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90E1" w14:textId="77777777" w:rsidR="002B4205" w:rsidRDefault="002B4205" w:rsidP="002B4205">
      <w:pPr>
        <w:widowControl w:val="0"/>
        <w:spacing w:after="0" w:line="240" w:lineRule="auto"/>
        <w:jc w:val="right"/>
      </w:pPr>
    </w:p>
    <w:p w14:paraId="758E84FD" w14:textId="51D294A6" w:rsidR="009E0DF3" w:rsidRPr="009E0DF3" w:rsidRDefault="009E0DF3" w:rsidP="002B4205">
      <w:pPr>
        <w:widowControl w:val="0"/>
        <w:spacing w:after="0" w:line="240" w:lineRule="auto"/>
        <w:jc w:val="right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9E0DF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Приложение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2</w:t>
      </w:r>
      <w:r w:rsidRPr="009E0DF3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к извещению</w:t>
      </w:r>
    </w:p>
    <w:p w14:paraId="270C6420" w14:textId="7790E3F4" w:rsidR="00EA1AF1" w:rsidRDefault="00EA1AF1" w:rsidP="002B4205">
      <w:pPr>
        <w:pStyle w:val="ConsPlusNormal"/>
        <w:jc w:val="both"/>
      </w:pPr>
    </w:p>
    <w:p w14:paraId="2169E4B6" w14:textId="4EEB92FD" w:rsidR="007B5BF7" w:rsidRDefault="007B5BF7" w:rsidP="002B4205">
      <w:pPr>
        <w:pStyle w:val="ConsPlusNormal"/>
        <w:jc w:val="center"/>
      </w:pPr>
      <w:r>
        <w:rPr>
          <w:rFonts w:ascii="Times New Roman" w:eastAsiaTheme="minorHAnsi" w:hAnsi="Times New Roman" w:cstheme="minorBidi"/>
          <w:b/>
          <w:bCs/>
          <w:sz w:val="28"/>
          <w:szCs w:val="28"/>
          <w:lang w:eastAsia="en-US"/>
        </w:rPr>
        <w:t>П</w:t>
      </w:r>
      <w:r w:rsidRPr="00AA6C01">
        <w:rPr>
          <w:rFonts w:ascii="Times New Roman" w:eastAsiaTheme="minorHAnsi" w:hAnsi="Times New Roman" w:cstheme="minorBidi"/>
          <w:b/>
          <w:bCs/>
          <w:sz w:val="28"/>
          <w:szCs w:val="28"/>
          <w:lang w:eastAsia="en-US"/>
        </w:rPr>
        <w:t>роект контракта</w:t>
      </w:r>
      <w:r w:rsidR="00173194">
        <w:rPr>
          <w:rStyle w:val="ab"/>
          <w:rFonts w:ascii="Times New Roman" w:eastAsiaTheme="minorHAnsi" w:hAnsi="Times New Roman" w:cstheme="minorBidi"/>
          <w:b/>
          <w:bCs/>
          <w:sz w:val="28"/>
          <w:szCs w:val="28"/>
          <w:lang w:eastAsia="en-US"/>
        </w:rPr>
        <w:footnoteReference w:id="1"/>
      </w:r>
    </w:p>
    <w:p w14:paraId="7677DFB9" w14:textId="77777777" w:rsidR="00CB6658" w:rsidRPr="008F16F4" w:rsidRDefault="00633CBD" w:rsidP="002B4205">
      <w:pPr>
        <w:pStyle w:val="ConsPlusNormal"/>
        <w:jc w:val="both"/>
        <w:rPr>
          <w:rFonts w:ascii="Times New Roman" w:eastAsiaTheme="minorHAnsi" w:hAnsi="Times New Roman" w:cstheme="minorBidi"/>
          <w:b/>
          <w:bCs/>
          <w:sz w:val="32"/>
          <w:szCs w:val="28"/>
          <w:lang w:eastAsia="en-US"/>
        </w:rPr>
      </w:pPr>
      <w:r>
        <w:t xml:space="preserve">  </w:t>
      </w:r>
    </w:p>
    <w:p w14:paraId="34061EF3" w14:textId="77777777" w:rsidR="00863690" w:rsidRPr="00863690" w:rsidRDefault="00863690" w:rsidP="002B4205">
      <w:pPr>
        <w:spacing w:before="100" w:beforeAutospacing="1" w:after="21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1. Общая информация о контракте</w:t>
      </w:r>
    </w:p>
    <w:p w14:paraId="69DE1117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1.1. Реквизиты контракта</w:t>
      </w:r>
    </w:p>
    <w:tbl>
      <w:tblPr>
        <w:tblW w:w="109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6379"/>
      </w:tblGrid>
      <w:tr w:rsidR="00863690" w:rsidRPr="00863690" w14:paraId="68CBE8BE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42894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Контракт заключен для выполнения государственного оборонного заказа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8D90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1F41841E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CA81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Идентификатор государственного контракта по государственному оборонному заказу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BAAB1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4D18323F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63DA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контракта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8FA53" w14:textId="535661EA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4C6A89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1.2. Основание заключения контракта</w:t>
      </w:r>
    </w:p>
    <w:tbl>
      <w:tblPr>
        <w:tblW w:w="109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6379"/>
      </w:tblGrid>
      <w:tr w:rsidR="00863690" w:rsidRPr="00863690" w14:paraId="43A037BB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FE6D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743C8" w14:textId="09E7DD4F" w:rsidR="00863690" w:rsidRPr="00863690" w:rsidRDefault="0011494F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49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261230810536023080100100410016202242</w:t>
            </w:r>
          </w:p>
        </w:tc>
      </w:tr>
      <w:tr w:rsidR="00863690" w:rsidRPr="00863690" w14:paraId="5150337F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6E64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E5BA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Электронный аукцион</w:t>
            </w:r>
          </w:p>
        </w:tc>
      </w:tr>
      <w:tr w:rsidR="00863690" w:rsidRPr="00863690" w14:paraId="3B3C8FCB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470C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извещения об осуществлении закупки (приглашения)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7030B" w14:textId="039F2694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788FEAB7" w14:textId="77777777" w:rsidTr="00863690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52D9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документа, подтверждающего основание заключения контракта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2172D" w14:textId="0B97BD55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42C78B9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2. Стороны контракта</w:t>
      </w:r>
    </w:p>
    <w:p w14:paraId="79202FFD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2.1. Информация о заказчике</w:t>
      </w:r>
    </w:p>
    <w:tbl>
      <w:tblPr>
        <w:tblW w:w="109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7087"/>
      </w:tblGrid>
      <w:tr w:rsidR="00863690" w:rsidRPr="00863690" w14:paraId="3A002038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DF47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Организационно-правовая форма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9821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75104: Федеральные государственные казенные учреждения</w:t>
            </w:r>
          </w:p>
        </w:tc>
      </w:tr>
      <w:tr w:rsidR="00863690" w:rsidRPr="00863690" w14:paraId="28135A65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CE0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4B9EA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</w:p>
        </w:tc>
      </w:tr>
      <w:tr w:rsidR="00863690" w:rsidRPr="00863690" w14:paraId="0A5DB6BB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F9EB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Сокращенное наименование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8E45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РОСПОТРЕБНАДЗОРА ПО КРАСНОДАРСКОМУ КРАЮ</w:t>
            </w:r>
          </w:p>
        </w:tc>
      </w:tr>
      <w:tr w:rsidR="00863690" w:rsidRPr="00863690" w14:paraId="4570176F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7C99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C09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2308105360</w:t>
            </w:r>
          </w:p>
        </w:tc>
      </w:tr>
      <w:tr w:rsidR="00863690" w:rsidRPr="00863690" w14:paraId="441D6680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FD35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B9E8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230801001</w:t>
            </w:r>
          </w:p>
        </w:tc>
      </w:tr>
      <w:tr w:rsidR="00863690" w:rsidRPr="00863690" w14:paraId="11F1FADD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224F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0601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350000, Краснодарский край, Краснодар г, Рашпилевская, Д.100</w:t>
            </w:r>
          </w:p>
        </w:tc>
      </w:tr>
      <w:tr w:rsidR="00863690" w:rsidRPr="00863690" w14:paraId="735BF699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1BAD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9B0B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Федерация, 350000, Краснодарский край, Краснодар г, Рашпилевская, Д.100</w:t>
            </w:r>
          </w:p>
        </w:tc>
      </w:tr>
      <w:tr w:rsidR="00863690" w:rsidRPr="00863690" w14:paraId="0E0B69DF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0414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Ответственное должностное лицо заказчика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5C1D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Филюшина Мария Максимовна</w:t>
            </w:r>
          </w:p>
        </w:tc>
      </w:tr>
      <w:tr w:rsidR="00863690" w:rsidRPr="00863690" w14:paraId="406BFA8E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94C0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6955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buh23@kubanrpn.ru</w:t>
            </w:r>
          </w:p>
        </w:tc>
      </w:tr>
      <w:tr w:rsidR="00863690" w:rsidRPr="00863690" w14:paraId="4A5F0710" w14:textId="77777777" w:rsidTr="002B4205">
        <w:trPr>
          <w:trHeight w:val="348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7EC2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контактного телефона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B9AD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7-861-2441745 доб.195</w:t>
            </w:r>
          </w:p>
        </w:tc>
      </w:tr>
    </w:tbl>
    <w:p w14:paraId="3A9EC110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2.2. Информация о поставщике (подрядчике, исполнителе)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4677"/>
        <w:gridCol w:w="2099"/>
        <w:gridCol w:w="28"/>
      </w:tblGrid>
      <w:tr w:rsidR="00863690" w:rsidRPr="00863690" w14:paraId="3F168EFC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14AE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302FD" w14:textId="4265152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3FABBEFD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822A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2B7B" w14:textId="3AE8444B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0495F386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AB75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Сокращенное наименование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77C3D" w14:textId="7B90B8A6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057D70C6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C1A7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04FAC" w14:textId="7A08BC7A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7C48D3E8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C160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CF13" w14:textId="3C337E0B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69BD980D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65A7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Статус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9C313" w14:textId="1E77513A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6007330A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F16F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нахождения (место жительства)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1FA2C" w14:textId="6273E0C1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4B71394D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DE44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BED08" w14:textId="12823F48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221AF541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0204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4284D" w14:textId="29C2679A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33343A1A" w14:textId="77777777" w:rsidTr="00863690">
        <w:trPr>
          <w:gridAfter w:val="1"/>
          <w:wAfter w:w="28" w:type="dxa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F8C0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контактного телефона</w:t>
            </w:r>
          </w:p>
        </w:tc>
        <w:tc>
          <w:tcPr>
            <w:tcW w:w="6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B4148" w14:textId="220D4C8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7FB9E5FF" w14:textId="77777777" w:rsidTr="00863690">
        <w:tc>
          <w:tcPr>
            <w:tcW w:w="38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5D43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Руководитель (лицо, имеющее право без доверенности действовать от имени юридического лица)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CACA25" w14:textId="492CEA0F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02599FDD" w14:textId="77777777" w:rsidTr="00863690">
        <w:tc>
          <w:tcPr>
            <w:tcW w:w="3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971E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2A38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81CE7" w14:textId="31F121A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506CC744" w14:textId="77777777" w:rsidTr="00863690">
        <w:tc>
          <w:tcPr>
            <w:tcW w:w="38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6A1E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CD7E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CAD9" w14:textId="0AA3CE45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8254CC6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3. Предмет контракта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6804"/>
      </w:tblGrid>
      <w:tr w:rsidR="00863690" w:rsidRPr="00863690" w14:paraId="5D6FB776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F364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Предмет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2F0E0" w14:textId="1F20DF1B" w:rsidR="00863690" w:rsidRPr="00863690" w:rsidRDefault="00E7076B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Оказание услуг технической поддержки информационных технологий </w:t>
            </w:r>
            <w:bookmarkStart w:id="0" w:name="_Hlk207814000"/>
            <w:r w:rsidRPr="00E707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(Сопровождение программного обеспечения)</w:t>
            </w:r>
            <w:bookmarkEnd w:id="0"/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863690" w:rsidRPr="00863690" w14:paraId="3855581E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E0DE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Специализация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7F6D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32F7DAD9" w14:textId="77777777" w:rsidTr="00863690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251B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Контракт жизненного цикла (в соответствии с частью 16 статьи 34 Федерального закона 44-ФЗ)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592A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</w:tbl>
    <w:p w14:paraId="699389ED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3.1. Объект закупки</w:t>
      </w:r>
    </w:p>
    <w:p w14:paraId="5C1F33CB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Невозможно определить количество (объем) закупаемых товаров, работ, услуг - Нет</w:t>
      </w:r>
    </w:p>
    <w:tbl>
      <w:tblPr>
        <w:tblW w:w="12680" w:type="dxa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731"/>
        <w:gridCol w:w="1746"/>
        <w:gridCol w:w="962"/>
        <w:gridCol w:w="1369"/>
        <w:gridCol w:w="1600"/>
        <w:gridCol w:w="1120"/>
        <w:gridCol w:w="831"/>
        <w:gridCol w:w="1401"/>
        <w:gridCol w:w="111"/>
        <w:gridCol w:w="863"/>
        <w:gridCol w:w="14"/>
        <w:gridCol w:w="22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18"/>
        <w:gridCol w:w="25"/>
        <w:gridCol w:w="25"/>
        <w:gridCol w:w="18"/>
        <w:gridCol w:w="18"/>
        <w:gridCol w:w="18"/>
      </w:tblGrid>
      <w:tr w:rsidR="002B4205" w:rsidRPr="00863690" w14:paraId="7633A9A7" w14:textId="77777777" w:rsidTr="00863690">
        <w:trPr>
          <w:gridBefore w:val="1"/>
          <w:gridAfter w:val="106"/>
          <w:wAfter w:w="1973" w:type="dxa"/>
          <w:tblHeader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2E5C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53CB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6E7E8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объекта закупки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BAEA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Позиции по КТРУ, ОКПД2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85B2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(объем) и единица измерения товара, работы, услуги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D547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единицу (в валюте контракта)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D16C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Ставка НДС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035E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происхождения товара</w:t>
            </w:r>
          </w:p>
        </w:tc>
        <w:tc>
          <w:tcPr>
            <w:tcW w:w="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F9AD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(в валюте контракта)</w:t>
            </w:r>
          </w:p>
        </w:tc>
      </w:tr>
      <w:tr w:rsidR="002B4205" w:rsidRPr="00863690" w14:paraId="2E543F3B" w14:textId="77777777" w:rsidTr="00863690">
        <w:trPr>
          <w:gridBefore w:val="1"/>
          <w:gridAfter w:val="106"/>
          <w:wAfter w:w="1973" w:type="dxa"/>
          <w:tblHeader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0686D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2E1B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9BADD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28F8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8B5F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CA6848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F3C9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3592B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0C64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2B4205" w:rsidRPr="00863690" w14:paraId="12F83588" w14:textId="77777777" w:rsidTr="00863690">
        <w:trPr>
          <w:gridBefore w:val="1"/>
          <w:gridAfter w:val="106"/>
          <w:wAfter w:w="1973" w:type="dxa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8A4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FA274" w14:textId="3EF55450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805DF" w14:textId="7557A8D8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60BA9" w14:textId="66C6D7F4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A2F75" w14:textId="160C0920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B65E9" w14:textId="3DC9E7AD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D49" w14:textId="05C9B8E2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4717E" w14:textId="26C67232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2BC8C" w14:textId="2617B591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6940395B" w14:textId="77777777" w:rsidTr="00863690">
        <w:trPr>
          <w:gridBefore w:val="1"/>
          <w:gridAfter w:val="104"/>
          <w:wAfter w:w="1934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A60D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006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13DE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Характеристики объекта закупки</w:t>
            </w:r>
          </w:p>
        </w:tc>
      </w:tr>
      <w:tr w:rsidR="00863690" w:rsidRPr="00863690" w14:paraId="0400128B" w14:textId="77777777" w:rsidTr="00863690">
        <w:trPr>
          <w:gridBefore w:val="1"/>
        </w:trPr>
        <w:tc>
          <w:tcPr>
            <w:tcW w:w="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A95B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ED12E" w14:textId="0C4764A4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BB837" w14:textId="41A25944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6DC09" w14:textId="7EB6B09C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43F19" w14:textId="512E77CC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5AF9E" w14:textId="47DBAAA6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F4540" w14:textId="6D5097C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05DAC" w14:textId="0A40A6ED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67CE1" w14:textId="0CBEAEB2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C1A51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4E67B9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91FC70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322ADA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46CF1A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27E810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A28FE0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1A7130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1912F3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9CCEB4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56AF9A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3F7727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6EF75C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B85593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5BD30C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60453C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F0EAFD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17CADE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7299A1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2085BC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5B51CA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0194A8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54DBDD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277D66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A69720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A48685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6D867E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71660D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08D9E7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40572A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00C63A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659037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FE6023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5EF844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0B21CD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C0837E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25622D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D835E3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3C2EC4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7EE45E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AFC123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353D8B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2AEC82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641D69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6D3195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B7F92B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82B6EB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54310D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8EAB27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ECD8AA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E4DC39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85599A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6F36F4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3690" w:rsidRPr="00863690" w14:paraId="6B6F0C58" w14:textId="77777777" w:rsidTr="00863690">
        <w:trPr>
          <w:gridBefore w:val="1"/>
          <w:gridAfter w:val="104"/>
          <w:wAfter w:w="1934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D410A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006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E917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Характеристики объекта закупки</w:t>
            </w:r>
          </w:p>
        </w:tc>
      </w:tr>
      <w:tr w:rsidR="00863690" w:rsidRPr="00863690" w14:paraId="2F976A90" w14:textId="77777777" w:rsidTr="00863690">
        <w:trPr>
          <w:gridBefore w:val="1"/>
          <w:gridAfter w:val="104"/>
          <w:wAfter w:w="1934" w:type="dxa"/>
          <w:trHeight w:val="1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979D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006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67FF2" w14:textId="29ECA06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5893E7EA" w14:textId="77777777" w:rsidTr="00863690">
        <w:trPr>
          <w:gridAfter w:val="1"/>
        </w:trPr>
        <w:tc>
          <w:tcPr>
            <w:tcW w:w="9828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FF5B2" w14:textId="77777777" w:rsidR="00863690" w:rsidRPr="00863690" w:rsidRDefault="00863690" w:rsidP="002B42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19045" w14:textId="325D8272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868826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C5F935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9A550F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62103E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BA08B4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90B865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A2CD0B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45060B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A9B0A9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8F2595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45921B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A6F202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4324F1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11F38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0B8AD1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7D5B29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C30ECC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BF932D1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21F343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2224BD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8C348C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6CAAD9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8724A6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39D355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115633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C8B150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EB1CF3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6670A2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9FD7B9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C7A5E1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D7962B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4CCDAB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1EEE52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4DA317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1A82DF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BF956F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78A3EF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D9D44A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56038E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773B52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CF9A51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03E0F1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7D5824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4F3BBF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57F5A6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1BC39E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D05F88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1C5A4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FC09D6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B634E0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BB686E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7461B2D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6315DB8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D34F159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4. Условия контракта</w:t>
      </w:r>
    </w:p>
    <w:p w14:paraId="331BA80B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4.1. Сроки исполнения контракта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6521"/>
      </w:tblGrid>
      <w:tr w:rsidR="00863690" w:rsidRPr="00863690" w14:paraId="5AB5F447" w14:textId="77777777" w:rsidTr="00863690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A772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начала исполнения контракта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8EB40" w14:textId="545420A2" w:rsidR="00863690" w:rsidRPr="00863690" w:rsidRDefault="00E7076B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01.12.2026</w:t>
            </w:r>
          </w:p>
        </w:tc>
      </w:tr>
      <w:tr w:rsidR="00863690" w:rsidRPr="00863690" w14:paraId="52C969C4" w14:textId="77777777" w:rsidTr="00863690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935B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окончания исполнения контракта (срок исполнения контракта)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E72DE" w14:textId="70E17932" w:rsidR="00863690" w:rsidRPr="00863690" w:rsidRDefault="00E7076B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30.12.2027</w:t>
            </w:r>
          </w:p>
        </w:tc>
      </w:tr>
    </w:tbl>
    <w:p w14:paraId="13EB6A1C" w14:textId="77777777" w:rsid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en-US"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4.2. Этапы исполнения контракта</w:t>
      </w:r>
    </w:p>
    <w:p w14:paraId="7C4C42E9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Дата начала исполнения этапа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Дата окончания исполнения этапа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14:paraId="14AFDD6F" w14:textId="30FCD3E0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ДЕКАБРЬ (с 01.12.202</w:t>
      </w:r>
      <w:r w:rsidR="00C5408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 31.12. 202</w:t>
      </w:r>
      <w:r w:rsidR="00D456C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01.04.2027</w:t>
      </w:r>
    </w:p>
    <w:p w14:paraId="39CE974F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ЯНВАРЬ (с 01.01.2027 по 31.01.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01.04. 2027</w:t>
      </w:r>
    </w:p>
    <w:p w14:paraId="458F7D14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ФЕВРАЛЬ (с 01.02.2027 по 28.02.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01.04. 2027</w:t>
      </w:r>
    </w:p>
    <w:p w14:paraId="2CBE37C4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МАРТ (с 01.03.2027 по 31.03.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30.04. 2027</w:t>
      </w:r>
    </w:p>
    <w:p w14:paraId="186E2955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АПРЕЛЬ (с 01.04.2027 по 30.04.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03.06. 2027</w:t>
      </w:r>
    </w:p>
    <w:p w14:paraId="55344E29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МАЙ (с 01.05.2027 по 31.05.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по 02.07. 2027</w:t>
      </w:r>
    </w:p>
    <w:p w14:paraId="52A76225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ИЮНЬ (с 01.06.2027 по 30.06.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30.07. 2027</w:t>
      </w:r>
    </w:p>
    <w:p w14:paraId="7A6D0AD1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ИЮЛЬ (с 01.07.2027 по 31.07.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01.09. 2027</w:t>
      </w:r>
    </w:p>
    <w:p w14:paraId="4444EAE9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АВГУСТ (с 01.08.2027 по 31.08.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30.09. 2027</w:t>
      </w:r>
    </w:p>
    <w:p w14:paraId="22F4D792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СЕНТЯБРЬ (с 01.09.2027 по 30.09.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30.10. 2027</w:t>
      </w:r>
    </w:p>
    <w:p w14:paraId="25FEB73C" w14:textId="77777777" w:rsidR="00E7076B" w:rsidRPr="00E7076B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ОКТЯБРЬ (с 01.10.2027 по 31.10.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03.12. 2027</w:t>
      </w:r>
    </w:p>
    <w:p w14:paraId="01A04475" w14:textId="37C83F4E" w:rsidR="00E7076B" w:rsidRPr="00D456CA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НОЯБРЬ (с 01.11.2027 по 30.11. 2027)</w:t>
      </w:r>
      <w:r w:rsidRPr="00E707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>по 30.12. 2027</w:t>
      </w:r>
    </w:p>
    <w:p w14:paraId="3AC60E10" w14:textId="77777777" w:rsidR="00E7076B" w:rsidRPr="00D456CA" w:rsidRDefault="00E7076B" w:rsidP="00E70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98D1AE7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4.3. Место поставки товара, выполнения работы, оказания услуги</w:t>
      </w:r>
    </w:p>
    <w:tbl>
      <w:tblPr>
        <w:tblW w:w="107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417"/>
        <w:gridCol w:w="7088"/>
        <w:gridCol w:w="156"/>
      </w:tblGrid>
      <w:tr w:rsidR="00863690" w:rsidRPr="00863690" w14:paraId="50426A14" w14:textId="77777777" w:rsidTr="00863690">
        <w:trPr>
          <w:gridAfter w:val="1"/>
          <w:wAfter w:w="156" w:type="dxa"/>
          <w:tblHeader/>
        </w:trPr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E1A7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9F52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F0CF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Дополнительная информация об адресе</w:t>
            </w:r>
          </w:p>
        </w:tc>
      </w:tr>
      <w:tr w:rsidR="00863690" w:rsidRPr="00863690" w14:paraId="1AA79CF3" w14:textId="77777777" w:rsidTr="00863690"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C5A22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Российская Федерация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A8E2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край Краснодарский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CA380" w14:textId="0D0DECF5" w:rsidR="00863690" w:rsidRPr="00863690" w:rsidRDefault="00E7076B" w:rsidP="008E2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Краснодар, ул. Рашпилевская, 100; г. Краснодар, ул. Леваневского, д. 35; г. Краснодар, ул. Яна-Полуяна, 60; ст. Северская, ул. Ильская, д. 7А; г. Абинск, ул. Мира, д. 1; г. 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Крымск, ул. Слободская, 104 литер: Г; г. Темрюк, ул. Розы Люксембург, 21А; г. Ейск, ул. Карла Либкнехта, д. 285; ст. Кущевская, пер. Школьный, д. 55; ст. Ленинградская, ул. Крестьянская, 190; г. Тихорецк, ул. Подвойского, д. 113; ст. Новопокровская, ул. Ленина, 106; г. Лабинск, ул. Пирогова, д. 5; г. Белореченск, ул. Красная д. 27; г. Горячий ключ, ул. Пролетарская, д. 31; г. Сочи, ул. Роз, 27; г. Сочи, ул. Юных Ленинцев, 23; г. Сочи, Лазаревский район, ул. Победы, д. 138; г. Сочи, Адлерский район, ул. Революции, 17; г. Апшеронск, ул. Ворошилова, д. 134; ст. Выселки, ул. Северная, д. 5;  г. Усть-Лабинск, ул. Островского, д. 115;  г. Кореновск, ул. Красная, д.146; ст. Динская, ул. Кирпичная д. 55А; г. Кропоткин, ул. Красная, д. 67; г. Новороссийск, ул. Видова, д. 170; г. Новороссийск, Сухумийское шоссе, д. 5; г. Анапа, ул. Трудящихся, д.1А; г. Туапсе, ул. Свободы, д.3-А; г. Туапсе, ул. Карла Маркса, д.2; г. Славянск-на-Кубани, ул. Дзержинского, д. 243; ст. Калининская, ул. Коваля 39 г. Геленджик, ул. Мичурина, д.16; г. Армавир, ул. Ленина, д.26; ст. Отрадная, ул. Фрунзе, д. 20 а; ст. Каневская, ул. Герцена, д.82; г. Тимашевск, ул. Коммунальная, д.3; ст. Брюховецкая, ул. Кубанская, д.132; г. Приморско- Ахтарск, ул. Пролетарская, д.75.</w:t>
            </w:r>
          </w:p>
        </w:tc>
        <w:tc>
          <w:tcPr>
            <w:tcW w:w="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9087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B3CD239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4.4. Требования к гарантии качества товара, работы, услуги</w:t>
      </w:r>
    </w:p>
    <w:tbl>
      <w:tblPr>
        <w:tblW w:w="107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5811"/>
      </w:tblGrid>
      <w:tr w:rsidR="00863690" w:rsidRPr="002E2EC7" w14:paraId="76BE5B47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942C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6300E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Нет</w:t>
            </w:r>
          </w:p>
        </w:tc>
      </w:tr>
      <w:tr w:rsidR="00863690" w:rsidRPr="002E2EC7" w14:paraId="3A1D5D9F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0BCF5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011C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</w:p>
        </w:tc>
      </w:tr>
      <w:tr w:rsidR="00863690" w:rsidRPr="002E2EC7" w14:paraId="2EF401D7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D7D6C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Требования к гарантии производителя товара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157DA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</w:p>
        </w:tc>
      </w:tr>
      <w:tr w:rsidR="00863690" w:rsidRPr="002E2EC7" w14:paraId="1C41A210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75F0F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6A700" w14:textId="294CE251" w:rsidR="00863690" w:rsidRPr="002E2EC7" w:rsidRDefault="00E7076B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Нет</w:t>
            </w:r>
          </w:p>
        </w:tc>
      </w:tr>
      <w:tr w:rsidR="00863690" w:rsidRPr="002E2EC7" w14:paraId="2AB3FAE1" w14:textId="77777777" w:rsidTr="002E2EC7"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30B58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6E60B" w14:textId="77777777" w:rsidR="00863690" w:rsidRPr="002E2EC7" w:rsidRDefault="00863690" w:rsidP="002B4205">
            <w:pPr>
              <w:pStyle w:val="a3"/>
              <w:rPr>
                <w:sz w:val="18"/>
                <w:szCs w:val="18"/>
              </w:rPr>
            </w:pPr>
            <w:r w:rsidRPr="002E2EC7">
              <w:rPr>
                <w:sz w:val="18"/>
                <w:szCs w:val="18"/>
              </w:rPr>
              <w:t>Нет</w:t>
            </w:r>
          </w:p>
        </w:tc>
      </w:tr>
    </w:tbl>
    <w:p w14:paraId="55AC5D22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4.5. Обеспечение исполнения контракта (гарантийных обязательств)</w:t>
      </w:r>
    </w:p>
    <w:tbl>
      <w:tblPr>
        <w:tblW w:w="107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1134"/>
        <w:gridCol w:w="1843"/>
        <w:gridCol w:w="5102"/>
      </w:tblGrid>
      <w:tr w:rsidR="00863690" w:rsidRPr="00863690" w14:paraId="37525B11" w14:textId="77777777" w:rsidTr="002B4205">
        <w:trPr>
          <w:tblHeader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DC18F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обеспечения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76D7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обеспечения исполнения контракта в %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FDC0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обеспечения исполнения контракта, который должен предоставить поставщик (подрядчик, исполнитель)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9CCCB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Порядок предоставления, требования к обеспечению</w:t>
            </w:r>
          </w:p>
        </w:tc>
      </w:tr>
      <w:tr w:rsidR="00863690" w:rsidRPr="00863690" w14:paraId="400A8BCB" w14:textId="77777777" w:rsidTr="002B4205">
        <w:trPr>
          <w:tblHeader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C746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AED2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9120B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5E2C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863690" w:rsidRPr="00863690" w14:paraId="1D113791" w14:textId="77777777" w:rsidTr="002B4205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1C2D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исполнения контракта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D6324" w14:textId="72CBAD18" w:rsidR="00863690" w:rsidRPr="00E7076B" w:rsidRDefault="00E7076B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1213D" w14:textId="35696BB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46351B" w14:textId="77777777" w:rsidR="00E7076B" w:rsidRPr="00C96DEC" w:rsidRDefault="00E577FE" w:rsidP="00E57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Размер обеспечения исполнения контракта, который должен предоставить поставщик (подрядчик, исполнитель) Порядок предоставления, требования к обеспечению Исполнение контракта может обеспечиваться предоставлением независимой гарантии, соответствующей требованиям статьи 45 Федерального закона № 44-ФЗ или внесением денежных средств на счет заказчика. </w:t>
            </w:r>
          </w:p>
          <w:p w14:paraId="3D703370" w14:textId="70ECCC60" w:rsidR="00143D8E" w:rsidRPr="00143D8E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  <w:r w:rsid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ИНН: 2308105360</w:t>
            </w:r>
            <w:r w:rsid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КПП: 230801001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  <w:p w14:paraId="0E62F85E" w14:textId="56149FAC" w:rsidR="00143D8E" w:rsidRPr="00143D8E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Лицевой счет в ФК</w:t>
            </w:r>
            <w:r w:rsidR="00143D8E"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03181787750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  <w:p w14:paraId="213B620A" w14:textId="77777777" w:rsidR="00143D8E" w:rsidRDefault="00143D8E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F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Номер банковского (казначейского) счета</w:t>
            </w:r>
            <w:r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7076B"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03212643000000013241</w:t>
            </w:r>
            <w:r w:rsidR="00E7076B"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  <w:p w14:paraId="3F7A0E6D" w14:textId="29FE70D5" w:rsidR="00E7076B" w:rsidRPr="00E7076B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ОКЦ № 1 ВВГУ Банка России // УФК по Нижегородской области, г. Нижний Новгород</w:t>
            </w:r>
          </w:p>
          <w:p w14:paraId="48884968" w14:textId="77777777" w:rsidR="00E7076B" w:rsidRPr="00E7076B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БИК: 012202102, к/с: 40102810745370000024</w:t>
            </w:r>
          </w:p>
          <w:p w14:paraId="2F750482" w14:textId="77777777" w:rsidR="00E7076B" w:rsidRPr="00E7076B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 03701000                    КБК 0</w:t>
            </w:r>
          </w:p>
          <w:p w14:paraId="373AAE04" w14:textId="77777777" w:rsidR="00E7076B" w:rsidRPr="00E7076B" w:rsidRDefault="00E7076B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Обязательно для заполнения!!!!</w:t>
            </w:r>
          </w:p>
          <w:p w14:paraId="6132B188" w14:textId="0B30E0E5" w:rsidR="00E7076B" w:rsidRPr="00E7076B" w:rsidRDefault="00E7076B" w:rsidP="00E7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 перечислении денежных средств, в платёжном поручении в поле 22 «Код» указывать код </w:t>
            </w:r>
            <w:r w:rsid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НПА</w:t>
            </w: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0002.</w:t>
            </w:r>
          </w:p>
          <w:p w14:paraId="446FFEA2" w14:textId="70D1A5B0" w:rsidR="00E7076B" w:rsidRPr="00E7076B" w:rsidRDefault="00E7076B" w:rsidP="00E7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7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Назначение платежа: обеспечение исполнения контракта №____.</w:t>
            </w:r>
          </w:p>
          <w:p w14:paraId="29B4EDBD" w14:textId="19D31BD7" w:rsidR="00863690" w:rsidRPr="00863690" w:rsidRDefault="00E577FE" w:rsidP="00E57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Поставщик освобождается от предоставления обеспечения исполнения контракта, в соответствии п.8.1 ст. 96 Федерального закона от 05.04.2013 №44-ФЗ Положения Федерального закона № 44-ФЗ об обеспечении исполнения контракта, включая положения о предоставлении такого обеспечения с учетом положений ст. 37 Федерального закона № 44-ФЗ, об обеспечении гарантийных обязательств не применяются в случаях, указанных в п.8 ст. 96</w:t>
            </w:r>
          </w:p>
        </w:tc>
      </w:tr>
      <w:tr w:rsidR="00863690" w:rsidRPr="00863690" w14:paraId="1816AFE9" w14:textId="77777777" w:rsidTr="002B4205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D693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Обеспечение исполнения контракта по поставке товара или выполнению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AAEB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D516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81190" w14:textId="77777777" w:rsidR="00863690" w:rsidRPr="00863690" w:rsidRDefault="00863690" w:rsidP="001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3690" w:rsidRPr="00863690" w14:paraId="7662A131" w14:textId="77777777" w:rsidTr="002B4205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7350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исполнения контракта по последующему обслуживанию, эксплуатации (при наличии) в течение срока службы, ремонту и (или) утилизации поставленного товара или созданного в результате выполнения работы объекта капитального строительства или товара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9BD3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C8387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EB3C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3690" w:rsidRPr="00863690" w14:paraId="247EE1F1" w14:textId="77777777" w:rsidTr="002B4205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EC9D7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исполнения гарантийных обязательств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20C7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4A5B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5523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2AEA09C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4.6. Условия привлечения субподрядчиков, соисполнителей из числа СМП, СОНО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4962"/>
      </w:tblGrid>
      <w:tr w:rsidR="00863690" w:rsidRPr="00863690" w14:paraId="142E96DF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4542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Предъявляется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в соответствии с ч. 5 ст. 30 Закона № 44 ФЗ</w:t>
            </w:r>
          </w:p>
          <w:p w14:paraId="6E2CD040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Если поставщик (подрядчик, исполнитель) является субъектом малого предпринимательства, социально ориентированной некоммерческой организацией, то требование о привлечении к исполнению контракта субподрядчиков, соисполнителей из числа СМП/СОНО к такому поставщику (подрядчику, исполнителю) не предъявляется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E2C19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43B2A97B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5EB00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привлечения к исполнению контракта субподрядчиков, соисполнителей из числа СМП, СОНО (%)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4775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48A3AB17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CB71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неисполнение условий по привлечению к исполнению контракта субподрядчиков, соисполнителей из числа СМП/СОНО предусмотрена гражданско-правовая ответственность поставщика (подрядчика, исполнителя)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9AEC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9E7692C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4.7. Прочие условия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4962"/>
      </w:tblGrid>
      <w:tr w:rsidR="00863690" w:rsidRPr="00863690" w14:paraId="6C9AEE1A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A9254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Предусмотрена возможность одностороннего отказа от исполнения контракта в соответствии со ст. 95 Закона № 44-ФЗ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C761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</w:t>
            </w:r>
          </w:p>
        </w:tc>
      </w:tr>
      <w:tr w:rsidR="00863690" w:rsidRPr="00863690" w14:paraId="784EDBF4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D398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Предусмотрено уменьшение суммы, подлежащей уплате заказчиком поставщику (подрядчику, исполнителю), на размер налогов, сборов и иных обязательных платежей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5DBD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063DAB21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59299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Предусмотрено удержание суммы неисполненных требований об уплате неустоек (штрафов, пеней) из суммы, подлежащей оплате поставщику (подрядчику, исполнителю)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D226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</w:tbl>
    <w:p w14:paraId="06DABF13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5. Финансирование контракта</w:t>
      </w:r>
    </w:p>
    <w:p w14:paraId="10E0E438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5.1. Источник финансирования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4962"/>
      </w:tblGrid>
      <w:tr w:rsidR="00863690" w:rsidRPr="00863690" w14:paraId="531E0248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FE12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бюджета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E7B52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</w:tr>
      <w:tr w:rsidR="00863690" w:rsidRPr="00863690" w14:paraId="08E0CB99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A69F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бюджета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0BC9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</w:tr>
      <w:tr w:rsidR="00863690" w:rsidRPr="00863690" w14:paraId="4E780F1C" w14:textId="77777777" w:rsidTr="002E2EC7">
        <w:tc>
          <w:tcPr>
            <w:tcW w:w="5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F6A06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33FE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EE87EDC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5.2. Цена контракта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6804"/>
      </w:tblGrid>
      <w:tr w:rsidR="00863690" w:rsidRPr="00863690" w14:paraId="70D26E40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7A80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Способ указания цены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5A974" w14:textId="73ACABA9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52223F19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C866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D390B" w14:textId="11E9D9B0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02585F90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B95B3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право заключения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AB1EB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5560FD4E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6CCF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Валюта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D54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РОССИЙСКИЙ РУБЛЬ</w:t>
            </w:r>
          </w:p>
        </w:tc>
      </w:tr>
      <w:tr w:rsidR="00863690" w:rsidRPr="00863690" w14:paraId="4907CC8C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28FB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" w:name="_Hlk220514284"/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 цены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085C0" w14:textId="438CE46E" w:rsidR="00863690" w:rsidRPr="00863690" w:rsidRDefault="008E2517" w:rsidP="008E25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Нет </w:t>
            </w:r>
          </w:p>
        </w:tc>
      </w:tr>
      <w:bookmarkEnd w:id="1"/>
      <w:tr w:rsidR="00863690" w:rsidRPr="00863690" w14:paraId="28CFAD51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F00B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Предусмотрена выплата аванса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C1007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446C72FB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8CEEC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Размер аванса (%)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670D0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1866A521" w14:textId="77777777" w:rsidTr="002E2EC7"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D70F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аванса в валюте контракта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E260D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4D9A5C0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5.3. Информация о казначейском, банковском сопровождении</w:t>
      </w:r>
    </w:p>
    <w:p w14:paraId="1CB88A86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Казначейское или банковское сопровождение контракта не требуется.</w:t>
      </w:r>
    </w:p>
    <w:p w14:paraId="6EA6ED00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5.4. График платежей</w:t>
      </w:r>
    </w:p>
    <w:p w14:paraId="14DF0D4B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Финансирование за счет бюджетных средств</w:t>
      </w:r>
    </w:p>
    <w:tbl>
      <w:tblPr>
        <w:tblW w:w="10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4"/>
        <w:gridCol w:w="2327"/>
        <w:gridCol w:w="2032"/>
        <w:gridCol w:w="3261"/>
      </w:tblGrid>
      <w:tr w:rsidR="00863690" w:rsidRPr="00863690" w14:paraId="643CEC05" w14:textId="77777777" w:rsidTr="002E2EC7">
        <w:trPr>
          <w:tblHeader/>
        </w:trPr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DA62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AF61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объекта капитального строительства/недвижимого имущества</w:t>
            </w: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F896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контракта (в валюте контракта)</w:t>
            </w: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60A7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Аванс</w:t>
            </w:r>
          </w:p>
        </w:tc>
      </w:tr>
      <w:tr w:rsidR="00863690" w:rsidRPr="00863690" w14:paraId="01AD8C90" w14:textId="77777777" w:rsidTr="002E2EC7">
        <w:trPr>
          <w:tblHeader/>
        </w:trPr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765D8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4AC3C5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52E2A" w14:textId="383FC08A" w:rsidR="00863690" w:rsidRPr="00863690" w:rsidRDefault="00143D8E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2027 год</w:t>
            </w:r>
          </w:p>
        </w:tc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8D3AE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63690" w:rsidRPr="00863690" w14:paraId="481F4AB3" w14:textId="77777777" w:rsidTr="002E2EC7">
        <w:trPr>
          <w:tblHeader/>
        </w:trPr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6155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D070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30A9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9BFCA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863690" w:rsidRPr="00863690" w14:paraId="14B24E3F" w14:textId="77777777" w:rsidTr="002E2EC7"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19635" w14:textId="45209BCE" w:rsidR="00863690" w:rsidRPr="00863690" w:rsidRDefault="00143D8E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141 0909 0140390020 242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C76A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0A0D6" w14:textId="23C86DAC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7061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</w:t>
            </w:r>
          </w:p>
        </w:tc>
      </w:tr>
      <w:tr w:rsidR="00863690" w:rsidRPr="00863690" w14:paraId="45FC55FB" w14:textId="77777777" w:rsidTr="002E2EC7">
        <w:tc>
          <w:tcPr>
            <w:tcW w:w="5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120" w:type="dxa"/>
            </w:tcMar>
            <w:vAlign w:val="center"/>
            <w:hideMark/>
          </w:tcPr>
          <w:p w14:paraId="177073EC" w14:textId="77777777" w:rsidR="00863690" w:rsidRPr="00863690" w:rsidRDefault="00863690" w:rsidP="002B42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BDE94" w14:textId="5B241296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6B64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7B45E3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5.5. Платежные реквизиты заказчика</w:t>
      </w:r>
    </w:p>
    <w:tbl>
      <w:tblPr>
        <w:tblW w:w="107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1558"/>
        <w:gridCol w:w="1140"/>
        <w:gridCol w:w="1978"/>
        <w:gridCol w:w="2127"/>
        <w:gridCol w:w="1842"/>
      </w:tblGrid>
      <w:tr w:rsidR="00863690" w:rsidRPr="00863690" w14:paraId="2466C882" w14:textId="77777777" w:rsidTr="00C77824">
        <w:trPr>
          <w:tblHeader/>
        </w:trPr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F27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организации, ИНН, КПП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2FE0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счета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8D2A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лицевого счета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5FE4D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банковского (казначейского) счета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99B3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банка, ТОФК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3DB7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контрагента для п/п</w:t>
            </w:r>
          </w:p>
        </w:tc>
      </w:tr>
      <w:tr w:rsidR="00863690" w:rsidRPr="00863690" w14:paraId="040FB8A1" w14:textId="77777777" w:rsidTr="00C77824">
        <w:trPr>
          <w:tblHeader/>
        </w:trPr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F52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6948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DF3CF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F3F84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047368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C4F6C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863690" w:rsidRPr="00863690" w14:paraId="21F36581" w14:textId="77777777" w:rsidTr="00C77824"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ABC8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ИНН: 2308105360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КПП: 230801001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8F37D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Лицевой счет в ФК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D56A6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03181787750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1CC3C" w14:textId="5FCAE0D4" w:rsidR="00863690" w:rsidRPr="00863690" w:rsidRDefault="00143D8E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03214643000000013241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9500E6" w14:textId="7198FADD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ОКЦ № 1 ВВГУ Банка России // УФК по Нижегородской области, г. Нижний Новгород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БИК: 012202102, к/с: </w:t>
            </w:r>
            <w:r w:rsidR="00143D8E" w:rsidRPr="00143D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40102810745370000024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04F00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189C9AD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5.6. Реквизиты для осуществления оплаты</w:t>
      </w:r>
    </w:p>
    <w:tbl>
      <w:tblPr>
        <w:tblW w:w="109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5"/>
        <w:gridCol w:w="774"/>
        <w:gridCol w:w="1763"/>
        <w:gridCol w:w="1373"/>
        <w:gridCol w:w="1712"/>
        <w:gridCol w:w="3325"/>
      </w:tblGrid>
      <w:tr w:rsidR="00C77824" w:rsidRPr="00863690" w14:paraId="337806CD" w14:textId="77777777" w:rsidTr="00C77824">
        <w:trPr>
          <w:tblHeader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AB41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организации / ФИО, ИНН, КПП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B795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счета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B1E9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лицевого счета/код поступления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0E609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банковского (казначейского) счета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5D23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банка, ТОФК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0D836F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контрагента для п/п, ОКТМО, КБК</w:t>
            </w:r>
          </w:p>
        </w:tc>
      </w:tr>
      <w:tr w:rsidR="00C77824" w:rsidRPr="00863690" w14:paraId="11E591BF" w14:textId="77777777" w:rsidTr="00C77824">
        <w:trPr>
          <w:tblHeader/>
        </w:trPr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9B945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355AE3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CB9F7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70A2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E4B32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D797C1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C77824" w:rsidRPr="00863690" w14:paraId="1E6CBBEC" w14:textId="77777777" w:rsidTr="00C77824"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A18A6" w14:textId="775E0C3E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06735" w14:textId="34493409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419FE" w14:textId="77777777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618E4" w14:textId="1465AEF6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5A0B7" w14:textId="5564BAF8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38E09" w14:textId="7ADEEE31" w:rsidR="00863690" w:rsidRPr="00863690" w:rsidRDefault="00863690" w:rsidP="002B4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C721F9B" w14:textId="77777777" w:rsidR="00863690" w:rsidRPr="00863690" w:rsidRDefault="00863690" w:rsidP="002B42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863690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6. Документы, сформированные без использования ЕИС</w:t>
      </w:r>
    </w:p>
    <w:tbl>
      <w:tblPr>
        <w:tblW w:w="109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07"/>
      </w:tblGrid>
      <w:tr w:rsidR="00863690" w:rsidRPr="00863690" w14:paraId="3907E576" w14:textId="77777777" w:rsidTr="00C77824">
        <w:tc>
          <w:tcPr>
            <w:tcW w:w="10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33531A" w14:textId="77777777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файла</w:t>
            </w:r>
          </w:p>
        </w:tc>
      </w:tr>
      <w:tr w:rsidR="00863690" w:rsidRPr="00863690" w14:paraId="727CB464" w14:textId="77777777" w:rsidTr="002B4205">
        <w:trPr>
          <w:trHeight w:val="340"/>
        </w:trPr>
        <w:tc>
          <w:tcPr>
            <w:tcW w:w="10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AB19C" w14:textId="3D895AD2" w:rsidR="00863690" w:rsidRPr="00863690" w:rsidRDefault="00863690" w:rsidP="002B42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Приложение 1-</w:t>
            </w:r>
            <w:r w:rsidR="008E25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6369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 контракту </w:t>
            </w:r>
            <w:r w:rsidRPr="008636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Условия контракта и техническое задание</w:t>
            </w:r>
          </w:p>
        </w:tc>
      </w:tr>
    </w:tbl>
    <w:p w14:paraId="369AC39F" w14:textId="77777777" w:rsidR="00863690" w:rsidRDefault="00863690" w:rsidP="002B4205">
      <w:pPr>
        <w:pStyle w:val="a3"/>
        <w:jc w:val="right"/>
        <w:rPr>
          <w:sz w:val="20"/>
          <w:szCs w:val="20"/>
        </w:rPr>
      </w:pPr>
    </w:p>
    <w:sectPr w:rsidR="00863690" w:rsidSect="005D7DEC">
      <w:pgSz w:w="11906" w:h="16838"/>
      <w:pgMar w:top="567" w:right="849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43B1F" w14:textId="77777777" w:rsidR="0029771F" w:rsidRDefault="0029771F" w:rsidP="007B5BF7">
      <w:pPr>
        <w:spacing w:after="0" w:line="240" w:lineRule="auto"/>
      </w:pPr>
      <w:r>
        <w:separator/>
      </w:r>
    </w:p>
  </w:endnote>
  <w:endnote w:type="continuationSeparator" w:id="0">
    <w:p w14:paraId="40D309C5" w14:textId="77777777" w:rsidR="0029771F" w:rsidRDefault="0029771F" w:rsidP="007B5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959D4" w14:textId="77777777" w:rsidR="0029771F" w:rsidRDefault="0029771F" w:rsidP="007B5BF7">
      <w:pPr>
        <w:spacing w:after="0" w:line="240" w:lineRule="auto"/>
      </w:pPr>
      <w:r>
        <w:separator/>
      </w:r>
    </w:p>
  </w:footnote>
  <w:footnote w:type="continuationSeparator" w:id="0">
    <w:p w14:paraId="753BFBD1" w14:textId="77777777" w:rsidR="0029771F" w:rsidRDefault="0029771F" w:rsidP="007B5BF7">
      <w:pPr>
        <w:spacing w:after="0" w:line="240" w:lineRule="auto"/>
      </w:pPr>
      <w:r>
        <w:continuationSeparator/>
      </w:r>
    </w:p>
  </w:footnote>
  <w:footnote w:id="1">
    <w:p w14:paraId="3E72DC23" w14:textId="77777777" w:rsidR="00173194" w:rsidRPr="001874FB" w:rsidRDefault="00173194" w:rsidP="0017319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1874FB">
        <w:rPr>
          <w:rStyle w:val="ab"/>
          <w:sz w:val="16"/>
          <w:szCs w:val="16"/>
        </w:rPr>
        <w:footnoteRef/>
      </w:r>
      <w:r w:rsidRPr="001874FB">
        <w:rPr>
          <w:sz w:val="16"/>
          <w:szCs w:val="16"/>
        </w:rPr>
        <w:t xml:space="preserve"> </w:t>
      </w:r>
      <w:r w:rsidRPr="001874FB">
        <w:rPr>
          <w:rFonts w:ascii="Times New Roman" w:hAnsi="Times New Roman" w:cs="Times New Roman"/>
          <w:sz w:val="16"/>
          <w:szCs w:val="16"/>
        </w:rPr>
        <w:t>В соответствии со ст. 7 и ст. 8 Федерального закона от 02.07.2021 N 360-ФЗ "О внесении изменений в отдельные законодательные акты Российской Федерации", п. 1 ч. 2 ст. 51, Федеральный закон от 05.04.2013 N 44-ФЗ (ред. от 04.08.2023) "О контрактной системе в сфере закупок товаров, работ, услуг для обеспечения государственных и муниципальных нужд" Заказчик формирует проект контракта с использованием единой информационной системы в сфере закупок</w:t>
      </w:r>
    </w:p>
    <w:p w14:paraId="5773F797" w14:textId="77777777" w:rsidR="00173194" w:rsidRPr="001874FB" w:rsidRDefault="00173194" w:rsidP="0017319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1874FB">
        <w:rPr>
          <w:rFonts w:ascii="Times New Roman" w:hAnsi="Times New Roman" w:cs="Times New Roman"/>
          <w:b/>
          <w:bCs/>
          <w:sz w:val="16"/>
          <w:szCs w:val="16"/>
        </w:rPr>
        <w:t xml:space="preserve">       </w:t>
      </w:r>
      <w:r w:rsidRPr="001874FB">
        <w:rPr>
          <w:rFonts w:ascii="Times New Roman" w:hAnsi="Times New Roman" w:cs="Times New Roman"/>
          <w:bCs/>
          <w:sz w:val="16"/>
          <w:szCs w:val="16"/>
        </w:rPr>
        <w:t>Заказчик по результатам закупки заключает структурированный (цифровой) контракт,</w:t>
      </w:r>
      <w:r w:rsidRPr="001874F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695FC4">
        <w:rPr>
          <w:rFonts w:ascii="Times New Roman" w:hAnsi="Times New Roman" w:cs="Times New Roman"/>
          <w:bCs/>
          <w:color w:val="000000"/>
          <w:sz w:val="16"/>
          <w:szCs w:val="16"/>
          <w:highlight w:val="yellow"/>
        </w:rPr>
        <w:t>сформированный Заказчиком в структурированном виде</w:t>
      </w:r>
      <w:r w:rsidRPr="001874FB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 </w:t>
      </w:r>
      <w:r w:rsidRPr="001874FB">
        <w:rPr>
          <w:rFonts w:ascii="Times New Roman" w:hAnsi="Times New Roman" w:cs="Times New Roman"/>
          <w:sz w:val="16"/>
          <w:szCs w:val="16"/>
        </w:rPr>
        <w:t xml:space="preserve">с использованием единой информационной системы на основе структурированных сведений полученных </w:t>
      </w:r>
      <w:r w:rsidRPr="001874FB">
        <w:rPr>
          <w:rFonts w:ascii="Times New Roman" w:hAnsi="Times New Roman" w:cs="Times New Roman"/>
          <w:sz w:val="16"/>
          <w:szCs w:val="16"/>
          <w:highlight w:val="yellow"/>
        </w:rPr>
        <w:t>из извещения Заказчика, из заявки участника закупки, из протокола подведения итогов.</w:t>
      </w:r>
    </w:p>
    <w:p w14:paraId="4DA56748" w14:textId="77777777" w:rsidR="00173194" w:rsidRPr="001874FB" w:rsidRDefault="00173194" w:rsidP="00173194">
      <w:pPr>
        <w:tabs>
          <w:tab w:val="left" w:pos="900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1874FB">
        <w:rPr>
          <w:rFonts w:ascii="Times New Roman" w:eastAsia="Times New Roman" w:hAnsi="Times New Roman" w:cs="Times New Roman"/>
          <w:b/>
          <w:sz w:val="16"/>
          <w:szCs w:val="16"/>
          <w:highlight w:val="yellow"/>
          <w:lang w:eastAsia="ru-RU"/>
        </w:rPr>
        <w:t>При заполнении заявки на электронных площадках в случае технической возможности заполнять поля со значением НДС для дальнейшей выгрузки в структурированный контракт!!!</w:t>
      </w:r>
    </w:p>
    <w:p w14:paraId="5D780F4B" w14:textId="77777777" w:rsidR="00173194" w:rsidRPr="001874FB" w:rsidRDefault="00173194" w:rsidP="00173194">
      <w:pPr>
        <w:pStyle w:val="ConsPlusNormal"/>
        <w:ind w:firstLine="567"/>
        <w:rPr>
          <w:rFonts w:ascii="Times New Roman" w:eastAsiaTheme="minorHAnsi" w:hAnsi="Times New Roman" w:cstheme="minorBidi"/>
          <w:b/>
          <w:bCs/>
          <w:sz w:val="16"/>
          <w:szCs w:val="16"/>
          <w:lang w:eastAsia="en-US"/>
        </w:rPr>
      </w:pPr>
      <w:r w:rsidRPr="001874FB">
        <w:rPr>
          <w:rFonts w:ascii="Times New Roman" w:eastAsiaTheme="minorHAnsi" w:hAnsi="Times New Roman" w:cstheme="minorBidi"/>
          <w:b/>
          <w:bCs/>
          <w:sz w:val="16"/>
          <w:szCs w:val="16"/>
          <w:lang w:eastAsia="en-US"/>
        </w:rPr>
        <w:t xml:space="preserve">Проект контракта будет содержать положения </w:t>
      </w:r>
      <w:r w:rsidRPr="001874FB">
        <w:rPr>
          <w:rFonts w:ascii="Times New Roman" w:hAnsi="Times New Roman" w:cs="Times New Roman"/>
          <w:b/>
          <w:sz w:val="16"/>
          <w:szCs w:val="16"/>
        </w:rPr>
        <w:t xml:space="preserve">на основе структурированных сведений полученных </w:t>
      </w:r>
      <w:r w:rsidRPr="001874FB">
        <w:rPr>
          <w:rFonts w:ascii="Times New Roman" w:hAnsi="Times New Roman" w:cs="Times New Roman"/>
          <w:b/>
          <w:sz w:val="16"/>
          <w:szCs w:val="16"/>
          <w:highlight w:val="yellow"/>
        </w:rPr>
        <w:t>из извещения Заказчика, из заявки участника закупки, из протокола подведения итогов</w:t>
      </w:r>
    </w:p>
    <w:p w14:paraId="61EF9DCA" w14:textId="77777777" w:rsidR="00173194" w:rsidRDefault="00173194" w:rsidP="00173194">
      <w:pPr>
        <w:pStyle w:val="a9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AF"/>
    <w:rsid w:val="0000017C"/>
    <w:rsid w:val="00007E05"/>
    <w:rsid w:val="00030535"/>
    <w:rsid w:val="00036119"/>
    <w:rsid w:val="00051597"/>
    <w:rsid w:val="00060D3C"/>
    <w:rsid w:val="00067F18"/>
    <w:rsid w:val="00083DCE"/>
    <w:rsid w:val="000B07DB"/>
    <w:rsid w:val="000B3C79"/>
    <w:rsid w:val="000D054C"/>
    <w:rsid w:val="000D5ADD"/>
    <w:rsid w:val="001030B0"/>
    <w:rsid w:val="0011494F"/>
    <w:rsid w:val="00143D8E"/>
    <w:rsid w:val="001661F4"/>
    <w:rsid w:val="00173194"/>
    <w:rsid w:val="00185527"/>
    <w:rsid w:val="001A2E76"/>
    <w:rsid w:val="001B214F"/>
    <w:rsid w:val="00227046"/>
    <w:rsid w:val="002517FF"/>
    <w:rsid w:val="002610DC"/>
    <w:rsid w:val="002771E4"/>
    <w:rsid w:val="002774AF"/>
    <w:rsid w:val="00283CB8"/>
    <w:rsid w:val="0029771F"/>
    <w:rsid w:val="002B4205"/>
    <w:rsid w:val="002B7064"/>
    <w:rsid w:val="002E2EC7"/>
    <w:rsid w:val="0032256D"/>
    <w:rsid w:val="00330D44"/>
    <w:rsid w:val="003404F7"/>
    <w:rsid w:val="00351229"/>
    <w:rsid w:val="0038026D"/>
    <w:rsid w:val="00383F35"/>
    <w:rsid w:val="00394D2C"/>
    <w:rsid w:val="003B11FA"/>
    <w:rsid w:val="003C1A54"/>
    <w:rsid w:val="003F4F82"/>
    <w:rsid w:val="003F69F0"/>
    <w:rsid w:val="004114F9"/>
    <w:rsid w:val="00413914"/>
    <w:rsid w:val="004433F6"/>
    <w:rsid w:val="0044404E"/>
    <w:rsid w:val="00455F85"/>
    <w:rsid w:val="00472AFC"/>
    <w:rsid w:val="00477D6C"/>
    <w:rsid w:val="00496776"/>
    <w:rsid w:val="004D3899"/>
    <w:rsid w:val="00530BBE"/>
    <w:rsid w:val="005376AF"/>
    <w:rsid w:val="0054373F"/>
    <w:rsid w:val="00576C18"/>
    <w:rsid w:val="00593F10"/>
    <w:rsid w:val="005B0F45"/>
    <w:rsid w:val="005B1009"/>
    <w:rsid w:val="005B3961"/>
    <w:rsid w:val="005D7DEC"/>
    <w:rsid w:val="005F19EB"/>
    <w:rsid w:val="005F5823"/>
    <w:rsid w:val="00621849"/>
    <w:rsid w:val="00633CBD"/>
    <w:rsid w:val="0064123E"/>
    <w:rsid w:val="0064293E"/>
    <w:rsid w:val="006457FC"/>
    <w:rsid w:val="0066308D"/>
    <w:rsid w:val="00664222"/>
    <w:rsid w:val="0067069C"/>
    <w:rsid w:val="00676606"/>
    <w:rsid w:val="006A5979"/>
    <w:rsid w:val="006B2263"/>
    <w:rsid w:val="006B41E4"/>
    <w:rsid w:val="006F1003"/>
    <w:rsid w:val="00701339"/>
    <w:rsid w:val="007137D7"/>
    <w:rsid w:val="00750812"/>
    <w:rsid w:val="00790D7D"/>
    <w:rsid w:val="00791B21"/>
    <w:rsid w:val="0079267A"/>
    <w:rsid w:val="00797AAC"/>
    <w:rsid w:val="007A089A"/>
    <w:rsid w:val="007B5BF7"/>
    <w:rsid w:val="007D1B1D"/>
    <w:rsid w:val="00811C81"/>
    <w:rsid w:val="00850BCE"/>
    <w:rsid w:val="00863690"/>
    <w:rsid w:val="00867F1F"/>
    <w:rsid w:val="00881987"/>
    <w:rsid w:val="0089446A"/>
    <w:rsid w:val="008E2517"/>
    <w:rsid w:val="008F16F4"/>
    <w:rsid w:val="008F2F2C"/>
    <w:rsid w:val="008F41EB"/>
    <w:rsid w:val="00902540"/>
    <w:rsid w:val="00947339"/>
    <w:rsid w:val="0097185F"/>
    <w:rsid w:val="009B602A"/>
    <w:rsid w:val="009E0DF3"/>
    <w:rsid w:val="009E1A90"/>
    <w:rsid w:val="009F2A68"/>
    <w:rsid w:val="00A14D4D"/>
    <w:rsid w:val="00A36A5D"/>
    <w:rsid w:val="00A44883"/>
    <w:rsid w:val="00A53DC6"/>
    <w:rsid w:val="00A608BF"/>
    <w:rsid w:val="00A77162"/>
    <w:rsid w:val="00A87ED6"/>
    <w:rsid w:val="00A94A85"/>
    <w:rsid w:val="00AA6C01"/>
    <w:rsid w:val="00B01CD0"/>
    <w:rsid w:val="00B26523"/>
    <w:rsid w:val="00B314F9"/>
    <w:rsid w:val="00B34BCD"/>
    <w:rsid w:val="00B36A60"/>
    <w:rsid w:val="00B46A1B"/>
    <w:rsid w:val="00B54E92"/>
    <w:rsid w:val="00B61E1A"/>
    <w:rsid w:val="00B6735E"/>
    <w:rsid w:val="00B7743C"/>
    <w:rsid w:val="00B81741"/>
    <w:rsid w:val="00B91BD5"/>
    <w:rsid w:val="00B9750F"/>
    <w:rsid w:val="00BC6D9E"/>
    <w:rsid w:val="00BD396F"/>
    <w:rsid w:val="00BF0EE3"/>
    <w:rsid w:val="00C03A0E"/>
    <w:rsid w:val="00C50A35"/>
    <w:rsid w:val="00C54085"/>
    <w:rsid w:val="00C77824"/>
    <w:rsid w:val="00C9002C"/>
    <w:rsid w:val="00C96DEC"/>
    <w:rsid w:val="00CB6658"/>
    <w:rsid w:val="00CC40B2"/>
    <w:rsid w:val="00CD396F"/>
    <w:rsid w:val="00CD620A"/>
    <w:rsid w:val="00CF1ED6"/>
    <w:rsid w:val="00CF2180"/>
    <w:rsid w:val="00CF2E5B"/>
    <w:rsid w:val="00D34DAE"/>
    <w:rsid w:val="00D41F54"/>
    <w:rsid w:val="00D456CA"/>
    <w:rsid w:val="00D61503"/>
    <w:rsid w:val="00D619A0"/>
    <w:rsid w:val="00D678C4"/>
    <w:rsid w:val="00D70A99"/>
    <w:rsid w:val="00DA2659"/>
    <w:rsid w:val="00DB5CBD"/>
    <w:rsid w:val="00DC576D"/>
    <w:rsid w:val="00DC5840"/>
    <w:rsid w:val="00E2495B"/>
    <w:rsid w:val="00E311B4"/>
    <w:rsid w:val="00E577FE"/>
    <w:rsid w:val="00E60CAF"/>
    <w:rsid w:val="00E63DCA"/>
    <w:rsid w:val="00E7076B"/>
    <w:rsid w:val="00E76569"/>
    <w:rsid w:val="00E9076E"/>
    <w:rsid w:val="00EA1AF1"/>
    <w:rsid w:val="00EE7600"/>
    <w:rsid w:val="00EF1DD9"/>
    <w:rsid w:val="00F165BA"/>
    <w:rsid w:val="00F32E72"/>
    <w:rsid w:val="00F61DB5"/>
    <w:rsid w:val="00F85D69"/>
    <w:rsid w:val="00FC594B"/>
    <w:rsid w:val="00FD4128"/>
    <w:rsid w:val="00FE2A53"/>
    <w:rsid w:val="00FE5F8E"/>
    <w:rsid w:val="00FE7AF2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DF1B"/>
  <w15:chartTrackingRefBased/>
  <w15:docId w15:val="{4FC3C2C9-D6CC-45B7-A8DF-281E6DD3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608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A608B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er-qr-code-info-text">
    <w:name w:val="header-qr-code-info-text"/>
    <w:basedOn w:val="a0"/>
    <w:rsid w:val="00902540"/>
  </w:style>
  <w:style w:type="paragraph" w:customStyle="1" w:styleId="1">
    <w:name w:val="Верхний колонтитул1"/>
    <w:basedOn w:val="a"/>
    <w:rsid w:val="0090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2">
    <w:name w:val="header2"/>
    <w:basedOn w:val="a"/>
    <w:rsid w:val="0090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0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description">
    <w:name w:val="title-description"/>
    <w:basedOn w:val="a0"/>
    <w:rsid w:val="00902540"/>
  </w:style>
  <w:style w:type="character" w:styleId="a6">
    <w:name w:val="Hyperlink"/>
    <w:basedOn w:val="a0"/>
    <w:uiPriority w:val="99"/>
    <w:semiHidden/>
    <w:unhideWhenUsed/>
    <w:rsid w:val="0089446A"/>
    <w:rPr>
      <w:color w:val="0000FF"/>
      <w:u w:val="single"/>
    </w:rPr>
  </w:style>
  <w:style w:type="paragraph" w:customStyle="1" w:styleId="ConsPlusNormal">
    <w:name w:val="ConsPlusNormal"/>
    <w:rsid w:val="00CB66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spellchecker-word-highlight">
    <w:name w:val="spellchecker-word-highlight"/>
    <w:basedOn w:val="a0"/>
    <w:rsid w:val="0064123E"/>
  </w:style>
  <w:style w:type="paragraph" w:styleId="a7">
    <w:name w:val="Balloon Text"/>
    <w:basedOn w:val="a"/>
    <w:link w:val="a8"/>
    <w:uiPriority w:val="99"/>
    <w:semiHidden/>
    <w:unhideWhenUsed/>
    <w:rsid w:val="00EA1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1AF1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7B5BF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B5BF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B5B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6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969851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9099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87373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4570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5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00753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4400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18157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2529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2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60406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4443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94313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10097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0752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  <w:div w:id="382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838">
          <w:marLeft w:val="0"/>
          <w:marRight w:val="0"/>
          <w:marTop w:val="0"/>
          <w:marBottom w:val="0"/>
          <w:divBdr>
            <w:top w:val="single" w:sz="6" w:space="2" w:color="C5D3DC"/>
            <w:left w:val="single" w:sz="6" w:space="0" w:color="C5D3DC"/>
            <w:bottom w:val="single" w:sz="6" w:space="0" w:color="C5D3DC"/>
            <w:right w:val="single" w:sz="6" w:space="0" w:color="C5D3DC"/>
          </w:divBdr>
        </w:div>
      </w:divsChild>
    </w:div>
    <w:div w:id="3448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18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18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99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99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06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087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0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5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Филюшина Мария Максимовна</dc:creator>
  <cp:keywords/>
  <dc:description/>
  <cp:lastModifiedBy>Филюшина Мария Максимовна</cp:lastModifiedBy>
  <cp:revision>36</cp:revision>
  <cp:lastPrinted>2026-02-09T16:26:00Z</cp:lastPrinted>
  <dcterms:created xsi:type="dcterms:W3CDTF">2025-07-08T07:28:00Z</dcterms:created>
  <dcterms:modified xsi:type="dcterms:W3CDTF">2026-10-13T11:36:00Z</dcterms:modified>
</cp:coreProperties>
</file>