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27D97" w14:textId="77777777" w:rsidR="005E5563" w:rsidRPr="00077AE2" w:rsidRDefault="005E5563" w:rsidP="005E5563">
      <w:pPr>
        <w:spacing w:after="0" w:line="240" w:lineRule="auto"/>
        <w:ind w:firstLine="567"/>
        <w:jc w:val="right"/>
        <w:rPr>
          <w:rFonts w:ascii="Times New Roman" w:hAnsi="Times New Roman" w:cs="Times New Roman"/>
          <w:b/>
          <w:kern w:val="1"/>
          <w:sz w:val="24"/>
          <w:szCs w:val="24"/>
        </w:rPr>
      </w:pPr>
      <w:r w:rsidRPr="00077AE2">
        <w:rPr>
          <w:rFonts w:ascii="Times New Roman" w:hAnsi="Times New Roman" w:cs="Times New Roman"/>
          <w:b/>
          <w:kern w:val="1"/>
          <w:sz w:val="24"/>
          <w:szCs w:val="24"/>
        </w:rPr>
        <w:t>Приложение 1</w:t>
      </w:r>
    </w:p>
    <w:p w14:paraId="7B191572" w14:textId="77777777" w:rsidR="005E5563" w:rsidRPr="00077AE2" w:rsidRDefault="005E5563" w:rsidP="005E5563">
      <w:pPr>
        <w:spacing w:after="0" w:line="240" w:lineRule="auto"/>
        <w:ind w:firstLine="567"/>
        <w:jc w:val="right"/>
        <w:rPr>
          <w:rFonts w:ascii="Times New Roman" w:hAnsi="Times New Roman" w:cs="Times New Roman"/>
          <w:b/>
          <w:kern w:val="1"/>
          <w:sz w:val="24"/>
          <w:szCs w:val="24"/>
        </w:rPr>
      </w:pPr>
      <w:r w:rsidRPr="00077AE2">
        <w:rPr>
          <w:rFonts w:ascii="Times New Roman" w:hAnsi="Times New Roman" w:cs="Times New Roman"/>
          <w:b/>
          <w:kern w:val="1"/>
          <w:sz w:val="24"/>
          <w:szCs w:val="24"/>
        </w:rPr>
        <w:t>к контракту №______</w:t>
      </w:r>
    </w:p>
    <w:p w14:paraId="0C589F8B" w14:textId="77777777" w:rsidR="005E5563" w:rsidRPr="00077AE2" w:rsidRDefault="005E5563" w:rsidP="005E5563">
      <w:pPr>
        <w:ind w:firstLine="567"/>
        <w:jc w:val="right"/>
        <w:rPr>
          <w:rFonts w:ascii="Times New Roman" w:hAnsi="Times New Roman" w:cs="Times New Roman"/>
          <w:b/>
          <w:kern w:val="1"/>
          <w:sz w:val="24"/>
          <w:szCs w:val="24"/>
        </w:rPr>
      </w:pPr>
      <w:r w:rsidRPr="00077AE2">
        <w:rPr>
          <w:rFonts w:ascii="Times New Roman" w:hAnsi="Times New Roman" w:cs="Times New Roman"/>
          <w:b/>
          <w:kern w:val="1"/>
          <w:sz w:val="24"/>
          <w:szCs w:val="24"/>
        </w:rPr>
        <w:t>от «___»______ ______г.</w:t>
      </w:r>
    </w:p>
    <w:p w14:paraId="3EED44FA" w14:textId="77777777" w:rsidR="005E5563" w:rsidRPr="00077AE2" w:rsidRDefault="005E5563" w:rsidP="00F16AC4">
      <w:pPr>
        <w:widowControl w:val="0"/>
        <w:spacing w:before="240" w:after="240" w:line="240" w:lineRule="auto"/>
        <w:jc w:val="center"/>
        <w:rPr>
          <w:rFonts w:ascii="Times New Roman" w:hAnsi="Times New Roman"/>
          <w:b/>
          <w:sz w:val="28"/>
          <w:szCs w:val="28"/>
        </w:rPr>
      </w:pPr>
      <w:bookmarkStart w:id="0" w:name="_Hlk241486744"/>
      <w:r w:rsidRPr="00077AE2">
        <w:rPr>
          <w:rFonts w:ascii="Times New Roman" w:hAnsi="Times New Roman"/>
          <w:b/>
          <w:sz w:val="28"/>
          <w:szCs w:val="28"/>
        </w:rPr>
        <w:t>Условия контракта</w:t>
      </w:r>
    </w:p>
    <w:p w14:paraId="2F7C0E7A" w14:textId="77777777" w:rsidR="005E5563" w:rsidRPr="004A2794" w:rsidRDefault="005E5563" w:rsidP="005E5563">
      <w:pPr>
        <w:suppressAutoHyphens w:val="0"/>
        <w:spacing w:after="0" w:line="240" w:lineRule="auto"/>
        <w:jc w:val="center"/>
        <w:rPr>
          <w:rFonts w:ascii="Times New Roman" w:eastAsia="Times New Roman" w:hAnsi="Times New Roman" w:cs="Times New Roman"/>
          <w:b/>
          <w:color w:val="000000"/>
          <w:kern w:val="0"/>
          <w:sz w:val="24"/>
          <w:szCs w:val="20"/>
          <w:lang w:eastAsia="ru-RU"/>
        </w:rPr>
      </w:pPr>
      <w:r w:rsidRPr="004A2794">
        <w:rPr>
          <w:rFonts w:ascii="Times New Roman" w:eastAsia="Times New Roman" w:hAnsi="Times New Roman" w:cs="Times New Roman"/>
          <w:b/>
          <w:color w:val="000000"/>
          <w:kern w:val="0"/>
          <w:sz w:val="24"/>
          <w:szCs w:val="20"/>
          <w:lang w:eastAsia="ru-RU"/>
        </w:rPr>
        <w:t>1. ПРЕДМЕТ Контракта</w:t>
      </w:r>
    </w:p>
    <w:p w14:paraId="45442820" w14:textId="11F7220F" w:rsidR="005E5563" w:rsidRPr="004A2794" w:rsidRDefault="005E5563" w:rsidP="005E5563">
      <w:pPr>
        <w:suppressAutoHyphens w:val="0"/>
        <w:spacing w:after="0" w:line="240" w:lineRule="auto"/>
        <w:ind w:firstLine="567"/>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1.1. По условиям Контракта </w:t>
      </w:r>
      <w:r w:rsidR="00F16AC4">
        <w:rPr>
          <w:rFonts w:ascii="Times New Roman" w:eastAsia="Times New Roman" w:hAnsi="Times New Roman" w:cs="Times New Roman"/>
          <w:color w:val="000000"/>
          <w:kern w:val="0"/>
          <w:sz w:val="24"/>
          <w:szCs w:val="20"/>
          <w:lang w:eastAsia="ru-RU"/>
        </w:rPr>
        <w:t>Поставщик (подрядчик, исполнитель)</w:t>
      </w:r>
      <w:r w:rsidRPr="004A2794">
        <w:rPr>
          <w:rFonts w:ascii="Times New Roman" w:eastAsia="Times New Roman" w:hAnsi="Times New Roman" w:cs="Times New Roman"/>
          <w:color w:val="000000"/>
          <w:kern w:val="0"/>
          <w:sz w:val="24"/>
          <w:szCs w:val="20"/>
          <w:lang w:eastAsia="ru-RU"/>
        </w:rPr>
        <w:t xml:space="preserve"> обязуется оказать Заказчику услуги </w:t>
      </w:r>
      <w:r w:rsidR="000859D6" w:rsidRPr="000859D6">
        <w:rPr>
          <w:rFonts w:ascii="Times New Roman" w:eastAsia="Times New Roman" w:hAnsi="Times New Roman" w:cs="Times New Roman"/>
          <w:color w:val="000000"/>
          <w:kern w:val="0"/>
          <w:sz w:val="24"/>
          <w:szCs w:val="20"/>
          <w:u w:val="single"/>
          <w:lang w:eastAsia="ru-RU"/>
        </w:rPr>
        <w:t>технической поддержки информационных технологий (</w:t>
      </w:r>
      <w:r w:rsidR="00C415C7" w:rsidRPr="00C415C7">
        <w:rPr>
          <w:rFonts w:ascii="Times New Roman" w:eastAsia="Times New Roman" w:hAnsi="Times New Roman" w:cs="Times New Roman"/>
          <w:color w:val="000000"/>
          <w:kern w:val="0"/>
          <w:sz w:val="24"/>
          <w:szCs w:val="20"/>
          <w:u w:val="single"/>
          <w:lang w:eastAsia="ru-RU"/>
        </w:rPr>
        <w:t>Сопровождение ПО серверов</w:t>
      </w:r>
      <w:r w:rsidR="000859D6" w:rsidRPr="000859D6">
        <w:rPr>
          <w:rFonts w:ascii="Times New Roman" w:eastAsia="Times New Roman" w:hAnsi="Times New Roman" w:cs="Times New Roman"/>
          <w:color w:val="000000"/>
          <w:kern w:val="0"/>
          <w:sz w:val="24"/>
          <w:szCs w:val="20"/>
          <w:u w:val="single"/>
          <w:lang w:eastAsia="ru-RU"/>
        </w:rPr>
        <w:t xml:space="preserve">) </w:t>
      </w:r>
      <w:r w:rsidRPr="004A2794">
        <w:rPr>
          <w:rFonts w:ascii="Times New Roman" w:eastAsia="Times New Roman" w:hAnsi="Times New Roman" w:cs="Times New Roman"/>
          <w:color w:val="000000"/>
          <w:kern w:val="0"/>
          <w:sz w:val="24"/>
          <w:szCs w:val="20"/>
          <w:lang w:eastAsia="ru-RU"/>
        </w:rPr>
        <w:t xml:space="preserve">(далее - услуги) в объеме </w:t>
      </w:r>
      <w:r>
        <w:rPr>
          <w:rFonts w:ascii="Times New Roman" w:eastAsia="Times New Roman" w:hAnsi="Times New Roman" w:cs="Times New Roman"/>
          <w:color w:val="000000"/>
          <w:kern w:val="0"/>
          <w:sz w:val="24"/>
          <w:szCs w:val="20"/>
          <w:lang w:eastAsia="ru-RU"/>
        </w:rPr>
        <w:t>технического задания</w:t>
      </w:r>
      <w:r w:rsidRPr="004A2794">
        <w:rPr>
          <w:rFonts w:ascii="Times New Roman" w:eastAsia="Times New Roman" w:hAnsi="Times New Roman" w:cs="Times New Roman"/>
          <w:color w:val="000000"/>
          <w:kern w:val="0"/>
          <w:sz w:val="24"/>
          <w:szCs w:val="20"/>
          <w:lang w:eastAsia="ru-RU"/>
        </w:rPr>
        <w:t>, являющейся неотъемлемой частью Контракта, а Заказчик обязуется принять и оплатить указанные услуги в порядке и размере, установленном Контрактом.</w:t>
      </w:r>
    </w:p>
    <w:p w14:paraId="62C42A3E"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Идентификационный код закупки </w:t>
      </w:r>
      <w:r>
        <w:rPr>
          <w:rFonts w:ascii="Times New Roman" w:eastAsia="Times New Roman" w:hAnsi="Times New Roman" w:cs="Times New Roman"/>
          <w:color w:val="000000"/>
          <w:kern w:val="0"/>
          <w:sz w:val="24"/>
          <w:szCs w:val="20"/>
          <w:lang w:eastAsia="ru-RU"/>
        </w:rPr>
        <w:t>указан в электронном Контракте сформированным в Единой информационной системе (далее - ЕИС).</w:t>
      </w:r>
    </w:p>
    <w:p w14:paraId="1A956577" w14:textId="77777777" w:rsidR="005E5563" w:rsidRPr="004A2794" w:rsidRDefault="005E5563" w:rsidP="005E5563">
      <w:pPr>
        <w:suppressAutoHyphens w:val="0"/>
        <w:spacing w:after="0" w:line="240" w:lineRule="auto"/>
        <w:ind w:firstLine="720"/>
        <w:jc w:val="both"/>
        <w:rPr>
          <w:rFonts w:ascii="Times New Roman" w:eastAsia="Times New Roman" w:hAnsi="Times New Roman" w:cs="Times New Roman"/>
          <w:color w:val="000000"/>
          <w:kern w:val="0"/>
          <w:sz w:val="24"/>
          <w:szCs w:val="20"/>
          <w:lang w:eastAsia="ru-RU"/>
        </w:rPr>
      </w:pPr>
    </w:p>
    <w:p w14:paraId="70625102" w14:textId="77777777" w:rsidR="005E5563" w:rsidRPr="004A2794" w:rsidRDefault="005E5563" w:rsidP="005E5563">
      <w:pPr>
        <w:suppressAutoHyphens w:val="0"/>
        <w:spacing w:after="0" w:line="240" w:lineRule="auto"/>
        <w:jc w:val="center"/>
        <w:rPr>
          <w:rFonts w:ascii="Times New Roman" w:eastAsia="Times New Roman" w:hAnsi="Times New Roman" w:cs="Times New Roman"/>
          <w:b/>
          <w:color w:val="000000"/>
          <w:kern w:val="0"/>
          <w:sz w:val="24"/>
          <w:szCs w:val="20"/>
          <w:lang w:eastAsia="ru-RU"/>
        </w:rPr>
      </w:pPr>
      <w:r w:rsidRPr="004A2794">
        <w:rPr>
          <w:rFonts w:ascii="Times New Roman" w:eastAsia="Times New Roman" w:hAnsi="Times New Roman" w:cs="Times New Roman"/>
          <w:b/>
          <w:color w:val="000000"/>
          <w:kern w:val="0"/>
          <w:sz w:val="24"/>
          <w:szCs w:val="20"/>
          <w:lang w:eastAsia="ru-RU"/>
        </w:rPr>
        <w:t>2. ЦЕНА Контракта</w:t>
      </w:r>
    </w:p>
    <w:p w14:paraId="06CA9E36" w14:textId="77777777" w:rsidR="005E5563" w:rsidRPr="004A2794" w:rsidRDefault="005E5563" w:rsidP="005E5563">
      <w:pPr>
        <w:suppressAutoHyphens w:val="0"/>
        <w:spacing w:after="0" w:line="240" w:lineRule="auto"/>
        <w:ind w:firstLine="708"/>
        <w:jc w:val="both"/>
        <w:rPr>
          <w:rFonts w:ascii="Times New Roman" w:eastAsia="Times New Roman" w:hAnsi="Times New Roman" w:cs="Times New Roman"/>
          <w:i/>
          <w:strike/>
          <w:color w:val="FF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2.1. Цена Контракта (стоимость услуг) </w:t>
      </w:r>
      <w:r>
        <w:rPr>
          <w:rFonts w:ascii="Times New Roman" w:eastAsia="Times New Roman" w:hAnsi="Times New Roman" w:cs="Times New Roman"/>
          <w:color w:val="000000"/>
          <w:kern w:val="0"/>
          <w:sz w:val="24"/>
          <w:szCs w:val="20"/>
          <w:lang w:eastAsia="ru-RU"/>
        </w:rPr>
        <w:t>указана в электронном Контракте сформированным в ЕИС.</w:t>
      </w:r>
      <w:r w:rsidRPr="004A2794">
        <w:rPr>
          <w:rFonts w:ascii="Times New Roman" w:eastAsia="Times New Roman" w:hAnsi="Times New Roman" w:cs="Times New Roman"/>
          <w:color w:val="000000"/>
          <w:kern w:val="0"/>
          <w:sz w:val="24"/>
          <w:szCs w:val="20"/>
          <w:lang w:eastAsia="ru-RU"/>
        </w:rPr>
        <w:t xml:space="preserve"> </w:t>
      </w:r>
    </w:p>
    <w:p w14:paraId="2624210F"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E60E92">
        <w:rPr>
          <w:rFonts w:ascii="Times New Roman" w:eastAsia="Times New Roman" w:hAnsi="Times New Roman" w:cs="Times New Roman"/>
          <w:i/>
          <w:kern w:val="0"/>
          <w:sz w:val="24"/>
          <w:szCs w:val="20"/>
          <w:lang w:eastAsia="ru-RU"/>
        </w:rPr>
        <w:t xml:space="preserve">Контрактом </w:t>
      </w:r>
      <w:r w:rsidRPr="004A2794">
        <w:rPr>
          <w:rFonts w:ascii="Times New Roman" w:eastAsia="Times New Roman" w:hAnsi="Times New Roman" w:cs="Times New Roman"/>
          <w:i/>
          <w:kern w:val="0"/>
          <w:sz w:val="24"/>
          <w:szCs w:val="20"/>
          <w:lang w:eastAsia="ru-RU"/>
        </w:rPr>
        <w:t>установ</w:t>
      </w:r>
      <w:r w:rsidRPr="00E60E92">
        <w:rPr>
          <w:rFonts w:ascii="Times New Roman" w:eastAsia="Times New Roman" w:hAnsi="Times New Roman" w:cs="Times New Roman"/>
          <w:i/>
          <w:kern w:val="0"/>
          <w:sz w:val="24"/>
          <w:szCs w:val="20"/>
          <w:lang w:eastAsia="ru-RU"/>
        </w:rPr>
        <w:t>лено</w:t>
      </w:r>
      <w:r w:rsidRPr="004A2794">
        <w:rPr>
          <w:rFonts w:ascii="Times New Roman" w:eastAsia="Times New Roman" w:hAnsi="Times New Roman" w:cs="Times New Roman"/>
          <w:i/>
          <w:kern w:val="0"/>
          <w:sz w:val="24"/>
          <w:szCs w:val="20"/>
          <w:lang w:eastAsia="ru-RU"/>
        </w:rPr>
        <w:t xml:space="preserve"> поэтапно</w:t>
      </w:r>
      <w:r w:rsidRPr="00E60E92">
        <w:rPr>
          <w:rFonts w:ascii="Times New Roman" w:eastAsia="Times New Roman" w:hAnsi="Times New Roman" w:cs="Times New Roman"/>
          <w:i/>
          <w:kern w:val="0"/>
          <w:sz w:val="24"/>
          <w:szCs w:val="20"/>
          <w:lang w:eastAsia="ru-RU"/>
        </w:rPr>
        <w:t>е</w:t>
      </w:r>
      <w:r w:rsidRPr="004A2794">
        <w:rPr>
          <w:rFonts w:ascii="Times New Roman" w:eastAsia="Times New Roman" w:hAnsi="Times New Roman" w:cs="Times New Roman"/>
          <w:i/>
          <w:kern w:val="0"/>
          <w:sz w:val="24"/>
          <w:szCs w:val="20"/>
          <w:lang w:eastAsia="ru-RU"/>
        </w:rPr>
        <w:t xml:space="preserve"> исполнени</w:t>
      </w:r>
      <w:r w:rsidRPr="00E60E92">
        <w:rPr>
          <w:rFonts w:ascii="Times New Roman" w:eastAsia="Times New Roman" w:hAnsi="Times New Roman" w:cs="Times New Roman"/>
          <w:i/>
          <w:kern w:val="0"/>
          <w:sz w:val="24"/>
          <w:szCs w:val="20"/>
          <w:lang w:eastAsia="ru-RU"/>
        </w:rPr>
        <w:t>е</w:t>
      </w:r>
      <w:r w:rsidRPr="004A2794">
        <w:rPr>
          <w:rFonts w:ascii="Times New Roman" w:eastAsia="Times New Roman" w:hAnsi="Times New Roman" w:cs="Times New Roman"/>
          <w:i/>
          <w:kern w:val="0"/>
          <w:sz w:val="24"/>
          <w:szCs w:val="20"/>
          <w:lang w:eastAsia="ru-RU"/>
        </w:rPr>
        <w:t xml:space="preserve"> Контракта</w:t>
      </w:r>
      <w:r w:rsidRPr="00E60E92">
        <w:rPr>
          <w:rFonts w:ascii="Times New Roman" w:eastAsia="Times New Roman" w:hAnsi="Times New Roman" w:cs="Times New Roman"/>
          <w:i/>
          <w:kern w:val="0"/>
          <w:sz w:val="24"/>
          <w:szCs w:val="20"/>
          <w:lang w:eastAsia="ru-RU"/>
        </w:rPr>
        <w:t>.</w:t>
      </w:r>
    </w:p>
    <w:p w14:paraId="53151311"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4A2794">
        <w:rPr>
          <w:rFonts w:ascii="Times New Roman" w:eastAsia="Times New Roman" w:hAnsi="Times New Roman" w:cs="Times New Roman"/>
          <w:kern w:val="0"/>
          <w:sz w:val="24"/>
          <w:szCs w:val="20"/>
          <w:lang w:eastAsia="ru-RU"/>
        </w:rPr>
        <w:t>2.2. Цена Контракта является твердой и определяется на весь срок его исполнения.</w:t>
      </w:r>
    </w:p>
    <w:p w14:paraId="6A894C1D" w14:textId="7B83E7E2"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2.3. Цена Контракта включает в себя все налоги, сборы и другие обязательные платежи, предусмотренные законодательством Российской Федерации, а также все расходы </w:t>
      </w:r>
      <w:r w:rsidR="00F16AC4">
        <w:rPr>
          <w:rFonts w:ascii="Times New Roman" w:eastAsia="Times New Roman" w:hAnsi="Times New Roman" w:cs="Times New Roman"/>
          <w:color w:val="000000"/>
          <w:kern w:val="0"/>
          <w:sz w:val="24"/>
          <w:szCs w:val="20"/>
          <w:lang w:eastAsia="ru-RU"/>
        </w:rPr>
        <w:t>Поставщика (подрядчика, исполнителя)</w:t>
      </w:r>
      <w:r w:rsidRPr="004A2794">
        <w:rPr>
          <w:rFonts w:ascii="Times New Roman" w:eastAsia="Times New Roman" w:hAnsi="Times New Roman" w:cs="Times New Roman"/>
          <w:color w:val="000000"/>
          <w:kern w:val="0"/>
          <w:sz w:val="24"/>
          <w:szCs w:val="20"/>
          <w:lang w:eastAsia="ru-RU"/>
        </w:rPr>
        <w:t xml:space="preserve">, связанные с оказанием услуг, являющиеся предметом Контракта, в том числе расходы </w:t>
      </w:r>
      <w:r w:rsidR="00F16AC4">
        <w:rPr>
          <w:rFonts w:ascii="Times New Roman" w:eastAsia="Times New Roman" w:hAnsi="Times New Roman" w:cs="Times New Roman"/>
          <w:color w:val="000000"/>
          <w:kern w:val="0"/>
          <w:sz w:val="24"/>
          <w:szCs w:val="20"/>
          <w:lang w:eastAsia="ru-RU"/>
        </w:rPr>
        <w:t>Поставщика (подрядчика, исполнителя)</w:t>
      </w:r>
      <w:r w:rsidRPr="004A2794">
        <w:rPr>
          <w:rFonts w:ascii="Times New Roman" w:eastAsia="Times New Roman" w:hAnsi="Times New Roman" w:cs="Times New Roman"/>
          <w:color w:val="000000"/>
          <w:kern w:val="0"/>
          <w:sz w:val="24"/>
          <w:szCs w:val="20"/>
          <w:lang w:eastAsia="ru-RU"/>
        </w:rPr>
        <w:t xml:space="preserve"> прямо не предусмотренные, но которые могут возникнуть в ходе исполнения Контракта.</w:t>
      </w:r>
    </w:p>
    <w:p w14:paraId="3039E5AE"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FF0000"/>
          <w:kern w:val="0"/>
          <w:sz w:val="24"/>
          <w:szCs w:val="20"/>
          <w:lang w:eastAsia="ru-RU"/>
        </w:rPr>
      </w:pPr>
      <w:r w:rsidRPr="004A2794">
        <w:rPr>
          <w:rFonts w:ascii="Times New Roman" w:eastAsia="Times New Roman" w:hAnsi="Times New Roman" w:cs="Times New Roman"/>
          <w:i/>
          <w:color w:val="000000"/>
          <w:kern w:val="0"/>
          <w:sz w:val="24"/>
          <w:szCs w:val="20"/>
          <w:lang w:eastAsia="ru-RU"/>
        </w:rPr>
        <w:t>2.</w:t>
      </w:r>
      <w:r>
        <w:rPr>
          <w:rFonts w:ascii="Times New Roman" w:eastAsia="Times New Roman" w:hAnsi="Times New Roman" w:cs="Times New Roman"/>
          <w:i/>
          <w:color w:val="000000"/>
          <w:kern w:val="0"/>
          <w:sz w:val="24"/>
          <w:szCs w:val="20"/>
          <w:lang w:eastAsia="ru-RU"/>
        </w:rPr>
        <w:t>4</w:t>
      </w:r>
      <w:r w:rsidRPr="004A2794">
        <w:rPr>
          <w:rFonts w:ascii="Times New Roman" w:eastAsia="Times New Roman" w:hAnsi="Times New Roman" w:cs="Times New Roman"/>
          <w:i/>
          <w:color w:val="000000"/>
          <w:kern w:val="0"/>
          <w:sz w:val="24"/>
          <w:szCs w:val="20"/>
          <w:lang w:eastAsia="ru-RU"/>
        </w:rPr>
        <w:t xml:space="preserve">. </w:t>
      </w:r>
      <w:r w:rsidRPr="004A2794">
        <w:rPr>
          <w:rFonts w:ascii="Times New Roman" w:eastAsia="Times New Roman" w:hAnsi="Times New Roman" w:cs="Times New Roman"/>
          <w:color w:val="000000"/>
          <w:kern w:val="0"/>
          <w:sz w:val="24"/>
          <w:szCs w:val="20"/>
          <w:lang w:eastAsia="ru-RU"/>
        </w:rPr>
        <w:t xml:space="preserve">Источник финансирования Контракта - </w:t>
      </w:r>
      <w:r w:rsidRPr="004A2794">
        <w:rPr>
          <w:rFonts w:ascii="Times New Roman" w:eastAsia="Times New Roman" w:hAnsi="Times New Roman" w:cs="Times New Roman"/>
          <w:i/>
          <w:color w:val="000000"/>
          <w:kern w:val="0"/>
          <w:sz w:val="24"/>
          <w:szCs w:val="20"/>
          <w:lang w:eastAsia="ru-RU"/>
        </w:rPr>
        <w:t>_</w:t>
      </w:r>
      <w:r>
        <w:rPr>
          <w:rFonts w:ascii="Times New Roman" w:eastAsia="Times New Roman" w:hAnsi="Times New Roman" w:cs="Times New Roman"/>
          <w:i/>
          <w:color w:val="000000"/>
          <w:kern w:val="0"/>
          <w:sz w:val="24"/>
          <w:szCs w:val="20"/>
          <w:lang w:eastAsia="ru-RU"/>
        </w:rPr>
        <w:t>федеральный бюджет</w:t>
      </w:r>
      <w:r w:rsidRPr="004A2794">
        <w:rPr>
          <w:rFonts w:ascii="Times New Roman" w:eastAsia="Times New Roman" w:hAnsi="Times New Roman" w:cs="Times New Roman"/>
          <w:i/>
          <w:color w:val="000000"/>
          <w:kern w:val="0"/>
          <w:sz w:val="24"/>
          <w:szCs w:val="20"/>
          <w:lang w:eastAsia="ru-RU"/>
        </w:rPr>
        <w:t>_________________.</w:t>
      </w:r>
    </w:p>
    <w:p w14:paraId="382D0254" w14:textId="684F97CC" w:rsidR="005E5563" w:rsidRPr="004A2794" w:rsidRDefault="005E5563" w:rsidP="005E5563">
      <w:pPr>
        <w:widowControl w:val="0"/>
        <w:suppressAutoHyphens w:val="0"/>
        <w:spacing w:after="0" w:line="240" w:lineRule="auto"/>
        <w:ind w:firstLine="708"/>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2.</w:t>
      </w:r>
      <w:r>
        <w:rPr>
          <w:rFonts w:ascii="Times New Roman" w:eastAsia="Times New Roman" w:hAnsi="Times New Roman" w:cs="Times New Roman"/>
          <w:color w:val="000000"/>
          <w:kern w:val="0"/>
          <w:sz w:val="24"/>
          <w:szCs w:val="20"/>
          <w:lang w:eastAsia="ru-RU"/>
        </w:rPr>
        <w:t>5</w:t>
      </w:r>
      <w:r w:rsidRPr="004A2794">
        <w:rPr>
          <w:rFonts w:ascii="Times New Roman" w:eastAsia="Times New Roman" w:hAnsi="Times New Roman" w:cs="Times New Roman"/>
          <w:color w:val="000000"/>
          <w:kern w:val="0"/>
          <w:sz w:val="24"/>
          <w:szCs w:val="20"/>
          <w:lang w:eastAsia="ru-RU"/>
        </w:rPr>
        <w:t xml:space="preserve">. Сумма, подлежащая уплате Заказчиком </w:t>
      </w:r>
      <w:r w:rsidR="00F16AC4">
        <w:rPr>
          <w:rFonts w:ascii="Times New Roman" w:eastAsia="Times New Roman" w:hAnsi="Times New Roman" w:cs="Times New Roman"/>
          <w:color w:val="000000"/>
          <w:kern w:val="0"/>
          <w:sz w:val="24"/>
          <w:szCs w:val="20"/>
          <w:lang w:eastAsia="ru-RU"/>
        </w:rPr>
        <w:t>Поставщику (подрядчику, исполнителю)</w:t>
      </w:r>
      <w:r w:rsidRPr="004A2794">
        <w:rPr>
          <w:rFonts w:ascii="Times New Roman" w:eastAsia="Times New Roman" w:hAnsi="Times New Roman" w:cs="Times New Roman"/>
          <w:color w:val="000000"/>
          <w:kern w:val="0"/>
          <w:sz w:val="24"/>
          <w:szCs w:val="20"/>
          <w:lang w:eastAsia="ru-RU"/>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1BF1A3F"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i/>
          <w:color w:val="000000"/>
          <w:kern w:val="0"/>
          <w:sz w:val="24"/>
          <w:szCs w:val="20"/>
          <w:lang w:eastAsia="ru-RU"/>
        </w:rPr>
      </w:pPr>
    </w:p>
    <w:p w14:paraId="0B5EB28A" w14:textId="77777777" w:rsidR="005E5563" w:rsidRPr="004A2794" w:rsidRDefault="005E5563" w:rsidP="005E5563">
      <w:pPr>
        <w:suppressAutoHyphens w:val="0"/>
        <w:spacing w:after="0" w:line="240" w:lineRule="auto"/>
        <w:jc w:val="center"/>
        <w:rPr>
          <w:rFonts w:ascii="Times New Roman" w:eastAsia="Times New Roman" w:hAnsi="Times New Roman" w:cs="Times New Roman"/>
          <w:b/>
          <w:color w:val="000000"/>
          <w:kern w:val="0"/>
          <w:sz w:val="24"/>
          <w:szCs w:val="20"/>
          <w:lang w:eastAsia="ru-RU"/>
        </w:rPr>
      </w:pPr>
      <w:r w:rsidRPr="004A2794">
        <w:rPr>
          <w:rFonts w:ascii="Times New Roman" w:eastAsia="Times New Roman" w:hAnsi="Times New Roman" w:cs="Times New Roman"/>
          <w:b/>
          <w:color w:val="000000"/>
          <w:kern w:val="0"/>
          <w:sz w:val="24"/>
          <w:szCs w:val="20"/>
          <w:lang w:eastAsia="ru-RU"/>
        </w:rPr>
        <w:t>3. СРОКИ, УСЛОВИЯ ОКАЗАНИЯ УСЛУГ, ПОРЯДОК ОПЛАТЫ</w:t>
      </w:r>
    </w:p>
    <w:p w14:paraId="4AF40ED5"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3.1. Оказание услуг осуществляется в срок</w:t>
      </w:r>
      <w:r>
        <w:rPr>
          <w:rFonts w:ascii="Times New Roman" w:eastAsia="Times New Roman" w:hAnsi="Times New Roman" w:cs="Times New Roman"/>
          <w:color w:val="000000"/>
          <w:kern w:val="0"/>
          <w:sz w:val="24"/>
          <w:szCs w:val="20"/>
          <w:lang w:eastAsia="ru-RU"/>
        </w:rPr>
        <w:t xml:space="preserve"> и по адресу</w:t>
      </w:r>
      <w:r w:rsidRPr="004A2794">
        <w:rPr>
          <w:rFonts w:ascii="Times New Roman" w:eastAsia="Times New Roman" w:hAnsi="Times New Roman" w:cs="Times New Roman"/>
          <w:color w:val="000000"/>
          <w:kern w:val="0"/>
          <w:sz w:val="24"/>
          <w:szCs w:val="20"/>
          <w:lang w:eastAsia="ru-RU"/>
        </w:rPr>
        <w:t xml:space="preserve">, </w:t>
      </w:r>
      <w:r>
        <w:rPr>
          <w:rFonts w:ascii="Times New Roman" w:eastAsia="Times New Roman" w:hAnsi="Times New Roman" w:cs="Times New Roman"/>
          <w:color w:val="000000"/>
          <w:kern w:val="0"/>
          <w:sz w:val="24"/>
          <w:szCs w:val="20"/>
          <w:lang w:eastAsia="ru-RU"/>
        </w:rPr>
        <w:t>указанному в техническом задании.</w:t>
      </w:r>
    </w:p>
    <w:p w14:paraId="0FE9CBC9" w14:textId="2234C96E" w:rsidR="005E5563" w:rsidRDefault="005E5563" w:rsidP="005E5563">
      <w:pPr>
        <w:suppressAutoHyphens w:val="0"/>
        <w:spacing w:after="0" w:line="240" w:lineRule="auto"/>
        <w:ind w:firstLine="709"/>
        <w:jc w:val="both"/>
        <w:rPr>
          <w:rFonts w:ascii="Times New Roman" w:eastAsia="Times New Roman" w:hAnsi="Times New Roman" w:cs="Times New Roman"/>
          <w:color w:val="FF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3.2. Оплата по контракту осуществляется по безналичному расчёту платёжным поручением путём перечисления Заказчиком денежных средств на расчетный счёт </w:t>
      </w:r>
      <w:r w:rsidR="00F16AC4">
        <w:rPr>
          <w:rFonts w:ascii="Times New Roman" w:eastAsia="Times New Roman" w:hAnsi="Times New Roman" w:cs="Times New Roman"/>
          <w:color w:val="000000"/>
          <w:kern w:val="0"/>
          <w:sz w:val="24"/>
          <w:szCs w:val="20"/>
          <w:lang w:eastAsia="ru-RU"/>
        </w:rPr>
        <w:t>Поставщика (подрядчика, исполнителя)</w:t>
      </w:r>
      <w:r w:rsidRPr="004A2794">
        <w:rPr>
          <w:rFonts w:ascii="Times New Roman" w:eastAsia="Times New Roman" w:hAnsi="Times New Roman" w:cs="Times New Roman"/>
          <w:color w:val="000000"/>
          <w:kern w:val="0"/>
          <w:sz w:val="24"/>
          <w:szCs w:val="20"/>
          <w:lang w:eastAsia="ru-RU"/>
        </w:rPr>
        <w:t xml:space="preserve">, указанный в контракте. В случае изменения расчетного счета </w:t>
      </w:r>
      <w:r w:rsidR="00F16AC4">
        <w:rPr>
          <w:rFonts w:ascii="Times New Roman" w:eastAsia="Times New Roman" w:hAnsi="Times New Roman" w:cs="Times New Roman"/>
          <w:color w:val="000000"/>
          <w:kern w:val="0"/>
          <w:sz w:val="24"/>
          <w:szCs w:val="20"/>
          <w:lang w:eastAsia="ru-RU"/>
        </w:rPr>
        <w:t>Поставщика (подрядчика, исполнителя)</w:t>
      </w:r>
      <w:r w:rsidRPr="004A2794">
        <w:rPr>
          <w:rFonts w:ascii="Times New Roman" w:eastAsia="Times New Roman" w:hAnsi="Times New Roman" w:cs="Times New Roman"/>
          <w:color w:val="000000"/>
          <w:kern w:val="0"/>
          <w:sz w:val="24"/>
          <w:szCs w:val="20"/>
          <w:lang w:eastAsia="ru-RU"/>
        </w:rPr>
        <w:t xml:space="preserve"> он обязан в </w:t>
      </w:r>
      <w:r>
        <w:rPr>
          <w:rFonts w:ascii="Times New Roman" w:eastAsia="Times New Roman" w:hAnsi="Times New Roman" w:cs="Times New Roman"/>
          <w:b/>
          <w:bCs/>
          <w:color w:val="000000"/>
          <w:kern w:val="0"/>
          <w:sz w:val="24"/>
          <w:szCs w:val="20"/>
          <w:lang w:eastAsia="ru-RU"/>
        </w:rPr>
        <w:t>1-дневный</w:t>
      </w:r>
      <w:r>
        <w:rPr>
          <w:rFonts w:ascii="Times New Roman" w:eastAsia="Times New Roman" w:hAnsi="Times New Roman" w:cs="Times New Roman"/>
          <w:color w:val="000000"/>
          <w:kern w:val="0"/>
          <w:sz w:val="24"/>
          <w:szCs w:val="20"/>
          <w:lang w:eastAsia="ru-RU"/>
        </w:rPr>
        <w:t xml:space="preserve"> </w:t>
      </w:r>
      <w:r w:rsidRPr="004A2794">
        <w:rPr>
          <w:rFonts w:ascii="Times New Roman" w:eastAsia="Times New Roman" w:hAnsi="Times New Roman" w:cs="Times New Roman"/>
          <w:color w:val="000000"/>
          <w:kern w:val="0"/>
          <w:sz w:val="24"/>
          <w:szCs w:val="20"/>
          <w:lang w:eastAsia="ru-RU"/>
        </w:rPr>
        <w:t xml:space="preserve">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контракте счёт </w:t>
      </w:r>
      <w:r w:rsidR="00F16AC4">
        <w:rPr>
          <w:rFonts w:ascii="Times New Roman" w:eastAsia="Times New Roman" w:hAnsi="Times New Roman" w:cs="Times New Roman"/>
          <w:color w:val="000000"/>
          <w:kern w:val="0"/>
          <w:sz w:val="24"/>
          <w:szCs w:val="20"/>
          <w:lang w:eastAsia="ru-RU"/>
        </w:rPr>
        <w:t>Поставщика (подрядчика, исполнителя)</w:t>
      </w:r>
      <w:r w:rsidRPr="004A2794">
        <w:rPr>
          <w:rFonts w:ascii="Times New Roman" w:eastAsia="Times New Roman" w:hAnsi="Times New Roman" w:cs="Times New Roman"/>
          <w:color w:val="000000"/>
          <w:kern w:val="0"/>
          <w:sz w:val="24"/>
          <w:szCs w:val="20"/>
          <w:lang w:eastAsia="ru-RU"/>
        </w:rPr>
        <w:t xml:space="preserve">, несёт </w:t>
      </w:r>
      <w:r w:rsidR="00F16AC4">
        <w:rPr>
          <w:rFonts w:ascii="Times New Roman" w:eastAsia="Times New Roman" w:hAnsi="Times New Roman" w:cs="Times New Roman"/>
          <w:color w:val="000000"/>
          <w:kern w:val="0"/>
          <w:sz w:val="24"/>
          <w:szCs w:val="20"/>
          <w:lang w:eastAsia="ru-RU"/>
        </w:rPr>
        <w:t>Поставщик (подрядчик, исполнитель)</w:t>
      </w:r>
      <w:r w:rsidRPr="004A2794">
        <w:rPr>
          <w:rFonts w:ascii="Times New Roman" w:eastAsia="Times New Roman" w:hAnsi="Times New Roman" w:cs="Times New Roman"/>
          <w:color w:val="000000"/>
          <w:kern w:val="0"/>
          <w:sz w:val="24"/>
          <w:szCs w:val="20"/>
          <w:lang w:eastAsia="ru-RU"/>
        </w:rPr>
        <w:t>.</w:t>
      </w:r>
      <w:r w:rsidRPr="004A2794">
        <w:rPr>
          <w:rFonts w:ascii="Times New Roman" w:eastAsia="Times New Roman" w:hAnsi="Times New Roman" w:cs="Times New Roman"/>
          <w:color w:val="FF0000"/>
          <w:kern w:val="0"/>
          <w:sz w:val="24"/>
          <w:szCs w:val="20"/>
          <w:lang w:eastAsia="ru-RU"/>
        </w:rPr>
        <w:t xml:space="preserve"> </w:t>
      </w:r>
    </w:p>
    <w:p w14:paraId="173B9FA9"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4A2794">
        <w:rPr>
          <w:rFonts w:ascii="Times New Roman" w:eastAsia="Times New Roman" w:hAnsi="Times New Roman" w:cs="Times New Roman"/>
          <w:kern w:val="0"/>
          <w:sz w:val="24"/>
          <w:szCs w:val="20"/>
          <w:lang w:eastAsia="ru-RU"/>
        </w:rPr>
        <w:t>Днем оплаты оказанной услуги считается день списания денежных средств с лицевого счета Заказчика.</w:t>
      </w:r>
    </w:p>
    <w:p w14:paraId="6568CE5D"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i/>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3.</w:t>
      </w:r>
      <w:r>
        <w:rPr>
          <w:rFonts w:ascii="Times New Roman" w:eastAsia="Times New Roman" w:hAnsi="Times New Roman" w:cs="Times New Roman"/>
          <w:color w:val="000000"/>
          <w:kern w:val="0"/>
          <w:sz w:val="24"/>
          <w:szCs w:val="20"/>
          <w:lang w:eastAsia="ru-RU"/>
        </w:rPr>
        <w:t>3</w:t>
      </w:r>
      <w:r w:rsidRPr="004A2794">
        <w:rPr>
          <w:rFonts w:ascii="Times New Roman" w:eastAsia="Times New Roman" w:hAnsi="Times New Roman" w:cs="Times New Roman"/>
          <w:color w:val="000000"/>
          <w:kern w:val="0"/>
          <w:sz w:val="24"/>
          <w:szCs w:val="20"/>
          <w:lang w:eastAsia="ru-RU"/>
        </w:rPr>
        <w:t xml:space="preserve">. Оплата оказанных услуг производится не позднее </w:t>
      </w:r>
      <w:r w:rsidRPr="004A2794">
        <w:rPr>
          <w:rFonts w:ascii="Times New Roman" w:eastAsia="Times New Roman" w:hAnsi="Times New Roman" w:cs="Times New Roman"/>
          <w:kern w:val="0"/>
          <w:sz w:val="24"/>
          <w:szCs w:val="20"/>
          <w:lang w:eastAsia="ru-RU"/>
        </w:rPr>
        <w:t>7 рабочих дней с даты подписания Заказчиком документа о приемке услуг (отдельного этапа исполнения Контракта)</w:t>
      </w:r>
      <w:r w:rsidRPr="004A2794">
        <w:rPr>
          <w:rFonts w:ascii="Times New Roman" w:eastAsia="Times New Roman" w:hAnsi="Times New Roman" w:cs="Times New Roman"/>
          <w:i/>
          <w:color w:val="000000"/>
          <w:kern w:val="0"/>
          <w:sz w:val="24"/>
          <w:szCs w:val="20"/>
          <w:lang w:eastAsia="ru-RU"/>
        </w:rPr>
        <w:t>.</w:t>
      </w:r>
    </w:p>
    <w:p w14:paraId="00C1B9EE"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p>
    <w:p w14:paraId="23068168" w14:textId="77777777" w:rsidR="005E5563" w:rsidRPr="004A2794" w:rsidRDefault="005E5563" w:rsidP="005E5563">
      <w:pPr>
        <w:suppressAutoHyphens w:val="0"/>
        <w:spacing w:after="0" w:line="240" w:lineRule="auto"/>
        <w:jc w:val="center"/>
        <w:rPr>
          <w:rFonts w:ascii="Times New Roman" w:eastAsia="Times New Roman" w:hAnsi="Times New Roman" w:cs="Times New Roman"/>
          <w:b/>
          <w:color w:val="000000"/>
          <w:kern w:val="0"/>
          <w:sz w:val="24"/>
          <w:szCs w:val="20"/>
          <w:lang w:eastAsia="ru-RU"/>
        </w:rPr>
      </w:pPr>
      <w:r w:rsidRPr="004A2794">
        <w:rPr>
          <w:rFonts w:ascii="Times New Roman" w:eastAsia="Times New Roman" w:hAnsi="Times New Roman" w:cs="Times New Roman"/>
          <w:b/>
          <w:color w:val="000000"/>
          <w:kern w:val="0"/>
          <w:sz w:val="24"/>
          <w:szCs w:val="20"/>
          <w:lang w:eastAsia="ru-RU"/>
        </w:rPr>
        <w:t>4. ОБЯЗАТЕЛЬСТВА СТОРОН</w:t>
      </w:r>
    </w:p>
    <w:p w14:paraId="4B9F311F" w14:textId="59D53F02"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4.1. </w:t>
      </w:r>
      <w:r w:rsidR="00F16AC4">
        <w:rPr>
          <w:rFonts w:ascii="Times New Roman" w:eastAsia="Times New Roman" w:hAnsi="Times New Roman" w:cs="Times New Roman"/>
          <w:color w:val="000000"/>
          <w:kern w:val="0"/>
          <w:sz w:val="24"/>
          <w:szCs w:val="20"/>
          <w:lang w:eastAsia="ru-RU"/>
        </w:rPr>
        <w:t>Поставщик (подрядчик, исполнитель)</w:t>
      </w:r>
      <w:r w:rsidRPr="004A2794">
        <w:rPr>
          <w:rFonts w:ascii="Times New Roman" w:eastAsia="Times New Roman" w:hAnsi="Times New Roman" w:cs="Times New Roman"/>
          <w:color w:val="000000"/>
          <w:kern w:val="0"/>
          <w:sz w:val="24"/>
          <w:szCs w:val="20"/>
          <w:lang w:eastAsia="ru-RU"/>
        </w:rPr>
        <w:t xml:space="preserve"> обязуется:</w:t>
      </w:r>
    </w:p>
    <w:p w14:paraId="352C5C66" w14:textId="77777777" w:rsidR="005E5563" w:rsidRPr="004A2794" w:rsidRDefault="005E5563" w:rsidP="005E5563">
      <w:pPr>
        <w:tabs>
          <w:tab w:val="left" w:pos="4356"/>
        </w:tabs>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4.1.1. </w:t>
      </w:r>
      <w:r w:rsidRPr="00E60E92">
        <w:rPr>
          <w:rFonts w:ascii="Times New Roman" w:eastAsia="Times New Roman" w:hAnsi="Times New Roman" w:cs="Times New Roman"/>
          <w:kern w:val="0"/>
          <w:sz w:val="24"/>
          <w:szCs w:val="20"/>
          <w:lang w:eastAsia="ru-RU"/>
        </w:rPr>
        <w:t>Ежемесячно п</w:t>
      </w:r>
      <w:r w:rsidRPr="004A2794">
        <w:rPr>
          <w:rFonts w:ascii="Times New Roman" w:eastAsia="Times New Roman" w:hAnsi="Times New Roman" w:cs="Times New Roman"/>
          <w:kern w:val="0"/>
          <w:sz w:val="24"/>
          <w:szCs w:val="20"/>
          <w:lang w:eastAsia="ru-RU"/>
        </w:rPr>
        <w:t>о</w:t>
      </w:r>
      <w:r w:rsidRPr="004A2794">
        <w:rPr>
          <w:rFonts w:ascii="Times New Roman" w:eastAsia="Times New Roman" w:hAnsi="Times New Roman" w:cs="Times New Roman"/>
          <w:color w:val="000000"/>
          <w:kern w:val="0"/>
          <w:sz w:val="24"/>
          <w:szCs w:val="20"/>
          <w:lang w:eastAsia="ru-RU"/>
        </w:rPr>
        <w:t xml:space="preserve"> результатам оказания услуг не позднее </w:t>
      </w:r>
      <w:r w:rsidRPr="00AB4428">
        <w:rPr>
          <w:rFonts w:ascii="Times New Roman" w:eastAsia="Times New Roman" w:hAnsi="Times New Roman" w:cs="Times New Roman"/>
          <w:kern w:val="0"/>
          <w:sz w:val="24"/>
          <w:szCs w:val="20"/>
          <w:lang w:eastAsia="ru-RU"/>
        </w:rPr>
        <w:t xml:space="preserve">7 </w:t>
      </w:r>
      <w:r w:rsidRPr="004A2794">
        <w:rPr>
          <w:rFonts w:ascii="Times New Roman" w:eastAsia="Times New Roman" w:hAnsi="Times New Roman" w:cs="Times New Roman"/>
          <w:kern w:val="0"/>
          <w:sz w:val="24"/>
          <w:szCs w:val="20"/>
          <w:lang w:eastAsia="ru-RU"/>
        </w:rPr>
        <w:t xml:space="preserve">рабочих дней сформировать с использованием ЕИС документ по приемке в электронной форме. </w:t>
      </w:r>
    </w:p>
    <w:p w14:paraId="01E18708"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4.1.2. Обеспечить соответствие оказанных услуг предъявляемым к ним требованиям, указанным в спецификации, а также иным требованиям в соответствии с законодательством Российской Федерации.</w:t>
      </w:r>
    </w:p>
    <w:p w14:paraId="4405E671"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4.1.3. Устранить недостатки оказанных услуг в течение </w:t>
      </w:r>
      <w:r w:rsidRPr="00AB4428">
        <w:rPr>
          <w:rFonts w:ascii="Times New Roman" w:eastAsia="Times New Roman" w:hAnsi="Times New Roman" w:cs="Times New Roman"/>
          <w:kern w:val="0"/>
          <w:sz w:val="24"/>
          <w:szCs w:val="20"/>
          <w:lang w:eastAsia="ru-RU"/>
        </w:rPr>
        <w:t xml:space="preserve">3 </w:t>
      </w:r>
      <w:r w:rsidRPr="004A2794">
        <w:rPr>
          <w:rFonts w:ascii="Times New Roman" w:eastAsia="Times New Roman" w:hAnsi="Times New Roman" w:cs="Times New Roman"/>
          <w:kern w:val="0"/>
          <w:sz w:val="24"/>
          <w:szCs w:val="20"/>
          <w:lang w:eastAsia="ru-RU"/>
        </w:rPr>
        <w:t xml:space="preserve">рабочих дней </w:t>
      </w:r>
      <w:r w:rsidRPr="004A2794">
        <w:rPr>
          <w:rFonts w:ascii="Times New Roman" w:eastAsia="Times New Roman" w:hAnsi="Times New Roman" w:cs="Times New Roman"/>
          <w:color w:val="000000"/>
          <w:kern w:val="0"/>
          <w:sz w:val="24"/>
          <w:szCs w:val="20"/>
          <w:lang w:eastAsia="ru-RU"/>
        </w:rPr>
        <w:t>с даты заявления о них Заказчиком, нести расходы, связанные с устранением данных недостатков.</w:t>
      </w:r>
    </w:p>
    <w:p w14:paraId="31666129"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4.1.4. Оказать услуги в объеме и с характеристиками согласно </w:t>
      </w:r>
      <w:r>
        <w:rPr>
          <w:rFonts w:ascii="Times New Roman" w:eastAsia="Times New Roman" w:hAnsi="Times New Roman" w:cs="Times New Roman"/>
          <w:color w:val="000000"/>
          <w:kern w:val="0"/>
          <w:sz w:val="24"/>
          <w:szCs w:val="20"/>
          <w:lang w:eastAsia="ru-RU"/>
        </w:rPr>
        <w:t>техническому заданию</w:t>
      </w:r>
      <w:r w:rsidRPr="004A2794">
        <w:rPr>
          <w:rFonts w:ascii="Times New Roman" w:eastAsia="Times New Roman" w:hAnsi="Times New Roman" w:cs="Times New Roman"/>
          <w:color w:val="000000"/>
          <w:kern w:val="0"/>
          <w:sz w:val="24"/>
          <w:szCs w:val="20"/>
          <w:lang w:eastAsia="ru-RU"/>
        </w:rPr>
        <w:t>.</w:t>
      </w:r>
    </w:p>
    <w:p w14:paraId="3FAA1FC9" w14:textId="5E2053D5"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4.1.5. Предоставлять Заказчику полную и точную информацию об услугах, а также о ходе исполнения своих обязательств по контракту, в том числе о сложностях, возникающих при исполнении Контракта.</w:t>
      </w:r>
    </w:p>
    <w:p w14:paraId="7C923D34" w14:textId="3C2B0CC7" w:rsidR="005E5563" w:rsidRPr="004A2794"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4A2794">
        <w:rPr>
          <w:rFonts w:ascii="Times New Roman" w:eastAsia="Times New Roman" w:hAnsi="Times New Roman" w:cs="Times New Roman"/>
          <w:kern w:val="0"/>
          <w:sz w:val="24"/>
          <w:szCs w:val="20"/>
          <w:lang w:eastAsia="ru-RU"/>
        </w:rPr>
        <w:lastRenderedPageBreak/>
        <w:t>4.1.</w:t>
      </w:r>
      <w:r w:rsidRPr="00BD293B">
        <w:rPr>
          <w:rFonts w:ascii="Times New Roman" w:eastAsia="Times New Roman" w:hAnsi="Times New Roman" w:cs="Times New Roman"/>
          <w:kern w:val="0"/>
          <w:sz w:val="24"/>
          <w:szCs w:val="20"/>
          <w:lang w:eastAsia="ru-RU"/>
        </w:rPr>
        <w:t>6</w:t>
      </w:r>
      <w:r w:rsidRPr="004A2794">
        <w:rPr>
          <w:rFonts w:ascii="Times New Roman" w:eastAsia="Times New Roman" w:hAnsi="Times New Roman" w:cs="Times New Roman"/>
          <w:kern w:val="0"/>
          <w:sz w:val="24"/>
          <w:szCs w:val="20"/>
          <w:lang w:eastAsia="ru-RU"/>
        </w:rPr>
        <w:t xml:space="preserve">. Предоставить Заказчику новое обеспечение исполнения Контракта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не позднее одного месяца со дня надлежащего уведомления Заказчиком </w:t>
      </w:r>
      <w:r w:rsidR="00F16AC4">
        <w:rPr>
          <w:rFonts w:ascii="Times New Roman" w:eastAsia="Times New Roman" w:hAnsi="Times New Roman" w:cs="Times New Roman"/>
          <w:kern w:val="0"/>
          <w:sz w:val="24"/>
          <w:szCs w:val="20"/>
          <w:lang w:eastAsia="ru-RU"/>
        </w:rPr>
        <w:t>Поставщика (подрядчика, исполнителя)</w:t>
      </w:r>
      <w:r w:rsidRPr="004A2794">
        <w:rPr>
          <w:rFonts w:ascii="Times New Roman" w:eastAsia="Times New Roman" w:hAnsi="Times New Roman" w:cs="Times New Roman"/>
          <w:kern w:val="0"/>
          <w:sz w:val="24"/>
          <w:szCs w:val="20"/>
          <w:lang w:eastAsia="ru-RU"/>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8" w:history="1">
        <w:r w:rsidRPr="004A2794">
          <w:rPr>
            <w:rFonts w:ascii="Times New Roman" w:eastAsia="Times New Roman" w:hAnsi="Times New Roman" w:cs="Times New Roman"/>
            <w:kern w:val="0"/>
            <w:sz w:val="24"/>
            <w:szCs w:val="20"/>
            <w:lang w:eastAsia="ru-RU"/>
          </w:rPr>
          <w:t>частями 7</w:t>
        </w:r>
      </w:hyperlink>
      <w:r w:rsidRPr="004A2794">
        <w:rPr>
          <w:rFonts w:ascii="Times New Roman" w:eastAsia="Times New Roman" w:hAnsi="Times New Roman" w:cs="Times New Roman"/>
          <w:kern w:val="0"/>
          <w:sz w:val="24"/>
          <w:szCs w:val="20"/>
          <w:lang w:eastAsia="ru-RU"/>
        </w:rPr>
        <w:t xml:space="preserve">, </w:t>
      </w:r>
      <w:hyperlink r:id="rId9" w:history="1">
        <w:r w:rsidRPr="004A2794">
          <w:rPr>
            <w:rFonts w:ascii="Times New Roman" w:eastAsia="Times New Roman" w:hAnsi="Times New Roman" w:cs="Times New Roman"/>
            <w:kern w:val="0"/>
            <w:sz w:val="24"/>
            <w:szCs w:val="20"/>
            <w:lang w:eastAsia="ru-RU"/>
          </w:rPr>
          <w:t>7.1</w:t>
        </w:r>
      </w:hyperlink>
      <w:r w:rsidRPr="004A2794">
        <w:rPr>
          <w:rFonts w:ascii="Times New Roman" w:eastAsia="Times New Roman" w:hAnsi="Times New Roman" w:cs="Times New Roman"/>
          <w:kern w:val="0"/>
          <w:sz w:val="24"/>
          <w:szCs w:val="20"/>
          <w:lang w:eastAsia="ru-RU"/>
        </w:rPr>
        <w:t xml:space="preserve">, </w:t>
      </w:r>
      <w:hyperlink r:id="rId10" w:history="1">
        <w:r w:rsidRPr="004A2794">
          <w:rPr>
            <w:rFonts w:ascii="Times New Roman" w:eastAsia="Times New Roman" w:hAnsi="Times New Roman" w:cs="Times New Roman"/>
            <w:kern w:val="0"/>
            <w:sz w:val="24"/>
            <w:szCs w:val="20"/>
            <w:lang w:eastAsia="ru-RU"/>
          </w:rPr>
          <w:t>7.2</w:t>
        </w:r>
      </w:hyperlink>
      <w:r w:rsidRPr="004A2794">
        <w:rPr>
          <w:rFonts w:ascii="Times New Roman" w:eastAsia="Times New Roman" w:hAnsi="Times New Roman" w:cs="Times New Roman"/>
          <w:kern w:val="0"/>
          <w:sz w:val="24"/>
          <w:szCs w:val="20"/>
          <w:lang w:eastAsia="ru-RU"/>
        </w:rPr>
        <w:t xml:space="preserve"> и 7.3 статьи 96 Федерального закона № 44-ФЗ.</w:t>
      </w:r>
    </w:p>
    <w:p w14:paraId="1142F645" w14:textId="193CE82D" w:rsidR="005E5563"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4.1.</w:t>
      </w:r>
      <w:r>
        <w:rPr>
          <w:rFonts w:ascii="Times New Roman" w:eastAsia="Times New Roman" w:hAnsi="Times New Roman" w:cs="Times New Roman"/>
          <w:color w:val="000000"/>
          <w:kern w:val="0"/>
          <w:sz w:val="24"/>
          <w:szCs w:val="20"/>
          <w:lang w:eastAsia="ru-RU"/>
        </w:rPr>
        <w:t>7</w:t>
      </w:r>
      <w:r w:rsidRPr="004A2794">
        <w:rPr>
          <w:rFonts w:ascii="Times New Roman" w:eastAsia="Times New Roman" w:hAnsi="Times New Roman" w:cs="Times New Roman"/>
          <w:color w:val="000000"/>
          <w:kern w:val="0"/>
          <w:sz w:val="24"/>
          <w:szCs w:val="20"/>
          <w:lang w:eastAsia="ru-RU"/>
        </w:rPr>
        <w:t>. В случае если действующим законодательством Российской Федерации и документацией о закупке предусмотрены требования, предъявляемые к лицам, оказывающим услуги, составляющие предмет Контракта (объект закупки), - соответствовать таким требованиям.</w:t>
      </w:r>
    </w:p>
    <w:p w14:paraId="237DBE30" w14:textId="219850BC" w:rsidR="000859D6" w:rsidRPr="004A2794" w:rsidRDefault="000859D6"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Pr>
          <w:rFonts w:ascii="Times New Roman" w:eastAsia="Times New Roman" w:hAnsi="Times New Roman" w:cs="Times New Roman"/>
          <w:color w:val="000000"/>
          <w:kern w:val="0"/>
          <w:sz w:val="24"/>
          <w:szCs w:val="20"/>
          <w:lang w:eastAsia="ru-RU"/>
        </w:rPr>
        <w:t xml:space="preserve">4.1.8. </w:t>
      </w:r>
      <w:r>
        <w:rPr>
          <w:rFonts w:ascii="Times New Roman" w:hAnsi="Times New Roman"/>
          <w:sz w:val="24"/>
          <w:szCs w:val="24"/>
        </w:rPr>
        <w:t>По требованию з</w:t>
      </w:r>
      <w:r w:rsidRPr="00A738A6">
        <w:rPr>
          <w:rFonts w:ascii="Times New Roman" w:hAnsi="Times New Roman"/>
          <w:sz w:val="24"/>
          <w:szCs w:val="24"/>
        </w:rPr>
        <w:t>аказчик</w:t>
      </w:r>
      <w:r>
        <w:rPr>
          <w:rFonts w:ascii="Times New Roman" w:hAnsi="Times New Roman"/>
          <w:sz w:val="24"/>
          <w:szCs w:val="24"/>
        </w:rPr>
        <w:t>а, в течени</w:t>
      </w:r>
      <w:r w:rsidR="003B0C9B">
        <w:rPr>
          <w:rFonts w:ascii="Times New Roman" w:hAnsi="Times New Roman"/>
          <w:sz w:val="24"/>
          <w:szCs w:val="24"/>
        </w:rPr>
        <w:t>е</w:t>
      </w:r>
      <w:r>
        <w:rPr>
          <w:rFonts w:ascii="Times New Roman" w:hAnsi="Times New Roman"/>
          <w:sz w:val="24"/>
          <w:szCs w:val="24"/>
        </w:rPr>
        <w:t xml:space="preserve"> 5 рабочих дней</w:t>
      </w:r>
      <w:r w:rsidRPr="00A738A6">
        <w:rPr>
          <w:rFonts w:ascii="Times New Roman" w:hAnsi="Times New Roman"/>
          <w:sz w:val="24"/>
          <w:szCs w:val="24"/>
        </w:rPr>
        <w:t xml:space="preserve"> </w:t>
      </w:r>
      <w:r>
        <w:rPr>
          <w:rFonts w:ascii="Times New Roman" w:hAnsi="Times New Roman"/>
          <w:sz w:val="24"/>
          <w:szCs w:val="24"/>
        </w:rPr>
        <w:t>передать (</w:t>
      </w:r>
      <w:r w:rsidRPr="00A738A6">
        <w:rPr>
          <w:rFonts w:ascii="Times New Roman" w:hAnsi="Times New Roman"/>
          <w:sz w:val="24"/>
          <w:szCs w:val="24"/>
        </w:rPr>
        <w:t>предостав</w:t>
      </w:r>
      <w:r>
        <w:rPr>
          <w:rFonts w:ascii="Times New Roman" w:hAnsi="Times New Roman"/>
          <w:sz w:val="24"/>
          <w:szCs w:val="24"/>
        </w:rPr>
        <w:t>ить)</w:t>
      </w:r>
      <w:r w:rsidRPr="00A738A6">
        <w:rPr>
          <w:rFonts w:ascii="Times New Roman" w:hAnsi="Times New Roman"/>
          <w:sz w:val="24"/>
          <w:szCs w:val="24"/>
        </w:rPr>
        <w:t xml:space="preserve"> все не</w:t>
      </w:r>
      <w:r>
        <w:rPr>
          <w:rFonts w:ascii="Times New Roman" w:hAnsi="Times New Roman"/>
          <w:sz w:val="24"/>
          <w:szCs w:val="24"/>
        </w:rPr>
        <w:t>обходимые данные для доступа к программному обеспечению з</w:t>
      </w:r>
      <w:r w:rsidRPr="00A738A6">
        <w:rPr>
          <w:rFonts w:ascii="Times New Roman" w:hAnsi="Times New Roman"/>
          <w:sz w:val="24"/>
          <w:szCs w:val="24"/>
        </w:rPr>
        <w:t xml:space="preserve">аказчика (учетные записи, пароли, ключи, </w:t>
      </w:r>
      <w:proofErr w:type="spellStart"/>
      <w:r w:rsidRPr="00A738A6">
        <w:rPr>
          <w:rFonts w:ascii="Times New Roman" w:hAnsi="Times New Roman"/>
          <w:sz w:val="24"/>
          <w:szCs w:val="24"/>
          <w:lang w:val="en-US"/>
        </w:rPr>
        <w:t>ip</w:t>
      </w:r>
      <w:proofErr w:type="spellEnd"/>
      <w:r w:rsidRPr="00A738A6">
        <w:rPr>
          <w:rFonts w:ascii="Times New Roman" w:hAnsi="Times New Roman"/>
          <w:sz w:val="24"/>
          <w:szCs w:val="24"/>
        </w:rPr>
        <w:t xml:space="preserve"> адреса, порты</w:t>
      </w:r>
      <w:r>
        <w:rPr>
          <w:rFonts w:ascii="Times New Roman" w:hAnsi="Times New Roman"/>
          <w:sz w:val="24"/>
          <w:szCs w:val="24"/>
        </w:rPr>
        <w:t xml:space="preserve"> и др.</w:t>
      </w:r>
      <w:r w:rsidRPr="00A738A6">
        <w:rPr>
          <w:rFonts w:ascii="Times New Roman" w:hAnsi="Times New Roman"/>
          <w:sz w:val="24"/>
          <w:szCs w:val="24"/>
        </w:rPr>
        <w:t>)</w:t>
      </w:r>
      <w:r>
        <w:rPr>
          <w:rFonts w:ascii="Times New Roman" w:hAnsi="Times New Roman"/>
          <w:sz w:val="24"/>
          <w:szCs w:val="24"/>
        </w:rPr>
        <w:t>.</w:t>
      </w:r>
    </w:p>
    <w:p w14:paraId="50EE6AA4" w14:textId="5CDAA1B3"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4.2. </w:t>
      </w:r>
      <w:r w:rsidR="00F16AC4">
        <w:rPr>
          <w:rFonts w:ascii="Times New Roman" w:eastAsia="Times New Roman" w:hAnsi="Times New Roman" w:cs="Times New Roman"/>
          <w:color w:val="000000"/>
          <w:kern w:val="0"/>
          <w:sz w:val="24"/>
          <w:szCs w:val="20"/>
          <w:lang w:eastAsia="ru-RU"/>
        </w:rPr>
        <w:t>Поставщик (подрядчик, исполнитель)</w:t>
      </w:r>
      <w:r w:rsidRPr="004A2794">
        <w:rPr>
          <w:rFonts w:ascii="Times New Roman" w:eastAsia="Times New Roman" w:hAnsi="Times New Roman" w:cs="Times New Roman"/>
          <w:color w:val="000000"/>
          <w:kern w:val="0"/>
          <w:sz w:val="24"/>
          <w:szCs w:val="20"/>
          <w:lang w:eastAsia="ru-RU"/>
        </w:rPr>
        <w:t xml:space="preserve"> вправе:</w:t>
      </w:r>
    </w:p>
    <w:p w14:paraId="657DEA8B" w14:textId="50A3B900"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4.2.1. Требовать от Заказчика своевременного исполнения обязательств по приемке и оплате стоимости услуг по контракту.</w:t>
      </w:r>
    </w:p>
    <w:p w14:paraId="2A9BD5F3"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i/>
          <w:color w:val="FF0000"/>
          <w:kern w:val="0"/>
          <w:sz w:val="24"/>
          <w:szCs w:val="20"/>
          <w:lang w:eastAsia="ru-RU"/>
        </w:rPr>
      </w:pPr>
      <w:r w:rsidRPr="004A2794">
        <w:rPr>
          <w:rFonts w:ascii="Times New Roman" w:eastAsia="Times New Roman" w:hAnsi="Times New Roman" w:cs="Times New Roman"/>
          <w:color w:val="000000"/>
          <w:kern w:val="0"/>
          <w:sz w:val="24"/>
          <w:szCs w:val="20"/>
          <w:lang w:eastAsia="ru-RU"/>
        </w:rPr>
        <w:t>4.2.2. Принять решение об одностороннем отказе от исполнения Контракта в соответствии с гражданским законодательством.</w:t>
      </w:r>
    </w:p>
    <w:p w14:paraId="376BA3FE" w14:textId="77777777" w:rsidR="005E5563" w:rsidRPr="006535F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4.2.</w:t>
      </w:r>
      <w:r>
        <w:rPr>
          <w:rFonts w:ascii="Times New Roman" w:eastAsia="Times New Roman" w:hAnsi="Times New Roman" w:cs="Times New Roman"/>
          <w:color w:val="000000"/>
          <w:kern w:val="0"/>
          <w:sz w:val="24"/>
          <w:szCs w:val="20"/>
          <w:lang w:eastAsia="ru-RU"/>
        </w:rPr>
        <w:t>3</w:t>
      </w:r>
      <w:r w:rsidRPr="004A2794">
        <w:rPr>
          <w:rFonts w:ascii="Times New Roman" w:eastAsia="Times New Roman" w:hAnsi="Times New Roman" w:cs="Times New Roman"/>
          <w:color w:val="000000"/>
          <w:kern w:val="0"/>
          <w:sz w:val="24"/>
          <w:szCs w:val="20"/>
          <w:lang w:eastAsia="ru-RU"/>
        </w:rPr>
        <w:t xml:space="preserve">. 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p>
    <w:p w14:paraId="6EE4E1DB" w14:textId="6292E948" w:rsidR="000859D6" w:rsidRPr="000859D6" w:rsidRDefault="000859D6" w:rsidP="005E5563">
      <w:pPr>
        <w:suppressAutoHyphens w:val="0"/>
        <w:spacing w:after="0" w:line="240" w:lineRule="auto"/>
        <w:ind w:firstLine="709"/>
        <w:jc w:val="both"/>
        <w:rPr>
          <w:rFonts w:ascii="Times New Roman" w:eastAsia="Times New Roman" w:hAnsi="Times New Roman" w:cs="Times New Roman"/>
          <w:color w:val="000000"/>
          <w:kern w:val="0"/>
          <w:sz w:val="24"/>
          <w:szCs w:val="24"/>
          <w:lang w:eastAsia="ru-RU"/>
        </w:rPr>
      </w:pPr>
      <w:r w:rsidRPr="000859D6">
        <w:rPr>
          <w:rFonts w:ascii="Times New Roman" w:eastAsia="Times New Roman" w:hAnsi="Times New Roman" w:cs="Times New Roman"/>
          <w:color w:val="000000"/>
          <w:kern w:val="0"/>
          <w:sz w:val="24"/>
          <w:szCs w:val="20"/>
          <w:lang w:eastAsia="ru-RU"/>
        </w:rPr>
        <w:t>4</w:t>
      </w:r>
      <w:r>
        <w:rPr>
          <w:rFonts w:ascii="Times New Roman" w:eastAsia="Times New Roman" w:hAnsi="Times New Roman" w:cs="Times New Roman"/>
          <w:color w:val="000000"/>
          <w:kern w:val="0"/>
          <w:sz w:val="24"/>
          <w:szCs w:val="20"/>
          <w:lang w:eastAsia="ru-RU"/>
        </w:rPr>
        <w:t xml:space="preserve">.2.4. </w:t>
      </w:r>
      <w:r>
        <w:rPr>
          <w:rFonts w:ascii="Times New Roman" w:eastAsia="Times New Roman" w:hAnsi="Times New Roman" w:cs="Times New Roman"/>
          <w:bCs/>
          <w:kern w:val="0"/>
          <w:sz w:val="24"/>
          <w:szCs w:val="24"/>
          <w:lang w:eastAsia="x-none"/>
        </w:rPr>
        <w:t>П</w:t>
      </w:r>
      <w:r w:rsidRPr="000859D6">
        <w:rPr>
          <w:rFonts w:ascii="Times New Roman" w:eastAsia="Times New Roman" w:hAnsi="Times New Roman" w:cs="Times New Roman"/>
          <w:bCs/>
          <w:kern w:val="0"/>
          <w:sz w:val="24"/>
          <w:szCs w:val="24"/>
          <w:lang w:eastAsia="x-none"/>
        </w:rPr>
        <w:t xml:space="preserve">ривлечь к исполнению своих обязательств по контракту других лиц - соисполнителей, обладающих специальными знаниями, навыками, специальным оборудованием, лицензией и т.п., по видам (содержанию) услуг, предусмотренных в Техническом задании. Поставщик (подрядчик, исполнитель) несет перед заказчиком ответственность за действия соисполнителей как за свои собственные в соответствии со ст. 403 Гражданского кодекса Российской Федерации. В случае неисполнения или ненадлежащего исполнения соисполнителем обязательств, предусмотренных контрактом, заключенным с поставщиком (подрядчиком, исполнителем), осуществлять замену соисполнителя, с которым ранее был заключен контракт, на другого соисполнителя. </w:t>
      </w:r>
    </w:p>
    <w:p w14:paraId="377F2383"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4.3. Заказчик обязуется:</w:t>
      </w:r>
    </w:p>
    <w:p w14:paraId="23822312" w14:textId="12969F7F" w:rsidR="005E5563" w:rsidRPr="004A2794"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4.3.1. Принять оказанные услуги </w:t>
      </w:r>
      <w:r w:rsidRPr="004A2794">
        <w:rPr>
          <w:rFonts w:ascii="Times New Roman" w:eastAsia="Times New Roman" w:hAnsi="Times New Roman" w:cs="Times New Roman"/>
          <w:kern w:val="0"/>
          <w:sz w:val="24"/>
          <w:szCs w:val="20"/>
          <w:lang w:eastAsia="ru-RU"/>
        </w:rPr>
        <w:t xml:space="preserve">(в том числе поэтапно) </w:t>
      </w:r>
      <w:r w:rsidRPr="004A2794">
        <w:rPr>
          <w:rFonts w:ascii="Times New Roman" w:eastAsia="Times New Roman" w:hAnsi="Times New Roman" w:cs="Times New Roman"/>
          <w:color w:val="000000"/>
          <w:kern w:val="0"/>
          <w:sz w:val="24"/>
          <w:szCs w:val="20"/>
          <w:lang w:eastAsia="ru-RU"/>
        </w:rPr>
        <w:t xml:space="preserve">в соответствии с разделом 8 </w:t>
      </w:r>
      <w:r w:rsidR="0038104F">
        <w:rPr>
          <w:rFonts w:ascii="Times New Roman" w:eastAsia="Times New Roman" w:hAnsi="Times New Roman" w:cs="Times New Roman"/>
          <w:color w:val="000000"/>
          <w:kern w:val="0"/>
          <w:sz w:val="24"/>
          <w:szCs w:val="20"/>
          <w:lang w:eastAsia="ru-RU"/>
        </w:rPr>
        <w:t>условий</w:t>
      </w:r>
      <w:r w:rsidRPr="004A2794">
        <w:rPr>
          <w:rFonts w:ascii="Times New Roman" w:eastAsia="Times New Roman" w:hAnsi="Times New Roman" w:cs="Times New Roman"/>
          <w:color w:val="000000"/>
          <w:kern w:val="0"/>
          <w:sz w:val="24"/>
          <w:szCs w:val="20"/>
          <w:lang w:eastAsia="ru-RU"/>
        </w:rPr>
        <w:t xml:space="preserve"> Контракта и при отсутствии претензий, </w:t>
      </w:r>
      <w:r w:rsidRPr="004A2794">
        <w:rPr>
          <w:rFonts w:ascii="Times New Roman" w:eastAsia="Times New Roman" w:hAnsi="Times New Roman" w:cs="Times New Roman"/>
          <w:kern w:val="0"/>
          <w:sz w:val="24"/>
          <w:szCs w:val="20"/>
          <w:lang w:eastAsia="ru-RU"/>
        </w:rPr>
        <w:t xml:space="preserve">подписать и направить документ о приемке оказанных услуг </w:t>
      </w:r>
      <w:r w:rsidR="00F16AC4">
        <w:rPr>
          <w:rFonts w:ascii="Times New Roman" w:eastAsia="Times New Roman" w:hAnsi="Times New Roman" w:cs="Times New Roman"/>
          <w:kern w:val="0"/>
          <w:sz w:val="24"/>
          <w:szCs w:val="20"/>
          <w:lang w:eastAsia="ru-RU"/>
        </w:rPr>
        <w:t>Поставщику (подрядчику, исполнителю)</w:t>
      </w:r>
      <w:r w:rsidRPr="004A2794">
        <w:rPr>
          <w:rFonts w:ascii="Times New Roman" w:eastAsia="Times New Roman" w:hAnsi="Times New Roman" w:cs="Times New Roman"/>
          <w:kern w:val="0"/>
          <w:sz w:val="24"/>
          <w:szCs w:val="20"/>
          <w:lang w:eastAsia="ru-RU"/>
        </w:rPr>
        <w:t xml:space="preserve"> с использованием ЕИС. </w:t>
      </w:r>
    </w:p>
    <w:p w14:paraId="52883225" w14:textId="37718355"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4.3.2. Оплатить стоимость услуг, оказанных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4A2794">
        <w:rPr>
          <w:rFonts w:ascii="Times New Roman" w:eastAsia="Times New Roman" w:hAnsi="Times New Roman" w:cs="Times New Roman"/>
          <w:color w:val="000000"/>
          <w:kern w:val="0"/>
          <w:sz w:val="24"/>
          <w:szCs w:val="20"/>
          <w:lang w:eastAsia="ru-RU"/>
        </w:rPr>
        <w:t>, согласно условиям Контракта.</w:t>
      </w:r>
    </w:p>
    <w:p w14:paraId="4DF88FA8" w14:textId="141EB315"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4.3.3. Осуществлять контроль за ходом оказания услуг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4A2794">
        <w:rPr>
          <w:rFonts w:ascii="Times New Roman" w:eastAsia="Times New Roman" w:hAnsi="Times New Roman" w:cs="Times New Roman"/>
          <w:color w:val="000000"/>
          <w:kern w:val="0"/>
          <w:sz w:val="24"/>
          <w:szCs w:val="20"/>
          <w:lang w:eastAsia="ru-RU"/>
        </w:rPr>
        <w:t>.</w:t>
      </w:r>
    </w:p>
    <w:p w14:paraId="53ABEE2E" w14:textId="18C83690"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4.3.4. Принять решение об одностороннем отказе от исполнения Контракта в случае, если в ходе исполнения Контракта установлено, что:</w:t>
      </w:r>
    </w:p>
    <w:p w14:paraId="05DD45DD" w14:textId="4B969BF7" w:rsidR="005E5563" w:rsidRPr="004A2794" w:rsidRDefault="005E5563" w:rsidP="005E5563">
      <w:pPr>
        <w:suppressAutoHyphens w:val="0"/>
        <w:spacing w:after="0" w:line="240" w:lineRule="auto"/>
        <w:ind w:firstLine="567"/>
        <w:jc w:val="both"/>
        <w:rPr>
          <w:rFonts w:ascii="Times New Roman" w:eastAsia="Times New Roman" w:hAnsi="Times New Roman" w:cs="Times New Roman"/>
          <w:color w:val="000000"/>
          <w:kern w:val="0"/>
          <w:sz w:val="24"/>
          <w:szCs w:val="20"/>
          <w:lang w:eastAsia="ru-RU"/>
        </w:rPr>
      </w:pPr>
      <w:bookmarkStart w:id="1" w:name="Par0"/>
      <w:bookmarkEnd w:id="1"/>
      <w:r w:rsidRPr="004A2794">
        <w:rPr>
          <w:rFonts w:ascii="Times New Roman" w:eastAsia="Times New Roman" w:hAnsi="Times New Roman" w:cs="Times New Roman"/>
          <w:color w:val="000000"/>
          <w:kern w:val="0"/>
          <w:sz w:val="24"/>
          <w:szCs w:val="20"/>
          <w:lang w:eastAsia="ru-RU"/>
        </w:rPr>
        <w:t xml:space="preserve">а) </w:t>
      </w:r>
      <w:r w:rsidR="00F16AC4">
        <w:rPr>
          <w:rFonts w:ascii="Times New Roman" w:eastAsia="Times New Roman" w:hAnsi="Times New Roman" w:cs="Times New Roman"/>
          <w:color w:val="000000"/>
          <w:kern w:val="0"/>
          <w:sz w:val="24"/>
          <w:szCs w:val="20"/>
          <w:lang w:eastAsia="ru-RU"/>
        </w:rPr>
        <w:t>Поставщик (подрядчик, исполнитель)</w:t>
      </w:r>
      <w:r w:rsidRPr="004A2794">
        <w:rPr>
          <w:rFonts w:ascii="Times New Roman" w:eastAsia="Times New Roman" w:hAnsi="Times New Roman" w:cs="Times New Roman"/>
          <w:color w:val="000000"/>
          <w:kern w:val="0"/>
          <w:sz w:val="24"/>
          <w:szCs w:val="20"/>
          <w:lang w:eastAsia="ru-RU"/>
        </w:rPr>
        <w:t xml:space="preserve"> перестали соответствовать установленным извещением об осуществлении закупки требованиям к участникам закупки </w:t>
      </w:r>
      <w:r w:rsidRPr="004A2794">
        <w:rPr>
          <w:rFonts w:ascii="Times New Roman" w:eastAsia="Times New Roman" w:hAnsi="Times New Roman" w:cs="Times New Roman"/>
          <w:kern w:val="0"/>
          <w:sz w:val="24"/>
          <w:szCs w:val="20"/>
          <w:lang w:eastAsia="ru-RU"/>
        </w:rPr>
        <w:t>(за исключением требования, предусмотренного частью 1.1 (при наличии такого требования) статьи 31 Федерального закона № 44-ФЗ)</w:t>
      </w:r>
      <w:r w:rsidRPr="004A2794">
        <w:rPr>
          <w:rFonts w:ascii="Times New Roman" w:eastAsia="Times New Roman" w:hAnsi="Times New Roman" w:cs="Times New Roman"/>
          <w:color w:val="000000"/>
          <w:kern w:val="0"/>
          <w:sz w:val="24"/>
          <w:szCs w:val="20"/>
          <w:lang w:eastAsia="ru-RU"/>
        </w:rPr>
        <w:t>;</w:t>
      </w:r>
    </w:p>
    <w:p w14:paraId="14CDD906" w14:textId="0FAA7B8C" w:rsidR="005E5563" w:rsidRPr="004A2794" w:rsidRDefault="005E5563" w:rsidP="005E5563">
      <w:pPr>
        <w:suppressAutoHyphens w:val="0"/>
        <w:spacing w:after="0" w:line="240" w:lineRule="auto"/>
        <w:ind w:firstLine="567"/>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б) при определении </w:t>
      </w:r>
      <w:r w:rsidR="00F16AC4">
        <w:rPr>
          <w:rFonts w:ascii="Times New Roman" w:eastAsia="Times New Roman" w:hAnsi="Times New Roman" w:cs="Times New Roman"/>
          <w:color w:val="000000"/>
          <w:kern w:val="0"/>
          <w:sz w:val="24"/>
          <w:szCs w:val="20"/>
          <w:lang w:eastAsia="ru-RU"/>
        </w:rPr>
        <w:t>Поставщика (подрядчика, исполнителя)</w:t>
      </w:r>
      <w:r w:rsidRPr="004A2794">
        <w:rPr>
          <w:rFonts w:ascii="Times New Roman" w:eastAsia="Times New Roman" w:hAnsi="Times New Roman" w:cs="Times New Roman"/>
          <w:color w:val="000000"/>
          <w:kern w:val="0"/>
          <w:sz w:val="24"/>
          <w:szCs w:val="20"/>
          <w:lang w:eastAsia="ru-RU"/>
        </w:rPr>
        <w:t xml:space="preserve"> </w:t>
      </w:r>
      <w:r w:rsidR="00F16AC4">
        <w:rPr>
          <w:rFonts w:ascii="Times New Roman" w:eastAsia="Times New Roman" w:hAnsi="Times New Roman" w:cs="Times New Roman"/>
          <w:color w:val="000000"/>
          <w:kern w:val="0"/>
          <w:sz w:val="24"/>
          <w:szCs w:val="20"/>
          <w:lang w:eastAsia="ru-RU"/>
        </w:rPr>
        <w:t>Поставщик (подрядчик, исполнитель)</w:t>
      </w:r>
      <w:r w:rsidRPr="004A2794">
        <w:rPr>
          <w:rFonts w:ascii="Times New Roman" w:eastAsia="Times New Roman" w:hAnsi="Times New Roman" w:cs="Times New Roman"/>
          <w:color w:val="000000"/>
          <w:kern w:val="0"/>
          <w:sz w:val="24"/>
          <w:szCs w:val="20"/>
          <w:lang w:eastAsia="ru-RU"/>
        </w:rPr>
        <w:t xml:space="preserve"> представил недостоверную информацию о своем соответствии требованиям, указанным в подпункте "а" настоящего пункта, что позволило ему стать победителем определения </w:t>
      </w:r>
      <w:r w:rsidR="00F16AC4">
        <w:rPr>
          <w:rFonts w:ascii="Times New Roman" w:eastAsia="Times New Roman" w:hAnsi="Times New Roman" w:cs="Times New Roman"/>
          <w:color w:val="000000"/>
          <w:kern w:val="0"/>
          <w:sz w:val="24"/>
          <w:szCs w:val="20"/>
          <w:lang w:eastAsia="ru-RU"/>
        </w:rPr>
        <w:t>Поставщика (подрядчика, исполнителя)</w:t>
      </w:r>
      <w:r w:rsidRPr="004A2794">
        <w:rPr>
          <w:rFonts w:ascii="Times New Roman" w:eastAsia="Times New Roman" w:hAnsi="Times New Roman" w:cs="Times New Roman"/>
          <w:color w:val="000000"/>
          <w:kern w:val="0"/>
          <w:sz w:val="24"/>
          <w:szCs w:val="20"/>
          <w:lang w:eastAsia="ru-RU"/>
        </w:rPr>
        <w:t>;</w:t>
      </w:r>
    </w:p>
    <w:p w14:paraId="380B7553" w14:textId="4F66A52B" w:rsidR="005E5563" w:rsidRPr="004A2794" w:rsidRDefault="005E5563" w:rsidP="005E5563">
      <w:pPr>
        <w:suppressAutoHyphens w:val="0"/>
        <w:spacing w:after="0" w:line="240" w:lineRule="auto"/>
        <w:ind w:firstLine="540"/>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в) если вследствие реорганизации юридического лица, являющегося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4A2794">
        <w:rPr>
          <w:rFonts w:ascii="Times New Roman" w:eastAsia="Times New Roman" w:hAnsi="Times New Roman" w:cs="Times New Roman"/>
          <w:color w:val="000000"/>
          <w:kern w:val="0"/>
          <w:sz w:val="24"/>
          <w:szCs w:val="20"/>
          <w:lang w:eastAsia="ru-RU"/>
        </w:rPr>
        <w:t xml:space="preserve">,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w:t>
      </w:r>
      <w:r w:rsidRPr="004A2794">
        <w:rPr>
          <w:rFonts w:ascii="Times New Roman" w:eastAsia="Times New Roman" w:hAnsi="Times New Roman" w:cs="Times New Roman"/>
          <w:color w:val="000000"/>
          <w:kern w:val="0"/>
          <w:sz w:val="24"/>
          <w:szCs w:val="20"/>
          <w:u w:color="000000"/>
          <w:lang w:eastAsia="ru-RU"/>
        </w:rPr>
        <w:t>подпунктами "а"</w:t>
      </w:r>
      <w:r w:rsidRPr="004A2794">
        <w:rPr>
          <w:rFonts w:ascii="Times New Roman" w:eastAsia="Times New Roman" w:hAnsi="Times New Roman" w:cs="Times New Roman"/>
          <w:color w:val="000000"/>
          <w:kern w:val="0"/>
          <w:sz w:val="24"/>
          <w:szCs w:val="20"/>
          <w:lang w:eastAsia="ru-RU"/>
        </w:rPr>
        <w:t xml:space="preserve"> и </w:t>
      </w:r>
      <w:r w:rsidRPr="004A2794">
        <w:rPr>
          <w:rFonts w:ascii="Times New Roman" w:eastAsia="Times New Roman" w:hAnsi="Times New Roman" w:cs="Times New Roman"/>
          <w:color w:val="000000"/>
          <w:kern w:val="0"/>
          <w:sz w:val="24"/>
          <w:szCs w:val="20"/>
          <w:u w:color="000000"/>
          <w:lang w:eastAsia="ru-RU"/>
        </w:rPr>
        <w:t>"б" пункта 1 части 2 статьи 14</w:t>
      </w:r>
      <w:r w:rsidRPr="004A2794">
        <w:rPr>
          <w:rFonts w:ascii="Times New Roman" w:eastAsia="Times New Roman" w:hAnsi="Times New Roman" w:cs="Times New Roman"/>
          <w:color w:val="000000"/>
          <w:kern w:val="0"/>
          <w:sz w:val="24"/>
          <w:szCs w:val="20"/>
          <w:lang w:eastAsia="ru-RU"/>
        </w:rPr>
        <w:t xml:space="preserve"> Федерального закона № 44-ФЗ установлены запрет закупок услуг, оказываемых иностранными лицами, либо ограничение закупок  услуг, оказываемых иностранными лицами, и </w:t>
      </w:r>
      <w:r w:rsidR="00F16AC4">
        <w:rPr>
          <w:rFonts w:ascii="Times New Roman" w:eastAsia="Times New Roman" w:hAnsi="Times New Roman" w:cs="Times New Roman"/>
          <w:color w:val="000000"/>
          <w:kern w:val="0"/>
          <w:sz w:val="24"/>
          <w:szCs w:val="20"/>
          <w:lang w:eastAsia="ru-RU"/>
        </w:rPr>
        <w:t>Поставщик (подрядчик, исполнитель)</w:t>
      </w:r>
      <w:r w:rsidRPr="004A2794">
        <w:rPr>
          <w:rFonts w:ascii="Times New Roman" w:eastAsia="Times New Roman" w:hAnsi="Times New Roman" w:cs="Times New Roman"/>
          <w:color w:val="000000"/>
          <w:kern w:val="0"/>
          <w:sz w:val="24"/>
          <w:szCs w:val="20"/>
          <w:lang w:eastAsia="ru-RU"/>
        </w:rPr>
        <w:t xml:space="preserve"> являлся российским лицом, либо в соответствии с </w:t>
      </w:r>
      <w:r w:rsidRPr="004A2794">
        <w:rPr>
          <w:rFonts w:ascii="Times New Roman" w:eastAsia="Times New Roman" w:hAnsi="Times New Roman" w:cs="Times New Roman"/>
          <w:color w:val="000000"/>
          <w:kern w:val="0"/>
          <w:sz w:val="24"/>
          <w:szCs w:val="20"/>
          <w:u w:color="000000"/>
          <w:lang w:eastAsia="ru-RU"/>
        </w:rPr>
        <w:t>подпунктом "в" пункта 1 части 2 статьи 14</w:t>
      </w:r>
      <w:r w:rsidRPr="004A2794">
        <w:rPr>
          <w:rFonts w:ascii="Times New Roman" w:eastAsia="Times New Roman" w:hAnsi="Times New Roman" w:cs="Times New Roman"/>
          <w:color w:val="000000"/>
          <w:kern w:val="0"/>
          <w:sz w:val="24"/>
          <w:szCs w:val="20"/>
          <w:lang w:eastAsia="ru-RU"/>
        </w:rPr>
        <w:t xml:space="preserve"> Федерального закона № 44-ФЗ установлено преимущество в отношении услуг, оказываемых российскими лицами, и </w:t>
      </w:r>
      <w:r w:rsidR="00F16AC4">
        <w:rPr>
          <w:rFonts w:ascii="Times New Roman" w:eastAsia="Times New Roman" w:hAnsi="Times New Roman" w:cs="Times New Roman"/>
          <w:color w:val="000000"/>
          <w:kern w:val="0"/>
          <w:sz w:val="24"/>
          <w:szCs w:val="20"/>
          <w:lang w:eastAsia="ru-RU"/>
        </w:rPr>
        <w:t>Поставщик (подрядчик, исполнитель)</w:t>
      </w:r>
      <w:r w:rsidRPr="004A2794">
        <w:rPr>
          <w:rFonts w:ascii="Times New Roman" w:eastAsia="Times New Roman" w:hAnsi="Times New Roman" w:cs="Times New Roman"/>
          <w:color w:val="000000"/>
          <w:kern w:val="0"/>
          <w:sz w:val="24"/>
          <w:szCs w:val="20"/>
          <w:lang w:eastAsia="ru-RU"/>
        </w:rPr>
        <w:t xml:space="preserve"> являлся российским лицом.</w:t>
      </w:r>
    </w:p>
    <w:p w14:paraId="2AA0C932" w14:textId="12F304D2"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lastRenderedPageBreak/>
        <w:t xml:space="preserve">4.3.5. Требовать уплаты неустоек (штрафов, пеней) в случае просрочки исполнения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4A2794">
        <w:rPr>
          <w:rFonts w:ascii="Times New Roman" w:eastAsia="Times New Roman" w:hAnsi="Times New Roman" w:cs="Times New Roman"/>
          <w:color w:val="000000"/>
          <w:kern w:val="0"/>
          <w:sz w:val="24"/>
          <w:szCs w:val="20"/>
          <w:lang w:eastAsia="ru-RU"/>
        </w:rPr>
        <w:t xml:space="preserve"> обязательств, предусмотренных Контрактом, а также в иных случаях неисполнения или ненадлежащего исполнения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4A2794">
        <w:rPr>
          <w:rFonts w:ascii="Times New Roman" w:eastAsia="Times New Roman" w:hAnsi="Times New Roman" w:cs="Times New Roman"/>
          <w:color w:val="000000"/>
          <w:kern w:val="0"/>
          <w:sz w:val="24"/>
          <w:szCs w:val="20"/>
          <w:lang w:eastAsia="ru-RU"/>
        </w:rPr>
        <w:t xml:space="preserve"> обязательств, предусмотренных Контрактом.</w:t>
      </w:r>
    </w:p>
    <w:p w14:paraId="7553470C"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4.4. Заказчик вправе:</w:t>
      </w:r>
    </w:p>
    <w:p w14:paraId="16D986EE" w14:textId="682C175F"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4.4.1. Требовать от </w:t>
      </w:r>
      <w:r w:rsidR="00F16AC4">
        <w:rPr>
          <w:rFonts w:ascii="Times New Roman" w:eastAsia="Times New Roman" w:hAnsi="Times New Roman" w:cs="Times New Roman"/>
          <w:color w:val="000000"/>
          <w:kern w:val="0"/>
          <w:sz w:val="24"/>
          <w:szCs w:val="20"/>
          <w:lang w:eastAsia="ru-RU"/>
        </w:rPr>
        <w:t>Поставщика (подрядчика, исполнителя)</w:t>
      </w:r>
      <w:r w:rsidRPr="004A2794">
        <w:rPr>
          <w:rFonts w:ascii="Times New Roman" w:eastAsia="Times New Roman" w:hAnsi="Times New Roman" w:cs="Times New Roman"/>
          <w:color w:val="000000"/>
          <w:kern w:val="0"/>
          <w:sz w:val="24"/>
          <w:szCs w:val="20"/>
          <w:lang w:eastAsia="ru-RU"/>
        </w:rPr>
        <w:t xml:space="preserve"> исполнения обязательств, предусмотренных Контрактом, надлежащим образом в соответствии с действующим законодательством Российской Федерации.</w:t>
      </w:r>
    </w:p>
    <w:p w14:paraId="321A1DC5" w14:textId="3EAE85D0"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4.4.2. Отказать </w:t>
      </w:r>
      <w:r w:rsidR="00F16AC4">
        <w:rPr>
          <w:rFonts w:ascii="Times New Roman" w:eastAsia="Times New Roman" w:hAnsi="Times New Roman" w:cs="Times New Roman"/>
          <w:color w:val="000000"/>
          <w:kern w:val="0"/>
          <w:sz w:val="24"/>
          <w:szCs w:val="20"/>
          <w:lang w:eastAsia="ru-RU"/>
        </w:rPr>
        <w:t>Поставщику (подрядчику, исполнителю)</w:t>
      </w:r>
      <w:r w:rsidRPr="004A2794">
        <w:rPr>
          <w:rFonts w:ascii="Times New Roman" w:eastAsia="Times New Roman" w:hAnsi="Times New Roman" w:cs="Times New Roman"/>
          <w:color w:val="000000"/>
          <w:kern w:val="0"/>
          <w:sz w:val="24"/>
          <w:szCs w:val="20"/>
          <w:lang w:eastAsia="ru-RU"/>
        </w:rPr>
        <w:t xml:space="preserve"> в приемке оказанных услуг. </w:t>
      </w:r>
    </w:p>
    <w:p w14:paraId="2EF4E915"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4.4.3. Принять решение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w:t>
      </w:r>
    </w:p>
    <w:p w14:paraId="51C5878C" w14:textId="7FFF2823"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kern w:val="0"/>
          <w:sz w:val="24"/>
          <w:szCs w:val="20"/>
          <w:lang w:eastAsia="ru-RU"/>
        </w:rPr>
        <w:t xml:space="preserve">4.4.4. </w:t>
      </w:r>
      <w:r w:rsidRPr="004A2794">
        <w:rPr>
          <w:rFonts w:ascii="Times New Roman" w:eastAsia="Times New Roman" w:hAnsi="Times New Roman" w:cs="Times New Roman"/>
          <w:color w:val="000000"/>
          <w:kern w:val="0"/>
          <w:sz w:val="24"/>
          <w:szCs w:val="20"/>
          <w:lang w:eastAsia="ru-RU"/>
        </w:rPr>
        <w:t>Отказаться от оплаты услуг ненадлежащего качества, а если услуги оплачены, потребовать возврата уплаченных сумм, а также требовать возмещения убытков.</w:t>
      </w:r>
    </w:p>
    <w:p w14:paraId="21EDD775" w14:textId="5BC3AFA2"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4.4.</w:t>
      </w:r>
      <w:r w:rsidR="00B27760">
        <w:rPr>
          <w:rFonts w:ascii="Times New Roman" w:eastAsia="Times New Roman" w:hAnsi="Times New Roman" w:cs="Times New Roman"/>
          <w:color w:val="000000"/>
          <w:kern w:val="0"/>
          <w:sz w:val="24"/>
          <w:szCs w:val="20"/>
          <w:lang w:eastAsia="ru-RU"/>
        </w:rPr>
        <w:t>5</w:t>
      </w:r>
      <w:r w:rsidRPr="004A2794">
        <w:rPr>
          <w:rFonts w:ascii="Times New Roman" w:eastAsia="Times New Roman" w:hAnsi="Times New Roman" w:cs="Times New Roman"/>
          <w:color w:val="000000"/>
          <w:kern w:val="0"/>
          <w:sz w:val="24"/>
          <w:szCs w:val="20"/>
          <w:lang w:eastAsia="ru-RU"/>
        </w:rPr>
        <w:t xml:space="preserve">. Требовать возмещения убытков в соответствии с разделом 6 Контракта, причиненных по вине </w:t>
      </w:r>
      <w:r w:rsidR="00F16AC4">
        <w:rPr>
          <w:rFonts w:ascii="Times New Roman" w:eastAsia="Times New Roman" w:hAnsi="Times New Roman" w:cs="Times New Roman"/>
          <w:color w:val="000000"/>
          <w:kern w:val="0"/>
          <w:sz w:val="24"/>
          <w:szCs w:val="20"/>
          <w:lang w:eastAsia="ru-RU"/>
        </w:rPr>
        <w:t>Поставщика (подрядчика, исполнителя)</w:t>
      </w:r>
      <w:r w:rsidRPr="004A2794">
        <w:rPr>
          <w:rFonts w:ascii="Times New Roman" w:eastAsia="Times New Roman" w:hAnsi="Times New Roman" w:cs="Times New Roman"/>
          <w:color w:val="000000"/>
          <w:kern w:val="0"/>
          <w:sz w:val="24"/>
          <w:szCs w:val="20"/>
          <w:lang w:eastAsia="ru-RU"/>
        </w:rPr>
        <w:t>.</w:t>
      </w:r>
    </w:p>
    <w:p w14:paraId="3C6F75ED" w14:textId="14013386" w:rsidR="005E5563" w:rsidRPr="004A2794"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4A2794">
        <w:rPr>
          <w:rFonts w:ascii="Times New Roman" w:eastAsia="Times New Roman" w:hAnsi="Times New Roman" w:cs="Times New Roman"/>
          <w:kern w:val="0"/>
          <w:sz w:val="24"/>
          <w:szCs w:val="20"/>
          <w:lang w:eastAsia="ru-RU"/>
        </w:rPr>
        <w:t>4.4.</w:t>
      </w:r>
      <w:r w:rsidR="00B27760">
        <w:rPr>
          <w:rFonts w:ascii="Times New Roman" w:eastAsia="Times New Roman" w:hAnsi="Times New Roman" w:cs="Times New Roman"/>
          <w:kern w:val="0"/>
          <w:sz w:val="24"/>
          <w:szCs w:val="20"/>
          <w:lang w:eastAsia="ru-RU"/>
        </w:rPr>
        <w:t>6</w:t>
      </w:r>
      <w:r w:rsidRPr="004A2794">
        <w:rPr>
          <w:rFonts w:ascii="Times New Roman" w:eastAsia="Times New Roman" w:hAnsi="Times New Roman" w:cs="Times New Roman"/>
          <w:kern w:val="0"/>
          <w:sz w:val="24"/>
          <w:szCs w:val="20"/>
          <w:lang w:eastAsia="ru-RU"/>
        </w:rPr>
        <w:t>.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w:t>
      </w:r>
    </w:p>
    <w:p w14:paraId="1B0BD772" w14:textId="506267FA"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4.5. При исполнении Контракта по согласованию Заказчика с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4A2794">
        <w:rPr>
          <w:rFonts w:ascii="Times New Roman" w:eastAsia="Times New Roman" w:hAnsi="Times New Roman" w:cs="Times New Roman"/>
          <w:color w:val="000000"/>
          <w:kern w:val="0"/>
          <w:sz w:val="24"/>
          <w:szCs w:val="20"/>
          <w:lang w:eastAsia="ru-RU"/>
        </w:rPr>
        <w:t xml:space="preserve"> допускается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w:t>
      </w:r>
      <w:hyperlink r:id="rId11" w:tooltip="consultantplus://offline/ref=74D6C965E7683D64039CB3FC75E063B13AA37E00B5C67D831ACDB02DAC2F9E60C2E95D2660787CF933C5740C228D73F380561C71AFD5VCL" w:history="1">
        <w:r w:rsidRPr="004A2794">
          <w:rPr>
            <w:rFonts w:ascii="Times New Roman" w:eastAsia="Times New Roman" w:hAnsi="Times New Roman" w:cs="Times New Roman"/>
            <w:color w:val="000000"/>
            <w:kern w:val="0"/>
            <w:sz w:val="24"/>
            <w:szCs w:val="20"/>
            <w:lang w:eastAsia="ru-RU"/>
          </w:rPr>
          <w:t>частью 4 статьи 14</w:t>
        </w:r>
      </w:hyperlink>
      <w:r w:rsidRPr="004A2794">
        <w:rPr>
          <w:rFonts w:ascii="Times New Roman" w:eastAsia="Times New Roman" w:hAnsi="Times New Roman" w:cs="Times New Roman"/>
          <w:color w:val="000000"/>
          <w:kern w:val="0"/>
          <w:sz w:val="24"/>
          <w:szCs w:val="20"/>
          <w:lang w:eastAsia="ru-RU"/>
        </w:rPr>
        <w:t xml:space="preserve"> Федерального закона № 44-ФЗ).</w:t>
      </w:r>
    </w:p>
    <w:p w14:paraId="3054FBCB" w14:textId="77777777" w:rsidR="005E5563"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4.6. Решение Сторон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14:paraId="7D899E8B" w14:textId="58EB058F" w:rsidR="000859D6" w:rsidRPr="00B43E7C" w:rsidRDefault="000859D6" w:rsidP="000859D6">
      <w:pPr>
        <w:tabs>
          <w:tab w:val="left" w:pos="142"/>
        </w:tabs>
        <w:spacing w:after="0" w:line="240" w:lineRule="auto"/>
        <w:ind w:firstLine="567"/>
        <w:jc w:val="both"/>
        <w:rPr>
          <w:rFonts w:ascii="Times New Roman" w:eastAsia="Times New Roman" w:hAnsi="Times New Roman" w:cs="Times New Roman"/>
          <w:bCs/>
          <w:kern w:val="0"/>
          <w:sz w:val="24"/>
          <w:szCs w:val="24"/>
          <w:lang w:eastAsia="x-none"/>
        </w:rPr>
      </w:pPr>
      <w:r>
        <w:rPr>
          <w:rFonts w:ascii="Times New Roman" w:eastAsia="Times New Roman" w:hAnsi="Times New Roman" w:cs="Times New Roman"/>
          <w:color w:val="000000"/>
          <w:kern w:val="0"/>
          <w:sz w:val="24"/>
          <w:szCs w:val="20"/>
          <w:lang w:eastAsia="ru-RU"/>
        </w:rPr>
        <w:t xml:space="preserve">4.7. </w:t>
      </w:r>
      <w:r>
        <w:rPr>
          <w:rFonts w:ascii="Times New Roman" w:eastAsia="Times New Roman" w:hAnsi="Times New Roman" w:cs="Times New Roman"/>
          <w:bCs/>
          <w:kern w:val="0"/>
          <w:sz w:val="24"/>
          <w:szCs w:val="24"/>
          <w:lang w:eastAsia="x-none"/>
        </w:rPr>
        <w:t>С</w:t>
      </w:r>
      <w:r w:rsidRPr="00B43E7C">
        <w:rPr>
          <w:rFonts w:ascii="Times New Roman" w:eastAsia="Times New Roman" w:hAnsi="Times New Roman" w:cs="Times New Roman"/>
          <w:bCs/>
          <w:kern w:val="0"/>
          <w:sz w:val="24"/>
          <w:szCs w:val="24"/>
          <w:lang w:eastAsia="x-none"/>
        </w:rPr>
        <w:t>тороны обеспечивают безопасность персональных данных при их обработке и должны соблюдать требования к защите обрабатываемых персональных данных в соответствии с Федеральным законом от 27.06.2006 № 152-ФЗ «О персональных данных»</w:t>
      </w:r>
      <w:r>
        <w:rPr>
          <w:rFonts w:ascii="Times New Roman" w:eastAsia="Times New Roman" w:hAnsi="Times New Roman" w:cs="Times New Roman"/>
          <w:bCs/>
          <w:kern w:val="0"/>
          <w:sz w:val="24"/>
          <w:szCs w:val="24"/>
          <w:lang w:eastAsia="x-none"/>
        </w:rPr>
        <w:t>.</w:t>
      </w:r>
    </w:p>
    <w:p w14:paraId="23942D83" w14:textId="255F4A77" w:rsidR="000859D6" w:rsidRPr="00B43E7C" w:rsidRDefault="000859D6" w:rsidP="000859D6">
      <w:pPr>
        <w:tabs>
          <w:tab w:val="left" w:pos="142"/>
        </w:tabs>
        <w:spacing w:after="0" w:line="240" w:lineRule="auto"/>
        <w:ind w:firstLine="567"/>
        <w:jc w:val="both"/>
        <w:rPr>
          <w:rFonts w:ascii="Times New Roman" w:eastAsia="Times New Roman" w:hAnsi="Times New Roman" w:cs="Times New Roman"/>
          <w:bCs/>
          <w:kern w:val="0"/>
          <w:sz w:val="24"/>
          <w:szCs w:val="24"/>
          <w:lang w:eastAsia="x-none"/>
        </w:rPr>
      </w:pPr>
      <w:r>
        <w:rPr>
          <w:rFonts w:ascii="Times New Roman" w:eastAsia="Times New Roman" w:hAnsi="Times New Roman" w:cs="Times New Roman"/>
          <w:bCs/>
          <w:kern w:val="0"/>
          <w:sz w:val="24"/>
          <w:szCs w:val="24"/>
          <w:lang w:eastAsia="x-none"/>
        </w:rPr>
        <w:t>4.8.</w:t>
      </w:r>
      <w:r w:rsidRPr="00B43E7C">
        <w:rPr>
          <w:rFonts w:ascii="Times New Roman" w:eastAsia="Times New Roman" w:hAnsi="Times New Roman" w:cs="Times New Roman"/>
          <w:bCs/>
          <w:kern w:val="0"/>
          <w:sz w:val="24"/>
          <w:szCs w:val="24"/>
          <w:lang w:eastAsia="x-none"/>
        </w:rPr>
        <w:t xml:space="preserve"> </w:t>
      </w:r>
      <w:r>
        <w:rPr>
          <w:rFonts w:ascii="Times New Roman" w:eastAsia="Times New Roman" w:hAnsi="Times New Roman" w:cs="Times New Roman"/>
          <w:bCs/>
          <w:kern w:val="0"/>
          <w:sz w:val="24"/>
          <w:szCs w:val="24"/>
          <w:lang w:eastAsia="x-none"/>
        </w:rPr>
        <w:t>С</w:t>
      </w:r>
      <w:r w:rsidRPr="00B43E7C">
        <w:rPr>
          <w:rFonts w:ascii="Times New Roman" w:eastAsia="Times New Roman" w:hAnsi="Times New Roman" w:cs="Times New Roman"/>
          <w:bCs/>
          <w:kern w:val="0"/>
          <w:sz w:val="24"/>
          <w:szCs w:val="24"/>
          <w:lang w:eastAsia="x-none"/>
        </w:rPr>
        <w:t>тороны осуществляют обработку персональных данных только для целей исполнения контракта. Обработка персональных данных может осуществляться сторонами смешанным способом путём: сбора, записи, систематизации, накопления, хранения (обновления, изменения), извлечения, использования, обезличивания, блокирования, удаления, уничтожения</w:t>
      </w:r>
      <w:r>
        <w:rPr>
          <w:rFonts w:ascii="Times New Roman" w:eastAsia="Times New Roman" w:hAnsi="Times New Roman" w:cs="Times New Roman"/>
          <w:bCs/>
          <w:kern w:val="0"/>
          <w:sz w:val="24"/>
          <w:szCs w:val="24"/>
          <w:lang w:eastAsia="x-none"/>
        </w:rPr>
        <w:t>.</w:t>
      </w:r>
    </w:p>
    <w:p w14:paraId="06A2CD8A" w14:textId="0FDB4FB3" w:rsidR="000859D6" w:rsidRPr="00B43E7C" w:rsidRDefault="000859D6" w:rsidP="000859D6">
      <w:pPr>
        <w:tabs>
          <w:tab w:val="left" w:pos="142"/>
        </w:tabs>
        <w:spacing w:after="0" w:line="240" w:lineRule="auto"/>
        <w:ind w:firstLine="567"/>
        <w:jc w:val="both"/>
        <w:rPr>
          <w:rFonts w:ascii="Times New Roman" w:eastAsia="Times New Roman" w:hAnsi="Times New Roman" w:cs="Times New Roman"/>
          <w:bCs/>
          <w:kern w:val="0"/>
          <w:sz w:val="24"/>
          <w:szCs w:val="24"/>
          <w:lang w:eastAsia="x-none"/>
        </w:rPr>
      </w:pPr>
      <w:r>
        <w:rPr>
          <w:rFonts w:ascii="Times New Roman" w:eastAsia="Times New Roman" w:hAnsi="Times New Roman" w:cs="Times New Roman"/>
          <w:bCs/>
          <w:kern w:val="0"/>
          <w:sz w:val="24"/>
          <w:szCs w:val="24"/>
          <w:lang w:eastAsia="x-none"/>
        </w:rPr>
        <w:t>4.9.</w:t>
      </w:r>
      <w:r w:rsidRPr="00B43E7C">
        <w:rPr>
          <w:rFonts w:ascii="Times New Roman" w:eastAsia="Times New Roman" w:hAnsi="Times New Roman" w:cs="Times New Roman"/>
          <w:bCs/>
          <w:kern w:val="0"/>
          <w:sz w:val="24"/>
          <w:szCs w:val="24"/>
          <w:lang w:eastAsia="x-none"/>
        </w:rPr>
        <w:t xml:space="preserve"> </w:t>
      </w:r>
      <w:r>
        <w:rPr>
          <w:rFonts w:ascii="Times New Roman" w:eastAsia="Times New Roman" w:hAnsi="Times New Roman" w:cs="Times New Roman"/>
          <w:bCs/>
          <w:kern w:val="0"/>
          <w:sz w:val="24"/>
          <w:szCs w:val="24"/>
          <w:lang w:eastAsia="x-none"/>
        </w:rPr>
        <w:t>К</w:t>
      </w:r>
      <w:r w:rsidRPr="00B43E7C">
        <w:rPr>
          <w:rFonts w:ascii="Times New Roman" w:eastAsia="Times New Roman" w:hAnsi="Times New Roman" w:cs="Times New Roman"/>
          <w:bCs/>
          <w:kern w:val="0"/>
          <w:sz w:val="24"/>
          <w:szCs w:val="24"/>
          <w:lang w:eastAsia="x-none"/>
        </w:rPr>
        <w:t>аждая из сторон гарантирует, что уведомляет субъектов персональных данных об осуществлении обработки и передачи персональных данных другой стороной и обязуется предоставить по требованию другой стороны все необходимые документы, подтверждающие надлежащее исполнение обязанностей, предусмотренных данным пунктом.</w:t>
      </w:r>
    </w:p>
    <w:p w14:paraId="5BE6DFE4" w14:textId="2EB3DD88" w:rsidR="000859D6" w:rsidRPr="004A2794" w:rsidRDefault="000859D6"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p>
    <w:p w14:paraId="474C6A3F"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p>
    <w:p w14:paraId="5994C202" w14:textId="77777777" w:rsidR="005E5563" w:rsidRPr="004A2794" w:rsidRDefault="005E5563" w:rsidP="005E5563">
      <w:pPr>
        <w:suppressAutoHyphens w:val="0"/>
        <w:spacing w:after="0" w:line="240" w:lineRule="auto"/>
        <w:ind w:firstLine="709"/>
        <w:jc w:val="center"/>
        <w:rPr>
          <w:rFonts w:ascii="Times New Roman" w:eastAsia="Times New Roman" w:hAnsi="Times New Roman" w:cs="Times New Roman"/>
          <w:b/>
          <w:color w:val="000000"/>
          <w:kern w:val="0"/>
          <w:sz w:val="24"/>
          <w:szCs w:val="20"/>
          <w:lang w:eastAsia="ru-RU"/>
        </w:rPr>
      </w:pPr>
      <w:r w:rsidRPr="004A2794">
        <w:rPr>
          <w:rFonts w:ascii="Times New Roman" w:eastAsia="Times New Roman" w:hAnsi="Times New Roman" w:cs="Times New Roman"/>
          <w:b/>
          <w:color w:val="000000"/>
          <w:kern w:val="0"/>
          <w:sz w:val="24"/>
          <w:szCs w:val="20"/>
          <w:lang w:eastAsia="ru-RU"/>
        </w:rPr>
        <w:t>5. ОБЕСПЕЧЕНИЕ ИСПОЛНЕНИЯ КОНТРАКТА</w:t>
      </w:r>
    </w:p>
    <w:p w14:paraId="3AE3BFBD" w14:textId="7693F5FF" w:rsidR="005E5563" w:rsidRDefault="005E5563" w:rsidP="005E5563">
      <w:pPr>
        <w:widowControl w:val="0"/>
        <w:suppressAutoHyphens w:val="0"/>
        <w:spacing w:after="0" w:line="240" w:lineRule="auto"/>
        <w:ind w:firstLine="708"/>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5.1. Обеспечение исполнения Контракта устанавливается в размере от </w:t>
      </w:r>
      <w:r w:rsidR="007D0FB3" w:rsidRPr="007D0FB3">
        <w:rPr>
          <w:rFonts w:ascii="Times New Roman" w:eastAsia="Times New Roman" w:hAnsi="Times New Roman" w:cs="Times New Roman"/>
          <w:color w:val="000000"/>
          <w:kern w:val="0"/>
          <w:sz w:val="24"/>
          <w:szCs w:val="20"/>
          <w:lang w:eastAsia="ru-RU"/>
        </w:rPr>
        <w:t>цены Контракта</w:t>
      </w:r>
      <w:r w:rsidRPr="004A2794">
        <w:rPr>
          <w:rFonts w:ascii="Times New Roman" w:eastAsia="Times New Roman" w:hAnsi="Times New Roman" w:cs="Times New Roman"/>
          <w:color w:val="000000"/>
          <w:kern w:val="0"/>
          <w:sz w:val="24"/>
          <w:szCs w:val="20"/>
          <w:lang w:eastAsia="ru-RU"/>
        </w:rPr>
        <w:t xml:space="preserve"> и </w:t>
      </w:r>
      <w:r>
        <w:rPr>
          <w:rFonts w:ascii="Times New Roman" w:eastAsia="Times New Roman" w:hAnsi="Times New Roman" w:cs="Times New Roman"/>
          <w:color w:val="000000"/>
          <w:kern w:val="0"/>
          <w:sz w:val="24"/>
          <w:szCs w:val="20"/>
          <w:lang w:eastAsia="ru-RU"/>
        </w:rPr>
        <w:t>указана в электронном Контракте сформированным в ЕИС.</w:t>
      </w:r>
    </w:p>
    <w:p w14:paraId="4E3F768C" w14:textId="77777777" w:rsidR="005E5563" w:rsidRPr="004A2794" w:rsidRDefault="005E5563" w:rsidP="005E5563">
      <w:pPr>
        <w:widowControl w:val="0"/>
        <w:suppressAutoHyphens w:val="0"/>
        <w:spacing w:after="0" w:line="240" w:lineRule="auto"/>
        <w:ind w:firstLine="708"/>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В случае, если предложенные в заявке участника закупки цена снижены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статьи 37 Федерального закона № 44-ФЗ.</w:t>
      </w:r>
    </w:p>
    <w:p w14:paraId="73B3BE3C" w14:textId="77777777" w:rsidR="005E5563" w:rsidRPr="004A2794" w:rsidRDefault="005E5563" w:rsidP="005E5563">
      <w:pPr>
        <w:widowControl w:val="0"/>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5.2. Исполнение Контракта может обеспечиваться предоставлением независимой гарантии, соответствующей требованиям </w:t>
      </w:r>
      <w:hyperlink r:id="rId12" w:history="1">
        <w:r w:rsidRPr="004A2794">
          <w:rPr>
            <w:rFonts w:ascii="Times New Roman" w:eastAsia="Times New Roman" w:hAnsi="Times New Roman" w:cs="Times New Roman"/>
            <w:color w:val="000000"/>
            <w:kern w:val="0"/>
            <w:sz w:val="24"/>
            <w:szCs w:val="20"/>
            <w:lang w:eastAsia="ru-RU"/>
          </w:rPr>
          <w:t>статьи 45</w:t>
        </w:r>
      </w:hyperlink>
      <w:r w:rsidRPr="004A2794">
        <w:rPr>
          <w:rFonts w:ascii="Times New Roman" w:eastAsia="Times New Roman" w:hAnsi="Times New Roman" w:cs="Times New Roman"/>
          <w:color w:val="000000"/>
          <w:kern w:val="0"/>
          <w:sz w:val="24"/>
          <w:szCs w:val="20"/>
          <w:lang w:eastAsia="ru-RU"/>
        </w:rPr>
        <w:t xml:space="preserve"> Федерального закона № 44-ФЗ и типовой форме независимой гарантии, утвержденной постановлением Правительства РФ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5195FAC8" w14:textId="77777777" w:rsidR="005E5563" w:rsidRPr="004A2794" w:rsidRDefault="005E5563" w:rsidP="005E5563">
      <w:pPr>
        <w:widowControl w:val="0"/>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Способ обеспечения исполнения Контракта, срок действия независимой гарантии определяются в соответствии с требованиями Федерального </w:t>
      </w:r>
      <w:hyperlink r:id="rId13" w:history="1">
        <w:r w:rsidRPr="004A2794">
          <w:rPr>
            <w:rFonts w:ascii="Times New Roman" w:eastAsia="Times New Roman" w:hAnsi="Times New Roman" w:cs="Times New Roman"/>
            <w:color w:val="000000"/>
            <w:kern w:val="0"/>
            <w:sz w:val="24"/>
            <w:szCs w:val="20"/>
            <w:lang w:eastAsia="ru-RU"/>
          </w:rPr>
          <w:t>закона</w:t>
        </w:r>
      </w:hyperlink>
      <w:r w:rsidRPr="004A2794">
        <w:rPr>
          <w:rFonts w:ascii="Times New Roman" w:eastAsia="Times New Roman" w:hAnsi="Times New Roman" w:cs="Times New Roman"/>
          <w:color w:val="000000"/>
          <w:kern w:val="0"/>
          <w:sz w:val="24"/>
          <w:szCs w:val="20"/>
          <w:lang w:eastAsia="ru-RU"/>
        </w:rPr>
        <w:t xml:space="preserve"> № 44-ФЗ, участником закупки, с которым заключается Контракт, самостоятельно. При этом срок действия независимой гарантии должен </w:t>
      </w:r>
      <w:r w:rsidRPr="004A2794">
        <w:rPr>
          <w:rFonts w:ascii="Times New Roman" w:eastAsia="Times New Roman" w:hAnsi="Times New Roman" w:cs="Times New Roman"/>
          <w:color w:val="000000"/>
          <w:kern w:val="0"/>
          <w:sz w:val="24"/>
          <w:szCs w:val="20"/>
          <w:lang w:eastAsia="ru-RU"/>
        </w:rPr>
        <w:lastRenderedPageBreak/>
        <w:t xml:space="preserve">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14" w:history="1">
        <w:r w:rsidRPr="004A2794">
          <w:rPr>
            <w:rFonts w:ascii="Times New Roman" w:eastAsia="Times New Roman" w:hAnsi="Times New Roman" w:cs="Times New Roman"/>
            <w:color w:val="000000"/>
            <w:kern w:val="0"/>
            <w:sz w:val="24"/>
            <w:szCs w:val="20"/>
            <w:lang w:eastAsia="ru-RU"/>
          </w:rPr>
          <w:t>статьей 95</w:t>
        </w:r>
      </w:hyperlink>
      <w:r w:rsidRPr="004A2794">
        <w:rPr>
          <w:rFonts w:ascii="Times New Roman" w:eastAsia="Times New Roman" w:hAnsi="Times New Roman" w:cs="Times New Roman"/>
          <w:color w:val="000000"/>
          <w:kern w:val="0"/>
          <w:sz w:val="24"/>
          <w:szCs w:val="20"/>
          <w:lang w:eastAsia="ru-RU"/>
        </w:rPr>
        <w:t xml:space="preserve"> Федерального закона № 44-ФЗ.</w:t>
      </w:r>
    </w:p>
    <w:p w14:paraId="01C2B595" w14:textId="4FEEA926" w:rsidR="005E5563" w:rsidRPr="004A2794" w:rsidRDefault="005E5563" w:rsidP="005E5563">
      <w:pPr>
        <w:widowControl w:val="0"/>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5.3. Денежные средства, внесенные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4A2794">
        <w:rPr>
          <w:rFonts w:ascii="Times New Roman" w:eastAsia="Times New Roman" w:hAnsi="Times New Roman" w:cs="Times New Roman"/>
          <w:color w:val="000000"/>
          <w:kern w:val="0"/>
          <w:sz w:val="24"/>
          <w:szCs w:val="20"/>
          <w:lang w:eastAsia="ru-RU"/>
        </w:rPr>
        <w:t xml:space="preserve">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w:t>
      </w:r>
      <w:r w:rsidR="00F16AC4">
        <w:rPr>
          <w:rFonts w:ascii="Times New Roman" w:eastAsia="Times New Roman" w:hAnsi="Times New Roman" w:cs="Times New Roman"/>
          <w:color w:val="000000"/>
          <w:kern w:val="0"/>
          <w:sz w:val="24"/>
          <w:szCs w:val="20"/>
          <w:lang w:eastAsia="ru-RU"/>
        </w:rPr>
        <w:t>Поставщику (подрядчику, исполнителю)</w:t>
      </w:r>
      <w:r w:rsidRPr="004A2794">
        <w:rPr>
          <w:rFonts w:ascii="Times New Roman" w:eastAsia="Times New Roman" w:hAnsi="Times New Roman" w:cs="Times New Roman"/>
          <w:color w:val="000000"/>
          <w:kern w:val="0"/>
          <w:sz w:val="24"/>
          <w:szCs w:val="20"/>
          <w:lang w:eastAsia="ru-RU"/>
        </w:rPr>
        <w:t xml:space="preserve"> в срок не позднее </w:t>
      </w:r>
      <w:r w:rsidR="007D0FB3">
        <w:rPr>
          <w:rFonts w:ascii="Times New Roman" w:eastAsia="Times New Roman" w:hAnsi="Times New Roman" w:cs="Times New Roman"/>
          <w:color w:val="000000"/>
          <w:kern w:val="0"/>
          <w:sz w:val="24"/>
          <w:szCs w:val="20"/>
          <w:lang w:eastAsia="ru-RU"/>
        </w:rPr>
        <w:t>15</w:t>
      </w:r>
      <w:r w:rsidRPr="004A2794">
        <w:rPr>
          <w:rFonts w:ascii="Times New Roman" w:eastAsia="Times New Roman" w:hAnsi="Times New Roman" w:cs="Times New Roman"/>
          <w:color w:val="000000"/>
          <w:kern w:val="0"/>
          <w:sz w:val="24"/>
          <w:szCs w:val="20"/>
          <w:lang w:eastAsia="ru-RU"/>
        </w:rPr>
        <w:t xml:space="preserve"> </w:t>
      </w:r>
      <w:r w:rsidRPr="004A2794">
        <w:rPr>
          <w:rFonts w:ascii="Times New Roman" w:eastAsia="Times New Roman" w:hAnsi="Times New Roman" w:cs="Times New Roman"/>
          <w:kern w:val="0"/>
          <w:sz w:val="24"/>
          <w:szCs w:val="20"/>
          <w:lang w:eastAsia="ru-RU"/>
        </w:rPr>
        <w:t>дней</w:t>
      </w:r>
      <w:r>
        <w:rPr>
          <w:rFonts w:ascii="Times New Roman" w:eastAsia="Times New Roman" w:hAnsi="Times New Roman" w:cs="Times New Roman"/>
          <w:color w:val="FF0000"/>
          <w:kern w:val="0"/>
          <w:sz w:val="24"/>
          <w:szCs w:val="20"/>
          <w:vertAlign w:val="superscript"/>
          <w:lang w:eastAsia="ru-RU"/>
        </w:rPr>
        <w:t xml:space="preserve"> </w:t>
      </w:r>
      <w:r w:rsidRPr="004A2794">
        <w:rPr>
          <w:rFonts w:ascii="Times New Roman" w:eastAsia="Times New Roman" w:hAnsi="Times New Roman" w:cs="Times New Roman"/>
          <w:color w:val="000000"/>
          <w:kern w:val="0"/>
          <w:sz w:val="24"/>
          <w:szCs w:val="20"/>
          <w:lang w:eastAsia="ru-RU"/>
        </w:rPr>
        <w:t xml:space="preserve">с даты исполнения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4A2794">
        <w:rPr>
          <w:rFonts w:ascii="Times New Roman" w:eastAsia="Times New Roman" w:hAnsi="Times New Roman" w:cs="Times New Roman"/>
          <w:color w:val="000000"/>
          <w:kern w:val="0"/>
          <w:sz w:val="24"/>
          <w:szCs w:val="20"/>
          <w:lang w:eastAsia="ru-RU"/>
        </w:rPr>
        <w:t xml:space="preserve"> обязательств, предусмотренных Контрактом (если такая форма обеспечения исполнения Контракта применяется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4A2794">
        <w:rPr>
          <w:rFonts w:ascii="Times New Roman" w:eastAsia="Times New Roman" w:hAnsi="Times New Roman" w:cs="Times New Roman"/>
          <w:color w:val="000000"/>
          <w:kern w:val="0"/>
          <w:sz w:val="24"/>
          <w:szCs w:val="20"/>
          <w:lang w:eastAsia="ru-RU"/>
        </w:rPr>
        <w:t>).</w:t>
      </w:r>
    </w:p>
    <w:p w14:paraId="25BCD053"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bookmarkStart w:id="2" w:name="P1576"/>
      <w:bookmarkStart w:id="3" w:name="P1577"/>
      <w:bookmarkEnd w:id="2"/>
      <w:bookmarkEnd w:id="3"/>
      <w:r w:rsidRPr="004A2794">
        <w:rPr>
          <w:rFonts w:ascii="Times New Roman" w:eastAsia="Times New Roman" w:hAnsi="Times New Roman" w:cs="Times New Roman"/>
          <w:color w:val="000000"/>
          <w:kern w:val="0"/>
          <w:sz w:val="24"/>
          <w:szCs w:val="20"/>
          <w:lang w:eastAsia="ru-RU"/>
        </w:rPr>
        <w:t xml:space="preserve">5.4. Независимая гарантия, предоставленная в качестве обеспечения исполнения Контракта, должна содержать условие </w:t>
      </w:r>
      <w:bookmarkStart w:id="4" w:name="P1578"/>
      <w:bookmarkEnd w:id="4"/>
      <w:r w:rsidRPr="004A2794">
        <w:rPr>
          <w:rFonts w:ascii="Times New Roman" w:eastAsia="Times New Roman" w:hAnsi="Times New Roman" w:cs="Times New Roman"/>
          <w:color w:val="22272F"/>
          <w:kern w:val="0"/>
          <w:sz w:val="24"/>
          <w:szCs w:val="20"/>
          <w:highlight w:val="white"/>
          <w:lang w:eastAsia="ru-RU"/>
        </w:rPr>
        <w:t>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w:t>
      </w:r>
      <w:r w:rsidRPr="004A2794">
        <w:rPr>
          <w:rFonts w:ascii="Times New Roman" w:eastAsia="Times New Roman" w:hAnsi="Times New Roman" w:cs="Times New Roman"/>
          <w:color w:val="000000"/>
          <w:kern w:val="0"/>
          <w:sz w:val="24"/>
          <w:szCs w:val="20"/>
          <w:highlight w:val="white"/>
          <w:lang w:eastAsia="ru-RU"/>
        </w:rPr>
        <w:t>Гражданским кодексом</w:t>
      </w:r>
      <w:r w:rsidRPr="004A2794">
        <w:rPr>
          <w:rFonts w:ascii="Times New Roman" w:eastAsia="Times New Roman" w:hAnsi="Times New Roman" w:cs="Times New Roman"/>
          <w:color w:val="22272F"/>
          <w:kern w:val="0"/>
          <w:sz w:val="24"/>
          <w:szCs w:val="20"/>
          <w:highlight w:val="white"/>
          <w:lang w:eastAsia="ru-RU"/>
        </w:rPr>
        <w:t> Российской Федерации оснований для отказа в удовлетворении этого требования.</w:t>
      </w:r>
      <w:r w:rsidRPr="004A2794">
        <w:rPr>
          <w:rFonts w:ascii="Times New Roman" w:eastAsia="Times New Roman" w:hAnsi="Times New Roman" w:cs="Times New Roman"/>
          <w:color w:val="000000"/>
          <w:kern w:val="0"/>
          <w:sz w:val="24"/>
          <w:szCs w:val="20"/>
          <w:lang w:eastAsia="ru-RU"/>
        </w:rPr>
        <w:t xml:space="preserve"> </w:t>
      </w:r>
    </w:p>
    <w:p w14:paraId="5790C6A9" w14:textId="6A373891" w:rsidR="005E5563" w:rsidRPr="004A2794"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5.5. В ходе исполнения Контракта </w:t>
      </w:r>
      <w:r w:rsidR="00F16AC4">
        <w:rPr>
          <w:rFonts w:ascii="Times New Roman" w:eastAsia="Times New Roman" w:hAnsi="Times New Roman" w:cs="Times New Roman"/>
          <w:color w:val="000000"/>
          <w:kern w:val="0"/>
          <w:sz w:val="24"/>
          <w:szCs w:val="20"/>
          <w:lang w:eastAsia="ru-RU"/>
        </w:rPr>
        <w:t>Поставщик (подрядчик, исполнитель)</w:t>
      </w:r>
      <w:r w:rsidRPr="004A2794">
        <w:rPr>
          <w:rFonts w:ascii="Times New Roman" w:eastAsia="Times New Roman" w:hAnsi="Times New Roman" w:cs="Times New Roman"/>
          <w:color w:val="000000"/>
          <w:kern w:val="0"/>
          <w:sz w:val="24"/>
          <w:szCs w:val="20"/>
          <w:lang w:eastAsia="ru-RU"/>
        </w:rPr>
        <w:t xml:space="preserve">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1579" w:history="1">
        <w:r w:rsidRPr="004A2794">
          <w:rPr>
            <w:rFonts w:ascii="Times New Roman" w:eastAsia="Times New Roman" w:hAnsi="Times New Roman" w:cs="Times New Roman"/>
            <w:color w:val="000000"/>
            <w:kern w:val="0"/>
            <w:sz w:val="24"/>
            <w:szCs w:val="20"/>
            <w:lang w:eastAsia="ru-RU"/>
          </w:rPr>
          <w:t>пунктами 5.</w:t>
        </w:r>
      </w:hyperlink>
      <w:r w:rsidRPr="004A2794">
        <w:rPr>
          <w:rFonts w:ascii="Times New Roman" w:eastAsia="Times New Roman" w:hAnsi="Times New Roman" w:cs="Times New Roman"/>
          <w:color w:val="000000"/>
          <w:kern w:val="0"/>
          <w:sz w:val="24"/>
          <w:szCs w:val="20"/>
          <w:lang w:eastAsia="ru-RU"/>
        </w:rPr>
        <w:t xml:space="preserve">6 и 5.7. раздела 5 </w:t>
      </w:r>
      <w:r w:rsidR="0038104F">
        <w:rPr>
          <w:rFonts w:ascii="Times New Roman" w:eastAsia="Times New Roman" w:hAnsi="Times New Roman" w:cs="Times New Roman"/>
          <w:color w:val="000000"/>
          <w:kern w:val="0"/>
          <w:sz w:val="24"/>
          <w:szCs w:val="20"/>
          <w:lang w:eastAsia="ru-RU"/>
        </w:rPr>
        <w:t>условий</w:t>
      </w:r>
      <w:r w:rsidRPr="004A2794">
        <w:rPr>
          <w:rFonts w:ascii="Times New Roman" w:eastAsia="Times New Roman" w:hAnsi="Times New Roman" w:cs="Times New Roman"/>
          <w:color w:val="000000"/>
          <w:kern w:val="0"/>
          <w:sz w:val="24"/>
          <w:szCs w:val="20"/>
          <w:lang w:eastAsia="ru-RU"/>
        </w:rPr>
        <w:t xml:space="preserve"> Контракта.</w:t>
      </w:r>
      <w:r w:rsidRPr="004A2794">
        <w:rPr>
          <w:rFonts w:ascii="Times New Roman" w:eastAsia="Times New Roman" w:hAnsi="Times New Roman" w:cs="Times New Roman"/>
          <w:color w:val="22272F"/>
          <w:kern w:val="0"/>
          <w:sz w:val="23"/>
          <w:szCs w:val="20"/>
          <w:highlight w:val="white"/>
          <w:lang w:eastAsia="ru-RU"/>
        </w:rPr>
        <w:t xml:space="preserve"> </w:t>
      </w:r>
      <w:r w:rsidRPr="004A2794">
        <w:rPr>
          <w:rFonts w:ascii="Times New Roman" w:eastAsia="Times New Roman" w:hAnsi="Times New Roman" w:cs="Times New Roman"/>
          <w:kern w:val="0"/>
          <w:sz w:val="24"/>
          <w:szCs w:val="20"/>
          <w:lang w:eastAsia="ru-RU"/>
        </w:rPr>
        <w:t xml:space="preserve">В случае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в порядке и случаях, которые предусмотрены пунктами 5.6 и 5.7 раздела 5 </w:t>
      </w:r>
      <w:r w:rsidR="0038104F">
        <w:rPr>
          <w:rFonts w:ascii="Times New Roman" w:eastAsia="Times New Roman" w:hAnsi="Times New Roman" w:cs="Times New Roman"/>
          <w:kern w:val="0"/>
          <w:sz w:val="24"/>
          <w:szCs w:val="20"/>
          <w:lang w:eastAsia="ru-RU"/>
        </w:rPr>
        <w:t>условий</w:t>
      </w:r>
      <w:r w:rsidRPr="004A2794">
        <w:rPr>
          <w:rFonts w:ascii="Times New Roman" w:eastAsia="Times New Roman" w:hAnsi="Times New Roman" w:cs="Times New Roman"/>
          <w:kern w:val="0"/>
          <w:sz w:val="24"/>
          <w:szCs w:val="20"/>
          <w:lang w:eastAsia="ru-RU"/>
        </w:rPr>
        <w:t xml:space="preserve"> Контракта.</w:t>
      </w:r>
    </w:p>
    <w:p w14:paraId="68222F50" w14:textId="772D5E64" w:rsidR="005E5563" w:rsidRPr="004A2794" w:rsidRDefault="005E5563" w:rsidP="005E5563">
      <w:pPr>
        <w:widowControl w:val="0"/>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bookmarkStart w:id="5" w:name="P1579"/>
      <w:bookmarkEnd w:id="5"/>
      <w:r w:rsidRPr="004A2794">
        <w:rPr>
          <w:rFonts w:ascii="Times New Roman" w:eastAsia="Times New Roman" w:hAnsi="Times New Roman" w:cs="Times New Roman"/>
          <w:color w:val="000000"/>
          <w:kern w:val="0"/>
          <w:sz w:val="24"/>
          <w:szCs w:val="20"/>
          <w:lang w:eastAsia="ru-RU"/>
        </w:rPr>
        <w:t xml:space="preserve">5.6. Размер обеспечения исполнения Контракта уменьшается посредством направления Заказчиком информации об исполнении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4A2794">
        <w:rPr>
          <w:rFonts w:ascii="Times New Roman" w:eastAsia="Times New Roman" w:hAnsi="Times New Roman" w:cs="Times New Roman"/>
          <w:color w:val="000000"/>
          <w:kern w:val="0"/>
          <w:sz w:val="24"/>
          <w:szCs w:val="20"/>
          <w:lang w:eastAsia="ru-RU"/>
        </w:rPr>
        <w:t xml:space="preserve"> обязательств по оказанию услуги или об исполнении им отдельного этапа исполнения и стоимости исполненных обязательств для включения в соответствующий реестр контрактов, предусмотренный статьей 103 Федерального </w:t>
      </w:r>
      <w:hyperlink r:id="rId15" w:history="1">
        <w:r w:rsidRPr="004A2794">
          <w:rPr>
            <w:rFonts w:ascii="Times New Roman" w:eastAsia="Times New Roman" w:hAnsi="Times New Roman" w:cs="Times New Roman"/>
            <w:color w:val="000000"/>
            <w:kern w:val="0"/>
            <w:sz w:val="24"/>
            <w:szCs w:val="20"/>
            <w:lang w:eastAsia="ru-RU"/>
          </w:rPr>
          <w:t>закона</w:t>
        </w:r>
      </w:hyperlink>
      <w:r w:rsidRPr="004A2794">
        <w:rPr>
          <w:rFonts w:ascii="Times New Roman" w:eastAsia="Times New Roman" w:hAnsi="Times New Roman" w:cs="Times New Roman"/>
          <w:color w:val="000000"/>
          <w:kern w:val="0"/>
          <w:sz w:val="24"/>
          <w:szCs w:val="20"/>
          <w:lang w:eastAsia="ru-RU"/>
        </w:rPr>
        <w:t xml:space="preserve"> №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w:t>
      </w:r>
      <w:r w:rsidR="00F16AC4">
        <w:rPr>
          <w:rFonts w:ascii="Times New Roman" w:eastAsia="Times New Roman" w:hAnsi="Times New Roman" w:cs="Times New Roman"/>
          <w:color w:val="000000"/>
          <w:kern w:val="0"/>
          <w:sz w:val="24"/>
          <w:szCs w:val="20"/>
          <w:lang w:eastAsia="ru-RU"/>
        </w:rPr>
        <w:t>Поставщика (подрядчика, исполнителя)</w:t>
      </w:r>
      <w:r w:rsidRPr="004A2794">
        <w:rPr>
          <w:rFonts w:ascii="Times New Roman" w:eastAsia="Times New Roman" w:hAnsi="Times New Roman" w:cs="Times New Roman"/>
          <w:color w:val="000000"/>
          <w:kern w:val="0"/>
          <w:sz w:val="24"/>
          <w:szCs w:val="20"/>
          <w:lang w:eastAsia="ru-RU"/>
        </w:rPr>
        <w:t xml:space="preserve"> ему возвращаются Заказчиком в установленный в пункте 5.3</w:t>
      </w:r>
      <w:r w:rsidRPr="004A2794">
        <w:rPr>
          <w:rFonts w:ascii="Times New Roman" w:eastAsia="Times New Roman" w:hAnsi="Times New Roman" w:cs="Times New Roman"/>
          <w:color w:val="FF0000"/>
          <w:kern w:val="0"/>
          <w:sz w:val="24"/>
          <w:szCs w:val="20"/>
          <w:lang w:eastAsia="ru-RU"/>
        </w:rPr>
        <w:t xml:space="preserve"> </w:t>
      </w:r>
      <w:r w:rsidRPr="004A2794">
        <w:rPr>
          <w:rFonts w:ascii="Times New Roman" w:eastAsia="Times New Roman" w:hAnsi="Times New Roman" w:cs="Times New Roman"/>
          <w:color w:val="000000"/>
          <w:kern w:val="0"/>
          <w:sz w:val="24"/>
          <w:szCs w:val="20"/>
          <w:lang w:eastAsia="ru-RU"/>
        </w:rPr>
        <w:t xml:space="preserve">раздела 5 </w:t>
      </w:r>
      <w:r w:rsidR="0038104F">
        <w:rPr>
          <w:rFonts w:ascii="Times New Roman" w:eastAsia="Times New Roman" w:hAnsi="Times New Roman" w:cs="Times New Roman"/>
          <w:color w:val="000000"/>
          <w:kern w:val="0"/>
          <w:sz w:val="24"/>
          <w:szCs w:val="20"/>
          <w:lang w:eastAsia="ru-RU"/>
        </w:rPr>
        <w:t>условий</w:t>
      </w:r>
      <w:r w:rsidRPr="004A2794">
        <w:rPr>
          <w:rFonts w:ascii="Times New Roman" w:eastAsia="Times New Roman" w:hAnsi="Times New Roman" w:cs="Times New Roman"/>
          <w:color w:val="000000"/>
          <w:kern w:val="0"/>
          <w:sz w:val="24"/>
          <w:szCs w:val="20"/>
          <w:lang w:eastAsia="ru-RU"/>
        </w:rPr>
        <w:t xml:space="preserve">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14:paraId="027DFBD0" w14:textId="4189A1A4" w:rsidR="005E5563" w:rsidRPr="004A2794" w:rsidRDefault="005E5563" w:rsidP="005E5563">
      <w:pPr>
        <w:widowControl w:val="0"/>
        <w:suppressAutoHyphens w:val="0"/>
        <w:spacing w:after="0" w:line="240" w:lineRule="auto"/>
        <w:ind w:firstLine="709"/>
        <w:jc w:val="both"/>
        <w:rPr>
          <w:rFonts w:ascii="Times New Roman" w:eastAsia="Times New Roman" w:hAnsi="Times New Roman" w:cs="Times New Roman"/>
          <w:color w:val="FF0000"/>
          <w:kern w:val="0"/>
          <w:sz w:val="24"/>
          <w:szCs w:val="20"/>
          <w:lang w:eastAsia="ru-RU"/>
        </w:rPr>
      </w:pPr>
      <w:bookmarkStart w:id="6" w:name="P1580"/>
      <w:bookmarkEnd w:id="6"/>
      <w:r w:rsidRPr="004A2794">
        <w:rPr>
          <w:rFonts w:ascii="Times New Roman" w:eastAsia="Times New Roman" w:hAnsi="Times New Roman" w:cs="Times New Roman"/>
          <w:color w:val="000000"/>
          <w:kern w:val="0"/>
          <w:sz w:val="24"/>
          <w:szCs w:val="20"/>
          <w:lang w:eastAsia="ru-RU"/>
        </w:rPr>
        <w:t xml:space="preserve">5.7. </w:t>
      </w:r>
      <w:bookmarkStart w:id="7" w:name="P1581"/>
      <w:bookmarkEnd w:id="7"/>
      <w:r w:rsidRPr="004A2794">
        <w:rPr>
          <w:rFonts w:ascii="Times New Roman" w:eastAsia="Times New Roman" w:hAnsi="Times New Roman" w:cs="Times New Roman"/>
          <w:color w:val="000000"/>
          <w:kern w:val="0"/>
          <w:sz w:val="24"/>
          <w:szCs w:val="20"/>
          <w:lang w:eastAsia="ru-RU"/>
        </w:rPr>
        <w:t xml:space="preserve">Предусмотренное пунктом 5.5 раздела 5 </w:t>
      </w:r>
      <w:r w:rsidR="0038104F">
        <w:rPr>
          <w:rFonts w:ascii="Times New Roman" w:eastAsia="Times New Roman" w:hAnsi="Times New Roman" w:cs="Times New Roman"/>
          <w:color w:val="000000"/>
          <w:kern w:val="0"/>
          <w:sz w:val="24"/>
          <w:szCs w:val="20"/>
          <w:lang w:eastAsia="ru-RU"/>
        </w:rPr>
        <w:t>условий</w:t>
      </w:r>
      <w:r w:rsidRPr="004A2794">
        <w:rPr>
          <w:rFonts w:ascii="Times New Roman" w:eastAsia="Times New Roman" w:hAnsi="Times New Roman" w:cs="Times New Roman"/>
          <w:color w:val="000000"/>
          <w:kern w:val="0"/>
          <w:sz w:val="24"/>
          <w:szCs w:val="20"/>
          <w:lang w:eastAsia="ru-RU"/>
        </w:rPr>
        <w:t xml:space="preserve"> Контракта уменьшение размера обеспечения исполнения Контракта осуществляется при условии отсутствия неисполненных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4A2794">
        <w:rPr>
          <w:rFonts w:ascii="Times New Roman" w:eastAsia="Times New Roman" w:hAnsi="Times New Roman" w:cs="Times New Roman"/>
          <w:color w:val="000000"/>
          <w:kern w:val="0"/>
          <w:sz w:val="24"/>
          <w:szCs w:val="20"/>
          <w:lang w:eastAsia="ru-RU"/>
        </w:rPr>
        <w:t xml:space="preserve"> требований об уплате неустоек (штрафов, пеней), предъявленных Заказчиком в соответствии с разделом 6 Контракта, а также приемки Заказчиком оказанной услуги</w:t>
      </w:r>
      <w:r w:rsidRPr="004A2794">
        <w:rPr>
          <w:rFonts w:ascii="Times New Roman" w:eastAsia="Times New Roman" w:hAnsi="Times New Roman" w:cs="Times New Roman"/>
          <w:color w:val="FF0000"/>
          <w:kern w:val="0"/>
          <w:sz w:val="24"/>
          <w:szCs w:val="20"/>
          <w:lang w:eastAsia="ru-RU"/>
        </w:rPr>
        <w:t>.</w:t>
      </w:r>
    </w:p>
    <w:p w14:paraId="363215AF" w14:textId="339DB4D8" w:rsidR="005E5563" w:rsidRPr="004A2794" w:rsidRDefault="005E5563" w:rsidP="005E5563">
      <w:pPr>
        <w:widowControl w:val="0"/>
        <w:suppressAutoHyphens w:val="0"/>
        <w:spacing w:after="0" w:line="240" w:lineRule="auto"/>
        <w:ind w:firstLine="709"/>
        <w:jc w:val="both"/>
        <w:rPr>
          <w:rFonts w:ascii="Times New Roman" w:eastAsia="Times New Roman" w:hAnsi="Times New Roman" w:cs="Times New Roman"/>
          <w:strike/>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5.8.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w:t>
      </w:r>
      <w:r w:rsidR="00F16AC4">
        <w:rPr>
          <w:rFonts w:ascii="Times New Roman" w:eastAsia="Times New Roman" w:hAnsi="Times New Roman" w:cs="Times New Roman"/>
          <w:color w:val="000000"/>
          <w:kern w:val="0"/>
          <w:sz w:val="24"/>
          <w:szCs w:val="20"/>
          <w:lang w:eastAsia="ru-RU"/>
        </w:rPr>
        <w:t>Поставщик (подрядчик, исполнитель)</w:t>
      </w:r>
      <w:r w:rsidRPr="004A2794">
        <w:rPr>
          <w:rFonts w:ascii="Times New Roman" w:eastAsia="Times New Roman" w:hAnsi="Times New Roman" w:cs="Times New Roman"/>
          <w:color w:val="000000"/>
          <w:kern w:val="0"/>
          <w:sz w:val="24"/>
          <w:szCs w:val="20"/>
          <w:lang w:eastAsia="ru-RU"/>
        </w:rPr>
        <w:t xml:space="preserve"> обязан предоставить новое обеспечение исполнения Контракта не позднее одного месяца со дня надлежащего уведомления Заказчиком </w:t>
      </w:r>
      <w:r w:rsidR="00F16AC4">
        <w:rPr>
          <w:rFonts w:ascii="Times New Roman" w:eastAsia="Times New Roman" w:hAnsi="Times New Roman" w:cs="Times New Roman"/>
          <w:color w:val="000000"/>
          <w:kern w:val="0"/>
          <w:sz w:val="24"/>
          <w:szCs w:val="20"/>
          <w:lang w:eastAsia="ru-RU"/>
        </w:rPr>
        <w:t>Поставщика (подрядчика, исполнителя)</w:t>
      </w:r>
      <w:r w:rsidRPr="004A2794">
        <w:rPr>
          <w:rFonts w:ascii="Times New Roman" w:eastAsia="Times New Roman" w:hAnsi="Times New Roman" w:cs="Times New Roman"/>
          <w:color w:val="000000"/>
          <w:kern w:val="0"/>
          <w:sz w:val="24"/>
          <w:szCs w:val="20"/>
          <w:lang w:eastAsia="ru-RU"/>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w:t>
      </w:r>
      <w:r w:rsidRPr="004A2794">
        <w:rPr>
          <w:rFonts w:ascii="Times New Roman" w:eastAsia="Times New Roman" w:hAnsi="Times New Roman" w:cs="Times New Roman"/>
          <w:color w:val="000000"/>
          <w:kern w:val="0"/>
          <w:sz w:val="24"/>
          <w:szCs w:val="20"/>
          <w:lang w:eastAsia="ru-RU"/>
        </w:rPr>
        <w:br/>
        <w:t xml:space="preserve">№ 44-ФЗ. </w:t>
      </w:r>
    </w:p>
    <w:p w14:paraId="3A769A1E" w14:textId="6E48DE90" w:rsidR="005E5563" w:rsidRPr="004A2794" w:rsidRDefault="005E5563" w:rsidP="005E5563">
      <w:pPr>
        <w:widowControl w:val="0"/>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5.9. Уменьшение в соответствии с пунктом 5.5 раздела 5 </w:t>
      </w:r>
      <w:r w:rsidR="0038104F">
        <w:rPr>
          <w:rFonts w:ascii="Times New Roman" w:eastAsia="Times New Roman" w:hAnsi="Times New Roman" w:cs="Times New Roman"/>
          <w:color w:val="000000"/>
          <w:kern w:val="0"/>
          <w:sz w:val="24"/>
          <w:szCs w:val="20"/>
          <w:lang w:eastAsia="ru-RU"/>
        </w:rPr>
        <w:t>условий</w:t>
      </w:r>
      <w:r w:rsidRPr="004A2794">
        <w:rPr>
          <w:rFonts w:ascii="Times New Roman" w:eastAsia="Times New Roman" w:hAnsi="Times New Roman" w:cs="Times New Roman"/>
          <w:color w:val="000000"/>
          <w:kern w:val="0"/>
          <w:sz w:val="24"/>
          <w:szCs w:val="20"/>
          <w:lang w:eastAsia="ru-RU"/>
        </w:rPr>
        <w:t xml:space="preserve">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пунктом 5.6 раздела 5 </w:t>
      </w:r>
      <w:r w:rsidR="0038104F">
        <w:rPr>
          <w:rFonts w:ascii="Times New Roman" w:eastAsia="Times New Roman" w:hAnsi="Times New Roman" w:cs="Times New Roman"/>
          <w:color w:val="000000"/>
          <w:kern w:val="0"/>
          <w:sz w:val="24"/>
          <w:szCs w:val="20"/>
          <w:lang w:eastAsia="ru-RU"/>
        </w:rPr>
        <w:t>условий</w:t>
      </w:r>
      <w:r w:rsidRPr="004A2794">
        <w:rPr>
          <w:rFonts w:ascii="Times New Roman" w:eastAsia="Times New Roman" w:hAnsi="Times New Roman" w:cs="Times New Roman"/>
          <w:color w:val="000000"/>
          <w:kern w:val="0"/>
          <w:sz w:val="24"/>
          <w:szCs w:val="20"/>
          <w:lang w:eastAsia="ru-RU"/>
        </w:rPr>
        <w:t xml:space="preserve"> Контракта информации в соответствующий реестр контрактов.</w:t>
      </w:r>
    </w:p>
    <w:p w14:paraId="73033C93" w14:textId="77777777" w:rsidR="005E5563" w:rsidRPr="004A2794" w:rsidRDefault="005E5563" w:rsidP="005E5563">
      <w:pPr>
        <w:widowControl w:val="0"/>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lastRenderedPageBreak/>
        <w:t>5.10. В случае предоставления нового обеспечения исполнения Контракта в соответствии с частью 30 статьи 34, частью 7 статьи 96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5E37BEC6" w14:textId="4BDD7B56" w:rsidR="005E5563" w:rsidRPr="004A2794" w:rsidRDefault="005E5563" w:rsidP="005E5563">
      <w:pPr>
        <w:widowControl w:val="0"/>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bookmarkStart w:id="8" w:name="P1584"/>
      <w:bookmarkEnd w:id="8"/>
      <w:r w:rsidRPr="004A2794">
        <w:rPr>
          <w:rFonts w:ascii="Times New Roman" w:eastAsia="Times New Roman" w:hAnsi="Times New Roman" w:cs="Times New Roman"/>
          <w:color w:val="000000"/>
          <w:kern w:val="0"/>
          <w:sz w:val="24"/>
          <w:szCs w:val="20"/>
          <w:lang w:eastAsia="ru-RU"/>
        </w:rPr>
        <w:t xml:space="preserve">5.11. Положения настоящего раздела </w:t>
      </w:r>
      <w:r w:rsidR="0038104F">
        <w:rPr>
          <w:rFonts w:ascii="Times New Roman" w:eastAsia="Times New Roman" w:hAnsi="Times New Roman" w:cs="Times New Roman"/>
          <w:color w:val="000000"/>
          <w:kern w:val="0"/>
          <w:sz w:val="24"/>
          <w:szCs w:val="20"/>
          <w:lang w:eastAsia="ru-RU"/>
        </w:rPr>
        <w:t xml:space="preserve">условий </w:t>
      </w:r>
      <w:r w:rsidRPr="004A2794">
        <w:rPr>
          <w:rFonts w:ascii="Times New Roman" w:eastAsia="Times New Roman" w:hAnsi="Times New Roman" w:cs="Times New Roman"/>
          <w:color w:val="000000"/>
          <w:kern w:val="0"/>
          <w:sz w:val="24"/>
          <w:szCs w:val="20"/>
          <w:lang w:eastAsia="ru-RU"/>
        </w:rPr>
        <w:t>Контракта не применяются в случае заключения Контракта с участником закупки, который является казенным учреждением.</w:t>
      </w:r>
    </w:p>
    <w:p w14:paraId="57E408C2" w14:textId="0AD163D8" w:rsidR="007D0FB3" w:rsidRDefault="007D0FB3" w:rsidP="007D0FB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7D0FB3">
        <w:rPr>
          <w:rFonts w:ascii="Times New Roman" w:eastAsia="Times New Roman" w:hAnsi="Times New Roman" w:cs="Times New Roman"/>
          <w:color w:val="000000"/>
          <w:kern w:val="0"/>
          <w:sz w:val="24"/>
          <w:szCs w:val="20"/>
          <w:lang w:eastAsia="ru-RU"/>
        </w:rPr>
        <w:t xml:space="preserve">5.12. В случае заключения Контракта с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7D0FB3">
        <w:rPr>
          <w:rFonts w:ascii="Times New Roman" w:eastAsia="Times New Roman" w:hAnsi="Times New Roman" w:cs="Times New Roman"/>
          <w:color w:val="000000"/>
          <w:kern w:val="0"/>
          <w:sz w:val="24"/>
          <w:szCs w:val="20"/>
          <w:lang w:eastAsia="ru-RU"/>
        </w:rPr>
        <w:t xml:space="preserve"> по результатам определения </w:t>
      </w:r>
      <w:r w:rsidR="00F16AC4">
        <w:rPr>
          <w:rFonts w:ascii="Times New Roman" w:eastAsia="Times New Roman" w:hAnsi="Times New Roman" w:cs="Times New Roman"/>
          <w:color w:val="000000"/>
          <w:kern w:val="0"/>
          <w:sz w:val="24"/>
          <w:szCs w:val="20"/>
          <w:lang w:eastAsia="ru-RU"/>
        </w:rPr>
        <w:t>Поставщика (подрядчика, исполнителя)</w:t>
      </w:r>
      <w:r w:rsidRPr="007D0FB3">
        <w:rPr>
          <w:rFonts w:ascii="Times New Roman" w:eastAsia="Times New Roman" w:hAnsi="Times New Roman" w:cs="Times New Roman"/>
          <w:color w:val="000000"/>
          <w:kern w:val="0"/>
          <w:sz w:val="24"/>
          <w:szCs w:val="20"/>
          <w:lang w:eastAsia="ru-RU"/>
        </w:rPr>
        <w:t xml:space="preserve"> в соответствии с пунктом 1 части 1 статьи 30 Федерального закона № 44-ФЗ, такой </w:t>
      </w:r>
      <w:r w:rsidR="00F16AC4">
        <w:rPr>
          <w:rFonts w:ascii="Times New Roman" w:eastAsia="Times New Roman" w:hAnsi="Times New Roman" w:cs="Times New Roman"/>
          <w:color w:val="000000"/>
          <w:kern w:val="0"/>
          <w:sz w:val="24"/>
          <w:szCs w:val="20"/>
          <w:lang w:eastAsia="ru-RU"/>
        </w:rPr>
        <w:t>Поставщик (подрядчик, исполнитель)</w:t>
      </w:r>
      <w:r w:rsidRPr="007D0FB3">
        <w:rPr>
          <w:rFonts w:ascii="Times New Roman" w:eastAsia="Times New Roman" w:hAnsi="Times New Roman" w:cs="Times New Roman"/>
          <w:color w:val="000000"/>
          <w:kern w:val="0"/>
          <w:sz w:val="24"/>
          <w:szCs w:val="20"/>
          <w:lang w:eastAsia="ru-RU"/>
        </w:rPr>
        <w:t xml:space="preserve">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7D0FB3">
        <w:rPr>
          <w:rFonts w:ascii="Times New Roman" w:eastAsia="Times New Roman" w:hAnsi="Times New Roman" w:cs="Times New Roman"/>
          <w:color w:val="000000"/>
          <w:kern w:val="0"/>
          <w:sz w:val="24"/>
          <w:szCs w:val="20"/>
          <w:lang w:eastAsia="ru-RU"/>
        </w:rPr>
        <w:t xml:space="preserve"> информации, содержащейся в реестре контрактов, заключенных заказчиками, и подтверждающей исполнение таким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7D0FB3">
        <w:rPr>
          <w:rFonts w:ascii="Times New Roman" w:eastAsia="Times New Roman" w:hAnsi="Times New Roman" w:cs="Times New Roman"/>
          <w:color w:val="000000"/>
          <w:kern w:val="0"/>
          <w:sz w:val="24"/>
          <w:szCs w:val="20"/>
          <w:lang w:eastAsia="ru-RU"/>
        </w:rPr>
        <w:t xml:space="preserve"> (без учета правопреемства) в течение 3 лет до даты подачи заявки на участие в закупке 3 контрактов, исполненных без применения к такому </w:t>
      </w:r>
      <w:r w:rsidR="00F16AC4">
        <w:rPr>
          <w:rFonts w:ascii="Times New Roman" w:eastAsia="Times New Roman" w:hAnsi="Times New Roman" w:cs="Times New Roman"/>
          <w:color w:val="000000"/>
          <w:kern w:val="0"/>
          <w:sz w:val="24"/>
          <w:szCs w:val="20"/>
          <w:lang w:eastAsia="ru-RU"/>
        </w:rPr>
        <w:t>Поставщику (подрядчику, исполнителю)</w:t>
      </w:r>
      <w:r w:rsidRPr="007D0FB3">
        <w:rPr>
          <w:rFonts w:ascii="Times New Roman" w:eastAsia="Times New Roman" w:hAnsi="Times New Roman" w:cs="Times New Roman"/>
          <w:color w:val="000000"/>
          <w:kern w:val="0"/>
          <w:sz w:val="24"/>
          <w:szCs w:val="20"/>
          <w:lang w:eastAsia="ru-RU"/>
        </w:rPr>
        <w:t xml:space="preserve"> неустоек (штрафов, пеней). Такая информация представляется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7D0FB3">
        <w:rPr>
          <w:rFonts w:ascii="Times New Roman" w:eastAsia="Times New Roman" w:hAnsi="Times New Roman" w:cs="Times New Roman"/>
          <w:color w:val="000000"/>
          <w:kern w:val="0"/>
          <w:sz w:val="24"/>
          <w:szCs w:val="20"/>
          <w:lang w:eastAsia="ru-RU"/>
        </w:rPr>
        <w:t xml:space="preserve">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 по результатам осуществления которой заключен настоящий Контракт.</w:t>
      </w:r>
    </w:p>
    <w:p w14:paraId="77F2CDE1" w14:textId="11974B4E" w:rsidR="00804FAC" w:rsidRDefault="00804FAC" w:rsidP="007D0FB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Pr>
          <w:rFonts w:ascii="Times New Roman" w:eastAsia="Times New Roman" w:hAnsi="Times New Roman" w:cs="Times New Roman"/>
          <w:color w:val="000000"/>
          <w:kern w:val="0"/>
          <w:sz w:val="24"/>
          <w:szCs w:val="20"/>
          <w:lang w:eastAsia="ru-RU"/>
        </w:rPr>
        <w:t xml:space="preserve">5.13. </w:t>
      </w:r>
      <w:r w:rsidRPr="00B43E7C">
        <w:rPr>
          <w:rFonts w:ascii="Times New Roman" w:eastAsia="Times New Roman" w:hAnsi="Times New Roman"/>
          <w:sz w:val="24"/>
          <w:szCs w:val="24"/>
        </w:rPr>
        <w:t>В случае если обеспечение исполнения контракта обеспечивается внесением денежных средств, то денежные средства, вносимые в качестве обеспечения исполнения контракта должны быть зачислены на лицевой счет заказчика, на котором в соответствии с законодательством Российской Федерации учитываются операции со средствами, поступающими заказчику по следующим реквизитам:</w:t>
      </w:r>
    </w:p>
    <w:tbl>
      <w:tblPr>
        <w:tblW w:w="10785" w:type="dxa"/>
        <w:tblCellMar>
          <w:top w:w="15" w:type="dxa"/>
          <w:left w:w="15" w:type="dxa"/>
          <w:bottom w:w="15" w:type="dxa"/>
          <w:right w:w="15" w:type="dxa"/>
        </w:tblCellMar>
        <w:tblLook w:val="04A0" w:firstRow="1" w:lastRow="0" w:firstColumn="1" w:lastColumn="0" w:noHBand="0" w:noVBand="1"/>
      </w:tblPr>
      <w:tblGrid>
        <w:gridCol w:w="4407"/>
        <w:gridCol w:w="1037"/>
        <w:gridCol w:w="1233"/>
        <w:gridCol w:w="1950"/>
        <w:gridCol w:w="2158"/>
      </w:tblGrid>
      <w:tr w:rsidR="00804FAC" w:rsidRPr="00804FAC" w14:paraId="671E29AE" w14:textId="77777777" w:rsidTr="00804FAC">
        <w:trPr>
          <w:tblHeader/>
        </w:trPr>
        <w:tc>
          <w:tcPr>
            <w:tcW w:w="44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E3D5385" w14:textId="77777777" w:rsidR="00804FAC" w:rsidRPr="00804FAC" w:rsidRDefault="00804FAC" w:rsidP="00804FAC">
            <w:pPr>
              <w:suppressAutoHyphens w:val="0"/>
              <w:spacing w:after="0" w:line="240" w:lineRule="auto"/>
              <w:jc w:val="center"/>
              <w:rPr>
                <w:rFonts w:ascii="Times New Roman" w:eastAsia="Times New Roman" w:hAnsi="Times New Roman" w:cs="Times New Roman"/>
                <w:color w:val="000000"/>
                <w:kern w:val="0"/>
                <w:sz w:val="18"/>
                <w:szCs w:val="18"/>
                <w:lang w:eastAsia="ru-RU"/>
              </w:rPr>
            </w:pPr>
            <w:r w:rsidRPr="00804FAC">
              <w:rPr>
                <w:rFonts w:ascii="Times New Roman" w:eastAsia="Times New Roman" w:hAnsi="Times New Roman" w:cs="Times New Roman"/>
                <w:color w:val="000000"/>
                <w:kern w:val="0"/>
                <w:sz w:val="18"/>
                <w:szCs w:val="18"/>
                <w:lang w:eastAsia="ru-RU"/>
              </w:rPr>
              <w:t>Наименование организации, ИНН, КПП</w:t>
            </w:r>
          </w:p>
        </w:tc>
        <w:tc>
          <w:tcPr>
            <w:tcW w:w="10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B9D29C" w14:textId="77777777" w:rsidR="00804FAC" w:rsidRPr="00804FAC" w:rsidRDefault="00804FAC" w:rsidP="00804FAC">
            <w:pPr>
              <w:suppressAutoHyphens w:val="0"/>
              <w:spacing w:after="0" w:line="240" w:lineRule="auto"/>
              <w:jc w:val="center"/>
              <w:rPr>
                <w:rFonts w:ascii="Times New Roman" w:eastAsia="Times New Roman" w:hAnsi="Times New Roman" w:cs="Times New Roman"/>
                <w:color w:val="000000"/>
                <w:kern w:val="0"/>
                <w:sz w:val="18"/>
                <w:szCs w:val="18"/>
                <w:lang w:eastAsia="ru-RU"/>
              </w:rPr>
            </w:pPr>
            <w:r w:rsidRPr="00804FAC">
              <w:rPr>
                <w:rFonts w:ascii="Times New Roman" w:eastAsia="Times New Roman" w:hAnsi="Times New Roman" w:cs="Times New Roman"/>
                <w:color w:val="000000"/>
                <w:kern w:val="0"/>
                <w:sz w:val="18"/>
                <w:szCs w:val="18"/>
                <w:lang w:eastAsia="ru-RU"/>
              </w:rPr>
              <w:t>Тип счета</w:t>
            </w:r>
          </w:p>
        </w:tc>
        <w:tc>
          <w:tcPr>
            <w:tcW w:w="12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D1747A" w14:textId="77777777" w:rsidR="00804FAC" w:rsidRPr="00804FAC" w:rsidRDefault="00804FAC" w:rsidP="00804FAC">
            <w:pPr>
              <w:suppressAutoHyphens w:val="0"/>
              <w:spacing w:after="0" w:line="240" w:lineRule="auto"/>
              <w:jc w:val="center"/>
              <w:rPr>
                <w:rFonts w:ascii="Times New Roman" w:eastAsia="Times New Roman" w:hAnsi="Times New Roman" w:cs="Times New Roman"/>
                <w:color w:val="000000"/>
                <w:kern w:val="0"/>
                <w:sz w:val="18"/>
                <w:szCs w:val="18"/>
                <w:lang w:eastAsia="ru-RU"/>
              </w:rPr>
            </w:pPr>
            <w:r w:rsidRPr="00804FAC">
              <w:rPr>
                <w:rFonts w:ascii="Times New Roman" w:eastAsia="Times New Roman" w:hAnsi="Times New Roman" w:cs="Times New Roman"/>
                <w:color w:val="000000"/>
                <w:kern w:val="0"/>
                <w:sz w:val="18"/>
                <w:szCs w:val="18"/>
                <w:lang w:eastAsia="ru-RU"/>
              </w:rPr>
              <w:t>Номер лицевого счета</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6E42F0" w14:textId="77777777" w:rsidR="00804FAC" w:rsidRPr="00804FAC" w:rsidRDefault="00804FAC" w:rsidP="00804FAC">
            <w:pPr>
              <w:suppressAutoHyphens w:val="0"/>
              <w:spacing w:after="0" w:line="240" w:lineRule="auto"/>
              <w:jc w:val="center"/>
              <w:rPr>
                <w:rFonts w:ascii="Times New Roman" w:eastAsia="Times New Roman" w:hAnsi="Times New Roman" w:cs="Times New Roman"/>
                <w:color w:val="000000"/>
                <w:kern w:val="0"/>
                <w:sz w:val="18"/>
                <w:szCs w:val="18"/>
                <w:lang w:eastAsia="ru-RU"/>
              </w:rPr>
            </w:pPr>
            <w:r w:rsidRPr="00804FAC">
              <w:rPr>
                <w:rFonts w:ascii="Times New Roman" w:eastAsia="Times New Roman" w:hAnsi="Times New Roman" w:cs="Times New Roman"/>
                <w:color w:val="000000"/>
                <w:kern w:val="0"/>
                <w:sz w:val="18"/>
                <w:szCs w:val="18"/>
                <w:lang w:eastAsia="ru-RU"/>
              </w:rPr>
              <w:t>Номер банковского (казначейского) счета</w:t>
            </w:r>
          </w:p>
        </w:tc>
        <w:tc>
          <w:tcPr>
            <w:tcW w:w="21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0ACA21" w14:textId="77777777" w:rsidR="00804FAC" w:rsidRPr="00804FAC" w:rsidRDefault="00804FAC" w:rsidP="00804FAC">
            <w:pPr>
              <w:suppressAutoHyphens w:val="0"/>
              <w:spacing w:after="0" w:line="240" w:lineRule="auto"/>
              <w:jc w:val="center"/>
              <w:rPr>
                <w:rFonts w:ascii="Times New Roman" w:eastAsia="Times New Roman" w:hAnsi="Times New Roman" w:cs="Times New Roman"/>
                <w:color w:val="000000"/>
                <w:kern w:val="0"/>
                <w:sz w:val="18"/>
                <w:szCs w:val="18"/>
                <w:lang w:eastAsia="ru-RU"/>
              </w:rPr>
            </w:pPr>
            <w:r w:rsidRPr="00804FAC">
              <w:rPr>
                <w:rFonts w:ascii="Times New Roman" w:eastAsia="Times New Roman" w:hAnsi="Times New Roman" w:cs="Times New Roman"/>
                <w:color w:val="000000"/>
                <w:kern w:val="0"/>
                <w:sz w:val="18"/>
                <w:szCs w:val="18"/>
                <w:lang w:eastAsia="ru-RU"/>
              </w:rPr>
              <w:t>Реквизиты банка, ТОФК</w:t>
            </w:r>
          </w:p>
        </w:tc>
      </w:tr>
      <w:tr w:rsidR="00804FAC" w:rsidRPr="00804FAC" w14:paraId="28ACECBE" w14:textId="77777777" w:rsidTr="00804FAC">
        <w:tc>
          <w:tcPr>
            <w:tcW w:w="44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881805" w14:textId="0FF5D007" w:rsidR="00804FAC" w:rsidRPr="00804FAC" w:rsidRDefault="00804FAC" w:rsidP="00804FAC">
            <w:pPr>
              <w:suppressAutoHyphens w:val="0"/>
              <w:spacing w:after="0" w:line="240" w:lineRule="auto"/>
              <w:jc w:val="center"/>
              <w:rPr>
                <w:rFonts w:ascii="Times New Roman" w:eastAsia="Times New Roman" w:hAnsi="Times New Roman" w:cs="Times New Roman"/>
                <w:color w:val="000000"/>
                <w:kern w:val="0"/>
                <w:sz w:val="18"/>
                <w:szCs w:val="18"/>
                <w:lang w:eastAsia="ru-RU"/>
              </w:rPr>
            </w:pPr>
            <w:r w:rsidRPr="00804FAC">
              <w:rPr>
                <w:rFonts w:ascii="Times New Roman" w:eastAsia="Times New Roman" w:hAnsi="Times New Roman" w:cs="Times New Roman"/>
                <w:color w:val="000000"/>
                <w:kern w:val="0"/>
                <w:sz w:val="18"/>
                <w:szCs w:val="18"/>
                <w:lang w:eastAsia="ru-RU"/>
              </w:rPr>
              <w:t>УПРАВЛЕНИЕ ФЕДЕРАЛЬНОЙ СЛУЖБЫ ПО НАДЗОРУ В СФЕРЕ ЗАЩИТЫ ПРАВ ПОТРЕБИТЕЛЕЙ И БЛАГОПОЛУЧИЯ ЧЕЛОВЕКА ПО КРАСНОДАРСКОМУ КРАЮ</w:t>
            </w:r>
            <w:r w:rsidRPr="00804FAC">
              <w:rPr>
                <w:rFonts w:ascii="Times New Roman" w:eastAsia="Times New Roman" w:hAnsi="Times New Roman" w:cs="Times New Roman"/>
                <w:color w:val="000000"/>
                <w:kern w:val="0"/>
                <w:sz w:val="18"/>
                <w:szCs w:val="18"/>
                <w:lang w:eastAsia="ru-RU"/>
              </w:rPr>
              <w:br/>
              <w:t>ИНН: 2308105360</w:t>
            </w:r>
            <w:r w:rsidRPr="00804FAC">
              <w:rPr>
                <w:rFonts w:ascii="Times New Roman" w:eastAsia="Times New Roman" w:hAnsi="Times New Roman" w:cs="Times New Roman"/>
                <w:color w:val="000000"/>
                <w:kern w:val="0"/>
                <w:sz w:val="18"/>
                <w:szCs w:val="18"/>
                <w:lang w:eastAsia="ru-RU"/>
              </w:rPr>
              <w:br/>
              <w:t>КПП: 230801001</w:t>
            </w:r>
          </w:p>
        </w:tc>
        <w:tc>
          <w:tcPr>
            <w:tcW w:w="10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0E57B9" w14:textId="77777777" w:rsidR="00804FAC" w:rsidRPr="00804FAC" w:rsidRDefault="00804FAC" w:rsidP="00804FAC">
            <w:pPr>
              <w:suppressAutoHyphens w:val="0"/>
              <w:spacing w:after="0" w:line="240" w:lineRule="auto"/>
              <w:jc w:val="center"/>
              <w:rPr>
                <w:rFonts w:ascii="Times New Roman" w:eastAsia="Times New Roman" w:hAnsi="Times New Roman" w:cs="Times New Roman"/>
                <w:color w:val="000000"/>
                <w:kern w:val="0"/>
                <w:sz w:val="18"/>
                <w:szCs w:val="18"/>
                <w:lang w:eastAsia="ru-RU"/>
              </w:rPr>
            </w:pPr>
            <w:r w:rsidRPr="00804FAC">
              <w:rPr>
                <w:rFonts w:ascii="Times New Roman" w:eastAsia="Times New Roman" w:hAnsi="Times New Roman" w:cs="Times New Roman"/>
                <w:color w:val="000000"/>
                <w:kern w:val="0"/>
                <w:sz w:val="18"/>
                <w:szCs w:val="18"/>
                <w:lang w:eastAsia="ru-RU"/>
              </w:rPr>
              <w:t>Лицевой счет в ФК</w:t>
            </w:r>
          </w:p>
        </w:tc>
        <w:tc>
          <w:tcPr>
            <w:tcW w:w="12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484139" w14:textId="77777777" w:rsidR="00804FAC" w:rsidRPr="00804FAC" w:rsidRDefault="00804FAC" w:rsidP="00804FAC">
            <w:pPr>
              <w:suppressAutoHyphens w:val="0"/>
              <w:spacing w:after="0" w:line="240" w:lineRule="auto"/>
              <w:jc w:val="center"/>
              <w:rPr>
                <w:rFonts w:ascii="Times New Roman" w:eastAsia="Times New Roman" w:hAnsi="Times New Roman" w:cs="Times New Roman"/>
                <w:color w:val="000000"/>
                <w:kern w:val="0"/>
                <w:sz w:val="18"/>
                <w:szCs w:val="18"/>
                <w:lang w:eastAsia="ru-RU"/>
              </w:rPr>
            </w:pPr>
            <w:r w:rsidRPr="00804FAC">
              <w:rPr>
                <w:rFonts w:ascii="Times New Roman" w:eastAsia="Times New Roman" w:hAnsi="Times New Roman" w:cs="Times New Roman"/>
                <w:color w:val="000000"/>
                <w:kern w:val="0"/>
                <w:sz w:val="18"/>
                <w:szCs w:val="18"/>
                <w:lang w:eastAsia="ru-RU"/>
              </w:rPr>
              <w:t>03181787750</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FB32ED" w14:textId="16865651" w:rsidR="00804FAC" w:rsidRPr="00804FAC" w:rsidRDefault="00804FAC" w:rsidP="00804FAC">
            <w:pPr>
              <w:suppressAutoHyphens w:val="0"/>
              <w:spacing w:after="0" w:line="240" w:lineRule="auto"/>
              <w:jc w:val="center"/>
              <w:rPr>
                <w:rFonts w:ascii="Times New Roman" w:eastAsia="Times New Roman" w:hAnsi="Times New Roman" w:cs="Times New Roman"/>
                <w:color w:val="000000"/>
                <w:kern w:val="0"/>
                <w:sz w:val="18"/>
                <w:szCs w:val="18"/>
                <w:lang w:eastAsia="ru-RU"/>
              </w:rPr>
            </w:pPr>
            <w:r w:rsidRPr="00804FAC">
              <w:rPr>
                <w:rFonts w:ascii="Times New Roman" w:eastAsia="Times New Roman" w:hAnsi="Times New Roman" w:cs="Times New Roman"/>
                <w:color w:val="000000"/>
                <w:kern w:val="0"/>
                <w:sz w:val="18"/>
                <w:szCs w:val="18"/>
                <w:lang w:eastAsia="ru-RU"/>
              </w:rPr>
              <w:t>0321</w:t>
            </w:r>
            <w:r>
              <w:rPr>
                <w:rFonts w:ascii="Times New Roman" w:eastAsia="Times New Roman" w:hAnsi="Times New Roman" w:cs="Times New Roman"/>
                <w:color w:val="000000"/>
                <w:kern w:val="0"/>
                <w:sz w:val="18"/>
                <w:szCs w:val="18"/>
                <w:lang w:eastAsia="ru-RU"/>
              </w:rPr>
              <w:t>2</w:t>
            </w:r>
            <w:r w:rsidRPr="00804FAC">
              <w:rPr>
                <w:rFonts w:ascii="Times New Roman" w:eastAsia="Times New Roman" w:hAnsi="Times New Roman" w:cs="Times New Roman"/>
                <w:color w:val="000000"/>
                <w:kern w:val="0"/>
                <w:sz w:val="18"/>
                <w:szCs w:val="18"/>
                <w:lang w:eastAsia="ru-RU"/>
              </w:rPr>
              <w:t>643000000013241</w:t>
            </w:r>
          </w:p>
        </w:tc>
        <w:tc>
          <w:tcPr>
            <w:tcW w:w="21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DD7475" w14:textId="77777777" w:rsidR="00804FAC" w:rsidRPr="00804FAC" w:rsidRDefault="00804FAC" w:rsidP="00804FAC">
            <w:pPr>
              <w:suppressAutoHyphens w:val="0"/>
              <w:spacing w:after="0" w:line="240" w:lineRule="auto"/>
              <w:jc w:val="center"/>
              <w:rPr>
                <w:rFonts w:ascii="Times New Roman" w:eastAsia="Times New Roman" w:hAnsi="Times New Roman" w:cs="Times New Roman"/>
                <w:color w:val="000000"/>
                <w:kern w:val="0"/>
                <w:sz w:val="18"/>
                <w:szCs w:val="18"/>
                <w:lang w:eastAsia="ru-RU"/>
              </w:rPr>
            </w:pPr>
            <w:r w:rsidRPr="00804FAC">
              <w:rPr>
                <w:rFonts w:ascii="Times New Roman" w:eastAsia="Times New Roman" w:hAnsi="Times New Roman" w:cs="Times New Roman"/>
                <w:color w:val="000000"/>
                <w:kern w:val="0"/>
                <w:sz w:val="18"/>
                <w:szCs w:val="18"/>
                <w:lang w:eastAsia="ru-RU"/>
              </w:rPr>
              <w:t>ОКЦ № 1 ВВГУ Банка России // УФК по Нижегородской области, г. Нижний Новгород</w:t>
            </w:r>
            <w:r w:rsidRPr="00804FAC">
              <w:rPr>
                <w:rFonts w:ascii="Times New Roman" w:eastAsia="Times New Roman" w:hAnsi="Times New Roman" w:cs="Times New Roman"/>
                <w:color w:val="000000"/>
                <w:kern w:val="0"/>
                <w:sz w:val="18"/>
                <w:szCs w:val="18"/>
                <w:lang w:eastAsia="ru-RU"/>
              </w:rPr>
              <w:br/>
            </w:r>
            <w:r w:rsidRPr="00804FAC">
              <w:rPr>
                <w:rFonts w:ascii="Times New Roman" w:eastAsia="Times New Roman" w:hAnsi="Times New Roman" w:cs="Times New Roman"/>
                <w:color w:val="000000"/>
                <w:kern w:val="0"/>
                <w:sz w:val="18"/>
                <w:szCs w:val="18"/>
                <w:lang w:eastAsia="ru-RU"/>
              </w:rPr>
              <w:br/>
              <w:t>БИК: 012202102, к/с: 40102810745370000024</w:t>
            </w:r>
          </w:p>
        </w:tc>
      </w:tr>
    </w:tbl>
    <w:p w14:paraId="57501B60" w14:textId="77777777" w:rsidR="00804FAC" w:rsidRPr="00B43E7C" w:rsidRDefault="00804FAC" w:rsidP="00804FAC">
      <w:pPr>
        <w:widowControl w:val="0"/>
        <w:autoSpaceDE w:val="0"/>
        <w:spacing w:after="0" w:line="240" w:lineRule="auto"/>
        <w:ind w:firstLine="567"/>
        <w:jc w:val="both"/>
        <w:rPr>
          <w:rFonts w:ascii="Times New Roman" w:eastAsia="Times New Roman" w:hAnsi="Times New Roman"/>
          <w:sz w:val="24"/>
          <w:szCs w:val="24"/>
        </w:rPr>
      </w:pPr>
      <w:r w:rsidRPr="00B43E7C">
        <w:rPr>
          <w:rFonts w:ascii="Times New Roman" w:eastAsia="Times New Roman" w:hAnsi="Times New Roman"/>
          <w:sz w:val="24"/>
          <w:szCs w:val="24"/>
        </w:rPr>
        <w:t>ОКТМО 03701000                    КБК 0</w:t>
      </w:r>
    </w:p>
    <w:p w14:paraId="24AB5D48" w14:textId="77777777" w:rsidR="00804FAC" w:rsidRPr="00B43E7C" w:rsidRDefault="00804FAC" w:rsidP="00804FAC">
      <w:pPr>
        <w:widowControl w:val="0"/>
        <w:autoSpaceDE w:val="0"/>
        <w:spacing w:after="0" w:line="240" w:lineRule="auto"/>
        <w:ind w:firstLine="567"/>
        <w:jc w:val="both"/>
        <w:rPr>
          <w:rFonts w:ascii="Times New Roman" w:eastAsia="Times New Roman" w:hAnsi="Times New Roman"/>
          <w:sz w:val="24"/>
          <w:szCs w:val="24"/>
          <w:u w:val="single"/>
        </w:rPr>
      </w:pPr>
      <w:r w:rsidRPr="00B43E7C">
        <w:rPr>
          <w:rFonts w:ascii="Times New Roman" w:eastAsia="Times New Roman" w:hAnsi="Times New Roman"/>
          <w:sz w:val="24"/>
          <w:szCs w:val="24"/>
          <w:u w:val="single"/>
        </w:rPr>
        <w:t>Обязательно для заполнения!!!!</w:t>
      </w:r>
    </w:p>
    <w:p w14:paraId="5D264FFF" w14:textId="77777777" w:rsidR="00804FAC" w:rsidRPr="00B43E7C" w:rsidRDefault="00804FAC" w:rsidP="00804FAC">
      <w:pPr>
        <w:widowControl w:val="0"/>
        <w:autoSpaceDE w:val="0"/>
        <w:spacing w:after="0" w:line="240" w:lineRule="auto"/>
        <w:ind w:firstLine="567"/>
        <w:jc w:val="both"/>
        <w:rPr>
          <w:rFonts w:ascii="Times New Roman" w:eastAsia="Times New Roman" w:hAnsi="Times New Roman"/>
          <w:sz w:val="24"/>
          <w:szCs w:val="24"/>
        </w:rPr>
      </w:pPr>
      <w:r w:rsidRPr="00B43E7C">
        <w:rPr>
          <w:rFonts w:ascii="Times New Roman" w:eastAsia="Times New Roman" w:hAnsi="Times New Roman"/>
          <w:b/>
          <w:sz w:val="24"/>
          <w:szCs w:val="24"/>
        </w:rPr>
        <w:t>при перечислении денежных средств, в качестве обеспечения исполнения контракта, в платёжном поручении в поле 22 «Код»</w:t>
      </w:r>
      <w:r w:rsidRPr="00B43E7C">
        <w:rPr>
          <w:rFonts w:ascii="Times New Roman" w:eastAsia="Times New Roman" w:hAnsi="Times New Roman"/>
          <w:sz w:val="24"/>
          <w:szCs w:val="24"/>
        </w:rPr>
        <w:t xml:space="preserve"> указывать код нормативного правового акта 0002.</w:t>
      </w:r>
    </w:p>
    <w:p w14:paraId="21D7D65C" w14:textId="77777777" w:rsidR="00804FAC" w:rsidRPr="00B43E7C" w:rsidRDefault="00804FAC" w:rsidP="00804FAC">
      <w:pPr>
        <w:widowControl w:val="0"/>
        <w:autoSpaceDE w:val="0"/>
        <w:spacing w:after="0" w:line="240" w:lineRule="auto"/>
        <w:ind w:firstLine="567"/>
        <w:jc w:val="both"/>
        <w:rPr>
          <w:rFonts w:ascii="Times New Roman" w:eastAsia="Times New Roman" w:hAnsi="Times New Roman"/>
          <w:sz w:val="24"/>
          <w:szCs w:val="24"/>
        </w:rPr>
      </w:pPr>
      <w:r w:rsidRPr="00B43E7C">
        <w:rPr>
          <w:rFonts w:ascii="Times New Roman" w:eastAsia="Times New Roman" w:hAnsi="Times New Roman"/>
          <w:b/>
          <w:bCs/>
          <w:sz w:val="24"/>
          <w:szCs w:val="24"/>
        </w:rPr>
        <w:t xml:space="preserve">Назначение платежа: </w:t>
      </w:r>
      <w:r w:rsidRPr="00B43E7C">
        <w:rPr>
          <w:rFonts w:ascii="Times New Roman" w:eastAsia="Times New Roman" w:hAnsi="Times New Roman"/>
          <w:sz w:val="24"/>
          <w:szCs w:val="24"/>
        </w:rPr>
        <w:t xml:space="preserve">обеспечение исполнения контракта №____. </w:t>
      </w:r>
    </w:p>
    <w:p w14:paraId="49867F5F" w14:textId="77777777" w:rsidR="00804FAC" w:rsidRDefault="00804FAC" w:rsidP="007D0FB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p>
    <w:p w14:paraId="2E1402D7" w14:textId="77777777" w:rsidR="005E5563" w:rsidRPr="004A2794" w:rsidRDefault="005E5563" w:rsidP="005E5563">
      <w:pPr>
        <w:suppressAutoHyphens w:val="0"/>
        <w:spacing w:after="0" w:line="240" w:lineRule="auto"/>
        <w:jc w:val="center"/>
        <w:rPr>
          <w:rFonts w:ascii="Times New Roman" w:eastAsia="Times New Roman" w:hAnsi="Times New Roman" w:cs="Times New Roman"/>
          <w:b/>
          <w:color w:val="000000"/>
          <w:kern w:val="0"/>
          <w:sz w:val="24"/>
          <w:szCs w:val="20"/>
          <w:lang w:eastAsia="ru-RU"/>
        </w:rPr>
      </w:pPr>
      <w:r w:rsidRPr="004A2794">
        <w:rPr>
          <w:rFonts w:ascii="Times New Roman" w:eastAsia="Times New Roman" w:hAnsi="Times New Roman" w:cs="Times New Roman"/>
          <w:b/>
          <w:color w:val="000000"/>
          <w:kern w:val="0"/>
          <w:sz w:val="24"/>
          <w:szCs w:val="20"/>
          <w:lang w:eastAsia="ru-RU"/>
        </w:rPr>
        <w:t>6. ОТВЕТСТВЕННОСТЬ СТОРОН</w:t>
      </w:r>
    </w:p>
    <w:p w14:paraId="50BDC726" w14:textId="143E0D94" w:rsidR="005E5563" w:rsidRPr="004A2794" w:rsidRDefault="005E5563" w:rsidP="005E5563">
      <w:pPr>
        <w:tabs>
          <w:tab w:val="left" w:pos="2127"/>
        </w:tabs>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6.1. За качество оказанной услуги </w:t>
      </w:r>
      <w:r w:rsidR="00F16AC4">
        <w:rPr>
          <w:rFonts w:ascii="Times New Roman" w:eastAsia="Times New Roman" w:hAnsi="Times New Roman" w:cs="Times New Roman"/>
          <w:color w:val="000000"/>
          <w:kern w:val="0"/>
          <w:sz w:val="24"/>
          <w:szCs w:val="20"/>
          <w:lang w:eastAsia="ru-RU"/>
        </w:rPr>
        <w:t>Поставщик (подрядчик, исполнитель)</w:t>
      </w:r>
      <w:r w:rsidRPr="004A2794">
        <w:rPr>
          <w:rFonts w:ascii="Times New Roman" w:eastAsia="Times New Roman" w:hAnsi="Times New Roman" w:cs="Times New Roman"/>
          <w:color w:val="000000"/>
          <w:kern w:val="0"/>
          <w:sz w:val="24"/>
          <w:szCs w:val="20"/>
          <w:lang w:eastAsia="ru-RU"/>
        </w:rPr>
        <w:t xml:space="preserve"> несет ответственность в соответствии с действующим законодательством Российской Федерации.</w:t>
      </w:r>
    </w:p>
    <w:p w14:paraId="1B8DDCDE" w14:textId="5E027B2B"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6.2. В случае просрочки исполнения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4A2794">
        <w:rPr>
          <w:rFonts w:ascii="Times New Roman" w:eastAsia="Times New Roman" w:hAnsi="Times New Roman" w:cs="Times New Roman"/>
          <w:color w:val="000000"/>
          <w:kern w:val="0"/>
          <w:sz w:val="24"/>
          <w:szCs w:val="20"/>
          <w:lang w:eastAsia="ru-RU"/>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4A2794">
        <w:rPr>
          <w:rFonts w:ascii="Times New Roman" w:eastAsia="Times New Roman" w:hAnsi="Times New Roman" w:cs="Times New Roman"/>
          <w:color w:val="000000"/>
          <w:kern w:val="0"/>
          <w:sz w:val="24"/>
          <w:szCs w:val="20"/>
          <w:lang w:eastAsia="ru-RU"/>
        </w:rPr>
        <w:t xml:space="preserve"> обязательств, предусмотренных Контрактом, Заказчик направляет </w:t>
      </w:r>
      <w:r w:rsidR="00F16AC4">
        <w:rPr>
          <w:rFonts w:ascii="Times New Roman" w:eastAsia="Times New Roman" w:hAnsi="Times New Roman" w:cs="Times New Roman"/>
          <w:color w:val="000000"/>
          <w:kern w:val="0"/>
          <w:sz w:val="24"/>
          <w:szCs w:val="20"/>
          <w:lang w:eastAsia="ru-RU"/>
        </w:rPr>
        <w:t>Поставщику (подрядчику, исполнителю)</w:t>
      </w:r>
      <w:r w:rsidRPr="004A2794">
        <w:rPr>
          <w:rFonts w:ascii="Times New Roman" w:eastAsia="Times New Roman" w:hAnsi="Times New Roman" w:cs="Times New Roman"/>
          <w:color w:val="000000"/>
          <w:kern w:val="0"/>
          <w:sz w:val="24"/>
          <w:szCs w:val="20"/>
          <w:lang w:eastAsia="ru-RU"/>
        </w:rPr>
        <w:t xml:space="preserve"> требование об уплате неустоек (штрафов, пеней).</w:t>
      </w:r>
    </w:p>
    <w:p w14:paraId="2C5EDEE1"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Штраф начисляется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w:t>
      </w:r>
    </w:p>
    <w:p w14:paraId="029C3B45" w14:textId="1553B7E0" w:rsidR="007D0FB3" w:rsidRDefault="007D0FB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7D0FB3">
        <w:rPr>
          <w:rFonts w:ascii="Times New Roman" w:eastAsia="Times New Roman" w:hAnsi="Times New Roman" w:cs="Times New Roman"/>
          <w:kern w:val="0"/>
          <w:sz w:val="24"/>
          <w:szCs w:val="20"/>
          <w:lang w:eastAsia="ru-RU"/>
        </w:rPr>
        <w:t xml:space="preserve">6.3. За каждый факт неисполнения или ненадлежащего исполнения </w:t>
      </w:r>
      <w:r w:rsidR="00DB7413">
        <w:rPr>
          <w:rFonts w:ascii="Times New Roman" w:eastAsia="Times New Roman" w:hAnsi="Times New Roman" w:cs="Times New Roman"/>
          <w:kern w:val="0"/>
          <w:sz w:val="24"/>
          <w:szCs w:val="20"/>
          <w:lang w:eastAsia="ru-RU"/>
        </w:rPr>
        <w:t>Поставщиком (подрядчиком, исполнителем)</w:t>
      </w:r>
      <w:r w:rsidRPr="007D0FB3">
        <w:rPr>
          <w:rFonts w:ascii="Times New Roman" w:eastAsia="Times New Roman" w:hAnsi="Times New Roman" w:cs="Times New Roman"/>
          <w:kern w:val="0"/>
          <w:sz w:val="24"/>
          <w:szCs w:val="20"/>
          <w:lang w:eastAsia="ru-RU"/>
        </w:rPr>
        <w:t xml:space="preserve"> обязательств, предусмотренных Контрактом, заключенным по результатам определения </w:t>
      </w:r>
      <w:r w:rsidR="00F16AC4">
        <w:rPr>
          <w:rFonts w:ascii="Times New Roman" w:eastAsia="Times New Roman" w:hAnsi="Times New Roman" w:cs="Times New Roman"/>
          <w:kern w:val="0"/>
          <w:sz w:val="24"/>
          <w:szCs w:val="20"/>
          <w:lang w:eastAsia="ru-RU"/>
        </w:rPr>
        <w:lastRenderedPageBreak/>
        <w:t>Поставщика (подрядчика, исполнителя)</w:t>
      </w:r>
      <w:r w:rsidRPr="007D0FB3">
        <w:rPr>
          <w:rFonts w:ascii="Times New Roman" w:eastAsia="Times New Roman" w:hAnsi="Times New Roman" w:cs="Times New Roman"/>
          <w:kern w:val="0"/>
          <w:sz w:val="24"/>
          <w:szCs w:val="20"/>
          <w:lang w:eastAsia="ru-RU"/>
        </w:rPr>
        <w:t xml:space="preserve"> в соответствии с пунктом 1 части 1 статьи 30 Федерального закона № 44-ФЗ за исключением просрочки исполнения обязательств (в том числе гарантийного обязательства), предусмотренных Контрактом, а также случаев, предусмотренных пунктами 6.4, 6.5 раздела 6 </w:t>
      </w:r>
      <w:r w:rsidR="0038104F">
        <w:rPr>
          <w:rFonts w:ascii="Times New Roman" w:eastAsia="Times New Roman" w:hAnsi="Times New Roman" w:cs="Times New Roman"/>
          <w:kern w:val="0"/>
          <w:sz w:val="24"/>
          <w:szCs w:val="20"/>
          <w:lang w:eastAsia="ru-RU"/>
        </w:rPr>
        <w:t>условий</w:t>
      </w:r>
      <w:r w:rsidRPr="007D0FB3">
        <w:rPr>
          <w:rFonts w:ascii="Times New Roman" w:eastAsia="Times New Roman" w:hAnsi="Times New Roman" w:cs="Times New Roman"/>
          <w:kern w:val="0"/>
          <w:sz w:val="24"/>
          <w:szCs w:val="20"/>
          <w:lang w:eastAsia="ru-RU"/>
        </w:rPr>
        <w:t xml:space="preserve"> Контракта) взыскивается штраф в размере 1 процента цены Контракта (этапа), но не более 5 тыс. рублей и не менее 1 тыс. рублей.</w:t>
      </w:r>
    </w:p>
    <w:p w14:paraId="6F215E3E" w14:textId="717057C7" w:rsidR="005E5563" w:rsidRPr="004A2794"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4A2794">
        <w:rPr>
          <w:rFonts w:ascii="Times New Roman" w:eastAsia="Times New Roman" w:hAnsi="Times New Roman" w:cs="Times New Roman"/>
          <w:kern w:val="0"/>
          <w:sz w:val="24"/>
          <w:szCs w:val="20"/>
          <w:lang w:eastAsia="ru-RU"/>
        </w:rPr>
        <w:t xml:space="preserve">6.4. За каждый факт неисполнения или ненадлежащего исполнения </w:t>
      </w:r>
      <w:r w:rsidR="00DB7413">
        <w:rPr>
          <w:rFonts w:ascii="Times New Roman" w:eastAsia="Times New Roman" w:hAnsi="Times New Roman" w:cs="Times New Roman"/>
          <w:kern w:val="0"/>
          <w:sz w:val="24"/>
          <w:szCs w:val="20"/>
          <w:lang w:eastAsia="ru-RU"/>
        </w:rPr>
        <w:t>Поставщиком (подрядчиком, исполнителем)</w:t>
      </w:r>
      <w:r w:rsidRPr="004A2794">
        <w:rPr>
          <w:rFonts w:ascii="Times New Roman" w:eastAsia="Times New Roman" w:hAnsi="Times New Roman" w:cs="Times New Roman"/>
          <w:kern w:val="0"/>
          <w:sz w:val="24"/>
          <w:szCs w:val="20"/>
          <w:lang w:eastAsia="ru-RU"/>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взыскивается штраф в размере, определенном согласно Постановлению № 1042:</w:t>
      </w:r>
    </w:p>
    <w:p w14:paraId="6E296B8E"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4A2794">
        <w:rPr>
          <w:rFonts w:ascii="Times New Roman" w:eastAsia="Times New Roman" w:hAnsi="Times New Roman" w:cs="Times New Roman"/>
          <w:i/>
          <w:kern w:val="0"/>
          <w:sz w:val="24"/>
          <w:szCs w:val="20"/>
          <w:lang w:eastAsia="ru-RU"/>
        </w:rPr>
        <w:t>а) в случае, если цена Контракта не превышает начальную (максимальную) цену Контракта:</w:t>
      </w:r>
    </w:p>
    <w:p w14:paraId="46100A51"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4A2794">
        <w:rPr>
          <w:rFonts w:ascii="Times New Roman" w:eastAsia="Times New Roman" w:hAnsi="Times New Roman" w:cs="Times New Roman"/>
          <w:i/>
          <w:kern w:val="0"/>
          <w:sz w:val="24"/>
          <w:szCs w:val="20"/>
          <w:lang w:eastAsia="ru-RU"/>
        </w:rPr>
        <w:t>10 процентов начальной (максимальной) цены Контракта, если цена Контракта не превышает 3 млн. рублей;</w:t>
      </w:r>
    </w:p>
    <w:p w14:paraId="70689645"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4A2794">
        <w:rPr>
          <w:rFonts w:ascii="Times New Roman" w:eastAsia="Times New Roman" w:hAnsi="Times New Roman" w:cs="Times New Roman"/>
          <w:i/>
          <w:kern w:val="0"/>
          <w:sz w:val="24"/>
          <w:szCs w:val="20"/>
          <w:lang w:eastAsia="ru-RU"/>
        </w:rPr>
        <w:t>5 процентов начальной (максимальной) цены Контракта, если цена Контракта составляет от 3 млн. рублей до 50 млн. рублей (включительно);</w:t>
      </w:r>
    </w:p>
    <w:p w14:paraId="7759D4E4"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4A2794">
        <w:rPr>
          <w:rFonts w:ascii="Times New Roman" w:eastAsia="Times New Roman" w:hAnsi="Times New Roman" w:cs="Times New Roman"/>
          <w:i/>
          <w:kern w:val="0"/>
          <w:sz w:val="24"/>
          <w:szCs w:val="20"/>
          <w:lang w:eastAsia="ru-RU"/>
        </w:rPr>
        <w:t>1 процент начальной (максимальной) цены Контракта, если цена Контракта составляет от 50 млн. рублей до 100 млн. рублей (включительно);</w:t>
      </w:r>
    </w:p>
    <w:p w14:paraId="4C492A89"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4A2794">
        <w:rPr>
          <w:rFonts w:ascii="Times New Roman" w:eastAsia="Times New Roman" w:hAnsi="Times New Roman" w:cs="Times New Roman"/>
          <w:i/>
          <w:kern w:val="0"/>
          <w:sz w:val="24"/>
          <w:szCs w:val="20"/>
          <w:lang w:eastAsia="ru-RU"/>
        </w:rPr>
        <w:t>б) в случае, если цена Контракта превышает начальную (максимальную) цену Контракта:</w:t>
      </w:r>
    </w:p>
    <w:p w14:paraId="2DF19F6A"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4A2794">
        <w:rPr>
          <w:rFonts w:ascii="Times New Roman" w:eastAsia="Times New Roman" w:hAnsi="Times New Roman" w:cs="Times New Roman"/>
          <w:i/>
          <w:kern w:val="0"/>
          <w:sz w:val="24"/>
          <w:szCs w:val="20"/>
          <w:lang w:eastAsia="ru-RU"/>
        </w:rPr>
        <w:t>10 процентов цены Контракта, если цена Контракта не превышает 3 млн. рублей;</w:t>
      </w:r>
    </w:p>
    <w:p w14:paraId="297D7096"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4A2794">
        <w:rPr>
          <w:rFonts w:ascii="Times New Roman" w:eastAsia="Times New Roman" w:hAnsi="Times New Roman" w:cs="Times New Roman"/>
          <w:i/>
          <w:kern w:val="0"/>
          <w:sz w:val="24"/>
          <w:szCs w:val="20"/>
          <w:lang w:eastAsia="ru-RU"/>
        </w:rPr>
        <w:t>5 процентов цены Контракта, если цена Контракта составляет от 3 млн. рублей до 50 млн. рублей (включительно);</w:t>
      </w:r>
    </w:p>
    <w:p w14:paraId="4C55047B"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4A2794">
        <w:rPr>
          <w:rFonts w:ascii="Times New Roman" w:eastAsia="Times New Roman" w:hAnsi="Times New Roman" w:cs="Times New Roman"/>
          <w:i/>
          <w:kern w:val="0"/>
          <w:sz w:val="24"/>
          <w:szCs w:val="20"/>
          <w:lang w:eastAsia="ru-RU"/>
        </w:rPr>
        <w:t>1 процент цены Контракта, если цена Контракта составляет от 50 млн. рублей до 100 млн. рублей (включительно).</w:t>
      </w:r>
    </w:p>
    <w:p w14:paraId="7499C24A" w14:textId="0D9CBB0B" w:rsidR="005E5563" w:rsidRPr="004A2794" w:rsidRDefault="005E5563" w:rsidP="005E5563">
      <w:pPr>
        <w:suppressAutoHyphens w:val="0"/>
        <w:spacing w:after="0" w:line="240" w:lineRule="auto"/>
        <w:ind w:firstLine="709"/>
        <w:jc w:val="both"/>
        <w:rPr>
          <w:rFonts w:ascii="Times New Roman" w:eastAsia="Times New Roman" w:hAnsi="Times New Roman" w:cs="Times New Roman"/>
          <w:i/>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6.5.</w:t>
      </w:r>
      <w:r w:rsidRPr="004A2794">
        <w:rPr>
          <w:rFonts w:ascii="Times New Roman" w:eastAsia="Times New Roman" w:hAnsi="Times New Roman" w:cs="Times New Roman"/>
          <w:i/>
          <w:color w:val="000000"/>
          <w:kern w:val="0"/>
          <w:sz w:val="24"/>
          <w:szCs w:val="20"/>
          <w:lang w:eastAsia="ru-RU"/>
        </w:rPr>
        <w:t xml:space="preserve"> </w:t>
      </w:r>
      <w:r w:rsidRPr="004A2794">
        <w:rPr>
          <w:rFonts w:ascii="Times New Roman" w:eastAsia="Times New Roman" w:hAnsi="Times New Roman" w:cs="Times New Roman"/>
          <w:color w:val="000000"/>
          <w:kern w:val="0"/>
          <w:sz w:val="24"/>
          <w:szCs w:val="20"/>
          <w:lang w:eastAsia="ru-RU"/>
        </w:rPr>
        <w:t xml:space="preserve">За каждый факт неисполнения или ненадлежащего исполнения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4A2794">
        <w:rPr>
          <w:rFonts w:ascii="Times New Roman" w:eastAsia="Times New Roman" w:hAnsi="Times New Roman" w:cs="Times New Roman"/>
          <w:color w:val="000000"/>
          <w:kern w:val="0"/>
          <w:sz w:val="24"/>
          <w:szCs w:val="20"/>
          <w:lang w:eastAsia="ru-RU"/>
        </w:rPr>
        <w:t xml:space="preserve"> обязательства, предусмотренного Контрактом, которое не имеет стоимостного выражения, (при наличии в контракте таких обязательств) взыскивается штраф в размере, определенном согласно Постановлению № 1042:</w:t>
      </w:r>
    </w:p>
    <w:p w14:paraId="49BF8865"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4A2794">
        <w:rPr>
          <w:rFonts w:ascii="Times New Roman" w:eastAsia="Times New Roman" w:hAnsi="Times New Roman" w:cs="Times New Roman"/>
          <w:i/>
          <w:kern w:val="0"/>
          <w:sz w:val="24"/>
          <w:szCs w:val="20"/>
          <w:lang w:eastAsia="ru-RU"/>
        </w:rPr>
        <w:t>а) 1000 рублей, если цена Контракта не превышает 3 млн. рублей;</w:t>
      </w:r>
    </w:p>
    <w:p w14:paraId="53E059BD"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4A2794">
        <w:rPr>
          <w:rFonts w:ascii="Times New Roman" w:eastAsia="Times New Roman" w:hAnsi="Times New Roman" w:cs="Times New Roman"/>
          <w:i/>
          <w:kern w:val="0"/>
          <w:sz w:val="24"/>
          <w:szCs w:val="20"/>
          <w:lang w:eastAsia="ru-RU"/>
        </w:rPr>
        <w:t>б) 5000 рублей, если цена Контракта составляет от 3 млн. рублей до 50 млн. рублей (включительно);</w:t>
      </w:r>
    </w:p>
    <w:p w14:paraId="60DF99B3"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4A2794">
        <w:rPr>
          <w:rFonts w:ascii="Times New Roman" w:eastAsia="Times New Roman" w:hAnsi="Times New Roman" w:cs="Times New Roman"/>
          <w:i/>
          <w:kern w:val="0"/>
          <w:sz w:val="24"/>
          <w:szCs w:val="20"/>
          <w:lang w:eastAsia="ru-RU"/>
        </w:rPr>
        <w:t>в) 10000 рублей, если цена Контракта составляет от 50 млн. рублей до 100 млн. рублей (включительно);</w:t>
      </w:r>
    </w:p>
    <w:p w14:paraId="7D185365"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4A2794">
        <w:rPr>
          <w:rFonts w:ascii="Times New Roman" w:eastAsia="Times New Roman" w:hAnsi="Times New Roman" w:cs="Times New Roman"/>
          <w:i/>
          <w:kern w:val="0"/>
          <w:sz w:val="24"/>
          <w:szCs w:val="20"/>
          <w:lang w:eastAsia="ru-RU"/>
        </w:rPr>
        <w:t>г) 100000 рублей, если цена Контракта превышает 100 млн. рублей.</w:t>
      </w:r>
    </w:p>
    <w:p w14:paraId="2944550F" w14:textId="348808C4" w:rsidR="005E5563" w:rsidRPr="004A2794" w:rsidRDefault="005E5563" w:rsidP="005E5563">
      <w:pPr>
        <w:widowControl w:val="0"/>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4A2794">
        <w:rPr>
          <w:rFonts w:ascii="Times New Roman" w:eastAsia="Times New Roman" w:hAnsi="Times New Roman" w:cs="Times New Roman"/>
          <w:kern w:val="0"/>
          <w:sz w:val="24"/>
          <w:szCs w:val="20"/>
          <w:lang w:eastAsia="ru-RU"/>
        </w:rPr>
        <w:t xml:space="preserve">6.6. Пеня начисляется за каждый день просрочки исполнения </w:t>
      </w:r>
      <w:r w:rsidR="00DB7413">
        <w:rPr>
          <w:rFonts w:ascii="Times New Roman" w:eastAsia="Times New Roman" w:hAnsi="Times New Roman" w:cs="Times New Roman"/>
          <w:kern w:val="0"/>
          <w:sz w:val="24"/>
          <w:szCs w:val="20"/>
          <w:lang w:eastAsia="ru-RU"/>
        </w:rPr>
        <w:t>Поставщиком (подрядчиком, исполнителем)</w:t>
      </w:r>
      <w:r w:rsidRPr="004A2794">
        <w:rPr>
          <w:rFonts w:ascii="Times New Roman" w:eastAsia="Times New Roman" w:hAnsi="Times New Roman" w:cs="Times New Roman"/>
          <w:kern w:val="0"/>
          <w:sz w:val="24"/>
          <w:szCs w:val="20"/>
          <w:lang w:eastAsia="ru-RU"/>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DB7413">
        <w:rPr>
          <w:rFonts w:ascii="Times New Roman" w:eastAsia="Times New Roman" w:hAnsi="Times New Roman" w:cs="Times New Roman"/>
          <w:kern w:val="0"/>
          <w:sz w:val="24"/>
          <w:szCs w:val="20"/>
          <w:lang w:eastAsia="ru-RU"/>
        </w:rPr>
        <w:t>Поставщиком (подрядчиком, исполнителем)</w:t>
      </w:r>
      <w:r w:rsidRPr="004A2794">
        <w:rPr>
          <w:rFonts w:ascii="Times New Roman" w:eastAsia="Times New Roman" w:hAnsi="Times New Roman" w:cs="Times New Roman"/>
          <w:kern w:val="0"/>
          <w:sz w:val="24"/>
          <w:szCs w:val="20"/>
          <w:lang w:eastAsia="ru-RU"/>
        </w:rPr>
        <w:t>, за исключением случаев, если законодательством Российской Федерации установлен иной порядок начисления пени.</w:t>
      </w:r>
    </w:p>
    <w:p w14:paraId="3D7FF498" w14:textId="0B98ACC7" w:rsidR="005E5563" w:rsidRPr="004A2794" w:rsidRDefault="005E5563" w:rsidP="005E5563">
      <w:pPr>
        <w:widowControl w:val="0"/>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6.7.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F16AC4">
        <w:rPr>
          <w:rFonts w:ascii="Times New Roman" w:eastAsia="Times New Roman" w:hAnsi="Times New Roman" w:cs="Times New Roman"/>
          <w:color w:val="000000"/>
          <w:kern w:val="0"/>
          <w:sz w:val="24"/>
          <w:szCs w:val="20"/>
          <w:lang w:eastAsia="ru-RU"/>
        </w:rPr>
        <w:t>Поставщик (подрядчик, исполнитель)</w:t>
      </w:r>
      <w:r w:rsidRPr="004A2794">
        <w:rPr>
          <w:rFonts w:ascii="Times New Roman" w:eastAsia="Times New Roman" w:hAnsi="Times New Roman" w:cs="Times New Roman"/>
          <w:color w:val="000000"/>
          <w:kern w:val="0"/>
          <w:sz w:val="24"/>
          <w:szCs w:val="20"/>
          <w:lang w:eastAsia="ru-RU"/>
        </w:rPr>
        <w:t xml:space="preserve"> вправе требовать уплаты неустоек (штрафов, пеней).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70D74461"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6.8.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определенном согласно Постановлению № 1042:</w:t>
      </w:r>
    </w:p>
    <w:p w14:paraId="0D67434A"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4A2794">
        <w:rPr>
          <w:rFonts w:ascii="Times New Roman" w:eastAsia="Times New Roman" w:hAnsi="Times New Roman" w:cs="Times New Roman"/>
          <w:i/>
          <w:kern w:val="0"/>
          <w:sz w:val="24"/>
          <w:szCs w:val="20"/>
          <w:lang w:eastAsia="ru-RU"/>
        </w:rPr>
        <w:t>а) 1000 рублей, если цена Контракта не превышает 3 млн. рублей (включительно);</w:t>
      </w:r>
    </w:p>
    <w:p w14:paraId="4D8D1FB6"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4A2794">
        <w:rPr>
          <w:rFonts w:ascii="Times New Roman" w:eastAsia="Times New Roman" w:hAnsi="Times New Roman" w:cs="Times New Roman"/>
          <w:i/>
          <w:kern w:val="0"/>
          <w:sz w:val="24"/>
          <w:szCs w:val="20"/>
          <w:lang w:eastAsia="ru-RU"/>
        </w:rPr>
        <w:t>б) 5000 рублей, если цена Контракта составляет от 3 млн. рублей до 50 млн. рублей (включительно);</w:t>
      </w:r>
    </w:p>
    <w:p w14:paraId="3A065AF1"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4A2794">
        <w:rPr>
          <w:rFonts w:ascii="Times New Roman" w:eastAsia="Times New Roman" w:hAnsi="Times New Roman" w:cs="Times New Roman"/>
          <w:i/>
          <w:kern w:val="0"/>
          <w:sz w:val="24"/>
          <w:szCs w:val="20"/>
          <w:lang w:eastAsia="ru-RU"/>
        </w:rPr>
        <w:lastRenderedPageBreak/>
        <w:t>в) 10000 рублей, если цена Контракта составляет от 50 млн. рублей до 100 млн. рублей (включительно);</w:t>
      </w:r>
    </w:p>
    <w:p w14:paraId="20DB9084"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4A2794">
        <w:rPr>
          <w:rFonts w:ascii="Times New Roman" w:eastAsia="Times New Roman" w:hAnsi="Times New Roman" w:cs="Times New Roman"/>
          <w:i/>
          <w:kern w:val="0"/>
          <w:sz w:val="24"/>
          <w:szCs w:val="20"/>
          <w:lang w:eastAsia="ru-RU"/>
        </w:rPr>
        <w:t>г) 100000 рублей, если цена Контракта превышает 100 млн. рублей.</w:t>
      </w:r>
    </w:p>
    <w:p w14:paraId="2243DDF0"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6.9. Ответственность Сторон в иных случаях определяется в соответствии с законодательством Российской Федерации.</w:t>
      </w:r>
    </w:p>
    <w:p w14:paraId="20A60CB1"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6.10. Уплата штрафа, пени не освобождает Стороны от необходимости исполнения обязательств или устранения нарушений.</w:t>
      </w:r>
    </w:p>
    <w:p w14:paraId="1D41A73D"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6.11.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AB986D4" w14:textId="63BC673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6.1</w:t>
      </w:r>
      <w:r>
        <w:rPr>
          <w:rFonts w:ascii="Times New Roman" w:eastAsia="Times New Roman" w:hAnsi="Times New Roman" w:cs="Times New Roman"/>
          <w:color w:val="000000"/>
          <w:kern w:val="0"/>
          <w:sz w:val="24"/>
          <w:szCs w:val="20"/>
          <w:lang w:eastAsia="ru-RU"/>
        </w:rPr>
        <w:t>2</w:t>
      </w:r>
      <w:r w:rsidRPr="004A2794">
        <w:rPr>
          <w:rFonts w:ascii="Times New Roman" w:eastAsia="Times New Roman" w:hAnsi="Times New Roman" w:cs="Times New Roman"/>
          <w:color w:val="000000"/>
          <w:kern w:val="0"/>
          <w:sz w:val="24"/>
          <w:szCs w:val="20"/>
          <w:lang w:eastAsia="ru-RU"/>
        </w:rPr>
        <w:t xml:space="preserve">. Общая сумма начисленных штрафов за неисполнение или ненадлежащее исполнение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4A2794">
        <w:rPr>
          <w:rFonts w:ascii="Times New Roman" w:eastAsia="Times New Roman" w:hAnsi="Times New Roman" w:cs="Times New Roman"/>
          <w:color w:val="000000"/>
          <w:kern w:val="0"/>
          <w:sz w:val="24"/>
          <w:szCs w:val="20"/>
          <w:lang w:eastAsia="ru-RU"/>
        </w:rPr>
        <w:t xml:space="preserve"> обязательств, предусмотренных Контрактом, не может превышать цену Контракта.</w:t>
      </w:r>
    </w:p>
    <w:p w14:paraId="3A7671A5"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6.1</w:t>
      </w:r>
      <w:r>
        <w:rPr>
          <w:rFonts w:ascii="Times New Roman" w:eastAsia="Times New Roman" w:hAnsi="Times New Roman" w:cs="Times New Roman"/>
          <w:color w:val="000000"/>
          <w:kern w:val="0"/>
          <w:sz w:val="24"/>
          <w:szCs w:val="20"/>
          <w:lang w:eastAsia="ru-RU"/>
        </w:rPr>
        <w:t>3</w:t>
      </w:r>
      <w:r w:rsidRPr="004A2794">
        <w:rPr>
          <w:rFonts w:ascii="Times New Roman" w:eastAsia="Times New Roman" w:hAnsi="Times New Roman" w:cs="Times New Roman"/>
          <w:color w:val="000000"/>
          <w:kern w:val="0"/>
          <w:sz w:val="24"/>
          <w:szCs w:val="20"/>
          <w:lang w:eastAsia="ru-RU"/>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CF29FE1"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6.1</w:t>
      </w:r>
      <w:r>
        <w:rPr>
          <w:rFonts w:ascii="Times New Roman" w:eastAsia="Times New Roman" w:hAnsi="Times New Roman" w:cs="Times New Roman"/>
          <w:color w:val="000000"/>
          <w:kern w:val="0"/>
          <w:sz w:val="24"/>
          <w:szCs w:val="20"/>
          <w:lang w:eastAsia="ru-RU"/>
        </w:rPr>
        <w:t>4</w:t>
      </w:r>
      <w:r w:rsidRPr="004A2794">
        <w:rPr>
          <w:rFonts w:ascii="Times New Roman" w:eastAsia="Times New Roman" w:hAnsi="Times New Roman" w:cs="Times New Roman"/>
          <w:color w:val="000000"/>
          <w:kern w:val="0"/>
          <w:sz w:val="24"/>
          <w:szCs w:val="20"/>
          <w:lang w:eastAsia="ru-RU"/>
        </w:rPr>
        <w:t>. В случае если законодательством Российской Федерации установлен иной порядок начисления штрафа, чем порядок, предусмотренный настоящим Контрактом, размер такого штрафа и порядок его начисления устанавливается Контрактом в соответствии с законодательством Российской Федерации.</w:t>
      </w:r>
    </w:p>
    <w:p w14:paraId="32EC6BE2"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p>
    <w:p w14:paraId="32F37B5E" w14:textId="77777777" w:rsidR="005E5563" w:rsidRPr="004A2794" w:rsidRDefault="005E5563" w:rsidP="005E5563">
      <w:pPr>
        <w:suppressAutoHyphens w:val="0"/>
        <w:spacing w:after="0" w:line="240" w:lineRule="auto"/>
        <w:ind w:firstLine="709"/>
        <w:jc w:val="center"/>
        <w:rPr>
          <w:rFonts w:ascii="Times New Roman" w:eastAsia="Times New Roman" w:hAnsi="Times New Roman" w:cs="Times New Roman"/>
          <w:b/>
          <w:kern w:val="0"/>
          <w:sz w:val="24"/>
          <w:szCs w:val="20"/>
          <w:lang w:eastAsia="ru-RU"/>
        </w:rPr>
      </w:pPr>
      <w:r w:rsidRPr="004A2794">
        <w:rPr>
          <w:rFonts w:ascii="Times New Roman" w:eastAsia="Times New Roman" w:hAnsi="Times New Roman" w:cs="Times New Roman"/>
          <w:b/>
          <w:kern w:val="0"/>
          <w:sz w:val="24"/>
          <w:szCs w:val="20"/>
          <w:lang w:eastAsia="ru-RU"/>
        </w:rPr>
        <w:t>7. ПОРЯДОК ПРЕДОСТАВЛЕНИЯ ОБЕСПЕЧЕНИЯ ГАРАНТИЙНЫХ</w:t>
      </w:r>
    </w:p>
    <w:p w14:paraId="41D09CD1" w14:textId="77777777" w:rsidR="005E5563" w:rsidRPr="004A2794" w:rsidRDefault="005E5563" w:rsidP="005E5563">
      <w:pPr>
        <w:suppressAutoHyphens w:val="0"/>
        <w:spacing w:after="0" w:line="240" w:lineRule="auto"/>
        <w:ind w:firstLine="709"/>
        <w:jc w:val="center"/>
        <w:rPr>
          <w:rFonts w:ascii="Times New Roman" w:eastAsia="Times New Roman" w:hAnsi="Times New Roman" w:cs="Times New Roman"/>
          <w:b/>
          <w:kern w:val="0"/>
          <w:sz w:val="24"/>
          <w:szCs w:val="20"/>
          <w:lang w:eastAsia="ru-RU"/>
        </w:rPr>
      </w:pPr>
      <w:r w:rsidRPr="004A2794">
        <w:rPr>
          <w:rFonts w:ascii="Times New Roman" w:eastAsia="Times New Roman" w:hAnsi="Times New Roman" w:cs="Times New Roman"/>
          <w:b/>
          <w:kern w:val="0"/>
          <w:sz w:val="24"/>
          <w:szCs w:val="20"/>
          <w:lang w:eastAsia="ru-RU"/>
        </w:rPr>
        <w:t>ОБЯЗАТЕЛЬСТВ</w:t>
      </w:r>
    </w:p>
    <w:p w14:paraId="19CB2BB1"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7.1. Обеспечение гарантийных обязательств </w:t>
      </w:r>
      <w:r>
        <w:rPr>
          <w:rFonts w:ascii="Times New Roman" w:eastAsia="Times New Roman" w:hAnsi="Times New Roman" w:cs="Times New Roman"/>
          <w:color w:val="000000"/>
          <w:kern w:val="0"/>
          <w:sz w:val="24"/>
          <w:szCs w:val="20"/>
          <w:lang w:eastAsia="ru-RU"/>
        </w:rPr>
        <w:t>не предусмотрено.</w:t>
      </w:r>
    </w:p>
    <w:p w14:paraId="2257E8AA"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p>
    <w:p w14:paraId="2185808D" w14:textId="77777777" w:rsidR="005E5563" w:rsidRPr="004A2794" w:rsidRDefault="005E5563" w:rsidP="005E5563">
      <w:pPr>
        <w:suppressAutoHyphens w:val="0"/>
        <w:spacing w:after="0" w:line="240" w:lineRule="auto"/>
        <w:jc w:val="center"/>
        <w:rPr>
          <w:rFonts w:ascii="Times New Roman" w:eastAsia="Times New Roman" w:hAnsi="Times New Roman" w:cs="Times New Roman"/>
          <w:b/>
          <w:color w:val="000000"/>
          <w:kern w:val="0"/>
          <w:sz w:val="24"/>
          <w:szCs w:val="20"/>
          <w:lang w:eastAsia="ru-RU"/>
        </w:rPr>
      </w:pPr>
      <w:r w:rsidRPr="004A2794">
        <w:rPr>
          <w:rFonts w:ascii="Times New Roman" w:eastAsia="Times New Roman" w:hAnsi="Times New Roman" w:cs="Times New Roman"/>
          <w:b/>
          <w:color w:val="000000"/>
          <w:kern w:val="0"/>
          <w:sz w:val="24"/>
          <w:szCs w:val="20"/>
          <w:lang w:eastAsia="ru-RU"/>
        </w:rPr>
        <w:t>8. ПОРЯДОК И СРОК ПРИЕМКИ УСЛУГ</w:t>
      </w:r>
    </w:p>
    <w:p w14:paraId="5E775A79"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8.1. Приёмка результата исполнения Контракта </w:t>
      </w:r>
      <w:r w:rsidRPr="004A2794">
        <w:rPr>
          <w:rFonts w:ascii="Times New Roman" w:eastAsia="Times New Roman" w:hAnsi="Times New Roman" w:cs="Times New Roman"/>
          <w:kern w:val="0"/>
          <w:sz w:val="24"/>
          <w:szCs w:val="20"/>
          <w:lang w:eastAsia="ru-RU"/>
        </w:rPr>
        <w:t>(отдельных этапов исполнения Контракта) осуществляется в порядке, установленном законодательством Российской Федерации и настоящим Контрактом.</w:t>
      </w:r>
    </w:p>
    <w:p w14:paraId="23D6B464" w14:textId="66C8DC04" w:rsidR="005E5563" w:rsidRPr="004A2794"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4A2794">
        <w:rPr>
          <w:rFonts w:ascii="Times New Roman" w:eastAsia="Times New Roman" w:hAnsi="Times New Roman" w:cs="Times New Roman"/>
          <w:kern w:val="0"/>
          <w:sz w:val="24"/>
          <w:szCs w:val="20"/>
          <w:lang w:eastAsia="ru-RU"/>
        </w:rPr>
        <w:t>По результатам оказанных услуг (отдельных этапов исполнения Контракта) в срок, установленный</w:t>
      </w:r>
      <w:r w:rsidRPr="004A2794">
        <w:rPr>
          <w:rFonts w:ascii="Times New Roman" w:eastAsia="Times New Roman" w:hAnsi="Times New Roman" w:cs="Times New Roman"/>
          <w:i/>
          <w:kern w:val="0"/>
          <w:sz w:val="24"/>
          <w:szCs w:val="20"/>
          <w:lang w:eastAsia="ru-RU"/>
        </w:rPr>
        <w:t xml:space="preserve"> пунктом 4.1.</w:t>
      </w:r>
      <w:r w:rsidR="00DD0277">
        <w:rPr>
          <w:rFonts w:ascii="Times New Roman" w:eastAsia="Times New Roman" w:hAnsi="Times New Roman" w:cs="Times New Roman"/>
          <w:i/>
          <w:kern w:val="0"/>
          <w:sz w:val="24"/>
          <w:szCs w:val="20"/>
          <w:lang w:eastAsia="ru-RU"/>
        </w:rPr>
        <w:t>1</w:t>
      </w:r>
      <w:r w:rsidRPr="004A2794">
        <w:rPr>
          <w:rFonts w:ascii="Times New Roman" w:eastAsia="Times New Roman" w:hAnsi="Times New Roman" w:cs="Times New Roman"/>
          <w:kern w:val="0"/>
          <w:sz w:val="24"/>
          <w:szCs w:val="20"/>
          <w:lang w:eastAsia="ru-RU"/>
        </w:rPr>
        <w:t xml:space="preserve"> </w:t>
      </w:r>
      <w:r w:rsidR="00F16AC4">
        <w:rPr>
          <w:rFonts w:ascii="Times New Roman" w:eastAsia="Times New Roman" w:hAnsi="Times New Roman" w:cs="Times New Roman"/>
          <w:kern w:val="0"/>
          <w:sz w:val="24"/>
          <w:szCs w:val="20"/>
          <w:lang w:eastAsia="ru-RU"/>
        </w:rPr>
        <w:t>Поставщик (подрядчик, исполнитель)</w:t>
      </w:r>
      <w:r w:rsidRPr="004A2794">
        <w:rPr>
          <w:rFonts w:ascii="Times New Roman" w:eastAsia="Times New Roman" w:hAnsi="Times New Roman" w:cs="Times New Roman"/>
          <w:i/>
          <w:kern w:val="0"/>
          <w:sz w:val="24"/>
          <w:szCs w:val="20"/>
          <w:lang w:eastAsia="ru-RU"/>
        </w:rPr>
        <w:t xml:space="preserve"> </w:t>
      </w:r>
      <w:r w:rsidRPr="004A2794">
        <w:rPr>
          <w:rFonts w:ascii="Times New Roman" w:eastAsia="Times New Roman" w:hAnsi="Times New Roman" w:cs="Times New Roman"/>
          <w:kern w:val="0"/>
          <w:sz w:val="24"/>
          <w:szCs w:val="20"/>
          <w:lang w:eastAsia="ru-RU"/>
        </w:rPr>
        <w:t xml:space="preserve">формирует с использованием ЕИС, подписывает усиленной квалифицированной электронной подписью (далее – усиленной электронной подписью) лица, имеющего право действовать от имени </w:t>
      </w:r>
      <w:r w:rsidR="00F16AC4">
        <w:rPr>
          <w:rFonts w:ascii="Times New Roman" w:eastAsia="Times New Roman" w:hAnsi="Times New Roman" w:cs="Times New Roman"/>
          <w:kern w:val="0"/>
          <w:sz w:val="24"/>
          <w:szCs w:val="20"/>
          <w:lang w:eastAsia="ru-RU"/>
        </w:rPr>
        <w:t>Поставщика (подрядчика, исполнителя)</w:t>
      </w:r>
      <w:r w:rsidRPr="004A2794">
        <w:rPr>
          <w:rFonts w:ascii="Times New Roman" w:eastAsia="Times New Roman" w:hAnsi="Times New Roman" w:cs="Times New Roman"/>
          <w:kern w:val="0"/>
          <w:sz w:val="24"/>
          <w:szCs w:val="20"/>
          <w:lang w:eastAsia="ru-RU"/>
        </w:rPr>
        <w:t>, и размещает в ЕИС документ о приемке, который должен содержать информацию, указанную в пункте 1 части 13 статьи 94 Федерального закона № 44-ФЗ.</w:t>
      </w:r>
    </w:p>
    <w:p w14:paraId="7ED33166"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FF0000"/>
          <w:kern w:val="0"/>
          <w:sz w:val="24"/>
          <w:szCs w:val="20"/>
          <w:lang w:eastAsia="ru-RU"/>
        </w:rPr>
      </w:pPr>
      <w:r w:rsidRPr="004A2794">
        <w:rPr>
          <w:rFonts w:ascii="Times New Roman" w:eastAsia="Times New Roman" w:hAnsi="Times New Roman" w:cs="Times New Roman"/>
          <w:kern w:val="0"/>
          <w:sz w:val="24"/>
          <w:szCs w:val="20"/>
          <w:lang w:eastAsia="ru-RU"/>
        </w:rPr>
        <w:t xml:space="preserve">8.2. </w:t>
      </w:r>
      <w:r w:rsidRPr="00B43E7C">
        <w:rPr>
          <w:rFonts w:ascii="Times New Roman" w:hAnsi="Times New Roman" w:cs="Times New Roman"/>
          <w:sz w:val="24"/>
          <w:szCs w:val="24"/>
        </w:rPr>
        <w:t>К документу о приемке могут прилагаться документы, которые считаются его неотъемлемой частью.</w:t>
      </w:r>
    </w:p>
    <w:p w14:paraId="071B046E" w14:textId="5AC2C97C"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8.1 раздела 8 </w:t>
      </w:r>
      <w:r w:rsidR="0038104F">
        <w:rPr>
          <w:rFonts w:ascii="Times New Roman" w:eastAsia="Times New Roman" w:hAnsi="Times New Roman" w:cs="Times New Roman"/>
          <w:color w:val="000000"/>
          <w:kern w:val="0"/>
          <w:sz w:val="24"/>
          <w:szCs w:val="20"/>
          <w:lang w:eastAsia="ru-RU"/>
        </w:rPr>
        <w:t>условий</w:t>
      </w:r>
      <w:r w:rsidRPr="004A2794">
        <w:rPr>
          <w:rFonts w:ascii="Times New Roman" w:eastAsia="Times New Roman" w:hAnsi="Times New Roman" w:cs="Times New Roman"/>
          <w:color w:val="000000"/>
          <w:kern w:val="0"/>
          <w:sz w:val="24"/>
          <w:szCs w:val="20"/>
          <w:lang w:eastAsia="ru-RU"/>
        </w:rPr>
        <w:t xml:space="preserve"> Контракта информация, содержащаяся в документе о приемке.</w:t>
      </w:r>
    </w:p>
    <w:p w14:paraId="32859281" w14:textId="6A5D3E3C"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8.3. Датой поступления Заказчику документа о приемке, подписанного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4A2794">
        <w:rPr>
          <w:rFonts w:ascii="Times New Roman" w:eastAsia="Times New Roman" w:hAnsi="Times New Roman" w:cs="Times New Roman"/>
          <w:color w:val="000000"/>
          <w:kern w:val="0"/>
          <w:sz w:val="24"/>
          <w:szCs w:val="20"/>
          <w:lang w:eastAsia="ru-RU"/>
        </w:rPr>
        <w:t xml:space="preserve">, считается дата размещения в соответствии с пунктом 8.1 раздела 8 </w:t>
      </w:r>
      <w:r w:rsidR="0038104F">
        <w:rPr>
          <w:rFonts w:ascii="Times New Roman" w:eastAsia="Times New Roman" w:hAnsi="Times New Roman" w:cs="Times New Roman"/>
          <w:color w:val="000000"/>
          <w:kern w:val="0"/>
          <w:sz w:val="24"/>
          <w:szCs w:val="20"/>
          <w:lang w:eastAsia="ru-RU"/>
        </w:rPr>
        <w:t>условий</w:t>
      </w:r>
      <w:r w:rsidRPr="004A2794">
        <w:rPr>
          <w:rFonts w:ascii="Times New Roman" w:eastAsia="Times New Roman" w:hAnsi="Times New Roman" w:cs="Times New Roman"/>
          <w:color w:val="000000"/>
          <w:kern w:val="0"/>
          <w:sz w:val="24"/>
          <w:szCs w:val="20"/>
          <w:lang w:eastAsia="ru-RU"/>
        </w:rPr>
        <w:t xml:space="preserve"> Контракта такого документа в ЕИС в соответствии с часовой зоной, в которой расположен Заказчик.</w:t>
      </w:r>
    </w:p>
    <w:p w14:paraId="49522E96" w14:textId="1670B8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8.4. Заказчик в течение </w:t>
      </w:r>
      <w:r>
        <w:rPr>
          <w:rFonts w:ascii="Times New Roman" w:eastAsia="Times New Roman" w:hAnsi="Times New Roman" w:cs="Times New Roman"/>
          <w:color w:val="000000"/>
          <w:kern w:val="0"/>
          <w:sz w:val="24"/>
          <w:szCs w:val="20"/>
          <w:lang w:eastAsia="ru-RU"/>
        </w:rPr>
        <w:t>20</w:t>
      </w:r>
      <w:r w:rsidRPr="004A2794">
        <w:rPr>
          <w:rFonts w:ascii="Times New Roman" w:eastAsia="Times New Roman" w:hAnsi="Times New Roman" w:cs="Times New Roman"/>
          <w:color w:val="000000"/>
          <w:kern w:val="0"/>
          <w:sz w:val="24"/>
          <w:szCs w:val="20"/>
          <w:lang w:eastAsia="ru-RU"/>
        </w:rPr>
        <w:t xml:space="preserve"> рабочих дней с даты следующей за днем поступления документа о приемке </w:t>
      </w:r>
      <w:r w:rsidRPr="004A2794">
        <w:rPr>
          <w:rFonts w:ascii="Times New Roman" w:eastAsia="Times New Roman" w:hAnsi="Times New Roman" w:cs="Times New Roman"/>
          <w:kern w:val="0"/>
          <w:sz w:val="24"/>
          <w:szCs w:val="20"/>
          <w:lang w:eastAsia="ru-RU"/>
        </w:rPr>
        <w:t xml:space="preserve">(отдельного этапа исполнения Контракта) </w:t>
      </w:r>
      <w:r w:rsidRPr="004A2794">
        <w:rPr>
          <w:rFonts w:ascii="Times New Roman" w:eastAsia="Times New Roman" w:hAnsi="Times New Roman" w:cs="Times New Roman"/>
          <w:color w:val="000000"/>
          <w:kern w:val="0"/>
          <w:sz w:val="24"/>
          <w:szCs w:val="20"/>
          <w:lang w:eastAsia="ru-RU"/>
        </w:rPr>
        <w:t>в соответствии с</w:t>
      </w:r>
      <w:r w:rsidRPr="004A2794">
        <w:rPr>
          <w:rFonts w:ascii="Times New Roman" w:eastAsia="Times New Roman" w:hAnsi="Times New Roman" w:cs="Times New Roman"/>
          <w:color w:val="000000"/>
          <w:kern w:val="0"/>
          <w:sz w:val="24"/>
          <w:szCs w:val="20"/>
          <w:lang w:eastAsia="ru-RU"/>
        </w:rPr>
        <w:br/>
        <w:t xml:space="preserve">пунктом 8.3. раздела  8 </w:t>
      </w:r>
      <w:r w:rsidR="0038104F">
        <w:rPr>
          <w:rFonts w:ascii="Times New Roman" w:eastAsia="Times New Roman" w:hAnsi="Times New Roman" w:cs="Times New Roman"/>
          <w:color w:val="000000"/>
          <w:kern w:val="0"/>
          <w:sz w:val="24"/>
          <w:szCs w:val="20"/>
          <w:lang w:eastAsia="ru-RU"/>
        </w:rPr>
        <w:t>условий</w:t>
      </w:r>
      <w:r w:rsidRPr="004A2794">
        <w:rPr>
          <w:rFonts w:ascii="Times New Roman" w:eastAsia="Times New Roman" w:hAnsi="Times New Roman" w:cs="Times New Roman"/>
          <w:color w:val="000000"/>
          <w:kern w:val="0"/>
          <w:sz w:val="24"/>
          <w:szCs w:val="20"/>
          <w:lang w:eastAsia="ru-RU"/>
        </w:rPr>
        <w:t xml:space="preserve"> Контракта осуществляет</w:t>
      </w:r>
      <w:r w:rsidRPr="004A2794">
        <w:rPr>
          <w:rFonts w:ascii="Times New Roman" w:eastAsia="Times New Roman" w:hAnsi="Times New Roman" w:cs="Times New Roman"/>
          <w:i/>
          <w:color w:val="000000"/>
          <w:kern w:val="0"/>
          <w:sz w:val="24"/>
          <w:szCs w:val="20"/>
          <w:lang w:eastAsia="ru-RU"/>
        </w:rPr>
        <w:t xml:space="preserve"> </w:t>
      </w:r>
      <w:r w:rsidRPr="004A2794">
        <w:rPr>
          <w:rFonts w:ascii="Times New Roman" w:eastAsia="Times New Roman" w:hAnsi="Times New Roman" w:cs="Times New Roman"/>
          <w:color w:val="000000"/>
          <w:kern w:val="0"/>
          <w:sz w:val="24"/>
          <w:szCs w:val="20"/>
          <w:lang w:eastAsia="ru-RU"/>
        </w:rPr>
        <w:t>одно из следующих действий:</w:t>
      </w:r>
    </w:p>
    <w:p w14:paraId="70D21485"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а) подписывает усиленной электронной </w:t>
      </w:r>
      <w:r w:rsidRPr="004A2794">
        <w:rPr>
          <w:rFonts w:ascii="Times New Roman" w:eastAsia="Times New Roman" w:hAnsi="Times New Roman" w:cs="Times New Roman"/>
          <w:kern w:val="0"/>
          <w:sz w:val="24"/>
          <w:szCs w:val="20"/>
          <w:lang w:eastAsia="ru-RU"/>
        </w:rPr>
        <w:t>подписью лица, имеющего право действовать от имени Заказчика, и размещает в ЕИС документ о приемке (отдельного этапа исполнения Контракта);</w:t>
      </w:r>
    </w:p>
    <w:p w14:paraId="466A1EF6"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4A2794">
        <w:rPr>
          <w:rFonts w:ascii="Times New Roman" w:eastAsia="Times New Roman" w:hAnsi="Times New Roman" w:cs="Times New Roman"/>
          <w:kern w:val="0"/>
          <w:sz w:val="24"/>
          <w:szCs w:val="20"/>
          <w:lang w:eastAsia="ru-RU"/>
        </w:rPr>
        <w:t>б)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7032ABE4" w14:textId="17DB5156"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kern w:val="0"/>
          <w:sz w:val="24"/>
          <w:szCs w:val="20"/>
          <w:lang w:eastAsia="ru-RU"/>
        </w:rPr>
        <w:t xml:space="preserve">8.5. В случае получения в соответствии с пунктом 8.4 раздела 8 </w:t>
      </w:r>
      <w:r w:rsidR="0038104F">
        <w:rPr>
          <w:rFonts w:ascii="Times New Roman" w:eastAsia="Times New Roman" w:hAnsi="Times New Roman" w:cs="Times New Roman"/>
          <w:kern w:val="0"/>
          <w:sz w:val="24"/>
          <w:szCs w:val="20"/>
          <w:lang w:eastAsia="ru-RU"/>
        </w:rPr>
        <w:t>условий</w:t>
      </w:r>
      <w:r w:rsidRPr="004A2794">
        <w:rPr>
          <w:rFonts w:ascii="Times New Roman" w:eastAsia="Times New Roman" w:hAnsi="Times New Roman" w:cs="Times New Roman"/>
          <w:kern w:val="0"/>
          <w:sz w:val="24"/>
          <w:szCs w:val="20"/>
          <w:lang w:eastAsia="ru-RU"/>
        </w:rPr>
        <w:t xml:space="preserve"> Контракта мотивированного отказа от подписания документа о приемке </w:t>
      </w:r>
      <w:r w:rsidR="00F16AC4">
        <w:rPr>
          <w:rFonts w:ascii="Times New Roman" w:eastAsia="Times New Roman" w:hAnsi="Times New Roman" w:cs="Times New Roman"/>
          <w:kern w:val="0"/>
          <w:sz w:val="24"/>
          <w:szCs w:val="20"/>
          <w:lang w:eastAsia="ru-RU"/>
        </w:rPr>
        <w:t>Поставщик (подрядчик, исполнитель)</w:t>
      </w:r>
      <w:r w:rsidRPr="004A2794">
        <w:rPr>
          <w:rFonts w:ascii="Times New Roman" w:eastAsia="Times New Roman" w:hAnsi="Times New Roman" w:cs="Times New Roman"/>
          <w:kern w:val="0"/>
          <w:sz w:val="24"/>
          <w:szCs w:val="20"/>
          <w:lang w:eastAsia="ru-RU"/>
        </w:rPr>
        <w:t xml:space="preserve"> вправе устранить причины, указанные в таком мотивированном отказе, и направить заказчику исправленный </w:t>
      </w:r>
      <w:r w:rsidRPr="004A2794">
        <w:rPr>
          <w:rFonts w:ascii="Times New Roman" w:eastAsia="Times New Roman" w:hAnsi="Times New Roman" w:cs="Times New Roman"/>
          <w:color w:val="000000"/>
          <w:kern w:val="0"/>
          <w:sz w:val="24"/>
          <w:szCs w:val="20"/>
          <w:lang w:eastAsia="ru-RU"/>
        </w:rPr>
        <w:t>документ о приемке в порядке, предусмотренном настоящим разделом Контракта.</w:t>
      </w:r>
    </w:p>
    <w:p w14:paraId="62F93293"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lastRenderedPageBreak/>
        <w:t>8.6. Датой приемки оказанной услуги считается дата размещения в ЕИС документа о приемке, подписанного Заказчиком.</w:t>
      </w:r>
    </w:p>
    <w:p w14:paraId="0D162F36" w14:textId="4F24CE75"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8.7. 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4A2794">
        <w:rPr>
          <w:rFonts w:ascii="Times New Roman" w:eastAsia="Times New Roman" w:hAnsi="Times New Roman" w:cs="Times New Roman"/>
          <w:color w:val="000000"/>
          <w:kern w:val="0"/>
          <w:sz w:val="24"/>
          <w:szCs w:val="20"/>
          <w:lang w:eastAsia="ru-RU"/>
        </w:rPr>
        <w:t>, Заказчика, и размещения в ЕИС исправленного документа о приемке.</w:t>
      </w:r>
    </w:p>
    <w:p w14:paraId="271DDD1F" w14:textId="7B2C884F"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8.8. Для проверки предоставленных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4A2794">
        <w:rPr>
          <w:rFonts w:ascii="Times New Roman" w:eastAsia="Times New Roman" w:hAnsi="Times New Roman" w:cs="Times New Roman"/>
          <w:color w:val="000000"/>
          <w:kern w:val="0"/>
          <w:sz w:val="24"/>
          <w:szCs w:val="20"/>
          <w:lang w:eastAsia="ru-RU"/>
        </w:rPr>
        <w:t xml:space="preserve">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3FB8B212" w14:textId="18F48714"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8.</w:t>
      </w:r>
      <w:r>
        <w:rPr>
          <w:rFonts w:ascii="Times New Roman" w:eastAsia="Times New Roman" w:hAnsi="Times New Roman" w:cs="Times New Roman"/>
          <w:color w:val="000000"/>
          <w:kern w:val="0"/>
          <w:sz w:val="24"/>
          <w:szCs w:val="20"/>
          <w:lang w:eastAsia="ru-RU"/>
        </w:rPr>
        <w:t>9</w:t>
      </w:r>
      <w:r w:rsidRPr="004A2794">
        <w:rPr>
          <w:rFonts w:ascii="Times New Roman" w:eastAsia="Times New Roman" w:hAnsi="Times New Roman" w:cs="Times New Roman"/>
          <w:color w:val="000000"/>
          <w:kern w:val="0"/>
          <w:sz w:val="24"/>
          <w:szCs w:val="20"/>
          <w:lang w:eastAsia="ru-RU"/>
        </w:rPr>
        <w:t xml:space="preserve">. Оформление результата проведения приемочных мероприятий осуществляется в порядке и в сроки, указанные в пункте 8.4 раздела 8 </w:t>
      </w:r>
      <w:r w:rsidR="0038104F">
        <w:rPr>
          <w:rFonts w:ascii="Times New Roman" w:eastAsia="Times New Roman" w:hAnsi="Times New Roman" w:cs="Times New Roman"/>
          <w:color w:val="000000"/>
          <w:kern w:val="0"/>
          <w:sz w:val="24"/>
          <w:szCs w:val="20"/>
          <w:lang w:eastAsia="ru-RU"/>
        </w:rPr>
        <w:t>условий</w:t>
      </w:r>
      <w:r w:rsidRPr="004A2794">
        <w:rPr>
          <w:rFonts w:ascii="Times New Roman" w:eastAsia="Times New Roman" w:hAnsi="Times New Roman" w:cs="Times New Roman"/>
          <w:color w:val="000000"/>
          <w:kern w:val="0"/>
          <w:sz w:val="24"/>
          <w:szCs w:val="20"/>
          <w:lang w:eastAsia="ru-RU"/>
        </w:rPr>
        <w:t xml:space="preserve"> Контракта.</w:t>
      </w:r>
    </w:p>
    <w:p w14:paraId="2B944524" w14:textId="2F021091" w:rsidR="005E5563" w:rsidRPr="004A2794"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4A2794">
        <w:rPr>
          <w:rFonts w:ascii="Times New Roman" w:eastAsia="Times New Roman" w:hAnsi="Times New Roman" w:cs="Times New Roman"/>
          <w:kern w:val="0"/>
          <w:sz w:val="24"/>
          <w:szCs w:val="20"/>
          <w:lang w:eastAsia="ru-RU"/>
        </w:rPr>
        <w:t>8.1</w:t>
      </w:r>
      <w:r w:rsidRPr="005251F7">
        <w:rPr>
          <w:rFonts w:ascii="Times New Roman" w:eastAsia="Times New Roman" w:hAnsi="Times New Roman" w:cs="Times New Roman"/>
          <w:kern w:val="0"/>
          <w:sz w:val="24"/>
          <w:szCs w:val="20"/>
          <w:lang w:eastAsia="ru-RU"/>
        </w:rPr>
        <w:t>0</w:t>
      </w:r>
      <w:r w:rsidRPr="004A2794">
        <w:rPr>
          <w:rFonts w:ascii="Times New Roman" w:eastAsia="Times New Roman" w:hAnsi="Times New Roman" w:cs="Times New Roman"/>
          <w:kern w:val="0"/>
          <w:sz w:val="24"/>
          <w:szCs w:val="20"/>
          <w:lang w:eastAsia="ru-RU"/>
        </w:rPr>
        <w:t xml:space="preserve">. В случае выявления несоответствия условиям Контракта Заказчик вправе не отказывать в приемке оказанной услуги </w:t>
      </w:r>
      <w:r w:rsidRPr="004A2794">
        <w:rPr>
          <w:rFonts w:ascii="Times New Roman" w:eastAsia="Times New Roman" w:hAnsi="Times New Roman" w:cs="Times New Roman"/>
          <w:i/>
          <w:kern w:val="0"/>
          <w:sz w:val="24"/>
          <w:szCs w:val="20"/>
          <w:lang w:eastAsia="ru-RU"/>
        </w:rPr>
        <w:t>(отдельного этапа исполнения Контракта)</w:t>
      </w:r>
      <w:r w:rsidRPr="004A2794">
        <w:rPr>
          <w:rFonts w:ascii="Times New Roman" w:eastAsia="Times New Roman" w:hAnsi="Times New Roman" w:cs="Times New Roman"/>
          <w:kern w:val="0"/>
          <w:sz w:val="24"/>
          <w:szCs w:val="20"/>
          <w:lang w:eastAsia="ru-RU"/>
        </w:rPr>
        <w:t xml:space="preserve">, если выявленное несоответствие не препятствует приемке и устранено </w:t>
      </w:r>
      <w:r w:rsidR="00DB7413">
        <w:rPr>
          <w:rFonts w:ascii="Times New Roman" w:eastAsia="Times New Roman" w:hAnsi="Times New Roman" w:cs="Times New Roman"/>
          <w:kern w:val="0"/>
          <w:sz w:val="24"/>
          <w:szCs w:val="20"/>
          <w:lang w:eastAsia="ru-RU"/>
        </w:rPr>
        <w:t>Поставщиком (подрядчиком, исполнителем)</w:t>
      </w:r>
      <w:r w:rsidRPr="004A2794">
        <w:rPr>
          <w:rFonts w:ascii="Times New Roman" w:eastAsia="Times New Roman" w:hAnsi="Times New Roman" w:cs="Times New Roman"/>
          <w:kern w:val="0"/>
          <w:sz w:val="24"/>
          <w:szCs w:val="20"/>
          <w:lang w:eastAsia="ru-RU"/>
        </w:rPr>
        <w:t>.</w:t>
      </w:r>
    </w:p>
    <w:p w14:paraId="722D3F6E" w14:textId="60F0917A" w:rsidR="005E5563" w:rsidRPr="004A2794"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4A2794">
        <w:rPr>
          <w:rFonts w:ascii="Times New Roman" w:eastAsia="Times New Roman" w:hAnsi="Times New Roman" w:cs="Times New Roman"/>
          <w:kern w:val="0"/>
          <w:sz w:val="24"/>
          <w:szCs w:val="20"/>
          <w:lang w:eastAsia="ru-RU"/>
        </w:rPr>
        <w:t>8.1</w:t>
      </w:r>
      <w:r w:rsidR="00A917FC">
        <w:rPr>
          <w:rFonts w:ascii="Times New Roman" w:eastAsia="Times New Roman" w:hAnsi="Times New Roman" w:cs="Times New Roman"/>
          <w:kern w:val="0"/>
          <w:sz w:val="24"/>
          <w:szCs w:val="20"/>
          <w:lang w:eastAsia="ru-RU"/>
        </w:rPr>
        <w:t>1</w:t>
      </w:r>
      <w:r w:rsidRPr="004A2794">
        <w:rPr>
          <w:rFonts w:ascii="Times New Roman" w:eastAsia="Times New Roman" w:hAnsi="Times New Roman" w:cs="Times New Roman"/>
          <w:kern w:val="0"/>
          <w:sz w:val="24"/>
          <w:szCs w:val="20"/>
          <w:lang w:eastAsia="ru-RU"/>
        </w:rPr>
        <w:t xml:space="preserve">. В случае оказания услуг ненадлежащего качества </w:t>
      </w:r>
      <w:r w:rsidR="00F16AC4">
        <w:rPr>
          <w:rFonts w:ascii="Times New Roman" w:eastAsia="Times New Roman" w:hAnsi="Times New Roman" w:cs="Times New Roman"/>
          <w:kern w:val="0"/>
          <w:sz w:val="24"/>
          <w:szCs w:val="20"/>
          <w:lang w:eastAsia="ru-RU"/>
        </w:rPr>
        <w:t>Поставщик (подрядчик, исполнитель)</w:t>
      </w:r>
      <w:r w:rsidRPr="004A2794">
        <w:rPr>
          <w:rFonts w:ascii="Times New Roman" w:eastAsia="Times New Roman" w:hAnsi="Times New Roman" w:cs="Times New Roman"/>
          <w:kern w:val="0"/>
          <w:sz w:val="24"/>
          <w:szCs w:val="20"/>
          <w:lang w:eastAsia="ru-RU"/>
        </w:rPr>
        <w:t xml:space="preserve"> обязан безвозмездно устранить недостатки в течение </w:t>
      </w:r>
      <w:r w:rsidRPr="005251F7">
        <w:rPr>
          <w:rFonts w:ascii="Times New Roman" w:eastAsia="Times New Roman" w:hAnsi="Times New Roman" w:cs="Times New Roman"/>
          <w:kern w:val="0"/>
          <w:sz w:val="24"/>
          <w:szCs w:val="20"/>
          <w:lang w:eastAsia="ru-RU"/>
        </w:rPr>
        <w:t>3</w:t>
      </w:r>
      <w:r w:rsidRPr="004A2794">
        <w:rPr>
          <w:rFonts w:ascii="Times New Roman" w:eastAsia="Times New Roman" w:hAnsi="Times New Roman" w:cs="Times New Roman"/>
          <w:kern w:val="0"/>
          <w:sz w:val="24"/>
          <w:szCs w:val="20"/>
          <w:lang w:eastAsia="ru-RU"/>
        </w:rPr>
        <w:t xml:space="preserve"> рабочих дней с даты заявления о них Заказчиком.</w:t>
      </w:r>
    </w:p>
    <w:p w14:paraId="4CE7587F"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p>
    <w:p w14:paraId="623ACB96" w14:textId="77777777" w:rsidR="005E5563" w:rsidRPr="004A2794" w:rsidRDefault="005E5563" w:rsidP="005E5563">
      <w:pPr>
        <w:suppressAutoHyphens w:val="0"/>
        <w:spacing w:after="0" w:line="240" w:lineRule="auto"/>
        <w:ind w:firstLine="709"/>
        <w:jc w:val="center"/>
        <w:rPr>
          <w:rFonts w:ascii="Times New Roman" w:eastAsia="Times New Roman" w:hAnsi="Times New Roman" w:cs="Times New Roman"/>
          <w:b/>
          <w:color w:val="000000"/>
          <w:kern w:val="0"/>
          <w:sz w:val="24"/>
          <w:szCs w:val="20"/>
          <w:lang w:eastAsia="ru-RU"/>
        </w:rPr>
      </w:pPr>
      <w:r w:rsidRPr="004A2794">
        <w:rPr>
          <w:rFonts w:ascii="Times New Roman" w:eastAsia="Times New Roman" w:hAnsi="Times New Roman" w:cs="Times New Roman"/>
          <w:b/>
          <w:color w:val="000000"/>
          <w:kern w:val="0"/>
          <w:sz w:val="24"/>
          <w:szCs w:val="20"/>
          <w:lang w:eastAsia="ru-RU"/>
        </w:rPr>
        <w:t>9. ГАРАНТИЯ КАЧЕСТВА УСЛУГ</w:t>
      </w:r>
    </w:p>
    <w:p w14:paraId="04A13654" w14:textId="2158C100" w:rsidR="005E5563" w:rsidRPr="004A2794" w:rsidRDefault="005E5563" w:rsidP="005E5563">
      <w:pPr>
        <w:suppressAutoHyphens w:val="0"/>
        <w:spacing w:after="0" w:line="240" w:lineRule="auto"/>
        <w:ind w:firstLine="720"/>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9.1. Качество услуг, оказываемых по контракту, должно соответствовать установленным в Российской Федерации государственным стандартам, техническим регламентам и требованиям Контракта, изложенным в показателях качества </w:t>
      </w:r>
      <w:r>
        <w:rPr>
          <w:rFonts w:ascii="Times New Roman" w:eastAsia="Times New Roman" w:hAnsi="Times New Roman" w:cs="Times New Roman"/>
          <w:color w:val="000000"/>
          <w:kern w:val="0"/>
          <w:sz w:val="24"/>
          <w:szCs w:val="20"/>
          <w:lang w:eastAsia="ru-RU"/>
        </w:rPr>
        <w:t>Технического задания</w:t>
      </w:r>
      <w:r w:rsidRPr="004A2794">
        <w:rPr>
          <w:rFonts w:ascii="Times New Roman" w:eastAsia="Times New Roman" w:hAnsi="Times New Roman" w:cs="Times New Roman"/>
          <w:color w:val="000000"/>
          <w:kern w:val="0"/>
          <w:sz w:val="24"/>
          <w:szCs w:val="20"/>
          <w:lang w:eastAsia="ru-RU"/>
        </w:rPr>
        <w:t>.</w:t>
      </w:r>
    </w:p>
    <w:p w14:paraId="37ADD928" w14:textId="53505874" w:rsidR="005E5563" w:rsidRPr="004A2794" w:rsidRDefault="005E5563" w:rsidP="005E5563">
      <w:pPr>
        <w:suppressAutoHyphens w:val="0"/>
        <w:spacing w:after="0" w:line="240" w:lineRule="auto"/>
        <w:ind w:firstLine="720"/>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9.2. На оказанные услуги </w:t>
      </w:r>
      <w:r w:rsidR="00F16AC4">
        <w:rPr>
          <w:rFonts w:ascii="Times New Roman" w:eastAsia="Times New Roman" w:hAnsi="Times New Roman" w:cs="Times New Roman"/>
          <w:color w:val="000000"/>
          <w:kern w:val="0"/>
          <w:sz w:val="24"/>
          <w:szCs w:val="20"/>
          <w:lang w:eastAsia="ru-RU"/>
        </w:rPr>
        <w:t>Поставщик (подрядчик, исполнитель)</w:t>
      </w:r>
      <w:r w:rsidRPr="004A2794">
        <w:rPr>
          <w:rFonts w:ascii="Times New Roman" w:eastAsia="Times New Roman" w:hAnsi="Times New Roman" w:cs="Times New Roman"/>
          <w:color w:val="000000"/>
          <w:kern w:val="0"/>
          <w:sz w:val="24"/>
          <w:szCs w:val="20"/>
          <w:lang w:eastAsia="ru-RU"/>
        </w:rPr>
        <w:t xml:space="preserve"> предоставляет гарантию качества в соответствии с нормативными документами на данный вид услуг.</w:t>
      </w:r>
    </w:p>
    <w:p w14:paraId="2370A68E" w14:textId="77777777" w:rsidR="005E5563" w:rsidRPr="004A2794" w:rsidRDefault="005E5563" w:rsidP="005E5563">
      <w:pPr>
        <w:suppressAutoHyphens w:val="0"/>
        <w:spacing w:after="0" w:line="240" w:lineRule="auto"/>
        <w:ind w:firstLine="720"/>
        <w:jc w:val="both"/>
        <w:rPr>
          <w:rFonts w:ascii="Times New Roman" w:eastAsia="Times New Roman" w:hAnsi="Times New Roman" w:cs="Times New Roman"/>
          <w:i/>
          <w:color w:val="FF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Гарантийный срок </w:t>
      </w:r>
      <w:r>
        <w:rPr>
          <w:rFonts w:ascii="Times New Roman" w:eastAsia="Times New Roman" w:hAnsi="Times New Roman" w:cs="Times New Roman"/>
          <w:color w:val="000000"/>
          <w:kern w:val="0"/>
          <w:sz w:val="24"/>
          <w:szCs w:val="20"/>
          <w:lang w:eastAsia="ru-RU"/>
        </w:rPr>
        <w:t>указан (при наличии) в Техническом задании.</w:t>
      </w:r>
      <w:r w:rsidRPr="004A2794">
        <w:rPr>
          <w:rFonts w:ascii="Times New Roman" w:eastAsia="Times New Roman" w:hAnsi="Times New Roman" w:cs="Times New Roman"/>
          <w:color w:val="000000"/>
          <w:kern w:val="0"/>
          <w:sz w:val="24"/>
          <w:szCs w:val="20"/>
          <w:lang w:eastAsia="ru-RU"/>
        </w:rPr>
        <w:t xml:space="preserve"> </w:t>
      </w:r>
    </w:p>
    <w:p w14:paraId="33B252F4" w14:textId="77777777" w:rsidR="005E5563" w:rsidRPr="004A2794" w:rsidRDefault="005E5563" w:rsidP="005E5563">
      <w:pPr>
        <w:suppressAutoHyphens w:val="0"/>
        <w:spacing w:after="0" w:line="240" w:lineRule="auto"/>
        <w:ind w:firstLine="720"/>
        <w:jc w:val="both"/>
        <w:rPr>
          <w:rFonts w:ascii="Times New Roman" w:eastAsia="Times New Roman" w:hAnsi="Times New Roman" w:cs="Times New Roman"/>
          <w:kern w:val="0"/>
          <w:sz w:val="24"/>
          <w:szCs w:val="20"/>
          <w:lang w:eastAsia="ru-RU"/>
        </w:rPr>
      </w:pPr>
      <w:r>
        <w:rPr>
          <w:rFonts w:ascii="Times New Roman" w:eastAsia="Times New Roman" w:hAnsi="Times New Roman" w:cs="Times New Roman"/>
          <w:i/>
          <w:kern w:val="0"/>
          <w:sz w:val="24"/>
          <w:szCs w:val="20"/>
          <w:lang w:eastAsia="ru-RU"/>
        </w:rPr>
        <w:t>К</w:t>
      </w:r>
      <w:r w:rsidRPr="004A2794">
        <w:rPr>
          <w:rFonts w:ascii="Times New Roman" w:eastAsia="Times New Roman" w:hAnsi="Times New Roman" w:cs="Times New Roman"/>
          <w:i/>
          <w:kern w:val="0"/>
          <w:sz w:val="24"/>
          <w:szCs w:val="20"/>
          <w:lang w:eastAsia="ru-RU"/>
        </w:rPr>
        <w:t>онтракт предусматривает поэтапное исполнение обязательств, течение гарантийного срока начинается с даты подписания Заказчиком документа о приемке результата оказанных услуг по конкретному этапу.</w:t>
      </w:r>
    </w:p>
    <w:p w14:paraId="5B252B69" w14:textId="52F0E3B0" w:rsidR="005E5563" w:rsidRPr="004A2794" w:rsidRDefault="005E5563" w:rsidP="005E5563">
      <w:pPr>
        <w:suppressAutoHyphens w:val="0"/>
        <w:spacing w:after="0" w:line="240" w:lineRule="auto"/>
        <w:ind w:firstLine="720"/>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9.3. Заказчик вправе предъявлять требования, связанные с ненадлежащим качеством результата оказанных услуг, в течение установленного гарантийного срока. </w:t>
      </w:r>
      <w:r w:rsidR="00F16AC4">
        <w:rPr>
          <w:rFonts w:ascii="Times New Roman" w:eastAsia="Times New Roman" w:hAnsi="Times New Roman" w:cs="Times New Roman"/>
          <w:color w:val="000000"/>
          <w:kern w:val="0"/>
          <w:sz w:val="24"/>
          <w:szCs w:val="20"/>
          <w:lang w:eastAsia="ru-RU"/>
        </w:rPr>
        <w:t>Поставщик (подрядчик, исполнитель)</w:t>
      </w:r>
      <w:r w:rsidRPr="004A2794">
        <w:rPr>
          <w:rFonts w:ascii="Times New Roman" w:eastAsia="Times New Roman" w:hAnsi="Times New Roman" w:cs="Times New Roman"/>
          <w:color w:val="000000"/>
          <w:kern w:val="0"/>
          <w:sz w:val="24"/>
          <w:szCs w:val="20"/>
          <w:lang w:eastAsia="ru-RU"/>
        </w:rPr>
        <w:t xml:space="preserve"> обязуется за свой счет производить необходимые мероприятия, в том числе замену товара, используемого в результате оказанных услуг, устранение недостатков в соответствии с требованиями гражданского законодательства Российской Федерации. </w:t>
      </w:r>
      <w:r w:rsidR="00F16AC4">
        <w:rPr>
          <w:rFonts w:ascii="Times New Roman" w:eastAsia="Times New Roman" w:hAnsi="Times New Roman" w:cs="Times New Roman"/>
          <w:color w:val="000000"/>
          <w:kern w:val="0"/>
          <w:sz w:val="24"/>
          <w:szCs w:val="20"/>
          <w:lang w:eastAsia="ru-RU"/>
        </w:rPr>
        <w:t>Поставщик (подрядчик, исполнитель)</w:t>
      </w:r>
      <w:r w:rsidRPr="004A2794">
        <w:rPr>
          <w:rFonts w:ascii="Times New Roman" w:eastAsia="Times New Roman" w:hAnsi="Times New Roman" w:cs="Times New Roman"/>
          <w:color w:val="000000"/>
          <w:kern w:val="0"/>
          <w:sz w:val="24"/>
          <w:szCs w:val="20"/>
          <w:lang w:eastAsia="ru-RU"/>
        </w:rPr>
        <w:t xml:space="preserve"> обязуется за свой счет производить устранение недостатков в соответствии с требованиями действующего законодательства.</w:t>
      </w:r>
    </w:p>
    <w:p w14:paraId="3BFF5401" w14:textId="1DDEBC60" w:rsidR="005E5563" w:rsidRPr="004A2794" w:rsidRDefault="005E5563" w:rsidP="005E5563">
      <w:pPr>
        <w:widowControl w:val="0"/>
        <w:suppressAutoHyphens w:val="0"/>
        <w:spacing w:after="0" w:line="240" w:lineRule="auto"/>
        <w:ind w:firstLine="720"/>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9.4. При выявлении Заказчиком недостатков оказанных услуг составляется акт. Для участия в составлении акта, фиксирующего недостатки (дефекты) оказанных услуг, согласования порядка и сроков их устранения, </w:t>
      </w:r>
      <w:r w:rsidR="00F16AC4">
        <w:rPr>
          <w:rFonts w:ascii="Times New Roman" w:eastAsia="Times New Roman" w:hAnsi="Times New Roman" w:cs="Times New Roman"/>
          <w:color w:val="000000"/>
          <w:kern w:val="0"/>
          <w:sz w:val="24"/>
          <w:szCs w:val="20"/>
          <w:lang w:eastAsia="ru-RU"/>
        </w:rPr>
        <w:t>Поставщик (подрядчик, исполнитель)</w:t>
      </w:r>
      <w:r w:rsidRPr="004A2794">
        <w:rPr>
          <w:rFonts w:ascii="Times New Roman" w:eastAsia="Times New Roman" w:hAnsi="Times New Roman" w:cs="Times New Roman"/>
          <w:color w:val="000000"/>
          <w:kern w:val="0"/>
          <w:sz w:val="24"/>
          <w:szCs w:val="20"/>
          <w:lang w:eastAsia="ru-RU"/>
        </w:rPr>
        <w:t xml:space="preserve"> обязан направить своего представителя не позднее </w:t>
      </w:r>
      <w:r w:rsidRPr="005251F7">
        <w:rPr>
          <w:rFonts w:ascii="Times New Roman" w:eastAsia="Times New Roman" w:hAnsi="Times New Roman" w:cs="Times New Roman"/>
          <w:kern w:val="0"/>
          <w:sz w:val="24"/>
          <w:szCs w:val="20"/>
          <w:lang w:eastAsia="ru-RU"/>
        </w:rPr>
        <w:t xml:space="preserve">5 </w:t>
      </w:r>
      <w:r w:rsidRPr="004A2794">
        <w:rPr>
          <w:rFonts w:ascii="Times New Roman" w:eastAsia="Times New Roman" w:hAnsi="Times New Roman" w:cs="Times New Roman"/>
          <w:kern w:val="0"/>
          <w:sz w:val="24"/>
          <w:szCs w:val="20"/>
          <w:lang w:eastAsia="ru-RU"/>
        </w:rPr>
        <w:t xml:space="preserve">рабочих дней </w:t>
      </w:r>
      <w:r w:rsidRPr="004A2794">
        <w:rPr>
          <w:rFonts w:ascii="Times New Roman" w:eastAsia="Times New Roman" w:hAnsi="Times New Roman" w:cs="Times New Roman"/>
          <w:color w:val="000000"/>
          <w:kern w:val="0"/>
          <w:sz w:val="24"/>
          <w:szCs w:val="20"/>
          <w:lang w:eastAsia="ru-RU"/>
        </w:rPr>
        <w:t>со дня получения письменного извещения Заказчика.</w:t>
      </w:r>
    </w:p>
    <w:p w14:paraId="4D4683AD" w14:textId="77777777" w:rsidR="005E5563" w:rsidRPr="004A2794" w:rsidRDefault="005E5563" w:rsidP="005E5563">
      <w:pPr>
        <w:suppressAutoHyphens w:val="0"/>
        <w:spacing w:after="0" w:line="240" w:lineRule="auto"/>
        <w:ind w:right="-55" w:firstLine="720"/>
        <w:jc w:val="both"/>
        <w:rPr>
          <w:rFonts w:ascii="Times New Roman" w:eastAsia="Times New Roman" w:hAnsi="Times New Roman" w:cs="Times New Roman"/>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Срок устранения недостатков оказанных услуг, выявленных в гарантийный период, не должен превышать </w:t>
      </w:r>
      <w:r w:rsidRPr="005251F7">
        <w:rPr>
          <w:rFonts w:ascii="Times New Roman" w:eastAsia="Times New Roman" w:hAnsi="Times New Roman" w:cs="Times New Roman"/>
          <w:kern w:val="0"/>
          <w:sz w:val="24"/>
          <w:szCs w:val="20"/>
          <w:lang w:eastAsia="ru-RU"/>
        </w:rPr>
        <w:t xml:space="preserve">5 </w:t>
      </w:r>
      <w:r w:rsidRPr="004A2794">
        <w:rPr>
          <w:rFonts w:ascii="Times New Roman" w:eastAsia="Times New Roman" w:hAnsi="Times New Roman" w:cs="Times New Roman"/>
          <w:kern w:val="0"/>
          <w:sz w:val="24"/>
          <w:szCs w:val="20"/>
          <w:lang w:eastAsia="ru-RU"/>
        </w:rPr>
        <w:t>рабочих дней со дня письменного заявления о них Заказчиком.</w:t>
      </w:r>
    </w:p>
    <w:p w14:paraId="25367178" w14:textId="7FC5CB4E" w:rsidR="005E5563" w:rsidRPr="004A2794" w:rsidRDefault="005E5563" w:rsidP="005E5563">
      <w:pPr>
        <w:tabs>
          <w:tab w:val="left" w:pos="870"/>
        </w:tabs>
        <w:suppressAutoHyphens w:val="0"/>
        <w:spacing w:after="0" w:line="240" w:lineRule="auto"/>
        <w:ind w:firstLine="720"/>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kern w:val="0"/>
          <w:sz w:val="24"/>
          <w:szCs w:val="20"/>
          <w:lang w:eastAsia="ru-RU"/>
        </w:rPr>
        <w:t xml:space="preserve">9.5. Течение гарантийного </w:t>
      </w:r>
      <w:r w:rsidRPr="004A2794">
        <w:rPr>
          <w:rFonts w:ascii="Times New Roman" w:eastAsia="Times New Roman" w:hAnsi="Times New Roman" w:cs="Times New Roman"/>
          <w:color w:val="000000"/>
          <w:kern w:val="0"/>
          <w:sz w:val="24"/>
          <w:szCs w:val="20"/>
          <w:lang w:eastAsia="ru-RU"/>
        </w:rPr>
        <w:t xml:space="preserve">срока прерывается на время устранения недостатков, возникших по вине </w:t>
      </w:r>
      <w:r w:rsidR="00F16AC4">
        <w:rPr>
          <w:rFonts w:ascii="Times New Roman" w:eastAsia="Times New Roman" w:hAnsi="Times New Roman" w:cs="Times New Roman"/>
          <w:color w:val="000000"/>
          <w:kern w:val="0"/>
          <w:sz w:val="24"/>
          <w:szCs w:val="20"/>
          <w:lang w:eastAsia="ru-RU"/>
        </w:rPr>
        <w:t>Поставщика (подрядчика, исполнителя)</w:t>
      </w:r>
      <w:r w:rsidRPr="004A2794">
        <w:rPr>
          <w:rFonts w:ascii="Times New Roman" w:eastAsia="Times New Roman" w:hAnsi="Times New Roman" w:cs="Times New Roman"/>
          <w:color w:val="000000"/>
          <w:kern w:val="0"/>
          <w:sz w:val="24"/>
          <w:szCs w:val="20"/>
          <w:lang w:eastAsia="ru-RU"/>
        </w:rPr>
        <w:t>.</w:t>
      </w:r>
    </w:p>
    <w:p w14:paraId="34ABD878"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p>
    <w:p w14:paraId="3F9C3F32" w14:textId="77777777" w:rsidR="005E5563" w:rsidRPr="004A2794" w:rsidRDefault="005E5563" w:rsidP="005E5563">
      <w:pPr>
        <w:suppressAutoHyphens w:val="0"/>
        <w:spacing w:after="0" w:line="240" w:lineRule="auto"/>
        <w:jc w:val="center"/>
        <w:rPr>
          <w:rFonts w:ascii="Times New Roman" w:eastAsia="Times New Roman" w:hAnsi="Times New Roman" w:cs="Times New Roman"/>
          <w:b/>
          <w:color w:val="000000"/>
          <w:kern w:val="0"/>
          <w:sz w:val="24"/>
          <w:szCs w:val="20"/>
          <w:lang w:eastAsia="ru-RU"/>
        </w:rPr>
      </w:pPr>
      <w:r w:rsidRPr="004A2794">
        <w:rPr>
          <w:rFonts w:ascii="Times New Roman" w:eastAsia="Times New Roman" w:hAnsi="Times New Roman" w:cs="Times New Roman"/>
          <w:b/>
          <w:color w:val="000000"/>
          <w:kern w:val="0"/>
          <w:sz w:val="24"/>
          <w:szCs w:val="20"/>
          <w:lang w:eastAsia="ru-RU"/>
        </w:rPr>
        <w:t>10. ДЕЙСТВИЕ ОБСТОЯТЕЛЬСТВ НЕПРЕОДОЛИМОЙ СИЛЫ</w:t>
      </w:r>
    </w:p>
    <w:p w14:paraId="68314591" w14:textId="64F0F257" w:rsidR="005E5563" w:rsidRPr="004A2794" w:rsidRDefault="005E5563" w:rsidP="005E5563">
      <w:pPr>
        <w:widowControl w:val="0"/>
        <w:tabs>
          <w:tab w:val="left" w:pos="720"/>
        </w:tabs>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10.1. Стороны освобождаются от ответственности за частичное или полное неисполнение своих обязательств по контракту,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 массовые заболевания(эпидемия), повлекшие введение режима повышенной готовности или чрезвычайной ситуации.</w:t>
      </w:r>
    </w:p>
    <w:p w14:paraId="4546B4CD" w14:textId="0A8DEF8A" w:rsidR="005E5563" w:rsidRPr="004A2794" w:rsidRDefault="005E5563" w:rsidP="005E5563">
      <w:pPr>
        <w:widowControl w:val="0"/>
        <w:tabs>
          <w:tab w:val="left" w:pos="0"/>
        </w:tabs>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10.2. При возникновении обстоятельств непреодолимой силы, препятствующих исполнению обязательств по контракту одной из Сторон, она обязана оповестить другую Сторону не позднее</w:t>
      </w:r>
      <w:r>
        <w:rPr>
          <w:rFonts w:ascii="Times New Roman" w:eastAsia="Times New Roman" w:hAnsi="Times New Roman" w:cs="Times New Roman"/>
          <w:color w:val="000000"/>
          <w:kern w:val="0"/>
          <w:sz w:val="24"/>
          <w:szCs w:val="20"/>
          <w:lang w:eastAsia="ru-RU"/>
        </w:rPr>
        <w:t xml:space="preserve"> </w:t>
      </w:r>
      <w:r w:rsidRPr="005251F7">
        <w:rPr>
          <w:rFonts w:ascii="Times New Roman" w:eastAsia="Times New Roman" w:hAnsi="Times New Roman" w:cs="Times New Roman"/>
          <w:kern w:val="0"/>
          <w:sz w:val="24"/>
          <w:szCs w:val="20"/>
          <w:lang w:eastAsia="ru-RU"/>
        </w:rPr>
        <w:t xml:space="preserve">10 </w:t>
      </w:r>
      <w:r w:rsidRPr="004A2794">
        <w:rPr>
          <w:rFonts w:ascii="Times New Roman" w:eastAsia="Times New Roman" w:hAnsi="Times New Roman" w:cs="Times New Roman"/>
          <w:kern w:val="0"/>
          <w:sz w:val="24"/>
          <w:szCs w:val="20"/>
          <w:lang w:eastAsia="ru-RU"/>
        </w:rPr>
        <w:t xml:space="preserve">дней </w:t>
      </w:r>
      <w:r w:rsidRPr="004A2794">
        <w:rPr>
          <w:rFonts w:ascii="Times New Roman" w:eastAsia="Times New Roman" w:hAnsi="Times New Roman" w:cs="Times New Roman"/>
          <w:color w:val="000000"/>
          <w:kern w:val="0"/>
          <w:sz w:val="24"/>
          <w:szCs w:val="20"/>
          <w:lang w:eastAsia="ru-RU"/>
        </w:rPr>
        <w:t xml:space="preserve">с момента возникновения таких обстоятельств. Извещение должно содержать данные о характере указанных обстоятельств, оценку их влияния на возможность исполнения Стороной своих обязательств по контракту. К извещению должно прилагаться документальное подтверждение наступления указанных обстоятельств (официальные документы, выданные лицом, уполномоченным выдавать такие </w:t>
      </w:r>
      <w:r w:rsidRPr="004A2794">
        <w:rPr>
          <w:rFonts w:ascii="Times New Roman" w:eastAsia="Times New Roman" w:hAnsi="Times New Roman" w:cs="Times New Roman"/>
          <w:color w:val="000000"/>
          <w:kern w:val="0"/>
          <w:sz w:val="24"/>
          <w:szCs w:val="20"/>
          <w:lang w:eastAsia="ru-RU"/>
        </w:rPr>
        <w:lastRenderedPageBreak/>
        <w:t xml:space="preserve">документы). </w:t>
      </w:r>
    </w:p>
    <w:p w14:paraId="4492F03E" w14:textId="77777777" w:rsidR="005E5563" w:rsidRPr="004A2794" w:rsidRDefault="005E5563" w:rsidP="005E5563">
      <w:pPr>
        <w:widowControl w:val="0"/>
        <w:tabs>
          <w:tab w:val="left" w:pos="0"/>
        </w:tabs>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 При этом срок выполнения обязательств по контракту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праве расторгнуть настоящий контракт по соглашению Сторон.</w:t>
      </w:r>
    </w:p>
    <w:p w14:paraId="54175735" w14:textId="67323996" w:rsidR="005E5563" w:rsidRPr="004A2794" w:rsidRDefault="005E5563" w:rsidP="005E5563">
      <w:pPr>
        <w:widowControl w:val="0"/>
        <w:tabs>
          <w:tab w:val="left" w:pos="0"/>
        </w:tabs>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10.3. Если одна из Сторон не направит или несвоевременно направит документы, указанные в пункте 10.2 раздела 10 </w:t>
      </w:r>
      <w:r w:rsidR="0038104F">
        <w:rPr>
          <w:rFonts w:ascii="Times New Roman" w:eastAsia="Times New Roman" w:hAnsi="Times New Roman" w:cs="Times New Roman"/>
          <w:color w:val="000000"/>
          <w:kern w:val="0"/>
          <w:sz w:val="24"/>
          <w:szCs w:val="20"/>
          <w:lang w:eastAsia="ru-RU"/>
        </w:rPr>
        <w:t xml:space="preserve">условий </w:t>
      </w:r>
      <w:r w:rsidRPr="004A2794">
        <w:rPr>
          <w:rFonts w:ascii="Times New Roman" w:eastAsia="Times New Roman" w:hAnsi="Times New Roman" w:cs="Times New Roman"/>
          <w:color w:val="000000"/>
          <w:kern w:val="0"/>
          <w:sz w:val="24"/>
          <w:szCs w:val="20"/>
          <w:lang w:eastAsia="ru-RU"/>
        </w:rPr>
        <w:t>Контракта,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контракту.</w:t>
      </w:r>
    </w:p>
    <w:p w14:paraId="1E79808C" w14:textId="77777777" w:rsidR="005E5563" w:rsidRPr="004A2794" w:rsidRDefault="005E5563" w:rsidP="005E5563">
      <w:pPr>
        <w:suppressAutoHyphens w:val="0"/>
        <w:spacing w:after="0" w:line="240" w:lineRule="auto"/>
        <w:jc w:val="center"/>
        <w:rPr>
          <w:rFonts w:ascii="Times New Roman" w:eastAsia="Times New Roman" w:hAnsi="Times New Roman" w:cs="Times New Roman"/>
          <w:b/>
          <w:color w:val="000000"/>
          <w:kern w:val="0"/>
          <w:sz w:val="24"/>
          <w:szCs w:val="20"/>
          <w:lang w:eastAsia="ru-RU"/>
        </w:rPr>
      </w:pPr>
    </w:p>
    <w:p w14:paraId="36452ABD" w14:textId="30EB3E6C" w:rsidR="005E5563" w:rsidRPr="004A2794" w:rsidRDefault="005E5563" w:rsidP="005E5563">
      <w:pPr>
        <w:suppressAutoHyphens w:val="0"/>
        <w:spacing w:after="0" w:line="240" w:lineRule="auto"/>
        <w:jc w:val="center"/>
        <w:rPr>
          <w:rFonts w:ascii="Times New Roman" w:eastAsia="Times New Roman" w:hAnsi="Times New Roman" w:cs="Times New Roman"/>
          <w:b/>
          <w:color w:val="000000"/>
          <w:kern w:val="0"/>
          <w:sz w:val="24"/>
          <w:szCs w:val="20"/>
          <w:lang w:eastAsia="ru-RU"/>
        </w:rPr>
      </w:pPr>
      <w:r w:rsidRPr="004A2794">
        <w:rPr>
          <w:rFonts w:ascii="Times New Roman" w:eastAsia="Times New Roman" w:hAnsi="Times New Roman" w:cs="Times New Roman"/>
          <w:b/>
          <w:color w:val="000000"/>
          <w:kern w:val="0"/>
          <w:sz w:val="24"/>
          <w:szCs w:val="20"/>
          <w:lang w:eastAsia="ru-RU"/>
        </w:rPr>
        <w:t xml:space="preserve">11. ПОРЯДОК РАЗРЕШЕНИЯ </w:t>
      </w:r>
      <w:r w:rsidR="00745D14">
        <w:rPr>
          <w:rFonts w:ascii="Times New Roman" w:eastAsia="Times New Roman" w:hAnsi="Times New Roman" w:cs="Times New Roman"/>
          <w:b/>
          <w:color w:val="000000"/>
          <w:kern w:val="0"/>
          <w:sz w:val="24"/>
          <w:szCs w:val="20"/>
          <w:lang w:eastAsia="ru-RU"/>
        </w:rPr>
        <w:t>СПОР</w:t>
      </w:r>
      <w:r w:rsidRPr="004A2794">
        <w:rPr>
          <w:rFonts w:ascii="Times New Roman" w:eastAsia="Times New Roman" w:hAnsi="Times New Roman" w:cs="Times New Roman"/>
          <w:b/>
          <w:color w:val="000000"/>
          <w:kern w:val="0"/>
          <w:sz w:val="24"/>
          <w:szCs w:val="20"/>
          <w:lang w:eastAsia="ru-RU"/>
        </w:rPr>
        <w:t>ОВ</w:t>
      </w:r>
    </w:p>
    <w:p w14:paraId="185191A6" w14:textId="0CD821FC"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11.1. Все споры или разногласия, возникающие между Сторонами по контракту или в связи с ним, разрешаются путем переговоров (в досудебном порядке).</w:t>
      </w:r>
    </w:p>
    <w:p w14:paraId="0C4D498D" w14:textId="22B8AE5E"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11.2. Уведомления, не относящиеся к п. 11.3 </w:t>
      </w:r>
      <w:r w:rsidR="0038104F">
        <w:rPr>
          <w:rFonts w:ascii="Times New Roman" w:eastAsia="Times New Roman" w:hAnsi="Times New Roman" w:cs="Times New Roman"/>
          <w:color w:val="000000"/>
          <w:kern w:val="0"/>
          <w:sz w:val="24"/>
          <w:szCs w:val="20"/>
          <w:lang w:eastAsia="ru-RU"/>
        </w:rPr>
        <w:t>условий</w:t>
      </w:r>
      <w:r w:rsidRPr="004A2794">
        <w:rPr>
          <w:rFonts w:ascii="Times New Roman" w:eastAsia="Times New Roman" w:hAnsi="Times New Roman" w:cs="Times New Roman"/>
          <w:color w:val="000000"/>
          <w:kern w:val="0"/>
          <w:sz w:val="24"/>
          <w:szCs w:val="20"/>
          <w:lang w:eastAsia="ru-RU"/>
        </w:rPr>
        <w:t xml:space="preserve"> Контракта, составляются в письменной форме и направляются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уведомления Стороной-адресатом определяется в соответствии с гражданским законодательством Российской Федерации.</w:t>
      </w:r>
    </w:p>
    <w:p w14:paraId="0C0B5B33" w14:textId="744E0DB2"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11.3. В случае обмена документами при применении мер ответственности и совершении иных действий в связи с нарушением </w:t>
      </w:r>
      <w:r w:rsidR="00DB7413">
        <w:rPr>
          <w:rFonts w:ascii="Times New Roman" w:eastAsia="Times New Roman" w:hAnsi="Times New Roman" w:cs="Times New Roman"/>
          <w:color w:val="000000"/>
          <w:kern w:val="0"/>
          <w:sz w:val="24"/>
          <w:szCs w:val="20"/>
          <w:lang w:eastAsia="ru-RU"/>
        </w:rPr>
        <w:t>Поставщиком (подрядчиком, исполнителем)</w:t>
      </w:r>
      <w:r w:rsidRPr="004A2794">
        <w:rPr>
          <w:rFonts w:ascii="Times New Roman" w:eastAsia="Times New Roman" w:hAnsi="Times New Roman" w:cs="Times New Roman"/>
          <w:color w:val="000000"/>
          <w:kern w:val="0"/>
          <w:sz w:val="24"/>
          <w:szCs w:val="20"/>
          <w:lang w:eastAsia="ru-RU"/>
        </w:rPr>
        <w:t xml:space="preserve">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w:t>
      </w:r>
      <w:r w:rsidR="00F16AC4">
        <w:rPr>
          <w:rFonts w:ascii="Times New Roman" w:eastAsia="Times New Roman" w:hAnsi="Times New Roman" w:cs="Times New Roman"/>
          <w:color w:val="000000"/>
          <w:kern w:val="0"/>
          <w:sz w:val="24"/>
          <w:szCs w:val="20"/>
          <w:lang w:eastAsia="ru-RU"/>
        </w:rPr>
        <w:t>Поставщика (подрядчика, исполнителя)</w:t>
      </w:r>
      <w:r w:rsidRPr="004A2794">
        <w:rPr>
          <w:rFonts w:ascii="Times New Roman" w:eastAsia="Times New Roman" w:hAnsi="Times New Roman" w:cs="Times New Roman"/>
          <w:color w:val="000000"/>
          <w:kern w:val="0"/>
          <w:sz w:val="24"/>
          <w:szCs w:val="20"/>
          <w:lang w:eastAsia="ru-RU"/>
        </w:rPr>
        <w:t>, и размещаются в ЕИС без размещения на официальном сайте.</w:t>
      </w:r>
    </w:p>
    <w:p w14:paraId="2AB6771D"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3504673B"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11.4. Срок рассмотрения претензии не может превышать</w:t>
      </w:r>
      <w:r>
        <w:rPr>
          <w:rFonts w:ascii="Times New Roman" w:eastAsia="Times New Roman" w:hAnsi="Times New Roman" w:cs="Times New Roman"/>
          <w:color w:val="000000"/>
          <w:kern w:val="0"/>
          <w:sz w:val="24"/>
          <w:szCs w:val="20"/>
          <w:lang w:eastAsia="ru-RU"/>
        </w:rPr>
        <w:t xml:space="preserve"> 10</w:t>
      </w:r>
      <w:r w:rsidRPr="004A2794">
        <w:rPr>
          <w:rFonts w:ascii="Times New Roman" w:eastAsia="Times New Roman" w:hAnsi="Times New Roman" w:cs="Times New Roman"/>
          <w:color w:val="000000"/>
          <w:kern w:val="0"/>
          <w:sz w:val="24"/>
          <w:szCs w:val="20"/>
          <w:lang w:eastAsia="ru-RU"/>
        </w:rPr>
        <w:t xml:space="preserve"> дней.</w:t>
      </w:r>
    </w:p>
    <w:p w14:paraId="04F91828"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11.5. В случае невозможности разрешения разногласий путем переговоров они подлежат рассмотрению в Арбитражном суде Краснодарского края.</w:t>
      </w:r>
    </w:p>
    <w:p w14:paraId="63206236"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p>
    <w:p w14:paraId="6C64ADD9"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p>
    <w:p w14:paraId="6D6E3DD0" w14:textId="77777777" w:rsidR="005E5563" w:rsidRPr="004A2794" w:rsidRDefault="005E5563" w:rsidP="005E5563">
      <w:pPr>
        <w:suppressAutoHyphens w:val="0"/>
        <w:spacing w:after="0" w:line="240" w:lineRule="auto"/>
        <w:jc w:val="center"/>
        <w:rPr>
          <w:rFonts w:ascii="Times New Roman" w:eastAsia="Times New Roman" w:hAnsi="Times New Roman" w:cs="Times New Roman"/>
          <w:b/>
          <w:color w:val="000000"/>
          <w:kern w:val="0"/>
          <w:sz w:val="24"/>
          <w:szCs w:val="20"/>
          <w:lang w:eastAsia="ru-RU"/>
        </w:rPr>
      </w:pPr>
      <w:r w:rsidRPr="004A2794">
        <w:rPr>
          <w:rFonts w:ascii="Times New Roman" w:eastAsia="Times New Roman" w:hAnsi="Times New Roman" w:cs="Times New Roman"/>
          <w:b/>
          <w:color w:val="000000"/>
          <w:kern w:val="0"/>
          <w:sz w:val="24"/>
          <w:szCs w:val="20"/>
          <w:lang w:eastAsia="ru-RU"/>
        </w:rPr>
        <w:t>12. СРОК ДЕЙСТВИЯ, ПОРЯДОК ИЗМЕНЕНИЯ И РАСТОРЖЕНИЯ Контракта</w:t>
      </w:r>
    </w:p>
    <w:p w14:paraId="394648A1" w14:textId="77777777" w:rsidR="005E5563" w:rsidRDefault="005E5563" w:rsidP="005E5563">
      <w:pPr>
        <w:suppressAutoHyphens w:val="0"/>
        <w:spacing w:after="0" w:line="240" w:lineRule="auto"/>
        <w:ind w:firstLine="538"/>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12.1. Настоящий контракт действует </w:t>
      </w:r>
      <w:r w:rsidRPr="00B43E7C">
        <w:rPr>
          <w:rFonts w:ascii="Times New Roman" w:hAnsi="Times New Roman"/>
          <w:spacing w:val="-3"/>
          <w:sz w:val="24"/>
          <w:szCs w:val="24"/>
        </w:rPr>
        <w:t>с момента его заключения и действует до окончания срока исполнения контракта</w:t>
      </w:r>
      <w:r>
        <w:rPr>
          <w:rFonts w:ascii="Times New Roman" w:hAnsi="Times New Roman"/>
          <w:spacing w:val="-3"/>
          <w:sz w:val="24"/>
          <w:szCs w:val="24"/>
        </w:rPr>
        <w:t>.</w:t>
      </w:r>
      <w:r w:rsidRPr="004A2794">
        <w:rPr>
          <w:rFonts w:ascii="Times New Roman" w:eastAsia="Times New Roman" w:hAnsi="Times New Roman" w:cs="Times New Roman"/>
          <w:color w:val="000000"/>
          <w:kern w:val="0"/>
          <w:sz w:val="24"/>
          <w:szCs w:val="20"/>
          <w:lang w:eastAsia="ru-RU"/>
        </w:rPr>
        <w:t xml:space="preserve"> </w:t>
      </w:r>
    </w:p>
    <w:p w14:paraId="585D09E6" w14:textId="1C1382B4" w:rsidR="005E5563" w:rsidRPr="004A2794" w:rsidRDefault="005E5563" w:rsidP="005E5563">
      <w:pPr>
        <w:suppressAutoHyphens w:val="0"/>
        <w:spacing w:after="0" w:line="240" w:lineRule="auto"/>
        <w:ind w:firstLine="538"/>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 xml:space="preserve">Окончание срока действия Контракта не влечет прекращения неисполненных обязательств Сторон по контракту, в том числе гарантийных обязательств </w:t>
      </w:r>
      <w:r w:rsidR="00F16AC4">
        <w:rPr>
          <w:rFonts w:ascii="Times New Roman" w:eastAsia="Times New Roman" w:hAnsi="Times New Roman" w:cs="Times New Roman"/>
          <w:color w:val="000000"/>
          <w:kern w:val="0"/>
          <w:sz w:val="24"/>
          <w:szCs w:val="20"/>
          <w:lang w:eastAsia="ru-RU"/>
        </w:rPr>
        <w:t>Поставщика (подрядчика, исполнителя)</w:t>
      </w:r>
      <w:r w:rsidRPr="004A2794">
        <w:rPr>
          <w:rFonts w:ascii="Times New Roman" w:eastAsia="Times New Roman" w:hAnsi="Times New Roman" w:cs="Times New Roman"/>
          <w:color w:val="000000"/>
          <w:kern w:val="0"/>
          <w:sz w:val="24"/>
          <w:szCs w:val="20"/>
          <w:lang w:eastAsia="ru-RU"/>
        </w:rPr>
        <w:t xml:space="preserve"> при их установлении Заказчиком, не освобождает Стороны от ответственности за его нарушение.</w:t>
      </w:r>
    </w:p>
    <w:p w14:paraId="0451AC5A" w14:textId="77777777" w:rsidR="005E5563" w:rsidRPr="004A2794" w:rsidRDefault="005E5563" w:rsidP="005E5563">
      <w:pPr>
        <w:suppressAutoHyphens w:val="0"/>
        <w:spacing w:after="0" w:line="240" w:lineRule="auto"/>
        <w:ind w:firstLine="538"/>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12.2. Изменение существенных условий Контракта при его исполнении не допускается, за исключением случаев, предусмотренных Федеральным законом № 44-ФЗ.</w:t>
      </w:r>
    </w:p>
    <w:p w14:paraId="4C4DAC78"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12.3.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w:t>
      </w:r>
      <w:r>
        <w:rPr>
          <w:rFonts w:ascii="Times New Roman" w:eastAsia="Times New Roman" w:hAnsi="Times New Roman" w:cs="Times New Roman"/>
          <w:color w:val="000000"/>
          <w:kern w:val="0"/>
          <w:sz w:val="24"/>
          <w:szCs w:val="20"/>
          <w:lang w:eastAsia="ru-RU"/>
        </w:rPr>
        <w:t xml:space="preserve"> </w:t>
      </w:r>
      <w:r w:rsidRPr="004A2794">
        <w:rPr>
          <w:rFonts w:ascii="Times New Roman" w:eastAsia="Times New Roman" w:hAnsi="Times New Roman" w:cs="Times New Roman"/>
          <w:color w:val="000000"/>
          <w:kern w:val="0"/>
          <w:sz w:val="24"/>
          <w:szCs w:val="20"/>
          <w:lang w:eastAsia="ru-RU"/>
        </w:rPr>
        <w:t>дополнительных соглашений к Контракту с использованием ЕИС, которые являются его неотъемлемой частью.</w:t>
      </w:r>
    </w:p>
    <w:p w14:paraId="5ADE6523" w14:textId="77777777" w:rsidR="005E5563" w:rsidRPr="004A2794" w:rsidRDefault="005E5563" w:rsidP="005E5563">
      <w:pPr>
        <w:suppressAutoHyphens w:val="0"/>
        <w:spacing w:after="0" w:line="240" w:lineRule="auto"/>
        <w:ind w:firstLine="538"/>
        <w:jc w:val="both"/>
        <w:rPr>
          <w:rFonts w:ascii="Times New Roman" w:eastAsia="Times New Roman" w:hAnsi="Times New Roman" w:cs="Times New Roman"/>
          <w:color w:val="000000"/>
          <w:kern w:val="0"/>
          <w:sz w:val="20"/>
          <w:szCs w:val="20"/>
          <w:lang w:eastAsia="ru-RU"/>
        </w:rPr>
      </w:pPr>
      <w:r w:rsidRPr="004A2794">
        <w:rPr>
          <w:rFonts w:ascii="Times New Roman" w:eastAsia="Times New Roman" w:hAnsi="Times New Roman" w:cs="Times New Roman"/>
          <w:color w:val="000000"/>
          <w:kern w:val="0"/>
          <w:sz w:val="24"/>
          <w:szCs w:val="20"/>
          <w:lang w:eastAsia="ru-RU"/>
        </w:rPr>
        <w:t xml:space="preserve"> В случае изменения у какой-либо из Сторон местонахождения, названия, банковских реквизитов или в случае реорганизации она обязана в течение </w:t>
      </w:r>
      <w:r>
        <w:rPr>
          <w:rFonts w:ascii="Times New Roman" w:eastAsia="Times New Roman" w:hAnsi="Times New Roman" w:cs="Times New Roman"/>
          <w:color w:val="000000"/>
          <w:kern w:val="0"/>
          <w:sz w:val="24"/>
          <w:szCs w:val="20"/>
          <w:lang w:eastAsia="ru-RU"/>
        </w:rPr>
        <w:t>10</w:t>
      </w:r>
      <w:r w:rsidRPr="004A2794">
        <w:rPr>
          <w:rFonts w:ascii="Times New Roman" w:eastAsia="Times New Roman" w:hAnsi="Times New Roman" w:cs="Times New Roman"/>
          <w:color w:val="000000"/>
          <w:kern w:val="0"/>
          <w:sz w:val="24"/>
          <w:szCs w:val="20"/>
          <w:lang w:eastAsia="ru-RU"/>
        </w:rPr>
        <w:t xml:space="preserve"> дней письменно известить об этом другую Сторону.</w:t>
      </w:r>
    </w:p>
    <w:p w14:paraId="20DADEFC"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12.4.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07A93946"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12.5. Во всем, что не предусмотрено настоящим Контрактом, Стороны руководствуются действующим законодательством Российской Федерации.</w:t>
      </w:r>
    </w:p>
    <w:p w14:paraId="0206F01A"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p>
    <w:p w14:paraId="5F35B55D" w14:textId="77777777" w:rsidR="005E5563" w:rsidRPr="004A2794" w:rsidRDefault="005E5563" w:rsidP="005E5563">
      <w:pPr>
        <w:tabs>
          <w:tab w:val="left" w:pos="2127"/>
        </w:tabs>
        <w:suppressAutoHyphens w:val="0"/>
        <w:spacing w:after="0" w:line="240" w:lineRule="auto"/>
        <w:jc w:val="center"/>
        <w:rPr>
          <w:rFonts w:ascii="Times New Roman" w:eastAsia="Times New Roman" w:hAnsi="Times New Roman" w:cs="Times New Roman"/>
          <w:b/>
          <w:color w:val="000000"/>
          <w:kern w:val="0"/>
          <w:sz w:val="24"/>
          <w:szCs w:val="20"/>
          <w:lang w:eastAsia="ru-RU"/>
        </w:rPr>
      </w:pPr>
      <w:r w:rsidRPr="004A2794">
        <w:rPr>
          <w:rFonts w:ascii="Times New Roman" w:eastAsia="Times New Roman" w:hAnsi="Times New Roman" w:cs="Times New Roman"/>
          <w:b/>
          <w:color w:val="000000"/>
          <w:kern w:val="0"/>
          <w:sz w:val="24"/>
          <w:szCs w:val="20"/>
          <w:lang w:eastAsia="ru-RU"/>
        </w:rPr>
        <w:t>13. ПРОЧИЕ УСЛОВИЯ</w:t>
      </w:r>
    </w:p>
    <w:p w14:paraId="2A7B992A" w14:textId="22062398"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lastRenderedPageBreak/>
        <w:t xml:space="preserve">13.1. При исполнении Контракта не допускается перемена </w:t>
      </w:r>
      <w:r w:rsidR="00F16AC4">
        <w:rPr>
          <w:rFonts w:ascii="Times New Roman" w:eastAsia="Times New Roman" w:hAnsi="Times New Roman" w:cs="Times New Roman"/>
          <w:color w:val="000000"/>
          <w:kern w:val="0"/>
          <w:sz w:val="24"/>
          <w:szCs w:val="20"/>
          <w:lang w:eastAsia="ru-RU"/>
        </w:rPr>
        <w:t>Поставщика (подрядчика, исполнителя)</w:t>
      </w:r>
      <w:r w:rsidRPr="004A2794">
        <w:rPr>
          <w:rFonts w:ascii="Times New Roman" w:eastAsia="Times New Roman" w:hAnsi="Times New Roman" w:cs="Times New Roman"/>
          <w:color w:val="000000"/>
          <w:kern w:val="0"/>
          <w:sz w:val="24"/>
          <w:szCs w:val="20"/>
          <w:lang w:eastAsia="ru-RU"/>
        </w:rPr>
        <w:t xml:space="preserve">, за исключением случая, когда новый </w:t>
      </w:r>
      <w:r w:rsidR="00F16AC4">
        <w:rPr>
          <w:rFonts w:ascii="Times New Roman" w:eastAsia="Times New Roman" w:hAnsi="Times New Roman" w:cs="Times New Roman"/>
          <w:color w:val="000000"/>
          <w:kern w:val="0"/>
          <w:sz w:val="24"/>
          <w:szCs w:val="20"/>
          <w:lang w:eastAsia="ru-RU"/>
        </w:rPr>
        <w:t>Поставщик (подрядчик, исполнитель)</w:t>
      </w:r>
      <w:r w:rsidRPr="004A2794">
        <w:rPr>
          <w:rFonts w:ascii="Times New Roman" w:eastAsia="Times New Roman" w:hAnsi="Times New Roman" w:cs="Times New Roman"/>
          <w:color w:val="000000"/>
          <w:kern w:val="0"/>
          <w:sz w:val="24"/>
          <w:szCs w:val="20"/>
          <w:lang w:eastAsia="ru-RU"/>
        </w:rPr>
        <w:t xml:space="preserve"> является правопреемником </w:t>
      </w:r>
      <w:r w:rsidR="00F16AC4">
        <w:rPr>
          <w:rFonts w:ascii="Times New Roman" w:eastAsia="Times New Roman" w:hAnsi="Times New Roman" w:cs="Times New Roman"/>
          <w:color w:val="000000"/>
          <w:kern w:val="0"/>
          <w:sz w:val="24"/>
          <w:szCs w:val="20"/>
          <w:lang w:eastAsia="ru-RU"/>
        </w:rPr>
        <w:t>Поставщика (подрядчика, исполнителя)</w:t>
      </w:r>
      <w:r w:rsidRPr="004A2794">
        <w:rPr>
          <w:rFonts w:ascii="Times New Roman" w:eastAsia="Times New Roman" w:hAnsi="Times New Roman" w:cs="Times New Roman"/>
          <w:color w:val="000000"/>
          <w:kern w:val="0"/>
          <w:sz w:val="24"/>
          <w:szCs w:val="20"/>
          <w:lang w:eastAsia="ru-RU"/>
        </w:rPr>
        <w:t xml:space="preserve"> по контракту вследствие реорганизации юридического лица в форме преобразования, слияния или присоединения.</w:t>
      </w:r>
    </w:p>
    <w:p w14:paraId="62AFABB5" w14:textId="609030B8" w:rsidR="005E5563" w:rsidRPr="004A2794" w:rsidRDefault="005E5563" w:rsidP="005E5563">
      <w:pPr>
        <w:suppressAutoHyphens w:val="0"/>
        <w:spacing w:after="0" w:line="240" w:lineRule="auto"/>
        <w:ind w:firstLine="709"/>
        <w:jc w:val="both"/>
        <w:rPr>
          <w:rFonts w:ascii="Times New Roman" w:eastAsia="Times New Roman" w:hAnsi="Times New Roman" w:cs="Times New Roman"/>
          <w:color w:val="000000"/>
          <w:kern w:val="0"/>
          <w:sz w:val="24"/>
          <w:szCs w:val="20"/>
          <w:lang w:eastAsia="ru-RU"/>
        </w:rPr>
      </w:pPr>
      <w:r w:rsidRPr="004A2794">
        <w:rPr>
          <w:rFonts w:ascii="Times New Roman" w:eastAsia="Times New Roman" w:hAnsi="Times New Roman" w:cs="Times New Roman"/>
          <w:color w:val="000000"/>
          <w:kern w:val="0"/>
          <w:sz w:val="24"/>
          <w:szCs w:val="20"/>
          <w:lang w:eastAsia="ru-RU"/>
        </w:rPr>
        <w:t>13.2.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14:paraId="085B3B97" w14:textId="77777777" w:rsidR="005E5563" w:rsidRPr="004A2794"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4A2794">
        <w:rPr>
          <w:rFonts w:ascii="Times New Roman" w:eastAsia="Times New Roman" w:hAnsi="Times New Roman" w:cs="Times New Roman"/>
          <w:kern w:val="0"/>
          <w:sz w:val="24"/>
          <w:szCs w:val="20"/>
          <w:lang w:eastAsia="ru-RU"/>
        </w:rPr>
        <w:t>13.3. Контракт составлен в форме электронного документа, подписанного усиленными электронными подписями Сторон.</w:t>
      </w:r>
    </w:p>
    <w:p w14:paraId="2F09B47F" w14:textId="77777777" w:rsidR="005E5563" w:rsidRPr="004A2794" w:rsidRDefault="005E5563" w:rsidP="005E5563">
      <w:pPr>
        <w:suppressAutoHyphens w:val="0"/>
        <w:spacing w:after="0" w:line="240" w:lineRule="auto"/>
        <w:rPr>
          <w:rFonts w:ascii="Times New Roman" w:eastAsia="Times New Roman" w:hAnsi="Times New Roman" w:cs="Times New Roman"/>
          <w:color w:val="000000"/>
          <w:kern w:val="0"/>
          <w:sz w:val="24"/>
          <w:szCs w:val="20"/>
          <w:lang w:eastAsia="ru-RU"/>
        </w:rPr>
      </w:pPr>
    </w:p>
    <w:tbl>
      <w:tblPr>
        <w:tblStyle w:val="280"/>
        <w:tblW w:w="0" w:type="auto"/>
        <w:tblBorders>
          <w:top w:val="nil"/>
          <w:left w:val="nil"/>
          <w:bottom w:val="nil"/>
          <w:right w:val="nil"/>
          <w:insideH w:val="nil"/>
          <w:insideV w:val="nil"/>
        </w:tblBorders>
        <w:tblLayout w:type="fixed"/>
        <w:tblLook w:val="04A0" w:firstRow="1" w:lastRow="0" w:firstColumn="1" w:lastColumn="0" w:noHBand="0" w:noVBand="1"/>
      </w:tblPr>
      <w:tblGrid>
        <w:gridCol w:w="4819"/>
        <w:gridCol w:w="4820"/>
      </w:tblGrid>
      <w:tr w:rsidR="005E5563" w:rsidRPr="004A2794" w14:paraId="50016C1D" w14:textId="77777777" w:rsidTr="00662474">
        <w:tc>
          <w:tcPr>
            <w:tcW w:w="4819" w:type="dxa"/>
            <w:tcBorders>
              <w:top w:val="nil"/>
              <w:left w:val="nil"/>
              <w:bottom w:val="nil"/>
              <w:right w:val="nil"/>
            </w:tcBorders>
          </w:tcPr>
          <w:p w14:paraId="225E3F29" w14:textId="77777777" w:rsidR="005E5563" w:rsidRPr="004A2794" w:rsidRDefault="005E5563" w:rsidP="00662474">
            <w:pPr>
              <w:suppressAutoHyphens w:val="0"/>
              <w:rPr>
                <w:rFonts w:ascii="Times New Roman" w:eastAsia="Times New Roman" w:hAnsi="Times New Roman" w:cs="Times New Roman"/>
                <w:kern w:val="0"/>
                <w:sz w:val="24"/>
              </w:rPr>
            </w:pPr>
          </w:p>
        </w:tc>
        <w:tc>
          <w:tcPr>
            <w:tcW w:w="4820" w:type="dxa"/>
            <w:tcBorders>
              <w:top w:val="nil"/>
              <w:left w:val="nil"/>
              <w:bottom w:val="nil"/>
              <w:right w:val="nil"/>
            </w:tcBorders>
          </w:tcPr>
          <w:p w14:paraId="14A9C544" w14:textId="77777777" w:rsidR="005E5563" w:rsidRPr="004A2794" w:rsidRDefault="005E5563" w:rsidP="00662474">
            <w:pPr>
              <w:suppressAutoHyphens w:val="0"/>
              <w:rPr>
                <w:rFonts w:ascii="Times New Roman" w:eastAsia="Times New Roman" w:hAnsi="Times New Roman" w:cs="Times New Roman"/>
                <w:kern w:val="0"/>
                <w:sz w:val="24"/>
              </w:rPr>
            </w:pPr>
          </w:p>
        </w:tc>
      </w:tr>
    </w:tbl>
    <w:p w14:paraId="619D6708" w14:textId="77777777" w:rsidR="005E5563" w:rsidRPr="004A2794" w:rsidRDefault="005E5563" w:rsidP="005E5563">
      <w:pPr>
        <w:suppressAutoHyphens w:val="0"/>
        <w:spacing w:after="0" w:line="240" w:lineRule="auto"/>
        <w:rPr>
          <w:rFonts w:ascii="Times New Roman" w:eastAsia="Times New Roman" w:hAnsi="Times New Roman" w:cs="Times New Roman"/>
          <w:color w:val="000000"/>
          <w:kern w:val="0"/>
          <w:sz w:val="24"/>
          <w:szCs w:val="20"/>
          <w:lang w:eastAsia="ru-RU"/>
        </w:rPr>
      </w:pPr>
    </w:p>
    <w:bookmarkEnd w:id="0"/>
    <w:p w14:paraId="6E867738" w14:textId="77777777" w:rsidR="005E5563" w:rsidRPr="004A2794" w:rsidRDefault="005E5563" w:rsidP="005E5563">
      <w:pPr>
        <w:suppressAutoHyphens w:val="0"/>
        <w:spacing w:after="0" w:line="240" w:lineRule="auto"/>
        <w:rPr>
          <w:rFonts w:ascii="Times New Roman" w:eastAsia="Times New Roman" w:hAnsi="Times New Roman" w:cs="Times New Roman"/>
          <w:color w:val="000000"/>
          <w:kern w:val="0"/>
          <w:sz w:val="20"/>
          <w:szCs w:val="20"/>
          <w:lang w:eastAsia="ru-RU"/>
        </w:rPr>
        <w:sectPr w:rsidR="005E5563" w:rsidRPr="004A2794" w:rsidSect="005E5563">
          <w:pgSz w:w="11906" w:h="16838"/>
          <w:pgMar w:top="426" w:right="566" w:bottom="709" w:left="567" w:header="142" w:footer="709" w:gutter="0"/>
          <w:cols w:space="720"/>
          <w:titlePg/>
        </w:sectPr>
      </w:pPr>
    </w:p>
    <w:p w14:paraId="37988CF7" w14:textId="77777777" w:rsidR="005E5563" w:rsidRPr="001F1EFB" w:rsidRDefault="005E5563" w:rsidP="005E5563">
      <w:pPr>
        <w:widowControl w:val="0"/>
        <w:spacing w:after="0" w:line="240" w:lineRule="auto"/>
        <w:ind w:right="-1"/>
        <w:jc w:val="right"/>
        <w:rPr>
          <w:rFonts w:ascii="Times New Roman" w:eastAsia="Lucida Sans Unicode" w:hAnsi="Times New Roman" w:cs="Times New Roman"/>
          <w:b/>
          <w:kern w:val="0"/>
          <w:sz w:val="24"/>
          <w:szCs w:val="24"/>
          <w:lang w:eastAsia="ar-SA"/>
        </w:rPr>
      </w:pPr>
      <w:r w:rsidRPr="001F1EFB">
        <w:rPr>
          <w:rFonts w:ascii="Times New Roman" w:eastAsia="Lucida Sans Unicode" w:hAnsi="Times New Roman" w:cs="Times New Roman"/>
          <w:b/>
          <w:kern w:val="0"/>
          <w:sz w:val="24"/>
          <w:szCs w:val="24"/>
          <w:lang w:eastAsia="ar-SA"/>
        </w:rPr>
        <w:lastRenderedPageBreak/>
        <w:t>Приложение 2</w:t>
      </w:r>
    </w:p>
    <w:p w14:paraId="7264AFAD" w14:textId="77777777" w:rsidR="005E5563" w:rsidRPr="001F1EFB" w:rsidRDefault="005E5563" w:rsidP="005E5563">
      <w:pPr>
        <w:widowControl w:val="0"/>
        <w:spacing w:after="0" w:line="240" w:lineRule="auto"/>
        <w:ind w:right="-1"/>
        <w:jc w:val="right"/>
        <w:rPr>
          <w:rFonts w:ascii="Times New Roman" w:eastAsia="Lucida Sans Unicode" w:hAnsi="Times New Roman" w:cs="Times New Roman"/>
          <w:b/>
          <w:kern w:val="0"/>
          <w:sz w:val="24"/>
          <w:szCs w:val="24"/>
          <w:lang w:eastAsia="ar-SA"/>
        </w:rPr>
      </w:pPr>
      <w:r w:rsidRPr="001F1EFB">
        <w:rPr>
          <w:rFonts w:ascii="Times New Roman" w:eastAsia="Lucida Sans Unicode" w:hAnsi="Times New Roman" w:cs="Times New Roman"/>
          <w:b/>
          <w:kern w:val="0"/>
          <w:sz w:val="24"/>
          <w:szCs w:val="24"/>
          <w:lang w:eastAsia="ar-SA"/>
        </w:rPr>
        <w:t>к контракту №______</w:t>
      </w:r>
    </w:p>
    <w:p w14:paraId="1BB478C9" w14:textId="77777777" w:rsidR="005E5563" w:rsidRPr="001F1EFB" w:rsidRDefault="005E5563" w:rsidP="005E5563">
      <w:pPr>
        <w:widowControl w:val="0"/>
        <w:spacing w:after="0" w:line="240" w:lineRule="auto"/>
        <w:ind w:right="-1"/>
        <w:jc w:val="right"/>
        <w:rPr>
          <w:rFonts w:ascii="Times New Roman" w:eastAsia="Lucida Sans Unicode" w:hAnsi="Times New Roman" w:cs="Times New Roman"/>
          <w:b/>
          <w:kern w:val="0"/>
          <w:sz w:val="24"/>
          <w:szCs w:val="24"/>
          <w:lang w:eastAsia="ar-SA"/>
        </w:rPr>
      </w:pPr>
      <w:r w:rsidRPr="001F1EFB">
        <w:rPr>
          <w:rFonts w:ascii="Times New Roman" w:eastAsia="Lucida Sans Unicode" w:hAnsi="Times New Roman" w:cs="Times New Roman"/>
          <w:b/>
          <w:kern w:val="0"/>
          <w:sz w:val="24"/>
          <w:szCs w:val="24"/>
          <w:lang w:eastAsia="ar-SA"/>
        </w:rPr>
        <w:t>от «___»______ ______г.</w:t>
      </w:r>
    </w:p>
    <w:p w14:paraId="758A7116" w14:textId="77777777" w:rsidR="005E5563" w:rsidRPr="001F1EFB" w:rsidRDefault="005E5563" w:rsidP="005E5563">
      <w:pPr>
        <w:widowControl w:val="0"/>
        <w:suppressAutoHyphens w:val="0"/>
        <w:autoSpaceDE w:val="0"/>
        <w:autoSpaceDN w:val="0"/>
        <w:adjustRightInd w:val="0"/>
        <w:spacing w:after="0" w:line="240" w:lineRule="auto"/>
        <w:jc w:val="center"/>
        <w:outlineLvl w:val="3"/>
        <w:rPr>
          <w:rFonts w:ascii="Times New Roman" w:eastAsia="Times New Roman" w:hAnsi="Times New Roman" w:cs="Times New Roman"/>
          <w:b/>
          <w:kern w:val="0"/>
          <w:lang w:eastAsia="ru-RU"/>
        </w:rPr>
      </w:pPr>
    </w:p>
    <w:p w14:paraId="5B21506D" w14:textId="77777777" w:rsidR="005E5563" w:rsidRPr="00051D31" w:rsidRDefault="005E5563" w:rsidP="005E5563">
      <w:pPr>
        <w:widowControl w:val="0"/>
        <w:suppressAutoHyphens w:val="0"/>
        <w:autoSpaceDE w:val="0"/>
        <w:autoSpaceDN w:val="0"/>
        <w:adjustRightInd w:val="0"/>
        <w:spacing w:after="0" w:line="240" w:lineRule="auto"/>
        <w:jc w:val="center"/>
        <w:outlineLvl w:val="3"/>
        <w:rPr>
          <w:rFonts w:ascii="Times New Roman" w:eastAsia="Times New Roman" w:hAnsi="Times New Roman" w:cs="Times New Roman"/>
          <w:b/>
          <w:kern w:val="0"/>
          <w:lang w:eastAsia="ru-RU"/>
        </w:rPr>
      </w:pPr>
      <w:r w:rsidRPr="00051D31">
        <w:rPr>
          <w:rFonts w:ascii="Times New Roman" w:eastAsia="Times New Roman" w:hAnsi="Times New Roman" w:cs="Times New Roman"/>
          <w:b/>
          <w:kern w:val="0"/>
          <w:lang w:eastAsia="ru-RU"/>
        </w:rPr>
        <w:t>Техническое задание</w:t>
      </w:r>
    </w:p>
    <w:p w14:paraId="73E7C9E5" w14:textId="77777777" w:rsidR="00A772C2" w:rsidRPr="00A772C2" w:rsidRDefault="00A772C2" w:rsidP="00A772C2">
      <w:pPr>
        <w:widowControl w:val="0"/>
        <w:spacing w:after="0" w:line="240" w:lineRule="auto"/>
        <w:ind w:right="-1"/>
        <w:jc w:val="right"/>
        <w:rPr>
          <w:rFonts w:ascii="Times New Roman" w:eastAsia="Times New Roman" w:hAnsi="Times New Roman" w:cs="Times New Roman"/>
          <w:kern w:val="0"/>
          <w:lang w:eastAsia="ru-RU"/>
        </w:rPr>
      </w:pPr>
    </w:p>
    <w:p w14:paraId="15D3C88E" w14:textId="77777777" w:rsidR="00A772C2" w:rsidRPr="00A772C2" w:rsidRDefault="00A772C2" w:rsidP="00A772C2">
      <w:pPr>
        <w:widowControl w:val="0"/>
        <w:suppressAutoHyphens w:val="0"/>
        <w:autoSpaceDE w:val="0"/>
        <w:autoSpaceDN w:val="0"/>
        <w:adjustRightInd w:val="0"/>
        <w:spacing w:after="0" w:line="240" w:lineRule="auto"/>
        <w:jc w:val="center"/>
        <w:outlineLvl w:val="3"/>
        <w:rPr>
          <w:rFonts w:ascii="Times New Roman" w:eastAsia="Times New Roman" w:hAnsi="Times New Roman" w:cs="Times New Roman"/>
          <w:b/>
          <w:kern w:val="0"/>
          <w:lang w:eastAsia="ru-RU"/>
        </w:rPr>
      </w:pPr>
    </w:p>
    <w:p w14:paraId="6342EF16" w14:textId="77777777" w:rsidR="00645BA9" w:rsidRPr="00645BA9" w:rsidRDefault="00645BA9" w:rsidP="00645BA9">
      <w:pPr>
        <w:suppressAutoHyphens w:val="0"/>
        <w:spacing w:after="0" w:line="240" w:lineRule="auto"/>
        <w:jc w:val="center"/>
        <w:rPr>
          <w:rFonts w:ascii="Times New Roman" w:eastAsia="Times New Roman" w:hAnsi="Times New Roman" w:cs="Times New Roman"/>
          <w:kern w:val="0"/>
          <w:sz w:val="24"/>
          <w:szCs w:val="20"/>
          <w:lang w:eastAsia="ru-RU"/>
        </w:rPr>
      </w:pPr>
      <w:r w:rsidRPr="00645BA9">
        <w:rPr>
          <w:rFonts w:ascii="Times New Roman" w:eastAsia="Times New Roman" w:hAnsi="Times New Roman" w:cs="Times New Roman"/>
          <w:kern w:val="0"/>
          <w:sz w:val="24"/>
          <w:szCs w:val="20"/>
          <w:lang w:eastAsia="ru-RU"/>
        </w:rPr>
        <w:t xml:space="preserve">Оказание услуг технической поддержки информационных технологий </w:t>
      </w:r>
    </w:p>
    <w:p w14:paraId="19DB189A" w14:textId="77777777" w:rsidR="00645BA9" w:rsidRPr="00645BA9" w:rsidRDefault="00645BA9" w:rsidP="00645BA9">
      <w:pPr>
        <w:suppressAutoHyphens w:val="0"/>
        <w:spacing w:after="0" w:line="240" w:lineRule="auto"/>
        <w:jc w:val="center"/>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(Сопровождение ПО серверов)</w:t>
      </w:r>
    </w:p>
    <w:p w14:paraId="054B9E38" w14:textId="77777777" w:rsidR="00645BA9" w:rsidRPr="00645BA9" w:rsidRDefault="00645BA9" w:rsidP="00645BA9">
      <w:pPr>
        <w:suppressAutoHyphens w:val="0"/>
        <w:spacing w:after="0" w:line="240" w:lineRule="auto"/>
        <w:jc w:val="center"/>
        <w:rPr>
          <w:rFonts w:ascii="Times New Roman" w:eastAsia="Times New Roman" w:hAnsi="Times New Roman" w:cs="Times New Roman"/>
          <w:b/>
          <w:kern w:val="0"/>
          <w:lang w:val="x-none" w:eastAsia="zh-CN" w:bidi="x-none"/>
        </w:rPr>
      </w:pPr>
    </w:p>
    <w:p w14:paraId="41018EC1" w14:textId="77777777" w:rsidR="00645BA9" w:rsidRPr="00645BA9" w:rsidRDefault="00645BA9" w:rsidP="00645BA9">
      <w:pPr>
        <w:suppressAutoHyphens w:val="0"/>
        <w:autoSpaceDN w:val="0"/>
        <w:adjustRightInd w:val="0"/>
        <w:spacing w:after="0" w:line="240" w:lineRule="auto"/>
        <w:jc w:val="both"/>
        <w:outlineLvl w:val="0"/>
        <w:rPr>
          <w:rFonts w:ascii="Times New Roman" w:eastAsia="Times New Roman" w:hAnsi="Times New Roman" w:cs="Times New Roman"/>
          <w:bCs/>
          <w:kern w:val="1"/>
          <w:lang w:eastAsia="hi-IN" w:bidi="hi-IN"/>
        </w:rPr>
      </w:pPr>
      <w:r w:rsidRPr="00645BA9">
        <w:rPr>
          <w:rFonts w:ascii="Times New Roman" w:eastAsia="Times New Roman" w:hAnsi="Times New Roman" w:cs="Times New Roman"/>
          <w:b/>
          <w:kern w:val="0"/>
          <w:lang w:eastAsia="zh-CN"/>
        </w:rPr>
        <w:t xml:space="preserve">1.Заказчик: </w:t>
      </w:r>
      <w:r w:rsidRPr="00645BA9">
        <w:rPr>
          <w:rFonts w:ascii="Times New Roman" w:eastAsia="Times New Roman" w:hAnsi="Times New Roman" w:cs="Times New Roman"/>
          <w:bCs/>
          <w:kern w:val="1"/>
          <w:lang w:eastAsia="hi-IN" w:bidi="hi-IN"/>
        </w:rPr>
        <w:t>Управление Федеральной службы по надзору в сфере защиты прав потребителей и благополучия человека по Краснодарскому краю (Управление Роспотребнадзора по Краснодарскому краю).</w:t>
      </w:r>
    </w:p>
    <w:p w14:paraId="73CE55BB"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zh-CN"/>
        </w:rPr>
      </w:pPr>
      <w:r w:rsidRPr="00645BA9">
        <w:rPr>
          <w:rFonts w:ascii="Times New Roman" w:eastAsia="Times New Roman" w:hAnsi="Times New Roman" w:cs="Times New Roman"/>
          <w:b/>
          <w:kern w:val="0"/>
          <w:lang w:eastAsia="zh-CN"/>
        </w:rPr>
        <w:t xml:space="preserve">2. Сроки оказания услуг: с </w:t>
      </w:r>
      <w:r w:rsidRPr="00645BA9">
        <w:rPr>
          <w:rFonts w:ascii="Times New Roman" w:eastAsia="Times New Roman" w:hAnsi="Times New Roman" w:cs="Times New Roman"/>
          <w:kern w:val="0"/>
          <w:lang w:eastAsia="zh-CN"/>
        </w:rPr>
        <w:t>01.12.2026 по 30.11.2027г. включительно</w:t>
      </w:r>
    </w:p>
    <w:p w14:paraId="4DBBDC0C" w14:textId="77777777" w:rsidR="00645BA9" w:rsidRPr="00645BA9" w:rsidRDefault="00645BA9" w:rsidP="00645BA9">
      <w:pPr>
        <w:suppressAutoHyphens w:val="0"/>
        <w:spacing w:after="0" w:line="240" w:lineRule="auto"/>
        <w:jc w:val="both"/>
        <w:rPr>
          <w:rFonts w:ascii="Times New Roman" w:eastAsia="Times New Roman" w:hAnsi="Times New Roman" w:cs="Times New Roman"/>
          <w:b/>
          <w:bCs/>
          <w:kern w:val="0"/>
          <w:lang w:eastAsia="zh-CN"/>
        </w:rPr>
      </w:pPr>
      <w:r w:rsidRPr="00645BA9">
        <w:rPr>
          <w:rFonts w:ascii="Times New Roman" w:eastAsia="Times New Roman" w:hAnsi="Times New Roman" w:cs="Times New Roman"/>
          <w:b/>
          <w:bCs/>
          <w:kern w:val="0"/>
          <w:lang w:eastAsia="zh-CN"/>
        </w:rPr>
        <w:t>3. Цели и задачи:</w:t>
      </w:r>
    </w:p>
    <w:p w14:paraId="3AF58E9A" w14:textId="77777777" w:rsidR="00645BA9" w:rsidRPr="00645BA9" w:rsidRDefault="00645BA9" w:rsidP="00645BA9">
      <w:pPr>
        <w:suppressAutoHyphens w:val="0"/>
        <w:spacing w:after="0" w:line="240" w:lineRule="auto"/>
        <w:jc w:val="both"/>
        <w:rPr>
          <w:rFonts w:ascii="Times New Roman" w:eastAsia="Times New Roman" w:hAnsi="Times New Roman" w:cs="Times New Roman"/>
          <w:b/>
          <w:kern w:val="0"/>
          <w:lang w:eastAsia="zh-CN"/>
        </w:rPr>
      </w:pPr>
      <w:r w:rsidRPr="00645BA9">
        <w:rPr>
          <w:rFonts w:ascii="Times New Roman" w:eastAsia="Times New Roman" w:hAnsi="Times New Roman" w:cs="Times New Roman"/>
          <w:b/>
          <w:kern w:val="0"/>
          <w:lang w:eastAsia="zh-CN"/>
        </w:rPr>
        <w:t>3.1. Цели оказания услуг</w:t>
      </w:r>
    </w:p>
    <w:p w14:paraId="796C8667" w14:textId="77777777" w:rsidR="00645BA9" w:rsidRPr="00645BA9" w:rsidRDefault="00645BA9" w:rsidP="00645BA9">
      <w:pPr>
        <w:widowControl w:val="0"/>
        <w:autoSpaceDE w:val="0"/>
        <w:spacing w:after="0" w:line="240" w:lineRule="auto"/>
        <w:jc w:val="both"/>
        <w:rPr>
          <w:rFonts w:ascii="Times New Roman" w:eastAsia="Times New Roman" w:hAnsi="Times New Roman" w:cs="Times New Roman"/>
          <w:bCs/>
          <w:kern w:val="0"/>
          <w:lang w:eastAsia="zh-CN"/>
        </w:rPr>
      </w:pPr>
      <w:r w:rsidRPr="00645BA9">
        <w:rPr>
          <w:rFonts w:ascii="Times New Roman" w:eastAsia="Times New Roman" w:hAnsi="Times New Roman" w:cs="Times New Roman"/>
          <w:bCs/>
          <w:kern w:val="0"/>
          <w:lang w:eastAsia="zh-CN"/>
        </w:rPr>
        <w:t>Обеспечение бесперебойного функционирования программного обеспечения серверного оборудования Управления Роспотребнадзора по г. Краснодару и Краснодарскому краю.</w:t>
      </w:r>
    </w:p>
    <w:p w14:paraId="536D232A" w14:textId="77777777" w:rsidR="00645BA9" w:rsidRPr="00645BA9" w:rsidRDefault="00645BA9" w:rsidP="00645BA9">
      <w:pPr>
        <w:widowControl w:val="0"/>
        <w:autoSpaceDE w:val="0"/>
        <w:spacing w:after="0" w:line="240" w:lineRule="auto"/>
        <w:jc w:val="both"/>
        <w:rPr>
          <w:rFonts w:ascii="Times New Roman" w:eastAsia="Times New Roman" w:hAnsi="Times New Roman" w:cs="Times New Roman"/>
          <w:b/>
          <w:kern w:val="0"/>
          <w:lang w:eastAsia="zh-CN"/>
        </w:rPr>
      </w:pPr>
      <w:r w:rsidRPr="00645BA9">
        <w:rPr>
          <w:rFonts w:ascii="Times New Roman" w:eastAsia="Times New Roman" w:hAnsi="Times New Roman" w:cs="Times New Roman"/>
          <w:b/>
          <w:kern w:val="0"/>
          <w:lang w:eastAsia="zh-CN"/>
        </w:rPr>
        <w:t>3.2 Задачи оказания услуг</w:t>
      </w:r>
    </w:p>
    <w:p w14:paraId="1CEAE4F1" w14:textId="77777777" w:rsidR="00645BA9" w:rsidRPr="00645BA9" w:rsidRDefault="00645BA9" w:rsidP="00645BA9">
      <w:pPr>
        <w:widowControl w:val="0"/>
        <w:autoSpaceDE w:val="0"/>
        <w:spacing w:after="0" w:line="240" w:lineRule="auto"/>
        <w:jc w:val="both"/>
        <w:rPr>
          <w:rFonts w:ascii="Times New Roman" w:eastAsia="Times New Roman" w:hAnsi="Times New Roman" w:cs="Times New Roman"/>
          <w:bCs/>
          <w:kern w:val="0"/>
          <w:lang w:eastAsia="zh-CN"/>
        </w:rPr>
      </w:pPr>
      <w:r w:rsidRPr="00645BA9">
        <w:rPr>
          <w:rFonts w:ascii="Times New Roman" w:eastAsia="Times New Roman" w:hAnsi="Times New Roman" w:cs="Times New Roman"/>
          <w:bCs/>
          <w:kern w:val="0"/>
          <w:lang w:eastAsia="zh-CN"/>
        </w:rPr>
        <w:t>Своевременное реагирование и устранение инцидентов на серверных оборудованиях (далее - Оборудования) и программном обеспечении Заказчика в соответствии с Таблицами №1 и №2.</w:t>
      </w:r>
    </w:p>
    <w:p w14:paraId="7A5DAD7D" w14:textId="77777777" w:rsidR="00645BA9" w:rsidRPr="00645BA9" w:rsidRDefault="00645BA9" w:rsidP="00645BA9">
      <w:pPr>
        <w:widowControl w:val="0"/>
        <w:autoSpaceDE w:val="0"/>
        <w:spacing w:after="0" w:line="240" w:lineRule="auto"/>
        <w:jc w:val="both"/>
        <w:rPr>
          <w:rFonts w:ascii="Times New Roman" w:eastAsia="Times New Roman" w:hAnsi="Times New Roman" w:cs="Times New Roman"/>
          <w:bCs/>
          <w:kern w:val="0"/>
          <w:lang w:eastAsia="zh-CN"/>
        </w:rPr>
      </w:pPr>
      <w:r w:rsidRPr="00645BA9">
        <w:rPr>
          <w:rFonts w:ascii="Times New Roman" w:eastAsia="Times New Roman" w:hAnsi="Times New Roman" w:cs="Times New Roman"/>
          <w:bCs/>
          <w:kern w:val="0"/>
          <w:lang w:eastAsia="zh-CN"/>
        </w:rPr>
        <w:t>Регламентное обслуживание программного обеспечения.</w:t>
      </w:r>
    </w:p>
    <w:p w14:paraId="76D5A099" w14:textId="77777777" w:rsidR="00645BA9" w:rsidRPr="00645BA9" w:rsidRDefault="00645BA9" w:rsidP="00645BA9">
      <w:pPr>
        <w:suppressAutoHyphens w:val="0"/>
        <w:snapToGrid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b/>
          <w:kern w:val="0"/>
          <w:lang w:eastAsia="ru-RU"/>
        </w:rPr>
        <w:t>4. Место оказания услуг</w:t>
      </w:r>
    </w:p>
    <w:p w14:paraId="7C7F0816" w14:textId="77777777" w:rsidR="00645BA9" w:rsidRPr="00645BA9" w:rsidRDefault="00645BA9" w:rsidP="00645BA9">
      <w:pPr>
        <w:suppressAutoHyphens w:val="0"/>
        <w:snapToGrid w:val="0"/>
        <w:spacing w:after="0" w:line="240" w:lineRule="auto"/>
        <w:jc w:val="both"/>
        <w:rPr>
          <w:rFonts w:ascii="Times New Roman" w:eastAsia="Times New Roman" w:hAnsi="Times New Roman" w:cs="Times New Roman"/>
          <w:b/>
          <w:kern w:val="0"/>
          <w:lang w:eastAsia="ru-RU"/>
        </w:rPr>
      </w:pPr>
      <w:r w:rsidRPr="00645BA9">
        <w:rPr>
          <w:rFonts w:ascii="Times New Roman" w:eastAsia="Times New Roman" w:hAnsi="Times New Roman" w:cs="Times New Roman"/>
          <w:kern w:val="0"/>
          <w:lang w:eastAsia="ru-RU"/>
        </w:rPr>
        <w:t xml:space="preserve">Оказание услуг по </w:t>
      </w:r>
      <w:r w:rsidRPr="00645BA9">
        <w:rPr>
          <w:rFonts w:ascii="Times New Roman" w:eastAsia="Times New Roman" w:hAnsi="Times New Roman" w:cs="Times New Roman"/>
          <w:bCs/>
          <w:kern w:val="0"/>
          <w:lang w:eastAsia="zh-CN"/>
        </w:rPr>
        <w:t xml:space="preserve">сопровождению </w:t>
      </w:r>
      <w:r w:rsidRPr="00645BA9">
        <w:rPr>
          <w:rFonts w:ascii="Times New Roman" w:eastAsia="Times New Roman" w:hAnsi="Times New Roman" w:cs="Times New Roman"/>
          <w:kern w:val="0"/>
          <w:lang w:eastAsia="ru-RU"/>
        </w:rPr>
        <w:t xml:space="preserve">программного обеспечения </w:t>
      </w:r>
      <w:r w:rsidRPr="00645BA9">
        <w:rPr>
          <w:rFonts w:ascii="Times New Roman" w:eastAsia="Times New Roman" w:hAnsi="Times New Roman" w:cs="Times New Roman"/>
          <w:bCs/>
          <w:kern w:val="0"/>
          <w:lang w:eastAsia="zh-CN"/>
        </w:rPr>
        <w:t xml:space="preserve">Оборудования </w:t>
      </w:r>
      <w:r w:rsidRPr="00645BA9">
        <w:rPr>
          <w:rFonts w:ascii="Times New Roman" w:eastAsia="Times New Roman" w:hAnsi="Times New Roman" w:cs="Times New Roman"/>
          <w:kern w:val="0"/>
          <w:lang w:eastAsia="ru-RU"/>
        </w:rPr>
        <w:t>по г. Краснодару и Краснодарскому краю производятся Поставщиком (подрядчиком, исполнителем) по месту расположения Оборудования по адресам:</w:t>
      </w:r>
    </w:p>
    <w:p w14:paraId="30663399" w14:textId="77777777" w:rsidR="00645BA9" w:rsidRPr="00645BA9" w:rsidRDefault="00645BA9" w:rsidP="00645BA9">
      <w:pPr>
        <w:widowControl w:val="0"/>
        <w:snapToGrid w:val="0"/>
        <w:spacing w:after="0" w:line="240" w:lineRule="auto"/>
        <w:ind w:firstLine="426"/>
        <w:contextualSpacing/>
        <w:jc w:val="both"/>
        <w:rPr>
          <w:rFonts w:ascii="Times New Roman" w:eastAsia="Lucida Sans Unicode" w:hAnsi="Times New Roman" w:cs="Times New Roman"/>
          <w:kern w:val="0"/>
          <w:lang w:eastAsia="ar-SA"/>
        </w:rPr>
      </w:pPr>
      <w:r w:rsidRPr="00645BA9">
        <w:rPr>
          <w:rFonts w:ascii="Times New Roman" w:eastAsia="Times New Roman" w:hAnsi="Times New Roman" w:cs="Times New Roman"/>
          <w:kern w:val="0"/>
          <w:lang w:eastAsia="ru-RU"/>
        </w:rPr>
        <w:t>г. Краснодар, ул. Рашпилевская, 100; г. Краснодар, ул. Леваневского, д. 35; г. Краснодар, ул. Яна-Полуяна, 60; ст. Северская, ул. Ильская, д. 7А; г. Абинск, ул. Мира, д. 1; г. Крымск, ул. Слободская, 104 литер: Г; г. Темрюк, ул. Розы Люксембург, 21А; г. Ейск, ул. Карла Либкнехта, д. 285; ст. Кущевская, пер. Школьный, д. 55; ст. Ленинградская, ул. Крестьянская, 190; г. Тихорецк, ул. Подвойского, д. 113; ст. Новопокровская, ул. Ленина, 106; г. Лабинск, ул. Пирогова, д. 5; г. Белореченск, ул. Красная д. 27; г. Горячий ключ, ул. Пролетарская, д. 31; г. Апшеронск, ул. Ворошилова, д. 134; ст. Выселки, ул. Северная, д. 5;  г. Усть-Лабинск, ул. Островского, д. 115;  г. Кореновск, ул. Красная, д.146; ст. Динская, ул. Кирпичная д. 55А; г. Кропоткин, ул. Красная, д. 67; г. Новороссийск, ул. Видова, д. 170; г. Новороссийск, Сухумийское шоссе, д. 5; г. Анапа, ул. Трудящихся, д.1А; г. Туапсе, ул. Свободы, д.3-А; г. Туапсе, ул. Карла Маркса, д.2; г. Славянск-на-Кубани, ул. Дзержинского, д. 243; ст. Калининская, ул. Коваля 39 г. Геленджик, ул. Мичурина, д.16; г. Армавир, ул. Ленина, д.26; ст. Отрадная, ул. Фрунзе, д. 20 а; ст. Каневская, ул. Герцена, д.82; г. Тимашевск, ул. Коммунальная, д.3; ст. Брюховецкая, ул. Кубанская, д.132; г. Приморско- Ахтарск, ул. Пролетарская, д.75;</w:t>
      </w:r>
      <w:r w:rsidRPr="00645BA9">
        <w:rPr>
          <w:rFonts w:ascii="Times New Roman" w:eastAsia="Lucida Sans Unicode" w:hAnsi="Times New Roman" w:cs="Times New Roman"/>
          <w:kern w:val="0"/>
          <w:lang w:eastAsia="ar-SA"/>
        </w:rPr>
        <w:t xml:space="preserve"> г. Сочи, ул. Роз, 27; г. Сочи, ул. Юных Ленинцев, 23; г. Сочи, Лазаревский район, ул. Победы, д. 138; г. Сочи, Адлерский район, ул. Революции, 17. </w:t>
      </w:r>
    </w:p>
    <w:p w14:paraId="5BD634F2" w14:textId="77777777" w:rsidR="00645BA9" w:rsidRPr="00645BA9" w:rsidRDefault="00645BA9" w:rsidP="00645BA9">
      <w:pPr>
        <w:suppressAutoHyphens w:val="0"/>
        <w:spacing w:after="0" w:line="240" w:lineRule="auto"/>
        <w:jc w:val="both"/>
        <w:rPr>
          <w:rFonts w:ascii="Times New Roman" w:eastAsia="Times New Roman" w:hAnsi="Times New Roman" w:cs="Times New Roman"/>
          <w:b/>
          <w:kern w:val="0"/>
          <w:lang w:eastAsia="zh-CN"/>
        </w:rPr>
      </w:pPr>
      <w:r w:rsidRPr="00645BA9">
        <w:rPr>
          <w:rFonts w:ascii="Times New Roman" w:eastAsia="Times New Roman" w:hAnsi="Times New Roman" w:cs="Times New Roman"/>
          <w:b/>
          <w:kern w:val="0"/>
          <w:lang w:eastAsia="zh-CN"/>
        </w:rPr>
        <w:t>5. ОКПД: 62.02.30.000 Услуги по технической поддержке информационных технологий</w:t>
      </w:r>
    </w:p>
    <w:p w14:paraId="43BA02E1" w14:textId="77777777" w:rsidR="00645BA9" w:rsidRPr="00645BA9" w:rsidRDefault="00645BA9" w:rsidP="00645BA9">
      <w:pPr>
        <w:suppressAutoHyphens w:val="0"/>
        <w:spacing w:after="0" w:line="240" w:lineRule="auto"/>
        <w:jc w:val="both"/>
        <w:rPr>
          <w:rFonts w:ascii="Times New Roman" w:eastAsia="Times New Roman" w:hAnsi="Times New Roman" w:cs="Times New Roman"/>
          <w:b/>
          <w:kern w:val="0"/>
          <w:lang w:eastAsia="zh-CN"/>
        </w:rPr>
      </w:pPr>
      <w:r w:rsidRPr="00645BA9">
        <w:rPr>
          <w:rFonts w:ascii="Times New Roman" w:eastAsia="Times New Roman" w:hAnsi="Times New Roman" w:cs="Times New Roman"/>
          <w:b/>
          <w:kern w:val="0"/>
          <w:lang w:eastAsia="zh-CN"/>
        </w:rPr>
        <w:t xml:space="preserve">КТРУ: </w:t>
      </w:r>
      <w:hyperlink r:id="rId16" w:tgtFrame="_blank" w:history="1">
        <w:r w:rsidRPr="00645BA9">
          <w:rPr>
            <w:rFonts w:ascii="Times New Roman" w:eastAsia="Times New Roman" w:hAnsi="Times New Roman" w:cs="Times New Roman"/>
            <w:b/>
            <w:kern w:val="0"/>
            <w:u w:val="single"/>
            <w:lang w:eastAsia="zh-CN"/>
          </w:rPr>
          <w:t>62.02.30.000-00000002</w:t>
        </w:r>
      </w:hyperlink>
    </w:p>
    <w:p w14:paraId="520D38D8"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zh-CN"/>
        </w:rPr>
      </w:pPr>
      <w:r w:rsidRPr="00645BA9">
        <w:rPr>
          <w:rFonts w:ascii="Times New Roman" w:eastAsia="Times New Roman" w:hAnsi="Times New Roman" w:cs="Times New Roman"/>
          <w:b/>
          <w:kern w:val="0"/>
          <w:lang w:eastAsia="zh-CN"/>
        </w:rPr>
        <w:t>КБК</w:t>
      </w:r>
      <w:r w:rsidRPr="00645BA9">
        <w:rPr>
          <w:rFonts w:ascii="Times New Roman" w:eastAsia="Times New Roman" w:hAnsi="Times New Roman" w:cs="Times New Roman"/>
          <w:kern w:val="0"/>
          <w:lang w:eastAsia="zh-CN"/>
        </w:rPr>
        <w:t xml:space="preserve">: </w:t>
      </w:r>
      <w:r w:rsidRPr="00645BA9">
        <w:rPr>
          <w:rFonts w:ascii="Times New Roman" w:eastAsia="Times New Roman" w:hAnsi="Times New Roman" w:cs="Times New Roman"/>
          <w:b/>
          <w:kern w:val="0"/>
          <w:lang w:eastAsia="zh-CN"/>
        </w:rPr>
        <w:t>141 0909 0140390019 242</w:t>
      </w:r>
    </w:p>
    <w:p w14:paraId="604A9EC4" w14:textId="77777777" w:rsidR="00645BA9" w:rsidRPr="00645BA9" w:rsidRDefault="00645BA9" w:rsidP="00645BA9">
      <w:pPr>
        <w:suppressAutoHyphens w:val="0"/>
        <w:spacing w:after="0" w:line="240" w:lineRule="auto"/>
        <w:jc w:val="both"/>
        <w:rPr>
          <w:rFonts w:ascii="Times New Roman" w:eastAsia="Times New Roman" w:hAnsi="Times New Roman" w:cs="Times New Roman"/>
          <w:b/>
          <w:bCs/>
          <w:kern w:val="0"/>
          <w:lang w:eastAsia="zh-CN"/>
        </w:rPr>
      </w:pPr>
      <w:r w:rsidRPr="00645BA9">
        <w:rPr>
          <w:rFonts w:ascii="Times New Roman" w:eastAsia="Times New Roman" w:hAnsi="Times New Roman" w:cs="Times New Roman"/>
          <w:b/>
          <w:bCs/>
          <w:kern w:val="0"/>
          <w:lang w:eastAsia="zh-CN"/>
        </w:rPr>
        <w:t xml:space="preserve">6. Объем и перечень услуг по настройке и сопровождению программного обеспечения, используемого на </w:t>
      </w:r>
      <w:r w:rsidRPr="00645BA9">
        <w:rPr>
          <w:rFonts w:ascii="Times New Roman" w:eastAsia="Times New Roman" w:hAnsi="Times New Roman" w:cs="Times New Roman"/>
          <w:b/>
          <w:kern w:val="0"/>
          <w:lang w:eastAsia="zh-CN"/>
        </w:rPr>
        <w:t>Оборудовании</w:t>
      </w:r>
      <w:r w:rsidRPr="00645BA9">
        <w:rPr>
          <w:rFonts w:ascii="Times New Roman" w:eastAsia="Times New Roman" w:hAnsi="Times New Roman" w:cs="Times New Roman"/>
          <w:b/>
          <w:bCs/>
          <w:kern w:val="0"/>
          <w:lang w:eastAsia="zh-CN"/>
        </w:rPr>
        <w:t xml:space="preserve"> Заказчика</w:t>
      </w:r>
    </w:p>
    <w:p w14:paraId="29B9BF6A" w14:textId="77777777" w:rsidR="00645BA9" w:rsidRPr="00645BA9" w:rsidRDefault="00645BA9" w:rsidP="00645BA9">
      <w:pPr>
        <w:suppressAutoHyphens w:val="0"/>
        <w:spacing w:after="0" w:line="240" w:lineRule="auto"/>
        <w:jc w:val="both"/>
        <w:rPr>
          <w:rFonts w:ascii="Times New Roman" w:eastAsia="Times New Roman" w:hAnsi="Times New Roman" w:cs="Times New Roman"/>
          <w:b/>
          <w:bCs/>
          <w:kern w:val="0"/>
          <w:lang w:eastAsia="zh-CN"/>
        </w:rPr>
      </w:pPr>
      <w:r w:rsidRPr="00645BA9">
        <w:rPr>
          <w:rFonts w:ascii="Times New Roman" w:eastAsia="Times New Roman" w:hAnsi="Times New Roman" w:cs="Times New Roman"/>
          <w:b/>
          <w:bCs/>
          <w:kern w:val="0"/>
          <w:lang w:eastAsia="zh-CN"/>
        </w:rPr>
        <w:t xml:space="preserve">6.1. Объем услуг: </w:t>
      </w:r>
    </w:p>
    <w:p w14:paraId="55F102CC"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i/>
          <w:kern w:val="0"/>
          <w:lang w:eastAsia="ru-RU"/>
        </w:rPr>
      </w:pPr>
      <w:r w:rsidRPr="00645BA9">
        <w:rPr>
          <w:rFonts w:ascii="Times New Roman" w:eastAsia="Times New Roman" w:hAnsi="Times New Roman" w:cs="Times New Roman"/>
          <w:bCs/>
          <w:i/>
          <w:kern w:val="0"/>
          <w:lang w:eastAsia="ru-RU"/>
        </w:rPr>
        <w:t>Аварийно-восстановительные работы:</w:t>
      </w:r>
    </w:p>
    <w:p w14:paraId="1A053C48"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 xml:space="preserve">-Диагностика и устранение неисправности </w:t>
      </w:r>
      <w:proofErr w:type="spellStart"/>
      <w:r w:rsidRPr="00645BA9">
        <w:rPr>
          <w:rFonts w:ascii="Times New Roman" w:eastAsia="Times New Roman" w:hAnsi="Times New Roman" w:cs="Times New Roman"/>
          <w:bCs/>
          <w:kern w:val="0"/>
          <w:lang w:eastAsia="ru-RU"/>
        </w:rPr>
        <w:t>аппаратно</w:t>
      </w:r>
      <w:proofErr w:type="spellEnd"/>
      <w:r w:rsidRPr="00645BA9">
        <w:rPr>
          <w:rFonts w:ascii="Times New Roman" w:eastAsia="Times New Roman" w:hAnsi="Times New Roman" w:cs="Times New Roman"/>
          <w:bCs/>
          <w:kern w:val="0"/>
          <w:lang w:eastAsia="ru-RU"/>
        </w:rPr>
        <w:t>–программных средств Заказчика;</w:t>
      </w:r>
    </w:p>
    <w:p w14:paraId="55E64669"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-Восстановление работоспособности системного программного обеспечения в случаях аварий электропитания, аппаратно-программных сбоев, действия вирусов, некорректных действий пользователей;</w:t>
      </w:r>
    </w:p>
    <w:p w14:paraId="7E280315"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-Выявление и устранение проблем в сети, их причин и источников (асимметричная маршрутизация, проблемы сетевых интерфейсов, TCP и UDP операции);</w:t>
      </w:r>
    </w:p>
    <w:p w14:paraId="600B2DC5"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 Замена вышедшего из строя оборудования (сервера и сетевое оборудование) на оборудование из подменного фонда, предоставляемого Заказчиком (монтаж, демонтаж, коммутация, первичная настройка).</w:t>
      </w:r>
      <w:r w:rsidRPr="00645BA9">
        <w:rPr>
          <w:rFonts w:ascii="Times New Roman" w:eastAsia="Times New Roman" w:hAnsi="Times New Roman" w:cs="Times New Roman"/>
          <w:bCs/>
          <w:kern w:val="0"/>
          <w:lang w:eastAsia="ru-RU"/>
        </w:rPr>
        <w:tab/>
      </w:r>
    </w:p>
    <w:p w14:paraId="27E7C332"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kern w:val="0"/>
          <w:lang w:eastAsia="ru-RU"/>
        </w:rPr>
      </w:pPr>
      <w:r w:rsidRPr="00645BA9">
        <w:rPr>
          <w:rFonts w:ascii="Times New Roman" w:eastAsia="SimSun" w:hAnsi="Times New Roman"/>
          <w:kern w:val="3"/>
        </w:rPr>
        <w:t>Объем предоставляемой услуги</w:t>
      </w:r>
      <w:r w:rsidRPr="00645BA9">
        <w:rPr>
          <w:rFonts w:ascii="Times New Roman" w:eastAsia="SimSun" w:hAnsi="Times New Roman"/>
          <w:b/>
          <w:kern w:val="3"/>
        </w:rPr>
        <w:t>-</w:t>
      </w:r>
      <w:r w:rsidRPr="00645BA9">
        <w:rPr>
          <w:rFonts w:ascii="Times New Roman" w:eastAsia="SimSun" w:hAnsi="Times New Roman"/>
          <w:kern w:val="3"/>
        </w:rPr>
        <w:t xml:space="preserve"> </w:t>
      </w:r>
      <w:r w:rsidRPr="00645BA9">
        <w:rPr>
          <w:rFonts w:ascii="Times New Roman" w:eastAsia="Times New Roman" w:hAnsi="Times New Roman" w:cs="Times New Roman"/>
          <w:bCs/>
          <w:kern w:val="0"/>
          <w:lang w:eastAsia="ru-RU"/>
        </w:rPr>
        <w:t>при наступлении инцидента.</w:t>
      </w:r>
    </w:p>
    <w:p w14:paraId="01382CD6"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i/>
          <w:kern w:val="0"/>
          <w:lang w:eastAsia="ru-RU"/>
        </w:rPr>
      </w:pPr>
      <w:r w:rsidRPr="00645BA9">
        <w:rPr>
          <w:rFonts w:ascii="Times New Roman" w:eastAsia="Times New Roman" w:hAnsi="Times New Roman" w:cs="Times New Roman"/>
          <w:bCs/>
          <w:i/>
          <w:kern w:val="0"/>
          <w:lang w:eastAsia="ru-RU"/>
        </w:rPr>
        <w:t xml:space="preserve">Обеспечение сопровождения: </w:t>
      </w:r>
      <w:r w:rsidRPr="00645BA9">
        <w:rPr>
          <w:rFonts w:ascii="Times New Roman" w:eastAsia="Times New Roman" w:hAnsi="Times New Roman" w:cs="Times New Roman"/>
          <w:bCs/>
          <w:i/>
          <w:kern w:val="0"/>
          <w:lang w:eastAsia="ru-RU"/>
        </w:rPr>
        <w:tab/>
      </w:r>
    </w:p>
    <w:p w14:paraId="631CAEC9"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i/>
          <w:kern w:val="0"/>
          <w:lang w:eastAsia="ru-RU"/>
        </w:rPr>
      </w:pPr>
      <w:r w:rsidRPr="00645BA9">
        <w:rPr>
          <w:rFonts w:ascii="Times New Roman" w:eastAsia="Times New Roman" w:hAnsi="Times New Roman" w:cs="Times New Roman"/>
          <w:bCs/>
          <w:i/>
          <w:kern w:val="0"/>
          <w:lang w:eastAsia="ru-RU"/>
        </w:rPr>
        <w:t>Администрирование активного сетевого оборудования:</w:t>
      </w:r>
    </w:p>
    <w:p w14:paraId="5E6A32D4"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-Мониторинг сетевого оборудования</w:t>
      </w:r>
      <w:r w:rsidRPr="00645BA9">
        <w:rPr>
          <w:rFonts w:ascii="Times New Roman" w:eastAsia="Times New Roman" w:hAnsi="Times New Roman" w:cs="Times New Roman"/>
          <w:bCs/>
          <w:kern w:val="0"/>
          <w:lang w:eastAsia="ru-RU"/>
        </w:rPr>
        <w:t>;</w:t>
      </w:r>
      <w:r w:rsidRPr="00645BA9">
        <w:rPr>
          <w:rFonts w:ascii="Times New Roman" w:eastAsia="Lucida Sans Unicode" w:hAnsi="Times New Roman" w:cs="Times New Roman"/>
          <w:kern w:val="0"/>
          <w:lang w:eastAsia="ar-SA"/>
        </w:rPr>
        <w:t xml:space="preserve"> </w:t>
      </w:r>
    </w:p>
    <w:p w14:paraId="2B2CE434"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-Ведение таблиц сегментов сети</w:t>
      </w:r>
      <w:r w:rsidRPr="00645BA9">
        <w:rPr>
          <w:rFonts w:ascii="Times New Roman" w:eastAsia="Times New Roman" w:hAnsi="Times New Roman" w:cs="Times New Roman"/>
          <w:bCs/>
          <w:kern w:val="0"/>
          <w:lang w:eastAsia="ru-RU"/>
        </w:rPr>
        <w:t>.</w:t>
      </w:r>
      <w:r w:rsidRPr="00645BA9">
        <w:rPr>
          <w:rFonts w:ascii="Times New Roman" w:eastAsia="Lucida Sans Unicode" w:hAnsi="Times New Roman" w:cs="Times New Roman"/>
          <w:kern w:val="0"/>
          <w:lang w:eastAsia="ar-SA"/>
        </w:rPr>
        <w:tab/>
      </w:r>
    </w:p>
    <w:p w14:paraId="743B7C06"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SimSun" w:hAnsi="Times New Roman"/>
          <w:kern w:val="3"/>
        </w:rPr>
        <w:t>Объем предоставляемой услуги</w:t>
      </w:r>
      <w:r w:rsidRPr="00645BA9">
        <w:rPr>
          <w:rFonts w:ascii="Times New Roman" w:eastAsia="SimSun" w:hAnsi="Times New Roman"/>
          <w:b/>
          <w:kern w:val="3"/>
        </w:rPr>
        <w:t>-</w:t>
      </w:r>
      <w:r w:rsidRPr="00645BA9">
        <w:rPr>
          <w:rFonts w:ascii="Times New Roman" w:eastAsia="SimSun" w:hAnsi="Times New Roman"/>
          <w:kern w:val="3"/>
        </w:rPr>
        <w:t xml:space="preserve"> </w:t>
      </w:r>
      <w:r w:rsidRPr="00645BA9">
        <w:rPr>
          <w:rFonts w:ascii="Times New Roman" w:eastAsia="Lucida Sans Unicode" w:hAnsi="Times New Roman" w:cs="Times New Roman"/>
          <w:kern w:val="0"/>
          <w:lang w:eastAsia="ar-SA"/>
        </w:rPr>
        <w:t>Ежедневно в рабочие дни</w:t>
      </w:r>
    </w:p>
    <w:p w14:paraId="2911E9EB"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-Инвентаризация сетевого оборудования</w:t>
      </w:r>
      <w:r w:rsidRPr="00645BA9">
        <w:rPr>
          <w:rFonts w:ascii="Times New Roman" w:eastAsia="Times New Roman" w:hAnsi="Times New Roman" w:cs="Times New Roman"/>
          <w:bCs/>
          <w:kern w:val="0"/>
          <w:lang w:eastAsia="ru-RU"/>
        </w:rPr>
        <w:t>;</w:t>
      </w:r>
    </w:p>
    <w:p w14:paraId="2F479A0A"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lastRenderedPageBreak/>
        <w:t>-Определение «узких» мест в работе инфо-телекоммуникационной структуры и выдача рекомендации по их устранению</w:t>
      </w:r>
      <w:r w:rsidRPr="00645BA9">
        <w:rPr>
          <w:rFonts w:ascii="Times New Roman" w:eastAsia="Lucida Sans Unicode" w:hAnsi="Times New Roman" w:cs="Times New Roman"/>
          <w:kern w:val="0"/>
          <w:lang w:eastAsia="ar-SA"/>
        </w:rPr>
        <w:tab/>
      </w:r>
      <w:r w:rsidRPr="00645BA9">
        <w:rPr>
          <w:rFonts w:ascii="Times New Roman" w:eastAsia="Times New Roman" w:hAnsi="Times New Roman" w:cs="Times New Roman"/>
          <w:bCs/>
          <w:kern w:val="0"/>
          <w:lang w:eastAsia="ru-RU"/>
        </w:rPr>
        <w:t>;</w:t>
      </w:r>
    </w:p>
    <w:p w14:paraId="68ED37EA" w14:textId="77777777" w:rsidR="00645BA9" w:rsidRPr="00645BA9" w:rsidRDefault="00645BA9" w:rsidP="00645BA9">
      <w:pPr>
        <w:widowControl w:val="0"/>
        <w:spacing w:after="0" w:line="240" w:lineRule="auto"/>
        <w:rPr>
          <w:rFonts w:ascii="Times New Roman" w:eastAsia="Lucida Sans Unicode" w:hAnsi="Times New Roman" w:cs="Times New Roman"/>
          <w:kern w:val="0"/>
          <w:lang w:eastAsia="ar-SA"/>
        </w:rPr>
      </w:pPr>
      <w:r w:rsidRPr="00645BA9">
        <w:rPr>
          <w:rFonts w:ascii="Times New Roman" w:eastAsia="SimSun" w:hAnsi="Times New Roman"/>
          <w:kern w:val="3"/>
        </w:rPr>
        <w:t>Объем предоставляемой услуги</w:t>
      </w:r>
      <w:r w:rsidRPr="00645BA9">
        <w:rPr>
          <w:rFonts w:ascii="Times New Roman" w:eastAsia="SimSun" w:hAnsi="Times New Roman"/>
          <w:b/>
          <w:kern w:val="3"/>
        </w:rPr>
        <w:t>-</w:t>
      </w:r>
      <w:r w:rsidRPr="00645BA9">
        <w:rPr>
          <w:rFonts w:ascii="Times New Roman" w:eastAsia="SimSun" w:hAnsi="Times New Roman"/>
          <w:kern w:val="3"/>
        </w:rPr>
        <w:t xml:space="preserve"> </w:t>
      </w:r>
      <w:r w:rsidRPr="00645BA9">
        <w:rPr>
          <w:rFonts w:ascii="Times New Roman" w:eastAsia="Lucida Sans Unicode" w:hAnsi="Times New Roman" w:cs="Times New Roman"/>
          <w:kern w:val="0"/>
          <w:lang w:eastAsia="ar-SA"/>
        </w:rPr>
        <w:t>Единоразово</w:t>
      </w:r>
    </w:p>
    <w:p w14:paraId="6F86F461" w14:textId="77777777" w:rsidR="00645BA9" w:rsidRPr="00645BA9" w:rsidRDefault="00645BA9" w:rsidP="00645BA9">
      <w:pPr>
        <w:widowControl w:val="0"/>
        <w:spacing w:after="0" w:line="240" w:lineRule="auto"/>
        <w:rPr>
          <w:rFonts w:ascii="Times New Roman" w:eastAsia="Lucida Sans Unicode" w:hAnsi="Times New Roman" w:cs="Times New Roman"/>
          <w:kern w:val="0"/>
          <w:lang w:eastAsia="ar-SA"/>
        </w:rPr>
      </w:pPr>
    </w:p>
    <w:p w14:paraId="275A2E6B"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-Обновление перечня инвентаризованного оборудования</w:t>
      </w:r>
      <w:r w:rsidRPr="00645BA9">
        <w:rPr>
          <w:rFonts w:ascii="Times New Roman" w:eastAsia="Times New Roman" w:hAnsi="Times New Roman" w:cs="Times New Roman"/>
          <w:bCs/>
          <w:kern w:val="0"/>
          <w:lang w:eastAsia="ru-RU"/>
        </w:rPr>
        <w:t>;</w:t>
      </w:r>
    </w:p>
    <w:p w14:paraId="49B3780B"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-Администрирование доступа к информационным ресурсам ЛВС</w:t>
      </w:r>
      <w:r w:rsidRPr="00645BA9">
        <w:rPr>
          <w:rFonts w:ascii="Times New Roman" w:eastAsia="Times New Roman" w:hAnsi="Times New Roman" w:cs="Times New Roman"/>
          <w:bCs/>
          <w:kern w:val="0"/>
          <w:lang w:eastAsia="ru-RU"/>
        </w:rPr>
        <w:t>;</w:t>
      </w:r>
    </w:p>
    <w:p w14:paraId="0511082E"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-Информационное сопровождение блоков IP-адресов и автономной системы «ЛВС-Интернет»</w:t>
      </w:r>
      <w:r w:rsidRPr="00645BA9">
        <w:rPr>
          <w:rFonts w:ascii="Times New Roman" w:eastAsia="Times New Roman" w:hAnsi="Times New Roman" w:cs="Times New Roman"/>
          <w:bCs/>
          <w:kern w:val="0"/>
          <w:lang w:eastAsia="ru-RU"/>
        </w:rPr>
        <w:t>;</w:t>
      </w:r>
    </w:p>
    <w:p w14:paraId="79737971"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-Поддержка взаимодействия с провайдерами Интернет (ISP)</w:t>
      </w:r>
      <w:r w:rsidRPr="00645BA9">
        <w:rPr>
          <w:rFonts w:ascii="Times New Roman" w:eastAsia="Times New Roman" w:hAnsi="Times New Roman" w:cs="Times New Roman"/>
          <w:bCs/>
          <w:kern w:val="0"/>
          <w:lang w:eastAsia="ru-RU"/>
        </w:rPr>
        <w:t>;</w:t>
      </w:r>
    </w:p>
    <w:p w14:paraId="5E06CEBF"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-Подготовка информации об используемых IP-адресах</w:t>
      </w:r>
      <w:r w:rsidRPr="00645BA9">
        <w:rPr>
          <w:rFonts w:ascii="Times New Roman" w:eastAsia="Times New Roman" w:hAnsi="Times New Roman" w:cs="Times New Roman"/>
          <w:bCs/>
          <w:kern w:val="0"/>
          <w:lang w:eastAsia="ru-RU"/>
        </w:rPr>
        <w:t>;</w:t>
      </w:r>
    </w:p>
    <w:p w14:paraId="46366867"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-Управление учетными записями пользователей активного сетевого оборудования</w:t>
      </w:r>
      <w:r w:rsidRPr="00645BA9">
        <w:rPr>
          <w:rFonts w:ascii="Times New Roman" w:eastAsia="Times New Roman" w:hAnsi="Times New Roman" w:cs="Times New Roman"/>
          <w:bCs/>
          <w:kern w:val="0"/>
          <w:lang w:eastAsia="ru-RU"/>
        </w:rPr>
        <w:t>;</w:t>
      </w:r>
    </w:p>
    <w:p w14:paraId="30500A4A"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-Поддержка DNS (зон kubanrpn.ru, обратных зон IP сетей)</w:t>
      </w:r>
      <w:r w:rsidRPr="00645BA9">
        <w:rPr>
          <w:rFonts w:ascii="Times New Roman" w:eastAsia="Times New Roman" w:hAnsi="Times New Roman" w:cs="Times New Roman"/>
          <w:bCs/>
          <w:kern w:val="0"/>
          <w:lang w:eastAsia="ru-RU"/>
        </w:rPr>
        <w:t>;</w:t>
      </w:r>
    </w:p>
    <w:p w14:paraId="09A78EAE"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-Поддержка первичного DNS</w:t>
      </w:r>
      <w:r w:rsidRPr="00645BA9">
        <w:rPr>
          <w:rFonts w:ascii="Times New Roman" w:eastAsia="Times New Roman" w:hAnsi="Times New Roman" w:cs="Times New Roman"/>
          <w:bCs/>
          <w:kern w:val="0"/>
          <w:lang w:eastAsia="ru-RU"/>
        </w:rPr>
        <w:t>;</w:t>
      </w:r>
    </w:p>
    <w:p w14:paraId="7C195BDC"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-Поддержка вторичного DNS на территории и технических средствах Поставщика (подрядчика, исполнителя)</w:t>
      </w:r>
      <w:r w:rsidRPr="00645BA9">
        <w:rPr>
          <w:rFonts w:ascii="Times New Roman" w:eastAsia="Times New Roman" w:hAnsi="Times New Roman" w:cs="Times New Roman"/>
          <w:bCs/>
          <w:kern w:val="0"/>
          <w:lang w:eastAsia="ru-RU"/>
        </w:rPr>
        <w:t>;</w:t>
      </w:r>
    </w:p>
    <w:p w14:paraId="73E5FF07"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-Консультации представителей Заказчика по вопросам функционирования DNS</w:t>
      </w:r>
      <w:r w:rsidRPr="00645BA9">
        <w:rPr>
          <w:rFonts w:ascii="Times New Roman" w:eastAsia="Times New Roman" w:hAnsi="Times New Roman" w:cs="Times New Roman"/>
          <w:bCs/>
          <w:kern w:val="0"/>
          <w:lang w:eastAsia="ru-RU"/>
        </w:rPr>
        <w:t>;</w:t>
      </w:r>
    </w:p>
    <w:p w14:paraId="5975B656"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 xml:space="preserve">-Установка, настройка, конфигурирование сопровождение службы единого каталога на базе серверов Active Directory Windows </w:t>
      </w:r>
      <w:proofErr w:type="spellStart"/>
      <w:r w:rsidRPr="00645BA9">
        <w:rPr>
          <w:rFonts w:ascii="Times New Roman" w:eastAsia="Lucida Sans Unicode" w:hAnsi="Times New Roman" w:cs="Times New Roman"/>
          <w:kern w:val="0"/>
          <w:lang w:eastAsia="ar-SA"/>
        </w:rPr>
        <w:t>server</w:t>
      </w:r>
      <w:proofErr w:type="spellEnd"/>
      <w:r w:rsidRPr="00645BA9">
        <w:rPr>
          <w:rFonts w:ascii="Times New Roman" w:eastAsia="Lucida Sans Unicode" w:hAnsi="Times New Roman" w:cs="Times New Roman"/>
          <w:kern w:val="0"/>
          <w:lang w:eastAsia="ar-SA"/>
        </w:rPr>
        <w:t xml:space="preserve"> 2008R2/2012</w:t>
      </w:r>
      <w:r w:rsidRPr="00645BA9">
        <w:rPr>
          <w:rFonts w:ascii="Times New Roman" w:eastAsia="Times New Roman" w:hAnsi="Times New Roman" w:cs="Times New Roman"/>
          <w:bCs/>
          <w:kern w:val="0"/>
          <w:lang w:eastAsia="ru-RU"/>
        </w:rPr>
        <w:t>;</w:t>
      </w:r>
    </w:p>
    <w:p w14:paraId="13E0F8C1" w14:textId="77777777" w:rsidR="00645BA9" w:rsidRPr="00645BA9" w:rsidRDefault="00645BA9" w:rsidP="00645BA9">
      <w:pPr>
        <w:suppressAutoHyphens w:val="0"/>
        <w:spacing w:after="0" w:line="240" w:lineRule="auto"/>
        <w:ind w:firstLine="567"/>
        <w:jc w:val="both"/>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-Управление учетными записями пользователей в AD</w:t>
      </w:r>
      <w:r w:rsidRPr="00645BA9">
        <w:rPr>
          <w:rFonts w:ascii="Times New Roman" w:eastAsia="Times New Roman" w:hAnsi="Times New Roman" w:cs="Times New Roman"/>
          <w:bCs/>
          <w:kern w:val="0"/>
          <w:lang w:eastAsia="ru-RU"/>
        </w:rPr>
        <w:t>.</w:t>
      </w:r>
    </w:p>
    <w:p w14:paraId="38B3D317"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kern w:val="0"/>
          <w:lang w:eastAsia="ru-RU"/>
        </w:rPr>
      </w:pPr>
      <w:r w:rsidRPr="00645BA9">
        <w:rPr>
          <w:rFonts w:ascii="Times New Roman" w:eastAsia="SimSun" w:hAnsi="Times New Roman"/>
          <w:kern w:val="3"/>
        </w:rPr>
        <w:t>Объем предоставляемой услуги</w:t>
      </w:r>
      <w:r w:rsidRPr="00645BA9">
        <w:rPr>
          <w:rFonts w:ascii="Times New Roman" w:eastAsia="SimSun" w:hAnsi="Times New Roman"/>
          <w:b/>
          <w:kern w:val="3"/>
        </w:rPr>
        <w:t>-</w:t>
      </w:r>
      <w:r w:rsidRPr="00645BA9">
        <w:rPr>
          <w:rFonts w:ascii="Times New Roman" w:eastAsia="SimSun" w:hAnsi="Times New Roman"/>
          <w:kern w:val="3"/>
        </w:rPr>
        <w:t xml:space="preserve"> </w:t>
      </w:r>
      <w:r w:rsidRPr="00645BA9">
        <w:rPr>
          <w:rFonts w:ascii="Times New Roman" w:eastAsia="Times New Roman" w:hAnsi="Times New Roman" w:cs="Times New Roman"/>
          <w:bCs/>
          <w:kern w:val="0"/>
          <w:lang w:eastAsia="ru-RU"/>
        </w:rPr>
        <w:t>По требованию, не более 1 раза в день для одного оборудования</w:t>
      </w:r>
    </w:p>
    <w:p w14:paraId="65B5DE10"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i/>
          <w:kern w:val="0"/>
          <w:lang w:eastAsia="ru-RU"/>
        </w:rPr>
      </w:pPr>
      <w:r w:rsidRPr="00645BA9">
        <w:rPr>
          <w:rFonts w:ascii="Times New Roman" w:eastAsia="Lucida Sans Unicode" w:hAnsi="Times New Roman" w:cs="Times New Roman"/>
          <w:bCs/>
          <w:i/>
          <w:kern w:val="0"/>
          <w:lang w:eastAsia="ar-SA"/>
        </w:rPr>
        <w:t>Сопровождение системы почтового трафика:</w:t>
      </w:r>
    </w:p>
    <w:p w14:paraId="0D14FB4F"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-Установка, настройка, конфигурирование сопровождение службы электронной почты на базе комплекса</w:t>
      </w:r>
      <w:r w:rsidRPr="00645BA9">
        <w:rPr>
          <w:rFonts w:ascii="Times New Roman" w:eastAsia="Times New Roman" w:hAnsi="Times New Roman" w:cs="Times New Roman"/>
          <w:bCs/>
          <w:kern w:val="0"/>
          <w:lang w:eastAsia="ru-RU"/>
        </w:rPr>
        <w:t>;</w:t>
      </w:r>
    </w:p>
    <w:p w14:paraId="78F9C3F6"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-Установка, настройка, конфигурирование сопровождение системы фильтрации почтовых сообщений</w:t>
      </w:r>
      <w:r w:rsidRPr="00645BA9">
        <w:rPr>
          <w:rFonts w:ascii="Times New Roman" w:eastAsia="Times New Roman" w:hAnsi="Times New Roman" w:cs="Times New Roman"/>
          <w:bCs/>
          <w:kern w:val="0"/>
          <w:lang w:eastAsia="ru-RU"/>
        </w:rPr>
        <w:t>;</w:t>
      </w:r>
    </w:p>
    <w:p w14:paraId="20DFB266"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-Поддержание необходимого уровня защиты в рамках рекомендаций разработчика</w:t>
      </w:r>
      <w:r w:rsidRPr="00645BA9">
        <w:rPr>
          <w:rFonts w:ascii="Times New Roman" w:eastAsia="Times New Roman" w:hAnsi="Times New Roman" w:cs="Times New Roman"/>
          <w:bCs/>
          <w:kern w:val="0"/>
          <w:lang w:eastAsia="ru-RU"/>
        </w:rPr>
        <w:t>;</w:t>
      </w:r>
    </w:p>
    <w:p w14:paraId="40CBBA9D"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-Настройка и модификация правил и политик фильтрации почтовых сообщений</w:t>
      </w:r>
      <w:r w:rsidRPr="00645BA9">
        <w:rPr>
          <w:rFonts w:ascii="Times New Roman" w:eastAsia="Times New Roman" w:hAnsi="Times New Roman" w:cs="Times New Roman"/>
          <w:bCs/>
          <w:kern w:val="0"/>
          <w:lang w:eastAsia="ru-RU"/>
        </w:rPr>
        <w:t>;</w:t>
      </w:r>
    </w:p>
    <w:p w14:paraId="62C2DE6B"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-Актуализация версий базового программного обеспечения при условии приобретения Заказчиком подписки на обновление у производителя</w:t>
      </w:r>
      <w:r w:rsidRPr="00645BA9">
        <w:rPr>
          <w:rFonts w:ascii="Times New Roman" w:eastAsia="Times New Roman" w:hAnsi="Times New Roman" w:cs="Times New Roman"/>
          <w:bCs/>
          <w:kern w:val="0"/>
          <w:lang w:eastAsia="ru-RU"/>
        </w:rPr>
        <w:t>;</w:t>
      </w:r>
    </w:p>
    <w:p w14:paraId="68DB905A"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-Установка обновлений антивирусных и антиспамовых баз почтового сервера</w:t>
      </w:r>
      <w:r w:rsidRPr="00645BA9">
        <w:rPr>
          <w:rFonts w:ascii="Times New Roman" w:eastAsia="Times New Roman" w:hAnsi="Times New Roman" w:cs="Times New Roman"/>
          <w:bCs/>
          <w:kern w:val="0"/>
          <w:lang w:eastAsia="ru-RU"/>
        </w:rPr>
        <w:t>;</w:t>
      </w:r>
    </w:p>
    <w:p w14:paraId="4A3DB299"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-Поддержка функционирования почтового карантина: организация и поддержание сервиса карантина; организация и поддержание сохранения нежелательной почты в карантин (настройка правил); организация и поддержание механизма доставки почты из карантина в почтовые ящики</w:t>
      </w:r>
      <w:r w:rsidRPr="00645BA9">
        <w:rPr>
          <w:rFonts w:ascii="Times New Roman" w:eastAsia="Times New Roman" w:hAnsi="Times New Roman" w:cs="Times New Roman"/>
          <w:bCs/>
          <w:kern w:val="0"/>
          <w:lang w:eastAsia="ru-RU"/>
        </w:rPr>
        <w:t>;</w:t>
      </w:r>
    </w:p>
    <w:p w14:paraId="3BF9729F"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-Подготовка статистического отчета о принятом/отправленном почтовом трафике пользователей по протоколу SMTP (объем информации и количество сообщений)</w:t>
      </w:r>
      <w:r w:rsidRPr="00645BA9">
        <w:rPr>
          <w:rFonts w:ascii="Times New Roman" w:eastAsia="Times New Roman" w:hAnsi="Times New Roman" w:cs="Times New Roman"/>
          <w:bCs/>
          <w:kern w:val="0"/>
          <w:lang w:eastAsia="ru-RU"/>
        </w:rPr>
        <w:t>;</w:t>
      </w:r>
    </w:p>
    <w:p w14:paraId="6BAF0BD6"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i/>
          <w:kern w:val="0"/>
          <w:lang w:eastAsia="ru-RU"/>
        </w:rPr>
      </w:pPr>
      <w:r w:rsidRPr="00645BA9">
        <w:rPr>
          <w:rFonts w:ascii="Times New Roman" w:eastAsia="Lucida Sans Unicode" w:hAnsi="Times New Roman" w:cs="Times New Roman"/>
          <w:kern w:val="0"/>
          <w:lang w:eastAsia="ar-SA"/>
        </w:rPr>
        <w:t>-Консультации представителей Заказчика по вопросам, связанным с фильтрацией почтовых сообщений.</w:t>
      </w:r>
    </w:p>
    <w:p w14:paraId="3565F4EC"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kern w:val="0"/>
          <w:lang w:eastAsia="ru-RU"/>
        </w:rPr>
      </w:pPr>
      <w:r w:rsidRPr="00645BA9">
        <w:rPr>
          <w:rFonts w:ascii="Times New Roman" w:eastAsia="SimSun" w:hAnsi="Times New Roman"/>
          <w:kern w:val="3"/>
        </w:rPr>
        <w:t>Объем предоставляемой услуги</w:t>
      </w:r>
      <w:r w:rsidRPr="00645BA9">
        <w:rPr>
          <w:rFonts w:ascii="Times New Roman" w:eastAsia="SimSun" w:hAnsi="Times New Roman"/>
          <w:b/>
          <w:kern w:val="3"/>
        </w:rPr>
        <w:t>-</w:t>
      </w:r>
      <w:r w:rsidRPr="00645BA9">
        <w:rPr>
          <w:rFonts w:ascii="Times New Roman" w:eastAsia="SimSun" w:hAnsi="Times New Roman"/>
          <w:kern w:val="3"/>
        </w:rPr>
        <w:t xml:space="preserve"> </w:t>
      </w:r>
      <w:r w:rsidRPr="00645BA9">
        <w:rPr>
          <w:rFonts w:ascii="Times New Roman" w:eastAsia="Times New Roman" w:hAnsi="Times New Roman" w:cs="Times New Roman"/>
          <w:bCs/>
          <w:kern w:val="0"/>
          <w:lang w:eastAsia="ru-RU"/>
        </w:rPr>
        <w:t>По требованию, не более 1 раза в день для одного оборудования</w:t>
      </w:r>
    </w:p>
    <w:p w14:paraId="2371D608"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i/>
          <w:kern w:val="0"/>
          <w:lang w:eastAsia="ru-RU"/>
        </w:rPr>
      </w:pPr>
      <w:r w:rsidRPr="00645BA9">
        <w:rPr>
          <w:rFonts w:ascii="Times New Roman" w:eastAsia="Times New Roman" w:hAnsi="Times New Roman" w:cs="Times New Roman"/>
          <w:bCs/>
          <w:i/>
          <w:kern w:val="0"/>
          <w:lang w:eastAsia="ru-RU"/>
        </w:rPr>
        <w:t xml:space="preserve"> Сопровождение кластера системы виртуализации:</w:t>
      </w:r>
    </w:p>
    <w:p w14:paraId="612CB1A5"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-Установка, настройка, конфигурирование, сопровождение кластера системы виртуализации</w:t>
      </w:r>
      <w:r w:rsidRPr="00645BA9">
        <w:rPr>
          <w:rFonts w:ascii="Times New Roman" w:eastAsia="Times New Roman" w:hAnsi="Times New Roman" w:cs="Times New Roman"/>
          <w:bCs/>
          <w:kern w:val="0"/>
          <w:lang w:eastAsia="ru-RU"/>
        </w:rPr>
        <w:t>;</w:t>
      </w:r>
    </w:p>
    <w:p w14:paraId="0AA7DE63"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-Создание, настройка, удаление виртуальных машин</w:t>
      </w:r>
      <w:r w:rsidRPr="00645BA9">
        <w:rPr>
          <w:rFonts w:ascii="Times New Roman" w:eastAsia="Times New Roman" w:hAnsi="Times New Roman" w:cs="Times New Roman"/>
          <w:bCs/>
          <w:kern w:val="0"/>
          <w:lang w:eastAsia="ru-RU"/>
        </w:rPr>
        <w:t>;</w:t>
      </w:r>
    </w:p>
    <w:p w14:paraId="650B2E77"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-Управление ресурсами кластера виртуализации</w:t>
      </w:r>
      <w:r w:rsidRPr="00645BA9">
        <w:rPr>
          <w:rFonts w:ascii="Times New Roman" w:eastAsia="Times New Roman" w:hAnsi="Times New Roman" w:cs="Times New Roman"/>
          <w:bCs/>
          <w:kern w:val="0"/>
          <w:lang w:eastAsia="ru-RU"/>
        </w:rPr>
        <w:t>;</w:t>
      </w:r>
    </w:p>
    <w:p w14:paraId="79027567"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-Резервное копирование виртуальных машин</w:t>
      </w:r>
      <w:r w:rsidRPr="00645BA9">
        <w:rPr>
          <w:rFonts w:ascii="Times New Roman" w:eastAsia="Times New Roman" w:hAnsi="Times New Roman" w:cs="Times New Roman"/>
          <w:bCs/>
          <w:kern w:val="0"/>
          <w:lang w:eastAsia="ru-RU"/>
        </w:rPr>
        <w:t>;</w:t>
      </w:r>
    </w:p>
    <w:p w14:paraId="6E5ED904"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-Обеспечение бесперебойной работы виртуальных машин в рамках одного кластера</w:t>
      </w:r>
      <w:r w:rsidRPr="00645BA9">
        <w:rPr>
          <w:rFonts w:ascii="Times New Roman" w:eastAsia="Times New Roman" w:hAnsi="Times New Roman" w:cs="Times New Roman"/>
          <w:bCs/>
          <w:kern w:val="0"/>
          <w:lang w:eastAsia="ru-RU"/>
        </w:rPr>
        <w:t>;</w:t>
      </w:r>
    </w:p>
    <w:p w14:paraId="47B85E2C"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-Обновление компонентов системы виртуализации</w:t>
      </w:r>
      <w:r w:rsidRPr="00645BA9">
        <w:rPr>
          <w:rFonts w:ascii="Times New Roman" w:eastAsia="Times New Roman" w:hAnsi="Times New Roman" w:cs="Times New Roman"/>
          <w:bCs/>
          <w:kern w:val="0"/>
          <w:lang w:eastAsia="ru-RU"/>
        </w:rPr>
        <w:t>;</w:t>
      </w:r>
    </w:p>
    <w:p w14:paraId="0701913C"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-Администрирование доступа к кластеру виртуализации</w:t>
      </w:r>
      <w:r w:rsidRPr="00645BA9">
        <w:rPr>
          <w:rFonts w:ascii="Times New Roman" w:eastAsia="Times New Roman" w:hAnsi="Times New Roman" w:cs="Times New Roman"/>
          <w:bCs/>
          <w:kern w:val="0"/>
          <w:lang w:eastAsia="ru-RU"/>
        </w:rPr>
        <w:t>;</w:t>
      </w:r>
    </w:p>
    <w:p w14:paraId="622D56B4"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-Предоставление заказчику статистического отчета о работе кластера виртуализации</w:t>
      </w:r>
      <w:r w:rsidRPr="00645BA9">
        <w:rPr>
          <w:rFonts w:ascii="Times New Roman" w:eastAsia="Times New Roman" w:hAnsi="Times New Roman" w:cs="Times New Roman"/>
          <w:bCs/>
          <w:kern w:val="0"/>
          <w:lang w:eastAsia="ru-RU"/>
        </w:rPr>
        <w:t>;</w:t>
      </w:r>
    </w:p>
    <w:p w14:paraId="0064222B"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i/>
          <w:kern w:val="0"/>
          <w:lang w:eastAsia="ru-RU"/>
        </w:rPr>
      </w:pPr>
      <w:r w:rsidRPr="00645BA9">
        <w:rPr>
          <w:rFonts w:ascii="Times New Roman" w:eastAsia="Lucida Sans Unicode" w:hAnsi="Times New Roman" w:cs="Times New Roman"/>
          <w:kern w:val="0"/>
          <w:lang w:eastAsia="ar-SA"/>
        </w:rPr>
        <w:t>-Консультация заказчика по работе комплекса системы виртуализации</w:t>
      </w:r>
      <w:r w:rsidRPr="00645BA9">
        <w:rPr>
          <w:rFonts w:ascii="Times New Roman" w:eastAsia="Times New Roman" w:hAnsi="Times New Roman" w:cs="Times New Roman"/>
          <w:bCs/>
          <w:kern w:val="0"/>
          <w:lang w:eastAsia="ru-RU"/>
        </w:rPr>
        <w:t>.</w:t>
      </w:r>
    </w:p>
    <w:p w14:paraId="1C7F78E1"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kern w:val="0"/>
          <w:lang w:eastAsia="ru-RU"/>
        </w:rPr>
      </w:pPr>
      <w:r w:rsidRPr="00645BA9">
        <w:rPr>
          <w:rFonts w:ascii="Times New Roman" w:eastAsia="SimSun" w:hAnsi="Times New Roman"/>
          <w:kern w:val="3"/>
        </w:rPr>
        <w:t>Объем предоставляемой услуги</w:t>
      </w:r>
      <w:r w:rsidRPr="00645BA9">
        <w:rPr>
          <w:rFonts w:ascii="Times New Roman" w:eastAsia="SimSun" w:hAnsi="Times New Roman"/>
          <w:b/>
          <w:kern w:val="3"/>
        </w:rPr>
        <w:t>-</w:t>
      </w:r>
      <w:r w:rsidRPr="00645BA9">
        <w:rPr>
          <w:rFonts w:ascii="Times New Roman" w:eastAsia="SimSun" w:hAnsi="Times New Roman"/>
          <w:kern w:val="3"/>
        </w:rPr>
        <w:t xml:space="preserve"> </w:t>
      </w:r>
      <w:r w:rsidRPr="00645BA9">
        <w:rPr>
          <w:rFonts w:ascii="Times New Roman" w:eastAsia="Times New Roman" w:hAnsi="Times New Roman" w:cs="Times New Roman"/>
          <w:bCs/>
          <w:kern w:val="0"/>
          <w:lang w:eastAsia="ru-RU"/>
        </w:rPr>
        <w:t>По требованию, не более 1 раза в день для одного оборудования</w:t>
      </w:r>
    </w:p>
    <w:p w14:paraId="614D1E7D"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i/>
          <w:kern w:val="0"/>
          <w:lang w:eastAsia="ru-RU"/>
        </w:rPr>
      </w:pPr>
      <w:r w:rsidRPr="00645BA9">
        <w:rPr>
          <w:rFonts w:ascii="Times New Roman" w:eastAsia="Times New Roman" w:hAnsi="Times New Roman" w:cs="Times New Roman"/>
          <w:bCs/>
          <w:i/>
          <w:kern w:val="0"/>
          <w:lang w:eastAsia="ru-RU"/>
        </w:rPr>
        <w:t xml:space="preserve">Сопровождение системы резервного копирования и восстановления данных на базе Acronis True Image </w:t>
      </w:r>
      <w:proofErr w:type="spellStart"/>
      <w:r w:rsidRPr="00645BA9">
        <w:rPr>
          <w:rFonts w:ascii="Times New Roman" w:eastAsia="Times New Roman" w:hAnsi="Times New Roman" w:cs="Times New Roman"/>
          <w:bCs/>
          <w:i/>
          <w:kern w:val="0"/>
          <w:lang w:eastAsia="ru-RU"/>
        </w:rPr>
        <w:t>Echo</w:t>
      </w:r>
      <w:proofErr w:type="spellEnd"/>
      <w:r w:rsidRPr="00645BA9">
        <w:rPr>
          <w:rFonts w:ascii="Times New Roman" w:eastAsia="Times New Roman" w:hAnsi="Times New Roman" w:cs="Times New Roman"/>
          <w:bCs/>
          <w:i/>
          <w:kern w:val="0"/>
          <w:lang w:eastAsia="ru-RU"/>
        </w:rPr>
        <w:t xml:space="preserve"> Enterprise Server, </w:t>
      </w:r>
      <w:proofErr w:type="spellStart"/>
      <w:r w:rsidRPr="00645BA9">
        <w:rPr>
          <w:rFonts w:ascii="Times New Roman" w:eastAsia="Times New Roman" w:hAnsi="Times New Roman" w:cs="Times New Roman"/>
          <w:bCs/>
          <w:i/>
          <w:kern w:val="0"/>
          <w:lang w:eastAsia="ru-RU"/>
        </w:rPr>
        <w:t>Veeam</w:t>
      </w:r>
      <w:proofErr w:type="spellEnd"/>
      <w:r w:rsidRPr="00645BA9">
        <w:rPr>
          <w:rFonts w:ascii="Times New Roman" w:eastAsia="Times New Roman" w:hAnsi="Times New Roman" w:cs="Times New Roman"/>
          <w:bCs/>
          <w:i/>
          <w:kern w:val="0"/>
          <w:lang w:eastAsia="ru-RU"/>
        </w:rPr>
        <w:t>:</w:t>
      </w:r>
    </w:p>
    <w:p w14:paraId="669785F6"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-Резервное копирование конфигурационных файлов прикладного программного обеспечения на сервер резервного копирования</w:t>
      </w:r>
      <w:r w:rsidRPr="00645BA9">
        <w:rPr>
          <w:rFonts w:ascii="Times New Roman" w:eastAsia="Times New Roman" w:hAnsi="Times New Roman" w:cs="Times New Roman"/>
          <w:bCs/>
          <w:kern w:val="0"/>
          <w:lang w:eastAsia="ru-RU"/>
        </w:rPr>
        <w:t>;</w:t>
      </w:r>
    </w:p>
    <w:p w14:paraId="5DFB256D"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 xml:space="preserve">-Установка, настройка, конфигурирование сопровождение файловых ресурсов на базе кластера Windows </w:t>
      </w:r>
      <w:proofErr w:type="spellStart"/>
      <w:r w:rsidRPr="00645BA9">
        <w:rPr>
          <w:rFonts w:ascii="Times New Roman" w:eastAsia="Lucida Sans Unicode" w:hAnsi="Times New Roman" w:cs="Times New Roman"/>
          <w:kern w:val="0"/>
          <w:lang w:eastAsia="ar-SA"/>
        </w:rPr>
        <w:t>server</w:t>
      </w:r>
      <w:proofErr w:type="spellEnd"/>
      <w:r w:rsidRPr="00645BA9">
        <w:rPr>
          <w:rFonts w:ascii="Times New Roman" w:eastAsia="Lucida Sans Unicode" w:hAnsi="Times New Roman" w:cs="Times New Roman"/>
          <w:kern w:val="0"/>
          <w:lang w:eastAsia="ar-SA"/>
        </w:rPr>
        <w:t xml:space="preserve"> 2008R2. Проверка электронных журналов (лог - файлов), регистрирующих состояние прикладного программного обеспечения</w:t>
      </w:r>
      <w:r w:rsidRPr="00645BA9">
        <w:rPr>
          <w:rFonts w:ascii="Times New Roman" w:eastAsia="Times New Roman" w:hAnsi="Times New Roman" w:cs="Times New Roman"/>
          <w:bCs/>
          <w:kern w:val="0"/>
          <w:lang w:eastAsia="ru-RU"/>
        </w:rPr>
        <w:t>;</w:t>
      </w:r>
    </w:p>
    <w:p w14:paraId="06D7B87E"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i/>
          <w:kern w:val="0"/>
          <w:lang w:eastAsia="ru-RU"/>
        </w:rPr>
      </w:pPr>
      <w:r w:rsidRPr="00645BA9">
        <w:rPr>
          <w:rFonts w:ascii="Times New Roman" w:eastAsia="Lucida Sans Unicode" w:hAnsi="Times New Roman" w:cs="Times New Roman"/>
          <w:kern w:val="0"/>
          <w:lang w:eastAsia="ar-SA"/>
        </w:rPr>
        <w:t>-Администрирование доступа к информационным ресурсам файлового сервера.</w:t>
      </w:r>
    </w:p>
    <w:p w14:paraId="1CCD70D9"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kern w:val="0"/>
          <w:lang w:eastAsia="ru-RU"/>
        </w:rPr>
      </w:pPr>
      <w:r w:rsidRPr="00645BA9">
        <w:rPr>
          <w:rFonts w:ascii="Times New Roman" w:eastAsia="SimSun" w:hAnsi="Times New Roman"/>
          <w:kern w:val="3"/>
        </w:rPr>
        <w:t>Объем предоставляемой услуги</w:t>
      </w:r>
      <w:r w:rsidRPr="00645BA9">
        <w:rPr>
          <w:rFonts w:ascii="Times New Roman" w:eastAsia="SimSun" w:hAnsi="Times New Roman"/>
          <w:b/>
          <w:kern w:val="3"/>
        </w:rPr>
        <w:t>-</w:t>
      </w:r>
      <w:r w:rsidRPr="00645BA9">
        <w:rPr>
          <w:rFonts w:ascii="Times New Roman" w:eastAsia="SimSun" w:hAnsi="Times New Roman"/>
          <w:kern w:val="3"/>
        </w:rPr>
        <w:t xml:space="preserve"> </w:t>
      </w:r>
      <w:r w:rsidRPr="00645BA9">
        <w:rPr>
          <w:rFonts w:ascii="Times New Roman" w:eastAsia="Times New Roman" w:hAnsi="Times New Roman" w:cs="Times New Roman"/>
          <w:bCs/>
          <w:kern w:val="0"/>
          <w:lang w:eastAsia="ru-RU"/>
        </w:rPr>
        <w:t>По требованию, не более 1 раза в день для одного оборудования</w:t>
      </w:r>
    </w:p>
    <w:p w14:paraId="106EFBB8"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i/>
          <w:kern w:val="0"/>
          <w:lang w:eastAsia="ru-RU"/>
        </w:rPr>
      </w:pPr>
      <w:r w:rsidRPr="00645BA9">
        <w:rPr>
          <w:rFonts w:ascii="Times New Roman" w:eastAsia="Times New Roman" w:hAnsi="Times New Roman" w:cs="Times New Roman"/>
          <w:bCs/>
          <w:i/>
          <w:kern w:val="0"/>
          <w:lang w:eastAsia="ru-RU"/>
        </w:rPr>
        <w:t>Сопровождение подсистемы безопасного взаимодействия с сетью Интернет и защиты HTTP-трафика:</w:t>
      </w:r>
    </w:p>
    <w:p w14:paraId="0CBB6EE1"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 xml:space="preserve">-Установка, настройка, конфигурирование сопровождение системы защиты Интернет-трафика </w:t>
      </w:r>
      <w:proofErr w:type="spellStart"/>
      <w:r w:rsidRPr="00645BA9">
        <w:rPr>
          <w:rFonts w:ascii="Times New Roman" w:eastAsia="Lucida Sans Unicode" w:hAnsi="Times New Roman" w:cs="Times New Roman"/>
          <w:kern w:val="0"/>
          <w:lang w:eastAsia="ar-SA"/>
        </w:rPr>
        <w:t>PFsense</w:t>
      </w:r>
      <w:proofErr w:type="spellEnd"/>
      <w:r w:rsidRPr="00645BA9">
        <w:rPr>
          <w:rFonts w:ascii="Times New Roman" w:eastAsia="Times New Roman" w:hAnsi="Times New Roman" w:cs="Times New Roman"/>
          <w:bCs/>
          <w:kern w:val="0"/>
          <w:lang w:eastAsia="ru-RU"/>
        </w:rPr>
        <w:t>;</w:t>
      </w:r>
    </w:p>
    <w:p w14:paraId="0D996796"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-Консультация заказчика по настройке имеющейся системы защиты интернет-трафика</w:t>
      </w:r>
      <w:r w:rsidRPr="00645BA9">
        <w:rPr>
          <w:rFonts w:ascii="Times New Roman" w:eastAsia="Times New Roman" w:hAnsi="Times New Roman" w:cs="Times New Roman"/>
          <w:bCs/>
          <w:kern w:val="0"/>
          <w:lang w:eastAsia="ru-RU"/>
        </w:rPr>
        <w:t>;</w:t>
      </w:r>
    </w:p>
    <w:p w14:paraId="5127A1A9"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-Поддержание необходимого уровня защиты Интернет-трафика в рамках рекомендаций разработчика</w:t>
      </w:r>
      <w:r w:rsidRPr="00645BA9">
        <w:rPr>
          <w:rFonts w:ascii="Times New Roman" w:eastAsia="Times New Roman" w:hAnsi="Times New Roman" w:cs="Times New Roman"/>
          <w:bCs/>
          <w:kern w:val="0"/>
          <w:lang w:eastAsia="ru-RU"/>
        </w:rPr>
        <w:t>;</w:t>
      </w:r>
    </w:p>
    <w:p w14:paraId="7871A4C3"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lastRenderedPageBreak/>
        <w:t>-Настройка и модификация правил и политик доступа к Интернет-ресурсам</w:t>
      </w:r>
      <w:r w:rsidRPr="00645BA9">
        <w:rPr>
          <w:rFonts w:ascii="Times New Roman" w:eastAsia="Times New Roman" w:hAnsi="Times New Roman" w:cs="Times New Roman"/>
          <w:bCs/>
          <w:kern w:val="0"/>
          <w:lang w:eastAsia="ru-RU"/>
        </w:rPr>
        <w:t>;</w:t>
      </w:r>
    </w:p>
    <w:p w14:paraId="3ACABAE9"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-Подготовка статистического отчета о доступе пользователей к Интернет-ресурсам (объем трафика, посещаемые сайты)</w:t>
      </w:r>
      <w:r w:rsidRPr="00645BA9">
        <w:rPr>
          <w:rFonts w:ascii="Times New Roman" w:eastAsia="Times New Roman" w:hAnsi="Times New Roman" w:cs="Times New Roman"/>
          <w:bCs/>
          <w:kern w:val="0"/>
          <w:lang w:eastAsia="ru-RU"/>
        </w:rPr>
        <w:t xml:space="preserve"> ;</w:t>
      </w:r>
    </w:p>
    <w:p w14:paraId="0E71500B" w14:textId="77777777" w:rsidR="00645BA9" w:rsidRPr="00645BA9" w:rsidRDefault="00645BA9" w:rsidP="00645BA9">
      <w:pPr>
        <w:widowControl w:val="0"/>
        <w:spacing w:after="0" w:line="240" w:lineRule="auto"/>
        <w:ind w:firstLine="567"/>
        <w:rPr>
          <w:rFonts w:ascii="Times New Roman" w:eastAsia="Lucida Sans Unicode" w:hAnsi="Times New Roman" w:cs="Times New Roman"/>
          <w:kern w:val="0"/>
          <w:lang w:eastAsia="ar-SA"/>
        </w:rPr>
      </w:pPr>
      <w:r w:rsidRPr="00645BA9">
        <w:rPr>
          <w:rFonts w:ascii="Times New Roman" w:eastAsia="Lucida Sans Unicode" w:hAnsi="Times New Roman" w:cs="Times New Roman"/>
          <w:kern w:val="0"/>
          <w:lang w:eastAsia="ar-SA"/>
        </w:rPr>
        <w:t>-Консультации представителей Заказчика по вопросам, связанным с доступом к ресурсам Интернет</w:t>
      </w:r>
      <w:r w:rsidRPr="00645BA9">
        <w:rPr>
          <w:rFonts w:ascii="Times New Roman" w:eastAsia="Times New Roman" w:hAnsi="Times New Roman" w:cs="Times New Roman"/>
          <w:bCs/>
          <w:kern w:val="0"/>
          <w:lang w:eastAsia="ru-RU"/>
        </w:rPr>
        <w:t>;</w:t>
      </w:r>
    </w:p>
    <w:p w14:paraId="2C186FD8"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i/>
          <w:kern w:val="0"/>
          <w:lang w:eastAsia="ru-RU"/>
        </w:rPr>
      </w:pPr>
      <w:r w:rsidRPr="00645BA9">
        <w:rPr>
          <w:rFonts w:ascii="Times New Roman" w:eastAsia="Lucida Sans Unicode" w:hAnsi="Times New Roman" w:cs="Times New Roman"/>
          <w:kern w:val="0"/>
          <w:lang w:eastAsia="ar-SA"/>
        </w:rPr>
        <w:t xml:space="preserve">-Актуализация и поддержка действующих </w:t>
      </w:r>
      <w:proofErr w:type="spellStart"/>
      <w:r w:rsidRPr="00645BA9">
        <w:rPr>
          <w:rFonts w:ascii="Times New Roman" w:eastAsia="Lucida Sans Unicode" w:hAnsi="Times New Roman" w:cs="Times New Roman"/>
          <w:kern w:val="0"/>
          <w:lang w:eastAsia="ar-SA"/>
        </w:rPr>
        <w:t>wildcard</w:t>
      </w:r>
      <w:proofErr w:type="spellEnd"/>
      <w:r w:rsidRPr="00645BA9">
        <w:rPr>
          <w:rFonts w:ascii="Times New Roman" w:eastAsia="Lucida Sans Unicode" w:hAnsi="Times New Roman" w:cs="Times New Roman"/>
          <w:kern w:val="0"/>
          <w:lang w:eastAsia="ar-SA"/>
        </w:rPr>
        <w:t xml:space="preserve"> сертификатов</w:t>
      </w:r>
      <w:r w:rsidRPr="00645BA9">
        <w:rPr>
          <w:rFonts w:ascii="Times New Roman" w:eastAsia="Times New Roman" w:hAnsi="Times New Roman" w:cs="Times New Roman"/>
          <w:bCs/>
          <w:kern w:val="0"/>
          <w:lang w:eastAsia="ru-RU"/>
        </w:rPr>
        <w:t>;</w:t>
      </w:r>
    </w:p>
    <w:p w14:paraId="40876DA3"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kern w:val="0"/>
          <w:lang w:eastAsia="ru-RU"/>
        </w:rPr>
      </w:pPr>
      <w:r w:rsidRPr="00645BA9">
        <w:rPr>
          <w:rFonts w:ascii="Times New Roman" w:eastAsia="SimSun" w:hAnsi="Times New Roman"/>
          <w:kern w:val="3"/>
        </w:rPr>
        <w:t>Объем предоставляемой услуги</w:t>
      </w:r>
      <w:r w:rsidRPr="00645BA9">
        <w:rPr>
          <w:rFonts w:ascii="Times New Roman" w:eastAsia="SimSun" w:hAnsi="Times New Roman"/>
          <w:b/>
          <w:kern w:val="3"/>
        </w:rPr>
        <w:t>-</w:t>
      </w:r>
      <w:r w:rsidRPr="00645BA9">
        <w:rPr>
          <w:rFonts w:ascii="Times New Roman" w:eastAsia="SimSun" w:hAnsi="Times New Roman"/>
          <w:kern w:val="3"/>
        </w:rPr>
        <w:t xml:space="preserve"> </w:t>
      </w:r>
      <w:r w:rsidRPr="00645BA9">
        <w:rPr>
          <w:rFonts w:ascii="Times New Roman" w:eastAsia="Times New Roman" w:hAnsi="Times New Roman" w:cs="Times New Roman"/>
          <w:bCs/>
          <w:kern w:val="0"/>
          <w:lang w:eastAsia="ru-RU"/>
        </w:rPr>
        <w:t>По требованию, не более 1 раза в день для одного оборудования</w:t>
      </w:r>
    </w:p>
    <w:p w14:paraId="2685DA96"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i/>
          <w:kern w:val="0"/>
          <w:lang w:eastAsia="ru-RU"/>
        </w:rPr>
      </w:pPr>
      <w:r w:rsidRPr="00645BA9">
        <w:rPr>
          <w:rFonts w:ascii="Times New Roman" w:eastAsia="Times New Roman" w:hAnsi="Times New Roman" w:cs="Times New Roman"/>
          <w:bCs/>
          <w:i/>
          <w:kern w:val="0"/>
          <w:lang w:eastAsia="ru-RU"/>
        </w:rPr>
        <w:t>Сопровождение сервера обновлений для приложений и операционных систем Windows (бесплатная версия), Unix, Linux:</w:t>
      </w:r>
    </w:p>
    <w:p w14:paraId="781F7432"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-Конфигурирование сервера, определение перечня продуктов, подлежащих обновлению, назначение категорий обновлений, назначение времени обновления, назначение способов;</w:t>
      </w:r>
    </w:p>
    <w:p w14:paraId="69B99BD8"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-Тестирование обновлений на тестовых рабочих станциях и серверах;</w:t>
      </w:r>
    </w:p>
    <w:p w14:paraId="109CAD13"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kern w:val="0"/>
          <w:lang w:eastAsia="ru-RU"/>
        </w:rPr>
      </w:pPr>
      <w:r w:rsidRPr="00645BA9">
        <w:rPr>
          <w:rFonts w:ascii="Times New Roman" w:eastAsia="SimSun" w:hAnsi="Times New Roman"/>
          <w:kern w:val="3"/>
        </w:rPr>
        <w:t>Объем предоставляемой услуги</w:t>
      </w:r>
      <w:r w:rsidRPr="00645BA9">
        <w:rPr>
          <w:rFonts w:ascii="Times New Roman" w:eastAsia="SimSun" w:hAnsi="Times New Roman"/>
          <w:b/>
          <w:kern w:val="3"/>
        </w:rPr>
        <w:t>-</w:t>
      </w:r>
      <w:r w:rsidRPr="00645BA9">
        <w:rPr>
          <w:rFonts w:ascii="Times New Roman" w:eastAsia="SimSun" w:hAnsi="Times New Roman"/>
          <w:kern w:val="3"/>
        </w:rPr>
        <w:t xml:space="preserve"> </w:t>
      </w:r>
      <w:r w:rsidRPr="00645BA9">
        <w:rPr>
          <w:rFonts w:ascii="Times New Roman" w:eastAsia="Times New Roman" w:hAnsi="Times New Roman" w:cs="Times New Roman"/>
          <w:bCs/>
          <w:kern w:val="0"/>
          <w:lang w:eastAsia="ru-RU"/>
        </w:rPr>
        <w:t>По требованию, не более 1 раза в день для одного оборудования</w:t>
      </w:r>
    </w:p>
    <w:p w14:paraId="65A87230"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i/>
          <w:kern w:val="0"/>
          <w:lang w:eastAsia="ru-RU"/>
        </w:rPr>
      </w:pPr>
      <w:r w:rsidRPr="00645BA9">
        <w:rPr>
          <w:rFonts w:ascii="Times New Roman" w:eastAsia="Times New Roman" w:hAnsi="Times New Roman" w:cs="Times New Roman"/>
          <w:bCs/>
          <w:i/>
          <w:kern w:val="0"/>
          <w:lang w:eastAsia="ru-RU"/>
        </w:rPr>
        <w:t>Сопровождение серверного оборудования:</w:t>
      </w:r>
    </w:p>
    <w:p w14:paraId="0A3195CD"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-Установка, настройка прикладного программного обеспечения серверов;</w:t>
      </w:r>
    </w:p>
    <w:p w14:paraId="2B4C7E57"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-Сопровождение драйверов и телекоммуникационных программ модемов.</w:t>
      </w:r>
    </w:p>
    <w:p w14:paraId="3097912B"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kern w:val="0"/>
          <w:lang w:eastAsia="ru-RU"/>
        </w:rPr>
      </w:pPr>
      <w:r w:rsidRPr="00645BA9">
        <w:rPr>
          <w:rFonts w:ascii="Times New Roman" w:eastAsia="SimSun" w:hAnsi="Times New Roman"/>
          <w:kern w:val="3"/>
        </w:rPr>
        <w:t>Объем предоставляемой услуги</w:t>
      </w:r>
      <w:r w:rsidRPr="00645BA9">
        <w:rPr>
          <w:rFonts w:ascii="Times New Roman" w:eastAsia="SimSun" w:hAnsi="Times New Roman"/>
          <w:b/>
          <w:kern w:val="3"/>
        </w:rPr>
        <w:t>-</w:t>
      </w:r>
      <w:r w:rsidRPr="00645BA9">
        <w:rPr>
          <w:rFonts w:ascii="Times New Roman" w:eastAsia="SimSun" w:hAnsi="Times New Roman"/>
          <w:kern w:val="3"/>
        </w:rPr>
        <w:t xml:space="preserve"> </w:t>
      </w:r>
      <w:r w:rsidRPr="00645BA9">
        <w:rPr>
          <w:rFonts w:ascii="Times New Roman" w:eastAsia="Times New Roman" w:hAnsi="Times New Roman" w:cs="Times New Roman"/>
          <w:bCs/>
          <w:kern w:val="0"/>
          <w:lang w:eastAsia="ru-RU"/>
        </w:rPr>
        <w:t>По требованию, не более 1 раза в день для одного оборудования</w:t>
      </w:r>
    </w:p>
    <w:p w14:paraId="41A8F5FD"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i/>
          <w:kern w:val="0"/>
          <w:lang w:eastAsia="ru-RU"/>
        </w:rPr>
      </w:pPr>
      <w:r w:rsidRPr="00645BA9">
        <w:rPr>
          <w:rFonts w:ascii="Times New Roman" w:eastAsia="Times New Roman" w:hAnsi="Times New Roman" w:cs="Times New Roman"/>
          <w:bCs/>
          <w:i/>
          <w:kern w:val="0"/>
          <w:lang w:eastAsia="ru-RU"/>
        </w:rPr>
        <w:t>Сопровождение дополнительного системного программного обеспечения, установленного на серверах.</w:t>
      </w:r>
    </w:p>
    <w:p w14:paraId="09F1BCCF"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-Сопровождение сервера DHCP;</w:t>
      </w:r>
    </w:p>
    <w:p w14:paraId="19E51922"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-Установка, настройка, поддержка, консультация Заказчика по системам видеоконференции;</w:t>
      </w:r>
    </w:p>
    <w:p w14:paraId="0501EF38"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-Установка, настройка, поддержка, консультация Заказчика по работе виртуальной АТС;</w:t>
      </w:r>
    </w:p>
    <w:p w14:paraId="3642DDDC"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-Поддержка действующей системы управления запросами;</w:t>
      </w:r>
    </w:p>
    <w:p w14:paraId="3E460256"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-Поддержка и развитие действующих систем по мониторингу ИТ инфраструктуры и сбору аналитических данных;</w:t>
      </w:r>
    </w:p>
    <w:p w14:paraId="1ED466AD"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-Администрирование используемых Заказчиком СУБД;</w:t>
      </w:r>
    </w:p>
    <w:p w14:paraId="5573AE9F"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-Обеспечение антивирусной защиты серверов, СВТ и периодическое обновление антивирусных программ и баз;</w:t>
      </w:r>
    </w:p>
    <w:p w14:paraId="51FEF74E"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-Проведение текущих консультаций пользователей по работе системного и прикладного программного обеспечения.</w:t>
      </w:r>
    </w:p>
    <w:p w14:paraId="3D625A9B"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kern w:val="0"/>
          <w:lang w:eastAsia="ru-RU"/>
        </w:rPr>
      </w:pPr>
      <w:r w:rsidRPr="00645BA9">
        <w:rPr>
          <w:rFonts w:ascii="Times New Roman" w:eastAsia="SimSun" w:hAnsi="Times New Roman"/>
          <w:kern w:val="3"/>
        </w:rPr>
        <w:t>Объем предоставляемой услуги</w:t>
      </w:r>
      <w:r w:rsidRPr="00645BA9">
        <w:rPr>
          <w:rFonts w:ascii="Times New Roman" w:eastAsia="SimSun" w:hAnsi="Times New Roman"/>
          <w:b/>
          <w:kern w:val="3"/>
        </w:rPr>
        <w:t>-</w:t>
      </w:r>
      <w:r w:rsidRPr="00645BA9">
        <w:rPr>
          <w:rFonts w:ascii="Times New Roman" w:eastAsia="SimSun" w:hAnsi="Times New Roman"/>
          <w:kern w:val="3"/>
        </w:rPr>
        <w:t xml:space="preserve"> </w:t>
      </w:r>
      <w:r w:rsidRPr="00645BA9">
        <w:rPr>
          <w:rFonts w:ascii="Times New Roman" w:eastAsia="Times New Roman" w:hAnsi="Times New Roman" w:cs="Times New Roman"/>
          <w:bCs/>
          <w:kern w:val="0"/>
          <w:lang w:eastAsia="ru-RU"/>
        </w:rPr>
        <w:t>По требованию, не более 1 раза в день для одного оборудования</w:t>
      </w:r>
    </w:p>
    <w:p w14:paraId="013ABC09"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i/>
          <w:kern w:val="0"/>
          <w:lang w:eastAsia="ru-RU"/>
        </w:rPr>
      </w:pPr>
      <w:r w:rsidRPr="00645BA9">
        <w:rPr>
          <w:rFonts w:ascii="Times New Roman" w:eastAsia="Times New Roman" w:hAnsi="Times New Roman" w:cs="Times New Roman"/>
          <w:bCs/>
          <w:i/>
          <w:kern w:val="0"/>
          <w:lang w:eastAsia="ru-RU"/>
        </w:rPr>
        <w:t>Сопровождение прикладного программного обеспечения и баз данных:</w:t>
      </w:r>
    </w:p>
    <w:p w14:paraId="454C62EF"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-Установка обновлений программного обеспечения;</w:t>
      </w:r>
    </w:p>
    <w:p w14:paraId="1E7C5779"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-Сопровождение систем: «АПЗ», «Прививки», «Гигиеническое Заключение 2000», «Персонифицированный учет заболеваемости (АРМ-2000)», «Социально-гигиенический мониторинг», «Криста» ;</w:t>
      </w:r>
    </w:p>
    <w:p w14:paraId="23348A6F"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-Настройка разграничения прав доступа пользователей к объектам системы ;</w:t>
      </w:r>
    </w:p>
    <w:p w14:paraId="31AF971F"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-Настройка представлений списков документов, таблиц просмотра, быстрого просмотра информации по объекту данных в таблице;</w:t>
      </w:r>
    </w:p>
    <w:p w14:paraId="38454F16"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-Создание и настройка запросов на поиск информации (фильтров), для всех пользователей системы (в том числе и на языке SQL) ;</w:t>
      </w:r>
    </w:p>
    <w:p w14:paraId="55F7DC21"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-Проверка сохранности, достоверности и целостности данных;</w:t>
      </w:r>
    </w:p>
    <w:p w14:paraId="20C4AF5D"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-Настройка, сопровождение системы XML- обмена;</w:t>
      </w:r>
    </w:p>
    <w:p w14:paraId="3488404D"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-Проверка текущих обновлений и новых релизов «АПЗ», «Прививки», «Гигиеническое Заключение 2000», «Персонифицированный учет заболеваемости (АРМ-2000)», «Социально-гигиенический мониторинг» ;</w:t>
      </w:r>
    </w:p>
    <w:p w14:paraId="6A17A8AE"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-Установка текущих обновлений и новых релизов «АС Статистика Роспотребнадзор», «АПЗ», «Прививки», «Гигиеническое Заключение 2000», «Персонифицированный учет заболеваемости (АРМ-2000)», «Социально-гигиенический мониторинг», «Криста» ;</w:t>
      </w:r>
    </w:p>
    <w:p w14:paraId="28AF0BD4"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-Взаимодействие со службой сопровождения производителей ППО по вопросам эксплуатации и сопровождения «АПЗ», «Прививки», «Гигиеническое Заключение 2000», «Персонифицированный учет заболеваемости (АРМ-2000)», «Социально-гигиенический мониторинг», «Криста» .</w:t>
      </w:r>
    </w:p>
    <w:p w14:paraId="5E659E14"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kern w:val="0"/>
          <w:lang w:eastAsia="ru-RU"/>
        </w:rPr>
      </w:pPr>
      <w:r w:rsidRPr="00645BA9">
        <w:rPr>
          <w:rFonts w:ascii="Times New Roman" w:eastAsia="SimSun" w:hAnsi="Times New Roman"/>
          <w:kern w:val="3"/>
        </w:rPr>
        <w:t>Объем предоставляемой услуги</w:t>
      </w:r>
      <w:r w:rsidRPr="00645BA9">
        <w:rPr>
          <w:rFonts w:ascii="Times New Roman" w:eastAsia="SimSun" w:hAnsi="Times New Roman"/>
          <w:b/>
          <w:kern w:val="3"/>
        </w:rPr>
        <w:t>-</w:t>
      </w:r>
      <w:r w:rsidRPr="00645BA9">
        <w:rPr>
          <w:rFonts w:ascii="Times New Roman" w:eastAsia="SimSun" w:hAnsi="Times New Roman"/>
          <w:kern w:val="3"/>
        </w:rPr>
        <w:t xml:space="preserve"> </w:t>
      </w:r>
      <w:r w:rsidRPr="00645BA9">
        <w:rPr>
          <w:rFonts w:ascii="Times New Roman" w:eastAsia="Times New Roman" w:hAnsi="Times New Roman" w:cs="Times New Roman"/>
          <w:bCs/>
          <w:kern w:val="0"/>
          <w:lang w:eastAsia="ru-RU"/>
        </w:rPr>
        <w:t>По требованию, не более 1 раза в день для одного оборудования</w:t>
      </w:r>
    </w:p>
    <w:p w14:paraId="7B6E4BD7" w14:textId="77777777" w:rsidR="00645BA9" w:rsidRPr="00645BA9" w:rsidRDefault="00645BA9" w:rsidP="00645BA9">
      <w:pPr>
        <w:suppressAutoHyphens w:val="0"/>
        <w:spacing w:after="0" w:line="240" w:lineRule="auto"/>
        <w:jc w:val="both"/>
        <w:rPr>
          <w:rFonts w:ascii="Times New Roman" w:eastAsia="Lucida Sans Unicode" w:hAnsi="Times New Roman" w:cs="Times New Roman"/>
          <w:bCs/>
          <w:i/>
          <w:kern w:val="0"/>
          <w:lang w:eastAsia="ar-SA"/>
        </w:rPr>
      </w:pPr>
      <w:r w:rsidRPr="00645BA9">
        <w:rPr>
          <w:rFonts w:ascii="Times New Roman" w:eastAsia="Lucida Sans Unicode" w:hAnsi="Times New Roman" w:cs="Times New Roman"/>
          <w:bCs/>
          <w:i/>
          <w:kern w:val="0"/>
          <w:lang w:eastAsia="ar-SA"/>
        </w:rPr>
        <w:t xml:space="preserve">Регламентные работы: </w:t>
      </w:r>
    </w:p>
    <w:p w14:paraId="51606A7F"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i/>
          <w:kern w:val="0"/>
          <w:lang w:eastAsia="ru-RU"/>
        </w:rPr>
      </w:pPr>
      <w:r w:rsidRPr="00645BA9">
        <w:rPr>
          <w:rFonts w:ascii="Times New Roman" w:eastAsia="Lucida Sans Unicode" w:hAnsi="Times New Roman" w:cs="Times New Roman"/>
          <w:bCs/>
          <w:i/>
          <w:kern w:val="0"/>
          <w:lang w:eastAsia="ar-SA"/>
        </w:rPr>
        <w:t xml:space="preserve">ПАК ViPNet </w:t>
      </w:r>
      <w:proofErr w:type="spellStart"/>
      <w:r w:rsidRPr="00645BA9">
        <w:rPr>
          <w:rFonts w:ascii="Times New Roman" w:eastAsia="Lucida Sans Unicode" w:hAnsi="Times New Roman" w:cs="Times New Roman"/>
          <w:bCs/>
          <w:i/>
          <w:kern w:val="0"/>
          <w:lang w:eastAsia="ar-SA"/>
        </w:rPr>
        <w:t>Coordinator</w:t>
      </w:r>
      <w:proofErr w:type="spellEnd"/>
      <w:r w:rsidRPr="00645BA9">
        <w:rPr>
          <w:rFonts w:ascii="Times New Roman" w:eastAsia="Lucida Sans Unicode" w:hAnsi="Times New Roman" w:cs="Times New Roman"/>
          <w:bCs/>
          <w:i/>
          <w:kern w:val="0"/>
          <w:lang w:eastAsia="ar-SA"/>
        </w:rPr>
        <w:t xml:space="preserve"> HW1000:</w:t>
      </w:r>
    </w:p>
    <w:p w14:paraId="7AE2597C"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 xml:space="preserve">-Проверка прохождения служебных пакетов службы </w:t>
      </w:r>
      <w:proofErr w:type="spellStart"/>
      <w:r w:rsidRPr="00645BA9">
        <w:rPr>
          <w:rFonts w:ascii="Times New Roman" w:eastAsia="Times New Roman" w:hAnsi="Times New Roman" w:cs="Times New Roman"/>
          <w:bCs/>
          <w:kern w:val="0"/>
          <w:lang w:eastAsia="ru-RU"/>
        </w:rPr>
        <w:t>mftp</w:t>
      </w:r>
      <w:proofErr w:type="spellEnd"/>
      <w:r w:rsidRPr="00645BA9">
        <w:rPr>
          <w:rFonts w:ascii="Times New Roman" w:eastAsia="Times New Roman" w:hAnsi="Times New Roman" w:cs="Times New Roman"/>
          <w:bCs/>
          <w:kern w:val="0"/>
          <w:lang w:eastAsia="ru-RU"/>
        </w:rPr>
        <w:t xml:space="preserve"> ViPNet </w:t>
      </w:r>
      <w:proofErr w:type="spellStart"/>
      <w:r w:rsidRPr="00645BA9">
        <w:rPr>
          <w:rFonts w:ascii="Times New Roman" w:eastAsia="Times New Roman" w:hAnsi="Times New Roman" w:cs="Times New Roman"/>
          <w:bCs/>
          <w:kern w:val="0"/>
          <w:lang w:eastAsia="ru-RU"/>
        </w:rPr>
        <w:t>Coordinator</w:t>
      </w:r>
      <w:proofErr w:type="spellEnd"/>
      <w:r w:rsidRPr="00645BA9">
        <w:rPr>
          <w:rFonts w:ascii="Times New Roman" w:eastAsia="Times New Roman" w:hAnsi="Times New Roman" w:cs="Times New Roman"/>
          <w:bCs/>
          <w:kern w:val="0"/>
          <w:lang w:eastAsia="ru-RU"/>
        </w:rPr>
        <w:t>;</w:t>
      </w:r>
    </w:p>
    <w:p w14:paraId="588FD199"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 xml:space="preserve">-Проверка логов оборудования ViPNet </w:t>
      </w:r>
      <w:proofErr w:type="spellStart"/>
      <w:r w:rsidRPr="00645BA9">
        <w:rPr>
          <w:rFonts w:ascii="Times New Roman" w:eastAsia="Times New Roman" w:hAnsi="Times New Roman" w:cs="Times New Roman"/>
          <w:bCs/>
          <w:kern w:val="0"/>
          <w:lang w:eastAsia="ru-RU"/>
        </w:rPr>
        <w:t>Coordinator</w:t>
      </w:r>
      <w:proofErr w:type="spellEnd"/>
      <w:r w:rsidRPr="00645BA9">
        <w:rPr>
          <w:rFonts w:ascii="Times New Roman" w:eastAsia="Times New Roman" w:hAnsi="Times New Roman" w:cs="Times New Roman"/>
          <w:bCs/>
          <w:kern w:val="0"/>
          <w:lang w:eastAsia="ru-RU"/>
        </w:rPr>
        <w:t>;</w:t>
      </w:r>
    </w:p>
    <w:p w14:paraId="2068B59F"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 xml:space="preserve">-Проверка работы всех служб ViPNet </w:t>
      </w:r>
      <w:proofErr w:type="spellStart"/>
      <w:r w:rsidRPr="00645BA9">
        <w:rPr>
          <w:rFonts w:ascii="Times New Roman" w:eastAsia="Times New Roman" w:hAnsi="Times New Roman" w:cs="Times New Roman"/>
          <w:bCs/>
          <w:kern w:val="0"/>
          <w:lang w:eastAsia="ru-RU"/>
        </w:rPr>
        <w:t>Coordinator</w:t>
      </w:r>
      <w:proofErr w:type="spellEnd"/>
      <w:r w:rsidRPr="00645BA9">
        <w:rPr>
          <w:rFonts w:ascii="Times New Roman" w:eastAsia="Times New Roman" w:hAnsi="Times New Roman" w:cs="Times New Roman"/>
          <w:bCs/>
          <w:kern w:val="0"/>
          <w:lang w:eastAsia="ru-RU"/>
        </w:rPr>
        <w:t>;</w:t>
      </w:r>
    </w:p>
    <w:p w14:paraId="6C0C62D6"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 xml:space="preserve">-Анализ журналов аудита, фильтрации трафика и журналов регистрации сетевых пакетов ViPNet </w:t>
      </w:r>
      <w:proofErr w:type="spellStart"/>
      <w:r w:rsidRPr="00645BA9">
        <w:rPr>
          <w:rFonts w:ascii="Times New Roman" w:eastAsia="Times New Roman" w:hAnsi="Times New Roman" w:cs="Times New Roman"/>
          <w:bCs/>
          <w:kern w:val="0"/>
          <w:lang w:eastAsia="ru-RU"/>
        </w:rPr>
        <w:t>Coordinator</w:t>
      </w:r>
      <w:proofErr w:type="spellEnd"/>
      <w:r w:rsidRPr="00645BA9">
        <w:rPr>
          <w:rFonts w:ascii="Times New Roman" w:eastAsia="Times New Roman" w:hAnsi="Times New Roman" w:cs="Times New Roman"/>
          <w:bCs/>
          <w:kern w:val="0"/>
          <w:lang w:eastAsia="ru-RU"/>
        </w:rPr>
        <w:t>;</w:t>
      </w:r>
    </w:p>
    <w:p w14:paraId="32388FEC"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bCs/>
          <w:kern w:val="0"/>
          <w:lang w:eastAsia="ru-RU"/>
        </w:rPr>
      </w:pPr>
      <w:r w:rsidRPr="00645BA9">
        <w:rPr>
          <w:rFonts w:ascii="Times New Roman" w:eastAsia="Times New Roman" w:hAnsi="Times New Roman" w:cs="Times New Roman"/>
          <w:bCs/>
          <w:kern w:val="0"/>
          <w:lang w:eastAsia="ru-RU"/>
        </w:rPr>
        <w:t xml:space="preserve">-Создание резервной копии конфигурации ViPNet </w:t>
      </w:r>
      <w:proofErr w:type="spellStart"/>
      <w:r w:rsidRPr="00645BA9">
        <w:rPr>
          <w:rFonts w:ascii="Times New Roman" w:eastAsia="Times New Roman" w:hAnsi="Times New Roman" w:cs="Times New Roman"/>
          <w:bCs/>
          <w:kern w:val="0"/>
          <w:lang w:eastAsia="ru-RU"/>
        </w:rPr>
        <w:t>Coordinator</w:t>
      </w:r>
      <w:proofErr w:type="spellEnd"/>
      <w:r w:rsidRPr="00645BA9">
        <w:rPr>
          <w:rFonts w:ascii="Times New Roman" w:eastAsia="Times New Roman" w:hAnsi="Times New Roman" w:cs="Times New Roman"/>
          <w:bCs/>
          <w:kern w:val="0"/>
          <w:lang w:eastAsia="ru-RU"/>
        </w:rPr>
        <w:t>.</w:t>
      </w:r>
    </w:p>
    <w:p w14:paraId="3EF62507"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i/>
          <w:kern w:val="0"/>
          <w:lang w:eastAsia="ru-RU"/>
        </w:rPr>
      </w:pPr>
      <w:r w:rsidRPr="00645BA9">
        <w:rPr>
          <w:rFonts w:ascii="Times New Roman" w:eastAsia="SimSun" w:hAnsi="Times New Roman"/>
          <w:kern w:val="3"/>
        </w:rPr>
        <w:t>Объем предоставляемой услуги</w:t>
      </w:r>
      <w:r w:rsidRPr="00645BA9">
        <w:rPr>
          <w:rFonts w:ascii="Times New Roman" w:eastAsia="SimSun" w:hAnsi="Times New Roman"/>
          <w:b/>
          <w:kern w:val="3"/>
        </w:rPr>
        <w:t>-</w:t>
      </w:r>
      <w:r w:rsidRPr="00645BA9">
        <w:rPr>
          <w:rFonts w:ascii="Times New Roman" w:eastAsia="Lucida Sans Unicode" w:hAnsi="Times New Roman" w:cs="Times New Roman"/>
          <w:kern w:val="0"/>
          <w:lang w:eastAsia="ar-SA"/>
        </w:rPr>
        <w:t>1 раз в квартал</w:t>
      </w:r>
    </w:p>
    <w:p w14:paraId="03F764A6"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i/>
          <w:kern w:val="0"/>
          <w:lang w:eastAsia="ru-RU"/>
        </w:rPr>
      </w:pPr>
      <w:r w:rsidRPr="00645BA9">
        <w:rPr>
          <w:rFonts w:ascii="Times New Roman" w:eastAsia="Times New Roman" w:hAnsi="Times New Roman" w:cs="Times New Roman"/>
          <w:bCs/>
          <w:i/>
          <w:kern w:val="0"/>
          <w:lang w:eastAsia="ru-RU"/>
        </w:rPr>
        <w:t>Активное сетевое оборудование:</w:t>
      </w:r>
    </w:p>
    <w:p w14:paraId="44DCE562"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lastRenderedPageBreak/>
        <w:t>-Контроль разъемных и кабельных соединений (для коммутаторов и маршрутизаторов)</w:t>
      </w:r>
      <w:r w:rsidRPr="00645BA9">
        <w:rPr>
          <w:rFonts w:ascii="Times New Roman" w:eastAsia="Times New Roman" w:hAnsi="Times New Roman" w:cs="Times New Roman"/>
          <w:bCs/>
          <w:kern w:val="0"/>
          <w:lang w:eastAsia="ru-RU"/>
        </w:rPr>
        <w:t xml:space="preserve"> ;</w:t>
      </w:r>
    </w:p>
    <w:p w14:paraId="6958B977"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-Резервное копирование конфигурации оборудования.</w:t>
      </w:r>
    </w:p>
    <w:p w14:paraId="0BCFF468"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i/>
          <w:kern w:val="0"/>
          <w:lang w:eastAsia="ru-RU"/>
        </w:rPr>
      </w:pPr>
      <w:r w:rsidRPr="00645BA9">
        <w:rPr>
          <w:rFonts w:ascii="Times New Roman" w:eastAsia="SimSun" w:hAnsi="Times New Roman"/>
          <w:kern w:val="3"/>
        </w:rPr>
        <w:t>Объем предоставляемой услуги</w:t>
      </w:r>
      <w:r w:rsidRPr="00645BA9">
        <w:rPr>
          <w:rFonts w:ascii="Times New Roman" w:eastAsia="SimSun" w:hAnsi="Times New Roman"/>
          <w:b/>
          <w:kern w:val="3"/>
        </w:rPr>
        <w:t>-</w:t>
      </w:r>
      <w:r w:rsidRPr="00645BA9">
        <w:rPr>
          <w:rFonts w:ascii="Times New Roman" w:eastAsia="Lucida Sans Unicode" w:hAnsi="Times New Roman" w:cs="Times New Roman"/>
          <w:kern w:val="0"/>
          <w:lang w:eastAsia="ar-SA"/>
        </w:rPr>
        <w:t>1 раз в квартал</w:t>
      </w:r>
    </w:p>
    <w:p w14:paraId="43DFFC05" w14:textId="77777777" w:rsidR="00645BA9" w:rsidRPr="00645BA9" w:rsidRDefault="00645BA9" w:rsidP="00645BA9">
      <w:pPr>
        <w:suppressAutoHyphens w:val="0"/>
        <w:spacing w:after="0" w:line="240" w:lineRule="auto"/>
        <w:jc w:val="both"/>
        <w:rPr>
          <w:rFonts w:ascii="Times New Roman" w:eastAsia="Times New Roman" w:hAnsi="Times New Roman" w:cs="Times New Roman"/>
          <w:i/>
          <w:kern w:val="0"/>
          <w:lang w:eastAsia="ru-RU"/>
        </w:rPr>
      </w:pPr>
      <w:r w:rsidRPr="00645BA9">
        <w:rPr>
          <w:rFonts w:ascii="Times New Roman" w:eastAsia="Lucida Sans Unicode" w:hAnsi="Times New Roman" w:cs="Times New Roman"/>
          <w:bCs/>
          <w:i/>
          <w:kern w:val="0"/>
          <w:lang w:eastAsia="ar-SA"/>
        </w:rPr>
        <w:t>Системное программное обеспечение:</w:t>
      </w:r>
    </w:p>
    <w:p w14:paraId="02D4152D"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-Проверка наличия обновлений</w:t>
      </w:r>
      <w:r w:rsidRPr="00645BA9">
        <w:rPr>
          <w:rFonts w:ascii="Times New Roman" w:eastAsia="Times New Roman" w:hAnsi="Times New Roman" w:cs="Times New Roman"/>
          <w:bCs/>
          <w:kern w:val="0"/>
          <w:lang w:eastAsia="ru-RU"/>
        </w:rPr>
        <w:t>;</w:t>
      </w:r>
    </w:p>
    <w:p w14:paraId="1D3D0C28"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-Установка обновлений операционных систем</w:t>
      </w:r>
      <w:r w:rsidRPr="00645BA9">
        <w:rPr>
          <w:rFonts w:ascii="Times New Roman" w:eastAsia="Times New Roman" w:hAnsi="Times New Roman" w:cs="Times New Roman"/>
          <w:bCs/>
          <w:kern w:val="0"/>
          <w:lang w:eastAsia="ru-RU"/>
        </w:rPr>
        <w:t>;</w:t>
      </w:r>
    </w:p>
    <w:p w14:paraId="4A0825D6"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-Анализ логов ошибок системного программного обеспечения</w:t>
      </w:r>
      <w:r w:rsidRPr="00645BA9">
        <w:rPr>
          <w:rFonts w:ascii="Times New Roman" w:eastAsia="Times New Roman" w:hAnsi="Times New Roman" w:cs="Times New Roman"/>
          <w:bCs/>
          <w:kern w:val="0"/>
          <w:lang w:eastAsia="ru-RU"/>
        </w:rPr>
        <w:t>;</w:t>
      </w:r>
    </w:p>
    <w:p w14:paraId="35A06247"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-Выполнение резервного копирования информации серверов согласно инструкции, предоставляемой Заказчиком.</w:t>
      </w:r>
    </w:p>
    <w:p w14:paraId="64E707F8"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i/>
          <w:kern w:val="0"/>
          <w:lang w:eastAsia="ru-RU"/>
        </w:rPr>
      </w:pPr>
      <w:r w:rsidRPr="00645BA9">
        <w:rPr>
          <w:rFonts w:ascii="Times New Roman" w:eastAsia="SimSun" w:hAnsi="Times New Roman"/>
          <w:kern w:val="3"/>
        </w:rPr>
        <w:t>Объем предоставляемой услуги</w:t>
      </w:r>
      <w:r w:rsidRPr="00645BA9">
        <w:rPr>
          <w:rFonts w:ascii="Times New Roman" w:eastAsia="SimSun" w:hAnsi="Times New Roman"/>
          <w:b/>
          <w:kern w:val="3"/>
        </w:rPr>
        <w:t>-</w:t>
      </w:r>
      <w:r w:rsidRPr="00645BA9">
        <w:rPr>
          <w:rFonts w:ascii="Times New Roman" w:eastAsia="Lucida Sans Unicode" w:hAnsi="Times New Roman" w:cs="Times New Roman"/>
          <w:kern w:val="0"/>
          <w:lang w:eastAsia="ar-SA"/>
        </w:rPr>
        <w:t>1 раз в квартал</w:t>
      </w:r>
    </w:p>
    <w:p w14:paraId="0E29AE8E" w14:textId="77777777" w:rsidR="00645BA9" w:rsidRPr="00645BA9" w:rsidRDefault="00645BA9" w:rsidP="00645BA9">
      <w:pPr>
        <w:suppressAutoHyphens w:val="0"/>
        <w:spacing w:after="0" w:line="240" w:lineRule="auto"/>
        <w:jc w:val="both"/>
        <w:rPr>
          <w:rFonts w:ascii="Times New Roman" w:eastAsia="Lucida Sans Unicode" w:hAnsi="Times New Roman" w:cs="Times New Roman"/>
          <w:bCs/>
          <w:i/>
          <w:kern w:val="0"/>
          <w:lang w:eastAsia="ar-SA"/>
        </w:rPr>
      </w:pPr>
      <w:r w:rsidRPr="00645BA9">
        <w:rPr>
          <w:rFonts w:ascii="Times New Roman" w:eastAsia="Lucida Sans Unicode" w:hAnsi="Times New Roman" w:cs="Times New Roman"/>
          <w:bCs/>
          <w:i/>
          <w:kern w:val="0"/>
          <w:lang w:eastAsia="ar-SA"/>
        </w:rPr>
        <w:t>Прикладное программное обеспечение и средства защиты информации:</w:t>
      </w:r>
    </w:p>
    <w:p w14:paraId="701A41EB"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i/>
          <w:kern w:val="0"/>
          <w:lang w:eastAsia="ru-RU"/>
        </w:rPr>
        <w:t>-</w:t>
      </w:r>
      <w:r w:rsidRPr="00645BA9">
        <w:rPr>
          <w:rFonts w:ascii="Times New Roman" w:eastAsia="Times New Roman" w:hAnsi="Times New Roman" w:cs="Times New Roman"/>
          <w:kern w:val="0"/>
          <w:lang w:eastAsia="ru-RU"/>
        </w:rPr>
        <w:t>Проверка наличия обновлений</w:t>
      </w:r>
      <w:r w:rsidRPr="00645BA9">
        <w:rPr>
          <w:rFonts w:ascii="Times New Roman" w:eastAsia="Times New Roman" w:hAnsi="Times New Roman" w:cs="Times New Roman"/>
          <w:bCs/>
          <w:kern w:val="0"/>
          <w:lang w:eastAsia="ru-RU"/>
        </w:rPr>
        <w:t>;</w:t>
      </w:r>
    </w:p>
    <w:p w14:paraId="3A5FC763"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-Установка обновлений программного обеспечения</w:t>
      </w:r>
      <w:r w:rsidRPr="00645BA9">
        <w:rPr>
          <w:rFonts w:ascii="Times New Roman" w:eastAsia="Times New Roman" w:hAnsi="Times New Roman" w:cs="Times New Roman"/>
          <w:bCs/>
          <w:kern w:val="0"/>
          <w:lang w:eastAsia="ru-RU"/>
        </w:rPr>
        <w:t>;</w:t>
      </w:r>
    </w:p>
    <w:p w14:paraId="0770F3EA"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-Создание резервных копий на дисковое пространство Заказчика с последующей проверкой СУБД и Баз Данных</w:t>
      </w:r>
      <w:r w:rsidRPr="00645BA9">
        <w:rPr>
          <w:rFonts w:ascii="Times New Roman" w:eastAsia="Times New Roman" w:hAnsi="Times New Roman" w:cs="Times New Roman"/>
          <w:bCs/>
          <w:kern w:val="0"/>
          <w:lang w:eastAsia="ru-RU"/>
        </w:rPr>
        <w:t>;</w:t>
      </w:r>
    </w:p>
    <w:p w14:paraId="134A0E69"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-Резервное копирование информации файлового сервера на дисковое пространство Заказчика</w:t>
      </w:r>
      <w:r w:rsidRPr="00645BA9">
        <w:rPr>
          <w:rFonts w:ascii="Times New Roman" w:eastAsia="Times New Roman" w:hAnsi="Times New Roman" w:cs="Times New Roman"/>
          <w:bCs/>
          <w:kern w:val="0"/>
          <w:lang w:eastAsia="ru-RU"/>
        </w:rPr>
        <w:t>;</w:t>
      </w:r>
    </w:p>
    <w:p w14:paraId="1B1780AD" w14:textId="77777777" w:rsidR="00645BA9" w:rsidRPr="00645BA9" w:rsidRDefault="00645BA9" w:rsidP="00645BA9">
      <w:pPr>
        <w:suppressAutoHyphens w:val="0"/>
        <w:spacing w:after="0" w:line="240" w:lineRule="auto"/>
        <w:ind w:firstLine="567"/>
        <w:jc w:val="both"/>
        <w:rPr>
          <w:rFonts w:ascii="Times New Roman" w:eastAsia="SimSun" w:hAnsi="Times New Roman"/>
          <w:kern w:val="3"/>
        </w:rPr>
      </w:pPr>
      <w:r w:rsidRPr="00645BA9">
        <w:rPr>
          <w:rFonts w:ascii="Times New Roman" w:eastAsia="SimSun" w:hAnsi="Times New Roman"/>
          <w:kern w:val="3"/>
        </w:rPr>
        <w:t>-Резервное копирование конфигурационных файлов прикладного программного обеспечения на сервер резервного копирования</w:t>
      </w:r>
      <w:r w:rsidRPr="00645BA9">
        <w:rPr>
          <w:rFonts w:ascii="Times New Roman" w:eastAsia="Times New Roman" w:hAnsi="Times New Roman" w:cs="Times New Roman"/>
          <w:bCs/>
          <w:kern w:val="0"/>
          <w:lang w:eastAsia="ru-RU"/>
        </w:rPr>
        <w:t>;</w:t>
      </w:r>
    </w:p>
    <w:p w14:paraId="6FB03EF7" w14:textId="77777777" w:rsidR="00645BA9" w:rsidRPr="00645BA9" w:rsidRDefault="00645BA9" w:rsidP="00645BA9">
      <w:pPr>
        <w:suppressAutoHyphens w:val="0"/>
        <w:spacing w:after="0" w:line="240" w:lineRule="auto"/>
        <w:ind w:firstLine="567"/>
        <w:jc w:val="both"/>
        <w:rPr>
          <w:rFonts w:ascii="Times New Roman" w:eastAsia="SimSun" w:hAnsi="Times New Roman"/>
          <w:kern w:val="3"/>
        </w:rPr>
      </w:pPr>
      <w:r w:rsidRPr="00645BA9">
        <w:rPr>
          <w:rFonts w:ascii="Times New Roman" w:eastAsia="SimSun" w:hAnsi="Times New Roman"/>
          <w:kern w:val="3"/>
        </w:rPr>
        <w:t>-Анализ состояния и функционирования средств защиты информации от несанкционированного доступа.</w:t>
      </w:r>
    </w:p>
    <w:p w14:paraId="576C8CEE"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i/>
          <w:kern w:val="0"/>
          <w:lang w:eastAsia="ru-RU"/>
        </w:rPr>
      </w:pPr>
      <w:r w:rsidRPr="00645BA9">
        <w:rPr>
          <w:rFonts w:ascii="Times New Roman" w:eastAsia="SimSun" w:hAnsi="Times New Roman"/>
          <w:kern w:val="3"/>
        </w:rPr>
        <w:t>Объем предоставляемой услуги</w:t>
      </w:r>
      <w:r w:rsidRPr="00645BA9">
        <w:rPr>
          <w:rFonts w:ascii="Times New Roman" w:eastAsia="SimSun" w:hAnsi="Times New Roman"/>
          <w:b/>
          <w:kern w:val="3"/>
        </w:rPr>
        <w:t>-</w:t>
      </w:r>
      <w:r w:rsidRPr="00645BA9">
        <w:rPr>
          <w:rFonts w:ascii="Times New Roman" w:eastAsia="Lucida Sans Unicode" w:hAnsi="Times New Roman" w:cs="Times New Roman"/>
          <w:kern w:val="0"/>
          <w:lang w:eastAsia="ar-SA"/>
        </w:rPr>
        <w:t>1 раз в квартал.</w:t>
      </w:r>
    </w:p>
    <w:p w14:paraId="7A676265" w14:textId="77777777" w:rsidR="00645BA9" w:rsidRPr="00645BA9" w:rsidRDefault="00645BA9" w:rsidP="00645BA9">
      <w:pPr>
        <w:suppressAutoHyphens w:val="0"/>
        <w:spacing w:after="0" w:line="240" w:lineRule="auto"/>
        <w:jc w:val="both"/>
        <w:rPr>
          <w:rFonts w:ascii="Times New Roman" w:eastAsia="Times New Roman" w:hAnsi="Times New Roman" w:cs="Times New Roman"/>
          <w:i/>
          <w:kern w:val="0"/>
          <w:lang w:eastAsia="ru-RU"/>
        </w:rPr>
      </w:pPr>
      <w:r w:rsidRPr="00645BA9">
        <w:rPr>
          <w:rFonts w:ascii="Times New Roman" w:eastAsia="Times New Roman" w:hAnsi="Times New Roman" w:cs="Times New Roman"/>
          <w:i/>
          <w:kern w:val="0"/>
          <w:lang w:eastAsia="ru-RU"/>
        </w:rPr>
        <w:t>Общесистемное программное обеспечение:</w:t>
      </w:r>
    </w:p>
    <w:p w14:paraId="6B36B805"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-Проверка обновления драйверов, микропрограммного обеспечения периферийного оборудования и комплектующих автоматизированных рабочих мест</w:t>
      </w:r>
      <w:r w:rsidRPr="00645BA9">
        <w:rPr>
          <w:rFonts w:ascii="Times New Roman" w:eastAsia="Times New Roman" w:hAnsi="Times New Roman" w:cs="Times New Roman"/>
          <w:bCs/>
          <w:kern w:val="0"/>
          <w:lang w:eastAsia="ru-RU"/>
        </w:rPr>
        <w:t>;</w:t>
      </w:r>
    </w:p>
    <w:p w14:paraId="2D3E976C"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-Установка обновлений драйверов и микропрограммного обеспечения</w:t>
      </w:r>
      <w:r w:rsidRPr="00645BA9">
        <w:rPr>
          <w:rFonts w:ascii="Times New Roman" w:eastAsia="Times New Roman" w:hAnsi="Times New Roman" w:cs="Times New Roman"/>
          <w:bCs/>
          <w:kern w:val="0"/>
          <w:lang w:eastAsia="ru-RU"/>
        </w:rPr>
        <w:t>.</w:t>
      </w:r>
    </w:p>
    <w:p w14:paraId="5543CA99"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i/>
          <w:kern w:val="0"/>
          <w:lang w:eastAsia="ru-RU"/>
        </w:rPr>
      </w:pPr>
      <w:r w:rsidRPr="00645BA9">
        <w:rPr>
          <w:rFonts w:ascii="Times New Roman" w:eastAsia="SimSun" w:hAnsi="Times New Roman"/>
          <w:kern w:val="3"/>
        </w:rPr>
        <w:t>Объем предоставляемой услуги</w:t>
      </w:r>
      <w:r w:rsidRPr="00645BA9">
        <w:rPr>
          <w:rFonts w:ascii="Times New Roman" w:eastAsia="SimSun" w:hAnsi="Times New Roman"/>
          <w:b/>
          <w:kern w:val="3"/>
        </w:rPr>
        <w:t>-</w:t>
      </w:r>
      <w:r w:rsidRPr="00645BA9">
        <w:rPr>
          <w:rFonts w:ascii="Times New Roman" w:eastAsia="Lucida Sans Unicode" w:hAnsi="Times New Roman" w:cs="Times New Roman"/>
          <w:kern w:val="0"/>
          <w:lang w:eastAsia="ar-SA"/>
        </w:rPr>
        <w:t>1 раз в квартал</w:t>
      </w:r>
    </w:p>
    <w:p w14:paraId="24C02A8C"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i/>
          <w:kern w:val="0"/>
          <w:lang w:eastAsia="ru-RU"/>
        </w:rPr>
      </w:pPr>
      <w:r w:rsidRPr="00645BA9">
        <w:rPr>
          <w:rFonts w:ascii="Times New Roman" w:eastAsia="Times New Roman" w:hAnsi="Times New Roman" w:cs="Times New Roman"/>
          <w:bCs/>
          <w:i/>
          <w:kern w:val="0"/>
          <w:lang w:eastAsia="ru-RU"/>
        </w:rPr>
        <w:t xml:space="preserve">Интеграция системы приема и учета заявок: </w:t>
      </w:r>
    </w:p>
    <w:p w14:paraId="7B2D03F7" w14:textId="77777777" w:rsidR="00645BA9" w:rsidRPr="00645BA9" w:rsidRDefault="00645BA9" w:rsidP="00645BA9">
      <w:pPr>
        <w:suppressAutoHyphens w:val="0"/>
        <w:spacing w:after="0" w:line="240" w:lineRule="auto"/>
        <w:jc w:val="both"/>
        <w:rPr>
          <w:rFonts w:ascii="Times New Roman" w:eastAsia="Times New Roman" w:hAnsi="Times New Roman" w:cs="Times New Roman"/>
          <w:bCs/>
          <w:i/>
          <w:kern w:val="0"/>
          <w:lang w:eastAsia="ru-RU"/>
        </w:rPr>
      </w:pPr>
      <w:r w:rsidRPr="00645BA9">
        <w:rPr>
          <w:rFonts w:ascii="Times New Roman" w:eastAsia="Times New Roman" w:hAnsi="Times New Roman" w:cs="Times New Roman"/>
          <w:bCs/>
          <w:i/>
          <w:kern w:val="0"/>
          <w:lang w:eastAsia="ru-RU"/>
        </w:rPr>
        <w:t>Интеграция центра обработки вызовов или IP АТС Заказчика с центром обработки вызовов Поставщика (подрядчика, исполнителя). Для оперативной связи с Поставщиком (подрядчиком, исполнителем) по короткому номеру.</w:t>
      </w:r>
      <w:r w:rsidRPr="00645BA9">
        <w:rPr>
          <w:rFonts w:ascii="Times New Roman" w:eastAsia="Times New Roman" w:hAnsi="Times New Roman" w:cs="Times New Roman"/>
          <w:bCs/>
          <w:i/>
          <w:kern w:val="0"/>
          <w:lang w:eastAsia="ru-RU"/>
        </w:rPr>
        <w:tab/>
      </w:r>
    </w:p>
    <w:p w14:paraId="08FE0309" w14:textId="77777777" w:rsidR="00645BA9" w:rsidRPr="00645BA9" w:rsidRDefault="00645BA9" w:rsidP="00645BA9">
      <w:pPr>
        <w:suppressAutoHyphens w:val="0"/>
        <w:spacing w:after="0" w:line="240" w:lineRule="auto"/>
        <w:rPr>
          <w:rFonts w:ascii="Times New Roman" w:eastAsia="Times New Roman" w:hAnsi="Times New Roman" w:cs="Times New Roman"/>
          <w:bCs/>
          <w:i/>
          <w:iCs/>
          <w:kern w:val="0"/>
          <w:lang w:eastAsia="ru-RU"/>
        </w:rPr>
      </w:pPr>
      <w:r w:rsidRPr="00645BA9">
        <w:rPr>
          <w:rFonts w:ascii="Times New Roman" w:eastAsia="SimSun" w:hAnsi="Times New Roman"/>
          <w:kern w:val="3"/>
        </w:rPr>
        <w:t>Объем предоставляемой услуги</w:t>
      </w:r>
      <w:r w:rsidRPr="00645BA9">
        <w:rPr>
          <w:rFonts w:ascii="Times New Roman" w:eastAsia="SimSun" w:hAnsi="Times New Roman"/>
          <w:b/>
          <w:kern w:val="3"/>
        </w:rPr>
        <w:t>-</w:t>
      </w:r>
      <w:r w:rsidRPr="00645BA9">
        <w:rPr>
          <w:rFonts w:ascii="Times New Roman" w:eastAsia="Lucida Sans Unicode" w:hAnsi="Times New Roman" w:cs="Times New Roman"/>
          <w:kern w:val="0"/>
          <w:lang w:eastAsia="ar-SA"/>
        </w:rPr>
        <w:t xml:space="preserve">Единоразово не позднее </w:t>
      </w:r>
      <w:r w:rsidRPr="00645BA9">
        <w:rPr>
          <w:rFonts w:ascii="Times New Roman" w:eastAsia="Times New Roman" w:hAnsi="Times New Roman" w:cs="Times New Roman"/>
          <w:bCs/>
          <w:kern w:val="0"/>
          <w:lang w:eastAsia="ru-RU"/>
        </w:rPr>
        <w:t>30 календарных дней со дня начала оказания услуг</w:t>
      </w:r>
      <w:r w:rsidRPr="00645BA9">
        <w:rPr>
          <w:rFonts w:ascii="Times New Roman" w:eastAsia="Lucida Sans Unicode" w:hAnsi="Times New Roman" w:cs="Times New Roman"/>
          <w:kern w:val="0"/>
          <w:lang w:eastAsia="ar-SA"/>
        </w:rPr>
        <w:t>.</w:t>
      </w:r>
    </w:p>
    <w:p w14:paraId="13C71DC1" w14:textId="77777777" w:rsidR="00645BA9" w:rsidRPr="00645BA9" w:rsidRDefault="00645BA9" w:rsidP="00645BA9">
      <w:pPr>
        <w:suppressAutoHyphens w:val="0"/>
        <w:spacing w:after="0" w:line="240" w:lineRule="auto"/>
        <w:rPr>
          <w:rFonts w:ascii="Times New Roman" w:eastAsia="Times New Roman" w:hAnsi="Times New Roman" w:cs="Times New Roman"/>
          <w:bCs/>
          <w:i/>
          <w:iCs/>
          <w:kern w:val="0"/>
          <w:lang w:eastAsia="ru-RU"/>
        </w:rPr>
      </w:pPr>
    </w:p>
    <w:p w14:paraId="58CD3267" w14:textId="77777777" w:rsidR="00645BA9" w:rsidRPr="00645BA9" w:rsidRDefault="00645BA9" w:rsidP="00645BA9">
      <w:pPr>
        <w:suppressAutoHyphens w:val="0"/>
        <w:spacing w:after="0" w:line="240" w:lineRule="auto"/>
        <w:rPr>
          <w:rFonts w:ascii="Times New Roman" w:eastAsia="Times New Roman" w:hAnsi="Times New Roman" w:cs="Times New Roman"/>
          <w:bCs/>
          <w:i/>
          <w:iCs/>
          <w:kern w:val="0"/>
          <w:lang w:eastAsia="ru-RU"/>
        </w:rPr>
      </w:pPr>
      <w:r w:rsidRPr="00645BA9">
        <w:rPr>
          <w:rFonts w:ascii="Times New Roman" w:eastAsia="Times New Roman" w:hAnsi="Times New Roman" w:cs="Times New Roman"/>
          <w:bCs/>
          <w:i/>
          <w:iCs/>
          <w:kern w:val="0"/>
          <w:lang w:eastAsia="ru-RU"/>
        </w:rPr>
        <w:t>6.2. Перечень Оборудования, места эксплуатации</w:t>
      </w:r>
    </w:p>
    <w:p w14:paraId="53138996"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Управление Роспотребнадзора по Краснодарскому краю (г. Краснодар)</w:t>
      </w:r>
    </w:p>
    <w:p w14:paraId="2F92161C"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Система хранения данных-1; Сервер*-21; Виртуальный сервер-34; Кластер-1; Маршрутизатор-2; Управляемый коммутатор-23; Не управляемый коммутатор-11; Модем-5; ПАК ViPNet </w:t>
      </w:r>
      <w:proofErr w:type="spellStart"/>
      <w:r w:rsidRPr="00645BA9">
        <w:rPr>
          <w:rFonts w:ascii="Times New Roman" w:eastAsia="Times New Roman" w:hAnsi="Times New Roman" w:cs="Times New Roman"/>
          <w:kern w:val="0"/>
          <w:lang w:eastAsia="ru-RU"/>
        </w:rPr>
        <w:t>Coordinator</w:t>
      </w:r>
      <w:proofErr w:type="spellEnd"/>
      <w:r w:rsidRPr="00645BA9">
        <w:rPr>
          <w:rFonts w:ascii="Times New Roman" w:eastAsia="Times New Roman" w:hAnsi="Times New Roman" w:cs="Times New Roman"/>
          <w:kern w:val="0"/>
          <w:lang w:eastAsia="ru-RU"/>
        </w:rPr>
        <w:t xml:space="preserve"> -3.</w:t>
      </w:r>
    </w:p>
    <w:p w14:paraId="1267091D"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Территориальный отдел Управления Роспотребнадзора по Краснодарскому краю в городе-курорте Анапа</w:t>
      </w:r>
    </w:p>
    <w:p w14:paraId="15D56851"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Сервер*-1; Маршрутизатор -1; Управляемый коммутатор-1.</w:t>
      </w:r>
    </w:p>
    <w:p w14:paraId="370FA98B" w14:textId="77777777" w:rsidR="00645BA9" w:rsidRPr="00645BA9" w:rsidRDefault="00645BA9" w:rsidP="00645BA9">
      <w:pPr>
        <w:spacing w:after="0"/>
        <w:rPr>
          <w:rFonts w:ascii="Times New Roman" w:eastAsia="MS Mincho" w:hAnsi="Times New Roman" w:cs="Times New Roman"/>
          <w:kern w:val="0"/>
          <w:sz w:val="24"/>
        </w:rPr>
      </w:pPr>
      <w:r w:rsidRPr="00645BA9">
        <w:rPr>
          <w:rFonts w:ascii="Times New Roman" w:eastAsia="Times New Roman" w:hAnsi="Times New Roman" w:cs="Times New Roman"/>
          <w:kern w:val="0"/>
          <w:lang w:eastAsia="ru-RU"/>
        </w:rPr>
        <w:t xml:space="preserve">Территориальный отдел Управления Роспотребнадзора по Краснодарскому краю </w:t>
      </w:r>
      <w:r w:rsidRPr="00645BA9">
        <w:rPr>
          <w:rFonts w:ascii="Times New Roman" w:eastAsia="MS Mincho" w:hAnsi="Times New Roman" w:cs="Times New Roman"/>
          <w:kern w:val="0"/>
          <w:sz w:val="24"/>
        </w:rPr>
        <w:t>в городе Армавире, Успенском, Новокубанском, Отрадненском районах</w:t>
      </w:r>
    </w:p>
    <w:p w14:paraId="6EE80339"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Сервер(11013400066)-1; Маршрутизатор-1; Управляемый коммутатор-1; ПАК ViPNet </w:t>
      </w:r>
      <w:proofErr w:type="spellStart"/>
      <w:r w:rsidRPr="00645BA9">
        <w:rPr>
          <w:rFonts w:ascii="Times New Roman" w:eastAsia="Times New Roman" w:hAnsi="Times New Roman" w:cs="Times New Roman"/>
          <w:kern w:val="0"/>
          <w:lang w:eastAsia="ru-RU"/>
        </w:rPr>
        <w:t>Coordinator</w:t>
      </w:r>
      <w:proofErr w:type="spellEnd"/>
      <w:r w:rsidRPr="00645BA9">
        <w:rPr>
          <w:rFonts w:ascii="Times New Roman" w:eastAsia="Times New Roman" w:hAnsi="Times New Roman" w:cs="Times New Roman"/>
          <w:kern w:val="0"/>
          <w:lang w:eastAsia="ru-RU"/>
        </w:rPr>
        <w:t xml:space="preserve"> HW1000-1.</w:t>
      </w:r>
    </w:p>
    <w:p w14:paraId="55D097B8"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Территориальный отдел Управления Роспотребнадзора по Краснодарскому краю в Выселковском, Усть-Лабинском, Кореновском, Динском районах</w:t>
      </w:r>
    </w:p>
    <w:p w14:paraId="3E594AFB"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Сервер (1101340083)-1; Маршрутизатор-3; Управляемый коммутатор-2; Неуправляемый коммутатор-1; Модем-3; ПАК </w:t>
      </w:r>
      <w:proofErr w:type="spellStart"/>
      <w:r w:rsidRPr="00645BA9">
        <w:rPr>
          <w:rFonts w:ascii="Times New Roman" w:eastAsia="Times New Roman" w:hAnsi="Times New Roman" w:cs="Times New Roman"/>
          <w:kern w:val="0"/>
          <w:lang w:val="en-US" w:eastAsia="ru-RU"/>
        </w:rPr>
        <w:t>ViPNet</w:t>
      </w:r>
      <w:proofErr w:type="spellEnd"/>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Coordinator</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HW</w:t>
      </w:r>
      <w:r w:rsidRPr="00645BA9">
        <w:rPr>
          <w:rFonts w:ascii="Times New Roman" w:eastAsia="Times New Roman" w:hAnsi="Times New Roman" w:cs="Times New Roman"/>
          <w:kern w:val="0"/>
          <w:lang w:eastAsia="ru-RU"/>
        </w:rPr>
        <w:t>50-1.</w:t>
      </w:r>
    </w:p>
    <w:p w14:paraId="029E508F"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Территориальный отдел Управления Роспотребнадзора по Краснодарскому краю в городе-курорте Геленджике, Туапсинском районе</w:t>
      </w:r>
    </w:p>
    <w:p w14:paraId="0E853B78"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Сервер*-3; Маршрутизатор-3; Управляемый коммутатор-2; Модем-1; ПАК ViPNet </w:t>
      </w:r>
      <w:proofErr w:type="spellStart"/>
      <w:r w:rsidRPr="00645BA9">
        <w:rPr>
          <w:rFonts w:ascii="Times New Roman" w:eastAsia="Times New Roman" w:hAnsi="Times New Roman" w:cs="Times New Roman"/>
          <w:kern w:val="0"/>
          <w:lang w:eastAsia="ru-RU"/>
        </w:rPr>
        <w:t>Coordinator</w:t>
      </w:r>
      <w:proofErr w:type="spellEnd"/>
      <w:r w:rsidRPr="00645BA9">
        <w:rPr>
          <w:rFonts w:ascii="Times New Roman" w:eastAsia="Times New Roman" w:hAnsi="Times New Roman" w:cs="Times New Roman"/>
          <w:kern w:val="0"/>
          <w:lang w:eastAsia="ru-RU"/>
        </w:rPr>
        <w:t xml:space="preserve"> HW1000-2</w:t>
      </w:r>
    </w:p>
    <w:p w14:paraId="284722F2"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Территориальный отдел Управления Роспотребнадзора по Краснодарскому краю в Ейском, Щербиновском, Староминском районах</w:t>
      </w:r>
    </w:p>
    <w:p w14:paraId="4C1458CF"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Сервер-1; Маршрутизатор-1; Управляемый коммутатор-1; Модем-1; ПАК ViPNet </w:t>
      </w:r>
      <w:proofErr w:type="spellStart"/>
      <w:r w:rsidRPr="00645BA9">
        <w:rPr>
          <w:rFonts w:ascii="Times New Roman" w:eastAsia="Times New Roman" w:hAnsi="Times New Roman" w:cs="Times New Roman"/>
          <w:kern w:val="0"/>
          <w:lang w:eastAsia="ru-RU"/>
        </w:rPr>
        <w:t>Coordinator</w:t>
      </w:r>
      <w:proofErr w:type="spellEnd"/>
      <w:r w:rsidRPr="00645BA9">
        <w:rPr>
          <w:rFonts w:ascii="Times New Roman" w:eastAsia="Times New Roman" w:hAnsi="Times New Roman" w:cs="Times New Roman"/>
          <w:kern w:val="0"/>
          <w:lang w:eastAsia="ru-RU"/>
        </w:rPr>
        <w:t xml:space="preserve"> HW1000-1.</w:t>
      </w:r>
    </w:p>
    <w:p w14:paraId="439FCE32"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Территориальный отдел Управления Роспотребнадзора по Краснодарскому краю в Кавказском, Гулькевичском и Тбилисском районах</w:t>
      </w:r>
    </w:p>
    <w:p w14:paraId="64B63B90"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Сервер*-1; Маршрутизатор-1; Неуправляемый коммутатор-1.</w:t>
      </w:r>
    </w:p>
    <w:p w14:paraId="3E17F6A1"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Территориальный отдел Управления Роспотребнадзора по Краснодарскому краю в Кущёвском, Крыловском, Павловском, Ленинградском районах</w:t>
      </w:r>
    </w:p>
    <w:p w14:paraId="385D46DF"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Сервер*(11013400020)-1; Маршрутизатор-2; Модем-1 Управляемый коммутатор-1.</w:t>
      </w:r>
    </w:p>
    <w:p w14:paraId="6D749E51"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lastRenderedPageBreak/>
        <w:t>Территориальный отдел Управления Роспотребнадзора по Краснодарскому краю в Лабинском, Курганинском и Мостовском районах</w:t>
      </w:r>
    </w:p>
    <w:p w14:paraId="2DEA8A4E"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Сервер*-1; Маршрутизатор-1; Неуправляемый коммутатор-1; Модем-2.</w:t>
      </w:r>
    </w:p>
    <w:p w14:paraId="19C89600"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Территориальный отдел Управления Роспотребнадзора по Краснодарскому краю в городе Новороссийске</w:t>
      </w:r>
    </w:p>
    <w:p w14:paraId="3F2F324D"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Сервер*-1; Маршрутизатор-1; Управляемый коммутатор-1; Неуправляемый коммутатор-1; ПАК ViPNet </w:t>
      </w:r>
      <w:proofErr w:type="spellStart"/>
      <w:r w:rsidRPr="00645BA9">
        <w:rPr>
          <w:rFonts w:ascii="Times New Roman" w:eastAsia="Times New Roman" w:hAnsi="Times New Roman" w:cs="Times New Roman"/>
          <w:kern w:val="0"/>
          <w:lang w:eastAsia="ru-RU"/>
        </w:rPr>
        <w:t>Coordinator</w:t>
      </w:r>
      <w:proofErr w:type="spellEnd"/>
      <w:r w:rsidRPr="00645BA9">
        <w:rPr>
          <w:rFonts w:ascii="Times New Roman" w:eastAsia="Times New Roman" w:hAnsi="Times New Roman" w:cs="Times New Roman"/>
          <w:kern w:val="0"/>
          <w:lang w:eastAsia="ru-RU"/>
        </w:rPr>
        <w:t xml:space="preserve"> HW1000-1.</w:t>
      </w:r>
    </w:p>
    <w:p w14:paraId="10A98593"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Территориальный отдел Управления Роспотребнадзора по Краснодарскому краю в городе-курорте Сочи</w:t>
      </w:r>
    </w:p>
    <w:p w14:paraId="52760476"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Сервер*-4; Маршрутизатор -4; Управляемый коммутатор-2; ПАК ViPNet </w:t>
      </w:r>
      <w:proofErr w:type="spellStart"/>
      <w:r w:rsidRPr="00645BA9">
        <w:rPr>
          <w:rFonts w:ascii="Times New Roman" w:eastAsia="Times New Roman" w:hAnsi="Times New Roman" w:cs="Times New Roman"/>
          <w:kern w:val="0"/>
          <w:lang w:eastAsia="ru-RU"/>
        </w:rPr>
        <w:t>Coordinator</w:t>
      </w:r>
      <w:proofErr w:type="spellEnd"/>
      <w:r w:rsidRPr="00645BA9">
        <w:rPr>
          <w:rFonts w:ascii="Times New Roman" w:eastAsia="Times New Roman" w:hAnsi="Times New Roman" w:cs="Times New Roman"/>
          <w:kern w:val="0"/>
          <w:lang w:eastAsia="ru-RU"/>
        </w:rPr>
        <w:t xml:space="preserve"> HW1000-3.</w:t>
      </w:r>
    </w:p>
    <w:p w14:paraId="1495F537"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p>
    <w:p w14:paraId="57ED0A5B"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p>
    <w:p w14:paraId="3BB33AEC"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Территориальный отдел Управления Роспотребнадзора по Краснодарскому краю в Северском, Абинском, Крымском, Белореченском, Апшеронском районах, г. Горячий Ключ</w:t>
      </w:r>
    </w:p>
    <w:p w14:paraId="65E83EDB"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Сервер*-2; Маршрутизатор-5; Неуправляемый коммутатор-2; Модем-1; Управляемый коммутатор-2.</w:t>
      </w:r>
    </w:p>
    <w:p w14:paraId="19C05092"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Территориальный отдел Управления Роспотребнадзора по Краснодарскому краю в Славянском, Красноармейском, Калининском, Темрюкском районах</w:t>
      </w:r>
    </w:p>
    <w:p w14:paraId="01DFB1EE"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Сервер*-2; Маршрутизатор-2; Неуправляемый коммутатор-1; ПАК ViPNet </w:t>
      </w:r>
      <w:proofErr w:type="spellStart"/>
      <w:r w:rsidRPr="00645BA9">
        <w:rPr>
          <w:rFonts w:ascii="Times New Roman" w:eastAsia="Times New Roman" w:hAnsi="Times New Roman" w:cs="Times New Roman"/>
          <w:kern w:val="0"/>
          <w:lang w:eastAsia="ru-RU"/>
        </w:rPr>
        <w:t>Coordinator</w:t>
      </w:r>
      <w:proofErr w:type="spellEnd"/>
      <w:r w:rsidRPr="00645BA9">
        <w:rPr>
          <w:rFonts w:ascii="Times New Roman" w:eastAsia="Times New Roman" w:hAnsi="Times New Roman" w:cs="Times New Roman"/>
          <w:kern w:val="0"/>
          <w:lang w:eastAsia="ru-RU"/>
        </w:rPr>
        <w:t xml:space="preserve"> HW1000-1, Управляемый коммутатор-1.</w:t>
      </w:r>
    </w:p>
    <w:p w14:paraId="7DB9B679"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Территориальный отдел Управления Роспотребнадзора по Краснодарскому краю в Тимашевском, Брюховецком, Приморско-Ахтарском, Каневском районах</w:t>
      </w:r>
    </w:p>
    <w:p w14:paraId="589A36F2"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Сервер*-2; Маршрутизатор-4; Управляемый коммутатор-1; ПАК ViPNet </w:t>
      </w:r>
      <w:proofErr w:type="spellStart"/>
      <w:r w:rsidRPr="00645BA9">
        <w:rPr>
          <w:rFonts w:ascii="Times New Roman" w:eastAsia="Times New Roman" w:hAnsi="Times New Roman" w:cs="Times New Roman"/>
          <w:kern w:val="0"/>
          <w:lang w:eastAsia="ru-RU"/>
        </w:rPr>
        <w:t>Coordinator</w:t>
      </w:r>
      <w:proofErr w:type="spellEnd"/>
      <w:r w:rsidRPr="00645BA9">
        <w:rPr>
          <w:rFonts w:ascii="Times New Roman" w:eastAsia="Times New Roman" w:hAnsi="Times New Roman" w:cs="Times New Roman"/>
          <w:kern w:val="0"/>
          <w:lang w:eastAsia="ru-RU"/>
        </w:rPr>
        <w:t xml:space="preserve"> HW100-1.</w:t>
      </w:r>
    </w:p>
    <w:p w14:paraId="2F3ABD8D"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Территориальный отдел Управления Роспотребнадзора по Краснодарскому краю в Тихорецком, Белоглинском, Новопокровском районах</w:t>
      </w:r>
    </w:p>
    <w:p w14:paraId="7B86A9AE"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Сервер*-1; Маршрутизатор-3; Управляемый коммутатор-1; ПАК ViPNet </w:t>
      </w:r>
      <w:proofErr w:type="spellStart"/>
      <w:r w:rsidRPr="00645BA9">
        <w:rPr>
          <w:rFonts w:ascii="Times New Roman" w:eastAsia="Times New Roman" w:hAnsi="Times New Roman" w:cs="Times New Roman"/>
          <w:kern w:val="0"/>
          <w:lang w:eastAsia="ru-RU"/>
        </w:rPr>
        <w:t>Coordinator</w:t>
      </w:r>
      <w:proofErr w:type="spellEnd"/>
      <w:r w:rsidRPr="00645BA9">
        <w:rPr>
          <w:rFonts w:ascii="Times New Roman" w:eastAsia="Times New Roman" w:hAnsi="Times New Roman" w:cs="Times New Roman"/>
          <w:kern w:val="0"/>
          <w:lang w:eastAsia="ru-RU"/>
        </w:rPr>
        <w:t xml:space="preserve"> HW1000-1.</w:t>
      </w:r>
    </w:p>
    <w:p w14:paraId="782861C8"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p>
    <w:p w14:paraId="403C3350" w14:textId="77777777" w:rsidR="00645BA9" w:rsidRPr="00645BA9" w:rsidRDefault="00645BA9" w:rsidP="00645BA9">
      <w:pPr>
        <w:suppressAutoHyphens w:val="0"/>
        <w:spacing w:after="0" w:line="240" w:lineRule="auto"/>
        <w:jc w:val="both"/>
        <w:rPr>
          <w:rFonts w:ascii="Times New Roman" w:eastAsia="Lucida Sans Unicode" w:hAnsi="Times New Roman" w:cs="Times New Roman"/>
          <w:kern w:val="0"/>
          <w:lang w:eastAsia="ar-SA"/>
        </w:rPr>
      </w:pPr>
      <w:r w:rsidRPr="00645BA9">
        <w:rPr>
          <w:rFonts w:ascii="Times New Roman" w:eastAsia="Times New Roman" w:hAnsi="Times New Roman" w:cs="Times New Roman"/>
          <w:kern w:val="0"/>
          <w:lang w:eastAsia="ru-RU"/>
        </w:rPr>
        <w:t>*</w:t>
      </w:r>
      <w:r w:rsidRPr="00645BA9">
        <w:rPr>
          <w:rFonts w:ascii="Times New Roman" w:eastAsia="Lucida Sans Unicode" w:hAnsi="Times New Roman" w:cs="Times New Roman"/>
          <w:kern w:val="0"/>
          <w:lang w:eastAsia="ar-SA"/>
        </w:rPr>
        <w:t xml:space="preserve"> В состав сервера входят системный блок, монитор, клавиатура, мышь.</w:t>
      </w:r>
    </w:p>
    <w:p w14:paraId="60894F10"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Указанное требование к месту оказания услуг обусловлено организационной структурой Заказчика, имеющего структурные подразделения (отделы) на территории Краснодарского края.</w:t>
      </w:r>
    </w:p>
    <w:p w14:paraId="0EAB1233"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p>
    <w:p w14:paraId="53E5EBE5" w14:textId="77777777" w:rsidR="00645BA9" w:rsidRPr="00645BA9" w:rsidRDefault="00645BA9" w:rsidP="00645BA9">
      <w:pPr>
        <w:suppressAutoHyphens w:val="0"/>
        <w:spacing w:after="120" w:line="240" w:lineRule="auto"/>
        <w:rPr>
          <w:rFonts w:ascii="Times New Roman" w:eastAsia="Times New Roman" w:hAnsi="Times New Roman" w:cs="Times New Roman"/>
          <w:i/>
          <w:iCs/>
          <w:kern w:val="0"/>
          <w:lang w:eastAsia="ru-RU"/>
        </w:rPr>
      </w:pPr>
      <w:r w:rsidRPr="00645BA9">
        <w:rPr>
          <w:rFonts w:ascii="Times New Roman" w:eastAsia="Times New Roman" w:hAnsi="Times New Roman" w:cs="Times New Roman"/>
          <w:i/>
          <w:iCs/>
          <w:kern w:val="0"/>
          <w:lang w:eastAsia="ru-RU"/>
        </w:rPr>
        <w:t>6.3. Перечень системного и прикладного программного обеспечения установленного на Оборудовании</w:t>
      </w:r>
    </w:p>
    <w:p w14:paraId="369780F7"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п/п</w:t>
      </w:r>
      <w:r w:rsidRPr="00645BA9">
        <w:rPr>
          <w:rFonts w:ascii="Times New Roman" w:eastAsia="Times New Roman" w:hAnsi="Times New Roman" w:cs="Times New Roman"/>
          <w:kern w:val="0"/>
          <w:lang w:eastAsia="ru-RU"/>
        </w:rPr>
        <w:tab/>
        <w:t>Наименование</w:t>
      </w:r>
    </w:p>
    <w:p w14:paraId="6D3B5639"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Системное программное обеспечение</w:t>
      </w:r>
    </w:p>
    <w:p w14:paraId="1867C863"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 Операционные системы: </w:t>
      </w:r>
      <w:r w:rsidRPr="00645BA9">
        <w:rPr>
          <w:rFonts w:ascii="Times New Roman" w:eastAsia="Times New Roman" w:hAnsi="Times New Roman" w:cs="Times New Roman"/>
          <w:kern w:val="0"/>
          <w:lang w:val="en-US" w:eastAsia="ru-RU"/>
        </w:rPr>
        <w:t>CentOS</w:t>
      </w:r>
      <w:r w:rsidRPr="00645BA9">
        <w:rPr>
          <w:rFonts w:ascii="Times New Roman" w:eastAsia="Times New Roman" w:hAnsi="Times New Roman" w:cs="Times New Roman"/>
          <w:kern w:val="0"/>
          <w:lang w:eastAsia="ru-RU"/>
        </w:rPr>
        <w:t xml:space="preserve"> 7; </w:t>
      </w:r>
      <w:r w:rsidRPr="00645BA9">
        <w:rPr>
          <w:rFonts w:ascii="Times New Roman" w:eastAsia="Times New Roman" w:hAnsi="Times New Roman" w:cs="Times New Roman"/>
          <w:kern w:val="0"/>
          <w:lang w:val="en-US" w:eastAsia="ru-RU"/>
        </w:rPr>
        <w:t>Ubuntu</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server</w:t>
      </w:r>
      <w:r w:rsidRPr="00645BA9">
        <w:rPr>
          <w:rFonts w:ascii="Times New Roman" w:eastAsia="Times New Roman" w:hAnsi="Times New Roman" w:cs="Times New Roman"/>
          <w:kern w:val="0"/>
          <w:lang w:eastAsia="ru-RU"/>
        </w:rPr>
        <w:t xml:space="preserve"> 18; </w:t>
      </w:r>
      <w:r w:rsidRPr="00645BA9">
        <w:rPr>
          <w:rFonts w:ascii="Times New Roman" w:eastAsia="Times New Roman" w:hAnsi="Times New Roman" w:cs="Times New Roman"/>
          <w:kern w:val="0"/>
          <w:lang w:val="en-US" w:eastAsia="ru-RU"/>
        </w:rPr>
        <w:t>Rosa</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Server</w:t>
      </w:r>
      <w:r w:rsidRPr="00645BA9">
        <w:rPr>
          <w:rFonts w:ascii="Times New Roman" w:eastAsia="Times New Roman" w:hAnsi="Times New Roman" w:cs="Times New Roman"/>
          <w:kern w:val="0"/>
          <w:lang w:eastAsia="ru-RU"/>
        </w:rPr>
        <w:t>;</w:t>
      </w:r>
      <w:r w:rsidRPr="00645BA9">
        <w:rPr>
          <w:rFonts w:ascii="Times New Roman" w:eastAsia="Times New Roman" w:hAnsi="Times New Roman" w:cs="Times New Roman"/>
          <w:kern w:val="0"/>
          <w:lang w:eastAsia="ru-RU"/>
        </w:rPr>
        <w:tab/>
      </w:r>
      <w:r w:rsidRPr="00645BA9">
        <w:rPr>
          <w:rFonts w:ascii="Times New Roman" w:eastAsia="Times New Roman" w:hAnsi="Times New Roman" w:cs="Times New Roman"/>
          <w:kern w:val="0"/>
          <w:lang w:val="en-US" w:eastAsia="ru-RU"/>
        </w:rPr>
        <w:t>CISCO</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IOS</w:t>
      </w:r>
      <w:r w:rsidRPr="00645BA9">
        <w:rPr>
          <w:rFonts w:ascii="Times New Roman" w:eastAsia="Times New Roman" w:hAnsi="Times New Roman" w:cs="Times New Roman"/>
          <w:kern w:val="0"/>
          <w:lang w:eastAsia="ru-RU"/>
        </w:rPr>
        <w:t>;</w:t>
      </w:r>
      <w:r w:rsidRPr="00645BA9">
        <w:rPr>
          <w:rFonts w:ascii="Times New Roman" w:eastAsia="Times New Roman" w:hAnsi="Times New Roman" w:cs="Times New Roman"/>
          <w:kern w:val="0"/>
          <w:lang w:eastAsia="ru-RU"/>
        </w:rPr>
        <w:tab/>
      </w:r>
      <w:r w:rsidRPr="00645BA9">
        <w:rPr>
          <w:rFonts w:ascii="Times New Roman" w:eastAsia="Times New Roman" w:hAnsi="Times New Roman" w:cs="Times New Roman"/>
          <w:kern w:val="0"/>
          <w:lang w:val="en-US" w:eastAsia="ru-RU"/>
        </w:rPr>
        <w:t>FreeBSD</w:t>
      </w:r>
      <w:r w:rsidRPr="00645BA9">
        <w:rPr>
          <w:rFonts w:ascii="Times New Roman" w:eastAsia="Times New Roman" w:hAnsi="Times New Roman" w:cs="Times New Roman"/>
          <w:kern w:val="0"/>
          <w:lang w:eastAsia="ru-RU"/>
        </w:rPr>
        <w:t xml:space="preserve"> &gt;8.3;</w:t>
      </w:r>
      <w:r w:rsidRPr="00645BA9">
        <w:rPr>
          <w:rFonts w:ascii="Times New Roman" w:eastAsia="Times New Roman" w:hAnsi="Times New Roman" w:cs="Times New Roman"/>
          <w:kern w:val="0"/>
          <w:lang w:eastAsia="ru-RU"/>
        </w:rPr>
        <w:tab/>
        <w:t xml:space="preserve">Кластер виртуализации </w:t>
      </w:r>
      <w:proofErr w:type="spellStart"/>
      <w:r w:rsidRPr="00645BA9">
        <w:rPr>
          <w:rFonts w:ascii="Times New Roman" w:eastAsia="Times New Roman" w:hAnsi="Times New Roman" w:cs="Times New Roman"/>
          <w:kern w:val="0"/>
          <w:lang w:val="en-US" w:eastAsia="ru-RU"/>
        </w:rPr>
        <w:t>proxmox</w:t>
      </w:r>
      <w:proofErr w:type="spellEnd"/>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Windows</w:t>
      </w:r>
      <w:r w:rsidRPr="00645BA9">
        <w:rPr>
          <w:rFonts w:ascii="Times New Roman" w:eastAsia="Times New Roman" w:hAnsi="Times New Roman" w:cs="Times New Roman"/>
          <w:kern w:val="0"/>
          <w:lang w:eastAsia="ru-RU"/>
        </w:rPr>
        <w:t xml:space="preserve"> 7, </w:t>
      </w:r>
      <w:r w:rsidRPr="00645BA9">
        <w:rPr>
          <w:rFonts w:ascii="Times New Roman" w:eastAsia="Times New Roman" w:hAnsi="Times New Roman" w:cs="Times New Roman"/>
          <w:kern w:val="0"/>
          <w:lang w:val="en-US" w:eastAsia="ru-RU"/>
        </w:rPr>
        <w:t>Windows</w:t>
      </w:r>
      <w:r w:rsidRPr="00645BA9">
        <w:rPr>
          <w:rFonts w:ascii="Times New Roman" w:eastAsia="Times New Roman" w:hAnsi="Times New Roman" w:cs="Times New Roman"/>
          <w:kern w:val="0"/>
          <w:lang w:eastAsia="ru-RU"/>
        </w:rPr>
        <w:t xml:space="preserve"> 8, </w:t>
      </w:r>
      <w:r w:rsidRPr="00645BA9">
        <w:rPr>
          <w:rFonts w:ascii="Times New Roman" w:eastAsia="Times New Roman" w:hAnsi="Times New Roman" w:cs="Times New Roman"/>
          <w:kern w:val="0"/>
          <w:lang w:val="en-US" w:eastAsia="ru-RU"/>
        </w:rPr>
        <w:t>Windows</w:t>
      </w:r>
      <w:r w:rsidRPr="00645BA9">
        <w:rPr>
          <w:rFonts w:ascii="Times New Roman" w:eastAsia="Times New Roman" w:hAnsi="Times New Roman" w:cs="Times New Roman"/>
          <w:kern w:val="0"/>
          <w:lang w:eastAsia="ru-RU"/>
        </w:rPr>
        <w:t xml:space="preserve"> 10, 2008/</w:t>
      </w:r>
      <w:r w:rsidRPr="00645BA9">
        <w:rPr>
          <w:rFonts w:ascii="Times New Roman" w:eastAsia="Times New Roman" w:hAnsi="Times New Roman" w:cs="Times New Roman"/>
          <w:kern w:val="0"/>
          <w:lang w:val="en-US" w:eastAsia="ru-RU"/>
        </w:rPr>
        <w:t>R</w:t>
      </w:r>
      <w:r w:rsidRPr="00645BA9">
        <w:rPr>
          <w:rFonts w:ascii="Times New Roman" w:eastAsia="Times New Roman" w:hAnsi="Times New Roman" w:cs="Times New Roman"/>
          <w:kern w:val="0"/>
          <w:lang w:eastAsia="ru-RU"/>
        </w:rPr>
        <w:t>2, 2012/</w:t>
      </w:r>
      <w:r w:rsidRPr="00645BA9">
        <w:rPr>
          <w:rFonts w:ascii="Times New Roman" w:eastAsia="Times New Roman" w:hAnsi="Times New Roman" w:cs="Times New Roman"/>
          <w:kern w:val="0"/>
          <w:lang w:val="en-US" w:eastAsia="ru-RU"/>
        </w:rPr>
        <w:t>R</w:t>
      </w:r>
      <w:r w:rsidRPr="00645BA9">
        <w:rPr>
          <w:rFonts w:ascii="Times New Roman" w:eastAsia="Times New Roman" w:hAnsi="Times New Roman" w:cs="Times New Roman"/>
          <w:kern w:val="0"/>
          <w:lang w:eastAsia="ru-RU"/>
        </w:rPr>
        <w:t xml:space="preserve">2; РЕД ОС  </w:t>
      </w:r>
    </w:p>
    <w:p w14:paraId="607F4538"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Прикладное программное обеспечение: </w:t>
      </w:r>
    </w:p>
    <w:p w14:paraId="0D8F6B96"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Системы управления базами данных: </w:t>
      </w:r>
      <w:r w:rsidRPr="00645BA9">
        <w:rPr>
          <w:rFonts w:ascii="Times New Roman" w:eastAsia="Times New Roman" w:hAnsi="Times New Roman" w:cs="Times New Roman"/>
          <w:kern w:val="0"/>
          <w:lang w:val="en-US" w:eastAsia="ru-RU"/>
        </w:rPr>
        <w:t>INTERBASE</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BORLAND</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Firebird</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MS</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SQL</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MySQL</w:t>
      </w:r>
      <w:r w:rsidRPr="00645BA9">
        <w:rPr>
          <w:rFonts w:ascii="Times New Roman" w:eastAsia="Times New Roman" w:hAnsi="Times New Roman" w:cs="Times New Roman"/>
          <w:kern w:val="0"/>
          <w:lang w:eastAsia="ru-RU"/>
        </w:rPr>
        <w:t xml:space="preserve">; </w:t>
      </w:r>
      <w:proofErr w:type="spellStart"/>
      <w:r w:rsidRPr="00645BA9">
        <w:rPr>
          <w:rFonts w:ascii="Times New Roman" w:eastAsia="Times New Roman" w:hAnsi="Times New Roman" w:cs="Times New Roman"/>
          <w:kern w:val="0"/>
          <w:lang w:val="en-US" w:eastAsia="ru-RU"/>
        </w:rPr>
        <w:t>Postgresql</w:t>
      </w:r>
      <w:proofErr w:type="spellEnd"/>
      <w:r w:rsidRPr="00645BA9">
        <w:rPr>
          <w:rFonts w:ascii="Times New Roman" w:eastAsia="Times New Roman" w:hAnsi="Times New Roman" w:cs="Times New Roman"/>
          <w:kern w:val="0"/>
          <w:lang w:eastAsia="ru-RU"/>
        </w:rPr>
        <w:t xml:space="preserve">; </w:t>
      </w:r>
    </w:p>
    <w:p w14:paraId="521EFEBB"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Информационные системы: </w:t>
      </w:r>
      <w:r w:rsidRPr="00645BA9">
        <w:rPr>
          <w:rFonts w:ascii="Times New Roman" w:eastAsia="Times New Roman" w:hAnsi="Times New Roman" w:cs="Times New Roman"/>
          <w:kern w:val="0"/>
          <w:lang w:val="en-US" w:eastAsia="ru-RU"/>
        </w:rPr>
        <w:t>Microsoft</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Active</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Directory</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GPO</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DNS</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DHCP</w:t>
      </w:r>
      <w:r w:rsidRPr="00645BA9">
        <w:rPr>
          <w:rFonts w:ascii="Times New Roman" w:eastAsia="Times New Roman" w:hAnsi="Times New Roman" w:cs="Times New Roman"/>
          <w:kern w:val="0"/>
          <w:lang w:eastAsia="ru-RU"/>
        </w:rPr>
        <w:t xml:space="preserve">, Центр сертификации, </w:t>
      </w:r>
      <w:proofErr w:type="spellStart"/>
      <w:r w:rsidRPr="00645BA9">
        <w:rPr>
          <w:rFonts w:ascii="Times New Roman" w:eastAsia="Times New Roman" w:hAnsi="Times New Roman" w:cs="Times New Roman"/>
          <w:kern w:val="0"/>
          <w:lang w:val="en-US" w:eastAsia="ru-RU"/>
        </w:rPr>
        <w:t>fileshare</w:t>
      </w:r>
      <w:proofErr w:type="spellEnd"/>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RDS</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WSUS</w:t>
      </w:r>
      <w:r w:rsidRPr="00645BA9">
        <w:rPr>
          <w:rFonts w:ascii="Times New Roman" w:eastAsia="Times New Roman" w:hAnsi="Times New Roman" w:cs="Times New Roman"/>
          <w:kern w:val="0"/>
          <w:lang w:eastAsia="ru-RU"/>
        </w:rPr>
        <w:t>); Почтовый кластер (</w:t>
      </w:r>
      <w:r w:rsidRPr="00645BA9">
        <w:rPr>
          <w:rFonts w:ascii="Times New Roman" w:eastAsia="Times New Roman" w:hAnsi="Times New Roman" w:cs="Times New Roman"/>
          <w:kern w:val="0"/>
          <w:lang w:val="en-US" w:eastAsia="ru-RU"/>
        </w:rPr>
        <w:t>postfix</w:t>
      </w:r>
      <w:r w:rsidRPr="00645BA9">
        <w:rPr>
          <w:rFonts w:ascii="Times New Roman" w:eastAsia="Times New Roman" w:hAnsi="Times New Roman" w:cs="Times New Roman"/>
          <w:kern w:val="0"/>
          <w:lang w:eastAsia="ru-RU"/>
        </w:rPr>
        <w:t>/</w:t>
      </w:r>
      <w:r w:rsidRPr="00645BA9">
        <w:rPr>
          <w:rFonts w:ascii="Times New Roman" w:eastAsia="Times New Roman" w:hAnsi="Times New Roman" w:cs="Times New Roman"/>
          <w:kern w:val="0"/>
          <w:lang w:val="en-US" w:eastAsia="ru-RU"/>
        </w:rPr>
        <w:t>dovecot</w:t>
      </w:r>
      <w:r w:rsidRPr="00645BA9">
        <w:rPr>
          <w:rFonts w:ascii="Times New Roman" w:eastAsia="Times New Roman" w:hAnsi="Times New Roman" w:cs="Times New Roman"/>
          <w:kern w:val="0"/>
          <w:lang w:eastAsia="ru-RU"/>
        </w:rPr>
        <w:t xml:space="preserve">); Система инвентаризации </w:t>
      </w:r>
      <w:proofErr w:type="spellStart"/>
      <w:r w:rsidRPr="00645BA9">
        <w:rPr>
          <w:rFonts w:ascii="Times New Roman" w:eastAsia="Times New Roman" w:hAnsi="Times New Roman" w:cs="Times New Roman"/>
          <w:kern w:val="0"/>
          <w:lang w:val="en-US" w:eastAsia="ru-RU"/>
        </w:rPr>
        <w:t>ocs</w:t>
      </w:r>
      <w:proofErr w:type="spellEnd"/>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inventory</w:t>
      </w:r>
      <w:r w:rsidRPr="00645BA9">
        <w:rPr>
          <w:rFonts w:ascii="Times New Roman" w:eastAsia="Times New Roman" w:hAnsi="Times New Roman" w:cs="Times New Roman"/>
          <w:kern w:val="0"/>
          <w:lang w:eastAsia="ru-RU"/>
        </w:rPr>
        <w:t xml:space="preserve">; Система управления адресным пространством; </w:t>
      </w:r>
      <w:proofErr w:type="spellStart"/>
      <w:r w:rsidRPr="00645BA9">
        <w:rPr>
          <w:rFonts w:ascii="Times New Roman" w:eastAsia="Times New Roman" w:hAnsi="Times New Roman" w:cs="Times New Roman"/>
          <w:kern w:val="0"/>
          <w:lang w:val="en-US" w:eastAsia="ru-RU"/>
        </w:rPr>
        <w:t>PFsense</w:t>
      </w:r>
      <w:proofErr w:type="spellEnd"/>
      <w:r w:rsidRPr="00645BA9">
        <w:rPr>
          <w:rFonts w:ascii="Times New Roman" w:eastAsia="Times New Roman" w:hAnsi="Times New Roman" w:cs="Times New Roman"/>
          <w:kern w:val="0"/>
          <w:lang w:eastAsia="ru-RU"/>
        </w:rPr>
        <w:t xml:space="preserve">; Прокси сервер </w:t>
      </w:r>
      <w:r w:rsidRPr="00645BA9">
        <w:rPr>
          <w:rFonts w:ascii="Times New Roman" w:eastAsia="Times New Roman" w:hAnsi="Times New Roman" w:cs="Times New Roman"/>
          <w:kern w:val="0"/>
          <w:lang w:val="en-US" w:eastAsia="ru-RU"/>
        </w:rPr>
        <w:t>squid</w:t>
      </w:r>
      <w:r w:rsidRPr="00645BA9">
        <w:rPr>
          <w:rFonts w:ascii="Times New Roman" w:eastAsia="Times New Roman" w:hAnsi="Times New Roman" w:cs="Times New Roman"/>
          <w:kern w:val="0"/>
          <w:lang w:eastAsia="ru-RU"/>
        </w:rPr>
        <w:t xml:space="preserve">; АТС </w:t>
      </w:r>
      <w:r w:rsidRPr="00645BA9">
        <w:rPr>
          <w:rFonts w:ascii="Times New Roman" w:eastAsia="Times New Roman" w:hAnsi="Times New Roman" w:cs="Times New Roman"/>
          <w:kern w:val="0"/>
          <w:lang w:val="en-US" w:eastAsia="ru-RU"/>
        </w:rPr>
        <w:t>Asterisk</w:t>
      </w:r>
      <w:r w:rsidRPr="00645BA9">
        <w:rPr>
          <w:rFonts w:ascii="Times New Roman" w:eastAsia="Times New Roman" w:hAnsi="Times New Roman" w:cs="Times New Roman"/>
          <w:kern w:val="0"/>
          <w:lang w:eastAsia="ru-RU"/>
        </w:rPr>
        <w:t xml:space="preserve">; ВКС на базе Avaya; Система цифрового видеонаблюдения INSENTRY; Резервное копирование и восстановление данных, Интернет-браузер: </w:t>
      </w:r>
      <w:proofErr w:type="spellStart"/>
      <w:r w:rsidRPr="00645BA9">
        <w:rPr>
          <w:rFonts w:ascii="Times New Roman" w:eastAsia="Times New Roman" w:hAnsi="Times New Roman" w:cs="Times New Roman"/>
          <w:kern w:val="0"/>
          <w:lang w:eastAsia="ru-RU"/>
        </w:rPr>
        <w:t>mozilla</w:t>
      </w:r>
      <w:proofErr w:type="spellEnd"/>
      <w:r w:rsidRPr="00645BA9">
        <w:rPr>
          <w:rFonts w:ascii="Times New Roman" w:eastAsia="Times New Roman" w:hAnsi="Times New Roman" w:cs="Times New Roman"/>
          <w:kern w:val="0"/>
          <w:lang w:eastAsia="ru-RU"/>
        </w:rPr>
        <w:t xml:space="preserve"> </w:t>
      </w:r>
      <w:proofErr w:type="spellStart"/>
      <w:r w:rsidRPr="00645BA9">
        <w:rPr>
          <w:rFonts w:ascii="Times New Roman" w:eastAsia="Times New Roman" w:hAnsi="Times New Roman" w:cs="Times New Roman"/>
          <w:kern w:val="0"/>
          <w:lang w:eastAsia="ru-RU"/>
        </w:rPr>
        <w:t>fire</w:t>
      </w:r>
      <w:proofErr w:type="spellEnd"/>
      <w:r w:rsidRPr="00645BA9">
        <w:rPr>
          <w:rFonts w:ascii="Times New Roman" w:eastAsia="Times New Roman" w:hAnsi="Times New Roman" w:cs="Times New Roman"/>
          <w:kern w:val="0"/>
          <w:lang w:eastAsia="ru-RU"/>
        </w:rPr>
        <w:t xml:space="preserve"> </w:t>
      </w:r>
      <w:proofErr w:type="spellStart"/>
      <w:r w:rsidRPr="00645BA9">
        <w:rPr>
          <w:rFonts w:ascii="Times New Roman" w:eastAsia="Times New Roman" w:hAnsi="Times New Roman" w:cs="Times New Roman"/>
          <w:kern w:val="0"/>
          <w:lang w:eastAsia="ru-RU"/>
        </w:rPr>
        <w:t>fox</w:t>
      </w:r>
      <w:proofErr w:type="spellEnd"/>
      <w:r w:rsidRPr="00645BA9">
        <w:rPr>
          <w:rFonts w:ascii="Times New Roman" w:eastAsia="Times New Roman" w:hAnsi="Times New Roman" w:cs="Times New Roman"/>
          <w:kern w:val="0"/>
          <w:lang w:eastAsia="ru-RU"/>
        </w:rPr>
        <w:t xml:space="preserve">, </w:t>
      </w:r>
      <w:proofErr w:type="spellStart"/>
      <w:r w:rsidRPr="00645BA9">
        <w:rPr>
          <w:rFonts w:ascii="Times New Roman" w:eastAsia="Times New Roman" w:hAnsi="Times New Roman" w:cs="Times New Roman"/>
          <w:kern w:val="0"/>
          <w:lang w:eastAsia="ru-RU"/>
        </w:rPr>
        <w:t>yandex</w:t>
      </w:r>
      <w:proofErr w:type="spellEnd"/>
      <w:r w:rsidRPr="00645BA9">
        <w:rPr>
          <w:rFonts w:ascii="Times New Roman" w:eastAsia="Times New Roman" w:hAnsi="Times New Roman" w:cs="Times New Roman"/>
          <w:kern w:val="0"/>
          <w:lang w:eastAsia="ru-RU"/>
        </w:rPr>
        <w:t xml:space="preserve">, </w:t>
      </w:r>
      <w:proofErr w:type="spellStart"/>
      <w:r w:rsidRPr="00645BA9">
        <w:rPr>
          <w:rFonts w:ascii="Times New Roman" w:eastAsia="Times New Roman" w:hAnsi="Times New Roman" w:cs="Times New Roman"/>
          <w:kern w:val="0"/>
          <w:lang w:eastAsia="ru-RU"/>
        </w:rPr>
        <w:t>Chromium-Gost</w:t>
      </w:r>
      <w:proofErr w:type="spellEnd"/>
      <w:r w:rsidRPr="00645BA9">
        <w:rPr>
          <w:rFonts w:ascii="Times New Roman" w:eastAsia="Times New Roman" w:hAnsi="Times New Roman" w:cs="Times New Roman"/>
          <w:kern w:val="0"/>
          <w:lang w:eastAsia="ru-RU"/>
        </w:rPr>
        <w:t xml:space="preserve">, Система мониторинга ИТ-инфраструктуры на базе ПО </w:t>
      </w:r>
      <w:proofErr w:type="spellStart"/>
      <w:r w:rsidRPr="00645BA9">
        <w:rPr>
          <w:rFonts w:ascii="Times New Roman" w:eastAsia="Times New Roman" w:hAnsi="Times New Roman" w:cs="Times New Roman"/>
          <w:kern w:val="0"/>
          <w:lang w:eastAsia="ru-RU"/>
        </w:rPr>
        <w:t>Zabbix</w:t>
      </w:r>
      <w:proofErr w:type="spellEnd"/>
      <w:r w:rsidRPr="00645BA9">
        <w:rPr>
          <w:rFonts w:ascii="Times New Roman" w:eastAsia="Times New Roman" w:hAnsi="Times New Roman" w:cs="Times New Roman"/>
          <w:kern w:val="0"/>
          <w:lang w:eastAsia="ru-RU"/>
        </w:rPr>
        <w:t xml:space="preserve">; Система сбора лог информации </w:t>
      </w:r>
      <w:proofErr w:type="spellStart"/>
      <w:r w:rsidRPr="00645BA9">
        <w:rPr>
          <w:rFonts w:ascii="Times New Roman" w:eastAsia="Times New Roman" w:hAnsi="Times New Roman" w:cs="Times New Roman"/>
          <w:kern w:val="0"/>
          <w:lang w:eastAsia="ru-RU"/>
        </w:rPr>
        <w:t>Graylog</w:t>
      </w:r>
      <w:proofErr w:type="spellEnd"/>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eastAsia="ru-RU"/>
        </w:rPr>
        <w:tab/>
        <w:t xml:space="preserve">Комплекс систем защиты на базе ПО KSC; WEB сервера </w:t>
      </w:r>
      <w:proofErr w:type="spellStart"/>
      <w:r w:rsidRPr="00645BA9">
        <w:rPr>
          <w:rFonts w:ascii="Times New Roman" w:eastAsia="Times New Roman" w:hAnsi="Times New Roman" w:cs="Times New Roman"/>
          <w:kern w:val="0"/>
          <w:lang w:eastAsia="ru-RU"/>
        </w:rPr>
        <w:t>apache</w:t>
      </w:r>
      <w:proofErr w:type="spellEnd"/>
      <w:r w:rsidRPr="00645BA9">
        <w:rPr>
          <w:rFonts w:ascii="Times New Roman" w:eastAsia="Times New Roman" w:hAnsi="Times New Roman" w:cs="Times New Roman"/>
          <w:kern w:val="0"/>
          <w:lang w:eastAsia="ru-RU"/>
        </w:rPr>
        <w:t xml:space="preserve">, </w:t>
      </w:r>
      <w:proofErr w:type="spellStart"/>
      <w:r w:rsidRPr="00645BA9">
        <w:rPr>
          <w:rFonts w:ascii="Times New Roman" w:eastAsia="Times New Roman" w:hAnsi="Times New Roman" w:cs="Times New Roman"/>
          <w:kern w:val="0"/>
          <w:lang w:eastAsia="ru-RU"/>
        </w:rPr>
        <w:t>nginx</w:t>
      </w:r>
      <w:proofErr w:type="spellEnd"/>
      <w:r w:rsidRPr="00645BA9">
        <w:rPr>
          <w:rFonts w:ascii="Times New Roman" w:eastAsia="Times New Roman" w:hAnsi="Times New Roman" w:cs="Times New Roman"/>
          <w:kern w:val="0"/>
          <w:lang w:eastAsia="ru-RU"/>
        </w:rPr>
        <w:t xml:space="preserve">; Системы </w:t>
      </w:r>
      <w:proofErr w:type="spellStart"/>
      <w:r w:rsidRPr="00645BA9">
        <w:rPr>
          <w:rFonts w:ascii="Times New Roman" w:eastAsia="Times New Roman" w:hAnsi="Times New Roman" w:cs="Times New Roman"/>
          <w:kern w:val="0"/>
          <w:lang w:eastAsia="ru-RU"/>
        </w:rPr>
        <w:t>оркестрации</w:t>
      </w:r>
      <w:proofErr w:type="spellEnd"/>
      <w:r w:rsidRPr="00645BA9">
        <w:rPr>
          <w:rFonts w:ascii="Times New Roman" w:eastAsia="Times New Roman" w:hAnsi="Times New Roman" w:cs="Times New Roman"/>
          <w:kern w:val="0"/>
          <w:lang w:eastAsia="ru-RU"/>
        </w:rPr>
        <w:t xml:space="preserve"> </w:t>
      </w:r>
      <w:proofErr w:type="spellStart"/>
      <w:r w:rsidRPr="00645BA9">
        <w:rPr>
          <w:rFonts w:ascii="Times New Roman" w:eastAsia="Times New Roman" w:hAnsi="Times New Roman" w:cs="Times New Roman"/>
          <w:kern w:val="0"/>
          <w:lang w:eastAsia="ru-RU"/>
        </w:rPr>
        <w:t>puppet</w:t>
      </w:r>
      <w:proofErr w:type="spellEnd"/>
      <w:r w:rsidRPr="00645BA9">
        <w:rPr>
          <w:rFonts w:ascii="Times New Roman" w:eastAsia="Times New Roman" w:hAnsi="Times New Roman" w:cs="Times New Roman"/>
          <w:kern w:val="0"/>
          <w:lang w:eastAsia="ru-RU"/>
        </w:rPr>
        <w:t xml:space="preserve">, </w:t>
      </w:r>
      <w:proofErr w:type="spellStart"/>
      <w:r w:rsidRPr="00645BA9">
        <w:rPr>
          <w:rFonts w:ascii="Times New Roman" w:eastAsia="Times New Roman" w:hAnsi="Times New Roman" w:cs="Times New Roman"/>
          <w:kern w:val="0"/>
          <w:lang w:eastAsia="ru-RU"/>
        </w:rPr>
        <w:t>ansible</w:t>
      </w:r>
      <w:proofErr w:type="spellEnd"/>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Veeam</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backup</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Acronis</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True</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Image</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Echo</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Enterprise</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Server</w:t>
      </w:r>
      <w:r w:rsidRPr="00645BA9">
        <w:rPr>
          <w:rFonts w:ascii="Times New Roman" w:eastAsia="Times New Roman" w:hAnsi="Times New Roman" w:cs="Times New Roman"/>
          <w:kern w:val="0"/>
          <w:lang w:eastAsia="ru-RU"/>
        </w:rPr>
        <w:t xml:space="preserve">; Web-интерфейс, Защита эл. ключа </w:t>
      </w:r>
      <w:proofErr w:type="spellStart"/>
      <w:r w:rsidRPr="00645BA9">
        <w:rPr>
          <w:rFonts w:ascii="Times New Roman" w:eastAsia="Times New Roman" w:hAnsi="Times New Roman" w:cs="Times New Roman"/>
          <w:kern w:val="0"/>
          <w:lang w:eastAsia="ru-RU"/>
        </w:rPr>
        <w:t>Hasp</w:t>
      </w:r>
      <w:proofErr w:type="spellEnd"/>
      <w:r w:rsidRPr="00645BA9">
        <w:rPr>
          <w:rFonts w:ascii="Times New Roman" w:eastAsia="Times New Roman" w:hAnsi="Times New Roman" w:cs="Times New Roman"/>
          <w:kern w:val="0"/>
          <w:lang w:eastAsia="ru-RU"/>
        </w:rPr>
        <w:t>, Комплекс автоматического оповещения и анкетирования STC-S9520, Серверная часть «Социально-гигиенический мониторинг»; Серверная часть «Администратор Смарт»; Серверная часть «Ревизор Смарт»; Серверная часть «Криста»; «KASPERSKY ENDPOINT SECURITY»</w:t>
      </w:r>
    </w:p>
    <w:p w14:paraId="0A1F3057"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Дистрибутивы программного обеспечения предоставляются Заказчиком.</w:t>
      </w:r>
    </w:p>
    <w:p w14:paraId="698E3C5D" w14:textId="77777777" w:rsidR="00645BA9" w:rsidRPr="00645BA9" w:rsidRDefault="00645BA9" w:rsidP="00645BA9">
      <w:pPr>
        <w:suppressAutoHyphens w:val="0"/>
        <w:spacing w:after="0" w:line="240" w:lineRule="auto"/>
        <w:jc w:val="right"/>
        <w:rPr>
          <w:rFonts w:ascii="Times New Roman" w:eastAsia="Times New Roman" w:hAnsi="Times New Roman" w:cs="Times New Roman"/>
          <w:i/>
          <w:iCs/>
          <w:kern w:val="0"/>
          <w:lang w:eastAsia="ru-RU"/>
        </w:rPr>
      </w:pPr>
    </w:p>
    <w:p w14:paraId="10AEB5EC" w14:textId="77777777" w:rsidR="00645BA9" w:rsidRPr="00645BA9" w:rsidRDefault="00645BA9" w:rsidP="00645BA9">
      <w:pPr>
        <w:suppressAutoHyphens w:val="0"/>
        <w:spacing w:after="0" w:line="240" w:lineRule="auto"/>
        <w:jc w:val="both"/>
        <w:rPr>
          <w:rFonts w:ascii="Times New Roman" w:eastAsia="Times New Roman" w:hAnsi="Times New Roman" w:cs="Times New Roman"/>
          <w:b/>
          <w:bCs/>
          <w:kern w:val="0"/>
          <w:lang w:eastAsia="ru-RU"/>
        </w:rPr>
      </w:pPr>
      <w:r w:rsidRPr="00645BA9">
        <w:rPr>
          <w:rFonts w:ascii="Times New Roman" w:eastAsia="Times New Roman" w:hAnsi="Times New Roman" w:cs="Times New Roman"/>
          <w:b/>
          <w:bCs/>
          <w:kern w:val="0"/>
          <w:lang w:eastAsia="ru-RU"/>
        </w:rPr>
        <w:t>7. Порядок оказания услуг</w:t>
      </w:r>
    </w:p>
    <w:p w14:paraId="1985D50F" w14:textId="77777777" w:rsidR="00645BA9" w:rsidRPr="00645BA9" w:rsidRDefault="00645BA9" w:rsidP="00645BA9">
      <w:pPr>
        <w:suppressAutoHyphens w:val="0"/>
        <w:snapToGrid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7.1. Оформление заявки на оказание услуг </w:t>
      </w:r>
      <w:r w:rsidRPr="00645BA9">
        <w:rPr>
          <w:rFonts w:ascii="Times New Roman" w:eastAsia="Times New Roman" w:hAnsi="Times New Roman" w:cs="Times New Roman"/>
          <w:bCs/>
          <w:kern w:val="0"/>
          <w:lang w:eastAsia="zh-CN"/>
        </w:rPr>
        <w:t xml:space="preserve">по сопровождению Оборудования </w:t>
      </w:r>
      <w:r w:rsidRPr="00645BA9">
        <w:rPr>
          <w:rFonts w:ascii="Times New Roman" w:eastAsia="Times New Roman" w:hAnsi="Times New Roman" w:cs="Times New Roman"/>
          <w:kern w:val="0"/>
          <w:lang w:eastAsia="ru-RU"/>
        </w:rPr>
        <w:t>осуществляется при наличии потребностей у Заказчика в проведении соответствующих процедур, вызванных следующими фактами:</w:t>
      </w:r>
    </w:p>
    <w:p w14:paraId="3E4B6E60" w14:textId="77777777" w:rsidR="00645BA9" w:rsidRPr="00645BA9" w:rsidRDefault="00645BA9" w:rsidP="00645BA9">
      <w:pPr>
        <w:suppressAutoHyphens w:val="0"/>
        <w:snapToGrid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Отказ аппаратного обеспечения;</w:t>
      </w:r>
    </w:p>
    <w:p w14:paraId="6ED62F1D"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Отказ или некорректная работа программного обеспечения;</w:t>
      </w:r>
    </w:p>
    <w:p w14:paraId="29DA6E5D"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Обновление программного обеспечения;</w:t>
      </w:r>
    </w:p>
    <w:p w14:paraId="3BC89EF5"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-Плановое обслуживание (Замена, добавление, удаление сертификатов для корректного функционирования ЭЦП), обновление или замена срочных лицензий СКЗИ и СЗИ</w:t>
      </w:r>
      <w:r w:rsidRPr="00645BA9">
        <w:rPr>
          <w:rFonts w:ascii="Times New Roman" w:eastAsia="Times New Roman" w:hAnsi="Times New Roman" w:cs="Times New Roman"/>
          <w:bCs/>
          <w:kern w:val="0"/>
          <w:lang w:eastAsia="ru-RU"/>
        </w:rPr>
        <w:t>;</w:t>
      </w:r>
      <w:r w:rsidRPr="00645BA9">
        <w:rPr>
          <w:rFonts w:ascii="Times New Roman" w:eastAsia="Times New Roman" w:hAnsi="Times New Roman" w:cs="Times New Roman"/>
          <w:kern w:val="0"/>
          <w:lang w:eastAsia="ru-RU"/>
        </w:rPr>
        <w:t xml:space="preserve"> </w:t>
      </w:r>
    </w:p>
    <w:p w14:paraId="1A86E72F"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Регламентные работы.</w:t>
      </w:r>
    </w:p>
    <w:p w14:paraId="445FC92B"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lastRenderedPageBreak/>
        <w:t xml:space="preserve">7.2. Поставщик (подрядчик, исполнитель) собственными силами, без дополнительных затрат для Заказчика, организовывает систему сбора заявок типа «Сервис-деск» для учета обращений и предоставляет доступ сотрудникам Заказчика. </w:t>
      </w:r>
    </w:p>
    <w:p w14:paraId="29B56152"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Система должна обладать следующим функционалом:</w:t>
      </w:r>
    </w:p>
    <w:p w14:paraId="2E635371"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Возможность регистрации пользователей Заказчика</w:t>
      </w:r>
      <w:r w:rsidRPr="00645BA9">
        <w:rPr>
          <w:rFonts w:ascii="Times New Roman" w:eastAsia="Times New Roman" w:hAnsi="Times New Roman" w:cs="Times New Roman"/>
          <w:bCs/>
          <w:kern w:val="0"/>
          <w:lang w:eastAsia="ru-RU"/>
        </w:rPr>
        <w:t>;</w:t>
      </w:r>
    </w:p>
    <w:p w14:paraId="3384E8EC"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 Возможность регистрации заявки через </w:t>
      </w:r>
      <w:r w:rsidRPr="00645BA9">
        <w:rPr>
          <w:rFonts w:ascii="Times New Roman" w:eastAsia="Times New Roman" w:hAnsi="Times New Roman" w:cs="Times New Roman"/>
          <w:kern w:val="0"/>
          <w:lang w:val="en-US" w:eastAsia="ru-RU"/>
        </w:rPr>
        <w:t>web</w:t>
      </w:r>
      <w:r w:rsidRPr="00645BA9">
        <w:rPr>
          <w:rFonts w:ascii="Times New Roman" w:eastAsia="Times New Roman" w:hAnsi="Times New Roman" w:cs="Times New Roman"/>
          <w:kern w:val="0"/>
          <w:lang w:eastAsia="ru-RU"/>
        </w:rPr>
        <w:t xml:space="preserve">-клиент(браузер), </w:t>
      </w:r>
      <w:r w:rsidRPr="00645BA9">
        <w:rPr>
          <w:rFonts w:ascii="Times New Roman" w:eastAsia="Times New Roman" w:hAnsi="Times New Roman" w:cs="Times New Roman"/>
          <w:kern w:val="0"/>
          <w:lang w:val="en-US" w:eastAsia="ru-RU"/>
        </w:rPr>
        <w:t>email</w:t>
      </w:r>
      <w:r w:rsidRPr="00645BA9">
        <w:rPr>
          <w:rFonts w:ascii="Times New Roman" w:eastAsia="Times New Roman" w:hAnsi="Times New Roman" w:cs="Times New Roman"/>
          <w:bCs/>
          <w:kern w:val="0"/>
          <w:lang w:eastAsia="ru-RU"/>
        </w:rPr>
        <w:t>;</w:t>
      </w:r>
    </w:p>
    <w:p w14:paraId="0CE87B88"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 Оповещение о ходе выполнения заявки должны поступать на </w:t>
      </w:r>
      <w:r w:rsidRPr="00645BA9">
        <w:rPr>
          <w:rFonts w:ascii="Times New Roman" w:eastAsia="Times New Roman" w:hAnsi="Times New Roman" w:cs="Times New Roman"/>
          <w:kern w:val="0"/>
          <w:lang w:val="en-US" w:eastAsia="ru-RU"/>
        </w:rPr>
        <w:t>email</w:t>
      </w:r>
      <w:r w:rsidRPr="00645BA9">
        <w:rPr>
          <w:rFonts w:ascii="Times New Roman" w:eastAsia="Times New Roman" w:hAnsi="Times New Roman" w:cs="Times New Roman"/>
          <w:kern w:val="0"/>
          <w:lang w:eastAsia="ru-RU"/>
        </w:rPr>
        <w:t xml:space="preserve"> сотруднику Заказчика (</w:t>
      </w:r>
      <w:r w:rsidRPr="00645BA9">
        <w:rPr>
          <w:rFonts w:ascii="Times New Roman" w:eastAsia="Times New Roman" w:hAnsi="Times New Roman" w:cs="Times New Roman"/>
          <w:kern w:val="0"/>
          <w:lang w:val="x-none" w:eastAsia="ru-RU"/>
        </w:rPr>
        <w:t>инициатору</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x-none" w:eastAsia="ru-RU"/>
        </w:rPr>
        <w:t>заявки</w:t>
      </w:r>
      <w:r w:rsidRPr="00645BA9">
        <w:rPr>
          <w:rFonts w:ascii="Times New Roman" w:eastAsia="Times New Roman" w:hAnsi="Times New Roman" w:cs="Times New Roman"/>
          <w:kern w:val="0"/>
          <w:lang w:eastAsia="ru-RU"/>
        </w:rPr>
        <w:t>) по каждому изменению в ходе работ</w:t>
      </w:r>
      <w:r w:rsidRPr="00645BA9">
        <w:rPr>
          <w:rFonts w:ascii="Times New Roman" w:eastAsia="Times New Roman" w:hAnsi="Times New Roman" w:cs="Times New Roman"/>
          <w:bCs/>
          <w:kern w:val="0"/>
          <w:lang w:eastAsia="ru-RU"/>
        </w:rPr>
        <w:t>;</w:t>
      </w:r>
    </w:p>
    <w:p w14:paraId="4DD7C30F"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x-none" w:eastAsia="ru-RU"/>
        </w:rPr>
        <w:t xml:space="preserve">Возможность установки уровня критичности заявки </w:t>
      </w:r>
      <w:r w:rsidRPr="00645BA9">
        <w:rPr>
          <w:rFonts w:ascii="Times New Roman" w:eastAsia="Times New Roman" w:hAnsi="Times New Roman" w:cs="Times New Roman"/>
          <w:kern w:val="0"/>
          <w:lang w:eastAsia="ru-RU"/>
        </w:rPr>
        <w:t>сотрудником Заказчика (</w:t>
      </w:r>
      <w:r w:rsidRPr="00645BA9">
        <w:rPr>
          <w:rFonts w:ascii="Times New Roman" w:eastAsia="Times New Roman" w:hAnsi="Times New Roman" w:cs="Times New Roman"/>
          <w:kern w:val="0"/>
          <w:lang w:val="x-none" w:eastAsia="ru-RU"/>
        </w:rPr>
        <w:t>инициатором</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x-none" w:eastAsia="ru-RU"/>
        </w:rPr>
        <w:t>заявки</w:t>
      </w:r>
      <w:r w:rsidRPr="00645BA9">
        <w:rPr>
          <w:rFonts w:ascii="Times New Roman" w:eastAsia="Times New Roman" w:hAnsi="Times New Roman" w:cs="Times New Roman"/>
          <w:kern w:val="0"/>
          <w:lang w:eastAsia="ru-RU"/>
        </w:rPr>
        <w:t>)</w:t>
      </w:r>
      <w:r w:rsidRPr="00645BA9">
        <w:rPr>
          <w:rFonts w:ascii="Times New Roman" w:eastAsia="Times New Roman" w:hAnsi="Times New Roman" w:cs="Times New Roman"/>
          <w:bCs/>
          <w:kern w:val="0"/>
          <w:lang w:eastAsia="ru-RU"/>
        </w:rPr>
        <w:t>;</w:t>
      </w:r>
    </w:p>
    <w:p w14:paraId="6962E832"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en-US" w:eastAsia="ru-RU"/>
        </w:rPr>
        <w:t>Web</w:t>
      </w:r>
      <w:r w:rsidRPr="00645BA9">
        <w:rPr>
          <w:rFonts w:ascii="Times New Roman" w:eastAsia="Times New Roman" w:hAnsi="Times New Roman" w:cs="Times New Roman"/>
          <w:kern w:val="0"/>
          <w:lang w:eastAsia="ru-RU"/>
        </w:rPr>
        <w:t>-клиент должен обеспечить доступ Заказчику к списку поданных заявок (в том числе выполненных), к истории изменений</w:t>
      </w:r>
      <w:r w:rsidRPr="00645BA9">
        <w:rPr>
          <w:rFonts w:ascii="Times New Roman" w:eastAsia="Times New Roman" w:hAnsi="Times New Roman" w:cs="Times New Roman"/>
          <w:bCs/>
          <w:kern w:val="0"/>
          <w:lang w:eastAsia="ru-RU"/>
        </w:rPr>
        <w:t>;</w:t>
      </w:r>
    </w:p>
    <w:p w14:paraId="1272A686"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 Обеспечение доступа к системе через мобильное приложение на </w:t>
      </w:r>
      <w:proofErr w:type="spellStart"/>
      <w:r w:rsidRPr="00645BA9">
        <w:rPr>
          <w:rFonts w:ascii="Times New Roman" w:eastAsia="Times New Roman" w:hAnsi="Times New Roman" w:cs="Times New Roman"/>
          <w:kern w:val="0"/>
          <w:lang w:eastAsia="ru-RU"/>
        </w:rPr>
        <w:t>iOS</w:t>
      </w:r>
      <w:proofErr w:type="spellEnd"/>
      <w:r w:rsidRPr="00645BA9">
        <w:rPr>
          <w:rFonts w:ascii="Times New Roman" w:eastAsia="Times New Roman" w:hAnsi="Times New Roman" w:cs="Times New Roman"/>
          <w:kern w:val="0"/>
          <w:lang w:eastAsia="ru-RU"/>
        </w:rPr>
        <w:t xml:space="preserve"> и </w:t>
      </w:r>
      <w:proofErr w:type="spellStart"/>
      <w:r w:rsidRPr="00645BA9">
        <w:rPr>
          <w:rFonts w:ascii="Times New Roman" w:eastAsia="Times New Roman" w:hAnsi="Times New Roman" w:cs="Times New Roman"/>
          <w:kern w:val="0"/>
          <w:lang w:eastAsia="ru-RU"/>
        </w:rPr>
        <w:t>Android</w:t>
      </w:r>
      <w:proofErr w:type="spellEnd"/>
    </w:p>
    <w:p w14:paraId="536B2CC8"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Вся информация, обрабатываемая системой, должна быть защищена от несанкционированного доступа.</w:t>
      </w:r>
    </w:p>
    <w:p w14:paraId="51A1E725"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7.3. В случае невозможности доставки заявки вышеуказанным способами, сотрудник Заказчика направляет Поставщику (подрядчику, исполнителю) заявку на оказание услуг с внешними признаками неисправности на предоставленные Поставщиком (подрядчиком, исполнителем) адреса электронной почты ______________________________________, телефон технической поддержки ____________________________. Датой и временем получения Поставщиком (подрядчиком, исполнителем) заявки на оказание услуг считается дата и время его передачи по вышеуказанным каналам связи.</w:t>
      </w:r>
    </w:p>
    <w:p w14:paraId="4B2D6543"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7.4. При возникновении необходимости в проведении срочных работ Заказчик должен иметь возможность внести в заявку срок исполнения и приоритет.</w:t>
      </w:r>
    </w:p>
    <w:p w14:paraId="2792879E" w14:textId="77777777" w:rsidR="00645BA9" w:rsidRPr="00645BA9" w:rsidRDefault="00645BA9" w:rsidP="00645BA9">
      <w:pPr>
        <w:suppressAutoHyphens w:val="0"/>
        <w:autoSpaceDN w:val="0"/>
        <w:spacing w:after="0" w:line="240" w:lineRule="auto"/>
        <w:ind w:firstLine="567"/>
        <w:jc w:val="both"/>
        <w:rPr>
          <w:rFonts w:ascii="Times New Roman" w:eastAsia="Andale Sans UI" w:hAnsi="Times New Roman" w:cs="Times New Roman"/>
          <w:kern w:val="3"/>
          <w:lang w:eastAsia="ja-JP" w:bidi="fa-IR"/>
        </w:rPr>
      </w:pPr>
      <w:r w:rsidRPr="00645BA9">
        <w:rPr>
          <w:rFonts w:ascii="Times New Roman" w:eastAsia="Times New Roman" w:hAnsi="Times New Roman" w:cs="Times New Roman"/>
          <w:kern w:val="0"/>
          <w:lang w:eastAsia="ru-RU"/>
        </w:rPr>
        <w:t xml:space="preserve">7.5. При </w:t>
      </w:r>
      <w:r w:rsidRPr="00645BA9">
        <w:rPr>
          <w:rFonts w:ascii="Times New Roman" w:eastAsia="SimSun" w:hAnsi="Times New Roman"/>
          <w:kern w:val="3"/>
        </w:rPr>
        <w:t>аварийно-восстановительных работах</w:t>
      </w:r>
      <w:r w:rsidRPr="00645BA9">
        <w:rPr>
          <w:rFonts w:ascii="Times New Roman" w:eastAsia="Times New Roman" w:hAnsi="Times New Roman" w:cs="Times New Roman"/>
          <w:kern w:val="0"/>
          <w:lang w:eastAsia="ru-RU"/>
        </w:rPr>
        <w:t xml:space="preserve">, по результатам проведенных работ составляется Акт (Акт-наряд) о выполнении работ, который подписывается со стороны Поставщика (подрядчика, исполнителя) – сотрудником, проводившим работы, со стороны инициатора работ – сотрудник Заказчика. </w:t>
      </w:r>
      <w:r w:rsidRPr="00645BA9">
        <w:rPr>
          <w:rFonts w:ascii="Times New Roman" w:eastAsia="Andale Sans UI" w:hAnsi="Times New Roman" w:cs="Times New Roman"/>
          <w:kern w:val="3"/>
          <w:lang w:val="x-none" w:eastAsia="ja-JP" w:bidi="fa-IR"/>
        </w:rPr>
        <w:t>В Акте</w:t>
      </w:r>
      <w:r w:rsidRPr="00645BA9">
        <w:rPr>
          <w:rFonts w:ascii="Times New Roman" w:eastAsia="Andale Sans UI" w:hAnsi="Times New Roman" w:cs="Times New Roman"/>
          <w:kern w:val="3"/>
          <w:lang w:eastAsia="ja-JP" w:bidi="fa-IR"/>
        </w:rPr>
        <w:t xml:space="preserve"> </w:t>
      </w:r>
      <w:r w:rsidRPr="00645BA9">
        <w:rPr>
          <w:rFonts w:ascii="Times New Roman" w:eastAsia="Times New Roman" w:hAnsi="Times New Roman" w:cs="Times New Roman"/>
          <w:kern w:val="0"/>
          <w:lang w:eastAsia="ru-RU"/>
        </w:rPr>
        <w:t xml:space="preserve">(Акт-наряде) </w:t>
      </w:r>
      <w:r w:rsidRPr="00645BA9">
        <w:rPr>
          <w:rFonts w:ascii="Times New Roman" w:eastAsia="Andale Sans UI" w:hAnsi="Times New Roman" w:cs="Times New Roman"/>
          <w:kern w:val="3"/>
          <w:lang w:val="x-none" w:eastAsia="ja-JP" w:bidi="fa-IR"/>
        </w:rPr>
        <w:t xml:space="preserve"> фиксируются выполненные работы и общее время выполнения работ на объекте специалистом Поставщика (подрядчика, исполнителя), а также информаци</w:t>
      </w:r>
      <w:r w:rsidRPr="00645BA9">
        <w:rPr>
          <w:rFonts w:ascii="Times New Roman" w:eastAsia="Andale Sans UI" w:hAnsi="Times New Roman" w:cs="Times New Roman"/>
          <w:kern w:val="3"/>
          <w:lang w:eastAsia="ja-JP" w:bidi="fa-IR"/>
        </w:rPr>
        <w:t>я</w:t>
      </w:r>
      <w:r w:rsidRPr="00645BA9">
        <w:rPr>
          <w:rFonts w:ascii="Times New Roman" w:eastAsia="Andale Sans UI" w:hAnsi="Times New Roman" w:cs="Times New Roman"/>
          <w:kern w:val="3"/>
          <w:lang w:val="x-none" w:eastAsia="ja-JP" w:bidi="fa-IR"/>
        </w:rPr>
        <w:t xml:space="preserve"> о наличии/отсутствии претензий к качеству выполнения работ. </w:t>
      </w:r>
    </w:p>
    <w:p w14:paraId="3B698ECB"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7.6. В случае если некорректное функционирование программного обеспечения не удается устранить по месту его нахождения, восстановительные работы проводятся в техническом центре Поставщика (подрядчика, исполнителя).</w:t>
      </w:r>
    </w:p>
    <w:p w14:paraId="5B97C5C8"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 xml:space="preserve">7.7. </w:t>
      </w:r>
      <w:r w:rsidRPr="00645BA9">
        <w:rPr>
          <w:rFonts w:ascii="Times New Roman" w:eastAsia="Times New Roman" w:hAnsi="Times New Roman" w:cs="Times New Roman"/>
          <w:kern w:val="0"/>
          <w:lang w:val="x-none" w:eastAsia="ru-RU"/>
        </w:rPr>
        <w:t>При принятии Оборудования с обслуживаемым программным обеспечением для проведения восстановительных работ в техническом центре Поставщика (подрядчика, исполнителя) представитель Поставщика (подрядчика, исполнителя) и сотрудник Заказчика составляют и подписывают в 2-х экземплярах акт приема-передачи Оборудования</w:t>
      </w:r>
      <w:r w:rsidRPr="00645BA9">
        <w:rPr>
          <w:rFonts w:ascii="Times New Roman" w:eastAsia="Times New Roman" w:hAnsi="Times New Roman" w:cs="Times New Roman"/>
          <w:kern w:val="0"/>
          <w:lang w:eastAsia="ru-RU"/>
        </w:rPr>
        <w:t>.</w:t>
      </w:r>
    </w:p>
    <w:p w14:paraId="688B60CC" w14:textId="77777777" w:rsidR="00645BA9" w:rsidRPr="00645BA9" w:rsidRDefault="00645BA9" w:rsidP="00645BA9">
      <w:pPr>
        <w:suppressAutoHyphens w:val="0"/>
        <w:spacing w:after="0" w:line="240" w:lineRule="auto"/>
        <w:ind w:firstLine="567"/>
        <w:jc w:val="both"/>
        <w:rPr>
          <w:rFonts w:ascii="Times New Roman" w:eastAsia="Times New Roman" w:hAnsi="Times New Roman" w:cs="Times New Roman"/>
          <w:kern w:val="0"/>
          <w:lang w:eastAsia="ru-RU"/>
        </w:rPr>
      </w:pPr>
      <w:r w:rsidRPr="00645BA9">
        <w:rPr>
          <w:rFonts w:ascii="Times New Roman" w:eastAsia="Times New Roman" w:hAnsi="Times New Roman" w:cs="Times New Roman"/>
          <w:kern w:val="0"/>
          <w:lang w:eastAsia="ru-RU"/>
        </w:rPr>
        <w:t>7.8. При выявлении некорректно работающего программного обеспечения, подлежащего восстановлению по гарантийным обязательствам или в рамках технической поддержки производителя (разработчика), Поставщик (подрядчик, исполнитель) проводит необходимые переговоры с разработчиком или Поставщиком (подрядчиком, исполнителем) программного обеспечения и организует гарантийное обслуживание. Факт проведения гарантийных работ подтверждается документом, выданным организацией, проводившей гарантийное обслуживание или техническую поддержку.</w:t>
      </w:r>
    </w:p>
    <w:p w14:paraId="460D5577" w14:textId="77777777" w:rsidR="00645BA9" w:rsidRPr="00645BA9" w:rsidRDefault="00645BA9" w:rsidP="00645BA9">
      <w:pPr>
        <w:suppressAutoHyphens w:val="0"/>
        <w:autoSpaceDN w:val="0"/>
        <w:spacing w:after="0" w:line="240" w:lineRule="auto"/>
        <w:ind w:firstLine="567"/>
        <w:jc w:val="both"/>
        <w:rPr>
          <w:rFonts w:ascii="Times New Roman" w:eastAsia="Andale Sans UI" w:hAnsi="Times New Roman" w:cs="Times New Roman"/>
          <w:i/>
          <w:iCs/>
          <w:kern w:val="3"/>
          <w:lang w:val="x-none" w:eastAsia="ja-JP" w:bidi="fa-IR"/>
        </w:rPr>
      </w:pPr>
      <w:r w:rsidRPr="00645BA9">
        <w:rPr>
          <w:rFonts w:ascii="Times New Roman" w:eastAsia="Times New Roman" w:hAnsi="Times New Roman" w:cs="Times New Roman"/>
          <w:kern w:val="0"/>
          <w:lang w:eastAsia="ru-RU"/>
        </w:rPr>
        <w:t xml:space="preserve">7.9. Работы могут проводиться удаленно, то есть без присутствия представителя Поставщика (подрядчика, исполнителя) на объекте Заказчика. Удаленное подключение при проведении работ должно осуществляться с применением защищенного канала связи по средствам шифрования в соответствии с ГОСТ к защищенной сети </w:t>
      </w:r>
      <w:proofErr w:type="spellStart"/>
      <w:r w:rsidRPr="00645BA9">
        <w:rPr>
          <w:rFonts w:ascii="Times New Roman" w:eastAsia="Times New Roman" w:hAnsi="Times New Roman" w:cs="Times New Roman"/>
          <w:kern w:val="0"/>
          <w:lang w:val="en-US" w:eastAsia="ru-RU"/>
        </w:rPr>
        <w:t>Vipnet</w:t>
      </w:r>
      <w:proofErr w:type="spellEnd"/>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b/>
          <w:kern w:val="0"/>
          <w:lang w:eastAsia="ru-RU"/>
        </w:rPr>
        <w:t>*</w:t>
      </w:r>
      <w:r w:rsidRPr="00645BA9">
        <w:rPr>
          <w:rFonts w:ascii="Times New Roman" w:eastAsia="Times New Roman" w:hAnsi="Times New Roman" w:cs="Times New Roman"/>
          <w:kern w:val="0"/>
          <w:lang w:eastAsia="ru-RU"/>
        </w:rPr>
        <w:t xml:space="preserve">. Обеспечение такого подключения (приобретение лицензий, организация защищенного канала) лежит на Поставщике (подрядчике, исполнителе). Заказчик предоставляет ключевую информацию для организации такого подключения.  </w:t>
      </w:r>
      <w:r w:rsidRPr="00645BA9">
        <w:rPr>
          <w:rFonts w:ascii="Times New Roman" w:eastAsia="Times New Roman" w:hAnsi="Times New Roman" w:cs="Times New Roman"/>
          <w:kern w:val="0"/>
          <w:lang w:eastAsia="ru-RU"/>
        </w:rPr>
        <w:br/>
      </w:r>
      <w:r w:rsidRPr="00645BA9">
        <w:rPr>
          <w:rFonts w:ascii="Times New Roman" w:eastAsia="Andale Sans UI" w:hAnsi="Times New Roman" w:cs="Times New Roman"/>
          <w:i/>
          <w:iCs/>
          <w:kern w:val="3"/>
          <w:lang w:val="x-none" w:eastAsia="ja-JP" w:bidi="fa-IR"/>
        </w:rPr>
        <w:t>* не сопровождается словами "или эквивалент" для соблюдения совместимости с уже использующимся у заказчика указанным программным обеспечением и оборудованием, в соответствии со ст. 33 ч.1 п.1</w:t>
      </w:r>
    </w:p>
    <w:p w14:paraId="08948A87" w14:textId="77777777" w:rsidR="00645BA9" w:rsidRPr="00645BA9" w:rsidRDefault="00645BA9" w:rsidP="00645BA9">
      <w:pPr>
        <w:widowControl w:val="0"/>
        <w:autoSpaceDN w:val="0"/>
        <w:spacing w:after="0" w:line="240" w:lineRule="auto"/>
        <w:ind w:firstLine="567"/>
        <w:jc w:val="both"/>
        <w:textAlignment w:val="baseline"/>
        <w:rPr>
          <w:rFonts w:ascii="Times New Roman" w:eastAsia="SimSun" w:hAnsi="Times New Roman"/>
          <w:kern w:val="3"/>
        </w:rPr>
      </w:pPr>
      <w:r w:rsidRPr="00645BA9">
        <w:rPr>
          <w:rFonts w:ascii="Times New Roman" w:eastAsia="SimSun" w:hAnsi="Times New Roman"/>
          <w:kern w:val="3"/>
        </w:rPr>
        <w:t xml:space="preserve">7.10. Для работ по обеспечению сопровождения и регламентных работ, проведения аварийно-восстановительных работ, Заказчик предоставляет Поставщику (подрядчику, исполнителю) все необходимые данные для доступа к Оборудованию и программному обеспечению Заказчика (учетные записи, пароли, ключи, </w:t>
      </w:r>
      <w:proofErr w:type="spellStart"/>
      <w:r w:rsidRPr="00645BA9">
        <w:rPr>
          <w:rFonts w:ascii="Times New Roman" w:eastAsia="SimSun" w:hAnsi="Times New Roman"/>
          <w:kern w:val="3"/>
          <w:lang w:val="en-US"/>
        </w:rPr>
        <w:t>ip</w:t>
      </w:r>
      <w:proofErr w:type="spellEnd"/>
      <w:r w:rsidRPr="00645BA9">
        <w:rPr>
          <w:rFonts w:ascii="Times New Roman" w:eastAsia="SimSun" w:hAnsi="Times New Roman"/>
          <w:kern w:val="3"/>
        </w:rPr>
        <w:t xml:space="preserve"> адреса, порты)</w:t>
      </w:r>
    </w:p>
    <w:p w14:paraId="45931DC8" w14:textId="77777777" w:rsidR="00645BA9" w:rsidRPr="00645BA9" w:rsidRDefault="00645BA9" w:rsidP="00645BA9">
      <w:pPr>
        <w:tabs>
          <w:tab w:val="left" w:pos="720"/>
        </w:tabs>
        <w:suppressAutoHyphens w:val="0"/>
        <w:spacing w:after="0" w:line="240" w:lineRule="auto"/>
        <w:ind w:firstLine="567"/>
        <w:jc w:val="both"/>
        <w:rPr>
          <w:rFonts w:ascii="Times New Roman" w:eastAsia="Times New Roman" w:hAnsi="Times New Roman" w:cs="Times New Roman"/>
          <w:b/>
          <w:kern w:val="0"/>
          <w:lang w:eastAsia="ru-RU"/>
        </w:rPr>
      </w:pPr>
      <w:r w:rsidRPr="00645BA9">
        <w:rPr>
          <w:rFonts w:ascii="Times New Roman" w:eastAsia="Times New Roman" w:hAnsi="Times New Roman" w:cs="Times New Roman"/>
          <w:b/>
          <w:kern w:val="0"/>
          <w:lang w:eastAsia="ru-RU"/>
        </w:rPr>
        <w:t>8. Требования к срокам и приоритетам</w:t>
      </w:r>
    </w:p>
    <w:p w14:paraId="37EA5919" w14:textId="77777777" w:rsidR="00645BA9" w:rsidRPr="00645BA9" w:rsidRDefault="00645BA9" w:rsidP="00645BA9">
      <w:pPr>
        <w:suppressAutoHyphens w:val="0"/>
        <w:autoSpaceDN w:val="0"/>
        <w:spacing w:after="0" w:line="240" w:lineRule="auto"/>
        <w:ind w:firstLine="567"/>
        <w:jc w:val="both"/>
        <w:rPr>
          <w:rFonts w:ascii="Times New Roman" w:eastAsia="Andale Sans UI" w:hAnsi="Times New Roman" w:cs="Times New Roman"/>
          <w:kern w:val="3"/>
          <w:lang w:eastAsia="ja-JP" w:bidi="fa-IR"/>
        </w:rPr>
      </w:pPr>
      <w:r w:rsidRPr="00645BA9">
        <w:rPr>
          <w:rFonts w:ascii="Times New Roman" w:eastAsia="Andale Sans UI" w:hAnsi="Times New Roman" w:cs="Times New Roman"/>
          <w:kern w:val="3"/>
          <w:lang w:val="x-none" w:eastAsia="ja-JP" w:bidi="fa-IR"/>
        </w:rPr>
        <w:t xml:space="preserve">Приоритетность заявок должна быть определена как при обработке одного обращения, так и при одновременной обработке нескольких обращений, зарегистрированных в </w:t>
      </w:r>
      <w:r w:rsidRPr="00645BA9">
        <w:rPr>
          <w:rFonts w:ascii="Times New Roman" w:eastAsia="Times New Roman" w:hAnsi="Times New Roman" w:cs="Times New Roman"/>
          <w:kern w:val="0"/>
          <w:lang w:eastAsia="ru-RU"/>
        </w:rPr>
        <w:t>системе</w:t>
      </w:r>
      <w:r w:rsidRPr="00645BA9">
        <w:rPr>
          <w:rFonts w:ascii="Times New Roman" w:eastAsia="Andale Sans UI" w:hAnsi="Times New Roman" w:cs="Times New Roman"/>
          <w:kern w:val="3"/>
          <w:lang w:val="x-none" w:eastAsia="ja-JP" w:bidi="fa-IR"/>
        </w:rPr>
        <w:t xml:space="preserve">. Обоснованием для назначения приоритета заявки должна служить степень воздействия инцидента на </w:t>
      </w:r>
      <w:r w:rsidRPr="00645BA9">
        <w:rPr>
          <w:rFonts w:ascii="Times New Roman" w:eastAsia="Andale Sans UI" w:hAnsi="Times New Roman" w:cs="Times New Roman"/>
          <w:kern w:val="3"/>
          <w:lang w:eastAsia="ja-JP" w:bidi="fa-IR"/>
        </w:rPr>
        <w:t xml:space="preserve">нормальный процесс функционирования автоматизированного рабочего места в локальной вычислительной сети или защищенной сети передачи данных(ЗСПД) Заказчика, являющихся неотъемлемыми </w:t>
      </w:r>
    </w:p>
    <w:p w14:paraId="3468ECF3" w14:textId="77777777" w:rsidR="00645BA9" w:rsidRPr="00645BA9" w:rsidRDefault="00645BA9" w:rsidP="00645BA9">
      <w:pPr>
        <w:suppressAutoHyphens w:val="0"/>
        <w:autoSpaceDN w:val="0"/>
        <w:spacing w:after="0" w:line="240" w:lineRule="auto"/>
        <w:ind w:firstLine="567"/>
        <w:jc w:val="both"/>
        <w:rPr>
          <w:rFonts w:ascii="Times New Roman" w:eastAsia="Andale Sans UI" w:hAnsi="Times New Roman" w:cs="Times New Roman"/>
          <w:kern w:val="3"/>
          <w:lang w:val="x-none" w:eastAsia="ja-JP" w:bidi="fa-IR"/>
        </w:rPr>
      </w:pPr>
      <w:r w:rsidRPr="00645BA9">
        <w:rPr>
          <w:rFonts w:ascii="Times New Roman" w:eastAsia="Andale Sans UI" w:hAnsi="Times New Roman" w:cs="Times New Roman"/>
          <w:kern w:val="3"/>
          <w:lang w:val="x-none" w:eastAsia="ja-JP" w:bidi="fa-IR"/>
        </w:rPr>
        <w:lastRenderedPageBreak/>
        <w:t>При одновременном возникновении нескольких инцидентов Поставщиком (подрядчиком, исполнителем) первыми должны обрабатываться наиболее критичные заявки. Порядок обработки заявок одинакового приоритета должен также определяться в соответствии с усилиями, необходимыми для разрешения инцидента (например, легко разрешаемый инцидент может быть обработан перед инцидентом, требующим большего времени для решения специалистами Поставщика (подрядчика, исполнителя)).</w:t>
      </w:r>
    </w:p>
    <w:p w14:paraId="3856EA17"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val="x-none" w:eastAsia="ja-JP" w:bidi="fa-IR"/>
        </w:rPr>
      </w:pPr>
    </w:p>
    <w:p w14:paraId="795F3697" w14:textId="77777777" w:rsidR="00645BA9" w:rsidRPr="00645BA9" w:rsidRDefault="00645BA9" w:rsidP="00645BA9">
      <w:pPr>
        <w:suppressAutoHyphens w:val="0"/>
        <w:autoSpaceDN w:val="0"/>
        <w:spacing w:after="0" w:line="240" w:lineRule="auto"/>
        <w:rPr>
          <w:rFonts w:ascii="Times New Roman" w:eastAsia="Andale Sans UI" w:hAnsi="Times New Roman" w:cs="Times New Roman"/>
          <w:i/>
          <w:iCs/>
          <w:kern w:val="3"/>
          <w:lang w:eastAsia="ja-JP" w:bidi="fa-IR"/>
        </w:rPr>
      </w:pPr>
      <w:r w:rsidRPr="00645BA9">
        <w:rPr>
          <w:rFonts w:ascii="Times New Roman" w:eastAsia="Times New Roman" w:hAnsi="Times New Roman" w:cs="Times New Roman"/>
          <w:bCs/>
          <w:kern w:val="0"/>
          <w:lang w:eastAsia="zh-CN"/>
        </w:rPr>
        <w:t xml:space="preserve">Таблица №1 </w:t>
      </w:r>
      <w:r w:rsidRPr="00645BA9">
        <w:rPr>
          <w:rFonts w:ascii="Times New Roman" w:eastAsia="Andale Sans UI" w:hAnsi="Times New Roman" w:cs="Times New Roman"/>
          <w:i/>
          <w:iCs/>
          <w:kern w:val="3"/>
          <w:lang w:eastAsia="ja-JP" w:bidi="fa-IR"/>
        </w:rPr>
        <w:t>Контрольные сроки и приоритеты инцидентов:</w:t>
      </w:r>
      <w:r w:rsidRPr="00645BA9">
        <w:rPr>
          <w:rFonts w:ascii="Times New Roman" w:eastAsia="Andale Sans UI" w:hAnsi="Times New Roman" w:cs="Times New Roman"/>
          <w:i/>
          <w:iCs/>
          <w:kern w:val="3"/>
          <w:lang w:eastAsia="ja-JP" w:bidi="fa-IR"/>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8"/>
        <w:gridCol w:w="3756"/>
        <w:gridCol w:w="1468"/>
        <w:gridCol w:w="2114"/>
        <w:gridCol w:w="1797"/>
      </w:tblGrid>
      <w:tr w:rsidR="00645BA9" w:rsidRPr="00645BA9" w14:paraId="01BCB1D9" w14:textId="77777777" w:rsidTr="00D7199A">
        <w:trPr>
          <w:tblHeader/>
        </w:trPr>
        <w:tc>
          <w:tcPr>
            <w:tcW w:w="756" w:type="pct"/>
            <w:shd w:val="clear" w:color="auto" w:fill="D9D9D9"/>
            <w:vAlign w:val="center"/>
          </w:tcPr>
          <w:p w14:paraId="54BE2E93" w14:textId="77777777" w:rsidR="00645BA9" w:rsidRPr="00645BA9" w:rsidRDefault="00645BA9" w:rsidP="00645BA9">
            <w:pPr>
              <w:widowControl w:val="0"/>
              <w:autoSpaceDN w:val="0"/>
              <w:spacing w:after="0" w:line="240" w:lineRule="auto"/>
              <w:jc w:val="both"/>
              <w:textAlignment w:val="baseline"/>
              <w:rPr>
                <w:rFonts w:ascii="Times New Roman" w:eastAsia="SimSun" w:hAnsi="Times New Roman"/>
                <w:kern w:val="3"/>
              </w:rPr>
            </w:pPr>
            <w:r w:rsidRPr="00645BA9">
              <w:rPr>
                <w:rFonts w:ascii="Times New Roman" w:eastAsia="SimSun" w:hAnsi="Times New Roman"/>
                <w:kern w:val="3"/>
              </w:rPr>
              <w:t>Приоритет заявки</w:t>
            </w:r>
          </w:p>
        </w:tc>
        <w:tc>
          <w:tcPr>
            <w:tcW w:w="1745" w:type="pct"/>
            <w:shd w:val="clear" w:color="auto" w:fill="D9D9D9"/>
            <w:vAlign w:val="center"/>
          </w:tcPr>
          <w:p w14:paraId="1F0D90A6" w14:textId="77777777" w:rsidR="00645BA9" w:rsidRPr="00645BA9" w:rsidRDefault="00645BA9" w:rsidP="00645BA9">
            <w:pPr>
              <w:widowControl w:val="0"/>
              <w:autoSpaceDN w:val="0"/>
              <w:spacing w:after="0" w:line="240" w:lineRule="auto"/>
              <w:jc w:val="both"/>
              <w:textAlignment w:val="baseline"/>
              <w:rPr>
                <w:rFonts w:ascii="Times New Roman" w:eastAsia="SimSun" w:hAnsi="Times New Roman"/>
                <w:kern w:val="3"/>
              </w:rPr>
            </w:pPr>
            <w:r w:rsidRPr="00645BA9">
              <w:rPr>
                <w:rFonts w:ascii="Times New Roman" w:eastAsia="SimSun" w:hAnsi="Times New Roman"/>
                <w:kern w:val="3"/>
              </w:rPr>
              <w:t>Степень воздействия</w:t>
            </w:r>
          </w:p>
        </w:tc>
        <w:tc>
          <w:tcPr>
            <w:tcW w:w="682" w:type="pct"/>
            <w:shd w:val="clear" w:color="auto" w:fill="D9D9D9"/>
            <w:vAlign w:val="center"/>
          </w:tcPr>
          <w:p w14:paraId="66730293" w14:textId="77777777" w:rsidR="00645BA9" w:rsidRPr="00645BA9" w:rsidRDefault="00645BA9" w:rsidP="00645BA9">
            <w:pPr>
              <w:widowControl w:val="0"/>
              <w:autoSpaceDN w:val="0"/>
              <w:spacing w:after="0" w:line="240" w:lineRule="auto"/>
              <w:jc w:val="both"/>
              <w:textAlignment w:val="baseline"/>
              <w:rPr>
                <w:rFonts w:ascii="Times New Roman" w:eastAsia="SimSun" w:hAnsi="Times New Roman"/>
                <w:kern w:val="3"/>
              </w:rPr>
            </w:pPr>
            <w:r w:rsidRPr="00645BA9">
              <w:rPr>
                <w:rFonts w:ascii="Times New Roman" w:eastAsia="SimSun" w:hAnsi="Times New Roman"/>
                <w:kern w:val="3"/>
              </w:rPr>
              <w:t>Срок реакции</w:t>
            </w:r>
          </w:p>
        </w:tc>
        <w:tc>
          <w:tcPr>
            <w:tcW w:w="982" w:type="pct"/>
            <w:shd w:val="clear" w:color="auto" w:fill="D9D9D9"/>
            <w:vAlign w:val="center"/>
          </w:tcPr>
          <w:p w14:paraId="6536AC2C" w14:textId="77777777" w:rsidR="00645BA9" w:rsidRPr="00645BA9" w:rsidRDefault="00645BA9" w:rsidP="00645BA9">
            <w:pPr>
              <w:widowControl w:val="0"/>
              <w:autoSpaceDN w:val="0"/>
              <w:spacing w:after="0" w:line="240" w:lineRule="auto"/>
              <w:jc w:val="both"/>
              <w:textAlignment w:val="baseline"/>
              <w:rPr>
                <w:rFonts w:ascii="Times New Roman" w:eastAsia="SimSun" w:hAnsi="Times New Roman"/>
                <w:kern w:val="3"/>
              </w:rPr>
            </w:pPr>
            <w:r w:rsidRPr="00645BA9">
              <w:rPr>
                <w:rFonts w:ascii="Times New Roman" w:eastAsia="SimSun" w:hAnsi="Times New Roman"/>
                <w:kern w:val="3"/>
              </w:rPr>
              <w:t>Срок прибытия или подключения</w:t>
            </w:r>
          </w:p>
        </w:tc>
        <w:tc>
          <w:tcPr>
            <w:tcW w:w="835" w:type="pct"/>
            <w:shd w:val="clear" w:color="auto" w:fill="D9D9D9"/>
          </w:tcPr>
          <w:p w14:paraId="7D780DF7" w14:textId="77777777" w:rsidR="00645BA9" w:rsidRPr="00645BA9" w:rsidRDefault="00645BA9" w:rsidP="00645BA9">
            <w:pPr>
              <w:widowControl w:val="0"/>
              <w:autoSpaceDN w:val="0"/>
              <w:spacing w:after="0" w:line="240" w:lineRule="auto"/>
              <w:jc w:val="both"/>
              <w:textAlignment w:val="baseline"/>
              <w:rPr>
                <w:rFonts w:ascii="Times New Roman" w:eastAsia="SimSun" w:hAnsi="Times New Roman"/>
                <w:kern w:val="3"/>
              </w:rPr>
            </w:pPr>
            <w:r w:rsidRPr="00645BA9">
              <w:rPr>
                <w:rFonts w:ascii="Times New Roman" w:eastAsia="SimSun" w:hAnsi="Times New Roman"/>
                <w:kern w:val="3"/>
              </w:rPr>
              <w:t>Срок устранения инцидента</w:t>
            </w:r>
          </w:p>
        </w:tc>
      </w:tr>
      <w:tr w:rsidR="00645BA9" w:rsidRPr="00645BA9" w14:paraId="61DA05E1" w14:textId="77777777" w:rsidTr="00D7199A">
        <w:tc>
          <w:tcPr>
            <w:tcW w:w="756" w:type="pct"/>
            <w:vAlign w:val="center"/>
          </w:tcPr>
          <w:p w14:paraId="3EFF81B6" w14:textId="77777777" w:rsidR="00645BA9" w:rsidRPr="00645BA9" w:rsidRDefault="00645BA9" w:rsidP="00645BA9">
            <w:pPr>
              <w:widowControl w:val="0"/>
              <w:autoSpaceDN w:val="0"/>
              <w:spacing w:after="0" w:line="240" w:lineRule="auto"/>
              <w:jc w:val="both"/>
              <w:textAlignment w:val="baseline"/>
              <w:rPr>
                <w:rFonts w:ascii="Times New Roman" w:eastAsia="SimSun" w:hAnsi="Times New Roman"/>
                <w:kern w:val="3"/>
              </w:rPr>
            </w:pPr>
            <w:r w:rsidRPr="00645BA9">
              <w:rPr>
                <w:rFonts w:ascii="Times New Roman" w:eastAsia="SimSun" w:hAnsi="Times New Roman"/>
                <w:kern w:val="3"/>
              </w:rPr>
              <w:t xml:space="preserve">Критический </w:t>
            </w:r>
          </w:p>
        </w:tc>
        <w:tc>
          <w:tcPr>
            <w:tcW w:w="1745" w:type="pct"/>
          </w:tcPr>
          <w:p w14:paraId="6B1FFF94" w14:textId="77777777" w:rsidR="00645BA9" w:rsidRPr="00645BA9" w:rsidRDefault="00645BA9" w:rsidP="00645BA9">
            <w:pPr>
              <w:widowControl w:val="0"/>
              <w:autoSpaceDN w:val="0"/>
              <w:spacing w:after="0" w:line="240" w:lineRule="auto"/>
              <w:jc w:val="both"/>
              <w:textAlignment w:val="baseline"/>
              <w:rPr>
                <w:rFonts w:ascii="Times New Roman" w:eastAsia="SimSun" w:hAnsi="Times New Roman"/>
                <w:kern w:val="3"/>
              </w:rPr>
            </w:pPr>
            <w:r w:rsidRPr="00645BA9">
              <w:rPr>
                <w:rFonts w:ascii="Times New Roman" w:eastAsia="SimSun" w:hAnsi="Times New Roman"/>
                <w:kern w:val="3"/>
              </w:rPr>
              <w:t>Возникшие технические неполадки останавливают функционирование рабочих мест и препятствуют выполнению задач</w:t>
            </w:r>
          </w:p>
        </w:tc>
        <w:tc>
          <w:tcPr>
            <w:tcW w:w="682" w:type="pct"/>
          </w:tcPr>
          <w:p w14:paraId="459CC727" w14:textId="77777777" w:rsidR="00645BA9" w:rsidRPr="00645BA9" w:rsidRDefault="00645BA9" w:rsidP="00645BA9">
            <w:pPr>
              <w:widowControl w:val="0"/>
              <w:autoSpaceDN w:val="0"/>
              <w:spacing w:after="0" w:line="240" w:lineRule="auto"/>
              <w:jc w:val="both"/>
              <w:textAlignment w:val="baseline"/>
              <w:rPr>
                <w:rFonts w:ascii="Times New Roman" w:eastAsia="SimSun" w:hAnsi="Times New Roman"/>
                <w:kern w:val="3"/>
              </w:rPr>
            </w:pPr>
            <w:r w:rsidRPr="00645BA9">
              <w:rPr>
                <w:rFonts w:ascii="Times New Roman" w:eastAsia="SimSun" w:hAnsi="Times New Roman"/>
                <w:kern w:val="3"/>
              </w:rPr>
              <w:t>не более 30 мин</w:t>
            </w:r>
          </w:p>
        </w:tc>
        <w:tc>
          <w:tcPr>
            <w:tcW w:w="982" w:type="pct"/>
          </w:tcPr>
          <w:p w14:paraId="2A90FCB5" w14:textId="77777777" w:rsidR="00645BA9" w:rsidRPr="00645BA9" w:rsidRDefault="00645BA9" w:rsidP="00645BA9">
            <w:pPr>
              <w:widowControl w:val="0"/>
              <w:autoSpaceDN w:val="0"/>
              <w:spacing w:after="0" w:line="240" w:lineRule="auto"/>
              <w:jc w:val="both"/>
              <w:textAlignment w:val="baseline"/>
              <w:rPr>
                <w:rFonts w:ascii="Times New Roman" w:eastAsia="SimSun" w:hAnsi="Times New Roman"/>
                <w:kern w:val="3"/>
              </w:rPr>
            </w:pPr>
            <w:r w:rsidRPr="00645BA9">
              <w:rPr>
                <w:rFonts w:ascii="Times New Roman" w:eastAsia="SimSun" w:hAnsi="Times New Roman"/>
                <w:kern w:val="3"/>
              </w:rPr>
              <w:t xml:space="preserve">В соответствии с </w:t>
            </w:r>
            <w:r w:rsidRPr="00645BA9">
              <w:rPr>
                <w:rFonts w:ascii="Times New Roman" w:eastAsia="Andale Sans UI" w:hAnsi="Times New Roman" w:cs="Times New Roman"/>
                <w:i/>
                <w:iCs/>
                <w:kern w:val="3"/>
                <w:lang w:eastAsia="ja-JP" w:bidi="fa-IR"/>
              </w:rPr>
              <w:t>контрольными сроками</w:t>
            </w:r>
            <w:r w:rsidRPr="00645BA9">
              <w:rPr>
                <w:rFonts w:ascii="Times New Roman" w:eastAsia="Andale Sans UI" w:hAnsi="Times New Roman" w:cs="Times New Roman"/>
                <w:i/>
                <w:iCs/>
                <w:kern w:val="3"/>
                <w:lang w:eastAsia="ja-JP" w:bidi="fa-IR"/>
              </w:rPr>
              <w:br/>
              <w:t>прибытия на объекты Заказчика</w:t>
            </w:r>
          </w:p>
        </w:tc>
        <w:tc>
          <w:tcPr>
            <w:tcW w:w="835" w:type="pct"/>
          </w:tcPr>
          <w:p w14:paraId="173B87EB" w14:textId="77777777" w:rsidR="00645BA9" w:rsidRPr="00645BA9" w:rsidRDefault="00645BA9" w:rsidP="00645BA9">
            <w:pPr>
              <w:widowControl w:val="0"/>
              <w:autoSpaceDN w:val="0"/>
              <w:spacing w:after="0" w:line="240" w:lineRule="auto"/>
              <w:jc w:val="both"/>
              <w:textAlignment w:val="baseline"/>
              <w:rPr>
                <w:rFonts w:ascii="Times New Roman" w:eastAsia="SimSun" w:hAnsi="Times New Roman"/>
                <w:kern w:val="3"/>
              </w:rPr>
            </w:pPr>
            <w:r w:rsidRPr="00645BA9">
              <w:rPr>
                <w:rFonts w:ascii="Times New Roman" w:eastAsia="SimSun" w:hAnsi="Times New Roman"/>
                <w:kern w:val="3"/>
              </w:rPr>
              <w:t xml:space="preserve">не более 8 часов (1 </w:t>
            </w:r>
            <w:proofErr w:type="spellStart"/>
            <w:r w:rsidRPr="00645BA9">
              <w:rPr>
                <w:rFonts w:ascii="Times New Roman" w:eastAsia="SimSun" w:hAnsi="Times New Roman"/>
                <w:kern w:val="3"/>
              </w:rPr>
              <w:t>раб.д</w:t>
            </w:r>
            <w:proofErr w:type="spellEnd"/>
            <w:r w:rsidRPr="00645BA9">
              <w:rPr>
                <w:rFonts w:ascii="Times New Roman" w:eastAsia="SimSun" w:hAnsi="Times New Roman"/>
                <w:kern w:val="3"/>
              </w:rPr>
              <w:t>.)</w:t>
            </w:r>
          </w:p>
        </w:tc>
      </w:tr>
      <w:tr w:rsidR="00645BA9" w:rsidRPr="00645BA9" w14:paraId="377ECF46" w14:textId="77777777" w:rsidTr="00D7199A">
        <w:tc>
          <w:tcPr>
            <w:tcW w:w="756" w:type="pct"/>
            <w:vAlign w:val="center"/>
          </w:tcPr>
          <w:p w14:paraId="04207BD5" w14:textId="77777777" w:rsidR="00645BA9" w:rsidRPr="00645BA9" w:rsidRDefault="00645BA9" w:rsidP="00645BA9">
            <w:pPr>
              <w:widowControl w:val="0"/>
              <w:autoSpaceDN w:val="0"/>
              <w:spacing w:after="0" w:line="240" w:lineRule="auto"/>
              <w:jc w:val="both"/>
              <w:textAlignment w:val="baseline"/>
              <w:rPr>
                <w:rFonts w:ascii="Times New Roman" w:eastAsia="SimSun" w:hAnsi="Times New Roman"/>
                <w:kern w:val="3"/>
              </w:rPr>
            </w:pPr>
            <w:r w:rsidRPr="00645BA9">
              <w:rPr>
                <w:rFonts w:ascii="Times New Roman" w:eastAsia="SimSun" w:hAnsi="Times New Roman"/>
                <w:kern w:val="3"/>
              </w:rPr>
              <w:t>Высокий</w:t>
            </w:r>
          </w:p>
        </w:tc>
        <w:tc>
          <w:tcPr>
            <w:tcW w:w="1745" w:type="pct"/>
          </w:tcPr>
          <w:p w14:paraId="6D3B4DDA" w14:textId="77777777" w:rsidR="00645BA9" w:rsidRPr="00645BA9" w:rsidRDefault="00645BA9" w:rsidP="00645BA9">
            <w:pPr>
              <w:widowControl w:val="0"/>
              <w:autoSpaceDN w:val="0"/>
              <w:spacing w:after="0" w:line="240" w:lineRule="auto"/>
              <w:jc w:val="both"/>
              <w:textAlignment w:val="baseline"/>
              <w:rPr>
                <w:rFonts w:ascii="Times New Roman" w:eastAsia="SimSun" w:hAnsi="Times New Roman"/>
                <w:kern w:val="3"/>
              </w:rPr>
            </w:pPr>
            <w:r w:rsidRPr="00645BA9">
              <w:rPr>
                <w:rFonts w:ascii="Times New Roman" w:eastAsia="SimSun" w:hAnsi="Times New Roman"/>
                <w:kern w:val="3"/>
              </w:rPr>
              <w:t>Возникшие технические неполадки влияют на процессы нормальной работы, но не останавливают функционирование автоматизированных рабочих мет</w:t>
            </w:r>
          </w:p>
        </w:tc>
        <w:tc>
          <w:tcPr>
            <w:tcW w:w="682" w:type="pct"/>
          </w:tcPr>
          <w:p w14:paraId="17269C3C" w14:textId="77777777" w:rsidR="00645BA9" w:rsidRPr="00645BA9" w:rsidRDefault="00645BA9" w:rsidP="00645BA9">
            <w:pPr>
              <w:widowControl w:val="0"/>
              <w:autoSpaceDN w:val="0"/>
              <w:spacing w:after="0" w:line="240" w:lineRule="auto"/>
              <w:jc w:val="both"/>
              <w:textAlignment w:val="baseline"/>
              <w:rPr>
                <w:rFonts w:ascii="Times New Roman" w:eastAsia="SimSun" w:hAnsi="Times New Roman"/>
                <w:kern w:val="3"/>
              </w:rPr>
            </w:pPr>
            <w:r w:rsidRPr="00645BA9">
              <w:rPr>
                <w:rFonts w:ascii="Times New Roman" w:eastAsia="SimSun" w:hAnsi="Times New Roman"/>
                <w:kern w:val="3"/>
              </w:rPr>
              <w:t xml:space="preserve">не более 1 часа </w:t>
            </w:r>
          </w:p>
        </w:tc>
        <w:tc>
          <w:tcPr>
            <w:tcW w:w="982" w:type="pct"/>
          </w:tcPr>
          <w:p w14:paraId="3F445CF9" w14:textId="77777777" w:rsidR="00645BA9" w:rsidRPr="00645BA9" w:rsidRDefault="00645BA9" w:rsidP="00645BA9">
            <w:pPr>
              <w:widowControl w:val="0"/>
              <w:autoSpaceDN w:val="0"/>
              <w:spacing w:after="0" w:line="240" w:lineRule="auto"/>
              <w:jc w:val="both"/>
              <w:textAlignment w:val="baseline"/>
              <w:rPr>
                <w:rFonts w:ascii="Times New Roman" w:eastAsia="SimSun" w:hAnsi="Times New Roman"/>
                <w:kern w:val="3"/>
              </w:rPr>
            </w:pPr>
            <w:r w:rsidRPr="00645BA9">
              <w:rPr>
                <w:rFonts w:ascii="Times New Roman" w:eastAsia="SimSun" w:hAnsi="Times New Roman"/>
                <w:kern w:val="3"/>
              </w:rPr>
              <w:t xml:space="preserve">В соответствии с </w:t>
            </w:r>
            <w:r w:rsidRPr="00645BA9">
              <w:rPr>
                <w:rFonts w:ascii="Times New Roman" w:eastAsia="Andale Sans UI" w:hAnsi="Times New Roman" w:cs="Times New Roman"/>
                <w:i/>
                <w:iCs/>
                <w:kern w:val="3"/>
                <w:lang w:eastAsia="ja-JP" w:bidi="fa-IR"/>
              </w:rPr>
              <w:t>контрольными сроками</w:t>
            </w:r>
            <w:r w:rsidRPr="00645BA9">
              <w:rPr>
                <w:rFonts w:ascii="Times New Roman" w:eastAsia="Andale Sans UI" w:hAnsi="Times New Roman" w:cs="Times New Roman"/>
                <w:i/>
                <w:iCs/>
                <w:kern w:val="3"/>
                <w:lang w:eastAsia="ja-JP" w:bidi="fa-IR"/>
              </w:rPr>
              <w:br/>
              <w:t>прибытия на объекты Заказчика</w:t>
            </w:r>
          </w:p>
        </w:tc>
        <w:tc>
          <w:tcPr>
            <w:tcW w:w="835" w:type="pct"/>
          </w:tcPr>
          <w:p w14:paraId="3CAF989F" w14:textId="77777777" w:rsidR="00645BA9" w:rsidRPr="00645BA9" w:rsidRDefault="00645BA9" w:rsidP="00645BA9">
            <w:pPr>
              <w:widowControl w:val="0"/>
              <w:autoSpaceDN w:val="0"/>
              <w:spacing w:after="0" w:line="240" w:lineRule="auto"/>
              <w:jc w:val="both"/>
              <w:textAlignment w:val="baseline"/>
              <w:rPr>
                <w:rFonts w:ascii="Times New Roman" w:eastAsia="SimSun" w:hAnsi="Times New Roman"/>
                <w:kern w:val="3"/>
              </w:rPr>
            </w:pPr>
            <w:r w:rsidRPr="00645BA9">
              <w:rPr>
                <w:rFonts w:ascii="Times New Roman" w:eastAsia="SimSun" w:hAnsi="Times New Roman"/>
                <w:kern w:val="3"/>
              </w:rPr>
              <w:t xml:space="preserve">не более 24 часов (2 </w:t>
            </w:r>
            <w:proofErr w:type="spellStart"/>
            <w:r w:rsidRPr="00645BA9">
              <w:rPr>
                <w:rFonts w:ascii="Times New Roman" w:eastAsia="SimSun" w:hAnsi="Times New Roman"/>
                <w:kern w:val="3"/>
              </w:rPr>
              <w:t>раб.д</w:t>
            </w:r>
            <w:proofErr w:type="spellEnd"/>
            <w:r w:rsidRPr="00645BA9">
              <w:rPr>
                <w:rFonts w:ascii="Times New Roman" w:eastAsia="SimSun" w:hAnsi="Times New Roman"/>
                <w:kern w:val="3"/>
              </w:rPr>
              <w:t>.)</w:t>
            </w:r>
          </w:p>
        </w:tc>
      </w:tr>
      <w:tr w:rsidR="00645BA9" w:rsidRPr="00645BA9" w14:paraId="6C9EE641" w14:textId="77777777" w:rsidTr="00D7199A">
        <w:tc>
          <w:tcPr>
            <w:tcW w:w="756" w:type="pct"/>
            <w:vAlign w:val="center"/>
          </w:tcPr>
          <w:p w14:paraId="16E27D29" w14:textId="77777777" w:rsidR="00645BA9" w:rsidRPr="00645BA9" w:rsidRDefault="00645BA9" w:rsidP="00645BA9">
            <w:pPr>
              <w:widowControl w:val="0"/>
              <w:autoSpaceDN w:val="0"/>
              <w:spacing w:after="0" w:line="240" w:lineRule="auto"/>
              <w:jc w:val="both"/>
              <w:textAlignment w:val="baseline"/>
              <w:rPr>
                <w:rFonts w:ascii="Times New Roman" w:eastAsia="SimSun" w:hAnsi="Times New Roman"/>
                <w:kern w:val="3"/>
              </w:rPr>
            </w:pPr>
            <w:r w:rsidRPr="00645BA9">
              <w:rPr>
                <w:rFonts w:ascii="Times New Roman" w:eastAsia="SimSun" w:hAnsi="Times New Roman"/>
                <w:kern w:val="3"/>
              </w:rPr>
              <w:t>Стандартный</w:t>
            </w:r>
          </w:p>
        </w:tc>
        <w:tc>
          <w:tcPr>
            <w:tcW w:w="1745" w:type="pct"/>
          </w:tcPr>
          <w:p w14:paraId="09E84160" w14:textId="77777777" w:rsidR="00645BA9" w:rsidRPr="00645BA9" w:rsidRDefault="00645BA9" w:rsidP="00645BA9">
            <w:pPr>
              <w:widowControl w:val="0"/>
              <w:autoSpaceDN w:val="0"/>
              <w:spacing w:after="0" w:line="240" w:lineRule="auto"/>
              <w:jc w:val="both"/>
              <w:textAlignment w:val="baseline"/>
              <w:rPr>
                <w:rFonts w:ascii="Times New Roman" w:eastAsia="SimSun" w:hAnsi="Times New Roman"/>
                <w:kern w:val="3"/>
              </w:rPr>
            </w:pPr>
            <w:r w:rsidRPr="00645BA9">
              <w:rPr>
                <w:rFonts w:ascii="Times New Roman" w:eastAsia="SimSun" w:hAnsi="Times New Roman"/>
                <w:kern w:val="3"/>
              </w:rPr>
              <w:t>Возникшие технические неполадки не влияют на процессы нормальной работы автоматизированных рабочих мест.</w:t>
            </w:r>
            <w:r w:rsidRPr="00645BA9">
              <w:rPr>
                <w:rFonts w:ascii="Times New Roman" w:eastAsia="SimSun" w:hAnsi="Times New Roman"/>
                <w:kern w:val="3"/>
              </w:rPr>
              <w:br/>
              <w:t>Потребность в изменении режимов работы компонентов СЗИ, СКЗИ, иные вопросы консультативного характера</w:t>
            </w:r>
          </w:p>
        </w:tc>
        <w:tc>
          <w:tcPr>
            <w:tcW w:w="682" w:type="pct"/>
          </w:tcPr>
          <w:p w14:paraId="2E20AB2F" w14:textId="77777777" w:rsidR="00645BA9" w:rsidRPr="00645BA9" w:rsidRDefault="00645BA9" w:rsidP="00645BA9">
            <w:pPr>
              <w:widowControl w:val="0"/>
              <w:autoSpaceDN w:val="0"/>
              <w:spacing w:after="0" w:line="240" w:lineRule="auto"/>
              <w:jc w:val="both"/>
              <w:textAlignment w:val="baseline"/>
              <w:rPr>
                <w:rFonts w:ascii="Times New Roman" w:eastAsia="SimSun" w:hAnsi="Times New Roman"/>
                <w:kern w:val="3"/>
              </w:rPr>
            </w:pPr>
            <w:r w:rsidRPr="00645BA9">
              <w:rPr>
                <w:rFonts w:ascii="Times New Roman" w:eastAsia="SimSun" w:hAnsi="Times New Roman"/>
                <w:kern w:val="3"/>
              </w:rPr>
              <w:t>не более 2 часов</w:t>
            </w:r>
          </w:p>
        </w:tc>
        <w:tc>
          <w:tcPr>
            <w:tcW w:w="982" w:type="pct"/>
          </w:tcPr>
          <w:p w14:paraId="36540377" w14:textId="77777777" w:rsidR="00645BA9" w:rsidRPr="00645BA9" w:rsidRDefault="00645BA9" w:rsidP="00645BA9">
            <w:pPr>
              <w:widowControl w:val="0"/>
              <w:autoSpaceDN w:val="0"/>
              <w:spacing w:after="0" w:line="240" w:lineRule="auto"/>
              <w:jc w:val="both"/>
              <w:textAlignment w:val="baseline"/>
              <w:rPr>
                <w:rFonts w:ascii="Times New Roman" w:eastAsia="SimSun" w:hAnsi="Times New Roman"/>
                <w:kern w:val="3"/>
              </w:rPr>
            </w:pPr>
            <w:r w:rsidRPr="00645BA9">
              <w:rPr>
                <w:rFonts w:ascii="Times New Roman" w:eastAsia="SimSun" w:hAnsi="Times New Roman"/>
                <w:kern w:val="3"/>
              </w:rPr>
              <w:t xml:space="preserve">В соответствии с </w:t>
            </w:r>
            <w:r w:rsidRPr="00645BA9">
              <w:rPr>
                <w:rFonts w:ascii="Times New Roman" w:eastAsia="Andale Sans UI" w:hAnsi="Times New Roman" w:cs="Times New Roman"/>
                <w:i/>
                <w:iCs/>
                <w:kern w:val="3"/>
                <w:lang w:eastAsia="ja-JP" w:bidi="fa-IR"/>
              </w:rPr>
              <w:t>контрольными сроками</w:t>
            </w:r>
            <w:r w:rsidRPr="00645BA9">
              <w:rPr>
                <w:rFonts w:ascii="Times New Roman" w:eastAsia="Andale Sans UI" w:hAnsi="Times New Roman" w:cs="Times New Roman"/>
                <w:i/>
                <w:iCs/>
                <w:kern w:val="3"/>
                <w:lang w:eastAsia="ja-JP" w:bidi="fa-IR"/>
              </w:rPr>
              <w:br/>
              <w:t>прибытия на объекты Заказчика</w:t>
            </w:r>
          </w:p>
        </w:tc>
        <w:tc>
          <w:tcPr>
            <w:tcW w:w="835" w:type="pct"/>
          </w:tcPr>
          <w:p w14:paraId="5015BA74" w14:textId="77777777" w:rsidR="00645BA9" w:rsidRPr="00645BA9" w:rsidRDefault="00645BA9" w:rsidP="00645BA9">
            <w:pPr>
              <w:widowControl w:val="0"/>
              <w:autoSpaceDN w:val="0"/>
              <w:spacing w:after="0" w:line="240" w:lineRule="auto"/>
              <w:jc w:val="both"/>
              <w:textAlignment w:val="baseline"/>
              <w:rPr>
                <w:rFonts w:ascii="Times New Roman" w:eastAsia="SimSun" w:hAnsi="Times New Roman"/>
                <w:kern w:val="3"/>
              </w:rPr>
            </w:pPr>
            <w:r w:rsidRPr="00645BA9">
              <w:rPr>
                <w:rFonts w:ascii="Times New Roman" w:eastAsia="SimSun" w:hAnsi="Times New Roman"/>
                <w:kern w:val="3"/>
              </w:rPr>
              <w:t xml:space="preserve">не более 36 часов (3 </w:t>
            </w:r>
            <w:proofErr w:type="spellStart"/>
            <w:r w:rsidRPr="00645BA9">
              <w:rPr>
                <w:rFonts w:ascii="Times New Roman" w:eastAsia="SimSun" w:hAnsi="Times New Roman"/>
                <w:kern w:val="3"/>
              </w:rPr>
              <w:t>раб.д</w:t>
            </w:r>
            <w:proofErr w:type="spellEnd"/>
            <w:r w:rsidRPr="00645BA9">
              <w:rPr>
                <w:rFonts w:ascii="Times New Roman" w:eastAsia="SimSun" w:hAnsi="Times New Roman"/>
                <w:kern w:val="3"/>
              </w:rPr>
              <w:t>.)</w:t>
            </w:r>
          </w:p>
        </w:tc>
      </w:tr>
    </w:tbl>
    <w:p w14:paraId="26F43DF5"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p>
    <w:p w14:paraId="02F99AAD"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r w:rsidRPr="00645BA9">
        <w:rPr>
          <w:rFonts w:ascii="Times New Roman" w:eastAsia="Andale Sans UI" w:hAnsi="Times New Roman" w:cs="Times New Roman"/>
          <w:kern w:val="3"/>
          <w:lang w:val="x-none" w:eastAsia="ja-JP" w:bidi="fa-IR"/>
        </w:rPr>
        <w:t xml:space="preserve">Реакция на инциденты подразумевает принятие в работу заявки от Заказчика Поставщиком (подрядчиком, исполнителем). Работа над обращениями и консультирование должны вестись в режиме </w:t>
      </w:r>
      <w:r w:rsidRPr="00645BA9">
        <w:rPr>
          <w:rFonts w:ascii="Times New Roman" w:eastAsia="Andale Sans UI" w:hAnsi="Times New Roman" w:cs="Times New Roman"/>
          <w:kern w:val="3"/>
          <w:lang w:eastAsia="ja-JP" w:bidi="fa-IR"/>
        </w:rPr>
        <w:t>9 х</w:t>
      </w:r>
      <w:r w:rsidRPr="00645BA9">
        <w:rPr>
          <w:rFonts w:ascii="Times New Roman" w:eastAsia="Andale Sans UI" w:hAnsi="Times New Roman" w:cs="Times New Roman"/>
          <w:kern w:val="3"/>
          <w:lang w:val="x-none" w:eastAsia="ja-JP" w:bidi="fa-IR"/>
        </w:rPr>
        <w:t xml:space="preserve"> 5 (в рабочее время Заказчика 5 дней в неделю)</w:t>
      </w:r>
      <w:r w:rsidRPr="00645BA9">
        <w:rPr>
          <w:rFonts w:ascii="Times New Roman" w:eastAsia="Andale Sans UI" w:hAnsi="Times New Roman" w:cs="Times New Roman"/>
          <w:kern w:val="3"/>
          <w:lang w:eastAsia="ja-JP" w:bidi="fa-IR"/>
        </w:rPr>
        <w:t>.</w:t>
      </w:r>
    </w:p>
    <w:p w14:paraId="3CAF9AF1"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val="x-none" w:eastAsia="ja-JP" w:bidi="fa-IR"/>
        </w:rPr>
      </w:pPr>
      <w:r w:rsidRPr="00645BA9">
        <w:rPr>
          <w:rFonts w:ascii="Times New Roman" w:eastAsia="Andale Sans UI" w:hAnsi="Times New Roman" w:cs="Times New Roman"/>
          <w:kern w:val="3"/>
          <w:lang w:val="x-none" w:eastAsia="ja-JP" w:bidi="fa-IR"/>
        </w:rPr>
        <w:t xml:space="preserve"> Организация и порядок оказания услуг по техническому сопровождению должны учитывать специфику деятельности Заказчика и не создавать неудобств его сотрудникам.</w:t>
      </w:r>
    </w:p>
    <w:p w14:paraId="37D7DCF4"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val="x-none" w:eastAsia="ja-JP" w:bidi="fa-IR"/>
        </w:rPr>
      </w:pPr>
      <w:r w:rsidRPr="00645BA9">
        <w:rPr>
          <w:rFonts w:ascii="Times New Roman" w:eastAsia="Andale Sans UI" w:hAnsi="Times New Roman" w:cs="Times New Roman"/>
          <w:kern w:val="3"/>
          <w:lang w:val="x-none" w:eastAsia="ja-JP" w:bidi="fa-IR"/>
        </w:rPr>
        <w:t>Заказчик вправе потребовать повышения приоритета в случае, если заявка приоритета уровня стандартно носит повторяющийся характер. Возможно понижение приоритета заявки с приоритетом критический до высокий в случае предоставления альтернативного решения</w:t>
      </w:r>
      <w:r w:rsidRPr="00645BA9">
        <w:rPr>
          <w:rFonts w:ascii="Times New Roman" w:eastAsia="Andale Sans UI" w:hAnsi="Times New Roman" w:cs="Times New Roman"/>
          <w:kern w:val="3"/>
          <w:lang w:eastAsia="ja-JP" w:bidi="fa-IR"/>
        </w:rPr>
        <w:t xml:space="preserve"> ( предоставление подменного Оборудования, подменного экземпляра программного обеспечения, предоставление альтернативного канала связи и др.)</w:t>
      </w:r>
      <w:r w:rsidRPr="00645BA9">
        <w:rPr>
          <w:rFonts w:ascii="Times New Roman" w:eastAsia="Andale Sans UI" w:hAnsi="Times New Roman" w:cs="Times New Roman"/>
          <w:kern w:val="3"/>
          <w:lang w:val="x-none" w:eastAsia="ja-JP" w:bidi="fa-IR"/>
        </w:rPr>
        <w:t>.</w:t>
      </w:r>
    </w:p>
    <w:p w14:paraId="6F445F78"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val="x-none" w:eastAsia="ja-JP" w:bidi="fa-IR"/>
        </w:rPr>
      </w:pPr>
      <w:r w:rsidRPr="00645BA9">
        <w:rPr>
          <w:rFonts w:ascii="Times New Roman" w:eastAsia="Andale Sans UI" w:hAnsi="Times New Roman" w:cs="Times New Roman"/>
          <w:kern w:val="3"/>
          <w:lang w:val="x-none" w:eastAsia="ja-JP" w:bidi="fa-IR"/>
        </w:rPr>
        <w:t xml:space="preserve">Нарушение </w:t>
      </w:r>
      <w:r w:rsidRPr="00645BA9">
        <w:rPr>
          <w:rFonts w:ascii="Times New Roman" w:eastAsia="Times New Roman" w:hAnsi="Times New Roman" w:cs="Times New Roman"/>
          <w:kern w:val="0"/>
          <w:lang w:eastAsia="ru-RU"/>
        </w:rPr>
        <w:t>сроков устранения инцидентов</w:t>
      </w:r>
      <w:r w:rsidRPr="00645BA9">
        <w:rPr>
          <w:rFonts w:ascii="Times New Roman" w:eastAsia="Andale Sans UI" w:hAnsi="Times New Roman" w:cs="Times New Roman"/>
          <w:kern w:val="3"/>
          <w:lang w:val="x-none" w:eastAsia="ja-JP" w:bidi="fa-IR"/>
        </w:rPr>
        <w:t xml:space="preserve"> не является нарушением, если сроки нарушены по вине Заказчика или по не зависящим от сторон причинам (</w:t>
      </w:r>
      <w:r w:rsidRPr="00645BA9">
        <w:rPr>
          <w:rFonts w:ascii="Times New Roman" w:eastAsia="Times New Roman" w:hAnsi="Times New Roman" w:cs="Times New Roman"/>
          <w:bCs/>
          <w:kern w:val="0"/>
          <w:sz w:val="24"/>
          <w:szCs w:val="20"/>
          <w:lang w:eastAsia="ru-RU"/>
        </w:rPr>
        <w:t>действие обстоятельств непреодолимой силы</w:t>
      </w:r>
      <w:r w:rsidRPr="00645BA9">
        <w:rPr>
          <w:rFonts w:ascii="Times New Roman" w:eastAsia="Andale Sans UI" w:hAnsi="Times New Roman" w:cs="Times New Roman"/>
          <w:kern w:val="3"/>
          <w:lang w:val="x-none" w:eastAsia="ja-JP" w:bidi="fa-IR"/>
        </w:rPr>
        <w:t xml:space="preserve"> (п. 10 условий контракта)</w:t>
      </w:r>
    </w:p>
    <w:p w14:paraId="2D0F6ED6"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i/>
          <w:iCs/>
          <w:kern w:val="3"/>
          <w:lang w:eastAsia="ja-JP" w:bidi="fa-IR"/>
        </w:rPr>
      </w:pPr>
    </w:p>
    <w:p w14:paraId="441BE57A" w14:textId="77777777" w:rsidR="00645BA9" w:rsidRPr="00645BA9" w:rsidRDefault="00645BA9" w:rsidP="00645BA9">
      <w:pPr>
        <w:suppressAutoHyphens w:val="0"/>
        <w:autoSpaceDN w:val="0"/>
        <w:spacing w:after="0" w:line="240" w:lineRule="auto"/>
        <w:rPr>
          <w:rFonts w:ascii="Times New Roman" w:eastAsia="Andale Sans UI" w:hAnsi="Times New Roman" w:cs="Times New Roman"/>
          <w:kern w:val="3"/>
          <w:lang w:eastAsia="ja-JP" w:bidi="fa-IR"/>
        </w:rPr>
      </w:pPr>
      <w:r w:rsidRPr="00645BA9">
        <w:rPr>
          <w:rFonts w:ascii="Times New Roman" w:eastAsia="Times New Roman" w:hAnsi="Times New Roman" w:cs="Times New Roman"/>
          <w:bCs/>
          <w:kern w:val="0"/>
          <w:lang w:eastAsia="zh-CN"/>
        </w:rPr>
        <w:t xml:space="preserve">Таблица №2 </w:t>
      </w:r>
      <w:r w:rsidRPr="00645BA9">
        <w:rPr>
          <w:rFonts w:ascii="Times New Roman" w:eastAsia="Andale Sans UI" w:hAnsi="Times New Roman" w:cs="Times New Roman"/>
          <w:i/>
          <w:iCs/>
          <w:kern w:val="3"/>
          <w:lang w:eastAsia="ja-JP" w:bidi="fa-IR"/>
        </w:rPr>
        <w:t>Контрольные сроки прибытия на объекты Заказчика</w:t>
      </w:r>
      <w:r w:rsidRPr="00645BA9">
        <w:rPr>
          <w:rFonts w:ascii="Times New Roman" w:eastAsia="Andale Sans UI" w:hAnsi="Times New Roman" w:cs="Times New Roman"/>
          <w:kern w:val="3"/>
          <w:lang w:eastAsia="ja-JP" w:bidi="fa-IR"/>
        </w:rPr>
        <w:t>:</w:t>
      </w:r>
    </w:p>
    <w:p w14:paraId="7D3F5C13"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0"/>
        <w:gridCol w:w="2882"/>
        <w:gridCol w:w="3118"/>
        <w:gridCol w:w="2120"/>
      </w:tblGrid>
      <w:tr w:rsidR="00645BA9" w:rsidRPr="00645BA9" w14:paraId="6F339450" w14:textId="77777777" w:rsidTr="00D7199A">
        <w:tc>
          <w:tcPr>
            <w:tcW w:w="2500" w:type="dxa"/>
          </w:tcPr>
          <w:p w14:paraId="02BC2E2E"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b/>
                <w:bCs/>
                <w:kern w:val="3"/>
                <w:lang w:eastAsia="ja-JP" w:bidi="fa-IR"/>
              </w:rPr>
            </w:pPr>
            <w:r w:rsidRPr="00645BA9">
              <w:rPr>
                <w:rFonts w:ascii="Times New Roman" w:eastAsia="Andale Sans UI" w:hAnsi="Times New Roman" w:cs="Times New Roman"/>
                <w:b/>
                <w:bCs/>
                <w:kern w:val="3"/>
                <w:lang w:eastAsia="ja-JP" w:bidi="fa-IR"/>
              </w:rPr>
              <w:t>Удаленность объекта от г. Краснодара</w:t>
            </w:r>
          </w:p>
        </w:tc>
        <w:tc>
          <w:tcPr>
            <w:tcW w:w="2882" w:type="dxa"/>
          </w:tcPr>
          <w:p w14:paraId="08445622"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b/>
                <w:bCs/>
                <w:kern w:val="3"/>
                <w:lang w:eastAsia="ja-JP" w:bidi="fa-IR"/>
              </w:rPr>
            </w:pPr>
            <w:r w:rsidRPr="00645BA9">
              <w:rPr>
                <w:rFonts w:ascii="Times New Roman" w:eastAsia="Andale Sans UI" w:hAnsi="Times New Roman" w:cs="Times New Roman"/>
                <w:b/>
                <w:bCs/>
                <w:kern w:val="3"/>
                <w:lang w:eastAsia="ja-JP" w:bidi="fa-IR"/>
              </w:rPr>
              <w:t>Срок прибытия на объект. Уровень критический</w:t>
            </w:r>
          </w:p>
        </w:tc>
        <w:tc>
          <w:tcPr>
            <w:tcW w:w="3118" w:type="dxa"/>
          </w:tcPr>
          <w:p w14:paraId="40A90B67"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b/>
                <w:bCs/>
                <w:kern w:val="3"/>
                <w:lang w:eastAsia="ja-JP" w:bidi="fa-IR"/>
              </w:rPr>
            </w:pPr>
            <w:r w:rsidRPr="00645BA9">
              <w:rPr>
                <w:rFonts w:ascii="Times New Roman" w:eastAsia="Andale Sans UI" w:hAnsi="Times New Roman" w:cs="Times New Roman"/>
                <w:b/>
                <w:bCs/>
                <w:kern w:val="3"/>
                <w:lang w:eastAsia="ja-JP" w:bidi="fa-IR"/>
              </w:rPr>
              <w:t>Срок прибытия на объект. Уровень Высокий</w:t>
            </w:r>
          </w:p>
        </w:tc>
        <w:tc>
          <w:tcPr>
            <w:tcW w:w="2120" w:type="dxa"/>
          </w:tcPr>
          <w:p w14:paraId="30274FF7"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b/>
                <w:bCs/>
                <w:kern w:val="3"/>
                <w:lang w:eastAsia="ja-JP" w:bidi="fa-IR"/>
              </w:rPr>
            </w:pPr>
            <w:r w:rsidRPr="00645BA9">
              <w:rPr>
                <w:rFonts w:ascii="Times New Roman" w:eastAsia="Andale Sans UI" w:hAnsi="Times New Roman" w:cs="Times New Roman"/>
                <w:b/>
                <w:bCs/>
                <w:kern w:val="3"/>
                <w:lang w:eastAsia="ja-JP" w:bidi="fa-IR"/>
              </w:rPr>
              <w:t>Срок прибытия на объект. Уровень Стандартный</w:t>
            </w:r>
          </w:p>
        </w:tc>
      </w:tr>
      <w:tr w:rsidR="00645BA9" w:rsidRPr="00645BA9" w14:paraId="277ED54F" w14:textId="77777777" w:rsidTr="00D7199A">
        <w:tc>
          <w:tcPr>
            <w:tcW w:w="2500" w:type="dxa"/>
          </w:tcPr>
          <w:p w14:paraId="28CDBC3F"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r w:rsidRPr="00645BA9">
              <w:rPr>
                <w:rFonts w:ascii="Times New Roman" w:eastAsia="Andale Sans UI" w:hAnsi="Times New Roman" w:cs="Times New Roman"/>
                <w:kern w:val="3"/>
                <w:lang w:eastAsia="ja-JP" w:bidi="fa-IR"/>
              </w:rPr>
              <w:t>г. Краснодар</w:t>
            </w:r>
          </w:p>
        </w:tc>
        <w:tc>
          <w:tcPr>
            <w:tcW w:w="2882" w:type="dxa"/>
          </w:tcPr>
          <w:p w14:paraId="77BB8809"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r w:rsidRPr="00645BA9">
              <w:rPr>
                <w:rFonts w:ascii="Times New Roman" w:eastAsia="Andale Sans UI" w:hAnsi="Times New Roman" w:cs="Times New Roman"/>
                <w:kern w:val="3"/>
                <w:lang w:eastAsia="ja-JP" w:bidi="fa-IR"/>
              </w:rPr>
              <w:t xml:space="preserve">Не более 1 </w:t>
            </w:r>
            <w:proofErr w:type="spellStart"/>
            <w:r w:rsidRPr="00645BA9">
              <w:rPr>
                <w:rFonts w:ascii="Times New Roman" w:eastAsia="Andale Sans UI" w:hAnsi="Times New Roman" w:cs="Times New Roman"/>
                <w:kern w:val="3"/>
                <w:lang w:eastAsia="ja-JP" w:bidi="fa-IR"/>
              </w:rPr>
              <w:t>раб.ч</w:t>
            </w:r>
            <w:proofErr w:type="spellEnd"/>
            <w:r w:rsidRPr="00645BA9">
              <w:rPr>
                <w:rFonts w:ascii="Times New Roman" w:eastAsia="Andale Sans UI" w:hAnsi="Times New Roman" w:cs="Times New Roman"/>
                <w:kern w:val="3"/>
                <w:lang w:eastAsia="ja-JP" w:bidi="fa-IR"/>
              </w:rPr>
              <w:t>.</w:t>
            </w:r>
          </w:p>
        </w:tc>
        <w:tc>
          <w:tcPr>
            <w:tcW w:w="3118" w:type="dxa"/>
          </w:tcPr>
          <w:p w14:paraId="705EC896"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r w:rsidRPr="00645BA9">
              <w:rPr>
                <w:rFonts w:ascii="Times New Roman" w:eastAsia="Andale Sans UI" w:hAnsi="Times New Roman" w:cs="Times New Roman"/>
                <w:kern w:val="3"/>
                <w:lang w:eastAsia="ja-JP" w:bidi="fa-IR"/>
              </w:rPr>
              <w:t xml:space="preserve">Не более 2 </w:t>
            </w:r>
            <w:proofErr w:type="spellStart"/>
            <w:r w:rsidRPr="00645BA9">
              <w:rPr>
                <w:rFonts w:ascii="Times New Roman" w:eastAsia="Andale Sans UI" w:hAnsi="Times New Roman" w:cs="Times New Roman"/>
                <w:kern w:val="3"/>
                <w:lang w:eastAsia="ja-JP" w:bidi="fa-IR"/>
              </w:rPr>
              <w:t>раб.ч</w:t>
            </w:r>
            <w:proofErr w:type="spellEnd"/>
            <w:r w:rsidRPr="00645BA9">
              <w:rPr>
                <w:rFonts w:ascii="Times New Roman" w:eastAsia="Andale Sans UI" w:hAnsi="Times New Roman" w:cs="Times New Roman"/>
                <w:kern w:val="3"/>
                <w:lang w:eastAsia="ja-JP" w:bidi="fa-IR"/>
              </w:rPr>
              <w:t>.</w:t>
            </w:r>
          </w:p>
        </w:tc>
        <w:tc>
          <w:tcPr>
            <w:tcW w:w="2120" w:type="dxa"/>
            <w:vMerge w:val="restart"/>
          </w:tcPr>
          <w:p w14:paraId="7F42247D" w14:textId="77777777" w:rsidR="00645BA9" w:rsidRPr="00645BA9" w:rsidRDefault="00645BA9" w:rsidP="00645BA9">
            <w:pPr>
              <w:suppressAutoHyphens w:val="0"/>
              <w:autoSpaceDN w:val="0"/>
              <w:spacing w:after="0" w:line="240" w:lineRule="auto"/>
              <w:jc w:val="center"/>
              <w:rPr>
                <w:rFonts w:ascii="Times New Roman" w:eastAsia="Andale Sans UI" w:hAnsi="Times New Roman" w:cs="Times New Roman"/>
                <w:kern w:val="3"/>
                <w:lang w:eastAsia="ja-JP" w:bidi="fa-IR"/>
              </w:rPr>
            </w:pPr>
            <w:r w:rsidRPr="00645BA9">
              <w:rPr>
                <w:rFonts w:ascii="Times New Roman" w:eastAsia="Andale Sans UI" w:hAnsi="Times New Roman" w:cs="Times New Roman"/>
                <w:kern w:val="3"/>
                <w:lang w:eastAsia="ja-JP" w:bidi="fa-IR"/>
              </w:rPr>
              <w:t xml:space="preserve">Не более 24 часов </w:t>
            </w:r>
            <w:r w:rsidRPr="00645BA9">
              <w:rPr>
                <w:rFonts w:ascii="Times New Roman" w:eastAsia="SimSun" w:hAnsi="Times New Roman"/>
                <w:kern w:val="3"/>
              </w:rPr>
              <w:t xml:space="preserve">(2 </w:t>
            </w:r>
            <w:proofErr w:type="spellStart"/>
            <w:r w:rsidRPr="00645BA9">
              <w:rPr>
                <w:rFonts w:ascii="Times New Roman" w:eastAsia="SimSun" w:hAnsi="Times New Roman"/>
                <w:kern w:val="3"/>
              </w:rPr>
              <w:t>раб.д</w:t>
            </w:r>
            <w:proofErr w:type="spellEnd"/>
            <w:r w:rsidRPr="00645BA9">
              <w:rPr>
                <w:rFonts w:ascii="Times New Roman" w:eastAsia="SimSun" w:hAnsi="Times New Roman"/>
                <w:kern w:val="3"/>
              </w:rPr>
              <w:t>.)</w:t>
            </w:r>
          </w:p>
        </w:tc>
      </w:tr>
      <w:tr w:rsidR="00645BA9" w:rsidRPr="00645BA9" w14:paraId="0CEC299D" w14:textId="77777777" w:rsidTr="00D7199A">
        <w:tc>
          <w:tcPr>
            <w:tcW w:w="2500" w:type="dxa"/>
          </w:tcPr>
          <w:p w14:paraId="47CA01F4"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r w:rsidRPr="00645BA9">
              <w:rPr>
                <w:rFonts w:ascii="Times New Roman" w:eastAsia="Andale Sans UI" w:hAnsi="Times New Roman" w:cs="Times New Roman"/>
                <w:kern w:val="3"/>
                <w:lang w:eastAsia="ja-JP" w:bidi="fa-IR"/>
              </w:rPr>
              <w:t>Расстояние до 50 км</w:t>
            </w:r>
          </w:p>
        </w:tc>
        <w:tc>
          <w:tcPr>
            <w:tcW w:w="2882" w:type="dxa"/>
          </w:tcPr>
          <w:p w14:paraId="2BB9C7B5"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r w:rsidRPr="00645BA9">
              <w:rPr>
                <w:rFonts w:ascii="Times New Roman" w:eastAsia="Andale Sans UI" w:hAnsi="Times New Roman" w:cs="Times New Roman"/>
                <w:kern w:val="3"/>
                <w:lang w:eastAsia="ja-JP" w:bidi="fa-IR"/>
              </w:rPr>
              <w:t xml:space="preserve">Не более 2 </w:t>
            </w:r>
            <w:proofErr w:type="spellStart"/>
            <w:r w:rsidRPr="00645BA9">
              <w:rPr>
                <w:rFonts w:ascii="Times New Roman" w:eastAsia="Andale Sans UI" w:hAnsi="Times New Roman" w:cs="Times New Roman"/>
                <w:kern w:val="3"/>
                <w:lang w:eastAsia="ja-JP" w:bidi="fa-IR"/>
              </w:rPr>
              <w:t>раб.ч</w:t>
            </w:r>
            <w:proofErr w:type="spellEnd"/>
            <w:r w:rsidRPr="00645BA9">
              <w:rPr>
                <w:rFonts w:ascii="Times New Roman" w:eastAsia="Andale Sans UI" w:hAnsi="Times New Roman" w:cs="Times New Roman"/>
                <w:kern w:val="3"/>
                <w:lang w:eastAsia="ja-JP" w:bidi="fa-IR"/>
              </w:rPr>
              <w:t>.</w:t>
            </w:r>
          </w:p>
        </w:tc>
        <w:tc>
          <w:tcPr>
            <w:tcW w:w="3118" w:type="dxa"/>
          </w:tcPr>
          <w:p w14:paraId="112F2AF8"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r w:rsidRPr="00645BA9">
              <w:rPr>
                <w:rFonts w:ascii="Times New Roman" w:eastAsia="Andale Sans UI" w:hAnsi="Times New Roman" w:cs="Times New Roman"/>
                <w:kern w:val="3"/>
                <w:lang w:eastAsia="ja-JP" w:bidi="fa-IR"/>
              </w:rPr>
              <w:t xml:space="preserve">Не более 4 </w:t>
            </w:r>
            <w:proofErr w:type="spellStart"/>
            <w:r w:rsidRPr="00645BA9">
              <w:rPr>
                <w:rFonts w:ascii="Times New Roman" w:eastAsia="Andale Sans UI" w:hAnsi="Times New Roman" w:cs="Times New Roman"/>
                <w:kern w:val="3"/>
                <w:lang w:eastAsia="ja-JP" w:bidi="fa-IR"/>
              </w:rPr>
              <w:t>раб.ч</w:t>
            </w:r>
            <w:proofErr w:type="spellEnd"/>
            <w:r w:rsidRPr="00645BA9">
              <w:rPr>
                <w:rFonts w:ascii="Times New Roman" w:eastAsia="Andale Sans UI" w:hAnsi="Times New Roman" w:cs="Times New Roman"/>
                <w:kern w:val="3"/>
                <w:lang w:eastAsia="ja-JP" w:bidi="fa-IR"/>
              </w:rPr>
              <w:t>.</w:t>
            </w:r>
          </w:p>
        </w:tc>
        <w:tc>
          <w:tcPr>
            <w:tcW w:w="2120" w:type="dxa"/>
            <w:vMerge/>
          </w:tcPr>
          <w:p w14:paraId="5990391E"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p>
        </w:tc>
      </w:tr>
      <w:tr w:rsidR="00645BA9" w:rsidRPr="00645BA9" w14:paraId="360AB240" w14:textId="77777777" w:rsidTr="00D7199A">
        <w:tc>
          <w:tcPr>
            <w:tcW w:w="2500" w:type="dxa"/>
          </w:tcPr>
          <w:p w14:paraId="5B052D39"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r w:rsidRPr="00645BA9">
              <w:rPr>
                <w:rFonts w:ascii="Times New Roman" w:eastAsia="Andale Sans UI" w:hAnsi="Times New Roman" w:cs="Times New Roman"/>
                <w:kern w:val="3"/>
                <w:lang w:eastAsia="ja-JP" w:bidi="fa-IR"/>
              </w:rPr>
              <w:t>Расстояние до 100 км</w:t>
            </w:r>
          </w:p>
        </w:tc>
        <w:tc>
          <w:tcPr>
            <w:tcW w:w="2882" w:type="dxa"/>
          </w:tcPr>
          <w:p w14:paraId="70A4BE98"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r w:rsidRPr="00645BA9">
              <w:rPr>
                <w:rFonts w:ascii="Times New Roman" w:eastAsia="Andale Sans UI" w:hAnsi="Times New Roman" w:cs="Times New Roman"/>
                <w:kern w:val="3"/>
                <w:lang w:eastAsia="ja-JP" w:bidi="fa-IR"/>
              </w:rPr>
              <w:t xml:space="preserve">Не более 3 </w:t>
            </w:r>
            <w:proofErr w:type="spellStart"/>
            <w:r w:rsidRPr="00645BA9">
              <w:rPr>
                <w:rFonts w:ascii="Times New Roman" w:eastAsia="Andale Sans UI" w:hAnsi="Times New Roman" w:cs="Times New Roman"/>
                <w:kern w:val="3"/>
                <w:lang w:eastAsia="ja-JP" w:bidi="fa-IR"/>
              </w:rPr>
              <w:t>раб.ч</w:t>
            </w:r>
            <w:proofErr w:type="spellEnd"/>
            <w:r w:rsidRPr="00645BA9">
              <w:rPr>
                <w:rFonts w:ascii="Times New Roman" w:eastAsia="Andale Sans UI" w:hAnsi="Times New Roman" w:cs="Times New Roman"/>
                <w:kern w:val="3"/>
                <w:lang w:eastAsia="ja-JP" w:bidi="fa-IR"/>
              </w:rPr>
              <w:t>.</w:t>
            </w:r>
          </w:p>
        </w:tc>
        <w:tc>
          <w:tcPr>
            <w:tcW w:w="3118" w:type="dxa"/>
          </w:tcPr>
          <w:p w14:paraId="7B30B3B8"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r w:rsidRPr="00645BA9">
              <w:rPr>
                <w:rFonts w:ascii="Times New Roman" w:eastAsia="Andale Sans UI" w:hAnsi="Times New Roman" w:cs="Times New Roman"/>
                <w:kern w:val="3"/>
                <w:lang w:eastAsia="ja-JP" w:bidi="fa-IR"/>
              </w:rPr>
              <w:t xml:space="preserve">Не более 6 </w:t>
            </w:r>
            <w:proofErr w:type="spellStart"/>
            <w:r w:rsidRPr="00645BA9">
              <w:rPr>
                <w:rFonts w:ascii="Times New Roman" w:eastAsia="Andale Sans UI" w:hAnsi="Times New Roman" w:cs="Times New Roman"/>
                <w:kern w:val="3"/>
                <w:lang w:eastAsia="ja-JP" w:bidi="fa-IR"/>
              </w:rPr>
              <w:t>раб.ч</w:t>
            </w:r>
            <w:proofErr w:type="spellEnd"/>
            <w:r w:rsidRPr="00645BA9">
              <w:rPr>
                <w:rFonts w:ascii="Times New Roman" w:eastAsia="Andale Sans UI" w:hAnsi="Times New Roman" w:cs="Times New Roman"/>
                <w:kern w:val="3"/>
                <w:lang w:eastAsia="ja-JP" w:bidi="fa-IR"/>
              </w:rPr>
              <w:t>.</w:t>
            </w:r>
          </w:p>
        </w:tc>
        <w:tc>
          <w:tcPr>
            <w:tcW w:w="2120" w:type="dxa"/>
            <w:vMerge/>
          </w:tcPr>
          <w:p w14:paraId="166B8645"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p>
        </w:tc>
      </w:tr>
      <w:tr w:rsidR="00645BA9" w:rsidRPr="00645BA9" w14:paraId="3CBAED8C" w14:textId="77777777" w:rsidTr="00D7199A">
        <w:tc>
          <w:tcPr>
            <w:tcW w:w="2500" w:type="dxa"/>
          </w:tcPr>
          <w:p w14:paraId="53650908"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r w:rsidRPr="00645BA9">
              <w:rPr>
                <w:rFonts w:ascii="Times New Roman" w:eastAsia="Andale Sans UI" w:hAnsi="Times New Roman" w:cs="Times New Roman"/>
                <w:kern w:val="3"/>
                <w:lang w:eastAsia="ja-JP" w:bidi="fa-IR"/>
              </w:rPr>
              <w:t>Расстояние до 200 км</w:t>
            </w:r>
          </w:p>
        </w:tc>
        <w:tc>
          <w:tcPr>
            <w:tcW w:w="2882" w:type="dxa"/>
          </w:tcPr>
          <w:p w14:paraId="66185231"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r w:rsidRPr="00645BA9">
              <w:rPr>
                <w:rFonts w:ascii="Times New Roman" w:eastAsia="Andale Sans UI" w:hAnsi="Times New Roman" w:cs="Times New Roman"/>
                <w:kern w:val="3"/>
                <w:lang w:eastAsia="ja-JP" w:bidi="fa-IR"/>
              </w:rPr>
              <w:t xml:space="preserve">Не более 4 </w:t>
            </w:r>
            <w:proofErr w:type="spellStart"/>
            <w:r w:rsidRPr="00645BA9">
              <w:rPr>
                <w:rFonts w:ascii="Times New Roman" w:eastAsia="Andale Sans UI" w:hAnsi="Times New Roman" w:cs="Times New Roman"/>
                <w:kern w:val="3"/>
                <w:lang w:eastAsia="ja-JP" w:bidi="fa-IR"/>
              </w:rPr>
              <w:t>раб.ч</w:t>
            </w:r>
            <w:proofErr w:type="spellEnd"/>
            <w:r w:rsidRPr="00645BA9">
              <w:rPr>
                <w:rFonts w:ascii="Times New Roman" w:eastAsia="Andale Sans UI" w:hAnsi="Times New Roman" w:cs="Times New Roman"/>
                <w:kern w:val="3"/>
                <w:lang w:eastAsia="ja-JP" w:bidi="fa-IR"/>
              </w:rPr>
              <w:t>.</w:t>
            </w:r>
          </w:p>
        </w:tc>
        <w:tc>
          <w:tcPr>
            <w:tcW w:w="3118" w:type="dxa"/>
          </w:tcPr>
          <w:p w14:paraId="4E161D48"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r w:rsidRPr="00645BA9">
              <w:rPr>
                <w:rFonts w:ascii="Times New Roman" w:eastAsia="Andale Sans UI" w:hAnsi="Times New Roman" w:cs="Times New Roman"/>
                <w:kern w:val="3"/>
                <w:lang w:eastAsia="ja-JP" w:bidi="fa-IR"/>
              </w:rPr>
              <w:t xml:space="preserve">Не более 6 </w:t>
            </w:r>
            <w:proofErr w:type="spellStart"/>
            <w:r w:rsidRPr="00645BA9">
              <w:rPr>
                <w:rFonts w:ascii="Times New Roman" w:eastAsia="Andale Sans UI" w:hAnsi="Times New Roman" w:cs="Times New Roman"/>
                <w:kern w:val="3"/>
                <w:lang w:eastAsia="ja-JP" w:bidi="fa-IR"/>
              </w:rPr>
              <w:t>раб.ч</w:t>
            </w:r>
            <w:proofErr w:type="spellEnd"/>
            <w:r w:rsidRPr="00645BA9">
              <w:rPr>
                <w:rFonts w:ascii="Times New Roman" w:eastAsia="Andale Sans UI" w:hAnsi="Times New Roman" w:cs="Times New Roman"/>
                <w:kern w:val="3"/>
                <w:lang w:eastAsia="ja-JP" w:bidi="fa-IR"/>
              </w:rPr>
              <w:t>.</w:t>
            </w:r>
          </w:p>
        </w:tc>
        <w:tc>
          <w:tcPr>
            <w:tcW w:w="2120" w:type="dxa"/>
            <w:vMerge/>
          </w:tcPr>
          <w:p w14:paraId="416E3A2F"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p>
        </w:tc>
      </w:tr>
      <w:tr w:rsidR="00645BA9" w:rsidRPr="00645BA9" w14:paraId="46E69847" w14:textId="77777777" w:rsidTr="00D7199A">
        <w:tc>
          <w:tcPr>
            <w:tcW w:w="2500" w:type="dxa"/>
          </w:tcPr>
          <w:p w14:paraId="6A37F0D8"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r w:rsidRPr="00645BA9">
              <w:rPr>
                <w:rFonts w:ascii="Times New Roman" w:eastAsia="Andale Sans UI" w:hAnsi="Times New Roman" w:cs="Times New Roman"/>
                <w:kern w:val="3"/>
                <w:lang w:eastAsia="ja-JP" w:bidi="fa-IR"/>
              </w:rPr>
              <w:t>Расстояние свыше 200 км</w:t>
            </w:r>
          </w:p>
        </w:tc>
        <w:tc>
          <w:tcPr>
            <w:tcW w:w="2882" w:type="dxa"/>
          </w:tcPr>
          <w:p w14:paraId="7F1F7844"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r w:rsidRPr="00645BA9">
              <w:rPr>
                <w:rFonts w:ascii="Times New Roman" w:eastAsia="Andale Sans UI" w:hAnsi="Times New Roman" w:cs="Times New Roman"/>
                <w:kern w:val="3"/>
                <w:lang w:eastAsia="ja-JP" w:bidi="fa-IR"/>
              </w:rPr>
              <w:t xml:space="preserve">Не более 5 </w:t>
            </w:r>
            <w:proofErr w:type="spellStart"/>
            <w:r w:rsidRPr="00645BA9">
              <w:rPr>
                <w:rFonts w:ascii="Times New Roman" w:eastAsia="Andale Sans UI" w:hAnsi="Times New Roman" w:cs="Times New Roman"/>
                <w:kern w:val="3"/>
                <w:lang w:eastAsia="ja-JP" w:bidi="fa-IR"/>
              </w:rPr>
              <w:t>раб.ч</w:t>
            </w:r>
            <w:proofErr w:type="spellEnd"/>
            <w:r w:rsidRPr="00645BA9">
              <w:rPr>
                <w:rFonts w:ascii="Times New Roman" w:eastAsia="Andale Sans UI" w:hAnsi="Times New Roman" w:cs="Times New Roman"/>
                <w:kern w:val="3"/>
                <w:lang w:eastAsia="ja-JP" w:bidi="fa-IR"/>
              </w:rPr>
              <w:t>.</w:t>
            </w:r>
          </w:p>
        </w:tc>
        <w:tc>
          <w:tcPr>
            <w:tcW w:w="3118" w:type="dxa"/>
          </w:tcPr>
          <w:p w14:paraId="7555B4D2"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r w:rsidRPr="00645BA9">
              <w:rPr>
                <w:rFonts w:ascii="Times New Roman" w:eastAsia="Andale Sans UI" w:hAnsi="Times New Roman" w:cs="Times New Roman"/>
                <w:kern w:val="3"/>
                <w:lang w:eastAsia="ja-JP" w:bidi="fa-IR"/>
              </w:rPr>
              <w:t xml:space="preserve">Не более 8 </w:t>
            </w:r>
            <w:proofErr w:type="spellStart"/>
            <w:r w:rsidRPr="00645BA9">
              <w:rPr>
                <w:rFonts w:ascii="Times New Roman" w:eastAsia="Andale Sans UI" w:hAnsi="Times New Roman" w:cs="Times New Roman"/>
                <w:kern w:val="3"/>
                <w:lang w:eastAsia="ja-JP" w:bidi="fa-IR"/>
              </w:rPr>
              <w:t>раб.ч</w:t>
            </w:r>
            <w:proofErr w:type="spellEnd"/>
            <w:r w:rsidRPr="00645BA9">
              <w:rPr>
                <w:rFonts w:ascii="Times New Roman" w:eastAsia="Andale Sans UI" w:hAnsi="Times New Roman" w:cs="Times New Roman"/>
                <w:kern w:val="3"/>
                <w:lang w:eastAsia="ja-JP" w:bidi="fa-IR"/>
              </w:rPr>
              <w:t>.</w:t>
            </w:r>
          </w:p>
        </w:tc>
        <w:tc>
          <w:tcPr>
            <w:tcW w:w="2120" w:type="dxa"/>
            <w:vMerge/>
          </w:tcPr>
          <w:p w14:paraId="7406E0AF"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p>
        </w:tc>
      </w:tr>
    </w:tbl>
    <w:p w14:paraId="176CBBA1"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p>
    <w:p w14:paraId="4166CF2D"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eastAsia="ja-JP" w:bidi="fa-IR"/>
        </w:rPr>
      </w:pPr>
    </w:p>
    <w:p w14:paraId="2026DA53" w14:textId="77777777" w:rsidR="00645BA9" w:rsidRPr="00645BA9" w:rsidRDefault="00645BA9" w:rsidP="00645BA9">
      <w:pPr>
        <w:suppressAutoHyphens w:val="0"/>
        <w:autoSpaceDN w:val="0"/>
        <w:spacing w:after="0" w:line="240" w:lineRule="auto"/>
        <w:ind w:firstLine="567"/>
        <w:jc w:val="both"/>
        <w:rPr>
          <w:rFonts w:ascii="Times New Roman" w:eastAsia="Andale Sans UI" w:hAnsi="Times New Roman" w:cs="Times New Roman"/>
          <w:b/>
          <w:bCs/>
          <w:kern w:val="3"/>
          <w:lang w:eastAsia="ja-JP" w:bidi="fa-IR"/>
        </w:rPr>
      </w:pPr>
      <w:r w:rsidRPr="00645BA9">
        <w:rPr>
          <w:rFonts w:ascii="Times New Roman" w:eastAsia="Andale Sans UI" w:hAnsi="Times New Roman" w:cs="Times New Roman"/>
          <w:b/>
          <w:bCs/>
          <w:kern w:val="3"/>
          <w:lang w:eastAsia="ja-JP" w:bidi="fa-IR"/>
        </w:rPr>
        <w:t>9</w:t>
      </w:r>
      <w:r w:rsidRPr="00645BA9">
        <w:rPr>
          <w:rFonts w:ascii="Times New Roman" w:eastAsia="Andale Sans UI" w:hAnsi="Times New Roman" w:cs="Times New Roman"/>
          <w:b/>
          <w:bCs/>
          <w:kern w:val="3"/>
          <w:lang w:val="x-none" w:eastAsia="ja-JP" w:bidi="fa-IR"/>
        </w:rPr>
        <w:t xml:space="preserve">.Требование к выполнению работ по </w:t>
      </w:r>
      <w:r w:rsidRPr="00645BA9">
        <w:rPr>
          <w:rFonts w:ascii="Times New Roman" w:eastAsia="Andale Sans UI" w:hAnsi="Times New Roman" w:cs="Times New Roman"/>
          <w:b/>
          <w:bCs/>
          <w:kern w:val="3"/>
          <w:lang w:eastAsia="ja-JP" w:bidi="fa-IR"/>
        </w:rPr>
        <w:t>заявкам.</w:t>
      </w:r>
    </w:p>
    <w:p w14:paraId="0D9267FD"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val="x-none" w:eastAsia="ja-JP" w:bidi="fa-IR"/>
        </w:rPr>
      </w:pPr>
      <w:r w:rsidRPr="00645BA9">
        <w:rPr>
          <w:rFonts w:ascii="Times New Roman" w:eastAsia="Andale Sans UI" w:hAnsi="Times New Roman" w:cs="Times New Roman"/>
          <w:kern w:val="3"/>
          <w:lang w:val="x-none" w:eastAsia="ja-JP" w:bidi="fa-IR"/>
        </w:rPr>
        <w:lastRenderedPageBreak/>
        <w:tab/>
        <w:t xml:space="preserve">При обработке обращений, которые могут быть решены дистанционно (в рамках соединения, обеспечивающего защиту передаваемых данных </w:t>
      </w:r>
      <w:r w:rsidRPr="00645BA9">
        <w:rPr>
          <w:rFonts w:ascii="Times New Roman" w:eastAsia="Andale Sans UI" w:hAnsi="Times New Roman" w:cs="Times New Roman"/>
          <w:kern w:val="3"/>
          <w:lang w:val="en-US" w:eastAsia="ja-JP" w:bidi="fa-IR"/>
        </w:rPr>
        <w:t>c</w:t>
      </w:r>
      <w:r w:rsidRPr="00645BA9">
        <w:rPr>
          <w:rFonts w:ascii="Times New Roman" w:eastAsia="Andale Sans UI" w:hAnsi="Times New Roman" w:cs="Times New Roman"/>
          <w:kern w:val="3"/>
          <w:lang w:eastAsia="ja-JP" w:bidi="fa-IR"/>
        </w:rPr>
        <w:t xml:space="preserve"> шифрованием </w:t>
      </w:r>
      <w:r w:rsidRPr="00645BA9">
        <w:rPr>
          <w:rFonts w:ascii="Times New Roman" w:eastAsia="Andale Sans UI" w:hAnsi="Times New Roman" w:cs="Times New Roman"/>
          <w:kern w:val="3"/>
          <w:lang w:val="x-none" w:eastAsia="ja-JP" w:bidi="fa-IR"/>
        </w:rPr>
        <w:t xml:space="preserve">в соответствии с ГОСТ по защищенной сети </w:t>
      </w:r>
      <w:proofErr w:type="spellStart"/>
      <w:r w:rsidRPr="00645BA9">
        <w:rPr>
          <w:rFonts w:ascii="Times New Roman" w:eastAsia="Andale Sans UI" w:hAnsi="Times New Roman" w:cs="Times New Roman"/>
          <w:kern w:val="3"/>
          <w:lang w:val="x-none" w:eastAsia="ja-JP" w:bidi="fa-IR"/>
        </w:rPr>
        <w:t>Vipnet</w:t>
      </w:r>
      <w:proofErr w:type="spellEnd"/>
      <w:r w:rsidRPr="00645BA9">
        <w:rPr>
          <w:rFonts w:ascii="Times New Roman" w:eastAsia="Andale Sans UI" w:hAnsi="Times New Roman" w:cs="Times New Roman"/>
          <w:kern w:val="3"/>
          <w:lang w:eastAsia="ja-JP" w:bidi="fa-IR"/>
        </w:rPr>
        <w:t xml:space="preserve"> </w:t>
      </w:r>
      <w:r w:rsidRPr="00645BA9">
        <w:rPr>
          <w:rFonts w:ascii="Times New Roman" w:eastAsia="Andale Sans UI" w:hAnsi="Times New Roman" w:cs="Times New Roman"/>
          <w:b/>
          <w:kern w:val="3"/>
          <w:lang w:val="x-none" w:eastAsia="ja-JP" w:bidi="fa-IR"/>
        </w:rPr>
        <w:t>*</w:t>
      </w:r>
      <w:r w:rsidRPr="00645BA9">
        <w:rPr>
          <w:rFonts w:ascii="Times New Roman" w:eastAsia="Andale Sans UI" w:hAnsi="Times New Roman" w:cs="Times New Roman"/>
          <w:kern w:val="3"/>
          <w:lang w:val="x-none" w:eastAsia="ja-JP" w:bidi="fa-IR"/>
        </w:rPr>
        <w:t>)</w:t>
      </w:r>
      <w:r w:rsidRPr="00645BA9">
        <w:rPr>
          <w:rFonts w:ascii="Times New Roman" w:eastAsia="Andale Sans UI" w:hAnsi="Times New Roman" w:cs="Times New Roman"/>
          <w:kern w:val="3"/>
          <w:lang w:eastAsia="ja-JP" w:bidi="fa-IR"/>
        </w:rPr>
        <w:t>.</w:t>
      </w:r>
      <w:r w:rsidRPr="00645BA9">
        <w:rPr>
          <w:rFonts w:ascii="Times New Roman" w:eastAsia="Andale Sans UI" w:hAnsi="Times New Roman" w:cs="Times New Roman"/>
          <w:kern w:val="3"/>
          <w:lang w:val="x-none" w:eastAsia="ja-JP" w:bidi="fa-IR"/>
        </w:rPr>
        <w:t xml:space="preserve"> Поставщик (подрядчик, исполнитель) информирует </w:t>
      </w:r>
      <w:r w:rsidRPr="00645BA9">
        <w:rPr>
          <w:rFonts w:ascii="Times New Roman" w:eastAsia="Andale Sans UI" w:hAnsi="Times New Roman" w:cs="Times New Roman"/>
          <w:kern w:val="3"/>
          <w:lang w:eastAsia="ja-JP" w:bidi="fa-IR"/>
        </w:rPr>
        <w:t>сотрудника Заказчика направившего</w:t>
      </w:r>
      <w:r w:rsidRPr="00645BA9">
        <w:rPr>
          <w:rFonts w:ascii="Times New Roman" w:eastAsia="Andale Sans UI" w:hAnsi="Times New Roman" w:cs="Times New Roman"/>
          <w:kern w:val="3"/>
          <w:lang w:val="x-none" w:eastAsia="ja-JP" w:bidi="fa-IR"/>
        </w:rPr>
        <w:t xml:space="preserve"> обращения</w:t>
      </w:r>
      <w:r w:rsidRPr="00645BA9">
        <w:rPr>
          <w:rFonts w:ascii="Times New Roman" w:eastAsia="Andale Sans UI" w:hAnsi="Times New Roman" w:cs="Times New Roman"/>
          <w:kern w:val="3"/>
          <w:lang w:eastAsia="ja-JP" w:bidi="fa-IR"/>
        </w:rPr>
        <w:t xml:space="preserve"> </w:t>
      </w:r>
      <w:r w:rsidRPr="00645BA9">
        <w:rPr>
          <w:rFonts w:ascii="Times New Roman" w:eastAsia="Andale Sans UI" w:hAnsi="Times New Roman" w:cs="Times New Roman"/>
          <w:kern w:val="3"/>
          <w:lang w:val="x-none" w:eastAsia="ja-JP" w:bidi="fa-IR"/>
        </w:rPr>
        <w:t xml:space="preserve"> о необходимости произвести удаленное подключение. В согласованный и указанный в заявке период времени выполнения работ </w:t>
      </w:r>
      <w:r w:rsidRPr="00645BA9">
        <w:rPr>
          <w:rFonts w:ascii="Times New Roman" w:eastAsia="Andale Sans UI" w:hAnsi="Times New Roman" w:cs="Times New Roman"/>
          <w:kern w:val="3"/>
          <w:lang w:eastAsia="ja-JP" w:bidi="fa-IR"/>
        </w:rPr>
        <w:t>сотрудника Заказчика направившего</w:t>
      </w:r>
      <w:r w:rsidRPr="00645BA9">
        <w:rPr>
          <w:rFonts w:ascii="Times New Roman" w:eastAsia="Andale Sans UI" w:hAnsi="Times New Roman" w:cs="Times New Roman"/>
          <w:kern w:val="3"/>
          <w:lang w:val="x-none" w:eastAsia="ja-JP" w:bidi="fa-IR"/>
        </w:rPr>
        <w:t xml:space="preserve"> обращения предоставляет удаленный доступ Поставщику (подрядчику, исполнителю). Согласование предоставления удаленного доступа обеспечивает уполномоченный представитель Заказчика</w:t>
      </w:r>
      <w:r w:rsidRPr="00645BA9">
        <w:rPr>
          <w:rFonts w:ascii="Times New Roman" w:eastAsia="Andale Sans UI" w:hAnsi="Times New Roman" w:cs="Times New Roman"/>
          <w:kern w:val="3"/>
          <w:lang w:eastAsia="ja-JP" w:bidi="fa-IR"/>
        </w:rPr>
        <w:t xml:space="preserve"> (начальник отдела/начальник территориального отдела)</w:t>
      </w:r>
      <w:r w:rsidRPr="00645BA9">
        <w:rPr>
          <w:rFonts w:ascii="Times New Roman" w:eastAsia="Andale Sans UI" w:hAnsi="Times New Roman" w:cs="Times New Roman"/>
          <w:kern w:val="3"/>
          <w:lang w:val="x-none" w:eastAsia="ja-JP" w:bidi="fa-IR"/>
        </w:rPr>
        <w:t>. После завершения удаленных работ сотрудник Поставщика (подрядчика, исполнителя) обязательно уведомляет уполномоченного представителя Заказчика</w:t>
      </w:r>
      <w:r w:rsidRPr="00645BA9">
        <w:rPr>
          <w:rFonts w:ascii="Times New Roman" w:eastAsia="Andale Sans UI" w:hAnsi="Times New Roman" w:cs="Times New Roman"/>
          <w:kern w:val="3"/>
          <w:lang w:eastAsia="ja-JP" w:bidi="fa-IR"/>
        </w:rPr>
        <w:t xml:space="preserve"> (начальника отдела/начальника территориального отдела)</w:t>
      </w:r>
      <w:r w:rsidRPr="00645BA9">
        <w:rPr>
          <w:rFonts w:ascii="Times New Roman" w:eastAsia="Andale Sans UI" w:hAnsi="Times New Roman" w:cs="Times New Roman"/>
          <w:kern w:val="3"/>
          <w:lang w:val="x-none" w:eastAsia="ja-JP" w:bidi="fa-IR"/>
        </w:rPr>
        <w:t xml:space="preserve"> о завершении выполнения работ, и </w:t>
      </w:r>
      <w:r w:rsidRPr="00645BA9">
        <w:rPr>
          <w:rFonts w:ascii="Times New Roman" w:eastAsia="Andale Sans UI" w:hAnsi="Times New Roman" w:cs="Times New Roman"/>
          <w:kern w:val="3"/>
          <w:lang w:eastAsia="ja-JP" w:bidi="fa-IR"/>
        </w:rPr>
        <w:t>сотрудник Заказчика направивший</w:t>
      </w:r>
      <w:r w:rsidRPr="00645BA9">
        <w:rPr>
          <w:rFonts w:ascii="Times New Roman" w:eastAsia="Andale Sans UI" w:hAnsi="Times New Roman" w:cs="Times New Roman"/>
          <w:kern w:val="3"/>
          <w:lang w:val="x-none" w:eastAsia="ja-JP" w:bidi="fa-IR"/>
        </w:rPr>
        <w:t xml:space="preserve"> обращение закрывает возможность удаленной</w:t>
      </w:r>
      <w:r w:rsidRPr="00645BA9">
        <w:rPr>
          <w:rFonts w:ascii="Times New Roman" w:eastAsia="Andale Sans UI" w:hAnsi="Times New Roman" w:cs="Times New Roman"/>
          <w:kern w:val="3"/>
          <w:lang w:eastAsia="ja-JP" w:bidi="fa-IR"/>
        </w:rPr>
        <w:t xml:space="preserve"> </w:t>
      </w:r>
      <w:r w:rsidRPr="00645BA9">
        <w:rPr>
          <w:rFonts w:ascii="Times New Roman" w:eastAsia="Andale Sans UI" w:hAnsi="Times New Roman" w:cs="Times New Roman"/>
          <w:kern w:val="3"/>
          <w:lang w:val="x-none" w:eastAsia="ja-JP" w:bidi="fa-IR"/>
        </w:rPr>
        <w:t>работы.</w:t>
      </w:r>
    </w:p>
    <w:p w14:paraId="44AC137A"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val="x-none" w:eastAsia="ja-JP" w:bidi="fa-IR"/>
        </w:rPr>
      </w:pPr>
      <w:r w:rsidRPr="00645BA9">
        <w:rPr>
          <w:rFonts w:ascii="Times New Roman" w:eastAsia="Andale Sans UI" w:hAnsi="Times New Roman" w:cs="Times New Roman"/>
          <w:kern w:val="3"/>
          <w:lang w:val="x-none" w:eastAsia="ja-JP" w:bidi="fa-IR"/>
        </w:rPr>
        <w:tab/>
        <w:t>Уполномоченный представитель Заказчика</w:t>
      </w:r>
      <w:r w:rsidRPr="00645BA9">
        <w:rPr>
          <w:rFonts w:ascii="Times New Roman" w:eastAsia="Andale Sans UI" w:hAnsi="Times New Roman" w:cs="Times New Roman"/>
          <w:kern w:val="3"/>
          <w:lang w:eastAsia="ja-JP" w:bidi="fa-IR"/>
        </w:rPr>
        <w:t xml:space="preserve"> (начальник отдела/начальник территориального отдела)</w:t>
      </w:r>
      <w:r w:rsidRPr="00645BA9">
        <w:rPr>
          <w:rFonts w:ascii="Times New Roman" w:eastAsia="Andale Sans UI" w:hAnsi="Times New Roman" w:cs="Times New Roman"/>
          <w:kern w:val="3"/>
          <w:lang w:val="x-none" w:eastAsia="ja-JP" w:bidi="fa-IR"/>
        </w:rPr>
        <w:t xml:space="preserve"> или </w:t>
      </w:r>
      <w:r w:rsidRPr="00645BA9">
        <w:rPr>
          <w:rFonts w:ascii="Times New Roman" w:eastAsia="Andale Sans UI" w:hAnsi="Times New Roman" w:cs="Times New Roman"/>
          <w:kern w:val="3"/>
          <w:lang w:eastAsia="ja-JP" w:bidi="fa-IR"/>
        </w:rPr>
        <w:t>сотрудник Заказчика направивший</w:t>
      </w:r>
      <w:r w:rsidRPr="00645BA9">
        <w:rPr>
          <w:rFonts w:ascii="Times New Roman" w:eastAsia="Andale Sans UI" w:hAnsi="Times New Roman" w:cs="Times New Roman"/>
          <w:kern w:val="3"/>
          <w:lang w:val="x-none" w:eastAsia="ja-JP" w:bidi="fa-IR"/>
        </w:rPr>
        <w:t xml:space="preserve"> обращение уведомляет Поставщика (подрядчика, исполнителя) о закрытии заявки, данное решение фиксируется в заявке.</w:t>
      </w:r>
    </w:p>
    <w:p w14:paraId="1873FC80"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val="x-none" w:eastAsia="ja-JP" w:bidi="fa-IR"/>
        </w:rPr>
      </w:pPr>
      <w:r w:rsidRPr="00645BA9">
        <w:rPr>
          <w:rFonts w:ascii="Times New Roman" w:eastAsia="Andale Sans UI" w:hAnsi="Times New Roman" w:cs="Times New Roman"/>
          <w:kern w:val="3"/>
          <w:lang w:val="x-none" w:eastAsia="ja-JP" w:bidi="fa-IR"/>
        </w:rPr>
        <w:t>В случае несогласия с результатами выполнения той или иной заявки, или претензией по качеству, Заказчик уведомляет об этом Поставщика (подрядчика, исполнителя) в течение 5 дней с</w:t>
      </w:r>
      <w:r w:rsidRPr="00645BA9">
        <w:rPr>
          <w:rFonts w:ascii="Times New Roman" w:eastAsia="Andale Sans UI" w:hAnsi="Times New Roman" w:cs="Times New Roman"/>
          <w:kern w:val="3"/>
          <w:lang w:eastAsia="ja-JP" w:bidi="fa-IR"/>
        </w:rPr>
        <w:t>о</w:t>
      </w:r>
      <w:r w:rsidRPr="00645BA9">
        <w:rPr>
          <w:rFonts w:ascii="Times New Roman" w:eastAsia="Andale Sans UI" w:hAnsi="Times New Roman" w:cs="Times New Roman"/>
          <w:kern w:val="3"/>
          <w:lang w:val="x-none" w:eastAsia="ja-JP" w:bidi="fa-IR"/>
        </w:rPr>
        <w:t xml:space="preserve"> времени завершения обработки обращения (устранения инцидента), после чего существующее обращение открывается повторно, и его обработка продолжается. </w:t>
      </w:r>
    </w:p>
    <w:p w14:paraId="34AA716C" w14:textId="77777777" w:rsidR="00645BA9" w:rsidRPr="00645BA9" w:rsidRDefault="00645BA9" w:rsidP="00645BA9">
      <w:pPr>
        <w:widowControl w:val="0"/>
        <w:autoSpaceDN w:val="0"/>
        <w:spacing w:after="0" w:line="240" w:lineRule="auto"/>
        <w:jc w:val="both"/>
        <w:rPr>
          <w:rFonts w:ascii="Times New Roman" w:eastAsia="Andale Sans UI" w:hAnsi="Times New Roman" w:cs="Times New Roman"/>
          <w:kern w:val="3"/>
          <w:lang w:val="x-none" w:eastAsia="ja-JP" w:bidi="fa-IR"/>
        </w:rPr>
      </w:pPr>
      <w:r w:rsidRPr="00645BA9">
        <w:rPr>
          <w:rFonts w:ascii="Times New Roman" w:eastAsia="Andale Sans UI" w:hAnsi="Times New Roman" w:cs="Times New Roman"/>
          <w:kern w:val="3"/>
          <w:lang w:val="x-none" w:eastAsia="ja-JP" w:bidi="fa-IR"/>
        </w:rPr>
        <w:tab/>
        <w:t xml:space="preserve">В случае отсутствия подтверждения закрытия заявки </w:t>
      </w:r>
      <w:r w:rsidRPr="00645BA9">
        <w:rPr>
          <w:rFonts w:ascii="Times New Roman" w:eastAsia="Times New Roman" w:hAnsi="Times New Roman" w:cs="Times New Roman"/>
          <w:kern w:val="0"/>
          <w:lang w:eastAsia="ru-RU"/>
        </w:rPr>
        <w:t>сотрудником Заказчика (</w:t>
      </w:r>
      <w:r w:rsidRPr="00645BA9">
        <w:rPr>
          <w:rFonts w:ascii="Times New Roman" w:eastAsia="Times New Roman" w:hAnsi="Times New Roman" w:cs="Times New Roman"/>
          <w:kern w:val="0"/>
          <w:lang w:val="x-none" w:eastAsia="ru-RU"/>
        </w:rPr>
        <w:t>инициатором</w:t>
      </w:r>
      <w:r w:rsidRPr="00645BA9">
        <w:rPr>
          <w:rFonts w:ascii="Times New Roman" w:eastAsia="Times New Roman" w:hAnsi="Times New Roman" w:cs="Times New Roman"/>
          <w:kern w:val="0"/>
          <w:lang w:eastAsia="ru-RU"/>
        </w:rPr>
        <w:t xml:space="preserve"> </w:t>
      </w:r>
      <w:r w:rsidRPr="00645BA9">
        <w:rPr>
          <w:rFonts w:ascii="Times New Roman" w:eastAsia="Times New Roman" w:hAnsi="Times New Roman" w:cs="Times New Roman"/>
          <w:kern w:val="0"/>
          <w:lang w:val="x-none" w:eastAsia="ru-RU"/>
        </w:rPr>
        <w:t>заявки</w:t>
      </w:r>
      <w:r w:rsidRPr="00645BA9">
        <w:rPr>
          <w:rFonts w:ascii="Times New Roman" w:eastAsia="Times New Roman" w:hAnsi="Times New Roman" w:cs="Times New Roman"/>
          <w:kern w:val="0"/>
          <w:lang w:eastAsia="ru-RU"/>
        </w:rPr>
        <w:t>)</w:t>
      </w:r>
      <w:r w:rsidRPr="00645BA9">
        <w:rPr>
          <w:rFonts w:ascii="Times New Roman" w:eastAsia="Andale Sans UI" w:hAnsi="Times New Roman" w:cs="Times New Roman"/>
          <w:kern w:val="3"/>
          <w:lang w:val="x-none" w:eastAsia="ja-JP" w:bidi="fa-IR"/>
        </w:rPr>
        <w:t>– по истечении 5 дней с момента завершения обработки обращения (устранения инцидента), заявка считается закрытой и повторному открытию не подлежит, о чем должен быть уведомлен уполномоченный представитель Заказчика</w:t>
      </w:r>
      <w:r w:rsidRPr="00645BA9">
        <w:rPr>
          <w:rFonts w:ascii="Times New Roman" w:eastAsia="Andale Sans UI" w:hAnsi="Times New Roman" w:cs="Times New Roman"/>
          <w:kern w:val="3"/>
          <w:lang w:eastAsia="ja-JP" w:bidi="fa-IR"/>
        </w:rPr>
        <w:t xml:space="preserve"> (начальник отдела/начальник территориального отдела)</w:t>
      </w:r>
      <w:r w:rsidRPr="00645BA9">
        <w:rPr>
          <w:rFonts w:ascii="Times New Roman" w:eastAsia="Andale Sans UI" w:hAnsi="Times New Roman" w:cs="Times New Roman"/>
          <w:kern w:val="3"/>
          <w:lang w:val="x-none" w:eastAsia="ja-JP" w:bidi="fa-IR"/>
        </w:rPr>
        <w:t xml:space="preserve">. </w:t>
      </w:r>
    </w:p>
    <w:p w14:paraId="09CE1B8C"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i/>
          <w:iCs/>
          <w:kern w:val="3"/>
          <w:lang w:val="x-none" w:eastAsia="ja-JP" w:bidi="fa-IR"/>
        </w:rPr>
      </w:pPr>
      <w:r w:rsidRPr="00645BA9">
        <w:rPr>
          <w:rFonts w:ascii="Times New Roman" w:eastAsia="Andale Sans UI" w:hAnsi="Times New Roman" w:cs="Times New Roman"/>
          <w:i/>
          <w:iCs/>
          <w:kern w:val="3"/>
          <w:lang w:val="x-none" w:eastAsia="ja-JP" w:bidi="fa-IR"/>
        </w:rPr>
        <w:t>* не сопровождается словами "или эквивалент" для соблюдения совместимости с уже использующимся у заказчика указанным программным обеспечением и оборудованием, в соответствии со ст. 33 ч.1 п.1</w:t>
      </w:r>
    </w:p>
    <w:p w14:paraId="43037F22" w14:textId="77777777" w:rsidR="00645BA9" w:rsidRPr="00645BA9" w:rsidRDefault="00645BA9" w:rsidP="00645BA9">
      <w:pPr>
        <w:suppressAutoHyphens w:val="0"/>
        <w:autoSpaceDN w:val="0"/>
        <w:spacing w:after="0" w:line="240" w:lineRule="auto"/>
        <w:ind w:firstLine="567"/>
        <w:jc w:val="both"/>
        <w:rPr>
          <w:rFonts w:ascii="Times New Roman" w:eastAsia="Andale Sans UI" w:hAnsi="Times New Roman" w:cs="Times New Roman"/>
          <w:b/>
          <w:bCs/>
          <w:kern w:val="3"/>
          <w:lang w:eastAsia="ja-JP" w:bidi="fa-IR"/>
        </w:rPr>
      </w:pPr>
      <w:r w:rsidRPr="00645BA9">
        <w:rPr>
          <w:rFonts w:ascii="Times New Roman" w:eastAsia="Andale Sans UI" w:hAnsi="Times New Roman" w:cs="Times New Roman"/>
          <w:b/>
          <w:bCs/>
          <w:kern w:val="3"/>
          <w:lang w:eastAsia="ja-JP" w:bidi="fa-IR"/>
        </w:rPr>
        <w:t>10</w:t>
      </w:r>
      <w:r w:rsidRPr="00645BA9">
        <w:rPr>
          <w:rFonts w:ascii="Times New Roman" w:eastAsia="Andale Sans UI" w:hAnsi="Times New Roman" w:cs="Times New Roman"/>
          <w:b/>
          <w:bCs/>
          <w:kern w:val="3"/>
          <w:lang w:val="x-none" w:eastAsia="ja-JP" w:bidi="fa-IR"/>
        </w:rPr>
        <w:t xml:space="preserve">.Требования к </w:t>
      </w:r>
      <w:r w:rsidRPr="00645BA9">
        <w:rPr>
          <w:rFonts w:ascii="Times New Roman" w:eastAsia="Andale Sans UI" w:hAnsi="Times New Roman" w:cs="Times New Roman"/>
          <w:b/>
          <w:bCs/>
          <w:kern w:val="3"/>
          <w:lang w:eastAsia="ja-JP" w:bidi="fa-IR"/>
        </w:rPr>
        <w:t>проведению аварийно-восстановительных работ.</w:t>
      </w:r>
    </w:p>
    <w:p w14:paraId="78311ACF" w14:textId="77777777" w:rsidR="00645BA9" w:rsidRPr="00645BA9" w:rsidRDefault="00645BA9" w:rsidP="00645BA9">
      <w:pPr>
        <w:suppressAutoHyphens w:val="0"/>
        <w:autoSpaceDN w:val="0"/>
        <w:spacing w:after="0" w:line="240" w:lineRule="auto"/>
        <w:ind w:firstLine="567"/>
        <w:jc w:val="both"/>
        <w:rPr>
          <w:rFonts w:ascii="Times New Roman" w:eastAsia="Times New Roman" w:hAnsi="Times New Roman" w:cs="Times New Roman"/>
          <w:kern w:val="0"/>
          <w:lang w:eastAsia="x-none"/>
        </w:rPr>
      </w:pPr>
      <w:r w:rsidRPr="00645BA9">
        <w:rPr>
          <w:rFonts w:ascii="Times New Roman" w:eastAsia="Times New Roman" w:hAnsi="Times New Roman" w:cs="Times New Roman"/>
          <w:kern w:val="0"/>
          <w:lang w:eastAsia="ru-RU"/>
        </w:rPr>
        <w:t xml:space="preserve"> Аварийно-восстановительные работы должны проводиться для Оборудования, путём восстановления работоспособности Оборудования и программного обеспечения. </w:t>
      </w:r>
      <w:r w:rsidRPr="00645BA9">
        <w:rPr>
          <w:rFonts w:ascii="Times New Roman" w:eastAsia="Times New Roman" w:hAnsi="Times New Roman" w:cs="Times New Roman"/>
          <w:kern w:val="0"/>
          <w:lang w:val="x-none" w:eastAsia="x-none"/>
        </w:rPr>
        <w:t>Если восстановление работоспособности Оборудования нецелесообразно в связи с его предельным износом или окончанием выпуска необходимого программного обеспечения, Поставщик (подрядчик, исполнитель) информирует об этом Заказчика</w:t>
      </w:r>
      <w:r w:rsidRPr="00645BA9">
        <w:rPr>
          <w:rFonts w:ascii="Times New Roman" w:eastAsia="Times New Roman" w:hAnsi="Times New Roman" w:cs="Times New Roman"/>
          <w:kern w:val="0"/>
          <w:lang w:eastAsia="x-none"/>
        </w:rPr>
        <w:t xml:space="preserve">. </w:t>
      </w:r>
      <w:r w:rsidRPr="00645BA9">
        <w:rPr>
          <w:rFonts w:ascii="Times New Roman" w:eastAsia="Times New Roman" w:hAnsi="Times New Roman" w:cs="Times New Roman"/>
          <w:kern w:val="0"/>
          <w:lang w:val="x-none" w:eastAsia="x-none"/>
        </w:rPr>
        <w:t>Выполнение работ по ремонту неисправного Оборудования не входит в обязательства Поставщика (подрядчика, исполнителя)</w:t>
      </w:r>
      <w:r w:rsidRPr="00645BA9">
        <w:rPr>
          <w:rFonts w:ascii="Times New Roman" w:eastAsia="Times New Roman" w:hAnsi="Times New Roman" w:cs="Times New Roman"/>
          <w:kern w:val="0"/>
          <w:lang w:eastAsia="x-none"/>
        </w:rPr>
        <w:t>. В случае если восстановление работоспособности Оборудования нецелесообразно в связи с его предельным износом, Поставщик (подрядчик, исполнитель) отражает эту информацию в акте невозможности выполнения работ.</w:t>
      </w:r>
    </w:p>
    <w:p w14:paraId="0EDE60C7" w14:textId="77777777" w:rsidR="00645BA9" w:rsidRPr="00645BA9" w:rsidRDefault="00645BA9" w:rsidP="00645BA9">
      <w:pPr>
        <w:suppressAutoHyphens w:val="0"/>
        <w:autoSpaceDN w:val="0"/>
        <w:spacing w:after="0" w:line="240" w:lineRule="auto"/>
        <w:ind w:firstLine="567"/>
        <w:jc w:val="both"/>
        <w:rPr>
          <w:rFonts w:ascii="Times New Roman" w:eastAsia="Andale Sans UI" w:hAnsi="Times New Roman" w:cs="Times New Roman"/>
          <w:b/>
          <w:bCs/>
          <w:kern w:val="3"/>
          <w:lang w:val="x-none" w:eastAsia="ja-JP" w:bidi="fa-IR"/>
        </w:rPr>
      </w:pPr>
      <w:r w:rsidRPr="00645BA9">
        <w:rPr>
          <w:rFonts w:ascii="Times New Roman" w:eastAsia="Andale Sans UI" w:hAnsi="Times New Roman" w:cs="Times New Roman"/>
          <w:b/>
          <w:bCs/>
          <w:kern w:val="3"/>
          <w:lang w:eastAsia="ja-JP" w:bidi="fa-IR"/>
        </w:rPr>
        <w:t>11</w:t>
      </w:r>
      <w:r w:rsidRPr="00645BA9">
        <w:rPr>
          <w:rFonts w:ascii="Times New Roman" w:eastAsia="Andale Sans UI" w:hAnsi="Times New Roman" w:cs="Times New Roman"/>
          <w:b/>
          <w:bCs/>
          <w:kern w:val="3"/>
          <w:lang w:val="x-none" w:eastAsia="ja-JP" w:bidi="fa-IR"/>
        </w:rPr>
        <w:t>.Требования к выезду Поставщика (подрядчика, исполнителя)</w:t>
      </w:r>
    </w:p>
    <w:p w14:paraId="0433633A"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val="x-none" w:eastAsia="ja-JP" w:bidi="fa-IR"/>
        </w:rPr>
      </w:pPr>
      <w:r w:rsidRPr="00645BA9">
        <w:rPr>
          <w:rFonts w:ascii="Times New Roman" w:eastAsia="Andale Sans UI" w:hAnsi="Times New Roman" w:cs="Times New Roman"/>
          <w:kern w:val="3"/>
          <w:lang w:val="x-none" w:eastAsia="ja-JP" w:bidi="fa-IR"/>
        </w:rPr>
        <w:tab/>
        <w:t xml:space="preserve">Поставщик (подрядчик, исполнитель) должен организовать выезд своих специалистов по адресам Заказчика для выполнения аварийно-восстановительных работ, в случае невозможности устранения инцидента дистанционно (в рамках соединения, обеспечивающего защиту передаваемых данных в соответствии с ГОСТ по защищенной сети </w:t>
      </w:r>
      <w:proofErr w:type="spellStart"/>
      <w:r w:rsidRPr="00645BA9">
        <w:rPr>
          <w:rFonts w:ascii="Times New Roman" w:eastAsia="Andale Sans UI" w:hAnsi="Times New Roman" w:cs="Times New Roman"/>
          <w:kern w:val="3"/>
          <w:lang w:val="x-none" w:eastAsia="ja-JP" w:bidi="fa-IR"/>
        </w:rPr>
        <w:t>Vipnet</w:t>
      </w:r>
      <w:proofErr w:type="spellEnd"/>
      <w:r w:rsidRPr="00645BA9">
        <w:rPr>
          <w:rFonts w:ascii="Times New Roman" w:eastAsia="Andale Sans UI" w:hAnsi="Times New Roman" w:cs="Times New Roman"/>
          <w:kern w:val="3"/>
          <w:lang w:eastAsia="ja-JP" w:bidi="fa-IR"/>
        </w:rPr>
        <w:t xml:space="preserve"> </w:t>
      </w:r>
      <w:r w:rsidRPr="00645BA9">
        <w:rPr>
          <w:rFonts w:ascii="Times New Roman" w:eastAsia="Andale Sans UI" w:hAnsi="Times New Roman" w:cs="Times New Roman"/>
          <w:kern w:val="3"/>
          <w:lang w:val="x-none" w:eastAsia="ja-JP" w:bidi="fa-IR"/>
        </w:rPr>
        <w:t>*), а также для проведения следующих мероприятий:</w:t>
      </w:r>
    </w:p>
    <w:p w14:paraId="42724CA3" w14:textId="77777777" w:rsidR="00645BA9" w:rsidRPr="00645BA9" w:rsidRDefault="00645BA9" w:rsidP="00645BA9">
      <w:pPr>
        <w:suppressAutoHyphens w:val="0"/>
        <w:autoSpaceDN w:val="0"/>
        <w:spacing w:after="0" w:line="240" w:lineRule="auto"/>
        <w:ind w:firstLine="567"/>
        <w:jc w:val="both"/>
        <w:rPr>
          <w:rFonts w:ascii="Times New Roman" w:eastAsia="Andale Sans UI" w:hAnsi="Times New Roman" w:cs="Times New Roman"/>
          <w:kern w:val="3"/>
          <w:lang w:val="x-none" w:eastAsia="ja-JP" w:bidi="fa-IR"/>
        </w:rPr>
      </w:pPr>
      <w:r w:rsidRPr="00645BA9">
        <w:rPr>
          <w:rFonts w:ascii="Times New Roman" w:eastAsia="Andale Sans UI" w:hAnsi="Times New Roman" w:cs="Times New Roman"/>
          <w:kern w:val="3"/>
          <w:lang w:eastAsia="ja-JP" w:bidi="fa-IR"/>
        </w:rPr>
        <w:t xml:space="preserve">- </w:t>
      </w:r>
      <w:r w:rsidRPr="00645BA9">
        <w:rPr>
          <w:rFonts w:ascii="Times New Roman" w:eastAsia="Andale Sans UI" w:hAnsi="Times New Roman" w:cs="Times New Roman"/>
          <w:kern w:val="3"/>
          <w:lang w:val="x-none" w:eastAsia="ja-JP" w:bidi="fa-IR"/>
        </w:rPr>
        <w:t>перенос средств криптографической защиты информации входящих в перечень программного обеспечения</w:t>
      </w:r>
      <w:r w:rsidRPr="00645BA9">
        <w:rPr>
          <w:rFonts w:ascii="Times New Roman" w:eastAsia="Andale Sans UI" w:hAnsi="Times New Roman" w:cs="Times New Roman"/>
          <w:kern w:val="3"/>
          <w:lang w:eastAsia="ja-JP" w:bidi="fa-IR"/>
        </w:rPr>
        <w:t xml:space="preserve"> осуществляется</w:t>
      </w:r>
      <w:r w:rsidRPr="00645BA9">
        <w:rPr>
          <w:rFonts w:ascii="Times New Roman" w:eastAsia="Andale Sans UI" w:hAnsi="Times New Roman" w:cs="Times New Roman"/>
          <w:kern w:val="3"/>
          <w:lang w:val="x-none" w:eastAsia="ja-JP" w:bidi="fa-IR"/>
        </w:rPr>
        <w:t xml:space="preserve"> в пределах адресов Заказчика по заявке;</w:t>
      </w:r>
    </w:p>
    <w:p w14:paraId="35F2D545" w14:textId="77777777" w:rsidR="00645BA9" w:rsidRPr="00645BA9" w:rsidRDefault="00645BA9" w:rsidP="00645BA9">
      <w:pPr>
        <w:suppressAutoHyphens w:val="0"/>
        <w:autoSpaceDN w:val="0"/>
        <w:spacing w:after="0" w:line="240" w:lineRule="auto"/>
        <w:ind w:firstLine="567"/>
        <w:jc w:val="both"/>
        <w:rPr>
          <w:rFonts w:ascii="Times New Roman" w:eastAsia="Andale Sans UI" w:hAnsi="Times New Roman" w:cs="Times New Roman"/>
          <w:kern w:val="3"/>
          <w:lang w:val="x-none" w:eastAsia="ja-JP" w:bidi="fa-IR"/>
        </w:rPr>
      </w:pPr>
      <w:r w:rsidRPr="00645BA9">
        <w:rPr>
          <w:rFonts w:ascii="Times New Roman" w:eastAsia="Andale Sans UI" w:hAnsi="Times New Roman" w:cs="Times New Roman"/>
          <w:kern w:val="3"/>
          <w:lang w:eastAsia="ja-JP" w:bidi="fa-IR"/>
        </w:rPr>
        <w:t>-</w:t>
      </w:r>
      <w:r w:rsidRPr="00645BA9">
        <w:rPr>
          <w:rFonts w:ascii="Times New Roman" w:eastAsia="Andale Sans UI" w:hAnsi="Times New Roman" w:cs="Times New Roman"/>
          <w:kern w:val="3"/>
          <w:lang w:val="x-none" w:eastAsia="ja-JP" w:bidi="fa-IR"/>
        </w:rPr>
        <w:t>работы по техническому обслуживанию, конфигурированию настроек, или обновлению компонентов сопровождаемых подсистем, связанных с остановкой работы Оборудования.</w:t>
      </w:r>
    </w:p>
    <w:p w14:paraId="3FEC798E"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kern w:val="3"/>
          <w:lang w:val="x-none" w:eastAsia="ja-JP" w:bidi="fa-IR"/>
        </w:rPr>
      </w:pPr>
      <w:r w:rsidRPr="00645BA9">
        <w:rPr>
          <w:rFonts w:ascii="Times New Roman" w:eastAsia="Andale Sans UI" w:hAnsi="Times New Roman" w:cs="Times New Roman"/>
          <w:kern w:val="3"/>
          <w:lang w:val="x-none" w:eastAsia="ja-JP" w:bidi="fa-IR"/>
        </w:rPr>
        <w:tab/>
        <w:t>Поставщик (подрядчик, исполнитель) должен обеспечить уровень оперативности выполнения работ путем гарантированного прибытия специалиста на адрес проведения работ не позднее максимальных сроков прибытия</w:t>
      </w:r>
      <w:r w:rsidRPr="00645BA9">
        <w:rPr>
          <w:rFonts w:ascii="Times New Roman" w:eastAsia="Andale Sans UI" w:hAnsi="Times New Roman" w:cs="Times New Roman"/>
          <w:kern w:val="3"/>
          <w:lang w:eastAsia="ja-JP" w:bidi="fa-IR"/>
        </w:rPr>
        <w:t xml:space="preserve">, в соответствии </w:t>
      </w:r>
      <w:r w:rsidRPr="00645BA9">
        <w:rPr>
          <w:rFonts w:ascii="Times New Roman" w:eastAsia="SimSun" w:hAnsi="Times New Roman"/>
          <w:kern w:val="3"/>
        </w:rPr>
        <w:t xml:space="preserve">с </w:t>
      </w:r>
      <w:r w:rsidRPr="00645BA9">
        <w:rPr>
          <w:rFonts w:ascii="Times New Roman" w:eastAsia="Andale Sans UI" w:hAnsi="Times New Roman" w:cs="Times New Roman"/>
          <w:iCs/>
          <w:kern w:val="3"/>
          <w:lang w:eastAsia="ja-JP" w:bidi="fa-IR"/>
        </w:rPr>
        <w:t>контрольными сроками прибытия на объекты Заказчика</w:t>
      </w:r>
      <w:r w:rsidRPr="00645BA9">
        <w:rPr>
          <w:rFonts w:ascii="Times New Roman" w:eastAsia="Andale Sans UI" w:hAnsi="Times New Roman" w:cs="Times New Roman"/>
          <w:kern w:val="3"/>
          <w:lang w:val="x-none" w:eastAsia="ja-JP" w:bidi="fa-IR"/>
        </w:rPr>
        <w:t>. Окончательное решение о необходимости выезда принимает уполномоченный представитель Заказчика</w:t>
      </w:r>
      <w:r w:rsidRPr="00645BA9">
        <w:rPr>
          <w:rFonts w:ascii="Times New Roman" w:eastAsia="Andale Sans UI" w:hAnsi="Times New Roman" w:cs="Times New Roman"/>
          <w:kern w:val="3"/>
          <w:lang w:eastAsia="ja-JP" w:bidi="fa-IR"/>
        </w:rPr>
        <w:t xml:space="preserve"> (начальник отдела/начальник территориального отдела)</w:t>
      </w:r>
      <w:r w:rsidRPr="00645BA9">
        <w:rPr>
          <w:rFonts w:ascii="Times New Roman" w:eastAsia="Andale Sans UI" w:hAnsi="Times New Roman" w:cs="Times New Roman"/>
          <w:kern w:val="3"/>
          <w:lang w:val="x-none" w:eastAsia="ja-JP" w:bidi="fa-IR"/>
        </w:rPr>
        <w:t xml:space="preserve"> и, в случае отсутствия возможности принять специалиста, извещает Поставщика (подрядчика, исполнителя) о согласованном времени прибытия специалиста Поставщика (подрядчика, исполнителя) по адресу Заказчика. При этом приостанавливается отчет контрольных сроков времени восстановления.</w:t>
      </w:r>
      <w:r w:rsidRPr="00645BA9">
        <w:rPr>
          <w:rFonts w:ascii="Times New Roman" w:eastAsia="Andale Sans UI" w:hAnsi="Times New Roman" w:cs="Times New Roman"/>
          <w:kern w:val="3"/>
          <w:lang w:eastAsia="ja-JP" w:bidi="fa-IR"/>
        </w:rPr>
        <w:t xml:space="preserve"> </w:t>
      </w:r>
      <w:r w:rsidRPr="00645BA9">
        <w:rPr>
          <w:rFonts w:ascii="Times New Roman" w:eastAsia="Andale Sans UI" w:hAnsi="Times New Roman" w:cs="Times New Roman"/>
          <w:kern w:val="3"/>
          <w:lang w:val="x-none" w:eastAsia="ja-JP" w:bidi="fa-IR"/>
        </w:rPr>
        <w:t>В случае, если в ходе проведенного расследования инцидента с выездом специалиста Поставщика (подрядчика, исполнителя) по адресу Заказчика, восстановление работоспособности Оборудования не представляется возможным и требуется его ремонт, Поставщик (подрядчик, исполнитель) информирует уполномоченных представителей Заказчика о необходимости ремонта (замены).</w:t>
      </w:r>
    </w:p>
    <w:p w14:paraId="6E000CFB" w14:textId="77777777" w:rsidR="00645BA9" w:rsidRPr="00645BA9" w:rsidRDefault="00645BA9" w:rsidP="00645BA9">
      <w:pPr>
        <w:suppressAutoHyphens w:val="0"/>
        <w:autoSpaceDN w:val="0"/>
        <w:spacing w:after="0" w:line="240" w:lineRule="auto"/>
        <w:jc w:val="both"/>
        <w:rPr>
          <w:rFonts w:ascii="Times New Roman" w:eastAsia="Andale Sans UI" w:hAnsi="Times New Roman" w:cs="Times New Roman"/>
          <w:i/>
          <w:iCs/>
          <w:kern w:val="3"/>
          <w:lang w:val="x-none" w:eastAsia="ja-JP" w:bidi="fa-IR"/>
        </w:rPr>
      </w:pPr>
      <w:r w:rsidRPr="00645BA9">
        <w:rPr>
          <w:rFonts w:ascii="Times New Roman" w:eastAsia="Andale Sans UI" w:hAnsi="Times New Roman" w:cs="Times New Roman"/>
          <w:i/>
          <w:iCs/>
          <w:kern w:val="3"/>
          <w:lang w:val="x-none" w:eastAsia="ja-JP" w:bidi="fa-IR"/>
        </w:rPr>
        <w:t>* не сопровождается словами "или эквивалент" для соблюдения совместимости с уже использующимся у заказчика указанным программным обеспечением и оборудованием, в соответствии со ст. 33 ч.1 п.1</w:t>
      </w:r>
    </w:p>
    <w:p w14:paraId="12FEF591" w14:textId="77777777" w:rsidR="00645BA9" w:rsidRPr="00645BA9" w:rsidRDefault="00645BA9" w:rsidP="00645BA9">
      <w:pPr>
        <w:suppressAutoHyphens w:val="0"/>
        <w:autoSpaceDN w:val="0"/>
        <w:spacing w:after="0" w:line="240" w:lineRule="auto"/>
        <w:ind w:firstLine="567"/>
        <w:jc w:val="both"/>
        <w:rPr>
          <w:rFonts w:ascii="Times New Roman" w:eastAsia="Andale Sans UI" w:hAnsi="Times New Roman" w:cs="Times New Roman"/>
          <w:b/>
          <w:bCs/>
          <w:kern w:val="3"/>
          <w:lang w:eastAsia="ja-JP" w:bidi="fa-IR"/>
        </w:rPr>
      </w:pPr>
      <w:r w:rsidRPr="00645BA9">
        <w:rPr>
          <w:rFonts w:ascii="Times New Roman" w:eastAsia="Andale Sans UI" w:hAnsi="Times New Roman" w:cs="Times New Roman"/>
          <w:b/>
          <w:bCs/>
          <w:kern w:val="3"/>
          <w:lang w:eastAsia="ja-JP" w:bidi="fa-IR"/>
        </w:rPr>
        <w:t>12</w:t>
      </w:r>
      <w:r w:rsidRPr="00645BA9">
        <w:rPr>
          <w:rFonts w:ascii="Times New Roman" w:eastAsia="Andale Sans UI" w:hAnsi="Times New Roman" w:cs="Times New Roman"/>
          <w:b/>
          <w:bCs/>
          <w:kern w:val="3"/>
          <w:lang w:val="x-none" w:eastAsia="ja-JP" w:bidi="fa-IR"/>
        </w:rPr>
        <w:t xml:space="preserve">.Требования к </w:t>
      </w:r>
      <w:r w:rsidRPr="00645BA9">
        <w:rPr>
          <w:rFonts w:ascii="Times New Roman" w:eastAsia="Andale Sans UI" w:hAnsi="Times New Roman" w:cs="Times New Roman"/>
          <w:b/>
          <w:bCs/>
          <w:kern w:val="3"/>
          <w:lang w:eastAsia="ja-JP" w:bidi="fa-IR"/>
        </w:rPr>
        <w:t>отчетности</w:t>
      </w:r>
    </w:p>
    <w:p w14:paraId="5A1F833B" w14:textId="77777777" w:rsidR="00645BA9" w:rsidRPr="00645BA9" w:rsidRDefault="00645BA9" w:rsidP="00645BA9">
      <w:pPr>
        <w:suppressAutoHyphens w:val="0"/>
        <w:spacing w:after="0" w:line="259" w:lineRule="auto"/>
        <w:ind w:firstLine="709"/>
        <w:contextualSpacing/>
        <w:jc w:val="both"/>
        <w:rPr>
          <w:rFonts w:ascii="Times New Roman" w:eastAsia="Times New Roman" w:hAnsi="Times New Roman" w:cs="Times New Roman"/>
          <w:kern w:val="0"/>
          <w:lang w:val="x-none" w:eastAsia="x-none"/>
        </w:rPr>
      </w:pPr>
      <w:r w:rsidRPr="00645BA9">
        <w:rPr>
          <w:rFonts w:ascii="Times New Roman" w:eastAsia="Times New Roman" w:hAnsi="Times New Roman" w:cs="Times New Roman"/>
          <w:kern w:val="0"/>
          <w:lang w:val="x-none" w:eastAsia="x-none"/>
        </w:rPr>
        <w:t xml:space="preserve">Результаты выполнения работ по обращениям Поставщик (подрядчик, исполнитель) должен отражать в периодической отчетности формирующейся из </w:t>
      </w:r>
      <w:r w:rsidRPr="00645BA9">
        <w:rPr>
          <w:rFonts w:ascii="Times New Roman" w:eastAsia="Times New Roman" w:hAnsi="Times New Roman" w:cs="Times New Roman"/>
          <w:kern w:val="0"/>
          <w:lang w:eastAsia="x-none"/>
        </w:rPr>
        <w:t>системы типа «</w:t>
      </w:r>
      <w:r w:rsidRPr="00645BA9">
        <w:rPr>
          <w:rFonts w:ascii="Times New Roman" w:eastAsia="Times New Roman" w:hAnsi="Times New Roman" w:cs="Times New Roman"/>
          <w:kern w:val="0"/>
          <w:lang w:val="x-none" w:eastAsia="x-none"/>
        </w:rPr>
        <w:t>Сервис-деск</w:t>
      </w:r>
      <w:r w:rsidRPr="00645BA9">
        <w:rPr>
          <w:rFonts w:ascii="Times New Roman" w:eastAsia="Times New Roman" w:hAnsi="Times New Roman" w:cs="Times New Roman"/>
          <w:kern w:val="0"/>
          <w:lang w:eastAsia="x-none"/>
        </w:rPr>
        <w:t>»</w:t>
      </w:r>
      <w:r w:rsidRPr="00645BA9">
        <w:rPr>
          <w:rFonts w:ascii="Times New Roman" w:eastAsia="Times New Roman" w:hAnsi="Times New Roman" w:cs="Times New Roman"/>
          <w:kern w:val="0"/>
          <w:lang w:val="x-none" w:eastAsia="x-none"/>
        </w:rPr>
        <w:t xml:space="preserve"> </w:t>
      </w:r>
      <w:r w:rsidRPr="00645BA9">
        <w:rPr>
          <w:rFonts w:ascii="Times New Roman" w:eastAsia="Times New Roman" w:hAnsi="Times New Roman" w:cs="Times New Roman"/>
          <w:kern w:val="0"/>
          <w:lang w:eastAsia="x-none"/>
        </w:rPr>
        <w:t>Поставщика (подрядчика, исполнителя)</w:t>
      </w:r>
      <w:r w:rsidRPr="00645BA9">
        <w:rPr>
          <w:rFonts w:ascii="Times New Roman" w:eastAsia="Times New Roman" w:hAnsi="Times New Roman" w:cs="Times New Roman"/>
          <w:kern w:val="0"/>
          <w:lang w:val="x-none" w:eastAsia="x-none"/>
        </w:rPr>
        <w:t xml:space="preserve">. </w:t>
      </w:r>
    </w:p>
    <w:p w14:paraId="05FA5A2F" w14:textId="77777777" w:rsidR="00645BA9" w:rsidRPr="00645BA9" w:rsidRDefault="00645BA9" w:rsidP="00645BA9">
      <w:pPr>
        <w:suppressAutoHyphens w:val="0"/>
        <w:spacing w:before="120" w:after="120" w:line="259" w:lineRule="auto"/>
        <w:ind w:firstLine="709"/>
        <w:contextualSpacing/>
        <w:jc w:val="both"/>
        <w:rPr>
          <w:rFonts w:ascii="Times New Roman" w:eastAsia="Times New Roman" w:hAnsi="Times New Roman" w:cs="Times New Roman"/>
          <w:kern w:val="0"/>
          <w:lang w:eastAsia="x-none"/>
        </w:rPr>
      </w:pPr>
      <w:r w:rsidRPr="00645BA9">
        <w:rPr>
          <w:rFonts w:ascii="Times New Roman" w:eastAsia="Times New Roman" w:hAnsi="Times New Roman" w:cs="Times New Roman"/>
          <w:kern w:val="0"/>
          <w:lang w:val="x-none" w:eastAsia="x-none"/>
        </w:rPr>
        <w:lastRenderedPageBreak/>
        <w:t>Требования к составу и срокам предоставления Поставщиком (подрядчиком, исполнителем) отчетной документации в целом по комплексу услуг</w:t>
      </w:r>
      <w:r w:rsidRPr="00645BA9">
        <w:rPr>
          <w:rFonts w:ascii="Times New Roman" w:eastAsia="Times New Roman" w:hAnsi="Times New Roman" w:cs="Times New Roman"/>
          <w:kern w:val="0"/>
          <w:lang w:eastAsia="x-none"/>
        </w:rPr>
        <w:t>:</w:t>
      </w:r>
    </w:p>
    <w:p w14:paraId="70627831" w14:textId="77777777" w:rsidR="00645BA9" w:rsidRPr="00645BA9" w:rsidRDefault="00645BA9" w:rsidP="00645BA9">
      <w:pPr>
        <w:suppressAutoHyphens w:val="0"/>
        <w:spacing w:before="120" w:after="120" w:line="259" w:lineRule="auto"/>
        <w:ind w:firstLine="709"/>
        <w:contextualSpacing/>
        <w:rPr>
          <w:rFonts w:ascii="Times New Roman" w:eastAsia="Times New Roman" w:hAnsi="Times New Roman" w:cs="Times New Roman"/>
          <w:kern w:val="0"/>
          <w:lang w:eastAsia="x-none"/>
        </w:rPr>
      </w:pPr>
      <w:r w:rsidRPr="00645BA9">
        <w:rPr>
          <w:rFonts w:ascii="Times New Roman" w:eastAsia="Times New Roman" w:hAnsi="Times New Roman" w:cs="Times New Roman"/>
          <w:kern w:val="0"/>
          <w:lang w:val="x-none" w:eastAsia="x-none"/>
        </w:rPr>
        <w:t>- Отчет по обращениям за отчетный период</w:t>
      </w:r>
      <w:r w:rsidRPr="00645BA9">
        <w:rPr>
          <w:rFonts w:ascii="Times New Roman" w:eastAsia="Times New Roman" w:hAnsi="Times New Roman" w:cs="Times New Roman"/>
          <w:kern w:val="0"/>
          <w:lang w:eastAsia="x-none"/>
        </w:rPr>
        <w:t xml:space="preserve"> предоставляется </w:t>
      </w:r>
      <w:r w:rsidRPr="00645BA9">
        <w:rPr>
          <w:rFonts w:ascii="Times New Roman" w:eastAsia="Times New Roman" w:hAnsi="Times New Roman" w:cs="Times New Roman"/>
          <w:kern w:val="0"/>
          <w:lang w:val="x-none" w:eastAsia="x-none"/>
        </w:rPr>
        <w:t xml:space="preserve">на бумажном носителе, в электронном </w:t>
      </w:r>
      <w:r w:rsidRPr="00645BA9">
        <w:rPr>
          <w:rFonts w:ascii="Times New Roman" w:eastAsia="Times New Roman" w:hAnsi="Times New Roman" w:cs="Times New Roman"/>
          <w:kern w:val="0"/>
          <w:lang w:eastAsia="x-none"/>
        </w:rPr>
        <w:t xml:space="preserve"> </w:t>
      </w:r>
      <w:r w:rsidRPr="00645BA9">
        <w:rPr>
          <w:rFonts w:ascii="Times New Roman" w:eastAsia="Times New Roman" w:hAnsi="Times New Roman" w:cs="Times New Roman"/>
          <w:kern w:val="0"/>
          <w:lang w:val="x-none" w:eastAsia="x-none"/>
        </w:rPr>
        <w:t>варианте</w:t>
      </w:r>
      <w:r w:rsidRPr="00645BA9">
        <w:rPr>
          <w:rFonts w:ascii="Times New Roman" w:eastAsia="Times New Roman" w:hAnsi="Times New Roman" w:cs="Times New Roman"/>
          <w:kern w:val="0"/>
          <w:lang w:eastAsia="x-none"/>
        </w:rPr>
        <w:t xml:space="preserve">,  </w:t>
      </w:r>
      <w:r w:rsidRPr="00645BA9">
        <w:rPr>
          <w:rFonts w:ascii="Times New Roman" w:eastAsia="Times New Roman" w:hAnsi="Times New Roman" w:cs="Times New Roman"/>
          <w:kern w:val="0"/>
          <w:lang w:val="x-none" w:eastAsia="x-none"/>
        </w:rPr>
        <w:t xml:space="preserve">ежемесячно не позднее 5 (пяти) рабочих дней начала месяца, следующего за </w:t>
      </w:r>
      <w:r w:rsidRPr="00645BA9">
        <w:rPr>
          <w:rFonts w:ascii="Times New Roman" w:eastAsia="Times New Roman" w:hAnsi="Times New Roman" w:cs="Times New Roman"/>
          <w:kern w:val="0"/>
          <w:lang w:eastAsia="x-none"/>
        </w:rPr>
        <w:t>отчетным</w:t>
      </w:r>
    </w:p>
    <w:p w14:paraId="0CA9D5B5" w14:textId="77777777" w:rsidR="00645BA9" w:rsidRPr="00645BA9" w:rsidRDefault="00645BA9" w:rsidP="00645BA9">
      <w:pPr>
        <w:suppressAutoHyphens w:val="0"/>
        <w:spacing w:before="120" w:after="120" w:line="259" w:lineRule="auto"/>
        <w:ind w:firstLine="709"/>
        <w:contextualSpacing/>
        <w:rPr>
          <w:rFonts w:ascii="Times New Roman" w:eastAsia="Times New Roman" w:hAnsi="Times New Roman" w:cs="Times New Roman"/>
          <w:kern w:val="0"/>
          <w:lang w:eastAsia="x-none"/>
        </w:rPr>
      </w:pPr>
      <w:r w:rsidRPr="00645BA9">
        <w:rPr>
          <w:rFonts w:ascii="Times New Roman" w:eastAsia="Times New Roman" w:hAnsi="Times New Roman" w:cs="Times New Roman"/>
          <w:kern w:val="0"/>
          <w:lang w:val="x-none" w:eastAsia="x-none"/>
        </w:rPr>
        <w:t xml:space="preserve">- Отчет по выполненным регламентным работам за отчетный период </w:t>
      </w:r>
      <w:r w:rsidRPr="00645BA9">
        <w:rPr>
          <w:rFonts w:ascii="Times New Roman" w:eastAsia="Times New Roman" w:hAnsi="Times New Roman" w:cs="Times New Roman"/>
          <w:kern w:val="0"/>
          <w:lang w:eastAsia="x-none"/>
        </w:rPr>
        <w:t xml:space="preserve">предоставляется </w:t>
      </w:r>
      <w:r w:rsidRPr="00645BA9">
        <w:rPr>
          <w:rFonts w:ascii="Times New Roman" w:eastAsia="Times New Roman" w:hAnsi="Times New Roman" w:cs="Times New Roman"/>
          <w:kern w:val="0"/>
          <w:lang w:val="x-none" w:eastAsia="x-none"/>
        </w:rPr>
        <w:t xml:space="preserve">на бумажном носителе, в электронном </w:t>
      </w:r>
      <w:r w:rsidRPr="00645BA9">
        <w:rPr>
          <w:rFonts w:ascii="Times New Roman" w:eastAsia="Times New Roman" w:hAnsi="Times New Roman" w:cs="Times New Roman"/>
          <w:kern w:val="0"/>
          <w:lang w:eastAsia="x-none"/>
        </w:rPr>
        <w:t xml:space="preserve"> </w:t>
      </w:r>
      <w:r w:rsidRPr="00645BA9">
        <w:rPr>
          <w:rFonts w:ascii="Times New Roman" w:eastAsia="Times New Roman" w:hAnsi="Times New Roman" w:cs="Times New Roman"/>
          <w:kern w:val="0"/>
          <w:lang w:val="x-none" w:eastAsia="x-none"/>
        </w:rPr>
        <w:t>варианте</w:t>
      </w:r>
      <w:r w:rsidRPr="00645BA9">
        <w:rPr>
          <w:rFonts w:ascii="Times New Roman" w:eastAsia="Times New Roman" w:hAnsi="Times New Roman" w:cs="Times New Roman"/>
          <w:kern w:val="0"/>
          <w:lang w:eastAsia="x-none"/>
        </w:rPr>
        <w:t xml:space="preserve">,  </w:t>
      </w:r>
      <w:r w:rsidRPr="00645BA9">
        <w:rPr>
          <w:rFonts w:ascii="Times New Roman" w:eastAsia="Times New Roman" w:hAnsi="Times New Roman" w:cs="Times New Roman"/>
          <w:kern w:val="0"/>
          <w:lang w:val="x-none" w:eastAsia="x-none"/>
        </w:rPr>
        <w:t xml:space="preserve">ежеквартально не позднее 5 (пяти) рабочих дней начала месяца, следующего за </w:t>
      </w:r>
      <w:r w:rsidRPr="00645BA9">
        <w:rPr>
          <w:rFonts w:ascii="Times New Roman" w:eastAsia="Times New Roman" w:hAnsi="Times New Roman" w:cs="Times New Roman"/>
          <w:kern w:val="0"/>
          <w:lang w:eastAsia="x-none"/>
        </w:rPr>
        <w:t>отчетным</w:t>
      </w:r>
    </w:p>
    <w:p w14:paraId="6A78356D" w14:textId="77777777" w:rsidR="00645BA9" w:rsidRPr="00645BA9" w:rsidRDefault="00645BA9" w:rsidP="00645BA9">
      <w:pPr>
        <w:suppressAutoHyphens w:val="0"/>
        <w:spacing w:before="120" w:after="120" w:line="259" w:lineRule="auto"/>
        <w:ind w:firstLine="709"/>
        <w:contextualSpacing/>
        <w:rPr>
          <w:rFonts w:ascii="Times New Roman" w:eastAsia="Times New Roman" w:hAnsi="Times New Roman" w:cs="Times New Roman"/>
          <w:kern w:val="0"/>
          <w:lang w:val="x-none" w:eastAsia="x-none"/>
        </w:rPr>
      </w:pPr>
      <w:r w:rsidRPr="00645BA9">
        <w:rPr>
          <w:rFonts w:ascii="Times New Roman" w:eastAsia="Times New Roman" w:hAnsi="Times New Roman" w:cs="Times New Roman"/>
          <w:kern w:val="0"/>
          <w:lang w:eastAsia="x-none"/>
        </w:rPr>
        <w:t>-</w:t>
      </w:r>
      <w:r w:rsidRPr="00645BA9">
        <w:rPr>
          <w:rFonts w:ascii="Times New Roman" w:eastAsia="Times New Roman" w:hAnsi="Times New Roman" w:cs="Times New Roman"/>
          <w:kern w:val="0"/>
          <w:lang w:val="x-none" w:eastAsia="x-none"/>
        </w:rPr>
        <w:t>При аварийно-восстановительных работах Акт (Акт-наряд) о выполнении работ по адресу Заказчика в соответствии с п. 7.5.</w:t>
      </w:r>
      <w:r w:rsidRPr="00645BA9">
        <w:rPr>
          <w:rFonts w:ascii="Times New Roman" w:eastAsia="Times New Roman" w:hAnsi="Times New Roman" w:cs="Times New Roman"/>
          <w:kern w:val="0"/>
          <w:lang w:val="x-none" w:eastAsia="x-none"/>
        </w:rPr>
        <w:tab/>
      </w:r>
      <w:r w:rsidRPr="00645BA9">
        <w:rPr>
          <w:rFonts w:ascii="Times New Roman" w:eastAsia="Times New Roman" w:hAnsi="Times New Roman" w:cs="Times New Roman"/>
          <w:kern w:val="0"/>
          <w:lang w:eastAsia="x-none"/>
        </w:rPr>
        <w:t>н</w:t>
      </w:r>
      <w:r w:rsidRPr="00645BA9">
        <w:rPr>
          <w:rFonts w:ascii="Times New Roman" w:eastAsia="Times New Roman" w:hAnsi="Times New Roman" w:cs="Times New Roman"/>
          <w:kern w:val="0"/>
          <w:lang w:val="x-none" w:eastAsia="x-none"/>
        </w:rPr>
        <w:t>а бумажном носителе по факту выполненных работ</w:t>
      </w:r>
    </w:p>
    <w:p w14:paraId="20A68B0A" w14:textId="77777777" w:rsidR="00645BA9" w:rsidRPr="00645BA9" w:rsidRDefault="00645BA9" w:rsidP="00645BA9">
      <w:pPr>
        <w:widowControl w:val="0"/>
        <w:suppressAutoHyphens w:val="0"/>
        <w:spacing w:before="120" w:after="120" w:line="259" w:lineRule="auto"/>
        <w:ind w:firstLine="567"/>
        <w:contextualSpacing/>
        <w:jc w:val="both"/>
        <w:rPr>
          <w:rFonts w:ascii="Times New Roman" w:eastAsia="Times New Roman" w:hAnsi="Times New Roman" w:cs="Times New Roman"/>
          <w:b/>
          <w:bCs/>
          <w:kern w:val="0"/>
          <w:sz w:val="24"/>
          <w:szCs w:val="24"/>
          <w:lang w:eastAsia="x-none"/>
        </w:rPr>
      </w:pPr>
      <w:r w:rsidRPr="00645BA9">
        <w:rPr>
          <w:rFonts w:ascii="Times New Roman" w:eastAsia="Times New Roman" w:hAnsi="Times New Roman" w:cs="Times New Roman"/>
          <w:b/>
          <w:bCs/>
          <w:kern w:val="0"/>
          <w:lang w:eastAsia="x-none"/>
        </w:rPr>
        <w:t xml:space="preserve">13. Требования к Поставщику (подрядчику, исполнителю) </w:t>
      </w:r>
      <w:r w:rsidRPr="00645BA9">
        <w:rPr>
          <w:rFonts w:ascii="Times New Roman" w:eastAsia="Times New Roman" w:hAnsi="Times New Roman" w:cs="Times New Roman"/>
          <w:b/>
          <w:bCs/>
          <w:kern w:val="0"/>
          <w:sz w:val="24"/>
          <w:szCs w:val="24"/>
          <w:lang w:eastAsia="x-none"/>
        </w:rPr>
        <w:t>(соисполнителю)*</w:t>
      </w:r>
    </w:p>
    <w:p w14:paraId="3030BC73" w14:textId="77777777" w:rsidR="00645BA9" w:rsidRPr="00645BA9" w:rsidRDefault="00645BA9" w:rsidP="00645BA9">
      <w:pPr>
        <w:suppressAutoHyphens w:val="0"/>
        <w:spacing w:after="0" w:line="259" w:lineRule="auto"/>
        <w:ind w:firstLine="567"/>
        <w:contextualSpacing/>
        <w:jc w:val="both"/>
        <w:rPr>
          <w:rFonts w:ascii="Times New Roman" w:eastAsia="Times New Roman" w:hAnsi="Times New Roman" w:cs="Times New Roman"/>
          <w:kern w:val="0"/>
          <w:lang w:val="x-none" w:eastAsia="x-none"/>
        </w:rPr>
      </w:pPr>
      <w:bookmarkStart w:id="9" w:name="_Hlk242796706"/>
      <w:bookmarkStart w:id="10" w:name="_Hlk35955801"/>
      <w:r w:rsidRPr="00645BA9">
        <w:rPr>
          <w:rFonts w:ascii="Times New Roman" w:eastAsia="Times New Roman" w:hAnsi="Times New Roman" w:cs="Times New Roman"/>
          <w:kern w:val="0"/>
          <w:lang w:val="x-none" w:eastAsia="x-none"/>
        </w:rPr>
        <w:t>Во исполнение требований Федерального закона Российской Федерации от 04 мая 2011 г. N 99-ФЗ «О лицензировании отдельных видов деятельности» Поставщик (подрядчик, исполнитель) должен иметь при исполнении контракта следующие лицензии:</w:t>
      </w:r>
    </w:p>
    <w:bookmarkEnd w:id="9"/>
    <w:p w14:paraId="58BA5BFF" w14:textId="77777777" w:rsidR="00645BA9" w:rsidRPr="00645BA9" w:rsidRDefault="00645BA9" w:rsidP="00645BA9">
      <w:pPr>
        <w:keepNext/>
        <w:widowControl w:val="0"/>
        <w:spacing w:after="0" w:line="240" w:lineRule="auto"/>
        <w:jc w:val="both"/>
        <w:textAlignment w:val="baseline"/>
        <w:rPr>
          <w:rFonts w:ascii="Times New Roman" w:eastAsia="Microsoft YaHei" w:hAnsi="Times New Roman" w:cs="Times New Roman"/>
          <w:kern w:val="1"/>
          <w:lang w:eastAsia="zh-CN" w:bidi="en-US"/>
        </w:rPr>
      </w:pPr>
      <w:r w:rsidRPr="00645BA9">
        <w:rPr>
          <w:rFonts w:ascii="Times New Roman" w:eastAsia="Microsoft YaHei" w:hAnsi="Times New Roman" w:cs="Times New Roman"/>
          <w:kern w:val="1"/>
          <w:lang w:eastAsia="zh-CN" w:bidi="en-US"/>
        </w:rPr>
        <w:t xml:space="preserve">- Лицензия ФСБ России на осуществление разработки, производства, распространения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выполнения работ, оказания услуг в области шифрования информации, технического обслуживания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w:t>
      </w:r>
      <w:bookmarkEnd w:id="10"/>
      <w:r w:rsidRPr="00645BA9">
        <w:rPr>
          <w:rFonts w:ascii="Times New Roman" w:eastAsia="Microsoft YaHei" w:hAnsi="Times New Roman" w:cs="Times New Roman"/>
          <w:kern w:val="1"/>
          <w:lang w:eastAsia="zh-CN" w:bidi="en-US"/>
        </w:rPr>
        <w:t>включающая работы и услуги, предусмотренные пунктами 12, 20 и 21 перечня выполняемых работ и оказываемых услуг, составляющих лицензируемую деятельность, в отношении шифровальных (криптографических) средств, приведенные в приложении к постановлению Правительства Российской Федерации от 16.04.2012 №313.</w:t>
      </w:r>
    </w:p>
    <w:p w14:paraId="006825C6"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zh-CN" w:bidi="en-US"/>
        </w:rPr>
      </w:pPr>
      <w:r w:rsidRPr="00645BA9">
        <w:rPr>
          <w:rFonts w:ascii="Times New Roman" w:eastAsia="Times New Roman" w:hAnsi="Times New Roman" w:cs="Times New Roman"/>
          <w:kern w:val="0"/>
          <w:lang w:eastAsia="zh-CN" w:bidi="en-US"/>
        </w:rPr>
        <w:t xml:space="preserve">-  Лицензия ФСТЭК России на осуществление деятельности по технической защите конфиденциальной информации, включающая следующие виды работ и услуг в </w:t>
      </w:r>
      <w:r w:rsidRPr="00645BA9">
        <w:rPr>
          <w:rFonts w:ascii="Times New Roman" w:eastAsia="Times New Roman" w:hAnsi="Times New Roman" w:cs="Times New Roman"/>
          <w:kern w:val="0"/>
          <w:lang w:eastAsia="zh-CN" w:bidi="en-US"/>
        </w:rPr>
        <w:tab/>
        <w:t xml:space="preserve">соответствии с Постановлением Правительства РФ от 03 февраля 2012 г. N 79 «О </w:t>
      </w:r>
      <w:r w:rsidRPr="00645BA9">
        <w:rPr>
          <w:rFonts w:ascii="Times New Roman" w:eastAsia="Times New Roman" w:hAnsi="Times New Roman" w:cs="Times New Roman"/>
          <w:kern w:val="0"/>
          <w:lang w:eastAsia="zh-CN" w:bidi="en-US"/>
        </w:rPr>
        <w:tab/>
        <w:t xml:space="preserve">лицензировании деятельности по технической защите конфиденциальной </w:t>
      </w:r>
      <w:r w:rsidRPr="00645BA9">
        <w:rPr>
          <w:rFonts w:ascii="Times New Roman" w:eastAsia="Times New Roman" w:hAnsi="Times New Roman" w:cs="Times New Roman"/>
          <w:kern w:val="0"/>
          <w:lang w:eastAsia="zh-CN" w:bidi="en-US"/>
        </w:rPr>
        <w:tab/>
        <w:t>информации»:</w:t>
      </w:r>
    </w:p>
    <w:p w14:paraId="367DD221" w14:textId="77777777" w:rsidR="00645BA9" w:rsidRPr="00645BA9" w:rsidRDefault="00645BA9" w:rsidP="00645BA9">
      <w:pPr>
        <w:suppressAutoHyphens w:val="0"/>
        <w:spacing w:after="0" w:line="240" w:lineRule="auto"/>
        <w:jc w:val="both"/>
        <w:rPr>
          <w:rFonts w:ascii="Times New Roman" w:eastAsia="Times New Roman" w:hAnsi="Times New Roman" w:cs="Times New Roman"/>
          <w:kern w:val="0"/>
          <w:lang w:eastAsia="zh-CN" w:bidi="en-US"/>
        </w:rPr>
      </w:pPr>
      <w:r w:rsidRPr="00645BA9">
        <w:rPr>
          <w:rFonts w:ascii="Times New Roman" w:eastAsia="Times New Roman" w:hAnsi="Times New Roman" w:cs="Times New Roman"/>
          <w:kern w:val="0"/>
          <w:lang w:eastAsia="zh-CN" w:bidi="en-US"/>
        </w:rPr>
        <w:t>-  услуги по контролю защищенности конфиденциальной информации от несанкционированного доступа и ее модификации в средствах и системах информатизации;</w:t>
      </w:r>
    </w:p>
    <w:p w14:paraId="13F3147C" w14:textId="77777777" w:rsidR="00645BA9" w:rsidRPr="00645BA9" w:rsidRDefault="00645BA9" w:rsidP="00645BA9">
      <w:pPr>
        <w:suppressAutoHyphens w:val="0"/>
        <w:spacing w:after="120" w:line="240" w:lineRule="auto"/>
        <w:jc w:val="both"/>
        <w:rPr>
          <w:rFonts w:ascii="Times New Roman" w:eastAsia="Times New Roman" w:hAnsi="Times New Roman" w:cs="Times New Roman"/>
          <w:kern w:val="0"/>
          <w:lang w:eastAsia="zh-CN" w:bidi="en-US"/>
        </w:rPr>
      </w:pPr>
      <w:r w:rsidRPr="00645BA9">
        <w:rPr>
          <w:rFonts w:ascii="Times New Roman" w:eastAsia="Times New Roman" w:hAnsi="Times New Roman" w:cs="Times New Roman"/>
          <w:kern w:val="0"/>
          <w:lang w:eastAsia="zh-CN" w:bidi="en-US"/>
        </w:rPr>
        <w:t>- услуги по установке, монтажу, наладке, испытаниям, ремонту средств защиты информации (программных (программно-технических) средств защиты информации, программных (программно-технических) средств контроля эффективности защиты информации)</w:t>
      </w:r>
    </w:p>
    <w:p w14:paraId="6F658866" w14:textId="77777777" w:rsidR="00645BA9" w:rsidRPr="00645BA9" w:rsidRDefault="00645BA9" w:rsidP="00645BA9">
      <w:pPr>
        <w:suppressAutoHyphens w:val="0"/>
        <w:spacing w:after="120" w:line="240" w:lineRule="auto"/>
        <w:jc w:val="both"/>
        <w:rPr>
          <w:rFonts w:ascii="Times New Roman" w:eastAsia="Times New Roman" w:hAnsi="Times New Roman" w:cs="Times New Roman"/>
          <w:kern w:val="0"/>
          <w:lang w:eastAsia="zh-CN" w:bidi="en-US"/>
        </w:rPr>
      </w:pPr>
      <w:bookmarkStart w:id="11" w:name="_Hlk242796716"/>
      <w:r w:rsidRPr="00645BA9">
        <w:rPr>
          <w:rFonts w:ascii="Times New Roman" w:eastAsia="Times New Roman" w:hAnsi="Times New Roman" w:cs="Times New Roman"/>
          <w:kern w:val="0"/>
          <w:lang w:eastAsia="zh-CN" w:bidi="en-US"/>
        </w:rPr>
        <w:t>*</w:t>
      </w:r>
      <w:r w:rsidRPr="00645BA9">
        <w:rPr>
          <w:rFonts w:ascii="Arial" w:eastAsia="Lucida Sans Unicode" w:hAnsi="Arial" w:cs="Arial"/>
          <w:kern w:val="0"/>
          <w:sz w:val="24"/>
          <w:szCs w:val="24"/>
          <w:lang w:eastAsia="ar-SA"/>
        </w:rPr>
        <w:t xml:space="preserve"> </w:t>
      </w:r>
      <w:r w:rsidRPr="00645BA9">
        <w:rPr>
          <w:rFonts w:ascii="Times New Roman" w:eastAsia="Times New Roman" w:hAnsi="Times New Roman" w:cs="Times New Roman"/>
          <w:kern w:val="0"/>
          <w:lang w:eastAsia="zh-CN" w:bidi="en-US"/>
        </w:rPr>
        <w:t xml:space="preserve">указанная в описании объекта закупки лицензируемая деятельность не является самостоятельным объектом закупки, а входят в состав работ, являющихся объектом закупки. </w:t>
      </w:r>
    </w:p>
    <w:p w14:paraId="252EA977" w14:textId="77777777" w:rsidR="00645BA9" w:rsidRPr="00645BA9" w:rsidRDefault="00645BA9" w:rsidP="00645BA9">
      <w:pPr>
        <w:suppressAutoHyphens w:val="0"/>
        <w:spacing w:after="120" w:line="240" w:lineRule="auto"/>
        <w:jc w:val="both"/>
        <w:rPr>
          <w:rFonts w:ascii="Times New Roman" w:eastAsia="Times New Roman" w:hAnsi="Times New Roman" w:cs="Times New Roman"/>
          <w:kern w:val="0"/>
          <w:lang w:eastAsia="zh-CN" w:bidi="en-US"/>
        </w:rPr>
      </w:pPr>
      <w:r w:rsidRPr="00645BA9">
        <w:rPr>
          <w:rFonts w:ascii="Times New Roman" w:eastAsia="Times New Roman" w:hAnsi="Times New Roman" w:cs="Times New Roman"/>
          <w:kern w:val="0"/>
          <w:lang w:eastAsia="zh-CN" w:bidi="en-US"/>
        </w:rPr>
        <w:t xml:space="preserve">Условиями контракта не запрещено привлечение соисполнителей – обладателей требуемых лицензий.    </w:t>
      </w:r>
    </w:p>
    <w:bookmarkEnd w:id="11"/>
    <w:p w14:paraId="15BA1108" w14:textId="77777777" w:rsidR="00E4473E" w:rsidRPr="00A772C2" w:rsidRDefault="00E4473E" w:rsidP="00A772C2">
      <w:pPr>
        <w:suppressAutoHyphens w:val="0"/>
        <w:spacing w:after="120" w:line="240" w:lineRule="auto"/>
        <w:jc w:val="both"/>
        <w:rPr>
          <w:rFonts w:ascii="Times New Roman" w:eastAsia="Times New Roman" w:hAnsi="Times New Roman" w:cs="Times New Roman"/>
          <w:kern w:val="0"/>
          <w:lang w:eastAsia="zh-CN" w:bidi="en-US"/>
        </w:rPr>
      </w:pPr>
    </w:p>
    <w:p w14:paraId="076E559D" w14:textId="77777777" w:rsidR="00A772C2" w:rsidRPr="00A772C2" w:rsidRDefault="00A772C2" w:rsidP="00A772C2">
      <w:pPr>
        <w:suppressAutoHyphens w:val="0"/>
        <w:spacing w:after="0" w:line="240" w:lineRule="auto"/>
        <w:jc w:val="center"/>
        <w:rPr>
          <w:rFonts w:ascii="Times New Roman" w:eastAsia="Times New Roman" w:hAnsi="Times New Roman" w:cs="Arial"/>
          <w:bCs/>
          <w:kern w:val="0"/>
          <w:lang w:eastAsia="ar-SA"/>
        </w:rPr>
      </w:pPr>
    </w:p>
    <w:p w14:paraId="2202D9AB" w14:textId="77777777" w:rsidR="005E5563" w:rsidRPr="004A2794" w:rsidRDefault="005E5563" w:rsidP="005E5563">
      <w:pPr>
        <w:suppressAutoHyphens w:val="0"/>
        <w:spacing w:after="0" w:line="240" w:lineRule="auto"/>
        <w:rPr>
          <w:rFonts w:ascii="Times New Roman" w:eastAsia="Times New Roman" w:hAnsi="Times New Roman" w:cs="Times New Roman"/>
          <w:color w:val="000000"/>
          <w:kern w:val="0"/>
          <w:sz w:val="20"/>
          <w:szCs w:val="20"/>
          <w:lang w:eastAsia="ru-RU"/>
        </w:rPr>
        <w:sectPr w:rsidR="005E5563" w:rsidRPr="004A2794" w:rsidSect="005E5563">
          <w:headerReference w:type="default" r:id="rId17"/>
          <w:footerReference w:type="default" r:id="rId18"/>
          <w:pgSz w:w="11907" w:h="16840"/>
          <w:pgMar w:top="709" w:right="567" w:bottom="1105" w:left="567" w:header="426" w:footer="567" w:gutter="0"/>
          <w:cols w:space="720"/>
          <w:docGrid w:linePitch="299"/>
        </w:sectPr>
      </w:pPr>
    </w:p>
    <w:p w14:paraId="626535A2" w14:textId="77777777" w:rsidR="005E5563" w:rsidRPr="001F1EFB" w:rsidRDefault="005E5563" w:rsidP="005E5563">
      <w:pPr>
        <w:widowControl w:val="0"/>
        <w:spacing w:after="0" w:line="240" w:lineRule="auto"/>
        <w:ind w:right="-1"/>
        <w:jc w:val="right"/>
        <w:rPr>
          <w:rFonts w:ascii="Times New Roman" w:eastAsia="Lucida Sans Unicode" w:hAnsi="Times New Roman" w:cs="Times New Roman"/>
          <w:b/>
          <w:kern w:val="0"/>
          <w:sz w:val="24"/>
          <w:szCs w:val="24"/>
          <w:lang w:eastAsia="ar-SA"/>
        </w:rPr>
      </w:pPr>
      <w:r w:rsidRPr="001F1EFB">
        <w:rPr>
          <w:rFonts w:ascii="Times New Roman" w:eastAsia="Lucida Sans Unicode" w:hAnsi="Times New Roman" w:cs="Times New Roman"/>
          <w:b/>
          <w:kern w:val="0"/>
          <w:sz w:val="24"/>
          <w:szCs w:val="24"/>
          <w:lang w:eastAsia="ar-SA"/>
        </w:rPr>
        <w:lastRenderedPageBreak/>
        <w:t xml:space="preserve">Приложение </w:t>
      </w:r>
      <w:r>
        <w:rPr>
          <w:rFonts w:ascii="Times New Roman" w:eastAsia="Lucida Sans Unicode" w:hAnsi="Times New Roman" w:cs="Times New Roman"/>
          <w:b/>
          <w:kern w:val="0"/>
          <w:sz w:val="24"/>
          <w:szCs w:val="24"/>
          <w:lang w:eastAsia="ar-SA"/>
        </w:rPr>
        <w:t>3</w:t>
      </w:r>
    </w:p>
    <w:p w14:paraId="5FC770C0" w14:textId="77777777" w:rsidR="005E5563" w:rsidRPr="001F1EFB" w:rsidRDefault="005E5563" w:rsidP="005E5563">
      <w:pPr>
        <w:widowControl w:val="0"/>
        <w:spacing w:after="0" w:line="240" w:lineRule="auto"/>
        <w:ind w:right="-1"/>
        <w:jc w:val="right"/>
        <w:rPr>
          <w:rFonts w:ascii="Times New Roman" w:eastAsia="Lucida Sans Unicode" w:hAnsi="Times New Roman" w:cs="Times New Roman"/>
          <w:b/>
          <w:kern w:val="0"/>
          <w:sz w:val="24"/>
          <w:szCs w:val="24"/>
          <w:lang w:eastAsia="ar-SA"/>
        </w:rPr>
      </w:pPr>
      <w:r w:rsidRPr="001F1EFB">
        <w:rPr>
          <w:rFonts w:ascii="Times New Roman" w:eastAsia="Lucida Sans Unicode" w:hAnsi="Times New Roman" w:cs="Times New Roman"/>
          <w:b/>
          <w:kern w:val="0"/>
          <w:sz w:val="24"/>
          <w:szCs w:val="24"/>
          <w:lang w:eastAsia="ar-SA"/>
        </w:rPr>
        <w:t>к контракту №______</w:t>
      </w:r>
    </w:p>
    <w:p w14:paraId="013D5AFB" w14:textId="77777777" w:rsidR="005E5563" w:rsidRPr="001F1EFB" w:rsidRDefault="005E5563" w:rsidP="005E5563">
      <w:pPr>
        <w:widowControl w:val="0"/>
        <w:spacing w:after="0" w:line="240" w:lineRule="auto"/>
        <w:ind w:right="-1"/>
        <w:jc w:val="right"/>
        <w:rPr>
          <w:rFonts w:ascii="Times New Roman" w:eastAsia="Lucida Sans Unicode" w:hAnsi="Times New Roman" w:cs="Times New Roman"/>
          <w:b/>
          <w:kern w:val="0"/>
          <w:sz w:val="24"/>
          <w:szCs w:val="24"/>
          <w:lang w:eastAsia="ar-SA"/>
        </w:rPr>
      </w:pPr>
      <w:r w:rsidRPr="001F1EFB">
        <w:rPr>
          <w:rFonts w:ascii="Times New Roman" w:eastAsia="Lucida Sans Unicode" w:hAnsi="Times New Roman" w:cs="Times New Roman"/>
          <w:b/>
          <w:kern w:val="0"/>
          <w:sz w:val="24"/>
          <w:szCs w:val="24"/>
          <w:lang w:eastAsia="ar-SA"/>
        </w:rPr>
        <w:t>от «___»______ ______г.</w:t>
      </w:r>
    </w:p>
    <w:p w14:paraId="29D811DF" w14:textId="77777777" w:rsidR="005E5563" w:rsidRPr="004A2794" w:rsidRDefault="005E5563" w:rsidP="005E5563">
      <w:pPr>
        <w:suppressAutoHyphens w:val="0"/>
        <w:spacing w:after="0" w:line="240" w:lineRule="auto"/>
        <w:rPr>
          <w:rFonts w:ascii="Times New Roman" w:eastAsia="Times New Roman" w:hAnsi="Times New Roman" w:cs="Times New Roman"/>
          <w:color w:val="000000"/>
          <w:kern w:val="0"/>
          <w:sz w:val="24"/>
          <w:szCs w:val="20"/>
          <w:lang w:eastAsia="ru-RU"/>
        </w:rPr>
      </w:pPr>
    </w:p>
    <w:p w14:paraId="613264D0" w14:textId="77777777" w:rsidR="005E5563" w:rsidRPr="004A2794" w:rsidRDefault="005E5563" w:rsidP="005E5563">
      <w:pPr>
        <w:suppressAutoHyphens w:val="0"/>
        <w:spacing w:after="0" w:line="240" w:lineRule="auto"/>
        <w:rPr>
          <w:rFonts w:ascii="Times New Roman" w:eastAsia="Times New Roman" w:hAnsi="Times New Roman" w:cs="Times New Roman"/>
          <w:color w:val="000000"/>
          <w:kern w:val="0"/>
          <w:sz w:val="24"/>
          <w:szCs w:val="20"/>
          <w:lang w:eastAsia="ru-RU"/>
        </w:rPr>
      </w:pPr>
    </w:p>
    <w:p w14:paraId="65526BDF" w14:textId="77777777" w:rsidR="005E5563" w:rsidRPr="004A2794" w:rsidRDefault="005E5563" w:rsidP="005E5563">
      <w:pPr>
        <w:suppressAutoHyphens w:val="0"/>
        <w:spacing w:after="0" w:line="240" w:lineRule="auto"/>
        <w:rPr>
          <w:rFonts w:ascii="Times New Roman" w:eastAsia="Times New Roman" w:hAnsi="Times New Roman" w:cs="Times New Roman"/>
          <w:color w:val="000000"/>
          <w:kern w:val="0"/>
          <w:sz w:val="24"/>
          <w:szCs w:val="20"/>
          <w:lang w:eastAsia="ru-RU"/>
        </w:rPr>
      </w:pPr>
    </w:p>
    <w:p w14:paraId="2601262D" w14:textId="77777777" w:rsidR="005E5563" w:rsidRPr="004A2794" w:rsidRDefault="005E5563" w:rsidP="005E5563">
      <w:pPr>
        <w:suppressAutoHyphens w:val="0"/>
        <w:spacing w:after="0" w:line="240" w:lineRule="auto"/>
        <w:jc w:val="center"/>
        <w:rPr>
          <w:rFonts w:ascii="Times New Roman" w:eastAsia="Times New Roman" w:hAnsi="Times New Roman" w:cs="Times New Roman"/>
          <w:b/>
          <w:color w:val="000000"/>
          <w:kern w:val="0"/>
          <w:sz w:val="24"/>
          <w:szCs w:val="20"/>
          <w:lang w:eastAsia="ru-RU"/>
        </w:rPr>
      </w:pPr>
      <w:r>
        <w:rPr>
          <w:rFonts w:ascii="Times New Roman" w:eastAsia="Times New Roman" w:hAnsi="Times New Roman" w:cs="Times New Roman"/>
          <w:b/>
          <w:color w:val="000000"/>
          <w:kern w:val="0"/>
          <w:sz w:val="24"/>
          <w:szCs w:val="20"/>
          <w:lang w:eastAsia="ru-RU"/>
        </w:rPr>
        <w:t>ЭТАПЫ</w:t>
      </w:r>
      <w:r w:rsidRPr="004A2794">
        <w:rPr>
          <w:rFonts w:ascii="Times New Roman" w:eastAsia="Times New Roman" w:hAnsi="Times New Roman" w:cs="Times New Roman"/>
          <w:b/>
          <w:color w:val="000000"/>
          <w:kern w:val="0"/>
          <w:sz w:val="24"/>
          <w:szCs w:val="20"/>
          <w:lang w:eastAsia="ru-RU"/>
        </w:rPr>
        <w:t xml:space="preserve"> ОКАЗАНИЯ УСЛУГ</w:t>
      </w:r>
    </w:p>
    <w:p w14:paraId="15224FDC" w14:textId="77777777" w:rsidR="005E5563" w:rsidRPr="004A2794" w:rsidRDefault="005E5563" w:rsidP="005E5563">
      <w:pPr>
        <w:suppressAutoHyphens w:val="0"/>
        <w:spacing w:after="0" w:line="240" w:lineRule="auto"/>
        <w:jc w:val="center"/>
        <w:rPr>
          <w:rFonts w:ascii="Times New Roman" w:eastAsia="Times New Roman" w:hAnsi="Times New Roman" w:cs="Times New Roman"/>
          <w:b/>
          <w:color w:val="000000"/>
          <w:kern w:val="0"/>
          <w:sz w:val="24"/>
          <w:szCs w:val="20"/>
          <w:lang w:eastAsia="ru-RU"/>
        </w:rPr>
      </w:pPr>
    </w:p>
    <w:p w14:paraId="6C4532BF" w14:textId="77777777" w:rsidR="006535F4" w:rsidRPr="00D854F8" w:rsidRDefault="006535F4" w:rsidP="006535F4">
      <w:pPr>
        <w:widowControl w:val="0"/>
        <w:spacing w:after="0" w:line="240" w:lineRule="auto"/>
        <w:ind w:firstLine="567"/>
        <w:jc w:val="both"/>
        <w:rPr>
          <w:rFonts w:ascii="Times New Roman" w:eastAsia="Lucida Sans Unicode" w:hAnsi="Times New Roman" w:cs="Times New Roman"/>
          <w:kern w:val="0"/>
          <w:sz w:val="24"/>
          <w:szCs w:val="24"/>
          <w:lang w:eastAsia="ar-SA"/>
        </w:rPr>
      </w:pPr>
      <w:r w:rsidRPr="00D854F8">
        <w:rPr>
          <w:rFonts w:ascii="Times New Roman" w:eastAsia="Lucida Sans Unicode" w:hAnsi="Times New Roman" w:cs="Times New Roman"/>
          <w:kern w:val="0"/>
          <w:sz w:val="24"/>
          <w:szCs w:val="24"/>
          <w:lang w:eastAsia="ar-SA"/>
        </w:rPr>
        <w:t>Услуги (этапы оказания услуг) оказываются в соответствии с графиком оказания услуг:</w:t>
      </w:r>
    </w:p>
    <w:tbl>
      <w:tblPr>
        <w:tblW w:w="95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3534"/>
        <w:gridCol w:w="2434"/>
        <w:gridCol w:w="2077"/>
        <w:gridCol w:w="822"/>
      </w:tblGrid>
      <w:tr w:rsidR="00BB0FBC" w:rsidRPr="00D854F8" w14:paraId="045FEA4D" w14:textId="77777777" w:rsidTr="002D4822">
        <w:trPr>
          <w:trHeight w:val="20"/>
          <w:jc w:val="center"/>
        </w:trPr>
        <w:tc>
          <w:tcPr>
            <w:tcW w:w="714" w:type="dxa"/>
          </w:tcPr>
          <w:p w14:paraId="23449087" w14:textId="77777777" w:rsidR="00BB0FBC" w:rsidRPr="00D854F8" w:rsidRDefault="00BB0FBC" w:rsidP="002D4822">
            <w:pPr>
              <w:widowControl w:val="0"/>
              <w:spacing w:after="0" w:line="240" w:lineRule="auto"/>
              <w:rPr>
                <w:rFonts w:ascii="Times New Roman" w:eastAsia="Lucida Sans Unicode" w:hAnsi="Times New Roman" w:cs="Arial"/>
                <w:kern w:val="0"/>
                <w:sz w:val="18"/>
                <w:szCs w:val="16"/>
                <w:lang w:eastAsia="ar-SA"/>
              </w:rPr>
            </w:pPr>
            <w:r w:rsidRPr="00D854F8">
              <w:rPr>
                <w:rFonts w:ascii="Times New Roman" w:eastAsia="Lucida Sans Unicode" w:hAnsi="Times New Roman" w:cs="Arial"/>
                <w:kern w:val="0"/>
                <w:sz w:val="18"/>
                <w:szCs w:val="16"/>
                <w:lang w:eastAsia="ar-SA"/>
              </w:rPr>
              <w:t>№ п/п</w:t>
            </w:r>
          </w:p>
        </w:tc>
        <w:tc>
          <w:tcPr>
            <w:tcW w:w="3534" w:type="dxa"/>
            <w:vAlign w:val="center"/>
          </w:tcPr>
          <w:p w14:paraId="18696004" w14:textId="77777777" w:rsidR="00BB0FBC" w:rsidRPr="00D854F8" w:rsidRDefault="00BB0FBC" w:rsidP="002D4822">
            <w:pPr>
              <w:widowControl w:val="0"/>
              <w:spacing w:after="0" w:line="240" w:lineRule="auto"/>
              <w:jc w:val="center"/>
              <w:rPr>
                <w:rFonts w:ascii="Times New Roman" w:eastAsia="Lucida Sans Unicode" w:hAnsi="Times New Roman" w:cs="Arial"/>
                <w:kern w:val="0"/>
                <w:sz w:val="18"/>
                <w:szCs w:val="16"/>
                <w:lang w:eastAsia="ar-SA"/>
              </w:rPr>
            </w:pPr>
            <w:r w:rsidRPr="00D854F8">
              <w:rPr>
                <w:rFonts w:ascii="Times New Roman" w:eastAsia="Lucida Sans Unicode" w:hAnsi="Times New Roman" w:cs="Arial"/>
                <w:bCs/>
                <w:kern w:val="0"/>
                <w:sz w:val="18"/>
                <w:szCs w:val="16"/>
                <w:lang w:eastAsia="ar-SA"/>
              </w:rPr>
              <w:t>Срок оказания услуг</w:t>
            </w:r>
          </w:p>
        </w:tc>
        <w:tc>
          <w:tcPr>
            <w:tcW w:w="2434" w:type="dxa"/>
            <w:vAlign w:val="center"/>
          </w:tcPr>
          <w:p w14:paraId="1D952C2F" w14:textId="77777777" w:rsidR="00BB0FBC" w:rsidRPr="00D854F8" w:rsidRDefault="00BB0FBC" w:rsidP="002D4822">
            <w:pPr>
              <w:widowControl w:val="0"/>
              <w:spacing w:after="0" w:line="240" w:lineRule="auto"/>
              <w:jc w:val="center"/>
              <w:rPr>
                <w:rFonts w:ascii="Times New Roman" w:eastAsia="Lucida Sans Unicode" w:hAnsi="Times New Roman" w:cs="Arial"/>
                <w:kern w:val="0"/>
                <w:sz w:val="18"/>
                <w:szCs w:val="16"/>
                <w:lang w:eastAsia="ar-SA"/>
              </w:rPr>
            </w:pPr>
            <w:r w:rsidRPr="00D854F8">
              <w:rPr>
                <w:rFonts w:ascii="Times New Roman" w:eastAsia="Lucida Sans Unicode" w:hAnsi="Times New Roman" w:cs="Arial"/>
                <w:bCs/>
                <w:kern w:val="0"/>
                <w:sz w:val="18"/>
                <w:szCs w:val="16"/>
                <w:lang w:eastAsia="ar-SA"/>
              </w:rPr>
              <w:t>Срок исполнения этапа</w:t>
            </w:r>
          </w:p>
        </w:tc>
        <w:tc>
          <w:tcPr>
            <w:tcW w:w="2077" w:type="dxa"/>
            <w:vAlign w:val="center"/>
          </w:tcPr>
          <w:p w14:paraId="7ECCB96C" w14:textId="77777777" w:rsidR="00BB0FBC" w:rsidRPr="00D854F8" w:rsidRDefault="00BB0FBC" w:rsidP="002D4822">
            <w:pPr>
              <w:widowControl w:val="0"/>
              <w:spacing w:after="0" w:line="240" w:lineRule="auto"/>
              <w:jc w:val="center"/>
              <w:rPr>
                <w:rFonts w:ascii="Times New Roman" w:eastAsia="Lucida Sans Unicode" w:hAnsi="Times New Roman" w:cs="Arial"/>
                <w:kern w:val="0"/>
                <w:sz w:val="18"/>
                <w:szCs w:val="16"/>
                <w:lang w:eastAsia="ar-SA"/>
              </w:rPr>
            </w:pPr>
            <w:r w:rsidRPr="00D854F8">
              <w:rPr>
                <w:rFonts w:ascii="Times New Roman" w:eastAsia="Lucida Sans Unicode" w:hAnsi="Times New Roman" w:cs="Arial"/>
                <w:kern w:val="0"/>
                <w:sz w:val="18"/>
                <w:szCs w:val="16"/>
                <w:lang w:eastAsia="ar-SA"/>
              </w:rPr>
              <w:t>Единица измерения (по ОКЕИ)</w:t>
            </w:r>
          </w:p>
        </w:tc>
        <w:tc>
          <w:tcPr>
            <w:tcW w:w="822" w:type="dxa"/>
          </w:tcPr>
          <w:p w14:paraId="0EF266D6" w14:textId="77777777" w:rsidR="00BB0FBC" w:rsidRPr="00D854F8" w:rsidRDefault="00BB0FBC" w:rsidP="002D4822">
            <w:pPr>
              <w:widowControl w:val="0"/>
              <w:spacing w:after="0" w:line="240" w:lineRule="auto"/>
              <w:jc w:val="center"/>
              <w:rPr>
                <w:rFonts w:ascii="Times New Roman" w:eastAsia="Lucida Sans Unicode" w:hAnsi="Times New Roman" w:cs="Arial"/>
                <w:kern w:val="0"/>
                <w:sz w:val="18"/>
                <w:szCs w:val="16"/>
                <w:lang w:eastAsia="ar-SA"/>
              </w:rPr>
            </w:pPr>
            <w:r w:rsidRPr="00D854F8">
              <w:rPr>
                <w:rFonts w:ascii="Times New Roman" w:eastAsia="Lucida Sans Unicode" w:hAnsi="Times New Roman" w:cs="Arial"/>
                <w:kern w:val="0"/>
                <w:sz w:val="18"/>
                <w:szCs w:val="16"/>
                <w:lang w:eastAsia="ar-SA"/>
              </w:rPr>
              <w:t>Объем услуг</w:t>
            </w:r>
          </w:p>
        </w:tc>
      </w:tr>
      <w:tr w:rsidR="00BB0FBC" w:rsidRPr="00D854F8" w14:paraId="6927A890" w14:textId="77777777" w:rsidTr="002D4822">
        <w:trPr>
          <w:trHeight w:val="20"/>
          <w:jc w:val="center"/>
        </w:trPr>
        <w:tc>
          <w:tcPr>
            <w:tcW w:w="714" w:type="dxa"/>
            <w:vAlign w:val="center"/>
          </w:tcPr>
          <w:p w14:paraId="6EAC352E" w14:textId="77777777" w:rsidR="00BB0FBC" w:rsidRPr="00D854F8" w:rsidRDefault="00BB0FBC" w:rsidP="002D4822">
            <w:pPr>
              <w:widowControl w:val="0"/>
              <w:spacing w:after="0" w:line="240" w:lineRule="auto"/>
              <w:rPr>
                <w:rFonts w:ascii="Times New Roman" w:eastAsia="Lucida Sans Unicode" w:hAnsi="Times New Roman" w:cs="Arial"/>
                <w:kern w:val="0"/>
                <w:sz w:val="18"/>
                <w:szCs w:val="16"/>
                <w:lang w:eastAsia="ar-SA"/>
              </w:rPr>
            </w:pPr>
            <w:bookmarkStart w:id="12" w:name="_Hlk241487467"/>
            <w:r w:rsidRPr="00D854F8">
              <w:rPr>
                <w:rFonts w:ascii="Times New Roman" w:eastAsia="Lucida Sans Unicode" w:hAnsi="Times New Roman" w:cs="Arial"/>
                <w:kern w:val="0"/>
                <w:sz w:val="18"/>
                <w:szCs w:val="16"/>
                <w:lang w:eastAsia="ar-SA"/>
              </w:rPr>
              <w:t>1</w:t>
            </w:r>
          </w:p>
        </w:tc>
        <w:tc>
          <w:tcPr>
            <w:tcW w:w="3534" w:type="dxa"/>
            <w:vAlign w:val="center"/>
          </w:tcPr>
          <w:p w14:paraId="5F81222A" w14:textId="71B12C44" w:rsidR="00BB0FBC" w:rsidRPr="00D854F8" w:rsidRDefault="00BB0FBC" w:rsidP="002D4822">
            <w:pPr>
              <w:widowControl w:val="0"/>
              <w:spacing w:after="0" w:line="240" w:lineRule="auto"/>
              <w:rPr>
                <w:rFonts w:ascii="Times New Roman" w:eastAsia="Lucida Sans Unicode" w:hAnsi="Times New Roman" w:cs="Arial"/>
                <w:b/>
                <w:kern w:val="0"/>
                <w:sz w:val="18"/>
                <w:szCs w:val="16"/>
                <w:lang w:eastAsia="ar-SA"/>
              </w:rPr>
            </w:pPr>
            <w:r w:rsidRPr="00D854F8">
              <w:rPr>
                <w:rFonts w:ascii="Times New Roman" w:eastAsia="Lucida Sans Unicode" w:hAnsi="Times New Roman" w:cs="Arial"/>
                <w:b/>
                <w:kern w:val="0"/>
                <w:sz w:val="18"/>
                <w:szCs w:val="16"/>
                <w:lang w:eastAsia="ar-SA"/>
              </w:rPr>
              <w:t>ДЕКАБРЬ (</w:t>
            </w:r>
            <w:r w:rsidRPr="00D854F8">
              <w:rPr>
                <w:rFonts w:ascii="Times New Roman" w:eastAsia="Lucida Sans Unicode" w:hAnsi="Times New Roman" w:cs="Arial"/>
                <w:kern w:val="0"/>
                <w:sz w:val="18"/>
                <w:szCs w:val="16"/>
                <w:lang w:eastAsia="ar-SA"/>
              </w:rPr>
              <w:t>с 01.12.202</w:t>
            </w:r>
            <w:r w:rsidR="00EF5E46">
              <w:rPr>
                <w:rFonts w:ascii="Times New Roman" w:hAnsi="Times New Roman"/>
                <w:sz w:val="18"/>
                <w:szCs w:val="16"/>
              </w:rPr>
              <w:t>6</w:t>
            </w:r>
            <w:r w:rsidRPr="00D854F8">
              <w:rPr>
                <w:rFonts w:ascii="Times New Roman" w:eastAsia="Lucida Sans Unicode" w:hAnsi="Times New Roman" w:cs="Arial"/>
                <w:kern w:val="0"/>
                <w:sz w:val="18"/>
                <w:szCs w:val="16"/>
                <w:lang w:eastAsia="ar-SA"/>
              </w:rPr>
              <w:t xml:space="preserve"> по 31.12.</w:t>
            </w:r>
            <w:r>
              <w:rPr>
                <w:rFonts w:ascii="Times New Roman" w:hAnsi="Times New Roman"/>
                <w:sz w:val="18"/>
                <w:szCs w:val="16"/>
              </w:rPr>
              <w:t xml:space="preserve"> 202</w:t>
            </w:r>
            <w:r w:rsidR="00325951">
              <w:rPr>
                <w:rFonts w:ascii="Times New Roman" w:hAnsi="Times New Roman"/>
                <w:sz w:val="18"/>
                <w:szCs w:val="16"/>
              </w:rPr>
              <w:t>6</w:t>
            </w:r>
            <w:r w:rsidRPr="00D854F8">
              <w:rPr>
                <w:rFonts w:ascii="Times New Roman" w:eastAsia="Lucida Sans Unicode" w:hAnsi="Times New Roman" w:cs="Arial"/>
                <w:kern w:val="0"/>
                <w:sz w:val="18"/>
                <w:szCs w:val="16"/>
                <w:lang w:eastAsia="ar-SA"/>
              </w:rPr>
              <w:t>)</w:t>
            </w:r>
          </w:p>
        </w:tc>
        <w:tc>
          <w:tcPr>
            <w:tcW w:w="2434" w:type="dxa"/>
            <w:vAlign w:val="center"/>
          </w:tcPr>
          <w:p w14:paraId="78089A38" w14:textId="77777777" w:rsidR="00BB0FBC" w:rsidRPr="00D854F8" w:rsidRDefault="00BB0FBC" w:rsidP="002D4822">
            <w:pPr>
              <w:widowControl w:val="0"/>
              <w:spacing w:after="0" w:line="240" w:lineRule="auto"/>
              <w:jc w:val="center"/>
              <w:rPr>
                <w:rFonts w:ascii="Times New Roman" w:eastAsia="Times New Roman" w:hAnsi="Times New Roman" w:cs="Arial"/>
                <w:bCs/>
                <w:kern w:val="0"/>
                <w:sz w:val="18"/>
                <w:szCs w:val="16"/>
                <w:lang w:eastAsia="ar-SA"/>
              </w:rPr>
            </w:pPr>
            <w:r w:rsidRPr="00626F87">
              <w:rPr>
                <w:rFonts w:ascii="Times New Roman" w:hAnsi="Times New Roman"/>
                <w:color w:val="000000"/>
                <w:sz w:val="18"/>
                <w:szCs w:val="16"/>
              </w:rPr>
              <w:t xml:space="preserve">по </w:t>
            </w:r>
            <w:r>
              <w:rPr>
                <w:rFonts w:ascii="Times New Roman" w:hAnsi="Times New Roman"/>
                <w:color w:val="000000"/>
                <w:sz w:val="18"/>
                <w:szCs w:val="16"/>
              </w:rPr>
              <w:t>01.04</w:t>
            </w:r>
            <w:r w:rsidRPr="00626F87">
              <w:rPr>
                <w:rFonts w:ascii="Times New Roman" w:hAnsi="Times New Roman"/>
                <w:color w:val="000000"/>
                <w:sz w:val="18"/>
                <w:szCs w:val="16"/>
              </w:rPr>
              <w:t>.</w:t>
            </w:r>
            <w:r>
              <w:rPr>
                <w:rFonts w:ascii="Times New Roman" w:hAnsi="Times New Roman"/>
                <w:sz w:val="18"/>
                <w:szCs w:val="16"/>
              </w:rPr>
              <w:t>2027</w:t>
            </w:r>
          </w:p>
        </w:tc>
        <w:tc>
          <w:tcPr>
            <w:tcW w:w="2077" w:type="dxa"/>
            <w:vMerge w:val="restart"/>
            <w:vAlign w:val="center"/>
          </w:tcPr>
          <w:p w14:paraId="7D1144EF" w14:textId="77777777" w:rsidR="00BB0FBC" w:rsidRPr="00D854F8" w:rsidRDefault="00BB0FBC" w:rsidP="002D4822">
            <w:pPr>
              <w:widowControl w:val="0"/>
              <w:spacing w:after="0" w:line="240" w:lineRule="auto"/>
              <w:jc w:val="center"/>
              <w:rPr>
                <w:rFonts w:ascii="Times New Roman" w:eastAsia="Lucida Sans Unicode" w:hAnsi="Times New Roman" w:cs="Arial"/>
                <w:kern w:val="0"/>
                <w:sz w:val="18"/>
                <w:szCs w:val="16"/>
                <w:lang w:eastAsia="ar-SA"/>
              </w:rPr>
            </w:pPr>
            <w:proofErr w:type="spellStart"/>
            <w:r>
              <w:rPr>
                <w:rFonts w:ascii="Times New Roman" w:hAnsi="Times New Roman"/>
                <w:sz w:val="18"/>
                <w:szCs w:val="16"/>
              </w:rPr>
              <w:t>Усл.ед</w:t>
            </w:r>
            <w:proofErr w:type="spellEnd"/>
          </w:p>
        </w:tc>
        <w:tc>
          <w:tcPr>
            <w:tcW w:w="822" w:type="dxa"/>
            <w:vAlign w:val="center"/>
          </w:tcPr>
          <w:p w14:paraId="1A8E88ED" w14:textId="77777777" w:rsidR="00BB0FBC" w:rsidRPr="00D854F8" w:rsidRDefault="00BB0FBC" w:rsidP="002D4822">
            <w:pPr>
              <w:suppressAutoHyphens w:val="0"/>
              <w:spacing w:after="0" w:line="240" w:lineRule="auto"/>
              <w:rPr>
                <w:rFonts w:ascii="Times New Roman" w:eastAsia="Times New Roman" w:hAnsi="Times New Roman" w:cs="Times New Roman"/>
                <w:kern w:val="0"/>
                <w:lang w:eastAsia="ru-RU"/>
              </w:rPr>
            </w:pPr>
            <w:r w:rsidRPr="00D854F8">
              <w:rPr>
                <w:rFonts w:ascii="Times New Roman" w:eastAsia="Times New Roman" w:hAnsi="Times New Roman" w:cs="Times New Roman"/>
                <w:kern w:val="0"/>
                <w:lang w:eastAsia="ru-RU"/>
              </w:rPr>
              <w:t>1</w:t>
            </w:r>
          </w:p>
        </w:tc>
      </w:tr>
      <w:tr w:rsidR="00BB0FBC" w:rsidRPr="00D854F8" w14:paraId="5F722022" w14:textId="77777777" w:rsidTr="002D4822">
        <w:trPr>
          <w:trHeight w:val="20"/>
          <w:jc w:val="center"/>
        </w:trPr>
        <w:tc>
          <w:tcPr>
            <w:tcW w:w="714" w:type="dxa"/>
            <w:vAlign w:val="center"/>
          </w:tcPr>
          <w:p w14:paraId="317A8C8E" w14:textId="77777777" w:rsidR="00BB0FBC" w:rsidRPr="00D854F8" w:rsidRDefault="00BB0FBC" w:rsidP="002D4822">
            <w:pPr>
              <w:widowControl w:val="0"/>
              <w:spacing w:after="0" w:line="240" w:lineRule="auto"/>
              <w:rPr>
                <w:rFonts w:ascii="Times New Roman" w:eastAsia="Lucida Sans Unicode" w:hAnsi="Times New Roman" w:cs="Arial"/>
                <w:kern w:val="0"/>
                <w:sz w:val="18"/>
                <w:szCs w:val="16"/>
                <w:lang w:eastAsia="ar-SA"/>
              </w:rPr>
            </w:pPr>
            <w:r w:rsidRPr="00D854F8">
              <w:rPr>
                <w:rFonts w:ascii="Times New Roman" w:eastAsia="Lucida Sans Unicode" w:hAnsi="Times New Roman" w:cs="Arial"/>
                <w:kern w:val="0"/>
                <w:sz w:val="18"/>
                <w:szCs w:val="16"/>
                <w:lang w:eastAsia="ar-SA"/>
              </w:rPr>
              <w:t>2</w:t>
            </w:r>
          </w:p>
        </w:tc>
        <w:tc>
          <w:tcPr>
            <w:tcW w:w="3534" w:type="dxa"/>
            <w:vAlign w:val="center"/>
          </w:tcPr>
          <w:p w14:paraId="456F012C" w14:textId="77777777" w:rsidR="00BB0FBC" w:rsidRPr="00D854F8" w:rsidRDefault="00BB0FBC" w:rsidP="002D4822">
            <w:pPr>
              <w:widowControl w:val="0"/>
              <w:spacing w:after="0" w:line="240" w:lineRule="auto"/>
              <w:rPr>
                <w:rFonts w:ascii="Times New Roman" w:eastAsia="Lucida Sans Unicode" w:hAnsi="Times New Roman" w:cs="Arial"/>
                <w:b/>
                <w:kern w:val="0"/>
                <w:sz w:val="18"/>
                <w:szCs w:val="16"/>
                <w:lang w:eastAsia="ar-SA"/>
              </w:rPr>
            </w:pPr>
            <w:r w:rsidRPr="00D854F8">
              <w:rPr>
                <w:rFonts w:ascii="Times New Roman" w:eastAsia="Lucida Sans Unicode" w:hAnsi="Times New Roman" w:cs="Arial"/>
                <w:b/>
                <w:kern w:val="0"/>
                <w:sz w:val="18"/>
                <w:szCs w:val="16"/>
                <w:lang w:eastAsia="ar-SA"/>
              </w:rPr>
              <w:t xml:space="preserve">ЯНВАРЬ </w:t>
            </w:r>
            <w:r w:rsidRPr="00D854F8">
              <w:rPr>
                <w:rFonts w:ascii="Times New Roman" w:eastAsia="Lucida Sans Unicode" w:hAnsi="Times New Roman" w:cs="Arial"/>
                <w:kern w:val="0"/>
                <w:sz w:val="18"/>
                <w:szCs w:val="16"/>
                <w:lang w:eastAsia="ar-SA"/>
              </w:rPr>
              <w:t>(с 01.01.202</w:t>
            </w:r>
            <w:r>
              <w:rPr>
                <w:rFonts w:ascii="Times New Roman" w:hAnsi="Times New Roman"/>
                <w:sz w:val="18"/>
                <w:szCs w:val="16"/>
              </w:rPr>
              <w:t>7</w:t>
            </w:r>
            <w:r w:rsidRPr="00D854F8">
              <w:rPr>
                <w:rFonts w:ascii="Times New Roman" w:eastAsia="Lucida Sans Unicode" w:hAnsi="Times New Roman" w:cs="Arial"/>
                <w:kern w:val="0"/>
                <w:sz w:val="18"/>
                <w:szCs w:val="16"/>
                <w:lang w:eastAsia="ar-SA"/>
              </w:rPr>
              <w:t xml:space="preserve"> по 31.01.</w:t>
            </w:r>
            <w:r>
              <w:rPr>
                <w:rFonts w:ascii="Times New Roman" w:hAnsi="Times New Roman"/>
                <w:sz w:val="18"/>
                <w:szCs w:val="16"/>
              </w:rPr>
              <w:t xml:space="preserve"> 2027</w:t>
            </w:r>
            <w:r w:rsidRPr="00D854F8">
              <w:rPr>
                <w:rFonts w:ascii="Times New Roman" w:eastAsia="Lucida Sans Unicode" w:hAnsi="Times New Roman" w:cs="Arial"/>
                <w:kern w:val="0"/>
                <w:sz w:val="18"/>
                <w:szCs w:val="16"/>
                <w:lang w:eastAsia="ar-SA"/>
              </w:rPr>
              <w:t>)</w:t>
            </w:r>
          </w:p>
        </w:tc>
        <w:tc>
          <w:tcPr>
            <w:tcW w:w="2434" w:type="dxa"/>
            <w:vAlign w:val="center"/>
          </w:tcPr>
          <w:p w14:paraId="4E8CC9CD" w14:textId="77777777" w:rsidR="00BB0FBC" w:rsidRPr="00D854F8" w:rsidRDefault="00BB0FBC" w:rsidP="002D4822">
            <w:pPr>
              <w:widowControl w:val="0"/>
              <w:spacing w:after="0" w:line="240" w:lineRule="auto"/>
              <w:jc w:val="center"/>
              <w:rPr>
                <w:rFonts w:ascii="Times New Roman" w:eastAsia="Times New Roman" w:hAnsi="Times New Roman" w:cs="Arial"/>
                <w:bCs/>
                <w:kern w:val="0"/>
                <w:sz w:val="18"/>
                <w:szCs w:val="16"/>
                <w:lang w:eastAsia="ar-SA"/>
              </w:rPr>
            </w:pPr>
            <w:r w:rsidRPr="00626F87">
              <w:rPr>
                <w:rFonts w:ascii="Times New Roman" w:hAnsi="Times New Roman"/>
                <w:color w:val="000000"/>
                <w:sz w:val="18"/>
                <w:szCs w:val="16"/>
              </w:rPr>
              <w:t xml:space="preserve">по </w:t>
            </w:r>
            <w:r>
              <w:rPr>
                <w:rFonts w:ascii="Times New Roman" w:hAnsi="Times New Roman"/>
                <w:color w:val="000000"/>
                <w:sz w:val="18"/>
                <w:szCs w:val="16"/>
              </w:rPr>
              <w:t>01.04</w:t>
            </w:r>
            <w:r w:rsidRPr="00626F87">
              <w:rPr>
                <w:rFonts w:ascii="Times New Roman" w:hAnsi="Times New Roman"/>
                <w:color w:val="000000"/>
                <w:sz w:val="18"/>
                <w:szCs w:val="16"/>
              </w:rPr>
              <w:t>.</w:t>
            </w:r>
            <w:r>
              <w:rPr>
                <w:rFonts w:ascii="Times New Roman" w:hAnsi="Times New Roman"/>
                <w:sz w:val="18"/>
                <w:szCs w:val="16"/>
              </w:rPr>
              <w:t xml:space="preserve"> 2027</w:t>
            </w:r>
          </w:p>
        </w:tc>
        <w:tc>
          <w:tcPr>
            <w:tcW w:w="2077" w:type="dxa"/>
            <w:vMerge/>
            <w:vAlign w:val="center"/>
          </w:tcPr>
          <w:p w14:paraId="0A26AEFE" w14:textId="77777777" w:rsidR="00BB0FBC" w:rsidRPr="00D854F8" w:rsidRDefault="00BB0FBC" w:rsidP="002D4822">
            <w:pPr>
              <w:widowControl w:val="0"/>
              <w:spacing w:after="0" w:line="240" w:lineRule="auto"/>
              <w:jc w:val="center"/>
              <w:rPr>
                <w:rFonts w:ascii="Times New Roman" w:eastAsia="Lucida Sans Unicode" w:hAnsi="Times New Roman" w:cs="Arial"/>
                <w:color w:val="000000"/>
                <w:kern w:val="0"/>
                <w:sz w:val="24"/>
                <w:szCs w:val="24"/>
                <w:lang w:eastAsia="ar-SA"/>
              </w:rPr>
            </w:pPr>
          </w:p>
        </w:tc>
        <w:tc>
          <w:tcPr>
            <w:tcW w:w="822" w:type="dxa"/>
            <w:vAlign w:val="center"/>
          </w:tcPr>
          <w:p w14:paraId="091400DF" w14:textId="77777777" w:rsidR="00BB0FBC" w:rsidRPr="00D854F8" w:rsidRDefault="00BB0FBC" w:rsidP="002D4822">
            <w:pPr>
              <w:suppressAutoHyphens w:val="0"/>
              <w:spacing w:after="0" w:line="240" w:lineRule="auto"/>
              <w:rPr>
                <w:rFonts w:ascii="Times New Roman" w:eastAsia="Times New Roman" w:hAnsi="Times New Roman" w:cs="Times New Roman"/>
                <w:kern w:val="0"/>
                <w:lang w:eastAsia="ru-RU"/>
              </w:rPr>
            </w:pPr>
            <w:r w:rsidRPr="00D854F8">
              <w:rPr>
                <w:rFonts w:ascii="Times New Roman" w:eastAsia="Times New Roman" w:hAnsi="Times New Roman" w:cs="Times New Roman"/>
                <w:kern w:val="0"/>
                <w:lang w:eastAsia="ru-RU"/>
              </w:rPr>
              <w:t>1</w:t>
            </w:r>
          </w:p>
        </w:tc>
      </w:tr>
      <w:tr w:rsidR="00BB0FBC" w:rsidRPr="00D854F8" w14:paraId="3D7715DA" w14:textId="77777777" w:rsidTr="002D4822">
        <w:trPr>
          <w:trHeight w:val="20"/>
          <w:jc w:val="center"/>
        </w:trPr>
        <w:tc>
          <w:tcPr>
            <w:tcW w:w="714" w:type="dxa"/>
            <w:vAlign w:val="center"/>
          </w:tcPr>
          <w:p w14:paraId="3847B03D" w14:textId="77777777" w:rsidR="00BB0FBC" w:rsidRPr="00D854F8" w:rsidRDefault="00BB0FBC" w:rsidP="002D4822">
            <w:pPr>
              <w:widowControl w:val="0"/>
              <w:spacing w:after="0" w:line="240" w:lineRule="auto"/>
              <w:rPr>
                <w:rFonts w:ascii="Times New Roman" w:eastAsia="Lucida Sans Unicode" w:hAnsi="Times New Roman" w:cs="Arial"/>
                <w:kern w:val="0"/>
                <w:sz w:val="18"/>
                <w:szCs w:val="16"/>
                <w:lang w:eastAsia="ar-SA"/>
              </w:rPr>
            </w:pPr>
            <w:r w:rsidRPr="00D854F8">
              <w:rPr>
                <w:rFonts w:ascii="Times New Roman" w:eastAsia="Lucida Sans Unicode" w:hAnsi="Times New Roman" w:cs="Arial"/>
                <w:kern w:val="0"/>
                <w:sz w:val="18"/>
                <w:szCs w:val="16"/>
                <w:lang w:eastAsia="ar-SA"/>
              </w:rPr>
              <w:t>3</w:t>
            </w:r>
          </w:p>
        </w:tc>
        <w:tc>
          <w:tcPr>
            <w:tcW w:w="3534" w:type="dxa"/>
            <w:vAlign w:val="center"/>
          </w:tcPr>
          <w:p w14:paraId="3140DF9D" w14:textId="77777777" w:rsidR="00BB0FBC" w:rsidRPr="00D854F8" w:rsidRDefault="00BB0FBC" w:rsidP="002D4822">
            <w:pPr>
              <w:widowControl w:val="0"/>
              <w:spacing w:after="0" w:line="240" w:lineRule="auto"/>
              <w:rPr>
                <w:rFonts w:ascii="Times New Roman" w:eastAsia="Lucida Sans Unicode" w:hAnsi="Times New Roman" w:cs="Arial"/>
                <w:b/>
                <w:kern w:val="0"/>
                <w:sz w:val="18"/>
                <w:szCs w:val="16"/>
                <w:lang w:eastAsia="ar-SA"/>
              </w:rPr>
            </w:pPr>
            <w:r w:rsidRPr="00D854F8">
              <w:rPr>
                <w:rFonts w:ascii="Times New Roman" w:eastAsia="Lucida Sans Unicode" w:hAnsi="Times New Roman" w:cs="Arial"/>
                <w:b/>
                <w:kern w:val="0"/>
                <w:sz w:val="18"/>
                <w:szCs w:val="16"/>
                <w:lang w:eastAsia="ar-SA"/>
              </w:rPr>
              <w:t xml:space="preserve">ФЕВРАЛЬ </w:t>
            </w:r>
            <w:r w:rsidRPr="00D854F8">
              <w:rPr>
                <w:rFonts w:ascii="Times New Roman" w:eastAsia="Lucida Sans Unicode" w:hAnsi="Times New Roman" w:cs="Arial"/>
                <w:kern w:val="0"/>
                <w:sz w:val="18"/>
                <w:szCs w:val="16"/>
                <w:lang w:eastAsia="ar-SA"/>
              </w:rPr>
              <w:t>(с 01.02.202</w:t>
            </w:r>
            <w:r>
              <w:rPr>
                <w:rFonts w:ascii="Times New Roman" w:hAnsi="Times New Roman"/>
                <w:sz w:val="18"/>
                <w:szCs w:val="16"/>
              </w:rPr>
              <w:t>7</w:t>
            </w:r>
            <w:r w:rsidRPr="00D854F8">
              <w:rPr>
                <w:rFonts w:ascii="Times New Roman" w:eastAsia="Lucida Sans Unicode" w:hAnsi="Times New Roman" w:cs="Arial"/>
                <w:kern w:val="0"/>
                <w:sz w:val="18"/>
                <w:szCs w:val="16"/>
                <w:lang w:eastAsia="ar-SA"/>
              </w:rPr>
              <w:t xml:space="preserve"> по 28.02.</w:t>
            </w:r>
            <w:r>
              <w:rPr>
                <w:rFonts w:ascii="Times New Roman" w:hAnsi="Times New Roman"/>
                <w:sz w:val="18"/>
                <w:szCs w:val="16"/>
              </w:rPr>
              <w:t xml:space="preserve"> 2027</w:t>
            </w:r>
            <w:r w:rsidRPr="00D854F8">
              <w:rPr>
                <w:rFonts w:ascii="Times New Roman" w:eastAsia="Lucida Sans Unicode" w:hAnsi="Times New Roman" w:cs="Arial"/>
                <w:kern w:val="0"/>
                <w:sz w:val="18"/>
                <w:szCs w:val="16"/>
                <w:lang w:eastAsia="ar-SA"/>
              </w:rPr>
              <w:t>)</w:t>
            </w:r>
          </w:p>
        </w:tc>
        <w:tc>
          <w:tcPr>
            <w:tcW w:w="2434" w:type="dxa"/>
            <w:vAlign w:val="center"/>
          </w:tcPr>
          <w:p w14:paraId="20CF6081" w14:textId="77777777" w:rsidR="00BB0FBC" w:rsidRPr="00D854F8" w:rsidRDefault="00BB0FBC" w:rsidP="002D4822">
            <w:pPr>
              <w:widowControl w:val="0"/>
              <w:spacing w:after="0" w:line="240" w:lineRule="auto"/>
              <w:jc w:val="center"/>
              <w:rPr>
                <w:rFonts w:ascii="Times New Roman" w:eastAsia="Times New Roman" w:hAnsi="Times New Roman" w:cs="Arial"/>
                <w:bCs/>
                <w:kern w:val="0"/>
                <w:sz w:val="18"/>
                <w:szCs w:val="16"/>
                <w:lang w:eastAsia="ar-SA"/>
              </w:rPr>
            </w:pPr>
            <w:r w:rsidRPr="00D854F8">
              <w:rPr>
                <w:rFonts w:ascii="Times New Roman" w:eastAsia="Lucida Sans Unicode" w:hAnsi="Times New Roman" w:cs="Arial"/>
                <w:color w:val="000000"/>
                <w:kern w:val="0"/>
                <w:sz w:val="18"/>
                <w:szCs w:val="16"/>
                <w:lang w:eastAsia="ar-SA"/>
              </w:rPr>
              <w:t>по 01.04.</w:t>
            </w:r>
            <w:r>
              <w:rPr>
                <w:rFonts w:ascii="Times New Roman" w:hAnsi="Times New Roman"/>
                <w:sz w:val="18"/>
                <w:szCs w:val="16"/>
              </w:rPr>
              <w:t xml:space="preserve"> 2027</w:t>
            </w:r>
          </w:p>
        </w:tc>
        <w:tc>
          <w:tcPr>
            <w:tcW w:w="2077" w:type="dxa"/>
            <w:vMerge/>
            <w:vAlign w:val="center"/>
          </w:tcPr>
          <w:p w14:paraId="4EB5FFDE" w14:textId="77777777" w:rsidR="00BB0FBC" w:rsidRPr="00D854F8" w:rsidRDefault="00BB0FBC" w:rsidP="002D4822">
            <w:pPr>
              <w:widowControl w:val="0"/>
              <w:spacing w:after="0" w:line="240" w:lineRule="auto"/>
              <w:jc w:val="center"/>
              <w:rPr>
                <w:rFonts w:ascii="Arial" w:eastAsia="Lucida Sans Unicode" w:hAnsi="Arial" w:cs="Arial"/>
                <w:kern w:val="0"/>
                <w:sz w:val="18"/>
                <w:szCs w:val="16"/>
                <w:lang w:eastAsia="ar-SA"/>
              </w:rPr>
            </w:pPr>
          </w:p>
        </w:tc>
        <w:tc>
          <w:tcPr>
            <w:tcW w:w="822" w:type="dxa"/>
            <w:vAlign w:val="center"/>
          </w:tcPr>
          <w:p w14:paraId="3725BAAB" w14:textId="77777777" w:rsidR="00BB0FBC" w:rsidRPr="00D854F8" w:rsidRDefault="00BB0FBC" w:rsidP="002D4822">
            <w:pPr>
              <w:suppressAutoHyphens w:val="0"/>
              <w:spacing w:after="0" w:line="240" w:lineRule="auto"/>
              <w:rPr>
                <w:rFonts w:ascii="Times New Roman" w:eastAsia="Times New Roman" w:hAnsi="Times New Roman" w:cs="Times New Roman"/>
                <w:kern w:val="0"/>
                <w:lang w:eastAsia="ru-RU"/>
              </w:rPr>
            </w:pPr>
            <w:r w:rsidRPr="00D854F8">
              <w:rPr>
                <w:rFonts w:ascii="Times New Roman" w:eastAsia="Times New Roman" w:hAnsi="Times New Roman" w:cs="Times New Roman"/>
                <w:kern w:val="0"/>
                <w:lang w:eastAsia="ru-RU"/>
              </w:rPr>
              <w:t>1</w:t>
            </w:r>
          </w:p>
        </w:tc>
      </w:tr>
      <w:tr w:rsidR="00BB0FBC" w:rsidRPr="00D854F8" w14:paraId="1BAC27A9" w14:textId="77777777" w:rsidTr="002D4822">
        <w:trPr>
          <w:trHeight w:val="20"/>
          <w:jc w:val="center"/>
        </w:trPr>
        <w:tc>
          <w:tcPr>
            <w:tcW w:w="714" w:type="dxa"/>
            <w:vAlign w:val="center"/>
          </w:tcPr>
          <w:p w14:paraId="1C8E1CF8" w14:textId="77777777" w:rsidR="00BB0FBC" w:rsidRPr="00D854F8" w:rsidRDefault="00BB0FBC" w:rsidP="002D4822">
            <w:pPr>
              <w:widowControl w:val="0"/>
              <w:spacing w:after="0" w:line="240" w:lineRule="auto"/>
              <w:rPr>
                <w:rFonts w:ascii="Times New Roman" w:eastAsia="Lucida Sans Unicode" w:hAnsi="Times New Roman" w:cs="Arial"/>
                <w:kern w:val="0"/>
                <w:sz w:val="18"/>
                <w:szCs w:val="16"/>
                <w:lang w:eastAsia="ar-SA"/>
              </w:rPr>
            </w:pPr>
            <w:r w:rsidRPr="00D854F8">
              <w:rPr>
                <w:rFonts w:ascii="Times New Roman" w:eastAsia="Lucida Sans Unicode" w:hAnsi="Times New Roman" w:cs="Arial"/>
                <w:kern w:val="0"/>
                <w:sz w:val="18"/>
                <w:szCs w:val="16"/>
                <w:lang w:eastAsia="ar-SA"/>
              </w:rPr>
              <w:t>4</w:t>
            </w:r>
          </w:p>
        </w:tc>
        <w:tc>
          <w:tcPr>
            <w:tcW w:w="3534" w:type="dxa"/>
            <w:vAlign w:val="center"/>
          </w:tcPr>
          <w:p w14:paraId="12FA2898" w14:textId="77777777" w:rsidR="00BB0FBC" w:rsidRPr="00D854F8" w:rsidRDefault="00BB0FBC" w:rsidP="002D4822">
            <w:pPr>
              <w:widowControl w:val="0"/>
              <w:spacing w:after="0" w:line="240" w:lineRule="auto"/>
              <w:rPr>
                <w:rFonts w:ascii="Times New Roman" w:eastAsia="Lucida Sans Unicode" w:hAnsi="Times New Roman" w:cs="Arial"/>
                <w:b/>
                <w:kern w:val="0"/>
                <w:sz w:val="18"/>
                <w:szCs w:val="16"/>
                <w:lang w:eastAsia="ar-SA"/>
              </w:rPr>
            </w:pPr>
            <w:r w:rsidRPr="00D854F8">
              <w:rPr>
                <w:rFonts w:ascii="Times New Roman" w:eastAsia="Lucida Sans Unicode" w:hAnsi="Times New Roman" w:cs="Arial"/>
                <w:b/>
                <w:kern w:val="0"/>
                <w:sz w:val="18"/>
                <w:szCs w:val="16"/>
                <w:lang w:eastAsia="ar-SA"/>
              </w:rPr>
              <w:t xml:space="preserve">МАРТ </w:t>
            </w:r>
            <w:r w:rsidRPr="00D854F8">
              <w:rPr>
                <w:rFonts w:ascii="Times New Roman" w:eastAsia="Lucida Sans Unicode" w:hAnsi="Times New Roman" w:cs="Arial"/>
                <w:kern w:val="0"/>
                <w:sz w:val="18"/>
                <w:szCs w:val="16"/>
                <w:lang w:eastAsia="ar-SA"/>
              </w:rPr>
              <w:t>(с 01.03.202</w:t>
            </w:r>
            <w:r>
              <w:rPr>
                <w:rFonts w:ascii="Times New Roman" w:hAnsi="Times New Roman"/>
                <w:sz w:val="18"/>
                <w:szCs w:val="16"/>
              </w:rPr>
              <w:t>7</w:t>
            </w:r>
            <w:r w:rsidRPr="00D854F8">
              <w:rPr>
                <w:rFonts w:ascii="Times New Roman" w:eastAsia="Lucida Sans Unicode" w:hAnsi="Times New Roman" w:cs="Arial"/>
                <w:kern w:val="0"/>
                <w:sz w:val="18"/>
                <w:szCs w:val="16"/>
                <w:lang w:eastAsia="ar-SA"/>
              </w:rPr>
              <w:t xml:space="preserve"> по 31.03.</w:t>
            </w:r>
            <w:r>
              <w:rPr>
                <w:rFonts w:ascii="Times New Roman" w:hAnsi="Times New Roman"/>
                <w:sz w:val="18"/>
                <w:szCs w:val="16"/>
              </w:rPr>
              <w:t xml:space="preserve"> 2027</w:t>
            </w:r>
            <w:r w:rsidRPr="00D854F8">
              <w:rPr>
                <w:rFonts w:ascii="Times New Roman" w:eastAsia="Lucida Sans Unicode" w:hAnsi="Times New Roman" w:cs="Arial"/>
                <w:kern w:val="0"/>
                <w:sz w:val="18"/>
                <w:szCs w:val="16"/>
                <w:lang w:eastAsia="ar-SA"/>
              </w:rPr>
              <w:t>)</w:t>
            </w:r>
          </w:p>
        </w:tc>
        <w:tc>
          <w:tcPr>
            <w:tcW w:w="2434" w:type="dxa"/>
            <w:vAlign w:val="center"/>
          </w:tcPr>
          <w:p w14:paraId="21F4022C" w14:textId="77777777" w:rsidR="00BB0FBC" w:rsidRPr="00D854F8" w:rsidRDefault="00BB0FBC" w:rsidP="002D4822">
            <w:pPr>
              <w:widowControl w:val="0"/>
              <w:spacing w:after="0" w:line="240" w:lineRule="auto"/>
              <w:jc w:val="center"/>
              <w:rPr>
                <w:rFonts w:ascii="Times New Roman" w:eastAsia="Times New Roman" w:hAnsi="Times New Roman" w:cs="Arial"/>
                <w:bCs/>
                <w:kern w:val="0"/>
                <w:sz w:val="18"/>
                <w:szCs w:val="16"/>
                <w:lang w:eastAsia="ar-SA"/>
              </w:rPr>
            </w:pPr>
            <w:r w:rsidRPr="00D854F8">
              <w:rPr>
                <w:rFonts w:ascii="Times New Roman" w:eastAsia="Lucida Sans Unicode" w:hAnsi="Times New Roman" w:cs="Arial"/>
                <w:color w:val="000000"/>
                <w:kern w:val="0"/>
                <w:sz w:val="18"/>
                <w:szCs w:val="16"/>
                <w:lang w:eastAsia="ar-SA"/>
              </w:rPr>
              <w:t>по 30.04.</w:t>
            </w:r>
            <w:r>
              <w:rPr>
                <w:rFonts w:ascii="Times New Roman" w:hAnsi="Times New Roman"/>
                <w:sz w:val="18"/>
                <w:szCs w:val="16"/>
              </w:rPr>
              <w:t xml:space="preserve"> 2027</w:t>
            </w:r>
          </w:p>
        </w:tc>
        <w:tc>
          <w:tcPr>
            <w:tcW w:w="2077" w:type="dxa"/>
            <w:vMerge/>
            <w:vAlign w:val="center"/>
          </w:tcPr>
          <w:p w14:paraId="2904193E" w14:textId="77777777" w:rsidR="00BB0FBC" w:rsidRPr="00D854F8" w:rsidRDefault="00BB0FBC" w:rsidP="002D4822">
            <w:pPr>
              <w:widowControl w:val="0"/>
              <w:spacing w:after="0" w:line="240" w:lineRule="auto"/>
              <w:jc w:val="center"/>
              <w:rPr>
                <w:rFonts w:ascii="Times New Roman" w:eastAsia="Lucida Sans Unicode" w:hAnsi="Times New Roman" w:cs="Arial"/>
                <w:kern w:val="0"/>
                <w:sz w:val="18"/>
                <w:szCs w:val="16"/>
                <w:lang w:eastAsia="ar-SA"/>
              </w:rPr>
            </w:pPr>
          </w:p>
        </w:tc>
        <w:tc>
          <w:tcPr>
            <w:tcW w:w="822" w:type="dxa"/>
          </w:tcPr>
          <w:p w14:paraId="1D492F66" w14:textId="77777777" w:rsidR="00BB0FBC" w:rsidRPr="00D854F8" w:rsidRDefault="00BB0FBC" w:rsidP="002D4822">
            <w:pPr>
              <w:suppressAutoHyphens w:val="0"/>
              <w:spacing w:after="0" w:line="240" w:lineRule="auto"/>
              <w:rPr>
                <w:rFonts w:ascii="Times New Roman" w:eastAsia="Times New Roman" w:hAnsi="Times New Roman" w:cs="Times New Roman"/>
                <w:kern w:val="0"/>
                <w:lang w:eastAsia="ru-RU"/>
              </w:rPr>
            </w:pPr>
            <w:r w:rsidRPr="00D854F8">
              <w:rPr>
                <w:rFonts w:ascii="Times New Roman" w:eastAsia="Times New Roman" w:hAnsi="Times New Roman" w:cs="Times New Roman"/>
                <w:kern w:val="0"/>
                <w:lang w:eastAsia="ru-RU"/>
              </w:rPr>
              <w:t>1</w:t>
            </w:r>
          </w:p>
        </w:tc>
      </w:tr>
      <w:tr w:rsidR="00BB0FBC" w:rsidRPr="00D854F8" w14:paraId="6E00BE42" w14:textId="77777777" w:rsidTr="002D4822">
        <w:trPr>
          <w:trHeight w:val="20"/>
          <w:jc w:val="center"/>
        </w:trPr>
        <w:tc>
          <w:tcPr>
            <w:tcW w:w="714" w:type="dxa"/>
            <w:vAlign w:val="center"/>
          </w:tcPr>
          <w:p w14:paraId="367A3C70" w14:textId="77777777" w:rsidR="00BB0FBC" w:rsidRPr="00D854F8" w:rsidRDefault="00BB0FBC" w:rsidP="002D4822">
            <w:pPr>
              <w:widowControl w:val="0"/>
              <w:spacing w:after="0" w:line="240" w:lineRule="auto"/>
              <w:rPr>
                <w:rFonts w:ascii="Times New Roman" w:eastAsia="Lucida Sans Unicode" w:hAnsi="Times New Roman" w:cs="Arial"/>
                <w:kern w:val="0"/>
                <w:sz w:val="18"/>
                <w:szCs w:val="16"/>
                <w:lang w:eastAsia="ar-SA"/>
              </w:rPr>
            </w:pPr>
            <w:r w:rsidRPr="00D854F8">
              <w:rPr>
                <w:rFonts w:ascii="Times New Roman" w:eastAsia="Lucida Sans Unicode" w:hAnsi="Times New Roman" w:cs="Arial"/>
                <w:kern w:val="0"/>
                <w:sz w:val="18"/>
                <w:szCs w:val="16"/>
                <w:lang w:eastAsia="ar-SA"/>
              </w:rPr>
              <w:t>5</w:t>
            </w:r>
          </w:p>
        </w:tc>
        <w:tc>
          <w:tcPr>
            <w:tcW w:w="3534" w:type="dxa"/>
            <w:vAlign w:val="center"/>
          </w:tcPr>
          <w:p w14:paraId="0A6D5774" w14:textId="77777777" w:rsidR="00BB0FBC" w:rsidRPr="00D854F8" w:rsidRDefault="00BB0FBC" w:rsidP="002D4822">
            <w:pPr>
              <w:widowControl w:val="0"/>
              <w:spacing w:after="0" w:line="240" w:lineRule="auto"/>
              <w:rPr>
                <w:rFonts w:ascii="Times New Roman" w:eastAsia="Lucida Sans Unicode" w:hAnsi="Times New Roman" w:cs="Arial"/>
                <w:b/>
                <w:kern w:val="0"/>
                <w:sz w:val="18"/>
                <w:szCs w:val="16"/>
                <w:lang w:eastAsia="ar-SA"/>
              </w:rPr>
            </w:pPr>
            <w:r w:rsidRPr="00D854F8">
              <w:rPr>
                <w:rFonts w:ascii="Times New Roman" w:eastAsia="Lucida Sans Unicode" w:hAnsi="Times New Roman" w:cs="Arial"/>
                <w:b/>
                <w:kern w:val="0"/>
                <w:sz w:val="18"/>
                <w:szCs w:val="16"/>
                <w:lang w:eastAsia="ar-SA"/>
              </w:rPr>
              <w:t xml:space="preserve">АПРЕЛЬ </w:t>
            </w:r>
            <w:r w:rsidRPr="00D854F8">
              <w:rPr>
                <w:rFonts w:ascii="Times New Roman" w:eastAsia="Lucida Sans Unicode" w:hAnsi="Times New Roman" w:cs="Arial"/>
                <w:kern w:val="0"/>
                <w:sz w:val="18"/>
                <w:szCs w:val="16"/>
                <w:lang w:eastAsia="ar-SA"/>
              </w:rPr>
              <w:t>(с 01.04.202</w:t>
            </w:r>
            <w:r>
              <w:rPr>
                <w:rFonts w:ascii="Times New Roman" w:hAnsi="Times New Roman"/>
                <w:sz w:val="18"/>
                <w:szCs w:val="16"/>
              </w:rPr>
              <w:t>7</w:t>
            </w:r>
            <w:r w:rsidRPr="00D854F8">
              <w:rPr>
                <w:rFonts w:ascii="Times New Roman" w:eastAsia="Lucida Sans Unicode" w:hAnsi="Times New Roman" w:cs="Arial"/>
                <w:kern w:val="0"/>
                <w:sz w:val="18"/>
                <w:szCs w:val="16"/>
                <w:lang w:eastAsia="ar-SA"/>
              </w:rPr>
              <w:t xml:space="preserve"> по 30.04.</w:t>
            </w:r>
            <w:r>
              <w:rPr>
                <w:rFonts w:ascii="Times New Roman" w:hAnsi="Times New Roman"/>
                <w:sz w:val="18"/>
                <w:szCs w:val="16"/>
              </w:rPr>
              <w:t xml:space="preserve"> 2027</w:t>
            </w:r>
            <w:r w:rsidRPr="00D854F8">
              <w:rPr>
                <w:rFonts w:ascii="Times New Roman" w:eastAsia="Lucida Sans Unicode" w:hAnsi="Times New Roman" w:cs="Arial"/>
                <w:kern w:val="0"/>
                <w:sz w:val="18"/>
                <w:szCs w:val="16"/>
                <w:lang w:eastAsia="ar-SA"/>
              </w:rPr>
              <w:t>)</w:t>
            </w:r>
          </w:p>
        </w:tc>
        <w:tc>
          <w:tcPr>
            <w:tcW w:w="2434" w:type="dxa"/>
            <w:vAlign w:val="center"/>
          </w:tcPr>
          <w:p w14:paraId="1FC0AA8D" w14:textId="77777777" w:rsidR="00BB0FBC" w:rsidRPr="00D854F8" w:rsidRDefault="00BB0FBC" w:rsidP="002D4822">
            <w:pPr>
              <w:widowControl w:val="0"/>
              <w:spacing w:after="0" w:line="240" w:lineRule="auto"/>
              <w:jc w:val="center"/>
              <w:rPr>
                <w:rFonts w:ascii="Times New Roman" w:eastAsia="Times New Roman" w:hAnsi="Times New Roman" w:cs="Arial"/>
                <w:bCs/>
                <w:kern w:val="0"/>
                <w:sz w:val="18"/>
                <w:szCs w:val="16"/>
                <w:lang w:eastAsia="ar-SA"/>
              </w:rPr>
            </w:pPr>
            <w:proofErr w:type="spellStart"/>
            <w:r w:rsidRPr="00D854F8">
              <w:rPr>
                <w:rFonts w:ascii="Times New Roman" w:eastAsia="Lucida Sans Unicode" w:hAnsi="Times New Roman" w:cs="Arial"/>
                <w:color w:val="000000"/>
                <w:kern w:val="0"/>
                <w:sz w:val="18"/>
                <w:szCs w:val="16"/>
                <w:lang w:val="en-US" w:eastAsia="ar-SA"/>
              </w:rPr>
              <w:t>по</w:t>
            </w:r>
            <w:proofErr w:type="spellEnd"/>
            <w:r w:rsidRPr="00D854F8">
              <w:rPr>
                <w:rFonts w:ascii="Times New Roman" w:eastAsia="Lucida Sans Unicode" w:hAnsi="Times New Roman" w:cs="Arial"/>
                <w:color w:val="000000"/>
                <w:kern w:val="0"/>
                <w:sz w:val="18"/>
                <w:szCs w:val="16"/>
                <w:lang w:val="en-US" w:eastAsia="ar-SA"/>
              </w:rPr>
              <w:t xml:space="preserve"> </w:t>
            </w:r>
            <w:r w:rsidRPr="00D854F8">
              <w:rPr>
                <w:rFonts w:ascii="Times New Roman" w:eastAsia="Lucida Sans Unicode" w:hAnsi="Times New Roman" w:cs="Arial"/>
                <w:color w:val="000000"/>
                <w:kern w:val="0"/>
                <w:sz w:val="18"/>
                <w:szCs w:val="16"/>
                <w:lang w:eastAsia="ar-SA"/>
              </w:rPr>
              <w:t>03</w:t>
            </w:r>
            <w:r w:rsidRPr="00D854F8">
              <w:rPr>
                <w:rFonts w:ascii="Times New Roman" w:eastAsia="Lucida Sans Unicode" w:hAnsi="Times New Roman" w:cs="Arial"/>
                <w:color w:val="000000"/>
                <w:kern w:val="0"/>
                <w:sz w:val="18"/>
                <w:szCs w:val="16"/>
                <w:lang w:val="en-US" w:eastAsia="ar-SA"/>
              </w:rPr>
              <w:t>.0</w:t>
            </w:r>
            <w:r w:rsidRPr="00D854F8">
              <w:rPr>
                <w:rFonts w:ascii="Times New Roman" w:eastAsia="Lucida Sans Unicode" w:hAnsi="Times New Roman" w:cs="Arial"/>
                <w:color w:val="000000"/>
                <w:kern w:val="0"/>
                <w:sz w:val="18"/>
                <w:szCs w:val="16"/>
                <w:lang w:eastAsia="ar-SA"/>
              </w:rPr>
              <w:t>6</w:t>
            </w:r>
            <w:r w:rsidRPr="00D854F8">
              <w:rPr>
                <w:rFonts w:ascii="Times New Roman" w:eastAsia="Lucida Sans Unicode" w:hAnsi="Times New Roman" w:cs="Arial"/>
                <w:color w:val="000000"/>
                <w:kern w:val="0"/>
                <w:sz w:val="18"/>
                <w:szCs w:val="16"/>
                <w:lang w:val="en-US" w:eastAsia="ar-SA"/>
              </w:rPr>
              <w:t>.</w:t>
            </w:r>
            <w:r>
              <w:rPr>
                <w:rFonts w:ascii="Times New Roman" w:hAnsi="Times New Roman"/>
                <w:sz w:val="18"/>
                <w:szCs w:val="16"/>
              </w:rPr>
              <w:t xml:space="preserve"> 2027</w:t>
            </w:r>
          </w:p>
        </w:tc>
        <w:tc>
          <w:tcPr>
            <w:tcW w:w="2077" w:type="dxa"/>
            <w:vMerge/>
            <w:vAlign w:val="center"/>
          </w:tcPr>
          <w:p w14:paraId="3D5B998C" w14:textId="77777777" w:rsidR="00BB0FBC" w:rsidRPr="00D854F8" w:rsidRDefault="00BB0FBC" w:rsidP="002D4822">
            <w:pPr>
              <w:widowControl w:val="0"/>
              <w:spacing w:after="0" w:line="240" w:lineRule="auto"/>
              <w:jc w:val="center"/>
              <w:rPr>
                <w:rFonts w:ascii="Times New Roman" w:eastAsia="Lucida Sans Unicode" w:hAnsi="Times New Roman" w:cs="Arial"/>
                <w:kern w:val="0"/>
                <w:sz w:val="18"/>
                <w:szCs w:val="16"/>
                <w:lang w:eastAsia="ar-SA"/>
              </w:rPr>
            </w:pPr>
          </w:p>
        </w:tc>
        <w:tc>
          <w:tcPr>
            <w:tcW w:w="822" w:type="dxa"/>
          </w:tcPr>
          <w:p w14:paraId="7E1E5DC8" w14:textId="77777777" w:rsidR="00BB0FBC" w:rsidRPr="00D854F8" w:rsidRDefault="00BB0FBC" w:rsidP="002D4822">
            <w:pPr>
              <w:suppressAutoHyphens w:val="0"/>
              <w:spacing w:after="0" w:line="240" w:lineRule="auto"/>
              <w:rPr>
                <w:rFonts w:ascii="Times New Roman" w:eastAsia="Times New Roman" w:hAnsi="Times New Roman" w:cs="Times New Roman"/>
                <w:kern w:val="0"/>
                <w:lang w:eastAsia="ru-RU"/>
              </w:rPr>
            </w:pPr>
            <w:r w:rsidRPr="00D854F8">
              <w:rPr>
                <w:rFonts w:ascii="Times New Roman" w:eastAsia="Times New Roman" w:hAnsi="Times New Roman" w:cs="Times New Roman"/>
                <w:kern w:val="0"/>
                <w:lang w:eastAsia="ru-RU"/>
              </w:rPr>
              <w:t>1</w:t>
            </w:r>
          </w:p>
        </w:tc>
      </w:tr>
      <w:tr w:rsidR="00BB0FBC" w:rsidRPr="00D854F8" w14:paraId="49DAA976" w14:textId="77777777" w:rsidTr="002D4822">
        <w:trPr>
          <w:trHeight w:val="20"/>
          <w:jc w:val="center"/>
        </w:trPr>
        <w:tc>
          <w:tcPr>
            <w:tcW w:w="714" w:type="dxa"/>
            <w:vAlign w:val="center"/>
          </w:tcPr>
          <w:p w14:paraId="2D8FECE1" w14:textId="77777777" w:rsidR="00BB0FBC" w:rsidRPr="00D854F8" w:rsidRDefault="00BB0FBC" w:rsidP="002D4822">
            <w:pPr>
              <w:widowControl w:val="0"/>
              <w:spacing w:after="0" w:line="240" w:lineRule="auto"/>
              <w:rPr>
                <w:rFonts w:ascii="Times New Roman" w:eastAsia="Lucida Sans Unicode" w:hAnsi="Times New Roman" w:cs="Arial"/>
                <w:kern w:val="0"/>
                <w:sz w:val="18"/>
                <w:szCs w:val="16"/>
                <w:lang w:eastAsia="ar-SA"/>
              </w:rPr>
            </w:pPr>
            <w:r w:rsidRPr="00D854F8">
              <w:rPr>
                <w:rFonts w:ascii="Times New Roman" w:eastAsia="Lucida Sans Unicode" w:hAnsi="Times New Roman" w:cs="Arial"/>
                <w:kern w:val="0"/>
                <w:sz w:val="18"/>
                <w:szCs w:val="16"/>
                <w:lang w:eastAsia="ar-SA"/>
              </w:rPr>
              <w:t>6</w:t>
            </w:r>
          </w:p>
        </w:tc>
        <w:tc>
          <w:tcPr>
            <w:tcW w:w="3534" w:type="dxa"/>
            <w:vAlign w:val="center"/>
          </w:tcPr>
          <w:p w14:paraId="057F33CE" w14:textId="77777777" w:rsidR="00BB0FBC" w:rsidRPr="00D854F8" w:rsidRDefault="00BB0FBC" w:rsidP="002D4822">
            <w:pPr>
              <w:widowControl w:val="0"/>
              <w:spacing w:after="0" w:line="240" w:lineRule="auto"/>
              <w:rPr>
                <w:rFonts w:ascii="Times New Roman" w:eastAsia="Lucida Sans Unicode" w:hAnsi="Times New Roman" w:cs="Arial"/>
                <w:b/>
                <w:kern w:val="0"/>
                <w:sz w:val="18"/>
                <w:szCs w:val="16"/>
                <w:lang w:eastAsia="ar-SA"/>
              </w:rPr>
            </w:pPr>
            <w:r w:rsidRPr="00D854F8">
              <w:rPr>
                <w:rFonts w:ascii="Times New Roman" w:eastAsia="Lucida Sans Unicode" w:hAnsi="Times New Roman" w:cs="Arial"/>
                <w:b/>
                <w:kern w:val="0"/>
                <w:sz w:val="18"/>
                <w:szCs w:val="16"/>
                <w:lang w:eastAsia="ar-SA"/>
              </w:rPr>
              <w:t xml:space="preserve">МАЙ </w:t>
            </w:r>
            <w:r w:rsidRPr="00D854F8">
              <w:rPr>
                <w:rFonts w:ascii="Times New Roman" w:eastAsia="Lucida Sans Unicode" w:hAnsi="Times New Roman" w:cs="Arial"/>
                <w:kern w:val="0"/>
                <w:sz w:val="18"/>
                <w:szCs w:val="16"/>
                <w:lang w:eastAsia="ar-SA"/>
              </w:rPr>
              <w:t>(с 01.05.202</w:t>
            </w:r>
            <w:r>
              <w:rPr>
                <w:rFonts w:ascii="Times New Roman" w:hAnsi="Times New Roman"/>
                <w:sz w:val="18"/>
                <w:szCs w:val="16"/>
              </w:rPr>
              <w:t>7</w:t>
            </w:r>
            <w:r w:rsidRPr="00D854F8">
              <w:rPr>
                <w:rFonts w:ascii="Times New Roman" w:eastAsia="Lucida Sans Unicode" w:hAnsi="Times New Roman" w:cs="Arial"/>
                <w:kern w:val="0"/>
                <w:sz w:val="18"/>
                <w:szCs w:val="16"/>
                <w:lang w:eastAsia="ar-SA"/>
              </w:rPr>
              <w:t xml:space="preserve"> по 31.05.</w:t>
            </w:r>
            <w:r>
              <w:rPr>
                <w:rFonts w:ascii="Times New Roman" w:hAnsi="Times New Roman"/>
                <w:sz w:val="18"/>
                <w:szCs w:val="16"/>
              </w:rPr>
              <w:t xml:space="preserve"> 2027</w:t>
            </w:r>
            <w:r w:rsidRPr="00D854F8">
              <w:rPr>
                <w:rFonts w:ascii="Times New Roman" w:eastAsia="Lucida Sans Unicode" w:hAnsi="Times New Roman" w:cs="Arial"/>
                <w:kern w:val="0"/>
                <w:sz w:val="18"/>
                <w:szCs w:val="16"/>
                <w:lang w:eastAsia="ar-SA"/>
              </w:rPr>
              <w:t>)</w:t>
            </w:r>
          </w:p>
        </w:tc>
        <w:tc>
          <w:tcPr>
            <w:tcW w:w="2434" w:type="dxa"/>
            <w:vAlign w:val="center"/>
          </w:tcPr>
          <w:p w14:paraId="7BF324EC" w14:textId="77777777" w:rsidR="00BB0FBC" w:rsidRPr="00D854F8" w:rsidRDefault="00BB0FBC" w:rsidP="002D4822">
            <w:pPr>
              <w:widowControl w:val="0"/>
              <w:spacing w:after="0" w:line="240" w:lineRule="auto"/>
              <w:jc w:val="center"/>
              <w:rPr>
                <w:rFonts w:ascii="Times New Roman" w:eastAsia="Times New Roman" w:hAnsi="Times New Roman" w:cs="Arial"/>
                <w:bCs/>
                <w:kern w:val="0"/>
                <w:sz w:val="18"/>
                <w:szCs w:val="16"/>
                <w:lang w:eastAsia="ar-SA"/>
              </w:rPr>
            </w:pPr>
            <w:r w:rsidRPr="00D854F8">
              <w:rPr>
                <w:rFonts w:ascii="Times New Roman" w:eastAsia="Lucida Sans Unicode" w:hAnsi="Times New Roman" w:cs="Arial"/>
                <w:color w:val="000000"/>
                <w:kern w:val="0"/>
                <w:sz w:val="18"/>
                <w:szCs w:val="16"/>
                <w:lang w:eastAsia="ar-SA"/>
              </w:rPr>
              <w:t>по 02.07.</w:t>
            </w:r>
            <w:r>
              <w:rPr>
                <w:rFonts w:ascii="Times New Roman" w:hAnsi="Times New Roman"/>
                <w:sz w:val="18"/>
                <w:szCs w:val="16"/>
              </w:rPr>
              <w:t xml:space="preserve"> 2027</w:t>
            </w:r>
          </w:p>
        </w:tc>
        <w:tc>
          <w:tcPr>
            <w:tcW w:w="2077" w:type="dxa"/>
            <w:vMerge/>
            <w:vAlign w:val="center"/>
          </w:tcPr>
          <w:p w14:paraId="39DC6FB1" w14:textId="77777777" w:rsidR="00BB0FBC" w:rsidRPr="00D854F8" w:rsidRDefault="00BB0FBC" w:rsidP="002D4822">
            <w:pPr>
              <w:widowControl w:val="0"/>
              <w:spacing w:after="0" w:line="240" w:lineRule="auto"/>
              <w:jc w:val="center"/>
              <w:rPr>
                <w:rFonts w:ascii="Times New Roman" w:eastAsia="Lucida Sans Unicode" w:hAnsi="Times New Roman" w:cs="Arial"/>
                <w:kern w:val="0"/>
                <w:sz w:val="18"/>
                <w:szCs w:val="16"/>
                <w:lang w:eastAsia="ar-SA"/>
              </w:rPr>
            </w:pPr>
          </w:p>
        </w:tc>
        <w:tc>
          <w:tcPr>
            <w:tcW w:w="822" w:type="dxa"/>
          </w:tcPr>
          <w:p w14:paraId="58B599D0" w14:textId="77777777" w:rsidR="00BB0FBC" w:rsidRPr="00D854F8" w:rsidRDefault="00BB0FBC" w:rsidP="002D4822">
            <w:pPr>
              <w:suppressAutoHyphens w:val="0"/>
              <w:spacing w:after="0" w:line="240" w:lineRule="auto"/>
              <w:rPr>
                <w:rFonts w:ascii="Times New Roman" w:eastAsia="Times New Roman" w:hAnsi="Times New Roman" w:cs="Times New Roman"/>
                <w:kern w:val="0"/>
                <w:lang w:eastAsia="ru-RU"/>
              </w:rPr>
            </w:pPr>
            <w:r w:rsidRPr="00D854F8">
              <w:rPr>
                <w:rFonts w:ascii="Times New Roman" w:eastAsia="Times New Roman" w:hAnsi="Times New Roman" w:cs="Times New Roman"/>
                <w:kern w:val="0"/>
                <w:lang w:eastAsia="ru-RU"/>
              </w:rPr>
              <w:t>1</w:t>
            </w:r>
          </w:p>
        </w:tc>
      </w:tr>
      <w:tr w:rsidR="00BB0FBC" w:rsidRPr="00D854F8" w14:paraId="70257790" w14:textId="77777777" w:rsidTr="002D4822">
        <w:trPr>
          <w:trHeight w:val="20"/>
          <w:jc w:val="center"/>
        </w:trPr>
        <w:tc>
          <w:tcPr>
            <w:tcW w:w="714" w:type="dxa"/>
            <w:vAlign w:val="center"/>
          </w:tcPr>
          <w:p w14:paraId="64A3F918" w14:textId="77777777" w:rsidR="00BB0FBC" w:rsidRPr="00D854F8" w:rsidRDefault="00BB0FBC" w:rsidP="002D4822">
            <w:pPr>
              <w:widowControl w:val="0"/>
              <w:spacing w:after="0" w:line="240" w:lineRule="auto"/>
              <w:rPr>
                <w:rFonts w:ascii="Times New Roman" w:eastAsia="Lucida Sans Unicode" w:hAnsi="Times New Roman" w:cs="Arial"/>
                <w:kern w:val="0"/>
                <w:sz w:val="18"/>
                <w:szCs w:val="16"/>
                <w:lang w:eastAsia="ar-SA"/>
              </w:rPr>
            </w:pPr>
            <w:r w:rsidRPr="00D854F8">
              <w:rPr>
                <w:rFonts w:ascii="Times New Roman" w:eastAsia="Lucida Sans Unicode" w:hAnsi="Times New Roman" w:cs="Arial"/>
                <w:kern w:val="0"/>
                <w:sz w:val="18"/>
                <w:szCs w:val="16"/>
                <w:lang w:eastAsia="ar-SA"/>
              </w:rPr>
              <w:t>7</w:t>
            </w:r>
          </w:p>
        </w:tc>
        <w:tc>
          <w:tcPr>
            <w:tcW w:w="3534" w:type="dxa"/>
            <w:vAlign w:val="center"/>
          </w:tcPr>
          <w:p w14:paraId="0197F6C6" w14:textId="77777777" w:rsidR="00BB0FBC" w:rsidRPr="00D854F8" w:rsidRDefault="00BB0FBC" w:rsidP="002D4822">
            <w:pPr>
              <w:widowControl w:val="0"/>
              <w:spacing w:after="0" w:line="240" w:lineRule="auto"/>
              <w:rPr>
                <w:rFonts w:ascii="Times New Roman" w:eastAsia="Lucida Sans Unicode" w:hAnsi="Times New Roman" w:cs="Arial"/>
                <w:b/>
                <w:kern w:val="0"/>
                <w:sz w:val="18"/>
                <w:szCs w:val="16"/>
                <w:lang w:eastAsia="ar-SA"/>
              </w:rPr>
            </w:pPr>
            <w:r w:rsidRPr="00D854F8">
              <w:rPr>
                <w:rFonts w:ascii="Times New Roman" w:eastAsia="Lucida Sans Unicode" w:hAnsi="Times New Roman" w:cs="Arial"/>
                <w:b/>
                <w:kern w:val="0"/>
                <w:sz w:val="18"/>
                <w:szCs w:val="16"/>
                <w:lang w:eastAsia="ar-SA"/>
              </w:rPr>
              <w:t xml:space="preserve">ИЮНЬ </w:t>
            </w:r>
            <w:r w:rsidRPr="00D854F8">
              <w:rPr>
                <w:rFonts w:ascii="Times New Roman" w:eastAsia="Lucida Sans Unicode" w:hAnsi="Times New Roman" w:cs="Arial"/>
                <w:kern w:val="0"/>
                <w:sz w:val="18"/>
                <w:szCs w:val="16"/>
                <w:lang w:eastAsia="ar-SA"/>
              </w:rPr>
              <w:t>(с 01.06.202</w:t>
            </w:r>
            <w:r>
              <w:rPr>
                <w:rFonts w:ascii="Times New Roman" w:hAnsi="Times New Roman"/>
                <w:sz w:val="18"/>
                <w:szCs w:val="16"/>
              </w:rPr>
              <w:t>7</w:t>
            </w:r>
            <w:r w:rsidRPr="00D854F8">
              <w:rPr>
                <w:rFonts w:ascii="Times New Roman" w:eastAsia="Lucida Sans Unicode" w:hAnsi="Times New Roman" w:cs="Arial"/>
                <w:kern w:val="0"/>
                <w:sz w:val="18"/>
                <w:szCs w:val="16"/>
                <w:lang w:eastAsia="ar-SA"/>
              </w:rPr>
              <w:t xml:space="preserve"> по 30.06.</w:t>
            </w:r>
            <w:r>
              <w:rPr>
                <w:rFonts w:ascii="Times New Roman" w:hAnsi="Times New Roman"/>
                <w:sz w:val="18"/>
                <w:szCs w:val="16"/>
              </w:rPr>
              <w:t xml:space="preserve"> 2027</w:t>
            </w:r>
            <w:r w:rsidRPr="00D854F8">
              <w:rPr>
                <w:rFonts w:ascii="Times New Roman" w:eastAsia="Lucida Sans Unicode" w:hAnsi="Times New Roman" w:cs="Arial"/>
                <w:kern w:val="0"/>
                <w:sz w:val="18"/>
                <w:szCs w:val="16"/>
                <w:lang w:eastAsia="ar-SA"/>
              </w:rPr>
              <w:t>)</w:t>
            </w:r>
          </w:p>
        </w:tc>
        <w:tc>
          <w:tcPr>
            <w:tcW w:w="2434" w:type="dxa"/>
            <w:vAlign w:val="center"/>
          </w:tcPr>
          <w:p w14:paraId="3DE2B05E" w14:textId="77777777" w:rsidR="00BB0FBC" w:rsidRPr="00D854F8" w:rsidRDefault="00BB0FBC" w:rsidP="002D4822">
            <w:pPr>
              <w:widowControl w:val="0"/>
              <w:spacing w:after="0" w:line="240" w:lineRule="auto"/>
              <w:jc w:val="center"/>
              <w:rPr>
                <w:rFonts w:ascii="Times New Roman" w:eastAsia="Times New Roman" w:hAnsi="Times New Roman" w:cs="Arial"/>
                <w:bCs/>
                <w:kern w:val="0"/>
                <w:sz w:val="18"/>
                <w:szCs w:val="16"/>
                <w:lang w:eastAsia="ar-SA"/>
              </w:rPr>
            </w:pPr>
            <w:r w:rsidRPr="00D854F8">
              <w:rPr>
                <w:rFonts w:ascii="Times New Roman" w:eastAsia="Lucida Sans Unicode" w:hAnsi="Times New Roman" w:cs="Arial"/>
                <w:color w:val="000000"/>
                <w:kern w:val="0"/>
                <w:sz w:val="18"/>
                <w:szCs w:val="16"/>
                <w:lang w:eastAsia="ar-SA"/>
              </w:rPr>
              <w:t>по 30.07.</w:t>
            </w:r>
            <w:r>
              <w:rPr>
                <w:rFonts w:ascii="Times New Roman" w:hAnsi="Times New Roman"/>
                <w:sz w:val="18"/>
                <w:szCs w:val="16"/>
              </w:rPr>
              <w:t xml:space="preserve"> 2027</w:t>
            </w:r>
          </w:p>
        </w:tc>
        <w:tc>
          <w:tcPr>
            <w:tcW w:w="2077" w:type="dxa"/>
            <w:vMerge/>
            <w:vAlign w:val="center"/>
          </w:tcPr>
          <w:p w14:paraId="3C94E6F5" w14:textId="77777777" w:rsidR="00BB0FBC" w:rsidRPr="00D854F8" w:rsidRDefault="00BB0FBC" w:rsidP="002D4822">
            <w:pPr>
              <w:widowControl w:val="0"/>
              <w:spacing w:after="0" w:line="240" w:lineRule="auto"/>
              <w:jc w:val="center"/>
              <w:rPr>
                <w:rFonts w:ascii="Times New Roman" w:eastAsia="Lucida Sans Unicode" w:hAnsi="Times New Roman" w:cs="Arial"/>
                <w:kern w:val="0"/>
                <w:sz w:val="18"/>
                <w:szCs w:val="16"/>
                <w:lang w:eastAsia="ar-SA"/>
              </w:rPr>
            </w:pPr>
          </w:p>
        </w:tc>
        <w:tc>
          <w:tcPr>
            <w:tcW w:w="822" w:type="dxa"/>
          </w:tcPr>
          <w:p w14:paraId="376D1E05" w14:textId="77777777" w:rsidR="00BB0FBC" w:rsidRPr="00D854F8" w:rsidRDefault="00BB0FBC" w:rsidP="002D4822">
            <w:pPr>
              <w:suppressAutoHyphens w:val="0"/>
              <w:spacing w:after="0" w:line="240" w:lineRule="auto"/>
              <w:rPr>
                <w:rFonts w:ascii="Times New Roman" w:eastAsia="Times New Roman" w:hAnsi="Times New Roman" w:cs="Times New Roman"/>
                <w:kern w:val="0"/>
                <w:lang w:eastAsia="ru-RU"/>
              </w:rPr>
            </w:pPr>
            <w:r w:rsidRPr="00D854F8">
              <w:rPr>
                <w:rFonts w:ascii="Times New Roman" w:eastAsia="Times New Roman" w:hAnsi="Times New Roman" w:cs="Times New Roman"/>
                <w:kern w:val="0"/>
                <w:lang w:eastAsia="ru-RU"/>
              </w:rPr>
              <w:t>1</w:t>
            </w:r>
          </w:p>
        </w:tc>
      </w:tr>
      <w:tr w:rsidR="00BB0FBC" w:rsidRPr="00D854F8" w14:paraId="69FD9DB5" w14:textId="77777777" w:rsidTr="002D4822">
        <w:trPr>
          <w:trHeight w:val="20"/>
          <w:jc w:val="center"/>
        </w:trPr>
        <w:tc>
          <w:tcPr>
            <w:tcW w:w="714" w:type="dxa"/>
            <w:vAlign w:val="center"/>
          </w:tcPr>
          <w:p w14:paraId="6868AFAB" w14:textId="77777777" w:rsidR="00BB0FBC" w:rsidRPr="00D854F8" w:rsidRDefault="00BB0FBC" w:rsidP="002D4822">
            <w:pPr>
              <w:widowControl w:val="0"/>
              <w:spacing w:after="0" w:line="240" w:lineRule="auto"/>
              <w:rPr>
                <w:rFonts w:ascii="Times New Roman" w:eastAsia="Lucida Sans Unicode" w:hAnsi="Times New Roman" w:cs="Arial"/>
                <w:kern w:val="0"/>
                <w:sz w:val="18"/>
                <w:szCs w:val="16"/>
                <w:lang w:eastAsia="ar-SA"/>
              </w:rPr>
            </w:pPr>
            <w:r w:rsidRPr="00D854F8">
              <w:rPr>
                <w:rFonts w:ascii="Times New Roman" w:eastAsia="Lucida Sans Unicode" w:hAnsi="Times New Roman" w:cs="Arial"/>
                <w:kern w:val="0"/>
                <w:sz w:val="18"/>
                <w:szCs w:val="16"/>
                <w:lang w:eastAsia="ar-SA"/>
              </w:rPr>
              <w:t>8</w:t>
            </w:r>
          </w:p>
        </w:tc>
        <w:tc>
          <w:tcPr>
            <w:tcW w:w="3534" w:type="dxa"/>
            <w:vAlign w:val="center"/>
          </w:tcPr>
          <w:p w14:paraId="132823BE" w14:textId="77777777" w:rsidR="00BB0FBC" w:rsidRPr="00D854F8" w:rsidRDefault="00BB0FBC" w:rsidP="002D4822">
            <w:pPr>
              <w:widowControl w:val="0"/>
              <w:spacing w:after="0" w:line="240" w:lineRule="auto"/>
              <w:rPr>
                <w:rFonts w:ascii="Times New Roman" w:eastAsia="Lucida Sans Unicode" w:hAnsi="Times New Roman" w:cs="Arial"/>
                <w:b/>
                <w:kern w:val="0"/>
                <w:sz w:val="18"/>
                <w:szCs w:val="16"/>
                <w:lang w:eastAsia="ar-SA"/>
              </w:rPr>
            </w:pPr>
            <w:r w:rsidRPr="00D854F8">
              <w:rPr>
                <w:rFonts w:ascii="Times New Roman" w:eastAsia="Lucida Sans Unicode" w:hAnsi="Times New Roman" w:cs="Arial"/>
                <w:b/>
                <w:kern w:val="0"/>
                <w:sz w:val="18"/>
                <w:szCs w:val="16"/>
                <w:lang w:eastAsia="ar-SA"/>
              </w:rPr>
              <w:t xml:space="preserve">ИЮЛЬ </w:t>
            </w:r>
            <w:r w:rsidRPr="00D854F8">
              <w:rPr>
                <w:rFonts w:ascii="Times New Roman" w:eastAsia="Lucida Sans Unicode" w:hAnsi="Times New Roman" w:cs="Arial"/>
                <w:kern w:val="0"/>
                <w:sz w:val="18"/>
                <w:szCs w:val="16"/>
                <w:lang w:eastAsia="ar-SA"/>
              </w:rPr>
              <w:t>(с 01.07.202</w:t>
            </w:r>
            <w:r>
              <w:rPr>
                <w:rFonts w:ascii="Times New Roman" w:hAnsi="Times New Roman"/>
                <w:sz w:val="18"/>
                <w:szCs w:val="16"/>
              </w:rPr>
              <w:t>7</w:t>
            </w:r>
            <w:r w:rsidRPr="00D854F8">
              <w:rPr>
                <w:rFonts w:ascii="Times New Roman" w:eastAsia="Lucida Sans Unicode" w:hAnsi="Times New Roman" w:cs="Arial"/>
                <w:kern w:val="0"/>
                <w:sz w:val="18"/>
                <w:szCs w:val="16"/>
                <w:lang w:eastAsia="ar-SA"/>
              </w:rPr>
              <w:t xml:space="preserve"> по 31.07.</w:t>
            </w:r>
            <w:r>
              <w:rPr>
                <w:rFonts w:ascii="Times New Roman" w:hAnsi="Times New Roman"/>
                <w:sz w:val="18"/>
                <w:szCs w:val="16"/>
              </w:rPr>
              <w:t xml:space="preserve"> 2027</w:t>
            </w:r>
            <w:r w:rsidRPr="00D854F8">
              <w:rPr>
                <w:rFonts w:ascii="Times New Roman" w:eastAsia="Lucida Sans Unicode" w:hAnsi="Times New Roman" w:cs="Arial"/>
                <w:kern w:val="0"/>
                <w:sz w:val="18"/>
                <w:szCs w:val="16"/>
                <w:lang w:eastAsia="ar-SA"/>
              </w:rPr>
              <w:t>)</w:t>
            </w:r>
          </w:p>
        </w:tc>
        <w:tc>
          <w:tcPr>
            <w:tcW w:w="2434" w:type="dxa"/>
            <w:vAlign w:val="center"/>
          </w:tcPr>
          <w:p w14:paraId="05EFE3BA" w14:textId="77777777" w:rsidR="00BB0FBC" w:rsidRPr="00D854F8" w:rsidRDefault="00BB0FBC" w:rsidP="002D4822">
            <w:pPr>
              <w:widowControl w:val="0"/>
              <w:spacing w:after="0" w:line="240" w:lineRule="auto"/>
              <w:jc w:val="center"/>
              <w:rPr>
                <w:rFonts w:ascii="Times New Roman" w:eastAsia="Times New Roman" w:hAnsi="Times New Roman" w:cs="Arial"/>
                <w:bCs/>
                <w:kern w:val="0"/>
                <w:sz w:val="18"/>
                <w:szCs w:val="16"/>
                <w:lang w:eastAsia="ar-SA"/>
              </w:rPr>
            </w:pPr>
            <w:r w:rsidRPr="00D854F8">
              <w:rPr>
                <w:rFonts w:ascii="Times New Roman" w:eastAsia="Lucida Sans Unicode" w:hAnsi="Times New Roman" w:cs="Arial"/>
                <w:color w:val="000000"/>
                <w:kern w:val="0"/>
                <w:sz w:val="18"/>
                <w:szCs w:val="16"/>
                <w:lang w:eastAsia="ar-SA"/>
              </w:rPr>
              <w:t>по 01.09.</w:t>
            </w:r>
            <w:r>
              <w:rPr>
                <w:rFonts w:ascii="Times New Roman" w:hAnsi="Times New Roman"/>
                <w:sz w:val="18"/>
                <w:szCs w:val="16"/>
              </w:rPr>
              <w:t xml:space="preserve"> 2027</w:t>
            </w:r>
          </w:p>
        </w:tc>
        <w:tc>
          <w:tcPr>
            <w:tcW w:w="2077" w:type="dxa"/>
            <w:vMerge/>
            <w:vAlign w:val="center"/>
          </w:tcPr>
          <w:p w14:paraId="5F0016C8" w14:textId="77777777" w:rsidR="00BB0FBC" w:rsidRPr="00D854F8" w:rsidRDefault="00BB0FBC" w:rsidP="002D4822">
            <w:pPr>
              <w:widowControl w:val="0"/>
              <w:spacing w:after="0" w:line="240" w:lineRule="auto"/>
              <w:jc w:val="center"/>
              <w:rPr>
                <w:rFonts w:ascii="Times New Roman" w:eastAsia="Lucida Sans Unicode" w:hAnsi="Times New Roman" w:cs="Arial"/>
                <w:kern w:val="0"/>
                <w:sz w:val="18"/>
                <w:szCs w:val="16"/>
                <w:lang w:eastAsia="ar-SA"/>
              </w:rPr>
            </w:pPr>
          </w:p>
        </w:tc>
        <w:tc>
          <w:tcPr>
            <w:tcW w:w="822" w:type="dxa"/>
          </w:tcPr>
          <w:p w14:paraId="2176EA0C" w14:textId="77777777" w:rsidR="00BB0FBC" w:rsidRPr="00D854F8" w:rsidRDefault="00BB0FBC" w:rsidP="002D4822">
            <w:pPr>
              <w:suppressAutoHyphens w:val="0"/>
              <w:spacing w:after="0" w:line="240" w:lineRule="auto"/>
              <w:rPr>
                <w:rFonts w:ascii="Times New Roman" w:eastAsia="Times New Roman" w:hAnsi="Times New Roman" w:cs="Times New Roman"/>
                <w:kern w:val="0"/>
                <w:lang w:eastAsia="ru-RU"/>
              </w:rPr>
            </w:pPr>
            <w:r w:rsidRPr="00D854F8">
              <w:rPr>
                <w:rFonts w:ascii="Times New Roman" w:eastAsia="Times New Roman" w:hAnsi="Times New Roman" w:cs="Times New Roman"/>
                <w:kern w:val="0"/>
                <w:lang w:eastAsia="ru-RU"/>
              </w:rPr>
              <w:t>1</w:t>
            </w:r>
          </w:p>
        </w:tc>
      </w:tr>
      <w:tr w:rsidR="00BB0FBC" w:rsidRPr="00D854F8" w14:paraId="58DA47F9" w14:textId="77777777" w:rsidTr="002D4822">
        <w:trPr>
          <w:trHeight w:val="20"/>
          <w:jc w:val="center"/>
        </w:trPr>
        <w:tc>
          <w:tcPr>
            <w:tcW w:w="714" w:type="dxa"/>
            <w:vAlign w:val="center"/>
          </w:tcPr>
          <w:p w14:paraId="4198104E" w14:textId="77777777" w:rsidR="00BB0FBC" w:rsidRPr="00D854F8" w:rsidRDefault="00BB0FBC" w:rsidP="002D4822">
            <w:pPr>
              <w:widowControl w:val="0"/>
              <w:spacing w:after="0" w:line="240" w:lineRule="auto"/>
              <w:rPr>
                <w:rFonts w:ascii="Times New Roman" w:eastAsia="Lucida Sans Unicode" w:hAnsi="Times New Roman" w:cs="Arial"/>
                <w:kern w:val="0"/>
                <w:sz w:val="18"/>
                <w:szCs w:val="16"/>
                <w:lang w:eastAsia="ar-SA"/>
              </w:rPr>
            </w:pPr>
            <w:r w:rsidRPr="00D854F8">
              <w:rPr>
                <w:rFonts w:ascii="Times New Roman" w:eastAsia="Lucida Sans Unicode" w:hAnsi="Times New Roman" w:cs="Arial"/>
                <w:kern w:val="0"/>
                <w:sz w:val="18"/>
                <w:szCs w:val="16"/>
                <w:lang w:eastAsia="ar-SA"/>
              </w:rPr>
              <w:t>9</w:t>
            </w:r>
          </w:p>
        </w:tc>
        <w:tc>
          <w:tcPr>
            <w:tcW w:w="3534" w:type="dxa"/>
            <w:vAlign w:val="center"/>
          </w:tcPr>
          <w:p w14:paraId="01B65B3A" w14:textId="77777777" w:rsidR="00BB0FBC" w:rsidRPr="00D854F8" w:rsidRDefault="00BB0FBC" w:rsidP="002D4822">
            <w:pPr>
              <w:widowControl w:val="0"/>
              <w:spacing w:after="0" w:line="240" w:lineRule="auto"/>
              <w:rPr>
                <w:rFonts w:ascii="Times New Roman" w:eastAsia="Lucida Sans Unicode" w:hAnsi="Times New Roman" w:cs="Arial"/>
                <w:b/>
                <w:kern w:val="0"/>
                <w:sz w:val="18"/>
                <w:szCs w:val="16"/>
                <w:lang w:eastAsia="ar-SA"/>
              </w:rPr>
            </w:pPr>
            <w:r w:rsidRPr="00D854F8">
              <w:rPr>
                <w:rFonts w:ascii="Times New Roman" w:eastAsia="Lucida Sans Unicode" w:hAnsi="Times New Roman" w:cs="Arial"/>
                <w:b/>
                <w:kern w:val="0"/>
                <w:sz w:val="18"/>
                <w:szCs w:val="16"/>
                <w:lang w:eastAsia="ar-SA"/>
              </w:rPr>
              <w:t xml:space="preserve">АВГУСТ </w:t>
            </w:r>
            <w:r w:rsidRPr="00D854F8">
              <w:rPr>
                <w:rFonts w:ascii="Times New Roman" w:eastAsia="Lucida Sans Unicode" w:hAnsi="Times New Roman" w:cs="Arial"/>
                <w:kern w:val="0"/>
                <w:sz w:val="18"/>
                <w:szCs w:val="16"/>
                <w:lang w:eastAsia="ar-SA"/>
              </w:rPr>
              <w:t>(с 01.08.202</w:t>
            </w:r>
            <w:r>
              <w:rPr>
                <w:rFonts w:ascii="Times New Roman" w:hAnsi="Times New Roman"/>
                <w:sz w:val="18"/>
                <w:szCs w:val="16"/>
              </w:rPr>
              <w:t>7</w:t>
            </w:r>
            <w:r w:rsidRPr="00D854F8">
              <w:rPr>
                <w:rFonts w:ascii="Times New Roman" w:eastAsia="Lucida Sans Unicode" w:hAnsi="Times New Roman" w:cs="Arial"/>
                <w:kern w:val="0"/>
                <w:sz w:val="18"/>
                <w:szCs w:val="16"/>
                <w:lang w:eastAsia="ar-SA"/>
              </w:rPr>
              <w:t xml:space="preserve"> по 31.08.</w:t>
            </w:r>
            <w:r>
              <w:rPr>
                <w:rFonts w:ascii="Times New Roman" w:hAnsi="Times New Roman"/>
                <w:sz w:val="18"/>
                <w:szCs w:val="16"/>
              </w:rPr>
              <w:t xml:space="preserve"> 2027</w:t>
            </w:r>
            <w:r w:rsidRPr="00D854F8">
              <w:rPr>
                <w:rFonts w:ascii="Times New Roman" w:eastAsia="Lucida Sans Unicode" w:hAnsi="Times New Roman" w:cs="Arial"/>
                <w:kern w:val="0"/>
                <w:sz w:val="18"/>
                <w:szCs w:val="16"/>
                <w:lang w:eastAsia="ar-SA"/>
              </w:rPr>
              <w:t>)</w:t>
            </w:r>
          </w:p>
        </w:tc>
        <w:tc>
          <w:tcPr>
            <w:tcW w:w="2434" w:type="dxa"/>
            <w:vAlign w:val="center"/>
          </w:tcPr>
          <w:p w14:paraId="4BD68035" w14:textId="77777777" w:rsidR="00BB0FBC" w:rsidRPr="00D854F8" w:rsidRDefault="00BB0FBC" w:rsidP="002D4822">
            <w:pPr>
              <w:widowControl w:val="0"/>
              <w:spacing w:after="0" w:line="240" w:lineRule="auto"/>
              <w:jc w:val="center"/>
              <w:rPr>
                <w:rFonts w:ascii="Times New Roman" w:eastAsia="Times New Roman" w:hAnsi="Times New Roman" w:cs="Arial"/>
                <w:bCs/>
                <w:kern w:val="0"/>
                <w:sz w:val="18"/>
                <w:szCs w:val="16"/>
                <w:lang w:eastAsia="ar-SA"/>
              </w:rPr>
            </w:pPr>
            <w:r w:rsidRPr="00D854F8">
              <w:rPr>
                <w:rFonts w:ascii="Times New Roman" w:eastAsia="Lucida Sans Unicode" w:hAnsi="Times New Roman" w:cs="Arial"/>
                <w:color w:val="000000"/>
                <w:kern w:val="0"/>
                <w:sz w:val="18"/>
                <w:szCs w:val="16"/>
                <w:lang w:eastAsia="ar-SA"/>
              </w:rPr>
              <w:t>по 30.09.</w:t>
            </w:r>
            <w:r>
              <w:rPr>
                <w:rFonts w:ascii="Times New Roman" w:hAnsi="Times New Roman"/>
                <w:sz w:val="18"/>
                <w:szCs w:val="16"/>
              </w:rPr>
              <w:t xml:space="preserve"> 2027</w:t>
            </w:r>
          </w:p>
        </w:tc>
        <w:tc>
          <w:tcPr>
            <w:tcW w:w="2077" w:type="dxa"/>
            <w:vMerge/>
            <w:vAlign w:val="center"/>
          </w:tcPr>
          <w:p w14:paraId="7F015DAD" w14:textId="77777777" w:rsidR="00BB0FBC" w:rsidRPr="00D854F8" w:rsidRDefault="00BB0FBC" w:rsidP="002D4822">
            <w:pPr>
              <w:widowControl w:val="0"/>
              <w:spacing w:after="0" w:line="240" w:lineRule="auto"/>
              <w:jc w:val="center"/>
              <w:rPr>
                <w:rFonts w:ascii="Times New Roman" w:eastAsia="Lucida Sans Unicode" w:hAnsi="Times New Roman" w:cs="Arial"/>
                <w:kern w:val="0"/>
                <w:sz w:val="18"/>
                <w:szCs w:val="16"/>
                <w:lang w:eastAsia="ar-SA"/>
              </w:rPr>
            </w:pPr>
          </w:p>
        </w:tc>
        <w:tc>
          <w:tcPr>
            <w:tcW w:w="822" w:type="dxa"/>
          </w:tcPr>
          <w:p w14:paraId="7273A051" w14:textId="77777777" w:rsidR="00BB0FBC" w:rsidRPr="00D854F8" w:rsidRDefault="00BB0FBC" w:rsidP="002D4822">
            <w:pPr>
              <w:suppressAutoHyphens w:val="0"/>
              <w:spacing w:after="0" w:line="240" w:lineRule="auto"/>
              <w:rPr>
                <w:rFonts w:ascii="Times New Roman" w:eastAsia="Times New Roman" w:hAnsi="Times New Roman" w:cs="Times New Roman"/>
                <w:kern w:val="0"/>
                <w:lang w:eastAsia="ru-RU"/>
              </w:rPr>
            </w:pPr>
            <w:r w:rsidRPr="00D854F8">
              <w:rPr>
                <w:rFonts w:ascii="Times New Roman" w:eastAsia="Times New Roman" w:hAnsi="Times New Roman" w:cs="Times New Roman"/>
                <w:kern w:val="0"/>
                <w:lang w:eastAsia="ru-RU"/>
              </w:rPr>
              <w:t>1</w:t>
            </w:r>
          </w:p>
        </w:tc>
      </w:tr>
      <w:tr w:rsidR="00BB0FBC" w:rsidRPr="00D854F8" w14:paraId="49D53ED5" w14:textId="77777777" w:rsidTr="002D4822">
        <w:trPr>
          <w:trHeight w:val="20"/>
          <w:jc w:val="center"/>
        </w:trPr>
        <w:tc>
          <w:tcPr>
            <w:tcW w:w="714" w:type="dxa"/>
            <w:vAlign w:val="center"/>
          </w:tcPr>
          <w:p w14:paraId="490801BC" w14:textId="77777777" w:rsidR="00BB0FBC" w:rsidRPr="00D854F8" w:rsidRDefault="00BB0FBC" w:rsidP="002D4822">
            <w:pPr>
              <w:widowControl w:val="0"/>
              <w:spacing w:after="0" w:line="240" w:lineRule="auto"/>
              <w:rPr>
                <w:rFonts w:ascii="Times New Roman" w:eastAsia="Lucida Sans Unicode" w:hAnsi="Times New Roman" w:cs="Arial"/>
                <w:kern w:val="0"/>
                <w:sz w:val="18"/>
                <w:szCs w:val="16"/>
                <w:lang w:val="en-US" w:eastAsia="ar-SA"/>
              </w:rPr>
            </w:pPr>
            <w:r w:rsidRPr="00D854F8">
              <w:rPr>
                <w:rFonts w:ascii="Times New Roman" w:eastAsia="Lucida Sans Unicode" w:hAnsi="Times New Roman" w:cs="Arial"/>
                <w:kern w:val="0"/>
                <w:sz w:val="18"/>
                <w:szCs w:val="16"/>
                <w:lang w:eastAsia="ar-SA"/>
              </w:rPr>
              <w:t>1</w:t>
            </w:r>
            <w:r w:rsidRPr="00D854F8">
              <w:rPr>
                <w:rFonts w:ascii="Times New Roman" w:eastAsia="Lucida Sans Unicode" w:hAnsi="Times New Roman" w:cs="Arial"/>
                <w:kern w:val="0"/>
                <w:sz w:val="18"/>
                <w:szCs w:val="16"/>
                <w:lang w:val="en-US" w:eastAsia="ar-SA"/>
              </w:rPr>
              <w:t>0</w:t>
            </w:r>
          </w:p>
        </w:tc>
        <w:tc>
          <w:tcPr>
            <w:tcW w:w="3534" w:type="dxa"/>
            <w:vAlign w:val="center"/>
          </w:tcPr>
          <w:p w14:paraId="533760D0" w14:textId="77777777" w:rsidR="00BB0FBC" w:rsidRPr="00D854F8" w:rsidRDefault="00BB0FBC" w:rsidP="002D4822">
            <w:pPr>
              <w:widowControl w:val="0"/>
              <w:spacing w:after="0" w:line="240" w:lineRule="auto"/>
              <w:rPr>
                <w:rFonts w:ascii="Times New Roman" w:eastAsia="Lucida Sans Unicode" w:hAnsi="Times New Roman" w:cs="Arial"/>
                <w:b/>
                <w:kern w:val="0"/>
                <w:sz w:val="18"/>
                <w:szCs w:val="16"/>
                <w:lang w:eastAsia="ar-SA"/>
              </w:rPr>
            </w:pPr>
            <w:r w:rsidRPr="00D854F8">
              <w:rPr>
                <w:rFonts w:ascii="Times New Roman" w:eastAsia="Lucida Sans Unicode" w:hAnsi="Times New Roman" w:cs="Arial"/>
                <w:b/>
                <w:kern w:val="0"/>
                <w:sz w:val="18"/>
                <w:szCs w:val="16"/>
                <w:lang w:eastAsia="ar-SA"/>
              </w:rPr>
              <w:t xml:space="preserve">СЕНТЯБРЬ </w:t>
            </w:r>
            <w:r w:rsidRPr="00D854F8">
              <w:rPr>
                <w:rFonts w:ascii="Times New Roman" w:eastAsia="Lucida Sans Unicode" w:hAnsi="Times New Roman" w:cs="Arial"/>
                <w:kern w:val="0"/>
                <w:sz w:val="18"/>
                <w:szCs w:val="16"/>
                <w:lang w:eastAsia="ar-SA"/>
              </w:rPr>
              <w:t>(с 01.09.202</w:t>
            </w:r>
            <w:r>
              <w:rPr>
                <w:rFonts w:ascii="Times New Roman" w:hAnsi="Times New Roman"/>
                <w:sz w:val="18"/>
                <w:szCs w:val="16"/>
              </w:rPr>
              <w:t>7</w:t>
            </w:r>
            <w:r w:rsidRPr="00D854F8">
              <w:rPr>
                <w:rFonts w:ascii="Times New Roman" w:eastAsia="Lucida Sans Unicode" w:hAnsi="Times New Roman" w:cs="Arial"/>
                <w:kern w:val="0"/>
                <w:sz w:val="18"/>
                <w:szCs w:val="16"/>
                <w:lang w:eastAsia="ar-SA"/>
              </w:rPr>
              <w:t xml:space="preserve"> по 30.09.</w:t>
            </w:r>
            <w:r>
              <w:rPr>
                <w:rFonts w:ascii="Times New Roman" w:hAnsi="Times New Roman"/>
                <w:sz w:val="18"/>
                <w:szCs w:val="16"/>
              </w:rPr>
              <w:t xml:space="preserve"> 2027</w:t>
            </w:r>
            <w:r w:rsidRPr="00D854F8">
              <w:rPr>
                <w:rFonts w:ascii="Times New Roman" w:eastAsia="Lucida Sans Unicode" w:hAnsi="Times New Roman" w:cs="Arial"/>
                <w:kern w:val="0"/>
                <w:sz w:val="18"/>
                <w:szCs w:val="16"/>
                <w:lang w:eastAsia="ar-SA"/>
              </w:rPr>
              <w:t>)</w:t>
            </w:r>
          </w:p>
        </w:tc>
        <w:tc>
          <w:tcPr>
            <w:tcW w:w="2434" w:type="dxa"/>
            <w:vAlign w:val="center"/>
          </w:tcPr>
          <w:p w14:paraId="0E89EB66" w14:textId="77777777" w:rsidR="00BB0FBC" w:rsidRPr="00D854F8" w:rsidRDefault="00BB0FBC" w:rsidP="002D4822">
            <w:pPr>
              <w:widowControl w:val="0"/>
              <w:spacing w:after="0" w:line="240" w:lineRule="auto"/>
              <w:jc w:val="center"/>
              <w:rPr>
                <w:rFonts w:ascii="Times New Roman" w:eastAsia="Times New Roman" w:hAnsi="Times New Roman" w:cs="Arial"/>
                <w:bCs/>
                <w:kern w:val="0"/>
                <w:sz w:val="18"/>
                <w:szCs w:val="16"/>
                <w:lang w:eastAsia="ar-SA"/>
              </w:rPr>
            </w:pPr>
            <w:r w:rsidRPr="00D854F8">
              <w:rPr>
                <w:rFonts w:ascii="Times New Roman" w:eastAsia="Lucida Sans Unicode" w:hAnsi="Times New Roman" w:cs="Arial"/>
                <w:color w:val="000000"/>
                <w:kern w:val="0"/>
                <w:sz w:val="18"/>
                <w:szCs w:val="16"/>
                <w:lang w:eastAsia="ar-SA"/>
              </w:rPr>
              <w:t>по 30.10.</w:t>
            </w:r>
            <w:r>
              <w:rPr>
                <w:rFonts w:ascii="Times New Roman" w:hAnsi="Times New Roman"/>
                <w:sz w:val="18"/>
                <w:szCs w:val="16"/>
              </w:rPr>
              <w:t xml:space="preserve"> 2027</w:t>
            </w:r>
          </w:p>
        </w:tc>
        <w:tc>
          <w:tcPr>
            <w:tcW w:w="2077" w:type="dxa"/>
            <w:vMerge/>
            <w:vAlign w:val="center"/>
          </w:tcPr>
          <w:p w14:paraId="5C1867BE" w14:textId="77777777" w:rsidR="00BB0FBC" w:rsidRPr="00D854F8" w:rsidRDefault="00BB0FBC" w:rsidP="002D4822">
            <w:pPr>
              <w:widowControl w:val="0"/>
              <w:spacing w:after="0" w:line="240" w:lineRule="auto"/>
              <w:jc w:val="center"/>
              <w:rPr>
                <w:rFonts w:ascii="Times New Roman" w:eastAsia="Lucida Sans Unicode" w:hAnsi="Times New Roman" w:cs="Arial"/>
                <w:kern w:val="0"/>
                <w:sz w:val="18"/>
                <w:szCs w:val="16"/>
                <w:lang w:eastAsia="ar-SA"/>
              </w:rPr>
            </w:pPr>
          </w:p>
        </w:tc>
        <w:tc>
          <w:tcPr>
            <w:tcW w:w="822" w:type="dxa"/>
          </w:tcPr>
          <w:p w14:paraId="2F50CD00" w14:textId="77777777" w:rsidR="00BB0FBC" w:rsidRPr="00D854F8" w:rsidRDefault="00BB0FBC" w:rsidP="002D4822">
            <w:pPr>
              <w:suppressAutoHyphens w:val="0"/>
              <w:spacing w:after="0" w:line="240" w:lineRule="auto"/>
              <w:rPr>
                <w:rFonts w:ascii="Times New Roman" w:eastAsia="Times New Roman" w:hAnsi="Times New Roman" w:cs="Times New Roman"/>
                <w:kern w:val="0"/>
                <w:lang w:eastAsia="ru-RU"/>
              </w:rPr>
            </w:pPr>
            <w:r w:rsidRPr="00D854F8">
              <w:rPr>
                <w:rFonts w:ascii="Times New Roman" w:eastAsia="Times New Roman" w:hAnsi="Times New Roman" w:cs="Times New Roman"/>
                <w:kern w:val="0"/>
                <w:lang w:eastAsia="ru-RU"/>
              </w:rPr>
              <w:t>1</w:t>
            </w:r>
          </w:p>
        </w:tc>
      </w:tr>
      <w:tr w:rsidR="00BB0FBC" w:rsidRPr="00D854F8" w14:paraId="34056601" w14:textId="77777777" w:rsidTr="002D4822">
        <w:trPr>
          <w:trHeight w:val="20"/>
          <w:jc w:val="center"/>
        </w:trPr>
        <w:tc>
          <w:tcPr>
            <w:tcW w:w="714" w:type="dxa"/>
            <w:vAlign w:val="center"/>
          </w:tcPr>
          <w:p w14:paraId="14D8564F" w14:textId="77777777" w:rsidR="00BB0FBC" w:rsidRPr="00D854F8" w:rsidRDefault="00BB0FBC" w:rsidP="002D4822">
            <w:pPr>
              <w:widowControl w:val="0"/>
              <w:spacing w:after="0" w:line="240" w:lineRule="auto"/>
              <w:rPr>
                <w:rFonts w:ascii="Times New Roman" w:eastAsia="Lucida Sans Unicode" w:hAnsi="Times New Roman" w:cs="Arial"/>
                <w:kern w:val="0"/>
                <w:sz w:val="18"/>
                <w:szCs w:val="16"/>
                <w:lang w:val="en-US" w:eastAsia="ar-SA"/>
              </w:rPr>
            </w:pPr>
            <w:r w:rsidRPr="00D854F8">
              <w:rPr>
                <w:rFonts w:ascii="Times New Roman" w:eastAsia="Lucida Sans Unicode" w:hAnsi="Times New Roman" w:cs="Arial"/>
                <w:kern w:val="0"/>
                <w:sz w:val="18"/>
                <w:szCs w:val="16"/>
                <w:lang w:val="en-US" w:eastAsia="ar-SA"/>
              </w:rPr>
              <w:t>11</w:t>
            </w:r>
          </w:p>
        </w:tc>
        <w:tc>
          <w:tcPr>
            <w:tcW w:w="3534" w:type="dxa"/>
            <w:vAlign w:val="center"/>
          </w:tcPr>
          <w:p w14:paraId="4A73E1E0" w14:textId="77777777" w:rsidR="00BB0FBC" w:rsidRPr="00D854F8" w:rsidRDefault="00BB0FBC" w:rsidP="002D4822">
            <w:pPr>
              <w:widowControl w:val="0"/>
              <w:spacing w:after="0" w:line="240" w:lineRule="auto"/>
              <w:rPr>
                <w:rFonts w:ascii="Times New Roman" w:eastAsia="Lucida Sans Unicode" w:hAnsi="Times New Roman" w:cs="Arial"/>
                <w:b/>
                <w:kern w:val="0"/>
                <w:sz w:val="18"/>
                <w:szCs w:val="16"/>
                <w:lang w:eastAsia="ar-SA"/>
              </w:rPr>
            </w:pPr>
            <w:r w:rsidRPr="00D854F8">
              <w:rPr>
                <w:rFonts w:ascii="Times New Roman" w:eastAsia="Lucida Sans Unicode" w:hAnsi="Times New Roman" w:cs="Arial"/>
                <w:b/>
                <w:kern w:val="0"/>
                <w:sz w:val="18"/>
                <w:szCs w:val="16"/>
                <w:lang w:eastAsia="ar-SA"/>
              </w:rPr>
              <w:t xml:space="preserve">ОКТЯБРЬ </w:t>
            </w:r>
            <w:r w:rsidRPr="00D854F8">
              <w:rPr>
                <w:rFonts w:ascii="Times New Roman" w:eastAsia="Lucida Sans Unicode" w:hAnsi="Times New Roman" w:cs="Arial"/>
                <w:kern w:val="0"/>
                <w:sz w:val="18"/>
                <w:szCs w:val="16"/>
                <w:lang w:eastAsia="ar-SA"/>
              </w:rPr>
              <w:t>(с 01.10.202</w:t>
            </w:r>
            <w:r>
              <w:rPr>
                <w:rFonts w:ascii="Times New Roman" w:hAnsi="Times New Roman"/>
                <w:sz w:val="18"/>
                <w:szCs w:val="16"/>
              </w:rPr>
              <w:t>7</w:t>
            </w:r>
            <w:r w:rsidRPr="00D854F8">
              <w:rPr>
                <w:rFonts w:ascii="Times New Roman" w:eastAsia="Lucida Sans Unicode" w:hAnsi="Times New Roman" w:cs="Arial"/>
                <w:kern w:val="0"/>
                <w:sz w:val="18"/>
                <w:szCs w:val="16"/>
                <w:lang w:eastAsia="ar-SA"/>
              </w:rPr>
              <w:t xml:space="preserve"> по 31.10.</w:t>
            </w:r>
            <w:r>
              <w:rPr>
                <w:rFonts w:ascii="Times New Roman" w:hAnsi="Times New Roman"/>
                <w:sz w:val="18"/>
                <w:szCs w:val="16"/>
              </w:rPr>
              <w:t xml:space="preserve"> 2027</w:t>
            </w:r>
            <w:r w:rsidRPr="00D854F8">
              <w:rPr>
                <w:rFonts w:ascii="Times New Roman" w:eastAsia="Lucida Sans Unicode" w:hAnsi="Times New Roman" w:cs="Arial"/>
                <w:kern w:val="0"/>
                <w:sz w:val="18"/>
                <w:szCs w:val="16"/>
                <w:lang w:eastAsia="ar-SA"/>
              </w:rPr>
              <w:t>)</w:t>
            </w:r>
          </w:p>
        </w:tc>
        <w:tc>
          <w:tcPr>
            <w:tcW w:w="2434" w:type="dxa"/>
            <w:vAlign w:val="center"/>
          </w:tcPr>
          <w:p w14:paraId="5AAD2BA9" w14:textId="77777777" w:rsidR="00BB0FBC" w:rsidRPr="00D854F8" w:rsidRDefault="00BB0FBC" w:rsidP="002D4822">
            <w:pPr>
              <w:widowControl w:val="0"/>
              <w:spacing w:after="0" w:line="240" w:lineRule="auto"/>
              <w:jc w:val="center"/>
              <w:rPr>
                <w:rFonts w:ascii="Times New Roman" w:eastAsia="Times New Roman" w:hAnsi="Times New Roman" w:cs="Arial"/>
                <w:bCs/>
                <w:kern w:val="0"/>
                <w:sz w:val="18"/>
                <w:szCs w:val="16"/>
                <w:lang w:eastAsia="ar-SA"/>
              </w:rPr>
            </w:pPr>
            <w:r w:rsidRPr="00D854F8">
              <w:rPr>
                <w:rFonts w:ascii="Times New Roman" w:eastAsia="Lucida Sans Unicode" w:hAnsi="Times New Roman" w:cs="Arial"/>
                <w:color w:val="000000"/>
                <w:kern w:val="0"/>
                <w:sz w:val="18"/>
                <w:szCs w:val="16"/>
                <w:lang w:eastAsia="ar-SA"/>
              </w:rPr>
              <w:t>по 03.12.</w:t>
            </w:r>
            <w:r>
              <w:rPr>
                <w:rFonts w:ascii="Times New Roman" w:hAnsi="Times New Roman"/>
                <w:sz w:val="18"/>
                <w:szCs w:val="16"/>
              </w:rPr>
              <w:t xml:space="preserve"> 2027</w:t>
            </w:r>
          </w:p>
        </w:tc>
        <w:tc>
          <w:tcPr>
            <w:tcW w:w="2077" w:type="dxa"/>
            <w:vMerge/>
            <w:vAlign w:val="center"/>
          </w:tcPr>
          <w:p w14:paraId="4070D1B4" w14:textId="77777777" w:rsidR="00BB0FBC" w:rsidRPr="00D854F8" w:rsidRDefault="00BB0FBC" w:rsidP="002D4822">
            <w:pPr>
              <w:widowControl w:val="0"/>
              <w:spacing w:after="0" w:line="240" w:lineRule="auto"/>
              <w:jc w:val="center"/>
              <w:rPr>
                <w:rFonts w:ascii="Times New Roman" w:eastAsia="Lucida Sans Unicode" w:hAnsi="Times New Roman" w:cs="Arial"/>
                <w:kern w:val="0"/>
                <w:sz w:val="18"/>
                <w:szCs w:val="16"/>
                <w:lang w:eastAsia="ar-SA"/>
              </w:rPr>
            </w:pPr>
          </w:p>
        </w:tc>
        <w:tc>
          <w:tcPr>
            <w:tcW w:w="822" w:type="dxa"/>
          </w:tcPr>
          <w:p w14:paraId="4329C207" w14:textId="77777777" w:rsidR="00BB0FBC" w:rsidRPr="00D854F8" w:rsidRDefault="00BB0FBC" w:rsidP="002D4822">
            <w:pPr>
              <w:suppressAutoHyphens w:val="0"/>
              <w:spacing w:after="0" w:line="240" w:lineRule="auto"/>
              <w:rPr>
                <w:rFonts w:ascii="Times New Roman" w:eastAsia="Times New Roman" w:hAnsi="Times New Roman" w:cs="Times New Roman"/>
                <w:kern w:val="0"/>
                <w:lang w:eastAsia="ru-RU"/>
              </w:rPr>
            </w:pPr>
            <w:r w:rsidRPr="00D854F8">
              <w:rPr>
                <w:rFonts w:ascii="Times New Roman" w:eastAsia="Times New Roman" w:hAnsi="Times New Roman" w:cs="Times New Roman"/>
                <w:kern w:val="0"/>
                <w:lang w:eastAsia="ru-RU"/>
              </w:rPr>
              <w:t>1</w:t>
            </w:r>
          </w:p>
        </w:tc>
      </w:tr>
      <w:tr w:rsidR="00BB0FBC" w:rsidRPr="00D854F8" w14:paraId="58A75D66" w14:textId="77777777" w:rsidTr="002D4822">
        <w:trPr>
          <w:trHeight w:val="20"/>
          <w:jc w:val="center"/>
        </w:trPr>
        <w:tc>
          <w:tcPr>
            <w:tcW w:w="714" w:type="dxa"/>
            <w:vAlign w:val="center"/>
          </w:tcPr>
          <w:p w14:paraId="4E26F793" w14:textId="77777777" w:rsidR="00BB0FBC" w:rsidRPr="00D854F8" w:rsidRDefault="00BB0FBC" w:rsidP="002D4822">
            <w:pPr>
              <w:widowControl w:val="0"/>
              <w:spacing w:after="0" w:line="240" w:lineRule="auto"/>
              <w:rPr>
                <w:rFonts w:ascii="Times New Roman" w:eastAsia="Lucida Sans Unicode" w:hAnsi="Times New Roman" w:cs="Arial"/>
                <w:kern w:val="0"/>
                <w:sz w:val="18"/>
                <w:szCs w:val="16"/>
                <w:lang w:eastAsia="ar-SA"/>
              </w:rPr>
            </w:pPr>
            <w:r w:rsidRPr="00D854F8">
              <w:rPr>
                <w:rFonts w:ascii="Times New Roman" w:eastAsia="Lucida Sans Unicode" w:hAnsi="Times New Roman" w:cs="Arial"/>
                <w:kern w:val="0"/>
                <w:sz w:val="18"/>
                <w:szCs w:val="16"/>
                <w:lang w:eastAsia="ar-SA"/>
              </w:rPr>
              <w:t>12</w:t>
            </w:r>
          </w:p>
        </w:tc>
        <w:tc>
          <w:tcPr>
            <w:tcW w:w="3534" w:type="dxa"/>
            <w:vAlign w:val="center"/>
          </w:tcPr>
          <w:p w14:paraId="47F4999E" w14:textId="77777777" w:rsidR="00BB0FBC" w:rsidRPr="00D854F8" w:rsidRDefault="00BB0FBC" w:rsidP="002D4822">
            <w:pPr>
              <w:widowControl w:val="0"/>
              <w:spacing w:after="0" w:line="240" w:lineRule="auto"/>
              <w:rPr>
                <w:rFonts w:ascii="Times New Roman" w:eastAsia="Lucida Sans Unicode" w:hAnsi="Times New Roman" w:cs="Arial"/>
                <w:b/>
                <w:kern w:val="0"/>
                <w:sz w:val="18"/>
                <w:szCs w:val="16"/>
                <w:lang w:eastAsia="ar-SA"/>
              </w:rPr>
            </w:pPr>
            <w:r w:rsidRPr="00D854F8">
              <w:rPr>
                <w:rFonts w:ascii="Times New Roman" w:eastAsia="Lucida Sans Unicode" w:hAnsi="Times New Roman" w:cs="Arial"/>
                <w:b/>
                <w:kern w:val="0"/>
                <w:sz w:val="18"/>
                <w:szCs w:val="16"/>
                <w:lang w:eastAsia="ar-SA"/>
              </w:rPr>
              <w:t xml:space="preserve">НОЯБРЬ </w:t>
            </w:r>
            <w:r w:rsidRPr="00D854F8">
              <w:rPr>
                <w:rFonts w:ascii="Times New Roman" w:eastAsia="Lucida Sans Unicode" w:hAnsi="Times New Roman" w:cs="Arial"/>
                <w:kern w:val="0"/>
                <w:sz w:val="18"/>
                <w:szCs w:val="16"/>
                <w:lang w:eastAsia="ar-SA"/>
              </w:rPr>
              <w:t>(с 01.11.202</w:t>
            </w:r>
            <w:r>
              <w:rPr>
                <w:rFonts w:ascii="Times New Roman" w:hAnsi="Times New Roman"/>
                <w:sz w:val="18"/>
                <w:szCs w:val="16"/>
              </w:rPr>
              <w:t>7</w:t>
            </w:r>
            <w:r w:rsidRPr="00D854F8">
              <w:rPr>
                <w:rFonts w:ascii="Times New Roman" w:eastAsia="Lucida Sans Unicode" w:hAnsi="Times New Roman" w:cs="Arial"/>
                <w:kern w:val="0"/>
                <w:sz w:val="18"/>
                <w:szCs w:val="16"/>
                <w:lang w:eastAsia="ar-SA"/>
              </w:rPr>
              <w:t xml:space="preserve"> по 30.11.</w:t>
            </w:r>
            <w:r>
              <w:rPr>
                <w:rFonts w:ascii="Times New Roman" w:hAnsi="Times New Roman"/>
                <w:sz w:val="18"/>
                <w:szCs w:val="16"/>
              </w:rPr>
              <w:t xml:space="preserve"> 2027</w:t>
            </w:r>
            <w:r w:rsidRPr="00D854F8">
              <w:rPr>
                <w:rFonts w:ascii="Times New Roman" w:eastAsia="Lucida Sans Unicode" w:hAnsi="Times New Roman" w:cs="Arial"/>
                <w:kern w:val="0"/>
                <w:sz w:val="18"/>
                <w:szCs w:val="16"/>
                <w:lang w:eastAsia="ar-SA"/>
              </w:rPr>
              <w:t>)</w:t>
            </w:r>
          </w:p>
        </w:tc>
        <w:tc>
          <w:tcPr>
            <w:tcW w:w="2434" w:type="dxa"/>
            <w:vAlign w:val="center"/>
          </w:tcPr>
          <w:p w14:paraId="0DB62CBA" w14:textId="77777777" w:rsidR="00BB0FBC" w:rsidRPr="00D854F8" w:rsidRDefault="00BB0FBC" w:rsidP="002D4822">
            <w:pPr>
              <w:widowControl w:val="0"/>
              <w:spacing w:after="0" w:line="240" w:lineRule="auto"/>
              <w:jc w:val="center"/>
              <w:rPr>
                <w:rFonts w:ascii="Times New Roman" w:eastAsia="Times New Roman" w:hAnsi="Times New Roman" w:cs="Arial"/>
                <w:bCs/>
                <w:kern w:val="0"/>
                <w:sz w:val="18"/>
                <w:szCs w:val="16"/>
                <w:lang w:eastAsia="ar-SA"/>
              </w:rPr>
            </w:pPr>
            <w:r w:rsidRPr="00D854F8">
              <w:rPr>
                <w:rFonts w:ascii="Times New Roman" w:eastAsia="Lucida Sans Unicode" w:hAnsi="Times New Roman" w:cs="Arial"/>
                <w:color w:val="000000"/>
                <w:kern w:val="0"/>
                <w:sz w:val="18"/>
                <w:szCs w:val="16"/>
                <w:lang w:eastAsia="ar-SA"/>
              </w:rPr>
              <w:t>по 30.12.</w:t>
            </w:r>
            <w:r>
              <w:rPr>
                <w:rFonts w:ascii="Times New Roman" w:hAnsi="Times New Roman"/>
                <w:sz w:val="18"/>
                <w:szCs w:val="16"/>
              </w:rPr>
              <w:t xml:space="preserve"> 2027</w:t>
            </w:r>
          </w:p>
        </w:tc>
        <w:tc>
          <w:tcPr>
            <w:tcW w:w="2077" w:type="dxa"/>
            <w:vMerge/>
            <w:vAlign w:val="center"/>
          </w:tcPr>
          <w:p w14:paraId="20DE8562" w14:textId="77777777" w:rsidR="00BB0FBC" w:rsidRPr="00D854F8" w:rsidRDefault="00BB0FBC" w:rsidP="002D4822">
            <w:pPr>
              <w:widowControl w:val="0"/>
              <w:spacing w:after="0" w:line="240" w:lineRule="auto"/>
              <w:jc w:val="center"/>
              <w:rPr>
                <w:rFonts w:ascii="Times New Roman" w:eastAsia="Lucida Sans Unicode" w:hAnsi="Times New Roman" w:cs="Arial"/>
                <w:kern w:val="0"/>
                <w:sz w:val="18"/>
                <w:szCs w:val="16"/>
                <w:lang w:eastAsia="ar-SA"/>
              </w:rPr>
            </w:pPr>
          </w:p>
        </w:tc>
        <w:tc>
          <w:tcPr>
            <w:tcW w:w="822" w:type="dxa"/>
          </w:tcPr>
          <w:p w14:paraId="13AFC1B8" w14:textId="77777777" w:rsidR="00BB0FBC" w:rsidRPr="00D854F8" w:rsidRDefault="00BB0FBC" w:rsidP="002D4822">
            <w:pPr>
              <w:suppressAutoHyphens w:val="0"/>
              <w:spacing w:after="0" w:line="240" w:lineRule="auto"/>
              <w:rPr>
                <w:rFonts w:ascii="Times New Roman" w:eastAsia="Times New Roman" w:hAnsi="Times New Roman" w:cs="Times New Roman"/>
                <w:kern w:val="0"/>
                <w:lang w:eastAsia="ru-RU"/>
              </w:rPr>
            </w:pPr>
            <w:r w:rsidRPr="00D854F8">
              <w:rPr>
                <w:rFonts w:ascii="Times New Roman" w:eastAsia="Times New Roman" w:hAnsi="Times New Roman" w:cs="Times New Roman"/>
                <w:kern w:val="0"/>
                <w:lang w:eastAsia="ru-RU"/>
              </w:rPr>
              <w:t>1</w:t>
            </w:r>
          </w:p>
        </w:tc>
      </w:tr>
      <w:bookmarkEnd w:id="12"/>
    </w:tbl>
    <w:p w14:paraId="3596ACE3" w14:textId="77777777" w:rsidR="006535F4" w:rsidRPr="00D854F8" w:rsidRDefault="006535F4" w:rsidP="006535F4">
      <w:pPr>
        <w:suppressAutoHyphens w:val="0"/>
        <w:spacing w:after="0" w:line="240" w:lineRule="auto"/>
        <w:jc w:val="both"/>
        <w:rPr>
          <w:rFonts w:ascii="Times New Roman" w:eastAsia="Times New Roman" w:hAnsi="Times New Roman" w:cs="Times New Roman"/>
          <w:kern w:val="0"/>
          <w:lang w:eastAsia="zh-CN"/>
        </w:rPr>
      </w:pPr>
    </w:p>
    <w:p w14:paraId="6AD577B3" w14:textId="77777777" w:rsidR="005E5563" w:rsidRPr="004A2794" w:rsidRDefault="005E5563" w:rsidP="005E5563">
      <w:pPr>
        <w:suppressAutoHyphens w:val="0"/>
        <w:spacing w:after="0" w:line="240" w:lineRule="auto"/>
        <w:jc w:val="both"/>
        <w:rPr>
          <w:rFonts w:ascii="Times New Roman" w:eastAsia="Times New Roman" w:hAnsi="Times New Roman" w:cs="Times New Roman"/>
          <w:b/>
          <w:color w:val="000000"/>
          <w:kern w:val="0"/>
          <w:sz w:val="24"/>
          <w:szCs w:val="20"/>
          <w:lang w:eastAsia="ru-RU"/>
        </w:rPr>
      </w:pPr>
    </w:p>
    <w:p w14:paraId="1A5DFF2C" w14:textId="77777777" w:rsidR="005E5563" w:rsidRPr="004A2794" w:rsidRDefault="005E5563" w:rsidP="005E5563">
      <w:pPr>
        <w:suppressAutoHyphens w:val="0"/>
        <w:spacing w:after="0" w:line="240" w:lineRule="auto"/>
        <w:jc w:val="both"/>
        <w:rPr>
          <w:rFonts w:ascii="Times New Roman" w:eastAsia="Times New Roman" w:hAnsi="Times New Roman" w:cs="Times New Roman"/>
          <w:b/>
          <w:color w:val="000000"/>
          <w:kern w:val="0"/>
          <w:sz w:val="24"/>
          <w:szCs w:val="20"/>
          <w:lang w:eastAsia="ru-RU"/>
        </w:rPr>
      </w:pPr>
    </w:p>
    <w:p w14:paraId="2312F940" w14:textId="77777777" w:rsidR="005E5563" w:rsidRPr="004A2794" w:rsidRDefault="005E5563" w:rsidP="005E5563">
      <w:pPr>
        <w:suppressAutoHyphens w:val="0"/>
        <w:spacing w:after="0" w:line="240" w:lineRule="auto"/>
        <w:jc w:val="both"/>
        <w:rPr>
          <w:rFonts w:ascii="Times New Roman" w:eastAsia="Times New Roman" w:hAnsi="Times New Roman" w:cs="Times New Roman"/>
          <w:b/>
          <w:color w:val="000000"/>
          <w:kern w:val="0"/>
          <w:sz w:val="24"/>
          <w:szCs w:val="20"/>
          <w:lang w:eastAsia="ru-RU"/>
        </w:rPr>
      </w:pPr>
    </w:p>
    <w:p w14:paraId="29F0E3EB" w14:textId="77777777" w:rsidR="005E5563" w:rsidRPr="00077AE2" w:rsidRDefault="005E5563" w:rsidP="005E5563">
      <w:pPr>
        <w:suppressAutoHyphens w:val="0"/>
        <w:autoSpaceDN w:val="0"/>
        <w:adjustRightInd w:val="0"/>
        <w:spacing w:after="0" w:line="240" w:lineRule="auto"/>
        <w:jc w:val="both"/>
        <w:outlineLvl w:val="0"/>
        <w:rPr>
          <w:rFonts w:ascii="Times New Roman" w:hAnsi="Times New Roman" w:cs="Times New Roman"/>
          <w:sz w:val="24"/>
          <w:szCs w:val="24"/>
        </w:rPr>
      </w:pPr>
    </w:p>
    <w:p w14:paraId="43C98E13" w14:textId="77777777" w:rsidR="00F050AD" w:rsidRPr="00077AE2" w:rsidRDefault="00F050AD" w:rsidP="00D854F8">
      <w:pPr>
        <w:suppressAutoHyphens w:val="0"/>
        <w:autoSpaceDN w:val="0"/>
        <w:adjustRightInd w:val="0"/>
        <w:spacing w:after="0" w:line="240" w:lineRule="auto"/>
        <w:jc w:val="both"/>
        <w:outlineLvl w:val="0"/>
        <w:rPr>
          <w:rFonts w:ascii="Times New Roman" w:hAnsi="Times New Roman" w:cs="Times New Roman"/>
          <w:sz w:val="24"/>
          <w:szCs w:val="24"/>
        </w:rPr>
      </w:pPr>
    </w:p>
    <w:sectPr w:rsidR="00F050AD" w:rsidRPr="00077AE2" w:rsidSect="00EC009F">
      <w:pgSz w:w="11906" w:h="16838"/>
      <w:pgMar w:top="426"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8F6CD" w14:textId="77777777" w:rsidR="00295E05" w:rsidRDefault="00295E05" w:rsidP="00B64338">
      <w:pPr>
        <w:spacing w:after="0" w:line="240" w:lineRule="auto"/>
      </w:pPr>
      <w:r>
        <w:separator/>
      </w:r>
    </w:p>
  </w:endnote>
  <w:endnote w:type="continuationSeparator" w:id="0">
    <w:p w14:paraId="55ABBA48" w14:textId="77777777" w:rsidR="00295E05" w:rsidRDefault="00295E05" w:rsidP="00B64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roid Sans">
    <w:altName w:val="MS Gothic"/>
    <w:panose1 w:val="00000000000000000000"/>
    <w:charset w:val="80"/>
    <w:family w:val="auto"/>
    <w:notTrueType/>
    <w:pitch w:val="variable"/>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default"/>
  </w:font>
  <w:font w:name="Lohit Hindi">
    <w:altName w:val="MS Gothic"/>
    <w:panose1 w:val="00000000000000000000"/>
    <w:charset w:val="80"/>
    <w:family w:val="auto"/>
    <w:notTrueType/>
    <w:pitch w:val="default"/>
    <w:sig w:usb0="00000000" w:usb1="08070000" w:usb2="00000010" w:usb3="00000000" w:csb0="00020000" w:csb1="00000000"/>
  </w:font>
  <w:font w:name="Andale Sans UI">
    <w:altName w:val="Segoe Print"/>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Consultant">
    <w:altName w:val="Courier New"/>
    <w:charset w:val="00"/>
    <w:family w:val="modern"/>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GaramondC">
    <w:altName w:val="Times New Roman"/>
    <w:panose1 w:val="00000000000000000000"/>
    <w:charset w:val="00"/>
    <w:family w:val="roman"/>
    <w:notTrueType/>
    <w:pitch w:val="default"/>
    <w:sig w:usb0="00000003" w:usb1="00000000" w:usb2="00000000" w:usb3="00000000" w:csb0="00000001"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39C2C" w14:textId="77777777" w:rsidR="005E5563" w:rsidRDefault="005E5563">
    <w:pPr>
      <w:rPr>
        <w:sz w:val="2"/>
      </w:rPr>
    </w:pPr>
  </w:p>
  <w:p w14:paraId="00BB02C7" w14:textId="77777777" w:rsidR="005E5563" w:rsidRDefault="005E5563">
    <w:pPr>
      <w:pStyle w:val="afd"/>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7F6C4" w14:textId="77777777" w:rsidR="00295E05" w:rsidRDefault="00295E05" w:rsidP="00B64338">
      <w:pPr>
        <w:spacing w:after="0" w:line="240" w:lineRule="auto"/>
      </w:pPr>
      <w:r>
        <w:separator/>
      </w:r>
    </w:p>
  </w:footnote>
  <w:footnote w:type="continuationSeparator" w:id="0">
    <w:p w14:paraId="736C9E5C" w14:textId="77777777" w:rsidR="00295E05" w:rsidRDefault="00295E05" w:rsidP="00B643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475C8" w14:textId="77777777" w:rsidR="005E5563" w:rsidRPr="00E60E92" w:rsidRDefault="005E5563" w:rsidP="00E60E92">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2"/>
    <w:name w:val="WW8Num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000002"/>
    <w:multiLevelType w:val="multilevel"/>
    <w:tmpl w:val="00000002"/>
    <w:lvl w:ilvl="0">
      <w:start w:val="1"/>
      <w:numFmt w:val="decimal"/>
      <w:lvlText w:val="%1."/>
      <w:lvlJc w:val="left"/>
      <w:pPr>
        <w:tabs>
          <w:tab w:val="num" w:pos="624"/>
        </w:tabs>
        <w:ind w:left="624" w:hanging="624"/>
      </w:pPr>
      <w:rPr>
        <w:rFonts w:ascii="Symbol" w:hAnsi="Symbol" w:cs="Symbol"/>
      </w:rPr>
    </w:lvl>
    <w:lvl w:ilvl="1">
      <w:start w:val="2"/>
      <w:numFmt w:val="decimal"/>
      <w:lvlText w:val="%1.%2."/>
      <w:lvlJc w:val="left"/>
      <w:pPr>
        <w:tabs>
          <w:tab w:val="num" w:pos="1260"/>
        </w:tabs>
        <w:ind w:left="1260" w:hanging="720"/>
      </w:pPr>
      <w:rPr>
        <w:rFonts w:ascii="Symbol" w:hAnsi="Symbol" w:cs="Symbol"/>
      </w:rPr>
    </w:lvl>
    <w:lvl w:ilvl="2">
      <w:start w:val="1"/>
      <w:numFmt w:val="decimal"/>
      <w:lvlText w:val="%1.%2.%3."/>
      <w:lvlJc w:val="left"/>
      <w:pPr>
        <w:tabs>
          <w:tab w:val="num" w:pos="1800"/>
        </w:tabs>
        <w:ind w:left="1800" w:hanging="720"/>
      </w:pPr>
      <w:rPr>
        <w:rFonts w:ascii="Symbol" w:hAnsi="Symbol" w:cs="Symbol"/>
      </w:rPr>
    </w:lvl>
    <w:lvl w:ilvl="3">
      <w:start w:val="1"/>
      <w:numFmt w:val="decimal"/>
      <w:lvlText w:val="%1.%2.%3.%4."/>
      <w:lvlJc w:val="left"/>
      <w:pPr>
        <w:tabs>
          <w:tab w:val="num" w:pos="2700"/>
        </w:tabs>
        <w:ind w:left="2700" w:hanging="1080"/>
      </w:pPr>
      <w:rPr>
        <w:rFonts w:ascii="Symbol" w:hAnsi="Symbol" w:cs="Symbol"/>
      </w:rPr>
    </w:lvl>
    <w:lvl w:ilvl="4">
      <w:start w:val="1"/>
      <w:numFmt w:val="decimal"/>
      <w:lvlText w:val="%1.%2.%3.%4.%5."/>
      <w:lvlJc w:val="left"/>
      <w:pPr>
        <w:tabs>
          <w:tab w:val="num" w:pos="3240"/>
        </w:tabs>
        <w:ind w:left="3240" w:hanging="1080"/>
      </w:pPr>
      <w:rPr>
        <w:rFonts w:ascii="Symbol" w:hAnsi="Symbol" w:cs="Symbol"/>
      </w:rPr>
    </w:lvl>
    <w:lvl w:ilvl="5">
      <w:start w:val="1"/>
      <w:numFmt w:val="decimal"/>
      <w:lvlText w:val="%1.%2.%3.%4.%5.%6."/>
      <w:lvlJc w:val="left"/>
      <w:pPr>
        <w:tabs>
          <w:tab w:val="num" w:pos="4140"/>
        </w:tabs>
        <w:ind w:left="4140" w:hanging="1440"/>
      </w:pPr>
      <w:rPr>
        <w:rFonts w:ascii="Symbol" w:hAnsi="Symbol" w:cs="Symbol"/>
      </w:rPr>
    </w:lvl>
    <w:lvl w:ilvl="6">
      <w:start w:val="1"/>
      <w:numFmt w:val="decimal"/>
      <w:lvlText w:val="%1.%2.%3.%4.%5.%6.%7."/>
      <w:lvlJc w:val="left"/>
      <w:pPr>
        <w:tabs>
          <w:tab w:val="num" w:pos="5040"/>
        </w:tabs>
        <w:ind w:left="5040" w:hanging="1800"/>
      </w:pPr>
      <w:rPr>
        <w:rFonts w:ascii="Symbol" w:hAnsi="Symbol" w:cs="Symbol"/>
      </w:rPr>
    </w:lvl>
    <w:lvl w:ilvl="7">
      <w:start w:val="1"/>
      <w:numFmt w:val="decimal"/>
      <w:lvlText w:val="%1.%2.%3.%4.%5.%6.%7.%8."/>
      <w:lvlJc w:val="left"/>
      <w:pPr>
        <w:tabs>
          <w:tab w:val="num" w:pos="5580"/>
        </w:tabs>
        <w:ind w:left="5580" w:hanging="1800"/>
      </w:pPr>
      <w:rPr>
        <w:rFonts w:ascii="Symbol" w:hAnsi="Symbol" w:cs="Symbol"/>
      </w:rPr>
    </w:lvl>
    <w:lvl w:ilvl="8">
      <w:start w:val="1"/>
      <w:numFmt w:val="decimal"/>
      <w:lvlText w:val="%1.%2.%3.%4.%5.%6.%7.%8.%9."/>
      <w:lvlJc w:val="left"/>
      <w:pPr>
        <w:tabs>
          <w:tab w:val="num" w:pos="6480"/>
        </w:tabs>
        <w:ind w:left="6480" w:hanging="2160"/>
      </w:pPr>
      <w:rPr>
        <w:rFonts w:ascii="Symbol" w:hAnsi="Symbol" w:cs="Symbol"/>
      </w:rPr>
    </w:lvl>
  </w:abstractNum>
  <w:abstractNum w:abstractNumId="2" w15:restartNumberingAfterBreak="0">
    <w:nsid w:val="00000003"/>
    <w:multiLevelType w:val="singleLevel"/>
    <w:tmpl w:val="00000003"/>
    <w:name w:val="WW8Num3"/>
    <w:lvl w:ilvl="0">
      <w:start w:val="1"/>
      <w:numFmt w:val="none"/>
      <w:suff w:val="nothing"/>
      <w:lvlText w:val="•"/>
      <w:lvlJc w:val="left"/>
      <w:pPr>
        <w:tabs>
          <w:tab w:val="num" w:pos="1277"/>
        </w:tabs>
        <w:ind w:left="1277"/>
      </w:pPr>
      <w:rPr>
        <w:rFonts w:cs="Times New Roman"/>
      </w:rPr>
    </w:lvl>
  </w:abstractNum>
  <w:abstractNum w:abstractNumId="3" w15:restartNumberingAfterBreak="0">
    <w:nsid w:val="00000004"/>
    <w:multiLevelType w:val="multilevel"/>
    <w:tmpl w:val="00000004"/>
    <w:name w:val="WW8Num8"/>
    <w:lvl w:ilvl="0">
      <w:start w:val="1"/>
      <w:numFmt w:val="decimal"/>
      <w:pStyle w:val="Head91"/>
      <w:suff w:val="space"/>
      <w:lvlText w:val="%1."/>
      <w:lvlJc w:val="left"/>
      <w:pPr>
        <w:tabs>
          <w:tab w:val="num" w:pos="0"/>
        </w:tabs>
        <w:ind w:left="928" w:hanging="360"/>
      </w:pPr>
      <w:rPr>
        <w:rFonts w:cs="Times New Roman"/>
      </w:rPr>
    </w:lvl>
    <w:lvl w:ilvl="1">
      <w:start w:val="1"/>
      <w:numFmt w:val="decimal"/>
      <w:lvlText w:val="%1.%2."/>
      <w:lvlJc w:val="left"/>
      <w:pPr>
        <w:tabs>
          <w:tab w:val="num" w:pos="568"/>
        </w:tabs>
        <w:ind w:left="1360" w:hanging="432"/>
      </w:pPr>
      <w:rPr>
        <w:rFonts w:cs="Times New Roman"/>
      </w:rPr>
    </w:lvl>
    <w:lvl w:ilvl="2">
      <w:start w:val="1"/>
      <w:numFmt w:val="decimal"/>
      <w:lvlText w:val="%1.%2.%3."/>
      <w:lvlJc w:val="left"/>
      <w:pPr>
        <w:tabs>
          <w:tab w:val="num" w:pos="1288"/>
        </w:tabs>
        <w:ind w:left="1072" w:hanging="504"/>
      </w:pPr>
      <w:rPr>
        <w:rFonts w:cs="Times New Roman"/>
      </w:rPr>
    </w:lvl>
    <w:lvl w:ilvl="3">
      <w:start w:val="1"/>
      <w:numFmt w:val="decimal"/>
      <w:lvlText w:val="%4)"/>
      <w:lvlJc w:val="left"/>
      <w:pPr>
        <w:tabs>
          <w:tab w:val="num" w:pos="2008"/>
        </w:tabs>
        <w:ind w:left="2008" w:hanging="360"/>
      </w:pPr>
      <w:rPr>
        <w:rFonts w:ascii="Times New Roman" w:hAnsi="Times New Roman" w:cs="Times New Roman"/>
        <w:b w:val="0"/>
        <w:bCs w:val="0"/>
        <w:i w:val="0"/>
        <w:iCs w:val="0"/>
        <w:caps w:val="0"/>
        <w:smallCaps w:val="0"/>
        <w:strike w:val="0"/>
        <w:dstrike w:val="0"/>
        <w:vanish w:val="0"/>
        <w:webHidden w:val="0"/>
        <w:spacing w:val="0"/>
        <w:kern w:val="2"/>
        <w:position w:val="0"/>
        <w:sz w:val="20"/>
        <w:u w:val="none"/>
        <w:effect w:val="none"/>
        <w:vertAlign w:val="baseline"/>
        <w:specVanish w:val="0"/>
      </w:rPr>
    </w:lvl>
    <w:lvl w:ilvl="4">
      <w:start w:val="1"/>
      <w:numFmt w:val="decimal"/>
      <w:lvlText w:val="%1.%2.%3.%4.%5."/>
      <w:lvlJc w:val="left"/>
      <w:pPr>
        <w:tabs>
          <w:tab w:val="num" w:pos="3088"/>
        </w:tabs>
        <w:ind w:left="2800" w:hanging="792"/>
      </w:pPr>
      <w:rPr>
        <w:rFonts w:cs="Times New Roman"/>
      </w:rPr>
    </w:lvl>
    <w:lvl w:ilvl="5">
      <w:start w:val="1"/>
      <w:numFmt w:val="decimal"/>
      <w:lvlText w:val="%1.%2.%3.%4.%5.%6."/>
      <w:lvlJc w:val="left"/>
      <w:pPr>
        <w:tabs>
          <w:tab w:val="num" w:pos="3808"/>
        </w:tabs>
        <w:ind w:left="3304" w:hanging="936"/>
      </w:pPr>
      <w:rPr>
        <w:rFonts w:cs="Times New Roman"/>
      </w:rPr>
    </w:lvl>
    <w:lvl w:ilvl="6">
      <w:start w:val="1"/>
      <w:numFmt w:val="decimal"/>
      <w:lvlText w:val="%1.%2.%3.%4.%5.%6.%7."/>
      <w:lvlJc w:val="left"/>
      <w:pPr>
        <w:tabs>
          <w:tab w:val="num" w:pos="4168"/>
        </w:tabs>
        <w:ind w:left="3808" w:hanging="1080"/>
      </w:pPr>
      <w:rPr>
        <w:rFonts w:cs="Times New Roman"/>
      </w:rPr>
    </w:lvl>
    <w:lvl w:ilvl="7">
      <w:start w:val="1"/>
      <w:numFmt w:val="decimal"/>
      <w:lvlText w:val="%1.%2.%3.%4.%5.%6.%7.%8."/>
      <w:lvlJc w:val="left"/>
      <w:pPr>
        <w:tabs>
          <w:tab w:val="num" w:pos="4888"/>
        </w:tabs>
        <w:ind w:left="4312" w:hanging="1224"/>
      </w:pPr>
      <w:rPr>
        <w:rFonts w:cs="Times New Roman"/>
      </w:rPr>
    </w:lvl>
    <w:lvl w:ilvl="8">
      <w:start w:val="1"/>
      <w:numFmt w:val="decimal"/>
      <w:lvlText w:val="%1.%2.%3.%4.%5.%6.%7.%8.%9."/>
      <w:lvlJc w:val="left"/>
      <w:pPr>
        <w:tabs>
          <w:tab w:val="num" w:pos="5248"/>
        </w:tabs>
        <w:ind w:left="4888" w:hanging="1440"/>
      </w:pPr>
      <w:rPr>
        <w:rFonts w:cs="Times New Roman"/>
      </w:rPr>
    </w:lvl>
  </w:abstractNum>
  <w:abstractNum w:abstractNumId="4" w15:restartNumberingAfterBreak="0">
    <w:nsid w:val="00000006"/>
    <w:multiLevelType w:val="multilevel"/>
    <w:tmpl w:val="00000006"/>
    <w:name w:val="WW8Num11"/>
    <w:lvl w:ilvl="0">
      <w:start w:val="1"/>
      <w:numFmt w:val="decimal"/>
      <w:lvlText w:val="%1."/>
      <w:lvlJc w:val="left"/>
      <w:pPr>
        <w:tabs>
          <w:tab w:val="num" w:pos="1080"/>
        </w:tabs>
        <w:ind w:left="1080" w:hanging="360"/>
      </w:pPr>
      <w:rPr>
        <w:rFonts w:cs="Times New Roman"/>
      </w:rPr>
    </w:lvl>
    <w:lvl w:ilvl="1">
      <w:start w:val="1"/>
      <w:numFmt w:val="decimal"/>
      <w:lvlText w:val="%1.%2."/>
      <w:lvlJc w:val="left"/>
      <w:pPr>
        <w:tabs>
          <w:tab w:val="num" w:pos="861"/>
        </w:tabs>
        <w:ind w:left="634" w:hanging="454"/>
      </w:pPr>
      <w:rPr>
        <w:rFonts w:cs="Times New Roman"/>
      </w:rPr>
    </w:lvl>
    <w:lvl w:ilvl="2">
      <w:start w:val="1"/>
      <w:numFmt w:val="decimal"/>
      <w:lvlText w:val="%1.%2.%3."/>
      <w:lvlJc w:val="left"/>
      <w:pPr>
        <w:tabs>
          <w:tab w:val="num" w:pos="1620"/>
        </w:tabs>
        <w:ind w:left="1404" w:hanging="504"/>
      </w:pPr>
      <w:rPr>
        <w:rFonts w:cs="Times New Roman"/>
      </w:rPr>
    </w:lvl>
    <w:lvl w:ilvl="3">
      <w:start w:val="1"/>
      <w:numFmt w:val="decimal"/>
      <w:lvlText w:val="%1.%2.%3.%4."/>
      <w:lvlJc w:val="left"/>
      <w:pPr>
        <w:tabs>
          <w:tab w:val="num" w:pos="2340"/>
        </w:tabs>
        <w:ind w:left="1908" w:hanging="648"/>
      </w:pPr>
      <w:rPr>
        <w:rFonts w:cs="Times New Roman"/>
      </w:rPr>
    </w:lvl>
    <w:lvl w:ilvl="4">
      <w:start w:val="1"/>
      <w:numFmt w:val="decimal"/>
      <w:lvlText w:val="%1.%2.%3.%4.%5."/>
      <w:lvlJc w:val="left"/>
      <w:pPr>
        <w:tabs>
          <w:tab w:val="num" w:pos="2700"/>
        </w:tabs>
        <w:ind w:left="2412" w:hanging="792"/>
      </w:pPr>
      <w:rPr>
        <w:rFonts w:cs="Times New Roman"/>
      </w:rPr>
    </w:lvl>
    <w:lvl w:ilvl="5">
      <w:start w:val="1"/>
      <w:numFmt w:val="decimal"/>
      <w:lvlText w:val="%1.%2.%3.%4.%5.%6."/>
      <w:lvlJc w:val="left"/>
      <w:pPr>
        <w:tabs>
          <w:tab w:val="num" w:pos="3420"/>
        </w:tabs>
        <w:ind w:left="2916" w:hanging="936"/>
      </w:pPr>
      <w:rPr>
        <w:rFonts w:cs="Times New Roman"/>
      </w:rPr>
    </w:lvl>
    <w:lvl w:ilvl="6">
      <w:start w:val="1"/>
      <w:numFmt w:val="decimal"/>
      <w:lvlText w:val="%1.%2.%3.%4.%5.%6.%7."/>
      <w:lvlJc w:val="left"/>
      <w:pPr>
        <w:tabs>
          <w:tab w:val="num" w:pos="3780"/>
        </w:tabs>
        <w:ind w:left="3420" w:hanging="1080"/>
      </w:pPr>
      <w:rPr>
        <w:rFonts w:cs="Times New Roman"/>
      </w:rPr>
    </w:lvl>
    <w:lvl w:ilvl="7">
      <w:start w:val="1"/>
      <w:numFmt w:val="decimal"/>
      <w:lvlText w:val="%1.%2.%3.%4.%5.%6.%7.%8."/>
      <w:lvlJc w:val="left"/>
      <w:pPr>
        <w:tabs>
          <w:tab w:val="num" w:pos="4500"/>
        </w:tabs>
        <w:ind w:left="3924" w:hanging="1224"/>
      </w:pPr>
      <w:rPr>
        <w:rFonts w:cs="Times New Roman"/>
      </w:rPr>
    </w:lvl>
    <w:lvl w:ilvl="8">
      <w:start w:val="1"/>
      <w:numFmt w:val="decimal"/>
      <w:lvlText w:val="%1.%2.%3.%4.%5.%6.%7.%8.%9."/>
      <w:lvlJc w:val="left"/>
      <w:pPr>
        <w:tabs>
          <w:tab w:val="num" w:pos="5220"/>
        </w:tabs>
        <w:ind w:left="4500" w:hanging="1440"/>
      </w:pPr>
      <w:rPr>
        <w:rFonts w:cs="Times New Roman"/>
      </w:rPr>
    </w:lvl>
  </w:abstractNum>
  <w:abstractNum w:abstractNumId="5" w15:restartNumberingAfterBreak="0">
    <w:nsid w:val="00000008"/>
    <w:multiLevelType w:val="multilevel"/>
    <w:tmpl w:val="00000008"/>
    <w:name w:val="WW8Num13"/>
    <w:lvl w:ilvl="0">
      <w:start w:val="1"/>
      <w:numFmt w:val="decimal"/>
      <w:lvlText w:val="%1."/>
      <w:lvlJc w:val="left"/>
      <w:pPr>
        <w:tabs>
          <w:tab w:val="num" w:pos="972"/>
        </w:tabs>
        <w:ind w:left="972" w:hanging="432"/>
      </w:pPr>
      <w:rPr>
        <w:rFonts w:cs="Times New Roman"/>
        <w:b/>
        <w:i w:val="0"/>
        <w:sz w:val="28"/>
        <w:szCs w:val="28"/>
      </w:rPr>
    </w:lvl>
    <w:lvl w:ilvl="1">
      <w:start w:val="1"/>
      <w:numFmt w:val="decimal"/>
      <w:lvlText w:val="%1.%2"/>
      <w:lvlJc w:val="left"/>
      <w:pPr>
        <w:tabs>
          <w:tab w:val="num" w:pos="1836"/>
        </w:tabs>
        <w:ind w:left="1836" w:hanging="576"/>
      </w:pPr>
      <w:rPr>
        <w:rFonts w:cs="Times New Roman"/>
      </w:rPr>
    </w:lvl>
    <w:lvl w:ilvl="2">
      <w:start w:val="1"/>
      <w:numFmt w:val="decimal"/>
      <w:lvlText w:val="%1.%2.%3"/>
      <w:lvlJc w:val="left"/>
      <w:pPr>
        <w:tabs>
          <w:tab w:val="num" w:pos="1307"/>
        </w:tabs>
        <w:ind w:left="1080" w:firstLine="0"/>
      </w:pPr>
      <w:rPr>
        <w:rFonts w:cs="Times New Roman"/>
        <w:b w:val="0"/>
        <w:sz w:val="28"/>
        <w:szCs w:val="28"/>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15:restartNumberingAfterBreak="0">
    <w:nsid w:val="00000009"/>
    <w:multiLevelType w:val="singleLevel"/>
    <w:tmpl w:val="00000009"/>
    <w:name w:val="WW8Num14"/>
    <w:lvl w:ilvl="0">
      <w:start w:val="1"/>
      <w:numFmt w:val="decimal"/>
      <w:lvlText w:val="%1."/>
      <w:lvlJc w:val="left"/>
      <w:pPr>
        <w:tabs>
          <w:tab w:val="num" w:pos="720"/>
        </w:tabs>
        <w:ind w:left="720" w:hanging="360"/>
      </w:pPr>
      <w:rPr>
        <w:rFonts w:cs="Times New Roman"/>
      </w:rPr>
    </w:lvl>
  </w:abstractNum>
  <w:abstractNum w:abstractNumId="7" w15:restartNumberingAfterBreak="0">
    <w:nsid w:val="0000000A"/>
    <w:multiLevelType w:val="singleLevel"/>
    <w:tmpl w:val="0000000A"/>
    <w:name w:val="WW8Num15"/>
    <w:lvl w:ilvl="0">
      <w:start w:val="1"/>
      <w:numFmt w:val="decimal"/>
      <w:lvlText w:val="%1."/>
      <w:lvlJc w:val="left"/>
      <w:pPr>
        <w:tabs>
          <w:tab w:val="num" w:pos="1774"/>
        </w:tabs>
        <w:ind w:left="1774" w:hanging="705"/>
      </w:pPr>
      <w:rPr>
        <w:rFonts w:cs="Times New Roman"/>
      </w:rPr>
    </w:lvl>
  </w:abstractNum>
  <w:abstractNum w:abstractNumId="8" w15:restartNumberingAfterBreak="0">
    <w:nsid w:val="00BF4A92"/>
    <w:multiLevelType w:val="multilevel"/>
    <w:tmpl w:val="8AF2EC4E"/>
    <w:styleLink w:val="12"/>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Symbol" w:hAnsi="Symbol" w:hint="default"/>
      </w:r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9" w15:restartNumberingAfterBreak="0">
    <w:nsid w:val="04DF0F33"/>
    <w:multiLevelType w:val="hybridMultilevel"/>
    <w:tmpl w:val="BA803BD2"/>
    <w:lvl w:ilvl="0" w:tplc="381A959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E05FFE"/>
    <w:multiLevelType w:val="multilevel"/>
    <w:tmpl w:val="63FE66F4"/>
    <w:lvl w:ilvl="0">
      <w:start w:val="1"/>
      <w:numFmt w:val="decimal"/>
      <w:lvlText w:val="%1"/>
      <w:lvlJc w:val="left"/>
      <w:pPr>
        <w:ind w:left="600" w:hanging="600"/>
      </w:pPr>
      <w:rPr>
        <w:rFonts w:hint="default"/>
      </w:rPr>
    </w:lvl>
    <w:lvl w:ilvl="1">
      <w:start w:val="2"/>
      <w:numFmt w:val="decimal"/>
      <w:lvlText w:val="%1.%2"/>
      <w:lvlJc w:val="left"/>
      <w:pPr>
        <w:ind w:left="1230" w:hanging="600"/>
      </w:pPr>
      <w:rPr>
        <w:rFonts w:hint="default"/>
      </w:rPr>
    </w:lvl>
    <w:lvl w:ilvl="2">
      <w:start w:val="12"/>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1" w15:restartNumberingAfterBreak="0">
    <w:nsid w:val="0C64084E"/>
    <w:multiLevelType w:val="multilevel"/>
    <w:tmpl w:val="453463AE"/>
    <w:styleLink w:val="2"/>
    <w:lvl w:ilvl="0">
      <w:start w:val="1"/>
      <w:numFmt w:val="decimal"/>
      <w:lvlText w:val="%1."/>
      <w:lvlJc w:val="left"/>
      <w:pPr>
        <w:ind w:left="0" w:firstLine="0"/>
      </w:pPr>
      <w:rPr>
        <w:rFonts w:hint="default"/>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CB815CD"/>
    <w:multiLevelType w:val="hybridMultilevel"/>
    <w:tmpl w:val="1130E1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CDB6BA5"/>
    <w:multiLevelType w:val="hybridMultilevel"/>
    <w:tmpl w:val="DDC438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26B3F0C"/>
    <w:multiLevelType w:val="hybridMultilevel"/>
    <w:tmpl w:val="E578CED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14D859E1"/>
    <w:multiLevelType w:val="multilevel"/>
    <w:tmpl w:val="A534321A"/>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900"/>
        </w:tabs>
        <w:ind w:left="900" w:hanging="540"/>
      </w:pPr>
      <w:rPr>
        <w:rFonts w:hint="default"/>
      </w:rPr>
    </w:lvl>
    <w:lvl w:ilvl="2">
      <w:start w:val="4"/>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161B4195"/>
    <w:multiLevelType w:val="multilevel"/>
    <w:tmpl w:val="080E6F5C"/>
    <w:lvl w:ilvl="0">
      <w:start w:val="1"/>
      <w:numFmt w:val="bullet"/>
      <w:pStyle w:val="1"/>
      <w:lvlText w:val=""/>
      <w:lvlJc w:val="left"/>
      <w:pPr>
        <w:ind w:left="360" w:hanging="360"/>
      </w:pPr>
      <w:rPr>
        <w:rFonts w:ascii="Symbol" w:hAnsi="Symbol" w:hint="default"/>
      </w:rPr>
    </w:lvl>
    <w:lvl w:ilvl="1">
      <w:start w:val="1"/>
      <w:numFmt w:val="bullet"/>
      <w:pStyle w:val="20"/>
      <w:lvlText w:val=""/>
      <w:lvlJc w:val="left"/>
      <w:pPr>
        <w:ind w:left="720" w:hanging="360"/>
      </w:pPr>
      <w:rPr>
        <w:rFonts w:ascii="Symbol" w:hAnsi="Symbol" w:hint="default"/>
      </w:rPr>
    </w:lvl>
    <w:lvl w:ilvl="2">
      <w:start w:val="1"/>
      <w:numFmt w:val="bullet"/>
      <w:pStyle w:val="3"/>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1BA24C1F"/>
    <w:multiLevelType w:val="multilevel"/>
    <w:tmpl w:val="4C083120"/>
    <w:lvl w:ilvl="0">
      <w:start w:val="1"/>
      <w:numFmt w:val="decimal"/>
      <w:pStyle w:val="ListNum"/>
      <w:lvlText w:val="%1."/>
      <w:lvlJc w:val="left"/>
      <w:pPr>
        <w:tabs>
          <w:tab w:val="num" w:pos="360"/>
        </w:tabs>
        <w:ind w:left="284" w:hanging="284"/>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1E0967C9"/>
    <w:multiLevelType w:val="multilevel"/>
    <w:tmpl w:val="75BE5E94"/>
    <w:lvl w:ilvl="0">
      <w:start w:val="1"/>
      <w:numFmt w:val="decimal"/>
      <w:lvlText w:val="%1."/>
      <w:lvlJc w:val="left"/>
      <w:pPr>
        <w:tabs>
          <w:tab w:val="num" w:pos="567"/>
        </w:tabs>
        <w:ind w:left="567" w:hanging="567"/>
      </w:pPr>
    </w:lvl>
    <w:lvl w:ilvl="1">
      <w:start w:val="1"/>
      <w:numFmt w:val="decimal"/>
      <w:pStyle w:val="a"/>
      <w:lvlText w:val="%1.%2"/>
      <w:lvlJc w:val="left"/>
      <w:pPr>
        <w:tabs>
          <w:tab w:val="num" w:pos="567"/>
        </w:tabs>
        <w:ind w:left="567" w:hanging="567"/>
      </w:pPr>
      <w:rPr>
        <w:rFonts w:ascii="Times New Roman" w:hAnsi="Times New Roman" w:cs="Times New Roman" w:hint="default"/>
        <w:sz w:val="24"/>
        <w:szCs w:val="24"/>
      </w:r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1E7E04D5"/>
    <w:multiLevelType w:val="singleLevel"/>
    <w:tmpl w:val="D34A6FD8"/>
    <w:lvl w:ilvl="0">
      <w:start w:val="1"/>
      <w:numFmt w:val="decimal"/>
      <w:pStyle w:val="21"/>
      <w:lvlText w:val="%1."/>
      <w:lvlJc w:val="left"/>
      <w:pPr>
        <w:tabs>
          <w:tab w:val="num" w:pos="360"/>
        </w:tabs>
        <w:ind w:left="360" w:hanging="360"/>
      </w:pPr>
    </w:lvl>
  </w:abstractNum>
  <w:abstractNum w:abstractNumId="20" w15:restartNumberingAfterBreak="0">
    <w:nsid w:val="20923C08"/>
    <w:multiLevelType w:val="multilevel"/>
    <w:tmpl w:val="8D7A1808"/>
    <w:lvl w:ilvl="0">
      <w:start w:val="3"/>
      <w:numFmt w:val="decimal"/>
      <w:lvlText w:val="%1."/>
      <w:lvlJc w:val="left"/>
      <w:pPr>
        <w:tabs>
          <w:tab w:val="num" w:pos="1410"/>
        </w:tabs>
        <w:ind w:left="1410" w:hanging="1410"/>
      </w:pPr>
      <w:rPr>
        <w:rFonts w:hint="default"/>
        <w:sz w:val="24"/>
      </w:rPr>
    </w:lvl>
    <w:lvl w:ilvl="1">
      <w:start w:val="2"/>
      <w:numFmt w:val="decimal"/>
      <w:lvlText w:val="%1.%2."/>
      <w:lvlJc w:val="left"/>
      <w:pPr>
        <w:tabs>
          <w:tab w:val="num" w:pos="1770"/>
        </w:tabs>
        <w:ind w:left="1770" w:hanging="1410"/>
      </w:pPr>
      <w:rPr>
        <w:rFonts w:hint="default"/>
        <w:sz w:val="24"/>
      </w:rPr>
    </w:lvl>
    <w:lvl w:ilvl="2">
      <w:start w:val="2"/>
      <w:numFmt w:val="decimal"/>
      <w:lvlText w:val="%1.%2.%3."/>
      <w:lvlJc w:val="left"/>
      <w:pPr>
        <w:tabs>
          <w:tab w:val="num" w:pos="2130"/>
        </w:tabs>
        <w:ind w:left="2130" w:hanging="1410"/>
      </w:pPr>
      <w:rPr>
        <w:rFonts w:hint="default"/>
        <w:sz w:val="24"/>
      </w:rPr>
    </w:lvl>
    <w:lvl w:ilvl="3">
      <w:start w:val="1"/>
      <w:numFmt w:val="decimal"/>
      <w:lvlText w:val="%1.%2.%3.%4."/>
      <w:lvlJc w:val="left"/>
      <w:pPr>
        <w:tabs>
          <w:tab w:val="num" w:pos="2490"/>
        </w:tabs>
        <w:ind w:left="2490" w:hanging="1410"/>
      </w:pPr>
      <w:rPr>
        <w:rFonts w:hint="default"/>
        <w:sz w:val="24"/>
      </w:rPr>
    </w:lvl>
    <w:lvl w:ilvl="4">
      <w:start w:val="1"/>
      <w:numFmt w:val="decimal"/>
      <w:lvlText w:val="%1.%2.%3.%4.%5."/>
      <w:lvlJc w:val="left"/>
      <w:pPr>
        <w:tabs>
          <w:tab w:val="num" w:pos="2850"/>
        </w:tabs>
        <w:ind w:left="2850" w:hanging="1410"/>
      </w:pPr>
      <w:rPr>
        <w:rFonts w:hint="default"/>
        <w:sz w:val="24"/>
      </w:rPr>
    </w:lvl>
    <w:lvl w:ilvl="5">
      <w:start w:val="1"/>
      <w:numFmt w:val="decimal"/>
      <w:lvlText w:val="%1.%2.%3.%4.%5.%6."/>
      <w:lvlJc w:val="left"/>
      <w:pPr>
        <w:tabs>
          <w:tab w:val="num" w:pos="3210"/>
        </w:tabs>
        <w:ind w:left="3210" w:hanging="1410"/>
      </w:pPr>
      <w:rPr>
        <w:rFonts w:hint="default"/>
        <w:sz w:val="24"/>
      </w:rPr>
    </w:lvl>
    <w:lvl w:ilvl="6">
      <w:start w:val="1"/>
      <w:numFmt w:val="decimal"/>
      <w:lvlText w:val="%1.%2.%3.%4.%5.%6.%7."/>
      <w:lvlJc w:val="left"/>
      <w:pPr>
        <w:tabs>
          <w:tab w:val="num" w:pos="3600"/>
        </w:tabs>
        <w:ind w:left="3600" w:hanging="1440"/>
      </w:pPr>
      <w:rPr>
        <w:rFonts w:hint="default"/>
        <w:sz w:val="24"/>
      </w:rPr>
    </w:lvl>
    <w:lvl w:ilvl="7">
      <w:start w:val="1"/>
      <w:numFmt w:val="decimal"/>
      <w:lvlText w:val="%1.%2.%3.%4.%5.%6.%7.%8."/>
      <w:lvlJc w:val="left"/>
      <w:pPr>
        <w:tabs>
          <w:tab w:val="num" w:pos="3960"/>
        </w:tabs>
        <w:ind w:left="3960" w:hanging="1440"/>
      </w:pPr>
      <w:rPr>
        <w:rFonts w:hint="default"/>
        <w:sz w:val="24"/>
      </w:rPr>
    </w:lvl>
    <w:lvl w:ilvl="8">
      <w:start w:val="1"/>
      <w:numFmt w:val="decimal"/>
      <w:lvlText w:val="%1.%2.%3.%4.%5.%6.%7.%8.%9."/>
      <w:lvlJc w:val="left"/>
      <w:pPr>
        <w:tabs>
          <w:tab w:val="num" w:pos="4680"/>
        </w:tabs>
        <w:ind w:left="4680" w:hanging="1800"/>
      </w:pPr>
      <w:rPr>
        <w:rFonts w:hint="default"/>
        <w:sz w:val="24"/>
      </w:rPr>
    </w:lvl>
  </w:abstractNum>
  <w:abstractNum w:abstractNumId="21" w15:restartNumberingAfterBreak="0">
    <w:nsid w:val="22E01B07"/>
    <w:multiLevelType w:val="hybridMultilevel"/>
    <w:tmpl w:val="1AC8C25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C295ECC"/>
    <w:multiLevelType w:val="multilevel"/>
    <w:tmpl w:val="1AF201D0"/>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2D682290"/>
    <w:multiLevelType w:val="hybridMultilevel"/>
    <w:tmpl w:val="39FE4E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D7C1D6B"/>
    <w:multiLevelType w:val="hybridMultilevel"/>
    <w:tmpl w:val="89AE83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A545E3B"/>
    <w:multiLevelType w:val="hybridMultilevel"/>
    <w:tmpl w:val="EB8AB11E"/>
    <w:styleLink w:val="14"/>
    <w:lvl w:ilvl="0" w:tplc="541E8FE6">
      <w:start w:val="1"/>
      <w:numFmt w:val="decimal"/>
      <w:lvlText w:val="9.%1."/>
      <w:lvlJc w:val="left"/>
      <w:pPr>
        <w:ind w:left="644" w:hanging="360"/>
      </w:pPr>
      <w:rPr>
        <w:rFonts w:hint="default"/>
      </w:r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6" w15:restartNumberingAfterBreak="0">
    <w:nsid w:val="404259A1"/>
    <w:multiLevelType w:val="hybridMultilevel"/>
    <w:tmpl w:val="A1C485C2"/>
    <w:lvl w:ilvl="0" w:tplc="8A927212">
      <w:start w:val="1"/>
      <w:numFmt w:val="decimal"/>
      <w:lvlText w:val="%1."/>
      <w:lvlJc w:val="left"/>
      <w:pPr>
        <w:tabs>
          <w:tab w:val="num" w:pos="3600"/>
        </w:tabs>
        <w:ind w:left="36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424808BC"/>
    <w:multiLevelType w:val="hybridMultilevel"/>
    <w:tmpl w:val="556205F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2E63AF7"/>
    <w:multiLevelType w:val="hybridMultilevel"/>
    <w:tmpl w:val="A088F168"/>
    <w:lvl w:ilvl="0" w:tplc="0419000F">
      <w:start w:val="1"/>
      <w:numFmt w:val="decimal"/>
      <w:lvlText w:val="%1."/>
      <w:lvlJc w:val="left"/>
      <w:pPr>
        <w:ind w:left="720" w:hanging="360"/>
      </w:pPr>
    </w:lvl>
    <w:lvl w:ilvl="1" w:tplc="8C809CDA">
      <w:start w:val="1"/>
      <w:numFmt w:val="bullet"/>
      <w:lvlText w:val="-"/>
      <w:lvlJc w:val="left"/>
      <w:pPr>
        <w:ind w:left="1440" w:hanging="360"/>
      </w:pPr>
      <w:rPr>
        <w:rFonts w:ascii="Times New Roman" w:eastAsia="Times New Roman" w:hAnsi="Times New Roman" w:cs="Times New Roman" w:hint="default"/>
      </w:rPr>
    </w:lvl>
    <w:lvl w:ilvl="2" w:tplc="93B0386C">
      <w:start w:val="1"/>
      <w:numFmt w:val="bullet"/>
      <w:lvlText w:val=""/>
      <w:lvlJc w:val="left"/>
      <w:pPr>
        <w:ind w:left="2340" w:hanging="360"/>
      </w:pPr>
      <w:rPr>
        <w:rFonts w:ascii="Symbol" w:eastAsia="Times New Roman" w:hAnsi="Symbol" w:cs="Calibri"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E30FF3"/>
    <w:multiLevelType w:val="multilevel"/>
    <w:tmpl w:val="D91C9FD4"/>
    <w:lvl w:ilvl="0">
      <w:start w:val="2"/>
      <w:numFmt w:val="decimal"/>
      <w:pStyle w:val="mark-"/>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B32473E"/>
    <w:multiLevelType w:val="hybridMultilevel"/>
    <w:tmpl w:val="AEA45FDA"/>
    <w:lvl w:ilvl="0" w:tplc="7D800366">
      <w:start w:val="1"/>
      <w:numFmt w:val="bullet"/>
      <w:lvlText w:val=""/>
      <w:lvlJc w:val="left"/>
      <w:pPr>
        <w:ind w:left="6097" w:hanging="360"/>
      </w:pPr>
      <w:rPr>
        <w:rFonts w:ascii="Symbol" w:hAnsi="Symbol" w:hint="default"/>
      </w:rPr>
    </w:lvl>
    <w:lvl w:ilvl="1" w:tplc="04190003" w:tentative="1">
      <w:start w:val="1"/>
      <w:numFmt w:val="bullet"/>
      <w:lvlText w:val="o"/>
      <w:lvlJc w:val="left"/>
      <w:pPr>
        <w:ind w:left="3490" w:hanging="360"/>
      </w:pPr>
      <w:rPr>
        <w:rFonts w:ascii="Courier New" w:hAnsi="Courier New" w:cs="Courier New" w:hint="default"/>
      </w:rPr>
    </w:lvl>
    <w:lvl w:ilvl="2" w:tplc="04190005" w:tentative="1">
      <w:start w:val="1"/>
      <w:numFmt w:val="bullet"/>
      <w:lvlText w:val=""/>
      <w:lvlJc w:val="left"/>
      <w:pPr>
        <w:ind w:left="4210" w:hanging="360"/>
      </w:pPr>
      <w:rPr>
        <w:rFonts w:ascii="Wingdings" w:hAnsi="Wingdings" w:hint="default"/>
      </w:rPr>
    </w:lvl>
    <w:lvl w:ilvl="3" w:tplc="04190001" w:tentative="1">
      <w:start w:val="1"/>
      <w:numFmt w:val="bullet"/>
      <w:lvlText w:val=""/>
      <w:lvlJc w:val="left"/>
      <w:pPr>
        <w:ind w:left="4930" w:hanging="360"/>
      </w:pPr>
      <w:rPr>
        <w:rFonts w:ascii="Symbol" w:hAnsi="Symbol" w:hint="default"/>
      </w:rPr>
    </w:lvl>
    <w:lvl w:ilvl="4" w:tplc="04190003" w:tentative="1">
      <w:start w:val="1"/>
      <w:numFmt w:val="bullet"/>
      <w:lvlText w:val="o"/>
      <w:lvlJc w:val="left"/>
      <w:pPr>
        <w:ind w:left="5650" w:hanging="360"/>
      </w:pPr>
      <w:rPr>
        <w:rFonts w:ascii="Courier New" w:hAnsi="Courier New" w:cs="Courier New" w:hint="default"/>
      </w:rPr>
    </w:lvl>
    <w:lvl w:ilvl="5" w:tplc="04190005" w:tentative="1">
      <w:start w:val="1"/>
      <w:numFmt w:val="bullet"/>
      <w:lvlText w:val=""/>
      <w:lvlJc w:val="left"/>
      <w:pPr>
        <w:ind w:left="6370" w:hanging="360"/>
      </w:pPr>
      <w:rPr>
        <w:rFonts w:ascii="Wingdings" w:hAnsi="Wingdings" w:hint="default"/>
      </w:rPr>
    </w:lvl>
    <w:lvl w:ilvl="6" w:tplc="04190001" w:tentative="1">
      <w:start w:val="1"/>
      <w:numFmt w:val="bullet"/>
      <w:lvlText w:val=""/>
      <w:lvlJc w:val="left"/>
      <w:pPr>
        <w:ind w:left="7090" w:hanging="360"/>
      </w:pPr>
      <w:rPr>
        <w:rFonts w:ascii="Symbol" w:hAnsi="Symbol" w:hint="default"/>
      </w:rPr>
    </w:lvl>
    <w:lvl w:ilvl="7" w:tplc="04190003" w:tentative="1">
      <w:start w:val="1"/>
      <w:numFmt w:val="bullet"/>
      <w:lvlText w:val="o"/>
      <w:lvlJc w:val="left"/>
      <w:pPr>
        <w:ind w:left="7810" w:hanging="360"/>
      </w:pPr>
      <w:rPr>
        <w:rFonts w:ascii="Courier New" w:hAnsi="Courier New" w:cs="Courier New" w:hint="default"/>
      </w:rPr>
    </w:lvl>
    <w:lvl w:ilvl="8" w:tplc="04190005" w:tentative="1">
      <w:start w:val="1"/>
      <w:numFmt w:val="bullet"/>
      <w:lvlText w:val=""/>
      <w:lvlJc w:val="left"/>
      <w:pPr>
        <w:ind w:left="8530" w:hanging="360"/>
      </w:pPr>
      <w:rPr>
        <w:rFonts w:ascii="Wingdings" w:hAnsi="Wingdings" w:hint="default"/>
      </w:rPr>
    </w:lvl>
  </w:abstractNum>
  <w:abstractNum w:abstractNumId="31" w15:restartNumberingAfterBreak="0">
    <w:nsid w:val="5DA55F46"/>
    <w:multiLevelType w:val="multilevel"/>
    <w:tmpl w:val="6ED2F7E2"/>
    <w:lvl w:ilvl="0">
      <w:start w:val="1"/>
      <w:numFmt w:val="decimal"/>
      <w:pStyle w:val="10"/>
      <w:suff w:val="space"/>
      <w:lvlText w:val="%1."/>
      <w:lvlJc w:val="center"/>
      <w:rPr>
        <w:rFonts w:cs="Times New Roman" w:hint="default"/>
      </w:rPr>
    </w:lvl>
    <w:lvl w:ilvl="1">
      <w:start w:val="1"/>
      <w:numFmt w:val="decimal"/>
      <w:pStyle w:val="22"/>
      <w:lvlText w:val="%1.%2."/>
      <w:lvlJc w:val="left"/>
      <w:pPr>
        <w:tabs>
          <w:tab w:val="num" w:pos="567"/>
        </w:tabs>
      </w:pPr>
      <w:rPr>
        <w:rFonts w:cs="Times New Roman" w:hint="default"/>
      </w:rPr>
    </w:lvl>
    <w:lvl w:ilvl="2">
      <w:start w:val="1"/>
      <w:numFmt w:val="decimal"/>
      <w:pStyle w:val="30"/>
      <w:lvlText w:val="%1.%2.%3."/>
      <w:lvlJc w:val="left"/>
      <w:pPr>
        <w:tabs>
          <w:tab w:val="num" w:pos="964"/>
        </w:tabs>
        <w:ind w:left="567" w:hanging="170"/>
      </w:pPr>
      <w:rPr>
        <w:rFonts w:cs="Times New Roman" w:hint="default"/>
        <w:b w:val="0"/>
      </w:rPr>
    </w:lvl>
    <w:lvl w:ilvl="3">
      <w:start w:val="1"/>
      <w:numFmt w:val="decimal"/>
      <w:lvlText w:val="%1.%2.%3.%4."/>
      <w:lvlJc w:val="left"/>
      <w:pPr>
        <w:tabs>
          <w:tab w:val="num" w:pos="3578"/>
        </w:tabs>
        <w:ind w:left="3146" w:hanging="648"/>
      </w:pPr>
      <w:rPr>
        <w:rFonts w:cs="Times New Roman" w:hint="default"/>
      </w:rPr>
    </w:lvl>
    <w:lvl w:ilvl="4">
      <w:start w:val="1"/>
      <w:numFmt w:val="decimal"/>
      <w:lvlText w:val="%1.%2.%3.%4.%5."/>
      <w:lvlJc w:val="left"/>
      <w:pPr>
        <w:tabs>
          <w:tab w:val="num" w:pos="3938"/>
        </w:tabs>
        <w:ind w:left="3650" w:hanging="792"/>
      </w:pPr>
      <w:rPr>
        <w:rFonts w:cs="Times New Roman" w:hint="default"/>
      </w:rPr>
    </w:lvl>
    <w:lvl w:ilvl="5">
      <w:start w:val="1"/>
      <w:numFmt w:val="decimal"/>
      <w:lvlText w:val="%1.%2.%3.%4.%5.%6."/>
      <w:lvlJc w:val="left"/>
      <w:pPr>
        <w:tabs>
          <w:tab w:val="num" w:pos="4658"/>
        </w:tabs>
        <w:ind w:left="4154" w:hanging="936"/>
      </w:pPr>
      <w:rPr>
        <w:rFonts w:cs="Times New Roman" w:hint="default"/>
      </w:rPr>
    </w:lvl>
    <w:lvl w:ilvl="6">
      <w:start w:val="1"/>
      <w:numFmt w:val="decimal"/>
      <w:lvlText w:val="%1.%2.%3.%4.%5.%6.%7."/>
      <w:lvlJc w:val="left"/>
      <w:pPr>
        <w:tabs>
          <w:tab w:val="num" w:pos="5378"/>
        </w:tabs>
        <w:ind w:left="4658" w:hanging="1080"/>
      </w:pPr>
      <w:rPr>
        <w:rFonts w:cs="Times New Roman" w:hint="default"/>
      </w:rPr>
    </w:lvl>
    <w:lvl w:ilvl="7">
      <w:start w:val="1"/>
      <w:numFmt w:val="decimal"/>
      <w:lvlText w:val="%1.%2.%3.%4.%5.%6.%7.%8."/>
      <w:lvlJc w:val="left"/>
      <w:pPr>
        <w:tabs>
          <w:tab w:val="num" w:pos="5738"/>
        </w:tabs>
        <w:ind w:left="5162" w:hanging="1224"/>
      </w:pPr>
      <w:rPr>
        <w:rFonts w:cs="Times New Roman" w:hint="default"/>
      </w:rPr>
    </w:lvl>
    <w:lvl w:ilvl="8">
      <w:start w:val="1"/>
      <w:numFmt w:val="decimal"/>
      <w:lvlText w:val="%1.%2.%3.%4.%5.%6.%7.%8.%9."/>
      <w:lvlJc w:val="left"/>
      <w:pPr>
        <w:tabs>
          <w:tab w:val="num" w:pos="6458"/>
        </w:tabs>
        <w:ind w:left="5738" w:hanging="1440"/>
      </w:pPr>
      <w:rPr>
        <w:rFonts w:cs="Times New Roman" w:hint="default"/>
      </w:rPr>
    </w:lvl>
  </w:abstractNum>
  <w:abstractNum w:abstractNumId="32" w15:restartNumberingAfterBreak="0">
    <w:nsid w:val="61D27502"/>
    <w:multiLevelType w:val="hybridMultilevel"/>
    <w:tmpl w:val="0450AB48"/>
    <w:lvl w:ilvl="0" w:tplc="72EEA15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D427FC"/>
    <w:multiLevelType w:val="multilevel"/>
    <w:tmpl w:val="48543E44"/>
    <w:lvl w:ilvl="0">
      <w:start w:val="1"/>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4" w15:restartNumberingAfterBreak="0">
    <w:nsid w:val="733215C7"/>
    <w:multiLevelType w:val="multilevel"/>
    <w:tmpl w:val="46C2FF02"/>
    <w:lvl w:ilvl="0">
      <w:start w:val="3"/>
      <w:numFmt w:val="decimal"/>
      <w:lvlText w:val="%1."/>
      <w:lvlJc w:val="left"/>
      <w:pPr>
        <w:ind w:left="360" w:hanging="360"/>
      </w:pPr>
      <w:rPr>
        <w:rFonts w:hint="default"/>
      </w:rPr>
    </w:lvl>
    <w:lvl w:ilvl="1">
      <w:start w:val="1"/>
      <w:numFmt w:val="bullet"/>
      <w:lvlText w:val=""/>
      <w:lvlJc w:val="left"/>
      <w:pPr>
        <w:ind w:left="1287" w:hanging="360"/>
      </w:pPr>
      <w:rPr>
        <w:rFonts w:ascii="Symbol" w:hAnsi="Symbol"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35" w15:restartNumberingAfterBreak="0">
    <w:nsid w:val="7AA42F51"/>
    <w:multiLevelType w:val="hybridMultilevel"/>
    <w:tmpl w:val="D918077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CE64BB5"/>
    <w:multiLevelType w:val="hybridMultilevel"/>
    <w:tmpl w:val="8B407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E8347F6"/>
    <w:multiLevelType w:val="hybridMultilevel"/>
    <w:tmpl w:val="FE7EF048"/>
    <w:lvl w:ilvl="0" w:tplc="CC626A06">
      <w:numFmt w:val="bullet"/>
      <w:lvlText w:val=""/>
      <w:lvlJc w:val="left"/>
      <w:pPr>
        <w:tabs>
          <w:tab w:val="num" w:pos="1440"/>
        </w:tabs>
        <w:ind w:left="1440" w:hanging="360"/>
      </w:pPr>
      <w:rPr>
        <w:rFonts w:ascii="Symbol" w:hAnsi="Symbol" w:cs="Times New Roman" w:hint="default"/>
        <w:color w:val="auto"/>
        <w:sz w:val="16"/>
        <w:szCs w:val="16"/>
      </w:rPr>
    </w:lvl>
    <w:lvl w:ilvl="1" w:tplc="D4A0A398">
      <w:start w:val="1"/>
      <w:numFmt w:val="bullet"/>
      <w:lvlText w:val=""/>
      <w:lvlJc w:val="left"/>
      <w:pPr>
        <w:tabs>
          <w:tab w:val="num" w:pos="2160"/>
        </w:tabs>
        <w:ind w:left="2160" w:hanging="360"/>
      </w:pPr>
      <w:rPr>
        <w:rFonts w:ascii="Symbol" w:hAnsi="Symbol"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7FD43A42"/>
    <w:multiLevelType w:val="multilevel"/>
    <w:tmpl w:val="63FE66F4"/>
    <w:lvl w:ilvl="0">
      <w:start w:val="1"/>
      <w:numFmt w:val="decimal"/>
      <w:lvlText w:val="%1"/>
      <w:lvlJc w:val="left"/>
      <w:pPr>
        <w:ind w:left="600" w:hanging="600"/>
      </w:pPr>
      <w:rPr>
        <w:rFonts w:hint="default"/>
      </w:rPr>
    </w:lvl>
    <w:lvl w:ilvl="1">
      <w:start w:val="2"/>
      <w:numFmt w:val="decimal"/>
      <w:lvlText w:val="%1.%2"/>
      <w:lvlJc w:val="left"/>
      <w:pPr>
        <w:ind w:left="1230" w:hanging="600"/>
      </w:pPr>
      <w:rPr>
        <w:rFonts w:hint="default"/>
      </w:rPr>
    </w:lvl>
    <w:lvl w:ilvl="2">
      <w:start w:val="12"/>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num w:numId="1" w16cid:durableId="1092706501">
    <w:abstractNumId w:val="29"/>
  </w:num>
  <w:num w:numId="2" w16cid:durableId="2048605">
    <w:abstractNumId w:val="11"/>
  </w:num>
  <w:num w:numId="3" w16cid:durableId="511191986">
    <w:abstractNumId w:val="19"/>
    <w:lvlOverride w:ilvl="0">
      <w:startOverride w:val="1"/>
    </w:lvlOverride>
  </w:num>
  <w:num w:numId="4" w16cid:durableId="20266384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30133382">
    <w:abstractNumId w:val="8"/>
  </w:num>
  <w:num w:numId="6" w16cid:durableId="1375037632">
    <w:abstractNumId w:val="25"/>
  </w:num>
  <w:num w:numId="7" w16cid:durableId="1326519845">
    <w:abstractNumId w:val="31"/>
  </w:num>
  <w:num w:numId="8" w16cid:durableId="98990304">
    <w:abstractNumId w:val="16"/>
  </w:num>
  <w:num w:numId="9" w16cid:durableId="269433482">
    <w:abstractNumId w:val="3"/>
  </w:num>
  <w:num w:numId="10" w16cid:durableId="1774402303">
    <w:abstractNumId w:val="17"/>
  </w:num>
  <w:num w:numId="11" w16cid:durableId="728188743">
    <w:abstractNumId w:val="35"/>
  </w:num>
  <w:num w:numId="12" w16cid:durableId="1274171166">
    <w:abstractNumId w:val="12"/>
  </w:num>
  <w:num w:numId="13" w16cid:durableId="596639776">
    <w:abstractNumId w:val="21"/>
  </w:num>
  <w:num w:numId="14" w16cid:durableId="1898127139">
    <w:abstractNumId w:val="0"/>
  </w:num>
  <w:num w:numId="15" w16cid:durableId="100808405">
    <w:abstractNumId w:val="1"/>
  </w:num>
  <w:num w:numId="16" w16cid:durableId="1395154262">
    <w:abstractNumId w:val="2"/>
  </w:num>
  <w:num w:numId="17" w16cid:durableId="60447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7978121">
    <w:abstractNumId w:val="6"/>
  </w:num>
  <w:num w:numId="19" w16cid:durableId="1292594249">
    <w:abstractNumId w:val="6"/>
    <w:lvlOverride w:ilvl="0">
      <w:startOverride w:val="1"/>
    </w:lvlOverride>
  </w:num>
  <w:num w:numId="20" w16cid:durableId="169107366">
    <w:abstractNumId w:val="5"/>
  </w:num>
  <w:num w:numId="21" w16cid:durableId="4670186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3035861">
    <w:abstractNumId w:val="4"/>
  </w:num>
  <w:num w:numId="23" w16cid:durableId="18193714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6558473">
    <w:abstractNumId w:val="7"/>
  </w:num>
  <w:num w:numId="25" w16cid:durableId="40591137">
    <w:abstractNumId w:val="7"/>
    <w:lvlOverride w:ilvl="0">
      <w:startOverride w:val="1"/>
    </w:lvlOverride>
  </w:num>
  <w:num w:numId="26" w16cid:durableId="860628233">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05858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28686047">
    <w:abstractNumId w:val="20"/>
  </w:num>
  <w:num w:numId="29" w16cid:durableId="664749835">
    <w:abstractNumId w:val="15"/>
  </w:num>
  <w:num w:numId="30" w16cid:durableId="5623294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83670008">
    <w:abstractNumId w:val="26"/>
    <w:lvlOverride w:ilvl="0">
      <w:startOverride w:val="8"/>
    </w:lvlOverride>
  </w:num>
  <w:num w:numId="32" w16cid:durableId="143469513">
    <w:abstractNumId w:val="28"/>
  </w:num>
  <w:num w:numId="33" w16cid:durableId="1553351356">
    <w:abstractNumId w:val="36"/>
  </w:num>
  <w:num w:numId="34" w16cid:durableId="4982292">
    <w:abstractNumId w:val="26"/>
  </w:num>
  <w:num w:numId="35" w16cid:durableId="317198026">
    <w:abstractNumId w:val="24"/>
  </w:num>
  <w:num w:numId="36" w16cid:durableId="140579998">
    <w:abstractNumId w:val="13"/>
  </w:num>
  <w:num w:numId="37" w16cid:durableId="78984498">
    <w:abstractNumId w:val="27"/>
  </w:num>
  <w:num w:numId="38" w16cid:durableId="1214268740">
    <w:abstractNumId w:val="14"/>
  </w:num>
  <w:num w:numId="39" w16cid:durableId="1990359876">
    <w:abstractNumId w:val="32"/>
  </w:num>
  <w:num w:numId="40" w16cid:durableId="1362970839">
    <w:abstractNumId w:val="33"/>
  </w:num>
  <w:num w:numId="41" w16cid:durableId="245959596">
    <w:abstractNumId w:val="38"/>
  </w:num>
  <w:num w:numId="42" w16cid:durableId="1716201012">
    <w:abstractNumId w:val="10"/>
  </w:num>
  <w:num w:numId="43" w16cid:durableId="2001886375">
    <w:abstractNumId w:val="23"/>
  </w:num>
  <w:num w:numId="44" w16cid:durableId="695228056">
    <w:abstractNumId w:val="30"/>
  </w:num>
  <w:num w:numId="45" w16cid:durableId="1576434387">
    <w:abstractNumId w:val="9"/>
  </w:num>
  <w:num w:numId="46" w16cid:durableId="1149440785">
    <w:abstractNumId w:val="22"/>
  </w:num>
  <w:num w:numId="47" w16cid:durableId="1149053446">
    <w:abstractNumId w:val="37"/>
  </w:num>
  <w:num w:numId="48" w16cid:durableId="1414741991">
    <w:abstractNumId w:val="3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C9B"/>
    <w:rsid w:val="00000F2F"/>
    <w:rsid w:val="000042FC"/>
    <w:rsid w:val="00004EFE"/>
    <w:rsid w:val="000127CF"/>
    <w:rsid w:val="0001533C"/>
    <w:rsid w:val="00022DFE"/>
    <w:rsid w:val="000243E9"/>
    <w:rsid w:val="000259F7"/>
    <w:rsid w:val="00025DEA"/>
    <w:rsid w:val="00027A41"/>
    <w:rsid w:val="00030CF9"/>
    <w:rsid w:val="000408C8"/>
    <w:rsid w:val="00041D17"/>
    <w:rsid w:val="00042A26"/>
    <w:rsid w:val="000438C9"/>
    <w:rsid w:val="000476F7"/>
    <w:rsid w:val="00051D31"/>
    <w:rsid w:val="00063DA8"/>
    <w:rsid w:val="00063DEE"/>
    <w:rsid w:val="00071DDD"/>
    <w:rsid w:val="00076A6A"/>
    <w:rsid w:val="00077653"/>
    <w:rsid w:val="00077AE2"/>
    <w:rsid w:val="00080D33"/>
    <w:rsid w:val="00084B78"/>
    <w:rsid w:val="000859D6"/>
    <w:rsid w:val="0009361D"/>
    <w:rsid w:val="000A64B4"/>
    <w:rsid w:val="000A65AF"/>
    <w:rsid w:val="000A6D34"/>
    <w:rsid w:val="000B3D73"/>
    <w:rsid w:val="000C4041"/>
    <w:rsid w:val="000D0252"/>
    <w:rsid w:val="000D156B"/>
    <w:rsid w:val="000D5498"/>
    <w:rsid w:val="000D6E07"/>
    <w:rsid w:val="000E31CD"/>
    <w:rsid w:val="000E524C"/>
    <w:rsid w:val="000E64D4"/>
    <w:rsid w:val="000E73A1"/>
    <w:rsid w:val="000F2D61"/>
    <w:rsid w:val="00100364"/>
    <w:rsid w:val="00100979"/>
    <w:rsid w:val="0010273A"/>
    <w:rsid w:val="00104418"/>
    <w:rsid w:val="00114707"/>
    <w:rsid w:val="00116F40"/>
    <w:rsid w:val="0011730D"/>
    <w:rsid w:val="001175FB"/>
    <w:rsid w:val="00120A11"/>
    <w:rsid w:val="00123654"/>
    <w:rsid w:val="00127444"/>
    <w:rsid w:val="0013079B"/>
    <w:rsid w:val="00130BFE"/>
    <w:rsid w:val="0013126D"/>
    <w:rsid w:val="00140C83"/>
    <w:rsid w:val="00142D5F"/>
    <w:rsid w:val="001627F7"/>
    <w:rsid w:val="00162B54"/>
    <w:rsid w:val="00162C94"/>
    <w:rsid w:val="00163B5F"/>
    <w:rsid w:val="0016746A"/>
    <w:rsid w:val="00170562"/>
    <w:rsid w:val="00170B74"/>
    <w:rsid w:val="00175548"/>
    <w:rsid w:val="00181A2F"/>
    <w:rsid w:val="00182946"/>
    <w:rsid w:val="001859A5"/>
    <w:rsid w:val="00187307"/>
    <w:rsid w:val="001926C3"/>
    <w:rsid w:val="00195B90"/>
    <w:rsid w:val="00196AE8"/>
    <w:rsid w:val="001A0C64"/>
    <w:rsid w:val="001B1A98"/>
    <w:rsid w:val="001B3535"/>
    <w:rsid w:val="001B3912"/>
    <w:rsid w:val="001B4CCB"/>
    <w:rsid w:val="001C7DFE"/>
    <w:rsid w:val="001D1EE2"/>
    <w:rsid w:val="001D55F3"/>
    <w:rsid w:val="001E088D"/>
    <w:rsid w:val="001E1A84"/>
    <w:rsid w:val="001E357C"/>
    <w:rsid w:val="001F3EE5"/>
    <w:rsid w:val="001F4423"/>
    <w:rsid w:val="001F6F82"/>
    <w:rsid w:val="00201725"/>
    <w:rsid w:val="0020505A"/>
    <w:rsid w:val="00207F67"/>
    <w:rsid w:val="00211048"/>
    <w:rsid w:val="00212F84"/>
    <w:rsid w:val="00215962"/>
    <w:rsid w:val="0021612D"/>
    <w:rsid w:val="002253DE"/>
    <w:rsid w:val="002259BC"/>
    <w:rsid w:val="00234170"/>
    <w:rsid w:val="00237595"/>
    <w:rsid w:val="002377AA"/>
    <w:rsid w:val="002377CE"/>
    <w:rsid w:val="00263559"/>
    <w:rsid w:val="00265DCE"/>
    <w:rsid w:val="00271618"/>
    <w:rsid w:val="00275F90"/>
    <w:rsid w:val="00280D6A"/>
    <w:rsid w:val="002816F8"/>
    <w:rsid w:val="002860D3"/>
    <w:rsid w:val="00290337"/>
    <w:rsid w:val="0029599E"/>
    <w:rsid w:val="00295E05"/>
    <w:rsid w:val="002A213B"/>
    <w:rsid w:val="002A2DEA"/>
    <w:rsid w:val="002A4D40"/>
    <w:rsid w:val="002B23E9"/>
    <w:rsid w:val="002B2AE4"/>
    <w:rsid w:val="002B66A6"/>
    <w:rsid w:val="002C6F50"/>
    <w:rsid w:val="002C73F3"/>
    <w:rsid w:val="002C7DFD"/>
    <w:rsid w:val="002D0922"/>
    <w:rsid w:val="002D5B48"/>
    <w:rsid w:val="002D6EAD"/>
    <w:rsid w:val="002E376D"/>
    <w:rsid w:val="002E389C"/>
    <w:rsid w:val="002E6BA9"/>
    <w:rsid w:val="002F1329"/>
    <w:rsid w:val="002F421B"/>
    <w:rsid w:val="00300C31"/>
    <w:rsid w:val="00301F68"/>
    <w:rsid w:val="00303076"/>
    <w:rsid w:val="003034B7"/>
    <w:rsid w:val="00304835"/>
    <w:rsid w:val="0030659C"/>
    <w:rsid w:val="0030716F"/>
    <w:rsid w:val="00314C25"/>
    <w:rsid w:val="00315B86"/>
    <w:rsid w:val="00315D0A"/>
    <w:rsid w:val="0031759D"/>
    <w:rsid w:val="003202F7"/>
    <w:rsid w:val="0032160D"/>
    <w:rsid w:val="00325951"/>
    <w:rsid w:val="00326688"/>
    <w:rsid w:val="003310C0"/>
    <w:rsid w:val="003325B1"/>
    <w:rsid w:val="00341264"/>
    <w:rsid w:val="00350122"/>
    <w:rsid w:val="00355936"/>
    <w:rsid w:val="00355C78"/>
    <w:rsid w:val="00355E10"/>
    <w:rsid w:val="00357BCF"/>
    <w:rsid w:val="003613A6"/>
    <w:rsid w:val="003631E9"/>
    <w:rsid w:val="00364CB0"/>
    <w:rsid w:val="00366EC5"/>
    <w:rsid w:val="00370F0D"/>
    <w:rsid w:val="003729D3"/>
    <w:rsid w:val="0037720D"/>
    <w:rsid w:val="0038104F"/>
    <w:rsid w:val="00387BF4"/>
    <w:rsid w:val="0039052F"/>
    <w:rsid w:val="003905E0"/>
    <w:rsid w:val="00390CAF"/>
    <w:rsid w:val="003912E7"/>
    <w:rsid w:val="00391909"/>
    <w:rsid w:val="0039234A"/>
    <w:rsid w:val="00397D8D"/>
    <w:rsid w:val="003A0E8E"/>
    <w:rsid w:val="003A158F"/>
    <w:rsid w:val="003A2621"/>
    <w:rsid w:val="003B0C9B"/>
    <w:rsid w:val="003B3C18"/>
    <w:rsid w:val="003B7157"/>
    <w:rsid w:val="003C6CF3"/>
    <w:rsid w:val="003C6F40"/>
    <w:rsid w:val="003D03F2"/>
    <w:rsid w:val="003D36E3"/>
    <w:rsid w:val="003E6EC0"/>
    <w:rsid w:val="003F0C9B"/>
    <w:rsid w:val="003F2383"/>
    <w:rsid w:val="003F251C"/>
    <w:rsid w:val="003F2BD2"/>
    <w:rsid w:val="003F6842"/>
    <w:rsid w:val="0040124C"/>
    <w:rsid w:val="0041069A"/>
    <w:rsid w:val="0041179B"/>
    <w:rsid w:val="00411D88"/>
    <w:rsid w:val="00412D32"/>
    <w:rsid w:val="004158D9"/>
    <w:rsid w:val="00415C7B"/>
    <w:rsid w:val="00422D9F"/>
    <w:rsid w:val="004257D1"/>
    <w:rsid w:val="004260AC"/>
    <w:rsid w:val="00426367"/>
    <w:rsid w:val="00426D08"/>
    <w:rsid w:val="00427331"/>
    <w:rsid w:val="00431E24"/>
    <w:rsid w:val="004362AF"/>
    <w:rsid w:val="00451D1D"/>
    <w:rsid w:val="0045253E"/>
    <w:rsid w:val="00455F60"/>
    <w:rsid w:val="00460634"/>
    <w:rsid w:val="00464423"/>
    <w:rsid w:val="004652DC"/>
    <w:rsid w:val="00467539"/>
    <w:rsid w:val="00467EFF"/>
    <w:rsid w:val="00472278"/>
    <w:rsid w:val="00475FB2"/>
    <w:rsid w:val="00477D6C"/>
    <w:rsid w:val="004805E3"/>
    <w:rsid w:val="00480951"/>
    <w:rsid w:val="0048209A"/>
    <w:rsid w:val="00482F72"/>
    <w:rsid w:val="00487B1A"/>
    <w:rsid w:val="004A4B77"/>
    <w:rsid w:val="004B23A9"/>
    <w:rsid w:val="004B25B8"/>
    <w:rsid w:val="004B2E2B"/>
    <w:rsid w:val="004B2E60"/>
    <w:rsid w:val="004B589B"/>
    <w:rsid w:val="004B63EA"/>
    <w:rsid w:val="004B6B11"/>
    <w:rsid w:val="004C4EA8"/>
    <w:rsid w:val="004D018C"/>
    <w:rsid w:val="004D28DF"/>
    <w:rsid w:val="004E692D"/>
    <w:rsid w:val="004F0C16"/>
    <w:rsid w:val="004F22D6"/>
    <w:rsid w:val="004F62D4"/>
    <w:rsid w:val="00507AC8"/>
    <w:rsid w:val="00510B50"/>
    <w:rsid w:val="00511800"/>
    <w:rsid w:val="00514ECD"/>
    <w:rsid w:val="00516477"/>
    <w:rsid w:val="0051666C"/>
    <w:rsid w:val="00523C1A"/>
    <w:rsid w:val="0052459A"/>
    <w:rsid w:val="00524EC4"/>
    <w:rsid w:val="00525E61"/>
    <w:rsid w:val="0053266F"/>
    <w:rsid w:val="0053341E"/>
    <w:rsid w:val="00533854"/>
    <w:rsid w:val="00543876"/>
    <w:rsid w:val="005456B1"/>
    <w:rsid w:val="00547442"/>
    <w:rsid w:val="00570206"/>
    <w:rsid w:val="00574366"/>
    <w:rsid w:val="00576723"/>
    <w:rsid w:val="00590B8E"/>
    <w:rsid w:val="0059531C"/>
    <w:rsid w:val="005A3634"/>
    <w:rsid w:val="005A6846"/>
    <w:rsid w:val="005A68D7"/>
    <w:rsid w:val="005B1881"/>
    <w:rsid w:val="005B28C0"/>
    <w:rsid w:val="005B3225"/>
    <w:rsid w:val="005B5BFD"/>
    <w:rsid w:val="005C0642"/>
    <w:rsid w:val="005C29B4"/>
    <w:rsid w:val="005C6FBE"/>
    <w:rsid w:val="005C72A5"/>
    <w:rsid w:val="005C7B40"/>
    <w:rsid w:val="005C7CE8"/>
    <w:rsid w:val="005D27BF"/>
    <w:rsid w:val="005D636A"/>
    <w:rsid w:val="005E33CA"/>
    <w:rsid w:val="005E5563"/>
    <w:rsid w:val="005F29B8"/>
    <w:rsid w:val="005F79E3"/>
    <w:rsid w:val="0061345B"/>
    <w:rsid w:val="00617B6A"/>
    <w:rsid w:val="0062408B"/>
    <w:rsid w:val="00625603"/>
    <w:rsid w:val="00626BC2"/>
    <w:rsid w:val="006273B8"/>
    <w:rsid w:val="00630212"/>
    <w:rsid w:val="00635513"/>
    <w:rsid w:val="0063669C"/>
    <w:rsid w:val="00641ACB"/>
    <w:rsid w:val="006452D1"/>
    <w:rsid w:val="00645BA9"/>
    <w:rsid w:val="006535F4"/>
    <w:rsid w:val="00663CB3"/>
    <w:rsid w:val="0066457F"/>
    <w:rsid w:val="006651EC"/>
    <w:rsid w:val="00665B52"/>
    <w:rsid w:val="00674166"/>
    <w:rsid w:val="00674CA8"/>
    <w:rsid w:val="00677D5F"/>
    <w:rsid w:val="00677DE0"/>
    <w:rsid w:val="006835D9"/>
    <w:rsid w:val="00683E49"/>
    <w:rsid w:val="006864A2"/>
    <w:rsid w:val="00686E70"/>
    <w:rsid w:val="00690737"/>
    <w:rsid w:val="00694EB3"/>
    <w:rsid w:val="0069548E"/>
    <w:rsid w:val="00695B0D"/>
    <w:rsid w:val="0069656A"/>
    <w:rsid w:val="00696D54"/>
    <w:rsid w:val="006B32BE"/>
    <w:rsid w:val="006C01E8"/>
    <w:rsid w:val="006C1230"/>
    <w:rsid w:val="006C5C30"/>
    <w:rsid w:val="006D21D4"/>
    <w:rsid w:val="006D26EB"/>
    <w:rsid w:val="006E1179"/>
    <w:rsid w:val="006E52AD"/>
    <w:rsid w:val="006E586F"/>
    <w:rsid w:val="006F26BB"/>
    <w:rsid w:val="006F63DD"/>
    <w:rsid w:val="007077FB"/>
    <w:rsid w:val="00707A5F"/>
    <w:rsid w:val="00711922"/>
    <w:rsid w:val="00712754"/>
    <w:rsid w:val="0072413B"/>
    <w:rsid w:val="00724662"/>
    <w:rsid w:val="00734D67"/>
    <w:rsid w:val="0074007B"/>
    <w:rsid w:val="00745D14"/>
    <w:rsid w:val="00746CEE"/>
    <w:rsid w:val="007471A9"/>
    <w:rsid w:val="00747D00"/>
    <w:rsid w:val="007510BF"/>
    <w:rsid w:val="00751FE7"/>
    <w:rsid w:val="00752A79"/>
    <w:rsid w:val="00762456"/>
    <w:rsid w:val="00765CE0"/>
    <w:rsid w:val="007667AF"/>
    <w:rsid w:val="007671DC"/>
    <w:rsid w:val="00782DF2"/>
    <w:rsid w:val="007938B0"/>
    <w:rsid w:val="007A01BE"/>
    <w:rsid w:val="007A3E40"/>
    <w:rsid w:val="007B0EA9"/>
    <w:rsid w:val="007B5FB0"/>
    <w:rsid w:val="007C29CD"/>
    <w:rsid w:val="007C2E38"/>
    <w:rsid w:val="007C545A"/>
    <w:rsid w:val="007C5C67"/>
    <w:rsid w:val="007D0FB3"/>
    <w:rsid w:val="007E0959"/>
    <w:rsid w:val="007E46A0"/>
    <w:rsid w:val="007E6740"/>
    <w:rsid w:val="007F0176"/>
    <w:rsid w:val="007F752F"/>
    <w:rsid w:val="007F7A9B"/>
    <w:rsid w:val="0080242C"/>
    <w:rsid w:val="00802E39"/>
    <w:rsid w:val="00804FAC"/>
    <w:rsid w:val="00807073"/>
    <w:rsid w:val="008138B0"/>
    <w:rsid w:val="00815623"/>
    <w:rsid w:val="0082278E"/>
    <w:rsid w:val="00827E9C"/>
    <w:rsid w:val="0083016F"/>
    <w:rsid w:val="008314D9"/>
    <w:rsid w:val="00834340"/>
    <w:rsid w:val="00834EC6"/>
    <w:rsid w:val="00843229"/>
    <w:rsid w:val="008433CE"/>
    <w:rsid w:val="0084388A"/>
    <w:rsid w:val="00844016"/>
    <w:rsid w:val="008444CE"/>
    <w:rsid w:val="00844DBE"/>
    <w:rsid w:val="00850B08"/>
    <w:rsid w:val="00854054"/>
    <w:rsid w:val="008575B8"/>
    <w:rsid w:val="008602D4"/>
    <w:rsid w:val="00864616"/>
    <w:rsid w:val="0086534D"/>
    <w:rsid w:val="0086751D"/>
    <w:rsid w:val="00867E19"/>
    <w:rsid w:val="00873555"/>
    <w:rsid w:val="00875324"/>
    <w:rsid w:val="008777E5"/>
    <w:rsid w:val="00880EC2"/>
    <w:rsid w:val="008852E9"/>
    <w:rsid w:val="008852EA"/>
    <w:rsid w:val="008932D3"/>
    <w:rsid w:val="008950F3"/>
    <w:rsid w:val="00897511"/>
    <w:rsid w:val="008A6D1A"/>
    <w:rsid w:val="008B05B2"/>
    <w:rsid w:val="008B29D3"/>
    <w:rsid w:val="008B4C39"/>
    <w:rsid w:val="008B6B3E"/>
    <w:rsid w:val="008B7995"/>
    <w:rsid w:val="008B79F9"/>
    <w:rsid w:val="008C239D"/>
    <w:rsid w:val="008C2D2A"/>
    <w:rsid w:val="008C5177"/>
    <w:rsid w:val="008C606D"/>
    <w:rsid w:val="008D26FF"/>
    <w:rsid w:val="008E22D9"/>
    <w:rsid w:val="008E3ED1"/>
    <w:rsid w:val="008F2ABF"/>
    <w:rsid w:val="008F6740"/>
    <w:rsid w:val="00901700"/>
    <w:rsid w:val="00916913"/>
    <w:rsid w:val="00925635"/>
    <w:rsid w:val="009268DA"/>
    <w:rsid w:val="00931385"/>
    <w:rsid w:val="00936473"/>
    <w:rsid w:val="0094534F"/>
    <w:rsid w:val="00950784"/>
    <w:rsid w:val="00952FFA"/>
    <w:rsid w:val="00954014"/>
    <w:rsid w:val="00954903"/>
    <w:rsid w:val="009677D0"/>
    <w:rsid w:val="00967C45"/>
    <w:rsid w:val="00981185"/>
    <w:rsid w:val="00982698"/>
    <w:rsid w:val="00985489"/>
    <w:rsid w:val="00992593"/>
    <w:rsid w:val="009A0A8A"/>
    <w:rsid w:val="009A0F9D"/>
    <w:rsid w:val="009A451B"/>
    <w:rsid w:val="009A4549"/>
    <w:rsid w:val="009A4E76"/>
    <w:rsid w:val="009A5A79"/>
    <w:rsid w:val="009B21A4"/>
    <w:rsid w:val="009B5E45"/>
    <w:rsid w:val="009B6B65"/>
    <w:rsid w:val="009C15B5"/>
    <w:rsid w:val="009C1ED4"/>
    <w:rsid w:val="009C34DF"/>
    <w:rsid w:val="009C5EFA"/>
    <w:rsid w:val="009C70E2"/>
    <w:rsid w:val="009D310E"/>
    <w:rsid w:val="009D60E3"/>
    <w:rsid w:val="009E0CCF"/>
    <w:rsid w:val="009E28B1"/>
    <w:rsid w:val="009E5B55"/>
    <w:rsid w:val="009E5F9C"/>
    <w:rsid w:val="009F77BF"/>
    <w:rsid w:val="00A025E2"/>
    <w:rsid w:val="00A03663"/>
    <w:rsid w:val="00A04669"/>
    <w:rsid w:val="00A15A50"/>
    <w:rsid w:val="00A20176"/>
    <w:rsid w:val="00A2226B"/>
    <w:rsid w:val="00A26569"/>
    <w:rsid w:val="00A2710C"/>
    <w:rsid w:val="00A27C83"/>
    <w:rsid w:val="00A34A16"/>
    <w:rsid w:val="00A44A71"/>
    <w:rsid w:val="00A47824"/>
    <w:rsid w:val="00A50258"/>
    <w:rsid w:val="00A51018"/>
    <w:rsid w:val="00A52896"/>
    <w:rsid w:val="00A56877"/>
    <w:rsid w:val="00A74123"/>
    <w:rsid w:val="00A7523C"/>
    <w:rsid w:val="00A752AF"/>
    <w:rsid w:val="00A772C2"/>
    <w:rsid w:val="00A8168E"/>
    <w:rsid w:val="00A82EBA"/>
    <w:rsid w:val="00A917FC"/>
    <w:rsid w:val="00A9515D"/>
    <w:rsid w:val="00AA0C02"/>
    <w:rsid w:val="00AB722C"/>
    <w:rsid w:val="00AC05CC"/>
    <w:rsid w:val="00AC2D2C"/>
    <w:rsid w:val="00AC372B"/>
    <w:rsid w:val="00AC54C2"/>
    <w:rsid w:val="00AD34A7"/>
    <w:rsid w:val="00AE1667"/>
    <w:rsid w:val="00AE1809"/>
    <w:rsid w:val="00AE25A9"/>
    <w:rsid w:val="00AE4B48"/>
    <w:rsid w:val="00AF691C"/>
    <w:rsid w:val="00B03471"/>
    <w:rsid w:val="00B04026"/>
    <w:rsid w:val="00B109E8"/>
    <w:rsid w:val="00B10AE6"/>
    <w:rsid w:val="00B14BC8"/>
    <w:rsid w:val="00B22D4E"/>
    <w:rsid w:val="00B27760"/>
    <w:rsid w:val="00B27C1E"/>
    <w:rsid w:val="00B300FD"/>
    <w:rsid w:val="00B30517"/>
    <w:rsid w:val="00B35114"/>
    <w:rsid w:val="00B35C17"/>
    <w:rsid w:val="00B41BD0"/>
    <w:rsid w:val="00B435FA"/>
    <w:rsid w:val="00B57885"/>
    <w:rsid w:val="00B609B1"/>
    <w:rsid w:val="00B63063"/>
    <w:rsid w:val="00B638C8"/>
    <w:rsid w:val="00B64338"/>
    <w:rsid w:val="00B656E8"/>
    <w:rsid w:val="00B673B4"/>
    <w:rsid w:val="00B67EB9"/>
    <w:rsid w:val="00B731C6"/>
    <w:rsid w:val="00B745E5"/>
    <w:rsid w:val="00B76906"/>
    <w:rsid w:val="00B8175E"/>
    <w:rsid w:val="00B90632"/>
    <w:rsid w:val="00B92069"/>
    <w:rsid w:val="00B93827"/>
    <w:rsid w:val="00B968B4"/>
    <w:rsid w:val="00BA5DCB"/>
    <w:rsid w:val="00BB0FBC"/>
    <w:rsid w:val="00BB193B"/>
    <w:rsid w:val="00BB6068"/>
    <w:rsid w:val="00BB6F35"/>
    <w:rsid w:val="00BC44A9"/>
    <w:rsid w:val="00BC5798"/>
    <w:rsid w:val="00BD137D"/>
    <w:rsid w:val="00BD220A"/>
    <w:rsid w:val="00BD5AAB"/>
    <w:rsid w:val="00BD7106"/>
    <w:rsid w:val="00BE0926"/>
    <w:rsid w:val="00BE1ADE"/>
    <w:rsid w:val="00BF72FD"/>
    <w:rsid w:val="00C02252"/>
    <w:rsid w:val="00C05D50"/>
    <w:rsid w:val="00C074CD"/>
    <w:rsid w:val="00C109B2"/>
    <w:rsid w:val="00C121B7"/>
    <w:rsid w:val="00C13238"/>
    <w:rsid w:val="00C132D5"/>
    <w:rsid w:val="00C14A34"/>
    <w:rsid w:val="00C16717"/>
    <w:rsid w:val="00C2019B"/>
    <w:rsid w:val="00C2568C"/>
    <w:rsid w:val="00C272E5"/>
    <w:rsid w:val="00C31265"/>
    <w:rsid w:val="00C3490C"/>
    <w:rsid w:val="00C36B82"/>
    <w:rsid w:val="00C415C7"/>
    <w:rsid w:val="00C418F3"/>
    <w:rsid w:val="00C422AC"/>
    <w:rsid w:val="00C42C9B"/>
    <w:rsid w:val="00C431AB"/>
    <w:rsid w:val="00C50D4F"/>
    <w:rsid w:val="00C50DEA"/>
    <w:rsid w:val="00C5148C"/>
    <w:rsid w:val="00C51A5D"/>
    <w:rsid w:val="00C53D3F"/>
    <w:rsid w:val="00C56831"/>
    <w:rsid w:val="00C62981"/>
    <w:rsid w:val="00C639DA"/>
    <w:rsid w:val="00C64312"/>
    <w:rsid w:val="00C66F30"/>
    <w:rsid w:val="00C70892"/>
    <w:rsid w:val="00C73EA9"/>
    <w:rsid w:val="00C811CF"/>
    <w:rsid w:val="00C83244"/>
    <w:rsid w:val="00C86BB1"/>
    <w:rsid w:val="00C8701A"/>
    <w:rsid w:val="00C95A13"/>
    <w:rsid w:val="00CA0637"/>
    <w:rsid w:val="00CA11E5"/>
    <w:rsid w:val="00CB1A93"/>
    <w:rsid w:val="00CB47B3"/>
    <w:rsid w:val="00CB6726"/>
    <w:rsid w:val="00CB7C78"/>
    <w:rsid w:val="00CC16A9"/>
    <w:rsid w:val="00CD10E1"/>
    <w:rsid w:val="00CD4057"/>
    <w:rsid w:val="00CD5965"/>
    <w:rsid w:val="00CD5B26"/>
    <w:rsid w:val="00CE0E1B"/>
    <w:rsid w:val="00CE1172"/>
    <w:rsid w:val="00CE2D23"/>
    <w:rsid w:val="00CE34DA"/>
    <w:rsid w:val="00CE75B1"/>
    <w:rsid w:val="00CF509A"/>
    <w:rsid w:val="00D0114F"/>
    <w:rsid w:val="00D031FF"/>
    <w:rsid w:val="00D04E3B"/>
    <w:rsid w:val="00D156E9"/>
    <w:rsid w:val="00D20607"/>
    <w:rsid w:val="00D232DA"/>
    <w:rsid w:val="00D234DC"/>
    <w:rsid w:val="00D32C04"/>
    <w:rsid w:val="00D3335C"/>
    <w:rsid w:val="00D37DDD"/>
    <w:rsid w:val="00D41422"/>
    <w:rsid w:val="00D41C99"/>
    <w:rsid w:val="00D426F0"/>
    <w:rsid w:val="00D502E4"/>
    <w:rsid w:val="00D50E1E"/>
    <w:rsid w:val="00D67CB5"/>
    <w:rsid w:val="00D825FB"/>
    <w:rsid w:val="00D852D2"/>
    <w:rsid w:val="00D854F8"/>
    <w:rsid w:val="00D93465"/>
    <w:rsid w:val="00D9409F"/>
    <w:rsid w:val="00D95904"/>
    <w:rsid w:val="00DA3EE4"/>
    <w:rsid w:val="00DB03B6"/>
    <w:rsid w:val="00DB1E64"/>
    <w:rsid w:val="00DB338E"/>
    <w:rsid w:val="00DB3D55"/>
    <w:rsid w:val="00DB7413"/>
    <w:rsid w:val="00DC0E29"/>
    <w:rsid w:val="00DC143E"/>
    <w:rsid w:val="00DC6982"/>
    <w:rsid w:val="00DD0277"/>
    <w:rsid w:val="00DD2DFC"/>
    <w:rsid w:val="00DD3056"/>
    <w:rsid w:val="00DD51D3"/>
    <w:rsid w:val="00DE289B"/>
    <w:rsid w:val="00DE4200"/>
    <w:rsid w:val="00DE640B"/>
    <w:rsid w:val="00DE7093"/>
    <w:rsid w:val="00DF4677"/>
    <w:rsid w:val="00DF53FD"/>
    <w:rsid w:val="00E008A8"/>
    <w:rsid w:val="00E00C05"/>
    <w:rsid w:val="00E04276"/>
    <w:rsid w:val="00E05AB8"/>
    <w:rsid w:val="00E070EA"/>
    <w:rsid w:val="00E073D5"/>
    <w:rsid w:val="00E13250"/>
    <w:rsid w:val="00E14993"/>
    <w:rsid w:val="00E14D90"/>
    <w:rsid w:val="00E20904"/>
    <w:rsid w:val="00E20F01"/>
    <w:rsid w:val="00E21564"/>
    <w:rsid w:val="00E21747"/>
    <w:rsid w:val="00E22F78"/>
    <w:rsid w:val="00E2495B"/>
    <w:rsid w:val="00E34440"/>
    <w:rsid w:val="00E4473E"/>
    <w:rsid w:val="00E4488E"/>
    <w:rsid w:val="00E52FC6"/>
    <w:rsid w:val="00E54F58"/>
    <w:rsid w:val="00E56869"/>
    <w:rsid w:val="00E5741F"/>
    <w:rsid w:val="00E610A3"/>
    <w:rsid w:val="00E613ED"/>
    <w:rsid w:val="00E70472"/>
    <w:rsid w:val="00E7137A"/>
    <w:rsid w:val="00E71F05"/>
    <w:rsid w:val="00E72131"/>
    <w:rsid w:val="00E74050"/>
    <w:rsid w:val="00E81967"/>
    <w:rsid w:val="00E82B83"/>
    <w:rsid w:val="00E836F4"/>
    <w:rsid w:val="00E92F5B"/>
    <w:rsid w:val="00E93203"/>
    <w:rsid w:val="00EB2A53"/>
    <w:rsid w:val="00EB3CDD"/>
    <w:rsid w:val="00EC009F"/>
    <w:rsid w:val="00EC1577"/>
    <w:rsid w:val="00EC2BC5"/>
    <w:rsid w:val="00EC6408"/>
    <w:rsid w:val="00EC79A5"/>
    <w:rsid w:val="00ED2A58"/>
    <w:rsid w:val="00ED4013"/>
    <w:rsid w:val="00EE45B1"/>
    <w:rsid w:val="00EF1DD9"/>
    <w:rsid w:val="00EF39EC"/>
    <w:rsid w:val="00EF5E46"/>
    <w:rsid w:val="00EF736B"/>
    <w:rsid w:val="00F036D2"/>
    <w:rsid w:val="00F050AD"/>
    <w:rsid w:val="00F10977"/>
    <w:rsid w:val="00F16AC4"/>
    <w:rsid w:val="00F310E6"/>
    <w:rsid w:val="00F34B2E"/>
    <w:rsid w:val="00F36424"/>
    <w:rsid w:val="00F36DFF"/>
    <w:rsid w:val="00F37C9D"/>
    <w:rsid w:val="00F40562"/>
    <w:rsid w:val="00F4112D"/>
    <w:rsid w:val="00F4388C"/>
    <w:rsid w:val="00F43CD2"/>
    <w:rsid w:val="00F47252"/>
    <w:rsid w:val="00F54334"/>
    <w:rsid w:val="00F55A24"/>
    <w:rsid w:val="00F56875"/>
    <w:rsid w:val="00F60732"/>
    <w:rsid w:val="00F61300"/>
    <w:rsid w:val="00F628C4"/>
    <w:rsid w:val="00F62C4C"/>
    <w:rsid w:val="00F630F3"/>
    <w:rsid w:val="00F65B2B"/>
    <w:rsid w:val="00F6602B"/>
    <w:rsid w:val="00F66CFF"/>
    <w:rsid w:val="00F77733"/>
    <w:rsid w:val="00F80202"/>
    <w:rsid w:val="00F805DB"/>
    <w:rsid w:val="00F8260E"/>
    <w:rsid w:val="00F874F4"/>
    <w:rsid w:val="00F90602"/>
    <w:rsid w:val="00F911BB"/>
    <w:rsid w:val="00F951F2"/>
    <w:rsid w:val="00FA31CF"/>
    <w:rsid w:val="00FA4115"/>
    <w:rsid w:val="00FA78B5"/>
    <w:rsid w:val="00FA7C3A"/>
    <w:rsid w:val="00FA7DA0"/>
    <w:rsid w:val="00FB275A"/>
    <w:rsid w:val="00FC5B40"/>
    <w:rsid w:val="00FD0361"/>
    <w:rsid w:val="00FE3255"/>
    <w:rsid w:val="00FE42D1"/>
    <w:rsid w:val="00FE7B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6187F641"/>
  <w15:docId w15:val="{061CE270-650E-4197-8B93-50ED2E2D3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64338"/>
    <w:pPr>
      <w:suppressAutoHyphens/>
    </w:pPr>
    <w:rPr>
      <w:rFonts w:ascii="Calibri" w:eastAsia="Droid Sans" w:hAnsi="Calibri" w:cs="Calibri"/>
      <w:kern w:val="2"/>
    </w:rPr>
  </w:style>
  <w:style w:type="paragraph" w:styleId="11">
    <w:name w:val="heading 1"/>
    <w:aliases w:val="H1,.,Название спецификации,h:1,h:1app,TF-Overskrift 1,H11,R1,Titre 0,Document Header1,Н1,Chapter Headline,Заголовок 1 Знак2 Знак,Заголовок 1 Знак1 Знак Знак,Заголовок 1 Знак Знак Знак Знак,Заголовок 1 Знак Знак1 Знак Знак,Раздел Договора"/>
    <w:basedOn w:val="a0"/>
    <w:next w:val="a0"/>
    <w:link w:val="13"/>
    <w:uiPriority w:val="9"/>
    <w:qFormat/>
    <w:rsid w:val="00765CE0"/>
    <w:pPr>
      <w:keepNext/>
      <w:suppressAutoHyphens w:val="0"/>
      <w:spacing w:before="240" w:after="60" w:line="240" w:lineRule="auto"/>
      <w:outlineLvl w:val="0"/>
    </w:pPr>
    <w:rPr>
      <w:rFonts w:ascii="Cambria" w:eastAsia="Times New Roman" w:hAnsi="Cambria" w:cs="Times New Roman"/>
      <w:b/>
      <w:bCs/>
      <w:kern w:val="32"/>
      <w:sz w:val="32"/>
      <w:szCs w:val="32"/>
      <w:lang w:val="x-none" w:eastAsia="x-none"/>
    </w:rPr>
  </w:style>
  <w:style w:type="paragraph" w:styleId="23">
    <w:name w:val="heading 2"/>
    <w:aliases w:val="contract,H2,h2,2,Numbered text 3,21,22,211,h:2,h:2app,T2,TF-Overskrit 2,Title2,ITT t2,PA Major Section,TE Heading 2,Livello 2,R2,H21,heading 2+ Indent: Left 0.25 in,título 2,TITRE 2,1st level heading,l2,level 2 no toc,A,2nd level,Знак44,H22"/>
    <w:basedOn w:val="a0"/>
    <w:next w:val="a0"/>
    <w:link w:val="24"/>
    <w:unhideWhenUsed/>
    <w:qFormat/>
    <w:rsid w:val="00765CE0"/>
    <w:pPr>
      <w:keepNext/>
      <w:keepLines/>
      <w:suppressAutoHyphens w:val="0"/>
      <w:spacing w:before="200" w:after="0" w:line="240" w:lineRule="auto"/>
      <w:outlineLvl w:val="1"/>
    </w:pPr>
    <w:rPr>
      <w:rFonts w:ascii="Cambria" w:eastAsia="Times New Roman" w:hAnsi="Cambria" w:cs="Times New Roman"/>
      <w:b/>
      <w:bCs/>
      <w:color w:val="4F81BD"/>
      <w:kern w:val="0"/>
      <w:sz w:val="26"/>
      <w:szCs w:val="26"/>
      <w:lang w:eastAsia="zh-CN"/>
    </w:rPr>
  </w:style>
  <w:style w:type="paragraph" w:styleId="31">
    <w:name w:val="heading 3"/>
    <w:aliases w:val="H3,3,h:3,h,31,ITT t3,PA Minor Section,TE Heading,Title3,list,l3,Level 3 Head,h3,H31,H32,H33,H34,H35,título 3,subhead,1.,TF-Overskrift 3,Titre3,alltoc,Table3,3heading,Heading 3 - old,orderpara2,l31,32,l32,33,l33,34,l34,35,l35,Знак43"/>
    <w:basedOn w:val="a0"/>
    <w:next w:val="a0"/>
    <w:link w:val="32"/>
    <w:unhideWhenUsed/>
    <w:qFormat/>
    <w:rsid w:val="00765CE0"/>
    <w:pPr>
      <w:keepNext/>
      <w:suppressAutoHyphens w:val="0"/>
      <w:overflowPunct w:val="0"/>
      <w:autoSpaceDE w:val="0"/>
      <w:autoSpaceDN w:val="0"/>
      <w:adjustRightInd w:val="0"/>
      <w:spacing w:after="0" w:line="240" w:lineRule="auto"/>
      <w:jc w:val="center"/>
      <w:outlineLvl w:val="2"/>
    </w:pPr>
    <w:rPr>
      <w:rFonts w:ascii="Times New Roman" w:eastAsia="Times New Roman" w:hAnsi="Times New Roman" w:cs="Times New Roman"/>
      <w:b/>
      <w:bCs/>
      <w:kern w:val="0"/>
      <w:lang w:val="x-none" w:eastAsia="x-none"/>
    </w:rPr>
  </w:style>
  <w:style w:type="paragraph" w:styleId="4">
    <w:name w:val="heading 4"/>
    <w:aliases w:val="H4,Заголовок 4 (Приложение),h:4,h4,ITT t4,PA Micro Section,TE Heading 4,4,heading 4 + Indent: Left 0.5 in,a.,I4,l4,heading4,Map Title,heading,Знак42"/>
    <w:basedOn w:val="a0"/>
    <w:next w:val="a0"/>
    <w:link w:val="40"/>
    <w:unhideWhenUsed/>
    <w:qFormat/>
    <w:rsid w:val="00765CE0"/>
    <w:pPr>
      <w:keepNext/>
      <w:suppressAutoHyphens w:val="0"/>
      <w:spacing w:before="240" w:after="60" w:line="240" w:lineRule="auto"/>
      <w:outlineLvl w:val="3"/>
    </w:pPr>
    <w:rPr>
      <w:rFonts w:ascii="Times New Roman" w:eastAsia="Times New Roman" w:hAnsi="Times New Roman" w:cs="Times New Roman"/>
      <w:b/>
      <w:bCs/>
      <w:kern w:val="0"/>
      <w:sz w:val="28"/>
      <w:szCs w:val="28"/>
      <w:lang w:val="x-none" w:eastAsia="x-none"/>
    </w:rPr>
  </w:style>
  <w:style w:type="paragraph" w:styleId="5">
    <w:name w:val="heading 5"/>
    <w:aliases w:val="Знак41"/>
    <w:basedOn w:val="a0"/>
    <w:next w:val="a0"/>
    <w:link w:val="50"/>
    <w:unhideWhenUsed/>
    <w:qFormat/>
    <w:rsid w:val="00765CE0"/>
    <w:pPr>
      <w:keepNext/>
      <w:suppressAutoHyphens w:val="0"/>
      <w:overflowPunct w:val="0"/>
      <w:autoSpaceDE w:val="0"/>
      <w:autoSpaceDN w:val="0"/>
      <w:adjustRightInd w:val="0"/>
      <w:spacing w:after="0" w:line="240" w:lineRule="auto"/>
      <w:jc w:val="center"/>
      <w:outlineLvl w:val="4"/>
    </w:pPr>
    <w:rPr>
      <w:rFonts w:ascii="Times New Roman" w:eastAsia="Times New Roman" w:hAnsi="Times New Roman" w:cs="Times New Roman"/>
      <w:kern w:val="0"/>
      <w:sz w:val="24"/>
      <w:szCs w:val="20"/>
      <w:lang w:val="x-none" w:eastAsia="x-none"/>
    </w:rPr>
  </w:style>
  <w:style w:type="paragraph" w:styleId="6">
    <w:name w:val="heading 6"/>
    <w:aliases w:val="Знак40"/>
    <w:basedOn w:val="a0"/>
    <w:next w:val="a0"/>
    <w:link w:val="60"/>
    <w:unhideWhenUsed/>
    <w:qFormat/>
    <w:rsid w:val="00765CE0"/>
    <w:pPr>
      <w:suppressAutoHyphens w:val="0"/>
      <w:overflowPunct w:val="0"/>
      <w:autoSpaceDE w:val="0"/>
      <w:autoSpaceDN w:val="0"/>
      <w:adjustRightInd w:val="0"/>
      <w:spacing w:before="240" w:after="60" w:line="240" w:lineRule="auto"/>
      <w:outlineLvl w:val="5"/>
    </w:pPr>
    <w:rPr>
      <w:rFonts w:ascii="Times New Roman" w:eastAsia="Times New Roman" w:hAnsi="Times New Roman" w:cs="Times New Roman"/>
      <w:b/>
      <w:bCs/>
      <w:kern w:val="0"/>
      <w:lang w:val="x-none" w:eastAsia="x-none"/>
    </w:rPr>
  </w:style>
  <w:style w:type="paragraph" w:styleId="7">
    <w:name w:val="heading 7"/>
    <w:aliases w:val="Знак39"/>
    <w:basedOn w:val="a0"/>
    <w:next w:val="a0"/>
    <w:link w:val="70"/>
    <w:unhideWhenUsed/>
    <w:qFormat/>
    <w:rsid w:val="00765CE0"/>
    <w:pPr>
      <w:suppressAutoHyphens w:val="0"/>
      <w:overflowPunct w:val="0"/>
      <w:autoSpaceDE w:val="0"/>
      <w:autoSpaceDN w:val="0"/>
      <w:adjustRightInd w:val="0"/>
      <w:spacing w:before="240" w:after="60" w:line="240" w:lineRule="auto"/>
      <w:outlineLvl w:val="6"/>
    </w:pPr>
    <w:rPr>
      <w:rFonts w:ascii="Times New Roman" w:eastAsia="Times New Roman" w:hAnsi="Times New Roman" w:cs="Times New Roman"/>
      <w:kern w:val="0"/>
      <w:sz w:val="24"/>
      <w:szCs w:val="24"/>
      <w:lang w:val="x-none" w:eastAsia="x-none"/>
    </w:rPr>
  </w:style>
  <w:style w:type="paragraph" w:styleId="8">
    <w:name w:val="heading 8"/>
    <w:aliases w:val="ITT t8,PA Appendix Minor,8,r,requirement,req2,Reference List,action,action1,action2,action11,action3,action4,action5,action6,action7,action12,action21,action111,action31,action8,action13,action22,action112,action32,heading 8, action,Знак38"/>
    <w:basedOn w:val="a0"/>
    <w:next w:val="a0"/>
    <w:link w:val="80"/>
    <w:unhideWhenUsed/>
    <w:qFormat/>
    <w:rsid w:val="00765CE0"/>
    <w:pPr>
      <w:suppressAutoHyphens w:val="0"/>
      <w:spacing w:before="240" w:after="60" w:line="240" w:lineRule="auto"/>
      <w:outlineLvl w:val="7"/>
    </w:pPr>
    <w:rPr>
      <w:rFonts w:ascii="Times New Roman" w:eastAsia="Times New Roman" w:hAnsi="Times New Roman" w:cs="Times New Roman"/>
      <w:i/>
      <w:iCs/>
      <w:kern w:val="0"/>
      <w:sz w:val="24"/>
      <w:szCs w:val="24"/>
      <w:lang w:val="x-none" w:eastAsia="x-none"/>
    </w:rPr>
  </w:style>
  <w:style w:type="paragraph" w:styleId="9">
    <w:name w:val="heading 9"/>
    <w:aliases w:val="Знак37"/>
    <w:basedOn w:val="a0"/>
    <w:next w:val="a0"/>
    <w:link w:val="90"/>
    <w:qFormat/>
    <w:rsid w:val="00C5148C"/>
    <w:pPr>
      <w:tabs>
        <w:tab w:val="num" w:pos="1584"/>
      </w:tabs>
      <w:suppressAutoHyphens w:val="0"/>
      <w:spacing w:before="240" w:after="0" w:line="240" w:lineRule="auto"/>
      <w:ind w:left="1584" w:hanging="1584"/>
      <w:jc w:val="both"/>
      <w:outlineLvl w:val="8"/>
    </w:pPr>
    <w:rPr>
      <w:rFonts w:ascii="Arial" w:eastAsia="Times New Roman" w:hAnsi="Arial" w:cs="Times New Roman"/>
      <w:b/>
      <w:i/>
      <w:kern w:val="0"/>
      <w:sz w:val="18"/>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B64338"/>
    <w:rPr>
      <w:rFonts w:ascii="Times New Roman" w:hAnsi="Times New Roman" w:cs="Times New Roman" w:hint="default"/>
      <w:color w:val="000080"/>
      <w:u w:val="single"/>
    </w:rPr>
  </w:style>
  <w:style w:type="paragraph" w:styleId="a5">
    <w:name w:val="footnote text"/>
    <w:aliases w:val="Знак5,Знак8 Знак,Footnote Text Char Знак,Знак21,Знак4 Знак,Знак4 Знак Знак,Знак3,Footnote Text Char Знак Знак Знак Знак"/>
    <w:basedOn w:val="a0"/>
    <w:link w:val="a6"/>
    <w:uiPriority w:val="99"/>
    <w:unhideWhenUsed/>
    <w:qFormat/>
    <w:rsid w:val="00B64338"/>
    <w:pPr>
      <w:spacing w:after="0" w:line="240" w:lineRule="auto"/>
    </w:pPr>
    <w:rPr>
      <w:sz w:val="20"/>
      <w:szCs w:val="20"/>
    </w:rPr>
  </w:style>
  <w:style w:type="character" w:customStyle="1" w:styleId="a6">
    <w:name w:val="Текст сноски Знак"/>
    <w:aliases w:val="Знак5 Знак,Знак8 Знак Знак,Footnote Text Char Знак Знак,Знак21 Знак,Знак4 Знак Знак1,Знак4 Знак Знак Знак,Знак3 Знак,Footnote Text Char Знак Знак Знак Знак Знак"/>
    <w:basedOn w:val="a1"/>
    <w:link w:val="a5"/>
    <w:uiPriority w:val="99"/>
    <w:rsid w:val="00B64338"/>
    <w:rPr>
      <w:rFonts w:ascii="Calibri" w:eastAsia="Droid Sans" w:hAnsi="Calibri" w:cs="Calibri"/>
      <w:kern w:val="2"/>
      <w:sz w:val="20"/>
      <w:szCs w:val="20"/>
    </w:rPr>
  </w:style>
  <w:style w:type="character" w:customStyle="1" w:styleId="ConsPlusNormal">
    <w:name w:val="ConsPlusNormal Знак"/>
    <w:basedOn w:val="a1"/>
    <w:link w:val="ConsPlusNormal0"/>
    <w:locked/>
    <w:rsid w:val="00B64338"/>
    <w:rPr>
      <w:rFonts w:ascii="Arial" w:eastAsia="Times New Roman" w:hAnsi="Arial" w:cs="Arial"/>
      <w:sz w:val="20"/>
      <w:szCs w:val="20"/>
      <w:lang w:eastAsia="ru-RU"/>
    </w:rPr>
  </w:style>
  <w:style w:type="paragraph" w:customStyle="1" w:styleId="ConsPlusNormal0">
    <w:name w:val="ConsPlusNormal"/>
    <w:link w:val="ConsPlusNormal"/>
    <w:qFormat/>
    <w:rsid w:val="00B6433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7">
    <w:name w:val="footnote reference"/>
    <w:basedOn w:val="a1"/>
    <w:uiPriority w:val="99"/>
    <w:unhideWhenUsed/>
    <w:rsid w:val="00B64338"/>
    <w:rPr>
      <w:vertAlign w:val="superscript"/>
    </w:rPr>
  </w:style>
  <w:style w:type="table" w:customStyle="1" w:styleId="15">
    <w:name w:val="Сетка таблицы1"/>
    <w:basedOn w:val="a2"/>
    <w:uiPriority w:val="59"/>
    <w:rsid w:val="00B64338"/>
    <w:pPr>
      <w:spacing w:after="0" w:line="240" w:lineRule="auto"/>
    </w:pPr>
    <w:rPr>
      <w:rFonts w:ascii="Times New Roman" w:eastAsia="SimSun" w:hAnsi="Times New Roman" w:cs="Times New Roman"/>
      <w:kern w:val="16"/>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link w:val="a9"/>
    <w:uiPriority w:val="1"/>
    <w:qFormat/>
    <w:rsid w:val="00315B86"/>
    <w:pPr>
      <w:suppressAutoHyphens/>
      <w:spacing w:after="0" w:line="240" w:lineRule="auto"/>
    </w:pPr>
    <w:rPr>
      <w:rFonts w:ascii="Calibri" w:eastAsia="Droid Sans" w:hAnsi="Calibri" w:cs="Calibri"/>
      <w:kern w:val="2"/>
    </w:rPr>
  </w:style>
  <w:style w:type="paragraph" w:styleId="aa">
    <w:name w:val="Balloon Text"/>
    <w:basedOn w:val="a0"/>
    <w:link w:val="ab"/>
    <w:uiPriority w:val="99"/>
    <w:unhideWhenUsed/>
    <w:rsid w:val="00875324"/>
    <w:pPr>
      <w:spacing w:after="0" w:line="240" w:lineRule="auto"/>
    </w:pPr>
    <w:rPr>
      <w:rFonts w:ascii="Tahoma" w:hAnsi="Tahoma" w:cs="Tahoma"/>
      <w:sz w:val="16"/>
      <w:szCs w:val="16"/>
    </w:rPr>
  </w:style>
  <w:style w:type="character" w:customStyle="1" w:styleId="ab">
    <w:name w:val="Текст выноски Знак"/>
    <w:basedOn w:val="a1"/>
    <w:link w:val="aa"/>
    <w:uiPriority w:val="99"/>
    <w:rsid w:val="00875324"/>
    <w:rPr>
      <w:rFonts w:ascii="Tahoma" w:eastAsia="Droid Sans" w:hAnsi="Tahoma" w:cs="Tahoma"/>
      <w:kern w:val="2"/>
      <w:sz w:val="16"/>
      <w:szCs w:val="16"/>
    </w:rPr>
  </w:style>
  <w:style w:type="paragraph" w:styleId="ac">
    <w:name w:val="Normal (Web)"/>
    <w:aliases w:val="Обычный (Web),Обычный (веб)1,Обычный (Web)1"/>
    <w:basedOn w:val="a0"/>
    <w:uiPriority w:val="99"/>
    <w:qFormat/>
    <w:rsid w:val="009F77BF"/>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d">
    <w:name w:val="annotation reference"/>
    <w:basedOn w:val="a1"/>
    <w:uiPriority w:val="99"/>
    <w:unhideWhenUsed/>
    <w:rsid w:val="008B4C39"/>
    <w:rPr>
      <w:sz w:val="16"/>
      <w:szCs w:val="16"/>
    </w:rPr>
  </w:style>
  <w:style w:type="paragraph" w:styleId="ae">
    <w:name w:val="annotation text"/>
    <w:basedOn w:val="a0"/>
    <w:link w:val="af"/>
    <w:uiPriority w:val="99"/>
    <w:unhideWhenUsed/>
    <w:rsid w:val="008B4C39"/>
    <w:pPr>
      <w:spacing w:line="240" w:lineRule="auto"/>
    </w:pPr>
    <w:rPr>
      <w:sz w:val="20"/>
      <w:szCs w:val="20"/>
    </w:rPr>
  </w:style>
  <w:style w:type="character" w:customStyle="1" w:styleId="af">
    <w:name w:val="Текст примечания Знак"/>
    <w:basedOn w:val="a1"/>
    <w:link w:val="ae"/>
    <w:uiPriority w:val="99"/>
    <w:rsid w:val="008B4C39"/>
    <w:rPr>
      <w:rFonts w:ascii="Calibri" w:eastAsia="Droid Sans" w:hAnsi="Calibri" w:cs="Calibri"/>
      <w:kern w:val="2"/>
      <w:sz w:val="20"/>
      <w:szCs w:val="20"/>
    </w:rPr>
  </w:style>
  <w:style w:type="paragraph" w:styleId="af0">
    <w:name w:val="annotation subject"/>
    <w:basedOn w:val="ae"/>
    <w:next w:val="ae"/>
    <w:link w:val="af1"/>
    <w:uiPriority w:val="99"/>
    <w:unhideWhenUsed/>
    <w:rsid w:val="008B4C39"/>
    <w:rPr>
      <w:b/>
      <w:bCs/>
    </w:rPr>
  </w:style>
  <w:style w:type="character" w:customStyle="1" w:styleId="af1">
    <w:name w:val="Тема примечания Знак"/>
    <w:basedOn w:val="af"/>
    <w:link w:val="af0"/>
    <w:uiPriority w:val="99"/>
    <w:rsid w:val="008B4C39"/>
    <w:rPr>
      <w:rFonts w:ascii="Calibri" w:eastAsia="Droid Sans" w:hAnsi="Calibri" w:cs="Calibri"/>
      <w:b/>
      <w:bCs/>
      <w:kern w:val="2"/>
      <w:sz w:val="20"/>
      <w:szCs w:val="20"/>
    </w:rPr>
  </w:style>
  <w:style w:type="character" w:customStyle="1" w:styleId="af2">
    <w:name w:val="Абзац списка Знак"/>
    <w:aliases w:val="Bullet List Знак,FooterText Знак,numbered Знак,Paragraphe de liste1 Знак,lp1 Знак,название Знак,Маркер Знак,Нумерованый список Знак,SL_Абзац списка Знак,ТЗ список Знак,Абзац списка литеральный Знак,it_List1 Знак,GOST_TableList Знак"/>
    <w:link w:val="af3"/>
    <w:uiPriority w:val="34"/>
    <w:locked/>
    <w:rsid w:val="007671DC"/>
    <w:rPr>
      <w:rFonts w:ascii="Times New Roman" w:eastAsia="Times New Roman" w:hAnsi="Times New Roman" w:cs="Times New Roman"/>
      <w:sz w:val="24"/>
      <w:szCs w:val="24"/>
      <w:lang w:eastAsia="ru-RU"/>
    </w:rPr>
  </w:style>
  <w:style w:type="paragraph" w:styleId="af3">
    <w:name w:val="List Paragraph"/>
    <w:aliases w:val="Bullet List,FooterText,numbered,Paragraphe de liste1,lp1,название,Маркер,Нумерованый список,SL_Абзац списка,ТЗ список,Абзац списка литеральный,it_List1,GOST_TableList,Шаг сценария,Булет1,1Булет,Bullet 1,Use Case List Paragraph,Таблицы"/>
    <w:basedOn w:val="a0"/>
    <w:link w:val="af2"/>
    <w:uiPriority w:val="34"/>
    <w:qFormat/>
    <w:rsid w:val="007671DC"/>
    <w:pPr>
      <w:suppressAutoHyphens w:val="0"/>
      <w:spacing w:after="0" w:line="240" w:lineRule="auto"/>
      <w:ind w:left="720"/>
      <w:contextualSpacing/>
    </w:pPr>
    <w:rPr>
      <w:rFonts w:ascii="Times New Roman" w:eastAsia="Times New Roman" w:hAnsi="Times New Roman" w:cs="Times New Roman"/>
      <w:kern w:val="0"/>
      <w:sz w:val="24"/>
      <w:szCs w:val="24"/>
      <w:lang w:eastAsia="ru-RU"/>
    </w:rPr>
  </w:style>
  <w:style w:type="character" w:customStyle="1" w:styleId="13">
    <w:name w:val="Заголовок 1 Знак"/>
    <w:aliases w:val="H1 Знак,. Знак,Название спецификации Знак,h:1 Знак,h:1app Знак,TF-Overskrift 1 Знак,H11 Знак,R1 Знак,Titre 0 Знак,Document Header1 Знак,Н1 Знак,Chapter Headline Знак,Заголовок 1 Знак2 Знак Знак,Заголовок 1 Знак1 Знак Знак Знак"/>
    <w:basedOn w:val="a1"/>
    <w:link w:val="11"/>
    <w:rsid w:val="00765CE0"/>
    <w:rPr>
      <w:rFonts w:ascii="Cambria" w:eastAsia="Times New Roman" w:hAnsi="Cambria" w:cs="Times New Roman"/>
      <w:b/>
      <w:bCs/>
      <w:kern w:val="32"/>
      <w:sz w:val="32"/>
      <w:szCs w:val="32"/>
      <w:lang w:val="x-none" w:eastAsia="x-none"/>
    </w:rPr>
  </w:style>
  <w:style w:type="character" w:customStyle="1" w:styleId="24">
    <w:name w:val="Заголовок 2 Знак"/>
    <w:aliases w:val="contract Знак,H2 Знак,h2 Знак,2 Знак,Numbered text 3 Знак,21 Знак,22 Знак,211 Знак,h:2 Знак,h:2app Знак,T2 Знак,TF-Overskrit 2 Знак,Title2 Знак,ITT t2 Знак,PA Major Section Знак,TE Heading 2 Знак,Livello 2 Знак,R2 Знак,H21 Знак,l2 Знак"/>
    <w:basedOn w:val="a1"/>
    <w:link w:val="23"/>
    <w:rsid w:val="00765CE0"/>
    <w:rPr>
      <w:rFonts w:ascii="Cambria" w:eastAsia="Times New Roman" w:hAnsi="Cambria" w:cs="Times New Roman"/>
      <w:b/>
      <w:bCs/>
      <w:color w:val="4F81BD"/>
      <w:sz w:val="26"/>
      <w:szCs w:val="26"/>
      <w:lang w:eastAsia="zh-CN"/>
    </w:rPr>
  </w:style>
  <w:style w:type="character" w:customStyle="1" w:styleId="32">
    <w:name w:val="Заголовок 3 Знак"/>
    <w:aliases w:val="H3 Знак,3 Знак,h:3 Знак,h Знак,31 Знак,ITT t3 Знак,PA Minor Section Знак,TE Heading Знак,Title3 Знак,list Знак,l3 Знак,Level 3 Head Знак,h3 Знак,H31 Знак,H32 Знак,H33 Знак,H34 Знак,H35 Знак,título 3 Знак,subhead Знак,1. Знак,Titre3 Знак"/>
    <w:basedOn w:val="a1"/>
    <w:link w:val="31"/>
    <w:rsid w:val="00765CE0"/>
    <w:rPr>
      <w:rFonts w:ascii="Times New Roman" w:eastAsia="Times New Roman" w:hAnsi="Times New Roman" w:cs="Times New Roman"/>
      <w:b/>
      <w:bCs/>
      <w:lang w:val="x-none" w:eastAsia="x-none"/>
    </w:rPr>
  </w:style>
  <w:style w:type="character" w:customStyle="1" w:styleId="40">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4 Знак,Map Title Знак,heading Знак,Знак42 Знак"/>
    <w:basedOn w:val="a1"/>
    <w:link w:val="4"/>
    <w:rsid w:val="00765CE0"/>
    <w:rPr>
      <w:rFonts w:ascii="Times New Roman" w:eastAsia="Times New Roman" w:hAnsi="Times New Roman" w:cs="Times New Roman"/>
      <w:b/>
      <w:bCs/>
      <w:sz w:val="28"/>
      <w:szCs w:val="28"/>
      <w:lang w:val="x-none" w:eastAsia="x-none"/>
    </w:rPr>
  </w:style>
  <w:style w:type="character" w:customStyle="1" w:styleId="50">
    <w:name w:val="Заголовок 5 Знак"/>
    <w:aliases w:val="Знак41 Знак"/>
    <w:basedOn w:val="a1"/>
    <w:link w:val="5"/>
    <w:rsid w:val="00765CE0"/>
    <w:rPr>
      <w:rFonts w:ascii="Times New Roman" w:eastAsia="Times New Roman" w:hAnsi="Times New Roman" w:cs="Times New Roman"/>
      <w:sz w:val="24"/>
      <w:szCs w:val="20"/>
      <w:lang w:val="x-none" w:eastAsia="x-none"/>
    </w:rPr>
  </w:style>
  <w:style w:type="character" w:customStyle="1" w:styleId="60">
    <w:name w:val="Заголовок 6 Знак"/>
    <w:aliases w:val="Знак40 Знак"/>
    <w:basedOn w:val="a1"/>
    <w:link w:val="6"/>
    <w:rsid w:val="00765CE0"/>
    <w:rPr>
      <w:rFonts w:ascii="Times New Roman" w:eastAsia="Times New Roman" w:hAnsi="Times New Roman" w:cs="Times New Roman"/>
      <w:b/>
      <w:bCs/>
      <w:lang w:val="x-none" w:eastAsia="x-none"/>
    </w:rPr>
  </w:style>
  <w:style w:type="character" w:customStyle="1" w:styleId="70">
    <w:name w:val="Заголовок 7 Знак"/>
    <w:aliases w:val="Знак39 Знак"/>
    <w:basedOn w:val="a1"/>
    <w:link w:val="7"/>
    <w:rsid w:val="00765CE0"/>
    <w:rPr>
      <w:rFonts w:ascii="Times New Roman" w:eastAsia="Times New Roman" w:hAnsi="Times New Roman" w:cs="Times New Roman"/>
      <w:sz w:val="24"/>
      <w:szCs w:val="24"/>
      <w:lang w:val="x-none" w:eastAsia="x-none"/>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basedOn w:val="a1"/>
    <w:link w:val="8"/>
    <w:rsid w:val="00765CE0"/>
    <w:rPr>
      <w:rFonts w:ascii="Times New Roman" w:eastAsia="Times New Roman" w:hAnsi="Times New Roman" w:cs="Times New Roman"/>
      <w:i/>
      <w:iCs/>
      <w:sz w:val="24"/>
      <w:szCs w:val="24"/>
      <w:lang w:val="x-none" w:eastAsia="x-none"/>
    </w:rPr>
  </w:style>
  <w:style w:type="character" w:customStyle="1" w:styleId="DefaultParagraphFont1">
    <w:name w:val="Default Paragraph Font1"/>
    <w:uiPriority w:val="99"/>
    <w:rsid w:val="00765CE0"/>
  </w:style>
  <w:style w:type="character" w:customStyle="1" w:styleId="CommentReference1">
    <w:name w:val="Comment Reference1"/>
    <w:basedOn w:val="DefaultParagraphFont1"/>
    <w:uiPriority w:val="99"/>
    <w:rsid w:val="00765CE0"/>
    <w:rPr>
      <w:rFonts w:cs="Times New Roman"/>
      <w:sz w:val="16"/>
      <w:szCs w:val="16"/>
    </w:rPr>
  </w:style>
  <w:style w:type="character" w:customStyle="1" w:styleId="af4">
    <w:name w:val="Обычный таблица Знак"/>
    <w:basedOn w:val="DefaultParagraphFont1"/>
    <w:rsid w:val="00765CE0"/>
    <w:rPr>
      <w:rFonts w:ascii="Times New Roman" w:hAnsi="Times New Roman" w:cs="Times New Roman"/>
      <w:sz w:val="18"/>
      <w:szCs w:val="18"/>
      <w:lang w:eastAsia="ru-RU"/>
    </w:rPr>
  </w:style>
  <w:style w:type="paragraph" w:customStyle="1" w:styleId="Heading">
    <w:name w:val="Heading"/>
    <w:basedOn w:val="a0"/>
    <w:next w:val="af5"/>
    <w:qFormat/>
    <w:rsid w:val="00765CE0"/>
    <w:pPr>
      <w:keepNext/>
      <w:spacing w:before="240" w:after="120"/>
    </w:pPr>
    <w:rPr>
      <w:rFonts w:ascii="Liberation Sans" w:hAnsi="Liberation Sans" w:cs="Lohit Hindi"/>
      <w:kern w:val="1"/>
      <w:sz w:val="28"/>
      <w:szCs w:val="28"/>
    </w:rPr>
  </w:style>
  <w:style w:type="paragraph" w:styleId="af5">
    <w:name w:val="Body Text"/>
    <w:basedOn w:val="a0"/>
    <w:link w:val="af6"/>
    <w:uiPriority w:val="99"/>
    <w:rsid w:val="00765CE0"/>
    <w:pPr>
      <w:spacing w:after="120"/>
    </w:pPr>
    <w:rPr>
      <w:kern w:val="1"/>
    </w:rPr>
  </w:style>
  <w:style w:type="character" w:customStyle="1" w:styleId="af6">
    <w:name w:val="Основной текст Знак"/>
    <w:basedOn w:val="a1"/>
    <w:link w:val="af5"/>
    <w:uiPriority w:val="99"/>
    <w:rsid w:val="00765CE0"/>
    <w:rPr>
      <w:rFonts w:ascii="Calibri" w:eastAsia="Droid Sans" w:hAnsi="Calibri" w:cs="Calibri"/>
      <w:kern w:val="1"/>
    </w:rPr>
  </w:style>
  <w:style w:type="paragraph" w:styleId="af7">
    <w:name w:val="List"/>
    <w:basedOn w:val="af5"/>
    <w:uiPriority w:val="99"/>
    <w:rsid w:val="00765CE0"/>
    <w:rPr>
      <w:rFonts w:cs="Lohit Hindi"/>
    </w:rPr>
  </w:style>
  <w:style w:type="paragraph" w:styleId="af8">
    <w:name w:val="caption"/>
    <w:basedOn w:val="a0"/>
    <w:uiPriority w:val="99"/>
    <w:qFormat/>
    <w:rsid w:val="00765CE0"/>
    <w:pPr>
      <w:suppressLineNumbers/>
      <w:spacing w:before="120" w:after="120"/>
    </w:pPr>
    <w:rPr>
      <w:rFonts w:cs="Lohit Hindi"/>
      <w:i/>
      <w:iCs/>
      <w:kern w:val="1"/>
      <w:sz w:val="24"/>
      <w:szCs w:val="24"/>
    </w:rPr>
  </w:style>
  <w:style w:type="paragraph" w:customStyle="1" w:styleId="Index">
    <w:name w:val="Index"/>
    <w:basedOn w:val="a0"/>
    <w:uiPriority w:val="99"/>
    <w:qFormat/>
    <w:rsid w:val="00765CE0"/>
    <w:pPr>
      <w:suppressLineNumbers/>
    </w:pPr>
    <w:rPr>
      <w:rFonts w:cs="Lohit Hindi"/>
      <w:kern w:val="1"/>
    </w:rPr>
  </w:style>
  <w:style w:type="paragraph" w:customStyle="1" w:styleId="CommentText1">
    <w:name w:val="Comment Text1"/>
    <w:basedOn w:val="a0"/>
    <w:uiPriority w:val="99"/>
    <w:qFormat/>
    <w:rsid w:val="00765CE0"/>
    <w:pPr>
      <w:spacing w:after="0" w:line="100" w:lineRule="atLeast"/>
    </w:pPr>
    <w:rPr>
      <w:rFonts w:ascii="Times New Roman" w:eastAsia="Times New Roman" w:hAnsi="Times New Roman" w:cs="Times New Roman"/>
      <w:kern w:val="1"/>
      <w:sz w:val="20"/>
      <w:szCs w:val="20"/>
      <w:lang w:eastAsia="ru-RU"/>
    </w:rPr>
  </w:style>
  <w:style w:type="paragraph" w:customStyle="1" w:styleId="BalloonText1">
    <w:name w:val="Balloon Text1"/>
    <w:basedOn w:val="a0"/>
    <w:uiPriority w:val="99"/>
    <w:qFormat/>
    <w:rsid w:val="00765CE0"/>
    <w:pPr>
      <w:spacing w:after="0" w:line="100" w:lineRule="atLeast"/>
    </w:pPr>
    <w:rPr>
      <w:rFonts w:ascii="Tahoma" w:hAnsi="Tahoma" w:cs="Tahoma"/>
      <w:kern w:val="1"/>
      <w:sz w:val="16"/>
      <w:szCs w:val="16"/>
    </w:rPr>
  </w:style>
  <w:style w:type="paragraph" w:customStyle="1" w:styleId="af9">
    <w:name w:val="Обычный таблица"/>
    <w:basedOn w:val="a0"/>
    <w:qFormat/>
    <w:rsid w:val="00765CE0"/>
    <w:pPr>
      <w:spacing w:after="0" w:line="100" w:lineRule="atLeast"/>
    </w:pPr>
    <w:rPr>
      <w:rFonts w:ascii="Times New Roman" w:eastAsia="Times New Roman" w:hAnsi="Times New Roman" w:cs="Times New Roman"/>
      <w:kern w:val="1"/>
      <w:sz w:val="18"/>
      <w:szCs w:val="18"/>
      <w:lang w:eastAsia="ru-RU"/>
    </w:rPr>
  </w:style>
  <w:style w:type="table" w:styleId="afa">
    <w:name w:val="Table Grid"/>
    <w:aliases w:val="OTR"/>
    <w:basedOn w:val="a2"/>
    <w:uiPriority w:val="59"/>
    <w:rsid w:val="00765CE0"/>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header"/>
    <w:basedOn w:val="a0"/>
    <w:link w:val="afc"/>
    <w:uiPriority w:val="99"/>
    <w:rsid w:val="00765CE0"/>
    <w:pPr>
      <w:tabs>
        <w:tab w:val="center" w:pos="4677"/>
        <w:tab w:val="right" w:pos="9355"/>
      </w:tabs>
    </w:pPr>
    <w:rPr>
      <w:kern w:val="1"/>
    </w:rPr>
  </w:style>
  <w:style w:type="character" w:customStyle="1" w:styleId="afc">
    <w:name w:val="Верхний колонтитул Знак"/>
    <w:basedOn w:val="a1"/>
    <w:link w:val="afb"/>
    <w:uiPriority w:val="99"/>
    <w:rsid w:val="00765CE0"/>
    <w:rPr>
      <w:rFonts w:ascii="Calibri" w:eastAsia="Droid Sans" w:hAnsi="Calibri" w:cs="Calibri"/>
      <w:kern w:val="1"/>
    </w:rPr>
  </w:style>
  <w:style w:type="paragraph" w:styleId="afd">
    <w:name w:val="footer"/>
    <w:aliases w:val="Не удалять!"/>
    <w:basedOn w:val="a0"/>
    <w:link w:val="afe"/>
    <w:uiPriority w:val="99"/>
    <w:rsid w:val="00765CE0"/>
    <w:pPr>
      <w:tabs>
        <w:tab w:val="center" w:pos="4677"/>
        <w:tab w:val="right" w:pos="9355"/>
      </w:tabs>
    </w:pPr>
    <w:rPr>
      <w:kern w:val="1"/>
    </w:rPr>
  </w:style>
  <w:style w:type="character" w:customStyle="1" w:styleId="afe">
    <w:name w:val="Нижний колонтитул Знак"/>
    <w:aliases w:val="Не удалять! Знак"/>
    <w:basedOn w:val="a1"/>
    <w:link w:val="afd"/>
    <w:uiPriority w:val="99"/>
    <w:rsid w:val="00765CE0"/>
    <w:rPr>
      <w:rFonts w:ascii="Calibri" w:eastAsia="Droid Sans" w:hAnsi="Calibri" w:cs="Calibri"/>
      <w:kern w:val="1"/>
    </w:rPr>
  </w:style>
  <w:style w:type="character" w:customStyle="1" w:styleId="16">
    <w:name w:val="Текст выноски Знак1"/>
    <w:basedOn w:val="a1"/>
    <w:uiPriority w:val="99"/>
    <w:rsid w:val="00765CE0"/>
    <w:rPr>
      <w:rFonts w:ascii="Tahoma" w:eastAsia="Droid Sans" w:hAnsi="Tahoma" w:cs="Tahoma"/>
      <w:kern w:val="1"/>
      <w:sz w:val="16"/>
      <w:szCs w:val="16"/>
    </w:rPr>
  </w:style>
  <w:style w:type="paragraph" w:customStyle="1" w:styleId="17">
    <w:name w:val="Основной текст с отступом1"/>
    <w:basedOn w:val="a0"/>
    <w:link w:val="BodyTextIndentChar"/>
    <w:uiPriority w:val="99"/>
    <w:qFormat/>
    <w:rsid w:val="00765CE0"/>
    <w:pPr>
      <w:spacing w:after="120"/>
      <w:ind w:left="283"/>
    </w:pPr>
    <w:rPr>
      <w:rFonts w:eastAsia="SimSun" w:cs="Times New Roman"/>
      <w:kern w:val="1"/>
      <w:lang w:eastAsia="ar-SA"/>
    </w:rPr>
  </w:style>
  <w:style w:type="character" w:customStyle="1" w:styleId="BodyTextIndentChar">
    <w:name w:val="Body Text Indent Char"/>
    <w:basedOn w:val="a1"/>
    <w:link w:val="17"/>
    <w:uiPriority w:val="99"/>
    <w:locked/>
    <w:rsid w:val="00765CE0"/>
    <w:rPr>
      <w:rFonts w:ascii="Calibri" w:eastAsia="SimSun" w:hAnsi="Calibri" w:cs="Times New Roman"/>
      <w:kern w:val="1"/>
      <w:lang w:eastAsia="ar-SA"/>
    </w:rPr>
  </w:style>
  <w:style w:type="paragraph" w:styleId="25">
    <w:name w:val="Body Text 2"/>
    <w:basedOn w:val="a0"/>
    <w:link w:val="26"/>
    <w:rsid w:val="00765CE0"/>
    <w:pPr>
      <w:spacing w:after="120" w:line="480" w:lineRule="auto"/>
    </w:pPr>
    <w:rPr>
      <w:kern w:val="1"/>
    </w:rPr>
  </w:style>
  <w:style w:type="character" w:customStyle="1" w:styleId="26">
    <w:name w:val="Основной текст 2 Знак"/>
    <w:basedOn w:val="a1"/>
    <w:link w:val="25"/>
    <w:rsid w:val="00765CE0"/>
    <w:rPr>
      <w:rFonts w:ascii="Calibri" w:eastAsia="Droid Sans" w:hAnsi="Calibri" w:cs="Calibri"/>
      <w:kern w:val="1"/>
    </w:rPr>
  </w:style>
  <w:style w:type="paragraph" w:styleId="aff">
    <w:name w:val="Body Text Indent"/>
    <w:aliases w:val=" Знак1,Знак1"/>
    <w:basedOn w:val="a0"/>
    <w:link w:val="aff0"/>
    <w:uiPriority w:val="99"/>
    <w:unhideWhenUsed/>
    <w:qFormat/>
    <w:rsid w:val="00765CE0"/>
    <w:pPr>
      <w:spacing w:after="120"/>
      <w:ind w:left="283"/>
    </w:pPr>
    <w:rPr>
      <w:kern w:val="1"/>
    </w:rPr>
  </w:style>
  <w:style w:type="character" w:customStyle="1" w:styleId="aff0">
    <w:name w:val="Основной текст с отступом Знак"/>
    <w:aliases w:val=" Знак1 Знак1,Знак1 Знак1"/>
    <w:basedOn w:val="a1"/>
    <w:link w:val="aff"/>
    <w:uiPriority w:val="99"/>
    <w:rsid w:val="00765CE0"/>
    <w:rPr>
      <w:rFonts w:ascii="Calibri" w:eastAsia="Droid Sans" w:hAnsi="Calibri" w:cs="Calibri"/>
      <w:kern w:val="1"/>
    </w:rPr>
  </w:style>
  <w:style w:type="paragraph" w:customStyle="1" w:styleId="Standard">
    <w:name w:val="Standard"/>
    <w:qFormat/>
    <w:rsid w:val="00765CE0"/>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indent">
    <w:name w:val="Text body indent"/>
    <w:basedOn w:val="Standard"/>
    <w:qFormat/>
    <w:rsid w:val="00765CE0"/>
    <w:pPr>
      <w:spacing w:after="120"/>
      <w:ind w:left="283"/>
    </w:pPr>
    <w:rPr>
      <w:sz w:val="20"/>
      <w:szCs w:val="20"/>
    </w:rPr>
  </w:style>
  <w:style w:type="paragraph" w:customStyle="1" w:styleId="aff1">
    <w:name w:val="Базовый"/>
    <w:qFormat/>
    <w:rsid w:val="00765CE0"/>
    <w:pPr>
      <w:widowControl w:val="0"/>
      <w:suppressAutoHyphens/>
    </w:pPr>
    <w:rPr>
      <w:rFonts w:ascii="Times New Roman" w:eastAsia="Lucida Sans Unicode" w:hAnsi="Times New Roman" w:cs="Mangal"/>
      <w:sz w:val="24"/>
      <w:szCs w:val="24"/>
      <w:lang w:eastAsia="zh-CN" w:bidi="hi-IN"/>
    </w:rPr>
  </w:style>
  <w:style w:type="paragraph" w:customStyle="1" w:styleId="western">
    <w:name w:val="western"/>
    <w:basedOn w:val="a0"/>
    <w:qFormat/>
    <w:rsid w:val="00765CE0"/>
    <w:pPr>
      <w:spacing w:before="280" w:after="280" w:line="240" w:lineRule="auto"/>
      <w:jc w:val="both"/>
    </w:pPr>
    <w:rPr>
      <w:rFonts w:ascii="Times New Roman" w:eastAsia="Times New Roman" w:hAnsi="Times New Roman" w:cs="Times New Roman"/>
      <w:kern w:val="0"/>
      <w:sz w:val="28"/>
      <w:szCs w:val="28"/>
      <w:lang w:eastAsia="ar-SA"/>
    </w:rPr>
  </w:style>
  <w:style w:type="paragraph" w:customStyle="1" w:styleId="33">
    <w:name w:val="Стиль3 Знак Знак"/>
    <w:basedOn w:val="a0"/>
    <w:link w:val="34"/>
    <w:qFormat/>
    <w:rsid w:val="00765CE0"/>
    <w:pPr>
      <w:widowControl w:val="0"/>
      <w:tabs>
        <w:tab w:val="num" w:pos="227"/>
      </w:tabs>
      <w:suppressAutoHyphens w:val="0"/>
      <w:adjustRightInd w:val="0"/>
      <w:spacing w:after="0" w:line="240" w:lineRule="auto"/>
      <w:jc w:val="both"/>
      <w:textAlignment w:val="baseline"/>
    </w:pPr>
    <w:rPr>
      <w:rFonts w:ascii="Times New Roman" w:eastAsia="Times New Roman" w:hAnsi="Times New Roman" w:cs="Times New Roman"/>
      <w:kern w:val="0"/>
      <w:sz w:val="24"/>
      <w:szCs w:val="24"/>
      <w:lang w:eastAsia="ar-SA"/>
    </w:rPr>
  </w:style>
  <w:style w:type="character" w:customStyle="1" w:styleId="34">
    <w:name w:val="Стиль3 Знак Знак Знак"/>
    <w:link w:val="33"/>
    <w:locked/>
    <w:rsid w:val="00765CE0"/>
    <w:rPr>
      <w:rFonts w:ascii="Times New Roman" w:eastAsia="Times New Roman" w:hAnsi="Times New Roman" w:cs="Times New Roman"/>
      <w:sz w:val="24"/>
      <w:szCs w:val="24"/>
      <w:lang w:eastAsia="ar-SA"/>
    </w:rPr>
  </w:style>
  <w:style w:type="character" w:styleId="aff2">
    <w:name w:val="Strong"/>
    <w:basedOn w:val="a1"/>
    <w:uiPriority w:val="22"/>
    <w:qFormat/>
    <w:rsid w:val="00765CE0"/>
    <w:rPr>
      <w:b/>
      <w:bCs/>
    </w:rPr>
  </w:style>
  <w:style w:type="paragraph" w:customStyle="1" w:styleId="aff3">
    <w:name w:val="Заголовок статьи"/>
    <w:basedOn w:val="a0"/>
    <w:uiPriority w:val="99"/>
    <w:qFormat/>
    <w:rsid w:val="00765CE0"/>
    <w:pPr>
      <w:suppressAutoHyphens w:val="0"/>
      <w:spacing w:before="60" w:after="60" w:line="240" w:lineRule="auto"/>
      <w:jc w:val="center"/>
    </w:pPr>
    <w:rPr>
      <w:rFonts w:ascii="Arial" w:eastAsia="Times New Roman" w:hAnsi="Arial" w:cs="Arial"/>
      <w:b/>
      <w:bCs/>
      <w:color w:val="000000"/>
      <w:kern w:val="0"/>
      <w:sz w:val="16"/>
      <w:szCs w:val="18"/>
      <w:lang w:eastAsia="ru-RU"/>
    </w:rPr>
  </w:style>
  <w:style w:type="character" w:customStyle="1" w:styleId="18">
    <w:name w:val="Текст примечания Знак1"/>
    <w:basedOn w:val="a1"/>
    <w:uiPriority w:val="99"/>
    <w:rsid w:val="00765CE0"/>
    <w:rPr>
      <w:rFonts w:ascii="Calibri" w:eastAsia="Droid Sans" w:hAnsi="Calibri" w:cs="Calibri"/>
      <w:kern w:val="1"/>
      <w:sz w:val="20"/>
      <w:szCs w:val="20"/>
    </w:rPr>
  </w:style>
  <w:style w:type="paragraph" w:customStyle="1" w:styleId="ConsPlusCell">
    <w:name w:val="ConsPlusCell"/>
    <w:uiPriority w:val="99"/>
    <w:qFormat/>
    <w:rsid w:val="00765CE0"/>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27">
    <w:name w:val="Сетка таблицы2"/>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fa"/>
    <w:uiPriority w:val="59"/>
    <w:rsid w:val="00765CE0"/>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pt">
    <w:name w:val="Основной текст + Интервал 0 pt"/>
    <w:rsid w:val="00765CE0"/>
    <w:rPr>
      <w:rFonts w:ascii="Times New Roman" w:hAnsi="Times New Roman" w:cs="Times New Roman"/>
      <w:spacing w:val="4"/>
      <w:sz w:val="20"/>
      <w:szCs w:val="20"/>
      <w:u w:val="none"/>
    </w:rPr>
  </w:style>
  <w:style w:type="table" w:customStyle="1" w:styleId="35">
    <w:name w:val="Сетка таблицы3"/>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2"/>
    <w:next w:val="afa"/>
    <w:uiPriority w:val="9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Нет списка1"/>
    <w:next w:val="a3"/>
    <w:uiPriority w:val="99"/>
    <w:semiHidden/>
    <w:unhideWhenUsed/>
    <w:rsid w:val="00765CE0"/>
  </w:style>
  <w:style w:type="character" w:customStyle="1" w:styleId="112">
    <w:name w:val="Заголовок 1 Знак1"/>
    <w:aliases w:val="H1 Знак1,. Знак1,Название спецификации Знак1,h:1 Знак1,h:1app Знак1,TF-Overskrift 1 Знак1,H11 Знак1,R1 Знак1,Titre 0 Знак1,Document Header1 Знак1,Н1 Знак1,Chapter Headline Знак1,Заголовок 1 Знак2 Знак Знак1,Раздел Договора Знак1"/>
    <w:rsid w:val="00765CE0"/>
    <w:rPr>
      <w:rFonts w:ascii="Cambria" w:eastAsia="Times New Roman" w:hAnsi="Cambria" w:cs="Times New Roman" w:hint="default"/>
      <w:b/>
      <w:bCs/>
      <w:color w:val="365F91"/>
      <w:sz w:val="28"/>
      <w:szCs w:val="28"/>
    </w:rPr>
  </w:style>
  <w:style w:type="character" w:customStyle="1" w:styleId="aff4">
    <w:name w:val="Текст концевой сноски Знак"/>
    <w:basedOn w:val="a1"/>
    <w:link w:val="aff5"/>
    <w:uiPriority w:val="99"/>
    <w:rsid w:val="00765CE0"/>
    <w:rPr>
      <w:rFonts w:ascii="Times New Roman" w:eastAsia="Times New Roman" w:hAnsi="Times New Roman" w:cs="Times New Roman"/>
      <w:sz w:val="20"/>
      <w:szCs w:val="20"/>
      <w:lang w:val="x-none" w:eastAsia="x-none"/>
    </w:rPr>
  </w:style>
  <w:style w:type="paragraph" w:styleId="aff5">
    <w:name w:val="endnote text"/>
    <w:basedOn w:val="a0"/>
    <w:link w:val="aff4"/>
    <w:uiPriority w:val="99"/>
    <w:unhideWhenUsed/>
    <w:rsid w:val="00765CE0"/>
    <w:pPr>
      <w:suppressAutoHyphens w:val="0"/>
      <w:spacing w:after="0" w:line="240" w:lineRule="auto"/>
    </w:pPr>
    <w:rPr>
      <w:rFonts w:ascii="Times New Roman" w:eastAsia="Times New Roman" w:hAnsi="Times New Roman" w:cs="Times New Roman"/>
      <w:kern w:val="0"/>
      <w:sz w:val="20"/>
      <w:szCs w:val="20"/>
      <w:lang w:val="x-none" w:eastAsia="x-none"/>
    </w:rPr>
  </w:style>
  <w:style w:type="character" w:customStyle="1" w:styleId="1a">
    <w:name w:val="Текст концевой сноски Знак1"/>
    <w:basedOn w:val="a1"/>
    <w:uiPriority w:val="99"/>
    <w:semiHidden/>
    <w:rsid w:val="00765CE0"/>
    <w:rPr>
      <w:rFonts w:ascii="Calibri" w:eastAsia="Droid Sans" w:hAnsi="Calibri" w:cs="Calibri"/>
      <w:kern w:val="2"/>
      <w:sz w:val="20"/>
      <w:szCs w:val="20"/>
    </w:rPr>
  </w:style>
  <w:style w:type="paragraph" w:styleId="aff6">
    <w:name w:val="Title"/>
    <w:basedOn w:val="a0"/>
    <w:link w:val="aff7"/>
    <w:uiPriority w:val="10"/>
    <w:qFormat/>
    <w:rsid w:val="00765CE0"/>
    <w:pPr>
      <w:suppressAutoHyphens w:val="0"/>
      <w:spacing w:after="0" w:line="240" w:lineRule="auto"/>
      <w:jc w:val="center"/>
    </w:pPr>
    <w:rPr>
      <w:rFonts w:ascii="Times New Roman" w:eastAsia="Times New Roman" w:hAnsi="Times New Roman" w:cs="Times New Roman"/>
      <w:kern w:val="0"/>
      <w:sz w:val="24"/>
      <w:szCs w:val="20"/>
      <w:lang w:val="x-none" w:eastAsia="x-none"/>
    </w:rPr>
  </w:style>
  <w:style w:type="character" w:customStyle="1" w:styleId="aff7">
    <w:name w:val="Заголовок Знак"/>
    <w:basedOn w:val="a1"/>
    <w:link w:val="aff6"/>
    <w:uiPriority w:val="10"/>
    <w:rsid w:val="00765CE0"/>
    <w:rPr>
      <w:rFonts w:ascii="Times New Roman" w:eastAsia="Times New Roman" w:hAnsi="Times New Roman" w:cs="Times New Roman"/>
      <w:sz w:val="24"/>
      <w:szCs w:val="20"/>
      <w:lang w:val="x-none" w:eastAsia="x-none"/>
    </w:rPr>
  </w:style>
  <w:style w:type="paragraph" w:styleId="aff8">
    <w:name w:val="Subtitle"/>
    <w:basedOn w:val="a0"/>
    <w:link w:val="aff9"/>
    <w:uiPriority w:val="11"/>
    <w:qFormat/>
    <w:rsid w:val="00765CE0"/>
    <w:pPr>
      <w:suppressAutoHyphens w:val="0"/>
      <w:spacing w:after="60" w:line="240" w:lineRule="auto"/>
      <w:jc w:val="center"/>
      <w:outlineLvl w:val="1"/>
    </w:pPr>
    <w:rPr>
      <w:rFonts w:ascii="Arial" w:eastAsia="Times New Roman" w:hAnsi="Arial" w:cs="Times New Roman"/>
      <w:kern w:val="0"/>
      <w:sz w:val="24"/>
      <w:szCs w:val="20"/>
      <w:lang w:val="x-none" w:eastAsia="x-none"/>
    </w:rPr>
  </w:style>
  <w:style w:type="character" w:customStyle="1" w:styleId="aff9">
    <w:name w:val="Подзаголовок Знак"/>
    <w:basedOn w:val="a1"/>
    <w:link w:val="aff8"/>
    <w:uiPriority w:val="11"/>
    <w:rsid w:val="00765CE0"/>
    <w:rPr>
      <w:rFonts w:ascii="Arial" w:eastAsia="Times New Roman" w:hAnsi="Arial" w:cs="Times New Roman"/>
      <w:sz w:val="24"/>
      <w:szCs w:val="20"/>
      <w:lang w:val="x-none" w:eastAsia="x-none"/>
    </w:rPr>
  </w:style>
  <w:style w:type="character" w:customStyle="1" w:styleId="36">
    <w:name w:val="Основной текст 3 Знак"/>
    <w:basedOn w:val="a1"/>
    <w:link w:val="37"/>
    <w:rsid w:val="00765CE0"/>
    <w:rPr>
      <w:sz w:val="16"/>
      <w:szCs w:val="16"/>
    </w:rPr>
  </w:style>
  <w:style w:type="paragraph" w:customStyle="1" w:styleId="310">
    <w:name w:val="Основной текст 31"/>
    <w:basedOn w:val="a0"/>
    <w:next w:val="37"/>
    <w:unhideWhenUsed/>
    <w:qFormat/>
    <w:rsid w:val="00765CE0"/>
    <w:pPr>
      <w:spacing w:after="120"/>
    </w:pPr>
    <w:rPr>
      <w:rFonts w:eastAsia="Calibri" w:cs="Times New Roman"/>
      <w:kern w:val="0"/>
      <w:sz w:val="16"/>
      <w:szCs w:val="16"/>
    </w:rPr>
  </w:style>
  <w:style w:type="paragraph" w:styleId="28">
    <w:name w:val="Body Text Indent 2"/>
    <w:basedOn w:val="a0"/>
    <w:link w:val="29"/>
    <w:unhideWhenUsed/>
    <w:rsid w:val="00765CE0"/>
    <w:pPr>
      <w:suppressAutoHyphens w:val="0"/>
      <w:overflowPunct w:val="0"/>
      <w:autoSpaceDE w:val="0"/>
      <w:autoSpaceDN w:val="0"/>
      <w:adjustRightInd w:val="0"/>
      <w:spacing w:after="120" w:line="480" w:lineRule="auto"/>
      <w:ind w:left="283"/>
    </w:pPr>
    <w:rPr>
      <w:rFonts w:ascii="Times New Roman" w:eastAsia="Times New Roman" w:hAnsi="Times New Roman" w:cs="Times New Roman"/>
      <w:kern w:val="0"/>
      <w:sz w:val="20"/>
      <w:szCs w:val="20"/>
      <w:lang w:eastAsia="ru-RU"/>
    </w:rPr>
  </w:style>
  <w:style w:type="character" w:customStyle="1" w:styleId="29">
    <w:name w:val="Основной текст с отступом 2 Знак"/>
    <w:basedOn w:val="a1"/>
    <w:link w:val="28"/>
    <w:rsid w:val="00765CE0"/>
    <w:rPr>
      <w:rFonts w:ascii="Times New Roman" w:eastAsia="Times New Roman" w:hAnsi="Times New Roman" w:cs="Times New Roman"/>
      <w:sz w:val="20"/>
      <w:szCs w:val="20"/>
      <w:lang w:eastAsia="ru-RU"/>
    </w:rPr>
  </w:style>
  <w:style w:type="character" w:customStyle="1" w:styleId="38">
    <w:name w:val="Основной текст с отступом 3 Знак"/>
    <w:basedOn w:val="a1"/>
    <w:link w:val="39"/>
    <w:rsid w:val="00765CE0"/>
    <w:rPr>
      <w:rFonts w:ascii="Times New Roman" w:eastAsia="Times New Roman" w:hAnsi="Times New Roman" w:cs="Times New Roman"/>
      <w:sz w:val="16"/>
      <w:szCs w:val="16"/>
      <w:lang w:val="x-none" w:eastAsia="x-none"/>
    </w:rPr>
  </w:style>
  <w:style w:type="paragraph" w:styleId="39">
    <w:name w:val="Body Text Indent 3"/>
    <w:basedOn w:val="a0"/>
    <w:link w:val="38"/>
    <w:unhideWhenUsed/>
    <w:rsid w:val="00765CE0"/>
    <w:pPr>
      <w:suppressAutoHyphens w:val="0"/>
      <w:spacing w:after="120" w:line="240" w:lineRule="auto"/>
      <w:ind w:left="283"/>
    </w:pPr>
    <w:rPr>
      <w:rFonts w:ascii="Times New Roman" w:eastAsia="Times New Roman" w:hAnsi="Times New Roman" w:cs="Times New Roman"/>
      <w:kern w:val="0"/>
      <w:sz w:val="16"/>
      <w:szCs w:val="16"/>
      <w:lang w:val="x-none" w:eastAsia="x-none"/>
    </w:rPr>
  </w:style>
  <w:style w:type="character" w:customStyle="1" w:styleId="311">
    <w:name w:val="Основной текст с отступом 3 Знак1"/>
    <w:basedOn w:val="a1"/>
    <w:uiPriority w:val="99"/>
    <w:semiHidden/>
    <w:rsid w:val="00765CE0"/>
    <w:rPr>
      <w:rFonts w:ascii="Calibri" w:eastAsia="Droid Sans" w:hAnsi="Calibri" w:cs="Calibri"/>
      <w:kern w:val="2"/>
      <w:sz w:val="16"/>
      <w:szCs w:val="16"/>
    </w:rPr>
  </w:style>
  <w:style w:type="character" w:customStyle="1" w:styleId="affa">
    <w:name w:val="Схема документа Знак"/>
    <w:basedOn w:val="a1"/>
    <w:link w:val="affb"/>
    <w:rsid w:val="00765CE0"/>
    <w:rPr>
      <w:rFonts w:ascii="Tahoma" w:eastAsia="Times New Roman" w:hAnsi="Tahoma" w:cs="Times New Roman"/>
      <w:sz w:val="20"/>
      <w:szCs w:val="20"/>
      <w:shd w:val="clear" w:color="auto" w:fill="000080"/>
      <w:lang w:val="x-none" w:eastAsia="x-none"/>
    </w:rPr>
  </w:style>
  <w:style w:type="paragraph" w:styleId="affb">
    <w:name w:val="Document Map"/>
    <w:basedOn w:val="a0"/>
    <w:link w:val="affa"/>
    <w:unhideWhenUsed/>
    <w:rsid w:val="00765CE0"/>
    <w:pPr>
      <w:shd w:val="clear" w:color="auto" w:fill="000080"/>
      <w:suppressAutoHyphens w:val="0"/>
      <w:overflowPunct w:val="0"/>
      <w:autoSpaceDE w:val="0"/>
      <w:autoSpaceDN w:val="0"/>
      <w:adjustRightInd w:val="0"/>
      <w:spacing w:after="0" w:line="240" w:lineRule="auto"/>
    </w:pPr>
    <w:rPr>
      <w:rFonts w:ascii="Tahoma" w:eastAsia="Times New Roman" w:hAnsi="Tahoma" w:cs="Times New Roman"/>
      <w:kern w:val="0"/>
      <w:sz w:val="20"/>
      <w:szCs w:val="20"/>
      <w:lang w:val="x-none" w:eastAsia="x-none"/>
    </w:rPr>
  </w:style>
  <w:style w:type="character" w:customStyle="1" w:styleId="1b">
    <w:name w:val="Схема документа Знак1"/>
    <w:basedOn w:val="a1"/>
    <w:semiHidden/>
    <w:rsid w:val="00765CE0"/>
    <w:rPr>
      <w:rFonts w:ascii="Tahoma" w:eastAsia="Droid Sans" w:hAnsi="Tahoma" w:cs="Tahoma"/>
      <w:kern w:val="2"/>
      <w:sz w:val="16"/>
      <w:szCs w:val="16"/>
    </w:rPr>
  </w:style>
  <w:style w:type="paragraph" w:styleId="affc">
    <w:name w:val="Plain Text"/>
    <w:basedOn w:val="a0"/>
    <w:link w:val="1c"/>
    <w:uiPriority w:val="99"/>
    <w:unhideWhenUsed/>
    <w:rsid w:val="00765CE0"/>
    <w:pPr>
      <w:suppressAutoHyphens w:val="0"/>
      <w:spacing w:after="0" w:line="240" w:lineRule="auto"/>
    </w:pPr>
    <w:rPr>
      <w:rFonts w:ascii="Consolas" w:eastAsia="Times New Roman" w:hAnsi="Consolas" w:cs="Times New Roman"/>
      <w:kern w:val="0"/>
      <w:sz w:val="21"/>
      <w:szCs w:val="21"/>
      <w:lang w:val="x-none" w:eastAsia="x-none"/>
    </w:rPr>
  </w:style>
  <w:style w:type="character" w:customStyle="1" w:styleId="affd">
    <w:name w:val="Текст Знак"/>
    <w:basedOn w:val="a1"/>
    <w:uiPriority w:val="99"/>
    <w:rsid w:val="00765CE0"/>
    <w:rPr>
      <w:rFonts w:ascii="Consolas" w:eastAsia="Droid Sans" w:hAnsi="Consolas" w:cs="Consolas"/>
      <w:kern w:val="2"/>
      <w:sz w:val="21"/>
      <w:szCs w:val="21"/>
    </w:rPr>
  </w:style>
  <w:style w:type="character" w:customStyle="1" w:styleId="1c">
    <w:name w:val="Текст Знак1"/>
    <w:link w:val="affc"/>
    <w:locked/>
    <w:rsid w:val="00765CE0"/>
    <w:rPr>
      <w:rFonts w:ascii="Consolas" w:eastAsia="Times New Roman" w:hAnsi="Consolas" w:cs="Times New Roman"/>
      <w:sz w:val="21"/>
      <w:szCs w:val="21"/>
      <w:lang w:val="x-none" w:eastAsia="x-none"/>
    </w:rPr>
  </w:style>
  <w:style w:type="character" w:customStyle="1" w:styleId="a9">
    <w:name w:val="Без интервала Знак"/>
    <w:link w:val="a8"/>
    <w:uiPriority w:val="1"/>
    <w:locked/>
    <w:rsid w:val="00765CE0"/>
    <w:rPr>
      <w:rFonts w:ascii="Calibri" w:eastAsia="Droid Sans" w:hAnsi="Calibri" w:cs="Calibri"/>
      <w:kern w:val="2"/>
    </w:rPr>
  </w:style>
  <w:style w:type="paragraph" w:customStyle="1" w:styleId="Iauiue">
    <w:name w:val="Iau?iue"/>
    <w:qFormat/>
    <w:rsid w:val="00765CE0"/>
    <w:pPr>
      <w:spacing w:after="0" w:line="240" w:lineRule="auto"/>
    </w:pPr>
    <w:rPr>
      <w:rFonts w:ascii="Times New Roman" w:eastAsia="Times New Roman" w:hAnsi="Times New Roman" w:cs="Times New Roman"/>
      <w:sz w:val="20"/>
      <w:szCs w:val="20"/>
      <w:lang w:val="en-US" w:eastAsia="ru-RU"/>
    </w:rPr>
  </w:style>
  <w:style w:type="paragraph" w:customStyle="1" w:styleId="affe">
    <w:name w:val="А. часть_раздела"/>
    <w:basedOn w:val="23"/>
    <w:next w:val="afd"/>
    <w:autoRedefine/>
    <w:uiPriority w:val="99"/>
    <w:qFormat/>
    <w:rsid w:val="00765CE0"/>
    <w:pPr>
      <w:keepLines w:val="0"/>
      <w:tabs>
        <w:tab w:val="left" w:pos="1080"/>
      </w:tabs>
      <w:spacing w:before="0"/>
      <w:ind w:left="567"/>
      <w:jc w:val="center"/>
    </w:pPr>
    <w:rPr>
      <w:rFonts w:ascii="Times New Roman" w:hAnsi="Times New Roman"/>
      <w:color w:val="auto"/>
      <w:sz w:val="24"/>
      <w:szCs w:val="24"/>
      <w:lang w:val="x-none" w:eastAsia="x-none"/>
    </w:rPr>
  </w:style>
  <w:style w:type="paragraph" w:customStyle="1" w:styleId="afff">
    <w:name w:val="раздел_документа"/>
    <w:basedOn w:val="11"/>
    <w:autoRedefine/>
    <w:uiPriority w:val="99"/>
    <w:qFormat/>
    <w:rsid w:val="00765CE0"/>
    <w:pPr>
      <w:keepNext w:val="0"/>
      <w:widowControl w:val="0"/>
      <w:spacing w:before="0" w:after="0"/>
      <w:jc w:val="center"/>
    </w:pPr>
    <w:rPr>
      <w:rFonts w:ascii="Times New Roman" w:hAnsi="Times New Roman"/>
      <w:sz w:val="28"/>
      <w:szCs w:val="28"/>
    </w:rPr>
  </w:style>
  <w:style w:type="paragraph" w:customStyle="1" w:styleId="Style3">
    <w:name w:val="Style3"/>
    <w:basedOn w:val="a0"/>
    <w:qFormat/>
    <w:rsid w:val="00765CE0"/>
    <w:pPr>
      <w:widowControl w:val="0"/>
      <w:suppressAutoHyphens w:val="0"/>
      <w:autoSpaceDE w:val="0"/>
      <w:autoSpaceDN w:val="0"/>
      <w:adjustRightInd w:val="0"/>
      <w:spacing w:after="0" w:line="643" w:lineRule="exact"/>
      <w:jc w:val="right"/>
    </w:pPr>
    <w:rPr>
      <w:rFonts w:ascii="Times New Roman" w:eastAsia="Times New Roman" w:hAnsi="Times New Roman" w:cs="Times New Roman"/>
      <w:kern w:val="0"/>
      <w:sz w:val="24"/>
      <w:szCs w:val="24"/>
      <w:lang w:eastAsia="ru-RU"/>
    </w:rPr>
  </w:style>
  <w:style w:type="paragraph" w:customStyle="1" w:styleId="Style2">
    <w:name w:val="Style2"/>
    <w:basedOn w:val="a0"/>
    <w:qFormat/>
    <w:rsid w:val="00765CE0"/>
    <w:pPr>
      <w:widowControl w:val="0"/>
      <w:suppressAutoHyphens w:val="0"/>
      <w:autoSpaceDE w:val="0"/>
      <w:autoSpaceDN w:val="0"/>
      <w:adjustRightInd w:val="0"/>
      <w:spacing w:after="0" w:line="319" w:lineRule="exact"/>
    </w:pPr>
    <w:rPr>
      <w:rFonts w:ascii="Times New Roman" w:eastAsia="Times New Roman" w:hAnsi="Times New Roman" w:cs="Times New Roman"/>
      <w:kern w:val="0"/>
      <w:sz w:val="24"/>
      <w:szCs w:val="24"/>
      <w:lang w:eastAsia="ru-RU"/>
    </w:rPr>
  </w:style>
  <w:style w:type="paragraph" w:customStyle="1" w:styleId="1d">
    <w:name w:val="Основной текст1"/>
    <w:basedOn w:val="a0"/>
    <w:link w:val="afff0"/>
    <w:uiPriority w:val="99"/>
    <w:qFormat/>
    <w:rsid w:val="00765CE0"/>
    <w:pPr>
      <w:widowControl w:val="0"/>
      <w:suppressAutoHyphens w:val="0"/>
      <w:spacing w:after="0" w:line="240" w:lineRule="auto"/>
      <w:jc w:val="both"/>
    </w:pPr>
    <w:rPr>
      <w:rFonts w:ascii="Times New Roman" w:eastAsia="Times New Roman" w:hAnsi="Times New Roman" w:cs="Times New Roman"/>
      <w:kern w:val="0"/>
      <w:sz w:val="24"/>
      <w:szCs w:val="20"/>
      <w:lang w:eastAsia="ru-RU"/>
    </w:rPr>
  </w:style>
  <w:style w:type="paragraph" w:customStyle="1" w:styleId="1e">
    <w:name w:val="Знак Знак Знак1 Знак"/>
    <w:basedOn w:val="a0"/>
    <w:uiPriority w:val="99"/>
    <w:qFormat/>
    <w:rsid w:val="00765CE0"/>
    <w:pPr>
      <w:suppressAutoHyphens w:val="0"/>
      <w:spacing w:after="160" w:line="240" w:lineRule="exact"/>
    </w:pPr>
    <w:rPr>
      <w:rFonts w:ascii="Verdana" w:eastAsia="Times New Roman" w:hAnsi="Verdana" w:cs="Times New Roman"/>
      <w:kern w:val="0"/>
      <w:sz w:val="24"/>
      <w:szCs w:val="24"/>
      <w:lang w:val="en-US"/>
    </w:rPr>
  </w:style>
  <w:style w:type="paragraph" w:customStyle="1" w:styleId="Style12">
    <w:name w:val="Style12"/>
    <w:basedOn w:val="a0"/>
    <w:uiPriority w:val="99"/>
    <w:qFormat/>
    <w:rsid w:val="00765CE0"/>
    <w:pPr>
      <w:widowControl w:val="0"/>
      <w:suppressAutoHyphens w:val="0"/>
      <w:autoSpaceDE w:val="0"/>
      <w:autoSpaceDN w:val="0"/>
      <w:adjustRightInd w:val="0"/>
      <w:spacing w:after="0" w:line="269" w:lineRule="exact"/>
    </w:pPr>
    <w:rPr>
      <w:rFonts w:ascii="Cambria" w:eastAsia="Calibri" w:hAnsi="Cambria" w:cs="Times New Roman"/>
      <w:kern w:val="0"/>
      <w:sz w:val="24"/>
      <w:szCs w:val="24"/>
      <w:lang w:eastAsia="ru-RU"/>
    </w:rPr>
  </w:style>
  <w:style w:type="character" w:customStyle="1" w:styleId="afff1">
    <w:name w:val="ТекстДоговора Знак"/>
    <w:link w:val="afff2"/>
    <w:locked/>
    <w:rsid w:val="00765CE0"/>
    <w:rPr>
      <w:rFonts w:ascii="Arial" w:hAnsi="Arial" w:cs="Arial"/>
    </w:rPr>
  </w:style>
  <w:style w:type="paragraph" w:customStyle="1" w:styleId="afff2">
    <w:name w:val="ТекстДоговора"/>
    <w:basedOn w:val="a0"/>
    <w:link w:val="afff1"/>
    <w:qFormat/>
    <w:rsid w:val="00765CE0"/>
    <w:pPr>
      <w:suppressAutoHyphens w:val="0"/>
      <w:spacing w:after="0" w:line="240" w:lineRule="auto"/>
      <w:ind w:left="567" w:hanging="567"/>
      <w:jc w:val="both"/>
    </w:pPr>
    <w:rPr>
      <w:rFonts w:ascii="Arial" w:eastAsiaTheme="minorHAnsi" w:hAnsi="Arial" w:cs="Arial"/>
      <w:kern w:val="0"/>
    </w:rPr>
  </w:style>
  <w:style w:type="paragraph" w:customStyle="1" w:styleId="Normal1">
    <w:name w:val="Normal1"/>
    <w:qFormat/>
    <w:rsid w:val="00765CE0"/>
    <w:pPr>
      <w:widowControl w:val="0"/>
      <w:spacing w:after="0" w:line="240" w:lineRule="auto"/>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765CE0"/>
    <w:pPr>
      <w:widowControl w:val="0"/>
      <w:autoSpaceDE w:val="0"/>
      <w:autoSpaceDN w:val="0"/>
      <w:adjustRightInd w:val="0"/>
      <w:spacing w:after="0" w:line="240" w:lineRule="auto"/>
    </w:pPr>
    <w:rPr>
      <w:rFonts w:ascii="Consultant" w:eastAsia="Times New Roman" w:hAnsi="Consultant" w:cs="Times New Roman"/>
      <w:sz w:val="20"/>
      <w:szCs w:val="20"/>
    </w:rPr>
  </w:style>
  <w:style w:type="paragraph" w:customStyle="1" w:styleId="312">
    <w:name w:val="Основной текст с отступом 31"/>
    <w:basedOn w:val="a0"/>
    <w:qFormat/>
    <w:rsid w:val="00765CE0"/>
    <w:pPr>
      <w:spacing w:after="120" w:line="240" w:lineRule="auto"/>
      <w:ind w:left="283"/>
    </w:pPr>
    <w:rPr>
      <w:rFonts w:ascii="Times New Roman" w:eastAsia="Times New Roman" w:hAnsi="Times New Roman" w:cs="Times New Roman"/>
      <w:kern w:val="0"/>
      <w:sz w:val="16"/>
      <w:szCs w:val="16"/>
      <w:lang w:eastAsia="ar-SA"/>
    </w:rPr>
  </w:style>
  <w:style w:type="paragraph" w:customStyle="1" w:styleId="1f">
    <w:name w:val="Текст1"/>
    <w:basedOn w:val="a0"/>
    <w:qFormat/>
    <w:rsid w:val="00765CE0"/>
    <w:pPr>
      <w:suppressAutoHyphens w:val="0"/>
      <w:spacing w:after="0" w:line="240" w:lineRule="auto"/>
    </w:pPr>
    <w:rPr>
      <w:rFonts w:ascii="Courier New" w:eastAsia="Times New Roman" w:hAnsi="Courier New" w:cs="Times New Roman"/>
      <w:kern w:val="0"/>
      <w:sz w:val="20"/>
      <w:szCs w:val="20"/>
      <w:lang w:eastAsia="ru-RU"/>
    </w:rPr>
  </w:style>
  <w:style w:type="paragraph" w:customStyle="1" w:styleId="afff3">
    <w:name w:val="Таблицы (моноширинный)"/>
    <w:basedOn w:val="a0"/>
    <w:next w:val="a0"/>
    <w:link w:val="afff4"/>
    <w:qFormat/>
    <w:rsid w:val="00765CE0"/>
    <w:pPr>
      <w:widowControl w:val="0"/>
      <w:suppressAutoHyphens w:val="0"/>
      <w:autoSpaceDE w:val="0"/>
      <w:autoSpaceDN w:val="0"/>
      <w:adjustRightInd w:val="0"/>
      <w:spacing w:after="0" w:line="240" w:lineRule="auto"/>
      <w:jc w:val="both"/>
    </w:pPr>
    <w:rPr>
      <w:rFonts w:ascii="Courier New" w:eastAsia="Times New Roman" w:hAnsi="Courier New" w:cs="Courier New"/>
      <w:kern w:val="0"/>
      <w:lang w:eastAsia="ru-RU"/>
    </w:rPr>
  </w:style>
  <w:style w:type="paragraph" w:customStyle="1" w:styleId="ConsPlusNonformat">
    <w:name w:val="ConsPlusNonformat"/>
    <w:qFormat/>
    <w:rsid w:val="00765CE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0">
    <w:name w:val="Стиль1"/>
    <w:basedOn w:val="a0"/>
    <w:qFormat/>
    <w:rsid w:val="00765CE0"/>
    <w:pPr>
      <w:keepNext/>
      <w:keepLines/>
      <w:widowControl w:val="0"/>
      <w:suppressLineNumbers/>
      <w:tabs>
        <w:tab w:val="num" w:pos="720"/>
      </w:tabs>
      <w:spacing w:after="60" w:line="240" w:lineRule="auto"/>
      <w:ind w:left="720" w:hanging="360"/>
    </w:pPr>
    <w:rPr>
      <w:rFonts w:ascii="Times New Roman" w:eastAsia="Times New Roman" w:hAnsi="Times New Roman" w:cs="Times New Roman"/>
      <w:b/>
      <w:kern w:val="0"/>
      <w:sz w:val="28"/>
      <w:szCs w:val="24"/>
      <w:lang w:eastAsia="ru-RU"/>
    </w:rPr>
  </w:style>
  <w:style w:type="paragraph" w:customStyle="1" w:styleId="2a">
    <w:name w:val="Знак Знак Знак2 Знак"/>
    <w:basedOn w:val="a0"/>
    <w:uiPriority w:val="99"/>
    <w:qFormat/>
    <w:rsid w:val="00765CE0"/>
    <w:pPr>
      <w:suppressAutoHyphens w:val="0"/>
      <w:spacing w:before="100" w:beforeAutospacing="1" w:after="100" w:afterAutospacing="1" w:line="240" w:lineRule="auto"/>
    </w:pPr>
    <w:rPr>
      <w:rFonts w:ascii="Tahoma" w:eastAsia="Times New Roman" w:hAnsi="Tahoma" w:cs="Tahoma"/>
      <w:kern w:val="0"/>
      <w:sz w:val="20"/>
      <w:szCs w:val="20"/>
      <w:lang w:val="en-US"/>
    </w:rPr>
  </w:style>
  <w:style w:type="paragraph" w:customStyle="1" w:styleId="afff5">
    <w:name w:val="Знак"/>
    <w:basedOn w:val="a0"/>
    <w:next w:val="23"/>
    <w:autoRedefine/>
    <w:qFormat/>
    <w:rsid w:val="00765CE0"/>
    <w:pPr>
      <w:suppressAutoHyphens w:val="0"/>
      <w:spacing w:after="0" w:line="240" w:lineRule="auto"/>
      <w:ind w:firstLine="709"/>
      <w:jc w:val="both"/>
    </w:pPr>
    <w:rPr>
      <w:rFonts w:ascii="Times New Roman" w:eastAsia="Times New Roman" w:hAnsi="Times New Roman" w:cs="Times New Roman"/>
      <w:kern w:val="0"/>
      <w:sz w:val="24"/>
      <w:szCs w:val="24"/>
    </w:rPr>
  </w:style>
  <w:style w:type="paragraph" w:customStyle="1" w:styleId="140">
    <w:name w:val="Знак Знак Знак1 Знак4"/>
    <w:basedOn w:val="a0"/>
    <w:uiPriority w:val="99"/>
    <w:qFormat/>
    <w:rsid w:val="00765CE0"/>
    <w:pPr>
      <w:suppressAutoHyphens w:val="0"/>
      <w:spacing w:after="160" w:line="240" w:lineRule="exact"/>
    </w:pPr>
    <w:rPr>
      <w:rFonts w:ascii="Verdana" w:eastAsia="Times New Roman" w:hAnsi="Verdana" w:cs="Times New Roman"/>
      <w:kern w:val="0"/>
      <w:sz w:val="24"/>
      <w:szCs w:val="24"/>
      <w:lang w:val="en-US"/>
    </w:rPr>
  </w:style>
  <w:style w:type="paragraph" w:customStyle="1" w:styleId="130">
    <w:name w:val="Знак Знак Знак1 Знак3"/>
    <w:basedOn w:val="a0"/>
    <w:uiPriority w:val="99"/>
    <w:qFormat/>
    <w:rsid w:val="00765CE0"/>
    <w:pPr>
      <w:suppressAutoHyphens w:val="0"/>
      <w:spacing w:after="160" w:line="240" w:lineRule="exact"/>
    </w:pPr>
    <w:rPr>
      <w:rFonts w:ascii="Verdana" w:eastAsia="Times New Roman" w:hAnsi="Verdana" w:cs="Times New Roman"/>
      <w:kern w:val="0"/>
      <w:sz w:val="24"/>
      <w:szCs w:val="24"/>
      <w:lang w:val="en-US"/>
    </w:rPr>
  </w:style>
  <w:style w:type="paragraph" w:customStyle="1" w:styleId="120">
    <w:name w:val="Знак Знак Знак1 Знак2"/>
    <w:basedOn w:val="a0"/>
    <w:uiPriority w:val="99"/>
    <w:qFormat/>
    <w:rsid w:val="00765CE0"/>
    <w:pPr>
      <w:suppressAutoHyphens w:val="0"/>
      <w:spacing w:after="160" w:line="240" w:lineRule="exact"/>
    </w:pPr>
    <w:rPr>
      <w:rFonts w:ascii="Verdana" w:eastAsia="Times New Roman" w:hAnsi="Verdana" w:cs="Times New Roman"/>
      <w:kern w:val="0"/>
      <w:sz w:val="24"/>
      <w:szCs w:val="24"/>
      <w:lang w:val="en-US"/>
    </w:rPr>
  </w:style>
  <w:style w:type="paragraph" w:customStyle="1" w:styleId="113">
    <w:name w:val="Знак Знак Знак1 Знак1"/>
    <w:basedOn w:val="a0"/>
    <w:uiPriority w:val="99"/>
    <w:qFormat/>
    <w:rsid w:val="00765CE0"/>
    <w:pPr>
      <w:suppressAutoHyphens w:val="0"/>
      <w:spacing w:after="160" w:line="240" w:lineRule="exact"/>
    </w:pPr>
    <w:rPr>
      <w:rFonts w:ascii="Verdana" w:eastAsia="Times New Roman" w:hAnsi="Verdana" w:cs="Times New Roman"/>
      <w:kern w:val="0"/>
      <w:sz w:val="24"/>
      <w:szCs w:val="24"/>
      <w:lang w:val="en-US"/>
    </w:rPr>
  </w:style>
  <w:style w:type="paragraph" w:customStyle="1" w:styleId="2b">
    <w:name w:val="Основной текст2"/>
    <w:basedOn w:val="a0"/>
    <w:uiPriority w:val="99"/>
    <w:qFormat/>
    <w:rsid w:val="00765CE0"/>
    <w:pPr>
      <w:widowControl w:val="0"/>
      <w:suppressAutoHyphens w:val="0"/>
      <w:spacing w:after="0" w:line="240" w:lineRule="auto"/>
      <w:jc w:val="both"/>
    </w:pPr>
    <w:rPr>
      <w:rFonts w:ascii="Times New Roman" w:eastAsia="Times New Roman" w:hAnsi="Times New Roman" w:cs="Times New Roman"/>
      <w:kern w:val="0"/>
      <w:sz w:val="24"/>
      <w:szCs w:val="20"/>
      <w:lang w:eastAsia="ru-RU"/>
    </w:rPr>
  </w:style>
  <w:style w:type="paragraph" w:customStyle="1" w:styleId="2c">
    <w:name w:val="Текст2"/>
    <w:basedOn w:val="a0"/>
    <w:qFormat/>
    <w:rsid w:val="00765CE0"/>
    <w:pPr>
      <w:suppressAutoHyphens w:val="0"/>
      <w:spacing w:after="0" w:line="240" w:lineRule="auto"/>
    </w:pPr>
    <w:rPr>
      <w:rFonts w:ascii="Courier New" w:eastAsia="Times New Roman" w:hAnsi="Courier New" w:cs="Times New Roman"/>
      <w:kern w:val="0"/>
      <w:sz w:val="20"/>
      <w:szCs w:val="20"/>
      <w:lang w:eastAsia="ru-RU"/>
    </w:rPr>
  </w:style>
  <w:style w:type="paragraph" w:customStyle="1" w:styleId="3a">
    <w:name w:val="Основной текст3"/>
    <w:basedOn w:val="a0"/>
    <w:qFormat/>
    <w:rsid w:val="00765CE0"/>
    <w:pPr>
      <w:widowControl w:val="0"/>
      <w:suppressAutoHyphens w:val="0"/>
      <w:spacing w:after="0" w:line="240" w:lineRule="auto"/>
      <w:jc w:val="both"/>
    </w:pPr>
    <w:rPr>
      <w:rFonts w:ascii="Times New Roman" w:eastAsia="Times New Roman" w:hAnsi="Times New Roman" w:cs="Times New Roman"/>
      <w:kern w:val="0"/>
      <w:sz w:val="24"/>
      <w:szCs w:val="20"/>
      <w:lang w:eastAsia="ru-RU"/>
    </w:rPr>
  </w:style>
  <w:style w:type="paragraph" w:customStyle="1" w:styleId="3b">
    <w:name w:val="Текст3"/>
    <w:basedOn w:val="a0"/>
    <w:uiPriority w:val="99"/>
    <w:qFormat/>
    <w:rsid w:val="00765CE0"/>
    <w:pPr>
      <w:suppressAutoHyphens w:val="0"/>
      <w:spacing w:after="0" w:line="240" w:lineRule="auto"/>
    </w:pPr>
    <w:rPr>
      <w:rFonts w:ascii="Courier New" w:eastAsia="Times New Roman" w:hAnsi="Courier New" w:cs="Times New Roman"/>
      <w:kern w:val="0"/>
      <w:sz w:val="20"/>
      <w:szCs w:val="20"/>
      <w:lang w:eastAsia="ru-RU"/>
    </w:rPr>
  </w:style>
  <w:style w:type="character" w:customStyle="1" w:styleId="OTRTableHead">
    <w:name w:val="_OTR_Table_Head Знак"/>
    <w:link w:val="OTRTableHead0"/>
    <w:uiPriority w:val="99"/>
    <w:locked/>
    <w:rsid w:val="00765CE0"/>
    <w:rPr>
      <w:b/>
      <w:sz w:val="24"/>
    </w:rPr>
  </w:style>
  <w:style w:type="paragraph" w:customStyle="1" w:styleId="OTRTableHead0">
    <w:name w:val="_OTR_Table_Head"/>
    <w:basedOn w:val="a0"/>
    <w:link w:val="OTRTableHead"/>
    <w:uiPriority w:val="99"/>
    <w:qFormat/>
    <w:rsid w:val="00765CE0"/>
    <w:pPr>
      <w:keepNext/>
      <w:suppressAutoHyphens w:val="0"/>
      <w:spacing w:before="60" w:after="60" w:line="240" w:lineRule="auto"/>
      <w:contextualSpacing/>
      <w:jc w:val="center"/>
    </w:pPr>
    <w:rPr>
      <w:rFonts w:asciiTheme="minorHAnsi" w:eastAsiaTheme="minorHAnsi" w:hAnsiTheme="minorHAnsi" w:cstheme="minorBidi"/>
      <w:b/>
      <w:kern w:val="0"/>
      <w:sz w:val="24"/>
    </w:rPr>
  </w:style>
  <w:style w:type="character" w:customStyle="1" w:styleId="afff6">
    <w:name w:val="Обычный Текст Знак"/>
    <w:link w:val="afff7"/>
    <w:uiPriority w:val="99"/>
    <w:locked/>
    <w:rsid w:val="00765CE0"/>
    <w:rPr>
      <w:rFonts w:ascii="Calibri" w:eastAsia="Times New Roman" w:hAnsi="Calibri" w:cs="Times New Roman"/>
      <w:sz w:val="24"/>
      <w:szCs w:val="20"/>
      <w:lang w:val="x-none" w:eastAsia="x-none"/>
    </w:rPr>
  </w:style>
  <w:style w:type="paragraph" w:customStyle="1" w:styleId="afff7">
    <w:name w:val="Обычный Текст"/>
    <w:basedOn w:val="a0"/>
    <w:link w:val="afff6"/>
    <w:uiPriority w:val="99"/>
    <w:qFormat/>
    <w:rsid w:val="00765CE0"/>
    <w:pPr>
      <w:suppressAutoHyphens w:val="0"/>
      <w:spacing w:after="0" w:line="240" w:lineRule="auto"/>
      <w:ind w:firstLine="709"/>
      <w:jc w:val="both"/>
    </w:pPr>
    <w:rPr>
      <w:rFonts w:eastAsia="Times New Roman" w:cs="Times New Roman"/>
      <w:kern w:val="0"/>
      <w:sz w:val="24"/>
      <w:szCs w:val="20"/>
      <w:lang w:val="x-none" w:eastAsia="x-none"/>
    </w:rPr>
  </w:style>
  <w:style w:type="character" w:customStyle="1" w:styleId="3c">
    <w:name w:val="Стиль3 Знак"/>
    <w:link w:val="3d"/>
    <w:uiPriority w:val="99"/>
    <w:locked/>
    <w:rsid w:val="00765CE0"/>
    <w:rPr>
      <w:sz w:val="24"/>
    </w:rPr>
  </w:style>
  <w:style w:type="paragraph" w:customStyle="1" w:styleId="3d">
    <w:name w:val="Стиль3"/>
    <w:basedOn w:val="28"/>
    <w:link w:val="3c"/>
    <w:qFormat/>
    <w:rsid w:val="00765CE0"/>
    <w:pPr>
      <w:widowControl w:val="0"/>
      <w:tabs>
        <w:tab w:val="num" w:pos="227"/>
      </w:tabs>
      <w:overflowPunct/>
      <w:autoSpaceDE/>
      <w:autoSpaceDN/>
      <w:spacing w:after="0" w:line="240" w:lineRule="auto"/>
      <w:ind w:left="0"/>
      <w:jc w:val="both"/>
    </w:pPr>
    <w:rPr>
      <w:rFonts w:asciiTheme="minorHAnsi" w:eastAsiaTheme="minorHAnsi" w:hAnsiTheme="minorHAnsi" w:cstheme="minorBidi"/>
      <w:sz w:val="24"/>
      <w:szCs w:val="22"/>
      <w:lang w:eastAsia="en-US"/>
    </w:rPr>
  </w:style>
  <w:style w:type="paragraph" w:customStyle="1" w:styleId="afff8">
    <w:name w:val="Таблица ячейка"/>
    <w:basedOn w:val="af5"/>
    <w:uiPriority w:val="99"/>
    <w:qFormat/>
    <w:rsid w:val="00765CE0"/>
    <w:pPr>
      <w:suppressAutoHyphens w:val="0"/>
      <w:autoSpaceDE w:val="0"/>
      <w:autoSpaceDN w:val="0"/>
      <w:spacing w:before="120" w:line="240" w:lineRule="auto"/>
    </w:pPr>
    <w:rPr>
      <w:rFonts w:ascii="Times New Roman" w:eastAsia="Times New Roman" w:hAnsi="Times New Roman" w:cs="Times New Roman"/>
      <w:kern w:val="0"/>
      <w:lang w:val="x-none" w:eastAsia="x-none"/>
    </w:rPr>
  </w:style>
  <w:style w:type="paragraph" w:customStyle="1" w:styleId="Style5">
    <w:name w:val="Style5"/>
    <w:basedOn w:val="a0"/>
    <w:qFormat/>
    <w:rsid w:val="00765CE0"/>
    <w:pPr>
      <w:widowControl w:val="0"/>
      <w:suppressAutoHyphens w:val="0"/>
      <w:autoSpaceDE w:val="0"/>
      <w:autoSpaceDN w:val="0"/>
      <w:adjustRightInd w:val="0"/>
      <w:spacing w:after="0" w:line="240" w:lineRule="auto"/>
    </w:pPr>
    <w:rPr>
      <w:rFonts w:ascii="Times New Roman" w:eastAsia="Times New Roman" w:hAnsi="Times New Roman" w:cs="Times New Roman"/>
      <w:kern w:val="0"/>
      <w:sz w:val="24"/>
      <w:szCs w:val="24"/>
      <w:lang w:eastAsia="ru-RU"/>
    </w:rPr>
  </w:style>
  <w:style w:type="paragraph" w:customStyle="1" w:styleId="150">
    <w:name w:val="Знак Знак Знак1 Знак5"/>
    <w:basedOn w:val="a0"/>
    <w:uiPriority w:val="99"/>
    <w:qFormat/>
    <w:rsid w:val="00765CE0"/>
    <w:pPr>
      <w:suppressAutoHyphens w:val="0"/>
      <w:spacing w:after="160" w:line="240" w:lineRule="exact"/>
    </w:pPr>
    <w:rPr>
      <w:rFonts w:ascii="Verdana" w:eastAsia="Times New Roman" w:hAnsi="Verdana" w:cs="Times New Roman"/>
      <w:kern w:val="0"/>
      <w:sz w:val="24"/>
      <w:szCs w:val="24"/>
      <w:lang w:val="en-US"/>
    </w:rPr>
  </w:style>
  <w:style w:type="paragraph" w:customStyle="1" w:styleId="1CharChar">
    <w:name w:val="1 Знак Char Знак Char Знак"/>
    <w:basedOn w:val="a0"/>
    <w:qFormat/>
    <w:rsid w:val="00765CE0"/>
    <w:pPr>
      <w:suppressAutoHyphens w:val="0"/>
      <w:spacing w:after="160" w:line="240" w:lineRule="exact"/>
    </w:pPr>
    <w:rPr>
      <w:rFonts w:ascii="Times New Roman" w:eastAsia="Calibri" w:hAnsi="Times New Roman" w:cs="Times New Roman"/>
      <w:kern w:val="0"/>
      <w:sz w:val="20"/>
      <w:szCs w:val="20"/>
      <w:lang w:eastAsia="zh-CN"/>
    </w:rPr>
  </w:style>
  <w:style w:type="paragraph" w:customStyle="1" w:styleId="1f1">
    <w:name w:val="Без интервала1"/>
    <w:basedOn w:val="a0"/>
    <w:uiPriority w:val="99"/>
    <w:qFormat/>
    <w:rsid w:val="00765CE0"/>
    <w:pPr>
      <w:suppressAutoHyphens w:val="0"/>
      <w:spacing w:after="0" w:line="240" w:lineRule="auto"/>
    </w:pPr>
    <w:rPr>
      <w:rFonts w:ascii="Times New Roman" w:eastAsia="Calibri" w:hAnsi="Times New Roman" w:cs="Times New Roman"/>
      <w:kern w:val="0"/>
      <w:sz w:val="24"/>
      <w:szCs w:val="32"/>
      <w:lang w:eastAsia="ru-RU"/>
    </w:rPr>
  </w:style>
  <w:style w:type="paragraph" w:customStyle="1" w:styleId="1f2">
    <w:name w:val="Абзац списка1"/>
    <w:basedOn w:val="a0"/>
    <w:qFormat/>
    <w:rsid w:val="00765CE0"/>
    <w:pPr>
      <w:suppressAutoHyphens w:val="0"/>
      <w:overflowPunct w:val="0"/>
      <w:autoSpaceDE w:val="0"/>
      <w:autoSpaceDN w:val="0"/>
      <w:adjustRightInd w:val="0"/>
      <w:spacing w:after="0" w:line="240" w:lineRule="auto"/>
      <w:ind w:left="720"/>
      <w:contextualSpacing/>
    </w:pPr>
    <w:rPr>
      <w:rFonts w:ascii="Times New Roman" w:eastAsia="Calibri" w:hAnsi="Times New Roman" w:cs="Times New Roman"/>
      <w:kern w:val="0"/>
      <w:sz w:val="20"/>
      <w:szCs w:val="20"/>
      <w:lang w:eastAsia="ru-RU"/>
    </w:rPr>
  </w:style>
  <w:style w:type="paragraph" w:customStyle="1" w:styleId="Default">
    <w:name w:val="Default"/>
    <w:qFormat/>
    <w:rsid w:val="00765CE0"/>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afff9">
    <w:name w:val="Îáû÷íûé"/>
    <w:qFormat/>
    <w:rsid w:val="00765CE0"/>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Style8">
    <w:name w:val="Style8"/>
    <w:basedOn w:val="a0"/>
    <w:uiPriority w:val="99"/>
    <w:qFormat/>
    <w:rsid w:val="00765CE0"/>
    <w:pPr>
      <w:widowControl w:val="0"/>
      <w:suppressAutoHyphens w:val="0"/>
      <w:autoSpaceDE w:val="0"/>
      <w:autoSpaceDN w:val="0"/>
      <w:adjustRightInd w:val="0"/>
      <w:spacing w:after="0" w:line="240" w:lineRule="auto"/>
      <w:jc w:val="both"/>
    </w:pPr>
    <w:rPr>
      <w:rFonts w:ascii="Times New Roman" w:eastAsia="Times New Roman" w:hAnsi="Times New Roman" w:cs="Times New Roman"/>
      <w:kern w:val="0"/>
      <w:sz w:val="24"/>
      <w:szCs w:val="24"/>
      <w:lang w:eastAsia="ru-RU"/>
    </w:rPr>
  </w:style>
  <w:style w:type="paragraph" w:customStyle="1" w:styleId="afffa">
    <w:name w:val="Пункт"/>
    <w:basedOn w:val="a0"/>
    <w:link w:val="1f3"/>
    <w:qFormat/>
    <w:rsid w:val="00765CE0"/>
    <w:pPr>
      <w:tabs>
        <w:tab w:val="num" w:pos="1980"/>
      </w:tabs>
      <w:suppressAutoHyphens w:val="0"/>
      <w:spacing w:after="0" w:line="240" w:lineRule="auto"/>
      <w:ind w:left="1404" w:hanging="504"/>
      <w:jc w:val="both"/>
    </w:pPr>
    <w:rPr>
      <w:rFonts w:ascii="Times New Roman" w:eastAsia="Times New Roman" w:hAnsi="Times New Roman" w:cs="Times New Roman"/>
      <w:kern w:val="0"/>
      <w:sz w:val="24"/>
      <w:szCs w:val="28"/>
      <w:lang w:eastAsia="ru-RU"/>
    </w:rPr>
  </w:style>
  <w:style w:type="paragraph" w:customStyle="1" w:styleId="TableText">
    <w:name w:val="Table Text"/>
    <w:uiPriority w:val="99"/>
    <w:qFormat/>
    <w:rsid w:val="00765CE0"/>
    <w:pPr>
      <w:spacing w:after="0" w:line="240" w:lineRule="auto"/>
    </w:pPr>
    <w:rPr>
      <w:rFonts w:ascii="Times New Roman" w:eastAsia="Times New Roman" w:hAnsi="Times New Roman" w:cs="Times New Roman"/>
      <w:color w:val="000000"/>
      <w:sz w:val="24"/>
      <w:szCs w:val="20"/>
      <w:lang w:val="en-US" w:eastAsia="ru-RU"/>
    </w:rPr>
  </w:style>
  <w:style w:type="paragraph" w:customStyle="1" w:styleId="Style7">
    <w:name w:val="Style7"/>
    <w:basedOn w:val="a0"/>
    <w:qFormat/>
    <w:rsid w:val="00765CE0"/>
    <w:pPr>
      <w:widowControl w:val="0"/>
      <w:suppressAutoHyphens w:val="0"/>
      <w:autoSpaceDE w:val="0"/>
      <w:autoSpaceDN w:val="0"/>
      <w:adjustRightInd w:val="0"/>
      <w:spacing w:after="0" w:line="331" w:lineRule="exact"/>
      <w:ind w:firstLine="427"/>
    </w:pPr>
    <w:rPr>
      <w:rFonts w:ascii="Times New Roman" w:eastAsia="Times New Roman" w:hAnsi="Times New Roman" w:cs="Times New Roman"/>
      <w:kern w:val="0"/>
      <w:sz w:val="24"/>
      <w:szCs w:val="24"/>
      <w:lang w:eastAsia="ru-RU"/>
    </w:rPr>
  </w:style>
  <w:style w:type="paragraph" w:customStyle="1" w:styleId="2d">
    <w:name w:val="Абзац списка2"/>
    <w:basedOn w:val="a0"/>
    <w:uiPriority w:val="99"/>
    <w:qFormat/>
    <w:rsid w:val="00765CE0"/>
    <w:pPr>
      <w:suppressAutoHyphens w:val="0"/>
      <w:spacing w:after="0" w:line="240" w:lineRule="auto"/>
      <w:ind w:left="720"/>
      <w:contextualSpacing/>
    </w:pPr>
    <w:rPr>
      <w:rFonts w:ascii="Times New Roman" w:eastAsia="Calibri" w:hAnsi="Times New Roman" w:cs="Times New Roman"/>
      <w:kern w:val="0"/>
      <w:sz w:val="20"/>
      <w:szCs w:val="20"/>
      <w:lang w:eastAsia="ru-RU"/>
    </w:rPr>
  </w:style>
  <w:style w:type="paragraph" w:customStyle="1" w:styleId="ConsNormal">
    <w:name w:val="ConsNormal"/>
    <w:link w:val="ConsNormal0"/>
    <w:qFormat/>
    <w:rsid w:val="00765CE0"/>
    <w:pPr>
      <w:widowControl w:val="0"/>
      <w:suppressAutoHyphens/>
      <w:autoSpaceDE w:val="0"/>
      <w:spacing w:after="0" w:line="240" w:lineRule="auto"/>
      <w:ind w:firstLine="720"/>
    </w:pPr>
    <w:rPr>
      <w:rFonts w:ascii="Arial" w:eastAsia="Arial" w:hAnsi="Arial" w:cs="Arial"/>
      <w:lang w:eastAsia="ar-SA"/>
    </w:rPr>
  </w:style>
  <w:style w:type="paragraph" w:customStyle="1" w:styleId="1f4">
    <w:name w:val="Обычный1"/>
    <w:qFormat/>
    <w:rsid w:val="00765CE0"/>
    <w:pPr>
      <w:widowControl w:val="0"/>
      <w:spacing w:after="0" w:line="240" w:lineRule="auto"/>
      <w:ind w:left="120" w:firstLine="560"/>
    </w:pPr>
    <w:rPr>
      <w:rFonts w:ascii="Arial" w:eastAsia="Times New Roman" w:hAnsi="Arial" w:cs="Times New Roman"/>
      <w:szCs w:val="20"/>
      <w:lang w:eastAsia="ru-RU"/>
    </w:rPr>
  </w:style>
  <w:style w:type="paragraph" w:customStyle="1" w:styleId="160">
    <w:name w:val="Знак Знак Знак1 Знак6"/>
    <w:basedOn w:val="a0"/>
    <w:uiPriority w:val="99"/>
    <w:qFormat/>
    <w:rsid w:val="00765CE0"/>
    <w:pPr>
      <w:suppressAutoHyphens w:val="0"/>
      <w:spacing w:after="160" w:line="240" w:lineRule="exact"/>
    </w:pPr>
    <w:rPr>
      <w:rFonts w:ascii="Verdana" w:eastAsia="Times New Roman" w:hAnsi="Verdana" w:cs="Times New Roman"/>
      <w:kern w:val="0"/>
      <w:sz w:val="24"/>
      <w:szCs w:val="24"/>
      <w:lang w:val="en-US"/>
    </w:rPr>
  </w:style>
  <w:style w:type="character" w:customStyle="1" w:styleId="afffb">
    <w:name w:val="Подпункт Знак"/>
    <w:link w:val="afffc"/>
    <w:locked/>
    <w:rsid w:val="00765CE0"/>
    <w:rPr>
      <w:sz w:val="24"/>
      <w:szCs w:val="28"/>
    </w:rPr>
  </w:style>
  <w:style w:type="paragraph" w:customStyle="1" w:styleId="afffc">
    <w:name w:val="Подпункт"/>
    <w:basedOn w:val="afffa"/>
    <w:link w:val="afffb"/>
    <w:qFormat/>
    <w:rsid w:val="00765CE0"/>
    <w:pPr>
      <w:tabs>
        <w:tab w:val="clear" w:pos="1980"/>
        <w:tab w:val="num" w:pos="2520"/>
      </w:tabs>
      <w:ind w:left="1728" w:hanging="648"/>
    </w:pPr>
    <w:rPr>
      <w:rFonts w:asciiTheme="minorHAnsi" w:eastAsiaTheme="minorHAnsi" w:hAnsiTheme="minorHAnsi" w:cstheme="minorBidi"/>
      <w:lang w:eastAsia="en-US"/>
    </w:rPr>
  </w:style>
  <w:style w:type="character" w:customStyle="1" w:styleId="1f5">
    <w:name w:val="Основной текст с отступом Знак1"/>
    <w:aliases w:val=" Знак1 Знак,Знак1 Знак"/>
    <w:uiPriority w:val="99"/>
    <w:locked/>
    <w:rsid w:val="00765CE0"/>
    <w:rPr>
      <w:rFonts w:ascii="Courier New" w:eastAsia="Times New Roman" w:hAnsi="Courier New" w:cs="Times New Roman" w:hint="default"/>
      <w:sz w:val="24"/>
      <w:szCs w:val="20"/>
      <w:lang w:val="x-none" w:eastAsia="x-none"/>
    </w:rPr>
  </w:style>
  <w:style w:type="character" w:customStyle="1" w:styleId="fnorg">
    <w:name w:val="fn org"/>
    <w:uiPriority w:val="99"/>
    <w:rsid w:val="00765CE0"/>
    <w:rPr>
      <w:rFonts w:ascii="Times New Roman" w:hAnsi="Times New Roman" w:cs="Times New Roman" w:hint="default"/>
    </w:rPr>
  </w:style>
  <w:style w:type="character" w:customStyle="1" w:styleId="FontStyle14">
    <w:name w:val="Font Style14"/>
    <w:rsid w:val="00765CE0"/>
    <w:rPr>
      <w:rFonts w:ascii="Times New Roman" w:hAnsi="Times New Roman" w:cs="Times New Roman" w:hint="default"/>
      <w:b/>
      <w:bCs/>
      <w:sz w:val="34"/>
      <w:szCs w:val="34"/>
    </w:rPr>
  </w:style>
  <w:style w:type="character" w:customStyle="1" w:styleId="FontStyle11">
    <w:name w:val="Font Style11"/>
    <w:rsid w:val="00765CE0"/>
    <w:rPr>
      <w:rFonts w:ascii="Times New Roman" w:hAnsi="Times New Roman" w:cs="Times New Roman" w:hint="default"/>
      <w:b/>
      <w:bCs/>
      <w:i/>
      <w:iCs/>
      <w:sz w:val="24"/>
      <w:szCs w:val="24"/>
    </w:rPr>
  </w:style>
  <w:style w:type="character" w:customStyle="1" w:styleId="FontStyle16">
    <w:name w:val="Font Style16"/>
    <w:rsid w:val="00765CE0"/>
    <w:rPr>
      <w:rFonts w:ascii="Times New Roman" w:hAnsi="Times New Roman" w:cs="Times New Roman" w:hint="default"/>
      <w:sz w:val="22"/>
      <w:szCs w:val="22"/>
    </w:rPr>
  </w:style>
  <w:style w:type="character" w:customStyle="1" w:styleId="TitleChar">
    <w:name w:val="Title Char"/>
    <w:uiPriority w:val="99"/>
    <w:locked/>
    <w:rsid w:val="00765CE0"/>
    <w:rPr>
      <w:rFonts w:ascii="Cambria" w:hAnsi="Cambria" w:cs="Times New Roman" w:hint="default"/>
      <w:b/>
      <w:bCs/>
      <w:kern w:val="28"/>
      <w:sz w:val="32"/>
      <w:szCs w:val="32"/>
    </w:rPr>
  </w:style>
  <w:style w:type="character" w:customStyle="1" w:styleId="PlainTextChar">
    <w:name w:val="Plain Text Char"/>
    <w:uiPriority w:val="99"/>
    <w:locked/>
    <w:rsid w:val="00765CE0"/>
    <w:rPr>
      <w:rFonts w:ascii="Consolas" w:hAnsi="Consolas" w:hint="default"/>
      <w:sz w:val="21"/>
    </w:rPr>
  </w:style>
  <w:style w:type="character" w:customStyle="1" w:styleId="news-content">
    <w:name w:val="news-content"/>
    <w:uiPriority w:val="99"/>
    <w:rsid w:val="00765CE0"/>
    <w:rPr>
      <w:rFonts w:ascii="Times New Roman" w:hAnsi="Times New Roman" w:cs="Times New Roman" w:hint="default"/>
    </w:rPr>
  </w:style>
  <w:style w:type="character" w:customStyle="1" w:styleId="zag1">
    <w:name w:val="zag1"/>
    <w:uiPriority w:val="99"/>
    <w:rsid w:val="00765CE0"/>
    <w:rPr>
      <w:rFonts w:ascii="Times New Roman" w:hAnsi="Times New Roman" w:cs="Times New Roman" w:hint="default"/>
    </w:rPr>
  </w:style>
  <w:style w:type="character" w:customStyle="1" w:styleId="zag1or">
    <w:name w:val="zag1or"/>
    <w:uiPriority w:val="99"/>
    <w:rsid w:val="00765CE0"/>
    <w:rPr>
      <w:rFonts w:ascii="Times New Roman" w:hAnsi="Times New Roman" w:cs="Times New Roman" w:hint="default"/>
    </w:rPr>
  </w:style>
  <w:style w:type="character" w:customStyle="1" w:styleId="money">
    <w:name w:val="money"/>
    <w:uiPriority w:val="99"/>
    <w:rsid w:val="00765CE0"/>
    <w:rPr>
      <w:rFonts w:ascii="Times New Roman" w:hAnsi="Times New Roman" w:cs="Times New Roman" w:hint="default"/>
    </w:rPr>
  </w:style>
  <w:style w:type="character" w:customStyle="1" w:styleId="bold">
    <w:name w:val="bold"/>
    <w:uiPriority w:val="99"/>
    <w:rsid w:val="00765CE0"/>
    <w:rPr>
      <w:rFonts w:ascii="Times New Roman" w:hAnsi="Times New Roman" w:cs="Times New Roman" w:hint="default"/>
    </w:rPr>
  </w:style>
  <w:style w:type="character" w:customStyle="1" w:styleId="name">
    <w:name w:val="name"/>
    <w:uiPriority w:val="99"/>
    <w:rsid w:val="00765CE0"/>
    <w:rPr>
      <w:rFonts w:ascii="Times New Roman" w:hAnsi="Times New Roman" w:cs="Times New Roman" w:hint="default"/>
    </w:rPr>
  </w:style>
  <w:style w:type="character" w:customStyle="1" w:styleId="apple-converted-space">
    <w:name w:val="apple-converted-space"/>
    <w:uiPriority w:val="99"/>
    <w:rsid w:val="00765CE0"/>
    <w:rPr>
      <w:rFonts w:ascii="Times New Roman" w:hAnsi="Times New Roman" w:cs="Times New Roman" w:hint="default"/>
    </w:rPr>
  </w:style>
  <w:style w:type="character" w:customStyle="1" w:styleId="Heading1Char">
    <w:name w:val="Heading 1 Char"/>
    <w:uiPriority w:val="99"/>
    <w:locked/>
    <w:rsid w:val="00765CE0"/>
    <w:rPr>
      <w:rFonts w:ascii="Cambria" w:hAnsi="Cambria" w:cs="Times New Roman" w:hint="default"/>
      <w:b/>
      <w:bCs/>
      <w:kern w:val="32"/>
      <w:sz w:val="32"/>
      <w:szCs w:val="32"/>
    </w:rPr>
  </w:style>
  <w:style w:type="character" w:customStyle="1" w:styleId="114">
    <w:name w:val="Знак Знак11"/>
    <w:uiPriority w:val="99"/>
    <w:locked/>
    <w:rsid w:val="00765CE0"/>
    <w:rPr>
      <w:rFonts w:ascii="Times New Roman" w:hAnsi="Times New Roman" w:cs="Times New Roman" w:hint="default"/>
      <w:lang w:val="ru-RU" w:eastAsia="ru-RU" w:bidi="ar-SA"/>
    </w:rPr>
  </w:style>
  <w:style w:type="character" w:customStyle="1" w:styleId="100">
    <w:name w:val="Знак Знак10"/>
    <w:uiPriority w:val="99"/>
    <w:locked/>
    <w:rsid w:val="00765CE0"/>
    <w:rPr>
      <w:rFonts w:ascii="Times New Roman" w:hAnsi="Times New Roman" w:cs="Times New Roman" w:hint="default"/>
      <w:lang w:val="ru-RU" w:eastAsia="ru-RU" w:bidi="ar-SA"/>
    </w:rPr>
  </w:style>
  <w:style w:type="character" w:customStyle="1" w:styleId="SubtitleChar">
    <w:name w:val="Subtitle Char"/>
    <w:uiPriority w:val="99"/>
    <w:locked/>
    <w:rsid w:val="00765CE0"/>
    <w:rPr>
      <w:rFonts w:ascii="Cambria" w:hAnsi="Cambria" w:cs="Times New Roman" w:hint="default"/>
      <w:sz w:val="24"/>
      <w:szCs w:val="24"/>
    </w:rPr>
  </w:style>
  <w:style w:type="character" w:customStyle="1" w:styleId="apple-style-span">
    <w:name w:val="apple-style-span"/>
    <w:rsid w:val="00765CE0"/>
  </w:style>
  <w:style w:type="character" w:customStyle="1" w:styleId="FontStyle17">
    <w:name w:val="Font Style17"/>
    <w:rsid w:val="00765CE0"/>
    <w:rPr>
      <w:rFonts w:ascii="Times New Roman" w:hAnsi="Times New Roman" w:cs="Times New Roman" w:hint="default"/>
      <w:b/>
      <w:bCs/>
      <w:sz w:val="22"/>
      <w:szCs w:val="22"/>
    </w:rPr>
  </w:style>
  <w:style w:type="character" w:customStyle="1" w:styleId="FontStyle44">
    <w:name w:val="Font Style44"/>
    <w:rsid w:val="00765CE0"/>
    <w:rPr>
      <w:rFonts w:ascii="Times New Roman" w:hAnsi="Times New Roman" w:cs="Times New Roman" w:hint="default"/>
      <w:b/>
      <w:bCs/>
      <w:sz w:val="26"/>
      <w:szCs w:val="26"/>
    </w:rPr>
  </w:style>
  <w:style w:type="character" w:customStyle="1" w:styleId="FontStyle27">
    <w:name w:val="Font Style27"/>
    <w:rsid w:val="00765CE0"/>
    <w:rPr>
      <w:rFonts w:ascii="Times New Roman" w:hAnsi="Times New Roman" w:cs="Times New Roman" w:hint="default"/>
      <w:sz w:val="22"/>
      <w:szCs w:val="22"/>
    </w:rPr>
  </w:style>
  <w:style w:type="character" w:customStyle="1" w:styleId="afffd">
    <w:name w:val="Гипертекстовая ссылка"/>
    <w:rsid w:val="00765CE0"/>
    <w:rPr>
      <w:rFonts w:ascii="Times New Roman" w:hAnsi="Times New Roman" w:cs="Times New Roman" w:hint="default"/>
      <w:b/>
      <w:bCs w:val="0"/>
      <w:color w:val="008000"/>
      <w:sz w:val="20"/>
    </w:rPr>
  </w:style>
  <w:style w:type="character" w:customStyle="1" w:styleId="FontStyle13">
    <w:name w:val="Font Style13"/>
    <w:rsid w:val="00765CE0"/>
    <w:rPr>
      <w:rFonts w:ascii="Times New Roman" w:hAnsi="Times New Roman" w:cs="Times New Roman" w:hint="default"/>
      <w:sz w:val="26"/>
      <w:szCs w:val="26"/>
    </w:rPr>
  </w:style>
  <w:style w:type="character" w:customStyle="1" w:styleId="HeaderChar">
    <w:name w:val="Header Char"/>
    <w:locked/>
    <w:rsid w:val="00765CE0"/>
    <w:rPr>
      <w:rFonts w:ascii="Times New Roman" w:hAnsi="Times New Roman" w:cs="Times New Roman" w:hint="default"/>
      <w:sz w:val="24"/>
    </w:rPr>
  </w:style>
  <w:style w:type="character" w:customStyle="1" w:styleId="FooterChar">
    <w:name w:val="Footer Char"/>
    <w:locked/>
    <w:rsid w:val="00765CE0"/>
    <w:rPr>
      <w:rFonts w:ascii="MS Mincho" w:eastAsia="MS Mincho" w:hAnsi="MS Mincho" w:cs="Times New Roman" w:hint="eastAsia"/>
      <w:spacing w:val="-2"/>
      <w:sz w:val="24"/>
      <w:lang w:val="ru-RU" w:eastAsia="ru-RU"/>
    </w:rPr>
  </w:style>
  <w:style w:type="paragraph" w:styleId="37">
    <w:name w:val="Body Text 3"/>
    <w:basedOn w:val="a0"/>
    <w:link w:val="36"/>
    <w:unhideWhenUsed/>
    <w:rsid w:val="00765CE0"/>
    <w:pPr>
      <w:spacing w:after="120"/>
    </w:pPr>
    <w:rPr>
      <w:rFonts w:asciiTheme="minorHAnsi" w:eastAsiaTheme="minorHAnsi" w:hAnsiTheme="minorHAnsi" w:cstheme="minorBidi"/>
      <w:kern w:val="0"/>
      <w:sz w:val="16"/>
      <w:szCs w:val="16"/>
    </w:rPr>
  </w:style>
  <w:style w:type="character" w:customStyle="1" w:styleId="313">
    <w:name w:val="Основной текст 3 Знак1"/>
    <w:basedOn w:val="a1"/>
    <w:semiHidden/>
    <w:rsid w:val="00765CE0"/>
    <w:rPr>
      <w:rFonts w:ascii="Calibri" w:eastAsia="Droid Sans" w:hAnsi="Calibri" w:cs="Calibri"/>
      <w:kern w:val="2"/>
      <w:sz w:val="16"/>
      <w:szCs w:val="16"/>
    </w:rPr>
  </w:style>
  <w:style w:type="paragraph" w:customStyle="1" w:styleId="41">
    <w:name w:val="Основной текст4"/>
    <w:basedOn w:val="a0"/>
    <w:uiPriority w:val="99"/>
    <w:rsid w:val="00765CE0"/>
    <w:pPr>
      <w:widowControl w:val="0"/>
      <w:shd w:val="clear" w:color="auto" w:fill="FFFFFF"/>
      <w:suppressAutoHyphens w:val="0"/>
      <w:spacing w:after="0" w:line="322" w:lineRule="exact"/>
    </w:pPr>
    <w:rPr>
      <w:rFonts w:ascii="Times New Roman" w:eastAsia="Times New Roman" w:hAnsi="Times New Roman" w:cs="Times New Roman"/>
      <w:color w:val="000000"/>
      <w:kern w:val="0"/>
      <w:sz w:val="26"/>
      <w:szCs w:val="26"/>
      <w:lang w:eastAsia="ru-RU" w:bidi="ru-RU"/>
    </w:rPr>
  </w:style>
  <w:style w:type="table" w:customStyle="1" w:styleId="51">
    <w:name w:val="Сетка таблицы5"/>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
    <w:name w:val="OTR22"/>
    <w:basedOn w:val="a2"/>
    <w:rsid w:val="00765CE0"/>
    <w:pPr>
      <w:spacing w:after="0" w:line="240" w:lineRule="auto"/>
    </w:pPr>
    <w:rPr>
      <w:rFonts w:ascii="Times New Roman" w:eastAsia="SimSun" w:hAnsi="Times New Roman" w:cs="Arial"/>
      <w:kern w:val="20"/>
      <w:positio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1">
    <w:name w:val="OTR221"/>
    <w:basedOn w:val="a2"/>
    <w:rsid w:val="00765CE0"/>
    <w:pPr>
      <w:spacing w:after="0" w:line="240" w:lineRule="auto"/>
    </w:pPr>
    <w:rPr>
      <w:rFonts w:ascii="Times New Roman" w:eastAsia="SimSun" w:hAnsi="Times New Roman" w:cs="Arial"/>
      <w:kern w:val="20"/>
      <w:positio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col">
    <w:name w:val="b-col"/>
    <w:basedOn w:val="a1"/>
    <w:rsid w:val="00765CE0"/>
  </w:style>
  <w:style w:type="character" w:customStyle="1" w:styleId="i-dib">
    <w:name w:val="i-dib"/>
    <w:basedOn w:val="a1"/>
    <w:rsid w:val="00765CE0"/>
  </w:style>
  <w:style w:type="character" w:customStyle="1" w:styleId="i-pl5">
    <w:name w:val="i-pl5"/>
    <w:basedOn w:val="a1"/>
    <w:rsid w:val="00765CE0"/>
  </w:style>
  <w:style w:type="paragraph" w:styleId="HTML">
    <w:name w:val="HTML Preformatted"/>
    <w:basedOn w:val="a0"/>
    <w:link w:val="HTML0"/>
    <w:rsid w:val="00765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kern w:val="0"/>
      <w:sz w:val="20"/>
      <w:szCs w:val="20"/>
      <w:lang w:eastAsia="ru-RU"/>
    </w:rPr>
  </w:style>
  <w:style w:type="character" w:customStyle="1" w:styleId="HTML0">
    <w:name w:val="Стандартный HTML Знак"/>
    <w:basedOn w:val="a1"/>
    <w:link w:val="HTML"/>
    <w:rsid w:val="00765CE0"/>
    <w:rPr>
      <w:rFonts w:ascii="Courier New" w:eastAsia="Times New Roman" w:hAnsi="Courier New" w:cs="Courier New"/>
      <w:sz w:val="20"/>
      <w:szCs w:val="20"/>
      <w:lang w:eastAsia="ru-RU"/>
    </w:rPr>
  </w:style>
  <w:style w:type="numbering" w:customStyle="1" w:styleId="2e">
    <w:name w:val="Нет списка2"/>
    <w:next w:val="a3"/>
    <w:uiPriority w:val="99"/>
    <w:semiHidden/>
    <w:unhideWhenUsed/>
    <w:rsid w:val="00765CE0"/>
  </w:style>
  <w:style w:type="table" w:customStyle="1" w:styleId="OTR222">
    <w:name w:val="OTR222"/>
    <w:basedOn w:val="a2"/>
    <w:rsid w:val="00765CE0"/>
    <w:pPr>
      <w:spacing w:after="0" w:line="240" w:lineRule="auto"/>
    </w:pPr>
    <w:rPr>
      <w:rFonts w:ascii="Times New Roman" w:eastAsia="SimSun" w:hAnsi="Times New Roman" w:cs="Arial"/>
      <w:kern w:val="20"/>
      <w:positio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6">
    <w:name w:val="Подзаголовок1"/>
    <w:basedOn w:val="a0"/>
    <w:next w:val="a0"/>
    <w:qFormat/>
    <w:rsid w:val="00765CE0"/>
    <w:pPr>
      <w:numPr>
        <w:ilvl w:val="1"/>
      </w:numPr>
      <w:suppressAutoHyphens w:val="0"/>
      <w:spacing w:after="0" w:line="240" w:lineRule="auto"/>
      <w:ind w:firstLine="709"/>
      <w:jc w:val="both"/>
    </w:pPr>
    <w:rPr>
      <w:rFonts w:ascii="Cambria" w:eastAsia="Times New Roman" w:hAnsi="Cambria" w:cs="Times New Roman"/>
      <w:i/>
      <w:iCs/>
      <w:color w:val="4F81BD"/>
      <w:spacing w:val="15"/>
      <w:kern w:val="0"/>
      <w:sz w:val="24"/>
      <w:szCs w:val="24"/>
    </w:rPr>
  </w:style>
  <w:style w:type="character" w:customStyle="1" w:styleId="1f7">
    <w:name w:val="Подзаголовок Знак1"/>
    <w:basedOn w:val="a1"/>
    <w:uiPriority w:val="11"/>
    <w:rsid w:val="00765CE0"/>
    <w:rPr>
      <w:rFonts w:asciiTheme="majorHAnsi" w:eastAsiaTheme="majorEastAsia" w:hAnsiTheme="majorHAnsi" w:cstheme="majorBidi"/>
      <w:i/>
      <w:iCs/>
      <w:color w:val="4F81BD" w:themeColor="accent1"/>
      <w:spacing w:val="15"/>
      <w:kern w:val="1"/>
      <w:sz w:val="24"/>
      <w:szCs w:val="24"/>
    </w:rPr>
  </w:style>
  <w:style w:type="table" w:customStyle="1" w:styleId="42">
    <w:name w:val="Сетка таблицы4"/>
    <w:basedOn w:val="a2"/>
    <w:next w:val="afa"/>
    <w:uiPriority w:val="59"/>
    <w:rsid w:val="00765C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4">
    <w:name w:val="Заголовок 31"/>
    <w:basedOn w:val="a0"/>
    <w:next w:val="a0"/>
    <w:uiPriority w:val="9"/>
    <w:semiHidden/>
    <w:unhideWhenUsed/>
    <w:qFormat/>
    <w:rsid w:val="00765CE0"/>
    <w:pPr>
      <w:keepNext/>
      <w:keepLines/>
      <w:suppressAutoHyphens w:val="0"/>
      <w:spacing w:before="200" w:after="0" w:line="240" w:lineRule="auto"/>
      <w:ind w:firstLine="709"/>
      <w:jc w:val="both"/>
      <w:outlineLvl w:val="2"/>
    </w:pPr>
    <w:rPr>
      <w:rFonts w:ascii="Cambria" w:eastAsia="Times New Roman" w:hAnsi="Cambria" w:cs="Times New Roman"/>
      <w:b/>
      <w:bCs/>
      <w:color w:val="4F81BD"/>
      <w:kern w:val="0"/>
      <w:sz w:val="28"/>
    </w:rPr>
  </w:style>
  <w:style w:type="numbering" w:customStyle="1" w:styleId="3e">
    <w:name w:val="Нет списка3"/>
    <w:next w:val="a3"/>
    <w:uiPriority w:val="99"/>
    <w:semiHidden/>
    <w:unhideWhenUsed/>
    <w:rsid w:val="00765CE0"/>
  </w:style>
  <w:style w:type="paragraph" w:customStyle="1" w:styleId="1f8">
    <w:name w:val="Текст концевой сноски1"/>
    <w:basedOn w:val="a0"/>
    <w:next w:val="aff5"/>
    <w:uiPriority w:val="99"/>
    <w:semiHidden/>
    <w:unhideWhenUsed/>
    <w:rsid w:val="00765CE0"/>
    <w:pPr>
      <w:suppressAutoHyphens w:val="0"/>
      <w:spacing w:after="0" w:line="240" w:lineRule="auto"/>
      <w:ind w:firstLine="709"/>
      <w:jc w:val="both"/>
    </w:pPr>
    <w:rPr>
      <w:rFonts w:ascii="Times New Roman" w:eastAsiaTheme="minorHAnsi" w:hAnsi="Times New Roman" w:cstheme="minorBidi"/>
      <w:kern w:val="0"/>
      <w:sz w:val="20"/>
      <w:szCs w:val="20"/>
    </w:rPr>
  </w:style>
  <w:style w:type="character" w:styleId="afffe">
    <w:name w:val="endnote reference"/>
    <w:basedOn w:val="a1"/>
    <w:uiPriority w:val="99"/>
    <w:semiHidden/>
    <w:unhideWhenUsed/>
    <w:rsid w:val="00765CE0"/>
    <w:rPr>
      <w:vertAlign w:val="superscript"/>
    </w:rPr>
  </w:style>
  <w:style w:type="character" w:styleId="affff">
    <w:name w:val="page number"/>
    <w:basedOn w:val="a1"/>
    <w:uiPriority w:val="99"/>
    <w:unhideWhenUsed/>
    <w:rsid w:val="00765CE0"/>
  </w:style>
  <w:style w:type="character" w:customStyle="1" w:styleId="315">
    <w:name w:val="Заголовок 3 Знак1"/>
    <w:aliases w:val="H3 Знак1,3 Знак1,h:3 Знак1,h Знак1,31 Знак1,ITT t3 Знак1,PA Minor Section Знак1,TE Heading Знак1,Title3 Знак1,list Знак1,l3 Знак1,Level 3 Head Знак1,h3 Знак1,H31 Знак1,H32 Знак1,H33 Знак1,H34 Знак1,H35 Знак1,título 3 Знак1,1. Знак1"/>
    <w:basedOn w:val="a1"/>
    <w:semiHidden/>
    <w:rsid w:val="00765CE0"/>
    <w:rPr>
      <w:rFonts w:asciiTheme="majorHAnsi" w:eastAsiaTheme="majorEastAsia" w:hAnsiTheme="majorHAnsi" w:cstheme="majorBidi"/>
      <w:b/>
      <w:bCs/>
      <w:color w:val="4F81BD" w:themeColor="accent1"/>
      <w:kern w:val="1"/>
    </w:rPr>
  </w:style>
  <w:style w:type="table" w:customStyle="1" w:styleId="61">
    <w:name w:val="Сетка таблицы6"/>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fa"/>
    <w:uiPriority w:val="59"/>
    <w:rsid w:val="00765CE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2"/>
    <w:next w:val="afa"/>
    <w:uiPriority w:val="59"/>
    <w:rsid w:val="00765CE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3">
    <w:name w:val="OTR223"/>
    <w:basedOn w:val="a2"/>
    <w:rsid w:val="00765CE0"/>
    <w:pPr>
      <w:spacing w:after="0" w:line="240" w:lineRule="auto"/>
    </w:pPr>
    <w:rPr>
      <w:rFonts w:ascii="Times New Roman" w:eastAsia="SimSun" w:hAnsi="Times New Roman" w:cs="Arial"/>
      <w:kern w:val="20"/>
      <w:positio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a"/>
    <w:uiPriority w:val="99"/>
    <w:rsid w:val="00765CE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3"/>
    <w:uiPriority w:val="99"/>
    <w:semiHidden/>
    <w:unhideWhenUsed/>
    <w:rsid w:val="00765CE0"/>
  </w:style>
  <w:style w:type="table" w:customStyle="1" w:styleId="510">
    <w:name w:val="Сетка таблицы51"/>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3"/>
    <w:uiPriority w:val="99"/>
    <w:semiHidden/>
    <w:unhideWhenUsed/>
    <w:rsid w:val="00765CE0"/>
  </w:style>
  <w:style w:type="table" w:customStyle="1" w:styleId="610">
    <w:name w:val="Сетка таблицы61"/>
    <w:basedOn w:val="a2"/>
    <w:next w:val="afa"/>
    <w:uiPriority w:val="59"/>
    <w:rsid w:val="00765CE0"/>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3"/>
    <w:uiPriority w:val="99"/>
    <w:semiHidden/>
    <w:unhideWhenUsed/>
    <w:rsid w:val="00765CE0"/>
  </w:style>
  <w:style w:type="table" w:customStyle="1" w:styleId="151">
    <w:name w:val="Сетка таблицы15"/>
    <w:basedOn w:val="a2"/>
    <w:next w:val="afa"/>
    <w:uiPriority w:val="99"/>
    <w:rsid w:val="00765CE0"/>
    <w:pPr>
      <w:spacing w:after="0" w:line="240" w:lineRule="auto"/>
      <w:ind w:firstLine="709"/>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3"/>
    <w:uiPriority w:val="99"/>
    <w:semiHidden/>
    <w:unhideWhenUsed/>
    <w:rsid w:val="00765CE0"/>
  </w:style>
  <w:style w:type="table" w:customStyle="1" w:styleId="211">
    <w:name w:val="Сетка таблицы21"/>
    <w:basedOn w:val="a2"/>
    <w:next w:val="afa"/>
    <w:uiPriority w:val="99"/>
    <w:rsid w:val="00765CE0"/>
    <w:pPr>
      <w:spacing w:after="0" w:line="240" w:lineRule="auto"/>
      <w:ind w:firstLine="709"/>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
    <w:name w:val="Нет списка31"/>
    <w:next w:val="a3"/>
    <w:uiPriority w:val="99"/>
    <w:semiHidden/>
    <w:unhideWhenUsed/>
    <w:rsid w:val="00765CE0"/>
  </w:style>
  <w:style w:type="table" w:customStyle="1" w:styleId="317">
    <w:name w:val="Сетка таблицы31"/>
    <w:basedOn w:val="a2"/>
    <w:next w:val="afa"/>
    <w:uiPriority w:val="59"/>
    <w:rsid w:val="00765CE0"/>
    <w:pPr>
      <w:spacing w:after="0" w:line="240" w:lineRule="auto"/>
      <w:ind w:firstLine="709"/>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0">
    <w:name w:val="FollowedHyperlink"/>
    <w:basedOn w:val="a1"/>
    <w:uiPriority w:val="99"/>
    <w:unhideWhenUsed/>
    <w:rsid w:val="00765CE0"/>
    <w:rPr>
      <w:color w:val="800080"/>
      <w:u w:val="single"/>
    </w:rPr>
  </w:style>
  <w:style w:type="paragraph" w:customStyle="1" w:styleId="xl65">
    <w:name w:val="xl65"/>
    <w:basedOn w:val="a0"/>
    <w:rsid w:val="00765CE0"/>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xl66">
    <w:name w:val="xl66"/>
    <w:basedOn w:val="a0"/>
    <w:rsid w:val="00765CE0"/>
    <w:pPr>
      <w:suppressAutoHyphens w:val="0"/>
      <w:spacing w:before="100" w:beforeAutospacing="1" w:after="100" w:afterAutospacing="1" w:line="240" w:lineRule="auto"/>
      <w:jc w:val="center"/>
    </w:pPr>
    <w:rPr>
      <w:rFonts w:ascii="Times New Roman" w:eastAsia="Times New Roman" w:hAnsi="Times New Roman" w:cs="Times New Roman"/>
      <w:kern w:val="0"/>
      <w:sz w:val="24"/>
      <w:szCs w:val="24"/>
      <w:lang w:eastAsia="ru-RU"/>
    </w:rPr>
  </w:style>
  <w:style w:type="paragraph" w:customStyle="1" w:styleId="xl67">
    <w:name w:val="xl67"/>
    <w:basedOn w:val="a0"/>
    <w:rsid w:val="00765CE0"/>
    <w:pPr>
      <w:suppressAutoHyphens w:val="0"/>
      <w:spacing w:before="100" w:beforeAutospacing="1" w:after="100" w:afterAutospacing="1" w:line="240" w:lineRule="auto"/>
    </w:pPr>
    <w:rPr>
      <w:rFonts w:ascii="Times New Roman" w:eastAsia="Times New Roman" w:hAnsi="Times New Roman" w:cs="Times New Roman"/>
      <w:kern w:val="0"/>
      <w:sz w:val="18"/>
      <w:szCs w:val="18"/>
      <w:lang w:eastAsia="ru-RU"/>
    </w:rPr>
  </w:style>
  <w:style w:type="paragraph" w:customStyle="1" w:styleId="xl68">
    <w:name w:val="xl68"/>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kern w:val="0"/>
      <w:sz w:val="18"/>
      <w:szCs w:val="18"/>
      <w:lang w:eastAsia="ru-RU"/>
    </w:rPr>
  </w:style>
  <w:style w:type="paragraph" w:customStyle="1" w:styleId="xl69">
    <w:name w:val="xl69"/>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kern w:val="0"/>
      <w:sz w:val="18"/>
      <w:szCs w:val="18"/>
      <w:lang w:eastAsia="ru-RU"/>
    </w:rPr>
  </w:style>
  <w:style w:type="paragraph" w:customStyle="1" w:styleId="xl70">
    <w:name w:val="xl70"/>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kern w:val="0"/>
      <w:sz w:val="18"/>
      <w:szCs w:val="18"/>
      <w:lang w:eastAsia="ru-RU"/>
    </w:rPr>
  </w:style>
  <w:style w:type="paragraph" w:customStyle="1" w:styleId="xl71">
    <w:name w:val="xl71"/>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eastAsia="Times New Roman" w:hAnsi="Times New Roman" w:cs="Times New Roman"/>
      <w:kern w:val="0"/>
      <w:sz w:val="18"/>
      <w:szCs w:val="18"/>
      <w:lang w:eastAsia="ru-RU"/>
    </w:rPr>
  </w:style>
  <w:style w:type="paragraph" w:customStyle="1" w:styleId="xl72">
    <w:name w:val="xl72"/>
    <w:basedOn w:val="a0"/>
    <w:rsid w:val="00765CE0"/>
    <w:pPr>
      <w:suppressAutoHyphens w:val="0"/>
      <w:spacing w:before="100" w:beforeAutospacing="1" w:after="100" w:afterAutospacing="1" w:line="240" w:lineRule="auto"/>
      <w:textAlignment w:val="center"/>
    </w:pPr>
    <w:rPr>
      <w:rFonts w:ascii="Times New Roman" w:eastAsia="Times New Roman" w:hAnsi="Times New Roman" w:cs="Times New Roman"/>
      <w:kern w:val="0"/>
      <w:sz w:val="18"/>
      <w:szCs w:val="18"/>
      <w:lang w:eastAsia="ru-RU"/>
    </w:rPr>
  </w:style>
  <w:style w:type="paragraph" w:customStyle="1" w:styleId="xl73">
    <w:name w:val="xl73"/>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kern w:val="0"/>
      <w:sz w:val="18"/>
      <w:szCs w:val="18"/>
      <w:lang w:eastAsia="ru-RU"/>
    </w:rPr>
  </w:style>
  <w:style w:type="paragraph" w:customStyle="1" w:styleId="xl74">
    <w:name w:val="xl74"/>
    <w:basedOn w:val="a0"/>
    <w:rsid w:val="00765CE0"/>
    <w:pPr>
      <w:suppressAutoHyphens w:val="0"/>
      <w:spacing w:before="100" w:beforeAutospacing="1" w:after="100" w:afterAutospacing="1" w:line="240" w:lineRule="auto"/>
      <w:textAlignment w:val="center"/>
    </w:pPr>
    <w:rPr>
      <w:rFonts w:ascii="Times New Roman" w:eastAsia="Times New Roman" w:hAnsi="Times New Roman" w:cs="Times New Roman"/>
      <w:i/>
      <w:iCs/>
      <w:kern w:val="0"/>
      <w:sz w:val="12"/>
      <w:szCs w:val="12"/>
      <w:lang w:eastAsia="ru-RU"/>
    </w:rPr>
  </w:style>
  <w:style w:type="paragraph" w:customStyle="1" w:styleId="xl75">
    <w:name w:val="xl75"/>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i/>
      <w:iCs/>
      <w:kern w:val="0"/>
      <w:sz w:val="12"/>
      <w:szCs w:val="12"/>
      <w:lang w:eastAsia="ru-RU"/>
    </w:rPr>
  </w:style>
  <w:style w:type="paragraph" w:customStyle="1" w:styleId="xl76">
    <w:name w:val="xl76"/>
    <w:basedOn w:val="a0"/>
    <w:rsid w:val="00765CE0"/>
    <w:pPr>
      <w:suppressAutoHyphens w:val="0"/>
      <w:spacing w:before="100" w:beforeAutospacing="1" w:after="100" w:afterAutospacing="1" w:line="240" w:lineRule="auto"/>
      <w:jc w:val="center"/>
      <w:textAlignment w:val="center"/>
    </w:pPr>
    <w:rPr>
      <w:rFonts w:ascii="Times New Roman" w:eastAsia="Times New Roman" w:hAnsi="Times New Roman" w:cs="Times New Roman"/>
      <w:kern w:val="0"/>
      <w:sz w:val="18"/>
      <w:szCs w:val="18"/>
      <w:lang w:eastAsia="ru-RU"/>
    </w:rPr>
  </w:style>
  <w:style w:type="paragraph" w:customStyle="1" w:styleId="xl77">
    <w:name w:val="xl77"/>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kern w:val="0"/>
      <w:sz w:val="18"/>
      <w:szCs w:val="18"/>
      <w:lang w:eastAsia="ru-RU"/>
    </w:rPr>
  </w:style>
  <w:style w:type="paragraph" w:customStyle="1" w:styleId="xl78">
    <w:name w:val="xl78"/>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ru-RU"/>
    </w:rPr>
  </w:style>
  <w:style w:type="paragraph" w:customStyle="1" w:styleId="xl79">
    <w:name w:val="xl79"/>
    <w:basedOn w:val="a0"/>
    <w:rsid w:val="00765CE0"/>
    <w:pPr>
      <w:pBdr>
        <w:top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ru-RU"/>
    </w:rPr>
  </w:style>
  <w:style w:type="paragraph" w:customStyle="1" w:styleId="xl80">
    <w:name w:val="xl80"/>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ru-RU"/>
    </w:rPr>
  </w:style>
  <w:style w:type="paragraph" w:customStyle="1" w:styleId="xl81">
    <w:name w:val="xl81"/>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Arial CYR" w:eastAsia="Times New Roman" w:hAnsi="Arial CYR" w:cs="Arial CYR"/>
      <w:kern w:val="0"/>
      <w:sz w:val="20"/>
      <w:szCs w:val="20"/>
      <w:lang w:eastAsia="ru-RU"/>
    </w:rPr>
  </w:style>
  <w:style w:type="paragraph" w:customStyle="1" w:styleId="xl82">
    <w:name w:val="xl82"/>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ru-RU"/>
    </w:rPr>
  </w:style>
  <w:style w:type="paragraph" w:customStyle="1" w:styleId="xl83">
    <w:name w:val="xl83"/>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ru-RU"/>
    </w:rPr>
  </w:style>
  <w:style w:type="paragraph" w:customStyle="1" w:styleId="xl84">
    <w:name w:val="xl84"/>
    <w:basedOn w:val="a0"/>
    <w:rsid w:val="00765CE0"/>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ru-RU"/>
    </w:rPr>
  </w:style>
  <w:style w:type="paragraph" w:customStyle="1" w:styleId="xl85">
    <w:name w:val="xl85"/>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kern w:val="0"/>
      <w:sz w:val="18"/>
      <w:szCs w:val="18"/>
      <w:lang w:eastAsia="ru-RU"/>
    </w:rPr>
  </w:style>
  <w:style w:type="paragraph" w:customStyle="1" w:styleId="xl86">
    <w:name w:val="xl86"/>
    <w:basedOn w:val="a0"/>
    <w:rsid w:val="00765CE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ru-RU"/>
    </w:rPr>
  </w:style>
  <w:style w:type="table" w:customStyle="1" w:styleId="71">
    <w:name w:val="Сетка таблицы7"/>
    <w:basedOn w:val="a2"/>
    <w:next w:val="afa"/>
    <w:uiPriority w:val="39"/>
    <w:rsid w:val="00765CE0"/>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2"/>
    <w:next w:val="afa"/>
    <w:uiPriority w:val="59"/>
    <w:rsid w:val="00765CE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4">
    <w:name w:val="OTR224"/>
    <w:basedOn w:val="a2"/>
    <w:rsid w:val="00765CE0"/>
    <w:pPr>
      <w:spacing w:after="0" w:line="240" w:lineRule="auto"/>
    </w:pPr>
    <w:rPr>
      <w:rFonts w:ascii="Times New Roman" w:eastAsia="SimSun" w:hAnsi="Times New Roman" w:cs="Arial"/>
      <w:kern w:val="20"/>
      <w:positio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11">
    <w:name w:val="OTR2211"/>
    <w:basedOn w:val="a2"/>
    <w:rsid w:val="00765CE0"/>
    <w:pPr>
      <w:spacing w:after="0" w:line="240" w:lineRule="auto"/>
    </w:pPr>
    <w:rPr>
      <w:rFonts w:ascii="Times New Roman" w:eastAsia="SimSun" w:hAnsi="Times New Roman" w:cs="Arial"/>
      <w:kern w:val="20"/>
      <w:positio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a"/>
    <w:uiPriority w:val="99"/>
    <w:rsid w:val="00765CE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21">
    <w:name w:val="OTR2221"/>
    <w:basedOn w:val="a2"/>
    <w:rsid w:val="00765CE0"/>
    <w:pPr>
      <w:spacing w:after="0" w:line="240" w:lineRule="auto"/>
    </w:pPr>
    <w:rPr>
      <w:rFonts w:ascii="Times New Roman" w:eastAsia="SimSun" w:hAnsi="Times New Roman" w:cs="Arial"/>
      <w:kern w:val="20"/>
      <w:positio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fa"/>
    <w:uiPriority w:val="59"/>
    <w:rsid w:val="00765CE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31">
    <w:name w:val="OTR2231"/>
    <w:basedOn w:val="a2"/>
    <w:rsid w:val="00765CE0"/>
    <w:pPr>
      <w:spacing w:after="0" w:line="240" w:lineRule="auto"/>
    </w:pPr>
    <w:rPr>
      <w:rFonts w:ascii="Times New Roman" w:eastAsia="SimSun" w:hAnsi="Times New Roman" w:cs="Arial"/>
      <w:kern w:val="20"/>
      <w:positio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a"/>
    <w:uiPriority w:val="59"/>
    <w:rsid w:val="00765CE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fa"/>
    <w:uiPriority w:val="59"/>
    <w:rsid w:val="00765CE0"/>
    <w:pPr>
      <w:spacing w:after="0" w:line="240" w:lineRule="auto"/>
      <w:ind w:firstLine="709"/>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a"/>
    <w:uiPriority w:val="59"/>
    <w:rsid w:val="00765CE0"/>
    <w:pPr>
      <w:spacing w:after="0" w:line="240" w:lineRule="auto"/>
      <w:ind w:firstLine="709"/>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a"/>
    <w:uiPriority w:val="59"/>
    <w:rsid w:val="00765CE0"/>
    <w:pPr>
      <w:spacing w:after="0" w:line="240" w:lineRule="auto"/>
      <w:ind w:firstLine="709"/>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a"/>
    <w:uiPriority w:val="3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6">
    <w:name w:val="OTR226"/>
    <w:basedOn w:val="a2"/>
    <w:rsid w:val="00765CE0"/>
    <w:pPr>
      <w:spacing w:after="0" w:line="240" w:lineRule="auto"/>
    </w:pPr>
    <w:rPr>
      <w:rFonts w:ascii="Times New Roman" w:eastAsia="SimSun" w:hAnsi="Times New Roman" w:cs="Arial"/>
      <w:kern w:val="20"/>
      <w:positio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a"/>
    <w:uiPriority w:val="39"/>
    <w:rsid w:val="00765CE0"/>
    <w:pPr>
      <w:spacing w:after="0" w:line="240" w:lineRule="auto"/>
      <w:ind w:firstLine="709"/>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2"/>
    <w:next w:val="afa"/>
    <w:uiPriority w:val="59"/>
    <w:rsid w:val="00765CE0"/>
    <w:pPr>
      <w:spacing w:after="0" w:line="240" w:lineRule="auto"/>
      <w:ind w:firstLine="709"/>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2"/>
    <w:next w:val="afa"/>
    <w:uiPriority w:val="59"/>
    <w:rsid w:val="00765C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2"/>
    <w:next w:val="afa"/>
    <w:uiPriority w:val="39"/>
    <w:rsid w:val="00765C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765CE0"/>
  </w:style>
  <w:style w:type="table" w:customStyle="1" w:styleId="190">
    <w:name w:val="Сетка таблицы19"/>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1">
    <w:name w:val="Block Text"/>
    <w:basedOn w:val="a0"/>
    <w:rsid w:val="00765CE0"/>
    <w:pPr>
      <w:suppressAutoHyphens w:val="0"/>
      <w:spacing w:after="0" w:line="240" w:lineRule="auto"/>
      <w:ind w:left="851" w:right="284"/>
      <w:jc w:val="both"/>
    </w:pPr>
    <w:rPr>
      <w:rFonts w:ascii="Times New Roman" w:eastAsia="Times New Roman" w:hAnsi="Times New Roman" w:cs="Times New Roman"/>
      <w:kern w:val="0"/>
      <w:sz w:val="28"/>
      <w:szCs w:val="20"/>
      <w:lang w:eastAsia="ru-RU"/>
    </w:rPr>
  </w:style>
  <w:style w:type="paragraph" w:customStyle="1" w:styleId="mark-">
    <w:name w:val="mark -"/>
    <w:basedOn w:val="a0"/>
    <w:qFormat/>
    <w:rsid w:val="00765CE0"/>
    <w:pPr>
      <w:numPr>
        <w:numId w:val="1"/>
      </w:numPr>
      <w:suppressAutoHyphens w:val="0"/>
      <w:ind w:left="1429"/>
    </w:pPr>
    <w:rPr>
      <w:rFonts w:eastAsia="Calibri" w:cs="Times New Roman"/>
      <w:kern w:val="0"/>
    </w:rPr>
  </w:style>
  <w:style w:type="numbering" w:customStyle="1" w:styleId="72">
    <w:name w:val="Нет списка7"/>
    <w:next w:val="a3"/>
    <w:uiPriority w:val="99"/>
    <w:semiHidden/>
    <w:unhideWhenUsed/>
    <w:rsid w:val="00765CE0"/>
  </w:style>
  <w:style w:type="table" w:customStyle="1" w:styleId="200">
    <w:name w:val="Сетка таблицы20"/>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a"/>
    <w:uiPriority w:val="59"/>
    <w:rsid w:val="00765C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
    <w:name w:val="OTR1"/>
    <w:basedOn w:val="a2"/>
    <w:next w:val="afa"/>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2">
    <w:name w:val="ААА"/>
    <w:basedOn w:val="a0"/>
    <w:link w:val="affff3"/>
    <w:qFormat/>
    <w:rsid w:val="00765CE0"/>
    <w:pPr>
      <w:suppressAutoHyphens w:val="0"/>
      <w:spacing w:after="0" w:line="240" w:lineRule="auto"/>
      <w:ind w:firstLine="284"/>
      <w:jc w:val="both"/>
    </w:pPr>
    <w:rPr>
      <w:rFonts w:ascii="Times New Roman" w:eastAsia="Calibri" w:hAnsi="Times New Roman" w:cs="Times New Roman"/>
      <w:kern w:val="0"/>
      <w:sz w:val="24"/>
      <w:szCs w:val="24"/>
    </w:rPr>
  </w:style>
  <w:style w:type="character" w:customStyle="1" w:styleId="affff3">
    <w:name w:val="ААА Знак"/>
    <w:basedOn w:val="a1"/>
    <w:link w:val="affff2"/>
    <w:rsid w:val="00765CE0"/>
    <w:rPr>
      <w:rFonts w:ascii="Times New Roman" w:eastAsia="Calibri" w:hAnsi="Times New Roman" w:cs="Times New Roman"/>
      <w:sz w:val="24"/>
      <w:szCs w:val="24"/>
    </w:rPr>
  </w:style>
  <w:style w:type="table" w:customStyle="1" w:styleId="OTR2">
    <w:name w:val="OTR2"/>
    <w:basedOn w:val="a2"/>
    <w:rsid w:val="00765C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
    <w:name w:val="OTR3"/>
    <w:basedOn w:val="a2"/>
    <w:next w:val="afa"/>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
    <w:name w:val="OTR4"/>
    <w:basedOn w:val="a2"/>
    <w:next w:val="afa"/>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
    <w:name w:val="OTR5"/>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6">
    <w:name w:val="OTR6"/>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spanview">
    <w:name w:val="textspanview"/>
    <w:basedOn w:val="a1"/>
    <w:rsid w:val="00765CE0"/>
  </w:style>
  <w:style w:type="table" w:customStyle="1" w:styleId="OTR7">
    <w:name w:val="OTR7"/>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qFormat/>
    <w:rsid w:val="00765CE0"/>
    <w:pPr>
      <w:suppressAutoHyphens w:val="0"/>
      <w:spacing w:before="100" w:beforeAutospacing="1" w:after="100" w:afterAutospacing="1" w:line="240" w:lineRule="auto"/>
    </w:pPr>
    <w:rPr>
      <w:rFonts w:ascii="Times New Roman" w:eastAsia="Arial Unicode MS" w:hAnsi="Times New Roman" w:cs="Times New Roman"/>
      <w:i/>
      <w:iCs/>
      <w:kern w:val="0"/>
      <w:sz w:val="14"/>
      <w:szCs w:val="14"/>
      <w:lang w:eastAsia="ru-RU"/>
    </w:rPr>
  </w:style>
  <w:style w:type="paragraph" w:customStyle="1" w:styleId="ConsPlusTitle">
    <w:name w:val="ConsPlusTitle"/>
    <w:qFormat/>
    <w:rsid w:val="00765CE0"/>
    <w:pPr>
      <w:widowControl w:val="0"/>
      <w:autoSpaceDE w:val="0"/>
      <w:autoSpaceDN w:val="0"/>
      <w:adjustRightInd w:val="0"/>
      <w:spacing w:after="0" w:line="240" w:lineRule="auto"/>
    </w:pPr>
    <w:rPr>
      <w:rFonts w:ascii="Arial" w:eastAsia="Times New Roman" w:hAnsi="Arial" w:cs="Arial"/>
      <w:b/>
      <w:bCs/>
      <w:sz w:val="16"/>
      <w:szCs w:val="16"/>
      <w:lang w:eastAsia="ru-RU"/>
    </w:rPr>
  </w:style>
  <w:style w:type="table" w:customStyle="1" w:styleId="OTR21">
    <w:name w:val="OTR21"/>
    <w:basedOn w:val="a2"/>
    <w:rsid w:val="00765C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fa"/>
    <w:uiPriority w:val="99"/>
    <w:rsid w:val="00765CE0"/>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2"/>
    <w:next w:val="afa"/>
    <w:uiPriority w:val="9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3"/>
    <w:uiPriority w:val="99"/>
    <w:semiHidden/>
    <w:unhideWhenUsed/>
    <w:rsid w:val="00765CE0"/>
  </w:style>
  <w:style w:type="table" w:customStyle="1" w:styleId="OTR11">
    <w:name w:val="OTR11"/>
    <w:basedOn w:val="a2"/>
    <w:next w:val="afa"/>
    <w:rsid w:val="00765C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Placeholder Text"/>
    <w:uiPriority w:val="99"/>
    <w:semiHidden/>
    <w:rsid w:val="00765CE0"/>
    <w:rPr>
      <w:rFonts w:cs="Times New Roman"/>
      <w:color w:val="808080"/>
    </w:rPr>
  </w:style>
  <w:style w:type="table" w:styleId="affff5">
    <w:name w:val="Table Theme"/>
    <w:basedOn w:val="a2"/>
    <w:uiPriority w:val="99"/>
    <w:rsid w:val="00765C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f">
    <w:name w:val="List 3"/>
    <w:basedOn w:val="a0"/>
    <w:rsid w:val="00765CE0"/>
    <w:pPr>
      <w:suppressAutoHyphens w:val="0"/>
      <w:overflowPunct w:val="0"/>
      <w:autoSpaceDE w:val="0"/>
      <w:autoSpaceDN w:val="0"/>
      <w:adjustRightInd w:val="0"/>
      <w:spacing w:after="0" w:line="240" w:lineRule="auto"/>
      <w:ind w:left="849" w:hanging="283"/>
      <w:textAlignment w:val="baseline"/>
    </w:pPr>
    <w:rPr>
      <w:rFonts w:ascii="Times New Roman" w:eastAsia="Times New Roman" w:hAnsi="Times New Roman" w:cs="Times New Roman"/>
      <w:kern w:val="0"/>
      <w:sz w:val="20"/>
      <w:szCs w:val="20"/>
      <w:lang w:eastAsia="ru-RU"/>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uiPriority w:val="99"/>
    <w:semiHidden/>
    <w:rsid w:val="00765CE0"/>
    <w:rPr>
      <w:rFonts w:ascii="Calibri" w:eastAsia="Times New Roman" w:hAnsi="Calibri" w:cs="Times New Roman"/>
      <w:i/>
      <w:iCs/>
      <w:sz w:val="24"/>
      <w:szCs w:val="24"/>
    </w:rPr>
  </w:style>
  <w:style w:type="character" w:customStyle="1" w:styleId="PlainTextChar1">
    <w:name w:val="Plain Text Char1"/>
    <w:uiPriority w:val="99"/>
    <w:semiHidden/>
    <w:rsid w:val="00765CE0"/>
    <w:rPr>
      <w:rFonts w:ascii="Courier New" w:hAnsi="Courier New" w:cs="Courier New"/>
      <w:sz w:val="20"/>
      <w:szCs w:val="20"/>
    </w:rPr>
  </w:style>
  <w:style w:type="paragraph" w:styleId="2f">
    <w:name w:val="List 2"/>
    <w:basedOn w:val="a0"/>
    <w:unhideWhenUsed/>
    <w:rsid w:val="00765CE0"/>
    <w:pPr>
      <w:suppressAutoHyphens w:val="0"/>
      <w:overflowPunct w:val="0"/>
      <w:autoSpaceDE w:val="0"/>
      <w:autoSpaceDN w:val="0"/>
      <w:adjustRightInd w:val="0"/>
      <w:spacing w:after="0" w:line="240" w:lineRule="auto"/>
      <w:ind w:left="566" w:hanging="283"/>
      <w:contextualSpacing/>
      <w:textAlignment w:val="baseline"/>
    </w:pPr>
    <w:rPr>
      <w:rFonts w:ascii="Times New Roman" w:eastAsia="Times New Roman" w:hAnsi="Times New Roman" w:cs="Times New Roman"/>
      <w:kern w:val="0"/>
      <w:sz w:val="20"/>
      <w:szCs w:val="20"/>
      <w:lang w:eastAsia="ru-RU"/>
    </w:rPr>
  </w:style>
  <w:style w:type="table" w:customStyle="1" w:styleId="1f9">
    <w:name w:val="Тема таблицы1"/>
    <w:basedOn w:val="a2"/>
    <w:next w:val="affff5"/>
    <w:uiPriority w:val="99"/>
    <w:rsid w:val="00765C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0">
    <w:name w:val="Абзац списка3"/>
    <w:basedOn w:val="a0"/>
    <w:uiPriority w:val="99"/>
    <w:rsid w:val="00765CE0"/>
    <w:pPr>
      <w:suppressAutoHyphens w:val="0"/>
      <w:spacing w:after="0" w:line="240" w:lineRule="auto"/>
      <w:ind w:left="720"/>
      <w:contextualSpacing/>
    </w:pPr>
    <w:rPr>
      <w:rFonts w:ascii="Times New Roman" w:eastAsia="Calibri" w:hAnsi="Times New Roman" w:cs="Times New Roman"/>
      <w:kern w:val="0"/>
      <w:sz w:val="20"/>
      <w:szCs w:val="20"/>
      <w:lang w:eastAsia="ru-RU"/>
    </w:rPr>
  </w:style>
  <w:style w:type="paragraph" w:customStyle="1" w:styleId="2f0">
    <w:name w:val="Обычный2"/>
    <w:qFormat/>
    <w:rsid w:val="00765CE0"/>
    <w:pPr>
      <w:widowControl w:val="0"/>
      <w:spacing w:after="0" w:line="240" w:lineRule="auto"/>
      <w:ind w:left="120" w:firstLine="560"/>
    </w:pPr>
    <w:rPr>
      <w:rFonts w:ascii="Arial" w:eastAsia="Times New Roman" w:hAnsi="Arial" w:cs="Times New Roman"/>
      <w:szCs w:val="20"/>
      <w:lang w:eastAsia="ru-RU"/>
    </w:rPr>
  </w:style>
  <w:style w:type="table" w:customStyle="1" w:styleId="OTR31">
    <w:name w:val="OTR31"/>
    <w:basedOn w:val="a2"/>
    <w:next w:val="afa"/>
    <w:rsid w:val="00765C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Тема таблицы2"/>
    <w:basedOn w:val="a2"/>
    <w:next w:val="affff5"/>
    <w:uiPriority w:val="99"/>
    <w:rsid w:val="00765C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4">
    <w:name w:val="Абзац списка4"/>
    <w:basedOn w:val="a0"/>
    <w:uiPriority w:val="99"/>
    <w:rsid w:val="00765CE0"/>
    <w:pPr>
      <w:suppressAutoHyphens w:val="0"/>
      <w:spacing w:after="0" w:line="240" w:lineRule="auto"/>
      <w:ind w:left="720"/>
      <w:contextualSpacing/>
    </w:pPr>
    <w:rPr>
      <w:rFonts w:ascii="Times New Roman" w:eastAsia="Calibri" w:hAnsi="Times New Roman" w:cs="Times New Roman"/>
      <w:kern w:val="0"/>
      <w:sz w:val="20"/>
      <w:szCs w:val="20"/>
      <w:lang w:eastAsia="ru-RU"/>
    </w:rPr>
  </w:style>
  <w:style w:type="paragraph" w:customStyle="1" w:styleId="3f1">
    <w:name w:val="Обычный3"/>
    <w:rsid w:val="00765CE0"/>
    <w:pPr>
      <w:widowControl w:val="0"/>
      <w:spacing w:after="0" w:line="240" w:lineRule="auto"/>
      <w:ind w:left="120" w:firstLine="560"/>
    </w:pPr>
    <w:rPr>
      <w:rFonts w:ascii="Arial" w:eastAsia="Times New Roman" w:hAnsi="Arial" w:cs="Times New Roman"/>
      <w:szCs w:val="20"/>
      <w:lang w:eastAsia="ru-RU"/>
    </w:rPr>
  </w:style>
  <w:style w:type="numbering" w:customStyle="1" w:styleId="411">
    <w:name w:val="Нет списка41"/>
    <w:next w:val="a3"/>
    <w:uiPriority w:val="99"/>
    <w:semiHidden/>
    <w:unhideWhenUsed/>
    <w:rsid w:val="00765CE0"/>
  </w:style>
  <w:style w:type="table" w:customStyle="1" w:styleId="OTR41">
    <w:name w:val="OTR41"/>
    <w:basedOn w:val="a2"/>
    <w:next w:val="afa"/>
    <w:rsid w:val="00765C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3">
    <w:name w:val="Абзац списка5"/>
    <w:basedOn w:val="a0"/>
    <w:uiPriority w:val="99"/>
    <w:rsid w:val="00765CE0"/>
    <w:pPr>
      <w:suppressAutoHyphens w:val="0"/>
      <w:spacing w:after="0" w:line="240" w:lineRule="auto"/>
      <w:ind w:left="720"/>
      <w:contextualSpacing/>
    </w:pPr>
    <w:rPr>
      <w:rFonts w:ascii="Times New Roman" w:eastAsia="Calibri" w:hAnsi="Times New Roman" w:cs="Times New Roman"/>
      <w:kern w:val="0"/>
      <w:sz w:val="20"/>
      <w:szCs w:val="20"/>
      <w:lang w:eastAsia="ru-RU"/>
    </w:rPr>
  </w:style>
  <w:style w:type="paragraph" w:customStyle="1" w:styleId="45">
    <w:name w:val="Обычный4"/>
    <w:uiPriority w:val="99"/>
    <w:rsid w:val="00765CE0"/>
    <w:pPr>
      <w:widowControl w:val="0"/>
      <w:spacing w:after="0" w:line="240" w:lineRule="auto"/>
      <w:ind w:left="120" w:firstLine="560"/>
    </w:pPr>
    <w:rPr>
      <w:rFonts w:ascii="Arial" w:eastAsia="Times New Roman" w:hAnsi="Arial" w:cs="Times New Roman"/>
      <w:szCs w:val="20"/>
      <w:lang w:eastAsia="ru-RU"/>
    </w:rPr>
  </w:style>
  <w:style w:type="character" w:customStyle="1" w:styleId="212">
    <w:name w:val="Заголовок 2 Знак1"/>
    <w:aliases w:val="contract Знак1,H2 Знак1,h2 Знак1,2 Знак1,Numbered text 3 Знак1,21 Знак1,22 Знак1,211 Знак1,h:2 Знак1,h:2app Знак1,T2 Знак1,TF-Overskrit 2 Знак1,Title2 Знак1,ITT t2 Знак1,PA Major Section Знак1,TE Heading 2 Знак1,Livello 2 Знак1,A Знак"/>
    <w:basedOn w:val="a1"/>
    <w:semiHidden/>
    <w:rsid w:val="00765CE0"/>
    <w:rPr>
      <w:rFonts w:ascii="Cambria" w:eastAsia="Times New Roman" w:hAnsi="Cambria" w:cs="Times New Roman"/>
      <w:b/>
      <w:bCs/>
      <w:color w:val="4F81BD"/>
      <w:kern w:val="2"/>
      <w:sz w:val="26"/>
      <w:szCs w:val="26"/>
    </w:rPr>
  </w:style>
  <w:style w:type="character" w:customStyle="1" w:styleId="412">
    <w:name w:val="Заголовок 4 Знак1"/>
    <w:aliases w:val="H4 Знак1,Заголовок 4 (Приложение) Знак1,h:4 Знак1,h4 Знак1,ITT t4 Знак1,PA Micro Section Знак1,TE Heading 4 Знак1,4 Знак1,heading 4 + Indent: Left 0.5 in Знак1,a. Знак1,I4 Знак1,l4 Знак1,heading4 Знак1,Map Title Знак1,heading Знак1"/>
    <w:basedOn w:val="a1"/>
    <w:semiHidden/>
    <w:rsid w:val="00765CE0"/>
    <w:rPr>
      <w:rFonts w:ascii="Cambria" w:eastAsia="Times New Roman" w:hAnsi="Cambria" w:cs="Times New Roman"/>
      <w:b/>
      <w:bCs/>
      <w:i/>
      <w:iCs/>
      <w:color w:val="4F81BD"/>
      <w:kern w:val="2"/>
      <w:sz w:val="22"/>
      <w:szCs w:val="22"/>
    </w:rPr>
  </w:style>
  <w:style w:type="character" w:customStyle="1" w:styleId="810">
    <w:name w:val="Заголовок 8 Знак1"/>
    <w:aliases w:val="ITT t8 Знак1,PA Appendix Minor Знак1,8 Знак1,r Знак1,requirement Знак1,req2 Знак1,Reference List Знак1,action Знак1,action1 Знак1,action2 Знак1,action11 Знак1,action3 Знак1,action4 Знак1,action5 Знак1,action6 Знак1,action7 Знак1"/>
    <w:basedOn w:val="a1"/>
    <w:semiHidden/>
    <w:rsid w:val="00765CE0"/>
    <w:rPr>
      <w:rFonts w:ascii="Cambria" w:eastAsia="Times New Roman" w:hAnsi="Cambria" w:cs="Times New Roman"/>
      <w:color w:val="404040"/>
      <w:kern w:val="2"/>
    </w:rPr>
  </w:style>
  <w:style w:type="character" w:customStyle="1" w:styleId="1fa">
    <w:name w:val="Текст сноски Знак1"/>
    <w:basedOn w:val="a1"/>
    <w:uiPriority w:val="99"/>
    <w:rsid w:val="00765CE0"/>
    <w:rPr>
      <w:rFonts w:ascii="Calibri" w:eastAsia="Droid Sans" w:hAnsi="Calibri" w:cs="Calibri" w:hint="default"/>
      <w:kern w:val="2"/>
      <w:sz w:val="20"/>
      <w:szCs w:val="20"/>
    </w:rPr>
  </w:style>
  <w:style w:type="character" w:customStyle="1" w:styleId="1fb">
    <w:name w:val="Верхний колонтитул Знак1"/>
    <w:basedOn w:val="a1"/>
    <w:uiPriority w:val="99"/>
    <w:rsid w:val="00765CE0"/>
    <w:rPr>
      <w:rFonts w:ascii="Calibri" w:eastAsia="Droid Sans" w:hAnsi="Calibri" w:cs="Calibri" w:hint="default"/>
      <w:kern w:val="2"/>
    </w:rPr>
  </w:style>
  <w:style w:type="character" w:customStyle="1" w:styleId="1fc">
    <w:name w:val="Нижний колонтитул Знак1"/>
    <w:basedOn w:val="a1"/>
    <w:uiPriority w:val="99"/>
    <w:rsid w:val="00765CE0"/>
    <w:rPr>
      <w:rFonts w:ascii="Calibri" w:eastAsia="Droid Sans" w:hAnsi="Calibri" w:cs="Calibri" w:hint="default"/>
      <w:kern w:val="2"/>
    </w:rPr>
  </w:style>
  <w:style w:type="character" w:customStyle="1" w:styleId="213">
    <w:name w:val="Основной текст 2 Знак1"/>
    <w:basedOn w:val="a1"/>
    <w:semiHidden/>
    <w:rsid w:val="00765CE0"/>
    <w:rPr>
      <w:rFonts w:ascii="Calibri" w:eastAsia="Droid Sans" w:hAnsi="Calibri" w:cs="Calibri" w:hint="default"/>
      <w:kern w:val="2"/>
    </w:rPr>
  </w:style>
  <w:style w:type="paragraph" w:styleId="affff6">
    <w:name w:val="Revision"/>
    <w:hidden/>
    <w:uiPriority w:val="99"/>
    <w:semiHidden/>
    <w:rsid w:val="00765CE0"/>
    <w:pPr>
      <w:spacing w:after="0" w:line="240" w:lineRule="auto"/>
    </w:pPr>
    <w:rPr>
      <w:rFonts w:ascii="Calibri" w:eastAsia="Droid Sans" w:hAnsi="Calibri" w:cs="Calibri"/>
      <w:kern w:val="1"/>
    </w:rPr>
  </w:style>
  <w:style w:type="character" w:customStyle="1" w:styleId="2f2">
    <w:name w:val="Текст примечания Знак2"/>
    <w:basedOn w:val="a1"/>
    <w:uiPriority w:val="99"/>
    <w:semiHidden/>
    <w:rsid w:val="00765CE0"/>
    <w:rPr>
      <w:sz w:val="20"/>
      <w:szCs w:val="20"/>
    </w:rPr>
  </w:style>
  <w:style w:type="character" w:customStyle="1" w:styleId="1fd">
    <w:name w:val="Тема примечания Знак1"/>
    <w:basedOn w:val="2f2"/>
    <w:uiPriority w:val="99"/>
    <w:rsid w:val="00765CE0"/>
    <w:rPr>
      <w:b/>
      <w:bCs/>
      <w:sz w:val="20"/>
      <w:szCs w:val="20"/>
    </w:rPr>
  </w:style>
  <w:style w:type="character" w:customStyle="1" w:styleId="FontStyle28">
    <w:name w:val="Font Style28"/>
    <w:uiPriority w:val="99"/>
    <w:rsid w:val="00765CE0"/>
    <w:rPr>
      <w:rFonts w:ascii="Times New Roman" w:hAnsi="Times New Roman" w:cs="Times New Roman"/>
      <w:color w:val="000000"/>
      <w:sz w:val="26"/>
      <w:szCs w:val="26"/>
    </w:rPr>
  </w:style>
  <w:style w:type="numbering" w:customStyle="1" w:styleId="82">
    <w:name w:val="Нет списка8"/>
    <w:next w:val="a3"/>
    <w:uiPriority w:val="99"/>
    <w:semiHidden/>
    <w:unhideWhenUsed/>
    <w:rsid w:val="00C431AB"/>
  </w:style>
  <w:style w:type="character" w:customStyle="1" w:styleId="2f3">
    <w:name w:val="Основной текст (2)_"/>
    <w:basedOn w:val="a1"/>
    <w:link w:val="2f4"/>
    <w:rsid w:val="00C431AB"/>
    <w:rPr>
      <w:rFonts w:eastAsia="Times New Roman"/>
      <w:szCs w:val="28"/>
      <w:shd w:val="clear" w:color="auto" w:fill="FFFFFF"/>
    </w:rPr>
  </w:style>
  <w:style w:type="paragraph" w:customStyle="1" w:styleId="2f4">
    <w:name w:val="Основной текст (2)"/>
    <w:basedOn w:val="a0"/>
    <w:link w:val="2f3"/>
    <w:rsid w:val="00C431AB"/>
    <w:pPr>
      <w:widowControl w:val="0"/>
      <w:shd w:val="clear" w:color="auto" w:fill="FFFFFF"/>
      <w:suppressAutoHyphens w:val="0"/>
      <w:spacing w:after="60" w:line="0" w:lineRule="atLeast"/>
    </w:pPr>
    <w:rPr>
      <w:rFonts w:asciiTheme="minorHAnsi" w:eastAsia="Times New Roman" w:hAnsiTheme="minorHAnsi" w:cstheme="minorBidi"/>
      <w:kern w:val="0"/>
      <w:szCs w:val="28"/>
    </w:rPr>
  </w:style>
  <w:style w:type="character" w:customStyle="1" w:styleId="Arial">
    <w:name w:val="Основной текст + Arial"/>
    <w:aliases w:val="5 pt,Интервал 0 pt,Основной текст + 10"/>
    <w:basedOn w:val="a1"/>
    <w:rsid w:val="00C431AB"/>
    <w:rPr>
      <w:rFonts w:ascii="Arial" w:hAnsi="Arial" w:cs="Arial"/>
      <w:color w:val="000000"/>
      <w:spacing w:val="1"/>
      <w:w w:val="100"/>
      <w:position w:val="0"/>
      <w:sz w:val="17"/>
      <w:szCs w:val="17"/>
      <w:shd w:val="clear" w:color="auto" w:fill="FFFFFF"/>
      <w:lang w:val="ru-RU" w:bidi="ar-SA"/>
    </w:rPr>
  </w:style>
  <w:style w:type="character" w:customStyle="1" w:styleId="afff0">
    <w:name w:val="Основной текст_"/>
    <w:basedOn w:val="a1"/>
    <w:link w:val="1d"/>
    <w:locked/>
    <w:rsid w:val="00C431AB"/>
    <w:rPr>
      <w:rFonts w:ascii="Times New Roman" w:eastAsia="Times New Roman" w:hAnsi="Times New Roman" w:cs="Times New Roman"/>
      <w:sz w:val="24"/>
      <w:szCs w:val="20"/>
      <w:lang w:eastAsia="ru-RU"/>
    </w:rPr>
  </w:style>
  <w:style w:type="table" w:customStyle="1" w:styleId="OTR8">
    <w:name w:val="OTR8"/>
    <w:basedOn w:val="a2"/>
    <w:next w:val="afa"/>
    <w:uiPriority w:val="59"/>
    <w:rsid w:val="00A025E2"/>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9">
    <w:name w:val="OTR9"/>
    <w:basedOn w:val="a2"/>
    <w:next w:val="afa"/>
    <w:uiPriority w:val="59"/>
    <w:rsid w:val="00576723"/>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fa"/>
    <w:uiPriority w:val="59"/>
    <w:rsid w:val="00576723"/>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C811CF"/>
  </w:style>
  <w:style w:type="table" w:customStyle="1" w:styleId="OTR10">
    <w:name w:val="OTR10"/>
    <w:basedOn w:val="a2"/>
    <w:next w:val="afa"/>
    <w:uiPriority w:val="39"/>
    <w:rsid w:val="00C811CF"/>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fa"/>
    <w:uiPriority w:val="99"/>
    <w:rsid w:val="00C811CF"/>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2">
    <w:name w:val="OTR12"/>
    <w:basedOn w:val="a2"/>
    <w:next w:val="afa"/>
    <w:rsid w:val="00844DBE"/>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a"/>
    <w:uiPriority w:val="39"/>
    <w:rsid w:val="00867E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aliases w:val="Знак37 Знак"/>
    <w:basedOn w:val="a1"/>
    <w:link w:val="9"/>
    <w:rsid w:val="00C5148C"/>
    <w:rPr>
      <w:rFonts w:ascii="Arial" w:eastAsia="Times New Roman" w:hAnsi="Arial" w:cs="Times New Roman"/>
      <w:b/>
      <w:i/>
      <w:sz w:val="18"/>
      <w:szCs w:val="20"/>
      <w:lang w:val="x-none" w:eastAsia="x-none"/>
    </w:rPr>
  </w:style>
  <w:style w:type="numbering" w:customStyle="1" w:styleId="102">
    <w:name w:val="Нет списка10"/>
    <w:next w:val="a3"/>
    <w:uiPriority w:val="99"/>
    <w:semiHidden/>
    <w:unhideWhenUsed/>
    <w:rsid w:val="00C5148C"/>
  </w:style>
  <w:style w:type="character" w:customStyle="1" w:styleId="ConsNonformat0">
    <w:name w:val="ConsNonformat Знак"/>
    <w:link w:val="ConsNonformat"/>
    <w:locked/>
    <w:rsid w:val="00C5148C"/>
    <w:rPr>
      <w:rFonts w:ascii="Consultant" w:eastAsia="Times New Roman" w:hAnsi="Consultant" w:cs="Times New Roman"/>
      <w:sz w:val="20"/>
      <w:szCs w:val="20"/>
    </w:rPr>
  </w:style>
  <w:style w:type="table" w:customStyle="1" w:styleId="132">
    <w:name w:val="Сетка таблицы132"/>
    <w:basedOn w:val="a2"/>
    <w:next w:val="afa"/>
    <w:uiPriority w:val="59"/>
    <w:rsid w:val="00C5148C"/>
    <w:pPr>
      <w:spacing w:after="0" w:line="240" w:lineRule="auto"/>
    </w:pPr>
    <w:rPr>
      <w:rFonts w:ascii="Times New Roman" w:eastAsia="SimSun" w:hAnsi="Times New Roman" w:cs="Times New Roman"/>
      <w:kern w:val="16"/>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2">
    <w:name w:val="OTR32"/>
    <w:basedOn w:val="a2"/>
    <w:next w:val="afa"/>
    <w:rsid w:val="00C5148C"/>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uiPriority w:val="99"/>
    <w:semiHidden/>
    <w:unhideWhenUsed/>
    <w:rsid w:val="00C5148C"/>
  </w:style>
  <w:style w:type="table" w:customStyle="1" w:styleId="1220">
    <w:name w:val="Сетка таблицы122"/>
    <w:basedOn w:val="a2"/>
    <w:next w:val="afa"/>
    <w:uiPriority w:val="99"/>
    <w:rsid w:val="00C51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Стиль2"/>
    <w:uiPriority w:val="99"/>
    <w:rsid w:val="00C5148C"/>
    <w:pPr>
      <w:numPr>
        <w:numId w:val="2"/>
      </w:numPr>
    </w:pPr>
  </w:style>
  <w:style w:type="numbering" w:customStyle="1" w:styleId="1121">
    <w:name w:val="Нет списка112"/>
    <w:next w:val="a3"/>
    <w:uiPriority w:val="99"/>
    <w:semiHidden/>
    <w:unhideWhenUsed/>
    <w:rsid w:val="00C5148C"/>
  </w:style>
  <w:style w:type="paragraph" w:customStyle="1" w:styleId="1fe">
    <w:name w:val="Текст примечания1"/>
    <w:basedOn w:val="a0"/>
    <w:next w:val="ae"/>
    <w:unhideWhenUsed/>
    <w:rsid w:val="00C5148C"/>
    <w:pPr>
      <w:suppressAutoHyphens w:val="0"/>
      <w:spacing w:after="0" w:line="240" w:lineRule="auto"/>
      <w:ind w:firstLine="709"/>
      <w:jc w:val="both"/>
    </w:pPr>
    <w:rPr>
      <w:rFonts w:ascii="Times New Roman" w:eastAsiaTheme="minorHAnsi" w:hAnsi="Times New Roman" w:cs="Times New Roman"/>
      <w:kern w:val="0"/>
      <w:sz w:val="20"/>
      <w:szCs w:val="20"/>
      <w:lang w:eastAsia="ru-RU"/>
    </w:rPr>
  </w:style>
  <w:style w:type="character" w:customStyle="1" w:styleId="fs12">
    <w:name w:val="fs12"/>
    <w:basedOn w:val="a1"/>
    <w:rsid w:val="00C5148C"/>
  </w:style>
  <w:style w:type="table" w:customStyle="1" w:styleId="1112">
    <w:name w:val="Сетка таблицы1112"/>
    <w:basedOn w:val="a2"/>
    <w:next w:val="afa"/>
    <w:uiPriority w:val="59"/>
    <w:rsid w:val="00C5148C"/>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qFormat/>
    <w:rsid w:val="00C5148C"/>
    <w:pPr>
      <w:widowControl w:val="0"/>
      <w:suppressAutoHyphens w:val="0"/>
      <w:autoSpaceDE w:val="0"/>
      <w:autoSpaceDN w:val="0"/>
      <w:adjustRightInd w:val="0"/>
      <w:spacing w:after="0" w:line="403" w:lineRule="exact"/>
      <w:jc w:val="center"/>
    </w:pPr>
    <w:rPr>
      <w:rFonts w:ascii="Times New Roman" w:eastAsia="Times New Roman" w:hAnsi="Times New Roman" w:cs="Times New Roman"/>
      <w:kern w:val="0"/>
      <w:sz w:val="24"/>
      <w:szCs w:val="24"/>
      <w:lang w:eastAsia="ru-RU"/>
    </w:rPr>
  </w:style>
  <w:style w:type="table" w:customStyle="1" w:styleId="250">
    <w:name w:val="Сетка таблицы25"/>
    <w:basedOn w:val="a2"/>
    <w:next w:val="afa"/>
    <w:uiPriority w:val="59"/>
    <w:rsid w:val="00C5148C"/>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3"/>
    <w:uiPriority w:val="99"/>
    <w:semiHidden/>
    <w:unhideWhenUsed/>
    <w:rsid w:val="00C5148C"/>
  </w:style>
  <w:style w:type="numbering" w:customStyle="1" w:styleId="11110">
    <w:name w:val="Нет списка1111"/>
    <w:next w:val="a3"/>
    <w:uiPriority w:val="99"/>
    <w:semiHidden/>
    <w:unhideWhenUsed/>
    <w:rsid w:val="00C5148C"/>
  </w:style>
  <w:style w:type="table" w:customStyle="1" w:styleId="OTR13">
    <w:name w:val="OTR13"/>
    <w:basedOn w:val="a2"/>
    <w:next w:val="afa"/>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uiPriority w:val="59"/>
    <w:rsid w:val="00C5148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
    <w:name w:val="Основной текст Знак1"/>
    <w:aliases w:val="Основной текст Знак Знак"/>
    <w:uiPriority w:val="99"/>
    <w:rsid w:val="00C5148C"/>
    <w:rPr>
      <w:rFonts w:ascii="Times New Roman" w:eastAsia="Lucida Sans Unicode" w:hAnsi="Times New Roman"/>
      <w:sz w:val="24"/>
      <w:szCs w:val="24"/>
    </w:rPr>
  </w:style>
  <w:style w:type="paragraph" w:customStyle="1" w:styleId="1ff0">
    <w:name w:val="Заголовок1"/>
    <w:basedOn w:val="a0"/>
    <w:next w:val="af5"/>
    <w:qFormat/>
    <w:rsid w:val="00C5148C"/>
    <w:pPr>
      <w:keepNext/>
      <w:widowControl w:val="0"/>
      <w:spacing w:before="240" w:after="120" w:line="240" w:lineRule="auto"/>
    </w:pPr>
    <w:rPr>
      <w:rFonts w:ascii="Times New Roman" w:eastAsia="Lucida Sans Unicode" w:hAnsi="Times New Roman" w:cs="Tahoma"/>
      <w:kern w:val="0"/>
      <w:sz w:val="28"/>
      <w:szCs w:val="28"/>
      <w:lang w:eastAsia="ru-RU"/>
    </w:rPr>
  </w:style>
  <w:style w:type="paragraph" w:styleId="1ff1">
    <w:name w:val="toc 1"/>
    <w:basedOn w:val="a0"/>
    <w:next w:val="a0"/>
    <w:uiPriority w:val="39"/>
    <w:rsid w:val="00C5148C"/>
    <w:pPr>
      <w:widowControl w:val="0"/>
      <w:tabs>
        <w:tab w:val="left" w:pos="1440"/>
        <w:tab w:val="right" w:leader="dot" w:pos="9720"/>
      </w:tabs>
      <w:spacing w:before="100" w:after="0" w:line="240" w:lineRule="auto"/>
    </w:pPr>
    <w:rPr>
      <w:rFonts w:ascii="Times New Roman" w:eastAsia="Lucida Sans Unicode" w:hAnsi="Times New Roman" w:cs="Times New Roman"/>
      <w:b/>
      <w:bCs/>
      <w:caps/>
      <w:kern w:val="0"/>
      <w:sz w:val="24"/>
      <w:szCs w:val="24"/>
      <w:lang w:eastAsia="ru-RU"/>
    </w:rPr>
  </w:style>
  <w:style w:type="paragraph" w:customStyle="1" w:styleId="214">
    <w:name w:val="Основной текст с отступом 21"/>
    <w:basedOn w:val="a0"/>
    <w:qFormat/>
    <w:rsid w:val="00C5148C"/>
    <w:pPr>
      <w:widowControl w:val="0"/>
      <w:spacing w:after="120" w:line="480" w:lineRule="auto"/>
      <w:ind w:left="283"/>
    </w:pPr>
    <w:rPr>
      <w:rFonts w:ascii="Times New Roman" w:eastAsia="Lucida Sans Unicode" w:hAnsi="Times New Roman" w:cs="Times New Roman"/>
      <w:kern w:val="0"/>
      <w:sz w:val="24"/>
      <w:szCs w:val="24"/>
      <w:lang w:eastAsia="ru-RU"/>
    </w:rPr>
  </w:style>
  <w:style w:type="paragraph" w:customStyle="1" w:styleId="2f5">
    <w:name w:val="заголовок 2"/>
    <w:basedOn w:val="a0"/>
    <w:next w:val="a0"/>
    <w:qFormat/>
    <w:rsid w:val="00C5148C"/>
    <w:pPr>
      <w:keepNext/>
      <w:widowControl w:val="0"/>
      <w:autoSpaceDE w:val="0"/>
      <w:spacing w:after="0" w:line="240" w:lineRule="auto"/>
      <w:jc w:val="center"/>
    </w:pPr>
    <w:rPr>
      <w:rFonts w:ascii="Times New Roman" w:eastAsia="Lucida Sans Unicode" w:hAnsi="Times New Roman" w:cs="Times New Roman"/>
      <w:kern w:val="0"/>
      <w:sz w:val="24"/>
      <w:szCs w:val="24"/>
      <w:lang w:eastAsia="ru-RU"/>
    </w:rPr>
  </w:style>
  <w:style w:type="paragraph" w:customStyle="1" w:styleId="215">
    <w:name w:val="Основной текст 21"/>
    <w:basedOn w:val="a0"/>
    <w:qFormat/>
    <w:rsid w:val="00C5148C"/>
    <w:pPr>
      <w:widowControl w:val="0"/>
      <w:spacing w:after="0" w:line="360" w:lineRule="auto"/>
    </w:pPr>
    <w:rPr>
      <w:rFonts w:ascii="Times New Roman" w:eastAsia="Lucida Sans Unicode" w:hAnsi="Times New Roman" w:cs="Times New Roman"/>
      <w:kern w:val="0"/>
      <w:sz w:val="24"/>
      <w:szCs w:val="24"/>
      <w:lang w:eastAsia="ru-RU"/>
    </w:rPr>
  </w:style>
  <w:style w:type="paragraph" w:customStyle="1" w:styleId="116">
    <w:name w:val="заголовок 11"/>
    <w:basedOn w:val="a0"/>
    <w:next w:val="a0"/>
    <w:qFormat/>
    <w:rsid w:val="00C5148C"/>
    <w:pPr>
      <w:keepNext/>
      <w:widowControl w:val="0"/>
      <w:spacing w:after="0" w:line="240" w:lineRule="auto"/>
      <w:jc w:val="center"/>
    </w:pPr>
    <w:rPr>
      <w:rFonts w:ascii="Times New Roman" w:eastAsia="Lucida Sans Unicode" w:hAnsi="Times New Roman" w:cs="Times New Roman"/>
      <w:kern w:val="0"/>
      <w:sz w:val="24"/>
      <w:szCs w:val="24"/>
      <w:lang w:eastAsia="ru-RU"/>
    </w:rPr>
  </w:style>
  <w:style w:type="character" w:customStyle="1" w:styleId="FontStyle20">
    <w:name w:val="Font Style20"/>
    <w:rsid w:val="00C5148C"/>
    <w:rPr>
      <w:rFonts w:ascii="Times New Roman" w:hAnsi="Times New Roman" w:cs="Times New Roman"/>
      <w:sz w:val="14"/>
      <w:szCs w:val="14"/>
    </w:rPr>
  </w:style>
  <w:style w:type="paragraph" w:customStyle="1" w:styleId="Style10">
    <w:name w:val="Style10"/>
    <w:basedOn w:val="a0"/>
    <w:qFormat/>
    <w:rsid w:val="00C5148C"/>
    <w:pPr>
      <w:widowControl w:val="0"/>
      <w:suppressAutoHyphens w:val="0"/>
      <w:autoSpaceDE w:val="0"/>
      <w:autoSpaceDN w:val="0"/>
      <w:adjustRightInd w:val="0"/>
      <w:spacing w:after="0" w:line="230" w:lineRule="exact"/>
      <w:jc w:val="center"/>
    </w:pPr>
    <w:rPr>
      <w:rFonts w:ascii="Times New Roman" w:eastAsia="Times New Roman" w:hAnsi="Times New Roman" w:cs="Times New Roman"/>
      <w:kern w:val="0"/>
      <w:sz w:val="24"/>
      <w:szCs w:val="24"/>
      <w:lang w:eastAsia="ru-RU"/>
    </w:rPr>
  </w:style>
  <w:style w:type="paragraph" w:customStyle="1" w:styleId="2-11">
    <w:name w:val="содержание2-11"/>
    <w:basedOn w:val="a0"/>
    <w:qFormat/>
    <w:rsid w:val="00C5148C"/>
    <w:pPr>
      <w:suppressAutoHyphens w:val="0"/>
      <w:spacing w:after="60" w:line="240" w:lineRule="auto"/>
      <w:jc w:val="both"/>
    </w:pPr>
    <w:rPr>
      <w:rFonts w:ascii="Times New Roman" w:eastAsia="Times New Roman" w:hAnsi="Times New Roman" w:cs="Times New Roman"/>
      <w:kern w:val="0"/>
      <w:sz w:val="24"/>
      <w:szCs w:val="24"/>
      <w:lang w:eastAsia="ru-RU"/>
    </w:rPr>
  </w:style>
  <w:style w:type="paragraph" w:customStyle="1" w:styleId="117">
    <w:name w:val="Обычный11"/>
    <w:uiPriority w:val="99"/>
    <w:qFormat/>
    <w:rsid w:val="00C5148C"/>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2f6">
    <w:name w:val="List Continue 2"/>
    <w:basedOn w:val="a0"/>
    <w:rsid w:val="00C5148C"/>
    <w:pPr>
      <w:suppressAutoHyphens w:val="0"/>
      <w:spacing w:after="120" w:line="240" w:lineRule="auto"/>
      <w:ind w:left="566"/>
    </w:pPr>
    <w:rPr>
      <w:rFonts w:ascii="Times New Roman" w:eastAsia="Times New Roman" w:hAnsi="Times New Roman" w:cs="Times New Roman"/>
      <w:kern w:val="0"/>
      <w:sz w:val="24"/>
      <w:szCs w:val="24"/>
      <w:lang w:eastAsia="ru-RU"/>
    </w:rPr>
  </w:style>
  <w:style w:type="paragraph" w:customStyle="1" w:styleId="affff7">
    <w:name w:val="Стиль"/>
    <w:qFormat/>
    <w:rsid w:val="00C5148C"/>
    <w:pPr>
      <w:spacing w:after="0" w:line="240" w:lineRule="auto"/>
    </w:pPr>
    <w:rPr>
      <w:rFonts w:ascii="Times New Roman" w:eastAsia="Times New Roman" w:hAnsi="Times New Roman" w:cs="Times New Roman"/>
      <w:b/>
      <w:i/>
      <w:snapToGrid w:val="0"/>
      <w:spacing w:val="-1"/>
      <w:kern w:val="65535"/>
      <w:position w:val="-1"/>
      <w:sz w:val="24"/>
      <w:szCs w:val="20"/>
      <w:lang w:val="en-US" w:eastAsia="ru-RU"/>
    </w:rPr>
  </w:style>
  <w:style w:type="paragraph" w:customStyle="1" w:styleId="ConsTitle">
    <w:name w:val="ConsTitle"/>
    <w:qFormat/>
    <w:rsid w:val="00C5148C"/>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222">
    <w:name w:val="Основной текст с отступом 22"/>
    <w:basedOn w:val="a0"/>
    <w:qFormat/>
    <w:rsid w:val="00C5148C"/>
    <w:pPr>
      <w:suppressAutoHyphens w:val="0"/>
      <w:overflowPunct w:val="0"/>
      <w:autoSpaceDE w:val="0"/>
      <w:autoSpaceDN w:val="0"/>
      <w:adjustRightInd w:val="0"/>
      <w:spacing w:after="0" w:line="240" w:lineRule="auto"/>
      <w:ind w:left="60"/>
      <w:jc w:val="both"/>
    </w:pPr>
    <w:rPr>
      <w:rFonts w:ascii="Times New Roman" w:eastAsia="Times New Roman" w:hAnsi="Times New Roman" w:cs="Times New Roman"/>
      <w:kern w:val="0"/>
      <w:sz w:val="24"/>
      <w:szCs w:val="20"/>
      <w:lang w:eastAsia="ru-RU"/>
    </w:rPr>
  </w:style>
  <w:style w:type="paragraph" w:styleId="2f7">
    <w:name w:val="List Bullet 2"/>
    <w:basedOn w:val="a0"/>
    <w:autoRedefine/>
    <w:rsid w:val="00C5148C"/>
    <w:pPr>
      <w:suppressAutoHyphens w:val="0"/>
      <w:spacing w:after="60" w:line="240" w:lineRule="auto"/>
      <w:ind w:left="360" w:hanging="360"/>
      <w:jc w:val="both"/>
    </w:pPr>
    <w:rPr>
      <w:rFonts w:ascii="Times New Roman" w:eastAsia="Times New Roman" w:hAnsi="Times New Roman" w:cs="Times New Roman"/>
      <w:kern w:val="0"/>
      <w:sz w:val="24"/>
      <w:szCs w:val="20"/>
      <w:lang w:eastAsia="ru-RU"/>
    </w:rPr>
  </w:style>
  <w:style w:type="paragraph" w:styleId="3f2">
    <w:name w:val="List Bullet 3"/>
    <w:basedOn w:val="a0"/>
    <w:autoRedefine/>
    <w:rsid w:val="00C5148C"/>
    <w:pPr>
      <w:suppressAutoHyphens w:val="0"/>
      <w:spacing w:after="0" w:line="240" w:lineRule="auto"/>
      <w:ind w:left="720" w:hanging="360"/>
      <w:jc w:val="both"/>
    </w:pPr>
    <w:rPr>
      <w:rFonts w:ascii="Times New Roman" w:eastAsia="Times New Roman" w:hAnsi="Times New Roman" w:cs="Times New Roman"/>
      <w:kern w:val="0"/>
      <w:szCs w:val="20"/>
      <w:lang w:eastAsia="ru-RU"/>
    </w:rPr>
  </w:style>
  <w:style w:type="paragraph" w:styleId="21">
    <w:name w:val="List Number 2"/>
    <w:basedOn w:val="a0"/>
    <w:rsid w:val="00C5148C"/>
    <w:pPr>
      <w:numPr>
        <w:numId w:val="3"/>
      </w:numPr>
      <w:tabs>
        <w:tab w:val="clear" w:pos="360"/>
      </w:tabs>
      <w:suppressAutoHyphens w:val="0"/>
      <w:spacing w:after="0" w:line="240" w:lineRule="auto"/>
      <w:ind w:left="850" w:hanging="283"/>
    </w:pPr>
    <w:rPr>
      <w:rFonts w:ascii="Times New Roman" w:eastAsia="Times New Roman" w:hAnsi="Times New Roman" w:cs="Times New Roman"/>
      <w:kern w:val="0"/>
      <w:sz w:val="24"/>
      <w:szCs w:val="24"/>
      <w:lang w:eastAsia="ru-RU"/>
    </w:rPr>
  </w:style>
  <w:style w:type="paragraph" w:customStyle="1" w:styleId="affff8">
    <w:name w:val="Íîðìàëüíûé"/>
    <w:semiHidden/>
    <w:qFormat/>
    <w:rsid w:val="00C5148C"/>
    <w:pPr>
      <w:spacing w:after="0" w:line="240" w:lineRule="auto"/>
    </w:pPr>
    <w:rPr>
      <w:rFonts w:ascii="Courier" w:eastAsia="Times New Roman" w:hAnsi="Courier" w:cs="Times New Roman"/>
      <w:sz w:val="24"/>
      <w:szCs w:val="20"/>
      <w:lang w:val="en-GB" w:eastAsia="ru-RU"/>
    </w:rPr>
  </w:style>
  <w:style w:type="character" w:customStyle="1" w:styleId="affff9">
    <w:name w:val="Обычный без отступа Знак"/>
    <w:link w:val="a"/>
    <w:locked/>
    <w:rsid w:val="00C5148C"/>
    <w:rPr>
      <w:sz w:val="24"/>
      <w:lang w:val="x-none" w:eastAsia="x-none"/>
    </w:rPr>
  </w:style>
  <w:style w:type="paragraph" w:customStyle="1" w:styleId="a">
    <w:name w:val="Обычный без отступа"/>
    <w:basedOn w:val="a0"/>
    <w:link w:val="affff9"/>
    <w:qFormat/>
    <w:rsid w:val="00C5148C"/>
    <w:pPr>
      <w:numPr>
        <w:ilvl w:val="1"/>
        <w:numId w:val="4"/>
      </w:numPr>
      <w:suppressAutoHyphens w:val="0"/>
      <w:spacing w:after="0" w:line="240" w:lineRule="auto"/>
      <w:jc w:val="both"/>
    </w:pPr>
    <w:rPr>
      <w:rFonts w:asciiTheme="minorHAnsi" w:eastAsiaTheme="minorHAnsi" w:hAnsiTheme="minorHAnsi" w:cstheme="minorBidi"/>
      <w:kern w:val="0"/>
      <w:sz w:val="24"/>
      <w:lang w:val="x-none" w:eastAsia="x-non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qFormat/>
    <w:rsid w:val="00C5148C"/>
    <w:pPr>
      <w:suppressAutoHyphens w:val="0"/>
      <w:spacing w:before="100" w:beforeAutospacing="1" w:after="100" w:afterAutospacing="1" w:line="240" w:lineRule="auto"/>
    </w:pPr>
    <w:rPr>
      <w:rFonts w:ascii="Tahoma" w:eastAsia="Times New Roman" w:hAnsi="Tahoma" w:cs="Times New Roman"/>
      <w:kern w:val="0"/>
      <w:sz w:val="20"/>
      <w:szCs w:val="20"/>
      <w:lang w:val="en-US"/>
    </w:rPr>
  </w:style>
  <w:style w:type="paragraph" w:customStyle="1" w:styleId="1ff2">
    <w:name w:val="1 Знак Знак Знак Знак"/>
    <w:basedOn w:val="a0"/>
    <w:qFormat/>
    <w:rsid w:val="00C5148C"/>
    <w:pPr>
      <w:widowControl w:val="0"/>
      <w:suppressAutoHyphens w:val="0"/>
      <w:adjustRightInd w:val="0"/>
      <w:spacing w:after="160" w:line="240" w:lineRule="exact"/>
      <w:jc w:val="right"/>
    </w:pPr>
    <w:rPr>
      <w:rFonts w:ascii="Times New Roman" w:eastAsia="Times New Roman" w:hAnsi="Times New Roman" w:cs="Times New Roman"/>
      <w:kern w:val="0"/>
      <w:sz w:val="20"/>
      <w:szCs w:val="20"/>
      <w:lang w:val="en-GB"/>
    </w:rPr>
  </w:style>
  <w:style w:type="paragraph" w:customStyle="1" w:styleId="FR1">
    <w:name w:val="FR1"/>
    <w:qFormat/>
    <w:rsid w:val="00C5148C"/>
    <w:pPr>
      <w:widowControl w:val="0"/>
      <w:spacing w:before="20" w:after="0" w:line="240" w:lineRule="auto"/>
    </w:pPr>
    <w:rPr>
      <w:rFonts w:ascii="Arial" w:eastAsia="Times New Roman" w:hAnsi="Arial" w:cs="Times New Roman"/>
      <w:snapToGrid w:val="0"/>
      <w:sz w:val="18"/>
      <w:szCs w:val="20"/>
      <w:lang w:eastAsia="ru-RU"/>
    </w:rPr>
  </w:style>
  <w:style w:type="character" w:customStyle="1" w:styleId="shortdesc">
    <w:name w:val="shortdesc"/>
    <w:rsid w:val="00C5148C"/>
  </w:style>
  <w:style w:type="paragraph" w:customStyle="1" w:styleId="style1">
    <w:name w:val="style1"/>
    <w:basedOn w:val="a0"/>
    <w:qFormat/>
    <w:rsid w:val="00C5148C"/>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2f8">
    <w:name w:val="Стиль2 Знак"/>
    <w:locked/>
    <w:rsid w:val="00C5148C"/>
    <w:rPr>
      <w:rFonts w:ascii="Times New Roman" w:eastAsia="Lucida Sans Unicode" w:hAnsi="Times New Roman" w:cs="Times New Roman"/>
      <w:b/>
      <w:sz w:val="24"/>
      <w:szCs w:val="24"/>
      <w:lang w:val="x-none" w:eastAsia="x-none"/>
    </w:rPr>
  </w:style>
  <w:style w:type="paragraph" w:customStyle="1" w:styleId="Preformat">
    <w:name w:val="Preformat"/>
    <w:qFormat/>
    <w:rsid w:val="00C514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f9">
    <w:name w:val="toc 2"/>
    <w:basedOn w:val="a0"/>
    <w:next w:val="a0"/>
    <w:autoRedefine/>
    <w:uiPriority w:val="39"/>
    <w:rsid w:val="00C5148C"/>
    <w:pPr>
      <w:suppressAutoHyphens w:val="0"/>
      <w:spacing w:after="0" w:line="240" w:lineRule="auto"/>
      <w:ind w:left="220"/>
    </w:pPr>
    <w:rPr>
      <w:rFonts w:eastAsia="Times New Roman" w:cs="Times New Roman"/>
      <w:kern w:val="0"/>
      <w:lang w:eastAsia="ru-RU"/>
    </w:rPr>
  </w:style>
  <w:style w:type="paragraph" w:customStyle="1" w:styleId="affffa">
    <w:name w:val="Знак Знак Знак Знак Знак Знак Знак Знак Знак Знак"/>
    <w:basedOn w:val="a0"/>
    <w:qFormat/>
    <w:rsid w:val="00C5148C"/>
    <w:pPr>
      <w:suppressAutoHyphens w:val="0"/>
      <w:spacing w:after="160" w:line="240" w:lineRule="exact"/>
    </w:pPr>
    <w:rPr>
      <w:rFonts w:ascii="Verdana" w:eastAsia="Times New Roman" w:hAnsi="Verdana" w:cs="Times New Roman"/>
      <w:kern w:val="0"/>
      <w:sz w:val="24"/>
      <w:szCs w:val="24"/>
      <w:lang w:val="en-US"/>
    </w:rPr>
  </w:style>
  <w:style w:type="paragraph" w:customStyle="1" w:styleId="StyleFirstline127cm">
    <w:name w:val="Style First line:  127 cm"/>
    <w:basedOn w:val="a0"/>
    <w:qFormat/>
    <w:rsid w:val="00C5148C"/>
    <w:pPr>
      <w:suppressAutoHyphens w:val="0"/>
      <w:spacing w:before="120" w:after="0" w:line="240" w:lineRule="auto"/>
      <w:ind w:firstLine="720"/>
      <w:jc w:val="both"/>
    </w:pPr>
    <w:rPr>
      <w:rFonts w:ascii="Arial" w:eastAsia="Times New Roman" w:hAnsi="Arial" w:cs="Times New Roman"/>
      <w:kern w:val="0"/>
      <w:sz w:val="24"/>
      <w:szCs w:val="20"/>
    </w:rPr>
  </w:style>
  <w:style w:type="character" w:customStyle="1" w:styleId="318">
    <w:name w:val="Стиль3 Знак Знак1"/>
    <w:rsid w:val="00C5148C"/>
    <w:rPr>
      <w:rFonts w:ascii="Times New Roman" w:hAnsi="Times New Roman"/>
      <w:sz w:val="24"/>
    </w:rPr>
  </w:style>
  <w:style w:type="numbering" w:customStyle="1" w:styleId="1ff3">
    <w:name w:val="Текущий список1"/>
    <w:rsid w:val="00C5148C"/>
  </w:style>
  <w:style w:type="paragraph" w:customStyle="1" w:styleId="2fa">
    <w:name w:val="Знак Знак Знак2 Знак Знак Знак Знак Знак Знак Знак"/>
    <w:basedOn w:val="a0"/>
    <w:qFormat/>
    <w:rsid w:val="00C5148C"/>
    <w:pPr>
      <w:widowControl w:val="0"/>
      <w:suppressAutoHyphens w:val="0"/>
      <w:adjustRightInd w:val="0"/>
      <w:spacing w:after="160" w:line="240" w:lineRule="exact"/>
      <w:jc w:val="right"/>
    </w:pPr>
    <w:rPr>
      <w:rFonts w:ascii="Times New Roman" w:eastAsia="Times New Roman" w:hAnsi="Times New Roman" w:cs="Times New Roman"/>
      <w:kern w:val="0"/>
      <w:sz w:val="20"/>
      <w:szCs w:val="20"/>
      <w:lang w:val="en-GB"/>
    </w:rPr>
  </w:style>
  <w:style w:type="paragraph" w:customStyle="1" w:styleId="affffb">
    <w:name w:val="Кт пункт"/>
    <w:autoRedefine/>
    <w:qFormat/>
    <w:rsid w:val="00C5148C"/>
    <w:pPr>
      <w:spacing w:after="0" w:line="240" w:lineRule="auto"/>
      <w:ind w:firstLine="709"/>
      <w:jc w:val="both"/>
      <w:outlineLvl w:val="2"/>
    </w:pPr>
    <w:rPr>
      <w:rFonts w:ascii="Times New Roman" w:eastAsia="Times New Roman" w:hAnsi="Times New Roman" w:cs="Times New Roman"/>
      <w:sz w:val="24"/>
      <w:szCs w:val="24"/>
      <w:lang w:eastAsia="ru-RU"/>
    </w:rPr>
  </w:style>
  <w:style w:type="paragraph" w:customStyle="1" w:styleId="CharCharCharChar">
    <w:name w:val="Знак Знак Char Char Знак Знак Char Char Знак Знак Знак Знак Знак Знак"/>
    <w:basedOn w:val="a0"/>
    <w:qFormat/>
    <w:rsid w:val="00C5148C"/>
    <w:pPr>
      <w:suppressAutoHyphens w:val="0"/>
      <w:spacing w:after="160" w:line="240" w:lineRule="exact"/>
    </w:pPr>
    <w:rPr>
      <w:rFonts w:ascii="Verdana" w:eastAsia="Times New Roman" w:hAnsi="Verdana" w:cs="Times New Roman"/>
      <w:kern w:val="0"/>
      <w:sz w:val="24"/>
      <w:szCs w:val="24"/>
      <w:lang w:val="en-US"/>
    </w:rPr>
  </w:style>
  <w:style w:type="character" w:customStyle="1" w:styleId="FontStyle18">
    <w:name w:val="Font Style18"/>
    <w:rsid w:val="00C5148C"/>
    <w:rPr>
      <w:rFonts w:ascii="Times New Roman" w:hAnsi="Times New Roman" w:cs="Times New Roman"/>
      <w:sz w:val="20"/>
      <w:szCs w:val="20"/>
    </w:rPr>
  </w:style>
  <w:style w:type="paragraph" w:styleId="3f3">
    <w:name w:val="toc 3"/>
    <w:basedOn w:val="a0"/>
    <w:next w:val="a0"/>
    <w:link w:val="3f4"/>
    <w:autoRedefine/>
    <w:uiPriority w:val="39"/>
    <w:rsid w:val="00C5148C"/>
    <w:pPr>
      <w:suppressAutoHyphens w:val="0"/>
      <w:spacing w:after="0" w:line="240" w:lineRule="auto"/>
      <w:ind w:left="440"/>
    </w:pPr>
    <w:rPr>
      <w:rFonts w:eastAsia="Times New Roman" w:cs="Times New Roman"/>
      <w:kern w:val="0"/>
      <w:lang w:val="x-none" w:eastAsia="x-none"/>
    </w:rPr>
  </w:style>
  <w:style w:type="paragraph" w:customStyle="1" w:styleId="FR2">
    <w:name w:val="FR2"/>
    <w:qFormat/>
    <w:rsid w:val="00C5148C"/>
    <w:pPr>
      <w:widowControl w:val="0"/>
      <w:spacing w:before="180" w:after="0" w:line="380" w:lineRule="auto"/>
      <w:ind w:left="1560" w:right="1400"/>
      <w:jc w:val="center"/>
    </w:pPr>
    <w:rPr>
      <w:rFonts w:ascii="Courier New" w:eastAsia="Times New Roman" w:hAnsi="Courier New" w:cs="Times New Roman"/>
      <w:snapToGrid w:val="0"/>
      <w:sz w:val="20"/>
      <w:szCs w:val="20"/>
      <w:lang w:eastAsia="ru-RU"/>
    </w:rPr>
  </w:style>
  <w:style w:type="paragraph" w:customStyle="1" w:styleId="Style11">
    <w:name w:val="Style1"/>
    <w:basedOn w:val="a0"/>
    <w:qFormat/>
    <w:rsid w:val="00C5148C"/>
    <w:pPr>
      <w:widowControl w:val="0"/>
      <w:suppressAutoHyphens w:val="0"/>
      <w:autoSpaceDE w:val="0"/>
      <w:autoSpaceDN w:val="0"/>
      <w:adjustRightInd w:val="0"/>
      <w:spacing w:after="0" w:line="240" w:lineRule="auto"/>
    </w:pPr>
    <w:rPr>
      <w:rFonts w:ascii="Arial" w:eastAsia="Times New Roman" w:hAnsi="Arial" w:cs="Times New Roman"/>
      <w:kern w:val="0"/>
      <w:sz w:val="24"/>
      <w:szCs w:val="24"/>
      <w:lang w:eastAsia="ru-RU"/>
    </w:rPr>
  </w:style>
  <w:style w:type="character" w:customStyle="1" w:styleId="grame">
    <w:name w:val="grame"/>
    <w:rsid w:val="00C5148C"/>
  </w:style>
  <w:style w:type="paragraph" w:styleId="affffc">
    <w:name w:val="List Bullet"/>
    <w:basedOn w:val="a0"/>
    <w:autoRedefine/>
    <w:rsid w:val="00C5148C"/>
    <w:pPr>
      <w:suppressAutoHyphens w:val="0"/>
      <w:spacing w:after="0" w:line="240" w:lineRule="auto"/>
      <w:jc w:val="center"/>
    </w:pPr>
    <w:rPr>
      <w:rFonts w:ascii="Times New Roman" w:eastAsia="Times New Roman" w:hAnsi="Times New Roman" w:cs="Times New Roman"/>
      <w:kern w:val="0"/>
      <w:szCs w:val="24"/>
      <w:lang w:eastAsia="ru-RU"/>
    </w:rPr>
  </w:style>
  <w:style w:type="paragraph" w:customStyle="1" w:styleId="xl26">
    <w:name w:val="xl26"/>
    <w:basedOn w:val="a0"/>
    <w:qFormat/>
    <w:rsid w:val="00C5148C"/>
    <w:pPr>
      <w:pBdr>
        <w:left w:val="single" w:sz="4" w:space="0" w:color="auto"/>
        <w:bottom w:val="single" w:sz="4" w:space="0" w:color="auto"/>
        <w:right w:val="single" w:sz="4" w:space="0" w:color="auto"/>
      </w:pBdr>
      <w:suppressAutoHyphens w:val="0"/>
      <w:spacing w:before="100" w:beforeAutospacing="1" w:after="100" w:afterAutospacing="1" w:line="240" w:lineRule="auto"/>
    </w:pPr>
    <w:rPr>
      <w:rFonts w:ascii="Arial" w:eastAsia="Arial Unicode MS" w:hAnsi="Arial" w:cs="Arial"/>
      <w:kern w:val="0"/>
      <w:sz w:val="24"/>
      <w:szCs w:val="24"/>
      <w:lang w:eastAsia="ru-RU"/>
    </w:rPr>
  </w:style>
  <w:style w:type="paragraph" w:customStyle="1" w:styleId="xl22">
    <w:name w:val="xl22"/>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Arial Unicode MS" w:hAnsi="Times New Roman" w:cs="Times New Roman"/>
      <w:kern w:val="0"/>
      <w:sz w:val="18"/>
      <w:szCs w:val="18"/>
      <w:lang w:eastAsia="ru-RU"/>
    </w:rPr>
  </w:style>
  <w:style w:type="paragraph" w:customStyle="1" w:styleId="xl23">
    <w:name w:val="xl23"/>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Arial Unicode MS" w:hAnsi="Times New Roman" w:cs="Times New Roman"/>
      <w:kern w:val="0"/>
      <w:sz w:val="18"/>
      <w:szCs w:val="18"/>
      <w:lang w:eastAsia="ru-RU"/>
    </w:rPr>
  </w:style>
  <w:style w:type="paragraph" w:customStyle="1" w:styleId="xl24">
    <w:name w:val="xl24"/>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Arial Unicode MS" w:hAnsi="Times New Roman" w:cs="Times New Roman"/>
      <w:kern w:val="0"/>
      <w:sz w:val="18"/>
      <w:szCs w:val="18"/>
      <w:lang w:eastAsia="ru-RU"/>
    </w:rPr>
  </w:style>
  <w:style w:type="paragraph" w:customStyle="1" w:styleId="xl25">
    <w:name w:val="xl25"/>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Arial Unicode MS" w:hAnsi="Times New Roman" w:cs="Times New Roman"/>
      <w:kern w:val="0"/>
      <w:sz w:val="18"/>
      <w:szCs w:val="18"/>
      <w:lang w:eastAsia="ru-RU"/>
    </w:rPr>
  </w:style>
  <w:style w:type="paragraph" w:customStyle="1" w:styleId="xl27">
    <w:name w:val="xl27"/>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Arial Unicode MS" w:hAnsi="Times New Roman" w:cs="Times New Roman"/>
      <w:kern w:val="0"/>
      <w:sz w:val="18"/>
      <w:szCs w:val="18"/>
      <w:lang w:eastAsia="ru-RU"/>
    </w:rPr>
  </w:style>
  <w:style w:type="paragraph" w:customStyle="1" w:styleId="xl28">
    <w:name w:val="xl28"/>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eastAsia="Arial Unicode MS" w:hAnsi="Times New Roman" w:cs="Times New Roman"/>
      <w:b/>
      <w:bCs/>
      <w:kern w:val="0"/>
      <w:sz w:val="18"/>
      <w:szCs w:val="18"/>
      <w:lang w:eastAsia="ru-RU"/>
    </w:rPr>
  </w:style>
  <w:style w:type="paragraph" w:customStyle="1" w:styleId="xl29">
    <w:name w:val="xl29"/>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eastAsia="Arial Unicode MS" w:hAnsi="Times New Roman" w:cs="Times New Roman"/>
      <w:kern w:val="0"/>
      <w:sz w:val="18"/>
      <w:szCs w:val="18"/>
      <w:lang w:eastAsia="ru-RU"/>
    </w:rPr>
  </w:style>
  <w:style w:type="paragraph" w:customStyle="1" w:styleId="xl30">
    <w:name w:val="xl30"/>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Arial Unicode MS" w:hAnsi="Times New Roman" w:cs="Times New Roman"/>
      <w:kern w:val="0"/>
      <w:sz w:val="18"/>
      <w:szCs w:val="18"/>
      <w:lang w:eastAsia="ru-RU"/>
    </w:rPr>
  </w:style>
  <w:style w:type="paragraph" w:customStyle="1" w:styleId="xl31">
    <w:name w:val="xl31"/>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Arial Unicode MS" w:hAnsi="Times New Roman" w:cs="Times New Roman"/>
      <w:kern w:val="0"/>
      <w:sz w:val="16"/>
      <w:szCs w:val="16"/>
      <w:lang w:eastAsia="ru-RU"/>
    </w:rPr>
  </w:style>
  <w:style w:type="paragraph" w:customStyle="1" w:styleId="xl32">
    <w:name w:val="xl32"/>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Arial Unicode MS" w:hAnsi="Times New Roman" w:cs="Times New Roman"/>
      <w:b/>
      <w:bCs/>
      <w:kern w:val="0"/>
      <w:sz w:val="18"/>
      <w:szCs w:val="18"/>
      <w:lang w:eastAsia="ru-RU"/>
    </w:rPr>
  </w:style>
  <w:style w:type="paragraph" w:customStyle="1" w:styleId="xl33">
    <w:name w:val="xl33"/>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eastAsia="Arial Unicode MS" w:hAnsi="Times New Roman" w:cs="Times New Roman"/>
      <w:b/>
      <w:bCs/>
      <w:kern w:val="0"/>
      <w:sz w:val="18"/>
      <w:szCs w:val="18"/>
      <w:lang w:eastAsia="ru-RU"/>
    </w:rPr>
  </w:style>
  <w:style w:type="paragraph" w:customStyle="1" w:styleId="xl34">
    <w:name w:val="xl34"/>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Arial Unicode MS" w:hAnsi="Times New Roman" w:cs="Times New Roman"/>
      <w:b/>
      <w:bCs/>
      <w:kern w:val="0"/>
      <w:sz w:val="18"/>
      <w:szCs w:val="18"/>
      <w:lang w:eastAsia="ru-RU"/>
    </w:rPr>
  </w:style>
  <w:style w:type="paragraph" w:customStyle="1" w:styleId="font6">
    <w:name w:val="font6"/>
    <w:basedOn w:val="a0"/>
    <w:qFormat/>
    <w:rsid w:val="00C5148C"/>
    <w:pPr>
      <w:suppressAutoHyphens w:val="0"/>
      <w:spacing w:before="100" w:beforeAutospacing="1" w:after="100" w:afterAutospacing="1" w:line="240" w:lineRule="auto"/>
    </w:pPr>
    <w:rPr>
      <w:rFonts w:ascii="Times New Roman" w:eastAsia="Arial Unicode MS" w:hAnsi="Times New Roman" w:cs="Times New Roman"/>
      <w:i/>
      <w:iCs/>
      <w:kern w:val="0"/>
      <w:sz w:val="14"/>
      <w:szCs w:val="14"/>
      <w:lang w:eastAsia="ru-RU"/>
    </w:rPr>
  </w:style>
  <w:style w:type="paragraph" w:customStyle="1" w:styleId="1ff4">
    <w:name w:val="Список1"/>
    <w:basedOn w:val="a0"/>
    <w:qFormat/>
    <w:rsid w:val="00C5148C"/>
    <w:pPr>
      <w:tabs>
        <w:tab w:val="num" w:pos="360"/>
        <w:tab w:val="left" w:pos="7088"/>
      </w:tabs>
      <w:suppressAutoHyphens w:val="0"/>
      <w:spacing w:after="0" w:line="360" w:lineRule="auto"/>
      <w:ind w:left="360" w:hanging="360"/>
    </w:pPr>
    <w:rPr>
      <w:rFonts w:ascii="Times New Roman" w:eastAsia="Times New Roman" w:hAnsi="Times New Roman" w:cs="Times New Roman"/>
      <w:kern w:val="0"/>
      <w:sz w:val="24"/>
      <w:szCs w:val="20"/>
      <w:lang w:eastAsia="ru-RU"/>
    </w:rPr>
  </w:style>
  <w:style w:type="paragraph" w:customStyle="1" w:styleId="affffd">
    <w:name w:val="Осн. текст Д"/>
    <w:qFormat/>
    <w:rsid w:val="00C5148C"/>
    <w:pPr>
      <w:spacing w:after="40" w:line="240" w:lineRule="auto"/>
      <w:ind w:firstLine="284"/>
      <w:jc w:val="both"/>
    </w:pPr>
    <w:rPr>
      <w:rFonts w:ascii="Times New Roman" w:eastAsia="Times New Roman" w:hAnsi="Times New Roman" w:cs="Times New Roman"/>
      <w:snapToGrid w:val="0"/>
      <w:sz w:val="24"/>
      <w:szCs w:val="20"/>
      <w:lang w:eastAsia="ru-RU"/>
    </w:rPr>
  </w:style>
  <w:style w:type="character" w:customStyle="1" w:styleId="FontStyle12">
    <w:name w:val="Font Style12"/>
    <w:rsid w:val="00C5148C"/>
    <w:rPr>
      <w:rFonts w:ascii="Arial" w:hAnsi="Arial" w:cs="Arial"/>
      <w:b/>
      <w:bCs/>
      <w:i/>
      <w:iCs/>
      <w:sz w:val="12"/>
      <w:szCs w:val="12"/>
    </w:rPr>
  </w:style>
  <w:style w:type="paragraph" w:customStyle="1" w:styleId="TableofContents">
    <w:name w:val="Table of Contents"/>
    <w:basedOn w:val="11"/>
    <w:next w:val="a0"/>
    <w:qFormat/>
    <w:rsid w:val="00C5148C"/>
    <w:pPr>
      <w:keepLines/>
      <w:pageBreakBefore/>
      <w:suppressAutoHyphens/>
      <w:spacing w:before="480" w:after="360" w:line="288" w:lineRule="auto"/>
      <w:jc w:val="center"/>
      <w:outlineLvl w:val="9"/>
    </w:pPr>
    <w:rPr>
      <w:rFonts w:ascii="Times New Roman" w:hAnsi="Times New Roman"/>
      <w:bCs w:val="0"/>
      <w:sz w:val="28"/>
      <w:szCs w:val="24"/>
      <w:lang w:val="ru-RU" w:eastAsia="en-US"/>
    </w:rPr>
  </w:style>
  <w:style w:type="paragraph" w:customStyle="1" w:styleId="affffe">
    <w:name w:val="Îñíîâí"/>
    <w:basedOn w:val="a0"/>
    <w:qFormat/>
    <w:rsid w:val="00C5148C"/>
    <w:pPr>
      <w:widowControl w:val="0"/>
      <w:suppressAutoHyphens w:val="0"/>
      <w:spacing w:after="0" w:line="240" w:lineRule="auto"/>
      <w:jc w:val="both"/>
    </w:pPr>
    <w:rPr>
      <w:rFonts w:ascii="Arial" w:eastAsia="Times New Roman" w:hAnsi="Arial" w:cs="Arial"/>
      <w:kern w:val="0"/>
      <w:szCs w:val="20"/>
      <w:lang w:eastAsia="ru-RU"/>
    </w:rPr>
  </w:style>
  <w:style w:type="paragraph" w:customStyle="1" w:styleId="afffff">
    <w:name w:val="Знак Знак Знак"/>
    <w:basedOn w:val="a0"/>
    <w:qFormat/>
    <w:rsid w:val="00C5148C"/>
    <w:pPr>
      <w:suppressAutoHyphens w:val="0"/>
      <w:spacing w:before="100" w:beforeAutospacing="1" w:after="100" w:afterAutospacing="1" w:line="240" w:lineRule="auto"/>
    </w:pPr>
    <w:rPr>
      <w:rFonts w:ascii="Tahoma" w:eastAsia="Times New Roman" w:hAnsi="Tahoma" w:cs="Times New Roman"/>
      <w:kern w:val="0"/>
      <w:sz w:val="20"/>
      <w:szCs w:val="20"/>
      <w:lang w:val="en-US"/>
    </w:rPr>
  </w:style>
  <w:style w:type="paragraph" w:customStyle="1" w:styleId="93">
    <w:name w:val="Знак9"/>
    <w:basedOn w:val="a0"/>
    <w:qFormat/>
    <w:rsid w:val="00C5148C"/>
    <w:pPr>
      <w:suppressAutoHyphens w:val="0"/>
      <w:spacing w:after="160" w:line="240" w:lineRule="exact"/>
    </w:pPr>
    <w:rPr>
      <w:rFonts w:ascii="Verdana" w:eastAsia="Times New Roman" w:hAnsi="Verdana" w:cs="Times New Roman"/>
      <w:kern w:val="0"/>
      <w:sz w:val="20"/>
      <w:szCs w:val="20"/>
      <w:lang w:val="en-US"/>
    </w:rPr>
  </w:style>
  <w:style w:type="paragraph" w:customStyle="1" w:styleId="CharCharCharChar0">
    <w:name w:val="Char Char Char Char"/>
    <w:basedOn w:val="a0"/>
    <w:next w:val="a0"/>
    <w:semiHidden/>
    <w:qFormat/>
    <w:rsid w:val="00C5148C"/>
    <w:pPr>
      <w:suppressAutoHyphens w:val="0"/>
      <w:spacing w:after="160" w:line="240" w:lineRule="exact"/>
    </w:pPr>
    <w:rPr>
      <w:rFonts w:ascii="Arial" w:eastAsia="Times New Roman" w:hAnsi="Arial" w:cs="Arial"/>
      <w:kern w:val="0"/>
      <w:sz w:val="20"/>
      <w:szCs w:val="20"/>
      <w:lang w:val="en-US"/>
    </w:rPr>
  </w:style>
  <w:style w:type="paragraph" w:customStyle="1" w:styleId="fr20">
    <w:name w:val="fr2"/>
    <w:basedOn w:val="a0"/>
    <w:qFormat/>
    <w:rsid w:val="00C5148C"/>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fffff0">
    <w:name w:val="Emphasis"/>
    <w:uiPriority w:val="20"/>
    <w:qFormat/>
    <w:rsid w:val="00C5148C"/>
    <w:rPr>
      <w:i/>
      <w:iCs/>
    </w:rPr>
  </w:style>
  <w:style w:type="table" w:customStyle="1" w:styleId="1ff5">
    <w:name w:val="Стиль таблицы1"/>
    <w:basedOn w:val="a2"/>
    <w:uiPriority w:val="99"/>
    <w:rsid w:val="00C5148C"/>
    <w:pPr>
      <w:spacing w:after="0" w:line="240" w:lineRule="auto"/>
    </w:pPr>
    <w:rPr>
      <w:rFonts w:ascii="Times New Roman" w:eastAsia="Times New Roman" w:hAnsi="Times New Roman" w:cs="Times New Roman"/>
      <w:sz w:val="20"/>
      <w:szCs w:val="20"/>
      <w:lang w:eastAsia="ru-RU"/>
    </w:rPr>
    <w:tblPr/>
  </w:style>
  <w:style w:type="paragraph" w:customStyle="1" w:styleId="Style14">
    <w:name w:val="Style14"/>
    <w:basedOn w:val="a0"/>
    <w:qFormat/>
    <w:rsid w:val="00C5148C"/>
    <w:pPr>
      <w:widowControl w:val="0"/>
      <w:suppressAutoHyphens w:val="0"/>
      <w:autoSpaceDE w:val="0"/>
      <w:autoSpaceDN w:val="0"/>
      <w:adjustRightInd w:val="0"/>
      <w:spacing w:after="0" w:line="254" w:lineRule="exact"/>
      <w:ind w:firstLine="336"/>
      <w:jc w:val="both"/>
    </w:pPr>
    <w:rPr>
      <w:rFonts w:ascii="Georgia" w:eastAsia="Times New Roman" w:hAnsi="Georgia" w:cs="Times New Roman"/>
      <w:kern w:val="0"/>
      <w:sz w:val="24"/>
      <w:szCs w:val="24"/>
      <w:lang w:eastAsia="ru-RU"/>
    </w:rPr>
  </w:style>
  <w:style w:type="character" w:customStyle="1" w:styleId="1ff6">
    <w:name w:val="Основной текст Знак Знак Знак1"/>
    <w:rsid w:val="00C5148C"/>
    <w:rPr>
      <w:rFonts w:ascii="Times New Roman" w:eastAsia="Lucida Sans Unicode" w:hAnsi="Times New Roman" w:cs="Times New Roman"/>
      <w:sz w:val="24"/>
      <w:szCs w:val="24"/>
    </w:rPr>
  </w:style>
  <w:style w:type="paragraph" w:customStyle="1" w:styleId="afffff1">
    <w:name w:val="Основной текст письма"/>
    <w:basedOn w:val="a0"/>
    <w:qFormat/>
    <w:rsid w:val="00C5148C"/>
    <w:pPr>
      <w:suppressAutoHyphens w:val="0"/>
      <w:spacing w:after="120" w:line="240" w:lineRule="auto"/>
      <w:ind w:firstLine="851"/>
      <w:jc w:val="both"/>
    </w:pPr>
    <w:rPr>
      <w:rFonts w:ascii="Times New Roman" w:eastAsia="Times New Roman" w:hAnsi="Times New Roman" w:cs="Times New Roman"/>
      <w:kern w:val="20"/>
      <w:sz w:val="24"/>
      <w:szCs w:val="20"/>
      <w:lang w:eastAsia="ru-RU"/>
    </w:rPr>
  </w:style>
  <w:style w:type="paragraph" w:customStyle="1" w:styleId="46">
    <w:name w:val="Знак4"/>
    <w:basedOn w:val="a0"/>
    <w:qFormat/>
    <w:rsid w:val="00C5148C"/>
    <w:pPr>
      <w:widowControl w:val="0"/>
      <w:suppressAutoHyphens w:val="0"/>
      <w:adjustRightInd w:val="0"/>
      <w:spacing w:after="160" w:line="240" w:lineRule="exact"/>
      <w:jc w:val="right"/>
    </w:pPr>
    <w:rPr>
      <w:rFonts w:ascii="Times New Roman" w:eastAsia="Times New Roman" w:hAnsi="Times New Roman" w:cs="Times New Roman"/>
      <w:kern w:val="0"/>
      <w:sz w:val="20"/>
      <w:szCs w:val="20"/>
      <w:lang w:val="en-GB"/>
    </w:rPr>
  </w:style>
  <w:style w:type="paragraph" w:customStyle="1" w:styleId="2fb">
    <w:name w:val="Знак2"/>
    <w:basedOn w:val="a0"/>
    <w:qFormat/>
    <w:rsid w:val="00C5148C"/>
    <w:pPr>
      <w:widowControl w:val="0"/>
      <w:suppressAutoHyphens w:val="0"/>
      <w:adjustRightInd w:val="0"/>
      <w:spacing w:after="160" w:line="240" w:lineRule="exact"/>
      <w:jc w:val="right"/>
    </w:pPr>
    <w:rPr>
      <w:rFonts w:ascii="Times New Roman" w:eastAsia="Times New Roman" w:hAnsi="Times New Roman" w:cs="Times New Roman"/>
      <w:kern w:val="0"/>
      <w:sz w:val="20"/>
      <w:szCs w:val="20"/>
      <w:lang w:val="en-GB"/>
    </w:rPr>
  </w:style>
  <w:style w:type="character" w:customStyle="1" w:styleId="atent2">
    <w:name w:val="atent2"/>
    <w:rsid w:val="00C5148C"/>
  </w:style>
  <w:style w:type="paragraph" w:customStyle="1" w:styleId="uni">
    <w:name w:val="uni"/>
    <w:basedOn w:val="a0"/>
    <w:qFormat/>
    <w:rsid w:val="00C5148C"/>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ConsNormal0">
    <w:name w:val="ConsNormal Знак"/>
    <w:link w:val="ConsNormal"/>
    <w:locked/>
    <w:rsid w:val="00C5148C"/>
    <w:rPr>
      <w:rFonts w:ascii="Arial" w:eastAsia="Arial" w:hAnsi="Arial" w:cs="Arial"/>
      <w:lang w:eastAsia="ar-SA"/>
    </w:rPr>
  </w:style>
  <w:style w:type="paragraph" w:customStyle="1" w:styleId="63">
    <w:name w:val="Стиль63"/>
    <w:basedOn w:val="a0"/>
    <w:qFormat/>
    <w:rsid w:val="00C5148C"/>
    <w:pPr>
      <w:widowControl w:val="0"/>
      <w:tabs>
        <w:tab w:val="num" w:pos="340"/>
      </w:tabs>
      <w:suppressAutoHyphens w:val="0"/>
      <w:autoSpaceDE w:val="0"/>
      <w:autoSpaceDN w:val="0"/>
      <w:adjustRightInd w:val="0"/>
      <w:spacing w:after="0" w:line="240" w:lineRule="auto"/>
      <w:ind w:left="780" w:hanging="420"/>
      <w:jc w:val="both"/>
    </w:pPr>
    <w:rPr>
      <w:rFonts w:ascii="Times New Roman" w:eastAsia="Times New Roman" w:hAnsi="Times New Roman" w:cs="Times New Roman"/>
      <w:kern w:val="0"/>
      <w:sz w:val="26"/>
      <w:szCs w:val="26"/>
      <w:lang w:eastAsia="ru-RU"/>
    </w:rPr>
  </w:style>
  <w:style w:type="paragraph" w:customStyle="1" w:styleId="Nonformat">
    <w:name w:val="Nonformat"/>
    <w:basedOn w:val="a0"/>
    <w:uiPriority w:val="99"/>
    <w:qFormat/>
    <w:rsid w:val="00C5148C"/>
    <w:pPr>
      <w:widowControl w:val="0"/>
      <w:suppressAutoHyphens w:val="0"/>
      <w:snapToGrid w:val="0"/>
      <w:spacing w:after="0" w:line="240" w:lineRule="auto"/>
    </w:pPr>
    <w:rPr>
      <w:rFonts w:ascii="Consultant" w:eastAsia="Times New Roman" w:hAnsi="Consultant" w:cs="Times New Roman"/>
      <w:kern w:val="0"/>
      <w:sz w:val="20"/>
      <w:szCs w:val="20"/>
      <w:lang w:val="en-GB"/>
    </w:rPr>
  </w:style>
  <w:style w:type="character" w:customStyle="1" w:styleId="1f3">
    <w:name w:val="Пункт Знак1"/>
    <w:link w:val="afffa"/>
    <w:rsid w:val="00C5148C"/>
    <w:rPr>
      <w:rFonts w:ascii="Times New Roman" w:eastAsia="Times New Roman" w:hAnsi="Times New Roman" w:cs="Times New Roman"/>
      <w:sz w:val="24"/>
      <w:szCs w:val="28"/>
      <w:lang w:eastAsia="ru-RU"/>
    </w:rPr>
  </w:style>
  <w:style w:type="character" w:customStyle="1" w:styleId="3f4">
    <w:name w:val="Оглавление 3 Знак"/>
    <w:link w:val="3f3"/>
    <w:rsid w:val="00C5148C"/>
    <w:rPr>
      <w:rFonts w:ascii="Calibri" w:eastAsia="Times New Roman" w:hAnsi="Calibri" w:cs="Times New Roman"/>
      <w:lang w:val="x-none" w:eastAsia="x-none"/>
    </w:rPr>
  </w:style>
  <w:style w:type="character" w:customStyle="1" w:styleId="105pt">
    <w:name w:val="Основной текст + 10;5 pt"/>
    <w:rsid w:val="00C5148C"/>
    <w:rPr>
      <w:rFonts w:ascii="Times New Roman" w:hAnsi="Times New Roman"/>
      <w:color w:val="000000"/>
      <w:spacing w:val="0"/>
      <w:w w:val="100"/>
      <w:position w:val="0"/>
      <w:sz w:val="21"/>
      <w:szCs w:val="21"/>
      <w:shd w:val="clear" w:color="auto" w:fill="FFFFFF"/>
      <w:lang w:val="ru-RU"/>
    </w:rPr>
  </w:style>
  <w:style w:type="paragraph" w:customStyle="1" w:styleId="83">
    <w:name w:val="Знак8"/>
    <w:basedOn w:val="a0"/>
    <w:qFormat/>
    <w:rsid w:val="00C5148C"/>
    <w:pPr>
      <w:widowControl w:val="0"/>
      <w:suppressAutoHyphens w:val="0"/>
      <w:adjustRightInd w:val="0"/>
      <w:spacing w:after="160" w:line="240" w:lineRule="exact"/>
      <w:jc w:val="right"/>
    </w:pPr>
    <w:rPr>
      <w:rFonts w:ascii="Times New Roman" w:eastAsia="Times New Roman" w:hAnsi="Times New Roman" w:cs="Times New Roman"/>
      <w:kern w:val="0"/>
      <w:sz w:val="20"/>
      <w:szCs w:val="20"/>
      <w:lang w:val="en-GB"/>
    </w:rPr>
  </w:style>
  <w:style w:type="paragraph" w:customStyle="1" w:styleId="73">
    <w:name w:val="Знак7"/>
    <w:basedOn w:val="a0"/>
    <w:qFormat/>
    <w:rsid w:val="00C5148C"/>
    <w:pPr>
      <w:widowControl w:val="0"/>
      <w:suppressAutoHyphens w:val="0"/>
      <w:adjustRightInd w:val="0"/>
      <w:spacing w:after="160" w:line="240" w:lineRule="exact"/>
      <w:jc w:val="right"/>
    </w:pPr>
    <w:rPr>
      <w:rFonts w:ascii="Times New Roman" w:eastAsia="Times New Roman" w:hAnsi="Times New Roman" w:cs="Times New Roman"/>
      <w:kern w:val="0"/>
      <w:sz w:val="20"/>
      <w:szCs w:val="20"/>
      <w:lang w:val="en-GB"/>
    </w:rPr>
  </w:style>
  <w:style w:type="paragraph" w:customStyle="1" w:styleId="64">
    <w:name w:val="Знак6"/>
    <w:basedOn w:val="a0"/>
    <w:qFormat/>
    <w:rsid w:val="00C5148C"/>
    <w:pPr>
      <w:widowControl w:val="0"/>
      <w:suppressAutoHyphens w:val="0"/>
      <w:adjustRightInd w:val="0"/>
      <w:spacing w:after="160" w:line="240" w:lineRule="exact"/>
      <w:jc w:val="right"/>
    </w:pPr>
    <w:rPr>
      <w:rFonts w:ascii="Times New Roman" w:eastAsia="Times New Roman" w:hAnsi="Times New Roman" w:cs="Times New Roman"/>
      <w:kern w:val="0"/>
      <w:sz w:val="20"/>
      <w:szCs w:val="20"/>
      <w:lang w:val="en-GB"/>
    </w:rPr>
  </w:style>
  <w:style w:type="character" w:customStyle="1" w:styleId="216">
    <w:name w:val="Основной текст с отступом 2 Знак1"/>
    <w:semiHidden/>
    <w:rsid w:val="00C5148C"/>
    <w:rPr>
      <w:rFonts w:ascii="Calibri" w:eastAsia="Times New Roman" w:hAnsi="Calibri" w:cs="Times New Roman"/>
      <w:lang w:eastAsia="ru-RU"/>
    </w:rPr>
  </w:style>
  <w:style w:type="character" w:customStyle="1" w:styleId="710">
    <w:name w:val="Заголовок 7 Знак1"/>
    <w:semiHidden/>
    <w:rsid w:val="00C5148C"/>
    <w:rPr>
      <w:rFonts w:ascii="Calibri Light" w:eastAsia="Times New Roman" w:hAnsi="Calibri Light" w:cs="Times New Roman"/>
      <w:i/>
      <w:iCs/>
      <w:color w:val="1F4D78"/>
      <w:sz w:val="22"/>
      <w:szCs w:val="22"/>
    </w:rPr>
  </w:style>
  <w:style w:type="character" w:customStyle="1" w:styleId="911">
    <w:name w:val="Заголовок 9 Знак1"/>
    <w:semiHidden/>
    <w:rsid w:val="00C5148C"/>
    <w:rPr>
      <w:rFonts w:ascii="Calibri Light" w:eastAsia="Times New Roman" w:hAnsi="Calibri Light" w:cs="Times New Roman"/>
      <w:i/>
      <w:iCs/>
      <w:color w:val="272727"/>
      <w:sz w:val="21"/>
      <w:szCs w:val="21"/>
    </w:rPr>
  </w:style>
  <w:style w:type="character" w:customStyle="1" w:styleId="1ff7">
    <w:name w:val="Название Знак1"/>
    <w:rsid w:val="00C5148C"/>
    <w:rPr>
      <w:rFonts w:ascii="Calibri Light" w:eastAsia="Times New Roman" w:hAnsi="Calibri Light" w:cs="Times New Roman"/>
      <w:spacing w:val="-10"/>
      <w:kern w:val="28"/>
      <w:sz w:val="56"/>
      <w:szCs w:val="56"/>
      <w:lang w:eastAsia="ru-RU"/>
    </w:rPr>
  </w:style>
  <w:style w:type="paragraph" w:customStyle="1" w:styleId="Style6">
    <w:name w:val="Style6"/>
    <w:basedOn w:val="a0"/>
    <w:uiPriority w:val="99"/>
    <w:qFormat/>
    <w:rsid w:val="00C5148C"/>
    <w:pPr>
      <w:widowControl w:val="0"/>
      <w:suppressAutoHyphens w:val="0"/>
      <w:autoSpaceDE w:val="0"/>
      <w:autoSpaceDN w:val="0"/>
      <w:adjustRightInd w:val="0"/>
      <w:spacing w:after="0" w:line="229" w:lineRule="exact"/>
      <w:jc w:val="center"/>
    </w:pPr>
    <w:rPr>
      <w:rFonts w:ascii="Cambria" w:eastAsia="Times New Roman" w:hAnsi="Cambria" w:cs="Times New Roman"/>
      <w:kern w:val="0"/>
      <w:sz w:val="24"/>
      <w:szCs w:val="24"/>
      <w:lang w:eastAsia="ru-RU"/>
    </w:rPr>
  </w:style>
  <w:style w:type="character" w:customStyle="1" w:styleId="171">
    <w:name w:val="Основной текст (17)_"/>
    <w:link w:val="172"/>
    <w:uiPriority w:val="99"/>
    <w:locked/>
    <w:rsid w:val="00C5148C"/>
    <w:rPr>
      <w:rFonts w:ascii="Dotum" w:eastAsia="Dotum" w:cs="Dotum"/>
      <w:spacing w:val="80"/>
      <w:sz w:val="8"/>
      <w:szCs w:val="8"/>
      <w:shd w:val="clear" w:color="auto" w:fill="FFFFFF"/>
    </w:rPr>
  </w:style>
  <w:style w:type="paragraph" w:customStyle="1" w:styleId="172">
    <w:name w:val="Основной текст (17)"/>
    <w:basedOn w:val="a0"/>
    <w:link w:val="171"/>
    <w:uiPriority w:val="99"/>
    <w:qFormat/>
    <w:rsid w:val="00C5148C"/>
    <w:pPr>
      <w:shd w:val="clear" w:color="auto" w:fill="FFFFFF"/>
      <w:suppressAutoHyphens w:val="0"/>
      <w:spacing w:after="0" w:line="320" w:lineRule="exact"/>
    </w:pPr>
    <w:rPr>
      <w:rFonts w:ascii="Dotum" w:eastAsia="Dotum" w:hAnsiTheme="minorHAnsi" w:cs="Dotum"/>
      <w:spacing w:val="80"/>
      <w:kern w:val="0"/>
      <w:sz w:val="8"/>
      <w:szCs w:val="8"/>
    </w:rPr>
  </w:style>
  <w:style w:type="numbering" w:customStyle="1" w:styleId="111110">
    <w:name w:val="Нет списка11111"/>
    <w:next w:val="a3"/>
    <w:uiPriority w:val="99"/>
    <w:semiHidden/>
    <w:unhideWhenUsed/>
    <w:rsid w:val="00C5148C"/>
  </w:style>
  <w:style w:type="table" w:customStyle="1" w:styleId="2120">
    <w:name w:val="Сетка таблицы212"/>
    <w:basedOn w:val="a2"/>
    <w:next w:val="afa"/>
    <w:uiPriority w:val="99"/>
    <w:rsid w:val="00C5148C"/>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8">
    <w:name w:val="Знак Знак Знак Знак Знак Знак Знак Знак Знак Знак1"/>
    <w:basedOn w:val="a0"/>
    <w:qFormat/>
    <w:rsid w:val="00C5148C"/>
    <w:pPr>
      <w:suppressAutoHyphens w:val="0"/>
      <w:spacing w:after="160" w:line="240" w:lineRule="exact"/>
    </w:pPr>
    <w:rPr>
      <w:rFonts w:ascii="Verdana" w:eastAsia="Times New Roman" w:hAnsi="Verdana" w:cs="Times New Roman"/>
      <w:kern w:val="0"/>
      <w:sz w:val="24"/>
      <w:szCs w:val="24"/>
      <w:lang w:val="en-US"/>
    </w:rPr>
  </w:style>
  <w:style w:type="numbering" w:customStyle="1" w:styleId="118">
    <w:name w:val="Текущий список11"/>
    <w:rsid w:val="00C5148C"/>
  </w:style>
  <w:style w:type="paragraph" w:customStyle="1" w:styleId="217">
    <w:name w:val="Знак Знак Знак2 Знак Знак Знак Знак Знак Знак Знак1"/>
    <w:basedOn w:val="a0"/>
    <w:qFormat/>
    <w:rsid w:val="00C5148C"/>
    <w:pPr>
      <w:widowControl w:val="0"/>
      <w:suppressAutoHyphens w:val="0"/>
      <w:adjustRightInd w:val="0"/>
      <w:spacing w:after="160" w:line="240" w:lineRule="exact"/>
      <w:jc w:val="right"/>
    </w:pPr>
    <w:rPr>
      <w:rFonts w:ascii="Times New Roman" w:eastAsia="Times New Roman" w:hAnsi="Times New Roman" w:cs="Times New Roman"/>
      <w:kern w:val="0"/>
      <w:sz w:val="20"/>
      <w:szCs w:val="20"/>
      <w:lang w:val="en-GB"/>
    </w:rPr>
  </w:style>
  <w:style w:type="paragraph" w:customStyle="1" w:styleId="1ff9">
    <w:name w:val="Знак Знак Знак1"/>
    <w:basedOn w:val="a0"/>
    <w:qFormat/>
    <w:rsid w:val="00C5148C"/>
    <w:pPr>
      <w:suppressAutoHyphens w:val="0"/>
      <w:spacing w:before="100" w:beforeAutospacing="1" w:after="100" w:afterAutospacing="1" w:line="240" w:lineRule="auto"/>
    </w:pPr>
    <w:rPr>
      <w:rFonts w:ascii="Tahoma" w:eastAsia="Times New Roman" w:hAnsi="Tahoma" w:cs="Times New Roman"/>
      <w:kern w:val="0"/>
      <w:sz w:val="20"/>
      <w:szCs w:val="20"/>
      <w:lang w:val="en-US"/>
    </w:rPr>
  </w:style>
  <w:style w:type="paragraph" w:customStyle="1" w:styleId="912">
    <w:name w:val="Знак91"/>
    <w:basedOn w:val="a0"/>
    <w:qFormat/>
    <w:rsid w:val="00C5148C"/>
    <w:pPr>
      <w:suppressAutoHyphens w:val="0"/>
      <w:spacing w:after="160" w:line="240" w:lineRule="exact"/>
    </w:pPr>
    <w:rPr>
      <w:rFonts w:ascii="Verdana" w:eastAsia="Times New Roman" w:hAnsi="Verdana" w:cs="Times New Roman"/>
      <w:kern w:val="0"/>
      <w:sz w:val="20"/>
      <w:szCs w:val="20"/>
      <w:lang w:val="en-US"/>
    </w:rPr>
  </w:style>
  <w:style w:type="character" w:customStyle="1" w:styleId="afffff2">
    <w:name w:val="Обычный (веб) Знак"/>
    <w:aliases w:val="Обычный (Web) Знак,Обычный (веб)1 Знак,Обычный (Web)1 Знак"/>
    <w:semiHidden/>
    <w:locked/>
    <w:rsid w:val="00C5148C"/>
    <w:rPr>
      <w:rFonts w:ascii="Tahoma" w:eastAsia="Lucida Sans Unicode" w:hAnsi="Tahoma" w:cs="Tahoma"/>
      <w:sz w:val="16"/>
      <w:szCs w:val="16"/>
    </w:rPr>
  </w:style>
  <w:style w:type="character" w:customStyle="1" w:styleId="FootnoteTextChar1">
    <w:name w:val="Footnote Text Char1"/>
    <w:uiPriority w:val="99"/>
    <w:semiHidden/>
    <w:rsid w:val="00C5148C"/>
    <w:rPr>
      <w:rFonts w:eastAsia="Times New Roman"/>
      <w:sz w:val="20"/>
      <w:szCs w:val="20"/>
    </w:rPr>
  </w:style>
  <w:style w:type="character" w:customStyle="1" w:styleId="BalloonTextChar1">
    <w:name w:val="Balloon Text Char1"/>
    <w:uiPriority w:val="99"/>
    <w:semiHidden/>
    <w:rsid w:val="00C5148C"/>
    <w:rPr>
      <w:rFonts w:ascii="Times New Roman" w:eastAsia="Times New Roman" w:hAnsi="Times New Roman"/>
      <w:sz w:val="0"/>
      <w:szCs w:val="0"/>
    </w:rPr>
  </w:style>
  <w:style w:type="character" w:customStyle="1" w:styleId="1010">
    <w:name w:val="Основной текст + 101"/>
    <w:aliases w:val="5 pt1"/>
    <w:uiPriority w:val="99"/>
    <w:rsid w:val="00C5148C"/>
    <w:rPr>
      <w:rFonts w:ascii="Times New Roman" w:hAnsi="Times New Roman"/>
      <w:color w:val="000000"/>
      <w:spacing w:val="0"/>
      <w:w w:val="100"/>
      <w:position w:val="0"/>
      <w:sz w:val="21"/>
      <w:shd w:val="clear" w:color="auto" w:fill="FFFFFF"/>
      <w:lang w:val="ru-RU"/>
    </w:rPr>
  </w:style>
  <w:style w:type="numbering" w:customStyle="1" w:styleId="12">
    <w:name w:val="Текущий список12"/>
    <w:rsid w:val="00C5148C"/>
    <w:pPr>
      <w:numPr>
        <w:numId w:val="5"/>
      </w:numPr>
    </w:pPr>
  </w:style>
  <w:style w:type="paragraph" w:customStyle="1" w:styleId="321">
    <w:name w:val="Основной текст 32"/>
    <w:basedOn w:val="a0"/>
    <w:next w:val="37"/>
    <w:unhideWhenUsed/>
    <w:qFormat/>
    <w:rsid w:val="00C5148C"/>
    <w:pPr>
      <w:spacing w:after="120"/>
    </w:pPr>
    <w:rPr>
      <w:rFonts w:asciiTheme="minorHAnsi" w:eastAsiaTheme="minorHAnsi" w:hAnsiTheme="minorHAnsi" w:cstheme="minorBidi"/>
      <w:kern w:val="0"/>
      <w:sz w:val="16"/>
      <w:szCs w:val="16"/>
    </w:rPr>
  </w:style>
  <w:style w:type="character" w:customStyle="1" w:styleId="322">
    <w:name w:val="Основной текст 3 Знак2"/>
    <w:basedOn w:val="a1"/>
    <w:uiPriority w:val="99"/>
    <w:semiHidden/>
    <w:rsid w:val="00C5148C"/>
    <w:rPr>
      <w:rFonts w:ascii="Calibri" w:eastAsia="Droid Sans" w:hAnsi="Calibri" w:cs="Calibri"/>
      <w:kern w:val="1"/>
      <w:sz w:val="16"/>
      <w:szCs w:val="16"/>
    </w:rPr>
  </w:style>
  <w:style w:type="numbering" w:customStyle="1" w:styleId="323">
    <w:name w:val="Нет списка32"/>
    <w:next w:val="a3"/>
    <w:uiPriority w:val="99"/>
    <w:semiHidden/>
    <w:unhideWhenUsed/>
    <w:rsid w:val="00C5148C"/>
  </w:style>
  <w:style w:type="table" w:customStyle="1" w:styleId="420">
    <w:name w:val="Сетка таблицы42"/>
    <w:basedOn w:val="a2"/>
    <w:next w:val="afa"/>
    <w:uiPriority w:val="59"/>
    <w:rsid w:val="00C51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C5148C"/>
  </w:style>
  <w:style w:type="table" w:customStyle="1" w:styleId="12110">
    <w:name w:val="Сетка таблицы1211"/>
    <w:uiPriority w:val="99"/>
    <w:rsid w:val="00C5148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3">
    <w:name w:val="Текущий список13"/>
    <w:rsid w:val="00C5148C"/>
  </w:style>
  <w:style w:type="table" w:customStyle="1" w:styleId="119">
    <w:name w:val="Стиль таблицы11"/>
    <w:basedOn w:val="a2"/>
    <w:rsid w:val="00C5148C"/>
    <w:pPr>
      <w:spacing w:after="0" w:line="240" w:lineRule="auto"/>
    </w:pPr>
    <w:rPr>
      <w:rFonts w:ascii="Times New Roman" w:eastAsia="Times New Roman" w:hAnsi="Times New Roman" w:cs="Times New Roman"/>
      <w:sz w:val="20"/>
      <w:szCs w:val="20"/>
      <w:lang w:eastAsia="ru-RU"/>
    </w:rPr>
    <w:tblPr/>
  </w:style>
  <w:style w:type="numbering" w:customStyle="1" w:styleId="11210">
    <w:name w:val="Нет списка1121"/>
    <w:next w:val="a3"/>
    <w:uiPriority w:val="99"/>
    <w:semiHidden/>
    <w:unhideWhenUsed/>
    <w:rsid w:val="00C5148C"/>
  </w:style>
  <w:style w:type="numbering" w:customStyle="1" w:styleId="1113">
    <w:name w:val="Текущий список111"/>
    <w:rsid w:val="00C5148C"/>
  </w:style>
  <w:style w:type="character" w:customStyle="1" w:styleId="wmi-callto">
    <w:name w:val="wmi-callto"/>
    <w:rsid w:val="00C5148C"/>
  </w:style>
  <w:style w:type="paragraph" w:customStyle="1" w:styleId="1ffa">
    <w:name w:val="Заголовок1"/>
    <w:basedOn w:val="a0"/>
    <w:next w:val="af5"/>
    <w:qFormat/>
    <w:rsid w:val="00C5148C"/>
    <w:pPr>
      <w:keepNext/>
      <w:widowControl w:val="0"/>
      <w:spacing w:before="240" w:after="120" w:line="240" w:lineRule="auto"/>
    </w:pPr>
    <w:rPr>
      <w:rFonts w:ascii="Times New Roman" w:eastAsia="Lucida Sans Unicode" w:hAnsi="Times New Roman" w:cs="Tahoma"/>
      <w:kern w:val="0"/>
      <w:sz w:val="28"/>
      <w:szCs w:val="28"/>
      <w:lang w:eastAsia="ru-RU"/>
    </w:rPr>
  </w:style>
  <w:style w:type="numbering" w:customStyle="1" w:styleId="111111">
    <w:name w:val="Нет списка111111"/>
    <w:next w:val="a3"/>
    <w:uiPriority w:val="99"/>
    <w:semiHidden/>
    <w:unhideWhenUsed/>
    <w:rsid w:val="00C5148C"/>
  </w:style>
  <w:style w:type="character" w:customStyle="1" w:styleId="330">
    <w:name w:val="Основной текст 3 Знак3"/>
    <w:basedOn w:val="a1"/>
    <w:uiPriority w:val="99"/>
    <w:semiHidden/>
    <w:rsid w:val="00C5148C"/>
    <w:rPr>
      <w:sz w:val="16"/>
      <w:szCs w:val="16"/>
    </w:rPr>
  </w:style>
  <w:style w:type="paragraph" w:customStyle="1" w:styleId="711">
    <w:name w:val="Заголовок 71"/>
    <w:basedOn w:val="a0"/>
    <w:next w:val="a0"/>
    <w:semiHidden/>
    <w:unhideWhenUsed/>
    <w:qFormat/>
    <w:rsid w:val="00C5148C"/>
    <w:pPr>
      <w:keepNext/>
      <w:keepLines/>
      <w:spacing w:before="40" w:after="0"/>
      <w:outlineLvl w:val="6"/>
    </w:pPr>
    <w:rPr>
      <w:rFonts w:ascii="Cambria" w:eastAsia="Times New Roman" w:hAnsi="Cambria" w:cs="Times New Roman"/>
      <w:i/>
      <w:iCs/>
      <w:color w:val="243F60"/>
    </w:rPr>
  </w:style>
  <w:style w:type="paragraph" w:customStyle="1" w:styleId="913">
    <w:name w:val="Заголовок 91"/>
    <w:basedOn w:val="a0"/>
    <w:next w:val="a0"/>
    <w:semiHidden/>
    <w:unhideWhenUsed/>
    <w:qFormat/>
    <w:rsid w:val="00C5148C"/>
    <w:pPr>
      <w:keepNext/>
      <w:keepLines/>
      <w:spacing w:before="40" w:after="0"/>
      <w:outlineLvl w:val="8"/>
    </w:pPr>
    <w:rPr>
      <w:rFonts w:ascii="Cambria" w:eastAsia="Times New Roman" w:hAnsi="Cambria" w:cs="Times New Roman"/>
      <w:i/>
      <w:iCs/>
      <w:color w:val="272727"/>
      <w:sz w:val="21"/>
      <w:szCs w:val="21"/>
    </w:rPr>
  </w:style>
  <w:style w:type="character" w:customStyle="1" w:styleId="2fc">
    <w:name w:val="Текст выноски Знак2"/>
    <w:basedOn w:val="a1"/>
    <w:semiHidden/>
    <w:rsid w:val="00C5148C"/>
    <w:rPr>
      <w:rFonts w:ascii="Segoe UI" w:hAnsi="Segoe UI" w:cs="Segoe UI"/>
      <w:sz w:val="18"/>
      <w:szCs w:val="18"/>
    </w:rPr>
  </w:style>
  <w:style w:type="paragraph" w:customStyle="1" w:styleId="1ffb">
    <w:name w:val="Название1"/>
    <w:basedOn w:val="a0"/>
    <w:next w:val="a0"/>
    <w:qFormat/>
    <w:rsid w:val="00C5148C"/>
    <w:pPr>
      <w:spacing w:after="0" w:line="240" w:lineRule="auto"/>
      <w:contextualSpacing/>
    </w:pPr>
    <w:rPr>
      <w:rFonts w:ascii="Times New Roman" w:eastAsia="Times New Roman" w:hAnsi="Times New Roman" w:cs="Times New Roman"/>
      <w:kern w:val="0"/>
      <w:sz w:val="24"/>
      <w:szCs w:val="20"/>
      <w:lang w:val="x-none" w:eastAsia="x-none"/>
    </w:rPr>
  </w:style>
  <w:style w:type="character" w:customStyle="1" w:styleId="2fd">
    <w:name w:val="Текст Знак2"/>
    <w:basedOn w:val="a1"/>
    <w:uiPriority w:val="99"/>
    <w:rsid w:val="00C5148C"/>
    <w:rPr>
      <w:rFonts w:ascii="Consolas" w:hAnsi="Consolas" w:cs="Consolas"/>
      <w:sz w:val="21"/>
      <w:szCs w:val="21"/>
    </w:rPr>
  </w:style>
  <w:style w:type="character" w:customStyle="1" w:styleId="720">
    <w:name w:val="Заголовок 7 Знак2"/>
    <w:basedOn w:val="a1"/>
    <w:uiPriority w:val="9"/>
    <w:semiHidden/>
    <w:rsid w:val="00C5148C"/>
    <w:rPr>
      <w:rFonts w:ascii="Cambria" w:eastAsia="Times New Roman" w:hAnsi="Cambria" w:cs="Times New Roman"/>
      <w:i/>
      <w:iCs/>
      <w:color w:val="243F60"/>
    </w:rPr>
  </w:style>
  <w:style w:type="character" w:customStyle="1" w:styleId="920">
    <w:name w:val="Заголовок 9 Знак2"/>
    <w:basedOn w:val="a1"/>
    <w:uiPriority w:val="9"/>
    <w:semiHidden/>
    <w:rsid w:val="00C5148C"/>
    <w:rPr>
      <w:rFonts w:ascii="Cambria" w:eastAsia="Times New Roman" w:hAnsi="Cambria" w:cs="Times New Roman"/>
      <w:i/>
      <w:iCs/>
      <w:color w:val="272727"/>
      <w:sz w:val="21"/>
      <w:szCs w:val="21"/>
    </w:rPr>
  </w:style>
  <w:style w:type="character" w:customStyle="1" w:styleId="2fe">
    <w:name w:val="Название Знак2"/>
    <w:basedOn w:val="a1"/>
    <w:uiPriority w:val="10"/>
    <w:rsid w:val="00C5148C"/>
    <w:rPr>
      <w:rFonts w:ascii="Cambria" w:eastAsia="Times New Roman" w:hAnsi="Cambria" w:cs="Times New Roman"/>
      <w:spacing w:val="-10"/>
      <w:kern w:val="28"/>
      <w:sz w:val="56"/>
      <w:szCs w:val="56"/>
    </w:rPr>
  </w:style>
  <w:style w:type="character" w:customStyle="1" w:styleId="2ff">
    <w:name w:val="Подзаголовок Знак2"/>
    <w:basedOn w:val="a1"/>
    <w:uiPriority w:val="11"/>
    <w:rsid w:val="00C5148C"/>
    <w:rPr>
      <w:rFonts w:eastAsia="Times New Roman"/>
      <w:color w:val="5A5A5A"/>
      <w:spacing w:val="15"/>
    </w:rPr>
  </w:style>
  <w:style w:type="character" w:customStyle="1" w:styleId="340">
    <w:name w:val="Основной текст 3 Знак4"/>
    <w:basedOn w:val="a1"/>
    <w:uiPriority w:val="99"/>
    <w:semiHidden/>
    <w:rsid w:val="00C5148C"/>
    <w:rPr>
      <w:sz w:val="16"/>
      <w:szCs w:val="16"/>
    </w:rPr>
  </w:style>
  <w:style w:type="character" w:customStyle="1" w:styleId="350">
    <w:name w:val="Основной текст 3 Знак5"/>
    <w:basedOn w:val="a1"/>
    <w:uiPriority w:val="99"/>
    <w:semiHidden/>
    <w:rsid w:val="00C5148C"/>
    <w:rPr>
      <w:rFonts w:ascii="Calibri" w:eastAsia="Droid Sans" w:hAnsi="Calibri" w:cs="Calibri"/>
      <w:kern w:val="1"/>
      <w:sz w:val="16"/>
      <w:szCs w:val="16"/>
    </w:rPr>
  </w:style>
  <w:style w:type="numbering" w:customStyle="1" w:styleId="421">
    <w:name w:val="Нет списка42"/>
    <w:next w:val="a3"/>
    <w:uiPriority w:val="99"/>
    <w:semiHidden/>
    <w:unhideWhenUsed/>
    <w:rsid w:val="00C5148C"/>
  </w:style>
  <w:style w:type="table" w:customStyle="1" w:styleId="520">
    <w:name w:val="Сетка таблицы52"/>
    <w:basedOn w:val="a2"/>
    <w:next w:val="afa"/>
    <w:uiPriority w:val="59"/>
    <w:rsid w:val="00C5148C"/>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2"/>
    <w:next w:val="afa"/>
    <w:uiPriority w:val="99"/>
    <w:rsid w:val="00C5148C"/>
    <w:pPr>
      <w:spacing w:after="0" w:line="240" w:lineRule="auto"/>
    </w:pPr>
    <w:rPr>
      <w:rFonts w:ascii="Times New Roman" w:eastAsia="SimSun" w:hAnsi="Times New Roman" w:cs="Times New Roman"/>
      <w:kern w:val="16"/>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a"/>
    <w:uiPriority w:val="59"/>
    <w:rsid w:val="00C51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2"/>
    <w:next w:val="afa"/>
    <w:uiPriority w:val="59"/>
    <w:rsid w:val="00C51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
    <w:name w:val="Нет списка13"/>
    <w:next w:val="a3"/>
    <w:uiPriority w:val="99"/>
    <w:semiHidden/>
    <w:unhideWhenUsed/>
    <w:rsid w:val="00C5148C"/>
  </w:style>
  <w:style w:type="numbering" w:customStyle="1" w:styleId="1131">
    <w:name w:val="Нет списка113"/>
    <w:next w:val="a3"/>
    <w:uiPriority w:val="99"/>
    <w:semiHidden/>
    <w:unhideWhenUsed/>
    <w:rsid w:val="00C5148C"/>
  </w:style>
  <w:style w:type="table" w:customStyle="1" w:styleId="4110">
    <w:name w:val="Сетка таблицы411"/>
    <w:basedOn w:val="a2"/>
    <w:next w:val="afa"/>
    <w:uiPriority w:val="59"/>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2"/>
    <w:next w:val="afa"/>
    <w:uiPriority w:val="59"/>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Текущий список14"/>
    <w:rsid w:val="00C5148C"/>
    <w:pPr>
      <w:numPr>
        <w:numId w:val="6"/>
      </w:numPr>
    </w:pPr>
  </w:style>
  <w:style w:type="table" w:customStyle="1" w:styleId="123">
    <w:name w:val="Стиль таблицы12"/>
    <w:basedOn w:val="a2"/>
    <w:rsid w:val="00C5148C"/>
    <w:pPr>
      <w:spacing w:after="0" w:line="240" w:lineRule="auto"/>
    </w:pPr>
    <w:rPr>
      <w:rFonts w:ascii="Times New Roman" w:eastAsia="Times New Roman" w:hAnsi="Times New Roman" w:cs="Times New Roman"/>
      <w:sz w:val="20"/>
      <w:szCs w:val="20"/>
      <w:lang w:eastAsia="ru-RU"/>
    </w:rPr>
    <w:tblPr/>
  </w:style>
  <w:style w:type="paragraph" w:customStyle="1" w:styleId="10">
    <w:name w:val="е1"/>
    <w:basedOn w:val="a0"/>
    <w:rsid w:val="00C5148C"/>
    <w:pPr>
      <w:keepNext/>
      <w:numPr>
        <w:numId w:val="7"/>
      </w:numPr>
      <w:suppressAutoHyphens w:val="0"/>
      <w:spacing w:before="280" w:after="280" w:line="240" w:lineRule="auto"/>
      <w:jc w:val="center"/>
    </w:pPr>
    <w:rPr>
      <w:rFonts w:ascii="Times New Roman" w:eastAsia="Times New Roman" w:hAnsi="Times New Roman" w:cs="Times New Roman"/>
      <w:b/>
      <w:kern w:val="0"/>
      <w:sz w:val="24"/>
      <w:szCs w:val="24"/>
      <w:lang w:eastAsia="ru-RU"/>
    </w:rPr>
  </w:style>
  <w:style w:type="paragraph" w:customStyle="1" w:styleId="22">
    <w:name w:val="е2"/>
    <w:basedOn w:val="a0"/>
    <w:rsid w:val="00C5148C"/>
    <w:pPr>
      <w:numPr>
        <w:ilvl w:val="1"/>
        <w:numId w:val="7"/>
      </w:numPr>
      <w:suppressAutoHyphens w:val="0"/>
      <w:spacing w:after="0" w:line="240" w:lineRule="auto"/>
      <w:jc w:val="both"/>
    </w:pPr>
    <w:rPr>
      <w:rFonts w:ascii="Times New Roman" w:eastAsia="Times New Roman" w:hAnsi="Times New Roman" w:cs="Times New Roman"/>
      <w:kern w:val="0"/>
      <w:sz w:val="24"/>
      <w:szCs w:val="24"/>
      <w:lang w:eastAsia="ru-RU"/>
    </w:rPr>
  </w:style>
  <w:style w:type="paragraph" w:customStyle="1" w:styleId="30">
    <w:name w:val="е3"/>
    <w:basedOn w:val="a0"/>
    <w:rsid w:val="00C5148C"/>
    <w:pPr>
      <w:numPr>
        <w:ilvl w:val="2"/>
        <w:numId w:val="7"/>
      </w:numPr>
      <w:suppressAutoHyphens w:val="0"/>
      <w:spacing w:after="0" w:line="240" w:lineRule="auto"/>
      <w:jc w:val="both"/>
    </w:pPr>
    <w:rPr>
      <w:rFonts w:ascii="Times New Roman" w:eastAsia="Times New Roman" w:hAnsi="Times New Roman" w:cs="Times New Roman"/>
      <w:kern w:val="0"/>
      <w:sz w:val="24"/>
      <w:szCs w:val="24"/>
      <w:lang w:eastAsia="ru-RU"/>
    </w:rPr>
  </w:style>
  <w:style w:type="table" w:customStyle="1" w:styleId="OTR111">
    <w:name w:val="OTR111"/>
    <w:basedOn w:val="a2"/>
    <w:next w:val="afa"/>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Тема таблицы11"/>
    <w:basedOn w:val="a2"/>
    <w:next w:val="affff5"/>
    <w:uiPriority w:val="99"/>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Текущий список112"/>
    <w:rsid w:val="00C5148C"/>
  </w:style>
  <w:style w:type="table" w:customStyle="1" w:styleId="1114">
    <w:name w:val="Стиль таблицы111"/>
    <w:basedOn w:val="a2"/>
    <w:rsid w:val="00C5148C"/>
    <w:pPr>
      <w:spacing w:after="0" w:line="240" w:lineRule="auto"/>
    </w:pPr>
    <w:rPr>
      <w:rFonts w:ascii="Times New Roman" w:eastAsia="Times New Roman" w:hAnsi="Times New Roman" w:cs="Times New Roman"/>
      <w:sz w:val="20"/>
      <w:szCs w:val="20"/>
      <w:lang w:eastAsia="ru-RU"/>
    </w:rPr>
    <w:tblPr/>
  </w:style>
  <w:style w:type="numbering" w:customStyle="1" w:styleId="2111">
    <w:name w:val="Нет списка211"/>
    <w:next w:val="a3"/>
    <w:uiPriority w:val="99"/>
    <w:semiHidden/>
    <w:unhideWhenUsed/>
    <w:rsid w:val="00C5148C"/>
  </w:style>
  <w:style w:type="numbering" w:customStyle="1" w:styleId="1212">
    <w:name w:val="Текущий список121"/>
    <w:rsid w:val="00C5148C"/>
  </w:style>
  <w:style w:type="numbering" w:customStyle="1" w:styleId="3111">
    <w:name w:val="Нет списка311"/>
    <w:next w:val="a3"/>
    <w:uiPriority w:val="99"/>
    <w:semiHidden/>
    <w:unhideWhenUsed/>
    <w:rsid w:val="00C5148C"/>
  </w:style>
  <w:style w:type="numbering" w:customStyle="1" w:styleId="11120">
    <w:name w:val="Нет списка1112"/>
    <w:next w:val="a3"/>
    <w:uiPriority w:val="99"/>
    <w:semiHidden/>
    <w:unhideWhenUsed/>
    <w:rsid w:val="00C5148C"/>
  </w:style>
  <w:style w:type="numbering" w:customStyle="1" w:styleId="1311">
    <w:name w:val="Текущий список131"/>
    <w:rsid w:val="00C5148C"/>
  </w:style>
  <w:style w:type="numbering" w:customStyle="1" w:styleId="4111">
    <w:name w:val="Нет списка411"/>
    <w:next w:val="a3"/>
    <w:uiPriority w:val="99"/>
    <w:semiHidden/>
    <w:unhideWhenUsed/>
    <w:rsid w:val="00C5148C"/>
  </w:style>
  <w:style w:type="numbering" w:customStyle="1" w:styleId="12111">
    <w:name w:val="Нет списка1211"/>
    <w:next w:val="a3"/>
    <w:uiPriority w:val="99"/>
    <w:semiHidden/>
    <w:unhideWhenUsed/>
    <w:rsid w:val="00C5148C"/>
  </w:style>
  <w:style w:type="table" w:customStyle="1" w:styleId="OTR42">
    <w:name w:val="OTR42"/>
    <w:basedOn w:val="a2"/>
    <w:next w:val="afa"/>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Текущий список141"/>
    <w:rsid w:val="00C5148C"/>
  </w:style>
  <w:style w:type="table" w:customStyle="1" w:styleId="OTR211">
    <w:name w:val="OTR211"/>
    <w:basedOn w:val="a2"/>
    <w:next w:val="afa"/>
    <w:rsid w:val="00C5148C"/>
    <w:pPr>
      <w:spacing w:after="0" w:line="240" w:lineRule="auto"/>
    </w:pPr>
    <w:rPr>
      <w:rFonts w:ascii="Times New Roman" w:eastAsia="SimSun" w:hAnsi="Times New Roman" w:cs="Arial"/>
      <w:kern w:val="20"/>
      <w:position w:val="-2"/>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
    <w:next w:val="a3"/>
    <w:uiPriority w:val="99"/>
    <w:semiHidden/>
    <w:unhideWhenUsed/>
    <w:rsid w:val="00C5148C"/>
  </w:style>
  <w:style w:type="table" w:customStyle="1" w:styleId="620">
    <w:name w:val="Сетка таблицы62"/>
    <w:basedOn w:val="a2"/>
    <w:next w:val="afa"/>
    <w:uiPriority w:val="59"/>
    <w:rsid w:val="00C5148C"/>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2"/>
    <w:next w:val="afa"/>
    <w:uiPriority w:val="99"/>
    <w:rsid w:val="00C5148C"/>
    <w:pPr>
      <w:spacing w:after="0" w:line="240" w:lineRule="auto"/>
    </w:pPr>
    <w:rPr>
      <w:rFonts w:ascii="Times New Roman" w:eastAsia="SimSun" w:hAnsi="Times New Roman" w:cs="Times New Roman"/>
      <w:kern w:val="16"/>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2"/>
    <w:next w:val="afa"/>
    <w:uiPriority w:val="59"/>
    <w:rsid w:val="00C51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1"/>
    <w:basedOn w:val="a2"/>
    <w:next w:val="afa"/>
    <w:uiPriority w:val="59"/>
    <w:rsid w:val="00C51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
    <w:name w:val="Нет списка14"/>
    <w:next w:val="a3"/>
    <w:uiPriority w:val="99"/>
    <w:semiHidden/>
    <w:unhideWhenUsed/>
    <w:rsid w:val="00C5148C"/>
  </w:style>
  <w:style w:type="numbering" w:customStyle="1" w:styleId="1140">
    <w:name w:val="Нет списка114"/>
    <w:next w:val="a3"/>
    <w:uiPriority w:val="99"/>
    <w:semiHidden/>
    <w:unhideWhenUsed/>
    <w:rsid w:val="00C5148C"/>
  </w:style>
  <w:style w:type="table" w:customStyle="1" w:styleId="4210">
    <w:name w:val="Сетка таблицы421"/>
    <w:basedOn w:val="a2"/>
    <w:next w:val="afa"/>
    <w:uiPriority w:val="59"/>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2"/>
    <w:next w:val="afa"/>
    <w:uiPriority w:val="59"/>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31">
    <w:name w:val="OTR131"/>
    <w:basedOn w:val="a2"/>
    <w:next w:val="afa"/>
    <w:rsid w:val="00C5148C"/>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5">
    <w:name w:val="Тема таблицы3"/>
    <w:basedOn w:val="a2"/>
    <w:next w:val="affff5"/>
    <w:uiPriority w:val="99"/>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Текущий список15"/>
    <w:rsid w:val="00C5148C"/>
  </w:style>
  <w:style w:type="table" w:customStyle="1" w:styleId="135">
    <w:name w:val="Стиль таблицы13"/>
    <w:basedOn w:val="a2"/>
    <w:rsid w:val="00C5148C"/>
    <w:pPr>
      <w:spacing w:after="0" w:line="240" w:lineRule="auto"/>
    </w:pPr>
    <w:rPr>
      <w:rFonts w:ascii="Times New Roman" w:eastAsia="Times New Roman" w:hAnsi="Times New Roman" w:cs="Times New Roman"/>
      <w:sz w:val="20"/>
      <w:szCs w:val="20"/>
      <w:lang w:eastAsia="ru-RU"/>
    </w:rPr>
    <w:tblPr/>
  </w:style>
  <w:style w:type="table" w:customStyle="1" w:styleId="OTR112">
    <w:name w:val="OTR112"/>
    <w:basedOn w:val="a2"/>
    <w:next w:val="afa"/>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Тема таблицы12"/>
    <w:basedOn w:val="a2"/>
    <w:next w:val="affff5"/>
    <w:uiPriority w:val="99"/>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
    <w:name w:val="Текущий список113"/>
    <w:rsid w:val="00C5148C"/>
  </w:style>
  <w:style w:type="table" w:customStyle="1" w:styleId="1123">
    <w:name w:val="Стиль таблицы112"/>
    <w:basedOn w:val="a2"/>
    <w:rsid w:val="00C5148C"/>
    <w:pPr>
      <w:spacing w:after="0" w:line="240" w:lineRule="auto"/>
    </w:pPr>
    <w:rPr>
      <w:rFonts w:ascii="Times New Roman" w:eastAsia="Times New Roman" w:hAnsi="Times New Roman" w:cs="Times New Roman"/>
      <w:sz w:val="20"/>
      <w:szCs w:val="20"/>
      <w:lang w:eastAsia="ru-RU"/>
    </w:rPr>
    <w:tblPr/>
  </w:style>
  <w:style w:type="numbering" w:customStyle="1" w:styleId="2210">
    <w:name w:val="Нет списка221"/>
    <w:next w:val="a3"/>
    <w:uiPriority w:val="99"/>
    <w:semiHidden/>
    <w:unhideWhenUsed/>
    <w:rsid w:val="00C5148C"/>
  </w:style>
  <w:style w:type="table" w:customStyle="1" w:styleId="OTR225">
    <w:name w:val="OTR225"/>
    <w:basedOn w:val="a2"/>
    <w:next w:val="afa"/>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Тема таблицы21"/>
    <w:basedOn w:val="a2"/>
    <w:next w:val="affff5"/>
    <w:uiPriority w:val="99"/>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uiPriority w:val="99"/>
    <w:rsid w:val="00C5148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2">
    <w:name w:val="Текущий список122"/>
    <w:rsid w:val="00C5148C"/>
  </w:style>
  <w:style w:type="table" w:customStyle="1" w:styleId="1213">
    <w:name w:val="Стиль таблицы121"/>
    <w:basedOn w:val="a2"/>
    <w:rsid w:val="00C5148C"/>
    <w:pPr>
      <w:spacing w:after="0" w:line="240" w:lineRule="auto"/>
    </w:pPr>
    <w:rPr>
      <w:rFonts w:ascii="Times New Roman" w:eastAsia="Times New Roman" w:hAnsi="Times New Roman" w:cs="Times New Roman"/>
      <w:sz w:val="20"/>
      <w:szCs w:val="20"/>
      <w:lang w:eastAsia="ru-RU"/>
    </w:rPr>
    <w:tblPr/>
  </w:style>
  <w:style w:type="numbering" w:customStyle="1" w:styleId="3210">
    <w:name w:val="Нет списка321"/>
    <w:next w:val="a3"/>
    <w:uiPriority w:val="99"/>
    <w:semiHidden/>
    <w:unhideWhenUsed/>
    <w:rsid w:val="00C5148C"/>
  </w:style>
  <w:style w:type="numbering" w:customStyle="1" w:styleId="11130">
    <w:name w:val="Нет списка1113"/>
    <w:next w:val="a3"/>
    <w:uiPriority w:val="99"/>
    <w:semiHidden/>
    <w:unhideWhenUsed/>
    <w:rsid w:val="00C5148C"/>
  </w:style>
  <w:style w:type="table" w:customStyle="1" w:styleId="OTR321">
    <w:name w:val="OTR321"/>
    <w:basedOn w:val="a2"/>
    <w:next w:val="afa"/>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Текущий список132"/>
    <w:rsid w:val="00C5148C"/>
  </w:style>
  <w:style w:type="numbering" w:customStyle="1" w:styleId="4211">
    <w:name w:val="Нет списка421"/>
    <w:next w:val="a3"/>
    <w:uiPriority w:val="99"/>
    <w:semiHidden/>
    <w:unhideWhenUsed/>
    <w:rsid w:val="00C5148C"/>
  </w:style>
  <w:style w:type="numbering" w:customStyle="1" w:styleId="1223">
    <w:name w:val="Нет списка122"/>
    <w:next w:val="a3"/>
    <w:uiPriority w:val="99"/>
    <w:semiHidden/>
    <w:unhideWhenUsed/>
    <w:rsid w:val="00C5148C"/>
  </w:style>
  <w:style w:type="numbering" w:customStyle="1" w:styleId="1420">
    <w:name w:val="Текущий список142"/>
    <w:rsid w:val="00C5148C"/>
  </w:style>
  <w:style w:type="table" w:customStyle="1" w:styleId="OTR212">
    <w:name w:val="OTR212"/>
    <w:basedOn w:val="a2"/>
    <w:next w:val="afa"/>
    <w:rsid w:val="00C5148C"/>
    <w:pPr>
      <w:spacing w:after="0" w:line="240" w:lineRule="auto"/>
    </w:pPr>
    <w:rPr>
      <w:rFonts w:ascii="Times New Roman" w:eastAsia="SimSun" w:hAnsi="Times New Roman" w:cs="Arial"/>
      <w:kern w:val="20"/>
      <w:position w:val="-2"/>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
    <w:basedOn w:val="a2"/>
    <w:next w:val="afa"/>
    <w:uiPriority w:val="39"/>
    <w:rsid w:val="00C514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2"/>
    <w:next w:val="afa"/>
    <w:uiPriority w:val="39"/>
    <w:rsid w:val="00C514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
    <w:basedOn w:val="a2"/>
    <w:next w:val="afa"/>
    <w:uiPriority w:val="39"/>
    <w:rsid w:val="00C51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fa"/>
    <w:uiPriority w:val="39"/>
    <w:rsid w:val="00C514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2"/>
    <w:next w:val="afa"/>
    <w:uiPriority w:val="39"/>
    <w:rsid w:val="00C51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2"/>
    <w:next w:val="afa"/>
    <w:uiPriority w:val="39"/>
    <w:rsid w:val="00E20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5">
    <w:name w:val="OTR15"/>
    <w:basedOn w:val="a2"/>
    <w:next w:val="afa"/>
    <w:uiPriority w:val="59"/>
    <w:rsid w:val="002F1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2"/>
    <w:next w:val="afa"/>
    <w:uiPriority w:val="39"/>
    <w:rsid w:val="002F1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3">
    <w:name w:val="OTR23"/>
    <w:basedOn w:val="a2"/>
    <w:next w:val="afa"/>
    <w:rsid w:val="004A4B77"/>
    <w:pPr>
      <w:spacing w:after="0" w:line="240" w:lineRule="auto"/>
    </w:pPr>
    <w:rPr>
      <w:rFonts w:ascii="Times New Roman" w:eastAsia="SimSu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4">
    <w:name w:val="Нет списка15"/>
    <w:next w:val="a3"/>
    <w:uiPriority w:val="99"/>
    <w:semiHidden/>
    <w:unhideWhenUsed/>
    <w:rsid w:val="00F050AD"/>
  </w:style>
  <w:style w:type="table" w:customStyle="1" w:styleId="260">
    <w:name w:val="Сетка таблицы26"/>
    <w:basedOn w:val="a2"/>
    <w:next w:val="afa"/>
    <w:uiPriority w:val="39"/>
    <w:rsid w:val="00F050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писок маркированный (1)"/>
    <w:basedOn w:val="a0"/>
    <w:link w:val="1ffc"/>
    <w:qFormat/>
    <w:rsid w:val="00F050AD"/>
    <w:pPr>
      <w:widowControl w:val="0"/>
      <w:numPr>
        <w:numId w:val="8"/>
      </w:numPr>
      <w:tabs>
        <w:tab w:val="left" w:pos="1134"/>
      </w:tabs>
      <w:spacing w:after="0" w:line="240" w:lineRule="auto"/>
      <w:ind w:left="709"/>
      <w:jc w:val="both"/>
    </w:pPr>
    <w:rPr>
      <w:rFonts w:ascii="Arial" w:eastAsia="Calibri" w:hAnsi="Arial" w:cs="Times New Roman"/>
      <w:kern w:val="0"/>
      <w:szCs w:val="24"/>
      <w:lang w:eastAsia="ru-RU"/>
    </w:rPr>
  </w:style>
  <w:style w:type="character" w:customStyle="1" w:styleId="1ffc">
    <w:name w:val="Список маркированный (1) Знак"/>
    <w:basedOn w:val="a1"/>
    <w:link w:val="1"/>
    <w:rsid w:val="00F050AD"/>
    <w:rPr>
      <w:rFonts w:ascii="Arial" w:eastAsia="Calibri" w:hAnsi="Arial" w:cs="Times New Roman"/>
      <w:szCs w:val="24"/>
      <w:lang w:eastAsia="ru-RU"/>
    </w:rPr>
  </w:style>
  <w:style w:type="paragraph" w:customStyle="1" w:styleId="20">
    <w:name w:val="Список маркированный (2)"/>
    <w:basedOn w:val="1"/>
    <w:qFormat/>
    <w:rsid w:val="00F050AD"/>
    <w:pPr>
      <w:numPr>
        <w:ilvl w:val="1"/>
      </w:numPr>
      <w:tabs>
        <w:tab w:val="num" w:pos="360"/>
      </w:tabs>
      <w:ind w:left="1560" w:hanging="420"/>
    </w:pPr>
    <w:rPr>
      <w:lang w:val="en-US"/>
    </w:rPr>
  </w:style>
  <w:style w:type="paragraph" w:customStyle="1" w:styleId="3">
    <w:name w:val="Список маркированный (3)"/>
    <w:basedOn w:val="20"/>
    <w:qFormat/>
    <w:rsid w:val="00F050AD"/>
    <w:pPr>
      <w:numPr>
        <w:ilvl w:val="2"/>
      </w:numPr>
      <w:tabs>
        <w:tab w:val="clear" w:pos="1134"/>
        <w:tab w:val="num" w:pos="360"/>
        <w:tab w:val="left" w:pos="1701"/>
      </w:tabs>
      <w:ind w:left="1778" w:hanging="720"/>
    </w:pPr>
  </w:style>
  <w:style w:type="numbering" w:customStyle="1" w:styleId="162">
    <w:name w:val="Нет списка16"/>
    <w:next w:val="a3"/>
    <w:uiPriority w:val="99"/>
    <w:semiHidden/>
    <w:unhideWhenUsed/>
    <w:rsid w:val="00F050AD"/>
  </w:style>
  <w:style w:type="character" w:customStyle="1" w:styleId="WW8Num2z0">
    <w:name w:val="WW8Num2z0"/>
    <w:rsid w:val="00F050AD"/>
    <w:rPr>
      <w:rFonts w:ascii="Symbol" w:hAnsi="Symbol" w:cs="Symbol"/>
    </w:rPr>
  </w:style>
  <w:style w:type="character" w:customStyle="1" w:styleId="WW8Num3z0">
    <w:name w:val="WW8Num3z0"/>
    <w:rsid w:val="00F050AD"/>
    <w:rPr>
      <w:rFonts w:ascii="Symbol" w:hAnsi="Symbol" w:cs="Symbol"/>
    </w:rPr>
  </w:style>
  <w:style w:type="character" w:customStyle="1" w:styleId="WW8Num4z0">
    <w:name w:val="WW8Num4z0"/>
    <w:rsid w:val="00F050AD"/>
    <w:rPr>
      <w:rFonts w:cs="Times New Roman"/>
    </w:rPr>
  </w:style>
  <w:style w:type="character" w:customStyle="1" w:styleId="WW8Num4z3">
    <w:name w:val="WW8Num4z3"/>
    <w:rsid w:val="00F050AD"/>
    <w:rPr>
      <w:rFonts w:ascii="Times New Roman" w:hAnsi="Times New Roman" w:cs="Times New Roman"/>
      <w:b w:val="0"/>
      <w:bCs w:val="0"/>
      <w:i w:val="0"/>
      <w:iCs w:val="0"/>
      <w:caps w:val="0"/>
      <w:smallCaps w:val="0"/>
      <w:strike w:val="0"/>
      <w:dstrike w:val="0"/>
      <w:outline w:val="0"/>
      <w:shadow w:val="0"/>
      <w:vanish w:val="0"/>
      <w:spacing w:val="0"/>
      <w:kern w:val="1"/>
      <w:position w:val="0"/>
      <w:sz w:val="20"/>
      <w:u w:val="none"/>
      <w:vertAlign w:val="baseline"/>
    </w:rPr>
  </w:style>
  <w:style w:type="character" w:customStyle="1" w:styleId="WW8Num5z0">
    <w:name w:val="WW8Num5z0"/>
    <w:rsid w:val="00F050AD"/>
    <w:rPr>
      <w:rFonts w:ascii="Symbol" w:hAnsi="Symbol" w:cs="Symbol"/>
    </w:rPr>
  </w:style>
  <w:style w:type="character" w:customStyle="1" w:styleId="WW8Num6z0">
    <w:name w:val="WW8Num6z0"/>
    <w:rsid w:val="00F050AD"/>
    <w:rPr>
      <w:rFonts w:ascii="Symbol" w:hAnsi="Symbol" w:cs="Symbol"/>
    </w:rPr>
  </w:style>
  <w:style w:type="character" w:customStyle="1" w:styleId="WW8Num7z0">
    <w:name w:val="WW8Num7z0"/>
    <w:rsid w:val="00F050AD"/>
    <w:rPr>
      <w:rFonts w:ascii="Symbol" w:hAnsi="Symbol" w:cs="Symbol"/>
      <w:sz w:val="16"/>
    </w:rPr>
  </w:style>
  <w:style w:type="character" w:customStyle="1" w:styleId="WW8Num7z1">
    <w:name w:val="WW8Num7z1"/>
    <w:rsid w:val="00F050AD"/>
    <w:rPr>
      <w:rFonts w:ascii="Courier New" w:hAnsi="Courier New" w:cs="Courier New"/>
    </w:rPr>
  </w:style>
  <w:style w:type="character" w:customStyle="1" w:styleId="WW8Num7z2">
    <w:name w:val="WW8Num7z2"/>
    <w:rsid w:val="00F050AD"/>
    <w:rPr>
      <w:rFonts w:ascii="Wingdings" w:hAnsi="Wingdings" w:cs="Wingdings"/>
    </w:rPr>
  </w:style>
  <w:style w:type="character" w:customStyle="1" w:styleId="WW8Num8z0">
    <w:name w:val="WW8Num8z0"/>
    <w:rsid w:val="00F050AD"/>
    <w:rPr>
      <w:rFonts w:ascii="Symbol" w:hAnsi="Symbol" w:cs="Symbol"/>
    </w:rPr>
  </w:style>
  <w:style w:type="character" w:customStyle="1" w:styleId="WW8Num8z1">
    <w:name w:val="WW8Num8z1"/>
    <w:rsid w:val="00F050AD"/>
    <w:rPr>
      <w:rFonts w:ascii="Courier New" w:hAnsi="Courier New" w:cs="Courier New"/>
    </w:rPr>
  </w:style>
  <w:style w:type="character" w:customStyle="1" w:styleId="WW8Num8z2">
    <w:name w:val="WW8Num8z2"/>
    <w:rsid w:val="00F050AD"/>
    <w:rPr>
      <w:rFonts w:ascii="Wingdings" w:hAnsi="Wingdings" w:cs="Wingdings"/>
    </w:rPr>
  </w:style>
  <w:style w:type="character" w:customStyle="1" w:styleId="WW8Num9z0">
    <w:name w:val="WW8Num9z0"/>
    <w:rsid w:val="00F050AD"/>
  </w:style>
  <w:style w:type="character" w:customStyle="1" w:styleId="WW8Num10z0">
    <w:name w:val="WW8Num10z0"/>
    <w:rsid w:val="00F050AD"/>
    <w:rPr>
      <w:rFonts w:ascii="Symbol" w:hAnsi="Symbol" w:cs="Symbol"/>
    </w:rPr>
  </w:style>
  <w:style w:type="character" w:customStyle="1" w:styleId="WW8Num12z0">
    <w:name w:val="WW8Num12z0"/>
    <w:rsid w:val="00F050AD"/>
    <w:rPr>
      <w:rFonts w:ascii="Symbol" w:hAnsi="Symbol" w:cs="Symbol"/>
    </w:rPr>
  </w:style>
  <w:style w:type="character" w:customStyle="1" w:styleId="3f6">
    <w:name w:val="Основной шрифт абзаца3"/>
    <w:rsid w:val="00F050AD"/>
  </w:style>
  <w:style w:type="character" w:customStyle="1" w:styleId="WW8Num8z3">
    <w:name w:val="WW8Num8z3"/>
    <w:rsid w:val="00F050AD"/>
    <w:rPr>
      <w:rFonts w:ascii="Times New Roman" w:hAnsi="Times New Roman" w:cs="Times New Roman"/>
      <w:spacing w:val="0"/>
      <w:kern w:val="1"/>
      <w:position w:val="0"/>
      <w:sz w:val="20"/>
      <w:u w:val="none"/>
      <w:vertAlign w:val="baseline"/>
      <w:em w:val="none"/>
    </w:rPr>
  </w:style>
  <w:style w:type="character" w:customStyle="1" w:styleId="WW8Num9z1">
    <w:name w:val="WW8Num9z1"/>
    <w:rsid w:val="00F050AD"/>
    <w:rPr>
      <w:b/>
    </w:rPr>
  </w:style>
  <w:style w:type="character" w:customStyle="1" w:styleId="WW8Num12z1">
    <w:name w:val="WW8Num12z1"/>
    <w:rsid w:val="00F050AD"/>
    <w:rPr>
      <w:rFonts w:ascii="Courier New" w:hAnsi="Courier New" w:cs="Courier New"/>
    </w:rPr>
  </w:style>
  <w:style w:type="character" w:customStyle="1" w:styleId="WW8Num12z2">
    <w:name w:val="WW8Num12z2"/>
    <w:rsid w:val="00F050AD"/>
    <w:rPr>
      <w:rFonts w:ascii="Wingdings" w:hAnsi="Wingdings" w:cs="Wingdings"/>
    </w:rPr>
  </w:style>
  <w:style w:type="character" w:customStyle="1" w:styleId="WW8Num13z0">
    <w:name w:val="WW8Num13z0"/>
    <w:rsid w:val="00F050AD"/>
    <w:rPr>
      <w:b/>
      <w:sz w:val="28"/>
    </w:rPr>
  </w:style>
  <w:style w:type="character" w:customStyle="1" w:styleId="WW8Num13z2">
    <w:name w:val="WW8Num13z2"/>
    <w:rsid w:val="00F050AD"/>
    <w:rPr>
      <w:sz w:val="28"/>
      <w:lang w:val="ru-RU"/>
    </w:rPr>
  </w:style>
  <w:style w:type="character" w:customStyle="1" w:styleId="WW8Num16z0">
    <w:name w:val="WW8Num16z0"/>
    <w:rsid w:val="00F050AD"/>
    <w:rPr>
      <w:rFonts w:ascii="Symbol" w:hAnsi="Symbol" w:cs="Symbol"/>
    </w:rPr>
  </w:style>
  <w:style w:type="character" w:customStyle="1" w:styleId="WW8Num17z0">
    <w:name w:val="WW8Num17z0"/>
    <w:rsid w:val="00F050AD"/>
    <w:rPr>
      <w:b/>
      <w:color w:val="FF0000"/>
    </w:rPr>
  </w:style>
  <w:style w:type="character" w:customStyle="1" w:styleId="2ff0">
    <w:name w:val="Основной шрифт абзаца2"/>
    <w:rsid w:val="00F050AD"/>
  </w:style>
  <w:style w:type="character" w:customStyle="1" w:styleId="Absatz-Standardschriftart">
    <w:name w:val="Absatz-Standardschriftart"/>
    <w:rsid w:val="00F050AD"/>
  </w:style>
  <w:style w:type="character" w:customStyle="1" w:styleId="WW-Absatz-Standardschriftart">
    <w:name w:val="WW-Absatz-Standardschriftart"/>
    <w:rsid w:val="00F050AD"/>
  </w:style>
  <w:style w:type="character" w:customStyle="1" w:styleId="WW8Num6z1">
    <w:name w:val="WW8Num6z1"/>
    <w:rsid w:val="00F050AD"/>
    <w:rPr>
      <w:rFonts w:ascii="Courier New" w:hAnsi="Courier New" w:cs="Courier New"/>
    </w:rPr>
  </w:style>
  <w:style w:type="character" w:customStyle="1" w:styleId="WW8Num6z2">
    <w:name w:val="WW8Num6z2"/>
    <w:rsid w:val="00F050AD"/>
    <w:rPr>
      <w:rFonts w:ascii="Wingdings" w:hAnsi="Wingdings" w:cs="Wingdings"/>
    </w:rPr>
  </w:style>
  <w:style w:type="character" w:customStyle="1" w:styleId="WW8Num10z1">
    <w:name w:val="WW8Num10z1"/>
    <w:rsid w:val="00F050AD"/>
    <w:rPr>
      <w:rFonts w:ascii="Courier New" w:hAnsi="Courier New" w:cs="Courier New"/>
    </w:rPr>
  </w:style>
  <w:style w:type="character" w:customStyle="1" w:styleId="WW8Num10z2">
    <w:name w:val="WW8Num10z2"/>
    <w:rsid w:val="00F050AD"/>
    <w:rPr>
      <w:rFonts w:ascii="Wingdings" w:hAnsi="Wingdings" w:cs="Wingdings"/>
    </w:rPr>
  </w:style>
  <w:style w:type="character" w:customStyle="1" w:styleId="WW8Num14z0">
    <w:name w:val="WW8Num14z0"/>
    <w:rsid w:val="00F050AD"/>
    <w:rPr>
      <w:b/>
    </w:rPr>
  </w:style>
  <w:style w:type="character" w:customStyle="1" w:styleId="WW8Num15z0">
    <w:name w:val="WW8Num15z0"/>
    <w:rsid w:val="00F050AD"/>
    <w:rPr>
      <w:sz w:val="24"/>
    </w:rPr>
  </w:style>
  <w:style w:type="character" w:customStyle="1" w:styleId="WW8Num16z1">
    <w:name w:val="WW8Num16z1"/>
    <w:rsid w:val="00F050AD"/>
    <w:rPr>
      <w:rFonts w:ascii="Courier New" w:hAnsi="Courier New" w:cs="Courier New"/>
    </w:rPr>
  </w:style>
  <w:style w:type="character" w:customStyle="1" w:styleId="WW8Num16z2">
    <w:name w:val="WW8Num16z2"/>
    <w:rsid w:val="00F050AD"/>
    <w:rPr>
      <w:rFonts w:ascii="Wingdings" w:hAnsi="Wingdings" w:cs="Wingdings"/>
    </w:rPr>
  </w:style>
  <w:style w:type="character" w:customStyle="1" w:styleId="WW8Num19z0">
    <w:name w:val="WW8Num19z0"/>
    <w:rsid w:val="00F050AD"/>
    <w:rPr>
      <w:rFonts w:ascii="Symbol" w:hAnsi="Symbol" w:cs="Symbol"/>
    </w:rPr>
  </w:style>
  <w:style w:type="character" w:customStyle="1" w:styleId="WW8Num19z1">
    <w:name w:val="WW8Num19z1"/>
    <w:rsid w:val="00F050AD"/>
    <w:rPr>
      <w:rFonts w:ascii="Courier New" w:hAnsi="Courier New" w:cs="Courier New"/>
    </w:rPr>
  </w:style>
  <w:style w:type="character" w:customStyle="1" w:styleId="WW8Num19z2">
    <w:name w:val="WW8Num19z2"/>
    <w:rsid w:val="00F050AD"/>
    <w:rPr>
      <w:rFonts w:ascii="Wingdings" w:hAnsi="Wingdings" w:cs="Wingdings"/>
    </w:rPr>
  </w:style>
  <w:style w:type="character" w:customStyle="1" w:styleId="WW8Num22z0">
    <w:name w:val="WW8Num22z0"/>
    <w:rsid w:val="00F050AD"/>
    <w:rPr>
      <w:rFonts w:ascii="Symbol" w:hAnsi="Symbol" w:cs="Symbol"/>
    </w:rPr>
  </w:style>
  <w:style w:type="character" w:customStyle="1" w:styleId="WW8Num22z1">
    <w:name w:val="WW8Num22z1"/>
    <w:rsid w:val="00F050AD"/>
    <w:rPr>
      <w:rFonts w:ascii="Courier New" w:hAnsi="Courier New" w:cs="Courier New"/>
    </w:rPr>
  </w:style>
  <w:style w:type="character" w:customStyle="1" w:styleId="WW8Num22z2">
    <w:name w:val="WW8Num22z2"/>
    <w:rsid w:val="00F050AD"/>
    <w:rPr>
      <w:rFonts w:ascii="Wingdings" w:hAnsi="Wingdings" w:cs="Wingdings"/>
    </w:rPr>
  </w:style>
  <w:style w:type="character" w:customStyle="1" w:styleId="WW8Num23z0">
    <w:name w:val="WW8Num23z0"/>
    <w:rsid w:val="00F050AD"/>
    <w:rPr>
      <w:rFonts w:ascii="Symbol" w:hAnsi="Symbol" w:cs="Symbol"/>
    </w:rPr>
  </w:style>
  <w:style w:type="character" w:customStyle="1" w:styleId="WW8Num23z1">
    <w:name w:val="WW8Num23z1"/>
    <w:rsid w:val="00F050AD"/>
    <w:rPr>
      <w:rFonts w:ascii="Courier New" w:hAnsi="Courier New" w:cs="Courier New"/>
    </w:rPr>
  </w:style>
  <w:style w:type="character" w:customStyle="1" w:styleId="WW8Num23z2">
    <w:name w:val="WW8Num23z2"/>
    <w:rsid w:val="00F050AD"/>
    <w:rPr>
      <w:rFonts w:ascii="Wingdings" w:hAnsi="Wingdings" w:cs="Wingdings"/>
    </w:rPr>
  </w:style>
  <w:style w:type="character" w:customStyle="1" w:styleId="WW8Num25z0">
    <w:name w:val="WW8Num25z0"/>
    <w:rsid w:val="00F050AD"/>
    <w:rPr>
      <w:rFonts w:ascii="Symbol" w:hAnsi="Symbol" w:cs="Symbol"/>
      <w:sz w:val="16"/>
    </w:rPr>
  </w:style>
  <w:style w:type="character" w:customStyle="1" w:styleId="WW8Num25z1">
    <w:name w:val="WW8Num25z1"/>
    <w:rsid w:val="00F050AD"/>
    <w:rPr>
      <w:rFonts w:ascii="Times New Roman" w:hAnsi="Times New Roman" w:cs="Times New Roman"/>
    </w:rPr>
  </w:style>
  <w:style w:type="character" w:customStyle="1" w:styleId="WW8Num25z2">
    <w:name w:val="WW8Num25z2"/>
    <w:rsid w:val="00F050AD"/>
    <w:rPr>
      <w:rFonts w:ascii="Wingdings" w:hAnsi="Wingdings" w:cs="Wingdings"/>
    </w:rPr>
  </w:style>
  <w:style w:type="character" w:customStyle="1" w:styleId="WW8Num25z3">
    <w:name w:val="WW8Num25z3"/>
    <w:rsid w:val="00F050AD"/>
    <w:rPr>
      <w:rFonts w:ascii="Symbol" w:hAnsi="Symbol" w:cs="Symbol"/>
    </w:rPr>
  </w:style>
  <w:style w:type="character" w:customStyle="1" w:styleId="WW8Num25z4">
    <w:name w:val="WW8Num25z4"/>
    <w:rsid w:val="00F050AD"/>
    <w:rPr>
      <w:rFonts w:ascii="Courier New" w:hAnsi="Courier New" w:cs="Courier New"/>
    </w:rPr>
  </w:style>
  <w:style w:type="character" w:customStyle="1" w:styleId="WW8Num27z0">
    <w:name w:val="WW8Num27z0"/>
    <w:rsid w:val="00F050AD"/>
    <w:rPr>
      <w:b/>
    </w:rPr>
  </w:style>
  <w:style w:type="character" w:customStyle="1" w:styleId="WW8Num28z3">
    <w:name w:val="WW8Num28z3"/>
    <w:rsid w:val="00F050AD"/>
    <w:rPr>
      <w:rFonts w:ascii="Times New Roman" w:hAnsi="Times New Roman" w:cs="Times New Roman"/>
      <w:spacing w:val="0"/>
      <w:kern w:val="1"/>
      <w:position w:val="0"/>
      <w:sz w:val="20"/>
      <w:u w:val="none"/>
      <w:vertAlign w:val="baseline"/>
      <w:em w:val="none"/>
    </w:rPr>
  </w:style>
  <w:style w:type="character" w:customStyle="1" w:styleId="WW8Num29z0">
    <w:name w:val="WW8Num29z0"/>
    <w:rsid w:val="00F050AD"/>
    <w:rPr>
      <w:rFonts w:ascii="Symbol" w:hAnsi="Symbol" w:cs="Symbol"/>
    </w:rPr>
  </w:style>
  <w:style w:type="character" w:customStyle="1" w:styleId="WW8Num29z1">
    <w:name w:val="WW8Num29z1"/>
    <w:rsid w:val="00F050AD"/>
    <w:rPr>
      <w:rFonts w:ascii="Courier New" w:hAnsi="Courier New" w:cs="Courier New"/>
    </w:rPr>
  </w:style>
  <w:style w:type="character" w:customStyle="1" w:styleId="WW8Num29z2">
    <w:name w:val="WW8Num29z2"/>
    <w:rsid w:val="00F050AD"/>
    <w:rPr>
      <w:rFonts w:ascii="Wingdings" w:hAnsi="Wingdings" w:cs="Wingdings"/>
    </w:rPr>
  </w:style>
  <w:style w:type="character" w:customStyle="1" w:styleId="WW8Num30z0">
    <w:name w:val="WW8Num30z0"/>
    <w:rsid w:val="00F050AD"/>
    <w:rPr>
      <w:rFonts w:ascii="Symbol" w:hAnsi="Symbol" w:cs="Symbol"/>
    </w:rPr>
  </w:style>
  <w:style w:type="character" w:customStyle="1" w:styleId="WW8Num30z1">
    <w:name w:val="WW8Num30z1"/>
    <w:rsid w:val="00F050AD"/>
    <w:rPr>
      <w:rFonts w:ascii="Courier New" w:hAnsi="Courier New" w:cs="Courier New"/>
    </w:rPr>
  </w:style>
  <w:style w:type="character" w:customStyle="1" w:styleId="WW8Num30z2">
    <w:name w:val="WW8Num30z2"/>
    <w:rsid w:val="00F050AD"/>
    <w:rPr>
      <w:rFonts w:ascii="Wingdings" w:hAnsi="Wingdings" w:cs="Wingdings"/>
    </w:rPr>
  </w:style>
  <w:style w:type="character" w:customStyle="1" w:styleId="WW8Num31z0">
    <w:name w:val="WW8Num31z0"/>
    <w:rsid w:val="00F050AD"/>
  </w:style>
  <w:style w:type="character" w:customStyle="1" w:styleId="WW8Num31z1">
    <w:name w:val="WW8Num31z1"/>
    <w:rsid w:val="00F050AD"/>
    <w:rPr>
      <w:b/>
    </w:rPr>
  </w:style>
  <w:style w:type="character" w:customStyle="1" w:styleId="WW8Num32z0">
    <w:name w:val="WW8Num32z0"/>
    <w:rsid w:val="00F050AD"/>
    <w:rPr>
      <w:rFonts w:ascii="Symbol" w:hAnsi="Symbol" w:cs="Symbol"/>
    </w:rPr>
  </w:style>
  <w:style w:type="character" w:customStyle="1" w:styleId="WW8Num32z1">
    <w:name w:val="WW8Num32z1"/>
    <w:rsid w:val="00F050AD"/>
    <w:rPr>
      <w:rFonts w:ascii="Courier New" w:hAnsi="Courier New" w:cs="Courier New"/>
    </w:rPr>
  </w:style>
  <w:style w:type="character" w:customStyle="1" w:styleId="WW8Num32z2">
    <w:name w:val="WW8Num32z2"/>
    <w:rsid w:val="00F050AD"/>
    <w:rPr>
      <w:rFonts w:ascii="Wingdings" w:hAnsi="Wingdings" w:cs="Wingdings"/>
    </w:rPr>
  </w:style>
  <w:style w:type="character" w:customStyle="1" w:styleId="WW8Num35z0">
    <w:name w:val="WW8Num35z0"/>
    <w:rsid w:val="00F050AD"/>
    <w:rPr>
      <w:b/>
    </w:rPr>
  </w:style>
  <w:style w:type="character" w:customStyle="1" w:styleId="WW8Num38z0">
    <w:name w:val="WW8Num38z0"/>
    <w:rsid w:val="00F050AD"/>
    <w:rPr>
      <w:b/>
    </w:rPr>
  </w:style>
  <w:style w:type="character" w:customStyle="1" w:styleId="WW8Num39z0">
    <w:name w:val="WW8Num39z0"/>
    <w:rsid w:val="00F050AD"/>
    <w:rPr>
      <w:rFonts w:ascii="Symbol" w:hAnsi="Symbol" w:cs="Symbol"/>
    </w:rPr>
  </w:style>
  <w:style w:type="character" w:customStyle="1" w:styleId="WW8Num39z1">
    <w:name w:val="WW8Num39z1"/>
    <w:rsid w:val="00F050AD"/>
    <w:rPr>
      <w:rFonts w:ascii="Courier New" w:hAnsi="Courier New" w:cs="Courier New"/>
    </w:rPr>
  </w:style>
  <w:style w:type="character" w:customStyle="1" w:styleId="WW8Num39z2">
    <w:name w:val="WW8Num39z2"/>
    <w:rsid w:val="00F050AD"/>
    <w:rPr>
      <w:rFonts w:ascii="Wingdings" w:hAnsi="Wingdings" w:cs="Wingdings"/>
    </w:rPr>
  </w:style>
  <w:style w:type="character" w:customStyle="1" w:styleId="WW8Num40z0">
    <w:name w:val="WW8Num40z0"/>
    <w:rsid w:val="00F050AD"/>
    <w:rPr>
      <w:b/>
      <w:sz w:val="28"/>
    </w:rPr>
  </w:style>
  <w:style w:type="character" w:customStyle="1" w:styleId="WW8Num40z2">
    <w:name w:val="WW8Num40z2"/>
    <w:rsid w:val="00F050AD"/>
    <w:rPr>
      <w:sz w:val="28"/>
      <w:lang w:val="ru-RU"/>
    </w:rPr>
  </w:style>
  <w:style w:type="character" w:customStyle="1" w:styleId="1ffd">
    <w:name w:val="Основной шрифт абзаца1"/>
    <w:rsid w:val="00F050AD"/>
  </w:style>
  <w:style w:type="character" w:customStyle="1" w:styleId="H5">
    <w:name w:val="H5 Знак"/>
    <w:rsid w:val="00F050AD"/>
    <w:rPr>
      <w:rFonts w:ascii="Times New Roman" w:hAnsi="Times New Roman" w:cs="Times New Roman"/>
      <w:b/>
      <w:sz w:val="20"/>
      <w:lang w:val="en-US"/>
    </w:rPr>
  </w:style>
  <w:style w:type="character" w:customStyle="1" w:styleId="ITTt6">
    <w:name w:val="ITT t6 Знак"/>
    <w:rsid w:val="00F050AD"/>
    <w:rPr>
      <w:rFonts w:ascii="Times New Roman" w:hAnsi="Times New Roman" w:cs="Times New Roman"/>
      <w:color w:val="000000"/>
      <w:spacing w:val="-3"/>
      <w:sz w:val="20"/>
    </w:rPr>
  </w:style>
  <w:style w:type="character" w:customStyle="1" w:styleId="ITTt7">
    <w:name w:val="ITT t7 Знак"/>
    <w:rsid w:val="00F050AD"/>
    <w:rPr>
      <w:rFonts w:ascii="Times New Roman" w:hAnsi="Times New Roman" w:cs="Times New Roman"/>
      <w:sz w:val="20"/>
    </w:rPr>
  </w:style>
  <w:style w:type="character" w:customStyle="1" w:styleId="ITTt9">
    <w:name w:val="ITT t9 Знак"/>
    <w:rsid w:val="00F050AD"/>
    <w:rPr>
      <w:rFonts w:ascii="Times New Roman" w:hAnsi="Times New Roman" w:cs="Times New Roman"/>
      <w:b/>
      <w:sz w:val="20"/>
    </w:rPr>
  </w:style>
  <w:style w:type="character" w:customStyle="1" w:styleId="136">
    <w:name w:val="Знак13"/>
    <w:rsid w:val="00F050AD"/>
    <w:rPr>
      <w:rFonts w:ascii="Times New Roman" w:hAnsi="Times New Roman" w:cs="Times New Roman"/>
      <w:sz w:val="24"/>
    </w:rPr>
  </w:style>
  <w:style w:type="character" w:customStyle="1" w:styleId="125">
    <w:name w:val="Знак12"/>
    <w:rsid w:val="00F050AD"/>
    <w:rPr>
      <w:rFonts w:ascii="Tahoma" w:hAnsi="Tahoma" w:cs="Tahoma"/>
      <w:sz w:val="16"/>
    </w:rPr>
  </w:style>
  <w:style w:type="character" w:customStyle="1" w:styleId="11b">
    <w:name w:val="Знак11"/>
    <w:rsid w:val="00F050AD"/>
    <w:rPr>
      <w:rFonts w:ascii="Times New Roman" w:hAnsi="Times New Roman" w:cs="Times New Roman"/>
      <w:sz w:val="24"/>
    </w:rPr>
  </w:style>
  <w:style w:type="character" w:customStyle="1" w:styleId="pagetext1">
    <w:name w:val="pagetext1"/>
    <w:rsid w:val="00F050AD"/>
    <w:rPr>
      <w:color w:val="000000"/>
      <w:u w:val="none"/>
    </w:rPr>
  </w:style>
  <w:style w:type="character" w:customStyle="1" w:styleId="103">
    <w:name w:val="Знак10"/>
    <w:rsid w:val="00F050AD"/>
    <w:rPr>
      <w:rFonts w:ascii="Times New Roman" w:hAnsi="Times New Roman" w:cs="Times New Roman"/>
      <w:sz w:val="24"/>
    </w:rPr>
  </w:style>
  <w:style w:type="character" w:customStyle="1" w:styleId="bodytext">
    <w:name w:val="body text Знак"/>
    <w:rsid w:val="00F050AD"/>
    <w:rPr>
      <w:rFonts w:ascii="Times New Roman" w:hAnsi="Times New Roman" w:cs="Times New Roman"/>
      <w:sz w:val="24"/>
    </w:rPr>
  </w:style>
  <w:style w:type="character" w:customStyle="1" w:styleId="afffff3">
    <w:name w:val="Основной шрифт"/>
    <w:rsid w:val="00F050AD"/>
  </w:style>
  <w:style w:type="character" w:customStyle="1" w:styleId="2ff1">
    <w:name w:val="Знак Знак2"/>
    <w:rsid w:val="00F050AD"/>
    <w:rPr>
      <w:sz w:val="24"/>
      <w:lang w:val="ru-RU" w:eastAsia="ar-SA" w:bidi="ar-SA"/>
    </w:rPr>
  </w:style>
  <w:style w:type="character" w:customStyle="1" w:styleId="1ffe">
    <w:name w:val="Заголовок 1.КД Знак"/>
    <w:rsid w:val="00F050AD"/>
    <w:rPr>
      <w:rFonts w:ascii="Times New Roman" w:hAnsi="Times New Roman" w:cs="Times New Roman"/>
      <w:b/>
      <w:sz w:val="28"/>
      <w:lang w:val="en-US"/>
    </w:rPr>
  </w:style>
  <w:style w:type="character" w:customStyle="1" w:styleId="1fff">
    <w:name w:val="Текст Знак Знак Знак Знак Знак Знак1"/>
    <w:rsid w:val="00F050AD"/>
    <w:rPr>
      <w:rFonts w:ascii="Courier New" w:hAnsi="Courier New" w:cs="Courier New"/>
      <w:sz w:val="20"/>
    </w:rPr>
  </w:style>
  <w:style w:type="character" w:customStyle="1" w:styleId="zakonspanusual2">
    <w:name w:val="zakon_spanusual2"/>
    <w:rsid w:val="00F050AD"/>
    <w:rPr>
      <w:rFonts w:ascii="Arial" w:hAnsi="Arial" w:cs="Arial"/>
      <w:color w:val="000000"/>
      <w:sz w:val="18"/>
    </w:rPr>
  </w:style>
  <w:style w:type="character" w:customStyle="1" w:styleId="afffff4">
    <w:name w:val="Символ сноски"/>
    <w:rsid w:val="00F050AD"/>
    <w:rPr>
      <w:vertAlign w:val="superscript"/>
    </w:rPr>
  </w:style>
  <w:style w:type="character" w:customStyle="1" w:styleId="155">
    <w:name w:val="Знак Знак15"/>
    <w:rsid w:val="00F050AD"/>
    <w:rPr>
      <w:rFonts w:ascii="Times New Roman" w:hAnsi="Times New Roman" w:cs="Times New Roman"/>
    </w:rPr>
  </w:style>
  <w:style w:type="character" w:customStyle="1" w:styleId="u-2-spelle">
    <w:name w:val="u-2-spelle"/>
    <w:rsid w:val="00F050AD"/>
    <w:rPr>
      <w:rFonts w:cs="Times New Roman"/>
    </w:rPr>
  </w:style>
  <w:style w:type="character" w:customStyle="1" w:styleId="2ff2">
    <w:name w:val="Заголовок 2.КД Знак"/>
    <w:rsid w:val="00F050AD"/>
    <w:rPr>
      <w:rFonts w:ascii="Times New Roman" w:hAnsi="Times New Roman" w:cs="Times New Roman"/>
      <w:b/>
      <w:caps/>
      <w:kern w:val="1"/>
      <w:sz w:val="28"/>
    </w:rPr>
  </w:style>
  <w:style w:type="character" w:customStyle="1" w:styleId="bodytext1">
    <w:name w:val="body text Знак1"/>
    <w:rsid w:val="00F050AD"/>
    <w:rPr>
      <w:sz w:val="24"/>
      <w:lang w:val="ru-RU" w:eastAsia="ar-SA" w:bidi="ar-SA"/>
    </w:rPr>
  </w:style>
  <w:style w:type="character" w:customStyle="1" w:styleId="303">
    <w:name w:val="Заг 3.КД_03 Знак"/>
    <w:rsid w:val="00F050AD"/>
    <w:rPr>
      <w:rFonts w:ascii="Times New Roman" w:hAnsi="Times New Roman" w:cs="Times New Roman"/>
      <w:b/>
      <w:sz w:val="28"/>
      <w:lang w:eastAsia="ar-SA" w:bidi="ar-SA"/>
    </w:rPr>
  </w:style>
  <w:style w:type="character" w:customStyle="1" w:styleId="afffff5">
    <w:name w:val="Обычный текст Знак"/>
    <w:rsid w:val="00F050AD"/>
    <w:rPr>
      <w:rFonts w:ascii="Times New Roman" w:hAnsi="Times New Roman" w:cs="Times New Roman"/>
      <w:sz w:val="20"/>
    </w:rPr>
  </w:style>
  <w:style w:type="character" w:customStyle="1" w:styleId="postbody">
    <w:name w:val="postbody"/>
    <w:rsid w:val="00F050AD"/>
    <w:rPr>
      <w:rFonts w:cs="Times New Roman"/>
    </w:rPr>
  </w:style>
  <w:style w:type="character" w:customStyle="1" w:styleId="afffff6">
    <w:name w:val="ТЛ_Утверждаю Знак"/>
    <w:rsid w:val="00F050AD"/>
    <w:rPr>
      <w:rFonts w:ascii="Times New Roman" w:hAnsi="Times New Roman" w:cs="Times New Roman"/>
      <w:sz w:val="28"/>
    </w:rPr>
  </w:style>
  <w:style w:type="character" w:customStyle="1" w:styleId="afffff7">
    <w:name w:val="АД_Наименование главы без нумерации Знак"/>
    <w:rsid w:val="00F050AD"/>
    <w:rPr>
      <w:rFonts w:ascii="Times New Roman" w:hAnsi="Times New Roman" w:cs="Times New Roman"/>
      <w:b/>
      <w:sz w:val="24"/>
    </w:rPr>
  </w:style>
  <w:style w:type="character" w:customStyle="1" w:styleId="afffff8">
    <w:name w:val="АД_Основной текст Знак"/>
    <w:rsid w:val="00F050AD"/>
    <w:rPr>
      <w:rFonts w:ascii="Times New Roman" w:hAnsi="Times New Roman" w:cs="Times New Roman"/>
      <w:sz w:val="24"/>
    </w:rPr>
  </w:style>
  <w:style w:type="character" w:customStyle="1" w:styleId="dfaq1">
    <w:name w:val="dfaq1"/>
    <w:rsid w:val="00F050AD"/>
    <w:rPr>
      <w:rFonts w:cs="Times New Roman"/>
    </w:rPr>
  </w:style>
  <w:style w:type="character" w:customStyle="1" w:styleId="afffff9">
    <w:name w:val="Подподпункт Знак"/>
    <w:rsid w:val="00F050AD"/>
    <w:rPr>
      <w:rFonts w:ascii="Times New Roman" w:hAnsi="Times New Roman" w:cs="Times New Roman"/>
      <w:sz w:val="28"/>
    </w:rPr>
  </w:style>
  <w:style w:type="character" w:customStyle="1" w:styleId="1fff0">
    <w:name w:val="Знак Знак1"/>
    <w:rsid w:val="00F050AD"/>
    <w:rPr>
      <w:rFonts w:ascii="Tahoma" w:hAnsi="Tahoma" w:cs="Tahoma"/>
      <w:sz w:val="16"/>
    </w:rPr>
  </w:style>
  <w:style w:type="character" w:customStyle="1" w:styleId="afffffa">
    <w:name w:val="Название Знак"/>
    <w:uiPriority w:val="10"/>
    <w:rsid w:val="00F050AD"/>
    <w:rPr>
      <w:rFonts w:ascii="Arial" w:eastAsia="Times New Roman" w:hAnsi="Arial" w:cs="Calibri"/>
      <w:b/>
      <w:kern w:val="1"/>
      <w:sz w:val="32"/>
      <w:szCs w:val="20"/>
    </w:rPr>
  </w:style>
  <w:style w:type="paragraph" w:customStyle="1" w:styleId="3f7">
    <w:name w:val="Название3"/>
    <w:basedOn w:val="a0"/>
    <w:rsid w:val="00F050AD"/>
    <w:pPr>
      <w:suppressLineNumbers/>
      <w:spacing w:before="120" w:after="120" w:line="240" w:lineRule="auto"/>
    </w:pPr>
    <w:rPr>
      <w:rFonts w:ascii="Times New Roman" w:eastAsia="Times New Roman" w:hAnsi="Times New Roman" w:cs="Mangal"/>
      <w:i/>
      <w:iCs/>
      <w:kern w:val="0"/>
      <w:sz w:val="24"/>
      <w:szCs w:val="24"/>
      <w:lang w:eastAsia="ar-SA"/>
    </w:rPr>
  </w:style>
  <w:style w:type="paragraph" w:customStyle="1" w:styleId="3f8">
    <w:name w:val="Указатель3"/>
    <w:basedOn w:val="a0"/>
    <w:rsid w:val="00F050AD"/>
    <w:pPr>
      <w:suppressLineNumbers/>
      <w:spacing w:after="0" w:line="240" w:lineRule="auto"/>
    </w:pPr>
    <w:rPr>
      <w:rFonts w:ascii="Times New Roman" w:eastAsia="Times New Roman" w:hAnsi="Times New Roman" w:cs="Mangal"/>
      <w:kern w:val="0"/>
      <w:sz w:val="24"/>
      <w:szCs w:val="24"/>
      <w:lang w:eastAsia="ar-SA"/>
    </w:rPr>
  </w:style>
  <w:style w:type="paragraph" w:customStyle="1" w:styleId="1fff1">
    <w:name w:val="Знак Знак Знак Знак Знак Знак Знак Знак Знак Знак Знак Знак Знак Знак1"/>
    <w:basedOn w:val="a0"/>
    <w:rsid w:val="00F050AD"/>
    <w:pPr>
      <w:suppressAutoHyphens w:val="0"/>
      <w:spacing w:after="160" w:line="240" w:lineRule="exact"/>
    </w:pPr>
    <w:rPr>
      <w:rFonts w:ascii="Verdana" w:eastAsia="Times New Roman" w:hAnsi="Verdana" w:cs="Times New Roman"/>
      <w:kern w:val="0"/>
      <w:sz w:val="24"/>
      <w:szCs w:val="24"/>
      <w:lang w:val="en-US" w:eastAsia="ar-SA"/>
    </w:rPr>
  </w:style>
  <w:style w:type="paragraph" w:customStyle="1" w:styleId="2ff3">
    <w:name w:val="Название2"/>
    <w:basedOn w:val="a0"/>
    <w:rsid w:val="00F050AD"/>
    <w:pPr>
      <w:suppressLineNumbers/>
      <w:spacing w:before="120" w:after="120" w:line="240" w:lineRule="auto"/>
    </w:pPr>
    <w:rPr>
      <w:rFonts w:ascii="Arial" w:eastAsia="Times New Roman" w:hAnsi="Arial" w:cs="Tahoma"/>
      <w:i/>
      <w:iCs/>
      <w:kern w:val="0"/>
      <w:sz w:val="20"/>
      <w:szCs w:val="24"/>
      <w:lang w:eastAsia="ar-SA"/>
    </w:rPr>
  </w:style>
  <w:style w:type="paragraph" w:customStyle="1" w:styleId="2ff4">
    <w:name w:val="Указатель2"/>
    <w:basedOn w:val="a0"/>
    <w:rsid w:val="00F050AD"/>
    <w:pPr>
      <w:suppressLineNumbers/>
      <w:spacing w:after="0" w:line="240" w:lineRule="auto"/>
    </w:pPr>
    <w:rPr>
      <w:rFonts w:ascii="Arial" w:eastAsia="Times New Roman" w:hAnsi="Arial" w:cs="Tahoma"/>
      <w:kern w:val="0"/>
      <w:sz w:val="24"/>
      <w:szCs w:val="24"/>
      <w:lang w:eastAsia="ar-SA"/>
    </w:rPr>
  </w:style>
  <w:style w:type="paragraph" w:customStyle="1" w:styleId="1fff2">
    <w:name w:val="Указатель1"/>
    <w:basedOn w:val="a0"/>
    <w:rsid w:val="00F050AD"/>
    <w:pPr>
      <w:suppressLineNumbers/>
      <w:spacing w:after="0" w:line="240" w:lineRule="auto"/>
    </w:pPr>
    <w:rPr>
      <w:rFonts w:ascii="Arial" w:eastAsia="Times New Roman" w:hAnsi="Arial" w:cs="Tahoma"/>
      <w:kern w:val="0"/>
      <w:sz w:val="24"/>
      <w:szCs w:val="24"/>
      <w:lang w:eastAsia="ar-SA"/>
    </w:rPr>
  </w:style>
  <w:style w:type="paragraph" w:customStyle="1" w:styleId="Head71">
    <w:name w:val="Head 7.1"/>
    <w:basedOn w:val="a0"/>
    <w:rsid w:val="00F050AD"/>
    <w:pPr>
      <w:keepNext/>
      <w:spacing w:before="480" w:after="120" w:line="240" w:lineRule="auto"/>
      <w:jc w:val="center"/>
    </w:pPr>
    <w:rPr>
      <w:rFonts w:ascii="Times New Roman" w:eastAsia="Times New Roman" w:hAnsi="Times New Roman"/>
      <w:b/>
      <w:kern w:val="0"/>
      <w:sz w:val="32"/>
      <w:szCs w:val="32"/>
      <w:lang w:val="en-US" w:eastAsia="ar-SA"/>
    </w:rPr>
  </w:style>
  <w:style w:type="paragraph" w:customStyle="1" w:styleId="BodyTextIndent21">
    <w:name w:val="Body Text Indent 21"/>
    <w:basedOn w:val="a0"/>
    <w:rsid w:val="00F050AD"/>
    <w:pPr>
      <w:widowControl w:val="0"/>
      <w:spacing w:after="0" w:line="360" w:lineRule="auto"/>
      <w:ind w:firstLine="709"/>
      <w:jc w:val="both"/>
    </w:pPr>
    <w:rPr>
      <w:rFonts w:ascii="Times New Roman" w:eastAsia="Times New Roman" w:hAnsi="Times New Roman"/>
      <w:kern w:val="0"/>
      <w:sz w:val="28"/>
      <w:szCs w:val="20"/>
      <w:lang w:eastAsia="ar-SA"/>
    </w:rPr>
  </w:style>
  <w:style w:type="paragraph" w:customStyle="1" w:styleId="1fff3">
    <w:name w:val="Обычный отступ1"/>
    <w:basedOn w:val="a0"/>
    <w:rsid w:val="00F050AD"/>
    <w:pPr>
      <w:spacing w:after="0" w:line="240" w:lineRule="auto"/>
      <w:ind w:left="720"/>
    </w:pPr>
    <w:rPr>
      <w:rFonts w:ascii="Times New Roman" w:eastAsia="Times New Roman" w:hAnsi="Times New Roman"/>
      <w:kern w:val="0"/>
      <w:sz w:val="24"/>
      <w:szCs w:val="24"/>
      <w:lang w:val="en-US" w:eastAsia="ar-SA"/>
    </w:rPr>
  </w:style>
  <w:style w:type="paragraph" w:customStyle="1" w:styleId="219">
    <w:name w:val="Нумерованный список 21"/>
    <w:basedOn w:val="a0"/>
    <w:rsid w:val="00F050AD"/>
    <w:pPr>
      <w:spacing w:after="0" w:line="240" w:lineRule="auto"/>
    </w:pPr>
    <w:rPr>
      <w:rFonts w:ascii="Times New Roman" w:eastAsia="Times New Roman" w:hAnsi="Times New Roman"/>
      <w:kern w:val="0"/>
      <w:sz w:val="24"/>
      <w:szCs w:val="24"/>
      <w:lang w:eastAsia="ar-SA"/>
    </w:rPr>
  </w:style>
  <w:style w:type="paragraph" w:customStyle="1" w:styleId="1fff4">
    <w:name w:val="Маркированный список1"/>
    <w:basedOn w:val="a0"/>
    <w:rsid w:val="00F050AD"/>
    <w:pPr>
      <w:spacing w:before="60" w:after="60" w:line="240" w:lineRule="auto"/>
      <w:ind w:left="1440" w:hanging="360"/>
      <w:jc w:val="both"/>
    </w:pPr>
    <w:rPr>
      <w:rFonts w:ascii="Times New Roman" w:eastAsia="Times New Roman" w:hAnsi="Times New Roman"/>
      <w:kern w:val="0"/>
      <w:sz w:val="28"/>
      <w:szCs w:val="28"/>
      <w:lang w:eastAsia="ar-SA"/>
    </w:rPr>
  </w:style>
  <w:style w:type="paragraph" w:customStyle="1" w:styleId="afffffb">
    <w:name w:val="Словарная статья"/>
    <w:basedOn w:val="a0"/>
    <w:next w:val="a0"/>
    <w:rsid w:val="00F050AD"/>
    <w:pPr>
      <w:autoSpaceDE w:val="0"/>
      <w:spacing w:after="0" w:line="240" w:lineRule="auto"/>
      <w:ind w:right="118"/>
      <w:jc w:val="both"/>
    </w:pPr>
    <w:rPr>
      <w:rFonts w:ascii="Arial" w:eastAsia="Times New Roman" w:hAnsi="Arial" w:cs="Arial"/>
      <w:kern w:val="0"/>
      <w:sz w:val="20"/>
      <w:szCs w:val="20"/>
      <w:lang w:eastAsia="ar-SA"/>
    </w:rPr>
  </w:style>
  <w:style w:type="paragraph" w:customStyle="1" w:styleId="144">
    <w:name w:val="Заголовок контракта_14"/>
    <w:basedOn w:val="a0"/>
    <w:rsid w:val="00F050AD"/>
    <w:pPr>
      <w:spacing w:before="120" w:after="240" w:line="240" w:lineRule="auto"/>
    </w:pPr>
    <w:rPr>
      <w:rFonts w:ascii="Times New Roman" w:eastAsia="Times New Roman" w:hAnsi="Times New Roman"/>
      <w:b/>
      <w:kern w:val="0"/>
      <w:sz w:val="28"/>
      <w:szCs w:val="24"/>
      <w:lang w:eastAsia="ar-SA"/>
    </w:rPr>
  </w:style>
  <w:style w:type="paragraph" w:customStyle="1" w:styleId="afffffc">
    <w:name w:val="Перечисление"/>
    <w:rsid w:val="00F050AD"/>
    <w:pPr>
      <w:keepNext/>
      <w:tabs>
        <w:tab w:val="left" w:pos="2160"/>
      </w:tabs>
      <w:suppressAutoHyphens/>
      <w:spacing w:before="60" w:after="60" w:line="240" w:lineRule="auto"/>
      <w:ind w:left="432" w:hanging="432"/>
      <w:jc w:val="both"/>
    </w:pPr>
    <w:rPr>
      <w:rFonts w:ascii="Times New Roman" w:eastAsia="Times New Roman" w:hAnsi="Times New Roman" w:cs="Calibri"/>
      <w:sz w:val="26"/>
      <w:szCs w:val="20"/>
      <w:lang w:eastAsia="ar-SA"/>
    </w:rPr>
  </w:style>
  <w:style w:type="paragraph" w:customStyle="1" w:styleId="2ff5">
    <w:name w:val="Текст примечания2"/>
    <w:basedOn w:val="a0"/>
    <w:rsid w:val="00F050AD"/>
    <w:pPr>
      <w:spacing w:after="0" w:line="240" w:lineRule="auto"/>
    </w:pPr>
    <w:rPr>
      <w:rFonts w:ascii="Times New Roman" w:eastAsia="Times New Roman" w:hAnsi="Times New Roman"/>
      <w:kern w:val="0"/>
      <w:sz w:val="20"/>
      <w:szCs w:val="20"/>
      <w:lang w:eastAsia="ar-SA"/>
    </w:rPr>
  </w:style>
  <w:style w:type="paragraph" w:customStyle="1" w:styleId="47">
    <w:name w:val="Заг 4.КД_"/>
    <w:next w:val="a0"/>
    <w:rsid w:val="00F050AD"/>
    <w:pPr>
      <w:tabs>
        <w:tab w:val="left" w:pos="900"/>
        <w:tab w:val="num" w:pos="1080"/>
      </w:tabs>
      <w:suppressAutoHyphens/>
      <w:spacing w:before="120" w:after="0" w:line="240" w:lineRule="auto"/>
      <w:ind w:left="1080" w:hanging="360"/>
    </w:pPr>
    <w:rPr>
      <w:rFonts w:ascii="Times New Roman" w:eastAsia="Times New Roman" w:hAnsi="Times New Roman" w:cs="Calibri"/>
      <w:b/>
      <w:sz w:val="28"/>
      <w:szCs w:val="28"/>
      <w:lang w:eastAsia="ar-SA"/>
    </w:rPr>
  </w:style>
  <w:style w:type="paragraph" w:customStyle="1" w:styleId="3030">
    <w:name w:val="Заг 3.КД_03"/>
    <w:next w:val="a0"/>
    <w:rsid w:val="00F050AD"/>
    <w:pPr>
      <w:tabs>
        <w:tab w:val="left" w:pos="540"/>
        <w:tab w:val="left" w:pos="1080"/>
      </w:tabs>
      <w:suppressAutoHyphens/>
      <w:spacing w:before="120" w:after="0" w:line="240" w:lineRule="auto"/>
    </w:pPr>
    <w:rPr>
      <w:rFonts w:ascii="Times New Roman" w:eastAsia="Times New Roman" w:hAnsi="Times New Roman" w:cs="Calibri"/>
      <w:b/>
      <w:sz w:val="28"/>
      <w:szCs w:val="28"/>
      <w:lang w:eastAsia="ar-SA"/>
    </w:rPr>
  </w:style>
  <w:style w:type="paragraph" w:customStyle="1" w:styleId="1fff5">
    <w:name w:val="Заголовок 1.КД"/>
    <w:basedOn w:val="11"/>
    <w:rsid w:val="00F050AD"/>
    <w:pPr>
      <w:widowControl w:val="0"/>
      <w:suppressAutoHyphens/>
      <w:autoSpaceDE w:val="0"/>
      <w:spacing w:before="0" w:after="0" w:line="360" w:lineRule="auto"/>
      <w:ind w:firstLine="567"/>
      <w:jc w:val="center"/>
    </w:pPr>
    <w:rPr>
      <w:rFonts w:ascii="Times New Roman" w:hAnsi="Times New Roman"/>
      <w:bCs w:val="0"/>
      <w:kern w:val="0"/>
      <w:sz w:val="28"/>
      <w:szCs w:val="28"/>
      <w:lang w:val="ru-RU" w:eastAsia="ar-SA"/>
    </w:rPr>
  </w:style>
  <w:style w:type="paragraph" w:customStyle="1" w:styleId="StyleBodyTextJustifiedBefore5ptAfter5ptKernat1">
    <w:name w:val="Style Body Text + Justified Before:  5 pt After:  5 pt Kern at 1..."/>
    <w:basedOn w:val="af5"/>
    <w:rsid w:val="00F050AD"/>
    <w:pPr>
      <w:spacing w:before="100" w:after="100" w:line="240" w:lineRule="auto"/>
      <w:ind w:left="555" w:hanging="555"/>
      <w:jc w:val="both"/>
    </w:pPr>
    <w:rPr>
      <w:rFonts w:ascii="Times New Roman" w:eastAsia="Times New Roman" w:hAnsi="Times New Roman" w:cs="Times New Roman"/>
      <w:sz w:val="24"/>
      <w:szCs w:val="20"/>
      <w:lang w:val="x-none" w:eastAsia="ar-SA"/>
    </w:rPr>
  </w:style>
  <w:style w:type="paragraph" w:customStyle="1" w:styleId="StyleBodyTextJustifiedBefore5ptAfter5pt">
    <w:name w:val="Style Body Text + Justified Before:  5 pt After:  5 pt"/>
    <w:basedOn w:val="af5"/>
    <w:rsid w:val="00F050AD"/>
    <w:pPr>
      <w:spacing w:before="100" w:after="100" w:line="240" w:lineRule="auto"/>
      <w:ind w:left="1080" w:hanging="360"/>
      <w:jc w:val="both"/>
    </w:pPr>
    <w:rPr>
      <w:rFonts w:ascii="Times New Roman" w:eastAsia="Times New Roman" w:hAnsi="Times New Roman" w:cs="Times New Roman"/>
      <w:kern w:val="0"/>
      <w:sz w:val="24"/>
      <w:szCs w:val="20"/>
      <w:lang w:val="x-none" w:eastAsia="ar-SA"/>
    </w:rPr>
  </w:style>
  <w:style w:type="paragraph" w:customStyle="1" w:styleId="Head92">
    <w:name w:val="Head 9.2"/>
    <w:basedOn w:val="a0"/>
    <w:next w:val="a0"/>
    <w:rsid w:val="00F050AD"/>
    <w:pPr>
      <w:spacing w:after="0" w:line="240" w:lineRule="auto"/>
      <w:jc w:val="both"/>
    </w:pPr>
    <w:rPr>
      <w:rFonts w:ascii="Times New Roman" w:eastAsia="Times New Roman" w:hAnsi="Times New Roman"/>
      <w:b/>
      <w:bCs/>
      <w:kern w:val="0"/>
      <w:sz w:val="28"/>
      <w:szCs w:val="28"/>
      <w:lang w:eastAsia="ar-SA"/>
    </w:rPr>
  </w:style>
  <w:style w:type="paragraph" w:customStyle="1" w:styleId="Head91">
    <w:name w:val="Head 9.1"/>
    <w:basedOn w:val="a0"/>
    <w:next w:val="a0"/>
    <w:rsid w:val="00F050AD"/>
    <w:pPr>
      <w:keepNext/>
      <w:numPr>
        <w:numId w:val="9"/>
      </w:numPr>
      <w:tabs>
        <w:tab w:val="clear" w:pos="0"/>
      </w:tabs>
      <w:spacing w:before="240" w:after="60" w:line="240" w:lineRule="auto"/>
      <w:ind w:left="0" w:firstLine="0"/>
    </w:pPr>
    <w:rPr>
      <w:rFonts w:ascii="Times New Roman" w:eastAsia="Times New Roman" w:hAnsi="Times New Roman"/>
      <w:b/>
      <w:kern w:val="0"/>
      <w:sz w:val="28"/>
      <w:szCs w:val="24"/>
      <w:lang w:eastAsia="ar-SA"/>
    </w:rPr>
  </w:style>
  <w:style w:type="paragraph" w:customStyle="1" w:styleId="WW-">
    <w:name w:val="WW-Текст"/>
    <w:basedOn w:val="a0"/>
    <w:rsid w:val="00F050AD"/>
    <w:pPr>
      <w:spacing w:after="0" w:line="240" w:lineRule="auto"/>
    </w:pPr>
    <w:rPr>
      <w:rFonts w:ascii="Courier New" w:eastAsia="Times New Roman" w:hAnsi="Courier New" w:cs="Courier New"/>
      <w:kern w:val="0"/>
      <w:sz w:val="20"/>
      <w:szCs w:val="20"/>
      <w:lang w:eastAsia="ar-SA"/>
    </w:rPr>
  </w:style>
  <w:style w:type="paragraph" w:customStyle="1" w:styleId="PlainText1">
    <w:name w:val="Plain Text1"/>
    <w:basedOn w:val="a0"/>
    <w:rsid w:val="00F050AD"/>
    <w:pPr>
      <w:spacing w:after="0" w:line="240" w:lineRule="auto"/>
    </w:pPr>
    <w:rPr>
      <w:rFonts w:ascii="Courier New" w:eastAsia="Times New Roman" w:hAnsi="Courier New" w:cs="Courier New"/>
      <w:kern w:val="0"/>
      <w:sz w:val="20"/>
      <w:szCs w:val="20"/>
      <w:lang w:eastAsia="ar-SA"/>
    </w:rPr>
  </w:style>
  <w:style w:type="paragraph" w:customStyle="1" w:styleId="319">
    <w:name w:val="Нумерованный список 31"/>
    <w:basedOn w:val="a0"/>
    <w:rsid w:val="00F050AD"/>
    <w:pPr>
      <w:spacing w:after="0" w:line="240" w:lineRule="auto"/>
      <w:ind w:left="926" w:hanging="360"/>
    </w:pPr>
    <w:rPr>
      <w:rFonts w:ascii="Times New Roman" w:eastAsia="Times New Roman" w:hAnsi="Times New Roman"/>
      <w:kern w:val="0"/>
      <w:sz w:val="24"/>
      <w:szCs w:val="24"/>
      <w:lang w:val="en-US" w:eastAsia="ar-SA"/>
    </w:rPr>
  </w:style>
  <w:style w:type="paragraph" w:customStyle="1" w:styleId="Iniiaiieoaeno2">
    <w:name w:val="Iniiaiie oaeno 2"/>
    <w:basedOn w:val="a0"/>
    <w:rsid w:val="00F050AD"/>
    <w:pPr>
      <w:spacing w:after="0" w:line="360" w:lineRule="auto"/>
      <w:jc w:val="both"/>
    </w:pPr>
    <w:rPr>
      <w:rFonts w:ascii="Arial" w:eastAsia="Times New Roman" w:hAnsi="Arial" w:cs="Arial"/>
      <w:kern w:val="0"/>
      <w:sz w:val="24"/>
      <w:szCs w:val="20"/>
      <w:lang w:eastAsia="ar-SA"/>
    </w:rPr>
  </w:style>
  <w:style w:type="paragraph" w:customStyle="1" w:styleId="ReportText">
    <w:name w:val="Report Text"/>
    <w:basedOn w:val="a0"/>
    <w:rsid w:val="00F050AD"/>
    <w:pPr>
      <w:spacing w:before="138" w:after="0" w:line="240" w:lineRule="auto"/>
      <w:ind w:left="1080"/>
    </w:pPr>
    <w:rPr>
      <w:rFonts w:ascii="Arial" w:eastAsia="Times New Roman" w:hAnsi="Arial" w:cs="Arial"/>
      <w:kern w:val="0"/>
      <w:sz w:val="20"/>
      <w:szCs w:val="20"/>
      <w:lang w:val="en-GB" w:eastAsia="ar-SA"/>
    </w:rPr>
  </w:style>
  <w:style w:type="paragraph" w:customStyle="1" w:styleId="font7">
    <w:name w:val="font7"/>
    <w:basedOn w:val="a0"/>
    <w:rsid w:val="00F050AD"/>
    <w:pPr>
      <w:spacing w:before="280" w:after="280" w:line="240" w:lineRule="auto"/>
    </w:pPr>
    <w:rPr>
      <w:rFonts w:ascii="Times New Roman" w:eastAsia="Times New Roman" w:hAnsi="Times New Roman"/>
      <w:kern w:val="0"/>
      <w:lang w:eastAsia="ar-SA"/>
    </w:rPr>
  </w:style>
  <w:style w:type="paragraph" w:customStyle="1" w:styleId="font8">
    <w:name w:val="font8"/>
    <w:basedOn w:val="a0"/>
    <w:rsid w:val="00F050AD"/>
    <w:pPr>
      <w:spacing w:before="280" w:after="280" w:line="240" w:lineRule="auto"/>
    </w:pPr>
    <w:rPr>
      <w:rFonts w:ascii="Times New Roman" w:eastAsia="Times New Roman" w:hAnsi="Times New Roman"/>
      <w:kern w:val="0"/>
      <w:lang w:eastAsia="ar-SA"/>
    </w:rPr>
  </w:style>
  <w:style w:type="paragraph" w:customStyle="1" w:styleId="font9">
    <w:name w:val="font9"/>
    <w:basedOn w:val="a0"/>
    <w:rsid w:val="00F050AD"/>
    <w:pPr>
      <w:spacing w:before="280" w:after="280" w:line="240" w:lineRule="auto"/>
    </w:pPr>
    <w:rPr>
      <w:rFonts w:ascii="Times New Roman" w:eastAsia="Times New Roman" w:hAnsi="Times New Roman"/>
      <w:color w:val="000000"/>
      <w:kern w:val="0"/>
      <w:sz w:val="14"/>
      <w:szCs w:val="14"/>
      <w:lang w:eastAsia="ar-SA"/>
    </w:rPr>
  </w:style>
  <w:style w:type="paragraph" w:customStyle="1" w:styleId="xl87">
    <w:name w:val="xl87"/>
    <w:basedOn w:val="a0"/>
    <w:rsid w:val="00F050AD"/>
    <w:pPr>
      <w:spacing w:before="280" w:after="280" w:line="240" w:lineRule="auto"/>
      <w:jc w:val="center"/>
      <w:textAlignment w:val="top"/>
    </w:pPr>
    <w:rPr>
      <w:rFonts w:ascii="Times New Roman" w:eastAsia="Times New Roman" w:hAnsi="Times New Roman"/>
      <w:kern w:val="0"/>
      <w:sz w:val="24"/>
      <w:szCs w:val="24"/>
      <w:lang w:eastAsia="ar-SA"/>
    </w:rPr>
  </w:style>
  <w:style w:type="paragraph" w:customStyle="1" w:styleId="xl88">
    <w:name w:val="xl88"/>
    <w:basedOn w:val="a0"/>
    <w:rsid w:val="00F050AD"/>
    <w:pPr>
      <w:spacing w:before="280" w:after="280" w:line="240" w:lineRule="auto"/>
      <w:jc w:val="center"/>
      <w:textAlignment w:val="top"/>
    </w:pPr>
    <w:rPr>
      <w:rFonts w:ascii="Times New Roman" w:eastAsia="Times New Roman" w:hAnsi="Times New Roman"/>
      <w:kern w:val="0"/>
      <w:sz w:val="24"/>
      <w:szCs w:val="24"/>
      <w:lang w:eastAsia="ar-SA"/>
    </w:rPr>
  </w:style>
  <w:style w:type="paragraph" w:customStyle="1" w:styleId="xl89">
    <w:name w:val="xl89"/>
    <w:basedOn w:val="a0"/>
    <w:rsid w:val="00F050AD"/>
    <w:pPr>
      <w:spacing w:before="280" w:after="280" w:line="240" w:lineRule="auto"/>
    </w:pPr>
    <w:rPr>
      <w:rFonts w:ascii="Times New Roman" w:eastAsia="Times New Roman" w:hAnsi="Times New Roman"/>
      <w:i/>
      <w:iCs/>
      <w:kern w:val="0"/>
      <w:sz w:val="24"/>
      <w:szCs w:val="24"/>
      <w:lang w:eastAsia="ar-SA"/>
    </w:rPr>
  </w:style>
  <w:style w:type="paragraph" w:customStyle="1" w:styleId="xl90">
    <w:name w:val="xl90"/>
    <w:basedOn w:val="a0"/>
    <w:rsid w:val="00F050AD"/>
    <w:pPr>
      <w:spacing w:before="280" w:after="280" w:line="240" w:lineRule="auto"/>
    </w:pPr>
    <w:rPr>
      <w:rFonts w:ascii="Times New Roman" w:eastAsia="Times New Roman" w:hAnsi="Times New Roman"/>
      <w:i/>
      <w:iCs/>
      <w:kern w:val="0"/>
      <w:sz w:val="24"/>
      <w:szCs w:val="24"/>
      <w:lang w:eastAsia="ar-SA"/>
    </w:rPr>
  </w:style>
  <w:style w:type="paragraph" w:customStyle="1" w:styleId="xl91">
    <w:name w:val="xl91"/>
    <w:basedOn w:val="a0"/>
    <w:rsid w:val="00F050AD"/>
    <w:pPr>
      <w:spacing w:before="280" w:after="280" w:line="240" w:lineRule="auto"/>
    </w:pPr>
    <w:rPr>
      <w:rFonts w:ascii="Times New Roman" w:eastAsia="Times New Roman" w:hAnsi="Times New Roman"/>
      <w:i/>
      <w:iCs/>
      <w:kern w:val="0"/>
      <w:sz w:val="24"/>
      <w:szCs w:val="24"/>
      <w:lang w:eastAsia="ar-SA"/>
    </w:rPr>
  </w:style>
  <w:style w:type="paragraph" w:customStyle="1" w:styleId="xl92">
    <w:name w:val="xl92"/>
    <w:basedOn w:val="a0"/>
    <w:rsid w:val="00F050AD"/>
    <w:pPr>
      <w:spacing w:before="280" w:after="280" w:line="240" w:lineRule="auto"/>
    </w:pPr>
    <w:rPr>
      <w:rFonts w:ascii="Times New Roman" w:eastAsia="Times New Roman" w:hAnsi="Times New Roman"/>
      <w:b/>
      <w:bCs/>
      <w:kern w:val="0"/>
      <w:sz w:val="24"/>
      <w:szCs w:val="24"/>
      <w:lang w:eastAsia="ar-SA"/>
    </w:rPr>
  </w:style>
  <w:style w:type="paragraph" w:customStyle="1" w:styleId="xl93">
    <w:name w:val="xl93"/>
    <w:basedOn w:val="a0"/>
    <w:rsid w:val="00F050AD"/>
    <w:pPr>
      <w:spacing w:before="280" w:after="280" w:line="240" w:lineRule="auto"/>
    </w:pPr>
    <w:rPr>
      <w:rFonts w:ascii="Times New Roman" w:eastAsia="Times New Roman" w:hAnsi="Times New Roman"/>
      <w:b/>
      <w:bCs/>
      <w:kern w:val="0"/>
      <w:sz w:val="24"/>
      <w:szCs w:val="24"/>
      <w:lang w:eastAsia="ar-SA"/>
    </w:rPr>
  </w:style>
  <w:style w:type="paragraph" w:customStyle="1" w:styleId="xl94">
    <w:name w:val="xl94"/>
    <w:basedOn w:val="a0"/>
    <w:rsid w:val="00F050AD"/>
    <w:pPr>
      <w:spacing w:before="280" w:after="280" w:line="240" w:lineRule="auto"/>
    </w:pPr>
    <w:rPr>
      <w:rFonts w:ascii="Times New Roman" w:eastAsia="Times New Roman" w:hAnsi="Times New Roman"/>
      <w:i/>
      <w:iCs/>
      <w:kern w:val="0"/>
      <w:sz w:val="24"/>
      <w:szCs w:val="24"/>
      <w:lang w:eastAsia="ar-SA"/>
    </w:rPr>
  </w:style>
  <w:style w:type="paragraph" w:customStyle="1" w:styleId="xl95">
    <w:name w:val="xl95"/>
    <w:basedOn w:val="a0"/>
    <w:rsid w:val="00F050AD"/>
    <w:pPr>
      <w:spacing w:before="280" w:after="280" w:line="240" w:lineRule="auto"/>
    </w:pPr>
    <w:rPr>
      <w:rFonts w:ascii="Times New Roman" w:eastAsia="Times New Roman" w:hAnsi="Times New Roman"/>
      <w:i/>
      <w:iCs/>
      <w:kern w:val="0"/>
      <w:sz w:val="24"/>
      <w:szCs w:val="24"/>
      <w:lang w:eastAsia="ar-SA"/>
    </w:rPr>
  </w:style>
  <w:style w:type="paragraph" w:customStyle="1" w:styleId="xl96">
    <w:name w:val="xl96"/>
    <w:basedOn w:val="a0"/>
    <w:rsid w:val="00F050AD"/>
    <w:pPr>
      <w:spacing w:before="280" w:after="280" w:line="240" w:lineRule="auto"/>
    </w:pPr>
    <w:rPr>
      <w:rFonts w:ascii="Times New Roman" w:eastAsia="Times New Roman" w:hAnsi="Times New Roman"/>
      <w:i/>
      <w:iCs/>
      <w:kern w:val="0"/>
      <w:sz w:val="24"/>
      <w:szCs w:val="24"/>
      <w:lang w:eastAsia="ar-SA"/>
    </w:rPr>
  </w:style>
  <w:style w:type="paragraph" w:customStyle="1" w:styleId="xl97">
    <w:name w:val="xl97"/>
    <w:basedOn w:val="a0"/>
    <w:rsid w:val="00F050AD"/>
    <w:pPr>
      <w:spacing w:before="280" w:after="280" w:line="240" w:lineRule="auto"/>
      <w:jc w:val="center"/>
    </w:pPr>
    <w:rPr>
      <w:rFonts w:ascii="Times New Roman" w:eastAsia="Times New Roman" w:hAnsi="Times New Roman"/>
      <w:b/>
      <w:bCs/>
      <w:kern w:val="0"/>
      <w:sz w:val="24"/>
      <w:szCs w:val="24"/>
      <w:lang w:eastAsia="ar-SA"/>
    </w:rPr>
  </w:style>
  <w:style w:type="paragraph" w:customStyle="1" w:styleId="xl98">
    <w:name w:val="xl98"/>
    <w:basedOn w:val="a0"/>
    <w:rsid w:val="00F050AD"/>
    <w:pPr>
      <w:spacing w:before="280" w:after="280" w:line="240" w:lineRule="auto"/>
      <w:jc w:val="center"/>
    </w:pPr>
    <w:rPr>
      <w:rFonts w:ascii="Times New Roman" w:eastAsia="Times New Roman" w:hAnsi="Times New Roman"/>
      <w:b/>
      <w:bCs/>
      <w:kern w:val="0"/>
      <w:sz w:val="24"/>
      <w:szCs w:val="24"/>
      <w:lang w:eastAsia="ar-SA"/>
    </w:rPr>
  </w:style>
  <w:style w:type="paragraph" w:customStyle="1" w:styleId="xl99">
    <w:name w:val="xl99"/>
    <w:basedOn w:val="a0"/>
    <w:rsid w:val="00F050AD"/>
    <w:pPr>
      <w:spacing w:before="280" w:after="280" w:line="240" w:lineRule="auto"/>
      <w:jc w:val="center"/>
    </w:pPr>
    <w:rPr>
      <w:rFonts w:ascii="Times New Roman" w:eastAsia="Times New Roman" w:hAnsi="Times New Roman"/>
      <w:b/>
      <w:bCs/>
      <w:kern w:val="0"/>
      <w:sz w:val="24"/>
      <w:szCs w:val="24"/>
      <w:lang w:eastAsia="ar-SA"/>
    </w:rPr>
  </w:style>
  <w:style w:type="paragraph" w:customStyle="1" w:styleId="xl100">
    <w:name w:val="xl100"/>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01">
    <w:name w:val="xl101"/>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02">
    <w:name w:val="xl102"/>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03">
    <w:name w:val="xl103"/>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04">
    <w:name w:val="xl104"/>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05">
    <w:name w:val="xl105"/>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06">
    <w:name w:val="xl106"/>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07">
    <w:name w:val="xl107"/>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08">
    <w:name w:val="xl108"/>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09">
    <w:name w:val="xl109"/>
    <w:basedOn w:val="a0"/>
    <w:rsid w:val="00F050AD"/>
    <w:pPr>
      <w:spacing w:before="280" w:after="280" w:line="240" w:lineRule="auto"/>
      <w:jc w:val="center"/>
    </w:pPr>
    <w:rPr>
      <w:rFonts w:ascii="Times New Roman" w:eastAsia="Times New Roman" w:hAnsi="Times New Roman"/>
      <w:i/>
      <w:iCs/>
      <w:kern w:val="0"/>
      <w:sz w:val="24"/>
      <w:szCs w:val="24"/>
      <w:lang w:eastAsia="ar-SA"/>
    </w:rPr>
  </w:style>
  <w:style w:type="paragraph" w:customStyle="1" w:styleId="xl110">
    <w:name w:val="xl110"/>
    <w:basedOn w:val="a0"/>
    <w:rsid w:val="00F050AD"/>
    <w:pPr>
      <w:spacing w:before="280" w:after="280" w:line="240" w:lineRule="auto"/>
      <w:jc w:val="center"/>
      <w:textAlignment w:val="top"/>
    </w:pPr>
    <w:rPr>
      <w:rFonts w:ascii="Times New Roman" w:eastAsia="Times New Roman" w:hAnsi="Times New Roman"/>
      <w:kern w:val="0"/>
      <w:sz w:val="24"/>
      <w:szCs w:val="24"/>
      <w:lang w:eastAsia="ar-SA"/>
    </w:rPr>
  </w:style>
  <w:style w:type="paragraph" w:customStyle="1" w:styleId="xl111">
    <w:name w:val="xl111"/>
    <w:basedOn w:val="a0"/>
    <w:rsid w:val="00F050AD"/>
    <w:pPr>
      <w:spacing w:before="280" w:after="280" w:line="240" w:lineRule="auto"/>
      <w:jc w:val="center"/>
      <w:textAlignment w:val="top"/>
    </w:pPr>
    <w:rPr>
      <w:rFonts w:ascii="Times New Roman" w:eastAsia="Times New Roman" w:hAnsi="Times New Roman"/>
      <w:i/>
      <w:iCs/>
      <w:kern w:val="0"/>
      <w:sz w:val="24"/>
      <w:szCs w:val="24"/>
      <w:lang w:eastAsia="ar-SA"/>
    </w:rPr>
  </w:style>
  <w:style w:type="paragraph" w:customStyle="1" w:styleId="xl112">
    <w:name w:val="xl112"/>
    <w:basedOn w:val="a0"/>
    <w:rsid w:val="00F050AD"/>
    <w:pPr>
      <w:spacing w:before="280" w:after="280" w:line="240" w:lineRule="auto"/>
      <w:jc w:val="center"/>
      <w:textAlignment w:val="top"/>
    </w:pPr>
    <w:rPr>
      <w:rFonts w:ascii="Times New Roman" w:eastAsia="Times New Roman" w:hAnsi="Times New Roman"/>
      <w:b/>
      <w:bCs/>
      <w:kern w:val="0"/>
      <w:sz w:val="24"/>
      <w:szCs w:val="24"/>
      <w:lang w:eastAsia="ar-SA"/>
    </w:rPr>
  </w:style>
  <w:style w:type="paragraph" w:customStyle="1" w:styleId="xl113">
    <w:name w:val="xl113"/>
    <w:basedOn w:val="a0"/>
    <w:rsid w:val="00F050AD"/>
    <w:pPr>
      <w:spacing w:before="280" w:after="280" w:line="240" w:lineRule="auto"/>
      <w:jc w:val="center"/>
    </w:pPr>
    <w:rPr>
      <w:rFonts w:ascii="Times New Roman" w:eastAsia="Times New Roman" w:hAnsi="Times New Roman"/>
      <w:kern w:val="0"/>
      <w:sz w:val="24"/>
      <w:szCs w:val="24"/>
      <w:lang w:eastAsia="ar-SA"/>
    </w:rPr>
  </w:style>
  <w:style w:type="paragraph" w:customStyle="1" w:styleId="xl114">
    <w:name w:val="xl114"/>
    <w:basedOn w:val="a0"/>
    <w:rsid w:val="00F050AD"/>
    <w:pPr>
      <w:spacing w:before="280" w:after="280" w:line="240" w:lineRule="auto"/>
      <w:jc w:val="center"/>
    </w:pPr>
    <w:rPr>
      <w:rFonts w:ascii="Times New Roman" w:eastAsia="Times New Roman" w:hAnsi="Times New Roman"/>
      <w:kern w:val="0"/>
      <w:sz w:val="24"/>
      <w:szCs w:val="24"/>
      <w:lang w:eastAsia="ar-SA"/>
    </w:rPr>
  </w:style>
  <w:style w:type="paragraph" w:customStyle="1" w:styleId="xl115">
    <w:name w:val="xl115"/>
    <w:basedOn w:val="a0"/>
    <w:rsid w:val="00F050AD"/>
    <w:pPr>
      <w:spacing w:before="280" w:after="280" w:line="240" w:lineRule="auto"/>
      <w:jc w:val="center"/>
    </w:pPr>
    <w:rPr>
      <w:rFonts w:ascii="Times New Roman" w:eastAsia="Times New Roman" w:hAnsi="Times New Roman"/>
      <w:kern w:val="0"/>
      <w:sz w:val="24"/>
      <w:szCs w:val="24"/>
      <w:lang w:eastAsia="ar-SA"/>
    </w:rPr>
  </w:style>
  <w:style w:type="paragraph" w:customStyle="1" w:styleId="xl116">
    <w:name w:val="xl116"/>
    <w:basedOn w:val="a0"/>
    <w:rsid w:val="00F050AD"/>
    <w:pPr>
      <w:spacing w:before="280" w:after="280" w:line="240" w:lineRule="auto"/>
      <w:jc w:val="center"/>
      <w:textAlignment w:val="top"/>
    </w:pPr>
    <w:rPr>
      <w:rFonts w:ascii="Times New Roman" w:eastAsia="Times New Roman" w:hAnsi="Times New Roman"/>
      <w:b/>
      <w:bCs/>
      <w:kern w:val="0"/>
      <w:sz w:val="24"/>
      <w:szCs w:val="24"/>
      <w:lang w:eastAsia="ar-SA"/>
    </w:rPr>
  </w:style>
  <w:style w:type="paragraph" w:customStyle="1" w:styleId="xl117">
    <w:name w:val="xl117"/>
    <w:basedOn w:val="a0"/>
    <w:rsid w:val="00F050AD"/>
    <w:pPr>
      <w:spacing w:before="280" w:after="280" w:line="240" w:lineRule="auto"/>
      <w:jc w:val="center"/>
      <w:textAlignment w:val="top"/>
    </w:pPr>
    <w:rPr>
      <w:rFonts w:ascii="Times New Roman" w:eastAsia="Times New Roman" w:hAnsi="Times New Roman"/>
      <w:i/>
      <w:iCs/>
      <w:kern w:val="0"/>
      <w:sz w:val="24"/>
      <w:szCs w:val="24"/>
      <w:lang w:eastAsia="ar-SA"/>
    </w:rPr>
  </w:style>
  <w:style w:type="paragraph" w:customStyle="1" w:styleId="xl118">
    <w:name w:val="xl118"/>
    <w:basedOn w:val="a0"/>
    <w:rsid w:val="00F050AD"/>
    <w:pPr>
      <w:spacing w:before="280" w:after="280" w:line="240" w:lineRule="auto"/>
      <w:jc w:val="center"/>
      <w:textAlignment w:val="top"/>
    </w:pPr>
    <w:rPr>
      <w:rFonts w:ascii="Times New Roman" w:eastAsia="Times New Roman" w:hAnsi="Times New Roman"/>
      <w:i/>
      <w:iCs/>
      <w:kern w:val="0"/>
      <w:sz w:val="24"/>
      <w:szCs w:val="24"/>
      <w:lang w:eastAsia="ar-SA"/>
    </w:rPr>
  </w:style>
  <w:style w:type="paragraph" w:customStyle="1" w:styleId="xl119">
    <w:name w:val="xl119"/>
    <w:basedOn w:val="a0"/>
    <w:rsid w:val="00F050AD"/>
    <w:pPr>
      <w:spacing w:before="280" w:after="280" w:line="240" w:lineRule="auto"/>
      <w:jc w:val="center"/>
    </w:pPr>
    <w:rPr>
      <w:rFonts w:ascii="Times New Roman" w:eastAsia="Times New Roman" w:hAnsi="Times New Roman"/>
      <w:kern w:val="0"/>
      <w:sz w:val="24"/>
      <w:szCs w:val="24"/>
      <w:lang w:eastAsia="ar-SA"/>
    </w:rPr>
  </w:style>
  <w:style w:type="paragraph" w:customStyle="1" w:styleId="xl120">
    <w:name w:val="xl120"/>
    <w:basedOn w:val="a0"/>
    <w:rsid w:val="00F050AD"/>
    <w:pPr>
      <w:spacing w:before="280" w:after="280" w:line="240" w:lineRule="auto"/>
      <w:jc w:val="center"/>
    </w:pPr>
    <w:rPr>
      <w:rFonts w:ascii="Times New Roman" w:eastAsia="Times New Roman" w:hAnsi="Times New Roman"/>
      <w:b/>
      <w:bCs/>
      <w:kern w:val="0"/>
      <w:sz w:val="24"/>
      <w:szCs w:val="24"/>
      <w:lang w:eastAsia="ar-SA"/>
    </w:rPr>
  </w:style>
  <w:style w:type="paragraph" w:customStyle="1" w:styleId="xl121">
    <w:name w:val="xl121"/>
    <w:basedOn w:val="a0"/>
    <w:rsid w:val="00F050AD"/>
    <w:pPr>
      <w:spacing w:before="280" w:after="280" w:line="240" w:lineRule="auto"/>
      <w:jc w:val="center"/>
    </w:pPr>
    <w:rPr>
      <w:rFonts w:ascii="Times New Roman" w:eastAsia="Times New Roman" w:hAnsi="Times New Roman"/>
      <w:i/>
      <w:iCs/>
      <w:kern w:val="0"/>
      <w:sz w:val="24"/>
      <w:szCs w:val="24"/>
      <w:lang w:eastAsia="ar-SA"/>
    </w:rPr>
  </w:style>
  <w:style w:type="paragraph" w:customStyle="1" w:styleId="xl122">
    <w:name w:val="xl122"/>
    <w:basedOn w:val="a0"/>
    <w:rsid w:val="00F050AD"/>
    <w:pPr>
      <w:spacing w:before="280" w:after="280" w:line="240" w:lineRule="auto"/>
    </w:pPr>
    <w:rPr>
      <w:rFonts w:ascii="Times New Roman" w:eastAsia="Times New Roman" w:hAnsi="Times New Roman"/>
      <w:b/>
      <w:bCs/>
      <w:kern w:val="0"/>
      <w:sz w:val="24"/>
      <w:szCs w:val="24"/>
      <w:lang w:eastAsia="ar-SA"/>
    </w:rPr>
  </w:style>
  <w:style w:type="paragraph" w:customStyle="1" w:styleId="xl123">
    <w:name w:val="xl123"/>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24">
    <w:name w:val="xl124"/>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25">
    <w:name w:val="xl125"/>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26">
    <w:name w:val="xl126"/>
    <w:basedOn w:val="a0"/>
    <w:rsid w:val="00F050AD"/>
    <w:pPr>
      <w:spacing w:before="280" w:after="280" w:line="240" w:lineRule="auto"/>
      <w:jc w:val="center"/>
    </w:pPr>
    <w:rPr>
      <w:rFonts w:ascii="Times New Roman" w:eastAsia="Times New Roman" w:hAnsi="Times New Roman"/>
      <w:i/>
      <w:iCs/>
      <w:kern w:val="0"/>
      <w:sz w:val="24"/>
      <w:szCs w:val="24"/>
      <w:lang w:eastAsia="ar-SA"/>
    </w:rPr>
  </w:style>
  <w:style w:type="paragraph" w:customStyle="1" w:styleId="xl127">
    <w:name w:val="xl127"/>
    <w:basedOn w:val="a0"/>
    <w:rsid w:val="00F050AD"/>
    <w:pPr>
      <w:spacing w:before="280" w:after="280" w:line="240" w:lineRule="auto"/>
      <w:jc w:val="center"/>
      <w:textAlignment w:val="top"/>
    </w:pPr>
    <w:rPr>
      <w:rFonts w:ascii="Times New Roman" w:eastAsia="Times New Roman" w:hAnsi="Times New Roman"/>
      <w:i/>
      <w:iCs/>
      <w:kern w:val="0"/>
      <w:sz w:val="24"/>
      <w:szCs w:val="24"/>
      <w:lang w:eastAsia="ar-SA"/>
    </w:rPr>
  </w:style>
  <w:style w:type="paragraph" w:customStyle="1" w:styleId="xl128">
    <w:name w:val="xl128"/>
    <w:basedOn w:val="a0"/>
    <w:rsid w:val="00F050AD"/>
    <w:pPr>
      <w:spacing w:before="280" w:after="280" w:line="240" w:lineRule="auto"/>
      <w:jc w:val="center"/>
    </w:pPr>
    <w:rPr>
      <w:rFonts w:ascii="Times New Roman" w:eastAsia="Times New Roman" w:hAnsi="Times New Roman"/>
      <w:b/>
      <w:bCs/>
      <w:kern w:val="0"/>
      <w:sz w:val="24"/>
      <w:szCs w:val="24"/>
      <w:lang w:eastAsia="ar-SA"/>
    </w:rPr>
  </w:style>
  <w:style w:type="paragraph" w:customStyle="1" w:styleId="xl129">
    <w:name w:val="xl129"/>
    <w:basedOn w:val="a0"/>
    <w:rsid w:val="00F050AD"/>
    <w:pPr>
      <w:spacing w:before="280" w:after="280" w:line="240" w:lineRule="auto"/>
      <w:jc w:val="center"/>
    </w:pPr>
    <w:rPr>
      <w:rFonts w:ascii="Times New Roman" w:eastAsia="Times New Roman" w:hAnsi="Times New Roman"/>
      <w:b/>
      <w:bCs/>
      <w:kern w:val="0"/>
      <w:sz w:val="24"/>
      <w:szCs w:val="24"/>
      <w:lang w:eastAsia="ar-SA"/>
    </w:rPr>
  </w:style>
  <w:style w:type="paragraph" w:customStyle="1" w:styleId="xl130">
    <w:name w:val="xl130"/>
    <w:basedOn w:val="a0"/>
    <w:rsid w:val="00F050AD"/>
    <w:pPr>
      <w:spacing w:before="280" w:after="280" w:line="240" w:lineRule="auto"/>
    </w:pPr>
    <w:rPr>
      <w:rFonts w:ascii="Times New Roman" w:eastAsia="Times New Roman" w:hAnsi="Times New Roman"/>
      <w:kern w:val="0"/>
      <w:sz w:val="24"/>
      <w:szCs w:val="24"/>
      <w:lang w:eastAsia="ar-SA"/>
    </w:rPr>
  </w:style>
  <w:style w:type="paragraph" w:customStyle="1" w:styleId="1fff6">
    <w:name w:val="СТИЛЬ 1"/>
    <w:rsid w:val="00F050AD"/>
    <w:pPr>
      <w:tabs>
        <w:tab w:val="num" w:pos="624"/>
      </w:tabs>
      <w:suppressAutoHyphens/>
      <w:spacing w:before="240" w:after="120" w:line="240" w:lineRule="auto"/>
      <w:ind w:left="624" w:hanging="624"/>
      <w:jc w:val="both"/>
    </w:pPr>
    <w:rPr>
      <w:rFonts w:ascii="Times New Roman" w:eastAsia="Times New Roman" w:hAnsi="Times New Roman" w:cs="Calibri"/>
      <w:b/>
      <w:sz w:val="28"/>
      <w:szCs w:val="24"/>
      <w:lang w:eastAsia="ar-SA"/>
    </w:rPr>
  </w:style>
  <w:style w:type="paragraph" w:customStyle="1" w:styleId="2ff6">
    <w:name w:val="СТИЛЬ 2"/>
    <w:basedOn w:val="1fff6"/>
    <w:rsid w:val="00F050AD"/>
    <w:rPr>
      <w:b w:val="0"/>
      <w:szCs w:val="28"/>
    </w:rPr>
  </w:style>
  <w:style w:type="paragraph" w:customStyle="1" w:styleId="3f9">
    <w:name w:val="СТИЛЬ 3"/>
    <w:basedOn w:val="a0"/>
    <w:rsid w:val="00F050AD"/>
    <w:pPr>
      <w:spacing w:before="120" w:after="120" w:line="240" w:lineRule="auto"/>
      <w:ind w:left="624" w:hanging="624"/>
      <w:jc w:val="both"/>
    </w:pPr>
    <w:rPr>
      <w:rFonts w:ascii="Times New Roman" w:eastAsia="Times New Roman" w:hAnsi="Times New Roman"/>
      <w:kern w:val="0"/>
      <w:sz w:val="28"/>
      <w:szCs w:val="24"/>
      <w:lang w:eastAsia="ar-SA"/>
    </w:rPr>
  </w:style>
  <w:style w:type="paragraph" w:customStyle="1" w:styleId="2ff7">
    <w:name w:val="Заголовок 2.КД"/>
    <w:basedOn w:val="a0"/>
    <w:next w:val="a0"/>
    <w:rsid w:val="00F050AD"/>
    <w:pPr>
      <w:keepNext/>
      <w:widowControl w:val="0"/>
      <w:autoSpaceDE w:val="0"/>
      <w:spacing w:after="0" w:line="240" w:lineRule="auto"/>
      <w:jc w:val="center"/>
    </w:pPr>
    <w:rPr>
      <w:rFonts w:ascii="Times New Roman" w:eastAsia="Times New Roman" w:hAnsi="Times New Roman"/>
      <w:b/>
      <w:bCs/>
      <w:caps/>
      <w:kern w:val="1"/>
      <w:sz w:val="28"/>
      <w:szCs w:val="28"/>
      <w:lang w:eastAsia="ar-SA"/>
    </w:rPr>
  </w:style>
  <w:style w:type="paragraph" w:customStyle="1" w:styleId="afffffd">
    <w:name w:val="ормальный"/>
    <w:rsid w:val="00F050AD"/>
    <w:pPr>
      <w:suppressAutoHyphens/>
      <w:spacing w:after="0" w:line="240" w:lineRule="auto"/>
      <w:jc w:val="both"/>
    </w:pPr>
    <w:rPr>
      <w:rFonts w:ascii="Times New Roman" w:eastAsia="Times New Roman" w:hAnsi="Times New Roman" w:cs="Calibri"/>
      <w:sz w:val="28"/>
      <w:szCs w:val="20"/>
      <w:lang w:eastAsia="ar-SA"/>
    </w:rPr>
  </w:style>
  <w:style w:type="paragraph" w:customStyle="1" w:styleId="afffffe">
    <w:name w:val="Обычный текст"/>
    <w:basedOn w:val="a0"/>
    <w:rsid w:val="00F050AD"/>
    <w:pPr>
      <w:spacing w:after="0" w:line="288" w:lineRule="auto"/>
      <w:ind w:firstLine="720"/>
      <w:jc w:val="both"/>
    </w:pPr>
    <w:rPr>
      <w:rFonts w:ascii="Times New Roman" w:eastAsia="Times New Roman" w:hAnsi="Times New Roman"/>
      <w:kern w:val="0"/>
      <w:sz w:val="28"/>
      <w:szCs w:val="20"/>
      <w:lang w:eastAsia="ar-SA"/>
    </w:rPr>
  </w:style>
  <w:style w:type="paragraph" w:styleId="48">
    <w:name w:val="toc 4"/>
    <w:basedOn w:val="a0"/>
    <w:next w:val="a0"/>
    <w:uiPriority w:val="39"/>
    <w:rsid w:val="00F050AD"/>
    <w:pPr>
      <w:spacing w:after="0" w:line="240" w:lineRule="auto"/>
      <w:ind w:left="720"/>
    </w:pPr>
    <w:rPr>
      <w:rFonts w:ascii="Times New Roman" w:eastAsia="Times New Roman" w:hAnsi="Times New Roman"/>
      <w:kern w:val="0"/>
      <w:sz w:val="24"/>
      <w:szCs w:val="24"/>
      <w:lang w:eastAsia="ar-SA"/>
    </w:rPr>
  </w:style>
  <w:style w:type="paragraph" w:styleId="54">
    <w:name w:val="toc 5"/>
    <w:basedOn w:val="a0"/>
    <w:next w:val="a0"/>
    <w:uiPriority w:val="39"/>
    <w:rsid w:val="00F050AD"/>
    <w:pPr>
      <w:spacing w:after="0" w:line="240" w:lineRule="auto"/>
      <w:ind w:left="960"/>
    </w:pPr>
    <w:rPr>
      <w:rFonts w:ascii="Times New Roman" w:eastAsia="Times New Roman" w:hAnsi="Times New Roman"/>
      <w:kern w:val="0"/>
      <w:sz w:val="24"/>
      <w:szCs w:val="24"/>
      <w:lang w:eastAsia="ar-SA"/>
    </w:rPr>
  </w:style>
  <w:style w:type="paragraph" w:styleId="65">
    <w:name w:val="toc 6"/>
    <w:basedOn w:val="a0"/>
    <w:next w:val="a0"/>
    <w:uiPriority w:val="39"/>
    <w:rsid w:val="00F050AD"/>
    <w:pPr>
      <w:spacing w:after="0" w:line="240" w:lineRule="auto"/>
      <w:ind w:left="1200"/>
    </w:pPr>
    <w:rPr>
      <w:rFonts w:ascii="Times New Roman" w:eastAsia="Times New Roman" w:hAnsi="Times New Roman"/>
      <w:kern w:val="0"/>
      <w:sz w:val="24"/>
      <w:szCs w:val="24"/>
      <w:lang w:eastAsia="ar-SA"/>
    </w:rPr>
  </w:style>
  <w:style w:type="paragraph" w:styleId="74">
    <w:name w:val="toc 7"/>
    <w:basedOn w:val="a0"/>
    <w:next w:val="a0"/>
    <w:uiPriority w:val="39"/>
    <w:rsid w:val="00F050AD"/>
    <w:pPr>
      <w:spacing w:after="0" w:line="240" w:lineRule="auto"/>
      <w:ind w:left="1440"/>
    </w:pPr>
    <w:rPr>
      <w:rFonts w:ascii="Times New Roman" w:eastAsia="Times New Roman" w:hAnsi="Times New Roman"/>
      <w:kern w:val="0"/>
      <w:sz w:val="24"/>
      <w:szCs w:val="24"/>
      <w:lang w:eastAsia="ar-SA"/>
    </w:rPr>
  </w:style>
  <w:style w:type="paragraph" w:styleId="84">
    <w:name w:val="toc 8"/>
    <w:basedOn w:val="a0"/>
    <w:next w:val="a0"/>
    <w:uiPriority w:val="39"/>
    <w:rsid w:val="00F050AD"/>
    <w:pPr>
      <w:spacing w:after="0" w:line="240" w:lineRule="auto"/>
      <w:ind w:left="1680"/>
    </w:pPr>
    <w:rPr>
      <w:rFonts w:ascii="Times New Roman" w:eastAsia="Times New Roman" w:hAnsi="Times New Roman"/>
      <w:kern w:val="0"/>
      <w:sz w:val="24"/>
      <w:szCs w:val="24"/>
      <w:lang w:eastAsia="ar-SA"/>
    </w:rPr>
  </w:style>
  <w:style w:type="paragraph" w:styleId="96">
    <w:name w:val="toc 9"/>
    <w:basedOn w:val="a0"/>
    <w:next w:val="a0"/>
    <w:uiPriority w:val="39"/>
    <w:rsid w:val="00F050AD"/>
    <w:pPr>
      <w:spacing w:after="0" w:line="240" w:lineRule="auto"/>
      <w:ind w:left="1920"/>
    </w:pPr>
    <w:rPr>
      <w:rFonts w:ascii="Times New Roman" w:eastAsia="Times New Roman" w:hAnsi="Times New Roman"/>
      <w:kern w:val="0"/>
      <w:sz w:val="24"/>
      <w:szCs w:val="24"/>
      <w:lang w:eastAsia="ar-SA"/>
    </w:rPr>
  </w:style>
  <w:style w:type="paragraph" w:customStyle="1" w:styleId="normal10">
    <w:name w:val="normal1"/>
    <w:basedOn w:val="a0"/>
    <w:rsid w:val="00F050AD"/>
    <w:pPr>
      <w:snapToGrid w:val="0"/>
      <w:spacing w:after="0" w:line="360" w:lineRule="auto"/>
      <w:jc w:val="both"/>
    </w:pPr>
    <w:rPr>
      <w:rFonts w:ascii="Times New Roman" w:eastAsia="Times New Roman" w:hAnsi="Times New Roman"/>
      <w:kern w:val="0"/>
      <w:sz w:val="28"/>
      <w:szCs w:val="28"/>
      <w:lang w:eastAsia="ar-SA"/>
    </w:rPr>
  </w:style>
  <w:style w:type="paragraph" w:customStyle="1" w:styleId="31a">
    <w:name w:val="Маркированный список 31"/>
    <w:basedOn w:val="a0"/>
    <w:rsid w:val="00F050AD"/>
    <w:pPr>
      <w:spacing w:after="60" w:line="240" w:lineRule="auto"/>
      <w:jc w:val="both"/>
    </w:pPr>
    <w:rPr>
      <w:rFonts w:ascii="Times New Roman" w:eastAsia="Times New Roman" w:hAnsi="Times New Roman"/>
      <w:kern w:val="0"/>
      <w:sz w:val="24"/>
      <w:szCs w:val="20"/>
      <w:lang w:eastAsia="ar-SA"/>
    </w:rPr>
  </w:style>
  <w:style w:type="paragraph" w:customStyle="1" w:styleId="03zagolovok2">
    <w:name w:val="03zagolovok2"/>
    <w:basedOn w:val="a0"/>
    <w:rsid w:val="00F050AD"/>
    <w:pPr>
      <w:keepNext/>
      <w:spacing w:before="360" w:after="120" w:line="360" w:lineRule="atLeast"/>
    </w:pPr>
    <w:rPr>
      <w:rFonts w:ascii="GaramondC" w:eastAsia="Times New Roman" w:hAnsi="GaramondC" w:cs="GaramondC"/>
      <w:b/>
      <w:color w:val="000000"/>
      <w:kern w:val="0"/>
      <w:sz w:val="28"/>
      <w:szCs w:val="28"/>
      <w:lang w:eastAsia="ar-SA"/>
    </w:rPr>
  </w:style>
  <w:style w:type="paragraph" w:customStyle="1" w:styleId="affffff">
    <w:name w:val="текст"/>
    <w:rsid w:val="00F050AD"/>
    <w:pPr>
      <w:suppressAutoHyphens/>
      <w:autoSpaceDE w:val="0"/>
      <w:spacing w:after="0" w:line="240" w:lineRule="auto"/>
      <w:jc w:val="both"/>
    </w:pPr>
    <w:rPr>
      <w:rFonts w:ascii="SchoolBookC" w:eastAsia="Times New Roman" w:hAnsi="SchoolBookC" w:cs="Calibri"/>
      <w:color w:val="000000"/>
      <w:sz w:val="24"/>
      <w:szCs w:val="20"/>
      <w:lang w:eastAsia="ar-SA"/>
    </w:rPr>
  </w:style>
  <w:style w:type="paragraph" w:customStyle="1" w:styleId="1fff7">
    <w:name w:val="текст1"/>
    <w:rsid w:val="00F050AD"/>
    <w:pPr>
      <w:suppressAutoHyphens/>
      <w:autoSpaceDE w:val="0"/>
      <w:spacing w:after="0" w:line="240" w:lineRule="auto"/>
      <w:ind w:firstLine="397"/>
      <w:jc w:val="both"/>
    </w:pPr>
    <w:rPr>
      <w:rFonts w:ascii="SchoolBookC" w:eastAsia="Times New Roman" w:hAnsi="SchoolBookC" w:cs="Calibri"/>
      <w:sz w:val="24"/>
      <w:szCs w:val="20"/>
      <w:lang w:eastAsia="ar-SA"/>
    </w:rPr>
  </w:style>
  <w:style w:type="paragraph" w:customStyle="1" w:styleId="affffff0">
    <w:name w:val="втяжка"/>
    <w:basedOn w:val="1fff7"/>
    <w:next w:val="1fff7"/>
    <w:rsid w:val="00F050AD"/>
    <w:pPr>
      <w:spacing w:before="57"/>
      <w:ind w:left="567" w:hanging="567"/>
    </w:p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rsid w:val="00F050AD"/>
    <w:pPr>
      <w:spacing w:before="280" w:after="280" w:line="240" w:lineRule="auto"/>
    </w:pPr>
    <w:rPr>
      <w:rFonts w:ascii="Tahoma" w:eastAsia="Times New Roman" w:hAnsi="Tahoma" w:cs="Tahoma"/>
      <w:kern w:val="0"/>
      <w:sz w:val="20"/>
      <w:szCs w:val="20"/>
      <w:lang w:val="en-US" w:eastAsia="ar-SA"/>
    </w:rPr>
  </w:style>
  <w:style w:type="paragraph" w:customStyle="1" w:styleId="affffff1">
    <w:name w:val="ТЛ_Утверждаю"/>
    <w:basedOn w:val="a0"/>
    <w:rsid w:val="00F050AD"/>
    <w:pPr>
      <w:spacing w:after="0" w:line="240" w:lineRule="auto"/>
      <w:ind w:left="4860"/>
      <w:jc w:val="center"/>
    </w:pPr>
    <w:rPr>
      <w:rFonts w:ascii="Times New Roman" w:eastAsia="Times New Roman" w:hAnsi="Times New Roman"/>
      <w:kern w:val="0"/>
      <w:sz w:val="28"/>
      <w:szCs w:val="28"/>
      <w:lang w:eastAsia="ar-SA"/>
    </w:rPr>
  </w:style>
  <w:style w:type="paragraph" w:customStyle="1" w:styleId="affffff2">
    <w:name w:val="АД_Наименование главы без нумерации"/>
    <w:basedOn w:val="23"/>
    <w:rsid w:val="00F050AD"/>
    <w:pPr>
      <w:keepLines w:val="0"/>
      <w:suppressAutoHyphens/>
      <w:spacing w:before="0"/>
      <w:jc w:val="center"/>
    </w:pPr>
    <w:rPr>
      <w:rFonts w:ascii="Times New Roman" w:hAnsi="Times New Roman"/>
      <w:color w:val="auto"/>
      <w:sz w:val="24"/>
      <w:szCs w:val="24"/>
      <w:lang w:val="x-none" w:eastAsia="ar-SA"/>
    </w:rPr>
  </w:style>
  <w:style w:type="paragraph" w:customStyle="1" w:styleId="affffff3">
    <w:name w:val="АД_Основной текст"/>
    <w:basedOn w:val="a0"/>
    <w:rsid w:val="00F050AD"/>
    <w:pPr>
      <w:spacing w:after="0" w:line="240" w:lineRule="auto"/>
      <w:ind w:firstLine="567"/>
      <w:jc w:val="both"/>
    </w:pPr>
    <w:rPr>
      <w:rFonts w:ascii="Times New Roman" w:eastAsia="Times New Roman" w:hAnsi="Times New Roman"/>
      <w:kern w:val="0"/>
      <w:sz w:val="24"/>
      <w:szCs w:val="24"/>
      <w:lang w:eastAsia="ar-SA"/>
    </w:rPr>
  </w:style>
  <w:style w:type="paragraph" w:customStyle="1" w:styleId="affffff4">
    <w:name w:val="Знак Знак Знак Знак"/>
    <w:basedOn w:val="a0"/>
    <w:rsid w:val="00F050AD"/>
    <w:pPr>
      <w:spacing w:before="280" w:after="280" w:line="240" w:lineRule="auto"/>
      <w:jc w:val="both"/>
    </w:pPr>
    <w:rPr>
      <w:rFonts w:ascii="Tahoma" w:eastAsia="Times New Roman" w:hAnsi="Tahoma" w:cs="Tahoma"/>
      <w:kern w:val="0"/>
      <w:sz w:val="20"/>
      <w:szCs w:val="20"/>
      <w:lang w:val="en-US" w:eastAsia="ar-SA"/>
    </w:rPr>
  </w:style>
  <w:style w:type="paragraph" w:customStyle="1" w:styleId="affffff5">
    <w:name w:val="Знак Знак Знак Знак Знак Знак"/>
    <w:basedOn w:val="a0"/>
    <w:rsid w:val="00F050AD"/>
    <w:pPr>
      <w:spacing w:after="160" w:line="240" w:lineRule="exact"/>
    </w:pPr>
    <w:rPr>
      <w:rFonts w:ascii="Verdana" w:eastAsia="Times New Roman" w:hAnsi="Verdana" w:cs="Verdana"/>
      <w:kern w:val="0"/>
      <w:sz w:val="24"/>
      <w:szCs w:val="24"/>
      <w:lang w:val="en-US" w:eastAsia="ar-SA"/>
    </w:rPr>
  </w:style>
  <w:style w:type="paragraph" w:customStyle="1" w:styleId="affffff6">
    <w:name w:val="Знак Знак Знак Знак Знак Знак Знак Знак Знак Знак Знак Знак Знак Знак"/>
    <w:basedOn w:val="a0"/>
    <w:rsid w:val="00F050AD"/>
    <w:pPr>
      <w:spacing w:after="160" w:line="240" w:lineRule="exact"/>
    </w:pPr>
    <w:rPr>
      <w:rFonts w:ascii="Verdana" w:eastAsia="Times New Roman" w:hAnsi="Verdana" w:cs="Verdana"/>
      <w:color w:val="000000"/>
      <w:kern w:val="0"/>
      <w:sz w:val="24"/>
      <w:szCs w:val="24"/>
      <w:lang w:val="en-US" w:eastAsia="ar-SA"/>
    </w:rPr>
  </w:style>
  <w:style w:type="paragraph" w:customStyle="1" w:styleId="affffff7">
    <w:name w:val="Знак Знак Знак Знак Знак Знак Знак Знак Знак Знак Знак Знак Знак Знак Знак Знак Знак"/>
    <w:basedOn w:val="a0"/>
    <w:rsid w:val="00F050AD"/>
    <w:pPr>
      <w:spacing w:after="160" w:line="240" w:lineRule="exact"/>
    </w:pPr>
    <w:rPr>
      <w:rFonts w:ascii="Verdana" w:eastAsia="Times New Roman" w:hAnsi="Verdana" w:cs="Verdana"/>
      <w:color w:val="000000"/>
      <w:kern w:val="0"/>
      <w:sz w:val="24"/>
      <w:szCs w:val="24"/>
      <w:lang w:val="en-US" w:eastAsia="ar-SA"/>
    </w:rPr>
  </w:style>
  <w:style w:type="paragraph" w:customStyle="1" w:styleId="1fff8">
    <w:name w:val="Схема документа1"/>
    <w:basedOn w:val="a0"/>
    <w:rsid w:val="00F050AD"/>
    <w:pPr>
      <w:spacing w:after="0" w:line="240" w:lineRule="auto"/>
    </w:pPr>
    <w:rPr>
      <w:rFonts w:ascii="Tahoma" w:eastAsia="Times New Roman" w:hAnsi="Tahoma" w:cs="Tahoma"/>
      <w:kern w:val="0"/>
      <w:sz w:val="16"/>
      <w:szCs w:val="16"/>
      <w:lang w:eastAsia="ar-SA"/>
    </w:rPr>
  </w:style>
  <w:style w:type="paragraph" w:customStyle="1" w:styleId="affffff8">
    <w:name w:val="Выполняемые задачи"/>
    <w:basedOn w:val="a0"/>
    <w:rsid w:val="00F050AD"/>
    <w:pPr>
      <w:spacing w:after="0" w:line="240" w:lineRule="auto"/>
    </w:pPr>
    <w:rPr>
      <w:rFonts w:ascii="Times New Roman" w:eastAsia="Times New Roman" w:hAnsi="Times New Roman"/>
      <w:kern w:val="0"/>
      <w:sz w:val="24"/>
      <w:szCs w:val="24"/>
      <w:lang w:eastAsia="ar-SA"/>
    </w:rPr>
  </w:style>
  <w:style w:type="paragraph" w:customStyle="1" w:styleId="affffff9">
    <w:name w:val="Подподпункт"/>
    <w:basedOn w:val="a0"/>
    <w:rsid w:val="00F050AD"/>
    <w:pPr>
      <w:spacing w:after="0" w:line="240" w:lineRule="auto"/>
      <w:jc w:val="both"/>
    </w:pPr>
    <w:rPr>
      <w:rFonts w:ascii="Times New Roman" w:eastAsia="Times New Roman" w:hAnsi="Times New Roman"/>
      <w:kern w:val="0"/>
      <w:sz w:val="24"/>
      <w:szCs w:val="28"/>
      <w:lang w:eastAsia="ar-SA"/>
    </w:rPr>
  </w:style>
  <w:style w:type="paragraph" w:customStyle="1" w:styleId="affffffa">
    <w:name w:val="Содержимое таблицы"/>
    <w:basedOn w:val="a0"/>
    <w:rsid w:val="00F050AD"/>
    <w:pPr>
      <w:suppressLineNumbers/>
      <w:spacing w:after="0" w:line="240" w:lineRule="auto"/>
    </w:pPr>
    <w:rPr>
      <w:rFonts w:ascii="Times New Roman" w:eastAsia="Times New Roman" w:hAnsi="Times New Roman"/>
      <w:kern w:val="0"/>
      <w:sz w:val="24"/>
      <w:szCs w:val="24"/>
      <w:lang w:eastAsia="ar-SA"/>
    </w:rPr>
  </w:style>
  <w:style w:type="paragraph" w:customStyle="1" w:styleId="affffffb">
    <w:name w:val="Заголовок таблицы"/>
    <w:basedOn w:val="affffffa"/>
    <w:rsid w:val="00F050AD"/>
    <w:pPr>
      <w:jc w:val="center"/>
    </w:pPr>
    <w:rPr>
      <w:b/>
      <w:bCs/>
    </w:rPr>
  </w:style>
  <w:style w:type="paragraph" w:customStyle="1" w:styleId="affffffc">
    <w:name w:val="Содержимое врезки"/>
    <w:basedOn w:val="af5"/>
    <w:rsid w:val="00F050AD"/>
    <w:pPr>
      <w:spacing w:line="240" w:lineRule="auto"/>
    </w:pPr>
    <w:rPr>
      <w:rFonts w:ascii="Times New Roman" w:eastAsia="Times New Roman" w:hAnsi="Times New Roman" w:cs="Times New Roman"/>
      <w:kern w:val="0"/>
      <w:sz w:val="24"/>
      <w:szCs w:val="24"/>
      <w:lang w:val="x-none" w:eastAsia="ar-SA"/>
    </w:rPr>
  </w:style>
  <w:style w:type="paragraph" w:customStyle="1" w:styleId="1fff9">
    <w:name w:val="Знак Знак Знак Знак Знак Знак Знак Знак Знак Знак Знак Знак Знак Знак1 Знак"/>
    <w:basedOn w:val="a0"/>
    <w:rsid w:val="00F050AD"/>
    <w:pPr>
      <w:suppressAutoHyphens w:val="0"/>
      <w:spacing w:after="160" w:line="240" w:lineRule="exact"/>
    </w:pPr>
    <w:rPr>
      <w:rFonts w:ascii="Verdana" w:eastAsia="Times New Roman" w:hAnsi="Verdana" w:cs="Times New Roman"/>
      <w:kern w:val="0"/>
      <w:sz w:val="24"/>
      <w:szCs w:val="24"/>
      <w:lang w:val="en-US" w:eastAsia="ar-SA"/>
    </w:rPr>
  </w:style>
  <w:style w:type="paragraph" w:customStyle="1" w:styleId="11c">
    <w:name w:val="Знак Знак Знак Знак Знак Знак Знак Знак Знак Знак Знак Знак Знак Знак11"/>
    <w:basedOn w:val="a0"/>
    <w:rsid w:val="00F050AD"/>
    <w:pPr>
      <w:suppressAutoHyphens w:val="0"/>
      <w:spacing w:after="160" w:line="240" w:lineRule="exact"/>
    </w:pPr>
    <w:rPr>
      <w:rFonts w:ascii="Verdana" w:eastAsia="Times New Roman" w:hAnsi="Verdana" w:cs="Times New Roman"/>
      <w:kern w:val="0"/>
      <w:sz w:val="24"/>
      <w:szCs w:val="24"/>
      <w:lang w:val="en-US" w:eastAsia="ar-SA"/>
    </w:rPr>
  </w:style>
  <w:style w:type="paragraph" w:customStyle="1" w:styleId="1fffa">
    <w:name w:val="Знак Знак Знак Знак Знак Знак Знак Знак Знак Знак Знак Знак Знак Знак1 Знак Знак Знак"/>
    <w:basedOn w:val="a0"/>
    <w:rsid w:val="00F050AD"/>
    <w:pPr>
      <w:suppressAutoHyphens w:val="0"/>
      <w:spacing w:after="160" w:line="240" w:lineRule="exact"/>
    </w:pPr>
    <w:rPr>
      <w:rFonts w:ascii="Verdana" w:eastAsia="Times New Roman" w:hAnsi="Verdana" w:cs="Times New Roman"/>
      <w:kern w:val="0"/>
      <w:sz w:val="24"/>
      <w:szCs w:val="24"/>
      <w:lang w:val="en-US" w:eastAsia="ar-SA"/>
    </w:rPr>
  </w:style>
  <w:style w:type="numbering" w:customStyle="1" w:styleId="1150">
    <w:name w:val="Нет списка115"/>
    <w:next w:val="a3"/>
    <w:uiPriority w:val="99"/>
    <w:semiHidden/>
    <w:unhideWhenUsed/>
    <w:rsid w:val="00F050AD"/>
  </w:style>
  <w:style w:type="paragraph" w:customStyle="1" w:styleId="affffffd">
    <w:name w:val="Обычный_ТЗ"/>
    <w:basedOn w:val="aff"/>
    <w:link w:val="affffffe"/>
    <w:qFormat/>
    <w:rsid w:val="00F050AD"/>
    <w:pPr>
      <w:suppressAutoHyphens w:val="0"/>
      <w:spacing w:before="120" w:line="259" w:lineRule="auto"/>
      <w:ind w:left="0" w:firstLine="709"/>
      <w:contextualSpacing/>
      <w:jc w:val="both"/>
    </w:pPr>
    <w:rPr>
      <w:rFonts w:ascii="Times New Roman" w:eastAsia="Times New Roman" w:hAnsi="Times New Roman" w:cs="Times New Roman"/>
      <w:kern w:val="0"/>
      <w:sz w:val="28"/>
      <w:szCs w:val="20"/>
      <w:lang w:val="x-none" w:eastAsia="x-none"/>
    </w:rPr>
  </w:style>
  <w:style w:type="character" w:customStyle="1" w:styleId="affffffe">
    <w:name w:val="Обычный_ТЗ Знак"/>
    <w:link w:val="affffffd"/>
    <w:rsid w:val="00F050AD"/>
    <w:rPr>
      <w:rFonts w:ascii="Times New Roman" w:eastAsia="Times New Roman" w:hAnsi="Times New Roman" w:cs="Times New Roman"/>
      <w:sz w:val="28"/>
      <w:szCs w:val="20"/>
      <w:lang w:val="x-none" w:eastAsia="x-none"/>
    </w:rPr>
  </w:style>
  <w:style w:type="character" w:customStyle="1" w:styleId="1fffb">
    <w:name w:val="Заголовок Знак1"/>
    <w:basedOn w:val="a1"/>
    <w:uiPriority w:val="10"/>
    <w:rsid w:val="00F050AD"/>
    <w:rPr>
      <w:rFonts w:ascii="Calibri Light" w:eastAsia="Times New Roman" w:hAnsi="Calibri Light" w:cs="Times New Roman"/>
      <w:spacing w:val="-10"/>
      <w:kern w:val="28"/>
      <w:sz w:val="56"/>
      <w:szCs w:val="56"/>
      <w:lang w:eastAsia="ar-SA"/>
    </w:rPr>
  </w:style>
  <w:style w:type="numbering" w:customStyle="1" w:styleId="232">
    <w:name w:val="Нет списка23"/>
    <w:next w:val="a3"/>
    <w:uiPriority w:val="99"/>
    <w:semiHidden/>
    <w:rsid w:val="00F050AD"/>
  </w:style>
  <w:style w:type="table" w:customStyle="1" w:styleId="1100">
    <w:name w:val="Сетка таблицы110"/>
    <w:basedOn w:val="a2"/>
    <w:next w:val="afa"/>
    <w:uiPriority w:val="39"/>
    <w:rsid w:val="00F050A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c">
    <w:name w:val="Стиль Заголовок 1 + не полужирный"/>
    <w:basedOn w:val="11"/>
    <w:rsid w:val="00F050AD"/>
    <w:pPr>
      <w:spacing w:before="0" w:after="0"/>
      <w:jc w:val="center"/>
    </w:pPr>
    <w:rPr>
      <w:rFonts w:ascii="Times New Roman" w:hAnsi="Times New Roman" w:cs="Arial"/>
      <w:b w:val="0"/>
      <w:bCs w:val="0"/>
      <w:sz w:val="28"/>
      <w:lang w:val="ru-RU" w:eastAsia="ru-RU"/>
    </w:rPr>
  </w:style>
  <w:style w:type="paragraph" w:customStyle="1" w:styleId="s1">
    <w:name w:val="s_1"/>
    <w:basedOn w:val="a0"/>
    <w:rsid w:val="00F050AD"/>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s3">
    <w:name w:val="s_3"/>
    <w:basedOn w:val="a0"/>
    <w:rsid w:val="00F050AD"/>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numbering" w:customStyle="1" w:styleId="1230">
    <w:name w:val="Нет списка123"/>
    <w:next w:val="a3"/>
    <w:uiPriority w:val="99"/>
    <w:semiHidden/>
    <w:unhideWhenUsed/>
    <w:rsid w:val="00F050AD"/>
  </w:style>
  <w:style w:type="paragraph" w:customStyle="1" w:styleId="WW-0">
    <w:name w:val="WW-Базовый"/>
    <w:rsid w:val="00F050AD"/>
    <w:pPr>
      <w:widowControl w:val="0"/>
      <w:suppressAutoHyphens/>
      <w:spacing w:after="0" w:line="240" w:lineRule="auto"/>
    </w:pPr>
    <w:rPr>
      <w:rFonts w:ascii="Arial" w:eastAsia="SimSun" w:hAnsi="Arial" w:cs="Mangal"/>
      <w:kern w:val="1"/>
      <w:sz w:val="20"/>
      <w:szCs w:val="24"/>
      <w:lang w:eastAsia="hi-IN" w:bidi="hi-IN"/>
    </w:rPr>
  </w:style>
  <w:style w:type="paragraph" w:customStyle="1" w:styleId="ListNum">
    <w:name w:val="ListNum"/>
    <w:basedOn w:val="a0"/>
    <w:rsid w:val="00F050AD"/>
    <w:pPr>
      <w:numPr>
        <w:numId w:val="10"/>
      </w:numPr>
      <w:tabs>
        <w:tab w:val="left" w:pos="284"/>
      </w:tabs>
      <w:suppressAutoHyphens w:val="0"/>
      <w:spacing w:before="60" w:after="0" w:line="240" w:lineRule="auto"/>
      <w:jc w:val="both"/>
    </w:pPr>
    <w:rPr>
      <w:rFonts w:ascii="Times New Roman" w:eastAsia="Times New Roman" w:hAnsi="Times New Roman" w:cs="Times New Roman"/>
      <w:kern w:val="0"/>
      <w:szCs w:val="24"/>
      <w:lang w:eastAsia="ru-RU"/>
    </w:rPr>
  </w:style>
  <w:style w:type="character" w:customStyle="1" w:styleId="afff4">
    <w:name w:val="Таблицы (моноширинный) Знак"/>
    <w:link w:val="afff3"/>
    <w:rsid w:val="00F050AD"/>
    <w:rPr>
      <w:rFonts w:ascii="Courier New" w:eastAsia="Times New Roman" w:hAnsi="Courier New" w:cs="Courier New"/>
      <w:lang w:eastAsia="ru-RU"/>
    </w:rPr>
  </w:style>
  <w:style w:type="character" w:customStyle="1" w:styleId="WW8Num1z0">
    <w:name w:val="WW8Num1z0"/>
    <w:rsid w:val="00F050AD"/>
    <w:rPr>
      <w:color w:val="000000"/>
    </w:rPr>
  </w:style>
  <w:style w:type="numbering" w:customStyle="1" w:styleId="11140">
    <w:name w:val="Нет списка1114"/>
    <w:next w:val="a3"/>
    <w:uiPriority w:val="99"/>
    <w:semiHidden/>
    <w:unhideWhenUsed/>
    <w:rsid w:val="00F050AD"/>
  </w:style>
  <w:style w:type="numbering" w:customStyle="1" w:styleId="2121">
    <w:name w:val="Нет списка212"/>
    <w:next w:val="a3"/>
    <w:uiPriority w:val="99"/>
    <w:semiHidden/>
    <w:unhideWhenUsed/>
    <w:rsid w:val="00F050AD"/>
  </w:style>
  <w:style w:type="table" w:customStyle="1" w:styleId="1141">
    <w:name w:val="Сетка таблицы114"/>
    <w:basedOn w:val="a2"/>
    <w:next w:val="afa"/>
    <w:uiPriority w:val="39"/>
    <w:rsid w:val="00F050A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0">
    <w:name w:val="Нет списка1212"/>
    <w:next w:val="a3"/>
    <w:uiPriority w:val="99"/>
    <w:semiHidden/>
    <w:unhideWhenUsed/>
    <w:rsid w:val="00F050AD"/>
  </w:style>
  <w:style w:type="numbering" w:customStyle="1" w:styleId="11112">
    <w:name w:val="Нет списка11112"/>
    <w:next w:val="a3"/>
    <w:uiPriority w:val="99"/>
    <w:semiHidden/>
    <w:unhideWhenUsed/>
    <w:rsid w:val="00F050AD"/>
  </w:style>
  <w:style w:type="numbering" w:customStyle="1" w:styleId="173">
    <w:name w:val="Нет списка17"/>
    <w:next w:val="a3"/>
    <w:uiPriority w:val="99"/>
    <w:semiHidden/>
    <w:unhideWhenUsed/>
    <w:rsid w:val="008852E9"/>
  </w:style>
  <w:style w:type="table" w:customStyle="1" w:styleId="270">
    <w:name w:val="Сетка таблицы27"/>
    <w:basedOn w:val="a2"/>
    <w:next w:val="afa"/>
    <w:uiPriority w:val="39"/>
    <w:rsid w:val="00885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8852E9"/>
  </w:style>
  <w:style w:type="numbering" w:customStyle="1" w:styleId="1160">
    <w:name w:val="Нет списка116"/>
    <w:next w:val="a3"/>
    <w:uiPriority w:val="99"/>
    <w:semiHidden/>
    <w:unhideWhenUsed/>
    <w:rsid w:val="008852E9"/>
  </w:style>
  <w:style w:type="numbering" w:customStyle="1" w:styleId="241">
    <w:name w:val="Нет списка24"/>
    <w:next w:val="a3"/>
    <w:uiPriority w:val="99"/>
    <w:semiHidden/>
    <w:rsid w:val="008852E9"/>
  </w:style>
  <w:style w:type="table" w:customStyle="1" w:styleId="1151">
    <w:name w:val="Сетка таблицы115"/>
    <w:basedOn w:val="a2"/>
    <w:next w:val="afa"/>
    <w:uiPriority w:val="39"/>
    <w:rsid w:val="008852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Нет списка124"/>
    <w:next w:val="a3"/>
    <w:uiPriority w:val="99"/>
    <w:semiHidden/>
    <w:unhideWhenUsed/>
    <w:rsid w:val="008852E9"/>
  </w:style>
  <w:style w:type="numbering" w:customStyle="1" w:styleId="1115">
    <w:name w:val="Нет списка1115"/>
    <w:next w:val="a3"/>
    <w:uiPriority w:val="99"/>
    <w:semiHidden/>
    <w:unhideWhenUsed/>
    <w:rsid w:val="008852E9"/>
  </w:style>
  <w:style w:type="numbering" w:customStyle="1" w:styleId="2130">
    <w:name w:val="Нет списка213"/>
    <w:next w:val="a3"/>
    <w:uiPriority w:val="99"/>
    <w:semiHidden/>
    <w:unhideWhenUsed/>
    <w:rsid w:val="008852E9"/>
  </w:style>
  <w:style w:type="table" w:customStyle="1" w:styleId="1161">
    <w:name w:val="Сетка таблицы116"/>
    <w:basedOn w:val="a2"/>
    <w:next w:val="afa"/>
    <w:uiPriority w:val="39"/>
    <w:rsid w:val="008852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0">
    <w:name w:val="Нет списка1213"/>
    <w:next w:val="a3"/>
    <w:uiPriority w:val="99"/>
    <w:semiHidden/>
    <w:unhideWhenUsed/>
    <w:rsid w:val="008852E9"/>
  </w:style>
  <w:style w:type="numbering" w:customStyle="1" w:styleId="11113">
    <w:name w:val="Нет списка11113"/>
    <w:next w:val="a3"/>
    <w:uiPriority w:val="99"/>
    <w:semiHidden/>
    <w:unhideWhenUsed/>
    <w:rsid w:val="008852E9"/>
  </w:style>
  <w:style w:type="paragraph" w:customStyle="1" w:styleId="Footnote">
    <w:name w:val="Footnote"/>
    <w:basedOn w:val="a0"/>
    <w:rsid w:val="00BB6068"/>
    <w:pPr>
      <w:suppressAutoHyphens w:val="0"/>
      <w:spacing w:after="0" w:line="240" w:lineRule="auto"/>
    </w:pPr>
    <w:rPr>
      <w:rFonts w:ascii="Times New Roman" w:eastAsia="Times New Roman" w:hAnsi="Times New Roman" w:cs="Times New Roman"/>
      <w:color w:val="000000"/>
      <w:kern w:val="0"/>
      <w:sz w:val="20"/>
      <w:szCs w:val="20"/>
      <w:lang w:eastAsia="ru-RU"/>
    </w:rPr>
  </w:style>
  <w:style w:type="table" w:customStyle="1" w:styleId="280">
    <w:name w:val="Сетка таблицы28"/>
    <w:basedOn w:val="a2"/>
    <w:next w:val="afa"/>
    <w:rsid w:val="005E5563"/>
    <w:pPr>
      <w:spacing w:after="0" w:line="240" w:lineRule="auto"/>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ff">
    <w:name w:val="Unresolved Mention"/>
    <w:basedOn w:val="a1"/>
    <w:uiPriority w:val="99"/>
    <w:semiHidden/>
    <w:unhideWhenUsed/>
    <w:rsid w:val="00051D31"/>
    <w:rPr>
      <w:color w:val="605E5C"/>
      <w:shd w:val="clear" w:color="auto" w:fill="E1DFDD"/>
    </w:rPr>
  </w:style>
  <w:style w:type="numbering" w:customStyle="1" w:styleId="191">
    <w:name w:val="Нет списка19"/>
    <w:next w:val="a3"/>
    <w:uiPriority w:val="99"/>
    <w:semiHidden/>
    <w:unhideWhenUsed/>
    <w:rsid w:val="00D232DA"/>
  </w:style>
  <w:style w:type="table" w:customStyle="1" w:styleId="290">
    <w:name w:val="Сетка таблицы29"/>
    <w:basedOn w:val="a2"/>
    <w:next w:val="afa"/>
    <w:uiPriority w:val="39"/>
    <w:rsid w:val="00D232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3"/>
    <w:uiPriority w:val="99"/>
    <w:semiHidden/>
    <w:unhideWhenUsed/>
    <w:rsid w:val="00D232DA"/>
  </w:style>
  <w:style w:type="numbering" w:customStyle="1" w:styleId="1170">
    <w:name w:val="Нет списка117"/>
    <w:next w:val="a3"/>
    <w:uiPriority w:val="99"/>
    <w:semiHidden/>
    <w:unhideWhenUsed/>
    <w:rsid w:val="00D232DA"/>
  </w:style>
  <w:style w:type="numbering" w:customStyle="1" w:styleId="251">
    <w:name w:val="Нет списка25"/>
    <w:next w:val="a3"/>
    <w:uiPriority w:val="99"/>
    <w:semiHidden/>
    <w:rsid w:val="00D232DA"/>
  </w:style>
  <w:style w:type="table" w:customStyle="1" w:styleId="1171">
    <w:name w:val="Сетка таблицы117"/>
    <w:basedOn w:val="a2"/>
    <w:next w:val="afa"/>
    <w:uiPriority w:val="39"/>
    <w:rsid w:val="00D232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3"/>
    <w:uiPriority w:val="99"/>
    <w:semiHidden/>
    <w:unhideWhenUsed/>
    <w:rsid w:val="00D232DA"/>
  </w:style>
  <w:style w:type="numbering" w:customStyle="1" w:styleId="1116">
    <w:name w:val="Нет списка1116"/>
    <w:next w:val="a3"/>
    <w:uiPriority w:val="99"/>
    <w:semiHidden/>
    <w:unhideWhenUsed/>
    <w:rsid w:val="00D232DA"/>
  </w:style>
  <w:style w:type="numbering" w:customStyle="1" w:styleId="2140">
    <w:name w:val="Нет списка214"/>
    <w:next w:val="a3"/>
    <w:uiPriority w:val="99"/>
    <w:semiHidden/>
    <w:unhideWhenUsed/>
    <w:rsid w:val="00D232DA"/>
  </w:style>
  <w:style w:type="table" w:customStyle="1" w:styleId="1180">
    <w:name w:val="Сетка таблицы118"/>
    <w:basedOn w:val="a2"/>
    <w:next w:val="afa"/>
    <w:uiPriority w:val="39"/>
    <w:rsid w:val="00D232D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
    <w:name w:val="Нет списка1214"/>
    <w:next w:val="a3"/>
    <w:uiPriority w:val="99"/>
    <w:semiHidden/>
    <w:unhideWhenUsed/>
    <w:rsid w:val="00D232DA"/>
  </w:style>
  <w:style w:type="numbering" w:customStyle="1" w:styleId="11114">
    <w:name w:val="Нет списка11114"/>
    <w:next w:val="a3"/>
    <w:uiPriority w:val="99"/>
    <w:semiHidden/>
    <w:unhideWhenUsed/>
    <w:rsid w:val="00D23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794433">
      <w:bodyDiv w:val="1"/>
      <w:marLeft w:val="0"/>
      <w:marRight w:val="0"/>
      <w:marTop w:val="0"/>
      <w:marBottom w:val="0"/>
      <w:divBdr>
        <w:top w:val="none" w:sz="0" w:space="0" w:color="auto"/>
        <w:left w:val="none" w:sz="0" w:space="0" w:color="auto"/>
        <w:bottom w:val="none" w:sz="0" w:space="0" w:color="auto"/>
        <w:right w:val="none" w:sz="0" w:space="0" w:color="auto"/>
      </w:divBdr>
    </w:div>
    <w:div w:id="577205555">
      <w:bodyDiv w:val="1"/>
      <w:marLeft w:val="0"/>
      <w:marRight w:val="0"/>
      <w:marTop w:val="0"/>
      <w:marBottom w:val="0"/>
      <w:divBdr>
        <w:top w:val="none" w:sz="0" w:space="0" w:color="auto"/>
        <w:left w:val="none" w:sz="0" w:space="0" w:color="auto"/>
        <w:bottom w:val="none" w:sz="0" w:space="0" w:color="auto"/>
        <w:right w:val="none" w:sz="0" w:space="0" w:color="auto"/>
      </w:divBdr>
    </w:div>
    <w:div w:id="651056767">
      <w:bodyDiv w:val="1"/>
      <w:marLeft w:val="0"/>
      <w:marRight w:val="0"/>
      <w:marTop w:val="0"/>
      <w:marBottom w:val="0"/>
      <w:divBdr>
        <w:top w:val="none" w:sz="0" w:space="0" w:color="auto"/>
        <w:left w:val="none" w:sz="0" w:space="0" w:color="auto"/>
        <w:bottom w:val="none" w:sz="0" w:space="0" w:color="auto"/>
        <w:right w:val="none" w:sz="0" w:space="0" w:color="auto"/>
      </w:divBdr>
    </w:div>
    <w:div w:id="676810679">
      <w:bodyDiv w:val="1"/>
      <w:marLeft w:val="0"/>
      <w:marRight w:val="0"/>
      <w:marTop w:val="0"/>
      <w:marBottom w:val="0"/>
      <w:divBdr>
        <w:top w:val="none" w:sz="0" w:space="0" w:color="auto"/>
        <w:left w:val="none" w:sz="0" w:space="0" w:color="auto"/>
        <w:bottom w:val="none" w:sz="0" w:space="0" w:color="auto"/>
        <w:right w:val="none" w:sz="0" w:space="0" w:color="auto"/>
      </w:divBdr>
    </w:div>
    <w:div w:id="713163339">
      <w:bodyDiv w:val="1"/>
      <w:marLeft w:val="0"/>
      <w:marRight w:val="0"/>
      <w:marTop w:val="0"/>
      <w:marBottom w:val="0"/>
      <w:divBdr>
        <w:top w:val="none" w:sz="0" w:space="0" w:color="auto"/>
        <w:left w:val="none" w:sz="0" w:space="0" w:color="auto"/>
        <w:bottom w:val="none" w:sz="0" w:space="0" w:color="auto"/>
        <w:right w:val="none" w:sz="0" w:space="0" w:color="auto"/>
      </w:divBdr>
    </w:div>
    <w:div w:id="754207466">
      <w:bodyDiv w:val="1"/>
      <w:marLeft w:val="0"/>
      <w:marRight w:val="0"/>
      <w:marTop w:val="0"/>
      <w:marBottom w:val="0"/>
      <w:divBdr>
        <w:top w:val="none" w:sz="0" w:space="0" w:color="auto"/>
        <w:left w:val="none" w:sz="0" w:space="0" w:color="auto"/>
        <w:bottom w:val="none" w:sz="0" w:space="0" w:color="auto"/>
        <w:right w:val="none" w:sz="0" w:space="0" w:color="auto"/>
      </w:divBdr>
    </w:div>
    <w:div w:id="1098522810">
      <w:bodyDiv w:val="1"/>
      <w:marLeft w:val="0"/>
      <w:marRight w:val="0"/>
      <w:marTop w:val="0"/>
      <w:marBottom w:val="0"/>
      <w:divBdr>
        <w:top w:val="none" w:sz="0" w:space="0" w:color="auto"/>
        <w:left w:val="none" w:sz="0" w:space="0" w:color="auto"/>
        <w:bottom w:val="none" w:sz="0" w:space="0" w:color="auto"/>
        <w:right w:val="none" w:sz="0" w:space="0" w:color="auto"/>
      </w:divBdr>
    </w:div>
    <w:div w:id="1376198901">
      <w:bodyDiv w:val="1"/>
      <w:marLeft w:val="0"/>
      <w:marRight w:val="0"/>
      <w:marTop w:val="0"/>
      <w:marBottom w:val="0"/>
      <w:divBdr>
        <w:top w:val="none" w:sz="0" w:space="0" w:color="auto"/>
        <w:left w:val="none" w:sz="0" w:space="0" w:color="auto"/>
        <w:bottom w:val="none" w:sz="0" w:space="0" w:color="auto"/>
        <w:right w:val="none" w:sz="0" w:space="0" w:color="auto"/>
      </w:divBdr>
    </w:div>
    <w:div w:id="1650594757">
      <w:bodyDiv w:val="1"/>
      <w:marLeft w:val="0"/>
      <w:marRight w:val="0"/>
      <w:marTop w:val="0"/>
      <w:marBottom w:val="0"/>
      <w:divBdr>
        <w:top w:val="none" w:sz="0" w:space="0" w:color="auto"/>
        <w:left w:val="none" w:sz="0" w:space="0" w:color="auto"/>
        <w:bottom w:val="none" w:sz="0" w:space="0" w:color="auto"/>
        <w:right w:val="none" w:sz="0" w:space="0" w:color="auto"/>
      </w:divBdr>
    </w:div>
    <w:div w:id="2114671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FBE706C2AFA540966FCFD3C6DBA4737A50A751A95101B8AD2C1319955244DFC86A96571FD4406C6D5C5F8365B56499BFA4B2C0A68ECd7aCL" TargetMode="External"/><Relationship Id="rId13" Type="http://schemas.openxmlformats.org/officeDocument/2006/relationships/hyperlink" Target="consultantplus://offline/ref=782E9CC4CCC6932545801925E3B536176E50B53C1FD70BD7655CABC93DB89C27024180C10398FB96372E7F1F5737VEP"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82E9CC4CCC6932545801925E3B536176E50B53C1FD70BD7655CABC93DB89C271041D8C90794B1C77465701D5260D5009943EF493EVAP"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zakupki.gov.ru/epz/ktru/ktruCard/ktru-description.html?itemId=62.02.30.000-00000002&amp;backUr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D6C965E7683D64039CB3FC75E063B13AA37E00B5C67D831ACDB02DAC2F9E60C2E95D2660787CF933C5740C228D73F380561C71AFD5VCL" TargetMode="External"/><Relationship Id="rId5" Type="http://schemas.openxmlformats.org/officeDocument/2006/relationships/webSettings" Target="webSettings.xml"/><Relationship Id="rId15" Type="http://schemas.openxmlformats.org/officeDocument/2006/relationships/hyperlink" Target="consultantplus://offline/ref=782E9CC4CCC6932545801925E3B536176E50B53C1FD70BD7655CABC93DB89C27024180C10398FB96372E7F1F5737VEP" TargetMode="External"/><Relationship Id="rId10" Type="http://schemas.openxmlformats.org/officeDocument/2006/relationships/hyperlink" Target="consultantplus://offline/ref=FFBE706C2AFA540966FCFD3C6DBA4737A50A751A95101B8AD2C1319955244DFC86A96571FD450EC6D5C5F8365B56499BFA4B2C0A68ECd7aC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FBE706C2AFA540966FCFD3C6DBA4737A50A751A95101B8AD2C1319955244DFC86A96571FD450FC6D5C5F8365B56499BFA4B2C0A68ECd7aCL" TargetMode="External"/><Relationship Id="rId14" Type="http://schemas.openxmlformats.org/officeDocument/2006/relationships/hyperlink" Target="consultantplus://offline/ref=782E9CC4CCC6932545801925E3B536176E50B53C1FD70BD7655CABC93DB89C271041D8CD019EE696393B294E112BD805805FEF4CF4B5672237V6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79FB4-44CA-4581-A5C0-E8565D8A6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20</Pages>
  <Words>11263</Words>
  <Characters>64200</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УФК по г. Санкт-Петербургу</Company>
  <LinksUpToDate>false</LinksUpToDate>
  <CharactersWithSpaces>75313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Пивцаева Юлия Евгеньевна</dc:creator>
  <cp:lastModifiedBy>Филюшина Мария Максимовна</cp:lastModifiedBy>
  <cp:revision>30</cp:revision>
  <cp:lastPrinted>2025-09-04T08:36:00Z</cp:lastPrinted>
  <dcterms:created xsi:type="dcterms:W3CDTF">2026-09-24T12:27:00Z</dcterms:created>
  <dcterms:modified xsi:type="dcterms:W3CDTF">2026-10-14T08:04:00Z</dcterms:modified>
</cp:coreProperties>
</file>