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BA3" w:rsidRPr="005948D8" w:rsidRDefault="00F46BA3" w:rsidP="00F46B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48D8">
        <w:rPr>
          <w:rFonts w:ascii="Times New Roman" w:hAnsi="Times New Roman"/>
          <w:sz w:val="24"/>
          <w:szCs w:val="24"/>
        </w:rPr>
        <w:t>Описание объекта закупки</w:t>
      </w:r>
    </w:p>
    <w:p w:rsidR="00260464" w:rsidRPr="005948D8" w:rsidRDefault="00260464" w:rsidP="00F46B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0BD6" w:rsidRPr="005948D8" w:rsidRDefault="00ED57F2" w:rsidP="00C478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48D8">
        <w:rPr>
          <w:rFonts w:ascii="Times New Roman" w:hAnsi="Times New Roman"/>
        </w:rPr>
        <w:t xml:space="preserve">Наименование объекта закупки: </w:t>
      </w:r>
      <w:r w:rsidR="00EF71DA" w:rsidRPr="00575B46">
        <w:rPr>
          <w:rFonts w:ascii="Times New Roman" w:eastAsia="Times New Roman" w:hAnsi="Times New Roman"/>
          <w:bCs/>
          <w:sz w:val="24"/>
          <w:szCs w:val="24"/>
          <w:lang w:eastAsia="ru-RU"/>
        </w:rPr>
        <w:t>Оказание услуг по техническому сопровождению системы электронного документооборота</w:t>
      </w:r>
      <w:r w:rsidR="00EF71D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71DA" w:rsidRPr="00EC65E8">
        <w:rPr>
          <w:rFonts w:ascii="Times New Roman" w:eastAsia="Times New Roman" w:hAnsi="Times New Roman"/>
          <w:color w:val="000000"/>
          <w:sz w:val="24"/>
          <w:szCs w:val="24"/>
        </w:rPr>
        <w:t>«Дело»</w:t>
      </w: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268"/>
        <w:gridCol w:w="1701"/>
        <w:gridCol w:w="1135"/>
        <w:gridCol w:w="1134"/>
        <w:gridCol w:w="2834"/>
        <w:gridCol w:w="2977"/>
        <w:gridCol w:w="1276"/>
        <w:gridCol w:w="1985"/>
      </w:tblGrid>
      <w:tr w:rsidR="00DD0BD6" w:rsidRPr="005948D8" w:rsidTr="005948D8">
        <w:trPr>
          <w:trHeight w:val="439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948D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948D8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948D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Код позиции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Единицы измерения (количество товара, объем работы, услуги по ОКЕИ)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Характеристики товара, работы, услуги</w:t>
            </w:r>
          </w:p>
        </w:tc>
        <w:tc>
          <w:tcPr>
            <w:tcW w:w="1985" w:type="dxa"/>
            <w:vMerge w:val="restart"/>
            <w:vAlign w:val="center"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Инструкция по заполнению характеристик в заявке</w:t>
            </w:r>
          </w:p>
        </w:tc>
      </w:tr>
      <w:tr w:rsidR="00DD0BD6" w:rsidRPr="005948D8" w:rsidTr="005948D8">
        <w:trPr>
          <w:trHeight w:val="15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bCs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bCs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1985" w:type="dxa"/>
            <w:vMerge/>
            <w:vAlign w:val="center"/>
          </w:tcPr>
          <w:p w:rsidR="00DD0BD6" w:rsidRPr="005948D8" w:rsidRDefault="00DD0BD6" w:rsidP="00ED57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948D8" w:rsidRPr="005948D8" w:rsidTr="005948D8">
        <w:trPr>
          <w:trHeight w:val="26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948D8" w:rsidRPr="005948D8" w:rsidRDefault="00055075" w:rsidP="00DB73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Оказание услуг по техническому сопровождению системы электронного документооборота</w:t>
            </w:r>
            <w:r w:rsidR="000C24B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C65E8" w:rsidRPr="00EC65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«Дело»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948D8" w:rsidRPr="005948D8" w:rsidRDefault="00BD48E4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8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62.02.30.000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948D8" w:rsidRPr="005948D8" w:rsidRDefault="006A71F7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квартал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948D8" w:rsidRPr="005948D8" w:rsidRDefault="006A71F7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055075" w:rsidRPr="00575B46" w:rsidRDefault="00055075" w:rsidP="00055075">
            <w:pPr>
              <w:ind w:right="-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 xml:space="preserve">Услуги оказываются дистанционно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адресу г. Гулькевичи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14 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>с использованием средств телекоммуникаций (телефона, электронной почты).</w:t>
            </w:r>
          </w:p>
          <w:p w:rsidR="005948D8" w:rsidRPr="005948D8" w:rsidRDefault="005948D8" w:rsidP="00055075">
            <w:pPr>
              <w:suppressAutoHyphens/>
              <w:autoSpaceDE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5948D8" w:rsidRPr="005948D8" w:rsidRDefault="00055075" w:rsidP="006D323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соответствие</w:t>
            </w:r>
          </w:p>
          <w:p w:rsidR="005948D8" w:rsidRPr="005948D8" w:rsidRDefault="005948D8" w:rsidP="006D323B">
            <w:pPr>
              <w:spacing w:after="0" w:line="240" w:lineRule="auto"/>
              <w:ind w:left="151" w:righ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5948D8" w:rsidRPr="005948D8" w:rsidTr="005948D8">
        <w:trPr>
          <w:trHeight w:val="183"/>
        </w:trPr>
        <w:tc>
          <w:tcPr>
            <w:tcW w:w="426" w:type="dxa"/>
            <w:vMerge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:rsidR="00055075" w:rsidRPr="00575B46" w:rsidRDefault="00055075" w:rsidP="00055075">
            <w:pPr>
              <w:ind w:right="-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Услуги по</w:t>
            </w:r>
            <w:r w:rsidRPr="00575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техническому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 xml:space="preserve"> сопровождению системы не должны нарушить режим и качество работы системы и её компонентов, модулей и процессов, затронуть учётные данные пользователей, повлечь порчу или удаление базы данных, </w:t>
            </w:r>
            <w:proofErr w:type="spellStart"/>
            <w:r w:rsidRPr="00575B46">
              <w:rPr>
                <w:rFonts w:ascii="Times New Roman" w:hAnsi="Times New Roman"/>
                <w:sz w:val="24"/>
                <w:szCs w:val="24"/>
              </w:rPr>
              <w:t>скриптов</w:t>
            </w:r>
            <w:proofErr w:type="spellEnd"/>
            <w:r w:rsidRPr="00575B46">
              <w:rPr>
                <w:rFonts w:ascii="Times New Roman" w:hAnsi="Times New Roman"/>
                <w:sz w:val="24"/>
                <w:szCs w:val="24"/>
              </w:rPr>
              <w:t>, процессов и информационных, функциональных объектов и модулей.</w:t>
            </w:r>
          </w:p>
          <w:p w:rsidR="005948D8" w:rsidRPr="005948D8" w:rsidRDefault="005948D8" w:rsidP="0005507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5948D8" w:rsidRPr="005948D8" w:rsidRDefault="00055075" w:rsidP="006D323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48D8" w:rsidRPr="005948D8" w:rsidRDefault="005948D8" w:rsidP="00ED5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48D8">
              <w:rPr>
                <w:rFonts w:ascii="Times New Roman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</w:tbl>
    <w:tbl>
      <w:tblPr>
        <w:tblStyle w:val="10"/>
        <w:tblW w:w="15133" w:type="dxa"/>
        <w:tblLook w:val="04A0"/>
      </w:tblPr>
      <w:tblGrid>
        <w:gridCol w:w="817"/>
        <w:gridCol w:w="3686"/>
        <w:gridCol w:w="10630"/>
      </w:tblGrid>
      <w:tr w:rsidR="005948D8" w:rsidRPr="005948D8" w:rsidTr="004A3FEE">
        <w:tc>
          <w:tcPr>
            <w:tcW w:w="817" w:type="dxa"/>
            <w:vAlign w:val="center"/>
          </w:tcPr>
          <w:p w:rsidR="005948D8" w:rsidRPr="005948D8" w:rsidRDefault="005948D8" w:rsidP="005948D8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0" w:right="225" w:firstLine="0"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5948D8" w:rsidRPr="005948D8" w:rsidRDefault="005948D8" w:rsidP="004A3FEE">
            <w:pPr>
              <w:autoSpaceDE w:val="0"/>
              <w:autoSpaceDN w:val="0"/>
              <w:adjustRightInd w:val="0"/>
              <w:ind w:right="225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8D8">
              <w:rPr>
                <w:rFonts w:ascii="Times New Roman" w:hAnsi="Times New Roman"/>
                <w:sz w:val="24"/>
                <w:szCs w:val="24"/>
              </w:rPr>
              <w:t>Место оказания услуг</w:t>
            </w:r>
          </w:p>
        </w:tc>
        <w:tc>
          <w:tcPr>
            <w:tcW w:w="10630" w:type="dxa"/>
            <w:vAlign w:val="center"/>
          </w:tcPr>
          <w:p w:rsidR="005948D8" w:rsidRPr="005948D8" w:rsidRDefault="00055075" w:rsidP="004A3FE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E5EDF">
              <w:rPr>
                <w:rFonts w:ascii="Times New Roman" w:hAnsi="Times New Roman"/>
                <w:sz w:val="24"/>
                <w:szCs w:val="24"/>
              </w:rPr>
              <w:t xml:space="preserve">Краснодарский край, Гулькевичский район, г. Гулькевичи, ул. </w:t>
            </w:r>
            <w:proofErr w:type="gramStart"/>
            <w:r w:rsidRPr="003E5EDF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3E5EDF">
              <w:rPr>
                <w:rFonts w:ascii="Times New Roman" w:hAnsi="Times New Roman"/>
                <w:sz w:val="24"/>
                <w:szCs w:val="24"/>
              </w:rPr>
              <w:t>, 14</w:t>
            </w:r>
          </w:p>
        </w:tc>
      </w:tr>
      <w:tr w:rsidR="005948D8" w:rsidRPr="005948D8" w:rsidTr="004A3FEE">
        <w:tc>
          <w:tcPr>
            <w:tcW w:w="817" w:type="dxa"/>
            <w:vAlign w:val="center"/>
          </w:tcPr>
          <w:p w:rsidR="005948D8" w:rsidRPr="005948D8" w:rsidRDefault="005948D8" w:rsidP="005948D8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0" w:right="225" w:firstLine="0"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5948D8" w:rsidRPr="005948D8" w:rsidRDefault="00600A94" w:rsidP="004A3FEE">
            <w:pPr>
              <w:autoSpaceDE w:val="0"/>
              <w:autoSpaceDN w:val="0"/>
              <w:adjustRightInd w:val="0"/>
              <w:ind w:right="225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94">
              <w:rPr>
                <w:rFonts w:ascii="Times New Roman" w:eastAsia="Times New Roman" w:hAnsi="Times New Roman"/>
                <w:sz w:val="24"/>
                <w:szCs w:val="24"/>
              </w:rPr>
              <w:t>Описание системы электронного документооборота</w:t>
            </w:r>
          </w:p>
        </w:tc>
        <w:tc>
          <w:tcPr>
            <w:tcW w:w="10630" w:type="dxa"/>
            <w:vAlign w:val="center"/>
          </w:tcPr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Результаты оказания услуг не должны приводить к нарушению: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1) работоспособн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ости программного комплекса СЭД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2) функционирования подсистем и опций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>, целостности баз данных системы;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3) работоспособности и функционирования других информационных систем, интегрированных с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 xml:space="preserve">Услуги по </w:t>
            </w:r>
            <w:r w:rsidRPr="00575B46">
              <w:rPr>
                <w:rFonts w:ascii="Times New Roman" w:eastAsia="Times New Roman" w:hAnsi="Times New Roman"/>
                <w:bCs/>
                <w:sz w:val="24"/>
                <w:szCs w:val="24"/>
              </w:rPr>
              <w:t>техническому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 xml:space="preserve"> сопровождению системы электронного документооборота включают в себя:</w:t>
            </w:r>
          </w:p>
          <w:p w:rsidR="00055075" w:rsidRPr="00575B46" w:rsidRDefault="00055075" w:rsidP="00055075">
            <w:pPr>
              <w:numPr>
                <w:ilvl w:val="0"/>
                <w:numId w:val="3"/>
              </w:numPr>
              <w:tabs>
                <w:tab w:val="num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Сопровождение в части предоставления заказчику консультативной помощи в режиме «горячей линии» (по телефону, электронной почте) по вопросам установки (обновления), настройки и использования СЭД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его функций и возможностей.</w:t>
            </w:r>
          </w:p>
          <w:p w:rsidR="00055075" w:rsidRPr="00575B46" w:rsidRDefault="00055075" w:rsidP="00055075">
            <w:pPr>
              <w:numPr>
                <w:ilvl w:val="0"/>
                <w:numId w:val="3"/>
              </w:numPr>
              <w:tabs>
                <w:tab w:val="num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Сопровождение в части выявления и устранения неисправностей, ошибок в действующих версиях СЭД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связанных с невозможностью выполнения предусмотренных в системе технологических операций.</w:t>
            </w:r>
          </w:p>
          <w:p w:rsidR="00055075" w:rsidRPr="00575B46" w:rsidRDefault="00055075" w:rsidP="00055075">
            <w:pPr>
              <w:numPr>
                <w:ilvl w:val="0"/>
                <w:numId w:val="3"/>
              </w:numPr>
              <w:tabs>
                <w:tab w:val="num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Сопровождение в части предоставления заказчику консультативной помощи в режиме «горячей линии» (по телефону, электронной почте) по вопросам восстановления работоспособности СЭД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 части его документированного функционала) в случае возникновения сбоев в работе системного программного обеспечения серверов и системы управления базами данных, отказов аппаратного комплекса и в других аварийных ситуациях.</w:t>
            </w:r>
          </w:p>
          <w:p w:rsidR="00055075" w:rsidRPr="00575B46" w:rsidRDefault="00055075" w:rsidP="00055075">
            <w:pPr>
              <w:numPr>
                <w:ilvl w:val="0"/>
                <w:numId w:val="3"/>
              </w:numPr>
              <w:tabs>
                <w:tab w:val="num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Сопровождение в части информирования Заказчика о выявленных ошибках и уязвимостях в СЭД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055075" w:rsidRPr="00575B46" w:rsidRDefault="00055075" w:rsidP="00055075">
            <w:pPr>
              <w:numPr>
                <w:ilvl w:val="0"/>
                <w:numId w:val="3"/>
              </w:numPr>
              <w:tabs>
                <w:tab w:val="num" w:pos="113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Сопровождение СЭД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части предоставления Заказчику без взимания дополнительных платежей новых версий СЭД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5B46"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i/>
                <w:sz w:val="24"/>
                <w:szCs w:val="24"/>
                <w:lang w:eastAsia="zh-CN"/>
              </w:rPr>
            </w:pPr>
            <w:r w:rsidRPr="00575B46">
              <w:rPr>
                <w:rFonts w:ascii="Times New Roman" w:hAnsi="Times New Roman"/>
                <w:i/>
                <w:sz w:val="24"/>
                <w:szCs w:val="24"/>
                <w:lang w:eastAsia="zh-CN"/>
              </w:rPr>
              <w:t>Требования к порядку оказания услуг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Время работы линии технической поддержки (по московскому времени) исполнителя в рабочие дни с 9:00 до 18:00 – с понедельника по пятницу, выходные и праздничные дни – согласно постановлению Правительства РФ.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Заказчик назначает Администраторов системы (далее - Администратор) и уведомляет Исполнителя в срок не позднее 5 (пяти) рабочих дней от даты заключения контракта.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 xml:space="preserve">Исполнитель должен оказать помощь Администратору в диагностике ошибок и сбоев при работе систем по телефону и/или электронной почте и предложить рекомендации по их устранению. 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Сопровождение в части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 xml:space="preserve"> обновления версий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 xml:space="preserve"> производится Исполнителем в течение срока действия муниципального контракта по мере выхода новых версий посредством передачи дистрибутива с утилитой обновления до последней версии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 xml:space="preserve"> на электронном носителе (либо ссылка для скачивания на сайте разработчика) и последующим получением Исполнителем лицензионного электронного ключа привязки базы данных (далее – Ключ привязки) у автора программного комплекса компании Электронные</w:t>
            </w:r>
            <w:proofErr w:type="gramEnd"/>
            <w:r w:rsidRPr="00575B46">
              <w:rPr>
                <w:rFonts w:ascii="Times New Roman" w:hAnsi="Times New Roman"/>
                <w:sz w:val="24"/>
                <w:szCs w:val="24"/>
              </w:rPr>
              <w:t xml:space="preserve"> Офисные Системы (ЭОС) г</w:t>
            </w:r>
            <w:proofErr w:type="gramStart"/>
            <w:r w:rsidRPr="00575B4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575B46">
              <w:rPr>
                <w:rFonts w:ascii="Times New Roman" w:hAnsi="Times New Roman"/>
                <w:sz w:val="24"/>
                <w:szCs w:val="24"/>
              </w:rPr>
              <w:t>осква (далее – Автор).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Сопровождение в части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 xml:space="preserve"> установки обновлений серверных лицензий систем проводится Исполнителем по заявке Заказчика в нерабочее время, определяемое Заказчиком, под контролем Администратора. О времени установки обновлений версий систем Заказчик сообщает Исполнителю в срок, не менее 5 рабочих дней до даты установки.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При изменении конфигурации серверного оборудования, на котором установлена серверная часть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>, Исполнитель запрашивает и получает Ключ привязки у Автора.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>Заказчик оперативно информирует Исполнителя о неисправностях, ошибках, недостатках (дефектах)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>, обнаруженных в процессе эксплуатации системы.</w:t>
            </w:r>
          </w:p>
          <w:p w:rsidR="00055075" w:rsidRPr="00575B46" w:rsidRDefault="00055075" w:rsidP="00055075">
            <w:pPr>
              <w:ind w:right="-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75B46">
              <w:rPr>
                <w:rFonts w:ascii="Times New Roman" w:hAnsi="Times New Roman"/>
                <w:sz w:val="24"/>
                <w:szCs w:val="24"/>
              </w:rPr>
              <w:t xml:space="preserve">Время реакции Исполнителя на обращение не должно превышать 24 часов с момента направления Заказчиком запроса на консультацию. </w:t>
            </w:r>
          </w:p>
          <w:p w:rsidR="005948D8" w:rsidRPr="005948D8" w:rsidRDefault="00055075" w:rsidP="00055075">
            <w:pPr>
              <w:ind w:right="-2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0" w:name="OLE_LINK6"/>
            <w:bookmarkStart w:id="1" w:name="OLE_LINK5"/>
            <w:r w:rsidRPr="00575B46">
              <w:rPr>
                <w:rFonts w:ascii="Times New Roman" w:hAnsi="Times New Roman"/>
                <w:sz w:val="24"/>
                <w:szCs w:val="24"/>
              </w:rPr>
              <w:t>Для дистанционного оказания услуг Исполнителем, Заказчик обеспечит возможность удаленного доступа к серверу или рабочему месту, на котором возникла ошибка в работе СЭД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«Дело»</w:t>
            </w:r>
            <w:r w:rsidRPr="00575B46">
              <w:rPr>
                <w:rFonts w:ascii="Times New Roman" w:hAnsi="Times New Roman"/>
                <w:sz w:val="24"/>
                <w:szCs w:val="24"/>
              </w:rPr>
              <w:t>.</w:t>
            </w:r>
            <w:bookmarkEnd w:id="0"/>
            <w:bookmarkEnd w:id="1"/>
          </w:p>
        </w:tc>
      </w:tr>
      <w:tr w:rsidR="005948D8" w:rsidRPr="005948D8" w:rsidTr="004A3FEE">
        <w:tc>
          <w:tcPr>
            <w:tcW w:w="817" w:type="dxa"/>
            <w:vAlign w:val="center"/>
          </w:tcPr>
          <w:p w:rsidR="005948D8" w:rsidRPr="005948D8" w:rsidRDefault="005948D8" w:rsidP="005948D8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ind w:left="0" w:right="225" w:firstLine="0"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5948D8" w:rsidRPr="005948D8" w:rsidRDefault="005948D8" w:rsidP="004A3FEE">
            <w:pPr>
              <w:autoSpaceDE w:val="0"/>
              <w:autoSpaceDN w:val="0"/>
              <w:adjustRightInd w:val="0"/>
              <w:ind w:right="225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8D8">
              <w:rPr>
                <w:rFonts w:ascii="Times New Roman" w:hAnsi="Times New Roman"/>
                <w:sz w:val="24"/>
                <w:szCs w:val="24"/>
              </w:rPr>
              <w:t>Сроки оказания услуг</w:t>
            </w:r>
          </w:p>
        </w:tc>
        <w:tc>
          <w:tcPr>
            <w:tcW w:w="10630" w:type="dxa"/>
            <w:vAlign w:val="center"/>
          </w:tcPr>
          <w:p w:rsidR="005948D8" w:rsidRPr="005948D8" w:rsidRDefault="005948D8" w:rsidP="002A5183">
            <w:pPr>
              <w:autoSpaceDE w:val="0"/>
              <w:autoSpaceDN w:val="0"/>
              <w:adjustRightInd w:val="0"/>
              <w:ind w:right="225" w:firstLine="0"/>
              <w:rPr>
                <w:rFonts w:ascii="Times New Roman" w:hAnsi="Times New Roman"/>
                <w:sz w:val="24"/>
                <w:szCs w:val="24"/>
              </w:rPr>
            </w:pPr>
            <w:r w:rsidRPr="005948D8">
              <w:rPr>
                <w:rFonts w:ascii="Times New Roman" w:hAnsi="Times New Roman"/>
                <w:sz w:val="24"/>
                <w:szCs w:val="24"/>
              </w:rPr>
              <w:t>с 01.01.202</w:t>
            </w:r>
            <w:r w:rsidR="002A5183">
              <w:rPr>
                <w:rFonts w:ascii="Times New Roman" w:hAnsi="Times New Roman"/>
                <w:sz w:val="24"/>
                <w:szCs w:val="24"/>
              </w:rPr>
              <w:t>7</w:t>
            </w:r>
            <w:r w:rsidRPr="005948D8">
              <w:rPr>
                <w:rFonts w:ascii="Times New Roman" w:hAnsi="Times New Roman"/>
                <w:sz w:val="24"/>
                <w:szCs w:val="24"/>
              </w:rPr>
              <w:t xml:space="preserve"> г. по 31.12.202</w:t>
            </w:r>
            <w:r w:rsidR="002A5183">
              <w:rPr>
                <w:rFonts w:ascii="Times New Roman" w:hAnsi="Times New Roman"/>
                <w:sz w:val="24"/>
                <w:szCs w:val="24"/>
              </w:rPr>
              <w:t>7</w:t>
            </w:r>
            <w:r w:rsidRPr="005948D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948D8" w:rsidRPr="005948D8" w:rsidTr="004A3FEE">
        <w:trPr>
          <w:trHeight w:val="132"/>
        </w:trPr>
        <w:tc>
          <w:tcPr>
            <w:tcW w:w="817" w:type="dxa"/>
            <w:vAlign w:val="center"/>
          </w:tcPr>
          <w:p w:rsidR="005948D8" w:rsidRPr="005948D8" w:rsidRDefault="005948D8" w:rsidP="005948D8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ind w:left="0" w:right="225" w:firstLine="0"/>
              <w:jc w:val="center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5948D8" w:rsidRPr="005948D8" w:rsidRDefault="005948D8" w:rsidP="004A3FEE">
            <w:pPr>
              <w:autoSpaceDE w:val="0"/>
              <w:autoSpaceDN w:val="0"/>
              <w:adjustRightInd w:val="0"/>
              <w:ind w:right="225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8D8">
              <w:rPr>
                <w:rFonts w:ascii="Times New Roman" w:hAnsi="Times New Roman"/>
                <w:sz w:val="24"/>
                <w:szCs w:val="24"/>
              </w:rPr>
              <w:t>Порядок сдачи-приемки оказанных услуг</w:t>
            </w:r>
          </w:p>
        </w:tc>
        <w:tc>
          <w:tcPr>
            <w:tcW w:w="10630" w:type="dxa"/>
            <w:vAlign w:val="center"/>
          </w:tcPr>
          <w:p w:rsidR="005948D8" w:rsidRPr="005948D8" w:rsidRDefault="005948D8" w:rsidP="004A3FEE">
            <w:pPr>
              <w:autoSpaceDE w:val="0"/>
              <w:autoSpaceDN w:val="0"/>
              <w:adjustRightInd w:val="0"/>
              <w:ind w:right="225" w:firstLine="0"/>
              <w:rPr>
                <w:rFonts w:ascii="Times New Roman" w:hAnsi="Times New Roman"/>
                <w:sz w:val="24"/>
                <w:szCs w:val="24"/>
              </w:rPr>
            </w:pPr>
            <w:r w:rsidRPr="005948D8">
              <w:rPr>
                <w:rFonts w:ascii="Times New Roman" w:hAnsi="Times New Roman"/>
                <w:sz w:val="24"/>
                <w:szCs w:val="24"/>
              </w:rPr>
              <w:t>Приёмка осуществляется Заказчиком в соответствии с условиями контракта.</w:t>
            </w:r>
          </w:p>
        </w:tc>
      </w:tr>
    </w:tbl>
    <w:p w:rsidR="005948D8" w:rsidRPr="005948D8" w:rsidRDefault="005948D8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b"/>
        <w:tblW w:w="15417" w:type="dxa"/>
        <w:tblLook w:val="04A0"/>
      </w:tblPr>
      <w:tblGrid>
        <w:gridCol w:w="2660"/>
        <w:gridCol w:w="12757"/>
      </w:tblGrid>
      <w:tr w:rsidR="00055075" w:rsidRPr="00575B46" w:rsidTr="00BA040E">
        <w:tc>
          <w:tcPr>
            <w:tcW w:w="2660" w:type="dxa"/>
            <w:vAlign w:val="center"/>
          </w:tcPr>
          <w:p w:rsidR="00055075" w:rsidRPr="009F1F0F" w:rsidRDefault="00055075" w:rsidP="00BA040E">
            <w:pPr>
              <w:autoSpaceDE w:val="0"/>
              <w:autoSpaceDN w:val="0"/>
              <w:adjustRightInd w:val="0"/>
              <w:ind w:right="22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F1F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и объем оказываемых услуг</w:t>
            </w:r>
          </w:p>
        </w:tc>
        <w:tc>
          <w:tcPr>
            <w:tcW w:w="12757" w:type="dxa"/>
            <w:vAlign w:val="center"/>
          </w:tcPr>
          <w:tbl>
            <w:tblPr>
              <w:tblStyle w:val="ab"/>
              <w:tblW w:w="0" w:type="auto"/>
              <w:tblLook w:val="04A0"/>
            </w:tblPr>
            <w:tblGrid>
              <w:gridCol w:w="9101"/>
              <w:gridCol w:w="1842"/>
              <w:gridCol w:w="1418"/>
            </w:tblGrid>
            <w:tr w:rsidR="00055075" w:rsidRPr="00575B46" w:rsidTr="00BA040E">
              <w:trPr>
                <w:trHeight w:val="841"/>
              </w:trPr>
              <w:tc>
                <w:tcPr>
                  <w:tcW w:w="9101" w:type="dxa"/>
                  <w:vAlign w:val="center"/>
                </w:tcPr>
                <w:p w:rsidR="00055075" w:rsidRPr="00575B46" w:rsidRDefault="00055075" w:rsidP="00BA040E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Перечень программного обеспечения технического сопровождения </w:t>
                  </w:r>
                </w:p>
              </w:tc>
              <w:tc>
                <w:tcPr>
                  <w:tcW w:w="1842" w:type="dxa"/>
                  <w:vAlign w:val="center"/>
                </w:tcPr>
                <w:p w:rsidR="00055075" w:rsidRPr="00575B46" w:rsidRDefault="00055075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418" w:type="dxa"/>
                  <w:vAlign w:val="center"/>
                </w:tcPr>
                <w:p w:rsidR="00055075" w:rsidRPr="00575B46" w:rsidRDefault="00055075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Количество</w:t>
                  </w:r>
                </w:p>
              </w:tc>
            </w:tr>
            <w:tr w:rsidR="00FF05F2" w:rsidRPr="00575B46" w:rsidTr="00BA040E">
              <w:trPr>
                <w:trHeight w:val="55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База данных системы «Дело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54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5411">
                    <w:rPr>
                      <w:rFonts w:ascii="Times New Roman" w:hAnsi="Times New Roman"/>
                      <w:sz w:val="24"/>
                      <w:szCs w:val="24"/>
                    </w:rPr>
                    <w:t>«Дело», серверная лицензия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CE7B93" w:rsidP="00BA54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«</w:t>
                  </w:r>
                  <w:r w:rsidR="00FF05F2" w:rsidRPr="00575B46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Дело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»</w:t>
                  </w:r>
                  <w:r w:rsidR="00FF05F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. Лицензия гарантированного обслуживания.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201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Опция «Сканирование» без распознавания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Опция «Печать по </w:t>
                  </w:r>
                  <w:proofErr w:type="spellStart"/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шрих-коду</w:t>
                  </w:r>
                  <w:proofErr w:type="spellEnd"/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Опция «ЭП и шифрование»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E7B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Опция «</w:t>
                  </w:r>
                  <w:proofErr w:type="spellStart"/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EosDesktopService</w:t>
                  </w:r>
                  <w:proofErr w:type="spellEnd"/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A5411">
                    <w:rPr>
                      <w:rFonts w:ascii="Times New Roman" w:hAnsi="Times New Roman"/>
                      <w:sz w:val="24"/>
                      <w:szCs w:val="24"/>
                    </w:rPr>
                    <w:t>Подсистема «</w:t>
                  </w:r>
                  <w:proofErr w:type="spellStart"/>
                  <w:r w:rsidRPr="00BA5411">
                    <w:rPr>
                      <w:rFonts w:ascii="Times New Roman" w:hAnsi="Times New Roman"/>
                      <w:sz w:val="24"/>
                      <w:szCs w:val="24"/>
                    </w:rPr>
                    <w:t>EOSmobile</w:t>
                  </w:r>
                  <w:proofErr w:type="spellEnd"/>
                  <w:r w:rsidRPr="00BA541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10</w:t>
                  </w:r>
                </w:p>
              </w:tc>
            </w:tr>
            <w:tr w:rsidR="00FF05F2" w:rsidRPr="00575B46" w:rsidTr="00BA040E">
              <w:trPr>
                <w:trHeight w:val="50"/>
              </w:trPr>
              <w:tc>
                <w:tcPr>
                  <w:tcW w:w="9101" w:type="dxa"/>
                  <w:vAlign w:val="center"/>
                </w:tcPr>
                <w:p w:rsidR="00FF05F2" w:rsidRPr="00575B46" w:rsidRDefault="00FF05F2" w:rsidP="00BA040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Подсистема «Сервер Электронного Взаимодействия»</w:t>
                  </w:r>
                </w:p>
              </w:tc>
              <w:tc>
                <w:tcPr>
                  <w:tcW w:w="1842" w:type="dxa"/>
                  <w:vAlign w:val="center"/>
                </w:tcPr>
                <w:p w:rsidR="00FF05F2" w:rsidRPr="00575B46" w:rsidRDefault="00FF05F2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75B46">
                    <w:rPr>
                      <w:rFonts w:ascii="Times New Roman" w:hAnsi="Times New Roman"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418" w:type="dxa"/>
                  <w:vAlign w:val="center"/>
                </w:tcPr>
                <w:p w:rsidR="00FF05F2" w:rsidRPr="00FF05F2" w:rsidRDefault="00FF05F2" w:rsidP="00DF1C5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5F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055075" w:rsidRPr="00575B46" w:rsidTr="00BA040E">
              <w:trPr>
                <w:trHeight w:val="50"/>
              </w:trPr>
              <w:tc>
                <w:tcPr>
                  <w:tcW w:w="12361" w:type="dxa"/>
                  <w:gridSpan w:val="3"/>
                  <w:vAlign w:val="center"/>
                </w:tcPr>
                <w:p w:rsidR="00055075" w:rsidRPr="00575B46" w:rsidRDefault="00055075" w:rsidP="00BA040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809">
                    <w:rPr>
                      <w:rFonts w:ascii="Times New Roman" w:hAnsi="Times New Roman"/>
                      <w:sz w:val="24"/>
                      <w:szCs w:val="24"/>
                    </w:rPr>
                    <w:t>Программы (опции, подсистемы, модули, БД и пр.) в составе СЭД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«Дело»</w:t>
                  </w:r>
                  <w:r w:rsidRPr="00190809">
                    <w:rPr>
                      <w:rFonts w:ascii="Times New Roman" w:hAnsi="Times New Roman"/>
                      <w:sz w:val="24"/>
                      <w:szCs w:val="24"/>
                    </w:rPr>
                    <w:t xml:space="preserve"> являются модифицированным </w:t>
                  </w:r>
                  <w:r w:rsidRPr="00190809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программным обеспечением.</w:t>
                  </w:r>
                </w:p>
              </w:tc>
            </w:tr>
          </w:tbl>
          <w:p w:rsidR="00055075" w:rsidRPr="00575B46" w:rsidRDefault="00055075" w:rsidP="00BA040E">
            <w:pPr>
              <w:autoSpaceDE w:val="0"/>
              <w:autoSpaceDN w:val="0"/>
              <w:adjustRightInd w:val="0"/>
              <w:ind w:right="2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948D8" w:rsidRPr="005948D8" w:rsidRDefault="005948D8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48D8" w:rsidRPr="005948D8" w:rsidRDefault="005948D8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48D8" w:rsidRPr="005948D8" w:rsidRDefault="005948D8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48D8" w:rsidRPr="005948D8" w:rsidRDefault="005948D8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48D8" w:rsidRPr="005948D8" w:rsidRDefault="008F7231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5948D8" w:rsidRPr="005948D8">
        <w:rPr>
          <w:rFonts w:ascii="Times New Roman" w:hAnsi="Times New Roman"/>
          <w:sz w:val="24"/>
          <w:szCs w:val="24"/>
        </w:rPr>
        <w:t>уководител</w:t>
      </w:r>
      <w:r>
        <w:rPr>
          <w:rFonts w:ascii="Times New Roman" w:hAnsi="Times New Roman"/>
          <w:sz w:val="24"/>
          <w:szCs w:val="24"/>
        </w:rPr>
        <w:t>ь</w:t>
      </w:r>
      <w:r w:rsidR="005948D8" w:rsidRPr="005948D8">
        <w:rPr>
          <w:rFonts w:ascii="Times New Roman" w:hAnsi="Times New Roman"/>
          <w:sz w:val="24"/>
          <w:szCs w:val="24"/>
        </w:rPr>
        <w:t xml:space="preserve"> МКУ «Учреждение по обеспечению </w:t>
      </w:r>
      <w:r w:rsidR="005948D8" w:rsidRPr="005948D8">
        <w:rPr>
          <w:rFonts w:ascii="Times New Roman" w:hAnsi="Times New Roman"/>
          <w:sz w:val="24"/>
          <w:szCs w:val="24"/>
        </w:rPr>
        <w:br/>
        <w:t xml:space="preserve">деятельности ОМСУ и МУ МО Гулькевичский район»  </w:t>
      </w:r>
      <w:r>
        <w:rPr>
          <w:rFonts w:ascii="Times New Roman" w:hAnsi="Times New Roman"/>
          <w:sz w:val="24"/>
          <w:szCs w:val="24"/>
        </w:rPr>
        <w:t xml:space="preserve">               ______________ /К.И.Чеботарь</w:t>
      </w:r>
    </w:p>
    <w:p w:rsidR="005948D8" w:rsidRPr="005948D8" w:rsidRDefault="005948D8" w:rsidP="005948D8">
      <w:pPr>
        <w:autoSpaceDE w:val="0"/>
        <w:autoSpaceDN w:val="0"/>
        <w:adjustRightInd w:val="0"/>
        <w:spacing w:after="0" w:line="240" w:lineRule="auto"/>
        <w:ind w:right="225"/>
        <w:rPr>
          <w:rFonts w:ascii="Times New Roman" w:hAnsi="Times New Roman"/>
          <w:sz w:val="24"/>
          <w:szCs w:val="24"/>
        </w:rPr>
      </w:pPr>
    </w:p>
    <w:p w:rsidR="00AD03C0" w:rsidRPr="005948D8" w:rsidRDefault="00AD03C0" w:rsidP="00ED57F2">
      <w:pPr>
        <w:spacing w:after="0"/>
        <w:rPr>
          <w:rFonts w:ascii="Times New Roman" w:hAnsi="Times New Roman"/>
          <w:sz w:val="24"/>
          <w:szCs w:val="24"/>
        </w:rPr>
      </w:pPr>
    </w:p>
    <w:sectPr w:rsidR="00AD03C0" w:rsidRPr="005948D8" w:rsidSect="0026046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1C17434B"/>
    <w:multiLevelType w:val="hybridMultilevel"/>
    <w:tmpl w:val="ABFA18D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F075FA"/>
    <w:multiLevelType w:val="hybridMultilevel"/>
    <w:tmpl w:val="B85C158C"/>
    <w:lvl w:ilvl="0" w:tplc="E25A5834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</w:rPr>
    </w:lvl>
    <w:lvl w:ilvl="1" w:tplc="56184E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64A8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8668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6620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8443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18C9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C40D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51246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BA3"/>
    <w:rsid w:val="00011395"/>
    <w:rsid w:val="00024D36"/>
    <w:rsid w:val="00034A3F"/>
    <w:rsid w:val="00055075"/>
    <w:rsid w:val="000A21F6"/>
    <w:rsid w:val="000C24B3"/>
    <w:rsid w:val="000D64F8"/>
    <w:rsid w:val="001056D9"/>
    <w:rsid w:val="00110677"/>
    <w:rsid w:val="00156245"/>
    <w:rsid w:val="00166E12"/>
    <w:rsid w:val="00172304"/>
    <w:rsid w:val="00180C23"/>
    <w:rsid w:val="00260464"/>
    <w:rsid w:val="00283F28"/>
    <w:rsid w:val="002A5183"/>
    <w:rsid w:val="002C1946"/>
    <w:rsid w:val="002E1D92"/>
    <w:rsid w:val="0031687C"/>
    <w:rsid w:val="00351C51"/>
    <w:rsid w:val="003724EE"/>
    <w:rsid w:val="003C6E70"/>
    <w:rsid w:val="003C79D8"/>
    <w:rsid w:val="003D0AE9"/>
    <w:rsid w:val="00404E99"/>
    <w:rsid w:val="00410306"/>
    <w:rsid w:val="004103DE"/>
    <w:rsid w:val="004512F3"/>
    <w:rsid w:val="004A0743"/>
    <w:rsid w:val="004A3BE7"/>
    <w:rsid w:val="004E500B"/>
    <w:rsid w:val="00526B25"/>
    <w:rsid w:val="00570B54"/>
    <w:rsid w:val="005948D8"/>
    <w:rsid w:val="005D2A9F"/>
    <w:rsid w:val="005F4D64"/>
    <w:rsid w:val="00600A94"/>
    <w:rsid w:val="0062450D"/>
    <w:rsid w:val="00634D59"/>
    <w:rsid w:val="0069257B"/>
    <w:rsid w:val="00695D71"/>
    <w:rsid w:val="006A1B69"/>
    <w:rsid w:val="006A6F07"/>
    <w:rsid w:val="006A71F7"/>
    <w:rsid w:val="006D323B"/>
    <w:rsid w:val="006E254D"/>
    <w:rsid w:val="00797314"/>
    <w:rsid w:val="0081003F"/>
    <w:rsid w:val="00812EED"/>
    <w:rsid w:val="00883899"/>
    <w:rsid w:val="008B0C8A"/>
    <w:rsid w:val="008E6B44"/>
    <w:rsid w:val="008F7231"/>
    <w:rsid w:val="009015AC"/>
    <w:rsid w:val="009142E3"/>
    <w:rsid w:val="00927599"/>
    <w:rsid w:val="009311E0"/>
    <w:rsid w:val="009418D7"/>
    <w:rsid w:val="009734F6"/>
    <w:rsid w:val="009A352F"/>
    <w:rsid w:val="009D509E"/>
    <w:rsid w:val="009F16FE"/>
    <w:rsid w:val="009F1F6F"/>
    <w:rsid w:val="009F5AB9"/>
    <w:rsid w:val="00A009F8"/>
    <w:rsid w:val="00A16443"/>
    <w:rsid w:val="00A76329"/>
    <w:rsid w:val="00A76D06"/>
    <w:rsid w:val="00A84DB0"/>
    <w:rsid w:val="00A956DC"/>
    <w:rsid w:val="00AC350B"/>
    <w:rsid w:val="00AC5441"/>
    <w:rsid w:val="00AD03C0"/>
    <w:rsid w:val="00AE32CA"/>
    <w:rsid w:val="00AF5D5D"/>
    <w:rsid w:val="00B03422"/>
    <w:rsid w:val="00B4294C"/>
    <w:rsid w:val="00B45921"/>
    <w:rsid w:val="00B80828"/>
    <w:rsid w:val="00B829F5"/>
    <w:rsid w:val="00B851C7"/>
    <w:rsid w:val="00BA5411"/>
    <w:rsid w:val="00BB6E9D"/>
    <w:rsid w:val="00BD48E4"/>
    <w:rsid w:val="00C175BC"/>
    <w:rsid w:val="00C478CA"/>
    <w:rsid w:val="00C61E37"/>
    <w:rsid w:val="00C7253D"/>
    <w:rsid w:val="00C8199B"/>
    <w:rsid w:val="00CB0BB1"/>
    <w:rsid w:val="00CE7B93"/>
    <w:rsid w:val="00D141A5"/>
    <w:rsid w:val="00D17651"/>
    <w:rsid w:val="00D231C1"/>
    <w:rsid w:val="00D24A12"/>
    <w:rsid w:val="00D667F8"/>
    <w:rsid w:val="00D91FF2"/>
    <w:rsid w:val="00DB7234"/>
    <w:rsid w:val="00DB7349"/>
    <w:rsid w:val="00DD0BD6"/>
    <w:rsid w:val="00E206F9"/>
    <w:rsid w:val="00E566BF"/>
    <w:rsid w:val="00E745EE"/>
    <w:rsid w:val="00E84CE6"/>
    <w:rsid w:val="00E93940"/>
    <w:rsid w:val="00E93A3D"/>
    <w:rsid w:val="00EA26C8"/>
    <w:rsid w:val="00EB1FE8"/>
    <w:rsid w:val="00EC65E8"/>
    <w:rsid w:val="00EC6AA1"/>
    <w:rsid w:val="00EC7C31"/>
    <w:rsid w:val="00ED3947"/>
    <w:rsid w:val="00ED502D"/>
    <w:rsid w:val="00ED57F2"/>
    <w:rsid w:val="00ED6776"/>
    <w:rsid w:val="00EF71DA"/>
    <w:rsid w:val="00F46BA3"/>
    <w:rsid w:val="00F909F6"/>
    <w:rsid w:val="00F96DAF"/>
    <w:rsid w:val="00FC7A14"/>
    <w:rsid w:val="00FD26B2"/>
    <w:rsid w:val="00FF05F2"/>
    <w:rsid w:val="00FF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A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6BA3"/>
    <w:pPr>
      <w:spacing w:after="0" w:line="240" w:lineRule="auto"/>
      <w:ind w:right="6377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46B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6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6BA3"/>
    <w:rPr>
      <w:rFonts w:ascii="Tahoma" w:eastAsia="Calibri" w:hAnsi="Tahoma" w:cs="Tahoma"/>
      <w:sz w:val="16"/>
      <w:szCs w:val="16"/>
    </w:rPr>
  </w:style>
  <w:style w:type="paragraph" w:styleId="a7">
    <w:name w:val="Normal (Web)"/>
    <w:aliases w:val="Обычный (веб)1,Обычный (Web)1"/>
    <w:basedOn w:val="a"/>
    <w:link w:val="a8"/>
    <w:uiPriority w:val="99"/>
    <w:unhideWhenUsed/>
    <w:qFormat/>
    <w:rsid w:val="009A35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9A35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84DB0"/>
    <w:pPr>
      <w:spacing w:after="200" w:line="276" w:lineRule="auto"/>
      <w:ind w:left="720"/>
      <w:contextualSpacing/>
    </w:pPr>
    <w:rPr>
      <w:rFonts w:eastAsia="Times New Roman"/>
    </w:rPr>
  </w:style>
  <w:style w:type="table" w:customStyle="1" w:styleId="10">
    <w:name w:val="Сетка таблицы1"/>
    <w:basedOn w:val="a1"/>
    <w:rsid w:val="005948D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aliases w:val="Абзац списка00"/>
    <w:basedOn w:val="a"/>
    <w:link w:val="aa"/>
    <w:uiPriority w:val="34"/>
    <w:qFormat/>
    <w:rsid w:val="005948D8"/>
    <w:pPr>
      <w:spacing w:after="0" w:line="360" w:lineRule="auto"/>
      <w:ind w:left="708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Абзац списка Знак"/>
    <w:aliases w:val="Абзац списка00 Знак"/>
    <w:basedOn w:val="a0"/>
    <w:link w:val="a9"/>
    <w:uiPriority w:val="34"/>
    <w:rsid w:val="005948D8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b">
    <w:name w:val="Table Grid"/>
    <w:basedOn w:val="a1"/>
    <w:rsid w:val="005948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A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6BA3"/>
    <w:pPr>
      <w:spacing w:after="0" w:line="240" w:lineRule="auto"/>
      <w:ind w:right="6377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46B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6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6B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Admin</cp:lastModifiedBy>
  <cp:revision>85</cp:revision>
  <cp:lastPrinted>2025-03-25T08:24:00Z</cp:lastPrinted>
  <dcterms:created xsi:type="dcterms:W3CDTF">2023-01-10T09:30:00Z</dcterms:created>
  <dcterms:modified xsi:type="dcterms:W3CDTF">2026-10-07T12:26:00Z</dcterms:modified>
</cp:coreProperties>
</file>