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C7A" w:rsidRPr="00F97A73" w:rsidRDefault="005B3C7A" w:rsidP="005B3C7A">
      <w:pPr>
        <w:pStyle w:val="ConsPlusNormal"/>
        <w:jc w:val="both"/>
        <w:rPr>
          <w:rFonts w:ascii="Times New Roman" w:hAnsi="Times New Roman"/>
          <w:szCs w:val="22"/>
        </w:rPr>
      </w:pPr>
      <w:bookmarkStart w:id="0" w:name="P784"/>
      <w:bookmarkEnd w:id="0"/>
    </w:p>
    <w:p w:rsidR="005B3C7A" w:rsidRPr="00F97A73" w:rsidRDefault="005B3C7A" w:rsidP="005B3C7A">
      <w:pPr>
        <w:pStyle w:val="ConsPlusNormal"/>
        <w:jc w:val="both"/>
        <w:rPr>
          <w:rFonts w:ascii="Times New Roman" w:hAnsi="Times New Roman"/>
          <w:szCs w:val="22"/>
        </w:rPr>
      </w:pPr>
    </w:p>
    <w:p w:rsidR="005B3C7A" w:rsidRPr="00F97A73" w:rsidRDefault="005B3C7A" w:rsidP="005B3C7A">
      <w:pPr>
        <w:tabs>
          <w:tab w:val="left" w:pos="9720"/>
        </w:tabs>
        <w:autoSpaceDE w:val="0"/>
        <w:autoSpaceDN w:val="0"/>
        <w:adjustRightInd w:val="0"/>
        <w:spacing w:after="0"/>
        <w:ind w:right="22"/>
        <w:jc w:val="center"/>
      </w:pPr>
      <w:r w:rsidRPr="00F97A73">
        <w:t xml:space="preserve">Проект муниципального </w:t>
      </w:r>
      <w:r w:rsidR="00A35BFC">
        <w:t>Контракт</w:t>
      </w:r>
      <w:r w:rsidRPr="00F97A73">
        <w:t>а</w:t>
      </w:r>
    </w:p>
    <w:p w:rsidR="005B3C7A" w:rsidRPr="00F97A73" w:rsidRDefault="005B3C7A" w:rsidP="005B3C7A">
      <w:pPr>
        <w:tabs>
          <w:tab w:val="left" w:pos="9720"/>
        </w:tabs>
        <w:autoSpaceDE w:val="0"/>
        <w:autoSpaceDN w:val="0"/>
        <w:adjustRightInd w:val="0"/>
        <w:spacing w:after="0"/>
        <w:ind w:right="22"/>
        <w:jc w:val="right"/>
      </w:pPr>
    </w:p>
    <w:p w:rsidR="005B3C7A" w:rsidRPr="00F97A73" w:rsidRDefault="005B3C7A" w:rsidP="005B3C7A">
      <w:pPr>
        <w:spacing w:after="0"/>
        <w:ind w:left="3119"/>
        <w:jc w:val="right"/>
      </w:pPr>
      <w:r w:rsidRPr="00F97A73">
        <w:t>Утверждаю:</w:t>
      </w:r>
    </w:p>
    <w:p w:rsidR="005B3C7A" w:rsidRPr="00F97A73" w:rsidRDefault="005B3C7A" w:rsidP="005B3C7A">
      <w:pPr>
        <w:pStyle w:val="18"/>
        <w:tabs>
          <w:tab w:val="left" w:pos="708"/>
        </w:tabs>
        <w:spacing w:after="0"/>
        <w:ind w:left="3119"/>
        <w:jc w:val="right"/>
        <w:rPr>
          <w:b w:val="0"/>
          <w:sz w:val="22"/>
          <w:szCs w:val="22"/>
        </w:rPr>
      </w:pPr>
      <w:r w:rsidRPr="00F97A73">
        <w:rPr>
          <w:b w:val="0"/>
          <w:sz w:val="22"/>
          <w:szCs w:val="22"/>
        </w:rPr>
        <w:t>Руководитель МКУ «Учреждение по</w:t>
      </w:r>
    </w:p>
    <w:p w:rsidR="005B3C7A" w:rsidRPr="00F97A73" w:rsidRDefault="005B3C7A" w:rsidP="005B3C7A">
      <w:pPr>
        <w:pStyle w:val="18"/>
        <w:tabs>
          <w:tab w:val="left" w:pos="708"/>
        </w:tabs>
        <w:spacing w:after="0"/>
        <w:ind w:left="3119"/>
        <w:jc w:val="right"/>
        <w:rPr>
          <w:b w:val="0"/>
          <w:sz w:val="22"/>
          <w:szCs w:val="22"/>
        </w:rPr>
      </w:pPr>
      <w:r w:rsidRPr="00F97A73">
        <w:rPr>
          <w:b w:val="0"/>
          <w:sz w:val="22"/>
          <w:szCs w:val="22"/>
        </w:rPr>
        <w:t>обеспечению деятельности ОМСУ и МУ</w:t>
      </w:r>
    </w:p>
    <w:p w:rsidR="005B3C7A" w:rsidRPr="00F97A73" w:rsidRDefault="005B3C7A" w:rsidP="005B3C7A">
      <w:pPr>
        <w:pStyle w:val="18"/>
        <w:tabs>
          <w:tab w:val="left" w:pos="708"/>
        </w:tabs>
        <w:spacing w:after="0"/>
        <w:ind w:left="3119"/>
        <w:jc w:val="right"/>
        <w:rPr>
          <w:b w:val="0"/>
          <w:sz w:val="22"/>
          <w:szCs w:val="22"/>
        </w:rPr>
      </w:pPr>
      <w:r w:rsidRPr="00F97A73">
        <w:rPr>
          <w:b w:val="0"/>
          <w:sz w:val="22"/>
          <w:szCs w:val="22"/>
        </w:rPr>
        <w:t>МО Гулькевичский район</w:t>
      </w:r>
    </w:p>
    <w:p w:rsidR="005B3C7A" w:rsidRPr="00F97A73" w:rsidRDefault="005B3C7A" w:rsidP="005B3C7A">
      <w:pPr>
        <w:spacing w:after="0"/>
        <w:ind w:firstLine="720"/>
        <w:jc w:val="right"/>
        <w:rPr>
          <w:b/>
        </w:rPr>
      </w:pPr>
      <w:r w:rsidRPr="00F97A73">
        <w:t xml:space="preserve">                                                                           </w:t>
      </w:r>
      <w:r>
        <w:t xml:space="preserve">                     </w:t>
      </w:r>
      <w:r w:rsidRPr="00F97A73">
        <w:t xml:space="preserve">   _____________К.И.Чеботарь</w:t>
      </w:r>
    </w:p>
    <w:p w:rsidR="005230E3" w:rsidRPr="009C40A1" w:rsidRDefault="005230E3" w:rsidP="00354E56">
      <w:pPr>
        <w:widowControl w:val="0"/>
        <w:autoSpaceDE w:val="0"/>
        <w:autoSpaceDN w:val="0"/>
        <w:spacing w:after="0"/>
      </w:pPr>
    </w:p>
    <w:p w:rsidR="00825679" w:rsidRPr="009C40A1" w:rsidRDefault="00825679" w:rsidP="009C40A1">
      <w:pPr>
        <w:widowControl w:val="0"/>
        <w:autoSpaceDE w:val="0"/>
        <w:autoSpaceDN w:val="0"/>
        <w:spacing w:after="0"/>
        <w:jc w:val="right"/>
      </w:pPr>
    </w:p>
    <w:p w:rsidR="00825679" w:rsidRPr="009C40A1" w:rsidRDefault="00825679" w:rsidP="009C40A1">
      <w:pPr>
        <w:widowControl w:val="0"/>
        <w:autoSpaceDE w:val="0"/>
        <w:autoSpaceDN w:val="0"/>
        <w:spacing w:after="0"/>
        <w:jc w:val="right"/>
      </w:pPr>
    </w:p>
    <w:p w:rsidR="005230E3" w:rsidRPr="009C40A1" w:rsidRDefault="005230E3" w:rsidP="009C40A1">
      <w:pPr>
        <w:widowControl w:val="0"/>
        <w:spacing w:after="0"/>
        <w:jc w:val="center"/>
        <w:outlineLvl w:val="0"/>
        <w:rPr>
          <w:b/>
          <w:bCs/>
          <w:kern w:val="32"/>
          <w:lang w:eastAsia="en-US"/>
        </w:rPr>
      </w:pPr>
      <w:r w:rsidRPr="009C40A1">
        <w:rPr>
          <w:b/>
          <w:bCs/>
          <w:kern w:val="32"/>
          <w:lang w:eastAsia="en-US"/>
        </w:rPr>
        <w:t xml:space="preserve">МУНИЦИПАЛЬНЫЙ </w:t>
      </w:r>
      <w:r w:rsidR="00A35BFC">
        <w:rPr>
          <w:b/>
          <w:bCs/>
          <w:kern w:val="32"/>
          <w:lang w:eastAsia="en-US"/>
        </w:rPr>
        <w:t>КОНТРАКТ</w:t>
      </w:r>
      <w:r w:rsidRPr="009C40A1">
        <w:rPr>
          <w:b/>
          <w:bCs/>
          <w:kern w:val="32"/>
          <w:lang w:eastAsia="en-US"/>
        </w:rPr>
        <w:t xml:space="preserve"> №</w:t>
      </w:r>
      <w:r w:rsidR="005B3C7A">
        <w:rPr>
          <w:b/>
          <w:bCs/>
          <w:kern w:val="32"/>
          <w:lang w:eastAsia="en-US"/>
        </w:rPr>
        <w:t>_________</w:t>
      </w:r>
    </w:p>
    <w:p w:rsidR="005E5509" w:rsidRPr="009C40A1" w:rsidRDefault="005E5509" w:rsidP="009C40A1">
      <w:pPr>
        <w:widowControl w:val="0"/>
        <w:spacing w:after="0"/>
        <w:jc w:val="center"/>
        <w:outlineLvl w:val="0"/>
        <w:rPr>
          <w:b/>
          <w:bCs/>
          <w:kern w:val="32"/>
          <w:lang w:eastAsia="en-US"/>
        </w:rPr>
      </w:pPr>
    </w:p>
    <w:p w:rsidR="004F7B06" w:rsidRDefault="004F7B06" w:rsidP="004F7B06">
      <w:pPr>
        <w:spacing w:after="0"/>
        <w:jc w:val="center"/>
        <w:rPr>
          <w:bCs/>
        </w:rPr>
      </w:pPr>
      <w:r w:rsidRPr="00575B46">
        <w:rPr>
          <w:bCs/>
        </w:rPr>
        <w:t>Оказание услуг по техническому сопровождению системы электронного документооборота</w:t>
      </w:r>
      <w:r>
        <w:rPr>
          <w:bCs/>
        </w:rPr>
        <w:t xml:space="preserve"> «Дело»</w:t>
      </w:r>
    </w:p>
    <w:p w:rsidR="004F7B06" w:rsidRPr="009405D0" w:rsidRDefault="004F7B06" w:rsidP="004F7B06">
      <w:pPr>
        <w:spacing w:after="0"/>
        <w:jc w:val="center"/>
      </w:pPr>
    </w:p>
    <w:p w:rsidR="004F7B06" w:rsidRPr="009405D0" w:rsidRDefault="004F7B06" w:rsidP="004F7B06">
      <w:pPr>
        <w:spacing w:after="318"/>
        <w:jc w:val="center"/>
      </w:pPr>
      <w:r w:rsidRPr="009405D0">
        <w:t xml:space="preserve">Идентификационный код закупки №  </w:t>
      </w:r>
      <w:r w:rsidRPr="00964B0A">
        <w:t>26 32329019841232901001 0099 001 6202 244</w:t>
      </w:r>
    </w:p>
    <w:p w:rsidR="00221197" w:rsidRPr="009C40A1" w:rsidRDefault="00221197" w:rsidP="009C40A1">
      <w:pPr>
        <w:widowControl w:val="0"/>
        <w:spacing w:after="0"/>
        <w:jc w:val="right"/>
      </w:pPr>
    </w:p>
    <w:p w:rsidR="00FD7F18" w:rsidRPr="009C40A1" w:rsidRDefault="00BB5318" w:rsidP="009C40A1">
      <w:pPr>
        <w:widowControl w:val="0"/>
        <w:spacing w:after="0"/>
        <w:jc w:val="right"/>
      </w:pPr>
      <w:r w:rsidRPr="009C40A1">
        <w:t>__ _______ 202</w:t>
      </w:r>
      <w:r w:rsidR="009C40A1">
        <w:t>_</w:t>
      </w:r>
      <w:r w:rsidRPr="009C40A1">
        <w:t xml:space="preserve"> г.                                        </w:t>
      </w:r>
      <w:r w:rsidR="000C1E8F" w:rsidRPr="009C40A1">
        <w:t xml:space="preserve">                              </w:t>
      </w:r>
      <w:r w:rsidR="00221197" w:rsidRPr="009C40A1">
        <w:t xml:space="preserve">   </w:t>
      </w:r>
      <w:r w:rsidRPr="009C40A1">
        <w:t xml:space="preserve">        </w:t>
      </w:r>
      <w:r w:rsidR="00221197" w:rsidRPr="009C40A1">
        <w:t xml:space="preserve">            </w:t>
      </w:r>
      <w:r w:rsidRPr="009C40A1">
        <w:t>г. Гулькевичи</w:t>
      </w:r>
    </w:p>
    <w:p w:rsidR="006618D7" w:rsidRPr="009C40A1" w:rsidRDefault="006618D7" w:rsidP="009C40A1">
      <w:pPr>
        <w:widowControl w:val="0"/>
        <w:spacing w:after="0"/>
        <w:jc w:val="center"/>
      </w:pPr>
    </w:p>
    <w:p w:rsidR="005B3C7A" w:rsidRPr="00F97A73" w:rsidRDefault="005B3C7A" w:rsidP="005B3C7A">
      <w:pPr>
        <w:widowControl w:val="0"/>
        <w:autoSpaceDE w:val="0"/>
        <w:autoSpaceDN w:val="0"/>
        <w:spacing w:after="0"/>
        <w:ind w:firstLine="540"/>
      </w:pPr>
      <w:r w:rsidRPr="00F97A73">
        <w:t xml:space="preserve">Муниципальное казенное учреждение «Учреждение по обеспечению деятельности органов местного самоуправления муниципального образования Гулькевичский район и муниципальных учреждений муниципального образования Гулькевичский район», именуемое в дальнейшем Заказчик, в лице руководителя Чеботаря Кирилла Ивановича, действующего на основании устава, с одной стороны, и ________________, именуемое(ый) в дальнейшем Исполнитель, в лице __________________, действующего на основании _____________, с другой стороны, вместе именуемые в дальнейшем Стороны, с соблюдением требований Федерального закона от 5 апреля 2013 г. № 44-ФЗ «О </w:t>
      </w:r>
      <w:r w:rsidR="0058440A">
        <w:t>к</w:t>
      </w:r>
      <w:r w:rsidR="00A35BFC">
        <w:t>онтракт</w:t>
      </w:r>
      <w:r w:rsidRPr="00F97A73">
        <w:t>ной системе в сфере закупок товаров, работ, услуг для обеспечения государственных и муниципальных нужд» (далее – Федеральный закон</w:t>
      </w:r>
      <w:r w:rsidR="00896B5D">
        <w:t xml:space="preserve"> №44-ФЗ</w:t>
      </w:r>
      <w:r w:rsidRPr="00F97A73">
        <w:t xml:space="preserve">), </w:t>
      </w:r>
      <w:r w:rsidRPr="00F97A73">
        <w:rPr>
          <w:bCs/>
          <w:iCs/>
        </w:rPr>
        <w:t>в соответствии с протоколом  от «_____» ________  202__ г. № ______________</w:t>
      </w:r>
      <w:r w:rsidRPr="00F97A73">
        <w:t xml:space="preserve">, заключили настоящий муниципальный </w:t>
      </w:r>
      <w:r w:rsidR="0058440A">
        <w:t>к</w:t>
      </w:r>
      <w:r w:rsidR="00A35BFC">
        <w:t>онтракт</w:t>
      </w:r>
      <w:r w:rsidRPr="00F97A73">
        <w:t xml:space="preserve"> (далее – </w:t>
      </w:r>
      <w:r w:rsidR="00A35BFC">
        <w:t>Контракт</w:t>
      </w:r>
      <w:r w:rsidRPr="00F97A73">
        <w:t>) о нижеследующем:</w:t>
      </w:r>
    </w:p>
    <w:p w:rsidR="00A45BD8" w:rsidRPr="009C40A1" w:rsidRDefault="00A45BD8" w:rsidP="009C40A1">
      <w:pPr>
        <w:widowControl w:val="0"/>
        <w:spacing w:after="0"/>
        <w:jc w:val="center"/>
      </w:pPr>
    </w:p>
    <w:p w:rsidR="000B7D23" w:rsidRPr="009C40A1" w:rsidRDefault="00221197" w:rsidP="009C40A1">
      <w:pPr>
        <w:widowControl w:val="0"/>
        <w:spacing w:after="0"/>
        <w:jc w:val="center"/>
        <w:rPr>
          <w:b/>
        </w:rPr>
      </w:pPr>
      <w:r w:rsidRPr="009C40A1">
        <w:rPr>
          <w:b/>
        </w:rPr>
        <w:t xml:space="preserve">1. ПРЕДМЕТ </w:t>
      </w:r>
      <w:r w:rsidR="00A35BFC">
        <w:rPr>
          <w:b/>
        </w:rPr>
        <w:t>КОНТРАКТ</w:t>
      </w:r>
      <w:r w:rsidRPr="009C40A1">
        <w:rPr>
          <w:b/>
        </w:rPr>
        <w:t>А</w:t>
      </w:r>
    </w:p>
    <w:p w:rsidR="00221197" w:rsidRPr="009C40A1" w:rsidRDefault="00221197" w:rsidP="009C40A1">
      <w:pPr>
        <w:widowControl w:val="0"/>
        <w:spacing w:after="0"/>
        <w:jc w:val="center"/>
      </w:pPr>
    </w:p>
    <w:p w:rsidR="00221197" w:rsidRPr="009C40A1" w:rsidRDefault="00221197" w:rsidP="009C40A1">
      <w:pPr>
        <w:spacing w:after="0"/>
        <w:ind w:firstLine="709"/>
        <w:rPr>
          <w:bCs/>
        </w:rPr>
      </w:pPr>
      <w:r w:rsidRPr="009C40A1">
        <w:t xml:space="preserve">1.1. </w:t>
      </w:r>
      <w:r w:rsidR="004F7B06" w:rsidRPr="004F7B06">
        <w:rPr>
          <w:bCs/>
        </w:rPr>
        <w:t xml:space="preserve">Предметом настоящего контракта является: </w:t>
      </w:r>
      <w:r w:rsidR="004F7B06" w:rsidRPr="00575B46">
        <w:rPr>
          <w:bCs/>
        </w:rPr>
        <w:t>Оказание услуг по техническому сопровождению системы электронного документооборота</w:t>
      </w:r>
      <w:r w:rsidR="004F7B06">
        <w:rPr>
          <w:bCs/>
        </w:rPr>
        <w:t xml:space="preserve"> «Дело»</w:t>
      </w:r>
      <w:r w:rsidR="004F7B06" w:rsidRPr="009C40A1">
        <w:rPr>
          <w:bCs/>
        </w:rPr>
        <w:t xml:space="preserve"> </w:t>
      </w:r>
      <w:r w:rsidR="00AC6B25" w:rsidRPr="009C40A1">
        <w:rPr>
          <w:bCs/>
        </w:rPr>
        <w:t>(далее – услуги).</w:t>
      </w:r>
    </w:p>
    <w:p w:rsidR="00221197" w:rsidRPr="009C40A1" w:rsidRDefault="00221197" w:rsidP="009C40A1">
      <w:pPr>
        <w:autoSpaceDE w:val="0"/>
        <w:autoSpaceDN w:val="0"/>
        <w:adjustRightInd w:val="0"/>
        <w:spacing w:after="0"/>
        <w:ind w:firstLine="709"/>
      </w:pPr>
      <w:r w:rsidRPr="009C40A1">
        <w:t xml:space="preserve">1.2. Исполнитель обязуется оказать услуги Заказчику в соответствии с описанием объекта закупки (приложение № 1 «Описание объекта закупки» к </w:t>
      </w:r>
      <w:r w:rsidR="00A35BFC">
        <w:t>Контракт</w:t>
      </w:r>
      <w:r w:rsidRPr="009C40A1">
        <w:t xml:space="preserve">у), а Заказчик обязуется принять и оплатить услуги в порядке и на условиях, предусмотренных </w:t>
      </w:r>
      <w:r w:rsidR="00A35BFC">
        <w:t>Контракт</w:t>
      </w:r>
      <w:r w:rsidRPr="009C40A1">
        <w:t>ом.</w:t>
      </w:r>
    </w:p>
    <w:p w:rsidR="00323634" w:rsidRPr="009C40A1" w:rsidRDefault="00221197" w:rsidP="009C40A1">
      <w:pPr>
        <w:widowControl w:val="0"/>
        <w:autoSpaceDE w:val="0"/>
        <w:autoSpaceDN w:val="0"/>
        <w:adjustRightInd w:val="0"/>
        <w:spacing w:after="0"/>
        <w:ind w:firstLine="708"/>
        <w:rPr>
          <w:bCs/>
        </w:rPr>
      </w:pPr>
      <w:r w:rsidRPr="009C40A1">
        <w:rPr>
          <w:bCs/>
        </w:rPr>
        <w:t xml:space="preserve">1.3. </w:t>
      </w:r>
      <w:r w:rsidR="00323634" w:rsidRPr="009C40A1">
        <w:rPr>
          <w:bCs/>
        </w:rPr>
        <w:t>О</w:t>
      </w:r>
      <w:r w:rsidR="00763C32">
        <w:rPr>
          <w:bCs/>
        </w:rPr>
        <w:t>казание услуг осуществляется с 1</w:t>
      </w:r>
      <w:r w:rsidR="00323634" w:rsidRPr="009C40A1">
        <w:rPr>
          <w:bCs/>
        </w:rPr>
        <w:t xml:space="preserve"> </w:t>
      </w:r>
      <w:r w:rsidR="00763C32">
        <w:rPr>
          <w:bCs/>
        </w:rPr>
        <w:t>января 202</w:t>
      </w:r>
      <w:r w:rsidR="00BD70D8" w:rsidRPr="00BD70D8">
        <w:rPr>
          <w:bCs/>
        </w:rPr>
        <w:t>7</w:t>
      </w:r>
      <w:r w:rsidR="00763C32">
        <w:rPr>
          <w:bCs/>
        </w:rPr>
        <w:t xml:space="preserve"> года по 31 декабря 202</w:t>
      </w:r>
      <w:r w:rsidR="00BD70D8" w:rsidRPr="00BD70D8">
        <w:rPr>
          <w:bCs/>
        </w:rPr>
        <w:t xml:space="preserve">7 </w:t>
      </w:r>
      <w:r w:rsidR="00323634" w:rsidRPr="009C40A1">
        <w:rPr>
          <w:bCs/>
        </w:rPr>
        <w:t xml:space="preserve">года в соответствии с графиком исполнения </w:t>
      </w:r>
      <w:r w:rsidR="00A35BFC">
        <w:rPr>
          <w:bCs/>
        </w:rPr>
        <w:t>Контракт</w:t>
      </w:r>
      <w:r w:rsidR="00323634" w:rsidRPr="009C40A1">
        <w:rPr>
          <w:bCs/>
        </w:rPr>
        <w:t>а (</w:t>
      </w:r>
      <w:r w:rsidR="00924F36" w:rsidRPr="009C40A1">
        <w:rPr>
          <w:bCs/>
        </w:rPr>
        <w:t>приложение № 2</w:t>
      </w:r>
      <w:r w:rsidR="00323634" w:rsidRPr="009C40A1">
        <w:rPr>
          <w:bCs/>
        </w:rPr>
        <w:t xml:space="preserve"> к настоящему </w:t>
      </w:r>
      <w:fldSimple w:instr=" DOCVARIABLE  &quot;Договор_Строчный&quot; \* MERGEFORMAT ">
        <w:r w:rsidR="00A35BFC">
          <w:rPr>
            <w:bCs/>
          </w:rPr>
          <w:t>Контракт</w:t>
        </w:r>
      </w:fldSimple>
      <w:r w:rsidR="00323634" w:rsidRPr="009C40A1">
        <w:rPr>
          <w:bCs/>
        </w:rPr>
        <w:t>у).</w:t>
      </w:r>
    </w:p>
    <w:p w:rsidR="00221197" w:rsidRPr="009C40A1" w:rsidRDefault="00221197" w:rsidP="009C40A1">
      <w:pPr>
        <w:widowControl w:val="0"/>
        <w:autoSpaceDE w:val="0"/>
        <w:autoSpaceDN w:val="0"/>
        <w:adjustRightInd w:val="0"/>
        <w:spacing w:after="0"/>
        <w:ind w:firstLine="708"/>
      </w:pPr>
      <w:r w:rsidRPr="009C40A1">
        <w:t xml:space="preserve">1.4. </w:t>
      </w:r>
      <w:r w:rsidRPr="009C40A1">
        <w:rPr>
          <w:bCs/>
        </w:rPr>
        <w:t xml:space="preserve">Место оказания услуг: </w:t>
      </w:r>
      <w:r w:rsidR="00B92755">
        <w:rPr>
          <w:bCs/>
        </w:rPr>
        <w:t xml:space="preserve">Российская Федерация, </w:t>
      </w:r>
      <w:r w:rsidRPr="009C40A1">
        <w:t>Краснодарский край, г. Гулькевичи, ул. Советская, 14.</w:t>
      </w:r>
    </w:p>
    <w:p w:rsidR="00D45228" w:rsidRPr="009C40A1" w:rsidRDefault="00D45228" w:rsidP="009C40A1">
      <w:pPr>
        <w:widowControl w:val="0"/>
        <w:autoSpaceDE w:val="0"/>
        <w:autoSpaceDN w:val="0"/>
        <w:adjustRightInd w:val="0"/>
        <w:spacing w:after="0"/>
        <w:ind w:firstLine="708"/>
      </w:pPr>
    </w:p>
    <w:p w:rsidR="00F07948" w:rsidRPr="009C40A1" w:rsidRDefault="00221197" w:rsidP="009C40A1">
      <w:pPr>
        <w:widowControl w:val="0"/>
        <w:spacing w:after="0"/>
        <w:jc w:val="center"/>
        <w:rPr>
          <w:b/>
        </w:rPr>
      </w:pPr>
      <w:r w:rsidRPr="009C40A1">
        <w:rPr>
          <w:b/>
        </w:rPr>
        <w:t xml:space="preserve">2. ЦЕНА </w:t>
      </w:r>
      <w:r w:rsidR="00A35BFC">
        <w:rPr>
          <w:b/>
        </w:rPr>
        <w:t>КОНТРАКТ</w:t>
      </w:r>
      <w:r w:rsidRPr="009C40A1">
        <w:rPr>
          <w:b/>
        </w:rPr>
        <w:t>А</w:t>
      </w:r>
    </w:p>
    <w:p w:rsidR="00BB5318" w:rsidRPr="009C40A1" w:rsidRDefault="00BB5318" w:rsidP="009C40A1">
      <w:pPr>
        <w:widowControl w:val="0"/>
        <w:spacing w:after="0"/>
        <w:jc w:val="center"/>
        <w:rPr>
          <w:b/>
        </w:rPr>
      </w:pPr>
    </w:p>
    <w:p w:rsidR="0068547D" w:rsidRDefault="00DB4468" w:rsidP="009C40A1">
      <w:pPr>
        <w:widowControl w:val="0"/>
        <w:spacing w:after="0"/>
      </w:pPr>
      <w:r w:rsidRPr="009C40A1">
        <w:tab/>
        <w:t xml:space="preserve">2.1. Цена </w:t>
      </w:r>
      <w:r w:rsidR="00A35BFC">
        <w:t>Контракт</w:t>
      </w:r>
      <w:r w:rsidRPr="009C40A1">
        <w:t xml:space="preserve">а составляет </w:t>
      </w:r>
      <w:r w:rsidR="005B3C7A">
        <w:t>_____</w:t>
      </w:r>
      <w:r w:rsidR="00084672">
        <w:t xml:space="preserve"> (</w:t>
      </w:r>
      <w:r w:rsidR="0068547D">
        <w:t>_________</w:t>
      </w:r>
      <w:r w:rsidR="00084672">
        <w:t xml:space="preserve">)  </w:t>
      </w:r>
      <w:r w:rsidRPr="009C40A1">
        <w:t xml:space="preserve"> рублей </w:t>
      </w:r>
      <w:r w:rsidR="0068547D">
        <w:t>___</w:t>
      </w:r>
      <w:r w:rsidR="00084672">
        <w:t xml:space="preserve"> </w:t>
      </w:r>
      <w:r w:rsidRPr="009C40A1">
        <w:t xml:space="preserve"> копеек, </w:t>
      </w:r>
      <w:r w:rsidR="0068547D" w:rsidRPr="0068547D">
        <w:t xml:space="preserve">в том числе </w:t>
      </w:r>
      <w:r w:rsidR="0068547D" w:rsidRPr="0068547D">
        <w:lastRenderedPageBreak/>
        <w:t>НДС _____ (_____) рублей _____ копеек (НДС не облагается).</w:t>
      </w:r>
    </w:p>
    <w:p w:rsidR="00DB4468" w:rsidRPr="009C40A1" w:rsidRDefault="00DB4468" w:rsidP="009C40A1">
      <w:pPr>
        <w:widowControl w:val="0"/>
        <w:spacing w:after="0"/>
        <w:rPr>
          <w:color w:val="000000"/>
          <w:shd w:val="clear" w:color="auto" w:fill="F9F9F9"/>
        </w:rPr>
      </w:pPr>
      <w:r w:rsidRPr="009C40A1">
        <w:tab/>
      </w:r>
      <w:r w:rsidR="00577301" w:rsidRPr="009C40A1">
        <w:t xml:space="preserve">Источник финансирования </w:t>
      </w:r>
      <w:r w:rsidR="00A35BFC">
        <w:t>Контракт</w:t>
      </w:r>
      <w:r w:rsidR="00577301" w:rsidRPr="009C40A1">
        <w:t>а - бюджет муниципального образования Гулькевичский район</w:t>
      </w:r>
      <w:r w:rsidR="00013F97" w:rsidRPr="009C40A1">
        <w:t>, КБК: 902 0113 5270000590 244</w:t>
      </w:r>
      <w:r w:rsidR="00577301" w:rsidRPr="009C40A1">
        <w:t>.</w:t>
      </w:r>
      <w:r w:rsidR="000B1E7D">
        <w:t xml:space="preserve"> ЛБО 2027-2028г.</w:t>
      </w:r>
    </w:p>
    <w:p w:rsidR="002D0022" w:rsidRPr="009C40A1" w:rsidRDefault="002D0022" w:rsidP="009C40A1">
      <w:pPr>
        <w:autoSpaceDE w:val="0"/>
        <w:autoSpaceDN w:val="0"/>
        <w:adjustRightInd w:val="0"/>
        <w:spacing w:after="0"/>
        <w:ind w:firstLine="709"/>
      </w:pPr>
      <w:r w:rsidRPr="009C40A1">
        <w:t xml:space="preserve">Исполнение настоящего </w:t>
      </w:r>
      <w:r w:rsidR="00A35BFC">
        <w:t>Контракт</w:t>
      </w:r>
      <w:r w:rsidRPr="009C40A1">
        <w:t>а производится поэтапно:</w:t>
      </w:r>
    </w:p>
    <w:p w:rsidR="002D0022" w:rsidRPr="009C40A1" w:rsidRDefault="006D44CF" w:rsidP="009C40A1">
      <w:pPr>
        <w:autoSpaceDE w:val="0"/>
        <w:autoSpaceDN w:val="0"/>
        <w:adjustRightInd w:val="0"/>
        <w:spacing w:after="0"/>
        <w:ind w:firstLine="709"/>
      </w:pPr>
      <w:r>
        <w:t>1</w:t>
      </w:r>
      <w:r w:rsidR="002D0022" w:rsidRPr="009C40A1">
        <w:t xml:space="preserve"> этап: срок оказания услуги: с </w:t>
      </w:r>
      <w:r w:rsidR="00A85874">
        <w:t>1</w:t>
      </w:r>
      <w:r w:rsidR="002D0022" w:rsidRPr="009C40A1">
        <w:t xml:space="preserve"> </w:t>
      </w:r>
      <w:r w:rsidR="00A85874">
        <w:t>января</w:t>
      </w:r>
      <w:r w:rsidR="002D0022" w:rsidRPr="009C40A1">
        <w:t xml:space="preserve"> 20</w:t>
      </w:r>
      <w:r w:rsidR="00A85874">
        <w:t>2</w:t>
      </w:r>
      <w:r w:rsidR="00BD70D8" w:rsidRPr="00BD70D8">
        <w:t>7</w:t>
      </w:r>
      <w:r w:rsidR="00A85874">
        <w:t xml:space="preserve"> года по 31 марта 202</w:t>
      </w:r>
      <w:r w:rsidR="00BD70D8" w:rsidRPr="00BD70D8">
        <w:t>7</w:t>
      </w:r>
      <w:r w:rsidR="002D0022" w:rsidRPr="009C40A1">
        <w:t xml:space="preserve"> года, срок исполнения этапа </w:t>
      </w:r>
      <w:r w:rsidR="00A35BFC">
        <w:t>Контракт</w:t>
      </w:r>
      <w:r w:rsidR="002D0022" w:rsidRPr="009C40A1">
        <w:t>а:</w:t>
      </w:r>
      <w:r w:rsidR="00821766">
        <w:t xml:space="preserve"> с даты заключения </w:t>
      </w:r>
      <w:r w:rsidR="00A35BFC">
        <w:t>Контракт</w:t>
      </w:r>
      <w:r w:rsidR="00821766">
        <w:t xml:space="preserve">а </w:t>
      </w:r>
      <w:r w:rsidR="002D0022" w:rsidRPr="009C40A1">
        <w:t xml:space="preserve"> по </w:t>
      </w:r>
      <w:r w:rsidR="00424F40">
        <w:t>23</w:t>
      </w:r>
      <w:r w:rsidR="002D0022" w:rsidRPr="009C40A1">
        <w:t xml:space="preserve"> апреля 202</w:t>
      </w:r>
      <w:r w:rsidR="00BD70D8" w:rsidRPr="00BD70D8">
        <w:t>7</w:t>
      </w:r>
      <w:r w:rsidR="002D0022" w:rsidRPr="009C40A1">
        <w:t xml:space="preserve"> года, цена этапа </w:t>
      </w:r>
      <w:r w:rsidR="005B3C7A">
        <w:t>____</w:t>
      </w:r>
      <w:r w:rsidR="00084672">
        <w:t xml:space="preserve"> </w:t>
      </w:r>
      <w:r w:rsidR="002D0022" w:rsidRPr="009C40A1">
        <w:t xml:space="preserve"> (</w:t>
      </w:r>
      <w:r w:rsidR="005B3C7A">
        <w:t>_________</w:t>
      </w:r>
      <w:r w:rsidR="002D0022" w:rsidRPr="009C40A1">
        <w:t xml:space="preserve">) рублей </w:t>
      </w:r>
      <w:r w:rsidR="00D11287">
        <w:t>___</w:t>
      </w:r>
      <w:r w:rsidR="00084672">
        <w:t xml:space="preserve"> </w:t>
      </w:r>
      <w:r w:rsidR="002D0022" w:rsidRPr="009C40A1">
        <w:t xml:space="preserve"> копеек;</w:t>
      </w:r>
    </w:p>
    <w:p w:rsidR="002D0022" w:rsidRPr="009C40A1" w:rsidRDefault="006D44CF" w:rsidP="009C40A1">
      <w:pPr>
        <w:autoSpaceDE w:val="0"/>
        <w:autoSpaceDN w:val="0"/>
        <w:adjustRightInd w:val="0"/>
        <w:spacing w:after="0"/>
        <w:ind w:firstLine="709"/>
      </w:pPr>
      <w:r>
        <w:t>2</w:t>
      </w:r>
      <w:r w:rsidR="002D0022" w:rsidRPr="009C40A1">
        <w:t xml:space="preserve"> этап: срок оказания услуги: с 1 апреля 202</w:t>
      </w:r>
      <w:r w:rsidR="00BD70D8" w:rsidRPr="00BD70D8">
        <w:t>7</w:t>
      </w:r>
      <w:r w:rsidR="002D0022" w:rsidRPr="009C40A1">
        <w:t xml:space="preserve"> года по 30 </w:t>
      </w:r>
      <w:r w:rsidR="00F0207E">
        <w:t>июня</w:t>
      </w:r>
      <w:r w:rsidR="002D0022" w:rsidRPr="009C40A1">
        <w:t xml:space="preserve"> 202</w:t>
      </w:r>
      <w:r w:rsidR="00BD70D8" w:rsidRPr="00BD70D8">
        <w:t xml:space="preserve">7 </w:t>
      </w:r>
      <w:r w:rsidR="002D0022" w:rsidRPr="009C40A1">
        <w:t xml:space="preserve">года, срок исполнения этапа </w:t>
      </w:r>
      <w:r w:rsidR="00A35BFC">
        <w:t>Контракт</w:t>
      </w:r>
      <w:r w:rsidR="002D0022" w:rsidRPr="009C40A1">
        <w:t>а: с 1 апреля 202</w:t>
      </w:r>
      <w:r w:rsidR="00BD70D8" w:rsidRPr="00BD70D8">
        <w:t>7</w:t>
      </w:r>
      <w:r w:rsidR="002D0022" w:rsidRPr="009C40A1">
        <w:t xml:space="preserve"> года по </w:t>
      </w:r>
      <w:r w:rsidR="00424F40">
        <w:t>23</w:t>
      </w:r>
      <w:r w:rsidR="002D0022" w:rsidRPr="009C40A1">
        <w:t xml:space="preserve"> </w:t>
      </w:r>
      <w:r w:rsidR="00F0207E">
        <w:t>июля</w:t>
      </w:r>
      <w:r w:rsidR="002D0022" w:rsidRPr="009C40A1">
        <w:t xml:space="preserve"> 202</w:t>
      </w:r>
      <w:r w:rsidR="00BD70D8" w:rsidRPr="00BD70D8">
        <w:t>7</w:t>
      </w:r>
      <w:r w:rsidR="002D0022" w:rsidRPr="009C40A1">
        <w:t xml:space="preserve">года, цена этапа </w:t>
      </w:r>
      <w:r w:rsidR="005B3C7A">
        <w:t>___</w:t>
      </w:r>
      <w:r w:rsidR="00084672">
        <w:t xml:space="preserve"> </w:t>
      </w:r>
      <w:r w:rsidR="00084672" w:rsidRPr="009C40A1">
        <w:t xml:space="preserve"> (</w:t>
      </w:r>
      <w:r w:rsidR="005B3C7A">
        <w:t>____________</w:t>
      </w:r>
      <w:r w:rsidR="00084672" w:rsidRPr="009C40A1">
        <w:t xml:space="preserve">) рублей </w:t>
      </w:r>
      <w:r w:rsidR="00D11287">
        <w:t>___</w:t>
      </w:r>
      <w:r w:rsidR="00084672" w:rsidRPr="009C40A1">
        <w:t xml:space="preserve"> копеек</w:t>
      </w:r>
    </w:p>
    <w:p w:rsidR="00084672" w:rsidRDefault="006D44CF" w:rsidP="009C40A1">
      <w:pPr>
        <w:autoSpaceDE w:val="0"/>
        <w:autoSpaceDN w:val="0"/>
        <w:adjustRightInd w:val="0"/>
        <w:spacing w:after="0"/>
        <w:ind w:firstLine="709"/>
      </w:pPr>
      <w:r>
        <w:t>3</w:t>
      </w:r>
      <w:r w:rsidR="002D0022" w:rsidRPr="009C40A1">
        <w:t xml:space="preserve"> этап: срок оказания услуги: с 1 </w:t>
      </w:r>
      <w:r w:rsidR="00F0207E">
        <w:t>июля</w:t>
      </w:r>
      <w:r w:rsidR="002D0022" w:rsidRPr="009C40A1">
        <w:t xml:space="preserve"> 202</w:t>
      </w:r>
      <w:r w:rsidR="00BD70D8" w:rsidRPr="00BD70D8">
        <w:t>7</w:t>
      </w:r>
      <w:r w:rsidR="002D0022" w:rsidRPr="009C40A1">
        <w:t xml:space="preserve"> года  по </w:t>
      </w:r>
      <w:r w:rsidR="00F0207E">
        <w:t>30</w:t>
      </w:r>
      <w:r w:rsidR="002D0022" w:rsidRPr="009C40A1">
        <w:t xml:space="preserve"> </w:t>
      </w:r>
      <w:r w:rsidR="00F0207E">
        <w:t>сентября</w:t>
      </w:r>
      <w:r w:rsidR="002D0022" w:rsidRPr="009C40A1">
        <w:t xml:space="preserve"> 202</w:t>
      </w:r>
      <w:r w:rsidR="00BD70D8" w:rsidRPr="00BD70D8">
        <w:t>7</w:t>
      </w:r>
      <w:r w:rsidR="002D0022" w:rsidRPr="009C40A1">
        <w:t xml:space="preserve"> года, срок исполнения этапа </w:t>
      </w:r>
      <w:r w:rsidR="00A35BFC">
        <w:t>Контракт</w:t>
      </w:r>
      <w:r w:rsidR="002D0022" w:rsidRPr="009C40A1">
        <w:t xml:space="preserve">а: с 1 </w:t>
      </w:r>
      <w:r w:rsidR="00F86EB5">
        <w:t>июля</w:t>
      </w:r>
      <w:r w:rsidR="002D0022" w:rsidRPr="009C40A1">
        <w:t xml:space="preserve"> 202</w:t>
      </w:r>
      <w:r w:rsidR="00BD70D8" w:rsidRPr="00BD70D8">
        <w:t xml:space="preserve">7 </w:t>
      </w:r>
      <w:r w:rsidR="002D0022" w:rsidRPr="009C40A1">
        <w:t xml:space="preserve">года по </w:t>
      </w:r>
      <w:r w:rsidR="00424F40">
        <w:t>2</w:t>
      </w:r>
      <w:r w:rsidR="006C07D1">
        <w:t>5</w:t>
      </w:r>
      <w:r w:rsidR="002D0022" w:rsidRPr="009C40A1">
        <w:t xml:space="preserve"> </w:t>
      </w:r>
      <w:r w:rsidR="00F86EB5">
        <w:t>октября</w:t>
      </w:r>
      <w:r w:rsidR="002D0022" w:rsidRPr="009C40A1">
        <w:t xml:space="preserve"> 202</w:t>
      </w:r>
      <w:r w:rsidR="00BD70D8" w:rsidRPr="00BD70D8">
        <w:t>7</w:t>
      </w:r>
      <w:r w:rsidR="002D0022" w:rsidRPr="009C40A1">
        <w:t xml:space="preserve"> года, цена этапа </w:t>
      </w:r>
      <w:r w:rsidR="005B3C7A">
        <w:t>_____</w:t>
      </w:r>
      <w:r w:rsidR="00084672">
        <w:t xml:space="preserve"> </w:t>
      </w:r>
      <w:r w:rsidR="00084672" w:rsidRPr="009C40A1">
        <w:t xml:space="preserve"> (</w:t>
      </w:r>
      <w:r w:rsidR="005B3C7A">
        <w:t>___________</w:t>
      </w:r>
      <w:r w:rsidR="00084672" w:rsidRPr="009C40A1">
        <w:t xml:space="preserve">) рублей </w:t>
      </w:r>
      <w:r w:rsidR="00D11287">
        <w:t>___</w:t>
      </w:r>
      <w:r w:rsidR="00084672" w:rsidRPr="009C40A1">
        <w:t xml:space="preserve"> копеек</w:t>
      </w:r>
      <w:r w:rsidR="00084672">
        <w:t>;</w:t>
      </w:r>
    </w:p>
    <w:p w:rsidR="002D0022" w:rsidRDefault="006D44CF" w:rsidP="009C40A1">
      <w:pPr>
        <w:autoSpaceDE w:val="0"/>
        <w:autoSpaceDN w:val="0"/>
        <w:adjustRightInd w:val="0"/>
        <w:spacing w:after="0"/>
        <w:ind w:firstLine="709"/>
      </w:pPr>
      <w:r>
        <w:t>4</w:t>
      </w:r>
      <w:r w:rsidR="002D0022" w:rsidRPr="009C40A1">
        <w:t xml:space="preserve"> этап: срок оказания услуги: с 1 </w:t>
      </w:r>
      <w:r w:rsidR="00F86EB5">
        <w:t>октября</w:t>
      </w:r>
      <w:r w:rsidR="002D0022" w:rsidRPr="009C40A1">
        <w:t xml:space="preserve"> 202</w:t>
      </w:r>
      <w:r w:rsidR="00BD70D8" w:rsidRPr="00BD70D8">
        <w:t>7</w:t>
      </w:r>
      <w:r w:rsidR="002D0022" w:rsidRPr="009C40A1">
        <w:t xml:space="preserve"> года по 3</w:t>
      </w:r>
      <w:r w:rsidR="00F86EB5">
        <w:t>1</w:t>
      </w:r>
      <w:r w:rsidR="002D0022" w:rsidRPr="009C40A1">
        <w:t xml:space="preserve"> </w:t>
      </w:r>
      <w:r w:rsidR="00F86EB5">
        <w:t>декабря</w:t>
      </w:r>
      <w:r w:rsidR="002D0022" w:rsidRPr="009C40A1">
        <w:t xml:space="preserve"> 202</w:t>
      </w:r>
      <w:r w:rsidR="00BD70D8" w:rsidRPr="00BD70D8">
        <w:t>7</w:t>
      </w:r>
      <w:r w:rsidR="002D0022" w:rsidRPr="009C40A1">
        <w:t xml:space="preserve"> года, срок исполнения этапа </w:t>
      </w:r>
      <w:r w:rsidR="00A35BFC">
        <w:t>Контракт</w:t>
      </w:r>
      <w:r w:rsidR="002D0022" w:rsidRPr="009C40A1">
        <w:t xml:space="preserve">а: с 1 </w:t>
      </w:r>
      <w:r w:rsidR="00F86EB5">
        <w:t>октября</w:t>
      </w:r>
      <w:r w:rsidR="002D0022" w:rsidRPr="009C40A1">
        <w:t xml:space="preserve"> 202</w:t>
      </w:r>
      <w:r w:rsidR="00BD70D8" w:rsidRPr="00BD70D8">
        <w:t>7</w:t>
      </w:r>
      <w:r w:rsidR="002D0022" w:rsidRPr="009C40A1">
        <w:t xml:space="preserve"> года по </w:t>
      </w:r>
      <w:r w:rsidR="00424F40">
        <w:t>0</w:t>
      </w:r>
      <w:r w:rsidR="006C07D1">
        <w:t>1</w:t>
      </w:r>
      <w:r w:rsidR="00F86EB5">
        <w:t xml:space="preserve"> </w:t>
      </w:r>
      <w:r w:rsidR="00424F40">
        <w:t>февраля</w:t>
      </w:r>
      <w:r w:rsidR="00F86EB5">
        <w:t xml:space="preserve"> </w:t>
      </w:r>
      <w:r w:rsidR="002D0022" w:rsidRPr="009C40A1">
        <w:t>202</w:t>
      </w:r>
      <w:r w:rsidR="00BD70D8" w:rsidRPr="00BD70D8">
        <w:t>8</w:t>
      </w:r>
      <w:r w:rsidR="002D0022" w:rsidRPr="009C40A1">
        <w:t xml:space="preserve"> года, цена этапа </w:t>
      </w:r>
      <w:r w:rsidR="005B3C7A">
        <w:t>____</w:t>
      </w:r>
      <w:r w:rsidR="00084672" w:rsidRPr="00084672">
        <w:t xml:space="preserve">  (</w:t>
      </w:r>
      <w:r w:rsidR="005B3C7A">
        <w:t>_________</w:t>
      </w:r>
      <w:r w:rsidR="00084672" w:rsidRPr="00084672">
        <w:t xml:space="preserve">) рублей </w:t>
      </w:r>
      <w:r w:rsidR="00D11287">
        <w:t>___</w:t>
      </w:r>
      <w:r w:rsidR="00084672" w:rsidRPr="00084672">
        <w:t xml:space="preserve">  копеек</w:t>
      </w:r>
      <w:r w:rsidR="002D0022" w:rsidRPr="009C40A1">
        <w:t>;</w:t>
      </w:r>
    </w:p>
    <w:p w:rsidR="00A85874" w:rsidRPr="009C40A1" w:rsidRDefault="00A85874" w:rsidP="009C40A1">
      <w:pPr>
        <w:autoSpaceDE w:val="0"/>
        <w:autoSpaceDN w:val="0"/>
        <w:adjustRightInd w:val="0"/>
        <w:spacing w:after="0"/>
        <w:ind w:firstLine="709"/>
      </w:pPr>
    </w:p>
    <w:p w:rsidR="002D0022" w:rsidRPr="009C40A1" w:rsidRDefault="00D45228" w:rsidP="009C40A1">
      <w:pPr>
        <w:widowControl w:val="0"/>
        <w:spacing w:after="0"/>
        <w:ind w:firstLine="709"/>
      </w:pPr>
      <w:r w:rsidRPr="009C40A1">
        <w:t xml:space="preserve">2.2. </w:t>
      </w:r>
      <w:r w:rsidR="002D0022" w:rsidRPr="009C40A1">
        <w:t xml:space="preserve">Цена каждого этапа устанавливается в размере, сниженном пропорционально снижению начальной (максимальной) цены </w:t>
      </w:r>
      <w:r w:rsidR="00A35BFC">
        <w:t>Контракт</w:t>
      </w:r>
      <w:r w:rsidR="002D0022" w:rsidRPr="009C40A1">
        <w:t xml:space="preserve">а участником закупки, с которым заключается </w:t>
      </w:r>
      <w:r w:rsidR="00A35BFC">
        <w:t>Контракт</w:t>
      </w:r>
      <w:r w:rsidR="002D0022" w:rsidRPr="009C40A1">
        <w:t>.</w:t>
      </w:r>
    </w:p>
    <w:p w:rsidR="002D0022" w:rsidRPr="009C40A1" w:rsidRDefault="00D45228" w:rsidP="009C40A1">
      <w:pPr>
        <w:pStyle w:val="ad"/>
        <w:ind w:firstLine="709"/>
      </w:pPr>
      <w:r w:rsidRPr="009C40A1">
        <w:t>2</w:t>
      </w:r>
      <w:r w:rsidR="002D0022" w:rsidRPr="009C40A1">
        <w:t>.3. Оплата осуществляется по безналичному расчету платежными поручениями путем перечисления Заказчиком денежных средств на расчетный счет Исполнителя, по факту оказания услуг, в течение 7 (семи) рабочих дней с даты подписания Заказчиком документа о приемке,</w:t>
      </w:r>
      <w:r w:rsidR="002D0022" w:rsidRPr="009C40A1">
        <w:rPr>
          <w:color w:val="000000"/>
        </w:rPr>
        <w:t xml:space="preserve"> за исключением случаев, если иной срок оплаты установлен законодательством Российской Федерации.</w:t>
      </w:r>
    </w:p>
    <w:p w:rsidR="002D0022" w:rsidRPr="009C40A1" w:rsidRDefault="00D45228" w:rsidP="009C40A1">
      <w:pPr>
        <w:pStyle w:val="ad"/>
        <w:ind w:firstLine="709"/>
      </w:pPr>
      <w:r w:rsidRPr="009C40A1">
        <w:t>2</w:t>
      </w:r>
      <w:r w:rsidR="002D0022" w:rsidRPr="009C40A1">
        <w:t xml:space="preserve">.4. Оплата по </w:t>
      </w:r>
      <w:r w:rsidR="00A35BFC">
        <w:t>Контракт</w:t>
      </w:r>
      <w:r w:rsidR="002D0022" w:rsidRPr="009C40A1">
        <w:t xml:space="preserve">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w:t>
      </w:r>
      <w:r w:rsidR="00A35BFC">
        <w:t>Контракт</w:t>
      </w:r>
      <w:r w:rsidR="002D0022" w:rsidRPr="009C40A1">
        <w:t xml:space="preserve">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w:t>
      </w:r>
      <w:r w:rsidR="00A35BFC">
        <w:t>Контракт</w:t>
      </w:r>
      <w:r w:rsidR="002D0022" w:rsidRPr="009C40A1">
        <w:t>е счёт Исполнителя, несёт Исполнитель. Днем оплаты оказанных услуг считается день списания денежных средств с лицевого счета Заказчика.</w:t>
      </w:r>
    </w:p>
    <w:p w:rsidR="002D0022" w:rsidRPr="009C40A1" w:rsidRDefault="00D45228" w:rsidP="009C40A1">
      <w:pPr>
        <w:spacing w:after="0"/>
        <w:ind w:firstLine="709"/>
      </w:pPr>
      <w:r w:rsidRPr="009C40A1">
        <w:t>2</w:t>
      </w:r>
      <w:r w:rsidR="002D0022" w:rsidRPr="009C40A1">
        <w:t xml:space="preserve">.5. Авансовый платеж по </w:t>
      </w:r>
      <w:r w:rsidR="00A35BFC">
        <w:t>Контракт</w:t>
      </w:r>
      <w:r w:rsidR="002D0022" w:rsidRPr="009C40A1">
        <w:t xml:space="preserve">у не предусмотрен. Цена </w:t>
      </w:r>
      <w:r w:rsidR="00A35BFC">
        <w:t>Контракт</w:t>
      </w:r>
      <w:r w:rsidR="002D0022" w:rsidRPr="009C40A1">
        <w:t xml:space="preserve">а является твердой и определяется на весь срок исполнения </w:t>
      </w:r>
      <w:r w:rsidR="00A35BFC">
        <w:t>Контракт</w:t>
      </w:r>
      <w:r w:rsidR="002D0022" w:rsidRPr="009C40A1">
        <w:t>а, за исключением случаев, установленных законодательством РФ.</w:t>
      </w:r>
    </w:p>
    <w:p w:rsidR="002D0022" w:rsidRPr="009C40A1" w:rsidRDefault="00D45228" w:rsidP="009C40A1">
      <w:pPr>
        <w:spacing w:after="0"/>
        <w:ind w:firstLine="709"/>
      </w:pPr>
      <w:r w:rsidRPr="009C40A1">
        <w:t>2</w:t>
      </w:r>
      <w:r w:rsidR="002D0022" w:rsidRPr="009C40A1">
        <w:t>.</w:t>
      </w:r>
      <w:r w:rsidR="005C2B18">
        <w:t>6</w:t>
      </w:r>
      <w:r w:rsidR="002D0022" w:rsidRPr="009C40A1">
        <w:t xml:space="preserve">. Цена </w:t>
      </w:r>
      <w:r w:rsidR="00A35BFC">
        <w:t>Контракт</w:t>
      </w:r>
      <w:r w:rsidR="002D0022" w:rsidRPr="009C40A1">
        <w:t xml:space="preserve">а может быть снижена по соглашению сторон без изменения предусмотренных </w:t>
      </w:r>
      <w:r w:rsidR="00A35BFC">
        <w:t>Контракт</w:t>
      </w:r>
      <w:r w:rsidR="002D0022" w:rsidRPr="009C40A1">
        <w:t xml:space="preserve">ом объема услуг, качества, оказываемых услуг и иных условий </w:t>
      </w:r>
      <w:r w:rsidR="00A35BFC">
        <w:t>Контракт</w:t>
      </w:r>
      <w:r w:rsidR="002D0022" w:rsidRPr="009C40A1">
        <w:t>а.</w:t>
      </w:r>
    </w:p>
    <w:p w:rsidR="002D0022" w:rsidRPr="009C40A1" w:rsidRDefault="00D45228" w:rsidP="009C40A1">
      <w:pPr>
        <w:spacing w:after="0"/>
        <w:ind w:firstLine="709"/>
      </w:pPr>
      <w:r w:rsidRPr="009C40A1">
        <w:rPr>
          <w:lang w:eastAsia="en-US"/>
        </w:rPr>
        <w:t>2</w:t>
      </w:r>
      <w:r w:rsidR="002D0022" w:rsidRPr="009C40A1">
        <w:rPr>
          <w:lang w:eastAsia="en-US"/>
        </w:rPr>
        <w:t>.</w:t>
      </w:r>
      <w:r w:rsidR="005C2B18">
        <w:rPr>
          <w:lang w:eastAsia="en-US"/>
        </w:rPr>
        <w:t>7</w:t>
      </w:r>
      <w:r w:rsidR="002D0022" w:rsidRPr="009C40A1">
        <w:rPr>
          <w:lang w:eastAsia="en-US"/>
        </w:rPr>
        <w:t xml:space="preserve">. </w:t>
      </w:r>
      <w:r w:rsidR="002D0022" w:rsidRPr="009C40A1">
        <w:rPr>
          <w:snapToGrid w:val="0"/>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A35BFC">
        <w:rPr>
          <w:snapToGrid w:val="0"/>
        </w:rPr>
        <w:t>Контракт</w:t>
      </w:r>
      <w:r w:rsidR="002D0022" w:rsidRPr="009C40A1">
        <w:rPr>
          <w:snapToGrid w:val="0"/>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2D0022" w:rsidRPr="009C40A1">
        <w:t>.</w:t>
      </w:r>
    </w:p>
    <w:p w:rsidR="002D0022" w:rsidRPr="009C40A1" w:rsidRDefault="002D0022" w:rsidP="009C40A1">
      <w:pPr>
        <w:pStyle w:val="ConsPlusNormal"/>
        <w:jc w:val="center"/>
        <w:outlineLvl w:val="1"/>
        <w:rPr>
          <w:rFonts w:ascii="Times New Roman" w:hAnsi="Times New Roman" w:cs="Times New Roman"/>
          <w:b/>
          <w:sz w:val="24"/>
          <w:szCs w:val="24"/>
        </w:rPr>
      </w:pPr>
    </w:p>
    <w:p w:rsidR="00BB5318" w:rsidRPr="009C40A1" w:rsidRDefault="00221197" w:rsidP="009C40A1">
      <w:pPr>
        <w:pStyle w:val="ConsPlusNormal"/>
        <w:jc w:val="center"/>
        <w:outlineLvl w:val="1"/>
        <w:rPr>
          <w:rFonts w:ascii="Times New Roman" w:hAnsi="Times New Roman" w:cs="Times New Roman"/>
          <w:b/>
          <w:sz w:val="24"/>
          <w:szCs w:val="24"/>
        </w:rPr>
      </w:pPr>
      <w:r w:rsidRPr="009C40A1">
        <w:rPr>
          <w:rFonts w:ascii="Times New Roman" w:hAnsi="Times New Roman" w:cs="Times New Roman"/>
          <w:b/>
          <w:sz w:val="24"/>
          <w:szCs w:val="24"/>
        </w:rPr>
        <w:t>3. ПРАВА И ОБЯЗАННОСТИ СТОРОН</w:t>
      </w:r>
    </w:p>
    <w:p w:rsidR="00BB5318" w:rsidRPr="009C40A1" w:rsidRDefault="00BB5318" w:rsidP="009C40A1">
      <w:pPr>
        <w:pStyle w:val="ConsPlusNonformat"/>
        <w:jc w:val="center"/>
        <w:rPr>
          <w:rFonts w:ascii="Times New Roman" w:hAnsi="Times New Roman" w:cs="Times New Roman"/>
          <w:b/>
          <w:sz w:val="24"/>
          <w:szCs w:val="24"/>
        </w:rPr>
      </w:pPr>
    </w:p>
    <w:p w:rsidR="00323634" w:rsidRPr="009C40A1" w:rsidRDefault="00323634" w:rsidP="009C40A1">
      <w:pPr>
        <w:spacing w:after="0"/>
        <w:ind w:firstLine="709"/>
      </w:pPr>
      <w:r w:rsidRPr="009C40A1">
        <w:t>3.1. Исполнитель обязуется:</w:t>
      </w:r>
    </w:p>
    <w:p w:rsidR="00323634" w:rsidRPr="009C40A1" w:rsidRDefault="00323634" w:rsidP="009C40A1">
      <w:pPr>
        <w:spacing w:after="0"/>
        <w:ind w:firstLine="709"/>
      </w:pPr>
      <w:r w:rsidRPr="009C40A1">
        <w:t xml:space="preserve">3.1.1. Приступить к оказанию услуг в соответствии с п. </w:t>
      </w:r>
      <w:r w:rsidRPr="009C40A1">
        <w:rPr>
          <w:shd w:val="clear" w:color="auto" w:fill="FFFFFF" w:themeFill="background1"/>
        </w:rPr>
        <w:t>1.3.</w:t>
      </w:r>
      <w:r w:rsidRPr="009C40A1">
        <w:t xml:space="preserve"> настоящего </w:t>
      </w:r>
      <w:r w:rsidR="00A35BFC">
        <w:t>Контракт</w:t>
      </w:r>
      <w:r w:rsidRPr="009C40A1">
        <w:t xml:space="preserve">а. В конце каждого отдельного этапа оказания услуги, согласно графика исполнения </w:t>
      </w:r>
      <w:r w:rsidR="00A35BFC">
        <w:lastRenderedPageBreak/>
        <w:t>Контракт</w:t>
      </w:r>
      <w:r w:rsidRPr="009C40A1">
        <w:t xml:space="preserve">а (приложение № </w:t>
      </w:r>
      <w:r w:rsidR="00D14E29" w:rsidRPr="009C40A1">
        <w:t>2</w:t>
      </w:r>
      <w:r w:rsidRPr="009C40A1">
        <w:t xml:space="preserve"> к </w:t>
      </w:r>
      <w:r w:rsidR="00A35BFC">
        <w:t>Контракт</w:t>
      </w:r>
      <w:r w:rsidRPr="009C40A1">
        <w:t>у), предоставить Заказчику результат оказанных услуг.</w:t>
      </w:r>
    </w:p>
    <w:p w:rsidR="00323634" w:rsidRPr="009C40A1" w:rsidRDefault="00323634" w:rsidP="009C40A1">
      <w:pPr>
        <w:spacing w:after="0"/>
        <w:ind w:firstLine="709"/>
      </w:pPr>
      <w:r w:rsidRPr="009C40A1">
        <w:rPr>
          <w:color w:val="000000" w:themeColor="text1"/>
        </w:rPr>
        <w:t xml:space="preserve">3.1.2. </w:t>
      </w:r>
      <w:r w:rsidRPr="009C40A1">
        <w:t>Обеспечить соответствие оказанных услуг предъявляемым к ним требованиям, указанным в описании объекта закупки (</w:t>
      </w:r>
      <w:r w:rsidR="00D14E29" w:rsidRPr="009C40A1">
        <w:t>приложение №1</w:t>
      </w:r>
      <w:r w:rsidRPr="009C40A1">
        <w:t xml:space="preserve"> к </w:t>
      </w:r>
      <w:r w:rsidR="00A35BFC">
        <w:t>Контракт</w:t>
      </w:r>
      <w:r w:rsidRPr="009C40A1">
        <w:t>у), а также требованиям законодательства Российской Федерации.</w:t>
      </w:r>
    </w:p>
    <w:p w:rsidR="00323634" w:rsidRPr="009C40A1" w:rsidRDefault="00323634" w:rsidP="009C40A1">
      <w:pPr>
        <w:tabs>
          <w:tab w:val="left" w:pos="4356"/>
        </w:tabs>
        <w:autoSpaceDE w:val="0"/>
        <w:autoSpaceDN w:val="0"/>
        <w:adjustRightInd w:val="0"/>
        <w:spacing w:after="0"/>
        <w:ind w:firstLine="709"/>
        <w:rPr>
          <w:color w:val="FF0000"/>
        </w:rPr>
      </w:pPr>
      <w:r w:rsidRPr="009C40A1">
        <w:rPr>
          <w:color w:val="000000" w:themeColor="text1"/>
        </w:rPr>
        <w:t xml:space="preserve">По результатам оказанных услуг не позднее </w:t>
      </w:r>
      <w:r w:rsidR="0023332C">
        <w:t>5</w:t>
      </w:r>
      <w:r w:rsidR="006D44CF">
        <w:t xml:space="preserve"> (</w:t>
      </w:r>
      <w:r w:rsidR="0023332C">
        <w:t>пять</w:t>
      </w:r>
      <w:r w:rsidRPr="009C40A1">
        <w:t xml:space="preserve">) рабочих дней с момента окончания срока оказания услуг отдельного этапа, согласно графика исполнения </w:t>
      </w:r>
      <w:r w:rsidR="00A35BFC">
        <w:t>Контракт</w:t>
      </w:r>
      <w:r w:rsidRPr="009C40A1">
        <w:t>а (</w:t>
      </w:r>
      <w:r w:rsidR="00D14E29" w:rsidRPr="009C40A1">
        <w:t>приложение № 2</w:t>
      </w:r>
      <w:r w:rsidRPr="009C40A1">
        <w:t xml:space="preserve"> к </w:t>
      </w:r>
      <w:r w:rsidR="00A35BFC">
        <w:t>Контракт</w:t>
      </w:r>
      <w:r w:rsidRPr="009C40A1">
        <w:t>у),</w:t>
      </w:r>
      <w:r w:rsidRPr="009C40A1">
        <w:rPr>
          <w:color w:val="FF0000"/>
        </w:rPr>
        <w:t xml:space="preserve"> </w:t>
      </w:r>
      <w:r w:rsidRPr="009C40A1">
        <w:rPr>
          <w:color w:val="000000" w:themeColor="text1"/>
        </w:rPr>
        <w:t xml:space="preserve">сформировать с использованием единой информационной системы документ по приемке в электронной форме </w:t>
      </w:r>
      <w:r w:rsidRPr="009C40A1">
        <w:t xml:space="preserve">с приложением документов указанных в пункте </w:t>
      </w:r>
      <w:r w:rsidR="00D14E29" w:rsidRPr="009C40A1">
        <w:t>4</w:t>
      </w:r>
      <w:r w:rsidRPr="009C40A1">
        <w:t xml:space="preserve">.2 </w:t>
      </w:r>
      <w:r w:rsidR="00A35BFC">
        <w:t>Контракт</w:t>
      </w:r>
      <w:r w:rsidRPr="009C40A1">
        <w:t>а.</w:t>
      </w:r>
      <w:r w:rsidRPr="009C40A1">
        <w:rPr>
          <w:color w:val="FF0000"/>
        </w:rPr>
        <w:t xml:space="preserve"> </w:t>
      </w:r>
    </w:p>
    <w:p w:rsidR="00323634" w:rsidRPr="009C40A1" w:rsidRDefault="00323634" w:rsidP="009C40A1">
      <w:pPr>
        <w:spacing w:after="0"/>
        <w:ind w:firstLine="709"/>
      </w:pPr>
      <w:r w:rsidRPr="009C40A1">
        <w:t>3.1.3. Устранить недостатки оказанных услуг в течение 3 (трех) рабочих дней с момента заявления о них Заказчиком, нести расходы, связанные с устранением данных недостатков.</w:t>
      </w:r>
    </w:p>
    <w:p w:rsidR="00323634" w:rsidRPr="009C40A1" w:rsidRDefault="00323634" w:rsidP="009C40A1">
      <w:pPr>
        <w:spacing w:after="0"/>
        <w:ind w:firstLine="709"/>
      </w:pPr>
      <w:r w:rsidRPr="009C40A1">
        <w:t>3.1.4. Гарантировать качество оказанных услуг в соответствии с требованиями технических регламентов, стандартов, технических условий.</w:t>
      </w:r>
    </w:p>
    <w:p w:rsidR="00323634" w:rsidRPr="009C40A1" w:rsidRDefault="00323634" w:rsidP="009C40A1">
      <w:pPr>
        <w:spacing w:after="0"/>
        <w:ind w:firstLine="709"/>
      </w:pPr>
      <w:r w:rsidRPr="009C40A1">
        <w:t xml:space="preserve">3.1.5. Предоставлять по требованию Заказчика полную и точную информацию об услугах, а также о ходе исполнения своих обязательств по настоящему </w:t>
      </w:r>
      <w:r w:rsidR="00A35BFC">
        <w:t>Контракт</w:t>
      </w:r>
      <w:r w:rsidRPr="009C40A1">
        <w:t xml:space="preserve">у, в том числе о сложностях, возникающих при исполнении </w:t>
      </w:r>
      <w:r w:rsidR="00A35BFC">
        <w:t>Контракт</w:t>
      </w:r>
      <w:r w:rsidRPr="009C40A1">
        <w:t>а.</w:t>
      </w:r>
    </w:p>
    <w:p w:rsidR="00323634" w:rsidRPr="009C40A1" w:rsidRDefault="00323634" w:rsidP="009C40A1">
      <w:pPr>
        <w:widowControl w:val="0"/>
        <w:shd w:val="clear" w:color="auto" w:fill="FFFFFF"/>
        <w:tabs>
          <w:tab w:val="left" w:pos="993"/>
        </w:tabs>
        <w:suppressAutoHyphens/>
        <w:autoSpaceDE w:val="0"/>
        <w:spacing w:after="0"/>
        <w:ind w:right="-2" w:firstLine="709"/>
        <w:rPr>
          <w:b/>
          <w:bCs/>
          <w:spacing w:val="-1"/>
        </w:rPr>
      </w:pPr>
      <w:r w:rsidRPr="009C40A1">
        <w:t xml:space="preserve">3.1.6. </w:t>
      </w:r>
      <w:r w:rsidRPr="009C40A1">
        <w:rPr>
          <w:color w:val="000000"/>
        </w:rPr>
        <w:t xml:space="preserve">Обеспечить конфиденциальность информации, предоставленной Заказчиком в ходе исполнения обязательств по </w:t>
      </w:r>
      <w:r w:rsidR="00A35BFC">
        <w:rPr>
          <w:color w:val="000000"/>
        </w:rPr>
        <w:t>Контракт</w:t>
      </w:r>
      <w:r w:rsidRPr="009C40A1">
        <w:rPr>
          <w:color w:val="000000"/>
        </w:rPr>
        <w:t>у.</w:t>
      </w:r>
    </w:p>
    <w:p w:rsidR="00323634" w:rsidRPr="009C40A1" w:rsidRDefault="00323634" w:rsidP="009C40A1">
      <w:pPr>
        <w:autoSpaceDE w:val="0"/>
        <w:autoSpaceDN w:val="0"/>
        <w:adjustRightInd w:val="0"/>
        <w:spacing w:after="0"/>
        <w:ind w:firstLine="709"/>
      </w:pPr>
      <w:r w:rsidRPr="009C40A1">
        <w:t xml:space="preserve">3.1.7. Представлять Заказчику информацию и документы, необходимые для осуществления Заказчиком контроля за ходом исполнения Исполнителем условий </w:t>
      </w:r>
      <w:r w:rsidR="00A35BFC">
        <w:t>Контракт</w:t>
      </w:r>
      <w:r w:rsidRPr="009C40A1">
        <w:t>а.</w:t>
      </w:r>
    </w:p>
    <w:p w:rsidR="00323634" w:rsidRPr="009C40A1" w:rsidRDefault="00323634" w:rsidP="009C40A1">
      <w:pPr>
        <w:spacing w:after="0"/>
        <w:ind w:firstLine="709"/>
      </w:pPr>
      <w:r w:rsidRPr="009C40A1">
        <w:t xml:space="preserve">3.1.8. Предоставить Заказчику новое обеспечение исполнения </w:t>
      </w:r>
      <w:r w:rsidR="00A35BFC">
        <w:t>Контракт</w:t>
      </w:r>
      <w:r w:rsidRPr="009C40A1">
        <w:t xml:space="preserve">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00A35BFC">
        <w:t>Контракт</w:t>
      </w:r>
      <w:r w:rsidRPr="009C40A1">
        <w:t xml:space="preserve">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rsidRPr="009C40A1">
        <w:rPr>
          <w:color w:val="0000FF"/>
          <w:u w:val="single"/>
        </w:rPr>
        <w:t>частями 7</w:t>
      </w:r>
      <w:r w:rsidRPr="009C40A1">
        <w:t xml:space="preserve">, </w:t>
      </w:r>
      <w:r w:rsidRPr="009C40A1">
        <w:rPr>
          <w:color w:val="0000FF"/>
          <w:u w:val="single"/>
        </w:rPr>
        <w:t>7.1</w:t>
      </w:r>
      <w:r w:rsidRPr="009C40A1">
        <w:t xml:space="preserve">, </w:t>
      </w:r>
      <w:r w:rsidRPr="009C40A1">
        <w:rPr>
          <w:color w:val="0000FF"/>
          <w:u w:val="single"/>
        </w:rPr>
        <w:t>7.2</w:t>
      </w:r>
      <w:r w:rsidRPr="009C40A1">
        <w:t xml:space="preserve"> и </w:t>
      </w:r>
      <w:r w:rsidRPr="009C40A1">
        <w:rPr>
          <w:color w:val="0000FF"/>
          <w:u w:val="single"/>
        </w:rPr>
        <w:t>7.3 статьи 96</w:t>
      </w:r>
      <w:r w:rsidRPr="009C40A1">
        <w:t xml:space="preserve"> Федерального закона № 44-ФЗ.</w:t>
      </w:r>
    </w:p>
    <w:p w:rsidR="00323634" w:rsidRPr="009C40A1" w:rsidRDefault="00323634" w:rsidP="009C40A1">
      <w:pPr>
        <w:spacing w:after="0"/>
        <w:ind w:firstLine="709"/>
      </w:pPr>
      <w:r w:rsidRPr="009C40A1">
        <w:t xml:space="preserve">3.1.9.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w:t>
      </w:r>
      <w:r w:rsidR="00A35BFC">
        <w:t>Контракт</w:t>
      </w:r>
      <w:r w:rsidRPr="009C40A1">
        <w:t>а (объект закупки), - соответствовать таким требованиям.</w:t>
      </w:r>
    </w:p>
    <w:p w:rsidR="00323634" w:rsidRPr="009C40A1" w:rsidRDefault="00323634" w:rsidP="009C40A1">
      <w:pPr>
        <w:spacing w:after="0"/>
        <w:ind w:firstLine="709"/>
      </w:pPr>
      <w:r w:rsidRPr="009C40A1">
        <w:t>3.2. Исполнитель вправе:</w:t>
      </w:r>
    </w:p>
    <w:p w:rsidR="00323634" w:rsidRPr="009C40A1" w:rsidRDefault="00323634" w:rsidP="009C40A1">
      <w:pPr>
        <w:spacing w:after="0"/>
        <w:ind w:firstLine="709"/>
      </w:pPr>
      <w:r w:rsidRPr="009C40A1">
        <w:t xml:space="preserve">3.2.1.Требовать от Заказчика своевременного исполнения обязательств по приемке и оплате стоимости услуг по настоящему </w:t>
      </w:r>
      <w:r w:rsidR="00A35BFC">
        <w:t>Контракт</w:t>
      </w:r>
      <w:r w:rsidRPr="009C40A1">
        <w:t xml:space="preserve">у. </w:t>
      </w:r>
    </w:p>
    <w:p w:rsidR="00323634" w:rsidRPr="009C40A1" w:rsidRDefault="00323634" w:rsidP="009C40A1">
      <w:pPr>
        <w:autoSpaceDE w:val="0"/>
        <w:autoSpaceDN w:val="0"/>
        <w:adjustRightInd w:val="0"/>
        <w:spacing w:after="0"/>
        <w:ind w:firstLine="720"/>
      </w:pPr>
      <w:r w:rsidRPr="009C40A1">
        <w:t xml:space="preserve">3.2.2. Принять решение об одностороннем отказе от исполнения </w:t>
      </w:r>
      <w:r w:rsidR="00A35BFC">
        <w:t>Контракт</w:t>
      </w:r>
      <w:r w:rsidRPr="009C40A1">
        <w:t>а по основаниям, предусмотренным ГК РФ для одностороннего отказа от исполнения отдельных видов обязательств.</w:t>
      </w:r>
    </w:p>
    <w:p w:rsidR="00323634" w:rsidRPr="009C40A1" w:rsidRDefault="00323634" w:rsidP="009C40A1">
      <w:pPr>
        <w:spacing w:after="0"/>
        <w:ind w:firstLine="709"/>
      </w:pPr>
      <w:r w:rsidRPr="009C40A1">
        <w:rPr>
          <w:lang w:eastAsia="en-US"/>
        </w:rPr>
        <w:t xml:space="preserve">3.2.3. </w:t>
      </w:r>
      <w:r w:rsidRPr="009C40A1">
        <w:t xml:space="preserve">Требовать уплаты неустоек (штрафов, пеней) в случае просрочки исполнения Заказчиком обязательств, предусмотренных </w:t>
      </w:r>
      <w:r w:rsidR="00A35BFC">
        <w:t>Контракт</w:t>
      </w:r>
      <w:r w:rsidRPr="009C40A1">
        <w:t xml:space="preserve">ом, а также в иных случаях неисполнения или ненадлежащего исполнения Заказчиком обязательств, предусмотренных </w:t>
      </w:r>
      <w:r w:rsidR="00A35BFC">
        <w:t>Контракт</w:t>
      </w:r>
      <w:r w:rsidRPr="009C40A1">
        <w:t>ом.</w:t>
      </w:r>
    </w:p>
    <w:p w:rsidR="00323634" w:rsidRPr="009C40A1" w:rsidRDefault="00323634" w:rsidP="009C40A1">
      <w:pPr>
        <w:widowControl w:val="0"/>
        <w:shd w:val="clear" w:color="auto" w:fill="FFFFFF"/>
        <w:tabs>
          <w:tab w:val="left" w:pos="993"/>
        </w:tabs>
        <w:suppressAutoHyphens/>
        <w:autoSpaceDE w:val="0"/>
        <w:spacing w:after="0"/>
        <w:ind w:right="-2" w:firstLine="709"/>
        <w:rPr>
          <w:b/>
          <w:bCs/>
          <w:spacing w:val="-1"/>
        </w:rPr>
      </w:pPr>
      <w:r w:rsidRPr="009C40A1">
        <w:rPr>
          <w:color w:val="000000"/>
        </w:rPr>
        <w:t xml:space="preserve">3.2.4. Запрашивать у Заказчика разъяснения и уточнения относительно оказания услуг в рамках </w:t>
      </w:r>
      <w:r w:rsidR="00A35BFC">
        <w:rPr>
          <w:color w:val="000000"/>
        </w:rPr>
        <w:t>Контракт</w:t>
      </w:r>
      <w:r w:rsidRPr="009C40A1">
        <w:rPr>
          <w:color w:val="000000"/>
        </w:rPr>
        <w:t>а.</w:t>
      </w:r>
    </w:p>
    <w:p w:rsidR="00323634" w:rsidRPr="009C40A1" w:rsidRDefault="00323634" w:rsidP="009C40A1">
      <w:pPr>
        <w:widowControl w:val="0"/>
        <w:shd w:val="clear" w:color="auto" w:fill="FFFFFF"/>
        <w:tabs>
          <w:tab w:val="left" w:pos="993"/>
        </w:tabs>
        <w:suppressAutoHyphens/>
        <w:autoSpaceDE w:val="0"/>
        <w:spacing w:after="0"/>
        <w:ind w:right="-2" w:firstLine="709"/>
        <w:rPr>
          <w:b/>
          <w:bCs/>
          <w:spacing w:val="-1"/>
        </w:rPr>
      </w:pPr>
      <w:r w:rsidRPr="009C40A1">
        <w:rPr>
          <w:color w:val="000000"/>
        </w:rPr>
        <w:t xml:space="preserve">3.2.5. Получать от Заказчика содействие при оказании услуг в соответствии с условиями </w:t>
      </w:r>
      <w:r w:rsidR="00A35BFC">
        <w:rPr>
          <w:color w:val="000000"/>
        </w:rPr>
        <w:t>Контракт</w:t>
      </w:r>
      <w:r w:rsidRPr="009C40A1">
        <w:rPr>
          <w:color w:val="000000"/>
        </w:rPr>
        <w:t>а.</w:t>
      </w:r>
    </w:p>
    <w:p w:rsidR="00323634" w:rsidRPr="009C40A1" w:rsidRDefault="00323634" w:rsidP="009C40A1">
      <w:pPr>
        <w:widowControl w:val="0"/>
        <w:shd w:val="clear" w:color="auto" w:fill="FFFFFF"/>
        <w:tabs>
          <w:tab w:val="left" w:pos="851"/>
          <w:tab w:val="left" w:pos="993"/>
        </w:tabs>
        <w:suppressAutoHyphens/>
        <w:autoSpaceDE w:val="0"/>
        <w:spacing w:after="0"/>
        <w:ind w:right="-2" w:firstLine="709"/>
        <w:rPr>
          <w:b/>
          <w:bCs/>
          <w:spacing w:val="-1"/>
        </w:rPr>
      </w:pPr>
      <w:r w:rsidRPr="009C40A1">
        <w:rPr>
          <w:color w:val="000000"/>
        </w:rPr>
        <w:t xml:space="preserve">3.2.6. Пользоваться иными правами, установленными </w:t>
      </w:r>
      <w:r w:rsidR="00A35BFC">
        <w:rPr>
          <w:color w:val="000000"/>
        </w:rPr>
        <w:t>Контракт</w:t>
      </w:r>
      <w:r w:rsidRPr="009C40A1">
        <w:rPr>
          <w:color w:val="000000"/>
        </w:rPr>
        <w:t>ом и законодательством Российской Федерации.</w:t>
      </w:r>
    </w:p>
    <w:p w:rsidR="00323634" w:rsidRPr="009C40A1" w:rsidRDefault="00323634" w:rsidP="009C40A1">
      <w:pPr>
        <w:spacing w:after="0"/>
        <w:ind w:firstLine="709"/>
      </w:pPr>
      <w:r w:rsidRPr="009C40A1">
        <w:t>3.3. Заказчик обязуется:</w:t>
      </w:r>
    </w:p>
    <w:p w:rsidR="00323634" w:rsidRPr="009C40A1" w:rsidRDefault="00323634" w:rsidP="009C40A1">
      <w:pPr>
        <w:spacing w:after="0"/>
        <w:ind w:firstLine="709"/>
      </w:pPr>
      <w:r w:rsidRPr="009C40A1">
        <w:lastRenderedPageBreak/>
        <w:t xml:space="preserve">3.3.1. Принять оказанные услуги </w:t>
      </w:r>
      <w:r w:rsidRPr="009C40A1">
        <w:rPr>
          <w:i/>
        </w:rPr>
        <w:t>(в том числе поэтапно)</w:t>
      </w:r>
      <w:r w:rsidRPr="009C40A1">
        <w:t xml:space="preserve"> в соответствии с разделом </w:t>
      </w:r>
      <w:r w:rsidR="00D14E29" w:rsidRPr="009C40A1">
        <w:t>4</w:t>
      </w:r>
      <w:r w:rsidRPr="009C40A1">
        <w:t xml:space="preserve"> настоящего </w:t>
      </w:r>
      <w:r w:rsidR="00A35BFC">
        <w:t>Контракт</w:t>
      </w:r>
      <w:r w:rsidRPr="009C40A1">
        <w:t>а и при отсутствии претензий, подписать документ о приемке оказанных услуг.</w:t>
      </w:r>
    </w:p>
    <w:p w:rsidR="00323634" w:rsidRPr="009C40A1" w:rsidRDefault="00323634" w:rsidP="009C40A1">
      <w:pPr>
        <w:widowControl w:val="0"/>
        <w:shd w:val="clear" w:color="auto" w:fill="FFFFFF"/>
        <w:tabs>
          <w:tab w:val="left" w:pos="993"/>
        </w:tabs>
        <w:suppressAutoHyphens/>
        <w:autoSpaceDE w:val="0"/>
        <w:spacing w:after="0"/>
        <w:ind w:right="-2" w:firstLine="709"/>
      </w:pPr>
      <w:r w:rsidRPr="009C40A1">
        <w:t xml:space="preserve">3.3.2. Провести экспертизу предоставленных Исполнителем результатов, предусмотренных </w:t>
      </w:r>
      <w:r w:rsidR="00A35BFC">
        <w:t>Контракт</w:t>
      </w:r>
      <w:r w:rsidRPr="009C40A1">
        <w:t xml:space="preserve">ом, в части их соответствия условиям </w:t>
      </w:r>
      <w:r w:rsidR="00A35BFC">
        <w:t>Контракт</w:t>
      </w:r>
      <w:r w:rsidRPr="009C40A1">
        <w:t xml:space="preserve">а. Экспертиза результатов, предусмотренных </w:t>
      </w:r>
      <w:r w:rsidR="00A35BFC">
        <w:t>Контракт</w:t>
      </w:r>
      <w:r w:rsidRPr="009C40A1">
        <w:t>ом, проводится Заказчиком своими силами или к ее проведению могут привлекаться эксперты, экспертные организации.</w:t>
      </w:r>
    </w:p>
    <w:p w:rsidR="00323634" w:rsidRPr="009C40A1" w:rsidRDefault="00323634" w:rsidP="009C40A1">
      <w:pPr>
        <w:spacing w:after="0"/>
        <w:ind w:firstLine="709"/>
      </w:pPr>
      <w:r w:rsidRPr="009C40A1">
        <w:t xml:space="preserve">3.3.3. Оплатить стоимость услуг, оказанных Исполнителем согласно условиям настоящего </w:t>
      </w:r>
      <w:r w:rsidR="00A35BFC">
        <w:t>Контракт</w:t>
      </w:r>
      <w:r w:rsidRPr="009C40A1">
        <w:t>а.</w:t>
      </w:r>
    </w:p>
    <w:p w:rsidR="00323634" w:rsidRPr="009C40A1" w:rsidRDefault="00323634" w:rsidP="009C40A1">
      <w:pPr>
        <w:spacing w:after="0"/>
        <w:ind w:firstLine="709"/>
      </w:pPr>
      <w:r w:rsidRPr="009C40A1">
        <w:t xml:space="preserve">3.3.4. Осуществлять контроль за ходом оказания услуг Исполнителем. </w:t>
      </w:r>
    </w:p>
    <w:p w:rsidR="00323634" w:rsidRPr="009C40A1" w:rsidRDefault="00323634" w:rsidP="009C40A1">
      <w:pPr>
        <w:spacing w:after="0"/>
        <w:ind w:firstLine="709"/>
      </w:pPr>
      <w:r w:rsidRPr="009C40A1">
        <w:t xml:space="preserve">3.3.5.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w:t>
      </w:r>
      <w:r w:rsidR="00A35BFC">
        <w:t>Контракт</w:t>
      </w:r>
      <w:r w:rsidRPr="009C40A1">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23634" w:rsidRPr="009C40A1" w:rsidRDefault="0096771A" w:rsidP="009C40A1">
      <w:pPr>
        <w:spacing w:after="0"/>
        <w:ind w:firstLine="709"/>
      </w:pPr>
      <w:r w:rsidRPr="009C40A1">
        <w:t>3</w:t>
      </w:r>
      <w:r w:rsidR="00323634" w:rsidRPr="009C40A1">
        <w:t xml:space="preserve">.3.6. Принять решение об одностороннем отказе от исполнения настоящего </w:t>
      </w:r>
      <w:r w:rsidR="00A35BFC">
        <w:t>Контракт</w:t>
      </w:r>
      <w:r w:rsidR="00323634" w:rsidRPr="009C40A1">
        <w:t xml:space="preserve">а в случае, если в ходе исполнения </w:t>
      </w:r>
      <w:r w:rsidR="00A35BFC">
        <w:t>Контракт</w:t>
      </w:r>
      <w:r w:rsidR="00323634" w:rsidRPr="009C40A1">
        <w:t>а установлено, что</w:t>
      </w:r>
      <w:bookmarkStart w:id="1" w:name="Par0"/>
      <w:bookmarkEnd w:id="1"/>
      <w:r w:rsidR="00323634" w:rsidRPr="009C40A1">
        <w:t>:</w:t>
      </w:r>
    </w:p>
    <w:p w:rsidR="00323634" w:rsidRPr="009C40A1" w:rsidRDefault="005C2B18" w:rsidP="009C40A1">
      <w:pPr>
        <w:spacing w:after="0"/>
        <w:ind w:firstLine="709"/>
      </w:pPr>
      <w:r w:rsidRPr="005C2B18">
        <w:t xml:space="preserve">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w:t>
      </w:r>
      <w:r>
        <w:t>31 Федерального закона № 44-ФЗ)</w:t>
      </w:r>
      <w:r w:rsidR="00323634" w:rsidRPr="009C40A1">
        <w:t>;</w:t>
      </w:r>
    </w:p>
    <w:p w:rsidR="00323634" w:rsidRPr="009C40A1" w:rsidRDefault="00323634" w:rsidP="009C40A1">
      <w:pPr>
        <w:spacing w:after="0"/>
        <w:ind w:firstLine="709"/>
      </w:pPr>
      <w:r w:rsidRPr="009C40A1">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rsidR="00323634" w:rsidRPr="009C40A1" w:rsidRDefault="0096771A" w:rsidP="009C40A1">
      <w:pPr>
        <w:spacing w:after="0"/>
        <w:ind w:firstLine="709"/>
      </w:pPr>
      <w:r w:rsidRPr="009C40A1">
        <w:t>3</w:t>
      </w:r>
      <w:r w:rsidR="00323634" w:rsidRPr="009C40A1">
        <w:t xml:space="preserve">.3.7. Требовать уплаты неустоек (штрафов, пеней) в случае просрочки исполнения Исполнителем обязательств, предусмотренных </w:t>
      </w:r>
      <w:r w:rsidR="00A35BFC">
        <w:t>Контракт</w:t>
      </w:r>
      <w:r w:rsidR="00323634" w:rsidRPr="009C40A1">
        <w:t xml:space="preserve">ом, а также в иных случаях неисполнения или ненадлежащего исполнения Исполнителем обязательств, предусмотренных </w:t>
      </w:r>
      <w:r w:rsidR="00A35BFC">
        <w:t>Контракт</w:t>
      </w:r>
      <w:r w:rsidR="00323634" w:rsidRPr="009C40A1">
        <w:t>ом.</w:t>
      </w:r>
    </w:p>
    <w:p w:rsidR="00323634" w:rsidRPr="009C40A1" w:rsidRDefault="0096771A" w:rsidP="009C40A1">
      <w:pPr>
        <w:spacing w:after="0"/>
        <w:ind w:firstLine="709"/>
      </w:pPr>
      <w:r w:rsidRPr="009C40A1">
        <w:t>3</w:t>
      </w:r>
      <w:r w:rsidR="00323634" w:rsidRPr="009C40A1">
        <w:t xml:space="preserve">.3.8. </w:t>
      </w:r>
      <w:r w:rsidR="00323634" w:rsidRPr="009C40A1">
        <w:rPr>
          <w:color w:val="000000"/>
        </w:rPr>
        <w:t xml:space="preserve">Обеспечить конфиденциальность информации, предоставленной Исполнителем в ходе исполнения обязательств по </w:t>
      </w:r>
      <w:r w:rsidR="00A35BFC">
        <w:rPr>
          <w:color w:val="000000"/>
        </w:rPr>
        <w:t>Контракт</w:t>
      </w:r>
      <w:r w:rsidR="00323634" w:rsidRPr="009C40A1">
        <w:rPr>
          <w:color w:val="000000"/>
        </w:rPr>
        <w:t>у.</w:t>
      </w:r>
    </w:p>
    <w:p w:rsidR="00323634" w:rsidRPr="009C40A1" w:rsidRDefault="0096771A" w:rsidP="009C40A1">
      <w:pPr>
        <w:spacing w:after="0"/>
        <w:ind w:firstLine="709"/>
      </w:pPr>
      <w:r w:rsidRPr="009C40A1">
        <w:t>3</w:t>
      </w:r>
      <w:r w:rsidR="00323634" w:rsidRPr="009C40A1">
        <w:t>.4. Заказчик вправе:</w:t>
      </w:r>
    </w:p>
    <w:p w:rsidR="00323634" w:rsidRPr="009C40A1" w:rsidRDefault="0096771A" w:rsidP="009C40A1">
      <w:pPr>
        <w:spacing w:after="0"/>
        <w:ind w:firstLine="709"/>
      </w:pPr>
      <w:r w:rsidRPr="009C40A1">
        <w:t>3</w:t>
      </w:r>
      <w:r w:rsidR="00323634" w:rsidRPr="009C40A1">
        <w:t xml:space="preserve">.4.1.Требовать от Исполнителя исполнения обязательств, предусмотренных </w:t>
      </w:r>
      <w:r w:rsidR="00A35BFC">
        <w:t>Контракт</w:t>
      </w:r>
      <w:r w:rsidR="00323634" w:rsidRPr="009C40A1">
        <w:t xml:space="preserve">ом, надлежащим образом в соответствии с действующим законодательством Российской Федерации и настоящим </w:t>
      </w:r>
      <w:r w:rsidR="00A35BFC">
        <w:t>Контракт</w:t>
      </w:r>
      <w:r w:rsidR="00323634" w:rsidRPr="009C40A1">
        <w:t>ом.</w:t>
      </w:r>
    </w:p>
    <w:p w:rsidR="00323634" w:rsidRPr="009C40A1" w:rsidRDefault="0096771A" w:rsidP="009C40A1">
      <w:pPr>
        <w:spacing w:after="0"/>
        <w:ind w:firstLine="709"/>
      </w:pPr>
      <w:r w:rsidRPr="009C40A1">
        <w:t>3</w:t>
      </w:r>
      <w:r w:rsidR="00323634" w:rsidRPr="009C40A1">
        <w:t>.4.2. Отказать Исполнителю в приемке оказанных услуг ненадлежащего качества, а также в случае обнаружения неустранимых недостатков.</w:t>
      </w:r>
    </w:p>
    <w:p w:rsidR="00323634" w:rsidRPr="009C40A1" w:rsidRDefault="0096771A" w:rsidP="009C40A1">
      <w:pPr>
        <w:spacing w:after="0"/>
        <w:ind w:firstLine="709"/>
      </w:pPr>
      <w:r w:rsidRPr="009C40A1">
        <w:t>3</w:t>
      </w:r>
      <w:r w:rsidR="00323634" w:rsidRPr="009C40A1">
        <w:t xml:space="preserve">.4.3. Принять решение об одностороннем отказе от исполнения </w:t>
      </w:r>
      <w:r w:rsidR="00A35BFC">
        <w:t>Контракт</w:t>
      </w:r>
      <w:r w:rsidR="00323634" w:rsidRPr="009C40A1">
        <w:t>а по основаниям, предусмотренным ГК РФ для одностороннего отказа от исполнения отдельных видов обязательств.</w:t>
      </w:r>
    </w:p>
    <w:p w:rsidR="00323634" w:rsidRPr="009C40A1" w:rsidRDefault="0096771A" w:rsidP="009C40A1">
      <w:pPr>
        <w:spacing w:after="0"/>
        <w:ind w:firstLine="709"/>
      </w:pPr>
      <w:r w:rsidRPr="009C40A1">
        <w:t>3</w:t>
      </w:r>
      <w:r w:rsidR="00323634" w:rsidRPr="009C40A1">
        <w:t>.4.</w:t>
      </w:r>
      <w:r w:rsidR="007A4175">
        <w:t>4</w:t>
      </w:r>
      <w:r w:rsidR="00323634" w:rsidRPr="009C40A1">
        <w:t>. Отказаться от оплаты услуг ненадлежащего качества, в том числе в случае обнаружения неустранимых недостатков, а если услуги оплачены, потребовать возврата уплаченных сумм, а также требовать возмещения убытков.</w:t>
      </w:r>
    </w:p>
    <w:p w:rsidR="0096771A" w:rsidRPr="009C40A1" w:rsidRDefault="0096771A" w:rsidP="009C40A1">
      <w:pPr>
        <w:autoSpaceDE w:val="0"/>
        <w:autoSpaceDN w:val="0"/>
        <w:adjustRightInd w:val="0"/>
        <w:spacing w:after="0"/>
        <w:ind w:firstLine="709"/>
      </w:pPr>
      <w:r w:rsidRPr="009C40A1">
        <w:t>3</w:t>
      </w:r>
      <w:r w:rsidR="00323634" w:rsidRPr="009C40A1">
        <w:t>.</w:t>
      </w:r>
      <w:r w:rsidR="007A4175">
        <w:t>4</w:t>
      </w:r>
      <w:r w:rsidR="00323634" w:rsidRPr="009C40A1">
        <w:t>.</w:t>
      </w:r>
      <w:r w:rsidR="007A4175">
        <w:t>5</w:t>
      </w:r>
      <w:r w:rsidR="00323634" w:rsidRPr="009C40A1">
        <w:t xml:space="preserve"> Решение Сторон об одностороннем отказе от исполнения </w:t>
      </w:r>
      <w:r w:rsidR="00A35BFC">
        <w:t>Контракт</w:t>
      </w:r>
      <w:r w:rsidR="00323634" w:rsidRPr="009C40A1">
        <w:t>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F07948" w:rsidRPr="009C40A1" w:rsidRDefault="00F07948" w:rsidP="009C40A1">
      <w:pPr>
        <w:widowControl w:val="0"/>
        <w:shd w:val="clear" w:color="auto" w:fill="FFFFFF"/>
        <w:tabs>
          <w:tab w:val="left" w:pos="993"/>
        </w:tabs>
        <w:suppressAutoHyphens/>
        <w:autoSpaceDE w:val="0"/>
        <w:spacing w:after="0"/>
        <w:ind w:right="-2"/>
        <w:rPr>
          <w:b/>
          <w:bCs/>
          <w:spacing w:val="-1"/>
        </w:rPr>
      </w:pPr>
    </w:p>
    <w:p w:rsidR="00BB5318" w:rsidRPr="009C40A1" w:rsidRDefault="00221197" w:rsidP="009C40A1">
      <w:pPr>
        <w:widowControl w:val="0"/>
        <w:shd w:val="clear" w:color="auto" w:fill="FFFFFF"/>
        <w:tabs>
          <w:tab w:val="left" w:pos="993"/>
        </w:tabs>
        <w:suppressAutoHyphens/>
        <w:autoSpaceDE w:val="0"/>
        <w:spacing w:after="0"/>
        <w:ind w:right="-2" w:firstLine="709"/>
        <w:jc w:val="center"/>
        <w:rPr>
          <w:b/>
        </w:rPr>
      </w:pPr>
      <w:r w:rsidRPr="009C40A1">
        <w:rPr>
          <w:b/>
        </w:rPr>
        <w:t>4. ПОРЯДОК СДАЧИ И ПРИЕМКИ ОКАЗАННЫХ УСЛУГ</w:t>
      </w:r>
    </w:p>
    <w:p w:rsidR="00BB5318" w:rsidRPr="009C40A1" w:rsidRDefault="00BB5318" w:rsidP="009C40A1">
      <w:pPr>
        <w:widowControl w:val="0"/>
        <w:shd w:val="clear" w:color="auto" w:fill="FFFFFF"/>
        <w:tabs>
          <w:tab w:val="left" w:pos="993"/>
        </w:tabs>
        <w:suppressAutoHyphens/>
        <w:autoSpaceDE w:val="0"/>
        <w:spacing w:after="0"/>
        <w:ind w:right="-2" w:firstLine="709"/>
        <w:jc w:val="center"/>
        <w:rPr>
          <w:b/>
          <w:bCs/>
          <w:spacing w:val="-1"/>
        </w:rPr>
      </w:pPr>
    </w:p>
    <w:p w:rsidR="00712392" w:rsidRPr="009C40A1" w:rsidRDefault="00712392" w:rsidP="009C40A1">
      <w:pPr>
        <w:pStyle w:val="ConsPlusNormal"/>
        <w:ind w:firstLine="540"/>
        <w:jc w:val="both"/>
        <w:rPr>
          <w:rFonts w:ascii="Times New Roman" w:hAnsi="Times New Roman" w:cs="Times New Roman"/>
          <w:sz w:val="24"/>
          <w:szCs w:val="24"/>
        </w:rPr>
      </w:pPr>
      <w:r w:rsidRPr="009C40A1">
        <w:rPr>
          <w:rFonts w:ascii="Times New Roman" w:hAnsi="Times New Roman" w:cs="Times New Roman"/>
          <w:sz w:val="24"/>
          <w:szCs w:val="24"/>
        </w:rPr>
        <w:t xml:space="preserve">4.1. Приёмка услуг осуществляется в порядке, установленном законодательством </w:t>
      </w:r>
      <w:r w:rsidRPr="009C40A1">
        <w:rPr>
          <w:rFonts w:ascii="Times New Roman" w:hAnsi="Times New Roman" w:cs="Times New Roman"/>
          <w:sz w:val="24"/>
          <w:szCs w:val="24"/>
        </w:rPr>
        <w:lastRenderedPageBreak/>
        <w:t xml:space="preserve">Российской Федерации и настоящим </w:t>
      </w:r>
      <w:r w:rsidR="00A35BFC">
        <w:rPr>
          <w:rFonts w:ascii="Times New Roman" w:hAnsi="Times New Roman" w:cs="Times New Roman"/>
          <w:sz w:val="24"/>
          <w:szCs w:val="24"/>
        </w:rPr>
        <w:t>Контракт</w:t>
      </w:r>
      <w:r w:rsidRPr="009C40A1">
        <w:rPr>
          <w:rFonts w:ascii="Times New Roman" w:hAnsi="Times New Roman" w:cs="Times New Roman"/>
          <w:sz w:val="24"/>
          <w:szCs w:val="24"/>
        </w:rPr>
        <w:t xml:space="preserve">ом. </w:t>
      </w:r>
    </w:p>
    <w:p w:rsidR="0096771A" w:rsidRPr="009C40A1" w:rsidRDefault="0096771A" w:rsidP="009C40A1">
      <w:pPr>
        <w:autoSpaceDE w:val="0"/>
        <w:autoSpaceDN w:val="0"/>
        <w:adjustRightInd w:val="0"/>
        <w:spacing w:after="0"/>
        <w:ind w:firstLine="709"/>
      </w:pPr>
      <w:r w:rsidRPr="009C40A1">
        <w:t xml:space="preserve">Исполнитель в срок, установленный </w:t>
      </w:r>
      <w:r w:rsidRPr="009C40A1">
        <w:rPr>
          <w:i/>
        </w:rPr>
        <w:t xml:space="preserve">пунктом 3.1.2 </w:t>
      </w:r>
      <w:r w:rsidRPr="009C40A1">
        <w:t>формирует с использованием единой информационной системы, подписывает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rsidR="0096771A" w:rsidRPr="009C40A1" w:rsidRDefault="0096771A" w:rsidP="009C40A1">
      <w:pPr>
        <w:autoSpaceDE w:val="0"/>
        <w:autoSpaceDN w:val="0"/>
        <w:adjustRightInd w:val="0"/>
        <w:spacing w:after="0"/>
        <w:ind w:firstLine="709"/>
      </w:pPr>
      <w:r w:rsidRPr="009C40A1">
        <w:t xml:space="preserve">а) включенные в </w:t>
      </w:r>
      <w:r w:rsidR="00A35BFC">
        <w:t>Контракт</w:t>
      </w:r>
      <w:r w:rsidRPr="009C40A1">
        <w:t xml:space="preserve">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«е» части 1 статьи 43 Федерального закона № 44-ФЗ, единицу измерения оказанной услуги;</w:t>
      </w:r>
    </w:p>
    <w:p w:rsidR="0096771A" w:rsidRPr="009C40A1" w:rsidRDefault="0096771A" w:rsidP="009C40A1">
      <w:pPr>
        <w:autoSpaceDE w:val="0"/>
        <w:autoSpaceDN w:val="0"/>
        <w:adjustRightInd w:val="0"/>
        <w:spacing w:after="0"/>
        <w:ind w:firstLine="709"/>
      </w:pPr>
      <w:r w:rsidRPr="009C40A1">
        <w:t>б) наименование оказанной услуги;</w:t>
      </w:r>
    </w:p>
    <w:p w:rsidR="0096771A" w:rsidRPr="009C40A1" w:rsidRDefault="0096771A" w:rsidP="009C40A1">
      <w:pPr>
        <w:autoSpaceDE w:val="0"/>
        <w:autoSpaceDN w:val="0"/>
        <w:adjustRightInd w:val="0"/>
        <w:spacing w:after="0"/>
        <w:ind w:firstLine="709"/>
      </w:pPr>
      <w:r w:rsidRPr="009C40A1">
        <w:t>в) информацию об объеме оказанной услуги;</w:t>
      </w:r>
    </w:p>
    <w:p w:rsidR="0096771A" w:rsidRPr="009C40A1" w:rsidRDefault="0096771A" w:rsidP="009C40A1">
      <w:pPr>
        <w:autoSpaceDE w:val="0"/>
        <w:autoSpaceDN w:val="0"/>
        <w:adjustRightInd w:val="0"/>
        <w:spacing w:after="0"/>
        <w:ind w:firstLine="709"/>
      </w:pPr>
      <w:r w:rsidRPr="009C40A1">
        <w:t xml:space="preserve">г) стоимость исполненных Исполнителем обязательств, предусмотренных </w:t>
      </w:r>
      <w:r w:rsidR="00A35BFC">
        <w:t>Контракт</w:t>
      </w:r>
      <w:r w:rsidRPr="009C40A1">
        <w:t>ом, с указанием цены за единицу оказанной услуги;</w:t>
      </w:r>
    </w:p>
    <w:p w:rsidR="0096771A" w:rsidRPr="009C40A1" w:rsidRDefault="0096771A" w:rsidP="009C40A1">
      <w:pPr>
        <w:autoSpaceDE w:val="0"/>
        <w:autoSpaceDN w:val="0"/>
        <w:adjustRightInd w:val="0"/>
        <w:spacing w:after="0"/>
        <w:ind w:firstLine="709"/>
      </w:pPr>
      <w:r w:rsidRPr="009C40A1">
        <w:t>д) иную информацию (с учетом требований, установленных в соответствии с частью 3 статьи 5 Федерального закона № 44-ФЗ).</w:t>
      </w:r>
    </w:p>
    <w:p w:rsidR="0096771A" w:rsidRPr="009C40A1" w:rsidRDefault="0096771A" w:rsidP="009C40A1">
      <w:pPr>
        <w:suppressAutoHyphens/>
        <w:autoSpaceDE w:val="0"/>
        <w:autoSpaceDN w:val="0"/>
        <w:adjustRightInd w:val="0"/>
        <w:spacing w:after="0"/>
        <w:ind w:firstLine="708"/>
      </w:pPr>
      <w:r w:rsidRPr="009C40A1">
        <w:t xml:space="preserve">4.2. К документу о приемке, предусмотренному пунктом </w:t>
      </w:r>
      <w:r w:rsidR="00924F36" w:rsidRPr="009C40A1">
        <w:t>4</w:t>
      </w:r>
      <w:r w:rsidRPr="009C40A1">
        <w:t xml:space="preserve">.1 </w:t>
      </w:r>
      <w:r w:rsidR="00A35BFC">
        <w:t>Контракт</w:t>
      </w:r>
      <w:r w:rsidRPr="009C40A1">
        <w:t>а, Исполнитель прилагает следующие документы:</w:t>
      </w:r>
    </w:p>
    <w:p w:rsidR="0096771A" w:rsidRPr="009C40A1" w:rsidRDefault="0096771A" w:rsidP="009C40A1">
      <w:pPr>
        <w:autoSpaceDE w:val="0"/>
        <w:autoSpaceDN w:val="0"/>
        <w:adjustRightInd w:val="0"/>
        <w:spacing w:after="0"/>
        <w:ind w:firstLine="709"/>
      </w:pPr>
      <w:r w:rsidRPr="009C40A1">
        <w:t>счет на оплату.</w:t>
      </w:r>
    </w:p>
    <w:p w:rsidR="0096771A" w:rsidRPr="009C40A1" w:rsidRDefault="0096771A" w:rsidP="009C40A1">
      <w:pPr>
        <w:autoSpaceDE w:val="0"/>
        <w:autoSpaceDN w:val="0"/>
        <w:adjustRightInd w:val="0"/>
        <w:spacing w:after="0"/>
        <w:ind w:firstLine="709"/>
      </w:pPr>
      <w:r w:rsidRPr="009C40A1">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4.1 </w:t>
      </w:r>
      <w:r w:rsidR="00A35BFC">
        <w:t>Контракт</w:t>
      </w:r>
      <w:r w:rsidRPr="009C40A1">
        <w:t>а информация, содержащаяся в документе о приемке.</w:t>
      </w:r>
    </w:p>
    <w:p w:rsidR="0096771A" w:rsidRPr="009C40A1" w:rsidRDefault="0096771A" w:rsidP="009C40A1">
      <w:pPr>
        <w:autoSpaceDE w:val="0"/>
        <w:autoSpaceDN w:val="0"/>
        <w:adjustRightInd w:val="0"/>
        <w:spacing w:after="0"/>
        <w:ind w:firstLine="709"/>
      </w:pPr>
      <w:r w:rsidRPr="009C40A1">
        <w:t xml:space="preserve">4.3. Датой поступления Заказчику документа о приемке, подписанного Исполнителем, считается дата размещения в соответствии с пунктом 4.1. </w:t>
      </w:r>
      <w:r w:rsidR="00A35BFC">
        <w:t>Контракт</w:t>
      </w:r>
      <w:r w:rsidRPr="009C40A1">
        <w:t>а такого документа в единой информационной системе в соответствии с часовой зоной, в которой расположен Заказчик.</w:t>
      </w:r>
    </w:p>
    <w:p w:rsidR="0096771A" w:rsidRPr="009C40A1" w:rsidRDefault="0096771A" w:rsidP="009C40A1">
      <w:pPr>
        <w:autoSpaceDE w:val="0"/>
        <w:autoSpaceDN w:val="0"/>
        <w:adjustRightInd w:val="0"/>
        <w:spacing w:after="0"/>
        <w:ind w:firstLine="709"/>
        <w:rPr>
          <w:iCs/>
        </w:rPr>
      </w:pPr>
      <w:r w:rsidRPr="009C40A1">
        <w:t xml:space="preserve">4.4. Заказчик в течение </w:t>
      </w:r>
      <w:r w:rsidR="0023332C">
        <w:t>5</w:t>
      </w:r>
      <w:r w:rsidR="008316D9">
        <w:t xml:space="preserve"> (</w:t>
      </w:r>
      <w:r w:rsidR="0023332C">
        <w:t>пять</w:t>
      </w:r>
      <w:r w:rsidR="00924F36" w:rsidRPr="009C40A1">
        <w:t>)</w:t>
      </w:r>
      <w:r w:rsidRPr="009C40A1">
        <w:t xml:space="preserve"> рабочих дней с даты следующей за днем поступления документа о приемке в соответствии с пунктом </w:t>
      </w:r>
      <w:r w:rsidR="00924F36" w:rsidRPr="009C40A1">
        <w:t>4</w:t>
      </w:r>
      <w:r w:rsidRPr="009C40A1">
        <w:t xml:space="preserve">.3. </w:t>
      </w:r>
      <w:r w:rsidR="00A35BFC">
        <w:t>Контракт</w:t>
      </w:r>
      <w:r w:rsidRPr="009C40A1">
        <w:t xml:space="preserve">а осуществляет </w:t>
      </w:r>
      <w:r w:rsidRPr="009C40A1">
        <w:rPr>
          <w:iCs/>
        </w:rPr>
        <w:t>одно из следующих действий:</w:t>
      </w:r>
    </w:p>
    <w:p w:rsidR="0096771A" w:rsidRPr="009C40A1" w:rsidRDefault="0096771A" w:rsidP="009C40A1">
      <w:pPr>
        <w:autoSpaceDE w:val="0"/>
        <w:autoSpaceDN w:val="0"/>
        <w:adjustRightInd w:val="0"/>
        <w:spacing w:after="0"/>
        <w:ind w:firstLine="709"/>
        <w:rPr>
          <w:iCs/>
        </w:rPr>
      </w:pPr>
      <w:r w:rsidRPr="009C40A1">
        <w:rPr>
          <w:iC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96771A" w:rsidRPr="009C40A1" w:rsidRDefault="0096771A" w:rsidP="009C40A1">
      <w:pPr>
        <w:autoSpaceDE w:val="0"/>
        <w:autoSpaceDN w:val="0"/>
        <w:adjustRightInd w:val="0"/>
        <w:spacing w:after="0"/>
        <w:ind w:firstLine="709"/>
        <w:rPr>
          <w:iCs/>
        </w:rPr>
      </w:pPr>
      <w:r w:rsidRPr="009C40A1">
        <w:rPr>
          <w:iC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96771A" w:rsidRPr="009C40A1" w:rsidRDefault="0096771A" w:rsidP="009C40A1">
      <w:pPr>
        <w:autoSpaceDE w:val="0"/>
        <w:autoSpaceDN w:val="0"/>
        <w:adjustRightInd w:val="0"/>
        <w:spacing w:after="0"/>
        <w:ind w:firstLine="709"/>
        <w:rPr>
          <w:iCs/>
        </w:rPr>
      </w:pPr>
      <w:r w:rsidRPr="009C40A1">
        <w:rPr>
          <w:iCs/>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96771A" w:rsidRPr="009C40A1" w:rsidRDefault="0096771A" w:rsidP="009C40A1">
      <w:pPr>
        <w:autoSpaceDE w:val="0"/>
        <w:autoSpaceDN w:val="0"/>
        <w:adjustRightInd w:val="0"/>
        <w:spacing w:after="0"/>
        <w:ind w:firstLine="709"/>
        <w:rPr>
          <w:iCs/>
        </w:rPr>
      </w:pPr>
      <w:r w:rsidRPr="009C40A1">
        <w:rPr>
          <w:iCs/>
        </w:rPr>
        <w:t xml:space="preserve">4.5. В случае получения в соответствии с пунктом </w:t>
      </w:r>
      <w:r w:rsidR="00924F36" w:rsidRPr="009C40A1">
        <w:rPr>
          <w:iCs/>
        </w:rPr>
        <w:t>4</w:t>
      </w:r>
      <w:r w:rsidRPr="009C40A1">
        <w:rPr>
          <w:iCs/>
        </w:rPr>
        <w:t xml:space="preserve">.4 </w:t>
      </w:r>
      <w:r w:rsidR="00A35BFC">
        <w:rPr>
          <w:iCs/>
        </w:rPr>
        <w:t>Контракт</w:t>
      </w:r>
      <w:r w:rsidRPr="009C40A1">
        <w:rPr>
          <w:iCs/>
        </w:rPr>
        <w:t xml:space="preserve">а мотивированного отказа от подписания документа о приемке Исполнитель обязан устранить причины в течение 5 (пяти), рабочих дней, и не позднее 5-го рабочего дня с момента получения мотивированного отказа, направить Заказчику исправленный документ о приемке в порядке, предусмотренном настоящим разделом </w:t>
      </w:r>
      <w:r w:rsidR="00A35BFC">
        <w:rPr>
          <w:iCs/>
        </w:rPr>
        <w:t>Контракт</w:t>
      </w:r>
      <w:r w:rsidRPr="009C40A1">
        <w:rPr>
          <w:iCs/>
        </w:rPr>
        <w:t xml:space="preserve">а. </w:t>
      </w:r>
    </w:p>
    <w:p w:rsidR="0096771A" w:rsidRPr="009C40A1" w:rsidRDefault="0096771A" w:rsidP="009C40A1">
      <w:pPr>
        <w:autoSpaceDE w:val="0"/>
        <w:autoSpaceDN w:val="0"/>
        <w:adjustRightInd w:val="0"/>
        <w:spacing w:after="0"/>
        <w:ind w:firstLine="709"/>
        <w:rPr>
          <w:iCs/>
        </w:rPr>
      </w:pPr>
      <w:r w:rsidRPr="009C40A1">
        <w:rPr>
          <w:iCs/>
        </w:rPr>
        <w:t>4.6. Датой приемки оказанной услуги считается дата размещения в единой информационной системе документа о приемке, подписанного Заказчиком.</w:t>
      </w:r>
    </w:p>
    <w:p w:rsidR="0096771A" w:rsidRPr="009C40A1" w:rsidRDefault="0096771A" w:rsidP="009C40A1">
      <w:pPr>
        <w:autoSpaceDE w:val="0"/>
        <w:autoSpaceDN w:val="0"/>
        <w:adjustRightInd w:val="0"/>
        <w:spacing w:after="0"/>
        <w:ind w:firstLine="709"/>
        <w:rPr>
          <w:iCs/>
        </w:rPr>
      </w:pPr>
      <w:r w:rsidRPr="009C40A1">
        <w:rPr>
          <w:iCs/>
        </w:rPr>
        <w:t xml:space="preserve">4.7. Внесение исправлений в документ о приемке, оформленный в соответствии с настоящим разделом </w:t>
      </w:r>
      <w:r w:rsidR="00A35BFC">
        <w:rPr>
          <w:iCs/>
        </w:rPr>
        <w:t>Контракт</w:t>
      </w:r>
      <w:r w:rsidRPr="009C40A1">
        <w:rPr>
          <w:iCs/>
        </w:rPr>
        <w:t xml:space="preserve">а, осуществляется путем формирования, подписания усиленными электронными подписями лиц, имеющих право действовать от имени </w:t>
      </w:r>
      <w:r w:rsidRPr="009C40A1">
        <w:rPr>
          <w:iCs/>
        </w:rPr>
        <w:lastRenderedPageBreak/>
        <w:t>Исполнителя, Заказчика, и размещения в единой информационной системе исправленного документа о приемке.</w:t>
      </w:r>
    </w:p>
    <w:p w:rsidR="0096771A" w:rsidRPr="009C40A1" w:rsidRDefault="0096771A" w:rsidP="009C40A1">
      <w:pPr>
        <w:autoSpaceDE w:val="0"/>
        <w:autoSpaceDN w:val="0"/>
        <w:adjustRightInd w:val="0"/>
        <w:spacing w:after="0"/>
        <w:ind w:firstLine="709"/>
      </w:pPr>
      <w:r w:rsidRPr="009C40A1">
        <w:t xml:space="preserve">4.8. Для проверки оказанной Исполнителем услуги, предусмотренной </w:t>
      </w:r>
      <w:r w:rsidR="00A35BFC">
        <w:t>Контракт</w:t>
      </w:r>
      <w:r w:rsidRPr="009C40A1">
        <w:t xml:space="preserve">ом, в части ее соответствия условиям </w:t>
      </w:r>
      <w:r w:rsidR="00A35BFC">
        <w:t>Контракт</w:t>
      </w:r>
      <w:r w:rsidRPr="009C40A1">
        <w:t xml:space="preserve">а Заказчик проводит экспертизу. Экспертиза результатов, предусмотренных </w:t>
      </w:r>
      <w:r w:rsidR="00A35BFC">
        <w:t>Контракт</w:t>
      </w:r>
      <w:r w:rsidRPr="009C40A1">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A35BFC">
        <w:t>Контракт</w:t>
      </w:r>
      <w:r w:rsidRPr="009C40A1">
        <w:t>ов, заключенных в соответствии с Федеральным законом № 44-ФЗ.</w:t>
      </w:r>
    </w:p>
    <w:p w:rsidR="0096771A" w:rsidRPr="009C40A1" w:rsidRDefault="0096771A" w:rsidP="009C40A1">
      <w:pPr>
        <w:autoSpaceDE w:val="0"/>
        <w:autoSpaceDN w:val="0"/>
        <w:adjustRightInd w:val="0"/>
        <w:spacing w:after="0"/>
        <w:ind w:firstLine="709"/>
      </w:pPr>
      <w:r w:rsidRPr="009C40A1">
        <w:t xml:space="preserve">4.9. Оформление результата проведения приемочных мероприятий осуществляется в порядке и в сроки, указанные в пункте </w:t>
      </w:r>
      <w:r w:rsidR="00924F36" w:rsidRPr="009C40A1">
        <w:t>4</w:t>
      </w:r>
      <w:r w:rsidRPr="009C40A1">
        <w:t xml:space="preserve">.4 </w:t>
      </w:r>
      <w:r w:rsidR="00A35BFC">
        <w:t>Контракт</w:t>
      </w:r>
      <w:r w:rsidRPr="009C40A1">
        <w:t>а.</w:t>
      </w:r>
    </w:p>
    <w:p w:rsidR="0096771A" w:rsidRPr="009C40A1" w:rsidRDefault="0096771A" w:rsidP="009C40A1">
      <w:pPr>
        <w:autoSpaceDE w:val="0"/>
        <w:autoSpaceDN w:val="0"/>
        <w:adjustRightInd w:val="0"/>
        <w:spacing w:after="0"/>
        <w:ind w:firstLine="709"/>
      </w:pPr>
      <w:r w:rsidRPr="009C40A1">
        <w:t xml:space="preserve">4.10. В случае выявления несоответствия условиям </w:t>
      </w:r>
      <w:r w:rsidR="00A35BFC">
        <w:t>Контракт</w:t>
      </w:r>
      <w:r w:rsidRPr="009C40A1">
        <w:t xml:space="preserve">а Заказчик вправе не отказывать в приемке оказанной услуги </w:t>
      </w:r>
      <w:r w:rsidRPr="009C40A1">
        <w:rPr>
          <w:i/>
        </w:rPr>
        <w:t xml:space="preserve">(отдельного этапа исполнения </w:t>
      </w:r>
      <w:r w:rsidR="00A35BFC">
        <w:rPr>
          <w:i/>
        </w:rPr>
        <w:t>Контракт</w:t>
      </w:r>
      <w:r w:rsidRPr="009C40A1">
        <w:rPr>
          <w:i/>
        </w:rPr>
        <w:t>а)</w:t>
      </w:r>
      <w:r w:rsidRPr="009C40A1">
        <w:t>, если выявленное несоответствие не препятствует приемке и устранено Исполнителем.</w:t>
      </w:r>
    </w:p>
    <w:p w:rsidR="0096771A" w:rsidRPr="009C40A1" w:rsidRDefault="0096771A" w:rsidP="009C40A1">
      <w:pPr>
        <w:spacing w:after="0"/>
        <w:ind w:firstLine="709"/>
        <w:rPr>
          <w:b/>
        </w:rPr>
      </w:pPr>
      <w:r w:rsidRPr="009C40A1">
        <w:t>4.11. В случае оказания услуги ненадлежащего качества Исполнитель обязан безвозмездно устранить недостатки в течение пяти рабочих дней с даты заявления о них Заказчиком.</w:t>
      </w:r>
    </w:p>
    <w:p w:rsidR="00F07948" w:rsidRPr="009C40A1" w:rsidRDefault="00F07948" w:rsidP="009C40A1">
      <w:pPr>
        <w:widowControl w:val="0"/>
        <w:spacing w:after="0"/>
        <w:rPr>
          <w:b/>
          <w:bCs/>
          <w:snapToGrid w:val="0"/>
        </w:rPr>
      </w:pPr>
    </w:p>
    <w:p w:rsidR="00221197" w:rsidRPr="009C40A1" w:rsidRDefault="00221197" w:rsidP="009C40A1">
      <w:pPr>
        <w:spacing w:after="0"/>
        <w:ind w:firstLine="709"/>
        <w:jc w:val="center"/>
        <w:rPr>
          <w:b/>
        </w:rPr>
      </w:pPr>
      <w:r w:rsidRPr="009C40A1">
        <w:rPr>
          <w:b/>
        </w:rPr>
        <w:t xml:space="preserve">5. ОБЕСПЕЧЕНИЕ ИСПОЛНЕНИЯ </w:t>
      </w:r>
      <w:r w:rsidR="00A35BFC">
        <w:rPr>
          <w:b/>
        </w:rPr>
        <w:t>КОНТРАКТ</w:t>
      </w:r>
      <w:r w:rsidRPr="009C40A1">
        <w:rPr>
          <w:b/>
        </w:rPr>
        <w:t>А</w:t>
      </w:r>
    </w:p>
    <w:p w:rsidR="002014F7" w:rsidRPr="009C40A1" w:rsidRDefault="002014F7" w:rsidP="009C40A1">
      <w:pPr>
        <w:spacing w:after="0"/>
        <w:ind w:firstLine="709"/>
        <w:jc w:val="center"/>
        <w:rPr>
          <w:b/>
        </w:rPr>
      </w:pPr>
    </w:p>
    <w:p w:rsidR="002014F7" w:rsidRPr="009C40A1" w:rsidRDefault="002014F7" w:rsidP="009C40A1">
      <w:pPr>
        <w:widowControl w:val="0"/>
        <w:autoSpaceDE w:val="0"/>
        <w:autoSpaceDN w:val="0"/>
        <w:adjustRightInd w:val="0"/>
        <w:spacing w:after="0"/>
        <w:ind w:firstLine="708"/>
      </w:pPr>
      <w:r w:rsidRPr="009C40A1">
        <w:t xml:space="preserve">5.1. Обеспечение исполнения </w:t>
      </w:r>
      <w:r w:rsidR="00A35BFC">
        <w:t>Контракт</w:t>
      </w:r>
      <w:r w:rsidRPr="009C40A1">
        <w:t xml:space="preserve">а устанавливается в размере 5 </w:t>
      </w:r>
      <w:r w:rsidR="00387E6A">
        <w:t>%</w:t>
      </w:r>
      <w:r w:rsidRPr="009C40A1">
        <w:t xml:space="preserve"> процентов от цены </w:t>
      </w:r>
      <w:r w:rsidR="00A35BFC">
        <w:t>Контракт</w:t>
      </w:r>
      <w:r w:rsidRPr="009C40A1">
        <w:t xml:space="preserve">а и составляет </w:t>
      </w:r>
      <w:r w:rsidR="00CD4A93">
        <w:t>_____</w:t>
      </w:r>
      <w:r w:rsidR="00387E6A">
        <w:t xml:space="preserve">  (</w:t>
      </w:r>
      <w:r w:rsidR="00CD4A93">
        <w:t>______</w:t>
      </w:r>
      <w:r w:rsidR="00387E6A">
        <w:t xml:space="preserve">) руб. </w:t>
      </w:r>
      <w:r w:rsidR="00CD4A93">
        <w:t>__________</w:t>
      </w:r>
      <w:r w:rsidRPr="009C40A1">
        <w:t xml:space="preserve"> коп.</w:t>
      </w:r>
    </w:p>
    <w:p w:rsidR="002014F7" w:rsidRPr="009C40A1" w:rsidRDefault="002014F7" w:rsidP="009C40A1">
      <w:pPr>
        <w:autoSpaceDE w:val="0"/>
        <w:autoSpaceDN w:val="0"/>
        <w:adjustRightInd w:val="0"/>
        <w:spacing w:after="0"/>
        <w:ind w:firstLine="709"/>
      </w:pPr>
      <w:r w:rsidRPr="009C40A1">
        <w:t xml:space="preserve">В случае, если предложенные в заявке участника закупки цена, сумма цен единиц услуги, снижена на двадцать пять и более процентов по отношению к начальной (максимальной) цене </w:t>
      </w:r>
      <w:r w:rsidR="00A35BFC">
        <w:t>Контракт</w:t>
      </w:r>
      <w:r w:rsidRPr="009C40A1">
        <w:t xml:space="preserve">а, начальной сумме цен единиц услуги, участник закупки, с которым заключается </w:t>
      </w:r>
      <w:r w:rsidR="00A35BFC">
        <w:t>Контракт</w:t>
      </w:r>
      <w:r w:rsidRPr="009C40A1">
        <w:t xml:space="preserve">, предоставляет обеспечение исполнения </w:t>
      </w:r>
      <w:r w:rsidR="00A35BFC">
        <w:t>Контракт</w:t>
      </w:r>
      <w:r w:rsidRPr="009C40A1">
        <w:t>а с учетом положений статьи 37 Федерального закона № 44-ФЗ.</w:t>
      </w:r>
    </w:p>
    <w:p w:rsidR="002014F7" w:rsidRPr="009C40A1" w:rsidRDefault="002014F7" w:rsidP="009C40A1">
      <w:pPr>
        <w:pStyle w:val="17"/>
        <w:ind w:firstLine="709"/>
        <w:rPr>
          <w:sz w:val="24"/>
          <w:szCs w:val="24"/>
        </w:rPr>
      </w:pPr>
      <w:r w:rsidRPr="009C40A1">
        <w:rPr>
          <w:sz w:val="24"/>
          <w:szCs w:val="24"/>
          <w:lang w:eastAsia="ar-SA"/>
        </w:rPr>
        <w:t xml:space="preserve">5.2. </w:t>
      </w:r>
      <w:r w:rsidRPr="009C40A1">
        <w:rPr>
          <w:sz w:val="24"/>
          <w:szCs w:val="24"/>
        </w:rPr>
        <w:t xml:space="preserve">Исполнение </w:t>
      </w:r>
      <w:r w:rsidR="00A35BFC">
        <w:rPr>
          <w:sz w:val="24"/>
          <w:szCs w:val="24"/>
        </w:rPr>
        <w:t>Контракт</w:t>
      </w:r>
      <w:r w:rsidRPr="009C40A1">
        <w:rPr>
          <w:sz w:val="24"/>
          <w:szCs w:val="24"/>
        </w:rPr>
        <w:t>а обеспечивается путем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либо предоставлением независимой гарантии, которая выдается:</w:t>
      </w:r>
    </w:p>
    <w:p w:rsidR="002014F7" w:rsidRPr="009C40A1" w:rsidRDefault="002014F7" w:rsidP="009C40A1">
      <w:pPr>
        <w:pStyle w:val="17"/>
        <w:ind w:firstLine="709"/>
        <w:rPr>
          <w:sz w:val="24"/>
          <w:szCs w:val="24"/>
        </w:rPr>
      </w:pPr>
      <w:r w:rsidRPr="009C40A1">
        <w:rPr>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 44-ФЗ;</w:t>
      </w:r>
    </w:p>
    <w:p w:rsidR="002014F7" w:rsidRPr="009C40A1" w:rsidRDefault="002014F7" w:rsidP="009C40A1">
      <w:pPr>
        <w:pStyle w:val="17"/>
        <w:ind w:firstLine="709"/>
        <w:rPr>
          <w:sz w:val="24"/>
          <w:szCs w:val="24"/>
        </w:rPr>
      </w:pPr>
      <w:r w:rsidRPr="009C40A1">
        <w:rPr>
          <w:sz w:val="24"/>
          <w:szCs w:val="24"/>
        </w:rPr>
        <w:t>2) государственной корпорацией развития «ВЭБ.РФ»;</w:t>
      </w:r>
    </w:p>
    <w:p w:rsidR="002014F7" w:rsidRPr="009C40A1" w:rsidRDefault="002014F7" w:rsidP="009C40A1">
      <w:pPr>
        <w:pStyle w:val="17"/>
        <w:ind w:firstLine="709"/>
        <w:rPr>
          <w:sz w:val="24"/>
          <w:szCs w:val="24"/>
        </w:rPr>
      </w:pPr>
      <w:r w:rsidRPr="009C40A1">
        <w:rPr>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 44-ФЗ (при осуществлении закупок в соответствии с пунктом 1 части 1 статьи 30 Федерального закона № 44-ФЗ);</w:t>
      </w:r>
    </w:p>
    <w:p w:rsidR="002014F7" w:rsidRPr="009C40A1" w:rsidRDefault="002014F7" w:rsidP="009C40A1">
      <w:pPr>
        <w:pStyle w:val="17"/>
        <w:ind w:firstLine="709"/>
        <w:rPr>
          <w:sz w:val="24"/>
          <w:szCs w:val="24"/>
        </w:rPr>
      </w:pPr>
      <w:r w:rsidRPr="009C40A1">
        <w:rPr>
          <w:sz w:val="24"/>
          <w:szCs w:val="24"/>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2014F7" w:rsidRPr="009C40A1" w:rsidRDefault="002014F7" w:rsidP="009C40A1">
      <w:pPr>
        <w:widowControl w:val="0"/>
        <w:suppressAutoHyphens/>
        <w:autoSpaceDE w:val="0"/>
        <w:spacing w:after="0"/>
        <w:ind w:firstLine="709"/>
        <w:rPr>
          <w:lang w:eastAsia="ar-SA"/>
        </w:rPr>
      </w:pPr>
      <w:r w:rsidRPr="009C40A1">
        <w:rPr>
          <w:lang w:eastAsia="ar-SA"/>
        </w:rPr>
        <w:t xml:space="preserve">Способ обеспечения исполнения </w:t>
      </w:r>
      <w:r w:rsidR="00A35BFC">
        <w:rPr>
          <w:lang w:eastAsia="ar-SA"/>
        </w:rPr>
        <w:t>Контракт</w:t>
      </w:r>
      <w:r w:rsidRPr="009C40A1">
        <w:rPr>
          <w:lang w:eastAsia="ar-SA"/>
        </w:rPr>
        <w:t xml:space="preserve">а, срок действия независимой гарантии определяются в соответствии с требованиями Федерального </w:t>
      </w:r>
      <w:hyperlink r:id="rId8" w:history="1">
        <w:r w:rsidRPr="009C40A1">
          <w:rPr>
            <w:lang w:eastAsia="ar-SA"/>
          </w:rPr>
          <w:t>закона</w:t>
        </w:r>
      </w:hyperlink>
      <w:r w:rsidRPr="009C40A1">
        <w:rPr>
          <w:lang w:eastAsia="ar-SA"/>
        </w:rPr>
        <w:t xml:space="preserve"> № 44-ФЗ участником закупки, с которым заключается </w:t>
      </w:r>
      <w:r w:rsidR="00A35BFC">
        <w:rPr>
          <w:lang w:eastAsia="ar-SA"/>
        </w:rPr>
        <w:t>Контракт</w:t>
      </w:r>
      <w:r w:rsidRPr="009C40A1">
        <w:rPr>
          <w:lang w:eastAsia="ar-SA"/>
        </w:rPr>
        <w:t xml:space="preserve">, самостоятельно. При этом срок действия независимой гарантии должен превышать предусмотренный </w:t>
      </w:r>
      <w:r w:rsidR="00A35BFC">
        <w:rPr>
          <w:lang w:eastAsia="ar-SA"/>
        </w:rPr>
        <w:t>Контракт</w:t>
      </w:r>
      <w:r w:rsidRPr="009C40A1">
        <w:rPr>
          <w:lang w:eastAsia="ar-SA"/>
        </w:rPr>
        <w:t xml:space="preserve">ом срок исполнения обязательств, которые должны быть обеспечены такой независимой гарантией, не менее </w:t>
      </w:r>
      <w:r w:rsidRPr="009C40A1">
        <w:rPr>
          <w:lang w:eastAsia="ar-SA"/>
        </w:rPr>
        <w:lastRenderedPageBreak/>
        <w:t>чем на один месяц, в том числе в случае его изменения в соответствии с Федеральным законом № 44-ФЗ.</w:t>
      </w:r>
    </w:p>
    <w:p w:rsidR="002014F7" w:rsidRPr="009C40A1" w:rsidRDefault="002014F7" w:rsidP="009C40A1">
      <w:pPr>
        <w:widowControl w:val="0"/>
        <w:suppressAutoHyphens/>
        <w:autoSpaceDE w:val="0"/>
        <w:spacing w:after="0"/>
        <w:ind w:firstLine="709"/>
        <w:rPr>
          <w:lang w:eastAsia="ar-SA"/>
        </w:rPr>
      </w:pPr>
      <w:r w:rsidRPr="009C40A1">
        <w:rPr>
          <w:lang w:eastAsia="ar-SA"/>
        </w:rPr>
        <w:t xml:space="preserve">5.3. Денежные средства, внесенные Исполнителем в качестве обеспечения исполнения </w:t>
      </w:r>
      <w:r w:rsidR="00A35BFC">
        <w:rPr>
          <w:lang w:eastAsia="ar-SA"/>
        </w:rPr>
        <w:t>Контракт</w:t>
      </w:r>
      <w:r w:rsidRPr="009C40A1">
        <w:rPr>
          <w:lang w:eastAsia="ar-SA"/>
        </w:rPr>
        <w:t xml:space="preserve">а, в том числе часть этих денежных средств в случае уменьшения размера обеспечения исполнения </w:t>
      </w:r>
      <w:r w:rsidR="00A35BFC">
        <w:rPr>
          <w:lang w:eastAsia="ar-SA"/>
        </w:rPr>
        <w:t>Контракт</w:t>
      </w:r>
      <w:r w:rsidRPr="009C40A1">
        <w:rPr>
          <w:lang w:eastAsia="ar-SA"/>
        </w:rPr>
        <w:t xml:space="preserve">а в соответствии с частями 7, 7.1 и 7.2 статьи 96 Федерального закона № 44-ФЗ, возвращаются Исполнителю в срок не позднее 15 (пятнадцати) дней с даты исполнения Исполнителем обязательств, предусмотренных </w:t>
      </w:r>
      <w:r w:rsidR="00A35BFC">
        <w:rPr>
          <w:lang w:eastAsia="ar-SA"/>
        </w:rPr>
        <w:t>Контракт</w:t>
      </w:r>
      <w:r w:rsidRPr="009C40A1">
        <w:rPr>
          <w:lang w:eastAsia="ar-SA"/>
        </w:rPr>
        <w:t xml:space="preserve">ом (если такая форма обеспечения исполнения </w:t>
      </w:r>
      <w:r w:rsidR="00A35BFC">
        <w:rPr>
          <w:lang w:eastAsia="ar-SA"/>
        </w:rPr>
        <w:t>Контракт</w:t>
      </w:r>
      <w:r w:rsidRPr="009C40A1">
        <w:rPr>
          <w:lang w:eastAsia="ar-SA"/>
        </w:rPr>
        <w:t>а применяется Исполнителем).</w:t>
      </w:r>
    </w:p>
    <w:p w:rsidR="002014F7" w:rsidRPr="009C40A1" w:rsidRDefault="002014F7" w:rsidP="009C40A1">
      <w:pPr>
        <w:pStyle w:val="ad"/>
        <w:ind w:firstLine="709"/>
      </w:pPr>
      <w:bookmarkStart w:id="2" w:name="P1576"/>
      <w:bookmarkStart w:id="3" w:name="P1577"/>
      <w:bookmarkEnd w:id="2"/>
      <w:bookmarkEnd w:id="3"/>
      <w:r w:rsidRPr="009C40A1">
        <w:rPr>
          <w:lang w:eastAsia="ar-SA"/>
        </w:rPr>
        <w:t xml:space="preserve">5.4. </w:t>
      </w:r>
      <w:r w:rsidRPr="009C40A1">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9" w:anchor="/document/10164072/entry/0" w:history="1">
        <w:r w:rsidRPr="009C40A1">
          <w:rPr>
            <w:u w:val="single"/>
          </w:rPr>
          <w:t>Гражданским кодексом</w:t>
        </w:r>
      </w:hyperlink>
      <w:r w:rsidRPr="009C40A1">
        <w:t xml:space="preserve"> Российской Федерации оснований для отказа в удовлетворении этого требования.</w:t>
      </w:r>
    </w:p>
    <w:p w:rsidR="002014F7" w:rsidRPr="009C40A1" w:rsidRDefault="002014F7" w:rsidP="009C40A1">
      <w:pPr>
        <w:widowControl w:val="0"/>
        <w:suppressAutoHyphens/>
        <w:autoSpaceDE w:val="0"/>
        <w:spacing w:after="0"/>
        <w:ind w:firstLine="709"/>
        <w:rPr>
          <w:lang w:eastAsia="ar-SA"/>
        </w:rPr>
      </w:pPr>
      <w:bookmarkStart w:id="4" w:name="P1578"/>
      <w:bookmarkEnd w:id="4"/>
      <w:r w:rsidRPr="009C40A1">
        <w:rPr>
          <w:lang w:eastAsia="ar-SA"/>
        </w:rPr>
        <w:t xml:space="preserve">5.5. В ходе исполнения </w:t>
      </w:r>
      <w:r w:rsidR="00A35BFC">
        <w:rPr>
          <w:lang w:eastAsia="ar-SA"/>
        </w:rPr>
        <w:t>Контракт</w:t>
      </w:r>
      <w:r w:rsidRPr="009C40A1">
        <w:rPr>
          <w:lang w:eastAsia="ar-SA"/>
        </w:rPr>
        <w:t xml:space="preserve">а Исполнитель вправе изменить способ обеспечения исполнения </w:t>
      </w:r>
      <w:r w:rsidR="00A35BFC">
        <w:rPr>
          <w:lang w:eastAsia="ar-SA"/>
        </w:rPr>
        <w:t>Контракт</w:t>
      </w:r>
      <w:r w:rsidRPr="009C40A1">
        <w:rPr>
          <w:lang w:eastAsia="ar-SA"/>
        </w:rPr>
        <w:t xml:space="preserve">а и (или) предоставить Заказчику взамен ранее предоставленного обеспечения исполнения </w:t>
      </w:r>
      <w:r w:rsidR="00A35BFC">
        <w:rPr>
          <w:lang w:eastAsia="ar-SA"/>
        </w:rPr>
        <w:t>Контракт</w:t>
      </w:r>
      <w:r w:rsidRPr="009C40A1">
        <w:rPr>
          <w:lang w:eastAsia="ar-SA"/>
        </w:rPr>
        <w:t xml:space="preserve">а новое обеспечение исполнения </w:t>
      </w:r>
      <w:r w:rsidR="00A35BFC">
        <w:rPr>
          <w:lang w:eastAsia="ar-SA"/>
        </w:rPr>
        <w:t>Контракт</w:t>
      </w:r>
      <w:r w:rsidRPr="009C40A1">
        <w:rPr>
          <w:lang w:eastAsia="ar-SA"/>
        </w:rPr>
        <w:t xml:space="preserve">а, размер которого может быть уменьшен в порядке и случаях, которые предусмотрены </w:t>
      </w:r>
      <w:hyperlink w:anchor="P1579" w:history="1">
        <w:r w:rsidR="00BF2F16" w:rsidRPr="009C40A1">
          <w:rPr>
            <w:lang w:eastAsia="ar-SA"/>
          </w:rPr>
          <w:t>пунктами 5</w:t>
        </w:r>
        <w:r w:rsidRPr="009C40A1">
          <w:rPr>
            <w:lang w:eastAsia="ar-SA"/>
          </w:rPr>
          <w:t>.</w:t>
        </w:r>
      </w:hyperlink>
      <w:r w:rsidR="00BF2F16" w:rsidRPr="009C40A1">
        <w:rPr>
          <w:lang w:eastAsia="ar-SA"/>
        </w:rPr>
        <w:t>6 и 5</w:t>
      </w:r>
      <w:r w:rsidRPr="009C40A1">
        <w:rPr>
          <w:lang w:eastAsia="ar-SA"/>
        </w:rPr>
        <w:t xml:space="preserve">.7 </w:t>
      </w:r>
      <w:r w:rsidR="00A35BFC">
        <w:rPr>
          <w:lang w:eastAsia="ar-SA"/>
        </w:rPr>
        <w:t>Контракт</w:t>
      </w:r>
      <w:r w:rsidRPr="009C40A1">
        <w:rPr>
          <w:lang w:eastAsia="ar-SA"/>
        </w:rPr>
        <w:t xml:space="preserve">а. </w:t>
      </w:r>
      <w:bookmarkStart w:id="5" w:name="P1579"/>
      <w:bookmarkEnd w:id="5"/>
      <w:r w:rsidRPr="009C40A1">
        <w:rPr>
          <w:lang w:eastAsia="ar-SA"/>
        </w:rPr>
        <w:t xml:space="preserve">В случае если </w:t>
      </w:r>
      <w:r w:rsidR="00A35BFC">
        <w:rPr>
          <w:lang w:eastAsia="ar-SA"/>
        </w:rPr>
        <w:t>Контракт</w:t>
      </w:r>
      <w:r w:rsidRPr="009C40A1">
        <w:rPr>
          <w:lang w:eastAsia="ar-SA"/>
        </w:rPr>
        <w:t xml:space="preserve">ом предусмотрены отдельные этапы его исполнения размер обеспечения исполнения </w:t>
      </w:r>
      <w:r w:rsidR="00A35BFC">
        <w:rPr>
          <w:lang w:eastAsia="ar-SA"/>
        </w:rPr>
        <w:t>Контракт</w:t>
      </w:r>
      <w:r w:rsidRPr="009C40A1">
        <w:rPr>
          <w:lang w:eastAsia="ar-SA"/>
        </w:rPr>
        <w:t xml:space="preserve">а в ходе исполнения </w:t>
      </w:r>
      <w:r w:rsidR="00A35BFC">
        <w:rPr>
          <w:lang w:eastAsia="ar-SA"/>
        </w:rPr>
        <w:t>Контракт</w:t>
      </w:r>
      <w:r w:rsidRPr="009C40A1">
        <w:rPr>
          <w:lang w:eastAsia="ar-SA"/>
        </w:rPr>
        <w:t xml:space="preserve">а подлежит уменьшению в порядке и случаях, </w:t>
      </w:r>
      <w:r w:rsidR="00BF2F16" w:rsidRPr="009C40A1">
        <w:rPr>
          <w:lang w:eastAsia="ar-SA"/>
        </w:rPr>
        <w:t>которые предусмотрены пунктами 5.6 и 5</w:t>
      </w:r>
      <w:r w:rsidRPr="009C40A1">
        <w:rPr>
          <w:lang w:eastAsia="ar-SA"/>
        </w:rPr>
        <w:t>.7 </w:t>
      </w:r>
      <w:r w:rsidR="00A35BFC">
        <w:rPr>
          <w:lang w:eastAsia="ar-SA"/>
        </w:rPr>
        <w:t>Контракт</w:t>
      </w:r>
      <w:r w:rsidRPr="009C40A1">
        <w:rPr>
          <w:lang w:eastAsia="ar-SA"/>
        </w:rPr>
        <w:t>а.</w:t>
      </w:r>
    </w:p>
    <w:p w:rsidR="002014F7" w:rsidRPr="009C40A1" w:rsidRDefault="002014F7" w:rsidP="009C40A1">
      <w:pPr>
        <w:widowControl w:val="0"/>
        <w:suppressAutoHyphens/>
        <w:autoSpaceDE w:val="0"/>
        <w:spacing w:after="0"/>
        <w:ind w:firstLine="709"/>
        <w:rPr>
          <w:lang w:eastAsia="ar-SA"/>
        </w:rPr>
      </w:pPr>
      <w:r w:rsidRPr="009C40A1">
        <w:rPr>
          <w:lang w:eastAsia="ar-SA"/>
        </w:rPr>
        <w:t xml:space="preserve">5.6. Размер обеспечения исполнения </w:t>
      </w:r>
      <w:r w:rsidR="00A35BFC">
        <w:rPr>
          <w:lang w:eastAsia="ar-SA"/>
        </w:rPr>
        <w:t>Контракт</w:t>
      </w:r>
      <w:r w:rsidRPr="009C40A1">
        <w:rPr>
          <w:lang w:eastAsia="ar-SA"/>
        </w:rPr>
        <w:t xml:space="preserve">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и стоимости исполненных обязательств для включения в соответствующий реестр </w:t>
      </w:r>
      <w:r w:rsidR="00A35BFC">
        <w:rPr>
          <w:lang w:eastAsia="ar-SA"/>
        </w:rPr>
        <w:t>Контракт</w:t>
      </w:r>
      <w:r w:rsidRPr="009C40A1">
        <w:rPr>
          <w:lang w:eastAsia="ar-SA"/>
        </w:rPr>
        <w:t xml:space="preserve">ов, предусмотренный статьей 103 Федерального </w:t>
      </w:r>
      <w:hyperlink r:id="rId10" w:history="1">
        <w:r w:rsidRPr="009C40A1">
          <w:rPr>
            <w:lang w:eastAsia="ar-SA"/>
          </w:rPr>
          <w:t>закона</w:t>
        </w:r>
      </w:hyperlink>
      <w:r w:rsidRPr="009C40A1">
        <w:rPr>
          <w:lang w:eastAsia="ar-SA"/>
        </w:rPr>
        <w:t xml:space="preserve"> № 44-ФЗ (далее - реестр </w:t>
      </w:r>
      <w:r w:rsidR="00A35BFC">
        <w:rPr>
          <w:lang w:eastAsia="ar-SA"/>
        </w:rPr>
        <w:t>Контракт</w:t>
      </w:r>
      <w:r w:rsidRPr="009C40A1">
        <w:rPr>
          <w:lang w:eastAsia="ar-SA"/>
        </w:rPr>
        <w:t xml:space="preserve">ов). Уменьшение размера обеспечения исполнения </w:t>
      </w:r>
      <w:r w:rsidR="00A35BFC">
        <w:rPr>
          <w:lang w:eastAsia="ar-SA"/>
        </w:rPr>
        <w:t>Контракт</w:t>
      </w:r>
      <w:r w:rsidRPr="009C40A1">
        <w:rPr>
          <w:lang w:eastAsia="ar-SA"/>
        </w:rPr>
        <w:t xml:space="preserve">а производится пропорционально стоимости исполненных обязательств, приемка и оплата которых осуществлены в порядке и сроки, которые предусмотрены </w:t>
      </w:r>
      <w:r w:rsidR="00A35BFC">
        <w:rPr>
          <w:lang w:eastAsia="ar-SA"/>
        </w:rPr>
        <w:t>Контракт</w:t>
      </w:r>
      <w:r w:rsidRPr="009C40A1">
        <w:rPr>
          <w:lang w:eastAsia="ar-SA"/>
        </w:rPr>
        <w:t xml:space="preserve">ом. В случае, если обеспечение исполнения </w:t>
      </w:r>
      <w:r w:rsidR="00A35BFC">
        <w:rPr>
          <w:lang w:eastAsia="ar-SA"/>
        </w:rPr>
        <w:t>Контракт</w:t>
      </w:r>
      <w:r w:rsidRPr="009C40A1">
        <w:rPr>
          <w:lang w:eastAsia="ar-SA"/>
        </w:rPr>
        <w:t xml:space="preserve">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w:t>
      </w:r>
      <w:r w:rsidR="00A35BFC">
        <w:rPr>
          <w:lang w:eastAsia="ar-SA"/>
        </w:rPr>
        <w:t>Контракт</w:t>
      </w:r>
      <w:r w:rsidRPr="009C40A1">
        <w:rPr>
          <w:lang w:eastAsia="ar-SA"/>
        </w:rPr>
        <w:t xml:space="preserve">а, рассчитанного Заказчиком на основании информации об исполнении </w:t>
      </w:r>
      <w:r w:rsidR="00A35BFC">
        <w:rPr>
          <w:lang w:eastAsia="ar-SA"/>
        </w:rPr>
        <w:t>Контракт</w:t>
      </w:r>
      <w:r w:rsidRPr="009C40A1">
        <w:rPr>
          <w:lang w:eastAsia="ar-SA"/>
        </w:rPr>
        <w:t xml:space="preserve">а, размещенной в реестре </w:t>
      </w:r>
      <w:r w:rsidR="00A35BFC">
        <w:rPr>
          <w:lang w:eastAsia="ar-SA"/>
        </w:rPr>
        <w:t>Контракт</w:t>
      </w:r>
      <w:r w:rsidRPr="009C40A1">
        <w:rPr>
          <w:lang w:eastAsia="ar-SA"/>
        </w:rPr>
        <w:t xml:space="preserve">ов. В случае, если обеспечение исполнения </w:t>
      </w:r>
      <w:r w:rsidR="00A35BFC">
        <w:rPr>
          <w:lang w:eastAsia="ar-SA"/>
        </w:rPr>
        <w:t>Контракт</w:t>
      </w:r>
      <w:r w:rsidRPr="009C40A1">
        <w:rPr>
          <w:lang w:eastAsia="ar-SA"/>
        </w:rPr>
        <w:t>а осуществляется путем внесения денежных средств на счет, указанный Заказчиком, по заявлению Исполнителя ему возвращаются Заказ</w:t>
      </w:r>
      <w:r w:rsidR="00D479A4" w:rsidRPr="009C40A1">
        <w:rPr>
          <w:lang w:eastAsia="ar-SA"/>
        </w:rPr>
        <w:t>чиком в установленный в пункте 5</w:t>
      </w:r>
      <w:r w:rsidRPr="009C40A1">
        <w:rPr>
          <w:lang w:eastAsia="ar-SA"/>
        </w:rPr>
        <w:t xml:space="preserve">.3 </w:t>
      </w:r>
      <w:r w:rsidR="00A35BFC">
        <w:rPr>
          <w:lang w:eastAsia="ar-SA"/>
        </w:rPr>
        <w:t>Контракт</w:t>
      </w:r>
      <w:r w:rsidRPr="009C40A1">
        <w:rPr>
          <w:lang w:eastAsia="ar-SA"/>
        </w:rPr>
        <w:t xml:space="preserve">а срок денежные средства в сумме, на которую уменьшен размер обеспечения исполнения </w:t>
      </w:r>
      <w:r w:rsidR="00A35BFC">
        <w:rPr>
          <w:lang w:eastAsia="ar-SA"/>
        </w:rPr>
        <w:t>Контракт</w:t>
      </w:r>
      <w:r w:rsidRPr="009C40A1">
        <w:rPr>
          <w:lang w:eastAsia="ar-SA"/>
        </w:rPr>
        <w:t xml:space="preserve">а, рассчитанный Заказчиком на основании информации об исполнении </w:t>
      </w:r>
      <w:r w:rsidR="00A35BFC">
        <w:rPr>
          <w:lang w:eastAsia="ar-SA"/>
        </w:rPr>
        <w:t>Контракт</w:t>
      </w:r>
      <w:r w:rsidRPr="009C40A1">
        <w:rPr>
          <w:lang w:eastAsia="ar-SA"/>
        </w:rPr>
        <w:t xml:space="preserve">а, размещенной в реестре </w:t>
      </w:r>
      <w:r w:rsidR="00A35BFC">
        <w:rPr>
          <w:lang w:eastAsia="ar-SA"/>
        </w:rPr>
        <w:t>Контракт</w:t>
      </w:r>
      <w:r w:rsidRPr="009C40A1">
        <w:rPr>
          <w:lang w:eastAsia="ar-SA"/>
        </w:rPr>
        <w:t>ов.</w:t>
      </w:r>
    </w:p>
    <w:p w:rsidR="002014F7" w:rsidRPr="009C40A1" w:rsidRDefault="002014F7" w:rsidP="009C40A1">
      <w:pPr>
        <w:widowControl w:val="0"/>
        <w:suppressAutoHyphens/>
        <w:autoSpaceDE w:val="0"/>
        <w:spacing w:after="0"/>
        <w:ind w:firstLine="709"/>
        <w:rPr>
          <w:lang w:eastAsia="ar-SA"/>
        </w:rPr>
      </w:pPr>
      <w:bookmarkStart w:id="6" w:name="P1580"/>
      <w:bookmarkEnd w:id="6"/>
      <w:r w:rsidRPr="009C40A1">
        <w:rPr>
          <w:lang w:eastAsia="ar-SA"/>
        </w:rPr>
        <w:t xml:space="preserve">5.7. </w:t>
      </w:r>
      <w:bookmarkStart w:id="7" w:name="P1581"/>
      <w:bookmarkEnd w:id="7"/>
      <w:r w:rsidRPr="009C40A1">
        <w:rPr>
          <w:lang w:eastAsia="ar-SA"/>
        </w:rPr>
        <w:t xml:space="preserve">Предусмотренное пунктом 5.5 </w:t>
      </w:r>
      <w:r w:rsidR="00A35BFC">
        <w:rPr>
          <w:lang w:eastAsia="ar-SA"/>
        </w:rPr>
        <w:t>Контракт</w:t>
      </w:r>
      <w:r w:rsidRPr="009C40A1">
        <w:rPr>
          <w:lang w:eastAsia="ar-SA"/>
        </w:rPr>
        <w:t xml:space="preserve">а уменьшение размера обеспечения исполнения </w:t>
      </w:r>
      <w:r w:rsidR="00A35BFC">
        <w:rPr>
          <w:lang w:eastAsia="ar-SA"/>
        </w:rPr>
        <w:t>Контракт</w:t>
      </w:r>
      <w:r w:rsidRPr="009C40A1">
        <w:rPr>
          <w:lang w:eastAsia="ar-SA"/>
        </w:rPr>
        <w:t xml:space="preserve">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w:t>
      </w:r>
      <w:r w:rsidR="00A35BFC">
        <w:rPr>
          <w:lang w:eastAsia="ar-SA"/>
        </w:rPr>
        <w:t>Контракт</w:t>
      </w:r>
      <w:r w:rsidRPr="009C40A1">
        <w:rPr>
          <w:lang w:eastAsia="ar-SA"/>
        </w:rPr>
        <w:t xml:space="preserve">а, а также приемки Заказчиком оказанной услуги, результатов отдельного этапа исполнения </w:t>
      </w:r>
      <w:r w:rsidR="00A35BFC">
        <w:rPr>
          <w:lang w:eastAsia="ar-SA"/>
        </w:rPr>
        <w:t>Контракт</w:t>
      </w:r>
      <w:r w:rsidRPr="009C40A1">
        <w:rPr>
          <w:lang w:eastAsia="ar-SA"/>
        </w:rPr>
        <w:t>а. Такое уменьшение не допускается в случаях, определенных Правительством Российской Федерации в соответствии с частью 7.3 статьи 96 Федерального закона №44-ФЗ.</w:t>
      </w:r>
    </w:p>
    <w:p w:rsidR="002014F7" w:rsidRPr="009C40A1" w:rsidRDefault="002014F7" w:rsidP="009C40A1">
      <w:pPr>
        <w:widowControl w:val="0"/>
        <w:suppressAutoHyphens/>
        <w:autoSpaceDE w:val="0"/>
        <w:spacing w:after="0"/>
        <w:ind w:firstLine="709"/>
      </w:pPr>
      <w:r w:rsidRPr="009C40A1">
        <w:rPr>
          <w:lang w:eastAsia="ar-SA"/>
        </w:rPr>
        <w:t>5.8. В</w:t>
      </w:r>
      <w:r w:rsidRPr="009C40A1">
        <w:t xml:space="preserve">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00A35BFC">
        <w:t>Контракт</w:t>
      </w:r>
      <w:r w:rsidRPr="009C40A1">
        <w:t xml:space="preserve">а лицензии на осуществление банковских операций, </w:t>
      </w:r>
      <w:r w:rsidRPr="009C40A1">
        <w:rPr>
          <w:lang w:eastAsia="ar-SA"/>
        </w:rPr>
        <w:t>Исполнитель обязан п</w:t>
      </w:r>
      <w:r w:rsidRPr="009C40A1">
        <w:t xml:space="preserve">редоставить Заказчику новое обеспечение исполнения </w:t>
      </w:r>
      <w:r w:rsidR="00A35BFC">
        <w:t>Контракт</w:t>
      </w:r>
      <w:r w:rsidRPr="009C40A1">
        <w:t xml:space="preserve">а не позднее одного </w:t>
      </w:r>
      <w:r w:rsidRPr="009C40A1">
        <w:lastRenderedPageBreak/>
        <w:t xml:space="preserve">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rsidRPr="009C40A1">
        <w:rPr>
          <w:rStyle w:val="af1"/>
          <w:color w:val="auto"/>
        </w:rPr>
        <w:t>частями 7</w:t>
      </w:r>
      <w:r w:rsidRPr="009C40A1">
        <w:t xml:space="preserve">, </w:t>
      </w:r>
      <w:r w:rsidRPr="009C40A1">
        <w:rPr>
          <w:rStyle w:val="af1"/>
          <w:color w:val="auto"/>
        </w:rPr>
        <w:t>7.1</w:t>
      </w:r>
      <w:r w:rsidRPr="009C40A1">
        <w:t xml:space="preserve">, </w:t>
      </w:r>
      <w:r w:rsidRPr="009C40A1">
        <w:rPr>
          <w:rStyle w:val="af1"/>
          <w:color w:val="auto"/>
        </w:rPr>
        <w:t>7.2</w:t>
      </w:r>
      <w:r w:rsidRPr="009C40A1">
        <w:t xml:space="preserve"> и </w:t>
      </w:r>
      <w:r w:rsidRPr="009C40A1">
        <w:rPr>
          <w:rStyle w:val="af1"/>
          <w:color w:val="auto"/>
        </w:rPr>
        <w:t>7.3 статьи 96</w:t>
      </w:r>
      <w:r w:rsidRPr="009C40A1">
        <w:t xml:space="preserve"> Федерального закона  № 44-ФЗ.</w:t>
      </w:r>
    </w:p>
    <w:p w:rsidR="002014F7" w:rsidRPr="009C40A1" w:rsidRDefault="002014F7" w:rsidP="009C40A1">
      <w:pPr>
        <w:widowControl w:val="0"/>
        <w:suppressAutoHyphens/>
        <w:autoSpaceDE w:val="0"/>
        <w:spacing w:after="0"/>
        <w:ind w:firstLine="709"/>
        <w:rPr>
          <w:lang w:eastAsia="ar-SA"/>
        </w:rPr>
      </w:pPr>
      <w:r w:rsidRPr="009C40A1">
        <w:rPr>
          <w:lang w:eastAsia="ar-SA"/>
        </w:rPr>
        <w:t xml:space="preserve">5.9. Уменьшение в соответствии с пунктом 5.5 </w:t>
      </w:r>
      <w:r w:rsidR="00A35BFC">
        <w:rPr>
          <w:lang w:eastAsia="ar-SA"/>
        </w:rPr>
        <w:t>Контракт</w:t>
      </w:r>
      <w:r w:rsidRPr="009C40A1">
        <w:rPr>
          <w:lang w:eastAsia="ar-SA"/>
        </w:rPr>
        <w:t xml:space="preserve">а размера обеспечения исполнения </w:t>
      </w:r>
      <w:r w:rsidR="00A35BFC">
        <w:rPr>
          <w:lang w:eastAsia="ar-SA"/>
        </w:rPr>
        <w:t>Контракт</w:t>
      </w:r>
      <w:r w:rsidRPr="009C40A1">
        <w:rPr>
          <w:lang w:eastAsia="ar-SA"/>
        </w:rPr>
        <w:t xml:space="preserve">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5.6 </w:t>
      </w:r>
      <w:r w:rsidR="00A35BFC">
        <w:rPr>
          <w:lang w:eastAsia="ar-SA"/>
        </w:rPr>
        <w:t>Контракт</w:t>
      </w:r>
      <w:r w:rsidRPr="009C40A1">
        <w:rPr>
          <w:lang w:eastAsia="ar-SA"/>
        </w:rPr>
        <w:t xml:space="preserve">а информации в соответствующий реестр </w:t>
      </w:r>
      <w:r w:rsidR="00A35BFC">
        <w:rPr>
          <w:lang w:eastAsia="ar-SA"/>
        </w:rPr>
        <w:t>Контракт</w:t>
      </w:r>
      <w:r w:rsidRPr="009C40A1">
        <w:rPr>
          <w:lang w:eastAsia="ar-SA"/>
        </w:rPr>
        <w:t>ов.</w:t>
      </w:r>
    </w:p>
    <w:p w:rsidR="002014F7" w:rsidRPr="009C40A1" w:rsidRDefault="002014F7" w:rsidP="009C40A1">
      <w:pPr>
        <w:widowControl w:val="0"/>
        <w:suppressAutoHyphens/>
        <w:autoSpaceDE w:val="0"/>
        <w:spacing w:after="0"/>
        <w:ind w:firstLine="709"/>
        <w:rPr>
          <w:lang w:eastAsia="ar-SA"/>
        </w:rPr>
      </w:pPr>
      <w:r w:rsidRPr="009C40A1">
        <w:rPr>
          <w:lang w:eastAsia="ar-SA"/>
        </w:rPr>
        <w:t xml:space="preserve">5.10. В случае предоставления нового обеспечения исполнения </w:t>
      </w:r>
      <w:r w:rsidR="00A35BFC">
        <w:rPr>
          <w:lang w:eastAsia="ar-SA"/>
        </w:rPr>
        <w:t>Контракт</w:t>
      </w:r>
      <w:r w:rsidRPr="009C40A1">
        <w:rPr>
          <w:lang w:eastAsia="ar-SA"/>
        </w:rPr>
        <w:t>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2014F7" w:rsidRPr="009C40A1" w:rsidRDefault="002014F7" w:rsidP="009C40A1">
      <w:pPr>
        <w:widowControl w:val="0"/>
        <w:suppressAutoHyphens/>
        <w:autoSpaceDE w:val="0"/>
        <w:spacing w:after="0"/>
        <w:ind w:firstLine="709"/>
        <w:rPr>
          <w:lang w:eastAsia="ar-SA"/>
        </w:rPr>
      </w:pPr>
      <w:bookmarkStart w:id="8" w:name="P1584"/>
      <w:bookmarkEnd w:id="8"/>
      <w:r w:rsidRPr="009C40A1">
        <w:rPr>
          <w:lang w:eastAsia="ar-SA"/>
        </w:rPr>
        <w:t xml:space="preserve">5.11. Положения настоящего раздела </w:t>
      </w:r>
      <w:r w:rsidR="00A35BFC">
        <w:rPr>
          <w:lang w:eastAsia="ar-SA"/>
        </w:rPr>
        <w:t>Контракт</w:t>
      </w:r>
      <w:r w:rsidRPr="009C40A1">
        <w:rPr>
          <w:lang w:eastAsia="ar-SA"/>
        </w:rPr>
        <w:t xml:space="preserve">а не применяются в случае заключения </w:t>
      </w:r>
      <w:r w:rsidR="00A35BFC">
        <w:rPr>
          <w:lang w:eastAsia="ar-SA"/>
        </w:rPr>
        <w:t>Контракт</w:t>
      </w:r>
      <w:r w:rsidRPr="009C40A1">
        <w:rPr>
          <w:lang w:eastAsia="ar-SA"/>
        </w:rPr>
        <w:t>а с участником закупки, который является казенным учреждением.</w:t>
      </w:r>
    </w:p>
    <w:p w:rsidR="002014F7" w:rsidRPr="009C40A1" w:rsidRDefault="002014F7" w:rsidP="009C40A1">
      <w:pPr>
        <w:autoSpaceDE w:val="0"/>
        <w:autoSpaceDN w:val="0"/>
        <w:adjustRightInd w:val="0"/>
        <w:spacing w:after="0"/>
        <w:ind w:firstLine="709"/>
      </w:pPr>
      <w:r w:rsidRPr="009C40A1">
        <w:t xml:space="preserve">5.12. В случае заключения настоящего </w:t>
      </w:r>
      <w:r w:rsidR="00A35BFC">
        <w:t>Контракт</w:t>
      </w:r>
      <w:r w:rsidRPr="009C40A1">
        <w:t xml:space="preserve">а с Исполнителем по результатам определения Исполнителя в соответствии с пунктом 1 части 1 статьи 30 Федерального закона № 44-ФЗ, такой Исполнитель освобождается от предоставления обеспечения исполнения </w:t>
      </w:r>
      <w:r w:rsidR="00A35BFC">
        <w:t>Контракт</w:t>
      </w:r>
      <w:r w:rsidRPr="009C40A1">
        <w:t xml:space="preserve">а, в том числе с учетом положений статьи 37 Федерального закона № 44-ФЗ, в случае предоставления таким Исполнителем информации, содержащейся в реестре </w:t>
      </w:r>
      <w:r w:rsidR="00A35BFC">
        <w:t>Контракт</w:t>
      </w:r>
      <w:r w:rsidRPr="009C40A1">
        <w:t xml:space="preserve">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w:t>
      </w:r>
      <w:r w:rsidR="00A35BFC">
        <w:t>Контракт</w:t>
      </w:r>
      <w:r w:rsidRPr="009C40A1">
        <w:t xml:space="preserve">ов, исполненных без применения к такому Исполнителю неустоек (штрафов, пеней). </w:t>
      </w:r>
      <w:r w:rsidRPr="009C40A1">
        <w:rPr>
          <w:iCs/>
        </w:rPr>
        <w:t xml:space="preserve">Такая информация представляется Исполнителем до заключения </w:t>
      </w:r>
      <w:r w:rsidR="00A35BFC">
        <w:rPr>
          <w:iCs/>
        </w:rPr>
        <w:t>Контракт</w:t>
      </w:r>
      <w:r w:rsidRPr="009C40A1">
        <w:rPr>
          <w:iCs/>
        </w:rPr>
        <w:t xml:space="preserve">а в случаях, установленных Федеральным законом № 44-ФЗ для предоставления обеспечения исполнения </w:t>
      </w:r>
      <w:r w:rsidR="00A35BFC">
        <w:rPr>
          <w:iCs/>
        </w:rPr>
        <w:t>Контракт</w:t>
      </w:r>
      <w:r w:rsidRPr="009C40A1">
        <w:rPr>
          <w:iCs/>
        </w:rPr>
        <w:t xml:space="preserve">а. </w:t>
      </w:r>
      <w:r w:rsidRPr="009C40A1">
        <w:t xml:space="preserve">При этом сумма цен таких </w:t>
      </w:r>
      <w:r w:rsidR="00A35BFC">
        <w:t>Контракт</w:t>
      </w:r>
      <w:r w:rsidRPr="009C40A1">
        <w:t xml:space="preserve">ов должна составлять не менее начальной (максимальной) цены </w:t>
      </w:r>
      <w:r w:rsidR="00A35BFC">
        <w:t>Контракт</w:t>
      </w:r>
      <w:r w:rsidRPr="009C40A1">
        <w:t xml:space="preserve">а, указанной в извещении об осуществлении закупки, по результатам осуществления которой заключен настоящий </w:t>
      </w:r>
      <w:r w:rsidR="00A35BFC">
        <w:t>Контракт</w:t>
      </w:r>
      <w:r w:rsidRPr="009C40A1">
        <w:t>.</w:t>
      </w:r>
    </w:p>
    <w:p w:rsidR="00BB5318" w:rsidRPr="009C40A1" w:rsidRDefault="00BB5318" w:rsidP="009C40A1">
      <w:pPr>
        <w:spacing w:after="0"/>
        <w:ind w:firstLine="709"/>
        <w:jc w:val="center"/>
        <w:rPr>
          <w:b/>
          <w:snapToGrid w:val="0"/>
        </w:rPr>
      </w:pPr>
    </w:p>
    <w:p w:rsidR="00BB5318" w:rsidRPr="009C40A1" w:rsidRDefault="00221197" w:rsidP="009C40A1">
      <w:pPr>
        <w:spacing w:after="0"/>
        <w:jc w:val="center"/>
        <w:rPr>
          <w:b/>
        </w:rPr>
      </w:pPr>
      <w:r w:rsidRPr="009C40A1">
        <w:rPr>
          <w:b/>
        </w:rPr>
        <w:t>6. ОТВЕТСТВЕННОСТЬ СТОРОН</w:t>
      </w:r>
    </w:p>
    <w:p w:rsidR="00BB5318" w:rsidRPr="009C40A1" w:rsidRDefault="00BB5318" w:rsidP="009C40A1">
      <w:pPr>
        <w:spacing w:after="0"/>
        <w:jc w:val="center"/>
        <w:rPr>
          <w:b/>
        </w:rPr>
      </w:pPr>
    </w:p>
    <w:p w:rsidR="002014F7" w:rsidRPr="009C40A1" w:rsidRDefault="002014F7" w:rsidP="009C40A1">
      <w:pPr>
        <w:widowControl w:val="0"/>
        <w:spacing w:after="0"/>
      </w:pPr>
      <w:r w:rsidRPr="009C40A1">
        <w:tab/>
        <w:t xml:space="preserve">6.1. За неисполнение или ненадлежащее исполнение </w:t>
      </w:r>
      <w:r w:rsidR="00A35BFC">
        <w:t>Контракт</w:t>
      </w:r>
      <w:r w:rsidRPr="009C40A1">
        <w:t xml:space="preserve">а Стороны несут ответственность в соответствии с законодательством Российской Федерации и условиями </w:t>
      </w:r>
      <w:r w:rsidR="00A35BFC">
        <w:t>Контракт</w:t>
      </w:r>
      <w:r w:rsidRPr="009C40A1">
        <w:t>а.</w:t>
      </w:r>
    </w:p>
    <w:p w:rsidR="002014F7" w:rsidRPr="009C40A1" w:rsidRDefault="002014F7" w:rsidP="009C40A1">
      <w:pPr>
        <w:widowControl w:val="0"/>
        <w:spacing w:after="0"/>
      </w:pPr>
      <w:r w:rsidRPr="009C40A1">
        <w:tab/>
        <w:t xml:space="preserve">В случае полного (частичного) неисполнения условий </w:t>
      </w:r>
      <w:r w:rsidR="00A35BFC">
        <w:t>Контракт</w:t>
      </w:r>
      <w:r w:rsidRPr="009C40A1">
        <w:t>а одной из Сторон эта Сторона обязана возместить другой Стороне причиненные убытки в части, непокрытой неустойкой.</w:t>
      </w:r>
    </w:p>
    <w:p w:rsidR="002014F7" w:rsidRPr="009C40A1" w:rsidRDefault="002014F7" w:rsidP="009C40A1">
      <w:pPr>
        <w:widowControl w:val="0"/>
        <w:spacing w:after="0"/>
      </w:pPr>
      <w:r w:rsidRPr="009C40A1">
        <w:tab/>
        <w:t xml:space="preserve">6.2. В случае просрочки исполнения Исполнителем обязательств (в том числе гарантийного обязательства), предусмотренных </w:t>
      </w:r>
      <w:r w:rsidR="00A35BFC">
        <w:t>Контракт</w:t>
      </w:r>
      <w:r w:rsidRPr="009C40A1">
        <w:t xml:space="preserve">ом, а также в иных случаях неисполнения или ненадлежащего исполнения Исполнителем обязательств, предусмотренных </w:t>
      </w:r>
      <w:r w:rsidR="00A35BFC">
        <w:t>Контракт</w:t>
      </w:r>
      <w:r w:rsidRPr="009C40A1">
        <w:t>ом, Заказчик направляет Исполнителю требование об уплате неустоек (штрафов, пеней).</w:t>
      </w:r>
    </w:p>
    <w:p w:rsidR="002014F7" w:rsidRPr="009C40A1" w:rsidRDefault="003F19F5" w:rsidP="009C40A1">
      <w:pPr>
        <w:widowControl w:val="0"/>
        <w:spacing w:after="0"/>
      </w:pPr>
      <w:r w:rsidRPr="009C40A1">
        <w:tab/>
      </w:r>
      <w:r w:rsidR="002014F7" w:rsidRPr="009C40A1">
        <w:t xml:space="preserve">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A35BFC">
        <w:t>Контракт</w:t>
      </w:r>
      <w:r w:rsidR="002014F7" w:rsidRPr="009C40A1">
        <w:t>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rsidR="002014F7" w:rsidRPr="009C40A1" w:rsidRDefault="002014F7" w:rsidP="009C40A1">
      <w:pPr>
        <w:widowControl w:val="0"/>
        <w:spacing w:after="0"/>
      </w:pPr>
      <w:r w:rsidRPr="009C40A1">
        <w:lastRenderedPageBreak/>
        <w:tab/>
        <w:t xml:space="preserve">6.3. За каждый факт неисполнения или ненадлежащего исполнения Исполнителем обязательств, предусмотренных </w:t>
      </w:r>
      <w:r w:rsidR="00A35BFC">
        <w:t>Контракт</w:t>
      </w:r>
      <w:r w:rsidRPr="009C40A1">
        <w:t xml:space="preserve">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w:t>
      </w:r>
      <w:r w:rsidR="00A35BFC">
        <w:t>Контракт</w:t>
      </w:r>
      <w:r w:rsidRPr="009C40A1">
        <w:t xml:space="preserve">ом, взыскивается штраф в размере 1 процента цены </w:t>
      </w:r>
      <w:r w:rsidR="00A35BFC">
        <w:t>Контракт</w:t>
      </w:r>
      <w:r w:rsidRPr="009C40A1">
        <w:t xml:space="preserve">а (этапа), но не более 5 тыс. рублей и не менее 1 тыс. рублей, что составляет </w:t>
      </w:r>
      <w:r w:rsidR="00CD4A93">
        <w:t>_____________</w:t>
      </w:r>
      <w:r w:rsidRPr="009C40A1">
        <w:t xml:space="preserve"> рублей </w:t>
      </w:r>
      <w:r w:rsidR="00CD4A93">
        <w:t>___________</w:t>
      </w:r>
      <w:r w:rsidRPr="009C40A1">
        <w:t>копеек.</w:t>
      </w:r>
    </w:p>
    <w:p w:rsidR="002014F7" w:rsidRPr="009C40A1" w:rsidRDefault="002014F7" w:rsidP="009C40A1">
      <w:pPr>
        <w:widowControl w:val="0"/>
        <w:spacing w:after="0"/>
      </w:pPr>
      <w:r w:rsidRPr="009C40A1">
        <w:tab/>
        <w:t xml:space="preserve">6.4. За каждый факт неисполнения или ненадлежащего исполнения Исполнителем обязательств, предусмотренных </w:t>
      </w:r>
      <w:r w:rsidR="00A35BFC">
        <w:t>Контракт</w:t>
      </w:r>
      <w:r w:rsidRPr="009C40A1">
        <w:t xml:space="preserve">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w:t>
      </w:r>
      <w:r w:rsidR="00A35BFC">
        <w:t>Контракт</w:t>
      </w:r>
      <w:r w:rsidRPr="009C40A1">
        <w:t xml:space="preserve">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sidR="00A35BFC">
        <w:t>Контракт</w:t>
      </w:r>
      <w:r w:rsidRPr="009C40A1">
        <w:t>ом, и устанавливается в следующем порядке:</w:t>
      </w:r>
    </w:p>
    <w:p w:rsidR="002014F7" w:rsidRPr="009C40A1" w:rsidRDefault="002014F7" w:rsidP="009C40A1">
      <w:pPr>
        <w:widowControl w:val="0"/>
        <w:spacing w:after="0"/>
        <w:ind w:firstLine="709"/>
      </w:pPr>
      <w:r w:rsidRPr="009C40A1">
        <w:t xml:space="preserve">а) в случае, если цена </w:t>
      </w:r>
      <w:r w:rsidR="00A35BFC">
        <w:t>Контракт</w:t>
      </w:r>
      <w:r w:rsidRPr="009C40A1">
        <w:t xml:space="preserve">а не превышает начальную (максимальную) цену </w:t>
      </w:r>
      <w:r w:rsidR="00A35BFC">
        <w:t>Контракт</w:t>
      </w:r>
      <w:r w:rsidRPr="009C40A1">
        <w:t>а:</w:t>
      </w:r>
    </w:p>
    <w:p w:rsidR="002014F7" w:rsidRPr="009C40A1" w:rsidRDefault="002014F7" w:rsidP="009C40A1">
      <w:pPr>
        <w:widowControl w:val="0"/>
        <w:spacing w:after="0"/>
        <w:ind w:firstLine="709"/>
      </w:pPr>
      <w:r w:rsidRPr="009C40A1">
        <w:t xml:space="preserve">10 процентов начальной (максимальной) цены </w:t>
      </w:r>
      <w:r w:rsidR="00A35BFC">
        <w:t>Контракт</w:t>
      </w:r>
      <w:r w:rsidRPr="009C40A1">
        <w:t xml:space="preserve">а, если цена </w:t>
      </w:r>
      <w:r w:rsidR="00A35BFC">
        <w:t>Контракт</w:t>
      </w:r>
      <w:r w:rsidRPr="009C40A1">
        <w:t>а не превышает 3 млн. рублей;</w:t>
      </w:r>
    </w:p>
    <w:p w:rsidR="002014F7" w:rsidRPr="009C40A1" w:rsidRDefault="002014F7" w:rsidP="009C40A1">
      <w:pPr>
        <w:widowControl w:val="0"/>
        <w:spacing w:after="0"/>
        <w:ind w:firstLine="709"/>
      </w:pPr>
      <w:r w:rsidRPr="009C40A1">
        <w:t xml:space="preserve">5 процентов начальной (максимальной) цены </w:t>
      </w:r>
      <w:r w:rsidR="00A35BFC">
        <w:t>Контракт</w:t>
      </w:r>
      <w:r w:rsidRPr="009C40A1">
        <w:t xml:space="preserve">а, если цена </w:t>
      </w:r>
      <w:r w:rsidR="00A35BFC">
        <w:t>Контракт</w:t>
      </w:r>
      <w:r w:rsidRPr="009C40A1">
        <w:t>а составляет от 3 млн. рублей до 50 млн. рублей (включительно);</w:t>
      </w:r>
    </w:p>
    <w:p w:rsidR="002014F7" w:rsidRPr="009C40A1" w:rsidRDefault="002014F7" w:rsidP="009C40A1">
      <w:pPr>
        <w:widowControl w:val="0"/>
        <w:spacing w:after="0"/>
        <w:ind w:firstLine="709"/>
      </w:pPr>
      <w:r w:rsidRPr="009C40A1">
        <w:t xml:space="preserve">1 процент начальной (максимальной) цены </w:t>
      </w:r>
      <w:r w:rsidR="00A35BFC">
        <w:t>Контракт</w:t>
      </w:r>
      <w:r w:rsidRPr="009C40A1">
        <w:t xml:space="preserve">а, если цена </w:t>
      </w:r>
      <w:r w:rsidR="00A35BFC">
        <w:t>Контракт</w:t>
      </w:r>
      <w:r w:rsidRPr="009C40A1">
        <w:t>а составляет от 50 млн. рублей до 100 млн. рублей (включительно);</w:t>
      </w:r>
    </w:p>
    <w:p w:rsidR="002014F7" w:rsidRPr="009C40A1" w:rsidRDefault="002014F7" w:rsidP="009C40A1">
      <w:pPr>
        <w:widowControl w:val="0"/>
        <w:spacing w:after="0"/>
        <w:ind w:firstLine="709"/>
      </w:pPr>
      <w:r w:rsidRPr="009C40A1">
        <w:t xml:space="preserve">б) в случае, если цена </w:t>
      </w:r>
      <w:r w:rsidR="00A35BFC">
        <w:t>Контракт</w:t>
      </w:r>
      <w:r w:rsidRPr="009C40A1">
        <w:t xml:space="preserve">а превышает начальную (максимальную) цену </w:t>
      </w:r>
      <w:r w:rsidR="00A35BFC">
        <w:t>Контракт</w:t>
      </w:r>
      <w:r w:rsidRPr="009C40A1">
        <w:t>а:</w:t>
      </w:r>
    </w:p>
    <w:p w:rsidR="002014F7" w:rsidRPr="009C40A1" w:rsidRDefault="002014F7" w:rsidP="009C40A1">
      <w:pPr>
        <w:widowControl w:val="0"/>
        <w:spacing w:after="0"/>
        <w:ind w:firstLine="709"/>
      </w:pPr>
      <w:r w:rsidRPr="009C40A1">
        <w:t xml:space="preserve">10 процентов цены </w:t>
      </w:r>
      <w:r w:rsidR="00A35BFC">
        <w:t>Контракт</w:t>
      </w:r>
      <w:r w:rsidRPr="009C40A1">
        <w:t xml:space="preserve">а, если цена </w:t>
      </w:r>
      <w:r w:rsidR="00A35BFC">
        <w:t>Контракт</w:t>
      </w:r>
      <w:r w:rsidRPr="009C40A1">
        <w:t>а не превышает 3 млн. рублей;</w:t>
      </w:r>
    </w:p>
    <w:p w:rsidR="002014F7" w:rsidRPr="009C40A1" w:rsidRDefault="002014F7" w:rsidP="009C40A1">
      <w:pPr>
        <w:widowControl w:val="0"/>
        <w:spacing w:after="0"/>
        <w:ind w:firstLine="709"/>
      </w:pPr>
      <w:r w:rsidRPr="009C40A1">
        <w:t xml:space="preserve">5 процентов цены </w:t>
      </w:r>
      <w:r w:rsidR="00A35BFC">
        <w:t>Контракт</w:t>
      </w:r>
      <w:r w:rsidRPr="009C40A1">
        <w:t xml:space="preserve">а, если цена </w:t>
      </w:r>
      <w:r w:rsidR="00A35BFC">
        <w:t>Контракт</w:t>
      </w:r>
      <w:r w:rsidRPr="009C40A1">
        <w:t>а составляет от 3 млн. рублей до 50 млн. рублей (включительно);</w:t>
      </w:r>
    </w:p>
    <w:p w:rsidR="002014F7" w:rsidRPr="009C40A1" w:rsidRDefault="002014F7" w:rsidP="009C40A1">
      <w:pPr>
        <w:widowControl w:val="0"/>
        <w:spacing w:after="0"/>
        <w:ind w:firstLine="709"/>
      </w:pPr>
      <w:r w:rsidRPr="009C40A1">
        <w:t xml:space="preserve">1 процент цены </w:t>
      </w:r>
      <w:r w:rsidR="00A35BFC">
        <w:t>Контракт</w:t>
      </w:r>
      <w:r w:rsidRPr="009C40A1">
        <w:t xml:space="preserve">а, если цена </w:t>
      </w:r>
      <w:r w:rsidR="00A35BFC">
        <w:t>Контракт</w:t>
      </w:r>
      <w:r w:rsidRPr="009C40A1">
        <w:t>а составляет от 50 млн. рублей до 100 млн. рублей (включительно).</w:t>
      </w:r>
    </w:p>
    <w:p w:rsidR="002014F7" w:rsidRPr="009C40A1" w:rsidRDefault="002014F7" w:rsidP="009C40A1">
      <w:pPr>
        <w:widowControl w:val="0"/>
        <w:spacing w:after="0"/>
      </w:pPr>
      <w:r w:rsidRPr="009C40A1">
        <w:tab/>
        <w:t xml:space="preserve">6.5. За каждый факт неисполнения или ненадлежащего исполнения Исполнителем обязательства, предусмотренного </w:t>
      </w:r>
      <w:r w:rsidR="00A35BFC">
        <w:t>Контракт</w:t>
      </w:r>
      <w:r w:rsidRPr="009C40A1">
        <w:t xml:space="preserve">ом, которое не имеет стоимостного выражения, (при наличии в </w:t>
      </w:r>
      <w:r w:rsidR="00A35BFC">
        <w:t>Контракт</w:t>
      </w:r>
      <w:r w:rsidRPr="009C40A1">
        <w:t xml:space="preserve">е таких обязательств) взыскивается штраф в размере </w:t>
      </w:r>
      <w:r w:rsidR="00CD4A93">
        <w:t>____________</w:t>
      </w:r>
      <w:r w:rsidRPr="009C40A1">
        <w:t xml:space="preserve"> рублей </w:t>
      </w:r>
      <w:r w:rsidR="00CD4A93">
        <w:t>_________</w:t>
      </w:r>
      <w:r w:rsidRPr="009C40A1">
        <w:t xml:space="preserve"> копеек, определенном согласно Постановлению № 1042:</w:t>
      </w:r>
    </w:p>
    <w:p w:rsidR="002014F7" w:rsidRPr="009C40A1" w:rsidRDefault="002014F7" w:rsidP="009C40A1">
      <w:pPr>
        <w:widowControl w:val="0"/>
        <w:spacing w:after="0"/>
        <w:ind w:firstLine="709"/>
      </w:pPr>
      <w:r w:rsidRPr="009C40A1">
        <w:t xml:space="preserve">а) 1000 рублей, если цена </w:t>
      </w:r>
      <w:r w:rsidR="00A35BFC">
        <w:t>Контракт</w:t>
      </w:r>
      <w:r w:rsidRPr="009C40A1">
        <w:t>а не превышает 3 млн. рублей;</w:t>
      </w:r>
    </w:p>
    <w:p w:rsidR="002014F7" w:rsidRPr="009C40A1" w:rsidRDefault="002014F7" w:rsidP="009C40A1">
      <w:pPr>
        <w:widowControl w:val="0"/>
        <w:spacing w:after="0"/>
        <w:ind w:firstLine="709"/>
      </w:pPr>
      <w:r w:rsidRPr="009C40A1">
        <w:t xml:space="preserve">б) 5000 рублей, если цена </w:t>
      </w:r>
      <w:r w:rsidR="00A35BFC">
        <w:t>Контракт</w:t>
      </w:r>
      <w:r w:rsidRPr="009C40A1">
        <w:t>а составляет от 3 млн. рублей до 50 млн. рублей (включительно);</w:t>
      </w:r>
    </w:p>
    <w:p w:rsidR="002014F7" w:rsidRPr="009C40A1" w:rsidRDefault="002014F7" w:rsidP="009C40A1">
      <w:pPr>
        <w:widowControl w:val="0"/>
        <w:spacing w:after="0"/>
        <w:ind w:firstLine="709"/>
      </w:pPr>
      <w:r w:rsidRPr="009C40A1">
        <w:t xml:space="preserve">в) 10000 рублей, если цена </w:t>
      </w:r>
      <w:r w:rsidR="00A35BFC">
        <w:t>Контракт</w:t>
      </w:r>
      <w:r w:rsidRPr="009C40A1">
        <w:t>а составляет от 50 млн. рублей до 100 млн. рублей (включительно);</w:t>
      </w:r>
    </w:p>
    <w:p w:rsidR="002014F7" w:rsidRPr="009C40A1" w:rsidRDefault="002014F7" w:rsidP="009C40A1">
      <w:pPr>
        <w:widowControl w:val="0"/>
        <w:spacing w:after="0"/>
        <w:ind w:firstLine="709"/>
      </w:pPr>
      <w:r w:rsidRPr="009C40A1">
        <w:t xml:space="preserve">г) 100000 рублей, если цена </w:t>
      </w:r>
      <w:r w:rsidR="00A35BFC">
        <w:t>Контракт</w:t>
      </w:r>
      <w:r w:rsidRPr="009C40A1">
        <w:t>а превышает 100 млн. рублей.</w:t>
      </w:r>
    </w:p>
    <w:p w:rsidR="002014F7" w:rsidRPr="009C40A1" w:rsidRDefault="002014F7" w:rsidP="009C40A1">
      <w:pPr>
        <w:widowControl w:val="0"/>
        <w:spacing w:after="0"/>
      </w:pPr>
      <w:r w:rsidRPr="009C40A1">
        <w:tab/>
        <w:t xml:space="preserve">6.6. Пеня начисляется за каждый день просрочки исполнения Исполнителем обязательства, предусмотренного </w:t>
      </w:r>
      <w:r w:rsidR="00A35BFC">
        <w:t>Контракт</w:t>
      </w:r>
      <w:r w:rsidRPr="009C40A1">
        <w:t xml:space="preserve">ом, в том числе за несвоевременное предоставление обеспечения исполнения </w:t>
      </w:r>
      <w:r w:rsidR="00A35BFC">
        <w:t>Контракт</w:t>
      </w:r>
      <w:r w:rsidRPr="009C40A1">
        <w:t xml:space="preserve">а, предусмотренного пунктом </w:t>
      </w:r>
      <w:r w:rsidR="00AC6B25" w:rsidRPr="009C40A1">
        <w:t>3</w:t>
      </w:r>
      <w:r w:rsidRPr="009C40A1">
        <w:t xml:space="preserve">.1.8 </w:t>
      </w:r>
      <w:r w:rsidR="00A35BFC">
        <w:t>Контракт</w:t>
      </w:r>
      <w:r w:rsidRPr="009C40A1">
        <w:t xml:space="preserve">а начиная со дня, следующего после дня истечения установленного </w:t>
      </w:r>
      <w:r w:rsidR="00A35BFC">
        <w:t>Контракт</w:t>
      </w:r>
      <w:r w:rsidRPr="009C40A1">
        <w:t xml:space="preserve">ом срока исполнения обязательства, и устанавливается </w:t>
      </w:r>
      <w:r w:rsidR="00A35BFC">
        <w:t>Контракт</w:t>
      </w:r>
      <w:r w:rsidRPr="009C40A1">
        <w:t xml:space="preserve">ом в размере одной трехсотой действующей на дату уплаты пени ключевой ставки Центрального банка Российской Федерации от цены </w:t>
      </w:r>
      <w:r w:rsidR="00A35BFC">
        <w:t>Контракт</w:t>
      </w:r>
      <w:r w:rsidRPr="009C40A1">
        <w:t xml:space="preserve">а (отдельного этапа исполнения </w:t>
      </w:r>
      <w:r w:rsidR="00A35BFC">
        <w:t>Контракт</w:t>
      </w:r>
      <w:r w:rsidRPr="009C40A1">
        <w:t xml:space="preserve">а), уменьшенной на сумму, пропорциональную объему обязательств, предусмотренных </w:t>
      </w:r>
      <w:r w:rsidR="00A35BFC">
        <w:t>Контракт</w:t>
      </w:r>
      <w:r w:rsidRPr="009C40A1">
        <w:t xml:space="preserve">ом (соответствующим отдельным этапом исполнения </w:t>
      </w:r>
      <w:r w:rsidR="00A35BFC">
        <w:t>Контракт</w:t>
      </w:r>
      <w:r w:rsidRPr="009C40A1">
        <w:t>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2014F7" w:rsidRPr="009C40A1" w:rsidRDefault="002014F7" w:rsidP="009C40A1">
      <w:pPr>
        <w:widowControl w:val="0"/>
        <w:spacing w:after="0"/>
      </w:pPr>
      <w:r w:rsidRPr="009C40A1">
        <w:tab/>
        <w:t xml:space="preserve">6.7. В случае просрочки исполнения Заказчиком обязательств, предусмотренных </w:t>
      </w:r>
      <w:r w:rsidR="00A35BFC">
        <w:t>Контракт</w:t>
      </w:r>
      <w:r w:rsidRPr="009C40A1">
        <w:t xml:space="preserve">ом, а также в иных случаях неисполнения или ненадлежащего исполнения </w:t>
      </w:r>
      <w:r w:rsidRPr="009C40A1">
        <w:lastRenderedPageBreak/>
        <w:t xml:space="preserve">Заказчиком обязательств, предусмотренных </w:t>
      </w:r>
      <w:r w:rsidR="00A35BFC">
        <w:t>Контракт</w:t>
      </w:r>
      <w:r w:rsidRPr="009C40A1">
        <w:t xml:space="preserve">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w:t>
      </w:r>
      <w:r w:rsidR="00A35BFC">
        <w:t>Контракт</w:t>
      </w:r>
      <w:r w:rsidRPr="009C40A1">
        <w:t xml:space="preserve">ом, начиная со дня, следующего после дня истечения установленного </w:t>
      </w:r>
      <w:r w:rsidR="00A35BFC">
        <w:t>Контракт</w:t>
      </w:r>
      <w:r w:rsidRPr="009C40A1">
        <w:t>ом срока исполнения обязательства.</w:t>
      </w:r>
    </w:p>
    <w:p w:rsidR="002014F7" w:rsidRPr="009C40A1" w:rsidRDefault="002014F7" w:rsidP="009C40A1">
      <w:pPr>
        <w:widowControl w:val="0"/>
        <w:spacing w:after="0"/>
      </w:pPr>
      <w:r w:rsidRPr="009C40A1">
        <w:tab/>
        <w:t xml:space="preserve">6.8. За каждый факт неисполнения Заказчиком обязательств, предусмотренных </w:t>
      </w:r>
      <w:r w:rsidR="00A35BFC">
        <w:t>Контракт</w:t>
      </w:r>
      <w:r w:rsidRPr="009C40A1">
        <w:t xml:space="preserve">ом, за исключением просрочки исполнения обязательств, предусмотренных </w:t>
      </w:r>
      <w:r w:rsidR="00A35BFC">
        <w:t>Контракт</w:t>
      </w:r>
      <w:r w:rsidRPr="009C40A1">
        <w:t xml:space="preserve">ом, устанавливается штраф в размере </w:t>
      </w:r>
      <w:r w:rsidR="00CD4A93">
        <w:t>____________</w:t>
      </w:r>
      <w:r w:rsidR="00010056">
        <w:t xml:space="preserve"> рублей </w:t>
      </w:r>
      <w:r w:rsidR="00CD4A93">
        <w:t>______</w:t>
      </w:r>
      <w:r w:rsidRPr="009C40A1">
        <w:t xml:space="preserve"> копеек, определенном согласно Постановлению № 1042:</w:t>
      </w:r>
    </w:p>
    <w:p w:rsidR="002014F7" w:rsidRPr="009C40A1" w:rsidRDefault="002014F7" w:rsidP="009C40A1">
      <w:pPr>
        <w:widowControl w:val="0"/>
        <w:spacing w:after="0"/>
        <w:ind w:firstLine="709"/>
      </w:pPr>
      <w:r w:rsidRPr="009C40A1">
        <w:t xml:space="preserve">а) 1000 рублей, если цена </w:t>
      </w:r>
      <w:r w:rsidR="00A35BFC">
        <w:t>Контракт</w:t>
      </w:r>
      <w:r w:rsidRPr="009C40A1">
        <w:t>а не превышает 3 млн. рублей (включительно);</w:t>
      </w:r>
    </w:p>
    <w:p w:rsidR="002014F7" w:rsidRPr="009C40A1" w:rsidRDefault="002014F7" w:rsidP="009C40A1">
      <w:pPr>
        <w:widowControl w:val="0"/>
        <w:spacing w:after="0"/>
        <w:ind w:firstLine="709"/>
      </w:pPr>
      <w:r w:rsidRPr="009C40A1">
        <w:t xml:space="preserve">б) 5000 рублей, если цена </w:t>
      </w:r>
      <w:r w:rsidR="00A35BFC">
        <w:t>Контракт</w:t>
      </w:r>
      <w:r w:rsidRPr="009C40A1">
        <w:t>а составляет от 3 млн. рублей до 50 млн. рублей (включительно);</w:t>
      </w:r>
    </w:p>
    <w:p w:rsidR="002014F7" w:rsidRPr="009C40A1" w:rsidRDefault="002014F7" w:rsidP="009C40A1">
      <w:pPr>
        <w:widowControl w:val="0"/>
        <w:spacing w:after="0"/>
        <w:ind w:firstLine="709"/>
      </w:pPr>
      <w:r w:rsidRPr="009C40A1">
        <w:t xml:space="preserve">в) 10000 рублей, если цена </w:t>
      </w:r>
      <w:r w:rsidR="00A35BFC">
        <w:t>Контракт</w:t>
      </w:r>
      <w:r w:rsidRPr="009C40A1">
        <w:t>а составляет от 50 млн. рублей до 100 млн. рублей (включительно);</w:t>
      </w:r>
    </w:p>
    <w:p w:rsidR="002014F7" w:rsidRPr="009C40A1" w:rsidRDefault="002014F7" w:rsidP="009C40A1">
      <w:pPr>
        <w:widowControl w:val="0"/>
        <w:spacing w:after="0"/>
        <w:ind w:firstLine="709"/>
      </w:pPr>
      <w:r w:rsidRPr="009C40A1">
        <w:t xml:space="preserve">г) 100000 рублей, если цена </w:t>
      </w:r>
      <w:r w:rsidR="00A35BFC">
        <w:t>Контракт</w:t>
      </w:r>
      <w:r w:rsidRPr="009C40A1">
        <w:t>а превышает 100 млн. рублей.</w:t>
      </w:r>
    </w:p>
    <w:p w:rsidR="002014F7" w:rsidRPr="009C40A1" w:rsidRDefault="002014F7" w:rsidP="009C40A1">
      <w:pPr>
        <w:widowControl w:val="0"/>
        <w:spacing w:after="0"/>
      </w:pPr>
      <w:r w:rsidRPr="009C40A1">
        <w:tab/>
        <w:t>6.9. Ответственность Сторон в иных случаях определяется в соответствии с законодательством Российской Федерации.</w:t>
      </w:r>
    </w:p>
    <w:p w:rsidR="002014F7" w:rsidRPr="009C40A1" w:rsidRDefault="002014F7" w:rsidP="009C40A1">
      <w:pPr>
        <w:widowControl w:val="0"/>
        <w:spacing w:after="0"/>
      </w:pPr>
      <w:r w:rsidRPr="009C40A1">
        <w:tab/>
        <w:t>6.10. Уплата штрафа, пени не освобождает Стороны от необходимости исполнения обязательств или устранения нарушений.</w:t>
      </w:r>
    </w:p>
    <w:p w:rsidR="002014F7" w:rsidRPr="009C40A1" w:rsidRDefault="002014F7" w:rsidP="009C40A1">
      <w:pPr>
        <w:widowControl w:val="0"/>
        <w:spacing w:after="0"/>
      </w:pPr>
      <w:r w:rsidRPr="009C40A1">
        <w:tab/>
        <w:t xml:space="preserve">6.11.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A35BFC">
        <w:t>Контракт</w:t>
      </w:r>
      <w:r w:rsidRPr="009C40A1">
        <w:t>ом, произошло вследствие непреодолимой силы или по вине другой Стороны.</w:t>
      </w:r>
    </w:p>
    <w:p w:rsidR="002014F7" w:rsidRPr="009C40A1" w:rsidRDefault="002014F7" w:rsidP="009C40A1">
      <w:pPr>
        <w:widowControl w:val="0"/>
        <w:spacing w:after="0"/>
      </w:pPr>
      <w:r w:rsidRPr="009C40A1">
        <w:tab/>
        <w:t>6.12. Общая сумма</w:t>
      </w:r>
      <w:r w:rsidR="00AB124E" w:rsidRPr="00AB124E">
        <w:t xml:space="preserve"> </w:t>
      </w:r>
      <w:r w:rsidR="00AB124E">
        <w:t>начисленных</w:t>
      </w:r>
      <w:r w:rsidRPr="009C40A1">
        <w:t xml:space="preserve"> штрафов</w:t>
      </w:r>
      <w:r w:rsidR="00A919E6">
        <w:t xml:space="preserve"> </w:t>
      </w:r>
      <w:r w:rsidRPr="009C40A1">
        <w:t xml:space="preserve">за неисполнение или ненадлежащее исполнение Исполнителем обязательств, предусмотренных </w:t>
      </w:r>
      <w:r w:rsidR="00A35BFC">
        <w:t>Контракт</w:t>
      </w:r>
      <w:r w:rsidRPr="009C40A1">
        <w:t xml:space="preserve">ом, не может превышать цену </w:t>
      </w:r>
      <w:r w:rsidR="00A35BFC">
        <w:t>Контракт</w:t>
      </w:r>
      <w:r w:rsidRPr="009C40A1">
        <w:t>а.</w:t>
      </w:r>
    </w:p>
    <w:p w:rsidR="002014F7" w:rsidRPr="009C40A1" w:rsidRDefault="002014F7" w:rsidP="009C40A1">
      <w:pPr>
        <w:widowControl w:val="0"/>
        <w:spacing w:after="0"/>
      </w:pPr>
      <w:r w:rsidRPr="009C40A1">
        <w:tab/>
        <w:t>6.13. Общая сумма</w:t>
      </w:r>
      <w:r w:rsidR="00A919E6">
        <w:t xml:space="preserve"> начисленных</w:t>
      </w:r>
      <w:r w:rsidRPr="009C40A1">
        <w:t xml:space="preserve"> штрафов за ненадлежащее исполнение Заказчиком обязательств, предусмотренных </w:t>
      </w:r>
      <w:r w:rsidR="00A35BFC">
        <w:t>Контракт</w:t>
      </w:r>
      <w:r w:rsidRPr="009C40A1">
        <w:t xml:space="preserve">ом, не может превышать цену </w:t>
      </w:r>
      <w:r w:rsidR="00A35BFC">
        <w:t>Контракт</w:t>
      </w:r>
      <w:r w:rsidRPr="009C40A1">
        <w:t>а.</w:t>
      </w:r>
    </w:p>
    <w:p w:rsidR="002014F7" w:rsidRPr="009C40A1" w:rsidRDefault="002014F7" w:rsidP="009C40A1">
      <w:pPr>
        <w:widowControl w:val="0"/>
        <w:spacing w:after="0"/>
      </w:pPr>
      <w:r w:rsidRPr="009C40A1">
        <w:tab/>
        <w:t xml:space="preserve">6.14. В случае если законодательством Российской Федерации установлен иной порядок начисления штрафа, чем порядок, предусмотренный настоящим </w:t>
      </w:r>
      <w:r w:rsidR="00A35BFC">
        <w:t>Контракт</w:t>
      </w:r>
      <w:r w:rsidRPr="009C40A1">
        <w:t xml:space="preserve">ом, размер такого штрафа и порядок его начисления устанавливается </w:t>
      </w:r>
      <w:r w:rsidR="00A35BFC">
        <w:t>Контракт</w:t>
      </w:r>
      <w:r w:rsidRPr="009C40A1">
        <w:t>ом в соответствии с законодательством Российской Федерации.</w:t>
      </w:r>
    </w:p>
    <w:p w:rsidR="006B1071" w:rsidRPr="009C40A1" w:rsidRDefault="006B1071" w:rsidP="009C40A1">
      <w:pPr>
        <w:widowControl w:val="0"/>
        <w:spacing w:after="0"/>
        <w:jc w:val="center"/>
        <w:rPr>
          <w:b/>
        </w:rPr>
      </w:pPr>
    </w:p>
    <w:p w:rsidR="00221197" w:rsidRPr="009C40A1" w:rsidRDefault="00221197" w:rsidP="009C40A1">
      <w:pPr>
        <w:spacing w:after="0"/>
        <w:jc w:val="center"/>
        <w:rPr>
          <w:b/>
        </w:rPr>
      </w:pPr>
      <w:r w:rsidRPr="009C40A1">
        <w:rPr>
          <w:b/>
        </w:rPr>
        <w:t>7. ОБСТОЯТЕЛЬСТВА НЕПРЕОДОЛИМОЙ СИЛЫ</w:t>
      </w:r>
    </w:p>
    <w:p w:rsidR="00BB5318" w:rsidRPr="009C40A1" w:rsidRDefault="00BB5318" w:rsidP="009C40A1">
      <w:pPr>
        <w:widowControl w:val="0"/>
        <w:spacing w:after="0"/>
        <w:jc w:val="center"/>
        <w:rPr>
          <w:b/>
        </w:rPr>
      </w:pPr>
    </w:p>
    <w:p w:rsidR="00924F36" w:rsidRPr="009C40A1" w:rsidRDefault="00924F36" w:rsidP="009C40A1">
      <w:pPr>
        <w:widowControl w:val="0"/>
        <w:spacing w:after="0"/>
        <w:ind w:firstLine="709"/>
      </w:pPr>
      <w:r w:rsidRPr="009C40A1">
        <w:t xml:space="preserve">7.1. Стороны освобождаются от ответственности за частичное или полное неисполнение, ненадлежащее исполнение обязательств по настоящему </w:t>
      </w:r>
      <w:r w:rsidR="00A35BFC">
        <w:t>Контракт</w:t>
      </w:r>
      <w:r w:rsidRPr="009C40A1">
        <w:t xml:space="preserve">у, если это неисполнение, ненадлежащее исполнение явилось следствием обстоятельств непреодолимой силы, возникших после заключения настоящего </w:t>
      </w:r>
      <w:r w:rsidR="00A35BFC">
        <w:t>Контракт</w:t>
      </w:r>
      <w:r w:rsidRPr="009C40A1">
        <w:t xml:space="preserve">а, в результате обстоятельств чрезвычайного характера, которые стороны не могли предвидеть или предотвратить. При наступлении указанных обстоятельств, выполнение Стороной обязательств по настоящему </w:t>
      </w:r>
      <w:r w:rsidR="00A35BFC">
        <w:t>Контракт</w:t>
      </w:r>
      <w:r w:rsidRPr="009C40A1">
        <w:t xml:space="preserve">у отодвигается соразмерно времени, в течение которого действуют эти обстоятельства и их последствия. Если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w:t>
      </w:r>
      <w:r w:rsidR="00A35BFC">
        <w:t>Контракт</w:t>
      </w:r>
      <w:r w:rsidRPr="009C40A1">
        <w:t>а.</w:t>
      </w:r>
    </w:p>
    <w:p w:rsidR="00924F36" w:rsidRPr="009C40A1" w:rsidRDefault="00924F36" w:rsidP="009C40A1">
      <w:pPr>
        <w:widowControl w:val="0"/>
        <w:spacing w:after="0"/>
        <w:ind w:firstLine="709"/>
      </w:pPr>
      <w:r w:rsidRPr="009C40A1">
        <w:t xml:space="preserve">7.2. При наступлении обстоятельств, указанных в пункте 7.1., каждая сторона должна в 10-тидневный срок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w:t>
      </w:r>
      <w:r w:rsidR="00A35BFC">
        <w:t>Контракт</w:t>
      </w:r>
      <w:r w:rsidRPr="009C40A1">
        <w:t>у.</w:t>
      </w:r>
    </w:p>
    <w:p w:rsidR="00924F36" w:rsidRPr="009C40A1" w:rsidRDefault="00924F36" w:rsidP="009C40A1">
      <w:pPr>
        <w:widowControl w:val="0"/>
        <w:spacing w:after="0"/>
        <w:ind w:firstLine="709"/>
      </w:pPr>
      <w:r w:rsidRPr="009C40A1">
        <w:lastRenderedPageBreak/>
        <w:t>7.3. В случае нарушения стороной порядка извещения, предусмотренного пунктом 7.2., она обязана возместить другой стороне понесенные убытки.</w:t>
      </w:r>
    </w:p>
    <w:p w:rsidR="00924F36" w:rsidRPr="009C40A1" w:rsidRDefault="009C40A1" w:rsidP="009C40A1">
      <w:pPr>
        <w:widowControl w:val="0"/>
        <w:autoSpaceDE w:val="0"/>
        <w:autoSpaceDN w:val="0"/>
        <w:spacing w:after="0"/>
        <w:ind w:firstLine="540"/>
        <w:jc w:val="center"/>
        <w:rPr>
          <w:b/>
        </w:rPr>
      </w:pPr>
      <w:r w:rsidRPr="009C40A1">
        <w:rPr>
          <w:b/>
        </w:rPr>
        <w:t>8</w:t>
      </w:r>
      <w:r w:rsidR="00924F36" w:rsidRPr="009C40A1">
        <w:rPr>
          <w:b/>
        </w:rPr>
        <w:t>.</w:t>
      </w:r>
      <w:r w:rsidR="00924F36" w:rsidRPr="009C40A1">
        <w:t xml:space="preserve"> </w:t>
      </w:r>
      <w:r w:rsidR="00924F36" w:rsidRPr="009C40A1">
        <w:rPr>
          <w:b/>
        </w:rPr>
        <w:t>КАЧЕСТВО УСЛУГ</w:t>
      </w:r>
    </w:p>
    <w:p w:rsidR="00924F36" w:rsidRPr="009C40A1" w:rsidRDefault="00924F36" w:rsidP="009C40A1">
      <w:pPr>
        <w:widowControl w:val="0"/>
        <w:autoSpaceDE w:val="0"/>
        <w:autoSpaceDN w:val="0"/>
        <w:spacing w:after="0"/>
        <w:ind w:firstLine="540"/>
        <w:jc w:val="center"/>
      </w:pPr>
    </w:p>
    <w:p w:rsidR="00924F36" w:rsidRPr="009C40A1" w:rsidRDefault="009C40A1" w:rsidP="009C40A1">
      <w:pPr>
        <w:widowControl w:val="0"/>
        <w:autoSpaceDE w:val="0"/>
        <w:autoSpaceDN w:val="0"/>
        <w:spacing w:after="0"/>
        <w:ind w:firstLine="540"/>
      </w:pPr>
      <w:r w:rsidRPr="009C40A1">
        <w:t>8</w:t>
      </w:r>
      <w:r w:rsidR="00924F36" w:rsidRPr="009C40A1">
        <w:t xml:space="preserve">.1. Качество услуг, оказываемых по настоящему </w:t>
      </w:r>
      <w:r w:rsidR="00A35BFC">
        <w:t>Контракт</w:t>
      </w:r>
      <w:r w:rsidR="00924F36" w:rsidRPr="009C40A1">
        <w:t xml:space="preserve">у, должно соответствовать установленным в Российской Федерации государственным стандартам, техническим регламентам и требованиям настоящего </w:t>
      </w:r>
      <w:r w:rsidR="00A35BFC">
        <w:t>Контракт</w:t>
      </w:r>
      <w:r w:rsidR="00924F36" w:rsidRPr="009C40A1">
        <w:t>а.</w:t>
      </w:r>
    </w:p>
    <w:p w:rsidR="00924F36" w:rsidRPr="009C40A1" w:rsidRDefault="009C40A1" w:rsidP="009C40A1">
      <w:pPr>
        <w:widowControl w:val="0"/>
        <w:autoSpaceDE w:val="0"/>
        <w:autoSpaceDN w:val="0"/>
        <w:spacing w:after="0"/>
        <w:ind w:firstLine="540"/>
      </w:pPr>
      <w:r w:rsidRPr="009C40A1">
        <w:t>8</w:t>
      </w:r>
      <w:r w:rsidR="00924F36" w:rsidRPr="009C40A1">
        <w:t>.2. Заказчик вправе предъявлять требования, связанные с ненадлежащим качеством результата оказанных услуг. Исполнитель обязуется за свой счет производить устранение недостатков в соответствии с требованиями действующего законодательства.</w:t>
      </w:r>
    </w:p>
    <w:p w:rsidR="00924F36" w:rsidRPr="009C40A1" w:rsidRDefault="009C40A1" w:rsidP="009C40A1">
      <w:pPr>
        <w:widowControl w:val="0"/>
        <w:autoSpaceDE w:val="0"/>
        <w:autoSpaceDN w:val="0"/>
        <w:spacing w:after="0"/>
        <w:ind w:firstLine="540"/>
      </w:pPr>
      <w:r w:rsidRPr="009C40A1">
        <w:t>8</w:t>
      </w:r>
      <w:r w:rsidR="00924F36" w:rsidRPr="009C40A1">
        <w:t>.3. При выявлении Заказчиком недостатков оказанных услуг составляется акт. Для участия в составлении акта,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дней со дня получения письменного извещения Заказчика.</w:t>
      </w:r>
    </w:p>
    <w:p w:rsidR="00BB5318" w:rsidRPr="009C40A1" w:rsidRDefault="00BB5318" w:rsidP="009C40A1">
      <w:pPr>
        <w:widowControl w:val="0"/>
        <w:autoSpaceDE w:val="0"/>
        <w:autoSpaceDN w:val="0"/>
        <w:spacing w:after="0"/>
        <w:ind w:firstLine="540"/>
        <w:jc w:val="center"/>
      </w:pPr>
    </w:p>
    <w:p w:rsidR="00083719" w:rsidRPr="009C40A1" w:rsidRDefault="00083719" w:rsidP="009C40A1">
      <w:pPr>
        <w:widowControl w:val="0"/>
        <w:autoSpaceDE w:val="0"/>
        <w:autoSpaceDN w:val="0"/>
        <w:spacing w:after="0"/>
        <w:ind w:firstLine="540"/>
        <w:jc w:val="center"/>
      </w:pPr>
    </w:p>
    <w:p w:rsidR="00924F36" w:rsidRPr="009C40A1" w:rsidRDefault="009C40A1" w:rsidP="009C40A1">
      <w:pPr>
        <w:widowControl w:val="0"/>
        <w:autoSpaceDE w:val="0"/>
        <w:autoSpaceDN w:val="0"/>
        <w:spacing w:after="0"/>
        <w:ind w:firstLine="540"/>
        <w:jc w:val="center"/>
        <w:rPr>
          <w:b/>
          <w:bCs/>
        </w:rPr>
      </w:pPr>
      <w:r w:rsidRPr="009C40A1">
        <w:rPr>
          <w:b/>
          <w:bCs/>
        </w:rPr>
        <w:t>9</w:t>
      </w:r>
      <w:r w:rsidR="00924F36" w:rsidRPr="009C40A1">
        <w:rPr>
          <w:b/>
          <w:bCs/>
        </w:rPr>
        <w:t>.</w:t>
      </w:r>
      <w:r w:rsidR="00924F36" w:rsidRPr="009C40A1">
        <w:rPr>
          <w:bCs/>
        </w:rPr>
        <w:t xml:space="preserve"> </w:t>
      </w:r>
      <w:r w:rsidR="00924F36" w:rsidRPr="009C40A1">
        <w:rPr>
          <w:b/>
          <w:bCs/>
        </w:rPr>
        <w:t xml:space="preserve">ПРОЧИЕ УСЛОВИЯ </w:t>
      </w:r>
      <w:r w:rsidR="00A35BFC">
        <w:rPr>
          <w:b/>
          <w:bCs/>
        </w:rPr>
        <w:t>КОНТРАКТ</w:t>
      </w:r>
      <w:r w:rsidR="00924F36" w:rsidRPr="009C40A1">
        <w:rPr>
          <w:b/>
          <w:bCs/>
        </w:rPr>
        <w:t>А</w:t>
      </w:r>
    </w:p>
    <w:p w:rsidR="00924F36" w:rsidRPr="009C40A1" w:rsidRDefault="00924F36" w:rsidP="009C40A1">
      <w:pPr>
        <w:widowControl w:val="0"/>
        <w:autoSpaceDE w:val="0"/>
        <w:autoSpaceDN w:val="0"/>
        <w:spacing w:after="0"/>
        <w:ind w:firstLine="540"/>
        <w:jc w:val="center"/>
        <w:rPr>
          <w:bCs/>
        </w:rPr>
      </w:pPr>
    </w:p>
    <w:p w:rsidR="00924F36" w:rsidRPr="009C40A1" w:rsidRDefault="009C40A1" w:rsidP="009C40A1">
      <w:pPr>
        <w:widowControl w:val="0"/>
        <w:autoSpaceDE w:val="0"/>
        <w:autoSpaceDN w:val="0"/>
        <w:spacing w:after="0"/>
        <w:ind w:firstLine="540"/>
      </w:pPr>
      <w:r w:rsidRPr="009C40A1">
        <w:t>9</w:t>
      </w:r>
      <w:r w:rsidR="00924F36" w:rsidRPr="009C40A1">
        <w:t xml:space="preserve">.1. Настоящий </w:t>
      </w:r>
      <w:r w:rsidR="00A35BFC">
        <w:t>Контракт</w:t>
      </w:r>
      <w:r w:rsidR="00924F36" w:rsidRPr="009C40A1">
        <w:t xml:space="preserve"> вступает в силу с даты заключения  и действует по </w:t>
      </w:r>
      <w:r w:rsidR="000828EE">
        <w:t>0</w:t>
      </w:r>
      <w:r w:rsidR="0001005D">
        <w:t>1</w:t>
      </w:r>
      <w:r w:rsidR="000828EE">
        <w:t xml:space="preserve"> февраля </w:t>
      </w:r>
      <w:r w:rsidR="00222F66">
        <w:t>202</w:t>
      </w:r>
      <w:r w:rsidR="0056356B">
        <w:t>8</w:t>
      </w:r>
      <w:r w:rsidR="00924F36" w:rsidRPr="009C40A1">
        <w:t xml:space="preserve"> года.</w:t>
      </w:r>
    </w:p>
    <w:p w:rsidR="00924F36" w:rsidRPr="009C40A1" w:rsidRDefault="009C40A1" w:rsidP="009C40A1">
      <w:pPr>
        <w:widowControl w:val="0"/>
        <w:autoSpaceDE w:val="0"/>
        <w:autoSpaceDN w:val="0"/>
        <w:spacing w:after="0"/>
        <w:ind w:firstLine="540"/>
      </w:pPr>
      <w:r w:rsidRPr="009C40A1">
        <w:t>9</w:t>
      </w:r>
      <w:r w:rsidR="00924F36" w:rsidRPr="009C40A1">
        <w:t xml:space="preserve">.2. Окончание срока действия </w:t>
      </w:r>
      <w:r w:rsidR="00A35BFC">
        <w:t>Контракт</w:t>
      </w:r>
      <w:r w:rsidR="00924F36" w:rsidRPr="009C40A1">
        <w:t xml:space="preserve">а не освобождает Стороны от ответственности за его нарушение. </w:t>
      </w:r>
    </w:p>
    <w:p w:rsidR="00924F36" w:rsidRPr="009C40A1" w:rsidRDefault="009C40A1" w:rsidP="009C40A1">
      <w:pPr>
        <w:widowControl w:val="0"/>
        <w:autoSpaceDE w:val="0"/>
        <w:autoSpaceDN w:val="0"/>
        <w:spacing w:after="0"/>
        <w:ind w:firstLine="540"/>
      </w:pPr>
      <w:r w:rsidRPr="009C40A1">
        <w:t>9</w:t>
      </w:r>
      <w:r w:rsidR="00924F36" w:rsidRPr="009C40A1">
        <w:t xml:space="preserve">.3. Любые изменения и дополнения, не изменяющие существенные условия </w:t>
      </w:r>
      <w:r w:rsidR="00A35BFC">
        <w:t>Контракт</w:t>
      </w:r>
      <w:r w:rsidR="00924F36" w:rsidRPr="009C40A1">
        <w:t>а, имеют силу только в том случае, если они оформлены и подписаны обеими Сторонами.</w:t>
      </w:r>
    </w:p>
    <w:p w:rsidR="00924F36" w:rsidRPr="009C40A1" w:rsidRDefault="009C40A1" w:rsidP="009C40A1">
      <w:pPr>
        <w:widowControl w:val="0"/>
        <w:autoSpaceDE w:val="0"/>
        <w:autoSpaceDN w:val="0"/>
        <w:spacing w:after="0"/>
        <w:ind w:firstLine="540"/>
      </w:pPr>
      <w:r w:rsidRPr="009C40A1">
        <w:t>9</w:t>
      </w:r>
      <w:r w:rsidR="00924F36" w:rsidRPr="009C40A1">
        <w:t xml:space="preserve">.4. При заключении и исполнении </w:t>
      </w:r>
      <w:r w:rsidR="00A35BFC">
        <w:t>Контракт</w:t>
      </w:r>
      <w:r w:rsidR="00924F36" w:rsidRPr="009C40A1">
        <w:t>а изменение его условий не допускается, за исключением случаев, Федеральным законом № 44-ФЗ.</w:t>
      </w:r>
    </w:p>
    <w:p w:rsidR="00924F36" w:rsidRPr="009C40A1" w:rsidRDefault="009C40A1" w:rsidP="009C40A1">
      <w:pPr>
        <w:widowControl w:val="0"/>
        <w:autoSpaceDE w:val="0"/>
        <w:autoSpaceDN w:val="0"/>
        <w:spacing w:after="0"/>
        <w:ind w:firstLine="540"/>
      </w:pPr>
      <w:r w:rsidRPr="009C40A1">
        <w:t>9</w:t>
      </w:r>
      <w:r w:rsidR="00924F36" w:rsidRPr="009C40A1">
        <w:t xml:space="preserve">.5. Изменение условий настоящего </w:t>
      </w:r>
      <w:r w:rsidR="00A35BFC">
        <w:t>Контракт</w:t>
      </w:r>
      <w:r w:rsidR="00924F36" w:rsidRPr="009C40A1">
        <w:t xml:space="preserve">а оформляется </w:t>
      </w:r>
      <w:r w:rsidR="00A76873">
        <w:t>дополнительным соглашением</w:t>
      </w:r>
      <w:r w:rsidR="00924F36" w:rsidRPr="009C40A1">
        <w:t xml:space="preserve">, подписанным Сторонами, являющимся неотъемлемой частью настоящего </w:t>
      </w:r>
      <w:r w:rsidR="00A35BFC">
        <w:t>Контракт</w:t>
      </w:r>
      <w:r w:rsidR="00924F36" w:rsidRPr="009C40A1">
        <w:t>а.</w:t>
      </w:r>
    </w:p>
    <w:p w:rsidR="00924F36" w:rsidRPr="009C40A1" w:rsidRDefault="009C40A1" w:rsidP="009C40A1">
      <w:pPr>
        <w:widowControl w:val="0"/>
        <w:autoSpaceDE w:val="0"/>
        <w:autoSpaceDN w:val="0"/>
        <w:spacing w:after="0"/>
        <w:ind w:firstLine="540"/>
      </w:pPr>
      <w:r w:rsidRPr="009C40A1">
        <w:t>9</w:t>
      </w:r>
      <w:r w:rsidR="00924F36" w:rsidRPr="009C40A1">
        <w:t xml:space="preserve">.6. Расторжение </w:t>
      </w:r>
      <w:r w:rsidR="00A35BFC">
        <w:t>Контракт</w:t>
      </w:r>
      <w:r w:rsidR="00924F36" w:rsidRPr="009C40A1">
        <w:t xml:space="preserve">а допускается по соглашению Сторон, по решению суда, в случае одностороннего отказа Стороны </w:t>
      </w:r>
      <w:r w:rsidR="00A35BFC">
        <w:t>Контракт</w:t>
      </w:r>
      <w:r w:rsidR="00924F36" w:rsidRPr="009C40A1">
        <w:t xml:space="preserve">а от исполнения </w:t>
      </w:r>
      <w:r w:rsidR="00A35BFC">
        <w:t>Контракт</w:t>
      </w:r>
      <w:r w:rsidR="00924F36" w:rsidRPr="009C40A1">
        <w:t xml:space="preserve">а в соответствии с гражданским </w:t>
      </w:r>
      <w:hyperlink r:id="rId11" w:history="1">
        <w:r w:rsidR="00924F36" w:rsidRPr="009C40A1">
          <w:rPr>
            <w:rStyle w:val="af1"/>
          </w:rPr>
          <w:t>законодательством</w:t>
        </w:r>
      </w:hyperlink>
      <w:r w:rsidR="00924F36" w:rsidRPr="009C40A1">
        <w:t xml:space="preserve"> РФ.</w:t>
      </w:r>
    </w:p>
    <w:p w:rsidR="00924F36" w:rsidRPr="009C40A1" w:rsidRDefault="009C40A1" w:rsidP="009C40A1">
      <w:pPr>
        <w:widowControl w:val="0"/>
        <w:autoSpaceDE w:val="0"/>
        <w:autoSpaceDN w:val="0"/>
        <w:spacing w:after="0"/>
        <w:ind w:firstLine="540"/>
      </w:pPr>
      <w:r w:rsidRPr="009C40A1">
        <w:t>9</w:t>
      </w:r>
      <w:r w:rsidR="00924F36" w:rsidRPr="009C40A1">
        <w:t xml:space="preserve">.7. </w:t>
      </w:r>
      <w:r w:rsidR="00A35BFC">
        <w:t>Контракт</w:t>
      </w:r>
      <w:r w:rsidR="00924F36" w:rsidRPr="009C40A1">
        <w:t xml:space="preserve"> считается расторгнутым по соглашению Сторон с момента подписания Сторонами соответствующего соглашения при условии проведения взаиморасчетов.</w:t>
      </w:r>
    </w:p>
    <w:p w:rsidR="00924F36" w:rsidRPr="009C40A1" w:rsidRDefault="009C40A1" w:rsidP="009C40A1">
      <w:pPr>
        <w:widowControl w:val="0"/>
        <w:autoSpaceDE w:val="0"/>
        <w:autoSpaceDN w:val="0"/>
        <w:spacing w:after="0"/>
        <w:ind w:firstLine="540"/>
      </w:pPr>
      <w:r w:rsidRPr="009C40A1">
        <w:t>9</w:t>
      </w:r>
      <w:r w:rsidR="00924F36" w:rsidRPr="009C40A1">
        <w:t xml:space="preserve">.8. Расторжение </w:t>
      </w:r>
      <w:r w:rsidR="00A35BFC">
        <w:t>Контракт</w:t>
      </w:r>
      <w:r w:rsidR="00924F36" w:rsidRPr="009C40A1">
        <w:t>а в одностороннем порядке осуществляется по правилам, закрепленным в статье 95 Федерального закона № 44-ФЗ.</w:t>
      </w:r>
    </w:p>
    <w:p w:rsidR="00924F36" w:rsidRPr="009C40A1" w:rsidRDefault="009C40A1" w:rsidP="009C40A1">
      <w:pPr>
        <w:widowControl w:val="0"/>
        <w:autoSpaceDE w:val="0"/>
        <w:autoSpaceDN w:val="0"/>
        <w:spacing w:after="0"/>
        <w:ind w:firstLine="540"/>
      </w:pPr>
      <w:r w:rsidRPr="009C40A1">
        <w:t>9</w:t>
      </w:r>
      <w:r w:rsidR="00924F36" w:rsidRPr="009C40A1">
        <w:t xml:space="preserve">.9. Все споры и разногласия, возникшие в связи с исполнением </w:t>
      </w:r>
      <w:r w:rsidR="00A35BFC">
        <w:t>Контракт</w:t>
      </w:r>
      <w:r w:rsidR="00924F36" w:rsidRPr="009C40A1">
        <w:t>а, его изменением, расторжением или признанием недействительным, решаются в претензионном порядке. Претензия должна быть направлена в письменном виде. Сторона, получившая претензию, должна дать ответ по существу претензии в срок, не превышающий 5 (пять) рабочих дней.</w:t>
      </w:r>
    </w:p>
    <w:p w:rsidR="00924F36" w:rsidRPr="009C40A1" w:rsidRDefault="009C40A1" w:rsidP="009C40A1">
      <w:pPr>
        <w:widowControl w:val="0"/>
        <w:autoSpaceDE w:val="0"/>
        <w:autoSpaceDN w:val="0"/>
        <w:spacing w:after="0"/>
        <w:ind w:firstLine="540"/>
      </w:pPr>
      <w:r w:rsidRPr="009C40A1">
        <w:t>9</w:t>
      </w:r>
      <w:r w:rsidR="00924F36" w:rsidRPr="009C40A1">
        <w:t xml:space="preserve">.10. В случае не достижения взаимного согласия все споры по </w:t>
      </w:r>
      <w:r w:rsidR="00A35BFC">
        <w:t>Контракт</w:t>
      </w:r>
      <w:r w:rsidR="00924F36" w:rsidRPr="009C40A1">
        <w:t>у разрешаются в Арбитражном суде Краснодарского края.</w:t>
      </w:r>
    </w:p>
    <w:p w:rsidR="00924F36" w:rsidRPr="009C40A1" w:rsidRDefault="009C40A1" w:rsidP="009C40A1">
      <w:pPr>
        <w:widowControl w:val="0"/>
        <w:autoSpaceDE w:val="0"/>
        <w:autoSpaceDN w:val="0"/>
        <w:spacing w:after="0"/>
        <w:ind w:firstLine="540"/>
      </w:pPr>
      <w:r w:rsidRPr="009C40A1">
        <w:t>9</w:t>
      </w:r>
      <w:r w:rsidR="00924F36" w:rsidRPr="009C40A1">
        <w:t>.11. В случае изменения наименования, адреса места нахождения Стороны она письменно извещает об этом другую Сторону в течение 5 (пяти) рабочих дней с даты такого изменения.</w:t>
      </w:r>
    </w:p>
    <w:p w:rsidR="00924F36" w:rsidRPr="009C40A1" w:rsidRDefault="009C40A1" w:rsidP="009C40A1">
      <w:pPr>
        <w:widowControl w:val="0"/>
        <w:autoSpaceDE w:val="0"/>
        <w:autoSpaceDN w:val="0"/>
        <w:spacing w:after="0"/>
        <w:ind w:firstLine="540"/>
      </w:pPr>
      <w:r w:rsidRPr="009C40A1">
        <w:t>9</w:t>
      </w:r>
      <w:r w:rsidR="00924F36" w:rsidRPr="009C40A1">
        <w:t xml:space="preserve">.12. При исполнении </w:t>
      </w:r>
      <w:r w:rsidR="00A35BFC">
        <w:t>Контракт</w:t>
      </w:r>
      <w:r w:rsidR="00924F36" w:rsidRPr="009C40A1">
        <w:t xml:space="preserve">а не допускается перемена Исполнителя, за исключением случаев, если новый Исполнитель является правопреемником Исполнителя по настоящему </w:t>
      </w:r>
      <w:r w:rsidR="00A35BFC">
        <w:t>Контракт</w:t>
      </w:r>
      <w:r w:rsidR="00924F36" w:rsidRPr="009C40A1">
        <w:t>у вследствие реорганизации юридического лица в форме преобразования, слияния или присоединения.</w:t>
      </w:r>
    </w:p>
    <w:p w:rsidR="00924F36" w:rsidRPr="009C40A1" w:rsidRDefault="009C40A1" w:rsidP="009C40A1">
      <w:pPr>
        <w:widowControl w:val="0"/>
        <w:autoSpaceDE w:val="0"/>
        <w:autoSpaceDN w:val="0"/>
        <w:spacing w:after="0"/>
        <w:ind w:firstLine="540"/>
      </w:pPr>
      <w:r w:rsidRPr="009C40A1">
        <w:t>9</w:t>
      </w:r>
      <w:r w:rsidR="00924F36" w:rsidRPr="009C40A1">
        <w:t xml:space="preserve">.13. В случае перемены Заказчика права и обязанности Заказчика, предусмотренные </w:t>
      </w:r>
      <w:r w:rsidR="00924F36" w:rsidRPr="009C40A1">
        <w:lastRenderedPageBreak/>
        <w:t xml:space="preserve">настоящим </w:t>
      </w:r>
      <w:r w:rsidR="00A35BFC">
        <w:t>Контракт</w:t>
      </w:r>
      <w:r w:rsidR="00924F36" w:rsidRPr="009C40A1">
        <w:t>ом, переходят к новому Заказчику.</w:t>
      </w:r>
    </w:p>
    <w:p w:rsidR="00924F36" w:rsidRPr="009C40A1" w:rsidRDefault="009C40A1" w:rsidP="009C40A1">
      <w:pPr>
        <w:widowControl w:val="0"/>
        <w:autoSpaceDE w:val="0"/>
        <w:autoSpaceDN w:val="0"/>
        <w:spacing w:after="0"/>
        <w:ind w:firstLine="540"/>
      </w:pPr>
      <w:r w:rsidRPr="009C40A1">
        <w:t>9</w:t>
      </w:r>
      <w:r w:rsidR="00924F36" w:rsidRPr="009C40A1">
        <w:t xml:space="preserve">.14. Отношения Сторон, неурегулированные настоящим </w:t>
      </w:r>
      <w:r w:rsidR="00A35BFC">
        <w:t>Контракт</w:t>
      </w:r>
      <w:r w:rsidR="00924F36" w:rsidRPr="009C40A1">
        <w:t>ом, регулируются законодательством РФ.</w:t>
      </w:r>
    </w:p>
    <w:p w:rsidR="00924F36" w:rsidRPr="009C40A1" w:rsidRDefault="009C40A1" w:rsidP="009C40A1">
      <w:pPr>
        <w:widowControl w:val="0"/>
        <w:autoSpaceDE w:val="0"/>
        <w:autoSpaceDN w:val="0"/>
        <w:spacing w:after="0"/>
        <w:ind w:firstLine="540"/>
      </w:pPr>
      <w:r w:rsidRPr="009C40A1">
        <w:t>9</w:t>
      </w:r>
      <w:r w:rsidR="00924F36" w:rsidRPr="009C40A1">
        <w:t>.15.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или доставлены лично по юридическим (почтовым) адресам Сторон с получением под расписку соответствующими должностными лицами.</w:t>
      </w:r>
    </w:p>
    <w:p w:rsidR="00924F36" w:rsidRPr="009C40A1" w:rsidRDefault="009C40A1" w:rsidP="009C40A1">
      <w:pPr>
        <w:widowControl w:val="0"/>
        <w:autoSpaceDE w:val="0"/>
        <w:autoSpaceDN w:val="0"/>
        <w:spacing w:after="0"/>
        <w:ind w:firstLine="540"/>
      </w:pPr>
      <w:r w:rsidRPr="009C40A1">
        <w:t>9</w:t>
      </w:r>
      <w:r w:rsidR="00924F36" w:rsidRPr="009C40A1">
        <w:t xml:space="preserve">.16. Недействительность отдельных условий </w:t>
      </w:r>
      <w:r w:rsidR="00A35BFC">
        <w:t>Контракт</w:t>
      </w:r>
      <w:r w:rsidR="00924F36" w:rsidRPr="009C40A1">
        <w:t>а, даже в случае их признания таковыми в установленном законом порядке, не влечет за собой недействительности остальных его условий.</w:t>
      </w:r>
    </w:p>
    <w:p w:rsidR="00924F36" w:rsidRPr="009C40A1" w:rsidRDefault="009C40A1" w:rsidP="009C40A1">
      <w:pPr>
        <w:widowControl w:val="0"/>
        <w:autoSpaceDE w:val="0"/>
        <w:autoSpaceDN w:val="0"/>
        <w:spacing w:after="0"/>
        <w:ind w:firstLine="540"/>
      </w:pPr>
      <w:r w:rsidRPr="009C40A1">
        <w:t>9</w:t>
      </w:r>
      <w:r w:rsidR="00924F36" w:rsidRPr="009C40A1">
        <w:t xml:space="preserve">.17.Настоящий </w:t>
      </w:r>
      <w:r w:rsidR="00A35BFC">
        <w:t>Контракт</w:t>
      </w:r>
      <w:r w:rsidR="00924F36" w:rsidRPr="009C40A1">
        <w:t xml:space="preserve"> составлен в форме электронного документа, подписанного усиленными электронными подписями Сторон.</w:t>
      </w:r>
    </w:p>
    <w:p w:rsidR="00924F36" w:rsidRPr="009C40A1" w:rsidRDefault="009C40A1" w:rsidP="009C40A1">
      <w:pPr>
        <w:widowControl w:val="0"/>
        <w:autoSpaceDE w:val="0"/>
        <w:autoSpaceDN w:val="0"/>
        <w:spacing w:after="0"/>
        <w:ind w:firstLine="540"/>
      </w:pPr>
      <w:r w:rsidRPr="009C40A1">
        <w:t>9</w:t>
      </w:r>
      <w:r w:rsidR="00924F36" w:rsidRPr="009C40A1">
        <w:t xml:space="preserve">.18. Неотъемлемой частью </w:t>
      </w:r>
      <w:r w:rsidR="00A35BFC">
        <w:t>Контракт</w:t>
      </w:r>
      <w:r w:rsidR="00924F36" w:rsidRPr="009C40A1">
        <w:t xml:space="preserve">а являются: </w:t>
      </w:r>
      <w:r w:rsidR="00C12EDA" w:rsidRPr="009C40A1">
        <w:t>приложение № 1</w:t>
      </w:r>
      <w:r w:rsidR="00924F36" w:rsidRPr="009C40A1">
        <w:t xml:space="preserve"> «Описание </w:t>
      </w:r>
      <w:r w:rsidR="00C12EDA" w:rsidRPr="009C40A1">
        <w:t>объекта закупки», приложение № 2</w:t>
      </w:r>
      <w:r w:rsidR="00924F36" w:rsidRPr="009C40A1">
        <w:t xml:space="preserve"> «График испол</w:t>
      </w:r>
      <w:r w:rsidR="00C12EDA" w:rsidRPr="009C40A1">
        <w:t xml:space="preserve">нения </w:t>
      </w:r>
      <w:r w:rsidR="00A35BFC">
        <w:t>Контракт</w:t>
      </w:r>
      <w:r w:rsidR="00C12EDA" w:rsidRPr="009C40A1">
        <w:t>а»; приложение № 3</w:t>
      </w:r>
      <w:r w:rsidR="00924F36" w:rsidRPr="009C40A1">
        <w:t xml:space="preserve"> «График оплаты оказанных услуг».</w:t>
      </w:r>
    </w:p>
    <w:p w:rsidR="001B56EB" w:rsidRPr="009C40A1" w:rsidRDefault="001B56EB" w:rsidP="009C40A1">
      <w:pPr>
        <w:widowControl w:val="0"/>
        <w:autoSpaceDE w:val="0"/>
        <w:autoSpaceDN w:val="0"/>
        <w:spacing w:after="0"/>
        <w:ind w:firstLine="540"/>
        <w:rPr>
          <w:b/>
        </w:rPr>
      </w:pPr>
    </w:p>
    <w:p w:rsidR="00F07948" w:rsidRPr="009C40A1" w:rsidRDefault="00C12EDA" w:rsidP="009C40A1">
      <w:pPr>
        <w:widowControl w:val="0"/>
        <w:autoSpaceDE w:val="0"/>
        <w:autoSpaceDN w:val="0"/>
        <w:adjustRightInd w:val="0"/>
        <w:spacing w:after="0"/>
        <w:ind w:firstLine="709"/>
        <w:jc w:val="center"/>
        <w:rPr>
          <w:b/>
        </w:rPr>
      </w:pPr>
      <w:r w:rsidRPr="009C40A1">
        <w:rPr>
          <w:b/>
        </w:rPr>
        <w:t>1</w:t>
      </w:r>
      <w:r w:rsidR="009C40A1" w:rsidRPr="009C40A1">
        <w:rPr>
          <w:b/>
        </w:rPr>
        <w:t>0</w:t>
      </w:r>
      <w:r w:rsidR="00221197" w:rsidRPr="009C40A1">
        <w:rPr>
          <w:b/>
        </w:rPr>
        <w:t>. МЕСТА НАХОЖДЕНИЯ И БАНКОВСКИЕ РЕКВИЗИТЫ СТОРОН</w:t>
      </w:r>
    </w:p>
    <w:p w:rsidR="00221197" w:rsidRPr="009C40A1" w:rsidRDefault="00221197" w:rsidP="009C40A1">
      <w:pPr>
        <w:widowControl w:val="0"/>
        <w:spacing w:after="0"/>
        <w:jc w:val="center"/>
        <w:rPr>
          <w:b/>
        </w:rPr>
      </w:pPr>
    </w:p>
    <w:tbl>
      <w:tblPr>
        <w:tblW w:w="8789" w:type="dxa"/>
        <w:tblInd w:w="108" w:type="dxa"/>
        <w:tblLook w:val="04A0"/>
      </w:tblPr>
      <w:tblGrid>
        <w:gridCol w:w="5387"/>
        <w:gridCol w:w="3402"/>
      </w:tblGrid>
      <w:tr w:rsidR="00CD4A93" w:rsidRPr="009C40A1" w:rsidTr="00CD4A93">
        <w:trPr>
          <w:trHeight w:val="7649"/>
        </w:trPr>
        <w:tc>
          <w:tcPr>
            <w:tcW w:w="5387" w:type="dxa"/>
          </w:tcPr>
          <w:p w:rsidR="00CD4A93" w:rsidRPr="009C40A1" w:rsidRDefault="00CD4A93" w:rsidP="009C40A1">
            <w:pPr>
              <w:widowControl w:val="0"/>
              <w:spacing w:after="0"/>
              <w:rPr>
                <w:b/>
              </w:rPr>
            </w:pPr>
            <w:r w:rsidRPr="009C40A1">
              <w:rPr>
                <w:b/>
              </w:rPr>
              <w:t>Заказчик:</w:t>
            </w:r>
          </w:p>
          <w:p w:rsidR="0091531D" w:rsidRPr="00F34964" w:rsidRDefault="0091531D" w:rsidP="0091531D">
            <w:pPr>
              <w:spacing w:after="0"/>
            </w:pPr>
            <w:r w:rsidRPr="00F34964">
              <w:t>МКУ «Учреждение по обеспечению деятельности органов местного самоуправления муниципального образования Гулькевичский район и муниципальных учреждений муниципального образования Гулькевичский район»</w:t>
            </w:r>
          </w:p>
          <w:p w:rsidR="0091531D" w:rsidRPr="00F34964" w:rsidRDefault="0091531D" w:rsidP="0091531D">
            <w:pPr>
              <w:spacing w:after="0"/>
            </w:pPr>
            <w:r w:rsidRPr="00F34964">
              <w:t xml:space="preserve">352190, Краснодарский край,  </w:t>
            </w:r>
          </w:p>
          <w:p w:rsidR="0091531D" w:rsidRPr="00F34964" w:rsidRDefault="0091531D" w:rsidP="0091531D">
            <w:pPr>
              <w:spacing w:after="0"/>
            </w:pPr>
            <w:r w:rsidRPr="00F34964">
              <w:t>г. Гулькевичи, ул. Советская, 14</w:t>
            </w:r>
            <w:r w:rsidRPr="00F34964">
              <w:tab/>
            </w:r>
          </w:p>
          <w:p w:rsidR="0091531D" w:rsidRPr="00F34964" w:rsidRDefault="0091531D" w:rsidP="0091531D">
            <w:pPr>
              <w:spacing w:after="0"/>
            </w:pPr>
            <w:r w:rsidRPr="00F34964">
              <w:t>ИНН 2329019841   КПП 232901001</w:t>
            </w:r>
          </w:p>
          <w:p w:rsidR="0091531D" w:rsidRPr="00F34964" w:rsidRDefault="0091531D" w:rsidP="0091531D">
            <w:pPr>
              <w:spacing w:after="0"/>
            </w:pPr>
            <w:r w:rsidRPr="00F34964">
              <w:t>ОРГН   1052316364792</w:t>
            </w:r>
          </w:p>
          <w:p w:rsidR="0091531D" w:rsidRPr="00F34964" w:rsidRDefault="0091531D" w:rsidP="0091531D">
            <w:pPr>
              <w:spacing w:after="0"/>
            </w:pPr>
            <w:r w:rsidRPr="00F34964">
              <w:t>л/с 03183080400 УФК по Краснодарскому краю (МКУ «Учреждение по обеспечению деятельности ОМСУ и МУ МО Гулькевичский район»)</w:t>
            </w:r>
          </w:p>
          <w:p w:rsidR="0091531D" w:rsidRPr="00F34964" w:rsidRDefault="0091531D" w:rsidP="0091531D">
            <w:pPr>
              <w:spacing w:after="0"/>
            </w:pPr>
            <w:r w:rsidRPr="00F34964">
              <w:t xml:space="preserve">ОКЦ №1 Южного ГУ Банка России </w:t>
            </w:r>
          </w:p>
          <w:p w:rsidR="0091531D" w:rsidRPr="00F34964" w:rsidRDefault="0091531D" w:rsidP="0091531D">
            <w:pPr>
              <w:spacing w:after="0"/>
            </w:pPr>
            <w:r w:rsidRPr="00F34964">
              <w:t>БИК 040349001</w:t>
            </w:r>
          </w:p>
          <w:p w:rsidR="0091531D" w:rsidRPr="00F34964" w:rsidRDefault="0091531D" w:rsidP="0091531D">
            <w:pPr>
              <w:spacing w:after="0"/>
            </w:pPr>
            <w:r w:rsidRPr="00F34964">
              <w:t>ОКТМО 03613000</w:t>
            </w:r>
          </w:p>
          <w:p w:rsidR="0091531D" w:rsidRPr="00F34964" w:rsidRDefault="0091531D" w:rsidP="0091531D">
            <w:pPr>
              <w:spacing w:after="0"/>
            </w:pPr>
            <w:r w:rsidRPr="00F34964">
              <w:t>Казначейский счет 03231643036130001800</w:t>
            </w:r>
          </w:p>
          <w:p w:rsidR="0091531D" w:rsidRPr="00F34964" w:rsidRDefault="0091531D" w:rsidP="0091531D">
            <w:pPr>
              <w:spacing w:after="0"/>
            </w:pPr>
            <w:r w:rsidRPr="00F34964">
              <w:t>Единый казначейский счет 40102810945370000010</w:t>
            </w:r>
          </w:p>
          <w:p w:rsidR="0091531D" w:rsidRPr="005D53B5" w:rsidRDefault="0091531D" w:rsidP="0091531D">
            <w:pPr>
              <w:spacing w:after="0"/>
              <w:rPr>
                <w:lang w:val="en-US"/>
              </w:rPr>
            </w:pPr>
            <w:r w:rsidRPr="00F34964">
              <w:t>Тел</w:t>
            </w:r>
            <w:r w:rsidRPr="005D53B5">
              <w:rPr>
                <w:lang w:val="en-US"/>
              </w:rPr>
              <w:t>: 8(86160) 51-666</w:t>
            </w:r>
          </w:p>
          <w:p w:rsidR="0091531D" w:rsidRPr="00F34964" w:rsidRDefault="0091531D" w:rsidP="0091531D">
            <w:pPr>
              <w:spacing w:after="0"/>
              <w:rPr>
                <w:lang w:val="en-US"/>
              </w:rPr>
            </w:pPr>
            <w:r w:rsidRPr="00F34964">
              <w:rPr>
                <w:lang w:val="en-US"/>
              </w:rPr>
              <w:t>e-mail: mku_omsu@mogulk.ru</w:t>
            </w:r>
          </w:p>
          <w:p w:rsidR="00CD4A93" w:rsidRPr="00B92755" w:rsidRDefault="00CD4A93" w:rsidP="00CD4A93">
            <w:pPr>
              <w:spacing w:after="0"/>
              <w:rPr>
                <w:lang w:val="en-US"/>
              </w:rPr>
            </w:pPr>
          </w:p>
          <w:p w:rsidR="00CD4A93" w:rsidRPr="00B92755" w:rsidRDefault="00CD4A93" w:rsidP="00CD4A93">
            <w:pPr>
              <w:spacing w:after="0"/>
              <w:rPr>
                <w:lang w:val="en-US"/>
              </w:rPr>
            </w:pPr>
          </w:p>
          <w:p w:rsidR="00CD4A93" w:rsidRPr="00F97A73" w:rsidRDefault="00CD4A93" w:rsidP="00CD4A93">
            <w:pPr>
              <w:spacing w:after="0"/>
            </w:pPr>
            <w:r w:rsidRPr="00F97A73">
              <w:t>Руководитель</w:t>
            </w:r>
          </w:p>
          <w:p w:rsidR="00CD4A93" w:rsidRPr="009C40A1" w:rsidRDefault="00CD4A93" w:rsidP="00CD4A93">
            <w:pPr>
              <w:spacing w:after="0"/>
              <w:jc w:val="left"/>
            </w:pPr>
            <w:r w:rsidRPr="00F97A73">
              <w:t>_____________ К.И.Чеботарь</w:t>
            </w:r>
          </w:p>
        </w:tc>
        <w:tc>
          <w:tcPr>
            <w:tcW w:w="3402" w:type="dxa"/>
          </w:tcPr>
          <w:p w:rsidR="00CD4A93" w:rsidRPr="009C40A1" w:rsidRDefault="00CD4A93" w:rsidP="00C844D3">
            <w:pPr>
              <w:pStyle w:val="ConsPlusNormal"/>
              <w:rPr>
                <w:rFonts w:ascii="Times New Roman" w:hAnsi="Times New Roman" w:cs="Times New Roman"/>
                <w:b/>
                <w:sz w:val="24"/>
                <w:szCs w:val="24"/>
              </w:rPr>
            </w:pPr>
            <w:r w:rsidRPr="009C40A1">
              <w:rPr>
                <w:rFonts w:ascii="Times New Roman" w:hAnsi="Times New Roman" w:cs="Times New Roman"/>
                <w:b/>
                <w:sz w:val="24"/>
                <w:szCs w:val="24"/>
              </w:rPr>
              <w:t>Исполнитель:</w:t>
            </w:r>
          </w:p>
          <w:p w:rsidR="00CD4A93" w:rsidRPr="003A3673" w:rsidRDefault="00CD4A93" w:rsidP="003A3673">
            <w:pPr>
              <w:rPr>
                <w:lang w:val="en-US"/>
              </w:rPr>
            </w:pPr>
          </w:p>
        </w:tc>
      </w:tr>
    </w:tbl>
    <w:p w:rsidR="009D5B07" w:rsidRPr="009C40A1" w:rsidRDefault="009D5B07" w:rsidP="009C40A1">
      <w:pPr>
        <w:spacing w:after="0"/>
        <w:sectPr w:rsidR="009D5B07" w:rsidRPr="009C40A1" w:rsidSect="00DB4468">
          <w:headerReference w:type="even" r:id="rId12"/>
          <w:headerReference w:type="default" r:id="rId13"/>
          <w:type w:val="continuous"/>
          <w:pgSz w:w="11906" w:h="16838"/>
          <w:pgMar w:top="1134" w:right="850" w:bottom="1134" w:left="1701" w:header="709" w:footer="709" w:gutter="0"/>
          <w:cols w:space="708"/>
          <w:titlePg/>
          <w:docGrid w:linePitch="360"/>
        </w:sectPr>
      </w:pPr>
    </w:p>
    <w:p w:rsidR="00E839D9" w:rsidRPr="009C40A1" w:rsidRDefault="00E839D9" w:rsidP="009C40A1">
      <w:pPr>
        <w:spacing w:after="0"/>
      </w:pPr>
    </w:p>
    <w:p w:rsidR="00CB5C17" w:rsidRPr="009C40A1" w:rsidRDefault="00FE396E" w:rsidP="009C40A1">
      <w:pPr>
        <w:spacing w:after="0"/>
        <w:jc w:val="right"/>
      </w:pPr>
      <w:r w:rsidRPr="009C40A1">
        <w:t>Приложение №</w:t>
      </w:r>
      <w:r w:rsidR="001C7767" w:rsidRPr="009C40A1">
        <w:t xml:space="preserve"> </w:t>
      </w:r>
      <w:r w:rsidR="00C31918" w:rsidRPr="009C40A1">
        <w:t>1</w:t>
      </w:r>
    </w:p>
    <w:p w:rsidR="00FE396E" w:rsidRPr="009C40A1" w:rsidRDefault="00FE396E" w:rsidP="009C40A1">
      <w:pPr>
        <w:spacing w:after="0"/>
        <w:jc w:val="right"/>
      </w:pPr>
      <w:r w:rsidRPr="009C40A1">
        <w:t xml:space="preserve">к муниципальному </w:t>
      </w:r>
      <w:r w:rsidR="00A35BFC">
        <w:t>Контракт</w:t>
      </w:r>
      <w:r w:rsidRPr="009C40A1">
        <w:t>у №</w:t>
      </w:r>
    </w:p>
    <w:p w:rsidR="00FE396E" w:rsidRDefault="00FE396E" w:rsidP="009C40A1">
      <w:pPr>
        <w:spacing w:after="0"/>
        <w:jc w:val="right"/>
      </w:pPr>
      <w:r w:rsidRPr="009C40A1">
        <w:t>от «</w:t>
      </w:r>
      <w:r w:rsidR="00C31918" w:rsidRPr="009C40A1">
        <w:t>__</w:t>
      </w:r>
      <w:r w:rsidRPr="009C40A1">
        <w:t>»</w:t>
      </w:r>
      <w:r w:rsidR="00D70D66" w:rsidRPr="009C40A1">
        <w:t xml:space="preserve"> </w:t>
      </w:r>
      <w:r w:rsidR="00C31918" w:rsidRPr="009C40A1">
        <w:t>_____</w:t>
      </w:r>
      <w:r w:rsidR="00D70D66" w:rsidRPr="009C40A1">
        <w:t xml:space="preserve"> </w:t>
      </w:r>
      <w:r w:rsidRPr="009C40A1">
        <w:t xml:space="preserve"> 20</w:t>
      </w:r>
      <w:r w:rsidR="00A47B6C" w:rsidRPr="009C40A1">
        <w:t>2</w:t>
      </w:r>
      <w:r w:rsidR="001C6AB2" w:rsidRPr="009C40A1">
        <w:t>_</w:t>
      </w:r>
      <w:r w:rsidRPr="009C40A1">
        <w:t>г.</w:t>
      </w:r>
    </w:p>
    <w:p w:rsidR="00681C90" w:rsidRPr="009C40A1" w:rsidRDefault="00681C90" w:rsidP="009C40A1">
      <w:pPr>
        <w:spacing w:after="0"/>
      </w:pPr>
    </w:p>
    <w:p w:rsidR="002A321D" w:rsidRPr="009C40A1" w:rsidRDefault="002A321D" w:rsidP="009C40A1">
      <w:pPr>
        <w:spacing w:after="0"/>
      </w:pPr>
    </w:p>
    <w:p w:rsidR="004F7B06" w:rsidRPr="009405D0" w:rsidRDefault="004F7B06" w:rsidP="004F7B06">
      <w:pPr>
        <w:pStyle w:val="ConsPlusNormal"/>
        <w:jc w:val="right"/>
        <w:rPr>
          <w:rFonts w:ascii="Times New Roman" w:hAnsi="Times New Roman"/>
          <w:bCs/>
          <w:szCs w:val="22"/>
        </w:rPr>
      </w:pPr>
    </w:p>
    <w:p w:rsidR="004F7B06" w:rsidRDefault="004F7B06" w:rsidP="004F7B06">
      <w:pPr>
        <w:spacing w:after="0"/>
        <w:jc w:val="center"/>
      </w:pPr>
      <w:r w:rsidRPr="009405D0">
        <w:t>Описание объекта закупки</w:t>
      </w:r>
    </w:p>
    <w:p w:rsidR="004F7B06" w:rsidRDefault="004F7B06" w:rsidP="004F7B06">
      <w:pPr>
        <w:spacing w:after="0"/>
        <w:jc w:val="center"/>
      </w:pPr>
    </w:p>
    <w:p w:rsidR="004F7B06" w:rsidRPr="009405D0" w:rsidRDefault="004F7B06" w:rsidP="004F7B06">
      <w:pPr>
        <w:spacing w:after="0"/>
        <w:jc w:val="center"/>
      </w:pPr>
      <w:r w:rsidRPr="00575B46">
        <w:rPr>
          <w:bCs/>
        </w:rPr>
        <w:t>Оказание услуг по техническому сопровождению системы электронного документооборота</w:t>
      </w:r>
      <w:r>
        <w:rPr>
          <w:bCs/>
        </w:rPr>
        <w:t xml:space="preserve"> «Дело»</w:t>
      </w:r>
    </w:p>
    <w:tbl>
      <w:tblPr>
        <w:tblW w:w="1375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268"/>
        <w:gridCol w:w="1701"/>
        <w:gridCol w:w="1135"/>
        <w:gridCol w:w="1134"/>
        <w:gridCol w:w="2834"/>
        <w:gridCol w:w="2977"/>
        <w:gridCol w:w="1276"/>
      </w:tblGrid>
      <w:tr w:rsidR="004F7B06" w:rsidRPr="005948D8" w:rsidTr="004F7B06">
        <w:trPr>
          <w:trHeight w:val="439"/>
        </w:trPr>
        <w:tc>
          <w:tcPr>
            <w:tcW w:w="426" w:type="dxa"/>
            <w:vMerge w:val="restart"/>
            <w:shd w:val="clear" w:color="auto" w:fill="auto"/>
            <w:vAlign w:val="center"/>
            <w:hideMark/>
          </w:tcPr>
          <w:p w:rsidR="004F7B06" w:rsidRPr="005948D8" w:rsidRDefault="004F7B06" w:rsidP="00965A0D">
            <w:pPr>
              <w:spacing w:after="0"/>
              <w:jc w:val="center"/>
              <w:rPr>
                <w:sz w:val="20"/>
                <w:szCs w:val="20"/>
              </w:rPr>
            </w:pPr>
            <w:r w:rsidRPr="005948D8">
              <w:rPr>
                <w:sz w:val="20"/>
                <w:szCs w:val="20"/>
              </w:rPr>
              <w:t>№ п/п</w:t>
            </w:r>
          </w:p>
        </w:tc>
        <w:tc>
          <w:tcPr>
            <w:tcW w:w="2268" w:type="dxa"/>
            <w:vMerge w:val="restart"/>
            <w:shd w:val="clear" w:color="auto" w:fill="auto"/>
            <w:vAlign w:val="center"/>
            <w:hideMark/>
          </w:tcPr>
          <w:p w:rsidR="004F7B06" w:rsidRPr="005948D8" w:rsidRDefault="004F7B06" w:rsidP="00965A0D">
            <w:pPr>
              <w:spacing w:after="0"/>
              <w:jc w:val="center"/>
              <w:rPr>
                <w:sz w:val="20"/>
                <w:szCs w:val="20"/>
              </w:rPr>
            </w:pPr>
            <w:r w:rsidRPr="005948D8">
              <w:rPr>
                <w:sz w:val="20"/>
                <w:szCs w:val="20"/>
              </w:rPr>
              <w:t>Наименование товара, работы, услуги</w:t>
            </w:r>
          </w:p>
        </w:tc>
        <w:tc>
          <w:tcPr>
            <w:tcW w:w="1701" w:type="dxa"/>
            <w:vMerge w:val="restart"/>
            <w:shd w:val="clear" w:color="auto" w:fill="auto"/>
            <w:vAlign w:val="center"/>
          </w:tcPr>
          <w:p w:rsidR="004F7B06" w:rsidRPr="005948D8" w:rsidRDefault="004F7B06" w:rsidP="00965A0D">
            <w:pPr>
              <w:spacing w:after="0"/>
              <w:jc w:val="center"/>
              <w:rPr>
                <w:sz w:val="20"/>
                <w:szCs w:val="20"/>
              </w:rPr>
            </w:pPr>
            <w:r w:rsidRPr="005948D8">
              <w:rPr>
                <w:sz w:val="20"/>
                <w:szCs w:val="20"/>
              </w:rPr>
              <w:t>Код позиции</w:t>
            </w:r>
          </w:p>
        </w:tc>
        <w:tc>
          <w:tcPr>
            <w:tcW w:w="1135" w:type="dxa"/>
            <w:vMerge w:val="restart"/>
            <w:shd w:val="clear" w:color="auto" w:fill="auto"/>
            <w:vAlign w:val="center"/>
            <w:hideMark/>
          </w:tcPr>
          <w:p w:rsidR="004F7B06" w:rsidRPr="005948D8" w:rsidRDefault="004F7B06" w:rsidP="00965A0D">
            <w:pPr>
              <w:spacing w:after="0"/>
              <w:jc w:val="center"/>
              <w:rPr>
                <w:sz w:val="20"/>
                <w:szCs w:val="20"/>
              </w:rPr>
            </w:pPr>
            <w:r w:rsidRPr="005948D8">
              <w:rPr>
                <w:sz w:val="20"/>
                <w:szCs w:val="20"/>
              </w:rPr>
              <w:t>Единицы измерения (количество товара, объем работы, услуги по ОКЕИ)</w:t>
            </w:r>
          </w:p>
        </w:tc>
        <w:tc>
          <w:tcPr>
            <w:tcW w:w="1134" w:type="dxa"/>
            <w:vMerge w:val="restart"/>
            <w:shd w:val="clear" w:color="auto" w:fill="auto"/>
            <w:vAlign w:val="center"/>
            <w:hideMark/>
          </w:tcPr>
          <w:p w:rsidR="004F7B06" w:rsidRPr="005948D8" w:rsidRDefault="004F7B06" w:rsidP="00965A0D">
            <w:pPr>
              <w:spacing w:after="0"/>
              <w:jc w:val="center"/>
              <w:rPr>
                <w:sz w:val="20"/>
                <w:szCs w:val="20"/>
              </w:rPr>
            </w:pPr>
            <w:r w:rsidRPr="005948D8">
              <w:rPr>
                <w:sz w:val="20"/>
                <w:szCs w:val="20"/>
              </w:rPr>
              <w:t>Количество</w:t>
            </w:r>
          </w:p>
        </w:tc>
        <w:tc>
          <w:tcPr>
            <w:tcW w:w="7087" w:type="dxa"/>
            <w:gridSpan w:val="3"/>
            <w:shd w:val="clear" w:color="auto" w:fill="auto"/>
            <w:vAlign w:val="center"/>
          </w:tcPr>
          <w:p w:rsidR="004F7B06" w:rsidRPr="005948D8" w:rsidRDefault="004F7B06" w:rsidP="00965A0D">
            <w:pPr>
              <w:spacing w:after="0"/>
              <w:jc w:val="center"/>
              <w:rPr>
                <w:sz w:val="20"/>
                <w:szCs w:val="20"/>
              </w:rPr>
            </w:pPr>
            <w:r w:rsidRPr="005948D8">
              <w:rPr>
                <w:sz w:val="20"/>
                <w:szCs w:val="20"/>
              </w:rPr>
              <w:t>Характеристики товара, работы, услуги</w:t>
            </w:r>
          </w:p>
        </w:tc>
      </w:tr>
      <w:tr w:rsidR="004F7B06" w:rsidRPr="005948D8" w:rsidTr="004F7B06">
        <w:trPr>
          <w:trHeight w:val="150"/>
        </w:trPr>
        <w:tc>
          <w:tcPr>
            <w:tcW w:w="426" w:type="dxa"/>
            <w:vMerge/>
            <w:shd w:val="clear" w:color="auto" w:fill="auto"/>
            <w:vAlign w:val="center"/>
            <w:hideMark/>
          </w:tcPr>
          <w:p w:rsidR="004F7B06" w:rsidRPr="005948D8" w:rsidRDefault="004F7B06" w:rsidP="00965A0D">
            <w:pPr>
              <w:spacing w:after="0"/>
              <w:jc w:val="center"/>
              <w:rPr>
                <w:sz w:val="20"/>
                <w:szCs w:val="20"/>
              </w:rPr>
            </w:pPr>
          </w:p>
        </w:tc>
        <w:tc>
          <w:tcPr>
            <w:tcW w:w="2268" w:type="dxa"/>
            <w:vMerge/>
            <w:shd w:val="clear" w:color="auto" w:fill="auto"/>
            <w:vAlign w:val="center"/>
            <w:hideMark/>
          </w:tcPr>
          <w:p w:rsidR="004F7B06" w:rsidRPr="005948D8" w:rsidRDefault="004F7B06" w:rsidP="00965A0D">
            <w:pPr>
              <w:spacing w:after="0"/>
              <w:jc w:val="center"/>
              <w:rPr>
                <w:sz w:val="20"/>
                <w:szCs w:val="20"/>
              </w:rPr>
            </w:pPr>
          </w:p>
        </w:tc>
        <w:tc>
          <w:tcPr>
            <w:tcW w:w="1701" w:type="dxa"/>
            <w:vMerge/>
            <w:shd w:val="clear" w:color="auto" w:fill="auto"/>
            <w:vAlign w:val="center"/>
          </w:tcPr>
          <w:p w:rsidR="004F7B06" w:rsidRPr="005948D8" w:rsidRDefault="004F7B06" w:rsidP="00965A0D">
            <w:pPr>
              <w:spacing w:after="0"/>
              <w:jc w:val="center"/>
              <w:rPr>
                <w:sz w:val="20"/>
                <w:szCs w:val="20"/>
              </w:rPr>
            </w:pPr>
          </w:p>
        </w:tc>
        <w:tc>
          <w:tcPr>
            <w:tcW w:w="1135" w:type="dxa"/>
            <w:vMerge/>
            <w:shd w:val="clear" w:color="auto" w:fill="auto"/>
            <w:vAlign w:val="center"/>
            <w:hideMark/>
          </w:tcPr>
          <w:p w:rsidR="004F7B06" w:rsidRPr="005948D8" w:rsidRDefault="004F7B06" w:rsidP="00965A0D">
            <w:pPr>
              <w:spacing w:after="0"/>
              <w:jc w:val="center"/>
              <w:rPr>
                <w:sz w:val="20"/>
                <w:szCs w:val="20"/>
              </w:rPr>
            </w:pPr>
          </w:p>
        </w:tc>
        <w:tc>
          <w:tcPr>
            <w:tcW w:w="1134" w:type="dxa"/>
            <w:vMerge/>
            <w:shd w:val="clear" w:color="auto" w:fill="auto"/>
            <w:vAlign w:val="center"/>
            <w:hideMark/>
          </w:tcPr>
          <w:p w:rsidR="004F7B06" w:rsidRPr="005948D8" w:rsidRDefault="004F7B06" w:rsidP="00965A0D">
            <w:pPr>
              <w:spacing w:after="0"/>
              <w:jc w:val="center"/>
              <w:rPr>
                <w:sz w:val="20"/>
                <w:szCs w:val="20"/>
              </w:rPr>
            </w:pPr>
          </w:p>
        </w:tc>
        <w:tc>
          <w:tcPr>
            <w:tcW w:w="2834" w:type="dxa"/>
            <w:shd w:val="clear" w:color="auto" w:fill="auto"/>
            <w:vAlign w:val="center"/>
            <w:hideMark/>
          </w:tcPr>
          <w:p w:rsidR="004F7B06" w:rsidRPr="005948D8" w:rsidRDefault="004F7B06" w:rsidP="00965A0D">
            <w:pPr>
              <w:spacing w:after="0"/>
              <w:jc w:val="center"/>
              <w:rPr>
                <w:sz w:val="20"/>
                <w:szCs w:val="20"/>
              </w:rPr>
            </w:pPr>
            <w:r w:rsidRPr="005948D8">
              <w:rPr>
                <w:bCs/>
                <w:sz w:val="20"/>
                <w:szCs w:val="20"/>
              </w:rPr>
              <w:t>Наименование характеристики</w:t>
            </w:r>
          </w:p>
        </w:tc>
        <w:tc>
          <w:tcPr>
            <w:tcW w:w="2977" w:type="dxa"/>
            <w:shd w:val="clear" w:color="auto" w:fill="auto"/>
            <w:vAlign w:val="center"/>
          </w:tcPr>
          <w:p w:rsidR="004F7B06" w:rsidRPr="005948D8" w:rsidRDefault="004F7B06" w:rsidP="00965A0D">
            <w:pPr>
              <w:spacing w:after="0"/>
              <w:jc w:val="center"/>
              <w:rPr>
                <w:sz w:val="20"/>
                <w:szCs w:val="20"/>
              </w:rPr>
            </w:pPr>
            <w:r w:rsidRPr="005948D8">
              <w:rPr>
                <w:bCs/>
                <w:sz w:val="20"/>
                <w:szCs w:val="20"/>
              </w:rPr>
              <w:t>Значение характеристики</w:t>
            </w:r>
          </w:p>
        </w:tc>
        <w:tc>
          <w:tcPr>
            <w:tcW w:w="1276" w:type="dxa"/>
            <w:shd w:val="clear" w:color="auto" w:fill="auto"/>
            <w:vAlign w:val="center"/>
            <w:hideMark/>
          </w:tcPr>
          <w:p w:rsidR="004F7B06" w:rsidRPr="005948D8" w:rsidRDefault="004F7B06" w:rsidP="00965A0D">
            <w:pPr>
              <w:spacing w:after="0"/>
              <w:jc w:val="center"/>
              <w:rPr>
                <w:sz w:val="20"/>
                <w:szCs w:val="20"/>
              </w:rPr>
            </w:pPr>
            <w:r w:rsidRPr="005948D8">
              <w:rPr>
                <w:bCs/>
                <w:sz w:val="20"/>
                <w:szCs w:val="20"/>
              </w:rPr>
              <w:t>Единица измерения характеристики</w:t>
            </w:r>
          </w:p>
        </w:tc>
      </w:tr>
      <w:tr w:rsidR="00CB44F8" w:rsidRPr="005948D8" w:rsidTr="004F7B06">
        <w:trPr>
          <w:trHeight w:val="267"/>
        </w:trPr>
        <w:tc>
          <w:tcPr>
            <w:tcW w:w="426" w:type="dxa"/>
            <w:vMerge w:val="restart"/>
            <w:shd w:val="clear" w:color="auto" w:fill="auto"/>
            <w:vAlign w:val="center"/>
          </w:tcPr>
          <w:p w:rsidR="00CB44F8" w:rsidRPr="005948D8" w:rsidRDefault="00CB44F8" w:rsidP="00965A0D">
            <w:pPr>
              <w:spacing w:after="0"/>
              <w:jc w:val="center"/>
              <w:rPr>
                <w:sz w:val="20"/>
                <w:szCs w:val="20"/>
              </w:rPr>
            </w:pPr>
            <w:r w:rsidRPr="005948D8">
              <w:rPr>
                <w:sz w:val="20"/>
                <w:szCs w:val="20"/>
              </w:rPr>
              <w:t>1</w:t>
            </w:r>
          </w:p>
        </w:tc>
        <w:tc>
          <w:tcPr>
            <w:tcW w:w="2268" w:type="dxa"/>
            <w:vMerge w:val="restart"/>
            <w:shd w:val="clear" w:color="auto" w:fill="auto"/>
            <w:vAlign w:val="center"/>
          </w:tcPr>
          <w:p w:rsidR="00CB44F8" w:rsidRPr="005948D8" w:rsidRDefault="00CB44F8" w:rsidP="00965A0D">
            <w:pPr>
              <w:spacing w:after="0"/>
              <w:jc w:val="center"/>
              <w:rPr>
                <w:sz w:val="20"/>
                <w:szCs w:val="20"/>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1701" w:type="dxa"/>
            <w:vMerge w:val="restart"/>
            <w:shd w:val="clear" w:color="auto" w:fill="auto"/>
            <w:vAlign w:val="center"/>
          </w:tcPr>
          <w:p w:rsidR="00CB44F8" w:rsidRPr="005948D8" w:rsidRDefault="00CB44F8" w:rsidP="00965A0D">
            <w:pPr>
              <w:spacing w:after="0"/>
              <w:jc w:val="center"/>
              <w:rPr>
                <w:sz w:val="20"/>
                <w:szCs w:val="20"/>
              </w:rPr>
            </w:pPr>
            <w:r w:rsidRPr="00A7464D">
              <w:rPr>
                <w:bCs/>
              </w:rPr>
              <w:t>62.09.20.190</w:t>
            </w:r>
          </w:p>
        </w:tc>
        <w:tc>
          <w:tcPr>
            <w:tcW w:w="1135" w:type="dxa"/>
            <w:vMerge w:val="restart"/>
            <w:shd w:val="clear" w:color="auto" w:fill="auto"/>
            <w:vAlign w:val="center"/>
          </w:tcPr>
          <w:p w:rsidR="00CB44F8" w:rsidRPr="00CB44F8" w:rsidRDefault="00CB44F8" w:rsidP="00C6094D">
            <w:pPr>
              <w:spacing w:after="0"/>
              <w:jc w:val="center"/>
              <w:rPr>
                <w:sz w:val="22"/>
                <w:szCs w:val="22"/>
              </w:rPr>
            </w:pPr>
            <w:r w:rsidRPr="00CB44F8">
              <w:rPr>
                <w:sz w:val="22"/>
                <w:szCs w:val="22"/>
              </w:rPr>
              <w:t>квартал</w:t>
            </w:r>
          </w:p>
        </w:tc>
        <w:tc>
          <w:tcPr>
            <w:tcW w:w="1134" w:type="dxa"/>
            <w:vMerge w:val="restart"/>
            <w:shd w:val="clear" w:color="auto" w:fill="auto"/>
            <w:vAlign w:val="center"/>
          </w:tcPr>
          <w:p w:rsidR="00CB44F8" w:rsidRPr="00CB44F8" w:rsidRDefault="00CB44F8" w:rsidP="00C6094D">
            <w:pPr>
              <w:spacing w:after="0"/>
              <w:jc w:val="center"/>
              <w:rPr>
                <w:sz w:val="22"/>
                <w:szCs w:val="22"/>
              </w:rPr>
            </w:pPr>
            <w:r w:rsidRPr="00CB44F8">
              <w:rPr>
                <w:sz w:val="22"/>
                <w:szCs w:val="22"/>
              </w:rPr>
              <w:t>4</w:t>
            </w:r>
          </w:p>
        </w:tc>
        <w:tc>
          <w:tcPr>
            <w:tcW w:w="2834" w:type="dxa"/>
            <w:shd w:val="clear" w:color="auto" w:fill="auto"/>
            <w:vAlign w:val="center"/>
          </w:tcPr>
          <w:p w:rsidR="00CB44F8" w:rsidRPr="00575B46" w:rsidRDefault="00CB44F8" w:rsidP="00965A0D">
            <w:pPr>
              <w:ind w:right="-2"/>
              <w:contextualSpacing/>
            </w:pPr>
            <w:r w:rsidRPr="00575B46">
              <w:t xml:space="preserve">Услуги оказываются дистанционно </w:t>
            </w:r>
            <w:r>
              <w:t xml:space="preserve">по адресу г. Гулькевичи ул. Советская 14 </w:t>
            </w:r>
            <w:r w:rsidRPr="00575B46">
              <w:t>с использованием средств телекоммуникаций (телефона, электронной почты).</w:t>
            </w:r>
          </w:p>
          <w:p w:rsidR="00CB44F8" w:rsidRPr="005948D8" w:rsidRDefault="00CB44F8" w:rsidP="00965A0D">
            <w:pPr>
              <w:suppressAutoHyphens/>
              <w:autoSpaceDE w:val="0"/>
              <w:rPr>
                <w:sz w:val="20"/>
                <w:szCs w:val="20"/>
              </w:rPr>
            </w:pPr>
          </w:p>
        </w:tc>
        <w:tc>
          <w:tcPr>
            <w:tcW w:w="2977" w:type="dxa"/>
            <w:shd w:val="clear" w:color="auto" w:fill="auto"/>
            <w:vAlign w:val="center"/>
          </w:tcPr>
          <w:p w:rsidR="00CB44F8" w:rsidRPr="005948D8" w:rsidRDefault="00CB44F8" w:rsidP="00965A0D">
            <w:pPr>
              <w:suppressAutoHyphens/>
              <w:spacing w:after="0"/>
              <w:jc w:val="center"/>
              <w:rPr>
                <w:lang w:eastAsia="zh-CN"/>
              </w:rPr>
            </w:pPr>
            <w:r>
              <w:rPr>
                <w:lang w:eastAsia="zh-CN"/>
              </w:rPr>
              <w:t>соответствие</w:t>
            </w:r>
          </w:p>
          <w:p w:rsidR="00CB44F8" w:rsidRPr="005948D8" w:rsidRDefault="00CB44F8" w:rsidP="00965A0D">
            <w:pPr>
              <w:spacing w:after="0"/>
              <w:ind w:left="151" w:right="142"/>
              <w:jc w:val="center"/>
              <w:rPr>
                <w:sz w:val="20"/>
                <w:szCs w:val="20"/>
              </w:rPr>
            </w:pPr>
          </w:p>
        </w:tc>
        <w:tc>
          <w:tcPr>
            <w:tcW w:w="1276" w:type="dxa"/>
            <w:shd w:val="clear" w:color="auto" w:fill="auto"/>
            <w:vAlign w:val="center"/>
          </w:tcPr>
          <w:p w:rsidR="00CB44F8" w:rsidRPr="005948D8" w:rsidRDefault="00CB44F8" w:rsidP="00965A0D">
            <w:pPr>
              <w:spacing w:after="0"/>
              <w:jc w:val="center"/>
              <w:rPr>
                <w:bCs/>
                <w:sz w:val="20"/>
                <w:szCs w:val="20"/>
              </w:rPr>
            </w:pPr>
          </w:p>
        </w:tc>
      </w:tr>
      <w:tr w:rsidR="004F7B06" w:rsidRPr="005948D8" w:rsidTr="004F7B06">
        <w:trPr>
          <w:trHeight w:val="183"/>
        </w:trPr>
        <w:tc>
          <w:tcPr>
            <w:tcW w:w="426" w:type="dxa"/>
            <w:vMerge/>
            <w:shd w:val="clear" w:color="auto" w:fill="auto"/>
            <w:vAlign w:val="center"/>
          </w:tcPr>
          <w:p w:rsidR="004F7B06" w:rsidRPr="005948D8" w:rsidRDefault="004F7B06" w:rsidP="00965A0D">
            <w:pPr>
              <w:spacing w:after="0"/>
              <w:jc w:val="center"/>
              <w:rPr>
                <w:sz w:val="20"/>
                <w:szCs w:val="20"/>
              </w:rPr>
            </w:pPr>
          </w:p>
        </w:tc>
        <w:tc>
          <w:tcPr>
            <w:tcW w:w="2268" w:type="dxa"/>
            <w:vMerge/>
            <w:shd w:val="clear" w:color="auto" w:fill="auto"/>
            <w:vAlign w:val="center"/>
          </w:tcPr>
          <w:p w:rsidR="004F7B06" w:rsidRPr="005948D8" w:rsidRDefault="004F7B06" w:rsidP="00965A0D">
            <w:pPr>
              <w:spacing w:after="0"/>
              <w:jc w:val="center"/>
              <w:rPr>
                <w:sz w:val="20"/>
                <w:szCs w:val="20"/>
              </w:rPr>
            </w:pPr>
          </w:p>
        </w:tc>
        <w:tc>
          <w:tcPr>
            <w:tcW w:w="1701" w:type="dxa"/>
            <w:vMerge/>
            <w:shd w:val="clear" w:color="auto" w:fill="auto"/>
            <w:vAlign w:val="center"/>
          </w:tcPr>
          <w:p w:rsidR="004F7B06" w:rsidRPr="005948D8" w:rsidRDefault="004F7B06" w:rsidP="00965A0D">
            <w:pPr>
              <w:spacing w:after="0"/>
              <w:jc w:val="center"/>
              <w:rPr>
                <w:sz w:val="20"/>
                <w:szCs w:val="20"/>
              </w:rPr>
            </w:pPr>
          </w:p>
        </w:tc>
        <w:tc>
          <w:tcPr>
            <w:tcW w:w="1135" w:type="dxa"/>
            <w:vMerge/>
            <w:shd w:val="clear" w:color="auto" w:fill="auto"/>
            <w:vAlign w:val="center"/>
          </w:tcPr>
          <w:p w:rsidR="004F7B06" w:rsidRPr="005948D8" w:rsidRDefault="004F7B06" w:rsidP="00965A0D">
            <w:pPr>
              <w:spacing w:after="0"/>
              <w:jc w:val="center"/>
              <w:rPr>
                <w:sz w:val="20"/>
                <w:szCs w:val="20"/>
              </w:rPr>
            </w:pPr>
          </w:p>
        </w:tc>
        <w:tc>
          <w:tcPr>
            <w:tcW w:w="1134" w:type="dxa"/>
            <w:vMerge/>
            <w:shd w:val="clear" w:color="auto" w:fill="auto"/>
            <w:vAlign w:val="center"/>
          </w:tcPr>
          <w:p w:rsidR="004F7B06" w:rsidRPr="005948D8" w:rsidRDefault="004F7B06" w:rsidP="00965A0D">
            <w:pPr>
              <w:spacing w:after="0"/>
              <w:jc w:val="center"/>
              <w:rPr>
                <w:sz w:val="20"/>
                <w:szCs w:val="20"/>
              </w:rPr>
            </w:pPr>
          </w:p>
        </w:tc>
        <w:tc>
          <w:tcPr>
            <w:tcW w:w="2834" w:type="dxa"/>
            <w:shd w:val="clear" w:color="auto" w:fill="auto"/>
            <w:vAlign w:val="center"/>
          </w:tcPr>
          <w:p w:rsidR="004F7B06" w:rsidRPr="00575B46" w:rsidRDefault="004F7B06" w:rsidP="00965A0D">
            <w:pPr>
              <w:ind w:right="-2"/>
              <w:contextualSpacing/>
            </w:pPr>
            <w:r w:rsidRPr="00575B46">
              <w:t>Услуги по</w:t>
            </w:r>
            <w:r w:rsidRPr="00575B46">
              <w:rPr>
                <w:bCs/>
              </w:rPr>
              <w:t xml:space="preserve"> техническому</w:t>
            </w:r>
            <w:r w:rsidRPr="00575B46">
              <w:t xml:space="preserve"> сопровождению системы не должны нарушить режим и качество работы системы и её компонентов, модулей и процессов, затронуть учётные данные пользователей, повлечь </w:t>
            </w:r>
            <w:r w:rsidRPr="00575B46">
              <w:lastRenderedPageBreak/>
              <w:t>порчу или удаление базы данных, скриптов, процессов и информационных, функциональных объектов и модулей.</w:t>
            </w:r>
          </w:p>
          <w:p w:rsidR="004F7B06" w:rsidRPr="005948D8" w:rsidRDefault="004F7B06" w:rsidP="00965A0D">
            <w:pPr>
              <w:suppressAutoHyphens/>
              <w:spacing w:after="0"/>
              <w:contextualSpacing/>
              <w:rPr>
                <w:sz w:val="20"/>
                <w:szCs w:val="20"/>
              </w:rPr>
            </w:pPr>
          </w:p>
        </w:tc>
        <w:tc>
          <w:tcPr>
            <w:tcW w:w="2977" w:type="dxa"/>
            <w:shd w:val="clear" w:color="auto" w:fill="auto"/>
            <w:vAlign w:val="center"/>
          </w:tcPr>
          <w:p w:rsidR="004F7B06" w:rsidRPr="005948D8" w:rsidRDefault="004F7B06" w:rsidP="00965A0D">
            <w:pPr>
              <w:suppressAutoHyphens/>
              <w:spacing w:after="0"/>
              <w:contextualSpacing/>
              <w:jc w:val="center"/>
              <w:rPr>
                <w:sz w:val="20"/>
                <w:szCs w:val="20"/>
              </w:rPr>
            </w:pPr>
            <w:r>
              <w:rPr>
                <w:sz w:val="20"/>
                <w:szCs w:val="20"/>
              </w:rPr>
              <w:lastRenderedPageBreak/>
              <w:t>соответствие</w:t>
            </w:r>
          </w:p>
        </w:tc>
        <w:tc>
          <w:tcPr>
            <w:tcW w:w="1276" w:type="dxa"/>
            <w:shd w:val="clear" w:color="auto" w:fill="auto"/>
            <w:vAlign w:val="center"/>
          </w:tcPr>
          <w:p w:rsidR="004F7B06" w:rsidRPr="005948D8" w:rsidRDefault="004F7B06" w:rsidP="00965A0D">
            <w:pPr>
              <w:spacing w:after="0"/>
              <w:jc w:val="center"/>
              <w:rPr>
                <w:bCs/>
                <w:sz w:val="20"/>
                <w:szCs w:val="20"/>
              </w:rPr>
            </w:pPr>
          </w:p>
        </w:tc>
      </w:tr>
    </w:tbl>
    <w:tbl>
      <w:tblPr>
        <w:tblStyle w:val="16"/>
        <w:tblW w:w="15133" w:type="dxa"/>
        <w:tblLook w:val="04A0"/>
      </w:tblPr>
      <w:tblGrid>
        <w:gridCol w:w="817"/>
        <w:gridCol w:w="3686"/>
        <w:gridCol w:w="10630"/>
      </w:tblGrid>
      <w:tr w:rsidR="004F7B06" w:rsidRPr="005948D8" w:rsidTr="00965A0D">
        <w:tc>
          <w:tcPr>
            <w:tcW w:w="817" w:type="dxa"/>
            <w:vAlign w:val="center"/>
          </w:tcPr>
          <w:p w:rsidR="004F7B06" w:rsidRPr="005948D8" w:rsidRDefault="004F7B06" w:rsidP="004F7B06">
            <w:pPr>
              <w:pStyle w:val="a8"/>
              <w:numPr>
                <w:ilvl w:val="0"/>
                <w:numId w:val="32"/>
              </w:numPr>
              <w:autoSpaceDE w:val="0"/>
              <w:autoSpaceDN w:val="0"/>
              <w:adjustRightInd w:val="0"/>
              <w:ind w:left="0" w:right="225" w:firstLine="0"/>
              <w:contextualSpacing w:val="0"/>
              <w:jc w:val="center"/>
            </w:pPr>
          </w:p>
        </w:tc>
        <w:tc>
          <w:tcPr>
            <w:tcW w:w="3686" w:type="dxa"/>
            <w:vAlign w:val="center"/>
          </w:tcPr>
          <w:p w:rsidR="004F7B06" w:rsidRPr="005948D8" w:rsidRDefault="004F7B06" w:rsidP="00965A0D">
            <w:pPr>
              <w:autoSpaceDE w:val="0"/>
              <w:autoSpaceDN w:val="0"/>
              <w:adjustRightInd w:val="0"/>
              <w:ind w:right="225"/>
              <w:jc w:val="center"/>
              <w:rPr>
                <w:sz w:val="24"/>
                <w:szCs w:val="24"/>
              </w:rPr>
            </w:pPr>
            <w:r w:rsidRPr="005948D8">
              <w:rPr>
                <w:sz w:val="24"/>
                <w:szCs w:val="24"/>
              </w:rPr>
              <w:t>Место оказания услуг</w:t>
            </w:r>
          </w:p>
        </w:tc>
        <w:tc>
          <w:tcPr>
            <w:tcW w:w="10630" w:type="dxa"/>
            <w:vAlign w:val="center"/>
          </w:tcPr>
          <w:p w:rsidR="004F7B06" w:rsidRPr="005948D8" w:rsidRDefault="004F7B06" w:rsidP="00965A0D">
            <w:pPr>
              <w:rPr>
                <w:sz w:val="24"/>
                <w:szCs w:val="24"/>
              </w:rPr>
            </w:pPr>
            <w:r w:rsidRPr="003E5EDF">
              <w:rPr>
                <w:sz w:val="24"/>
                <w:szCs w:val="24"/>
              </w:rPr>
              <w:t>Краснодарский край, Гулькевичский район, г. Гулькевичи, ул. Советская, 14</w:t>
            </w:r>
          </w:p>
        </w:tc>
      </w:tr>
      <w:tr w:rsidR="004F7B06" w:rsidRPr="005948D8" w:rsidTr="00965A0D">
        <w:tc>
          <w:tcPr>
            <w:tcW w:w="817" w:type="dxa"/>
            <w:vAlign w:val="center"/>
          </w:tcPr>
          <w:p w:rsidR="004F7B06" w:rsidRPr="005948D8" w:rsidRDefault="004F7B06" w:rsidP="004F7B06">
            <w:pPr>
              <w:pStyle w:val="a8"/>
              <w:numPr>
                <w:ilvl w:val="0"/>
                <w:numId w:val="32"/>
              </w:numPr>
              <w:autoSpaceDE w:val="0"/>
              <w:autoSpaceDN w:val="0"/>
              <w:adjustRightInd w:val="0"/>
              <w:ind w:left="0" w:right="225" w:firstLine="0"/>
              <w:contextualSpacing w:val="0"/>
              <w:jc w:val="center"/>
            </w:pPr>
          </w:p>
        </w:tc>
        <w:tc>
          <w:tcPr>
            <w:tcW w:w="3686" w:type="dxa"/>
            <w:vAlign w:val="center"/>
          </w:tcPr>
          <w:p w:rsidR="004F7B06" w:rsidRPr="005948D8" w:rsidRDefault="004F7B06" w:rsidP="00965A0D">
            <w:pPr>
              <w:autoSpaceDE w:val="0"/>
              <w:autoSpaceDN w:val="0"/>
              <w:adjustRightInd w:val="0"/>
              <w:ind w:right="225"/>
              <w:jc w:val="center"/>
              <w:rPr>
                <w:sz w:val="24"/>
                <w:szCs w:val="24"/>
              </w:rPr>
            </w:pPr>
            <w:r w:rsidRPr="00600A94">
              <w:rPr>
                <w:sz w:val="24"/>
                <w:szCs w:val="24"/>
              </w:rPr>
              <w:t>Описание системы электронного документооборота</w:t>
            </w:r>
          </w:p>
        </w:tc>
        <w:tc>
          <w:tcPr>
            <w:tcW w:w="10630" w:type="dxa"/>
            <w:vAlign w:val="center"/>
          </w:tcPr>
          <w:p w:rsidR="004F7B06" w:rsidRPr="00575B46" w:rsidRDefault="004F7B06" w:rsidP="00965A0D">
            <w:pPr>
              <w:ind w:right="-2"/>
              <w:contextualSpacing/>
              <w:rPr>
                <w:sz w:val="24"/>
                <w:szCs w:val="24"/>
              </w:rPr>
            </w:pPr>
            <w:r w:rsidRPr="00575B46">
              <w:rPr>
                <w:sz w:val="24"/>
                <w:szCs w:val="24"/>
              </w:rPr>
              <w:t>Результаты оказания услуг не должны приводить к нарушению:</w:t>
            </w:r>
          </w:p>
          <w:p w:rsidR="004F7B06" w:rsidRPr="00575B46" w:rsidRDefault="004F7B06" w:rsidP="00965A0D">
            <w:pPr>
              <w:ind w:right="-2"/>
              <w:contextualSpacing/>
              <w:rPr>
                <w:sz w:val="24"/>
                <w:szCs w:val="24"/>
              </w:rPr>
            </w:pPr>
            <w:r w:rsidRPr="00575B46">
              <w:rPr>
                <w:sz w:val="24"/>
                <w:szCs w:val="24"/>
              </w:rPr>
              <w:t>1) работоспособн</w:t>
            </w:r>
            <w:r>
              <w:rPr>
                <w:sz w:val="24"/>
                <w:szCs w:val="24"/>
              </w:rPr>
              <w:t>ости программного комплекса СЭД «Дело»</w:t>
            </w:r>
          </w:p>
          <w:p w:rsidR="004F7B06" w:rsidRPr="00575B46" w:rsidRDefault="004F7B06" w:rsidP="00965A0D">
            <w:pPr>
              <w:ind w:right="-2"/>
              <w:contextualSpacing/>
              <w:rPr>
                <w:sz w:val="24"/>
                <w:szCs w:val="24"/>
              </w:rPr>
            </w:pPr>
            <w:r w:rsidRPr="00575B46">
              <w:rPr>
                <w:sz w:val="24"/>
                <w:szCs w:val="24"/>
              </w:rPr>
              <w:t>2) функционирования подсистем и опций СЭД</w:t>
            </w:r>
            <w:r>
              <w:rPr>
                <w:sz w:val="24"/>
                <w:szCs w:val="24"/>
              </w:rPr>
              <w:t xml:space="preserve"> «Дело»</w:t>
            </w:r>
            <w:r w:rsidRPr="00575B46">
              <w:rPr>
                <w:sz w:val="24"/>
                <w:szCs w:val="24"/>
              </w:rPr>
              <w:t>, целостности баз данных системы;</w:t>
            </w:r>
          </w:p>
          <w:p w:rsidR="004F7B06" w:rsidRPr="00575B46" w:rsidRDefault="004F7B06" w:rsidP="00965A0D">
            <w:pPr>
              <w:ind w:right="-2"/>
              <w:contextualSpacing/>
              <w:rPr>
                <w:sz w:val="24"/>
                <w:szCs w:val="24"/>
              </w:rPr>
            </w:pPr>
            <w:r w:rsidRPr="00575B46">
              <w:rPr>
                <w:sz w:val="24"/>
                <w:szCs w:val="24"/>
              </w:rPr>
              <w:t>3) работоспособности и функционирования других информационных систем, интегрированных с СЭД</w:t>
            </w:r>
            <w:r>
              <w:rPr>
                <w:sz w:val="24"/>
                <w:szCs w:val="24"/>
              </w:rPr>
              <w:t xml:space="preserve"> «Дело»</w:t>
            </w:r>
            <w:r w:rsidRPr="00575B46">
              <w:rPr>
                <w:sz w:val="24"/>
                <w:szCs w:val="24"/>
              </w:rPr>
              <w:t>.</w:t>
            </w:r>
          </w:p>
          <w:p w:rsidR="004F7B06" w:rsidRPr="00575B46" w:rsidRDefault="004F7B06" w:rsidP="00965A0D">
            <w:pPr>
              <w:ind w:right="-2"/>
              <w:contextualSpacing/>
              <w:rPr>
                <w:sz w:val="24"/>
                <w:szCs w:val="24"/>
              </w:rPr>
            </w:pPr>
            <w:r w:rsidRPr="00575B46">
              <w:rPr>
                <w:sz w:val="24"/>
                <w:szCs w:val="24"/>
              </w:rPr>
              <w:t xml:space="preserve">Услуги по </w:t>
            </w:r>
            <w:r w:rsidRPr="00575B46">
              <w:rPr>
                <w:bCs/>
                <w:sz w:val="24"/>
                <w:szCs w:val="24"/>
              </w:rPr>
              <w:t>техническому</w:t>
            </w:r>
            <w:r w:rsidRPr="00575B46">
              <w:rPr>
                <w:sz w:val="24"/>
                <w:szCs w:val="24"/>
              </w:rPr>
              <w:t xml:space="preserve"> сопровождению системы электронного документооборота включают в себя:</w:t>
            </w:r>
          </w:p>
          <w:p w:rsidR="004F7B06" w:rsidRPr="00575B46" w:rsidRDefault="004F7B06" w:rsidP="004F7B06">
            <w:pPr>
              <w:numPr>
                <w:ilvl w:val="0"/>
                <w:numId w:val="33"/>
              </w:numPr>
              <w:tabs>
                <w:tab w:val="num" w:pos="1134"/>
              </w:tabs>
              <w:spacing w:after="0"/>
              <w:ind w:left="0" w:firstLine="0"/>
              <w:rPr>
                <w:color w:val="000000"/>
                <w:sz w:val="24"/>
                <w:szCs w:val="24"/>
              </w:rPr>
            </w:pPr>
            <w:r w:rsidRPr="00575B46">
              <w:rPr>
                <w:color w:val="000000"/>
                <w:sz w:val="24"/>
                <w:szCs w:val="24"/>
              </w:rPr>
              <w:t>Сопровождение в части предоставления заказчику консультативной помощи в режиме «горячей линии» (по телефону, электронной почте) по вопросам установки (обновления), настройки и использования СЭД</w:t>
            </w:r>
            <w:r>
              <w:rPr>
                <w:color w:val="000000"/>
                <w:sz w:val="24"/>
                <w:szCs w:val="24"/>
              </w:rPr>
              <w:t xml:space="preserve"> </w:t>
            </w:r>
            <w:r w:rsidRPr="00575B46">
              <w:rPr>
                <w:sz w:val="24"/>
                <w:szCs w:val="24"/>
              </w:rPr>
              <w:t>«Дело»</w:t>
            </w:r>
            <w:r w:rsidRPr="00575B46">
              <w:rPr>
                <w:color w:val="000000"/>
                <w:sz w:val="24"/>
                <w:szCs w:val="24"/>
              </w:rPr>
              <w:t>, его функций и возможностей.</w:t>
            </w:r>
          </w:p>
          <w:p w:rsidR="004F7B06" w:rsidRPr="00575B46" w:rsidRDefault="004F7B06" w:rsidP="004F7B06">
            <w:pPr>
              <w:numPr>
                <w:ilvl w:val="0"/>
                <w:numId w:val="33"/>
              </w:numPr>
              <w:tabs>
                <w:tab w:val="num" w:pos="1134"/>
              </w:tabs>
              <w:spacing w:after="0"/>
              <w:ind w:left="0" w:firstLine="0"/>
              <w:rPr>
                <w:color w:val="000000"/>
                <w:sz w:val="24"/>
                <w:szCs w:val="24"/>
              </w:rPr>
            </w:pPr>
            <w:r w:rsidRPr="00575B46">
              <w:rPr>
                <w:color w:val="000000"/>
                <w:sz w:val="24"/>
                <w:szCs w:val="24"/>
              </w:rPr>
              <w:t>Сопровождение в части выявления и устранения неисправностей, ошибок в действующих версиях СЭД</w:t>
            </w:r>
            <w:r>
              <w:rPr>
                <w:color w:val="000000"/>
                <w:sz w:val="24"/>
                <w:szCs w:val="24"/>
              </w:rPr>
              <w:t xml:space="preserve"> </w:t>
            </w:r>
            <w:r w:rsidRPr="00575B46">
              <w:rPr>
                <w:sz w:val="24"/>
                <w:szCs w:val="24"/>
              </w:rPr>
              <w:t>«Дело»</w:t>
            </w:r>
            <w:r w:rsidRPr="00575B46">
              <w:rPr>
                <w:color w:val="000000"/>
                <w:sz w:val="24"/>
                <w:szCs w:val="24"/>
              </w:rPr>
              <w:t>, связанных с невозможностью выполнения предусмотренных в системе технологических операций.</w:t>
            </w:r>
          </w:p>
          <w:p w:rsidR="004F7B06" w:rsidRPr="00575B46" w:rsidRDefault="004F7B06" w:rsidP="004F7B06">
            <w:pPr>
              <w:numPr>
                <w:ilvl w:val="0"/>
                <w:numId w:val="33"/>
              </w:numPr>
              <w:tabs>
                <w:tab w:val="num" w:pos="1134"/>
              </w:tabs>
              <w:spacing w:after="0"/>
              <w:ind w:left="0" w:firstLine="0"/>
              <w:rPr>
                <w:color w:val="000000"/>
                <w:sz w:val="24"/>
                <w:szCs w:val="24"/>
              </w:rPr>
            </w:pPr>
            <w:r w:rsidRPr="00575B46">
              <w:rPr>
                <w:color w:val="000000"/>
                <w:sz w:val="24"/>
                <w:szCs w:val="24"/>
              </w:rPr>
              <w:t>Сопровождение в части предоставления заказчику консультативной помощи в режиме «горячей линии» (по телефону, электронной почте) по вопросам восстановления работоспособности СЭД</w:t>
            </w:r>
            <w:r>
              <w:rPr>
                <w:color w:val="000000"/>
                <w:sz w:val="24"/>
                <w:szCs w:val="24"/>
              </w:rPr>
              <w:t xml:space="preserve"> </w:t>
            </w:r>
            <w:r w:rsidRPr="00575B46">
              <w:rPr>
                <w:sz w:val="24"/>
                <w:szCs w:val="24"/>
              </w:rPr>
              <w:t>«Дело»</w:t>
            </w:r>
            <w:r w:rsidRPr="00575B46">
              <w:rPr>
                <w:color w:val="000000"/>
                <w:sz w:val="24"/>
                <w:szCs w:val="24"/>
              </w:rPr>
              <w:t xml:space="preserve"> (в части его документированного функционала) в случае возникновения сбоев в работе системного программного обеспечения серверов и системы управления базами данных, отказов аппаратного комплекса и в других аварийных ситуациях.</w:t>
            </w:r>
          </w:p>
          <w:p w:rsidR="004F7B06" w:rsidRPr="00575B46" w:rsidRDefault="004F7B06" w:rsidP="004F7B06">
            <w:pPr>
              <w:numPr>
                <w:ilvl w:val="0"/>
                <w:numId w:val="33"/>
              </w:numPr>
              <w:tabs>
                <w:tab w:val="num" w:pos="1134"/>
              </w:tabs>
              <w:spacing w:after="0"/>
              <w:ind w:left="0" w:firstLine="0"/>
              <w:rPr>
                <w:color w:val="000000"/>
                <w:sz w:val="24"/>
                <w:szCs w:val="24"/>
              </w:rPr>
            </w:pPr>
            <w:r w:rsidRPr="00575B46">
              <w:rPr>
                <w:color w:val="000000"/>
                <w:sz w:val="24"/>
                <w:szCs w:val="24"/>
              </w:rPr>
              <w:t>Сопровождение в части информирования Заказчика о выявленных ошибках и уязвимостях в СЭД</w:t>
            </w:r>
            <w:r>
              <w:rPr>
                <w:color w:val="000000"/>
                <w:sz w:val="24"/>
                <w:szCs w:val="24"/>
              </w:rPr>
              <w:t xml:space="preserve"> </w:t>
            </w:r>
            <w:r w:rsidRPr="00575B46">
              <w:rPr>
                <w:sz w:val="24"/>
                <w:szCs w:val="24"/>
              </w:rPr>
              <w:t>«Дело»</w:t>
            </w:r>
            <w:r>
              <w:rPr>
                <w:color w:val="000000"/>
                <w:sz w:val="24"/>
                <w:szCs w:val="24"/>
              </w:rPr>
              <w:t xml:space="preserve"> </w:t>
            </w:r>
            <w:r w:rsidRPr="00575B46">
              <w:rPr>
                <w:color w:val="000000"/>
                <w:sz w:val="24"/>
                <w:szCs w:val="24"/>
              </w:rPr>
              <w:t>.</w:t>
            </w:r>
          </w:p>
          <w:p w:rsidR="004F7B06" w:rsidRPr="00575B46" w:rsidRDefault="004F7B06" w:rsidP="004F7B06">
            <w:pPr>
              <w:numPr>
                <w:ilvl w:val="0"/>
                <w:numId w:val="33"/>
              </w:numPr>
              <w:tabs>
                <w:tab w:val="num" w:pos="1134"/>
              </w:tabs>
              <w:spacing w:after="0"/>
              <w:ind w:left="0" w:firstLine="0"/>
              <w:rPr>
                <w:color w:val="000000"/>
                <w:sz w:val="24"/>
                <w:szCs w:val="24"/>
              </w:rPr>
            </w:pPr>
            <w:r w:rsidRPr="00575B46">
              <w:rPr>
                <w:color w:val="000000"/>
                <w:sz w:val="24"/>
                <w:szCs w:val="24"/>
              </w:rPr>
              <w:t>Сопровождение СЭД</w:t>
            </w:r>
            <w:r>
              <w:rPr>
                <w:color w:val="000000"/>
                <w:sz w:val="24"/>
                <w:szCs w:val="24"/>
              </w:rPr>
              <w:t xml:space="preserve"> </w:t>
            </w:r>
            <w:r w:rsidRPr="00575B46">
              <w:rPr>
                <w:sz w:val="24"/>
                <w:szCs w:val="24"/>
              </w:rPr>
              <w:t>«Дело»</w:t>
            </w:r>
            <w:r w:rsidRPr="00575B46">
              <w:rPr>
                <w:color w:val="000000"/>
                <w:sz w:val="24"/>
                <w:szCs w:val="24"/>
              </w:rPr>
              <w:t xml:space="preserve"> в части предоставления Заказчику без взимания дополнительных платежей новых версий СЭД</w:t>
            </w:r>
            <w:r>
              <w:rPr>
                <w:color w:val="000000"/>
                <w:sz w:val="24"/>
                <w:szCs w:val="24"/>
              </w:rPr>
              <w:t xml:space="preserve"> </w:t>
            </w:r>
            <w:r w:rsidRPr="00575B46">
              <w:rPr>
                <w:sz w:val="24"/>
                <w:szCs w:val="24"/>
              </w:rPr>
              <w:t>«Дело»</w:t>
            </w:r>
            <w:r w:rsidRPr="00575B46">
              <w:rPr>
                <w:color w:val="000000"/>
                <w:sz w:val="24"/>
                <w:szCs w:val="24"/>
              </w:rPr>
              <w:t>.</w:t>
            </w:r>
          </w:p>
          <w:p w:rsidR="004F7B06" w:rsidRPr="00575B46" w:rsidRDefault="004F7B06" w:rsidP="00965A0D">
            <w:pPr>
              <w:ind w:right="-2"/>
              <w:contextualSpacing/>
              <w:rPr>
                <w:i/>
                <w:sz w:val="24"/>
                <w:szCs w:val="24"/>
                <w:lang w:eastAsia="zh-CN"/>
              </w:rPr>
            </w:pPr>
            <w:r w:rsidRPr="00575B46">
              <w:rPr>
                <w:i/>
                <w:sz w:val="24"/>
                <w:szCs w:val="24"/>
                <w:lang w:eastAsia="zh-CN"/>
              </w:rPr>
              <w:t>Требования к порядку оказания услуг</w:t>
            </w:r>
          </w:p>
          <w:p w:rsidR="004F7B06" w:rsidRPr="00575B46" w:rsidRDefault="004F7B06" w:rsidP="00965A0D">
            <w:pPr>
              <w:ind w:right="-2"/>
              <w:contextualSpacing/>
              <w:rPr>
                <w:sz w:val="24"/>
                <w:szCs w:val="24"/>
              </w:rPr>
            </w:pPr>
            <w:r w:rsidRPr="00575B46">
              <w:rPr>
                <w:sz w:val="24"/>
                <w:szCs w:val="24"/>
              </w:rPr>
              <w:t>Время работы линии технической поддержки (по московскому времени) исполнителя в рабочие дни с 9:00 до 18:00 – с понедельника по пятницу, выходные и праздничные дни – согласно постановлению Правительства РФ.</w:t>
            </w:r>
          </w:p>
          <w:p w:rsidR="004F7B06" w:rsidRPr="00575B46" w:rsidRDefault="004F7B06" w:rsidP="00965A0D">
            <w:pPr>
              <w:ind w:right="-2"/>
              <w:contextualSpacing/>
              <w:rPr>
                <w:sz w:val="24"/>
                <w:szCs w:val="24"/>
              </w:rPr>
            </w:pPr>
            <w:r w:rsidRPr="00575B46">
              <w:rPr>
                <w:sz w:val="24"/>
                <w:szCs w:val="24"/>
              </w:rPr>
              <w:lastRenderedPageBreak/>
              <w:t>Заказчик назначает Администраторов системы (далее - Администратор) и уведомляет Исполнителя в срок не позднее 5 (пяти) рабочих дней от даты заключения контракта.</w:t>
            </w:r>
          </w:p>
          <w:p w:rsidR="004F7B06" w:rsidRPr="00575B46" w:rsidRDefault="004F7B06" w:rsidP="00965A0D">
            <w:pPr>
              <w:ind w:right="-2"/>
              <w:contextualSpacing/>
              <w:rPr>
                <w:sz w:val="24"/>
                <w:szCs w:val="24"/>
              </w:rPr>
            </w:pPr>
            <w:r w:rsidRPr="00575B46">
              <w:rPr>
                <w:sz w:val="24"/>
                <w:szCs w:val="24"/>
              </w:rPr>
              <w:t xml:space="preserve">Исполнитель должен оказать помощь Администратору в диагностике ошибок и сбоев при работе систем по телефону и/или электронной почте и предложить рекомендации по их устранению. </w:t>
            </w:r>
          </w:p>
          <w:p w:rsidR="004F7B06" w:rsidRPr="00575B46" w:rsidRDefault="004F7B06" w:rsidP="00965A0D">
            <w:pPr>
              <w:ind w:right="-2"/>
              <w:contextualSpacing/>
              <w:rPr>
                <w:sz w:val="24"/>
                <w:szCs w:val="24"/>
              </w:rPr>
            </w:pPr>
            <w:r w:rsidRPr="00575B46">
              <w:rPr>
                <w:color w:val="000000"/>
                <w:sz w:val="24"/>
                <w:szCs w:val="24"/>
              </w:rPr>
              <w:t>Сопровождение в части</w:t>
            </w:r>
            <w:r w:rsidRPr="00575B46">
              <w:rPr>
                <w:sz w:val="24"/>
                <w:szCs w:val="24"/>
              </w:rPr>
              <w:t xml:space="preserve"> обновления версий СЭД</w:t>
            </w:r>
            <w:r>
              <w:rPr>
                <w:sz w:val="24"/>
                <w:szCs w:val="24"/>
              </w:rPr>
              <w:t xml:space="preserve"> «Дело»</w:t>
            </w:r>
            <w:r w:rsidRPr="00575B46">
              <w:rPr>
                <w:sz w:val="24"/>
                <w:szCs w:val="24"/>
              </w:rPr>
              <w:t xml:space="preserve"> производится Исполнителем в течение срока действия муниципального контракта по мере выхода новых версий посредством передачи дистрибутива с утилитой обновления до последней версии СЭД</w:t>
            </w:r>
            <w:r>
              <w:rPr>
                <w:sz w:val="24"/>
                <w:szCs w:val="24"/>
              </w:rPr>
              <w:t xml:space="preserve"> «Дело»</w:t>
            </w:r>
            <w:r w:rsidRPr="00575B46">
              <w:rPr>
                <w:sz w:val="24"/>
                <w:szCs w:val="24"/>
              </w:rPr>
              <w:t xml:space="preserve"> на электронном носителе (либо ссылка для скачивания на сайте разработчика) и последующим получением Исполнителем лицензионного электронного ключа привязки базы данных (далее – Ключ привязки) у автора программного комплекса компании Электронные Офисные Системы (ЭОС) г.Москва (далее – Автор).</w:t>
            </w:r>
          </w:p>
          <w:p w:rsidR="004F7B06" w:rsidRPr="00575B46" w:rsidRDefault="004F7B06" w:rsidP="00965A0D">
            <w:pPr>
              <w:ind w:right="-2"/>
              <w:contextualSpacing/>
              <w:rPr>
                <w:sz w:val="24"/>
                <w:szCs w:val="24"/>
              </w:rPr>
            </w:pPr>
            <w:r w:rsidRPr="00575B46">
              <w:rPr>
                <w:color w:val="000000"/>
                <w:sz w:val="24"/>
                <w:szCs w:val="24"/>
              </w:rPr>
              <w:t>Сопровождение в части</w:t>
            </w:r>
            <w:r w:rsidRPr="00575B46">
              <w:rPr>
                <w:sz w:val="24"/>
                <w:szCs w:val="24"/>
              </w:rPr>
              <w:t xml:space="preserve"> установки обновлений серверных лицензий систем проводится Исполнителем по заявке Заказчика в нерабочее время, определяемое Заказчиком, под контролем Администратора. О времени установки обновлений версий систем Заказчик сообщает Исполнителю в срок, не менее 5 рабочих дней до даты установки.</w:t>
            </w:r>
          </w:p>
          <w:p w:rsidR="004F7B06" w:rsidRPr="00575B46" w:rsidRDefault="004F7B06" w:rsidP="00965A0D">
            <w:pPr>
              <w:ind w:right="-2"/>
              <w:contextualSpacing/>
              <w:rPr>
                <w:sz w:val="24"/>
                <w:szCs w:val="24"/>
              </w:rPr>
            </w:pPr>
            <w:r w:rsidRPr="00575B46">
              <w:rPr>
                <w:sz w:val="24"/>
                <w:szCs w:val="24"/>
              </w:rPr>
              <w:t>При изменении конфигурации серверного оборудования, на котором установлена серверная часть СЭД</w:t>
            </w:r>
            <w:r>
              <w:rPr>
                <w:sz w:val="24"/>
                <w:szCs w:val="24"/>
              </w:rPr>
              <w:t xml:space="preserve"> «Дело»</w:t>
            </w:r>
            <w:r w:rsidRPr="00575B46">
              <w:rPr>
                <w:sz w:val="24"/>
                <w:szCs w:val="24"/>
              </w:rPr>
              <w:t>, Исполнитель запрашивает и получает Ключ привязки у Автора.</w:t>
            </w:r>
          </w:p>
          <w:p w:rsidR="004F7B06" w:rsidRPr="00575B46" w:rsidRDefault="004F7B06" w:rsidP="00965A0D">
            <w:pPr>
              <w:ind w:right="-2"/>
              <w:contextualSpacing/>
              <w:rPr>
                <w:sz w:val="24"/>
                <w:szCs w:val="24"/>
              </w:rPr>
            </w:pPr>
            <w:r w:rsidRPr="00575B46">
              <w:rPr>
                <w:sz w:val="24"/>
                <w:szCs w:val="24"/>
              </w:rPr>
              <w:t>Заказчик оперативно информирует Исполнителя о неисправностях, ошибках, недостатках (дефектах) СЭД</w:t>
            </w:r>
            <w:r>
              <w:rPr>
                <w:sz w:val="24"/>
                <w:szCs w:val="24"/>
              </w:rPr>
              <w:t xml:space="preserve"> «Дело»</w:t>
            </w:r>
            <w:r w:rsidRPr="00575B46">
              <w:rPr>
                <w:sz w:val="24"/>
                <w:szCs w:val="24"/>
              </w:rPr>
              <w:t>, обнаруженных в процессе эксплуатации системы.</w:t>
            </w:r>
          </w:p>
          <w:p w:rsidR="004F7B06" w:rsidRPr="00575B46" w:rsidRDefault="004F7B06" w:rsidP="00965A0D">
            <w:pPr>
              <w:ind w:right="-2"/>
              <w:contextualSpacing/>
              <w:rPr>
                <w:sz w:val="24"/>
                <w:szCs w:val="24"/>
              </w:rPr>
            </w:pPr>
            <w:r w:rsidRPr="00575B46">
              <w:rPr>
                <w:sz w:val="24"/>
                <w:szCs w:val="24"/>
              </w:rPr>
              <w:t xml:space="preserve">Время реакции Исполнителя на обращение не должно превышать 24 часов с момента направления Заказчиком запроса на консультацию. </w:t>
            </w:r>
          </w:p>
          <w:p w:rsidR="004F7B06" w:rsidRPr="005948D8" w:rsidRDefault="004F7B06" w:rsidP="00965A0D">
            <w:pPr>
              <w:ind w:right="-2"/>
              <w:contextualSpacing/>
              <w:rPr>
                <w:sz w:val="24"/>
                <w:szCs w:val="24"/>
              </w:rPr>
            </w:pPr>
            <w:bookmarkStart w:id="9" w:name="OLE_LINK6"/>
            <w:bookmarkStart w:id="10" w:name="OLE_LINK5"/>
            <w:r w:rsidRPr="00575B46">
              <w:rPr>
                <w:sz w:val="24"/>
                <w:szCs w:val="24"/>
              </w:rPr>
              <w:t>Для дистанционного оказания услуг Исполнителем, Заказчик обеспечит возможность удаленного доступа к серверу или рабочему месту, на котором возникла ошибка в работе СЭД</w:t>
            </w:r>
            <w:r>
              <w:rPr>
                <w:sz w:val="24"/>
                <w:szCs w:val="24"/>
              </w:rPr>
              <w:t xml:space="preserve"> «Дело»</w:t>
            </w:r>
            <w:r w:rsidRPr="00575B46">
              <w:rPr>
                <w:sz w:val="24"/>
                <w:szCs w:val="24"/>
              </w:rPr>
              <w:t>.</w:t>
            </w:r>
            <w:bookmarkEnd w:id="9"/>
            <w:bookmarkEnd w:id="10"/>
          </w:p>
        </w:tc>
      </w:tr>
      <w:tr w:rsidR="004F7B06" w:rsidRPr="005948D8" w:rsidTr="00965A0D">
        <w:tc>
          <w:tcPr>
            <w:tcW w:w="817" w:type="dxa"/>
            <w:vAlign w:val="center"/>
          </w:tcPr>
          <w:p w:rsidR="004F7B06" w:rsidRPr="005948D8" w:rsidRDefault="004F7B06" w:rsidP="004F7B06">
            <w:pPr>
              <w:pStyle w:val="a8"/>
              <w:numPr>
                <w:ilvl w:val="0"/>
                <w:numId w:val="32"/>
              </w:numPr>
              <w:autoSpaceDE w:val="0"/>
              <w:autoSpaceDN w:val="0"/>
              <w:adjustRightInd w:val="0"/>
              <w:spacing w:after="200"/>
              <w:ind w:left="0" w:right="225" w:firstLine="0"/>
              <w:contextualSpacing w:val="0"/>
              <w:jc w:val="center"/>
            </w:pPr>
          </w:p>
        </w:tc>
        <w:tc>
          <w:tcPr>
            <w:tcW w:w="3686" w:type="dxa"/>
            <w:vAlign w:val="center"/>
          </w:tcPr>
          <w:p w:rsidR="004F7B06" w:rsidRPr="005948D8" w:rsidRDefault="004F7B06" w:rsidP="00965A0D">
            <w:pPr>
              <w:autoSpaceDE w:val="0"/>
              <w:autoSpaceDN w:val="0"/>
              <w:adjustRightInd w:val="0"/>
              <w:ind w:right="225"/>
              <w:jc w:val="center"/>
              <w:rPr>
                <w:sz w:val="24"/>
                <w:szCs w:val="24"/>
              </w:rPr>
            </w:pPr>
            <w:r w:rsidRPr="005948D8">
              <w:rPr>
                <w:sz w:val="24"/>
                <w:szCs w:val="24"/>
              </w:rPr>
              <w:t>Сроки оказания услуг</w:t>
            </w:r>
          </w:p>
        </w:tc>
        <w:tc>
          <w:tcPr>
            <w:tcW w:w="10630" w:type="dxa"/>
            <w:vAlign w:val="center"/>
          </w:tcPr>
          <w:p w:rsidR="004F7B06" w:rsidRPr="005948D8" w:rsidRDefault="004F7B06" w:rsidP="00965A0D">
            <w:pPr>
              <w:autoSpaceDE w:val="0"/>
              <w:autoSpaceDN w:val="0"/>
              <w:adjustRightInd w:val="0"/>
              <w:ind w:right="225"/>
              <w:rPr>
                <w:sz w:val="24"/>
                <w:szCs w:val="24"/>
              </w:rPr>
            </w:pPr>
            <w:r w:rsidRPr="005948D8">
              <w:rPr>
                <w:sz w:val="24"/>
                <w:szCs w:val="24"/>
              </w:rPr>
              <w:t>с 01.01.202</w:t>
            </w:r>
            <w:r>
              <w:rPr>
                <w:sz w:val="24"/>
                <w:szCs w:val="24"/>
              </w:rPr>
              <w:t>7</w:t>
            </w:r>
            <w:r w:rsidRPr="005948D8">
              <w:rPr>
                <w:sz w:val="24"/>
                <w:szCs w:val="24"/>
              </w:rPr>
              <w:t xml:space="preserve"> г. по 31.12.202</w:t>
            </w:r>
            <w:r>
              <w:rPr>
                <w:sz w:val="24"/>
                <w:szCs w:val="24"/>
              </w:rPr>
              <w:t>7</w:t>
            </w:r>
            <w:r w:rsidRPr="005948D8">
              <w:rPr>
                <w:sz w:val="24"/>
                <w:szCs w:val="24"/>
              </w:rPr>
              <w:t xml:space="preserve"> г.</w:t>
            </w:r>
          </w:p>
        </w:tc>
      </w:tr>
      <w:tr w:rsidR="004F7B06" w:rsidRPr="005948D8" w:rsidTr="00965A0D">
        <w:trPr>
          <w:trHeight w:val="132"/>
        </w:trPr>
        <w:tc>
          <w:tcPr>
            <w:tcW w:w="817" w:type="dxa"/>
            <w:vAlign w:val="center"/>
          </w:tcPr>
          <w:p w:rsidR="004F7B06" w:rsidRPr="005948D8" w:rsidRDefault="004F7B06" w:rsidP="004F7B06">
            <w:pPr>
              <w:pStyle w:val="a8"/>
              <w:numPr>
                <w:ilvl w:val="0"/>
                <w:numId w:val="32"/>
              </w:numPr>
              <w:autoSpaceDE w:val="0"/>
              <w:autoSpaceDN w:val="0"/>
              <w:adjustRightInd w:val="0"/>
              <w:spacing w:after="200"/>
              <w:ind w:left="0" w:right="225" w:firstLine="0"/>
              <w:contextualSpacing w:val="0"/>
              <w:jc w:val="center"/>
            </w:pPr>
          </w:p>
        </w:tc>
        <w:tc>
          <w:tcPr>
            <w:tcW w:w="3686" w:type="dxa"/>
            <w:vAlign w:val="center"/>
          </w:tcPr>
          <w:p w:rsidR="004F7B06" w:rsidRPr="005948D8" w:rsidRDefault="004F7B06" w:rsidP="00965A0D">
            <w:pPr>
              <w:autoSpaceDE w:val="0"/>
              <w:autoSpaceDN w:val="0"/>
              <w:adjustRightInd w:val="0"/>
              <w:ind w:right="225"/>
              <w:jc w:val="center"/>
              <w:rPr>
                <w:sz w:val="24"/>
                <w:szCs w:val="24"/>
              </w:rPr>
            </w:pPr>
            <w:r w:rsidRPr="005948D8">
              <w:rPr>
                <w:sz w:val="24"/>
                <w:szCs w:val="24"/>
              </w:rPr>
              <w:t>Порядок сдачи-приемки оказанных услуг</w:t>
            </w:r>
          </w:p>
        </w:tc>
        <w:tc>
          <w:tcPr>
            <w:tcW w:w="10630" w:type="dxa"/>
            <w:vAlign w:val="center"/>
          </w:tcPr>
          <w:p w:rsidR="004F7B06" w:rsidRPr="005948D8" w:rsidRDefault="004F7B06" w:rsidP="00965A0D">
            <w:pPr>
              <w:autoSpaceDE w:val="0"/>
              <w:autoSpaceDN w:val="0"/>
              <w:adjustRightInd w:val="0"/>
              <w:ind w:right="225"/>
              <w:rPr>
                <w:sz w:val="24"/>
                <w:szCs w:val="24"/>
              </w:rPr>
            </w:pPr>
            <w:r w:rsidRPr="005948D8">
              <w:rPr>
                <w:sz w:val="24"/>
                <w:szCs w:val="24"/>
              </w:rPr>
              <w:t>Приёмка осуществляется Заказчиком в соответствии с условиями контракта.</w:t>
            </w:r>
          </w:p>
        </w:tc>
      </w:tr>
    </w:tbl>
    <w:p w:rsidR="004F7B06" w:rsidRPr="005948D8" w:rsidRDefault="004F7B06" w:rsidP="004F7B06">
      <w:pPr>
        <w:autoSpaceDE w:val="0"/>
        <w:autoSpaceDN w:val="0"/>
        <w:adjustRightInd w:val="0"/>
        <w:spacing w:after="0"/>
        <w:ind w:right="225"/>
      </w:pPr>
    </w:p>
    <w:tbl>
      <w:tblPr>
        <w:tblStyle w:val="aa"/>
        <w:tblW w:w="15417" w:type="dxa"/>
        <w:tblLook w:val="04A0"/>
      </w:tblPr>
      <w:tblGrid>
        <w:gridCol w:w="2660"/>
        <w:gridCol w:w="12757"/>
      </w:tblGrid>
      <w:tr w:rsidR="004F7B06" w:rsidRPr="00575B46" w:rsidTr="00965A0D">
        <w:tc>
          <w:tcPr>
            <w:tcW w:w="2660" w:type="dxa"/>
            <w:vAlign w:val="center"/>
          </w:tcPr>
          <w:p w:rsidR="004F7B06" w:rsidRPr="009F1F0F" w:rsidRDefault="004F7B06" w:rsidP="00965A0D">
            <w:pPr>
              <w:autoSpaceDE w:val="0"/>
              <w:autoSpaceDN w:val="0"/>
              <w:adjustRightInd w:val="0"/>
              <w:ind w:right="225"/>
              <w:jc w:val="center"/>
            </w:pPr>
            <w:r w:rsidRPr="009F1F0F">
              <w:t>Перечень и объем оказываемых услуг</w:t>
            </w:r>
          </w:p>
        </w:tc>
        <w:tc>
          <w:tcPr>
            <w:tcW w:w="12757" w:type="dxa"/>
            <w:vAlign w:val="center"/>
          </w:tcPr>
          <w:tbl>
            <w:tblPr>
              <w:tblStyle w:val="aa"/>
              <w:tblW w:w="0" w:type="auto"/>
              <w:tblLook w:val="04A0"/>
            </w:tblPr>
            <w:tblGrid>
              <w:gridCol w:w="9101"/>
              <w:gridCol w:w="1842"/>
              <w:gridCol w:w="1418"/>
            </w:tblGrid>
            <w:tr w:rsidR="004F7B06" w:rsidRPr="00575B46" w:rsidTr="00965A0D">
              <w:trPr>
                <w:trHeight w:val="841"/>
              </w:trPr>
              <w:tc>
                <w:tcPr>
                  <w:tcW w:w="9101" w:type="dxa"/>
                  <w:vAlign w:val="center"/>
                </w:tcPr>
                <w:p w:rsidR="004F7B06" w:rsidRPr="00575B46" w:rsidRDefault="004F7B06" w:rsidP="00965A0D">
                  <w:pPr>
                    <w:jc w:val="center"/>
                    <w:rPr>
                      <w:color w:val="000000"/>
                    </w:rPr>
                  </w:pPr>
                  <w:r>
                    <w:rPr>
                      <w:color w:val="000000"/>
                    </w:rPr>
                    <w:t xml:space="preserve">Перечень программного обеспечения технического сопровождения </w:t>
                  </w:r>
                </w:p>
              </w:tc>
              <w:tc>
                <w:tcPr>
                  <w:tcW w:w="1842" w:type="dxa"/>
                  <w:vAlign w:val="center"/>
                </w:tcPr>
                <w:p w:rsidR="004F7B06" w:rsidRPr="00575B46" w:rsidRDefault="004F7B06" w:rsidP="00965A0D">
                  <w:pPr>
                    <w:jc w:val="center"/>
                  </w:pPr>
                  <w:r w:rsidRPr="00575B46">
                    <w:t>Единица измерения</w:t>
                  </w:r>
                </w:p>
              </w:tc>
              <w:tc>
                <w:tcPr>
                  <w:tcW w:w="1418" w:type="dxa"/>
                  <w:vAlign w:val="center"/>
                </w:tcPr>
                <w:p w:rsidR="004F7B06" w:rsidRPr="00575B46" w:rsidRDefault="004F7B06" w:rsidP="00965A0D">
                  <w:pPr>
                    <w:jc w:val="center"/>
                  </w:pPr>
                  <w:r w:rsidRPr="00575B46">
                    <w:t>Количество</w:t>
                  </w:r>
                </w:p>
              </w:tc>
            </w:tr>
            <w:tr w:rsidR="00DD3D7A" w:rsidRPr="00575B46" w:rsidTr="00965A0D">
              <w:trPr>
                <w:trHeight w:val="55"/>
              </w:trPr>
              <w:tc>
                <w:tcPr>
                  <w:tcW w:w="9101" w:type="dxa"/>
                  <w:vAlign w:val="center"/>
                </w:tcPr>
                <w:p w:rsidR="00DD3D7A" w:rsidRPr="00575B46" w:rsidRDefault="00DD3D7A" w:rsidP="00C6094D">
                  <w:r w:rsidRPr="00575B46">
                    <w:t>База данных системы «Дело</w:t>
                  </w:r>
                  <w:r>
                    <w:t>»</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1</w:t>
                  </w:r>
                </w:p>
              </w:tc>
            </w:tr>
            <w:tr w:rsidR="00DD3D7A" w:rsidRPr="00575B46" w:rsidTr="00965A0D">
              <w:trPr>
                <w:trHeight w:val="50"/>
              </w:trPr>
              <w:tc>
                <w:tcPr>
                  <w:tcW w:w="9101" w:type="dxa"/>
                  <w:vAlign w:val="center"/>
                </w:tcPr>
                <w:p w:rsidR="00DD3D7A" w:rsidRPr="00575B46" w:rsidRDefault="00DD3D7A" w:rsidP="00C6094D">
                  <w:r w:rsidRPr="00BA5411">
                    <w:t>«Дело», серверная лицензия</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1</w:t>
                  </w:r>
                </w:p>
              </w:tc>
            </w:tr>
            <w:tr w:rsidR="00DD3D7A" w:rsidRPr="00575B46" w:rsidTr="00965A0D">
              <w:trPr>
                <w:trHeight w:val="50"/>
              </w:trPr>
              <w:tc>
                <w:tcPr>
                  <w:tcW w:w="9101" w:type="dxa"/>
                  <w:vAlign w:val="center"/>
                </w:tcPr>
                <w:p w:rsidR="00DD3D7A" w:rsidRPr="00575B46" w:rsidRDefault="00DD3D7A" w:rsidP="00C6094D">
                  <w:r>
                    <w:lastRenderedPageBreak/>
                    <w:t>«</w:t>
                  </w:r>
                  <w:r w:rsidRPr="00575B46">
                    <w:t>Дело</w:t>
                  </w:r>
                  <w:r>
                    <w:t>». Лицензия гарантированного обслуживания.</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201</w:t>
                  </w:r>
                </w:p>
              </w:tc>
            </w:tr>
            <w:tr w:rsidR="00DD3D7A" w:rsidRPr="00575B46" w:rsidTr="00965A0D">
              <w:trPr>
                <w:trHeight w:val="50"/>
              </w:trPr>
              <w:tc>
                <w:tcPr>
                  <w:tcW w:w="9101" w:type="dxa"/>
                  <w:vAlign w:val="center"/>
                </w:tcPr>
                <w:p w:rsidR="00DD3D7A" w:rsidRPr="00575B46" w:rsidRDefault="00DD3D7A" w:rsidP="00C6094D">
                  <w:r w:rsidRPr="00575B46">
                    <w:t>Опция «Сканирование» без распознавания</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10</w:t>
                  </w:r>
                </w:p>
              </w:tc>
            </w:tr>
            <w:tr w:rsidR="00DD3D7A" w:rsidRPr="00575B46" w:rsidTr="00965A0D">
              <w:trPr>
                <w:trHeight w:val="50"/>
              </w:trPr>
              <w:tc>
                <w:tcPr>
                  <w:tcW w:w="9101" w:type="dxa"/>
                  <w:vAlign w:val="center"/>
                </w:tcPr>
                <w:p w:rsidR="00DD3D7A" w:rsidRPr="00575B46" w:rsidRDefault="00DD3D7A" w:rsidP="00C6094D">
                  <w:r w:rsidRPr="00575B46">
                    <w:t>Опция «Печать по шрих-коду»</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2</w:t>
                  </w:r>
                </w:p>
              </w:tc>
            </w:tr>
            <w:tr w:rsidR="00DD3D7A" w:rsidRPr="00575B46" w:rsidTr="00965A0D">
              <w:trPr>
                <w:trHeight w:val="50"/>
              </w:trPr>
              <w:tc>
                <w:tcPr>
                  <w:tcW w:w="9101" w:type="dxa"/>
                  <w:vAlign w:val="center"/>
                </w:tcPr>
                <w:p w:rsidR="00DD3D7A" w:rsidRPr="00575B46" w:rsidRDefault="00DD3D7A" w:rsidP="00C6094D">
                  <w:r w:rsidRPr="00575B46">
                    <w:t>Опция «ЭП и шифрование»</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rPr>
                      <w:lang w:val="en-US"/>
                    </w:rPr>
                    <w:t>3</w:t>
                  </w:r>
                  <w:r w:rsidRPr="00FF05F2">
                    <w:t>8</w:t>
                  </w:r>
                </w:p>
              </w:tc>
            </w:tr>
            <w:tr w:rsidR="00DD3D7A" w:rsidRPr="00575B46" w:rsidTr="00965A0D">
              <w:trPr>
                <w:trHeight w:val="50"/>
              </w:trPr>
              <w:tc>
                <w:tcPr>
                  <w:tcW w:w="9101" w:type="dxa"/>
                  <w:vAlign w:val="center"/>
                </w:tcPr>
                <w:p w:rsidR="00DD3D7A" w:rsidRPr="00575B46" w:rsidRDefault="00DD3D7A" w:rsidP="00C6094D">
                  <w:r w:rsidRPr="00575B46">
                    <w:t>Опция «EosDesktopService»</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10</w:t>
                  </w:r>
                </w:p>
              </w:tc>
            </w:tr>
            <w:tr w:rsidR="00DD3D7A" w:rsidRPr="00575B46" w:rsidTr="00965A0D">
              <w:trPr>
                <w:trHeight w:val="50"/>
              </w:trPr>
              <w:tc>
                <w:tcPr>
                  <w:tcW w:w="9101" w:type="dxa"/>
                  <w:vAlign w:val="center"/>
                </w:tcPr>
                <w:p w:rsidR="00DD3D7A" w:rsidRPr="00575B46" w:rsidRDefault="00DD3D7A" w:rsidP="00C6094D">
                  <w:r w:rsidRPr="00BA5411">
                    <w:t>Подсистема «EOSmobile»</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rPr>
                      <w:lang w:val="en-US"/>
                    </w:rPr>
                  </w:pPr>
                  <w:r w:rsidRPr="00FF05F2">
                    <w:rPr>
                      <w:lang w:val="en-US"/>
                    </w:rPr>
                    <w:t>10</w:t>
                  </w:r>
                </w:p>
              </w:tc>
            </w:tr>
            <w:tr w:rsidR="00DD3D7A" w:rsidRPr="00575B46" w:rsidTr="00965A0D">
              <w:trPr>
                <w:trHeight w:val="50"/>
              </w:trPr>
              <w:tc>
                <w:tcPr>
                  <w:tcW w:w="9101" w:type="dxa"/>
                  <w:vAlign w:val="center"/>
                </w:tcPr>
                <w:p w:rsidR="00DD3D7A" w:rsidRPr="00575B46" w:rsidRDefault="00DD3D7A" w:rsidP="00C6094D">
                  <w:r w:rsidRPr="00575B46">
                    <w:t>Подсистема «Сервер Электронного Взаимодействия»</w:t>
                  </w:r>
                </w:p>
              </w:tc>
              <w:tc>
                <w:tcPr>
                  <w:tcW w:w="1842" w:type="dxa"/>
                  <w:vAlign w:val="center"/>
                </w:tcPr>
                <w:p w:rsidR="00DD3D7A" w:rsidRPr="00575B46" w:rsidRDefault="00DD3D7A" w:rsidP="00965A0D">
                  <w:pPr>
                    <w:jc w:val="center"/>
                  </w:pPr>
                  <w:r w:rsidRPr="00575B46">
                    <w:t>шт.</w:t>
                  </w:r>
                </w:p>
              </w:tc>
              <w:tc>
                <w:tcPr>
                  <w:tcW w:w="1418" w:type="dxa"/>
                  <w:vAlign w:val="center"/>
                </w:tcPr>
                <w:p w:rsidR="00DD3D7A" w:rsidRPr="00FF05F2" w:rsidRDefault="00DD3D7A" w:rsidP="00965A0D">
                  <w:pPr>
                    <w:jc w:val="center"/>
                  </w:pPr>
                  <w:r w:rsidRPr="00FF05F2">
                    <w:t>1</w:t>
                  </w:r>
                </w:p>
              </w:tc>
            </w:tr>
            <w:tr w:rsidR="004F7B06" w:rsidRPr="00575B46" w:rsidTr="00965A0D">
              <w:trPr>
                <w:trHeight w:val="50"/>
              </w:trPr>
              <w:tc>
                <w:tcPr>
                  <w:tcW w:w="12361" w:type="dxa"/>
                  <w:gridSpan w:val="3"/>
                  <w:vAlign w:val="center"/>
                </w:tcPr>
                <w:p w:rsidR="004F7B06" w:rsidRPr="00575B46" w:rsidRDefault="004F7B06" w:rsidP="00965A0D">
                  <w:pPr>
                    <w:jc w:val="center"/>
                  </w:pPr>
                  <w:r w:rsidRPr="00190809">
                    <w:t>Программы (опции, подсистемы, модули, БД и пр.) в составе СЭД</w:t>
                  </w:r>
                  <w:r>
                    <w:t xml:space="preserve"> «Дело»</w:t>
                  </w:r>
                  <w:r w:rsidRPr="00190809">
                    <w:t xml:space="preserve"> являются модифицированным программным обеспечением.</w:t>
                  </w:r>
                </w:p>
              </w:tc>
            </w:tr>
          </w:tbl>
          <w:p w:rsidR="004F7B06" w:rsidRPr="00575B46" w:rsidRDefault="004F7B06" w:rsidP="00965A0D">
            <w:pPr>
              <w:autoSpaceDE w:val="0"/>
              <w:autoSpaceDN w:val="0"/>
              <w:adjustRightInd w:val="0"/>
              <w:ind w:right="225"/>
            </w:pPr>
          </w:p>
        </w:tc>
      </w:tr>
    </w:tbl>
    <w:p w:rsidR="004F7B06" w:rsidRDefault="004F7B06" w:rsidP="004F7B06">
      <w:pPr>
        <w:autoSpaceDE w:val="0"/>
        <w:autoSpaceDN w:val="0"/>
        <w:adjustRightInd w:val="0"/>
        <w:spacing w:after="0"/>
        <w:ind w:right="225"/>
      </w:pPr>
    </w:p>
    <w:p w:rsidR="004F7B06" w:rsidRPr="009405D0" w:rsidRDefault="004F7B06" w:rsidP="004F7B06">
      <w:pPr>
        <w:autoSpaceDE w:val="0"/>
        <w:autoSpaceDN w:val="0"/>
        <w:adjustRightInd w:val="0"/>
        <w:spacing w:after="0"/>
        <w:ind w:right="225"/>
      </w:pPr>
    </w:p>
    <w:p w:rsidR="004F7B06" w:rsidRPr="009405D0" w:rsidRDefault="004F7B06" w:rsidP="004F7B06">
      <w:pPr>
        <w:spacing w:after="0"/>
      </w:pPr>
    </w:p>
    <w:tbl>
      <w:tblPr>
        <w:tblW w:w="0" w:type="auto"/>
        <w:tblLayout w:type="fixed"/>
        <w:tblCellMar>
          <w:top w:w="102" w:type="dxa"/>
          <w:left w:w="62" w:type="dxa"/>
          <w:bottom w:w="102" w:type="dxa"/>
          <w:right w:w="62" w:type="dxa"/>
        </w:tblCellMar>
        <w:tblLook w:val="0000"/>
      </w:tblPr>
      <w:tblGrid>
        <w:gridCol w:w="7008"/>
        <w:gridCol w:w="1134"/>
        <w:gridCol w:w="5812"/>
      </w:tblGrid>
      <w:tr w:rsidR="004F7B06" w:rsidRPr="009405D0" w:rsidTr="00965A0D">
        <w:tc>
          <w:tcPr>
            <w:tcW w:w="7008" w:type="dxa"/>
          </w:tcPr>
          <w:p w:rsidR="004F7B06" w:rsidRPr="009405D0" w:rsidRDefault="004F7B06" w:rsidP="00965A0D">
            <w:pPr>
              <w:pStyle w:val="ConsPlusNormal"/>
              <w:jc w:val="center"/>
              <w:rPr>
                <w:rFonts w:ascii="Times New Roman" w:hAnsi="Times New Roman"/>
                <w:sz w:val="24"/>
                <w:szCs w:val="24"/>
              </w:rPr>
            </w:pPr>
            <w:r w:rsidRPr="009405D0">
              <w:rPr>
                <w:rFonts w:ascii="Times New Roman" w:hAnsi="Times New Roman"/>
                <w:sz w:val="24"/>
                <w:szCs w:val="24"/>
              </w:rPr>
              <w:t>ЗАКАЗЧИК:</w:t>
            </w:r>
          </w:p>
        </w:tc>
        <w:tc>
          <w:tcPr>
            <w:tcW w:w="1134" w:type="dxa"/>
          </w:tcPr>
          <w:p w:rsidR="004F7B06" w:rsidRPr="009405D0" w:rsidRDefault="004F7B06" w:rsidP="00965A0D">
            <w:pPr>
              <w:pStyle w:val="ConsPlusNormal"/>
              <w:rPr>
                <w:rFonts w:ascii="Times New Roman" w:hAnsi="Times New Roman"/>
                <w:sz w:val="24"/>
                <w:szCs w:val="24"/>
              </w:rPr>
            </w:pPr>
          </w:p>
        </w:tc>
        <w:tc>
          <w:tcPr>
            <w:tcW w:w="5812" w:type="dxa"/>
          </w:tcPr>
          <w:p w:rsidR="004F7B06" w:rsidRPr="009405D0" w:rsidRDefault="004F7B06" w:rsidP="00965A0D">
            <w:pPr>
              <w:pStyle w:val="ConsPlusNormal"/>
              <w:jc w:val="center"/>
              <w:rPr>
                <w:rFonts w:ascii="Times New Roman" w:hAnsi="Times New Roman"/>
                <w:sz w:val="24"/>
                <w:szCs w:val="24"/>
              </w:rPr>
            </w:pPr>
            <w:r w:rsidRPr="009405D0">
              <w:rPr>
                <w:rFonts w:ascii="Times New Roman" w:hAnsi="Times New Roman"/>
                <w:sz w:val="24"/>
                <w:szCs w:val="24"/>
              </w:rPr>
              <w:t>ИСПОЛНИТЕЛЬ:</w:t>
            </w:r>
          </w:p>
        </w:tc>
      </w:tr>
      <w:tr w:rsidR="004F7B06" w:rsidRPr="009405D0" w:rsidTr="00965A0D">
        <w:trPr>
          <w:trHeight w:val="1042"/>
        </w:trPr>
        <w:tc>
          <w:tcPr>
            <w:tcW w:w="7008" w:type="dxa"/>
          </w:tcPr>
          <w:p w:rsidR="004F7B06" w:rsidRPr="009405D0" w:rsidRDefault="004F7B06" w:rsidP="00965A0D">
            <w:pPr>
              <w:pStyle w:val="ConsPlusNormal"/>
              <w:rPr>
                <w:rFonts w:ascii="Times New Roman" w:hAnsi="Times New Roman"/>
                <w:sz w:val="24"/>
                <w:szCs w:val="24"/>
              </w:rPr>
            </w:pPr>
            <w:r w:rsidRPr="009405D0">
              <w:rPr>
                <w:rFonts w:ascii="Times New Roman" w:hAnsi="Times New Roman"/>
                <w:szCs w:val="24"/>
              </w:rPr>
              <w:t>Муниципальное казенное учреждение «Учреждение по обеспечению деятельности органов местного самоуправления муниципального образования Гулькевичский район и муниципальных учреждений муниципального образования Гулькевичский район»</w:t>
            </w:r>
          </w:p>
        </w:tc>
        <w:tc>
          <w:tcPr>
            <w:tcW w:w="1134" w:type="dxa"/>
          </w:tcPr>
          <w:p w:rsidR="004F7B06" w:rsidRPr="009405D0" w:rsidRDefault="004F7B06" w:rsidP="00965A0D">
            <w:pPr>
              <w:pStyle w:val="ConsPlusNormal"/>
              <w:rPr>
                <w:rFonts w:ascii="Times New Roman" w:hAnsi="Times New Roman"/>
                <w:sz w:val="24"/>
                <w:szCs w:val="24"/>
              </w:rPr>
            </w:pPr>
          </w:p>
        </w:tc>
        <w:tc>
          <w:tcPr>
            <w:tcW w:w="5812" w:type="dxa"/>
          </w:tcPr>
          <w:p w:rsidR="004F7B06" w:rsidRPr="00162A4F" w:rsidRDefault="004F7B06" w:rsidP="00965A0D">
            <w:pPr>
              <w:spacing w:after="0"/>
            </w:pPr>
          </w:p>
        </w:tc>
      </w:tr>
      <w:tr w:rsidR="004F7B06" w:rsidRPr="009405D0" w:rsidTr="00965A0D">
        <w:trPr>
          <w:trHeight w:val="1256"/>
        </w:trPr>
        <w:tc>
          <w:tcPr>
            <w:tcW w:w="7008" w:type="dxa"/>
          </w:tcPr>
          <w:p w:rsidR="004F7B06" w:rsidRPr="009405D0" w:rsidRDefault="004F7B06" w:rsidP="00965A0D">
            <w:pPr>
              <w:widowControl w:val="0"/>
              <w:spacing w:after="0"/>
            </w:pPr>
            <w:r>
              <w:t>Руководитель</w:t>
            </w:r>
          </w:p>
          <w:p w:rsidR="004F7B06" w:rsidRPr="009405D0" w:rsidRDefault="004F7B06" w:rsidP="00965A0D">
            <w:pPr>
              <w:widowControl w:val="0"/>
              <w:spacing w:after="0"/>
            </w:pPr>
          </w:p>
          <w:p w:rsidR="004F7B06" w:rsidRPr="009405D0" w:rsidRDefault="004F7B06" w:rsidP="00965A0D">
            <w:pPr>
              <w:pStyle w:val="ConsPlusNormal"/>
              <w:jc w:val="center"/>
              <w:rPr>
                <w:rFonts w:ascii="Times New Roman" w:hAnsi="Times New Roman"/>
                <w:szCs w:val="22"/>
              </w:rPr>
            </w:pPr>
            <w:r w:rsidRPr="009405D0">
              <w:rPr>
                <w:rFonts w:ascii="Times New Roman" w:eastAsia="Calibri" w:hAnsi="Times New Roman"/>
                <w:szCs w:val="22"/>
              </w:rPr>
              <w:t>__________________/</w:t>
            </w:r>
            <w:r>
              <w:rPr>
                <w:rFonts w:ascii="Times New Roman" w:eastAsia="Calibri" w:hAnsi="Times New Roman"/>
                <w:szCs w:val="22"/>
              </w:rPr>
              <w:t>К.И.Чеботарь</w:t>
            </w:r>
          </w:p>
        </w:tc>
        <w:tc>
          <w:tcPr>
            <w:tcW w:w="1134" w:type="dxa"/>
          </w:tcPr>
          <w:p w:rsidR="004F7B06" w:rsidRPr="009405D0" w:rsidRDefault="004F7B06" w:rsidP="00965A0D">
            <w:pPr>
              <w:pStyle w:val="ConsPlusNormal"/>
              <w:rPr>
                <w:rFonts w:ascii="Times New Roman" w:hAnsi="Times New Roman"/>
                <w:sz w:val="24"/>
                <w:szCs w:val="24"/>
              </w:rPr>
            </w:pPr>
          </w:p>
        </w:tc>
        <w:tc>
          <w:tcPr>
            <w:tcW w:w="5812" w:type="dxa"/>
          </w:tcPr>
          <w:p w:rsidR="004F7B06" w:rsidRDefault="004F7B06" w:rsidP="00965A0D"/>
        </w:tc>
      </w:tr>
    </w:tbl>
    <w:p w:rsidR="002A321D" w:rsidRPr="009C40A1" w:rsidRDefault="002A321D" w:rsidP="009C40A1">
      <w:pPr>
        <w:spacing w:after="0"/>
      </w:pPr>
    </w:p>
    <w:p w:rsidR="002A321D" w:rsidRPr="009C40A1" w:rsidRDefault="002A321D" w:rsidP="009C40A1">
      <w:pPr>
        <w:spacing w:after="0"/>
      </w:pPr>
    </w:p>
    <w:p w:rsidR="002A321D" w:rsidRDefault="002A321D" w:rsidP="009C40A1">
      <w:pPr>
        <w:spacing w:after="0"/>
      </w:pPr>
    </w:p>
    <w:p w:rsidR="009C40A1" w:rsidRPr="009C40A1" w:rsidRDefault="009C40A1" w:rsidP="009C40A1">
      <w:pPr>
        <w:spacing w:after="0"/>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7C22F8" w:rsidRDefault="007C22F8" w:rsidP="009C40A1">
      <w:pPr>
        <w:spacing w:after="0"/>
        <w:ind w:left="5387"/>
        <w:jc w:val="right"/>
        <w:rPr>
          <w:noProof/>
        </w:rPr>
      </w:pPr>
    </w:p>
    <w:p w:rsidR="003122AD" w:rsidRPr="009C40A1" w:rsidRDefault="003122AD" w:rsidP="009C40A1">
      <w:pPr>
        <w:spacing w:after="0"/>
        <w:ind w:left="5387"/>
        <w:jc w:val="right"/>
        <w:rPr>
          <w:noProof/>
        </w:rPr>
      </w:pPr>
      <w:r w:rsidRPr="009C40A1">
        <w:rPr>
          <w:noProof/>
        </w:rPr>
        <w:t>Приложение № 2</w:t>
      </w:r>
    </w:p>
    <w:p w:rsidR="003122AD" w:rsidRPr="009C40A1" w:rsidRDefault="00CD4A93" w:rsidP="009C40A1">
      <w:pPr>
        <w:spacing w:after="0"/>
        <w:jc w:val="right"/>
        <w:rPr>
          <w:color w:val="000000"/>
        </w:rPr>
      </w:pPr>
      <w:r>
        <w:rPr>
          <w:color w:val="000000"/>
        </w:rPr>
        <w:t xml:space="preserve">к муниципальному </w:t>
      </w:r>
      <w:r w:rsidR="00A35BFC">
        <w:rPr>
          <w:color w:val="000000"/>
        </w:rPr>
        <w:t>Контракт</w:t>
      </w:r>
      <w:r>
        <w:rPr>
          <w:color w:val="000000"/>
        </w:rPr>
        <w:t xml:space="preserve">у </w:t>
      </w:r>
    </w:p>
    <w:p w:rsidR="003122AD" w:rsidRPr="009C40A1" w:rsidRDefault="003122AD" w:rsidP="009C40A1">
      <w:pPr>
        <w:spacing w:after="0"/>
        <w:jc w:val="right"/>
        <w:rPr>
          <w:color w:val="000000"/>
        </w:rPr>
      </w:pPr>
      <w:r w:rsidRPr="009C40A1">
        <w:rPr>
          <w:color w:val="000000"/>
        </w:rPr>
        <w:t>от «__» ___________ 202__ г.</w:t>
      </w:r>
    </w:p>
    <w:p w:rsidR="003122AD" w:rsidRPr="009C40A1" w:rsidRDefault="003122AD" w:rsidP="009C40A1">
      <w:pPr>
        <w:spacing w:after="0"/>
        <w:ind w:right="-12"/>
      </w:pPr>
    </w:p>
    <w:p w:rsidR="003122AD" w:rsidRPr="009C40A1" w:rsidRDefault="003122AD" w:rsidP="009C40A1">
      <w:pPr>
        <w:spacing w:after="0"/>
        <w:ind w:right="-12"/>
        <w:jc w:val="center"/>
        <w:rPr>
          <w:b/>
        </w:rPr>
      </w:pPr>
      <w:r w:rsidRPr="009C40A1">
        <w:rPr>
          <w:b/>
        </w:rPr>
        <w:t xml:space="preserve">График исполнения </w:t>
      </w:r>
      <w:r w:rsidR="00A35BFC">
        <w:rPr>
          <w:b/>
        </w:rPr>
        <w:t>Контракт</w:t>
      </w:r>
      <w:r w:rsidRPr="009C40A1">
        <w:rPr>
          <w:b/>
        </w:rPr>
        <w:t>а</w:t>
      </w:r>
    </w:p>
    <w:p w:rsidR="00D45228" w:rsidRPr="009C40A1" w:rsidRDefault="003122AD" w:rsidP="009C40A1">
      <w:pPr>
        <w:widowControl w:val="0"/>
        <w:spacing w:after="0"/>
        <w:jc w:val="center"/>
        <w:rPr>
          <w:bCs/>
          <w:kern w:val="32"/>
          <w:lang w:eastAsia="en-US"/>
        </w:rPr>
      </w:pPr>
      <w:r w:rsidRPr="009C40A1">
        <w:rPr>
          <w:b/>
        </w:rPr>
        <w:t>Наименование объекта закупки:</w:t>
      </w:r>
      <w:r w:rsidRPr="009C40A1">
        <w:t xml:space="preserve"> </w:t>
      </w:r>
      <w:r w:rsidR="004F7B06" w:rsidRPr="00575B46">
        <w:rPr>
          <w:bCs/>
        </w:rPr>
        <w:t>Оказание услуг по техническому сопровождению системы электронного документооборота</w:t>
      </w:r>
      <w:r w:rsidR="004F7B06">
        <w:rPr>
          <w:bCs/>
        </w:rPr>
        <w:t xml:space="preserve"> «Дело»</w:t>
      </w:r>
    </w:p>
    <w:tbl>
      <w:tblPr>
        <w:tblW w:w="14564"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1246"/>
        <w:gridCol w:w="4394"/>
        <w:gridCol w:w="1560"/>
        <w:gridCol w:w="1701"/>
        <w:gridCol w:w="1701"/>
        <w:gridCol w:w="1559"/>
        <w:gridCol w:w="1843"/>
      </w:tblGrid>
      <w:tr w:rsidR="003122AD" w:rsidRPr="009C40A1" w:rsidTr="00DD546C">
        <w:trPr>
          <w:trHeight w:val="365"/>
        </w:trPr>
        <w:tc>
          <w:tcPr>
            <w:tcW w:w="560" w:type="dxa"/>
            <w:vMerge w:val="restart"/>
            <w:vAlign w:val="center"/>
          </w:tcPr>
          <w:p w:rsidR="003122AD" w:rsidRPr="009C40A1" w:rsidRDefault="003122AD" w:rsidP="009C40A1">
            <w:pPr>
              <w:spacing w:after="0"/>
              <w:jc w:val="center"/>
              <w:rPr>
                <w:b/>
                <w:sz w:val="22"/>
                <w:szCs w:val="22"/>
              </w:rPr>
            </w:pPr>
            <w:r w:rsidRPr="009C40A1">
              <w:rPr>
                <w:b/>
                <w:sz w:val="22"/>
                <w:szCs w:val="22"/>
              </w:rPr>
              <w:t>№</w:t>
            </w:r>
          </w:p>
          <w:p w:rsidR="003122AD" w:rsidRPr="009C40A1" w:rsidRDefault="003122AD" w:rsidP="009C40A1">
            <w:pPr>
              <w:spacing w:after="0"/>
              <w:jc w:val="center"/>
              <w:rPr>
                <w:b/>
                <w:sz w:val="22"/>
                <w:szCs w:val="22"/>
              </w:rPr>
            </w:pPr>
            <w:r w:rsidRPr="009C40A1">
              <w:rPr>
                <w:b/>
                <w:sz w:val="22"/>
                <w:szCs w:val="22"/>
              </w:rPr>
              <w:t>п/п</w:t>
            </w:r>
          </w:p>
        </w:tc>
        <w:tc>
          <w:tcPr>
            <w:tcW w:w="1246" w:type="dxa"/>
            <w:vMerge w:val="restart"/>
            <w:vAlign w:val="center"/>
          </w:tcPr>
          <w:p w:rsidR="003122AD" w:rsidRPr="009C40A1" w:rsidRDefault="003122AD" w:rsidP="009C40A1">
            <w:pPr>
              <w:spacing w:after="0"/>
              <w:jc w:val="center"/>
              <w:rPr>
                <w:b/>
                <w:color w:val="000000"/>
                <w:sz w:val="22"/>
                <w:szCs w:val="22"/>
              </w:rPr>
            </w:pPr>
            <w:r w:rsidRPr="009C40A1">
              <w:rPr>
                <w:b/>
                <w:color w:val="000000"/>
                <w:sz w:val="22"/>
                <w:szCs w:val="22"/>
              </w:rPr>
              <w:t>Номер этапа</w:t>
            </w:r>
          </w:p>
        </w:tc>
        <w:tc>
          <w:tcPr>
            <w:tcW w:w="4394" w:type="dxa"/>
            <w:vMerge w:val="restart"/>
            <w:vAlign w:val="center"/>
          </w:tcPr>
          <w:p w:rsidR="003122AD" w:rsidRPr="009C40A1" w:rsidRDefault="003122AD" w:rsidP="009C40A1">
            <w:pPr>
              <w:spacing w:after="0"/>
              <w:jc w:val="center"/>
              <w:rPr>
                <w:b/>
                <w:sz w:val="22"/>
                <w:szCs w:val="22"/>
              </w:rPr>
            </w:pPr>
            <w:r w:rsidRPr="009C40A1">
              <w:rPr>
                <w:b/>
                <w:sz w:val="22"/>
                <w:szCs w:val="22"/>
              </w:rPr>
              <w:t>Наименование услуги</w:t>
            </w:r>
          </w:p>
        </w:tc>
        <w:tc>
          <w:tcPr>
            <w:tcW w:w="8364" w:type="dxa"/>
            <w:gridSpan w:val="5"/>
            <w:vAlign w:val="center"/>
          </w:tcPr>
          <w:p w:rsidR="003122AD" w:rsidRPr="009C40A1" w:rsidRDefault="003122AD" w:rsidP="009C40A1">
            <w:pPr>
              <w:spacing w:after="0"/>
              <w:jc w:val="center"/>
              <w:rPr>
                <w:b/>
                <w:sz w:val="22"/>
                <w:szCs w:val="22"/>
              </w:rPr>
            </w:pPr>
            <w:r w:rsidRPr="009C40A1">
              <w:rPr>
                <w:b/>
                <w:sz w:val="22"/>
                <w:szCs w:val="22"/>
              </w:rPr>
              <w:t xml:space="preserve">Сроки исполнения </w:t>
            </w:r>
            <w:r w:rsidR="00A35BFC">
              <w:rPr>
                <w:b/>
                <w:sz w:val="22"/>
                <w:szCs w:val="22"/>
              </w:rPr>
              <w:t>Контракт</w:t>
            </w:r>
            <w:r w:rsidRPr="009C40A1">
              <w:rPr>
                <w:b/>
                <w:sz w:val="22"/>
                <w:szCs w:val="22"/>
              </w:rPr>
              <w:t>а</w:t>
            </w:r>
          </w:p>
        </w:tc>
      </w:tr>
      <w:tr w:rsidR="003122AD" w:rsidRPr="009C40A1" w:rsidTr="00DD546C">
        <w:trPr>
          <w:trHeight w:val="405"/>
        </w:trPr>
        <w:tc>
          <w:tcPr>
            <w:tcW w:w="560" w:type="dxa"/>
            <w:vMerge/>
            <w:vAlign w:val="center"/>
          </w:tcPr>
          <w:p w:rsidR="003122AD" w:rsidRPr="009C40A1" w:rsidRDefault="003122AD" w:rsidP="009C40A1">
            <w:pPr>
              <w:spacing w:after="0"/>
              <w:jc w:val="center"/>
              <w:rPr>
                <w:sz w:val="22"/>
                <w:szCs w:val="22"/>
              </w:rPr>
            </w:pPr>
          </w:p>
        </w:tc>
        <w:tc>
          <w:tcPr>
            <w:tcW w:w="1246" w:type="dxa"/>
            <w:vMerge/>
            <w:vAlign w:val="center"/>
          </w:tcPr>
          <w:p w:rsidR="003122AD" w:rsidRPr="009C40A1" w:rsidRDefault="003122AD" w:rsidP="009C40A1">
            <w:pPr>
              <w:spacing w:after="0"/>
              <w:jc w:val="center"/>
              <w:rPr>
                <w:sz w:val="22"/>
                <w:szCs w:val="22"/>
              </w:rPr>
            </w:pPr>
          </w:p>
        </w:tc>
        <w:tc>
          <w:tcPr>
            <w:tcW w:w="4394" w:type="dxa"/>
            <w:vMerge/>
            <w:vAlign w:val="center"/>
          </w:tcPr>
          <w:p w:rsidR="003122AD" w:rsidRPr="009C40A1" w:rsidRDefault="003122AD" w:rsidP="009C40A1">
            <w:pPr>
              <w:spacing w:after="0"/>
              <w:jc w:val="center"/>
              <w:rPr>
                <w:b/>
                <w:sz w:val="22"/>
                <w:szCs w:val="22"/>
              </w:rPr>
            </w:pPr>
          </w:p>
        </w:tc>
        <w:tc>
          <w:tcPr>
            <w:tcW w:w="4962" w:type="dxa"/>
            <w:gridSpan w:val="3"/>
            <w:vAlign w:val="center"/>
          </w:tcPr>
          <w:p w:rsidR="003122AD" w:rsidRPr="009C40A1" w:rsidRDefault="003122AD" w:rsidP="009C40A1">
            <w:pPr>
              <w:spacing w:after="0"/>
              <w:jc w:val="center"/>
              <w:rPr>
                <w:b/>
                <w:sz w:val="22"/>
                <w:szCs w:val="22"/>
              </w:rPr>
            </w:pPr>
            <w:r w:rsidRPr="009C40A1">
              <w:rPr>
                <w:b/>
                <w:sz w:val="22"/>
                <w:szCs w:val="22"/>
              </w:rPr>
              <w:t>Обязательства Исполнителя</w:t>
            </w:r>
          </w:p>
        </w:tc>
        <w:tc>
          <w:tcPr>
            <w:tcW w:w="3402" w:type="dxa"/>
            <w:gridSpan w:val="2"/>
            <w:vAlign w:val="center"/>
          </w:tcPr>
          <w:p w:rsidR="003122AD" w:rsidRPr="009C40A1" w:rsidRDefault="003122AD" w:rsidP="009C40A1">
            <w:pPr>
              <w:spacing w:after="0"/>
              <w:jc w:val="center"/>
              <w:rPr>
                <w:b/>
                <w:sz w:val="22"/>
                <w:szCs w:val="22"/>
              </w:rPr>
            </w:pPr>
            <w:r w:rsidRPr="009C40A1">
              <w:rPr>
                <w:b/>
                <w:sz w:val="22"/>
                <w:szCs w:val="22"/>
              </w:rPr>
              <w:t>Обязательства Заказчика</w:t>
            </w:r>
          </w:p>
        </w:tc>
      </w:tr>
      <w:tr w:rsidR="003122AD" w:rsidRPr="009C40A1" w:rsidTr="00DD546C">
        <w:trPr>
          <w:trHeight w:val="421"/>
        </w:trPr>
        <w:tc>
          <w:tcPr>
            <w:tcW w:w="560" w:type="dxa"/>
            <w:vMerge/>
            <w:vAlign w:val="center"/>
          </w:tcPr>
          <w:p w:rsidR="003122AD" w:rsidRPr="009C40A1" w:rsidRDefault="003122AD" w:rsidP="009C40A1">
            <w:pPr>
              <w:spacing w:after="0"/>
              <w:jc w:val="center"/>
              <w:rPr>
                <w:sz w:val="22"/>
                <w:szCs w:val="22"/>
              </w:rPr>
            </w:pPr>
          </w:p>
        </w:tc>
        <w:tc>
          <w:tcPr>
            <w:tcW w:w="1246" w:type="dxa"/>
            <w:vMerge/>
            <w:vAlign w:val="center"/>
          </w:tcPr>
          <w:p w:rsidR="003122AD" w:rsidRPr="009C40A1" w:rsidRDefault="003122AD" w:rsidP="009C40A1">
            <w:pPr>
              <w:spacing w:after="0"/>
              <w:jc w:val="center"/>
              <w:rPr>
                <w:sz w:val="22"/>
                <w:szCs w:val="22"/>
              </w:rPr>
            </w:pPr>
          </w:p>
        </w:tc>
        <w:tc>
          <w:tcPr>
            <w:tcW w:w="4394" w:type="dxa"/>
            <w:vMerge/>
            <w:vAlign w:val="center"/>
          </w:tcPr>
          <w:p w:rsidR="003122AD" w:rsidRPr="009C40A1" w:rsidRDefault="003122AD" w:rsidP="009C40A1">
            <w:pPr>
              <w:spacing w:after="0"/>
              <w:jc w:val="center"/>
              <w:rPr>
                <w:sz w:val="22"/>
                <w:szCs w:val="22"/>
              </w:rPr>
            </w:pPr>
          </w:p>
        </w:tc>
        <w:tc>
          <w:tcPr>
            <w:tcW w:w="3261" w:type="dxa"/>
            <w:gridSpan w:val="2"/>
            <w:vAlign w:val="center"/>
          </w:tcPr>
          <w:p w:rsidR="003122AD" w:rsidRPr="009C40A1" w:rsidRDefault="003122AD" w:rsidP="009C40A1">
            <w:pPr>
              <w:spacing w:after="0"/>
              <w:jc w:val="center"/>
              <w:rPr>
                <w:sz w:val="22"/>
                <w:szCs w:val="22"/>
              </w:rPr>
            </w:pPr>
            <w:r w:rsidRPr="009C40A1">
              <w:rPr>
                <w:sz w:val="22"/>
                <w:szCs w:val="22"/>
              </w:rPr>
              <w:t>Сроки оказания услуг</w:t>
            </w:r>
          </w:p>
        </w:tc>
        <w:tc>
          <w:tcPr>
            <w:tcW w:w="1701" w:type="dxa"/>
            <w:vMerge w:val="restart"/>
            <w:vAlign w:val="center"/>
          </w:tcPr>
          <w:p w:rsidR="003122AD" w:rsidRPr="009C40A1" w:rsidRDefault="003122AD" w:rsidP="009C40A1">
            <w:pPr>
              <w:spacing w:after="0"/>
              <w:jc w:val="center"/>
              <w:rPr>
                <w:sz w:val="22"/>
                <w:szCs w:val="22"/>
              </w:rPr>
            </w:pPr>
            <w:r w:rsidRPr="009C40A1">
              <w:rPr>
                <w:sz w:val="22"/>
                <w:szCs w:val="22"/>
              </w:rPr>
              <w:t xml:space="preserve">Сроки </w:t>
            </w:r>
            <w:r w:rsidRPr="009C40A1">
              <w:rPr>
                <w:color w:val="000000"/>
                <w:sz w:val="22"/>
                <w:szCs w:val="22"/>
              </w:rPr>
              <w:t xml:space="preserve">формирования документа о приемке </w:t>
            </w:r>
          </w:p>
        </w:tc>
        <w:tc>
          <w:tcPr>
            <w:tcW w:w="1559" w:type="dxa"/>
            <w:vMerge w:val="restart"/>
            <w:vAlign w:val="center"/>
          </w:tcPr>
          <w:p w:rsidR="003122AD" w:rsidRPr="009C40A1" w:rsidRDefault="003122AD" w:rsidP="009C40A1">
            <w:pPr>
              <w:spacing w:after="0"/>
              <w:jc w:val="center"/>
              <w:rPr>
                <w:sz w:val="22"/>
                <w:szCs w:val="22"/>
              </w:rPr>
            </w:pPr>
            <w:r w:rsidRPr="009C40A1">
              <w:rPr>
                <w:sz w:val="22"/>
                <w:szCs w:val="22"/>
              </w:rPr>
              <w:t xml:space="preserve">Сроки приемки и подписания документа о приемке </w:t>
            </w:r>
          </w:p>
        </w:tc>
        <w:tc>
          <w:tcPr>
            <w:tcW w:w="1843" w:type="dxa"/>
            <w:vMerge w:val="restart"/>
            <w:vAlign w:val="center"/>
          </w:tcPr>
          <w:p w:rsidR="003122AD" w:rsidRPr="009C40A1" w:rsidRDefault="003122AD" w:rsidP="009C40A1">
            <w:pPr>
              <w:spacing w:after="0"/>
              <w:jc w:val="center"/>
              <w:rPr>
                <w:b/>
                <w:sz w:val="22"/>
                <w:szCs w:val="22"/>
              </w:rPr>
            </w:pPr>
            <w:r w:rsidRPr="009C40A1">
              <w:rPr>
                <w:sz w:val="22"/>
                <w:szCs w:val="22"/>
              </w:rPr>
              <w:t xml:space="preserve">Срок оплаты документа о приемке </w:t>
            </w:r>
          </w:p>
        </w:tc>
      </w:tr>
      <w:tr w:rsidR="003122AD" w:rsidRPr="009C40A1" w:rsidTr="00DD546C">
        <w:trPr>
          <w:trHeight w:val="694"/>
        </w:trPr>
        <w:tc>
          <w:tcPr>
            <w:tcW w:w="560" w:type="dxa"/>
            <w:vMerge/>
            <w:vAlign w:val="center"/>
          </w:tcPr>
          <w:p w:rsidR="003122AD" w:rsidRPr="009C40A1" w:rsidRDefault="003122AD" w:rsidP="009C40A1">
            <w:pPr>
              <w:spacing w:after="0"/>
              <w:jc w:val="center"/>
              <w:rPr>
                <w:sz w:val="22"/>
                <w:szCs w:val="22"/>
              </w:rPr>
            </w:pPr>
          </w:p>
        </w:tc>
        <w:tc>
          <w:tcPr>
            <w:tcW w:w="1246" w:type="dxa"/>
            <w:vMerge/>
            <w:vAlign w:val="center"/>
          </w:tcPr>
          <w:p w:rsidR="003122AD" w:rsidRPr="009C40A1" w:rsidRDefault="003122AD" w:rsidP="009C40A1">
            <w:pPr>
              <w:spacing w:after="0"/>
              <w:jc w:val="center"/>
              <w:rPr>
                <w:sz w:val="22"/>
                <w:szCs w:val="22"/>
              </w:rPr>
            </w:pPr>
          </w:p>
        </w:tc>
        <w:tc>
          <w:tcPr>
            <w:tcW w:w="4394" w:type="dxa"/>
            <w:vMerge/>
          </w:tcPr>
          <w:p w:rsidR="003122AD" w:rsidRPr="009C40A1" w:rsidRDefault="003122AD" w:rsidP="009C40A1">
            <w:pPr>
              <w:spacing w:after="0"/>
              <w:jc w:val="center"/>
              <w:rPr>
                <w:sz w:val="22"/>
                <w:szCs w:val="22"/>
              </w:rPr>
            </w:pPr>
          </w:p>
        </w:tc>
        <w:tc>
          <w:tcPr>
            <w:tcW w:w="1560" w:type="dxa"/>
            <w:vAlign w:val="center"/>
          </w:tcPr>
          <w:p w:rsidR="003122AD" w:rsidRPr="009C40A1" w:rsidRDefault="003122AD" w:rsidP="009C40A1">
            <w:pPr>
              <w:spacing w:after="0"/>
              <w:jc w:val="center"/>
              <w:rPr>
                <w:sz w:val="22"/>
                <w:szCs w:val="22"/>
              </w:rPr>
            </w:pPr>
            <w:r w:rsidRPr="009C40A1">
              <w:rPr>
                <w:sz w:val="22"/>
                <w:szCs w:val="22"/>
              </w:rPr>
              <w:t>Начало оказание услуг</w:t>
            </w:r>
          </w:p>
        </w:tc>
        <w:tc>
          <w:tcPr>
            <w:tcW w:w="1701" w:type="dxa"/>
            <w:vAlign w:val="center"/>
          </w:tcPr>
          <w:p w:rsidR="003122AD" w:rsidRPr="009C40A1" w:rsidRDefault="003122AD" w:rsidP="009C40A1">
            <w:pPr>
              <w:spacing w:after="0"/>
              <w:jc w:val="center"/>
              <w:rPr>
                <w:sz w:val="22"/>
                <w:szCs w:val="22"/>
              </w:rPr>
            </w:pPr>
            <w:r w:rsidRPr="009C40A1">
              <w:rPr>
                <w:sz w:val="22"/>
                <w:szCs w:val="22"/>
              </w:rPr>
              <w:t>Окончание оказания услуг</w:t>
            </w:r>
          </w:p>
        </w:tc>
        <w:tc>
          <w:tcPr>
            <w:tcW w:w="1701" w:type="dxa"/>
            <w:vMerge/>
            <w:vAlign w:val="center"/>
          </w:tcPr>
          <w:p w:rsidR="003122AD" w:rsidRPr="009C40A1" w:rsidRDefault="003122AD" w:rsidP="009C40A1">
            <w:pPr>
              <w:spacing w:after="0"/>
              <w:jc w:val="center"/>
              <w:rPr>
                <w:sz w:val="22"/>
                <w:szCs w:val="22"/>
              </w:rPr>
            </w:pPr>
          </w:p>
        </w:tc>
        <w:tc>
          <w:tcPr>
            <w:tcW w:w="1559" w:type="dxa"/>
            <w:vMerge/>
            <w:vAlign w:val="center"/>
          </w:tcPr>
          <w:p w:rsidR="003122AD" w:rsidRPr="009C40A1" w:rsidRDefault="003122AD" w:rsidP="009C40A1">
            <w:pPr>
              <w:spacing w:after="0"/>
              <w:jc w:val="center"/>
              <w:rPr>
                <w:sz w:val="22"/>
                <w:szCs w:val="22"/>
              </w:rPr>
            </w:pPr>
          </w:p>
        </w:tc>
        <w:tc>
          <w:tcPr>
            <w:tcW w:w="1843" w:type="dxa"/>
            <w:vMerge/>
            <w:vAlign w:val="center"/>
          </w:tcPr>
          <w:p w:rsidR="003122AD" w:rsidRPr="009C40A1" w:rsidRDefault="003122AD" w:rsidP="009C40A1">
            <w:pPr>
              <w:spacing w:after="0"/>
              <w:jc w:val="center"/>
              <w:rPr>
                <w:sz w:val="22"/>
                <w:szCs w:val="22"/>
              </w:rPr>
            </w:pPr>
          </w:p>
        </w:tc>
      </w:tr>
      <w:tr w:rsidR="003122AD" w:rsidRPr="009C40A1" w:rsidTr="00DD546C">
        <w:tc>
          <w:tcPr>
            <w:tcW w:w="560" w:type="dxa"/>
            <w:hideMark/>
          </w:tcPr>
          <w:p w:rsidR="003122AD" w:rsidRPr="009C40A1" w:rsidRDefault="003122AD" w:rsidP="009C40A1">
            <w:pPr>
              <w:spacing w:after="0"/>
              <w:jc w:val="center"/>
              <w:rPr>
                <w:sz w:val="22"/>
                <w:szCs w:val="22"/>
              </w:rPr>
            </w:pPr>
            <w:r w:rsidRPr="009C40A1">
              <w:rPr>
                <w:sz w:val="22"/>
                <w:szCs w:val="22"/>
              </w:rPr>
              <w:t>1</w:t>
            </w:r>
          </w:p>
        </w:tc>
        <w:tc>
          <w:tcPr>
            <w:tcW w:w="1246" w:type="dxa"/>
            <w:hideMark/>
          </w:tcPr>
          <w:p w:rsidR="003122AD" w:rsidRPr="009C40A1" w:rsidRDefault="003122AD" w:rsidP="009C40A1">
            <w:pPr>
              <w:spacing w:after="0"/>
              <w:jc w:val="center"/>
              <w:rPr>
                <w:sz w:val="22"/>
                <w:szCs w:val="22"/>
              </w:rPr>
            </w:pPr>
            <w:r w:rsidRPr="009C40A1">
              <w:rPr>
                <w:sz w:val="22"/>
                <w:szCs w:val="22"/>
              </w:rPr>
              <w:t>2</w:t>
            </w:r>
          </w:p>
        </w:tc>
        <w:tc>
          <w:tcPr>
            <w:tcW w:w="4394" w:type="dxa"/>
          </w:tcPr>
          <w:p w:rsidR="003122AD" w:rsidRPr="009C40A1" w:rsidRDefault="003122AD" w:rsidP="009C40A1">
            <w:pPr>
              <w:spacing w:after="0"/>
              <w:jc w:val="center"/>
              <w:rPr>
                <w:sz w:val="22"/>
                <w:szCs w:val="22"/>
              </w:rPr>
            </w:pPr>
            <w:r w:rsidRPr="009C40A1">
              <w:rPr>
                <w:sz w:val="22"/>
                <w:szCs w:val="22"/>
              </w:rPr>
              <w:t>3</w:t>
            </w:r>
          </w:p>
        </w:tc>
        <w:tc>
          <w:tcPr>
            <w:tcW w:w="1560" w:type="dxa"/>
            <w:hideMark/>
          </w:tcPr>
          <w:p w:rsidR="003122AD" w:rsidRPr="009C40A1" w:rsidRDefault="003122AD" w:rsidP="009C40A1">
            <w:pPr>
              <w:spacing w:after="0"/>
              <w:jc w:val="center"/>
              <w:rPr>
                <w:sz w:val="22"/>
                <w:szCs w:val="22"/>
              </w:rPr>
            </w:pPr>
            <w:r w:rsidRPr="009C40A1">
              <w:rPr>
                <w:sz w:val="22"/>
                <w:szCs w:val="22"/>
              </w:rPr>
              <w:t>4</w:t>
            </w:r>
          </w:p>
        </w:tc>
        <w:tc>
          <w:tcPr>
            <w:tcW w:w="1701" w:type="dxa"/>
          </w:tcPr>
          <w:p w:rsidR="003122AD" w:rsidRPr="009C40A1" w:rsidRDefault="003122AD" w:rsidP="009C40A1">
            <w:pPr>
              <w:spacing w:after="0"/>
              <w:jc w:val="center"/>
              <w:rPr>
                <w:sz w:val="22"/>
                <w:szCs w:val="22"/>
              </w:rPr>
            </w:pPr>
            <w:r w:rsidRPr="009C40A1">
              <w:rPr>
                <w:sz w:val="22"/>
                <w:szCs w:val="22"/>
              </w:rPr>
              <w:t>5</w:t>
            </w:r>
          </w:p>
        </w:tc>
        <w:tc>
          <w:tcPr>
            <w:tcW w:w="1701" w:type="dxa"/>
            <w:hideMark/>
          </w:tcPr>
          <w:p w:rsidR="003122AD" w:rsidRPr="009C40A1" w:rsidRDefault="003122AD" w:rsidP="009C40A1">
            <w:pPr>
              <w:spacing w:after="0"/>
              <w:jc w:val="center"/>
              <w:rPr>
                <w:sz w:val="22"/>
                <w:szCs w:val="22"/>
              </w:rPr>
            </w:pPr>
            <w:r w:rsidRPr="009C40A1">
              <w:rPr>
                <w:sz w:val="22"/>
                <w:szCs w:val="22"/>
              </w:rPr>
              <w:t>6</w:t>
            </w:r>
          </w:p>
        </w:tc>
        <w:tc>
          <w:tcPr>
            <w:tcW w:w="1559" w:type="dxa"/>
          </w:tcPr>
          <w:p w:rsidR="003122AD" w:rsidRPr="009C40A1" w:rsidRDefault="003122AD" w:rsidP="009C40A1">
            <w:pPr>
              <w:spacing w:after="0"/>
              <w:jc w:val="center"/>
              <w:rPr>
                <w:sz w:val="22"/>
                <w:szCs w:val="22"/>
              </w:rPr>
            </w:pPr>
            <w:r w:rsidRPr="009C40A1">
              <w:rPr>
                <w:sz w:val="22"/>
                <w:szCs w:val="22"/>
              </w:rPr>
              <w:t>7</w:t>
            </w:r>
          </w:p>
        </w:tc>
        <w:tc>
          <w:tcPr>
            <w:tcW w:w="1843" w:type="dxa"/>
            <w:hideMark/>
          </w:tcPr>
          <w:p w:rsidR="003122AD" w:rsidRPr="009C40A1" w:rsidRDefault="003122AD" w:rsidP="009C40A1">
            <w:pPr>
              <w:spacing w:after="0"/>
              <w:jc w:val="center"/>
              <w:rPr>
                <w:sz w:val="22"/>
                <w:szCs w:val="22"/>
              </w:rPr>
            </w:pPr>
            <w:r w:rsidRPr="009C40A1">
              <w:rPr>
                <w:sz w:val="22"/>
                <w:szCs w:val="22"/>
              </w:rPr>
              <w:t>8</w:t>
            </w:r>
          </w:p>
        </w:tc>
      </w:tr>
      <w:tr w:rsidR="00D45228" w:rsidRPr="009C40A1" w:rsidTr="00DD546C">
        <w:trPr>
          <w:trHeight w:val="613"/>
        </w:trPr>
        <w:tc>
          <w:tcPr>
            <w:tcW w:w="560" w:type="dxa"/>
            <w:vAlign w:val="center"/>
          </w:tcPr>
          <w:p w:rsidR="00D45228" w:rsidRPr="009C40A1" w:rsidRDefault="009421BE" w:rsidP="009C40A1">
            <w:pPr>
              <w:spacing w:after="0"/>
              <w:jc w:val="center"/>
              <w:rPr>
                <w:sz w:val="22"/>
                <w:szCs w:val="22"/>
              </w:rPr>
            </w:pPr>
            <w:r>
              <w:rPr>
                <w:sz w:val="22"/>
                <w:szCs w:val="22"/>
              </w:rPr>
              <w:t>1</w:t>
            </w:r>
          </w:p>
        </w:tc>
        <w:tc>
          <w:tcPr>
            <w:tcW w:w="1246" w:type="dxa"/>
            <w:vAlign w:val="center"/>
          </w:tcPr>
          <w:p w:rsidR="00D45228" w:rsidRPr="009C40A1" w:rsidRDefault="009421BE" w:rsidP="009C40A1">
            <w:pPr>
              <w:spacing w:after="0"/>
              <w:jc w:val="center"/>
              <w:rPr>
                <w:sz w:val="22"/>
                <w:szCs w:val="22"/>
              </w:rPr>
            </w:pPr>
            <w:r>
              <w:rPr>
                <w:sz w:val="22"/>
                <w:szCs w:val="22"/>
              </w:rPr>
              <w:t>1</w:t>
            </w:r>
            <w:r w:rsidR="00D45228" w:rsidRPr="009C40A1">
              <w:rPr>
                <w:sz w:val="22"/>
                <w:szCs w:val="22"/>
              </w:rPr>
              <w:t xml:space="preserve"> этап</w:t>
            </w:r>
          </w:p>
        </w:tc>
        <w:tc>
          <w:tcPr>
            <w:tcW w:w="4394" w:type="dxa"/>
          </w:tcPr>
          <w:p w:rsidR="00D45228" w:rsidRPr="009C40A1" w:rsidRDefault="004F7B06" w:rsidP="009C40A1">
            <w:pPr>
              <w:spacing w:after="0"/>
              <w:jc w:val="center"/>
              <w:rPr>
                <w:bCs/>
                <w:kern w:val="32"/>
                <w:sz w:val="22"/>
                <w:szCs w:val="2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1560" w:type="dxa"/>
            <w:vAlign w:val="center"/>
          </w:tcPr>
          <w:p w:rsidR="00D45228" w:rsidRPr="009C40A1" w:rsidRDefault="00D45228" w:rsidP="00BD70D8">
            <w:pPr>
              <w:spacing w:after="0"/>
              <w:jc w:val="center"/>
              <w:rPr>
                <w:sz w:val="22"/>
                <w:szCs w:val="22"/>
              </w:rPr>
            </w:pPr>
            <w:r w:rsidRPr="009C40A1">
              <w:rPr>
                <w:sz w:val="22"/>
                <w:szCs w:val="22"/>
              </w:rPr>
              <w:t xml:space="preserve">с 1 </w:t>
            </w:r>
            <w:r w:rsidR="001B4D21">
              <w:rPr>
                <w:sz w:val="22"/>
                <w:szCs w:val="22"/>
              </w:rPr>
              <w:t>января</w:t>
            </w:r>
            <w:r w:rsidRPr="009C40A1">
              <w:rPr>
                <w:sz w:val="22"/>
                <w:szCs w:val="22"/>
              </w:rPr>
              <w:t xml:space="preserve"> 202</w:t>
            </w:r>
            <w:r w:rsidR="00BD70D8">
              <w:rPr>
                <w:sz w:val="22"/>
                <w:szCs w:val="22"/>
                <w:lang w:val="en-US"/>
              </w:rPr>
              <w:t>7</w:t>
            </w:r>
            <w:r w:rsidRPr="009C40A1">
              <w:rPr>
                <w:sz w:val="22"/>
                <w:szCs w:val="22"/>
              </w:rPr>
              <w:t xml:space="preserve"> года</w:t>
            </w:r>
          </w:p>
        </w:tc>
        <w:tc>
          <w:tcPr>
            <w:tcW w:w="1701" w:type="dxa"/>
            <w:vAlign w:val="center"/>
          </w:tcPr>
          <w:p w:rsidR="00D45228" w:rsidRPr="009C40A1" w:rsidRDefault="00D45228" w:rsidP="00BD70D8">
            <w:pPr>
              <w:spacing w:after="0"/>
              <w:jc w:val="center"/>
              <w:rPr>
                <w:sz w:val="22"/>
                <w:szCs w:val="22"/>
              </w:rPr>
            </w:pPr>
            <w:r w:rsidRPr="009C40A1">
              <w:rPr>
                <w:sz w:val="22"/>
                <w:szCs w:val="22"/>
              </w:rPr>
              <w:t>по 31 марта 202</w:t>
            </w:r>
            <w:r w:rsidR="00BD70D8">
              <w:rPr>
                <w:sz w:val="22"/>
                <w:szCs w:val="22"/>
                <w:lang w:val="en-US"/>
              </w:rPr>
              <w:t>7</w:t>
            </w:r>
            <w:r w:rsidRPr="009C40A1">
              <w:rPr>
                <w:sz w:val="22"/>
                <w:szCs w:val="22"/>
              </w:rPr>
              <w:t>года</w:t>
            </w:r>
          </w:p>
        </w:tc>
        <w:tc>
          <w:tcPr>
            <w:tcW w:w="1701"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п.4.1 </w:t>
            </w:r>
            <w:r w:rsidR="00A35BFC">
              <w:rPr>
                <w:sz w:val="22"/>
                <w:szCs w:val="22"/>
              </w:rPr>
              <w:t>Контракт</w:t>
            </w:r>
            <w:r w:rsidRPr="009C40A1">
              <w:rPr>
                <w:sz w:val="22"/>
                <w:szCs w:val="22"/>
              </w:rPr>
              <w:t>а</w:t>
            </w:r>
          </w:p>
        </w:tc>
        <w:tc>
          <w:tcPr>
            <w:tcW w:w="1559"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 4.4 </w:t>
            </w:r>
            <w:r w:rsidR="00A35BFC">
              <w:rPr>
                <w:sz w:val="22"/>
                <w:szCs w:val="22"/>
              </w:rPr>
              <w:t>Контракт</w:t>
            </w:r>
            <w:r w:rsidRPr="009C40A1">
              <w:rPr>
                <w:sz w:val="22"/>
                <w:szCs w:val="22"/>
              </w:rPr>
              <w:t>а</w:t>
            </w:r>
          </w:p>
        </w:tc>
        <w:tc>
          <w:tcPr>
            <w:tcW w:w="1843"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п.2.3. </w:t>
            </w:r>
            <w:r w:rsidR="00A35BFC">
              <w:rPr>
                <w:sz w:val="22"/>
                <w:szCs w:val="22"/>
              </w:rPr>
              <w:t>Контракт</w:t>
            </w:r>
            <w:r w:rsidRPr="009C40A1">
              <w:rPr>
                <w:sz w:val="22"/>
                <w:szCs w:val="22"/>
              </w:rPr>
              <w:t>а</w:t>
            </w:r>
          </w:p>
        </w:tc>
      </w:tr>
      <w:tr w:rsidR="00D45228" w:rsidRPr="009C40A1" w:rsidTr="00DD546C">
        <w:trPr>
          <w:trHeight w:val="613"/>
        </w:trPr>
        <w:tc>
          <w:tcPr>
            <w:tcW w:w="560" w:type="dxa"/>
            <w:vAlign w:val="center"/>
          </w:tcPr>
          <w:p w:rsidR="00D45228" w:rsidRPr="009C40A1" w:rsidRDefault="009421BE" w:rsidP="009C40A1">
            <w:pPr>
              <w:spacing w:after="0"/>
              <w:jc w:val="center"/>
              <w:rPr>
                <w:sz w:val="22"/>
                <w:szCs w:val="22"/>
              </w:rPr>
            </w:pPr>
            <w:r>
              <w:rPr>
                <w:sz w:val="22"/>
                <w:szCs w:val="22"/>
              </w:rPr>
              <w:t>2</w:t>
            </w:r>
          </w:p>
        </w:tc>
        <w:tc>
          <w:tcPr>
            <w:tcW w:w="1246" w:type="dxa"/>
            <w:vAlign w:val="center"/>
          </w:tcPr>
          <w:p w:rsidR="00D45228" w:rsidRPr="009C40A1" w:rsidRDefault="009421BE" w:rsidP="009C40A1">
            <w:pPr>
              <w:spacing w:after="0"/>
              <w:jc w:val="center"/>
              <w:rPr>
                <w:sz w:val="22"/>
                <w:szCs w:val="22"/>
              </w:rPr>
            </w:pPr>
            <w:r>
              <w:rPr>
                <w:sz w:val="22"/>
                <w:szCs w:val="22"/>
              </w:rPr>
              <w:t>2</w:t>
            </w:r>
            <w:r w:rsidR="00D45228" w:rsidRPr="009C40A1">
              <w:rPr>
                <w:sz w:val="22"/>
                <w:szCs w:val="22"/>
              </w:rPr>
              <w:t xml:space="preserve"> этап</w:t>
            </w:r>
          </w:p>
        </w:tc>
        <w:tc>
          <w:tcPr>
            <w:tcW w:w="4394" w:type="dxa"/>
          </w:tcPr>
          <w:p w:rsidR="00D45228" w:rsidRPr="009C40A1" w:rsidRDefault="004F7B06" w:rsidP="009C40A1">
            <w:pPr>
              <w:spacing w:after="0"/>
              <w:jc w:val="center"/>
              <w:rPr>
                <w:bCs/>
                <w:kern w:val="32"/>
                <w:sz w:val="22"/>
                <w:szCs w:val="2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1560" w:type="dxa"/>
            <w:vAlign w:val="center"/>
          </w:tcPr>
          <w:p w:rsidR="00D45228" w:rsidRPr="009C40A1" w:rsidRDefault="00D45228" w:rsidP="00BD70D8">
            <w:pPr>
              <w:spacing w:after="0"/>
              <w:jc w:val="center"/>
              <w:rPr>
                <w:sz w:val="22"/>
                <w:szCs w:val="22"/>
              </w:rPr>
            </w:pPr>
            <w:r w:rsidRPr="009C40A1">
              <w:rPr>
                <w:sz w:val="22"/>
                <w:szCs w:val="22"/>
              </w:rPr>
              <w:t>с 1 апреля 202</w:t>
            </w:r>
            <w:r w:rsidR="00BD70D8">
              <w:rPr>
                <w:sz w:val="22"/>
                <w:szCs w:val="22"/>
                <w:lang w:val="en-US"/>
              </w:rPr>
              <w:t>7</w:t>
            </w:r>
            <w:r w:rsidRPr="009C40A1">
              <w:rPr>
                <w:sz w:val="22"/>
                <w:szCs w:val="22"/>
              </w:rPr>
              <w:t>года</w:t>
            </w:r>
          </w:p>
        </w:tc>
        <w:tc>
          <w:tcPr>
            <w:tcW w:w="1701" w:type="dxa"/>
            <w:vAlign w:val="center"/>
          </w:tcPr>
          <w:p w:rsidR="00D45228" w:rsidRPr="009C40A1" w:rsidRDefault="00D45228" w:rsidP="00BD70D8">
            <w:pPr>
              <w:spacing w:after="0"/>
              <w:jc w:val="center"/>
              <w:rPr>
                <w:sz w:val="22"/>
                <w:szCs w:val="22"/>
              </w:rPr>
            </w:pPr>
            <w:r w:rsidRPr="009C40A1">
              <w:rPr>
                <w:sz w:val="22"/>
                <w:szCs w:val="22"/>
              </w:rPr>
              <w:t xml:space="preserve">по 30 </w:t>
            </w:r>
            <w:r w:rsidR="001B4D21">
              <w:rPr>
                <w:sz w:val="22"/>
                <w:szCs w:val="22"/>
              </w:rPr>
              <w:t>июня 202</w:t>
            </w:r>
            <w:r w:rsidR="00BD70D8">
              <w:rPr>
                <w:sz w:val="22"/>
                <w:szCs w:val="22"/>
                <w:lang w:val="en-US"/>
              </w:rPr>
              <w:t>7</w:t>
            </w:r>
            <w:r w:rsidRPr="009C40A1">
              <w:rPr>
                <w:sz w:val="22"/>
                <w:szCs w:val="22"/>
              </w:rPr>
              <w:t xml:space="preserve"> года</w:t>
            </w:r>
          </w:p>
        </w:tc>
        <w:tc>
          <w:tcPr>
            <w:tcW w:w="1701"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п.4.1 </w:t>
            </w:r>
            <w:r w:rsidR="00A35BFC">
              <w:rPr>
                <w:sz w:val="22"/>
                <w:szCs w:val="22"/>
              </w:rPr>
              <w:t>Контракт</w:t>
            </w:r>
            <w:r w:rsidRPr="009C40A1">
              <w:rPr>
                <w:sz w:val="22"/>
                <w:szCs w:val="22"/>
              </w:rPr>
              <w:t>а</w:t>
            </w:r>
          </w:p>
        </w:tc>
        <w:tc>
          <w:tcPr>
            <w:tcW w:w="1559"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 4.4 </w:t>
            </w:r>
            <w:r w:rsidR="00A35BFC">
              <w:rPr>
                <w:sz w:val="22"/>
                <w:szCs w:val="22"/>
              </w:rPr>
              <w:t>Контракт</w:t>
            </w:r>
            <w:r w:rsidRPr="009C40A1">
              <w:rPr>
                <w:sz w:val="22"/>
                <w:szCs w:val="22"/>
              </w:rPr>
              <w:t>а</w:t>
            </w:r>
          </w:p>
        </w:tc>
        <w:tc>
          <w:tcPr>
            <w:tcW w:w="1843"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п.2.3. </w:t>
            </w:r>
            <w:r w:rsidR="00A35BFC">
              <w:rPr>
                <w:sz w:val="22"/>
                <w:szCs w:val="22"/>
              </w:rPr>
              <w:t>Контракт</w:t>
            </w:r>
            <w:r w:rsidRPr="009C40A1">
              <w:rPr>
                <w:sz w:val="22"/>
                <w:szCs w:val="22"/>
              </w:rPr>
              <w:t>а</w:t>
            </w:r>
          </w:p>
        </w:tc>
      </w:tr>
      <w:tr w:rsidR="00D45228" w:rsidRPr="009C40A1" w:rsidTr="00DD546C">
        <w:trPr>
          <w:trHeight w:val="613"/>
        </w:trPr>
        <w:tc>
          <w:tcPr>
            <w:tcW w:w="560" w:type="dxa"/>
            <w:vAlign w:val="center"/>
          </w:tcPr>
          <w:p w:rsidR="00D45228" w:rsidRPr="009C40A1" w:rsidRDefault="009421BE" w:rsidP="009C40A1">
            <w:pPr>
              <w:spacing w:after="0"/>
              <w:jc w:val="center"/>
              <w:rPr>
                <w:sz w:val="22"/>
                <w:szCs w:val="22"/>
              </w:rPr>
            </w:pPr>
            <w:r>
              <w:rPr>
                <w:sz w:val="22"/>
                <w:szCs w:val="22"/>
              </w:rPr>
              <w:t>3</w:t>
            </w:r>
          </w:p>
        </w:tc>
        <w:tc>
          <w:tcPr>
            <w:tcW w:w="1246" w:type="dxa"/>
            <w:vAlign w:val="center"/>
          </w:tcPr>
          <w:p w:rsidR="00D45228" w:rsidRPr="009C40A1" w:rsidRDefault="009421BE" w:rsidP="009C40A1">
            <w:pPr>
              <w:spacing w:after="0"/>
              <w:jc w:val="center"/>
              <w:rPr>
                <w:sz w:val="22"/>
                <w:szCs w:val="22"/>
              </w:rPr>
            </w:pPr>
            <w:r>
              <w:rPr>
                <w:sz w:val="22"/>
                <w:szCs w:val="22"/>
              </w:rPr>
              <w:t>3</w:t>
            </w:r>
            <w:r w:rsidR="00D45228" w:rsidRPr="009C40A1">
              <w:rPr>
                <w:sz w:val="22"/>
                <w:szCs w:val="22"/>
              </w:rPr>
              <w:t xml:space="preserve"> этап</w:t>
            </w:r>
          </w:p>
        </w:tc>
        <w:tc>
          <w:tcPr>
            <w:tcW w:w="4394" w:type="dxa"/>
          </w:tcPr>
          <w:p w:rsidR="00D45228" w:rsidRPr="009C40A1" w:rsidRDefault="004F7B06" w:rsidP="009C40A1">
            <w:pPr>
              <w:spacing w:after="0"/>
              <w:jc w:val="center"/>
              <w:rPr>
                <w:bCs/>
                <w:kern w:val="32"/>
                <w:sz w:val="22"/>
                <w:szCs w:val="2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1560" w:type="dxa"/>
            <w:vAlign w:val="center"/>
          </w:tcPr>
          <w:p w:rsidR="00D45228" w:rsidRPr="009C40A1" w:rsidRDefault="00D45228" w:rsidP="00BD70D8">
            <w:pPr>
              <w:spacing w:after="0"/>
              <w:jc w:val="center"/>
              <w:rPr>
                <w:sz w:val="22"/>
                <w:szCs w:val="22"/>
              </w:rPr>
            </w:pPr>
            <w:r w:rsidRPr="009C40A1">
              <w:rPr>
                <w:sz w:val="22"/>
                <w:szCs w:val="22"/>
              </w:rPr>
              <w:t xml:space="preserve">с 1 </w:t>
            </w:r>
            <w:r w:rsidR="001B4D21">
              <w:rPr>
                <w:sz w:val="22"/>
                <w:szCs w:val="22"/>
              </w:rPr>
              <w:t>июля 202</w:t>
            </w:r>
            <w:r w:rsidR="00BD70D8">
              <w:rPr>
                <w:sz w:val="22"/>
                <w:szCs w:val="22"/>
                <w:lang w:val="en-US"/>
              </w:rPr>
              <w:t>7</w:t>
            </w:r>
            <w:r w:rsidRPr="009C40A1">
              <w:rPr>
                <w:sz w:val="22"/>
                <w:szCs w:val="22"/>
              </w:rPr>
              <w:t xml:space="preserve"> года</w:t>
            </w:r>
          </w:p>
        </w:tc>
        <w:tc>
          <w:tcPr>
            <w:tcW w:w="1701" w:type="dxa"/>
            <w:vAlign w:val="center"/>
          </w:tcPr>
          <w:p w:rsidR="00D45228" w:rsidRPr="009C40A1" w:rsidRDefault="001B4D21" w:rsidP="00BD70D8">
            <w:pPr>
              <w:spacing w:after="0"/>
              <w:jc w:val="center"/>
              <w:rPr>
                <w:sz w:val="22"/>
                <w:szCs w:val="22"/>
              </w:rPr>
            </w:pPr>
            <w:r>
              <w:rPr>
                <w:sz w:val="22"/>
                <w:szCs w:val="22"/>
              </w:rPr>
              <w:t>по 30</w:t>
            </w:r>
            <w:r w:rsidR="00D45228" w:rsidRPr="009C40A1">
              <w:rPr>
                <w:sz w:val="22"/>
                <w:szCs w:val="22"/>
              </w:rPr>
              <w:t xml:space="preserve"> </w:t>
            </w:r>
            <w:r>
              <w:rPr>
                <w:sz w:val="22"/>
                <w:szCs w:val="22"/>
              </w:rPr>
              <w:t>сентября 202</w:t>
            </w:r>
            <w:r w:rsidR="00BD70D8">
              <w:rPr>
                <w:sz w:val="22"/>
                <w:szCs w:val="22"/>
                <w:lang w:val="en-US"/>
              </w:rPr>
              <w:t>7</w:t>
            </w:r>
            <w:r w:rsidR="00D45228" w:rsidRPr="009C40A1">
              <w:rPr>
                <w:sz w:val="22"/>
                <w:szCs w:val="22"/>
              </w:rPr>
              <w:t xml:space="preserve"> года</w:t>
            </w:r>
          </w:p>
        </w:tc>
        <w:tc>
          <w:tcPr>
            <w:tcW w:w="1701"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п.4.1 </w:t>
            </w:r>
            <w:r w:rsidR="00A35BFC">
              <w:rPr>
                <w:sz w:val="22"/>
                <w:szCs w:val="22"/>
              </w:rPr>
              <w:t>Контракт</w:t>
            </w:r>
            <w:r w:rsidRPr="009C40A1">
              <w:rPr>
                <w:sz w:val="22"/>
                <w:szCs w:val="22"/>
              </w:rPr>
              <w:t>а</w:t>
            </w:r>
          </w:p>
        </w:tc>
        <w:tc>
          <w:tcPr>
            <w:tcW w:w="1559"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 4.4 </w:t>
            </w:r>
            <w:r w:rsidR="00A35BFC">
              <w:rPr>
                <w:sz w:val="22"/>
                <w:szCs w:val="22"/>
              </w:rPr>
              <w:t>Контракт</w:t>
            </w:r>
            <w:r w:rsidRPr="009C40A1">
              <w:rPr>
                <w:sz w:val="22"/>
                <w:szCs w:val="22"/>
              </w:rPr>
              <w:t>а</w:t>
            </w:r>
          </w:p>
        </w:tc>
        <w:tc>
          <w:tcPr>
            <w:tcW w:w="1843"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п.2.3. </w:t>
            </w:r>
            <w:r w:rsidR="00A35BFC">
              <w:rPr>
                <w:sz w:val="22"/>
                <w:szCs w:val="22"/>
              </w:rPr>
              <w:t>Контракт</w:t>
            </w:r>
            <w:r w:rsidRPr="009C40A1">
              <w:rPr>
                <w:sz w:val="22"/>
                <w:szCs w:val="22"/>
              </w:rPr>
              <w:t>а</w:t>
            </w:r>
          </w:p>
        </w:tc>
      </w:tr>
      <w:tr w:rsidR="00D45228" w:rsidRPr="009C40A1" w:rsidTr="00DD546C">
        <w:trPr>
          <w:trHeight w:val="613"/>
        </w:trPr>
        <w:tc>
          <w:tcPr>
            <w:tcW w:w="560" w:type="dxa"/>
            <w:vAlign w:val="center"/>
          </w:tcPr>
          <w:p w:rsidR="00D45228" w:rsidRPr="009C40A1" w:rsidRDefault="009421BE" w:rsidP="009C40A1">
            <w:pPr>
              <w:spacing w:after="0"/>
              <w:jc w:val="center"/>
              <w:rPr>
                <w:sz w:val="22"/>
                <w:szCs w:val="22"/>
              </w:rPr>
            </w:pPr>
            <w:r>
              <w:rPr>
                <w:sz w:val="22"/>
                <w:szCs w:val="22"/>
              </w:rPr>
              <w:t>4</w:t>
            </w:r>
          </w:p>
        </w:tc>
        <w:tc>
          <w:tcPr>
            <w:tcW w:w="1246" w:type="dxa"/>
            <w:vAlign w:val="center"/>
          </w:tcPr>
          <w:p w:rsidR="00D45228" w:rsidRPr="009C40A1" w:rsidRDefault="009421BE" w:rsidP="009C40A1">
            <w:pPr>
              <w:spacing w:after="0"/>
              <w:jc w:val="center"/>
              <w:rPr>
                <w:sz w:val="22"/>
                <w:szCs w:val="22"/>
              </w:rPr>
            </w:pPr>
            <w:r>
              <w:rPr>
                <w:sz w:val="22"/>
                <w:szCs w:val="22"/>
              </w:rPr>
              <w:t>4</w:t>
            </w:r>
            <w:r w:rsidR="00D45228" w:rsidRPr="009C40A1">
              <w:rPr>
                <w:sz w:val="22"/>
                <w:szCs w:val="22"/>
              </w:rPr>
              <w:t xml:space="preserve"> этап</w:t>
            </w:r>
          </w:p>
        </w:tc>
        <w:tc>
          <w:tcPr>
            <w:tcW w:w="4394" w:type="dxa"/>
          </w:tcPr>
          <w:p w:rsidR="00D45228" w:rsidRPr="009C40A1" w:rsidRDefault="00A10E6F" w:rsidP="009C40A1">
            <w:pPr>
              <w:spacing w:after="0"/>
              <w:jc w:val="center"/>
              <w:rPr>
                <w:bCs/>
                <w:kern w:val="32"/>
                <w:sz w:val="22"/>
                <w:szCs w:val="2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1560" w:type="dxa"/>
            <w:vAlign w:val="center"/>
          </w:tcPr>
          <w:p w:rsidR="00D45228" w:rsidRPr="009C40A1" w:rsidRDefault="00D45228" w:rsidP="00BD70D8">
            <w:pPr>
              <w:spacing w:after="0"/>
              <w:jc w:val="center"/>
              <w:rPr>
                <w:sz w:val="22"/>
                <w:szCs w:val="22"/>
              </w:rPr>
            </w:pPr>
            <w:r w:rsidRPr="009C40A1">
              <w:rPr>
                <w:sz w:val="22"/>
                <w:szCs w:val="22"/>
              </w:rPr>
              <w:t xml:space="preserve">с 1 </w:t>
            </w:r>
            <w:r w:rsidR="001B4D21">
              <w:rPr>
                <w:sz w:val="22"/>
                <w:szCs w:val="22"/>
              </w:rPr>
              <w:t>октября</w:t>
            </w:r>
            <w:r w:rsidRPr="009C40A1">
              <w:rPr>
                <w:sz w:val="22"/>
                <w:szCs w:val="22"/>
              </w:rPr>
              <w:t xml:space="preserve"> 202</w:t>
            </w:r>
            <w:r w:rsidR="00BD70D8">
              <w:rPr>
                <w:sz w:val="22"/>
                <w:szCs w:val="22"/>
                <w:lang w:val="en-US"/>
              </w:rPr>
              <w:t>7</w:t>
            </w:r>
            <w:r w:rsidRPr="009C40A1">
              <w:rPr>
                <w:sz w:val="22"/>
                <w:szCs w:val="22"/>
              </w:rPr>
              <w:t>года</w:t>
            </w:r>
          </w:p>
        </w:tc>
        <w:tc>
          <w:tcPr>
            <w:tcW w:w="1701" w:type="dxa"/>
            <w:vAlign w:val="center"/>
          </w:tcPr>
          <w:p w:rsidR="00D45228" w:rsidRPr="009C40A1" w:rsidRDefault="00D45228" w:rsidP="00BD70D8">
            <w:pPr>
              <w:spacing w:after="0"/>
              <w:jc w:val="center"/>
              <w:rPr>
                <w:sz w:val="22"/>
                <w:szCs w:val="22"/>
              </w:rPr>
            </w:pPr>
            <w:r w:rsidRPr="009C40A1">
              <w:rPr>
                <w:sz w:val="22"/>
                <w:szCs w:val="22"/>
              </w:rPr>
              <w:t xml:space="preserve">по </w:t>
            </w:r>
            <w:r w:rsidR="001B4D21">
              <w:rPr>
                <w:sz w:val="22"/>
                <w:szCs w:val="22"/>
              </w:rPr>
              <w:t>31</w:t>
            </w:r>
            <w:r w:rsidRPr="009C40A1">
              <w:rPr>
                <w:sz w:val="22"/>
                <w:szCs w:val="22"/>
              </w:rPr>
              <w:t xml:space="preserve"> </w:t>
            </w:r>
            <w:r w:rsidR="00E24F95">
              <w:rPr>
                <w:sz w:val="22"/>
                <w:szCs w:val="22"/>
              </w:rPr>
              <w:t xml:space="preserve">декабря </w:t>
            </w:r>
            <w:r w:rsidRPr="009C40A1">
              <w:rPr>
                <w:sz w:val="22"/>
                <w:szCs w:val="22"/>
              </w:rPr>
              <w:t>202</w:t>
            </w:r>
            <w:r w:rsidR="00BD70D8">
              <w:rPr>
                <w:sz w:val="22"/>
                <w:szCs w:val="22"/>
                <w:lang w:val="en-US"/>
              </w:rPr>
              <w:t>7</w:t>
            </w:r>
            <w:r w:rsidRPr="009C40A1">
              <w:rPr>
                <w:sz w:val="22"/>
                <w:szCs w:val="22"/>
              </w:rPr>
              <w:t xml:space="preserve"> года</w:t>
            </w:r>
          </w:p>
        </w:tc>
        <w:tc>
          <w:tcPr>
            <w:tcW w:w="1701"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п.4.1 </w:t>
            </w:r>
            <w:r w:rsidR="00A35BFC">
              <w:rPr>
                <w:sz w:val="22"/>
                <w:szCs w:val="22"/>
              </w:rPr>
              <w:t>Контракт</w:t>
            </w:r>
            <w:r w:rsidRPr="009C40A1">
              <w:rPr>
                <w:sz w:val="22"/>
                <w:szCs w:val="22"/>
              </w:rPr>
              <w:t>а</w:t>
            </w:r>
          </w:p>
        </w:tc>
        <w:tc>
          <w:tcPr>
            <w:tcW w:w="1559"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 4.4 </w:t>
            </w:r>
            <w:r w:rsidR="00A35BFC">
              <w:rPr>
                <w:sz w:val="22"/>
                <w:szCs w:val="22"/>
              </w:rPr>
              <w:t>Контракт</w:t>
            </w:r>
            <w:r w:rsidRPr="009C40A1">
              <w:rPr>
                <w:sz w:val="22"/>
                <w:szCs w:val="22"/>
              </w:rPr>
              <w:t>а</w:t>
            </w:r>
          </w:p>
        </w:tc>
        <w:tc>
          <w:tcPr>
            <w:tcW w:w="1843" w:type="dxa"/>
            <w:vAlign w:val="center"/>
          </w:tcPr>
          <w:p w:rsidR="00D45228" w:rsidRPr="009C40A1" w:rsidRDefault="00D45228" w:rsidP="009C40A1">
            <w:pPr>
              <w:spacing w:after="0"/>
              <w:jc w:val="center"/>
              <w:rPr>
                <w:sz w:val="22"/>
                <w:szCs w:val="22"/>
              </w:rPr>
            </w:pPr>
            <w:r w:rsidRPr="009C40A1">
              <w:rPr>
                <w:sz w:val="22"/>
                <w:szCs w:val="22"/>
              </w:rPr>
              <w:t xml:space="preserve">в соответствии с п.2.3. </w:t>
            </w:r>
            <w:r w:rsidR="00A35BFC">
              <w:rPr>
                <w:sz w:val="22"/>
                <w:szCs w:val="22"/>
              </w:rPr>
              <w:t>Контракт</w:t>
            </w:r>
            <w:r w:rsidRPr="009C40A1">
              <w:rPr>
                <w:sz w:val="22"/>
                <w:szCs w:val="22"/>
              </w:rPr>
              <w:t>а</w:t>
            </w:r>
          </w:p>
        </w:tc>
      </w:tr>
    </w:tbl>
    <w:p w:rsidR="003122AD" w:rsidRDefault="003122AD" w:rsidP="009C40A1">
      <w:pPr>
        <w:spacing w:after="0"/>
      </w:pPr>
    </w:p>
    <w:p w:rsidR="001B4D21" w:rsidRDefault="001B4D21" w:rsidP="009C40A1">
      <w:pPr>
        <w:spacing w:after="0"/>
      </w:pPr>
    </w:p>
    <w:p w:rsidR="001B4D21" w:rsidRDefault="001B4D21" w:rsidP="009C40A1">
      <w:pPr>
        <w:spacing w:after="0"/>
      </w:pPr>
    </w:p>
    <w:p w:rsidR="001B4D21" w:rsidRDefault="001B4D21" w:rsidP="009C40A1">
      <w:pPr>
        <w:spacing w:after="0"/>
      </w:pPr>
    </w:p>
    <w:p w:rsidR="001B4D21" w:rsidRPr="009C40A1" w:rsidRDefault="001B4D21" w:rsidP="009C40A1">
      <w:pPr>
        <w:spacing w:after="0"/>
      </w:pPr>
    </w:p>
    <w:tbl>
      <w:tblPr>
        <w:tblW w:w="14034" w:type="dxa"/>
        <w:tblInd w:w="675" w:type="dxa"/>
        <w:tblLayout w:type="fixed"/>
        <w:tblLook w:val="04A0"/>
      </w:tblPr>
      <w:tblGrid>
        <w:gridCol w:w="7230"/>
        <w:gridCol w:w="6804"/>
      </w:tblGrid>
      <w:tr w:rsidR="00845E80" w:rsidRPr="009C40A1" w:rsidTr="00083719">
        <w:tc>
          <w:tcPr>
            <w:tcW w:w="7230" w:type="dxa"/>
          </w:tcPr>
          <w:p w:rsidR="00845E80" w:rsidRPr="009C40A1" w:rsidRDefault="00845E80" w:rsidP="009C40A1">
            <w:pPr>
              <w:widowControl w:val="0"/>
              <w:spacing w:after="0"/>
              <w:ind w:left="176" w:hanging="176"/>
              <w:rPr>
                <w:b/>
              </w:rPr>
            </w:pPr>
            <w:r w:rsidRPr="009C40A1">
              <w:rPr>
                <w:b/>
              </w:rPr>
              <w:t>Заказчик:</w:t>
            </w:r>
          </w:p>
          <w:p w:rsidR="00CD4A93" w:rsidRDefault="00845E80" w:rsidP="009C40A1">
            <w:pPr>
              <w:spacing w:after="0"/>
            </w:pPr>
            <w:r w:rsidRPr="009C40A1">
              <w:rPr>
                <w:rFonts w:eastAsia="Arial Unicode MS"/>
                <w:color w:val="000000"/>
              </w:rPr>
              <w:t xml:space="preserve">МКУ </w:t>
            </w:r>
            <w:r w:rsidRPr="009C40A1">
              <w:t>«Учреждение по обеспечению деятельности органов местного самоуправления муниципального образования Гулькевичский район и муниципальных учреждений муниципального образования Гулькевичский район»</w:t>
            </w:r>
          </w:p>
          <w:p w:rsidR="002A321D" w:rsidRPr="00CD4A93" w:rsidRDefault="00CD4A93" w:rsidP="009C40A1">
            <w:pPr>
              <w:spacing w:after="0"/>
            </w:pPr>
            <w:r>
              <w:rPr>
                <w:bCs/>
              </w:rPr>
              <w:t>Руководитель</w:t>
            </w:r>
          </w:p>
          <w:p w:rsidR="00845E80" w:rsidRPr="009C40A1" w:rsidRDefault="00845E80" w:rsidP="00CD4A93">
            <w:pPr>
              <w:spacing w:after="0"/>
              <w:rPr>
                <w:bCs/>
              </w:rPr>
            </w:pPr>
            <w:r w:rsidRPr="009C40A1">
              <w:rPr>
                <w:bCs/>
              </w:rPr>
              <w:t>_____________________ /</w:t>
            </w:r>
            <w:r w:rsidR="0061436C" w:rsidRPr="009C40A1">
              <w:rPr>
                <w:bCs/>
              </w:rPr>
              <w:t xml:space="preserve"> </w:t>
            </w:r>
            <w:r w:rsidR="00CD4A93">
              <w:rPr>
                <w:bCs/>
              </w:rPr>
              <w:t>К.И.Чеботарь</w:t>
            </w:r>
          </w:p>
        </w:tc>
        <w:tc>
          <w:tcPr>
            <w:tcW w:w="6804" w:type="dxa"/>
          </w:tcPr>
          <w:p w:rsidR="00845E80" w:rsidRPr="009C40A1" w:rsidRDefault="00845E80" w:rsidP="009C40A1">
            <w:pPr>
              <w:widowControl w:val="0"/>
              <w:spacing w:after="0"/>
              <w:jc w:val="left"/>
              <w:rPr>
                <w:b/>
              </w:rPr>
            </w:pPr>
            <w:r w:rsidRPr="009C40A1">
              <w:rPr>
                <w:b/>
              </w:rPr>
              <w:t>Исполнитель:</w:t>
            </w:r>
          </w:p>
          <w:p w:rsidR="00845E80" w:rsidRPr="009C40A1" w:rsidRDefault="00845E80" w:rsidP="009C40A1">
            <w:pPr>
              <w:spacing w:after="0"/>
            </w:pPr>
          </w:p>
        </w:tc>
      </w:tr>
    </w:tbl>
    <w:p w:rsidR="002A321D" w:rsidRPr="009C40A1" w:rsidRDefault="002A321D" w:rsidP="009C40A1">
      <w:pPr>
        <w:spacing w:after="0"/>
      </w:pPr>
    </w:p>
    <w:p w:rsidR="009421BE" w:rsidRDefault="009421BE" w:rsidP="009C40A1">
      <w:pPr>
        <w:spacing w:after="0"/>
        <w:ind w:left="5387"/>
        <w:jc w:val="right"/>
        <w:rPr>
          <w:noProof/>
        </w:rPr>
      </w:pPr>
    </w:p>
    <w:p w:rsidR="009421BE" w:rsidRDefault="009421BE" w:rsidP="009C40A1">
      <w:pPr>
        <w:spacing w:after="0"/>
        <w:ind w:left="5387"/>
        <w:jc w:val="right"/>
        <w:rPr>
          <w:noProof/>
        </w:rPr>
      </w:pPr>
    </w:p>
    <w:p w:rsidR="009421BE" w:rsidRDefault="009421BE" w:rsidP="009C40A1">
      <w:pPr>
        <w:spacing w:after="0"/>
        <w:ind w:left="5387"/>
        <w:jc w:val="right"/>
        <w:rPr>
          <w:noProof/>
        </w:rPr>
      </w:pPr>
    </w:p>
    <w:p w:rsidR="009421BE" w:rsidRDefault="009421BE" w:rsidP="009C40A1">
      <w:pPr>
        <w:spacing w:after="0"/>
        <w:ind w:left="5387"/>
        <w:jc w:val="right"/>
        <w:rPr>
          <w:noProof/>
        </w:rPr>
      </w:pPr>
    </w:p>
    <w:p w:rsidR="009421BE" w:rsidRDefault="009421BE" w:rsidP="009C40A1">
      <w:pPr>
        <w:spacing w:after="0"/>
        <w:ind w:left="5387"/>
        <w:jc w:val="right"/>
        <w:rPr>
          <w:noProof/>
        </w:rPr>
      </w:pPr>
    </w:p>
    <w:p w:rsidR="009421BE" w:rsidRDefault="009421BE"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9C40A1">
      <w:pPr>
        <w:spacing w:after="0"/>
        <w:ind w:left="5387"/>
        <w:jc w:val="right"/>
        <w:rPr>
          <w:noProof/>
        </w:rPr>
      </w:pPr>
    </w:p>
    <w:p w:rsidR="001B4D21" w:rsidRDefault="001B4D21" w:rsidP="00F36334">
      <w:pPr>
        <w:spacing w:after="0"/>
        <w:rPr>
          <w:noProof/>
        </w:rPr>
      </w:pPr>
    </w:p>
    <w:p w:rsidR="001B4D21" w:rsidRDefault="001B4D21" w:rsidP="009C40A1">
      <w:pPr>
        <w:spacing w:after="0"/>
        <w:ind w:left="5387"/>
        <w:jc w:val="right"/>
        <w:rPr>
          <w:noProof/>
        </w:rPr>
      </w:pPr>
    </w:p>
    <w:p w:rsidR="009421BE" w:rsidRDefault="009421BE" w:rsidP="009421BE">
      <w:pPr>
        <w:spacing w:after="0"/>
        <w:rPr>
          <w:noProof/>
        </w:rPr>
      </w:pPr>
    </w:p>
    <w:p w:rsidR="004F7B06" w:rsidRDefault="004F7B06" w:rsidP="009421BE">
      <w:pPr>
        <w:spacing w:after="0"/>
        <w:rPr>
          <w:noProof/>
        </w:rPr>
      </w:pPr>
    </w:p>
    <w:p w:rsidR="004F7B06" w:rsidRDefault="004F7B06" w:rsidP="009421BE">
      <w:pPr>
        <w:spacing w:after="0"/>
        <w:rPr>
          <w:noProof/>
        </w:rPr>
      </w:pPr>
    </w:p>
    <w:p w:rsidR="004F7B06" w:rsidRDefault="004F7B06" w:rsidP="009421BE">
      <w:pPr>
        <w:spacing w:after="0"/>
        <w:rPr>
          <w:noProof/>
        </w:rPr>
      </w:pPr>
    </w:p>
    <w:p w:rsidR="004F7B06" w:rsidRDefault="004F7B06" w:rsidP="009421BE">
      <w:pPr>
        <w:spacing w:after="0"/>
        <w:rPr>
          <w:noProof/>
        </w:rPr>
      </w:pPr>
    </w:p>
    <w:p w:rsidR="00C2622C" w:rsidRPr="009C40A1" w:rsidRDefault="00C2622C" w:rsidP="009421BE">
      <w:pPr>
        <w:spacing w:after="0"/>
        <w:jc w:val="right"/>
        <w:rPr>
          <w:noProof/>
        </w:rPr>
      </w:pPr>
      <w:r w:rsidRPr="009C40A1">
        <w:rPr>
          <w:noProof/>
        </w:rPr>
        <w:t>Приложение № 3</w:t>
      </w:r>
    </w:p>
    <w:p w:rsidR="009421BE" w:rsidRDefault="00C2622C" w:rsidP="009C40A1">
      <w:pPr>
        <w:spacing w:after="0"/>
        <w:jc w:val="right"/>
        <w:rPr>
          <w:color w:val="000000"/>
        </w:rPr>
      </w:pPr>
      <w:r w:rsidRPr="009C40A1">
        <w:rPr>
          <w:color w:val="000000"/>
        </w:rPr>
        <w:t xml:space="preserve">к муниципальному </w:t>
      </w:r>
      <w:r w:rsidR="00A35BFC">
        <w:rPr>
          <w:color w:val="000000"/>
        </w:rPr>
        <w:t>Контракт</w:t>
      </w:r>
      <w:r w:rsidRPr="009C40A1">
        <w:rPr>
          <w:color w:val="000000"/>
        </w:rPr>
        <w:t xml:space="preserve">у </w:t>
      </w:r>
    </w:p>
    <w:p w:rsidR="00C2622C" w:rsidRPr="009C40A1" w:rsidRDefault="00C2622C" w:rsidP="009C40A1">
      <w:pPr>
        <w:spacing w:after="0"/>
        <w:jc w:val="right"/>
        <w:rPr>
          <w:color w:val="000000"/>
        </w:rPr>
      </w:pPr>
      <w:r w:rsidRPr="009C40A1">
        <w:rPr>
          <w:color w:val="000000"/>
        </w:rPr>
        <w:t>№</w:t>
      </w:r>
    </w:p>
    <w:p w:rsidR="00C2622C" w:rsidRPr="009C40A1" w:rsidRDefault="00C2622C" w:rsidP="009C40A1">
      <w:pPr>
        <w:spacing w:after="0"/>
        <w:jc w:val="right"/>
        <w:rPr>
          <w:color w:val="000000"/>
        </w:rPr>
      </w:pPr>
      <w:r w:rsidRPr="009C40A1">
        <w:rPr>
          <w:color w:val="000000"/>
        </w:rPr>
        <w:t>от «__» ___________ 202__ г.</w:t>
      </w:r>
    </w:p>
    <w:p w:rsidR="0061436C" w:rsidRPr="009C40A1" w:rsidRDefault="0061436C" w:rsidP="009C40A1">
      <w:pPr>
        <w:autoSpaceDE w:val="0"/>
        <w:autoSpaceDN w:val="0"/>
        <w:adjustRightInd w:val="0"/>
        <w:spacing w:after="0"/>
        <w:jc w:val="center"/>
        <w:rPr>
          <w:noProof/>
        </w:rPr>
      </w:pPr>
    </w:p>
    <w:p w:rsidR="00C2622C" w:rsidRPr="009C40A1" w:rsidRDefault="00C2622C" w:rsidP="009C40A1">
      <w:pPr>
        <w:autoSpaceDE w:val="0"/>
        <w:autoSpaceDN w:val="0"/>
        <w:adjustRightInd w:val="0"/>
        <w:spacing w:after="0"/>
        <w:jc w:val="center"/>
        <w:rPr>
          <w:b/>
          <w:noProof/>
        </w:rPr>
      </w:pPr>
      <w:r w:rsidRPr="009C40A1">
        <w:rPr>
          <w:b/>
          <w:noProof/>
        </w:rPr>
        <w:t>График оплаты оказанных услуг</w:t>
      </w:r>
    </w:p>
    <w:p w:rsidR="00C2622C" w:rsidRPr="009C40A1" w:rsidRDefault="00C2622C" w:rsidP="009C40A1">
      <w:pPr>
        <w:widowControl w:val="0"/>
        <w:spacing w:after="0"/>
        <w:jc w:val="center"/>
        <w:rPr>
          <w:bCs/>
          <w:kern w:val="32"/>
          <w:lang w:eastAsia="en-US"/>
        </w:rPr>
      </w:pPr>
      <w:r w:rsidRPr="009C40A1">
        <w:t xml:space="preserve">Наименование объекта закупки: </w:t>
      </w:r>
      <w:r w:rsidR="004F7B06" w:rsidRPr="00575B46">
        <w:rPr>
          <w:bCs/>
        </w:rPr>
        <w:t>Оказание услуг по техническому сопровождению системы электронного документооборота</w:t>
      </w:r>
      <w:r w:rsidR="004F7B06">
        <w:rPr>
          <w:bCs/>
        </w:rPr>
        <w:t xml:space="preserve"> «Дело»</w:t>
      </w:r>
    </w:p>
    <w:p w:rsidR="00D45228" w:rsidRPr="009C40A1" w:rsidRDefault="00D45228" w:rsidP="009C40A1">
      <w:pPr>
        <w:widowControl w:val="0"/>
        <w:spacing w:after="0"/>
        <w:jc w:val="center"/>
        <w:rPr>
          <w:bCs/>
          <w:kern w:val="32"/>
          <w:lang w:eastAsia="en-US"/>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
        <w:gridCol w:w="566"/>
        <w:gridCol w:w="993"/>
        <w:gridCol w:w="4252"/>
        <w:gridCol w:w="1985"/>
        <w:gridCol w:w="992"/>
        <w:gridCol w:w="2977"/>
        <w:gridCol w:w="2410"/>
        <w:gridCol w:w="95"/>
        <w:gridCol w:w="330"/>
      </w:tblGrid>
      <w:tr w:rsidR="00C2622C" w:rsidRPr="009C40A1" w:rsidTr="00DD546C">
        <w:trPr>
          <w:trHeight w:val="1714"/>
        </w:trPr>
        <w:tc>
          <w:tcPr>
            <w:tcW w:w="1668" w:type="dxa"/>
            <w:gridSpan w:val="3"/>
            <w:shd w:val="clear" w:color="auto" w:fill="auto"/>
            <w:vAlign w:val="center"/>
            <w:hideMark/>
          </w:tcPr>
          <w:p w:rsidR="00C2622C" w:rsidRPr="009C40A1" w:rsidRDefault="00C2622C" w:rsidP="009C40A1">
            <w:pPr>
              <w:pStyle w:val="ad"/>
              <w:jc w:val="center"/>
            </w:pPr>
            <w:r w:rsidRPr="009C40A1">
              <w:t xml:space="preserve">Порядковый номер этапа исполнения </w:t>
            </w:r>
            <w:r w:rsidR="00A35BFC">
              <w:t>Контракт</w:t>
            </w:r>
            <w:r w:rsidRPr="009C40A1">
              <w:t xml:space="preserve">а </w:t>
            </w:r>
          </w:p>
        </w:tc>
        <w:tc>
          <w:tcPr>
            <w:tcW w:w="4252" w:type="dxa"/>
            <w:shd w:val="clear" w:color="auto" w:fill="auto"/>
            <w:vAlign w:val="center"/>
            <w:hideMark/>
          </w:tcPr>
          <w:p w:rsidR="00C2622C" w:rsidRPr="009C40A1" w:rsidRDefault="00C2622C" w:rsidP="009C40A1">
            <w:pPr>
              <w:pStyle w:val="ad"/>
              <w:jc w:val="center"/>
            </w:pPr>
            <w:r w:rsidRPr="009C40A1">
              <w:t xml:space="preserve">Наименование услуг, входящих в объект закупки </w:t>
            </w:r>
          </w:p>
        </w:tc>
        <w:tc>
          <w:tcPr>
            <w:tcW w:w="2977" w:type="dxa"/>
            <w:gridSpan w:val="2"/>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Размер аванса,  руб.</w:t>
            </w:r>
          </w:p>
        </w:tc>
        <w:tc>
          <w:tcPr>
            <w:tcW w:w="2977" w:type="dxa"/>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Сумма к оплате, руб. *</w:t>
            </w:r>
          </w:p>
        </w:tc>
        <w:tc>
          <w:tcPr>
            <w:tcW w:w="2835" w:type="dxa"/>
            <w:gridSpan w:val="3"/>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Сроки оплаты оказанных услуг</w:t>
            </w:r>
          </w:p>
        </w:tc>
      </w:tr>
      <w:tr w:rsidR="00C2622C" w:rsidRPr="009C40A1" w:rsidTr="00DD546C">
        <w:trPr>
          <w:trHeight w:val="315"/>
        </w:trPr>
        <w:tc>
          <w:tcPr>
            <w:tcW w:w="1668" w:type="dxa"/>
            <w:gridSpan w:val="3"/>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1</w:t>
            </w:r>
          </w:p>
        </w:tc>
        <w:tc>
          <w:tcPr>
            <w:tcW w:w="4252" w:type="dxa"/>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2</w:t>
            </w:r>
          </w:p>
        </w:tc>
        <w:tc>
          <w:tcPr>
            <w:tcW w:w="2977" w:type="dxa"/>
            <w:gridSpan w:val="2"/>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3</w:t>
            </w:r>
          </w:p>
        </w:tc>
        <w:tc>
          <w:tcPr>
            <w:tcW w:w="2977" w:type="dxa"/>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4</w:t>
            </w:r>
          </w:p>
        </w:tc>
        <w:tc>
          <w:tcPr>
            <w:tcW w:w="2835" w:type="dxa"/>
            <w:gridSpan w:val="3"/>
            <w:shd w:val="clear" w:color="auto" w:fill="auto"/>
            <w:vAlign w:val="center"/>
            <w:hideMark/>
          </w:tcPr>
          <w:p w:rsidR="00C2622C" w:rsidRPr="009C40A1" w:rsidRDefault="00C2622C" w:rsidP="009C40A1">
            <w:pPr>
              <w:widowControl w:val="0"/>
              <w:autoSpaceDE w:val="0"/>
              <w:autoSpaceDN w:val="0"/>
              <w:adjustRightInd w:val="0"/>
              <w:spacing w:after="0"/>
              <w:jc w:val="center"/>
              <w:rPr>
                <w:bCs/>
              </w:rPr>
            </w:pPr>
            <w:r w:rsidRPr="009C40A1">
              <w:rPr>
                <w:bCs/>
              </w:rPr>
              <w:t>5</w:t>
            </w:r>
          </w:p>
        </w:tc>
      </w:tr>
      <w:tr w:rsidR="00C2622C" w:rsidRPr="009C40A1" w:rsidTr="00DD546C">
        <w:trPr>
          <w:trHeight w:val="70"/>
        </w:trPr>
        <w:tc>
          <w:tcPr>
            <w:tcW w:w="14709" w:type="dxa"/>
            <w:gridSpan w:val="10"/>
            <w:tcBorders>
              <w:bottom w:val="single" w:sz="4" w:space="0" w:color="auto"/>
            </w:tcBorders>
            <w:shd w:val="clear" w:color="auto" w:fill="auto"/>
            <w:vAlign w:val="center"/>
            <w:hideMark/>
          </w:tcPr>
          <w:p w:rsidR="00C2622C" w:rsidRPr="009C40A1" w:rsidRDefault="00C2622C" w:rsidP="00BD70D8">
            <w:pPr>
              <w:widowControl w:val="0"/>
              <w:autoSpaceDE w:val="0"/>
              <w:autoSpaceDN w:val="0"/>
              <w:adjustRightInd w:val="0"/>
              <w:spacing w:after="0"/>
              <w:jc w:val="center"/>
              <w:rPr>
                <w:b/>
                <w:bCs/>
              </w:rPr>
            </w:pPr>
            <w:r w:rsidRPr="009C40A1">
              <w:rPr>
                <w:b/>
                <w:bCs/>
              </w:rPr>
              <w:t>202</w:t>
            </w:r>
            <w:r w:rsidR="00BD70D8">
              <w:rPr>
                <w:b/>
                <w:bCs/>
                <w:lang w:val="en-US"/>
              </w:rPr>
              <w:t>7</w:t>
            </w:r>
            <w:r w:rsidRPr="009C40A1">
              <w:rPr>
                <w:b/>
                <w:bCs/>
              </w:rPr>
              <w:t>год</w:t>
            </w:r>
          </w:p>
        </w:tc>
      </w:tr>
      <w:tr w:rsidR="00D45228" w:rsidRPr="009C40A1" w:rsidTr="00DD546C">
        <w:trPr>
          <w:trHeight w:val="913"/>
        </w:trPr>
        <w:tc>
          <w:tcPr>
            <w:tcW w:w="1668" w:type="dxa"/>
            <w:gridSpan w:val="3"/>
            <w:tcBorders>
              <w:bottom w:val="single" w:sz="4" w:space="0" w:color="auto"/>
            </w:tcBorders>
            <w:shd w:val="clear" w:color="auto" w:fill="auto"/>
            <w:vAlign w:val="center"/>
            <w:hideMark/>
          </w:tcPr>
          <w:p w:rsidR="00D45228" w:rsidRPr="009C40A1" w:rsidRDefault="009421BE" w:rsidP="009C40A1">
            <w:pPr>
              <w:widowControl w:val="0"/>
              <w:autoSpaceDE w:val="0"/>
              <w:autoSpaceDN w:val="0"/>
              <w:adjustRightInd w:val="0"/>
              <w:spacing w:after="0"/>
              <w:jc w:val="center"/>
              <w:rPr>
                <w:bCs/>
              </w:rPr>
            </w:pPr>
            <w:r>
              <w:rPr>
                <w:bCs/>
              </w:rPr>
              <w:t>1</w:t>
            </w:r>
          </w:p>
        </w:tc>
        <w:tc>
          <w:tcPr>
            <w:tcW w:w="4252" w:type="dxa"/>
            <w:tcBorders>
              <w:top w:val="nil"/>
              <w:left w:val="nil"/>
              <w:right w:val="single" w:sz="4" w:space="0" w:color="auto"/>
            </w:tcBorders>
            <w:shd w:val="clear" w:color="auto" w:fill="auto"/>
          </w:tcPr>
          <w:p w:rsidR="00D45228" w:rsidRPr="009C40A1" w:rsidRDefault="004F7B06" w:rsidP="00CC0AE2">
            <w:pPr>
              <w:spacing w:after="0"/>
              <w:rPr>
                <w:bCs/>
                <w:kern w:val="3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2977" w:type="dxa"/>
            <w:gridSpan w:val="2"/>
            <w:tcBorders>
              <w:bottom w:val="single" w:sz="4" w:space="0" w:color="auto"/>
            </w:tcBorders>
            <w:shd w:val="clear" w:color="auto" w:fill="auto"/>
            <w:vAlign w:val="center"/>
            <w:hideMark/>
          </w:tcPr>
          <w:p w:rsidR="00D45228" w:rsidRPr="009C40A1" w:rsidRDefault="00D45228" w:rsidP="009C40A1">
            <w:pPr>
              <w:widowControl w:val="0"/>
              <w:autoSpaceDE w:val="0"/>
              <w:autoSpaceDN w:val="0"/>
              <w:adjustRightInd w:val="0"/>
              <w:spacing w:after="0"/>
              <w:jc w:val="center"/>
              <w:rPr>
                <w:bCs/>
              </w:rPr>
            </w:pPr>
            <w:r w:rsidRPr="009C40A1">
              <w:rPr>
                <w:bCs/>
              </w:rPr>
              <w:t>не предусмотрен</w:t>
            </w:r>
          </w:p>
        </w:tc>
        <w:tc>
          <w:tcPr>
            <w:tcW w:w="2977" w:type="dxa"/>
            <w:tcBorders>
              <w:bottom w:val="single" w:sz="4" w:space="0" w:color="auto"/>
            </w:tcBorders>
            <w:shd w:val="clear" w:color="auto" w:fill="auto"/>
            <w:vAlign w:val="center"/>
            <w:hideMark/>
          </w:tcPr>
          <w:p w:rsidR="00D45228" w:rsidRPr="009C40A1" w:rsidRDefault="00D45228" w:rsidP="009C40A1">
            <w:pPr>
              <w:spacing w:after="0"/>
              <w:jc w:val="center"/>
              <w:rPr>
                <w:color w:val="000000"/>
              </w:rPr>
            </w:pPr>
          </w:p>
        </w:tc>
        <w:tc>
          <w:tcPr>
            <w:tcW w:w="2835" w:type="dxa"/>
            <w:gridSpan w:val="3"/>
            <w:tcBorders>
              <w:bottom w:val="single" w:sz="4" w:space="0" w:color="auto"/>
            </w:tcBorders>
            <w:shd w:val="clear" w:color="auto" w:fill="auto"/>
            <w:vAlign w:val="center"/>
            <w:hideMark/>
          </w:tcPr>
          <w:p w:rsidR="00D45228" w:rsidRPr="009C40A1" w:rsidRDefault="00D45228" w:rsidP="009C40A1">
            <w:pPr>
              <w:spacing w:after="0"/>
              <w:jc w:val="center"/>
            </w:pPr>
            <w:r w:rsidRPr="009C40A1">
              <w:rPr>
                <w:bCs/>
              </w:rPr>
              <w:t xml:space="preserve">Согласно п. 2.3. </w:t>
            </w:r>
            <w:r w:rsidR="00A35BFC">
              <w:rPr>
                <w:bCs/>
              </w:rPr>
              <w:t>Контракт</w:t>
            </w:r>
            <w:r w:rsidRPr="009C40A1">
              <w:rPr>
                <w:bCs/>
              </w:rPr>
              <w:t>а</w:t>
            </w:r>
          </w:p>
        </w:tc>
      </w:tr>
      <w:tr w:rsidR="00D45228" w:rsidRPr="009C40A1" w:rsidTr="00DD546C">
        <w:trPr>
          <w:trHeight w:val="1136"/>
        </w:trPr>
        <w:tc>
          <w:tcPr>
            <w:tcW w:w="1668" w:type="dxa"/>
            <w:gridSpan w:val="3"/>
            <w:tcBorders>
              <w:bottom w:val="single" w:sz="4" w:space="0" w:color="auto"/>
            </w:tcBorders>
            <w:shd w:val="clear" w:color="auto" w:fill="auto"/>
            <w:vAlign w:val="center"/>
            <w:hideMark/>
          </w:tcPr>
          <w:p w:rsidR="00D45228" w:rsidRPr="009C40A1" w:rsidRDefault="009421BE" w:rsidP="009C40A1">
            <w:pPr>
              <w:widowControl w:val="0"/>
              <w:autoSpaceDE w:val="0"/>
              <w:autoSpaceDN w:val="0"/>
              <w:adjustRightInd w:val="0"/>
              <w:spacing w:after="0"/>
              <w:jc w:val="center"/>
              <w:rPr>
                <w:bCs/>
              </w:rPr>
            </w:pPr>
            <w:r>
              <w:rPr>
                <w:bCs/>
              </w:rPr>
              <w:t>2</w:t>
            </w:r>
          </w:p>
        </w:tc>
        <w:tc>
          <w:tcPr>
            <w:tcW w:w="4252" w:type="dxa"/>
            <w:tcBorders>
              <w:top w:val="nil"/>
              <w:left w:val="nil"/>
              <w:right w:val="single" w:sz="4" w:space="0" w:color="auto"/>
            </w:tcBorders>
            <w:shd w:val="clear" w:color="auto" w:fill="auto"/>
          </w:tcPr>
          <w:p w:rsidR="00D45228" w:rsidRPr="009C40A1" w:rsidRDefault="004F7B06" w:rsidP="00CC0AE2">
            <w:pPr>
              <w:spacing w:after="0"/>
              <w:rPr>
                <w:bCs/>
                <w:kern w:val="3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2977" w:type="dxa"/>
            <w:gridSpan w:val="2"/>
            <w:tcBorders>
              <w:bottom w:val="single" w:sz="4" w:space="0" w:color="auto"/>
            </w:tcBorders>
            <w:shd w:val="clear" w:color="auto" w:fill="auto"/>
            <w:vAlign w:val="center"/>
            <w:hideMark/>
          </w:tcPr>
          <w:p w:rsidR="00D45228" w:rsidRPr="009C40A1" w:rsidRDefault="00D45228" w:rsidP="009C40A1">
            <w:pPr>
              <w:widowControl w:val="0"/>
              <w:autoSpaceDE w:val="0"/>
              <w:autoSpaceDN w:val="0"/>
              <w:adjustRightInd w:val="0"/>
              <w:spacing w:after="0"/>
              <w:jc w:val="center"/>
              <w:rPr>
                <w:bCs/>
              </w:rPr>
            </w:pPr>
            <w:r w:rsidRPr="009C40A1">
              <w:rPr>
                <w:bCs/>
              </w:rPr>
              <w:t>не предусмотрен</w:t>
            </w:r>
          </w:p>
        </w:tc>
        <w:tc>
          <w:tcPr>
            <w:tcW w:w="2977" w:type="dxa"/>
            <w:shd w:val="clear" w:color="auto" w:fill="auto"/>
            <w:vAlign w:val="center"/>
            <w:hideMark/>
          </w:tcPr>
          <w:p w:rsidR="00D45228" w:rsidRPr="009C40A1" w:rsidRDefault="00D45228" w:rsidP="009C40A1">
            <w:pPr>
              <w:spacing w:after="0"/>
              <w:jc w:val="center"/>
              <w:rPr>
                <w:color w:val="000000"/>
              </w:rPr>
            </w:pPr>
          </w:p>
        </w:tc>
        <w:tc>
          <w:tcPr>
            <w:tcW w:w="2835" w:type="dxa"/>
            <w:gridSpan w:val="3"/>
            <w:tcBorders>
              <w:bottom w:val="single" w:sz="4" w:space="0" w:color="auto"/>
            </w:tcBorders>
            <w:shd w:val="clear" w:color="auto" w:fill="auto"/>
            <w:vAlign w:val="center"/>
            <w:hideMark/>
          </w:tcPr>
          <w:p w:rsidR="00D45228" w:rsidRPr="009C40A1" w:rsidRDefault="00D45228" w:rsidP="009C40A1">
            <w:pPr>
              <w:spacing w:after="0"/>
              <w:jc w:val="center"/>
            </w:pPr>
            <w:r w:rsidRPr="009C40A1">
              <w:rPr>
                <w:bCs/>
              </w:rPr>
              <w:t xml:space="preserve">Согласно п. 2.3. </w:t>
            </w:r>
            <w:r w:rsidR="00A35BFC">
              <w:rPr>
                <w:bCs/>
              </w:rPr>
              <w:t>Контракт</w:t>
            </w:r>
            <w:r w:rsidRPr="009C40A1">
              <w:rPr>
                <w:bCs/>
              </w:rPr>
              <w:t>а</w:t>
            </w:r>
          </w:p>
        </w:tc>
      </w:tr>
      <w:tr w:rsidR="00D45228" w:rsidRPr="009C40A1" w:rsidTr="00DD546C">
        <w:trPr>
          <w:trHeight w:val="1188"/>
        </w:trPr>
        <w:tc>
          <w:tcPr>
            <w:tcW w:w="1668" w:type="dxa"/>
            <w:gridSpan w:val="3"/>
            <w:shd w:val="clear" w:color="auto" w:fill="auto"/>
            <w:vAlign w:val="center"/>
            <w:hideMark/>
          </w:tcPr>
          <w:p w:rsidR="00D45228" w:rsidRPr="009C40A1" w:rsidRDefault="009421BE" w:rsidP="009C40A1">
            <w:pPr>
              <w:widowControl w:val="0"/>
              <w:autoSpaceDE w:val="0"/>
              <w:autoSpaceDN w:val="0"/>
              <w:adjustRightInd w:val="0"/>
              <w:spacing w:after="0"/>
              <w:jc w:val="center"/>
              <w:rPr>
                <w:bCs/>
              </w:rPr>
            </w:pPr>
            <w:r>
              <w:rPr>
                <w:bCs/>
              </w:rPr>
              <w:t>3</w:t>
            </w:r>
          </w:p>
        </w:tc>
        <w:tc>
          <w:tcPr>
            <w:tcW w:w="4252" w:type="dxa"/>
            <w:tcBorders>
              <w:top w:val="nil"/>
              <w:left w:val="nil"/>
              <w:right w:val="single" w:sz="4" w:space="0" w:color="auto"/>
            </w:tcBorders>
            <w:shd w:val="clear" w:color="auto" w:fill="auto"/>
          </w:tcPr>
          <w:p w:rsidR="00D45228" w:rsidRPr="009C40A1" w:rsidRDefault="004F7B06" w:rsidP="00CC0AE2">
            <w:pPr>
              <w:spacing w:after="0"/>
              <w:rPr>
                <w:bCs/>
                <w:kern w:val="32"/>
                <w:lang w:eastAsia="en-US"/>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2977" w:type="dxa"/>
            <w:gridSpan w:val="2"/>
            <w:shd w:val="clear" w:color="auto" w:fill="auto"/>
            <w:vAlign w:val="center"/>
            <w:hideMark/>
          </w:tcPr>
          <w:p w:rsidR="00D45228" w:rsidRPr="009C40A1" w:rsidRDefault="00D45228" w:rsidP="009C40A1">
            <w:pPr>
              <w:widowControl w:val="0"/>
              <w:autoSpaceDE w:val="0"/>
              <w:autoSpaceDN w:val="0"/>
              <w:adjustRightInd w:val="0"/>
              <w:spacing w:after="0"/>
              <w:jc w:val="center"/>
              <w:rPr>
                <w:bCs/>
              </w:rPr>
            </w:pPr>
            <w:r w:rsidRPr="009C40A1">
              <w:rPr>
                <w:bCs/>
              </w:rPr>
              <w:t>не предусмотрен</w:t>
            </w:r>
          </w:p>
        </w:tc>
        <w:tc>
          <w:tcPr>
            <w:tcW w:w="2977" w:type="dxa"/>
            <w:shd w:val="clear" w:color="auto" w:fill="auto"/>
            <w:vAlign w:val="center"/>
            <w:hideMark/>
          </w:tcPr>
          <w:p w:rsidR="00D45228" w:rsidRPr="009C40A1" w:rsidRDefault="00D45228" w:rsidP="009C40A1">
            <w:pPr>
              <w:spacing w:after="0"/>
              <w:jc w:val="center"/>
              <w:rPr>
                <w:color w:val="000000"/>
              </w:rPr>
            </w:pPr>
          </w:p>
        </w:tc>
        <w:tc>
          <w:tcPr>
            <w:tcW w:w="2835" w:type="dxa"/>
            <w:gridSpan w:val="3"/>
            <w:shd w:val="clear" w:color="auto" w:fill="auto"/>
            <w:vAlign w:val="center"/>
            <w:hideMark/>
          </w:tcPr>
          <w:p w:rsidR="00D45228" w:rsidRPr="009C40A1" w:rsidRDefault="00D45228" w:rsidP="009C40A1">
            <w:pPr>
              <w:spacing w:after="0"/>
              <w:jc w:val="center"/>
            </w:pPr>
            <w:r w:rsidRPr="009C40A1">
              <w:rPr>
                <w:bCs/>
              </w:rPr>
              <w:t xml:space="preserve">Согласно п. 2.3. </w:t>
            </w:r>
            <w:r w:rsidR="00A35BFC">
              <w:rPr>
                <w:bCs/>
              </w:rPr>
              <w:t>Контракт</w:t>
            </w:r>
            <w:r w:rsidRPr="009C40A1">
              <w:rPr>
                <w:bCs/>
              </w:rPr>
              <w:t>а</w:t>
            </w:r>
          </w:p>
        </w:tc>
      </w:tr>
      <w:tr w:rsidR="00C2622C" w:rsidRPr="009C40A1" w:rsidTr="00DD546C">
        <w:trPr>
          <w:trHeight w:val="70"/>
        </w:trPr>
        <w:tc>
          <w:tcPr>
            <w:tcW w:w="14709" w:type="dxa"/>
            <w:gridSpan w:val="10"/>
            <w:shd w:val="clear" w:color="auto" w:fill="auto"/>
            <w:vAlign w:val="center"/>
          </w:tcPr>
          <w:p w:rsidR="00C2622C" w:rsidRPr="009C40A1" w:rsidRDefault="00C2622C" w:rsidP="00BD70D8">
            <w:pPr>
              <w:widowControl w:val="0"/>
              <w:autoSpaceDE w:val="0"/>
              <w:autoSpaceDN w:val="0"/>
              <w:adjustRightInd w:val="0"/>
              <w:spacing w:after="0"/>
              <w:jc w:val="center"/>
              <w:rPr>
                <w:b/>
                <w:bCs/>
              </w:rPr>
            </w:pPr>
            <w:r w:rsidRPr="009C40A1">
              <w:rPr>
                <w:b/>
                <w:bCs/>
              </w:rPr>
              <w:t>202</w:t>
            </w:r>
            <w:r w:rsidR="00BD70D8">
              <w:rPr>
                <w:b/>
                <w:bCs/>
                <w:lang w:val="en-US"/>
              </w:rPr>
              <w:t>8</w:t>
            </w:r>
            <w:r w:rsidRPr="009C40A1">
              <w:rPr>
                <w:b/>
                <w:bCs/>
              </w:rPr>
              <w:t xml:space="preserve"> год</w:t>
            </w:r>
          </w:p>
        </w:tc>
      </w:tr>
      <w:tr w:rsidR="00C2622C" w:rsidRPr="009C40A1" w:rsidTr="00DD546C">
        <w:trPr>
          <w:trHeight w:val="705"/>
        </w:trPr>
        <w:tc>
          <w:tcPr>
            <w:tcW w:w="1668" w:type="dxa"/>
            <w:gridSpan w:val="3"/>
            <w:shd w:val="clear" w:color="auto" w:fill="auto"/>
            <w:vAlign w:val="center"/>
          </w:tcPr>
          <w:p w:rsidR="00C2622C" w:rsidRPr="009C40A1" w:rsidRDefault="0079297B" w:rsidP="009C40A1">
            <w:pPr>
              <w:widowControl w:val="0"/>
              <w:autoSpaceDE w:val="0"/>
              <w:autoSpaceDN w:val="0"/>
              <w:adjustRightInd w:val="0"/>
              <w:spacing w:after="0"/>
              <w:jc w:val="center"/>
              <w:rPr>
                <w:bCs/>
              </w:rPr>
            </w:pPr>
            <w:r>
              <w:rPr>
                <w:bCs/>
              </w:rPr>
              <w:t>4</w:t>
            </w:r>
          </w:p>
        </w:tc>
        <w:tc>
          <w:tcPr>
            <w:tcW w:w="4252" w:type="dxa"/>
            <w:shd w:val="clear" w:color="auto" w:fill="auto"/>
            <w:vAlign w:val="center"/>
          </w:tcPr>
          <w:p w:rsidR="00C2622C" w:rsidRPr="009C40A1" w:rsidRDefault="00237BB6" w:rsidP="00CC0AE2">
            <w:pPr>
              <w:spacing w:after="0"/>
              <w:jc w:val="center"/>
              <w:rPr>
                <w:color w:val="000000"/>
              </w:rPr>
            </w:pPr>
            <w:r w:rsidRPr="00575B46">
              <w:rPr>
                <w:bCs/>
              </w:rPr>
              <w:t>Оказание услуг по техническому сопровождению системы электронного документооборота</w:t>
            </w:r>
            <w:r>
              <w:rPr>
                <w:bCs/>
              </w:rPr>
              <w:t xml:space="preserve"> «Дело»</w:t>
            </w:r>
          </w:p>
        </w:tc>
        <w:tc>
          <w:tcPr>
            <w:tcW w:w="2977" w:type="dxa"/>
            <w:gridSpan w:val="2"/>
            <w:shd w:val="clear" w:color="auto" w:fill="auto"/>
            <w:vAlign w:val="center"/>
          </w:tcPr>
          <w:p w:rsidR="00C2622C" w:rsidRPr="009C40A1" w:rsidRDefault="00C2622C" w:rsidP="009C40A1">
            <w:pPr>
              <w:widowControl w:val="0"/>
              <w:autoSpaceDE w:val="0"/>
              <w:autoSpaceDN w:val="0"/>
              <w:adjustRightInd w:val="0"/>
              <w:spacing w:after="0"/>
              <w:jc w:val="center"/>
              <w:rPr>
                <w:bCs/>
              </w:rPr>
            </w:pPr>
            <w:r w:rsidRPr="009C40A1">
              <w:rPr>
                <w:bCs/>
              </w:rPr>
              <w:t>не предусмотрен</w:t>
            </w:r>
          </w:p>
        </w:tc>
        <w:tc>
          <w:tcPr>
            <w:tcW w:w="2977" w:type="dxa"/>
            <w:shd w:val="clear" w:color="auto" w:fill="auto"/>
            <w:vAlign w:val="center"/>
          </w:tcPr>
          <w:p w:rsidR="00C2622C" w:rsidRPr="009C40A1" w:rsidRDefault="00C2622C" w:rsidP="009C40A1">
            <w:pPr>
              <w:spacing w:after="0"/>
              <w:jc w:val="center"/>
              <w:rPr>
                <w:color w:val="000000"/>
              </w:rPr>
            </w:pPr>
          </w:p>
        </w:tc>
        <w:tc>
          <w:tcPr>
            <w:tcW w:w="2835" w:type="dxa"/>
            <w:gridSpan w:val="3"/>
            <w:shd w:val="clear" w:color="auto" w:fill="auto"/>
            <w:vAlign w:val="center"/>
          </w:tcPr>
          <w:p w:rsidR="00C2622C" w:rsidRPr="009C40A1" w:rsidRDefault="00C2622C" w:rsidP="009C40A1">
            <w:pPr>
              <w:pStyle w:val="ad"/>
              <w:jc w:val="center"/>
            </w:pPr>
            <w:r w:rsidRPr="009C40A1">
              <w:rPr>
                <w:bCs/>
              </w:rPr>
              <w:t xml:space="preserve">Согласно п. </w:t>
            </w:r>
            <w:r w:rsidR="00D45228" w:rsidRPr="009C40A1">
              <w:rPr>
                <w:bCs/>
              </w:rPr>
              <w:t>2.3.</w:t>
            </w:r>
            <w:r w:rsidRPr="009C40A1">
              <w:rPr>
                <w:bCs/>
              </w:rPr>
              <w:t xml:space="preserve"> </w:t>
            </w:r>
            <w:r w:rsidR="00A35BFC">
              <w:rPr>
                <w:bCs/>
              </w:rPr>
              <w:t>Контракт</w:t>
            </w:r>
            <w:r w:rsidRPr="009C40A1">
              <w:rPr>
                <w:bCs/>
              </w:rPr>
              <w:t>а</w:t>
            </w:r>
          </w:p>
        </w:tc>
      </w:tr>
      <w:tr w:rsidR="00C2622C" w:rsidRPr="009C40A1" w:rsidTr="00DD54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9" w:type="dxa"/>
          <w:wAfter w:w="330" w:type="dxa"/>
          <w:trHeight w:val="709"/>
        </w:trPr>
        <w:tc>
          <w:tcPr>
            <w:tcW w:w="14270" w:type="dxa"/>
            <w:gridSpan w:val="8"/>
            <w:tcBorders>
              <w:top w:val="none" w:sz="0" w:space="0" w:color="000000"/>
              <w:left w:val="none" w:sz="0" w:space="0" w:color="000000"/>
              <w:right w:val="none" w:sz="0" w:space="0" w:color="000000"/>
            </w:tcBorders>
            <w:vAlign w:val="center"/>
          </w:tcPr>
          <w:p w:rsidR="00C2622C" w:rsidRPr="009C40A1" w:rsidRDefault="00C2622C" w:rsidP="009C40A1">
            <w:pPr>
              <w:spacing w:after="0"/>
              <w:jc w:val="center"/>
              <w:rPr>
                <w:color w:val="000000"/>
              </w:rPr>
            </w:pPr>
          </w:p>
          <w:p w:rsidR="00C2622C" w:rsidRPr="009C40A1" w:rsidRDefault="00C2622C" w:rsidP="009C40A1">
            <w:pPr>
              <w:spacing w:after="0"/>
              <w:rPr>
                <w:color w:val="000000"/>
              </w:rPr>
            </w:pPr>
            <w:r w:rsidRPr="009C40A1">
              <w:rPr>
                <w:color w:val="000000"/>
              </w:rPr>
              <w:t xml:space="preserve">1. Цена </w:t>
            </w:r>
            <w:r w:rsidR="00A35BFC">
              <w:rPr>
                <w:color w:val="000000"/>
              </w:rPr>
              <w:t>Контракт</w:t>
            </w:r>
            <w:r w:rsidRPr="009C40A1">
              <w:rPr>
                <w:color w:val="000000"/>
              </w:rPr>
              <w:t xml:space="preserve">а составляет </w:t>
            </w:r>
            <w:r w:rsidR="007C22F8">
              <w:rPr>
                <w:color w:val="000000"/>
              </w:rPr>
              <w:t>_________</w:t>
            </w:r>
            <w:r w:rsidRPr="009C40A1">
              <w:t xml:space="preserve"> (</w:t>
            </w:r>
            <w:r w:rsidR="007C22F8">
              <w:t>______________</w:t>
            </w:r>
            <w:r w:rsidRPr="009C40A1">
              <w:t xml:space="preserve">) рублей </w:t>
            </w:r>
            <w:r w:rsidR="007C22F8">
              <w:t xml:space="preserve">________ </w:t>
            </w:r>
            <w:r w:rsidRPr="009C40A1">
              <w:t>копеек</w:t>
            </w:r>
            <w:r w:rsidRPr="009C40A1">
              <w:rPr>
                <w:color w:val="000000"/>
              </w:rPr>
              <w:t>.</w:t>
            </w:r>
          </w:p>
          <w:p w:rsidR="00C2622C" w:rsidRPr="009C40A1" w:rsidRDefault="00C2622C" w:rsidP="009C40A1">
            <w:pPr>
              <w:spacing w:after="0"/>
              <w:rPr>
                <w:color w:val="000000"/>
              </w:rPr>
            </w:pPr>
            <w:r w:rsidRPr="009C40A1">
              <w:rPr>
                <w:color w:val="000000"/>
              </w:rPr>
              <w:t xml:space="preserve">* В денежном выражении будет заполнено Заказчиком с учетом цены </w:t>
            </w:r>
            <w:r w:rsidR="00A35BFC">
              <w:rPr>
                <w:color w:val="000000"/>
              </w:rPr>
              <w:t>Контракт</w:t>
            </w:r>
            <w:r w:rsidRPr="009C40A1">
              <w:rPr>
                <w:color w:val="000000"/>
              </w:rPr>
              <w:t>а, определенной по результатам закупки.</w:t>
            </w:r>
          </w:p>
          <w:p w:rsidR="00C2622C" w:rsidRPr="009C40A1" w:rsidRDefault="00C2622C" w:rsidP="009C40A1">
            <w:pPr>
              <w:widowControl w:val="0"/>
              <w:spacing w:after="0"/>
              <w:rPr>
                <w:color w:val="000000"/>
              </w:rPr>
            </w:pPr>
          </w:p>
        </w:tc>
      </w:tr>
      <w:tr w:rsidR="00845E80" w:rsidRPr="009C40A1" w:rsidTr="00CD4A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2"/>
          <w:wBefore w:w="675" w:type="dxa"/>
          <w:wAfter w:w="425" w:type="dxa"/>
          <w:trHeight w:val="2278"/>
        </w:trPr>
        <w:tc>
          <w:tcPr>
            <w:tcW w:w="7230" w:type="dxa"/>
            <w:gridSpan w:val="3"/>
          </w:tcPr>
          <w:p w:rsidR="00845E80" w:rsidRPr="009C40A1" w:rsidRDefault="00845E80" w:rsidP="009C40A1">
            <w:pPr>
              <w:widowControl w:val="0"/>
              <w:spacing w:after="0"/>
              <w:ind w:left="176" w:hanging="176"/>
              <w:rPr>
                <w:b/>
              </w:rPr>
            </w:pPr>
            <w:r w:rsidRPr="009C40A1">
              <w:rPr>
                <w:b/>
              </w:rPr>
              <w:t>Заказчик:</w:t>
            </w:r>
          </w:p>
          <w:p w:rsidR="00845E80" w:rsidRPr="009C40A1" w:rsidRDefault="00845E80" w:rsidP="009C40A1">
            <w:pPr>
              <w:spacing w:after="0"/>
            </w:pPr>
            <w:r w:rsidRPr="009C40A1">
              <w:rPr>
                <w:rFonts w:eastAsia="Arial Unicode MS"/>
                <w:color w:val="000000"/>
              </w:rPr>
              <w:t xml:space="preserve">МКУ </w:t>
            </w:r>
            <w:r w:rsidRPr="009C40A1">
              <w:t>«Учреждение по обеспечению деятельности органов местного самоуправления муниципального образования Гулькевичский район и муниципальных учреждений муниципального образования Гулькевичский район»</w:t>
            </w:r>
          </w:p>
          <w:p w:rsidR="00845E80" w:rsidRPr="009C40A1" w:rsidRDefault="00845E80" w:rsidP="009C40A1">
            <w:pPr>
              <w:widowControl w:val="0"/>
              <w:spacing w:after="0"/>
              <w:rPr>
                <w:bCs/>
              </w:rPr>
            </w:pPr>
          </w:p>
          <w:p w:rsidR="0061436C" w:rsidRPr="009C40A1" w:rsidRDefault="00CD4A93" w:rsidP="009C40A1">
            <w:pPr>
              <w:spacing w:after="0"/>
              <w:rPr>
                <w:bCs/>
              </w:rPr>
            </w:pPr>
            <w:r>
              <w:rPr>
                <w:bCs/>
              </w:rPr>
              <w:t>Руководитель</w:t>
            </w:r>
          </w:p>
          <w:p w:rsidR="00845E80" w:rsidRPr="009C40A1" w:rsidRDefault="00845E80" w:rsidP="00CD4A93">
            <w:pPr>
              <w:spacing w:after="0"/>
              <w:rPr>
                <w:bCs/>
              </w:rPr>
            </w:pPr>
            <w:r w:rsidRPr="009C40A1">
              <w:rPr>
                <w:bCs/>
              </w:rPr>
              <w:t>_____________________ /</w:t>
            </w:r>
            <w:r w:rsidR="0061436C" w:rsidRPr="009C40A1">
              <w:rPr>
                <w:bCs/>
              </w:rPr>
              <w:t xml:space="preserve"> </w:t>
            </w:r>
            <w:r w:rsidR="00CD4A93">
              <w:rPr>
                <w:bCs/>
              </w:rPr>
              <w:t>К.И.Чеботарь</w:t>
            </w:r>
          </w:p>
        </w:tc>
        <w:tc>
          <w:tcPr>
            <w:tcW w:w="6379" w:type="dxa"/>
            <w:gridSpan w:val="3"/>
          </w:tcPr>
          <w:p w:rsidR="00845E80" w:rsidRPr="009C40A1" w:rsidRDefault="00845E80" w:rsidP="009C40A1">
            <w:pPr>
              <w:widowControl w:val="0"/>
              <w:spacing w:after="0"/>
              <w:jc w:val="left"/>
              <w:rPr>
                <w:b/>
              </w:rPr>
            </w:pPr>
            <w:r w:rsidRPr="009C40A1">
              <w:rPr>
                <w:b/>
              </w:rPr>
              <w:t>Исполнитель:</w:t>
            </w:r>
          </w:p>
          <w:p w:rsidR="00845E80" w:rsidRPr="009C40A1" w:rsidRDefault="00845E80" w:rsidP="008049DE">
            <w:pPr>
              <w:spacing w:after="0"/>
            </w:pPr>
          </w:p>
        </w:tc>
      </w:tr>
    </w:tbl>
    <w:p w:rsidR="00C2622C" w:rsidRPr="009C40A1" w:rsidRDefault="00C2622C" w:rsidP="009C40A1">
      <w:pPr>
        <w:spacing w:after="0"/>
      </w:pPr>
    </w:p>
    <w:sectPr w:rsidR="00C2622C" w:rsidRPr="009C40A1" w:rsidSect="009421BE">
      <w:pgSz w:w="16838" w:h="11906" w:orient="landscape" w:code="9"/>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128" w:rsidRDefault="00C90128">
      <w:pPr>
        <w:spacing w:after="0"/>
      </w:pPr>
      <w:r>
        <w:separator/>
      </w:r>
    </w:p>
  </w:endnote>
  <w:endnote w:type="continuationSeparator" w:id="1">
    <w:p w:rsidR="00C90128" w:rsidRDefault="00C9012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128" w:rsidRDefault="00C90128">
      <w:pPr>
        <w:spacing w:after="0"/>
      </w:pPr>
      <w:r>
        <w:separator/>
      </w:r>
    </w:p>
  </w:footnote>
  <w:footnote w:type="continuationSeparator" w:id="1">
    <w:p w:rsidR="00C90128" w:rsidRDefault="00C9012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74" w:rsidRDefault="00917833" w:rsidP="00A4241E">
    <w:pPr>
      <w:pStyle w:val="aff"/>
      <w:framePr w:wrap="around" w:vAnchor="text" w:hAnchor="margin" w:xAlign="center" w:y="1"/>
      <w:rPr>
        <w:rStyle w:val="aff6"/>
      </w:rPr>
    </w:pPr>
    <w:r>
      <w:rPr>
        <w:rStyle w:val="aff6"/>
      </w:rPr>
      <w:fldChar w:fldCharType="begin"/>
    </w:r>
    <w:r w:rsidR="00A85874">
      <w:rPr>
        <w:rStyle w:val="aff6"/>
      </w:rPr>
      <w:instrText xml:space="preserve">PAGE  </w:instrText>
    </w:r>
    <w:r>
      <w:rPr>
        <w:rStyle w:val="aff6"/>
      </w:rPr>
      <w:fldChar w:fldCharType="end"/>
    </w:r>
  </w:p>
  <w:p w:rsidR="00A85874" w:rsidRDefault="00A85874">
    <w:pPr>
      <w:pStyle w:val="af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74" w:rsidRDefault="00A85874" w:rsidP="00A4241E">
    <w:pPr>
      <w:pStyle w:val="aff"/>
      <w:framePr w:wrap="around" w:vAnchor="text" w:hAnchor="margin" w:xAlign="center" w:y="1"/>
      <w:rPr>
        <w:rStyle w:val="aff6"/>
      </w:rPr>
    </w:pPr>
  </w:p>
  <w:p w:rsidR="00A85874" w:rsidRDefault="00A85874">
    <w:pPr>
      <w:pStyle w:val="af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8F96026C"/>
    <w:name w:val="WW8Num6"/>
    <w:lvl w:ilvl="0">
      <w:start w:val="1"/>
      <w:numFmt w:val="bullet"/>
      <w:lvlText w:val=""/>
      <w:lvlJc w:val="left"/>
      <w:pPr>
        <w:tabs>
          <w:tab w:val="num" w:pos="360"/>
        </w:tabs>
        <w:ind w:left="360" w:hanging="360"/>
      </w:pPr>
      <w:rPr>
        <w:rFonts w:ascii="Wingdings" w:hAnsi="Wingdings" w:hint="default"/>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8"/>
    <w:multiLevelType w:val="multilevel"/>
    <w:tmpl w:val="4A7CD352"/>
    <w:name w:val="WW8Num8"/>
    <w:lvl w:ilvl="0">
      <w:start w:val="1"/>
      <w:numFmt w:val="bullet"/>
      <w:lvlText w:val=""/>
      <w:lvlJc w:val="left"/>
      <w:pPr>
        <w:tabs>
          <w:tab w:val="num" w:pos="3"/>
        </w:tabs>
        <w:ind w:left="3" w:hanging="360"/>
      </w:pPr>
      <w:rPr>
        <w:rFonts w:ascii="Wingdings" w:hAnsi="Wingdings" w:hint="default"/>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34F2375"/>
    <w:multiLevelType w:val="hybridMultilevel"/>
    <w:tmpl w:val="F7D2D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775A49"/>
    <w:multiLevelType w:val="hybridMultilevel"/>
    <w:tmpl w:val="B9C8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C35885"/>
    <w:multiLevelType w:val="hybridMultilevel"/>
    <w:tmpl w:val="2A3CA768"/>
    <w:lvl w:ilvl="0" w:tplc="D4463E22">
      <w:start w:val="1"/>
      <w:numFmt w:val="bullet"/>
      <w:pStyle w:val="3"/>
      <w:lvlText w:val=""/>
      <w:lvlJc w:val="left"/>
      <w:pPr>
        <w:ind w:left="1429" w:hanging="360"/>
      </w:pPr>
      <w:rPr>
        <w:rFonts w:ascii="Symbol" w:hAnsi="Symbol" w:hint="default"/>
      </w:rPr>
    </w:lvl>
    <w:lvl w:ilvl="1" w:tplc="A2287C6E">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AD42926"/>
    <w:multiLevelType w:val="hybridMultilevel"/>
    <w:tmpl w:val="EF90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F7C2B90"/>
    <w:multiLevelType w:val="hybridMultilevel"/>
    <w:tmpl w:val="C06A51A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680F40"/>
    <w:multiLevelType w:val="hybridMultilevel"/>
    <w:tmpl w:val="97F07E30"/>
    <w:lvl w:ilvl="0" w:tplc="807476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5E4B28"/>
    <w:multiLevelType w:val="hybridMultilevel"/>
    <w:tmpl w:val="06741336"/>
    <w:lvl w:ilvl="0" w:tplc="F326A5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A3713D"/>
    <w:multiLevelType w:val="hybridMultilevel"/>
    <w:tmpl w:val="28161A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1C17434B"/>
    <w:multiLevelType w:val="hybridMultilevel"/>
    <w:tmpl w:val="ABFA18DC"/>
    <w:lvl w:ilvl="0" w:tplc="0419000F">
      <w:start w:val="1"/>
      <w:numFmt w:val="decimal"/>
      <w:lvlText w:val="%1."/>
      <w:lvlJc w:val="left"/>
      <w:pPr>
        <w:ind w:left="78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C9B19E4"/>
    <w:multiLevelType w:val="hybridMultilevel"/>
    <w:tmpl w:val="0246A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33F6D36"/>
    <w:multiLevelType w:val="hybridMultilevel"/>
    <w:tmpl w:val="EA5E9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C7350D"/>
    <w:multiLevelType w:val="hybridMultilevel"/>
    <w:tmpl w:val="B72475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4EF2FBA"/>
    <w:multiLevelType w:val="hybridMultilevel"/>
    <w:tmpl w:val="67E40AE8"/>
    <w:lvl w:ilvl="0" w:tplc="734A800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FB59B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01A669B"/>
    <w:multiLevelType w:val="hybridMultilevel"/>
    <w:tmpl w:val="0D4456B2"/>
    <w:lvl w:ilvl="0" w:tplc="486487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F075FA"/>
    <w:multiLevelType w:val="hybridMultilevel"/>
    <w:tmpl w:val="B85C158C"/>
    <w:lvl w:ilvl="0" w:tplc="E25A5834">
      <w:start w:val="1"/>
      <w:numFmt w:val="bullet"/>
      <w:lvlText w:val="§"/>
      <w:lvlJc w:val="left"/>
      <w:pPr>
        <w:tabs>
          <w:tab w:val="num" w:pos="720"/>
        </w:tabs>
        <w:ind w:left="720" w:hanging="360"/>
      </w:pPr>
      <w:rPr>
        <w:rFonts w:ascii="Wingdings" w:eastAsia="Wingdings" w:hAnsi="Wingdings" w:cs="Wingdings" w:hint="default"/>
      </w:rPr>
    </w:lvl>
    <w:lvl w:ilvl="1" w:tplc="56184EAA">
      <w:start w:val="1"/>
      <w:numFmt w:val="bullet"/>
      <w:lvlText w:val="o"/>
      <w:lvlJc w:val="left"/>
      <w:pPr>
        <w:ind w:left="1440" w:hanging="360"/>
      </w:pPr>
      <w:rPr>
        <w:rFonts w:ascii="Courier New" w:eastAsia="Courier New" w:hAnsi="Courier New" w:cs="Courier New" w:hint="default"/>
      </w:rPr>
    </w:lvl>
    <w:lvl w:ilvl="2" w:tplc="4E64A878">
      <w:start w:val="1"/>
      <w:numFmt w:val="bullet"/>
      <w:lvlText w:val="§"/>
      <w:lvlJc w:val="left"/>
      <w:pPr>
        <w:ind w:left="2160" w:hanging="360"/>
      </w:pPr>
      <w:rPr>
        <w:rFonts w:ascii="Wingdings" w:eastAsia="Wingdings" w:hAnsi="Wingdings" w:cs="Wingdings" w:hint="default"/>
      </w:rPr>
    </w:lvl>
    <w:lvl w:ilvl="3" w:tplc="8686683A">
      <w:start w:val="1"/>
      <w:numFmt w:val="bullet"/>
      <w:lvlText w:val="·"/>
      <w:lvlJc w:val="left"/>
      <w:pPr>
        <w:ind w:left="2880" w:hanging="360"/>
      </w:pPr>
      <w:rPr>
        <w:rFonts w:ascii="Symbol" w:eastAsia="Symbol" w:hAnsi="Symbol" w:cs="Symbol" w:hint="default"/>
      </w:rPr>
    </w:lvl>
    <w:lvl w:ilvl="4" w:tplc="E2662058">
      <w:start w:val="1"/>
      <w:numFmt w:val="bullet"/>
      <w:lvlText w:val="o"/>
      <w:lvlJc w:val="left"/>
      <w:pPr>
        <w:ind w:left="3600" w:hanging="360"/>
      </w:pPr>
      <w:rPr>
        <w:rFonts w:ascii="Courier New" w:eastAsia="Courier New" w:hAnsi="Courier New" w:cs="Courier New" w:hint="default"/>
      </w:rPr>
    </w:lvl>
    <w:lvl w:ilvl="5" w:tplc="50844300">
      <w:start w:val="1"/>
      <w:numFmt w:val="bullet"/>
      <w:lvlText w:val="§"/>
      <w:lvlJc w:val="left"/>
      <w:pPr>
        <w:ind w:left="4320" w:hanging="360"/>
      </w:pPr>
      <w:rPr>
        <w:rFonts w:ascii="Wingdings" w:eastAsia="Wingdings" w:hAnsi="Wingdings" w:cs="Wingdings" w:hint="default"/>
      </w:rPr>
    </w:lvl>
    <w:lvl w:ilvl="6" w:tplc="D318C9AA">
      <w:start w:val="1"/>
      <w:numFmt w:val="bullet"/>
      <w:lvlText w:val="·"/>
      <w:lvlJc w:val="left"/>
      <w:pPr>
        <w:ind w:left="5040" w:hanging="360"/>
      </w:pPr>
      <w:rPr>
        <w:rFonts w:ascii="Symbol" w:eastAsia="Symbol" w:hAnsi="Symbol" w:cs="Symbol" w:hint="default"/>
      </w:rPr>
    </w:lvl>
    <w:lvl w:ilvl="7" w:tplc="3DC40D0A">
      <w:start w:val="1"/>
      <w:numFmt w:val="bullet"/>
      <w:lvlText w:val="o"/>
      <w:lvlJc w:val="left"/>
      <w:pPr>
        <w:ind w:left="5760" w:hanging="360"/>
      </w:pPr>
      <w:rPr>
        <w:rFonts w:ascii="Courier New" w:eastAsia="Courier New" w:hAnsi="Courier New" w:cs="Courier New" w:hint="default"/>
      </w:rPr>
    </w:lvl>
    <w:lvl w:ilvl="8" w:tplc="9512469A">
      <w:start w:val="1"/>
      <w:numFmt w:val="bullet"/>
      <w:lvlText w:val="§"/>
      <w:lvlJc w:val="left"/>
      <w:pPr>
        <w:ind w:left="6480" w:hanging="360"/>
      </w:pPr>
      <w:rPr>
        <w:rFonts w:ascii="Wingdings" w:eastAsia="Wingdings" w:hAnsi="Wingdings" w:cs="Wingdings" w:hint="default"/>
      </w:rPr>
    </w:lvl>
  </w:abstractNum>
  <w:abstractNum w:abstractNumId="19">
    <w:nsid w:val="41447DE9"/>
    <w:multiLevelType w:val="hybridMultilevel"/>
    <w:tmpl w:val="53B22388"/>
    <w:lvl w:ilvl="0" w:tplc="0000000C">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906476"/>
    <w:multiLevelType w:val="multilevel"/>
    <w:tmpl w:val="7F22CC44"/>
    <w:lvl w:ilvl="0">
      <w:start w:val="1"/>
      <w:numFmt w:val="decimal"/>
      <w:lvlText w:val="%1."/>
      <w:lvlJc w:val="left"/>
      <w:pPr>
        <w:ind w:left="360" w:hanging="360"/>
      </w:pPr>
      <w:rPr>
        <w:rFonts w:hint="default"/>
        <w:b/>
        <w:color w:val="2D2D2D"/>
      </w:rPr>
    </w:lvl>
    <w:lvl w:ilvl="1">
      <w:start w:val="2"/>
      <w:numFmt w:val="decimal"/>
      <w:lvlText w:val="%1.%2."/>
      <w:lvlJc w:val="left"/>
      <w:pPr>
        <w:ind w:left="360" w:hanging="360"/>
      </w:pPr>
      <w:rPr>
        <w:rFonts w:hint="default"/>
        <w:b/>
        <w:color w:val="2D2D2D"/>
      </w:rPr>
    </w:lvl>
    <w:lvl w:ilvl="2">
      <w:start w:val="1"/>
      <w:numFmt w:val="decimal"/>
      <w:lvlText w:val="%1.%2.%3."/>
      <w:lvlJc w:val="left"/>
      <w:pPr>
        <w:ind w:left="720" w:hanging="720"/>
      </w:pPr>
      <w:rPr>
        <w:rFonts w:hint="default"/>
        <w:b/>
        <w:color w:val="2D2D2D"/>
      </w:rPr>
    </w:lvl>
    <w:lvl w:ilvl="3">
      <w:start w:val="1"/>
      <w:numFmt w:val="decimal"/>
      <w:lvlText w:val="%1.%2.%3.%4."/>
      <w:lvlJc w:val="left"/>
      <w:pPr>
        <w:ind w:left="720" w:hanging="720"/>
      </w:pPr>
      <w:rPr>
        <w:rFonts w:hint="default"/>
        <w:b/>
        <w:color w:val="2D2D2D"/>
      </w:rPr>
    </w:lvl>
    <w:lvl w:ilvl="4">
      <w:start w:val="1"/>
      <w:numFmt w:val="decimal"/>
      <w:lvlText w:val="%1.%2.%3.%4.%5."/>
      <w:lvlJc w:val="left"/>
      <w:pPr>
        <w:ind w:left="1080" w:hanging="1080"/>
      </w:pPr>
      <w:rPr>
        <w:rFonts w:hint="default"/>
        <w:b/>
        <w:color w:val="2D2D2D"/>
      </w:rPr>
    </w:lvl>
    <w:lvl w:ilvl="5">
      <w:start w:val="1"/>
      <w:numFmt w:val="decimal"/>
      <w:lvlText w:val="%1.%2.%3.%4.%5.%6."/>
      <w:lvlJc w:val="left"/>
      <w:pPr>
        <w:ind w:left="1080" w:hanging="1080"/>
      </w:pPr>
      <w:rPr>
        <w:rFonts w:hint="default"/>
        <w:b/>
        <w:color w:val="2D2D2D"/>
      </w:rPr>
    </w:lvl>
    <w:lvl w:ilvl="6">
      <w:start w:val="1"/>
      <w:numFmt w:val="decimal"/>
      <w:lvlText w:val="%1.%2.%3.%4.%5.%6.%7."/>
      <w:lvlJc w:val="left"/>
      <w:pPr>
        <w:ind w:left="1440" w:hanging="1440"/>
      </w:pPr>
      <w:rPr>
        <w:rFonts w:hint="default"/>
        <w:b/>
        <w:color w:val="2D2D2D"/>
      </w:rPr>
    </w:lvl>
    <w:lvl w:ilvl="7">
      <w:start w:val="1"/>
      <w:numFmt w:val="decimal"/>
      <w:lvlText w:val="%1.%2.%3.%4.%5.%6.%7.%8."/>
      <w:lvlJc w:val="left"/>
      <w:pPr>
        <w:ind w:left="1440" w:hanging="1440"/>
      </w:pPr>
      <w:rPr>
        <w:rFonts w:hint="default"/>
        <w:b/>
        <w:color w:val="2D2D2D"/>
      </w:rPr>
    </w:lvl>
    <w:lvl w:ilvl="8">
      <w:start w:val="1"/>
      <w:numFmt w:val="decimal"/>
      <w:lvlText w:val="%1.%2.%3.%4.%5.%6.%7.%8.%9."/>
      <w:lvlJc w:val="left"/>
      <w:pPr>
        <w:ind w:left="1800" w:hanging="1800"/>
      </w:pPr>
      <w:rPr>
        <w:rFonts w:hint="default"/>
        <w:b/>
        <w:color w:val="2D2D2D"/>
      </w:rPr>
    </w:lvl>
  </w:abstractNum>
  <w:abstractNum w:abstractNumId="21">
    <w:nsid w:val="437528BE"/>
    <w:multiLevelType w:val="hybridMultilevel"/>
    <w:tmpl w:val="5B3EF1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4D283D4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52F95949"/>
    <w:multiLevelType w:val="hybridMultilevel"/>
    <w:tmpl w:val="83E8F6FC"/>
    <w:lvl w:ilvl="0" w:tplc="D98EBBD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6833170"/>
    <w:multiLevelType w:val="hybridMultilevel"/>
    <w:tmpl w:val="BB345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D74A69"/>
    <w:multiLevelType w:val="hybridMultilevel"/>
    <w:tmpl w:val="E80A74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BC60638"/>
    <w:multiLevelType w:val="hybridMultilevel"/>
    <w:tmpl w:val="739823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CD1AAA"/>
    <w:multiLevelType w:val="hybridMultilevel"/>
    <w:tmpl w:val="58BCA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2297F20"/>
    <w:multiLevelType w:val="hybridMultilevel"/>
    <w:tmpl w:val="831428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9530E3"/>
    <w:multiLevelType w:val="hybridMultilevel"/>
    <w:tmpl w:val="46D26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2B71FD6"/>
    <w:multiLevelType w:val="multilevel"/>
    <w:tmpl w:val="1DCA3F3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nsid w:val="73E86448"/>
    <w:multiLevelType w:val="hybridMultilevel"/>
    <w:tmpl w:val="AF9685E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7D4DD7"/>
    <w:multiLevelType w:val="multilevel"/>
    <w:tmpl w:val="D9BC9ECE"/>
    <w:lvl w:ilvl="0">
      <w:start w:val="1"/>
      <w:numFmt w:val="decimal"/>
      <w:lvlText w:val="%1"/>
      <w:lvlJc w:val="left"/>
      <w:pPr>
        <w:ind w:left="360" w:hanging="360"/>
      </w:pPr>
      <w:rPr>
        <w:rFonts w:hint="default"/>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3">
    <w:nsid w:val="79452C55"/>
    <w:multiLevelType w:val="hybridMultilevel"/>
    <w:tmpl w:val="D95E9B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9E34B8A"/>
    <w:multiLevelType w:val="hybridMultilevel"/>
    <w:tmpl w:val="3E9069AA"/>
    <w:lvl w:ilvl="0" w:tplc="0000000C">
      <w:start w:val="1"/>
      <w:numFmt w:val="bullet"/>
      <w:lvlText w:val=""/>
      <w:lvlJc w:val="left"/>
      <w:pPr>
        <w:ind w:left="754" w:hanging="360"/>
      </w:pPr>
      <w:rPr>
        <w:rFonts w:ascii="Symbol" w:hAnsi="Symbol" w:cs="Symbol"/>
      </w:rPr>
    </w:lvl>
    <w:lvl w:ilvl="1" w:tplc="04190003">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num w:numId="1">
    <w:abstractNumId w:val="12"/>
  </w:num>
  <w:num w:numId="2">
    <w:abstractNumId w:val="2"/>
  </w:num>
  <w:num w:numId="3">
    <w:abstractNumId w:val="27"/>
  </w:num>
  <w:num w:numId="4">
    <w:abstractNumId w:val="29"/>
  </w:num>
  <w:num w:numId="5">
    <w:abstractNumId w:val="14"/>
  </w:num>
  <w:num w:numId="6">
    <w:abstractNumId w:val="28"/>
  </w:num>
  <w:num w:numId="7">
    <w:abstractNumId w:val="8"/>
  </w:num>
  <w:num w:numId="8">
    <w:abstractNumId w:val="34"/>
  </w:num>
  <w:num w:numId="9">
    <w:abstractNumId w:val="19"/>
  </w:num>
  <w:num w:numId="10">
    <w:abstractNumId w:val="23"/>
  </w:num>
  <w:num w:numId="11">
    <w:abstractNumId w:val="17"/>
  </w:num>
  <w:num w:numId="12">
    <w:abstractNumId w:val="13"/>
  </w:num>
  <w:num w:numId="13">
    <w:abstractNumId w:val="31"/>
  </w:num>
  <w:num w:numId="14">
    <w:abstractNumId w:val="4"/>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33"/>
  </w:num>
  <w:num w:numId="18">
    <w:abstractNumId w:val="25"/>
  </w:num>
  <w:num w:numId="19">
    <w:abstractNumId w:val="6"/>
  </w:num>
  <w:num w:numId="20">
    <w:abstractNumId w:val="21"/>
  </w:num>
  <w:num w:numId="21">
    <w:abstractNumId w:val="22"/>
  </w:num>
  <w:num w:numId="22">
    <w:abstractNumId w:val="30"/>
  </w:num>
  <w:num w:numId="23">
    <w:abstractNumId w:val="24"/>
  </w:num>
  <w:num w:numId="24">
    <w:abstractNumId w:val="15"/>
  </w:num>
  <w:num w:numId="25">
    <w:abstractNumId w:val="32"/>
  </w:num>
  <w:num w:numId="26">
    <w:abstractNumId w:val="20"/>
  </w:num>
  <w:num w:numId="27">
    <w:abstractNumId w:val="3"/>
  </w:num>
  <w:num w:numId="28">
    <w:abstractNumId w:val="26"/>
  </w:num>
  <w:num w:numId="29">
    <w:abstractNumId w:val="7"/>
  </w:num>
  <w:num w:numId="30">
    <w:abstractNumId w:val="5"/>
  </w:num>
  <w:num w:numId="31">
    <w:abstractNumId w:val="9"/>
  </w:num>
  <w:num w:numId="32">
    <w:abstractNumId w:val="11"/>
  </w:num>
  <w:num w:numId="33">
    <w:abstractNumId w:val="1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B7D23"/>
    <w:rsid w:val="00000B59"/>
    <w:rsid w:val="0000213F"/>
    <w:rsid w:val="000039DA"/>
    <w:rsid w:val="0000741A"/>
    <w:rsid w:val="00010056"/>
    <w:rsid w:val="0001005D"/>
    <w:rsid w:val="00013F97"/>
    <w:rsid w:val="00015F62"/>
    <w:rsid w:val="0002462D"/>
    <w:rsid w:val="00025F57"/>
    <w:rsid w:val="00027F1E"/>
    <w:rsid w:val="00032579"/>
    <w:rsid w:val="00037872"/>
    <w:rsid w:val="000410C9"/>
    <w:rsid w:val="00041C92"/>
    <w:rsid w:val="00042634"/>
    <w:rsid w:val="000428AD"/>
    <w:rsid w:val="00042994"/>
    <w:rsid w:val="00046CD2"/>
    <w:rsid w:val="00047B18"/>
    <w:rsid w:val="00047ED5"/>
    <w:rsid w:val="00050AE6"/>
    <w:rsid w:val="000636A4"/>
    <w:rsid w:val="00063C28"/>
    <w:rsid w:val="000654AD"/>
    <w:rsid w:val="0006587B"/>
    <w:rsid w:val="00065B07"/>
    <w:rsid w:val="00071F42"/>
    <w:rsid w:val="00077A1C"/>
    <w:rsid w:val="000828EE"/>
    <w:rsid w:val="00083016"/>
    <w:rsid w:val="00083719"/>
    <w:rsid w:val="00083ABA"/>
    <w:rsid w:val="00084672"/>
    <w:rsid w:val="00086096"/>
    <w:rsid w:val="00086D0E"/>
    <w:rsid w:val="00087825"/>
    <w:rsid w:val="000918C5"/>
    <w:rsid w:val="00094D22"/>
    <w:rsid w:val="00097BB9"/>
    <w:rsid w:val="000A1AE8"/>
    <w:rsid w:val="000A499C"/>
    <w:rsid w:val="000A7F84"/>
    <w:rsid w:val="000B0430"/>
    <w:rsid w:val="000B1E7D"/>
    <w:rsid w:val="000B3193"/>
    <w:rsid w:val="000B7D23"/>
    <w:rsid w:val="000B7F4D"/>
    <w:rsid w:val="000C1819"/>
    <w:rsid w:val="000C1894"/>
    <w:rsid w:val="000C1E8F"/>
    <w:rsid w:val="000C4CE1"/>
    <w:rsid w:val="000C553A"/>
    <w:rsid w:val="000C694A"/>
    <w:rsid w:val="000C79F3"/>
    <w:rsid w:val="000D133A"/>
    <w:rsid w:val="000D2F52"/>
    <w:rsid w:val="000D4BF4"/>
    <w:rsid w:val="000E49CF"/>
    <w:rsid w:val="000F0B2C"/>
    <w:rsid w:val="000F56E9"/>
    <w:rsid w:val="00100D67"/>
    <w:rsid w:val="001031C4"/>
    <w:rsid w:val="0010543D"/>
    <w:rsid w:val="00105529"/>
    <w:rsid w:val="00117729"/>
    <w:rsid w:val="00120AFA"/>
    <w:rsid w:val="001274A2"/>
    <w:rsid w:val="00134BDF"/>
    <w:rsid w:val="00136603"/>
    <w:rsid w:val="001369D9"/>
    <w:rsid w:val="00136EAE"/>
    <w:rsid w:val="00143FB8"/>
    <w:rsid w:val="0014557E"/>
    <w:rsid w:val="00147331"/>
    <w:rsid w:val="00152CE0"/>
    <w:rsid w:val="00153216"/>
    <w:rsid w:val="0015576B"/>
    <w:rsid w:val="00156069"/>
    <w:rsid w:val="00156100"/>
    <w:rsid w:val="00157870"/>
    <w:rsid w:val="001617D9"/>
    <w:rsid w:val="0016487E"/>
    <w:rsid w:val="00166FA7"/>
    <w:rsid w:val="00167968"/>
    <w:rsid w:val="00172985"/>
    <w:rsid w:val="0017631F"/>
    <w:rsid w:val="00176BA8"/>
    <w:rsid w:val="00180090"/>
    <w:rsid w:val="00191D01"/>
    <w:rsid w:val="001966B0"/>
    <w:rsid w:val="001A3248"/>
    <w:rsid w:val="001A4047"/>
    <w:rsid w:val="001B11B4"/>
    <w:rsid w:val="001B2E16"/>
    <w:rsid w:val="001B31B8"/>
    <w:rsid w:val="001B4BF5"/>
    <w:rsid w:val="001B4D21"/>
    <w:rsid w:val="001B56EB"/>
    <w:rsid w:val="001B76D2"/>
    <w:rsid w:val="001C1CDB"/>
    <w:rsid w:val="001C32E0"/>
    <w:rsid w:val="001C574C"/>
    <w:rsid w:val="001C6AB2"/>
    <w:rsid w:val="001C76DA"/>
    <w:rsid w:val="001C7767"/>
    <w:rsid w:val="001D3930"/>
    <w:rsid w:val="001D569A"/>
    <w:rsid w:val="001D7E4A"/>
    <w:rsid w:val="001E1146"/>
    <w:rsid w:val="001E24A8"/>
    <w:rsid w:val="001E5A55"/>
    <w:rsid w:val="001E7C9A"/>
    <w:rsid w:val="001F2C3A"/>
    <w:rsid w:val="001F48B4"/>
    <w:rsid w:val="001F652B"/>
    <w:rsid w:val="002014F7"/>
    <w:rsid w:val="002039ED"/>
    <w:rsid w:val="00203EFB"/>
    <w:rsid w:val="00204625"/>
    <w:rsid w:val="00206425"/>
    <w:rsid w:val="00206662"/>
    <w:rsid w:val="00207058"/>
    <w:rsid w:val="00210126"/>
    <w:rsid w:val="00210597"/>
    <w:rsid w:val="00211B9B"/>
    <w:rsid w:val="00215CCB"/>
    <w:rsid w:val="002165F8"/>
    <w:rsid w:val="00217655"/>
    <w:rsid w:val="00220BA5"/>
    <w:rsid w:val="00221197"/>
    <w:rsid w:val="00222CC3"/>
    <w:rsid w:val="00222F66"/>
    <w:rsid w:val="00226A27"/>
    <w:rsid w:val="00226EB0"/>
    <w:rsid w:val="00230ABE"/>
    <w:rsid w:val="00232EB8"/>
    <w:rsid w:val="0023332C"/>
    <w:rsid w:val="00233EB9"/>
    <w:rsid w:val="002349D6"/>
    <w:rsid w:val="00234F42"/>
    <w:rsid w:val="00237BB6"/>
    <w:rsid w:val="0024188C"/>
    <w:rsid w:val="00243C54"/>
    <w:rsid w:val="002448F7"/>
    <w:rsid w:val="00246782"/>
    <w:rsid w:val="002519C6"/>
    <w:rsid w:val="002527D9"/>
    <w:rsid w:val="00264796"/>
    <w:rsid w:val="002670F6"/>
    <w:rsid w:val="002755FD"/>
    <w:rsid w:val="00276D65"/>
    <w:rsid w:val="00276DA2"/>
    <w:rsid w:val="00281CD0"/>
    <w:rsid w:val="0028470E"/>
    <w:rsid w:val="00286ABB"/>
    <w:rsid w:val="002872D9"/>
    <w:rsid w:val="00287620"/>
    <w:rsid w:val="00291B5B"/>
    <w:rsid w:val="002A0C7E"/>
    <w:rsid w:val="002A1470"/>
    <w:rsid w:val="002A321D"/>
    <w:rsid w:val="002A327B"/>
    <w:rsid w:val="002A48E2"/>
    <w:rsid w:val="002A54E4"/>
    <w:rsid w:val="002A567C"/>
    <w:rsid w:val="002A7057"/>
    <w:rsid w:val="002A79E8"/>
    <w:rsid w:val="002B1842"/>
    <w:rsid w:val="002B35AC"/>
    <w:rsid w:val="002B75AE"/>
    <w:rsid w:val="002C0D74"/>
    <w:rsid w:val="002C5A7A"/>
    <w:rsid w:val="002D0022"/>
    <w:rsid w:val="002D0595"/>
    <w:rsid w:val="002D06C9"/>
    <w:rsid w:val="002D3DD4"/>
    <w:rsid w:val="002D665D"/>
    <w:rsid w:val="002E1695"/>
    <w:rsid w:val="002E2100"/>
    <w:rsid w:val="002E3233"/>
    <w:rsid w:val="002E4504"/>
    <w:rsid w:val="002E6E9E"/>
    <w:rsid w:val="002F5ED2"/>
    <w:rsid w:val="002F7565"/>
    <w:rsid w:val="003029D0"/>
    <w:rsid w:val="0030384C"/>
    <w:rsid w:val="00305A1C"/>
    <w:rsid w:val="003122AD"/>
    <w:rsid w:val="00315E5C"/>
    <w:rsid w:val="003218EA"/>
    <w:rsid w:val="003233B9"/>
    <w:rsid w:val="00323634"/>
    <w:rsid w:val="003258FD"/>
    <w:rsid w:val="00330130"/>
    <w:rsid w:val="00335E4E"/>
    <w:rsid w:val="00337B56"/>
    <w:rsid w:val="00340211"/>
    <w:rsid w:val="00342FF9"/>
    <w:rsid w:val="00343874"/>
    <w:rsid w:val="00345570"/>
    <w:rsid w:val="00347450"/>
    <w:rsid w:val="00352B81"/>
    <w:rsid w:val="00352E36"/>
    <w:rsid w:val="003541E3"/>
    <w:rsid w:val="00354E56"/>
    <w:rsid w:val="00355948"/>
    <w:rsid w:val="00355AB5"/>
    <w:rsid w:val="0036101F"/>
    <w:rsid w:val="0036117C"/>
    <w:rsid w:val="003631D9"/>
    <w:rsid w:val="00364474"/>
    <w:rsid w:val="00365FB8"/>
    <w:rsid w:val="00370067"/>
    <w:rsid w:val="00376141"/>
    <w:rsid w:val="00377342"/>
    <w:rsid w:val="00380287"/>
    <w:rsid w:val="00380F52"/>
    <w:rsid w:val="00381F1D"/>
    <w:rsid w:val="00384A60"/>
    <w:rsid w:val="00384AAD"/>
    <w:rsid w:val="00384CB7"/>
    <w:rsid w:val="00384F61"/>
    <w:rsid w:val="0038682D"/>
    <w:rsid w:val="00387E6A"/>
    <w:rsid w:val="00391120"/>
    <w:rsid w:val="00395975"/>
    <w:rsid w:val="00396016"/>
    <w:rsid w:val="003979D0"/>
    <w:rsid w:val="003A0515"/>
    <w:rsid w:val="003A0535"/>
    <w:rsid w:val="003A2B46"/>
    <w:rsid w:val="003A3673"/>
    <w:rsid w:val="003A538B"/>
    <w:rsid w:val="003A7AE7"/>
    <w:rsid w:val="003B2435"/>
    <w:rsid w:val="003B605D"/>
    <w:rsid w:val="003C2A96"/>
    <w:rsid w:val="003C5DB5"/>
    <w:rsid w:val="003D1108"/>
    <w:rsid w:val="003D11C5"/>
    <w:rsid w:val="003D51DC"/>
    <w:rsid w:val="003E0961"/>
    <w:rsid w:val="003E50D7"/>
    <w:rsid w:val="003E60AD"/>
    <w:rsid w:val="003E61F9"/>
    <w:rsid w:val="003F194B"/>
    <w:rsid w:val="003F1979"/>
    <w:rsid w:val="003F19F5"/>
    <w:rsid w:val="003F2542"/>
    <w:rsid w:val="003F2E27"/>
    <w:rsid w:val="003F439A"/>
    <w:rsid w:val="003F6A4D"/>
    <w:rsid w:val="00402329"/>
    <w:rsid w:val="00424F40"/>
    <w:rsid w:val="004267F4"/>
    <w:rsid w:val="00427D6D"/>
    <w:rsid w:val="0043276D"/>
    <w:rsid w:val="00433927"/>
    <w:rsid w:val="00435029"/>
    <w:rsid w:val="004354EC"/>
    <w:rsid w:val="00436003"/>
    <w:rsid w:val="00437AD0"/>
    <w:rsid w:val="00440504"/>
    <w:rsid w:val="004408CE"/>
    <w:rsid w:val="00442659"/>
    <w:rsid w:val="004463EB"/>
    <w:rsid w:val="004502B6"/>
    <w:rsid w:val="00454D81"/>
    <w:rsid w:val="00455232"/>
    <w:rsid w:val="0045649B"/>
    <w:rsid w:val="0046402D"/>
    <w:rsid w:val="00465872"/>
    <w:rsid w:val="0046630F"/>
    <w:rsid w:val="004678C2"/>
    <w:rsid w:val="00473803"/>
    <w:rsid w:val="004747E0"/>
    <w:rsid w:val="00483F42"/>
    <w:rsid w:val="00485C69"/>
    <w:rsid w:val="0048773B"/>
    <w:rsid w:val="004A04CB"/>
    <w:rsid w:val="004A135E"/>
    <w:rsid w:val="004A2F9F"/>
    <w:rsid w:val="004B1F69"/>
    <w:rsid w:val="004B3BC2"/>
    <w:rsid w:val="004C07D4"/>
    <w:rsid w:val="004C462E"/>
    <w:rsid w:val="004C6576"/>
    <w:rsid w:val="004C6AC1"/>
    <w:rsid w:val="004C6C68"/>
    <w:rsid w:val="004C7456"/>
    <w:rsid w:val="004C7548"/>
    <w:rsid w:val="004D2F33"/>
    <w:rsid w:val="004D71D9"/>
    <w:rsid w:val="004E32E3"/>
    <w:rsid w:val="004E5F85"/>
    <w:rsid w:val="004F298E"/>
    <w:rsid w:val="004F30B2"/>
    <w:rsid w:val="004F3310"/>
    <w:rsid w:val="004F495D"/>
    <w:rsid w:val="004F7B06"/>
    <w:rsid w:val="00517440"/>
    <w:rsid w:val="00520EDC"/>
    <w:rsid w:val="00521E40"/>
    <w:rsid w:val="00522318"/>
    <w:rsid w:val="00522F48"/>
    <w:rsid w:val="005230E3"/>
    <w:rsid w:val="005236AB"/>
    <w:rsid w:val="00523E45"/>
    <w:rsid w:val="00530A99"/>
    <w:rsid w:val="00532283"/>
    <w:rsid w:val="00533923"/>
    <w:rsid w:val="005370EE"/>
    <w:rsid w:val="00543F13"/>
    <w:rsid w:val="005446B0"/>
    <w:rsid w:val="0054500C"/>
    <w:rsid w:val="00546E41"/>
    <w:rsid w:val="00547B05"/>
    <w:rsid w:val="00556A56"/>
    <w:rsid w:val="00557184"/>
    <w:rsid w:val="00560666"/>
    <w:rsid w:val="00562D3D"/>
    <w:rsid w:val="00563387"/>
    <w:rsid w:val="0056356B"/>
    <w:rsid w:val="00564135"/>
    <w:rsid w:val="00564819"/>
    <w:rsid w:val="00565DA9"/>
    <w:rsid w:val="005661FB"/>
    <w:rsid w:val="005666BE"/>
    <w:rsid w:val="00570956"/>
    <w:rsid w:val="00570BAB"/>
    <w:rsid w:val="00570E5D"/>
    <w:rsid w:val="005721D0"/>
    <w:rsid w:val="0057457A"/>
    <w:rsid w:val="00574B28"/>
    <w:rsid w:val="00577301"/>
    <w:rsid w:val="00582AF2"/>
    <w:rsid w:val="00582D39"/>
    <w:rsid w:val="0058440A"/>
    <w:rsid w:val="005866BB"/>
    <w:rsid w:val="00591E34"/>
    <w:rsid w:val="005960C7"/>
    <w:rsid w:val="00596123"/>
    <w:rsid w:val="00596675"/>
    <w:rsid w:val="005A570E"/>
    <w:rsid w:val="005A5B48"/>
    <w:rsid w:val="005A7C81"/>
    <w:rsid w:val="005B0B84"/>
    <w:rsid w:val="005B0C7A"/>
    <w:rsid w:val="005B1003"/>
    <w:rsid w:val="005B1A4B"/>
    <w:rsid w:val="005B3C7A"/>
    <w:rsid w:val="005B7199"/>
    <w:rsid w:val="005C0F9E"/>
    <w:rsid w:val="005C255C"/>
    <w:rsid w:val="005C2B18"/>
    <w:rsid w:val="005C344A"/>
    <w:rsid w:val="005C34EA"/>
    <w:rsid w:val="005D434E"/>
    <w:rsid w:val="005D67A9"/>
    <w:rsid w:val="005E20D3"/>
    <w:rsid w:val="005E5509"/>
    <w:rsid w:val="005F2C48"/>
    <w:rsid w:val="005F2CD9"/>
    <w:rsid w:val="005F464B"/>
    <w:rsid w:val="005F724A"/>
    <w:rsid w:val="00602797"/>
    <w:rsid w:val="0060299B"/>
    <w:rsid w:val="00602C55"/>
    <w:rsid w:val="00603435"/>
    <w:rsid w:val="006079E7"/>
    <w:rsid w:val="006101AC"/>
    <w:rsid w:val="0061156A"/>
    <w:rsid w:val="0061436C"/>
    <w:rsid w:val="00615111"/>
    <w:rsid w:val="00622246"/>
    <w:rsid w:val="00622A3C"/>
    <w:rsid w:val="0062316D"/>
    <w:rsid w:val="00624BF0"/>
    <w:rsid w:val="006260E1"/>
    <w:rsid w:val="00632E9C"/>
    <w:rsid w:val="006352E4"/>
    <w:rsid w:val="00637163"/>
    <w:rsid w:val="00640C85"/>
    <w:rsid w:val="006425A8"/>
    <w:rsid w:val="006476C6"/>
    <w:rsid w:val="0065214E"/>
    <w:rsid w:val="00652B9D"/>
    <w:rsid w:val="00656F1A"/>
    <w:rsid w:val="00661226"/>
    <w:rsid w:val="006616F9"/>
    <w:rsid w:val="006618D7"/>
    <w:rsid w:val="0066198C"/>
    <w:rsid w:val="00664C3C"/>
    <w:rsid w:val="0066634A"/>
    <w:rsid w:val="006716E6"/>
    <w:rsid w:val="00672368"/>
    <w:rsid w:val="00674AF3"/>
    <w:rsid w:val="00674ED8"/>
    <w:rsid w:val="00681704"/>
    <w:rsid w:val="00681C90"/>
    <w:rsid w:val="0068547D"/>
    <w:rsid w:val="00696262"/>
    <w:rsid w:val="006A0136"/>
    <w:rsid w:val="006A0DBA"/>
    <w:rsid w:val="006A7193"/>
    <w:rsid w:val="006A753D"/>
    <w:rsid w:val="006B1071"/>
    <w:rsid w:val="006B2BD6"/>
    <w:rsid w:val="006B3509"/>
    <w:rsid w:val="006B5629"/>
    <w:rsid w:val="006C07D1"/>
    <w:rsid w:val="006C3D2C"/>
    <w:rsid w:val="006C5797"/>
    <w:rsid w:val="006C70CA"/>
    <w:rsid w:val="006D0E36"/>
    <w:rsid w:val="006D44CF"/>
    <w:rsid w:val="006E121A"/>
    <w:rsid w:val="006E65A4"/>
    <w:rsid w:val="006E7458"/>
    <w:rsid w:val="006E7EA8"/>
    <w:rsid w:val="006F00E9"/>
    <w:rsid w:val="006F1C8F"/>
    <w:rsid w:val="006F41A1"/>
    <w:rsid w:val="006F4B3E"/>
    <w:rsid w:val="006F65B1"/>
    <w:rsid w:val="006F74CE"/>
    <w:rsid w:val="007011BF"/>
    <w:rsid w:val="00705E78"/>
    <w:rsid w:val="0070728C"/>
    <w:rsid w:val="00712392"/>
    <w:rsid w:val="00714E8B"/>
    <w:rsid w:val="0072046D"/>
    <w:rsid w:val="007230D6"/>
    <w:rsid w:val="00724167"/>
    <w:rsid w:val="007251DA"/>
    <w:rsid w:val="00725C19"/>
    <w:rsid w:val="007307D2"/>
    <w:rsid w:val="007352D8"/>
    <w:rsid w:val="00735ADC"/>
    <w:rsid w:val="00735D74"/>
    <w:rsid w:val="00743046"/>
    <w:rsid w:val="00744A82"/>
    <w:rsid w:val="00746A37"/>
    <w:rsid w:val="00747F51"/>
    <w:rsid w:val="00750ED3"/>
    <w:rsid w:val="00752C2B"/>
    <w:rsid w:val="00757E3F"/>
    <w:rsid w:val="00760358"/>
    <w:rsid w:val="00761622"/>
    <w:rsid w:val="00763C32"/>
    <w:rsid w:val="007651A5"/>
    <w:rsid w:val="00766212"/>
    <w:rsid w:val="00766BA8"/>
    <w:rsid w:val="00767792"/>
    <w:rsid w:val="007741BE"/>
    <w:rsid w:val="00776E90"/>
    <w:rsid w:val="007771F4"/>
    <w:rsid w:val="00780DA2"/>
    <w:rsid w:val="00786AB0"/>
    <w:rsid w:val="00787C36"/>
    <w:rsid w:val="00790B54"/>
    <w:rsid w:val="0079297B"/>
    <w:rsid w:val="00793426"/>
    <w:rsid w:val="00794312"/>
    <w:rsid w:val="007A01F1"/>
    <w:rsid w:val="007A10C3"/>
    <w:rsid w:val="007A2F17"/>
    <w:rsid w:val="007A3268"/>
    <w:rsid w:val="007A3DB0"/>
    <w:rsid w:val="007A4175"/>
    <w:rsid w:val="007A4C9D"/>
    <w:rsid w:val="007A517F"/>
    <w:rsid w:val="007B1199"/>
    <w:rsid w:val="007B209D"/>
    <w:rsid w:val="007B3D9F"/>
    <w:rsid w:val="007C1152"/>
    <w:rsid w:val="007C1925"/>
    <w:rsid w:val="007C22F8"/>
    <w:rsid w:val="007C5ED5"/>
    <w:rsid w:val="007C7E9E"/>
    <w:rsid w:val="007D01FF"/>
    <w:rsid w:val="007D0FBE"/>
    <w:rsid w:val="007D4420"/>
    <w:rsid w:val="007D5EB7"/>
    <w:rsid w:val="007D693F"/>
    <w:rsid w:val="007F1379"/>
    <w:rsid w:val="007F279F"/>
    <w:rsid w:val="007F3B19"/>
    <w:rsid w:val="007F4C65"/>
    <w:rsid w:val="007F4D16"/>
    <w:rsid w:val="007F6132"/>
    <w:rsid w:val="007F745F"/>
    <w:rsid w:val="00802160"/>
    <w:rsid w:val="008049DE"/>
    <w:rsid w:val="0080512F"/>
    <w:rsid w:val="00807C1E"/>
    <w:rsid w:val="008121F0"/>
    <w:rsid w:val="00812915"/>
    <w:rsid w:val="008179B1"/>
    <w:rsid w:val="00821766"/>
    <w:rsid w:val="008247E2"/>
    <w:rsid w:val="00824FAB"/>
    <w:rsid w:val="008252FD"/>
    <w:rsid w:val="00825679"/>
    <w:rsid w:val="00827F64"/>
    <w:rsid w:val="008316D9"/>
    <w:rsid w:val="00834132"/>
    <w:rsid w:val="0084294D"/>
    <w:rsid w:val="00842DDB"/>
    <w:rsid w:val="00845E80"/>
    <w:rsid w:val="008465E4"/>
    <w:rsid w:val="00846B36"/>
    <w:rsid w:val="0084702A"/>
    <w:rsid w:val="00847946"/>
    <w:rsid w:val="00850D56"/>
    <w:rsid w:val="00850D8E"/>
    <w:rsid w:val="008550F2"/>
    <w:rsid w:val="00860461"/>
    <w:rsid w:val="00862D01"/>
    <w:rsid w:val="00865B80"/>
    <w:rsid w:val="0086660E"/>
    <w:rsid w:val="008735D6"/>
    <w:rsid w:val="0087379F"/>
    <w:rsid w:val="00874148"/>
    <w:rsid w:val="008744A3"/>
    <w:rsid w:val="00874967"/>
    <w:rsid w:val="00881F35"/>
    <w:rsid w:val="00884460"/>
    <w:rsid w:val="00890E89"/>
    <w:rsid w:val="00896B5D"/>
    <w:rsid w:val="0089792F"/>
    <w:rsid w:val="00897950"/>
    <w:rsid w:val="00897C76"/>
    <w:rsid w:val="008A0EF9"/>
    <w:rsid w:val="008A4AD1"/>
    <w:rsid w:val="008B1B22"/>
    <w:rsid w:val="008B29C7"/>
    <w:rsid w:val="008B3BBF"/>
    <w:rsid w:val="008B49D7"/>
    <w:rsid w:val="008C381F"/>
    <w:rsid w:val="008C50F4"/>
    <w:rsid w:val="008C5BCB"/>
    <w:rsid w:val="008C6ADF"/>
    <w:rsid w:val="008C79EB"/>
    <w:rsid w:val="008D2A17"/>
    <w:rsid w:val="008D4101"/>
    <w:rsid w:val="008D4249"/>
    <w:rsid w:val="008D74BB"/>
    <w:rsid w:val="008D76DD"/>
    <w:rsid w:val="008D7AD2"/>
    <w:rsid w:val="008E1C7E"/>
    <w:rsid w:val="008E20A3"/>
    <w:rsid w:val="008E4AF0"/>
    <w:rsid w:val="008E5523"/>
    <w:rsid w:val="008E6121"/>
    <w:rsid w:val="008E69BD"/>
    <w:rsid w:val="008E73AB"/>
    <w:rsid w:val="008E75DC"/>
    <w:rsid w:val="008E7622"/>
    <w:rsid w:val="008F3F9B"/>
    <w:rsid w:val="008F7A60"/>
    <w:rsid w:val="0090039C"/>
    <w:rsid w:val="009019B3"/>
    <w:rsid w:val="009044C9"/>
    <w:rsid w:val="00905178"/>
    <w:rsid w:val="00907F38"/>
    <w:rsid w:val="00910402"/>
    <w:rsid w:val="00910C0E"/>
    <w:rsid w:val="009152DC"/>
    <w:rsid w:val="0091531D"/>
    <w:rsid w:val="009177B4"/>
    <w:rsid w:val="00917833"/>
    <w:rsid w:val="009213A9"/>
    <w:rsid w:val="00923D58"/>
    <w:rsid w:val="00924701"/>
    <w:rsid w:val="0092472C"/>
    <w:rsid w:val="00924F36"/>
    <w:rsid w:val="00927CD9"/>
    <w:rsid w:val="009312C8"/>
    <w:rsid w:val="00934527"/>
    <w:rsid w:val="009362E6"/>
    <w:rsid w:val="009403E0"/>
    <w:rsid w:val="009408C1"/>
    <w:rsid w:val="00940A25"/>
    <w:rsid w:val="009421BE"/>
    <w:rsid w:val="009474B6"/>
    <w:rsid w:val="009477F4"/>
    <w:rsid w:val="009502D3"/>
    <w:rsid w:val="00950472"/>
    <w:rsid w:val="009524D7"/>
    <w:rsid w:val="0095266E"/>
    <w:rsid w:val="0095338F"/>
    <w:rsid w:val="00963997"/>
    <w:rsid w:val="00963DF7"/>
    <w:rsid w:val="00965F00"/>
    <w:rsid w:val="00966B9F"/>
    <w:rsid w:val="00967158"/>
    <w:rsid w:val="0096771A"/>
    <w:rsid w:val="00967DFF"/>
    <w:rsid w:val="00973DA8"/>
    <w:rsid w:val="009750BE"/>
    <w:rsid w:val="0098147A"/>
    <w:rsid w:val="00986B9E"/>
    <w:rsid w:val="0099060B"/>
    <w:rsid w:val="00992AD4"/>
    <w:rsid w:val="0099668A"/>
    <w:rsid w:val="009A2FE4"/>
    <w:rsid w:val="009A4E0D"/>
    <w:rsid w:val="009A58FB"/>
    <w:rsid w:val="009B2BCF"/>
    <w:rsid w:val="009C40A1"/>
    <w:rsid w:val="009C4340"/>
    <w:rsid w:val="009D1659"/>
    <w:rsid w:val="009D5B07"/>
    <w:rsid w:val="009E47DB"/>
    <w:rsid w:val="009E5427"/>
    <w:rsid w:val="009E7962"/>
    <w:rsid w:val="009F2BB9"/>
    <w:rsid w:val="009F4A23"/>
    <w:rsid w:val="009F51DC"/>
    <w:rsid w:val="009F5A85"/>
    <w:rsid w:val="009F7F97"/>
    <w:rsid w:val="00A017DD"/>
    <w:rsid w:val="00A022EC"/>
    <w:rsid w:val="00A07087"/>
    <w:rsid w:val="00A10E6F"/>
    <w:rsid w:val="00A11318"/>
    <w:rsid w:val="00A16934"/>
    <w:rsid w:val="00A21877"/>
    <w:rsid w:val="00A21F4A"/>
    <w:rsid w:val="00A24FDD"/>
    <w:rsid w:val="00A267D2"/>
    <w:rsid w:val="00A26911"/>
    <w:rsid w:val="00A27E41"/>
    <w:rsid w:val="00A35BFC"/>
    <w:rsid w:val="00A369D7"/>
    <w:rsid w:val="00A4241E"/>
    <w:rsid w:val="00A45317"/>
    <w:rsid w:val="00A45BD8"/>
    <w:rsid w:val="00A45BE1"/>
    <w:rsid w:val="00A47653"/>
    <w:rsid w:val="00A47B6C"/>
    <w:rsid w:val="00A5371B"/>
    <w:rsid w:val="00A568B5"/>
    <w:rsid w:val="00A602FA"/>
    <w:rsid w:val="00A649D7"/>
    <w:rsid w:val="00A65FFB"/>
    <w:rsid w:val="00A71C6F"/>
    <w:rsid w:val="00A7400F"/>
    <w:rsid w:val="00A749BA"/>
    <w:rsid w:val="00A750C3"/>
    <w:rsid w:val="00A76873"/>
    <w:rsid w:val="00A84E35"/>
    <w:rsid w:val="00A85874"/>
    <w:rsid w:val="00A9039F"/>
    <w:rsid w:val="00A919E6"/>
    <w:rsid w:val="00A94080"/>
    <w:rsid w:val="00A94208"/>
    <w:rsid w:val="00A95647"/>
    <w:rsid w:val="00A95CBD"/>
    <w:rsid w:val="00AA0810"/>
    <w:rsid w:val="00AA308B"/>
    <w:rsid w:val="00AA3487"/>
    <w:rsid w:val="00AB05FB"/>
    <w:rsid w:val="00AB124E"/>
    <w:rsid w:val="00AB2F45"/>
    <w:rsid w:val="00AC583D"/>
    <w:rsid w:val="00AC6B25"/>
    <w:rsid w:val="00AC7F39"/>
    <w:rsid w:val="00AD6CB8"/>
    <w:rsid w:val="00AE0A37"/>
    <w:rsid w:val="00AE1FEE"/>
    <w:rsid w:val="00AE230F"/>
    <w:rsid w:val="00AE412D"/>
    <w:rsid w:val="00AE4962"/>
    <w:rsid w:val="00AE4F01"/>
    <w:rsid w:val="00AE5A33"/>
    <w:rsid w:val="00AE5DDB"/>
    <w:rsid w:val="00AF0850"/>
    <w:rsid w:val="00AF1E0C"/>
    <w:rsid w:val="00AF24DD"/>
    <w:rsid w:val="00AF34CA"/>
    <w:rsid w:val="00AF5FBE"/>
    <w:rsid w:val="00B037ED"/>
    <w:rsid w:val="00B07CB8"/>
    <w:rsid w:val="00B104AE"/>
    <w:rsid w:val="00B123A3"/>
    <w:rsid w:val="00B13693"/>
    <w:rsid w:val="00B23AAE"/>
    <w:rsid w:val="00B259E8"/>
    <w:rsid w:val="00B264B6"/>
    <w:rsid w:val="00B27917"/>
    <w:rsid w:val="00B32F81"/>
    <w:rsid w:val="00B32FBE"/>
    <w:rsid w:val="00B35FFC"/>
    <w:rsid w:val="00B40E78"/>
    <w:rsid w:val="00B455FC"/>
    <w:rsid w:val="00B50222"/>
    <w:rsid w:val="00B509B8"/>
    <w:rsid w:val="00B53AA8"/>
    <w:rsid w:val="00B57508"/>
    <w:rsid w:val="00B62B6B"/>
    <w:rsid w:val="00B64663"/>
    <w:rsid w:val="00B66267"/>
    <w:rsid w:val="00B708CC"/>
    <w:rsid w:val="00B72F5B"/>
    <w:rsid w:val="00B756D1"/>
    <w:rsid w:val="00B760C4"/>
    <w:rsid w:val="00B81C38"/>
    <w:rsid w:val="00B838A4"/>
    <w:rsid w:val="00B86C06"/>
    <w:rsid w:val="00B914FD"/>
    <w:rsid w:val="00B92036"/>
    <w:rsid w:val="00B92755"/>
    <w:rsid w:val="00B935DA"/>
    <w:rsid w:val="00B954F5"/>
    <w:rsid w:val="00B959AE"/>
    <w:rsid w:val="00B95D2B"/>
    <w:rsid w:val="00BA1A34"/>
    <w:rsid w:val="00BA3092"/>
    <w:rsid w:val="00BA3F3C"/>
    <w:rsid w:val="00BA56A3"/>
    <w:rsid w:val="00BA6F9D"/>
    <w:rsid w:val="00BB0386"/>
    <w:rsid w:val="00BB385C"/>
    <w:rsid w:val="00BB5318"/>
    <w:rsid w:val="00BB606A"/>
    <w:rsid w:val="00BD0282"/>
    <w:rsid w:val="00BD068F"/>
    <w:rsid w:val="00BD21CB"/>
    <w:rsid w:val="00BD7024"/>
    <w:rsid w:val="00BD70D8"/>
    <w:rsid w:val="00BD7936"/>
    <w:rsid w:val="00BE01CF"/>
    <w:rsid w:val="00BE2F52"/>
    <w:rsid w:val="00BE5374"/>
    <w:rsid w:val="00BF16E4"/>
    <w:rsid w:val="00BF18F2"/>
    <w:rsid w:val="00BF2F16"/>
    <w:rsid w:val="00BF5496"/>
    <w:rsid w:val="00C00ECF"/>
    <w:rsid w:val="00C018D3"/>
    <w:rsid w:val="00C0303E"/>
    <w:rsid w:val="00C03E66"/>
    <w:rsid w:val="00C057C3"/>
    <w:rsid w:val="00C106E6"/>
    <w:rsid w:val="00C10792"/>
    <w:rsid w:val="00C12EDA"/>
    <w:rsid w:val="00C14EFB"/>
    <w:rsid w:val="00C155ED"/>
    <w:rsid w:val="00C16986"/>
    <w:rsid w:val="00C24565"/>
    <w:rsid w:val="00C24A8E"/>
    <w:rsid w:val="00C2622C"/>
    <w:rsid w:val="00C31918"/>
    <w:rsid w:val="00C342AA"/>
    <w:rsid w:val="00C37FC1"/>
    <w:rsid w:val="00C404BA"/>
    <w:rsid w:val="00C43B30"/>
    <w:rsid w:val="00C4416D"/>
    <w:rsid w:val="00C4718C"/>
    <w:rsid w:val="00C47570"/>
    <w:rsid w:val="00C51261"/>
    <w:rsid w:val="00C515D9"/>
    <w:rsid w:val="00C52B91"/>
    <w:rsid w:val="00C53321"/>
    <w:rsid w:val="00C56B07"/>
    <w:rsid w:val="00C719F0"/>
    <w:rsid w:val="00C71E44"/>
    <w:rsid w:val="00C73444"/>
    <w:rsid w:val="00C734BA"/>
    <w:rsid w:val="00C77398"/>
    <w:rsid w:val="00C809EB"/>
    <w:rsid w:val="00C80BF4"/>
    <w:rsid w:val="00C80D09"/>
    <w:rsid w:val="00C813AC"/>
    <w:rsid w:val="00C81E97"/>
    <w:rsid w:val="00C81F79"/>
    <w:rsid w:val="00C81FF0"/>
    <w:rsid w:val="00C83D74"/>
    <w:rsid w:val="00C90128"/>
    <w:rsid w:val="00C93B28"/>
    <w:rsid w:val="00CA5848"/>
    <w:rsid w:val="00CA5B81"/>
    <w:rsid w:val="00CB17F1"/>
    <w:rsid w:val="00CB44F8"/>
    <w:rsid w:val="00CB5954"/>
    <w:rsid w:val="00CB5C17"/>
    <w:rsid w:val="00CC0AE2"/>
    <w:rsid w:val="00CC339D"/>
    <w:rsid w:val="00CC3583"/>
    <w:rsid w:val="00CC499E"/>
    <w:rsid w:val="00CC49BC"/>
    <w:rsid w:val="00CD2EAF"/>
    <w:rsid w:val="00CD4A93"/>
    <w:rsid w:val="00CE77F2"/>
    <w:rsid w:val="00CF0103"/>
    <w:rsid w:val="00CF046E"/>
    <w:rsid w:val="00CF2135"/>
    <w:rsid w:val="00CF2B30"/>
    <w:rsid w:val="00CF76BD"/>
    <w:rsid w:val="00D01996"/>
    <w:rsid w:val="00D0244B"/>
    <w:rsid w:val="00D030E0"/>
    <w:rsid w:val="00D11287"/>
    <w:rsid w:val="00D12805"/>
    <w:rsid w:val="00D14752"/>
    <w:rsid w:val="00D14E29"/>
    <w:rsid w:val="00D23430"/>
    <w:rsid w:val="00D235DF"/>
    <w:rsid w:val="00D27AD1"/>
    <w:rsid w:val="00D27ED3"/>
    <w:rsid w:val="00D3018F"/>
    <w:rsid w:val="00D3257E"/>
    <w:rsid w:val="00D33B2C"/>
    <w:rsid w:val="00D406DF"/>
    <w:rsid w:val="00D40E2D"/>
    <w:rsid w:val="00D44AD3"/>
    <w:rsid w:val="00D45228"/>
    <w:rsid w:val="00D479A4"/>
    <w:rsid w:val="00D5134B"/>
    <w:rsid w:val="00D55CEB"/>
    <w:rsid w:val="00D61831"/>
    <w:rsid w:val="00D63831"/>
    <w:rsid w:val="00D65957"/>
    <w:rsid w:val="00D708A6"/>
    <w:rsid w:val="00D70D66"/>
    <w:rsid w:val="00D7253E"/>
    <w:rsid w:val="00D770AF"/>
    <w:rsid w:val="00D8103F"/>
    <w:rsid w:val="00D811D5"/>
    <w:rsid w:val="00D8164C"/>
    <w:rsid w:val="00D86A7D"/>
    <w:rsid w:val="00D92EE6"/>
    <w:rsid w:val="00D955B6"/>
    <w:rsid w:val="00D968FE"/>
    <w:rsid w:val="00DA36B3"/>
    <w:rsid w:val="00DA5D67"/>
    <w:rsid w:val="00DA6ACD"/>
    <w:rsid w:val="00DA6C0C"/>
    <w:rsid w:val="00DA708E"/>
    <w:rsid w:val="00DB06E6"/>
    <w:rsid w:val="00DB2F2A"/>
    <w:rsid w:val="00DB375A"/>
    <w:rsid w:val="00DB4468"/>
    <w:rsid w:val="00DB67E0"/>
    <w:rsid w:val="00DB6BA2"/>
    <w:rsid w:val="00DB7E51"/>
    <w:rsid w:val="00DC2B85"/>
    <w:rsid w:val="00DC5443"/>
    <w:rsid w:val="00DC6CC8"/>
    <w:rsid w:val="00DD3D7A"/>
    <w:rsid w:val="00DD546C"/>
    <w:rsid w:val="00DD631B"/>
    <w:rsid w:val="00DD6CB8"/>
    <w:rsid w:val="00DE1413"/>
    <w:rsid w:val="00DE1EA1"/>
    <w:rsid w:val="00DE243F"/>
    <w:rsid w:val="00DE555E"/>
    <w:rsid w:val="00DF04C5"/>
    <w:rsid w:val="00DF24F7"/>
    <w:rsid w:val="00DF5270"/>
    <w:rsid w:val="00DF71B9"/>
    <w:rsid w:val="00E03683"/>
    <w:rsid w:val="00E05967"/>
    <w:rsid w:val="00E102FB"/>
    <w:rsid w:val="00E1106A"/>
    <w:rsid w:val="00E16CD9"/>
    <w:rsid w:val="00E21586"/>
    <w:rsid w:val="00E215DF"/>
    <w:rsid w:val="00E22682"/>
    <w:rsid w:val="00E24F95"/>
    <w:rsid w:val="00E316CD"/>
    <w:rsid w:val="00E36759"/>
    <w:rsid w:val="00E40C69"/>
    <w:rsid w:val="00E41CB3"/>
    <w:rsid w:val="00E46E0D"/>
    <w:rsid w:val="00E47E7D"/>
    <w:rsid w:val="00E579DE"/>
    <w:rsid w:val="00E625B1"/>
    <w:rsid w:val="00E70777"/>
    <w:rsid w:val="00E721C8"/>
    <w:rsid w:val="00E744BE"/>
    <w:rsid w:val="00E74873"/>
    <w:rsid w:val="00E77FFC"/>
    <w:rsid w:val="00E839D9"/>
    <w:rsid w:val="00E85534"/>
    <w:rsid w:val="00E85F56"/>
    <w:rsid w:val="00E8641A"/>
    <w:rsid w:val="00E9177B"/>
    <w:rsid w:val="00E922B6"/>
    <w:rsid w:val="00E9336B"/>
    <w:rsid w:val="00E94F32"/>
    <w:rsid w:val="00E96236"/>
    <w:rsid w:val="00E963D3"/>
    <w:rsid w:val="00EA12E5"/>
    <w:rsid w:val="00EA3086"/>
    <w:rsid w:val="00EA5BAB"/>
    <w:rsid w:val="00EA5E22"/>
    <w:rsid w:val="00EB12C2"/>
    <w:rsid w:val="00EB6AF2"/>
    <w:rsid w:val="00EC1386"/>
    <w:rsid w:val="00EC2FA2"/>
    <w:rsid w:val="00EC356A"/>
    <w:rsid w:val="00EC46AE"/>
    <w:rsid w:val="00EC6726"/>
    <w:rsid w:val="00EC7599"/>
    <w:rsid w:val="00ED3F32"/>
    <w:rsid w:val="00ED61D2"/>
    <w:rsid w:val="00ED635F"/>
    <w:rsid w:val="00EE32EA"/>
    <w:rsid w:val="00EE52BC"/>
    <w:rsid w:val="00EE59C9"/>
    <w:rsid w:val="00EE77A1"/>
    <w:rsid w:val="00EF13C7"/>
    <w:rsid w:val="00EF154A"/>
    <w:rsid w:val="00EF6388"/>
    <w:rsid w:val="00EF766D"/>
    <w:rsid w:val="00F010AD"/>
    <w:rsid w:val="00F0207E"/>
    <w:rsid w:val="00F045E8"/>
    <w:rsid w:val="00F06F32"/>
    <w:rsid w:val="00F07817"/>
    <w:rsid w:val="00F07948"/>
    <w:rsid w:val="00F07FBB"/>
    <w:rsid w:val="00F10F8C"/>
    <w:rsid w:val="00F13DD4"/>
    <w:rsid w:val="00F20C17"/>
    <w:rsid w:val="00F2188D"/>
    <w:rsid w:val="00F21D95"/>
    <w:rsid w:val="00F2634A"/>
    <w:rsid w:val="00F27056"/>
    <w:rsid w:val="00F31BA6"/>
    <w:rsid w:val="00F31BD2"/>
    <w:rsid w:val="00F35D5B"/>
    <w:rsid w:val="00F36334"/>
    <w:rsid w:val="00F4206F"/>
    <w:rsid w:val="00F47F64"/>
    <w:rsid w:val="00F50B37"/>
    <w:rsid w:val="00F525A9"/>
    <w:rsid w:val="00F53FA9"/>
    <w:rsid w:val="00F61292"/>
    <w:rsid w:val="00F63EA2"/>
    <w:rsid w:val="00F63F54"/>
    <w:rsid w:val="00F705D6"/>
    <w:rsid w:val="00F705E3"/>
    <w:rsid w:val="00F70F0D"/>
    <w:rsid w:val="00F754FF"/>
    <w:rsid w:val="00F75FAE"/>
    <w:rsid w:val="00F80F56"/>
    <w:rsid w:val="00F823DF"/>
    <w:rsid w:val="00F836C6"/>
    <w:rsid w:val="00F85777"/>
    <w:rsid w:val="00F86EB5"/>
    <w:rsid w:val="00F872E8"/>
    <w:rsid w:val="00F93213"/>
    <w:rsid w:val="00F96261"/>
    <w:rsid w:val="00FA011E"/>
    <w:rsid w:val="00FA0341"/>
    <w:rsid w:val="00FA12ED"/>
    <w:rsid w:val="00FA1550"/>
    <w:rsid w:val="00FA3631"/>
    <w:rsid w:val="00FA62A4"/>
    <w:rsid w:val="00FB1055"/>
    <w:rsid w:val="00FB771D"/>
    <w:rsid w:val="00FB7FB1"/>
    <w:rsid w:val="00FC2E91"/>
    <w:rsid w:val="00FC6273"/>
    <w:rsid w:val="00FD2690"/>
    <w:rsid w:val="00FD291B"/>
    <w:rsid w:val="00FD2B1B"/>
    <w:rsid w:val="00FD44AF"/>
    <w:rsid w:val="00FD4E51"/>
    <w:rsid w:val="00FD53B7"/>
    <w:rsid w:val="00FD7F18"/>
    <w:rsid w:val="00FE2F26"/>
    <w:rsid w:val="00FE346C"/>
    <w:rsid w:val="00FE396E"/>
    <w:rsid w:val="00FE5A06"/>
    <w:rsid w:val="00FF6C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D23"/>
    <w:pPr>
      <w:spacing w:after="60"/>
      <w:jc w:val="both"/>
    </w:pPr>
    <w:rPr>
      <w:rFonts w:ascii="Times New Roman" w:eastAsia="Times New Roman" w:hAnsi="Times New Roman"/>
      <w:sz w:val="24"/>
      <w:szCs w:val="24"/>
    </w:rPr>
  </w:style>
  <w:style w:type="paragraph" w:styleId="1">
    <w:name w:val="heading 1"/>
    <w:basedOn w:val="a0"/>
    <w:next w:val="a1"/>
    <w:link w:val="10"/>
    <w:qFormat/>
    <w:rsid w:val="001E5A55"/>
    <w:pPr>
      <w:tabs>
        <w:tab w:val="num" w:pos="0"/>
      </w:tabs>
      <w:outlineLvl w:val="0"/>
    </w:pPr>
    <w:rPr>
      <w:b/>
      <w:bCs/>
      <w:sz w:val="32"/>
      <w:szCs w:val="32"/>
    </w:rPr>
  </w:style>
  <w:style w:type="paragraph" w:styleId="2">
    <w:name w:val="heading 2"/>
    <w:basedOn w:val="a"/>
    <w:next w:val="a"/>
    <w:link w:val="20"/>
    <w:qFormat/>
    <w:rsid w:val="001E5A55"/>
    <w:pPr>
      <w:autoSpaceDE w:val="0"/>
      <w:autoSpaceDN w:val="0"/>
      <w:adjustRightInd w:val="0"/>
      <w:spacing w:after="0"/>
      <w:jc w:val="left"/>
      <w:outlineLvl w:val="1"/>
    </w:pPr>
    <w:rPr>
      <w:rFonts w:ascii="Times New Roman CYR" w:hAnsi="Times New Roman CYR"/>
    </w:rPr>
  </w:style>
  <w:style w:type="paragraph" w:styleId="30">
    <w:name w:val="heading 3"/>
    <w:basedOn w:val="a"/>
    <w:next w:val="a"/>
    <w:link w:val="31"/>
    <w:qFormat/>
    <w:rsid w:val="001E5A55"/>
    <w:pPr>
      <w:autoSpaceDE w:val="0"/>
      <w:autoSpaceDN w:val="0"/>
      <w:adjustRightInd w:val="0"/>
      <w:spacing w:after="0"/>
      <w:jc w:val="left"/>
      <w:outlineLvl w:val="2"/>
    </w:pPr>
    <w:rPr>
      <w:rFonts w:ascii="Times New Roman CYR" w:hAnsi="Times New Roman CYR"/>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aliases w:val="Обычный (веб)1,Обычный (Web)1"/>
    <w:basedOn w:val="a"/>
    <w:link w:val="a6"/>
    <w:uiPriority w:val="99"/>
    <w:qFormat/>
    <w:rsid w:val="000B7D23"/>
    <w:pPr>
      <w:spacing w:before="100" w:beforeAutospacing="1" w:after="100" w:afterAutospacing="1"/>
      <w:jc w:val="left"/>
    </w:pPr>
  </w:style>
  <w:style w:type="paragraph" w:customStyle="1" w:styleId="ConsPlusTitle">
    <w:name w:val="ConsPlusTitle"/>
    <w:rsid w:val="000B7D2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qFormat/>
    <w:rsid w:val="007F745F"/>
    <w:pPr>
      <w:widowControl w:val="0"/>
      <w:autoSpaceDE w:val="0"/>
      <w:autoSpaceDN w:val="0"/>
      <w:adjustRightInd w:val="0"/>
    </w:pPr>
    <w:rPr>
      <w:rFonts w:ascii="Arial" w:eastAsia="Times New Roman" w:hAnsi="Arial" w:cs="Arial"/>
    </w:rPr>
  </w:style>
  <w:style w:type="paragraph" w:styleId="a7">
    <w:name w:val="Block Text"/>
    <w:basedOn w:val="a"/>
    <w:semiHidden/>
    <w:unhideWhenUsed/>
    <w:rsid w:val="00D030E0"/>
    <w:pPr>
      <w:spacing w:after="0"/>
      <w:ind w:left="-284" w:right="-99"/>
      <w:jc w:val="left"/>
    </w:pPr>
    <w:rPr>
      <w:sz w:val="28"/>
      <w:szCs w:val="20"/>
    </w:rPr>
  </w:style>
  <w:style w:type="character" w:customStyle="1" w:styleId="ConsPlusNormal0">
    <w:name w:val="ConsPlusNormal Знак"/>
    <w:link w:val="ConsPlusNormal"/>
    <w:locked/>
    <w:rsid w:val="00884460"/>
    <w:rPr>
      <w:rFonts w:ascii="Arial" w:eastAsia="Times New Roman" w:hAnsi="Arial" w:cs="Arial"/>
      <w:lang w:val="ru-RU" w:eastAsia="ru-RU" w:bidi="ar-SA"/>
    </w:rPr>
  </w:style>
  <w:style w:type="paragraph" w:customStyle="1" w:styleId="ConsNormal">
    <w:name w:val="ConsNormal"/>
    <w:uiPriority w:val="99"/>
    <w:rsid w:val="008D76DD"/>
    <w:pPr>
      <w:widowControl w:val="0"/>
      <w:autoSpaceDE w:val="0"/>
      <w:autoSpaceDN w:val="0"/>
      <w:adjustRightInd w:val="0"/>
      <w:ind w:firstLine="720"/>
    </w:pPr>
    <w:rPr>
      <w:rFonts w:ascii="Arial" w:eastAsia="Times New Roman" w:hAnsi="Arial" w:cs="Arial"/>
    </w:rPr>
  </w:style>
  <w:style w:type="paragraph" w:styleId="a8">
    <w:name w:val="List Paragraph"/>
    <w:aliases w:val="Абзац списка00"/>
    <w:basedOn w:val="a"/>
    <w:link w:val="a9"/>
    <w:uiPriority w:val="34"/>
    <w:qFormat/>
    <w:rsid w:val="008D76DD"/>
    <w:pPr>
      <w:spacing w:after="0"/>
      <w:ind w:left="720"/>
      <w:contextualSpacing/>
      <w:jc w:val="left"/>
    </w:pPr>
  </w:style>
  <w:style w:type="paragraph" w:customStyle="1" w:styleId="consplusnormal1">
    <w:name w:val="consplusnormal"/>
    <w:basedOn w:val="a"/>
    <w:rsid w:val="008D76DD"/>
    <w:pPr>
      <w:suppressAutoHyphens/>
      <w:spacing w:before="187" w:after="187"/>
      <w:ind w:left="187" w:right="187"/>
      <w:jc w:val="left"/>
    </w:pPr>
    <w:rPr>
      <w:rFonts w:ascii="Calibri" w:hAnsi="Calibri"/>
      <w:kern w:val="1"/>
      <w:lang w:eastAsia="ar-SA"/>
    </w:rPr>
  </w:style>
  <w:style w:type="table" w:styleId="aa">
    <w:name w:val="Table Grid"/>
    <w:basedOn w:val="a3"/>
    <w:rsid w:val="004B3B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2">
    <w:name w:val="Body Text Indent 3"/>
    <w:basedOn w:val="a"/>
    <w:link w:val="33"/>
    <w:rsid w:val="007D0FBE"/>
    <w:pPr>
      <w:spacing w:after="120"/>
      <w:ind w:left="283"/>
      <w:jc w:val="left"/>
    </w:pPr>
    <w:rPr>
      <w:sz w:val="16"/>
      <w:szCs w:val="16"/>
    </w:rPr>
  </w:style>
  <w:style w:type="character" w:customStyle="1" w:styleId="33">
    <w:name w:val="Основной текст с отступом 3 Знак"/>
    <w:basedOn w:val="a2"/>
    <w:link w:val="32"/>
    <w:rsid w:val="007D0FBE"/>
    <w:rPr>
      <w:rFonts w:ascii="Times New Roman" w:eastAsia="Times New Roman" w:hAnsi="Times New Roman"/>
      <w:sz w:val="16"/>
      <w:szCs w:val="16"/>
    </w:rPr>
  </w:style>
  <w:style w:type="paragraph" w:styleId="ab">
    <w:name w:val="Body Text Indent"/>
    <w:basedOn w:val="a"/>
    <w:link w:val="ac"/>
    <w:uiPriority w:val="99"/>
    <w:semiHidden/>
    <w:unhideWhenUsed/>
    <w:rsid w:val="00384AAD"/>
    <w:pPr>
      <w:spacing w:after="120"/>
      <w:ind w:left="283"/>
    </w:pPr>
  </w:style>
  <w:style w:type="character" w:customStyle="1" w:styleId="ac">
    <w:name w:val="Основной текст с отступом Знак"/>
    <w:basedOn w:val="a2"/>
    <w:link w:val="ab"/>
    <w:uiPriority w:val="99"/>
    <w:semiHidden/>
    <w:rsid w:val="00384AAD"/>
    <w:rPr>
      <w:rFonts w:ascii="Times New Roman" w:eastAsia="Times New Roman" w:hAnsi="Times New Roman"/>
      <w:sz w:val="24"/>
      <w:szCs w:val="24"/>
    </w:rPr>
  </w:style>
  <w:style w:type="paragraph" w:styleId="ad">
    <w:name w:val="No Spacing"/>
    <w:link w:val="ae"/>
    <w:uiPriority w:val="1"/>
    <w:qFormat/>
    <w:rsid w:val="00384AAD"/>
    <w:pPr>
      <w:jc w:val="both"/>
    </w:pPr>
    <w:rPr>
      <w:rFonts w:ascii="Times New Roman" w:eastAsia="Times New Roman" w:hAnsi="Times New Roman"/>
      <w:sz w:val="24"/>
      <w:szCs w:val="24"/>
    </w:rPr>
  </w:style>
  <w:style w:type="paragraph" w:styleId="a1">
    <w:name w:val="Body Text"/>
    <w:basedOn w:val="a"/>
    <w:link w:val="af"/>
    <w:uiPriority w:val="99"/>
    <w:unhideWhenUsed/>
    <w:rsid w:val="0014557E"/>
    <w:pPr>
      <w:spacing w:after="120"/>
    </w:pPr>
  </w:style>
  <w:style w:type="character" w:customStyle="1" w:styleId="af">
    <w:name w:val="Основной текст Знак"/>
    <w:basedOn w:val="a2"/>
    <w:link w:val="a1"/>
    <w:uiPriority w:val="99"/>
    <w:rsid w:val="0014557E"/>
    <w:rPr>
      <w:rFonts w:ascii="Times New Roman" w:eastAsia="Times New Roman" w:hAnsi="Times New Roman"/>
      <w:sz w:val="24"/>
      <w:szCs w:val="24"/>
    </w:rPr>
  </w:style>
  <w:style w:type="paragraph" w:customStyle="1" w:styleId="21">
    <w:name w:val="Основной текст 21"/>
    <w:basedOn w:val="a"/>
    <w:rsid w:val="0014557E"/>
    <w:pPr>
      <w:widowControl w:val="0"/>
      <w:tabs>
        <w:tab w:val="left" w:pos="3261"/>
      </w:tabs>
      <w:spacing w:after="0"/>
      <w:jc w:val="left"/>
    </w:pPr>
    <w:rPr>
      <w:rFonts w:ascii="Arial" w:hAnsi="Arial"/>
      <w:b/>
      <w:sz w:val="20"/>
      <w:szCs w:val="20"/>
    </w:rPr>
  </w:style>
  <w:style w:type="paragraph" w:customStyle="1" w:styleId="af0">
    <w:name w:val="Ïíóêò"/>
    <w:rsid w:val="0014557E"/>
    <w:pPr>
      <w:widowControl w:val="0"/>
      <w:tabs>
        <w:tab w:val="left" w:pos="360"/>
        <w:tab w:val="left" w:pos="720"/>
        <w:tab w:val="left" w:pos="3261"/>
      </w:tabs>
      <w:jc w:val="both"/>
    </w:pPr>
    <w:rPr>
      <w:rFonts w:ascii="Arial" w:eastAsia="Times New Roman" w:hAnsi="Arial"/>
    </w:rPr>
  </w:style>
  <w:style w:type="paragraph" w:customStyle="1" w:styleId="CharCharCarCarCharCharCarCarCharCharCarCarCharChar">
    <w:name w:val="Char Char Car Car Char Char Car Car Char Char Car Car Char Char"/>
    <w:basedOn w:val="a"/>
    <w:uiPriority w:val="99"/>
    <w:rsid w:val="00E36759"/>
    <w:pPr>
      <w:spacing w:after="160" w:line="240" w:lineRule="exact"/>
      <w:jc w:val="left"/>
    </w:pPr>
    <w:rPr>
      <w:noProof/>
      <w:sz w:val="20"/>
      <w:szCs w:val="20"/>
    </w:rPr>
  </w:style>
  <w:style w:type="paragraph" w:customStyle="1" w:styleId="ConsPlusNonformat">
    <w:name w:val="ConsPlusNonformat"/>
    <w:uiPriority w:val="99"/>
    <w:rsid w:val="001B76D2"/>
    <w:pPr>
      <w:widowControl w:val="0"/>
      <w:autoSpaceDE w:val="0"/>
      <w:autoSpaceDN w:val="0"/>
      <w:adjustRightInd w:val="0"/>
    </w:pPr>
    <w:rPr>
      <w:rFonts w:ascii="Courier New" w:eastAsia="Times New Roman" w:hAnsi="Courier New" w:cs="Courier New"/>
    </w:rPr>
  </w:style>
  <w:style w:type="character" w:styleId="af1">
    <w:name w:val="Hyperlink"/>
    <w:uiPriority w:val="99"/>
    <w:rsid w:val="001B76D2"/>
    <w:rPr>
      <w:color w:val="0000FF"/>
      <w:u w:val="single"/>
    </w:rPr>
  </w:style>
  <w:style w:type="paragraph" w:customStyle="1" w:styleId="af2">
    <w:name w:val="Основной"/>
    <w:basedOn w:val="a"/>
    <w:uiPriority w:val="99"/>
    <w:rsid w:val="00BE2F52"/>
    <w:pPr>
      <w:autoSpaceDE w:val="0"/>
      <w:autoSpaceDN w:val="0"/>
      <w:adjustRightInd w:val="0"/>
      <w:spacing w:after="0"/>
      <w:ind w:firstLine="540"/>
    </w:pPr>
    <w:rPr>
      <w:sz w:val="28"/>
      <w:szCs w:val="28"/>
    </w:rPr>
  </w:style>
  <w:style w:type="character" w:customStyle="1" w:styleId="blk">
    <w:name w:val="blk"/>
    <w:basedOn w:val="a2"/>
    <w:rsid w:val="007251DA"/>
  </w:style>
  <w:style w:type="paragraph" w:styleId="af3">
    <w:name w:val="Balloon Text"/>
    <w:basedOn w:val="a"/>
    <w:link w:val="af4"/>
    <w:rsid w:val="00786AB0"/>
    <w:pPr>
      <w:spacing w:after="0"/>
      <w:jc w:val="left"/>
    </w:pPr>
    <w:rPr>
      <w:rFonts w:ascii="Tahoma" w:hAnsi="Tahoma"/>
      <w:sz w:val="16"/>
      <w:szCs w:val="16"/>
    </w:rPr>
  </w:style>
  <w:style w:type="character" w:customStyle="1" w:styleId="af4">
    <w:name w:val="Текст выноски Знак"/>
    <w:basedOn w:val="a2"/>
    <w:link w:val="af3"/>
    <w:rsid w:val="00786AB0"/>
    <w:rPr>
      <w:rFonts w:ascii="Tahoma" w:eastAsia="Times New Roman" w:hAnsi="Tahoma"/>
      <w:sz w:val="16"/>
      <w:szCs w:val="16"/>
    </w:rPr>
  </w:style>
  <w:style w:type="paragraph" w:customStyle="1" w:styleId="formattext">
    <w:name w:val="formattext"/>
    <w:basedOn w:val="a"/>
    <w:rsid w:val="000E49CF"/>
    <w:pPr>
      <w:spacing w:before="100" w:beforeAutospacing="1" w:after="100" w:afterAutospacing="1"/>
      <w:jc w:val="left"/>
    </w:pPr>
  </w:style>
  <w:style w:type="character" w:customStyle="1" w:styleId="10">
    <w:name w:val="Заголовок 1 Знак"/>
    <w:basedOn w:val="a2"/>
    <w:link w:val="1"/>
    <w:rsid w:val="001E5A55"/>
    <w:rPr>
      <w:rFonts w:ascii="Arial" w:eastAsia="Lucida Sans Unicode" w:hAnsi="Arial" w:cs="Tahoma"/>
      <w:b/>
      <w:bCs/>
      <w:kern w:val="1"/>
      <w:sz w:val="32"/>
      <w:szCs w:val="32"/>
    </w:rPr>
  </w:style>
  <w:style w:type="character" w:customStyle="1" w:styleId="20">
    <w:name w:val="Заголовок 2 Знак"/>
    <w:basedOn w:val="a2"/>
    <w:link w:val="2"/>
    <w:rsid w:val="001E5A55"/>
    <w:rPr>
      <w:rFonts w:ascii="Times New Roman CYR" w:eastAsia="Times New Roman" w:hAnsi="Times New Roman CYR"/>
      <w:sz w:val="24"/>
      <w:szCs w:val="24"/>
    </w:rPr>
  </w:style>
  <w:style w:type="character" w:customStyle="1" w:styleId="31">
    <w:name w:val="Заголовок 3 Знак"/>
    <w:basedOn w:val="a2"/>
    <w:link w:val="30"/>
    <w:rsid w:val="001E5A55"/>
    <w:rPr>
      <w:rFonts w:ascii="Times New Roman CYR" w:eastAsia="Times New Roman" w:hAnsi="Times New Roman CYR"/>
      <w:sz w:val="24"/>
      <w:szCs w:val="24"/>
    </w:rPr>
  </w:style>
  <w:style w:type="paragraph" w:customStyle="1" w:styleId="a0">
    <w:name w:val="Заголовок"/>
    <w:basedOn w:val="a"/>
    <w:next w:val="a1"/>
    <w:rsid w:val="001E5A55"/>
    <w:pPr>
      <w:keepNext/>
      <w:widowControl w:val="0"/>
      <w:suppressAutoHyphens/>
      <w:spacing w:before="240" w:after="120"/>
      <w:jc w:val="left"/>
    </w:pPr>
    <w:rPr>
      <w:rFonts w:ascii="Arial" w:eastAsia="Lucida Sans Unicode" w:hAnsi="Arial" w:cs="Tahoma"/>
      <w:kern w:val="1"/>
      <w:sz w:val="28"/>
      <w:szCs w:val="28"/>
    </w:rPr>
  </w:style>
  <w:style w:type="character" w:customStyle="1" w:styleId="Absatz-Standardschriftart">
    <w:name w:val="Absatz-Standardschriftart"/>
    <w:rsid w:val="001E5A55"/>
  </w:style>
  <w:style w:type="character" w:customStyle="1" w:styleId="WW-Absatz-Standardschriftart">
    <w:name w:val="WW-Absatz-Standardschriftart"/>
    <w:rsid w:val="001E5A55"/>
  </w:style>
  <w:style w:type="character" w:customStyle="1" w:styleId="WW-Absatz-Standardschriftart1">
    <w:name w:val="WW-Absatz-Standardschriftart1"/>
    <w:rsid w:val="001E5A55"/>
  </w:style>
  <w:style w:type="character" w:customStyle="1" w:styleId="WW-Absatz-Standardschriftart11">
    <w:name w:val="WW-Absatz-Standardschriftart11"/>
    <w:rsid w:val="001E5A55"/>
  </w:style>
  <w:style w:type="character" w:customStyle="1" w:styleId="WW-Absatz-Standardschriftart111">
    <w:name w:val="WW-Absatz-Standardschriftart111"/>
    <w:rsid w:val="001E5A55"/>
  </w:style>
  <w:style w:type="character" w:customStyle="1" w:styleId="WW-Absatz-Standardschriftart1111">
    <w:name w:val="WW-Absatz-Standardschriftart1111"/>
    <w:rsid w:val="001E5A55"/>
  </w:style>
  <w:style w:type="character" w:customStyle="1" w:styleId="WW-Absatz-Standardschriftart11111">
    <w:name w:val="WW-Absatz-Standardschriftart11111"/>
    <w:rsid w:val="001E5A55"/>
  </w:style>
  <w:style w:type="character" w:customStyle="1" w:styleId="WW-Absatz-Standardschriftart111111">
    <w:name w:val="WW-Absatz-Standardschriftart111111"/>
    <w:rsid w:val="001E5A55"/>
  </w:style>
  <w:style w:type="character" w:customStyle="1" w:styleId="WW-Absatz-Standardschriftart1111111">
    <w:name w:val="WW-Absatz-Standardschriftart1111111"/>
    <w:rsid w:val="001E5A55"/>
  </w:style>
  <w:style w:type="character" w:customStyle="1" w:styleId="WW-Absatz-Standardschriftart11111111">
    <w:name w:val="WW-Absatz-Standardschriftart11111111"/>
    <w:rsid w:val="001E5A55"/>
  </w:style>
  <w:style w:type="character" w:customStyle="1" w:styleId="WW-Absatz-Standardschriftart111111111">
    <w:name w:val="WW-Absatz-Standardschriftart111111111"/>
    <w:rsid w:val="001E5A55"/>
  </w:style>
  <w:style w:type="character" w:customStyle="1" w:styleId="WW-Absatz-Standardschriftart1111111111">
    <w:name w:val="WW-Absatz-Standardschriftart1111111111"/>
    <w:rsid w:val="001E5A55"/>
  </w:style>
  <w:style w:type="character" w:customStyle="1" w:styleId="WW-Absatz-Standardschriftart11111111111">
    <w:name w:val="WW-Absatz-Standardschriftart11111111111"/>
    <w:rsid w:val="001E5A55"/>
  </w:style>
  <w:style w:type="character" w:customStyle="1" w:styleId="WW-Absatz-Standardschriftart111111111111">
    <w:name w:val="WW-Absatz-Standardschriftart111111111111"/>
    <w:rsid w:val="001E5A55"/>
  </w:style>
  <w:style w:type="character" w:customStyle="1" w:styleId="WW-Absatz-Standardschriftart1111111111111">
    <w:name w:val="WW-Absatz-Standardschriftart1111111111111"/>
    <w:rsid w:val="001E5A55"/>
  </w:style>
  <w:style w:type="character" w:customStyle="1" w:styleId="WW-Absatz-Standardschriftart11111111111111">
    <w:name w:val="WW-Absatz-Standardschriftart11111111111111"/>
    <w:rsid w:val="001E5A55"/>
  </w:style>
  <w:style w:type="character" w:customStyle="1" w:styleId="WW-Absatz-Standardschriftart111111111111111">
    <w:name w:val="WW-Absatz-Standardschriftart111111111111111"/>
    <w:rsid w:val="001E5A55"/>
  </w:style>
  <w:style w:type="character" w:customStyle="1" w:styleId="af5">
    <w:name w:val="Символ нумерации"/>
    <w:rsid w:val="001E5A55"/>
  </w:style>
  <w:style w:type="character" w:customStyle="1" w:styleId="af6">
    <w:name w:val="Маркеры списка"/>
    <w:rsid w:val="001E5A55"/>
    <w:rPr>
      <w:rFonts w:ascii="StarSymbol" w:eastAsia="StarSymbol" w:hAnsi="StarSymbol" w:cs="StarSymbol"/>
      <w:sz w:val="18"/>
      <w:szCs w:val="18"/>
    </w:rPr>
  </w:style>
  <w:style w:type="paragraph" w:styleId="af7">
    <w:name w:val="List"/>
    <w:basedOn w:val="a1"/>
    <w:rsid w:val="001E5A55"/>
    <w:pPr>
      <w:widowControl w:val="0"/>
      <w:suppressAutoHyphens/>
      <w:jc w:val="left"/>
    </w:pPr>
    <w:rPr>
      <w:rFonts w:ascii="Arial" w:eastAsia="Lucida Sans Unicode" w:hAnsi="Arial" w:cs="Tahoma"/>
      <w:kern w:val="1"/>
      <w:sz w:val="20"/>
    </w:rPr>
  </w:style>
  <w:style w:type="paragraph" w:customStyle="1" w:styleId="11">
    <w:name w:val="Название1"/>
    <w:basedOn w:val="a"/>
    <w:rsid w:val="001E5A55"/>
    <w:pPr>
      <w:widowControl w:val="0"/>
      <w:suppressLineNumbers/>
      <w:suppressAutoHyphens/>
      <w:spacing w:before="120" w:after="120"/>
      <w:jc w:val="left"/>
    </w:pPr>
    <w:rPr>
      <w:rFonts w:ascii="Arial" w:eastAsia="Lucida Sans Unicode" w:hAnsi="Arial" w:cs="Tahoma"/>
      <w:i/>
      <w:iCs/>
      <w:kern w:val="1"/>
      <w:sz w:val="20"/>
    </w:rPr>
  </w:style>
  <w:style w:type="paragraph" w:customStyle="1" w:styleId="12">
    <w:name w:val="Указатель1"/>
    <w:basedOn w:val="a"/>
    <w:rsid w:val="001E5A55"/>
    <w:pPr>
      <w:widowControl w:val="0"/>
      <w:suppressLineNumbers/>
      <w:suppressAutoHyphens/>
      <w:spacing w:after="0"/>
      <w:jc w:val="left"/>
    </w:pPr>
    <w:rPr>
      <w:rFonts w:ascii="Arial" w:eastAsia="Lucida Sans Unicode" w:hAnsi="Arial" w:cs="Tahoma"/>
      <w:kern w:val="1"/>
      <w:sz w:val="20"/>
    </w:rPr>
  </w:style>
  <w:style w:type="paragraph" w:styleId="af8">
    <w:name w:val="Title"/>
    <w:basedOn w:val="a0"/>
    <w:next w:val="af9"/>
    <w:link w:val="afa"/>
    <w:qFormat/>
    <w:rsid w:val="001E5A55"/>
  </w:style>
  <w:style w:type="character" w:customStyle="1" w:styleId="afa">
    <w:name w:val="Название Знак"/>
    <w:basedOn w:val="a2"/>
    <w:link w:val="af8"/>
    <w:rsid w:val="001E5A55"/>
    <w:rPr>
      <w:rFonts w:ascii="Arial" w:eastAsia="Lucida Sans Unicode" w:hAnsi="Arial" w:cs="Tahoma"/>
      <w:kern w:val="1"/>
      <w:sz w:val="28"/>
      <w:szCs w:val="28"/>
    </w:rPr>
  </w:style>
  <w:style w:type="paragraph" w:styleId="af9">
    <w:name w:val="Subtitle"/>
    <w:basedOn w:val="a0"/>
    <w:next w:val="a1"/>
    <w:link w:val="afb"/>
    <w:qFormat/>
    <w:rsid w:val="001E5A55"/>
    <w:pPr>
      <w:jc w:val="center"/>
    </w:pPr>
    <w:rPr>
      <w:i/>
      <w:iCs/>
    </w:rPr>
  </w:style>
  <w:style w:type="character" w:customStyle="1" w:styleId="afb">
    <w:name w:val="Подзаголовок Знак"/>
    <w:basedOn w:val="a2"/>
    <w:link w:val="af9"/>
    <w:rsid w:val="001E5A55"/>
    <w:rPr>
      <w:rFonts w:ascii="Arial" w:eastAsia="Lucida Sans Unicode" w:hAnsi="Arial" w:cs="Tahoma"/>
      <w:i/>
      <w:iCs/>
      <w:kern w:val="1"/>
      <w:sz w:val="28"/>
      <w:szCs w:val="28"/>
    </w:rPr>
  </w:style>
  <w:style w:type="paragraph" w:customStyle="1" w:styleId="afc">
    <w:name w:val="Содержимое таблицы"/>
    <w:basedOn w:val="a"/>
    <w:rsid w:val="001E5A55"/>
    <w:pPr>
      <w:widowControl w:val="0"/>
      <w:suppressLineNumbers/>
      <w:suppressAutoHyphens/>
      <w:spacing w:after="0"/>
      <w:jc w:val="left"/>
    </w:pPr>
    <w:rPr>
      <w:rFonts w:ascii="Arial" w:eastAsia="Lucida Sans Unicode" w:hAnsi="Arial"/>
      <w:kern w:val="1"/>
      <w:sz w:val="20"/>
    </w:rPr>
  </w:style>
  <w:style w:type="paragraph" w:customStyle="1" w:styleId="afd">
    <w:name w:val="Заголовок таблицы"/>
    <w:basedOn w:val="afc"/>
    <w:rsid w:val="001E5A55"/>
    <w:pPr>
      <w:jc w:val="center"/>
    </w:pPr>
    <w:rPr>
      <w:b/>
      <w:bCs/>
    </w:rPr>
  </w:style>
  <w:style w:type="paragraph" w:customStyle="1" w:styleId="afe">
    <w:name w:val="Знак"/>
    <w:basedOn w:val="a"/>
    <w:rsid w:val="001E5A55"/>
    <w:pPr>
      <w:spacing w:after="160" w:line="240" w:lineRule="exact"/>
      <w:jc w:val="left"/>
    </w:pPr>
    <w:rPr>
      <w:rFonts w:ascii="Verdana" w:hAnsi="Verdana"/>
      <w:lang w:val="en-US" w:eastAsia="en-US"/>
    </w:rPr>
  </w:style>
  <w:style w:type="paragraph" w:customStyle="1" w:styleId="Default">
    <w:name w:val="Default"/>
    <w:rsid w:val="001E5A55"/>
    <w:pPr>
      <w:autoSpaceDE w:val="0"/>
      <w:autoSpaceDN w:val="0"/>
      <w:adjustRightInd w:val="0"/>
    </w:pPr>
    <w:rPr>
      <w:rFonts w:ascii="Times New Roman" w:eastAsia="Times New Roman" w:hAnsi="Times New Roman"/>
      <w:color w:val="000000"/>
      <w:sz w:val="24"/>
      <w:szCs w:val="24"/>
    </w:rPr>
  </w:style>
  <w:style w:type="paragraph" w:styleId="aff">
    <w:name w:val="header"/>
    <w:basedOn w:val="a"/>
    <w:link w:val="aff0"/>
    <w:uiPriority w:val="99"/>
    <w:unhideWhenUsed/>
    <w:rsid w:val="001E5A55"/>
    <w:pPr>
      <w:widowControl w:val="0"/>
      <w:tabs>
        <w:tab w:val="center" w:pos="4677"/>
        <w:tab w:val="right" w:pos="9355"/>
      </w:tabs>
      <w:spacing w:after="0"/>
      <w:jc w:val="left"/>
    </w:pPr>
    <w:rPr>
      <w:rFonts w:ascii="Calibri" w:eastAsia="Calibri" w:hAnsi="Calibri"/>
      <w:sz w:val="22"/>
      <w:szCs w:val="22"/>
      <w:lang w:val="en-US" w:eastAsia="en-US"/>
    </w:rPr>
  </w:style>
  <w:style w:type="character" w:customStyle="1" w:styleId="aff0">
    <w:name w:val="Верхний колонтитул Знак"/>
    <w:basedOn w:val="a2"/>
    <w:link w:val="aff"/>
    <w:uiPriority w:val="99"/>
    <w:rsid w:val="001E5A55"/>
    <w:rPr>
      <w:sz w:val="22"/>
      <w:szCs w:val="22"/>
      <w:lang w:val="en-US" w:eastAsia="en-US"/>
    </w:rPr>
  </w:style>
  <w:style w:type="paragraph" w:styleId="aff1">
    <w:name w:val="footer"/>
    <w:basedOn w:val="a"/>
    <w:link w:val="aff2"/>
    <w:uiPriority w:val="99"/>
    <w:unhideWhenUsed/>
    <w:rsid w:val="001E5A55"/>
    <w:pPr>
      <w:widowControl w:val="0"/>
      <w:tabs>
        <w:tab w:val="center" w:pos="4677"/>
        <w:tab w:val="right" w:pos="9355"/>
      </w:tabs>
      <w:spacing w:after="0"/>
      <w:jc w:val="left"/>
    </w:pPr>
    <w:rPr>
      <w:rFonts w:ascii="Calibri" w:eastAsia="Calibri" w:hAnsi="Calibri"/>
      <w:sz w:val="22"/>
      <w:szCs w:val="22"/>
      <w:lang w:val="en-US" w:eastAsia="en-US"/>
    </w:rPr>
  </w:style>
  <w:style w:type="character" w:customStyle="1" w:styleId="aff2">
    <w:name w:val="Нижний колонтитул Знак"/>
    <w:basedOn w:val="a2"/>
    <w:link w:val="aff1"/>
    <w:uiPriority w:val="99"/>
    <w:rsid w:val="001E5A55"/>
    <w:rPr>
      <w:sz w:val="22"/>
      <w:szCs w:val="22"/>
      <w:lang w:val="en-US" w:eastAsia="en-US"/>
    </w:rPr>
  </w:style>
  <w:style w:type="paragraph" w:styleId="aff3">
    <w:name w:val="footnote text"/>
    <w:basedOn w:val="a"/>
    <w:link w:val="aff4"/>
    <w:uiPriority w:val="99"/>
    <w:rsid w:val="001E5A55"/>
    <w:pPr>
      <w:widowControl w:val="0"/>
      <w:suppressAutoHyphens/>
      <w:spacing w:after="0"/>
      <w:jc w:val="left"/>
    </w:pPr>
    <w:rPr>
      <w:rFonts w:ascii="Arial" w:eastAsia="Lucida Sans Unicode" w:hAnsi="Arial"/>
      <w:kern w:val="1"/>
      <w:sz w:val="20"/>
      <w:szCs w:val="20"/>
    </w:rPr>
  </w:style>
  <w:style w:type="character" w:customStyle="1" w:styleId="aff4">
    <w:name w:val="Текст сноски Знак"/>
    <w:basedOn w:val="a2"/>
    <w:link w:val="aff3"/>
    <w:uiPriority w:val="99"/>
    <w:rsid w:val="001E5A55"/>
    <w:rPr>
      <w:rFonts w:ascii="Arial" w:eastAsia="Lucida Sans Unicode" w:hAnsi="Arial"/>
      <w:kern w:val="1"/>
    </w:rPr>
  </w:style>
  <w:style w:type="character" w:styleId="aff5">
    <w:name w:val="footnote reference"/>
    <w:rsid w:val="001E5A55"/>
    <w:rPr>
      <w:vertAlign w:val="superscript"/>
    </w:rPr>
  </w:style>
  <w:style w:type="character" w:customStyle="1" w:styleId="a9">
    <w:name w:val="Абзац списка Знак"/>
    <w:aliases w:val="Абзац списка00 Знак"/>
    <w:link w:val="a8"/>
    <w:uiPriority w:val="34"/>
    <w:locked/>
    <w:rsid w:val="006F74CE"/>
    <w:rPr>
      <w:rFonts w:ascii="Times New Roman" w:eastAsia="Times New Roman" w:hAnsi="Times New Roman"/>
      <w:sz w:val="24"/>
      <w:szCs w:val="24"/>
    </w:rPr>
  </w:style>
  <w:style w:type="paragraph" w:customStyle="1" w:styleId="Standard">
    <w:name w:val="Standard"/>
    <w:rsid w:val="006F74CE"/>
    <w:pPr>
      <w:suppressAutoHyphens/>
      <w:autoSpaceDN w:val="0"/>
      <w:spacing w:after="240"/>
      <w:ind w:left="227" w:right="57" w:firstLine="709"/>
      <w:jc w:val="center"/>
    </w:pPr>
    <w:rPr>
      <w:kern w:val="3"/>
      <w:sz w:val="22"/>
      <w:szCs w:val="22"/>
      <w:lang w:eastAsia="zh-CN"/>
    </w:rPr>
  </w:style>
  <w:style w:type="paragraph" w:customStyle="1" w:styleId="-">
    <w:name w:val="Контракт-пункт"/>
    <w:basedOn w:val="Standard"/>
    <w:rsid w:val="006F74CE"/>
    <w:pPr>
      <w:tabs>
        <w:tab w:val="left" w:pos="2418"/>
      </w:tabs>
      <w:spacing w:after="0"/>
      <w:ind w:left="1209" w:right="0" w:hanging="360"/>
      <w:jc w:val="both"/>
      <w:textAlignment w:val="baseline"/>
    </w:pPr>
    <w:rPr>
      <w:rFonts w:ascii="Times New Roman" w:eastAsia="Times New Roman" w:hAnsi="Times New Roman"/>
      <w:sz w:val="24"/>
      <w:szCs w:val="24"/>
      <w:lang w:eastAsia="ar-SA"/>
    </w:rPr>
  </w:style>
  <w:style w:type="character" w:styleId="aff6">
    <w:name w:val="page number"/>
    <w:basedOn w:val="a2"/>
    <w:rsid w:val="009D5B07"/>
  </w:style>
  <w:style w:type="paragraph" w:customStyle="1" w:styleId="WW-">
    <w:name w:val="WW-Базовый"/>
    <w:rsid w:val="00CD2EAF"/>
    <w:pPr>
      <w:tabs>
        <w:tab w:val="left" w:pos="708"/>
      </w:tabs>
      <w:suppressAutoHyphens/>
      <w:spacing w:after="200" w:line="276" w:lineRule="auto"/>
    </w:pPr>
    <w:rPr>
      <w:rFonts w:cs="Calibri"/>
      <w:color w:val="00000A"/>
      <w:sz w:val="22"/>
      <w:szCs w:val="22"/>
      <w:lang w:eastAsia="zh-CN"/>
    </w:rPr>
  </w:style>
  <w:style w:type="paragraph" w:customStyle="1" w:styleId="320">
    <w:name w:val="Основной текст с отступом 32"/>
    <w:basedOn w:val="a"/>
    <w:rsid w:val="00CD2EAF"/>
    <w:pPr>
      <w:suppressAutoHyphens/>
      <w:spacing w:after="120"/>
      <w:ind w:left="283"/>
      <w:jc w:val="left"/>
    </w:pPr>
    <w:rPr>
      <w:sz w:val="16"/>
      <w:szCs w:val="16"/>
      <w:lang w:eastAsia="ar-SA"/>
    </w:rPr>
  </w:style>
  <w:style w:type="paragraph" w:customStyle="1" w:styleId="13">
    <w:name w:val="нум список 1"/>
    <w:basedOn w:val="a"/>
    <w:rsid w:val="00CD2EAF"/>
    <w:pPr>
      <w:tabs>
        <w:tab w:val="left" w:pos="360"/>
      </w:tabs>
      <w:spacing w:before="120" w:after="120"/>
    </w:pPr>
    <w:rPr>
      <w:szCs w:val="20"/>
      <w:lang w:eastAsia="ar-SA"/>
    </w:rPr>
  </w:style>
  <w:style w:type="character" w:customStyle="1" w:styleId="aff7">
    <w:name w:val="Гипертекстовая ссылка"/>
    <w:uiPriority w:val="99"/>
    <w:rsid w:val="00CB5C17"/>
    <w:rPr>
      <w:color w:val="106BBE"/>
    </w:rPr>
  </w:style>
  <w:style w:type="paragraph" w:customStyle="1" w:styleId="s1">
    <w:name w:val="s_1"/>
    <w:basedOn w:val="a"/>
    <w:rsid w:val="00FD53B7"/>
    <w:pPr>
      <w:spacing w:before="100" w:beforeAutospacing="1" w:after="100" w:afterAutospacing="1"/>
      <w:jc w:val="left"/>
    </w:pPr>
  </w:style>
  <w:style w:type="character" w:customStyle="1" w:styleId="22">
    <w:name w:val="Основной текст (2)_"/>
    <w:basedOn w:val="a2"/>
    <w:link w:val="23"/>
    <w:rsid w:val="000F0B2C"/>
    <w:rPr>
      <w:rFonts w:ascii="Times New Roman" w:eastAsia="Times New Roman" w:hAnsi="Times New Roman"/>
      <w:shd w:val="clear" w:color="auto" w:fill="FFFFFF"/>
    </w:rPr>
  </w:style>
  <w:style w:type="paragraph" w:customStyle="1" w:styleId="23">
    <w:name w:val="Основной текст (2)"/>
    <w:basedOn w:val="a"/>
    <w:link w:val="22"/>
    <w:rsid w:val="000F0B2C"/>
    <w:pPr>
      <w:widowControl w:val="0"/>
      <w:shd w:val="clear" w:color="auto" w:fill="FFFFFF"/>
      <w:spacing w:before="180" w:after="300" w:line="0" w:lineRule="atLeast"/>
      <w:ind w:hanging="360"/>
    </w:pPr>
    <w:rPr>
      <w:sz w:val="20"/>
      <w:szCs w:val="20"/>
    </w:rPr>
  </w:style>
  <w:style w:type="paragraph" w:styleId="aff8">
    <w:name w:val="annotation text"/>
    <w:basedOn w:val="a"/>
    <w:link w:val="aff9"/>
    <w:uiPriority w:val="99"/>
    <w:unhideWhenUsed/>
    <w:rsid w:val="004C462E"/>
    <w:pPr>
      <w:spacing w:after="0"/>
      <w:jc w:val="left"/>
    </w:pPr>
    <w:rPr>
      <w:sz w:val="20"/>
      <w:szCs w:val="20"/>
    </w:rPr>
  </w:style>
  <w:style w:type="character" w:customStyle="1" w:styleId="aff9">
    <w:name w:val="Текст примечания Знак"/>
    <w:basedOn w:val="a2"/>
    <w:link w:val="aff8"/>
    <w:uiPriority w:val="99"/>
    <w:rsid w:val="004C462E"/>
    <w:rPr>
      <w:rFonts w:ascii="Times New Roman" w:eastAsia="Times New Roman" w:hAnsi="Times New Roman"/>
    </w:rPr>
  </w:style>
  <w:style w:type="paragraph" w:customStyle="1" w:styleId="14">
    <w:name w:val="Обычный1"/>
    <w:rsid w:val="004C462E"/>
    <w:pPr>
      <w:widowControl w:val="0"/>
    </w:pPr>
    <w:rPr>
      <w:rFonts w:ascii="Times New Roman" w:eastAsia="Times New Roman" w:hAnsi="Times New Roman"/>
      <w:snapToGrid w:val="0"/>
    </w:rPr>
  </w:style>
  <w:style w:type="character" w:customStyle="1" w:styleId="ae">
    <w:name w:val="Без интервала Знак"/>
    <w:link w:val="ad"/>
    <w:uiPriority w:val="1"/>
    <w:locked/>
    <w:rsid w:val="00F4206F"/>
    <w:rPr>
      <w:rFonts w:ascii="Times New Roman" w:eastAsia="Times New Roman" w:hAnsi="Times New Roman"/>
      <w:sz w:val="24"/>
      <w:szCs w:val="24"/>
      <w:lang w:bidi="ar-SA"/>
    </w:rPr>
  </w:style>
  <w:style w:type="paragraph" w:customStyle="1" w:styleId="15">
    <w:name w:val="Без интервала1"/>
    <w:link w:val="NoSpacingChar1"/>
    <w:rsid w:val="00973DA8"/>
    <w:rPr>
      <w:rFonts w:ascii="Times New Roman" w:eastAsia="Times New Roman" w:hAnsi="Times New Roman"/>
      <w:sz w:val="22"/>
      <w:szCs w:val="22"/>
    </w:rPr>
  </w:style>
  <w:style w:type="character" w:customStyle="1" w:styleId="NoSpacingChar1">
    <w:name w:val="No Spacing Char1"/>
    <w:link w:val="15"/>
    <w:locked/>
    <w:rsid w:val="00973DA8"/>
    <w:rPr>
      <w:rFonts w:ascii="Times New Roman" w:eastAsia="Times New Roman" w:hAnsi="Times New Roman"/>
      <w:sz w:val="22"/>
      <w:szCs w:val="22"/>
      <w:lang w:bidi="ar-SA"/>
    </w:rPr>
  </w:style>
  <w:style w:type="paragraph" w:customStyle="1" w:styleId="3">
    <w:name w:val="Стиль3"/>
    <w:basedOn w:val="a8"/>
    <w:link w:val="34"/>
    <w:qFormat/>
    <w:rsid w:val="00973DA8"/>
    <w:pPr>
      <w:numPr>
        <w:numId w:val="30"/>
      </w:numPr>
      <w:spacing w:line="360" w:lineRule="auto"/>
      <w:contextualSpacing w:val="0"/>
      <w:jc w:val="both"/>
    </w:pPr>
    <w:rPr>
      <w:sz w:val="28"/>
      <w:szCs w:val="20"/>
    </w:rPr>
  </w:style>
  <w:style w:type="character" w:customStyle="1" w:styleId="34">
    <w:name w:val="Стиль3 Знак"/>
    <w:basedOn w:val="a9"/>
    <w:link w:val="3"/>
    <w:rsid w:val="00973DA8"/>
    <w:rPr>
      <w:sz w:val="28"/>
    </w:rPr>
  </w:style>
  <w:style w:type="character" w:customStyle="1" w:styleId="sectioninfo2">
    <w:name w:val="section__info2"/>
    <w:basedOn w:val="a2"/>
    <w:rsid w:val="00850D56"/>
    <w:rPr>
      <w:vanish w:val="0"/>
      <w:webHidden w:val="0"/>
      <w:specVanish w:val="0"/>
    </w:rPr>
  </w:style>
  <w:style w:type="paragraph" w:customStyle="1" w:styleId="24">
    <w:name w:val="Без интервала2"/>
    <w:rsid w:val="00347450"/>
    <w:rPr>
      <w:rFonts w:ascii="Times New Roman" w:eastAsia="Times New Roman" w:hAnsi="Times New Roman"/>
      <w:sz w:val="26"/>
      <w:szCs w:val="26"/>
    </w:rPr>
  </w:style>
  <w:style w:type="paragraph" w:customStyle="1" w:styleId="-11">
    <w:name w:val="Цветной список - Акцент 11"/>
    <w:basedOn w:val="a"/>
    <w:uiPriority w:val="34"/>
    <w:qFormat/>
    <w:rsid w:val="00F07948"/>
    <w:pPr>
      <w:spacing w:after="200" w:line="276" w:lineRule="auto"/>
      <w:ind w:left="720"/>
      <w:contextualSpacing/>
      <w:jc w:val="left"/>
    </w:pPr>
    <w:rPr>
      <w:rFonts w:ascii="Calibri" w:hAnsi="Calibri"/>
      <w:sz w:val="22"/>
      <w:szCs w:val="22"/>
      <w:lang w:eastAsia="en-US"/>
    </w:rPr>
  </w:style>
  <w:style w:type="character" w:customStyle="1" w:styleId="okpdspan">
    <w:name w:val="okpd_span"/>
    <w:basedOn w:val="a2"/>
    <w:rsid w:val="00A94080"/>
  </w:style>
  <w:style w:type="character" w:customStyle="1" w:styleId="a6">
    <w:name w:val="Обычный (веб) Знак"/>
    <w:aliases w:val="Обычный (веб)1 Знак,Обычный (Web)1 Знак"/>
    <w:link w:val="a5"/>
    <w:uiPriority w:val="99"/>
    <w:locked/>
    <w:rsid w:val="00746A37"/>
    <w:rPr>
      <w:rFonts w:ascii="Times New Roman" w:eastAsia="Times New Roman" w:hAnsi="Times New Roman"/>
      <w:sz w:val="24"/>
      <w:szCs w:val="24"/>
    </w:rPr>
  </w:style>
  <w:style w:type="table" w:customStyle="1" w:styleId="16">
    <w:name w:val="Сетка таблицы1"/>
    <w:basedOn w:val="a3"/>
    <w:next w:val="aa"/>
    <w:rsid w:val="001C6A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
    <w:name w:val="Основной текст (7)1"/>
    <w:basedOn w:val="a"/>
    <w:rsid w:val="004408CE"/>
    <w:pPr>
      <w:shd w:val="clear" w:color="auto" w:fill="FFFFFF"/>
      <w:suppressAutoHyphens/>
      <w:spacing w:before="60" w:after="0" w:line="240" w:lineRule="atLeast"/>
      <w:ind w:hanging="720"/>
    </w:pPr>
    <w:rPr>
      <w:sz w:val="26"/>
      <w:szCs w:val="26"/>
      <w:lang w:eastAsia="ar-SA"/>
    </w:rPr>
  </w:style>
  <w:style w:type="character" w:styleId="affa">
    <w:name w:val="Strong"/>
    <w:aliases w:val="Стандарт"/>
    <w:basedOn w:val="a2"/>
    <w:uiPriority w:val="22"/>
    <w:qFormat/>
    <w:rsid w:val="00A45BD8"/>
    <w:rPr>
      <w:rFonts w:cs="Times New Roman"/>
      <w:b/>
      <w:bCs/>
    </w:rPr>
  </w:style>
  <w:style w:type="paragraph" w:customStyle="1" w:styleId="17">
    <w:name w:val="Основной текст1"/>
    <w:basedOn w:val="a"/>
    <w:rsid w:val="002014F7"/>
    <w:pPr>
      <w:spacing w:after="0"/>
    </w:pPr>
    <w:rPr>
      <w:sz w:val="22"/>
      <w:szCs w:val="20"/>
    </w:rPr>
  </w:style>
  <w:style w:type="paragraph" w:customStyle="1" w:styleId="18">
    <w:name w:val="Стиль1"/>
    <w:basedOn w:val="a"/>
    <w:rsid w:val="005B3C7A"/>
    <w:pPr>
      <w:keepNext/>
      <w:keepLines/>
      <w:widowControl w:val="0"/>
      <w:suppressLineNumbers/>
      <w:tabs>
        <w:tab w:val="num" w:pos="432"/>
      </w:tabs>
      <w:suppressAutoHyphens/>
      <w:ind w:left="432" w:hanging="432"/>
      <w:jc w:val="left"/>
    </w:pPr>
    <w:rPr>
      <w:b/>
      <w:sz w:val="28"/>
    </w:rPr>
  </w:style>
</w:styles>
</file>

<file path=word/webSettings.xml><?xml version="1.0" encoding="utf-8"?>
<w:webSettings xmlns:r="http://schemas.openxmlformats.org/officeDocument/2006/relationships" xmlns:w="http://schemas.openxmlformats.org/wordprocessingml/2006/main">
  <w:divs>
    <w:div w:id="68893221">
      <w:bodyDiv w:val="1"/>
      <w:marLeft w:val="0"/>
      <w:marRight w:val="0"/>
      <w:marTop w:val="0"/>
      <w:marBottom w:val="0"/>
      <w:divBdr>
        <w:top w:val="none" w:sz="0" w:space="0" w:color="auto"/>
        <w:left w:val="none" w:sz="0" w:space="0" w:color="auto"/>
        <w:bottom w:val="none" w:sz="0" w:space="0" w:color="auto"/>
        <w:right w:val="none" w:sz="0" w:space="0" w:color="auto"/>
      </w:divBdr>
    </w:div>
    <w:div w:id="71584301">
      <w:bodyDiv w:val="1"/>
      <w:marLeft w:val="0"/>
      <w:marRight w:val="0"/>
      <w:marTop w:val="0"/>
      <w:marBottom w:val="0"/>
      <w:divBdr>
        <w:top w:val="none" w:sz="0" w:space="0" w:color="auto"/>
        <w:left w:val="none" w:sz="0" w:space="0" w:color="auto"/>
        <w:bottom w:val="none" w:sz="0" w:space="0" w:color="auto"/>
        <w:right w:val="none" w:sz="0" w:space="0" w:color="auto"/>
      </w:divBdr>
    </w:div>
    <w:div w:id="84035957">
      <w:bodyDiv w:val="1"/>
      <w:marLeft w:val="0"/>
      <w:marRight w:val="0"/>
      <w:marTop w:val="0"/>
      <w:marBottom w:val="0"/>
      <w:divBdr>
        <w:top w:val="none" w:sz="0" w:space="0" w:color="auto"/>
        <w:left w:val="none" w:sz="0" w:space="0" w:color="auto"/>
        <w:bottom w:val="none" w:sz="0" w:space="0" w:color="auto"/>
        <w:right w:val="none" w:sz="0" w:space="0" w:color="auto"/>
      </w:divBdr>
    </w:div>
    <w:div w:id="91173982">
      <w:bodyDiv w:val="1"/>
      <w:marLeft w:val="0"/>
      <w:marRight w:val="0"/>
      <w:marTop w:val="0"/>
      <w:marBottom w:val="0"/>
      <w:divBdr>
        <w:top w:val="none" w:sz="0" w:space="0" w:color="auto"/>
        <w:left w:val="none" w:sz="0" w:space="0" w:color="auto"/>
        <w:bottom w:val="none" w:sz="0" w:space="0" w:color="auto"/>
        <w:right w:val="none" w:sz="0" w:space="0" w:color="auto"/>
      </w:divBdr>
    </w:div>
    <w:div w:id="136338399">
      <w:bodyDiv w:val="1"/>
      <w:marLeft w:val="0"/>
      <w:marRight w:val="0"/>
      <w:marTop w:val="0"/>
      <w:marBottom w:val="0"/>
      <w:divBdr>
        <w:top w:val="none" w:sz="0" w:space="0" w:color="auto"/>
        <w:left w:val="none" w:sz="0" w:space="0" w:color="auto"/>
        <w:bottom w:val="none" w:sz="0" w:space="0" w:color="auto"/>
        <w:right w:val="none" w:sz="0" w:space="0" w:color="auto"/>
      </w:divBdr>
    </w:div>
    <w:div w:id="157162378">
      <w:bodyDiv w:val="1"/>
      <w:marLeft w:val="0"/>
      <w:marRight w:val="0"/>
      <w:marTop w:val="0"/>
      <w:marBottom w:val="0"/>
      <w:divBdr>
        <w:top w:val="none" w:sz="0" w:space="0" w:color="auto"/>
        <w:left w:val="none" w:sz="0" w:space="0" w:color="auto"/>
        <w:bottom w:val="none" w:sz="0" w:space="0" w:color="auto"/>
        <w:right w:val="none" w:sz="0" w:space="0" w:color="auto"/>
      </w:divBdr>
    </w:div>
    <w:div w:id="310252645">
      <w:bodyDiv w:val="1"/>
      <w:marLeft w:val="0"/>
      <w:marRight w:val="0"/>
      <w:marTop w:val="0"/>
      <w:marBottom w:val="0"/>
      <w:divBdr>
        <w:top w:val="none" w:sz="0" w:space="0" w:color="auto"/>
        <w:left w:val="none" w:sz="0" w:space="0" w:color="auto"/>
        <w:bottom w:val="none" w:sz="0" w:space="0" w:color="auto"/>
        <w:right w:val="none" w:sz="0" w:space="0" w:color="auto"/>
      </w:divBdr>
    </w:div>
    <w:div w:id="421417398">
      <w:bodyDiv w:val="1"/>
      <w:marLeft w:val="0"/>
      <w:marRight w:val="0"/>
      <w:marTop w:val="0"/>
      <w:marBottom w:val="0"/>
      <w:divBdr>
        <w:top w:val="none" w:sz="0" w:space="0" w:color="auto"/>
        <w:left w:val="none" w:sz="0" w:space="0" w:color="auto"/>
        <w:bottom w:val="none" w:sz="0" w:space="0" w:color="auto"/>
        <w:right w:val="none" w:sz="0" w:space="0" w:color="auto"/>
      </w:divBdr>
    </w:div>
    <w:div w:id="539559041">
      <w:bodyDiv w:val="1"/>
      <w:marLeft w:val="0"/>
      <w:marRight w:val="0"/>
      <w:marTop w:val="0"/>
      <w:marBottom w:val="0"/>
      <w:divBdr>
        <w:top w:val="none" w:sz="0" w:space="0" w:color="auto"/>
        <w:left w:val="none" w:sz="0" w:space="0" w:color="auto"/>
        <w:bottom w:val="none" w:sz="0" w:space="0" w:color="auto"/>
        <w:right w:val="none" w:sz="0" w:space="0" w:color="auto"/>
      </w:divBdr>
    </w:div>
    <w:div w:id="560676802">
      <w:bodyDiv w:val="1"/>
      <w:marLeft w:val="0"/>
      <w:marRight w:val="0"/>
      <w:marTop w:val="0"/>
      <w:marBottom w:val="0"/>
      <w:divBdr>
        <w:top w:val="none" w:sz="0" w:space="0" w:color="auto"/>
        <w:left w:val="none" w:sz="0" w:space="0" w:color="auto"/>
        <w:bottom w:val="none" w:sz="0" w:space="0" w:color="auto"/>
        <w:right w:val="none" w:sz="0" w:space="0" w:color="auto"/>
      </w:divBdr>
    </w:div>
    <w:div w:id="666441509">
      <w:bodyDiv w:val="1"/>
      <w:marLeft w:val="0"/>
      <w:marRight w:val="0"/>
      <w:marTop w:val="0"/>
      <w:marBottom w:val="0"/>
      <w:divBdr>
        <w:top w:val="none" w:sz="0" w:space="0" w:color="auto"/>
        <w:left w:val="none" w:sz="0" w:space="0" w:color="auto"/>
        <w:bottom w:val="none" w:sz="0" w:space="0" w:color="auto"/>
        <w:right w:val="none" w:sz="0" w:space="0" w:color="auto"/>
      </w:divBdr>
    </w:div>
    <w:div w:id="744761367">
      <w:bodyDiv w:val="1"/>
      <w:marLeft w:val="0"/>
      <w:marRight w:val="0"/>
      <w:marTop w:val="0"/>
      <w:marBottom w:val="0"/>
      <w:divBdr>
        <w:top w:val="none" w:sz="0" w:space="0" w:color="auto"/>
        <w:left w:val="none" w:sz="0" w:space="0" w:color="auto"/>
        <w:bottom w:val="none" w:sz="0" w:space="0" w:color="auto"/>
        <w:right w:val="none" w:sz="0" w:space="0" w:color="auto"/>
      </w:divBdr>
    </w:div>
    <w:div w:id="750393438">
      <w:bodyDiv w:val="1"/>
      <w:marLeft w:val="0"/>
      <w:marRight w:val="0"/>
      <w:marTop w:val="0"/>
      <w:marBottom w:val="0"/>
      <w:divBdr>
        <w:top w:val="none" w:sz="0" w:space="0" w:color="auto"/>
        <w:left w:val="none" w:sz="0" w:space="0" w:color="auto"/>
        <w:bottom w:val="none" w:sz="0" w:space="0" w:color="auto"/>
        <w:right w:val="none" w:sz="0" w:space="0" w:color="auto"/>
      </w:divBdr>
    </w:div>
    <w:div w:id="775490458">
      <w:bodyDiv w:val="1"/>
      <w:marLeft w:val="0"/>
      <w:marRight w:val="0"/>
      <w:marTop w:val="0"/>
      <w:marBottom w:val="0"/>
      <w:divBdr>
        <w:top w:val="none" w:sz="0" w:space="0" w:color="auto"/>
        <w:left w:val="none" w:sz="0" w:space="0" w:color="auto"/>
        <w:bottom w:val="none" w:sz="0" w:space="0" w:color="auto"/>
        <w:right w:val="none" w:sz="0" w:space="0" w:color="auto"/>
      </w:divBdr>
    </w:div>
    <w:div w:id="790048448">
      <w:bodyDiv w:val="1"/>
      <w:marLeft w:val="0"/>
      <w:marRight w:val="0"/>
      <w:marTop w:val="0"/>
      <w:marBottom w:val="0"/>
      <w:divBdr>
        <w:top w:val="none" w:sz="0" w:space="0" w:color="auto"/>
        <w:left w:val="none" w:sz="0" w:space="0" w:color="auto"/>
        <w:bottom w:val="none" w:sz="0" w:space="0" w:color="auto"/>
        <w:right w:val="none" w:sz="0" w:space="0" w:color="auto"/>
      </w:divBdr>
    </w:div>
    <w:div w:id="807167176">
      <w:bodyDiv w:val="1"/>
      <w:marLeft w:val="0"/>
      <w:marRight w:val="0"/>
      <w:marTop w:val="0"/>
      <w:marBottom w:val="0"/>
      <w:divBdr>
        <w:top w:val="none" w:sz="0" w:space="0" w:color="auto"/>
        <w:left w:val="none" w:sz="0" w:space="0" w:color="auto"/>
        <w:bottom w:val="none" w:sz="0" w:space="0" w:color="auto"/>
        <w:right w:val="none" w:sz="0" w:space="0" w:color="auto"/>
      </w:divBdr>
    </w:div>
    <w:div w:id="814571236">
      <w:bodyDiv w:val="1"/>
      <w:marLeft w:val="0"/>
      <w:marRight w:val="0"/>
      <w:marTop w:val="0"/>
      <w:marBottom w:val="0"/>
      <w:divBdr>
        <w:top w:val="none" w:sz="0" w:space="0" w:color="auto"/>
        <w:left w:val="none" w:sz="0" w:space="0" w:color="auto"/>
        <w:bottom w:val="none" w:sz="0" w:space="0" w:color="auto"/>
        <w:right w:val="none" w:sz="0" w:space="0" w:color="auto"/>
      </w:divBdr>
    </w:div>
    <w:div w:id="829567545">
      <w:bodyDiv w:val="1"/>
      <w:marLeft w:val="0"/>
      <w:marRight w:val="0"/>
      <w:marTop w:val="0"/>
      <w:marBottom w:val="0"/>
      <w:divBdr>
        <w:top w:val="none" w:sz="0" w:space="0" w:color="auto"/>
        <w:left w:val="none" w:sz="0" w:space="0" w:color="auto"/>
        <w:bottom w:val="none" w:sz="0" w:space="0" w:color="auto"/>
        <w:right w:val="none" w:sz="0" w:space="0" w:color="auto"/>
      </w:divBdr>
    </w:div>
    <w:div w:id="916940860">
      <w:bodyDiv w:val="1"/>
      <w:marLeft w:val="0"/>
      <w:marRight w:val="0"/>
      <w:marTop w:val="0"/>
      <w:marBottom w:val="0"/>
      <w:divBdr>
        <w:top w:val="none" w:sz="0" w:space="0" w:color="auto"/>
        <w:left w:val="none" w:sz="0" w:space="0" w:color="auto"/>
        <w:bottom w:val="none" w:sz="0" w:space="0" w:color="auto"/>
        <w:right w:val="none" w:sz="0" w:space="0" w:color="auto"/>
      </w:divBdr>
    </w:div>
    <w:div w:id="955214699">
      <w:bodyDiv w:val="1"/>
      <w:marLeft w:val="0"/>
      <w:marRight w:val="0"/>
      <w:marTop w:val="0"/>
      <w:marBottom w:val="0"/>
      <w:divBdr>
        <w:top w:val="none" w:sz="0" w:space="0" w:color="auto"/>
        <w:left w:val="none" w:sz="0" w:space="0" w:color="auto"/>
        <w:bottom w:val="none" w:sz="0" w:space="0" w:color="auto"/>
        <w:right w:val="none" w:sz="0" w:space="0" w:color="auto"/>
      </w:divBdr>
    </w:div>
    <w:div w:id="1018698480">
      <w:bodyDiv w:val="1"/>
      <w:marLeft w:val="0"/>
      <w:marRight w:val="0"/>
      <w:marTop w:val="0"/>
      <w:marBottom w:val="0"/>
      <w:divBdr>
        <w:top w:val="none" w:sz="0" w:space="0" w:color="auto"/>
        <w:left w:val="none" w:sz="0" w:space="0" w:color="auto"/>
        <w:bottom w:val="none" w:sz="0" w:space="0" w:color="auto"/>
        <w:right w:val="none" w:sz="0" w:space="0" w:color="auto"/>
      </w:divBdr>
    </w:div>
    <w:div w:id="1052121053">
      <w:bodyDiv w:val="1"/>
      <w:marLeft w:val="0"/>
      <w:marRight w:val="0"/>
      <w:marTop w:val="0"/>
      <w:marBottom w:val="0"/>
      <w:divBdr>
        <w:top w:val="none" w:sz="0" w:space="0" w:color="auto"/>
        <w:left w:val="none" w:sz="0" w:space="0" w:color="auto"/>
        <w:bottom w:val="none" w:sz="0" w:space="0" w:color="auto"/>
        <w:right w:val="none" w:sz="0" w:space="0" w:color="auto"/>
      </w:divBdr>
    </w:div>
    <w:div w:id="1302273460">
      <w:bodyDiv w:val="1"/>
      <w:marLeft w:val="0"/>
      <w:marRight w:val="0"/>
      <w:marTop w:val="0"/>
      <w:marBottom w:val="0"/>
      <w:divBdr>
        <w:top w:val="none" w:sz="0" w:space="0" w:color="auto"/>
        <w:left w:val="none" w:sz="0" w:space="0" w:color="auto"/>
        <w:bottom w:val="none" w:sz="0" w:space="0" w:color="auto"/>
        <w:right w:val="none" w:sz="0" w:space="0" w:color="auto"/>
      </w:divBdr>
    </w:div>
    <w:div w:id="1326201259">
      <w:bodyDiv w:val="1"/>
      <w:marLeft w:val="0"/>
      <w:marRight w:val="0"/>
      <w:marTop w:val="0"/>
      <w:marBottom w:val="0"/>
      <w:divBdr>
        <w:top w:val="none" w:sz="0" w:space="0" w:color="auto"/>
        <w:left w:val="none" w:sz="0" w:space="0" w:color="auto"/>
        <w:bottom w:val="none" w:sz="0" w:space="0" w:color="auto"/>
        <w:right w:val="none" w:sz="0" w:space="0" w:color="auto"/>
      </w:divBdr>
    </w:div>
    <w:div w:id="1424839698">
      <w:bodyDiv w:val="1"/>
      <w:marLeft w:val="0"/>
      <w:marRight w:val="0"/>
      <w:marTop w:val="0"/>
      <w:marBottom w:val="0"/>
      <w:divBdr>
        <w:top w:val="none" w:sz="0" w:space="0" w:color="auto"/>
        <w:left w:val="none" w:sz="0" w:space="0" w:color="auto"/>
        <w:bottom w:val="none" w:sz="0" w:space="0" w:color="auto"/>
        <w:right w:val="none" w:sz="0" w:space="0" w:color="auto"/>
      </w:divBdr>
    </w:div>
    <w:div w:id="1705792218">
      <w:bodyDiv w:val="1"/>
      <w:marLeft w:val="0"/>
      <w:marRight w:val="0"/>
      <w:marTop w:val="0"/>
      <w:marBottom w:val="0"/>
      <w:divBdr>
        <w:top w:val="none" w:sz="0" w:space="0" w:color="auto"/>
        <w:left w:val="none" w:sz="0" w:space="0" w:color="auto"/>
        <w:bottom w:val="none" w:sz="0" w:space="0" w:color="auto"/>
        <w:right w:val="none" w:sz="0" w:space="0" w:color="auto"/>
      </w:divBdr>
    </w:div>
    <w:div w:id="1763334499">
      <w:bodyDiv w:val="1"/>
      <w:marLeft w:val="0"/>
      <w:marRight w:val="0"/>
      <w:marTop w:val="0"/>
      <w:marBottom w:val="0"/>
      <w:divBdr>
        <w:top w:val="none" w:sz="0" w:space="0" w:color="auto"/>
        <w:left w:val="none" w:sz="0" w:space="0" w:color="auto"/>
        <w:bottom w:val="none" w:sz="0" w:space="0" w:color="auto"/>
        <w:right w:val="none" w:sz="0" w:space="0" w:color="auto"/>
      </w:divBdr>
    </w:div>
    <w:div w:id="1782456548">
      <w:bodyDiv w:val="1"/>
      <w:marLeft w:val="0"/>
      <w:marRight w:val="0"/>
      <w:marTop w:val="0"/>
      <w:marBottom w:val="0"/>
      <w:divBdr>
        <w:top w:val="none" w:sz="0" w:space="0" w:color="auto"/>
        <w:left w:val="none" w:sz="0" w:space="0" w:color="auto"/>
        <w:bottom w:val="none" w:sz="0" w:space="0" w:color="auto"/>
        <w:right w:val="none" w:sz="0" w:space="0" w:color="auto"/>
      </w:divBdr>
    </w:div>
    <w:div w:id="1791240277">
      <w:bodyDiv w:val="1"/>
      <w:marLeft w:val="0"/>
      <w:marRight w:val="0"/>
      <w:marTop w:val="0"/>
      <w:marBottom w:val="0"/>
      <w:divBdr>
        <w:top w:val="none" w:sz="0" w:space="0" w:color="auto"/>
        <w:left w:val="none" w:sz="0" w:space="0" w:color="auto"/>
        <w:bottom w:val="none" w:sz="0" w:space="0" w:color="auto"/>
        <w:right w:val="none" w:sz="0" w:space="0" w:color="auto"/>
      </w:divBdr>
    </w:div>
    <w:div w:id="1798600019">
      <w:bodyDiv w:val="1"/>
      <w:marLeft w:val="0"/>
      <w:marRight w:val="0"/>
      <w:marTop w:val="0"/>
      <w:marBottom w:val="0"/>
      <w:divBdr>
        <w:top w:val="none" w:sz="0" w:space="0" w:color="auto"/>
        <w:left w:val="none" w:sz="0" w:space="0" w:color="auto"/>
        <w:bottom w:val="none" w:sz="0" w:space="0" w:color="auto"/>
        <w:right w:val="none" w:sz="0" w:space="0" w:color="auto"/>
      </w:divBdr>
    </w:div>
    <w:div w:id="1872374179">
      <w:bodyDiv w:val="1"/>
      <w:marLeft w:val="0"/>
      <w:marRight w:val="0"/>
      <w:marTop w:val="0"/>
      <w:marBottom w:val="0"/>
      <w:divBdr>
        <w:top w:val="none" w:sz="0" w:space="0" w:color="auto"/>
        <w:left w:val="none" w:sz="0" w:space="0" w:color="auto"/>
        <w:bottom w:val="none" w:sz="0" w:space="0" w:color="auto"/>
        <w:right w:val="none" w:sz="0" w:space="0" w:color="auto"/>
      </w:divBdr>
    </w:div>
    <w:div w:id="2039623778">
      <w:bodyDiv w:val="1"/>
      <w:marLeft w:val="0"/>
      <w:marRight w:val="0"/>
      <w:marTop w:val="0"/>
      <w:marBottom w:val="0"/>
      <w:divBdr>
        <w:top w:val="none" w:sz="0" w:space="0" w:color="auto"/>
        <w:left w:val="none" w:sz="0" w:space="0" w:color="auto"/>
        <w:bottom w:val="none" w:sz="0" w:space="0" w:color="auto"/>
        <w:right w:val="none" w:sz="0" w:space="0" w:color="auto"/>
      </w:divBdr>
    </w:div>
    <w:div w:id="2073193308">
      <w:bodyDiv w:val="1"/>
      <w:marLeft w:val="0"/>
      <w:marRight w:val="0"/>
      <w:marTop w:val="0"/>
      <w:marBottom w:val="0"/>
      <w:divBdr>
        <w:top w:val="none" w:sz="0" w:space="0" w:color="auto"/>
        <w:left w:val="none" w:sz="0" w:space="0" w:color="auto"/>
        <w:bottom w:val="none" w:sz="0" w:space="0" w:color="auto"/>
        <w:right w:val="none" w:sz="0" w:space="0" w:color="auto"/>
      </w:divBdr>
    </w:div>
    <w:div w:id="209139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5FCB9E5094EC2B5C5F9EEA4043C98CBADE7541F742DEA2A4404314D102B15F84338AF563ED7C99F27B5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82E9CC4CCC6932545801925E3B536176E50B53C1FD70BD7655CABC93DB89C27024180C10398FB96372E7F1F5737VEP" TargetMode="External"/><Relationship Id="rId4" Type="http://schemas.openxmlformats.org/officeDocument/2006/relationships/settings" Target="settings.xml"/><Relationship Id="rId9" Type="http://schemas.openxmlformats.org/officeDocument/2006/relationships/hyperlink" Target="/"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294DF-49CF-4C65-8812-4EF5BFE79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20</Pages>
  <Words>7113</Words>
  <Characters>40549</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47567</CharactersWithSpaces>
  <SharedDoc>false</SharedDoc>
  <HLinks>
    <vt:vector size="132" baseType="variant">
      <vt:variant>
        <vt:i4>4849736</vt:i4>
      </vt:variant>
      <vt:variant>
        <vt:i4>63</vt:i4>
      </vt:variant>
      <vt:variant>
        <vt:i4>0</vt:i4>
      </vt:variant>
      <vt:variant>
        <vt:i4>5</vt:i4>
      </vt:variant>
      <vt:variant>
        <vt:lpwstr>mailto:mku_omsu@gulkevichi.com</vt:lpwstr>
      </vt:variant>
      <vt:variant>
        <vt:lpwstr/>
      </vt:variant>
      <vt:variant>
        <vt:i4>8060991</vt:i4>
      </vt:variant>
      <vt:variant>
        <vt:i4>60</vt:i4>
      </vt:variant>
      <vt:variant>
        <vt:i4>0</vt:i4>
      </vt:variant>
      <vt:variant>
        <vt:i4>5</vt:i4>
      </vt:variant>
      <vt:variant>
        <vt:lpwstr>consultantplus://offline/ref=B5FCB9E5094EC2B5C5F9EEA4043C98CBADE7541F742DEA2A4404314D102B15F84338AF563ED7C99F27B5J</vt:lpwstr>
      </vt:variant>
      <vt:variant>
        <vt:lpwstr/>
      </vt:variant>
      <vt:variant>
        <vt:i4>5505041</vt:i4>
      </vt:variant>
      <vt:variant>
        <vt:i4>57</vt:i4>
      </vt:variant>
      <vt:variant>
        <vt:i4>0</vt:i4>
      </vt:variant>
      <vt:variant>
        <vt:i4>5</vt:i4>
      </vt:variant>
      <vt:variant>
        <vt:lpwstr>http://mobileonline.garant.ru/</vt:lpwstr>
      </vt:variant>
      <vt:variant>
        <vt:lpwstr>/document/70353464/entry/0</vt:lpwstr>
      </vt:variant>
      <vt:variant>
        <vt:i4>5701649</vt:i4>
      </vt:variant>
      <vt:variant>
        <vt:i4>54</vt:i4>
      </vt:variant>
      <vt:variant>
        <vt:i4>0</vt:i4>
      </vt:variant>
      <vt:variant>
        <vt:i4>5</vt:i4>
      </vt:variant>
      <vt:variant>
        <vt:lpwstr>http://mobileonline.garant.ru/</vt:lpwstr>
      </vt:variant>
      <vt:variant>
        <vt:lpwstr>/document/70353464/entry/30101</vt:lpwstr>
      </vt:variant>
      <vt:variant>
        <vt:i4>4653062</vt:i4>
      </vt:variant>
      <vt:variant>
        <vt:i4>51</vt:i4>
      </vt:variant>
      <vt:variant>
        <vt:i4>0</vt:i4>
      </vt:variant>
      <vt:variant>
        <vt:i4>5</vt:i4>
      </vt:variant>
      <vt:variant>
        <vt:lpwstr>garantf1://71657358.1000/</vt:lpwstr>
      </vt:variant>
      <vt:variant>
        <vt:lpwstr/>
      </vt:variant>
      <vt:variant>
        <vt:i4>5439493</vt:i4>
      </vt:variant>
      <vt:variant>
        <vt:i4>48</vt:i4>
      </vt:variant>
      <vt:variant>
        <vt:i4>0</vt:i4>
      </vt:variant>
      <vt:variant>
        <vt:i4>5</vt:i4>
      </vt:variant>
      <vt:variant>
        <vt:lpwstr>garantf1://10080094.100/</vt:lpwstr>
      </vt:variant>
      <vt:variant>
        <vt:lpwstr/>
      </vt:variant>
      <vt:variant>
        <vt:i4>4653062</vt:i4>
      </vt:variant>
      <vt:variant>
        <vt:i4>45</vt:i4>
      </vt:variant>
      <vt:variant>
        <vt:i4>0</vt:i4>
      </vt:variant>
      <vt:variant>
        <vt:i4>5</vt:i4>
      </vt:variant>
      <vt:variant>
        <vt:lpwstr>garantf1://71657358.1000/</vt:lpwstr>
      </vt:variant>
      <vt:variant>
        <vt:lpwstr/>
      </vt:variant>
      <vt:variant>
        <vt:i4>5439493</vt:i4>
      </vt:variant>
      <vt:variant>
        <vt:i4>42</vt:i4>
      </vt:variant>
      <vt:variant>
        <vt:i4>0</vt:i4>
      </vt:variant>
      <vt:variant>
        <vt:i4>5</vt:i4>
      </vt:variant>
      <vt:variant>
        <vt:lpwstr>garantf1://10080094.100/</vt:lpwstr>
      </vt:variant>
      <vt:variant>
        <vt:lpwstr/>
      </vt:variant>
      <vt:variant>
        <vt:i4>3080223</vt:i4>
      </vt:variant>
      <vt:variant>
        <vt:i4>39</vt:i4>
      </vt:variant>
      <vt:variant>
        <vt:i4>0</vt:i4>
      </vt:variant>
      <vt:variant>
        <vt:i4>5</vt:i4>
      </vt:variant>
      <vt:variant>
        <vt:lpwstr/>
      </vt:variant>
      <vt:variant>
        <vt:lpwstr>sub_9673</vt:lpwstr>
      </vt:variant>
      <vt:variant>
        <vt:i4>3014687</vt:i4>
      </vt:variant>
      <vt:variant>
        <vt:i4>36</vt:i4>
      </vt:variant>
      <vt:variant>
        <vt:i4>0</vt:i4>
      </vt:variant>
      <vt:variant>
        <vt:i4>5</vt:i4>
      </vt:variant>
      <vt:variant>
        <vt:lpwstr/>
      </vt:variant>
      <vt:variant>
        <vt:lpwstr>sub_9672</vt:lpwstr>
      </vt:variant>
      <vt:variant>
        <vt:i4>1835048</vt:i4>
      </vt:variant>
      <vt:variant>
        <vt:i4>33</vt:i4>
      </vt:variant>
      <vt:variant>
        <vt:i4>0</vt:i4>
      </vt:variant>
      <vt:variant>
        <vt:i4>5</vt:i4>
      </vt:variant>
      <vt:variant>
        <vt:lpwstr/>
      </vt:variant>
      <vt:variant>
        <vt:lpwstr>sub_967</vt:lpwstr>
      </vt:variant>
      <vt:variant>
        <vt:i4>1900578</vt:i4>
      </vt:variant>
      <vt:variant>
        <vt:i4>30</vt:i4>
      </vt:variant>
      <vt:variant>
        <vt:i4>0</vt:i4>
      </vt:variant>
      <vt:variant>
        <vt:i4>5</vt:i4>
      </vt:variant>
      <vt:variant>
        <vt:lpwstr/>
      </vt:variant>
      <vt:variant>
        <vt:lpwstr>sub_37</vt:lpwstr>
      </vt:variant>
      <vt:variant>
        <vt:i4>2752531</vt:i4>
      </vt:variant>
      <vt:variant>
        <vt:i4>27</vt:i4>
      </vt:variant>
      <vt:variant>
        <vt:i4>0</vt:i4>
      </vt:variant>
      <vt:variant>
        <vt:i4>5</vt:i4>
      </vt:variant>
      <vt:variant>
        <vt:lpwstr/>
      </vt:variant>
      <vt:variant>
        <vt:lpwstr>sub_30101</vt:lpwstr>
      </vt:variant>
      <vt:variant>
        <vt:i4>1900578</vt:i4>
      </vt:variant>
      <vt:variant>
        <vt:i4>24</vt:i4>
      </vt:variant>
      <vt:variant>
        <vt:i4>0</vt:i4>
      </vt:variant>
      <vt:variant>
        <vt:i4>5</vt:i4>
      </vt:variant>
      <vt:variant>
        <vt:lpwstr/>
      </vt:variant>
      <vt:variant>
        <vt:lpwstr>sub_37</vt:lpwstr>
      </vt:variant>
      <vt:variant>
        <vt:i4>1835048</vt:i4>
      </vt:variant>
      <vt:variant>
        <vt:i4>21</vt:i4>
      </vt:variant>
      <vt:variant>
        <vt:i4>0</vt:i4>
      </vt:variant>
      <vt:variant>
        <vt:i4>5</vt:i4>
      </vt:variant>
      <vt:variant>
        <vt:lpwstr/>
      </vt:variant>
      <vt:variant>
        <vt:lpwstr>sub_967</vt:lpwstr>
      </vt:variant>
      <vt:variant>
        <vt:i4>2686992</vt:i4>
      </vt:variant>
      <vt:variant>
        <vt:i4>18</vt:i4>
      </vt:variant>
      <vt:variant>
        <vt:i4>0</vt:i4>
      </vt:variant>
      <vt:variant>
        <vt:i4>5</vt:i4>
      </vt:variant>
      <vt:variant>
        <vt:lpwstr/>
      </vt:variant>
      <vt:variant>
        <vt:lpwstr>sub_3427</vt:lpwstr>
      </vt:variant>
      <vt:variant>
        <vt:i4>1703968</vt:i4>
      </vt:variant>
      <vt:variant>
        <vt:i4>15</vt:i4>
      </vt:variant>
      <vt:variant>
        <vt:i4>0</vt:i4>
      </vt:variant>
      <vt:variant>
        <vt:i4>5</vt:i4>
      </vt:variant>
      <vt:variant>
        <vt:lpwstr/>
      </vt:variant>
      <vt:variant>
        <vt:lpwstr>sub_103</vt:lpwstr>
      </vt:variant>
      <vt:variant>
        <vt:i4>3014687</vt:i4>
      </vt:variant>
      <vt:variant>
        <vt:i4>12</vt:i4>
      </vt:variant>
      <vt:variant>
        <vt:i4>0</vt:i4>
      </vt:variant>
      <vt:variant>
        <vt:i4>5</vt:i4>
      </vt:variant>
      <vt:variant>
        <vt:lpwstr/>
      </vt:variant>
      <vt:variant>
        <vt:lpwstr>sub_9672</vt:lpwstr>
      </vt:variant>
      <vt:variant>
        <vt:i4>1835048</vt:i4>
      </vt:variant>
      <vt:variant>
        <vt:i4>9</vt:i4>
      </vt:variant>
      <vt:variant>
        <vt:i4>0</vt:i4>
      </vt:variant>
      <vt:variant>
        <vt:i4>5</vt:i4>
      </vt:variant>
      <vt:variant>
        <vt:lpwstr/>
      </vt:variant>
      <vt:variant>
        <vt:lpwstr>sub_967</vt:lpwstr>
      </vt:variant>
      <vt:variant>
        <vt:i4>3080223</vt:i4>
      </vt:variant>
      <vt:variant>
        <vt:i4>6</vt:i4>
      </vt:variant>
      <vt:variant>
        <vt:i4>0</vt:i4>
      </vt:variant>
      <vt:variant>
        <vt:i4>5</vt:i4>
      </vt:variant>
      <vt:variant>
        <vt:lpwstr/>
      </vt:variant>
      <vt:variant>
        <vt:lpwstr>sub_9673</vt:lpwstr>
      </vt:variant>
      <vt:variant>
        <vt:i4>3014687</vt:i4>
      </vt:variant>
      <vt:variant>
        <vt:i4>3</vt:i4>
      </vt:variant>
      <vt:variant>
        <vt:i4>0</vt:i4>
      </vt:variant>
      <vt:variant>
        <vt:i4>5</vt:i4>
      </vt:variant>
      <vt:variant>
        <vt:lpwstr/>
      </vt:variant>
      <vt:variant>
        <vt:lpwstr>sub_9672</vt:lpwstr>
      </vt:variant>
      <vt:variant>
        <vt:i4>2031656</vt:i4>
      </vt:variant>
      <vt:variant>
        <vt:i4>0</vt:i4>
      </vt:variant>
      <vt:variant>
        <vt:i4>0</vt:i4>
      </vt:variant>
      <vt:variant>
        <vt:i4>5</vt:i4>
      </vt:variant>
      <vt:variant>
        <vt:lpwstr/>
      </vt:variant>
      <vt:variant>
        <vt:lpwstr>sub_95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246</cp:revision>
  <cp:lastPrinted>2024-11-02T06:25:00Z</cp:lastPrinted>
  <dcterms:created xsi:type="dcterms:W3CDTF">2020-04-27T14:04:00Z</dcterms:created>
  <dcterms:modified xsi:type="dcterms:W3CDTF">2026-10-09T11:30:00Z</dcterms:modified>
</cp:coreProperties>
</file>