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5B2" w:rsidRPr="00AF5B05" w:rsidRDefault="00813553">
      <w:pPr>
        <w:rPr>
          <w:rFonts w:ascii="Times New Roman" w:hAnsi="Times New Roman" w:cs="Times New Roman"/>
        </w:rPr>
      </w:pPr>
    </w:p>
    <w:p w:rsidR="004A35B2" w:rsidRPr="00AF5B05" w:rsidRDefault="0081355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B05">
        <w:rPr>
          <w:rFonts w:ascii="Times New Roman" w:hAnsi="Times New Roman" w:cs="Times New Roman"/>
          <w:b/>
          <w:sz w:val="28"/>
          <w:szCs w:val="28"/>
        </w:rPr>
        <w:t>Требования к содержанию, составу заявки на участие в электронном аукционе</w:t>
      </w:r>
    </w:p>
    <w:p w:rsidR="004A35B2" w:rsidRPr="00AF5B05" w:rsidRDefault="008135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AF5B05">
        <w:rPr>
          <w:rFonts w:ascii="Times New Roman" w:hAnsi="Times New Roman" w:cs="Times New Roman"/>
          <w:b/>
          <w:u w:val="single"/>
        </w:rPr>
        <w:t>Для участия в конкурентном способе заявка на участие в закупке, если иное не предусмотрено Законом 44-ФЗ, должна содержать:</w:t>
      </w:r>
    </w:p>
    <w:p w:rsidR="004A35B2" w:rsidRPr="00AF5B05" w:rsidRDefault="008135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45"/>
      </w:tblGrid>
      <w:tr w:rsidR="00233579" w:rsidTr="00813553">
        <w:tc>
          <w:tcPr>
            <w:tcW w:w="9345" w:type="dxa"/>
          </w:tcPr>
          <w:p w:rsidR="004A35B2" w:rsidRPr="00AF5B05" w:rsidRDefault="00813553">
            <w:pPr>
              <w:pStyle w:val="a7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F5B05">
              <w:rPr>
                <w:rFonts w:ascii="Times New Roman" w:hAnsi="Times New Roman" w:cs="Times New Roman"/>
                <w:b/>
              </w:rPr>
              <w:t>Информацию и документы об участнике закупки:</w:t>
            </w:r>
          </w:p>
        </w:tc>
      </w:tr>
      <w:tr w:rsidR="00233579" w:rsidTr="00813553">
        <w:tc>
          <w:tcPr>
            <w:tcW w:w="9345" w:type="dxa"/>
          </w:tcPr>
          <w:p w:rsidR="004A35B2" w:rsidRPr="00AF5B05" w:rsidRDefault="008135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1.1 полное и сокращенное (при наличии) наименование юридического лица, в том числе иностранного юридического лица (если участником закупки является юридическое лицо), аккредитованного филиала или представительства иностранного юридического лица (если от им</w:t>
            </w:r>
            <w:r w:rsidRPr="00AF5B05">
              <w:rPr>
                <w:rFonts w:ascii="Times New Roman" w:hAnsi="Times New Roman" w:cs="Times New Roman"/>
              </w:rPr>
              <w:t>ени иностранного юридического лица выступает аккредитованный филиал или представительство), наименование обособленного подразделения юридического лица (если от имени участника закупки выступает обособленное подразделение юридического лица), фамилия, имя, о</w:t>
            </w:r>
            <w:r w:rsidRPr="00AF5B05">
              <w:rPr>
                <w:rFonts w:ascii="Times New Roman" w:hAnsi="Times New Roman" w:cs="Times New Roman"/>
              </w:rPr>
              <w:t xml:space="preserve">тчество (при наличии) (если участником закупки является физическое лицо, в том числе зарегистрированное в качестве индивидуального предпринимателя). </w:t>
            </w:r>
          </w:p>
          <w:p w:rsidR="004A35B2" w:rsidRPr="00AF5B05" w:rsidRDefault="008135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F5B05">
              <w:rPr>
                <w:rFonts w:ascii="Times New Roman" w:hAnsi="Times New Roman" w:cs="Times New Roman"/>
                <w:b/>
              </w:rPr>
              <w:t>Данная информация и документы не включаются участником закупки в заявку на участие в закупке. Такие информ</w:t>
            </w:r>
            <w:r w:rsidRPr="00AF5B05">
              <w:rPr>
                <w:rFonts w:ascii="Times New Roman" w:hAnsi="Times New Roman" w:cs="Times New Roman"/>
                <w:b/>
              </w:rPr>
              <w:t>ация и документы в случаях, предусмотренных Законом 44-ФЗ, направляются (по состоянию на дату и время их направления) заказчику оператором электронной площадки, оператором специализированной электронной площадки путем информационного взаимодействия с едино</w:t>
            </w:r>
            <w:r w:rsidRPr="00AF5B05">
              <w:rPr>
                <w:rFonts w:ascii="Times New Roman" w:hAnsi="Times New Roman" w:cs="Times New Roman"/>
                <w:b/>
              </w:rPr>
              <w:t>й информационной системой (п.2 ч.6 ст.43 Закона 44-ФЗ)</w:t>
            </w:r>
          </w:p>
        </w:tc>
      </w:tr>
      <w:tr w:rsidR="00233579" w:rsidTr="00813553">
        <w:tc>
          <w:tcPr>
            <w:tcW w:w="9345" w:type="dxa"/>
          </w:tcPr>
          <w:p w:rsidR="004A35B2" w:rsidRPr="00AF5B05" w:rsidRDefault="008135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1.2 фамилия, имя, отчество (при наличии), идентификационный номер налогоплательщика (при наличии) и должность лица, имеющего право без доверенности действовать от имени юридического лица, либо действу</w:t>
            </w:r>
            <w:r w:rsidRPr="00AF5B05">
              <w:rPr>
                <w:rFonts w:ascii="Times New Roman" w:hAnsi="Times New Roman" w:cs="Times New Roman"/>
              </w:rPr>
              <w:t>ющего в качестве руководителя юридического лица, аккредитованного филиала или представительства иностранного юридического лица, либо исполняющего функции единоличного исполнительного органа юридического лица</w:t>
            </w:r>
          </w:p>
          <w:p w:rsidR="004A35B2" w:rsidRPr="00AF5B05" w:rsidRDefault="008135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F5B05">
              <w:rPr>
                <w:rFonts w:ascii="Times New Roman" w:hAnsi="Times New Roman" w:cs="Times New Roman"/>
                <w:b/>
              </w:rPr>
              <w:t>Данная информация и документы не включаются учас</w:t>
            </w:r>
            <w:r w:rsidRPr="00AF5B05">
              <w:rPr>
                <w:rFonts w:ascii="Times New Roman" w:hAnsi="Times New Roman" w:cs="Times New Roman"/>
                <w:b/>
              </w:rPr>
              <w:t>тником закупки в заявку на участие в закупке. Такие информация и документы в случаях, предусмотренных Законом 44-ФЗ, направляются (по состоянию на дату и время их направления) заказчику оператором электронной площадки, оператором специализированной электро</w:t>
            </w:r>
            <w:r w:rsidRPr="00AF5B05">
              <w:rPr>
                <w:rFonts w:ascii="Times New Roman" w:hAnsi="Times New Roman" w:cs="Times New Roman"/>
                <w:b/>
              </w:rPr>
              <w:t>нной площадки путем информационного взаимодействия с единой информационной системой (п.2 ч.6 ст.43 Закона 44-ФЗ)</w:t>
            </w:r>
          </w:p>
        </w:tc>
      </w:tr>
      <w:tr w:rsidR="00233579" w:rsidTr="00813553">
        <w:tc>
          <w:tcPr>
            <w:tcW w:w="9345" w:type="dxa"/>
          </w:tcPr>
          <w:p w:rsidR="004A35B2" w:rsidRPr="00AF5B05" w:rsidRDefault="008135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1.3 адрес юридического лица, в том числе иностранного юридического лица (если участником закупки является юридическое лицо) в пределах места н</w:t>
            </w:r>
            <w:r w:rsidRPr="00AF5B05">
              <w:rPr>
                <w:rFonts w:ascii="Times New Roman" w:hAnsi="Times New Roman" w:cs="Times New Roman"/>
              </w:rPr>
              <w:t>ахождения юридического лица, адрес (место нахождения) аккредитованного филиала или представительства на территории Российской Федерации (если от имени иностранного юридического лица выступает аккредитованный филиал или представительство), адрес (место нахо</w:t>
            </w:r>
            <w:r w:rsidRPr="00AF5B05">
              <w:rPr>
                <w:rFonts w:ascii="Times New Roman" w:hAnsi="Times New Roman" w:cs="Times New Roman"/>
              </w:rPr>
              <w:t>ждения) обособленного подразделения юридического лица (если от имени участника закупки выступает обособленное подразделение юридического лица), место жительства физического лица, в том числе зарегистрированного в качестве индивидуального предпринимателя (е</w:t>
            </w:r>
            <w:r w:rsidRPr="00AF5B05">
              <w:rPr>
                <w:rFonts w:ascii="Times New Roman" w:hAnsi="Times New Roman" w:cs="Times New Roman"/>
              </w:rPr>
              <w:t>сли участник закупки является физическим лицом, в том числе зарегистрированным в качестве индивидуального предпринимателя), адрес электронной почты, номер контактного телефона</w:t>
            </w:r>
          </w:p>
          <w:p w:rsidR="004A35B2" w:rsidRPr="00AF5B05" w:rsidRDefault="008135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F5B05">
              <w:rPr>
                <w:rFonts w:ascii="Times New Roman" w:hAnsi="Times New Roman" w:cs="Times New Roman"/>
                <w:b/>
              </w:rPr>
              <w:t>Данная информация и документы не включаются участником закупки в заявку на участ</w:t>
            </w:r>
            <w:r w:rsidRPr="00AF5B05">
              <w:rPr>
                <w:rFonts w:ascii="Times New Roman" w:hAnsi="Times New Roman" w:cs="Times New Roman"/>
                <w:b/>
              </w:rPr>
              <w:t>ие в закупке. Такие информация и документы в случаях, предусмотренных Законом 44-ФЗ, направляются (по состоянию на дату и время их направления) заказчику оператором электронной площадки, оператором специализированной электронной площадки путем информационн</w:t>
            </w:r>
            <w:r w:rsidRPr="00AF5B05">
              <w:rPr>
                <w:rFonts w:ascii="Times New Roman" w:hAnsi="Times New Roman" w:cs="Times New Roman"/>
                <w:b/>
              </w:rPr>
              <w:t>ого взаимодействия с единой информационной системой (п.2 ч.6 ст.43 Закона 44-ФЗ)</w:t>
            </w:r>
          </w:p>
        </w:tc>
      </w:tr>
      <w:tr w:rsidR="00233579" w:rsidTr="00813553">
        <w:tc>
          <w:tcPr>
            <w:tcW w:w="9345" w:type="dxa"/>
          </w:tcPr>
          <w:p w:rsidR="004A35B2" w:rsidRPr="00AF5B05" w:rsidRDefault="008135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 xml:space="preserve">1.4 копия документа, удостоверяющего личность участника закупки в соответствии с законодательством Российской Федерации (если участник закупки является физическим лицом, не </w:t>
            </w:r>
            <w:r w:rsidRPr="00AF5B05">
              <w:rPr>
                <w:rFonts w:ascii="Times New Roman" w:hAnsi="Times New Roman" w:cs="Times New Roman"/>
              </w:rPr>
              <w:t>являющимся индивидуальным предпринимателем)</w:t>
            </w:r>
          </w:p>
          <w:p w:rsidR="004A35B2" w:rsidRPr="00AF5B05" w:rsidRDefault="008135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F5B05">
              <w:rPr>
                <w:rFonts w:ascii="Times New Roman" w:hAnsi="Times New Roman" w:cs="Times New Roman"/>
                <w:b/>
              </w:rPr>
              <w:t>Данная информация и документы не включаются участником закупки в заявку на участие в закупке. Такие информация и документы в случаях, предусмотренных Законом 44-ФЗ, направляются (по состоянию на дату и время их н</w:t>
            </w:r>
            <w:r w:rsidRPr="00AF5B05">
              <w:rPr>
                <w:rFonts w:ascii="Times New Roman" w:hAnsi="Times New Roman" w:cs="Times New Roman"/>
                <w:b/>
              </w:rPr>
              <w:t xml:space="preserve">аправления) заказчику оператором электронной площадки, оператором специализированной электронной площадки путем </w:t>
            </w:r>
            <w:r w:rsidRPr="00AF5B05">
              <w:rPr>
                <w:rFonts w:ascii="Times New Roman" w:hAnsi="Times New Roman" w:cs="Times New Roman"/>
                <w:b/>
              </w:rPr>
              <w:lastRenderedPageBreak/>
              <w:t>информационного взаимодействия с единой информационной системой (п.2 ч.6 ст.43 Закона 44-ФЗ)</w:t>
            </w:r>
          </w:p>
        </w:tc>
      </w:tr>
      <w:tr w:rsidR="00233579" w:rsidTr="00813553">
        <w:tc>
          <w:tcPr>
            <w:tcW w:w="9345" w:type="dxa"/>
          </w:tcPr>
          <w:p w:rsidR="004A35B2" w:rsidRPr="00AF5B05" w:rsidRDefault="008135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lastRenderedPageBreak/>
              <w:t>1.5 идентификационный номер налогоплательщика юрид</w:t>
            </w:r>
            <w:r w:rsidRPr="00AF5B05">
              <w:rPr>
                <w:rFonts w:ascii="Times New Roman" w:hAnsi="Times New Roman" w:cs="Times New Roman"/>
              </w:rPr>
              <w:t>ического лица (если участником закупки является юридическое лицо), аккредитованного филиала или представительства иностранного юридического лица (если от имени иностранного юридического лица выступает аккредитованный филиал или представительство), физическ</w:t>
            </w:r>
            <w:r w:rsidRPr="00AF5B05">
              <w:rPr>
                <w:rFonts w:ascii="Times New Roman" w:hAnsi="Times New Roman" w:cs="Times New Roman"/>
              </w:rPr>
              <w:t>ого лица, в том числе зарегистрированного в качестве индивидуального предпринимателя (если участником закупки является физическое лицо, в том числе зарегистрированное в качестве индивидуального предпринимателя), аналог идентификационного номера налогоплате</w:t>
            </w:r>
            <w:r w:rsidRPr="00AF5B05">
              <w:rPr>
                <w:rFonts w:ascii="Times New Roman" w:hAnsi="Times New Roman" w:cs="Times New Roman"/>
              </w:rPr>
              <w:t xml:space="preserve">льщика в соответствии с законодательством соответствующего иностранного государства (если участником закупки является иностранное лицо), код причины постановки на учет юридического лица (если участником закупки является юридическое лицо), аккредитованного </w:t>
            </w:r>
            <w:r w:rsidRPr="00AF5B05">
              <w:rPr>
                <w:rFonts w:ascii="Times New Roman" w:hAnsi="Times New Roman" w:cs="Times New Roman"/>
              </w:rPr>
              <w:t>филиала или представительства иностранного юридического лица (если от имени иностранного юридического лица выступает аккредитованный филиал или представительство), обособленного подразделения юридического лица (если от имени участника закупки выступает обо</w:t>
            </w:r>
            <w:r w:rsidRPr="00AF5B05">
              <w:rPr>
                <w:rFonts w:ascii="Times New Roman" w:hAnsi="Times New Roman" w:cs="Times New Roman"/>
              </w:rPr>
              <w:t>собленное подразделение юридического лица)</w:t>
            </w:r>
          </w:p>
          <w:p w:rsidR="004A35B2" w:rsidRPr="00AF5B05" w:rsidRDefault="008135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F5B05">
              <w:rPr>
                <w:rFonts w:ascii="Times New Roman" w:hAnsi="Times New Roman" w:cs="Times New Roman"/>
                <w:b/>
              </w:rPr>
              <w:t>Данная информация и документы не включаются участником закупки в заявку на участие в закупке. Такие информация и документы в случаях, предусмотренных Законом 44-ФЗ, направляются (по состоянию на дату и время их на</w:t>
            </w:r>
            <w:r w:rsidRPr="00AF5B05">
              <w:rPr>
                <w:rFonts w:ascii="Times New Roman" w:hAnsi="Times New Roman" w:cs="Times New Roman"/>
                <w:b/>
              </w:rPr>
              <w:t>правления) заказчику оператором электронной площадки, оператором специализированной электронной площадки путем информационного взаимодействия с единой информационной системой (п.2 ч.6 ст.43 Закона 44-ФЗ)</w:t>
            </w:r>
          </w:p>
        </w:tc>
      </w:tr>
      <w:tr w:rsidR="00233579" w:rsidTr="00813553">
        <w:tc>
          <w:tcPr>
            <w:tcW w:w="9345" w:type="dxa"/>
          </w:tcPr>
          <w:p w:rsidR="004A35B2" w:rsidRPr="00AF5B05" w:rsidRDefault="008135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1.6 выписка из единого государственного реестра юри</w:t>
            </w:r>
            <w:r w:rsidRPr="00AF5B05">
              <w:rPr>
                <w:rFonts w:ascii="Times New Roman" w:hAnsi="Times New Roman" w:cs="Times New Roman"/>
              </w:rPr>
              <w:t>дических лиц (если участником закупки является юридическое лицо), выписка из единого государственного реестра индивидуальных предпринимателей (если участником закупки является индивидуальный предприниматель)</w:t>
            </w:r>
          </w:p>
          <w:p w:rsidR="004A35B2" w:rsidRPr="00AF5B05" w:rsidRDefault="008135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F5B05">
              <w:rPr>
                <w:rFonts w:ascii="Times New Roman" w:hAnsi="Times New Roman" w:cs="Times New Roman"/>
                <w:b/>
              </w:rPr>
              <w:t>Данная информация и документы не включаются учас</w:t>
            </w:r>
            <w:r w:rsidRPr="00AF5B05">
              <w:rPr>
                <w:rFonts w:ascii="Times New Roman" w:hAnsi="Times New Roman" w:cs="Times New Roman"/>
                <w:b/>
              </w:rPr>
              <w:t>тником закупки в заявку на участие в закупке. Такие информация и документы в случаях, предусмотренных Законом 44-ФЗ, направляются (по состоянию на дату и время их направления) заказчику оператором электронной площадки, оператором специализированной электро</w:t>
            </w:r>
            <w:r w:rsidRPr="00AF5B05">
              <w:rPr>
                <w:rFonts w:ascii="Times New Roman" w:hAnsi="Times New Roman" w:cs="Times New Roman"/>
                <w:b/>
              </w:rPr>
              <w:t>нной площадки путем информационного взаимодействия с единой информационной системой (п.2 ч.6 ст.43 Закона 44-ФЗ)</w:t>
            </w:r>
          </w:p>
        </w:tc>
      </w:tr>
      <w:tr w:rsidR="00233579" w:rsidTr="00813553">
        <w:tc>
          <w:tcPr>
            <w:tcW w:w="9345" w:type="dxa"/>
          </w:tcPr>
          <w:p w:rsidR="004A35B2" w:rsidRPr="00AF5B05" w:rsidRDefault="008135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 xml:space="preserve">1.7 </w:t>
            </w:r>
            <w:proofErr w:type="gramStart"/>
            <w:r w:rsidRPr="00AF5B05">
              <w:rPr>
                <w:rFonts w:ascii="Times New Roman" w:hAnsi="Times New Roman" w:cs="Times New Roman"/>
              </w:rPr>
              <w:t>надлежащим образом</w:t>
            </w:r>
            <w:proofErr w:type="gramEnd"/>
            <w:r w:rsidRPr="00AF5B05">
              <w:rPr>
                <w:rFonts w:ascii="Times New Roman" w:hAnsi="Times New Roman" w:cs="Times New Roman"/>
              </w:rPr>
              <w:t xml:space="preserve"> заверенный перевод на русский язык документов о государственной регистрации юридического лица или физического лица в ка</w:t>
            </w:r>
            <w:r w:rsidRPr="00AF5B05">
              <w:rPr>
                <w:rFonts w:ascii="Times New Roman" w:hAnsi="Times New Roman" w:cs="Times New Roman"/>
              </w:rPr>
              <w:t>честве индивидуального предпринимателя в соответствии с законодательством соответствующего государства (если участником закупки является иностранное лицо)</w:t>
            </w:r>
          </w:p>
          <w:p w:rsidR="004A35B2" w:rsidRPr="00AF5B05" w:rsidRDefault="008135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F5B05">
              <w:rPr>
                <w:rFonts w:ascii="Times New Roman" w:hAnsi="Times New Roman" w:cs="Times New Roman"/>
                <w:b/>
              </w:rPr>
              <w:t>Данная информация и документы не включаются участником закупки в заявку на участие в закупке. Такие и</w:t>
            </w:r>
            <w:r w:rsidRPr="00AF5B05">
              <w:rPr>
                <w:rFonts w:ascii="Times New Roman" w:hAnsi="Times New Roman" w:cs="Times New Roman"/>
                <w:b/>
              </w:rPr>
              <w:t xml:space="preserve">нформация и документы в случаях, предусмотренных Законом 44-ФЗ, направляются (по состоянию на дату и время их направления) заказчику оператором электронной площадки, оператором специализированной электронной площадки путем информационного взаимодействия с </w:t>
            </w:r>
            <w:r w:rsidRPr="00AF5B05">
              <w:rPr>
                <w:rFonts w:ascii="Times New Roman" w:hAnsi="Times New Roman" w:cs="Times New Roman"/>
                <w:b/>
              </w:rPr>
              <w:t>единой информационной системой (п.2 ч.6 ст.43 Закона 44-ФЗ)</w:t>
            </w:r>
          </w:p>
        </w:tc>
      </w:tr>
      <w:tr w:rsidR="00233579" w:rsidTr="00813553">
        <w:tc>
          <w:tcPr>
            <w:tcW w:w="9345" w:type="dxa"/>
          </w:tcPr>
          <w:p w:rsidR="004A35B2" w:rsidRPr="00AF5B05" w:rsidRDefault="008135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1.8 решение о согласии на совершение или о последующем одобрении крупной сделки, если требование о наличии такого решения установлено законодательством РФ, учредительными документами юридического</w:t>
            </w:r>
            <w:r w:rsidRPr="00AF5B05">
              <w:rPr>
                <w:rFonts w:ascii="Times New Roman" w:hAnsi="Times New Roman" w:cs="Times New Roman"/>
              </w:rPr>
              <w:t xml:space="preserve">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</w:t>
            </w:r>
            <w:r w:rsidRPr="00AF5B05">
              <w:rPr>
                <w:rFonts w:ascii="Times New Roman" w:hAnsi="Times New Roman" w:cs="Times New Roman"/>
              </w:rPr>
              <w:t>вляется крупной сделкой</w:t>
            </w:r>
          </w:p>
        </w:tc>
      </w:tr>
      <w:tr w:rsidR="00233579" w:rsidTr="00813553">
        <w:tc>
          <w:tcPr>
            <w:tcW w:w="9345" w:type="dxa"/>
          </w:tcPr>
          <w:p w:rsidR="004A35B2" w:rsidRPr="00AF5B05" w:rsidRDefault="008135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 xml:space="preserve">1.9 </w:t>
            </w:r>
            <w:r w:rsidRPr="00EF6891">
              <w:rPr>
                <w:rFonts w:ascii="Times New Roman" w:hAnsi="Times New Roman" w:cs="Times New Roman"/>
              </w:rPr>
              <w:t xml:space="preserve">декларация о соответствии участника закупки требованиям, установленным п. 3 - 5, 7 - 11 ч. 1 ст. 31 Закона 44-ФЗ. Если информация и документы, которые подтверждают соответствие участника закупки требованиям, установленным п. 1 </w:t>
            </w:r>
            <w:r w:rsidRPr="00EF6891">
              <w:rPr>
                <w:rFonts w:ascii="Times New Roman" w:hAnsi="Times New Roman" w:cs="Times New Roman"/>
              </w:rPr>
              <w:t>ч. 1 ст. 31 Закона № 44-ФЗ (в случае установления таких требований в извещении об осуществлении закупки) содержатся в открытых и общедоступных государственных реестрах, размещенных в информационно-телекоммуникационной сети «Интернет», в указанную деклараци</w:t>
            </w:r>
            <w:r w:rsidRPr="00EF6891">
              <w:rPr>
                <w:rFonts w:ascii="Times New Roman" w:hAnsi="Times New Roman" w:cs="Times New Roman"/>
              </w:rPr>
              <w:t xml:space="preserve">ю может быть также включено положение о соответствии участника закупки требованиям, установленным п. 1 ч. 1 ст. 31 Закона № 44-ФЗ, с указанием адреса сайта или страницы сайта в информационно-телекоммуникационной сети «Интернет», на которых размещены такие </w:t>
            </w:r>
            <w:r w:rsidRPr="00EF6891">
              <w:rPr>
                <w:rFonts w:ascii="Times New Roman" w:hAnsi="Times New Roman" w:cs="Times New Roman"/>
              </w:rPr>
              <w:t>информация и документы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233579" w:rsidTr="00813553">
        <w:tc>
          <w:tcPr>
            <w:tcW w:w="9345" w:type="dxa"/>
          </w:tcPr>
          <w:p w:rsidR="004A35B2" w:rsidRPr="00AF5B05" w:rsidRDefault="008135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F5B05">
              <w:rPr>
                <w:rFonts w:ascii="Times New Roman" w:hAnsi="Times New Roman" w:cs="Times New Roman"/>
              </w:rPr>
              <w:lastRenderedPageBreak/>
              <w:t xml:space="preserve">1.10 </w:t>
            </w:r>
            <w:r w:rsidRPr="00AF5B05">
              <w:rPr>
                <w:rFonts w:ascii="Times New Roman" w:hAnsi="Times New Roman" w:cs="Times New Roman"/>
                <w:bCs/>
              </w:rPr>
              <w:t xml:space="preserve">идентификационный номер налогоплательщика (при наличии) членов коллегиального исполнительного органа, лица, исполняющего функции единоличного исполнительного органа, управляющего (при наличии), управляющей организации (при </w:t>
            </w:r>
            <w:r w:rsidRPr="00AF5B05">
              <w:rPr>
                <w:rFonts w:ascii="Times New Roman" w:hAnsi="Times New Roman" w:cs="Times New Roman"/>
                <w:bCs/>
              </w:rPr>
              <w:t>наличии), участников (членов) корпоративного юридического лица, владеющих более чем двадцатью пятью процентами акций (долей, паев) корпоративного юридического лица, учредителей унитарного юридического лица или в соответствии с законодательством соответству</w:t>
            </w:r>
            <w:r w:rsidRPr="00AF5B05">
              <w:rPr>
                <w:rFonts w:ascii="Times New Roman" w:hAnsi="Times New Roman" w:cs="Times New Roman"/>
                <w:bCs/>
              </w:rPr>
              <w:t>ющего иностранного государства аналог идентификационного номера налогоплательщика таких лиц.</w:t>
            </w:r>
          </w:p>
          <w:p w:rsidR="004A35B2" w:rsidRPr="00AF5B05" w:rsidRDefault="008135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  <w:b/>
              </w:rPr>
              <w:t xml:space="preserve">Данная информация и документы не включаются участником закупки в заявку на участие в закупке. Такие информация и документы в случаях, предусмотренных Законом </w:t>
            </w:r>
            <w:r w:rsidRPr="00AF5B05">
              <w:rPr>
                <w:rFonts w:ascii="Times New Roman" w:hAnsi="Times New Roman" w:cs="Times New Roman"/>
                <w:b/>
              </w:rPr>
              <w:t>44-ФЗ, направляются (по состоянию на дату и время их направления) заказчику оператором электронной площадки    и, оператором специализированной электронной площадки путем информационного взаимодействия с единой информационной системой (п.2 ч.6 ст.43 Закона</w:t>
            </w:r>
            <w:r w:rsidRPr="00AF5B05">
              <w:rPr>
                <w:rFonts w:ascii="Times New Roman" w:hAnsi="Times New Roman" w:cs="Times New Roman"/>
                <w:b/>
              </w:rPr>
              <w:t xml:space="preserve"> 44-ФЗ)</w:t>
            </w:r>
          </w:p>
        </w:tc>
      </w:tr>
      <w:tr w:rsidR="00233579" w:rsidTr="00813553">
        <w:tc>
          <w:tcPr>
            <w:tcW w:w="9345" w:type="dxa"/>
          </w:tcPr>
          <w:p w:rsidR="004A35B2" w:rsidRPr="00AF5B05" w:rsidRDefault="008135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 xml:space="preserve">1.11 реквизиты счета участника закупки, на который в соответствии с законодательством РФ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 </w:t>
            </w:r>
            <w:r w:rsidRPr="00AF5B05">
              <w:rPr>
                <w:rFonts w:ascii="Times New Roman" w:hAnsi="Times New Roman" w:cs="Times New Roman"/>
              </w:rPr>
              <w:t>этапов исполнения контракта, за исключением случаев, если в соответствии с законодательством РФ такой счет открывается после заключения контракта.</w:t>
            </w:r>
          </w:p>
        </w:tc>
      </w:tr>
      <w:tr w:rsidR="00233579" w:rsidTr="00813553">
        <w:tc>
          <w:tcPr>
            <w:tcW w:w="9345" w:type="dxa"/>
          </w:tcPr>
          <w:p w:rsidR="004A35B2" w:rsidRPr="00AF5B05" w:rsidRDefault="008135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A35B2" w:rsidRPr="00AF5B05" w:rsidRDefault="008135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33579" w:rsidTr="00813553">
        <w:tc>
          <w:tcPr>
            <w:tcW w:w="9345" w:type="dxa"/>
          </w:tcPr>
          <w:p w:rsidR="004A35B2" w:rsidRPr="00AF5B05" w:rsidRDefault="008135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33579" w:rsidTr="00813553">
        <w:tc>
          <w:tcPr>
            <w:tcW w:w="9345" w:type="dxa"/>
          </w:tcPr>
          <w:p w:rsidR="004A35B2" w:rsidRPr="00AF5B05" w:rsidRDefault="008135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33579" w:rsidTr="00813553">
        <w:tc>
          <w:tcPr>
            <w:tcW w:w="9345" w:type="dxa"/>
          </w:tcPr>
          <w:p w:rsidR="004A35B2" w:rsidRPr="00AF5B05" w:rsidRDefault="008135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A35B2" w:rsidRPr="00813553" w:rsidRDefault="008135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3553">
              <w:rPr>
                <w:rFonts w:ascii="Times New Roman" w:hAnsi="Times New Roman" w:cs="Times New Roman"/>
              </w:rPr>
              <w:t>1</w:t>
            </w:r>
            <w:r w:rsidRPr="00AF5B05">
              <w:rPr>
                <w:rFonts w:ascii="Times New Roman" w:hAnsi="Times New Roman" w:cs="Times New Roman"/>
              </w:rPr>
              <w:t xml:space="preserve">.15.  </w:t>
            </w:r>
            <w:r w:rsidRPr="00EF6891">
              <w:rPr>
                <w:rFonts w:ascii="Times New Roman" w:hAnsi="Times New Roman" w:cs="Times New Roman"/>
              </w:rPr>
              <w:t>информацию и документы, которые подтверждают соответствие участника закупки требованиям, уст</w:t>
            </w:r>
            <w:r w:rsidRPr="00EF6891">
              <w:rPr>
                <w:rFonts w:ascii="Times New Roman" w:hAnsi="Times New Roman" w:cs="Times New Roman"/>
              </w:rPr>
              <w:t>ановленным п. 1 ч. 1 ст. 31 Закона № 44-ФЗ (могут не включаться в заявку на участие в закупке в случае, если указанные информация и документы содержатся в открытых и общедоступных государственных реестрах, размещенных в информационно-телекоммуникационной с</w:t>
            </w:r>
            <w:r w:rsidRPr="00EF6891">
              <w:rPr>
                <w:rFonts w:ascii="Times New Roman" w:hAnsi="Times New Roman" w:cs="Times New Roman"/>
              </w:rPr>
              <w:t>ети «Интернет», и в такую заявку включена предусмотренная пп. «о» п. 1 ч. 1 ст. 43 Закона № 44-ФЗ декларация о соответствии участника закупки требованиям, установленным п. 1 ч. 1 ст. 31 Закона № 44-ФЗ)</w:t>
            </w:r>
            <w:r w:rsidRPr="00AF5B05">
              <w:rPr>
                <w:rFonts w:ascii="Times New Roman" w:hAnsi="Times New Roman" w:cs="Times New Roman"/>
              </w:rPr>
              <w:t>:</w:t>
            </w:r>
          </w:p>
          <w:p w:rsidR="004A35B2" w:rsidRPr="00813553" w:rsidRDefault="008135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В соответствии со статьями 1229 и 1233 ГК РФ, участни</w:t>
            </w:r>
            <w:r w:rsidRPr="00AF5B05">
              <w:rPr>
                <w:rFonts w:ascii="Times New Roman" w:hAnsi="Times New Roman" w:cs="Times New Roman"/>
              </w:rPr>
              <w:t>к закупки должен обладать полномочиями, позволяющими оказывать услуги по контракту без нарушения интеллектуальных прав третьих лиц, а также оформленными в соответствии с требованиями действующего законодательства РФ.</w:t>
            </w:r>
          </w:p>
          <w:p w:rsidR="00233579" w:rsidRPr="00AF5B05" w:rsidRDefault="008135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Надлежащим подтверждением вышеуказанных</w:t>
            </w:r>
            <w:r w:rsidRPr="00AF5B05">
              <w:rPr>
                <w:rFonts w:ascii="Times New Roman" w:hAnsi="Times New Roman" w:cs="Times New Roman"/>
              </w:rPr>
              <w:t xml:space="preserve"> полномочий является один из следующих документов:</w:t>
            </w:r>
          </w:p>
          <w:p w:rsidR="00233579" w:rsidRPr="00AF5B05" w:rsidRDefault="008135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- документ, подтверждающий наличие у участника закупки исключительных прав на ПО, либо сведения, содержащие порядковый номер реестровой записи из единого реестра российских программ для электронных вычисли</w:t>
            </w:r>
            <w:r w:rsidRPr="00AF5B05">
              <w:rPr>
                <w:rFonts w:ascii="Times New Roman" w:hAnsi="Times New Roman" w:cs="Times New Roman"/>
              </w:rPr>
              <w:t>тельных машин и баз данных или из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 (для правообладателя);</w:t>
            </w:r>
          </w:p>
          <w:p w:rsidR="00233579" w:rsidRPr="00AF5B05" w:rsidRDefault="008135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- действующий лицензионный дог</w:t>
            </w:r>
            <w:r w:rsidRPr="00AF5B05">
              <w:rPr>
                <w:rFonts w:ascii="Times New Roman" w:hAnsi="Times New Roman" w:cs="Times New Roman"/>
              </w:rPr>
              <w:t>овор (либо выписка из него с указанием наименования ПО) с правообладателем ПО, подтверждающий передачу участнику закупки полномочий, необходимых и достаточных для исполнения обязательств по контракту;</w:t>
            </w:r>
          </w:p>
          <w:p w:rsidR="00233579" w:rsidRPr="00AF5B05" w:rsidRDefault="008135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- действующий лицензионный (сублицензионный) договор (л</w:t>
            </w:r>
            <w:r w:rsidRPr="00AF5B05">
              <w:rPr>
                <w:rFonts w:ascii="Times New Roman" w:hAnsi="Times New Roman" w:cs="Times New Roman"/>
              </w:rPr>
              <w:t>ибо выписка из него с указанием наименования ПО) с лицом, с которым правообладатель ПО, заключил лицензионный договор и предоставил этому лицу права на использование ПО и которое, в свою очередь, предоставило соответствующие права участнику закупки в объем</w:t>
            </w:r>
            <w:r w:rsidRPr="00AF5B05">
              <w:rPr>
                <w:rFonts w:ascii="Times New Roman" w:hAnsi="Times New Roman" w:cs="Times New Roman"/>
              </w:rPr>
              <w:t>е, необходимом и достаточном для исполнения обязательств по контракту.</w:t>
            </w:r>
          </w:p>
          <w:p w:rsidR="004A35B2" w:rsidRPr="00AF5B05" w:rsidRDefault="008135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A35B2" w:rsidRPr="00AF5B05" w:rsidRDefault="008135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A35B2" w:rsidRDefault="00813553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4A35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47CC4"/>
    <w:multiLevelType w:val="multilevel"/>
    <w:tmpl w:val="18647CC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2CDD4EDB"/>
    <w:multiLevelType w:val="multilevel"/>
    <w:tmpl w:val="2CDD4ED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C46287"/>
    <w:multiLevelType w:val="multilevel"/>
    <w:tmpl w:val="35C4628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579"/>
    <w:rsid w:val="00233579"/>
    <w:rsid w:val="00813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2A42A"/>
  <w15:docId w15:val="{AA67E51B-2478-4EE8-B198-8CE5B2553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heading 2"/>
    <w:next w:val="a"/>
    <w:uiPriority w:val="9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uiPriority w:val="3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0">
    <w:name w:val="Стандартный HTML Знак"/>
    <w:basedOn w:val="a0"/>
    <w:link w:val="HTML"/>
    <w:uiPriority w:val="99"/>
    <w:qFormat/>
    <w:rsid w:val="00986568"/>
    <w:rPr>
      <w:rFonts w:ascii="Courier New" w:eastAsia="Times New Roman" w:hAnsi="Courier New" w:cs="Courier New"/>
    </w:rPr>
  </w:style>
  <w:style w:type="paragraph" w:styleId="a8">
    <w:name w:val="Normal (Web)"/>
    <w:basedOn w:val="a"/>
    <w:uiPriority w:val="99"/>
    <w:unhideWhenUsed/>
    <w:rsid w:val="00EB2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21C43-99EA-4F29-B443-9787B445A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1727</Words>
  <Characters>9849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11553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Преловская</dc:creator>
  <cp:lastModifiedBy>Тимофеев Кирилл Александрович</cp:lastModifiedBy>
  <cp:revision>2</cp:revision>
  <cp:lastPrinted>2022-01-18T10:37:00Z</cp:lastPrinted>
  <dcterms:created xsi:type="dcterms:W3CDTF">2026-10-08T02:57:00Z</dcterms:created>
  <dcterms:modified xsi:type="dcterms:W3CDTF">2026-10-08T02:57:00Z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F8933DBEA1154D238B8C1297DF4D98B7</vt:lpwstr>
  </property>
  <property fmtid="{D5CDD505-2E9C-101B-9397-08002B2CF9AE}" pid="3" name="KSOProductBuildVer">
    <vt:lpwstr>1049-12.2.0.16909</vt:lpwstr>
  </property>
</Properties>
</file>