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E95509" w:rsidP="00567E4B">
      <w:pPr>
        <w:spacing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Ответ на запрос о разъяснении</w:t>
      </w:r>
    </w:p>
    <w:p w:rsidR="00803800" w:rsidRPr="00567E4B" w:rsidP="00567E4B">
      <w:pPr>
        <w:spacing w:after="0" w:line="240" w:lineRule="auto"/>
        <w:jc w:val="center"/>
        <w:rPr>
          <w:rFonts w:cs="Times New Roman"/>
          <w:b/>
          <w:szCs w:val="24"/>
        </w:rPr>
      </w:pPr>
      <w:r w:rsidRPr="00567E4B">
        <w:rPr>
          <w:rFonts w:cs="Times New Roman"/>
          <w:b/>
          <w:szCs w:val="24"/>
        </w:rPr>
        <w:t xml:space="preserve">положений </w:t>
      </w:r>
      <w:r w:rsidR="00C35FAB">
        <w:rPr>
          <w:rFonts w:cs="Times New Roman"/>
          <w:b/>
          <w:szCs w:val="24"/>
        </w:rPr>
        <w:t>извещения об осуществлении закупки</w:t>
      </w:r>
      <w:bookmarkStart w:id="0" w:name="_GoBack"/>
      <w:bookmarkEnd w:id="0"/>
    </w:p>
    <w:p w:rsidR="00803800" w:rsidRPr="00652B4F" w:rsidP="00B701B0">
      <w:pPr>
        <w:spacing w:after="0" w:line="240" w:lineRule="auto"/>
        <w:rPr>
          <w:rFonts w:cs="Times New Roman"/>
          <w:szCs w:val="24"/>
          <w:lang w:val="en-US"/>
        </w:rPr>
      </w:pPr>
    </w:p>
    <w:p w:rsidR="00567E4B" w:rsidRPr="00B37F4C" w:rsidP="00B701B0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Способ</w:t>
      </w:r>
      <w:r w:rsidRPr="00B37F4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определения</w:t>
      </w:r>
      <w:r w:rsidRPr="00B37F4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поставщика</w:t>
      </w:r>
      <w:r w:rsidRPr="00B37F4C">
        <w:rPr>
          <w:rFonts w:cs="Times New Roman"/>
          <w:szCs w:val="24"/>
        </w:rPr>
        <w:t xml:space="preserve">: </w:t>
      </w:r>
      <w:r w:rsidRPr="00B37F4C" w:rsidR="00B200CB">
        <w:rPr>
          <w:rFonts w:cs="Times New Roman"/>
          <w:noProof/>
          <w:szCs w:val="24"/>
        </w:rPr>
        <w:t>электронный</w:t>
      </w:r>
      <w:r w:rsidRPr="00B200CB" w:rsidR="00B200CB">
        <w:rPr>
          <w:rFonts w:cs="Times New Roman"/>
          <w:noProof/>
          <w:szCs w:val="24"/>
          <w:lang w:val="en-US"/>
        </w:rPr>
        <w:t xml:space="preserve"> </w:t>
      </w:r>
      <w:r w:rsidRPr="00B37F4C" w:rsidR="00B200CB">
        <w:rPr>
          <w:rFonts w:cs="Times New Roman"/>
          <w:noProof/>
          <w:szCs w:val="24"/>
        </w:rPr>
        <w:t>аукцион</w:t>
      </w:r>
    </w:p>
    <w:p w:rsidR="00803800" w:rsidRPr="00B37F4C" w:rsidP="00B701B0">
      <w:pPr>
        <w:spacing w:after="0" w:line="240" w:lineRule="auto"/>
        <w:rPr>
          <w:rFonts w:cs="Times New Roman"/>
          <w:szCs w:val="24"/>
        </w:rPr>
      </w:pPr>
      <w:r w:rsidRPr="00803800">
        <w:rPr>
          <w:rFonts w:cs="Times New Roman"/>
          <w:szCs w:val="24"/>
        </w:rPr>
        <w:t>Наименование</w:t>
      </w:r>
      <w:r w:rsidRPr="00B37F4C">
        <w:rPr>
          <w:rFonts w:cs="Times New Roman"/>
          <w:szCs w:val="24"/>
        </w:rPr>
        <w:t xml:space="preserve"> </w:t>
      </w:r>
      <w:r w:rsidRPr="00803800">
        <w:rPr>
          <w:rFonts w:cs="Times New Roman"/>
          <w:szCs w:val="24"/>
        </w:rPr>
        <w:t>объекта</w:t>
      </w:r>
      <w:r w:rsidRPr="00B37F4C">
        <w:rPr>
          <w:rFonts w:cs="Times New Roman"/>
          <w:szCs w:val="24"/>
        </w:rPr>
        <w:t xml:space="preserve"> </w:t>
      </w:r>
      <w:r w:rsidRPr="00803800">
        <w:rPr>
          <w:rFonts w:cs="Times New Roman"/>
          <w:szCs w:val="24"/>
        </w:rPr>
        <w:t>закупки</w:t>
      </w:r>
      <w:r w:rsidRPr="00B37F4C" w:rsidR="00B701B0">
        <w:rPr>
          <w:rFonts w:cs="Times New Roman"/>
          <w:szCs w:val="24"/>
        </w:rPr>
        <w:t xml:space="preserve">: </w:t>
      </w:r>
      <w:r w:rsidRPr="00B37F4C" w:rsidR="00B200CB">
        <w:rPr>
          <w:rFonts w:cs="Times New Roman"/>
          <w:noProof/>
          <w:szCs w:val="24"/>
        </w:rPr>
        <w:t>Оказание</w:t>
      </w:r>
      <w:r w:rsidRPr="00B200CB" w:rsidR="00B200CB">
        <w:rPr>
          <w:rFonts w:cs="Times New Roman"/>
          <w:noProof/>
          <w:szCs w:val="24"/>
          <w:lang w:val="en-US"/>
        </w:rPr>
        <w:t xml:space="preserve"> </w:t>
      </w:r>
      <w:r w:rsidRPr="00B37F4C" w:rsidR="00B200CB">
        <w:rPr>
          <w:rFonts w:cs="Times New Roman"/>
          <w:noProof/>
          <w:szCs w:val="24"/>
        </w:rPr>
        <w:t>услуг</w:t>
      </w:r>
      <w:r w:rsidR="00C35FAB">
        <w:t xml:space="preserve"> по предоставлению сертификата на использование технической поддержки автоматизированной информационной системы "Диалоговая нейросетевая система"</w:t>
      </w:r>
    </w:p>
    <w:p w:rsidR="00803800" w:rsidRPr="00940B8D" w:rsidP="00B701B0">
      <w:pPr>
        <w:spacing w:after="0" w:line="240" w:lineRule="auto"/>
        <w:rPr>
          <w:rFonts w:cs="Times New Roman"/>
          <w:szCs w:val="24"/>
          <w:lang w:val="en-US"/>
        </w:rPr>
      </w:pPr>
      <w:r>
        <w:rPr>
          <w:rFonts w:cs="Times New Roman"/>
          <w:szCs w:val="24"/>
        </w:rPr>
        <w:t>Заказчик</w:t>
      </w:r>
      <w:r w:rsidRPr="00940B8D">
        <w:rPr>
          <w:rFonts w:cs="Times New Roman"/>
          <w:szCs w:val="24"/>
          <w:lang w:val="en-US"/>
        </w:rPr>
        <w:t xml:space="preserve">: </w:t>
      </w:r>
      <w:r w:rsidRPr="00B200CB" w:rsidR="00B200CB">
        <w:rPr>
          <w:rFonts w:cs="Times New Roman"/>
          <w:noProof/>
          <w:szCs w:val="24"/>
          <w:lang w:val="en-US"/>
        </w:rPr>
        <w:t>Краевое государственное</w:t>
      </w:r>
      <w:r w:rsidR="00C35FAB">
        <w:t xml:space="preserve"> казенное учреждение "Оператор систем электронного правительства Хабаровского края, многофункциональный центр предоставления государственных и муниципальных услуг"</w:t>
      </w:r>
    </w:p>
    <w:p w:rsidR="00803800" w:rsidP="00C103FC">
      <w:pPr>
        <w:spacing w:after="0"/>
        <w:rPr>
          <w:rFonts w:cs="Times New Roman"/>
          <w:szCs w:val="24"/>
          <w:lang w:val="en-US"/>
        </w:rPr>
      </w:pPr>
      <w:r w:rsidRPr="00652B4F">
        <w:rPr>
          <w:rFonts w:cs="Times New Roman"/>
          <w:szCs w:val="24"/>
        </w:rPr>
        <w:t>Н</w:t>
      </w:r>
      <w:r w:rsidRPr="00652B4F">
        <w:rPr>
          <w:rFonts w:cs="Times New Roman"/>
          <w:szCs w:val="24"/>
        </w:rPr>
        <w:t>омер</w:t>
      </w:r>
      <w:r w:rsidRPr="00652B4F">
        <w:rPr>
          <w:rFonts w:cs="Times New Roman"/>
          <w:szCs w:val="24"/>
          <w:lang w:val="en-US"/>
        </w:rPr>
        <w:t xml:space="preserve"> </w:t>
      </w:r>
      <w:r w:rsidRPr="00652B4F" w:rsidR="00567E4B">
        <w:rPr>
          <w:rFonts w:cs="Times New Roman"/>
          <w:szCs w:val="24"/>
        </w:rPr>
        <w:t>закупки</w:t>
      </w:r>
      <w:r w:rsidRPr="00652B4F">
        <w:rPr>
          <w:rFonts w:cs="Times New Roman"/>
          <w:szCs w:val="24"/>
          <w:lang w:val="en-US"/>
        </w:rPr>
        <w:t xml:space="preserve">: </w:t>
      </w:r>
      <w:r w:rsidRPr="00B200CB" w:rsidR="00B200CB">
        <w:rPr>
          <w:rFonts w:cs="Times New Roman"/>
          <w:noProof/>
          <w:szCs w:val="24"/>
          <w:lang w:val="en-US"/>
        </w:rPr>
        <w:t>0122200002526003611</w:t>
      </w:r>
    </w:p>
    <w:p w:rsidR="00C103FC" w:rsidRPr="00C103FC" w:rsidP="00C103FC">
      <w:pPr>
        <w:spacing w:after="0"/>
        <w:rPr>
          <w:rFonts w:cs="Times New Roman"/>
          <w:szCs w:val="24"/>
          <w:lang w:val="en-US"/>
        </w:rPr>
      </w:pPr>
    </w:p>
    <w:p w:rsidR="00803800" w:rsidRPr="00652B4F" w:rsidP="00803800">
      <w:p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cs="Times New Roman"/>
          <w:b/>
          <w:szCs w:val="24"/>
          <w:lang w:val="en-US"/>
        </w:rPr>
      </w:pPr>
      <w:r w:rsidRPr="00652B4F">
        <w:rPr>
          <w:rFonts w:cs="Times New Roman"/>
          <w:b/>
          <w:szCs w:val="24"/>
        </w:rPr>
        <w:t>Вопрос</w:t>
      </w:r>
      <w:r w:rsidRPr="00652B4F">
        <w:rPr>
          <w:rFonts w:cs="Times New Roman"/>
          <w:b/>
          <w:szCs w:val="24"/>
          <w:lang w:val="en-US"/>
        </w:rPr>
        <w:t xml:space="preserve">: </w:t>
      </w:r>
    </w:p>
    <w:p w:rsidR="00803800" w:rsidRPr="00652B4F" w:rsidP="00803800">
      <w:p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cs="Times New Roman"/>
          <w:szCs w:val="24"/>
          <w:lang w:val="en-US"/>
        </w:rPr>
      </w:pPr>
      <w:r w:rsidR="00B37F4C">
        <w:rPr>
          <w:noProof/>
        </w:rPr>
        <w:t>Добрый день</w:t>
      </w:r>
      <w:r>
        <w:t>! Просьба дать ответ на запрос.</w:t>
      </w:r>
    </w:p>
    <w:p w:rsidR="00B64764" w:rsidRPr="00B200CB" w:rsidP="00803800">
      <w:p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cs="Times New Roman"/>
          <w:b/>
          <w:szCs w:val="24"/>
          <w:lang w:val="en-US"/>
        </w:rPr>
      </w:pPr>
    </w:p>
    <w:p w:rsidR="00E95509" w:rsidRPr="00652B4F" w:rsidP="00803800">
      <w:p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cs="Times New Roman"/>
          <w:b/>
          <w:szCs w:val="24"/>
          <w:lang w:val="en-US"/>
        </w:rPr>
      </w:pPr>
      <w:r w:rsidRPr="00652B4F">
        <w:rPr>
          <w:rFonts w:cs="Times New Roman"/>
          <w:b/>
          <w:szCs w:val="24"/>
        </w:rPr>
        <w:t>Ответ</w:t>
      </w:r>
      <w:r w:rsidRPr="00652B4F">
        <w:rPr>
          <w:rFonts w:cs="Times New Roman"/>
          <w:b/>
          <w:szCs w:val="24"/>
          <w:lang w:val="en-US"/>
        </w:rPr>
        <w:t>:</w:t>
      </w:r>
    </w:p>
    <w:p w:rsidR="00D618CA" w:rsidRPr="00652B4F" w:rsidP="00803800">
      <w:p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cs="Times New Roman"/>
          <w:szCs w:val="24"/>
          <w:lang w:val="en-US"/>
        </w:rPr>
      </w:pPr>
      <w:r w:rsidRPr="00B200CB" w:rsidR="00B200CB">
        <w:rPr>
          <w:rFonts w:cs="Times New Roman"/>
          <w:noProof/>
          <w:szCs w:val="24"/>
          <w:lang w:val="en-US"/>
        </w:rPr>
        <w:t>Запрос не</w:t>
      </w:r>
      <w:r>
        <w:t xml:space="preserve"> содержит вопроса на разъяснение положений извещения об осуществлении закупки.</w:t>
      </w:r>
    </w:p>
    <w:p w:rsidR="00D618CA" w:rsidRPr="00652B4F" w:rsidP="00803800">
      <w:p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cs="Times New Roman"/>
          <w:szCs w:val="24"/>
          <w:lang w:val="en-US"/>
        </w:rPr>
      </w:pPr>
      <w:r>
        <w:t>Вместе с тем сообщаем, что в соответствии с частью III "Техническая часть" извещения об осуществлении закупки (далее - Техническая часть) потребность Заказчика состоит в услугах по предоставлению сертификата технической поддержки. Техническая часть не содержит требований об оказании услуг по технической поддержке автоматизированной информационной системы "Диалоговая нейросетевая система".</w:t>
      </w:r>
    </w:p>
    <w:p w:rsidR="00C2460D" w:rsidRPr="00652B4F" w:rsidP="00803800">
      <w:p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szCs w:val="24"/>
          <w:lang w:val="en-US"/>
        </w:rPr>
      </w:pPr>
    </w:p>
    <w:p w:rsidR="00803800" w:rsidRPr="00652B4F" w:rsidP="00894628">
      <w:pPr>
        <w:rPr>
          <w:b/>
          <w:szCs w:val="24"/>
          <w:lang w:val="en-US"/>
        </w:rPr>
      </w:pPr>
    </w:p>
    <w:sectPr w:rsidSect="00866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B4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70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701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SYS_CLARIFICATION_DOC.dotx</Template>
  <TotalTime>7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Нощенко Дмитрий Леонидович</dc:creator>
  <cp:lastModifiedBy>Ольга Викторовна Полякова</cp:lastModifiedBy>
  <cp:revision>3</cp:revision>
  <cp:lastPrinted>2014-10-10T00:06:00Z</cp:lastPrinted>
  <dcterms:created xsi:type="dcterms:W3CDTF">2015-02-16T02:05:00Z</dcterms:created>
  <dcterms:modified xsi:type="dcterms:W3CDTF">2022-01-27T05:09:00Z</dcterms:modified>
</cp:coreProperties>
</file>