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C9B79" w14:textId="77777777" w:rsidR="00DA1702" w:rsidRPr="005E3FDA" w:rsidRDefault="00DA1702" w:rsidP="009D16F1">
      <w:pPr>
        <w:autoSpaceDE w:val="0"/>
        <w:autoSpaceDN w:val="0"/>
        <w:adjustRightInd w:val="0"/>
        <w:ind w:left="360"/>
        <w:jc w:val="center"/>
        <w:rPr>
          <w:b/>
          <w:bCs/>
          <w:color w:val="000000" w:themeColor="text1"/>
        </w:rPr>
      </w:pPr>
    </w:p>
    <w:p w14:paraId="39F55F1A" w14:textId="77777777" w:rsidR="00DA1702" w:rsidRDefault="00DA1702" w:rsidP="00DA1702">
      <w:pPr>
        <w:jc w:val="center"/>
        <w:rPr>
          <w:b/>
          <w:color w:val="000000" w:themeColor="text1"/>
        </w:rPr>
      </w:pPr>
      <w:r w:rsidRPr="00930551">
        <w:rPr>
          <w:b/>
          <w:color w:val="000000" w:themeColor="text1"/>
        </w:rPr>
        <w:t xml:space="preserve">Обоснование начальной (максимальной) цены контракта </w:t>
      </w:r>
    </w:p>
    <w:p w14:paraId="154E42E3" w14:textId="77777777" w:rsidR="00774365" w:rsidRPr="00930551" w:rsidRDefault="00774365" w:rsidP="00DA1702">
      <w:pPr>
        <w:jc w:val="center"/>
        <w:rPr>
          <w:b/>
          <w:color w:val="000000" w:themeColor="text1"/>
        </w:rPr>
      </w:pPr>
    </w:p>
    <w:p w14:paraId="3DBA11EA" w14:textId="77777777" w:rsidR="00DF0297" w:rsidRDefault="00FE744E" w:rsidP="006E2A31">
      <w:pPr>
        <w:ind w:firstLine="709"/>
        <w:jc w:val="both"/>
        <w:rPr>
          <w:bCs/>
          <w:color w:val="000000" w:themeColor="text1"/>
        </w:rPr>
      </w:pPr>
      <w:r w:rsidRPr="00930551">
        <w:rPr>
          <w:b/>
          <w:bCs/>
          <w:color w:val="000000" w:themeColor="text1"/>
        </w:rPr>
        <w:t>Наименование о</w:t>
      </w:r>
      <w:r w:rsidR="009D16F1" w:rsidRPr="00930551">
        <w:rPr>
          <w:b/>
          <w:bCs/>
          <w:color w:val="000000" w:themeColor="text1"/>
        </w:rPr>
        <w:t>бъект</w:t>
      </w:r>
      <w:r w:rsidRPr="00930551">
        <w:rPr>
          <w:b/>
          <w:bCs/>
          <w:color w:val="000000" w:themeColor="text1"/>
        </w:rPr>
        <w:t>а</w:t>
      </w:r>
      <w:r w:rsidR="00433FD0" w:rsidRPr="00930551">
        <w:rPr>
          <w:b/>
          <w:bCs/>
          <w:color w:val="000000" w:themeColor="text1"/>
        </w:rPr>
        <w:t xml:space="preserve"> </w:t>
      </w:r>
      <w:r w:rsidRPr="00930551">
        <w:rPr>
          <w:b/>
          <w:bCs/>
          <w:color w:val="000000" w:themeColor="text1"/>
        </w:rPr>
        <w:t>закупки:</w:t>
      </w:r>
      <w:r w:rsidR="005E3FDA" w:rsidRPr="00930551">
        <w:rPr>
          <w:b/>
          <w:bCs/>
          <w:color w:val="000000" w:themeColor="text1"/>
        </w:rPr>
        <w:t xml:space="preserve"> </w:t>
      </w:r>
      <w:r w:rsidR="00C4308C" w:rsidRPr="00C4308C">
        <w:rPr>
          <w:bCs/>
          <w:color w:val="000000" w:themeColor="text1"/>
        </w:rPr>
        <w:t xml:space="preserve">Оказание услуг </w:t>
      </w:r>
      <w:r w:rsidR="00DF0297">
        <w:rPr>
          <w:bCs/>
          <w:color w:val="000000" w:themeColor="text1"/>
        </w:rPr>
        <w:t>п</w:t>
      </w:r>
      <w:r w:rsidR="00DF0297" w:rsidRPr="00DF0297">
        <w:rPr>
          <w:bCs/>
          <w:color w:val="000000" w:themeColor="text1"/>
        </w:rPr>
        <w:t>о предоставлению простого (неисключительного) права на получение обновлений, эксплуатируемого программного продукта медицинской информационной системы «Ариадна» (МИС «Ариадна»), а также на оказание услуг по сопровождению и технической поддержке МИС «Ариадна».</w:t>
      </w:r>
    </w:p>
    <w:p w14:paraId="2AE0CC51" w14:textId="1A11F393" w:rsidR="00CC237C" w:rsidRPr="00930551" w:rsidRDefault="00CC237C" w:rsidP="006E2A31">
      <w:pPr>
        <w:ind w:firstLine="709"/>
        <w:jc w:val="both"/>
        <w:rPr>
          <w:b/>
          <w:color w:val="000000" w:themeColor="text1"/>
        </w:rPr>
      </w:pPr>
      <w:r w:rsidRPr="00930551">
        <w:rPr>
          <w:b/>
          <w:color w:val="000000" w:themeColor="text1"/>
        </w:rPr>
        <w:t>Основные характеристики объекта закупки:</w:t>
      </w:r>
      <w:r w:rsidR="00930551" w:rsidRPr="00930551">
        <w:rPr>
          <w:b/>
          <w:color w:val="000000" w:themeColor="text1"/>
        </w:rPr>
        <w:t xml:space="preserve"> </w:t>
      </w:r>
      <w:r w:rsidRPr="00930551">
        <w:rPr>
          <w:color w:val="000000" w:themeColor="text1"/>
        </w:rPr>
        <w:t>в соответствии с Описанием объекта закупки (прилагается отдельным файлом к извещению об осуществлении закупки).</w:t>
      </w:r>
      <w:r w:rsidR="00181811" w:rsidRPr="00930551">
        <w:rPr>
          <w:color w:val="000000" w:themeColor="text1"/>
        </w:rPr>
        <w:t xml:space="preserve"> </w:t>
      </w:r>
    </w:p>
    <w:p w14:paraId="0D0B10BA" w14:textId="77777777" w:rsidR="009D16F1" w:rsidRPr="00930551" w:rsidRDefault="009D16F1" w:rsidP="009D16F1">
      <w:pPr>
        <w:ind w:firstLine="709"/>
        <w:jc w:val="both"/>
        <w:rPr>
          <w:bCs/>
          <w:color w:val="000000" w:themeColor="text1"/>
        </w:rPr>
      </w:pPr>
      <w:r w:rsidRPr="00930551">
        <w:rPr>
          <w:b/>
          <w:color w:val="000000" w:themeColor="text1"/>
        </w:rPr>
        <w:t xml:space="preserve">Используемый метод определения начальной (максимальной) цены контракта </w:t>
      </w:r>
      <w:r w:rsidRPr="00930551">
        <w:rPr>
          <w:bCs/>
          <w:color w:val="000000" w:themeColor="text1"/>
        </w:rPr>
        <w:t>(далее – НМЦК): метод сопоставимых рыночных цен (анализа рынка).</w:t>
      </w:r>
    </w:p>
    <w:p w14:paraId="7C8D661D" w14:textId="77777777" w:rsidR="009D16F1" w:rsidRPr="00930551" w:rsidRDefault="009D16F1" w:rsidP="001366A2">
      <w:pPr>
        <w:ind w:firstLine="709"/>
        <w:rPr>
          <w:color w:val="000000" w:themeColor="text1"/>
        </w:rPr>
      </w:pPr>
      <w:r w:rsidRPr="00930551">
        <w:rPr>
          <w:b/>
          <w:color w:val="000000" w:themeColor="text1"/>
        </w:rPr>
        <w:t xml:space="preserve">Расчет </w:t>
      </w:r>
      <w:r w:rsidR="004450AB" w:rsidRPr="00930551">
        <w:rPr>
          <w:b/>
          <w:bCs/>
          <w:color w:val="000000" w:themeColor="text1"/>
        </w:rPr>
        <w:t>НМЦК</w:t>
      </w:r>
      <w:r w:rsidRPr="00930551">
        <w:rPr>
          <w:b/>
          <w:color w:val="000000" w:themeColor="text1"/>
        </w:rPr>
        <w:t>:</w:t>
      </w:r>
    </w:p>
    <w:tbl>
      <w:tblPr>
        <w:tblpPr w:leftFromText="180" w:rightFromText="180" w:vertAnchor="text" w:tblpX="365" w:tblpY="1"/>
        <w:tblOverlap w:val="never"/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08"/>
        <w:gridCol w:w="2553"/>
        <w:gridCol w:w="731"/>
        <w:gridCol w:w="624"/>
        <w:gridCol w:w="1492"/>
        <w:gridCol w:w="1538"/>
        <w:gridCol w:w="1356"/>
        <w:gridCol w:w="2067"/>
        <w:gridCol w:w="1700"/>
        <w:gridCol w:w="1986"/>
      </w:tblGrid>
      <w:tr w:rsidR="002F2F30" w:rsidRPr="009A60D6" w14:paraId="37961F23" w14:textId="77777777" w:rsidTr="002F2F30">
        <w:trPr>
          <w:trHeight w:val="812"/>
        </w:trPr>
        <w:tc>
          <w:tcPr>
            <w:tcW w:w="141" w:type="pct"/>
            <w:vMerge w:val="restart"/>
            <w:shd w:val="clear" w:color="000000" w:fill="FFFFFF"/>
            <w:vAlign w:val="center"/>
          </w:tcPr>
          <w:p w14:paraId="57936FBA" w14:textId="77777777" w:rsidR="002F2F30" w:rsidRPr="009A60D6" w:rsidRDefault="002F2F30" w:rsidP="003D5023">
            <w:pPr>
              <w:jc w:val="center"/>
              <w:rPr>
                <w:b/>
                <w:color w:val="000000" w:themeColor="text1"/>
              </w:rPr>
            </w:pPr>
            <w:r w:rsidRPr="009A60D6">
              <w:rPr>
                <w:b/>
                <w:color w:val="000000" w:themeColor="text1"/>
              </w:rPr>
              <w:t>№ п/п</w:t>
            </w:r>
          </w:p>
        </w:tc>
        <w:tc>
          <w:tcPr>
            <w:tcW w:w="883" w:type="pct"/>
            <w:vMerge w:val="restart"/>
            <w:shd w:val="clear" w:color="000000" w:fill="FFFFFF"/>
            <w:vAlign w:val="center"/>
          </w:tcPr>
          <w:p w14:paraId="4E3222E3" w14:textId="77777777" w:rsidR="002F2F30" w:rsidRPr="009A60D6" w:rsidRDefault="002F2F30" w:rsidP="003D5023">
            <w:pPr>
              <w:tabs>
                <w:tab w:val="left" w:pos="2223"/>
                <w:tab w:val="left" w:pos="2369"/>
              </w:tabs>
              <w:ind w:right="176"/>
              <w:jc w:val="center"/>
              <w:rPr>
                <w:b/>
                <w:color w:val="000000" w:themeColor="text1"/>
              </w:rPr>
            </w:pPr>
            <w:r w:rsidRPr="009A60D6">
              <w:rPr>
                <w:b/>
                <w:color w:val="000000" w:themeColor="text1"/>
              </w:rPr>
              <w:t>Наименование услуги</w:t>
            </w:r>
          </w:p>
        </w:tc>
        <w:tc>
          <w:tcPr>
            <w:tcW w:w="253" w:type="pct"/>
            <w:vMerge w:val="restart"/>
            <w:shd w:val="clear" w:color="000000" w:fill="FFFFFF"/>
            <w:vAlign w:val="center"/>
          </w:tcPr>
          <w:p w14:paraId="74714304" w14:textId="77777777" w:rsidR="002F2F30" w:rsidRPr="009A60D6" w:rsidRDefault="002F2F30" w:rsidP="005A44AB">
            <w:pPr>
              <w:jc w:val="center"/>
              <w:rPr>
                <w:b/>
                <w:color w:val="000000" w:themeColor="text1"/>
              </w:rPr>
            </w:pPr>
            <w:r w:rsidRPr="009A60D6">
              <w:rPr>
                <w:b/>
                <w:color w:val="000000" w:themeColor="text1"/>
              </w:rPr>
              <w:t>Ед. изм.</w:t>
            </w:r>
          </w:p>
        </w:tc>
        <w:tc>
          <w:tcPr>
            <w:tcW w:w="216" w:type="pct"/>
            <w:vMerge w:val="restart"/>
            <w:shd w:val="clear" w:color="000000" w:fill="FFFFFF"/>
            <w:vAlign w:val="center"/>
          </w:tcPr>
          <w:p w14:paraId="3824E784" w14:textId="77777777" w:rsidR="002F2F30" w:rsidRPr="009A60D6" w:rsidRDefault="002F2F30" w:rsidP="005A44AB">
            <w:pPr>
              <w:jc w:val="center"/>
              <w:rPr>
                <w:b/>
                <w:color w:val="000000" w:themeColor="text1"/>
              </w:rPr>
            </w:pPr>
          </w:p>
          <w:p w14:paraId="7AD27E8D" w14:textId="77777777" w:rsidR="002F2F30" w:rsidRPr="009A60D6" w:rsidRDefault="002F2F30" w:rsidP="005A44AB">
            <w:pPr>
              <w:jc w:val="center"/>
              <w:rPr>
                <w:b/>
                <w:color w:val="000000" w:themeColor="text1"/>
              </w:rPr>
            </w:pPr>
            <w:r w:rsidRPr="009A60D6">
              <w:rPr>
                <w:b/>
                <w:color w:val="000000" w:themeColor="text1"/>
              </w:rPr>
              <w:t>Кол--во</w:t>
            </w:r>
          </w:p>
          <w:p w14:paraId="784DF1FD" w14:textId="77777777" w:rsidR="002F2F30" w:rsidRPr="009A60D6" w:rsidRDefault="002F2F30" w:rsidP="005A44AB">
            <w:pPr>
              <w:tabs>
                <w:tab w:val="left" w:pos="2223"/>
                <w:tab w:val="left" w:pos="2369"/>
              </w:tabs>
              <w:ind w:right="176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048" w:type="pct"/>
            <w:gridSpan w:val="2"/>
            <w:vAlign w:val="center"/>
          </w:tcPr>
          <w:p w14:paraId="32A5EDFB" w14:textId="77777777" w:rsidR="002F2F30" w:rsidRPr="009A60D6" w:rsidRDefault="002F2F30" w:rsidP="003D5023">
            <w:pPr>
              <w:jc w:val="center"/>
              <w:rPr>
                <w:b/>
                <w:color w:val="000000" w:themeColor="text1"/>
              </w:rPr>
            </w:pPr>
            <w:r w:rsidRPr="009A60D6">
              <w:rPr>
                <w:b/>
                <w:color w:val="000000" w:themeColor="text1"/>
              </w:rPr>
              <w:t>Предложение № 1</w:t>
            </w:r>
          </w:p>
          <w:p w14:paraId="0E7BBDDA" w14:textId="5D511570" w:rsidR="002F2F30" w:rsidRPr="009A60D6" w:rsidRDefault="002F2F30" w:rsidP="003D5023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9A60D6">
              <w:rPr>
                <w:b/>
                <w:color w:val="000000" w:themeColor="text1"/>
              </w:rPr>
              <w:t>Вх</w:t>
            </w:r>
            <w:proofErr w:type="spellEnd"/>
            <w:r w:rsidRPr="009A60D6">
              <w:rPr>
                <w:b/>
                <w:color w:val="000000" w:themeColor="text1"/>
              </w:rPr>
              <w:t xml:space="preserve"> от 24.09.2026 № 335</w:t>
            </w:r>
          </w:p>
          <w:p w14:paraId="521B971F" w14:textId="77777777" w:rsidR="002F2F30" w:rsidRPr="009A60D6" w:rsidRDefault="002F2F30" w:rsidP="003D502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84" w:type="pct"/>
            <w:gridSpan w:val="2"/>
            <w:vAlign w:val="center"/>
          </w:tcPr>
          <w:p w14:paraId="4FD75D33" w14:textId="798843CE" w:rsidR="002F2F30" w:rsidRPr="009A60D6" w:rsidRDefault="002F2F30" w:rsidP="003D5023">
            <w:pPr>
              <w:jc w:val="center"/>
              <w:rPr>
                <w:b/>
                <w:color w:val="000000" w:themeColor="text1"/>
              </w:rPr>
            </w:pPr>
            <w:r w:rsidRPr="009A60D6">
              <w:rPr>
                <w:b/>
                <w:color w:val="000000" w:themeColor="text1"/>
              </w:rPr>
              <w:t>Предложение №2</w:t>
            </w:r>
          </w:p>
          <w:p w14:paraId="0F7D6444" w14:textId="0043E71B" w:rsidR="002F2F30" w:rsidRPr="009A60D6" w:rsidRDefault="002F2F30" w:rsidP="00316E66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9A60D6">
              <w:rPr>
                <w:b/>
                <w:color w:val="000000" w:themeColor="text1"/>
              </w:rPr>
              <w:t>Вх</w:t>
            </w:r>
            <w:proofErr w:type="spellEnd"/>
            <w:r w:rsidRPr="009A60D6">
              <w:rPr>
                <w:b/>
                <w:color w:val="000000" w:themeColor="text1"/>
              </w:rPr>
              <w:t xml:space="preserve"> от 24.09.2026 № 336</w:t>
            </w:r>
          </w:p>
          <w:p w14:paraId="634984A0" w14:textId="77777777" w:rsidR="002F2F30" w:rsidRPr="009A60D6" w:rsidRDefault="002F2F30" w:rsidP="003D502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5" w:type="pct"/>
            <w:gridSpan w:val="2"/>
            <w:vAlign w:val="center"/>
          </w:tcPr>
          <w:p w14:paraId="1A0B854E" w14:textId="1E17708A" w:rsidR="002F2F30" w:rsidRPr="009A60D6" w:rsidRDefault="002F2F30" w:rsidP="003D5023">
            <w:pPr>
              <w:jc w:val="center"/>
              <w:rPr>
                <w:b/>
                <w:color w:val="000000" w:themeColor="text1"/>
              </w:rPr>
            </w:pPr>
            <w:r w:rsidRPr="009A60D6">
              <w:rPr>
                <w:b/>
                <w:color w:val="000000" w:themeColor="text1"/>
              </w:rPr>
              <w:t>Предложение №3</w:t>
            </w:r>
          </w:p>
          <w:p w14:paraId="4355F338" w14:textId="1E66FE64" w:rsidR="002F2F30" w:rsidRPr="009A60D6" w:rsidRDefault="002F2F30" w:rsidP="00E00313">
            <w:pPr>
              <w:jc w:val="center"/>
              <w:rPr>
                <w:b/>
                <w:strike/>
                <w:color w:val="000000" w:themeColor="text1"/>
              </w:rPr>
            </w:pPr>
            <w:proofErr w:type="spellStart"/>
            <w:r w:rsidRPr="009A60D6">
              <w:rPr>
                <w:b/>
                <w:color w:val="000000" w:themeColor="text1"/>
              </w:rPr>
              <w:t>Вх</w:t>
            </w:r>
            <w:proofErr w:type="spellEnd"/>
            <w:r w:rsidRPr="009A60D6">
              <w:rPr>
                <w:b/>
                <w:color w:val="000000" w:themeColor="text1"/>
              </w:rPr>
              <w:t xml:space="preserve"> от 24.09.2026 № 337</w:t>
            </w:r>
          </w:p>
        </w:tc>
      </w:tr>
      <w:tr w:rsidR="002F2F30" w:rsidRPr="009A60D6" w14:paraId="34380108" w14:textId="77777777" w:rsidTr="002F2F30">
        <w:trPr>
          <w:trHeight w:val="812"/>
        </w:trPr>
        <w:tc>
          <w:tcPr>
            <w:tcW w:w="141" w:type="pct"/>
            <w:vMerge/>
            <w:shd w:val="clear" w:color="000000" w:fill="FFFFFF"/>
            <w:vAlign w:val="center"/>
          </w:tcPr>
          <w:p w14:paraId="6296E5C6" w14:textId="77777777" w:rsidR="002F2F30" w:rsidRPr="009A60D6" w:rsidRDefault="002F2F30" w:rsidP="003D502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83" w:type="pct"/>
            <w:vMerge/>
            <w:shd w:val="clear" w:color="000000" w:fill="FFFFFF"/>
            <w:vAlign w:val="center"/>
          </w:tcPr>
          <w:p w14:paraId="51F9C4EE" w14:textId="77777777" w:rsidR="002F2F30" w:rsidRPr="009A60D6" w:rsidRDefault="002F2F30" w:rsidP="003D5023">
            <w:pPr>
              <w:tabs>
                <w:tab w:val="left" w:pos="2223"/>
                <w:tab w:val="left" w:pos="2369"/>
              </w:tabs>
              <w:ind w:right="176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53" w:type="pct"/>
            <w:vMerge/>
            <w:shd w:val="clear" w:color="000000" w:fill="FFFFFF"/>
            <w:vAlign w:val="center"/>
          </w:tcPr>
          <w:p w14:paraId="7604BCCB" w14:textId="77777777" w:rsidR="002F2F30" w:rsidRPr="009A60D6" w:rsidRDefault="002F2F30" w:rsidP="005A44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16" w:type="pct"/>
            <w:vMerge/>
            <w:shd w:val="clear" w:color="000000" w:fill="FFFFFF"/>
            <w:vAlign w:val="center"/>
          </w:tcPr>
          <w:p w14:paraId="2ECBABE3" w14:textId="77777777" w:rsidR="002F2F30" w:rsidRPr="009A60D6" w:rsidRDefault="002F2F30" w:rsidP="005A44AB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16" w:type="pct"/>
            <w:vAlign w:val="center"/>
          </w:tcPr>
          <w:p w14:paraId="568DEBEB" w14:textId="28B95118" w:rsidR="002F2F30" w:rsidRPr="009A60D6" w:rsidRDefault="002F2F30" w:rsidP="00E00313">
            <w:pPr>
              <w:jc w:val="center"/>
              <w:rPr>
                <w:b/>
                <w:color w:val="000000" w:themeColor="text1"/>
              </w:rPr>
            </w:pPr>
            <w:r w:rsidRPr="009A60D6">
              <w:rPr>
                <w:b/>
                <w:color w:val="000000" w:themeColor="text1"/>
              </w:rPr>
              <w:t>Цена за ед. изм., руб.</w:t>
            </w:r>
          </w:p>
        </w:tc>
        <w:tc>
          <w:tcPr>
            <w:tcW w:w="532" w:type="pct"/>
          </w:tcPr>
          <w:p w14:paraId="424915CB" w14:textId="77777777" w:rsidR="002F2F30" w:rsidRPr="009A60D6" w:rsidRDefault="002F2F30" w:rsidP="003D5023">
            <w:pPr>
              <w:jc w:val="center"/>
              <w:rPr>
                <w:b/>
                <w:bCs/>
                <w:sz w:val="22"/>
              </w:rPr>
            </w:pPr>
          </w:p>
          <w:p w14:paraId="1DA08904" w14:textId="7A4EF63A" w:rsidR="002F2F30" w:rsidRPr="009A60D6" w:rsidRDefault="002F2F30" w:rsidP="003D5023">
            <w:pPr>
              <w:jc w:val="center"/>
              <w:rPr>
                <w:b/>
                <w:color w:val="000000" w:themeColor="text1"/>
              </w:rPr>
            </w:pPr>
            <w:r w:rsidRPr="009A60D6">
              <w:rPr>
                <w:b/>
                <w:bCs/>
                <w:sz w:val="22"/>
              </w:rPr>
              <w:t>сумма, руб</w:t>
            </w:r>
            <w:r w:rsidRPr="009A60D6">
              <w:rPr>
                <w:sz w:val="22"/>
              </w:rPr>
              <w:t>.</w:t>
            </w:r>
          </w:p>
        </w:tc>
        <w:tc>
          <w:tcPr>
            <w:tcW w:w="469" w:type="pct"/>
            <w:vAlign w:val="center"/>
          </w:tcPr>
          <w:p w14:paraId="32B50E7C" w14:textId="0327EAEF" w:rsidR="002F2F30" w:rsidRPr="009A60D6" w:rsidRDefault="002F2F30" w:rsidP="003D5023">
            <w:pPr>
              <w:jc w:val="center"/>
              <w:rPr>
                <w:b/>
                <w:color w:val="000000" w:themeColor="text1"/>
              </w:rPr>
            </w:pPr>
            <w:r w:rsidRPr="009A60D6">
              <w:rPr>
                <w:b/>
                <w:color w:val="000000" w:themeColor="text1"/>
              </w:rPr>
              <w:t>Цена за   ед. изм., руб.</w:t>
            </w:r>
          </w:p>
        </w:tc>
        <w:tc>
          <w:tcPr>
            <w:tcW w:w="715" w:type="pct"/>
            <w:vAlign w:val="center"/>
          </w:tcPr>
          <w:p w14:paraId="26A0D9F0" w14:textId="100998B7" w:rsidR="002F2F30" w:rsidRPr="009A60D6" w:rsidRDefault="002F2F30" w:rsidP="002F2F30">
            <w:pPr>
              <w:jc w:val="center"/>
              <w:rPr>
                <w:b/>
                <w:bCs/>
                <w:color w:val="000000" w:themeColor="text1"/>
              </w:rPr>
            </w:pPr>
            <w:r w:rsidRPr="009A60D6">
              <w:rPr>
                <w:b/>
                <w:bCs/>
                <w:sz w:val="22"/>
              </w:rPr>
              <w:t>сумма, руб.</w:t>
            </w:r>
          </w:p>
        </w:tc>
        <w:tc>
          <w:tcPr>
            <w:tcW w:w="588" w:type="pct"/>
            <w:vAlign w:val="center"/>
          </w:tcPr>
          <w:p w14:paraId="66F96F14" w14:textId="52EE6D3A" w:rsidR="002F2F30" w:rsidRPr="009A60D6" w:rsidRDefault="002F2F30" w:rsidP="003D5023">
            <w:pPr>
              <w:jc w:val="center"/>
              <w:rPr>
                <w:b/>
                <w:bCs/>
                <w:color w:val="000000" w:themeColor="text1"/>
              </w:rPr>
            </w:pPr>
            <w:r w:rsidRPr="009A60D6">
              <w:rPr>
                <w:b/>
                <w:bCs/>
                <w:color w:val="000000" w:themeColor="text1"/>
              </w:rPr>
              <w:t>Цена за   ед. изм., руб.</w:t>
            </w:r>
          </w:p>
        </w:tc>
        <w:tc>
          <w:tcPr>
            <w:tcW w:w="687" w:type="pct"/>
            <w:vAlign w:val="center"/>
          </w:tcPr>
          <w:p w14:paraId="365E4AB7" w14:textId="5B346E49" w:rsidR="002F2F30" w:rsidRPr="009A60D6" w:rsidRDefault="002F2F30" w:rsidP="002F2F30">
            <w:pPr>
              <w:rPr>
                <w:b/>
                <w:bCs/>
                <w:strike/>
                <w:color w:val="000000" w:themeColor="text1"/>
              </w:rPr>
            </w:pPr>
            <w:r w:rsidRPr="009A60D6">
              <w:rPr>
                <w:b/>
                <w:bCs/>
                <w:sz w:val="22"/>
              </w:rPr>
              <w:t>сумма, руб.</w:t>
            </w:r>
          </w:p>
        </w:tc>
      </w:tr>
      <w:tr w:rsidR="002F2F30" w:rsidRPr="009A60D6" w14:paraId="1B25A184" w14:textId="77777777" w:rsidTr="0097285A">
        <w:trPr>
          <w:trHeight w:val="1282"/>
        </w:trPr>
        <w:tc>
          <w:tcPr>
            <w:tcW w:w="141" w:type="pct"/>
            <w:noWrap/>
          </w:tcPr>
          <w:p w14:paraId="15355CC1" w14:textId="77777777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1</w:t>
            </w:r>
          </w:p>
        </w:tc>
        <w:tc>
          <w:tcPr>
            <w:tcW w:w="883" w:type="pct"/>
            <w:vAlign w:val="center"/>
          </w:tcPr>
          <w:p w14:paraId="3B342630" w14:textId="034F8818" w:rsidR="002F2F30" w:rsidRPr="009A60D6" w:rsidRDefault="002F2F30" w:rsidP="00E00313">
            <w:pPr>
              <w:tabs>
                <w:tab w:val="left" w:pos="851"/>
                <w:tab w:val="left" w:pos="993"/>
              </w:tabs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Программное обеспечение</w:t>
            </w:r>
          </w:p>
        </w:tc>
        <w:tc>
          <w:tcPr>
            <w:tcW w:w="253" w:type="pct"/>
            <w:vAlign w:val="center"/>
          </w:tcPr>
          <w:p w14:paraId="5AA9E39E" w14:textId="7C5AB1BA" w:rsidR="002F2F30" w:rsidRPr="009A60D6" w:rsidRDefault="007F664E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Усл.ед.</w:t>
            </w:r>
            <w:r w:rsidR="00867D27" w:rsidRPr="009A60D6">
              <w:rPr>
                <w:color w:val="000000" w:themeColor="text1"/>
              </w:rPr>
              <w:t>*</w:t>
            </w:r>
          </w:p>
        </w:tc>
        <w:tc>
          <w:tcPr>
            <w:tcW w:w="216" w:type="pct"/>
            <w:vAlign w:val="center"/>
          </w:tcPr>
          <w:p w14:paraId="428DF89E" w14:textId="45A2B2E0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13</w:t>
            </w:r>
          </w:p>
        </w:tc>
        <w:tc>
          <w:tcPr>
            <w:tcW w:w="516" w:type="pct"/>
            <w:vAlign w:val="center"/>
          </w:tcPr>
          <w:p w14:paraId="5B87A588" w14:textId="74088B40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226 324,00</w:t>
            </w:r>
          </w:p>
        </w:tc>
        <w:tc>
          <w:tcPr>
            <w:tcW w:w="532" w:type="pct"/>
            <w:vAlign w:val="center"/>
          </w:tcPr>
          <w:p w14:paraId="0620C25C" w14:textId="77777777" w:rsidR="002F2F30" w:rsidRPr="009A60D6" w:rsidRDefault="002F2F30" w:rsidP="0097285A">
            <w:pPr>
              <w:jc w:val="center"/>
              <w:rPr>
                <w:color w:val="000000" w:themeColor="text1"/>
              </w:rPr>
            </w:pPr>
          </w:p>
          <w:p w14:paraId="0898670D" w14:textId="0FB74D65" w:rsidR="002F2F30" w:rsidRPr="009A60D6" w:rsidRDefault="002F2F30" w:rsidP="0097285A">
            <w:pPr>
              <w:spacing w:after="240"/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2 942 212,00</w:t>
            </w:r>
          </w:p>
        </w:tc>
        <w:tc>
          <w:tcPr>
            <w:tcW w:w="469" w:type="pct"/>
            <w:vAlign w:val="center"/>
          </w:tcPr>
          <w:p w14:paraId="7DE62DF7" w14:textId="07815B4E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226 724,00</w:t>
            </w:r>
          </w:p>
        </w:tc>
        <w:tc>
          <w:tcPr>
            <w:tcW w:w="715" w:type="pct"/>
          </w:tcPr>
          <w:p w14:paraId="5C4D77F9" w14:textId="77777777" w:rsidR="002F2F30" w:rsidRPr="009A60D6" w:rsidRDefault="002F2F30" w:rsidP="00E00313">
            <w:pPr>
              <w:jc w:val="center"/>
            </w:pPr>
          </w:p>
          <w:p w14:paraId="619CA1E2" w14:textId="77777777" w:rsidR="0097285A" w:rsidRPr="009A60D6" w:rsidRDefault="0097285A" w:rsidP="00E00313">
            <w:pPr>
              <w:jc w:val="center"/>
            </w:pPr>
          </w:p>
          <w:p w14:paraId="341BC590" w14:textId="24C9795A" w:rsidR="0097285A" w:rsidRPr="009A60D6" w:rsidRDefault="0097285A" w:rsidP="00E00313">
            <w:pPr>
              <w:jc w:val="center"/>
            </w:pPr>
            <w:r w:rsidRPr="009A60D6">
              <w:t>2 947 412,00</w:t>
            </w:r>
          </w:p>
        </w:tc>
        <w:tc>
          <w:tcPr>
            <w:tcW w:w="588" w:type="pct"/>
            <w:vAlign w:val="center"/>
          </w:tcPr>
          <w:p w14:paraId="027E5B97" w14:textId="03D59758" w:rsidR="002F2F30" w:rsidRPr="009A60D6" w:rsidRDefault="002F2F30" w:rsidP="00E00313">
            <w:pPr>
              <w:jc w:val="center"/>
            </w:pPr>
            <w:r w:rsidRPr="009A60D6">
              <w:t>227 124,00</w:t>
            </w:r>
          </w:p>
        </w:tc>
        <w:tc>
          <w:tcPr>
            <w:tcW w:w="687" w:type="pct"/>
          </w:tcPr>
          <w:p w14:paraId="5451D353" w14:textId="77777777" w:rsidR="002F2F30" w:rsidRPr="009A60D6" w:rsidRDefault="002F2F30" w:rsidP="00E00313">
            <w:pPr>
              <w:jc w:val="center"/>
              <w:rPr>
                <w:strike/>
              </w:rPr>
            </w:pPr>
          </w:p>
          <w:p w14:paraId="3D4C9CCF" w14:textId="77777777" w:rsidR="0097285A" w:rsidRPr="009A60D6" w:rsidRDefault="0097285A" w:rsidP="00E00313">
            <w:pPr>
              <w:jc w:val="center"/>
              <w:rPr>
                <w:strike/>
              </w:rPr>
            </w:pPr>
          </w:p>
          <w:p w14:paraId="76136018" w14:textId="707201D3" w:rsidR="0097285A" w:rsidRPr="009A60D6" w:rsidRDefault="0097285A" w:rsidP="00E00313">
            <w:pPr>
              <w:jc w:val="center"/>
            </w:pPr>
            <w:r w:rsidRPr="009A60D6">
              <w:t>2 952 612,00</w:t>
            </w:r>
          </w:p>
        </w:tc>
      </w:tr>
      <w:tr w:rsidR="002F2F30" w:rsidRPr="009A60D6" w14:paraId="4683733D" w14:textId="77777777" w:rsidTr="002F2F30">
        <w:trPr>
          <w:trHeight w:val="720"/>
        </w:trPr>
        <w:tc>
          <w:tcPr>
            <w:tcW w:w="141" w:type="pct"/>
            <w:noWrap/>
          </w:tcPr>
          <w:p w14:paraId="7F9E8EBA" w14:textId="3BE8C9CC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2</w:t>
            </w:r>
          </w:p>
        </w:tc>
        <w:tc>
          <w:tcPr>
            <w:tcW w:w="883" w:type="pct"/>
            <w:vAlign w:val="center"/>
          </w:tcPr>
          <w:p w14:paraId="00D672EE" w14:textId="71C64B36" w:rsidR="002F2F30" w:rsidRPr="009A60D6" w:rsidRDefault="002F2F30" w:rsidP="00E00313">
            <w:pPr>
              <w:tabs>
                <w:tab w:val="left" w:pos="851"/>
                <w:tab w:val="left" w:pos="993"/>
              </w:tabs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Оказание услуг по сопровождению и технической поддержке МИС «Ариадна»</w:t>
            </w:r>
          </w:p>
        </w:tc>
        <w:tc>
          <w:tcPr>
            <w:tcW w:w="253" w:type="pct"/>
            <w:vAlign w:val="center"/>
          </w:tcPr>
          <w:p w14:paraId="3E03C397" w14:textId="7556AB92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месяц</w:t>
            </w:r>
          </w:p>
        </w:tc>
        <w:tc>
          <w:tcPr>
            <w:tcW w:w="216" w:type="pct"/>
            <w:vAlign w:val="center"/>
          </w:tcPr>
          <w:p w14:paraId="31735B5D" w14:textId="78D8DB2E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13</w:t>
            </w:r>
          </w:p>
        </w:tc>
        <w:tc>
          <w:tcPr>
            <w:tcW w:w="516" w:type="pct"/>
            <w:vAlign w:val="center"/>
          </w:tcPr>
          <w:p w14:paraId="3184C61E" w14:textId="0768BA51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96 996,00</w:t>
            </w:r>
          </w:p>
        </w:tc>
        <w:tc>
          <w:tcPr>
            <w:tcW w:w="532" w:type="pct"/>
            <w:vAlign w:val="center"/>
          </w:tcPr>
          <w:p w14:paraId="3A4B515A" w14:textId="7996F339" w:rsidR="002F2F30" w:rsidRPr="009A60D6" w:rsidRDefault="002F2F30" w:rsidP="002F2F30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1 260 948,00</w:t>
            </w:r>
          </w:p>
        </w:tc>
        <w:tc>
          <w:tcPr>
            <w:tcW w:w="469" w:type="pct"/>
            <w:vAlign w:val="center"/>
          </w:tcPr>
          <w:p w14:paraId="4DB143BD" w14:textId="59B61B8A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97 398,00</w:t>
            </w:r>
          </w:p>
        </w:tc>
        <w:tc>
          <w:tcPr>
            <w:tcW w:w="715" w:type="pct"/>
          </w:tcPr>
          <w:p w14:paraId="0580A125" w14:textId="77777777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</w:p>
          <w:p w14:paraId="0DD198B1" w14:textId="77777777" w:rsidR="0097285A" w:rsidRPr="009A60D6" w:rsidRDefault="0097285A" w:rsidP="00E00313">
            <w:pPr>
              <w:jc w:val="center"/>
              <w:rPr>
                <w:color w:val="000000" w:themeColor="text1"/>
              </w:rPr>
            </w:pPr>
          </w:p>
          <w:p w14:paraId="786689FE" w14:textId="322D7F1F" w:rsidR="0097285A" w:rsidRPr="009A60D6" w:rsidRDefault="0097285A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1 266 174,00</w:t>
            </w:r>
          </w:p>
        </w:tc>
        <w:tc>
          <w:tcPr>
            <w:tcW w:w="588" w:type="pct"/>
            <w:vAlign w:val="center"/>
          </w:tcPr>
          <w:p w14:paraId="24809782" w14:textId="287700CD" w:rsidR="002F2F30" w:rsidRPr="009A60D6" w:rsidRDefault="002F2F30" w:rsidP="00E00313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97 800,00</w:t>
            </w:r>
          </w:p>
        </w:tc>
        <w:tc>
          <w:tcPr>
            <w:tcW w:w="687" w:type="pct"/>
          </w:tcPr>
          <w:p w14:paraId="2B968006" w14:textId="77777777" w:rsidR="002F2F30" w:rsidRPr="009A60D6" w:rsidRDefault="002F2F30" w:rsidP="00E00313">
            <w:pPr>
              <w:jc w:val="center"/>
              <w:rPr>
                <w:sz w:val="22"/>
              </w:rPr>
            </w:pPr>
          </w:p>
          <w:p w14:paraId="4EA15836" w14:textId="77777777" w:rsidR="0097285A" w:rsidRPr="009A60D6" w:rsidRDefault="0097285A" w:rsidP="00E00313">
            <w:pPr>
              <w:jc w:val="center"/>
              <w:rPr>
                <w:strike/>
              </w:rPr>
            </w:pPr>
          </w:p>
          <w:p w14:paraId="0AFD3A8D" w14:textId="22C92B2F" w:rsidR="0097285A" w:rsidRPr="009A60D6" w:rsidRDefault="0097285A" w:rsidP="00E00313">
            <w:pPr>
              <w:jc w:val="center"/>
            </w:pPr>
            <w:r w:rsidRPr="009A60D6">
              <w:t>1 271 400,00</w:t>
            </w:r>
          </w:p>
        </w:tc>
      </w:tr>
      <w:tr w:rsidR="002F2F30" w:rsidRPr="009A60D6" w14:paraId="778778E2" w14:textId="77777777" w:rsidTr="002F2F30">
        <w:trPr>
          <w:trHeight w:val="720"/>
        </w:trPr>
        <w:tc>
          <w:tcPr>
            <w:tcW w:w="141" w:type="pct"/>
            <w:noWrap/>
          </w:tcPr>
          <w:p w14:paraId="1BEE834B" w14:textId="77777777" w:rsidR="002F2F30" w:rsidRPr="009A60D6" w:rsidRDefault="002F2F30" w:rsidP="00316E6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83" w:type="pct"/>
            <w:vAlign w:val="center"/>
          </w:tcPr>
          <w:p w14:paraId="282F8BEB" w14:textId="728DBDB6" w:rsidR="002F2F30" w:rsidRPr="009A60D6" w:rsidRDefault="002F2F30" w:rsidP="00316E66">
            <w:pPr>
              <w:tabs>
                <w:tab w:val="left" w:pos="851"/>
                <w:tab w:val="left" w:pos="993"/>
              </w:tabs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Итого:</w:t>
            </w:r>
          </w:p>
        </w:tc>
        <w:tc>
          <w:tcPr>
            <w:tcW w:w="253" w:type="pct"/>
            <w:vAlign w:val="center"/>
          </w:tcPr>
          <w:p w14:paraId="43178EA3" w14:textId="77777777" w:rsidR="002F2F30" w:rsidRPr="009A60D6" w:rsidRDefault="002F2F30" w:rsidP="00316E6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" w:type="pct"/>
            <w:vAlign w:val="center"/>
          </w:tcPr>
          <w:p w14:paraId="79C7DC00" w14:textId="77777777" w:rsidR="002F2F30" w:rsidRPr="009A60D6" w:rsidRDefault="002F2F30" w:rsidP="00316E6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048" w:type="pct"/>
            <w:gridSpan w:val="2"/>
            <w:vAlign w:val="center"/>
          </w:tcPr>
          <w:p w14:paraId="2C57A594" w14:textId="1F47F776" w:rsidR="002F2F30" w:rsidRPr="009A60D6" w:rsidRDefault="002F2F30" w:rsidP="00316E66">
            <w:pPr>
              <w:jc w:val="center"/>
              <w:rPr>
                <w:color w:val="000000" w:themeColor="text1"/>
              </w:rPr>
            </w:pPr>
            <w:r w:rsidRPr="009A60D6">
              <w:rPr>
                <w:sz w:val="22"/>
              </w:rPr>
              <w:t>4 203 160,00</w:t>
            </w:r>
          </w:p>
        </w:tc>
        <w:tc>
          <w:tcPr>
            <w:tcW w:w="1184" w:type="pct"/>
            <w:gridSpan w:val="2"/>
            <w:vAlign w:val="center"/>
          </w:tcPr>
          <w:p w14:paraId="018A93E7" w14:textId="2DB5EA26" w:rsidR="002F2F30" w:rsidRPr="009A60D6" w:rsidRDefault="0097285A" w:rsidP="00316E66">
            <w:pPr>
              <w:jc w:val="center"/>
              <w:rPr>
                <w:color w:val="000000" w:themeColor="text1"/>
              </w:rPr>
            </w:pPr>
            <w:r w:rsidRPr="009A60D6">
              <w:rPr>
                <w:color w:val="000000" w:themeColor="text1"/>
              </w:rPr>
              <w:t>4 213 586,00</w:t>
            </w:r>
          </w:p>
        </w:tc>
        <w:tc>
          <w:tcPr>
            <w:tcW w:w="1275" w:type="pct"/>
            <w:gridSpan w:val="2"/>
            <w:vAlign w:val="center"/>
          </w:tcPr>
          <w:p w14:paraId="5903B660" w14:textId="548B9EE8" w:rsidR="002F2F30" w:rsidRPr="009A60D6" w:rsidRDefault="0097285A" w:rsidP="00316E66">
            <w:pPr>
              <w:jc w:val="center"/>
            </w:pPr>
            <w:r w:rsidRPr="009A60D6">
              <w:t>4 224 012,00</w:t>
            </w:r>
          </w:p>
        </w:tc>
      </w:tr>
    </w:tbl>
    <w:p w14:paraId="72586BE7" w14:textId="3E611B64" w:rsidR="00F94C31" w:rsidRPr="009A60D6" w:rsidRDefault="00F94C31" w:rsidP="00F94C31">
      <w:pPr>
        <w:ind w:firstLine="709"/>
        <w:rPr>
          <w:i/>
          <w:color w:val="000000" w:themeColor="text1"/>
          <w:shd w:val="clear" w:color="auto" w:fill="FFFFFF"/>
        </w:rPr>
      </w:pPr>
    </w:p>
    <w:p w14:paraId="752DF838" w14:textId="77777777" w:rsidR="00867D27" w:rsidRPr="00952FE1" w:rsidRDefault="00867D27" w:rsidP="00867D27">
      <w:pPr>
        <w:ind w:firstLine="709"/>
        <w:jc w:val="both"/>
      </w:pPr>
      <w:r w:rsidRPr="009A60D6">
        <w:t xml:space="preserve">* - за 1 условную единицу принимается 1 </w:t>
      </w:r>
      <w:r w:rsidRPr="009A60D6">
        <w:rPr>
          <w:bCs/>
          <w:iCs/>
        </w:rPr>
        <w:t>месяц оказания услуг</w:t>
      </w:r>
      <w:r w:rsidRPr="009A60D6">
        <w:t>.</w:t>
      </w:r>
    </w:p>
    <w:p w14:paraId="2E6497AE" w14:textId="641BCB92" w:rsidR="00867D27" w:rsidRDefault="00867D27" w:rsidP="00F94C31">
      <w:pPr>
        <w:ind w:firstLine="709"/>
        <w:rPr>
          <w:i/>
          <w:color w:val="000000" w:themeColor="text1"/>
          <w:shd w:val="clear" w:color="auto" w:fill="FFFFFF"/>
        </w:rPr>
      </w:pPr>
    </w:p>
    <w:p w14:paraId="195D8652" w14:textId="33F6A8F1" w:rsidR="00867D27" w:rsidRDefault="00867D27" w:rsidP="00F94C31">
      <w:pPr>
        <w:ind w:firstLine="709"/>
        <w:rPr>
          <w:i/>
          <w:color w:val="000000" w:themeColor="text1"/>
          <w:shd w:val="clear" w:color="auto" w:fill="FFFFFF"/>
        </w:rPr>
      </w:pPr>
    </w:p>
    <w:p w14:paraId="18BC0563" w14:textId="77777777" w:rsidR="00867D27" w:rsidRPr="00930551" w:rsidRDefault="00867D27" w:rsidP="00F94C31">
      <w:pPr>
        <w:ind w:firstLine="709"/>
        <w:rPr>
          <w:i/>
          <w:color w:val="000000" w:themeColor="text1"/>
          <w:shd w:val="clear" w:color="auto" w:fill="FFFFFF"/>
        </w:rPr>
      </w:pPr>
    </w:p>
    <w:p w14:paraId="45307F71" w14:textId="178FDAB8" w:rsidR="009D16F1" w:rsidRPr="00930551" w:rsidRDefault="000E2AF9" w:rsidP="009D16F1">
      <w:pPr>
        <w:ind w:firstLine="709"/>
        <w:rPr>
          <w:color w:val="000000" w:themeColor="text1"/>
        </w:rPr>
      </w:pPr>
      <w:proofErr w:type="gramStart"/>
      <w:r w:rsidRPr="00930551">
        <w:rPr>
          <w:bCs/>
          <w:color w:val="000000" w:themeColor="text1"/>
        </w:rPr>
        <w:t>НМЦК</w:t>
      </w:r>
      <w:r w:rsidR="00930551" w:rsidRPr="00930551">
        <w:rPr>
          <w:bCs/>
          <w:color w:val="000000" w:themeColor="text1"/>
        </w:rPr>
        <w:t xml:space="preserve">  </w:t>
      </w:r>
      <w:r w:rsidR="009D16F1" w:rsidRPr="00930551">
        <w:rPr>
          <w:color w:val="000000" w:themeColor="text1"/>
        </w:rPr>
        <w:t>установлена</w:t>
      </w:r>
      <w:proofErr w:type="gramEnd"/>
      <w:r w:rsidR="009D16F1" w:rsidRPr="00930551">
        <w:rPr>
          <w:color w:val="000000" w:themeColor="text1"/>
        </w:rPr>
        <w:t xml:space="preserve"> заказчиком</w:t>
      </w:r>
      <w:r w:rsidR="003E77A7" w:rsidRPr="00930551">
        <w:rPr>
          <w:color w:val="000000" w:themeColor="text1"/>
        </w:rPr>
        <w:t xml:space="preserve"> по наименьшему предложению </w:t>
      </w:r>
      <w:r w:rsidR="009D16F1" w:rsidRPr="00930551">
        <w:rPr>
          <w:color w:val="000000" w:themeColor="text1"/>
        </w:rPr>
        <w:t xml:space="preserve">в размере </w:t>
      </w:r>
      <w:r w:rsidR="00316E66" w:rsidRPr="00316E66">
        <w:rPr>
          <w:color w:val="000000" w:themeColor="text1"/>
        </w:rPr>
        <w:t>4 203</w:t>
      </w:r>
      <w:r w:rsidR="00316E66">
        <w:rPr>
          <w:color w:val="000000" w:themeColor="text1"/>
        </w:rPr>
        <w:t> </w:t>
      </w:r>
      <w:r w:rsidR="00316E66" w:rsidRPr="00316E66">
        <w:rPr>
          <w:color w:val="000000" w:themeColor="text1"/>
        </w:rPr>
        <w:t>160</w:t>
      </w:r>
      <w:r w:rsidR="00316E66">
        <w:rPr>
          <w:color w:val="000000" w:themeColor="text1"/>
        </w:rPr>
        <w:t xml:space="preserve"> </w:t>
      </w:r>
      <w:r w:rsidR="009D16F1" w:rsidRPr="00930551">
        <w:rPr>
          <w:color w:val="000000" w:themeColor="text1"/>
        </w:rPr>
        <w:t>руб.</w:t>
      </w:r>
      <w:r w:rsidRPr="00930551">
        <w:rPr>
          <w:color w:val="000000" w:themeColor="text1"/>
        </w:rPr>
        <w:t>0</w:t>
      </w:r>
      <w:r w:rsidR="009D16F1" w:rsidRPr="00930551">
        <w:rPr>
          <w:color w:val="000000" w:themeColor="text1"/>
        </w:rPr>
        <w:t>0 коп.</w:t>
      </w:r>
    </w:p>
    <w:p w14:paraId="7095FC12" w14:textId="5BEB4EEF" w:rsidR="009D16F1" w:rsidRPr="005E3FDA" w:rsidRDefault="009D16F1" w:rsidP="009D16F1">
      <w:pPr>
        <w:ind w:firstLine="709"/>
        <w:rPr>
          <w:color w:val="000000" w:themeColor="text1"/>
        </w:rPr>
      </w:pPr>
      <w:r w:rsidRPr="00930551">
        <w:rPr>
          <w:color w:val="000000" w:themeColor="text1"/>
        </w:rPr>
        <w:t>Дата подготовки</w:t>
      </w:r>
      <w:r w:rsidR="005E3FDA" w:rsidRPr="00930551">
        <w:rPr>
          <w:color w:val="000000" w:themeColor="text1"/>
        </w:rPr>
        <w:t xml:space="preserve"> </w:t>
      </w:r>
      <w:r w:rsidR="00D460EA" w:rsidRPr="00930551">
        <w:rPr>
          <w:color w:val="000000" w:themeColor="text1"/>
        </w:rPr>
        <w:t>обоснования</w:t>
      </w:r>
      <w:r w:rsidR="005E3FDA" w:rsidRPr="00930551">
        <w:rPr>
          <w:color w:val="000000" w:themeColor="text1"/>
        </w:rPr>
        <w:t xml:space="preserve"> </w:t>
      </w:r>
      <w:r w:rsidR="000E2AF9" w:rsidRPr="00930551">
        <w:rPr>
          <w:bCs/>
          <w:color w:val="000000" w:themeColor="text1"/>
        </w:rPr>
        <w:t>НМЦК</w:t>
      </w:r>
      <w:r w:rsidRPr="00930551">
        <w:rPr>
          <w:color w:val="000000" w:themeColor="text1"/>
        </w:rPr>
        <w:t>:</w:t>
      </w:r>
      <w:r w:rsidR="005E3FDA" w:rsidRPr="00930551">
        <w:rPr>
          <w:color w:val="000000" w:themeColor="text1"/>
        </w:rPr>
        <w:t xml:space="preserve"> </w:t>
      </w:r>
      <w:r w:rsidR="00040FE1">
        <w:rPr>
          <w:color w:val="000000" w:themeColor="text1"/>
        </w:rPr>
        <w:t>2</w:t>
      </w:r>
      <w:r w:rsidR="00316E66">
        <w:rPr>
          <w:color w:val="000000" w:themeColor="text1"/>
        </w:rPr>
        <w:t>4</w:t>
      </w:r>
      <w:r w:rsidR="00040FE1">
        <w:rPr>
          <w:color w:val="000000" w:themeColor="text1"/>
        </w:rPr>
        <w:t>.0</w:t>
      </w:r>
      <w:r w:rsidR="00316E66">
        <w:rPr>
          <w:color w:val="000000" w:themeColor="text1"/>
        </w:rPr>
        <w:t>9</w:t>
      </w:r>
      <w:r w:rsidR="00040FE1">
        <w:rPr>
          <w:color w:val="000000" w:themeColor="text1"/>
        </w:rPr>
        <w:t>.2026</w:t>
      </w:r>
    </w:p>
    <w:p w14:paraId="44F43F91" w14:textId="77777777" w:rsidR="00DE5108" w:rsidRDefault="00DE5108">
      <w:pPr>
        <w:rPr>
          <w:color w:val="000000" w:themeColor="text1"/>
        </w:rPr>
      </w:pPr>
    </w:p>
    <w:sectPr w:rsidR="00DE5108" w:rsidSect="009D16F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6F1"/>
    <w:rsid w:val="00007825"/>
    <w:rsid w:val="00040FE1"/>
    <w:rsid w:val="000423D0"/>
    <w:rsid w:val="000A097C"/>
    <w:rsid w:val="000A5112"/>
    <w:rsid w:val="000E2427"/>
    <w:rsid w:val="000E2AF9"/>
    <w:rsid w:val="00127C64"/>
    <w:rsid w:val="001366A2"/>
    <w:rsid w:val="00181811"/>
    <w:rsid w:val="001B313F"/>
    <w:rsid w:val="001E2648"/>
    <w:rsid w:val="002112DC"/>
    <w:rsid w:val="00211D4D"/>
    <w:rsid w:val="002313F6"/>
    <w:rsid w:val="00244B50"/>
    <w:rsid w:val="002A5DD4"/>
    <w:rsid w:val="002C2D26"/>
    <w:rsid w:val="002F2F30"/>
    <w:rsid w:val="00316E66"/>
    <w:rsid w:val="00326B3E"/>
    <w:rsid w:val="00341C15"/>
    <w:rsid w:val="003629FE"/>
    <w:rsid w:val="003657C8"/>
    <w:rsid w:val="003D5023"/>
    <w:rsid w:val="003E1132"/>
    <w:rsid w:val="003E77A7"/>
    <w:rsid w:val="004204D8"/>
    <w:rsid w:val="00433FD0"/>
    <w:rsid w:val="00442BE6"/>
    <w:rsid w:val="004450AB"/>
    <w:rsid w:val="004711FD"/>
    <w:rsid w:val="0052047C"/>
    <w:rsid w:val="00537603"/>
    <w:rsid w:val="005605DB"/>
    <w:rsid w:val="00567E34"/>
    <w:rsid w:val="00584541"/>
    <w:rsid w:val="005A44AB"/>
    <w:rsid w:val="005C1DDC"/>
    <w:rsid w:val="005E3FDA"/>
    <w:rsid w:val="005E48E6"/>
    <w:rsid w:val="005E7AD0"/>
    <w:rsid w:val="00602B9A"/>
    <w:rsid w:val="0060321C"/>
    <w:rsid w:val="00661FB5"/>
    <w:rsid w:val="006E2A31"/>
    <w:rsid w:val="00774365"/>
    <w:rsid w:val="007A73DB"/>
    <w:rsid w:val="007B5C08"/>
    <w:rsid w:val="007B615D"/>
    <w:rsid w:val="007C012D"/>
    <w:rsid w:val="007D520E"/>
    <w:rsid w:val="007F664E"/>
    <w:rsid w:val="00826699"/>
    <w:rsid w:val="00867D27"/>
    <w:rsid w:val="008767FB"/>
    <w:rsid w:val="008834D6"/>
    <w:rsid w:val="008F3A8A"/>
    <w:rsid w:val="0091617F"/>
    <w:rsid w:val="00930551"/>
    <w:rsid w:val="00936676"/>
    <w:rsid w:val="00943E18"/>
    <w:rsid w:val="009540AA"/>
    <w:rsid w:val="0097269C"/>
    <w:rsid w:val="0097285A"/>
    <w:rsid w:val="009A60D6"/>
    <w:rsid w:val="009D16F1"/>
    <w:rsid w:val="009E37F8"/>
    <w:rsid w:val="009E6195"/>
    <w:rsid w:val="00A067C3"/>
    <w:rsid w:val="00A22ED8"/>
    <w:rsid w:val="00A237ED"/>
    <w:rsid w:val="00AA5B52"/>
    <w:rsid w:val="00AC660E"/>
    <w:rsid w:val="00AF4F37"/>
    <w:rsid w:val="00B1043F"/>
    <w:rsid w:val="00B218F0"/>
    <w:rsid w:val="00B70229"/>
    <w:rsid w:val="00B77ADD"/>
    <w:rsid w:val="00BA6AAE"/>
    <w:rsid w:val="00BB4825"/>
    <w:rsid w:val="00BD179A"/>
    <w:rsid w:val="00C1398F"/>
    <w:rsid w:val="00C33C00"/>
    <w:rsid w:val="00C4308C"/>
    <w:rsid w:val="00C54F66"/>
    <w:rsid w:val="00C67806"/>
    <w:rsid w:val="00C71676"/>
    <w:rsid w:val="00C91E48"/>
    <w:rsid w:val="00C95A96"/>
    <w:rsid w:val="00CC237C"/>
    <w:rsid w:val="00CC370C"/>
    <w:rsid w:val="00D02A8F"/>
    <w:rsid w:val="00D460EA"/>
    <w:rsid w:val="00D92C2A"/>
    <w:rsid w:val="00D96AAC"/>
    <w:rsid w:val="00D97069"/>
    <w:rsid w:val="00DA1702"/>
    <w:rsid w:val="00DB38CB"/>
    <w:rsid w:val="00DB7AF3"/>
    <w:rsid w:val="00DD29F4"/>
    <w:rsid w:val="00DE5108"/>
    <w:rsid w:val="00DF0297"/>
    <w:rsid w:val="00E00313"/>
    <w:rsid w:val="00E04D52"/>
    <w:rsid w:val="00E17F86"/>
    <w:rsid w:val="00E24573"/>
    <w:rsid w:val="00E32BBA"/>
    <w:rsid w:val="00E945FA"/>
    <w:rsid w:val="00EB6A21"/>
    <w:rsid w:val="00EE653F"/>
    <w:rsid w:val="00F22AEA"/>
    <w:rsid w:val="00F37747"/>
    <w:rsid w:val="00F90C08"/>
    <w:rsid w:val="00F94C31"/>
    <w:rsid w:val="00FE74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DB49"/>
  <w15:docId w15:val="{E4DE6528-CD83-4E93-9A92-D4514AE1D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6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CC237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4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0A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9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Колесникова Снежана Юрьевна</cp:lastModifiedBy>
  <cp:revision>2</cp:revision>
  <cp:lastPrinted>2025-05-22T11:27:00Z</cp:lastPrinted>
  <dcterms:created xsi:type="dcterms:W3CDTF">2026-10-09T05:50:00Z</dcterms:created>
  <dcterms:modified xsi:type="dcterms:W3CDTF">2026-10-09T05:50:00Z</dcterms:modified>
</cp:coreProperties>
</file>