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41B" w:rsidRPr="006F750F" w:rsidRDefault="00351C27" w:rsidP="00A86231">
      <w:pPr>
        <w:spacing w:after="0" w:line="240" w:lineRule="auto"/>
        <w:ind w:firstLine="709"/>
        <w:jc w:val="center"/>
        <w:rPr>
          <w:rFonts w:ascii="Times New Roman" w:hAnsi="Times New Roman"/>
          <w:b/>
          <w:bCs/>
          <w:szCs w:val="20"/>
        </w:rPr>
      </w:pPr>
      <w:r w:rsidRPr="006F750F">
        <w:rPr>
          <w:rFonts w:ascii="Times New Roman" w:hAnsi="Times New Roman"/>
          <w:b/>
          <w:szCs w:val="20"/>
          <w:lang w:val="en-US"/>
        </w:rPr>
        <w:fldChar w:fldCharType="begin"/>
      </w:r>
      <w:r w:rsidRPr="006F750F">
        <w:rPr>
          <w:rFonts w:ascii="Times New Roman" w:hAnsi="Times New Roman"/>
          <w:b/>
          <w:szCs w:val="20"/>
          <w:lang w:val="en-US"/>
        </w:rPr>
        <w:fldChar w:fldCharType="begin"/>
      </w:r>
      <w:r w:rsidRPr="006F750F">
        <w:rPr>
          <w:rFonts w:ascii="Times New Roman" w:hAnsi="Times New Roman"/>
          <w:b/>
          <w:szCs w:val="20"/>
          <w:lang w:val="en-US"/>
        </w:rPr>
        <w:fldChar w:fldCharType="begin"/>
      </w:r>
      <w:r w:rsidRPr="006F750F">
        <w:rPr>
          <w:rFonts w:ascii="Times New Roman" w:hAnsi="Times New Roman"/>
          <w:b/>
          <w:szCs w:val="20"/>
          <w:lang w:val="en-US"/>
        </w:rPr>
        <w:fldChar w:fldCharType="end"/>
      </w:r>
      <w:r w:rsidRPr="006F750F">
        <w:rPr>
          <w:rFonts w:ascii="Times New Roman" w:hAnsi="Times New Roman"/>
          <w:b/>
          <w:szCs w:val="20"/>
          <w:lang w:val="en-US"/>
        </w:rPr>
        <w:fldChar w:fldCharType="end"/>
      </w:r>
      <w:r w:rsidRPr="006F750F">
        <w:rPr>
          <w:rFonts w:ascii="Times New Roman" w:hAnsi="Times New Roman"/>
          <w:b/>
          <w:szCs w:val="20"/>
          <w:lang w:val="en-US"/>
        </w:rPr>
        <w:fldChar w:fldCharType="end"/>
      </w:r>
      <w:r w:rsidR="006F750F" w:rsidRPr="006F750F">
        <w:rPr>
          <w:rFonts w:ascii="Times New Roman" w:hAnsi="Times New Roman"/>
          <w:b/>
          <w:szCs w:val="20"/>
        </w:rPr>
        <w:t>ОПИСАНИЕ ОБЪЕКТА ЗАКУПКИ</w:t>
      </w:r>
    </w:p>
    <w:p w:rsidR="00CD341B" w:rsidRPr="00E86791" w:rsidRDefault="00E86791" w:rsidP="00CD341B">
      <w:pPr>
        <w:spacing w:after="0" w:line="240" w:lineRule="auto"/>
        <w:jc w:val="center"/>
        <w:rPr>
          <w:rFonts w:ascii="Times New Roman" w:hAnsi="Times New Roman"/>
          <w:b/>
        </w:rPr>
      </w:pPr>
      <w:r w:rsidRPr="00E86791">
        <w:rPr>
          <w:rFonts w:ascii="Times New Roman" w:hAnsi="Times New Roman"/>
          <w:b/>
        </w:rPr>
        <w:t>Оказание услуг по предоставлению права использования (неисключительное, срочное) программного обеспечения "Геоинформационная система обработки лесоустроительной информации — COЛИweb» с технической и информационной поддержкой</w:t>
      </w:r>
    </w:p>
    <w:p w:rsidR="00E86791" w:rsidRPr="00CD341B" w:rsidRDefault="00E86791" w:rsidP="00CD341B">
      <w:pPr>
        <w:spacing w:after="0" w:line="240" w:lineRule="auto"/>
        <w:jc w:val="center"/>
        <w:rPr>
          <w:rFonts w:ascii="Times New Roman" w:hAnsi="Times New Roman"/>
          <w:b/>
          <w:bCs/>
          <w:sz w:val="20"/>
          <w:szCs w:val="20"/>
        </w:rPr>
      </w:pPr>
    </w:p>
    <w:p w:rsidR="001035BC" w:rsidRPr="001035BC" w:rsidRDefault="00CD341B" w:rsidP="001035BC">
      <w:pPr>
        <w:rPr>
          <w:rFonts w:ascii="Times New Roman" w:eastAsiaTheme="minorEastAsia" w:hAnsi="Times New Roman"/>
          <w:b/>
          <w:sz w:val="24"/>
          <w:szCs w:val="24"/>
        </w:rPr>
      </w:pPr>
      <w:r w:rsidRPr="00C02F22">
        <w:rPr>
          <w:rFonts w:ascii="Times New Roman" w:hAnsi="Times New Roman"/>
          <w:b/>
        </w:rPr>
        <w:t>Адрес поставки:</w:t>
      </w:r>
      <w:r w:rsidR="00090A51" w:rsidRPr="00C02F22">
        <w:rPr>
          <w:rFonts w:ascii="Times New Roman" w:hAnsi="Times New Roman"/>
          <w:b/>
        </w:rPr>
        <w:t xml:space="preserve"> </w:t>
      </w:r>
      <w:r w:rsidR="001035BC">
        <w:rPr>
          <w:rFonts w:ascii="Times New Roman" w:hAnsi="Times New Roman"/>
        </w:rPr>
        <w:t>Российская Федерация</w:t>
      </w:r>
      <w:r w:rsidR="006864B8">
        <w:rPr>
          <w:rFonts w:ascii="Times New Roman" w:hAnsi="Times New Roman"/>
        </w:rPr>
        <w:t xml:space="preserve">, </w:t>
      </w:r>
      <w:r w:rsidR="001035BC" w:rsidRPr="001035BC">
        <w:rPr>
          <w:rFonts w:ascii="Times New Roman" w:eastAsiaTheme="minorEastAsia" w:hAnsi="Times New Roman"/>
          <w:sz w:val="24"/>
          <w:szCs w:val="24"/>
          <w:u w:val="single"/>
        </w:rPr>
        <w:t>242220, Брянская обл., г. Трубчевск, ул. Ленина,58</w:t>
      </w:r>
    </w:p>
    <w:p w:rsidR="00CD341B" w:rsidRPr="00C02F22" w:rsidRDefault="00CD341B" w:rsidP="00CD341B">
      <w:pPr>
        <w:spacing w:after="0" w:line="240" w:lineRule="auto"/>
        <w:jc w:val="both"/>
        <w:rPr>
          <w:rFonts w:ascii="Times New Roman" w:hAnsi="Times New Roman"/>
        </w:rPr>
      </w:pPr>
    </w:p>
    <w:p w:rsidR="00CD341B" w:rsidRPr="00C02F22" w:rsidRDefault="00CD341B" w:rsidP="00CD341B">
      <w:pPr>
        <w:spacing w:after="0" w:line="240" w:lineRule="auto"/>
        <w:jc w:val="both"/>
        <w:rPr>
          <w:rFonts w:ascii="Times New Roman" w:hAnsi="Times New Roman"/>
        </w:rPr>
      </w:pPr>
      <w:r w:rsidRPr="00C02F22">
        <w:rPr>
          <w:rFonts w:ascii="Times New Roman" w:hAnsi="Times New Roman"/>
          <w:b/>
        </w:rPr>
        <w:t xml:space="preserve">Срок </w:t>
      </w:r>
      <w:r w:rsidR="00E86791">
        <w:rPr>
          <w:rFonts w:ascii="Times New Roman" w:hAnsi="Times New Roman"/>
          <w:b/>
        </w:rPr>
        <w:t>оказания услуг</w:t>
      </w:r>
      <w:r w:rsidRPr="00C02F22">
        <w:rPr>
          <w:rFonts w:ascii="Times New Roman" w:hAnsi="Times New Roman"/>
          <w:b/>
        </w:rPr>
        <w:t>:</w:t>
      </w:r>
      <w:r w:rsidR="00090A51" w:rsidRPr="00C02F22">
        <w:rPr>
          <w:rFonts w:ascii="Times New Roman" w:hAnsi="Times New Roman"/>
          <w:b/>
        </w:rPr>
        <w:t xml:space="preserve"> </w:t>
      </w:r>
      <w:r w:rsidR="004B5D11">
        <w:rPr>
          <w:rFonts w:ascii="Times New Roman" w:hAnsi="Times New Roman"/>
        </w:rPr>
        <w:t xml:space="preserve">5 </w:t>
      </w:r>
      <w:r w:rsidR="00351881" w:rsidRPr="00C02F22">
        <w:rPr>
          <w:rFonts w:ascii="Times New Roman" w:hAnsi="Times New Roman"/>
        </w:rPr>
        <w:t>рабочих</w:t>
      </w:r>
      <w:r w:rsidRPr="00C02F22">
        <w:rPr>
          <w:rFonts w:ascii="Times New Roman" w:hAnsi="Times New Roman"/>
        </w:rPr>
        <w:t xml:space="preserve"> дней с даты подписания контракта</w:t>
      </w:r>
      <w:r w:rsidR="00351881" w:rsidRPr="00C02F22">
        <w:rPr>
          <w:rFonts w:ascii="Times New Roman" w:hAnsi="Times New Roman"/>
        </w:rPr>
        <w:t>.</w:t>
      </w:r>
    </w:p>
    <w:p w:rsidR="00CD341B" w:rsidRPr="00E33CF8" w:rsidRDefault="00CD341B" w:rsidP="00E33CF8">
      <w:pPr>
        <w:spacing w:after="0" w:line="240" w:lineRule="auto"/>
        <w:rPr>
          <w:rFonts w:ascii="Times New Roman" w:hAnsi="Times New Roman"/>
          <w:sz w:val="20"/>
          <w:szCs w:val="20"/>
        </w:rPr>
      </w:pPr>
    </w:p>
    <w:p w:rsidR="00F218DF" w:rsidRPr="00E33CF8" w:rsidRDefault="00CD341B" w:rsidP="00E33CF8">
      <w:pPr>
        <w:spacing w:after="0" w:line="240" w:lineRule="auto"/>
        <w:jc w:val="center"/>
        <w:rPr>
          <w:rFonts w:ascii="Times New Roman" w:hAnsi="Times New Roman"/>
          <w:b/>
          <w:sz w:val="20"/>
          <w:szCs w:val="20"/>
        </w:rPr>
      </w:pPr>
      <w:r w:rsidRPr="00E33CF8">
        <w:rPr>
          <w:rFonts w:ascii="Times New Roman" w:hAnsi="Times New Roman"/>
          <w:b/>
          <w:sz w:val="20"/>
          <w:szCs w:val="20"/>
        </w:rPr>
        <w:t xml:space="preserve">Требования, установленные к качеству, техническим характеристикам </w:t>
      </w:r>
      <w:r w:rsidR="00E86791">
        <w:rPr>
          <w:rFonts w:ascii="Times New Roman" w:hAnsi="Times New Roman"/>
          <w:b/>
          <w:sz w:val="20"/>
          <w:szCs w:val="20"/>
        </w:rPr>
        <w:t>услуг</w:t>
      </w:r>
      <w:r w:rsidRPr="00E33CF8">
        <w:rPr>
          <w:rFonts w:ascii="Times New Roman" w:hAnsi="Times New Roman"/>
          <w:b/>
          <w:sz w:val="20"/>
          <w:szCs w:val="20"/>
        </w:rPr>
        <w:t xml:space="preserve">, </w:t>
      </w:r>
    </w:p>
    <w:p w:rsidR="00CD341B" w:rsidRDefault="00CD341B" w:rsidP="00E33CF8">
      <w:pPr>
        <w:spacing w:after="0" w:line="240" w:lineRule="auto"/>
        <w:jc w:val="center"/>
        <w:rPr>
          <w:rFonts w:ascii="Times New Roman" w:hAnsi="Times New Roman"/>
          <w:b/>
          <w:sz w:val="20"/>
          <w:szCs w:val="20"/>
        </w:rPr>
      </w:pPr>
      <w:r w:rsidRPr="00E33CF8">
        <w:rPr>
          <w:rFonts w:ascii="Times New Roman" w:hAnsi="Times New Roman"/>
          <w:b/>
          <w:sz w:val="20"/>
          <w:szCs w:val="20"/>
        </w:rPr>
        <w:t xml:space="preserve">функциональным характеристикам (потребительским свойствам) </w:t>
      </w:r>
      <w:r w:rsidR="00E86791">
        <w:rPr>
          <w:rFonts w:ascii="Times New Roman" w:hAnsi="Times New Roman"/>
          <w:b/>
          <w:sz w:val="20"/>
          <w:szCs w:val="20"/>
        </w:rPr>
        <w:t>услуг</w:t>
      </w:r>
      <w:r w:rsidRPr="00E33CF8">
        <w:rPr>
          <w:rFonts w:ascii="Times New Roman" w:hAnsi="Times New Roman"/>
          <w:b/>
          <w:sz w:val="20"/>
          <w:szCs w:val="20"/>
        </w:rPr>
        <w:t xml:space="preserve">, и параметрам </w:t>
      </w:r>
      <w:r w:rsidR="00E86791">
        <w:rPr>
          <w:rFonts w:ascii="Times New Roman" w:hAnsi="Times New Roman"/>
          <w:b/>
          <w:sz w:val="20"/>
          <w:szCs w:val="20"/>
        </w:rPr>
        <w:t>услуг</w:t>
      </w:r>
    </w:p>
    <w:p w:rsidR="006B09D6" w:rsidRDefault="006B09D6" w:rsidP="00E33CF8">
      <w:pPr>
        <w:spacing w:after="0" w:line="240" w:lineRule="auto"/>
        <w:jc w:val="center"/>
        <w:rPr>
          <w:rFonts w:ascii="Times New Roman" w:hAnsi="Times New Roman"/>
          <w:b/>
          <w:sz w:val="20"/>
          <w:szCs w:val="20"/>
        </w:rPr>
      </w:pP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340"/>
        <w:gridCol w:w="4747"/>
        <w:gridCol w:w="1439"/>
        <w:gridCol w:w="1008"/>
        <w:gridCol w:w="1153"/>
        <w:gridCol w:w="933"/>
        <w:gridCol w:w="1222"/>
      </w:tblGrid>
      <w:tr w:rsidR="0012216A" w:rsidRPr="00E33CF8" w:rsidTr="0012216A">
        <w:trPr>
          <w:trHeight w:val="616"/>
          <w:jc w:val="center"/>
        </w:trPr>
        <w:tc>
          <w:tcPr>
            <w:tcW w:w="198" w:type="pct"/>
            <w:vMerge w:val="restart"/>
            <w:hideMark/>
          </w:tcPr>
          <w:p w:rsidR="0012216A" w:rsidRPr="00E33CF8" w:rsidRDefault="0012216A" w:rsidP="006864B8">
            <w:pPr>
              <w:spacing w:after="0" w:line="240" w:lineRule="auto"/>
              <w:jc w:val="both"/>
              <w:rPr>
                <w:rFonts w:ascii="Times New Roman" w:hAnsi="Times New Roman"/>
                <w:b/>
                <w:sz w:val="20"/>
                <w:szCs w:val="20"/>
              </w:rPr>
            </w:pPr>
            <w:r w:rsidRPr="00E33CF8">
              <w:rPr>
                <w:rFonts w:ascii="Times New Roman" w:hAnsi="Times New Roman"/>
                <w:b/>
                <w:sz w:val="20"/>
                <w:szCs w:val="20"/>
              </w:rPr>
              <w:t>№ п/п</w:t>
            </w:r>
          </w:p>
        </w:tc>
        <w:tc>
          <w:tcPr>
            <w:tcW w:w="875" w:type="pct"/>
            <w:vMerge w:val="restart"/>
            <w:hideMark/>
          </w:tcPr>
          <w:p w:rsidR="0012216A" w:rsidRPr="00E33CF8" w:rsidRDefault="0012216A" w:rsidP="006864B8">
            <w:pPr>
              <w:spacing w:after="0" w:line="240" w:lineRule="auto"/>
              <w:jc w:val="center"/>
              <w:rPr>
                <w:rFonts w:ascii="Times New Roman" w:hAnsi="Times New Roman"/>
                <w:b/>
                <w:sz w:val="20"/>
                <w:szCs w:val="20"/>
              </w:rPr>
            </w:pPr>
            <w:r w:rsidRPr="00E33CF8">
              <w:rPr>
                <w:rFonts w:ascii="Times New Roman" w:hAnsi="Times New Roman"/>
                <w:b/>
                <w:sz w:val="20"/>
                <w:szCs w:val="20"/>
              </w:rPr>
              <w:t xml:space="preserve">Наименование </w:t>
            </w:r>
            <w:r>
              <w:rPr>
                <w:rFonts w:ascii="Times New Roman" w:hAnsi="Times New Roman"/>
                <w:b/>
                <w:sz w:val="20"/>
                <w:szCs w:val="20"/>
              </w:rPr>
              <w:t>работ</w:t>
            </w:r>
          </w:p>
        </w:tc>
        <w:tc>
          <w:tcPr>
            <w:tcW w:w="2690" w:type="pct"/>
            <w:gridSpan w:val="3"/>
            <w:vAlign w:val="center"/>
            <w:hideMark/>
          </w:tcPr>
          <w:p w:rsidR="0012216A" w:rsidRPr="00E33CF8" w:rsidRDefault="0012216A" w:rsidP="006864B8">
            <w:pPr>
              <w:shd w:val="clear" w:color="auto" w:fill="FFFFFF"/>
              <w:spacing w:after="0" w:line="240" w:lineRule="auto"/>
              <w:jc w:val="center"/>
              <w:rPr>
                <w:rFonts w:ascii="Times New Roman" w:hAnsi="Times New Roman"/>
                <w:color w:val="000000"/>
                <w:sz w:val="20"/>
                <w:szCs w:val="20"/>
              </w:rPr>
            </w:pPr>
            <w:r w:rsidRPr="00E33CF8">
              <w:rPr>
                <w:rFonts w:ascii="Times New Roman" w:hAnsi="Times New Roman"/>
                <w:b/>
                <w:bCs/>
                <w:color w:val="101010"/>
                <w:sz w:val="20"/>
                <w:szCs w:val="20"/>
                <w:shd w:val="clear" w:color="auto" w:fill="FFFFFF"/>
              </w:rPr>
              <w:t xml:space="preserve">Характеристики и показатели </w:t>
            </w:r>
            <w:r>
              <w:rPr>
                <w:rFonts w:ascii="Times New Roman" w:hAnsi="Times New Roman"/>
                <w:b/>
                <w:bCs/>
                <w:color w:val="101010"/>
                <w:sz w:val="20"/>
                <w:szCs w:val="20"/>
                <w:shd w:val="clear" w:color="auto" w:fill="FFFFFF"/>
              </w:rPr>
              <w:t>работ</w:t>
            </w:r>
            <w:r w:rsidRPr="00E33CF8">
              <w:rPr>
                <w:rFonts w:ascii="Times New Roman" w:hAnsi="Times New Roman"/>
                <w:b/>
                <w:bCs/>
                <w:color w:val="101010"/>
                <w:sz w:val="20"/>
                <w:szCs w:val="20"/>
                <w:shd w:val="clear" w:color="auto" w:fill="FFFFFF"/>
              </w:rPr>
              <w:t>, подлежащие указанию в заявке</w:t>
            </w:r>
          </w:p>
          <w:p w:rsidR="0012216A" w:rsidRPr="00E33CF8" w:rsidRDefault="0012216A" w:rsidP="006864B8">
            <w:pPr>
              <w:spacing w:after="0" w:line="240" w:lineRule="auto"/>
              <w:ind w:firstLine="709"/>
              <w:jc w:val="center"/>
              <w:rPr>
                <w:rFonts w:ascii="Times New Roman" w:hAnsi="Times New Roman"/>
                <w:b/>
                <w:bCs/>
                <w:color w:val="101010"/>
                <w:sz w:val="20"/>
                <w:szCs w:val="20"/>
                <w:shd w:val="clear" w:color="auto" w:fill="FFFFFF"/>
              </w:rPr>
            </w:pPr>
          </w:p>
        </w:tc>
        <w:tc>
          <w:tcPr>
            <w:tcW w:w="431" w:type="pct"/>
            <w:vMerge w:val="restart"/>
          </w:tcPr>
          <w:p w:rsidR="0012216A" w:rsidRPr="00E33CF8" w:rsidRDefault="0012216A" w:rsidP="006864B8">
            <w:pPr>
              <w:spacing w:after="0" w:line="240" w:lineRule="auto"/>
              <w:jc w:val="center"/>
              <w:rPr>
                <w:rFonts w:ascii="Times New Roman" w:hAnsi="Times New Roman"/>
                <w:b/>
                <w:sz w:val="20"/>
                <w:szCs w:val="20"/>
              </w:rPr>
            </w:pPr>
            <w:r w:rsidRPr="00E33CF8">
              <w:rPr>
                <w:rFonts w:ascii="Times New Roman" w:eastAsia="Calibri" w:hAnsi="Times New Roman"/>
                <w:b/>
                <w:sz w:val="20"/>
                <w:szCs w:val="20"/>
              </w:rPr>
              <w:t>Обоснование характеристик</w:t>
            </w:r>
          </w:p>
        </w:tc>
        <w:tc>
          <w:tcPr>
            <w:tcW w:w="349" w:type="pct"/>
            <w:vMerge w:val="restart"/>
          </w:tcPr>
          <w:p w:rsidR="0012216A" w:rsidRPr="00E33CF8" w:rsidRDefault="0012216A" w:rsidP="006864B8">
            <w:pPr>
              <w:spacing w:after="0" w:line="240" w:lineRule="auto"/>
              <w:jc w:val="center"/>
              <w:rPr>
                <w:rFonts w:ascii="Times New Roman" w:hAnsi="Times New Roman"/>
                <w:b/>
                <w:sz w:val="20"/>
                <w:szCs w:val="20"/>
              </w:rPr>
            </w:pPr>
            <w:r>
              <w:rPr>
                <w:rFonts w:ascii="Times New Roman" w:hAnsi="Times New Roman"/>
                <w:b/>
                <w:sz w:val="20"/>
                <w:szCs w:val="20"/>
              </w:rPr>
              <w:t>Ед. измер.</w:t>
            </w:r>
            <w:r w:rsidRPr="00E33CF8">
              <w:rPr>
                <w:rFonts w:ascii="Times New Roman" w:hAnsi="Times New Roman"/>
                <w:b/>
                <w:sz w:val="20"/>
                <w:szCs w:val="20"/>
              </w:rPr>
              <w:t xml:space="preserve"> </w:t>
            </w:r>
          </w:p>
        </w:tc>
        <w:tc>
          <w:tcPr>
            <w:tcW w:w="457" w:type="pct"/>
            <w:vMerge w:val="restart"/>
          </w:tcPr>
          <w:p w:rsidR="0012216A" w:rsidRPr="00E33CF8" w:rsidRDefault="0012216A" w:rsidP="006864B8">
            <w:pPr>
              <w:spacing w:after="0" w:line="240" w:lineRule="auto"/>
              <w:jc w:val="center"/>
              <w:rPr>
                <w:rFonts w:ascii="Times New Roman" w:hAnsi="Times New Roman"/>
                <w:b/>
                <w:sz w:val="20"/>
                <w:szCs w:val="20"/>
              </w:rPr>
            </w:pPr>
            <w:r w:rsidRPr="00E33CF8">
              <w:rPr>
                <w:rFonts w:ascii="Times New Roman" w:hAnsi="Times New Roman"/>
                <w:b/>
                <w:sz w:val="20"/>
                <w:szCs w:val="20"/>
              </w:rPr>
              <w:t xml:space="preserve">Количество </w:t>
            </w:r>
          </w:p>
        </w:tc>
      </w:tr>
      <w:tr w:rsidR="0012216A" w:rsidRPr="00E33CF8" w:rsidTr="0012216A">
        <w:trPr>
          <w:trHeight w:val="1035"/>
          <w:jc w:val="center"/>
        </w:trPr>
        <w:tc>
          <w:tcPr>
            <w:tcW w:w="198" w:type="pct"/>
            <w:vMerge/>
          </w:tcPr>
          <w:p w:rsidR="0012216A" w:rsidRPr="00E33CF8" w:rsidRDefault="0012216A" w:rsidP="006864B8">
            <w:pPr>
              <w:spacing w:after="0" w:line="240" w:lineRule="auto"/>
              <w:ind w:firstLine="709"/>
              <w:jc w:val="center"/>
              <w:rPr>
                <w:rFonts w:ascii="Times New Roman" w:hAnsi="Times New Roman"/>
                <w:b/>
                <w:sz w:val="20"/>
                <w:szCs w:val="20"/>
              </w:rPr>
            </w:pPr>
          </w:p>
        </w:tc>
        <w:tc>
          <w:tcPr>
            <w:tcW w:w="875" w:type="pct"/>
            <w:vMerge/>
          </w:tcPr>
          <w:p w:rsidR="0012216A" w:rsidRPr="00E33CF8" w:rsidRDefault="0012216A" w:rsidP="006864B8">
            <w:pPr>
              <w:spacing w:after="0" w:line="240" w:lineRule="auto"/>
              <w:ind w:firstLine="709"/>
              <w:jc w:val="center"/>
              <w:rPr>
                <w:rFonts w:ascii="Times New Roman" w:hAnsi="Times New Roman"/>
                <w:b/>
                <w:sz w:val="20"/>
                <w:szCs w:val="20"/>
              </w:rPr>
            </w:pPr>
          </w:p>
        </w:tc>
        <w:tc>
          <w:tcPr>
            <w:tcW w:w="1775" w:type="pct"/>
          </w:tcPr>
          <w:p w:rsidR="0012216A" w:rsidRPr="00E33CF8" w:rsidRDefault="0012216A" w:rsidP="006864B8">
            <w:pPr>
              <w:shd w:val="clear" w:color="auto" w:fill="FFFFFF"/>
              <w:spacing w:after="0" w:line="240" w:lineRule="auto"/>
              <w:jc w:val="center"/>
              <w:rPr>
                <w:rFonts w:ascii="Times New Roman" w:hAnsi="Times New Roman"/>
                <w:b/>
                <w:bCs/>
                <w:color w:val="101010"/>
                <w:sz w:val="20"/>
                <w:szCs w:val="20"/>
                <w:shd w:val="clear" w:color="auto" w:fill="FFFFFF"/>
              </w:rPr>
            </w:pPr>
            <w:r w:rsidRPr="00E33CF8">
              <w:rPr>
                <w:rFonts w:ascii="Times New Roman" w:hAnsi="Times New Roman"/>
                <w:b/>
                <w:bCs/>
                <w:color w:val="101010"/>
                <w:sz w:val="20"/>
                <w:szCs w:val="20"/>
                <w:shd w:val="clear" w:color="auto" w:fill="FFFFFF"/>
              </w:rPr>
              <w:t>Наименование характеристики</w:t>
            </w:r>
          </w:p>
          <w:p w:rsidR="0012216A" w:rsidRPr="00E33CF8" w:rsidRDefault="0012216A" w:rsidP="006864B8">
            <w:pPr>
              <w:spacing w:after="0"/>
              <w:rPr>
                <w:rFonts w:ascii="Times New Roman" w:hAnsi="Times New Roman"/>
                <w:sz w:val="20"/>
                <w:szCs w:val="20"/>
              </w:rPr>
            </w:pPr>
          </w:p>
          <w:p w:rsidR="0012216A" w:rsidRPr="00E33CF8" w:rsidRDefault="0012216A" w:rsidP="006864B8">
            <w:pPr>
              <w:spacing w:after="0"/>
              <w:rPr>
                <w:rFonts w:ascii="Times New Roman" w:hAnsi="Times New Roman"/>
                <w:sz w:val="20"/>
                <w:szCs w:val="20"/>
              </w:rPr>
            </w:pPr>
          </w:p>
          <w:p w:rsidR="0012216A" w:rsidRPr="00E33CF8" w:rsidRDefault="0012216A" w:rsidP="006864B8">
            <w:pPr>
              <w:spacing w:after="0"/>
              <w:jc w:val="center"/>
              <w:rPr>
                <w:rFonts w:ascii="Times New Roman" w:hAnsi="Times New Roman"/>
                <w:sz w:val="20"/>
                <w:szCs w:val="20"/>
              </w:rPr>
            </w:pPr>
          </w:p>
        </w:tc>
        <w:tc>
          <w:tcPr>
            <w:tcW w:w="538" w:type="pct"/>
          </w:tcPr>
          <w:p w:rsidR="0012216A" w:rsidRPr="00E33CF8" w:rsidRDefault="0012216A" w:rsidP="006864B8">
            <w:pPr>
              <w:shd w:val="clear" w:color="auto" w:fill="FFFFFF"/>
              <w:spacing w:after="0" w:line="240" w:lineRule="auto"/>
              <w:jc w:val="center"/>
              <w:rPr>
                <w:rFonts w:ascii="Times New Roman" w:hAnsi="Times New Roman"/>
                <w:b/>
                <w:bCs/>
                <w:color w:val="101010"/>
                <w:sz w:val="20"/>
                <w:szCs w:val="20"/>
                <w:shd w:val="clear" w:color="auto" w:fill="FFFFFF"/>
              </w:rPr>
            </w:pPr>
            <w:r w:rsidRPr="00E33CF8">
              <w:rPr>
                <w:rFonts w:ascii="Times New Roman" w:hAnsi="Times New Roman"/>
                <w:b/>
                <w:bCs/>
                <w:color w:val="101010"/>
                <w:sz w:val="20"/>
                <w:szCs w:val="20"/>
                <w:shd w:val="clear" w:color="auto" w:fill="FFFFFF"/>
              </w:rPr>
              <w:t>Значение характеристики</w:t>
            </w:r>
          </w:p>
        </w:tc>
        <w:tc>
          <w:tcPr>
            <w:tcW w:w="377" w:type="pct"/>
          </w:tcPr>
          <w:p w:rsidR="0012216A" w:rsidRPr="00E33CF8" w:rsidRDefault="0012216A" w:rsidP="006864B8">
            <w:pPr>
              <w:shd w:val="clear" w:color="auto" w:fill="FFFFFF"/>
              <w:spacing w:after="0" w:line="240" w:lineRule="auto"/>
              <w:jc w:val="center"/>
              <w:rPr>
                <w:rFonts w:ascii="Times New Roman" w:hAnsi="Times New Roman"/>
                <w:b/>
                <w:bCs/>
                <w:color w:val="101010"/>
                <w:sz w:val="20"/>
                <w:szCs w:val="20"/>
                <w:shd w:val="clear" w:color="auto" w:fill="FFFFFF"/>
              </w:rPr>
            </w:pPr>
            <w:r w:rsidRPr="00E33CF8">
              <w:rPr>
                <w:rFonts w:ascii="Times New Roman" w:hAnsi="Times New Roman"/>
                <w:b/>
                <w:bCs/>
                <w:color w:val="101010"/>
                <w:sz w:val="20"/>
                <w:szCs w:val="20"/>
                <w:shd w:val="clear" w:color="auto" w:fill="FFFFFF"/>
              </w:rPr>
              <w:t>Ед. измерения характеристики</w:t>
            </w:r>
          </w:p>
        </w:tc>
        <w:tc>
          <w:tcPr>
            <w:tcW w:w="431" w:type="pct"/>
            <w:vMerge/>
          </w:tcPr>
          <w:p w:rsidR="0012216A" w:rsidRPr="00E33CF8" w:rsidRDefault="0012216A" w:rsidP="006864B8">
            <w:pPr>
              <w:spacing w:after="0" w:line="240" w:lineRule="auto"/>
              <w:ind w:firstLine="709"/>
              <w:jc w:val="center"/>
              <w:rPr>
                <w:rFonts w:ascii="Times New Roman" w:hAnsi="Times New Roman"/>
                <w:b/>
                <w:sz w:val="20"/>
                <w:szCs w:val="20"/>
              </w:rPr>
            </w:pPr>
          </w:p>
        </w:tc>
        <w:tc>
          <w:tcPr>
            <w:tcW w:w="349" w:type="pct"/>
            <w:vMerge/>
          </w:tcPr>
          <w:p w:rsidR="0012216A" w:rsidRPr="00E33CF8" w:rsidRDefault="0012216A" w:rsidP="006864B8">
            <w:pPr>
              <w:spacing w:after="0" w:line="240" w:lineRule="auto"/>
              <w:ind w:firstLine="709"/>
              <w:jc w:val="center"/>
              <w:rPr>
                <w:rFonts w:ascii="Times New Roman" w:hAnsi="Times New Roman"/>
                <w:b/>
                <w:sz w:val="20"/>
                <w:szCs w:val="20"/>
              </w:rPr>
            </w:pPr>
          </w:p>
        </w:tc>
        <w:tc>
          <w:tcPr>
            <w:tcW w:w="457" w:type="pct"/>
            <w:vMerge/>
          </w:tcPr>
          <w:p w:rsidR="0012216A" w:rsidRPr="00E33CF8" w:rsidRDefault="0012216A" w:rsidP="006864B8">
            <w:pPr>
              <w:spacing w:after="0" w:line="240" w:lineRule="auto"/>
              <w:ind w:firstLine="709"/>
              <w:jc w:val="center"/>
              <w:rPr>
                <w:rFonts w:ascii="Times New Roman" w:hAnsi="Times New Roman"/>
                <w:b/>
                <w:sz w:val="20"/>
                <w:szCs w:val="20"/>
              </w:rPr>
            </w:pPr>
          </w:p>
        </w:tc>
      </w:tr>
      <w:tr w:rsidR="0012216A" w:rsidRPr="00E33CF8" w:rsidTr="0012216A">
        <w:trPr>
          <w:jc w:val="center"/>
        </w:trPr>
        <w:tc>
          <w:tcPr>
            <w:tcW w:w="198" w:type="pct"/>
            <w:vMerge w:val="restart"/>
            <w:tcBorders>
              <w:top w:val="single" w:sz="4" w:space="0" w:color="auto"/>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r>
              <w:rPr>
                <w:rFonts w:ascii="Times New Roman" w:hAnsi="Times New Roman"/>
                <w:sz w:val="20"/>
                <w:szCs w:val="20"/>
              </w:rPr>
              <w:t>1</w:t>
            </w:r>
          </w:p>
        </w:tc>
        <w:tc>
          <w:tcPr>
            <w:tcW w:w="875" w:type="pct"/>
            <w:vMerge w:val="restart"/>
            <w:tcBorders>
              <w:top w:val="single" w:sz="4" w:space="0" w:color="auto"/>
              <w:left w:val="single" w:sz="4" w:space="0" w:color="auto"/>
              <w:right w:val="single" w:sz="4" w:space="0" w:color="auto"/>
            </w:tcBorders>
            <w:shd w:val="clear" w:color="auto" w:fill="auto"/>
          </w:tcPr>
          <w:p w:rsidR="0012216A" w:rsidRPr="006B09D6" w:rsidRDefault="0012216A" w:rsidP="006864B8">
            <w:pPr>
              <w:spacing w:after="0" w:line="240" w:lineRule="auto"/>
              <w:ind w:left="-57" w:right="-57"/>
              <w:rPr>
                <w:rFonts w:ascii="Times New Roman" w:hAnsi="Times New Roman"/>
                <w:sz w:val="20"/>
                <w:szCs w:val="20"/>
              </w:rPr>
            </w:pPr>
            <w:r w:rsidRPr="006B09D6">
              <w:rPr>
                <w:rFonts w:ascii="Times New Roman" w:hAnsi="Times New Roman"/>
              </w:rPr>
              <w:t>Оказание услуг по предоставлению права использования (неисключительное, срочное) программного обеспечения "Геоинформационная система обработки лесоустроительной информации — COЛИweb» с технической и информационной поддержкой</w:t>
            </w:r>
            <w:r w:rsidRPr="006B09D6">
              <w:rPr>
                <w:rFonts w:ascii="Times New Roman" w:hAnsi="Times New Roman"/>
                <w:sz w:val="20"/>
                <w:szCs w:val="20"/>
              </w:rPr>
              <w:t xml:space="preserve"> </w:t>
            </w:r>
          </w:p>
          <w:p w:rsidR="0012216A" w:rsidRDefault="0012216A" w:rsidP="006864B8">
            <w:pPr>
              <w:spacing w:after="0" w:line="240" w:lineRule="auto"/>
              <w:ind w:left="-57" w:right="-57"/>
              <w:rPr>
                <w:rFonts w:ascii="Times New Roman" w:hAnsi="Times New Roman"/>
                <w:sz w:val="20"/>
                <w:szCs w:val="20"/>
              </w:rPr>
            </w:pPr>
          </w:p>
          <w:p w:rsidR="0012216A" w:rsidRPr="00A84B08" w:rsidRDefault="0012216A" w:rsidP="006864B8">
            <w:pPr>
              <w:spacing w:after="0" w:line="240" w:lineRule="auto"/>
              <w:ind w:left="-57" w:right="-57"/>
              <w:rPr>
                <w:rFonts w:ascii="Times New Roman" w:hAnsi="Times New Roman"/>
                <w:sz w:val="20"/>
                <w:szCs w:val="20"/>
              </w:rPr>
            </w:pPr>
          </w:p>
          <w:p w:rsidR="0012216A" w:rsidRPr="00E33CF8" w:rsidRDefault="0012216A" w:rsidP="006B09D6">
            <w:pPr>
              <w:tabs>
                <w:tab w:val="left" w:pos="567"/>
              </w:tabs>
              <w:spacing w:after="0" w:line="240" w:lineRule="auto"/>
              <w:rPr>
                <w:rFonts w:ascii="Times New Roman" w:hAnsi="Times New Roman"/>
                <w:sz w:val="20"/>
                <w:szCs w:val="20"/>
              </w:rPr>
            </w:pPr>
            <w:r w:rsidRPr="00E33CF8">
              <w:rPr>
                <w:rFonts w:ascii="Times New Roman" w:hAnsi="Times New Roman"/>
                <w:sz w:val="20"/>
                <w:szCs w:val="20"/>
              </w:rPr>
              <w:t xml:space="preserve">ОКПД 2 </w:t>
            </w:r>
            <w:r>
              <w:rPr>
                <w:rFonts w:ascii="Times New Roman" w:hAnsi="Times New Roman"/>
                <w:sz w:val="20"/>
                <w:szCs w:val="20"/>
              </w:rPr>
              <w:t>62.02.30.000</w:t>
            </w: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864B8">
            <w:pPr>
              <w:spacing w:after="0" w:line="240" w:lineRule="auto"/>
              <w:rPr>
                <w:rFonts w:ascii="Times New Roman" w:eastAsia="Calibri" w:hAnsi="Times New Roman"/>
                <w:sz w:val="20"/>
                <w:szCs w:val="20"/>
              </w:rPr>
            </w:pPr>
            <w:r w:rsidRPr="006B09D6">
              <w:rPr>
                <w:rFonts w:ascii="Times New Roman" w:hAnsi="Times New Roman"/>
                <w:sz w:val="20"/>
                <w:szCs w:val="20"/>
              </w:rPr>
              <w:t>Доступ к региональной базе данных лесоустройства на основе применения информационных технологий</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sz w:val="20"/>
                <w:szCs w:val="20"/>
              </w:rPr>
            </w:pPr>
            <w:r>
              <w:rPr>
                <w:rFonts w:ascii="Times New Roman" w:eastAsia="Calibri" w:hAnsi="Times New Roman"/>
                <w:sz w:val="20"/>
                <w:szCs w:val="20"/>
              </w:rPr>
              <w:t>наличие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rsidR="0012216A" w:rsidRPr="00E33CF8" w:rsidRDefault="0012216A" w:rsidP="006864B8">
            <w:pPr>
              <w:spacing w:after="0" w:line="240" w:lineRule="auto"/>
              <w:contextualSpacing/>
              <w:rPr>
                <w:rFonts w:ascii="Times New Roman" w:eastAsia="Calibri" w:hAnsi="Times New Roman"/>
                <w:sz w:val="20"/>
                <w:szCs w:val="20"/>
              </w:rPr>
            </w:pPr>
          </w:p>
        </w:tc>
        <w:tc>
          <w:tcPr>
            <w:tcW w:w="349" w:type="pct"/>
            <w:vMerge w:val="restart"/>
            <w:tcBorders>
              <w:top w:val="single" w:sz="4" w:space="0" w:color="auto"/>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r>
              <w:rPr>
                <w:rFonts w:ascii="Times New Roman" w:hAnsi="Times New Roman"/>
                <w:sz w:val="20"/>
                <w:szCs w:val="20"/>
              </w:rPr>
              <w:t>усл. ед.</w:t>
            </w:r>
          </w:p>
        </w:tc>
        <w:tc>
          <w:tcPr>
            <w:tcW w:w="457" w:type="pct"/>
            <w:vMerge w:val="restart"/>
            <w:tcBorders>
              <w:top w:val="single" w:sz="4" w:space="0" w:color="auto"/>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r>
              <w:rPr>
                <w:rFonts w:ascii="Times New Roman" w:hAnsi="Times New Roman"/>
                <w:sz w:val="20"/>
                <w:szCs w:val="20"/>
              </w:rPr>
              <w:t>1</w:t>
            </w:r>
          </w:p>
        </w:tc>
      </w:tr>
      <w:tr w:rsidR="0012216A" w:rsidRPr="00E33CF8" w:rsidTr="0012216A">
        <w:trPr>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tabs>
                <w:tab w:val="left" w:pos="567"/>
              </w:tabs>
              <w:spacing w:after="0" w:line="240" w:lineRule="auto"/>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bottom"/>
          </w:tcPr>
          <w:p w:rsidR="0012216A" w:rsidRPr="006B09D6" w:rsidRDefault="0012216A" w:rsidP="006864B8">
            <w:pPr>
              <w:spacing w:after="0" w:line="240" w:lineRule="auto"/>
              <w:rPr>
                <w:rFonts w:ascii="Times New Roman" w:eastAsia="Calibri" w:hAnsi="Times New Roman"/>
                <w:color w:val="000000"/>
                <w:sz w:val="20"/>
                <w:szCs w:val="20"/>
              </w:rPr>
            </w:pPr>
            <w:r w:rsidRPr="006B09D6">
              <w:rPr>
                <w:rFonts w:ascii="Times New Roman" w:hAnsi="Times New Roman"/>
                <w:sz w:val="20"/>
                <w:szCs w:val="20"/>
              </w:rPr>
              <w:t>Доступ</w:t>
            </w:r>
            <w:r w:rsidRPr="006B09D6">
              <w:rPr>
                <w:sz w:val="20"/>
                <w:szCs w:val="20"/>
              </w:rPr>
              <w:t xml:space="preserve"> к </w:t>
            </w:r>
            <w:r w:rsidRPr="006B09D6">
              <w:rPr>
                <w:rFonts w:ascii="Times New Roman" w:hAnsi="Times New Roman"/>
                <w:sz w:val="20"/>
                <w:szCs w:val="20"/>
              </w:rPr>
              <w:t>отраслевой нормативно-справочной информации</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sz w:val="20"/>
                <w:szCs w:val="20"/>
              </w:rPr>
            </w:pPr>
            <w:r>
              <w:rPr>
                <w:rFonts w:ascii="Times New Roman" w:eastAsia="Calibri" w:hAnsi="Times New Roman"/>
                <w:sz w:val="20"/>
                <w:szCs w:val="20"/>
              </w:rPr>
              <w:t>наличие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rsidR="0012216A" w:rsidRPr="00E33CF8" w:rsidRDefault="0012216A" w:rsidP="006864B8">
            <w:pPr>
              <w:spacing w:after="0" w:line="240" w:lineRule="auto"/>
              <w:contextualSpacing/>
              <w:rPr>
                <w:rFonts w:ascii="Times New Roman" w:eastAsia="Calibri"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bottom"/>
          </w:tcPr>
          <w:p w:rsidR="0012216A" w:rsidRPr="006B09D6" w:rsidRDefault="0012216A" w:rsidP="006864B8">
            <w:pPr>
              <w:spacing w:after="0" w:line="240" w:lineRule="auto"/>
              <w:rPr>
                <w:rFonts w:ascii="Times New Roman" w:eastAsia="Calibri" w:hAnsi="Times New Roman"/>
                <w:color w:val="000000"/>
                <w:sz w:val="20"/>
                <w:szCs w:val="20"/>
              </w:rPr>
            </w:pPr>
            <w:r w:rsidRPr="006B09D6">
              <w:rPr>
                <w:rFonts w:ascii="Times New Roman" w:hAnsi="Times New Roman"/>
                <w:sz w:val="20"/>
                <w:szCs w:val="20"/>
              </w:rPr>
              <w:t>Срок предоставления неисключительного права пользования программным обеспечением «Геоинформационная система обработки лесоустроительной информации</w:t>
            </w:r>
            <w:r>
              <w:rPr>
                <w:rFonts w:ascii="Times New Roman" w:hAnsi="Times New Roman"/>
                <w:sz w:val="20"/>
                <w:szCs w:val="20"/>
              </w:rPr>
              <w:t>»</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76992" w:rsidP="006864B8">
            <w:pPr>
              <w:spacing w:after="0" w:line="271" w:lineRule="auto"/>
              <w:jc w:val="center"/>
              <w:rPr>
                <w:rFonts w:ascii="Times New Roman" w:eastAsia="Calibri" w:hAnsi="Times New Roman"/>
                <w:sz w:val="20"/>
                <w:szCs w:val="20"/>
              </w:rPr>
            </w:pPr>
            <w:r>
              <w:rPr>
                <w:rFonts w:ascii="Times New Roman" w:eastAsia="Calibri" w:hAnsi="Times New Roman"/>
                <w:sz w:val="20"/>
                <w:szCs w:val="20"/>
              </w:rPr>
              <w:t>12</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76992" w:rsidP="006864B8">
            <w:pPr>
              <w:tabs>
                <w:tab w:val="left" w:pos="567"/>
              </w:tabs>
              <w:spacing w:after="0"/>
              <w:jc w:val="center"/>
              <w:rPr>
                <w:rFonts w:ascii="Times New Roman" w:hAnsi="Times New Roman"/>
                <w:sz w:val="20"/>
                <w:szCs w:val="20"/>
              </w:rPr>
            </w:pPr>
            <w:r>
              <w:rPr>
                <w:rFonts w:ascii="Times New Roman" w:hAnsi="Times New Roman"/>
                <w:sz w:val="20"/>
                <w:szCs w:val="20"/>
              </w:rPr>
              <w:t>Мес.</w:t>
            </w:r>
          </w:p>
        </w:tc>
        <w:tc>
          <w:tcPr>
            <w:tcW w:w="431" w:type="pct"/>
            <w:tcBorders>
              <w:top w:val="single" w:sz="4" w:space="0" w:color="auto"/>
              <w:left w:val="single" w:sz="4" w:space="0" w:color="auto"/>
              <w:bottom w:val="single" w:sz="4" w:space="0" w:color="auto"/>
              <w:right w:val="single" w:sz="4" w:space="0" w:color="auto"/>
            </w:tcBorders>
            <w:vAlign w:val="center"/>
          </w:tcPr>
          <w:p w:rsidR="0012216A" w:rsidRPr="00E33CF8" w:rsidRDefault="0012216A" w:rsidP="006864B8">
            <w:pPr>
              <w:spacing w:after="0" w:line="240" w:lineRule="auto"/>
              <w:contextualSpacing/>
              <w:rPr>
                <w:rFonts w:ascii="Times New Roman" w:eastAsia="Calibri"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trHeight w:val="284"/>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bottom"/>
          </w:tcPr>
          <w:p w:rsidR="0012216A" w:rsidRPr="006B09D6" w:rsidRDefault="0012216A" w:rsidP="006864B8">
            <w:pPr>
              <w:spacing w:after="0" w:line="271" w:lineRule="auto"/>
              <w:rPr>
                <w:rFonts w:ascii="Times New Roman" w:eastAsia="Calibri" w:hAnsi="Times New Roman"/>
                <w:sz w:val="20"/>
                <w:szCs w:val="20"/>
              </w:rPr>
            </w:pPr>
            <w:r w:rsidRPr="006B09D6">
              <w:rPr>
                <w:rFonts w:ascii="Times New Roman" w:hAnsi="Times New Roman"/>
                <w:sz w:val="20"/>
                <w:szCs w:val="20"/>
              </w:rPr>
              <w:t>Непрерывность функционирования Геоинформационной системы обработки лесоустроительной информации</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sz w:val="20"/>
                <w:szCs w:val="20"/>
              </w:rPr>
            </w:pPr>
            <w:r>
              <w:rPr>
                <w:rFonts w:ascii="Times New Roman" w:eastAsia="Calibri" w:hAnsi="Times New Roman"/>
                <w:sz w:val="20"/>
                <w:szCs w:val="20"/>
              </w:rPr>
              <w:t>соответствие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eastAsia="Calibri"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B09D6">
            <w:pPr>
              <w:spacing w:after="0" w:line="240" w:lineRule="auto"/>
              <w:rPr>
                <w:rFonts w:ascii="Times New Roman" w:eastAsia="Calibri" w:hAnsi="Times New Roman"/>
                <w:color w:val="000000"/>
                <w:sz w:val="20"/>
                <w:szCs w:val="20"/>
              </w:rPr>
            </w:pPr>
            <w:r w:rsidRPr="006B09D6">
              <w:rPr>
                <w:rFonts w:ascii="Times New Roman" w:hAnsi="Times New Roman"/>
                <w:sz w:val="20"/>
                <w:szCs w:val="20"/>
              </w:rPr>
              <w:t>Возможность</w:t>
            </w:r>
            <w:r w:rsidRPr="006B09D6">
              <w:rPr>
                <w:sz w:val="20"/>
                <w:szCs w:val="20"/>
              </w:rPr>
              <w:t xml:space="preserve"> </w:t>
            </w:r>
            <w:r w:rsidRPr="006B09D6">
              <w:rPr>
                <w:rFonts w:ascii="Times New Roman" w:hAnsi="Times New Roman"/>
                <w:sz w:val="20"/>
                <w:szCs w:val="20"/>
              </w:rPr>
              <w:t>обновления таксационной информации после введения в действия новых материалов лесоустройства по лесничествам/</w:t>
            </w:r>
            <w:r>
              <w:rPr>
                <w:rFonts w:ascii="Times New Roman" w:hAnsi="Times New Roman"/>
                <w:sz w:val="20"/>
                <w:szCs w:val="20"/>
              </w:rPr>
              <w:t xml:space="preserve"> </w:t>
            </w:r>
            <w:r w:rsidRPr="006B09D6">
              <w:rPr>
                <w:rFonts w:ascii="Times New Roman" w:hAnsi="Times New Roman"/>
                <w:sz w:val="20"/>
                <w:szCs w:val="20"/>
              </w:rPr>
              <w:t>участковым лесничествам/кварталам/лесным участкам на повыдельном уровне</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sz w:val="20"/>
                <w:szCs w:val="20"/>
              </w:rPr>
            </w:pPr>
            <w:r>
              <w:rPr>
                <w:rFonts w:ascii="Times New Roman" w:eastAsia="Calibri" w:hAnsi="Times New Roman"/>
                <w:sz w:val="20"/>
                <w:szCs w:val="20"/>
              </w:rPr>
              <w:t>наличие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864B8">
            <w:pPr>
              <w:spacing w:after="0" w:line="271" w:lineRule="auto"/>
              <w:rPr>
                <w:rFonts w:ascii="Times New Roman" w:eastAsia="Calibri" w:hAnsi="Times New Roman"/>
                <w:color w:val="000000"/>
                <w:sz w:val="20"/>
                <w:szCs w:val="20"/>
              </w:rPr>
            </w:pPr>
            <w:r w:rsidRPr="006B09D6">
              <w:rPr>
                <w:rFonts w:ascii="Times New Roman" w:hAnsi="Times New Roman"/>
                <w:sz w:val="20"/>
                <w:szCs w:val="20"/>
              </w:rPr>
              <w:t>Обеспечение консультационной поддержки</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color w:val="000000"/>
                <w:sz w:val="20"/>
                <w:szCs w:val="20"/>
              </w:rPr>
            </w:pPr>
            <w:r>
              <w:rPr>
                <w:rFonts w:ascii="Times New Roman" w:eastAsia="Calibri" w:hAnsi="Times New Roman"/>
                <w:sz w:val="20"/>
                <w:szCs w:val="20"/>
              </w:rPr>
              <w:t>соответствие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vAlign w:val="center"/>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864B8">
            <w:pPr>
              <w:spacing w:after="0" w:line="240" w:lineRule="auto"/>
              <w:rPr>
                <w:rFonts w:ascii="Times New Roman" w:eastAsia="Calibri" w:hAnsi="Times New Roman"/>
                <w:color w:val="000000"/>
                <w:sz w:val="20"/>
                <w:szCs w:val="20"/>
              </w:rPr>
            </w:pPr>
            <w:r w:rsidRPr="006B09D6">
              <w:rPr>
                <w:rFonts w:ascii="Times New Roman" w:hAnsi="Times New Roman"/>
                <w:sz w:val="20"/>
                <w:szCs w:val="20"/>
              </w:rPr>
              <w:t>Обеспечение информационной поддержки</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color w:val="000000"/>
                <w:sz w:val="20"/>
                <w:szCs w:val="20"/>
              </w:rPr>
            </w:pPr>
            <w:r>
              <w:rPr>
                <w:rFonts w:ascii="Times New Roman" w:eastAsia="Calibri" w:hAnsi="Times New Roman"/>
                <w:sz w:val="20"/>
                <w:szCs w:val="20"/>
              </w:rPr>
              <w:t>соответствие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hAnsi="Times New Roman"/>
                <w:sz w:val="20"/>
                <w:szCs w:val="20"/>
              </w:rPr>
            </w:pPr>
          </w:p>
        </w:tc>
        <w:tc>
          <w:tcPr>
            <w:tcW w:w="349"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vAlign w:val="center"/>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trHeight w:val="363"/>
          <w:jc w:val="center"/>
        </w:trPr>
        <w:tc>
          <w:tcPr>
            <w:tcW w:w="198" w:type="pct"/>
            <w:vMerge/>
            <w:tcBorders>
              <w:left w:val="single" w:sz="4" w:space="0" w:color="auto"/>
              <w:right w:val="single" w:sz="4" w:space="0" w:color="auto"/>
            </w:tcBorders>
            <w:shd w:val="clear" w:color="auto" w:fill="auto"/>
          </w:tcPr>
          <w:p w:rsidR="0012216A" w:rsidRPr="00E33CF8"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864B8">
            <w:pPr>
              <w:spacing w:after="0" w:line="271" w:lineRule="auto"/>
              <w:rPr>
                <w:rFonts w:ascii="Times New Roman" w:eastAsia="Calibri" w:hAnsi="Times New Roman"/>
                <w:color w:val="000000"/>
                <w:sz w:val="20"/>
                <w:szCs w:val="20"/>
              </w:rPr>
            </w:pPr>
            <w:r w:rsidRPr="006B09D6">
              <w:rPr>
                <w:rFonts w:ascii="Times New Roman" w:hAnsi="Times New Roman"/>
                <w:sz w:val="20"/>
                <w:szCs w:val="20"/>
              </w:rPr>
              <w:t>Консультации посредством электронной почты</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spacing w:after="0" w:line="271" w:lineRule="auto"/>
              <w:jc w:val="center"/>
              <w:rPr>
                <w:rFonts w:ascii="Times New Roman" w:eastAsia="Calibri" w:hAnsi="Times New Roman"/>
                <w:color w:val="000000"/>
                <w:sz w:val="20"/>
                <w:szCs w:val="20"/>
              </w:rPr>
            </w:pPr>
            <w:r>
              <w:rPr>
                <w:rFonts w:ascii="Times New Roman" w:eastAsia="Calibri" w:hAnsi="Times New Roman"/>
                <w:sz w:val="20"/>
                <w:szCs w:val="20"/>
              </w:rPr>
              <w:t>наличие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E33CF8"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hAnsi="Times New Roman"/>
                <w:sz w:val="20"/>
                <w:szCs w:val="20"/>
              </w:rPr>
            </w:pPr>
          </w:p>
        </w:tc>
        <w:tc>
          <w:tcPr>
            <w:tcW w:w="349" w:type="pct"/>
            <w:vMerge/>
            <w:tcBorders>
              <w:left w:val="single" w:sz="4" w:space="0" w:color="auto"/>
              <w:right w:val="single" w:sz="4" w:space="0" w:color="auto"/>
            </w:tcBorders>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tcPr>
          <w:p w:rsidR="0012216A" w:rsidRPr="00E33CF8" w:rsidRDefault="0012216A" w:rsidP="006864B8">
            <w:pPr>
              <w:tabs>
                <w:tab w:val="left" w:pos="567"/>
              </w:tabs>
              <w:spacing w:after="0" w:line="240" w:lineRule="auto"/>
              <w:jc w:val="center"/>
              <w:rPr>
                <w:rFonts w:ascii="Times New Roman" w:hAnsi="Times New Roman"/>
                <w:sz w:val="20"/>
                <w:szCs w:val="20"/>
              </w:rPr>
            </w:pPr>
          </w:p>
        </w:tc>
      </w:tr>
      <w:tr w:rsidR="0012216A" w:rsidRPr="00E33CF8" w:rsidTr="0012216A">
        <w:trPr>
          <w:trHeight w:val="363"/>
          <w:jc w:val="center"/>
        </w:trPr>
        <w:tc>
          <w:tcPr>
            <w:tcW w:w="198" w:type="pct"/>
            <w:vMerge/>
            <w:tcBorders>
              <w:left w:val="single" w:sz="4" w:space="0" w:color="auto"/>
              <w:bottom w:val="single" w:sz="4" w:space="0" w:color="auto"/>
              <w:right w:val="single" w:sz="4" w:space="0" w:color="auto"/>
            </w:tcBorders>
            <w:shd w:val="clear" w:color="auto" w:fill="auto"/>
          </w:tcPr>
          <w:p w:rsidR="0012216A" w:rsidRDefault="0012216A" w:rsidP="006864B8">
            <w:pPr>
              <w:tabs>
                <w:tab w:val="left" w:pos="567"/>
              </w:tabs>
              <w:spacing w:after="0" w:line="240" w:lineRule="auto"/>
              <w:jc w:val="both"/>
              <w:rPr>
                <w:rFonts w:ascii="Times New Roman" w:hAnsi="Times New Roman"/>
                <w:sz w:val="20"/>
                <w:szCs w:val="20"/>
              </w:rPr>
            </w:pPr>
          </w:p>
        </w:tc>
        <w:tc>
          <w:tcPr>
            <w:tcW w:w="875" w:type="pct"/>
            <w:vMerge/>
            <w:tcBorders>
              <w:left w:val="single" w:sz="4" w:space="0" w:color="auto"/>
              <w:right w:val="single" w:sz="4" w:space="0" w:color="auto"/>
            </w:tcBorders>
            <w:shd w:val="clear" w:color="auto" w:fill="auto"/>
          </w:tcPr>
          <w:p w:rsidR="0012216A" w:rsidRPr="00E33CF8" w:rsidRDefault="0012216A" w:rsidP="006864B8">
            <w:pPr>
              <w:spacing w:after="0"/>
              <w:ind w:left="-57" w:right="-57"/>
              <w:rPr>
                <w:rFonts w:ascii="Times New Roman" w:hAnsi="Times New Roman"/>
                <w:sz w:val="20"/>
                <w:szCs w:val="20"/>
              </w:rPr>
            </w:pPr>
          </w:p>
        </w:tc>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Pr="006B09D6" w:rsidRDefault="0012216A" w:rsidP="006864B8">
            <w:pPr>
              <w:spacing w:after="0" w:line="271" w:lineRule="auto"/>
              <w:rPr>
                <w:rFonts w:ascii="Times New Roman" w:hAnsi="Times New Roman"/>
                <w:sz w:val="20"/>
                <w:szCs w:val="20"/>
                <w:lang w:eastAsia="en-US"/>
              </w:rPr>
            </w:pPr>
            <w:r w:rsidRPr="006B09D6">
              <w:rPr>
                <w:rFonts w:ascii="Times New Roman" w:hAnsi="Times New Roman"/>
                <w:sz w:val="20"/>
                <w:szCs w:val="20"/>
              </w:rPr>
              <w:t>Консультации посредством телефонной связи</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Default="0012216A" w:rsidP="006864B8">
            <w:pPr>
              <w:spacing w:after="0" w:line="271" w:lineRule="auto"/>
              <w:jc w:val="center"/>
              <w:rPr>
                <w:rFonts w:ascii="Times New Roman" w:eastAsia="Calibri" w:hAnsi="Times New Roman"/>
                <w:color w:val="000000"/>
                <w:sz w:val="20"/>
                <w:szCs w:val="20"/>
              </w:rPr>
            </w:pPr>
            <w:r>
              <w:rPr>
                <w:rFonts w:ascii="Times New Roman" w:eastAsia="Calibri" w:hAnsi="Times New Roman"/>
                <w:sz w:val="20"/>
                <w:szCs w:val="20"/>
              </w:rPr>
              <w:t>наличие</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12216A" w:rsidRDefault="0012216A" w:rsidP="006864B8">
            <w:pPr>
              <w:tabs>
                <w:tab w:val="left" w:pos="567"/>
              </w:tabs>
              <w:spacing w:after="0"/>
              <w:jc w:val="center"/>
              <w:rPr>
                <w:rFonts w:ascii="Times New Roman" w:hAnsi="Times New Roman"/>
                <w:sz w:val="20"/>
                <w:szCs w:val="20"/>
              </w:rPr>
            </w:pPr>
          </w:p>
        </w:tc>
        <w:tc>
          <w:tcPr>
            <w:tcW w:w="431" w:type="pct"/>
            <w:tcBorders>
              <w:top w:val="single" w:sz="4" w:space="0" w:color="auto"/>
              <w:left w:val="single" w:sz="4" w:space="0" w:color="auto"/>
              <w:bottom w:val="single" w:sz="4" w:space="0" w:color="auto"/>
              <w:right w:val="single" w:sz="4" w:space="0" w:color="auto"/>
            </w:tcBorders>
          </w:tcPr>
          <w:p w:rsidR="0012216A" w:rsidRPr="00E33CF8" w:rsidRDefault="0012216A" w:rsidP="006864B8">
            <w:pPr>
              <w:spacing w:after="0"/>
              <w:rPr>
                <w:rFonts w:ascii="Times New Roman" w:hAnsi="Times New Roman"/>
                <w:sz w:val="20"/>
                <w:szCs w:val="20"/>
              </w:rPr>
            </w:pPr>
          </w:p>
        </w:tc>
        <w:tc>
          <w:tcPr>
            <w:tcW w:w="349" w:type="pct"/>
            <w:vMerge/>
            <w:tcBorders>
              <w:left w:val="single" w:sz="4" w:space="0" w:color="auto"/>
              <w:right w:val="single" w:sz="4" w:space="0" w:color="auto"/>
            </w:tcBorders>
          </w:tcPr>
          <w:p w:rsidR="0012216A" w:rsidRPr="00E33CF8" w:rsidRDefault="0012216A" w:rsidP="006864B8">
            <w:pPr>
              <w:tabs>
                <w:tab w:val="left" w:pos="567"/>
              </w:tabs>
              <w:spacing w:after="0" w:line="240" w:lineRule="auto"/>
              <w:jc w:val="center"/>
              <w:rPr>
                <w:rFonts w:ascii="Times New Roman" w:hAnsi="Times New Roman"/>
                <w:sz w:val="20"/>
                <w:szCs w:val="20"/>
              </w:rPr>
            </w:pPr>
          </w:p>
        </w:tc>
        <w:tc>
          <w:tcPr>
            <w:tcW w:w="457" w:type="pct"/>
            <w:vMerge/>
            <w:tcBorders>
              <w:left w:val="single" w:sz="4" w:space="0" w:color="auto"/>
              <w:right w:val="single" w:sz="4" w:space="0" w:color="auto"/>
            </w:tcBorders>
          </w:tcPr>
          <w:p w:rsidR="0012216A" w:rsidRPr="00E33CF8" w:rsidRDefault="0012216A" w:rsidP="006864B8">
            <w:pPr>
              <w:tabs>
                <w:tab w:val="left" w:pos="567"/>
              </w:tabs>
              <w:spacing w:after="0" w:line="240" w:lineRule="auto"/>
              <w:jc w:val="center"/>
              <w:rPr>
                <w:rFonts w:ascii="Times New Roman" w:hAnsi="Times New Roman"/>
                <w:sz w:val="20"/>
                <w:szCs w:val="20"/>
              </w:rPr>
            </w:pPr>
          </w:p>
        </w:tc>
      </w:tr>
    </w:tbl>
    <w:p w:rsidR="000353D0" w:rsidRDefault="000353D0" w:rsidP="0012216A">
      <w:pPr>
        <w:spacing w:after="0"/>
        <w:rPr>
          <w:rFonts w:ascii="Times New Roman" w:hAnsi="Times New Roman"/>
          <w:b/>
        </w:rPr>
      </w:pP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r w:rsidRPr="00CC52DB">
        <w:rPr>
          <w:rFonts w:ascii="Times New Roman" w:eastAsia="SimSun" w:hAnsi="Times New Roman"/>
          <w:b/>
          <w:bCs/>
        </w:rPr>
        <w:lastRenderedPageBreak/>
        <w:t>Термины и определения</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bCs/>
        </w:rPr>
        <w:t>Заказчик</w:t>
      </w:r>
      <w:r w:rsidRPr="00CC52DB">
        <w:rPr>
          <w:rFonts w:ascii="Times New Roman" w:hAnsi="Times New Roman"/>
        </w:rPr>
        <w:t xml:space="preserve"> - государственное казенное учреждение Брянской </w:t>
      </w:r>
      <w:r w:rsidRPr="00A51ED6">
        <w:rPr>
          <w:rFonts w:ascii="Times New Roman" w:hAnsi="Times New Roman"/>
        </w:rPr>
        <w:t xml:space="preserve">области </w:t>
      </w:r>
      <w:r w:rsidR="006864B8">
        <w:rPr>
          <w:rFonts w:ascii="Times New Roman" w:hAnsi="Times New Roman"/>
        </w:rPr>
        <w:t>«</w:t>
      </w:r>
      <w:r w:rsidR="001035BC">
        <w:rPr>
          <w:rFonts w:ascii="Times New Roman" w:hAnsi="Times New Roman"/>
        </w:rPr>
        <w:t>Трубчевское</w:t>
      </w:r>
      <w:r w:rsidR="006864B8">
        <w:rPr>
          <w:rFonts w:ascii="Times New Roman" w:hAnsi="Times New Roman"/>
        </w:rPr>
        <w:t xml:space="preserve"> лесничество </w:t>
      </w:r>
      <w:r w:rsidRPr="00A51ED6">
        <w:rPr>
          <w:rFonts w:ascii="Times New Roman" w:hAnsi="Times New Roman"/>
        </w:rPr>
        <w:t>».</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bCs/>
        </w:rPr>
        <w:t>БД</w:t>
      </w:r>
      <w:r w:rsidRPr="00CC52DB">
        <w:rPr>
          <w:rFonts w:ascii="Times New Roman" w:hAnsi="Times New Roman"/>
        </w:rPr>
        <w:t xml:space="preserve"> - единая база данных лесоустроительной информации на повыдельном уровне, содержащая геопространственные и атрибутивные данные лесоустройства.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bCs/>
        </w:rPr>
        <w:t xml:space="preserve">«Геоинформационная система обработки лесоустроительной информации — COЛИweb» </w:t>
      </w:r>
      <w:r w:rsidRPr="00CC52DB">
        <w:rPr>
          <w:rFonts w:ascii="Times New Roman" w:hAnsi="Times New Roman"/>
        </w:rPr>
        <w:t xml:space="preserve">(сокращенно далее </w:t>
      </w:r>
      <w:r w:rsidRPr="00CC52DB">
        <w:rPr>
          <w:rFonts w:ascii="Times New Roman" w:hAnsi="Times New Roman"/>
          <w:b/>
          <w:bCs/>
        </w:rPr>
        <w:t>Система</w:t>
      </w:r>
      <w:r w:rsidRPr="00CC52DB">
        <w:rPr>
          <w:rFonts w:ascii="Times New Roman" w:hAnsi="Times New Roman"/>
        </w:rPr>
        <w:t xml:space="preserve">) — геоинформационная система в Интернет/Интранет сети, пользователи которой могут просматривать, ограниченно редактировать, анализировать данные лесоустройства, хранящиеся в </w:t>
      </w:r>
      <w:r w:rsidRPr="00CC52DB">
        <w:rPr>
          <w:rFonts w:ascii="Times New Roman" w:hAnsi="Times New Roman"/>
          <w:b/>
          <w:bCs/>
        </w:rPr>
        <w:t>БД</w:t>
      </w:r>
      <w:r w:rsidRPr="00CC52DB">
        <w:rPr>
          <w:rFonts w:ascii="Times New Roman" w:hAnsi="Times New Roman"/>
        </w:rPr>
        <w:t xml:space="preserve"> и получать структурированные отчеты через </w:t>
      </w:r>
      <w:r w:rsidRPr="00CC52DB">
        <w:rPr>
          <w:rFonts w:ascii="Times New Roman" w:hAnsi="Times New Roman"/>
          <w:lang w:val="fi-FI"/>
        </w:rPr>
        <w:t>web</w:t>
      </w:r>
      <w:r w:rsidRPr="00CC52DB">
        <w:rPr>
          <w:rFonts w:ascii="Times New Roman" w:hAnsi="Times New Roman"/>
        </w:rPr>
        <w:t>-интерфейс, предоставляемый системой с помощью программ «интернет-браузеров».</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bCs/>
        </w:rPr>
        <w:t>Таксационное описание (ТО)</w:t>
      </w:r>
      <w:r w:rsidRPr="00CC52DB">
        <w:rPr>
          <w:rFonts w:ascii="Times New Roman" w:hAnsi="Times New Roman"/>
        </w:rPr>
        <w:t xml:space="preserve"> – семантическая ведомость, составляемая при проведении лесоустроительных работ на каждое лесничество, содержащая детальную характеристику каждого таксационного выдела и намечаемые в нем хозяйственные мероприятия, а также специальные характеристики особенностей лесных насаждений.</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rPr>
        <w:t>Отраслевая нормативно-справочная информация (НСИ)</w:t>
      </w:r>
      <w:r w:rsidRPr="00CC52DB">
        <w:rPr>
          <w:rFonts w:ascii="Times New Roman" w:hAnsi="Times New Roman"/>
        </w:rPr>
        <w:t xml:space="preserve"> - условно-постоянный компонент отраслевой информации о лесах, являющийся основой для унификации и нормализации данных, сопровождающих протекающие бизнес-процессы.</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bCs/>
        </w:rPr>
        <w:t>ПО</w:t>
      </w:r>
      <w:r w:rsidRPr="00CC52DB">
        <w:rPr>
          <w:rFonts w:ascii="Times New Roman" w:hAnsi="Times New Roman"/>
        </w:rPr>
        <w:t xml:space="preserve"> – программное обеспечение.</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rPr>
        <w:t>ИС</w:t>
      </w:r>
      <w:r w:rsidRPr="00CC52DB">
        <w:rPr>
          <w:rFonts w:ascii="Times New Roman" w:hAnsi="Times New Roman"/>
        </w:rPr>
        <w:t xml:space="preserve"> – информационная система.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rPr>
        <w:t>Лесоустроительная инструкция (ЛУИ)</w:t>
      </w:r>
      <w:r w:rsidRPr="00CC52DB">
        <w:rPr>
          <w:rFonts w:ascii="Times New Roman" w:hAnsi="Times New Roman"/>
        </w:rPr>
        <w:t xml:space="preserve"> – отраслевой нормативно-правовой акт, содержащий методику проведения лесоустроительных работ.</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b/>
        </w:rPr>
        <w:t>Администратор Заказчика</w:t>
      </w:r>
      <w:r w:rsidRPr="00CC52DB">
        <w:rPr>
          <w:rFonts w:ascii="Times New Roman" w:hAnsi="Times New Roman"/>
        </w:rPr>
        <w:t xml:space="preserve"> – ответственный сотрудник со стороны Заказчика, ответственный за контроль функционирования Системы.</w:t>
      </w:r>
    </w:p>
    <w:p w:rsidR="000353D0" w:rsidRPr="00CC52DB" w:rsidRDefault="000353D0" w:rsidP="000353D0">
      <w:pPr>
        <w:widowControl w:val="0"/>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jc w:val="both"/>
        <w:rPr>
          <w:rFonts w:ascii="Times New Roman" w:eastAsia="Helvetica" w:hAnsi="Times New Roman"/>
          <w:u w:color="000000"/>
          <w:bdr w:val="nil"/>
        </w:rPr>
      </w:pPr>
      <w:r w:rsidRPr="00CC52DB">
        <w:rPr>
          <w:rFonts w:ascii="Times New Roman" w:eastAsia="Helvetica" w:hAnsi="Times New Roman"/>
          <w:b/>
          <w:u w:color="000000"/>
          <w:bdr w:val="nil"/>
        </w:rPr>
        <w:t>Принятие мер к устранению</w:t>
      </w:r>
      <w:r w:rsidRPr="00CC52DB">
        <w:rPr>
          <w:rFonts w:ascii="Times New Roman" w:eastAsia="Helvetica" w:hAnsi="Times New Roman"/>
          <w:u w:color="000000"/>
          <w:bdr w:val="nil"/>
        </w:rPr>
        <w:t xml:space="preserve"> – это время, в течение которого необходимо приступить к решению заявки (связаться с Администратором со стороны Заказчика, локализовать проблему, предложить временное решение). </w:t>
      </w:r>
    </w:p>
    <w:p w:rsidR="000353D0" w:rsidRPr="00CC52DB" w:rsidRDefault="000353D0" w:rsidP="000353D0">
      <w:pPr>
        <w:widowControl w:val="0"/>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jc w:val="both"/>
        <w:rPr>
          <w:rFonts w:ascii="Times New Roman" w:eastAsia="Helvetica" w:hAnsi="Times New Roman"/>
          <w:u w:color="000000"/>
          <w:bdr w:val="nil"/>
        </w:rPr>
      </w:pPr>
      <w:r w:rsidRPr="00CC52DB">
        <w:rPr>
          <w:rFonts w:ascii="Times New Roman" w:eastAsia="Helvetica" w:hAnsi="Times New Roman"/>
          <w:b/>
          <w:u w:color="000000"/>
          <w:bdr w:val="nil"/>
        </w:rPr>
        <w:t>Разрешение заявки</w:t>
      </w:r>
      <w:r w:rsidRPr="00CC52DB">
        <w:rPr>
          <w:rFonts w:ascii="Times New Roman" w:eastAsia="Helvetica" w:hAnsi="Times New Roman"/>
          <w:u w:color="000000"/>
          <w:bdr w:val="nil"/>
        </w:rPr>
        <w:t xml:space="preserve"> – это период выполнения работ по исполнению заявки и устранению причин согласно поступившей заявке пользователя с момента регистрации и назначения ответственного исполнителя до ее исполнения. </w:t>
      </w:r>
    </w:p>
    <w:p w:rsidR="000353D0" w:rsidRPr="00CC52DB" w:rsidRDefault="000353D0" w:rsidP="000353D0">
      <w:pPr>
        <w:tabs>
          <w:tab w:val="left" w:pos="9360"/>
        </w:tabs>
        <w:spacing w:after="0" w:line="240" w:lineRule="auto"/>
        <w:ind w:firstLine="720"/>
        <w:jc w:val="both"/>
        <w:rPr>
          <w:rFonts w:ascii="Times New Roman" w:hAnsi="Times New Roman"/>
        </w:rPr>
      </w:pPr>
      <w:r w:rsidRPr="00CC52DB">
        <w:rPr>
          <w:rFonts w:ascii="Times New Roman" w:hAnsi="Times New Roman"/>
        </w:rPr>
        <w:tab/>
      </w: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0" w:name="_Toc43426808"/>
      <w:bookmarkStart w:id="1" w:name="_Toc120261471"/>
      <w:r w:rsidRPr="00CC52DB">
        <w:rPr>
          <w:rFonts w:ascii="Times New Roman" w:eastAsia="SimSun" w:hAnsi="Times New Roman"/>
          <w:b/>
          <w:bCs/>
        </w:rPr>
        <w:t>Цель оказания услуг</w:t>
      </w:r>
      <w:bookmarkEnd w:id="0"/>
      <w:bookmarkEnd w:id="1"/>
    </w:p>
    <w:p w:rsidR="000353D0" w:rsidRPr="00CC52DB" w:rsidRDefault="000353D0" w:rsidP="006864B8">
      <w:pPr>
        <w:spacing w:after="0" w:line="240" w:lineRule="auto"/>
        <w:ind w:firstLine="720"/>
        <w:jc w:val="both"/>
        <w:rPr>
          <w:rFonts w:ascii="Times New Roman" w:hAnsi="Times New Roman"/>
        </w:rPr>
      </w:pPr>
      <w:bookmarkStart w:id="2" w:name="_Hlk118704433"/>
      <w:r w:rsidRPr="00CC52DB">
        <w:rPr>
          <w:rFonts w:ascii="Times New Roman" w:hAnsi="Times New Roman"/>
        </w:rPr>
        <w:t>2.1. Цель - оказание услуг по предоставлению права использования (неисключительное, срочное) программного обеспечения "Геоинформационная система обработки лесоустроительной информации — CO</w:t>
      </w:r>
      <w:proofErr w:type="gramStart"/>
      <w:r w:rsidRPr="00CC52DB">
        <w:rPr>
          <w:rFonts w:ascii="Times New Roman" w:hAnsi="Times New Roman"/>
        </w:rPr>
        <w:t>ЛИ</w:t>
      </w:r>
      <w:proofErr w:type="gramEnd"/>
      <w:r w:rsidRPr="00CC52DB">
        <w:rPr>
          <w:rFonts w:ascii="Times New Roman" w:hAnsi="Times New Roman"/>
        </w:rPr>
        <w:t>web» с технической и информационной поддержкой для нужд государственного казенного учрежден</w:t>
      </w:r>
      <w:r w:rsidR="006864B8">
        <w:rPr>
          <w:rFonts w:ascii="Times New Roman" w:hAnsi="Times New Roman"/>
        </w:rPr>
        <w:t>ия Брянской области «</w:t>
      </w:r>
      <w:r w:rsidR="001035BC">
        <w:rPr>
          <w:rFonts w:ascii="Times New Roman" w:hAnsi="Times New Roman"/>
        </w:rPr>
        <w:t xml:space="preserve">Трубчевское </w:t>
      </w:r>
      <w:r w:rsidRPr="00CC52DB">
        <w:rPr>
          <w:rFonts w:ascii="Times New Roman" w:hAnsi="Times New Roman"/>
        </w:rPr>
        <w:t xml:space="preserve"> лесничество».</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2.2. Работы направлены на:</w:t>
      </w:r>
    </w:p>
    <w:p w:rsidR="000353D0" w:rsidRPr="00CC52DB" w:rsidRDefault="000353D0" w:rsidP="000353D0">
      <w:pPr>
        <w:shd w:val="clear" w:color="auto" w:fill="FFFFFF"/>
        <w:spacing w:after="0" w:line="240" w:lineRule="auto"/>
        <w:ind w:firstLine="720"/>
        <w:jc w:val="both"/>
        <w:rPr>
          <w:rFonts w:ascii="Times New Roman" w:hAnsi="Times New Roman"/>
        </w:rPr>
      </w:pPr>
      <w:r w:rsidRPr="00CC52DB">
        <w:rPr>
          <w:rFonts w:ascii="Times New Roman" w:hAnsi="Times New Roman"/>
        </w:rPr>
        <w:t>- предоставление неисключительного права пользования программным обеспечением «Геоинформационная система обработки лесоустрои</w:t>
      </w:r>
      <w:r>
        <w:rPr>
          <w:rFonts w:ascii="Times New Roman" w:hAnsi="Times New Roman"/>
        </w:rPr>
        <w:t xml:space="preserve">тельной информации — COЛИweb» сроком на 1 год; </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обеспечение непрерывного функционирования Системы, повышение эффективности деятельности лесничества в сфере управления лесным хозяйством в целях более качественного исполнения переданных полномочий в области лесных отношений;</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обновления таксационной информации после введения в действия новых материалов лесоустройства по лесничествам/участковым лесничествам/кварталам/лесным участкам на повыдельном уровне;</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обеспечение консультационной и информационной поддержки пользователей Системы.</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3" w:name="_Toc120261472"/>
      <w:r w:rsidRPr="00CC52DB">
        <w:rPr>
          <w:rFonts w:ascii="Times New Roman" w:eastAsia="SimSun" w:hAnsi="Times New Roman"/>
          <w:b/>
          <w:bCs/>
        </w:rPr>
        <w:t>Предоставлению неисключительного права</w:t>
      </w:r>
      <w:bookmarkEnd w:id="3"/>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Предоставляемое программное обеспечение (ПО) должно обеспечивать Заказчику возможность автоматизации работы с данными лесоустройства на основе применения информационных технологий. Первичные данные лесоустройства консолидированы в единой базе данных на уровне региона, а отраслевая нормативно-справочная информация структурирована и унифицирована для использования в качестве единой для региона основы работы с консолидированной базой данных лесоустройства.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Требования к лицензированию:</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lastRenderedPageBreak/>
        <w:t>1. Лицензии на программный продукт обеспечивают одновременную работу с программой пользователей (посредством создания аккаунтов).</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2. Объем передаваемого на условиях простой (неисключительной) лицензии права использования программного обеспечения, включает права на воспроизведение (инсталляцию и использование) программного обеспечения.</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3. Передача прав осуществляется на 12 месяцев, с соблюдением правил лицензирования, установленных правообладателем. Выполнение требований по обеспечению лицензионной чистоты программного обеспечения, обеспечивается Исполнителем.</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4. Количество и реквизиты передаваемых лицензий – на 2 пользовательских аккаунта.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5. Программное обеспечение сопровождается оформленными в соответствии с законодательством Российской Федерации лицензионными соглашениями.</w:t>
      </w: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4" w:name="_Toc57027232"/>
      <w:bookmarkStart w:id="5" w:name="_Toc120261473"/>
      <w:bookmarkEnd w:id="2"/>
      <w:r w:rsidRPr="00CC52DB">
        <w:rPr>
          <w:rFonts w:ascii="Times New Roman" w:eastAsia="SimSun" w:hAnsi="Times New Roman"/>
          <w:b/>
          <w:bCs/>
        </w:rPr>
        <w:t xml:space="preserve">Классификация </w:t>
      </w:r>
      <w:bookmarkEnd w:id="4"/>
      <w:r w:rsidRPr="00CC52DB">
        <w:rPr>
          <w:rFonts w:ascii="Times New Roman" w:eastAsia="SimSun" w:hAnsi="Times New Roman"/>
          <w:b/>
          <w:bCs/>
        </w:rPr>
        <w:t>заявок пользователей по технической и информационной поддержке</w:t>
      </w:r>
      <w:bookmarkEnd w:id="5"/>
    </w:p>
    <w:p w:rsidR="000353D0" w:rsidRPr="00CC52DB" w:rsidRDefault="000353D0" w:rsidP="000353D0">
      <w:pPr>
        <w:spacing w:after="0" w:line="240" w:lineRule="auto"/>
        <w:ind w:firstLine="709"/>
        <w:contextualSpacing/>
        <w:jc w:val="both"/>
        <w:rPr>
          <w:rFonts w:ascii="Times New Roman" w:hAnsi="Times New Roman"/>
          <w:lang w:eastAsia="en-US"/>
        </w:rPr>
      </w:pPr>
      <w:r w:rsidRPr="00CC52DB">
        <w:rPr>
          <w:rFonts w:ascii="Times New Roman" w:eastAsia="Arial Unicode MS" w:hAnsi="Times New Roman"/>
          <w:lang w:eastAsia="en-US"/>
        </w:rPr>
        <w:t>Заявки пользователей Системы распределяются</w:t>
      </w:r>
      <w:r w:rsidRPr="00CC52DB">
        <w:rPr>
          <w:rFonts w:ascii="Times New Roman" w:hAnsi="Times New Roman"/>
          <w:lang w:eastAsia="en-US"/>
        </w:rPr>
        <w:t xml:space="preserve"> по следующим типам:</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Инцидент – классификация заявки пользователя Системы или любое событие (факт), выходящее за рамки стандартного функционирования компонентов Системы, которое привело или может привести к сбою, прерыванию или ухудшению качества предоставляемых Системой сервисов, инциденты используются в рамках работ по технической поддержке Системы;</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Консультация – классификация заявки пользователя Системы на предоставление консультации по работе в Системе, не являющийся следствием сбоя или снижения качества предоставляемых Системой (функционирования информационных систем, сервисов), консультации используются в рамках работы по информационной поддержке Системы;</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Запрос на обслуживание – классификация заявки пользователя Системы на предоставление информации, документации или обновления данных и иные действия, не подпадающие под классификацию Инцидент, и Консультация, не являющийся следствием сбоя или снижения качества предоставляемых Системой сервисов, запросы на обслуживание используются в рамках работы по информационной поддержке Системы.</w:t>
      </w: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6" w:name="_Toc43426809"/>
      <w:bookmarkStart w:id="7" w:name="_Toc120261474"/>
      <w:r w:rsidRPr="00CC52DB">
        <w:rPr>
          <w:rFonts w:ascii="Times New Roman" w:eastAsia="SimSun" w:hAnsi="Times New Roman"/>
          <w:b/>
          <w:bCs/>
        </w:rPr>
        <w:t>Описание работ по технической поддержке</w:t>
      </w:r>
      <w:bookmarkEnd w:id="6"/>
      <w:bookmarkEnd w:id="7"/>
    </w:p>
    <w:p w:rsidR="000353D0" w:rsidRPr="00CC52DB" w:rsidRDefault="000353D0" w:rsidP="000353D0">
      <w:pPr>
        <w:spacing w:after="0" w:line="240" w:lineRule="auto"/>
        <w:rPr>
          <w:rFonts w:ascii="Times New Roman" w:hAnsi="Times New Roman"/>
        </w:rPr>
      </w:pPr>
      <w:bookmarkStart w:id="8" w:name="_Hlk118704481"/>
      <w:r w:rsidRPr="00CC52DB">
        <w:rPr>
          <w:rFonts w:ascii="Times New Roman" w:hAnsi="Times New Roman"/>
        </w:rPr>
        <w:t>Техническая поддержка включает в себя следующие услуги:</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консультирование по телефону и электронной почте по разрешению технических инцидентов при эксплуатации Системы;</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установка и настройка Системы;</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улучшение производительности Системы;</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установка обновлений Системы;</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решение вопросов, связанных с реализованными модулями интеграции Системы с другими ИС;</w:t>
      </w:r>
    </w:p>
    <w:p w:rsidR="000353D0" w:rsidRPr="00CC52DB" w:rsidRDefault="000353D0" w:rsidP="000353D0">
      <w:pPr>
        <w:spacing w:after="0" w:line="240" w:lineRule="auto"/>
        <w:ind w:left="709"/>
        <w:contextualSpacing/>
        <w:jc w:val="both"/>
        <w:rPr>
          <w:rFonts w:ascii="Times New Roman" w:eastAsia="Calibri" w:hAnsi="Times New Roman"/>
        </w:rPr>
      </w:pPr>
      <w:r w:rsidRPr="00CC52DB">
        <w:rPr>
          <w:rFonts w:ascii="Times New Roman" w:eastAsia="Calibri" w:hAnsi="Times New Roman"/>
        </w:rPr>
        <w:t>- решение общих теоретических вопросов, связанных с работой и развитием Системы в интересах Заказчика.</w:t>
      </w:r>
    </w:p>
    <w:bookmarkEnd w:id="8"/>
    <w:p w:rsidR="000353D0" w:rsidRPr="001035BC" w:rsidRDefault="000353D0" w:rsidP="001035BC">
      <w:pPr>
        <w:rPr>
          <w:rFonts w:ascii="Times New Roman" w:eastAsiaTheme="minorEastAsia" w:hAnsi="Times New Roman"/>
          <w:b/>
          <w:sz w:val="24"/>
          <w:szCs w:val="24"/>
        </w:rPr>
      </w:pPr>
      <w:r w:rsidRPr="00CC52DB">
        <w:rPr>
          <w:rFonts w:ascii="Times New Roman" w:hAnsi="Times New Roman"/>
        </w:rPr>
        <w:t xml:space="preserve">Техническая поддержка оказывается по требованию Заказчика посредством удаленного доступа в рабочие дни (с понедельника по пятницу) с </w:t>
      </w:r>
      <w:r>
        <w:rPr>
          <w:rFonts w:ascii="Times New Roman" w:hAnsi="Times New Roman"/>
        </w:rPr>
        <w:t>8</w:t>
      </w:r>
      <w:r w:rsidRPr="00CC52DB">
        <w:rPr>
          <w:rFonts w:ascii="Times New Roman" w:hAnsi="Times New Roman"/>
        </w:rPr>
        <w:t>.</w:t>
      </w:r>
      <w:r>
        <w:rPr>
          <w:rFonts w:ascii="Times New Roman" w:hAnsi="Times New Roman"/>
        </w:rPr>
        <w:t>00</w:t>
      </w:r>
      <w:r w:rsidRPr="00CC52DB">
        <w:rPr>
          <w:rFonts w:ascii="Times New Roman" w:hAnsi="Times New Roman"/>
        </w:rPr>
        <w:t xml:space="preserve"> до 1</w:t>
      </w:r>
      <w:r>
        <w:rPr>
          <w:rFonts w:ascii="Times New Roman" w:hAnsi="Times New Roman"/>
        </w:rPr>
        <w:t>7</w:t>
      </w:r>
      <w:r w:rsidRPr="00CC52DB">
        <w:rPr>
          <w:rFonts w:ascii="Times New Roman" w:hAnsi="Times New Roman"/>
        </w:rPr>
        <w:t>.00 часов по местному времени Заказчика. В случае необходимости Заказчик вправе потребовать выезд специалиста службы технической поддержки разработчика по адресу центра обработки данных Заказчика (</w:t>
      </w:r>
      <w:r w:rsidRPr="00CC52DB">
        <w:rPr>
          <w:rFonts w:ascii="Times New Roman" w:eastAsia="Calibri" w:hAnsi="Times New Roman"/>
        </w:rPr>
        <w:t xml:space="preserve">Российская Федерация, </w:t>
      </w:r>
      <w:r w:rsidR="001035BC" w:rsidRPr="001035BC">
        <w:rPr>
          <w:rFonts w:ascii="Times New Roman" w:eastAsiaTheme="minorEastAsia" w:hAnsi="Times New Roman"/>
          <w:sz w:val="24"/>
          <w:szCs w:val="24"/>
          <w:u w:val="single"/>
        </w:rPr>
        <w:t>242220, Брянская обл., г. Трубчевск, ул. Ленина,58</w:t>
      </w:r>
      <w:r w:rsidRPr="00A51ED6">
        <w:rPr>
          <w:rFonts w:ascii="Times New Roman" w:hAnsi="Times New Roman"/>
        </w:rPr>
        <w:t>), но не чаще 1 раза в месяц.</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9" w:name="_Toc120261475"/>
      <w:r w:rsidRPr="00CC52DB">
        <w:rPr>
          <w:rFonts w:ascii="Times New Roman" w:eastAsia="SimSun" w:hAnsi="Times New Roman"/>
          <w:b/>
          <w:bCs/>
        </w:rPr>
        <w:t>5.1. Консультирование по телефону и электронной почте по разрешению технических инцидентов при эксплуатации Системы</w:t>
      </w:r>
      <w:bookmarkEnd w:id="9"/>
    </w:p>
    <w:p w:rsidR="000353D0" w:rsidRPr="00CC52DB" w:rsidRDefault="000353D0" w:rsidP="000353D0">
      <w:pPr>
        <w:keepNext/>
        <w:keepLines/>
        <w:spacing w:after="0" w:line="240" w:lineRule="auto"/>
        <w:ind w:firstLine="720"/>
        <w:jc w:val="both"/>
        <w:rPr>
          <w:rFonts w:ascii="Times New Roman" w:hAnsi="Times New Roman"/>
        </w:rPr>
      </w:pPr>
      <w:r w:rsidRPr="00CC52DB">
        <w:rPr>
          <w:rFonts w:ascii="Times New Roman" w:hAnsi="Times New Roman"/>
        </w:rPr>
        <w:t xml:space="preserve">5.1.1. Для организации консультаций пользователей, использующих Систему, Исполнителем должен быть выделен телефонный номер и специальный </w:t>
      </w:r>
      <w:r w:rsidRPr="00CC52DB">
        <w:rPr>
          <w:rFonts w:ascii="Times New Roman" w:hAnsi="Times New Roman"/>
          <w:b/>
        </w:rPr>
        <w:t>адрес электронной почты</w:t>
      </w:r>
      <w:r w:rsidRPr="00CC52DB">
        <w:rPr>
          <w:rFonts w:ascii="Times New Roman" w:hAnsi="Times New Roman"/>
        </w:rPr>
        <w:t>. В случае изменения телефона или адреса электронной почты Заказчик уведомляется не позднее, чем за 1 рабочий день до фактического изменения.</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xml:space="preserve">5.1.2. Служба технической поддержки должна обеспечить следующие функции: </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обработку заявок на разрешение инцидентов (далее - заявки), их классификацию и последующую маршрутизацию (передачу иным специалистам) при невозможности их оперативного разрешения;</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 xml:space="preserve">- консультирование по вопросам использования Системы при выполнении типовых операций, а также предоставление документации и информации о работе Системы. </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lastRenderedPageBreak/>
        <w:t>5.1.3. Для обеспечения максимальной эффективности технической поддержки все проблемы и заявки делятся по приоритетам согласно Таблице 1 «Приоритеты и время решения инцидентов». Приоритет устанавливается сотрудником Заказчика, подтверждается сотрудником Исполнителя. В случае разногласий проводится техническое совещание между Заказчиком и Исполнителем.</w:t>
      </w:r>
    </w:p>
    <w:p w:rsidR="000353D0" w:rsidRPr="00CC52DB" w:rsidRDefault="000353D0" w:rsidP="000353D0">
      <w:pPr>
        <w:keepNext/>
        <w:spacing w:after="0" w:line="240" w:lineRule="auto"/>
        <w:jc w:val="right"/>
        <w:rPr>
          <w:rFonts w:ascii="Times New Roman" w:hAnsi="Times New Roman"/>
        </w:rPr>
      </w:pPr>
      <w:r w:rsidRPr="00CC52DB">
        <w:rPr>
          <w:rFonts w:ascii="Times New Roman" w:hAnsi="Times New Roman"/>
        </w:rPr>
        <w:t>Таблица 1</w:t>
      </w:r>
    </w:p>
    <w:p w:rsidR="000353D0" w:rsidRPr="00CC52DB" w:rsidRDefault="000353D0" w:rsidP="000353D0">
      <w:pPr>
        <w:keepNext/>
        <w:spacing w:after="0" w:line="240" w:lineRule="auto"/>
        <w:jc w:val="center"/>
        <w:rPr>
          <w:rFonts w:ascii="Times New Roman" w:hAnsi="Times New Roman"/>
        </w:rPr>
      </w:pPr>
      <w:r w:rsidRPr="00CC52DB">
        <w:rPr>
          <w:rFonts w:ascii="Times New Roman" w:hAnsi="Times New Roman"/>
        </w:rPr>
        <w:t>Приоритеты и время решения инцидентов.</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CellMar>
          <w:left w:w="0" w:type="dxa"/>
          <w:right w:w="0" w:type="dxa"/>
        </w:tblCellMar>
        <w:tblLook w:val="04A0" w:firstRow="1" w:lastRow="0" w:firstColumn="1" w:lastColumn="0" w:noHBand="0" w:noVBand="1"/>
      </w:tblPr>
      <w:tblGrid>
        <w:gridCol w:w="2536"/>
        <w:gridCol w:w="4266"/>
        <w:gridCol w:w="8643"/>
      </w:tblGrid>
      <w:tr w:rsidR="000353D0" w:rsidRPr="00CC52DB" w:rsidTr="006864B8">
        <w:trPr>
          <w:trHeight w:val="611"/>
          <w:tblHeader/>
        </w:trPr>
        <w:tc>
          <w:tcPr>
            <w:tcW w:w="82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vAlign w:val="cente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
                <w:bdr w:val="nil"/>
              </w:rPr>
            </w:pPr>
            <w:r w:rsidRPr="00CC52DB">
              <w:rPr>
                <w:rFonts w:ascii="Times New Roman" w:hAnsi="Times New Roman"/>
                <w:b/>
                <w:bCs/>
                <w:bdr w:val="nil"/>
              </w:rPr>
              <w:t>Приоритет</w:t>
            </w:r>
          </w:p>
        </w:tc>
        <w:tc>
          <w:tcPr>
            <w:tcW w:w="138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vAlign w:val="cente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
                <w:bdr w:val="nil"/>
              </w:rPr>
            </w:pPr>
            <w:r w:rsidRPr="00CC52DB">
              <w:rPr>
                <w:rFonts w:ascii="Times New Roman" w:hAnsi="Times New Roman"/>
                <w:b/>
                <w:bCs/>
                <w:bdr w:val="nil"/>
              </w:rPr>
              <w:t>Принятие мер к устранению/ разрешение заявки</w:t>
            </w:r>
          </w:p>
        </w:tc>
        <w:tc>
          <w:tcPr>
            <w:tcW w:w="2798"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vAlign w:val="cente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
                <w:bdr w:val="nil"/>
              </w:rPr>
            </w:pPr>
            <w:r w:rsidRPr="00CC52DB">
              <w:rPr>
                <w:rFonts w:ascii="Times New Roman" w:hAnsi="Times New Roman"/>
                <w:b/>
                <w:bCs/>
                <w:bdr w:val="nil"/>
              </w:rPr>
              <w:t>Характеристика</w:t>
            </w:r>
          </w:p>
        </w:tc>
      </w:tr>
      <w:tr w:rsidR="000353D0" w:rsidRPr="00CC52DB" w:rsidTr="006864B8">
        <w:trPr>
          <w:trHeight w:val="337"/>
        </w:trPr>
        <w:tc>
          <w:tcPr>
            <w:tcW w:w="82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Критический</w:t>
            </w:r>
          </w:p>
        </w:tc>
        <w:tc>
          <w:tcPr>
            <w:tcW w:w="138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 xml:space="preserve">Не более 4 часов </w:t>
            </w:r>
          </w:p>
        </w:tc>
        <w:tc>
          <w:tcPr>
            <w:tcW w:w="2798"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keepNext/>
              <w:pBdr>
                <w:top w:val="nil"/>
                <w:left w:val="nil"/>
                <w:bottom w:val="nil"/>
                <w:right w:val="nil"/>
                <w:between w:val="nil"/>
                <w:bar w:val="nil"/>
              </w:pBdr>
              <w:tabs>
                <w:tab w:val="left" w:pos="720"/>
                <w:tab w:val="left" w:pos="1440"/>
                <w:tab w:val="left" w:pos="2160"/>
                <w:tab w:val="left" w:pos="2880"/>
                <w:tab w:val="left" w:pos="3600"/>
              </w:tabs>
              <w:spacing w:after="0" w:line="240" w:lineRule="auto"/>
              <w:rPr>
                <w:rFonts w:ascii="Times New Roman" w:hAnsi="Times New Roman"/>
                <w:bdr w:val="nil"/>
              </w:rPr>
            </w:pPr>
            <w:r w:rsidRPr="00CC52DB">
              <w:rPr>
                <w:rFonts w:ascii="Times New Roman" w:hAnsi="Times New Roman"/>
                <w:bdr w:val="nil"/>
              </w:rPr>
              <w:t>Нештатные ситуации, связанные со сбоями основных подсистем и остановкой основных процессов Системы; один или несколько компонентов информационных ресурсов неработоспособны; Заказчику требуются срочные консультации, предоставление которых влияет на восстановление функционирования программного обеспечения</w:t>
            </w:r>
          </w:p>
        </w:tc>
      </w:tr>
      <w:tr w:rsidR="000353D0" w:rsidRPr="00CC52DB" w:rsidTr="006864B8">
        <w:trPr>
          <w:trHeight w:val="21"/>
        </w:trPr>
        <w:tc>
          <w:tcPr>
            <w:tcW w:w="821" w:type="pct"/>
            <w:tcBorders>
              <w:top w:val="single" w:sz="4" w:space="0" w:color="000000"/>
              <w:left w:val="single" w:sz="2" w:space="0" w:color="000000"/>
              <w:bottom w:val="single" w:sz="4" w:space="0" w:color="000000"/>
              <w:right w:val="single" w:sz="2" w:space="0" w:color="000000"/>
            </w:tcBorders>
            <w:shd w:val="clear" w:color="auto" w:fill="FFFFFF"/>
            <w:tcMar>
              <w:top w:w="80" w:type="dxa"/>
              <w:left w:w="80" w:type="dxa"/>
              <w:bottom w:w="80" w:type="dxa"/>
              <w:right w:w="8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Высокий</w:t>
            </w:r>
          </w:p>
        </w:tc>
        <w:tc>
          <w:tcPr>
            <w:tcW w:w="1381" w:type="pct"/>
            <w:tcBorders>
              <w:top w:val="single" w:sz="4" w:space="0" w:color="000000"/>
              <w:left w:val="single" w:sz="2" w:space="0" w:color="000000"/>
              <w:bottom w:val="single" w:sz="4" w:space="0" w:color="000000"/>
              <w:right w:val="single" w:sz="2" w:space="0" w:color="000000"/>
            </w:tcBorders>
            <w:shd w:val="clear" w:color="auto" w:fill="FFFFFF"/>
            <w:tcMar>
              <w:top w:w="80" w:type="dxa"/>
              <w:left w:w="80" w:type="dxa"/>
              <w:bottom w:w="80" w:type="dxa"/>
              <w:right w:w="8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Не более 12 часов</w:t>
            </w:r>
          </w:p>
        </w:tc>
        <w:tc>
          <w:tcPr>
            <w:tcW w:w="2798" w:type="pct"/>
            <w:tcBorders>
              <w:top w:val="single" w:sz="4" w:space="0" w:color="000000"/>
              <w:left w:val="single" w:sz="2" w:space="0" w:color="000000"/>
              <w:bottom w:val="single" w:sz="4" w:space="0" w:color="000000"/>
              <w:right w:val="single" w:sz="2" w:space="0" w:color="000000"/>
            </w:tcBorders>
            <w:shd w:val="clear" w:color="auto" w:fill="FFFFFF"/>
            <w:tcMar>
              <w:top w:w="80" w:type="dxa"/>
              <w:left w:w="80" w:type="dxa"/>
              <w:bottom w:w="80" w:type="dxa"/>
              <w:right w:w="8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rPr>
                <w:rFonts w:ascii="Times New Roman" w:hAnsi="Times New Roman"/>
                <w:bdr w:val="nil"/>
              </w:rPr>
            </w:pPr>
            <w:r w:rsidRPr="00CC52DB">
              <w:rPr>
                <w:rFonts w:ascii="Times New Roman" w:hAnsi="Times New Roman"/>
                <w:bdr w:val="nil"/>
              </w:rPr>
              <w:t xml:space="preserve">Нештатные ситуации, связанные со сбоями, препятствующими работе структурного подразделения или его руководителя, требующие устранения в короткий срок; имеются серьезные нарушения в функционировании программного обеспечения: отдельные компоненты системы неисправны, отдельные системные службы недоступны, наблюдается резкое снижение производительности; Заказчику требуются срочные консультации, предоставление которых влияет на устранение серьезных неполадок в функционировании </w:t>
            </w:r>
          </w:p>
        </w:tc>
      </w:tr>
      <w:tr w:rsidR="000353D0" w:rsidRPr="00CC52DB" w:rsidTr="006864B8">
        <w:trPr>
          <w:trHeight w:val="775"/>
        </w:trPr>
        <w:tc>
          <w:tcPr>
            <w:tcW w:w="82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Средний</w:t>
            </w:r>
          </w:p>
        </w:tc>
        <w:tc>
          <w:tcPr>
            <w:tcW w:w="138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Не более 24 часов</w:t>
            </w:r>
          </w:p>
        </w:tc>
        <w:tc>
          <w:tcPr>
            <w:tcW w:w="2798"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rPr>
                <w:rFonts w:ascii="Times New Roman" w:hAnsi="Times New Roman"/>
                <w:bdr w:val="nil"/>
              </w:rPr>
            </w:pPr>
            <w:r w:rsidRPr="00CC52DB">
              <w:rPr>
                <w:rFonts w:ascii="Times New Roman" w:hAnsi="Times New Roman"/>
                <w:bdr w:val="nil"/>
              </w:rPr>
              <w:t>Нештатные ситуации, не приводящие к остановке, основных процессов Системы, но присутствуют предупреждения о возможных ошибках, одна или несколько функций ресурсов недоступны для выполнения пользователем или выполняются с ошибками</w:t>
            </w:r>
          </w:p>
        </w:tc>
      </w:tr>
      <w:tr w:rsidR="000353D0" w:rsidRPr="00CC52DB" w:rsidTr="006864B8">
        <w:trPr>
          <w:trHeight w:val="760"/>
        </w:trPr>
        <w:tc>
          <w:tcPr>
            <w:tcW w:w="82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Низкий</w:t>
            </w:r>
          </w:p>
        </w:tc>
        <w:tc>
          <w:tcPr>
            <w:tcW w:w="1381"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jc w:val="center"/>
              <w:rPr>
                <w:rFonts w:ascii="Times New Roman" w:hAnsi="Times New Roman"/>
                <w:bdr w:val="nil"/>
              </w:rPr>
            </w:pPr>
            <w:r w:rsidRPr="00CC52DB">
              <w:rPr>
                <w:rFonts w:ascii="Times New Roman" w:hAnsi="Times New Roman"/>
                <w:bdr w:val="nil"/>
              </w:rPr>
              <w:t>Не более 48 часов</w:t>
            </w:r>
          </w:p>
        </w:tc>
        <w:tc>
          <w:tcPr>
            <w:tcW w:w="2798" w:type="pct"/>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20" w:type="dxa"/>
              <w:right w:w="20" w:type="dxa"/>
            </w:tcMar>
          </w:tcPr>
          <w:p w:rsidR="000353D0" w:rsidRPr="00CC52DB" w:rsidRDefault="000353D0" w:rsidP="006864B8">
            <w:pPr>
              <w:widowControl w:val="0"/>
              <w:pBdr>
                <w:top w:val="nil"/>
                <w:left w:val="nil"/>
                <w:bottom w:val="nil"/>
                <w:right w:val="nil"/>
                <w:between w:val="nil"/>
                <w:bar w:val="nil"/>
              </w:pBdr>
              <w:tabs>
                <w:tab w:val="left" w:pos="720"/>
                <w:tab w:val="left" w:pos="1440"/>
                <w:tab w:val="left" w:pos="2160"/>
                <w:tab w:val="left" w:pos="2880"/>
                <w:tab w:val="left" w:pos="3600"/>
              </w:tabs>
              <w:spacing w:after="0" w:line="240" w:lineRule="auto"/>
              <w:rPr>
                <w:rFonts w:ascii="Times New Roman" w:hAnsi="Times New Roman"/>
                <w:bdr w:val="nil"/>
              </w:rPr>
            </w:pPr>
            <w:r w:rsidRPr="00CC52DB">
              <w:rPr>
                <w:rFonts w:ascii="Times New Roman" w:hAnsi="Times New Roman"/>
                <w:bdr w:val="nil"/>
              </w:rPr>
              <w:t>Нештатные ситуации, в которых программное обеспечение Платформы функционирует, угрозы потери данных нет, при этом имеются несущественные ошибки или требуются консультации по вопросам работы ресурсов</w:t>
            </w:r>
          </w:p>
        </w:tc>
      </w:tr>
    </w:tbl>
    <w:p w:rsidR="000353D0" w:rsidRPr="00CC52DB" w:rsidRDefault="000353D0" w:rsidP="000353D0">
      <w:pPr>
        <w:widowControl w:val="0"/>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jc w:val="both"/>
        <w:rPr>
          <w:rFonts w:ascii="Times New Roman" w:eastAsia="Helvetica" w:hAnsi="Times New Roman"/>
          <w:u w:color="000000"/>
          <w:bdr w:val="nil"/>
        </w:rPr>
      </w:pPr>
    </w:p>
    <w:p w:rsidR="000353D0" w:rsidRPr="00CC52DB" w:rsidRDefault="000353D0" w:rsidP="000353D0">
      <w:pPr>
        <w:keepNext/>
        <w:keepLines/>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jc w:val="both"/>
        <w:rPr>
          <w:rFonts w:ascii="Times New Roman" w:hAnsi="Times New Roman"/>
          <w:u w:color="000000"/>
          <w:bdr w:val="nil"/>
        </w:rPr>
      </w:pPr>
      <w:r w:rsidRPr="00CC52DB">
        <w:rPr>
          <w:rFonts w:ascii="Times New Roman" w:eastAsia="Helvetica" w:hAnsi="Times New Roman"/>
          <w:u w:color="000000"/>
          <w:bdr w:val="nil"/>
        </w:rPr>
        <w:t>5.1.4. Все поступившие заявки Заказчика:</w:t>
      </w:r>
    </w:p>
    <w:p w:rsidR="000353D0" w:rsidRPr="00CC52DB" w:rsidRDefault="000353D0" w:rsidP="000353D0">
      <w:pPr>
        <w:keepNext/>
        <w:keepLines/>
        <w:spacing w:after="0" w:line="240" w:lineRule="auto"/>
        <w:ind w:firstLine="1418"/>
        <w:jc w:val="both"/>
        <w:rPr>
          <w:rFonts w:ascii="Times New Roman" w:hAnsi="Times New Roman"/>
        </w:rPr>
      </w:pPr>
      <w:r w:rsidRPr="00CC52DB">
        <w:rPr>
          <w:rFonts w:ascii="Times New Roman" w:hAnsi="Times New Roman"/>
        </w:rPr>
        <w:t>а. Регистрируются в журнале заявок по разрешению технических инцидентов при эксплуатации Системы;</w:t>
      </w:r>
    </w:p>
    <w:p w:rsidR="000353D0" w:rsidRPr="00CC52DB" w:rsidRDefault="000353D0" w:rsidP="000353D0">
      <w:pPr>
        <w:spacing w:after="0" w:line="240" w:lineRule="auto"/>
        <w:ind w:firstLine="1418"/>
        <w:jc w:val="both"/>
        <w:rPr>
          <w:rFonts w:ascii="Times New Roman" w:hAnsi="Times New Roman"/>
        </w:rPr>
      </w:pPr>
      <w:r w:rsidRPr="00CC52DB">
        <w:rPr>
          <w:rFonts w:ascii="Times New Roman" w:hAnsi="Times New Roman"/>
        </w:rPr>
        <w:t xml:space="preserve">б. Заявке присваивается уникальный номер в системе регистрации и устанавливается приоритет; </w:t>
      </w:r>
    </w:p>
    <w:p w:rsidR="000353D0" w:rsidRPr="00CC52DB" w:rsidRDefault="000353D0" w:rsidP="000353D0">
      <w:pPr>
        <w:spacing w:after="0" w:line="240" w:lineRule="auto"/>
        <w:ind w:firstLine="1418"/>
        <w:jc w:val="both"/>
        <w:rPr>
          <w:rFonts w:ascii="Times New Roman" w:hAnsi="Times New Roman"/>
        </w:rPr>
      </w:pPr>
      <w:r w:rsidRPr="00CC52DB">
        <w:rPr>
          <w:rFonts w:ascii="Times New Roman" w:hAnsi="Times New Roman"/>
        </w:rPr>
        <w:t xml:space="preserve">в. Назначается ответственный исполнитель; </w:t>
      </w:r>
    </w:p>
    <w:p w:rsidR="000353D0" w:rsidRPr="00CC52DB" w:rsidRDefault="000353D0" w:rsidP="000353D0">
      <w:pPr>
        <w:spacing w:after="0" w:line="240" w:lineRule="auto"/>
        <w:ind w:firstLine="1418"/>
        <w:jc w:val="both"/>
        <w:rPr>
          <w:rFonts w:ascii="Times New Roman" w:hAnsi="Times New Roman"/>
        </w:rPr>
      </w:pPr>
      <w:r w:rsidRPr="00CC52DB">
        <w:rPr>
          <w:rFonts w:ascii="Times New Roman" w:hAnsi="Times New Roman"/>
        </w:rPr>
        <w:t xml:space="preserve">г. Уведомление отправляется Администратору Заказчика (по согласованию). </w:t>
      </w:r>
    </w:p>
    <w:p w:rsidR="000353D0" w:rsidRPr="00CC52DB" w:rsidRDefault="000353D0" w:rsidP="000353D0">
      <w:pPr>
        <w:spacing w:after="0" w:line="240" w:lineRule="auto"/>
        <w:ind w:firstLine="720"/>
        <w:jc w:val="both"/>
        <w:rPr>
          <w:rFonts w:ascii="Times New Roman" w:hAnsi="Times New Roman"/>
          <w:u w:color="000000"/>
          <w:bdr w:val="nil"/>
        </w:rPr>
      </w:pPr>
      <w:r w:rsidRPr="00CC52DB">
        <w:rPr>
          <w:rFonts w:ascii="Times New Roman" w:eastAsia="Helvetica" w:hAnsi="Times New Roman"/>
          <w:u w:color="000000"/>
          <w:bdr w:val="nil"/>
        </w:rPr>
        <w:t>5.1.5. Порядок обработки запросов и разрешения инцидентов.</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Специалист технической поддержки занимается обработкой следующего вида инцидентов:</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администрирование Системы в части разрешения ошибочных ситуаций работы Системы и корректировки данных, препятствующих нормальному функционированию Системы;</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настройка прикладного программного обеспечения Системы с целью улучшения временных и функциональных характеристик;</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оперативное консультирование пользователей Системы по вопросам использования функционала Системы и возможных путях разрешения возникших проблем.</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lastRenderedPageBreak/>
        <w:t>Специалист технической поддержки в течение времени, указанного в Таблице 1, извещает (по согласованию) Администратора Заказчика о принятии заявки и принимает меры к разрешению инцидента в соответствии с установленным приоритетом;</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Специалист технической поддержки согласует выполнение и закрытие инцидента с Администратором Заказчика (по согласованию);</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По требованию Заказчику предоставляется ежеквартальный отчет об обработке заявок.</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5.1.6. Время решения инцидента должно зависеть от критичности обращения, сложности решаемой проблемы и необходимости передачи вопроса в отдел разработки. При этом вопросы, которые не могут быть решены с использованием существующего функционала Системы должны быть вынесены в отдельное техническое совещание между Заказчиком и Исполнителем, по результатам которого определяется возможность устранение инцидента в рамках технической поддержки. Инциденты, которые по итогам технического совещания, могут быть решены в рамках технической поддержки, должны быть переданы в отдел разработки Системы, с последующим выпуском обновления программного продукта. Сроки выпуска обновления определяются в процессе диагностики проблемы и в соответствии с общим планом разработки программного продукта.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5.1.7. Время реакции определяется общей загрузкой технической поддержки и может составлять различное время, согласно Таблице 1 «Приоритеты и время решения инцидентов». В некоторых случаях решение вопросов может производиться практически сразу же по получению вопросов или дополнительной информации от пользователей Системы. Реакция сотрудников службы технической поддержки на поступление дополнительной информации может быть дольше, чем установлено Таблицей 1 «Приоритеты и время решения инцидентов», если требуется подключение инженера или разработчика.</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10" w:name="_Toc120261476"/>
      <w:r w:rsidRPr="00CC52DB">
        <w:rPr>
          <w:rFonts w:ascii="Times New Roman" w:eastAsia="SimSun" w:hAnsi="Times New Roman"/>
          <w:b/>
          <w:bCs/>
        </w:rPr>
        <w:t>5.2. Вопросы установки и настройки Системы</w:t>
      </w:r>
      <w:bookmarkEnd w:id="10"/>
    </w:p>
    <w:p w:rsidR="000353D0" w:rsidRPr="00CC52DB" w:rsidRDefault="000353D0" w:rsidP="000353D0">
      <w:pPr>
        <w:keepNext/>
        <w:keepLines/>
        <w:spacing w:after="0" w:line="240" w:lineRule="auto"/>
        <w:ind w:firstLine="720"/>
        <w:jc w:val="both"/>
        <w:rPr>
          <w:rFonts w:ascii="Times New Roman" w:hAnsi="Times New Roman"/>
        </w:rPr>
      </w:pPr>
      <w:r w:rsidRPr="00CC52DB">
        <w:rPr>
          <w:rFonts w:ascii="Times New Roman" w:hAnsi="Times New Roman"/>
        </w:rPr>
        <w:t>5.2.1. В рамках технической поддержки решаются вопросы:</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оказываются консультации по установке Системы на сервере, консультации оказываются в объеме руководства по установке;</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даются рекомендации по типовым проблемам, возникающим при установке;</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оказываются общие консультации по выбору серверного ПО;</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при размещении Системы на хостинге, переносе Системы с локального сервера на удаленный оказываются общие консультации по использованию средств для подготовки резервной копии Системы и использованию стандартных (встроенных) скриптов и механизмов;</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по Запросу Заказчика производится установка/переустановка Системы на сервере Заказчика или осуществляется установка обновлений Системы</w:t>
      </w:r>
    </w:p>
    <w:p w:rsidR="000353D0" w:rsidRPr="00CC52DB" w:rsidRDefault="000353D0" w:rsidP="000353D0">
      <w:pPr>
        <w:numPr>
          <w:ilvl w:val="0"/>
          <w:numId w:val="41"/>
        </w:numPr>
        <w:spacing w:after="0" w:line="240" w:lineRule="auto"/>
        <w:contextualSpacing/>
        <w:jc w:val="both"/>
        <w:rPr>
          <w:rFonts w:ascii="Times New Roman" w:eastAsia="Calibri" w:hAnsi="Times New Roman"/>
        </w:rPr>
      </w:pPr>
      <w:r w:rsidRPr="00CC52DB">
        <w:rPr>
          <w:rFonts w:ascii="Times New Roman" w:eastAsia="Calibri" w:hAnsi="Times New Roman"/>
        </w:rPr>
        <w:t>по Запросу Заказчика производится перенос базы данных Системы на сервере Заказчика или осуществляется обновление базы данных в Системе.</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5.2.2. В рамках технической поддержки не решаются вопросы: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 производится подготовка и перенос архивных копий Системы на сервер;</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 производится диагностика серверного ПО на сервере Заказчика.</w:t>
      </w:r>
    </w:p>
    <w:p w:rsidR="000353D0" w:rsidRPr="00CC52DB" w:rsidRDefault="000353D0" w:rsidP="000353D0">
      <w:pPr>
        <w:spacing w:after="0" w:line="240" w:lineRule="auto"/>
        <w:rPr>
          <w:rFonts w:ascii="Times New Roman" w:hAnsi="Times New Roman"/>
        </w:rPr>
      </w:pP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11" w:name="_Toc120261477"/>
      <w:r w:rsidRPr="00CC52DB">
        <w:rPr>
          <w:rFonts w:ascii="Times New Roman" w:eastAsia="SimSun" w:hAnsi="Times New Roman"/>
          <w:b/>
          <w:bCs/>
        </w:rPr>
        <w:t>5.3. Вопросы улучшения производительности Системы</w:t>
      </w:r>
      <w:bookmarkEnd w:id="11"/>
    </w:p>
    <w:p w:rsidR="000353D0" w:rsidRPr="00CC52DB" w:rsidRDefault="000353D0" w:rsidP="000353D0">
      <w:pPr>
        <w:keepNext/>
        <w:keepLines/>
        <w:spacing w:after="0" w:line="240" w:lineRule="auto"/>
        <w:ind w:firstLine="709"/>
        <w:jc w:val="both"/>
        <w:rPr>
          <w:rFonts w:ascii="Times New Roman" w:hAnsi="Times New Roman"/>
        </w:rPr>
      </w:pPr>
      <w:r w:rsidRPr="00CC52DB">
        <w:rPr>
          <w:rFonts w:ascii="Times New Roman" w:hAnsi="Times New Roman"/>
        </w:rPr>
        <w:t>5.3.1. В рамках технической поддержки решаются вопросы: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оказываются общие консультации по выбору серверного оборудования для обеспечения более высокой производительности программного обеспечения, используемого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даются рекомендации по настроечным параметрам отдельных компонентов программного обеспечения, используемого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 запросу Заказчика производится оптимизация программного кода нестабильно работающих программных компонентов или модулей Системы.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5.3.2. В рамках технической поддержки не решаются вопросы: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настройки системного и прикладного ПО на компьютерах и серверах пользователей;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диагностики и нагрузочных тестирований серверного ПО при работе Системы на серверах Заказчика;</w:t>
      </w:r>
    </w:p>
    <w:p w:rsidR="000353D0" w:rsidRPr="00CC52DB" w:rsidRDefault="000353D0" w:rsidP="000353D0">
      <w:pPr>
        <w:spacing w:after="0" w:line="240" w:lineRule="auto"/>
        <w:rPr>
          <w:rFonts w:ascii="Times New Roman" w:hAnsi="Times New Roman"/>
        </w:rPr>
      </w:pP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12" w:name="_Toc120261478"/>
      <w:r w:rsidRPr="00CC52DB">
        <w:rPr>
          <w:rFonts w:ascii="Times New Roman" w:eastAsia="SimSun" w:hAnsi="Times New Roman"/>
          <w:b/>
          <w:bCs/>
        </w:rPr>
        <w:lastRenderedPageBreak/>
        <w:t>5.4. Установка обновлений Системы</w:t>
      </w:r>
      <w:bookmarkEnd w:id="12"/>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5.4.1. В рамках технической поддержки решаются вопросы: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установка актуальных стабильных версий программного обеспечения на сервера Заказчика;</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устранение неисправностей, проблем совместимости установленных обновлений и модифицированных компонентов и модулей, возникших в результате обновления программного обеспечения (доработанный функционал должен сохраняться в полном объеме при установке обновлений).</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5.4.2. В рамках технической поддержки не решаются вопросы:</w:t>
      </w:r>
    </w:p>
    <w:p w:rsidR="000353D0" w:rsidRPr="00CC52DB" w:rsidRDefault="000353D0" w:rsidP="000353D0">
      <w:pPr>
        <w:widowControl w:val="0"/>
        <w:numPr>
          <w:ilvl w:val="0"/>
          <w:numId w:val="43"/>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проблем соединения с сервером и проблем настройки соединения через прокси.</w:t>
      </w:r>
    </w:p>
    <w:p w:rsidR="000353D0" w:rsidRPr="00CC52DB" w:rsidRDefault="000353D0" w:rsidP="000353D0">
      <w:pPr>
        <w:widowControl w:val="0"/>
        <w:spacing w:after="0" w:line="240" w:lineRule="auto"/>
        <w:ind w:firstLine="720"/>
        <w:jc w:val="both"/>
        <w:rPr>
          <w:rFonts w:ascii="Times New Roman" w:eastAsia="Calibri" w:hAnsi="Times New Roman"/>
          <w:bCs/>
        </w:rPr>
      </w:pP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13" w:name="_Toc120261479"/>
      <w:r w:rsidRPr="00CC52DB">
        <w:rPr>
          <w:rFonts w:ascii="Times New Roman" w:eastAsia="SimSun" w:hAnsi="Times New Roman"/>
          <w:b/>
          <w:bCs/>
        </w:rPr>
        <w:t>5.5. Решение вопросов, связанных с реализованными модулями интеграции Системы с другими ИС</w:t>
      </w:r>
      <w:bookmarkEnd w:id="13"/>
    </w:p>
    <w:p w:rsidR="000353D0" w:rsidRPr="00CC52DB" w:rsidRDefault="000353D0" w:rsidP="000353D0">
      <w:pPr>
        <w:keepNext/>
        <w:spacing w:after="0" w:line="240" w:lineRule="auto"/>
        <w:ind w:firstLine="709"/>
        <w:jc w:val="both"/>
        <w:rPr>
          <w:rFonts w:ascii="Times New Roman" w:hAnsi="Times New Roman"/>
        </w:rPr>
      </w:pPr>
      <w:r w:rsidRPr="00CC52DB">
        <w:rPr>
          <w:rFonts w:ascii="Times New Roman" w:hAnsi="Times New Roman"/>
        </w:rPr>
        <w:t>В рамках технической поддержки решаются вопросы: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разъясняются общие вопросы интеграции Системы с использованием руководства по интеграции и документации продукта;</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выполняется диагностика Системы и разработанных программных компонентов, на предмет корректности работы при взаимодействии с другими ИС;</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 xml:space="preserve">оказываются консультации по вопросам использования </w:t>
      </w:r>
      <w:r w:rsidRPr="00CC52DB">
        <w:rPr>
          <w:rFonts w:ascii="Times New Roman" w:eastAsia="Calibri" w:hAnsi="Times New Roman"/>
          <w:lang w:val="en-US"/>
        </w:rPr>
        <w:t>XML</w:t>
      </w:r>
      <w:r w:rsidRPr="00CC52DB">
        <w:rPr>
          <w:rFonts w:ascii="Times New Roman" w:eastAsia="Calibri" w:hAnsi="Times New Roman"/>
        </w:rPr>
        <w:t>-схем для интеграции с другими ИС, используемыми Заказчиком (АВЕРС: Управление лесным фондом. ПРОФ» и другими).</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В рамках технической поддержки не решаются вопросы, связанные с:</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пояснением общих вопросов программирования;</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решением конкретных задач с заданной логикой;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разработкой компонентов по заказу, кроме работ, определенных по результатам технического совещания между Заказчиком и Исполнителем, в рамках которого определяется возможность устранения инцидента в рамках технической поддержки;</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разработкой модулей Системы на заказ;</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кастомизации скриптов и программных компонентов;</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изменением конкретного программного кода модулей или компонентов для решения отдельных бизнес-задач (кроме случаев исправления ошибок в работе продукта);</w:t>
      </w:r>
    </w:p>
    <w:p w:rsidR="000353D0" w:rsidRPr="00CC52DB" w:rsidRDefault="000353D0" w:rsidP="000353D0">
      <w:pPr>
        <w:widowControl w:val="0"/>
        <w:numPr>
          <w:ilvl w:val="0"/>
          <w:numId w:val="41"/>
        </w:numPr>
        <w:spacing w:after="0" w:line="240" w:lineRule="auto"/>
        <w:ind w:left="1418" w:firstLine="709"/>
        <w:contextualSpacing/>
        <w:jc w:val="both"/>
        <w:rPr>
          <w:rFonts w:ascii="Times New Roman" w:eastAsia="Calibri" w:hAnsi="Times New Roman"/>
          <w:bCs/>
        </w:rPr>
      </w:pPr>
      <w:r w:rsidRPr="00CC52DB">
        <w:rPr>
          <w:rFonts w:ascii="Times New Roman" w:eastAsia="Calibri" w:hAnsi="Times New Roman"/>
        </w:rPr>
        <w:t xml:space="preserve">разработкой скриптов интеграции с платежными системами. </w:t>
      </w:r>
    </w:p>
    <w:p w:rsidR="000353D0" w:rsidRPr="00CC52DB" w:rsidRDefault="000353D0" w:rsidP="000353D0">
      <w:pPr>
        <w:keepNext/>
        <w:keepLines/>
        <w:spacing w:after="0" w:line="240" w:lineRule="auto"/>
        <w:ind w:firstLine="720"/>
        <w:outlineLvl w:val="1"/>
        <w:rPr>
          <w:rFonts w:ascii="Times New Roman" w:eastAsia="SimSun" w:hAnsi="Times New Roman"/>
          <w:b/>
          <w:bCs/>
        </w:rPr>
      </w:pPr>
      <w:bookmarkStart w:id="14" w:name="_Toc120261480"/>
      <w:r w:rsidRPr="00CC52DB">
        <w:rPr>
          <w:rFonts w:ascii="Times New Roman" w:eastAsia="SimSun" w:hAnsi="Times New Roman"/>
          <w:b/>
          <w:bCs/>
        </w:rPr>
        <w:t>5.6. Общие теоретические вопросы работы с Системой</w:t>
      </w:r>
      <w:bookmarkEnd w:id="14"/>
    </w:p>
    <w:p w:rsidR="000353D0" w:rsidRPr="00CC52DB" w:rsidRDefault="000353D0" w:rsidP="000353D0">
      <w:pPr>
        <w:keepNext/>
        <w:keepLines/>
        <w:spacing w:after="0" w:line="240" w:lineRule="auto"/>
        <w:ind w:firstLine="709"/>
        <w:jc w:val="both"/>
        <w:rPr>
          <w:rFonts w:ascii="Times New Roman" w:hAnsi="Times New Roman"/>
        </w:rPr>
      </w:pPr>
      <w:r w:rsidRPr="00CC52DB">
        <w:rPr>
          <w:rFonts w:ascii="Times New Roman" w:hAnsi="Times New Roman"/>
        </w:rPr>
        <w:t>В рамках технической поддержки решаются вопросы, связанные с:</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типичными ошибками пользователей при работе с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пояснением функциональности модулей Системы в рамках документации;</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разъяснением вопросов лицензирования программного продукта;</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разъяснением вопросов настройки безопасности при использовании Системы;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пожеланиями и запросами по совершенствованию функционала Системы и документации к ней.</w:t>
      </w:r>
    </w:p>
    <w:p w:rsidR="000353D0" w:rsidRPr="00CC52DB" w:rsidRDefault="000353D0" w:rsidP="000353D0">
      <w:pPr>
        <w:spacing w:after="0" w:line="240" w:lineRule="auto"/>
        <w:ind w:left="1440"/>
        <w:contextualSpacing/>
        <w:jc w:val="both"/>
        <w:rPr>
          <w:rFonts w:ascii="Times New Roman" w:eastAsia="Calibri" w:hAnsi="Times New Roman"/>
        </w:rPr>
      </w:pP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15" w:name="_Toc79673905"/>
      <w:bookmarkStart w:id="16" w:name="_Toc79673906"/>
      <w:bookmarkStart w:id="17" w:name="_Toc79673907"/>
      <w:bookmarkStart w:id="18" w:name="_Toc79673908"/>
      <w:bookmarkStart w:id="19" w:name="_Toc79673909"/>
      <w:bookmarkStart w:id="20" w:name="_Toc79673910"/>
      <w:bookmarkStart w:id="21" w:name="_Toc79673911"/>
      <w:bookmarkStart w:id="22" w:name="_Toc79673912"/>
      <w:bookmarkStart w:id="23" w:name="_Toc79673913"/>
      <w:bookmarkStart w:id="24" w:name="_Toc79673914"/>
      <w:bookmarkStart w:id="25" w:name="_Toc79673915"/>
      <w:bookmarkStart w:id="26" w:name="_Toc79673916"/>
      <w:bookmarkStart w:id="27" w:name="_Toc79673917"/>
      <w:bookmarkStart w:id="28" w:name="_Toc79673918"/>
      <w:bookmarkStart w:id="29" w:name="_Toc43426810"/>
      <w:bookmarkStart w:id="30" w:name="_Toc120261481"/>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CC52DB">
        <w:rPr>
          <w:rFonts w:ascii="Times New Roman" w:eastAsia="SimSun" w:hAnsi="Times New Roman"/>
          <w:b/>
          <w:bCs/>
        </w:rPr>
        <w:t>Описание работ по информационной поддержке</w:t>
      </w:r>
      <w:bookmarkEnd w:id="29"/>
      <w:bookmarkEnd w:id="30"/>
    </w:p>
    <w:p w:rsidR="000353D0" w:rsidRPr="00CC52DB" w:rsidRDefault="000353D0" w:rsidP="000353D0">
      <w:pPr>
        <w:keepNext/>
        <w:keepLines/>
        <w:spacing w:after="0" w:line="240" w:lineRule="auto"/>
        <w:ind w:firstLine="720"/>
        <w:jc w:val="both"/>
        <w:rPr>
          <w:rFonts w:ascii="Times New Roman" w:hAnsi="Times New Roman"/>
        </w:rPr>
      </w:pPr>
      <w:bookmarkStart w:id="31" w:name="_Hlk118704403"/>
      <w:r w:rsidRPr="00CC52DB">
        <w:rPr>
          <w:rFonts w:ascii="Times New Roman" w:hAnsi="Times New Roman"/>
        </w:rPr>
        <w:t>Информационная поддержка Системы — это комплекс работ, направленных на консультирование пользователей Системы по вопросам работы, проведение обучения пользователей, а также обновление данных, содержащихся в Системе по требованию Заказчика.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t>Целью информационной поддержки является консультирование и ознакомление пользователей работе в Системе, а также обновление основных (лесоустроительных) и вспомогательных данных Системы по запросам на обслуживание от Заказчика.</w:t>
      </w:r>
    </w:p>
    <w:p w:rsidR="000353D0" w:rsidRPr="00CC52DB" w:rsidRDefault="000353D0" w:rsidP="000353D0">
      <w:pPr>
        <w:spacing w:after="0" w:line="240" w:lineRule="auto"/>
        <w:ind w:firstLine="720"/>
        <w:jc w:val="both"/>
        <w:rPr>
          <w:rFonts w:ascii="Times New Roman" w:hAnsi="Times New Roman"/>
        </w:rPr>
      </w:pPr>
      <w:r w:rsidRPr="00CC52DB">
        <w:rPr>
          <w:rFonts w:ascii="Times New Roman" w:hAnsi="Times New Roman"/>
        </w:rPr>
        <w:lastRenderedPageBreak/>
        <w:t>Задачами Исполнителя по информационной поддержке Системы являются:</w:t>
      </w:r>
    </w:p>
    <w:p w:rsidR="000353D0" w:rsidRPr="00CC52DB" w:rsidRDefault="000353D0" w:rsidP="000353D0">
      <w:pPr>
        <w:numPr>
          <w:ilvl w:val="0"/>
          <w:numId w:val="40"/>
        </w:numPr>
        <w:spacing w:after="0" w:line="240" w:lineRule="auto"/>
        <w:contextualSpacing/>
        <w:jc w:val="both"/>
        <w:rPr>
          <w:rFonts w:ascii="Times New Roman" w:eastAsia="Calibri" w:hAnsi="Times New Roman"/>
        </w:rPr>
      </w:pPr>
      <w:r w:rsidRPr="00CC52DB">
        <w:rPr>
          <w:rFonts w:ascii="Times New Roman" w:eastAsia="Calibri" w:hAnsi="Times New Roman"/>
        </w:rPr>
        <w:t>консультирование сотрудников Заказчика по приемам и способам работы в Системе;</w:t>
      </w:r>
    </w:p>
    <w:p w:rsidR="000353D0" w:rsidRPr="00CC52DB" w:rsidRDefault="000353D0" w:rsidP="000353D0">
      <w:pPr>
        <w:numPr>
          <w:ilvl w:val="0"/>
          <w:numId w:val="40"/>
        </w:numPr>
        <w:spacing w:after="0" w:line="240" w:lineRule="auto"/>
        <w:contextualSpacing/>
        <w:jc w:val="both"/>
        <w:rPr>
          <w:rFonts w:ascii="Times New Roman" w:eastAsia="Calibri" w:hAnsi="Times New Roman"/>
        </w:rPr>
      </w:pPr>
      <w:r w:rsidRPr="00CC52DB">
        <w:rPr>
          <w:rFonts w:ascii="Times New Roman" w:eastAsia="Calibri" w:hAnsi="Times New Roman"/>
        </w:rPr>
        <w:t>ознакомление сотрудников Заказчика навыкам пользования графическими интерфейсами (</w:t>
      </w:r>
      <w:r w:rsidRPr="00CC52DB">
        <w:rPr>
          <w:rFonts w:ascii="Times New Roman" w:eastAsia="Calibri" w:hAnsi="Times New Roman"/>
          <w:lang w:val="en-US"/>
        </w:rPr>
        <w:t>UI</w:t>
      </w:r>
      <w:r w:rsidRPr="00CC52DB">
        <w:rPr>
          <w:rFonts w:ascii="Times New Roman" w:eastAsia="Calibri" w:hAnsi="Times New Roman"/>
        </w:rPr>
        <w:t xml:space="preserve">) Системы; </w:t>
      </w:r>
    </w:p>
    <w:p w:rsidR="000353D0" w:rsidRPr="00CC52DB" w:rsidRDefault="000353D0" w:rsidP="000353D0">
      <w:pPr>
        <w:numPr>
          <w:ilvl w:val="0"/>
          <w:numId w:val="40"/>
        </w:numPr>
        <w:spacing w:after="0" w:line="240" w:lineRule="auto"/>
        <w:contextualSpacing/>
        <w:jc w:val="both"/>
        <w:rPr>
          <w:rFonts w:ascii="Times New Roman" w:eastAsia="Calibri" w:hAnsi="Times New Roman"/>
        </w:rPr>
      </w:pPr>
      <w:r w:rsidRPr="00CC52DB">
        <w:rPr>
          <w:rFonts w:ascii="Times New Roman" w:eastAsia="Calibri" w:hAnsi="Times New Roman"/>
        </w:rPr>
        <w:t>обновление таксационной информации (в том числе гео- пространственных данных, предоставленных Заказчиком);</w:t>
      </w:r>
    </w:p>
    <w:p w:rsidR="000353D0" w:rsidRPr="00CC52DB" w:rsidRDefault="000353D0" w:rsidP="000353D0">
      <w:pPr>
        <w:numPr>
          <w:ilvl w:val="0"/>
          <w:numId w:val="40"/>
        </w:numPr>
        <w:spacing w:after="0" w:line="240" w:lineRule="auto"/>
        <w:contextualSpacing/>
        <w:jc w:val="both"/>
        <w:rPr>
          <w:rFonts w:ascii="Times New Roman" w:eastAsia="Calibri" w:hAnsi="Times New Roman"/>
        </w:rPr>
      </w:pPr>
      <w:r w:rsidRPr="00CC52DB">
        <w:rPr>
          <w:rFonts w:ascii="Times New Roman" w:eastAsia="Calibri" w:hAnsi="Times New Roman"/>
        </w:rPr>
        <w:t>обновление и расширение нормативно-справочной информации Системы;</w:t>
      </w:r>
    </w:p>
    <w:p w:rsidR="000353D0" w:rsidRPr="00CC52DB" w:rsidRDefault="000353D0" w:rsidP="000353D0">
      <w:pPr>
        <w:numPr>
          <w:ilvl w:val="0"/>
          <w:numId w:val="40"/>
        </w:numPr>
        <w:spacing w:after="0" w:line="240" w:lineRule="auto"/>
        <w:contextualSpacing/>
        <w:jc w:val="both"/>
        <w:rPr>
          <w:rFonts w:ascii="Times New Roman" w:eastAsia="Calibri" w:hAnsi="Times New Roman"/>
        </w:rPr>
      </w:pPr>
      <w:r w:rsidRPr="00CC52DB">
        <w:rPr>
          <w:rFonts w:ascii="Times New Roman" w:eastAsia="Calibri" w:hAnsi="Times New Roman"/>
        </w:rPr>
        <w:t>обновление и добавление информации, необходимой для функционирования Системы.</w:t>
      </w:r>
    </w:p>
    <w:bookmarkEnd w:id="31"/>
    <w:p w:rsidR="000353D0" w:rsidRPr="00CC52DB" w:rsidRDefault="000353D0" w:rsidP="000353D0">
      <w:pPr>
        <w:spacing w:after="0" w:line="240" w:lineRule="auto"/>
        <w:ind w:left="1070"/>
        <w:contextualSpacing/>
        <w:jc w:val="both"/>
        <w:rPr>
          <w:rFonts w:ascii="Times New Roman" w:eastAsia="Calibri" w:hAnsi="Times New Roman"/>
        </w:rPr>
      </w:pPr>
    </w:p>
    <w:p w:rsidR="000353D0" w:rsidRPr="00CC52DB" w:rsidRDefault="000353D0" w:rsidP="000353D0">
      <w:pPr>
        <w:keepNext/>
        <w:numPr>
          <w:ilvl w:val="1"/>
          <w:numId w:val="44"/>
        </w:numPr>
        <w:spacing w:after="0" w:line="240" w:lineRule="auto"/>
        <w:outlineLvl w:val="1"/>
        <w:rPr>
          <w:rFonts w:ascii="Times New Roman" w:eastAsia="SimSun" w:hAnsi="Times New Roman"/>
          <w:b/>
          <w:bCs/>
        </w:rPr>
      </w:pPr>
      <w:bookmarkStart w:id="32" w:name="_Toc120261482"/>
      <w:r w:rsidRPr="00CC52DB">
        <w:rPr>
          <w:rFonts w:ascii="Times New Roman" w:eastAsia="SimSun" w:hAnsi="Times New Roman"/>
          <w:b/>
          <w:bCs/>
        </w:rPr>
        <w:t>Консультирование сотрудников Заказчика</w:t>
      </w:r>
      <w:bookmarkEnd w:id="32"/>
    </w:p>
    <w:p w:rsidR="000353D0" w:rsidRPr="00CC52DB" w:rsidRDefault="000353D0" w:rsidP="000353D0">
      <w:pPr>
        <w:keepNext/>
        <w:spacing w:after="0" w:line="240" w:lineRule="auto"/>
        <w:ind w:firstLine="709"/>
        <w:jc w:val="both"/>
        <w:rPr>
          <w:rFonts w:ascii="Times New Roman" w:hAnsi="Times New Roman"/>
        </w:rPr>
      </w:pPr>
      <w:r w:rsidRPr="00CC52DB">
        <w:rPr>
          <w:rFonts w:ascii="Times New Roman" w:hAnsi="Times New Roman"/>
        </w:rPr>
        <w:t>Для организации консультаций пользователей, использующих Систему, Исполнителем должен быть выделен телефонный номер и специальный адрес электронной почты. В случае изменения телефона или адреса электронной почты Заказчик уведомляется не позднее, чем за 1 рабочий день до фактического изменения.</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В рамках исполнения обращений по консультированию пользователей Системы не производятся никакие воздействия на программное обеспечение. В рамках консультаций осуществляется разъяснение по следующим возможным вопросам:</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действия по работе в графическом интерфейсе Системы;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поиск информации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выгрузка первичных данных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использовании компонента (модуля) «Отчеты»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использовании компонента (модуля) «Карта»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иные действия в Системе.</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xml:space="preserve">Служба информационной поддержки должна обеспечить следующие функции: </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обработку заявок на консультацию (далее - заявки), их классификацию и последующую маршрутизацию (передачу иным специалистам) при невозможности оперативного консультирования;</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консультирование по вопросам использования Системы при выполнении типовых операций, а также предоставление документации и информации о работе Системы.</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numPr>
          <w:ilvl w:val="1"/>
          <w:numId w:val="44"/>
        </w:numPr>
        <w:spacing w:after="0" w:line="240" w:lineRule="auto"/>
        <w:outlineLvl w:val="1"/>
        <w:rPr>
          <w:rFonts w:ascii="Times New Roman" w:eastAsia="SimSun" w:hAnsi="Times New Roman"/>
          <w:b/>
          <w:bCs/>
        </w:rPr>
      </w:pPr>
      <w:bookmarkStart w:id="33" w:name="_Toc120261483"/>
      <w:r w:rsidRPr="00CC52DB">
        <w:rPr>
          <w:rFonts w:ascii="Times New Roman" w:eastAsia="SimSun" w:hAnsi="Times New Roman"/>
          <w:b/>
          <w:bCs/>
        </w:rPr>
        <w:t>Проведение мастер-класса работникам Заказчика для работы с системой.</w:t>
      </w:r>
      <w:bookmarkEnd w:id="33"/>
    </w:p>
    <w:p w:rsidR="000353D0" w:rsidRPr="00CC52DB" w:rsidRDefault="000353D0" w:rsidP="000353D0">
      <w:pPr>
        <w:numPr>
          <w:ilvl w:val="2"/>
          <w:numId w:val="44"/>
        </w:numPr>
        <w:spacing w:after="0" w:line="240" w:lineRule="auto"/>
        <w:ind w:left="851" w:firstLine="709"/>
        <w:contextualSpacing/>
        <w:jc w:val="both"/>
        <w:rPr>
          <w:rFonts w:ascii="Times New Roman" w:eastAsia="Calibri" w:hAnsi="Times New Roman"/>
        </w:rPr>
      </w:pPr>
      <w:r w:rsidRPr="00CC52DB">
        <w:rPr>
          <w:rFonts w:ascii="Times New Roman" w:eastAsia="Calibri" w:hAnsi="Times New Roman"/>
        </w:rPr>
        <w:t>Проведение мастер-класса работникам Заказчика проводится по требованию Заказчика, но не более 1 раза за время действия Договора.</w:t>
      </w:r>
    </w:p>
    <w:p w:rsidR="000353D0" w:rsidRPr="00CC52DB" w:rsidRDefault="000353D0" w:rsidP="000353D0">
      <w:pPr>
        <w:numPr>
          <w:ilvl w:val="2"/>
          <w:numId w:val="44"/>
        </w:numPr>
        <w:spacing w:after="0" w:line="240" w:lineRule="auto"/>
        <w:ind w:left="851" w:firstLine="709"/>
        <w:contextualSpacing/>
        <w:jc w:val="both"/>
        <w:rPr>
          <w:rFonts w:ascii="Times New Roman" w:eastAsia="Calibri" w:hAnsi="Times New Roman"/>
        </w:rPr>
      </w:pPr>
      <w:r w:rsidRPr="00CC52DB">
        <w:rPr>
          <w:rFonts w:ascii="Times New Roman" w:eastAsia="Calibri" w:hAnsi="Times New Roman"/>
        </w:rPr>
        <w:t>Дата, время и способ проведения мероприятия должны быть согласованы между Исполнителем и Заказчиком минимум за 30 дней до предполагаемой даты проведения.</w:t>
      </w:r>
    </w:p>
    <w:p w:rsidR="000353D0" w:rsidRPr="00CC52DB" w:rsidRDefault="000353D0" w:rsidP="000353D0">
      <w:pPr>
        <w:numPr>
          <w:ilvl w:val="2"/>
          <w:numId w:val="44"/>
        </w:numPr>
        <w:spacing w:after="0" w:line="240" w:lineRule="auto"/>
        <w:ind w:left="851" w:firstLine="709"/>
        <w:contextualSpacing/>
        <w:jc w:val="both"/>
        <w:rPr>
          <w:rFonts w:ascii="Times New Roman" w:eastAsia="Calibri" w:hAnsi="Times New Roman"/>
        </w:rPr>
      </w:pPr>
      <w:r w:rsidRPr="00CC52DB">
        <w:rPr>
          <w:rFonts w:ascii="Times New Roman" w:eastAsia="Calibri" w:hAnsi="Times New Roman"/>
        </w:rPr>
        <w:t>Мастер-класс проводится в дистанционном формате, через специализированное согласованное ПО по сети Интернет.</w:t>
      </w:r>
    </w:p>
    <w:p w:rsidR="000353D0" w:rsidRPr="00CC52DB" w:rsidRDefault="000353D0" w:rsidP="000353D0">
      <w:pPr>
        <w:numPr>
          <w:ilvl w:val="2"/>
          <w:numId w:val="44"/>
        </w:numPr>
        <w:spacing w:after="0" w:line="240" w:lineRule="auto"/>
        <w:ind w:left="851" w:firstLine="709"/>
        <w:contextualSpacing/>
        <w:jc w:val="both"/>
        <w:rPr>
          <w:rFonts w:ascii="Times New Roman" w:eastAsia="Calibri" w:hAnsi="Times New Roman"/>
        </w:rPr>
      </w:pPr>
      <w:r w:rsidRPr="00CC52DB">
        <w:rPr>
          <w:rFonts w:ascii="Times New Roman" w:eastAsia="Calibri" w:hAnsi="Times New Roman"/>
        </w:rPr>
        <w:t xml:space="preserve">В соответствии с условиями эксплуатации Системы определены следующие цели проведения мастер-класса: </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выработать у пользователей базовые навыки самостоятельной работы с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знать возможности Системы и уметь применять графический интерфейс пользователя (</w:t>
      </w:r>
      <w:r w:rsidRPr="00CC52DB">
        <w:rPr>
          <w:rFonts w:ascii="Times New Roman" w:eastAsia="Calibri" w:hAnsi="Times New Roman"/>
          <w:lang w:val="en-US"/>
        </w:rPr>
        <w:t>UI</w:t>
      </w:r>
      <w:r w:rsidRPr="00CC52DB">
        <w:rPr>
          <w:rFonts w:ascii="Times New Roman" w:eastAsia="Calibri" w:hAnsi="Times New Roman"/>
        </w:rPr>
        <w:t>) Системы;</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уметь применять руководства пользователя и другие поясняющие материалы при работе с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владеть навыком четко формулировать вопросы к специалистам технической и информационной поддержки Системы.</w:t>
      </w:r>
    </w:p>
    <w:p w:rsidR="000353D0" w:rsidRPr="00CC52DB" w:rsidRDefault="000353D0" w:rsidP="000353D0">
      <w:pPr>
        <w:numPr>
          <w:ilvl w:val="2"/>
          <w:numId w:val="44"/>
        </w:numPr>
        <w:spacing w:after="0" w:line="240" w:lineRule="auto"/>
        <w:ind w:left="851" w:firstLine="709"/>
        <w:contextualSpacing/>
        <w:jc w:val="both"/>
        <w:rPr>
          <w:rFonts w:ascii="Times New Roman" w:eastAsia="Calibri" w:hAnsi="Times New Roman"/>
        </w:rPr>
      </w:pPr>
      <w:r w:rsidRPr="00CC52DB">
        <w:rPr>
          <w:rFonts w:ascii="Times New Roman" w:eastAsia="Calibri" w:hAnsi="Times New Roman"/>
        </w:rPr>
        <w:t>Подготовка к проведению мастер-класса.</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xml:space="preserve">При подготовке к мастер-классу Исполнителем должны быть проведены следующие мероприятия: </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назначены специалисты, имеющий практический опыт работы с Системой;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подготовлены выступления по темам мастер класса;</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lastRenderedPageBreak/>
        <w:t>подготовлены видеоуроки работы компонентами (модулями) Системы;</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numPr>
          <w:ilvl w:val="1"/>
          <w:numId w:val="44"/>
        </w:numPr>
        <w:spacing w:after="0" w:line="240" w:lineRule="auto"/>
        <w:outlineLvl w:val="1"/>
        <w:rPr>
          <w:rFonts w:ascii="Times New Roman" w:eastAsia="SimSun" w:hAnsi="Times New Roman"/>
          <w:b/>
          <w:bCs/>
        </w:rPr>
      </w:pPr>
      <w:bookmarkStart w:id="34" w:name="_Toc120261484"/>
      <w:r w:rsidRPr="00CC52DB">
        <w:rPr>
          <w:rFonts w:ascii="Times New Roman" w:eastAsia="SimSun" w:hAnsi="Times New Roman"/>
          <w:b/>
          <w:bCs/>
        </w:rPr>
        <w:t>Обновление таксационной информации</w:t>
      </w:r>
      <w:bookmarkEnd w:id="34"/>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Обновление таксационной информации производится после введения в действия новых материалов лесоустройства по лесничествам/участковым лесничествам/кварталам/лесным участкам на поквартальном уровне.</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Для обновления таксационной информации Заказчик предоставляет: таксационные описания в текстовом формате (</w:t>
      </w:r>
      <w:proofErr w:type="spellStart"/>
      <w:r w:rsidRPr="00CC52DB">
        <w:rPr>
          <w:rFonts w:ascii="Times New Roman" w:eastAsia="Calibri" w:hAnsi="Times New Roman"/>
        </w:rPr>
        <w:t>docx</w:t>
      </w:r>
      <w:proofErr w:type="spellEnd"/>
      <w:r w:rsidRPr="00CC52DB">
        <w:rPr>
          <w:rFonts w:ascii="Times New Roman" w:eastAsia="Calibri" w:hAnsi="Times New Roman"/>
        </w:rPr>
        <w:t xml:space="preserve">, </w:t>
      </w:r>
      <w:proofErr w:type="spellStart"/>
      <w:r w:rsidRPr="00CC52DB">
        <w:rPr>
          <w:rFonts w:ascii="Times New Roman" w:eastAsia="Calibri" w:hAnsi="Times New Roman"/>
        </w:rPr>
        <w:t>rtf</w:t>
      </w:r>
      <w:proofErr w:type="spellEnd"/>
      <w:r w:rsidRPr="00CC52DB">
        <w:rPr>
          <w:rFonts w:ascii="Times New Roman" w:eastAsia="Calibri" w:hAnsi="Times New Roman"/>
        </w:rPr>
        <w:t xml:space="preserve"> и другие), границы квартальной и повыдельной сетей в векторном формате данных (</w:t>
      </w:r>
      <w:proofErr w:type="spellStart"/>
      <w:r w:rsidRPr="00CC52DB">
        <w:rPr>
          <w:rFonts w:ascii="Times New Roman" w:eastAsia="Calibri" w:hAnsi="Times New Roman"/>
        </w:rPr>
        <w:t>shp</w:t>
      </w:r>
      <w:proofErr w:type="spellEnd"/>
      <w:r w:rsidRPr="00CC52DB">
        <w:rPr>
          <w:rFonts w:ascii="Times New Roman" w:eastAsia="Calibri" w:hAnsi="Times New Roman"/>
        </w:rPr>
        <w:t xml:space="preserve">, </w:t>
      </w:r>
      <w:proofErr w:type="spellStart"/>
      <w:r w:rsidRPr="00CC52DB">
        <w:rPr>
          <w:rFonts w:ascii="Times New Roman" w:eastAsia="Calibri" w:hAnsi="Times New Roman"/>
        </w:rPr>
        <w:t>mid</w:t>
      </w:r>
      <w:proofErr w:type="spellEnd"/>
      <w:r w:rsidRPr="00CC52DB">
        <w:rPr>
          <w:rFonts w:ascii="Times New Roman" w:eastAsia="Calibri" w:hAnsi="Times New Roman"/>
        </w:rPr>
        <w:t>/</w:t>
      </w:r>
      <w:proofErr w:type="spellStart"/>
      <w:r w:rsidRPr="00CC52DB">
        <w:rPr>
          <w:rFonts w:ascii="Times New Roman" w:eastAsia="Calibri" w:hAnsi="Times New Roman"/>
        </w:rPr>
        <w:t>mif</w:t>
      </w:r>
      <w:proofErr w:type="spellEnd"/>
      <w:r w:rsidRPr="00CC52DB">
        <w:rPr>
          <w:rFonts w:ascii="Times New Roman" w:eastAsia="Calibri" w:hAnsi="Times New Roman"/>
        </w:rPr>
        <w:t xml:space="preserve">, </w:t>
      </w:r>
      <w:proofErr w:type="spellStart"/>
      <w:r w:rsidRPr="00CC52DB">
        <w:rPr>
          <w:rFonts w:ascii="Times New Roman" w:eastAsia="Calibri" w:hAnsi="Times New Roman"/>
        </w:rPr>
        <w:t>blk</w:t>
      </w:r>
      <w:proofErr w:type="spellEnd"/>
      <w:r w:rsidRPr="00CC52DB">
        <w:rPr>
          <w:rFonts w:ascii="Times New Roman" w:eastAsia="Calibri" w:hAnsi="Times New Roman"/>
        </w:rPr>
        <w:t xml:space="preserve">, </w:t>
      </w:r>
      <w:proofErr w:type="spellStart"/>
      <w:r w:rsidRPr="00CC52DB">
        <w:rPr>
          <w:rFonts w:ascii="Times New Roman" w:eastAsia="Calibri" w:hAnsi="Times New Roman"/>
        </w:rPr>
        <w:t>tab</w:t>
      </w:r>
      <w:proofErr w:type="spellEnd"/>
      <w:r w:rsidRPr="00CC52DB">
        <w:rPr>
          <w:rFonts w:ascii="Times New Roman" w:eastAsia="Calibri" w:hAnsi="Times New Roman"/>
        </w:rPr>
        <w:t xml:space="preserve"> и другие) с известной системой координат проекции.</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Исполнителем создается Запрос на обслуживание - Обновление лесоустроительных данных в Системе.</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Все поступившие запросы на обслуживания от Заказчика:</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регистрируются в журнале запросов на обслуживание;</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запросу присваивается уникальный номер в системе регистрации и устанавливается приоритет;</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назначается ответственный исполнитель;</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уведомление отправляется Администратору Заказчика.</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Исполнитель в течение 30 дней с момента получения запроса на обслуживание от Заказчика, содержащего структурированные таксационные данные векторные границы, осуществляет обновление информации, хранящейся в Системе:</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автоматизированную оцифровку таксационных описаний в текстовом формате;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 xml:space="preserve">производит </w:t>
      </w:r>
      <w:r w:rsidRPr="00CC52DB">
        <w:rPr>
          <w:rFonts w:ascii="Times New Roman" w:eastAsia="Calibri" w:hAnsi="Times New Roman"/>
          <w:lang w:val="en-US"/>
        </w:rPr>
        <w:t>c</w:t>
      </w:r>
      <w:r w:rsidRPr="00CC52DB">
        <w:rPr>
          <w:rFonts w:ascii="Times New Roman" w:eastAsia="Calibri" w:hAnsi="Times New Roman"/>
        </w:rPr>
        <w:t>бор статистики по оцифрованным данным;</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нормализует и структурирует полученные таксационные данные;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настройку и анализ используемых в исходных лесоустроительных данных (таксационных описаниях) значений справочников;</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приведение данных в соответствие с Единой региональной нормативно-справочной информации Системы и/или изменение Единой региональной нормативно-справочной информации Системы;</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замену хранящихся в БД данных лесоустройства на объект (лесничество, участковое лесничество, лесной участок) данными нового лесоустройства;</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загрузку таксационных повыдельных данных корректно в контексте иерархии «Лесничество – участковое лесничество – урочище – квартал», каждый выдел однозначно находится в квартале, урочище (если есть), участковом лесничестве, лесничестве;</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проверяет корректность векторных данных на предмет топологических ошибок;</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переносит заменяемые данные в Архив Системы с возможностью получения доступа к ним;</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предоставляет Заказчику отчет о проверке таксационных данных на логические ошибки.</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Исполнитель в своей зоне ответственности во время обновления таксационных данных обеспечивает:</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функционирования Системы;</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доступа к Системе сотрудников Заказчика.</w:t>
      </w:r>
    </w:p>
    <w:p w:rsidR="000353D0" w:rsidRPr="00CC52DB" w:rsidRDefault="000353D0" w:rsidP="000353D0">
      <w:pPr>
        <w:spacing w:after="0" w:line="240" w:lineRule="auto"/>
        <w:ind w:firstLine="720"/>
        <w:jc w:val="both"/>
        <w:rPr>
          <w:rFonts w:ascii="Times New Roman" w:hAnsi="Times New Roman"/>
        </w:rPr>
      </w:pPr>
    </w:p>
    <w:p w:rsidR="000353D0" w:rsidRPr="00CC52DB" w:rsidRDefault="000353D0" w:rsidP="000353D0">
      <w:pPr>
        <w:keepNext/>
        <w:keepLines/>
        <w:numPr>
          <w:ilvl w:val="1"/>
          <w:numId w:val="44"/>
        </w:numPr>
        <w:spacing w:after="0" w:line="240" w:lineRule="auto"/>
        <w:outlineLvl w:val="1"/>
        <w:rPr>
          <w:rFonts w:ascii="Times New Roman" w:eastAsia="SimSun" w:hAnsi="Times New Roman"/>
          <w:b/>
          <w:bCs/>
        </w:rPr>
      </w:pPr>
      <w:bookmarkStart w:id="35" w:name="_Toc120261485"/>
      <w:r w:rsidRPr="00CC52DB">
        <w:rPr>
          <w:rFonts w:ascii="Times New Roman" w:eastAsia="SimSun" w:hAnsi="Times New Roman"/>
          <w:b/>
          <w:bCs/>
        </w:rPr>
        <w:t>Обновление и расширение нормативно-справочной информации Системы</w:t>
      </w:r>
      <w:bookmarkEnd w:id="35"/>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Обновление и расширение нормативно-справочной информации Системы производится Исполнителем одновременно с обновлением таксационной информации.</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При обновлении таксационной информации Исполнителем обеспечивается автоматизированное расширение Единой региональной нормативно-справочной информации Системы, что позволяет корректно структурировать заменяемые таксационные данные новыми.</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lastRenderedPageBreak/>
        <w:t>При возникновении ситуации, когда Заказчик хочет изменить и/или расширить Единой региональной нормативно-справочной информации Системы, например, по причине изменения лесного законодательства федерального, регионального или местного уровней, Заказчик предоставляет запрос на обслуживание, содержащий проект изменяемых справочников, с обоснованием причины.</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При поступлении соответствующего запроса от Заказчика Исполнителем создается Запрос на обслуживание - Обновление и расширение нормативно-справочной информации Системы.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Все поступившие запросы на обслуживания от Заказчика:</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регистрируются в журнале запросов на обслуживание;</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запросу присваивается уникальный номер в системе регистрации и устанавливается приоритет;</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назначается ответственный исполнитель;</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уведомление отправляется Администратору Заказчика.</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Исполнитель в течение 30 дней с момента получения запроса на обслуживание от Заказчика, содержащего проект изменяемых справочников, осуществляет обновление информации, хранящейся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оцифровку полученного от Заказчика проект изменяемых справочников;</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согласует с Заказчиком изменение в Единой региональной нормативно-справочной информации Системы и правила перекодировки;</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создает и проводит настройку Единой региональной нормативно-справочной информации Системы (справочники с классификационными кодами и семантической информацией);</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автоматизированное внесение изменений в Единую региональную нормативно-справочную информацию Системы.</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Исполнитель в своей зоне ответственности во время обновления и расширение нормативно-справочной информации Системы обеспечивает:</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функционирования Системы;</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доступа к Системе сотрудников Заказчика.</w:t>
      </w:r>
    </w:p>
    <w:p w:rsidR="000353D0" w:rsidRPr="00CC52DB" w:rsidRDefault="000353D0" w:rsidP="000353D0">
      <w:pPr>
        <w:spacing w:after="0" w:line="240" w:lineRule="auto"/>
        <w:ind w:left="1440" w:firstLine="709"/>
        <w:contextualSpacing/>
        <w:jc w:val="both"/>
        <w:rPr>
          <w:rFonts w:ascii="Times New Roman" w:eastAsia="Calibri" w:hAnsi="Times New Roman"/>
        </w:rPr>
      </w:pPr>
    </w:p>
    <w:p w:rsidR="000353D0" w:rsidRPr="00CC52DB" w:rsidRDefault="000353D0" w:rsidP="000353D0">
      <w:pPr>
        <w:keepNext/>
        <w:keepLines/>
        <w:numPr>
          <w:ilvl w:val="1"/>
          <w:numId w:val="44"/>
        </w:numPr>
        <w:spacing w:after="0" w:line="240" w:lineRule="auto"/>
        <w:outlineLvl w:val="1"/>
        <w:rPr>
          <w:rFonts w:ascii="Times New Roman" w:eastAsia="SimSun" w:hAnsi="Times New Roman"/>
          <w:b/>
          <w:bCs/>
        </w:rPr>
      </w:pPr>
      <w:bookmarkStart w:id="36" w:name="_Toc120261486"/>
      <w:r w:rsidRPr="00CC52DB">
        <w:rPr>
          <w:rFonts w:ascii="Times New Roman" w:eastAsia="SimSun" w:hAnsi="Times New Roman"/>
          <w:b/>
          <w:bCs/>
        </w:rPr>
        <w:t>Обновление и добавление информации, необходимой для функционирования Системы.</w:t>
      </w:r>
      <w:bookmarkEnd w:id="36"/>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Для корректного функционирование различных компонентов Системы требуются внесение изменений и/или добавление информации не являющуюся таксационными данными, например, сортиментные и товарные таблицы, разряды такс, зоны покоя и другое.</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При возникновении ситуации, когда Заказчик хочет обновить и/или добавить информацию, которая необходима для функционирования Системы, например, по причине изменения данных, их устаревания и т.д., Заказчик предоставляет запрос на обслуживание, содержащий проект изменяемых или новых данных, с обоснованием причины.</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При поступлении соответствующего запроса от Заказчика Исполнителем создается Запрос на обслуживание - Обновление и добавление информации, необходимой для функционирования Системы.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Все поступившие запросы на обслуживания от Заказчика:</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регистрируются в журнале запросов на обслуживание;</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запросу присваивается уникальный номер в системе регистрации и устанавливается приоритет;</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назначается ответственный исполнитель;</w:t>
      </w:r>
    </w:p>
    <w:p w:rsidR="000353D0" w:rsidRPr="00CC52DB" w:rsidRDefault="000353D0" w:rsidP="000353D0">
      <w:pPr>
        <w:widowControl w:val="0"/>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уведомление отправляется Администратору Заказчика.</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t>Исполнитель в течение 30 дней с момента получения запроса на обслуживание от Заказчика, содержащего проект изменяемых или новых данных, осуществляет обновление информации, хранящейся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оцифровку полученного от Заказчика проекта изменяемых или новых данных;</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согласует с Заказчиком изменения в Системе;</w:t>
      </w:r>
    </w:p>
    <w:p w:rsidR="000353D0" w:rsidRPr="00CC52DB" w:rsidRDefault="000353D0" w:rsidP="000353D0">
      <w:pPr>
        <w:numPr>
          <w:ilvl w:val="0"/>
          <w:numId w:val="41"/>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производит автоматизированное внесение изменений в Систему.</w:t>
      </w:r>
    </w:p>
    <w:p w:rsidR="000353D0" w:rsidRPr="00CC52DB" w:rsidRDefault="000353D0" w:rsidP="000353D0">
      <w:pPr>
        <w:numPr>
          <w:ilvl w:val="2"/>
          <w:numId w:val="44"/>
        </w:numPr>
        <w:spacing w:after="0" w:line="240" w:lineRule="auto"/>
        <w:ind w:left="0" w:firstLine="709"/>
        <w:contextualSpacing/>
        <w:jc w:val="both"/>
        <w:rPr>
          <w:rFonts w:ascii="Times New Roman" w:eastAsia="Calibri" w:hAnsi="Times New Roman"/>
        </w:rPr>
      </w:pPr>
      <w:r w:rsidRPr="00CC52DB">
        <w:rPr>
          <w:rFonts w:ascii="Times New Roman" w:eastAsia="Calibri" w:hAnsi="Times New Roman"/>
        </w:rPr>
        <w:lastRenderedPageBreak/>
        <w:t>Исполнитель в своей зоне ответственности во время обновления и расширения нормативно-справочной информации Системы обеспечивает:</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функционирования Системы;</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непрерывность доступа к Системе сотрудников Заказчика;</w:t>
      </w:r>
    </w:p>
    <w:p w:rsidR="000353D0" w:rsidRPr="00CC52DB" w:rsidRDefault="000353D0" w:rsidP="000353D0">
      <w:pPr>
        <w:numPr>
          <w:ilvl w:val="0"/>
          <w:numId w:val="42"/>
        </w:numPr>
        <w:spacing w:after="0" w:line="240" w:lineRule="auto"/>
        <w:ind w:firstLine="709"/>
        <w:contextualSpacing/>
        <w:jc w:val="both"/>
        <w:rPr>
          <w:rFonts w:ascii="Times New Roman" w:eastAsia="Calibri" w:hAnsi="Times New Roman"/>
        </w:rPr>
      </w:pPr>
      <w:r w:rsidRPr="00CC52DB">
        <w:rPr>
          <w:rFonts w:ascii="Times New Roman" w:eastAsia="Calibri" w:hAnsi="Times New Roman"/>
        </w:rPr>
        <w:t>поддержку интеграции обновленной информации с Единой региональной нормативно-справочной информацию Системы и с существующими в Системе таксационными данными.</w:t>
      </w:r>
    </w:p>
    <w:p w:rsidR="000353D0" w:rsidRPr="00CC52DB" w:rsidRDefault="000353D0" w:rsidP="000353D0">
      <w:pPr>
        <w:spacing w:after="0" w:line="240" w:lineRule="auto"/>
        <w:jc w:val="both"/>
        <w:rPr>
          <w:rFonts w:ascii="Times New Roman" w:hAnsi="Times New Roman"/>
        </w:rPr>
      </w:pPr>
    </w:p>
    <w:p w:rsidR="000353D0" w:rsidRPr="00CC52DB" w:rsidRDefault="000353D0" w:rsidP="000353D0">
      <w:pPr>
        <w:keepNext/>
        <w:keepLines/>
        <w:numPr>
          <w:ilvl w:val="0"/>
          <w:numId w:val="39"/>
        </w:numPr>
        <w:spacing w:after="0" w:line="240" w:lineRule="auto"/>
        <w:ind w:left="0" w:firstLine="720"/>
        <w:outlineLvl w:val="0"/>
        <w:rPr>
          <w:rFonts w:ascii="Times New Roman" w:eastAsia="SimSun" w:hAnsi="Times New Roman"/>
          <w:b/>
          <w:bCs/>
        </w:rPr>
      </w:pPr>
      <w:bookmarkStart w:id="37" w:name="_Toc79673925"/>
      <w:bookmarkStart w:id="38" w:name="_Toc43426811"/>
      <w:bookmarkStart w:id="39" w:name="_Toc120261487"/>
      <w:bookmarkEnd w:id="37"/>
      <w:r w:rsidRPr="00CC52DB">
        <w:rPr>
          <w:rFonts w:ascii="Times New Roman" w:eastAsia="SimSun" w:hAnsi="Times New Roman"/>
          <w:b/>
          <w:bCs/>
        </w:rPr>
        <w:t>Место оказания услуг</w:t>
      </w:r>
      <w:bookmarkEnd w:id="38"/>
      <w:bookmarkEnd w:id="39"/>
    </w:p>
    <w:p w:rsidR="000353D0" w:rsidRPr="00CC52DB" w:rsidRDefault="000353D0" w:rsidP="000353D0">
      <w:pPr>
        <w:numPr>
          <w:ilvl w:val="1"/>
          <w:numId w:val="45"/>
        </w:numPr>
        <w:spacing w:after="0" w:line="240" w:lineRule="auto"/>
        <w:contextualSpacing/>
        <w:jc w:val="both"/>
        <w:rPr>
          <w:rFonts w:ascii="Times New Roman" w:eastAsia="Calibri" w:hAnsi="Times New Roman"/>
        </w:rPr>
      </w:pPr>
      <w:r w:rsidRPr="00CC52DB">
        <w:rPr>
          <w:rFonts w:ascii="Times New Roman" w:eastAsia="Calibri" w:hAnsi="Times New Roman"/>
        </w:rPr>
        <w:t xml:space="preserve">Техническая поддержка оказывается по требованию Заказчика посредством удаленного доступа в рабочие дни (с понедельника по пятницу) с </w:t>
      </w:r>
      <w:r>
        <w:rPr>
          <w:rFonts w:ascii="Times New Roman" w:eastAsia="Calibri" w:hAnsi="Times New Roman"/>
        </w:rPr>
        <w:t>8</w:t>
      </w:r>
      <w:r w:rsidRPr="00CC52DB">
        <w:rPr>
          <w:rFonts w:ascii="Times New Roman" w:eastAsia="Calibri" w:hAnsi="Times New Roman"/>
        </w:rPr>
        <w:t>.00 до 1</w:t>
      </w:r>
      <w:r>
        <w:rPr>
          <w:rFonts w:ascii="Times New Roman" w:eastAsia="Calibri" w:hAnsi="Times New Roman"/>
        </w:rPr>
        <w:t>7</w:t>
      </w:r>
      <w:r w:rsidRPr="00CC52DB">
        <w:rPr>
          <w:rFonts w:ascii="Times New Roman" w:eastAsia="Calibri" w:hAnsi="Times New Roman"/>
        </w:rPr>
        <w:t xml:space="preserve">.00 час. по местному времени Заказчика. </w:t>
      </w:r>
    </w:p>
    <w:p w:rsidR="000353D0" w:rsidRPr="001035BC" w:rsidRDefault="000353D0" w:rsidP="001035BC">
      <w:pPr>
        <w:rPr>
          <w:rFonts w:ascii="Times New Roman" w:eastAsiaTheme="minorEastAsia" w:hAnsi="Times New Roman"/>
          <w:b/>
          <w:sz w:val="24"/>
          <w:szCs w:val="24"/>
        </w:rPr>
      </w:pPr>
      <w:r w:rsidRPr="00CC52DB">
        <w:rPr>
          <w:rFonts w:ascii="Times New Roman" w:eastAsia="Calibri" w:hAnsi="Times New Roman"/>
        </w:rPr>
        <w:t>В случае необходимости Заказчик вправе потребовать выезд специалиста службы технической поддержки разработчика по адресу центра обработки данных Заказчика (</w:t>
      </w:r>
      <w:r w:rsidRPr="000353D0">
        <w:rPr>
          <w:rFonts w:ascii="Times New Roman" w:eastAsia="Calibri" w:hAnsi="Times New Roman"/>
        </w:rPr>
        <w:t>Российская Федер</w:t>
      </w:r>
      <w:r w:rsidR="001933FB">
        <w:rPr>
          <w:rFonts w:ascii="Times New Roman" w:eastAsia="Calibri" w:hAnsi="Times New Roman"/>
        </w:rPr>
        <w:t xml:space="preserve">ация, </w:t>
      </w:r>
      <w:r w:rsidR="001035BC" w:rsidRPr="001035BC">
        <w:rPr>
          <w:rFonts w:ascii="Times New Roman" w:eastAsiaTheme="minorEastAsia" w:hAnsi="Times New Roman"/>
          <w:sz w:val="24"/>
          <w:szCs w:val="24"/>
          <w:u w:val="single"/>
        </w:rPr>
        <w:t>242220, Брянская обл., г. Трубчевск, ул. Ленина,58</w:t>
      </w:r>
      <w:r w:rsidRPr="00A51ED6">
        <w:rPr>
          <w:rFonts w:ascii="Times New Roman" w:eastAsia="Calibri" w:hAnsi="Times New Roman"/>
        </w:rPr>
        <w:t>), но не чаще 1 раза в месяц.</w:t>
      </w:r>
    </w:p>
    <w:p w:rsidR="000353D0" w:rsidRPr="00CC52DB" w:rsidRDefault="000353D0" w:rsidP="000353D0">
      <w:pPr>
        <w:numPr>
          <w:ilvl w:val="1"/>
          <w:numId w:val="45"/>
        </w:numPr>
        <w:spacing w:after="0" w:line="240" w:lineRule="auto"/>
        <w:contextualSpacing/>
        <w:jc w:val="both"/>
        <w:rPr>
          <w:rFonts w:ascii="Times New Roman" w:eastAsia="Calibri" w:hAnsi="Times New Roman"/>
        </w:rPr>
      </w:pPr>
      <w:r w:rsidRPr="00CC52DB">
        <w:rPr>
          <w:rFonts w:ascii="Times New Roman" w:eastAsia="Calibri" w:hAnsi="Times New Roman"/>
        </w:rPr>
        <w:t xml:space="preserve">Для организации консультаций пользователей, использующих Систему, Исполнителем должен быть выделен телефонный номер </w:t>
      </w:r>
      <w:r w:rsidRPr="00A51ED6">
        <w:rPr>
          <w:rFonts w:ascii="Times New Roman" w:eastAsia="Calibri" w:hAnsi="Times New Roman"/>
        </w:rPr>
        <w:t>и</w:t>
      </w:r>
      <w:r w:rsidRPr="00CC52DB">
        <w:rPr>
          <w:rFonts w:ascii="Times New Roman" w:eastAsia="Calibri" w:hAnsi="Times New Roman"/>
        </w:rPr>
        <w:t xml:space="preserve"> специальный адрес электронной почты.</w:t>
      </w:r>
    </w:p>
    <w:p w:rsidR="000353D0" w:rsidRPr="00CC52DB" w:rsidRDefault="000353D0" w:rsidP="000353D0">
      <w:pPr>
        <w:numPr>
          <w:ilvl w:val="1"/>
          <w:numId w:val="45"/>
        </w:numPr>
        <w:spacing w:after="0" w:line="240" w:lineRule="auto"/>
        <w:contextualSpacing/>
        <w:jc w:val="both"/>
        <w:rPr>
          <w:rFonts w:ascii="Times New Roman" w:eastAsia="Calibri" w:hAnsi="Times New Roman"/>
        </w:rPr>
      </w:pPr>
      <w:r w:rsidRPr="00CC52DB">
        <w:rPr>
          <w:rFonts w:ascii="Times New Roman" w:eastAsia="Calibri" w:hAnsi="Times New Roman"/>
        </w:rPr>
        <w:t>Для организации ВКС-звонков можно использовать имеющиеся у Заказчика каналы связи.</w:t>
      </w:r>
    </w:p>
    <w:p w:rsidR="000353D0" w:rsidRPr="00CC52DB" w:rsidRDefault="000353D0" w:rsidP="000353D0">
      <w:pPr>
        <w:numPr>
          <w:ilvl w:val="1"/>
          <w:numId w:val="45"/>
        </w:numPr>
        <w:spacing w:after="0" w:line="240" w:lineRule="auto"/>
        <w:contextualSpacing/>
        <w:jc w:val="both"/>
        <w:rPr>
          <w:rFonts w:ascii="Times New Roman" w:eastAsia="Calibri" w:hAnsi="Times New Roman"/>
        </w:rPr>
      </w:pPr>
      <w:r w:rsidRPr="00CC52DB">
        <w:rPr>
          <w:rFonts w:ascii="Times New Roman" w:eastAsia="Calibri" w:hAnsi="Times New Roman"/>
        </w:rPr>
        <w:t>Возможна дистанционная настройка и обновления Системы с использованием имеющихся у Заказчика каналов связи.</w:t>
      </w:r>
    </w:p>
    <w:p w:rsidR="000353D0" w:rsidRPr="00CC52DB" w:rsidRDefault="000353D0" w:rsidP="000353D0">
      <w:pPr>
        <w:autoSpaceDE w:val="0"/>
        <w:autoSpaceDN w:val="0"/>
        <w:adjustRightInd w:val="0"/>
        <w:spacing w:after="0" w:line="240" w:lineRule="auto"/>
        <w:jc w:val="right"/>
        <w:outlineLvl w:val="0"/>
        <w:rPr>
          <w:rFonts w:ascii="Times New Roman" w:eastAsia="Calibri" w:hAnsi="Times New Roman"/>
        </w:rPr>
      </w:pPr>
    </w:p>
    <w:p w:rsidR="000353D0" w:rsidRPr="00CC52DB" w:rsidRDefault="000353D0" w:rsidP="000353D0">
      <w:pPr>
        <w:autoSpaceDE w:val="0"/>
        <w:autoSpaceDN w:val="0"/>
        <w:adjustRightInd w:val="0"/>
        <w:spacing w:after="0" w:line="240" w:lineRule="auto"/>
        <w:jc w:val="right"/>
        <w:outlineLvl w:val="0"/>
        <w:rPr>
          <w:rFonts w:ascii="Times New Roman" w:eastAsia="Calibri" w:hAnsi="Times New Roman"/>
        </w:rPr>
      </w:pPr>
    </w:p>
    <w:p w:rsidR="000353D0" w:rsidRPr="00CC52DB" w:rsidRDefault="000353D0" w:rsidP="000353D0">
      <w:pPr>
        <w:spacing w:after="0" w:line="240" w:lineRule="auto"/>
        <w:ind w:firstLine="709"/>
        <w:jc w:val="both"/>
        <w:rPr>
          <w:rFonts w:ascii="Times New Roman" w:hAnsi="Times New Roman"/>
        </w:rPr>
      </w:pPr>
      <w:bookmarkStart w:id="40" w:name="_Hlk149914970"/>
      <w:r w:rsidRPr="00CC52DB">
        <w:rPr>
          <w:rFonts w:ascii="Times New Roman" w:hAnsi="Times New Roman"/>
        </w:rPr>
        <w:t>Для исполнения требований Федерального закона от 27.07.2006 года № 149-ФЗ «Об информации, информационных технологиях и о защите информации".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пп. «Ж»</w:t>
      </w:r>
      <w:r>
        <w:rPr>
          <w:rFonts w:ascii="Times New Roman" w:hAnsi="Times New Roman"/>
        </w:rPr>
        <w:t xml:space="preserve"> п.5</w:t>
      </w:r>
      <w:r w:rsidRPr="00CC52DB">
        <w:rPr>
          <w:rFonts w:ascii="Times New Roman" w:hAnsi="Times New Roman"/>
        </w:rPr>
        <w:t xml:space="preserve"> Постановления Правительства РФ от 23.12.2024 №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Заказчиком был предпринят поиск в Едином реестре российских программ для электронных вычислительных машин и баз данных (далее - Реестр), расположенном по адресу: https://reestr.digital.gov.ru/, российского программного обеспечения класса Геоинформационные и навигационные системы (GIS), являющегося эквивалентом программного обеспечения, реализующего функции региональной веб-геоинформационной системы данных лесоустройства, </w:t>
      </w:r>
      <w:r w:rsidRPr="00CC52DB">
        <w:rPr>
          <w:rFonts w:ascii="Times New Roman" w:hAnsi="Times New Roman"/>
          <w:b/>
          <w:bCs/>
        </w:rPr>
        <w:t>обладающего полной совокупностью требуемых Заказчику функциональных, технических и (или) эксплуатационных характеристик.</w:t>
      </w:r>
    </w:p>
    <w:p w:rsidR="000353D0" w:rsidRPr="00CC52DB" w:rsidRDefault="000353D0" w:rsidP="000353D0">
      <w:pPr>
        <w:spacing w:after="0" w:line="240" w:lineRule="auto"/>
        <w:ind w:firstLine="709"/>
        <w:jc w:val="both"/>
        <w:rPr>
          <w:rFonts w:ascii="Times New Roman" w:hAnsi="Times New Roman"/>
          <w:b/>
          <w:bCs/>
        </w:rPr>
      </w:pPr>
      <w:r w:rsidRPr="00CC52DB">
        <w:rPr>
          <w:rFonts w:ascii="Times New Roman" w:hAnsi="Times New Roman"/>
          <w:b/>
          <w:bCs/>
        </w:rPr>
        <w:t>Программное обеспечение реализующая функции региональной веб – геоинформационной системы данных лесоустройства, должна соответствовать следующим требованиям:</w:t>
      </w:r>
    </w:p>
    <w:p w:rsidR="000353D0" w:rsidRPr="00CC52DB" w:rsidRDefault="000353D0" w:rsidP="000353D0">
      <w:pPr>
        <w:spacing w:after="0" w:line="240" w:lineRule="auto"/>
        <w:ind w:firstLine="709"/>
        <w:jc w:val="both"/>
        <w:rPr>
          <w:rFonts w:ascii="Times New Roman" w:hAnsi="Times New Roman"/>
          <w:b/>
          <w:bCs/>
          <w:i/>
          <w:iCs/>
        </w:rPr>
      </w:pPr>
      <w:r w:rsidRPr="00CC52DB">
        <w:rPr>
          <w:rFonts w:ascii="Times New Roman" w:hAnsi="Times New Roman"/>
          <w:b/>
          <w:bCs/>
          <w:i/>
          <w:iCs/>
        </w:rPr>
        <w:t>Функциональные требования:</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xml:space="preserve">Программное обеспечение предоставляет возможность загрузки, хранения, просмотра таксационных данных лесоустройства на повыдельном уровне в объеме таксационного описания, а также геопространственной информации </w:t>
      </w:r>
      <w:proofErr w:type="gramStart"/>
      <w:r w:rsidRPr="00CC52DB">
        <w:rPr>
          <w:rFonts w:ascii="Times New Roman" w:hAnsi="Times New Roman"/>
        </w:rPr>
        <w:t xml:space="preserve">( </w:t>
      </w:r>
      <w:proofErr w:type="gramEnd"/>
      <w:r w:rsidRPr="00CC52DB">
        <w:rPr>
          <w:rFonts w:ascii="Times New Roman" w:hAnsi="Times New Roman"/>
        </w:rPr>
        <w:t>геометрии кварталов, выделов).</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xml:space="preserve">Программное обеспечение дает возможность замены хранящихся в БД данных лесоустройства на объект (лесничество, участковое лесничество, лесной участок) данным нового лесоустройства. Заменяемые данные предыдущего лесоустройства архивируются с возможностью ограниченного доступа через специализированный интерфейс с возможностью экспорта в </w:t>
      </w:r>
      <w:r w:rsidRPr="00CC52DB">
        <w:rPr>
          <w:rFonts w:ascii="Times New Roman" w:hAnsi="Times New Roman"/>
          <w:lang w:val="en-US"/>
        </w:rPr>
        <w:t>Excel</w:t>
      </w:r>
      <w:r w:rsidRPr="00CC52DB">
        <w:rPr>
          <w:rFonts w:ascii="Times New Roman" w:hAnsi="Times New Roman"/>
        </w:rPr>
        <w:t xml:space="preserve">. </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Данные загружаются и хранятся в единой базе данных лесоустроительной информации (далее БД) на сервере.</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Загружаемые таксационные повыдельные данные должны корректно сохраняться в контексте иерархии «Лесничество  - участковое лесничество-урочище - квартал», каждый выдел однозначно находиться в квартале, урощиче (если есть), участковом лесничестве, лесничестве.</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Таксационные данные организованы в виде следующих подмножеств сущностей и атрибутов:</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сущность КВАРТАЛ и атрибуты,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сущность ВЫДЕЛ и атрибуты,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lastRenderedPageBreak/>
        <w:t>- сущность ЯРУСЫ/ПОРОДЫ и атрибуты,</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 xml:space="preserve">- сущность ХОЗЯЙСТВЕННЫЕ МЕРОПРИЯТИЯ и атрибуты, </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b/>
          <w:bCs/>
          <w:i/>
          <w:iCs/>
          <w:color w:val="auto"/>
          <w:sz w:val="22"/>
          <w:szCs w:val="22"/>
        </w:rPr>
        <w:t>Технические требования</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color w:val="auto"/>
          <w:sz w:val="22"/>
          <w:szCs w:val="22"/>
        </w:rPr>
        <w:t>Система должна поддерживать многопользовательский режим работы по сети «Интернет».</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color w:val="auto"/>
          <w:sz w:val="22"/>
          <w:szCs w:val="22"/>
        </w:rPr>
        <w:t>Система реализуется на основе клиент-серверной архитектуры, на стороне клиента используется только веб-интерфейс на основе технологий, поддерживающихся в современных интернет-браузерах:</w:t>
      </w:r>
    </w:p>
    <w:p w:rsidR="000353D0" w:rsidRPr="00CC52DB" w:rsidRDefault="000353D0" w:rsidP="000353D0">
      <w:pPr>
        <w:pStyle w:val="Default"/>
        <w:spacing w:after="0" w:line="240" w:lineRule="auto"/>
        <w:ind w:firstLine="709"/>
        <w:jc w:val="both"/>
        <w:rPr>
          <w:rFonts w:ascii="Times New Roman" w:hAnsi="Times New Roman"/>
          <w:color w:val="auto"/>
          <w:sz w:val="22"/>
          <w:szCs w:val="22"/>
          <w:lang w:val="en-US"/>
        </w:rPr>
      </w:pPr>
      <w:r w:rsidRPr="00CC52DB">
        <w:rPr>
          <w:rFonts w:ascii="Times New Roman" w:hAnsi="Times New Roman"/>
          <w:color w:val="auto"/>
          <w:sz w:val="22"/>
          <w:szCs w:val="22"/>
          <w:lang w:val="en-US"/>
        </w:rPr>
        <w:t>- Google Chrome,</w:t>
      </w:r>
    </w:p>
    <w:p w:rsidR="000353D0" w:rsidRPr="00CC52DB" w:rsidRDefault="000353D0" w:rsidP="000353D0">
      <w:pPr>
        <w:pStyle w:val="Default"/>
        <w:spacing w:after="0" w:line="240" w:lineRule="auto"/>
        <w:ind w:firstLine="709"/>
        <w:jc w:val="both"/>
        <w:rPr>
          <w:rFonts w:ascii="Times New Roman" w:hAnsi="Times New Roman"/>
          <w:color w:val="auto"/>
          <w:sz w:val="22"/>
          <w:szCs w:val="22"/>
          <w:lang w:val="en-US"/>
        </w:rPr>
      </w:pPr>
      <w:r w:rsidRPr="00CC52DB">
        <w:rPr>
          <w:rFonts w:ascii="Times New Roman" w:hAnsi="Times New Roman"/>
          <w:color w:val="auto"/>
          <w:sz w:val="22"/>
          <w:szCs w:val="22"/>
          <w:lang w:val="en-US"/>
        </w:rPr>
        <w:t>- Mozilla Firefox,</w:t>
      </w:r>
    </w:p>
    <w:p w:rsidR="000353D0" w:rsidRPr="00CC52DB" w:rsidRDefault="000353D0" w:rsidP="000353D0">
      <w:pPr>
        <w:pStyle w:val="Default"/>
        <w:spacing w:after="0" w:line="240" w:lineRule="auto"/>
        <w:ind w:firstLine="709"/>
        <w:jc w:val="both"/>
        <w:rPr>
          <w:rFonts w:ascii="Times New Roman" w:hAnsi="Times New Roman"/>
          <w:color w:val="auto"/>
          <w:sz w:val="22"/>
          <w:szCs w:val="22"/>
          <w:lang w:val="en-US"/>
        </w:rPr>
      </w:pPr>
      <w:r w:rsidRPr="00CC52DB">
        <w:rPr>
          <w:rFonts w:ascii="Times New Roman" w:hAnsi="Times New Roman"/>
          <w:color w:val="auto"/>
          <w:sz w:val="22"/>
          <w:szCs w:val="22"/>
          <w:lang w:val="en-US"/>
        </w:rPr>
        <w:t>- Microsoft Edge.</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proofErr w:type="spellStart"/>
      <w:r w:rsidRPr="00CC52DB">
        <w:rPr>
          <w:rFonts w:ascii="Times New Roman" w:hAnsi="Times New Roman"/>
          <w:color w:val="auto"/>
          <w:sz w:val="22"/>
          <w:szCs w:val="22"/>
        </w:rPr>
        <w:t>He</w:t>
      </w:r>
      <w:proofErr w:type="spellEnd"/>
      <w:r w:rsidRPr="00CC52DB">
        <w:rPr>
          <w:rFonts w:ascii="Times New Roman" w:hAnsi="Times New Roman"/>
          <w:color w:val="auto"/>
          <w:sz w:val="22"/>
          <w:szCs w:val="22"/>
        </w:rPr>
        <w:t xml:space="preserve"> допускается использование технологий </w:t>
      </w:r>
      <w:proofErr w:type="spellStart"/>
      <w:r w:rsidRPr="00CC52DB">
        <w:rPr>
          <w:rFonts w:ascii="Times New Roman" w:hAnsi="Times New Roman"/>
          <w:color w:val="auto"/>
          <w:sz w:val="22"/>
          <w:szCs w:val="22"/>
        </w:rPr>
        <w:t>Adobe</w:t>
      </w:r>
      <w:proofErr w:type="spellEnd"/>
      <w:r w:rsidRPr="00CC52DB">
        <w:rPr>
          <w:rFonts w:ascii="Times New Roman" w:hAnsi="Times New Roman"/>
          <w:color w:val="auto"/>
          <w:sz w:val="22"/>
          <w:szCs w:val="22"/>
        </w:rPr>
        <w:t xml:space="preserve"> </w:t>
      </w:r>
      <w:proofErr w:type="spellStart"/>
      <w:r w:rsidRPr="00CC52DB">
        <w:rPr>
          <w:rFonts w:ascii="Times New Roman" w:hAnsi="Times New Roman"/>
          <w:color w:val="auto"/>
          <w:sz w:val="22"/>
          <w:szCs w:val="22"/>
        </w:rPr>
        <w:t>Flash</w:t>
      </w:r>
      <w:proofErr w:type="spellEnd"/>
      <w:r w:rsidRPr="00CC52DB">
        <w:rPr>
          <w:rFonts w:ascii="Times New Roman" w:hAnsi="Times New Roman"/>
          <w:color w:val="auto"/>
          <w:sz w:val="22"/>
          <w:szCs w:val="22"/>
        </w:rPr>
        <w:t xml:space="preserve">, Microsoft </w:t>
      </w:r>
      <w:proofErr w:type="spellStart"/>
      <w:r w:rsidRPr="00CC52DB">
        <w:rPr>
          <w:rFonts w:ascii="Times New Roman" w:hAnsi="Times New Roman"/>
          <w:color w:val="auto"/>
          <w:sz w:val="22"/>
          <w:szCs w:val="22"/>
        </w:rPr>
        <w:t>Silverlight</w:t>
      </w:r>
      <w:proofErr w:type="spellEnd"/>
      <w:r w:rsidRPr="00CC52DB">
        <w:rPr>
          <w:rFonts w:ascii="Times New Roman" w:hAnsi="Times New Roman"/>
          <w:color w:val="auto"/>
          <w:sz w:val="22"/>
          <w:szCs w:val="22"/>
        </w:rPr>
        <w:t xml:space="preserve"> и других, требующих дополнительной установки в интернет-браузеры сторонних модулей или плагинов.</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color w:val="auto"/>
          <w:sz w:val="22"/>
          <w:szCs w:val="22"/>
        </w:rPr>
        <w:t>Минимальные поддерживаемые версии указанных программ приводятся в приложении.</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color w:val="auto"/>
          <w:sz w:val="22"/>
          <w:szCs w:val="22"/>
        </w:rPr>
        <w:t>Доступ к функциональности системы осуществляется посредством аутентификации пользователя через комбинацию «уникальное имя пользователя - пароль».</w:t>
      </w:r>
    </w:p>
    <w:p w:rsidR="000353D0" w:rsidRPr="00CC52DB" w:rsidRDefault="000353D0" w:rsidP="000353D0">
      <w:pPr>
        <w:pStyle w:val="Default"/>
        <w:spacing w:after="0" w:line="240" w:lineRule="auto"/>
        <w:ind w:firstLine="709"/>
        <w:jc w:val="both"/>
        <w:rPr>
          <w:rFonts w:ascii="Times New Roman" w:hAnsi="Times New Roman"/>
          <w:color w:val="auto"/>
          <w:sz w:val="22"/>
          <w:szCs w:val="22"/>
        </w:rPr>
      </w:pPr>
      <w:r w:rsidRPr="00CC52DB">
        <w:rPr>
          <w:rFonts w:ascii="Times New Roman" w:hAnsi="Times New Roman"/>
          <w:color w:val="auto"/>
          <w:sz w:val="22"/>
          <w:szCs w:val="22"/>
        </w:rPr>
        <w:t xml:space="preserve">Пользовательский веб-интерфейс должен быть оптимизирован для доступа с настольных персональных компьютеров или портативных компьютеров - «ноутбуков» с широкоформатным экраном разрешения </w:t>
      </w:r>
      <w:proofErr w:type="spellStart"/>
      <w:r w:rsidRPr="00CC52DB">
        <w:rPr>
          <w:rFonts w:ascii="Times New Roman" w:hAnsi="Times New Roman"/>
          <w:color w:val="auto"/>
          <w:sz w:val="22"/>
          <w:szCs w:val="22"/>
        </w:rPr>
        <w:t>FullHD</w:t>
      </w:r>
      <w:proofErr w:type="spellEnd"/>
      <w:r w:rsidRPr="00CC52DB">
        <w:rPr>
          <w:rFonts w:ascii="Times New Roman" w:hAnsi="Times New Roman"/>
          <w:color w:val="auto"/>
          <w:sz w:val="22"/>
          <w:szCs w:val="22"/>
        </w:rPr>
        <w:t xml:space="preserve"> (1080 пикселей по вертикали, 1920 пикселей по горизонтали).</w:t>
      </w:r>
    </w:p>
    <w:p w:rsidR="000353D0" w:rsidRDefault="000353D0" w:rsidP="000353D0">
      <w:pPr>
        <w:spacing w:after="0" w:line="240" w:lineRule="auto"/>
        <w:ind w:firstLine="709"/>
        <w:jc w:val="both"/>
        <w:rPr>
          <w:rFonts w:ascii="Times New Roman" w:hAnsi="Times New Roman"/>
        </w:rPr>
      </w:pP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rPr>
        <w:t>Технические характеристики программного обеспечения, размещенных на интернет-страницах производителей, находящееся в Реестре:</w:t>
      </w:r>
    </w:p>
    <w:tbl>
      <w:tblPr>
        <w:tblStyle w:val="a8"/>
        <w:tblW w:w="0" w:type="auto"/>
        <w:tblLook w:val="04A0" w:firstRow="1" w:lastRow="0" w:firstColumn="1" w:lastColumn="0" w:noHBand="0" w:noVBand="1"/>
      </w:tblPr>
      <w:tblGrid>
        <w:gridCol w:w="704"/>
        <w:gridCol w:w="5245"/>
        <w:gridCol w:w="1843"/>
        <w:gridCol w:w="1914"/>
        <w:gridCol w:w="2427"/>
        <w:gridCol w:w="2427"/>
      </w:tblGrid>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 п/п</w:t>
            </w:r>
          </w:p>
        </w:tc>
        <w:tc>
          <w:tcPr>
            <w:tcW w:w="5245" w:type="dxa"/>
            <w:vAlign w:val="center"/>
          </w:tcPr>
          <w:p w:rsidR="000353D0" w:rsidRPr="00CC52DB" w:rsidRDefault="000353D0" w:rsidP="006864B8">
            <w:pPr>
              <w:spacing w:after="0" w:line="240" w:lineRule="auto"/>
              <w:jc w:val="center"/>
              <w:rPr>
                <w:rFonts w:ascii="Times New Roman" w:hAnsi="Times New Roman"/>
                <w:b/>
                <w:bCs/>
                <w:sz w:val="20"/>
                <w:szCs w:val="20"/>
              </w:rPr>
            </w:pPr>
            <w:r w:rsidRPr="00CC52DB">
              <w:rPr>
                <w:rFonts w:ascii="Times New Roman" w:hAnsi="Times New Roman"/>
                <w:b/>
                <w:bCs/>
                <w:sz w:val="20"/>
                <w:szCs w:val="20"/>
              </w:rPr>
              <w:t>Наименование характеристики программного обеспечения:</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Требуемые параметры</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Pr>
                <w:rFonts w:ascii="Times New Roman" w:hAnsi="Times New Roman"/>
                <w:sz w:val="20"/>
                <w:szCs w:val="20"/>
              </w:rPr>
              <w:t>Эквивалент</w:t>
            </w:r>
            <w:r w:rsidRPr="00CC52DB">
              <w:rPr>
                <w:rFonts w:ascii="Times New Roman" w:hAnsi="Times New Roman"/>
                <w:sz w:val="20"/>
                <w:szCs w:val="20"/>
              </w:rPr>
              <w:t xml:space="preserve"> 1</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Pr>
                <w:rFonts w:ascii="Times New Roman" w:hAnsi="Times New Roman"/>
                <w:sz w:val="20"/>
                <w:szCs w:val="20"/>
              </w:rPr>
              <w:t>Эквивалент</w:t>
            </w:r>
            <w:r w:rsidRPr="00CC52DB">
              <w:rPr>
                <w:rFonts w:ascii="Times New Roman" w:hAnsi="Times New Roman"/>
                <w:sz w:val="20"/>
                <w:szCs w:val="20"/>
              </w:rPr>
              <w:t xml:space="preserve"> 2</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Pr>
                <w:rFonts w:ascii="Times New Roman" w:hAnsi="Times New Roman"/>
                <w:sz w:val="20"/>
                <w:szCs w:val="20"/>
              </w:rPr>
              <w:t>Эквивалент</w:t>
            </w:r>
            <w:r w:rsidRPr="00CC52DB">
              <w:rPr>
                <w:rFonts w:ascii="Times New Roman" w:hAnsi="Times New Roman"/>
                <w:sz w:val="20"/>
                <w:szCs w:val="20"/>
              </w:rPr>
              <w:t xml:space="preserve"> 3</w:t>
            </w:r>
          </w:p>
        </w:tc>
      </w:tr>
      <w:tr w:rsidR="000353D0" w:rsidRPr="00CC52DB" w:rsidTr="006864B8">
        <w:tc>
          <w:tcPr>
            <w:tcW w:w="704" w:type="dxa"/>
          </w:tcPr>
          <w:p w:rsidR="000353D0" w:rsidRPr="00CC52DB" w:rsidRDefault="000353D0" w:rsidP="006864B8">
            <w:pPr>
              <w:spacing w:after="0" w:line="240" w:lineRule="auto"/>
              <w:jc w:val="both"/>
              <w:rPr>
                <w:rFonts w:ascii="Times New Roman" w:hAnsi="Times New Roman"/>
                <w:sz w:val="20"/>
                <w:szCs w:val="20"/>
              </w:rPr>
            </w:pPr>
          </w:p>
        </w:tc>
        <w:tc>
          <w:tcPr>
            <w:tcW w:w="5245" w:type="dxa"/>
            <w:vAlign w:val="bottom"/>
          </w:tcPr>
          <w:p w:rsidR="000353D0" w:rsidRPr="00CC52DB" w:rsidRDefault="000353D0" w:rsidP="006864B8">
            <w:pPr>
              <w:spacing w:after="0" w:line="240" w:lineRule="auto"/>
              <w:jc w:val="center"/>
              <w:rPr>
                <w:rFonts w:ascii="Times New Roman" w:hAnsi="Times New Roman"/>
                <w:b/>
                <w:bCs/>
                <w:sz w:val="20"/>
                <w:szCs w:val="20"/>
              </w:rPr>
            </w:pPr>
            <w:r w:rsidRPr="00CC52DB">
              <w:rPr>
                <w:rFonts w:ascii="Times New Roman" w:hAnsi="Times New Roman"/>
                <w:b/>
                <w:bCs/>
                <w:sz w:val="20"/>
                <w:szCs w:val="20"/>
              </w:rPr>
              <w:t>Программное обеспечение реализующая функции региональной веб-геоинформационной системы данных лесоустройства, должна соответствовать следующим требованиям:</w:t>
            </w:r>
          </w:p>
        </w:tc>
        <w:tc>
          <w:tcPr>
            <w:tcW w:w="1843" w:type="dxa"/>
          </w:tcPr>
          <w:p w:rsidR="000353D0" w:rsidRPr="00CC52DB" w:rsidRDefault="000353D0" w:rsidP="006864B8">
            <w:pPr>
              <w:spacing w:after="0" w:line="240" w:lineRule="auto"/>
              <w:jc w:val="both"/>
              <w:rPr>
                <w:rFonts w:ascii="Times New Roman" w:hAnsi="Times New Roman"/>
                <w:sz w:val="20"/>
                <w:szCs w:val="20"/>
              </w:rPr>
            </w:pPr>
          </w:p>
        </w:tc>
        <w:tc>
          <w:tcPr>
            <w:tcW w:w="1914" w:type="dxa"/>
          </w:tcPr>
          <w:p w:rsidR="000353D0" w:rsidRPr="00CC52DB" w:rsidRDefault="000353D0" w:rsidP="006864B8">
            <w:pPr>
              <w:pStyle w:val="Default"/>
              <w:spacing w:after="0" w:line="240" w:lineRule="auto"/>
              <w:rPr>
                <w:rFonts w:ascii="Times New Roman" w:hAnsi="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1355"/>
            </w:tblGrid>
            <w:tr w:rsidR="000353D0" w:rsidRPr="00CC52DB" w:rsidTr="006864B8">
              <w:trPr>
                <w:trHeight w:val="161"/>
              </w:trPr>
              <w:tc>
                <w:tcPr>
                  <w:tcW w:w="0" w:type="auto"/>
                </w:tcPr>
                <w:p w:rsidR="000353D0" w:rsidRPr="00CC52DB" w:rsidRDefault="000353D0" w:rsidP="006864B8">
                  <w:pPr>
                    <w:pStyle w:val="Default"/>
                    <w:spacing w:after="0" w:line="240" w:lineRule="auto"/>
                    <w:rPr>
                      <w:rFonts w:ascii="Times New Roman" w:hAnsi="Times New Roman"/>
                      <w:sz w:val="20"/>
                      <w:szCs w:val="20"/>
                    </w:rPr>
                  </w:pPr>
                  <w:proofErr w:type="spellStart"/>
                  <w:r w:rsidRPr="00CC52DB">
                    <w:rPr>
                      <w:rFonts w:ascii="Times New Roman" w:hAnsi="Times New Roman"/>
                      <w:sz w:val="20"/>
                      <w:szCs w:val="20"/>
                    </w:rPr>
                    <w:t>NextGIS</w:t>
                  </w:r>
                  <w:proofErr w:type="spellEnd"/>
                  <w:r w:rsidRPr="00CC52DB">
                    <w:rPr>
                      <w:rFonts w:ascii="Times New Roman" w:hAnsi="Times New Roman"/>
                      <w:sz w:val="20"/>
                      <w:szCs w:val="20"/>
                    </w:rPr>
                    <w:t xml:space="preserve"> </w:t>
                  </w:r>
                  <w:proofErr w:type="spellStart"/>
                  <w:r w:rsidRPr="00CC52DB">
                    <w:rPr>
                      <w:rFonts w:ascii="Times New Roman" w:hAnsi="Times New Roman"/>
                      <w:sz w:val="20"/>
                      <w:szCs w:val="20"/>
                    </w:rPr>
                    <w:t>Web</w:t>
                  </w:r>
                  <w:proofErr w:type="spellEnd"/>
                </w:p>
              </w:tc>
            </w:tr>
          </w:tbl>
          <w:p w:rsidR="000353D0" w:rsidRPr="00CC52DB" w:rsidRDefault="000353D0" w:rsidP="006864B8">
            <w:pPr>
              <w:spacing w:after="0" w:line="240" w:lineRule="auto"/>
              <w:jc w:val="both"/>
              <w:rPr>
                <w:rFonts w:ascii="Times New Roman" w:hAnsi="Times New Roman"/>
                <w:sz w:val="20"/>
                <w:szCs w:val="20"/>
              </w:rPr>
            </w:pPr>
          </w:p>
        </w:tc>
        <w:tc>
          <w:tcPr>
            <w:tcW w:w="2427" w:type="dxa"/>
          </w:tcPr>
          <w:p w:rsidR="000353D0" w:rsidRPr="00CC52DB" w:rsidRDefault="000353D0" w:rsidP="006864B8">
            <w:pPr>
              <w:pStyle w:val="Default"/>
              <w:spacing w:after="0" w:line="240" w:lineRule="auto"/>
              <w:rPr>
                <w:rFonts w:ascii="Times New Roman" w:hAnsi="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1615"/>
            </w:tblGrid>
            <w:tr w:rsidR="000353D0" w:rsidRPr="00CC52DB" w:rsidTr="006864B8">
              <w:trPr>
                <w:trHeight w:val="161"/>
              </w:trPr>
              <w:tc>
                <w:tcPr>
                  <w:tcW w:w="0" w:type="auto"/>
                </w:tcPr>
                <w:p w:rsidR="000353D0" w:rsidRPr="00CC52DB" w:rsidRDefault="000353D0" w:rsidP="006864B8">
                  <w:pPr>
                    <w:pStyle w:val="Default"/>
                    <w:spacing w:after="0" w:line="240" w:lineRule="auto"/>
                    <w:rPr>
                      <w:rFonts w:ascii="Times New Roman" w:hAnsi="Times New Roman"/>
                      <w:sz w:val="20"/>
                      <w:szCs w:val="20"/>
                    </w:rPr>
                  </w:pPr>
                  <w:r w:rsidRPr="00CC52DB">
                    <w:rPr>
                      <w:rFonts w:ascii="Times New Roman" w:hAnsi="Times New Roman"/>
                      <w:sz w:val="20"/>
                      <w:szCs w:val="20"/>
                    </w:rPr>
                    <w:t>ГИС Сервер х64</w:t>
                  </w:r>
                </w:p>
              </w:tc>
            </w:tr>
          </w:tbl>
          <w:p w:rsidR="000353D0" w:rsidRPr="00CC52DB" w:rsidRDefault="000353D0" w:rsidP="006864B8">
            <w:pPr>
              <w:spacing w:after="0" w:line="240" w:lineRule="auto"/>
              <w:jc w:val="both"/>
              <w:rPr>
                <w:rFonts w:ascii="Times New Roman" w:hAnsi="Times New Roman"/>
                <w:sz w:val="20"/>
                <w:szCs w:val="20"/>
              </w:rPr>
            </w:pPr>
          </w:p>
        </w:tc>
        <w:tc>
          <w:tcPr>
            <w:tcW w:w="2427" w:type="dxa"/>
          </w:tcPr>
          <w:p w:rsidR="000353D0" w:rsidRPr="00CC52DB" w:rsidRDefault="000353D0" w:rsidP="006864B8">
            <w:pPr>
              <w:pStyle w:val="Default"/>
              <w:spacing w:after="0" w:line="240" w:lineRule="auto"/>
              <w:rPr>
                <w:rFonts w:ascii="Times New Roman" w:hAnsi="Times New Roman"/>
                <w:sz w:val="20"/>
                <w:szCs w:val="20"/>
              </w:rPr>
            </w:pPr>
          </w:p>
          <w:tbl>
            <w:tblPr>
              <w:tblW w:w="0" w:type="auto"/>
              <w:tblBorders>
                <w:top w:val="nil"/>
                <w:left w:val="nil"/>
                <w:bottom w:val="nil"/>
                <w:right w:val="nil"/>
              </w:tblBorders>
              <w:tblLook w:val="0000" w:firstRow="0" w:lastRow="0" w:firstColumn="0" w:lastColumn="0" w:noHBand="0" w:noVBand="0"/>
            </w:tblPr>
            <w:tblGrid>
              <w:gridCol w:w="1819"/>
            </w:tblGrid>
            <w:tr w:rsidR="000353D0" w:rsidRPr="00CC52DB" w:rsidTr="006864B8">
              <w:trPr>
                <w:trHeight w:val="161"/>
              </w:trPr>
              <w:tc>
                <w:tcPr>
                  <w:tcW w:w="0" w:type="auto"/>
                </w:tcPr>
                <w:p w:rsidR="000353D0" w:rsidRPr="00CC52DB" w:rsidRDefault="000353D0" w:rsidP="006864B8">
                  <w:pPr>
                    <w:pStyle w:val="Default"/>
                    <w:spacing w:after="0" w:line="240" w:lineRule="auto"/>
                    <w:rPr>
                      <w:rFonts w:ascii="Times New Roman" w:hAnsi="Times New Roman"/>
                      <w:sz w:val="20"/>
                      <w:szCs w:val="20"/>
                    </w:rPr>
                  </w:pPr>
                  <w:r w:rsidRPr="00CC52DB">
                    <w:rPr>
                      <w:rFonts w:ascii="Times New Roman" w:hAnsi="Times New Roman"/>
                      <w:sz w:val="20"/>
                      <w:szCs w:val="20"/>
                    </w:rPr>
                    <w:t>АИС «</w:t>
                  </w:r>
                  <w:proofErr w:type="spellStart"/>
                  <w:r w:rsidRPr="00CC52DB">
                    <w:rPr>
                      <w:rFonts w:ascii="Times New Roman" w:hAnsi="Times New Roman"/>
                      <w:sz w:val="20"/>
                      <w:szCs w:val="20"/>
                    </w:rPr>
                    <w:t>Оборонлес</w:t>
                  </w:r>
                  <w:proofErr w:type="spellEnd"/>
                  <w:r w:rsidRPr="00CC52DB">
                    <w:rPr>
                      <w:rFonts w:ascii="Times New Roman" w:hAnsi="Times New Roman"/>
                      <w:sz w:val="20"/>
                      <w:szCs w:val="20"/>
                    </w:rPr>
                    <w:t>»</w:t>
                  </w:r>
                </w:p>
              </w:tc>
            </w:tr>
          </w:tbl>
          <w:p w:rsidR="000353D0" w:rsidRPr="00CC52DB" w:rsidRDefault="000353D0" w:rsidP="006864B8">
            <w:pPr>
              <w:spacing w:after="0" w:line="240" w:lineRule="auto"/>
              <w:jc w:val="both"/>
              <w:rPr>
                <w:rFonts w:ascii="Times New Roman" w:hAnsi="Times New Roman"/>
                <w:sz w:val="20"/>
                <w:szCs w:val="20"/>
              </w:rPr>
            </w:pPr>
          </w:p>
        </w:tc>
      </w:tr>
      <w:tr w:rsidR="000353D0" w:rsidRPr="00CC52DB" w:rsidTr="006864B8">
        <w:tc>
          <w:tcPr>
            <w:tcW w:w="14560" w:type="dxa"/>
            <w:gridSpan w:val="6"/>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Технические требования</w:t>
            </w:r>
          </w:p>
          <w:p w:rsidR="000353D0" w:rsidRPr="00CC52DB" w:rsidRDefault="000353D0" w:rsidP="006864B8">
            <w:pPr>
              <w:spacing w:after="0" w:line="240" w:lineRule="auto"/>
              <w:jc w:val="center"/>
              <w:rPr>
                <w:rFonts w:ascii="Times New Roman" w:hAnsi="Times New Roman"/>
                <w:sz w:val="20"/>
                <w:szCs w:val="20"/>
              </w:rPr>
            </w:pP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Система должна поддерживать многопользовательский режим работы по сети «Интернет»</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2</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Система должна быть реализована на основе клиент-серверной архитектуры, на стороне клиента используется только веб-интерфейс на основе технологий, поддерживающихся в современных интернет-браузерах: </w:t>
            </w:r>
            <w:proofErr w:type="spellStart"/>
            <w:r w:rsidRPr="00CC52DB">
              <w:rPr>
                <w:rFonts w:ascii="Times New Roman" w:hAnsi="Times New Roman"/>
                <w:sz w:val="20"/>
                <w:szCs w:val="20"/>
              </w:rPr>
              <w:t>Google</w:t>
            </w:r>
            <w:proofErr w:type="spellEnd"/>
            <w:r w:rsidRPr="00CC52DB">
              <w:rPr>
                <w:rFonts w:ascii="Times New Roman" w:hAnsi="Times New Roman"/>
                <w:sz w:val="20"/>
                <w:szCs w:val="20"/>
              </w:rPr>
              <w:t xml:space="preserve"> </w:t>
            </w:r>
            <w:proofErr w:type="spellStart"/>
            <w:r w:rsidRPr="00CC52DB">
              <w:rPr>
                <w:rFonts w:ascii="Times New Roman" w:hAnsi="Times New Roman"/>
                <w:sz w:val="20"/>
                <w:szCs w:val="20"/>
              </w:rPr>
              <w:t>Chrome</w:t>
            </w:r>
            <w:proofErr w:type="spellEnd"/>
            <w:r w:rsidRPr="00CC52DB">
              <w:rPr>
                <w:rFonts w:ascii="Times New Roman" w:hAnsi="Times New Roman"/>
                <w:sz w:val="20"/>
                <w:szCs w:val="20"/>
              </w:rPr>
              <w:t xml:space="preserve">, </w:t>
            </w:r>
            <w:proofErr w:type="spellStart"/>
            <w:r w:rsidRPr="00CC52DB">
              <w:rPr>
                <w:rFonts w:ascii="Times New Roman" w:hAnsi="Times New Roman"/>
                <w:sz w:val="20"/>
                <w:szCs w:val="20"/>
              </w:rPr>
              <w:t>Mozilla</w:t>
            </w:r>
            <w:proofErr w:type="spellEnd"/>
            <w:r w:rsidRPr="00CC52DB">
              <w:rPr>
                <w:rFonts w:ascii="Times New Roman" w:hAnsi="Times New Roman"/>
                <w:sz w:val="20"/>
                <w:szCs w:val="20"/>
              </w:rPr>
              <w:t xml:space="preserve"> </w:t>
            </w:r>
            <w:proofErr w:type="spellStart"/>
            <w:r w:rsidRPr="00CC52DB">
              <w:rPr>
                <w:rFonts w:ascii="Times New Roman" w:hAnsi="Times New Roman"/>
                <w:sz w:val="20"/>
                <w:szCs w:val="20"/>
              </w:rPr>
              <w:t>Firefox</w:t>
            </w:r>
            <w:proofErr w:type="spellEnd"/>
            <w:r w:rsidRPr="00CC52DB">
              <w:rPr>
                <w:rFonts w:ascii="Times New Roman" w:hAnsi="Times New Roman"/>
                <w:sz w:val="20"/>
                <w:szCs w:val="20"/>
              </w:rPr>
              <w:t xml:space="preserve">, Microsoft </w:t>
            </w:r>
            <w:proofErr w:type="spellStart"/>
            <w:r w:rsidRPr="00CC52DB">
              <w:rPr>
                <w:rFonts w:ascii="Times New Roman" w:hAnsi="Times New Roman"/>
                <w:sz w:val="20"/>
                <w:szCs w:val="20"/>
              </w:rPr>
              <w:t>Edge</w:t>
            </w:r>
            <w:proofErr w:type="spellEnd"/>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3</w:t>
            </w:r>
          </w:p>
        </w:tc>
        <w:tc>
          <w:tcPr>
            <w:tcW w:w="5245" w:type="dxa"/>
            <w:vAlign w:val="center"/>
          </w:tcPr>
          <w:p w:rsidR="000353D0" w:rsidRPr="00CC52DB" w:rsidRDefault="000353D0" w:rsidP="006864B8">
            <w:pPr>
              <w:spacing w:after="0" w:line="240" w:lineRule="auto"/>
              <w:rPr>
                <w:rFonts w:ascii="Times New Roman" w:hAnsi="Times New Roman"/>
                <w:sz w:val="20"/>
                <w:szCs w:val="20"/>
              </w:rPr>
            </w:pPr>
            <w:proofErr w:type="spellStart"/>
            <w:r w:rsidRPr="00CC52DB">
              <w:rPr>
                <w:rFonts w:ascii="Times New Roman" w:hAnsi="Times New Roman"/>
                <w:sz w:val="20"/>
                <w:szCs w:val="20"/>
              </w:rPr>
              <w:t>He</w:t>
            </w:r>
            <w:proofErr w:type="spellEnd"/>
            <w:r w:rsidRPr="00CC52DB">
              <w:rPr>
                <w:rFonts w:ascii="Times New Roman" w:hAnsi="Times New Roman"/>
                <w:sz w:val="20"/>
                <w:szCs w:val="20"/>
              </w:rPr>
              <w:t xml:space="preserve"> допускается использование технологий </w:t>
            </w:r>
            <w:proofErr w:type="spellStart"/>
            <w:r w:rsidRPr="00CC52DB">
              <w:rPr>
                <w:rFonts w:ascii="Times New Roman" w:hAnsi="Times New Roman"/>
                <w:sz w:val="20"/>
                <w:szCs w:val="20"/>
              </w:rPr>
              <w:t>Adobe</w:t>
            </w:r>
            <w:proofErr w:type="spellEnd"/>
            <w:r w:rsidRPr="00CC52DB">
              <w:rPr>
                <w:rFonts w:ascii="Times New Roman" w:hAnsi="Times New Roman"/>
                <w:sz w:val="20"/>
                <w:szCs w:val="20"/>
              </w:rPr>
              <w:t xml:space="preserve"> </w:t>
            </w:r>
            <w:proofErr w:type="spellStart"/>
            <w:r w:rsidRPr="00CC52DB">
              <w:rPr>
                <w:rFonts w:ascii="Times New Roman" w:hAnsi="Times New Roman"/>
                <w:sz w:val="20"/>
                <w:szCs w:val="20"/>
              </w:rPr>
              <w:t>Flash</w:t>
            </w:r>
            <w:proofErr w:type="spellEnd"/>
            <w:r w:rsidRPr="00CC52DB">
              <w:rPr>
                <w:rFonts w:ascii="Times New Roman" w:hAnsi="Times New Roman"/>
                <w:sz w:val="20"/>
                <w:szCs w:val="20"/>
              </w:rPr>
              <w:t xml:space="preserve">, Microsoft </w:t>
            </w:r>
            <w:proofErr w:type="spellStart"/>
            <w:r w:rsidRPr="00CC52DB">
              <w:rPr>
                <w:rFonts w:ascii="Times New Roman" w:hAnsi="Times New Roman"/>
                <w:sz w:val="20"/>
                <w:szCs w:val="20"/>
              </w:rPr>
              <w:t>Silverlight</w:t>
            </w:r>
            <w:proofErr w:type="spellEnd"/>
            <w:r w:rsidRPr="00CC52DB">
              <w:rPr>
                <w:rFonts w:ascii="Times New Roman" w:hAnsi="Times New Roman"/>
                <w:sz w:val="20"/>
                <w:szCs w:val="20"/>
              </w:rPr>
              <w:t xml:space="preserve"> и других, требующих дополнительной установки в интернет-браузеры сторонних модулей или плагинов</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4</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Доступ к функциональности системы осуществляется посредством аутентификации пользователя через комбинацию «уникальное имя пользователя - пароль»</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5</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Пользовательский веб-интерфейс должен быть оптимизирован для доступа с настольных персональных </w:t>
            </w:r>
            <w:r w:rsidRPr="00CC52DB">
              <w:rPr>
                <w:rFonts w:ascii="Times New Roman" w:hAnsi="Times New Roman"/>
                <w:sz w:val="20"/>
                <w:szCs w:val="20"/>
              </w:rPr>
              <w:lastRenderedPageBreak/>
              <w:t xml:space="preserve">компьютеров или портативных компьютеров - «ноутбуков» с широкоформатным экраном разрешения </w:t>
            </w:r>
            <w:proofErr w:type="spellStart"/>
            <w:r w:rsidRPr="00CC52DB">
              <w:rPr>
                <w:rFonts w:ascii="Times New Roman" w:hAnsi="Times New Roman"/>
                <w:sz w:val="20"/>
                <w:szCs w:val="20"/>
              </w:rPr>
              <w:t>FullHD</w:t>
            </w:r>
            <w:proofErr w:type="spellEnd"/>
            <w:r w:rsidRPr="00CC52DB">
              <w:rPr>
                <w:rFonts w:ascii="Times New Roman" w:hAnsi="Times New Roman"/>
                <w:sz w:val="20"/>
                <w:szCs w:val="20"/>
              </w:rPr>
              <w:t xml:space="preserve"> (1080 пикселей по вертикали, 1920 пикселей по горизонтали</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соответствует</w:t>
            </w:r>
          </w:p>
        </w:tc>
      </w:tr>
      <w:tr w:rsidR="000353D0" w:rsidRPr="00CC52DB" w:rsidTr="006864B8">
        <w:tc>
          <w:tcPr>
            <w:tcW w:w="14560" w:type="dxa"/>
            <w:gridSpan w:val="6"/>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Функциональные требования</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Программное обеспечение должно предоставлять возможность загрузки, хранения, просмотра таксационных данных лесоустройства на повыдельном уровне в объеме таксационного описания, а также геопространственной информации (геометрии кварталов, выделов)</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 частично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 xml:space="preserve"> частично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 xml:space="preserve"> частично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2</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Программное обеспечение должно давать возможность замены хранящихся в БД данных лесоустройства на объект (лесничество, участковое лесничество, лесной участок) данными нового лесоустройства. Заменяемые данные предыдущего лесоустройства архивируются с возможностью ограниченного доступа через специализированный интерфейс с возможностью экспорта в </w:t>
            </w:r>
            <w:proofErr w:type="spellStart"/>
            <w:r w:rsidRPr="00CC52DB">
              <w:rPr>
                <w:rFonts w:ascii="Times New Roman" w:hAnsi="Times New Roman"/>
                <w:sz w:val="20"/>
                <w:szCs w:val="20"/>
              </w:rPr>
              <w:t>Excel</w:t>
            </w:r>
            <w:proofErr w:type="spellEnd"/>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3</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Данные должны загружаться и храниться в единой базе данных лесоустроительной информации (далее БД) на сервере</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4</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Загружаемые таксационные повыдельные данные должны корректно сохраняться в контексте иерархии «Лесничество - участковое лесничество - урочище - квартал», каждый выдел однозначно находится в квартале, урочище (если есть), участковом лесничестве, лесничестве</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5</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Таксационные данные должны быть организованы в виде отраслевого формата СОЛИ следующих подмножеств сущностей и атрибутов:</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сущность КВАРТАЛ и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сущность ВЫДЕЛ и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сущности ЯРУСБ1/ПОРОДЫ и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сущность ХОЗЯЙСТВЕННЫЕ МЕРОПРИЯТИЯ и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сущности ПОДЛЕСОК, ПОДРОСТ и их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сущности, соответствующие дополнительным макетам сведений и их атрибуты: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«Лесные культуры»,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«Повреждения насаждений»,</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«Земли линейного протяжения»,</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«Травянистые растения»,</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«Выполненные хозяйственные мероприятия»,</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lastRenderedPageBreak/>
              <w:t>- «Болота»,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«Потери древесины»,</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«Сельскохозяйственные угодья»,</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«Подсочка»,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«Рекреационная характеристика»,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«Особенности выдела»,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«Селекционная оценка»,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«Предыдущие лесоустройство»,</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«Оценка кедровников»</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частично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6</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Просмотр таксационных данных, повыдельной карты и все прочие операции с данными в объеме функциональных требований должен осуществляться через </w:t>
            </w:r>
            <w:proofErr w:type="spellStart"/>
            <w:r w:rsidRPr="00CC52DB">
              <w:rPr>
                <w:rFonts w:ascii="Times New Roman" w:hAnsi="Times New Roman"/>
                <w:sz w:val="20"/>
                <w:szCs w:val="20"/>
              </w:rPr>
              <w:t>web</w:t>
            </w:r>
            <w:proofErr w:type="spellEnd"/>
            <w:r w:rsidRPr="00CC52DB">
              <w:rPr>
                <w:rFonts w:ascii="Times New Roman" w:hAnsi="Times New Roman"/>
                <w:sz w:val="20"/>
                <w:szCs w:val="20"/>
              </w:rPr>
              <w:t>-интерфейс Системы</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7</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Программное обеспечение должно предоставлять возможности визуализации повыдельных таксационных данных на карте (в </w:t>
            </w:r>
            <w:proofErr w:type="spellStart"/>
            <w:r w:rsidRPr="00CC52DB">
              <w:rPr>
                <w:rFonts w:ascii="Times New Roman" w:hAnsi="Times New Roman"/>
                <w:sz w:val="20"/>
                <w:szCs w:val="20"/>
              </w:rPr>
              <w:t>web</w:t>
            </w:r>
            <w:proofErr w:type="spellEnd"/>
            <w:r w:rsidRPr="00CC52DB">
              <w:rPr>
                <w:rFonts w:ascii="Times New Roman" w:hAnsi="Times New Roman"/>
                <w:sz w:val="20"/>
                <w:szCs w:val="20"/>
              </w:rPr>
              <w:t xml:space="preserve">-интерфейсе) с помощью </w:t>
            </w:r>
            <w:proofErr w:type="spellStart"/>
            <w:r w:rsidRPr="00CC52DB">
              <w:rPr>
                <w:rFonts w:ascii="Times New Roman" w:hAnsi="Times New Roman"/>
                <w:sz w:val="20"/>
                <w:szCs w:val="20"/>
              </w:rPr>
              <w:t>преднастроенных</w:t>
            </w:r>
            <w:proofErr w:type="spellEnd"/>
            <w:r w:rsidRPr="00CC52DB">
              <w:rPr>
                <w:rFonts w:ascii="Times New Roman" w:hAnsi="Times New Roman"/>
                <w:sz w:val="20"/>
                <w:szCs w:val="20"/>
              </w:rPr>
              <w:t xml:space="preserve"> тем (стилей): - стиль по умолчанию (без раскраски, границы кварталов, выделов, их номера и площади),</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стиль по породам и группам возраста,</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 стиль по целевому назначению и категориям </w:t>
            </w:r>
            <w:proofErr w:type="spellStart"/>
            <w:r w:rsidRPr="00CC52DB">
              <w:rPr>
                <w:rFonts w:ascii="Times New Roman" w:hAnsi="Times New Roman"/>
                <w:sz w:val="20"/>
                <w:szCs w:val="20"/>
              </w:rPr>
              <w:t>защитности</w:t>
            </w:r>
            <w:proofErr w:type="spellEnd"/>
            <w:r w:rsidRPr="00CC52DB">
              <w:rPr>
                <w:rFonts w:ascii="Times New Roman" w:hAnsi="Times New Roman"/>
                <w:sz w:val="20"/>
                <w:szCs w:val="20"/>
              </w:rPr>
              <w:t>,</w:t>
            </w:r>
          </w:p>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стиль по запасам на 1 гектар</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8</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Возможность просматривать и экспортировать в формате CSV, используемую в БД отраслевую нормативно-справочную информацию (НСИ) - справочники, параметрические данные</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9</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Возможность поиска и отбора выделов по любым таксационным атрибутам сущностей модели данных в БД</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10</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Возможность отбора выделов через «клик» мышкой на карте с видимыми </w:t>
            </w:r>
            <w:proofErr w:type="spellStart"/>
            <w:r w:rsidRPr="00CC52DB">
              <w:rPr>
                <w:rFonts w:ascii="Times New Roman" w:hAnsi="Times New Roman"/>
                <w:sz w:val="20"/>
                <w:szCs w:val="20"/>
              </w:rPr>
              <w:t>повыдельными</w:t>
            </w:r>
            <w:proofErr w:type="spellEnd"/>
            <w:r w:rsidRPr="00CC52DB">
              <w:rPr>
                <w:rFonts w:ascii="Times New Roman" w:hAnsi="Times New Roman"/>
                <w:sz w:val="20"/>
                <w:szCs w:val="20"/>
              </w:rPr>
              <w:t xml:space="preserve"> данными, а также через навигацию в пользовательском </w:t>
            </w:r>
            <w:proofErr w:type="spellStart"/>
            <w:r w:rsidRPr="00CC52DB">
              <w:rPr>
                <w:rFonts w:ascii="Times New Roman" w:hAnsi="Times New Roman"/>
                <w:sz w:val="20"/>
                <w:szCs w:val="20"/>
              </w:rPr>
              <w:t>web</w:t>
            </w:r>
            <w:proofErr w:type="spellEnd"/>
            <w:r w:rsidRPr="00CC52DB">
              <w:rPr>
                <w:rFonts w:ascii="Times New Roman" w:hAnsi="Times New Roman"/>
                <w:sz w:val="20"/>
                <w:szCs w:val="20"/>
              </w:rPr>
              <w:t>- интерфейсе по иерархии «лесничество - участковое лесничество - урочище (есть есть) - квартал»</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частично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частично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частично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11</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Получение отчетов по формам ГЛР 1,2,5 на отобранное множество кварталов/выделов (например, лесной участок, находящийся в аренде), а также полностью на лесничество, участковое лесничество</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12</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Возможность формирования таксационного описания (утвержденного формата) из данных БД «на лету» на отобранный перечень кварталов</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13</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 xml:space="preserve">Возможность экспорта отобранных выделов (как таксационных атрибутов, так и геопространственной информации - геометрий) в формате </w:t>
            </w:r>
            <w:proofErr w:type="spellStart"/>
            <w:r w:rsidRPr="00CC52DB">
              <w:rPr>
                <w:rFonts w:ascii="Times New Roman" w:hAnsi="Times New Roman"/>
                <w:sz w:val="20"/>
                <w:szCs w:val="20"/>
              </w:rPr>
              <w:t>GeoJSON</w:t>
            </w:r>
            <w:proofErr w:type="spellEnd"/>
            <w:r w:rsidRPr="00CC52DB">
              <w:rPr>
                <w:rFonts w:ascii="Times New Roman" w:hAnsi="Times New Roman"/>
                <w:sz w:val="20"/>
                <w:szCs w:val="20"/>
              </w:rPr>
              <w:t xml:space="preserve">, JSON, </w:t>
            </w:r>
            <w:r w:rsidRPr="00CC52DB">
              <w:rPr>
                <w:rFonts w:ascii="Times New Roman" w:hAnsi="Times New Roman"/>
                <w:sz w:val="20"/>
                <w:szCs w:val="20"/>
              </w:rPr>
              <w:lastRenderedPageBreak/>
              <w:t>CSV</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lastRenderedPageBreak/>
              <w:t>14</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Возможность открытия и создания лесной отчетности, в соответствии с XSD-схемами</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Возможно частично</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r w:rsidR="000353D0" w:rsidRPr="00CC52DB" w:rsidTr="006864B8">
        <w:tc>
          <w:tcPr>
            <w:tcW w:w="70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15</w:t>
            </w:r>
          </w:p>
        </w:tc>
        <w:tc>
          <w:tcPr>
            <w:tcW w:w="5245" w:type="dxa"/>
            <w:vAlign w:val="center"/>
          </w:tcPr>
          <w:p w:rsidR="000353D0" w:rsidRPr="00CC52DB" w:rsidRDefault="000353D0" w:rsidP="006864B8">
            <w:pPr>
              <w:spacing w:after="0" w:line="240" w:lineRule="auto"/>
              <w:rPr>
                <w:rFonts w:ascii="Times New Roman" w:hAnsi="Times New Roman"/>
                <w:sz w:val="20"/>
                <w:szCs w:val="20"/>
              </w:rPr>
            </w:pPr>
            <w:r w:rsidRPr="00CC52DB">
              <w:rPr>
                <w:rFonts w:ascii="Times New Roman" w:hAnsi="Times New Roman"/>
                <w:sz w:val="20"/>
                <w:szCs w:val="20"/>
              </w:rPr>
              <w:t>Возможность автоматизированной проверки корректности загружаемых данных нового лесоустройства с созданием отчета по обнаруженными ошибками или неточностями</w:t>
            </w:r>
          </w:p>
        </w:tc>
        <w:tc>
          <w:tcPr>
            <w:tcW w:w="1843"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Наличие возможности</w:t>
            </w:r>
          </w:p>
        </w:tc>
        <w:tc>
          <w:tcPr>
            <w:tcW w:w="1914"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c>
          <w:tcPr>
            <w:tcW w:w="2427" w:type="dxa"/>
            <w:vAlign w:val="center"/>
          </w:tcPr>
          <w:p w:rsidR="000353D0" w:rsidRPr="00CC52DB" w:rsidRDefault="000353D0" w:rsidP="006864B8">
            <w:pPr>
              <w:spacing w:after="0" w:line="240" w:lineRule="auto"/>
              <w:jc w:val="center"/>
              <w:rPr>
                <w:rFonts w:ascii="Times New Roman" w:hAnsi="Times New Roman"/>
                <w:sz w:val="20"/>
                <w:szCs w:val="20"/>
              </w:rPr>
            </w:pPr>
            <w:r w:rsidRPr="00CC52DB">
              <w:rPr>
                <w:rFonts w:ascii="Times New Roman" w:hAnsi="Times New Roman"/>
                <w:sz w:val="20"/>
                <w:szCs w:val="20"/>
              </w:rPr>
              <w:t>Отсутствует</w:t>
            </w:r>
          </w:p>
        </w:tc>
      </w:tr>
    </w:tbl>
    <w:p w:rsidR="000353D0" w:rsidRPr="00CC52DB" w:rsidRDefault="000353D0" w:rsidP="000353D0">
      <w:pPr>
        <w:spacing w:after="0" w:line="240" w:lineRule="auto"/>
        <w:ind w:firstLine="709"/>
        <w:jc w:val="both"/>
        <w:rPr>
          <w:rFonts w:ascii="Times New Roman" w:hAnsi="Times New Roman"/>
        </w:rPr>
      </w:pP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После изучения технических характеристик программного обеспечения, размещенных на интернет-страницах производителей, сделан вывод, что они не отвечают требуемым техническим, функциональным и эксплуатационным характеристикам, указанным в описании закупочной документации, а именно:</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Загружаемые таксационные пов</w:t>
      </w:r>
      <w:r>
        <w:rPr>
          <w:rFonts w:ascii="Times New Roman" w:hAnsi="Times New Roman"/>
        </w:rPr>
        <w:t>ыд</w:t>
      </w:r>
      <w:r w:rsidRPr="00CC52DB">
        <w:rPr>
          <w:rFonts w:ascii="Times New Roman" w:hAnsi="Times New Roman"/>
        </w:rPr>
        <w:t>ельные данные должны корректно сохраняться в контексте иерархии «Лесничество - участковое лесничество - урочище - квартал», каждый в</w:t>
      </w:r>
      <w:r>
        <w:rPr>
          <w:rFonts w:ascii="Times New Roman" w:hAnsi="Times New Roman"/>
        </w:rPr>
        <w:t>ыде</w:t>
      </w:r>
      <w:r w:rsidRPr="00CC52DB">
        <w:rPr>
          <w:rFonts w:ascii="Times New Roman" w:hAnsi="Times New Roman"/>
        </w:rPr>
        <w:t>л однозначно находится в квартале, урочище (если есть), участковом лесничестве, лесничестве.</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Таксационные данные должны быть организованы в виде отраслевого формата СОЛИ следующих подмножеств сущностей и атрибутов:</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сущность КВАРТАЛ и атрибуты,</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сущность ВЫДЕЛ и атрибуты,</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сущности ЯРУСЫ/ПОРОДЫ и атрибуты,</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сущность ХОЗЯЙСТВЕННЫЕ МЕРОПРИЯТИЯ и атрибуты,</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сущности ПОДЛЕСОК, ПОДРОСТ и их атрибуты,</w:t>
      </w:r>
      <w:proofErr w:type="gramStart"/>
      <w:r w:rsidRPr="00CC52DB">
        <w:rPr>
          <w:rFonts w:ascii="Times New Roman" w:hAnsi="Times New Roman"/>
        </w:rPr>
        <w:t xml:space="preserve"> ,</w:t>
      </w:r>
      <w:proofErr w:type="gramEnd"/>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rPr>
        <w:t>- сущности, соответствующие дополнительным макетам сведений и их атрибуты:</w:t>
      </w:r>
    </w:p>
    <w:p w:rsidR="000353D0" w:rsidRPr="00CC52DB" w:rsidRDefault="000353D0" w:rsidP="000353D0">
      <w:pPr>
        <w:spacing w:after="0" w:line="240" w:lineRule="auto"/>
        <w:ind w:firstLine="709"/>
        <w:rPr>
          <w:rFonts w:ascii="Times New Roman" w:hAnsi="Times New Roman"/>
        </w:rPr>
      </w:pPr>
      <w:r w:rsidRPr="00CC52DB">
        <w:rPr>
          <w:rFonts w:ascii="Times New Roman" w:hAnsi="Times New Roman"/>
          <w:sz w:val="23"/>
          <w:szCs w:val="23"/>
        </w:rPr>
        <w:t>- «Лесные культуры»,</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«Повреждения насаждений»,</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«Земли линейного протяжения»,</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«Травянистые растения»,</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«Выполненные хозяйственные мероприятия»,</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«Болота»,</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«Потери древесины»,</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«Сельскохозяйственные угодья»,</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«Подсочка»,</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«Рекреационная характеристика»,</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«Особенности выдела»,</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«Селекционная оценка»,</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«Предыдущие лесоустройство»,</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«Оценка кедровников».</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Пр</w:t>
      </w:r>
      <w:r>
        <w:rPr>
          <w:rFonts w:ascii="Times New Roman" w:hAnsi="Times New Roman"/>
          <w:sz w:val="23"/>
          <w:szCs w:val="23"/>
        </w:rPr>
        <w:t>осмотр таксационных данных, повы</w:t>
      </w:r>
      <w:r w:rsidRPr="00CC52DB">
        <w:rPr>
          <w:rFonts w:ascii="Times New Roman" w:hAnsi="Times New Roman"/>
          <w:sz w:val="23"/>
          <w:szCs w:val="23"/>
        </w:rPr>
        <w:t>дельной</w:t>
      </w:r>
      <w:r>
        <w:rPr>
          <w:rFonts w:ascii="Times New Roman" w:hAnsi="Times New Roman"/>
          <w:sz w:val="23"/>
          <w:szCs w:val="23"/>
        </w:rPr>
        <w:t xml:space="preserve"> </w:t>
      </w:r>
      <w:r w:rsidRPr="00CC52DB">
        <w:rPr>
          <w:rFonts w:ascii="Times New Roman" w:hAnsi="Times New Roman"/>
          <w:sz w:val="23"/>
          <w:szCs w:val="23"/>
        </w:rPr>
        <w:t xml:space="preserve"> карты и все прочие операции с данными в объеме функциональных требований должен осуществляться через </w:t>
      </w:r>
      <w:proofErr w:type="spellStart"/>
      <w:r w:rsidRPr="00CC52DB">
        <w:rPr>
          <w:rFonts w:ascii="Times New Roman" w:hAnsi="Times New Roman"/>
          <w:sz w:val="23"/>
          <w:szCs w:val="23"/>
        </w:rPr>
        <w:t>web</w:t>
      </w:r>
      <w:proofErr w:type="spellEnd"/>
      <w:r w:rsidRPr="00CC52DB">
        <w:rPr>
          <w:rFonts w:ascii="Times New Roman" w:hAnsi="Times New Roman"/>
          <w:sz w:val="23"/>
          <w:szCs w:val="23"/>
        </w:rPr>
        <w:t>-интерфейс Системы.</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Возможность просматривать и экспортировать в формате CSV, используемую в БД отраслевую нормативно-справочную информацию (ПСИ) - справочники, параметрические данные.</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xml:space="preserve">• Получение отчетов по формам ГЛР 1,2,5 на отобранное </w:t>
      </w:r>
      <w:r>
        <w:rPr>
          <w:rFonts w:ascii="Times New Roman" w:hAnsi="Times New Roman"/>
          <w:sz w:val="23"/>
          <w:szCs w:val="23"/>
        </w:rPr>
        <w:t>множество кварталов/вы</w:t>
      </w:r>
      <w:r w:rsidRPr="00CC52DB">
        <w:rPr>
          <w:rFonts w:ascii="Times New Roman" w:hAnsi="Times New Roman"/>
          <w:sz w:val="23"/>
          <w:szCs w:val="23"/>
        </w:rPr>
        <w:t>делов (например, лесной участок, находящийся в аренде), а также полностью на лесничество, участковое лесничество.</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 Возможность формирования таксационного описания (утвержденного формата) из данных БД «на лету» на отобранный перечень кварталов.</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lastRenderedPageBreak/>
        <w:t>• Возможность автоматизированной проверки корректности загружаемых данных нового лесоустройства с созданием отчета по</w:t>
      </w:r>
    </w:p>
    <w:p w:rsidR="000353D0" w:rsidRPr="00CC52DB" w:rsidRDefault="000353D0" w:rsidP="000353D0">
      <w:pPr>
        <w:pStyle w:val="Default"/>
        <w:spacing w:after="0" w:line="240" w:lineRule="auto"/>
        <w:rPr>
          <w:rFonts w:ascii="Times New Roman" w:hAnsi="Times New Roman"/>
          <w:sz w:val="23"/>
          <w:szCs w:val="23"/>
        </w:rPr>
      </w:pPr>
      <w:r w:rsidRPr="00CC52DB">
        <w:rPr>
          <w:rFonts w:ascii="Times New Roman" w:hAnsi="Times New Roman"/>
          <w:sz w:val="23"/>
          <w:szCs w:val="23"/>
        </w:rPr>
        <w:t>обнаруженным</w:t>
      </w:r>
      <w:r>
        <w:rPr>
          <w:rFonts w:ascii="Times New Roman" w:hAnsi="Times New Roman"/>
          <w:sz w:val="23"/>
          <w:szCs w:val="23"/>
        </w:rPr>
        <w:t xml:space="preserve">и ошибками или неточностями. </w:t>
      </w:r>
    </w:p>
    <w:p w:rsidR="000353D0" w:rsidRPr="00CC52DB" w:rsidRDefault="000353D0" w:rsidP="000353D0">
      <w:pPr>
        <w:pStyle w:val="Default"/>
        <w:spacing w:after="0" w:line="240" w:lineRule="auto"/>
        <w:ind w:firstLine="709"/>
        <w:rPr>
          <w:rFonts w:ascii="Times New Roman" w:hAnsi="Times New Roman"/>
          <w:sz w:val="23"/>
          <w:szCs w:val="23"/>
        </w:rPr>
      </w:pPr>
      <w:r w:rsidRPr="00CC52DB">
        <w:rPr>
          <w:rFonts w:ascii="Times New Roman" w:hAnsi="Times New Roman"/>
          <w:sz w:val="23"/>
          <w:szCs w:val="23"/>
        </w:rPr>
        <w:t>На основании этого было сделано заключение, что программные обеспечения, находящиеся в Реестре, не отвечают требованиям Заказчика в части полной совокупности требуемых функциональных, технических и (или) эксплуатационных характеристик.</w:t>
      </w:r>
    </w:p>
    <w:p w:rsidR="000353D0" w:rsidRPr="00CC52DB" w:rsidRDefault="000353D0" w:rsidP="000353D0">
      <w:pPr>
        <w:spacing w:after="0" w:line="240" w:lineRule="auto"/>
        <w:ind w:firstLine="709"/>
        <w:jc w:val="both"/>
        <w:rPr>
          <w:rFonts w:ascii="Times New Roman" w:hAnsi="Times New Roman"/>
        </w:rPr>
      </w:pPr>
      <w:r w:rsidRPr="00CC52DB">
        <w:rPr>
          <w:rFonts w:ascii="Times New Roman" w:hAnsi="Times New Roman"/>
          <w:sz w:val="23"/>
          <w:szCs w:val="23"/>
        </w:rPr>
        <w:t xml:space="preserve">В соответствии с обстоятельством, предусмотренным </w:t>
      </w:r>
      <w:bookmarkStart w:id="41" w:name="_GoBack"/>
      <w:proofErr w:type="spellStart"/>
      <w:r w:rsidRPr="00CC52DB">
        <w:rPr>
          <w:rFonts w:ascii="Times New Roman" w:hAnsi="Times New Roman"/>
          <w:sz w:val="23"/>
          <w:szCs w:val="23"/>
        </w:rPr>
        <w:t>п</w:t>
      </w:r>
      <w:r>
        <w:rPr>
          <w:rFonts w:ascii="Times New Roman" w:hAnsi="Times New Roman"/>
          <w:sz w:val="23"/>
          <w:szCs w:val="23"/>
        </w:rPr>
        <w:t>.</w:t>
      </w:r>
      <w:r w:rsidRPr="00CC52DB">
        <w:rPr>
          <w:rFonts w:ascii="Times New Roman" w:hAnsi="Times New Roman"/>
          <w:sz w:val="23"/>
          <w:szCs w:val="23"/>
        </w:rPr>
        <w:t>п</w:t>
      </w:r>
      <w:proofErr w:type="spellEnd"/>
      <w:r w:rsidRPr="00CC52DB">
        <w:rPr>
          <w:rFonts w:ascii="Times New Roman" w:hAnsi="Times New Roman"/>
          <w:sz w:val="23"/>
          <w:szCs w:val="23"/>
        </w:rPr>
        <w:t>. «Ж» п. 5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причине отсутствия российского эквивалента программного обеспечения, требуемого Заказчику при проведении закупки «Ок</w:t>
      </w:r>
      <w:bookmarkEnd w:id="41"/>
      <w:r w:rsidRPr="00CC52DB">
        <w:rPr>
          <w:rFonts w:ascii="Times New Roman" w:hAnsi="Times New Roman"/>
          <w:sz w:val="23"/>
          <w:szCs w:val="23"/>
        </w:rPr>
        <w:t xml:space="preserve">азание услуг по предоставлению права использования (неисключительное, срочное) программного обеспечения "Геоинформационная система обработки лесоустроительной информации — </w:t>
      </w:r>
      <w:proofErr w:type="spellStart"/>
      <w:r w:rsidRPr="00CC52DB">
        <w:rPr>
          <w:rFonts w:ascii="Times New Roman" w:hAnsi="Times New Roman"/>
          <w:sz w:val="23"/>
          <w:szCs w:val="23"/>
        </w:rPr>
        <w:t>СОЛИweb</w:t>
      </w:r>
      <w:proofErr w:type="spellEnd"/>
      <w:r w:rsidRPr="00CC52DB">
        <w:rPr>
          <w:rFonts w:ascii="Times New Roman" w:hAnsi="Times New Roman"/>
          <w:sz w:val="23"/>
          <w:szCs w:val="23"/>
        </w:rPr>
        <w:t>» с технической и информационной поддержкой»</w:t>
      </w:r>
      <w:r>
        <w:rPr>
          <w:rFonts w:ascii="Times New Roman" w:hAnsi="Times New Roman"/>
          <w:sz w:val="23"/>
          <w:szCs w:val="23"/>
        </w:rPr>
        <w:t>, согласно п.1 ст. 33</w:t>
      </w:r>
      <w:r w:rsidRPr="00CC52DB">
        <w:rPr>
          <w:rFonts w:ascii="Times New Roman" w:hAnsi="Times New Roman"/>
          <w:sz w:val="23"/>
          <w:szCs w:val="23"/>
        </w:rPr>
        <w:t xml:space="preserve"> </w:t>
      </w:r>
      <w:r>
        <w:rPr>
          <w:rFonts w:ascii="Times New Roman" w:hAnsi="Times New Roman"/>
          <w:sz w:val="23"/>
          <w:szCs w:val="23"/>
        </w:rPr>
        <w:t>Закона №44-ФЗ</w:t>
      </w:r>
      <w:r>
        <w:rPr>
          <w:rFonts w:ascii="Times New Roman" w:hAnsi="Times New Roman"/>
          <w:color w:val="464C55"/>
          <w:shd w:val="clear" w:color="auto" w:fill="FFFFFF"/>
        </w:rPr>
        <w:t xml:space="preserve">, </w:t>
      </w:r>
      <w:r>
        <w:rPr>
          <w:color w:val="464C55"/>
          <w:shd w:val="clear" w:color="auto" w:fill="FFFFFF"/>
        </w:rPr>
        <w:t xml:space="preserve"> </w:t>
      </w:r>
      <w:r w:rsidRPr="009256D8">
        <w:rPr>
          <w:rFonts w:ascii="Times New Roman" w:hAnsi="Times New Roman"/>
          <w:sz w:val="23"/>
          <w:szCs w:val="23"/>
        </w:rPr>
        <w:t>Заказчиком</w:t>
      </w:r>
      <w:r w:rsidRPr="00CC52DB">
        <w:rPr>
          <w:rFonts w:ascii="Times New Roman" w:hAnsi="Times New Roman"/>
          <w:sz w:val="23"/>
          <w:szCs w:val="23"/>
        </w:rPr>
        <w:t xml:space="preserve"> будет приобретаться программное обеспечение, отвечающий требованиям Заказчика.</w:t>
      </w:r>
    </w:p>
    <w:p w:rsidR="000353D0" w:rsidRPr="00CC52DB" w:rsidRDefault="000353D0" w:rsidP="000353D0">
      <w:pPr>
        <w:spacing w:after="0" w:line="240" w:lineRule="auto"/>
        <w:ind w:firstLine="709"/>
        <w:jc w:val="both"/>
        <w:rPr>
          <w:rFonts w:ascii="Times New Roman" w:hAnsi="Times New Roman"/>
        </w:rPr>
      </w:pPr>
    </w:p>
    <w:p w:rsidR="000353D0" w:rsidRPr="00CC52DB" w:rsidRDefault="000353D0" w:rsidP="000353D0">
      <w:pPr>
        <w:spacing w:after="0" w:line="240" w:lineRule="auto"/>
        <w:ind w:firstLine="709"/>
        <w:jc w:val="both"/>
        <w:rPr>
          <w:rFonts w:ascii="Times New Roman" w:hAnsi="Times New Roman"/>
        </w:rPr>
      </w:pPr>
    </w:p>
    <w:p w:rsidR="000353D0" w:rsidRPr="00CC52DB" w:rsidRDefault="000353D0" w:rsidP="000353D0">
      <w:pPr>
        <w:spacing w:after="0" w:line="240" w:lineRule="auto"/>
        <w:ind w:firstLine="709"/>
        <w:contextualSpacing/>
        <w:jc w:val="both"/>
        <w:rPr>
          <w:rFonts w:ascii="Times New Roman" w:eastAsia="Calibri" w:hAnsi="Times New Roman"/>
        </w:rPr>
      </w:pPr>
    </w:p>
    <w:bookmarkEnd w:id="40"/>
    <w:p w:rsidR="000353D0" w:rsidRPr="00CC52DB" w:rsidRDefault="000353D0" w:rsidP="000353D0">
      <w:pPr>
        <w:spacing w:after="0" w:line="240" w:lineRule="auto"/>
        <w:ind w:firstLine="709"/>
        <w:rPr>
          <w:rFonts w:ascii="Times New Roman" w:eastAsia="Calibri" w:hAnsi="Times New Roman"/>
        </w:rPr>
      </w:pPr>
    </w:p>
    <w:p w:rsidR="0012216A" w:rsidRPr="00D459D5" w:rsidRDefault="0012216A" w:rsidP="0012216A">
      <w:pPr>
        <w:spacing w:after="0"/>
        <w:rPr>
          <w:rFonts w:ascii="Times New Roman" w:hAnsi="Times New Roman"/>
          <w:b/>
        </w:rPr>
      </w:pPr>
    </w:p>
    <w:sectPr w:rsidR="0012216A" w:rsidRPr="00D459D5" w:rsidSect="00C1256B">
      <w:headerReference w:type="even" r:id="rId10"/>
      <w:headerReference w:type="default" r:id="rId11"/>
      <w:pgSz w:w="16834" w:h="11909" w:orient="landscape"/>
      <w:pgMar w:top="720" w:right="720" w:bottom="426" w:left="709"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25C" w:rsidRDefault="003B725C">
      <w:r>
        <w:separator/>
      </w:r>
    </w:p>
  </w:endnote>
  <w:endnote w:type="continuationSeparator" w:id="0">
    <w:p w:rsidR="003B725C" w:rsidRDefault="003B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altica">
    <w:altName w:val="Times New Roman"/>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DL">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Garamond MT">
    <w:altName w:val="Garamond"/>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Rounded MT Bold">
    <w:charset w:val="00"/>
    <w:family w:val="swiss"/>
    <w:pitch w:val="variable"/>
    <w:sig w:usb0="00000003" w:usb1="00000000" w:usb2="00000000" w:usb3="00000000" w:csb0="00000001" w:csb1="00000000"/>
  </w:font>
  <w:font w:name="NTTierce">
    <w:altName w:val="Times New Roman"/>
    <w:charset w:val="00"/>
    <w:family w:val="auto"/>
    <w:pitch w:val="variable"/>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25C" w:rsidRDefault="003B725C">
      <w:r>
        <w:separator/>
      </w:r>
    </w:p>
  </w:footnote>
  <w:footnote w:type="continuationSeparator" w:id="0">
    <w:p w:rsidR="003B725C" w:rsidRDefault="003B72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724" w:rsidRDefault="008F0724" w:rsidP="008D36E2">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29</w:t>
    </w:r>
    <w:r>
      <w:rPr>
        <w:rStyle w:val="ab"/>
      </w:rPr>
      <w:fldChar w:fldCharType="end"/>
    </w:r>
  </w:p>
  <w:p w:rsidR="008F0724" w:rsidRDefault="008F0724" w:rsidP="008D36E2">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724" w:rsidRDefault="008F0724" w:rsidP="008D36E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DCAA002"/>
    <w:lvl w:ilvl="0">
      <w:start w:val="1"/>
      <w:numFmt w:val="decimal"/>
      <w:lvlText w:val="%1."/>
      <w:lvlJc w:val="left"/>
      <w:pPr>
        <w:tabs>
          <w:tab w:val="num" w:pos="643"/>
        </w:tabs>
        <w:ind w:left="643" w:hanging="360"/>
      </w:pPr>
    </w:lvl>
  </w:abstractNum>
  <w:abstractNum w:abstractNumId="1">
    <w:nsid w:val="FFFFFFFE"/>
    <w:multiLevelType w:val="singleLevel"/>
    <w:tmpl w:val="BA0CFC18"/>
    <w:lvl w:ilvl="0">
      <w:numFmt w:val="bullet"/>
      <w:lvlText w:val="*"/>
      <w:lvlJc w:val="left"/>
    </w:lvl>
  </w:abstractNum>
  <w:abstractNum w:abstractNumId="2">
    <w:nsid w:val="00000001"/>
    <w:multiLevelType w:val="singleLevel"/>
    <w:tmpl w:val="00000001"/>
    <w:name w:val="WW8Num1"/>
    <w:lvl w:ilvl="0">
      <w:start w:val="1"/>
      <w:numFmt w:val="decimal"/>
      <w:lvlText w:val="%1."/>
      <w:lvlJc w:val="left"/>
      <w:pPr>
        <w:tabs>
          <w:tab w:val="num" w:pos="0"/>
        </w:tabs>
        <w:ind w:left="927" w:hanging="360"/>
      </w:pPr>
      <w:rPr>
        <w:rFonts w:ascii="Arial" w:hAnsi="Arial" w:cs="Times New Roman"/>
        <w:sz w:val="22"/>
        <w:szCs w:val="22"/>
      </w:rPr>
    </w:lvl>
  </w:abstractNum>
  <w:abstractNum w:abstractNumId="3">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4">
    <w:nsid w:val="005C7897"/>
    <w:multiLevelType w:val="singleLevel"/>
    <w:tmpl w:val="0BDA05A0"/>
    <w:lvl w:ilvl="0">
      <w:start w:val="6"/>
      <w:numFmt w:val="decimal"/>
      <w:lvlText w:val="%1)"/>
      <w:lvlJc w:val="left"/>
      <w:pPr>
        <w:tabs>
          <w:tab w:val="num" w:pos="572"/>
        </w:tabs>
      </w:pPr>
      <w:rPr>
        <w:rFonts w:ascii="Times New Roman" w:hAnsi="Times New Roman" w:cs="Times New Roman" w:hint="default"/>
      </w:rPr>
    </w:lvl>
  </w:abstractNum>
  <w:abstractNum w:abstractNumId="5">
    <w:nsid w:val="011F2C27"/>
    <w:multiLevelType w:val="hybridMultilevel"/>
    <w:tmpl w:val="33B4CA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2CF70DC"/>
    <w:multiLevelType w:val="hybridMultilevel"/>
    <w:tmpl w:val="35649B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3D946AC"/>
    <w:multiLevelType w:val="singleLevel"/>
    <w:tmpl w:val="F78A24AC"/>
    <w:lvl w:ilvl="0">
      <w:start w:val="2"/>
      <w:numFmt w:val="decimal"/>
      <w:lvlText w:val="%1."/>
      <w:lvlJc w:val="left"/>
      <w:pPr>
        <w:tabs>
          <w:tab w:val="num" w:pos="570"/>
        </w:tabs>
      </w:pPr>
      <w:rPr>
        <w:rFonts w:ascii="Times New Roman" w:hAnsi="Times New Roman" w:cs="Times New Roman" w:hint="default"/>
      </w:rPr>
    </w:lvl>
  </w:abstractNum>
  <w:abstractNum w:abstractNumId="8">
    <w:nsid w:val="0AA86E25"/>
    <w:multiLevelType w:val="singleLevel"/>
    <w:tmpl w:val="BCF0E190"/>
    <w:lvl w:ilvl="0">
      <w:start w:val="3"/>
      <w:numFmt w:val="decimal"/>
      <w:lvlText w:val="%1)"/>
      <w:lvlJc w:val="left"/>
      <w:pPr>
        <w:tabs>
          <w:tab w:val="num" w:pos="514"/>
        </w:tabs>
      </w:pPr>
      <w:rPr>
        <w:rFonts w:ascii="Times New Roman" w:hAnsi="Times New Roman" w:cs="Times New Roman" w:hint="default"/>
      </w:rPr>
    </w:lvl>
  </w:abstractNum>
  <w:abstractNum w:abstractNumId="9">
    <w:nsid w:val="0B823002"/>
    <w:multiLevelType w:val="multilevel"/>
    <w:tmpl w:val="6F32308C"/>
    <w:lvl w:ilvl="0">
      <w:start w:val="1"/>
      <w:numFmt w:val="decimal"/>
      <w:lvlText w:val="%1."/>
      <w:lvlJc w:val="left"/>
      <w:pPr>
        <w:tabs>
          <w:tab w:val="num" w:pos="574"/>
        </w:tabs>
        <w:ind w:left="574"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0E2C67AE"/>
    <w:multiLevelType w:val="hybridMultilevel"/>
    <w:tmpl w:val="A00EE93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nsid w:val="12C83343"/>
    <w:multiLevelType w:val="hybridMultilevel"/>
    <w:tmpl w:val="AEB049B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4">
    <w:nsid w:val="1F357179"/>
    <w:multiLevelType w:val="hybridMultilevel"/>
    <w:tmpl w:val="41E8BB76"/>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D924F6"/>
    <w:multiLevelType w:val="multilevel"/>
    <w:tmpl w:val="89366F6A"/>
    <w:lvl w:ilvl="0">
      <w:start w:val="1"/>
      <w:numFmt w:val="decimal"/>
      <w:lvlText w:val="%1."/>
      <w:lvlJc w:val="left"/>
      <w:pPr>
        <w:tabs>
          <w:tab w:val="num" w:pos="360"/>
        </w:tabs>
        <w:ind w:left="360" w:hanging="360"/>
      </w:pPr>
      <w:rPr>
        <w:rFonts w:cs="Times New Roman" w:hint="default"/>
        <w:u w:val="none"/>
      </w:rPr>
    </w:lvl>
    <w:lvl w:ilvl="1">
      <w:start w:val="1"/>
      <w:numFmt w:val="decimal"/>
      <w:isLgl/>
      <w:lvlText w:val="%1.%2."/>
      <w:lvlJc w:val="left"/>
      <w:pPr>
        <w:tabs>
          <w:tab w:val="num" w:pos="420"/>
        </w:tabs>
        <w:ind w:left="420" w:hanging="420"/>
      </w:pPr>
      <w:rPr>
        <w:rFonts w:cs="Times New Roman" w:hint="default"/>
        <w:b w:val="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nsid w:val="283A655C"/>
    <w:multiLevelType w:val="multilevel"/>
    <w:tmpl w:val="80920030"/>
    <w:lvl w:ilvl="0">
      <w:start w:val="6"/>
      <w:numFmt w:val="decimal"/>
      <w:lvlText w:val="%1."/>
      <w:lvlJc w:val="left"/>
      <w:pPr>
        <w:ind w:left="360" w:hanging="360"/>
      </w:pPr>
      <w:rPr>
        <w:rFonts w:hint="default"/>
      </w:rPr>
    </w:lvl>
    <w:lvl w:ilvl="1">
      <w:start w:val="1"/>
      <w:numFmt w:val="decimal"/>
      <w:lvlText w:val="%1.%2."/>
      <w:lvlJc w:val="left"/>
      <w:pPr>
        <w:ind w:left="2367" w:hanging="360"/>
      </w:pPr>
      <w:rPr>
        <w:rFonts w:hint="default"/>
      </w:rPr>
    </w:lvl>
    <w:lvl w:ilvl="2">
      <w:start w:val="1"/>
      <w:numFmt w:val="decimal"/>
      <w:lvlText w:val="%1.%2.%3."/>
      <w:lvlJc w:val="left"/>
      <w:pPr>
        <w:ind w:left="4734" w:hanging="720"/>
      </w:pPr>
      <w:rPr>
        <w:rFonts w:hint="default"/>
      </w:rPr>
    </w:lvl>
    <w:lvl w:ilvl="3">
      <w:start w:val="1"/>
      <w:numFmt w:val="decimal"/>
      <w:lvlText w:val="%1.%2.%3.%4."/>
      <w:lvlJc w:val="left"/>
      <w:pPr>
        <w:ind w:left="6741" w:hanging="72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115" w:hanging="1080"/>
      </w:pPr>
      <w:rPr>
        <w:rFonts w:hint="default"/>
      </w:rPr>
    </w:lvl>
    <w:lvl w:ilvl="6">
      <w:start w:val="1"/>
      <w:numFmt w:val="decimal"/>
      <w:lvlText w:val="%1.%2.%3.%4.%5.%6.%7."/>
      <w:lvlJc w:val="left"/>
      <w:pPr>
        <w:ind w:left="13482" w:hanging="1440"/>
      </w:pPr>
      <w:rPr>
        <w:rFonts w:hint="default"/>
      </w:rPr>
    </w:lvl>
    <w:lvl w:ilvl="7">
      <w:start w:val="1"/>
      <w:numFmt w:val="decimal"/>
      <w:lvlText w:val="%1.%2.%3.%4.%5.%6.%7.%8."/>
      <w:lvlJc w:val="left"/>
      <w:pPr>
        <w:ind w:left="15489" w:hanging="1440"/>
      </w:pPr>
      <w:rPr>
        <w:rFonts w:hint="default"/>
      </w:rPr>
    </w:lvl>
    <w:lvl w:ilvl="8">
      <w:start w:val="1"/>
      <w:numFmt w:val="decimal"/>
      <w:lvlText w:val="%1.%2.%3.%4.%5.%6.%7.%8.%9."/>
      <w:lvlJc w:val="left"/>
      <w:pPr>
        <w:ind w:left="17856" w:hanging="1800"/>
      </w:pPr>
      <w:rPr>
        <w:rFonts w:hint="default"/>
      </w:rPr>
    </w:lvl>
  </w:abstractNum>
  <w:abstractNum w:abstractNumId="17">
    <w:nsid w:val="2F000003"/>
    <w:multiLevelType w:val="hybridMultilevel"/>
    <w:tmpl w:val="1F001BE9"/>
    <w:lvl w:ilvl="0" w:tplc="2CF4DF46">
      <w:start w:val="1"/>
      <w:numFmt w:val="decimal"/>
      <w:lvlText w:val="%1."/>
      <w:lvlJc w:val="left"/>
      <w:pPr>
        <w:ind w:left="720" w:hanging="360"/>
      </w:pPr>
      <w:rPr>
        <w:b/>
      </w:rPr>
    </w:lvl>
    <w:lvl w:ilvl="1" w:tplc="0E46D744">
      <w:start w:val="1"/>
      <w:numFmt w:val="lowerLetter"/>
      <w:lvlText w:val="%2."/>
      <w:lvlJc w:val="left"/>
      <w:pPr>
        <w:ind w:left="1440" w:hanging="360"/>
      </w:pPr>
    </w:lvl>
    <w:lvl w:ilvl="2" w:tplc="007048C6">
      <w:start w:val="1"/>
      <w:numFmt w:val="lowerRoman"/>
      <w:lvlText w:val="%3."/>
      <w:lvlJc w:val="right"/>
      <w:pPr>
        <w:ind w:left="2160" w:hanging="180"/>
      </w:pPr>
    </w:lvl>
    <w:lvl w:ilvl="3" w:tplc="29F29630">
      <w:start w:val="1"/>
      <w:numFmt w:val="decimal"/>
      <w:lvlText w:val="%4."/>
      <w:lvlJc w:val="left"/>
      <w:pPr>
        <w:ind w:left="2880" w:hanging="360"/>
      </w:pPr>
    </w:lvl>
    <w:lvl w:ilvl="4" w:tplc="4E06C18E">
      <w:start w:val="1"/>
      <w:numFmt w:val="lowerLetter"/>
      <w:lvlText w:val="%5."/>
      <w:lvlJc w:val="left"/>
      <w:pPr>
        <w:ind w:left="3600" w:hanging="360"/>
      </w:pPr>
    </w:lvl>
    <w:lvl w:ilvl="5" w:tplc="206AD99A">
      <w:start w:val="1"/>
      <w:numFmt w:val="lowerRoman"/>
      <w:lvlText w:val="%6."/>
      <w:lvlJc w:val="right"/>
      <w:pPr>
        <w:ind w:left="4320" w:hanging="180"/>
      </w:pPr>
    </w:lvl>
    <w:lvl w:ilvl="6" w:tplc="76064924">
      <w:start w:val="1"/>
      <w:numFmt w:val="decimal"/>
      <w:lvlText w:val="%7."/>
      <w:lvlJc w:val="left"/>
      <w:pPr>
        <w:ind w:left="5040" w:hanging="360"/>
      </w:pPr>
    </w:lvl>
    <w:lvl w:ilvl="7" w:tplc="7CD806B8">
      <w:start w:val="1"/>
      <w:numFmt w:val="lowerLetter"/>
      <w:lvlText w:val="%8."/>
      <w:lvlJc w:val="left"/>
      <w:pPr>
        <w:ind w:left="5760" w:hanging="360"/>
      </w:pPr>
    </w:lvl>
    <w:lvl w:ilvl="8" w:tplc="3CB8B3F8">
      <w:start w:val="1"/>
      <w:numFmt w:val="lowerRoman"/>
      <w:lvlText w:val="%9."/>
      <w:lvlJc w:val="right"/>
      <w:pPr>
        <w:ind w:left="6480" w:hanging="180"/>
      </w:pPr>
    </w:lvl>
  </w:abstractNum>
  <w:abstractNum w:abstractNumId="18">
    <w:nsid w:val="3DEE06B7"/>
    <w:multiLevelType w:val="multilevel"/>
    <w:tmpl w:val="B8540E3E"/>
    <w:lvl w:ilvl="0">
      <w:start w:val="1"/>
      <w:numFmt w:val="bullet"/>
      <w:lvlText w:val=""/>
      <w:lvlJc w:val="left"/>
      <w:pPr>
        <w:ind w:left="1070" w:hanging="360"/>
      </w:pPr>
      <w:rPr>
        <w:rFonts w:ascii="Symbol" w:hAnsi="Symbol" w:hint="default"/>
      </w:rPr>
    </w:lvl>
    <w:lvl w:ilvl="1">
      <w:start w:val="1"/>
      <w:numFmt w:val="decimal"/>
      <w:lvlText w:val="%2."/>
      <w:lvlJc w:val="left"/>
      <w:pPr>
        <w:ind w:left="1440" w:hanging="720"/>
      </w:pPr>
      <w:rPr>
        <w:rFonts w:hint="default"/>
      </w:rPr>
    </w:lvl>
    <w:lvl w:ilvl="2">
      <w:start w:val="1"/>
      <w:numFmt w:val="decimal"/>
      <w:isLgl/>
      <w:lvlText w:val="%1.%2.%3."/>
      <w:lvlJc w:val="left"/>
      <w:rPr>
        <w:rFonts w:cs="Times New Roman" w:hint="default"/>
      </w:rPr>
    </w:lvl>
    <w:lvl w:ilvl="3">
      <w:start w:val="1"/>
      <w:numFmt w:val="decimal"/>
      <w:isLgl/>
      <w:lvlText w:val="%1.%2.%3.%4."/>
      <w:lvlJc w:val="left"/>
      <w:rPr>
        <w:rFonts w:cs="Times New Roman" w:hint="default"/>
      </w:rPr>
    </w:lvl>
    <w:lvl w:ilvl="4">
      <w:start w:val="1"/>
      <w:numFmt w:val="decimal"/>
      <w:isLgl/>
      <w:lvlText w:val="%1.%2.%3.%4.%5."/>
      <w:lvlJc w:val="left"/>
      <w:rPr>
        <w:rFonts w:cs="Times New Roman" w:hint="default"/>
      </w:rPr>
    </w:lvl>
    <w:lvl w:ilvl="5">
      <w:start w:val="1"/>
      <w:numFmt w:val="decimal"/>
      <w:isLgl/>
      <w:lvlText w:val="%1.%2.%3.%4.%5.%6."/>
      <w:lvlJc w:val="left"/>
      <w:rPr>
        <w:rFonts w:cs="Times New Roman" w:hint="default"/>
      </w:rPr>
    </w:lvl>
    <w:lvl w:ilvl="6">
      <w:start w:val="1"/>
      <w:numFmt w:val="decimal"/>
      <w:isLgl/>
      <w:lvlText w:val="%1.%2.%3.%4.%5.%6.%7."/>
      <w:lvlJc w:val="left"/>
      <w:rPr>
        <w:rFonts w:cs="Times New Roman" w:hint="default"/>
      </w:rPr>
    </w:lvl>
    <w:lvl w:ilvl="7">
      <w:start w:val="1"/>
      <w:numFmt w:val="decimal"/>
      <w:isLgl/>
      <w:lvlText w:val="%1.%2.%3.%4.%5.%6.%7.%8."/>
      <w:lvlJc w:val="left"/>
      <w:rPr>
        <w:rFonts w:cs="Times New Roman" w:hint="default"/>
      </w:rPr>
    </w:lvl>
    <w:lvl w:ilvl="8">
      <w:start w:val="1"/>
      <w:numFmt w:val="decimal"/>
      <w:isLgl/>
      <w:lvlText w:val="%1.%2.%3.%4.%5.%6.%7.%8.%9."/>
      <w:lvlJc w:val="left"/>
      <w:rPr>
        <w:rFonts w:cs="Times New Roman" w:hint="default"/>
      </w:rPr>
    </w:lvl>
  </w:abstractNum>
  <w:abstractNum w:abstractNumId="19">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43C367C"/>
    <w:multiLevelType w:val="multilevel"/>
    <w:tmpl w:val="F59A993E"/>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nsid w:val="57065758"/>
    <w:multiLevelType w:val="hybridMultilevel"/>
    <w:tmpl w:val="B992B836"/>
    <w:lvl w:ilvl="0" w:tplc="06A40D76">
      <w:start w:val="1"/>
      <w:numFmt w:val="decimal"/>
      <w:lvlText w:val="%1)"/>
      <w:lvlJc w:val="left"/>
      <w:pPr>
        <w:ind w:left="3479" w:hanging="360"/>
      </w:pPr>
      <w:rPr>
        <w:rFonts w:hint="default"/>
      </w:rPr>
    </w:lvl>
    <w:lvl w:ilvl="1" w:tplc="B590C57E" w:tentative="1">
      <w:start w:val="1"/>
      <w:numFmt w:val="lowerLetter"/>
      <w:lvlText w:val="%2."/>
      <w:lvlJc w:val="left"/>
      <w:pPr>
        <w:ind w:left="4199" w:hanging="360"/>
      </w:pPr>
    </w:lvl>
    <w:lvl w:ilvl="2" w:tplc="09F2CA2C" w:tentative="1">
      <w:start w:val="1"/>
      <w:numFmt w:val="lowerRoman"/>
      <w:lvlText w:val="%3."/>
      <w:lvlJc w:val="right"/>
      <w:pPr>
        <w:ind w:left="4919" w:hanging="180"/>
      </w:pPr>
    </w:lvl>
    <w:lvl w:ilvl="3" w:tplc="AC5CEC5C" w:tentative="1">
      <w:start w:val="1"/>
      <w:numFmt w:val="decimal"/>
      <w:lvlText w:val="%4."/>
      <w:lvlJc w:val="left"/>
      <w:pPr>
        <w:ind w:left="5639" w:hanging="360"/>
      </w:pPr>
    </w:lvl>
    <w:lvl w:ilvl="4" w:tplc="150EFD7C" w:tentative="1">
      <w:start w:val="1"/>
      <w:numFmt w:val="lowerLetter"/>
      <w:lvlText w:val="%5."/>
      <w:lvlJc w:val="left"/>
      <w:pPr>
        <w:ind w:left="6359" w:hanging="360"/>
      </w:pPr>
    </w:lvl>
    <w:lvl w:ilvl="5" w:tplc="3350FBFE" w:tentative="1">
      <w:start w:val="1"/>
      <w:numFmt w:val="lowerRoman"/>
      <w:lvlText w:val="%6."/>
      <w:lvlJc w:val="right"/>
      <w:pPr>
        <w:ind w:left="7079" w:hanging="180"/>
      </w:pPr>
    </w:lvl>
    <w:lvl w:ilvl="6" w:tplc="E7008662" w:tentative="1">
      <w:start w:val="1"/>
      <w:numFmt w:val="decimal"/>
      <w:lvlText w:val="%7."/>
      <w:lvlJc w:val="left"/>
      <w:pPr>
        <w:ind w:left="7799" w:hanging="360"/>
      </w:pPr>
    </w:lvl>
    <w:lvl w:ilvl="7" w:tplc="C084FB8E" w:tentative="1">
      <w:start w:val="1"/>
      <w:numFmt w:val="lowerLetter"/>
      <w:lvlText w:val="%8."/>
      <w:lvlJc w:val="left"/>
      <w:pPr>
        <w:ind w:left="8519" w:hanging="360"/>
      </w:pPr>
    </w:lvl>
    <w:lvl w:ilvl="8" w:tplc="19A4F1FC" w:tentative="1">
      <w:start w:val="1"/>
      <w:numFmt w:val="lowerRoman"/>
      <w:lvlText w:val="%9."/>
      <w:lvlJc w:val="right"/>
      <w:pPr>
        <w:ind w:left="9239" w:hanging="180"/>
      </w:pPr>
    </w:lvl>
  </w:abstractNum>
  <w:abstractNum w:abstractNumId="22">
    <w:nsid w:val="584F049A"/>
    <w:multiLevelType w:val="hybridMultilevel"/>
    <w:tmpl w:val="5540D0D2"/>
    <w:lvl w:ilvl="0" w:tplc="046017D0">
      <w:start w:val="1"/>
      <w:numFmt w:val="upperRoman"/>
      <w:lvlText w:val="%1."/>
      <w:lvlJc w:val="left"/>
      <w:pPr>
        <w:ind w:left="1211" w:hanging="360"/>
      </w:pPr>
      <w:rPr>
        <w:rFonts w:cs="Times New Roman" w:hint="default"/>
        <w:b/>
      </w:rPr>
    </w:lvl>
    <w:lvl w:ilvl="1" w:tplc="04190011">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nsid w:val="63CA09E0"/>
    <w:multiLevelType w:val="multilevel"/>
    <w:tmpl w:val="EC54DEB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nsid w:val="65082DE1"/>
    <w:multiLevelType w:val="hybridMultilevel"/>
    <w:tmpl w:val="8DB6EC82"/>
    <w:lvl w:ilvl="0" w:tplc="E842F028">
      <w:start w:val="1"/>
      <w:numFmt w:val="decimal"/>
      <w:lvlText w:val="%1."/>
      <w:lvlJc w:val="left"/>
      <w:pPr>
        <w:ind w:left="502" w:hanging="360"/>
      </w:pPr>
      <w:rPr>
        <w:rFonts w:hint="default"/>
      </w:rPr>
    </w:lvl>
    <w:lvl w:ilvl="1" w:tplc="B2B41F00" w:tentative="1">
      <w:start w:val="1"/>
      <w:numFmt w:val="lowerLetter"/>
      <w:lvlText w:val="%2."/>
      <w:lvlJc w:val="left"/>
      <w:pPr>
        <w:ind w:left="1440" w:hanging="360"/>
      </w:pPr>
    </w:lvl>
    <w:lvl w:ilvl="2" w:tplc="AD228844" w:tentative="1">
      <w:start w:val="1"/>
      <w:numFmt w:val="lowerRoman"/>
      <w:lvlText w:val="%3."/>
      <w:lvlJc w:val="right"/>
      <w:pPr>
        <w:ind w:left="2160" w:hanging="180"/>
      </w:pPr>
    </w:lvl>
    <w:lvl w:ilvl="3" w:tplc="163E8FA4" w:tentative="1">
      <w:start w:val="1"/>
      <w:numFmt w:val="decimal"/>
      <w:lvlText w:val="%4."/>
      <w:lvlJc w:val="left"/>
      <w:pPr>
        <w:ind w:left="2880" w:hanging="360"/>
      </w:pPr>
    </w:lvl>
    <w:lvl w:ilvl="4" w:tplc="115C787A" w:tentative="1">
      <w:start w:val="1"/>
      <w:numFmt w:val="lowerLetter"/>
      <w:lvlText w:val="%5."/>
      <w:lvlJc w:val="left"/>
      <w:pPr>
        <w:ind w:left="3600" w:hanging="360"/>
      </w:pPr>
    </w:lvl>
    <w:lvl w:ilvl="5" w:tplc="60867CD2" w:tentative="1">
      <w:start w:val="1"/>
      <w:numFmt w:val="lowerRoman"/>
      <w:lvlText w:val="%6."/>
      <w:lvlJc w:val="right"/>
      <w:pPr>
        <w:ind w:left="4320" w:hanging="180"/>
      </w:pPr>
    </w:lvl>
    <w:lvl w:ilvl="6" w:tplc="E6A2531E" w:tentative="1">
      <w:start w:val="1"/>
      <w:numFmt w:val="decimal"/>
      <w:lvlText w:val="%7."/>
      <w:lvlJc w:val="left"/>
      <w:pPr>
        <w:ind w:left="5040" w:hanging="360"/>
      </w:pPr>
    </w:lvl>
    <w:lvl w:ilvl="7" w:tplc="3FF4FDCE" w:tentative="1">
      <w:start w:val="1"/>
      <w:numFmt w:val="lowerLetter"/>
      <w:lvlText w:val="%8."/>
      <w:lvlJc w:val="left"/>
      <w:pPr>
        <w:ind w:left="5760" w:hanging="360"/>
      </w:pPr>
    </w:lvl>
    <w:lvl w:ilvl="8" w:tplc="77BCED0C" w:tentative="1">
      <w:start w:val="1"/>
      <w:numFmt w:val="lowerRoman"/>
      <w:lvlText w:val="%9."/>
      <w:lvlJc w:val="right"/>
      <w:pPr>
        <w:ind w:left="6480" w:hanging="180"/>
      </w:pPr>
    </w:lvl>
  </w:abstractNum>
  <w:abstractNum w:abstractNumId="26">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27">
    <w:nsid w:val="65C33C67"/>
    <w:multiLevelType w:val="hybridMultilevel"/>
    <w:tmpl w:val="9CBA033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874FA5"/>
    <w:multiLevelType w:val="multilevel"/>
    <w:tmpl w:val="565EA9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69B1710B"/>
    <w:multiLevelType w:val="multilevel"/>
    <w:tmpl w:val="8A2EAC90"/>
    <w:lvl w:ilvl="0">
      <w:start w:val="3"/>
      <w:numFmt w:val="decimal"/>
      <w:lvlText w:val="%1."/>
      <w:lvlJc w:val="left"/>
      <w:pPr>
        <w:ind w:left="720" w:hanging="360"/>
      </w:pPr>
      <w:rPr>
        <w:rFonts w:cs="Times New Roman" w:hint="default"/>
      </w:rPr>
    </w:lvl>
    <w:lvl w:ilvl="1">
      <w:start w:val="3"/>
      <w:numFmt w:val="decimal"/>
      <w:isLgl/>
      <w:lvlText w:val="%1.%2"/>
      <w:lvlJc w:val="left"/>
      <w:pPr>
        <w:ind w:left="735" w:hanging="37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0">
    <w:nsid w:val="6A690BB4"/>
    <w:multiLevelType w:val="singleLevel"/>
    <w:tmpl w:val="6D420C16"/>
    <w:lvl w:ilvl="0">
      <w:start w:val="1"/>
      <w:numFmt w:val="decimal"/>
      <w:lvlText w:val="%1)"/>
      <w:lvlJc w:val="left"/>
      <w:pPr>
        <w:tabs>
          <w:tab w:val="num" w:pos="596"/>
        </w:tabs>
      </w:pPr>
      <w:rPr>
        <w:rFonts w:ascii="Times New Roman" w:hAnsi="Times New Roman" w:cs="Times New Roman" w:hint="default"/>
      </w:rPr>
    </w:lvl>
  </w:abstractNum>
  <w:abstractNum w:abstractNumId="31">
    <w:nsid w:val="6B317CEA"/>
    <w:multiLevelType w:val="multilevel"/>
    <w:tmpl w:val="F36892F8"/>
    <w:name w:val="22"/>
    <w:lvl w:ilvl="0">
      <w:start w:val="1"/>
      <w:numFmt w:val="decimal"/>
      <w:pStyle w:val="a"/>
      <w:lvlText w:val="%1."/>
      <w:lvlJc w:val="left"/>
      <w:pPr>
        <w:ind w:left="480" w:hanging="360"/>
      </w:pPr>
      <w:rPr>
        <w:b/>
        <w:i w:val="0"/>
        <w:color w:val="auto"/>
        <w:sz w:val="24"/>
        <w:szCs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9201229"/>
    <w:multiLevelType w:val="hybridMultilevel"/>
    <w:tmpl w:val="C156859E"/>
    <w:lvl w:ilvl="0" w:tplc="5EA0A8FA">
      <w:start w:val="1"/>
      <w:numFmt w:val="bullet"/>
      <w:lvlText w:val=""/>
      <w:lvlJc w:val="left"/>
      <w:pPr>
        <w:ind w:left="1080" w:hanging="360"/>
      </w:pPr>
      <w:rPr>
        <w:rFonts w:ascii="Symbol" w:hAnsi="Symbol" w:hint="default"/>
      </w:rPr>
    </w:lvl>
    <w:lvl w:ilvl="1" w:tplc="26DC26C8" w:tentative="1">
      <w:start w:val="1"/>
      <w:numFmt w:val="bullet"/>
      <w:lvlText w:val="o"/>
      <w:lvlJc w:val="left"/>
      <w:pPr>
        <w:ind w:left="1800" w:hanging="360"/>
      </w:pPr>
      <w:rPr>
        <w:rFonts w:ascii="Courier New" w:hAnsi="Courier New" w:cs="Courier New" w:hint="default"/>
      </w:rPr>
    </w:lvl>
    <w:lvl w:ilvl="2" w:tplc="2B94113A" w:tentative="1">
      <w:start w:val="1"/>
      <w:numFmt w:val="bullet"/>
      <w:lvlText w:val=""/>
      <w:lvlJc w:val="left"/>
      <w:pPr>
        <w:ind w:left="2520" w:hanging="360"/>
      </w:pPr>
      <w:rPr>
        <w:rFonts w:ascii="Wingdings" w:hAnsi="Wingdings" w:hint="default"/>
      </w:rPr>
    </w:lvl>
    <w:lvl w:ilvl="3" w:tplc="62CA72AE" w:tentative="1">
      <w:start w:val="1"/>
      <w:numFmt w:val="bullet"/>
      <w:lvlText w:val=""/>
      <w:lvlJc w:val="left"/>
      <w:pPr>
        <w:ind w:left="3240" w:hanging="360"/>
      </w:pPr>
      <w:rPr>
        <w:rFonts w:ascii="Symbol" w:hAnsi="Symbol" w:hint="default"/>
      </w:rPr>
    </w:lvl>
    <w:lvl w:ilvl="4" w:tplc="0F687036" w:tentative="1">
      <w:start w:val="1"/>
      <w:numFmt w:val="bullet"/>
      <w:lvlText w:val="o"/>
      <w:lvlJc w:val="left"/>
      <w:pPr>
        <w:ind w:left="3960" w:hanging="360"/>
      </w:pPr>
      <w:rPr>
        <w:rFonts w:ascii="Courier New" w:hAnsi="Courier New" w:cs="Courier New" w:hint="default"/>
      </w:rPr>
    </w:lvl>
    <w:lvl w:ilvl="5" w:tplc="2B64168C" w:tentative="1">
      <w:start w:val="1"/>
      <w:numFmt w:val="bullet"/>
      <w:lvlText w:val=""/>
      <w:lvlJc w:val="left"/>
      <w:pPr>
        <w:ind w:left="4680" w:hanging="360"/>
      </w:pPr>
      <w:rPr>
        <w:rFonts w:ascii="Wingdings" w:hAnsi="Wingdings" w:hint="default"/>
      </w:rPr>
    </w:lvl>
    <w:lvl w:ilvl="6" w:tplc="699A8EBC" w:tentative="1">
      <w:start w:val="1"/>
      <w:numFmt w:val="bullet"/>
      <w:lvlText w:val=""/>
      <w:lvlJc w:val="left"/>
      <w:pPr>
        <w:ind w:left="5400" w:hanging="360"/>
      </w:pPr>
      <w:rPr>
        <w:rFonts w:ascii="Symbol" w:hAnsi="Symbol" w:hint="default"/>
      </w:rPr>
    </w:lvl>
    <w:lvl w:ilvl="7" w:tplc="54C697BA" w:tentative="1">
      <w:start w:val="1"/>
      <w:numFmt w:val="bullet"/>
      <w:lvlText w:val="o"/>
      <w:lvlJc w:val="left"/>
      <w:pPr>
        <w:ind w:left="6120" w:hanging="360"/>
      </w:pPr>
      <w:rPr>
        <w:rFonts w:ascii="Courier New" w:hAnsi="Courier New" w:cs="Courier New" w:hint="default"/>
      </w:rPr>
    </w:lvl>
    <w:lvl w:ilvl="8" w:tplc="267840A0" w:tentative="1">
      <w:start w:val="1"/>
      <w:numFmt w:val="bullet"/>
      <w:lvlText w:val=""/>
      <w:lvlJc w:val="left"/>
      <w:pPr>
        <w:ind w:left="6840" w:hanging="360"/>
      </w:pPr>
      <w:rPr>
        <w:rFonts w:ascii="Wingdings" w:hAnsi="Wingdings" w:hint="default"/>
      </w:rPr>
    </w:lvl>
  </w:abstractNum>
  <w:abstractNum w:abstractNumId="34">
    <w:nsid w:val="7F390246"/>
    <w:multiLevelType w:val="hybridMultilevel"/>
    <w:tmpl w:val="E2AA4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32"/>
  </w:num>
  <w:num w:numId="4">
    <w:abstractNumId w:val="13"/>
  </w:num>
  <w:num w:numId="5">
    <w:abstractNumId w:val="9"/>
  </w:num>
  <w:num w:numId="6">
    <w:abstractNumId w:val="10"/>
  </w:num>
  <w:num w:numId="7">
    <w:abstractNumId w:val="11"/>
  </w:num>
  <w:num w:numId="8">
    <w:abstractNumId w:val="30"/>
  </w:num>
  <w:num w:numId="9">
    <w:abstractNumId w:val="8"/>
  </w:num>
  <w:num w:numId="10">
    <w:abstractNumId w:val="4"/>
  </w:num>
  <w:num w:numId="11">
    <w:abstractNumId w:val="7"/>
  </w:num>
  <w:num w:numId="12">
    <w:abstractNumId w:val="1"/>
    <w:lvlOverride w:ilvl="0">
      <w:lvl w:ilvl="0">
        <w:numFmt w:val="bullet"/>
        <w:lvlText w:val="-"/>
        <w:lvlJc w:val="left"/>
        <w:pPr>
          <w:tabs>
            <w:tab w:val="num" w:pos="716"/>
          </w:tabs>
          <w:ind w:left="0" w:firstLine="0"/>
        </w:pPr>
        <w:rPr>
          <w:rFonts w:ascii="Times New Roman" w:hAnsi="Times New Roman" w:cs="Times New Roman" w:hint="default"/>
        </w:rPr>
      </w:lvl>
    </w:lvlOverride>
  </w:num>
  <w:num w:numId="13">
    <w:abstractNumId w:val="21"/>
  </w:num>
  <w:num w:numId="14">
    <w:abstractNumId w:val="1"/>
    <w:lvlOverride w:ilvl="0">
      <w:lvl w:ilvl="0">
        <w:numFmt w:val="bullet"/>
        <w:lvlText w:val="-"/>
        <w:legacy w:legacy="1" w:legacySpace="0" w:legacyIndent="716"/>
        <w:lvlJc w:val="left"/>
        <w:rPr>
          <w:rFonts w:ascii="Times New Roman" w:hAnsi="Times New Roman" w:cs="Times New Roman" w:hint="default"/>
        </w:rPr>
      </w:lvl>
    </w:lvlOverride>
  </w:num>
  <w:num w:numId="15">
    <w:abstractNumId w:val="33"/>
  </w:num>
  <w:num w:numId="16">
    <w:abstractNumId w:val="24"/>
  </w:num>
  <w:num w:numId="17">
    <w:abstractNumId w:val="25"/>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9"/>
  </w:num>
  <w:num w:numId="21">
    <w:abstractNumId w:val="12"/>
  </w:num>
  <w:num w:numId="22">
    <w:abstractNumId w:val="15"/>
  </w:num>
  <w:num w:numId="23">
    <w:abstractNumId w:val="29"/>
  </w:num>
  <w:num w:numId="24">
    <w:abstractNumId w:val="14"/>
  </w:num>
  <w:num w:numId="25">
    <w:abstractNumId w:val="0"/>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1"/>
  </w:num>
  <w:num w:numId="29">
    <w:abstractNumId w:val="30"/>
    <w:lvlOverride w:ilvl="0">
      <w:startOverride w:val="1"/>
    </w:lvlOverride>
  </w:num>
  <w:num w:numId="30">
    <w:abstractNumId w:val="8"/>
    <w:lvlOverride w:ilvl="0">
      <w:startOverride w:val="3"/>
    </w:lvlOverride>
  </w:num>
  <w:num w:numId="31">
    <w:abstractNumId w:val="4"/>
    <w:lvlOverride w:ilvl="0">
      <w:startOverride w:val="6"/>
    </w:lvlOverride>
  </w:num>
  <w:num w:numId="32">
    <w:abstractNumId w:val="7"/>
    <w:lvlOverride w:ilvl="0">
      <w:startOverride w:val="2"/>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17"/>
  </w:num>
  <w:num w:numId="39">
    <w:abstractNumId w:val="22"/>
  </w:num>
  <w:num w:numId="40">
    <w:abstractNumId w:val="18"/>
  </w:num>
  <w:num w:numId="41">
    <w:abstractNumId w:val="6"/>
  </w:num>
  <w:num w:numId="42">
    <w:abstractNumId w:val="5"/>
  </w:num>
  <w:num w:numId="43">
    <w:abstractNumId w:val="34"/>
  </w:num>
  <w:num w:numId="44">
    <w:abstractNumId w:val="16"/>
  </w:num>
  <w:num w:numId="45">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20E"/>
    <w:rsid w:val="00001174"/>
    <w:rsid w:val="000017DC"/>
    <w:rsid w:val="00004B5E"/>
    <w:rsid w:val="0000780B"/>
    <w:rsid w:val="00010CE2"/>
    <w:rsid w:val="00012726"/>
    <w:rsid w:val="000141FB"/>
    <w:rsid w:val="00014B3C"/>
    <w:rsid w:val="00014EEB"/>
    <w:rsid w:val="00015FB1"/>
    <w:rsid w:val="00023B8C"/>
    <w:rsid w:val="000245C7"/>
    <w:rsid w:val="00031369"/>
    <w:rsid w:val="0003254C"/>
    <w:rsid w:val="00034513"/>
    <w:rsid w:val="00034576"/>
    <w:rsid w:val="000353D0"/>
    <w:rsid w:val="00037DFF"/>
    <w:rsid w:val="00040B0C"/>
    <w:rsid w:val="00042941"/>
    <w:rsid w:val="00042C58"/>
    <w:rsid w:val="00045CF8"/>
    <w:rsid w:val="00050AF7"/>
    <w:rsid w:val="00055139"/>
    <w:rsid w:val="0005680E"/>
    <w:rsid w:val="00056ABC"/>
    <w:rsid w:val="000613F8"/>
    <w:rsid w:val="0006182F"/>
    <w:rsid w:val="00061C5C"/>
    <w:rsid w:val="00061E5E"/>
    <w:rsid w:val="00063F92"/>
    <w:rsid w:val="000655A3"/>
    <w:rsid w:val="00066A50"/>
    <w:rsid w:val="0007244B"/>
    <w:rsid w:val="000730D9"/>
    <w:rsid w:val="000760C7"/>
    <w:rsid w:val="000778D2"/>
    <w:rsid w:val="00084FB3"/>
    <w:rsid w:val="000850C3"/>
    <w:rsid w:val="00085B47"/>
    <w:rsid w:val="00087FCF"/>
    <w:rsid w:val="00090002"/>
    <w:rsid w:val="000906D0"/>
    <w:rsid w:val="00090A51"/>
    <w:rsid w:val="0009187E"/>
    <w:rsid w:val="0009277C"/>
    <w:rsid w:val="00096BDA"/>
    <w:rsid w:val="000A0D49"/>
    <w:rsid w:val="000A11BD"/>
    <w:rsid w:val="000A1E26"/>
    <w:rsid w:val="000A216A"/>
    <w:rsid w:val="000A3C49"/>
    <w:rsid w:val="000A4243"/>
    <w:rsid w:val="000A4771"/>
    <w:rsid w:val="000A59F9"/>
    <w:rsid w:val="000A7A1E"/>
    <w:rsid w:val="000B6EDC"/>
    <w:rsid w:val="000B7612"/>
    <w:rsid w:val="000C220C"/>
    <w:rsid w:val="000C5421"/>
    <w:rsid w:val="000C7BF5"/>
    <w:rsid w:val="000D00A6"/>
    <w:rsid w:val="000D027C"/>
    <w:rsid w:val="000D4482"/>
    <w:rsid w:val="000D5241"/>
    <w:rsid w:val="000D633D"/>
    <w:rsid w:val="000E2463"/>
    <w:rsid w:val="000E2F9F"/>
    <w:rsid w:val="000E4F4E"/>
    <w:rsid w:val="000E55CB"/>
    <w:rsid w:val="000F0252"/>
    <w:rsid w:val="000F0625"/>
    <w:rsid w:val="000F3417"/>
    <w:rsid w:val="000F3E18"/>
    <w:rsid w:val="000F46A5"/>
    <w:rsid w:val="000F5B07"/>
    <w:rsid w:val="000F671A"/>
    <w:rsid w:val="000F6AFA"/>
    <w:rsid w:val="001035BC"/>
    <w:rsid w:val="001050BD"/>
    <w:rsid w:val="00110537"/>
    <w:rsid w:val="0011495C"/>
    <w:rsid w:val="001154AB"/>
    <w:rsid w:val="00116B62"/>
    <w:rsid w:val="00116B93"/>
    <w:rsid w:val="001202E9"/>
    <w:rsid w:val="001206EA"/>
    <w:rsid w:val="001215E8"/>
    <w:rsid w:val="0012216A"/>
    <w:rsid w:val="001236C6"/>
    <w:rsid w:val="001247C9"/>
    <w:rsid w:val="00125613"/>
    <w:rsid w:val="0012573E"/>
    <w:rsid w:val="00126599"/>
    <w:rsid w:val="00126D79"/>
    <w:rsid w:val="0012721C"/>
    <w:rsid w:val="00136816"/>
    <w:rsid w:val="001377FB"/>
    <w:rsid w:val="00140309"/>
    <w:rsid w:val="001406CC"/>
    <w:rsid w:val="001426DB"/>
    <w:rsid w:val="00142918"/>
    <w:rsid w:val="00146418"/>
    <w:rsid w:val="00146705"/>
    <w:rsid w:val="00152B9A"/>
    <w:rsid w:val="00152F4D"/>
    <w:rsid w:val="00153049"/>
    <w:rsid w:val="00155030"/>
    <w:rsid w:val="001625CC"/>
    <w:rsid w:val="00163E91"/>
    <w:rsid w:val="00165917"/>
    <w:rsid w:val="00166DD1"/>
    <w:rsid w:val="00167048"/>
    <w:rsid w:val="00171C4D"/>
    <w:rsid w:val="001757DF"/>
    <w:rsid w:val="00176992"/>
    <w:rsid w:val="00176A8D"/>
    <w:rsid w:val="00177F39"/>
    <w:rsid w:val="00180740"/>
    <w:rsid w:val="0019099C"/>
    <w:rsid w:val="001933FB"/>
    <w:rsid w:val="00197E93"/>
    <w:rsid w:val="001A163E"/>
    <w:rsid w:val="001A19B2"/>
    <w:rsid w:val="001A33D8"/>
    <w:rsid w:val="001A4546"/>
    <w:rsid w:val="001A5AE3"/>
    <w:rsid w:val="001B0153"/>
    <w:rsid w:val="001B1D95"/>
    <w:rsid w:val="001B2C38"/>
    <w:rsid w:val="001B4134"/>
    <w:rsid w:val="001B4F9D"/>
    <w:rsid w:val="001B6266"/>
    <w:rsid w:val="001B65CD"/>
    <w:rsid w:val="001B7CDE"/>
    <w:rsid w:val="001B7E29"/>
    <w:rsid w:val="001C0FB6"/>
    <w:rsid w:val="001C65E4"/>
    <w:rsid w:val="001D0261"/>
    <w:rsid w:val="001D7B7A"/>
    <w:rsid w:val="001E06E0"/>
    <w:rsid w:val="001E104A"/>
    <w:rsid w:val="001E185D"/>
    <w:rsid w:val="001E24A1"/>
    <w:rsid w:val="001E3E0E"/>
    <w:rsid w:val="001E4DE6"/>
    <w:rsid w:val="001E4DF9"/>
    <w:rsid w:val="001F0DB6"/>
    <w:rsid w:val="001F1847"/>
    <w:rsid w:val="001F2260"/>
    <w:rsid w:val="001F413E"/>
    <w:rsid w:val="001F4B22"/>
    <w:rsid w:val="001F53AF"/>
    <w:rsid w:val="00200093"/>
    <w:rsid w:val="00200130"/>
    <w:rsid w:val="00200825"/>
    <w:rsid w:val="00202887"/>
    <w:rsid w:val="00203D74"/>
    <w:rsid w:val="0020462D"/>
    <w:rsid w:val="00204CAB"/>
    <w:rsid w:val="002053E9"/>
    <w:rsid w:val="00211741"/>
    <w:rsid w:val="002126F9"/>
    <w:rsid w:val="00213BD1"/>
    <w:rsid w:val="002147AC"/>
    <w:rsid w:val="00214E21"/>
    <w:rsid w:val="002154A3"/>
    <w:rsid w:val="002161E6"/>
    <w:rsid w:val="00216CAC"/>
    <w:rsid w:val="002170A3"/>
    <w:rsid w:val="00217A12"/>
    <w:rsid w:val="00220A7D"/>
    <w:rsid w:val="00221C07"/>
    <w:rsid w:val="00222D87"/>
    <w:rsid w:val="002233B5"/>
    <w:rsid w:val="002310DA"/>
    <w:rsid w:val="00232CB6"/>
    <w:rsid w:val="00233298"/>
    <w:rsid w:val="0023437B"/>
    <w:rsid w:val="00235A0A"/>
    <w:rsid w:val="002457E3"/>
    <w:rsid w:val="00254BCC"/>
    <w:rsid w:val="00257795"/>
    <w:rsid w:val="00264297"/>
    <w:rsid w:val="00265CB5"/>
    <w:rsid w:val="00271EEC"/>
    <w:rsid w:val="00272E30"/>
    <w:rsid w:val="002754BF"/>
    <w:rsid w:val="002777B6"/>
    <w:rsid w:val="002809D2"/>
    <w:rsid w:val="0028206F"/>
    <w:rsid w:val="002835B8"/>
    <w:rsid w:val="00285F40"/>
    <w:rsid w:val="00291006"/>
    <w:rsid w:val="00291150"/>
    <w:rsid w:val="002929BA"/>
    <w:rsid w:val="00294CAD"/>
    <w:rsid w:val="00297D3C"/>
    <w:rsid w:val="002A2492"/>
    <w:rsid w:val="002A586D"/>
    <w:rsid w:val="002A6568"/>
    <w:rsid w:val="002A66FD"/>
    <w:rsid w:val="002A7C3A"/>
    <w:rsid w:val="002A7F4A"/>
    <w:rsid w:val="002B2E57"/>
    <w:rsid w:val="002B4B73"/>
    <w:rsid w:val="002B547F"/>
    <w:rsid w:val="002B6C70"/>
    <w:rsid w:val="002B76C0"/>
    <w:rsid w:val="002C33A2"/>
    <w:rsid w:val="002C3C69"/>
    <w:rsid w:val="002C436D"/>
    <w:rsid w:val="002C7D80"/>
    <w:rsid w:val="002D1A74"/>
    <w:rsid w:val="002D3C21"/>
    <w:rsid w:val="002D5659"/>
    <w:rsid w:val="002D5F44"/>
    <w:rsid w:val="002D7BD4"/>
    <w:rsid w:val="002E0F76"/>
    <w:rsid w:val="002E1D68"/>
    <w:rsid w:val="002E1FDD"/>
    <w:rsid w:val="002E346D"/>
    <w:rsid w:val="002E3B7A"/>
    <w:rsid w:val="002E4CF4"/>
    <w:rsid w:val="002E60ED"/>
    <w:rsid w:val="002F1484"/>
    <w:rsid w:val="002F16A9"/>
    <w:rsid w:val="002F1CDC"/>
    <w:rsid w:val="002F211C"/>
    <w:rsid w:val="002F3787"/>
    <w:rsid w:val="002F3EFC"/>
    <w:rsid w:val="002F4E34"/>
    <w:rsid w:val="003020BC"/>
    <w:rsid w:val="00302765"/>
    <w:rsid w:val="00310531"/>
    <w:rsid w:val="0031091C"/>
    <w:rsid w:val="00310C8F"/>
    <w:rsid w:val="00314AA4"/>
    <w:rsid w:val="00316534"/>
    <w:rsid w:val="003230C3"/>
    <w:rsid w:val="00323DEA"/>
    <w:rsid w:val="0032580C"/>
    <w:rsid w:val="00325BE5"/>
    <w:rsid w:val="003309FE"/>
    <w:rsid w:val="00332B5A"/>
    <w:rsid w:val="003331BD"/>
    <w:rsid w:val="00334C4D"/>
    <w:rsid w:val="0034039E"/>
    <w:rsid w:val="003407A6"/>
    <w:rsid w:val="00343BFA"/>
    <w:rsid w:val="0034458A"/>
    <w:rsid w:val="003462BB"/>
    <w:rsid w:val="00346F15"/>
    <w:rsid w:val="003474AA"/>
    <w:rsid w:val="00351881"/>
    <w:rsid w:val="00351C27"/>
    <w:rsid w:val="0035273A"/>
    <w:rsid w:val="003609DF"/>
    <w:rsid w:val="003633D1"/>
    <w:rsid w:val="00365ECE"/>
    <w:rsid w:val="003663F3"/>
    <w:rsid w:val="003672B5"/>
    <w:rsid w:val="00367A98"/>
    <w:rsid w:val="0037422B"/>
    <w:rsid w:val="00374594"/>
    <w:rsid w:val="00376ECB"/>
    <w:rsid w:val="003809F4"/>
    <w:rsid w:val="00380F21"/>
    <w:rsid w:val="00384D25"/>
    <w:rsid w:val="00386C69"/>
    <w:rsid w:val="00387E31"/>
    <w:rsid w:val="003907D9"/>
    <w:rsid w:val="00392A00"/>
    <w:rsid w:val="00396EEA"/>
    <w:rsid w:val="003A07DC"/>
    <w:rsid w:val="003A314D"/>
    <w:rsid w:val="003A3F33"/>
    <w:rsid w:val="003B1BFD"/>
    <w:rsid w:val="003B244A"/>
    <w:rsid w:val="003B3588"/>
    <w:rsid w:val="003B4CAB"/>
    <w:rsid w:val="003B5210"/>
    <w:rsid w:val="003B7096"/>
    <w:rsid w:val="003B725C"/>
    <w:rsid w:val="003C4D36"/>
    <w:rsid w:val="003C6B0C"/>
    <w:rsid w:val="003D1E2D"/>
    <w:rsid w:val="003D3A0A"/>
    <w:rsid w:val="003D4CC9"/>
    <w:rsid w:val="003D600C"/>
    <w:rsid w:val="003D7D7B"/>
    <w:rsid w:val="003E123A"/>
    <w:rsid w:val="003E140F"/>
    <w:rsid w:val="003E1542"/>
    <w:rsid w:val="003E1969"/>
    <w:rsid w:val="003E19C0"/>
    <w:rsid w:val="003E1ED6"/>
    <w:rsid w:val="003E2DF7"/>
    <w:rsid w:val="003E5331"/>
    <w:rsid w:val="003E5381"/>
    <w:rsid w:val="003E5B89"/>
    <w:rsid w:val="003F078A"/>
    <w:rsid w:val="003F1E9D"/>
    <w:rsid w:val="003F23D9"/>
    <w:rsid w:val="00401A28"/>
    <w:rsid w:val="00403F12"/>
    <w:rsid w:val="004042B7"/>
    <w:rsid w:val="004135CF"/>
    <w:rsid w:val="00413EF3"/>
    <w:rsid w:val="00414B82"/>
    <w:rsid w:val="00414C9B"/>
    <w:rsid w:val="00417C06"/>
    <w:rsid w:val="00421C5B"/>
    <w:rsid w:val="00421F54"/>
    <w:rsid w:val="00423D04"/>
    <w:rsid w:val="00423F10"/>
    <w:rsid w:val="00425202"/>
    <w:rsid w:val="00430B4C"/>
    <w:rsid w:val="004359B1"/>
    <w:rsid w:val="004363C7"/>
    <w:rsid w:val="00436973"/>
    <w:rsid w:val="00436DD1"/>
    <w:rsid w:val="0043742D"/>
    <w:rsid w:val="0043765B"/>
    <w:rsid w:val="00437EE0"/>
    <w:rsid w:val="00441583"/>
    <w:rsid w:val="00441C3C"/>
    <w:rsid w:val="0044381A"/>
    <w:rsid w:val="00451740"/>
    <w:rsid w:val="00451BF9"/>
    <w:rsid w:val="00452081"/>
    <w:rsid w:val="004520C2"/>
    <w:rsid w:val="00452D14"/>
    <w:rsid w:val="00456D7A"/>
    <w:rsid w:val="00461174"/>
    <w:rsid w:val="00465029"/>
    <w:rsid w:val="004650B1"/>
    <w:rsid w:val="00465D87"/>
    <w:rsid w:val="00466CE7"/>
    <w:rsid w:val="00472C3E"/>
    <w:rsid w:val="00473453"/>
    <w:rsid w:val="00474056"/>
    <w:rsid w:val="004749E8"/>
    <w:rsid w:val="00474A26"/>
    <w:rsid w:val="00474D9C"/>
    <w:rsid w:val="00477661"/>
    <w:rsid w:val="00480551"/>
    <w:rsid w:val="00481BCC"/>
    <w:rsid w:val="00481BD0"/>
    <w:rsid w:val="00481DEF"/>
    <w:rsid w:val="00482AFD"/>
    <w:rsid w:val="00485074"/>
    <w:rsid w:val="004861BA"/>
    <w:rsid w:val="00486E37"/>
    <w:rsid w:val="00486EF6"/>
    <w:rsid w:val="004871AC"/>
    <w:rsid w:val="004878F4"/>
    <w:rsid w:val="00490BD4"/>
    <w:rsid w:val="00491B5A"/>
    <w:rsid w:val="00493ED5"/>
    <w:rsid w:val="0049595B"/>
    <w:rsid w:val="004A5E4F"/>
    <w:rsid w:val="004A6740"/>
    <w:rsid w:val="004A6ADA"/>
    <w:rsid w:val="004B04EC"/>
    <w:rsid w:val="004B37E8"/>
    <w:rsid w:val="004B5D11"/>
    <w:rsid w:val="004C1420"/>
    <w:rsid w:val="004C201F"/>
    <w:rsid w:val="004C4573"/>
    <w:rsid w:val="004C57B2"/>
    <w:rsid w:val="004C5F6A"/>
    <w:rsid w:val="004C6DB6"/>
    <w:rsid w:val="004D08FC"/>
    <w:rsid w:val="004D1E73"/>
    <w:rsid w:val="004D2A1B"/>
    <w:rsid w:val="004D377B"/>
    <w:rsid w:val="004D4345"/>
    <w:rsid w:val="004D5B81"/>
    <w:rsid w:val="004E6971"/>
    <w:rsid w:val="004E7193"/>
    <w:rsid w:val="004F0200"/>
    <w:rsid w:val="004F0866"/>
    <w:rsid w:val="004F1F1E"/>
    <w:rsid w:val="004F2A92"/>
    <w:rsid w:val="004F72E7"/>
    <w:rsid w:val="00500C4B"/>
    <w:rsid w:val="00502213"/>
    <w:rsid w:val="005039F6"/>
    <w:rsid w:val="00505313"/>
    <w:rsid w:val="00505B2E"/>
    <w:rsid w:val="00505FAF"/>
    <w:rsid w:val="00506975"/>
    <w:rsid w:val="005105AF"/>
    <w:rsid w:val="00511E4C"/>
    <w:rsid w:val="00512DEA"/>
    <w:rsid w:val="00514478"/>
    <w:rsid w:val="0051470F"/>
    <w:rsid w:val="00514B27"/>
    <w:rsid w:val="00514CAC"/>
    <w:rsid w:val="00515C6C"/>
    <w:rsid w:val="00517641"/>
    <w:rsid w:val="00517C1F"/>
    <w:rsid w:val="0052215B"/>
    <w:rsid w:val="00522925"/>
    <w:rsid w:val="0052674D"/>
    <w:rsid w:val="00526A2C"/>
    <w:rsid w:val="0053531F"/>
    <w:rsid w:val="00540A05"/>
    <w:rsid w:val="00540A7E"/>
    <w:rsid w:val="00542784"/>
    <w:rsid w:val="00543065"/>
    <w:rsid w:val="0054342D"/>
    <w:rsid w:val="0054563C"/>
    <w:rsid w:val="00545D44"/>
    <w:rsid w:val="00545E42"/>
    <w:rsid w:val="00546C7C"/>
    <w:rsid w:val="00552CF1"/>
    <w:rsid w:val="00553801"/>
    <w:rsid w:val="00553DC8"/>
    <w:rsid w:val="0055543A"/>
    <w:rsid w:val="0055628F"/>
    <w:rsid w:val="005709AA"/>
    <w:rsid w:val="0057344D"/>
    <w:rsid w:val="00574CA3"/>
    <w:rsid w:val="00574E10"/>
    <w:rsid w:val="00575254"/>
    <w:rsid w:val="00576FC5"/>
    <w:rsid w:val="005773DE"/>
    <w:rsid w:val="0057785B"/>
    <w:rsid w:val="005801E7"/>
    <w:rsid w:val="005840E5"/>
    <w:rsid w:val="00584644"/>
    <w:rsid w:val="00590A09"/>
    <w:rsid w:val="00590E1F"/>
    <w:rsid w:val="00591704"/>
    <w:rsid w:val="005925F1"/>
    <w:rsid w:val="00593088"/>
    <w:rsid w:val="00594760"/>
    <w:rsid w:val="005A25BE"/>
    <w:rsid w:val="005A3F2F"/>
    <w:rsid w:val="005A72B5"/>
    <w:rsid w:val="005A7390"/>
    <w:rsid w:val="005B127A"/>
    <w:rsid w:val="005B1617"/>
    <w:rsid w:val="005B1A35"/>
    <w:rsid w:val="005B2883"/>
    <w:rsid w:val="005B41AD"/>
    <w:rsid w:val="005B6085"/>
    <w:rsid w:val="005B7D04"/>
    <w:rsid w:val="005B7FC5"/>
    <w:rsid w:val="005C2D24"/>
    <w:rsid w:val="005C39E7"/>
    <w:rsid w:val="005C4124"/>
    <w:rsid w:val="005C644F"/>
    <w:rsid w:val="005C7C67"/>
    <w:rsid w:val="005C7E19"/>
    <w:rsid w:val="005D2A12"/>
    <w:rsid w:val="005D7B8B"/>
    <w:rsid w:val="005E20CB"/>
    <w:rsid w:val="005E48B9"/>
    <w:rsid w:val="005E6A88"/>
    <w:rsid w:val="005F1A42"/>
    <w:rsid w:val="005F3EA2"/>
    <w:rsid w:val="005F7368"/>
    <w:rsid w:val="0060612C"/>
    <w:rsid w:val="00607B57"/>
    <w:rsid w:val="00615DAD"/>
    <w:rsid w:val="006161F4"/>
    <w:rsid w:val="00616919"/>
    <w:rsid w:val="006201F3"/>
    <w:rsid w:val="00623CE8"/>
    <w:rsid w:val="006255F6"/>
    <w:rsid w:val="006268B4"/>
    <w:rsid w:val="00627F3D"/>
    <w:rsid w:val="00630FDB"/>
    <w:rsid w:val="00632EFB"/>
    <w:rsid w:val="00637052"/>
    <w:rsid w:val="00637335"/>
    <w:rsid w:val="00637E57"/>
    <w:rsid w:val="00640761"/>
    <w:rsid w:val="00641782"/>
    <w:rsid w:val="00643763"/>
    <w:rsid w:val="00643BF4"/>
    <w:rsid w:val="00644CF5"/>
    <w:rsid w:val="006454DC"/>
    <w:rsid w:val="00646C49"/>
    <w:rsid w:val="00647BE1"/>
    <w:rsid w:val="00650ACC"/>
    <w:rsid w:val="00651462"/>
    <w:rsid w:val="00655D90"/>
    <w:rsid w:val="00656A78"/>
    <w:rsid w:val="00656B8B"/>
    <w:rsid w:val="00662A06"/>
    <w:rsid w:val="00663A86"/>
    <w:rsid w:val="00664EF3"/>
    <w:rsid w:val="00672251"/>
    <w:rsid w:val="006758C0"/>
    <w:rsid w:val="00675CF0"/>
    <w:rsid w:val="00676E13"/>
    <w:rsid w:val="00677452"/>
    <w:rsid w:val="0068051D"/>
    <w:rsid w:val="00680C62"/>
    <w:rsid w:val="006822FC"/>
    <w:rsid w:val="00683A65"/>
    <w:rsid w:val="00683D68"/>
    <w:rsid w:val="0068458C"/>
    <w:rsid w:val="006864B8"/>
    <w:rsid w:val="006920CA"/>
    <w:rsid w:val="006976E3"/>
    <w:rsid w:val="006A45C6"/>
    <w:rsid w:val="006A6B49"/>
    <w:rsid w:val="006B09D6"/>
    <w:rsid w:val="006B12EF"/>
    <w:rsid w:val="006B42D9"/>
    <w:rsid w:val="006B587A"/>
    <w:rsid w:val="006B73FA"/>
    <w:rsid w:val="006B7DB1"/>
    <w:rsid w:val="006C17A5"/>
    <w:rsid w:val="006C1F7E"/>
    <w:rsid w:val="006C2681"/>
    <w:rsid w:val="006C2F46"/>
    <w:rsid w:val="006C54FD"/>
    <w:rsid w:val="006C7CC6"/>
    <w:rsid w:val="006D0CC8"/>
    <w:rsid w:val="006E3791"/>
    <w:rsid w:val="006E383A"/>
    <w:rsid w:val="006E3A06"/>
    <w:rsid w:val="006E3E47"/>
    <w:rsid w:val="006E4F6B"/>
    <w:rsid w:val="006E620E"/>
    <w:rsid w:val="006E666C"/>
    <w:rsid w:val="006F001F"/>
    <w:rsid w:val="006F0156"/>
    <w:rsid w:val="006F1F4E"/>
    <w:rsid w:val="006F20AE"/>
    <w:rsid w:val="006F6EB7"/>
    <w:rsid w:val="006F750F"/>
    <w:rsid w:val="006F7C43"/>
    <w:rsid w:val="007013CC"/>
    <w:rsid w:val="00704C7A"/>
    <w:rsid w:val="00704F14"/>
    <w:rsid w:val="007057CA"/>
    <w:rsid w:val="00705AF7"/>
    <w:rsid w:val="00705E0F"/>
    <w:rsid w:val="0070648F"/>
    <w:rsid w:val="00710347"/>
    <w:rsid w:val="00710FAD"/>
    <w:rsid w:val="00711FB3"/>
    <w:rsid w:val="00711FF4"/>
    <w:rsid w:val="007128DF"/>
    <w:rsid w:val="00714A28"/>
    <w:rsid w:val="00715154"/>
    <w:rsid w:val="00723C37"/>
    <w:rsid w:val="007249CD"/>
    <w:rsid w:val="007276EC"/>
    <w:rsid w:val="00727E2E"/>
    <w:rsid w:val="007308B5"/>
    <w:rsid w:val="0073429C"/>
    <w:rsid w:val="007347CB"/>
    <w:rsid w:val="00734E82"/>
    <w:rsid w:val="00735C04"/>
    <w:rsid w:val="00735C8C"/>
    <w:rsid w:val="00736FDF"/>
    <w:rsid w:val="00742E79"/>
    <w:rsid w:val="00746E6C"/>
    <w:rsid w:val="007511E2"/>
    <w:rsid w:val="007515E8"/>
    <w:rsid w:val="007525E5"/>
    <w:rsid w:val="00752B18"/>
    <w:rsid w:val="00753946"/>
    <w:rsid w:val="00760846"/>
    <w:rsid w:val="00760D8E"/>
    <w:rsid w:val="00764561"/>
    <w:rsid w:val="00766A41"/>
    <w:rsid w:val="00771AFF"/>
    <w:rsid w:val="0077286E"/>
    <w:rsid w:val="00774956"/>
    <w:rsid w:val="00774AAD"/>
    <w:rsid w:val="00774FD9"/>
    <w:rsid w:val="00775285"/>
    <w:rsid w:val="00775ED7"/>
    <w:rsid w:val="0078406F"/>
    <w:rsid w:val="00784B5D"/>
    <w:rsid w:val="007858CC"/>
    <w:rsid w:val="007875F8"/>
    <w:rsid w:val="00790687"/>
    <w:rsid w:val="00791656"/>
    <w:rsid w:val="00792551"/>
    <w:rsid w:val="007966A6"/>
    <w:rsid w:val="007A18D5"/>
    <w:rsid w:val="007A1E41"/>
    <w:rsid w:val="007A5164"/>
    <w:rsid w:val="007A5B4D"/>
    <w:rsid w:val="007A7B1B"/>
    <w:rsid w:val="007B1C54"/>
    <w:rsid w:val="007B225D"/>
    <w:rsid w:val="007B47FF"/>
    <w:rsid w:val="007B4D4A"/>
    <w:rsid w:val="007B5461"/>
    <w:rsid w:val="007B69A4"/>
    <w:rsid w:val="007C0650"/>
    <w:rsid w:val="007C0C8A"/>
    <w:rsid w:val="007C10E0"/>
    <w:rsid w:val="007C352C"/>
    <w:rsid w:val="007C411A"/>
    <w:rsid w:val="007C4CDC"/>
    <w:rsid w:val="007C5804"/>
    <w:rsid w:val="007C72E4"/>
    <w:rsid w:val="007D09A0"/>
    <w:rsid w:val="007D1E2E"/>
    <w:rsid w:val="007E0E7C"/>
    <w:rsid w:val="007E3171"/>
    <w:rsid w:val="007E43E3"/>
    <w:rsid w:val="007E65D5"/>
    <w:rsid w:val="007E6B13"/>
    <w:rsid w:val="007E6EAA"/>
    <w:rsid w:val="007E7837"/>
    <w:rsid w:val="007F1B40"/>
    <w:rsid w:val="007F2C9A"/>
    <w:rsid w:val="007F305A"/>
    <w:rsid w:val="007F43E0"/>
    <w:rsid w:val="007F4B6F"/>
    <w:rsid w:val="007F651C"/>
    <w:rsid w:val="007F75F3"/>
    <w:rsid w:val="007F7B78"/>
    <w:rsid w:val="008020E4"/>
    <w:rsid w:val="00802C56"/>
    <w:rsid w:val="008044E1"/>
    <w:rsid w:val="00804E8E"/>
    <w:rsid w:val="00805585"/>
    <w:rsid w:val="008076DE"/>
    <w:rsid w:val="008105EF"/>
    <w:rsid w:val="0081147E"/>
    <w:rsid w:val="00814990"/>
    <w:rsid w:val="00816B94"/>
    <w:rsid w:val="00820686"/>
    <w:rsid w:val="008230C5"/>
    <w:rsid w:val="00826DE5"/>
    <w:rsid w:val="008276AB"/>
    <w:rsid w:val="008307AE"/>
    <w:rsid w:val="00836723"/>
    <w:rsid w:val="0084016A"/>
    <w:rsid w:val="00840C38"/>
    <w:rsid w:val="00843EDB"/>
    <w:rsid w:val="00845E04"/>
    <w:rsid w:val="00845E4F"/>
    <w:rsid w:val="00847111"/>
    <w:rsid w:val="00850639"/>
    <w:rsid w:val="0085292B"/>
    <w:rsid w:val="008535D8"/>
    <w:rsid w:val="008546B4"/>
    <w:rsid w:val="00854A5F"/>
    <w:rsid w:val="008551BC"/>
    <w:rsid w:val="008557C5"/>
    <w:rsid w:val="008560F7"/>
    <w:rsid w:val="00861C3B"/>
    <w:rsid w:val="00861EB9"/>
    <w:rsid w:val="008655D8"/>
    <w:rsid w:val="008668AE"/>
    <w:rsid w:val="00872330"/>
    <w:rsid w:val="00873614"/>
    <w:rsid w:val="00874A70"/>
    <w:rsid w:val="00874B34"/>
    <w:rsid w:val="00874B8A"/>
    <w:rsid w:val="00874C2D"/>
    <w:rsid w:val="008752B3"/>
    <w:rsid w:val="00875485"/>
    <w:rsid w:val="00877C70"/>
    <w:rsid w:val="0088108A"/>
    <w:rsid w:val="00884004"/>
    <w:rsid w:val="00885F14"/>
    <w:rsid w:val="008918F7"/>
    <w:rsid w:val="008934D2"/>
    <w:rsid w:val="00894FDC"/>
    <w:rsid w:val="008A1C7F"/>
    <w:rsid w:val="008A2498"/>
    <w:rsid w:val="008B0CAE"/>
    <w:rsid w:val="008B3A0C"/>
    <w:rsid w:val="008B70C8"/>
    <w:rsid w:val="008C2045"/>
    <w:rsid w:val="008C295E"/>
    <w:rsid w:val="008D1B57"/>
    <w:rsid w:val="008D28BC"/>
    <w:rsid w:val="008D36E2"/>
    <w:rsid w:val="008D656A"/>
    <w:rsid w:val="008D7B45"/>
    <w:rsid w:val="008E246F"/>
    <w:rsid w:val="008E4E86"/>
    <w:rsid w:val="008E63EC"/>
    <w:rsid w:val="008F0401"/>
    <w:rsid w:val="008F0724"/>
    <w:rsid w:val="008F7ED1"/>
    <w:rsid w:val="009124EE"/>
    <w:rsid w:val="00912FCC"/>
    <w:rsid w:val="009168BA"/>
    <w:rsid w:val="009227A5"/>
    <w:rsid w:val="00923CA6"/>
    <w:rsid w:val="00924CED"/>
    <w:rsid w:val="00925DEF"/>
    <w:rsid w:val="00926F4C"/>
    <w:rsid w:val="0093232B"/>
    <w:rsid w:val="009339D6"/>
    <w:rsid w:val="009360C9"/>
    <w:rsid w:val="00936D38"/>
    <w:rsid w:val="00936D49"/>
    <w:rsid w:val="009376A4"/>
    <w:rsid w:val="0094510C"/>
    <w:rsid w:val="009452EC"/>
    <w:rsid w:val="009472AC"/>
    <w:rsid w:val="00952359"/>
    <w:rsid w:val="00952507"/>
    <w:rsid w:val="00954034"/>
    <w:rsid w:val="00954732"/>
    <w:rsid w:val="00956010"/>
    <w:rsid w:val="00960DD7"/>
    <w:rsid w:val="00963EB1"/>
    <w:rsid w:val="00963FFE"/>
    <w:rsid w:val="0096750B"/>
    <w:rsid w:val="00967668"/>
    <w:rsid w:val="00967F66"/>
    <w:rsid w:val="0097012F"/>
    <w:rsid w:val="00972016"/>
    <w:rsid w:val="00972C44"/>
    <w:rsid w:val="00973BA3"/>
    <w:rsid w:val="00973D72"/>
    <w:rsid w:val="009772FB"/>
    <w:rsid w:val="00977901"/>
    <w:rsid w:val="00981DE2"/>
    <w:rsid w:val="00982B28"/>
    <w:rsid w:val="00986E42"/>
    <w:rsid w:val="00990281"/>
    <w:rsid w:val="0099301C"/>
    <w:rsid w:val="009933EC"/>
    <w:rsid w:val="00997C84"/>
    <w:rsid w:val="009A02B5"/>
    <w:rsid w:val="009A0A40"/>
    <w:rsid w:val="009A0E68"/>
    <w:rsid w:val="009A119F"/>
    <w:rsid w:val="009A4CFB"/>
    <w:rsid w:val="009A6812"/>
    <w:rsid w:val="009B2985"/>
    <w:rsid w:val="009B3063"/>
    <w:rsid w:val="009C16AE"/>
    <w:rsid w:val="009C2882"/>
    <w:rsid w:val="009C7254"/>
    <w:rsid w:val="009D068A"/>
    <w:rsid w:val="009D0B8A"/>
    <w:rsid w:val="009D33DF"/>
    <w:rsid w:val="009D672B"/>
    <w:rsid w:val="009D7A12"/>
    <w:rsid w:val="009E0C6E"/>
    <w:rsid w:val="009E290F"/>
    <w:rsid w:val="009E2C9E"/>
    <w:rsid w:val="009E4B44"/>
    <w:rsid w:val="009E59F9"/>
    <w:rsid w:val="009E5CDF"/>
    <w:rsid w:val="009F5B0D"/>
    <w:rsid w:val="009F6DB7"/>
    <w:rsid w:val="009F7491"/>
    <w:rsid w:val="00A10BD1"/>
    <w:rsid w:val="00A10D35"/>
    <w:rsid w:val="00A118D5"/>
    <w:rsid w:val="00A122BF"/>
    <w:rsid w:val="00A12326"/>
    <w:rsid w:val="00A170ED"/>
    <w:rsid w:val="00A218A4"/>
    <w:rsid w:val="00A24F77"/>
    <w:rsid w:val="00A251BC"/>
    <w:rsid w:val="00A27FE5"/>
    <w:rsid w:val="00A33E57"/>
    <w:rsid w:val="00A34A5E"/>
    <w:rsid w:val="00A3668A"/>
    <w:rsid w:val="00A376DF"/>
    <w:rsid w:val="00A41323"/>
    <w:rsid w:val="00A41759"/>
    <w:rsid w:val="00A41829"/>
    <w:rsid w:val="00A43F22"/>
    <w:rsid w:val="00A46CF4"/>
    <w:rsid w:val="00A53049"/>
    <w:rsid w:val="00A53216"/>
    <w:rsid w:val="00A54E58"/>
    <w:rsid w:val="00A56497"/>
    <w:rsid w:val="00A571EA"/>
    <w:rsid w:val="00A607F2"/>
    <w:rsid w:val="00A637AC"/>
    <w:rsid w:val="00A63C7B"/>
    <w:rsid w:val="00A6445E"/>
    <w:rsid w:val="00A71743"/>
    <w:rsid w:val="00A7308E"/>
    <w:rsid w:val="00A74985"/>
    <w:rsid w:val="00A76892"/>
    <w:rsid w:val="00A7711D"/>
    <w:rsid w:val="00A7719C"/>
    <w:rsid w:val="00A80182"/>
    <w:rsid w:val="00A82289"/>
    <w:rsid w:val="00A86231"/>
    <w:rsid w:val="00A86A41"/>
    <w:rsid w:val="00A908CA"/>
    <w:rsid w:val="00A91B7F"/>
    <w:rsid w:val="00A930FA"/>
    <w:rsid w:val="00A94BFC"/>
    <w:rsid w:val="00A96C4C"/>
    <w:rsid w:val="00A971A0"/>
    <w:rsid w:val="00AA0E38"/>
    <w:rsid w:val="00AA225C"/>
    <w:rsid w:val="00AA2627"/>
    <w:rsid w:val="00AA45C4"/>
    <w:rsid w:val="00AA511C"/>
    <w:rsid w:val="00AB0B8B"/>
    <w:rsid w:val="00AB1479"/>
    <w:rsid w:val="00AB3968"/>
    <w:rsid w:val="00AB4089"/>
    <w:rsid w:val="00AB5959"/>
    <w:rsid w:val="00AB7A0D"/>
    <w:rsid w:val="00AC1FAF"/>
    <w:rsid w:val="00AC2B33"/>
    <w:rsid w:val="00AC45C7"/>
    <w:rsid w:val="00AC57F5"/>
    <w:rsid w:val="00AC6F1A"/>
    <w:rsid w:val="00AC72EE"/>
    <w:rsid w:val="00AD1571"/>
    <w:rsid w:val="00AD5DA8"/>
    <w:rsid w:val="00AD7724"/>
    <w:rsid w:val="00AE14CF"/>
    <w:rsid w:val="00AE5853"/>
    <w:rsid w:val="00AF2157"/>
    <w:rsid w:val="00AF5CF0"/>
    <w:rsid w:val="00AF6B7F"/>
    <w:rsid w:val="00B01114"/>
    <w:rsid w:val="00B02F85"/>
    <w:rsid w:val="00B0412F"/>
    <w:rsid w:val="00B05098"/>
    <w:rsid w:val="00B06795"/>
    <w:rsid w:val="00B07F81"/>
    <w:rsid w:val="00B24452"/>
    <w:rsid w:val="00B24C6F"/>
    <w:rsid w:val="00B2590A"/>
    <w:rsid w:val="00B26C63"/>
    <w:rsid w:val="00B2767C"/>
    <w:rsid w:val="00B30157"/>
    <w:rsid w:val="00B32CDD"/>
    <w:rsid w:val="00B359C8"/>
    <w:rsid w:val="00B4001D"/>
    <w:rsid w:val="00B41027"/>
    <w:rsid w:val="00B42153"/>
    <w:rsid w:val="00B421D3"/>
    <w:rsid w:val="00B436FB"/>
    <w:rsid w:val="00B43E90"/>
    <w:rsid w:val="00B47F9C"/>
    <w:rsid w:val="00B54071"/>
    <w:rsid w:val="00B54E65"/>
    <w:rsid w:val="00B55190"/>
    <w:rsid w:val="00B55F2C"/>
    <w:rsid w:val="00B612F4"/>
    <w:rsid w:val="00B61A20"/>
    <w:rsid w:val="00B65169"/>
    <w:rsid w:val="00B679E4"/>
    <w:rsid w:val="00B711DA"/>
    <w:rsid w:val="00B8050A"/>
    <w:rsid w:val="00B81D04"/>
    <w:rsid w:val="00B9040A"/>
    <w:rsid w:val="00B90864"/>
    <w:rsid w:val="00B919F8"/>
    <w:rsid w:val="00B94162"/>
    <w:rsid w:val="00B95728"/>
    <w:rsid w:val="00B97360"/>
    <w:rsid w:val="00B976A0"/>
    <w:rsid w:val="00B97AD3"/>
    <w:rsid w:val="00BA25C9"/>
    <w:rsid w:val="00BA2818"/>
    <w:rsid w:val="00BB0218"/>
    <w:rsid w:val="00BB5CB0"/>
    <w:rsid w:val="00BB63E8"/>
    <w:rsid w:val="00BC0A2E"/>
    <w:rsid w:val="00BC128E"/>
    <w:rsid w:val="00BC1D48"/>
    <w:rsid w:val="00BC2187"/>
    <w:rsid w:val="00BC46FA"/>
    <w:rsid w:val="00BC5FD0"/>
    <w:rsid w:val="00BC625E"/>
    <w:rsid w:val="00BC66B8"/>
    <w:rsid w:val="00BD02BB"/>
    <w:rsid w:val="00BD2195"/>
    <w:rsid w:val="00BD3A21"/>
    <w:rsid w:val="00BD3D64"/>
    <w:rsid w:val="00BD6497"/>
    <w:rsid w:val="00BE02A1"/>
    <w:rsid w:val="00BE02B8"/>
    <w:rsid w:val="00BE1D9D"/>
    <w:rsid w:val="00BE3C79"/>
    <w:rsid w:val="00BE407B"/>
    <w:rsid w:val="00BE44FC"/>
    <w:rsid w:val="00BE47FF"/>
    <w:rsid w:val="00BE4C92"/>
    <w:rsid w:val="00BE59BB"/>
    <w:rsid w:val="00BE7554"/>
    <w:rsid w:val="00BF3EF6"/>
    <w:rsid w:val="00BF5B22"/>
    <w:rsid w:val="00BF75E0"/>
    <w:rsid w:val="00BF76D9"/>
    <w:rsid w:val="00BF7E32"/>
    <w:rsid w:val="00C02F22"/>
    <w:rsid w:val="00C04ADD"/>
    <w:rsid w:val="00C05D76"/>
    <w:rsid w:val="00C06F9A"/>
    <w:rsid w:val="00C1256B"/>
    <w:rsid w:val="00C12D28"/>
    <w:rsid w:val="00C15CEA"/>
    <w:rsid w:val="00C203A7"/>
    <w:rsid w:val="00C20571"/>
    <w:rsid w:val="00C20632"/>
    <w:rsid w:val="00C232B7"/>
    <w:rsid w:val="00C23576"/>
    <w:rsid w:val="00C253EC"/>
    <w:rsid w:val="00C2563B"/>
    <w:rsid w:val="00C264D3"/>
    <w:rsid w:val="00C2682F"/>
    <w:rsid w:val="00C272A2"/>
    <w:rsid w:val="00C32610"/>
    <w:rsid w:val="00C32623"/>
    <w:rsid w:val="00C3285E"/>
    <w:rsid w:val="00C3316D"/>
    <w:rsid w:val="00C33B40"/>
    <w:rsid w:val="00C34DEC"/>
    <w:rsid w:val="00C418F0"/>
    <w:rsid w:val="00C44652"/>
    <w:rsid w:val="00C473CB"/>
    <w:rsid w:val="00C51F5F"/>
    <w:rsid w:val="00C52593"/>
    <w:rsid w:val="00C53260"/>
    <w:rsid w:val="00C54AE9"/>
    <w:rsid w:val="00C565D8"/>
    <w:rsid w:val="00C57D45"/>
    <w:rsid w:val="00C62570"/>
    <w:rsid w:val="00C6551F"/>
    <w:rsid w:val="00C71750"/>
    <w:rsid w:val="00C7294B"/>
    <w:rsid w:val="00C73990"/>
    <w:rsid w:val="00C73D10"/>
    <w:rsid w:val="00C74168"/>
    <w:rsid w:val="00C744A1"/>
    <w:rsid w:val="00C7799E"/>
    <w:rsid w:val="00C83537"/>
    <w:rsid w:val="00C85BAA"/>
    <w:rsid w:val="00C90F19"/>
    <w:rsid w:val="00C91825"/>
    <w:rsid w:val="00C9433E"/>
    <w:rsid w:val="00C95522"/>
    <w:rsid w:val="00CA2509"/>
    <w:rsid w:val="00CA3771"/>
    <w:rsid w:val="00CA4B5B"/>
    <w:rsid w:val="00CA510A"/>
    <w:rsid w:val="00CA6239"/>
    <w:rsid w:val="00CA71F3"/>
    <w:rsid w:val="00CA7E92"/>
    <w:rsid w:val="00CB0A49"/>
    <w:rsid w:val="00CB2156"/>
    <w:rsid w:val="00CB2991"/>
    <w:rsid w:val="00CB313D"/>
    <w:rsid w:val="00CB3338"/>
    <w:rsid w:val="00CB75E9"/>
    <w:rsid w:val="00CB78DD"/>
    <w:rsid w:val="00CC0837"/>
    <w:rsid w:val="00CC0BF5"/>
    <w:rsid w:val="00CC375A"/>
    <w:rsid w:val="00CC40BA"/>
    <w:rsid w:val="00CD341B"/>
    <w:rsid w:val="00CD6D58"/>
    <w:rsid w:val="00CE3705"/>
    <w:rsid w:val="00CE4DA3"/>
    <w:rsid w:val="00CE5A0F"/>
    <w:rsid w:val="00CF345A"/>
    <w:rsid w:val="00CF3EA3"/>
    <w:rsid w:val="00CF404D"/>
    <w:rsid w:val="00CF7670"/>
    <w:rsid w:val="00CF77EC"/>
    <w:rsid w:val="00D01524"/>
    <w:rsid w:val="00D0161C"/>
    <w:rsid w:val="00D018BD"/>
    <w:rsid w:val="00D01EED"/>
    <w:rsid w:val="00D01FD1"/>
    <w:rsid w:val="00D0286F"/>
    <w:rsid w:val="00D04C67"/>
    <w:rsid w:val="00D062B2"/>
    <w:rsid w:val="00D06EBB"/>
    <w:rsid w:val="00D13E65"/>
    <w:rsid w:val="00D150F7"/>
    <w:rsid w:val="00D156A3"/>
    <w:rsid w:val="00D15E0F"/>
    <w:rsid w:val="00D1711E"/>
    <w:rsid w:val="00D216A8"/>
    <w:rsid w:val="00D21FA1"/>
    <w:rsid w:val="00D224E8"/>
    <w:rsid w:val="00D2550D"/>
    <w:rsid w:val="00D275F7"/>
    <w:rsid w:val="00D309EC"/>
    <w:rsid w:val="00D30B8E"/>
    <w:rsid w:val="00D32F3D"/>
    <w:rsid w:val="00D339FE"/>
    <w:rsid w:val="00D34FC5"/>
    <w:rsid w:val="00D352F2"/>
    <w:rsid w:val="00D36440"/>
    <w:rsid w:val="00D36D9F"/>
    <w:rsid w:val="00D3707E"/>
    <w:rsid w:val="00D372AB"/>
    <w:rsid w:val="00D3757D"/>
    <w:rsid w:val="00D37ECB"/>
    <w:rsid w:val="00D45463"/>
    <w:rsid w:val="00D459D5"/>
    <w:rsid w:val="00D63781"/>
    <w:rsid w:val="00D64A74"/>
    <w:rsid w:val="00D65651"/>
    <w:rsid w:val="00D65879"/>
    <w:rsid w:val="00D65FD2"/>
    <w:rsid w:val="00D70443"/>
    <w:rsid w:val="00D706E0"/>
    <w:rsid w:val="00D71B0E"/>
    <w:rsid w:val="00D71D20"/>
    <w:rsid w:val="00D72176"/>
    <w:rsid w:val="00D743E1"/>
    <w:rsid w:val="00D768F4"/>
    <w:rsid w:val="00D7770A"/>
    <w:rsid w:val="00D77C7B"/>
    <w:rsid w:val="00D80D65"/>
    <w:rsid w:val="00D81414"/>
    <w:rsid w:val="00D816F1"/>
    <w:rsid w:val="00D82072"/>
    <w:rsid w:val="00D87386"/>
    <w:rsid w:val="00D93500"/>
    <w:rsid w:val="00D94F40"/>
    <w:rsid w:val="00D950E8"/>
    <w:rsid w:val="00D958ED"/>
    <w:rsid w:val="00D97869"/>
    <w:rsid w:val="00DA2530"/>
    <w:rsid w:val="00DA3147"/>
    <w:rsid w:val="00DA4229"/>
    <w:rsid w:val="00DA4E73"/>
    <w:rsid w:val="00DA7553"/>
    <w:rsid w:val="00DB11AB"/>
    <w:rsid w:val="00DB2006"/>
    <w:rsid w:val="00DB71CE"/>
    <w:rsid w:val="00DB744B"/>
    <w:rsid w:val="00DB7D82"/>
    <w:rsid w:val="00DC1406"/>
    <w:rsid w:val="00DD0778"/>
    <w:rsid w:val="00DD2D97"/>
    <w:rsid w:val="00DD3C0B"/>
    <w:rsid w:val="00DD4C6A"/>
    <w:rsid w:val="00DD5D07"/>
    <w:rsid w:val="00DD5F94"/>
    <w:rsid w:val="00DD6C17"/>
    <w:rsid w:val="00DD6C8C"/>
    <w:rsid w:val="00DD733C"/>
    <w:rsid w:val="00DE1CC0"/>
    <w:rsid w:val="00DF6AEF"/>
    <w:rsid w:val="00DF6E77"/>
    <w:rsid w:val="00DF7F20"/>
    <w:rsid w:val="00E00D4E"/>
    <w:rsid w:val="00E01F8D"/>
    <w:rsid w:val="00E02430"/>
    <w:rsid w:val="00E03F19"/>
    <w:rsid w:val="00E06DEA"/>
    <w:rsid w:val="00E071FC"/>
    <w:rsid w:val="00E07881"/>
    <w:rsid w:val="00E1107E"/>
    <w:rsid w:val="00E1280B"/>
    <w:rsid w:val="00E13C56"/>
    <w:rsid w:val="00E14296"/>
    <w:rsid w:val="00E21589"/>
    <w:rsid w:val="00E23288"/>
    <w:rsid w:val="00E23297"/>
    <w:rsid w:val="00E23CB1"/>
    <w:rsid w:val="00E23FF1"/>
    <w:rsid w:val="00E313B0"/>
    <w:rsid w:val="00E32323"/>
    <w:rsid w:val="00E33CF8"/>
    <w:rsid w:val="00E33F7B"/>
    <w:rsid w:val="00E363B7"/>
    <w:rsid w:val="00E413D9"/>
    <w:rsid w:val="00E4258C"/>
    <w:rsid w:val="00E42C52"/>
    <w:rsid w:val="00E42E86"/>
    <w:rsid w:val="00E4450C"/>
    <w:rsid w:val="00E449A1"/>
    <w:rsid w:val="00E47ECD"/>
    <w:rsid w:val="00E501D8"/>
    <w:rsid w:val="00E5423D"/>
    <w:rsid w:val="00E61C74"/>
    <w:rsid w:val="00E646CE"/>
    <w:rsid w:val="00E66D6D"/>
    <w:rsid w:val="00E716FE"/>
    <w:rsid w:val="00E76674"/>
    <w:rsid w:val="00E831D4"/>
    <w:rsid w:val="00E86791"/>
    <w:rsid w:val="00E92AD6"/>
    <w:rsid w:val="00E92FBE"/>
    <w:rsid w:val="00E93F17"/>
    <w:rsid w:val="00E9550A"/>
    <w:rsid w:val="00E96069"/>
    <w:rsid w:val="00E96BC2"/>
    <w:rsid w:val="00E9709A"/>
    <w:rsid w:val="00EA0063"/>
    <w:rsid w:val="00EA0D92"/>
    <w:rsid w:val="00EA55A2"/>
    <w:rsid w:val="00EA743B"/>
    <w:rsid w:val="00EB14BB"/>
    <w:rsid w:val="00EB3284"/>
    <w:rsid w:val="00EB40C9"/>
    <w:rsid w:val="00EB5382"/>
    <w:rsid w:val="00EC2216"/>
    <w:rsid w:val="00EC36B5"/>
    <w:rsid w:val="00EC627D"/>
    <w:rsid w:val="00EC6D1B"/>
    <w:rsid w:val="00ED2302"/>
    <w:rsid w:val="00ED3531"/>
    <w:rsid w:val="00ED3F15"/>
    <w:rsid w:val="00ED5548"/>
    <w:rsid w:val="00ED625A"/>
    <w:rsid w:val="00ED78E0"/>
    <w:rsid w:val="00EE0A3A"/>
    <w:rsid w:val="00EE3D9B"/>
    <w:rsid w:val="00EE52F1"/>
    <w:rsid w:val="00EE6261"/>
    <w:rsid w:val="00EE6ADD"/>
    <w:rsid w:val="00EE7CE3"/>
    <w:rsid w:val="00EF07DD"/>
    <w:rsid w:val="00EF11DD"/>
    <w:rsid w:val="00EF50CA"/>
    <w:rsid w:val="00F02804"/>
    <w:rsid w:val="00F033C6"/>
    <w:rsid w:val="00F036AE"/>
    <w:rsid w:val="00F03DBB"/>
    <w:rsid w:val="00F072CD"/>
    <w:rsid w:val="00F10615"/>
    <w:rsid w:val="00F10D07"/>
    <w:rsid w:val="00F12AEC"/>
    <w:rsid w:val="00F1509C"/>
    <w:rsid w:val="00F20191"/>
    <w:rsid w:val="00F21633"/>
    <w:rsid w:val="00F218DF"/>
    <w:rsid w:val="00F23B4F"/>
    <w:rsid w:val="00F25BA1"/>
    <w:rsid w:val="00F31B5D"/>
    <w:rsid w:val="00F31F83"/>
    <w:rsid w:val="00F32F56"/>
    <w:rsid w:val="00F33E49"/>
    <w:rsid w:val="00F36062"/>
    <w:rsid w:val="00F370D8"/>
    <w:rsid w:val="00F4746A"/>
    <w:rsid w:val="00F474BE"/>
    <w:rsid w:val="00F47B45"/>
    <w:rsid w:val="00F55377"/>
    <w:rsid w:val="00F56119"/>
    <w:rsid w:val="00F60A4C"/>
    <w:rsid w:val="00F6458A"/>
    <w:rsid w:val="00F648BB"/>
    <w:rsid w:val="00F64B0E"/>
    <w:rsid w:val="00F64E2D"/>
    <w:rsid w:val="00F6730E"/>
    <w:rsid w:val="00F70377"/>
    <w:rsid w:val="00F7214C"/>
    <w:rsid w:val="00F80B4D"/>
    <w:rsid w:val="00F80F79"/>
    <w:rsid w:val="00F8134D"/>
    <w:rsid w:val="00F81629"/>
    <w:rsid w:val="00F83802"/>
    <w:rsid w:val="00F83CBA"/>
    <w:rsid w:val="00F86839"/>
    <w:rsid w:val="00F9116C"/>
    <w:rsid w:val="00F968AE"/>
    <w:rsid w:val="00F97D3C"/>
    <w:rsid w:val="00FA083D"/>
    <w:rsid w:val="00FA1361"/>
    <w:rsid w:val="00FA1916"/>
    <w:rsid w:val="00FA3F15"/>
    <w:rsid w:val="00FA49ED"/>
    <w:rsid w:val="00FA6326"/>
    <w:rsid w:val="00FB1743"/>
    <w:rsid w:val="00FB33F6"/>
    <w:rsid w:val="00FB402B"/>
    <w:rsid w:val="00FB49F4"/>
    <w:rsid w:val="00FB58B2"/>
    <w:rsid w:val="00FB6A15"/>
    <w:rsid w:val="00FB73B3"/>
    <w:rsid w:val="00FB7736"/>
    <w:rsid w:val="00FC03EA"/>
    <w:rsid w:val="00FC1585"/>
    <w:rsid w:val="00FC3975"/>
    <w:rsid w:val="00FC3AB6"/>
    <w:rsid w:val="00FC51C7"/>
    <w:rsid w:val="00FC59CB"/>
    <w:rsid w:val="00FC5B3F"/>
    <w:rsid w:val="00FC7086"/>
    <w:rsid w:val="00FD0E63"/>
    <w:rsid w:val="00FD24FF"/>
    <w:rsid w:val="00FD3A02"/>
    <w:rsid w:val="00FD4F86"/>
    <w:rsid w:val="00FD5B70"/>
    <w:rsid w:val="00FE091D"/>
    <w:rsid w:val="00FE0AA8"/>
    <w:rsid w:val="00FE356F"/>
    <w:rsid w:val="00FE37E7"/>
    <w:rsid w:val="00FE4CFE"/>
    <w:rsid w:val="00FE4F6C"/>
    <w:rsid w:val="00FE54AE"/>
    <w:rsid w:val="00FF09AC"/>
    <w:rsid w:val="00FF0A15"/>
    <w:rsid w:val="00FF1C10"/>
    <w:rsid w:val="00FF1CD1"/>
    <w:rsid w:val="00FF42F5"/>
    <w:rsid w:val="00FF4D1F"/>
    <w:rsid w:val="00FF5B3C"/>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lsdException w:name="caption" w:qFormat="1"/>
    <w:lsdException w:name="footnote reference" w:uiPriority="99"/>
    <w:lsdException w:name="line number"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qFormat="1"/>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37335"/>
    <w:pPr>
      <w:spacing w:after="160" w:line="259" w:lineRule="auto"/>
    </w:pPr>
    <w:rPr>
      <w:sz w:val="22"/>
      <w:szCs w:val="22"/>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9"/>
    <w:qFormat/>
    <w:rsid w:val="00637335"/>
    <w:pPr>
      <w:keepNext/>
      <w:keepLines/>
      <w:spacing w:before="240" w:after="0"/>
      <w:outlineLvl w:val="0"/>
    </w:pPr>
    <w:rPr>
      <w:rFonts w:ascii="Calibri Light" w:eastAsia="SimSun" w:hAnsi="Calibri Light"/>
      <w:color w:val="262626"/>
      <w:sz w:val="32"/>
      <w:szCs w:val="32"/>
    </w:rPr>
  </w:style>
  <w:style w:type="paragraph" w:styleId="2">
    <w:name w:val="heading 2"/>
    <w:aliases w:val="H2"/>
    <w:basedOn w:val="a1"/>
    <w:next w:val="a1"/>
    <w:link w:val="20"/>
    <w:uiPriority w:val="99"/>
    <w:unhideWhenUsed/>
    <w:qFormat/>
    <w:rsid w:val="00637335"/>
    <w:pPr>
      <w:keepNext/>
      <w:keepLines/>
      <w:spacing w:before="40" w:after="0"/>
      <w:outlineLvl w:val="1"/>
    </w:pPr>
    <w:rPr>
      <w:rFonts w:ascii="Calibri Light" w:eastAsia="SimSun" w:hAnsi="Calibri Light"/>
      <w:color w:val="262626"/>
      <w:sz w:val="28"/>
      <w:szCs w:val="28"/>
    </w:rPr>
  </w:style>
  <w:style w:type="paragraph" w:styleId="30">
    <w:name w:val="heading 3"/>
    <w:basedOn w:val="a1"/>
    <w:next w:val="a1"/>
    <w:link w:val="31"/>
    <w:uiPriority w:val="99"/>
    <w:unhideWhenUsed/>
    <w:qFormat/>
    <w:rsid w:val="00637335"/>
    <w:pPr>
      <w:keepNext/>
      <w:keepLines/>
      <w:spacing w:before="40" w:after="0"/>
      <w:outlineLvl w:val="2"/>
    </w:pPr>
    <w:rPr>
      <w:rFonts w:ascii="Calibri Light" w:eastAsia="SimSun" w:hAnsi="Calibri Light"/>
      <w:color w:val="0D0D0D"/>
      <w:sz w:val="24"/>
      <w:szCs w:val="24"/>
    </w:rPr>
  </w:style>
  <w:style w:type="paragraph" w:styleId="4">
    <w:name w:val="heading 4"/>
    <w:basedOn w:val="a1"/>
    <w:next w:val="a1"/>
    <w:link w:val="40"/>
    <w:uiPriority w:val="99"/>
    <w:unhideWhenUsed/>
    <w:qFormat/>
    <w:rsid w:val="00637335"/>
    <w:pPr>
      <w:keepNext/>
      <w:keepLines/>
      <w:spacing w:before="40" w:after="0"/>
      <w:outlineLvl w:val="3"/>
    </w:pPr>
    <w:rPr>
      <w:rFonts w:ascii="Calibri Light" w:eastAsia="SimSun" w:hAnsi="Calibri Light"/>
      <w:i/>
      <w:iCs/>
      <w:color w:val="404040"/>
      <w:sz w:val="20"/>
      <w:szCs w:val="20"/>
    </w:rPr>
  </w:style>
  <w:style w:type="paragraph" w:styleId="5">
    <w:name w:val="heading 5"/>
    <w:basedOn w:val="a1"/>
    <w:next w:val="a1"/>
    <w:link w:val="50"/>
    <w:uiPriority w:val="99"/>
    <w:unhideWhenUsed/>
    <w:qFormat/>
    <w:rsid w:val="00637335"/>
    <w:pPr>
      <w:keepNext/>
      <w:keepLines/>
      <w:spacing w:before="40" w:after="0"/>
      <w:outlineLvl w:val="4"/>
    </w:pPr>
    <w:rPr>
      <w:rFonts w:ascii="Calibri Light" w:eastAsia="SimSun" w:hAnsi="Calibri Light"/>
      <w:color w:val="404040"/>
      <w:sz w:val="20"/>
      <w:szCs w:val="20"/>
    </w:rPr>
  </w:style>
  <w:style w:type="paragraph" w:styleId="6">
    <w:name w:val="heading 6"/>
    <w:basedOn w:val="a1"/>
    <w:next w:val="a1"/>
    <w:link w:val="60"/>
    <w:uiPriority w:val="99"/>
    <w:unhideWhenUsed/>
    <w:qFormat/>
    <w:rsid w:val="00637335"/>
    <w:pPr>
      <w:keepNext/>
      <w:keepLines/>
      <w:spacing w:before="40" w:after="0"/>
      <w:outlineLvl w:val="5"/>
    </w:pPr>
    <w:rPr>
      <w:rFonts w:ascii="Calibri Light" w:eastAsia="SimSun" w:hAnsi="Calibri Light"/>
      <w:sz w:val="20"/>
      <w:szCs w:val="20"/>
    </w:rPr>
  </w:style>
  <w:style w:type="paragraph" w:styleId="7">
    <w:name w:val="heading 7"/>
    <w:basedOn w:val="a1"/>
    <w:next w:val="a1"/>
    <w:link w:val="70"/>
    <w:uiPriority w:val="99"/>
    <w:unhideWhenUsed/>
    <w:qFormat/>
    <w:rsid w:val="00637335"/>
    <w:pPr>
      <w:keepNext/>
      <w:keepLines/>
      <w:spacing w:before="40" w:after="0"/>
      <w:outlineLvl w:val="6"/>
    </w:pPr>
    <w:rPr>
      <w:rFonts w:ascii="Calibri Light" w:eastAsia="SimSun" w:hAnsi="Calibri Light"/>
      <w:i/>
      <w:iCs/>
      <w:sz w:val="20"/>
      <w:szCs w:val="20"/>
    </w:rPr>
  </w:style>
  <w:style w:type="paragraph" w:styleId="8">
    <w:name w:val="heading 8"/>
    <w:basedOn w:val="a1"/>
    <w:next w:val="a1"/>
    <w:link w:val="80"/>
    <w:uiPriority w:val="99"/>
    <w:unhideWhenUsed/>
    <w:qFormat/>
    <w:rsid w:val="00637335"/>
    <w:pPr>
      <w:keepNext/>
      <w:keepLines/>
      <w:spacing w:before="40" w:after="0"/>
      <w:outlineLvl w:val="7"/>
    </w:pPr>
    <w:rPr>
      <w:rFonts w:ascii="Calibri Light" w:eastAsia="SimSun" w:hAnsi="Calibri Light"/>
      <w:color w:val="262626"/>
      <w:sz w:val="21"/>
      <w:szCs w:val="21"/>
    </w:rPr>
  </w:style>
  <w:style w:type="paragraph" w:styleId="9">
    <w:name w:val="heading 9"/>
    <w:basedOn w:val="a1"/>
    <w:next w:val="a1"/>
    <w:link w:val="90"/>
    <w:uiPriority w:val="99"/>
    <w:unhideWhenUsed/>
    <w:qFormat/>
    <w:rsid w:val="00637335"/>
    <w:pPr>
      <w:keepNext/>
      <w:keepLines/>
      <w:spacing w:before="40" w:after="0"/>
      <w:outlineLvl w:val="8"/>
    </w:pPr>
    <w:rPr>
      <w:rFonts w:ascii="Calibri Light" w:eastAsia="SimSun" w:hAnsi="Calibri Light"/>
      <w:i/>
      <w:iCs/>
      <w:color w:val="262626"/>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 Знак1 Знак,Заголовок 1 Знак Знак1 Знак Знак Знак2,Заголовок 1 Знак Знак2 Знак Знак2,Заголовок 1 Знак1 Знак Знак Знак2"/>
    <w:link w:val="1"/>
    <w:uiPriority w:val="99"/>
    <w:rsid w:val="00637335"/>
    <w:rPr>
      <w:rFonts w:ascii="Calibri Light" w:eastAsia="SimSun" w:hAnsi="Calibri Light" w:cs="Times New Roman"/>
      <w:color w:val="262626"/>
      <w:sz w:val="32"/>
      <w:szCs w:val="32"/>
    </w:rPr>
  </w:style>
  <w:style w:type="character" w:customStyle="1" w:styleId="20">
    <w:name w:val="Заголовок 2 Знак"/>
    <w:aliases w:val="H2 Знак"/>
    <w:link w:val="2"/>
    <w:uiPriority w:val="99"/>
    <w:rsid w:val="00637335"/>
    <w:rPr>
      <w:rFonts w:ascii="Calibri Light" w:eastAsia="SimSun" w:hAnsi="Calibri Light" w:cs="Times New Roman"/>
      <w:color w:val="262626"/>
      <w:sz w:val="28"/>
      <w:szCs w:val="28"/>
    </w:rPr>
  </w:style>
  <w:style w:type="character" w:customStyle="1" w:styleId="31">
    <w:name w:val="Заголовок 3 Знак"/>
    <w:link w:val="30"/>
    <w:uiPriority w:val="99"/>
    <w:rsid w:val="00637335"/>
    <w:rPr>
      <w:rFonts w:ascii="Calibri Light" w:eastAsia="SimSun" w:hAnsi="Calibri Light" w:cs="Times New Roman"/>
      <w:color w:val="0D0D0D"/>
      <w:sz w:val="24"/>
      <w:szCs w:val="24"/>
    </w:rPr>
  </w:style>
  <w:style w:type="character" w:customStyle="1" w:styleId="40">
    <w:name w:val="Заголовок 4 Знак"/>
    <w:link w:val="4"/>
    <w:uiPriority w:val="99"/>
    <w:rsid w:val="00637335"/>
    <w:rPr>
      <w:rFonts w:ascii="Calibri Light" w:eastAsia="SimSun" w:hAnsi="Calibri Light" w:cs="Times New Roman"/>
      <w:i/>
      <w:iCs/>
      <w:color w:val="404040"/>
    </w:rPr>
  </w:style>
  <w:style w:type="character" w:customStyle="1" w:styleId="50">
    <w:name w:val="Заголовок 5 Знак"/>
    <w:link w:val="5"/>
    <w:uiPriority w:val="99"/>
    <w:rsid w:val="00637335"/>
    <w:rPr>
      <w:rFonts w:ascii="Calibri Light" w:eastAsia="SimSun" w:hAnsi="Calibri Light" w:cs="Times New Roman"/>
      <w:color w:val="404040"/>
    </w:rPr>
  </w:style>
  <w:style w:type="character" w:customStyle="1" w:styleId="60">
    <w:name w:val="Заголовок 6 Знак"/>
    <w:link w:val="6"/>
    <w:uiPriority w:val="99"/>
    <w:rsid w:val="00637335"/>
    <w:rPr>
      <w:rFonts w:ascii="Calibri Light" w:eastAsia="SimSun" w:hAnsi="Calibri Light" w:cs="Times New Roman"/>
    </w:rPr>
  </w:style>
  <w:style w:type="character" w:customStyle="1" w:styleId="70">
    <w:name w:val="Заголовок 7 Знак"/>
    <w:link w:val="7"/>
    <w:uiPriority w:val="99"/>
    <w:rsid w:val="00637335"/>
    <w:rPr>
      <w:rFonts w:ascii="Calibri Light" w:eastAsia="SimSun" w:hAnsi="Calibri Light" w:cs="Times New Roman"/>
      <w:i/>
      <w:iCs/>
    </w:rPr>
  </w:style>
  <w:style w:type="character" w:customStyle="1" w:styleId="80">
    <w:name w:val="Заголовок 8 Знак"/>
    <w:link w:val="8"/>
    <w:uiPriority w:val="99"/>
    <w:rsid w:val="00637335"/>
    <w:rPr>
      <w:rFonts w:ascii="Calibri Light" w:eastAsia="SimSun" w:hAnsi="Calibri Light" w:cs="Times New Roman"/>
      <w:color w:val="262626"/>
      <w:sz w:val="21"/>
      <w:szCs w:val="21"/>
    </w:rPr>
  </w:style>
  <w:style w:type="character" w:customStyle="1" w:styleId="90">
    <w:name w:val="Заголовок 9 Знак"/>
    <w:link w:val="9"/>
    <w:uiPriority w:val="99"/>
    <w:rsid w:val="00637335"/>
    <w:rPr>
      <w:rFonts w:ascii="Calibri Light" w:eastAsia="SimSun" w:hAnsi="Calibri Light" w:cs="Times New Roman"/>
      <w:i/>
      <w:iCs/>
      <w:color w:val="262626"/>
      <w:sz w:val="21"/>
      <w:szCs w:val="21"/>
    </w:rPr>
  </w:style>
  <w:style w:type="paragraph" w:styleId="a5">
    <w:name w:val="Body Text Indent"/>
    <w:basedOn w:val="a1"/>
    <w:link w:val="a6"/>
    <w:rsid w:val="00812D53"/>
    <w:pPr>
      <w:ind w:left="5529"/>
      <w:jc w:val="center"/>
    </w:pPr>
    <w:rPr>
      <w:rFonts w:ascii="Times New Roman" w:hAnsi="Times New Roman"/>
      <w:sz w:val="20"/>
    </w:rPr>
  </w:style>
  <w:style w:type="character" w:customStyle="1" w:styleId="a6">
    <w:name w:val="Основной текст с отступом Знак"/>
    <w:basedOn w:val="a2"/>
    <w:link w:val="a5"/>
    <w:rsid w:val="00812D53"/>
  </w:style>
  <w:style w:type="character" w:styleId="a7">
    <w:name w:val="Hyperlink"/>
    <w:uiPriority w:val="99"/>
    <w:rsid w:val="00812D53"/>
    <w:rPr>
      <w:color w:val="0000FF"/>
      <w:u w:val="single"/>
    </w:rPr>
  </w:style>
  <w:style w:type="table" w:styleId="a8">
    <w:name w:val="Table Grid"/>
    <w:basedOn w:val="a3"/>
    <w:uiPriority w:val="3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aliases w:val="Header Char Знак,Body Text Indent 2,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a"/>
    <w:qFormat/>
    <w:rsid w:val="00812D53"/>
    <w:pPr>
      <w:tabs>
        <w:tab w:val="center" w:pos="4677"/>
        <w:tab w:val="right" w:pos="9355"/>
      </w:tabs>
    </w:pPr>
    <w:rPr>
      <w:sz w:val="28"/>
      <w:szCs w:val="28"/>
    </w:rPr>
  </w:style>
  <w:style w:type="character" w:customStyle="1" w:styleId="aa">
    <w:name w:val="Верхний колонтитул Знак"/>
    <w:aliases w:val="Header Char Знак Знак,Body Text Indent 2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link w:val="a9"/>
    <w:rsid w:val="00812D53"/>
    <w:rPr>
      <w:sz w:val="28"/>
      <w:szCs w:val="28"/>
    </w:rPr>
  </w:style>
  <w:style w:type="character" w:styleId="ab">
    <w:name w:val="page number"/>
    <w:uiPriority w:val="99"/>
    <w:rsid w:val="00812D53"/>
  </w:style>
  <w:style w:type="paragraph" w:customStyle="1" w:styleId="100">
    <w:name w:val="Обычный + 10 пт"/>
    <w:aliases w:val="Черный"/>
    <w:basedOn w:val="a1"/>
    <w:link w:val="101"/>
    <w:rsid w:val="00812D53"/>
    <w:rPr>
      <w:i/>
      <w:sz w:val="20"/>
      <w:szCs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uiPriority w:val="99"/>
    <w:qFormat/>
    <w:rsid w:val="00812D53"/>
    <w:pPr>
      <w:widowControl w:val="0"/>
      <w:autoSpaceDE w:val="0"/>
      <w:autoSpaceDN w:val="0"/>
      <w:adjustRightInd w:val="0"/>
      <w:spacing w:after="160" w:line="259" w:lineRule="auto"/>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ac">
    <w:name w:val="No Spacing"/>
    <w:aliases w:val="для таблиц,Без интервала2,No Spacing_0,Без интервала 111,МОЙ,мой,Без интервала21"/>
    <w:link w:val="ad"/>
    <w:uiPriority w:val="1"/>
    <w:qFormat/>
    <w:rsid w:val="00637335"/>
    <w:rPr>
      <w:sz w:val="22"/>
      <w:szCs w:val="22"/>
    </w:rPr>
  </w:style>
  <w:style w:type="paragraph" w:customStyle="1" w:styleId="ConsNormal">
    <w:name w:val="ConsNormal"/>
    <w:link w:val="ConsNormal0"/>
    <w:rsid w:val="00812D53"/>
    <w:pPr>
      <w:widowControl w:val="0"/>
      <w:autoSpaceDE w:val="0"/>
      <w:autoSpaceDN w:val="0"/>
      <w:adjustRightInd w:val="0"/>
      <w:spacing w:after="160" w:line="259" w:lineRule="auto"/>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1">
    <w:name w:val="Обычный1"/>
    <w:link w:val="Normal"/>
    <w:rsid w:val="00812D53"/>
    <w:pPr>
      <w:spacing w:after="160" w:line="259" w:lineRule="auto"/>
    </w:pPr>
    <w:rPr>
      <w:snapToGrid w:val="0"/>
    </w:rPr>
  </w:style>
  <w:style w:type="character" w:customStyle="1" w:styleId="Normal">
    <w:name w:val="Normal Знак"/>
    <w:link w:val="11"/>
    <w:rsid w:val="00812D53"/>
    <w:rPr>
      <w:snapToGrid w:val="0"/>
      <w:lang w:val="ru-RU" w:eastAsia="ru-RU" w:bidi="ar-SA"/>
    </w:rPr>
  </w:style>
  <w:style w:type="paragraph" w:styleId="ae">
    <w:name w:val="List Bullet"/>
    <w:basedOn w:val="a1"/>
    <w:autoRedefine/>
    <w:rsid w:val="00812D53"/>
    <w:pPr>
      <w:widowControl w:val="0"/>
      <w:ind w:firstLine="567"/>
    </w:pPr>
    <w:rPr>
      <w:rFonts w:ascii="Times New Roman" w:hAnsi="Times New Roman"/>
      <w:color w:val="000000"/>
      <w:szCs w:val="24"/>
    </w:rPr>
  </w:style>
  <w:style w:type="paragraph" w:styleId="21">
    <w:name w:val="Body Text 2"/>
    <w:basedOn w:val="a1"/>
    <w:link w:val="22"/>
    <w:rsid w:val="00812D53"/>
    <w:pPr>
      <w:spacing w:after="120" w:line="480" w:lineRule="auto"/>
    </w:pPr>
    <w:rPr>
      <w:rFonts w:ascii="Baltica" w:hAnsi="Baltica"/>
      <w:sz w:val="24"/>
      <w:szCs w:val="20"/>
    </w:rPr>
  </w:style>
  <w:style w:type="character" w:customStyle="1" w:styleId="22">
    <w:name w:val="Основной текст 2 Знак"/>
    <w:link w:val="21"/>
    <w:rsid w:val="00812D53"/>
    <w:rPr>
      <w:rFonts w:ascii="Baltica" w:hAnsi="Baltica"/>
      <w:sz w:val="24"/>
    </w:rPr>
  </w:style>
  <w:style w:type="paragraph" w:styleId="32">
    <w:name w:val="Body Text 3"/>
    <w:basedOn w:val="a1"/>
    <w:link w:val="33"/>
    <w:rsid w:val="00812D53"/>
    <w:pPr>
      <w:spacing w:after="120"/>
    </w:pPr>
    <w:rPr>
      <w:rFonts w:ascii="Baltica" w:hAnsi="Baltica"/>
      <w:sz w:val="16"/>
      <w:szCs w:val="16"/>
    </w:rPr>
  </w:style>
  <w:style w:type="character" w:customStyle="1" w:styleId="33">
    <w:name w:val="Основной текст 3 Знак"/>
    <w:link w:val="32"/>
    <w:rsid w:val="00812D53"/>
    <w:rPr>
      <w:rFonts w:ascii="Baltica" w:hAnsi="Baltica"/>
      <w:sz w:val="16"/>
      <w:szCs w:val="16"/>
    </w:rPr>
  </w:style>
  <w:style w:type="paragraph" w:styleId="af">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Обычный (Web), Знак2"/>
    <w:basedOn w:val="a1"/>
    <w:link w:val="12"/>
    <w:qFormat/>
    <w:rsid w:val="00812D53"/>
    <w:rPr>
      <w:sz w:val="24"/>
      <w:szCs w:val="24"/>
      <w:lang w:val="en-GB"/>
    </w:rPr>
  </w:style>
  <w:style w:type="character" w:customStyle="1" w:styleId="12">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f"/>
    <w:locked/>
    <w:rsid w:val="00812D53"/>
    <w:rPr>
      <w:sz w:val="24"/>
      <w:szCs w:val="24"/>
      <w:lang w:val="en-GB"/>
    </w:rPr>
  </w:style>
  <w:style w:type="paragraph" w:styleId="af0">
    <w:name w:val="Body Text"/>
    <w:aliases w:val="Основной текст Знак Знак,body text,body text Знак,body text Знак Знак,bt,ändrad,body text1,bt1,body text2,bt2,body text11,bt11,body text3,bt3,paragraph 2,paragraph 21,EHPT,Body Text2,b,Body Text level 2, ändrad,Список 1,NoticeText-List"/>
    <w:basedOn w:val="a1"/>
    <w:link w:val="af1"/>
    <w:rsid w:val="00812D53"/>
    <w:pPr>
      <w:spacing w:after="120"/>
    </w:pPr>
    <w:rPr>
      <w:rFonts w:ascii="Baltica" w:hAnsi="Baltica"/>
      <w:sz w:val="24"/>
      <w:szCs w:val="20"/>
    </w:rPr>
  </w:style>
  <w:style w:type="character" w:customStyle="1" w:styleId="af1">
    <w:name w:val="Основной текст Знак"/>
    <w:aliases w:val="Основной текст Знак Знак Знак,body text Знак1,body text Знак Знак1,body text Знак Знак Знак,bt Знак,ändrad Знак,body text1 Знак,bt1 Знак,body text2 Знак,bt2 Знак,body text11 Знак,bt11 Знак,body text3 Знак,bt3 Знак,paragraph 2 Знак"/>
    <w:link w:val="af0"/>
    <w:rsid w:val="00812D53"/>
    <w:rPr>
      <w:rFonts w:ascii="Baltica" w:hAnsi="Baltica"/>
      <w:sz w:val="24"/>
    </w:rPr>
  </w:style>
  <w:style w:type="paragraph" w:customStyle="1" w:styleId="13">
    <w:name w:val="Знак1"/>
    <w:basedOn w:val="a1"/>
    <w:rsid w:val="00812D53"/>
    <w:pPr>
      <w:spacing w:before="100" w:beforeAutospacing="1" w:after="100" w:afterAutospacing="1"/>
    </w:pPr>
    <w:rPr>
      <w:rFonts w:ascii="Tahoma" w:hAnsi="Tahoma"/>
      <w:sz w:val="20"/>
      <w:lang w:val="en-US" w:eastAsia="en-US"/>
    </w:rPr>
  </w:style>
  <w:style w:type="paragraph" w:customStyle="1" w:styleId="14">
    <w:name w:val="Знак1 Знак Знак Знак"/>
    <w:basedOn w:val="a1"/>
    <w:rsid w:val="00812D53"/>
    <w:pPr>
      <w:spacing w:line="240" w:lineRule="exact"/>
    </w:pPr>
    <w:rPr>
      <w:rFonts w:ascii="Verdana" w:hAnsi="Verdana"/>
      <w:szCs w:val="24"/>
      <w:lang w:val="en-US" w:eastAsia="en-US"/>
    </w:rPr>
  </w:style>
  <w:style w:type="paragraph" w:customStyle="1" w:styleId="23">
    <w:name w:val="Знак2 Знак Знак Знак"/>
    <w:basedOn w:val="a1"/>
    <w:rsid w:val="00812D53"/>
    <w:rPr>
      <w:rFonts w:ascii="Arial" w:hAnsi="Arial"/>
      <w:b/>
      <w:color w:val="FFFFFF"/>
      <w:sz w:val="32"/>
      <w:lang w:val="en-US" w:eastAsia="en-US"/>
    </w:rPr>
  </w:style>
  <w:style w:type="character" w:customStyle="1" w:styleId="af2">
    <w:name w:val="Текст выноски Знак"/>
    <w:link w:val="af3"/>
    <w:uiPriority w:val="99"/>
    <w:rsid w:val="00812D53"/>
  </w:style>
  <w:style w:type="paragraph" w:styleId="af3">
    <w:name w:val="Balloon Text"/>
    <w:basedOn w:val="a1"/>
    <w:link w:val="af2"/>
    <w:uiPriority w:val="99"/>
    <w:unhideWhenUsed/>
    <w:rsid w:val="00812D53"/>
    <w:rPr>
      <w:rFonts w:ascii="Times New Roman" w:hAnsi="Times New Roman"/>
      <w:sz w:val="20"/>
    </w:rPr>
  </w:style>
  <w:style w:type="character" w:customStyle="1" w:styleId="15">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24">
    <w:name w:val="Body Text Indent 2"/>
    <w:basedOn w:val="a1"/>
    <w:link w:val="25"/>
    <w:rsid w:val="00812D53"/>
    <w:pPr>
      <w:spacing w:after="120" w:line="480" w:lineRule="auto"/>
      <w:ind w:left="283"/>
    </w:pPr>
    <w:rPr>
      <w:rFonts w:ascii="Baltica" w:hAnsi="Baltica"/>
      <w:sz w:val="24"/>
      <w:szCs w:val="20"/>
    </w:rPr>
  </w:style>
  <w:style w:type="character" w:customStyle="1" w:styleId="25">
    <w:name w:val="Основной текст с отступом 2 Знак"/>
    <w:link w:val="24"/>
    <w:rsid w:val="00812D53"/>
    <w:rPr>
      <w:rFonts w:ascii="Baltica" w:hAnsi="Baltica"/>
      <w:sz w:val="24"/>
    </w:rPr>
  </w:style>
  <w:style w:type="paragraph" w:styleId="af4">
    <w:name w:val="Title"/>
    <w:aliases w:val="Знак Знак Знак Знак Знак Знак Знак Знак,Знак Знак Знак1, Знак Знак Знак Знак"/>
    <w:basedOn w:val="a1"/>
    <w:next w:val="a1"/>
    <w:link w:val="af5"/>
    <w:qFormat/>
    <w:rsid w:val="00637335"/>
    <w:pPr>
      <w:spacing w:after="0" w:line="240" w:lineRule="auto"/>
      <w:contextualSpacing/>
    </w:pPr>
    <w:rPr>
      <w:rFonts w:ascii="Calibri Light" w:eastAsia="SimSun" w:hAnsi="Calibri Light"/>
      <w:spacing w:val="-10"/>
      <w:sz w:val="56"/>
      <w:szCs w:val="56"/>
    </w:rPr>
  </w:style>
  <w:style w:type="character" w:customStyle="1" w:styleId="af5">
    <w:name w:val="Название Знак"/>
    <w:aliases w:val="Знак Знак Знак Знак Знак Знак Знак Знак Знак,Знак Знак Знак1 Знак, Знак Знак Знак Знак Знак"/>
    <w:link w:val="af4"/>
    <w:rsid w:val="00637335"/>
    <w:rPr>
      <w:rFonts w:ascii="Calibri Light" w:eastAsia="SimSun" w:hAnsi="Calibri Light" w:cs="Times New Roman"/>
      <w:spacing w:val="-10"/>
      <w:sz w:val="56"/>
      <w:szCs w:val="56"/>
    </w:rPr>
  </w:style>
  <w:style w:type="paragraph" w:styleId="34">
    <w:name w:val="Body Text Indent 3"/>
    <w:basedOn w:val="a1"/>
    <w:link w:val="35"/>
    <w:rsid w:val="00812D53"/>
    <w:pPr>
      <w:spacing w:after="120"/>
      <w:ind w:left="283"/>
    </w:pPr>
    <w:rPr>
      <w:rFonts w:ascii="Baltica" w:hAnsi="Baltica"/>
      <w:sz w:val="16"/>
      <w:szCs w:val="16"/>
    </w:rPr>
  </w:style>
  <w:style w:type="character" w:customStyle="1" w:styleId="35">
    <w:name w:val="Основной текст с отступом 3 Знак"/>
    <w:link w:val="34"/>
    <w:rsid w:val="00812D53"/>
    <w:rPr>
      <w:rFonts w:ascii="Baltica" w:hAnsi="Baltica"/>
      <w:sz w:val="16"/>
      <w:szCs w:val="16"/>
    </w:rPr>
  </w:style>
  <w:style w:type="paragraph" w:customStyle="1" w:styleId="af6">
    <w:name w:val="Подраздел"/>
    <w:basedOn w:val="a1"/>
    <w:semiHidden/>
    <w:rsid w:val="00812D53"/>
    <w:pPr>
      <w:suppressAutoHyphens/>
      <w:spacing w:before="240" w:after="120"/>
      <w:jc w:val="center"/>
    </w:pPr>
    <w:rPr>
      <w:rFonts w:ascii="TimesDL" w:hAnsi="TimesDL"/>
      <w:b/>
      <w:smallCaps/>
      <w:spacing w:val="-2"/>
    </w:rPr>
  </w:style>
  <w:style w:type="paragraph" w:customStyle="1" w:styleId="-">
    <w:name w:val="Контракт-пункт"/>
    <w:basedOn w:val="a1"/>
    <w:qFormat/>
    <w:rsid w:val="00812D53"/>
    <w:pPr>
      <w:tabs>
        <w:tab w:val="num" w:pos="360"/>
      </w:tabs>
    </w:pPr>
    <w:rPr>
      <w:rFonts w:ascii="Times New Roman" w:hAnsi="Times New Roman"/>
      <w:szCs w:val="24"/>
    </w:rPr>
  </w:style>
  <w:style w:type="paragraph" w:customStyle="1" w:styleId="2-11">
    <w:name w:val="содержание2-11"/>
    <w:basedOn w:val="a1"/>
    <w:rsid w:val="00812D53"/>
    <w:pPr>
      <w:spacing w:after="60"/>
    </w:pPr>
    <w:rPr>
      <w:rFonts w:ascii="Times New Roman" w:hAnsi="Times New Roman"/>
      <w:szCs w:val="24"/>
    </w:rPr>
  </w:style>
  <w:style w:type="paragraph" w:styleId="af7">
    <w:name w:val="footer"/>
    <w:basedOn w:val="a1"/>
    <w:link w:val="af8"/>
    <w:uiPriority w:val="99"/>
    <w:rsid w:val="00812D53"/>
    <w:pPr>
      <w:tabs>
        <w:tab w:val="center" w:pos="4677"/>
        <w:tab w:val="right" w:pos="9355"/>
      </w:tabs>
    </w:pPr>
    <w:rPr>
      <w:rFonts w:ascii="Baltica" w:hAnsi="Baltica"/>
      <w:sz w:val="24"/>
      <w:szCs w:val="20"/>
    </w:rPr>
  </w:style>
  <w:style w:type="character" w:customStyle="1" w:styleId="af8">
    <w:name w:val="Нижний колонтитул Знак"/>
    <w:link w:val="af7"/>
    <w:uiPriority w:val="99"/>
    <w:rsid w:val="00812D53"/>
    <w:rPr>
      <w:rFonts w:ascii="Baltica" w:hAnsi="Baltica"/>
      <w:sz w:val="24"/>
    </w:rPr>
  </w:style>
  <w:style w:type="paragraph" w:customStyle="1" w:styleId="36">
    <w:name w:val="Стиль3 Знак Знак"/>
    <w:basedOn w:val="a1"/>
    <w:next w:val="a1"/>
    <w:rsid w:val="00812D53"/>
    <w:pPr>
      <w:widowControl w:val="0"/>
      <w:tabs>
        <w:tab w:val="num" w:pos="2160"/>
      </w:tabs>
      <w:ind w:left="2160" w:hanging="360"/>
    </w:pPr>
    <w:rPr>
      <w:rFonts w:ascii="Times New Roman" w:hAnsi="Times New Roman"/>
    </w:rPr>
  </w:style>
  <w:style w:type="paragraph" w:styleId="af9">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Знак"/>
    <w:basedOn w:val="a1"/>
    <w:link w:val="afa"/>
    <w:uiPriority w:val="99"/>
    <w:unhideWhenUsed/>
    <w:rsid w:val="00812D53"/>
    <w:rPr>
      <w:rFonts w:ascii="Courier New" w:hAnsi="Courier New"/>
      <w:sz w:val="20"/>
      <w:szCs w:val="20"/>
    </w:rPr>
  </w:style>
  <w:style w:type="character" w:customStyle="1" w:styleId="afa">
    <w:name w:val="Текст Знак"/>
    <w:aliases w:val="Знак2 Знак Знак1 Знак1,Знак2 Знак Знак1 Знак Знак,Знак2 Знак1 Знак Знак,Текст Знак Знак Знак1,Текст Знак Знак Знак Знак,Текст Знак Знак1 Знак,Текст Знак Знак1 Знак Зна Знак,Текст Знак Знак3 Знак,Текст Знак1 Знак Знак,Текст Знак2 Знак"/>
    <w:link w:val="af9"/>
    <w:uiPriority w:val="99"/>
    <w:rsid w:val="00812D53"/>
    <w:rPr>
      <w:rFonts w:ascii="Courier New" w:hAnsi="Courier New" w:cs="Courier New"/>
    </w:rPr>
  </w:style>
  <w:style w:type="paragraph" w:customStyle="1" w:styleId="16">
    <w:name w:val="Стиль1"/>
    <w:basedOn w:val="a1"/>
    <w:rsid w:val="00812D53"/>
    <w:pPr>
      <w:suppressAutoHyphens/>
    </w:pPr>
    <w:rPr>
      <w:rFonts w:ascii="Times New Roman" w:hAnsi="Times New Roman"/>
      <w:sz w:val="26"/>
      <w:szCs w:val="24"/>
    </w:rPr>
  </w:style>
  <w:style w:type="paragraph" w:customStyle="1" w:styleId="Style3">
    <w:name w:val="Style3"/>
    <w:basedOn w:val="a1"/>
    <w:rsid w:val="00812D53"/>
    <w:pPr>
      <w:widowControl w:val="0"/>
      <w:autoSpaceDE w:val="0"/>
      <w:autoSpaceDN w:val="0"/>
      <w:adjustRightInd w:val="0"/>
      <w:spacing w:line="226" w:lineRule="exact"/>
      <w:jc w:val="center"/>
    </w:pPr>
    <w:rPr>
      <w:rFonts w:ascii="Arial" w:hAnsi="Arial" w:cs="Arial"/>
      <w:szCs w:val="24"/>
    </w:rPr>
  </w:style>
  <w:style w:type="paragraph" w:customStyle="1" w:styleId="Style7">
    <w:name w:val="Style7"/>
    <w:basedOn w:val="a1"/>
    <w:uiPriority w:val="99"/>
    <w:rsid w:val="00812D53"/>
    <w:pPr>
      <w:widowControl w:val="0"/>
      <w:autoSpaceDE w:val="0"/>
      <w:autoSpaceDN w:val="0"/>
      <w:adjustRightInd w:val="0"/>
      <w:spacing w:line="216" w:lineRule="exact"/>
    </w:pPr>
    <w:rPr>
      <w:rFonts w:ascii="Arial" w:hAnsi="Arial" w:cs="Arial"/>
      <w:szCs w:val="24"/>
    </w:rPr>
  </w:style>
  <w:style w:type="paragraph" w:customStyle="1" w:styleId="Style8">
    <w:name w:val="Style8"/>
    <w:basedOn w:val="a1"/>
    <w:uiPriority w:val="99"/>
    <w:rsid w:val="00812D53"/>
    <w:pPr>
      <w:widowControl w:val="0"/>
      <w:autoSpaceDE w:val="0"/>
      <w:autoSpaceDN w:val="0"/>
      <w:adjustRightInd w:val="0"/>
      <w:spacing w:line="202" w:lineRule="exact"/>
    </w:pPr>
    <w:rPr>
      <w:rFonts w:ascii="Arial" w:hAnsi="Arial" w:cs="Arial"/>
      <w:szCs w:val="24"/>
    </w:rPr>
  </w:style>
  <w:style w:type="paragraph" w:customStyle="1" w:styleId="Style16">
    <w:name w:val="Style16"/>
    <w:basedOn w:val="a1"/>
    <w:uiPriority w:val="99"/>
    <w:rsid w:val="00812D53"/>
    <w:pPr>
      <w:widowControl w:val="0"/>
      <w:autoSpaceDE w:val="0"/>
      <w:autoSpaceDN w:val="0"/>
      <w:adjustRightInd w:val="0"/>
    </w:pPr>
    <w:rPr>
      <w:rFonts w:ascii="Arial" w:hAnsi="Arial" w:cs="Arial"/>
      <w:szCs w:val="24"/>
    </w:rPr>
  </w:style>
  <w:style w:type="paragraph" w:customStyle="1" w:styleId="Style17">
    <w:name w:val="Style17"/>
    <w:basedOn w:val="a1"/>
    <w:uiPriority w:val="99"/>
    <w:rsid w:val="00812D53"/>
    <w:pPr>
      <w:widowControl w:val="0"/>
      <w:autoSpaceDE w:val="0"/>
      <w:autoSpaceDN w:val="0"/>
      <w:adjustRightInd w:val="0"/>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0">
    <w:name w:val="Основной текст 21"/>
    <w:basedOn w:val="a1"/>
    <w:rsid w:val="00003B40"/>
    <w:pPr>
      <w:ind w:firstLine="567"/>
    </w:pPr>
    <w:rPr>
      <w:rFonts w:ascii="Times New Roman" w:hAnsi="Times New Roman"/>
    </w:rPr>
  </w:style>
  <w:style w:type="paragraph" w:styleId="26">
    <w:name w:val="List 2"/>
    <w:basedOn w:val="a1"/>
    <w:rsid w:val="00003B40"/>
    <w:pPr>
      <w:ind w:left="566" w:hanging="283"/>
    </w:pPr>
    <w:rPr>
      <w:rFonts w:ascii="Times New Roman" w:hAnsi="Times New Roman"/>
      <w:szCs w:val="24"/>
    </w:rPr>
  </w:style>
  <w:style w:type="paragraph" w:customStyle="1" w:styleId="afb">
    <w:name w:val="Знак Знак Знак Знак Знак Знак Знак Знак Знак Знак"/>
    <w:basedOn w:val="a1"/>
    <w:rsid w:val="00003B40"/>
    <w:pPr>
      <w:spacing w:line="240" w:lineRule="exact"/>
    </w:pPr>
    <w:rPr>
      <w:rFonts w:ascii="Verdana" w:hAnsi="Verdana"/>
      <w:sz w:val="20"/>
      <w:lang w:val="en-US" w:eastAsia="en-US"/>
    </w:rPr>
  </w:style>
  <w:style w:type="paragraph" w:customStyle="1" w:styleId="0">
    <w:name w:val="Знак Знак Знак Знак Знак Знак Знак Знак Знак Знак_0"/>
    <w:basedOn w:val="a1"/>
    <w:rsid w:val="00003B40"/>
    <w:pPr>
      <w:spacing w:line="240" w:lineRule="exact"/>
    </w:pPr>
    <w:rPr>
      <w:rFonts w:ascii="Verdana" w:hAnsi="Verdana"/>
      <w:sz w:val="20"/>
      <w:lang w:val="en-US" w:eastAsia="en-US"/>
    </w:rPr>
  </w:style>
  <w:style w:type="paragraph" w:customStyle="1" w:styleId="17">
    <w:name w:val="Основной текст с отступом1"/>
    <w:basedOn w:val="a1"/>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a1"/>
    <w:rsid w:val="00003B40"/>
    <w:pPr>
      <w:spacing w:line="240" w:lineRule="exact"/>
    </w:pPr>
    <w:rPr>
      <w:rFonts w:ascii="Times New Roman" w:hAnsi="Times New Roman"/>
      <w:sz w:val="20"/>
    </w:rPr>
  </w:style>
  <w:style w:type="paragraph" w:customStyle="1" w:styleId="afc">
    <w:name w:val="Знак"/>
    <w:basedOn w:val="a1"/>
    <w:uiPriority w:val="99"/>
    <w:rsid w:val="00003B40"/>
    <w:pPr>
      <w:spacing w:line="240" w:lineRule="exact"/>
    </w:pPr>
    <w:rPr>
      <w:rFonts w:ascii="Verdana" w:hAnsi="Verdana"/>
      <w:szCs w:val="24"/>
      <w:lang w:val="en-US" w:eastAsia="en-US"/>
    </w:rPr>
  </w:style>
  <w:style w:type="character" w:styleId="afd">
    <w:name w:val="Strong"/>
    <w:qFormat/>
    <w:rsid w:val="00637335"/>
    <w:rPr>
      <w:b/>
      <w:bCs/>
      <w:color w:val="auto"/>
    </w:rPr>
  </w:style>
  <w:style w:type="paragraph" w:customStyle="1" w:styleId="18">
    <w:name w:val="Знак Знак Знак Знак Знак Знак Знак1"/>
    <w:basedOn w:val="a1"/>
    <w:rsid w:val="00003B40"/>
    <w:pPr>
      <w:spacing w:line="240" w:lineRule="exact"/>
    </w:pPr>
    <w:rPr>
      <w:rFonts w:ascii="Verdana" w:hAnsi="Verdana"/>
      <w:szCs w:val="24"/>
      <w:lang w:val="en-US" w:eastAsia="en-US"/>
    </w:rPr>
  </w:style>
  <w:style w:type="paragraph" w:customStyle="1" w:styleId="00">
    <w:name w:val="Знак_0"/>
    <w:basedOn w:val="a1"/>
    <w:rsid w:val="00003B40"/>
    <w:pPr>
      <w:spacing w:line="240" w:lineRule="exact"/>
    </w:pPr>
    <w:rPr>
      <w:rFonts w:ascii="Verdana" w:hAnsi="Verdana"/>
      <w:szCs w:val="24"/>
      <w:lang w:val="en-US" w:eastAsia="en-US"/>
    </w:rPr>
  </w:style>
  <w:style w:type="paragraph" w:customStyle="1" w:styleId="37">
    <w:name w:val="заголовок 3"/>
    <w:basedOn w:val="a1"/>
    <w:next w:val="a1"/>
    <w:rsid w:val="00003B40"/>
    <w:pPr>
      <w:keepNext/>
      <w:widowControl w:val="0"/>
      <w:overflowPunct w:val="0"/>
      <w:autoSpaceDE w:val="0"/>
      <w:autoSpaceDN w:val="0"/>
      <w:adjustRightInd w:val="0"/>
      <w:jc w:val="center"/>
      <w:textAlignment w:val="baseline"/>
    </w:pPr>
    <w:rPr>
      <w:rFonts w:ascii="Times New Roman" w:hAnsi="Times New Roman"/>
      <w:sz w:val="20"/>
    </w:rPr>
  </w:style>
  <w:style w:type="paragraph" w:customStyle="1" w:styleId="xl26">
    <w:name w:val="xl26"/>
    <w:basedOn w:val="a1"/>
    <w:rsid w:val="00003B40"/>
    <w:pPr>
      <w:spacing w:before="100" w:beforeAutospacing="1" w:after="100" w:afterAutospacing="1"/>
      <w:jc w:val="right"/>
      <w:textAlignment w:val="top"/>
    </w:pPr>
    <w:rPr>
      <w:rFonts w:ascii="Times New Roman" w:hAnsi="Times New Roman"/>
      <w:szCs w:val="24"/>
    </w:rPr>
  </w:style>
  <w:style w:type="paragraph" w:customStyle="1" w:styleId="NoSpacing1">
    <w:name w:val="No Spacing1"/>
    <w:rsid w:val="00003B40"/>
    <w:pPr>
      <w:spacing w:after="160" w:line="259" w:lineRule="auto"/>
    </w:pPr>
    <w:rPr>
      <w:rFonts w:eastAsia="Calibri"/>
      <w:sz w:val="22"/>
      <w:szCs w:val="22"/>
      <w:lang w:eastAsia="en-US"/>
    </w:rPr>
  </w:style>
  <w:style w:type="paragraph" w:customStyle="1" w:styleId="19">
    <w:name w:val="1"/>
    <w:basedOn w:val="a1"/>
    <w:rsid w:val="00003B40"/>
    <w:pPr>
      <w:spacing w:line="240" w:lineRule="exac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27">
    <w:name w:val="List Bullet 2"/>
    <w:basedOn w:val="a1"/>
    <w:autoRedefine/>
    <w:rsid w:val="00003B40"/>
    <w:pPr>
      <w:tabs>
        <w:tab w:val="num" w:pos="643"/>
      </w:tabs>
      <w:spacing w:after="60"/>
      <w:ind w:left="643" w:hanging="360"/>
    </w:pPr>
    <w:rPr>
      <w:rFonts w:ascii="Times New Roman" w:hAnsi="Times New Roman"/>
    </w:rPr>
  </w:style>
  <w:style w:type="paragraph" w:styleId="38">
    <w:name w:val="List Bullet 3"/>
    <w:basedOn w:val="a1"/>
    <w:autoRedefine/>
    <w:rsid w:val="00003B40"/>
    <w:pPr>
      <w:tabs>
        <w:tab w:val="num" w:pos="926"/>
      </w:tabs>
      <w:spacing w:after="60"/>
      <w:ind w:left="926" w:hanging="360"/>
    </w:pPr>
    <w:rPr>
      <w:rFonts w:ascii="Times New Roman" w:hAnsi="Times New Roman"/>
    </w:rPr>
  </w:style>
  <w:style w:type="paragraph" w:styleId="41">
    <w:name w:val="List Bullet 4"/>
    <w:basedOn w:val="a1"/>
    <w:autoRedefine/>
    <w:rsid w:val="00003B40"/>
    <w:pPr>
      <w:tabs>
        <w:tab w:val="num" w:pos="1209"/>
      </w:tabs>
      <w:spacing w:after="60"/>
      <w:ind w:left="1209" w:hanging="360"/>
    </w:pPr>
    <w:rPr>
      <w:rFonts w:ascii="Times New Roman" w:hAnsi="Times New Roman"/>
    </w:rPr>
  </w:style>
  <w:style w:type="paragraph" w:styleId="51">
    <w:name w:val="List Bullet 5"/>
    <w:basedOn w:val="a1"/>
    <w:autoRedefine/>
    <w:rsid w:val="00003B40"/>
    <w:pPr>
      <w:tabs>
        <w:tab w:val="num" w:pos="1492"/>
      </w:tabs>
      <w:spacing w:after="60"/>
      <w:ind w:left="1492" w:hanging="360"/>
    </w:pPr>
    <w:rPr>
      <w:rFonts w:ascii="Times New Roman" w:hAnsi="Times New Roman"/>
    </w:rPr>
  </w:style>
  <w:style w:type="paragraph" w:styleId="afe">
    <w:name w:val="List Number"/>
    <w:basedOn w:val="a1"/>
    <w:rsid w:val="00003B40"/>
    <w:pPr>
      <w:tabs>
        <w:tab w:val="num" w:pos="360"/>
      </w:tabs>
      <w:spacing w:after="60"/>
      <w:ind w:left="360" w:hanging="360"/>
    </w:pPr>
    <w:rPr>
      <w:rFonts w:ascii="Times New Roman" w:hAnsi="Times New Roman"/>
    </w:rPr>
  </w:style>
  <w:style w:type="paragraph" w:styleId="28">
    <w:name w:val="List Number 2"/>
    <w:basedOn w:val="a1"/>
    <w:rsid w:val="00003B40"/>
    <w:pPr>
      <w:tabs>
        <w:tab w:val="num" w:pos="643"/>
      </w:tabs>
      <w:spacing w:after="60"/>
      <w:ind w:left="643" w:hanging="360"/>
    </w:pPr>
    <w:rPr>
      <w:rFonts w:ascii="Times New Roman" w:hAnsi="Times New Roman"/>
    </w:rPr>
  </w:style>
  <w:style w:type="paragraph" w:styleId="39">
    <w:name w:val="List Number 3"/>
    <w:basedOn w:val="a1"/>
    <w:rsid w:val="00003B40"/>
    <w:pPr>
      <w:tabs>
        <w:tab w:val="num" w:pos="926"/>
      </w:tabs>
      <w:spacing w:after="60"/>
      <w:ind w:left="926" w:hanging="360"/>
    </w:pPr>
    <w:rPr>
      <w:rFonts w:ascii="Times New Roman" w:hAnsi="Times New Roman"/>
    </w:rPr>
  </w:style>
  <w:style w:type="paragraph" w:styleId="42">
    <w:name w:val="List Number 4"/>
    <w:basedOn w:val="a1"/>
    <w:rsid w:val="00003B40"/>
    <w:pPr>
      <w:tabs>
        <w:tab w:val="num" w:pos="1209"/>
      </w:tabs>
      <w:spacing w:after="60"/>
      <w:ind w:left="1209" w:hanging="360"/>
    </w:pPr>
    <w:rPr>
      <w:rFonts w:ascii="Times New Roman" w:hAnsi="Times New Roman"/>
    </w:rPr>
  </w:style>
  <w:style w:type="paragraph" w:styleId="aff">
    <w:name w:val="Subtitle"/>
    <w:basedOn w:val="a1"/>
    <w:next w:val="a1"/>
    <w:link w:val="aff0"/>
    <w:uiPriority w:val="99"/>
    <w:qFormat/>
    <w:rsid w:val="00637335"/>
    <w:pPr>
      <w:numPr>
        <w:ilvl w:val="1"/>
      </w:numPr>
    </w:pPr>
    <w:rPr>
      <w:color w:val="5A5A5A"/>
      <w:spacing w:val="15"/>
      <w:sz w:val="20"/>
      <w:szCs w:val="20"/>
    </w:rPr>
  </w:style>
  <w:style w:type="character" w:customStyle="1" w:styleId="aff0">
    <w:name w:val="Подзаголовок Знак"/>
    <w:link w:val="aff"/>
    <w:uiPriority w:val="99"/>
    <w:rsid w:val="00637335"/>
    <w:rPr>
      <w:color w:val="5A5A5A"/>
      <w:spacing w:val="15"/>
    </w:rPr>
  </w:style>
  <w:style w:type="paragraph" w:styleId="1a">
    <w:name w:val="toc 1"/>
    <w:basedOn w:val="a1"/>
    <w:next w:val="a1"/>
    <w:autoRedefine/>
    <w:rsid w:val="00003B40"/>
    <w:pPr>
      <w:tabs>
        <w:tab w:val="left" w:pos="720"/>
        <w:tab w:val="right" w:leader="dot" w:pos="10260"/>
      </w:tabs>
      <w:ind w:right="634"/>
    </w:pPr>
    <w:rPr>
      <w:rFonts w:ascii="Times New Roman" w:hAnsi="Times New Roman"/>
      <w:b/>
      <w:bCs/>
      <w:caps/>
      <w:noProof/>
      <w:sz w:val="20"/>
    </w:rPr>
  </w:style>
  <w:style w:type="paragraph" w:styleId="29">
    <w:name w:val="toc 2"/>
    <w:basedOn w:val="a1"/>
    <w:next w:val="a1"/>
    <w:autoRedefine/>
    <w:rsid w:val="00003B40"/>
    <w:pPr>
      <w:tabs>
        <w:tab w:val="left" w:pos="900"/>
        <w:tab w:val="right" w:leader="dot" w:pos="10260"/>
      </w:tabs>
      <w:ind w:left="900" w:right="360" w:hanging="540"/>
    </w:pPr>
    <w:rPr>
      <w:rFonts w:ascii="Times New Roman" w:hAnsi="Times New Roman"/>
      <w:b/>
      <w:smallCaps/>
      <w:noProof/>
      <w:kern w:val="28"/>
      <w:sz w:val="20"/>
      <w:szCs w:val="28"/>
    </w:rPr>
  </w:style>
  <w:style w:type="paragraph" w:styleId="aff1">
    <w:name w:val="Block Text"/>
    <w:basedOn w:val="a1"/>
    <w:rsid w:val="00003B40"/>
    <w:pPr>
      <w:spacing w:after="120"/>
      <w:ind w:left="1440" w:right="1440"/>
    </w:pPr>
    <w:rPr>
      <w:rFonts w:ascii="Times New Roman" w:hAnsi="Times New Roman"/>
    </w:rPr>
  </w:style>
  <w:style w:type="paragraph" w:customStyle="1" w:styleId="1b">
    <w:name w:val="Заголовок записки1"/>
    <w:basedOn w:val="a1"/>
    <w:next w:val="a1"/>
    <w:link w:val="aff2"/>
    <w:rsid w:val="00003B40"/>
    <w:pPr>
      <w:spacing w:after="60"/>
    </w:pPr>
    <w:rPr>
      <w:sz w:val="24"/>
      <w:szCs w:val="24"/>
    </w:rPr>
  </w:style>
  <w:style w:type="character" w:customStyle="1" w:styleId="aff2">
    <w:name w:val="Заголовок записки Знак"/>
    <w:link w:val="1b"/>
    <w:rsid w:val="00003B40"/>
    <w:rPr>
      <w:sz w:val="24"/>
      <w:szCs w:val="24"/>
    </w:rPr>
  </w:style>
  <w:style w:type="paragraph" w:customStyle="1" w:styleId="2a">
    <w:name w:val="Стиль2"/>
    <w:basedOn w:val="28"/>
    <w:rsid w:val="00003B40"/>
    <w:pPr>
      <w:keepNext/>
      <w:keepLines/>
      <w:widowControl w:val="0"/>
      <w:suppressLineNumbers/>
      <w:tabs>
        <w:tab w:val="clear" w:pos="643"/>
        <w:tab w:val="num" w:pos="1836"/>
      </w:tabs>
      <w:suppressAutoHyphens/>
      <w:ind w:left="1836" w:hanging="576"/>
    </w:pPr>
    <w:rPr>
      <w:b/>
    </w:rPr>
  </w:style>
  <w:style w:type="paragraph" w:customStyle="1" w:styleId="3a">
    <w:name w:val="Стиль3"/>
    <w:basedOn w:val="24"/>
    <w:rsid w:val="00003B40"/>
    <w:pPr>
      <w:widowControl w:val="0"/>
      <w:tabs>
        <w:tab w:val="num" w:pos="1307"/>
      </w:tabs>
      <w:adjustRightInd w:val="0"/>
      <w:spacing w:after="0" w:line="240" w:lineRule="auto"/>
      <w:ind w:left="1080"/>
      <w:textAlignment w:val="baseline"/>
    </w:pPr>
    <w:rPr>
      <w:rFonts w:ascii="Times New Roman" w:hAnsi="Times New Roman"/>
    </w:rPr>
  </w:style>
  <w:style w:type="paragraph" w:customStyle="1" w:styleId="aff3">
    <w:name w:val="Пункт"/>
    <w:basedOn w:val="a1"/>
    <w:rsid w:val="00003B40"/>
    <w:pPr>
      <w:tabs>
        <w:tab w:val="num" w:pos="1980"/>
      </w:tabs>
      <w:ind w:left="1404" w:hanging="504"/>
    </w:pPr>
    <w:rPr>
      <w:rFonts w:ascii="Times New Roman" w:hAnsi="Times New Roman"/>
      <w:szCs w:val="28"/>
    </w:rPr>
  </w:style>
  <w:style w:type="paragraph" w:customStyle="1" w:styleId="aff4">
    <w:name w:val="Таблица шапка"/>
    <w:basedOn w:val="a1"/>
    <w:rsid w:val="00003B40"/>
    <w:pPr>
      <w:keepNext/>
      <w:spacing w:before="40" w:after="40"/>
      <w:ind w:left="57" w:right="57"/>
    </w:pPr>
    <w:rPr>
      <w:rFonts w:ascii="Times New Roman" w:hAnsi="Times New Roman"/>
      <w:sz w:val="18"/>
      <w:szCs w:val="18"/>
    </w:rPr>
  </w:style>
  <w:style w:type="paragraph" w:customStyle="1" w:styleId="aff5">
    <w:name w:val="Таблица текст"/>
    <w:basedOn w:val="a1"/>
    <w:rsid w:val="00003B40"/>
    <w:pPr>
      <w:spacing w:before="40" w:after="40"/>
      <w:ind w:left="57" w:right="57"/>
    </w:pPr>
    <w:rPr>
      <w:rFonts w:ascii="Times New Roman" w:hAnsi="Times New Roman"/>
    </w:rPr>
  </w:style>
  <w:style w:type="paragraph" w:customStyle="1" w:styleId="aff6">
    <w:name w:val="пункт"/>
    <w:basedOn w:val="a1"/>
    <w:rsid w:val="00003B40"/>
    <w:pPr>
      <w:tabs>
        <w:tab w:val="num" w:pos="1135"/>
      </w:tabs>
      <w:spacing w:before="60" w:after="60"/>
      <w:ind w:left="-283" w:firstLine="567"/>
    </w:pPr>
    <w:rPr>
      <w:rFonts w:ascii="Times New Roman" w:hAnsi="Times New Roman"/>
      <w:szCs w:val="24"/>
    </w:rPr>
  </w:style>
  <w:style w:type="paragraph" w:styleId="aff7">
    <w:name w:val="footnote text"/>
    <w:aliases w:val="Знак2,Знак21"/>
    <w:basedOn w:val="a1"/>
    <w:link w:val="aff8"/>
    <w:rsid w:val="00003B40"/>
    <w:pPr>
      <w:spacing w:after="60"/>
    </w:pPr>
    <w:rPr>
      <w:sz w:val="24"/>
      <w:szCs w:val="24"/>
    </w:rPr>
  </w:style>
  <w:style w:type="character" w:customStyle="1" w:styleId="aff8">
    <w:name w:val="Текст сноски Знак"/>
    <w:aliases w:val="Знак2 Знак,Знак21 Знак"/>
    <w:link w:val="aff7"/>
    <w:rsid w:val="00003B40"/>
    <w:rPr>
      <w:sz w:val="24"/>
      <w:szCs w:val="24"/>
    </w:rPr>
  </w:style>
  <w:style w:type="paragraph" w:customStyle="1" w:styleId="ConsPlusNonformat">
    <w:name w:val="ConsPlusNonformat"/>
    <w:uiPriority w:val="99"/>
    <w:rsid w:val="00003B40"/>
    <w:pPr>
      <w:autoSpaceDE w:val="0"/>
      <w:autoSpaceDN w:val="0"/>
      <w:adjustRightInd w:val="0"/>
      <w:spacing w:after="160" w:line="259" w:lineRule="auto"/>
    </w:pPr>
    <w:rPr>
      <w:rFonts w:ascii="Courier New" w:hAnsi="Courier New" w:cs="Courier New"/>
      <w:sz w:val="22"/>
      <w:szCs w:val="22"/>
    </w:rPr>
  </w:style>
  <w:style w:type="paragraph" w:customStyle="1" w:styleId="230">
    <w:name w:val="Знак Знак23 Знак Знак Знак"/>
    <w:basedOn w:val="a1"/>
    <w:rsid w:val="00003B40"/>
    <w:pPr>
      <w:spacing w:line="240" w:lineRule="exact"/>
    </w:pPr>
    <w:rPr>
      <w:rFonts w:ascii="Times New Roman" w:hAnsi="Times New Roman"/>
      <w:sz w:val="20"/>
      <w:lang w:eastAsia="zh-CN"/>
    </w:rPr>
  </w:style>
  <w:style w:type="paragraph" w:customStyle="1" w:styleId="231">
    <w:name w:val="Знак Знак23 Знак Знак Знак Знак"/>
    <w:basedOn w:val="a1"/>
    <w:rsid w:val="00003B40"/>
    <w:pPr>
      <w:spacing w:line="240" w:lineRule="exact"/>
    </w:pPr>
    <w:rPr>
      <w:rFonts w:ascii="Times New Roman" w:hAnsi="Times New Roman"/>
      <w:sz w:val="20"/>
      <w:lang w:eastAsia="zh-CN"/>
    </w:rPr>
  </w:style>
  <w:style w:type="paragraph" w:customStyle="1" w:styleId="aff9">
    <w:name w:val="Знак Знак Знак Знак Знак Знак Знак"/>
    <w:basedOn w:val="a1"/>
    <w:rsid w:val="00003B40"/>
    <w:pPr>
      <w:spacing w:line="240" w:lineRule="exact"/>
    </w:pPr>
    <w:rPr>
      <w:rFonts w:ascii="Times New Roman" w:hAnsi="Times New Roman"/>
      <w:sz w:val="20"/>
      <w:lang w:eastAsia="zh-CN"/>
    </w:rPr>
  </w:style>
  <w:style w:type="paragraph" w:customStyle="1" w:styleId="1c">
    <w:name w:val="Список многоуровневый 1"/>
    <w:basedOn w:val="a1"/>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a1"/>
    <w:autoRedefine/>
    <w:rsid w:val="00003B40"/>
    <w:pPr>
      <w:spacing w:before="60" w:after="60"/>
    </w:pPr>
    <w:rPr>
      <w:rFonts w:ascii="Times New Roman" w:hAnsi="Times New Roman"/>
      <w:sz w:val="20"/>
      <w:lang w:eastAsia="zh-CN"/>
    </w:rPr>
  </w:style>
  <w:style w:type="paragraph" w:styleId="HTML">
    <w:name w:val="HTML Address"/>
    <w:basedOn w:val="a1"/>
    <w:link w:val="HTML0"/>
    <w:rsid w:val="00003B40"/>
    <w:pPr>
      <w:spacing w:after="60"/>
    </w:pPr>
    <w:rPr>
      <w:i/>
      <w:iCs/>
      <w:sz w:val="24"/>
      <w:szCs w:val="24"/>
    </w:rPr>
  </w:style>
  <w:style w:type="character" w:customStyle="1" w:styleId="HTML0">
    <w:name w:val="Адрес HTML Знак"/>
    <w:link w:val="HTML"/>
    <w:rsid w:val="00003B40"/>
    <w:rPr>
      <w:i/>
      <w:iCs/>
      <w:sz w:val="24"/>
      <w:szCs w:val="24"/>
    </w:rPr>
  </w:style>
  <w:style w:type="paragraph" w:styleId="HTML1">
    <w:name w:val="HTML Preformatted"/>
    <w:aliases w:val=" Знак1"/>
    <w:basedOn w:val="a1"/>
    <w:link w:val="HTML2"/>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pPr>
    <w:rPr>
      <w:rFonts w:ascii="Courier New" w:hAnsi="Courier New"/>
      <w:sz w:val="20"/>
      <w:szCs w:val="20"/>
    </w:rPr>
  </w:style>
  <w:style w:type="character" w:customStyle="1" w:styleId="HTML2">
    <w:name w:val="Стандартный HTML Знак"/>
    <w:aliases w:val=" Знак1 Знак"/>
    <w:link w:val="HTML1"/>
    <w:rsid w:val="00003B40"/>
    <w:rPr>
      <w:rFonts w:ascii="Courier New" w:hAnsi="Courier New"/>
    </w:rPr>
  </w:style>
  <w:style w:type="paragraph" w:styleId="affa">
    <w:name w:val="Normal Indent"/>
    <w:basedOn w:val="a1"/>
    <w:rsid w:val="00003B40"/>
    <w:pPr>
      <w:spacing w:after="60"/>
      <w:ind w:left="708"/>
    </w:pPr>
    <w:rPr>
      <w:rFonts w:ascii="Times New Roman" w:hAnsi="Times New Roman"/>
      <w:szCs w:val="24"/>
    </w:rPr>
  </w:style>
  <w:style w:type="paragraph" w:styleId="affb">
    <w:name w:val="envelope address"/>
    <w:basedOn w:val="a1"/>
    <w:rsid w:val="00003B40"/>
    <w:pPr>
      <w:framePr w:w="7920" w:h="1980" w:hSpace="180" w:wrap="auto" w:hAnchor="page" w:xAlign="center" w:yAlign="bottom"/>
      <w:spacing w:after="60"/>
      <w:ind w:left="2880"/>
    </w:pPr>
    <w:rPr>
      <w:rFonts w:ascii="Arial" w:hAnsi="Arial" w:cs="Arial"/>
      <w:szCs w:val="24"/>
    </w:rPr>
  </w:style>
  <w:style w:type="paragraph" w:styleId="2b">
    <w:name w:val="envelope return"/>
    <w:basedOn w:val="a1"/>
    <w:rsid w:val="00003B40"/>
    <w:pPr>
      <w:spacing w:after="60"/>
    </w:pPr>
    <w:rPr>
      <w:rFonts w:ascii="Arial" w:hAnsi="Arial" w:cs="Arial"/>
      <w:sz w:val="20"/>
    </w:rPr>
  </w:style>
  <w:style w:type="paragraph" w:styleId="affc">
    <w:name w:val="List"/>
    <w:basedOn w:val="a1"/>
    <w:rsid w:val="00003B40"/>
    <w:pPr>
      <w:spacing w:after="60"/>
      <w:ind w:left="283" w:hanging="283"/>
    </w:pPr>
    <w:rPr>
      <w:rFonts w:ascii="Times New Roman" w:hAnsi="Times New Roman"/>
      <w:szCs w:val="24"/>
    </w:rPr>
  </w:style>
  <w:style w:type="paragraph" w:styleId="3b">
    <w:name w:val="List 3"/>
    <w:basedOn w:val="a1"/>
    <w:rsid w:val="00003B40"/>
    <w:pPr>
      <w:spacing w:after="60"/>
      <w:ind w:left="849" w:hanging="283"/>
    </w:pPr>
    <w:rPr>
      <w:rFonts w:ascii="Times New Roman" w:hAnsi="Times New Roman"/>
      <w:szCs w:val="24"/>
    </w:rPr>
  </w:style>
  <w:style w:type="paragraph" w:styleId="43">
    <w:name w:val="List 4"/>
    <w:basedOn w:val="a1"/>
    <w:rsid w:val="00003B40"/>
    <w:pPr>
      <w:spacing w:after="60"/>
      <w:ind w:left="1132" w:hanging="283"/>
    </w:pPr>
    <w:rPr>
      <w:rFonts w:ascii="Times New Roman" w:hAnsi="Times New Roman"/>
      <w:szCs w:val="24"/>
    </w:rPr>
  </w:style>
  <w:style w:type="paragraph" w:styleId="52">
    <w:name w:val="List 5"/>
    <w:basedOn w:val="a1"/>
    <w:rsid w:val="00003B40"/>
    <w:pPr>
      <w:spacing w:after="60"/>
      <w:ind w:left="1415" w:hanging="283"/>
    </w:pPr>
    <w:rPr>
      <w:rFonts w:ascii="Times New Roman" w:hAnsi="Times New Roman"/>
      <w:szCs w:val="24"/>
    </w:rPr>
  </w:style>
  <w:style w:type="paragraph" w:styleId="53">
    <w:name w:val="List Number 5"/>
    <w:basedOn w:val="a1"/>
    <w:rsid w:val="00003B40"/>
    <w:pPr>
      <w:tabs>
        <w:tab w:val="num" w:pos="1492"/>
      </w:tabs>
      <w:spacing w:after="60"/>
      <w:ind w:left="1492" w:hanging="360"/>
    </w:pPr>
    <w:rPr>
      <w:rFonts w:ascii="Times New Roman" w:hAnsi="Times New Roman"/>
      <w:szCs w:val="24"/>
    </w:rPr>
  </w:style>
  <w:style w:type="paragraph" w:styleId="affd">
    <w:name w:val="Closing"/>
    <w:basedOn w:val="a1"/>
    <w:link w:val="affe"/>
    <w:rsid w:val="00003B40"/>
    <w:pPr>
      <w:spacing w:after="60"/>
      <w:ind w:left="4252"/>
    </w:pPr>
    <w:rPr>
      <w:sz w:val="24"/>
      <w:szCs w:val="24"/>
    </w:rPr>
  </w:style>
  <w:style w:type="character" w:customStyle="1" w:styleId="affe">
    <w:name w:val="Прощание Знак"/>
    <w:link w:val="affd"/>
    <w:rsid w:val="00003B40"/>
    <w:rPr>
      <w:sz w:val="24"/>
      <w:szCs w:val="24"/>
    </w:rPr>
  </w:style>
  <w:style w:type="paragraph" w:styleId="afff">
    <w:name w:val="Signature"/>
    <w:basedOn w:val="a1"/>
    <w:link w:val="afff0"/>
    <w:rsid w:val="00003B40"/>
    <w:pPr>
      <w:spacing w:after="60"/>
      <w:ind w:left="4252"/>
    </w:pPr>
    <w:rPr>
      <w:sz w:val="24"/>
      <w:szCs w:val="24"/>
    </w:rPr>
  </w:style>
  <w:style w:type="character" w:customStyle="1" w:styleId="afff0">
    <w:name w:val="Подпись Знак"/>
    <w:link w:val="afff"/>
    <w:rsid w:val="00003B40"/>
    <w:rPr>
      <w:sz w:val="24"/>
      <w:szCs w:val="24"/>
    </w:rPr>
  </w:style>
  <w:style w:type="paragraph" w:styleId="afff1">
    <w:name w:val="List Continue"/>
    <w:basedOn w:val="a1"/>
    <w:rsid w:val="00003B40"/>
    <w:pPr>
      <w:spacing w:after="120"/>
      <w:ind w:left="283"/>
    </w:pPr>
    <w:rPr>
      <w:rFonts w:ascii="Times New Roman" w:hAnsi="Times New Roman"/>
      <w:szCs w:val="24"/>
    </w:rPr>
  </w:style>
  <w:style w:type="paragraph" w:styleId="2c">
    <w:name w:val="List Continue 2"/>
    <w:basedOn w:val="a1"/>
    <w:rsid w:val="00003B40"/>
    <w:pPr>
      <w:spacing w:after="120"/>
      <w:ind w:left="566"/>
    </w:pPr>
    <w:rPr>
      <w:rFonts w:ascii="Times New Roman" w:hAnsi="Times New Roman"/>
      <w:szCs w:val="24"/>
    </w:rPr>
  </w:style>
  <w:style w:type="paragraph" w:styleId="3c">
    <w:name w:val="List Continue 3"/>
    <w:basedOn w:val="a1"/>
    <w:rsid w:val="00003B40"/>
    <w:pPr>
      <w:spacing w:after="120"/>
      <w:ind w:left="849"/>
    </w:pPr>
    <w:rPr>
      <w:rFonts w:ascii="Times New Roman" w:hAnsi="Times New Roman"/>
      <w:szCs w:val="24"/>
    </w:rPr>
  </w:style>
  <w:style w:type="paragraph" w:styleId="44">
    <w:name w:val="List Continue 4"/>
    <w:basedOn w:val="a1"/>
    <w:rsid w:val="00003B40"/>
    <w:pPr>
      <w:spacing w:after="120"/>
      <w:ind w:left="1132"/>
    </w:pPr>
    <w:rPr>
      <w:rFonts w:ascii="Times New Roman" w:hAnsi="Times New Roman"/>
      <w:szCs w:val="24"/>
    </w:rPr>
  </w:style>
  <w:style w:type="paragraph" w:styleId="54">
    <w:name w:val="List Continue 5"/>
    <w:basedOn w:val="a1"/>
    <w:rsid w:val="00003B40"/>
    <w:pPr>
      <w:spacing w:after="120"/>
      <w:ind w:left="1415"/>
    </w:pPr>
    <w:rPr>
      <w:rFonts w:ascii="Times New Roman" w:hAnsi="Times New Roman"/>
      <w:szCs w:val="24"/>
    </w:rPr>
  </w:style>
  <w:style w:type="paragraph" w:styleId="afff2">
    <w:name w:val="Message Header"/>
    <w:basedOn w:val="a1"/>
    <w:link w:val="afff3"/>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 w:val="24"/>
      <w:szCs w:val="24"/>
      <w:shd w:val="pct20" w:color="auto" w:fill="auto"/>
    </w:rPr>
  </w:style>
  <w:style w:type="character" w:customStyle="1" w:styleId="afff3">
    <w:name w:val="Шапка Знак"/>
    <w:link w:val="afff2"/>
    <w:rsid w:val="00003B40"/>
    <w:rPr>
      <w:rFonts w:ascii="Arial" w:hAnsi="Arial"/>
      <w:sz w:val="24"/>
      <w:szCs w:val="24"/>
      <w:shd w:val="pct20" w:color="auto" w:fill="auto"/>
    </w:rPr>
  </w:style>
  <w:style w:type="paragraph" w:styleId="afff4">
    <w:name w:val="Salutation"/>
    <w:basedOn w:val="a1"/>
    <w:next w:val="a1"/>
    <w:link w:val="afff5"/>
    <w:rsid w:val="00003B40"/>
    <w:pPr>
      <w:spacing w:after="60"/>
    </w:pPr>
    <w:rPr>
      <w:sz w:val="24"/>
      <w:szCs w:val="24"/>
    </w:rPr>
  </w:style>
  <w:style w:type="character" w:customStyle="1" w:styleId="afff5">
    <w:name w:val="Приветствие Знак"/>
    <w:link w:val="afff4"/>
    <w:rsid w:val="00003B40"/>
    <w:rPr>
      <w:sz w:val="24"/>
      <w:szCs w:val="24"/>
    </w:rPr>
  </w:style>
  <w:style w:type="paragraph" w:styleId="afff6">
    <w:name w:val="Date"/>
    <w:basedOn w:val="a1"/>
    <w:next w:val="a1"/>
    <w:link w:val="afff7"/>
    <w:rsid w:val="00003B40"/>
    <w:pPr>
      <w:spacing w:after="60"/>
    </w:pPr>
    <w:rPr>
      <w:sz w:val="24"/>
      <w:szCs w:val="24"/>
    </w:rPr>
  </w:style>
  <w:style w:type="character" w:customStyle="1" w:styleId="afff7">
    <w:name w:val="Дата Знак"/>
    <w:link w:val="afff6"/>
    <w:rsid w:val="00003B40"/>
    <w:rPr>
      <w:sz w:val="24"/>
      <w:szCs w:val="24"/>
    </w:rPr>
  </w:style>
  <w:style w:type="paragraph" w:styleId="afff8">
    <w:name w:val="Body Text First Indent"/>
    <w:basedOn w:val="af0"/>
    <w:link w:val="afff9"/>
    <w:rsid w:val="00003B40"/>
    <w:pPr>
      <w:ind w:firstLine="210"/>
    </w:pPr>
    <w:rPr>
      <w:szCs w:val="24"/>
    </w:rPr>
  </w:style>
  <w:style w:type="character" w:customStyle="1" w:styleId="afff9">
    <w:name w:val="Красная строка Знак"/>
    <w:link w:val="afff8"/>
    <w:rsid w:val="00003B40"/>
    <w:rPr>
      <w:rFonts w:ascii="Baltica" w:hAnsi="Baltica"/>
      <w:sz w:val="24"/>
      <w:szCs w:val="24"/>
    </w:rPr>
  </w:style>
  <w:style w:type="paragraph" w:styleId="2d">
    <w:name w:val="Body Text First Indent 2"/>
    <w:basedOn w:val="21"/>
    <w:link w:val="2e"/>
    <w:rsid w:val="00003B40"/>
    <w:pPr>
      <w:spacing w:line="240" w:lineRule="auto"/>
      <w:ind w:left="283" w:firstLine="210"/>
    </w:pPr>
    <w:rPr>
      <w:rFonts w:ascii="Calibri" w:hAnsi="Calibri"/>
      <w:szCs w:val="24"/>
    </w:rPr>
  </w:style>
  <w:style w:type="character" w:customStyle="1" w:styleId="2e">
    <w:name w:val="Красная строка 2 Знак"/>
    <w:link w:val="2d"/>
    <w:rsid w:val="00003B40"/>
    <w:rPr>
      <w:sz w:val="24"/>
      <w:szCs w:val="24"/>
    </w:rPr>
  </w:style>
  <w:style w:type="paragraph" w:styleId="afffa">
    <w:name w:val="E-mail Signature"/>
    <w:basedOn w:val="a1"/>
    <w:link w:val="afffb"/>
    <w:rsid w:val="00003B40"/>
    <w:pPr>
      <w:spacing w:after="60"/>
    </w:pPr>
    <w:rPr>
      <w:sz w:val="24"/>
      <w:szCs w:val="24"/>
    </w:rPr>
  </w:style>
  <w:style w:type="character" w:customStyle="1" w:styleId="afffb">
    <w:name w:val="Электронная подпись Знак"/>
    <w:link w:val="afffa"/>
    <w:rsid w:val="00003B40"/>
    <w:rPr>
      <w:sz w:val="24"/>
      <w:szCs w:val="24"/>
    </w:rPr>
  </w:style>
  <w:style w:type="paragraph" w:customStyle="1" w:styleId="ConsPlusCell">
    <w:name w:val="ConsPlusCell"/>
    <w:rsid w:val="00003B40"/>
    <w:pPr>
      <w:autoSpaceDE w:val="0"/>
      <w:autoSpaceDN w:val="0"/>
      <w:adjustRightInd w:val="0"/>
      <w:spacing w:after="160" w:line="259" w:lineRule="auto"/>
    </w:pPr>
    <w:rPr>
      <w:rFonts w:ascii="Arial" w:hAnsi="Arial" w:cs="Arial"/>
      <w:sz w:val="22"/>
      <w:szCs w:val="22"/>
    </w:rPr>
  </w:style>
  <w:style w:type="paragraph" w:customStyle="1" w:styleId="1CharChar">
    <w:name w:val="1 Знак Char Знак Char Знак"/>
    <w:basedOn w:val="a1"/>
    <w:rsid w:val="00003B40"/>
    <w:pPr>
      <w:spacing w:line="240" w:lineRule="exact"/>
    </w:pPr>
    <w:rPr>
      <w:rFonts w:ascii="Times New Roman" w:hAnsi="Times New Roman"/>
      <w:sz w:val="20"/>
      <w:lang w:eastAsia="zh-CN"/>
    </w:rPr>
  </w:style>
  <w:style w:type="paragraph" w:styleId="afffc">
    <w:name w:val="annotation text"/>
    <w:basedOn w:val="a1"/>
    <w:link w:val="afffd"/>
    <w:rsid w:val="00003B40"/>
    <w:rPr>
      <w:rFonts w:ascii="Times New Roman" w:hAnsi="Times New Roman"/>
      <w:sz w:val="20"/>
    </w:rPr>
  </w:style>
  <w:style w:type="character" w:customStyle="1" w:styleId="afffd">
    <w:name w:val="Текст примечания Знак"/>
    <w:basedOn w:val="a2"/>
    <w:link w:val="afffc"/>
    <w:rsid w:val="00003B40"/>
  </w:style>
  <w:style w:type="paragraph" w:styleId="afffe">
    <w:name w:val="annotation subject"/>
    <w:basedOn w:val="afffc"/>
    <w:next w:val="afffc"/>
    <w:link w:val="affff"/>
    <w:rsid w:val="00003B40"/>
    <w:rPr>
      <w:rFonts w:ascii="Calibri" w:hAnsi="Calibri"/>
      <w:b/>
      <w:bCs/>
      <w:szCs w:val="20"/>
    </w:rPr>
  </w:style>
  <w:style w:type="character" w:customStyle="1" w:styleId="affff">
    <w:name w:val="Тема примечания Знак"/>
    <w:link w:val="afffe"/>
    <w:rsid w:val="00003B40"/>
    <w:rPr>
      <w:b/>
      <w:bCs/>
    </w:rPr>
  </w:style>
  <w:style w:type="paragraph" w:customStyle="1" w:styleId="1d">
    <w:name w:val="Абзац списка1"/>
    <w:basedOn w:val="a1"/>
    <w:rsid w:val="00003B40"/>
    <w:pPr>
      <w:ind w:left="720"/>
      <w:contextualSpacing/>
    </w:pPr>
    <w:rPr>
      <w:rFonts w:ascii="Times New Roman" w:hAnsi="Times New Roman"/>
      <w:szCs w:val="28"/>
    </w:rPr>
  </w:style>
  <w:style w:type="paragraph" w:styleId="affff0">
    <w:name w:val="endnote text"/>
    <w:basedOn w:val="a1"/>
    <w:link w:val="affff1"/>
    <w:rsid w:val="00003B40"/>
    <w:rPr>
      <w:rFonts w:ascii="Times New Roman" w:hAnsi="Times New Roman"/>
      <w:sz w:val="20"/>
    </w:rPr>
  </w:style>
  <w:style w:type="character" w:customStyle="1" w:styleId="affff1">
    <w:name w:val="Текст концевой сноски Знак"/>
    <w:basedOn w:val="a2"/>
    <w:link w:val="affff0"/>
    <w:rsid w:val="00003B40"/>
  </w:style>
  <w:style w:type="paragraph" w:styleId="affff2">
    <w:name w:val="Document Map"/>
    <w:basedOn w:val="a1"/>
    <w:link w:val="affff3"/>
    <w:rsid w:val="00003B40"/>
    <w:rPr>
      <w:rFonts w:ascii="Tahoma" w:hAnsi="Tahoma"/>
      <w:sz w:val="16"/>
      <w:szCs w:val="16"/>
    </w:rPr>
  </w:style>
  <w:style w:type="character" w:customStyle="1" w:styleId="affff3">
    <w:name w:val="Схема документа Знак"/>
    <w:link w:val="affff2"/>
    <w:rsid w:val="00003B40"/>
    <w:rPr>
      <w:rFonts w:ascii="Tahoma" w:hAnsi="Tahoma" w:cs="Tahoma"/>
      <w:sz w:val="16"/>
      <w:szCs w:val="16"/>
    </w:rPr>
  </w:style>
  <w:style w:type="paragraph" w:customStyle="1" w:styleId="1e">
    <w:name w:val="Без интервала1"/>
    <w:rsid w:val="00003B40"/>
    <w:pPr>
      <w:spacing w:after="160" w:line="259" w:lineRule="auto"/>
    </w:pPr>
    <w:rPr>
      <w:sz w:val="24"/>
      <w:szCs w:val="24"/>
    </w:rPr>
  </w:style>
  <w:style w:type="paragraph" w:customStyle="1" w:styleId="ConsNonformat">
    <w:name w:val="ConsNonformat"/>
    <w:link w:val="ConsNonformat0"/>
    <w:uiPriority w:val="99"/>
    <w:rsid w:val="00003B40"/>
    <w:pPr>
      <w:widowControl w:val="0"/>
      <w:autoSpaceDE w:val="0"/>
      <w:autoSpaceDN w:val="0"/>
      <w:adjustRightInd w:val="0"/>
      <w:spacing w:after="160" w:line="259" w:lineRule="auto"/>
    </w:pPr>
    <w:rPr>
      <w:rFonts w:ascii="Courier New" w:hAnsi="Courier New"/>
      <w:sz w:val="24"/>
      <w:szCs w:val="24"/>
    </w:rPr>
  </w:style>
  <w:style w:type="paragraph" w:customStyle="1" w:styleId="102">
    <w:name w:val="Знак Знак Знак Знак Знак Знак Знак1_0"/>
    <w:basedOn w:val="a1"/>
    <w:rsid w:val="00003B40"/>
    <w:pPr>
      <w:spacing w:line="240" w:lineRule="exac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affff4">
    <w:name w:val="footnote reference"/>
    <w:uiPriority w:val="99"/>
    <w:rsid w:val="00003B40"/>
    <w:rPr>
      <w:rFonts w:cs="Times New Roman"/>
      <w:vertAlign w:val="superscript"/>
    </w:rPr>
  </w:style>
  <w:style w:type="character" w:customStyle="1" w:styleId="H2">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
    <w:name w:val="Знак Знак11"/>
    <w:locked/>
    <w:rsid w:val="00003B40"/>
    <w:rPr>
      <w:rFonts w:ascii="Arial" w:hAnsi="Arial" w:cs="Times New Roman"/>
      <w:sz w:val="24"/>
      <w:szCs w:val="24"/>
      <w:lang w:eastAsia="ru-RU" w:bidi="ar-SA"/>
    </w:rPr>
  </w:style>
  <w:style w:type="character" w:customStyle="1" w:styleId="91">
    <w:name w:val="Знак Знак9"/>
    <w:locked/>
    <w:rsid w:val="00003B40"/>
    <w:rPr>
      <w:rFonts w:cs="Times New Roman"/>
      <w:sz w:val="24"/>
      <w:szCs w:val="24"/>
      <w:lang w:eastAsia="ru-RU" w:bidi="ar-SA"/>
    </w:rPr>
  </w:style>
  <w:style w:type="character" w:customStyle="1" w:styleId="55">
    <w:name w:val="Знак Знак5"/>
    <w:locked/>
    <w:rsid w:val="00003B40"/>
    <w:rPr>
      <w:rFonts w:cs="Times New Roman"/>
      <w:sz w:val="24"/>
      <w:szCs w:val="24"/>
      <w:lang w:eastAsia="ru-RU" w:bidi="ar-SA"/>
    </w:rPr>
  </w:style>
  <w:style w:type="character" w:styleId="affff5">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affff6">
    <w:name w:val="endnote reference"/>
    <w:rsid w:val="00003B40"/>
    <w:rPr>
      <w:rFonts w:cs="Times New Roman"/>
      <w:vertAlign w:val="superscript"/>
    </w:rPr>
  </w:style>
  <w:style w:type="character" w:styleId="affff7">
    <w:name w:val="Emphasis"/>
    <w:uiPriority w:val="99"/>
    <w:qFormat/>
    <w:rsid w:val="00637335"/>
    <w:rPr>
      <w:i/>
      <w:iCs/>
      <w:color w:val="auto"/>
    </w:rPr>
  </w:style>
  <w:style w:type="paragraph" w:customStyle="1" w:styleId="formattext">
    <w:name w:val="formattext"/>
    <w:qFormat/>
    <w:rsid w:val="00003B40"/>
    <w:pPr>
      <w:widowControl w:val="0"/>
      <w:autoSpaceDE w:val="0"/>
      <w:autoSpaceDN w:val="0"/>
      <w:adjustRightInd w:val="0"/>
      <w:spacing w:after="160" w:line="259" w:lineRule="auto"/>
    </w:pPr>
    <w:rPr>
      <w:sz w:val="18"/>
      <w:szCs w:val="18"/>
    </w:rPr>
  </w:style>
  <w:style w:type="paragraph" w:customStyle="1" w:styleId="Style1">
    <w:name w:val="Style1"/>
    <w:basedOn w:val="a1"/>
    <w:rsid w:val="00003B40"/>
    <w:pPr>
      <w:widowControl w:val="0"/>
      <w:autoSpaceDE w:val="0"/>
      <w:autoSpaceDN w:val="0"/>
      <w:adjustRightInd w:val="0"/>
    </w:pPr>
    <w:rPr>
      <w:rFonts w:ascii="Arial" w:hAnsi="Arial"/>
      <w:szCs w:val="24"/>
    </w:rPr>
  </w:style>
  <w:style w:type="paragraph" w:customStyle="1" w:styleId="Style4">
    <w:name w:val="Style4"/>
    <w:basedOn w:val="a1"/>
    <w:rsid w:val="00003B40"/>
    <w:pPr>
      <w:widowControl w:val="0"/>
      <w:autoSpaceDE w:val="0"/>
      <w:autoSpaceDN w:val="0"/>
      <w:adjustRightInd w:val="0"/>
      <w:spacing w:line="245" w:lineRule="exact"/>
    </w:pPr>
    <w:rPr>
      <w:rFonts w:ascii="Arial" w:hAnsi="Arial"/>
      <w:szCs w:val="24"/>
    </w:rPr>
  </w:style>
  <w:style w:type="paragraph" w:customStyle="1" w:styleId="Style5">
    <w:name w:val="Style5"/>
    <w:basedOn w:val="a1"/>
    <w:rsid w:val="00003B40"/>
    <w:pPr>
      <w:widowControl w:val="0"/>
      <w:autoSpaceDE w:val="0"/>
      <w:autoSpaceDN w:val="0"/>
      <w:adjustRightInd w:val="0"/>
    </w:pPr>
    <w:rPr>
      <w:rFonts w:ascii="Arial" w:hAnsi="Arial"/>
      <w:szCs w:val="24"/>
    </w:rPr>
  </w:style>
  <w:style w:type="paragraph" w:customStyle="1" w:styleId="Style6">
    <w:name w:val="Style6"/>
    <w:basedOn w:val="a1"/>
    <w:rsid w:val="00003B40"/>
    <w:pPr>
      <w:widowControl w:val="0"/>
      <w:autoSpaceDE w:val="0"/>
      <w:autoSpaceDN w:val="0"/>
      <w:adjustRightInd w:val="0"/>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affff8">
    <w:name w:val="caption"/>
    <w:basedOn w:val="a1"/>
    <w:next w:val="a1"/>
    <w:unhideWhenUsed/>
    <w:qFormat/>
    <w:rsid w:val="00637335"/>
    <w:pPr>
      <w:spacing w:after="200" w:line="240" w:lineRule="auto"/>
    </w:pPr>
    <w:rPr>
      <w:i/>
      <w:iCs/>
      <w:color w:val="44546A"/>
      <w:sz w:val="18"/>
      <w:szCs w:val="18"/>
    </w:rPr>
  </w:style>
  <w:style w:type="paragraph" w:customStyle="1" w:styleId="FR1">
    <w:name w:val="FR1"/>
    <w:qFormat/>
    <w:rsid w:val="00003B40"/>
    <w:pPr>
      <w:widowControl w:val="0"/>
      <w:spacing w:after="160" w:line="260" w:lineRule="auto"/>
      <w:ind w:firstLine="720"/>
      <w:jc w:val="both"/>
    </w:pPr>
    <w:rPr>
      <w:snapToGrid w:val="0"/>
      <w:sz w:val="28"/>
      <w:szCs w:val="22"/>
    </w:rPr>
  </w:style>
  <w:style w:type="paragraph" w:customStyle="1" w:styleId="Normal1">
    <w:name w:val="Normal1"/>
    <w:rsid w:val="00003B40"/>
    <w:pPr>
      <w:spacing w:after="160" w:line="259" w:lineRule="auto"/>
    </w:pPr>
    <w:rPr>
      <w:sz w:val="22"/>
      <w:szCs w:val="22"/>
    </w:rPr>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a1"/>
    <w:rsid w:val="00003B40"/>
    <w:pPr>
      <w:numPr>
        <w:ilvl w:val="2"/>
        <w:numId w:val="1"/>
      </w:numPr>
      <w:spacing w:after="240"/>
      <w:ind w:firstLine="0"/>
      <w:outlineLvl w:val="2"/>
    </w:pPr>
    <w:rPr>
      <w:rFonts w:ascii="Garamond MT" w:hAnsi="Garamond MT"/>
      <w:szCs w:val="24"/>
      <w:lang w:val="en-GB" w:eastAsia="en-US"/>
    </w:rPr>
  </w:style>
  <w:style w:type="paragraph" w:customStyle="1" w:styleId="103">
    <w:name w:val="Обычный1_0"/>
    <w:rsid w:val="00003B40"/>
    <w:pPr>
      <w:spacing w:after="160" w:line="259" w:lineRule="auto"/>
    </w:pPr>
    <w:rPr>
      <w:rFonts w:eastAsia="Calibri" w:cs="Calibri"/>
      <w:sz w:val="22"/>
      <w:szCs w:val="22"/>
    </w:rPr>
  </w:style>
  <w:style w:type="paragraph" w:customStyle="1" w:styleId="2100">
    <w:name w:val="Основной текст 21_0"/>
    <w:basedOn w:val="a1"/>
    <w:rsid w:val="00003B40"/>
    <w:pPr>
      <w:spacing w:line="360" w:lineRule="auto"/>
    </w:pPr>
    <w:rPr>
      <w:rFonts w:ascii="Times New Roman" w:hAnsi="Times New Roman"/>
      <w:sz w:val="28"/>
      <w:lang w:eastAsia="ar-SA"/>
    </w:rPr>
  </w:style>
  <w:style w:type="paragraph" w:customStyle="1" w:styleId="western">
    <w:name w:val="western"/>
    <w:basedOn w:val="a1"/>
    <w:uiPriority w:val="99"/>
    <w:rsid w:val="00003B40"/>
    <w:pPr>
      <w:spacing w:before="100" w:beforeAutospacing="1" w:after="100" w:afterAutospacing="1"/>
    </w:pPr>
    <w:rPr>
      <w:rFonts w:ascii="Times New Roman" w:hAnsi="Times New Roman"/>
      <w:szCs w:val="24"/>
    </w:rPr>
  </w:style>
  <w:style w:type="paragraph" w:customStyle="1" w:styleId="104">
    <w:name w:val="Без интервала1_0"/>
    <w:uiPriority w:val="99"/>
    <w:rsid w:val="005D24A9"/>
    <w:pPr>
      <w:spacing w:after="160" w:line="259" w:lineRule="auto"/>
    </w:pPr>
    <w:rPr>
      <w:rFonts w:cs="Calibri"/>
      <w:sz w:val="22"/>
      <w:szCs w:val="22"/>
      <w:lang w:eastAsia="en-US"/>
    </w:rPr>
  </w:style>
  <w:style w:type="character" w:styleId="affff9">
    <w:name w:val="FollowedHyperlink"/>
    <w:uiPriority w:val="99"/>
    <w:unhideWhenUsed/>
    <w:rsid w:val="00D9772A"/>
    <w:rPr>
      <w:color w:val="800080"/>
      <w:u w:val="single"/>
    </w:rPr>
  </w:style>
  <w:style w:type="paragraph" w:customStyle="1" w:styleId="BodyText22">
    <w:name w:val="Body Text 22"/>
    <w:basedOn w:val="a1"/>
    <w:rsid w:val="00C61CD4"/>
    <w:rPr>
      <w:rFonts w:ascii="Times New Roman" w:hAnsi="Times New Roman"/>
      <w:sz w:val="28"/>
    </w:rPr>
  </w:style>
  <w:style w:type="paragraph" w:customStyle="1" w:styleId="Default">
    <w:name w:val="Default"/>
    <w:link w:val="Default0"/>
    <w:qFormat/>
    <w:rsid w:val="00C61CD4"/>
    <w:pPr>
      <w:autoSpaceDE w:val="0"/>
      <w:autoSpaceDN w:val="0"/>
      <w:adjustRightInd w:val="0"/>
      <w:spacing w:after="160" w:line="259" w:lineRule="auto"/>
    </w:pPr>
    <w:rPr>
      <w:rFonts w:ascii="Arial" w:hAnsi="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affffa">
    <w:name w:val="List Paragraph"/>
    <w:aliases w:val="Bullet List,FooterText,numbered,Нумерованый список,SL_Абзац списка,Средняя сетка 1 - Акцент 21,Paragraphe de liste1,lp1,GOST_TableList,UL,Абзац маркированнный,Table-Normal,RSHB_Table-Normal,Предусловия,1. Абзац списка,Нумерованный список_ФТ"/>
    <w:basedOn w:val="a1"/>
    <w:link w:val="affffb"/>
    <w:uiPriority w:val="26"/>
    <w:qFormat/>
    <w:rsid w:val="00B220C5"/>
    <w:pPr>
      <w:ind w:left="720"/>
      <w:contextualSpacing/>
    </w:pPr>
  </w:style>
  <w:style w:type="character" w:customStyle="1" w:styleId="Default0">
    <w:name w:val="Default Знак"/>
    <w:link w:val="Default"/>
    <w:locked/>
    <w:rsid w:val="00134947"/>
    <w:rPr>
      <w:rFonts w:ascii="Arial" w:hAnsi="Arial"/>
      <w:color w:val="000000"/>
      <w:sz w:val="24"/>
      <w:szCs w:val="24"/>
      <w:lang w:bidi="ar-SA"/>
    </w:rPr>
  </w:style>
  <w:style w:type="character" w:customStyle="1" w:styleId="affffb">
    <w:name w:val="Абзац списка Знак"/>
    <w:aliases w:val="Bullet List Знак,FooterText Знак,numbered Знак,Нумерованый список Знак,SL_Абзац списка Знак,Средняя сетка 1 - Акцент 21 Знак,Paragraphe de liste1 Знак,lp1 Знак,GOST_TableList Знак,UL Знак,Абзац маркированнный Знак,Table-Normal Знак"/>
    <w:link w:val="affffa"/>
    <w:uiPriority w:val="26"/>
    <w:rsid w:val="003E77B4"/>
  </w:style>
  <w:style w:type="paragraph" w:customStyle="1" w:styleId="s1">
    <w:name w:val="s_1"/>
    <w:basedOn w:val="a1"/>
    <w:rsid w:val="00AF4C8F"/>
    <w:pPr>
      <w:spacing w:before="100" w:beforeAutospacing="1" w:after="100" w:afterAutospacing="1"/>
    </w:pPr>
    <w:rPr>
      <w:rFonts w:ascii="Times New Roman" w:hAnsi="Times New Roman"/>
      <w:szCs w:val="24"/>
    </w:rPr>
  </w:style>
  <w:style w:type="paragraph" w:customStyle="1" w:styleId="2f">
    <w:name w:val="Абзац списка2"/>
    <w:basedOn w:val="a1"/>
    <w:link w:val="ListParagraphChar"/>
    <w:uiPriority w:val="99"/>
    <w:rsid w:val="005D7B8B"/>
    <w:pPr>
      <w:ind w:left="720"/>
    </w:pPr>
    <w:rPr>
      <w:rFonts w:ascii="Baltica" w:eastAsia="Calibri" w:hAnsi="Baltica"/>
      <w:sz w:val="24"/>
      <w:szCs w:val="20"/>
    </w:rPr>
  </w:style>
  <w:style w:type="character" w:customStyle="1" w:styleId="ad">
    <w:name w:val="Без интервала Знак"/>
    <w:aliases w:val="для таблиц Знак,Без интервала2 Знак,No Spacing_0 Знак,Без интервала 111 Знак,МОЙ Знак,мой Знак,Без интервала21 Знак"/>
    <w:link w:val="ac"/>
    <w:uiPriority w:val="1"/>
    <w:locked/>
    <w:rsid w:val="00A7711D"/>
    <w:rPr>
      <w:sz w:val="22"/>
      <w:szCs w:val="22"/>
      <w:lang w:val="ru-RU" w:eastAsia="ru-RU" w:bidi="ar-SA"/>
    </w:rPr>
  </w:style>
  <w:style w:type="paragraph" w:customStyle="1" w:styleId="affffc">
    <w:name w:val="Îñíîâí"/>
    <w:basedOn w:val="a1"/>
    <w:rsid w:val="00A7711D"/>
    <w:pPr>
      <w:widowControl w:val="0"/>
    </w:pPr>
    <w:rPr>
      <w:rFonts w:ascii="Arial" w:eastAsia="Calibri" w:hAnsi="Arial"/>
    </w:rPr>
  </w:style>
  <w:style w:type="paragraph" w:customStyle="1" w:styleId="3d">
    <w:name w:val="Основной текст3"/>
    <w:basedOn w:val="a1"/>
    <w:rsid w:val="00F31F83"/>
    <w:pPr>
      <w:widowControl w:val="0"/>
      <w:shd w:val="clear" w:color="auto" w:fill="FFFFFF"/>
      <w:spacing w:before="420" w:after="300" w:line="0" w:lineRule="atLeast"/>
    </w:pPr>
    <w:rPr>
      <w:rFonts w:ascii="Times New Roman" w:hAnsi="Times New Roman"/>
    </w:rPr>
  </w:style>
  <w:style w:type="character" w:customStyle="1" w:styleId="95pt">
    <w:name w:val="Основной текст + 9;5 pt;Полужирный"/>
    <w:rsid w:val="00F31F83"/>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105pt">
    <w:name w:val="Основной текст + 10;5 pt"/>
    <w:rsid w:val="00F31F83"/>
    <w:rPr>
      <w:rFonts w:ascii="Times New Roman" w:eastAsia="Times New Roman" w:hAnsi="Times New Roman" w:cs="Times New Roman"/>
      <w:color w:val="000000"/>
      <w:spacing w:val="0"/>
      <w:w w:val="100"/>
      <w:position w:val="0"/>
      <w:sz w:val="21"/>
      <w:szCs w:val="21"/>
      <w:shd w:val="clear" w:color="auto" w:fill="FFFFFF"/>
    </w:rPr>
  </w:style>
  <w:style w:type="paragraph" w:customStyle="1" w:styleId="TableContents">
    <w:name w:val="Table Contents"/>
    <w:basedOn w:val="a1"/>
    <w:uiPriority w:val="99"/>
    <w:rsid w:val="00061E5E"/>
    <w:pPr>
      <w:widowControl w:val="0"/>
      <w:autoSpaceDE w:val="0"/>
      <w:autoSpaceDN w:val="0"/>
      <w:adjustRightInd w:val="0"/>
    </w:pPr>
    <w:rPr>
      <w:rFonts w:ascii="Times New Roman" w:hAnsi="Times New Roman"/>
      <w:sz w:val="18"/>
      <w:szCs w:val="18"/>
      <w:lang w:eastAsia="zh-CN" w:bidi="hi-IN"/>
    </w:rPr>
  </w:style>
  <w:style w:type="paragraph" w:customStyle="1" w:styleId="affffd">
    <w:name w:val="Текст в заданном формате"/>
    <w:basedOn w:val="a1"/>
    <w:rsid w:val="000141FB"/>
    <w:pPr>
      <w:suppressAutoHyphens/>
      <w:spacing w:line="276" w:lineRule="auto"/>
    </w:pPr>
    <w:rPr>
      <w:rFonts w:ascii="Courier New" w:eastAsia="NSimSun" w:hAnsi="Courier New" w:cs="Courier New"/>
      <w:color w:val="000000"/>
      <w:sz w:val="20"/>
      <w:lang w:eastAsia="ar-SA"/>
    </w:rPr>
  </w:style>
  <w:style w:type="table" w:customStyle="1" w:styleId="1f">
    <w:name w:val="Сетка таблицы1"/>
    <w:basedOn w:val="a3"/>
    <w:next w:val="a8"/>
    <w:uiPriority w:val="59"/>
    <w:rsid w:val="00421C5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e">
    <w:name w:val="Основной текст_"/>
    <w:link w:val="56"/>
    <w:locked/>
    <w:rsid w:val="00977901"/>
    <w:rPr>
      <w:spacing w:val="3"/>
      <w:sz w:val="17"/>
      <w:szCs w:val="17"/>
      <w:shd w:val="clear" w:color="auto" w:fill="FFFFFF"/>
    </w:rPr>
  </w:style>
  <w:style w:type="paragraph" w:customStyle="1" w:styleId="56">
    <w:name w:val="Основной текст5"/>
    <w:basedOn w:val="a1"/>
    <w:link w:val="affffe"/>
    <w:rsid w:val="00977901"/>
    <w:pPr>
      <w:widowControl w:val="0"/>
      <w:shd w:val="clear" w:color="auto" w:fill="FFFFFF"/>
      <w:spacing w:before="240" w:after="240" w:line="0" w:lineRule="atLeast"/>
    </w:pPr>
    <w:rPr>
      <w:spacing w:val="3"/>
      <w:sz w:val="17"/>
      <w:szCs w:val="17"/>
    </w:rPr>
  </w:style>
  <w:style w:type="character" w:customStyle="1" w:styleId="2f0">
    <w:name w:val="Основной текст2"/>
    <w:rsid w:val="00977901"/>
    <w:rPr>
      <w:rFonts w:ascii="Times New Roman" w:eastAsia="Times New Roman" w:hAnsi="Times New Roman" w:cs="Times New Roman" w:hint="default"/>
      <w:b w:val="0"/>
      <w:bCs w:val="0"/>
      <w:i w:val="0"/>
      <w:iCs w:val="0"/>
      <w:smallCaps w:val="0"/>
      <w:strike w:val="0"/>
      <w:dstrike w:val="0"/>
      <w:color w:val="000000"/>
      <w:spacing w:val="3"/>
      <w:w w:val="100"/>
      <w:position w:val="0"/>
      <w:sz w:val="17"/>
      <w:szCs w:val="17"/>
      <w:u w:val="none"/>
      <w:effect w:val="none"/>
      <w:lang w:val="ru-RU"/>
    </w:rPr>
  </w:style>
  <w:style w:type="character" w:customStyle="1" w:styleId="afffff">
    <w:name w:val="Основной шрифт"/>
    <w:rsid w:val="002E60ED"/>
  </w:style>
  <w:style w:type="character" w:customStyle="1" w:styleId="ListParagraphChar">
    <w:name w:val="List Paragraph Char"/>
    <w:link w:val="2f"/>
    <w:uiPriority w:val="99"/>
    <w:locked/>
    <w:rsid w:val="002E60ED"/>
    <w:rPr>
      <w:rFonts w:ascii="Baltica" w:eastAsia="Calibri" w:hAnsi="Baltica"/>
      <w:sz w:val="24"/>
    </w:rPr>
  </w:style>
  <w:style w:type="paragraph" w:customStyle="1" w:styleId="p16">
    <w:name w:val="p16"/>
    <w:basedOn w:val="a1"/>
    <w:rsid w:val="002E60ED"/>
    <w:pPr>
      <w:spacing w:before="100" w:beforeAutospacing="1" w:after="100" w:afterAutospacing="1"/>
    </w:pPr>
    <w:rPr>
      <w:rFonts w:ascii="Times New Roman" w:hAnsi="Times New Roman"/>
      <w:szCs w:val="24"/>
    </w:rPr>
  </w:style>
  <w:style w:type="character" w:customStyle="1" w:styleId="3e">
    <w:name w:val="Основной текст (3)_"/>
    <w:link w:val="3f"/>
    <w:rsid w:val="00D36440"/>
    <w:rPr>
      <w:b/>
      <w:bCs/>
      <w:sz w:val="22"/>
      <w:szCs w:val="22"/>
      <w:shd w:val="clear" w:color="auto" w:fill="FFFFFF"/>
    </w:rPr>
  </w:style>
  <w:style w:type="character" w:customStyle="1" w:styleId="45">
    <w:name w:val="Основной текст (4)_"/>
    <w:link w:val="410"/>
    <w:rsid w:val="00D36440"/>
    <w:rPr>
      <w:sz w:val="22"/>
      <w:szCs w:val="22"/>
      <w:shd w:val="clear" w:color="auto" w:fill="FFFFFF"/>
    </w:rPr>
  </w:style>
  <w:style w:type="character" w:customStyle="1" w:styleId="46">
    <w:name w:val="Основной текст (4)"/>
    <w:rsid w:val="00D36440"/>
  </w:style>
  <w:style w:type="paragraph" w:customStyle="1" w:styleId="3f">
    <w:name w:val="Основной текст (3)"/>
    <w:basedOn w:val="a1"/>
    <w:link w:val="3e"/>
    <w:rsid w:val="00D36440"/>
    <w:pPr>
      <w:shd w:val="clear" w:color="auto" w:fill="FFFFFF"/>
      <w:spacing w:before="240" w:line="274" w:lineRule="exact"/>
    </w:pPr>
    <w:rPr>
      <w:b/>
      <w:bCs/>
    </w:rPr>
  </w:style>
  <w:style w:type="paragraph" w:customStyle="1" w:styleId="410">
    <w:name w:val="Основной текст (4)1"/>
    <w:basedOn w:val="a1"/>
    <w:link w:val="45"/>
    <w:rsid w:val="00D36440"/>
    <w:pPr>
      <w:shd w:val="clear" w:color="auto" w:fill="FFFFFF"/>
      <w:spacing w:after="240" w:line="274" w:lineRule="exact"/>
    </w:pPr>
  </w:style>
  <w:style w:type="paragraph" w:customStyle="1" w:styleId="xl25">
    <w:name w:val="xl25"/>
    <w:basedOn w:val="a1"/>
    <w:rsid w:val="008E4E86"/>
    <w:pPr>
      <w:spacing w:before="100" w:beforeAutospacing="1" w:after="100" w:afterAutospacing="1"/>
    </w:pPr>
    <w:rPr>
      <w:rFonts w:ascii="Arial Unicode MS" w:eastAsia="Arial Unicode MS" w:hAnsi="Arial Unicode MS" w:cs="Arial Unicode MS"/>
      <w:szCs w:val="24"/>
    </w:rPr>
  </w:style>
  <w:style w:type="paragraph" w:customStyle="1" w:styleId="a">
    <w:name w:val="Текст ТД"/>
    <w:basedOn w:val="a1"/>
    <w:link w:val="afffff0"/>
    <w:rsid w:val="002D3C21"/>
    <w:pPr>
      <w:numPr>
        <w:numId w:val="2"/>
      </w:numPr>
      <w:autoSpaceDE w:val="0"/>
      <w:autoSpaceDN w:val="0"/>
      <w:adjustRightInd w:val="0"/>
      <w:spacing w:after="200"/>
    </w:pPr>
    <w:rPr>
      <w:rFonts w:ascii="Times New Roman" w:eastAsia="Calibri" w:hAnsi="Times New Roman"/>
      <w:szCs w:val="24"/>
      <w:lang w:eastAsia="en-US"/>
    </w:rPr>
  </w:style>
  <w:style w:type="character" w:customStyle="1" w:styleId="afffff0">
    <w:name w:val="Текст ТД Знак"/>
    <w:link w:val="a"/>
    <w:rsid w:val="002D3C21"/>
    <w:rPr>
      <w:rFonts w:ascii="Times New Roman" w:eastAsia="Calibri" w:hAnsi="Times New Roman"/>
      <w:sz w:val="22"/>
      <w:szCs w:val="24"/>
      <w:lang w:eastAsia="en-US"/>
    </w:rPr>
  </w:style>
  <w:style w:type="character" w:customStyle="1" w:styleId="afffff1">
    <w:name w:val="Гипертекстовая ссылка"/>
    <w:uiPriority w:val="99"/>
    <w:rsid w:val="002D3C21"/>
    <w:rPr>
      <w:b/>
      <w:bCs/>
      <w:color w:val="106BBE"/>
      <w:sz w:val="26"/>
      <w:szCs w:val="26"/>
    </w:rPr>
  </w:style>
  <w:style w:type="character" w:customStyle="1" w:styleId="blk">
    <w:name w:val="blk"/>
    <w:rsid w:val="002D3C21"/>
  </w:style>
  <w:style w:type="paragraph" w:customStyle="1" w:styleId="Standard">
    <w:name w:val="Standard"/>
    <w:rsid w:val="007E3171"/>
    <w:pPr>
      <w:suppressAutoHyphens/>
      <w:autoSpaceDN w:val="0"/>
      <w:spacing w:after="160" w:line="259" w:lineRule="auto"/>
      <w:textAlignment w:val="baseline"/>
    </w:pPr>
    <w:rPr>
      <w:kern w:val="3"/>
      <w:sz w:val="24"/>
      <w:szCs w:val="24"/>
    </w:rPr>
  </w:style>
  <w:style w:type="character" w:customStyle="1" w:styleId="FontStyle22">
    <w:name w:val="Font Style22"/>
    <w:rsid w:val="007E3171"/>
    <w:rPr>
      <w:rFonts w:ascii="Arial" w:hAnsi="Arial" w:cs="Arial"/>
      <w:sz w:val="16"/>
      <w:szCs w:val="16"/>
    </w:rPr>
  </w:style>
  <w:style w:type="paragraph" w:customStyle="1" w:styleId="Style18">
    <w:name w:val="Style18"/>
    <w:basedOn w:val="a1"/>
    <w:rsid w:val="007E3171"/>
    <w:pPr>
      <w:widowControl w:val="0"/>
      <w:autoSpaceDE w:val="0"/>
      <w:autoSpaceDN w:val="0"/>
      <w:adjustRightInd w:val="0"/>
      <w:spacing w:line="211" w:lineRule="exact"/>
      <w:ind w:firstLine="461"/>
    </w:pPr>
    <w:rPr>
      <w:rFonts w:ascii="Arial" w:eastAsia="Calibri" w:hAnsi="Arial" w:cs="Arial"/>
      <w:szCs w:val="24"/>
    </w:rPr>
  </w:style>
  <w:style w:type="paragraph" w:customStyle="1" w:styleId="Bulleted">
    <w:name w:val="Bulleted"/>
    <w:basedOn w:val="5"/>
    <w:uiPriority w:val="99"/>
    <w:rsid w:val="00421F54"/>
    <w:pPr>
      <w:suppressAutoHyphens/>
      <w:ind w:firstLine="400"/>
      <w:outlineLvl w:val="9"/>
    </w:pPr>
    <w:rPr>
      <w:rFonts w:ascii="Arial Rounded MT Bold" w:hAnsi="Arial Rounded MT Bold"/>
      <w:b/>
      <w:bCs/>
      <w:i/>
      <w:iCs/>
      <w:sz w:val="22"/>
      <w:lang w:eastAsia="ar-SA"/>
    </w:rPr>
  </w:style>
  <w:style w:type="paragraph" w:customStyle="1" w:styleId="TextTitle">
    <w:name w:val="Text Title"/>
    <w:basedOn w:val="a1"/>
    <w:uiPriority w:val="99"/>
    <w:rsid w:val="00421F54"/>
    <w:pPr>
      <w:suppressAutoHyphens/>
      <w:spacing w:before="120" w:after="120"/>
      <w:ind w:left="576" w:right="288"/>
      <w:jc w:val="center"/>
    </w:pPr>
    <w:rPr>
      <w:rFonts w:ascii="NTTierce" w:hAnsi="NTTierce"/>
      <w:b/>
      <w:sz w:val="28"/>
      <w:lang w:eastAsia="ar-SA"/>
    </w:rPr>
  </w:style>
  <w:style w:type="paragraph" w:customStyle="1" w:styleId="ConsCell">
    <w:name w:val="ConsCell"/>
    <w:rsid w:val="00AF5CF0"/>
    <w:pPr>
      <w:widowControl w:val="0"/>
      <w:spacing w:after="160" w:line="259" w:lineRule="auto"/>
    </w:pPr>
    <w:rPr>
      <w:rFonts w:ascii="Arial" w:hAnsi="Arial"/>
      <w:sz w:val="22"/>
      <w:szCs w:val="22"/>
    </w:rPr>
  </w:style>
  <w:style w:type="paragraph" w:customStyle="1" w:styleId="afffff2">
    <w:name w:val="Пункт б/н"/>
    <w:basedOn w:val="a1"/>
    <w:semiHidden/>
    <w:qFormat/>
    <w:rsid w:val="00AF5CF0"/>
    <w:pPr>
      <w:tabs>
        <w:tab w:val="left" w:pos="1134"/>
      </w:tabs>
      <w:ind w:firstLine="567"/>
    </w:pPr>
    <w:rPr>
      <w:rFonts w:ascii="Times New Roman" w:hAnsi="Times New Roman"/>
      <w:szCs w:val="24"/>
    </w:rPr>
  </w:style>
  <w:style w:type="paragraph" w:customStyle="1" w:styleId="-0">
    <w:name w:val="Контракт-раздел"/>
    <w:basedOn w:val="a1"/>
    <w:next w:val="-"/>
    <w:rsid w:val="00AF5CF0"/>
    <w:pPr>
      <w:keepNext/>
      <w:tabs>
        <w:tab w:val="num" w:pos="0"/>
        <w:tab w:val="left" w:pos="540"/>
      </w:tabs>
      <w:suppressAutoHyphens/>
      <w:spacing w:before="360" w:after="120"/>
      <w:jc w:val="center"/>
      <w:outlineLvl w:val="3"/>
    </w:pPr>
    <w:rPr>
      <w:rFonts w:ascii="Times New Roman" w:hAnsi="Times New Roman"/>
      <w:b/>
      <w:bCs/>
      <w:caps/>
      <w:smallCaps/>
      <w:szCs w:val="24"/>
    </w:rPr>
  </w:style>
  <w:style w:type="paragraph" w:customStyle="1" w:styleId="-1">
    <w:name w:val="Контракт-подпункт"/>
    <w:basedOn w:val="a1"/>
    <w:rsid w:val="00AF5CF0"/>
    <w:pPr>
      <w:tabs>
        <w:tab w:val="num" w:pos="851"/>
      </w:tabs>
      <w:ind w:left="851" w:hanging="851"/>
    </w:pPr>
    <w:rPr>
      <w:rFonts w:ascii="Times New Roman" w:hAnsi="Times New Roman"/>
      <w:szCs w:val="24"/>
    </w:rPr>
  </w:style>
  <w:style w:type="paragraph" w:customStyle="1" w:styleId="-2">
    <w:name w:val="Контракт-подподпункт"/>
    <w:basedOn w:val="a1"/>
    <w:rsid w:val="00AF5CF0"/>
    <w:pPr>
      <w:tabs>
        <w:tab w:val="num" w:pos="1418"/>
      </w:tabs>
      <w:ind w:left="1418" w:hanging="567"/>
    </w:pPr>
    <w:rPr>
      <w:rFonts w:ascii="Times New Roman" w:hAnsi="Times New Roman"/>
      <w:szCs w:val="24"/>
    </w:rPr>
  </w:style>
  <w:style w:type="paragraph" w:customStyle="1" w:styleId="s3">
    <w:name w:val="s_3"/>
    <w:basedOn w:val="a1"/>
    <w:rsid w:val="009B3063"/>
    <w:pPr>
      <w:spacing w:before="100" w:beforeAutospacing="1" w:after="100" w:afterAutospacing="1"/>
    </w:pPr>
    <w:rPr>
      <w:rFonts w:ascii="Times New Roman" w:hAnsi="Times New Roman"/>
      <w:szCs w:val="24"/>
    </w:rPr>
  </w:style>
  <w:style w:type="paragraph" w:customStyle="1" w:styleId="1f0">
    <w:name w:val="Название1"/>
    <w:basedOn w:val="a1"/>
    <w:rsid w:val="001757DF"/>
    <w:pPr>
      <w:spacing w:before="100" w:beforeAutospacing="1" w:after="100" w:afterAutospacing="1"/>
    </w:pPr>
    <w:rPr>
      <w:rFonts w:ascii="Times New Roman" w:hAnsi="Times New Roman"/>
      <w:szCs w:val="24"/>
    </w:rPr>
  </w:style>
  <w:style w:type="character" w:customStyle="1" w:styleId="afffff3">
    <w:name w:val="Основной текст документа"/>
    <w:rsid w:val="00584644"/>
    <w:rPr>
      <w:sz w:val="22"/>
    </w:rPr>
  </w:style>
  <w:style w:type="character" w:customStyle="1" w:styleId="47">
    <w:name w:val="Основной текст4"/>
    <w:rsid w:val="00584644"/>
    <w:rPr>
      <w:rFonts w:ascii="Times New Roman" w:eastAsia="Times New Roman" w:hAnsi="Times New Roman" w:cs="Times New Roman"/>
      <w:b w:val="0"/>
      <w:bCs w:val="0"/>
      <w:i w:val="0"/>
      <w:iCs w:val="0"/>
      <w:smallCaps w:val="0"/>
      <w:strike w:val="0"/>
      <w:color w:val="000000"/>
      <w:spacing w:val="3"/>
      <w:w w:val="100"/>
      <w:position w:val="0"/>
      <w:sz w:val="17"/>
      <w:szCs w:val="17"/>
      <w:u w:val="single"/>
      <w:shd w:val="clear" w:color="auto" w:fill="FFFFFF"/>
      <w:lang w:val="ru-RU"/>
    </w:rPr>
  </w:style>
  <w:style w:type="character" w:customStyle="1" w:styleId="2f1">
    <w:name w:val="Основной текст (2)_"/>
    <w:link w:val="2f2"/>
    <w:rsid w:val="00A571EA"/>
    <w:rPr>
      <w:rFonts w:cs="Calibri"/>
      <w:b/>
      <w:bCs/>
      <w:shd w:val="clear" w:color="auto" w:fill="FFFFFF"/>
    </w:rPr>
  </w:style>
  <w:style w:type="paragraph" w:customStyle="1" w:styleId="2f2">
    <w:name w:val="Основной текст (2)"/>
    <w:basedOn w:val="a1"/>
    <w:link w:val="2f1"/>
    <w:rsid w:val="00A571EA"/>
    <w:pPr>
      <w:widowControl w:val="0"/>
      <w:shd w:val="clear" w:color="auto" w:fill="FFFFFF"/>
      <w:spacing w:after="300" w:line="0" w:lineRule="atLeast"/>
      <w:jc w:val="center"/>
    </w:pPr>
    <w:rPr>
      <w:b/>
      <w:bCs/>
      <w:sz w:val="20"/>
      <w:szCs w:val="20"/>
    </w:rPr>
  </w:style>
  <w:style w:type="paragraph" w:customStyle="1" w:styleId="pj">
    <w:name w:val="pj"/>
    <w:basedOn w:val="a1"/>
    <w:rsid w:val="00A571EA"/>
    <w:pPr>
      <w:spacing w:before="100" w:beforeAutospacing="1" w:after="100" w:afterAutospacing="1"/>
    </w:pPr>
    <w:rPr>
      <w:rFonts w:ascii="Times New Roman" w:hAnsi="Times New Roman"/>
      <w:szCs w:val="24"/>
    </w:rPr>
  </w:style>
  <w:style w:type="paragraph" w:customStyle="1" w:styleId="a0">
    <w:name w:val="Раздел"/>
    <w:basedOn w:val="a1"/>
    <w:semiHidden/>
    <w:rsid w:val="00D65879"/>
    <w:pPr>
      <w:numPr>
        <w:ilvl w:val="1"/>
        <w:numId w:val="3"/>
      </w:numPr>
      <w:spacing w:before="120" w:after="120"/>
      <w:jc w:val="center"/>
    </w:pPr>
    <w:rPr>
      <w:rFonts w:ascii="Arial Narrow" w:hAnsi="Arial Narrow" w:cs="Arial Narrow"/>
      <w:b/>
      <w:bCs/>
      <w:sz w:val="28"/>
      <w:szCs w:val="28"/>
    </w:rPr>
  </w:style>
  <w:style w:type="paragraph" w:customStyle="1" w:styleId="afffff4">
    <w:name w:val="Часть"/>
    <w:basedOn w:val="a1"/>
    <w:semiHidden/>
    <w:rsid w:val="00D65879"/>
    <w:pPr>
      <w:spacing w:after="60"/>
      <w:jc w:val="center"/>
    </w:pPr>
    <w:rPr>
      <w:rFonts w:ascii="Arial" w:hAnsi="Arial" w:cs="Arial"/>
      <w:b/>
      <w:bCs/>
      <w:caps/>
      <w:sz w:val="32"/>
      <w:szCs w:val="32"/>
    </w:rPr>
  </w:style>
  <w:style w:type="paragraph" w:customStyle="1" w:styleId="3">
    <w:name w:val="Раздел 3"/>
    <w:basedOn w:val="a1"/>
    <w:semiHidden/>
    <w:rsid w:val="00D65879"/>
    <w:pPr>
      <w:numPr>
        <w:numId w:val="4"/>
      </w:numPr>
      <w:spacing w:before="120" w:after="120"/>
      <w:jc w:val="center"/>
    </w:pPr>
    <w:rPr>
      <w:rFonts w:ascii="Times New Roman" w:hAnsi="Times New Roman"/>
      <w:b/>
      <w:bCs/>
      <w:szCs w:val="24"/>
    </w:rPr>
  </w:style>
  <w:style w:type="paragraph" w:customStyle="1" w:styleId="afffff5">
    <w:name w:val="Условия контракта"/>
    <w:basedOn w:val="a1"/>
    <w:semiHidden/>
    <w:rsid w:val="00D65879"/>
    <w:pPr>
      <w:tabs>
        <w:tab w:val="num" w:pos="567"/>
      </w:tabs>
      <w:spacing w:before="240" w:after="120"/>
      <w:ind w:left="567" w:hanging="567"/>
    </w:pPr>
    <w:rPr>
      <w:rFonts w:ascii="Times New Roman" w:hAnsi="Times New Roman"/>
      <w:b/>
      <w:bCs/>
      <w:szCs w:val="24"/>
    </w:rPr>
  </w:style>
  <w:style w:type="paragraph" w:customStyle="1" w:styleId="Instruction">
    <w:name w:val="Instruction"/>
    <w:basedOn w:val="21"/>
    <w:semiHidden/>
    <w:rsid w:val="00D65879"/>
    <w:pPr>
      <w:tabs>
        <w:tab w:val="num" w:pos="360"/>
      </w:tabs>
      <w:spacing w:before="180" w:after="60" w:line="240" w:lineRule="auto"/>
      <w:ind w:left="360" w:hanging="360"/>
    </w:pPr>
    <w:rPr>
      <w:rFonts w:ascii="Times New Roman" w:hAnsi="Times New Roman"/>
      <w:b/>
      <w:bCs/>
      <w:szCs w:val="24"/>
    </w:rPr>
  </w:style>
  <w:style w:type="paragraph" w:customStyle="1" w:styleId="afffff6">
    <w:name w:val="Тендерные данные"/>
    <w:basedOn w:val="a1"/>
    <w:semiHidden/>
    <w:rsid w:val="00D65879"/>
    <w:pPr>
      <w:tabs>
        <w:tab w:val="left" w:pos="1985"/>
      </w:tabs>
      <w:spacing w:before="120" w:after="60"/>
    </w:pPr>
    <w:rPr>
      <w:rFonts w:ascii="Times New Roman" w:hAnsi="Times New Roman"/>
      <w:b/>
      <w:bCs/>
      <w:szCs w:val="24"/>
    </w:rPr>
  </w:style>
  <w:style w:type="paragraph" w:styleId="3f0">
    <w:name w:val="toc 3"/>
    <w:basedOn w:val="a1"/>
    <w:next w:val="a1"/>
    <w:autoRedefine/>
    <w:uiPriority w:val="39"/>
    <w:semiHidden/>
    <w:rsid w:val="00D65879"/>
    <w:pPr>
      <w:tabs>
        <w:tab w:val="left" w:pos="1680"/>
        <w:tab w:val="right" w:leader="dot" w:pos="10148"/>
      </w:tabs>
      <w:spacing w:before="100"/>
      <w:ind w:left="180" w:firstLine="60"/>
    </w:pPr>
    <w:rPr>
      <w:rFonts w:ascii="Times New Roman" w:hAnsi="Times New Roman"/>
      <w:sz w:val="20"/>
    </w:rPr>
  </w:style>
  <w:style w:type="paragraph" w:customStyle="1" w:styleId="afffff7">
    <w:name w:val="Îáû÷íûé"/>
    <w:semiHidden/>
    <w:rsid w:val="00D65879"/>
    <w:pPr>
      <w:spacing w:after="160" w:line="259" w:lineRule="auto"/>
    </w:pPr>
    <w:rPr>
      <w:sz w:val="22"/>
      <w:szCs w:val="22"/>
    </w:rPr>
  </w:style>
  <w:style w:type="paragraph" w:customStyle="1" w:styleId="afffff8">
    <w:name w:val="Íîðìàëüíûé"/>
    <w:semiHidden/>
    <w:rsid w:val="00D65879"/>
    <w:pPr>
      <w:spacing w:after="160" w:line="259" w:lineRule="auto"/>
    </w:pPr>
    <w:rPr>
      <w:rFonts w:ascii="Courier" w:hAnsi="Courier" w:cs="Courier"/>
      <w:sz w:val="24"/>
      <w:szCs w:val="24"/>
      <w:lang w:val="en-GB"/>
    </w:rPr>
  </w:style>
  <w:style w:type="character" w:styleId="HTML3">
    <w:name w:val="HTML Acronym"/>
    <w:uiPriority w:val="99"/>
    <w:rsid w:val="00D65879"/>
    <w:rPr>
      <w:rFonts w:cs="Times New Roman"/>
    </w:rPr>
  </w:style>
  <w:style w:type="paragraph" w:customStyle="1" w:styleId="1f1">
    <w:name w:val="Заголовок записки1"/>
    <w:basedOn w:val="a1"/>
    <w:next w:val="a1"/>
    <w:rsid w:val="00D65879"/>
    <w:pPr>
      <w:spacing w:after="60"/>
    </w:pPr>
    <w:rPr>
      <w:rFonts w:ascii="Times New Roman" w:hAnsi="Times New Roman"/>
      <w:szCs w:val="24"/>
    </w:rPr>
  </w:style>
  <w:style w:type="character" w:styleId="HTML4">
    <w:name w:val="HTML Keyboard"/>
    <w:uiPriority w:val="99"/>
    <w:rsid w:val="00D65879"/>
    <w:rPr>
      <w:rFonts w:ascii="Courier New" w:hAnsi="Courier New" w:cs="Courier New"/>
      <w:sz w:val="20"/>
      <w:szCs w:val="20"/>
    </w:rPr>
  </w:style>
  <w:style w:type="character" w:styleId="HTML5">
    <w:name w:val="HTML Code"/>
    <w:uiPriority w:val="99"/>
    <w:rsid w:val="00D65879"/>
    <w:rPr>
      <w:rFonts w:ascii="Courier New" w:hAnsi="Courier New" w:cs="Courier New"/>
      <w:sz w:val="20"/>
      <w:szCs w:val="20"/>
    </w:rPr>
  </w:style>
  <w:style w:type="character" w:styleId="afffff9">
    <w:name w:val="line number"/>
    <w:uiPriority w:val="99"/>
    <w:rsid w:val="00D65879"/>
    <w:rPr>
      <w:rFonts w:cs="Times New Roman"/>
    </w:rPr>
  </w:style>
  <w:style w:type="character" w:styleId="HTML6">
    <w:name w:val="HTML Sample"/>
    <w:uiPriority w:val="99"/>
    <w:rsid w:val="00D65879"/>
    <w:rPr>
      <w:rFonts w:ascii="Courier New" w:hAnsi="Courier New" w:cs="Courier New"/>
    </w:rPr>
  </w:style>
  <w:style w:type="character" w:styleId="HTML7">
    <w:name w:val="HTML Definition"/>
    <w:uiPriority w:val="99"/>
    <w:rsid w:val="00D65879"/>
    <w:rPr>
      <w:rFonts w:cs="Times New Roman"/>
      <w:i/>
      <w:iCs/>
    </w:rPr>
  </w:style>
  <w:style w:type="character" w:styleId="HTML8">
    <w:name w:val="HTML Variable"/>
    <w:uiPriority w:val="99"/>
    <w:rsid w:val="00D65879"/>
    <w:rPr>
      <w:rFonts w:cs="Times New Roman"/>
      <w:i/>
      <w:iCs/>
    </w:rPr>
  </w:style>
  <w:style w:type="character" w:styleId="HTML9">
    <w:name w:val="HTML Typewriter"/>
    <w:uiPriority w:val="99"/>
    <w:rsid w:val="00D65879"/>
    <w:rPr>
      <w:rFonts w:ascii="Courier New" w:hAnsi="Courier New" w:cs="Courier New"/>
      <w:sz w:val="20"/>
      <w:szCs w:val="20"/>
    </w:rPr>
  </w:style>
  <w:style w:type="character" w:styleId="HTMLa">
    <w:name w:val="HTML Cite"/>
    <w:uiPriority w:val="99"/>
    <w:rsid w:val="00D65879"/>
    <w:rPr>
      <w:rFonts w:cs="Times New Roman"/>
      <w:i/>
      <w:iCs/>
    </w:rPr>
  </w:style>
  <w:style w:type="paragraph" w:styleId="48">
    <w:name w:val="toc 4"/>
    <w:basedOn w:val="a1"/>
    <w:next w:val="a1"/>
    <w:autoRedefine/>
    <w:uiPriority w:val="39"/>
    <w:semiHidden/>
    <w:rsid w:val="00D65879"/>
    <w:pPr>
      <w:ind w:left="480"/>
    </w:pPr>
    <w:rPr>
      <w:rFonts w:ascii="Times New Roman" w:hAnsi="Times New Roman"/>
      <w:sz w:val="20"/>
    </w:rPr>
  </w:style>
  <w:style w:type="paragraph" w:styleId="57">
    <w:name w:val="toc 5"/>
    <w:basedOn w:val="a1"/>
    <w:next w:val="a1"/>
    <w:autoRedefine/>
    <w:uiPriority w:val="39"/>
    <w:semiHidden/>
    <w:rsid w:val="00D65879"/>
    <w:pPr>
      <w:ind w:left="720"/>
    </w:pPr>
    <w:rPr>
      <w:rFonts w:ascii="Times New Roman" w:hAnsi="Times New Roman"/>
      <w:sz w:val="20"/>
    </w:rPr>
  </w:style>
  <w:style w:type="paragraph" w:styleId="61">
    <w:name w:val="toc 6"/>
    <w:basedOn w:val="a1"/>
    <w:next w:val="a1"/>
    <w:autoRedefine/>
    <w:uiPriority w:val="39"/>
    <w:semiHidden/>
    <w:rsid w:val="00D65879"/>
    <w:pPr>
      <w:ind w:left="960"/>
    </w:pPr>
    <w:rPr>
      <w:rFonts w:ascii="Times New Roman" w:hAnsi="Times New Roman"/>
      <w:sz w:val="20"/>
    </w:rPr>
  </w:style>
  <w:style w:type="paragraph" w:styleId="71">
    <w:name w:val="toc 7"/>
    <w:basedOn w:val="a1"/>
    <w:next w:val="a1"/>
    <w:autoRedefine/>
    <w:uiPriority w:val="39"/>
    <w:semiHidden/>
    <w:rsid w:val="00D65879"/>
    <w:pPr>
      <w:ind w:left="1200"/>
    </w:pPr>
    <w:rPr>
      <w:rFonts w:ascii="Times New Roman" w:hAnsi="Times New Roman"/>
      <w:sz w:val="20"/>
    </w:rPr>
  </w:style>
  <w:style w:type="paragraph" w:styleId="81">
    <w:name w:val="toc 8"/>
    <w:basedOn w:val="a1"/>
    <w:next w:val="a1"/>
    <w:autoRedefine/>
    <w:uiPriority w:val="39"/>
    <w:semiHidden/>
    <w:rsid w:val="00D65879"/>
    <w:pPr>
      <w:ind w:left="1440"/>
    </w:pPr>
    <w:rPr>
      <w:rFonts w:ascii="Times New Roman" w:hAnsi="Times New Roman"/>
      <w:sz w:val="20"/>
    </w:rPr>
  </w:style>
  <w:style w:type="paragraph" w:styleId="92">
    <w:name w:val="toc 9"/>
    <w:basedOn w:val="a1"/>
    <w:next w:val="a1"/>
    <w:autoRedefine/>
    <w:uiPriority w:val="39"/>
    <w:semiHidden/>
    <w:rsid w:val="00D65879"/>
    <w:pPr>
      <w:ind w:left="1680"/>
    </w:pPr>
    <w:rPr>
      <w:rFonts w:ascii="Times New Roman" w:hAnsi="Times New Roman"/>
      <w:sz w:val="20"/>
    </w:rPr>
  </w:style>
  <w:style w:type="paragraph" w:customStyle="1" w:styleId="2-1">
    <w:name w:val="содержание2-1"/>
    <w:basedOn w:val="30"/>
    <w:next w:val="a1"/>
    <w:rsid w:val="00D65879"/>
    <w:pPr>
      <w:numPr>
        <w:ilvl w:val="2"/>
      </w:numPr>
      <w:tabs>
        <w:tab w:val="num" w:pos="720"/>
      </w:tabs>
      <w:ind w:left="720" w:hanging="720"/>
    </w:pPr>
  </w:style>
  <w:style w:type="paragraph" w:customStyle="1" w:styleId="211">
    <w:name w:val="Заголовок 2.1"/>
    <w:basedOn w:val="1"/>
    <w:rsid w:val="00D65879"/>
    <w:pPr>
      <w:widowControl w:val="0"/>
      <w:suppressLineNumbers/>
      <w:suppressAutoHyphens/>
      <w:spacing w:after="60"/>
    </w:pPr>
    <w:rPr>
      <w:rFonts w:ascii="Cambria" w:hAnsi="Cambria"/>
      <w:caps/>
      <w:kern w:val="32"/>
    </w:rPr>
  </w:style>
  <w:style w:type="character" w:customStyle="1" w:styleId="1100">
    <w:name w:val="Знак Знак110"/>
    <w:rsid w:val="00D65879"/>
    <w:rPr>
      <w:rFonts w:cs="Times New Roman"/>
      <w:sz w:val="24"/>
      <w:szCs w:val="24"/>
      <w:lang w:val="ru-RU" w:eastAsia="ru-RU"/>
    </w:rPr>
  </w:style>
  <w:style w:type="character" w:customStyle="1" w:styleId="3f1">
    <w:name w:val="Стиль3 Знак"/>
    <w:rsid w:val="00D65879"/>
  </w:style>
  <w:style w:type="paragraph" w:customStyle="1" w:styleId="49">
    <w:name w:val="Стиль4"/>
    <w:basedOn w:val="2"/>
    <w:next w:val="a1"/>
    <w:rsid w:val="00D65879"/>
    <w:pPr>
      <w:widowControl w:val="0"/>
      <w:suppressLineNumbers/>
      <w:suppressAutoHyphens/>
      <w:spacing w:after="60"/>
      <w:ind w:firstLine="567"/>
      <w:jc w:val="center"/>
    </w:pPr>
    <w:rPr>
      <w:rFonts w:ascii="Cambria" w:hAnsi="Cambria"/>
      <w:b/>
      <w:bCs/>
      <w:i/>
      <w:iCs/>
    </w:rPr>
  </w:style>
  <w:style w:type="paragraph" w:customStyle="1" w:styleId="afffffa">
    <w:name w:val="Таблица заголовок"/>
    <w:basedOn w:val="a1"/>
    <w:rsid w:val="00D65879"/>
    <w:pPr>
      <w:spacing w:before="120" w:after="120" w:line="360" w:lineRule="auto"/>
      <w:jc w:val="right"/>
    </w:pPr>
    <w:rPr>
      <w:rFonts w:ascii="Times New Roman" w:hAnsi="Times New Roman"/>
      <w:b/>
      <w:bCs/>
      <w:sz w:val="28"/>
      <w:szCs w:val="28"/>
    </w:rPr>
  </w:style>
  <w:style w:type="paragraph" w:customStyle="1" w:styleId="afffffb">
    <w:name w:val="текст таблицы"/>
    <w:basedOn w:val="a1"/>
    <w:rsid w:val="00D65879"/>
    <w:pPr>
      <w:spacing w:before="120"/>
      <w:ind w:right="-102"/>
    </w:pPr>
    <w:rPr>
      <w:rFonts w:ascii="Times New Roman" w:hAnsi="Times New Roman"/>
      <w:szCs w:val="24"/>
    </w:rPr>
  </w:style>
  <w:style w:type="paragraph" w:customStyle="1" w:styleId="afffffc">
    <w:name w:val="Пункт Знак"/>
    <w:basedOn w:val="a1"/>
    <w:rsid w:val="00D65879"/>
    <w:pPr>
      <w:tabs>
        <w:tab w:val="num" w:pos="1134"/>
        <w:tab w:val="left" w:pos="1701"/>
      </w:tabs>
      <w:snapToGrid w:val="0"/>
      <w:spacing w:line="360" w:lineRule="auto"/>
      <w:ind w:left="1134" w:hanging="567"/>
    </w:pPr>
    <w:rPr>
      <w:rFonts w:ascii="Times New Roman" w:hAnsi="Times New Roman"/>
      <w:sz w:val="28"/>
      <w:szCs w:val="28"/>
    </w:rPr>
  </w:style>
  <w:style w:type="paragraph" w:customStyle="1" w:styleId="afffffd">
    <w:name w:val="a"/>
    <w:basedOn w:val="a1"/>
    <w:rsid w:val="00D65879"/>
    <w:pPr>
      <w:snapToGrid w:val="0"/>
      <w:spacing w:line="360" w:lineRule="auto"/>
      <w:ind w:left="1134" w:hanging="567"/>
    </w:pPr>
    <w:rPr>
      <w:rFonts w:ascii="Times New Roman" w:hAnsi="Times New Roman"/>
      <w:sz w:val="28"/>
      <w:szCs w:val="28"/>
    </w:rPr>
  </w:style>
  <w:style w:type="paragraph" w:customStyle="1" w:styleId="afffffe">
    <w:name w:val="Словарная статья"/>
    <w:basedOn w:val="a1"/>
    <w:next w:val="a1"/>
    <w:rsid w:val="00D65879"/>
    <w:pPr>
      <w:autoSpaceDE w:val="0"/>
      <w:autoSpaceDN w:val="0"/>
      <w:adjustRightInd w:val="0"/>
      <w:ind w:right="118"/>
    </w:pPr>
    <w:rPr>
      <w:rFonts w:ascii="Arial" w:hAnsi="Arial" w:cs="Arial"/>
      <w:sz w:val="20"/>
    </w:rPr>
  </w:style>
  <w:style w:type="paragraph" w:customStyle="1" w:styleId="affffff">
    <w:name w:val="Комментарий пользователя"/>
    <w:basedOn w:val="a1"/>
    <w:next w:val="a1"/>
    <w:rsid w:val="00D65879"/>
    <w:pPr>
      <w:autoSpaceDE w:val="0"/>
      <w:autoSpaceDN w:val="0"/>
      <w:adjustRightInd w:val="0"/>
      <w:ind w:left="170"/>
    </w:pPr>
    <w:rPr>
      <w:rFonts w:ascii="Arial" w:hAnsi="Arial" w:cs="Arial"/>
      <w:i/>
      <w:iCs/>
      <w:color w:val="000080"/>
      <w:sz w:val="20"/>
    </w:rPr>
  </w:style>
  <w:style w:type="paragraph" w:customStyle="1" w:styleId="02statia2">
    <w:name w:val="02statia2"/>
    <w:basedOn w:val="a1"/>
    <w:rsid w:val="00D65879"/>
    <w:pPr>
      <w:spacing w:before="120" w:line="320" w:lineRule="atLeast"/>
      <w:ind w:left="2020" w:hanging="880"/>
    </w:pPr>
    <w:rPr>
      <w:rFonts w:ascii="GaramondNarrowC" w:hAnsi="GaramondNarrowC"/>
      <w:color w:val="000000"/>
      <w:sz w:val="21"/>
      <w:szCs w:val="21"/>
    </w:rPr>
  </w:style>
  <w:style w:type="paragraph" w:customStyle="1" w:styleId="02statia3">
    <w:name w:val="02statia3"/>
    <w:basedOn w:val="a1"/>
    <w:rsid w:val="00D65879"/>
    <w:pPr>
      <w:spacing w:before="120" w:line="320" w:lineRule="atLeast"/>
      <w:ind w:left="2900" w:hanging="880"/>
    </w:pPr>
    <w:rPr>
      <w:rFonts w:ascii="GaramondNarrowC" w:hAnsi="GaramondNarrowC"/>
      <w:color w:val="000000"/>
      <w:sz w:val="21"/>
      <w:szCs w:val="21"/>
    </w:rPr>
  </w:style>
  <w:style w:type="paragraph" w:customStyle="1" w:styleId="affffff0">
    <w:name w:val="Справочник"/>
    <w:basedOn w:val="a1"/>
    <w:rsid w:val="00D65879"/>
    <w:pPr>
      <w:autoSpaceDE w:val="0"/>
      <w:autoSpaceDN w:val="0"/>
      <w:spacing w:line="300" w:lineRule="auto"/>
    </w:pPr>
    <w:rPr>
      <w:rFonts w:ascii="PragmaticaC" w:hAnsi="PragmaticaC" w:cs="PragmaticaC"/>
      <w:sz w:val="16"/>
      <w:szCs w:val="16"/>
    </w:rPr>
  </w:style>
  <w:style w:type="paragraph" w:customStyle="1" w:styleId="ConsPlusTitle">
    <w:name w:val="ConsPlusTitle"/>
    <w:rsid w:val="00D65879"/>
    <w:pPr>
      <w:widowControl w:val="0"/>
      <w:autoSpaceDE w:val="0"/>
      <w:autoSpaceDN w:val="0"/>
      <w:adjustRightInd w:val="0"/>
      <w:spacing w:after="160" w:line="259" w:lineRule="auto"/>
    </w:pPr>
    <w:rPr>
      <w:rFonts w:ascii="Arial" w:hAnsi="Arial" w:cs="Arial"/>
      <w:b/>
      <w:bCs/>
      <w:sz w:val="16"/>
      <w:szCs w:val="16"/>
    </w:rPr>
  </w:style>
  <w:style w:type="paragraph" w:customStyle="1" w:styleId="3bullet1gif">
    <w:name w:val="3bullet1.gif"/>
    <w:basedOn w:val="a1"/>
    <w:rsid w:val="00D65879"/>
    <w:pPr>
      <w:spacing w:before="100" w:beforeAutospacing="1" w:after="100" w:afterAutospacing="1"/>
    </w:pPr>
    <w:rPr>
      <w:rFonts w:ascii="Times New Roman" w:hAnsi="Times New Roman"/>
      <w:szCs w:val="24"/>
    </w:rPr>
  </w:style>
  <w:style w:type="character" w:customStyle="1" w:styleId="Internetlink">
    <w:name w:val="Internet link"/>
    <w:uiPriority w:val="99"/>
    <w:rsid w:val="0020462D"/>
    <w:rPr>
      <w:rFonts w:ascii="Times New Roman" w:eastAsia="Times New Roman" w:hAnsi="Times New Roman" w:cs="Mangal" w:hint="default"/>
      <w:color w:val="000080"/>
      <w:u w:val="single"/>
    </w:rPr>
  </w:style>
  <w:style w:type="paragraph" w:customStyle="1" w:styleId="1f2">
    <w:name w:val="Текст1"/>
    <w:basedOn w:val="a1"/>
    <w:rsid w:val="00346F15"/>
    <w:pPr>
      <w:suppressAutoHyphens/>
    </w:pPr>
    <w:rPr>
      <w:rFonts w:ascii="Consolas" w:eastAsia="Calibri" w:hAnsi="Consolas" w:cs="Consolas"/>
      <w:sz w:val="21"/>
      <w:szCs w:val="21"/>
      <w:lang w:eastAsia="ar-SA"/>
    </w:rPr>
  </w:style>
  <w:style w:type="paragraph" w:styleId="2f3">
    <w:name w:val="Quote"/>
    <w:basedOn w:val="a1"/>
    <w:next w:val="a1"/>
    <w:link w:val="2f4"/>
    <w:uiPriority w:val="29"/>
    <w:qFormat/>
    <w:rsid w:val="00637335"/>
    <w:pPr>
      <w:spacing w:before="200"/>
      <w:ind w:left="864" w:right="864"/>
    </w:pPr>
    <w:rPr>
      <w:i/>
      <w:iCs/>
      <w:color w:val="404040"/>
      <w:sz w:val="20"/>
      <w:szCs w:val="20"/>
    </w:rPr>
  </w:style>
  <w:style w:type="character" w:customStyle="1" w:styleId="2f4">
    <w:name w:val="Цитата 2 Знак"/>
    <w:link w:val="2f3"/>
    <w:uiPriority w:val="29"/>
    <w:rsid w:val="00637335"/>
    <w:rPr>
      <w:i/>
      <w:iCs/>
      <w:color w:val="404040"/>
    </w:rPr>
  </w:style>
  <w:style w:type="paragraph" w:styleId="affffff1">
    <w:name w:val="Intense Quote"/>
    <w:basedOn w:val="a1"/>
    <w:next w:val="a1"/>
    <w:link w:val="affffff2"/>
    <w:uiPriority w:val="30"/>
    <w:qFormat/>
    <w:rsid w:val="00637335"/>
    <w:pPr>
      <w:pBdr>
        <w:top w:val="single" w:sz="4" w:space="10" w:color="404040"/>
        <w:bottom w:val="single" w:sz="4" w:space="10" w:color="404040"/>
      </w:pBdr>
      <w:spacing w:before="360" w:after="360"/>
      <w:ind w:left="864" w:right="864"/>
      <w:jc w:val="center"/>
    </w:pPr>
    <w:rPr>
      <w:i/>
      <w:iCs/>
      <w:color w:val="404040"/>
      <w:sz w:val="20"/>
      <w:szCs w:val="20"/>
    </w:rPr>
  </w:style>
  <w:style w:type="character" w:customStyle="1" w:styleId="affffff2">
    <w:name w:val="Выделенная цитата Знак"/>
    <w:link w:val="affffff1"/>
    <w:uiPriority w:val="30"/>
    <w:rsid w:val="00637335"/>
    <w:rPr>
      <w:i/>
      <w:iCs/>
      <w:color w:val="404040"/>
    </w:rPr>
  </w:style>
  <w:style w:type="character" w:styleId="affffff3">
    <w:name w:val="Subtle Emphasis"/>
    <w:uiPriority w:val="19"/>
    <w:qFormat/>
    <w:rsid w:val="00637335"/>
    <w:rPr>
      <w:i/>
      <w:iCs/>
      <w:color w:val="404040"/>
    </w:rPr>
  </w:style>
  <w:style w:type="character" w:styleId="affffff4">
    <w:name w:val="Intense Emphasis"/>
    <w:uiPriority w:val="21"/>
    <w:qFormat/>
    <w:rsid w:val="00637335"/>
    <w:rPr>
      <w:b/>
      <w:bCs/>
      <w:i/>
      <w:iCs/>
      <w:color w:val="auto"/>
    </w:rPr>
  </w:style>
  <w:style w:type="character" w:styleId="affffff5">
    <w:name w:val="Subtle Reference"/>
    <w:uiPriority w:val="31"/>
    <w:qFormat/>
    <w:rsid w:val="00637335"/>
    <w:rPr>
      <w:smallCaps/>
      <w:color w:val="404040"/>
    </w:rPr>
  </w:style>
  <w:style w:type="character" w:styleId="affffff6">
    <w:name w:val="Intense Reference"/>
    <w:uiPriority w:val="32"/>
    <w:qFormat/>
    <w:rsid w:val="00637335"/>
    <w:rPr>
      <w:b/>
      <w:bCs/>
      <w:smallCaps/>
      <w:color w:val="404040"/>
      <w:spacing w:val="5"/>
    </w:rPr>
  </w:style>
  <w:style w:type="character" w:styleId="affffff7">
    <w:name w:val="Book Title"/>
    <w:uiPriority w:val="33"/>
    <w:qFormat/>
    <w:rsid w:val="00637335"/>
    <w:rPr>
      <w:b/>
      <w:bCs/>
      <w:i/>
      <w:iCs/>
      <w:spacing w:val="5"/>
    </w:rPr>
  </w:style>
  <w:style w:type="paragraph" w:styleId="affffff8">
    <w:name w:val="TOC Heading"/>
    <w:basedOn w:val="1"/>
    <w:next w:val="a1"/>
    <w:uiPriority w:val="39"/>
    <w:semiHidden/>
    <w:unhideWhenUsed/>
    <w:qFormat/>
    <w:rsid w:val="00637335"/>
    <w:pPr>
      <w:outlineLvl w:val="9"/>
    </w:pPr>
  </w:style>
  <w:style w:type="table" w:customStyle="1" w:styleId="2f5">
    <w:name w:val="Сетка таблицы2"/>
    <w:basedOn w:val="a3"/>
    <w:next w:val="a8"/>
    <w:uiPriority w:val="59"/>
    <w:rsid w:val="002E4CF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3"/>
    <w:next w:val="a8"/>
    <w:uiPriority w:val="59"/>
    <w:rsid w:val="003B358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3"/>
    <w:next w:val="a8"/>
    <w:uiPriority w:val="59"/>
    <w:rsid w:val="00F6730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3">
    <w:name w:val="Нет списка1"/>
    <w:next w:val="a4"/>
    <w:uiPriority w:val="99"/>
    <w:semiHidden/>
    <w:unhideWhenUsed/>
    <w:rsid w:val="00FC03EA"/>
  </w:style>
  <w:style w:type="table" w:customStyle="1" w:styleId="58">
    <w:name w:val="Сетка таблицы5"/>
    <w:basedOn w:val="a3"/>
    <w:next w:val="a8"/>
    <w:rsid w:val="00FC03E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9">
    <w:name w:val="Цветовое выделение"/>
    <w:uiPriority w:val="99"/>
    <w:rsid w:val="00FC03EA"/>
    <w:rPr>
      <w:b/>
      <w:color w:val="26282F"/>
    </w:rPr>
  </w:style>
  <w:style w:type="paragraph" w:customStyle="1" w:styleId="affffffa">
    <w:name w:val="Содержимое врезки"/>
    <w:basedOn w:val="a1"/>
    <w:rsid w:val="00FC03EA"/>
    <w:pPr>
      <w:spacing w:after="0" w:line="240" w:lineRule="auto"/>
    </w:pPr>
    <w:rPr>
      <w:rFonts w:ascii="Times New Roman" w:hAnsi="Times New Roman"/>
      <w:sz w:val="24"/>
      <w:szCs w:val="24"/>
    </w:rPr>
  </w:style>
  <w:style w:type="paragraph" w:customStyle="1" w:styleId="BodyText21">
    <w:name w:val="Body Text 21"/>
    <w:basedOn w:val="a1"/>
    <w:rsid w:val="00FC03EA"/>
    <w:pPr>
      <w:spacing w:after="0" w:line="240" w:lineRule="auto"/>
      <w:ind w:firstLine="851"/>
      <w:jc w:val="both"/>
    </w:pPr>
    <w:rPr>
      <w:rFonts w:ascii="Times New Roman" w:hAnsi="Times New Roman"/>
      <w:sz w:val="24"/>
      <w:szCs w:val="24"/>
    </w:rPr>
  </w:style>
  <w:style w:type="paragraph" w:customStyle="1" w:styleId="310">
    <w:name w:val="Основной текст с отступом 31"/>
    <w:basedOn w:val="a1"/>
    <w:rsid w:val="00FC03EA"/>
    <w:pPr>
      <w:spacing w:after="120" w:line="240" w:lineRule="auto"/>
      <w:ind w:left="283"/>
    </w:pPr>
    <w:rPr>
      <w:rFonts w:ascii="Times New Roman" w:hAnsi="Times New Roman"/>
      <w:sz w:val="16"/>
      <w:szCs w:val="16"/>
    </w:rPr>
  </w:style>
  <w:style w:type="paragraph" w:customStyle="1" w:styleId="105">
    <w:name w:val="Обычный + 10"/>
    <w:basedOn w:val="af4"/>
    <w:rsid w:val="00FC03EA"/>
    <w:pPr>
      <w:tabs>
        <w:tab w:val="left" w:pos="1134"/>
      </w:tabs>
      <w:spacing w:before="100" w:after="100"/>
      <w:ind w:right="225" w:firstLine="426"/>
      <w:contextualSpacing w:val="0"/>
    </w:pPr>
    <w:rPr>
      <w:rFonts w:ascii="Times New Roman" w:eastAsia="Times New Roman" w:hAnsi="Times New Roman"/>
      <w:spacing w:val="0"/>
      <w:sz w:val="19"/>
      <w:szCs w:val="19"/>
    </w:rPr>
  </w:style>
  <w:style w:type="numbering" w:customStyle="1" w:styleId="2f6">
    <w:name w:val="Нет списка2"/>
    <w:next w:val="a4"/>
    <w:uiPriority w:val="99"/>
    <w:semiHidden/>
    <w:unhideWhenUsed/>
    <w:rsid w:val="00BC5FD0"/>
  </w:style>
  <w:style w:type="table" w:customStyle="1" w:styleId="62">
    <w:name w:val="Сетка таблицы6"/>
    <w:basedOn w:val="a3"/>
    <w:next w:val="a8"/>
    <w:uiPriority w:val="39"/>
    <w:rsid w:val="00BC5FD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Привязка сноски"/>
    <w:rsid w:val="00BC5FD0"/>
    <w:rPr>
      <w:vertAlign w:val="superscript"/>
    </w:rPr>
  </w:style>
  <w:style w:type="character" w:customStyle="1" w:styleId="-3">
    <w:name w:val="Интернет-ссылка"/>
    <w:uiPriority w:val="99"/>
    <w:rsid w:val="00BC5FD0"/>
    <w:rPr>
      <w:color w:val="000080"/>
      <w:u w:val="single"/>
    </w:rPr>
  </w:style>
  <w:style w:type="character" w:customStyle="1" w:styleId="affffffc">
    <w:name w:val="Символ сноски"/>
    <w:rsid w:val="00BC5FD0"/>
  </w:style>
  <w:style w:type="numbering" w:customStyle="1" w:styleId="3f3">
    <w:name w:val="Нет списка3"/>
    <w:next w:val="a4"/>
    <w:uiPriority w:val="99"/>
    <w:semiHidden/>
    <w:unhideWhenUsed/>
    <w:rsid w:val="00924CED"/>
  </w:style>
  <w:style w:type="table" w:customStyle="1" w:styleId="72">
    <w:name w:val="Сетка таблицы7"/>
    <w:basedOn w:val="a3"/>
    <w:next w:val="a8"/>
    <w:uiPriority w:val="39"/>
    <w:rsid w:val="00924CE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b">
    <w:name w:val="Нет списка4"/>
    <w:next w:val="a4"/>
    <w:uiPriority w:val="99"/>
    <w:semiHidden/>
    <w:unhideWhenUsed/>
    <w:rsid w:val="001D7B7A"/>
  </w:style>
  <w:style w:type="table" w:customStyle="1" w:styleId="82">
    <w:name w:val="Сетка таблицы8"/>
    <w:basedOn w:val="a3"/>
    <w:next w:val="a8"/>
    <w:uiPriority w:val="39"/>
    <w:rsid w:val="001D7B7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4"/>
    <w:uiPriority w:val="99"/>
    <w:semiHidden/>
    <w:unhideWhenUsed/>
    <w:rsid w:val="0088108A"/>
  </w:style>
  <w:style w:type="table" w:customStyle="1" w:styleId="93">
    <w:name w:val="Сетка таблицы9"/>
    <w:basedOn w:val="a3"/>
    <w:next w:val="a8"/>
    <w:uiPriority w:val="39"/>
    <w:rsid w:val="008810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4"/>
    <w:uiPriority w:val="99"/>
    <w:semiHidden/>
    <w:unhideWhenUsed/>
    <w:rsid w:val="00BB63E8"/>
  </w:style>
  <w:style w:type="table" w:customStyle="1" w:styleId="106">
    <w:name w:val="Сетка таблицы10"/>
    <w:basedOn w:val="a3"/>
    <w:next w:val="a8"/>
    <w:uiPriority w:val="39"/>
    <w:rsid w:val="00BB63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4"/>
    <w:uiPriority w:val="99"/>
    <w:semiHidden/>
    <w:unhideWhenUsed/>
    <w:rsid w:val="001625CC"/>
  </w:style>
  <w:style w:type="table" w:customStyle="1" w:styleId="112">
    <w:name w:val="Сетка таблицы11"/>
    <w:basedOn w:val="a3"/>
    <w:next w:val="a8"/>
    <w:uiPriority w:val="39"/>
    <w:rsid w:val="001625C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d">
    <w:name w:val="Обычный + По ширине"/>
    <w:basedOn w:val="a1"/>
    <w:rsid w:val="001625CC"/>
    <w:pPr>
      <w:spacing w:after="0" w:line="240" w:lineRule="auto"/>
      <w:ind w:right="-30" w:firstLine="709"/>
      <w:jc w:val="both"/>
    </w:pPr>
    <w:rPr>
      <w:rFonts w:ascii="Times New Roman" w:hAnsi="Times New Roman"/>
      <w:szCs w:val="20"/>
      <w:lang w:eastAsia="ar-SA"/>
    </w:rPr>
  </w:style>
  <w:style w:type="numbering" w:customStyle="1" w:styleId="83">
    <w:name w:val="Нет списка8"/>
    <w:next w:val="a4"/>
    <w:uiPriority w:val="99"/>
    <w:semiHidden/>
    <w:unhideWhenUsed/>
    <w:rsid w:val="00466CE7"/>
  </w:style>
  <w:style w:type="table" w:customStyle="1" w:styleId="120">
    <w:name w:val="Сетка таблицы12"/>
    <w:basedOn w:val="a3"/>
    <w:next w:val="a8"/>
    <w:uiPriority w:val="39"/>
    <w:rsid w:val="00466CE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4"/>
    <w:uiPriority w:val="99"/>
    <w:semiHidden/>
    <w:unhideWhenUsed/>
    <w:rsid w:val="002F4E34"/>
  </w:style>
  <w:style w:type="table" w:customStyle="1" w:styleId="130">
    <w:name w:val="Сетка таблицы13"/>
    <w:basedOn w:val="a3"/>
    <w:next w:val="a8"/>
    <w:uiPriority w:val="39"/>
    <w:rsid w:val="002F4E3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4"/>
    <w:uiPriority w:val="99"/>
    <w:semiHidden/>
    <w:unhideWhenUsed/>
    <w:rsid w:val="00EA743B"/>
  </w:style>
  <w:style w:type="table" w:customStyle="1" w:styleId="140">
    <w:name w:val="Сетка таблицы14"/>
    <w:basedOn w:val="a3"/>
    <w:next w:val="a8"/>
    <w:uiPriority w:val="39"/>
    <w:rsid w:val="00EA743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
    <w:basedOn w:val="a1"/>
    <w:rsid w:val="003A3F33"/>
    <w:pPr>
      <w:spacing w:before="187" w:after="187" w:line="240" w:lineRule="auto"/>
      <w:ind w:left="187" w:right="187"/>
    </w:pPr>
    <w:rPr>
      <w:rFonts w:ascii="Times New Roman" w:hAnsi="Times New Roman"/>
      <w:sz w:val="24"/>
      <w:szCs w:val="24"/>
    </w:rPr>
  </w:style>
  <w:style w:type="paragraph" w:customStyle="1" w:styleId="headertext">
    <w:name w:val="headertext"/>
    <w:basedOn w:val="a1"/>
    <w:rsid w:val="003A3F33"/>
    <w:pPr>
      <w:spacing w:before="100" w:beforeAutospacing="1" w:after="100" w:afterAutospacing="1" w:line="240" w:lineRule="auto"/>
    </w:pPr>
    <w:rPr>
      <w:rFonts w:ascii="Times New Roman" w:hAnsi="Times New Roman"/>
      <w:sz w:val="24"/>
      <w:szCs w:val="24"/>
    </w:rPr>
  </w:style>
  <w:style w:type="numbering" w:customStyle="1" w:styleId="113">
    <w:name w:val="Нет списка11"/>
    <w:next w:val="a4"/>
    <w:uiPriority w:val="99"/>
    <w:semiHidden/>
    <w:unhideWhenUsed/>
    <w:rsid w:val="00E96BC2"/>
  </w:style>
  <w:style w:type="table" w:customStyle="1" w:styleId="150">
    <w:name w:val="Сетка таблицы15"/>
    <w:basedOn w:val="a3"/>
    <w:next w:val="a8"/>
    <w:uiPriority w:val="39"/>
    <w:rsid w:val="00E96BC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4"/>
    <w:uiPriority w:val="99"/>
    <w:semiHidden/>
    <w:unhideWhenUsed/>
    <w:rsid w:val="005B6085"/>
  </w:style>
  <w:style w:type="table" w:customStyle="1" w:styleId="160">
    <w:name w:val="Сетка таблицы16"/>
    <w:basedOn w:val="a3"/>
    <w:next w:val="a8"/>
    <w:uiPriority w:val="39"/>
    <w:rsid w:val="005B608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514478"/>
  </w:style>
  <w:style w:type="table" w:customStyle="1" w:styleId="171">
    <w:name w:val="Сетка таблицы17"/>
    <w:basedOn w:val="a3"/>
    <w:next w:val="a8"/>
    <w:uiPriority w:val="39"/>
    <w:rsid w:val="0051447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514478"/>
    <w:pPr>
      <w:spacing w:before="100" w:beforeAutospacing="1" w:after="100" w:afterAutospacing="1" w:line="240" w:lineRule="auto"/>
    </w:pPr>
    <w:rPr>
      <w:rFonts w:ascii="Times New Roman" w:hAnsi="Times New Roman"/>
      <w:sz w:val="24"/>
      <w:szCs w:val="24"/>
    </w:rPr>
  </w:style>
  <w:style w:type="paragraph" w:customStyle="1" w:styleId="p2">
    <w:name w:val="p2"/>
    <w:basedOn w:val="a1"/>
    <w:rsid w:val="00514478"/>
    <w:pPr>
      <w:spacing w:before="100" w:beforeAutospacing="1" w:after="100" w:afterAutospacing="1" w:line="240" w:lineRule="auto"/>
    </w:pPr>
    <w:rPr>
      <w:rFonts w:ascii="Times New Roman" w:hAnsi="Times New Roman"/>
      <w:sz w:val="24"/>
      <w:szCs w:val="24"/>
    </w:rPr>
  </w:style>
  <w:style w:type="character" w:customStyle="1" w:styleId="s10">
    <w:name w:val="s1"/>
    <w:rsid w:val="00514478"/>
  </w:style>
  <w:style w:type="paragraph" w:customStyle="1" w:styleId="p6">
    <w:name w:val="p6"/>
    <w:basedOn w:val="a1"/>
    <w:rsid w:val="00514478"/>
    <w:pPr>
      <w:spacing w:before="100" w:beforeAutospacing="1" w:after="100" w:afterAutospacing="1" w:line="240" w:lineRule="auto"/>
    </w:pPr>
    <w:rPr>
      <w:rFonts w:ascii="Times New Roman" w:hAnsi="Times New Roman"/>
      <w:sz w:val="24"/>
      <w:szCs w:val="24"/>
    </w:rPr>
  </w:style>
  <w:style w:type="paragraph" w:customStyle="1" w:styleId="affffffe">
    <w:name w:val="Обычный (КС)"/>
    <w:link w:val="afffffff"/>
    <w:rsid w:val="00514478"/>
    <w:pPr>
      <w:spacing w:after="160" w:line="259" w:lineRule="auto"/>
      <w:ind w:firstLine="709"/>
      <w:jc w:val="both"/>
    </w:pPr>
    <w:rPr>
      <w:rFonts w:ascii="Times New Roman" w:hAnsi="Times New Roman"/>
      <w:sz w:val="24"/>
      <w:szCs w:val="24"/>
    </w:rPr>
  </w:style>
  <w:style w:type="character" w:customStyle="1" w:styleId="afffffff">
    <w:name w:val="Обычный (КС) Знак"/>
    <w:link w:val="affffffe"/>
    <w:rsid w:val="00514478"/>
    <w:rPr>
      <w:rFonts w:ascii="Times New Roman" w:hAnsi="Times New Roman"/>
      <w:sz w:val="24"/>
      <w:szCs w:val="24"/>
      <w:lang w:bidi="ar-SA"/>
    </w:rPr>
  </w:style>
  <w:style w:type="paragraph" w:customStyle="1" w:styleId="parametervalue">
    <w:name w:val="parametervalue"/>
    <w:basedOn w:val="a1"/>
    <w:rsid w:val="00514478"/>
    <w:pPr>
      <w:spacing w:before="100" w:beforeAutospacing="1" w:after="100" w:afterAutospacing="1" w:line="240" w:lineRule="auto"/>
    </w:pPr>
    <w:rPr>
      <w:rFonts w:ascii="Times New Roman" w:hAnsi="Times New Roman"/>
      <w:sz w:val="24"/>
      <w:szCs w:val="24"/>
    </w:rPr>
  </w:style>
  <w:style w:type="numbering" w:customStyle="1" w:styleId="141">
    <w:name w:val="Нет списка14"/>
    <w:next w:val="a4"/>
    <w:uiPriority w:val="99"/>
    <w:semiHidden/>
    <w:unhideWhenUsed/>
    <w:rsid w:val="00367A98"/>
  </w:style>
  <w:style w:type="table" w:customStyle="1" w:styleId="180">
    <w:name w:val="Сетка таблицы18"/>
    <w:basedOn w:val="a3"/>
    <w:next w:val="a8"/>
    <w:uiPriority w:val="39"/>
    <w:rsid w:val="00367A9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
    <w:name w:val="p3"/>
    <w:basedOn w:val="a1"/>
    <w:rsid w:val="00F23B4F"/>
    <w:pPr>
      <w:spacing w:before="100" w:beforeAutospacing="1" w:after="100" w:afterAutospacing="1" w:line="240" w:lineRule="auto"/>
    </w:pPr>
    <w:rPr>
      <w:rFonts w:ascii="Times New Roman" w:hAnsi="Times New Roman"/>
      <w:sz w:val="24"/>
      <w:szCs w:val="24"/>
    </w:rPr>
  </w:style>
  <w:style w:type="character" w:customStyle="1" w:styleId="s4">
    <w:name w:val="s4"/>
    <w:rsid w:val="00F23B4F"/>
  </w:style>
  <w:style w:type="character" w:customStyle="1" w:styleId="s5">
    <w:name w:val="s5"/>
    <w:rsid w:val="00F23B4F"/>
  </w:style>
  <w:style w:type="numbering" w:customStyle="1" w:styleId="151">
    <w:name w:val="Нет списка15"/>
    <w:next w:val="a4"/>
    <w:uiPriority w:val="99"/>
    <w:semiHidden/>
    <w:unhideWhenUsed/>
    <w:rsid w:val="0085292B"/>
  </w:style>
  <w:style w:type="table" w:customStyle="1" w:styleId="190">
    <w:name w:val="Сетка таблицы19"/>
    <w:basedOn w:val="a3"/>
    <w:next w:val="a8"/>
    <w:uiPriority w:val="39"/>
    <w:rsid w:val="0085292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0E2F9F"/>
  </w:style>
  <w:style w:type="table" w:customStyle="1" w:styleId="200">
    <w:name w:val="Сетка таблицы20"/>
    <w:basedOn w:val="a3"/>
    <w:next w:val="a8"/>
    <w:uiPriority w:val="39"/>
    <w:rsid w:val="000E2F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sts-name1">
    <w:name w:val="gosts-name1"/>
    <w:rsid w:val="000E2F9F"/>
  </w:style>
  <w:style w:type="numbering" w:customStyle="1" w:styleId="172">
    <w:name w:val="Нет списка17"/>
    <w:next w:val="a4"/>
    <w:uiPriority w:val="99"/>
    <w:semiHidden/>
    <w:unhideWhenUsed/>
    <w:rsid w:val="00F97D3C"/>
  </w:style>
  <w:style w:type="table" w:customStyle="1" w:styleId="212">
    <w:name w:val="Сетка таблицы21"/>
    <w:basedOn w:val="a3"/>
    <w:next w:val="a8"/>
    <w:uiPriority w:val="39"/>
    <w:rsid w:val="00F97D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locked/>
    <w:rsid w:val="00FA49ED"/>
    <w:rPr>
      <w:rFonts w:ascii="Courier New" w:hAnsi="Courier New"/>
      <w:sz w:val="24"/>
      <w:szCs w:val="24"/>
      <w:lang w:bidi="ar-SA"/>
    </w:rPr>
  </w:style>
  <w:style w:type="numbering" w:customStyle="1" w:styleId="181">
    <w:name w:val="Нет списка18"/>
    <w:next w:val="a4"/>
    <w:uiPriority w:val="99"/>
    <w:semiHidden/>
    <w:unhideWhenUsed/>
    <w:rsid w:val="00850639"/>
  </w:style>
  <w:style w:type="table" w:customStyle="1" w:styleId="220">
    <w:name w:val="Сетка таблицы22"/>
    <w:basedOn w:val="a3"/>
    <w:next w:val="a8"/>
    <w:uiPriority w:val="39"/>
    <w:rsid w:val="0085063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4"/>
    <w:uiPriority w:val="99"/>
    <w:semiHidden/>
    <w:unhideWhenUsed/>
    <w:rsid w:val="00576FC5"/>
  </w:style>
  <w:style w:type="table" w:customStyle="1" w:styleId="233">
    <w:name w:val="Сетка таблицы23"/>
    <w:basedOn w:val="a3"/>
    <w:next w:val="a8"/>
    <w:uiPriority w:val="39"/>
    <w:rsid w:val="00576FC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4"/>
    <w:uiPriority w:val="99"/>
    <w:semiHidden/>
    <w:unhideWhenUsed/>
    <w:rsid w:val="00C33B40"/>
  </w:style>
  <w:style w:type="table" w:customStyle="1" w:styleId="241">
    <w:name w:val="Сетка таблицы24"/>
    <w:basedOn w:val="a3"/>
    <w:next w:val="a8"/>
    <w:uiPriority w:val="39"/>
    <w:rsid w:val="00C33B4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Заголовок Знак"/>
    <w:rsid w:val="00C33B40"/>
    <w:rPr>
      <w:b/>
      <w:sz w:val="24"/>
    </w:rPr>
  </w:style>
  <w:style w:type="numbering" w:customStyle="1" w:styleId="213">
    <w:name w:val="Нет списка21"/>
    <w:next w:val="a4"/>
    <w:uiPriority w:val="99"/>
    <w:semiHidden/>
    <w:unhideWhenUsed/>
    <w:rsid w:val="00FE091D"/>
  </w:style>
  <w:style w:type="table" w:customStyle="1" w:styleId="251">
    <w:name w:val="Сетка таблицы25"/>
    <w:basedOn w:val="a3"/>
    <w:next w:val="a8"/>
    <w:uiPriority w:val="39"/>
    <w:rsid w:val="00FE091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4"/>
    <w:uiPriority w:val="99"/>
    <w:semiHidden/>
    <w:unhideWhenUsed/>
    <w:rsid w:val="00FF5B3C"/>
  </w:style>
  <w:style w:type="table" w:customStyle="1" w:styleId="261">
    <w:name w:val="Сетка таблицы26"/>
    <w:basedOn w:val="a3"/>
    <w:next w:val="a8"/>
    <w:uiPriority w:val="39"/>
    <w:rsid w:val="00FF5B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4"/>
    <w:uiPriority w:val="99"/>
    <w:semiHidden/>
    <w:unhideWhenUsed/>
    <w:rsid w:val="00A46CF4"/>
  </w:style>
  <w:style w:type="paragraph" w:customStyle="1" w:styleId="TableParagraph">
    <w:name w:val="Table Paragraph"/>
    <w:basedOn w:val="a1"/>
    <w:uiPriority w:val="1"/>
    <w:rsid w:val="00A46CF4"/>
    <w:pPr>
      <w:widowControl w:val="0"/>
      <w:spacing w:after="0" w:line="240" w:lineRule="auto"/>
    </w:pPr>
    <w:rPr>
      <w:rFonts w:eastAsia="Calibri"/>
      <w:lang w:val="en-US" w:eastAsia="en-US"/>
    </w:rPr>
  </w:style>
  <w:style w:type="table" w:customStyle="1" w:styleId="271">
    <w:name w:val="Сетка таблицы27"/>
    <w:basedOn w:val="a3"/>
    <w:next w:val="a8"/>
    <w:uiPriority w:val="59"/>
    <w:rsid w:val="00664EF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3"/>
    <w:next w:val="a8"/>
    <w:uiPriority w:val="59"/>
    <w:rsid w:val="00630F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3"/>
    <w:next w:val="a8"/>
    <w:uiPriority w:val="59"/>
    <w:rsid w:val="00630F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8"/>
    <w:uiPriority w:val="59"/>
    <w:rsid w:val="002E346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8"/>
    <w:uiPriority w:val="59"/>
    <w:rsid w:val="0031053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8"/>
    <w:uiPriority w:val="59"/>
    <w:rsid w:val="0003457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8"/>
    <w:uiPriority w:val="59"/>
    <w:rsid w:val="0078406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8"/>
    <w:uiPriority w:val="59"/>
    <w:rsid w:val="00A33E5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8"/>
    <w:uiPriority w:val="59"/>
    <w:rsid w:val="006255F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8"/>
    <w:uiPriority w:val="59"/>
    <w:rsid w:val="00F33E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8"/>
    <w:uiPriority w:val="59"/>
    <w:rsid w:val="00452D1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3"/>
    <w:next w:val="a8"/>
    <w:uiPriority w:val="59"/>
    <w:rsid w:val="00623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8"/>
    <w:uiPriority w:val="59"/>
    <w:rsid w:val="00545D4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4"/>
    <w:uiPriority w:val="99"/>
    <w:semiHidden/>
    <w:unhideWhenUsed/>
    <w:rsid w:val="00C20632"/>
  </w:style>
  <w:style w:type="table" w:customStyle="1" w:styleId="400">
    <w:name w:val="Сетка таблицы40"/>
    <w:basedOn w:val="a3"/>
    <w:next w:val="a8"/>
    <w:uiPriority w:val="39"/>
    <w:rsid w:val="00C2063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4"/>
    <w:uiPriority w:val="99"/>
    <w:semiHidden/>
    <w:unhideWhenUsed/>
    <w:rsid w:val="00E92FBE"/>
  </w:style>
  <w:style w:type="table" w:customStyle="1" w:styleId="411">
    <w:name w:val="Сетка таблицы41"/>
    <w:basedOn w:val="a3"/>
    <w:next w:val="a8"/>
    <w:uiPriority w:val="39"/>
    <w:rsid w:val="00E92FB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
    <w:next w:val="a4"/>
    <w:uiPriority w:val="99"/>
    <w:semiHidden/>
    <w:unhideWhenUsed/>
    <w:rsid w:val="006B7DB1"/>
  </w:style>
  <w:style w:type="table" w:customStyle="1" w:styleId="420">
    <w:name w:val="Сетка таблицы42"/>
    <w:basedOn w:val="a3"/>
    <w:next w:val="a8"/>
    <w:uiPriority w:val="39"/>
    <w:rsid w:val="006B7D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22"/>
    <w:basedOn w:val="a1"/>
    <w:rsid w:val="00C32610"/>
    <w:pPr>
      <w:spacing w:after="0" w:line="240" w:lineRule="auto"/>
      <w:ind w:firstLine="567"/>
      <w:jc w:val="both"/>
    </w:pPr>
    <w:rPr>
      <w:rFonts w:ascii="Times New Roman" w:hAnsi="Times New Roman"/>
      <w:sz w:val="24"/>
      <w:szCs w:val="20"/>
    </w:rPr>
  </w:style>
  <w:style w:type="paragraph" w:customStyle="1" w:styleId="afffffff1">
    <w:name w:val="Знак Знак Знак Знак Знак Знак Знак Знак Знак Знак"/>
    <w:basedOn w:val="a1"/>
    <w:rsid w:val="00C32610"/>
    <w:pPr>
      <w:spacing w:line="240" w:lineRule="exact"/>
    </w:pPr>
    <w:rPr>
      <w:rFonts w:ascii="Verdana" w:hAnsi="Verdana"/>
      <w:sz w:val="20"/>
      <w:szCs w:val="20"/>
      <w:lang w:val="en-US" w:eastAsia="en-US"/>
    </w:rPr>
  </w:style>
  <w:style w:type="paragraph" w:customStyle="1" w:styleId="2f7">
    <w:name w:val="Основной текст с отступом2"/>
    <w:basedOn w:val="a1"/>
    <w:rsid w:val="00C32610"/>
    <w:pPr>
      <w:widowControl w:val="0"/>
      <w:spacing w:before="40" w:after="0" w:line="240" w:lineRule="auto"/>
      <w:ind w:firstLine="102"/>
      <w:jc w:val="both"/>
    </w:pPr>
    <w:rPr>
      <w:rFonts w:ascii="Baltica" w:hAnsi="Baltica" w:cs="Baltica"/>
      <w:sz w:val="18"/>
      <w:szCs w:val="18"/>
    </w:rPr>
  </w:style>
  <w:style w:type="paragraph" w:customStyle="1" w:styleId="1f4">
    <w:name w:val="Знак Знак Знак Знак Знак Знак Знак1"/>
    <w:basedOn w:val="a1"/>
    <w:rsid w:val="00C32610"/>
    <w:pPr>
      <w:spacing w:line="240" w:lineRule="exact"/>
    </w:pPr>
    <w:rPr>
      <w:rFonts w:ascii="Verdana" w:hAnsi="Verdana"/>
      <w:sz w:val="24"/>
      <w:szCs w:val="24"/>
      <w:lang w:val="en-US" w:eastAsia="en-US"/>
    </w:rPr>
  </w:style>
  <w:style w:type="paragraph" w:customStyle="1" w:styleId="2f8">
    <w:name w:val="Обычный2"/>
    <w:rsid w:val="00C32610"/>
    <w:pPr>
      <w:spacing w:after="160" w:line="259" w:lineRule="auto"/>
    </w:pPr>
    <w:rPr>
      <w:rFonts w:ascii="Times New Roman" w:hAnsi="Times New Roman"/>
      <w:snapToGrid w:val="0"/>
      <w:sz w:val="22"/>
      <w:szCs w:val="22"/>
    </w:rPr>
  </w:style>
  <w:style w:type="paragraph" w:customStyle="1" w:styleId="xl65">
    <w:name w:val="xl65"/>
    <w:basedOn w:val="a1"/>
    <w:rsid w:val="00C32610"/>
    <w:pPr>
      <w:spacing w:before="100" w:beforeAutospacing="1" w:after="100" w:afterAutospacing="1" w:line="240" w:lineRule="auto"/>
    </w:pPr>
    <w:rPr>
      <w:rFonts w:ascii="Arial" w:hAnsi="Arial" w:cs="Arial"/>
      <w:sz w:val="24"/>
      <w:szCs w:val="24"/>
    </w:rPr>
  </w:style>
  <w:style w:type="paragraph" w:customStyle="1" w:styleId="xl66">
    <w:name w:val="xl66"/>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7">
    <w:name w:val="xl67"/>
    <w:basedOn w:val="a1"/>
    <w:rsid w:val="00C3261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8">
    <w:name w:val="xl68"/>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9">
    <w:name w:val="xl69"/>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0">
    <w:name w:val="xl70"/>
    <w:basedOn w:val="a1"/>
    <w:rsid w:val="00C32610"/>
    <w:pPr>
      <w:pBdr>
        <w:top w:val="single" w:sz="4" w:space="0" w:color="auto"/>
        <w:lef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1">
    <w:name w:val="xl71"/>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2">
    <w:name w:val="xl72"/>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3">
    <w:name w:val="xl73"/>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4">
    <w:name w:val="xl74"/>
    <w:basedOn w:val="a1"/>
    <w:rsid w:val="00C32610"/>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75">
    <w:name w:val="xl75"/>
    <w:basedOn w:val="a1"/>
    <w:rsid w:val="00C32610"/>
    <w:pPr>
      <w:pBdr>
        <w:top w:val="single" w:sz="4" w:space="0" w:color="auto"/>
        <w:left w:val="single" w:sz="4" w:space="0" w:color="auto"/>
        <w:bottom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76">
    <w:name w:val="xl76"/>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7">
    <w:name w:val="xl77"/>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8">
    <w:name w:val="xl78"/>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9">
    <w:name w:val="xl79"/>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0">
    <w:name w:val="xl80"/>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1">
    <w:name w:val="xl81"/>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2">
    <w:name w:val="xl82"/>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3">
    <w:name w:val="xl83"/>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4">
    <w:name w:val="xl84"/>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5">
    <w:name w:val="xl85"/>
    <w:basedOn w:val="a1"/>
    <w:rsid w:val="00C326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6">
    <w:name w:val="xl86"/>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87">
    <w:name w:val="xl87"/>
    <w:basedOn w:val="a1"/>
    <w:rsid w:val="00C3261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88">
    <w:name w:val="xl88"/>
    <w:basedOn w:val="a1"/>
    <w:rsid w:val="00C32610"/>
    <w:pPr>
      <w:spacing w:before="100" w:beforeAutospacing="1" w:after="100" w:afterAutospacing="1" w:line="240" w:lineRule="auto"/>
      <w:jc w:val="center"/>
    </w:pPr>
    <w:rPr>
      <w:rFonts w:ascii="Arial" w:hAnsi="Arial" w:cs="Arial"/>
      <w:sz w:val="24"/>
      <w:szCs w:val="24"/>
    </w:rPr>
  </w:style>
  <w:style w:type="paragraph" w:customStyle="1" w:styleId="xl89">
    <w:name w:val="xl89"/>
    <w:basedOn w:val="a1"/>
    <w:rsid w:val="00C32610"/>
    <w:pPr>
      <w:spacing w:before="100" w:beforeAutospacing="1" w:after="100" w:afterAutospacing="1" w:line="240" w:lineRule="auto"/>
      <w:jc w:val="center"/>
    </w:pPr>
    <w:rPr>
      <w:rFonts w:ascii="Arial" w:hAnsi="Arial" w:cs="Arial"/>
      <w:b/>
      <w:bCs/>
      <w:sz w:val="24"/>
      <w:szCs w:val="24"/>
    </w:rPr>
  </w:style>
  <w:style w:type="paragraph" w:customStyle="1" w:styleId="xl90">
    <w:name w:val="xl90"/>
    <w:basedOn w:val="a1"/>
    <w:rsid w:val="00C32610"/>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91">
    <w:name w:val="xl91"/>
    <w:basedOn w:val="a1"/>
    <w:rsid w:val="00C32610"/>
    <w:pPr>
      <w:spacing w:before="100" w:beforeAutospacing="1" w:after="100" w:afterAutospacing="1" w:line="240" w:lineRule="auto"/>
    </w:pPr>
    <w:rPr>
      <w:rFonts w:ascii="Arial" w:hAnsi="Arial" w:cs="Arial"/>
      <w:sz w:val="20"/>
      <w:szCs w:val="20"/>
    </w:rPr>
  </w:style>
  <w:style w:type="paragraph" w:customStyle="1" w:styleId="xl92">
    <w:name w:val="xl92"/>
    <w:basedOn w:val="a1"/>
    <w:rsid w:val="00C32610"/>
    <w:pPr>
      <w:spacing w:before="100" w:beforeAutospacing="1" w:after="100" w:afterAutospacing="1" w:line="240" w:lineRule="auto"/>
      <w:jc w:val="center"/>
    </w:pPr>
    <w:rPr>
      <w:rFonts w:ascii="Arial" w:hAnsi="Arial" w:cs="Arial"/>
      <w:sz w:val="20"/>
      <w:szCs w:val="20"/>
    </w:rPr>
  </w:style>
  <w:style w:type="paragraph" w:customStyle="1" w:styleId="xl93">
    <w:name w:val="xl93"/>
    <w:basedOn w:val="a1"/>
    <w:rsid w:val="00C32610"/>
    <w:pPr>
      <w:spacing w:before="100" w:beforeAutospacing="1" w:after="100" w:afterAutospacing="1" w:line="240" w:lineRule="auto"/>
      <w:textAlignment w:val="top"/>
    </w:pPr>
    <w:rPr>
      <w:rFonts w:ascii="Arial" w:hAnsi="Arial" w:cs="Arial"/>
      <w:sz w:val="24"/>
      <w:szCs w:val="24"/>
    </w:rPr>
  </w:style>
  <w:style w:type="paragraph" w:customStyle="1" w:styleId="xl94">
    <w:name w:val="xl94"/>
    <w:basedOn w:val="a1"/>
    <w:rsid w:val="00C32610"/>
    <w:pPr>
      <w:spacing w:before="100" w:beforeAutospacing="1" w:after="100" w:afterAutospacing="1" w:line="240" w:lineRule="auto"/>
      <w:jc w:val="center"/>
    </w:pPr>
    <w:rPr>
      <w:rFonts w:ascii="Arial" w:hAnsi="Arial" w:cs="Arial"/>
      <w:b/>
      <w:bCs/>
      <w:sz w:val="24"/>
      <w:szCs w:val="24"/>
    </w:rPr>
  </w:style>
  <w:style w:type="character" w:customStyle="1" w:styleId="afffffff2">
    <w:name w:val="Сноска_"/>
    <w:link w:val="afffffff3"/>
    <w:rsid w:val="00C32610"/>
    <w:rPr>
      <w:rFonts w:ascii="Sylfaen" w:eastAsia="Sylfaen" w:hAnsi="Sylfaen" w:cs="Sylfaen"/>
      <w:sz w:val="19"/>
      <w:szCs w:val="19"/>
      <w:shd w:val="clear" w:color="auto" w:fill="FFFFFF"/>
    </w:rPr>
  </w:style>
  <w:style w:type="paragraph" w:customStyle="1" w:styleId="afffffff3">
    <w:name w:val="Сноска"/>
    <w:basedOn w:val="a1"/>
    <w:link w:val="afffffff2"/>
    <w:rsid w:val="00C32610"/>
    <w:pPr>
      <w:shd w:val="clear" w:color="auto" w:fill="FFFFFF"/>
      <w:spacing w:after="0" w:line="235" w:lineRule="exact"/>
      <w:ind w:firstLine="700"/>
      <w:jc w:val="both"/>
    </w:pPr>
    <w:rPr>
      <w:rFonts w:ascii="Sylfaen" w:eastAsia="Sylfaen" w:hAnsi="Sylfaen"/>
      <w:sz w:val="19"/>
      <w:szCs w:val="19"/>
    </w:rPr>
  </w:style>
  <w:style w:type="numbering" w:customStyle="1" w:styleId="272">
    <w:name w:val="Нет списка27"/>
    <w:next w:val="a4"/>
    <w:uiPriority w:val="99"/>
    <w:semiHidden/>
    <w:unhideWhenUsed/>
    <w:rsid w:val="00EB40C9"/>
  </w:style>
  <w:style w:type="table" w:customStyle="1" w:styleId="430">
    <w:name w:val="Сетка таблицы43"/>
    <w:basedOn w:val="a3"/>
    <w:next w:val="a8"/>
    <w:uiPriority w:val="39"/>
    <w:rsid w:val="00EB40C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4">
    <w:name w:val="Заголовок 2 Знак1"/>
    <w:aliases w:val="H2 Знак1"/>
    <w:uiPriority w:val="99"/>
    <w:semiHidden/>
    <w:rsid w:val="00B90864"/>
    <w:rPr>
      <w:rFonts w:ascii="Calibri Light" w:eastAsia="Times New Roman" w:hAnsi="Calibri Light" w:cs="Times New Roman"/>
      <w:color w:val="2E74B5"/>
      <w:sz w:val="26"/>
      <w:szCs w:val="26"/>
    </w:rPr>
  </w:style>
  <w:style w:type="character" w:customStyle="1" w:styleId="1f5">
    <w:name w:val="Текст сноски Знак1"/>
    <w:aliases w:val="Знак2 Знак1,Знак21 Знак1"/>
    <w:semiHidden/>
    <w:rsid w:val="00B90864"/>
    <w:rPr>
      <w:rFonts w:ascii="Baltica" w:hAnsi="Baltica"/>
    </w:rPr>
  </w:style>
  <w:style w:type="character" w:customStyle="1" w:styleId="1f6">
    <w:name w:val="Верхний колонтитул Знак1"/>
    <w:aliases w:val="Header Char Знак Знак1"/>
    <w:semiHidden/>
    <w:rsid w:val="00B90864"/>
    <w:rPr>
      <w:rFonts w:ascii="Baltica" w:hAnsi="Baltica"/>
      <w:sz w:val="24"/>
    </w:rPr>
  </w:style>
  <w:style w:type="character" w:customStyle="1" w:styleId="1f7">
    <w:name w:val="Основной текст Знак1"/>
    <w:semiHidden/>
    <w:rsid w:val="00B90864"/>
    <w:rPr>
      <w:rFonts w:ascii="Baltica" w:hAnsi="Baltica"/>
      <w:sz w:val="24"/>
    </w:rPr>
  </w:style>
  <w:style w:type="character" w:customStyle="1" w:styleId="1f8">
    <w:name w:val="Текст Знак1"/>
    <w:aliases w:val="Знак2 Знак Знак1 Знак2,Знак2 Знак Знак1 Знак Знак1,Знак2 Знак1 Знак Знак1,Текст Знак Знак Знак2,Текст Знак Знак Знак Знак1,Текст Знак Знак1 Знак1,Текст Знак Знак1 Знак Зна Знак1,Текст Знак Знак3 Знак1,Текст Знак1 Знак Знак1,Текст Знак2 Знак1"/>
    <w:uiPriority w:val="99"/>
    <w:semiHidden/>
    <w:rsid w:val="00B90864"/>
    <w:rPr>
      <w:rFonts w:ascii="Consolas" w:hAnsi="Consolas"/>
      <w:sz w:val="21"/>
      <w:szCs w:val="21"/>
    </w:rPr>
  </w:style>
  <w:style w:type="character" w:customStyle="1" w:styleId="1f9">
    <w:name w:val="Текст примечания Знак1"/>
    <w:semiHidden/>
    <w:rsid w:val="00B90864"/>
    <w:rPr>
      <w:rFonts w:ascii="Baltica" w:hAnsi="Baltica"/>
    </w:rPr>
  </w:style>
  <w:style w:type="character" w:customStyle="1" w:styleId="215">
    <w:name w:val="Основной текст с отступом 2 Знак1"/>
    <w:semiHidden/>
    <w:rsid w:val="00B90864"/>
    <w:rPr>
      <w:rFonts w:ascii="Baltica" w:hAnsi="Baltica"/>
      <w:sz w:val="24"/>
    </w:rPr>
  </w:style>
  <w:style w:type="character" w:customStyle="1" w:styleId="710">
    <w:name w:val="Заголовок 7 Знак1"/>
    <w:uiPriority w:val="99"/>
    <w:semiHidden/>
    <w:rsid w:val="00B90864"/>
    <w:rPr>
      <w:rFonts w:ascii="Calibri Light" w:eastAsia="Times New Roman" w:hAnsi="Calibri Light" w:cs="Times New Roman"/>
      <w:i/>
      <w:iCs/>
      <w:color w:val="1F4D78"/>
      <w:sz w:val="24"/>
    </w:rPr>
  </w:style>
  <w:style w:type="character" w:customStyle="1" w:styleId="810">
    <w:name w:val="Заголовок 8 Знак1"/>
    <w:uiPriority w:val="99"/>
    <w:semiHidden/>
    <w:rsid w:val="00B90864"/>
    <w:rPr>
      <w:rFonts w:ascii="Calibri Light" w:eastAsia="Times New Roman" w:hAnsi="Calibri Light" w:cs="Times New Roman"/>
      <w:color w:val="272727"/>
      <w:sz w:val="21"/>
      <w:szCs w:val="21"/>
    </w:rPr>
  </w:style>
  <w:style w:type="character" w:customStyle="1" w:styleId="910">
    <w:name w:val="Заголовок 9 Знак1"/>
    <w:uiPriority w:val="99"/>
    <w:semiHidden/>
    <w:rsid w:val="00B90864"/>
    <w:rPr>
      <w:rFonts w:ascii="Calibri Light" w:eastAsia="Times New Roman" w:hAnsi="Calibri Light" w:cs="Times New Roman"/>
      <w:i/>
      <w:iCs/>
      <w:color w:val="272727"/>
      <w:sz w:val="21"/>
      <w:szCs w:val="21"/>
    </w:rPr>
  </w:style>
  <w:style w:type="character" w:customStyle="1" w:styleId="1fa">
    <w:name w:val="Основной текст с отступом Знак1"/>
    <w:semiHidden/>
    <w:rsid w:val="00B90864"/>
    <w:rPr>
      <w:rFonts w:ascii="Baltica" w:hAnsi="Baltica"/>
      <w:sz w:val="24"/>
    </w:rPr>
  </w:style>
  <w:style w:type="character" w:customStyle="1" w:styleId="312">
    <w:name w:val="Основной текст 3 Знак1"/>
    <w:semiHidden/>
    <w:rsid w:val="00B90864"/>
    <w:rPr>
      <w:rFonts w:ascii="Baltica" w:hAnsi="Baltica"/>
      <w:sz w:val="16"/>
      <w:szCs w:val="16"/>
    </w:rPr>
  </w:style>
  <w:style w:type="character" w:customStyle="1" w:styleId="1fb">
    <w:name w:val="Название Знак1"/>
    <w:rsid w:val="00B90864"/>
    <w:rPr>
      <w:rFonts w:ascii="Calibri Light" w:eastAsia="Times New Roman" w:hAnsi="Calibri Light" w:cs="Times New Roman"/>
      <w:spacing w:val="-10"/>
      <w:kern w:val="28"/>
      <w:sz w:val="56"/>
      <w:szCs w:val="56"/>
    </w:rPr>
  </w:style>
  <w:style w:type="character" w:customStyle="1" w:styleId="313">
    <w:name w:val="Основной текст с отступом 3 Знак1"/>
    <w:semiHidden/>
    <w:rsid w:val="00B90864"/>
    <w:rPr>
      <w:rFonts w:ascii="Baltica" w:hAnsi="Baltica"/>
      <w:sz w:val="16"/>
      <w:szCs w:val="16"/>
    </w:rPr>
  </w:style>
  <w:style w:type="character" w:customStyle="1" w:styleId="1fc">
    <w:name w:val="Нижний колонтитул Знак1"/>
    <w:uiPriority w:val="99"/>
    <w:semiHidden/>
    <w:rsid w:val="00B90864"/>
    <w:rPr>
      <w:rFonts w:ascii="Baltica" w:hAnsi="Baltica"/>
      <w:sz w:val="24"/>
    </w:rPr>
  </w:style>
  <w:style w:type="character" w:customStyle="1" w:styleId="1fd">
    <w:name w:val="Подзаголовок Знак1"/>
    <w:uiPriority w:val="99"/>
    <w:rsid w:val="00B90864"/>
    <w:rPr>
      <w:rFonts w:ascii="Calibri" w:eastAsia="Times New Roman" w:hAnsi="Calibri" w:cs="Times New Roman"/>
      <w:color w:val="5A5A5A"/>
      <w:spacing w:val="15"/>
      <w:sz w:val="22"/>
      <w:szCs w:val="22"/>
    </w:rPr>
  </w:style>
  <w:style w:type="character" w:customStyle="1" w:styleId="1fe">
    <w:name w:val="Прощание Знак1"/>
    <w:semiHidden/>
    <w:rsid w:val="00B90864"/>
    <w:rPr>
      <w:rFonts w:ascii="Baltica" w:hAnsi="Baltica"/>
      <w:sz w:val="24"/>
    </w:rPr>
  </w:style>
  <w:style w:type="character" w:customStyle="1" w:styleId="1ff">
    <w:name w:val="Подпись Знак1"/>
    <w:semiHidden/>
    <w:rsid w:val="00B90864"/>
    <w:rPr>
      <w:rFonts w:ascii="Baltica" w:hAnsi="Baltica"/>
      <w:sz w:val="24"/>
    </w:rPr>
  </w:style>
  <w:style w:type="character" w:customStyle="1" w:styleId="1ff0">
    <w:name w:val="Шапка Знак1"/>
    <w:semiHidden/>
    <w:rsid w:val="00B90864"/>
    <w:rPr>
      <w:rFonts w:ascii="Calibri Light" w:eastAsia="Times New Roman" w:hAnsi="Calibri Light" w:cs="Times New Roman"/>
      <w:sz w:val="24"/>
      <w:szCs w:val="24"/>
      <w:shd w:val="pct20" w:color="auto" w:fill="auto"/>
    </w:rPr>
  </w:style>
  <w:style w:type="character" w:customStyle="1" w:styleId="1ff1">
    <w:name w:val="Приветствие Знак1"/>
    <w:semiHidden/>
    <w:rsid w:val="00B90864"/>
    <w:rPr>
      <w:rFonts w:ascii="Baltica" w:hAnsi="Baltica"/>
      <w:sz w:val="24"/>
    </w:rPr>
  </w:style>
  <w:style w:type="character" w:customStyle="1" w:styleId="1ff2">
    <w:name w:val="Дата Знак1"/>
    <w:semiHidden/>
    <w:rsid w:val="00B90864"/>
    <w:rPr>
      <w:rFonts w:ascii="Baltica" w:hAnsi="Baltica"/>
      <w:sz w:val="24"/>
    </w:rPr>
  </w:style>
  <w:style w:type="character" w:customStyle="1" w:styleId="1ff3">
    <w:name w:val="Красная строка Знак1"/>
    <w:semiHidden/>
    <w:rsid w:val="00B90864"/>
  </w:style>
  <w:style w:type="character" w:customStyle="1" w:styleId="216">
    <w:name w:val="Красная строка 2 Знак1"/>
    <w:semiHidden/>
    <w:rsid w:val="00B90864"/>
  </w:style>
  <w:style w:type="character" w:customStyle="1" w:styleId="1ff4">
    <w:name w:val="Электронная подпись Знак1"/>
    <w:semiHidden/>
    <w:rsid w:val="00B90864"/>
    <w:rPr>
      <w:rFonts w:ascii="Baltica" w:hAnsi="Baltica"/>
      <w:sz w:val="24"/>
    </w:rPr>
  </w:style>
  <w:style w:type="character" w:customStyle="1" w:styleId="1ff5">
    <w:name w:val="Тема примечания Знак1"/>
    <w:semiHidden/>
    <w:rsid w:val="00B90864"/>
    <w:rPr>
      <w:rFonts w:ascii="Baltica" w:hAnsi="Baltica"/>
      <w:b/>
      <w:bCs/>
    </w:rPr>
  </w:style>
  <w:style w:type="character" w:customStyle="1" w:styleId="1ff6">
    <w:name w:val="Текст концевой сноски Знак1"/>
    <w:semiHidden/>
    <w:rsid w:val="00B90864"/>
    <w:rPr>
      <w:rFonts w:ascii="Baltica" w:hAnsi="Baltica"/>
    </w:rPr>
  </w:style>
  <w:style w:type="character" w:customStyle="1" w:styleId="1ff7">
    <w:name w:val="Схема документа Знак1"/>
    <w:semiHidden/>
    <w:rsid w:val="00B90864"/>
    <w:rPr>
      <w:rFonts w:ascii="Segoe UI" w:hAnsi="Segoe UI" w:cs="Segoe UI"/>
      <w:sz w:val="16"/>
      <w:szCs w:val="16"/>
    </w:rPr>
  </w:style>
  <w:style w:type="numbering" w:customStyle="1" w:styleId="282">
    <w:name w:val="Нет списка28"/>
    <w:next w:val="a4"/>
    <w:uiPriority w:val="99"/>
    <w:semiHidden/>
    <w:unhideWhenUsed/>
    <w:rsid w:val="00B90864"/>
  </w:style>
  <w:style w:type="numbering" w:customStyle="1" w:styleId="292">
    <w:name w:val="Нет списка29"/>
    <w:next w:val="a4"/>
    <w:uiPriority w:val="99"/>
    <w:semiHidden/>
    <w:unhideWhenUsed/>
    <w:rsid w:val="00A637AC"/>
  </w:style>
  <w:style w:type="numbering" w:customStyle="1" w:styleId="301">
    <w:name w:val="Нет списка30"/>
    <w:next w:val="a4"/>
    <w:uiPriority w:val="99"/>
    <w:semiHidden/>
    <w:unhideWhenUsed/>
    <w:rsid w:val="0019099C"/>
  </w:style>
  <w:style w:type="table" w:customStyle="1" w:styleId="440">
    <w:name w:val="Сетка таблицы44"/>
    <w:basedOn w:val="a3"/>
    <w:next w:val="a8"/>
    <w:uiPriority w:val="39"/>
    <w:rsid w:val="0019099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4"/>
    <w:uiPriority w:val="99"/>
    <w:semiHidden/>
    <w:unhideWhenUsed/>
    <w:rsid w:val="00641782"/>
  </w:style>
  <w:style w:type="table" w:customStyle="1" w:styleId="450">
    <w:name w:val="Сетка таблицы45"/>
    <w:basedOn w:val="a3"/>
    <w:next w:val="a8"/>
    <w:uiPriority w:val="39"/>
    <w:rsid w:val="0064178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4">
    <w:name w:val="Revision"/>
    <w:hidden/>
    <w:uiPriority w:val="99"/>
    <w:semiHidden/>
    <w:rsid w:val="00641782"/>
    <w:pPr>
      <w:spacing w:after="160" w:line="259" w:lineRule="auto"/>
    </w:pPr>
    <w:rPr>
      <w:rFonts w:ascii="Times New Roman" w:hAnsi="Times New Roman"/>
      <w:sz w:val="24"/>
      <w:szCs w:val="24"/>
    </w:rPr>
  </w:style>
  <w:style w:type="paragraph" w:customStyle="1" w:styleId="Textbody">
    <w:name w:val="Text body"/>
    <w:basedOn w:val="Standard"/>
    <w:rsid w:val="00641782"/>
    <w:pPr>
      <w:spacing w:after="0" w:line="240" w:lineRule="auto"/>
      <w:jc w:val="center"/>
    </w:pPr>
    <w:rPr>
      <w:rFonts w:ascii="Times New Roman" w:hAnsi="Times New Roman"/>
      <w:sz w:val="32"/>
      <w:szCs w:val="20"/>
      <w:lang w:eastAsia="ar-SA"/>
    </w:rPr>
  </w:style>
  <w:style w:type="paragraph" w:customStyle="1" w:styleId="afffffff5">
    <w:name w:val="Заголовок_Росстат"/>
    <w:basedOn w:val="a1"/>
    <w:rsid w:val="00641782"/>
    <w:pPr>
      <w:spacing w:after="0" w:line="240" w:lineRule="auto"/>
      <w:jc w:val="center"/>
    </w:pPr>
    <w:rPr>
      <w:rFonts w:ascii="Times New Roman" w:hAnsi="Times New Roman"/>
      <w:b/>
      <w:sz w:val="24"/>
      <w:szCs w:val="20"/>
    </w:rPr>
  </w:style>
  <w:style w:type="paragraph" w:customStyle="1" w:styleId="afffffff6">
    <w:name w:val="для договоров"/>
    <w:basedOn w:val="a1"/>
    <w:autoRedefine/>
    <w:qFormat/>
    <w:rsid w:val="00641782"/>
    <w:pPr>
      <w:autoSpaceDE w:val="0"/>
      <w:autoSpaceDN w:val="0"/>
      <w:adjustRightInd w:val="0"/>
      <w:spacing w:after="0" w:line="360" w:lineRule="auto"/>
      <w:jc w:val="both"/>
    </w:pPr>
    <w:rPr>
      <w:rFonts w:ascii="Times New Roman" w:hAnsi="Times New Roman"/>
      <w:sz w:val="24"/>
      <w:szCs w:val="20"/>
    </w:rPr>
  </w:style>
  <w:style w:type="numbering" w:customStyle="1" w:styleId="321">
    <w:name w:val="Нет списка32"/>
    <w:next w:val="a4"/>
    <w:uiPriority w:val="99"/>
    <w:semiHidden/>
    <w:unhideWhenUsed/>
    <w:rsid w:val="00BE02B8"/>
  </w:style>
  <w:style w:type="table" w:customStyle="1" w:styleId="460">
    <w:name w:val="Сетка таблицы46"/>
    <w:basedOn w:val="a3"/>
    <w:next w:val="a8"/>
    <w:uiPriority w:val="39"/>
    <w:rsid w:val="00BE02B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505313"/>
  </w:style>
  <w:style w:type="table" w:customStyle="1" w:styleId="470">
    <w:name w:val="Сетка таблицы47"/>
    <w:basedOn w:val="a3"/>
    <w:next w:val="a8"/>
    <w:uiPriority w:val="39"/>
    <w:rsid w:val="005053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Основной шрифт абзаца1"/>
    <w:rsid w:val="00BC0A2E"/>
  </w:style>
  <w:style w:type="paragraph" w:customStyle="1" w:styleId="3f4">
    <w:name w:val="Обычный3"/>
    <w:rsid w:val="00A971A0"/>
    <w:pPr>
      <w:spacing w:after="160" w:line="259" w:lineRule="auto"/>
    </w:pPr>
    <w:rPr>
      <w:rFonts w:ascii="Times New Roman" w:hAnsi="Times New Roman"/>
      <w:sz w:val="24"/>
      <w:szCs w:val="22"/>
    </w:rPr>
  </w:style>
  <w:style w:type="numbering" w:customStyle="1" w:styleId="341">
    <w:name w:val="Нет списка34"/>
    <w:next w:val="a4"/>
    <w:uiPriority w:val="99"/>
    <w:semiHidden/>
    <w:unhideWhenUsed/>
    <w:rsid w:val="0006182F"/>
  </w:style>
  <w:style w:type="table" w:customStyle="1" w:styleId="480">
    <w:name w:val="Сетка таблицы48"/>
    <w:basedOn w:val="a3"/>
    <w:next w:val="a8"/>
    <w:uiPriority w:val="39"/>
    <w:rsid w:val="0006182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Содержимое таблицы"/>
    <w:basedOn w:val="a1"/>
    <w:rsid w:val="00452081"/>
    <w:pPr>
      <w:widowControl w:val="0"/>
      <w:suppressLineNumbers/>
      <w:suppressAutoHyphens/>
      <w:spacing w:after="0" w:line="240" w:lineRule="auto"/>
    </w:pPr>
    <w:rPr>
      <w:rFonts w:ascii="Times New Roman" w:hAnsi="Times New Roman"/>
      <w:sz w:val="24"/>
      <w:szCs w:val="20"/>
      <w:lang w:eastAsia="en-US"/>
    </w:rPr>
  </w:style>
  <w:style w:type="paragraph" w:customStyle="1" w:styleId="bo">
    <w:name w:val="bo"/>
    <w:basedOn w:val="af0"/>
    <w:rsid w:val="00452081"/>
    <w:pPr>
      <w:widowControl w:val="0"/>
      <w:suppressAutoHyphens/>
      <w:spacing w:after="0" w:line="240" w:lineRule="auto"/>
      <w:jc w:val="both"/>
    </w:pPr>
    <w:rPr>
      <w:rFonts w:ascii="Arial" w:hAnsi="Arial" w:cs="Arial"/>
      <w:sz w:val="20"/>
      <w:lang w:eastAsia="en-US"/>
    </w:rPr>
  </w:style>
  <w:style w:type="numbering" w:customStyle="1" w:styleId="351">
    <w:name w:val="Нет списка35"/>
    <w:next w:val="a4"/>
    <w:uiPriority w:val="99"/>
    <w:semiHidden/>
    <w:unhideWhenUsed/>
    <w:rsid w:val="00A91B7F"/>
  </w:style>
  <w:style w:type="table" w:customStyle="1" w:styleId="490">
    <w:name w:val="Сетка таблицы49"/>
    <w:basedOn w:val="a3"/>
    <w:next w:val="a8"/>
    <w:uiPriority w:val="39"/>
    <w:rsid w:val="00A91B7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2F16A9"/>
  </w:style>
  <w:style w:type="table" w:customStyle="1" w:styleId="500">
    <w:name w:val="Сетка таблицы50"/>
    <w:basedOn w:val="a3"/>
    <w:next w:val="a8"/>
    <w:uiPriority w:val="39"/>
    <w:rsid w:val="002F16A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D45463"/>
  </w:style>
  <w:style w:type="table" w:customStyle="1" w:styleId="510">
    <w:name w:val="Сетка таблицы51"/>
    <w:basedOn w:val="a3"/>
    <w:next w:val="a8"/>
    <w:uiPriority w:val="39"/>
    <w:rsid w:val="00D4546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4"/>
    <w:uiPriority w:val="99"/>
    <w:semiHidden/>
    <w:unhideWhenUsed/>
    <w:rsid w:val="004D08FC"/>
  </w:style>
  <w:style w:type="table" w:customStyle="1" w:styleId="520">
    <w:name w:val="Сетка таблицы52"/>
    <w:basedOn w:val="a3"/>
    <w:next w:val="a8"/>
    <w:uiPriority w:val="39"/>
    <w:rsid w:val="004D08F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285F40"/>
  </w:style>
  <w:style w:type="table" w:customStyle="1" w:styleId="530">
    <w:name w:val="Сетка таблицы53"/>
    <w:basedOn w:val="a3"/>
    <w:next w:val="a8"/>
    <w:uiPriority w:val="39"/>
    <w:rsid w:val="00285F4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unhideWhenUsed/>
    <w:rsid w:val="00C04ADD"/>
  </w:style>
  <w:style w:type="table" w:customStyle="1" w:styleId="540">
    <w:name w:val="Сетка таблицы54"/>
    <w:basedOn w:val="a3"/>
    <w:next w:val="a8"/>
    <w:uiPriority w:val="39"/>
    <w:rsid w:val="00C04AD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BC2187"/>
  </w:style>
  <w:style w:type="table" w:customStyle="1" w:styleId="550">
    <w:name w:val="Сетка таблицы55"/>
    <w:basedOn w:val="a3"/>
    <w:next w:val="a8"/>
    <w:uiPriority w:val="39"/>
    <w:rsid w:val="00BC218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B127A"/>
  </w:style>
  <w:style w:type="table" w:customStyle="1" w:styleId="560">
    <w:name w:val="Сетка таблицы56"/>
    <w:basedOn w:val="a3"/>
    <w:next w:val="a8"/>
    <w:uiPriority w:val="39"/>
    <w:rsid w:val="005B127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4"/>
    <w:uiPriority w:val="99"/>
    <w:semiHidden/>
    <w:unhideWhenUsed/>
    <w:rsid w:val="001F1847"/>
  </w:style>
  <w:style w:type="table" w:customStyle="1" w:styleId="570">
    <w:name w:val="Сетка таблицы57"/>
    <w:basedOn w:val="a3"/>
    <w:next w:val="a8"/>
    <w:uiPriority w:val="39"/>
    <w:rsid w:val="001F184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4"/>
    <w:uiPriority w:val="99"/>
    <w:semiHidden/>
    <w:unhideWhenUsed/>
    <w:rsid w:val="003E140F"/>
  </w:style>
  <w:style w:type="table" w:customStyle="1" w:styleId="580">
    <w:name w:val="Сетка таблицы58"/>
    <w:basedOn w:val="a3"/>
    <w:next w:val="a8"/>
    <w:uiPriority w:val="39"/>
    <w:rsid w:val="003E140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4"/>
    <w:uiPriority w:val="99"/>
    <w:semiHidden/>
    <w:unhideWhenUsed/>
    <w:rsid w:val="001247C9"/>
  </w:style>
  <w:style w:type="table" w:customStyle="1" w:styleId="590">
    <w:name w:val="Сетка таблицы59"/>
    <w:basedOn w:val="a3"/>
    <w:next w:val="a8"/>
    <w:uiPriority w:val="39"/>
    <w:rsid w:val="001247C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
    <w:name w:val="Нет списка46"/>
    <w:next w:val="a4"/>
    <w:uiPriority w:val="99"/>
    <w:semiHidden/>
    <w:unhideWhenUsed/>
    <w:rsid w:val="00BC128E"/>
  </w:style>
  <w:style w:type="table" w:customStyle="1" w:styleId="600">
    <w:name w:val="Сетка таблицы60"/>
    <w:basedOn w:val="a3"/>
    <w:next w:val="a8"/>
    <w:uiPriority w:val="39"/>
    <w:rsid w:val="00BC128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4"/>
    <w:uiPriority w:val="99"/>
    <w:semiHidden/>
    <w:unhideWhenUsed/>
    <w:rsid w:val="00D64A74"/>
  </w:style>
  <w:style w:type="table" w:customStyle="1" w:styleId="610">
    <w:name w:val="Сетка таблицы61"/>
    <w:basedOn w:val="a3"/>
    <w:next w:val="a8"/>
    <w:uiPriority w:val="39"/>
    <w:rsid w:val="00D64A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
    <w:next w:val="a4"/>
    <w:uiPriority w:val="99"/>
    <w:semiHidden/>
    <w:unhideWhenUsed/>
    <w:rsid w:val="00E14296"/>
  </w:style>
  <w:style w:type="table" w:customStyle="1" w:styleId="620">
    <w:name w:val="Сетка таблицы62"/>
    <w:basedOn w:val="a3"/>
    <w:next w:val="a8"/>
    <w:uiPriority w:val="39"/>
    <w:rsid w:val="00E142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1"/>
    <w:rsid w:val="001F413E"/>
    <w:pPr>
      <w:spacing w:after="0" w:line="360" w:lineRule="atLeast"/>
      <w:textAlignment w:val="baseline"/>
    </w:pPr>
    <w:rPr>
      <w:rFonts w:ascii="Times New Roman" w:hAnsi="Times New Roman"/>
      <w:sz w:val="24"/>
      <w:szCs w:val="24"/>
    </w:rPr>
  </w:style>
  <w:style w:type="character" w:customStyle="1" w:styleId="dt-m12">
    <w:name w:val="dt-m12"/>
    <w:rsid w:val="001F413E"/>
    <w:rPr>
      <w:vertAlign w:val="baseline"/>
    </w:rPr>
  </w:style>
  <w:style w:type="character" w:customStyle="1" w:styleId="dt-r1">
    <w:name w:val="dt-r1"/>
    <w:rsid w:val="001F413E"/>
    <w:rPr>
      <w:color w:val="999999"/>
      <w:vertAlign w:val="baseline"/>
    </w:rPr>
  </w:style>
  <w:style w:type="numbering" w:customStyle="1" w:styleId="491">
    <w:name w:val="Нет списка49"/>
    <w:next w:val="a4"/>
    <w:uiPriority w:val="99"/>
    <w:semiHidden/>
    <w:unhideWhenUsed/>
    <w:rsid w:val="00C83537"/>
  </w:style>
  <w:style w:type="table" w:customStyle="1" w:styleId="630">
    <w:name w:val="Сетка таблицы63"/>
    <w:basedOn w:val="a3"/>
    <w:next w:val="a8"/>
    <w:uiPriority w:val="39"/>
    <w:rsid w:val="00C835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4"/>
    <w:uiPriority w:val="99"/>
    <w:semiHidden/>
    <w:unhideWhenUsed/>
    <w:rsid w:val="00656A78"/>
  </w:style>
  <w:style w:type="table" w:customStyle="1" w:styleId="64">
    <w:name w:val="Сетка таблицы64"/>
    <w:basedOn w:val="a3"/>
    <w:next w:val="a8"/>
    <w:uiPriority w:val="39"/>
    <w:rsid w:val="00656A7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5">
    <w:name w:val="xl95"/>
    <w:basedOn w:val="a1"/>
    <w:rsid w:val="00485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FF"/>
      <w:sz w:val="24"/>
      <w:szCs w:val="24"/>
      <w:u w:val="single"/>
    </w:rPr>
  </w:style>
  <w:style w:type="paragraph" w:customStyle="1" w:styleId="xl96">
    <w:name w:val="xl96"/>
    <w:basedOn w:val="a1"/>
    <w:rsid w:val="00485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24"/>
      <w:szCs w:val="24"/>
      <w:u w:val="single"/>
    </w:rPr>
  </w:style>
  <w:style w:type="paragraph" w:customStyle="1" w:styleId="xl97">
    <w:name w:val="xl97"/>
    <w:basedOn w:val="a1"/>
    <w:rsid w:val="00485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rPr>
  </w:style>
  <w:style w:type="paragraph" w:customStyle="1" w:styleId="xl98">
    <w:name w:val="xl98"/>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99">
    <w:name w:val="xl99"/>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0">
    <w:name w:val="xl100"/>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1">
    <w:name w:val="xl101"/>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2">
    <w:name w:val="xl102"/>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3">
    <w:name w:val="xl103"/>
    <w:basedOn w:val="a1"/>
    <w:rsid w:val="0048507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1"/>
    <w:rsid w:val="00485074"/>
    <w:pP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05">
    <w:name w:val="xl105"/>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6">
    <w:name w:val="xl106"/>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8">
    <w:name w:val="xl108"/>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9">
    <w:name w:val="xl109"/>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10">
    <w:name w:val="xl110"/>
    <w:basedOn w:val="a1"/>
    <w:rsid w:val="0048507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1">
    <w:name w:val="xl111"/>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2">
    <w:name w:val="xl112"/>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3">
    <w:name w:val="xl113"/>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4">
    <w:name w:val="xl114"/>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5">
    <w:name w:val="xl115"/>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6">
    <w:name w:val="xl116"/>
    <w:basedOn w:val="a1"/>
    <w:rsid w:val="0048507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7">
    <w:name w:val="xl117"/>
    <w:basedOn w:val="a1"/>
    <w:rsid w:val="0048507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8">
    <w:name w:val="xl118"/>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1"/>
    <w:rsid w:val="00485074"/>
    <w:pP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20">
    <w:name w:val="xl120"/>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1"/>
    <w:rsid w:val="00485074"/>
    <w:pPr>
      <w:spacing w:before="100" w:beforeAutospacing="1" w:after="100" w:afterAutospacing="1" w:line="240" w:lineRule="auto"/>
    </w:pPr>
    <w:rPr>
      <w:rFonts w:ascii="Times New Roman" w:hAnsi="Times New Roman"/>
      <w:color w:val="000000"/>
      <w:sz w:val="24"/>
      <w:szCs w:val="24"/>
    </w:rPr>
  </w:style>
  <w:style w:type="paragraph" w:customStyle="1" w:styleId="xl122">
    <w:name w:val="xl122"/>
    <w:basedOn w:val="a1"/>
    <w:rsid w:val="00485074"/>
    <w:pP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23">
    <w:name w:val="xl123"/>
    <w:basedOn w:val="a1"/>
    <w:rsid w:val="00485074"/>
    <w:pPr>
      <w:spacing w:before="100" w:beforeAutospacing="1" w:after="100" w:afterAutospacing="1" w:line="240" w:lineRule="auto"/>
      <w:jc w:val="center"/>
    </w:pPr>
    <w:rPr>
      <w:rFonts w:ascii="Times New Roman" w:hAnsi="Times New Roman"/>
      <w:color w:val="000000"/>
    </w:rPr>
  </w:style>
  <w:style w:type="character" w:customStyle="1" w:styleId="cardmaininfocontent2">
    <w:name w:val="cardmaininfo__content2"/>
    <w:rsid w:val="00CF3EA3"/>
    <w:rPr>
      <w:vanish w:val="0"/>
      <w:webHidden w:val="0"/>
      <w:specVanish/>
    </w:rPr>
  </w:style>
  <w:style w:type="character" w:customStyle="1" w:styleId="sectioninfo2">
    <w:name w:val="section__info2"/>
    <w:rsid w:val="00CF3EA3"/>
    <w:rPr>
      <w:vanish w:val="0"/>
      <w:webHidden w:val="0"/>
      <w:specVanish/>
    </w:rPr>
  </w:style>
  <w:style w:type="numbering" w:customStyle="1" w:styleId="511">
    <w:name w:val="Нет списка51"/>
    <w:next w:val="a4"/>
    <w:uiPriority w:val="99"/>
    <w:semiHidden/>
    <w:unhideWhenUsed/>
    <w:rsid w:val="00BE4C92"/>
  </w:style>
  <w:style w:type="table" w:customStyle="1" w:styleId="65">
    <w:name w:val="Сетка таблицы65"/>
    <w:basedOn w:val="a3"/>
    <w:next w:val="a8"/>
    <w:uiPriority w:val="39"/>
    <w:rsid w:val="00BE4C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8"/>
    <w:uiPriority w:val="39"/>
    <w:rsid w:val="004359B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4"/>
    <w:uiPriority w:val="99"/>
    <w:semiHidden/>
    <w:unhideWhenUsed/>
    <w:rsid w:val="005A72B5"/>
  </w:style>
  <w:style w:type="table" w:customStyle="1" w:styleId="67">
    <w:name w:val="Сетка таблицы67"/>
    <w:basedOn w:val="a3"/>
    <w:next w:val="a8"/>
    <w:uiPriority w:val="39"/>
    <w:rsid w:val="005A72B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8"/>
    <w:uiPriority w:val="59"/>
    <w:rsid w:val="00CD341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lsdException w:name="caption" w:qFormat="1"/>
    <w:lsdException w:name="footnote reference" w:uiPriority="99"/>
    <w:lsdException w:name="line number"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qFormat="1"/>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37335"/>
    <w:pPr>
      <w:spacing w:after="160" w:line="259" w:lineRule="auto"/>
    </w:pPr>
    <w:rPr>
      <w:sz w:val="22"/>
      <w:szCs w:val="22"/>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9"/>
    <w:qFormat/>
    <w:rsid w:val="00637335"/>
    <w:pPr>
      <w:keepNext/>
      <w:keepLines/>
      <w:spacing w:before="240" w:after="0"/>
      <w:outlineLvl w:val="0"/>
    </w:pPr>
    <w:rPr>
      <w:rFonts w:ascii="Calibri Light" w:eastAsia="SimSun" w:hAnsi="Calibri Light"/>
      <w:color w:val="262626"/>
      <w:sz w:val="32"/>
      <w:szCs w:val="32"/>
    </w:rPr>
  </w:style>
  <w:style w:type="paragraph" w:styleId="2">
    <w:name w:val="heading 2"/>
    <w:aliases w:val="H2"/>
    <w:basedOn w:val="a1"/>
    <w:next w:val="a1"/>
    <w:link w:val="20"/>
    <w:uiPriority w:val="99"/>
    <w:unhideWhenUsed/>
    <w:qFormat/>
    <w:rsid w:val="00637335"/>
    <w:pPr>
      <w:keepNext/>
      <w:keepLines/>
      <w:spacing w:before="40" w:after="0"/>
      <w:outlineLvl w:val="1"/>
    </w:pPr>
    <w:rPr>
      <w:rFonts w:ascii="Calibri Light" w:eastAsia="SimSun" w:hAnsi="Calibri Light"/>
      <w:color w:val="262626"/>
      <w:sz w:val="28"/>
      <w:szCs w:val="28"/>
    </w:rPr>
  </w:style>
  <w:style w:type="paragraph" w:styleId="30">
    <w:name w:val="heading 3"/>
    <w:basedOn w:val="a1"/>
    <w:next w:val="a1"/>
    <w:link w:val="31"/>
    <w:uiPriority w:val="99"/>
    <w:unhideWhenUsed/>
    <w:qFormat/>
    <w:rsid w:val="00637335"/>
    <w:pPr>
      <w:keepNext/>
      <w:keepLines/>
      <w:spacing w:before="40" w:after="0"/>
      <w:outlineLvl w:val="2"/>
    </w:pPr>
    <w:rPr>
      <w:rFonts w:ascii="Calibri Light" w:eastAsia="SimSun" w:hAnsi="Calibri Light"/>
      <w:color w:val="0D0D0D"/>
      <w:sz w:val="24"/>
      <w:szCs w:val="24"/>
    </w:rPr>
  </w:style>
  <w:style w:type="paragraph" w:styleId="4">
    <w:name w:val="heading 4"/>
    <w:basedOn w:val="a1"/>
    <w:next w:val="a1"/>
    <w:link w:val="40"/>
    <w:uiPriority w:val="99"/>
    <w:unhideWhenUsed/>
    <w:qFormat/>
    <w:rsid w:val="00637335"/>
    <w:pPr>
      <w:keepNext/>
      <w:keepLines/>
      <w:spacing w:before="40" w:after="0"/>
      <w:outlineLvl w:val="3"/>
    </w:pPr>
    <w:rPr>
      <w:rFonts w:ascii="Calibri Light" w:eastAsia="SimSun" w:hAnsi="Calibri Light"/>
      <w:i/>
      <w:iCs/>
      <w:color w:val="404040"/>
      <w:sz w:val="20"/>
      <w:szCs w:val="20"/>
    </w:rPr>
  </w:style>
  <w:style w:type="paragraph" w:styleId="5">
    <w:name w:val="heading 5"/>
    <w:basedOn w:val="a1"/>
    <w:next w:val="a1"/>
    <w:link w:val="50"/>
    <w:uiPriority w:val="99"/>
    <w:unhideWhenUsed/>
    <w:qFormat/>
    <w:rsid w:val="00637335"/>
    <w:pPr>
      <w:keepNext/>
      <w:keepLines/>
      <w:spacing w:before="40" w:after="0"/>
      <w:outlineLvl w:val="4"/>
    </w:pPr>
    <w:rPr>
      <w:rFonts w:ascii="Calibri Light" w:eastAsia="SimSun" w:hAnsi="Calibri Light"/>
      <w:color w:val="404040"/>
      <w:sz w:val="20"/>
      <w:szCs w:val="20"/>
    </w:rPr>
  </w:style>
  <w:style w:type="paragraph" w:styleId="6">
    <w:name w:val="heading 6"/>
    <w:basedOn w:val="a1"/>
    <w:next w:val="a1"/>
    <w:link w:val="60"/>
    <w:uiPriority w:val="99"/>
    <w:unhideWhenUsed/>
    <w:qFormat/>
    <w:rsid w:val="00637335"/>
    <w:pPr>
      <w:keepNext/>
      <w:keepLines/>
      <w:spacing w:before="40" w:after="0"/>
      <w:outlineLvl w:val="5"/>
    </w:pPr>
    <w:rPr>
      <w:rFonts w:ascii="Calibri Light" w:eastAsia="SimSun" w:hAnsi="Calibri Light"/>
      <w:sz w:val="20"/>
      <w:szCs w:val="20"/>
    </w:rPr>
  </w:style>
  <w:style w:type="paragraph" w:styleId="7">
    <w:name w:val="heading 7"/>
    <w:basedOn w:val="a1"/>
    <w:next w:val="a1"/>
    <w:link w:val="70"/>
    <w:uiPriority w:val="99"/>
    <w:unhideWhenUsed/>
    <w:qFormat/>
    <w:rsid w:val="00637335"/>
    <w:pPr>
      <w:keepNext/>
      <w:keepLines/>
      <w:spacing w:before="40" w:after="0"/>
      <w:outlineLvl w:val="6"/>
    </w:pPr>
    <w:rPr>
      <w:rFonts w:ascii="Calibri Light" w:eastAsia="SimSun" w:hAnsi="Calibri Light"/>
      <w:i/>
      <w:iCs/>
      <w:sz w:val="20"/>
      <w:szCs w:val="20"/>
    </w:rPr>
  </w:style>
  <w:style w:type="paragraph" w:styleId="8">
    <w:name w:val="heading 8"/>
    <w:basedOn w:val="a1"/>
    <w:next w:val="a1"/>
    <w:link w:val="80"/>
    <w:uiPriority w:val="99"/>
    <w:unhideWhenUsed/>
    <w:qFormat/>
    <w:rsid w:val="00637335"/>
    <w:pPr>
      <w:keepNext/>
      <w:keepLines/>
      <w:spacing w:before="40" w:after="0"/>
      <w:outlineLvl w:val="7"/>
    </w:pPr>
    <w:rPr>
      <w:rFonts w:ascii="Calibri Light" w:eastAsia="SimSun" w:hAnsi="Calibri Light"/>
      <w:color w:val="262626"/>
      <w:sz w:val="21"/>
      <w:szCs w:val="21"/>
    </w:rPr>
  </w:style>
  <w:style w:type="paragraph" w:styleId="9">
    <w:name w:val="heading 9"/>
    <w:basedOn w:val="a1"/>
    <w:next w:val="a1"/>
    <w:link w:val="90"/>
    <w:uiPriority w:val="99"/>
    <w:unhideWhenUsed/>
    <w:qFormat/>
    <w:rsid w:val="00637335"/>
    <w:pPr>
      <w:keepNext/>
      <w:keepLines/>
      <w:spacing w:before="40" w:after="0"/>
      <w:outlineLvl w:val="8"/>
    </w:pPr>
    <w:rPr>
      <w:rFonts w:ascii="Calibri Light" w:eastAsia="SimSun" w:hAnsi="Calibri Light"/>
      <w:i/>
      <w:iCs/>
      <w:color w:val="262626"/>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 Знак1 Знак,Заголовок 1 Знак Знак1 Знак Знак Знак2,Заголовок 1 Знак Знак2 Знак Знак2,Заголовок 1 Знак1 Знак Знак Знак2"/>
    <w:link w:val="1"/>
    <w:uiPriority w:val="99"/>
    <w:rsid w:val="00637335"/>
    <w:rPr>
      <w:rFonts w:ascii="Calibri Light" w:eastAsia="SimSun" w:hAnsi="Calibri Light" w:cs="Times New Roman"/>
      <w:color w:val="262626"/>
      <w:sz w:val="32"/>
      <w:szCs w:val="32"/>
    </w:rPr>
  </w:style>
  <w:style w:type="character" w:customStyle="1" w:styleId="20">
    <w:name w:val="Заголовок 2 Знак"/>
    <w:aliases w:val="H2 Знак"/>
    <w:link w:val="2"/>
    <w:uiPriority w:val="99"/>
    <w:rsid w:val="00637335"/>
    <w:rPr>
      <w:rFonts w:ascii="Calibri Light" w:eastAsia="SimSun" w:hAnsi="Calibri Light" w:cs="Times New Roman"/>
      <w:color w:val="262626"/>
      <w:sz w:val="28"/>
      <w:szCs w:val="28"/>
    </w:rPr>
  </w:style>
  <w:style w:type="character" w:customStyle="1" w:styleId="31">
    <w:name w:val="Заголовок 3 Знак"/>
    <w:link w:val="30"/>
    <w:uiPriority w:val="99"/>
    <w:rsid w:val="00637335"/>
    <w:rPr>
      <w:rFonts w:ascii="Calibri Light" w:eastAsia="SimSun" w:hAnsi="Calibri Light" w:cs="Times New Roman"/>
      <w:color w:val="0D0D0D"/>
      <w:sz w:val="24"/>
      <w:szCs w:val="24"/>
    </w:rPr>
  </w:style>
  <w:style w:type="character" w:customStyle="1" w:styleId="40">
    <w:name w:val="Заголовок 4 Знак"/>
    <w:link w:val="4"/>
    <w:uiPriority w:val="99"/>
    <w:rsid w:val="00637335"/>
    <w:rPr>
      <w:rFonts w:ascii="Calibri Light" w:eastAsia="SimSun" w:hAnsi="Calibri Light" w:cs="Times New Roman"/>
      <w:i/>
      <w:iCs/>
      <w:color w:val="404040"/>
    </w:rPr>
  </w:style>
  <w:style w:type="character" w:customStyle="1" w:styleId="50">
    <w:name w:val="Заголовок 5 Знак"/>
    <w:link w:val="5"/>
    <w:uiPriority w:val="99"/>
    <w:rsid w:val="00637335"/>
    <w:rPr>
      <w:rFonts w:ascii="Calibri Light" w:eastAsia="SimSun" w:hAnsi="Calibri Light" w:cs="Times New Roman"/>
      <w:color w:val="404040"/>
    </w:rPr>
  </w:style>
  <w:style w:type="character" w:customStyle="1" w:styleId="60">
    <w:name w:val="Заголовок 6 Знак"/>
    <w:link w:val="6"/>
    <w:uiPriority w:val="99"/>
    <w:rsid w:val="00637335"/>
    <w:rPr>
      <w:rFonts w:ascii="Calibri Light" w:eastAsia="SimSun" w:hAnsi="Calibri Light" w:cs="Times New Roman"/>
    </w:rPr>
  </w:style>
  <w:style w:type="character" w:customStyle="1" w:styleId="70">
    <w:name w:val="Заголовок 7 Знак"/>
    <w:link w:val="7"/>
    <w:uiPriority w:val="99"/>
    <w:rsid w:val="00637335"/>
    <w:rPr>
      <w:rFonts w:ascii="Calibri Light" w:eastAsia="SimSun" w:hAnsi="Calibri Light" w:cs="Times New Roman"/>
      <w:i/>
      <w:iCs/>
    </w:rPr>
  </w:style>
  <w:style w:type="character" w:customStyle="1" w:styleId="80">
    <w:name w:val="Заголовок 8 Знак"/>
    <w:link w:val="8"/>
    <w:uiPriority w:val="99"/>
    <w:rsid w:val="00637335"/>
    <w:rPr>
      <w:rFonts w:ascii="Calibri Light" w:eastAsia="SimSun" w:hAnsi="Calibri Light" w:cs="Times New Roman"/>
      <w:color w:val="262626"/>
      <w:sz w:val="21"/>
      <w:szCs w:val="21"/>
    </w:rPr>
  </w:style>
  <w:style w:type="character" w:customStyle="1" w:styleId="90">
    <w:name w:val="Заголовок 9 Знак"/>
    <w:link w:val="9"/>
    <w:uiPriority w:val="99"/>
    <w:rsid w:val="00637335"/>
    <w:rPr>
      <w:rFonts w:ascii="Calibri Light" w:eastAsia="SimSun" w:hAnsi="Calibri Light" w:cs="Times New Roman"/>
      <w:i/>
      <w:iCs/>
      <w:color w:val="262626"/>
      <w:sz w:val="21"/>
      <w:szCs w:val="21"/>
    </w:rPr>
  </w:style>
  <w:style w:type="paragraph" w:styleId="a5">
    <w:name w:val="Body Text Indent"/>
    <w:basedOn w:val="a1"/>
    <w:link w:val="a6"/>
    <w:rsid w:val="00812D53"/>
    <w:pPr>
      <w:ind w:left="5529"/>
      <w:jc w:val="center"/>
    </w:pPr>
    <w:rPr>
      <w:rFonts w:ascii="Times New Roman" w:hAnsi="Times New Roman"/>
      <w:sz w:val="20"/>
    </w:rPr>
  </w:style>
  <w:style w:type="character" w:customStyle="1" w:styleId="a6">
    <w:name w:val="Основной текст с отступом Знак"/>
    <w:basedOn w:val="a2"/>
    <w:link w:val="a5"/>
    <w:rsid w:val="00812D53"/>
  </w:style>
  <w:style w:type="character" w:styleId="a7">
    <w:name w:val="Hyperlink"/>
    <w:uiPriority w:val="99"/>
    <w:rsid w:val="00812D53"/>
    <w:rPr>
      <w:color w:val="0000FF"/>
      <w:u w:val="single"/>
    </w:rPr>
  </w:style>
  <w:style w:type="table" w:styleId="a8">
    <w:name w:val="Table Grid"/>
    <w:basedOn w:val="a3"/>
    <w:uiPriority w:val="3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aliases w:val="Header Char Знак,Body Text Indent 2,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a"/>
    <w:qFormat/>
    <w:rsid w:val="00812D53"/>
    <w:pPr>
      <w:tabs>
        <w:tab w:val="center" w:pos="4677"/>
        <w:tab w:val="right" w:pos="9355"/>
      </w:tabs>
    </w:pPr>
    <w:rPr>
      <w:sz w:val="28"/>
      <w:szCs w:val="28"/>
    </w:rPr>
  </w:style>
  <w:style w:type="character" w:customStyle="1" w:styleId="aa">
    <w:name w:val="Верхний колонтитул Знак"/>
    <w:aliases w:val="Header Char Знак Знак,Body Text Indent 2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link w:val="a9"/>
    <w:rsid w:val="00812D53"/>
    <w:rPr>
      <w:sz w:val="28"/>
      <w:szCs w:val="28"/>
    </w:rPr>
  </w:style>
  <w:style w:type="character" w:styleId="ab">
    <w:name w:val="page number"/>
    <w:uiPriority w:val="99"/>
    <w:rsid w:val="00812D53"/>
  </w:style>
  <w:style w:type="paragraph" w:customStyle="1" w:styleId="100">
    <w:name w:val="Обычный + 10 пт"/>
    <w:aliases w:val="Черный"/>
    <w:basedOn w:val="a1"/>
    <w:link w:val="101"/>
    <w:rsid w:val="00812D53"/>
    <w:rPr>
      <w:i/>
      <w:sz w:val="20"/>
      <w:szCs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uiPriority w:val="99"/>
    <w:qFormat/>
    <w:rsid w:val="00812D53"/>
    <w:pPr>
      <w:widowControl w:val="0"/>
      <w:autoSpaceDE w:val="0"/>
      <w:autoSpaceDN w:val="0"/>
      <w:adjustRightInd w:val="0"/>
      <w:spacing w:after="160" w:line="259" w:lineRule="auto"/>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ac">
    <w:name w:val="No Spacing"/>
    <w:aliases w:val="для таблиц,Без интервала2,No Spacing_0,Без интервала 111,МОЙ,мой,Без интервала21"/>
    <w:link w:val="ad"/>
    <w:uiPriority w:val="1"/>
    <w:qFormat/>
    <w:rsid w:val="00637335"/>
    <w:rPr>
      <w:sz w:val="22"/>
      <w:szCs w:val="22"/>
    </w:rPr>
  </w:style>
  <w:style w:type="paragraph" w:customStyle="1" w:styleId="ConsNormal">
    <w:name w:val="ConsNormal"/>
    <w:link w:val="ConsNormal0"/>
    <w:rsid w:val="00812D53"/>
    <w:pPr>
      <w:widowControl w:val="0"/>
      <w:autoSpaceDE w:val="0"/>
      <w:autoSpaceDN w:val="0"/>
      <w:adjustRightInd w:val="0"/>
      <w:spacing w:after="160" w:line="259" w:lineRule="auto"/>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1">
    <w:name w:val="Обычный1"/>
    <w:link w:val="Normal"/>
    <w:rsid w:val="00812D53"/>
    <w:pPr>
      <w:spacing w:after="160" w:line="259" w:lineRule="auto"/>
    </w:pPr>
    <w:rPr>
      <w:snapToGrid w:val="0"/>
    </w:rPr>
  </w:style>
  <w:style w:type="character" w:customStyle="1" w:styleId="Normal">
    <w:name w:val="Normal Знак"/>
    <w:link w:val="11"/>
    <w:rsid w:val="00812D53"/>
    <w:rPr>
      <w:snapToGrid w:val="0"/>
      <w:lang w:val="ru-RU" w:eastAsia="ru-RU" w:bidi="ar-SA"/>
    </w:rPr>
  </w:style>
  <w:style w:type="paragraph" w:styleId="ae">
    <w:name w:val="List Bullet"/>
    <w:basedOn w:val="a1"/>
    <w:autoRedefine/>
    <w:rsid w:val="00812D53"/>
    <w:pPr>
      <w:widowControl w:val="0"/>
      <w:ind w:firstLine="567"/>
    </w:pPr>
    <w:rPr>
      <w:rFonts w:ascii="Times New Roman" w:hAnsi="Times New Roman"/>
      <w:color w:val="000000"/>
      <w:szCs w:val="24"/>
    </w:rPr>
  </w:style>
  <w:style w:type="paragraph" w:styleId="21">
    <w:name w:val="Body Text 2"/>
    <w:basedOn w:val="a1"/>
    <w:link w:val="22"/>
    <w:rsid w:val="00812D53"/>
    <w:pPr>
      <w:spacing w:after="120" w:line="480" w:lineRule="auto"/>
    </w:pPr>
    <w:rPr>
      <w:rFonts w:ascii="Baltica" w:hAnsi="Baltica"/>
      <w:sz w:val="24"/>
      <w:szCs w:val="20"/>
    </w:rPr>
  </w:style>
  <w:style w:type="character" w:customStyle="1" w:styleId="22">
    <w:name w:val="Основной текст 2 Знак"/>
    <w:link w:val="21"/>
    <w:rsid w:val="00812D53"/>
    <w:rPr>
      <w:rFonts w:ascii="Baltica" w:hAnsi="Baltica"/>
      <w:sz w:val="24"/>
    </w:rPr>
  </w:style>
  <w:style w:type="paragraph" w:styleId="32">
    <w:name w:val="Body Text 3"/>
    <w:basedOn w:val="a1"/>
    <w:link w:val="33"/>
    <w:rsid w:val="00812D53"/>
    <w:pPr>
      <w:spacing w:after="120"/>
    </w:pPr>
    <w:rPr>
      <w:rFonts w:ascii="Baltica" w:hAnsi="Baltica"/>
      <w:sz w:val="16"/>
      <w:szCs w:val="16"/>
    </w:rPr>
  </w:style>
  <w:style w:type="character" w:customStyle="1" w:styleId="33">
    <w:name w:val="Основной текст 3 Знак"/>
    <w:link w:val="32"/>
    <w:rsid w:val="00812D53"/>
    <w:rPr>
      <w:rFonts w:ascii="Baltica" w:hAnsi="Baltica"/>
      <w:sz w:val="16"/>
      <w:szCs w:val="16"/>
    </w:rPr>
  </w:style>
  <w:style w:type="paragraph" w:styleId="af">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Обычный (Web), Знак2"/>
    <w:basedOn w:val="a1"/>
    <w:link w:val="12"/>
    <w:qFormat/>
    <w:rsid w:val="00812D53"/>
    <w:rPr>
      <w:sz w:val="24"/>
      <w:szCs w:val="24"/>
      <w:lang w:val="en-GB"/>
    </w:rPr>
  </w:style>
  <w:style w:type="character" w:customStyle="1" w:styleId="12">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f"/>
    <w:locked/>
    <w:rsid w:val="00812D53"/>
    <w:rPr>
      <w:sz w:val="24"/>
      <w:szCs w:val="24"/>
      <w:lang w:val="en-GB"/>
    </w:rPr>
  </w:style>
  <w:style w:type="paragraph" w:styleId="af0">
    <w:name w:val="Body Text"/>
    <w:aliases w:val="Основной текст Знак Знак,body text,body text Знак,body text Знак Знак,bt,ändrad,body text1,bt1,body text2,bt2,body text11,bt11,body text3,bt3,paragraph 2,paragraph 21,EHPT,Body Text2,b,Body Text level 2, ändrad,Список 1,NoticeText-List"/>
    <w:basedOn w:val="a1"/>
    <w:link w:val="af1"/>
    <w:rsid w:val="00812D53"/>
    <w:pPr>
      <w:spacing w:after="120"/>
    </w:pPr>
    <w:rPr>
      <w:rFonts w:ascii="Baltica" w:hAnsi="Baltica"/>
      <w:sz w:val="24"/>
      <w:szCs w:val="20"/>
    </w:rPr>
  </w:style>
  <w:style w:type="character" w:customStyle="1" w:styleId="af1">
    <w:name w:val="Основной текст Знак"/>
    <w:aliases w:val="Основной текст Знак Знак Знак,body text Знак1,body text Знак Знак1,body text Знак Знак Знак,bt Знак,ändrad Знак,body text1 Знак,bt1 Знак,body text2 Знак,bt2 Знак,body text11 Знак,bt11 Знак,body text3 Знак,bt3 Знак,paragraph 2 Знак"/>
    <w:link w:val="af0"/>
    <w:rsid w:val="00812D53"/>
    <w:rPr>
      <w:rFonts w:ascii="Baltica" w:hAnsi="Baltica"/>
      <w:sz w:val="24"/>
    </w:rPr>
  </w:style>
  <w:style w:type="paragraph" w:customStyle="1" w:styleId="13">
    <w:name w:val="Знак1"/>
    <w:basedOn w:val="a1"/>
    <w:rsid w:val="00812D53"/>
    <w:pPr>
      <w:spacing w:before="100" w:beforeAutospacing="1" w:after="100" w:afterAutospacing="1"/>
    </w:pPr>
    <w:rPr>
      <w:rFonts w:ascii="Tahoma" w:hAnsi="Tahoma"/>
      <w:sz w:val="20"/>
      <w:lang w:val="en-US" w:eastAsia="en-US"/>
    </w:rPr>
  </w:style>
  <w:style w:type="paragraph" w:customStyle="1" w:styleId="14">
    <w:name w:val="Знак1 Знак Знак Знак"/>
    <w:basedOn w:val="a1"/>
    <w:rsid w:val="00812D53"/>
    <w:pPr>
      <w:spacing w:line="240" w:lineRule="exact"/>
    </w:pPr>
    <w:rPr>
      <w:rFonts w:ascii="Verdana" w:hAnsi="Verdana"/>
      <w:szCs w:val="24"/>
      <w:lang w:val="en-US" w:eastAsia="en-US"/>
    </w:rPr>
  </w:style>
  <w:style w:type="paragraph" w:customStyle="1" w:styleId="23">
    <w:name w:val="Знак2 Знак Знак Знак"/>
    <w:basedOn w:val="a1"/>
    <w:rsid w:val="00812D53"/>
    <w:rPr>
      <w:rFonts w:ascii="Arial" w:hAnsi="Arial"/>
      <w:b/>
      <w:color w:val="FFFFFF"/>
      <w:sz w:val="32"/>
      <w:lang w:val="en-US" w:eastAsia="en-US"/>
    </w:rPr>
  </w:style>
  <w:style w:type="character" w:customStyle="1" w:styleId="af2">
    <w:name w:val="Текст выноски Знак"/>
    <w:link w:val="af3"/>
    <w:uiPriority w:val="99"/>
    <w:rsid w:val="00812D53"/>
  </w:style>
  <w:style w:type="paragraph" w:styleId="af3">
    <w:name w:val="Balloon Text"/>
    <w:basedOn w:val="a1"/>
    <w:link w:val="af2"/>
    <w:uiPriority w:val="99"/>
    <w:unhideWhenUsed/>
    <w:rsid w:val="00812D53"/>
    <w:rPr>
      <w:rFonts w:ascii="Times New Roman" w:hAnsi="Times New Roman"/>
      <w:sz w:val="20"/>
    </w:rPr>
  </w:style>
  <w:style w:type="character" w:customStyle="1" w:styleId="15">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24">
    <w:name w:val="Body Text Indent 2"/>
    <w:basedOn w:val="a1"/>
    <w:link w:val="25"/>
    <w:rsid w:val="00812D53"/>
    <w:pPr>
      <w:spacing w:after="120" w:line="480" w:lineRule="auto"/>
      <w:ind w:left="283"/>
    </w:pPr>
    <w:rPr>
      <w:rFonts w:ascii="Baltica" w:hAnsi="Baltica"/>
      <w:sz w:val="24"/>
      <w:szCs w:val="20"/>
    </w:rPr>
  </w:style>
  <w:style w:type="character" w:customStyle="1" w:styleId="25">
    <w:name w:val="Основной текст с отступом 2 Знак"/>
    <w:link w:val="24"/>
    <w:rsid w:val="00812D53"/>
    <w:rPr>
      <w:rFonts w:ascii="Baltica" w:hAnsi="Baltica"/>
      <w:sz w:val="24"/>
    </w:rPr>
  </w:style>
  <w:style w:type="paragraph" w:styleId="af4">
    <w:name w:val="Title"/>
    <w:aliases w:val="Знак Знак Знак Знак Знак Знак Знак Знак,Знак Знак Знак1, Знак Знак Знак Знак"/>
    <w:basedOn w:val="a1"/>
    <w:next w:val="a1"/>
    <w:link w:val="af5"/>
    <w:qFormat/>
    <w:rsid w:val="00637335"/>
    <w:pPr>
      <w:spacing w:after="0" w:line="240" w:lineRule="auto"/>
      <w:contextualSpacing/>
    </w:pPr>
    <w:rPr>
      <w:rFonts w:ascii="Calibri Light" w:eastAsia="SimSun" w:hAnsi="Calibri Light"/>
      <w:spacing w:val="-10"/>
      <w:sz w:val="56"/>
      <w:szCs w:val="56"/>
    </w:rPr>
  </w:style>
  <w:style w:type="character" w:customStyle="1" w:styleId="af5">
    <w:name w:val="Название Знак"/>
    <w:aliases w:val="Знак Знак Знак Знак Знак Знак Знак Знак Знак,Знак Знак Знак1 Знак, Знак Знак Знак Знак Знак"/>
    <w:link w:val="af4"/>
    <w:rsid w:val="00637335"/>
    <w:rPr>
      <w:rFonts w:ascii="Calibri Light" w:eastAsia="SimSun" w:hAnsi="Calibri Light" w:cs="Times New Roman"/>
      <w:spacing w:val="-10"/>
      <w:sz w:val="56"/>
      <w:szCs w:val="56"/>
    </w:rPr>
  </w:style>
  <w:style w:type="paragraph" w:styleId="34">
    <w:name w:val="Body Text Indent 3"/>
    <w:basedOn w:val="a1"/>
    <w:link w:val="35"/>
    <w:rsid w:val="00812D53"/>
    <w:pPr>
      <w:spacing w:after="120"/>
      <w:ind w:left="283"/>
    </w:pPr>
    <w:rPr>
      <w:rFonts w:ascii="Baltica" w:hAnsi="Baltica"/>
      <w:sz w:val="16"/>
      <w:szCs w:val="16"/>
    </w:rPr>
  </w:style>
  <w:style w:type="character" w:customStyle="1" w:styleId="35">
    <w:name w:val="Основной текст с отступом 3 Знак"/>
    <w:link w:val="34"/>
    <w:rsid w:val="00812D53"/>
    <w:rPr>
      <w:rFonts w:ascii="Baltica" w:hAnsi="Baltica"/>
      <w:sz w:val="16"/>
      <w:szCs w:val="16"/>
    </w:rPr>
  </w:style>
  <w:style w:type="paragraph" w:customStyle="1" w:styleId="af6">
    <w:name w:val="Подраздел"/>
    <w:basedOn w:val="a1"/>
    <w:semiHidden/>
    <w:rsid w:val="00812D53"/>
    <w:pPr>
      <w:suppressAutoHyphens/>
      <w:spacing w:before="240" w:after="120"/>
      <w:jc w:val="center"/>
    </w:pPr>
    <w:rPr>
      <w:rFonts w:ascii="TimesDL" w:hAnsi="TimesDL"/>
      <w:b/>
      <w:smallCaps/>
      <w:spacing w:val="-2"/>
    </w:rPr>
  </w:style>
  <w:style w:type="paragraph" w:customStyle="1" w:styleId="-">
    <w:name w:val="Контракт-пункт"/>
    <w:basedOn w:val="a1"/>
    <w:qFormat/>
    <w:rsid w:val="00812D53"/>
    <w:pPr>
      <w:tabs>
        <w:tab w:val="num" w:pos="360"/>
      </w:tabs>
    </w:pPr>
    <w:rPr>
      <w:rFonts w:ascii="Times New Roman" w:hAnsi="Times New Roman"/>
      <w:szCs w:val="24"/>
    </w:rPr>
  </w:style>
  <w:style w:type="paragraph" w:customStyle="1" w:styleId="2-11">
    <w:name w:val="содержание2-11"/>
    <w:basedOn w:val="a1"/>
    <w:rsid w:val="00812D53"/>
    <w:pPr>
      <w:spacing w:after="60"/>
    </w:pPr>
    <w:rPr>
      <w:rFonts w:ascii="Times New Roman" w:hAnsi="Times New Roman"/>
      <w:szCs w:val="24"/>
    </w:rPr>
  </w:style>
  <w:style w:type="paragraph" w:styleId="af7">
    <w:name w:val="footer"/>
    <w:basedOn w:val="a1"/>
    <w:link w:val="af8"/>
    <w:uiPriority w:val="99"/>
    <w:rsid w:val="00812D53"/>
    <w:pPr>
      <w:tabs>
        <w:tab w:val="center" w:pos="4677"/>
        <w:tab w:val="right" w:pos="9355"/>
      </w:tabs>
    </w:pPr>
    <w:rPr>
      <w:rFonts w:ascii="Baltica" w:hAnsi="Baltica"/>
      <w:sz w:val="24"/>
      <w:szCs w:val="20"/>
    </w:rPr>
  </w:style>
  <w:style w:type="character" w:customStyle="1" w:styleId="af8">
    <w:name w:val="Нижний колонтитул Знак"/>
    <w:link w:val="af7"/>
    <w:uiPriority w:val="99"/>
    <w:rsid w:val="00812D53"/>
    <w:rPr>
      <w:rFonts w:ascii="Baltica" w:hAnsi="Baltica"/>
      <w:sz w:val="24"/>
    </w:rPr>
  </w:style>
  <w:style w:type="paragraph" w:customStyle="1" w:styleId="36">
    <w:name w:val="Стиль3 Знак Знак"/>
    <w:basedOn w:val="a1"/>
    <w:next w:val="a1"/>
    <w:rsid w:val="00812D53"/>
    <w:pPr>
      <w:widowControl w:val="0"/>
      <w:tabs>
        <w:tab w:val="num" w:pos="2160"/>
      </w:tabs>
      <w:ind w:left="2160" w:hanging="360"/>
    </w:pPr>
    <w:rPr>
      <w:rFonts w:ascii="Times New Roman" w:hAnsi="Times New Roman"/>
    </w:rPr>
  </w:style>
  <w:style w:type="paragraph" w:styleId="af9">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Знак"/>
    <w:basedOn w:val="a1"/>
    <w:link w:val="afa"/>
    <w:uiPriority w:val="99"/>
    <w:unhideWhenUsed/>
    <w:rsid w:val="00812D53"/>
    <w:rPr>
      <w:rFonts w:ascii="Courier New" w:hAnsi="Courier New"/>
      <w:sz w:val="20"/>
      <w:szCs w:val="20"/>
    </w:rPr>
  </w:style>
  <w:style w:type="character" w:customStyle="1" w:styleId="afa">
    <w:name w:val="Текст Знак"/>
    <w:aliases w:val="Знак2 Знак Знак1 Знак1,Знак2 Знак Знак1 Знак Знак,Знак2 Знак1 Знак Знак,Текст Знак Знак Знак1,Текст Знак Знак Знак Знак,Текст Знак Знак1 Знак,Текст Знак Знак1 Знак Зна Знак,Текст Знак Знак3 Знак,Текст Знак1 Знак Знак,Текст Знак2 Знак"/>
    <w:link w:val="af9"/>
    <w:uiPriority w:val="99"/>
    <w:rsid w:val="00812D53"/>
    <w:rPr>
      <w:rFonts w:ascii="Courier New" w:hAnsi="Courier New" w:cs="Courier New"/>
    </w:rPr>
  </w:style>
  <w:style w:type="paragraph" w:customStyle="1" w:styleId="16">
    <w:name w:val="Стиль1"/>
    <w:basedOn w:val="a1"/>
    <w:rsid w:val="00812D53"/>
    <w:pPr>
      <w:suppressAutoHyphens/>
    </w:pPr>
    <w:rPr>
      <w:rFonts w:ascii="Times New Roman" w:hAnsi="Times New Roman"/>
      <w:sz w:val="26"/>
      <w:szCs w:val="24"/>
    </w:rPr>
  </w:style>
  <w:style w:type="paragraph" w:customStyle="1" w:styleId="Style3">
    <w:name w:val="Style3"/>
    <w:basedOn w:val="a1"/>
    <w:rsid w:val="00812D53"/>
    <w:pPr>
      <w:widowControl w:val="0"/>
      <w:autoSpaceDE w:val="0"/>
      <w:autoSpaceDN w:val="0"/>
      <w:adjustRightInd w:val="0"/>
      <w:spacing w:line="226" w:lineRule="exact"/>
      <w:jc w:val="center"/>
    </w:pPr>
    <w:rPr>
      <w:rFonts w:ascii="Arial" w:hAnsi="Arial" w:cs="Arial"/>
      <w:szCs w:val="24"/>
    </w:rPr>
  </w:style>
  <w:style w:type="paragraph" w:customStyle="1" w:styleId="Style7">
    <w:name w:val="Style7"/>
    <w:basedOn w:val="a1"/>
    <w:uiPriority w:val="99"/>
    <w:rsid w:val="00812D53"/>
    <w:pPr>
      <w:widowControl w:val="0"/>
      <w:autoSpaceDE w:val="0"/>
      <w:autoSpaceDN w:val="0"/>
      <w:adjustRightInd w:val="0"/>
      <w:spacing w:line="216" w:lineRule="exact"/>
    </w:pPr>
    <w:rPr>
      <w:rFonts w:ascii="Arial" w:hAnsi="Arial" w:cs="Arial"/>
      <w:szCs w:val="24"/>
    </w:rPr>
  </w:style>
  <w:style w:type="paragraph" w:customStyle="1" w:styleId="Style8">
    <w:name w:val="Style8"/>
    <w:basedOn w:val="a1"/>
    <w:uiPriority w:val="99"/>
    <w:rsid w:val="00812D53"/>
    <w:pPr>
      <w:widowControl w:val="0"/>
      <w:autoSpaceDE w:val="0"/>
      <w:autoSpaceDN w:val="0"/>
      <w:adjustRightInd w:val="0"/>
      <w:spacing w:line="202" w:lineRule="exact"/>
    </w:pPr>
    <w:rPr>
      <w:rFonts w:ascii="Arial" w:hAnsi="Arial" w:cs="Arial"/>
      <w:szCs w:val="24"/>
    </w:rPr>
  </w:style>
  <w:style w:type="paragraph" w:customStyle="1" w:styleId="Style16">
    <w:name w:val="Style16"/>
    <w:basedOn w:val="a1"/>
    <w:uiPriority w:val="99"/>
    <w:rsid w:val="00812D53"/>
    <w:pPr>
      <w:widowControl w:val="0"/>
      <w:autoSpaceDE w:val="0"/>
      <w:autoSpaceDN w:val="0"/>
      <w:adjustRightInd w:val="0"/>
    </w:pPr>
    <w:rPr>
      <w:rFonts w:ascii="Arial" w:hAnsi="Arial" w:cs="Arial"/>
      <w:szCs w:val="24"/>
    </w:rPr>
  </w:style>
  <w:style w:type="paragraph" w:customStyle="1" w:styleId="Style17">
    <w:name w:val="Style17"/>
    <w:basedOn w:val="a1"/>
    <w:uiPriority w:val="99"/>
    <w:rsid w:val="00812D53"/>
    <w:pPr>
      <w:widowControl w:val="0"/>
      <w:autoSpaceDE w:val="0"/>
      <w:autoSpaceDN w:val="0"/>
      <w:adjustRightInd w:val="0"/>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0">
    <w:name w:val="Основной текст 21"/>
    <w:basedOn w:val="a1"/>
    <w:rsid w:val="00003B40"/>
    <w:pPr>
      <w:ind w:firstLine="567"/>
    </w:pPr>
    <w:rPr>
      <w:rFonts w:ascii="Times New Roman" w:hAnsi="Times New Roman"/>
    </w:rPr>
  </w:style>
  <w:style w:type="paragraph" w:styleId="26">
    <w:name w:val="List 2"/>
    <w:basedOn w:val="a1"/>
    <w:rsid w:val="00003B40"/>
    <w:pPr>
      <w:ind w:left="566" w:hanging="283"/>
    </w:pPr>
    <w:rPr>
      <w:rFonts w:ascii="Times New Roman" w:hAnsi="Times New Roman"/>
      <w:szCs w:val="24"/>
    </w:rPr>
  </w:style>
  <w:style w:type="paragraph" w:customStyle="1" w:styleId="afb">
    <w:name w:val="Знак Знак Знак Знак Знак Знак Знак Знак Знак Знак"/>
    <w:basedOn w:val="a1"/>
    <w:rsid w:val="00003B40"/>
    <w:pPr>
      <w:spacing w:line="240" w:lineRule="exact"/>
    </w:pPr>
    <w:rPr>
      <w:rFonts w:ascii="Verdana" w:hAnsi="Verdana"/>
      <w:sz w:val="20"/>
      <w:lang w:val="en-US" w:eastAsia="en-US"/>
    </w:rPr>
  </w:style>
  <w:style w:type="paragraph" w:customStyle="1" w:styleId="0">
    <w:name w:val="Знак Знак Знак Знак Знак Знак Знак Знак Знак Знак_0"/>
    <w:basedOn w:val="a1"/>
    <w:rsid w:val="00003B40"/>
    <w:pPr>
      <w:spacing w:line="240" w:lineRule="exact"/>
    </w:pPr>
    <w:rPr>
      <w:rFonts w:ascii="Verdana" w:hAnsi="Verdana"/>
      <w:sz w:val="20"/>
      <w:lang w:val="en-US" w:eastAsia="en-US"/>
    </w:rPr>
  </w:style>
  <w:style w:type="paragraph" w:customStyle="1" w:styleId="17">
    <w:name w:val="Основной текст с отступом1"/>
    <w:basedOn w:val="a1"/>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a1"/>
    <w:rsid w:val="00003B40"/>
    <w:pPr>
      <w:spacing w:line="240" w:lineRule="exact"/>
    </w:pPr>
    <w:rPr>
      <w:rFonts w:ascii="Times New Roman" w:hAnsi="Times New Roman"/>
      <w:sz w:val="20"/>
    </w:rPr>
  </w:style>
  <w:style w:type="paragraph" w:customStyle="1" w:styleId="afc">
    <w:name w:val="Знак"/>
    <w:basedOn w:val="a1"/>
    <w:uiPriority w:val="99"/>
    <w:rsid w:val="00003B40"/>
    <w:pPr>
      <w:spacing w:line="240" w:lineRule="exact"/>
    </w:pPr>
    <w:rPr>
      <w:rFonts w:ascii="Verdana" w:hAnsi="Verdana"/>
      <w:szCs w:val="24"/>
      <w:lang w:val="en-US" w:eastAsia="en-US"/>
    </w:rPr>
  </w:style>
  <w:style w:type="character" w:styleId="afd">
    <w:name w:val="Strong"/>
    <w:qFormat/>
    <w:rsid w:val="00637335"/>
    <w:rPr>
      <w:b/>
      <w:bCs/>
      <w:color w:val="auto"/>
    </w:rPr>
  </w:style>
  <w:style w:type="paragraph" w:customStyle="1" w:styleId="18">
    <w:name w:val="Знак Знак Знак Знак Знак Знак Знак1"/>
    <w:basedOn w:val="a1"/>
    <w:rsid w:val="00003B40"/>
    <w:pPr>
      <w:spacing w:line="240" w:lineRule="exact"/>
    </w:pPr>
    <w:rPr>
      <w:rFonts w:ascii="Verdana" w:hAnsi="Verdana"/>
      <w:szCs w:val="24"/>
      <w:lang w:val="en-US" w:eastAsia="en-US"/>
    </w:rPr>
  </w:style>
  <w:style w:type="paragraph" w:customStyle="1" w:styleId="00">
    <w:name w:val="Знак_0"/>
    <w:basedOn w:val="a1"/>
    <w:rsid w:val="00003B40"/>
    <w:pPr>
      <w:spacing w:line="240" w:lineRule="exact"/>
    </w:pPr>
    <w:rPr>
      <w:rFonts w:ascii="Verdana" w:hAnsi="Verdana"/>
      <w:szCs w:val="24"/>
      <w:lang w:val="en-US" w:eastAsia="en-US"/>
    </w:rPr>
  </w:style>
  <w:style w:type="paragraph" w:customStyle="1" w:styleId="37">
    <w:name w:val="заголовок 3"/>
    <w:basedOn w:val="a1"/>
    <w:next w:val="a1"/>
    <w:rsid w:val="00003B40"/>
    <w:pPr>
      <w:keepNext/>
      <w:widowControl w:val="0"/>
      <w:overflowPunct w:val="0"/>
      <w:autoSpaceDE w:val="0"/>
      <w:autoSpaceDN w:val="0"/>
      <w:adjustRightInd w:val="0"/>
      <w:jc w:val="center"/>
      <w:textAlignment w:val="baseline"/>
    </w:pPr>
    <w:rPr>
      <w:rFonts w:ascii="Times New Roman" w:hAnsi="Times New Roman"/>
      <w:sz w:val="20"/>
    </w:rPr>
  </w:style>
  <w:style w:type="paragraph" w:customStyle="1" w:styleId="xl26">
    <w:name w:val="xl26"/>
    <w:basedOn w:val="a1"/>
    <w:rsid w:val="00003B40"/>
    <w:pPr>
      <w:spacing w:before="100" w:beforeAutospacing="1" w:after="100" w:afterAutospacing="1"/>
      <w:jc w:val="right"/>
      <w:textAlignment w:val="top"/>
    </w:pPr>
    <w:rPr>
      <w:rFonts w:ascii="Times New Roman" w:hAnsi="Times New Roman"/>
      <w:szCs w:val="24"/>
    </w:rPr>
  </w:style>
  <w:style w:type="paragraph" w:customStyle="1" w:styleId="NoSpacing1">
    <w:name w:val="No Spacing1"/>
    <w:rsid w:val="00003B40"/>
    <w:pPr>
      <w:spacing w:after="160" w:line="259" w:lineRule="auto"/>
    </w:pPr>
    <w:rPr>
      <w:rFonts w:eastAsia="Calibri"/>
      <w:sz w:val="22"/>
      <w:szCs w:val="22"/>
      <w:lang w:eastAsia="en-US"/>
    </w:rPr>
  </w:style>
  <w:style w:type="paragraph" w:customStyle="1" w:styleId="19">
    <w:name w:val="1"/>
    <w:basedOn w:val="a1"/>
    <w:rsid w:val="00003B40"/>
    <w:pPr>
      <w:spacing w:line="240" w:lineRule="exac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27">
    <w:name w:val="List Bullet 2"/>
    <w:basedOn w:val="a1"/>
    <w:autoRedefine/>
    <w:rsid w:val="00003B40"/>
    <w:pPr>
      <w:tabs>
        <w:tab w:val="num" w:pos="643"/>
      </w:tabs>
      <w:spacing w:after="60"/>
      <w:ind w:left="643" w:hanging="360"/>
    </w:pPr>
    <w:rPr>
      <w:rFonts w:ascii="Times New Roman" w:hAnsi="Times New Roman"/>
    </w:rPr>
  </w:style>
  <w:style w:type="paragraph" w:styleId="38">
    <w:name w:val="List Bullet 3"/>
    <w:basedOn w:val="a1"/>
    <w:autoRedefine/>
    <w:rsid w:val="00003B40"/>
    <w:pPr>
      <w:tabs>
        <w:tab w:val="num" w:pos="926"/>
      </w:tabs>
      <w:spacing w:after="60"/>
      <w:ind w:left="926" w:hanging="360"/>
    </w:pPr>
    <w:rPr>
      <w:rFonts w:ascii="Times New Roman" w:hAnsi="Times New Roman"/>
    </w:rPr>
  </w:style>
  <w:style w:type="paragraph" w:styleId="41">
    <w:name w:val="List Bullet 4"/>
    <w:basedOn w:val="a1"/>
    <w:autoRedefine/>
    <w:rsid w:val="00003B40"/>
    <w:pPr>
      <w:tabs>
        <w:tab w:val="num" w:pos="1209"/>
      </w:tabs>
      <w:spacing w:after="60"/>
      <w:ind w:left="1209" w:hanging="360"/>
    </w:pPr>
    <w:rPr>
      <w:rFonts w:ascii="Times New Roman" w:hAnsi="Times New Roman"/>
    </w:rPr>
  </w:style>
  <w:style w:type="paragraph" w:styleId="51">
    <w:name w:val="List Bullet 5"/>
    <w:basedOn w:val="a1"/>
    <w:autoRedefine/>
    <w:rsid w:val="00003B40"/>
    <w:pPr>
      <w:tabs>
        <w:tab w:val="num" w:pos="1492"/>
      </w:tabs>
      <w:spacing w:after="60"/>
      <w:ind w:left="1492" w:hanging="360"/>
    </w:pPr>
    <w:rPr>
      <w:rFonts w:ascii="Times New Roman" w:hAnsi="Times New Roman"/>
    </w:rPr>
  </w:style>
  <w:style w:type="paragraph" w:styleId="afe">
    <w:name w:val="List Number"/>
    <w:basedOn w:val="a1"/>
    <w:rsid w:val="00003B40"/>
    <w:pPr>
      <w:tabs>
        <w:tab w:val="num" w:pos="360"/>
      </w:tabs>
      <w:spacing w:after="60"/>
      <w:ind w:left="360" w:hanging="360"/>
    </w:pPr>
    <w:rPr>
      <w:rFonts w:ascii="Times New Roman" w:hAnsi="Times New Roman"/>
    </w:rPr>
  </w:style>
  <w:style w:type="paragraph" w:styleId="28">
    <w:name w:val="List Number 2"/>
    <w:basedOn w:val="a1"/>
    <w:rsid w:val="00003B40"/>
    <w:pPr>
      <w:tabs>
        <w:tab w:val="num" w:pos="643"/>
      </w:tabs>
      <w:spacing w:after="60"/>
      <w:ind w:left="643" w:hanging="360"/>
    </w:pPr>
    <w:rPr>
      <w:rFonts w:ascii="Times New Roman" w:hAnsi="Times New Roman"/>
    </w:rPr>
  </w:style>
  <w:style w:type="paragraph" w:styleId="39">
    <w:name w:val="List Number 3"/>
    <w:basedOn w:val="a1"/>
    <w:rsid w:val="00003B40"/>
    <w:pPr>
      <w:tabs>
        <w:tab w:val="num" w:pos="926"/>
      </w:tabs>
      <w:spacing w:after="60"/>
      <w:ind w:left="926" w:hanging="360"/>
    </w:pPr>
    <w:rPr>
      <w:rFonts w:ascii="Times New Roman" w:hAnsi="Times New Roman"/>
    </w:rPr>
  </w:style>
  <w:style w:type="paragraph" w:styleId="42">
    <w:name w:val="List Number 4"/>
    <w:basedOn w:val="a1"/>
    <w:rsid w:val="00003B40"/>
    <w:pPr>
      <w:tabs>
        <w:tab w:val="num" w:pos="1209"/>
      </w:tabs>
      <w:spacing w:after="60"/>
      <w:ind w:left="1209" w:hanging="360"/>
    </w:pPr>
    <w:rPr>
      <w:rFonts w:ascii="Times New Roman" w:hAnsi="Times New Roman"/>
    </w:rPr>
  </w:style>
  <w:style w:type="paragraph" w:styleId="aff">
    <w:name w:val="Subtitle"/>
    <w:basedOn w:val="a1"/>
    <w:next w:val="a1"/>
    <w:link w:val="aff0"/>
    <w:uiPriority w:val="99"/>
    <w:qFormat/>
    <w:rsid w:val="00637335"/>
    <w:pPr>
      <w:numPr>
        <w:ilvl w:val="1"/>
      </w:numPr>
    </w:pPr>
    <w:rPr>
      <w:color w:val="5A5A5A"/>
      <w:spacing w:val="15"/>
      <w:sz w:val="20"/>
      <w:szCs w:val="20"/>
    </w:rPr>
  </w:style>
  <w:style w:type="character" w:customStyle="1" w:styleId="aff0">
    <w:name w:val="Подзаголовок Знак"/>
    <w:link w:val="aff"/>
    <w:uiPriority w:val="99"/>
    <w:rsid w:val="00637335"/>
    <w:rPr>
      <w:color w:val="5A5A5A"/>
      <w:spacing w:val="15"/>
    </w:rPr>
  </w:style>
  <w:style w:type="paragraph" w:styleId="1a">
    <w:name w:val="toc 1"/>
    <w:basedOn w:val="a1"/>
    <w:next w:val="a1"/>
    <w:autoRedefine/>
    <w:rsid w:val="00003B40"/>
    <w:pPr>
      <w:tabs>
        <w:tab w:val="left" w:pos="720"/>
        <w:tab w:val="right" w:leader="dot" w:pos="10260"/>
      </w:tabs>
      <w:ind w:right="634"/>
    </w:pPr>
    <w:rPr>
      <w:rFonts w:ascii="Times New Roman" w:hAnsi="Times New Roman"/>
      <w:b/>
      <w:bCs/>
      <w:caps/>
      <w:noProof/>
      <w:sz w:val="20"/>
    </w:rPr>
  </w:style>
  <w:style w:type="paragraph" w:styleId="29">
    <w:name w:val="toc 2"/>
    <w:basedOn w:val="a1"/>
    <w:next w:val="a1"/>
    <w:autoRedefine/>
    <w:rsid w:val="00003B40"/>
    <w:pPr>
      <w:tabs>
        <w:tab w:val="left" w:pos="900"/>
        <w:tab w:val="right" w:leader="dot" w:pos="10260"/>
      </w:tabs>
      <w:ind w:left="900" w:right="360" w:hanging="540"/>
    </w:pPr>
    <w:rPr>
      <w:rFonts w:ascii="Times New Roman" w:hAnsi="Times New Roman"/>
      <w:b/>
      <w:smallCaps/>
      <w:noProof/>
      <w:kern w:val="28"/>
      <w:sz w:val="20"/>
      <w:szCs w:val="28"/>
    </w:rPr>
  </w:style>
  <w:style w:type="paragraph" w:styleId="aff1">
    <w:name w:val="Block Text"/>
    <w:basedOn w:val="a1"/>
    <w:rsid w:val="00003B40"/>
    <w:pPr>
      <w:spacing w:after="120"/>
      <w:ind w:left="1440" w:right="1440"/>
    </w:pPr>
    <w:rPr>
      <w:rFonts w:ascii="Times New Roman" w:hAnsi="Times New Roman"/>
    </w:rPr>
  </w:style>
  <w:style w:type="paragraph" w:customStyle="1" w:styleId="1b">
    <w:name w:val="Заголовок записки1"/>
    <w:basedOn w:val="a1"/>
    <w:next w:val="a1"/>
    <w:link w:val="aff2"/>
    <w:rsid w:val="00003B40"/>
    <w:pPr>
      <w:spacing w:after="60"/>
    </w:pPr>
    <w:rPr>
      <w:sz w:val="24"/>
      <w:szCs w:val="24"/>
    </w:rPr>
  </w:style>
  <w:style w:type="character" w:customStyle="1" w:styleId="aff2">
    <w:name w:val="Заголовок записки Знак"/>
    <w:link w:val="1b"/>
    <w:rsid w:val="00003B40"/>
    <w:rPr>
      <w:sz w:val="24"/>
      <w:szCs w:val="24"/>
    </w:rPr>
  </w:style>
  <w:style w:type="paragraph" w:customStyle="1" w:styleId="2a">
    <w:name w:val="Стиль2"/>
    <w:basedOn w:val="28"/>
    <w:rsid w:val="00003B40"/>
    <w:pPr>
      <w:keepNext/>
      <w:keepLines/>
      <w:widowControl w:val="0"/>
      <w:suppressLineNumbers/>
      <w:tabs>
        <w:tab w:val="clear" w:pos="643"/>
        <w:tab w:val="num" w:pos="1836"/>
      </w:tabs>
      <w:suppressAutoHyphens/>
      <w:ind w:left="1836" w:hanging="576"/>
    </w:pPr>
    <w:rPr>
      <w:b/>
    </w:rPr>
  </w:style>
  <w:style w:type="paragraph" w:customStyle="1" w:styleId="3a">
    <w:name w:val="Стиль3"/>
    <w:basedOn w:val="24"/>
    <w:rsid w:val="00003B40"/>
    <w:pPr>
      <w:widowControl w:val="0"/>
      <w:tabs>
        <w:tab w:val="num" w:pos="1307"/>
      </w:tabs>
      <w:adjustRightInd w:val="0"/>
      <w:spacing w:after="0" w:line="240" w:lineRule="auto"/>
      <w:ind w:left="1080"/>
      <w:textAlignment w:val="baseline"/>
    </w:pPr>
    <w:rPr>
      <w:rFonts w:ascii="Times New Roman" w:hAnsi="Times New Roman"/>
    </w:rPr>
  </w:style>
  <w:style w:type="paragraph" w:customStyle="1" w:styleId="aff3">
    <w:name w:val="Пункт"/>
    <w:basedOn w:val="a1"/>
    <w:rsid w:val="00003B40"/>
    <w:pPr>
      <w:tabs>
        <w:tab w:val="num" w:pos="1980"/>
      </w:tabs>
      <w:ind w:left="1404" w:hanging="504"/>
    </w:pPr>
    <w:rPr>
      <w:rFonts w:ascii="Times New Roman" w:hAnsi="Times New Roman"/>
      <w:szCs w:val="28"/>
    </w:rPr>
  </w:style>
  <w:style w:type="paragraph" w:customStyle="1" w:styleId="aff4">
    <w:name w:val="Таблица шапка"/>
    <w:basedOn w:val="a1"/>
    <w:rsid w:val="00003B40"/>
    <w:pPr>
      <w:keepNext/>
      <w:spacing w:before="40" w:after="40"/>
      <w:ind w:left="57" w:right="57"/>
    </w:pPr>
    <w:rPr>
      <w:rFonts w:ascii="Times New Roman" w:hAnsi="Times New Roman"/>
      <w:sz w:val="18"/>
      <w:szCs w:val="18"/>
    </w:rPr>
  </w:style>
  <w:style w:type="paragraph" w:customStyle="1" w:styleId="aff5">
    <w:name w:val="Таблица текст"/>
    <w:basedOn w:val="a1"/>
    <w:rsid w:val="00003B40"/>
    <w:pPr>
      <w:spacing w:before="40" w:after="40"/>
      <w:ind w:left="57" w:right="57"/>
    </w:pPr>
    <w:rPr>
      <w:rFonts w:ascii="Times New Roman" w:hAnsi="Times New Roman"/>
    </w:rPr>
  </w:style>
  <w:style w:type="paragraph" w:customStyle="1" w:styleId="aff6">
    <w:name w:val="пункт"/>
    <w:basedOn w:val="a1"/>
    <w:rsid w:val="00003B40"/>
    <w:pPr>
      <w:tabs>
        <w:tab w:val="num" w:pos="1135"/>
      </w:tabs>
      <w:spacing w:before="60" w:after="60"/>
      <w:ind w:left="-283" w:firstLine="567"/>
    </w:pPr>
    <w:rPr>
      <w:rFonts w:ascii="Times New Roman" w:hAnsi="Times New Roman"/>
      <w:szCs w:val="24"/>
    </w:rPr>
  </w:style>
  <w:style w:type="paragraph" w:styleId="aff7">
    <w:name w:val="footnote text"/>
    <w:aliases w:val="Знак2,Знак21"/>
    <w:basedOn w:val="a1"/>
    <w:link w:val="aff8"/>
    <w:rsid w:val="00003B40"/>
    <w:pPr>
      <w:spacing w:after="60"/>
    </w:pPr>
    <w:rPr>
      <w:sz w:val="24"/>
      <w:szCs w:val="24"/>
    </w:rPr>
  </w:style>
  <w:style w:type="character" w:customStyle="1" w:styleId="aff8">
    <w:name w:val="Текст сноски Знак"/>
    <w:aliases w:val="Знак2 Знак,Знак21 Знак"/>
    <w:link w:val="aff7"/>
    <w:rsid w:val="00003B40"/>
    <w:rPr>
      <w:sz w:val="24"/>
      <w:szCs w:val="24"/>
    </w:rPr>
  </w:style>
  <w:style w:type="paragraph" w:customStyle="1" w:styleId="ConsPlusNonformat">
    <w:name w:val="ConsPlusNonformat"/>
    <w:uiPriority w:val="99"/>
    <w:rsid w:val="00003B40"/>
    <w:pPr>
      <w:autoSpaceDE w:val="0"/>
      <w:autoSpaceDN w:val="0"/>
      <w:adjustRightInd w:val="0"/>
      <w:spacing w:after="160" w:line="259" w:lineRule="auto"/>
    </w:pPr>
    <w:rPr>
      <w:rFonts w:ascii="Courier New" w:hAnsi="Courier New" w:cs="Courier New"/>
      <w:sz w:val="22"/>
      <w:szCs w:val="22"/>
    </w:rPr>
  </w:style>
  <w:style w:type="paragraph" w:customStyle="1" w:styleId="230">
    <w:name w:val="Знак Знак23 Знак Знак Знак"/>
    <w:basedOn w:val="a1"/>
    <w:rsid w:val="00003B40"/>
    <w:pPr>
      <w:spacing w:line="240" w:lineRule="exact"/>
    </w:pPr>
    <w:rPr>
      <w:rFonts w:ascii="Times New Roman" w:hAnsi="Times New Roman"/>
      <w:sz w:val="20"/>
      <w:lang w:eastAsia="zh-CN"/>
    </w:rPr>
  </w:style>
  <w:style w:type="paragraph" w:customStyle="1" w:styleId="231">
    <w:name w:val="Знак Знак23 Знак Знак Знак Знак"/>
    <w:basedOn w:val="a1"/>
    <w:rsid w:val="00003B40"/>
    <w:pPr>
      <w:spacing w:line="240" w:lineRule="exact"/>
    </w:pPr>
    <w:rPr>
      <w:rFonts w:ascii="Times New Roman" w:hAnsi="Times New Roman"/>
      <w:sz w:val="20"/>
      <w:lang w:eastAsia="zh-CN"/>
    </w:rPr>
  </w:style>
  <w:style w:type="paragraph" w:customStyle="1" w:styleId="aff9">
    <w:name w:val="Знак Знак Знак Знак Знак Знак Знак"/>
    <w:basedOn w:val="a1"/>
    <w:rsid w:val="00003B40"/>
    <w:pPr>
      <w:spacing w:line="240" w:lineRule="exact"/>
    </w:pPr>
    <w:rPr>
      <w:rFonts w:ascii="Times New Roman" w:hAnsi="Times New Roman"/>
      <w:sz w:val="20"/>
      <w:lang w:eastAsia="zh-CN"/>
    </w:rPr>
  </w:style>
  <w:style w:type="paragraph" w:customStyle="1" w:styleId="1c">
    <w:name w:val="Список многоуровневый 1"/>
    <w:basedOn w:val="a1"/>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a1"/>
    <w:autoRedefine/>
    <w:rsid w:val="00003B40"/>
    <w:pPr>
      <w:spacing w:before="60" w:after="60"/>
    </w:pPr>
    <w:rPr>
      <w:rFonts w:ascii="Times New Roman" w:hAnsi="Times New Roman"/>
      <w:sz w:val="20"/>
      <w:lang w:eastAsia="zh-CN"/>
    </w:rPr>
  </w:style>
  <w:style w:type="paragraph" w:styleId="HTML">
    <w:name w:val="HTML Address"/>
    <w:basedOn w:val="a1"/>
    <w:link w:val="HTML0"/>
    <w:rsid w:val="00003B40"/>
    <w:pPr>
      <w:spacing w:after="60"/>
    </w:pPr>
    <w:rPr>
      <w:i/>
      <w:iCs/>
      <w:sz w:val="24"/>
      <w:szCs w:val="24"/>
    </w:rPr>
  </w:style>
  <w:style w:type="character" w:customStyle="1" w:styleId="HTML0">
    <w:name w:val="Адрес HTML Знак"/>
    <w:link w:val="HTML"/>
    <w:rsid w:val="00003B40"/>
    <w:rPr>
      <w:i/>
      <w:iCs/>
      <w:sz w:val="24"/>
      <w:szCs w:val="24"/>
    </w:rPr>
  </w:style>
  <w:style w:type="paragraph" w:styleId="HTML1">
    <w:name w:val="HTML Preformatted"/>
    <w:aliases w:val=" Знак1"/>
    <w:basedOn w:val="a1"/>
    <w:link w:val="HTML2"/>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pPr>
    <w:rPr>
      <w:rFonts w:ascii="Courier New" w:hAnsi="Courier New"/>
      <w:sz w:val="20"/>
      <w:szCs w:val="20"/>
    </w:rPr>
  </w:style>
  <w:style w:type="character" w:customStyle="1" w:styleId="HTML2">
    <w:name w:val="Стандартный HTML Знак"/>
    <w:aliases w:val=" Знак1 Знак"/>
    <w:link w:val="HTML1"/>
    <w:rsid w:val="00003B40"/>
    <w:rPr>
      <w:rFonts w:ascii="Courier New" w:hAnsi="Courier New"/>
    </w:rPr>
  </w:style>
  <w:style w:type="paragraph" w:styleId="affa">
    <w:name w:val="Normal Indent"/>
    <w:basedOn w:val="a1"/>
    <w:rsid w:val="00003B40"/>
    <w:pPr>
      <w:spacing w:after="60"/>
      <w:ind w:left="708"/>
    </w:pPr>
    <w:rPr>
      <w:rFonts w:ascii="Times New Roman" w:hAnsi="Times New Roman"/>
      <w:szCs w:val="24"/>
    </w:rPr>
  </w:style>
  <w:style w:type="paragraph" w:styleId="affb">
    <w:name w:val="envelope address"/>
    <w:basedOn w:val="a1"/>
    <w:rsid w:val="00003B40"/>
    <w:pPr>
      <w:framePr w:w="7920" w:h="1980" w:hSpace="180" w:wrap="auto" w:hAnchor="page" w:xAlign="center" w:yAlign="bottom"/>
      <w:spacing w:after="60"/>
      <w:ind w:left="2880"/>
    </w:pPr>
    <w:rPr>
      <w:rFonts w:ascii="Arial" w:hAnsi="Arial" w:cs="Arial"/>
      <w:szCs w:val="24"/>
    </w:rPr>
  </w:style>
  <w:style w:type="paragraph" w:styleId="2b">
    <w:name w:val="envelope return"/>
    <w:basedOn w:val="a1"/>
    <w:rsid w:val="00003B40"/>
    <w:pPr>
      <w:spacing w:after="60"/>
    </w:pPr>
    <w:rPr>
      <w:rFonts w:ascii="Arial" w:hAnsi="Arial" w:cs="Arial"/>
      <w:sz w:val="20"/>
    </w:rPr>
  </w:style>
  <w:style w:type="paragraph" w:styleId="affc">
    <w:name w:val="List"/>
    <w:basedOn w:val="a1"/>
    <w:rsid w:val="00003B40"/>
    <w:pPr>
      <w:spacing w:after="60"/>
      <w:ind w:left="283" w:hanging="283"/>
    </w:pPr>
    <w:rPr>
      <w:rFonts w:ascii="Times New Roman" w:hAnsi="Times New Roman"/>
      <w:szCs w:val="24"/>
    </w:rPr>
  </w:style>
  <w:style w:type="paragraph" w:styleId="3b">
    <w:name w:val="List 3"/>
    <w:basedOn w:val="a1"/>
    <w:rsid w:val="00003B40"/>
    <w:pPr>
      <w:spacing w:after="60"/>
      <w:ind w:left="849" w:hanging="283"/>
    </w:pPr>
    <w:rPr>
      <w:rFonts w:ascii="Times New Roman" w:hAnsi="Times New Roman"/>
      <w:szCs w:val="24"/>
    </w:rPr>
  </w:style>
  <w:style w:type="paragraph" w:styleId="43">
    <w:name w:val="List 4"/>
    <w:basedOn w:val="a1"/>
    <w:rsid w:val="00003B40"/>
    <w:pPr>
      <w:spacing w:after="60"/>
      <w:ind w:left="1132" w:hanging="283"/>
    </w:pPr>
    <w:rPr>
      <w:rFonts w:ascii="Times New Roman" w:hAnsi="Times New Roman"/>
      <w:szCs w:val="24"/>
    </w:rPr>
  </w:style>
  <w:style w:type="paragraph" w:styleId="52">
    <w:name w:val="List 5"/>
    <w:basedOn w:val="a1"/>
    <w:rsid w:val="00003B40"/>
    <w:pPr>
      <w:spacing w:after="60"/>
      <w:ind w:left="1415" w:hanging="283"/>
    </w:pPr>
    <w:rPr>
      <w:rFonts w:ascii="Times New Roman" w:hAnsi="Times New Roman"/>
      <w:szCs w:val="24"/>
    </w:rPr>
  </w:style>
  <w:style w:type="paragraph" w:styleId="53">
    <w:name w:val="List Number 5"/>
    <w:basedOn w:val="a1"/>
    <w:rsid w:val="00003B40"/>
    <w:pPr>
      <w:tabs>
        <w:tab w:val="num" w:pos="1492"/>
      </w:tabs>
      <w:spacing w:after="60"/>
      <w:ind w:left="1492" w:hanging="360"/>
    </w:pPr>
    <w:rPr>
      <w:rFonts w:ascii="Times New Roman" w:hAnsi="Times New Roman"/>
      <w:szCs w:val="24"/>
    </w:rPr>
  </w:style>
  <w:style w:type="paragraph" w:styleId="affd">
    <w:name w:val="Closing"/>
    <w:basedOn w:val="a1"/>
    <w:link w:val="affe"/>
    <w:rsid w:val="00003B40"/>
    <w:pPr>
      <w:spacing w:after="60"/>
      <w:ind w:left="4252"/>
    </w:pPr>
    <w:rPr>
      <w:sz w:val="24"/>
      <w:szCs w:val="24"/>
    </w:rPr>
  </w:style>
  <w:style w:type="character" w:customStyle="1" w:styleId="affe">
    <w:name w:val="Прощание Знак"/>
    <w:link w:val="affd"/>
    <w:rsid w:val="00003B40"/>
    <w:rPr>
      <w:sz w:val="24"/>
      <w:szCs w:val="24"/>
    </w:rPr>
  </w:style>
  <w:style w:type="paragraph" w:styleId="afff">
    <w:name w:val="Signature"/>
    <w:basedOn w:val="a1"/>
    <w:link w:val="afff0"/>
    <w:rsid w:val="00003B40"/>
    <w:pPr>
      <w:spacing w:after="60"/>
      <w:ind w:left="4252"/>
    </w:pPr>
    <w:rPr>
      <w:sz w:val="24"/>
      <w:szCs w:val="24"/>
    </w:rPr>
  </w:style>
  <w:style w:type="character" w:customStyle="1" w:styleId="afff0">
    <w:name w:val="Подпись Знак"/>
    <w:link w:val="afff"/>
    <w:rsid w:val="00003B40"/>
    <w:rPr>
      <w:sz w:val="24"/>
      <w:szCs w:val="24"/>
    </w:rPr>
  </w:style>
  <w:style w:type="paragraph" w:styleId="afff1">
    <w:name w:val="List Continue"/>
    <w:basedOn w:val="a1"/>
    <w:rsid w:val="00003B40"/>
    <w:pPr>
      <w:spacing w:after="120"/>
      <w:ind w:left="283"/>
    </w:pPr>
    <w:rPr>
      <w:rFonts w:ascii="Times New Roman" w:hAnsi="Times New Roman"/>
      <w:szCs w:val="24"/>
    </w:rPr>
  </w:style>
  <w:style w:type="paragraph" w:styleId="2c">
    <w:name w:val="List Continue 2"/>
    <w:basedOn w:val="a1"/>
    <w:rsid w:val="00003B40"/>
    <w:pPr>
      <w:spacing w:after="120"/>
      <w:ind w:left="566"/>
    </w:pPr>
    <w:rPr>
      <w:rFonts w:ascii="Times New Roman" w:hAnsi="Times New Roman"/>
      <w:szCs w:val="24"/>
    </w:rPr>
  </w:style>
  <w:style w:type="paragraph" w:styleId="3c">
    <w:name w:val="List Continue 3"/>
    <w:basedOn w:val="a1"/>
    <w:rsid w:val="00003B40"/>
    <w:pPr>
      <w:spacing w:after="120"/>
      <w:ind w:left="849"/>
    </w:pPr>
    <w:rPr>
      <w:rFonts w:ascii="Times New Roman" w:hAnsi="Times New Roman"/>
      <w:szCs w:val="24"/>
    </w:rPr>
  </w:style>
  <w:style w:type="paragraph" w:styleId="44">
    <w:name w:val="List Continue 4"/>
    <w:basedOn w:val="a1"/>
    <w:rsid w:val="00003B40"/>
    <w:pPr>
      <w:spacing w:after="120"/>
      <w:ind w:left="1132"/>
    </w:pPr>
    <w:rPr>
      <w:rFonts w:ascii="Times New Roman" w:hAnsi="Times New Roman"/>
      <w:szCs w:val="24"/>
    </w:rPr>
  </w:style>
  <w:style w:type="paragraph" w:styleId="54">
    <w:name w:val="List Continue 5"/>
    <w:basedOn w:val="a1"/>
    <w:rsid w:val="00003B40"/>
    <w:pPr>
      <w:spacing w:after="120"/>
      <w:ind w:left="1415"/>
    </w:pPr>
    <w:rPr>
      <w:rFonts w:ascii="Times New Roman" w:hAnsi="Times New Roman"/>
      <w:szCs w:val="24"/>
    </w:rPr>
  </w:style>
  <w:style w:type="paragraph" w:styleId="afff2">
    <w:name w:val="Message Header"/>
    <w:basedOn w:val="a1"/>
    <w:link w:val="afff3"/>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 w:val="24"/>
      <w:szCs w:val="24"/>
      <w:shd w:val="pct20" w:color="auto" w:fill="auto"/>
    </w:rPr>
  </w:style>
  <w:style w:type="character" w:customStyle="1" w:styleId="afff3">
    <w:name w:val="Шапка Знак"/>
    <w:link w:val="afff2"/>
    <w:rsid w:val="00003B40"/>
    <w:rPr>
      <w:rFonts w:ascii="Arial" w:hAnsi="Arial"/>
      <w:sz w:val="24"/>
      <w:szCs w:val="24"/>
      <w:shd w:val="pct20" w:color="auto" w:fill="auto"/>
    </w:rPr>
  </w:style>
  <w:style w:type="paragraph" w:styleId="afff4">
    <w:name w:val="Salutation"/>
    <w:basedOn w:val="a1"/>
    <w:next w:val="a1"/>
    <w:link w:val="afff5"/>
    <w:rsid w:val="00003B40"/>
    <w:pPr>
      <w:spacing w:after="60"/>
    </w:pPr>
    <w:rPr>
      <w:sz w:val="24"/>
      <w:szCs w:val="24"/>
    </w:rPr>
  </w:style>
  <w:style w:type="character" w:customStyle="1" w:styleId="afff5">
    <w:name w:val="Приветствие Знак"/>
    <w:link w:val="afff4"/>
    <w:rsid w:val="00003B40"/>
    <w:rPr>
      <w:sz w:val="24"/>
      <w:szCs w:val="24"/>
    </w:rPr>
  </w:style>
  <w:style w:type="paragraph" w:styleId="afff6">
    <w:name w:val="Date"/>
    <w:basedOn w:val="a1"/>
    <w:next w:val="a1"/>
    <w:link w:val="afff7"/>
    <w:rsid w:val="00003B40"/>
    <w:pPr>
      <w:spacing w:after="60"/>
    </w:pPr>
    <w:rPr>
      <w:sz w:val="24"/>
      <w:szCs w:val="24"/>
    </w:rPr>
  </w:style>
  <w:style w:type="character" w:customStyle="1" w:styleId="afff7">
    <w:name w:val="Дата Знак"/>
    <w:link w:val="afff6"/>
    <w:rsid w:val="00003B40"/>
    <w:rPr>
      <w:sz w:val="24"/>
      <w:szCs w:val="24"/>
    </w:rPr>
  </w:style>
  <w:style w:type="paragraph" w:styleId="afff8">
    <w:name w:val="Body Text First Indent"/>
    <w:basedOn w:val="af0"/>
    <w:link w:val="afff9"/>
    <w:rsid w:val="00003B40"/>
    <w:pPr>
      <w:ind w:firstLine="210"/>
    </w:pPr>
    <w:rPr>
      <w:szCs w:val="24"/>
    </w:rPr>
  </w:style>
  <w:style w:type="character" w:customStyle="1" w:styleId="afff9">
    <w:name w:val="Красная строка Знак"/>
    <w:link w:val="afff8"/>
    <w:rsid w:val="00003B40"/>
    <w:rPr>
      <w:rFonts w:ascii="Baltica" w:hAnsi="Baltica"/>
      <w:sz w:val="24"/>
      <w:szCs w:val="24"/>
    </w:rPr>
  </w:style>
  <w:style w:type="paragraph" w:styleId="2d">
    <w:name w:val="Body Text First Indent 2"/>
    <w:basedOn w:val="21"/>
    <w:link w:val="2e"/>
    <w:rsid w:val="00003B40"/>
    <w:pPr>
      <w:spacing w:line="240" w:lineRule="auto"/>
      <w:ind w:left="283" w:firstLine="210"/>
    </w:pPr>
    <w:rPr>
      <w:rFonts w:ascii="Calibri" w:hAnsi="Calibri"/>
      <w:szCs w:val="24"/>
    </w:rPr>
  </w:style>
  <w:style w:type="character" w:customStyle="1" w:styleId="2e">
    <w:name w:val="Красная строка 2 Знак"/>
    <w:link w:val="2d"/>
    <w:rsid w:val="00003B40"/>
    <w:rPr>
      <w:sz w:val="24"/>
      <w:szCs w:val="24"/>
    </w:rPr>
  </w:style>
  <w:style w:type="paragraph" w:styleId="afffa">
    <w:name w:val="E-mail Signature"/>
    <w:basedOn w:val="a1"/>
    <w:link w:val="afffb"/>
    <w:rsid w:val="00003B40"/>
    <w:pPr>
      <w:spacing w:after="60"/>
    </w:pPr>
    <w:rPr>
      <w:sz w:val="24"/>
      <w:szCs w:val="24"/>
    </w:rPr>
  </w:style>
  <w:style w:type="character" w:customStyle="1" w:styleId="afffb">
    <w:name w:val="Электронная подпись Знак"/>
    <w:link w:val="afffa"/>
    <w:rsid w:val="00003B40"/>
    <w:rPr>
      <w:sz w:val="24"/>
      <w:szCs w:val="24"/>
    </w:rPr>
  </w:style>
  <w:style w:type="paragraph" w:customStyle="1" w:styleId="ConsPlusCell">
    <w:name w:val="ConsPlusCell"/>
    <w:rsid w:val="00003B40"/>
    <w:pPr>
      <w:autoSpaceDE w:val="0"/>
      <w:autoSpaceDN w:val="0"/>
      <w:adjustRightInd w:val="0"/>
      <w:spacing w:after="160" w:line="259" w:lineRule="auto"/>
    </w:pPr>
    <w:rPr>
      <w:rFonts w:ascii="Arial" w:hAnsi="Arial" w:cs="Arial"/>
      <w:sz w:val="22"/>
      <w:szCs w:val="22"/>
    </w:rPr>
  </w:style>
  <w:style w:type="paragraph" w:customStyle="1" w:styleId="1CharChar">
    <w:name w:val="1 Знак Char Знак Char Знак"/>
    <w:basedOn w:val="a1"/>
    <w:rsid w:val="00003B40"/>
    <w:pPr>
      <w:spacing w:line="240" w:lineRule="exact"/>
    </w:pPr>
    <w:rPr>
      <w:rFonts w:ascii="Times New Roman" w:hAnsi="Times New Roman"/>
      <w:sz w:val="20"/>
      <w:lang w:eastAsia="zh-CN"/>
    </w:rPr>
  </w:style>
  <w:style w:type="paragraph" w:styleId="afffc">
    <w:name w:val="annotation text"/>
    <w:basedOn w:val="a1"/>
    <w:link w:val="afffd"/>
    <w:rsid w:val="00003B40"/>
    <w:rPr>
      <w:rFonts w:ascii="Times New Roman" w:hAnsi="Times New Roman"/>
      <w:sz w:val="20"/>
    </w:rPr>
  </w:style>
  <w:style w:type="character" w:customStyle="1" w:styleId="afffd">
    <w:name w:val="Текст примечания Знак"/>
    <w:basedOn w:val="a2"/>
    <w:link w:val="afffc"/>
    <w:rsid w:val="00003B40"/>
  </w:style>
  <w:style w:type="paragraph" w:styleId="afffe">
    <w:name w:val="annotation subject"/>
    <w:basedOn w:val="afffc"/>
    <w:next w:val="afffc"/>
    <w:link w:val="affff"/>
    <w:rsid w:val="00003B40"/>
    <w:rPr>
      <w:rFonts w:ascii="Calibri" w:hAnsi="Calibri"/>
      <w:b/>
      <w:bCs/>
      <w:szCs w:val="20"/>
    </w:rPr>
  </w:style>
  <w:style w:type="character" w:customStyle="1" w:styleId="affff">
    <w:name w:val="Тема примечания Знак"/>
    <w:link w:val="afffe"/>
    <w:rsid w:val="00003B40"/>
    <w:rPr>
      <w:b/>
      <w:bCs/>
    </w:rPr>
  </w:style>
  <w:style w:type="paragraph" w:customStyle="1" w:styleId="1d">
    <w:name w:val="Абзац списка1"/>
    <w:basedOn w:val="a1"/>
    <w:rsid w:val="00003B40"/>
    <w:pPr>
      <w:ind w:left="720"/>
      <w:contextualSpacing/>
    </w:pPr>
    <w:rPr>
      <w:rFonts w:ascii="Times New Roman" w:hAnsi="Times New Roman"/>
      <w:szCs w:val="28"/>
    </w:rPr>
  </w:style>
  <w:style w:type="paragraph" w:styleId="affff0">
    <w:name w:val="endnote text"/>
    <w:basedOn w:val="a1"/>
    <w:link w:val="affff1"/>
    <w:rsid w:val="00003B40"/>
    <w:rPr>
      <w:rFonts w:ascii="Times New Roman" w:hAnsi="Times New Roman"/>
      <w:sz w:val="20"/>
    </w:rPr>
  </w:style>
  <w:style w:type="character" w:customStyle="1" w:styleId="affff1">
    <w:name w:val="Текст концевой сноски Знак"/>
    <w:basedOn w:val="a2"/>
    <w:link w:val="affff0"/>
    <w:rsid w:val="00003B40"/>
  </w:style>
  <w:style w:type="paragraph" w:styleId="affff2">
    <w:name w:val="Document Map"/>
    <w:basedOn w:val="a1"/>
    <w:link w:val="affff3"/>
    <w:rsid w:val="00003B40"/>
    <w:rPr>
      <w:rFonts w:ascii="Tahoma" w:hAnsi="Tahoma"/>
      <w:sz w:val="16"/>
      <w:szCs w:val="16"/>
    </w:rPr>
  </w:style>
  <w:style w:type="character" w:customStyle="1" w:styleId="affff3">
    <w:name w:val="Схема документа Знак"/>
    <w:link w:val="affff2"/>
    <w:rsid w:val="00003B40"/>
    <w:rPr>
      <w:rFonts w:ascii="Tahoma" w:hAnsi="Tahoma" w:cs="Tahoma"/>
      <w:sz w:val="16"/>
      <w:szCs w:val="16"/>
    </w:rPr>
  </w:style>
  <w:style w:type="paragraph" w:customStyle="1" w:styleId="1e">
    <w:name w:val="Без интервала1"/>
    <w:rsid w:val="00003B40"/>
    <w:pPr>
      <w:spacing w:after="160" w:line="259" w:lineRule="auto"/>
    </w:pPr>
    <w:rPr>
      <w:sz w:val="24"/>
      <w:szCs w:val="24"/>
    </w:rPr>
  </w:style>
  <w:style w:type="paragraph" w:customStyle="1" w:styleId="ConsNonformat">
    <w:name w:val="ConsNonformat"/>
    <w:link w:val="ConsNonformat0"/>
    <w:uiPriority w:val="99"/>
    <w:rsid w:val="00003B40"/>
    <w:pPr>
      <w:widowControl w:val="0"/>
      <w:autoSpaceDE w:val="0"/>
      <w:autoSpaceDN w:val="0"/>
      <w:adjustRightInd w:val="0"/>
      <w:spacing w:after="160" w:line="259" w:lineRule="auto"/>
    </w:pPr>
    <w:rPr>
      <w:rFonts w:ascii="Courier New" w:hAnsi="Courier New"/>
      <w:sz w:val="24"/>
      <w:szCs w:val="24"/>
    </w:rPr>
  </w:style>
  <w:style w:type="paragraph" w:customStyle="1" w:styleId="102">
    <w:name w:val="Знак Знак Знак Знак Знак Знак Знак1_0"/>
    <w:basedOn w:val="a1"/>
    <w:rsid w:val="00003B40"/>
    <w:pPr>
      <w:spacing w:line="240" w:lineRule="exac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affff4">
    <w:name w:val="footnote reference"/>
    <w:uiPriority w:val="99"/>
    <w:rsid w:val="00003B40"/>
    <w:rPr>
      <w:rFonts w:cs="Times New Roman"/>
      <w:vertAlign w:val="superscript"/>
    </w:rPr>
  </w:style>
  <w:style w:type="character" w:customStyle="1" w:styleId="H2">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
    <w:name w:val="Знак Знак11"/>
    <w:locked/>
    <w:rsid w:val="00003B40"/>
    <w:rPr>
      <w:rFonts w:ascii="Arial" w:hAnsi="Arial" w:cs="Times New Roman"/>
      <w:sz w:val="24"/>
      <w:szCs w:val="24"/>
      <w:lang w:eastAsia="ru-RU" w:bidi="ar-SA"/>
    </w:rPr>
  </w:style>
  <w:style w:type="character" w:customStyle="1" w:styleId="91">
    <w:name w:val="Знак Знак9"/>
    <w:locked/>
    <w:rsid w:val="00003B40"/>
    <w:rPr>
      <w:rFonts w:cs="Times New Roman"/>
      <w:sz w:val="24"/>
      <w:szCs w:val="24"/>
      <w:lang w:eastAsia="ru-RU" w:bidi="ar-SA"/>
    </w:rPr>
  </w:style>
  <w:style w:type="character" w:customStyle="1" w:styleId="55">
    <w:name w:val="Знак Знак5"/>
    <w:locked/>
    <w:rsid w:val="00003B40"/>
    <w:rPr>
      <w:rFonts w:cs="Times New Roman"/>
      <w:sz w:val="24"/>
      <w:szCs w:val="24"/>
      <w:lang w:eastAsia="ru-RU" w:bidi="ar-SA"/>
    </w:rPr>
  </w:style>
  <w:style w:type="character" w:styleId="affff5">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affff6">
    <w:name w:val="endnote reference"/>
    <w:rsid w:val="00003B40"/>
    <w:rPr>
      <w:rFonts w:cs="Times New Roman"/>
      <w:vertAlign w:val="superscript"/>
    </w:rPr>
  </w:style>
  <w:style w:type="character" w:styleId="affff7">
    <w:name w:val="Emphasis"/>
    <w:uiPriority w:val="99"/>
    <w:qFormat/>
    <w:rsid w:val="00637335"/>
    <w:rPr>
      <w:i/>
      <w:iCs/>
      <w:color w:val="auto"/>
    </w:rPr>
  </w:style>
  <w:style w:type="paragraph" w:customStyle="1" w:styleId="formattext">
    <w:name w:val="formattext"/>
    <w:qFormat/>
    <w:rsid w:val="00003B40"/>
    <w:pPr>
      <w:widowControl w:val="0"/>
      <w:autoSpaceDE w:val="0"/>
      <w:autoSpaceDN w:val="0"/>
      <w:adjustRightInd w:val="0"/>
      <w:spacing w:after="160" w:line="259" w:lineRule="auto"/>
    </w:pPr>
    <w:rPr>
      <w:sz w:val="18"/>
      <w:szCs w:val="18"/>
    </w:rPr>
  </w:style>
  <w:style w:type="paragraph" w:customStyle="1" w:styleId="Style1">
    <w:name w:val="Style1"/>
    <w:basedOn w:val="a1"/>
    <w:rsid w:val="00003B40"/>
    <w:pPr>
      <w:widowControl w:val="0"/>
      <w:autoSpaceDE w:val="0"/>
      <w:autoSpaceDN w:val="0"/>
      <w:adjustRightInd w:val="0"/>
    </w:pPr>
    <w:rPr>
      <w:rFonts w:ascii="Arial" w:hAnsi="Arial"/>
      <w:szCs w:val="24"/>
    </w:rPr>
  </w:style>
  <w:style w:type="paragraph" w:customStyle="1" w:styleId="Style4">
    <w:name w:val="Style4"/>
    <w:basedOn w:val="a1"/>
    <w:rsid w:val="00003B40"/>
    <w:pPr>
      <w:widowControl w:val="0"/>
      <w:autoSpaceDE w:val="0"/>
      <w:autoSpaceDN w:val="0"/>
      <w:adjustRightInd w:val="0"/>
      <w:spacing w:line="245" w:lineRule="exact"/>
    </w:pPr>
    <w:rPr>
      <w:rFonts w:ascii="Arial" w:hAnsi="Arial"/>
      <w:szCs w:val="24"/>
    </w:rPr>
  </w:style>
  <w:style w:type="paragraph" w:customStyle="1" w:styleId="Style5">
    <w:name w:val="Style5"/>
    <w:basedOn w:val="a1"/>
    <w:rsid w:val="00003B40"/>
    <w:pPr>
      <w:widowControl w:val="0"/>
      <w:autoSpaceDE w:val="0"/>
      <w:autoSpaceDN w:val="0"/>
      <w:adjustRightInd w:val="0"/>
    </w:pPr>
    <w:rPr>
      <w:rFonts w:ascii="Arial" w:hAnsi="Arial"/>
      <w:szCs w:val="24"/>
    </w:rPr>
  </w:style>
  <w:style w:type="paragraph" w:customStyle="1" w:styleId="Style6">
    <w:name w:val="Style6"/>
    <w:basedOn w:val="a1"/>
    <w:rsid w:val="00003B40"/>
    <w:pPr>
      <w:widowControl w:val="0"/>
      <w:autoSpaceDE w:val="0"/>
      <w:autoSpaceDN w:val="0"/>
      <w:adjustRightInd w:val="0"/>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affff8">
    <w:name w:val="caption"/>
    <w:basedOn w:val="a1"/>
    <w:next w:val="a1"/>
    <w:unhideWhenUsed/>
    <w:qFormat/>
    <w:rsid w:val="00637335"/>
    <w:pPr>
      <w:spacing w:after="200" w:line="240" w:lineRule="auto"/>
    </w:pPr>
    <w:rPr>
      <w:i/>
      <w:iCs/>
      <w:color w:val="44546A"/>
      <w:sz w:val="18"/>
      <w:szCs w:val="18"/>
    </w:rPr>
  </w:style>
  <w:style w:type="paragraph" w:customStyle="1" w:styleId="FR1">
    <w:name w:val="FR1"/>
    <w:qFormat/>
    <w:rsid w:val="00003B40"/>
    <w:pPr>
      <w:widowControl w:val="0"/>
      <w:spacing w:after="160" w:line="260" w:lineRule="auto"/>
      <w:ind w:firstLine="720"/>
      <w:jc w:val="both"/>
    </w:pPr>
    <w:rPr>
      <w:snapToGrid w:val="0"/>
      <w:sz w:val="28"/>
      <w:szCs w:val="22"/>
    </w:rPr>
  </w:style>
  <w:style w:type="paragraph" w:customStyle="1" w:styleId="Normal1">
    <w:name w:val="Normal1"/>
    <w:rsid w:val="00003B40"/>
    <w:pPr>
      <w:spacing w:after="160" w:line="259" w:lineRule="auto"/>
    </w:pPr>
    <w:rPr>
      <w:sz w:val="22"/>
      <w:szCs w:val="22"/>
    </w:rPr>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a1"/>
    <w:rsid w:val="00003B40"/>
    <w:pPr>
      <w:numPr>
        <w:ilvl w:val="2"/>
        <w:numId w:val="1"/>
      </w:numPr>
      <w:spacing w:after="240"/>
      <w:ind w:firstLine="0"/>
      <w:outlineLvl w:val="2"/>
    </w:pPr>
    <w:rPr>
      <w:rFonts w:ascii="Garamond MT" w:hAnsi="Garamond MT"/>
      <w:szCs w:val="24"/>
      <w:lang w:val="en-GB" w:eastAsia="en-US"/>
    </w:rPr>
  </w:style>
  <w:style w:type="paragraph" w:customStyle="1" w:styleId="103">
    <w:name w:val="Обычный1_0"/>
    <w:rsid w:val="00003B40"/>
    <w:pPr>
      <w:spacing w:after="160" w:line="259" w:lineRule="auto"/>
    </w:pPr>
    <w:rPr>
      <w:rFonts w:eastAsia="Calibri" w:cs="Calibri"/>
      <w:sz w:val="22"/>
      <w:szCs w:val="22"/>
    </w:rPr>
  </w:style>
  <w:style w:type="paragraph" w:customStyle="1" w:styleId="2100">
    <w:name w:val="Основной текст 21_0"/>
    <w:basedOn w:val="a1"/>
    <w:rsid w:val="00003B40"/>
    <w:pPr>
      <w:spacing w:line="360" w:lineRule="auto"/>
    </w:pPr>
    <w:rPr>
      <w:rFonts w:ascii="Times New Roman" w:hAnsi="Times New Roman"/>
      <w:sz w:val="28"/>
      <w:lang w:eastAsia="ar-SA"/>
    </w:rPr>
  </w:style>
  <w:style w:type="paragraph" w:customStyle="1" w:styleId="western">
    <w:name w:val="western"/>
    <w:basedOn w:val="a1"/>
    <w:uiPriority w:val="99"/>
    <w:rsid w:val="00003B40"/>
    <w:pPr>
      <w:spacing w:before="100" w:beforeAutospacing="1" w:after="100" w:afterAutospacing="1"/>
    </w:pPr>
    <w:rPr>
      <w:rFonts w:ascii="Times New Roman" w:hAnsi="Times New Roman"/>
      <w:szCs w:val="24"/>
    </w:rPr>
  </w:style>
  <w:style w:type="paragraph" w:customStyle="1" w:styleId="104">
    <w:name w:val="Без интервала1_0"/>
    <w:uiPriority w:val="99"/>
    <w:rsid w:val="005D24A9"/>
    <w:pPr>
      <w:spacing w:after="160" w:line="259" w:lineRule="auto"/>
    </w:pPr>
    <w:rPr>
      <w:rFonts w:cs="Calibri"/>
      <w:sz w:val="22"/>
      <w:szCs w:val="22"/>
      <w:lang w:eastAsia="en-US"/>
    </w:rPr>
  </w:style>
  <w:style w:type="character" w:styleId="affff9">
    <w:name w:val="FollowedHyperlink"/>
    <w:uiPriority w:val="99"/>
    <w:unhideWhenUsed/>
    <w:rsid w:val="00D9772A"/>
    <w:rPr>
      <w:color w:val="800080"/>
      <w:u w:val="single"/>
    </w:rPr>
  </w:style>
  <w:style w:type="paragraph" w:customStyle="1" w:styleId="BodyText22">
    <w:name w:val="Body Text 22"/>
    <w:basedOn w:val="a1"/>
    <w:rsid w:val="00C61CD4"/>
    <w:rPr>
      <w:rFonts w:ascii="Times New Roman" w:hAnsi="Times New Roman"/>
      <w:sz w:val="28"/>
    </w:rPr>
  </w:style>
  <w:style w:type="paragraph" w:customStyle="1" w:styleId="Default">
    <w:name w:val="Default"/>
    <w:link w:val="Default0"/>
    <w:qFormat/>
    <w:rsid w:val="00C61CD4"/>
    <w:pPr>
      <w:autoSpaceDE w:val="0"/>
      <w:autoSpaceDN w:val="0"/>
      <w:adjustRightInd w:val="0"/>
      <w:spacing w:after="160" w:line="259" w:lineRule="auto"/>
    </w:pPr>
    <w:rPr>
      <w:rFonts w:ascii="Arial" w:hAnsi="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affffa">
    <w:name w:val="List Paragraph"/>
    <w:aliases w:val="Bullet List,FooterText,numbered,Нумерованый список,SL_Абзац списка,Средняя сетка 1 - Акцент 21,Paragraphe de liste1,lp1,GOST_TableList,UL,Абзац маркированнный,Table-Normal,RSHB_Table-Normal,Предусловия,1. Абзац списка,Нумерованный список_ФТ"/>
    <w:basedOn w:val="a1"/>
    <w:link w:val="affffb"/>
    <w:uiPriority w:val="26"/>
    <w:qFormat/>
    <w:rsid w:val="00B220C5"/>
    <w:pPr>
      <w:ind w:left="720"/>
      <w:contextualSpacing/>
    </w:pPr>
  </w:style>
  <w:style w:type="character" w:customStyle="1" w:styleId="Default0">
    <w:name w:val="Default Знак"/>
    <w:link w:val="Default"/>
    <w:locked/>
    <w:rsid w:val="00134947"/>
    <w:rPr>
      <w:rFonts w:ascii="Arial" w:hAnsi="Arial"/>
      <w:color w:val="000000"/>
      <w:sz w:val="24"/>
      <w:szCs w:val="24"/>
      <w:lang w:bidi="ar-SA"/>
    </w:rPr>
  </w:style>
  <w:style w:type="character" w:customStyle="1" w:styleId="affffb">
    <w:name w:val="Абзац списка Знак"/>
    <w:aliases w:val="Bullet List Знак,FooterText Знак,numbered Знак,Нумерованый список Знак,SL_Абзац списка Знак,Средняя сетка 1 - Акцент 21 Знак,Paragraphe de liste1 Знак,lp1 Знак,GOST_TableList Знак,UL Знак,Абзац маркированнный Знак,Table-Normal Знак"/>
    <w:link w:val="affffa"/>
    <w:uiPriority w:val="26"/>
    <w:rsid w:val="003E77B4"/>
  </w:style>
  <w:style w:type="paragraph" w:customStyle="1" w:styleId="s1">
    <w:name w:val="s_1"/>
    <w:basedOn w:val="a1"/>
    <w:rsid w:val="00AF4C8F"/>
    <w:pPr>
      <w:spacing w:before="100" w:beforeAutospacing="1" w:after="100" w:afterAutospacing="1"/>
    </w:pPr>
    <w:rPr>
      <w:rFonts w:ascii="Times New Roman" w:hAnsi="Times New Roman"/>
      <w:szCs w:val="24"/>
    </w:rPr>
  </w:style>
  <w:style w:type="paragraph" w:customStyle="1" w:styleId="2f">
    <w:name w:val="Абзац списка2"/>
    <w:basedOn w:val="a1"/>
    <w:link w:val="ListParagraphChar"/>
    <w:uiPriority w:val="99"/>
    <w:rsid w:val="005D7B8B"/>
    <w:pPr>
      <w:ind w:left="720"/>
    </w:pPr>
    <w:rPr>
      <w:rFonts w:ascii="Baltica" w:eastAsia="Calibri" w:hAnsi="Baltica"/>
      <w:sz w:val="24"/>
      <w:szCs w:val="20"/>
    </w:rPr>
  </w:style>
  <w:style w:type="character" w:customStyle="1" w:styleId="ad">
    <w:name w:val="Без интервала Знак"/>
    <w:aliases w:val="для таблиц Знак,Без интервала2 Знак,No Spacing_0 Знак,Без интервала 111 Знак,МОЙ Знак,мой Знак,Без интервала21 Знак"/>
    <w:link w:val="ac"/>
    <w:uiPriority w:val="1"/>
    <w:locked/>
    <w:rsid w:val="00A7711D"/>
    <w:rPr>
      <w:sz w:val="22"/>
      <w:szCs w:val="22"/>
      <w:lang w:val="ru-RU" w:eastAsia="ru-RU" w:bidi="ar-SA"/>
    </w:rPr>
  </w:style>
  <w:style w:type="paragraph" w:customStyle="1" w:styleId="affffc">
    <w:name w:val="Îñíîâí"/>
    <w:basedOn w:val="a1"/>
    <w:rsid w:val="00A7711D"/>
    <w:pPr>
      <w:widowControl w:val="0"/>
    </w:pPr>
    <w:rPr>
      <w:rFonts w:ascii="Arial" w:eastAsia="Calibri" w:hAnsi="Arial"/>
    </w:rPr>
  </w:style>
  <w:style w:type="paragraph" w:customStyle="1" w:styleId="3d">
    <w:name w:val="Основной текст3"/>
    <w:basedOn w:val="a1"/>
    <w:rsid w:val="00F31F83"/>
    <w:pPr>
      <w:widowControl w:val="0"/>
      <w:shd w:val="clear" w:color="auto" w:fill="FFFFFF"/>
      <w:spacing w:before="420" w:after="300" w:line="0" w:lineRule="atLeast"/>
    </w:pPr>
    <w:rPr>
      <w:rFonts w:ascii="Times New Roman" w:hAnsi="Times New Roman"/>
    </w:rPr>
  </w:style>
  <w:style w:type="character" w:customStyle="1" w:styleId="95pt">
    <w:name w:val="Основной текст + 9;5 pt;Полужирный"/>
    <w:rsid w:val="00F31F83"/>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105pt">
    <w:name w:val="Основной текст + 10;5 pt"/>
    <w:rsid w:val="00F31F83"/>
    <w:rPr>
      <w:rFonts w:ascii="Times New Roman" w:eastAsia="Times New Roman" w:hAnsi="Times New Roman" w:cs="Times New Roman"/>
      <w:color w:val="000000"/>
      <w:spacing w:val="0"/>
      <w:w w:val="100"/>
      <w:position w:val="0"/>
      <w:sz w:val="21"/>
      <w:szCs w:val="21"/>
      <w:shd w:val="clear" w:color="auto" w:fill="FFFFFF"/>
    </w:rPr>
  </w:style>
  <w:style w:type="paragraph" w:customStyle="1" w:styleId="TableContents">
    <w:name w:val="Table Contents"/>
    <w:basedOn w:val="a1"/>
    <w:uiPriority w:val="99"/>
    <w:rsid w:val="00061E5E"/>
    <w:pPr>
      <w:widowControl w:val="0"/>
      <w:autoSpaceDE w:val="0"/>
      <w:autoSpaceDN w:val="0"/>
      <w:adjustRightInd w:val="0"/>
    </w:pPr>
    <w:rPr>
      <w:rFonts w:ascii="Times New Roman" w:hAnsi="Times New Roman"/>
      <w:sz w:val="18"/>
      <w:szCs w:val="18"/>
      <w:lang w:eastAsia="zh-CN" w:bidi="hi-IN"/>
    </w:rPr>
  </w:style>
  <w:style w:type="paragraph" w:customStyle="1" w:styleId="affffd">
    <w:name w:val="Текст в заданном формате"/>
    <w:basedOn w:val="a1"/>
    <w:rsid w:val="000141FB"/>
    <w:pPr>
      <w:suppressAutoHyphens/>
      <w:spacing w:line="276" w:lineRule="auto"/>
    </w:pPr>
    <w:rPr>
      <w:rFonts w:ascii="Courier New" w:eastAsia="NSimSun" w:hAnsi="Courier New" w:cs="Courier New"/>
      <w:color w:val="000000"/>
      <w:sz w:val="20"/>
      <w:lang w:eastAsia="ar-SA"/>
    </w:rPr>
  </w:style>
  <w:style w:type="table" w:customStyle="1" w:styleId="1f">
    <w:name w:val="Сетка таблицы1"/>
    <w:basedOn w:val="a3"/>
    <w:next w:val="a8"/>
    <w:uiPriority w:val="59"/>
    <w:rsid w:val="00421C5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e">
    <w:name w:val="Основной текст_"/>
    <w:link w:val="56"/>
    <w:locked/>
    <w:rsid w:val="00977901"/>
    <w:rPr>
      <w:spacing w:val="3"/>
      <w:sz w:val="17"/>
      <w:szCs w:val="17"/>
      <w:shd w:val="clear" w:color="auto" w:fill="FFFFFF"/>
    </w:rPr>
  </w:style>
  <w:style w:type="paragraph" w:customStyle="1" w:styleId="56">
    <w:name w:val="Основной текст5"/>
    <w:basedOn w:val="a1"/>
    <w:link w:val="affffe"/>
    <w:rsid w:val="00977901"/>
    <w:pPr>
      <w:widowControl w:val="0"/>
      <w:shd w:val="clear" w:color="auto" w:fill="FFFFFF"/>
      <w:spacing w:before="240" w:after="240" w:line="0" w:lineRule="atLeast"/>
    </w:pPr>
    <w:rPr>
      <w:spacing w:val="3"/>
      <w:sz w:val="17"/>
      <w:szCs w:val="17"/>
    </w:rPr>
  </w:style>
  <w:style w:type="character" w:customStyle="1" w:styleId="2f0">
    <w:name w:val="Основной текст2"/>
    <w:rsid w:val="00977901"/>
    <w:rPr>
      <w:rFonts w:ascii="Times New Roman" w:eastAsia="Times New Roman" w:hAnsi="Times New Roman" w:cs="Times New Roman" w:hint="default"/>
      <w:b w:val="0"/>
      <w:bCs w:val="0"/>
      <w:i w:val="0"/>
      <w:iCs w:val="0"/>
      <w:smallCaps w:val="0"/>
      <w:strike w:val="0"/>
      <w:dstrike w:val="0"/>
      <w:color w:val="000000"/>
      <w:spacing w:val="3"/>
      <w:w w:val="100"/>
      <w:position w:val="0"/>
      <w:sz w:val="17"/>
      <w:szCs w:val="17"/>
      <w:u w:val="none"/>
      <w:effect w:val="none"/>
      <w:lang w:val="ru-RU"/>
    </w:rPr>
  </w:style>
  <w:style w:type="character" w:customStyle="1" w:styleId="afffff">
    <w:name w:val="Основной шрифт"/>
    <w:rsid w:val="002E60ED"/>
  </w:style>
  <w:style w:type="character" w:customStyle="1" w:styleId="ListParagraphChar">
    <w:name w:val="List Paragraph Char"/>
    <w:link w:val="2f"/>
    <w:uiPriority w:val="99"/>
    <w:locked/>
    <w:rsid w:val="002E60ED"/>
    <w:rPr>
      <w:rFonts w:ascii="Baltica" w:eastAsia="Calibri" w:hAnsi="Baltica"/>
      <w:sz w:val="24"/>
    </w:rPr>
  </w:style>
  <w:style w:type="paragraph" w:customStyle="1" w:styleId="p16">
    <w:name w:val="p16"/>
    <w:basedOn w:val="a1"/>
    <w:rsid w:val="002E60ED"/>
    <w:pPr>
      <w:spacing w:before="100" w:beforeAutospacing="1" w:after="100" w:afterAutospacing="1"/>
    </w:pPr>
    <w:rPr>
      <w:rFonts w:ascii="Times New Roman" w:hAnsi="Times New Roman"/>
      <w:szCs w:val="24"/>
    </w:rPr>
  </w:style>
  <w:style w:type="character" w:customStyle="1" w:styleId="3e">
    <w:name w:val="Основной текст (3)_"/>
    <w:link w:val="3f"/>
    <w:rsid w:val="00D36440"/>
    <w:rPr>
      <w:b/>
      <w:bCs/>
      <w:sz w:val="22"/>
      <w:szCs w:val="22"/>
      <w:shd w:val="clear" w:color="auto" w:fill="FFFFFF"/>
    </w:rPr>
  </w:style>
  <w:style w:type="character" w:customStyle="1" w:styleId="45">
    <w:name w:val="Основной текст (4)_"/>
    <w:link w:val="410"/>
    <w:rsid w:val="00D36440"/>
    <w:rPr>
      <w:sz w:val="22"/>
      <w:szCs w:val="22"/>
      <w:shd w:val="clear" w:color="auto" w:fill="FFFFFF"/>
    </w:rPr>
  </w:style>
  <w:style w:type="character" w:customStyle="1" w:styleId="46">
    <w:name w:val="Основной текст (4)"/>
    <w:rsid w:val="00D36440"/>
  </w:style>
  <w:style w:type="paragraph" w:customStyle="1" w:styleId="3f">
    <w:name w:val="Основной текст (3)"/>
    <w:basedOn w:val="a1"/>
    <w:link w:val="3e"/>
    <w:rsid w:val="00D36440"/>
    <w:pPr>
      <w:shd w:val="clear" w:color="auto" w:fill="FFFFFF"/>
      <w:spacing w:before="240" w:line="274" w:lineRule="exact"/>
    </w:pPr>
    <w:rPr>
      <w:b/>
      <w:bCs/>
    </w:rPr>
  </w:style>
  <w:style w:type="paragraph" w:customStyle="1" w:styleId="410">
    <w:name w:val="Основной текст (4)1"/>
    <w:basedOn w:val="a1"/>
    <w:link w:val="45"/>
    <w:rsid w:val="00D36440"/>
    <w:pPr>
      <w:shd w:val="clear" w:color="auto" w:fill="FFFFFF"/>
      <w:spacing w:after="240" w:line="274" w:lineRule="exact"/>
    </w:pPr>
  </w:style>
  <w:style w:type="paragraph" w:customStyle="1" w:styleId="xl25">
    <w:name w:val="xl25"/>
    <w:basedOn w:val="a1"/>
    <w:rsid w:val="008E4E86"/>
    <w:pPr>
      <w:spacing w:before="100" w:beforeAutospacing="1" w:after="100" w:afterAutospacing="1"/>
    </w:pPr>
    <w:rPr>
      <w:rFonts w:ascii="Arial Unicode MS" w:eastAsia="Arial Unicode MS" w:hAnsi="Arial Unicode MS" w:cs="Arial Unicode MS"/>
      <w:szCs w:val="24"/>
    </w:rPr>
  </w:style>
  <w:style w:type="paragraph" w:customStyle="1" w:styleId="a">
    <w:name w:val="Текст ТД"/>
    <w:basedOn w:val="a1"/>
    <w:link w:val="afffff0"/>
    <w:rsid w:val="002D3C21"/>
    <w:pPr>
      <w:numPr>
        <w:numId w:val="2"/>
      </w:numPr>
      <w:autoSpaceDE w:val="0"/>
      <w:autoSpaceDN w:val="0"/>
      <w:adjustRightInd w:val="0"/>
      <w:spacing w:after="200"/>
    </w:pPr>
    <w:rPr>
      <w:rFonts w:ascii="Times New Roman" w:eastAsia="Calibri" w:hAnsi="Times New Roman"/>
      <w:szCs w:val="24"/>
      <w:lang w:eastAsia="en-US"/>
    </w:rPr>
  </w:style>
  <w:style w:type="character" w:customStyle="1" w:styleId="afffff0">
    <w:name w:val="Текст ТД Знак"/>
    <w:link w:val="a"/>
    <w:rsid w:val="002D3C21"/>
    <w:rPr>
      <w:rFonts w:ascii="Times New Roman" w:eastAsia="Calibri" w:hAnsi="Times New Roman"/>
      <w:sz w:val="22"/>
      <w:szCs w:val="24"/>
      <w:lang w:eastAsia="en-US"/>
    </w:rPr>
  </w:style>
  <w:style w:type="character" w:customStyle="1" w:styleId="afffff1">
    <w:name w:val="Гипертекстовая ссылка"/>
    <w:uiPriority w:val="99"/>
    <w:rsid w:val="002D3C21"/>
    <w:rPr>
      <w:b/>
      <w:bCs/>
      <w:color w:val="106BBE"/>
      <w:sz w:val="26"/>
      <w:szCs w:val="26"/>
    </w:rPr>
  </w:style>
  <w:style w:type="character" w:customStyle="1" w:styleId="blk">
    <w:name w:val="blk"/>
    <w:rsid w:val="002D3C21"/>
  </w:style>
  <w:style w:type="paragraph" w:customStyle="1" w:styleId="Standard">
    <w:name w:val="Standard"/>
    <w:rsid w:val="007E3171"/>
    <w:pPr>
      <w:suppressAutoHyphens/>
      <w:autoSpaceDN w:val="0"/>
      <w:spacing w:after="160" w:line="259" w:lineRule="auto"/>
      <w:textAlignment w:val="baseline"/>
    </w:pPr>
    <w:rPr>
      <w:kern w:val="3"/>
      <w:sz w:val="24"/>
      <w:szCs w:val="24"/>
    </w:rPr>
  </w:style>
  <w:style w:type="character" w:customStyle="1" w:styleId="FontStyle22">
    <w:name w:val="Font Style22"/>
    <w:rsid w:val="007E3171"/>
    <w:rPr>
      <w:rFonts w:ascii="Arial" w:hAnsi="Arial" w:cs="Arial"/>
      <w:sz w:val="16"/>
      <w:szCs w:val="16"/>
    </w:rPr>
  </w:style>
  <w:style w:type="paragraph" w:customStyle="1" w:styleId="Style18">
    <w:name w:val="Style18"/>
    <w:basedOn w:val="a1"/>
    <w:rsid w:val="007E3171"/>
    <w:pPr>
      <w:widowControl w:val="0"/>
      <w:autoSpaceDE w:val="0"/>
      <w:autoSpaceDN w:val="0"/>
      <w:adjustRightInd w:val="0"/>
      <w:spacing w:line="211" w:lineRule="exact"/>
      <w:ind w:firstLine="461"/>
    </w:pPr>
    <w:rPr>
      <w:rFonts w:ascii="Arial" w:eastAsia="Calibri" w:hAnsi="Arial" w:cs="Arial"/>
      <w:szCs w:val="24"/>
    </w:rPr>
  </w:style>
  <w:style w:type="paragraph" w:customStyle="1" w:styleId="Bulleted">
    <w:name w:val="Bulleted"/>
    <w:basedOn w:val="5"/>
    <w:uiPriority w:val="99"/>
    <w:rsid w:val="00421F54"/>
    <w:pPr>
      <w:suppressAutoHyphens/>
      <w:ind w:firstLine="400"/>
      <w:outlineLvl w:val="9"/>
    </w:pPr>
    <w:rPr>
      <w:rFonts w:ascii="Arial Rounded MT Bold" w:hAnsi="Arial Rounded MT Bold"/>
      <w:b/>
      <w:bCs/>
      <w:i/>
      <w:iCs/>
      <w:sz w:val="22"/>
      <w:lang w:eastAsia="ar-SA"/>
    </w:rPr>
  </w:style>
  <w:style w:type="paragraph" w:customStyle="1" w:styleId="TextTitle">
    <w:name w:val="Text Title"/>
    <w:basedOn w:val="a1"/>
    <w:uiPriority w:val="99"/>
    <w:rsid w:val="00421F54"/>
    <w:pPr>
      <w:suppressAutoHyphens/>
      <w:spacing w:before="120" w:after="120"/>
      <w:ind w:left="576" w:right="288"/>
      <w:jc w:val="center"/>
    </w:pPr>
    <w:rPr>
      <w:rFonts w:ascii="NTTierce" w:hAnsi="NTTierce"/>
      <w:b/>
      <w:sz w:val="28"/>
      <w:lang w:eastAsia="ar-SA"/>
    </w:rPr>
  </w:style>
  <w:style w:type="paragraph" w:customStyle="1" w:styleId="ConsCell">
    <w:name w:val="ConsCell"/>
    <w:rsid w:val="00AF5CF0"/>
    <w:pPr>
      <w:widowControl w:val="0"/>
      <w:spacing w:after="160" w:line="259" w:lineRule="auto"/>
    </w:pPr>
    <w:rPr>
      <w:rFonts w:ascii="Arial" w:hAnsi="Arial"/>
      <w:sz w:val="22"/>
      <w:szCs w:val="22"/>
    </w:rPr>
  </w:style>
  <w:style w:type="paragraph" w:customStyle="1" w:styleId="afffff2">
    <w:name w:val="Пункт б/н"/>
    <w:basedOn w:val="a1"/>
    <w:semiHidden/>
    <w:qFormat/>
    <w:rsid w:val="00AF5CF0"/>
    <w:pPr>
      <w:tabs>
        <w:tab w:val="left" w:pos="1134"/>
      </w:tabs>
      <w:ind w:firstLine="567"/>
    </w:pPr>
    <w:rPr>
      <w:rFonts w:ascii="Times New Roman" w:hAnsi="Times New Roman"/>
      <w:szCs w:val="24"/>
    </w:rPr>
  </w:style>
  <w:style w:type="paragraph" w:customStyle="1" w:styleId="-0">
    <w:name w:val="Контракт-раздел"/>
    <w:basedOn w:val="a1"/>
    <w:next w:val="-"/>
    <w:rsid w:val="00AF5CF0"/>
    <w:pPr>
      <w:keepNext/>
      <w:tabs>
        <w:tab w:val="num" w:pos="0"/>
        <w:tab w:val="left" w:pos="540"/>
      </w:tabs>
      <w:suppressAutoHyphens/>
      <w:spacing w:before="360" w:after="120"/>
      <w:jc w:val="center"/>
      <w:outlineLvl w:val="3"/>
    </w:pPr>
    <w:rPr>
      <w:rFonts w:ascii="Times New Roman" w:hAnsi="Times New Roman"/>
      <w:b/>
      <w:bCs/>
      <w:caps/>
      <w:smallCaps/>
      <w:szCs w:val="24"/>
    </w:rPr>
  </w:style>
  <w:style w:type="paragraph" w:customStyle="1" w:styleId="-1">
    <w:name w:val="Контракт-подпункт"/>
    <w:basedOn w:val="a1"/>
    <w:rsid w:val="00AF5CF0"/>
    <w:pPr>
      <w:tabs>
        <w:tab w:val="num" w:pos="851"/>
      </w:tabs>
      <w:ind w:left="851" w:hanging="851"/>
    </w:pPr>
    <w:rPr>
      <w:rFonts w:ascii="Times New Roman" w:hAnsi="Times New Roman"/>
      <w:szCs w:val="24"/>
    </w:rPr>
  </w:style>
  <w:style w:type="paragraph" w:customStyle="1" w:styleId="-2">
    <w:name w:val="Контракт-подподпункт"/>
    <w:basedOn w:val="a1"/>
    <w:rsid w:val="00AF5CF0"/>
    <w:pPr>
      <w:tabs>
        <w:tab w:val="num" w:pos="1418"/>
      </w:tabs>
      <w:ind w:left="1418" w:hanging="567"/>
    </w:pPr>
    <w:rPr>
      <w:rFonts w:ascii="Times New Roman" w:hAnsi="Times New Roman"/>
      <w:szCs w:val="24"/>
    </w:rPr>
  </w:style>
  <w:style w:type="paragraph" w:customStyle="1" w:styleId="s3">
    <w:name w:val="s_3"/>
    <w:basedOn w:val="a1"/>
    <w:rsid w:val="009B3063"/>
    <w:pPr>
      <w:spacing w:before="100" w:beforeAutospacing="1" w:after="100" w:afterAutospacing="1"/>
    </w:pPr>
    <w:rPr>
      <w:rFonts w:ascii="Times New Roman" w:hAnsi="Times New Roman"/>
      <w:szCs w:val="24"/>
    </w:rPr>
  </w:style>
  <w:style w:type="paragraph" w:customStyle="1" w:styleId="1f0">
    <w:name w:val="Название1"/>
    <w:basedOn w:val="a1"/>
    <w:rsid w:val="001757DF"/>
    <w:pPr>
      <w:spacing w:before="100" w:beforeAutospacing="1" w:after="100" w:afterAutospacing="1"/>
    </w:pPr>
    <w:rPr>
      <w:rFonts w:ascii="Times New Roman" w:hAnsi="Times New Roman"/>
      <w:szCs w:val="24"/>
    </w:rPr>
  </w:style>
  <w:style w:type="character" w:customStyle="1" w:styleId="afffff3">
    <w:name w:val="Основной текст документа"/>
    <w:rsid w:val="00584644"/>
    <w:rPr>
      <w:sz w:val="22"/>
    </w:rPr>
  </w:style>
  <w:style w:type="character" w:customStyle="1" w:styleId="47">
    <w:name w:val="Основной текст4"/>
    <w:rsid w:val="00584644"/>
    <w:rPr>
      <w:rFonts w:ascii="Times New Roman" w:eastAsia="Times New Roman" w:hAnsi="Times New Roman" w:cs="Times New Roman"/>
      <w:b w:val="0"/>
      <w:bCs w:val="0"/>
      <w:i w:val="0"/>
      <w:iCs w:val="0"/>
      <w:smallCaps w:val="0"/>
      <w:strike w:val="0"/>
      <w:color w:val="000000"/>
      <w:spacing w:val="3"/>
      <w:w w:val="100"/>
      <w:position w:val="0"/>
      <w:sz w:val="17"/>
      <w:szCs w:val="17"/>
      <w:u w:val="single"/>
      <w:shd w:val="clear" w:color="auto" w:fill="FFFFFF"/>
      <w:lang w:val="ru-RU"/>
    </w:rPr>
  </w:style>
  <w:style w:type="character" w:customStyle="1" w:styleId="2f1">
    <w:name w:val="Основной текст (2)_"/>
    <w:link w:val="2f2"/>
    <w:rsid w:val="00A571EA"/>
    <w:rPr>
      <w:rFonts w:cs="Calibri"/>
      <w:b/>
      <w:bCs/>
      <w:shd w:val="clear" w:color="auto" w:fill="FFFFFF"/>
    </w:rPr>
  </w:style>
  <w:style w:type="paragraph" w:customStyle="1" w:styleId="2f2">
    <w:name w:val="Основной текст (2)"/>
    <w:basedOn w:val="a1"/>
    <w:link w:val="2f1"/>
    <w:rsid w:val="00A571EA"/>
    <w:pPr>
      <w:widowControl w:val="0"/>
      <w:shd w:val="clear" w:color="auto" w:fill="FFFFFF"/>
      <w:spacing w:after="300" w:line="0" w:lineRule="atLeast"/>
      <w:jc w:val="center"/>
    </w:pPr>
    <w:rPr>
      <w:b/>
      <w:bCs/>
      <w:sz w:val="20"/>
      <w:szCs w:val="20"/>
    </w:rPr>
  </w:style>
  <w:style w:type="paragraph" w:customStyle="1" w:styleId="pj">
    <w:name w:val="pj"/>
    <w:basedOn w:val="a1"/>
    <w:rsid w:val="00A571EA"/>
    <w:pPr>
      <w:spacing w:before="100" w:beforeAutospacing="1" w:after="100" w:afterAutospacing="1"/>
    </w:pPr>
    <w:rPr>
      <w:rFonts w:ascii="Times New Roman" w:hAnsi="Times New Roman"/>
      <w:szCs w:val="24"/>
    </w:rPr>
  </w:style>
  <w:style w:type="paragraph" w:customStyle="1" w:styleId="a0">
    <w:name w:val="Раздел"/>
    <w:basedOn w:val="a1"/>
    <w:semiHidden/>
    <w:rsid w:val="00D65879"/>
    <w:pPr>
      <w:numPr>
        <w:ilvl w:val="1"/>
        <w:numId w:val="3"/>
      </w:numPr>
      <w:spacing w:before="120" w:after="120"/>
      <w:jc w:val="center"/>
    </w:pPr>
    <w:rPr>
      <w:rFonts w:ascii="Arial Narrow" w:hAnsi="Arial Narrow" w:cs="Arial Narrow"/>
      <w:b/>
      <w:bCs/>
      <w:sz w:val="28"/>
      <w:szCs w:val="28"/>
    </w:rPr>
  </w:style>
  <w:style w:type="paragraph" w:customStyle="1" w:styleId="afffff4">
    <w:name w:val="Часть"/>
    <w:basedOn w:val="a1"/>
    <w:semiHidden/>
    <w:rsid w:val="00D65879"/>
    <w:pPr>
      <w:spacing w:after="60"/>
      <w:jc w:val="center"/>
    </w:pPr>
    <w:rPr>
      <w:rFonts w:ascii="Arial" w:hAnsi="Arial" w:cs="Arial"/>
      <w:b/>
      <w:bCs/>
      <w:caps/>
      <w:sz w:val="32"/>
      <w:szCs w:val="32"/>
    </w:rPr>
  </w:style>
  <w:style w:type="paragraph" w:customStyle="1" w:styleId="3">
    <w:name w:val="Раздел 3"/>
    <w:basedOn w:val="a1"/>
    <w:semiHidden/>
    <w:rsid w:val="00D65879"/>
    <w:pPr>
      <w:numPr>
        <w:numId w:val="4"/>
      </w:numPr>
      <w:spacing w:before="120" w:after="120"/>
      <w:jc w:val="center"/>
    </w:pPr>
    <w:rPr>
      <w:rFonts w:ascii="Times New Roman" w:hAnsi="Times New Roman"/>
      <w:b/>
      <w:bCs/>
      <w:szCs w:val="24"/>
    </w:rPr>
  </w:style>
  <w:style w:type="paragraph" w:customStyle="1" w:styleId="afffff5">
    <w:name w:val="Условия контракта"/>
    <w:basedOn w:val="a1"/>
    <w:semiHidden/>
    <w:rsid w:val="00D65879"/>
    <w:pPr>
      <w:tabs>
        <w:tab w:val="num" w:pos="567"/>
      </w:tabs>
      <w:spacing w:before="240" w:after="120"/>
      <w:ind w:left="567" w:hanging="567"/>
    </w:pPr>
    <w:rPr>
      <w:rFonts w:ascii="Times New Roman" w:hAnsi="Times New Roman"/>
      <w:b/>
      <w:bCs/>
      <w:szCs w:val="24"/>
    </w:rPr>
  </w:style>
  <w:style w:type="paragraph" w:customStyle="1" w:styleId="Instruction">
    <w:name w:val="Instruction"/>
    <w:basedOn w:val="21"/>
    <w:semiHidden/>
    <w:rsid w:val="00D65879"/>
    <w:pPr>
      <w:tabs>
        <w:tab w:val="num" w:pos="360"/>
      </w:tabs>
      <w:spacing w:before="180" w:after="60" w:line="240" w:lineRule="auto"/>
      <w:ind w:left="360" w:hanging="360"/>
    </w:pPr>
    <w:rPr>
      <w:rFonts w:ascii="Times New Roman" w:hAnsi="Times New Roman"/>
      <w:b/>
      <w:bCs/>
      <w:szCs w:val="24"/>
    </w:rPr>
  </w:style>
  <w:style w:type="paragraph" w:customStyle="1" w:styleId="afffff6">
    <w:name w:val="Тендерные данные"/>
    <w:basedOn w:val="a1"/>
    <w:semiHidden/>
    <w:rsid w:val="00D65879"/>
    <w:pPr>
      <w:tabs>
        <w:tab w:val="left" w:pos="1985"/>
      </w:tabs>
      <w:spacing w:before="120" w:after="60"/>
    </w:pPr>
    <w:rPr>
      <w:rFonts w:ascii="Times New Roman" w:hAnsi="Times New Roman"/>
      <w:b/>
      <w:bCs/>
      <w:szCs w:val="24"/>
    </w:rPr>
  </w:style>
  <w:style w:type="paragraph" w:styleId="3f0">
    <w:name w:val="toc 3"/>
    <w:basedOn w:val="a1"/>
    <w:next w:val="a1"/>
    <w:autoRedefine/>
    <w:uiPriority w:val="39"/>
    <w:semiHidden/>
    <w:rsid w:val="00D65879"/>
    <w:pPr>
      <w:tabs>
        <w:tab w:val="left" w:pos="1680"/>
        <w:tab w:val="right" w:leader="dot" w:pos="10148"/>
      </w:tabs>
      <w:spacing w:before="100"/>
      <w:ind w:left="180" w:firstLine="60"/>
    </w:pPr>
    <w:rPr>
      <w:rFonts w:ascii="Times New Roman" w:hAnsi="Times New Roman"/>
      <w:sz w:val="20"/>
    </w:rPr>
  </w:style>
  <w:style w:type="paragraph" w:customStyle="1" w:styleId="afffff7">
    <w:name w:val="Îáû÷íûé"/>
    <w:semiHidden/>
    <w:rsid w:val="00D65879"/>
    <w:pPr>
      <w:spacing w:after="160" w:line="259" w:lineRule="auto"/>
    </w:pPr>
    <w:rPr>
      <w:sz w:val="22"/>
      <w:szCs w:val="22"/>
    </w:rPr>
  </w:style>
  <w:style w:type="paragraph" w:customStyle="1" w:styleId="afffff8">
    <w:name w:val="Íîðìàëüíûé"/>
    <w:semiHidden/>
    <w:rsid w:val="00D65879"/>
    <w:pPr>
      <w:spacing w:after="160" w:line="259" w:lineRule="auto"/>
    </w:pPr>
    <w:rPr>
      <w:rFonts w:ascii="Courier" w:hAnsi="Courier" w:cs="Courier"/>
      <w:sz w:val="24"/>
      <w:szCs w:val="24"/>
      <w:lang w:val="en-GB"/>
    </w:rPr>
  </w:style>
  <w:style w:type="character" w:styleId="HTML3">
    <w:name w:val="HTML Acronym"/>
    <w:uiPriority w:val="99"/>
    <w:rsid w:val="00D65879"/>
    <w:rPr>
      <w:rFonts w:cs="Times New Roman"/>
    </w:rPr>
  </w:style>
  <w:style w:type="paragraph" w:customStyle="1" w:styleId="1f1">
    <w:name w:val="Заголовок записки1"/>
    <w:basedOn w:val="a1"/>
    <w:next w:val="a1"/>
    <w:rsid w:val="00D65879"/>
    <w:pPr>
      <w:spacing w:after="60"/>
    </w:pPr>
    <w:rPr>
      <w:rFonts w:ascii="Times New Roman" w:hAnsi="Times New Roman"/>
      <w:szCs w:val="24"/>
    </w:rPr>
  </w:style>
  <w:style w:type="character" w:styleId="HTML4">
    <w:name w:val="HTML Keyboard"/>
    <w:uiPriority w:val="99"/>
    <w:rsid w:val="00D65879"/>
    <w:rPr>
      <w:rFonts w:ascii="Courier New" w:hAnsi="Courier New" w:cs="Courier New"/>
      <w:sz w:val="20"/>
      <w:szCs w:val="20"/>
    </w:rPr>
  </w:style>
  <w:style w:type="character" w:styleId="HTML5">
    <w:name w:val="HTML Code"/>
    <w:uiPriority w:val="99"/>
    <w:rsid w:val="00D65879"/>
    <w:rPr>
      <w:rFonts w:ascii="Courier New" w:hAnsi="Courier New" w:cs="Courier New"/>
      <w:sz w:val="20"/>
      <w:szCs w:val="20"/>
    </w:rPr>
  </w:style>
  <w:style w:type="character" w:styleId="afffff9">
    <w:name w:val="line number"/>
    <w:uiPriority w:val="99"/>
    <w:rsid w:val="00D65879"/>
    <w:rPr>
      <w:rFonts w:cs="Times New Roman"/>
    </w:rPr>
  </w:style>
  <w:style w:type="character" w:styleId="HTML6">
    <w:name w:val="HTML Sample"/>
    <w:uiPriority w:val="99"/>
    <w:rsid w:val="00D65879"/>
    <w:rPr>
      <w:rFonts w:ascii="Courier New" w:hAnsi="Courier New" w:cs="Courier New"/>
    </w:rPr>
  </w:style>
  <w:style w:type="character" w:styleId="HTML7">
    <w:name w:val="HTML Definition"/>
    <w:uiPriority w:val="99"/>
    <w:rsid w:val="00D65879"/>
    <w:rPr>
      <w:rFonts w:cs="Times New Roman"/>
      <w:i/>
      <w:iCs/>
    </w:rPr>
  </w:style>
  <w:style w:type="character" w:styleId="HTML8">
    <w:name w:val="HTML Variable"/>
    <w:uiPriority w:val="99"/>
    <w:rsid w:val="00D65879"/>
    <w:rPr>
      <w:rFonts w:cs="Times New Roman"/>
      <w:i/>
      <w:iCs/>
    </w:rPr>
  </w:style>
  <w:style w:type="character" w:styleId="HTML9">
    <w:name w:val="HTML Typewriter"/>
    <w:uiPriority w:val="99"/>
    <w:rsid w:val="00D65879"/>
    <w:rPr>
      <w:rFonts w:ascii="Courier New" w:hAnsi="Courier New" w:cs="Courier New"/>
      <w:sz w:val="20"/>
      <w:szCs w:val="20"/>
    </w:rPr>
  </w:style>
  <w:style w:type="character" w:styleId="HTMLa">
    <w:name w:val="HTML Cite"/>
    <w:uiPriority w:val="99"/>
    <w:rsid w:val="00D65879"/>
    <w:rPr>
      <w:rFonts w:cs="Times New Roman"/>
      <w:i/>
      <w:iCs/>
    </w:rPr>
  </w:style>
  <w:style w:type="paragraph" w:styleId="48">
    <w:name w:val="toc 4"/>
    <w:basedOn w:val="a1"/>
    <w:next w:val="a1"/>
    <w:autoRedefine/>
    <w:uiPriority w:val="39"/>
    <w:semiHidden/>
    <w:rsid w:val="00D65879"/>
    <w:pPr>
      <w:ind w:left="480"/>
    </w:pPr>
    <w:rPr>
      <w:rFonts w:ascii="Times New Roman" w:hAnsi="Times New Roman"/>
      <w:sz w:val="20"/>
    </w:rPr>
  </w:style>
  <w:style w:type="paragraph" w:styleId="57">
    <w:name w:val="toc 5"/>
    <w:basedOn w:val="a1"/>
    <w:next w:val="a1"/>
    <w:autoRedefine/>
    <w:uiPriority w:val="39"/>
    <w:semiHidden/>
    <w:rsid w:val="00D65879"/>
    <w:pPr>
      <w:ind w:left="720"/>
    </w:pPr>
    <w:rPr>
      <w:rFonts w:ascii="Times New Roman" w:hAnsi="Times New Roman"/>
      <w:sz w:val="20"/>
    </w:rPr>
  </w:style>
  <w:style w:type="paragraph" w:styleId="61">
    <w:name w:val="toc 6"/>
    <w:basedOn w:val="a1"/>
    <w:next w:val="a1"/>
    <w:autoRedefine/>
    <w:uiPriority w:val="39"/>
    <w:semiHidden/>
    <w:rsid w:val="00D65879"/>
    <w:pPr>
      <w:ind w:left="960"/>
    </w:pPr>
    <w:rPr>
      <w:rFonts w:ascii="Times New Roman" w:hAnsi="Times New Roman"/>
      <w:sz w:val="20"/>
    </w:rPr>
  </w:style>
  <w:style w:type="paragraph" w:styleId="71">
    <w:name w:val="toc 7"/>
    <w:basedOn w:val="a1"/>
    <w:next w:val="a1"/>
    <w:autoRedefine/>
    <w:uiPriority w:val="39"/>
    <w:semiHidden/>
    <w:rsid w:val="00D65879"/>
    <w:pPr>
      <w:ind w:left="1200"/>
    </w:pPr>
    <w:rPr>
      <w:rFonts w:ascii="Times New Roman" w:hAnsi="Times New Roman"/>
      <w:sz w:val="20"/>
    </w:rPr>
  </w:style>
  <w:style w:type="paragraph" w:styleId="81">
    <w:name w:val="toc 8"/>
    <w:basedOn w:val="a1"/>
    <w:next w:val="a1"/>
    <w:autoRedefine/>
    <w:uiPriority w:val="39"/>
    <w:semiHidden/>
    <w:rsid w:val="00D65879"/>
    <w:pPr>
      <w:ind w:left="1440"/>
    </w:pPr>
    <w:rPr>
      <w:rFonts w:ascii="Times New Roman" w:hAnsi="Times New Roman"/>
      <w:sz w:val="20"/>
    </w:rPr>
  </w:style>
  <w:style w:type="paragraph" w:styleId="92">
    <w:name w:val="toc 9"/>
    <w:basedOn w:val="a1"/>
    <w:next w:val="a1"/>
    <w:autoRedefine/>
    <w:uiPriority w:val="39"/>
    <w:semiHidden/>
    <w:rsid w:val="00D65879"/>
    <w:pPr>
      <w:ind w:left="1680"/>
    </w:pPr>
    <w:rPr>
      <w:rFonts w:ascii="Times New Roman" w:hAnsi="Times New Roman"/>
      <w:sz w:val="20"/>
    </w:rPr>
  </w:style>
  <w:style w:type="paragraph" w:customStyle="1" w:styleId="2-1">
    <w:name w:val="содержание2-1"/>
    <w:basedOn w:val="30"/>
    <w:next w:val="a1"/>
    <w:rsid w:val="00D65879"/>
    <w:pPr>
      <w:numPr>
        <w:ilvl w:val="2"/>
      </w:numPr>
      <w:tabs>
        <w:tab w:val="num" w:pos="720"/>
      </w:tabs>
      <w:ind w:left="720" w:hanging="720"/>
    </w:pPr>
  </w:style>
  <w:style w:type="paragraph" w:customStyle="1" w:styleId="211">
    <w:name w:val="Заголовок 2.1"/>
    <w:basedOn w:val="1"/>
    <w:rsid w:val="00D65879"/>
    <w:pPr>
      <w:widowControl w:val="0"/>
      <w:suppressLineNumbers/>
      <w:suppressAutoHyphens/>
      <w:spacing w:after="60"/>
    </w:pPr>
    <w:rPr>
      <w:rFonts w:ascii="Cambria" w:hAnsi="Cambria"/>
      <w:caps/>
      <w:kern w:val="32"/>
    </w:rPr>
  </w:style>
  <w:style w:type="character" w:customStyle="1" w:styleId="1100">
    <w:name w:val="Знак Знак110"/>
    <w:rsid w:val="00D65879"/>
    <w:rPr>
      <w:rFonts w:cs="Times New Roman"/>
      <w:sz w:val="24"/>
      <w:szCs w:val="24"/>
      <w:lang w:val="ru-RU" w:eastAsia="ru-RU"/>
    </w:rPr>
  </w:style>
  <w:style w:type="character" w:customStyle="1" w:styleId="3f1">
    <w:name w:val="Стиль3 Знак"/>
    <w:rsid w:val="00D65879"/>
  </w:style>
  <w:style w:type="paragraph" w:customStyle="1" w:styleId="49">
    <w:name w:val="Стиль4"/>
    <w:basedOn w:val="2"/>
    <w:next w:val="a1"/>
    <w:rsid w:val="00D65879"/>
    <w:pPr>
      <w:widowControl w:val="0"/>
      <w:suppressLineNumbers/>
      <w:suppressAutoHyphens/>
      <w:spacing w:after="60"/>
      <w:ind w:firstLine="567"/>
      <w:jc w:val="center"/>
    </w:pPr>
    <w:rPr>
      <w:rFonts w:ascii="Cambria" w:hAnsi="Cambria"/>
      <w:b/>
      <w:bCs/>
      <w:i/>
      <w:iCs/>
    </w:rPr>
  </w:style>
  <w:style w:type="paragraph" w:customStyle="1" w:styleId="afffffa">
    <w:name w:val="Таблица заголовок"/>
    <w:basedOn w:val="a1"/>
    <w:rsid w:val="00D65879"/>
    <w:pPr>
      <w:spacing w:before="120" w:after="120" w:line="360" w:lineRule="auto"/>
      <w:jc w:val="right"/>
    </w:pPr>
    <w:rPr>
      <w:rFonts w:ascii="Times New Roman" w:hAnsi="Times New Roman"/>
      <w:b/>
      <w:bCs/>
      <w:sz w:val="28"/>
      <w:szCs w:val="28"/>
    </w:rPr>
  </w:style>
  <w:style w:type="paragraph" w:customStyle="1" w:styleId="afffffb">
    <w:name w:val="текст таблицы"/>
    <w:basedOn w:val="a1"/>
    <w:rsid w:val="00D65879"/>
    <w:pPr>
      <w:spacing w:before="120"/>
      <w:ind w:right="-102"/>
    </w:pPr>
    <w:rPr>
      <w:rFonts w:ascii="Times New Roman" w:hAnsi="Times New Roman"/>
      <w:szCs w:val="24"/>
    </w:rPr>
  </w:style>
  <w:style w:type="paragraph" w:customStyle="1" w:styleId="afffffc">
    <w:name w:val="Пункт Знак"/>
    <w:basedOn w:val="a1"/>
    <w:rsid w:val="00D65879"/>
    <w:pPr>
      <w:tabs>
        <w:tab w:val="num" w:pos="1134"/>
        <w:tab w:val="left" w:pos="1701"/>
      </w:tabs>
      <w:snapToGrid w:val="0"/>
      <w:spacing w:line="360" w:lineRule="auto"/>
      <w:ind w:left="1134" w:hanging="567"/>
    </w:pPr>
    <w:rPr>
      <w:rFonts w:ascii="Times New Roman" w:hAnsi="Times New Roman"/>
      <w:sz w:val="28"/>
      <w:szCs w:val="28"/>
    </w:rPr>
  </w:style>
  <w:style w:type="paragraph" w:customStyle="1" w:styleId="afffffd">
    <w:name w:val="a"/>
    <w:basedOn w:val="a1"/>
    <w:rsid w:val="00D65879"/>
    <w:pPr>
      <w:snapToGrid w:val="0"/>
      <w:spacing w:line="360" w:lineRule="auto"/>
      <w:ind w:left="1134" w:hanging="567"/>
    </w:pPr>
    <w:rPr>
      <w:rFonts w:ascii="Times New Roman" w:hAnsi="Times New Roman"/>
      <w:sz w:val="28"/>
      <w:szCs w:val="28"/>
    </w:rPr>
  </w:style>
  <w:style w:type="paragraph" w:customStyle="1" w:styleId="afffffe">
    <w:name w:val="Словарная статья"/>
    <w:basedOn w:val="a1"/>
    <w:next w:val="a1"/>
    <w:rsid w:val="00D65879"/>
    <w:pPr>
      <w:autoSpaceDE w:val="0"/>
      <w:autoSpaceDN w:val="0"/>
      <w:adjustRightInd w:val="0"/>
      <w:ind w:right="118"/>
    </w:pPr>
    <w:rPr>
      <w:rFonts w:ascii="Arial" w:hAnsi="Arial" w:cs="Arial"/>
      <w:sz w:val="20"/>
    </w:rPr>
  </w:style>
  <w:style w:type="paragraph" w:customStyle="1" w:styleId="affffff">
    <w:name w:val="Комментарий пользователя"/>
    <w:basedOn w:val="a1"/>
    <w:next w:val="a1"/>
    <w:rsid w:val="00D65879"/>
    <w:pPr>
      <w:autoSpaceDE w:val="0"/>
      <w:autoSpaceDN w:val="0"/>
      <w:adjustRightInd w:val="0"/>
      <w:ind w:left="170"/>
    </w:pPr>
    <w:rPr>
      <w:rFonts w:ascii="Arial" w:hAnsi="Arial" w:cs="Arial"/>
      <w:i/>
      <w:iCs/>
      <w:color w:val="000080"/>
      <w:sz w:val="20"/>
    </w:rPr>
  </w:style>
  <w:style w:type="paragraph" w:customStyle="1" w:styleId="02statia2">
    <w:name w:val="02statia2"/>
    <w:basedOn w:val="a1"/>
    <w:rsid w:val="00D65879"/>
    <w:pPr>
      <w:spacing w:before="120" w:line="320" w:lineRule="atLeast"/>
      <w:ind w:left="2020" w:hanging="880"/>
    </w:pPr>
    <w:rPr>
      <w:rFonts w:ascii="GaramondNarrowC" w:hAnsi="GaramondNarrowC"/>
      <w:color w:val="000000"/>
      <w:sz w:val="21"/>
      <w:szCs w:val="21"/>
    </w:rPr>
  </w:style>
  <w:style w:type="paragraph" w:customStyle="1" w:styleId="02statia3">
    <w:name w:val="02statia3"/>
    <w:basedOn w:val="a1"/>
    <w:rsid w:val="00D65879"/>
    <w:pPr>
      <w:spacing w:before="120" w:line="320" w:lineRule="atLeast"/>
      <w:ind w:left="2900" w:hanging="880"/>
    </w:pPr>
    <w:rPr>
      <w:rFonts w:ascii="GaramondNarrowC" w:hAnsi="GaramondNarrowC"/>
      <w:color w:val="000000"/>
      <w:sz w:val="21"/>
      <w:szCs w:val="21"/>
    </w:rPr>
  </w:style>
  <w:style w:type="paragraph" w:customStyle="1" w:styleId="affffff0">
    <w:name w:val="Справочник"/>
    <w:basedOn w:val="a1"/>
    <w:rsid w:val="00D65879"/>
    <w:pPr>
      <w:autoSpaceDE w:val="0"/>
      <w:autoSpaceDN w:val="0"/>
      <w:spacing w:line="300" w:lineRule="auto"/>
    </w:pPr>
    <w:rPr>
      <w:rFonts w:ascii="PragmaticaC" w:hAnsi="PragmaticaC" w:cs="PragmaticaC"/>
      <w:sz w:val="16"/>
      <w:szCs w:val="16"/>
    </w:rPr>
  </w:style>
  <w:style w:type="paragraph" w:customStyle="1" w:styleId="ConsPlusTitle">
    <w:name w:val="ConsPlusTitle"/>
    <w:rsid w:val="00D65879"/>
    <w:pPr>
      <w:widowControl w:val="0"/>
      <w:autoSpaceDE w:val="0"/>
      <w:autoSpaceDN w:val="0"/>
      <w:adjustRightInd w:val="0"/>
      <w:spacing w:after="160" w:line="259" w:lineRule="auto"/>
    </w:pPr>
    <w:rPr>
      <w:rFonts w:ascii="Arial" w:hAnsi="Arial" w:cs="Arial"/>
      <w:b/>
      <w:bCs/>
      <w:sz w:val="16"/>
      <w:szCs w:val="16"/>
    </w:rPr>
  </w:style>
  <w:style w:type="paragraph" w:customStyle="1" w:styleId="3bullet1gif">
    <w:name w:val="3bullet1.gif"/>
    <w:basedOn w:val="a1"/>
    <w:rsid w:val="00D65879"/>
    <w:pPr>
      <w:spacing w:before="100" w:beforeAutospacing="1" w:after="100" w:afterAutospacing="1"/>
    </w:pPr>
    <w:rPr>
      <w:rFonts w:ascii="Times New Roman" w:hAnsi="Times New Roman"/>
      <w:szCs w:val="24"/>
    </w:rPr>
  </w:style>
  <w:style w:type="character" w:customStyle="1" w:styleId="Internetlink">
    <w:name w:val="Internet link"/>
    <w:uiPriority w:val="99"/>
    <w:rsid w:val="0020462D"/>
    <w:rPr>
      <w:rFonts w:ascii="Times New Roman" w:eastAsia="Times New Roman" w:hAnsi="Times New Roman" w:cs="Mangal" w:hint="default"/>
      <w:color w:val="000080"/>
      <w:u w:val="single"/>
    </w:rPr>
  </w:style>
  <w:style w:type="paragraph" w:customStyle="1" w:styleId="1f2">
    <w:name w:val="Текст1"/>
    <w:basedOn w:val="a1"/>
    <w:rsid w:val="00346F15"/>
    <w:pPr>
      <w:suppressAutoHyphens/>
    </w:pPr>
    <w:rPr>
      <w:rFonts w:ascii="Consolas" w:eastAsia="Calibri" w:hAnsi="Consolas" w:cs="Consolas"/>
      <w:sz w:val="21"/>
      <w:szCs w:val="21"/>
      <w:lang w:eastAsia="ar-SA"/>
    </w:rPr>
  </w:style>
  <w:style w:type="paragraph" w:styleId="2f3">
    <w:name w:val="Quote"/>
    <w:basedOn w:val="a1"/>
    <w:next w:val="a1"/>
    <w:link w:val="2f4"/>
    <w:uiPriority w:val="29"/>
    <w:qFormat/>
    <w:rsid w:val="00637335"/>
    <w:pPr>
      <w:spacing w:before="200"/>
      <w:ind w:left="864" w:right="864"/>
    </w:pPr>
    <w:rPr>
      <w:i/>
      <w:iCs/>
      <w:color w:val="404040"/>
      <w:sz w:val="20"/>
      <w:szCs w:val="20"/>
    </w:rPr>
  </w:style>
  <w:style w:type="character" w:customStyle="1" w:styleId="2f4">
    <w:name w:val="Цитата 2 Знак"/>
    <w:link w:val="2f3"/>
    <w:uiPriority w:val="29"/>
    <w:rsid w:val="00637335"/>
    <w:rPr>
      <w:i/>
      <w:iCs/>
      <w:color w:val="404040"/>
    </w:rPr>
  </w:style>
  <w:style w:type="paragraph" w:styleId="affffff1">
    <w:name w:val="Intense Quote"/>
    <w:basedOn w:val="a1"/>
    <w:next w:val="a1"/>
    <w:link w:val="affffff2"/>
    <w:uiPriority w:val="30"/>
    <w:qFormat/>
    <w:rsid w:val="00637335"/>
    <w:pPr>
      <w:pBdr>
        <w:top w:val="single" w:sz="4" w:space="10" w:color="404040"/>
        <w:bottom w:val="single" w:sz="4" w:space="10" w:color="404040"/>
      </w:pBdr>
      <w:spacing w:before="360" w:after="360"/>
      <w:ind w:left="864" w:right="864"/>
      <w:jc w:val="center"/>
    </w:pPr>
    <w:rPr>
      <w:i/>
      <w:iCs/>
      <w:color w:val="404040"/>
      <w:sz w:val="20"/>
      <w:szCs w:val="20"/>
    </w:rPr>
  </w:style>
  <w:style w:type="character" w:customStyle="1" w:styleId="affffff2">
    <w:name w:val="Выделенная цитата Знак"/>
    <w:link w:val="affffff1"/>
    <w:uiPriority w:val="30"/>
    <w:rsid w:val="00637335"/>
    <w:rPr>
      <w:i/>
      <w:iCs/>
      <w:color w:val="404040"/>
    </w:rPr>
  </w:style>
  <w:style w:type="character" w:styleId="affffff3">
    <w:name w:val="Subtle Emphasis"/>
    <w:uiPriority w:val="19"/>
    <w:qFormat/>
    <w:rsid w:val="00637335"/>
    <w:rPr>
      <w:i/>
      <w:iCs/>
      <w:color w:val="404040"/>
    </w:rPr>
  </w:style>
  <w:style w:type="character" w:styleId="affffff4">
    <w:name w:val="Intense Emphasis"/>
    <w:uiPriority w:val="21"/>
    <w:qFormat/>
    <w:rsid w:val="00637335"/>
    <w:rPr>
      <w:b/>
      <w:bCs/>
      <w:i/>
      <w:iCs/>
      <w:color w:val="auto"/>
    </w:rPr>
  </w:style>
  <w:style w:type="character" w:styleId="affffff5">
    <w:name w:val="Subtle Reference"/>
    <w:uiPriority w:val="31"/>
    <w:qFormat/>
    <w:rsid w:val="00637335"/>
    <w:rPr>
      <w:smallCaps/>
      <w:color w:val="404040"/>
    </w:rPr>
  </w:style>
  <w:style w:type="character" w:styleId="affffff6">
    <w:name w:val="Intense Reference"/>
    <w:uiPriority w:val="32"/>
    <w:qFormat/>
    <w:rsid w:val="00637335"/>
    <w:rPr>
      <w:b/>
      <w:bCs/>
      <w:smallCaps/>
      <w:color w:val="404040"/>
      <w:spacing w:val="5"/>
    </w:rPr>
  </w:style>
  <w:style w:type="character" w:styleId="affffff7">
    <w:name w:val="Book Title"/>
    <w:uiPriority w:val="33"/>
    <w:qFormat/>
    <w:rsid w:val="00637335"/>
    <w:rPr>
      <w:b/>
      <w:bCs/>
      <w:i/>
      <w:iCs/>
      <w:spacing w:val="5"/>
    </w:rPr>
  </w:style>
  <w:style w:type="paragraph" w:styleId="affffff8">
    <w:name w:val="TOC Heading"/>
    <w:basedOn w:val="1"/>
    <w:next w:val="a1"/>
    <w:uiPriority w:val="39"/>
    <w:semiHidden/>
    <w:unhideWhenUsed/>
    <w:qFormat/>
    <w:rsid w:val="00637335"/>
    <w:pPr>
      <w:outlineLvl w:val="9"/>
    </w:pPr>
  </w:style>
  <w:style w:type="table" w:customStyle="1" w:styleId="2f5">
    <w:name w:val="Сетка таблицы2"/>
    <w:basedOn w:val="a3"/>
    <w:next w:val="a8"/>
    <w:uiPriority w:val="59"/>
    <w:rsid w:val="002E4CF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3"/>
    <w:next w:val="a8"/>
    <w:uiPriority w:val="59"/>
    <w:rsid w:val="003B358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3"/>
    <w:next w:val="a8"/>
    <w:uiPriority w:val="59"/>
    <w:rsid w:val="00F6730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3">
    <w:name w:val="Нет списка1"/>
    <w:next w:val="a4"/>
    <w:uiPriority w:val="99"/>
    <w:semiHidden/>
    <w:unhideWhenUsed/>
    <w:rsid w:val="00FC03EA"/>
  </w:style>
  <w:style w:type="table" w:customStyle="1" w:styleId="58">
    <w:name w:val="Сетка таблицы5"/>
    <w:basedOn w:val="a3"/>
    <w:next w:val="a8"/>
    <w:rsid w:val="00FC03E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9">
    <w:name w:val="Цветовое выделение"/>
    <w:uiPriority w:val="99"/>
    <w:rsid w:val="00FC03EA"/>
    <w:rPr>
      <w:b/>
      <w:color w:val="26282F"/>
    </w:rPr>
  </w:style>
  <w:style w:type="paragraph" w:customStyle="1" w:styleId="affffffa">
    <w:name w:val="Содержимое врезки"/>
    <w:basedOn w:val="a1"/>
    <w:rsid w:val="00FC03EA"/>
    <w:pPr>
      <w:spacing w:after="0" w:line="240" w:lineRule="auto"/>
    </w:pPr>
    <w:rPr>
      <w:rFonts w:ascii="Times New Roman" w:hAnsi="Times New Roman"/>
      <w:sz w:val="24"/>
      <w:szCs w:val="24"/>
    </w:rPr>
  </w:style>
  <w:style w:type="paragraph" w:customStyle="1" w:styleId="BodyText21">
    <w:name w:val="Body Text 21"/>
    <w:basedOn w:val="a1"/>
    <w:rsid w:val="00FC03EA"/>
    <w:pPr>
      <w:spacing w:after="0" w:line="240" w:lineRule="auto"/>
      <w:ind w:firstLine="851"/>
      <w:jc w:val="both"/>
    </w:pPr>
    <w:rPr>
      <w:rFonts w:ascii="Times New Roman" w:hAnsi="Times New Roman"/>
      <w:sz w:val="24"/>
      <w:szCs w:val="24"/>
    </w:rPr>
  </w:style>
  <w:style w:type="paragraph" w:customStyle="1" w:styleId="310">
    <w:name w:val="Основной текст с отступом 31"/>
    <w:basedOn w:val="a1"/>
    <w:rsid w:val="00FC03EA"/>
    <w:pPr>
      <w:spacing w:after="120" w:line="240" w:lineRule="auto"/>
      <w:ind w:left="283"/>
    </w:pPr>
    <w:rPr>
      <w:rFonts w:ascii="Times New Roman" w:hAnsi="Times New Roman"/>
      <w:sz w:val="16"/>
      <w:szCs w:val="16"/>
    </w:rPr>
  </w:style>
  <w:style w:type="paragraph" w:customStyle="1" w:styleId="105">
    <w:name w:val="Обычный + 10"/>
    <w:basedOn w:val="af4"/>
    <w:rsid w:val="00FC03EA"/>
    <w:pPr>
      <w:tabs>
        <w:tab w:val="left" w:pos="1134"/>
      </w:tabs>
      <w:spacing w:before="100" w:after="100"/>
      <w:ind w:right="225" w:firstLine="426"/>
      <w:contextualSpacing w:val="0"/>
    </w:pPr>
    <w:rPr>
      <w:rFonts w:ascii="Times New Roman" w:eastAsia="Times New Roman" w:hAnsi="Times New Roman"/>
      <w:spacing w:val="0"/>
      <w:sz w:val="19"/>
      <w:szCs w:val="19"/>
    </w:rPr>
  </w:style>
  <w:style w:type="numbering" w:customStyle="1" w:styleId="2f6">
    <w:name w:val="Нет списка2"/>
    <w:next w:val="a4"/>
    <w:uiPriority w:val="99"/>
    <w:semiHidden/>
    <w:unhideWhenUsed/>
    <w:rsid w:val="00BC5FD0"/>
  </w:style>
  <w:style w:type="table" w:customStyle="1" w:styleId="62">
    <w:name w:val="Сетка таблицы6"/>
    <w:basedOn w:val="a3"/>
    <w:next w:val="a8"/>
    <w:uiPriority w:val="39"/>
    <w:rsid w:val="00BC5FD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Привязка сноски"/>
    <w:rsid w:val="00BC5FD0"/>
    <w:rPr>
      <w:vertAlign w:val="superscript"/>
    </w:rPr>
  </w:style>
  <w:style w:type="character" w:customStyle="1" w:styleId="-3">
    <w:name w:val="Интернет-ссылка"/>
    <w:uiPriority w:val="99"/>
    <w:rsid w:val="00BC5FD0"/>
    <w:rPr>
      <w:color w:val="000080"/>
      <w:u w:val="single"/>
    </w:rPr>
  </w:style>
  <w:style w:type="character" w:customStyle="1" w:styleId="affffffc">
    <w:name w:val="Символ сноски"/>
    <w:rsid w:val="00BC5FD0"/>
  </w:style>
  <w:style w:type="numbering" w:customStyle="1" w:styleId="3f3">
    <w:name w:val="Нет списка3"/>
    <w:next w:val="a4"/>
    <w:uiPriority w:val="99"/>
    <w:semiHidden/>
    <w:unhideWhenUsed/>
    <w:rsid w:val="00924CED"/>
  </w:style>
  <w:style w:type="table" w:customStyle="1" w:styleId="72">
    <w:name w:val="Сетка таблицы7"/>
    <w:basedOn w:val="a3"/>
    <w:next w:val="a8"/>
    <w:uiPriority w:val="39"/>
    <w:rsid w:val="00924CE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b">
    <w:name w:val="Нет списка4"/>
    <w:next w:val="a4"/>
    <w:uiPriority w:val="99"/>
    <w:semiHidden/>
    <w:unhideWhenUsed/>
    <w:rsid w:val="001D7B7A"/>
  </w:style>
  <w:style w:type="table" w:customStyle="1" w:styleId="82">
    <w:name w:val="Сетка таблицы8"/>
    <w:basedOn w:val="a3"/>
    <w:next w:val="a8"/>
    <w:uiPriority w:val="39"/>
    <w:rsid w:val="001D7B7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4"/>
    <w:uiPriority w:val="99"/>
    <w:semiHidden/>
    <w:unhideWhenUsed/>
    <w:rsid w:val="0088108A"/>
  </w:style>
  <w:style w:type="table" w:customStyle="1" w:styleId="93">
    <w:name w:val="Сетка таблицы9"/>
    <w:basedOn w:val="a3"/>
    <w:next w:val="a8"/>
    <w:uiPriority w:val="39"/>
    <w:rsid w:val="008810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4"/>
    <w:uiPriority w:val="99"/>
    <w:semiHidden/>
    <w:unhideWhenUsed/>
    <w:rsid w:val="00BB63E8"/>
  </w:style>
  <w:style w:type="table" w:customStyle="1" w:styleId="106">
    <w:name w:val="Сетка таблицы10"/>
    <w:basedOn w:val="a3"/>
    <w:next w:val="a8"/>
    <w:uiPriority w:val="39"/>
    <w:rsid w:val="00BB63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4"/>
    <w:uiPriority w:val="99"/>
    <w:semiHidden/>
    <w:unhideWhenUsed/>
    <w:rsid w:val="001625CC"/>
  </w:style>
  <w:style w:type="table" w:customStyle="1" w:styleId="112">
    <w:name w:val="Сетка таблицы11"/>
    <w:basedOn w:val="a3"/>
    <w:next w:val="a8"/>
    <w:uiPriority w:val="39"/>
    <w:rsid w:val="001625C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d">
    <w:name w:val="Обычный + По ширине"/>
    <w:basedOn w:val="a1"/>
    <w:rsid w:val="001625CC"/>
    <w:pPr>
      <w:spacing w:after="0" w:line="240" w:lineRule="auto"/>
      <w:ind w:right="-30" w:firstLine="709"/>
      <w:jc w:val="both"/>
    </w:pPr>
    <w:rPr>
      <w:rFonts w:ascii="Times New Roman" w:hAnsi="Times New Roman"/>
      <w:szCs w:val="20"/>
      <w:lang w:eastAsia="ar-SA"/>
    </w:rPr>
  </w:style>
  <w:style w:type="numbering" w:customStyle="1" w:styleId="83">
    <w:name w:val="Нет списка8"/>
    <w:next w:val="a4"/>
    <w:uiPriority w:val="99"/>
    <w:semiHidden/>
    <w:unhideWhenUsed/>
    <w:rsid w:val="00466CE7"/>
  </w:style>
  <w:style w:type="table" w:customStyle="1" w:styleId="120">
    <w:name w:val="Сетка таблицы12"/>
    <w:basedOn w:val="a3"/>
    <w:next w:val="a8"/>
    <w:uiPriority w:val="39"/>
    <w:rsid w:val="00466CE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4"/>
    <w:uiPriority w:val="99"/>
    <w:semiHidden/>
    <w:unhideWhenUsed/>
    <w:rsid w:val="002F4E34"/>
  </w:style>
  <w:style w:type="table" w:customStyle="1" w:styleId="130">
    <w:name w:val="Сетка таблицы13"/>
    <w:basedOn w:val="a3"/>
    <w:next w:val="a8"/>
    <w:uiPriority w:val="39"/>
    <w:rsid w:val="002F4E3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4"/>
    <w:uiPriority w:val="99"/>
    <w:semiHidden/>
    <w:unhideWhenUsed/>
    <w:rsid w:val="00EA743B"/>
  </w:style>
  <w:style w:type="table" w:customStyle="1" w:styleId="140">
    <w:name w:val="Сетка таблицы14"/>
    <w:basedOn w:val="a3"/>
    <w:next w:val="a8"/>
    <w:uiPriority w:val="39"/>
    <w:rsid w:val="00EA743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
    <w:basedOn w:val="a1"/>
    <w:rsid w:val="003A3F33"/>
    <w:pPr>
      <w:spacing w:before="187" w:after="187" w:line="240" w:lineRule="auto"/>
      <w:ind w:left="187" w:right="187"/>
    </w:pPr>
    <w:rPr>
      <w:rFonts w:ascii="Times New Roman" w:hAnsi="Times New Roman"/>
      <w:sz w:val="24"/>
      <w:szCs w:val="24"/>
    </w:rPr>
  </w:style>
  <w:style w:type="paragraph" w:customStyle="1" w:styleId="headertext">
    <w:name w:val="headertext"/>
    <w:basedOn w:val="a1"/>
    <w:rsid w:val="003A3F33"/>
    <w:pPr>
      <w:spacing w:before="100" w:beforeAutospacing="1" w:after="100" w:afterAutospacing="1" w:line="240" w:lineRule="auto"/>
    </w:pPr>
    <w:rPr>
      <w:rFonts w:ascii="Times New Roman" w:hAnsi="Times New Roman"/>
      <w:sz w:val="24"/>
      <w:szCs w:val="24"/>
    </w:rPr>
  </w:style>
  <w:style w:type="numbering" w:customStyle="1" w:styleId="113">
    <w:name w:val="Нет списка11"/>
    <w:next w:val="a4"/>
    <w:uiPriority w:val="99"/>
    <w:semiHidden/>
    <w:unhideWhenUsed/>
    <w:rsid w:val="00E96BC2"/>
  </w:style>
  <w:style w:type="table" w:customStyle="1" w:styleId="150">
    <w:name w:val="Сетка таблицы15"/>
    <w:basedOn w:val="a3"/>
    <w:next w:val="a8"/>
    <w:uiPriority w:val="39"/>
    <w:rsid w:val="00E96BC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4"/>
    <w:uiPriority w:val="99"/>
    <w:semiHidden/>
    <w:unhideWhenUsed/>
    <w:rsid w:val="005B6085"/>
  </w:style>
  <w:style w:type="table" w:customStyle="1" w:styleId="160">
    <w:name w:val="Сетка таблицы16"/>
    <w:basedOn w:val="a3"/>
    <w:next w:val="a8"/>
    <w:uiPriority w:val="39"/>
    <w:rsid w:val="005B608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514478"/>
  </w:style>
  <w:style w:type="table" w:customStyle="1" w:styleId="171">
    <w:name w:val="Сетка таблицы17"/>
    <w:basedOn w:val="a3"/>
    <w:next w:val="a8"/>
    <w:uiPriority w:val="39"/>
    <w:rsid w:val="0051447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514478"/>
    <w:pPr>
      <w:spacing w:before="100" w:beforeAutospacing="1" w:after="100" w:afterAutospacing="1" w:line="240" w:lineRule="auto"/>
    </w:pPr>
    <w:rPr>
      <w:rFonts w:ascii="Times New Roman" w:hAnsi="Times New Roman"/>
      <w:sz w:val="24"/>
      <w:szCs w:val="24"/>
    </w:rPr>
  </w:style>
  <w:style w:type="paragraph" w:customStyle="1" w:styleId="p2">
    <w:name w:val="p2"/>
    <w:basedOn w:val="a1"/>
    <w:rsid w:val="00514478"/>
    <w:pPr>
      <w:spacing w:before="100" w:beforeAutospacing="1" w:after="100" w:afterAutospacing="1" w:line="240" w:lineRule="auto"/>
    </w:pPr>
    <w:rPr>
      <w:rFonts w:ascii="Times New Roman" w:hAnsi="Times New Roman"/>
      <w:sz w:val="24"/>
      <w:szCs w:val="24"/>
    </w:rPr>
  </w:style>
  <w:style w:type="character" w:customStyle="1" w:styleId="s10">
    <w:name w:val="s1"/>
    <w:rsid w:val="00514478"/>
  </w:style>
  <w:style w:type="paragraph" w:customStyle="1" w:styleId="p6">
    <w:name w:val="p6"/>
    <w:basedOn w:val="a1"/>
    <w:rsid w:val="00514478"/>
    <w:pPr>
      <w:spacing w:before="100" w:beforeAutospacing="1" w:after="100" w:afterAutospacing="1" w:line="240" w:lineRule="auto"/>
    </w:pPr>
    <w:rPr>
      <w:rFonts w:ascii="Times New Roman" w:hAnsi="Times New Roman"/>
      <w:sz w:val="24"/>
      <w:szCs w:val="24"/>
    </w:rPr>
  </w:style>
  <w:style w:type="paragraph" w:customStyle="1" w:styleId="affffffe">
    <w:name w:val="Обычный (КС)"/>
    <w:link w:val="afffffff"/>
    <w:rsid w:val="00514478"/>
    <w:pPr>
      <w:spacing w:after="160" w:line="259" w:lineRule="auto"/>
      <w:ind w:firstLine="709"/>
      <w:jc w:val="both"/>
    </w:pPr>
    <w:rPr>
      <w:rFonts w:ascii="Times New Roman" w:hAnsi="Times New Roman"/>
      <w:sz w:val="24"/>
      <w:szCs w:val="24"/>
    </w:rPr>
  </w:style>
  <w:style w:type="character" w:customStyle="1" w:styleId="afffffff">
    <w:name w:val="Обычный (КС) Знак"/>
    <w:link w:val="affffffe"/>
    <w:rsid w:val="00514478"/>
    <w:rPr>
      <w:rFonts w:ascii="Times New Roman" w:hAnsi="Times New Roman"/>
      <w:sz w:val="24"/>
      <w:szCs w:val="24"/>
      <w:lang w:bidi="ar-SA"/>
    </w:rPr>
  </w:style>
  <w:style w:type="paragraph" w:customStyle="1" w:styleId="parametervalue">
    <w:name w:val="parametervalue"/>
    <w:basedOn w:val="a1"/>
    <w:rsid w:val="00514478"/>
    <w:pPr>
      <w:spacing w:before="100" w:beforeAutospacing="1" w:after="100" w:afterAutospacing="1" w:line="240" w:lineRule="auto"/>
    </w:pPr>
    <w:rPr>
      <w:rFonts w:ascii="Times New Roman" w:hAnsi="Times New Roman"/>
      <w:sz w:val="24"/>
      <w:szCs w:val="24"/>
    </w:rPr>
  </w:style>
  <w:style w:type="numbering" w:customStyle="1" w:styleId="141">
    <w:name w:val="Нет списка14"/>
    <w:next w:val="a4"/>
    <w:uiPriority w:val="99"/>
    <w:semiHidden/>
    <w:unhideWhenUsed/>
    <w:rsid w:val="00367A98"/>
  </w:style>
  <w:style w:type="table" w:customStyle="1" w:styleId="180">
    <w:name w:val="Сетка таблицы18"/>
    <w:basedOn w:val="a3"/>
    <w:next w:val="a8"/>
    <w:uiPriority w:val="39"/>
    <w:rsid w:val="00367A9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
    <w:name w:val="p3"/>
    <w:basedOn w:val="a1"/>
    <w:rsid w:val="00F23B4F"/>
    <w:pPr>
      <w:spacing w:before="100" w:beforeAutospacing="1" w:after="100" w:afterAutospacing="1" w:line="240" w:lineRule="auto"/>
    </w:pPr>
    <w:rPr>
      <w:rFonts w:ascii="Times New Roman" w:hAnsi="Times New Roman"/>
      <w:sz w:val="24"/>
      <w:szCs w:val="24"/>
    </w:rPr>
  </w:style>
  <w:style w:type="character" w:customStyle="1" w:styleId="s4">
    <w:name w:val="s4"/>
    <w:rsid w:val="00F23B4F"/>
  </w:style>
  <w:style w:type="character" w:customStyle="1" w:styleId="s5">
    <w:name w:val="s5"/>
    <w:rsid w:val="00F23B4F"/>
  </w:style>
  <w:style w:type="numbering" w:customStyle="1" w:styleId="151">
    <w:name w:val="Нет списка15"/>
    <w:next w:val="a4"/>
    <w:uiPriority w:val="99"/>
    <w:semiHidden/>
    <w:unhideWhenUsed/>
    <w:rsid w:val="0085292B"/>
  </w:style>
  <w:style w:type="table" w:customStyle="1" w:styleId="190">
    <w:name w:val="Сетка таблицы19"/>
    <w:basedOn w:val="a3"/>
    <w:next w:val="a8"/>
    <w:uiPriority w:val="39"/>
    <w:rsid w:val="0085292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0E2F9F"/>
  </w:style>
  <w:style w:type="table" w:customStyle="1" w:styleId="200">
    <w:name w:val="Сетка таблицы20"/>
    <w:basedOn w:val="a3"/>
    <w:next w:val="a8"/>
    <w:uiPriority w:val="39"/>
    <w:rsid w:val="000E2F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sts-name1">
    <w:name w:val="gosts-name1"/>
    <w:rsid w:val="000E2F9F"/>
  </w:style>
  <w:style w:type="numbering" w:customStyle="1" w:styleId="172">
    <w:name w:val="Нет списка17"/>
    <w:next w:val="a4"/>
    <w:uiPriority w:val="99"/>
    <w:semiHidden/>
    <w:unhideWhenUsed/>
    <w:rsid w:val="00F97D3C"/>
  </w:style>
  <w:style w:type="table" w:customStyle="1" w:styleId="212">
    <w:name w:val="Сетка таблицы21"/>
    <w:basedOn w:val="a3"/>
    <w:next w:val="a8"/>
    <w:uiPriority w:val="39"/>
    <w:rsid w:val="00F97D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locked/>
    <w:rsid w:val="00FA49ED"/>
    <w:rPr>
      <w:rFonts w:ascii="Courier New" w:hAnsi="Courier New"/>
      <w:sz w:val="24"/>
      <w:szCs w:val="24"/>
      <w:lang w:bidi="ar-SA"/>
    </w:rPr>
  </w:style>
  <w:style w:type="numbering" w:customStyle="1" w:styleId="181">
    <w:name w:val="Нет списка18"/>
    <w:next w:val="a4"/>
    <w:uiPriority w:val="99"/>
    <w:semiHidden/>
    <w:unhideWhenUsed/>
    <w:rsid w:val="00850639"/>
  </w:style>
  <w:style w:type="table" w:customStyle="1" w:styleId="220">
    <w:name w:val="Сетка таблицы22"/>
    <w:basedOn w:val="a3"/>
    <w:next w:val="a8"/>
    <w:uiPriority w:val="39"/>
    <w:rsid w:val="0085063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4"/>
    <w:uiPriority w:val="99"/>
    <w:semiHidden/>
    <w:unhideWhenUsed/>
    <w:rsid w:val="00576FC5"/>
  </w:style>
  <w:style w:type="table" w:customStyle="1" w:styleId="233">
    <w:name w:val="Сетка таблицы23"/>
    <w:basedOn w:val="a3"/>
    <w:next w:val="a8"/>
    <w:uiPriority w:val="39"/>
    <w:rsid w:val="00576FC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4"/>
    <w:uiPriority w:val="99"/>
    <w:semiHidden/>
    <w:unhideWhenUsed/>
    <w:rsid w:val="00C33B40"/>
  </w:style>
  <w:style w:type="table" w:customStyle="1" w:styleId="241">
    <w:name w:val="Сетка таблицы24"/>
    <w:basedOn w:val="a3"/>
    <w:next w:val="a8"/>
    <w:uiPriority w:val="39"/>
    <w:rsid w:val="00C33B4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Заголовок Знак"/>
    <w:rsid w:val="00C33B40"/>
    <w:rPr>
      <w:b/>
      <w:sz w:val="24"/>
    </w:rPr>
  </w:style>
  <w:style w:type="numbering" w:customStyle="1" w:styleId="213">
    <w:name w:val="Нет списка21"/>
    <w:next w:val="a4"/>
    <w:uiPriority w:val="99"/>
    <w:semiHidden/>
    <w:unhideWhenUsed/>
    <w:rsid w:val="00FE091D"/>
  </w:style>
  <w:style w:type="table" w:customStyle="1" w:styleId="251">
    <w:name w:val="Сетка таблицы25"/>
    <w:basedOn w:val="a3"/>
    <w:next w:val="a8"/>
    <w:uiPriority w:val="39"/>
    <w:rsid w:val="00FE091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4"/>
    <w:uiPriority w:val="99"/>
    <w:semiHidden/>
    <w:unhideWhenUsed/>
    <w:rsid w:val="00FF5B3C"/>
  </w:style>
  <w:style w:type="table" w:customStyle="1" w:styleId="261">
    <w:name w:val="Сетка таблицы26"/>
    <w:basedOn w:val="a3"/>
    <w:next w:val="a8"/>
    <w:uiPriority w:val="39"/>
    <w:rsid w:val="00FF5B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4"/>
    <w:uiPriority w:val="99"/>
    <w:semiHidden/>
    <w:unhideWhenUsed/>
    <w:rsid w:val="00A46CF4"/>
  </w:style>
  <w:style w:type="paragraph" w:customStyle="1" w:styleId="TableParagraph">
    <w:name w:val="Table Paragraph"/>
    <w:basedOn w:val="a1"/>
    <w:uiPriority w:val="1"/>
    <w:rsid w:val="00A46CF4"/>
    <w:pPr>
      <w:widowControl w:val="0"/>
      <w:spacing w:after="0" w:line="240" w:lineRule="auto"/>
    </w:pPr>
    <w:rPr>
      <w:rFonts w:eastAsia="Calibri"/>
      <w:lang w:val="en-US" w:eastAsia="en-US"/>
    </w:rPr>
  </w:style>
  <w:style w:type="table" w:customStyle="1" w:styleId="271">
    <w:name w:val="Сетка таблицы27"/>
    <w:basedOn w:val="a3"/>
    <w:next w:val="a8"/>
    <w:uiPriority w:val="59"/>
    <w:rsid w:val="00664EF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3"/>
    <w:next w:val="a8"/>
    <w:uiPriority w:val="59"/>
    <w:rsid w:val="00630F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3"/>
    <w:next w:val="a8"/>
    <w:uiPriority w:val="59"/>
    <w:rsid w:val="00630FD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8"/>
    <w:uiPriority w:val="59"/>
    <w:rsid w:val="002E346D"/>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8"/>
    <w:uiPriority w:val="59"/>
    <w:rsid w:val="0031053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8"/>
    <w:uiPriority w:val="59"/>
    <w:rsid w:val="0003457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8"/>
    <w:uiPriority w:val="59"/>
    <w:rsid w:val="0078406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8"/>
    <w:uiPriority w:val="59"/>
    <w:rsid w:val="00A33E5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8"/>
    <w:uiPriority w:val="59"/>
    <w:rsid w:val="006255F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8"/>
    <w:uiPriority w:val="59"/>
    <w:rsid w:val="00F33E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8"/>
    <w:uiPriority w:val="59"/>
    <w:rsid w:val="00452D1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3"/>
    <w:next w:val="a8"/>
    <w:uiPriority w:val="59"/>
    <w:rsid w:val="00623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8"/>
    <w:uiPriority w:val="59"/>
    <w:rsid w:val="00545D4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4"/>
    <w:uiPriority w:val="99"/>
    <w:semiHidden/>
    <w:unhideWhenUsed/>
    <w:rsid w:val="00C20632"/>
  </w:style>
  <w:style w:type="table" w:customStyle="1" w:styleId="400">
    <w:name w:val="Сетка таблицы40"/>
    <w:basedOn w:val="a3"/>
    <w:next w:val="a8"/>
    <w:uiPriority w:val="39"/>
    <w:rsid w:val="00C2063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4"/>
    <w:uiPriority w:val="99"/>
    <w:semiHidden/>
    <w:unhideWhenUsed/>
    <w:rsid w:val="00E92FBE"/>
  </w:style>
  <w:style w:type="table" w:customStyle="1" w:styleId="411">
    <w:name w:val="Сетка таблицы41"/>
    <w:basedOn w:val="a3"/>
    <w:next w:val="a8"/>
    <w:uiPriority w:val="39"/>
    <w:rsid w:val="00E92FB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
    <w:next w:val="a4"/>
    <w:uiPriority w:val="99"/>
    <w:semiHidden/>
    <w:unhideWhenUsed/>
    <w:rsid w:val="006B7DB1"/>
  </w:style>
  <w:style w:type="table" w:customStyle="1" w:styleId="420">
    <w:name w:val="Сетка таблицы42"/>
    <w:basedOn w:val="a3"/>
    <w:next w:val="a8"/>
    <w:uiPriority w:val="39"/>
    <w:rsid w:val="006B7D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22"/>
    <w:basedOn w:val="a1"/>
    <w:rsid w:val="00C32610"/>
    <w:pPr>
      <w:spacing w:after="0" w:line="240" w:lineRule="auto"/>
      <w:ind w:firstLine="567"/>
      <w:jc w:val="both"/>
    </w:pPr>
    <w:rPr>
      <w:rFonts w:ascii="Times New Roman" w:hAnsi="Times New Roman"/>
      <w:sz w:val="24"/>
      <w:szCs w:val="20"/>
    </w:rPr>
  </w:style>
  <w:style w:type="paragraph" w:customStyle="1" w:styleId="afffffff1">
    <w:name w:val="Знак Знак Знак Знак Знак Знак Знак Знак Знак Знак"/>
    <w:basedOn w:val="a1"/>
    <w:rsid w:val="00C32610"/>
    <w:pPr>
      <w:spacing w:line="240" w:lineRule="exact"/>
    </w:pPr>
    <w:rPr>
      <w:rFonts w:ascii="Verdana" w:hAnsi="Verdana"/>
      <w:sz w:val="20"/>
      <w:szCs w:val="20"/>
      <w:lang w:val="en-US" w:eastAsia="en-US"/>
    </w:rPr>
  </w:style>
  <w:style w:type="paragraph" w:customStyle="1" w:styleId="2f7">
    <w:name w:val="Основной текст с отступом2"/>
    <w:basedOn w:val="a1"/>
    <w:rsid w:val="00C32610"/>
    <w:pPr>
      <w:widowControl w:val="0"/>
      <w:spacing w:before="40" w:after="0" w:line="240" w:lineRule="auto"/>
      <w:ind w:firstLine="102"/>
      <w:jc w:val="both"/>
    </w:pPr>
    <w:rPr>
      <w:rFonts w:ascii="Baltica" w:hAnsi="Baltica" w:cs="Baltica"/>
      <w:sz w:val="18"/>
      <w:szCs w:val="18"/>
    </w:rPr>
  </w:style>
  <w:style w:type="paragraph" w:customStyle="1" w:styleId="1f4">
    <w:name w:val="Знак Знак Знак Знак Знак Знак Знак1"/>
    <w:basedOn w:val="a1"/>
    <w:rsid w:val="00C32610"/>
    <w:pPr>
      <w:spacing w:line="240" w:lineRule="exact"/>
    </w:pPr>
    <w:rPr>
      <w:rFonts w:ascii="Verdana" w:hAnsi="Verdana"/>
      <w:sz w:val="24"/>
      <w:szCs w:val="24"/>
      <w:lang w:val="en-US" w:eastAsia="en-US"/>
    </w:rPr>
  </w:style>
  <w:style w:type="paragraph" w:customStyle="1" w:styleId="2f8">
    <w:name w:val="Обычный2"/>
    <w:rsid w:val="00C32610"/>
    <w:pPr>
      <w:spacing w:after="160" w:line="259" w:lineRule="auto"/>
    </w:pPr>
    <w:rPr>
      <w:rFonts w:ascii="Times New Roman" w:hAnsi="Times New Roman"/>
      <w:snapToGrid w:val="0"/>
      <w:sz w:val="22"/>
      <w:szCs w:val="22"/>
    </w:rPr>
  </w:style>
  <w:style w:type="paragraph" w:customStyle="1" w:styleId="xl65">
    <w:name w:val="xl65"/>
    <w:basedOn w:val="a1"/>
    <w:rsid w:val="00C32610"/>
    <w:pPr>
      <w:spacing w:before="100" w:beforeAutospacing="1" w:after="100" w:afterAutospacing="1" w:line="240" w:lineRule="auto"/>
    </w:pPr>
    <w:rPr>
      <w:rFonts w:ascii="Arial" w:hAnsi="Arial" w:cs="Arial"/>
      <w:sz w:val="24"/>
      <w:szCs w:val="24"/>
    </w:rPr>
  </w:style>
  <w:style w:type="paragraph" w:customStyle="1" w:styleId="xl66">
    <w:name w:val="xl66"/>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7">
    <w:name w:val="xl67"/>
    <w:basedOn w:val="a1"/>
    <w:rsid w:val="00C3261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8">
    <w:name w:val="xl68"/>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69">
    <w:name w:val="xl69"/>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0">
    <w:name w:val="xl70"/>
    <w:basedOn w:val="a1"/>
    <w:rsid w:val="00C32610"/>
    <w:pPr>
      <w:pBdr>
        <w:top w:val="single" w:sz="4" w:space="0" w:color="auto"/>
        <w:lef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1">
    <w:name w:val="xl71"/>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2">
    <w:name w:val="xl72"/>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3">
    <w:name w:val="xl73"/>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4">
    <w:name w:val="xl74"/>
    <w:basedOn w:val="a1"/>
    <w:rsid w:val="00C32610"/>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75">
    <w:name w:val="xl75"/>
    <w:basedOn w:val="a1"/>
    <w:rsid w:val="00C32610"/>
    <w:pPr>
      <w:pBdr>
        <w:top w:val="single" w:sz="4" w:space="0" w:color="auto"/>
        <w:left w:val="single" w:sz="4" w:space="0" w:color="auto"/>
        <w:bottom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76">
    <w:name w:val="xl76"/>
    <w:basedOn w:val="a1"/>
    <w:rsid w:val="00C326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7">
    <w:name w:val="xl77"/>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8">
    <w:name w:val="xl78"/>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79">
    <w:name w:val="xl79"/>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0">
    <w:name w:val="xl80"/>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1">
    <w:name w:val="xl81"/>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2">
    <w:name w:val="xl82"/>
    <w:basedOn w:val="a1"/>
    <w:rsid w:val="00C3261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83">
    <w:name w:val="xl83"/>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4">
    <w:name w:val="xl84"/>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5">
    <w:name w:val="xl85"/>
    <w:basedOn w:val="a1"/>
    <w:rsid w:val="00C326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86">
    <w:name w:val="xl86"/>
    <w:basedOn w:val="a1"/>
    <w:rsid w:val="00C326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87">
    <w:name w:val="xl87"/>
    <w:basedOn w:val="a1"/>
    <w:rsid w:val="00C3261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88">
    <w:name w:val="xl88"/>
    <w:basedOn w:val="a1"/>
    <w:rsid w:val="00C32610"/>
    <w:pPr>
      <w:spacing w:before="100" w:beforeAutospacing="1" w:after="100" w:afterAutospacing="1" w:line="240" w:lineRule="auto"/>
      <w:jc w:val="center"/>
    </w:pPr>
    <w:rPr>
      <w:rFonts w:ascii="Arial" w:hAnsi="Arial" w:cs="Arial"/>
      <w:sz w:val="24"/>
      <w:szCs w:val="24"/>
    </w:rPr>
  </w:style>
  <w:style w:type="paragraph" w:customStyle="1" w:styleId="xl89">
    <w:name w:val="xl89"/>
    <w:basedOn w:val="a1"/>
    <w:rsid w:val="00C32610"/>
    <w:pPr>
      <w:spacing w:before="100" w:beforeAutospacing="1" w:after="100" w:afterAutospacing="1" w:line="240" w:lineRule="auto"/>
      <w:jc w:val="center"/>
    </w:pPr>
    <w:rPr>
      <w:rFonts w:ascii="Arial" w:hAnsi="Arial" w:cs="Arial"/>
      <w:b/>
      <w:bCs/>
      <w:sz w:val="24"/>
      <w:szCs w:val="24"/>
    </w:rPr>
  </w:style>
  <w:style w:type="paragraph" w:customStyle="1" w:styleId="xl90">
    <w:name w:val="xl90"/>
    <w:basedOn w:val="a1"/>
    <w:rsid w:val="00C32610"/>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center"/>
    </w:pPr>
    <w:rPr>
      <w:rFonts w:ascii="Arial" w:hAnsi="Arial" w:cs="Arial"/>
      <w:b/>
      <w:bCs/>
      <w:sz w:val="24"/>
      <w:szCs w:val="24"/>
    </w:rPr>
  </w:style>
  <w:style w:type="paragraph" w:customStyle="1" w:styleId="xl91">
    <w:name w:val="xl91"/>
    <w:basedOn w:val="a1"/>
    <w:rsid w:val="00C32610"/>
    <w:pPr>
      <w:spacing w:before="100" w:beforeAutospacing="1" w:after="100" w:afterAutospacing="1" w:line="240" w:lineRule="auto"/>
    </w:pPr>
    <w:rPr>
      <w:rFonts w:ascii="Arial" w:hAnsi="Arial" w:cs="Arial"/>
      <w:sz w:val="20"/>
      <w:szCs w:val="20"/>
    </w:rPr>
  </w:style>
  <w:style w:type="paragraph" w:customStyle="1" w:styleId="xl92">
    <w:name w:val="xl92"/>
    <w:basedOn w:val="a1"/>
    <w:rsid w:val="00C32610"/>
    <w:pPr>
      <w:spacing w:before="100" w:beforeAutospacing="1" w:after="100" w:afterAutospacing="1" w:line="240" w:lineRule="auto"/>
      <w:jc w:val="center"/>
    </w:pPr>
    <w:rPr>
      <w:rFonts w:ascii="Arial" w:hAnsi="Arial" w:cs="Arial"/>
      <w:sz w:val="20"/>
      <w:szCs w:val="20"/>
    </w:rPr>
  </w:style>
  <w:style w:type="paragraph" w:customStyle="1" w:styleId="xl93">
    <w:name w:val="xl93"/>
    <w:basedOn w:val="a1"/>
    <w:rsid w:val="00C32610"/>
    <w:pPr>
      <w:spacing w:before="100" w:beforeAutospacing="1" w:after="100" w:afterAutospacing="1" w:line="240" w:lineRule="auto"/>
      <w:textAlignment w:val="top"/>
    </w:pPr>
    <w:rPr>
      <w:rFonts w:ascii="Arial" w:hAnsi="Arial" w:cs="Arial"/>
      <w:sz w:val="24"/>
      <w:szCs w:val="24"/>
    </w:rPr>
  </w:style>
  <w:style w:type="paragraph" w:customStyle="1" w:styleId="xl94">
    <w:name w:val="xl94"/>
    <w:basedOn w:val="a1"/>
    <w:rsid w:val="00C32610"/>
    <w:pPr>
      <w:spacing w:before="100" w:beforeAutospacing="1" w:after="100" w:afterAutospacing="1" w:line="240" w:lineRule="auto"/>
      <w:jc w:val="center"/>
    </w:pPr>
    <w:rPr>
      <w:rFonts w:ascii="Arial" w:hAnsi="Arial" w:cs="Arial"/>
      <w:b/>
      <w:bCs/>
      <w:sz w:val="24"/>
      <w:szCs w:val="24"/>
    </w:rPr>
  </w:style>
  <w:style w:type="character" w:customStyle="1" w:styleId="afffffff2">
    <w:name w:val="Сноска_"/>
    <w:link w:val="afffffff3"/>
    <w:rsid w:val="00C32610"/>
    <w:rPr>
      <w:rFonts w:ascii="Sylfaen" w:eastAsia="Sylfaen" w:hAnsi="Sylfaen" w:cs="Sylfaen"/>
      <w:sz w:val="19"/>
      <w:szCs w:val="19"/>
      <w:shd w:val="clear" w:color="auto" w:fill="FFFFFF"/>
    </w:rPr>
  </w:style>
  <w:style w:type="paragraph" w:customStyle="1" w:styleId="afffffff3">
    <w:name w:val="Сноска"/>
    <w:basedOn w:val="a1"/>
    <w:link w:val="afffffff2"/>
    <w:rsid w:val="00C32610"/>
    <w:pPr>
      <w:shd w:val="clear" w:color="auto" w:fill="FFFFFF"/>
      <w:spacing w:after="0" w:line="235" w:lineRule="exact"/>
      <w:ind w:firstLine="700"/>
      <w:jc w:val="both"/>
    </w:pPr>
    <w:rPr>
      <w:rFonts w:ascii="Sylfaen" w:eastAsia="Sylfaen" w:hAnsi="Sylfaen"/>
      <w:sz w:val="19"/>
      <w:szCs w:val="19"/>
    </w:rPr>
  </w:style>
  <w:style w:type="numbering" w:customStyle="1" w:styleId="272">
    <w:name w:val="Нет списка27"/>
    <w:next w:val="a4"/>
    <w:uiPriority w:val="99"/>
    <w:semiHidden/>
    <w:unhideWhenUsed/>
    <w:rsid w:val="00EB40C9"/>
  </w:style>
  <w:style w:type="table" w:customStyle="1" w:styleId="430">
    <w:name w:val="Сетка таблицы43"/>
    <w:basedOn w:val="a3"/>
    <w:next w:val="a8"/>
    <w:uiPriority w:val="39"/>
    <w:rsid w:val="00EB40C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4">
    <w:name w:val="Заголовок 2 Знак1"/>
    <w:aliases w:val="H2 Знак1"/>
    <w:uiPriority w:val="99"/>
    <w:semiHidden/>
    <w:rsid w:val="00B90864"/>
    <w:rPr>
      <w:rFonts w:ascii="Calibri Light" w:eastAsia="Times New Roman" w:hAnsi="Calibri Light" w:cs="Times New Roman"/>
      <w:color w:val="2E74B5"/>
      <w:sz w:val="26"/>
      <w:szCs w:val="26"/>
    </w:rPr>
  </w:style>
  <w:style w:type="character" w:customStyle="1" w:styleId="1f5">
    <w:name w:val="Текст сноски Знак1"/>
    <w:aliases w:val="Знак2 Знак1,Знак21 Знак1"/>
    <w:semiHidden/>
    <w:rsid w:val="00B90864"/>
    <w:rPr>
      <w:rFonts w:ascii="Baltica" w:hAnsi="Baltica"/>
    </w:rPr>
  </w:style>
  <w:style w:type="character" w:customStyle="1" w:styleId="1f6">
    <w:name w:val="Верхний колонтитул Знак1"/>
    <w:aliases w:val="Header Char Знак Знак1"/>
    <w:semiHidden/>
    <w:rsid w:val="00B90864"/>
    <w:rPr>
      <w:rFonts w:ascii="Baltica" w:hAnsi="Baltica"/>
      <w:sz w:val="24"/>
    </w:rPr>
  </w:style>
  <w:style w:type="character" w:customStyle="1" w:styleId="1f7">
    <w:name w:val="Основной текст Знак1"/>
    <w:semiHidden/>
    <w:rsid w:val="00B90864"/>
    <w:rPr>
      <w:rFonts w:ascii="Baltica" w:hAnsi="Baltica"/>
      <w:sz w:val="24"/>
    </w:rPr>
  </w:style>
  <w:style w:type="character" w:customStyle="1" w:styleId="1f8">
    <w:name w:val="Текст Знак1"/>
    <w:aliases w:val="Знак2 Знак Знак1 Знак2,Знак2 Знак Знак1 Знак Знак1,Знак2 Знак1 Знак Знак1,Текст Знак Знак Знак2,Текст Знак Знак Знак Знак1,Текст Знак Знак1 Знак1,Текст Знак Знак1 Знак Зна Знак1,Текст Знак Знак3 Знак1,Текст Знак1 Знак Знак1,Текст Знак2 Знак1"/>
    <w:uiPriority w:val="99"/>
    <w:semiHidden/>
    <w:rsid w:val="00B90864"/>
    <w:rPr>
      <w:rFonts w:ascii="Consolas" w:hAnsi="Consolas"/>
      <w:sz w:val="21"/>
      <w:szCs w:val="21"/>
    </w:rPr>
  </w:style>
  <w:style w:type="character" w:customStyle="1" w:styleId="1f9">
    <w:name w:val="Текст примечания Знак1"/>
    <w:semiHidden/>
    <w:rsid w:val="00B90864"/>
    <w:rPr>
      <w:rFonts w:ascii="Baltica" w:hAnsi="Baltica"/>
    </w:rPr>
  </w:style>
  <w:style w:type="character" w:customStyle="1" w:styleId="215">
    <w:name w:val="Основной текст с отступом 2 Знак1"/>
    <w:semiHidden/>
    <w:rsid w:val="00B90864"/>
    <w:rPr>
      <w:rFonts w:ascii="Baltica" w:hAnsi="Baltica"/>
      <w:sz w:val="24"/>
    </w:rPr>
  </w:style>
  <w:style w:type="character" w:customStyle="1" w:styleId="710">
    <w:name w:val="Заголовок 7 Знак1"/>
    <w:uiPriority w:val="99"/>
    <w:semiHidden/>
    <w:rsid w:val="00B90864"/>
    <w:rPr>
      <w:rFonts w:ascii="Calibri Light" w:eastAsia="Times New Roman" w:hAnsi="Calibri Light" w:cs="Times New Roman"/>
      <w:i/>
      <w:iCs/>
      <w:color w:val="1F4D78"/>
      <w:sz w:val="24"/>
    </w:rPr>
  </w:style>
  <w:style w:type="character" w:customStyle="1" w:styleId="810">
    <w:name w:val="Заголовок 8 Знак1"/>
    <w:uiPriority w:val="99"/>
    <w:semiHidden/>
    <w:rsid w:val="00B90864"/>
    <w:rPr>
      <w:rFonts w:ascii="Calibri Light" w:eastAsia="Times New Roman" w:hAnsi="Calibri Light" w:cs="Times New Roman"/>
      <w:color w:val="272727"/>
      <w:sz w:val="21"/>
      <w:szCs w:val="21"/>
    </w:rPr>
  </w:style>
  <w:style w:type="character" w:customStyle="1" w:styleId="910">
    <w:name w:val="Заголовок 9 Знак1"/>
    <w:uiPriority w:val="99"/>
    <w:semiHidden/>
    <w:rsid w:val="00B90864"/>
    <w:rPr>
      <w:rFonts w:ascii="Calibri Light" w:eastAsia="Times New Roman" w:hAnsi="Calibri Light" w:cs="Times New Roman"/>
      <w:i/>
      <w:iCs/>
      <w:color w:val="272727"/>
      <w:sz w:val="21"/>
      <w:szCs w:val="21"/>
    </w:rPr>
  </w:style>
  <w:style w:type="character" w:customStyle="1" w:styleId="1fa">
    <w:name w:val="Основной текст с отступом Знак1"/>
    <w:semiHidden/>
    <w:rsid w:val="00B90864"/>
    <w:rPr>
      <w:rFonts w:ascii="Baltica" w:hAnsi="Baltica"/>
      <w:sz w:val="24"/>
    </w:rPr>
  </w:style>
  <w:style w:type="character" w:customStyle="1" w:styleId="312">
    <w:name w:val="Основной текст 3 Знак1"/>
    <w:semiHidden/>
    <w:rsid w:val="00B90864"/>
    <w:rPr>
      <w:rFonts w:ascii="Baltica" w:hAnsi="Baltica"/>
      <w:sz w:val="16"/>
      <w:szCs w:val="16"/>
    </w:rPr>
  </w:style>
  <w:style w:type="character" w:customStyle="1" w:styleId="1fb">
    <w:name w:val="Название Знак1"/>
    <w:rsid w:val="00B90864"/>
    <w:rPr>
      <w:rFonts w:ascii="Calibri Light" w:eastAsia="Times New Roman" w:hAnsi="Calibri Light" w:cs="Times New Roman"/>
      <w:spacing w:val="-10"/>
      <w:kern w:val="28"/>
      <w:sz w:val="56"/>
      <w:szCs w:val="56"/>
    </w:rPr>
  </w:style>
  <w:style w:type="character" w:customStyle="1" w:styleId="313">
    <w:name w:val="Основной текст с отступом 3 Знак1"/>
    <w:semiHidden/>
    <w:rsid w:val="00B90864"/>
    <w:rPr>
      <w:rFonts w:ascii="Baltica" w:hAnsi="Baltica"/>
      <w:sz w:val="16"/>
      <w:szCs w:val="16"/>
    </w:rPr>
  </w:style>
  <w:style w:type="character" w:customStyle="1" w:styleId="1fc">
    <w:name w:val="Нижний колонтитул Знак1"/>
    <w:uiPriority w:val="99"/>
    <w:semiHidden/>
    <w:rsid w:val="00B90864"/>
    <w:rPr>
      <w:rFonts w:ascii="Baltica" w:hAnsi="Baltica"/>
      <w:sz w:val="24"/>
    </w:rPr>
  </w:style>
  <w:style w:type="character" w:customStyle="1" w:styleId="1fd">
    <w:name w:val="Подзаголовок Знак1"/>
    <w:uiPriority w:val="99"/>
    <w:rsid w:val="00B90864"/>
    <w:rPr>
      <w:rFonts w:ascii="Calibri" w:eastAsia="Times New Roman" w:hAnsi="Calibri" w:cs="Times New Roman"/>
      <w:color w:val="5A5A5A"/>
      <w:spacing w:val="15"/>
      <w:sz w:val="22"/>
      <w:szCs w:val="22"/>
    </w:rPr>
  </w:style>
  <w:style w:type="character" w:customStyle="1" w:styleId="1fe">
    <w:name w:val="Прощание Знак1"/>
    <w:semiHidden/>
    <w:rsid w:val="00B90864"/>
    <w:rPr>
      <w:rFonts w:ascii="Baltica" w:hAnsi="Baltica"/>
      <w:sz w:val="24"/>
    </w:rPr>
  </w:style>
  <w:style w:type="character" w:customStyle="1" w:styleId="1ff">
    <w:name w:val="Подпись Знак1"/>
    <w:semiHidden/>
    <w:rsid w:val="00B90864"/>
    <w:rPr>
      <w:rFonts w:ascii="Baltica" w:hAnsi="Baltica"/>
      <w:sz w:val="24"/>
    </w:rPr>
  </w:style>
  <w:style w:type="character" w:customStyle="1" w:styleId="1ff0">
    <w:name w:val="Шапка Знак1"/>
    <w:semiHidden/>
    <w:rsid w:val="00B90864"/>
    <w:rPr>
      <w:rFonts w:ascii="Calibri Light" w:eastAsia="Times New Roman" w:hAnsi="Calibri Light" w:cs="Times New Roman"/>
      <w:sz w:val="24"/>
      <w:szCs w:val="24"/>
      <w:shd w:val="pct20" w:color="auto" w:fill="auto"/>
    </w:rPr>
  </w:style>
  <w:style w:type="character" w:customStyle="1" w:styleId="1ff1">
    <w:name w:val="Приветствие Знак1"/>
    <w:semiHidden/>
    <w:rsid w:val="00B90864"/>
    <w:rPr>
      <w:rFonts w:ascii="Baltica" w:hAnsi="Baltica"/>
      <w:sz w:val="24"/>
    </w:rPr>
  </w:style>
  <w:style w:type="character" w:customStyle="1" w:styleId="1ff2">
    <w:name w:val="Дата Знак1"/>
    <w:semiHidden/>
    <w:rsid w:val="00B90864"/>
    <w:rPr>
      <w:rFonts w:ascii="Baltica" w:hAnsi="Baltica"/>
      <w:sz w:val="24"/>
    </w:rPr>
  </w:style>
  <w:style w:type="character" w:customStyle="1" w:styleId="1ff3">
    <w:name w:val="Красная строка Знак1"/>
    <w:semiHidden/>
    <w:rsid w:val="00B90864"/>
  </w:style>
  <w:style w:type="character" w:customStyle="1" w:styleId="216">
    <w:name w:val="Красная строка 2 Знак1"/>
    <w:semiHidden/>
    <w:rsid w:val="00B90864"/>
  </w:style>
  <w:style w:type="character" w:customStyle="1" w:styleId="1ff4">
    <w:name w:val="Электронная подпись Знак1"/>
    <w:semiHidden/>
    <w:rsid w:val="00B90864"/>
    <w:rPr>
      <w:rFonts w:ascii="Baltica" w:hAnsi="Baltica"/>
      <w:sz w:val="24"/>
    </w:rPr>
  </w:style>
  <w:style w:type="character" w:customStyle="1" w:styleId="1ff5">
    <w:name w:val="Тема примечания Знак1"/>
    <w:semiHidden/>
    <w:rsid w:val="00B90864"/>
    <w:rPr>
      <w:rFonts w:ascii="Baltica" w:hAnsi="Baltica"/>
      <w:b/>
      <w:bCs/>
    </w:rPr>
  </w:style>
  <w:style w:type="character" w:customStyle="1" w:styleId="1ff6">
    <w:name w:val="Текст концевой сноски Знак1"/>
    <w:semiHidden/>
    <w:rsid w:val="00B90864"/>
    <w:rPr>
      <w:rFonts w:ascii="Baltica" w:hAnsi="Baltica"/>
    </w:rPr>
  </w:style>
  <w:style w:type="character" w:customStyle="1" w:styleId="1ff7">
    <w:name w:val="Схема документа Знак1"/>
    <w:semiHidden/>
    <w:rsid w:val="00B90864"/>
    <w:rPr>
      <w:rFonts w:ascii="Segoe UI" w:hAnsi="Segoe UI" w:cs="Segoe UI"/>
      <w:sz w:val="16"/>
      <w:szCs w:val="16"/>
    </w:rPr>
  </w:style>
  <w:style w:type="numbering" w:customStyle="1" w:styleId="282">
    <w:name w:val="Нет списка28"/>
    <w:next w:val="a4"/>
    <w:uiPriority w:val="99"/>
    <w:semiHidden/>
    <w:unhideWhenUsed/>
    <w:rsid w:val="00B90864"/>
  </w:style>
  <w:style w:type="numbering" w:customStyle="1" w:styleId="292">
    <w:name w:val="Нет списка29"/>
    <w:next w:val="a4"/>
    <w:uiPriority w:val="99"/>
    <w:semiHidden/>
    <w:unhideWhenUsed/>
    <w:rsid w:val="00A637AC"/>
  </w:style>
  <w:style w:type="numbering" w:customStyle="1" w:styleId="301">
    <w:name w:val="Нет списка30"/>
    <w:next w:val="a4"/>
    <w:uiPriority w:val="99"/>
    <w:semiHidden/>
    <w:unhideWhenUsed/>
    <w:rsid w:val="0019099C"/>
  </w:style>
  <w:style w:type="table" w:customStyle="1" w:styleId="440">
    <w:name w:val="Сетка таблицы44"/>
    <w:basedOn w:val="a3"/>
    <w:next w:val="a8"/>
    <w:uiPriority w:val="39"/>
    <w:rsid w:val="0019099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4"/>
    <w:uiPriority w:val="99"/>
    <w:semiHidden/>
    <w:unhideWhenUsed/>
    <w:rsid w:val="00641782"/>
  </w:style>
  <w:style w:type="table" w:customStyle="1" w:styleId="450">
    <w:name w:val="Сетка таблицы45"/>
    <w:basedOn w:val="a3"/>
    <w:next w:val="a8"/>
    <w:uiPriority w:val="39"/>
    <w:rsid w:val="0064178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4">
    <w:name w:val="Revision"/>
    <w:hidden/>
    <w:uiPriority w:val="99"/>
    <w:semiHidden/>
    <w:rsid w:val="00641782"/>
    <w:pPr>
      <w:spacing w:after="160" w:line="259" w:lineRule="auto"/>
    </w:pPr>
    <w:rPr>
      <w:rFonts w:ascii="Times New Roman" w:hAnsi="Times New Roman"/>
      <w:sz w:val="24"/>
      <w:szCs w:val="24"/>
    </w:rPr>
  </w:style>
  <w:style w:type="paragraph" w:customStyle="1" w:styleId="Textbody">
    <w:name w:val="Text body"/>
    <w:basedOn w:val="Standard"/>
    <w:rsid w:val="00641782"/>
    <w:pPr>
      <w:spacing w:after="0" w:line="240" w:lineRule="auto"/>
      <w:jc w:val="center"/>
    </w:pPr>
    <w:rPr>
      <w:rFonts w:ascii="Times New Roman" w:hAnsi="Times New Roman"/>
      <w:sz w:val="32"/>
      <w:szCs w:val="20"/>
      <w:lang w:eastAsia="ar-SA"/>
    </w:rPr>
  </w:style>
  <w:style w:type="paragraph" w:customStyle="1" w:styleId="afffffff5">
    <w:name w:val="Заголовок_Росстат"/>
    <w:basedOn w:val="a1"/>
    <w:rsid w:val="00641782"/>
    <w:pPr>
      <w:spacing w:after="0" w:line="240" w:lineRule="auto"/>
      <w:jc w:val="center"/>
    </w:pPr>
    <w:rPr>
      <w:rFonts w:ascii="Times New Roman" w:hAnsi="Times New Roman"/>
      <w:b/>
      <w:sz w:val="24"/>
      <w:szCs w:val="20"/>
    </w:rPr>
  </w:style>
  <w:style w:type="paragraph" w:customStyle="1" w:styleId="afffffff6">
    <w:name w:val="для договоров"/>
    <w:basedOn w:val="a1"/>
    <w:autoRedefine/>
    <w:qFormat/>
    <w:rsid w:val="00641782"/>
    <w:pPr>
      <w:autoSpaceDE w:val="0"/>
      <w:autoSpaceDN w:val="0"/>
      <w:adjustRightInd w:val="0"/>
      <w:spacing w:after="0" w:line="360" w:lineRule="auto"/>
      <w:jc w:val="both"/>
    </w:pPr>
    <w:rPr>
      <w:rFonts w:ascii="Times New Roman" w:hAnsi="Times New Roman"/>
      <w:sz w:val="24"/>
      <w:szCs w:val="20"/>
    </w:rPr>
  </w:style>
  <w:style w:type="numbering" w:customStyle="1" w:styleId="321">
    <w:name w:val="Нет списка32"/>
    <w:next w:val="a4"/>
    <w:uiPriority w:val="99"/>
    <w:semiHidden/>
    <w:unhideWhenUsed/>
    <w:rsid w:val="00BE02B8"/>
  </w:style>
  <w:style w:type="table" w:customStyle="1" w:styleId="460">
    <w:name w:val="Сетка таблицы46"/>
    <w:basedOn w:val="a3"/>
    <w:next w:val="a8"/>
    <w:uiPriority w:val="39"/>
    <w:rsid w:val="00BE02B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505313"/>
  </w:style>
  <w:style w:type="table" w:customStyle="1" w:styleId="470">
    <w:name w:val="Сетка таблицы47"/>
    <w:basedOn w:val="a3"/>
    <w:next w:val="a8"/>
    <w:uiPriority w:val="39"/>
    <w:rsid w:val="005053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Основной шрифт абзаца1"/>
    <w:rsid w:val="00BC0A2E"/>
  </w:style>
  <w:style w:type="paragraph" w:customStyle="1" w:styleId="3f4">
    <w:name w:val="Обычный3"/>
    <w:rsid w:val="00A971A0"/>
    <w:pPr>
      <w:spacing w:after="160" w:line="259" w:lineRule="auto"/>
    </w:pPr>
    <w:rPr>
      <w:rFonts w:ascii="Times New Roman" w:hAnsi="Times New Roman"/>
      <w:sz w:val="24"/>
      <w:szCs w:val="22"/>
    </w:rPr>
  </w:style>
  <w:style w:type="numbering" w:customStyle="1" w:styleId="341">
    <w:name w:val="Нет списка34"/>
    <w:next w:val="a4"/>
    <w:uiPriority w:val="99"/>
    <w:semiHidden/>
    <w:unhideWhenUsed/>
    <w:rsid w:val="0006182F"/>
  </w:style>
  <w:style w:type="table" w:customStyle="1" w:styleId="480">
    <w:name w:val="Сетка таблицы48"/>
    <w:basedOn w:val="a3"/>
    <w:next w:val="a8"/>
    <w:uiPriority w:val="39"/>
    <w:rsid w:val="0006182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Содержимое таблицы"/>
    <w:basedOn w:val="a1"/>
    <w:rsid w:val="00452081"/>
    <w:pPr>
      <w:widowControl w:val="0"/>
      <w:suppressLineNumbers/>
      <w:suppressAutoHyphens/>
      <w:spacing w:after="0" w:line="240" w:lineRule="auto"/>
    </w:pPr>
    <w:rPr>
      <w:rFonts w:ascii="Times New Roman" w:hAnsi="Times New Roman"/>
      <w:sz w:val="24"/>
      <w:szCs w:val="20"/>
      <w:lang w:eastAsia="en-US"/>
    </w:rPr>
  </w:style>
  <w:style w:type="paragraph" w:customStyle="1" w:styleId="bo">
    <w:name w:val="bo"/>
    <w:basedOn w:val="af0"/>
    <w:rsid w:val="00452081"/>
    <w:pPr>
      <w:widowControl w:val="0"/>
      <w:suppressAutoHyphens/>
      <w:spacing w:after="0" w:line="240" w:lineRule="auto"/>
      <w:jc w:val="both"/>
    </w:pPr>
    <w:rPr>
      <w:rFonts w:ascii="Arial" w:hAnsi="Arial" w:cs="Arial"/>
      <w:sz w:val="20"/>
      <w:lang w:eastAsia="en-US"/>
    </w:rPr>
  </w:style>
  <w:style w:type="numbering" w:customStyle="1" w:styleId="351">
    <w:name w:val="Нет списка35"/>
    <w:next w:val="a4"/>
    <w:uiPriority w:val="99"/>
    <w:semiHidden/>
    <w:unhideWhenUsed/>
    <w:rsid w:val="00A91B7F"/>
  </w:style>
  <w:style w:type="table" w:customStyle="1" w:styleId="490">
    <w:name w:val="Сетка таблицы49"/>
    <w:basedOn w:val="a3"/>
    <w:next w:val="a8"/>
    <w:uiPriority w:val="39"/>
    <w:rsid w:val="00A91B7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2F16A9"/>
  </w:style>
  <w:style w:type="table" w:customStyle="1" w:styleId="500">
    <w:name w:val="Сетка таблицы50"/>
    <w:basedOn w:val="a3"/>
    <w:next w:val="a8"/>
    <w:uiPriority w:val="39"/>
    <w:rsid w:val="002F16A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D45463"/>
  </w:style>
  <w:style w:type="table" w:customStyle="1" w:styleId="510">
    <w:name w:val="Сетка таблицы51"/>
    <w:basedOn w:val="a3"/>
    <w:next w:val="a8"/>
    <w:uiPriority w:val="39"/>
    <w:rsid w:val="00D4546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4"/>
    <w:uiPriority w:val="99"/>
    <w:semiHidden/>
    <w:unhideWhenUsed/>
    <w:rsid w:val="004D08FC"/>
  </w:style>
  <w:style w:type="table" w:customStyle="1" w:styleId="520">
    <w:name w:val="Сетка таблицы52"/>
    <w:basedOn w:val="a3"/>
    <w:next w:val="a8"/>
    <w:uiPriority w:val="39"/>
    <w:rsid w:val="004D08F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285F40"/>
  </w:style>
  <w:style w:type="table" w:customStyle="1" w:styleId="530">
    <w:name w:val="Сетка таблицы53"/>
    <w:basedOn w:val="a3"/>
    <w:next w:val="a8"/>
    <w:uiPriority w:val="39"/>
    <w:rsid w:val="00285F4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unhideWhenUsed/>
    <w:rsid w:val="00C04ADD"/>
  </w:style>
  <w:style w:type="table" w:customStyle="1" w:styleId="540">
    <w:name w:val="Сетка таблицы54"/>
    <w:basedOn w:val="a3"/>
    <w:next w:val="a8"/>
    <w:uiPriority w:val="39"/>
    <w:rsid w:val="00C04AD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BC2187"/>
  </w:style>
  <w:style w:type="table" w:customStyle="1" w:styleId="550">
    <w:name w:val="Сетка таблицы55"/>
    <w:basedOn w:val="a3"/>
    <w:next w:val="a8"/>
    <w:uiPriority w:val="39"/>
    <w:rsid w:val="00BC218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B127A"/>
  </w:style>
  <w:style w:type="table" w:customStyle="1" w:styleId="560">
    <w:name w:val="Сетка таблицы56"/>
    <w:basedOn w:val="a3"/>
    <w:next w:val="a8"/>
    <w:uiPriority w:val="39"/>
    <w:rsid w:val="005B127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4"/>
    <w:uiPriority w:val="99"/>
    <w:semiHidden/>
    <w:unhideWhenUsed/>
    <w:rsid w:val="001F1847"/>
  </w:style>
  <w:style w:type="table" w:customStyle="1" w:styleId="570">
    <w:name w:val="Сетка таблицы57"/>
    <w:basedOn w:val="a3"/>
    <w:next w:val="a8"/>
    <w:uiPriority w:val="39"/>
    <w:rsid w:val="001F184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4"/>
    <w:uiPriority w:val="99"/>
    <w:semiHidden/>
    <w:unhideWhenUsed/>
    <w:rsid w:val="003E140F"/>
  </w:style>
  <w:style w:type="table" w:customStyle="1" w:styleId="580">
    <w:name w:val="Сетка таблицы58"/>
    <w:basedOn w:val="a3"/>
    <w:next w:val="a8"/>
    <w:uiPriority w:val="39"/>
    <w:rsid w:val="003E140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4"/>
    <w:uiPriority w:val="99"/>
    <w:semiHidden/>
    <w:unhideWhenUsed/>
    <w:rsid w:val="001247C9"/>
  </w:style>
  <w:style w:type="table" w:customStyle="1" w:styleId="590">
    <w:name w:val="Сетка таблицы59"/>
    <w:basedOn w:val="a3"/>
    <w:next w:val="a8"/>
    <w:uiPriority w:val="39"/>
    <w:rsid w:val="001247C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
    <w:name w:val="Нет списка46"/>
    <w:next w:val="a4"/>
    <w:uiPriority w:val="99"/>
    <w:semiHidden/>
    <w:unhideWhenUsed/>
    <w:rsid w:val="00BC128E"/>
  </w:style>
  <w:style w:type="table" w:customStyle="1" w:styleId="600">
    <w:name w:val="Сетка таблицы60"/>
    <w:basedOn w:val="a3"/>
    <w:next w:val="a8"/>
    <w:uiPriority w:val="39"/>
    <w:rsid w:val="00BC128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4"/>
    <w:uiPriority w:val="99"/>
    <w:semiHidden/>
    <w:unhideWhenUsed/>
    <w:rsid w:val="00D64A74"/>
  </w:style>
  <w:style w:type="table" w:customStyle="1" w:styleId="610">
    <w:name w:val="Сетка таблицы61"/>
    <w:basedOn w:val="a3"/>
    <w:next w:val="a8"/>
    <w:uiPriority w:val="39"/>
    <w:rsid w:val="00D64A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
    <w:next w:val="a4"/>
    <w:uiPriority w:val="99"/>
    <w:semiHidden/>
    <w:unhideWhenUsed/>
    <w:rsid w:val="00E14296"/>
  </w:style>
  <w:style w:type="table" w:customStyle="1" w:styleId="620">
    <w:name w:val="Сетка таблицы62"/>
    <w:basedOn w:val="a3"/>
    <w:next w:val="a8"/>
    <w:uiPriority w:val="39"/>
    <w:rsid w:val="00E142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1"/>
    <w:rsid w:val="001F413E"/>
    <w:pPr>
      <w:spacing w:after="0" w:line="360" w:lineRule="atLeast"/>
      <w:textAlignment w:val="baseline"/>
    </w:pPr>
    <w:rPr>
      <w:rFonts w:ascii="Times New Roman" w:hAnsi="Times New Roman"/>
      <w:sz w:val="24"/>
      <w:szCs w:val="24"/>
    </w:rPr>
  </w:style>
  <w:style w:type="character" w:customStyle="1" w:styleId="dt-m12">
    <w:name w:val="dt-m12"/>
    <w:rsid w:val="001F413E"/>
    <w:rPr>
      <w:vertAlign w:val="baseline"/>
    </w:rPr>
  </w:style>
  <w:style w:type="character" w:customStyle="1" w:styleId="dt-r1">
    <w:name w:val="dt-r1"/>
    <w:rsid w:val="001F413E"/>
    <w:rPr>
      <w:color w:val="999999"/>
      <w:vertAlign w:val="baseline"/>
    </w:rPr>
  </w:style>
  <w:style w:type="numbering" w:customStyle="1" w:styleId="491">
    <w:name w:val="Нет списка49"/>
    <w:next w:val="a4"/>
    <w:uiPriority w:val="99"/>
    <w:semiHidden/>
    <w:unhideWhenUsed/>
    <w:rsid w:val="00C83537"/>
  </w:style>
  <w:style w:type="table" w:customStyle="1" w:styleId="630">
    <w:name w:val="Сетка таблицы63"/>
    <w:basedOn w:val="a3"/>
    <w:next w:val="a8"/>
    <w:uiPriority w:val="39"/>
    <w:rsid w:val="00C8353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4"/>
    <w:uiPriority w:val="99"/>
    <w:semiHidden/>
    <w:unhideWhenUsed/>
    <w:rsid w:val="00656A78"/>
  </w:style>
  <w:style w:type="table" w:customStyle="1" w:styleId="64">
    <w:name w:val="Сетка таблицы64"/>
    <w:basedOn w:val="a3"/>
    <w:next w:val="a8"/>
    <w:uiPriority w:val="39"/>
    <w:rsid w:val="00656A7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5">
    <w:name w:val="xl95"/>
    <w:basedOn w:val="a1"/>
    <w:rsid w:val="00485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FF"/>
      <w:sz w:val="24"/>
      <w:szCs w:val="24"/>
      <w:u w:val="single"/>
    </w:rPr>
  </w:style>
  <w:style w:type="paragraph" w:customStyle="1" w:styleId="xl96">
    <w:name w:val="xl96"/>
    <w:basedOn w:val="a1"/>
    <w:rsid w:val="004850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24"/>
      <w:szCs w:val="24"/>
      <w:u w:val="single"/>
    </w:rPr>
  </w:style>
  <w:style w:type="paragraph" w:customStyle="1" w:styleId="xl97">
    <w:name w:val="xl97"/>
    <w:basedOn w:val="a1"/>
    <w:rsid w:val="004850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rPr>
  </w:style>
  <w:style w:type="paragraph" w:customStyle="1" w:styleId="xl98">
    <w:name w:val="xl98"/>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99">
    <w:name w:val="xl99"/>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0">
    <w:name w:val="xl100"/>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1">
    <w:name w:val="xl101"/>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2">
    <w:name w:val="xl102"/>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3">
    <w:name w:val="xl103"/>
    <w:basedOn w:val="a1"/>
    <w:rsid w:val="00485074"/>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1"/>
    <w:rsid w:val="00485074"/>
    <w:pP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05">
    <w:name w:val="xl105"/>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6">
    <w:name w:val="xl106"/>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08">
    <w:name w:val="xl108"/>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9">
    <w:name w:val="xl109"/>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10">
    <w:name w:val="xl110"/>
    <w:basedOn w:val="a1"/>
    <w:rsid w:val="0048507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1">
    <w:name w:val="xl111"/>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2">
    <w:name w:val="xl112"/>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3">
    <w:name w:val="xl113"/>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4">
    <w:name w:val="xl114"/>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5">
    <w:name w:val="xl115"/>
    <w:basedOn w:val="a1"/>
    <w:rsid w:val="004850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16">
    <w:name w:val="xl116"/>
    <w:basedOn w:val="a1"/>
    <w:rsid w:val="0048507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7">
    <w:name w:val="xl117"/>
    <w:basedOn w:val="a1"/>
    <w:rsid w:val="0048507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8"/>
      <w:szCs w:val="18"/>
    </w:rPr>
  </w:style>
  <w:style w:type="paragraph" w:customStyle="1" w:styleId="xl118">
    <w:name w:val="xl118"/>
    <w:basedOn w:val="a1"/>
    <w:rsid w:val="004850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1"/>
    <w:rsid w:val="00485074"/>
    <w:pPr>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20">
    <w:name w:val="xl120"/>
    <w:basedOn w:val="a1"/>
    <w:rsid w:val="0048507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1"/>
    <w:rsid w:val="00485074"/>
    <w:pPr>
      <w:spacing w:before="100" w:beforeAutospacing="1" w:after="100" w:afterAutospacing="1" w:line="240" w:lineRule="auto"/>
    </w:pPr>
    <w:rPr>
      <w:rFonts w:ascii="Times New Roman" w:hAnsi="Times New Roman"/>
      <w:color w:val="000000"/>
      <w:sz w:val="24"/>
      <w:szCs w:val="24"/>
    </w:rPr>
  </w:style>
  <w:style w:type="paragraph" w:customStyle="1" w:styleId="xl122">
    <w:name w:val="xl122"/>
    <w:basedOn w:val="a1"/>
    <w:rsid w:val="00485074"/>
    <w:pPr>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23">
    <w:name w:val="xl123"/>
    <w:basedOn w:val="a1"/>
    <w:rsid w:val="00485074"/>
    <w:pPr>
      <w:spacing w:before="100" w:beforeAutospacing="1" w:after="100" w:afterAutospacing="1" w:line="240" w:lineRule="auto"/>
      <w:jc w:val="center"/>
    </w:pPr>
    <w:rPr>
      <w:rFonts w:ascii="Times New Roman" w:hAnsi="Times New Roman"/>
      <w:color w:val="000000"/>
    </w:rPr>
  </w:style>
  <w:style w:type="character" w:customStyle="1" w:styleId="cardmaininfocontent2">
    <w:name w:val="cardmaininfo__content2"/>
    <w:rsid w:val="00CF3EA3"/>
    <w:rPr>
      <w:vanish w:val="0"/>
      <w:webHidden w:val="0"/>
      <w:specVanish/>
    </w:rPr>
  </w:style>
  <w:style w:type="character" w:customStyle="1" w:styleId="sectioninfo2">
    <w:name w:val="section__info2"/>
    <w:rsid w:val="00CF3EA3"/>
    <w:rPr>
      <w:vanish w:val="0"/>
      <w:webHidden w:val="0"/>
      <w:specVanish/>
    </w:rPr>
  </w:style>
  <w:style w:type="numbering" w:customStyle="1" w:styleId="511">
    <w:name w:val="Нет списка51"/>
    <w:next w:val="a4"/>
    <w:uiPriority w:val="99"/>
    <w:semiHidden/>
    <w:unhideWhenUsed/>
    <w:rsid w:val="00BE4C92"/>
  </w:style>
  <w:style w:type="table" w:customStyle="1" w:styleId="65">
    <w:name w:val="Сетка таблицы65"/>
    <w:basedOn w:val="a3"/>
    <w:next w:val="a8"/>
    <w:uiPriority w:val="39"/>
    <w:rsid w:val="00BE4C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8"/>
    <w:uiPriority w:val="39"/>
    <w:rsid w:val="004359B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4"/>
    <w:uiPriority w:val="99"/>
    <w:semiHidden/>
    <w:unhideWhenUsed/>
    <w:rsid w:val="005A72B5"/>
  </w:style>
  <w:style w:type="table" w:customStyle="1" w:styleId="67">
    <w:name w:val="Сетка таблицы67"/>
    <w:basedOn w:val="a3"/>
    <w:next w:val="a8"/>
    <w:uiPriority w:val="39"/>
    <w:rsid w:val="005A72B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8"/>
    <w:uiPriority w:val="59"/>
    <w:rsid w:val="00CD341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7027">
      <w:bodyDiv w:val="1"/>
      <w:marLeft w:val="0"/>
      <w:marRight w:val="0"/>
      <w:marTop w:val="0"/>
      <w:marBottom w:val="0"/>
      <w:divBdr>
        <w:top w:val="none" w:sz="0" w:space="0" w:color="auto"/>
        <w:left w:val="none" w:sz="0" w:space="0" w:color="auto"/>
        <w:bottom w:val="none" w:sz="0" w:space="0" w:color="auto"/>
        <w:right w:val="none" w:sz="0" w:space="0" w:color="auto"/>
      </w:divBdr>
    </w:div>
    <w:div w:id="2709885">
      <w:bodyDiv w:val="1"/>
      <w:marLeft w:val="0"/>
      <w:marRight w:val="0"/>
      <w:marTop w:val="0"/>
      <w:marBottom w:val="0"/>
      <w:divBdr>
        <w:top w:val="none" w:sz="0" w:space="0" w:color="auto"/>
        <w:left w:val="none" w:sz="0" w:space="0" w:color="auto"/>
        <w:bottom w:val="none" w:sz="0" w:space="0" w:color="auto"/>
        <w:right w:val="none" w:sz="0" w:space="0" w:color="auto"/>
      </w:divBdr>
    </w:div>
    <w:div w:id="12075068">
      <w:bodyDiv w:val="1"/>
      <w:marLeft w:val="0"/>
      <w:marRight w:val="0"/>
      <w:marTop w:val="0"/>
      <w:marBottom w:val="0"/>
      <w:divBdr>
        <w:top w:val="none" w:sz="0" w:space="0" w:color="auto"/>
        <w:left w:val="none" w:sz="0" w:space="0" w:color="auto"/>
        <w:bottom w:val="none" w:sz="0" w:space="0" w:color="auto"/>
        <w:right w:val="none" w:sz="0" w:space="0" w:color="auto"/>
      </w:divBdr>
    </w:div>
    <w:div w:id="14384052">
      <w:bodyDiv w:val="1"/>
      <w:marLeft w:val="0"/>
      <w:marRight w:val="0"/>
      <w:marTop w:val="0"/>
      <w:marBottom w:val="0"/>
      <w:divBdr>
        <w:top w:val="none" w:sz="0" w:space="0" w:color="auto"/>
        <w:left w:val="none" w:sz="0" w:space="0" w:color="auto"/>
        <w:bottom w:val="none" w:sz="0" w:space="0" w:color="auto"/>
        <w:right w:val="none" w:sz="0" w:space="0" w:color="auto"/>
      </w:divBdr>
    </w:div>
    <w:div w:id="19404379">
      <w:bodyDiv w:val="1"/>
      <w:marLeft w:val="0"/>
      <w:marRight w:val="0"/>
      <w:marTop w:val="0"/>
      <w:marBottom w:val="0"/>
      <w:divBdr>
        <w:top w:val="none" w:sz="0" w:space="0" w:color="auto"/>
        <w:left w:val="none" w:sz="0" w:space="0" w:color="auto"/>
        <w:bottom w:val="none" w:sz="0" w:space="0" w:color="auto"/>
        <w:right w:val="none" w:sz="0" w:space="0" w:color="auto"/>
      </w:divBdr>
    </w:div>
    <w:div w:id="19473550">
      <w:bodyDiv w:val="1"/>
      <w:marLeft w:val="0"/>
      <w:marRight w:val="0"/>
      <w:marTop w:val="0"/>
      <w:marBottom w:val="0"/>
      <w:divBdr>
        <w:top w:val="none" w:sz="0" w:space="0" w:color="auto"/>
        <w:left w:val="none" w:sz="0" w:space="0" w:color="auto"/>
        <w:bottom w:val="none" w:sz="0" w:space="0" w:color="auto"/>
        <w:right w:val="none" w:sz="0" w:space="0" w:color="auto"/>
      </w:divBdr>
    </w:div>
    <w:div w:id="20712323">
      <w:bodyDiv w:val="1"/>
      <w:marLeft w:val="0"/>
      <w:marRight w:val="0"/>
      <w:marTop w:val="0"/>
      <w:marBottom w:val="0"/>
      <w:divBdr>
        <w:top w:val="none" w:sz="0" w:space="0" w:color="auto"/>
        <w:left w:val="none" w:sz="0" w:space="0" w:color="auto"/>
        <w:bottom w:val="none" w:sz="0" w:space="0" w:color="auto"/>
        <w:right w:val="none" w:sz="0" w:space="0" w:color="auto"/>
      </w:divBdr>
    </w:div>
    <w:div w:id="24717869">
      <w:bodyDiv w:val="1"/>
      <w:marLeft w:val="0"/>
      <w:marRight w:val="0"/>
      <w:marTop w:val="0"/>
      <w:marBottom w:val="0"/>
      <w:divBdr>
        <w:top w:val="none" w:sz="0" w:space="0" w:color="auto"/>
        <w:left w:val="none" w:sz="0" w:space="0" w:color="auto"/>
        <w:bottom w:val="none" w:sz="0" w:space="0" w:color="auto"/>
        <w:right w:val="none" w:sz="0" w:space="0" w:color="auto"/>
      </w:divBdr>
    </w:div>
    <w:div w:id="27950728">
      <w:bodyDiv w:val="1"/>
      <w:marLeft w:val="0"/>
      <w:marRight w:val="0"/>
      <w:marTop w:val="0"/>
      <w:marBottom w:val="0"/>
      <w:divBdr>
        <w:top w:val="none" w:sz="0" w:space="0" w:color="auto"/>
        <w:left w:val="none" w:sz="0" w:space="0" w:color="auto"/>
        <w:bottom w:val="none" w:sz="0" w:space="0" w:color="auto"/>
        <w:right w:val="none" w:sz="0" w:space="0" w:color="auto"/>
      </w:divBdr>
    </w:div>
    <w:div w:id="32849181">
      <w:bodyDiv w:val="1"/>
      <w:marLeft w:val="0"/>
      <w:marRight w:val="0"/>
      <w:marTop w:val="0"/>
      <w:marBottom w:val="0"/>
      <w:divBdr>
        <w:top w:val="none" w:sz="0" w:space="0" w:color="auto"/>
        <w:left w:val="none" w:sz="0" w:space="0" w:color="auto"/>
        <w:bottom w:val="none" w:sz="0" w:space="0" w:color="auto"/>
        <w:right w:val="none" w:sz="0" w:space="0" w:color="auto"/>
      </w:divBdr>
    </w:div>
    <w:div w:id="34473018">
      <w:bodyDiv w:val="1"/>
      <w:marLeft w:val="0"/>
      <w:marRight w:val="0"/>
      <w:marTop w:val="0"/>
      <w:marBottom w:val="0"/>
      <w:divBdr>
        <w:top w:val="none" w:sz="0" w:space="0" w:color="auto"/>
        <w:left w:val="none" w:sz="0" w:space="0" w:color="auto"/>
        <w:bottom w:val="none" w:sz="0" w:space="0" w:color="auto"/>
        <w:right w:val="none" w:sz="0" w:space="0" w:color="auto"/>
      </w:divBdr>
    </w:div>
    <w:div w:id="39745715">
      <w:bodyDiv w:val="1"/>
      <w:marLeft w:val="0"/>
      <w:marRight w:val="0"/>
      <w:marTop w:val="0"/>
      <w:marBottom w:val="0"/>
      <w:divBdr>
        <w:top w:val="none" w:sz="0" w:space="0" w:color="auto"/>
        <w:left w:val="none" w:sz="0" w:space="0" w:color="auto"/>
        <w:bottom w:val="none" w:sz="0" w:space="0" w:color="auto"/>
        <w:right w:val="none" w:sz="0" w:space="0" w:color="auto"/>
      </w:divBdr>
    </w:div>
    <w:div w:id="51854837">
      <w:bodyDiv w:val="1"/>
      <w:marLeft w:val="0"/>
      <w:marRight w:val="0"/>
      <w:marTop w:val="0"/>
      <w:marBottom w:val="0"/>
      <w:divBdr>
        <w:top w:val="none" w:sz="0" w:space="0" w:color="auto"/>
        <w:left w:val="none" w:sz="0" w:space="0" w:color="auto"/>
        <w:bottom w:val="none" w:sz="0" w:space="0" w:color="auto"/>
        <w:right w:val="none" w:sz="0" w:space="0" w:color="auto"/>
      </w:divBdr>
    </w:div>
    <w:div w:id="58331622">
      <w:bodyDiv w:val="1"/>
      <w:marLeft w:val="0"/>
      <w:marRight w:val="0"/>
      <w:marTop w:val="0"/>
      <w:marBottom w:val="0"/>
      <w:divBdr>
        <w:top w:val="none" w:sz="0" w:space="0" w:color="auto"/>
        <w:left w:val="none" w:sz="0" w:space="0" w:color="auto"/>
        <w:bottom w:val="none" w:sz="0" w:space="0" w:color="auto"/>
        <w:right w:val="none" w:sz="0" w:space="0" w:color="auto"/>
      </w:divBdr>
    </w:div>
    <w:div w:id="60174718">
      <w:bodyDiv w:val="1"/>
      <w:marLeft w:val="0"/>
      <w:marRight w:val="0"/>
      <w:marTop w:val="0"/>
      <w:marBottom w:val="0"/>
      <w:divBdr>
        <w:top w:val="none" w:sz="0" w:space="0" w:color="auto"/>
        <w:left w:val="none" w:sz="0" w:space="0" w:color="auto"/>
        <w:bottom w:val="none" w:sz="0" w:space="0" w:color="auto"/>
        <w:right w:val="none" w:sz="0" w:space="0" w:color="auto"/>
      </w:divBdr>
    </w:div>
    <w:div w:id="61684906">
      <w:bodyDiv w:val="1"/>
      <w:marLeft w:val="0"/>
      <w:marRight w:val="0"/>
      <w:marTop w:val="0"/>
      <w:marBottom w:val="0"/>
      <w:divBdr>
        <w:top w:val="none" w:sz="0" w:space="0" w:color="auto"/>
        <w:left w:val="none" w:sz="0" w:space="0" w:color="auto"/>
        <w:bottom w:val="none" w:sz="0" w:space="0" w:color="auto"/>
        <w:right w:val="none" w:sz="0" w:space="0" w:color="auto"/>
      </w:divBdr>
    </w:div>
    <w:div w:id="62875160">
      <w:bodyDiv w:val="1"/>
      <w:marLeft w:val="0"/>
      <w:marRight w:val="0"/>
      <w:marTop w:val="0"/>
      <w:marBottom w:val="0"/>
      <w:divBdr>
        <w:top w:val="none" w:sz="0" w:space="0" w:color="auto"/>
        <w:left w:val="none" w:sz="0" w:space="0" w:color="auto"/>
        <w:bottom w:val="none" w:sz="0" w:space="0" w:color="auto"/>
        <w:right w:val="none" w:sz="0" w:space="0" w:color="auto"/>
      </w:divBdr>
    </w:div>
    <w:div w:id="63726258">
      <w:bodyDiv w:val="1"/>
      <w:marLeft w:val="0"/>
      <w:marRight w:val="0"/>
      <w:marTop w:val="0"/>
      <w:marBottom w:val="0"/>
      <w:divBdr>
        <w:top w:val="none" w:sz="0" w:space="0" w:color="auto"/>
        <w:left w:val="none" w:sz="0" w:space="0" w:color="auto"/>
        <w:bottom w:val="none" w:sz="0" w:space="0" w:color="auto"/>
        <w:right w:val="none" w:sz="0" w:space="0" w:color="auto"/>
      </w:divBdr>
    </w:div>
    <w:div w:id="67308095">
      <w:bodyDiv w:val="1"/>
      <w:marLeft w:val="0"/>
      <w:marRight w:val="0"/>
      <w:marTop w:val="0"/>
      <w:marBottom w:val="0"/>
      <w:divBdr>
        <w:top w:val="none" w:sz="0" w:space="0" w:color="auto"/>
        <w:left w:val="none" w:sz="0" w:space="0" w:color="auto"/>
        <w:bottom w:val="none" w:sz="0" w:space="0" w:color="auto"/>
        <w:right w:val="none" w:sz="0" w:space="0" w:color="auto"/>
      </w:divBdr>
    </w:div>
    <w:div w:id="72625822">
      <w:bodyDiv w:val="1"/>
      <w:marLeft w:val="0"/>
      <w:marRight w:val="0"/>
      <w:marTop w:val="0"/>
      <w:marBottom w:val="0"/>
      <w:divBdr>
        <w:top w:val="none" w:sz="0" w:space="0" w:color="auto"/>
        <w:left w:val="none" w:sz="0" w:space="0" w:color="auto"/>
        <w:bottom w:val="none" w:sz="0" w:space="0" w:color="auto"/>
        <w:right w:val="none" w:sz="0" w:space="0" w:color="auto"/>
      </w:divBdr>
    </w:div>
    <w:div w:id="82341998">
      <w:bodyDiv w:val="1"/>
      <w:marLeft w:val="0"/>
      <w:marRight w:val="0"/>
      <w:marTop w:val="0"/>
      <w:marBottom w:val="0"/>
      <w:divBdr>
        <w:top w:val="none" w:sz="0" w:space="0" w:color="auto"/>
        <w:left w:val="none" w:sz="0" w:space="0" w:color="auto"/>
        <w:bottom w:val="none" w:sz="0" w:space="0" w:color="auto"/>
        <w:right w:val="none" w:sz="0" w:space="0" w:color="auto"/>
      </w:divBdr>
    </w:div>
    <w:div w:id="83695182">
      <w:bodyDiv w:val="1"/>
      <w:marLeft w:val="0"/>
      <w:marRight w:val="0"/>
      <w:marTop w:val="0"/>
      <w:marBottom w:val="0"/>
      <w:divBdr>
        <w:top w:val="none" w:sz="0" w:space="0" w:color="auto"/>
        <w:left w:val="none" w:sz="0" w:space="0" w:color="auto"/>
        <w:bottom w:val="none" w:sz="0" w:space="0" w:color="auto"/>
        <w:right w:val="none" w:sz="0" w:space="0" w:color="auto"/>
      </w:divBdr>
    </w:div>
    <w:div w:id="92476247">
      <w:bodyDiv w:val="1"/>
      <w:marLeft w:val="0"/>
      <w:marRight w:val="0"/>
      <w:marTop w:val="0"/>
      <w:marBottom w:val="0"/>
      <w:divBdr>
        <w:top w:val="none" w:sz="0" w:space="0" w:color="auto"/>
        <w:left w:val="none" w:sz="0" w:space="0" w:color="auto"/>
        <w:bottom w:val="none" w:sz="0" w:space="0" w:color="auto"/>
        <w:right w:val="none" w:sz="0" w:space="0" w:color="auto"/>
      </w:divBdr>
    </w:div>
    <w:div w:id="96415829">
      <w:bodyDiv w:val="1"/>
      <w:marLeft w:val="0"/>
      <w:marRight w:val="0"/>
      <w:marTop w:val="0"/>
      <w:marBottom w:val="0"/>
      <w:divBdr>
        <w:top w:val="none" w:sz="0" w:space="0" w:color="auto"/>
        <w:left w:val="none" w:sz="0" w:space="0" w:color="auto"/>
        <w:bottom w:val="none" w:sz="0" w:space="0" w:color="auto"/>
        <w:right w:val="none" w:sz="0" w:space="0" w:color="auto"/>
      </w:divBdr>
    </w:div>
    <w:div w:id="104809959">
      <w:bodyDiv w:val="1"/>
      <w:marLeft w:val="0"/>
      <w:marRight w:val="0"/>
      <w:marTop w:val="0"/>
      <w:marBottom w:val="0"/>
      <w:divBdr>
        <w:top w:val="none" w:sz="0" w:space="0" w:color="auto"/>
        <w:left w:val="none" w:sz="0" w:space="0" w:color="auto"/>
        <w:bottom w:val="none" w:sz="0" w:space="0" w:color="auto"/>
        <w:right w:val="none" w:sz="0" w:space="0" w:color="auto"/>
      </w:divBdr>
    </w:div>
    <w:div w:id="105583873">
      <w:bodyDiv w:val="1"/>
      <w:marLeft w:val="0"/>
      <w:marRight w:val="0"/>
      <w:marTop w:val="0"/>
      <w:marBottom w:val="0"/>
      <w:divBdr>
        <w:top w:val="none" w:sz="0" w:space="0" w:color="auto"/>
        <w:left w:val="none" w:sz="0" w:space="0" w:color="auto"/>
        <w:bottom w:val="none" w:sz="0" w:space="0" w:color="auto"/>
        <w:right w:val="none" w:sz="0" w:space="0" w:color="auto"/>
      </w:divBdr>
    </w:div>
    <w:div w:id="105588775">
      <w:bodyDiv w:val="1"/>
      <w:marLeft w:val="0"/>
      <w:marRight w:val="0"/>
      <w:marTop w:val="0"/>
      <w:marBottom w:val="0"/>
      <w:divBdr>
        <w:top w:val="none" w:sz="0" w:space="0" w:color="auto"/>
        <w:left w:val="none" w:sz="0" w:space="0" w:color="auto"/>
        <w:bottom w:val="none" w:sz="0" w:space="0" w:color="auto"/>
        <w:right w:val="none" w:sz="0" w:space="0" w:color="auto"/>
      </w:divBdr>
    </w:div>
    <w:div w:id="107430273">
      <w:bodyDiv w:val="1"/>
      <w:marLeft w:val="0"/>
      <w:marRight w:val="0"/>
      <w:marTop w:val="0"/>
      <w:marBottom w:val="0"/>
      <w:divBdr>
        <w:top w:val="none" w:sz="0" w:space="0" w:color="auto"/>
        <w:left w:val="none" w:sz="0" w:space="0" w:color="auto"/>
        <w:bottom w:val="none" w:sz="0" w:space="0" w:color="auto"/>
        <w:right w:val="none" w:sz="0" w:space="0" w:color="auto"/>
      </w:divBdr>
    </w:div>
    <w:div w:id="112016907">
      <w:bodyDiv w:val="1"/>
      <w:marLeft w:val="0"/>
      <w:marRight w:val="0"/>
      <w:marTop w:val="0"/>
      <w:marBottom w:val="0"/>
      <w:divBdr>
        <w:top w:val="none" w:sz="0" w:space="0" w:color="auto"/>
        <w:left w:val="none" w:sz="0" w:space="0" w:color="auto"/>
        <w:bottom w:val="none" w:sz="0" w:space="0" w:color="auto"/>
        <w:right w:val="none" w:sz="0" w:space="0" w:color="auto"/>
      </w:divBdr>
    </w:div>
    <w:div w:id="113211224">
      <w:bodyDiv w:val="1"/>
      <w:marLeft w:val="0"/>
      <w:marRight w:val="0"/>
      <w:marTop w:val="0"/>
      <w:marBottom w:val="0"/>
      <w:divBdr>
        <w:top w:val="none" w:sz="0" w:space="0" w:color="auto"/>
        <w:left w:val="none" w:sz="0" w:space="0" w:color="auto"/>
        <w:bottom w:val="none" w:sz="0" w:space="0" w:color="auto"/>
        <w:right w:val="none" w:sz="0" w:space="0" w:color="auto"/>
      </w:divBdr>
    </w:div>
    <w:div w:id="114064098">
      <w:bodyDiv w:val="1"/>
      <w:marLeft w:val="0"/>
      <w:marRight w:val="0"/>
      <w:marTop w:val="0"/>
      <w:marBottom w:val="0"/>
      <w:divBdr>
        <w:top w:val="none" w:sz="0" w:space="0" w:color="auto"/>
        <w:left w:val="none" w:sz="0" w:space="0" w:color="auto"/>
        <w:bottom w:val="none" w:sz="0" w:space="0" w:color="auto"/>
        <w:right w:val="none" w:sz="0" w:space="0" w:color="auto"/>
      </w:divBdr>
    </w:div>
    <w:div w:id="114838236">
      <w:bodyDiv w:val="1"/>
      <w:marLeft w:val="0"/>
      <w:marRight w:val="0"/>
      <w:marTop w:val="0"/>
      <w:marBottom w:val="0"/>
      <w:divBdr>
        <w:top w:val="none" w:sz="0" w:space="0" w:color="auto"/>
        <w:left w:val="none" w:sz="0" w:space="0" w:color="auto"/>
        <w:bottom w:val="none" w:sz="0" w:space="0" w:color="auto"/>
        <w:right w:val="none" w:sz="0" w:space="0" w:color="auto"/>
      </w:divBdr>
    </w:div>
    <w:div w:id="115374273">
      <w:bodyDiv w:val="1"/>
      <w:marLeft w:val="0"/>
      <w:marRight w:val="0"/>
      <w:marTop w:val="0"/>
      <w:marBottom w:val="0"/>
      <w:divBdr>
        <w:top w:val="none" w:sz="0" w:space="0" w:color="auto"/>
        <w:left w:val="none" w:sz="0" w:space="0" w:color="auto"/>
        <w:bottom w:val="none" w:sz="0" w:space="0" w:color="auto"/>
        <w:right w:val="none" w:sz="0" w:space="0" w:color="auto"/>
      </w:divBdr>
    </w:div>
    <w:div w:id="119614933">
      <w:bodyDiv w:val="1"/>
      <w:marLeft w:val="0"/>
      <w:marRight w:val="0"/>
      <w:marTop w:val="0"/>
      <w:marBottom w:val="0"/>
      <w:divBdr>
        <w:top w:val="none" w:sz="0" w:space="0" w:color="auto"/>
        <w:left w:val="none" w:sz="0" w:space="0" w:color="auto"/>
        <w:bottom w:val="none" w:sz="0" w:space="0" w:color="auto"/>
        <w:right w:val="none" w:sz="0" w:space="0" w:color="auto"/>
      </w:divBdr>
    </w:div>
    <w:div w:id="148135723">
      <w:bodyDiv w:val="1"/>
      <w:marLeft w:val="0"/>
      <w:marRight w:val="0"/>
      <w:marTop w:val="0"/>
      <w:marBottom w:val="0"/>
      <w:divBdr>
        <w:top w:val="none" w:sz="0" w:space="0" w:color="auto"/>
        <w:left w:val="none" w:sz="0" w:space="0" w:color="auto"/>
        <w:bottom w:val="none" w:sz="0" w:space="0" w:color="auto"/>
        <w:right w:val="none" w:sz="0" w:space="0" w:color="auto"/>
      </w:divBdr>
    </w:div>
    <w:div w:id="148329070">
      <w:bodyDiv w:val="1"/>
      <w:marLeft w:val="0"/>
      <w:marRight w:val="0"/>
      <w:marTop w:val="0"/>
      <w:marBottom w:val="0"/>
      <w:divBdr>
        <w:top w:val="none" w:sz="0" w:space="0" w:color="auto"/>
        <w:left w:val="none" w:sz="0" w:space="0" w:color="auto"/>
        <w:bottom w:val="none" w:sz="0" w:space="0" w:color="auto"/>
        <w:right w:val="none" w:sz="0" w:space="0" w:color="auto"/>
      </w:divBdr>
    </w:div>
    <w:div w:id="151455142">
      <w:bodyDiv w:val="1"/>
      <w:marLeft w:val="0"/>
      <w:marRight w:val="0"/>
      <w:marTop w:val="0"/>
      <w:marBottom w:val="0"/>
      <w:divBdr>
        <w:top w:val="none" w:sz="0" w:space="0" w:color="auto"/>
        <w:left w:val="none" w:sz="0" w:space="0" w:color="auto"/>
        <w:bottom w:val="none" w:sz="0" w:space="0" w:color="auto"/>
        <w:right w:val="none" w:sz="0" w:space="0" w:color="auto"/>
      </w:divBdr>
    </w:div>
    <w:div w:id="156583141">
      <w:bodyDiv w:val="1"/>
      <w:marLeft w:val="0"/>
      <w:marRight w:val="0"/>
      <w:marTop w:val="0"/>
      <w:marBottom w:val="0"/>
      <w:divBdr>
        <w:top w:val="none" w:sz="0" w:space="0" w:color="auto"/>
        <w:left w:val="none" w:sz="0" w:space="0" w:color="auto"/>
        <w:bottom w:val="none" w:sz="0" w:space="0" w:color="auto"/>
        <w:right w:val="none" w:sz="0" w:space="0" w:color="auto"/>
      </w:divBdr>
    </w:div>
    <w:div w:id="164708288">
      <w:bodyDiv w:val="1"/>
      <w:marLeft w:val="0"/>
      <w:marRight w:val="0"/>
      <w:marTop w:val="0"/>
      <w:marBottom w:val="0"/>
      <w:divBdr>
        <w:top w:val="none" w:sz="0" w:space="0" w:color="auto"/>
        <w:left w:val="none" w:sz="0" w:space="0" w:color="auto"/>
        <w:bottom w:val="none" w:sz="0" w:space="0" w:color="auto"/>
        <w:right w:val="none" w:sz="0" w:space="0" w:color="auto"/>
      </w:divBdr>
    </w:div>
    <w:div w:id="165944337">
      <w:bodyDiv w:val="1"/>
      <w:marLeft w:val="0"/>
      <w:marRight w:val="0"/>
      <w:marTop w:val="0"/>
      <w:marBottom w:val="0"/>
      <w:divBdr>
        <w:top w:val="none" w:sz="0" w:space="0" w:color="auto"/>
        <w:left w:val="none" w:sz="0" w:space="0" w:color="auto"/>
        <w:bottom w:val="none" w:sz="0" w:space="0" w:color="auto"/>
        <w:right w:val="none" w:sz="0" w:space="0" w:color="auto"/>
      </w:divBdr>
    </w:div>
    <w:div w:id="166140790">
      <w:bodyDiv w:val="1"/>
      <w:marLeft w:val="0"/>
      <w:marRight w:val="0"/>
      <w:marTop w:val="0"/>
      <w:marBottom w:val="0"/>
      <w:divBdr>
        <w:top w:val="none" w:sz="0" w:space="0" w:color="auto"/>
        <w:left w:val="none" w:sz="0" w:space="0" w:color="auto"/>
        <w:bottom w:val="none" w:sz="0" w:space="0" w:color="auto"/>
        <w:right w:val="none" w:sz="0" w:space="0" w:color="auto"/>
      </w:divBdr>
    </w:div>
    <w:div w:id="173343347">
      <w:bodyDiv w:val="1"/>
      <w:marLeft w:val="0"/>
      <w:marRight w:val="0"/>
      <w:marTop w:val="0"/>
      <w:marBottom w:val="0"/>
      <w:divBdr>
        <w:top w:val="none" w:sz="0" w:space="0" w:color="auto"/>
        <w:left w:val="none" w:sz="0" w:space="0" w:color="auto"/>
        <w:bottom w:val="none" w:sz="0" w:space="0" w:color="auto"/>
        <w:right w:val="none" w:sz="0" w:space="0" w:color="auto"/>
      </w:divBdr>
    </w:div>
    <w:div w:id="174613590">
      <w:bodyDiv w:val="1"/>
      <w:marLeft w:val="0"/>
      <w:marRight w:val="0"/>
      <w:marTop w:val="0"/>
      <w:marBottom w:val="0"/>
      <w:divBdr>
        <w:top w:val="none" w:sz="0" w:space="0" w:color="auto"/>
        <w:left w:val="none" w:sz="0" w:space="0" w:color="auto"/>
        <w:bottom w:val="none" w:sz="0" w:space="0" w:color="auto"/>
        <w:right w:val="none" w:sz="0" w:space="0" w:color="auto"/>
      </w:divBdr>
    </w:div>
    <w:div w:id="184755220">
      <w:bodyDiv w:val="1"/>
      <w:marLeft w:val="0"/>
      <w:marRight w:val="0"/>
      <w:marTop w:val="0"/>
      <w:marBottom w:val="0"/>
      <w:divBdr>
        <w:top w:val="none" w:sz="0" w:space="0" w:color="auto"/>
        <w:left w:val="none" w:sz="0" w:space="0" w:color="auto"/>
        <w:bottom w:val="none" w:sz="0" w:space="0" w:color="auto"/>
        <w:right w:val="none" w:sz="0" w:space="0" w:color="auto"/>
      </w:divBdr>
    </w:div>
    <w:div w:id="184944669">
      <w:bodyDiv w:val="1"/>
      <w:marLeft w:val="0"/>
      <w:marRight w:val="0"/>
      <w:marTop w:val="0"/>
      <w:marBottom w:val="0"/>
      <w:divBdr>
        <w:top w:val="none" w:sz="0" w:space="0" w:color="auto"/>
        <w:left w:val="none" w:sz="0" w:space="0" w:color="auto"/>
        <w:bottom w:val="none" w:sz="0" w:space="0" w:color="auto"/>
        <w:right w:val="none" w:sz="0" w:space="0" w:color="auto"/>
      </w:divBdr>
    </w:div>
    <w:div w:id="194465931">
      <w:bodyDiv w:val="1"/>
      <w:marLeft w:val="0"/>
      <w:marRight w:val="0"/>
      <w:marTop w:val="0"/>
      <w:marBottom w:val="0"/>
      <w:divBdr>
        <w:top w:val="none" w:sz="0" w:space="0" w:color="auto"/>
        <w:left w:val="none" w:sz="0" w:space="0" w:color="auto"/>
        <w:bottom w:val="none" w:sz="0" w:space="0" w:color="auto"/>
        <w:right w:val="none" w:sz="0" w:space="0" w:color="auto"/>
      </w:divBdr>
    </w:div>
    <w:div w:id="195851947">
      <w:bodyDiv w:val="1"/>
      <w:marLeft w:val="0"/>
      <w:marRight w:val="0"/>
      <w:marTop w:val="0"/>
      <w:marBottom w:val="0"/>
      <w:divBdr>
        <w:top w:val="none" w:sz="0" w:space="0" w:color="auto"/>
        <w:left w:val="none" w:sz="0" w:space="0" w:color="auto"/>
        <w:bottom w:val="none" w:sz="0" w:space="0" w:color="auto"/>
        <w:right w:val="none" w:sz="0" w:space="0" w:color="auto"/>
      </w:divBdr>
    </w:div>
    <w:div w:id="196553416">
      <w:bodyDiv w:val="1"/>
      <w:marLeft w:val="0"/>
      <w:marRight w:val="0"/>
      <w:marTop w:val="0"/>
      <w:marBottom w:val="0"/>
      <w:divBdr>
        <w:top w:val="none" w:sz="0" w:space="0" w:color="auto"/>
        <w:left w:val="none" w:sz="0" w:space="0" w:color="auto"/>
        <w:bottom w:val="none" w:sz="0" w:space="0" w:color="auto"/>
        <w:right w:val="none" w:sz="0" w:space="0" w:color="auto"/>
      </w:divBdr>
    </w:div>
    <w:div w:id="203063035">
      <w:bodyDiv w:val="1"/>
      <w:marLeft w:val="0"/>
      <w:marRight w:val="0"/>
      <w:marTop w:val="0"/>
      <w:marBottom w:val="0"/>
      <w:divBdr>
        <w:top w:val="none" w:sz="0" w:space="0" w:color="auto"/>
        <w:left w:val="none" w:sz="0" w:space="0" w:color="auto"/>
        <w:bottom w:val="none" w:sz="0" w:space="0" w:color="auto"/>
        <w:right w:val="none" w:sz="0" w:space="0" w:color="auto"/>
      </w:divBdr>
    </w:div>
    <w:div w:id="203718522">
      <w:bodyDiv w:val="1"/>
      <w:marLeft w:val="0"/>
      <w:marRight w:val="0"/>
      <w:marTop w:val="0"/>
      <w:marBottom w:val="0"/>
      <w:divBdr>
        <w:top w:val="none" w:sz="0" w:space="0" w:color="auto"/>
        <w:left w:val="none" w:sz="0" w:space="0" w:color="auto"/>
        <w:bottom w:val="none" w:sz="0" w:space="0" w:color="auto"/>
        <w:right w:val="none" w:sz="0" w:space="0" w:color="auto"/>
      </w:divBdr>
    </w:div>
    <w:div w:id="204022173">
      <w:bodyDiv w:val="1"/>
      <w:marLeft w:val="0"/>
      <w:marRight w:val="0"/>
      <w:marTop w:val="0"/>
      <w:marBottom w:val="0"/>
      <w:divBdr>
        <w:top w:val="none" w:sz="0" w:space="0" w:color="auto"/>
        <w:left w:val="none" w:sz="0" w:space="0" w:color="auto"/>
        <w:bottom w:val="none" w:sz="0" w:space="0" w:color="auto"/>
        <w:right w:val="none" w:sz="0" w:space="0" w:color="auto"/>
      </w:divBdr>
    </w:div>
    <w:div w:id="212079484">
      <w:bodyDiv w:val="1"/>
      <w:marLeft w:val="0"/>
      <w:marRight w:val="0"/>
      <w:marTop w:val="0"/>
      <w:marBottom w:val="0"/>
      <w:divBdr>
        <w:top w:val="none" w:sz="0" w:space="0" w:color="auto"/>
        <w:left w:val="none" w:sz="0" w:space="0" w:color="auto"/>
        <w:bottom w:val="none" w:sz="0" w:space="0" w:color="auto"/>
        <w:right w:val="none" w:sz="0" w:space="0" w:color="auto"/>
      </w:divBdr>
    </w:div>
    <w:div w:id="214002801">
      <w:bodyDiv w:val="1"/>
      <w:marLeft w:val="0"/>
      <w:marRight w:val="0"/>
      <w:marTop w:val="0"/>
      <w:marBottom w:val="0"/>
      <w:divBdr>
        <w:top w:val="none" w:sz="0" w:space="0" w:color="auto"/>
        <w:left w:val="none" w:sz="0" w:space="0" w:color="auto"/>
        <w:bottom w:val="none" w:sz="0" w:space="0" w:color="auto"/>
        <w:right w:val="none" w:sz="0" w:space="0" w:color="auto"/>
      </w:divBdr>
    </w:div>
    <w:div w:id="217404404">
      <w:bodyDiv w:val="1"/>
      <w:marLeft w:val="0"/>
      <w:marRight w:val="0"/>
      <w:marTop w:val="0"/>
      <w:marBottom w:val="0"/>
      <w:divBdr>
        <w:top w:val="none" w:sz="0" w:space="0" w:color="auto"/>
        <w:left w:val="none" w:sz="0" w:space="0" w:color="auto"/>
        <w:bottom w:val="none" w:sz="0" w:space="0" w:color="auto"/>
        <w:right w:val="none" w:sz="0" w:space="0" w:color="auto"/>
      </w:divBdr>
    </w:div>
    <w:div w:id="219053472">
      <w:bodyDiv w:val="1"/>
      <w:marLeft w:val="0"/>
      <w:marRight w:val="0"/>
      <w:marTop w:val="0"/>
      <w:marBottom w:val="0"/>
      <w:divBdr>
        <w:top w:val="none" w:sz="0" w:space="0" w:color="auto"/>
        <w:left w:val="none" w:sz="0" w:space="0" w:color="auto"/>
        <w:bottom w:val="none" w:sz="0" w:space="0" w:color="auto"/>
        <w:right w:val="none" w:sz="0" w:space="0" w:color="auto"/>
      </w:divBdr>
    </w:div>
    <w:div w:id="220679391">
      <w:bodyDiv w:val="1"/>
      <w:marLeft w:val="0"/>
      <w:marRight w:val="0"/>
      <w:marTop w:val="0"/>
      <w:marBottom w:val="0"/>
      <w:divBdr>
        <w:top w:val="none" w:sz="0" w:space="0" w:color="auto"/>
        <w:left w:val="none" w:sz="0" w:space="0" w:color="auto"/>
        <w:bottom w:val="none" w:sz="0" w:space="0" w:color="auto"/>
        <w:right w:val="none" w:sz="0" w:space="0" w:color="auto"/>
      </w:divBdr>
    </w:div>
    <w:div w:id="223030156">
      <w:bodyDiv w:val="1"/>
      <w:marLeft w:val="0"/>
      <w:marRight w:val="0"/>
      <w:marTop w:val="0"/>
      <w:marBottom w:val="0"/>
      <w:divBdr>
        <w:top w:val="none" w:sz="0" w:space="0" w:color="auto"/>
        <w:left w:val="none" w:sz="0" w:space="0" w:color="auto"/>
        <w:bottom w:val="none" w:sz="0" w:space="0" w:color="auto"/>
        <w:right w:val="none" w:sz="0" w:space="0" w:color="auto"/>
      </w:divBdr>
    </w:div>
    <w:div w:id="223494518">
      <w:bodyDiv w:val="1"/>
      <w:marLeft w:val="0"/>
      <w:marRight w:val="0"/>
      <w:marTop w:val="0"/>
      <w:marBottom w:val="0"/>
      <w:divBdr>
        <w:top w:val="none" w:sz="0" w:space="0" w:color="auto"/>
        <w:left w:val="none" w:sz="0" w:space="0" w:color="auto"/>
        <w:bottom w:val="none" w:sz="0" w:space="0" w:color="auto"/>
        <w:right w:val="none" w:sz="0" w:space="0" w:color="auto"/>
      </w:divBdr>
    </w:div>
    <w:div w:id="231427656">
      <w:bodyDiv w:val="1"/>
      <w:marLeft w:val="0"/>
      <w:marRight w:val="0"/>
      <w:marTop w:val="0"/>
      <w:marBottom w:val="0"/>
      <w:divBdr>
        <w:top w:val="none" w:sz="0" w:space="0" w:color="auto"/>
        <w:left w:val="none" w:sz="0" w:space="0" w:color="auto"/>
        <w:bottom w:val="none" w:sz="0" w:space="0" w:color="auto"/>
        <w:right w:val="none" w:sz="0" w:space="0" w:color="auto"/>
      </w:divBdr>
    </w:div>
    <w:div w:id="234971250">
      <w:bodyDiv w:val="1"/>
      <w:marLeft w:val="0"/>
      <w:marRight w:val="0"/>
      <w:marTop w:val="0"/>
      <w:marBottom w:val="0"/>
      <w:divBdr>
        <w:top w:val="none" w:sz="0" w:space="0" w:color="auto"/>
        <w:left w:val="none" w:sz="0" w:space="0" w:color="auto"/>
        <w:bottom w:val="none" w:sz="0" w:space="0" w:color="auto"/>
        <w:right w:val="none" w:sz="0" w:space="0" w:color="auto"/>
      </w:divBdr>
    </w:div>
    <w:div w:id="235557807">
      <w:bodyDiv w:val="1"/>
      <w:marLeft w:val="0"/>
      <w:marRight w:val="0"/>
      <w:marTop w:val="0"/>
      <w:marBottom w:val="0"/>
      <w:divBdr>
        <w:top w:val="none" w:sz="0" w:space="0" w:color="auto"/>
        <w:left w:val="none" w:sz="0" w:space="0" w:color="auto"/>
        <w:bottom w:val="none" w:sz="0" w:space="0" w:color="auto"/>
        <w:right w:val="none" w:sz="0" w:space="0" w:color="auto"/>
      </w:divBdr>
    </w:div>
    <w:div w:id="236983040">
      <w:bodyDiv w:val="1"/>
      <w:marLeft w:val="0"/>
      <w:marRight w:val="0"/>
      <w:marTop w:val="0"/>
      <w:marBottom w:val="0"/>
      <w:divBdr>
        <w:top w:val="none" w:sz="0" w:space="0" w:color="auto"/>
        <w:left w:val="none" w:sz="0" w:space="0" w:color="auto"/>
        <w:bottom w:val="none" w:sz="0" w:space="0" w:color="auto"/>
        <w:right w:val="none" w:sz="0" w:space="0" w:color="auto"/>
      </w:divBdr>
    </w:div>
    <w:div w:id="238752681">
      <w:bodyDiv w:val="1"/>
      <w:marLeft w:val="0"/>
      <w:marRight w:val="0"/>
      <w:marTop w:val="0"/>
      <w:marBottom w:val="0"/>
      <w:divBdr>
        <w:top w:val="none" w:sz="0" w:space="0" w:color="auto"/>
        <w:left w:val="none" w:sz="0" w:space="0" w:color="auto"/>
        <w:bottom w:val="none" w:sz="0" w:space="0" w:color="auto"/>
        <w:right w:val="none" w:sz="0" w:space="0" w:color="auto"/>
      </w:divBdr>
    </w:div>
    <w:div w:id="239213845">
      <w:bodyDiv w:val="1"/>
      <w:marLeft w:val="0"/>
      <w:marRight w:val="0"/>
      <w:marTop w:val="0"/>
      <w:marBottom w:val="0"/>
      <w:divBdr>
        <w:top w:val="none" w:sz="0" w:space="0" w:color="auto"/>
        <w:left w:val="none" w:sz="0" w:space="0" w:color="auto"/>
        <w:bottom w:val="none" w:sz="0" w:space="0" w:color="auto"/>
        <w:right w:val="none" w:sz="0" w:space="0" w:color="auto"/>
      </w:divBdr>
    </w:div>
    <w:div w:id="240140838">
      <w:bodyDiv w:val="1"/>
      <w:marLeft w:val="0"/>
      <w:marRight w:val="0"/>
      <w:marTop w:val="0"/>
      <w:marBottom w:val="0"/>
      <w:divBdr>
        <w:top w:val="none" w:sz="0" w:space="0" w:color="auto"/>
        <w:left w:val="none" w:sz="0" w:space="0" w:color="auto"/>
        <w:bottom w:val="none" w:sz="0" w:space="0" w:color="auto"/>
        <w:right w:val="none" w:sz="0" w:space="0" w:color="auto"/>
      </w:divBdr>
    </w:div>
    <w:div w:id="242420695">
      <w:bodyDiv w:val="1"/>
      <w:marLeft w:val="0"/>
      <w:marRight w:val="0"/>
      <w:marTop w:val="0"/>
      <w:marBottom w:val="0"/>
      <w:divBdr>
        <w:top w:val="none" w:sz="0" w:space="0" w:color="auto"/>
        <w:left w:val="none" w:sz="0" w:space="0" w:color="auto"/>
        <w:bottom w:val="none" w:sz="0" w:space="0" w:color="auto"/>
        <w:right w:val="none" w:sz="0" w:space="0" w:color="auto"/>
      </w:divBdr>
    </w:div>
    <w:div w:id="242908661">
      <w:bodyDiv w:val="1"/>
      <w:marLeft w:val="0"/>
      <w:marRight w:val="0"/>
      <w:marTop w:val="0"/>
      <w:marBottom w:val="0"/>
      <w:divBdr>
        <w:top w:val="none" w:sz="0" w:space="0" w:color="auto"/>
        <w:left w:val="none" w:sz="0" w:space="0" w:color="auto"/>
        <w:bottom w:val="none" w:sz="0" w:space="0" w:color="auto"/>
        <w:right w:val="none" w:sz="0" w:space="0" w:color="auto"/>
      </w:divBdr>
    </w:div>
    <w:div w:id="254359439">
      <w:bodyDiv w:val="1"/>
      <w:marLeft w:val="0"/>
      <w:marRight w:val="0"/>
      <w:marTop w:val="0"/>
      <w:marBottom w:val="0"/>
      <w:divBdr>
        <w:top w:val="none" w:sz="0" w:space="0" w:color="auto"/>
        <w:left w:val="none" w:sz="0" w:space="0" w:color="auto"/>
        <w:bottom w:val="none" w:sz="0" w:space="0" w:color="auto"/>
        <w:right w:val="none" w:sz="0" w:space="0" w:color="auto"/>
      </w:divBdr>
    </w:div>
    <w:div w:id="257174068">
      <w:bodyDiv w:val="1"/>
      <w:marLeft w:val="0"/>
      <w:marRight w:val="0"/>
      <w:marTop w:val="0"/>
      <w:marBottom w:val="0"/>
      <w:divBdr>
        <w:top w:val="none" w:sz="0" w:space="0" w:color="auto"/>
        <w:left w:val="none" w:sz="0" w:space="0" w:color="auto"/>
        <w:bottom w:val="none" w:sz="0" w:space="0" w:color="auto"/>
        <w:right w:val="none" w:sz="0" w:space="0" w:color="auto"/>
      </w:divBdr>
    </w:div>
    <w:div w:id="259217723">
      <w:bodyDiv w:val="1"/>
      <w:marLeft w:val="0"/>
      <w:marRight w:val="0"/>
      <w:marTop w:val="0"/>
      <w:marBottom w:val="0"/>
      <w:divBdr>
        <w:top w:val="none" w:sz="0" w:space="0" w:color="auto"/>
        <w:left w:val="none" w:sz="0" w:space="0" w:color="auto"/>
        <w:bottom w:val="none" w:sz="0" w:space="0" w:color="auto"/>
        <w:right w:val="none" w:sz="0" w:space="0" w:color="auto"/>
      </w:divBdr>
    </w:div>
    <w:div w:id="270206388">
      <w:bodyDiv w:val="1"/>
      <w:marLeft w:val="0"/>
      <w:marRight w:val="0"/>
      <w:marTop w:val="0"/>
      <w:marBottom w:val="0"/>
      <w:divBdr>
        <w:top w:val="none" w:sz="0" w:space="0" w:color="auto"/>
        <w:left w:val="none" w:sz="0" w:space="0" w:color="auto"/>
        <w:bottom w:val="none" w:sz="0" w:space="0" w:color="auto"/>
        <w:right w:val="none" w:sz="0" w:space="0" w:color="auto"/>
      </w:divBdr>
    </w:div>
    <w:div w:id="275334612">
      <w:bodyDiv w:val="1"/>
      <w:marLeft w:val="0"/>
      <w:marRight w:val="0"/>
      <w:marTop w:val="0"/>
      <w:marBottom w:val="0"/>
      <w:divBdr>
        <w:top w:val="none" w:sz="0" w:space="0" w:color="auto"/>
        <w:left w:val="none" w:sz="0" w:space="0" w:color="auto"/>
        <w:bottom w:val="none" w:sz="0" w:space="0" w:color="auto"/>
        <w:right w:val="none" w:sz="0" w:space="0" w:color="auto"/>
      </w:divBdr>
    </w:div>
    <w:div w:id="280113975">
      <w:bodyDiv w:val="1"/>
      <w:marLeft w:val="0"/>
      <w:marRight w:val="0"/>
      <w:marTop w:val="0"/>
      <w:marBottom w:val="0"/>
      <w:divBdr>
        <w:top w:val="none" w:sz="0" w:space="0" w:color="auto"/>
        <w:left w:val="none" w:sz="0" w:space="0" w:color="auto"/>
        <w:bottom w:val="none" w:sz="0" w:space="0" w:color="auto"/>
        <w:right w:val="none" w:sz="0" w:space="0" w:color="auto"/>
      </w:divBdr>
    </w:div>
    <w:div w:id="290093742">
      <w:bodyDiv w:val="1"/>
      <w:marLeft w:val="0"/>
      <w:marRight w:val="0"/>
      <w:marTop w:val="0"/>
      <w:marBottom w:val="0"/>
      <w:divBdr>
        <w:top w:val="none" w:sz="0" w:space="0" w:color="auto"/>
        <w:left w:val="none" w:sz="0" w:space="0" w:color="auto"/>
        <w:bottom w:val="none" w:sz="0" w:space="0" w:color="auto"/>
        <w:right w:val="none" w:sz="0" w:space="0" w:color="auto"/>
      </w:divBdr>
    </w:div>
    <w:div w:id="290868375">
      <w:bodyDiv w:val="1"/>
      <w:marLeft w:val="0"/>
      <w:marRight w:val="0"/>
      <w:marTop w:val="0"/>
      <w:marBottom w:val="0"/>
      <w:divBdr>
        <w:top w:val="none" w:sz="0" w:space="0" w:color="auto"/>
        <w:left w:val="none" w:sz="0" w:space="0" w:color="auto"/>
        <w:bottom w:val="none" w:sz="0" w:space="0" w:color="auto"/>
        <w:right w:val="none" w:sz="0" w:space="0" w:color="auto"/>
      </w:divBdr>
    </w:div>
    <w:div w:id="291790553">
      <w:bodyDiv w:val="1"/>
      <w:marLeft w:val="0"/>
      <w:marRight w:val="0"/>
      <w:marTop w:val="0"/>
      <w:marBottom w:val="0"/>
      <w:divBdr>
        <w:top w:val="none" w:sz="0" w:space="0" w:color="auto"/>
        <w:left w:val="none" w:sz="0" w:space="0" w:color="auto"/>
        <w:bottom w:val="none" w:sz="0" w:space="0" w:color="auto"/>
        <w:right w:val="none" w:sz="0" w:space="0" w:color="auto"/>
      </w:divBdr>
    </w:div>
    <w:div w:id="299189290">
      <w:bodyDiv w:val="1"/>
      <w:marLeft w:val="0"/>
      <w:marRight w:val="0"/>
      <w:marTop w:val="0"/>
      <w:marBottom w:val="0"/>
      <w:divBdr>
        <w:top w:val="none" w:sz="0" w:space="0" w:color="auto"/>
        <w:left w:val="none" w:sz="0" w:space="0" w:color="auto"/>
        <w:bottom w:val="none" w:sz="0" w:space="0" w:color="auto"/>
        <w:right w:val="none" w:sz="0" w:space="0" w:color="auto"/>
      </w:divBdr>
    </w:div>
    <w:div w:id="300044068">
      <w:bodyDiv w:val="1"/>
      <w:marLeft w:val="0"/>
      <w:marRight w:val="0"/>
      <w:marTop w:val="0"/>
      <w:marBottom w:val="0"/>
      <w:divBdr>
        <w:top w:val="none" w:sz="0" w:space="0" w:color="auto"/>
        <w:left w:val="none" w:sz="0" w:space="0" w:color="auto"/>
        <w:bottom w:val="none" w:sz="0" w:space="0" w:color="auto"/>
        <w:right w:val="none" w:sz="0" w:space="0" w:color="auto"/>
      </w:divBdr>
    </w:div>
    <w:div w:id="305008941">
      <w:bodyDiv w:val="1"/>
      <w:marLeft w:val="0"/>
      <w:marRight w:val="0"/>
      <w:marTop w:val="0"/>
      <w:marBottom w:val="0"/>
      <w:divBdr>
        <w:top w:val="none" w:sz="0" w:space="0" w:color="auto"/>
        <w:left w:val="none" w:sz="0" w:space="0" w:color="auto"/>
        <w:bottom w:val="none" w:sz="0" w:space="0" w:color="auto"/>
        <w:right w:val="none" w:sz="0" w:space="0" w:color="auto"/>
      </w:divBdr>
    </w:div>
    <w:div w:id="312369173">
      <w:bodyDiv w:val="1"/>
      <w:marLeft w:val="0"/>
      <w:marRight w:val="0"/>
      <w:marTop w:val="0"/>
      <w:marBottom w:val="0"/>
      <w:divBdr>
        <w:top w:val="none" w:sz="0" w:space="0" w:color="auto"/>
        <w:left w:val="none" w:sz="0" w:space="0" w:color="auto"/>
        <w:bottom w:val="none" w:sz="0" w:space="0" w:color="auto"/>
        <w:right w:val="none" w:sz="0" w:space="0" w:color="auto"/>
      </w:divBdr>
    </w:div>
    <w:div w:id="326978364">
      <w:bodyDiv w:val="1"/>
      <w:marLeft w:val="0"/>
      <w:marRight w:val="0"/>
      <w:marTop w:val="0"/>
      <w:marBottom w:val="0"/>
      <w:divBdr>
        <w:top w:val="none" w:sz="0" w:space="0" w:color="auto"/>
        <w:left w:val="none" w:sz="0" w:space="0" w:color="auto"/>
        <w:bottom w:val="none" w:sz="0" w:space="0" w:color="auto"/>
        <w:right w:val="none" w:sz="0" w:space="0" w:color="auto"/>
      </w:divBdr>
    </w:div>
    <w:div w:id="330568482">
      <w:bodyDiv w:val="1"/>
      <w:marLeft w:val="0"/>
      <w:marRight w:val="0"/>
      <w:marTop w:val="0"/>
      <w:marBottom w:val="0"/>
      <w:divBdr>
        <w:top w:val="none" w:sz="0" w:space="0" w:color="auto"/>
        <w:left w:val="none" w:sz="0" w:space="0" w:color="auto"/>
        <w:bottom w:val="none" w:sz="0" w:space="0" w:color="auto"/>
        <w:right w:val="none" w:sz="0" w:space="0" w:color="auto"/>
      </w:divBdr>
    </w:div>
    <w:div w:id="335614859">
      <w:bodyDiv w:val="1"/>
      <w:marLeft w:val="0"/>
      <w:marRight w:val="0"/>
      <w:marTop w:val="0"/>
      <w:marBottom w:val="0"/>
      <w:divBdr>
        <w:top w:val="none" w:sz="0" w:space="0" w:color="auto"/>
        <w:left w:val="none" w:sz="0" w:space="0" w:color="auto"/>
        <w:bottom w:val="none" w:sz="0" w:space="0" w:color="auto"/>
        <w:right w:val="none" w:sz="0" w:space="0" w:color="auto"/>
      </w:divBdr>
    </w:div>
    <w:div w:id="352339698">
      <w:bodyDiv w:val="1"/>
      <w:marLeft w:val="0"/>
      <w:marRight w:val="0"/>
      <w:marTop w:val="0"/>
      <w:marBottom w:val="0"/>
      <w:divBdr>
        <w:top w:val="none" w:sz="0" w:space="0" w:color="auto"/>
        <w:left w:val="none" w:sz="0" w:space="0" w:color="auto"/>
        <w:bottom w:val="none" w:sz="0" w:space="0" w:color="auto"/>
        <w:right w:val="none" w:sz="0" w:space="0" w:color="auto"/>
      </w:divBdr>
    </w:div>
    <w:div w:id="352725401">
      <w:bodyDiv w:val="1"/>
      <w:marLeft w:val="0"/>
      <w:marRight w:val="0"/>
      <w:marTop w:val="0"/>
      <w:marBottom w:val="0"/>
      <w:divBdr>
        <w:top w:val="none" w:sz="0" w:space="0" w:color="auto"/>
        <w:left w:val="none" w:sz="0" w:space="0" w:color="auto"/>
        <w:bottom w:val="none" w:sz="0" w:space="0" w:color="auto"/>
        <w:right w:val="none" w:sz="0" w:space="0" w:color="auto"/>
      </w:divBdr>
    </w:div>
    <w:div w:id="353383767">
      <w:bodyDiv w:val="1"/>
      <w:marLeft w:val="0"/>
      <w:marRight w:val="0"/>
      <w:marTop w:val="0"/>
      <w:marBottom w:val="0"/>
      <w:divBdr>
        <w:top w:val="none" w:sz="0" w:space="0" w:color="auto"/>
        <w:left w:val="none" w:sz="0" w:space="0" w:color="auto"/>
        <w:bottom w:val="none" w:sz="0" w:space="0" w:color="auto"/>
        <w:right w:val="none" w:sz="0" w:space="0" w:color="auto"/>
      </w:divBdr>
    </w:div>
    <w:div w:id="353532762">
      <w:bodyDiv w:val="1"/>
      <w:marLeft w:val="0"/>
      <w:marRight w:val="0"/>
      <w:marTop w:val="0"/>
      <w:marBottom w:val="0"/>
      <w:divBdr>
        <w:top w:val="none" w:sz="0" w:space="0" w:color="auto"/>
        <w:left w:val="none" w:sz="0" w:space="0" w:color="auto"/>
        <w:bottom w:val="none" w:sz="0" w:space="0" w:color="auto"/>
        <w:right w:val="none" w:sz="0" w:space="0" w:color="auto"/>
      </w:divBdr>
    </w:div>
    <w:div w:id="363870104">
      <w:bodyDiv w:val="1"/>
      <w:marLeft w:val="0"/>
      <w:marRight w:val="0"/>
      <w:marTop w:val="0"/>
      <w:marBottom w:val="0"/>
      <w:divBdr>
        <w:top w:val="none" w:sz="0" w:space="0" w:color="auto"/>
        <w:left w:val="none" w:sz="0" w:space="0" w:color="auto"/>
        <w:bottom w:val="none" w:sz="0" w:space="0" w:color="auto"/>
        <w:right w:val="none" w:sz="0" w:space="0" w:color="auto"/>
      </w:divBdr>
    </w:div>
    <w:div w:id="365524493">
      <w:bodyDiv w:val="1"/>
      <w:marLeft w:val="0"/>
      <w:marRight w:val="0"/>
      <w:marTop w:val="0"/>
      <w:marBottom w:val="0"/>
      <w:divBdr>
        <w:top w:val="none" w:sz="0" w:space="0" w:color="auto"/>
        <w:left w:val="none" w:sz="0" w:space="0" w:color="auto"/>
        <w:bottom w:val="none" w:sz="0" w:space="0" w:color="auto"/>
        <w:right w:val="none" w:sz="0" w:space="0" w:color="auto"/>
      </w:divBdr>
    </w:div>
    <w:div w:id="365907575">
      <w:bodyDiv w:val="1"/>
      <w:marLeft w:val="0"/>
      <w:marRight w:val="0"/>
      <w:marTop w:val="0"/>
      <w:marBottom w:val="0"/>
      <w:divBdr>
        <w:top w:val="none" w:sz="0" w:space="0" w:color="auto"/>
        <w:left w:val="none" w:sz="0" w:space="0" w:color="auto"/>
        <w:bottom w:val="none" w:sz="0" w:space="0" w:color="auto"/>
        <w:right w:val="none" w:sz="0" w:space="0" w:color="auto"/>
      </w:divBdr>
    </w:div>
    <w:div w:id="366293581">
      <w:bodyDiv w:val="1"/>
      <w:marLeft w:val="0"/>
      <w:marRight w:val="0"/>
      <w:marTop w:val="0"/>
      <w:marBottom w:val="0"/>
      <w:divBdr>
        <w:top w:val="none" w:sz="0" w:space="0" w:color="auto"/>
        <w:left w:val="none" w:sz="0" w:space="0" w:color="auto"/>
        <w:bottom w:val="none" w:sz="0" w:space="0" w:color="auto"/>
        <w:right w:val="none" w:sz="0" w:space="0" w:color="auto"/>
      </w:divBdr>
    </w:div>
    <w:div w:id="371612003">
      <w:bodyDiv w:val="1"/>
      <w:marLeft w:val="0"/>
      <w:marRight w:val="0"/>
      <w:marTop w:val="0"/>
      <w:marBottom w:val="0"/>
      <w:divBdr>
        <w:top w:val="none" w:sz="0" w:space="0" w:color="auto"/>
        <w:left w:val="none" w:sz="0" w:space="0" w:color="auto"/>
        <w:bottom w:val="none" w:sz="0" w:space="0" w:color="auto"/>
        <w:right w:val="none" w:sz="0" w:space="0" w:color="auto"/>
      </w:divBdr>
    </w:div>
    <w:div w:id="372387113">
      <w:bodyDiv w:val="1"/>
      <w:marLeft w:val="0"/>
      <w:marRight w:val="0"/>
      <w:marTop w:val="0"/>
      <w:marBottom w:val="0"/>
      <w:divBdr>
        <w:top w:val="none" w:sz="0" w:space="0" w:color="auto"/>
        <w:left w:val="none" w:sz="0" w:space="0" w:color="auto"/>
        <w:bottom w:val="none" w:sz="0" w:space="0" w:color="auto"/>
        <w:right w:val="none" w:sz="0" w:space="0" w:color="auto"/>
      </w:divBdr>
    </w:div>
    <w:div w:id="375853589">
      <w:bodyDiv w:val="1"/>
      <w:marLeft w:val="0"/>
      <w:marRight w:val="0"/>
      <w:marTop w:val="0"/>
      <w:marBottom w:val="0"/>
      <w:divBdr>
        <w:top w:val="none" w:sz="0" w:space="0" w:color="auto"/>
        <w:left w:val="none" w:sz="0" w:space="0" w:color="auto"/>
        <w:bottom w:val="none" w:sz="0" w:space="0" w:color="auto"/>
        <w:right w:val="none" w:sz="0" w:space="0" w:color="auto"/>
      </w:divBdr>
    </w:div>
    <w:div w:id="376005992">
      <w:bodyDiv w:val="1"/>
      <w:marLeft w:val="0"/>
      <w:marRight w:val="0"/>
      <w:marTop w:val="0"/>
      <w:marBottom w:val="0"/>
      <w:divBdr>
        <w:top w:val="none" w:sz="0" w:space="0" w:color="auto"/>
        <w:left w:val="none" w:sz="0" w:space="0" w:color="auto"/>
        <w:bottom w:val="none" w:sz="0" w:space="0" w:color="auto"/>
        <w:right w:val="none" w:sz="0" w:space="0" w:color="auto"/>
      </w:divBdr>
    </w:div>
    <w:div w:id="376512809">
      <w:bodyDiv w:val="1"/>
      <w:marLeft w:val="0"/>
      <w:marRight w:val="0"/>
      <w:marTop w:val="0"/>
      <w:marBottom w:val="0"/>
      <w:divBdr>
        <w:top w:val="none" w:sz="0" w:space="0" w:color="auto"/>
        <w:left w:val="none" w:sz="0" w:space="0" w:color="auto"/>
        <w:bottom w:val="none" w:sz="0" w:space="0" w:color="auto"/>
        <w:right w:val="none" w:sz="0" w:space="0" w:color="auto"/>
      </w:divBdr>
    </w:div>
    <w:div w:id="377513775">
      <w:bodyDiv w:val="1"/>
      <w:marLeft w:val="0"/>
      <w:marRight w:val="0"/>
      <w:marTop w:val="0"/>
      <w:marBottom w:val="0"/>
      <w:divBdr>
        <w:top w:val="none" w:sz="0" w:space="0" w:color="auto"/>
        <w:left w:val="none" w:sz="0" w:space="0" w:color="auto"/>
        <w:bottom w:val="none" w:sz="0" w:space="0" w:color="auto"/>
        <w:right w:val="none" w:sz="0" w:space="0" w:color="auto"/>
      </w:divBdr>
    </w:div>
    <w:div w:id="382562709">
      <w:bodyDiv w:val="1"/>
      <w:marLeft w:val="0"/>
      <w:marRight w:val="0"/>
      <w:marTop w:val="0"/>
      <w:marBottom w:val="0"/>
      <w:divBdr>
        <w:top w:val="none" w:sz="0" w:space="0" w:color="auto"/>
        <w:left w:val="none" w:sz="0" w:space="0" w:color="auto"/>
        <w:bottom w:val="none" w:sz="0" w:space="0" w:color="auto"/>
        <w:right w:val="none" w:sz="0" w:space="0" w:color="auto"/>
      </w:divBdr>
    </w:div>
    <w:div w:id="388262121">
      <w:bodyDiv w:val="1"/>
      <w:marLeft w:val="0"/>
      <w:marRight w:val="0"/>
      <w:marTop w:val="0"/>
      <w:marBottom w:val="0"/>
      <w:divBdr>
        <w:top w:val="none" w:sz="0" w:space="0" w:color="auto"/>
        <w:left w:val="none" w:sz="0" w:space="0" w:color="auto"/>
        <w:bottom w:val="none" w:sz="0" w:space="0" w:color="auto"/>
        <w:right w:val="none" w:sz="0" w:space="0" w:color="auto"/>
      </w:divBdr>
    </w:div>
    <w:div w:id="403572316">
      <w:bodyDiv w:val="1"/>
      <w:marLeft w:val="0"/>
      <w:marRight w:val="0"/>
      <w:marTop w:val="0"/>
      <w:marBottom w:val="0"/>
      <w:divBdr>
        <w:top w:val="none" w:sz="0" w:space="0" w:color="auto"/>
        <w:left w:val="none" w:sz="0" w:space="0" w:color="auto"/>
        <w:bottom w:val="none" w:sz="0" w:space="0" w:color="auto"/>
        <w:right w:val="none" w:sz="0" w:space="0" w:color="auto"/>
      </w:divBdr>
    </w:div>
    <w:div w:id="414665553">
      <w:bodyDiv w:val="1"/>
      <w:marLeft w:val="0"/>
      <w:marRight w:val="0"/>
      <w:marTop w:val="0"/>
      <w:marBottom w:val="0"/>
      <w:divBdr>
        <w:top w:val="none" w:sz="0" w:space="0" w:color="auto"/>
        <w:left w:val="none" w:sz="0" w:space="0" w:color="auto"/>
        <w:bottom w:val="none" w:sz="0" w:space="0" w:color="auto"/>
        <w:right w:val="none" w:sz="0" w:space="0" w:color="auto"/>
      </w:divBdr>
    </w:div>
    <w:div w:id="417599208">
      <w:bodyDiv w:val="1"/>
      <w:marLeft w:val="0"/>
      <w:marRight w:val="0"/>
      <w:marTop w:val="0"/>
      <w:marBottom w:val="0"/>
      <w:divBdr>
        <w:top w:val="none" w:sz="0" w:space="0" w:color="auto"/>
        <w:left w:val="none" w:sz="0" w:space="0" w:color="auto"/>
        <w:bottom w:val="none" w:sz="0" w:space="0" w:color="auto"/>
        <w:right w:val="none" w:sz="0" w:space="0" w:color="auto"/>
      </w:divBdr>
    </w:div>
    <w:div w:id="424770752">
      <w:bodyDiv w:val="1"/>
      <w:marLeft w:val="0"/>
      <w:marRight w:val="0"/>
      <w:marTop w:val="0"/>
      <w:marBottom w:val="0"/>
      <w:divBdr>
        <w:top w:val="none" w:sz="0" w:space="0" w:color="auto"/>
        <w:left w:val="none" w:sz="0" w:space="0" w:color="auto"/>
        <w:bottom w:val="none" w:sz="0" w:space="0" w:color="auto"/>
        <w:right w:val="none" w:sz="0" w:space="0" w:color="auto"/>
      </w:divBdr>
    </w:div>
    <w:div w:id="433526282">
      <w:bodyDiv w:val="1"/>
      <w:marLeft w:val="0"/>
      <w:marRight w:val="0"/>
      <w:marTop w:val="0"/>
      <w:marBottom w:val="0"/>
      <w:divBdr>
        <w:top w:val="none" w:sz="0" w:space="0" w:color="auto"/>
        <w:left w:val="none" w:sz="0" w:space="0" w:color="auto"/>
        <w:bottom w:val="none" w:sz="0" w:space="0" w:color="auto"/>
        <w:right w:val="none" w:sz="0" w:space="0" w:color="auto"/>
      </w:divBdr>
    </w:div>
    <w:div w:id="435639799">
      <w:bodyDiv w:val="1"/>
      <w:marLeft w:val="0"/>
      <w:marRight w:val="0"/>
      <w:marTop w:val="0"/>
      <w:marBottom w:val="0"/>
      <w:divBdr>
        <w:top w:val="none" w:sz="0" w:space="0" w:color="auto"/>
        <w:left w:val="none" w:sz="0" w:space="0" w:color="auto"/>
        <w:bottom w:val="none" w:sz="0" w:space="0" w:color="auto"/>
        <w:right w:val="none" w:sz="0" w:space="0" w:color="auto"/>
      </w:divBdr>
    </w:div>
    <w:div w:id="440299883">
      <w:bodyDiv w:val="1"/>
      <w:marLeft w:val="0"/>
      <w:marRight w:val="0"/>
      <w:marTop w:val="0"/>
      <w:marBottom w:val="0"/>
      <w:divBdr>
        <w:top w:val="none" w:sz="0" w:space="0" w:color="auto"/>
        <w:left w:val="none" w:sz="0" w:space="0" w:color="auto"/>
        <w:bottom w:val="none" w:sz="0" w:space="0" w:color="auto"/>
        <w:right w:val="none" w:sz="0" w:space="0" w:color="auto"/>
      </w:divBdr>
    </w:div>
    <w:div w:id="441922008">
      <w:bodyDiv w:val="1"/>
      <w:marLeft w:val="0"/>
      <w:marRight w:val="0"/>
      <w:marTop w:val="0"/>
      <w:marBottom w:val="0"/>
      <w:divBdr>
        <w:top w:val="none" w:sz="0" w:space="0" w:color="auto"/>
        <w:left w:val="none" w:sz="0" w:space="0" w:color="auto"/>
        <w:bottom w:val="none" w:sz="0" w:space="0" w:color="auto"/>
        <w:right w:val="none" w:sz="0" w:space="0" w:color="auto"/>
      </w:divBdr>
    </w:div>
    <w:div w:id="442111145">
      <w:bodyDiv w:val="1"/>
      <w:marLeft w:val="0"/>
      <w:marRight w:val="0"/>
      <w:marTop w:val="0"/>
      <w:marBottom w:val="0"/>
      <w:divBdr>
        <w:top w:val="none" w:sz="0" w:space="0" w:color="auto"/>
        <w:left w:val="none" w:sz="0" w:space="0" w:color="auto"/>
        <w:bottom w:val="none" w:sz="0" w:space="0" w:color="auto"/>
        <w:right w:val="none" w:sz="0" w:space="0" w:color="auto"/>
      </w:divBdr>
    </w:div>
    <w:div w:id="443160916">
      <w:bodyDiv w:val="1"/>
      <w:marLeft w:val="0"/>
      <w:marRight w:val="0"/>
      <w:marTop w:val="0"/>
      <w:marBottom w:val="0"/>
      <w:divBdr>
        <w:top w:val="none" w:sz="0" w:space="0" w:color="auto"/>
        <w:left w:val="none" w:sz="0" w:space="0" w:color="auto"/>
        <w:bottom w:val="none" w:sz="0" w:space="0" w:color="auto"/>
        <w:right w:val="none" w:sz="0" w:space="0" w:color="auto"/>
      </w:divBdr>
    </w:div>
    <w:div w:id="447705511">
      <w:bodyDiv w:val="1"/>
      <w:marLeft w:val="0"/>
      <w:marRight w:val="0"/>
      <w:marTop w:val="0"/>
      <w:marBottom w:val="0"/>
      <w:divBdr>
        <w:top w:val="none" w:sz="0" w:space="0" w:color="auto"/>
        <w:left w:val="none" w:sz="0" w:space="0" w:color="auto"/>
        <w:bottom w:val="none" w:sz="0" w:space="0" w:color="auto"/>
        <w:right w:val="none" w:sz="0" w:space="0" w:color="auto"/>
      </w:divBdr>
    </w:div>
    <w:div w:id="452409053">
      <w:bodyDiv w:val="1"/>
      <w:marLeft w:val="0"/>
      <w:marRight w:val="0"/>
      <w:marTop w:val="0"/>
      <w:marBottom w:val="0"/>
      <w:divBdr>
        <w:top w:val="none" w:sz="0" w:space="0" w:color="auto"/>
        <w:left w:val="none" w:sz="0" w:space="0" w:color="auto"/>
        <w:bottom w:val="none" w:sz="0" w:space="0" w:color="auto"/>
        <w:right w:val="none" w:sz="0" w:space="0" w:color="auto"/>
      </w:divBdr>
    </w:div>
    <w:div w:id="458500750">
      <w:bodyDiv w:val="1"/>
      <w:marLeft w:val="0"/>
      <w:marRight w:val="0"/>
      <w:marTop w:val="0"/>
      <w:marBottom w:val="0"/>
      <w:divBdr>
        <w:top w:val="none" w:sz="0" w:space="0" w:color="auto"/>
        <w:left w:val="none" w:sz="0" w:space="0" w:color="auto"/>
        <w:bottom w:val="none" w:sz="0" w:space="0" w:color="auto"/>
        <w:right w:val="none" w:sz="0" w:space="0" w:color="auto"/>
      </w:divBdr>
    </w:div>
    <w:div w:id="465702319">
      <w:bodyDiv w:val="1"/>
      <w:marLeft w:val="0"/>
      <w:marRight w:val="0"/>
      <w:marTop w:val="0"/>
      <w:marBottom w:val="0"/>
      <w:divBdr>
        <w:top w:val="none" w:sz="0" w:space="0" w:color="auto"/>
        <w:left w:val="none" w:sz="0" w:space="0" w:color="auto"/>
        <w:bottom w:val="none" w:sz="0" w:space="0" w:color="auto"/>
        <w:right w:val="none" w:sz="0" w:space="0" w:color="auto"/>
      </w:divBdr>
    </w:div>
    <w:div w:id="470560764">
      <w:bodyDiv w:val="1"/>
      <w:marLeft w:val="0"/>
      <w:marRight w:val="0"/>
      <w:marTop w:val="0"/>
      <w:marBottom w:val="0"/>
      <w:divBdr>
        <w:top w:val="none" w:sz="0" w:space="0" w:color="auto"/>
        <w:left w:val="none" w:sz="0" w:space="0" w:color="auto"/>
        <w:bottom w:val="none" w:sz="0" w:space="0" w:color="auto"/>
        <w:right w:val="none" w:sz="0" w:space="0" w:color="auto"/>
      </w:divBdr>
    </w:div>
    <w:div w:id="471603937">
      <w:bodyDiv w:val="1"/>
      <w:marLeft w:val="0"/>
      <w:marRight w:val="0"/>
      <w:marTop w:val="0"/>
      <w:marBottom w:val="0"/>
      <w:divBdr>
        <w:top w:val="none" w:sz="0" w:space="0" w:color="auto"/>
        <w:left w:val="none" w:sz="0" w:space="0" w:color="auto"/>
        <w:bottom w:val="none" w:sz="0" w:space="0" w:color="auto"/>
        <w:right w:val="none" w:sz="0" w:space="0" w:color="auto"/>
      </w:divBdr>
    </w:div>
    <w:div w:id="471943321">
      <w:bodyDiv w:val="1"/>
      <w:marLeft w:val="0"/>
      <w:marRight w:val="0"/>
      <w:marTop w:val="0"/>
      <w:marBottom w:val="0"/>
      <w:divBdr>
        <w:top w:val="none" w:sz="0" w:space="0" w:color="auto"/>
        <w:left w:val="none" w:sz="0" w:space="0" w:color="auto"/>
        <w:bottom w:val="none" w:sz="0" w:space="0" w:color="auto"/>
        <w:right w:val="none" w:sz="0" w:space="0" w:color="auto"/>
      </w:divBdr>
    </w:div>
    <w:div w:id="472405071">
      <w:bodyDiv w:val="1"/>
      <w:marLeft w:val="0"/>
      <w:marRight w:val="0"/>
      <w:marTop w:val="0"/>
      <w:marBottom w:val="0"/>
      <w:divBdr>
        <w:top w:val="none" w:sz="0" w:space="0" w:color="auto"/>
        <w:left w:val="none" w:sz="0" w:space="0" w:color="auto"/>
        <w:bottom w:val="none" w:sz="0" w:space="0" w:color="auto"/>
        <w:right w:val="none" w:sz="0" w:space="0" w:color="auto"/>
      </w:divBdr>
    </w:div>
    <w:div w:id="479083729">
      <w:bodyDiv w:val="1"/>
      <w:marLeft w:val="0"/>
      <w:marRight w:val="0"/>
      <w:marTop w:val="0"/>
      <w:marBottom w:val="0"/>
      <w:divBdr>
        <w:top w:val="none" w:sz="0" w:space="0" w:color="auto"/>
        <w:left w:val="none" w:sz="0" w:space="0" w:color="auto"/>
        <w:bottom w:val="none" w:sz="0" w:space="0" w:color="auto"/>
        <w:right w:val="none" w:sz="0" w:space="0" w:color="auto"/>
      </w:divBdr>
    </w:div>
    <w:div w:id="491874742">
      <w:bodyDiv w:val="1"/>
      <w:marLeft w:val="0"/>
      <w:marRight w:val="0"/>
      <w:marTop w:val="0"/>
      <w:marBottom w:val="0"/>
      <w:divBdr>
        <w:top w:val="none" w:sz="0" w:space="0" w:color="auto"/>
        <w:left w:val="none" w:sz="0" w:space="0" w:color="auto"/>
        <w:bottom w:val="none" w:sz="0" w:space="0" w:color="auto"/>
        <w:right w:val="none" w:sz="0" w:space="0" w:color="auto"/>
      </w:divBdr>
    </w:div>
    <w:div w:id="493034822">
      <w:bodyDiv w:val="1"/>
      <w:marLeft w:val="0"/>
      <w:marRight w:val="0"/>
      <w:marTop w:val="0"/>
      <w:marBottom w:val="0"/>
      <w:divBdr>
        <w:top w:val="none" w:sz="0" w:space="0" w:color="auto"/>
        <w:left w:val="none" w:sz="0" w:space="0" w:color="auto"/>
        <w:bottom w:val="none" w:sz="0" w:space="0" w:color="auto"/>
        <w:right w:val="none" w:sz="0" w:space="0" w:color="auto"/>
      </w:divBdr>
    </w:div>
    <w:div w:id="494682785">
      <w:bodyDiv w:val="1"/>
      <w:marLeft w:val="0"/>
      <w:marRight w:val="0"/>
      <w:marTop w:val="0"/>
      <w:marBottom w:val="0"/>
      <w:divBdr>
        <w:top w:val="none" w:sz="0" w:space="0" w:color="auto"/>
        <w:left w:val="none" w:sz="0" w:space="0" w:color="auto"/>
        <w:bottom w:val="none" w:sz="0" w:space="0" w:color="auto"/>
        <w:right w:val="none" w:sz="0" w:space="0" w:color="auto"/>
      </w:divBdr>
    </w:div>
    <w:div w:id="494809580">
      <w:bodyDiv w:val="1"/>
      <w:marLeft w:val="0"/>
      <w:marRight w:val="0"/>
      <w:marTop w:val="0"/>
      <w:marBottom w:val="0"/>
      <w:divBdr>
        <w:top w:val="none" w:sz="0" w:space="0" w:color="auto"/>
        <w:left w:val="none" w:sz="0" w:space="0" w:color="auto"/>
        <w:bottom w:val="none" w:sz="0" w:space="0" w:color="auto"/>
        <w:right w:val="none" w:sz="0" w:space="0" w:color="auto"/>
      </w:divBdr>
    </w:div>
    <w:div w:id="496113283">
      <w:bodyDiv w:val="1"/>
      <w:marLeft w:val="0"/>
      <w:marRight w:val="0"/>
      <w:marTop w:val="0"/>
      <w:marBottom w:val="0"/>
      <w:divBdr>
        <w:top w:val="none" w:sz="0" w:space="0" w:color="auto"/>
        <w:left w:val="none" w:sz="0" w:space="0" w:color="auto"/>
        <w:bottom w:val="none" w:sz="0" w:space="0" w:color="auto"/>
        <w:right w:val="none" w:sz="0" w:space="0" w:color="auto"/>
      </w:divBdr>
    </w:div>
    <w:div w:id="501117483">
      <w:bodyDiv w:val="1"/>
      <w:marLeft w:val="0"/>
      <w:marRight w:val="0"/>
      <w:marTop w:val="0"/>
      <w:marBottom w:val="0"/>
      <w:divBdr>
        <w:top w:val="none" w:sz="0" w:space="0" w:color="auto"/>
        <w:left w:val="none" w:sz="0" w:space="0" w:color="auto"/>
        <w:bottom w:val="none" w:sz="0" w:space="0" w:color="auto"/>
        <w:right w:val="none" w:sz="0" w:space="0" w:color="auto"/>
      </w:divBdr>
    </w:div>
    <w:div w:id="509873790">
      <w:bodyDiv w:val="1"/>
      <w:marLeft w:val="0"/>
      <w:marRight w:val="0"/>
      <w:marTop w:val="0"/>
      <w:marBottom w:val="0"/>
      <w:divBdr>
        <w:top w:val="none" w:sz="0" w:space="0" w:color="auto"/>
        <w:left w:val="none" w:sz="0" w:space="0" w:color="auto"/>
        <w:bottom w:val="none" w:sz="0" w:space="0" w:color="auto"/>
        <w:right w:val="none" w:sz="0" w:space="0" w:color="auto"/>
      </w:divBdr>
    </w:div>
    <w:div w:id="513109606">
      <w:bodyDiv w:val="1"/>
      <w:marLeft w:val="0"/>
      <w:marRight w:val="0"/>
      <w:marTop w:val="0"/>
      <w:marBottom w:val="0"/>
      <w:divBdr>
        <w:top w:val="none" w:sz="0" w:space="0" w:color="auto"/>
        <w:left w:val="none" w:sz="0" w:space="0" w:color="auto"/>
        <w:bottom w:val="none" w:sz="0" w:space="0" w:color="auto"/>
        <w:right w:val="none" w:sz="0" w:space="0" w:color="auto"/>
      </w:divBdr>
    </w:div>
    <w:div w:id="514921876">
      <w:bodyDiv w:val="1"/>
      <w:marLeft w:val="0"/>
      <w:marRight w:val="0"/>
      <w:marTop w:val="0"/>
      <w:marBottom w:val="0"/>
      <w:divBdr>
        <w:top w:val="none" w:sz="0" w:space="0" w:color="auto"/>
        <w:left w:val="none" w:sz="0" w:space="0" w:color="auto"/>
        <w:bottom w:val="none" w:sz="0" w:space="0" w:color="auto"/>
        <w:right w:val="none" w:sz="0" w:space="0" w:color="auto"/>
      </w:divBdr>
    </w:div>
    <w:div w:id="516165241">
      <w:bodyDiv w:val="1"/>
      <w:marLeft w:val="0"/>
      <w:marRight w:val="0"/>
      <w:marTop w:val="0"/>
      <w:marBottom w:val="0"/>
      <w:divBdr>
        <w:top w:val="none" w:sz="0" w:space="0" w:color="auto"/>
        <w:left w:val="none" w:sz="0" w:space="0" w:color="auto"/>
        <w:bottom w:val="none" w:sz="0" w:space="0" w:color="auto"/>
        <w:right w:val="none" w:sz="0" w:space="0" w:color="auto"/>
      </w:divBdr>
    </w:div>
    <w:div w:id="519196801">
      <w:bodyDiv w:val="1"/>
      <w:marLeft w:val="0"/>
      <w:marRight w:val="0"/>
      <w:marTop w:val="0"/>
      <w:marBottom w:val="0"/>
      <w:divBdr>
        <w:top w:val="none" w:sz="0" w:space="0" w:color="auto"/>
        <w:left w:val="none" w:sz="0" w:space="0" w:color="auto"/>
        <w:bottom w:val="none" w:sz="0" w:space="0" w:color="auto"/>
        <w:right w:val="none" w:sz="0" w:space="0" w:color="auto"/>
      </w:divBdr>
    </w:div>
    <w:div w:id="523324722">
      <w:bodyDiv w:val="1"/>
      <w:marLeft w:val="0"/>
      <w:marRight w:val="0"/>
      <w:marTop w:val="0"/>
      <w:marBottom w:val="0"/>
      <w:divBdr>
        <w:top w:val="none" w:sz="0" w:space="0" w:color="auto"/>
        <w:left w:val="none" w:sz="0" w:space="0" w:color="auto"/>
        <w:bottom w:val="none" w:sz="0" w:space="0" w:color="auto"/>
        <w:right w:val="none" w:sz="0" w:space="0" w:color="auto"/>
      </w:divBdr>
    </w:div>
    <w:div w:id="523717560">
      <w:bodyDiv w:val="1"/>
      <w:marLeft w:val="0"/>
      <w:marRight w:val="0"/>
      <w:marTop w:val="0"/>
      <w:marBottom w:val="0"/>
      <w:divBdr>
        <w:top w:val="none" w:sz="0" w:space="0" w:color="auto"/>
        <w:left w:val="none" w:sz="0" w:space="0" w:color="auto"/>
        <w:bottom w:val="none" w:sz="0" w:space="0" w:color="auto"/>
        <w:right w:val="none" w:sz="0" w:space="0" w:color="auto"/>
      </w:divBdr>
    </w:div>
    <w:div w:id="524253090">
      <w:bodyDiv w:val="1"/>
      <w:marLeft w:val="0"/>
      <w:marRight w:val="0"/>
      <w:marTop w:val="0"/>
      <w:marBottom w:val="0"/>
      <w:divBdr>
        <w:top w:val="none" w:sz="0" w:space="0" w:color="auto"/>
        <w:left w:val="none" w:sz="0" w:space="0" w:color="auto"/>
        <w:bottom w:val="none" w:sz="0" w:space="0" w:color="auto"/>
        <w:right w:val="none" w:sz="0" w:space="0" w:color="auto"/>
      </w:divBdr>
    </w:div>
    <w:div w:id="527644524">
      <w:bodyDiv w:val="1"/>
      <w:marLeft w:val="0"/>
      <w:marRight w:val="0"/>
      <w:marTop w:val="0"/>
      <w:marBottom w:val="0"/>
      <w:divBdr>
        <w:top w:val="none" w:sz="0" w:space="0" w:color="auto"/>
        <w:left w:val="none" w:sz="0" w:space="0" w:color="auto"/>
        <w:bottom w:val="none" w:sz="0" w:space="0" w:color="auto"/>
        <w:right w:val="none" w:sz="0" w:space="0" w:color="auto"/>
      </w:divBdr>
    </w:div>
    <w:div w:id="528875946">
      <w:bodyDiv w:val="1"/>
      <w:marLeft w:val="0"/>
      <w:marRight w:val="0"/>
      <w:marTop w:val="0"/>
      <w:marBottom w:val="0"/>
      <w:divBdr>
        <w:top w:val="none" w:sz="0" w:space="0" w:color="auto"/>
        <w:left w:val="none" w:sz="0" w:space="0" w:color="auto"/>
        <w:bottom w:val="none" w:sz="0" w:space="0" w:color="auto"/>
        <w:right w:val="none" w:sz="0" w:space="0" w:color="auto"/>
      </w:divBdr>
    </w:div>
    <w:div w:id="529993581">
      <w:bodyDiv w:val="1"/>
      <w:marLeft w:val="0"/>
      <w:marRight w:val="0"/>
      <w:marTop w:val="0"/>
      <w:marBottom w:val="0"/>
      <w:divBdr>
        <w:top w:val="none" w:sz="0" w:space="0" w:color="auto"/>
        <w:left w:val="none" w:sz="0" w:space="0" w:color="auto"/>
        <w:bottom w:val="none" w:sz="0" w:space="0" w:color="auto"/>
        <w:right w:val="none" w:sz="0" w:space="0" w:color="auto"/>
      </w:divBdr>
    </w:div>
    <w:div w:id="535628812">
      <w:bodyDiv w:val="1"/>
      <w:marLeft w:val="0"/>
      <w:marRight w:val="0"/>
      <w:marTop w:val="0"/>
      <w:marBottom w:val="0"/>
      <w:divBdr>
        <w:top w:val="none" w:sz="0" w:space="0" w:color="auto"/>
        <w:left w:val="none" w:sz="0" w:space="0" w:color="auto"/>
        <w:bottom w:val="none" w:sz="0" w:space="0" w:color="auto"/>
        <w:right w:val="none" w:sz="0" w:space="0" w:color="auto"/>
      </w:divBdr>
    </w:div>
    <w:div w:id="544024546">
      <w:bodyDiv w:val="1"/>
      <w:marLeft w:val="0"/>
      <w:marRight w:val="0"/>
      <w:marTop w:val="0"/>
      <w:marBottom w:val="0"/>
      <w:divBdr>
        <w:top w:val="none" w:sz="0" w:space="0" w:color="auto"/>
        <w:left w:val="none" w:sz="0" w:space="0" w:color="auto"/>
        <w:bottom w:val="none" w:sz="0" w:space="0" w:color="auto"/>
        <w:right w:val="none" w:sz="0" w:space="0" w:color="auto"/>
      </w:divBdr>
    </w:div>
    <w:div w:id="544609183">
      <w:bodyDiv w:val="1"/>
      <w:marLeft w:val="0"/>
      <w:marRight w:val="0"/>
      <w:marTop w:val="0"/>
      <w:marBottom w:val="0"/>
      <w:divBdr>
        <w:top w:val="none" w:sz="0" w:space="0" w:color="auto"/>
        <w:left w:val="none" w:sz="0" w:space="0" w:color="auto"/>
        <w:bottom w:val="none" w:sz="0" w:space="0" w:color="auto"/>
        <w:right w:val="none" w:sz="0" w:space="0" w:color="auto"/>
      </w:divBdr>
    </w:div>
    <w:div w:id="549730896">
      <w:bodyDiv w:val="1"/>
      <w:marLeft w:val="0"/>
      <w:marRight w:val="0"/>
      <w:marTop w:val="0"/>
      <w:marBottom w:val="0"/>
      <w:divBdr>
        <w:top w:val="none" w:sz="0" w:space="0" w:color="auto"/>
        <w:left w:val="none" w:sz="0" w:space="0" w:color="auto"/>
        <w:bottom w:val="none" w:sz="0" w:space="0" w:color="auto"/>
        <w:right w:val="none" w:sz="0" w:space="0" w:color="auto"/>
      </w:divBdr>
    </w:div>
    <w:div w:id="552349915">
      <w:bodyDiv w:val="1"/>
      <w:marLeft w:val="0"/>
      <w:marRight w:val="0"/>
      <w:marTop w:val="0"/>
      <w:marBottom w:val="0"/>
      <w:divBdr>
        <w:top w:val="none" w:sz="0" w:space="0" w:color="auto"/>
        <w:left w:val="none" w:sz="0" w:space="0" w:color="auto"/>
        <w:bottom w:val="none" w:sz="0" w:space="0" w:color="auto"/>
        <w:right w:val="none" w:sz="0" w:space="0" w:color="auto"/>
      </w:divBdr>
    </w:div>
    <w:div w:id="552499189">
      <w:bodyDiv w:val="1"/>
      <w:marLeft w:val="0"/>
      <w:marRight w:val="0"/>
      <w:marTop w:val="0"/>
      <w:marBottom w:val="0"/>
      <w:divBdr>
        <w:top w:val="none" w:sz="0" w:space="0" w:color="auto"/>
        <w:left w:val="none" w:sz="0" w:space="0" w:color="auto"/>
        <w:bottom w:val="none" w:sz="0" w:space="0" w:color="auto"/>
        <w:right w:val="none" w:sz="0" w:space="0" w:color="auto"/>
      </w:divBdr>
    </w:div>
    <w:div w:id="556205817">
      <w:bodyDiv w:val="1"/>
      <w:marLeft w:val="0"/>
      <w:marRight w:val="0"/>
      <w:marTop w:val="0"/>
      <w:marBottom w:val="0"/>
      <w:divBdr>
        <w:top w:val="none" w:sz="0" w:space="0" w:color="auto"/>
        <w:left w:val="none" w:sz="0" w:space="0" w:color="auto"/>
        <w:bottom w:val="none" w:sz="0" w:space="0" w:color="auto"/>
        <w:right w:val="none" w:sz="0" w:space="0" w:color="auto"/>
      </w:divBdr>
    </w:div>
    <w:div w:id="557402468">
      <w:bodyDiv w:val="1"/>
      <w:marLeft w:val="0"/>
      <w:marRight w:val="0"/>
      <w:marTop w:val="0"/>
      <w:marBottom w:val="0"/>
      <w:divBdr>
        <w:top w:val="none" w:sz="0" w:space="0" w:color="auto"/>
        <w:left w:val="none" w:sz="0" w:space="0" w:color="auto"/>
        <w:bottom w:val="none" w:sz="0" w:space="0" w:color="auto"/>
        <w:right w:val="none" w:sz="0" w:space="0" w:color="auto"/>
      </w:divBdr>
    </w:div>
    <w:div w:id="557591845">
      <w:bodyDiv w:val="1"/>
      <w:marLeft w:val="0"/>
      <w:marRight w:val="0"/>
      <w:marTop w:val="0"/>
      <w:marBottom w:val="0"/>
      <w:divBdr>
        <w:top w:val="none" w:sz="0" w:space="0" w:color="auto"/>
        <w:left w:val="none" w:sz="0" w:space="0" w:color="auto"/>
        <w:bottom w:val="none" w:sz="0" w:space="0" w:color="auto"/>
        <w:right w:val="none" w:sz="0" w:space="0" w:color="auto"/>
      </w:divBdr>
    </w:div>
    <w:div w:id="561066050">
      <w:bodyDiv w:val="1"/>
      <w:marLeft w:val="0"/>
      <w:marRight w:val="0"/>
      <w:marTop w:val="0"/>
      <w:marBottom w:val="0"/>
      <w:divBdr>
        <w:top w:val="none" w:sz="0" w:space="0" w:color="auto"/>
        <w:left w:val="none" w:sz="0" w:space="0" w:color="auto"/>
        <w:bottom w:val="none" w:sz="0" w:space="0" w:color="auto"/>
        <w:right w:val="none" w:sz="0" w:space="0" w:color="auto"/>
      </w:divBdr>
    </w:div>
    <w:div w:id="562330156">
      <w:bodyDiv w:val="1"/>
      <w:marLeft w:val="0"/>
      <w:marRight w:val="0"/>
      <w:marTop w:val="0"/>
      <w:marBottom w:val="0"/>
      <w:divBdr>
        <w:top w:val="none" w:sz="0" w:space="0" w:color="auto"/>
        <w:left w:val="none" w:sz="0" w:space="0" w:color="auto"/>
        <w:bottom w:val="none" w:sz="0" w:space="0" w:color="auto"/>
        <w:right w:val="none" w:sz="0" w:space="0" w:color="auto"/>
      </w:divBdr>
    </w:div>
    <w:div w:id="564880782">
      <w:bodyDiv w:val="1"/>
      <w:marLeft w:val="0"/>
      <w:marRight w:val="0"/>
      <w:marTop w:val="0"/>
      <w:marBottom w:val="0"/>
      <w:divBdr>
        <w:top w:val="none" w:sz="0" w:space="0" w:color="auto"/>
        <w:left w:val="none" w:sz="0" w:space="0" w:color="auto"/>
        <w:bottom w:val="none" w:sz="0" w:space="0" w:color="auto"/>
        <w:right w:val="none" w:sz="0" w:space="0" w:color="auto"/>
      </w:divBdr>
    </w:div>
    <w:div w:id="566302099">
      <w:bodyDiv w:val="1"/>
      <w:marLeft w:val="0"/>
      <w:marRight w:val="0"/>
      <w:marTop w:val="0"/>
      <w:marBottom w:val="0"/>
      <w:divBdr>
        <w:top w:val="none" w:sz="0" w:space="0" w:color="auto"/>
        <w:left w:val="none" w:sz="0" w:space="0" w:color="auto"/>
        <w:bottom w:val="none" w:sz="0" w:space="0" w:color="auto"/>
        <w:right w:val="none" w:sz="0" w:space="0" w:color="auto"/>
      </w:divBdr>
    </w:div>
    <w:div w:id="569270903">
      <w:bodyDiv w:val="1"/>
      <w:marLeft w:val="0"/>
      <w:marRight w:val="0"/>
      <w:marTop w:val="0"/>
      <w:marBottom w:val="0"/>
      <w:divBdr>
        <w:top w:val="none" w:sz="0" w:space="0" w:color="auto"/>
        <w:left w:val="none" w:sz="0" w:space="0" w:color="auto"/>
        <w:bottom w:val="none" w:sz="0" w:space="0" w:color="auto"/>
        <w:right w:val="none" w:sz="0" w:space="0" w:color="auto"/>
      </w:divBdr>
    </w:div>
    <w:div w:id="573510415">
      <w:bodyDiv w:val="1"/>
      <w:marLeft w:val="0"/>
      <w:marRight w:val="0"/>
      <w:marTop w:val="0"/>
      <w:marBottom w:val="0"/>
      <w:divBdr>
        <w:top w:val="none" w:sz="0" w:space="0" w:color="auto"/>
        <w:left w:val="none" w:sz="0" w:space="0" w:color="auto"/>
        <w:bottom w:val="none" w:sz="0" w:space="0" w:color="auto"/>
        <w:right w:val="none" w:sz="0" w:space="0" w:color="auto"/>
      </w:divBdr>
    </w:div>
    <w:div w:id="575286911">
      <w:bodyDiv w:val="1"/>
      <w:marLeft w:val="0"/>
      <w:marRight w:val="0"/>
      <w:marTop w:val="0"/>
      <w:marBottom w:val="0"/>
      <w:divBdr>
        <w:top w:val="none" w:sz="0" w:space="0" w:color="auto"/>
        <w:left w:val="none" w:sz="0" w:space="0" w:color="auto"/>
        <w:bottom w:val="none" w:sz="0" w:space="0" w:color="auto"/>
        <w:right w:val="none" w:sz="0" w:space="0" w:color="auto"/>
      </w:divBdr>
    </w:div>
    <w:div w:id="581643704">
      <w:bodyDiv w:val="1"/>
      <w:marLeft w:val="0"/>
      <w:marRight w:val="0"/>
      <w:marTop w:val="0"/>
      <w:marBottom w:val="0"/>
      <w:divBdr>
        <w:top w:val="none" w:sz="0" w:space="0" w:color="auto"/>
        <w:left w:val="none" w:sz="0" w:space="0" w:color="auto"/>
        <w:bottom w:val="none" w:sz="0" w:space="0" w:color="auto"/>
        <w:right w:val="none" w:sz="0" w:space="0" w:color="auto"/>
      </w:divBdr>
    </w:div>
    <w:div w:id="582028530">
      <w:bodyDiv w:val="1"/>
      <w:marLeft w:val="0"/>
      <w:marRight w:val="0"/>
      <w:marTop w:val="0"/>
      <w:marBottom w:val="0"/>
      <w:divBdr>
        <w:top w:val="none" w:sz="0" w:space="0" w:color="auto"/>
        <w:left w:val="none" w:sz="0" w:space="0" w:color="auto"/>
        <w:bottom w:val="none" w:sz="0" w:space="0" w:color="auto"/>
        <w:right w:val="none" w:sz="0" w:space="0" w:color="auto"/>
      </w:divBdr>
    </w:div>
    <w:div w:id="582759596">
      <w:bodyDiv w:val="1"/>
      <w:marLeft w:val="0"/>
      <w:marRight w:val="0"/>
      <w:marTop w:val="0"/>
      <w:marBottom w:val="0"/>
      <w:divBdr>
        <w:top w:val="none" w:sz="0" w:space="0" w:color="auto"/>
        <w:left w:val="none" w:sz="0" w:space="0" w:color="auto"/>
        <w:bottom w:val="none" w:sz="0" w:space="0" w:color="auto"/>
        <w:right w:val="none" w:sz="0" w:space="0" w:color="auto"/>
      </w:divBdr>
    </w:div>
    <w:div w:id="585965771">
      <w:bodyDiv w:val="1"/>
      <w:marLeft w:val="0"/>
      <w:marRight w:val="0"/>
      <w:marTop w:val="0"/>
      <w:marBottom w:val="0"/>
      <w:divBdr>
        <w:top w:val="none" w:sz="0" w:space="0" w:color="auto"/>
        <w:left w:val="none" w:sz="0" w:space="0" w:color="auto"/>
        <w:bottom w:val="none" w:sz="0" w:space="0" w:color="auto"/>
        <w:right w:val="none" w:sz="0" w:space="0" w:color="auto"/>
      </w:divBdr>
    </w:div>
    <w:div w:id="586185714">
      <w:bodyDiv w:val="1"/>
      <w:marLeft w:val="0"/>
      <w:marRight w:val="0"/>
      <w:marTop w:val="0"/>
      <w:marBottom w:val="0"/>
      <w:divBdr>
        <w:top w:val="none" w:sz="0" w:space="0" w:color="auto"/>
        <w:left w:val="none" w:sz="0" w:space="0" w:color="auto"/>
        <w:bottom w:val="none" w:sz="0" w:space="0" w:color="auto"/>
        <w:right w:val="none" w:sz="0" w:space="0" w:color="auto"/>
      </w:divBdr>
    </w:div>
    <w:div w:id="588584327">
      <w:bodyDiv w:val="1"/>
      <w:marLeft w:val="0"/>
      <w:marRight w:val="0"/>
      <w:marTop w:val="0"/>
      <w:marBottom w:val="0"/>
      <w:divBdr>
        <w:top w:val="none" w:sz="0" w:space="0" w:color="auto"/>
        <w:left w:val="none" w:sz="0" w:space="0" w:color="auto"/>
        <w:bottom w:val="none" w:sz="0" w:space="0" w:color="auto"/>
        <w:right w:val="none" w:sz="0" w:space="0" w:color="auto"/>
      </w:divBdr>
    </w:div>
    <w:div w:id="588849322">
      <w:bodyDiv w:val="1"/>
      <w:marLeft w:val="0"/>
      <w:marRight w:val="0"/>
      <w:marTop w:val="0"/>
      <w:marBottom w:val="0"/>
      <w:divBdr>
        <w:top w:val="none" w:sz="0" w:space="0" w:color="auto"/>
        <w:left w:val="none" w:sz="0" w:space="0" w:color="auto"/>
        <w:bottom w:val="none" w:sz="0" w:space="0" w:color="auto"/>
        <w:right w:val="none" w:sz="0" w:space="0" w:color="auto"/>
      </w:divBdr>
    </w:div>
    <w:div w:id="600531975">
      <w:bodyDiv w:val="1"/>
      <w:marLeft w:val="0"/>
      <w:marRight w:val="0"/>
      <w:marTop w:val="0"/>
      <w:marBottom w:val="0"/>
      <w:divBdr>
        <w:top w:val="none" w:sz="0" w:space="0" w:color="auto"/>
        <w:left w:val="none" w:sz="0" w:space="0" w:color="auto"/>
        <w:bottom w:val="none" w:sz="0" w:space="0" w:color="auto"/>
        <w:right w:val="none" w:sz="0" w:space="0" w:color="auto"/>
      </w:divBdr>
    </w:div>
    <w:div w:id="603923103">
      <w:bodyDiv w:val="1"/>
      <w:marLeft w:val="0"/>
      <w:marRight w:val="0"/>
      <w:marTop w:val="0"/>
      <w:marBottom w:val="0"/>
      <w:divBdr>
        <w:top w:val="none" w:sz="0" w:space="0" w:color="auto"/>
        <w:left w:val="none" w:sz="0" w:space="0" w:color="auto"/>
        <w:bottom w:val="none" w:sz="0" w:space="0" w:color="auto"/>
        <w:right w:val="none" w:sz="0" w:space="0" w:color="auto"/>
      </w:divBdr>
    </w:div>
    <w:div w:id="605310992">
      <w:bodyDiv w:val="1"/>
      <w:marLeft w:val="0"/>
      <w:marRight w:val="0"/>
      <w:marTop w:val="0"/>
      <w:marBottom w:val="0"/>
      <w:divBdr>
        <w:top w:val="none" w:sz="0" w:space="0" w:color="auto"/>
        <w:left w:val="none" w:sz="0" w:space="0" w:color="auto"/>
        <w:bottom w:val="none" w:sz="0" w:space="0" w:color="auto"/>
        <w:right w:val="none" w:sz="0" w:space="0" w:color="auto"/>
      </w:divBdr>
    </w:div>
    <w:div w:id="610822380">
      <w:bodyDiv w:val="1"/>
      <w:marLeft w:val="0"/>
      <w:marRight w:val="0"/>
      <w:marTop w:val="0"/>
      <w:marBottom w:val="0"/>
      <w:divBdr>
        <w:top w:val="none" w:sz="0" w:space="0" w:color="auto"/>
        <w:left w:val="none" w:sz="0" w:space="0" w:color="auto"/>
        <w:bottom w:val="none" w:sz="0" w:space="0" w:color="auto"/>
        <w:right w:val="none" w:sz="0" w:space="0" w:color="auto"/>
      </w:divBdr>
    </w:div>
    <w:div w:id="611130212">
      <w:bodyDiv w:val="1"/>
      <w:marLeft w:val="0"/>
      <w:marRight w:val="0"/>
      <w:marTop w:val="0"/>
      <w:marBottom w:val="0"/>
      <w:divBdr>
        <w:top w:val="none" w:sz="0" w:space="0" w:color="auto"/>
        <w:left w:val="none" w:sz="0" w:space="0" w:color="auto"/>
        <w:bottom w:val="none" w:sz="0" w:space="0" w:color="auto"/>
        <w:right w:val="none" w:sz="0" w:space="0" w:color="auto"/>
      </w:divBdr>
    </w:div>
    <w:div w:id="611205414">
      <w:bodyDiv w:val="1"/>
      <w:marLeft w:val="0"/>
      <w:marRight w:val="0"/>
      <w:marTop w:val="0"/>
      <w:marBottom w:val="0"/>
      <w:divBdr>
        <w:top w:val="none" w:sz="0" w:space="0" w:color="auto"/>
        <w:left w:val="none" w:sz="0" w:space="0" w:color="auto"/>
        <w:bottom w:val="none" w:sz="0" w:space="0" w:color="auto"/>
        <w:right w:val="none" w:sz="0" w:space="0" w:color="auto"/>
      </w:divBdr>
    </w:div>
    <w:div w:id="612444136">
      <w:bodyDiv w:val="1"/>
      <w:marLeft w:val="0"/>
      <w:marRight w:val="0"/>
      <w:marTop w:val="0"/>
      <w:marBottom w:val="0"/>
      <w:divBdr>
        <w:top w:val="none" w:sz="0" w:space="0" w:color="auto"/>
        <w:left w:val="none" w:sz="0" w:space="0" w:color="auto"/>
        <w:bottom w:val="none" w:sz="0" w:space="0" w:color="auto"/>
        <w:right w:val="none" w:sz="0" w:space="0" w:color="auto"/>
      </w:divBdr>
    </w:div>
    <w:div w:id="615528908">
      <w:bodyDiv w:val="1"/>
      <w:marLeft w:val="0"/>
      <w:marRight w:val="0"/>
      <w:marTop w:val="0"/>
      <w:marBottom w:val="0"/>
      <w:divBdr>
        <w:top w:val="none" w:sz="0" w:space="0" w:color="auto"/>
        <w:left w:val="none" w:sz="0" w:space="0" w:color="auto"/>
        <w:bottom w:val="none" w:sz="0" w:space="0" w:color="auto"/>
        <w:right w:val="none" w:sz="0" w:space="0" w:color="auto"/>
      </w:divBdr>
    </w:div>
    <w:div w:id="624894658">
      <w:bodyDiv w:val="1"/>
      <w:marLeft w:val="0"/>
      <w:marRight w:val="0"/>
      <w:marTop w:val="0"/>
      <w:marBottom w:val="0"/>
      <w:divBdr>
        <w:top w:val="none" w:sz="0" w:space="0" w:color="auto"/>
        <w:left w:val="none" w:sz="0" w:space="0" w:color="auto"/>
        <w:bottom w:val="none" w:sz="0" w:space="0" w:color="auto"/>
        <w:right w:val="none" w:sz="0" w:space="0" w:color="auto"/>
      </w:divBdr>
    </w:div>
    <w:div w:id="637498292">
      <w:bodyDiv w:val="1"/>
      <w:marLeft w:val="0"/>
      <w:marRight w:val="0"/>
      <w:marTop w:val="0"/>
      <w:marBottom w:val="0"/>
      <w:divBdr>
        <w:top w:val="none" w:sz="0" w:space="0" w:color="auto"/>
        <w:left w:val="none" w:sz="0" w:space="0" w:color="auto"/>
        <w:bottom w:val="none" w:sz="0" w:space="0" w:color="auto"/>
        <w:right w:val="none" w:sz="0" w:space="0" w:color="auto"/>
      </w:divBdr>
    </w:div>
    <w:div w:id="646126485">
      <w:bodyDiv w:val="1"/>
      <w:marLeft w:val="0"/>
      <w:marRight w:val="0"/>
      <w:marTop w:val="0"/>
      <w:marBottom w:val="0"/>
      <w:divBdr>
        <w:top w:val="none" w:sz="0" w:space="0" w:color="auto"/>
        <w:left w:val="none" w:sz="0" w:space="0" w:color="auto"/>
        <w:bottom w:val="none" w:sz="0" w:space="0" w:color="auto"/>
        <w:right w:val="none" w:sz="0" w:space="0" w:color="auto"/>
      </w:divBdr>
    </w:div>
    <w:div w:id="657147074">
      <w:bodyDiv w:val="1"/>
      <w:marLeft w:val="0"/>
      <w:marRight w:val="0"/>
      <w:marTop w:val="0"/>
      <w:marBottom w:val="0"/>
      <w:divBdr>
        <w:top w:val="none" w:sz="0" w:space="0" w:color="auto"/>
        <w:left w:val="none" w:sz="0" w:space="0" w:color="auto"/>
        <w:bottom w:val="none" w:sz="0" w:space="0" w:color="auto"/>
        <w:right w:val="none" w:sz="0" w:space="0" w:color="auto"/>
      </w:divBdr>
    </w:div>
    <w:div w:id="668292418">
      <w:bodyDiv w:val="1"/>
      <w:marLeft w:val="0"/>
      <w:marRight w:val="0"/>
      <w:marTop w:val="0"/>
      <w:marBottom w:val="0"/>
      <w:divBdr>
        <w:top w:val="none" w:sz="0" w:space="0" w:color="auto"/>
        <w:left w:val="none" w:sz="0" w:space="0" w:color="auto"/>
        <w:bottom w:val="none" w:sz="0" w:space="0" w:color="auto"/>
        <w:right w:val="none" w:sz="0" w:space="0" w:color="auto"/>
      </w:divBdr>
    </w:div>
    <w:div w:id="680936749">
      <w:bodyDiv w:val="1"/>
      <w:marLeft w:val="0"/>
      <w:marRight w:val="0"/>
      <w:marTop w:val="0"/>
      <w:marBottom w:val="0"/>
      <w:divBdr>
        <w:top w:val="none" w:sz="0" w:space="0" w:color="auto"/>
        <w:left w:val="none" w:sz="0" w:space="0" w:color="auto"/>
        <w:bottom w:val="none" w:sz="0" w:space="0" w:color="auto"/>
        <w:right w:val="none" w:sz="0" w:space="0" w:color="auto"/>
      </w:divBdr>
    </w:div>
    <w:div w:id="683675263">
      <w:bodyDiv w:val="1"/>
      <w:marLeft w:val="0"/>
      <w:marRight w:val="0"/>
      <w:marTop w:val="0"/>
      <w:marBottom w:val="0"/>
      <w:divBdr>
        <w:top w:val="none" w:sz="0" w:space="0" w:color="auto"/>
        <w:left w:val="none" w:sz="0" w:space="0" w:color="auto"/>
        <w:bottom w:val="none" w:sz="0" w:space="0" w:color="auto"/>
        <w:right w:val="none" w:sz="0" w:space="0" w:color="auto"/>
      </w:divBdr>
    </w:div>
    <w:div w:id="686372901">
      <w:bodyDiv w:val="1"/>
      <w:marLeft w:val="0"/>
      <w:marRight w:val="0"/>
      <w:marTop w:val="0"/>
      <w:marBottom w:val="0"/>
      <w:divBdr>
        <w:top w:val="none" w:sz="0" w:space="0" w:color="auto"/>
        <w:left w:val="none" w:sz="0" w:space="0" w:color="auto"/>
        <w:bottom w:val="none" w:sz="0" w:space="0" w:color="auto"/>
        <w:right w:val="none" w:sz="0" w:space="0" w:color="auto"/>
      </w:divBdr>
    </w:div>
    <w:div w:id="687683903">
      <w:bodyDiv w:val="1"/>
      <w:marLeft w:val="0"/>
      <w:marRight w:val="0"/>
      <w:marTop w:val="0"/>
      <w:marBottom w:val="0"/>
      <w:divBdr>
        <w:top w:val="none" w:sz="0" w:space="0" w:color="auto"/>
        <w:left w:val="none" w:sz="0" w:space="0" w:color="auto"/>
        <w:bottom w:val="none" w:sz="0" w:space="0" w:color="auto"/>
        <w:right w:val="none" w:sz="0" w:space="0" w:color="auto"/>
      </w:divBdr>
    </w:div>
    <w:div w:id="690227851">
      <w:bodyDiv w:val="1"/>
      <w:marLeft w:val="0"/>
      <w:marRight w:val="0"/>
      <w:marTop w:val="0"/>
      <w:marBottom w:val="0"/>
      <w:divBdr>
        <w:top w:val="none" w:sz="0" w:space="0" w:color="auto"/>
        <w:left w:val="none" w:sz="0" w:space="0" w:color="auto"/>
        <w:bottom w:val="none" w:sz="0" w:space="0" w:color="auto"/>
        <w:right w:val="none" w:sz="0" w:space="0" w:color="auto"/>
      </w:divBdr>
    </w:div>
    <w:div w:id="690766222">
      <w:bodyDiv w:val="1"/>
      <w:marLeft w:val="0"/>
      <w:marRight w:val="0"/>
      <w:marTop w:val="0"/>
      <w:marBottom w:val="0"/>
      <w:divBdr>
        <w:top w:val="none" w:sz="0" w:space="0" w:color="auto"/>
        <w:left w:val="none" w:sz="0" w:space="0" w:color="auto"/>
        <w:bottom w:val="none" w:sz="0" w:space="0" w:color="auto"/>
        <w:right w:val="none" w:sz="0" w:space="0" w:color="auto"/>
      </w:divBdr>
    </w:div>
    <w:div w:id="693113401">
      <w:bodyDiv w:val="1"/>
      <w:marLeft w:val="0"/>
      <w:marRight w:val="0"/>
      <w:marTop w:val="0"/>
      <w:marBottom w:val="0"/>
      <w:divBdr>
        <w:top w:val="none" w:sz="0" w:space="0" w:color="auto"/>
        <w:left w:val="none" w:sz="0" w:space="0" w:color="auto"/>
        <w:bottom w:val="none" w:sz="0" w:space="0" w:color="auto"/>
        <w:right w:val="none" w:sz="0" w:space="0" w:color="auto"/>
      </w:divBdr>
    </w:div>
    <w:div w:id="706486585">
      <w:bodyDiv w:val="1"/>
      <w:marLeft w:val="0"/>
      <w:marRight w:val="0"/>
      <w:marTop w:val="0"/>
      <w:marBottom w:val="0"/>
      <w:divBdr>
        <w:top w:val="none" w:sz="0" w:space="0" w:color="auto"/>
        <w:left w:val="none" w:sz="0" w:space="0" w:color="auto"/>
        <w:bottom w:val="none" w:sz="0" w:space="0" w:color="auto"/>
        <w:right w:val="none" w:sz="0" w:space="0" w:color="auto"/>
      </w:divBdr>
    </w:div>
    <w:div w:id="707729553">
      <w:bodyDiv w:val="1"/>
      <w:marLeft w:val="0"/>
      <w:marRight w:val="0"/>
      <w:marTop w:val="0"/>
      <w:marBottom w:val="0"/>
      <w:divBdr>
        <w:top w:val="none" w:sz="0" w:space="0" w:color="auto"/>
        <w:left w:val="none" w:sz="0" w:space="0" w:color="auto"/>
        <w:bottom w:val="none" w:sz="0" w:space="0" w:color="auto"/>
        <w:right w:val="none" w:sz="0" w:space="0" w:color="auto"/>
      </w:divBdr>
    </w:div>
    <w:div w:id="709956333">
      <w:bodyDiv w:val="1"/>
      <w:marLeft w:val="0"/>
      <w:marRight w:val="0"/>
      <w:marTop w:val="0"/>
      <w:marBottom w:val="0"/>
      <w:divBdr>
        <w:top w:val="none" w:sz="0" w:space="0" w:color="auto"/>
        <w:left w:val="none" w:sz="0" w:space="0" w:color="auto"/>
        <w:bottom w:val="none" w:sz="0" w:space="0" w:color="auto"/>
        <w:right w:val="none" w:sz="0" w:space="0" w:color="auto"/>
      </w:divBdr>
    </w:div>
    <w:div w:id="715665363">
      <w:bodyDiv w:val="1"/>
      <w:marLeft w:val="0"/>
      <w:marRight w:val="0"/>
      <w:marTop w:val="0"/>
      <w:marBottom w:val="0"/>
      <w:divBdr>
        <w:top w:val="none" w:sz="0" w:space="0" w:color="auto"/>
        <w:left w:val="none" w:sz="0" w:space="0" w:color="auto"/>
        <w:bottom w:val="none" w:sz="0" w:space="0" w:color="auto"/>
        <w:right w:val="none" w:sz="0" w:space="0" w:color="auto"/>
      </w:divBdr>
    </w:div>
    <w:div w:id="716121623">
      <w:bodyDiv w:val="1"/>
      <w:marLeft w:val="0"/>
      <w:marRight w:val="0"/>
      <w:marTop w:val="0"/>
      <w:marBottom w:val="0"/>
      <w:divBdr>
        <w:top w:val="none" w:sz="0" w:space="0" w:color="auto"/>
        <w:left w:val="none" w:sz="0" w:space="0" w:color="auto"/>
        <w:bottom w:val="none" w:sz="0" w:space="0" w:color="auto"/>
        <w:right w:val="none" w:sz="0" w:space="0" w:color="auto"/>
      </w:divBdr>
    </w:div>
    <w:div w:id="716782261">
      <w:bodyDiv w:val="1"/>
      <w:marLeft w:val="0"/>
      <w:marRight w:val="0"/>
      <w:marTop w:val="0"/>
      <w:marBottom w:val="0"/>
      <w:divBdr>
        <w:top w:val="none" w:sz="0" w:space="0" w:color="auto"/>
        <w:left w:val="none" w:sz="0" w:space="0" w:color="auto"/>
        <w:bottom w:val="none" w:sz="0" w:space="0" w:color="auto"/>
        <w:right w:val="none" w:sz="0" w:space="0" w:color="auto"/>
      </w:divBdr>
    </w:div>
    <w:div w:id="719597485">
      <w:bodyDiv w:val="1"/>
      <w:marLeft w:val="0"/>
      <w:marRight w:val="0"/>
      <w:marTop w:val="0"/>
      <w:marBottom w:val="0"/>
      <w:divBdr>
        <w:top w:val="none" w:sz="0" w:space="0" w:color="auto"/>
        <w:left w:val="none" w:sz="0" w:space="0" w:color="auto"/>
        <w:bottom w:val="none" w:sz="0" w:space="0" w:color="auto"/>
        <w:right w:val="none" w:sz="0" w:space="0" w:color="auto"/>
      </w:divBdr>
    </w:div>
    <w:div w:id="723797736">
      <w:bodyDiv w:val="1"/>
      <w:marLeft w:val="0"/>
      <w:marRight w:val="0"/>
      <w:marTop w:val="0"/>
      <w:marBottom w:val="0"/>
      <w:divBdr>
        <w:top w:val="none" w:sz="0" w:space="0" w:color="auto"/>
        <w:left w:val="none" w:sz="0" w:space="0" w:color="auto"/>
        <w:bottom w:val="none" w:sz="0" w:space="0" w:color="auto"/>
        <w:right w:val="none" w:sz="0" w:space="0" w:color="auto"/>
      </w:divBdr>
    </w:div>
    <w:div w:id="728068025">
      <w:bodyDiv w:val="1"/>
      <w:marLeft w:val="0"/>
      <w:marRight w:val="0"/>
      <w:marTop w:val="0"/>
      <w:marBottom w:val="0"/>
      <w:divBdr>
        <w:top w:val="none" w:sz="0" w:space="0" w:color="auto"/>
        <w:left w:val="none" w:sz="0" w:space="0" w:color="auto"/>
        <w:bottom w:val="none" w:sz="0" w:space="0" w:color="auto"/>
        <w:right w:val="none" w:sz="0" w:space="0" w:color="auto"/>
      </w:divBdr>
    </w:div>
    <w:div w:id="730076859">
      <w:bodyDiv w:val="1"/>
      <w:marLeft w:val="0"/>
      <w:marRight w:val="0"/>
      <w:marTop w:val="0"/>
      <w:marBottom w:val="0"/>
      <w:divBdr>
        <w:top w:val="none" w:sz="0" w:space="0" w:color="auto"/>
        <w:left w:val="none" w:sz="0" w:space="0" w:color="auto"/>
        <w:bottom w:val="none" w:sz="0" w:space="0" w:color="auto"/>
        <w:right w:val="none" w:sz="0" w:space="0" w:color="auto"/>
      </w:divBdr>
    </w:div>
    <w:div w:id="731275146">
      <w:bodyDiv w:val="1"/>
      <w:marLeft w:val="0"/>
      <w:marRight w:val="0"/>
      <w:marTop w:val="0"/>
      <w:marBottom w:val="0"/>
      <w:divBdr>
        <w:top w:val="none" w:sz="0" w:space="0" w:color="auto"/>
        <w:left w:val="none" w:sz="0" w:space="0" w:color="auto"/>
        <w:bottom w:val="none" w:sz="0" w:space="0" w:color="auto"/>
        <w:right w:val="none" w:sz="0" w:space="0" w:color="auto"/>
      </w:divBdr>
    </w:div>
    <w:div w:id="732699775">
      <w:bodyDiv w:val="1"/>
      <w:marLeft w:val="0"/>
      <w:marRight w:val="0"/>
      <w:marTop w:val="0"/>
      <w:marBottom w:val="0"/>
      <w:divBdr>
        <w:top w:val="none" w:sz="0" w:space="0" w:color="auto"/>
        <w:left w:val="none" w:sz="0" w:space="0" w:color="auto"/>
        <w:bottom w:val="none" w:sz="0" w:space="0" w:color="auto"/>
        <w:right w:val="none" w:sz="0" w:space="0" w:color="auto"/>
      </w:divBdr>
    </w:div>
    <w:div w:id="738137679">
      <w:bodyDiv w:val="1"/>
      <w:marLeft w:val="0"/>
      <w:marRight w:val="0"/>
      <w:marTop w:val="0"/>
      <w:marBottom w:val="0"/>
      <w:divBdr>
        <w:top w:val="none" w:sz="0" w:space="0" w:color="auto"/>
        <w:left w:val="none" w:sz="0" w:space="0" w:color="auto"/>
        <w:bottom w:val="none" w:sz="0" w:space="0" w:color="auto"/>
        <w:right w:val="none" w:sz="0" w:space="0" w:color="auto"/>
      </w:divBdr>
    </w:div>
    <w:div w:id="742803290">
      <w:bodyDiv w:val="1"/>
      <w:marLeft w:val="0"/>
      <w:marRight w:val="0"/>
      <w:marTop w:val="0"/>
      <w:marBottom w:val="0"/>
      <w:divBdr>
        <w:top w:val="none" w:sz="0" w:space="0" w:color="auto"/>
        <w:left w:val="none" w:sz="0" w:space="0" w:color="auto"/>
        <w:bottom w:val="none" w:sz="0" w:space="0" w:color="auto"/>
        <w:right w:val="none" w:sz="0" w:space="0" w:color="auto"/>
      </w:divBdr>
    </w:div>
    <w:div w:id="744496985">
      <w:bodyDiv w:val="1"/>
      <w:marLeft w:val="0"/>
      <w:marRight w:val="0"/>
      <w:marTop w:val="0"/>
      <w:marBottom w:val="0"/>
      <w:divBdr>
        <w:top w:val="none" w:sz="0" w:space="0" w:color="auto"/>
        <w:left w:val="none" w:sz="0" w:space="0" w:color="auto"/>
        <w:bottom w:val="none" w:sz="0" w:space="0" w:color="auto"/>
        <w:right w:val="none" w:sz="0" w:space="0" w:color="auto"/>
      </w:divBdr>
    </w:div>
    <w:div w:id="752550003">
      <w:bodyDiv w:val="1"/>
      <w:marLeft w:val="0"/>
      <w:marRight w:val="0"/>
      <w:marTop w:val="0"/>
      <w:marBottom w:val="0"/>
      <w:divBdr>
        <w:top w:val="none" w:sz="0" w:space="0" w:color="auto"/>
        <w:left w:val="none" w:sz="0" w:space="0" w:color="auto"/>
        <w:bottom w:val="none" w:sz="0" w:space="0" w:color="auto"/>
        <w:right w:val="none" w:sz="0" w:space="0" w:color="auto"/>
      </w:divBdr>
    </w:div>
    <w:div w:id="754791248">
      <w:bodyDiv w:val="1"/>
      <w:marLeft w:val="0"/>
      <w:marRight w:val="0"/>
      <w:marTop w:val="0"/>
      <w:marBottom w:val="0"/>
      <w:divBdr>
        <w:top w:val="none" w:sz="0" w:space="0" w:color="auto"/>
        <w:left w:val="none" w:sz="0" w:space="0" w:color="auto"/>
        <w:bottom w:val="none" w:sz="0" w:space="0" w:color="auto"/>
        <w:right w:val="none" w:sz="0" w:space="0" w:color="auto"/>
      </w:divBdr>
    </w:div>
    <w:div w:id="758406542">
      <w:bodyDiv w:val="1"/>
      <w:marLeft w:val="0"/>
      <w:marRight w:val="0"/>
      <w:marTop w:val="0"/>
      <w:marBottom w:val="0"/>
      <w:divBdr>
        <w:top w:val="none" w:sz="0" w:space="0" w:color="auto"/>
        <w:left w:val="none" w:sz="0" w:space="0" w:color="auto"/>
        <w:bottom w:val="none" w:sz="0" w:space="0" w:color="auto"/>
        <w:right w:val="none" w:sz="0" w:space="0" w:color="auto"/>
      </w:divBdr>
    </w:div>
    <w:div w:id="758479432">
      <w:bodyDiv w:val="1"/>
      <w:marLeft w:val="0"/>
      <w:marRight w:val="0"/>
      <w:marTop w:val="0"/>
      <w:marBottom w:val="0"/>
      <w:divBdr>
        <w:top w:val="none" w:sz="0" w:space="0" w:color="auto"/>
        <w:left w:val="none" w:sz="0" w:space="0" w:color="auto"/>
        <w:bottom w:val="none" w:sz="0" w:space="0" w:color="auto"/>
        <w:right w:val="none" w:sz="0" w:space="0" w:color="auto"/>
      </w:divBdr>
    </w:div>
    <w:div w:id="760569297">
      <w:bodyDiv w:val="1"/>
      <w:marLeft w:val="0"/>
      <w:marRight w:val="0"/>
      <w:marTop w:val="0"/>
      <w:marBottom w:val="0"/>
      <w:divBdr>
        <w:top w:val="none" w:sz="0" w:space="0" w:color="auto"/>
        <w:left w:val="none" w:sz="0" w:space="0" w:color="auto"/>
        <w:bottom w:val="none" w:sz="0" w:space="0" w:color="auto"/>
        <w:right w:val="none" w:sz="0" w:space="0" w:color="auto"/>
      </w:divBdr>
    </w:div>
    <w:div w:id="760612948">
      <w:bodyDiv w:val="1"/>
      <w:marLeft w:val="0"/>
      <w:marRight w:val="0"/>
      <w:marTop w:val="0"/>
      <w:marBottom w:val="0"/>
      <w:divBdr>
        <w:top w:val="none" w:sz="0" w:space="0" w:color="auto"/>
        <w:left w:val="none" w:sz="0" w:space="0" w:color="auto"/>
        <w:bottom w:val="none" w:sz="0" w:space="0" w:color="auto"/>
        <w:right w:val="none" w:sz="0" w:space="0" w:color="auto"/>
      </w:divBdr>
    </w:div>
    <w:div w:id="762343472">
      <w:bodyDiv w:val="1"/>
      <w:marLeft w:val="0"/>
      <w:marRight w:val="0"/>
      <w:marTop w:val="0"/>
      <w:marBottom w:val="0"/>
      <w:divBdr>
        <w:top w:val="none" w:sz="0" w:space="0" w:color="auto"/>
        <w:left w:val="none" w:sz="0" w:space="0" w:color="auto"/>
        <w:bottom w:val="none" w:sz="0" w:space="0" w:color="auto"/>
        <w:right w:val="none" w:sz="0" w:space="0" w:color="auto"/>
      </w:divBdr>
    </w:div>
    <w:div w:id="763764683">
      <w:bodyDiv w:val="1"/>
      <w:marLeft w:val="0"/>
      <w:marRight w:val="0"/>
      <w:marTop w:val="0"/>
      <w:marBottom w:val="0"/>
      <w:divBdr>
        <w:top w:val="none" w:sz="0" w:space="0" w:color="auto"/>
        <w:left w:val="none" w:sz="0" w:space="0" w:color="auto"/>
        <w:bottom w:val="none" w:sz="0" w:space="0" w:color="auto"/>
        <w:right w:val="none" w:sz="0" w:space="0" w:color="auto"/>
      </w:divBdr>
    </w:div>
    <w:div w:id="767233948">
      <w:bodyDiv w:val="1"/>
      <w:marLeft w:val="0"/>
      <w:marRight w:val="0"/>
      <w:marTop w:val="0"/>
      <w:marBottom w:val="0"/>
      <w:divBdr>
        <w:top w:val="none" w:sz="0" w:space="0" w:color="auto"/>
        <w:left w:val="none" w:sz="0" w:space="0" w:color="auto"/>
        <w:bottom w:val="none" w:sz="0" w:space="0" w:color="auto"/>
        <w:right w:val="none" w:sz="0" w:space="0" w:color="auto"/>
      </w:divBdr>
    </w:div>
    <w:div w:id="769004519">
      <w:bodyDiv w:val="1"/>
      <w:marLeft w:val="0"/>
      <w:marRight w:val="0"/>
      <w:marTop w:val="0"/>
      <w:marBottom w:val="0"/>
      <w:divBdr>
        <w:top w:val="none" w:sz="0" w:space="0" w:color="auto"/>
        <w:left w:val="none" w:sz="0" w:space="0" w:color="auto"/>
        <w:bottom w:val="none" w:sz="0" w:space="0" w:color="auto"/>
        <w:right w:val="none" w:sz="0" w:space="0" w:color="auto"/>
      </w:divBdr>
    </w:div>
    <w:div w:id="769087017">
      <w:bodyDiv w:val="1"/>
      <w:marLeft w:val="0"/>
      <w:marRight w:val="0"/>
      <w:marTop w:val="0"/>
      <w:marBottom w:val="0"/>
      <w:divBdr>
        <w:top w:val="none" w:sz="0" w:space="0" w:color="auto"/>
        <w:left w:val="none" w:sz="0" w:space="0" w:color="auto"/>
        <w:bottom w:val="none" w:sz="0" w:space="0" w:color="auto"/>
        <w:right w:val="none" w:sz="0" w:space="0" w:color="auto"/>
      </w:divBdr>
    </w:div>
    <w:div w:id="770053108">
      <w:bodyDiv w:val="1"/>
      <w:marLeft w:val="0"/>
      <w:marRight w:val="0"/>
      <w:marTop w:val="0"/>
      <w:marBottom w:val="0"/>
      <w:divBdr>
        <w:top w:val="none" w:sz="0" w:space="0" w:color="auto"/>
        <w:left w:val="none" w:sz="0" w:space="0" w:color="auto"/>
        <w:bottom w:val="none" w:sz="0" w:space="0" w:color="auto"/>
        <w:right w:val="none" w:sz="0" w:space="0" w:color="auto"/>
      </w:divBdr>
    </w:div>
    <w:div w:id="773482259">
      <w:bodyDiv w:val="1"/>
      <w:marLeft w:val="0"/>
      <w:marRight w:val="0"/>
      <w:marTop w:val="0"/>
      <w:marBottom w:val="0"/>
      <w:divBdr>
        <w:top w:val="none" w:sz="0" w:space="0" w:color="auto"/>
        <w:left w:val="none" w:sz="0" w:space="0" w:color="auto"/>
        <w:bottom w:val="none" w:sz="0" w:space="0" w:color="auto"/>
        <w:right w:val="none" w:sz="0" w:space="0" w:color="auto"/>
      </w:divBdr>
    </w:div>
    <w:div w:id="776800576">
      <w:bodyDiv w:val="1"/>
      <w:marLeft w:val="0"/>
      <w:marRight w:val="0"/>
      <w:marTop w:val="0"/>
      <w:marBottom w:val="0"/>
      <w:divBdr>
        <w:top w:val="none" w:sz="0" w:space="0" w:color="auto"/>
        <w:left w:val="none" w:sz="0" w:space="0" w:color="auto"/>
        <w:bottom w:val="none" w:sz="0" w:space="0" w:color="auto"/>
        <w:right w:val="none" w:sz="0" w:space="0" w:color="auto"/>
      </w:divBdr>
    </w:div>
    <w:div w:id="790053761">
      <w:bodyDiv w:val="1"/>
      <w:marLeft w:val="0"/>
      <w:marRight w:val="0"/>
      <w:marTop w:val="0"/>
      <w:marBottom w:val="0"/>
      <w:divBdr>
        <w:top w:val="none" w:sz="0" w:space="0" w:color="auto"/>
        <w:left w:val="none" w:sz="0" w:space="0" w:color="auto"/>
        <w:bottom w:val="none" w:sz="0" w:space="0" w:color="auto"/>
        <w:right w:val="none" w:sz="0" w:space="0" w:color="auto"/>
      </w:divBdr>
    </w:div>
    <w:div w:id="793057587">
      <w:bodyDiv w:val="1"/>
      <w:marLeft w:val="0"/>
      <w:marRight w:val="0"/>
      <w:marTop w:val="0"/>
      <w:marBottom w:val="0"/>
      <w:divBdr>
        <w:top w:val="none" w:sz="0" w:space="0" w:color="auto"/>
        <w:left w:val="none" w:sz="0" w:space="0" w:color="auto"/>
        <w:bottom w:val="none" w:sz="0" w:space="0" w:color="auto"/>
        <w:right w:val="none" w:sz="0" w:space="0" w:color="auto"/>
      </w:divBdr>
    </w:div>
    <w:div w:id="795217936">
      <w:bodyDiv w:val="1"/>
      <w:marLeft w:val="0"/>
      <w:marRight w:val="0"/>
      <w:marTop w:val="0"/>
      <w:marBottom w:val="0"/>
      <w:divBdr>
        <w:top w:val="none" w:sz="0" w:space="0" w:color="auto"/>
        <w:left w:val="none" w:sz="0" w:space="0" w:color="auto"/>
        <w:bottom w:val="none" w:sz="0" w:space="0" w:color="auto"/>
        <w:right w:val="none" w:sz="0" w:space="0" w:color="auto"/>
      </w:divBdr>
    </w:div>
    <w:div w:id="798039193">
      <w:bodyDiv w:val="1"/>
      <w:marLeft w:val="0"/>
      <w:marRight w:val="0"/>
      <w:marTop w:val="0"/>
      <w:marBottom w:val="0"/>
      <w:divBdr>
        <w:top w:val="none" w:sz="0" w:space="0" w:color="auto"/>
        <w:left w:val="none" w:sz="0" w:space="0" w:color="auto"/>
        <w:bottom w:val="none" w:sz="0" w:space="0" w:color="auto"/>
        <w:right w:val="none" w:sz="0" w:space="0" w:color="auto"/>
      </w:divBdr>
    </w:div>
    <w:div w:id="801339309">
      <w:bodyDiv w:val="1"/>
      <w:marLeft w:val="0"/>
      <w:marRight w:val="0"/>
      <w:marTop w:val="0"/>
      <w:marBottom w:val="0"/>
      <w:divBdr>
        <w:top w:val="none" w:sz="0" w:space="0" w:color="auto"/>
        <w:left w:val="none" w:sz="0" w:space="0" w:color="auto"/>
        <w:bottom w:val="none" w:sz="0" w:space="0" w:color="auto"/>
        <w:right w:val="none" w:sz="0" w:space="0" w:color="auto"/>
      </w:divBdr>
    </w:div>
    <w:div w:id="806360410">
      <w:bodyDiv w:val="1"/>
      <w:marLeft w:val="0"/>
      <w:marRight w:val="0"/>
      <w:marTop w:val="0"/>
      <w:marBottom w:val="0"/>
      <w:divBdr>
        <w:top w:val="none" w:sz="0" w:space="0" w:color="auto"/>
        <w:left w:val="none" w:sz="0" w:space="0" w:color="auto"/>
        <w:bottom w:val="none" w:sz="0" w:space="0" w:color="auto"/>
        <w:right w:val="none" w:sz="0" w:space="0" w:color="auto"/>
      </w:divBdr>
    </w:div>
    <w:div w:id="807288418">
      <w:bodyDiv w:val="1"/>
      <w:marLeft w:val="0"/>
      <w:marRight w:val="0"/>
      <w:marTop w:val="0"/>
      <w:marBottom w:val="0"/>
      <w:divBdr>
        <w:top w:val="none" w:sz="0" w:space="0" w:color="auto"/>
        <w:left w:val="none" w:sz="0" w:space="0" w:color="auto"/>
        <w:bottom w:val="none" w:sz="0" w:space="0" w:color="auto"/>
        <w:right w:val="none" w:sz="0" w:space="0" w:color="auto"/>
      </w:divBdr>
    </w:div>
    <w:div w:id="809175823">
      <w:bodyDiv w:val="1"/>
      <w:marLeft w:val="0"/>
      <w:marRight w:val="0"/>
      <w:marTop w:val="0"/>
      <w:marBottom w:val="0"/>
      <w:divBdr>
        <w:top w:val="none" w:sz="0" w:space="0" w:color="auto"/>
        <w:left w:val="none" w:sz="0" w:space="0" w:color="auto"/>
        <w:bottom w:val="none" w:sz="0" w:space="0" w:color="auto"/>
        <w:right w:val="none" w:sz="0" w:space="0" w:color="auto"/>
      </w:divBdr>
    </w:div>
    <w:div w:id="818306969">
      <w:bodyDiv w:val="1"/>
      <w:marLeft w:val="0"/>
      <w:marRight w:val="0"/>
      <w:marTop w:val="0"/>
      <w:marBottom w:val="0"/>
      <w:divBdr>
        <w:top w:val="none" w:sz="0" w:space="0" w:color="auto"/>
        <w:left w:val="none" w:sz="0" w:space="0" w:color="auto"/>
        <w:bottom w:val="none" w:sz="0" w:space="0" w:color="auto"/>
        <w:right w:val="none" w:sz="0" w:space="0" w:color="auto"/>
      </w:divBdr>
    </w:div>
    <w:div w:id="829829859">
      <w:bodyDiv w:val="1"/>
      <w:marLeft w:val="0"/>
      <w:marRight w:val="0"/>
      <w:marTop w:val="0"/>
      <w:marBottom w:val="0"/>
      <w:divBdr>
        <w:top w:val="none" w:sz="0" w:space="0" w:color="auto"/>
        <w:left w:val="none" w:sz="0" w:space="0" w:color="auto"/>
        <w:bottom w:val="none" w:sz="0" w:space="0" w:color="auto"/>
        <w:right w:val="none" w:sz="0" w:space="0" w:color="auto"/>
      </w:divBdr>
    </w:div>
    <w:div w:id="834029497">
      <w:bodyDiv w:val="1"/>
      <w:marLeft w:val="0"/>
      <w:marRight w:val="0"/>
      <w:marTop w:val="0"/>
      <w:marBottom w:val="0"/>
      <w:divBdr>
        <w:top w:val="none" w:sz="0" w:space="0" w:color="auto"/>
        <w:left w:val="none" w:sz="0" w:space="0" w:color="auto"/>
        <w:bottom w:val="none" w:sz="0" w:space="0" w:color="auto"/>
        <w:right w:val="none" w:sz="0" w:space="0" w:color="auto"/>
      </w:divBdr>
    </w:div>
    <w:div w:id="841968355">
      <w:bodyDiv w:val="1"/>
      <w:marLeft w:val="0"/>
      <w:marRight w:val="0"/>
      <w:marTop w:val="0"/>
      <w:marBottom w:val="0"/>
      <w:divBdr>
        <w:top w:val="none" w:sz="0" w:space="0" w:color="auto"/>
        <w:left w:val="none" w:sz="0" w:space="0" w:color="auto"/>
        <w:bottom w:val="none" w:sz="0" w:space="0" w:color="auto"/>
        <w:right w:val="none" w:sz="0" w:space="0" w:color="auto"/>
      </w:divBdr>
    </w:div>
    <w:div w:id="843395935">
      <w:bodyDiv w:val="1"/>
      <w:marLeft w:val="0"/>
      <w:marRight w:val="0"/>
      <w:marTop w:val="0"/>
      <w:marBottom w:val="0"/>
      <w:divBdr>
        <w:top w:val="none" w:sz="0" w:space="0" w:color="auto"/>
        <w:left w:val="none" w:sz="0" w:space="0" w:color="auto"/>
        <w:bottom w:val="none" w:sz="0" w:space="0" w:color="auto"/>
        <w:right w:val="none" w:sz="0" w:space="0" w:color="auto"/>
      </w:divBdr>
    </w:div>
    <w:div w:id="853958007">
      <w:bodyDiv w:val="1"/>
      <w:marLeft w:val="0"/>
      <w:marRight w:val="0"/>
      <w:marTop w:val="0"/>
      <w:marBottom w:val="0"/>
      <w:divBdr>
        <w:top w:val="none" w:sz="0" w:space="0" w:color="auto"/>
        <w:left w:val="none" w:sz="0" w:space="0" w:color="auto"/>
        <w:bottom w:val="none" w:sz="0" w:space="0" w:color="auto"/>
        <w:right w:val="none" w:sz="0" w:space="0" w:color="auto"/>
      </w:divBdr>
    </w:div>
    <w:div w:id="855849601">
      <w:bodyDiv w:val="1"/>
      <w:marLeft w:val="0"/>
      <w:marRight w:val="0"/>
      <w:marTop w:val="0"/>
      <w:marBottom w:val="0"/>
      <w:divBdr>
        <w:top w:val="none" w:sz="0" w:space="0" w:color="auto"/>
        <w:left w:val="none" w:sz="0" w:space="0" w:color="auto"/>
        <w:bottom w:val="none" w:sz="0" w:space="0" w:color="auto"/>
        <w:right w:val="none" w:sz="0" w:space="0" w:color="auto"/>
      </w:divBdr>
    </w:div>
    <w:div w:id="861474228">
      <w:bodyDiv w:val="1"/>
      <w:marLeft w:val="0"/>
      <w:marRight w:val="0"/>
      <w:marTop w:val="0"/>
      <w:marBottom w:val="0"/>
      <w:divBdr>
        <w:top w:val="none" w:sz="0" w:space="0" w:color="auto"/>
        <w:left w:val="none" w:sz="0" w:space="0" w:color="auto"/>
        <w:bottom w:val="none" w:sz="0" w:space="0" w:color="auto"/>
        <w:right w:val="none" w:sz="0" w:space="0" w:color="auto"/>
      </w:divBdr>
    </w:div>
    <w:div w:id="861866121">
      <w:bodyDiv w:val="1"/>
      <w:marLeft w:val="0"/>
      <w:marRight w:val="0"/>
      <w:marTop w:val="0"/>
      <w:marBottom w:val="0"/>
      <w:divBdr>
        <w:top w:val="none" w:sz="0" w:space="0" w:color="auto"/>
        <w:left w:val="none" w:sz="0" w:space="0" w:color="auto"/>
        <w:bottom w:val="none" w:sz="0" w:space="0" w:color="auto"/>
        <w:right w:val="none" w:sz="0" w:space="0" w:color="auto"/>
      </w:divBdr>
    </w:div>
    <w:div w:id="863131281">
      <w:bodyDiv w:val="1"/>
      <w:marLeft w:val="0"/>
      <w:marRight w:val="0"/>
      <w:marTop w:val="0"/>
      <w:marBottom w:val="0"/>
      <w:divBdr>
        <w:top w:val="none" w:sz="0" w:space="0" w:color="auto"/>
        <w:left w:val="none" w:sz="0" w:space="0" w:color="auto"/>
        <w:bottom w:val="none" w:sz="0" w:space="0" w:color="auto"/>
        <w:right w:val="none" w:sz="0" w:space="0" w:color="auto"/>
      </w:divBdr>
    </w:div>
    <w:div w:id="867327791">
      <w:bodyDiv w:val="1"/>
      <w:marLeft w:val="0"/>
      <w:marRight w:val="0"/>
      <w:marTop w:val="0"/>
      <w:marBottom w:val="0"/>
      <w:divBdr>
        <w:top w:val="none" w:sz="0" w:space="0" w:color="auto"/>
        <w:left w:val="none" w:sz="0" w:space="0" w:color="auto"/>
        <w:bottom w:val="none" w:sz="0" w:space="0" w:color="auto"/>
        <w:right w:val="none" w:sz="0" w:space="0" w:color="auto"/>
      </w:divBdr>
    </w:div>
    <w:div w:id="870996218">
      <w:bodyDiv w:val="1"/>
      <w:marLeft w:val="0"/>
      <w:marRight w:val="0"/>
      <w:marTop w:val="0"/>
      <w:marBottom w:val="0"/>
      <w:divBdr>
        <w:top w:val="none" w:sz="0" w:space="0" w:color="auto"/>
        <w:left w:val="none" w:sz="0" w:space="0" w:color="auto"/>
        <w:bottom w:val="none" w:sz="0" w:space="0" w:color="auto"/>
        <w:right w:val="none" w:sz="0" w:space="0" w:color="auto"/>
      </w:divBdr>
    </w:div>
    <w:div w:id="878468548">
      <w:bodyDiv w:val="1"/>
      <w:marLeft w:val="0"/>
      <w:marRight w:val="0"/>
      <w:marTop w:val="0"/>
      <w:marBottom w:val="0"/>
      <w:divBdr>
        <w:top w:val="none" w:sz="0" w:space="0" w:color="auto"/>
        <w:left w:val="none" w:sz="0" w:space="0" w:color="auto"/>
        <w:bottom w:val="none" w:sz="0" w:space="0" w:color="auto"/>
        <w:right w:val="none" w:sz="0" w:space="0" w:color="auto"/>
      </w:divBdr>
    </w:div>
    <w:div w:id="887959519">
      <w:bodyDiv w:val="1"/>
      <w:marLeft w:val="0"/>
      <w:marRight w:val="0"/>
      <w:marTop w:val="0"/>
      <w:marBottom w:val="0"/>
      <w:divBdr>
        <w:top w:val="none" w:sz="0" w:space="0" w:color="auto"/>
        <w:left w:val="none" w:sz="0" w:space="0" w:color="auto"/>
        <w:bottom w:val="none" w:sz="0" w:space="0" w:color="auto"/>
        <w:right w:val="none" w:sz="0" w:space="0" w:color="auto"/>
      </w:divBdr>
    </w:div>
    <w:div w:id="890384200">
      <w:bodyDiv w:val="1"/>
      <w:marLeft w:val="0"/>
      <w:marRight w:val="0"/>
      <w:marTop w:val="0"/>
      <w:marBottom w:val="0"/>
      <w:divBdr>
        <w:top w:val="none" w:sz="0" w:space="0" w:color="auto"/>
        <w:left w:val="none" w:sz="0" w:space="0" w:color="auto"/>
        <w:bottom w:val="none" w:sz="0" w:space="0" w:color="auto"/>
        <w:right w:val="none" w:sz="0" w:space="0" w:color="auto"/>
      </w:divBdr>
    </w:div>
    <w:div w:id="892470820">
      <w:bodyDiv w:val="1"/>
      <w:marLeft w:val="0"/>
      <w:marRight w:val="0"/>
      <w:marTop w:val="0"/>
      <w:marBottom w:val="0"/>
      <w:divBdr>
        <w:top w:val="none" w:sz="0" w:space="0" w:color="auto"/>
        <w:left w:val="none" w:sz="0" w:space="0" w:color="auto"/>
        <w:bottom w:val="none" w:sz="0" w:space="0" w:color="auto"/>
        <w:right w:val="none" w:sz="0" w:space="0" w:color="auto"/>
      </w:divBdr>
    </w:div>
    <w:div w:id="896470950">
      <w:bodyDiv w:val="1"/>
      <w:marLeft w:val="0"/>
      <w:marRight w:val="0"/>
      <w:marTop w:val="0"/>
      <w:marBottom w:val="0"/>
      <w:divBdr>
        <w:top w:val="none" w:sz="0" w:space="0" w:color="auto"/>
        <w:left w:val="none" w:sz="0" w:space="0" w:color="auto"/>
        <w:bottom w:val="none" w:sz="0" w:space="0" w:color="auto"/>
        <w:right w:val="none" w:sz="0" w:space="0" w:color="auto"/>
      </w:divBdr>
    </w:div>
    <w:div w:id="896666416">
      <w:bodyDiv w:val="1"/>
      <w:marLeft w:val="0"/>
      <w:marRight w:val="0"/>
      <w:marTop w:val="0"/>
      <w:marBottom w:val="0"/>
      <w:divBdr>
        <w:top w:val="none" w:sz="0" w:space="0" w:color="auto"/>
        <w:left w:val="none" w:sz="0" w:space="0" w:color="auto"/>
        <w:bottom w:val="none" w:sz="0" w:space="0" w:color="auto"/>
        <w:right w:val="none" w:sz="0" w:space="0" w:color="auto"/>
      </w:divBdr>
    </w:div>
    <w:div w:id="903221253">
      <w:bodyDiv w:val="1"/>
      <w:marLeft w:val="0"/>
      <w:marRight w:val="0"/>
      <w:marTop w:val="0"/>
      <w:marBottom w:val="0"/>
      <w:divBdr>
        <w:top w:val="none" w:sz="0" w:space="0" w:color="auto"/>
        <w:left w:val="none" w:sz="0" w:space="0" w:color="auto"/>
        <w:bottom w:val="none" w:sz="0" w:space="0" w:color="auto"/>
        <w:right w:val="none" w:sz="0" w:space="0" w:color="auto"/>
      </w:divBdr>
    </w:div>
    <w:div w:id="908462078">
      <w:bodyDiv w:val="1"/>
      <w:marLeft w:val="0"/>
      <w:marRight w:val="0"/>
      <w:marTop w:val="0"/>
      <w:marBottom w:val="0"/>
      <w:divBdr>
        <w:top w:val="none" w:sz="0" w:space="0" w:color="auto"/>
        <w:left w:val="none" w:sz="0" w:space="0" w:color="auto"/>
        <w:bottom w:val="none" w:sz="0" w:space="0" w:color="auto"/>
        <w:right w:val="none" w:sz="0" w:space="0" w:color="auto"/>
      </w:divBdr>
    </w:div>
    <w:div w:id="908927835">
      <w:bodyDiv w:val="1"/>
      <w:marLeft w:val="0"/>
      <w:marRight w:val="0"/>
      <w:marTop w:val="0"/>
      <w:marBottom w:val="0"/>
      <w:divBdr>
        <w:top w:val="none" w:sz="0" w:space="0" w:color="auto"/>
        <w:left w:val="none" w:sz="0" w:space="0" w:color="auto"/>
        <w:bottom w:val="none" w:sz="0" w:space="0" w:color="auto"/>
        <w:right w:val="none" w:sz="0" w:space="0" w:color="auto"/>
      </w:divBdr>
    </w:div>
    <w:div w:id="909121131">
      <w:bodyDiv w:val="1"/>
      <w:marLeft w:val="0"/>
      <w:marRight w:val="0"/>
      <w:marTop w:val="0"/>
      <w:marBottom w:val="0"/>
      <w:divBdr>
        <w:top w:val="none" w:sz="0" w:space="0" w:color="auto"/>
        <w:left w:val="none" w:sz="0" w:space="0" w:color="auto"/>
        <w:bottom w:val="none" w:sz="0" w:space="0" w:color="auto"/>
        <w:right w:val="none" w:sz="0" w:space="0" w:color="auto"/>
      </w:divBdr>
    </w:div>
    <w:div w:id="913202327">
      <w:bodyDiv w:val="1"/>
      <w:marLeft w:val="0"/>
      <w:marRight w:val="0"/>
      <w:marTop w:val="0"/>
      <w:marBottom w:val="0"/>
      <w:divBdr>
        <w:top w:val="none" w:sz="0" w:space="0" w:color="auto"/>
        <w:left w:val="none" w:sz="0" w:space="0" w:color="auto"/>
        <w:bottom w:val="none" w:sz="0" w:space="0" w:color="auto"/>
        <w:right w:val="none" w:sz="0" w:space="0" w:color="auto"/>
      </w:divBdr>
    </w:div>
    <w:div w:id="924340148">
      <w:bodyDiv w:val="1"/>
      <w:marLeft w:val="0"/>
      <w:marRight w:val="0"/>
      <w:marTop w:val="0"/>
      <w:marBottom w:val="0"/>
      <w:divBdr>
        <w:top w:val="none" w:sz="0" w:space="0" w:color="auto"/>
        <w:left w:val="none" w:sz="0" w:space="0" w:color="auto"/>
        <w:bottom w:val="none" w:sz="0" w:space="0" w:color="auto"/>
        <w:right w:val="none" w:sz="0" w:space="0" w:color="auto"/>
      </w:divBdr>
    </w:div>
    <w:div w:id="930890669">
      <w:bodyDiv w:val="1"/>
      <w:marLeft w:val="0"/>
      <w:marRight w:val="0"/>
      <w:marTop w:val="0"/>
      <w:marBottom w:val="0"/>
      <w:divBdr>
        <w:top w:val="none" w:sz="0" w:space="0" w:color="auto"/>
        <w:left w:val="none" w:sz="0" w:space="0" w:color="auto"/>
        <w:bottom w:val="none" w:sz="0" w:space="0" w:color="auto"/>
        <w:right w:val="none" w:sz="0" w:space="0" w:color="auto"/>
      </w:divBdr>
    </w:div>
    <w:div w:id="946811343">
      <w:bodyDiv w:val="1"/>
      <w:marLeft w:val="0"/>
      <w:marRight w:val="0"/>
      <w:marTop w:val="0"/>
      <w:marBottom w:val="0"/>
      <w:divBdr>
        <w:top w:val="none" w:sz="0" w:space="0" w:color="auto"/>
        <w:left w:val="none" w:sz="0" w:space="0" w:color="auto"/>
        <w:bottom w:val="none" w:sz="0" w:space="0" w:color="auto"/>
        <w:right w:val="none" w:sz="0" w:space="0" w:color="auto"/>
      </w:divBdr>
    </w:div>
    <w:div w:id="950480580">
      <w:bodyDiv w:val="1"/>
      <w:marLeft w:val="0"/>
      <w:marRight w:val="0"/>
      <w:marTop w:val="0"/>
      <w:marBottom w:val="0"/>
      <w:divBdr>
        <w:top w:val="none" w:sz="0" w:space="0" w:color="auto"/>
        <w:left w:val="none" w:sz="0" w:space="0" w:color="auto"/>
        <w:bottom w:val="none" w:sz="0" w:space="0" w:color="auto"/>
        <w:right w:val="none" w:sz="0" w:space="0" w:color="auto"/>
      </w:divBdr>
    </w:div>
    <w:div w:id="958412643">
      <w:bodyDiv w:val="1"/>
      <w:marLeft w:val="0"/>
      <w:marRight w:val="0"/>
      <w:marTop w:val="0"/>
      <w:marBottom w:val="0"/>
      <w:divBdr>
        <w:top w:val="none" w:sz="0" w:space="0" w:color="auto"/>
        <w:left w:val="none" w:sz="0" w:space="0" w:color="auto"/>
        <w:bottom w:val="none" w:sz="0" w:space="0" w:color="auto"/>
        <w:right w:val="none" w:sz="0" w:space="0" w:color="auto"/>
      </w:divBdr>
    </w:div>
    <w:div w:id="966740942">
      <w:bodyDiv w:val="1"/>
      <w:marLeft w:val="0"/>
      <w:marRight w:val="0"/>
      <w:marTop w:val="0"/>
      <w:marBottom w:val="0"/>
      <w:divBdr>
        <w:top w:val="none" w:sz="0" w:space="0" w:color="auto"/>
        <w:left w:val="none" w:sz="0" w:space="0" w:color="auto"/>
        <w:bottom w:val="none" w:sz="0" w:space="0" w:color="auto"/>
        <w:right w:val="none" w:sz="0" w:space="0" w:color="auto"/>
      </w:divBdr>
    </w:div>
    <w:div w:id="971986544">
      <w:bodyDiv w:val="1"/>
      <w:marLeft w:val="0"/>
      <w:marRight w:val="0"/>
      <w:marTop w:val="0"/>
      <w:marBottom w:val="0"/>
      <w:divBdr>
        <w:top w:val="none" w:sz="0" w:space="0" w:color="auto"/>
        <w:left w:val="none" w:sz="0" w:space="0" w:color="auto"/>
        <w:bottom w:val="none" w:sz="0" w:space="0" w:color="auto"/>
        <w:right w:val="none" w:sz="0" w:space="0" w:color="auto"/>
      </w:divBdr>
    </w:div>
    <w:div w:id="985741046">
      <w:bodyDiv w:val="1"/>
      <w:marLeft w:val="0"/>
      <w:marRight w:val="0"/>
      <w:marTop w:val="0"/>
      <w:marBottom w:val="0"/>
      <w:divBdr>
        <w:top w:val="none" w:sz="0" w:space="0" w:color="auto"/>
        <w:left w:val="none" w:sz="0" w:space="0" w:color="auto"/>
        <w:bottom w:val="none" w:sz="0" w:space="0" w:color="auto"/>
        <w:right w:val="none" w:sz="0" w:space="0" w:color="auto"/>
      </w:divBdr>
    </w:div>
    <w:div w:id="995885406">
      <w:bodyDiv w:val="1"/>
      <w:marLeft w:val="0"/>
      <w:marRight w:val="0"/>
      <w:marTop w:val="0"/>
      <w:marBottom w:val="0"/>
      <w:divBdr>
        <w:top w:val="none" w:sz="0" w:space="0" w:color="auto"/>
        <w:left w:val="none" w:sz="0" w:space="0" w:color="auto"/>
        <w:bottom w:val="none" w:sz="0" w:space="0" w:color="auto"/>
        <w:right w:val="none" w:sz="0" w:space="0" w:color="auto"/>
      </w:divBdr>
    </w:div>
    <w:div w:id="996226869">
      <w:bodyDiv w:val="1"/>
      <w:marLeft w:val="0"/>
      <w:marRight w:val="0"/>
      <w:marTop w:val="0"/>
      <w:marBottom w:val="0"/>
      <w:divBdr>
        <w:top w:val="none" w:sz="0" w:space="0" w:color="auto"/>
        <w:left w:val="none" w:sz="0" w:space="0" w:color="auto"/>
        <w:bottom w:val="none" w:sz="0" w:space="0" w:color="auto"/>
        <w:right w:val="none" w:sz="0" w:space="0" w:color="auto"/>
      </w:divBdr>
    </w:div>
    <w:div w:id="1001618456">
      <w:bodyDiv w:val="1"/>
      <w:marLeft w:val="0"/>
      <w:marRight w:val="0"/>
      <w:marTop w:val="0"/>
      <w:marBottom w:val="0"/>
      <w:divBdr>
        <w:top w:val="none" w:sz="0" w:space="0" w:color="auto"/>
        <w:left w:val="none" w:sz="0" w:space="0" w:color="auto"/>
        <w:bottom w:val="none" w:sz="0" w:space="0" w:color="auto"/>
        <w:right w:val="none" w:sz="0" w:space="0" w:color="auto"/>
      </w:divBdr>
    </w:div>
    <w:div w:id="1010529169">
      <w:bodyDiv w:val="1"/>
      <w:marLeft w:val="0"/>
      <w:marRight w:val="0"/>
      <w:marTop w:val="0"/>
      <w:marBottom w:val="0"/>
      <w:divBdr>
        <w:top w:val="none" w:sz="0" w:space="0" w:color="auto"/>
        <w:left w:val="none" w:sz="0" w:space="0" w:color="auto"/>
        <w:bottom w:val="none" w:sz="0" w:space="0" w:color="auto"/>
        <w:right w:val="none" w:sz="0" w:space="0" w:color="auto"/>
      </w:divBdr>
    </w:div>
    <w:div w:id="1013918009">
      <w:bodyDiv w:val="1"/>
      <w:marLeft w:val="0"/>
      <w:marRight w:val="0"/>
      <w:marTop w:val="0"/>
      <w:marBottom w:val="0"/>
      <w:divBdr>
        <w:top w:val="none" w:sz="0" w:space="0" w:color="auto"/>
        <w:left w:val="none" w:sz="0" w:space="0" w:color="auto"/>
        <w:bottom w:val="none" w:sz="0" w:space="0" w:color="auto"/>
        <w:right w:val="none" w:sz="0" w:space="0" w:color="auto"/>
      </w:divBdr>
    </w:div>
    <w:div w:id="1030759406">
      <w:bodyDiv w:val="1"/>
      <w:marLeft w:val="0"/>
      <w:marRight w:val="0"/>
      <w:marTop w:val="0"/>
      <w:marBottom w:val="0"/>
      <w:divBdr>
        <w:top w:val="none" w:sz="0" w:space="0" w:color="auto"/>
        <w:left w:val="none" w:sz="0" w:space="0" w:color="auto"/>
        <w:bottom w:val="none" w:sz="0" w:space="0" w:color="auto"/>
        <w:right w:val="none" w:sz="0" w:space="0" w:color="auto"/>
      </w:divBdr>
    </w:div>
    <w:div w:id="1031610196">
      <w:bodyDiv w:val="1"/>
      <w:marLeft w:val="0"/>
      <w:marRight w:val="0"/>
      <w:marTop w:val="0"/>
      <w:marBottom w:val="0"/>
      <w:divBdr>
        <w:top w:val="none" w:sz="0" w:space="0" w:color="auto"/>
        <w:left w:val="none" w:sz="0" w:space="0" w:color="auto"/>
        <w:bottom w:val="none" w:sz="0" w:space="0" w:color="auto"/>
        <w:right w:val="none" w:sz="0" w:space="0" w:color="auto"/>
      </w:divBdr>
    </w:div>
    <w:div w:id="1033458581">
      <w:bodyDiv w:val="1"/>
      <w:marLeft w:val="0"/>
      <w:marRight w:val="0"/>
      <w:marTop w:val="0"/>
      <w:marBottom w:val="0"/>
      <w:divBdr>
        <w:top w:val="none" w:sz="0" w:space="0" w:color="auto"/>
        <w:left w:val="none" w:sz="0" w:space="0" w:color="auto"/>
        <w:bottom w:val="none" w:sz="0" w:space="0" w:color="auto"/>
        <w:right w:val="none" w:sz="0" w:space="0" w:color="auto"/>
      </w:divBdr>
    </w:div>
    <w:div w:id="1041250376">
      <w:bodyDiv w:val="1"/>
      <w:marLeft w:val="0"/>
      <w:marRight w:val="0"/>
      <w:marTop w:val="0"/>
      <w:marBottom w:val="0"/>
      <w:divBdr>
        <w:top w:val="none" w:sz="0" w:space="0" w:color="auto"/>
        <w:left w:val="none" w:sz="0" w:space="0" w:color="auto"/>
        <w:bottom w:val="none" w:sz="0" w:space="0" w:color="auto"/>
        <w:right w:val="none" w:sz="0" w:space="0" w:color="auto"/>
      </w:divBdr>
    </w:div>
    <w:div w:id="1044401524">
      <w:bodyDiv w:val="1"/>
      <w:marLeft w:val="0"/>
      <w:marRight w:val="0"/>
      <w:marTop w:val="0"/>
      <w:marBottom w:val="0"/>
      <w:divBdr>
        <w:top w:val="none" w:sz="0" w:space="0" w:color="auto"/>
        <w:left w:val="none" w:sz="0" w:space="0" w:color="auto"/>
        <w:bottom w:val="none" w:sz="0" w:space="0" w:color="auto"/>
        <w:right w:val="none" w:sz="0" w:space="0" w:color="auto"/>
      </w:divBdr>
    </w:div>
    <w:div w:id="1051033571">
      <w:bodyDiv w:val="1"/>
      <w:marLeft w:val="0"/>
      <w:marRight w:val="0"/>
      <w:marTop w:val="0"/>
      <w:marBottom w:val="0"/>
      <w:divBdr>
        <w:top w:val="none" w:sz="0" w:space="0" w:color="auto"/>
        <w:left w:val="none" w:sz="0" w:space="0" w:color="auto"/>
        <w:bottom w:val="none" w:sz="0" w:space="0" w:color="auto"/>
        <w:right w:val="none" w:sz="0" w:space="0" w:color="auto"/>
      </w:divBdr>
    </w:div>
    <w:div w:id="1051078774">
      <w:bodyDiv w:val="1"/>
      <w:marLeft w:val="0"/>
      <w:marRight w:val="0"/>
      <w:marTop w:val="0"/>
      <w:marBottom w:val="0"/>
      <w:divBdr>
        <w:top w:val="none" w:sz="0" w:space="0" w:color="auto"/>
        <w:left w:val="none" w:sz="0" w:space="0" w:color="auto"/>
        <w:bottom w:val="none" w:sz="0" w:space="0" w:color="auto"/>
        <w:right w:val="none" w:sz="0" w:space="0" w:color="auto"/>
      </w:divBdr>
    </w:div>
    <w:div w:id="1054624863">
      <w:bodyDiv w:val="1"/>
      <w:marLeft w:val="0"/>
      <w:marRight w:val="0"/>
      <w:marTop w:val="0"/>
      <w:marBottom w:val="0"/>
      <w:divBdr>
        <w:top w:val="none" w:sz="0" w:space="0" w:color="auto"/>
        <w:left w:val="none" w:sz="0" w:space="0" w:color="auto"/>
        <w:bottom w:val="none" w:sz="0" w:space="0" w:color="auto"/>
        <w:right w:val="none" w:sz="0" w:space="0" w:color="auto"/>
      </w:divBdr>
    </w:div>
    <w:div w:id="1059135197">
      <w:bodyDiv w:val="1"/>
      <w:marLeft w:val="0"/>
      <w:marRight w:val="0"/>
      <w:marTop w:val="0"/>
      <w:marBottom w:val="0"/>
      <w:divBdr>
        <w:top w:val="none" w:sz="0" w:space="0" w:color="auto"/>
        <w:left w:val="none" w:sz="0" w:space="0" w:color="auto"/>
        <w:bottom w:val="none" w:sz="0" w:space="0" w:color="auto"/>
        <w:right w:val="none" w:sz="0" w:space="0" w:color="auto"/>
      </w:divBdr>
    </w:div>
    <w:div w:id="1060636493">
      <w:bodyDiv w:val="1"/>
      <w:marLeft w:val="0"/>
      <w:marRight w:val="0"/>
      <w:marTop w:val="0"/>
      <w:marBottom w:val="0"/>
      <w:divBdr>
        <w:top w:val="none" w:sz="0" w:space="0" w:color="auto"/>
        <w:left w:val="none" w:sz="0" w:space="0" w:color="auto"/>
        <w:bottom w:val="none" w:sz="0" w:space="0" w:color="auto"/>
        <w:right w:val="none" w:sz="0" w:space="0" w:color="auto"/>
      </w:divBdr>
    </w:div>
    <w:div w:id="1062406967">
      <w:bodyDiv w:val="1"/>
      <w:marLeft w:val="0"/>
      <w:marRight w:val="0"/>
      <w:marTop w:val="0"/>
      <w:marBottom w:val="0"/>
      <w:divBdr>
        <w:top w:val="none" w:sz="0" w:space="0" w:color="auto"/>
        <w:left w:val="none" w:sz="0" w:space="0" w:color="auto"/>
        <w:bottom w:val="none" w:sz="0" w:space="0" w:color="auto"/>
        <w:right w:val="none" w:sz="0" w:space="0" w:color="auto"/>
      </w:divBdr>
    </w:div>
    <w:div w:id="1067798622">
      <w:bodyDiv w:val="1"/>
      <w:marLeft w:val="0"/>
      <w:marRight w:val="0"/>
      <w:marTop w:val="0"/>
      <w:marBottom w:val="0"/>
      <w:divBdr>
        <w:top w:val="none" w:sz="0" w:space="0" w:color="auto"/>
        <w:left w:val="none" w:sz="0" w:space="0" w:color="auto"/>
        <w:bottom w:val="none" w:sz="0" w:space="0" w:color="auto"/>
        <w:right w:val="none" w:sz="0" w:space="0" w:color="auto"/>
      </w:divBdr>
    </w:div>
    <w:div w:id="1072699657">
      <w:bodyDiv w:val="1"/>
      <w:marLeft w:val="0"/>
      <w:marRight w:val="0"/>
      <w:marTop w:val="0"/>
      <w:marBottom w:val="0"/>
      <w:divBdr>
        <w:top w:val="none" w:sz="0" w:space="0" w:color="auto"/>
        <w:left w:val="none" w:sz="0" w:space="0" w:color="auto"/>
        <w:bottom w:val="none" w:sz="0" w:space="0" w:color="auto"/>
        <w:right w:val="none" w:sz="0" w:space="0" w:color="auto"/>
      </w:divBdr>
    </w:div>
    <w:div w:id="1080709617">
      <w:bodyDiv w:val="1"/>
      <w:marLeft w:val="0"/>
      <w:marRight w:val="0"/>
      <w:marTop w:val="0"/>
      <w:marBottom w:val="0"/>
      <w:divBdr>
        <w:top w:val="none" w:sz="0" w:space="0" w:color="auto"/>
        <w:left w:val="none" w:sz="0" w:space="0" w:color="auto"/>
        <w:bottom w:val="none" w:sz="0" w:space="0" w:color="auto"/>
        <w:right w:val="none" w:sz="0" w:space="0" w:color="auto"/>
      </w:divBdr>
    </w:div>
    <w:div w:id="1080904679">
      <w:bodyDiv w:val="1"/>
      <w:marLeft w:val="0"/>
      <w:marRight w:val="0"/>
      <w:marTop w:val="0"/>
      <w:marBottom w:val="0"/>
      <w:divBdr>
        <w:top w:val="none" w:sz="0" w:space="0" w:color="auto"/>
        <w:left w:val="none" w:sz="0" w:space="0" w:color="auto"/>
        <w:bottom w:val="none" w:sz="0" w:space="0" w:color="auto"/>
        <w:right w:val="none" w:sz="0" w:space="0" w:color="auto"/>
      </w:divBdr>
    </w:div>
    <w:div w:id="1081027382">
      <w:bodyDiv w:val="1"/>
      <w:marLeft w:val="0"/>
      <w:marRight w:val="0"/>
      <w:marTop w:val="0"/>
      <w:marBottom w:val="0"/>
      <w:divBdr>
        <w:top w:val="none" w:sz="0" w:space="0" w:color="auto"/>
        <w:left w:val="none" w:sz="0" w:space="0" w:color="auto"/>
        <w:bottom w:val="none" w:sz="0" w:space="0" w:color="auto"/>
        <w:right w:val="none" w:sz="0" w:space="0" w:color="auto"/>
      </w:divBdr>
    </w:div>
    <w:div w:id="1087074139">
      <w:bodyDiv w:val="1"/>
      <w:marLeft w:val="0"/>
      <w:marRight w:val="0"/>
      <w:marTop w:val="0"/>
      <w:marBottom w:val="0"/>
      <w:divBdr>
        <w:top w:val="none" w:sz="0" w:space="0" w:color="auto"/>
        <w:left w:val="none" w:sz="0" w:space="0" w:color="auto"/>
        <w:bottom w:val="none" w:sz="0" w:space="0" w:color="auto"/>
        <w:right w:val="none" w:sz="0" w:space="0" w:color="auto"/>
      </w:divBdr>
    </w:div>
    <w:div w:id="1089959107">
      <w:bodyDiv w:val="1"/>
      <w:marLeft w:val="0"/>
      <w:marRight w:val="0"/>
      <w:marTop w:val="0"/>
      <w:marBottom w:val="0"/>
      <w:divBdr>
        <w:top w:val="none" w:sz="0" w:space="0" w:color="auto"/>
        <w:left w:val="none" w:sz="0" w:space="0" w:color="auto"/>
        <w:bottom w:val="none" w:sz="0" w:space="0" w:color="auto"/>
        <w:right w:val="none" w:sz="0" w:space="0" w:color="auto"/>
      </w:divBdr>
    </w:div>
    <w:div w:id="1090931322">
      <w:bodyDiv w:val="1"/>
      <w:marLeft w:val="0"/>
      <w:marRight w:val="0"/>
      <w:marTop w:val="0"/>
      <w:marBottom w:val="0"/>
      <w:divBdr>
        <w:top w:val="none" w:sz="0" w:space="0" w:color="auto"/>
        <w:left w:val="none" w:sz="0" w:space="0" w:color="auto"/>
        <w:bottom w:val="none" w:sz="0" w:space="0" w:color="auto"/>
        <w:right w:val="none" w:sz="0" w:space="0" w:color="auto"/>
      </w:divBdr>
    </w:div>
    <w:div w:id="1091925946">
      <w:bodyDiv w:val="1"/>
      <w:marLeft w:val="0"/>
      <w:marRight w:val="0"/>
      <w:marTop w:val="0"/>
      <w:marBottom w:val="0"/>
      <w:divBdr>
        <w:top w:val="none" w:sz="0" w:space="0" w:color="auto"/>
        <w:left w:val="none" w:sz="0" w:space="0" w:color="auto"/>
        <w:bottom w:val="none" w:sz="0" w:space="0" w:color="auto"/>
        <w:right w:val="none" w:sz="0" w:space="0" w:color="auto"/>
      </w:divBdr>
    </w:div>
    <w:div w:id="1094088163">
      <w:bodyDiv w:val="1"/>
      <w:marLeft w:val="0"/>
      <w:marRight w:val="0"/>
      <w:marTop w:val="0"/>
      <w:marBottom w:val="0"/>
      <w:divBdr>
        <w:top w:val="none" w:sz="0" w:space="0" w:color="auto"/>
        <w:left w:val="none" w:sz="0" w:space="0" w:color="auto"/>
        <w:bottom w:val="none" w:sz="0" w:space="0" w:color="auto"/>
        <w:right w:val="none" w:sz="0" w:space="0" w:color="auto"/>
      </w:divBdr>
    </w:div>
    <w:div w:id="1101221628">
      <w:bodyDiv w:val="1"/>
      <w:marLeft w:val="0"/>
      <w:marRight w:val="0"/>
      <w:marTop w:val="0"/>
      <w:marBottom w:val="0"/>
      <w:divBdr>
        <w:top w:val="none" w:sz="0" w:space="0" w:color="auto"/>
        <w:left w:val="none" w:sz="0" w:space="0" w:color="auto"/>
        <w:bottom w:val="none" w:sz="0" w:space="0" w:color="auto"/>
        <w:right w:val="none" w:sz="0" w:space="0" w:color="auto"/>
      </w:divBdr>
    </w:div>
    <w:div w:id="1101342043">
      <w:bodyDiv w:val="1"/>
      <w:marLeft w:val="0"/>
      <w:marRight w:val="0"/>
      <w:marTop w:val="0"/>
      <w:marBottom w:val="0"/>
      <w:divBdr>
        <w:top w:val="none" w:sz="0" w:space="0" w:color="auto"/>
        <w:left w:val="none" w:sz="0" w:space="0" w:color="auto"/>
        <w:bottom w:val="none" w:sz="0" w:space="0" w:color="auto"/>
        <w:right w:val="none" w:sz="0" w:space="0" w:color="auto"/>
      </w:divBdr>
    </w:div>
    <w:div w:id="1120226794">
      <w:bodyDiv w:val="1"/>
      <w:marLeft w:val="0"/>
      <w:marRight w:val="0"/>
      <w:marTop w:val="0"/>
      <w:marBottom w:val="0"/>
      <w:divBdr>
        <w:top w:val="none" w:sz="0" w:space="0" w:color="auto"/>
        <w:left w:val="none" w:sz="0" w:space="0" w:color="auto"/>
        <w:bottom w:val="none" w:sz="0" w:space="0" w:color="auto"/>
        <w:right w:val="none" w:sz="0" w:space="0" w:color="auto"/>
      </w:divBdr>
    </w:div>
    <w:div w:id="1126124079">
      <w:bodyDiv w:val="1"/>
      <w:marLeft w:val="0"/>
      <w:marRight w:val="0"/>
      <w:marTop w:val="0"/>
      <w:marBottom w:val="0"/>
      <w:divBdr>
        <w:top w:val="none" w:sz="0" w:space="0" w:color="auto"/>
        <w:left w:val="none" w:sz="0" w:space="0" w:color="auto"/>
        <w:bottom w:val="none" w:sz="0" w:space="0" w:color="auto"/>
        <w:right w:val="none" w:sz="0" w:space="0" w:color="auto"/>
      </w:divBdr>
    </w:div>
    <w:div w:id="1129468027">
      <w:bodyDiv w:val="1"/>
      <w:marLeft w:val="0"/>
      <w:marRight w:val="0"/>
      <w:marTop w:val="0"/>
      <w:marBottom w:val="0"/>
      <w:divBdr>
        <w:top w:val="none" w:sz="0" w:space="0" w:color="auto"/>
        <w:left w:val="none" w:sz="0" w:space="0" w:color="auto"/>
        <w:bottom w:val="none" w:sz="0" w:space="0" w:color="auto"/>
        <w:right w:val="none" w:sz="0" w:space="0" w:color="auto"/>
      </w:divBdr>
    </w:div>
    <w:div w:id="1130635116">
      <w:bodyDiv w:val="1"/>
      <w:marLeft w:val="0"/>
      <w:marRight w:val="0"/>
      <w:marTop w:val="0"/>
      <w:marBottom w:val="0"/>
      <w:divBdr>
        <w:top w:val="none" w:sz="0" w:space="0" w:color="auto"/>
        <w:left w:val="none" w:sz="0" w:space="0" w:color="auto"/>
        <w:bottom w:val="none" w:sz="0" w:space="0" w:color="auto"/>
        <w:right w:val="none" w:sz="0" w:space="0" w:color="auto"/>
      </w:divBdr>
    </w:div>
    <w:div w:id="1132862451">
      <w:bodyDiv w:val="1"/>
      <w:marLeft w:val="0"/>
      <w:marRight w:val="0"/>
      <w:marTop w:val="0"/>
      <w:marBottom w:val="0"/>
      <w:divBdr>
        <w:top w:val="none" w:sz="0" w:space="0" w:color="auto"/>
        <w:left w:val="none" w:sz="0" w:space="0" w:color="auto"/>
        <w:bottom w:val="none" w:sz="0" w:space="0" w:color="auto"/>
        <w:right w:val="none" w:sz="0" w:space="0" w:color="auto"/>
      </w:divBdr>
    </w:div>
    <w:div w:id="1133904297">
      <w:bodyDiv w:val="1"/>
      <w:marLeft w:val="0"/>
      <w:marRight w:val="0"/>
      <w:marTop w:val="0"/>
      <w:marBottom w:val="0"/>
      <w:divBdr>
        <w:top w:val="none" w:sz="0" w:space="0" w:color="auto"/>
        <w:left w:val="none" w:sz="0" w:space="0" w:color="auto"/>
        <w:bottom w:val="none" w:sz="0" w:space="0" w:color="auto"/>
        <w:right w:val="none" w:sz="0" w:space="0" w:color="auto"/>
      </w:divBdr>
    </w:div>
    <w:div w:id="1138373873">
      <w:bodyDiv w:val="1"/>
      <w:marLeft w:val="0"/>
      <w:marRight w:val="0"/>
      <w:marTop w:val="0"/>
      <w:marBottom w:val="0"/>
      <w:divBdr>
        <w:top w:val="none" w:sz="0" w:space="0" w:color="auto"/>
        <w:left w:val="none" w:sz="0" w:space="0" w:color="auto"/>
        <w:bottom w:val="none" w:sz="0" w:space="0" w:color="auto"/>
        <w:right w:val="none" w:sz="0" w:space="0" w:color="auto"/>
      </w:divBdr>
    </w:div>
    <w:div w:id="1138954169">
      <w:bodyDiv w:val="1"/>
      <w:marLeft w:val="0"/>
      <w:marRight w:val="0"/>
      <w:marTop w:val="0"/>
      <w:marBottom w:val="0"/>
      <w:divBdr>
        <w:top w:val="none" w:sz="0" w:space="0" w:color="auto"/>
        <w:left w:val="none" w:sz="0" w:space="0" w:color="auto"/>
        <w:bottom w:val="none" w:sz="0" w:space="0" w:color="auto"/>
        <w:right w:val="none" w:sz="0" w:space="0" w:color="auto"/>
      </w:divBdr>
    </w:div>
    <w:div w:id="1143038548">
      <w:bodyDiv w:val="1"/>
      <w:marLeft w:val="0"/>
      <w:marRight w:val="0"/>
      <w:marTop w:val="0"/>
      <w:marBottom w:val="0"/>
      <w:divBdr>
        <w:top w:val="none" w:sz="0" w:space="0" w:color="auto"/>
        <w:left w:val="none" w:sz="0" w:space="0" w:color="auto"/>
        <w:bottom w:val="none" w:sz="0" w:space="0" w:color="auto"/>
        <w:right w:val="none" w:sz="0" w:space="0" w:color="auto"/>
      </w:divBdr>
    </w:div>
    <w:div w:id="1143354330">
      <w:bodyDiv w:val="1"/>
      <w:marLeft w:val="0"/>
      <w:marRight w:val="0"/>
      <w:marTop w:val="0"/>
      <w:marBottom w:val="0"/>
      <w:divBdr>
        <w:top w:val="none" w:sz="0" w:space="0" w:color="auto"/>
        <w:left w:val="none" w:sz="0" w:space="0" w:color="auto"/>
        <w:bottom w:val="none" w:sz="0" w:space="0" w:color="auto"/>
        <w:right w:val="none" w:sz="0" w:space="0" w:color="auto"/>
      </w:divBdr>
    </w:div>
    <w:div w:id="1159544598">
      <w:bodyDiv w:val="1"/>
      <w:marLeft w:val="0"/>
      <w:marRight w:val="0"/>
      <w:marTop w:val="0"/>
      <w:marBottom w:val="0"/>
      <w:divBdr>
        <w:top w:val="none" w:sz="0" w:space="0" w:color="auto"/>
        <w:left w:val="none" w:sz="0" w:space="0" w:color="auto"/>
        <w:bottom w:val="none" w:sz="0" w:space="0" w:color="auto"/>
        <w:right w:val="none" w:sz="0" w:space="0" w:color="auto"/>
      </w:divBdr>
    </w:div>
    <w:div w:id="1163744081">
      <w:bodyDiv w:val="1"/>
      <w:marLeft w:val="0"/>
      <w:marRight w:val="0"/>
      <w:marTop w:val="0"/>
      <w:marBottom w:val="0"/>
      <w:divBdr>
        <w:top w:val="none" w:sz="0" w:space="0" w:color="auto"/>
        <w:left w:val="none" w:sz="0" w:space="0" w:color="auto"/>
        <w:bottom w:val="none" w:sz="0" w:space="0" w:color="auto"/>
        <w:right w:val="none" w:sz="0" w:space="0" w:color="auto"/>
      </w:divBdr>
    </w:div>
    <w:div w:id="1171143037">
      <w:bodyDiv w:val="1"/>
      <w:marLeft w:val="0"/>
      <w:marRight w:val="0"/>
      <w:marTop w:val="0"/>
      <w:marBottom w:val="0"/>
      <w:divBdr>
        <w:top w:val="none" w:sz="0" w:space="0" w:color="auto"/>
        <w:left w:val="none" w:sz="0" w:space="0" w:color="auto"/>
        <w:bottom w:val="none" w:sz="0" w:space="0" w:color="auto"/>
        <w:right w:val="none" w:sz="0" w:space="0" w:color="auto"/>
      </w:divBdr>
    </w:div>
    <w:div w:id="1179352948">
      <w:bodyDiv w:val="1"/>
      <w:marLeft w:val="0"/>
      <w:marRight w:val="0"/>
      <w:marTop w:val="0"/>
      <w:marBottom w:val="0"/>
      <w:divBdr>
        <w:top w:val="none" w:sz="0" w:space="0" w:color="auto"/>
        <w:left w:val="none" w:sz="0" w:space="0" w:color="auto"/>
        <w:bottom w:val="none" w:sz="0" w:space="0" w:color="auto"/>
        <w:right w:val="none" w:sz="0" w:space="0" w:color="auto"/>
      </w:divBdr>
    </w:div>
    <w:div w:id="1179542354">
      <w:bodyDiv w:val="1"/>
      <w:marLeft w:val="0"/>
      <w:marRight w:val="0"/>
      <w:marTop w:val="0"/>
      <w:marBottom w:val="0"/>
      <w:divBdr>
        <w:top w:val="none" w:sz="0" w:space="0" w:color="auto"/>
        <w:left w:val="none" w:sz="0" w:space="0" w:color="auto"/>
        <w:bottom w:val="none" w:sz="0" w:space="0" w:color="auto"/>
        <w:right w:val="none" w:sz="0" w:space="0" w:color="auto"/>
      </w:divBdr>
    </w:div>
    <w:div w:id="1184517353">
      <w:bodyDiv w:val="1"/>
      <w:marLeft w:val="0"/>
      <w:marRight w:val="0"/>
      <w:marTop w:val="0"/>
      <w:marBottom w:val="0"/>
      <w:divBdr>
        <w:top w:val="none" w:sz="0" w:space="0" w:color="auto"/>
        <w:left w:val="none" w:sz="0" w:space="0" w:color="auto"/>
        <w:bottom w:val="none" w:sz="0" w:space="0" w:color="auto"/>
        <w:right w:val="none" w:sz="0" w:space="0" w:color="auto"/>
      </w:divBdr>
    </w:div>
    <w:div w:id="1185364062">
      <w:bodyDiv w:val="1"/>
      <w:marLeft w:val="0"/>
      <w:marRight w:val="0"/>
      <w:marTop w:val="0"/>
      <w:marBottom w:val="0"/>
      <w:divBdr>
        <w:top w:val="none" w:sz="0" w:space="0" w:color="auto"/>
        <w:left w:val="none" w:sz="0" w:space="0" w:color="auto"/>
        <w:bottom w:val="none" w:sz="0" w:space="0" w:color="auto"/>
        <w:right w:val="none" w:sz="0" w:space="0" w:color="auto"/>
      </w:divBdr>
    </w:div>
    <w:div w:id="1188178726">
      <w:bodyDiv w:val="1"/>
      <w:marLeft w:val="0"/>
      <w:marRight w:val="0"/>
      <w:marTop w:val="0"/>
      <w:marBottom w:val="0"/>
      <w:divBdr>
        <w:top w:val="none" w:sz="0" w:space="0" w:color="auto"/>
        <w:left w:val="none" w:sz="0" w:space="0" w:color="auto"/>
        <w:bottom w:val="none" w:sz="0" w:space="0" w:color="auto"/>
        <w:right w:val="none" w:sz="0" w:space="0" w:color="auto"/>
      </w:divBdr>
    </w:div>
    <w:div w:id="1196968287">
      <w:bodyDiv w:val="1"/>
      <w:marLeft w:val="0"/>
      <w:marRight w:val="0"/>
      <w:marTop w:val="0"/>
      <w:marBottom w:val="0"/>
      <w:divBdr>
        <w:top w:val="none" w:sz="0" w:space="0" w:color="auto"/>
        <w:left w:val="none" w:sz="0" w:space="0" w:color="auto"/>
        <w:bottom w:val="none" w:sz="0" w:space="0" w:color="auto"/>
        <w:right w:val="none" w:sz="0" w:space="0" w:color="auto"/>
      </w:divBdr>
    </w:div>
    <w:div w:id="1197236499">
      <w:bodyDiv w:val="1"/>
      <w:marLeft w:val="0"/>
      <w:marRight w:val="0"/>
      <w:marTop w:val="0"/>
      <w:marBottom w:val="0"/>
      <w:divBdr>
        <w:top w:val="none" w:sz="0" w:space="0" w:color="auto"/>
        <w:left w:val="none" w:sz="0" w:space="0" w:color="auto"/>
        <w:bottom w:val="none" w:sz="0" w:space="0" w:color="auto"/>
        <w:right w:val="none" w:sz="0" w:space="0" w:color="auto"/>
      </w:divBdr>
    </w:div>
    <w:div w:id="1197889051">
      <w:bodyDiv w:val="1"/>
      <w:marLeft w:val="0"/>
      <w:marRight w:val="0"/>
      <w:marTop w:val="0"/>
      <w:marBottom w:val="0"/>
      <w:divBdr>
        <w:top w:val="none" w:sz="0" w:space="0" w:color="auto"/>
        <w:left w:val="none" w:sz="0" w:space="0" w:color="auto"/>
        <w:bottom w:val="none" w:sz="0" w:space="0" w:color="auto"/>
        <w:right w:val="none" w:sz="0" w:space="0" w:color="auto"/>
      </w:divBdr>
    </w:div>
    <w:div w:id="1198658736">
      <w:bodyDiv w:val="1"/>
      <w:marLeft w:val="0"/>
      <w:marRight w:val="0"/>
      <w:marTop w:val="0"/>
      <w:marBottom w:val="0"/>
      <w:divBdr>
        <w:top w:val="none" w:sz="0" w:space="0" w:color="auto"/>
        <w:left w:val="none" w:sz="0" w:space="0" w:color="auto"/>
        <w:bottom w:val="none" w:sz="0" w:space="0" w:color="auto"/>
        <w:right w:val="none" w:sz="0" w:space="0" w:color="auto"/>
      </w:divBdr>
    </w:div>
    <w:div w:id="1201750267">
      <w:bodyDiv w:val="1"/>
      <w:marLeft w:val="0"/>
      <w:marRight w:val="0"/>
      <w:marTop w:val="0"/>
      <w:marBottom w:val="0"/>
      <w:divBdr>
        <w:top w:val="none" w:sz="0" w:space="0" w:color="auto"/>
        <w:left w:val="none" w:sz="0" w:space="0" w:color="auto"/>
        <w:bottom w:val="none" w:sz="0" w:space="0" w:color="auto"/>
        <w:right w:val="none" w:sz="0" w:space="0" w:color="auto"/>
      </w:divBdr>
    </w:div>
    <w:div w:id="1204290993">
      <w:bodyDiv w:val="1"/>
      <w:marLeft w:val="0"/>
      <w:marRight w:val="0"/>
      <w:marTop w:val="0"/>
      <w:marBottom w:val="0"/>
      <w:divBdr>
        <w:top w:val="none" w:sz="0" w:space="0" w:color="auto"/>
        <w:left w:val="none" w:sz="0" w:space="0" w:color="auto"/>
        <w:bottom w:val="none" w:sz="0" w:space="0" w:color="auto"/>
        <w:right w:val="none" w:sz="0" w:space="0" w:color="auto"/>
      </w:divBdr>
    </w:div>
    <w:div w:id="1206025805">
      <w:bodyDiv w:val="1"/>
      <w:marLeft w:val="0"/>
      <w:marRight w:val="0"/>
      <w:marTop w:val="0"/>
      <w:marBottom w:val="0"/>
      <w:divBdr>
        <w:top w:val="none" w:sz="0" w:space="0" w:color="auto"/>
        <w:left w:val="none" w:sz="0" w:space="0" w:color="auto"/>
        <w:bottom w:val="none" w:sz="0" w:space="0" w:color="auto"/>
        <w:right w:val="none" w:sz="0" w:space="0" w:color="auto"/>
      </w:divBdr>
    </w:div>
    <w:div w:id="1220168244">
      <w:bodyDiv w:val="1"/>
      <w:marLeft w:val="0"/>
      <w:marRight w:val="0"/>
      <w:marTop w:val="0"/>
      <w:marBottom w:val="0"/>
      <w:divBdr>
        <w:top w:val="none" w:sz="0" w:space="0" w:color="auto"/>
        <w:left w:val="none" w:sz="0" w:space="0" w:color="auto"/>
        <w:bottom w:val="none" w:sz="0" w:space="0" w:color="auto"/>
        <w:right w:val="none" w:sz="0" w:space="0" w:color="auto"/>
      </w:divBdr>
    </w:div>
    <w:div w:id="1221870316">
      <w:bodyDiv w:val="1"/>
      <w:marLeft w:val="0"/>
      <w:marRight w:val="0"/>
      <w:marTop w:val="0"/>
      <w:marBottom w:val="0"/>
      <w:divBdr>
        <w:top w:val="none" w:sz="0" w:space="0" w:color="auto"/>
        <w:left w:val="none" w:sz="0" w:space="0" w:color="auto"/>
        <w:bottom w:val="none" w:sz="0" w:space="0" w:color="auto"/>
        <w:right w:val="none" w:sz="0" w:space="0" w:color="auto"/>
      </w:divBdr>
    </w:div>
    <w:div w:id="1221987744">
      <w:bodyDiv w:val="1"/>
      <w:marLeft w:val="0"/>
      <w:marRight w:val="0"/>
      <w:marTop w:val="0"/>
      <w:marBottom w:val="0"/>
      <w:divBdr>
        <w:top w:val="none" w:sz="0" w:space="0" w:color="auto"/>
        <w:left w:val="none" w:sz="0" w:space="0" w:color="auto"/>
        <w:bottom w:val="none" w:sz="0" w:space="0" w:color="auto"/>
        <w:right w:val="none" w:sz="0" w:space="0" w:color="auto"/>
      </w:divBdr>
    </w:div>
    <w:div w:id="1222016026">
      <w:bodyDiv w:val="1"/>
      <w:marLeft w:val="0"/>
      <w:marRight w:val="0"/>
      <w:marTop w:val="0"/>
      <w:marBottom w:val="0"/>
      <w:divBdr>
        <w:top w:val="none" w:sz="0" w:space="0" w:color="auto"/>
        <w:left w:val="none" w:sz="0" w:space="0" w:color="auto"/>
        <w:bottom w:val="none" w:sz="0" w:space="0" w:color="auto"/>
        <w:right w:val="none" w:sz="0" w:space="0" w:color="auto"/>
      </w:divBdr>
    </w:div>
    <w:div w:id="1226137827">
      <w:bodyDiv w:val="1"/>
      <w:marLeft w:val="0"/>
      <w:marRight w:val="0"/>
      <w:marTop w:val="0"/>
      <w:marBottom w:val="0"/>
      <w:divBdr>
        <w:top w:val="none" w:sz="0" w:space="0" w:color="auto"/>
        <w:left w:val="none" w:sz="0" w:space="0" w:color="auto"/>
        <w:bottom w:val="none" w:sz="0" w:space="0" w:color="auto"/>
        <w:right w:val="none" w:sz="0" w:space="0" w:color="auto"/>
      </w:divBdr>
    </w:div>
    <w:div w:id="1226990737">
      <w:bodyDiv w:val="1"/>
      <w:marLeft w:val="0"/>
      <w:marRight w:val="0"/>
      <w:marTop w:val="0"/>
      <w:marBottom w:val="0"/>
      <w:divBdr>
        <w:top w:val="none" w:sz="0" w:space="0" w:color="auto"/>
        <w:left w:val="none" w:sz="0" w:space="0" w:color="auto"/>
        <w:bottom w:val="none" w:sz="0" w:space="0" w:color="auto"/>
        <w:right w:val="none" w:sz="0" w:space="0" w:color="auto"/>
      </w:divBdr>
    </w:div>
    <w:div w:id="1232035157">
      <w:bodyDiv w:val="1"/>
      <w:marLeft w:val="0"/>
      <w:marRight w:val="0"/>
      <w:marTop w:val="0"/>
      <w:marBottom w:val="0"/>
      <w:divBdr>
        <w:top w:val="none" w:sz="0" w:space="0" w:color="auto"/>
        <w:left w:val="none" w:sz="0" w:space="0" w:color="auto"/>
        <w:bottom w:val="none" w:sz="0" w:space="0" w:color="auto"/>
        <w:right w:val="none" w:sz="0" w:space="0" w:color="auto"/>
      </w:divBdr>
    </w:div>
    <w:div w:id="1232278321">
      <w:bodyDiv w:val="1"/>
      <w:marLeft w:val="0"/>
      <w:marRight w:val="0"/>
      <w:marTop w:val="0"/>
      <w:marBottom w:val="0"/>
      <w:divBdr>
        <w:top w:val="none" w:sz="0" w:space="0" w:color="auto"/>
        <w:left w:val="none" w:sz="0" w:space="0" w:color="auto"/>
        <w:bottom w:val="none" w:sz="0" w:space="0" w:color="auto"/>
        <w:right w:val="none" w:sz="0" w:space="0" w:color="auto"/>
      </w:divBdr>
    </w:div>
    <w:div w:id="1245147387">
      <w:bodyDiv w:val="1"/>
      <w:marLeft w:val="0"/>
      <w:marRight w:val="0"/>
      <w:marTop w:val="0"/>
      <w:marBottom w:val="0"/>
      <w:divBdr>
        <w:top w:val="none" w:sz="0" w:space="0" w:color="auto"/>
        <w:left w:val="none" w:sz="0" w:space="0" w:color="auto"/>
        <w:bottom w:val="none" w:sz="0" w:space="0" w:color="auto"/>
        <w:right w:val="none" w:sz="0" w:space="0" w:color="auto"/>
      </w:divBdr>
    </w:div>
    <w:div w:id="1246378311">
      <w:bodyDiv w:val="1"/>
      <w:marLeft w:val="0"/>
      <w:marRight w:val="0"/>
      <w:marTop w:val="0"/>
      <w:marBottom w:val="0"/>
      <w:divBdr>
        <w:top w:val="none" w:sz="0" w:space="0" w:color="auto"/>
        <w:left w:val="none" w:sz="0" w:space="0" w:color="auto"/>
        <w:bottom w:val="none" w:sz="0" w:space="0" w:color="auto"/>
        <w:right w:val="none" w:sz="0" w:space="0" w:color="auto"/>
      </w:divBdr>
    </w:div>
    <w:div w:id="1264613455">
      <w:bodyDiv w:val="1"/>
      <w:marLeft w:val="0"/>
      <w:marRight w:val="0"/>
      <w:marTop w:val="0"/>
      <w:marBottom w:val="0"/>
      <w:divBdr>
        <w:top w:val="none" w:sz="0" w:space="0" w:color="auto"/>
        <w:left w:val="none" w:sz="0" w:space="0" w:color="auto"/>
        <w:bottom w:val="none" w:sz="0" w:space="0" w:color="auto"/>
        <w:right w:val="none" w:sz="0" w:space="0" w:color="auto"/>
      </w:divBdr>
    </w:div>
    <w:div w:id="1265991467">
      <w:bodyDiv w:val="1"/>
      <w:marLeft w:val="0"/>
      <w:marRight w:val="0"/>
      <w:marTop w:val="0"/>
      <w:marBottom w:val="0"/>
      <w:divBdr>
        <w:top w:val="none" w:sz="0" w:space="0" w:color="auto"/>
        <w:left w:val="none" w:sz="0" w:space="0" w:color="auto"/>
        <w:bottom w:val="none" w:sz="0" w:space="0" w:color="auto"/>
        <w:right w:val="none" w:sz="0" w:space="0" w:color="auto"/>
      </w:divBdr>
    </w:div>
    <w:div w:id="1266233753">
      <w:bodyDiv w:val="1"/>
      <w:marLeft w:val="0"/>
      <w:marRight w:val="0"/>
      <w:marTop w:val="0"/>
      <w:marBottom w:val="0"/>
      <w:divBdr>
        <w:top w:val="none" w:sz="0" w:space="0" w:color="auto"/>
        <w:left w:val="none" w:sz="0" w:space="0" w:color="auto"/>
        <w:bottom w:val="none" w:sz="0" w:space="0" w:color="auto"/>
        <w:right w:val="none" w:sz="0" w:space="0" w:color="auto"/>
      </w:divBdr>
    </w:div>
    <w:div w:id="1267734696">
      <w:bodyDiv w:val="1"/>
      <w:marLeft w:val="0"/>
      <w:marRight w:val="0"/>
      <w:marTop w:val="0"/>
      <w:marBottom w:val="0"/>
      <w:divBdr>
        <w:top w:val="none" w:sz="0" w:space="0" w:color="auto"/>
        <w:left w:val="none" w:sz="0" w:space="0" w:color="auto"/>
        <w:bottom w:val="none" w:sz="0" w:space="0" w:color="auto"/>
        <w:right w:val="none" w:sz="0" w:space="0" w:color="auto"/>
      </w:divBdr>
    </w:div>
    <w:div w:id="1268542660">
      <w:bodyDiv w:val="1"/>
      <w:marLeft w:val="0"/>
      <w:marRight w:val="0"/>
      <w:marTop w:val="0"/>
      <w:marBottom w:val="0"/>
      <w:divBdr>
        <w:top w:val="none" w:sz="0" w:space="0" w:color="auto"/>
        <w:left w:val="none" w:sz="0" w:space="0" w:color="auto"/>
        <w:bottom w:val="none" w:sz="0" w:space="0" w:color="auto"/>
        <w:right w:val="none" w:sz="0" w:space="0" w:color="auto"/>
      </w:divBdr>
    </w:div>
    <w:div w:id="1269504456">
      <w:bodyDiv w:val="1"/>
      <w:marLeft w:val="0"/>
      <w:marRight w:val="0"/>
      <w:marTop w:val="0"/>
      <w:marBottom w:val="0"/>
      <w:divBdr>
        <w:top w:val="none" w:sz="0" w:space="0" w:color="auto"/>
        <w:left w:val="none" w:sz="0" w:space="0" w:color="auto"/>
        <w:bottom w:val="none" w:sz="0" w:space="0" w:color="auto"/>
        <w:right w:val="none" w:sz="0" w:space="0" w:color="auto"/>
      </w:divBdr>
    </w:div>
    <w:div w:id="1272132760">
      <w:bodyDiv w:val="1"/>
      <w:marLeft w:val="0"/>
      <w:marRight w:val="0"/>
      <w:marTop w:val="0"/>
      <w:marBottom w:val="0"/>
      <w:divBdr>
        <w:top w:val="none" w:sz="0" w:space="0" w:color="auto"/>
        <w:left w:val="none" w:sz="0" w:space="0" w:color="auto"/>
        <w:bottom w:val="none" w:sz="0" w:space="0" w:color="auto"/>
        <w:right w:val="none" w:sz="0" w:space="0" w:color="auto"/>
      </w:divBdr>
    </w:div>
    <w:div w:id="1272205646">
      <w:bodyDiv w:val="1"/>
      <w:marLeft w:val="0"/>
      <w:marRight w:val="0"/>
      <w:marTop w:val="0"/>
      <w:marBottom w:val="0"/>
      <w:divBdr>
        <w:top w:val="none" w:sz="0" w:space="0" w:color="auto"/>
        <w:left w:val="none" w:sz="0" w:space="0" w:color="auto"/>
        <w:bottom w:val="none" w:sz="0" w:space="0" w:color="auto"/>
        <w:right w:val="none" w:sz="0" w:space="0" w:color="auto"/>
      </w:divBdr>
    </w:div>
    <w:div w:id="1277101765">
      <w:bodyDiv w:val="1"/>
      <w:marLeft w:val="0"/>
      <w:marRight w:val="0"/>
      <w:marTop w:val="0"/>
      <w:marBottom w:val="0"/>
      <w:divBdr>
        <w:top w:val="none" w:sz="0" w:space="0" w:color="auto"/>
        <w:left w:val="none" w:sz="0" w:space="0" w:color="auto"/>
        <w:bottom w:val="none" w:sz="0" w:space="0" w:color="auto"/>
        <w:right w:val="none" w:sz="0" w:space="0" w:color="auto"/>
      </w:divBdr>
    </w:div>
    <w:div w:id="1278679446">
      <w:bodyDiv w:val="1"/>
      <w:marLeft w:val="0"/>
      <w:marRight w:val="0"/>
      <w:marTop w:val="0"/>
      <w:marBottom w:val="0"/>
      <w:divBdr>
        <w:top w:val="none" w:sz="0" w:space="0" w:color="auto"/>
        <w:left w:val="none" w:sz="0" w:space="0" w:color="auto"/>
        <w:bottom w:val="none" w:sz="0" w:space="0" w:color="auto"/>
        <w:right w:val="none" w:sz="0" w:space="0" w:color="auto"/>
      </w:divBdr>
    </w:div>
    <w:div w:id="1287353917">
      <w:bodyDiv w:val="1"/>
      <w:marLeft w:val="0"/>
      <w:marRight w:val="0"/>
      <w:marTop w:val="0"/>
      <w:marBottom w:val="0"/>
      <w:divBdr>
        <w:top w:val="none" w:sz="0" w:space="0" w:color="auto"/>
        <w:left w:val="none" w:sz="0" w:space="0" w:color="auto"/>
        <w:bottom w:val="none" w:sz="0" w:space="0" w:color="auto"/>
        <w:right w:val="none" w:sz="0" w:space="0" w:color="auto"/>
      </w:divBdr>
    </w:div>
    <w:div w:id="1289554021">
      <w:bodyDiv w:val="1"/>
      <w:marLeft w:val="0"/>
      <w:marRight w:val="0"/>
      <w:marTop w:val="0"/>
      <w:marBottom w:val="0"/>
      <w:divBdr>
        <w:top w:val="none" w:sz="0" w:space="0" w:color="auto"/>
        <w:left w:val="none" w:sz="0" w:space="0" w:color="auto"/>
        <w:bottom w:val="none" w:sz="0" w:space="0" w:color="auto"/>
        <w:right w:val="none" w:sz="0" w:space="0" w:color="auto"/>
      </w:divBdr>
    </w:div>
    <w:div w:id="1292664166">
      <w:bodyDiv w:val="1"/>
      <w:marLeft w:val="0"/>
      <w:marRight w:val="0"/>
      <w:marTop w:val="0"/>
      <w:marBottom w:val="0"/>
      <w:divBdr>
        <w:top w:val="none" w:sz="0" w:space="0" w:color="auto"/>
        <w:left w:val="none" w:sz="0" w:space="0" w:color="auto"/>
        <w:bottom w:val="none" w:sz="0" w:space="0" w:color="auto"/>
        <w:right w:val="none" w:sz="0" w:space="0" w:color="auto"/>
      </w:divBdr>
    </w:div>
    <w:div w:id="1292664681">
      <w:bodyDiv w:val="1"/>
      <w:marLeft w:val="0"/>
      <w:marRight w:val="0"/>
      <w:marTop w:val="0"/>
      <w:marBottom w:val="0"/>
      <w:divBdr>
        <w:top w:val="none" w:sz="0" w:space="0" w:color="auto"/>
        <w:left w:val="none" w:sz="0" w:space="0" w:color="auto"/>
        <w:bottom w:val="none" w:sz="0" w:space="0" w:color="auto"/>
        <w:right w:val="none" w:sz="0" w:space="0" w:color="auto"/>
      </w:divBdr>
    </w:div>
    <w:div w:id="1293633051">
      <w:bodyDiv w:val="1"/>
      <w:marLeft w:val="0"/>
      <w:marRight w:val="0"/>
      <w:marTop w:val="0"/>
      <w:marBottom w:val="0"/>
      <w:divBdr>
        <w:top w:val="none" w:sz="0" w:space="0" w:color="auto"/>
        <w:left w:val="none" w:sz="0" w:space="0" w:color="auto"/>
        <w:bottom w:val="none" w:sz="0" w:space="0" w:color="auto"/>
        <w:right w:val="none" w:sz="0" w:space="0" w:color="auto"/>
      </w:divBdr>
    </w:div>
    <w:div w:id="1295479898">
      <w:bodyDiv w:val="1"/>
      <w:marLeft w:val="0"/>
      <w:marRight w:val="0"/>
      <w:marTop w:val="0"/>
      <w:marBottom w:val="0"/>
      <w:divBdr>
        <w:top w:val="none" w:sz="0" w:space="0" w:color="auto"/>
        <w:left w:val="none" w:sz="0" w:space="0" w:color="auto"/>
        <w:bottom w:val="none" w:sz="0" w:space="0" w:color="auto"/>
        <w:right w:val="none" w:sz="0" w:space="0" w:color="auto"/>
      </w:divBdr>
    </w:div>
    <w:div w:id="1295986665">
      <w:bodyDiv w:val="1"/>
      <w:marLeft w:val="0"/>
      <w:marRight w:val="0"/>
      <w:marTop w:val="0"/>
      <w:marBottom w:val="0"/>
      <w:divBdr>
        <w:top w:val="none" w:sz="0" w:space="0" w:color="auto"/>
        <w:left w:val="none" w:sz="0" w:space="0" w:color="auto"/>
        <w:bottom w:val="none" w:sz="0" w:space="0" w:color="auto"/>
        <w:right w:val="none" w:sz="0" w:space="0" w:color="auto"/>
      </w:divBdr>
    </w:div>
    <w:div w:id="1297225489">
      <w:bodyDiv w:val="1"/>
      <w:marLeft w:val="0"/>
      <w:marRight w:val="0"/>
      <w:marTop w:val="0"/>
      <w:marBottom w:val="0"/>
      <w:divBdr>
        <w:top w:val="none" w:sz="0" w:space="0" w:color="auto"/>
        <w:left w:val="none" w:sz="0" w:space="0" w:color="auto"/>
        <w:bottom w:val="none" w:sz="0" w:space="0" w:color="auto"/>
        <w:right w:val="none" w:sz="0" w:space="0" w:color="auto"/>
      </w:divBdr>
    </w:div>
    <w:div w:id="1299066280">
      <w:bodyDiv w:val="1"/>
      <w:marLeft w:val="0"/>
      <w:marRight w:val="0"/>
      <w:marTop w:val="0"/>
      <w:marBottom w:val="0"/>
      <w:divBdr>
        <w:top w:val="none" w:sz="0" w:space="0" w:color="auto"/>
        <w:left w:val="none" w:sz="0" w:space="0" w:color="auto"/>
        <w:bottom w:val="none" w:sz="0" w:space="0" w:color="auto"/>
        <w:right w:val="none" w:sz="0" w:space="0" w:color="auto"/>
      </w:divBdr>
    </w:div>
    <w:div w:id="1302467109">
      <w:bodyDiv w:val="1"/>
      <w:marLeft w:val="0"/>
      <w:marRight w:val="0"/>
      <w:marTop w:val="0"/>
      <w:marBottom w:val="0"/>
      <w:divBdr>
        <w:top w:val="none" w:sz="0" w:space="0" w:color="auto"/>
        <w:left w:val="none" w:sz="0" w:space="0" w:color="auto"/>
        <w:bottom w:val="none" w:sz="0" w:space="0" w:color="auto"/>
        <w:right w:val="none" w:sz="0" w:space="0" w:color="auto"/>
      </w:divBdr>
    </w:div>
    <w:div w:id="1310205414">
      <w:bodyDiv w:val="1"/>
      <w:marLeft w:val="0"/>
      <w:marRight w:val="0"/>
      <w:marTop w:val="0"/>
      <w:marBottom w:val="0"/>
      <w:divBdr>
        <w:top w:val="none" w:sz="0" w:space="0" w:color="auto"/>
        <w:left w:val="none" w:sz="0" w:space="0" w:color="auto"/>
        <w:bottom w:val="none" w:sz="0" w:space="0" w:color="auto"/>
        <w:right w:val="none" w:sz="0" w:space="0" w:color="auto"/>
      </w:divBdr>
    </w:div>
    <w:div w:id="1310328967">
      <w:bodyDiv w:val="1"/>
      <w:marLeft w:val="0"/>
      <w:marRight w:val="0"/>
      <w:marTop w:val="0"/>
      <w:marBottom w:val="0"/>
      <w:divBdr>
        <w:top w:val="none" w:sz="0" w:space="0" w:color="auto"/>
        <w:left w:val="none" w:sz="0" w:space="0" w:color="auto"/>
        <w:bottom w:val="none" w:sz="0" w:space="0" w:color="auto"/>
        <w:right w:val="none" w:sz="0" w:space="0" w:color="auto"/>
      </w:divBdr>
    </w:div>
    <w:div w:id="1327513091">
      <w:bodyDiv w:val="1"/>
      <w:marLeft w:val="0"/>
      <w:marRight w:val="0"/>
      <w:marTop w:val="0"/>
      <w:marBottom w:val="0"/>
      <w:divBdr>
        <w:top w:val="none" w:sz="0" w:space="0" w:color="auto"/>
        <w:left w:val="none" w:sz="0" w:space="0" w:color="auto"/>
        <w:bottom w:val="none" w:sz="0" w:space="0" w:color="auto"/>
        <w:right w:val="none" w:sz="0" w:space="0" w:color="auto"/>
      </w:divBdr>
    </w:div>
    <w:div w:id="1329559928">
      <w:bodyDiv w:val="1"/>
      <w:marLeft w:val="0"/>
      <w:marRight w:val="0"/>
      <w:marTop w:val="0"/>
      <w:marBottom w:val="0"/>
      <w:divBdr>
        <w:top w:val="none" w:sz="0" w:space="0" w:color="auto"/>
        <w:left w:val="none" w:sz="0" w:space="0" w:color="auto"/>
        <w:bottom w:val="none" w:sz="0" w:space="0" w:color="auto"/>
        <w:right w:val="none" w:sz="0" w:space="0" w:color="auto"/>
      </w:divBdr>
    </w:div>
    <w:div w:id="1330409022">
      <w:bodyDiv w:val="1"/>
      <w:marLeft w:val="0"/>
      <w:marRight w:val="0"/>
      <w:marTop w:val="0"/>
      <w:marBottom w:val="0"/>
      <w:divBdr>
        <w:top w:val="none" w:sz="0" w:space="0" w:color="auto"/>
        <w:left w:val="none" w:sz="0" w:space="0" w:color="auto"/>
        <w:bottom w:val="none" w:sz="0" w:space="0" w:color="auto"/>
        <w:right w:val="none" w:sz="0" w:space="0" w:color="auto"/>
      </w:divBdr>
    </w:div>
    <w:div w:id="1330718130">
      <w:bodyDiv w:val="1"/>
      <w:marLeft w:val="0"/>
      <w:marRight w:val="0"/>
      <w:marTop w:val="0"/>
      <w:marBottom w:val="0"/>
      <w:divBdr>
        <w:top w:val="none" w:sz="0" w:space="0" w:color="auto"/>
        <w:left w:val="none" w:sz="0" w:space="0" w:color="auto"/>
        <w:bottom w:val="none" w:sz="0" w:space="0" w:color="auto"/>
        <w:right w:val="none" w:sz="0" w:space="0" w:color="auto"/>
      </w:divBdr>
    </w:div>
    <w:div w:id="1335300753">
      <w:bodyDiv w:val="1"/>
      <w:marLeft w:val="0"/>
      <w:marRight w:val="0"/>
      <w:marTop w:val="0"/>
      <w:marBottom w:val="0"/>
      <w:divBdr>
        <w:top w:val="none" w:sz="0" w:space="0" w:color="auto"/>
        <w:left w:val="none" w:sz="0" w:space="0" w:color="auto"/>
        <w:bottom w:val="none" w:sz="0" w:space="0" w:color="auto"/>
        <w:right w:val="none" w:sz="0" w:space="0" w:color="auto"/>
      </w:divBdr>
    </w:div>
    <w:div w:id="1354380561">
      <w:bodyDiv w:val="1"/>
      <w:marLeft w:val="0"/>
      <w:marRight w:val="0"/>
      <w:marTop w:val="0"/>
      <w:marBottom w:val="0"/>
      <w:divBdr>
        <w:top w:val="none" w:sz="0" w:space="0" w:color="auto"/>
        <w:left w:val="none" w:sz="0" w:space="0" w:color="auto"/>
        <w:bottom w:val="none" w:sz="0" w:space="0" w:color="auto"/>
        <w:right w:val="none" w:sz="0" w:space="0" w:color="auto"/>
      </w:divBdr>
    </w:div>
    <w:div w:id="1355034629">
      <w:bodyDiv w:val="1"/>
      <w:marLeft w:val="0"/>
      <w:marRight w:val="0"/>
      <w:marTop w:val="0"/>
      <w:marBottom w:val="0"/>
      <w:divBdr>
        <w:top w:val="none" w:sz="0" w:space="0" w:color="auto"/>
        <w:left w:val="none" w:sz="0" w:space="0" w:color="auto"/>
        <w:bottom w:val="none" w:sz="0" w:space="0" w:color="auto"/>
        <w:right w:val="none" w:sz="0" w:space="0" w:color="auto"/>
      </w:divBdr>
    </w:div>
    <w:div w:id="1359086864">
      <w:bodyDiv w:val="1"/>
      <w:marLeft w:val="0"/>
      <w:marRight w:val="0"/>
      <w:marTop w:val="0"/>
      <w:marBottom w:val="0"/>
      <w:divBdr>
        <w:top w:val="none" w:sz="0" w:space="0" w:color="auto"/>
        <w:left w:val="none" w:sz="0" w:space="0" w:color="auto"/>
        <w:bottom w:val="none" w:sz="0" w:space="0" w:color="auto"/>
        <w:right w:val="none" w:sz="0" w:space="0" w:color="auto"/>
      </w:divBdr>
    </w:div>
    <w:div w:id="1361011945">
      <w:bodyDiv w:val="1"/>
      <w:marLeft w:val="0"/>
      <w:marRight w:val="0"/>
      <w:marTop w:val="0"/>
      <w:marBottom w:val="0"/>
      <w:divBdr>
        <w:top w:val="none" w:sz="0" w:space="0" w:color="auto"/>
        <w:left w:val="none" w:sz="0" w:space="0" w:color="auto"/>
        <w:bottom w:val="none" w:sz="0" w:space="0" w:color="auto"/>
        <w:right w:val="none" w:sz="0" w:space="0" w:color="auto"/>
      </w:divBdr>
    </w:div>
    <w:div w:id="1361391827">
      <w:bodyDiv w:val="1"/>
      <w:marLeft w:val="0"/>
      <w:marRight w:val="0"/>
      <w:marTop w:val="0"/>
      <w:marBottom w:val="0"/>
      <w:divBdr>
        <w:top w:val="none" w:sz="0" w:space="0" w:color="auto"/>
        <w:left w:val="none" w:sz="0" w:space="0" w:color="auto"/>
        <w:bottom w:val="none" w:sz="0" w:space="0" w:color="auto"/>
        <w:right w:val="none" w:sz="0" w:space="0" w:color="auto"/>
      </w:divBdr>
    </w:div>
    <w:div w:id="1370062092">
      <w:bodyDiv w:val="1"/>
      <w:marLeft w:val="0"/>
      <w:marRight w:val="0"/>
      <w:marTop w:val="0"/>
      <w:marBottom w:val="0"/>
      <w:divBdr>
        <w:top w:val="none" w:sz="0" w:space="0" w:color="auto"/>
        <w:left w:val="none" w:sz="0" w:space="0" w:color="auto"/>
        <w:bottom w:val="none" w:sz="0" w:space="0" w:color="auto"/>
        <w:right w:val="none" w:sz="0" w:space="0" w:color="auto"/>
      </w:divBdr>
    </w:div>
    <w:div w:id="1386418276">
      <w:bodyDiv w:val="1"/>
      <w:marLeft w:val="0"/>
      <w:marRight w:val="0"/>
      <w:marTop w:val="0"/>
      <w:marBottom w:val="0"/>
      <w:divBdr>
        <w:top w:val="none" w:sz="0" w:space="0" w:color="auto"/>
        <w:left w:val="none" w:sz="0" w:space="0" w:color="auto"/>
        <w:bottom w:val="none" w:sz="0" w:space="0" w:color="auto"/>
        <w:right w:val="none" w:sz="0" w:space="0" w:color="auto"/>
      </w:divBdr>
    </w:div>
    <w:div w:id="1394890273">
      <w:bodyDiv w:val="1"/>
      <w:marLeft w:val="0"/>
      <w:marRight w:val="0"/>
      <w:marTop w:val="0"/>
      <w:marBottom w:val="0"/>
      <w:divBdr>
        <w:top w:val="none" w:sz="0" w:space="0" w:color="auto"/>
        <w:left w:val="none" w:sz="0" w:space="0" w:color="auto"/>
        <w:bottom w:val="none" w:sz="0" w:space="0" w:color="auto"/>
        <w:right w:val="none" w:sz="0" w:space="0" w:color="auto"/>
      </w:divBdr>
    </w:div>
    <w:div w:id="1397511896">
      <w:bodyDiv w:val="1"/>
      <w:marLeft w:val="0"/>
      <w:marRight w:val="0"/>
      <w:marTop w:val="0"/>
      <w:marBottom w:val="0"/>
      <w:divBdr>
        <w:top w:val="none" w:sz="0" w:space="0" w:color="auto"/>
        <w:left w:val="none" w:sz="0" w:space="0" w:color="auto"/>
        <w:bottom w:val="none" w:sz="0" w:space="0" w:color="auto"/>
        <w:right w:val="none" w:sz="0" w:space="0" w:color="auto"/>
      </w:divBdr>
    </w:div>
    <w:div w:id="1400446348">
      <w:bodyDiv w:val="1"/>
      <w:marLeft w:val="0"/>
      <w:marRight w:val="0"/>
      <w:marTop w:val="0"/>
      <w:marBottom w:val="0"/>
      <w:divBdr>
        <w:top w:val="none" w:sz="0" w:space="0" w:color="auto"/>
        <w:left w:val="none" w:sz="0" w:space="0" w:color="auto"/>
        <w:bottom w:val="none" w:sz="0" w:space="0" w:color="auto"/>
        <w:right w:val="none" w:sz="0" w:space="0" w:color="auto"/>
      </w:divBdr>
    </w:div>
    <w:div w:id="1417703364">
      <w:bodyDiv w:val="1"/>
      <w:marLeft w:val="0"/>
      <w:marRight w:val="0"/>
      <w:marTop w:val="0"/>
      <w:marBottom w:val="0"/>
      <w:divBdr>
        <w:top w:val="none" w:sz="0" w:space="0" w:color="auto"/>
        <w:left w:val="none" w:sz="0" w:space="0" w:color="auto"/>
        <w:bottom w:val="none" w:sz="0" w:space="0" w:color="auto"/>
        <w:right w:val="none" w:sz="0" w:space="0" w:color="auto"/>
      </w:divBdr>
    </w:div>
    <w:div w:id="1420053553">
      <w:bodyDiv w:val="1"/>
      <w:marLeft w:val="0"/>
      <w:marRight w:val="0"/>
      <w:marTop w:val="0"/>
      <w:marBottom w:val="0"/>
      <w:divBdr>
        <w:top w:val="none" w:sz="0" w:space="0" w:color="auto"/>
        <w:left w:val="none" w:sz="0" w:space="0" w:color="auto"/>
        <w:bottom w:val="none" w:sz="0" w:space="0" w:color="auto"/>
        <w:right w:val="none" w:sz="0" w:space="0" w:color="auto"/>
      </w:divBdr>
    </w:div>
    <w:div w:id="1423801271">
      <w:bodyDiv w:val="1"/>
      <w:marLeft w:val="0"/>
      <w:marRight w:val="0"/>
      <w:marTop w:val="0"/>
      <w:marBottom w:val="0"/>
      <w:divBdr>
        <w:top w:val="none" w:sz="0" w:space="0" w:color="auto"/>
        <w:left w:val="none" w:sz="0" w:space="0" w:color="auto"/>
        <w:bottom w:val="none" w:sz="0" w:space="0" w:color="auto"/>
        <w:right w:val="none" w:sz="0" w:space="0" w:color="auto"/>
      </w:divBdr>
    </w:div>
    <w:div w:id="1425419360">
      <w:bodyDiv w:val="1"/>
      <w:marLeft w:val="0"/>
      <w:marRight w:val="0"/>
      <w:marTop w:val="0"/>
      <w:marBottom w:val="0"/>
      <w:divBdr>
        <w:top w:val="none" w:sz="0" w:space="0" w:color="auto"/>
        <w:left w:val="none" w:sz="0" w:space="0" w:color="auto"/>
        <w:bottom w:val="none" w:sz="0" w:space="0" w:color="auto"/>
        <w:right w:val="none" w:sz="0" w:space="0" w:color="auto"/>
      </w:divBdr>
    </w:div>
    <w:div w:id="1426606677">
      <w:bodyDiv w:val="1"/>
      <w:marLeft w:val="0"/>
      <w:marRight w:val="0"/>
      <w:marTop w:val="0"/>
      <w:marBottom w:val="0"/>
      <w:divBdr>
        <w:top w:val="none" w:sz="0" w:space="0" w:color="auto"/>
        <w:left w:val="none" w:sz="0" w:space="0" w:color="auto"/>
        <w:bottom w:val="none" w:sz="0" w:space="0" w:color="auto"/>
        <w:right w:val="none" w:sz="0" w:space="0" w:color="auto"/>
      </w:divBdr>
    </w:div>
    <w:div w:id="1428231260">
      <w:bodyDiv w:val="1"/>
      <w:marLeft w:val="0"/>
      <w:marRight w:val="0"/>
      <w:marTop w:val="0"/>
      <w:marBottom w:val="0"/>
      <w:divBdr>
        <w:top w:val="none" w:sz="0" w:space="0" w:color="auto"/>
        <w:left w:val="none" w:sz="0" w:space="0" w:color="auto"/>
        <w:bottom w:val="none" w:sz="0" w:space="0" w:color="auto"/>
        <w:right w:val="none" w:sz="0" w:space="0" w:color="auto"/>
      </w:divBdr>
    </w:div>
    <w:div w:id="1430200636">
      <w:bodyDiv w:val="1"/>
      <w:marLeft w:val="0"/>
      <w:marRight w:val="0"/>
      <w:marTop w:val="0"/>
      <w:marBottom w:val="0"/>
      <w:divBdr>
        <w:top w:val="none" w:sz="0" w:space="0" w:color="auto"/>
        <w:left w:val="none" w:sz="0" w:space="0" w:color="auto"/>
        <w:bottom w:val="none" w:sz="0" w:space="0" w:color="auto"/>
        <w:right w:val="none" w:sz="0" w:space="0" w:color="auto"/>
      </w:divBdr>
    </w:div>
    <w:div w:id="1434127496">
      <w:bodyDiv w:val="1"/>
      <w:marLeft w:val="0"/>
      <w:marRight w:val="0"/>
      <w:marTop w:val="0"/>
      <w:marBottom w:val="0"/>
      <w:divBdr>
        <w:top w:val="none" w:sz="0" w:space="0" w:color="auto"/>
        <w:left w:val="none" w:sz="0" w:space="0" w:color="auto"/>
        <w:bottom w:val="none" w:sz="0" w:space="0" w:color="auto"/>
        <w:right w:val="none" w:sz="0" w:space="0" w:color="auto"/>
      </w:divBdr>
    </w:div>
    <w:div w:id="1434326954">
      <w:bodyDiv w:val="1"/>
      <w:marLeft w:val="0"/>
      <w:marRight w:val="0"/>
      <w:marTop w:val="0"/>
      <w:marBottom w:val="0"/>
      <w:divBdr>
        <w:top w:val="none" w:sz="0" w:space="0" w:color="auto"/>
        <w:left w:val="none" w:sz="0" w:space="0" w:color="auto"/>
        <w:bottom w:val="none" w:sz="0" w:space="0" w:color="auto"/>
        <w:right w:val="none" w:sz="0" w:space="0" w:color="auto"/>
      </w:divBdr>
    </w:div>
    <w:div w:id="1442188278">
      <w:bodyDiv w:val="1"/>
      <w:marLeft w:val="0"/>
      <w:marRight w:val="0"/>
      <w:marTop w:val="0"/>
      <w:marBottom w:val="0"/>
      <w:divBdr>
        <w:top w:val="none" w:sz="0" w:space="0" w:color="auto"/>
        <w:left w:val="none" w:sz="0" w:space="0" w:color="auto"/>
        <w:bottom w:val="none" w:sz="0" w:space="0" w:color="auto"/>
        <w:right w:val="none" w:sz="0" w:space="0" w:color="auto"/>
      </w:divBdr>
    </w:div>
    <w:div w:id="1444692228">
      <w:bodyDiv w:val="1"/>
      <w:marLeft w:val="0"/>
      <w:marRight w:val="0"/>
      <w:marTop w:val="0"/>
      <w:marBottom w:val="0"/>
      <w:divBdr>
        <w:top w:val="none" w:sz="0" w:space="0" w:color="auto"/>
        <w:left w:val="none" w:sz="0" w:space="0" w:color="auto"/>
        <w:bottom w:val="none" w:sz="0" w:space="0" w:color="auto"/>
        <w:right w:val="none" w:sz="0" w:space="0" w:color="auto"/>
      </w:divBdr>
    </w:div>
    <w:div w:id="1447043384">
      <w:bodyDiv w:val="1"/>
      <w:marLeft w:val="0"/>
      <w:marRight w:val="0"/>
      <w:marTop w:val="0"/>
      <w:marBottom w:val="0"/>
      <w:divBdr>
        <w:top w:val="none" w:sz="0" w:space="0" w:color="auto"/>
        <w:left w:val="none" w:sz="0" w:space="0" w:color="auto"/>
        <w:bottom w:val="none" w:sz="0" w:space="0" w:color="auto"/>
        <w:right w:val="none" w:sz="0" w:space="0" w:color="auto"/>
      </w:divBdr>
    </w:div>
    <w:div w:id="1447580355">
      <w:bodyDiv w:val="1"/>
      <w:marLeft w:val="0"/>
      <w:marRight w:val="0"/>
      <w:marTop w:val="0"/>
      <w:marBottom w:val="0"/>
      <w:divBdr>
        <w:top w:val="none" w:sz="0" w:space="0" w:color="auto"/>
        <w:left w:val="none" w:sz="0" w:space="0" w:color="auto"/>
        <w:bottom w:val="none" w:sz="0" w:space="0" w:color="auto"/>
        <w:right w:val="none" w:sz="0" w:space="0" w:color="auto"/>
      </w:divBdr>
    </w:div>
    <w:div w:id="1448312028">
      <w:bodyDiv w:val="1"/>
      <w:marLeft w:val="0"/>
      <w:marRight w:val="0"/>
      <w:marTop w:val="0"/>
      <w:marBottom w:val="0"/>
      <w:divBdr>
        <w:top w:val="none" w:sz="0" w:space="0" w:color="auto"/>
        <w:left w:val="none" w:sz="0" w:space="0" w:color="auto"/>
        <w:bottom w:val="none" w:sz="0" w:space="0" w:color="auto"/>
        <w:right w:val="none" w:sz="0" w:space="0" w:color="auto"/>
      </w:divBdr>
    </w:div>
    <w:div w:id="1450660483">
      <w:bodyDiv w:val="1"/>
      <w:marLeft w:val="0"/>
      <w:marRight w:val="0"/>
      <w:marTop w:val="0"/>
      <w:marBottom w:val="0"/>
      <w:divBdr>
        <w:top w:val="none" w:sz="0" w:space="0" w:color="auto"/>
        <w:left w:val="none" w:sz="0" w:space="0" w:color="auto"/>
        <w:bottom w:val="none" w:sz="0" w:space="0" w:color="auto"/>
        <w:right w:val="none" w:sz="0" w:space="0" w:color="auto"/>
      </w:divBdr>
    </w:div>
    <w:div w:id="1451784786">
      <w:bodyDiv w:val="1"/>
      <w:marLeft w:val="0"/>
      <w:marRight w:val="0"/>
      <w:marTop w:val="0"/>
      <w:marBottom w:val="0"/>
      <w:divBdr>
        <w:top w:val="none" w:sz="0" w:space="0" w:color="auto"/>
        <w:left w:val="none" w:sz="0" w:space="0" w:color="auto"/>
        <w:bottom w:val="none" w:sz="0" w:space="0" w:color="auto"/>
        <w:right w:val="none" w:sz="0" w:space="0" w:color="auto"/>
      </w:divBdr>
    </w:div>
    <w:div w:id="1471902851">
      <w:bodyDiv w:val="1"/>
      <w:marLeft w:val="0"/>
      <w:marRight w:val="0"/>
      <w:marTop w:val="0"/>
      <w:marBottom w:val="0"/>
      <w:divBdr>
        <w:top w:val="none" w:sz="0" w:space="0" w:color="auto"/>
        <w:left w:val="none" w:sz="0" w:space="0" w:color="auto"/>
        <w:bottom w:val="none" w:sz="0" w:space="0" w:color="auto"/>
        <w:right w:val="none" w:sz="0" w:space="0" w:color="auto"/>
      </w:divBdr>
    </w:div>
    <w:div w:id="1472137528">
      <w:bodyDiv w:val="1"/>
      <w:marLeft w:val="0"/>
      <w:marRight w:val="0"/>
      <w:marTop w:val="0"/>
      <w:marBottom w:val="0"/>
      <w:divBdr>
        <w:top w:val="none" w:sz="0" w:space="0" w:color="auto"/>
        <w:left w:val="none" w:sz="0" w:space="0" w:color="auto"/>
        <w:bottom w:val="none" w:sz="0" w:space="0" w:color="auto"/>
        <w:right w:val="none" w:sz="0" w:space="0" w:color="auto"/>
      </w:divBdr>
    </w:div>
    <w:div w:id="1474249475">
      <w:bodyDiv w:val="1"/>
      <w:marLeft w:val="0"/>
      <w:marRight w:val="0"/>
      <w:marTop w:val="0"/>
      <w:marBottom w:val="0"/>
      <w:divBdr>
        <w:top w:val="none" w:sz="0" w:space="0" w:color="auto"/>
        <w:left w:val="none" w:sz="0" w:space="0" w:color="auto"/>
        <w:bottom w:val="none" w:sz="0" w:space="0" w:color="auto"/>
        <w:right w:val="none" w:sz="0" w:space="0" w:color="auto"/>
      </w:divBdr>
    </w:div>
    <w:div w:id="1490514193">
      <w:bodyDiv w:val="1"/>
      <w:marLeft w:val="0"/>
      <w:marRight w:val="0"/>
      <w:marTop w:val="0"/>
      <w:marBottom w:val="0"/>
      <w:divBdr>
        <w:top w:val="none" w:sz="0" w:space="0" w:color="auto"/>
        <w:left w:val="none" w:sz="0" w:space="0" w:color="auto"/>
        <w:bottom w:val="none" w:sz="0" w:space="0" w:color="auto"/>
        <w:right w:val="none" w:sz="0" w:space="0" w:color="auto"/>
      </w:divBdr>
    </w:div>
    <w:div w:id="1491483655">
      <w:bodyDiv w:val="1"/>
      <w:marLeft w:val="0"/>
      <w:marRight w:val="0"/>
      <w:marTop w:val="0"/>
      <w:marBottom w:val="0"/>
      <w:divBdr>
        <w:top w:val="none" w:sz="0" w:space="0" w:color="auto"/>
        <w:left w:val="none" w:sz="0" w:space="0" w:color="auto"/>
        <w:bottom w:val="none" w:sz="0" w:space="0" w:color="auto"/>
        <w:right w:val="none" w:sz="0" w:space="0" w:color="auto"/>
      </w:divBdr>
    </w:div>
    <w:div w:id="1495142124">
      <w:bodyDiv w:val="1"/>
      <w:marLeft w:val="0"/>
      <w:marRight w:val="0"/>
      <w:marTop w:val="0"/>
      <w:marBottom w:val="0"/>
      <w:divBdr>
        <w:top w:val="none" w:sz="0" w:space="0" w:color="auto"/>
        <w:left w:val="none" w:sz="0" w:space="0" w:color="auto"/>
        <w:bottom w:val="none" w:sz="0" w:space="0" w:color="auto"/>
        <w:right w:val="none" w:sz="0" w:space="0" w:color="auto"/>
      </w:divBdr>
    </w:div>
    <w:div w:id="1507016409">
      <w:bodyDiv w:val="1"/>
      <w:marLeft w:val="0"/>
      <w:marRight w:val="0"/>
      <w:marTop w:val="0"/>
      <w:marBottom w:val="0"/>
      <w:divBdr>
        <w:top w:val="none" w:sz="0" w:space="0" w:color="auto"/>
        <w:left w:val="none" w:sz="0" w:space="0" w:color="auto"/>
        <w:bottom w:val="none" w:sz="0" w:space="0" w:color="auto"/>
        <w:right w:val="none" w:sz="0" w:space="0" w:color="auto"/>
      </w:divBdr>
    </w:div>
    <w:div w:id="1508398136">
      <w:bodyDiv w:val="1"/>
      <w:marLeft w:val="0"/>
      <w:marRight w:val="0"/>
      <w:marTop w:val="0"/>
      <w:marBottom w:val="0"/>
      <w:divBdr>
        <w:top w:val="none" w:sz="0" w:space="0" w:color="auto"/>
        <w:left w:val="none" w:sz="0" w:space="0" w:color="auto"/>
        <w:bottom w:val="none" w:sz="0" w:space="0" w:color="auto"/>
        <w:right w:val="none" w:sz="0" w:space="0" w:color="auto"/>
      </w:divBdr>
    </w:div>
    <w:div w:id="1509250454">
      <w:bodyDiv w:val="1"/>
      <w:marLeft w:val="0"/>
      <w:marRight w:val="0"/>
      <w:marTop w:val="0"/>
      <w:marBottom w:val="0"/>
      <w:divBdr>
        <w:top w:val="none" w:sz="0" w:space="0" w:color="auto"/>
        <w:left w:val="none" w:sz="0" w:space="0" w:color="auto"/>
        <w:bottom w:val="none" w:sz="0" w:space="0" w:color="auto"/>
        <w:right w:val="none" w:sz="0" w:space="0" w:color="auto"/>
      </w:divBdr>
    </w:div>
    <w:div w:id="1516380341">
      <w:bodyDiv w:val="1"/>
      <w:marLeft w:val="0"/>
      <w:marRight w:val="0"/>
      <w:marTop w:val="0"/>
      <w:marBottom w:val="0"/>
      <w:divBdr>
        <w:top w:val="none" w:sz="0" w:space="0" w:color="auto"/>
        <w:left w:val="none" w:sz="0" w:space="0" w:color="auto"/>
        <w:bottom w:val="none" w:sz="0" w:space="0" w:color="auto"/>
        <w:right w:val="none" w:sz="0" w:space="0" w:color="auto"/>
      </w:divBdr>
    </w:div>
    <w:div w:id="1529028856">
      <w:bodyDiv w:val="1"/>
      <w:marLeft w:val="0"/>
      <w:marRight w:val="0"/>
      <w:marTop w:val="0"/>
      <w:marBottom w:val="0"/>
      <w:divBdr>
        <w:top w:val="none" w:sz="0" w:space="0" w:color="auto"/>
        <w:left w:val="none" w:sz="0" w:space="0" w:color="auto"/>
        <w:bottom w:val="none" w:sz="0" w:space="0" w:color="auto"/>
        <w:right w:val="none" w:sz="0" w:space="0" w:color="auto"/>
      </w:divBdr>
    </w:div>
    <w:div w:id="1530797890">
      <w:bodyDiv w:val="1"/>
      <w:marLeft w:val="0"/>
      <w:marRight w:val="0"/>
      <w:marTop w:val="0"/>
      <w:marBottom w:val="0"/>
      <w:divBdr>
        <w:top w:val="none" w:sz="0" w:space="0" w:color="auto"/>
        <w:left w:val="none" w:sz="0" w:space="0" w:color="auto"/>
        <w:bottom w:val="none" w:sz="0" w:space="0" w:color="auto"/>
        <w:right w:val="none" w:sz="0" w:space="0" w:color="auto"/>
      </w:divBdr>
    </w:div>
    <w:div w:id="1531188661">
      <w:bodyDiv w:val="1"/>
      <w:marLeft w:val="0"/>
      <w:marRight w:val="0"/>
      <w:marTop w:val="0"/>
      <w:marBottom w:val="0"/>
      <w:divBdr>
        <w:top w:val="none" w:sz="0" w:space="0" w:color="auto"/>
        <w:left w:val="none" w:sz="0" w:space="0" w:color="auto"/>
        <w:bottom w:val="none" w:sz="0" w:space="0" w:color="auto"/>
        <w:right w:val="none" w:sz="0" w:space="0" w:color="auto"/>
      </w:divBdr>
    </w:div>
    <w:div w:id="1536111844">
      <w:bodyDiv w:val="1"/>
      <w:marLeft w:val="0"/>
      <w:marRight w:val="0"/>
      <w:marTop w:val="0"/>
      <w:marBottom w:val="0"/>
      <w:divBdr>
        <w:top w:val="none" w:sz="0" w:space="0" w:color="auto"/>
        <w:left w:val="none" w:sz="0" w:space="0" w:color="auto"/>
        <w:bottom w:val="none" w:sz="0" w:space="0" w:color="auto"/>
        <w:right w:val="none" w:sz="0" w:space="0" w:color="auto"/>
      </w:divBdr>
    </w:div>
    <w:div w:id="1544907364">
      <w:bodyDiv w:val="1"/>
      <w:marLeft w:val="0"/>
      <w:marRight w:val="0"/>
      <w:marTop w:val="0"/>
      <w:marBottom w:val="0"/>
      <w:divBdr>
        <w:top w:val="none" w:sz="0" w:space="0" w:color="auto"/>
        <w:left w:val="none" w:sz="0" w:space="0" w:color="auto"/>
        <w:bottom w:val="none" w:sz="0" w:space="0" w:color="auto"/>
        <w:right w:val="none" w:sz="0" w:space="0" w:color="auto"/>
      </w:divBdr>
    </w:div>
    <w:div w:id="1554195380">
      <w:bodyDiv w:val="1"/>
      <w:marLeft w:val="0"/>
      <w:marRight w:val="0"/>
      <w:marTop w:val="0"/>
      <w:marBottom w:val="0"/>
      <w:divBdr>
        <w:top w:val="none" w:sz="0" w:space="0" w:color="auto"/>
        <w:left w:val="none" w:sz="0" w:space="0" w:color="auto"/>
        <w:bottom w:val="none" w:sz="0" w:space="0" w:color="auto"/>
        <w:right w:val="none" w:sz="0" w:space="0" w:color="auto"/>
      </w:divBdr>
    </w:div>
    <w:div w:id="1576478336">
      <w:bodyDiv w:val="1"/>
      <w:marLeft w:val="0"/>
      <w:marRight w:val="0"/>
      <w:marTop w:val="0"/>
      <w:marBottom w:val="0"/>
      <w:divBdr>
        <w:top w:val="none" w:sz="0" w:space="0" w:color="auto"/>
        <w:left w:val="none" w:sz="0" w:space="0" w:color="auto"/>
        <w:bottom w:val="none" w:sz="0" w:space="0" w:color="auto"/>
        <w:right w:val="none" w:sz="0" w:space="0" w:color="auto"/>
      </w:divBdr>
    </w:div>
    <w:div w:id="1580090368">
      <w:bodyDiv w:val="1"/>
      <w:marLeft w:val="0"/>
      <w:marRight w:val="0"/>
      <w:marTop w:val="0"/>
      <w:marBottom w:val="0"/>
      <w:divBdr>
        <w:top w:val="none" w:sz="0" w:space="0" w:color="auto"/>
        <w:left w:val="none" w:sz="0" w:space="0" w:color="auto"/>
        <w:bottom w:val="none" w:sz="0" w:space="0" w:color="auto"/>
        <w:right w:val="none" w:sz="0" w:space="0" w:color="auto"/>
      </w:divBdr>
    </w:div>
    <w:div w:id="1588080375">
      <w:bodyDiv w:val="1"/>
      <w:marLeft w:val="0"/>
      <w:marRight w:val="0"/>
      <w:marTop w:val="0"/>
      <w:marBottom w:val="0"/>
      <w:divBdr>
        <w:top w:val="none" w:sz="0" w:space="0" w:color="auto"/>
        <w:left w:val="none" w:sz="0" w:space="0" w:color="auto"/>
        <w:bottom w:val="none" w:sz="0" w:space="0" w:color="auto"/>
        <w:right w:val="none" w:sz="0" w:space="0" w:color="auto"/>
      </w:divBdr>
    </w:div>
    <w:div w:id="1593007736">
      <w:bodyDiv w:val="1"/>
      <w:marLeft w:val="0"/>
      <w:marRight w:val="0"/>
      <w:marTop w:val="0"/>
      <w:marBottom w:val="0"/>
      <w:divBdr>
        <w:top w:val="none" w:sz="0" w:space="0" w:color="auto"/>
        <w:left w:val="none" w:sz="0" w:space="0" w:color="auto"/>
        <w:bottom w:val="none" w:sz="0" w:space="0" w:color="auto"/>
        <w:right w:val="none" w:sz="0" w:space="0" w:color="auto"/>
      </w:divBdr>
    </w:div>
    <w:div w:id="1593974609">
      <w:bodyDiv w:val="1"/>
      <w:marLeft w:val="0"/>
      <w:marRight w:val="0"/>
      <w:marTop w:val="0"/>
      <w:marBottom w:val="0"/>
      <w:divBdr>
        <w:top w:val="none" w:sz="0" w:space="0" w:color="auto"/>
        <w:left w:val="none" w:sz="0" w:space="0" w:color="auto"/>
        <w:bottom w:val="none" w:sz="0" w:space="0" w:color="auto"/>
        <w:right w:val="none" w:sz="0" w:space="0" w:color="auto"/>
      </w:divBdr>
    </w:div>
    <w:div w:id="1595437508">
      <w:bodyDiv w:val="1"/>
      <w:marLeft w:val="0"/>
      <w:marRight w:val="0"/>
      <w:marTop w:val="0"/>
      <w:marBottom w:val="0"/>
      <w:divBdr>
        <w:top w:val="none" w:sz="0" w:space="0" w:color="auto"/>
        <w:left w:val="none" w:sz="0" w:space="0" w:color="auto"/>
        <w:bottom w:val="none" w:sz="0" w:space="0" w:color="auto"/>
        <w:right w:val="none" w:sz="0" w:space="0" w:color="auto"/>
      </w:divBdr>
    </w:div>
    <w:div w:id="1597056858">
      <w:bodyDiv w:val="1"/>
      <w:marLeft w:val="0"/>
      <w:marRight w:val="0"/>
      <w:marTop w:val="0"/>
      <w:marBottom w:val="0"/>
      <w:divBdr>
        <w:top w:val="none" w:sz="0" w:space="0" w:color="auto"/>
        <w:left w:val="none" w:sz="0" w:space="0" w:color="auto"/>
        <w:bottom w:val="none" w:sz="0" w:space="0" w:color="auto"/>
        <w:right w:val="none" w:sz="0" w:space="0" w:color="auto"/>
      </w:divBdr>
    </w:div>
    <w:div w:id="1598900558">
      <w:bodyDiv w:val="1"/>
      <w:marLeft w:val="0"/>
      <w:marRight w:val="0"/>
      <w:marTop w:val="0"/>
      <w:marBottom w:val="0"/>
      <w:divBdr>
        <w:top w:val="none" w:sz="0" w:space="0" w:color="auto"/>
        <w:left w:val="none" w:sz="0" w:space="0" w:color="auto"/>
        <w:bottom w:val="none" w:sz="0" w:space="0" w:color="auto"/>
        <w:right w:val="none" w:sz="0" w:space="0" w:color="auto"/>
      </w:divBdr>
    </w:div>
    <w:div w:id="1600064640">
      <w:bodyDiv w:val="1"/>
      <w:marLeft w:val="0"/>
      <w:marRight w:val="0"/>
      <w:marTop w:val="0"/>
      <w:marBottom w:val="0"/>
      <w:divBdr>
        <w:top w:val="none" w:sz="0" w:space="0" w:color="auto"/>
        <w:left w:val="none" w:sz="0" w:space="0" w:color="auto"/>
        <w:bottom w:val="none" w:sz="0" w:space="0" w:color="auto"/>
        <w:right w:val="none" w:sz="0" w:space="0" w:color="auto"/>
      </w:divBdr>
    </w:div>
    <w:div w:id="1601795972">
      <w:bodyDiv w:val="1"/>
      <w:marLeft w:val="0"/>
      <w:marRight w:val="0"/>
      <w:marTop w:val="0"/>
      <w:marBottom w:val="0"/>
      <w:divBdr>
        <w:top w:val="none" w:sz="0" w:space="0" w:color="auto"/>
        <w:left w:val="none" w:sz="0" w:space="0" w:color="auto"/>
        <w:bottom w:val="none" w:sz="0" w:space="0" w:color="auto"/>
        <w:right w:val="none" w:sz="0" w:space="0" w:color="auto"/>
      </w:divBdr>
    </w:div>
    <w:div w:id="1606308950">
      <w:bodyDiv w:val="1"/>
      <w:marLeft w:val="0"/>
      <w:marRight w:val="0"/>
      <w:marTop w:val="0"/>
      <w:marBottom w:val="0"/>
      <w:divBdr>
        <w:top w:val="none" w:sz="0" w:space="0" w:color="auto"/>
        <w:left w:val="none" w:sz="0" w:space="0" w:color="auto"/>
        <w:bottom w:val="none" w:sz="0" w:space="0" w:color="auto"/>
        <w:right w:val="none" w:sz="0" w:space="0" w:color="auto"/>
      </w:divBdr>
    </w:div>
    <w:div w:id="1607351415">
      <w:bodyDiv w:val="1"/>
      <w:marLeft w:val="0"/>
      <w:marRight w:val="0"/>
      <w:marTop w:val="0"/>
      <w:marBottom w:val="0"/>
      <w:divBdr>
        <w:top w:val="none" w:sz="0" w:space="0" w:color="auto"/>
        <w:left w:val="none" w:sz="0" w:space="0" w:color="auto"/>
        <w:bottom w:val="none" w:sz="0" w:space="0" w:color="auto"/>
        <w:right w:val="none" w:sz="0" w:space="0" w:color="auto"/>
      </w:divBdr>
    </w:div>
    <w:div w:id="1614244438">
      <w:bodyDiv w:val="1"/>
      <w:marLeft w:val="0"/>
      <w:marRight w:val="0"/>
      <w:marTop w:val="0"/>
      <w:marBottom w:val="0"/>
      <w:divBdr>
        <w:top w:val="none" w:sz="0" w:space="0" w:color="auto"/>
        <w:left w:val="none" w:sz="0" w:space="0" w:color="auto"/>
        <w:bottom w:val="none" w:sz="0" w:space="0" w:color="auto"/>
        <w:right w:val="none" w:sz="0" w:space="0" w:color="auto"/>
      </w:divBdr>
    </w:div>
    <w:div w:id="1625884400">
      <w:bodyDiv w:val="1"/>
      <w:marLeft w:val="0"/>
      <w:marRight w:val="0"/>
      <w:marTop w:val="0"/>
      <w:marBottom w:val="0"/>
      <w:divBdr>
        <w:top w:val="none" w:sz="0" w:space="0" w:color="auto"/>
        <w:left w:val="none" w:sz="0" w:space="0" w:color="auto"/>
        <w:bottom w:val="none" w:sz="0" w:space="0" w:color="auto"/>
        <w:right w:val="none" w:sz="0" w:space="0" w:color="auto"/>
      </w:divBdr>
    </w:div>
    <w:div w:id="1628731297">
      <w:bodyDiv w:val="1"/>
      <w:marLeft w:val="0"/>
      <w:marRight w:val="0"/>
      <w:marTop w:val="0"/>
      <w:marBottom w:val="0"/>
      <w:divBdr>
        <w:top w:val="none" w:sz="0" w:space="0" w:color="auto"/>
        <w:left w:val="none" w:sz="0" w:space="0" w:color="auto"/>
        <w:bottom w:val="none" w:sz="0" w:space="0" w:color="auto"/>
        <w:right w:val="none" w:sz="0" w:space="0" w:color="auto"/>
      </w:divBdr>
    </w:div>
    <w:div w:id="1633167218">
      <w:bodyDiv w:val="1"/>
      <w:marLeft w:val="0"/>
      <w:marRight w:val="0"/>
      <w:marTop w:val="0"/>
      <w:marBottom w:val="0"/>
      <w:divBdr>
        <w:top w:val="none" w:sz="0" w:space="0" w:color="auto"/>
        <w:left w:val="none" w:sz="0" w:space="0" w:color="auto"/>
        <w:bottom w:val="none" w:sz="0" w:space="0" w:color="auto"/>
        <w:right w:val="none" w:sz="0" w:space="0" w:color="auto"/>
      </w:divBdr>
    </w:div>
    <w:div w:id="1639529762">
      <w:bodyDiv w:val="1"/>
      <w:marLeft w:val="0"/>
      <w:marRight w:val="0"/>
      <w:marTop w:val="0"/>
      <w:marBottom w:val="0"/>
      <w:divBdr>
        <w:top w:val="none" w:sz="0" w:space="0" w:color="auto"/>
        <w:left w:val="none" w:sz="0" w:space="0" w:color="auto"/>
        <w:bottom w:val="none" w:sz="0" w:space="0" w:color="auto"/>
        <w:right w:val="none" w:sz="0" w:space="0" w:color="auto"/>
      </w:divBdr>
    </w:div>
    <w:div w:id="1649507800">
      <w:bodyDiv w:val="1"/>
      <w:marLeft w:val="0"/>
      <w:marRight w:val="0"/>
      <w:marTop w:val="0"/>
      <w:marBottom w:val="0"/>
      <w:divBdr>
        <w:top w:val="none" w:sz="0" w:space="0" w:color="auto"/>
        <w:left w:val="none" w:sz="0" w:space="0" w:color="auto"/>
        <w:bottom w:val="none" w:sz="0" w:space="0" w:color="auto"/>
        <w:right w:val="none" w:sz="0" w:space="0" w:color="auto"/>
      </w:divBdr>
    </w:div>
    <w:div w:id="1653296220">
      <w:bodyDiv w:val="1"/>
      <w:marLeft w:val="0"/>
      <w:marRight w:val="0"/>
      <w:marTop w:val="0"/>
      <w:marBottom w:val="0"/>
      <w:divBdr>
        <w:top w:val="none" w:sz="0" w:space="0" w:color="auto"/>
        <w:left w:val="none" w:sz="0" w:space="0" w:color="auto"/>
        <w:bottom w:val="none" w:sz="0" w:space="0" w:color="auto"/>
        <w:right w:val="none" w:sz="0" w:space="0" w:color="auto"/>
      </w:divBdr>
    </w:div>
    <w:div w:id="1655840550">
      <w:bodyDiv w:val="1"/>
      <w:marLeft w:val="0"/>
      <w:marRight w:val="0"/>
      <w:marTop w:val="0"/>
      <w:marBottom w:val="0"/>
      <w:divBdr>
        <w:top w:val="none" w:sz="0" w:space="0" w:color="auto"/>
        <w:left w:val="none" w:sz="0" w:space="0" w:color="auto"/>
        <w:bottom w:val="none" w:sz="0" w:space="0" w:color="auto"/>
        <w:right w:val="none" w:sz="0" w:space="0" w:color="auto"/>
      </w:divBdr>
    </w:div>
    <w:div w:id="1657220887">
      <w:bodyDiv w:val="1"/>
      <w:marLeft w:val="0"/>
      <w:marRight w:val="0"/>
      <w:marTop w:val="0"/>
      <w:marBottom w:val="0"/>
      <w:divBdr>
        <w:top w:val="none" w:sz="0" w:space="0" w:color="auto"/>
        <w:left w:val="none" w:sz="0" w:space="0" w:color="auto"/>
        <w:bottom w:val="none" w:sz="0" w:space="0" w:color="auto"/>
        <w:right w:val="none" w:sz="0" w:space="0" w:color="auto"/>
      </w:divBdr>
    </w:div>
    <w:div w:id="1661543342">
      <w:bodyDiv w:val="1"/>
      <w:marLeft w:val="0"/>
      <w:marRight w:val="0"/>
      <w:marTop w:val="0"/>
      <w:marBottom w:val="0"/>
      <w:divBdr>
        <w:top w:val="none" w:sz="0" w:space="0" w:color="auto"/>
        <w:left w:val="none" w:sz="0" w:space="0" w:color="auto"/>
        <w:bottom w:val="none" w:sz="0" w:space="0" w:color="auto"/>
        <w:right w:val="none" w:sz="0" w:space="0" w:color="auto"/>
      </w:divBdr>
    </w:div>
    <w:div w:id="1667901363">
      <w:bodyDiv w:val="1"/>
      <w:marLeft w:val="0"/>
      <w:marRight w:val="0"/>
      <w:marTop w:val="0"/>
      <w:marBottom w:val="0"/>
      <w:divBdr>
        <w:top w:val="none" w:sz="0" w:space="0" w:color="auto"/>
        <w:left w:val="none" w:sz="0" w:space="0" w:color="auto"/>
        <w:bottom w:val="none" w:sz="0" w:space="0" w:color="auto"/>
        <w:right w:val="none" w:sz="0" w:space="0" w:color="auto"/>
      </w:divBdr>
    </w:div>
    <w:div w:id="1669946236">
      <w:bodyDiv w:val="1"/>
      <w:marLeft w:val="0"/>
      <w:marRight w:val="0"/>
      <w:marTop w:val="0"/>
      <w:marBottom w:val="0"/>
      <w:divBdr>
        <w:top w:val="none" w:sz="0" w:space="0" w:color="auto"/>
        <w:left w:val="none" w:sz="0" w:space="0" w:color="auto"/>
        <w:bottom w:val="none" w:sz="0" w:space="0" w:color="auto"/>
        <w:right w:val="none" w:sz="0" w:space="0" w:color="auto"/>
      </w:divBdr>
    </w:div>
    <w:div w:id="1685941124">
      <w:bodyDiv w:val="1"/>
      <w:marLeft w:val="0"/>
      <w:marRight w:val="0"/>
      <w:marTop w:val="0"/>
      <w:marBottom w:val="0"/>
      <w:divBdr>
        <w:top w:val="none" w:sz="0" w:space="0" w:color="auto"/>
        <w:left w:val="none" w:sz="0" w:space="0" w:color="auto"/>
        <w:bottom w:val="none" w:sz="0" w:space="0" w:color="auto"/>
        <w:right w:val="none" w:sz="0" w:space="0" w:color="auto"/>
      </w:divBdr>
    </w:div>
    <w:div w:id="1692871758">
      <w:bodyDiv w:val="1"/>
      <w:marLeft w:val="0"/>
      <w:marRight w:val="0"/>
      <w:marTop w:val="0"/>
      <w:marBottom w:val="0"/>
      <w:divBdr>
        <w:top w:val="none" w:sz="0" w:space="0" w:color="auto"/>
        <w:left w:val="none" w:sz="0" w:space="0" w:color="auto"/>
        <w:bottom w:val="none" w:sz="0" w:space="0" w:color="auto"/>
        <w:right w:val="none" w:sz="0" w:space="0" w:color="auto"/>
      </w:divBdr>
    </w:div>
    <w:div w:id="1693148106">
      <w:bodyDiv w:val="1"/>
      <w:marLeft w:val="0"/>
      <w:marRight w:val="0"/>
      <w:marTop w:val="0"/>
      <w:marBottom w:val="0"/>
      <w:divBdr>
        <w:top w:val="none" w:sz="0" w:space="0" w:color="auto"/>
        <w:left w:val="none" w:sz="0" w:space="0" w:color="auto"/>
        <w:bottom w:val="none" w:sz="0" w:space="0" w:color="auto"/>
        <w:right w:val="none" w:sz="0" w:space="0" w:color="auto"/>
      </w:divBdr>
    </w:div>
    <w:div w:id="1700667638">
      <w:bodyDiv w:val="1"/>
      <w:marLeft w:val="0"/>
      <w:marRight w:val="0"/>
      <w:marTop w:val="0"/>
      <w:marBottom w:val="0"/>
      <w:divBdr>
        <w:top w:val="none" w:sz="0" w:space="0" w:color="auto"/>
        <w:left w:val="none" w:sz="0" w:space="0" w:color="auto"/>
        <w:bottom w:val="none" w:sz="0" w:space="0" w:color="auto"/>
        <w:right w:val="none" w:sz="0" w:space="0" w:color="auto"/>
      </w:divBdr>
    </w:div>
    <w:div w:id="1701588708">
      <w:bodyDiv w:val="1"/>
      <w:marLeft w:val="0"/>
      <w:marRight w:val="0"/>
      <w:marTop w:val="0"/>
      <w:marBottom w:val="0"/>
      <w:divBdr>
        <w:top w:val="none" w:sz="0" w:space="0" w:color="auto"/>
        <w:left w:val="none" w:sz="0" w:space="0" w:color="auto"/>
        <w:bottom w:val="none" w:sz="0" w:space="0" w:color="auto"/>
        <w:right w:val="none" w:sz="0" w:space="0" w:color="auto"/>
      </w:divBdr>
    </w:div>
    <w:div w:id="1701978852">
      <w:bodyDiv w:val="1"/>
      <w:marLeft w:val="0"/>
      <w:marRight w:val="0"/>
      <w:marTop w:val="0"/>
      <w:marBottom w:val="0"/>
      <w:divBdr>
        <w:top w:val="none" w:sz="0" w:space="0" w:color="auto"/>
        <w:left w:val="none" w:sz="0" w:space="0" w:color="auto"/>
        <w:bottom w:val="none" w:sz="0" w:space="0" w:color="auto"/>
        <w:right w:val="none" w:sz="0" w:space="0" w:color="auto"/>
      </w:divBdr>
    </w:div>
    <w:div w:id="1702169767">
      <w:bodyDiv w:val="1"/>
      <w:marLeft w:val="0"/>
      <w:marRight w:val="0"/>
      <w:marTop w:val="0"/>
      <w:marBottom w:val="0"/>
      <w:divBdr>
        <w:top w:val="none" w:sz="0" w:space="0" w:color="auto"/>
        <w:left w:val="none" w:sz="0" w:space="0" w:color="auto"/>
        <w:bottom w:val="none" w:sz="0" w:space="0" w:color="auto"/>
        <w:right w:val="none" w:sz="0" w:space="0" w:color="auto"/>
      </w:divBdr>
    </w:div>
    <w:div w:id="1702969977">
      <w:bodyDiv w:val="1"/>
      <w:marLeft w:val="0"/>
      <w:marRight w:val="0"/>
      <w:marTop w:val="0"/>
      <w:marBottom w:val="0"/>
      <w:divBdr>
        <w:top w:val="none" w:sz="0" w:space="0" w:color="auto"/>
        <w:left w:val="none" w:sz="0" w:space="0" w:color="auto"/>
        <w:bottom w:val="none" w:sz="0" w:space="0" w:color="auto"/>
        <w:right w:val="none" w:sz="0" w:space="0" w:color="auto"/>
      </w:divBdr>
    </w:div>
    <w:div w:id="1705137717">
      <w:bodyDiv w:val="1"/>
      <w:marLeft w:val="0"/>
      <w:marRight w:val="0"/>
      <w:marTop w:val="0"/>
      <w:marBottom w:val="0"/>
      <w:divBdr>
        <w:top w:val="none" w:sz="0" w:space="0" w:color="auto"/>
        <w:left w:val="none" w:sz="0" w:space="0" w:color="auto"/>
        <w:bottom w:val="none" w:sz="0" w:space="0" w:color="auto"/>
        <w:right w:val="none" w:sz="0" w:space="0" w:color="auto"/>
      </w:divBdr>
    </w:div>
    <w:div w:id="1717510379">
      <w:bodyDiv w:val="1"/>
      <w:marLeft w:val="0"/>
      <w:marRight w:val="0"/>
      <w:marTop w:val="0"/>
      <w:marBottom w:val="0"/>
      <w:divBdr>
        <w:top w:val="none" w:sz="0" w:space="0" w:color="auto"/>
        <w:left w:val="none" w:sz="0" w:space="0" w:color="auto"/>
        <w:bottom w:val="none" w:sz="0" w:space="0" w:color="auto"/>
        <w:right w:val="none" w:sz="0" w:space="0" w:color="auto"/>
      </w:divBdr>
    </w:div>
    <w:div w:id="1719165619">
      <w:bodyDiv w:val="1"/>
      <w:marLeft w:val="0"/>
      <w:marRight w:val="0"/>
      <w:marTop w:val="0"/>
      <w:marBottom w:val="0"/>
      <w:divBdr>
        <w:top w:val="none" w:sz="0" w:space="0" w:color="auto"/>
        <w:left w:val="none" w:sz="0" w:space="0" w:color="auto"/>
        <w:bottom w:val="none" w:sz="0" w:space="0" w:color="auto"/>
        <w:right w:val="none" w:sz="0" w:space="0" w:color="auto"/>
      </w:divBdr>
    </w:div>
    <w:div w:id="1725057048">
      <w:bodyDiv w:val="1"/>
      <w:marLeft w:val="0"/>
      <w:marRight w:val="0"/>
      <w:marTop w:val="0"/>
      <w:marBottom w:val="0"/>
      <w:divBdr>
        <w:top w:val="none" w:sz="0" w:space="0" w:color="auto"/>
        <w:left w:val="none" w:sz="0" w:space="0" w:color="auto"/>
        <w:bottom w:val="none" w:sz="0" w:space="0" w:color="auto"/>
        <w:right w:val="none" w:sz="0" w:space="0" w:color="auto"/>
      </w:divBdr>
    </w:div>
    <w:div w:id="1725641464">
      <w:bodyDiv w:val="1"/>
      <w:marLeft w:val="0"/>
      <w:marRight w:val="0"/>
      <w:marTop w:val="0"/>
      <w:marBottom w:val="0"/>
      <w:divBdr>
        <w:top w:val="none" w:sz="0" w:space="0" w:color="auto"/>
        <w:left w:val="none" w:sz="0" w:space="0" w:color="auto"/>
        <w:bottom w:val="none" w:sz="0" w:space="0" w:color="auto"/>
        <w:right w:val="none" w:sz="0" w:space="0" w:color="auto"/>
      </w:divBdr>
    </w:div>
    <w:div w:id="1726834791">
      <w:bodyDiv w:val="1"/>
      <w:marLeft w:val="0"/>
      <w:marRight w:val="0"/>
      <w:marTop w:val="0"/>
      <w:marBottom w:val="0"/>
      <w:divBdr>
        <w:top w:val="none" w:sz="0" w:space="0" w:color="auto"/>
        <w:left w:val="none" w:sz="0" w:space="0" w:color="auto"/>
        <w:bottom w:val="none" w:sz="0" w:space="0" w:color="auto"/>
        <w:right w:val="none" w:sz="0" w:space="0" w:color="auto"/>
      </w:divBdr>
    </w:div>
    <w:div w:id="1734891463">
      <w:bodyDiv w:val="1"/>
      <w:marLeft w:val="0"/>
      <w:marRight w:val="0"/>
      <w:marTop w:val="0"/>
      <w:marBottom w:val="0"/>
      <w:divBdr>
        <w:top w:val="none" w:sz="0" w:space="0" w:color="auto"/>
        <w:left w:val="none" w:sz="0" w:space="0" w:color="auto"/>
        <w:bottom w:val="none" w:sz="0" w:space="0" w:color="auto"/>
        <w:right w:val="none" w:sz="0" w:space="0" w:color="auto"/>
      </w:divBdr>
    </w:div>
    <w:div w:id="1738477259">
      <w:bodyDiv w:val="1"/>
      <w:marLeft w:val="0"/>
      <w:marRight w:val="0"/>
      <w:marTop w:val="0"/>
      <w:marBottom w:val="0"/>
      <w:divBdr>
        <w:top w:val="none" w:sz="0" w:space="0" w:color="auto"/>
        <w:left w:val="none" w:sz="0" w:space="0" w:color="auto"/>
        <w:bottom w:val="none" w:sz="0" w:space="0" w:color="auto"/>
        <w:right w:val="none" w:sz="0" w:space="0" w:color="auto"/>
      </w:divBdr>
    </w:div>
    <w:div w:id="1746369102">
      <w:bodyDiv w:val="1"/>
      <w:marLeft w:val="0"/>
      <w:marRight w:val="0"/>
      <w:marTop w:val="0"/>
      <w:marBottom w:val="0"/>
      <w:divBdr>
        <w:top w:val="none" w:sz="0" w:space="0" w:color="auto"/>
        <w:left w:val="none" w:sz="0" w:space="0" w:color="auto"/>
        <w:bottom w:val="none" w:sz="0" w:space="0" w:color="auto"/>
        <w:right w:val="none" w:sz="0" w:space="0" w:color="auto"/>
      </w:divBdr>
    </w:div>
    <w:div w:id="1750927490">
      <w:bodyDiv w:val="1"/>
      <w:marLeft w:val="0"/>
      <w:marRight w:val="0"/>
      <w:marTop w:val="0"/>
      <w:marBottom w:val="0"/>
      <w:divBdr>
        <w:top w:val="none" w:sz="0" w:space="0" w:color="auto"/>
        <w:left w:val="none" w:sz="0" w:space="0" w:color="auto"/>
        <w:bottom w:val="none" w:sz="0" w:space="0" w:color="auto"/>
        <w:right w:val="none" w:sz="0" w:space="0" w:color="auto"/>
      </w:divBdr>
    </w:div>
    <w:div w:id="1758937019">
      <w:bodyDiv w:val="1"/>
      <w:marLeft w:val="0"/>
      <w:marRight w:val="0"/>
      <w:marTop w:val="0"/>
      <w:marBottom w:val="0"/>
      <w:divBdr>
        <w:top w:val="none" w:sz="0" w:space="0" w:color="auto"/>
        <w:left w:val="none" w:sz="0" w:space="0" w:color="auto"/>
        <w:bottom w:val="none" w:sz="0" w:space="0" w:color="auto"/>
        <w:right w:val="none" w:sz="0" w:space="0" w:color="auto"/>
      </w:divBdr>
    </w:div>
    <w:div w:id="1762095405">
      <w:bodyDiv w:val="1"/>
      <w:marLeft w:val="0"/>
      <w:marRight w:val="0"/>
      <w:marTop w:val="0"/>
      <w:marBottom w:val="0"/>
      <w:divBdr>
        <w:top w:val="none" w:sz="0" w:space="0" w:color="auto"/>
        <w:left w:val="none" w:sz="0" w:space="0" w:color="auto"/>
        <w:bottom w:val="none" w:sz="0" w:space="0" w:color="auto"/>
        <w:right w:val="none" w:sz="0" w:space="0" w:color="auto"/>
      </w:divBdr>
    </w:div>
    <w:div w:id="1764497116">
      <w:bodyDiv w:val="1"/>
      <w:marLeft w:val="0"/>
      <w:marRight w:val="0"/>
      <w:marTop w:val="0"/>
      <w:marBottom w:val="0"/>
      <w:divBdr>
        <w:top w:val="none" w:sz="0" w:space="0" w:color="auto"/>
        <w:left w:val="none" w:sz="0" w:space="0" w:color="auto"/>
        <w:bottom w:val="none" w:sz="0" w:space="0" w:color="auto"/>
        <w:right w:val="none" w:sz="0" w:space="0" w:color="auto"/>
      </w:divBdr>
    </w:div>
    <w:div w:id="1765615382">
      <w:bodyDiv w:val="1"/>
      <w:marLeft w:val="0"/>
      <w:marRight w:val="0"/>
      <w:marTop w:val="0"/>
      <w:marBottom w:val="0"/>
      <w:divBdr>
        <w:top w:val="none" w:sz="0" w:space="0" w:color="auto"/>
        <w:left w:val="none" w:sz="0" w:space="0" w:color="auto"/>
        <w:bottom w:val="none" w:sz="0" w:space="0" w:color="auto"/>
        <w:right w:val="none" w:sz="0" w:space="0" w:color="auto"/>
      </w:divBdr>
    </w:div>
    <w:div w:id="1770274038">
      <w:bodyDiv w:val="1"/>
      <w:marLeft w:val="0"/>
      <w:marRight w:val="0"/>
      <w:marTop w:val="0"/>
      <w:marBottom w:val="0"/>
      <w:divBdr>
        <w:top w:val="none" w:sz="0" w:space="0" w:color="auto"/>
        <w:left w:val="none" w:sz="0" w:space="0" w:color="auto"/>
        <w:bottom w:val="none" w:sz="0" w:space="0" w:color="auto"/>
        <w:right w:val="none" w:sz="0" w:space="0" w:color="auto"/>
      </w:divBdr>
    </w:div>
    <w:div w:id="1771968556">
      <w:bodyDiv w:val="1"/>
      <w:marLeft w:val="0"/>
      <w:marRight w:val="0"/>
      <w:marTop w:val="0"/>
      <w:marBottom w:val="0"/>
      <w:divBdr>
        <w:top w:val="none" w:sz="0" w:space="0" w:color="auto"/>
        <w:left w:val="none" w:sz="0" w:space="0" w:color="auto"/>
        <w:bottom w:val="none" w:sz="0" w:space="0" w:color="auto"/>
        <w:right w:val="none" w:sz="0" w:space="0" w:color="auto"/>
      </w:divBdr>
    </w:div>
    <w:div w:id="1781412260">
      <w:bodyDiv w:val="1"/>
      <w:marLeft w:val="0"/>
      <w:marRight w:val="0"/>
      <w:marTop w:val="0"/>
      <w:marBottom w:val="0"/>
      <w:divBdr>
        <w:top w:val="none" w:sz="0" w:space="0" w:color="auto"/>
        <w:left w:val="none" w:sz="0" w:space="0" w:color="auto"/>
        <w:bottom w:val="none" w:sz="0" w:space="0" w:color="auto"/>
        <w:right w:val="none" w:sz="0" w:space="0" w:color="auto"/>
      </w:divBdr>
    </w:div>
    <w:div w:id="1788430962">
      <w:bodyDiv w:val="1"/>
      <w:marLeft w:val="0"/>
      <w:marRight w:val="0"/>
      <w:marTop w:val="0"/>
      <w:marBottom w:val="0"/>
      <w:divBdr>
        <w:top w:val="none" w:sz="0" w:space="0" w:color="auto"/>
        <w:left w:val="none" w:sz="0" w:space="0" w:color="auto"/>
        <w:bottom w:val="none" w:sz="0" w:space="0" w:color="auto"/>
        <w:right w:val="none" w:sz="0" w:space="0" w:color="auto"/>
      </w:divBdr>
    </w:div>
    <w:div w:id="1791775108">
      <w:bodyDiv w:val="1"/>
      <w:marLeft w:val="0"/>
      <w:marRight w:val="0"/>
      <w:marTop w:val="0"/>
      <w:marBottom w:val="0"/>
      <w:divBdr>
        <w:top w:val="none" w:sz="0" w:space="0" w:color="auto"/>
        <w:left w:val="none" w:sz="0" w:space="0" w:color="auto"/>
        <w:bottom w:val="none" w:sz="0" w:space="0" w:color="auto"/>
        <w:right w:val="none" w:sz="0" w:space="0" w:color="auto"/>
      </w:divBdr>
    </w:div>
    <w:div w:id="1791851195">
      <w:bodyDiv w:val="1"/>
      <w:marLeft w:val="0"/>
      <w:marRight w:val="0"/>
      <w:marTop w:val="0"/>
      <w:marBottom w:val="0"/>
      <w:divBdr>
        <w:top w:val="none" w:sz="0" w:space="0" w:color="auto"/>
        <w:left w:val="none" w:sz="0" w:space="0" w:color="auto"/>
        <w:bottom w:val="none" w:sz="0" w:space="0" w:color="auto"/>
        <w:right w:val="none" w:sz="0" w:space="0" w:color="auto"/>
      </w:divBdr>
    </w:div>
    <w:div w:id="1791967850">
      <w:bodyDiv w:val="1"/>
      <w:marLeft w:val="0"/>
      <w:marRight w:val="0"/>
      <w:marTop w:val="0"/>
      <w:marBottom w:val="0"/>
      <w:divBdr>
        <w:top w:val="none" w:sz="0" w:space="0" w:color="auto"/>
        <w:left w:val="none" w:sz="0" w:space="0" w:color="auto"/>
        <w:bottom w:val="none" w:sz="0" w:space="0" w:color="auto"/>
        <w:right w:val="none" w:sz="0" w:space="0" w:color="auto"/>
      </w:divBdr>
    </w:div>
    <w:div w:id="1794130035">
      <w:bodyDiv w:val="1"/>
      <w:marLeft w:val="0"/>
      <w:marRight w:val="0"/>
      <w:marTop w:val="0"/>
      <w:marBottom w:val="0"/>
      <w:divBdr>
        <w:top w:val="none" w:sz="0" w:space="0" w:color="auto"/>
        <w:left w:val="none" w:sz="0" w:space="0" w:color="auto"/>
        <w:bottom w:val="none" w:sz="0" w:space="0" w:color="auto"/>
        <w:right w:val="none" w:sz="0" w:space="0" w:color="auto"/>
      </w:divBdr>
    </w:div>
    <w:div w:id="1800370096">
      <w:bodyDiv w:val="1"/>
      <w:marLeft w:val="0"/>
      <w:marRight w:val="0"/>
      <w:marTop w:val="0"/>
      <w:marBottom w:val="0"/>
      <w:divBdr>
        <w:top w:val="none" w:sz="0" w:space="0" w:color="auto"/>
        <w:left w:val="none" w:sz="0" w:space="0" w:color="auto"/>
        <w:bottom w:val="none" w:sz="0" w:space="0" w:color="auto"/>
        <w:right w:val="none" w:sz="0" w:space="0" w:color="auto"/>
      </w:divBdr>
    </w:div>
    <w:div w:id="1816215598">
      <w:bodyDiv w:val="1"/>
      <w:marLeft w:val="0"/>
      <w:marRight w:val="0"/>
      <w:marTop w:val="0"/>
      <w:marBottom w:val="0"/>
      <w:divBdr>
        <w:top w:val="none" w:sz="0" w:space="0" w:color="auto"/>
        <w:left w:val="none" w:sz="0" w:space="0" w:color="auto"/>
        <w:bottom w:val="none" w:sz="0" w:space="0" w:color="auto"/>
        <w:right w:val="none" w:sz="0" w:space="0" w:color="auto"/>
      </w:divBdr>
    </w:div>
    <w:div w:id="1817188180">
      <w:bodyDiv w:val="1"/>
      <w:marLeft w:val="0"/>
      <w:marRight w:val="0"/>
      <w:marTop w:val="0"/>
      <w:marBottom w:val="0"/>
      <w:divBdr>
        <w:top w:val="none" w:sz="0" w:space="0" w:color="auto"/>
        <w:left w:val="none" w:sz="0" w:space="0" w:color="auto"/>
        <w:bottom w:val="none" w:sz="0" w:space="0" w:color="auto"/>
        <w:right w:val="none" w:sz="0" w:space="0" w:color="auto"/>
      </w:divBdr>
    </w:div>
    <w:div w:id="1824467948">
      <w:bodyDiv w:val="1"/>
      <w:marLeft w:val="0"/>
      <w:marRight w:val="0"/>
      <w:marTop w:val="0"/>
      <w:marBottom w:val="0"/>
      <w:divBdr>
        <w:top w:val="none" w:sz="0" w:space="0" w:color="auto"/>
        <w:left w:val="none" w:sz="0" w:space="0" w:color="auto"/>
        <w:bottom w:val="none" w:sz="0" w:space="0" w:color="auto"/>
        <w:right w:val="none" w:sz="0" w:space="0" w:color="auto"/>
      </w:divBdr>
    </w:div>
    <w:div w:id="1830058322">
      <w:bodyDiv w:val="1"/>
      <w:marLeft w:val="0"/>
      <w:marRight w:val="0"/>
      <w:marTop w:val="0"/>
      <w:marBottom w:val="0"/>
      <w:divBdr>
        <w:top w:val="none" w:sz="0" w:space="0" w:color="auto"/>
        <w:left w:val="none" w:sz="0" w:space="0" w:color="auto"/>
        <w:bottom w:val="none" w:sz="0" w:space="0" w:color="auto"/>
        <w:right w:val="none" w:sz="0" w:space="0" w:color="auto"/>
      </w:divBdr>
    </w:div>
    <w:div w:id="1832260142">
      <w:bodyDiv w:val="1"/>
      <w:marLeft w:val="0"/>
      <w:marRight w:val="0"/>
      <w:marTop w:val="0"/>
      <w:marBottom w:val="0"/>
      <w:divBdr>
        <w:top w:val="none" w:sz="0" w:space="0" w:color="auto"/>
        <w:left w:val="none" w:sz="0" w:space="0" w:color="auto"/>
        <w:bottom w:val="none" w:sz="0" w:space="0" w:color="auto"/>
        <w:right w:val="none" w:sz="0" w:space="0" w:color="auto"/>
      </w:divBdr>
    </w:div>
    <w:div w:id="1852134700">
      <w:bodyDiv w:val="1"/>
      <w:marLeft w:val="0"/>
      <w:marRight w:val="0"/>
      <w:marTop w:val="0"/>
      <w:marBottom w:val="0"/>
      <w:divBdr>
        <w:top w:val="none" w:sz="0" w:space="0" w:color="auto"/>
        <w:left w:val="none" w:sz="0" w:space="0" w:color="auto"/>
        <w:bottom w:val="none" w:sz="0" w:space="0" w:color="auto"/>
        <w:right w:val="none" w:sz="0" w:space="0" w:color="auto"/>
      </w:divBdr>
    </w:div>
    <w:div w:id="1852178861">
      <w:bodyDiv w:val="1"/>
      <w:marLeft w:val="0"/>
      <w:marRight w:val="0"/>
      <w:marTop w:val="0"/>
      <w:marBottom w:val="0"/>
      <w:divBdr>
        <w:top w:val="none" w:sz="0" w:space="0" w:color="auto"/>
        <w:left w:val="none" w:sz="0" w:space="0" w:color="auto"/>
        <w:bottom w:val="none" w:sz="0" w:space="0" w:color="auto"/>
        <w:right w:val="none" w:sz="0" w:space="0" w:color="auto"/>
      </w:divBdr>
    </w:div>
    <w:div w:id="1855878758">
      <w:bodyDiv w:val="1"/>
      <w:marLeft w:val="0"/>
      <w:marRight w:val="0"/>
      <w:marTop w:val="0"/>
      <w:marBottom w:val="0"/>
      <w:divBdr>
        <w:top w:val="none" w:sz="0" w:space="0" w:color="auto"/>
        <w:left w:val="none" w:sz="0" w:space="0" w:color="auto"/>
        <w:bottom w:val="none" w:sz="0" w:space="0" w:color="auto"/>
        <w:right w:val="none" w:sz="0" w:space="0" w:color="auto"/>
      </w:divBdr>
    </w:div>
    <w:div w:id="1860852475">
      <w:bodyDiv w:val="1"/>
      <w:marLeft w:val="0"/>
      <w:marRight w:val="0"/>
      <w:marTop w:val="0"/>
      <w:marBottom w:val="0"/>
      <w:divBdr>
        <w:top w:val="none" w:sz="0" w:space="0" w:color="auto"/>
        <w:left w:val="none" w:sz="0" w:space="0" w:color="auto"/>
        <w:bottom w:val="none" w:sz="0" w:space="0" w:color="auto"/>
        <w:right w:val="none" w:sz="0" w:space="0" w:color="auto"/>
      </w:divBdr>
    </w:div>
    <w:div w:id="1861041050">
      <w:bodyDiv w:val="1"/>
      <w:marLeft w:val="0"/>
      <w:marRight w:val="0"/>
      <w:marTop w:val="0"/>
      <w:marBottom w:val="0"/>
      <w:divBdr>
        <w:top w:val="none" w:sz="0" w:space="0" w:color="auto"/>
        <w:left w:val="none" w:sz="0" w:space="0" w:color="auto"/>
        <w:bottom w:val="none" w:sz="0" w:space="0" w:color="auto"/>
        <w:right w:val="none" w:sz="0" w:space="0" w:color="auto"/>
      </w:divBdr>
    </w:div>
    <w:div w:id="1861502669">
      <w:bodyDiv w:val="1"/>
      <w:marLeft w:val="0"/>
      <w:marRight w:val="0"/>
      <w:marTop w:val="0"/>
      <w:marBottom w:val="0"/>
      <w:divBdr>
        <w:top w:val="none" w:sz="0" w:space="0" w:color="auto"/>
        <w:left w:val="none" w:sz="0" w:space="0" w:color="auto"/>
        <w:bottom w:val="none" w:sz="0" w:space="0" w:color="auto"/>
        <w:right w:val="none" w:sz="0" w:space="0" w:color="auto"/>
      </w:divBdr>
    </w:div>
    <w:div w:id="1870293747">
      <w:bodyDiv w:val="1"/>
      <w:marLeft w:val="0"/>
      <w:marRight w:val="0"/>
      <w:marTop w:val="0"/>
      <w:marBottom w:val="0"/>
      <w:divBdr>
        <w:top w:val="none" w:sz="0" w:space="0" w:color="auto"/>
        <w:left w:val="none" w:sz="0" w:space="0" w:color="auto"/>
        <w:bottom w:val="none" w:sz="0" w:space="0" w:color="auto"/>
        <w:right w:val="none" w:sz="0" w:space="0" w:color="auto"/>
      </w:divBdr>
    </w:div>
    <w:div w:id="1871527319">
      <w:bodyDiv w:val="1"/>
      <w:marLeft w:val="0"/>
      <w:marRight w:val="0"/>
      <w:marTop w:val="0"/>
      <w:marBottom w:val="0"/>
      <w:divBdr>
        <w:top w:val="none" w:sz="0" w:space="0" w:color="auto"/>
        <w:left w:val="none" w:sz="0" w:space="0" w:color="auto"/>
        <w:bottom w:val="none" w:sz="0" w:space="0" w:color="auto"/>
        <w:right w:val="none" w:sz="0" w:space="0" w:color="auto"/>
      </w:divBdr>
    </w:div>
    <w:div w:id="1878154597">
      <w:bodyDiv w:val="1"/>
      <w:marLeft w:val="0"/>
      <w:marRight w:val="0"/>
      <w:marTop w:val="0"/>
      <w:marBottom w:val="0"/>
      <w:divBdr>
        <w:top w:val="none" w:sz="0" w:space="0" w:color="auto"/>
        <w:left w:val="none" w:sz="0" w:space="0" w:color="auto"/>
        <w:bottom w:val="none" w:sz="0" w:space="0" w:color="auto"/>
        <w:right w:val="none" w:sz="0" w:space="0" w:color="auto"/>
      </w:divBdr>
    </w:div>
    <w:div w:id="1879052111">
      <w:bodyDiv w:val="1"/>
      <w:marLeft w:val="0"/>
      <w:marRight w:val="0"/>
      <w:marTop w:val="0"/>
      <w:marBottom w:val="0"/>
      <w:divBdr>
        <w:top w:val="none" w:sz="0" w:space="0" w:color="auto"/>
        <w:left w:val="none" w:sz="0" w:space="0" w:color="auto"/>
        <w:bottom w:val="none" w:sz="0" w:space="0" w:color="auto"/>
        <w:right w:val="none" w:sz="0" w:space="0" w:color="auto"/>
      </w:divBdr>
    </w:div>
    <w:div w:id="1884830728">
      <w:bodyDiv w:val="1"/>
      <w:marLeft w:val="0"/>
      <w:marRight w:val="0"/>
      <w:marTop w:val="0"/>
      <w:marBottom w:val="0"/>
      <w:divBdr>
        <w:top w:val="none" w:sz="0" w:space="0" w:color="auto"/>
        <w:left w:val="none" w:sz="0" w:space="0" w:color="auto"/>
        <w:bottom w:val="none" w:sz="0" w:space="0" w:color="auto"/>
        <w:right w:val="none" w:sz="0" w:space="0" w:color="auto"/>
      </w:divBdr>
    </w:div>
    <w:div w:id="1885408673">
      <w:bodyDiv w:val="1"/>
      <w:marLeft w:val="0"/>
      <w:marRight w:val="0"/>
      <w:marTop w:val="0"/>
      <w:marBottom w:val="0"/>
      <w:divBdr>
        <w:top w:val="none" w:sz="0" w:space="0" w:color="auto"/>
        <w:left w:val="none" w:sz="0" w:space="0" w:color="auto"/>
        <w:bottom w:val="none" w:sz="0" w:space="0" w:color="auto"/>
        <w:right w:val="none" w:sz="0" w:space="0" w:color="auto"/>
      </w:divBdr>
    </w:div>
    <w:div w:id="1890417953">
      <w:bodyDiv w:val="1"/>
      <w:marLeft w:val="0"/>
      <w:marRight w:val="0"/>
      <w:marTop w:val="0"/>
      <w:marBottom w:val="0"/>
      <w:divBdr>
        <w:top w:val="none" w:sz="0" w:space="0" w:color="auto"/>
        <w:left w:val="none" w:sz="0" w:space="0" w:color="auto"/>
        <w:bottom w:val="none" w:sz="0" w:space="0" w:color="auto"/>
        <w:right w:val="none" w:sz="0" w:space="0" w:color="auto"/>
      </w:divBdr>
    </w:div>
    <w:div w:id="1898082496">
      <w:bodyDiv w:val="1"/>
      <w:marLeft w:val="0"/>
      <w:marRight w:val="0"/>
      <w:marTop w:val="0"/>
      <w:marBottom w:val="0"/>
      <w:divBdr>
        <w:top w:val="none" w:sz="0" w:space="0" w:color="auto"/>
        <w:left w:val="none" w:sz="0" w:space="0" w:color="auto"/>
        <w:bottom w:val="none" w:sz="0" w:space="0" w:color="auto"/>
        <w:right w:val="none" w:sz="0" w:space="0" w:color="auto"/>
      </w:divBdr>
    </w:div>
    <w:div w:id="1903365490">
      <w:bodyDiv w:val="1"/>
      <w:marLeft w:val="0"/>
      <w:marRight w:val="0"/>
      <w:marTop w:val="0"/>
      <w:marBottom w:val="0"/>
      <w:divBdr>
        <w:top w:val="none" w:sz="0" w:space="0" w:color="auto"/>
        <w:left w:val="none" w:sz="0" w:space="0" w:color="auto"/>
        <w:bottom w:val="none" w:sz="0" w:space="0" w:color="auto"/>
        <w:right w:val="none" w:sz="0" w:space="0" w:color="auto"/>
      </w:divBdr>
    </w:div>
    <w:div w:id="1909878513">
      <w:bodyDiv w:val="1"/>
      <w:marLeft w:val="0"/>
      <w:marRight w:val="0"/>
      <w:marTop w:val="0"/>
      <w:marBottom w:val="0"/>
      <w:divBdr>
        <w:top w:val="none" w:sz="0" w:space="0" w:color="auto"/>
        <w:left w:val="none" w:sz="0" w:space="0" w:color="auto"/>
        <w:bottom w:val="none" w:sz="0" w:space="0" w:color="auto"/>
        <w:right w:val="none" w:sz="0" w:space="0" w:color="auto"/>
      </w:divBdr>
    </w:div>
    <w:div w:id="1910381610">
      <w:bodyDiv w:val="1"/>
      <w:marLeft w:val="0"/>
      <w:marRight w:val="0"/>
      <w:marTop w:val="0"/>
      <w:marBottom w:val="0"/>
      <w:divBdr>
        <w:top w:val="none" w:sz="0" w:space="0" w:color="auto"/>
        <w:left w:val="none" w:sz="0" w:space="0" w:color="auto"/>
        <w:bottom w:val="none" w:sz="0" w:space="0" w:color="auto"/>
        <w:right w:val="none" w:sz="0" w:space="0" w:color="auto"/>
      </w:divBdr>
    </w:div>
    <w:div w:id="1916014723">
      <w:bodyDiv w:val="1"/>
      <w:marLeft w:val="0"/>
      <w:marRight w:val="0"/>
      <w:marTop w:val="0"/>
      <w:marBottom w:val="0"/>
      <w:divBdr>
        <w:top w:val="none" w:sz="0" w:space="0" w:color="auto"/>
        <w:left w:val="none" w:sz="0" w:space="0" w:color="auto"/>
        <w:bottom w:val="none" w:sz="0" w:space="0" w:color="auto"/>
        <w:right w:val="none" w:sz="0" w:space="0" w:color="auto"/>
      </w:divBdr>
    </w:div>
    <w:div w:id="1919092370">
      <w:bodyDiv w:val="1"/>
      <w:marLeft w:val="0"/>
      <w:marRight w:val="0"/>
      <w:marTop w:val="0"/>
      <w:marBottom w:val="0"/>
      <w:divBdr>
        <w:top w:val="none" w:sz="0" w:space="0" w:color="auto"/>
        <w:left w:val="none" w:sz="0" w:space="0" w:color="auto"/>
        <w:bottom w:val="none" w:sz="0" w:space="0" w:color="auto"/>
        <w:right w:val="none" w:sz="0" w:space="0" w:color="auto"/>
      </w:divBdr>
    </w:div>
    <w:div w:id="1923105197">
      <w:bodyDiv w:val="1"/>
      <w:marLeft w:val="0"/>
      <w:marRight w:val="0"/>
      <w:marTop w:val="0"/>
      <w:marBottom w:val="0"/>
      <w:divBdr>
        <w:top w:val="none" w:sz="0" w:space="0" w:color="auto"/>
        <w:left w:val="none" w:sz="0" w:space="0" w:color="auto"/>
        <w:bottom w:val="none" w:sz="0" w:space="0" w:color="auto"/>
        <w:right w:val="none" w:sz="0" w:space="0" w:color="auto"/>
      </w:divBdr>
    </w:div>
    <w:div w:id="1936596464">
      <w:bodyDiv w:val="1"/>
      <w:marLeft w:val="0"/>
      <w:marRight w:val="0"/>
      <w:marTop w:val="0"/>
      <w:marBottom w:val="0"/>
      <w:divBdr>
        <w:top w:val="none" w:sz="0" w:space="0" w:color="auto"/>
        <w:left w:val="none" w:sz="0" w:space="0" w:color="auto"/>
        <w:bottom w:val="none" w:sz="0" w:space="0" w:color="auto"/>
        <w:right w:val="none" w:sz="0" w:space="0" w:color="auto"/>
      </w:divBdr>
    </w:div>
    <w:div w:id="1941066031">
      <w:bodyDiv w:val="1"/>
      <w:marLeft w:val="0"/>
      <w:marRight w:val="0"/>
      <w:marTop w:val="0"/>
      <w:marBottom w:val="0"/>
      <w:divBdr>
        <w:top w:val="none" w:sz="0" w:space="0" w:color="auto"/>
        <w:left w:val="none" w:sz="0" w:space="0" w:color="auto"/>
        <w:bottom w:val="none" w:sz="0" w:space="0" w:color="auto"/>
        <w:right w:val="none" w:sz="0" w:space="0" w:color="auto"/>
      </w:divBdr>
    </w:div>
    <w:div w:id="1943147292">
      <w:bodyDiv w:val="1"/>
      <w:marLeft w:val="0"/>
      <w:marRight w:val="0"/>
      <w:marTop w:val="0"/>
      <w:marBottom w:val="0"/>
      <w:divBdr>
        <w:top w:val="none" w:sz="0" w:space="0" w:color="auto"/>
        <w:left w:val="none" w:sz="0" w:space="0" w:color="auto"/>
        <w:bottom w:val="none" w:sz="0" w:space="0" w:color="auto"/>
        <w:right w:val="none" w:sz="0" w:space="0" w:color="auto"/>
      </w:divBdr>
    </w:div>
    <w:div w:id="1945771067">
      <w:bodyDiv w:val="1"/>
      <w:marLeft w:val="0"/>
      <w:marRight w:val="0"/>
      <w:marTop w:val="0"/>
      <w:marBottom w:val="0"/>
      <w:divBdr>
        <w:top w:val="none" w:sz="0" w:space="0" w:color="auto"/>
        <w:left w:val="none" w:sz="0" w:space="0" w:color="auto"/>
        <w:bottom w:val="none" w:sz="0" w:space="0" w:color="auto"/>
        <w:right w:val="none" w:sz="0" w:space="0" w:color="auto"/>
      </w:divBdr>
    </w:div>
    <w:div w:id="1949072949">
      <w:bodyDiv w:val="1"/>
      <w:marLeft w:val="0"/>
      <w:marRight w:val="0"/>
      <w:marTop w:val="0"/>
      <w:marBottom w:val="0"/>
      <w:divBdr>
        <w:top w:val="none" w:sz="0" w:space="0" w:color="auto"/>
        <w:left w:val="none" w:sz="0" w:space="0" w:color="auto"/>
        <w:bottom w:val="none" w:sz="0" w:space="0" w:color="auto"/>
        <w:right w:val="none" w:sz="0" w:space="0" w:color="auto"/>
      </w:divBdr>
    </w:div>
    <w:div w:id="1949316946">
      <w:bodyDiv w:val="1"/>
      <w:marLeft w:val="0"/>
      <w:marRight w:val="0"/>
      <w:marTop w:val="0"/>
      <w:marBottom w:val="0"/>
      <w:divBdr>
        <w:top w:val="none" w:sz="0" w:space="0" w:color="auto"/>
        <w:left w:val="none" w:sz="0" w:space="0" w:color="auto"/>
        <w:bottom w:val="none" w:sz="0" w:space="0" w:color="auto"/>
        <w:right w:val="none" w:sz="0" w:space="0" w:color="auto"/>
      </w:divBdr>
    </w:div>
    <w:div w:id="1955095526">
      <w:bodyDiv w:val="1"/>
      <w:marLeft w:val="0"/>
      <w:marRight w:val="0"/>
      <w:marTop w:val="0"/>
      <w:marBottom w:val="0"/>
      <w:divBdr>
        <w:top w:val="none" w:sz="0" w:space="0" w:color="auto"/>
        <w:left w:val="none" w:sz="0" w:space="0" w:color="auto"/>
        <w:bottom w:val="none" w:sz="0" w:space="0" w:color="auto"/>
        <w:right w:val="none" w:sz="0" w:space="0" w:color="auto"/>
      </w:divBdr>
    </w:div>
    <w:div w:id="1960842126">
      <w:bodyDiv w:val="1"/>
      <w:marLeft w:val="0"/>
      <w:marRight w:val="0"/>
      <w:marTop w:val="0"/>
      <w:marBottom w:val="0"/>
      <w:divBdr>
        <w:top w:val="none" w:sz="0" w:space="0" w:color="auto"/>
        <w:left w:val="none" w:sz="0" w:space="0" w:color="auto"/>
        <w:bottom w:val="none" w:sz="0" w:space="0" w:color="auto"/>
        <w:right w:val="none" w:sz="0" w:space="0" w:color="auto"/>
      </w:divBdr>
    </w:div>
    <w:div w:id="1964267065">
      <w:bodyDiv w:val="1"/>
      <w:marLeft w:val="0"/>
      <w:marRight w:val="0"/>
      <w:marTop w:val="0"/>
      <w:marBottom w:val="0"/>
      <w:divBdr>
        <w:top w:val="none" w:sz="0" w:space="0" w:color="auto"/>
        <w:left w:val="none" w:sz="0" w:space="0" w:color="auto"/>
        <w:bottom w:val="none" w:sz="0" w:space="0" w:color="auto"/>
        <w:right w:val="none" w:sz="0" w:space="0" w:color="auto"/>
      </w:divBdr>
    </w:div>
    <w:div w:id="1964726918">
      <w:bodyDiv w:val="1"/>
      <w:marLeft w:val="0"/>
      <w:marRight w:val="0"/>
      <w:marTop w:val="0"/>
      <w:marBottom w:val="0"/>
      <w:divBdr>
        <w:top w:val="none" w:sz="0" w:space="0" w:color="auto"/>
        <w:left w:val="none" w:sz="0" w:space="0" w:color="auto"/>
        <w:bottom w:val="none" w:sz="0" w:space="0" w:color="auto"/>
        <w:right w:val="none" w:sz="0" w:space="0" w:color="auto"/>
      </w:divBdr>
    </w:div>
    <w:div w:id="1969579384">
      <w:bodyDiv w:val="1"/>
      <w:marLeft w:val="0"/>
      <w:marRight w:val="0"/>
      <w:marTop w:val="0"/>
      <w:marBottom w:val="0"/>
      <w:divBdr>
        <w:top w:val="none" w:sz="0" w:space="0" w:color="auto"/>
        <w:left w:val="none" w:sz="0" w:space="0" w:color="auto"/>
        <w:bottom w:val="none" w:sz="0" w:space="0" w:color="auto"/>
        <w:right w:val="none" w:sz="0" w:space="0" w:color="auto"/>
      </w:divBdr>
    </w:div>
    <w:div w:id="1971402536">
      <w:bodyDiv w:val="1"/>
      <w:marLeft w:val="0"/>
      <w:marRight w:val="0"/>
      <w:marTop w:val="0"/>
      <w:marBottom w:val="0"/>
      <w:divBdr>
        <w:top w:val="none" w:sz="0" w:space="0" w:color="auto"/>
        <w:left w:val="none" w:sz="0" w:space="0" w:color="auto"/>
        <w:bottom w:val="none" w:sz="0" w:space="0" w:color="auto"/>
        <w:right w:val="none" w:sz="0" w:space="0" w:color="auto"/>
      </w:divBdr>
    </w:div>
    <w:div w:id="1971858502">
      <w:bodyDiv w:val="1"/>
      <w:marLeft w:val="0"/>
      <w:marRight w:val="0"/>
      <w:marTop w:val="0"/>
      <w:marBottom w:val="0"/>
      <w:divBdr>
        <w:top w:val="none" w:sz="0" w:space="0" w:color="auto"/>
        <w:left w:val="none" w:sz="0" w:space="0" w:color="auto"/>
        <w:bottom w:val="none" w:sz="0" w:space="0" w:color="auto"/>
        <w:right w:val="none" w:sz="0" w:space="0" w:color="auto"/>
      </w:divBdr>
    </w:div>
    <w:div w:id="1972204631">
      <w:bodyDiv w:val="1"/>
      <w:marLeft w:val="0"/>
      <w:marRight w:val="0"/>
      <w:marTop w:val="0"/>
      <w:marBottom w:val="0"/>
      <w:divBdr>
        <w:top w:val="none" w:sz="0" w:space="0" w:color="auto"/>
        <w:left w:val="none" w:sz="0" w:space="0" w:color="auto"/>
        <w:bottom w:val="none" w:sz="0" w:space="0" w:color="auto"/>
        <w:right w:val="none" w:sz="0" w:space="0" w:color="auto"/>
      </w:divBdr>
    </w:div>
    <w:div w:id="1972326497">
      <w:bodyDiv w:val="1"/>
      <w:marLeft w:val="0"/>
      <w:marRight w:val="0"/>
      <w:marTop w:val="0"/>
      <w:marBottom w:val="0"/>
      <w:divBdr>
        <w:top w:val="none" w:sz="0" w:space="0" w:color="auto"/>
        <w:left w:val="none" w:sz="0" w:space="0" w:color="auto"/>
        <w:bottom w:val="none" w:sz="0" w:space="0" w:color="auto"/>
        <w:right w:val="none" w:sz="0" w:space="0" w:color="auto"/>
      </w:divBdr>
    </w:div>
    <w:div w:id="1982080338">
      <w:bodyDiv w:val="1"/>
      <w:marLeft w:val="0"/>
      <w:marRight w:val="0"/>
      <w:marTop w:val="0"/>
      <w:marBottom w:val="0"/>
      <w:divBdr>
        <w:top w:val="none" w:sz="0" w:space="0" w:color="auto"/>
        <w:left w:val="none" w:sz="0" w:space="0" w:color="auto"/>
        <w:bottom w:val="none" w:sz="0" w:space="0" w:color="auto"/>
        <w:right w:val="none" w:sz="0" w:space="0" w:color="auto"/>
      </w:divBdr>
    </w:div>
    <w:div w:id="1984965721">
      <w:bodyDiv w:val="1"/>
      <w:marLeft w:val="0"/>
      <w:marRight w:val="0"/>
      <w:marTop w:val="0"/>
      <w:marBottom w:val="0"/>
      <w:divBdr>
        <w:top w:val="none" w:sz="0" w:space="0" w:color="auto"/>
        <w:left w:val="none" w:sz="0" w:space="0" w:color="auto"/>
        <w:bottom w:val="none" w:sz="0" w:space="0" w:color="auto"/>
        <w:right w:val="none" w:sz="0" w:space="0" w:color="auto"/>
      </w:divBdr>
    </w:div>
    <w:div w:id="1989091886">
      <w:bodyDiv w:val="1"/>
      <w:marLeft w:val="0"/>
      <w:marRight w:val="0"/>
      <w:marTop w:val="0"/>
      <w:marBottom w:val="0"/>
      <w:divBdr>
        <w:top w:val="none" w:sz="0" w:space="0" w:color="auto"/>
        <w:left w:val="none" w:sz="0" w:space="0" w:color="auto"/>
        <w:bottom w:val="none" w:sz="0" w:space="0" w:color="auto"/>
        <w:right w:val="none" w:sz="0" w:space="0" w:color="auto"/>
      </w:divBdr>
    </w:div>
    <w:div w:id="1992564036">
      <w:bodyDiv w:val="1"/>
      <w:marLeft w:val="0"/>
      <w:marRight w:val="0"/>
      <w:marTop w:val="0"/>
      <w:marBottom w:val="0"/>
      <w:divBdr>
        <w:top w:val="none" w:sz="0" w:space="0" w:color="auto"/>
        <w:left w:val="none" w:sz="0" w:space="0" w:color="auto"/>
        <w:bottom w:val="none" w:sz="0" w:space="0" w:color="auto"/>
        <w:right w:val="none" w:sz="0" w:space="0" w:color="auto"/>
      </w:divBdr>
    </w:div>
    <w:div w:id="1998224899">
      <w:bodyDiv w:val="1"/>
      <w:marLeft w:val="0"/>
      <w:marRight w:val="0"/>
      <w:marTop w:val="0"/>
      <w:marBottom w:val="0"/>
      <w:divBdr>
        <w:top w:val="none" w:sz="0" w:space="0" w:color="auto"/>
        <w:left w:val="none" w:sz="0" w:space="0" w:color="auto"/>
        <w:bottom w:val="none" w:sz="0" w:space="0" w:color="auto"/>
        <w:right w:val="none" w:sz="0" w:space="0" w:color="auto"/>
      </w:divBdr>
    </w:div>
    <w:div w:id="2004385129">
      <w:bodyDiv w:val="1"/>
      <w:marLeft w:val="0"/>
      <w:marRight w:val="0"/>
      <w:marTop w:val="0"/>
      <w:marBottom w:val="0"/>
      <w:divBdr>
        <w:top w:val="none" w:sz="0" w:space="0" w:color="auto"/>
        <w:left w:val="none" w:sz="0" w:space="0" w:color="auto"/>
        <w:bottom w:val="none" w:sz="0" w:space="0" w:color="auto"/>
        <w:right w:val="none" w:sz="0" w:space="0" w:color="auto"/>
      </w:divBdr>
    </w:div>
    <w:div w:id="2004702632">
      <w:bodyDiv w:val="1"/>
      <w:marLeft w:val="0"/>
      <w:marRight w:val="0"/>
      <w:marTop w:val="0"/>
      <w:marBottom w:val="0"/>
      <w:divBdr>
        <w:top w:val="none" w:sz="0" w:space="0" w:color="auto"/>
        <w:left w:val="none" w:sz="0" w:space="0" w:color="auto"/>
        <w:bottom w:val="none" w:sz="0" w:space="0" w:color="auto"/>
        <w:right w:val="none" w:sz="0" w:space="0" w:color="auto"/>
      </w:divBdr>
    </w:div>
    <w:div w:id="2005427356">
      <w:bodyDiv w:val="1"/>
      <w:marLeft w:val="0"/>
      <w:marRight w:val="0"/>
      <w:marTop w:val="0"/>
      <w:marBottom w:val="0"/>
      <w:divBdr>
        <w:top w:val="none" w:sz="0" w:space="0" w:color="auto"/>
        <w:left w:val="none" w:sz="0" w:space="0" w:color="auto"/>
        <w:bottom w:val="none" w:sz="0" w:space="0" w:color="auto"/>
        <w:right w:val="none" w:sz="0" w:space="0" w:color="auto"/>
      </w:divBdr>
    </w:div>
    <w:div w:id="2010601378">
      <w:bodyDiv w:val="1"/>
      <w:marLeft w:val="0"/>
      <w:marRight w:val="0"/>
      <w:marTop w:val="0"/>
      <w:marBottom w:val="0"/>
      <w:divBdr>
        <w:top w:val="none" w:sz="0" w:space="0" w:color="auto"/>
        <w:left w:val="none" w:sz="0" w:space="0" w:color="auto"/>
        <w:bottom w:val="none" w:sz="0" w:space="0" w:color="auto"/>
        <w:right w:val="none" w:sz="0" w:space="0" w:color="auto"/>
      </w:divBdr>
    </w:div>
    <w:div w:id="2015456140">
      <w:bodyDiv w:val="1"/>
      <w:marLeft w:val="0"/>
      <w:marRight w:val="0"/>
      <w:marTop w:val="0"/>
      <w:marBottom w:val="0"/>
      <w:divBdr>
        <w:top w:val="none" w:sz="0" w:space="0" w:color="auto"/>
        <w:left w:val="none" w:sz="0" w:space="0" w:color="auto"/>
        <w:bottom w:val="none" w:sz="0" w:space="0" w:color="auto"/>
        <w:right w:val="none" w:sz="0" w:space="0" w:color="auto"/>
      </w:divBdr>
    </w:div>
    <w:div w:id="2020694347">
      <w:bodyDiv w:val="1"/>
      <w:marLeft w:val="0"/>
      <w:marRight w:val="0"/>
      <w:marTop w:val="0"/>
      <w:marBottom w:val="0"/>
      <w:divBdr>
        <w:top w:val="none" w:sz="0" w:space="0" w:color="auto"/>
        <w:left w:val="none" w:sz="0" w:space="0" w:color="auto"/>
        <w:bottom w:val="none" w:sz="0" w:space="0" w:color="auto"/>
        <w:right w:val="none" w:sz="0" w:space="0" w:color="auto"/>
      </w:divBdr>
    </w:div>
    <w:div w:id="2021590420">
      <w:bodyDiv w:val="1"/>
      <w:marLeft w:val="0"/>
      <w:marRight w:val="0"/>
      <w:marTop w:val="0"/>
      <w:marBottom w:val="0"/>
      <w:divBdr>
        <w:top w:val="none" w:sz="0" w:space="0" w:color="auto"/>
        <w:left w:val="none" w:sz="0" w:space="0" w:color="auto"/>
        <w:bottom w:val="none" w:sz="0" w:space="0" w:color="auto"/>
        <w:right w:val="none" w:sz="0" w:space="0" w:color="auto"/>
      </w:divBdr>
    </w:div>
    <w:div w:id="2022471136">
      <w:bodyDiv w:val="1"/>
      <w:marLeft w:val="0"/>
      <w:marRight w:val="0"/>
      <w:marTop w:val="0"/>
      <w:marBottom w:val="0"/>
      <w:divBdr>
        <w:top w:val="none" w:sz="0" w:space="0" w:color="auto"/>
        <w:left w:val="none" w:sz="0" w:space="0" w:color="auto"/>
        <w:bottom w:val="none" w:sz="0" w:space="0" w:color="auto"/>
        <w:right w:val="none" w:sz="0" w:space="0" w:color="auto"/>
      </w:divBdr>
    </w:div>
    <w:div w:id="2022732047">
      <w:bodyDiv w:val="1"/>
      <w:marLeft w:val="0"/>
      <w:marRight w:val="0"/>
      <w:marTop w:val="0"/>
      <w:marBottom w:val="0"/>
      <w:divBdr>
        <w:top w:val="none" w:sz="0" w:space="0" w:color="auto"/>
        <w:left w:val="none" w:sz="0" w:space="0" w:color="auto"/>
        <w:bottom w:val="none" w:sz="0" w:space="0" w:color="auto"/>
        <w:right w:val="none" w:sz="0" w:space="0" w:color="auto"/>
      </w:divBdr>
    </w:div>
    <w:div w:id="2023430569">
      <w:bodyDiv w:val="1"/>
      <w:marLeft w:val="0"/>
      <w:marRight w:val="0"/>
      <w:marTop w:val="0"/>
      <w:marBottom w:val="0"/>
      <w:divBdr>
        <w:top w:val="none" w:sz="0" w:space="0" w:color="auto"/>
        <w:left w:val="none" w:sz="0" w:space="0" w:color="auto"/>
        <w:bottom w:val="none" w:sz="0" w:space="0" w:color="auto"/>
        <w:right w:val="none" w:sz="0" w:space="0" w:color="auto"/>
      </w:divBdr>
    </w:div>
    <w:div w:id="2031681708">
      <w:bodyDiv w:val="1"/>
      <w:marLeft w:val="0"/>
      <w:marRight w:val="0"/>
      <w:marTop w:val="0"/>
      <w:marBottom w:val="0"/>
      <w:divBdr>
        <w:top w:val="none" w:sz="0" w:space="0" w:color="auto"/>
        <w:left w:val="none" w:sz="0" w:space="0" w:color="auto"/>
        <w:bottom w:val="none" w:sz="0" w:space="0" w:color="auto"/>
        <w:right w:val="none" w:sz="0" w:space="0" w:color="auto"/>
      </w:divBdr>
    </w:div>
    <w:div w:id="2033266253">
      <w:bodyDiv w:val="1"/>
      <w:marLeft w:val="0"/>
      <w:marRight w:val="0"/>
      <w:marTop w:val="0"/>
      <w:marBottom w:val="0"/>
      <w:divBdr>
        <w:top w:val="none" w:sz="0" w:space="0" w:color="auto"/>
        <w:left w:val="none" w:sz="0" w:space="0" w:color="auto"/>
        <w:bottom w:val="none" w:sz="0" w:space="0" w:color="auto"/>
        <w:right w:val="none" w:sz="0" w:space="0" w:color="auto"/>
      </w:divBdr>
    </w:div>
    <w:div w:id="2044092691">
      <w:bodyDiv w:val="1"/>
      <w:marLeft w:val="0"/>
      <w:marRight w:val="0"/>
      <w:marTop w:val="0"/>
      <w:marBottom w:val="0"/>
      <w:divBdr>
        <w:top w:val="none" w:sz="0" w:space="0" w:color="auto"/>
        <w:left w:val="none" w:sz="0" w:space="0" w:color="auto"/>
        <w:bottom w:val="none" w:sz="0" w:space="0" w:color="auto"/>
        <w:right w:val="none" w:sz="0" w:space="0" w:color="auto"/>
      </w:divBdr>
    </w:div>
    <w:div w:id="2046371035">
      <w:bodyDiv w:val="1"/>
      <w:marLeft w:val="0"/>
      <w:marRight w:val="0"/>
      <w:marTop w:val="0"/>
      <w:marBottom w:val="0"/>
      <w:divBdr>
        <w:top w:val="none" w:sz="0" w:space="0" w:color="auto"/>
        <w:left w:val="none" w:sz="0" w:space="0" w:color="auto"/>
        <w:bottom w:val="none" w:sz="0" w:space="0" w:color="auto"/>
        <w:right w:val="none" w:sz="0" w:space="0" w:color="auto"/>
      </w:divBdr>
    </w:div>
    <w:div w:id="2048866796">
      <w:bodyDiv w:val="1"/>
      <w:marLeft w:val="0"/>
      <w:marRight w:val="0"/>
      <w:marTop w:val="0"/>
      <w:marBottom w:val="0"/>
      <w:divBdr>
        <w:top w:val="none" w:sz="0" w:space="0" w:color="auto"/>
        <w:left w:val="none" w:sz="0" w:space="0" w:color="auto"/>
        <w:bottom w:val="none" w:sz="0" w:space="0" w:color="auto"/>
        <w:right w:val="none" w:sz="0" w:space="0" w:color="auto"/>
      </w:divBdr>
    </w:div>
    <w:div w:id="2051685255">
      <w:bodyDiv w:val="1"/>
      <w:marLeft w:val="0"/>
      <w:marRight w:val="0"/>
      <w:marTop w:val="0"/>
      <w:marBottom w:val="0"/>
      <w:divBdr>
        <w:top w:val="none" w:sz="0" w:space="0" w:color="auto"/>
        <w:left w:val="none" w:sz="0" w:space="0" w:color="auto"/>
        <w:bottom w:val="none" w:sz="0" w:space="0" w:color="auto"/>
        <w:right w:val="none" w:sz="0" w:space="0" w:color="auto"/>
      </w:divBdr>
    </w:div>
    <w:div w:id="2053730717">
      <w:bodyDiv w:val="1"/>
      <w:marLeft w:val="0"/>
      <w:marRight w:val="0"/>
      <w:marTop w:val="0"/>
      <w:marBottom w:val="0"/>
      <w:divBdr>
        <w:top w:val="none" w:sz="0" w:space="0" w:color="auto"/>
        <w:left w:val="none" w:sz="0" w:space="0" w:color="auto"/>
        <w:bottom w:val="none" w:sz="0" w:space="0" w:color="auto"/>
        <w:right w:val="none" w:sz="0" w:space="0" w:color="auto"/>
      </w:divBdr>
    </w:div>
    <w:div w:id="2056806352">
      <w:bodyDiv w:val="1"/>
      <w:marLeft w:val="0"/>
      <w:marRight w:val="0"/>
      <w:marTop w:val="0"/>
      <w:marBottom w:val="0"/>
      <w:divBdr>
        <w:top w:val="none" w:sz="0" w:space="0" w:color="auto"/>
        <w:left w:val="none" w:sz="0" w:space="0" w:color="auto"/>
        <w:bottom w:val="none" w:sz="0" w:space="0" w:color="auto"/>
        <w:right w:val="none" w:sz="0" w:space="0" w:color="auto"/>
      </w:divBdr>
    </w:div>
    <w:div w:id="2060543020">
      <w:bodyDiv w:val="1"/>
      <w:marLeft w:val="0"/>
      <w:marRight w:val="0"/>
      <w:marTop w:val="0"/>
      <w:marBottom w:val="0"/>
      <w:divBdr>
        <w:top w:val="none" w:sz="0" w:space="0" w:color="auto"/>
        <w:left w:val="none" w:sz="0" w:space="0" w:color="auto"/>
        <w:bottom w:val="none" w:sz="0" w:space="0" w:color="auto"/>
        <w:right w:val="none" w:sz="0" w:space="0" w:color="auto"/>
      </w:divBdr>
    </w:div>
    <w:div w:id="2074693888">
      <w:bodyDiv w:val="1"/>
      <w:marLeft w:val="0"/>
      <w:marRight w:val="0"/>
      <w:marTop w:val="0"/>
      <w:marBottom w:val="0"/>
      <w:divBdr>
        <w:top w:val="none" w:sz="0" w:space="0" w:color="auto"/>
        <w:left w:val="none" w:sz="0" w:space="0" w:color="auto"/>
        <w:bottom w:val="none" w:sz="0" w:space="0" w:color="auto"/>
        <w:right w:val="none" w:sz="0" w:space="0" w:color="auto"/>
      </w:divBdr>
    </w:div>
    <w:div w:id="2077123079">
      <w:bodyDiv w:val="1"/>
      <w:marLeft w:val="0"/>
      <w:marRight w:val="0"/>
      <w:marTop w:val="0"/>
      <w:marBottom w:val="0"/>
      <w:divBdr>
        <w:top w:val="none" w:sz="0" w:space="0" w:color="auto"/>
        <w:left w:val="none" w:sz="0" w:space="0" w:color="auto"/>
        <w:bottom w:val="none" w:sz="0" w:space="0" w:color="auto"/>
        <w:right w:val="none" w:sz="0" w:space="0" w:color="auto"/>
      </w:divBdr>
    </w:div>
    <w:div w:id="2084258426">
      <w:bodyDiv w:val="1"/>
      <w:marLeft w:val="0"/>
      <w:marRight w:val="0"/>
      <w:marTop w:val="0"/>
      <w:marBottom w:val="0"/>
      <w:divBdr>
        <w:top w:val="none" w:sz="0" w:space="0" w:color="auto"/>
        <w:left w:val="none" w:sz="0" w:space="0" w:color="auto"/>
        <w:bottom w:val="none" w:sz="0" w:space="0" w:color="auto"/>
        <w:right w:val="none" w:sz="0" w:space="0" w:color="auto"/>
      </w:divBdr>
    </w:div>
    <w:div w:id="2088728545">
      <w:bodyDiv w:val="1"/>
      <w:marLeft w:val="0"/>
      <w:marRight w:val="0"/>
      <w:marTop w:val="0"/>
      <w:marBottom w:val="0"/>
      <w:divBdr>
        <w:top w:val="none" w:sz="0" w:space="0" w:color="auto"/>
        <w:left w:val="none" w:sz="0" w:space="0" w:color="auto"/>
        <w:bottom w:val="none" w:sz="0" w:space="0" w:color="auto"/>
        <w:right w:val="none" w:sz="0" w:space="0" w:color="auto"/>
      </w:divBdr>
    </w:div>
    <w:div w:id="2088837561">
      <w:bodyDiv w:val="1"/>
      <w:marLeft w:val="0"/>
      <w:marRight w:val="0"/>
      <w:marTop w:val="0"/>
      <w:marBottom w:val="0"/>
      <w:divBdr>
        <w:top w:val="none" w:sz="0" w:space="0" w:color="auto"/>
        <w:left w:val="none" w:sz="0" w:space="0" w:color="auto"/>
        <w:bottom w:val="none" w:sz="0" w:space="0" w:color="auto"/>
        <w:right w:val="none" w:sz="0" w:space="0" w:color="auto"/>
      </w:divBdr>
    </w:div>
    <w:div w:id="2090760808">
      <w:bodyDiv w:val="1"/>
      <w:marLeft w:val="0"/>
      <w:marRight w:val="0"/>
      <w:marTop w:val="0"/>
      <w:marBottom w:val="0"/>
      <w:divBdr>
        <w:top w:val="none" w:sz="0" w:space="0" w:color="auto"/>
        <w:left w:val="none" w:sz="0" w:space="0" w:color="auto"/>
        <w:bottom w:val="none" w:sz="0" w:space="0" w:color="auto"/>
        <w:right w:val="none" w:sz="0" w:space="0" w:color="auto"/>
      </w:divBdr>
    </w:div>
    <w:div w:id="2097901741">
      <w:bodyDiv w:val="1"/>
      <w:marLeft w:val="0"/>
      <w:marRight w:val="0"/>
      <w:marTop w:val="0"/>
      <w:marBottom w:val="0"/>
      <w:divBdr>
        <w:top w:val="none" w:sz="0" w:space="0" w:color="auto"/>
        <w:left w:val="none" w:sz="0" w:space="0" w:color="auto"/>
        <w:bottom w:val="none" w:sz="0" w:space="0" w:color="auto"/>
        <w:right w:val="none" w:sz="0" w:space="0" w:color="auto"/>
      </w:divBdr>
    </w:div>
    <w:div w:id="2098624317">
      <w:bodyDiv w:val="1"/>
      <w:marLeft w:val="0"/>
      <w:marRight w:val="0"/>
      <w:marTop w:val="0"/>
      <w:marBottom w:val="0"/>
      <w:divBdr>
        <w:top w:val="none" w:sz="0" w:space="0" w:color="auto"/>
        <w:left w:val="none" w:sz="0" w:space="0" w:color="auto"/>
        <w:bottom w:val="none" w:sz="0" w:space="0" w:color="auto"/>
        <w:right w:val="none" w:sz="0" w:space="0" w:color="auto"/>
      </w:divBdr>
    </w:div>
    <w:div w:id="2101370718">
      <w:bodyDiv w:val="1"/>
      <w:marLeft w:val="0"/>
      <w:marRight w:val="0"/>
      <w:marTop w:val="0"/>
      <w:marBottom w:val="0"/>
      <w:divBdr>
        <w:top w:val="none" w:sz="0" w:space="0" w:color="auto"/>
        <w:left w:val="none" w:sz="0" w:space="0" w:color="auto"/>
        <w:bottom w:val="none" w:sz="0" w:space="0" w:color="auto"/>
        <w:right w:val="none" w:sz="0" w:space="0" w:color="auto"/>
      </w:divBdr>
    </w:div>
    <w:div w:id="2107996525">
      <w:bodyDiv w:val="1"/>
      <w:marLeft w:val="0"/>
      <w:marRight w:val="0"/>
      <w:marTop w:val="0"/>
      <w:marBottom w:val="0"/>
      <w:divBdr>
        <w:top w:val="none" w:sz="0" w:space="0" w:color="auto"/>
        <w:left w:val="none" w:sz="0" w:space="0" w:color="auto"/>
        <w:bottom w:val="none" w:sz="0" w:space="0" w:color="auto"/>
        <w:right w:val="none" w:sz="0" w:space="0" w:color="auto"/>
      </w:divBdr>
    </w:div>
    <w:div w:id="2119178199">
      <w:bodyDiv w:val="1"/>
      <w:marLeft w:val="0"/>
      <w:marRight w:val="0"/>
      <w:marTop w:val="0"/>
      <w:marBottom w:val="0"/>
      <w:divBdr>
        <w:top w:val="none" w:sz="0" w:space="0" w:color="auto"/>
        <w:left w:val="none" w:sz="0" w:space="0" w:color="auto"/>
        <w:bottom w:val="none" w:sz="0" w:space="0" w:color="auto"/>
        <w:right w:val="none" w:sz="0" w:space="0" w:color="auto"/>
      </w:divBdr>
    </w:div>
    <w:div w:id="2125267320">
      <w:bodyDiv w:val="1"/>
      <w:marLeft w:val="0"/>
      <w:marRight w:val="0"/>
      <w:marTop w:val="0"/>
      <w:marBottom w:val="0"/>
      <w:divBdr>
        <w:top w:val="none" w:sz="0" w:space="0" w:color="auto"/>
        <w:left w:val="none" w:sz="0" w:space="0" w:color="auto"/>
        <w:bottom w:val="none" w:sz="0" w:space="0" w:color="auto"/>
        <w:right w:val="none" w:sz="0" w:space="0" w:color="auto"/>
      </w:divBdr>
    </w:div>
    <w:div w:id="2126458465">
      <w:bodyDiv w:val="1"/>
      <w:marLeft w:val="0"/>
      <w:marRight w:val="0"/>
      <w:marTop w:val="0"/>
      <w:marBottom w:val="0"/>
      <w:divBdr>
        <w:top w:val="none" w:sz="0" w:space="0" w:color="auto"/>
        <w:left w:val="none" w:sz="0" w:space="0" w:color="auto"/>
        <w:bottom w:val="none" w:sz="0" w:space="0" w:color="auto"/>
        <w:right w:val="none" w:sz="0" w:space="0" w:color="auto"/>
      </w:divBdr>
    </w:div>
    <w:div w:id="2130852166">
      <w:bodyDiv w:val="1"/>
      <w:marLeft w:val="0"/>
      <w:marRight w:val="0"/>
      <w:marTop w:val="0"/>
      <w:marBottom w:val="0"/>
      <w:divBdr>
        <w:top w:val="none" w:sz="0" w:space="0" w:color="auto"/>
        <w:left w:val="none" w:sz="0" w:space="0" w:color="auto"/>
        <w:bottom w:val="none" w:sz="0" w:space="0" w:color="auto"/>
        <w:right w:val="none" w:sz="0" w:space="0" w:color="auto"/>
      </w:divBdr>
    </w:div>
    <w:div w:id="2134445611">
      <w:bodyDiv w:val="1"/>
      <w:marLeft w:val="0"/>
      <w:marRight w:val="0"/>
      <w:marTop w:val="0"/>
      <w:marBottom w:val="0"/>
      <w:divBdr>
        <w:top w:val="none" w:sz="0" w:space="0" w:color="auto"/>
        <w:left w:val="none" w:sz="0" w:space="0" w:color="auto"/>
        <w:bottom w:val="none" w:sz="0" w:space="0" w:color="auto"/>
        <w:right w:val="none" w:sz="0" w:space="0" w:color="auto"/>
      </w:divBdr>
    </w:div>
    <w:div w:id="2138863955">
      <w:bodyDiv w:val="1"/>
      <w:marLeft w:val="0"/>
      <w:marRight w:val="0"/>
      <w:marTop w:val="0"/>
      <w:marBottom w:val="0"/>
      <w:divBdr>
        <w:top w:val="none" w:sz="0" w:space="0" w:color="auto"/>
        <w:left w:val="none" w:sz="0" w:space="0" w:color="auto"/>
        <w:bottom w:val="none" w:sz="0" w:space="0" w:color="auto"/>
        <w:right w:val="none" w:sz="0" w:space="0" w:color="auto"/>
      </w:divBdr>
    </w:div>
    <w:div w:id="2139106092">
      <w:bodyDiv w:val="1"/>
      <w:marLeft w:val="0"/>
      <w:marRight w:val="0"/>
      <w:marTop w:val="0"/>
      <w:marBottom w:val="0"/>
      <w:divBdr>
        <w:top w:val="none" w:sz="0" w:space="0" w:color="auto"/>
        <w:left w:val="none" w:sz="0" w:space="0" w:color="auto"/>
        <w:bottom w:val="none" w:sz="0" w:space="0" w:color="auto"/>
        <w:right w:val="none" w:sz="0" w:space="0" w:color="auto"/>
      </w:divBdr>
    </w:div>
    <w:div w:id="2141341330">
      <w:bodyDiv w:val="1"/>
      <w:marLeft w:val="0"/>
      <w:marRight w:val="0"/>
      <w:marTop w:val="0"/>
      <w:marBottom w:val="0"/>
      <w:divBdr>
        <w:top w:val="none" w:sz="0" w:space="0" w:color="auto"/>
        <w:left w:val="none" w:sz="0" w:space="0" w:color="auto"/>
        <w:bottom w:val="none" w:sz="0" w:space="0" w:color="auto"/>
        <w:right w:val="none" w:sz="0" w:space="0" w:color="auto"/>
      </w:divBdr>
    </w:div>
    <w:div w:id="2145271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30799-FBFA-4B85-83DA-4EBBDAE5F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6144</Words>
  <Characters>35026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SPecialiST RePack</Company>
  <LinksUpToDate>false</LinksUpToDate>
  <CharactersWithSpaces>41088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Алексей А. Геращенков</dc:creator>
  <cp:lastModifiedBy>ekonomist</cp:lastModifiedBy>
  <cp:revision>20</cp:revision>
  <cp:lastPrinted>2026-09-24T09:09:00Z</cp:lastPrinted>
  <dcterms:created xsi:type="dcterms:W3CDTF">2023-11-08T11:39:00Z</dcterms:created>
  <dcterms:modified xsi:type="dcterms:W3CDTF">2026-10-08T07:56:00Z</dcterms:modified>
</cp:coreProperties>
</file>