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5F6" w:rsidRDefault="00B765F6" w:rsidP="00AF4674">
      <w:pPr>
        <w:widowControl w:val="0"/>
        <w:rPr>
          <w:b/>
        </w:rPr>
      </w:pPr>
    </w:p>
    <w:p w:rsidR="00B14A91" w:rsidRDefault="00BD7692" w:rsidP="000A79D3">
      <w:pPr>
        <w:widowControl w:val="0"/>
        <w:jc w:val="center"/>
        <w:rPr>
          <w:b/>
        </w:rPr>
      </w:pPr>
      <w:r>
        <w:rPr>
          <w:b/>
        </w:rPr>
        <w:t>Техническое задание</w:t>
      </w:r>
    </w:p>
    <w:p w:rsidR="00030B69" w:rsidRPr="00E14A70" w:rsidRDefault="00030B69" w:rsidP="00E14A70">
      <w:pPr>
        <w:widowControl w:val="0"/>
        <w:jc w:val="center"/>
      </w:pPr>
      <w:r w:rsidRPr="00D34829">
        <w:t xml:space="preserve">на оказание услуг по </w:t>
      </w:r>
      <w:r w:rsidR="00E01218">
        <w:t>технической поддержке</w:t>
      </w:r>
      <w:r>
        <w:t xml:space="preserve"> </w:t>
      </w:r>
      <w:r w:rsidR="005C5343">
        <w:t>про</w:t>
      </w:r>
      <w:r w:rsidR="00860853">
        <w:t>граммного обеспечения и передачу</w:t>
      </w:r>
      <w:r>
        <w:t xml:space="preserve"> сертифицированных комплектов для установки</w:t>
      </w:r>
    </w:p>
    <w:p w:rsidR="00F92A4A" w:rsidRPr="0058228C" w:rsidRDefault="00F92A4A" w:rsidP="0058228C">
      <w:pPr>
        <w:widowControl w:val="0"/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6616"/>
        <w:gridCol w:w="992"/>
        <w:gridCol w:w="1701"/>
      </w:tblGrid>
      <w:tr w:rsidR="005602E3" w:rsidRPr="00AF4674" w:rsidTr="005602E3">
        <w:trPr>
          <w:trHeight w:val="63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2E3" w:rsidRPr="00AF4674" w:rsidRDefault="005602E3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F4674">
              <w:rPr>
                <w:b/>
                <w:bCs/>
                <w:lang w:eastAsia="en-US"/>
              </w:rPr>
              <w:t>№</w:t>
            </w:r>
          </w:p>
          <w:p w:rsidR="005602E3" w:rsidRPr="00AF4674" w:rsidRDefault="005602E3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AF4674">
              <w:rPr>
                <w:b/>
                <w:bCs/>
                <w:lang w:eastAsia="en-US"/>
              </w:rPr>
              <w:t>п</w:t>
            </w:r>
            <w:proofErr w:type="gramEnd"/>
            <w:r w:rsidRPr="00AF4674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767FA4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F4674">
              <w:rPr>
                <w:b/>
                <w:bCs/>
                <w:lang w:eastAsia="en-US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767FA4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F4674">
              <w:rPr>
                <w:b/>
                <w:bCs/>
                <w:lang w:eastAsia="en-US"/>
              </w:rPr>
              <w:t>Кол</w:t>
            </w:r>
            <w:r w:rsidRPr="00AF4674">
              <w:rPr>
                <w:b/>
                <w:bCs/>
                <w:lang w:val="en-US" w:eastAsia="en-US"/>
              </w:rPr>
              <w:t>-</w:t>
            </w:r>
            <w:r w:rsidRPr="00AF4674">
              <w:rPr>
                <w:b/>
                <w:bCs/>
                <w:lang w:eastAsia="en-US"/>
              </w:rPr>
              <w:t>во,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Default="005602E3" w:rsidP="00767FA4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ОКПД</w:t>
            </w:r>
            <w:proofErr w:type="gramStart"/>
            <w:r>
              <w:rPr>
                <w:b/>
                <w:bCs/>
                <w:lang w:eastAsia="en-US"/>
              </w:rPr>
              <w:t>2</w:t>
            </w:r>
            <w:proofErr w:type="gramEnd"/>
            <w:r>
              <w:rPr>
                <w:b/>
                <w:bCs/>
                <w:lang w:eastAsia="en-US"/>
              </w:rPr>
              <w:t>/</w:t>
            </w:r>
          </w:p>
          <w:p w:rsidR="005602E3" w:rsidRPr="00AF4674" w:rsidRDefault="005602E3" w:rsidP="00767FA4">
            <w:pPr>
              <w:widowControl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КТРУ</w:t>
            </w:r>
          </w:p>
        </w:tc>
      </w:tr>
      <w:tr w:rsidR="005602E3" w:rsidRPr="00AF4674" w:rsidTr="005602E3">
        <w:trPr>
          <w:trHeight w:val="33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 w:rsidRPr="00AF4674">
              <w:rPr>
                <w:bCs/>
                <w:lang w:eastAsia="en-US"/>
              </w:rPr>
              <w:t>1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 w:rsidP="00032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8.0-C (СЗИ НСД, СКН) (на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="000323EB">
              <w:rPr>
                <w:color w:val="000000"/>
              </w:rPr>
              <w:t>Lock</w:t>
            </w:r>
            <w:proofErr w:type="spellEnd"/>
            <w:r w:rsidR="000323EB">
              <w:rPr>
                <w:color w:val="000000"/>
              </w:rPr>
              <w:t xml:space="preserve"> 8.0-C 27812-7918-666 (до 31.12</w:t>
            </w:r>
            <w:r w:rsidRPr="005F2889">
              <w:rPr>
                <w:color w:val="000000"/>
              </w:rPr>
              <w:t>.2027, 2 комплекта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A702D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A702D">
              <w:rPr>
                <w:bCs/>
                <w:lang w:eastAsia="en-US"/>
              </w:rPr>
              <w:t>2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A702D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 w:rsidR="000323EB">
              <w:rPr>
                <w:color w:val="000000"/>
              </w:rPr>
              <w:t xml:space="preserve">-К 96149-8438-113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5 комплектов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3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 w:rsidR="000323EB">
              <w:rPr>
                <w:color w:val="000000"/>
              </w:rPr>
              <w:t xml:space="preserve">-К 68560-3782-175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1 комплект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4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 w:rsidR="000323EB">
              <w:rPr>
                <w:color w:val="000000"/>
              </w:rPr>
              <w:t xml:space="preserve">-К 98314-2404-200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21 комплект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5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5F2889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 w:rsidR="000323EB">
              <w:rPr>
                <w:color w:val="000000"/>
              </w:rPr>
              <w:t xml:space="preserve">-К 68944-3749-493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5 комплектов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6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="000323EB">
              <w:rPr>
                <w:color w:val="000000"/>
              </w:rPr>
              <w:t>Lock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 w:rsidR="000323EB">
              <w:rPr>
                <w:color w:val="000000"/>
              </w:rPr>
              <w:t xml:space="preserve">-К 91196-8977-234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9 комплектов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7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</w:t>
            </w:r>
            <w:r w:rsidR="000323EB">
              <w:rPr>
                <w:color w:val="000000"/>
              </w:rPr>
              <w:t xml:space="preserve">К 114139-1378-986 (до </w:t>
            </w:r>
            <w:r w:rsidR="000323EB" w:rsidRPr="000323EB">
              <w:rPr>
                <w:color w:val="000000"/>
              </w:rPr>
              <w:t>31.12.2027</w:t>
            </w:r>
            <w:r w:rsidR="000323EB">
              <w:rPr>
                <w:color w:val="000000"/>
              </w:rPr>
              <w:t>,</w:t>
            </w:r>
            <w:r w:rsidRPr="005F2889">
              <w:rPr>
                <w:color w:val="000000"/>
              </w:rPr>
              <w:t xml:space="preserve"> 5 комплектов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3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8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 w:rsidR="000323EB">
              <w:rPr>
                <w:color w:val="000000"/>
              </w:rPr>
              <w:t>ock</w:t>
            </w:r>
            <w:proofErr w:type="spellEnd"/>
            <w:r w:rsidR="000323EB"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</w:t>
            </w:r>
            <w:r w:rsidR="000323EB">
              <w:rPr>
                <w:color w:val="000000"/>
              </w:rPr>
              <w:t xml:space="preserve">К 105832-9492-915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19 комплектов СЗИ)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9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ЕЦУ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, лицензия </w:t>
            </w:r>
            <w:r w:rsidR="000323EB">
              <w:rPr>
                <w:color w:val="000000"/>
              </w:rPr>
              <w:t xml:space="preserve">114140-8842-14948 (до </w:t>
            </w:r>
            <w:r w:rsidR="000323EB"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 xml:space="preserve">, 3 </w:t>
            </w:r>
            <w:bookmarkStart w:id="0" w:name="_GoBack"/>
            <w:bookmarkEnd w:id="0"/>
            <w:r w:rsidRPr="005F2889">
              <w:rPr>
                <w:color w:val="000000"/>
              </w:rPr>
              <w:t>устройства)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E01218">
              <w:rPr>
                <w:color w:val="000000"/>
              </w:rPr>
              <w:t>62.02.30.000-00000001</w:t>
            </w:r>
          </w:p>
        </w:tc>
      </w:tr>
      <w:tr w:rsidR="005602E3" w:rsidRPr="00AF4674" w:rsidTr="005602E3">
        <w:trPr>
          <w:trHeight w:val="31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F4674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F4674">
              <w:rPr>
                <w:bCs/>
                <w:lang w:eastAsia="en-US"/>
              </w:rPr>
              <w:t>10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F4674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Сертифицированный комплект для установки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0323EB" w:rsidRDefault="005602E3">
            <w:pPr>
              <w:jc w:val="center"/>
              <w:rPr>
                <w:color w:val="000000"/>
              </w:rPr>
            </w:pPr>
            <w:r w:rsidRPr="000323E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Default="005602E3">
            <w:pPr>
              <w:jc w:val="center"/>
              <w:rPr>
                <w:color w:val="000000"/>
                <w:lang w:val="en-US"/>
              </w:rPr>
            </w:pPr>
            <w:r w:rsidRPr="00E01218">
              <w:rPr>
                <w:color w:val="000000"/>
              </w:rPr>
              <w:t>58.29.29.000</w:t>
            </w:r>
          </w:p>
        </w:tc>
      </w:tr>
      <w:tr w:rsidR="005602E3" w:rsidRPr="00AF4674" w:rsidTr="005602E3">
        <w:trPr>
          <w:trHeight w:val="33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AA702D" w:rsidRDefault="005602E3" w:rsidP="00AF4674">
            <w:pPr>
              <w:widowControl w:val="0"/>
              <w:spacing w:line="276" w:lineRule="auto"/>
              <w:jc w:val="center"/>
              <w:rPr>
                <w:bCs/>
                <w:lang w:eastAsia="en-US"/>
              </w:rPr>
            </w:pPr>
            <w:r w:rsidRPr="00AA702D">
              <w:rPr>
                <w:bCs/>
                <w:lang w:eastAsia="en-US"/>
              </w:rPr>
              <w:t>11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2E3" w:rsidRPr="00AA702D" w:rsidRDefault="005602E3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Сертифицированный комплект для установки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2E3" w:rsidRPr="005F2889" w:rsidRDefault="005602E3">
            <w:pPr>
              <w:jc w:val="center"/>
              <w:rPr>
                <w:color w:val="000000"/>
                <w:lang w:val="en-US"/>
              </w:rPr>
            </w:pPr>
            <w:r w:rsidRPr="005F2889">
              <w:rPr>
                <w:color w:val="00000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E3" w:rsidRPr="005F2889" w:rsidRDefault="005602E3">
            <w:pPr>
              <w:jc w:val="center"/>
              <w:rPr>
                <w:color w:val="000000"/>
                <w:lang w:val="en-US"/>
              </w:rPr>
            </w:pPr>
            <w:r w:rsidRPr="00E01218">
              <w:rPr>
                <w:color w:val="000000"/>
              </w:rPr>
              <w:t>58.29.29.000</w:t>
            </w:r>
          </w:p>
        </w:tc>
      </w:tr>
    </w:tbl>
    <w:p w:rsidR="00B14A91" w:rsidRPr="00B14A91" w:rsidRDefault="00B14A91" w:rsidP="003B5E20">
      <w:pPr>
        <w:widowControl w:val="0"/>
        <w:rPr>
          <w:b/>
        </w:rPr>
      </w:pPr>
    </w:p>
    <w:p w:rsidR="00B93FDD" w:rsidRPr="00D45662" w:rsidRDefault="0058228C" w:rsidP="0058228C">
      <w:r w:rsidRPr="0058228C">
        <w:t>* В соответствии с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поставка эквивалента не допускается в связи с необходимостью обеспечения совместимости и взаимодействия с программно-техническими средствами, используемыми Заказчиком.</w:t>
      </w:r>
    </w:p>
    <w:sectPr w:rsidR="00B93FDD" w:rsidRPr="00D45662" w:rsidSect="005602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BA0" w:rsidRDefault="00936BA0" w:rsidP="008C134F">
      <w:r>
        <w:separator/>
      </w:r>
    </w:p>
  </w:endnote>
  <w:endnote w:type="continuationSeparator" w:id="0">
    <w:p w:rsidR="00936BA0" w:rsidRDefault="00936BA0" w:rsidP="008C1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BA0" w:rsidRDefault="00936BA0" w:rsidP="008C134F">
      <w:r>
        <w:separator/>
      </w:r>
    </w:p>
  </w:footnote>
  <w:footnote w:type="continuationSeparator" w:id="0">
    <w:p w:rsidR="00936BA0" w:rsidRDefault="00936BA0" w:rsidP="008C1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4F" w:rsidRDefault="008C13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A7653"/>
    <w:multiLevelType w:val="hybridMultilevel"/>
    <w:tmpl w:val="5906C1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7F4110A">
      <w:start w:val="1"/>
      <w:numFmt w:val="bullet"/>
      <w:lvlText w:val="–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7724666"/>
    <w:multiLevelType w:val="hybridMultilevel"/>
    <w:tmpl w:val="0D3E78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843B4F"/>
    <w:multiLevelType w:val="hybridMultilevel"/>
    <w:tmpl w:val="0FACA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8C7867"/>
    <w:multiLevelType w:val="hybridMultilevel"/>
    <w:tmpl w:val="CCF09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01EAF"/>
    <w:multiLevelType w:val="hybridMultilevel"/>
    <w:tmpl w:val="61B82E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72643D"/>
    <w:multiLevelType w:val="hybridMultilevel"/>
    <w:tmpl w:val="AB8245C4"/>
    <w:lvl w:ilvl="0" w:tplc="EAA20834">
      <w:start w:val="1"/>
      <w:numFmt w:val="bullet"/>
      <w:lvlText w:val="–"/>
      <w:lvlJc w:val="left"/>
      <w:pPr>
        <w:ind w:left="847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336E4E68">
      <w:start w:val="1"/>
      <w:numFmt w:val="bullet"/>
      <w:lvlText w:val=""/>
      <w:lvlJc w:val="left"/>
      <w:pPr>
        <w:ind w:left="1272" w:hanging="360"/>
      </w:pPr>
      <w:rPr>
        <w:rFonts w:ascii="Wingdings" w:eastAsia="Wingdings" w:hAnsi="Wingdings" w:hint="default"/>
        <w:w w:val="100"/>
        <w:sz w:val="22"/>
        <w:szCs w:val="22"/>
      </w:rPr>
    </w:lvl>
    <w:lvl w:ilvl="2" w:tplc="3CAE4C3A">
      <w:start w:val="1"/>
      <w:numFmt w:val="bullet"/>
      <w:lvlText w:val="•"/>
      <w:lvlJc w:val="left"/>
      <w:pPr>
        <w:ind w:left="1841" w:hanging="360"/>
      </w:pPr>
      <w:rPr>
        <w:rFonts w:hint="default"/>
      </w:rPr>
    </w:lvl>
    <w:lvl w:ilvl="3" w:tplc="A6BCE38A">
      <w:start w:val="1"/>
      <w:numFmt w:val="bullet"/>
      <w:lvlText w:val="•"/>
      <w:lvlJc w:val="left"/>
      <w:pPr>
        <w:ind w:left="2403" w:hanging="360"/>
      </w:pPr>
      <w:rPr>
        <w:rFonts w:hint="default"/>
      </w:rPr>
    </w:lvl>
    <w:lvl w:ilvl="4" w:tplc="E014D930">
      <w:start w:val="1"/>
      <w:numFmt w:val="bullet"/>
      <w:lvlText w:val="•"/>
      <w:lvlJc w:val="left"/>
      <w:pPr>
        <w:ind w:left="2964" w:hanging="360"/>
      </w:pPr>
      <w:rPr>
        <w:rFonts w:hint="default"/>
      </w:rPr>
    </w:lvl>
    <w:lvl w:ilvl="5" w:tplc="8A427592">
      <w:start w:val="1"/>
      <w:numFmt w:val="bullet"/>
      <w:lvlText w:val="•"/>
      <w:lvlJc w:val="left"/>
      <w:pPr>
        <w:ind w:left="3526" w:hanging="360"/>
      </w:pPr>
      <w:rPr>
        <w:rFonts w:hint="default"/>
      </w:rPr>
    </w:lvl>
    <w:lvl w:ilvl="6" w:tplc="DAC0B53C">
      <w:start w:val="1"/>
      <w:numFmt w:val="bullet"/>
      <w:lvlText w:val="•"/>
      <w:lvlJc w:val="left"/>
      <w:pPr>
        <w:ind w:left="4088" w:hanging="360"/>
      </w:pPr>
      <w:rPr>
        <w:rFonts w:hint="default"/>
      </w:rPr>
    </w:lvl>
    <w:lvl w:ilvl="7" w:tplc="701EB6F6">
      <w:start w:val="1"/>
      <w:numFmt w:val="bullet"/>
      <w:lvlText w:val="•"/>
      <w:lvlJc w:val="left"/>
      <w:pPr>
        <w:ind w:left="4649" w:hanging="360"/>
      </w:pPr>
      <w:rPr>
        <w:rFonts w:hint="default"/>
      </w:rPr>
    </w:lvl>
    <w:lvl w:ilvl="8" w:tplc="74486302">
      <w:start w:val="1"/>
      <w:numFmt w:val="bullet"/>
      <w:lvlText w:val="•"/>
      <w:lvlJc w:val="left"/>
      <w:pPr>
        <w:ind w:left="5211" w:hanging="360"/>
      </w:pPr>
      <w:rPr>
        <w:rFonts w:hint="default"/>
      </w:rPr>
    </w:lvl>
  </w:abstractNum>
  <w:abstractNum w:abstractNumId="6">
    <w:nsid w:val="717D2263"/>
    <w:multiLevelType w:val="hybridMultilevel"/>
    <w:tmpl w:val="985C8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930BBA"/>
    <w:multiLevelType w:val="hybridMultilevel"/>
    <w:tmpl w:val="FABC9F4E"/>
    <w:lvl w:ilvl="0" w:tplc="952C6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946F2C"/>
    <w:multiLevelType w:val="multilevel"/>
    <w:tmpl w:val="61B4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62"/>
    <w:rsid w:val="000006DE"/>
    <w:rsid w:val="00001BF7"/>
    <w:rsid w:val="000073F0"/>
    <w:rsid w:val="0003083D"/>
    <w:rsid w:val="00030B69"/>
    <w:rsid w:val="000323EB"/>
    <w:rsid w:val="00035069"/>
    <w:rsid w:val="000458B6"/>
    <w:rsid w:val="00076A2B"/>
    <w:rsid w:val="000913A5"/>
    <w:rsid w:val="00091B8F"/>
    <w:rsid w:val="000A79D3"/>
    <w:rsid w:val="000D478A"/>
    <w:rsid w:val="000F4AB4"/>
    <w:rsid w:val="0010000B"/>
    <w:rsid w:val="0011167D"/>
    <w:rsid w:val="0011762C"/>
    <w:rsid w:val="001231BA"/>
    <w:rsid w:val="00136D0E"/>
    <w:rsid w:val="00136D99"/>
    <w:rsid w:val="001409C1"/>
    <w:rsid w:val="00166990"/>
    <w:rsid w:val="00172B3B"/>
    <w:rsid w:val="00184DF8"/>
    <w:rsid w:val="001D31C7"/>
    <w:rsid w:val="001D3824"/>
    <w:rsid w:val="001E225E"/>
    <w:rsid w:val="00201D62"/>
    <w:rsid w:val="00215E47"/>
    <w:rsid w:val="00224D0D"/>
    <w:rsid w:val="0023757B"/>
    <w:rsid w:val="00240346"/>
    <w:rsid w:val="002563BD"/>
    <w:rsid w:val="0026574E"/>
    <w:rsid w:val="00290836"/>
    <w:rsid w:val="002B3EEF"/>
    <w:rsid w:val="002C0D7D"/>
    <w:rsid w:val="002C35BD"/>
    <w:rsid w:val="002C5A76"/>
    <w:rsid w:val="00305050"/>
    <w:rsid w:val="00320224"/>
    <w:rsid w:val="00327436"/>
    <w:rsid w:val="00335CB3"/>
    <w:rsid w:val="003368F1"/>
    <w:rsid w:val="00355F6B"/>
    <w:rsid w:val="003649EA"/>
    <w:rsid w:val="0036696B"/>
    <w:rsid w:val="003B5E20"/>
    <w:rsid w:val="003E3376"/>
    <w:rsid w:val="00443B43"/>
    <w:rsid w:val="00443CB2"/>
    <w:rsid w:val="00456654"/>
    <w:rsid w:val="00467FEC"/>
    <w:rsid w:val="004745BD"/>
    <w:rsid w:val="004C4F62"/>
    <w:rsid w:val="004C50E4"/>
    <w:rsid w:val="004C628E"/>
    <w:rsid w:val="004D6536"/>
    <w:rsid w:val="004F7332"/>
    <w:rsid w:val="005454E7"/>
    <w:rsid w:val="00550770"/>
    <w:rsid w:val="005558DB"/>
    <w:rsid w:val="005602E3"/>
    <w:rsid w:val="0056067D"/>
    <w:rsid w:val="005720F0"/>
    <w:rsid w:val="0058228C"/>
    <w:rsid w:val="005A3610"/>
    <w:rsid w:val="005A44EC"/>
    <w:rsid w:val="005A679B"/>
    <w:rsid w:val="005B4D24"/>
    <w:rsid w:val="005B667D"/>
    <w:rsid w:val="005B79E0"/>
    <w:rsid w:val="005C5343"/>
    <w:rsid w:val="005D283E"/>
    <w:rsid w:val="005E5719"/>
    <w:rsid w:val="005F2889"/>
    <w:rsid w:val="005F5BA3"/>
    <w:rsid w:val="0060394C"/>
    <w:rsid w:val="00614477"/>
    <w:rsid w:val="00623229"/>
    <w:rsid w:val="00626277"/>
    <w:rsid w:val="00651E5D"/>
    <w:rsid w:val="00665945"/>
    <w:rsid w:val="006747C0"/>
    <w:rsid w:val="006930DF"/>
    <w:rsid w:val="006B06B2"/>
    <w:rsid w:val="006D2D5F"/>
    <w:rsid w:val="006F4013"/>
    <w:rsid w:val="007038FE"/>
    <w:rsid w:val="007116DB"/>
    <w:rsid w:val="00734283"/>
    <w:rsid w:val="00750FA3"/>
    <w:rsid w:val="0075508C"/>
    <w:rsid w:val="007609FF"/>
    <w:rsid w:val="00767DCC"/>
    <w:rsid w:val="007951E1"/>
    <w:rsid w:val="007C1864"/>
    <w:rsid w:val="007C4A9D"/>
    <w:rsid w:val="007D1192"/>
    <w:rsid w:val="007D52CD"/>
    <w:rsid w:val="007D6334"/>
    <w:rsid w:val="00804C2A"/>
    <w:rsid w:val="00822196"/>
    <w:rsid w:val="00860853"/>
    <w:rsid w:val="00892347"/>
    <w:rsid w:val="008A5F62"/>
    <w:rsid w:val="008A70A4"/>
    <w:rsid w:val="008C134F"/>
    <w:rsid w:val="008F0E36"/>
    <w:rsid w:val="00913DF0"/>
    <w:rsid w:val="00936BA0"/>
    <w:rsid w:val="00942CC0"/>
    <w:rsid w:val="00942D2A"/>
    <w:rsid w:val="009512E9"/>
    <w:rsid w:val="00964CA6"/>
    <w:rsid w:val="009829EA"/>
    <w:rsid w:val="009A42B3"/>
    <w:rsid w:val="009A5519"/>
    <w:rsid w:val="009E298D"/>
    <w:rsid w:val="009E5F19"/>
    <w:rsid w:val="009F032F"/>
    <w:rsid w:val="009F7018"/>
    <w:rsid w:val="00A01157"/>
    <w:rsid w:val="00A057E6"/>
    <w:rsid w:val="00A10D48"/>
    <w:rsid w:val="00A2240F"/>
    <w:rsid w:val="00A26B47"/>
    <w:rsid w:val="00A365A7"/>
    <w:rsid w:val="00A458F9"/>
    <w:rsid w:val="00A65F20"/>
    <w:rsid w:val="00A7633A"/>
    <w:rsid w:val="00A84A53"/>
    <w:rsid w:val="00A86C62"/>
    <w:rsid w:val="00AA3AB5"/>
    <w:rsid w:val="00AA702D"/>
    <w:rsid w:val="00AB4809"/>
    <w:rsid w:val="00AF4674"/>
    <w:rsid w:val="00B00AD9"/>
    <w:rsid w:val="00B14597"/>
    <w:rsid w:val="00B14A91"/>
    <w:rsid w:val="00B24D12"/>
    <w:rsid w:val="00B31669"/>
    <w:rsid w:val="00B40B3A"/>
    <w:rsid w:val="00B4388D"/>
    <w:rsid w:val="00B61B84"/>
    <w:rsid w:val="00B76214"/>
    <w:rsid w:val="00B765F6"/>
    <w:rsid w:val="00B86D75"/>
    <w:rsid w:val="00B93FDD"/>
    <w:rsid w:val="00BB46B6"/>
    <w:rsid w:val="00BD7692"/>
    <w:rsid w:val="00C04B48"/>
    <w:rsid w:val="00C1216F"/>
    <w:rsid w:val="00C27D35"/>
    <w:rsid w:val="00C46122"/>
    <w:rsid w:val="00C47D2C"/>
    <w:rsid w:val="00C54A04"/>
    <w:rsid w:val="00C56A36"/>
    <w:rsid w:val="00C57111"/>
    <w:rsid w:val="00C66F9C"/>
    <w:rsid w:val="00C81D6D"/>
    <w:rsid w:val="00C95FF3"/>
    <w:rsid w:val="00C96865"/>
    <w:rsid w:val="00CB1058"/>
    <w:rsid w:val="00CC0F5D"/>
    <w:rsid w:val="00CD5589"/>
    <w:rsid w:val="00CE2259"/>
    <w:rsid w:val="00CE6C7D"/>
    <w:rsid w:val="00CF68B2"/>
    <w:rsid w:val="00D02562"/>
    <w:rsid w:val="00D05EE7"/>
    <w:rsid w:val="00D15DAB"/>
    <w:rsid w:val="00D34829"/>
    <w:rsid w:val="00D45662"/>
    <w:rsid w:val="00D72C1C"/>
    <w:rsid w:val="00D8513C"/>
    <w:rsid w:val="00D852B4"/>
    <w:rsid w:val="00D911D8"/>
    <w:rsid w:val="00D92D51"/>
    <w:rsid w:val="00D93D33"/>
    <w:rsid w:val="00DA3BFD"/>
    <w:rsid w:val="00DB35FD"/>
    <w:rsid w:val="00DB7F6D"/>
    <w:rsid w:val="00DC7A90"/>
    <w:rsid w:val="00E01218"/>
    <w:rsid w:val="00E0336F"/>
    <w:rsid w:val="00E14A70"/>
    <w:rsid w:val="00E607BF"/>
    <w:rsid w:val="00E72ACA"/>
    <w:rsid w:val="00E8659D"/>
    <w:rsid w:val="00E97B4B"/>
    <w:rsid w:val="00EA302E"/>
    <w:rsid w:val="00EA6640"/>
    <w:rsid w:val="00EB24C5"/>
    <w:rsid w:val="00EE462A"/>
    <w:rsid w:val="00F1263B"/>
    <w:rsid w:val="00F27BE5"/>
    <w:rsid w:val="00F35430"/>
    <w:rsid w:val="00F42A43"/>
    <w:rsid w:val="00F92A4A"/>
    <w:rsid w:val="00F95DAD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A84A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Row">
    <w:name w:val="Table Row"/>
    <w:basedOn w:val="a"/>
    <w:rsid w:val="00A84A53"/>
    <w:pPr>
      <w:suppressAutoHyphens/>
      <w:spacing w:before="60" w:line="100" w:lineRule="atLeast"/>
    </w:pPr>
    <w:rPr>
      <w:rFonts w:ascii="Arial" w:hAnsi="Arial"/>
      <w:kern w:val="1"/>
      <w:sz w:val="22"/>
      <w:szCs w:val="20"/>
      <w:lang w:eastAsia="ar-SA"/>
    </w:rPr>
  </w:style>
  <w:style w:type="table" w:styleId="a5">
    <w:name w:val="Table Grid"/>
    <w:basedOn w:val="a1"/>
    <w:uiPriority w:val="39"/>
    <w:rsid w:val="0075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rsid w:val="0056067D"/>
    <w:rPr>
      <w:rFonts w:ascii="Calibri" w:eastAsia="Times New Roman" w:hAnsi="Calibri" w:cs="Times New Roman"/>
      <w:lang w:eastAsia="ru-RU"/>
    </w:rPr>
  </w:style>
  <w:style w:type="paragraph" w:customStyle="1" w:styleId="a6">
    <w:name w:val="!Таблица. Содержимое"/>
    <w:basedOn w:val="a"/>
    <w:uiPriority w:val="99"/>
    <w:rsid w:val="0056067D"/>
    <w:pPr>
      <w:keepLines/>
      <w:widowControl w:val="0"/>
      <w:spacing w:line="288" w:lineRule="auto"/>
      <w:jc w:val="both"/>
    </w:pPr>
    <w:rPr>
      <w:kern w:val="24"/>
      <w:sz w:val="26"/>
      <w:szCs w:val="20"/>
    </w:rPr>
  </w:style>
  <w:style w:type="paragraph" w:customStyle="1" w:styleId="TableParagraph">
    <w:name w:val="Table Paragraph"/>
    <w:basedOn w:val="a"/>
    <w:uiPriority w:val="1"/>
    <w:qFormat/>
    <w:rsid w:val="00B61B84"/>
    <w:rPr>
      <w:rFonts w:ascii="Calibri" w:eastAsiaTheme="minorHAnsi" w:hAnsi="Calibri"/>
      <w:sz w:val="22"/>
      <w:szCs w:val="22"/>
      <w:lang w:eastAsia="en-US"/>
    </w:rPr>
  </w:style>
  <w:style w:type="paragraph" w:customStyle="1" w:styleId="ConsPlusNormal">
    <w:name w:val="ConsPlusNormal"/>
    <w:rsid w:val="00136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4034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034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9E298D"/>
  </w:style>
  <w:style w:type="paragraph" w:styleId="a9">
    <w:name w:val="header"/>
    <w:basedOn w:val="a"/>
    <w:link w:val="aa"/>
    <w:uiPriority w:val="99"/>
    <w:unhideWhenUsed/>
    <w:rsid w:val="008C13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1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13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13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A84A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Row">
    <w:name w:val="Table Row"/>
    <w:basedOn w:val="a"/>
    <w:rsid w:val="00A84A53"/>
    <w:pPr>
      <w:suppressAutoHyphens/>
      <w:spacing w:before="60" w:line="100" w:lineRule="atLeast"/>
    </w:pPr>
    <w:rPr>
      <w:rFonts w:ascii="Arial" w:hAnsi="Arial"/>
      <w:kern w:val="1"/>
      <w:sz w:val="22"/>
      <w:szCs w:val="20"/>
      <w:lang w:eastAsia="ar-SA"/>
    </w:rPr>
  </w:style>
  <w:style w:type="table" w:styleId="a5">
    <w:name w:val="Table Grid"/>
    <w:basedOn w:val="a1"/>
    <w:uiPriority w:val="39"/>
    <w:rsid w:val="0075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rsid w:val="0056067D"/>
    <w:rPr>
      <w:rFonts w:ascii="Calibri" w:eastAsia="Times New Roman" w:hAnsi="Calibri" w:cs="Times New Roman"/>
      <w:lang w:eastAsia="ru-RU"/>
    </w:rPr>
  </w:style>
  <w:style w:type="paragraph" w:customStyle="1" w:styleId="a6">
    <w:name w:val="!Таблица. Содержимое"/>
    <w:basedOn w:val="a"/>
    <w:uiPriority w:val="99"/>
    <w:rsid w:val="0056067D"/>
    <w:pPr>
      <w:keepLines/>
      <w:widowControl w:val="0"/>
      <w:spacing w:line="288" w:lineRule="auto"/>
      <w:jc w:val="both"/>
    </w:pPr>
    <w:rPr>
      <w:kern w:val="24"/>
      <w:sz w:val="26"/>
      <w:szCs w:val="20"/>
    </w:rPr>
  </w:style>
  <w:style w:type="paragraph" w:customStyle="1" w:styleId="TableParagraph">
    <w:name w:val="Table Paragraph"/>
    <w:basedOn w:val="a"/>
    <w:uiPriority w:val="1"/>
    <w:qFormat/>
    <w:rsid w:val="00B61B84"/>
    <w:rPr>
      <w:rFonts w:ascii="Calibri" w:eastAsiaTheme="minorHAnsi" w:hAnsi="Calibri"/>
      <w:sz w:val="22"/>
      <w:szCs w:val="22"/>
      <w:lang w:eastAsia="en-US"/>
    </w:rPr>
  </w:style>
  <w:style w:type="paragraph" w:customStyle="1" w:styleId="ConsPlusNormal">
    <w:name w:val="ConsPlusNormal"/>
    <w:rsid w:val="00136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4034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034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9E298D"/>
  </w:style>
  <w:style w:type="paragraph" w:styleId="a9">
    <w:name w:val="header"/>
    <w:basedOn w:val="a"/>
    <w:link w:val="aa"/>
    <w:uiPriority w:val="99"/>
    <w:unhideWhenUsed/>
    <w:rsid w:val="008C13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1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13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13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275FA-26BC-4844-A140-40106EE91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2019-11-13T09:05:00Z</dcterms:created>
  <dcterms:modified xsi:type="dcterms:W3CDTF">2026-09-24T11:29:00Z</dcterms:modified>
</cp:coreProperties>
</file>