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2.0.0 -->
  <w:body>
    <w:p w:rsidR="00AE7BD8" w:rsidRPr="000E36A4"/>
    <w:tbl>
      <w:tblPr>
        <w:tblStyle w:val="TableNormal"/>
        <w:tblW w:w="4964" w:type="pct"/>
        <w:tblInd w:w="-34" w:type="dxa"/>
        <w:tblLayout w:type="fixed"/>
        <w:tblLook w:val="00BF"/>
      </w:tblPr>
      <w:tblGrid>
        <w:gridCol w:w="5670"/>
        <w:gridCol w:w="4677"/>
      </w:tblGrid>
      <w:tr w:rsidTr="009B7946">
        <w:tblPrEx>
          <w:tblW w:w="4964" w:type="pct"/>
          <w:tblInd w:w="-34" w:type="dxa"/>
          <w:tblLayout w:type="fixed"/>
          <w:tblLook w:val="00BF"/>
        </w:tblPrEx>
        <w:tc>
          <w:tcPr>
            <w:tcW w:w="2740" w:type="pct"/>
            <w:vMerge w:val="restart"/>
          </w:tcPr>
          <w:tbl>
            <w:tblPr>
              <w:tblStyle w:val="TableNormal"/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32"/>
            </w:tblGrid>
            <w:tr>
              <w:tblPrEx>
                <w:tblW w:w="5132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907"/>
              </w:trPr>
              <w:tc>
                <w:tcPr>
                  <w:tcW w:w="5132" w:type="dxa"/>
                  <w:shd w:val="clear" w:color="auto" w:fill="auto"/>
                </w:tcPr>
                <w:p w:rsidR="00AE4E36" w:rsidP="00AE4E36">
                  <w:pPr>
                    <w:jc w:val="center"/>
                    <w:rPr>
                      <w:rFonts w:ascii="Calibri" w:eastAsia="Calibri"/>
                      <w:sz w:val="20"/>
                      <w:szCs w:val="20"/>
                    </w:rPr>
                  </w:pPr>
                  <w:bookmarkStart w:id="0" w:name="_Toc15890873"/>
                  <w:r>
                    <w:rPr>
                      <w:rFonts w:ascii="Calibri" w:eastAsia="Calibri"/>
                      <w:sz w:val="20"/>
                      <w:szCs w:val="20"/>
                    </w:rPr>
                    <w:t>ДОКУМЕНТ ПОДПИСАН УСИЛЕННОЙ КВАЛИФИЦИРОВАННОЙ ЭЛЕКТРОННОЙ ПОДПИСЬЮ</w:t>
                  </w:r>
                </w:p>
                <w:p w:rsidR="00AE4E36" w:rsidP="00AE4E36">
                  <w:pPr>
                    <w:jc w:val="center"/>
                    <w:rPr>
                      <w:rFonts w:ascii="Calibri" w:eastAsia="Calibri"/>
                    </w:rPr>
                  </w:pPr>
                </w:p>
              </w:tc>
            </w:tr>
            <w:tr>
              <w:tblPrEx>
                <w:tblW w:w="5132" w:type="dxa"/>
                <w:tblLayout w:type="fixed"/>
                <w:tblLook w:val="04A0"/>
              </w:tblPrEx>
              <w:trPr>
                <w:trHeight w:val="2405"/>
              </w:trPr>
              <w:tc>
                <w:tcPr>
                  <w:tcW w:w="5132" w:type="dxa"/>
                  <w:shd w:val="clear" w:color="auto" w:fill="auto"/>
                </w:tcPr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00d7fe286848fe6a6cec7b3c9ff74a29b4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Соколов Алексей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Серафимович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24.02.2026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20.05.2027</w:t>
                  </w:r>
                </w:p>
                <w:p w:rsidR="00AE4E36" w:rsidRPr="00176F8D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15.10.2026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009a72d9d19ea1ecede6c784597a1af286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Семеренко Тарас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Геннадьевич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23.05.2027</w:t>
                  </w:r>
                </w:p>
                <w:p w:rsidR="00AE4E36" w:rsidRPr="00176F8D" w:rsidP="00AE4E36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15.10.2026</w:t>
                  </w: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AE4E36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AE4E36" w:rsidRPr="0090400C" w:rsidP="00AE4E36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</w:tc>
            </w:tr>
          </w:tbl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260" w:type="pct"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0E36A4">
              <w:rPr>
                <w:rFonts w:eastAsia="Arial Unicode MS"/>
                <w:b/>
                <w:sz w:val="20"/>
                <w:szCs w:val="20"/>
              </w:rPr>
              <w:t>Согласовано: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i/>
                <w:caps/>
                <w:sz w:val="20"/>
                <w:szCs w:val="20"/>
              </w:rPr>
            </w:pPr>
            <w:r w:rsidRPr="000E36A4">
              <w:rPr>
                <w:rFonts w:eastAsia="Arial Unicode MS"/>
                <w:i/>
                <w:sz w:val="20"/>
                <w:szCs w:val="20"/>
              </w:rPr>
              <w:t>Уполномоченный орган: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="00C318FC">
              <w:rPr>
                <w:sz w:val="20"/>
                <w:szCs w:val="20"/>
              </w:rPr>
              <w:t>Министерство</w:t>
            </w:r>
            <w:r w:rsidRPr="000E36A4">
              <w:rPr>
                <w:sz w:val="20"/>
                <w:szCs w:val="20"/>
              </w:rPr>
              <w:t xml:space="preserve"> по регулированию контрактной системы в сфере закупок Воронежской области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 xml:space="preserve">Первый заместитель </w:t>
            </w:r>
            <w:r w:rsidR="00C318FC">
              <w:rPr>
                <w:rFonts w:eastAsia="Arial Unicode MS"/>
                <w:sz w:val="20"/>
                <w:szCs w:val="20"/>
              </w:rPr>
              <w:t>министра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(должность)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right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Т.Г. Семеренко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(подпись, ФИО)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caps/>
                <w:sz w:val="20"/>
                <w:szCs w:val="20"/>
              </w:rPr>
            </w:pPr>
          </w:p>
        </w:tc>
      </w:tr>
      <w:tr w:rsidTr="009B7946">
        <w:tblPrEx>
          <w:tblW w:w="4964" w:type="pct"/>
          <w:tblInd w:w="-34" w:type="dxa"/>
          <w:tblLayout w:type="fixed"/>
          <w:tblLook w:val="00BF"/>
        </w:tblPrEx>
        <w:trPr>
          <w:trHeight w:val="2589"/>
        </w:trPr>
        <w:tc>
          <w:tcPr>
            <w:tcW w:w="2740" w:type="pct"/>
            <w:vMerge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260" w:type="pct"/>
          </w:tcPr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0E36A4">
              <w:rPr>
                <w:rFonts w:eastAsia="Arial Unicode MS"/>
                <w:b/>
                <w:sz w:val="20"/>
                <w:szCs w:val="20"/>
              </w:rPr>
              <w:t>Утверждено: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i/>
                <w:sz w:val="20"/>
                <w:szCs w:val="20"/>
              </w:rPr>
            </w:pPr>
            <w:r w:rsidRPr="000E36A4">
              <w:rPr>
                <w:rFonts w:eastAsia="Arial Unicode MS"/>
                <w:i/>
                <w:sz w:val="20"/>
                <w:szCs w:val="20"/>
              </w:rPr>
              <w:t>Заказчик:</w:t>
            </w:r>
          </w:p>
          <w:p w:rsidR="009B7946" w:rsidRPr="000E36A4" w:rsidP="00505EB1">
            <w:pPr>
              <w:keepNext/>
              <w:keepLines/>
              <w:suppressLineNumbers/>
              <w:rPr>
                <w:noProof/>
                <w:sz w:val="20"/>
                <w:szCs w:val="20"/>
              </w:rPr>
            </w:pPr>
            <w:r w:rsidRPr="000E36A4">
              <w:rPr>
                <w:noProof/>
                <w:sz w:val="20"/>
                <w:szCs w:val="20"/>
              </w:rPr>
              <w:t>МИНЦИФРЫ ВО</w:t>
            </w:r>
          </w:p>
          <w:p w:rsidR="009B7946" w:rsidRPr="000E36A4" w:rsidP="00505EB1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  <w:r w:rsidRPr="000E36A4">
              <w:rPr>
                <w:spacing w:val="-2"/>
                <w:sz w:val="20"/>
                <w:szCs w:val="20"/>
              </w:rPr>
              <w:t>__________________________________________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pacing w:val="-2"/>
                <w:sz w:val="20"/>
                <w:szCs w:val="20"/>
              </w:rPr>
            </w:pPr>
            <w:r w:rsidRPr="000E36A4">
              <w:rPr>
                <w:rFonts w:eastAsia="Arial Unicode MS"/>
                <w:spacing w:val="-2"/>
                <w:sz w:val="20"/>
                <w:szCs w:val="20"/>
              </w:rPr>
              <w:t>(Наименование)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(должность, ФИО)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М.П.</w:t>
            </w:r>
          </w:p>
          <w:p w:rsidR="009B7946" w:rsidRPr="000E36A4" w:rsidP="00505EB1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9B7946" w:rsidRPr="000E36A4" w:rsidP="00505EB1">
            <w:pPr>
              <w:keepNext/>
              <w:keepLines/>
              <w:suppressLineNumbers/>
              <w:jc w:val="center"/>
              <w:rPr>
                <w:rFonts w:eastAsia="Arial Unicode MS"/>
                <w:i/>
                <w:caps/>
                <w:sz w:val="20"/>
                <w:szCs w:val="20"/>
              </w:rPr>
            </w:pPr>
            <w:r w:rsidRPr="000E36A4">
              <w:rPr>
                <w:rFonts w:eastAsia="Arial Unicode MS"/>
                <w:sz w:val="20"/>
                <w:szCs w:val="20"/>
              </w:rPr>
              <w:t>(подпись)</w:t>
            </w:r>
          </w:p>
        </w:tc>
      </w:tr>
    </w:tbl>
    <w:p w:rsidR="009A1257" w:rsidRPr="000E36A4" w:rsidP="009A1257">
      <w:pPr>
        <w:keepNext/>
        <w:keepLines/>
        <w:suppressLineNumbers/>
        <w:rPr>
          <w:caps/>
          <w:sz w:val="20"/>
          <w:szCs w:val="20"/>
        </w:rPr>
      </w:pPr>
      <w:r w:rsidRPr="000E36A4">
        <w:rPr>
          <w:caps/>
          <w:sz w:val="20"/>
          <w:szCs w:val="20"/>
        </w:rPr>
        <w:br w:type="textWrapping" w:clear="all"/>
      </w:r>
    </w:p>
    <w:p w:rsidR="00B42E14" w:rsidRPr="000E36A4" w:rsidP="009A1257">
      <w:pPr>
        <w:keepNext/>
        <w:keepLines/>
        <w:suppressLineNumbers/>
        <w:jc w:val="right"/>
        <w:rPr>
          <w:b/>
          <w:sz w:val="20"/>
          <w:szCs w:val="20"/>
        </w:rPr>
      </w:pPr>
      <w:r w:rsidRPr="000E36A4" w:rsidR="009A1257">
        <w:rPr>
          <w:sz w:val="20"/>
          <w:szCs w:val="20"/>
        </w:rPr>
        <w:t xml:space="preserve">Реестровый номер </w:t>
      </w:r>
      <w:r w:rsidRPr="000E36A4" w:rsidR="00473138">
        <w:rPr>
          <w:sz w:val="20"/>
          <w:szCs w:val="20"/>
        </w:rPr>
        <w:t xml:space="preserve">электронного </w:t>
      </w:r>
      <w:r w:rsidRPr="000E36A4">
        <w:rPr>
          <w:sz w:val="20"/>
          <w:szCs w:val="20"/>
        </w:rPr>
        <w:t xml:space="preserve">конкурса </w:t>
      </w:r>
      <w:r w:rsidRPr="000E36A4" w:rsidR="007E2B35">
        <w:rPr>
          <w:noProof/>
          <w:sz w:val="20"/>
          <w:szCs w:val="20"/>
        </w:rPr>
        <w:t>2026-07720</w:t>
      </w: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310648" w:rsidRPr="000E36A4" w:rsidP="00785F7E">
      <w:pPr>
        <w:keepNext/>
        <w:keepLines/>
        <w:suppressLineNumbers/>
        <w:jc w:val="center"/>
        <w:rPr>
          <w:b/>
          <w:sz w:val="20"/>
          <w:szCs w:val="20"/>
        </w:rPr>
      </w:pPr>
    </w:p>
    <w:p w:rsidR="00697C26" w:rsidRPr="000E36A4" w:rsidP="00785F7E">
      <w:pPr>
        <w:keepNext/>
        <w:keepLines/>
        <w:suppressLineNumbers/>
        <w:jc w:val="center"/>
        <w:rPr>
          <w:b/>
        </w:rPr>
      </w:pPr>
      <w:r w:rsidRPr="000E36A4" w:rsidR="00325DF2">
        <w:rPr>
          <w:b/>
          <w:noProof/>
        </w:rPr>
        <w:t>2026-07720 Выполнение</w:t>
      </w:r>
      <w:r w:rsidRPr="000E36A4" w:rsidR="00325DF2">
        <w:rPr>
          <w:b/>
        </w:rPr>
        <w:t xml:space="preserve"> работ по развитию государственной информационной системы Воронежской области «Портал Воронежской области в сети Интернет»</w:t>
      </w:r>
    </w:p>
    <w:p w:rsidR="00310648" w:rsidRPr="000E36A4" w:rsidP="00785F7E">
      <w:pPr>
        <w:keepNext/>
        <w:keepLines/>
        <w:suppressLineNumbers/>
        <w:jc w:val="center"/>
        <w:rPr>
          <w:b/>
        </w:rPr>
      </w:pPr>
    </w:p>
    <w:p w:rsidR="00310648" w:rsidRPr="000E36A4" w:rsidP="00785F7E">
      <w:pPr>
        <w:keepNext/>
        <w:keepLines/>
        <w:suppressLineNumbers/>
        <w:jc w:val="center"/>
        <w:rPr>
          <w:b/>
        </w:rPr>
      </w:pPr>
    </w:p>
    <w:p w:rsidR="009A1257" w:rsidRPr="000E36A4" w:rsidP="00785F7E">
      <w:pPr>
        <w:keepNext/>
        <w:keepLines/>
        <w:suppressLineNumbers/>
        <w:jc w:val="center"/>
        <w:rPr>
          <w:b/>
        </w:rPr>
      </w:pPr>
      <w:r w:rsidRPr="000E36A4" w:rsidR="004F274A">
        <w:rPr>
          <w:b/>
        </w:rPr>
        <w:t>Информаци</w:t>
      </w:r>
      <w:r w:rsidRPr="000E36A4" w:rsidR="0078454D">
        <w:rPr>
          <w:b/>
        </w:rPr>
        <w:t>я</w:t>
      </w:r>
      <w:r w:rsidRPr="000E36A4" w:rsidR="004F274A">
        <w:rPr>
          <w:b/>
        </w:rPr>
        <w:t>, содержащ</w:t>
      </w:r>
      <w:r w:rsidRPr="000E36A4" w:rsidR="0078454D">
        <w:rPr>
          <w:b/>
        </w:rPr>
        <w:t>аяся</w:t>
      </w:r>
      <w:r w:rsidRPr="000E36A4" w:rsidR="004F274A">
        <w:rPr>
          <w:b/>
        </w:rPr>
        <w:t xml:space="preserve"> в извещении о закупке, сформированной на основе заявки заказчика, в том числе: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1 </w:t>
      </w:r>
      <w:r w:rsidRPr="000E36A4" w:rsidR="00B40190">
        <w:rPr>
          <w:b/>
        </w:rPr>
        <w:t>-</w:t>
      </w:r>
      <w:r w:rsidRPr="000E36A4">
        <w:rPr>
          <w:b/>
        </w:rPr>
        <w:t xml:space="preserve"> Проект контракта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2 </w:t>
      </w:r>
      <w:r w:rsidRPr="000E36A4" w:rsidR="00B40190">
        <w:rPr>
          <w:b/>
        </w:rPr>
        <w:t>-</w:t>
      </w:r>
      <w:r w:rsidRPr="000E36A4">
        <w:rPr>
          <w:b/>
        </w:rPr>
        <w:t xml:space="preserve"> Обоснование НМЦК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3 </w:t>
      </w:r>
      <w:r w:rsidRPr="000E36A4" w:rsidR="00B40190">
        <w:rPr>
          <w:b/>
        </w:rPr>
        <w:t>-</w:t>
      </w:r>
      <w:r w:rsidRPr="000E36A4">
        <w:rPr>
          <w:b/>
        </w:rPr>
        <w:t xml:space="preserve"> Описание объекта закупки</w:t>
      </w:r>
    </w:p>
    <w:p w:rsidR="0078454D" w:rsidRPr="000E36A4" w:rsidP="004F274A">
      <w:pPr>
        <w:keepNext/>
        <w:keepLines/>
        <w:suppressLineNumbers/>
        <w:jc w:val="both"/>
        <w:rPr>
          <w:b/>
        </w:rPr>
      </w:pPr>
      <w:r w:rsidRPr="000E36A4">
        <w:rPr>
          <w:b/>
        </w:rPr>
        <w:t xml:space="preserve">Приложение № 4 </w:t>
      </w:r>
      <w:r w:rsidRPr="000E36A4" w:rsidR="00B40190">
        <w:rPr>
          <w:b/>
        </w:rPr>
        <w:t>-</w:t>
      </w:r>
      <w:r w:rsidRPr="000E36A4">
        <w:rPr>
          <w:b/>
        </w:rPr>
        <w:t xml:space="preserve"> Требования к содержанию, составу заявки, инструкция по заполнению</w:t>
      </w:r>
    </w:p>
    <w:p w:rsidR="004F274A" w:rsidRPr="000E36A4" w:rsidP="009B7946">
      <w:pPr>
        <w:rPr>
          <w:b/>
        </w:rPr>
      </w:pPr>
      <w:r w:rsidRPr="000E36A4" w:rsidR="00B42E14">
        <w:rPr>
          <w:b/>
        </w:rPr>
        <w:t xml:space="preserve">Приложение № 5 </w:t>
      </w:r>
      <w:r w:rsidRPr="000E36A4" w:rsidR="00B40190">
        <w:rPr>
          <w:b/>
        </w:rPr>
        <w:t>-</w:t>
      </w:r>
      <w:r w:rsidRPr="000E36A4" w:rsidR="00B42E14">
        <w:rPr>
          <w:b/>
        </w:rPr>
        <w:t xml:space="preserve"> Порядок рассмотрения и оценки заявок на участие в конкурсе</w:t>
      </w:r>
    </w:p>
    <w:p w:rsidR="00790343" w:rsidRPr="000E36A4" w:rsidP="009A1257">
      <w:pPr>
        <w:keepNext/>
        <w:keepLines/>
        <w:suppressLineNumbers/>
        <w:spacing w:line="288" w:lineRule="auto"/>
        <w:rPr>
          <w:b/>
        </w:rPr>
      </w:pPr>
    </w:p>
    <w:p w:rsidR="009A1257" w:rsidRPr="000E36A4" w:rsidP="009A1257">
      <w:pPr>
        <w:keepNext/>
        <w:keepLines/>
        <w:suppressLineNumbers/>
        <w:spacing w:line="288" w:lineRule="auto"/>
        <w:rPr>
          <w:b/>
          <w:sz w:val="22"/>
          <w:szCs w:val="22"/>
        </w:rPr>
      </w:pPr>
      <w:r w:rsidRPr="000E36A4" w:rsidR="0028513E">
        <w:rPr>
          <w:b/>
          <w:sz w:val="22"/>
          <w:szCs w:val="22"/>
        </w:rPr>
        <w:t xml:space="preserve">Определение </w:t>
      </w:r>
      <w:r w:rsidRPr="000E36A4" w:rsidR="00B42E14">
        <w:rPr>
          <w:b/>
          <w:sz w:val="22"/>
          <w:szCs w:val="22"/>
        </w:rPr>
        <w:t>подрядчиков</w:t>
      </w:r>
      <w:r w:rsidRPr="000E36A4" w:rsidR="003F1DBA">
        <w:rPr>
          <w:b/>
          <w:sz w:val="22"/>
          <w:szCs w:val="22"/>
        </w:rPr>
        <w:t xml:space="preserve"> </w:t>
      </w:r>
      <w:r w:rsidRPr="000E36A4" w:rsidR="0028513E">
        <w:rPr>
          <w:b/>
          <w:sz w:val="22"/>
          <w:szCs w:val="22"/>
        </w:rPr>
        <w:t>проводит</w:t>
      </w:r>
      <w:r w:rsidRPr="000E36A4">
        <w:rPr>
          <w:b/>
          <w:sz w:val="22"/>
          <w:szCs w:val="22"/>
        </w:rPr>
        <w:t xml:space="preserve">: </w:t>
      </w:r>
      <w:r w:rsidRPr="000E36A4">
        <w:rPr>
          <w:sz w:val="22"/>
          <w:szCs w:val="22"/>
        </w:rPr>
        <w:t>уполномоченный орган.</w:t>
      </w:r>
    </w:p>
    <w:p w:rsidR="009A1257" w:rsidRPr="000E36A4" w:rsidP="009A1257">
      <w:pPr>
        <w:keepNext/>
        <w:keepLines/>
        <w:suppressLineNumbers/>
        <w:suppressAutoHyphens/>
        <w:spacing w:line="288" w:lineRule="auto"/>
        <w:rPr>
          <w:spacing w:val="-6"/>
          <w:sz w:val="22"/>
          <w:szCs w:val="22"/>
        </w:rPr>
      </w:pPr>
      <w:r w:rsidRPr="000E36A4">
        <w:rPr>
          <w:b/>
          <w:spacing w:val="-6"/>
          <w:sz w:val="22"/>
          <w:szCs w:val="22"/>
        </w:rPr>
        <w:t xml:space="preserve">Уполномоченный орган: </w:t>
      </w:r>
      <w:r w:rsidR="00C318FC">
        <w:rPr>
          <w:spacing w:val="-6"/>
          <w:sz w:val="22"/>
          <w:szCs w:val="22"/>
        </w:rPr>
        <w:t>министерство</w:t>
      </w:r>
      <w:r w:rsidRPr="000E36A4" w:rsidR="00BD352C">
        <w:rPr>
          <w:spacing w:val="-6"/>
          <w:sz w:val="22"/>
          <w:szCs w:val="22"/>
        </w:rPr>
        <w:t xml:space="preserve"> по регулированию контрактной системы в сфере закупок Воронежской области</w:t>
      </w:r>
      <w:r w:rsidRPr="000E36A4">
        <w:rPr>
          <w:spacing w:val="-6"/>
          <w:sz w:val="22"/>
          <w:szCs w:val="22"/>
        </w:rPr>
        <w:t>.</w:t>
      </w:r>
    </w:p>
    <w:p w:rsidR="00565E4C" w:rsidP="00565E4C">
      <w:pPr>
        <w:keepNext/>
        <w:keepLines/>
        <w:suppressLineNumbers/>
        <w:rPr>
          <w:noProof/>
          <w:sz w:val="20"/>
          <w:szCs w:val="20"/>
        </w:rPr>
      </w:pPr>
      <w:r w:rsidRPr="000E36A4" w:rsidR="009A1257">
        <w:rPr>
          <w:b/>
          <w:spacing w:val="-6"/>
          <w:sz w:val="22"/>
          <w:szCs w:val="22"/>
        </w:rPr>
        <w:t>Заказчик</w:t>
      </w:r>
      <w:r w:rsidRPr="000E36A4" w:rsidR="009A1257">
        <w:rPr>
          <w:b/>
          <w:spacing w:val="-6"/>
        </w:rPr>
        <w:t>:</w:t>
      </w:r>
      <w:r w:rsidRPr="000E36A4" w:rsidR="00790343">
        <w:rPr>
          <w:rFonts w:eastAsia="Arial Unicode MS"/>
          <w:sz w:val="20"/>
          <w:szCs w:val="20"/>
        </w:rPr>
        <w:t xml:space="preserve"> </w:t>
      </w:r>
      <w:bookmarkEnd w:id="0"/>
      <w:r w:rsidRPr="000E36A4">
        <w:rPr>
          <w:noProof/>
          <w:sz w:val="20"/>
          <w:szCs w:val="20"/>
        </w:rPr>
        <w:t>МИНЦИФРЫ ВО</w:t>
      </w:r>
    </w:p>
    <w:p w:rsidR="009F1C26" w:rsidP="00565E4C">
      <w:pPr>
        <w:keepNext/>
        <w:keepLines/>
        <w:suppressLineNumbers/>
        <w:rPr>
          <w:noProof/>
          <w:sz w:val="20"/>
          <w:szCs w:val="20"/>
        </w:rPr>
      </w:pPr>
    </w:p>
    <w:p w:rsidR="00857C82" w:rsidP="00857C82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  <w:r>
        <w:rPr>
          <w:noProof/>
          <w:color w:val="000000"/>
          <w:spacing w:val="-6"/>
          <w:sz w:val="22"/>
          <w:szCs w:val="22"/>
        </w:rPr>
        <w:t>2026</w:t>
      </w:r>
      <w:r w:rsidRPr="004F3BE5">
        <w:rPr>
          <w:color w:val="000000"/>
          <w:spacing w:val="-6"/>
          <w:sz w:val="22"/>
          <w:szCs w:val="22"/>
        </w:rPr>
        <w:t>г.</w:t>
      </w:r>
    </w:p>
    <w:p w:rsidR="00857C82" w:rsidP="00857C82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</w:p>
    <w:p w:rsidR="00B42E14" w:rsidRPr="000E36A4" w:rsidP="004165EA"/>
    <w:sectPr w:rsidSect="0078454D">
      <w:footerReference w:type="default" r:id="rId5"/>
      <w:type w:val="continuous"/>
      <w:pgSz w:w="11907" w:h="16840" w:code="9"/>
      <w:pgMar w:top="851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0000000000000000000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0000000000000000000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0000000000000000000"/>
    <w:charset w:val="CC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A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-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3B4B69">
      <w:rPr>
        <w:rStyle w:val="FontStyle22"/>
        <w:noProof/>
      </w:rPr>
      <w:t>2</w:t>
    </w:r>
    <w:r>
      <w:rPr>
        <w:rStyle w:val="FontStyle22"/>
      </w:rPr>
      <w:fldChar w:fldCharType="end"/>
    </w:r>
    <w:r>
      <w:rPr>
        <w:rStyle w:val="FontStyle22"/>
      </w:rPr>
      <w:t xml:space="preserve"> -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468738A"/>
    <w:lvl w:ilvl="0">
      <w:start w:val="0"/>
      <w:numFmt w:val="bullet"/>
      <w:lvlText w:val="*"/>
      <w:lvlJc w:val="left"/>
    </w:lvl>
  </w:abstractNum>
  <w:abstractNum w:abstractNumId="1">
    <w:nsid w:val="017B68C1"/>
    <w:multiLevelType w:val="multilevel"/>
    <w:tmpl w:val="0416FE76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FB1109"/>
    <w:multiLevelType w:val="singleLevel"/>
    <w:tmpl w:val="69704494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719070D"/>
    <w:multiLevelType w:val="multilevel"/>
    <w:tmpl w:val="6FEC2B4A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AC85A92"/>
    <w:multiLevelType w:val="hybridMultilevel"/>
    <w:tmpl w:val="2D52056E"/>
    <w:lvl w:ilvl="0">
      <w:start w:val="0"/>
      <w:numFmt w:val="none"/>
      <w:lvlJc w:val="left"/>
      <w:pPr>
        <w:tabs>
          <w:tab w:val="num" w:pos="360"/>
        </w:tabs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84028"/>
    <w:multiLevelType w:val="multilevel"/>
    <w:tmpl w:val="88FC9496"/>
    <w:lvl w:ilvl="0">
      <w:start w:val="3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D3E3CF7"/>
    <w:multiLevelType w:val="singleLevel"/>
    <w:tmpl w:val="FC000F2C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656458"/>
    <w:multiLevelType w:val="multilevel"/>
    <w:tmpl w:val="00AE67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39913AF"/>
    <w:multiLevelType w:val="singleLevel"/>
    <w:tmpl w:val="CA943176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14A65634"/>
    <w:multiLevelType w:val="multilevel"/>
    <w:tmpl w:val="792066A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0">
    <w:nsid w:val="150174C8"/>
    <w:multiLevelType w:val="multilevel"/>
    <w:tmpl w:val="006EFC8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9383F76"/>
    <w:multiLevelType w:val="multilevel"/>
    <w:tmpl w:val="A626ADD0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4266F27"/>
    <w:multiLevelType w:val="multilevel"/>
    <w:tmpl w:val="F3DA8006"/>
    <w:lvl w:ilvl="0">
      <w:start w:val="2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66C2FB1"/>
    <w:multiLevelType w:val="singleLevel"/>
    <w:tmpl w:val="AAAE7216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6FC3D20"/>
    <w:multiLevelType w:val="multilevel"/>
    <w:tmpl w:val="562894A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C6D047A"/>
    <w:multiLevelType w:val="multilevel"/>
    <w:tmpl w:val="ED16F27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>
    <w:nsid w:val="2F186BC6"/>
    <w:multiLevelType w:val="multilevel"/>
    <w:tmpl w:val="D6C6E4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2C44D6F"/>
    <w:multiLevelType w:val="singleLevel"/>
    <w:tmpl w:val="9D7E69A8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34696A17"/>
    <w:multiLevelType w:val="multilevel"/>
    <w:tmpl w:val="66FEA42E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3D4A0D61"/>
    <w:multiLevelType w:val="multilevel"/>
    <w:tmpl w:val="F47AA370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09422D5"/>
    <w:multiLevelType w:val="multilevel"/>
    <w:tmpl w:val="008E819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60A39AC"/>
    <w:multiLevelType w:val="multilevel"/>
    <w:tmpl w:val="7034F5A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4CA3513F"/>
    <w:multiLevelType w:val="multilevel"/>
    <w:tmpl w:val="4EE0785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4E032018"/>
    <w:multiLevelType w:val="multilevel"/>
    <w:tmpl w:val="F618A164"/>
    <w:lvl w:ilvl="0">
      <w:start w:val="2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1C35C05"/>
    <w:multiLevelType w:val="singleLevel"/>
    <w:tmpl w:val="DE0AA04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5">
    <w:nsid w:val="52221BC9"/>
    <w:multiLevelType w:val="multilevel"/>
    <w:tmpl w:val="639CE332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DF25398"/>
    <w:multiLevelType w:val="singleLevel"/>
    <w:tmpl w:val="74D6A62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0BA7E3B"/>
    <w:multiLevelType w:val="multilevel"/>
    <w:tmpl w:val="ADCC07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2424004"/>
    <w:multiLevelType w:val="multilevel"/>
    <w:tmpl w:val="40C68054"/>
    <w:lvl w:ilvl="0">
      <w:start w:val="2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5A5703"/>
    <w:multiLevelType w:val="multilevel"/>
    <w:tmpl w:val="ADFC1EFE"/>
    <w:lvl w:ilvl="0">
      <w:start w:val="10"/>
      <w:numFmt w:val="decimal"/>
      <w:lvlText w:val="%1"/>
      <w:lvlJc w:val="left"/>
      <w:pPr>
        <w:ind w:left="93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1" w:hanging="1440"/>
      </w:pPr>
      <w:rPr>
        <w:rFonts w:hint="default"/>
      </w:rPr>
    </w:lvl>
  </w:abstractNum>
  <w:abstractNum w:abstractNumId="30">
    <w:nsid w:val="62B3418E"/>
    <w:multiLevelType w:val="hybridMultilevel"/>
    <w:tmpl w:val="549089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3D10FF"/>
    <w:multiLevelType w:val="singleLevel"/>
    <w:tmpl w:val="9AB460F0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2">
    <w:nsid w:val="6744662C"/>
    <w:multiLevelType w:val="multilevel"/>
    <w:tmpl w:val="D6CABB1C"/>
    <w:lvl w:ilvl="0">
      <w:start w:val="1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9EF528F"/>
    <w:multiLevelType w:val="multilevel"/>
    <w:tmpl w:val="0B3A1DC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CF70BC1"/>
    <w:multiLevelType w:val="multilevel"/>
    <w:tmpl w:val="5BEABA66"/>
    <w:lvl w:ilvl="0">
      <w:start w:val="1"/>
      <w:numFmt w:val="decimal"/>
      <w:pStyle w:val="HTMLTypewri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alutation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3DA510A"/>
    <w:multiLevelType w:val="multilevel"/>
    <w:tmpl w:val="31387D9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48A31C0"/>
    <w:multiLevelType w:val="multilevel"/>
    <w:tmpl w:val="9C281DB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37">
    <w:nsid w:val="7D6726EC"/>
    <w:multiLevelType w:val="multilevel"/>
    <w:tmpl w:val="DEEA386A"/>
    <w:lvl w:ilvl="0">
      <w:start w:val="2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8"/>
  </w:num>
  <w:num w:numId="5">
    <w:abstractNumId w:val="17"/>
  </w:num>
  <w:num w:numId="6">
    <w:abstractNumId w:val="26"/>
  </w:num>
  <w:num w:numId="7">
    <w:abstractNumId w:val="2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4"/>
  </w:num>
  <w:num w:numId="10">
    <w:abstractNumId w:val="24"/>
    <w:lvlOverride w:ilvl="0">
      <w:lvl w:ilvl="0">
        <w:start w:val="1"/>
        <w:numFmt w:val="decimal"/>
        <w:lvlText w:val="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34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9"/>
  </w:num>
  <w:num w:numId="18">
    <w:abstractNumId w:val="33"/>
  </w:num>
  <w:num w:numId="19">
    <w:abstractNumId w:val="22"/>
  </w:num>
  <w:num w:numId="20">
    <w:abstractNumId w:val="16"/>
  </w:num>
  <w:num w:numId="21">
    <w:abstractNumId w:val="10"/>
  </w:num>
  <w:num w:numId="22">
    <w:abstractNumId w:val="3"/>
  </w:num>
  <w:num w:numId="23">
    <w:abstractNumId w:val="32"/>
  </w:num>
  <w:num w:numId="24">
    <w:abstractNumId w:val="25"/>
  </w:num>
  <w:num w:numId="25">
    <w:abstractNumId w:val="21"/>
  </w:num>
  <w:num w:numId="26">
    <w:abstractNumId w:val="20"/>
  </w:num>
  <w:num w:numId="27">
    <w:abstractNumId w:val="12"/>
  </w:num>
  <w:num w:numId="28">
    <w:abstractNumId w:val="11"/>
  </w:num>
  <w:num w:numId="29">
    <w:abstractNumId w:val="35"/>
  </w:num>
  <w:num w:numId="30">
    <w:abstractNumId w:val="18"/>
  </w:num>
  <w:num w:numId="31">
    <w:abstractNumId w:val="1"/>
  </w:num>
  <w:num w:numId="32">
    <w:abstractNumId w:val="28"/>
  </w:num>
  <w:num w:numId="33">
    <w:abstractNumId w:val="23"/>
  </w:num>
  <w:num w:numId="34">
    <w:abstractNumId w:val="37"/>
  </w:num>
  <w:num w:numId="35">
    <w:abstractNumId w:val="5"/>
  </w:num>
  <w:num w:numId="36">
    <w:abstractNumId w:val="36"/>
  </w:num>
  <w:num w:numId="37">
    <w:abstractNumId w:val="19"/>
  </w:num>
  <w:num w:numId="38">
    <w:abstractNumId w:val="34"/>
  </w:num>
  <w:num w:numId="39">
    <w:abstractNumId w:val="30"/>
  </w:num>
  <w:num w:numId="40">
    <w:abstractNumId w:val="15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4165EA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Style12"/>
    <w:next w:val="Normal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7" w:lineRule="exact"/>
      <w:jc w:val="center"/>
    </w:pPr>
  </w:style>
  <w:style w:type="paragraph" w:customStyle="1" w:styleId="Style2">
    <w:name w:val="Style2"/>
    <w:basedOn w:val="Normal"/>
    <w:uiPriority w:val="99"/>
    <w:pPr>
      <w:spacing w:line="278" w:lineRule="exact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317" w:lineRule="exact"/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jc w:val="center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Normal"/>
    <w:uiPriority w:val="99"/>
    <w:pPr>
      <w:spacing w:line="274" w:lineRule="exact"/>
      <w:ind w:firstLine="562"/>
    </w:pPr>
  </w:style>
  <w:style w:type="paragraph" w:customStyle="1" w:styleId="Style11">
    <w:name w:val="Style11"/>
    <w:basedOn w:val="Normal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Normal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a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">
    <w:name w:val="Верхний колонтитул Знак"/>
    <w:link w:val="Header"/>
    <w:rsid w:val="009A1257"/>
    <w:rPr>
      <w:rFonts w:ascii="Arial" w:hAnsi="Arial" w:cs="Arial"/>
      <w:noProof/>
      <w:color w:val="333333"/>
    </w:rPr>
  </w:style>
  <w:style w:type="character" w:styleId="PageNumber">
    <w:name w:val="page number"/>
    <w:rsid w:val="009A1257"/>
    <w:rPr>
      <w:rFonts w:ascii="Times New Roman" w:hAnsi="Times New Roman"/>
    </w:rPr>
  </w:style>
  <w:style w:type="paragraph" w:styleId="Footer">
    <w:name w:val="footer"/>
    <w:basedOn w:val="Normal"/>
    <w:link w:val="a0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0">
    <w:name w:val="Нижний колонтитул Знак"/>
    <w:link w:val="Footer"/>
    <w:rsid w:val="009A1257"/>
    <w:rPr>
      <w:rFonts w:ascii="Arial" w:hAnsi="Arial" w:cs="Arial"/>
      <w:noProof/>
      <w:color w:val="333333"/>
    </w:rPr>
  </w:style>
  <w:style w:type="character" w:styleId="HTMLTypewriter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a1"/>
    <w:rsid w:val="00240930"/>
    <w:pPr>
      <w:widowControl/>
      <w:numPr>
        <w:ilvl w:val="1"/>
        <w:numId w:val="1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</w:rPr>
  </w:style>
  <w:style w:type="character" w:customStyle="1" w:styleId="a1">
    <w:name w:val="Приветствие Знак"/>
    <w:link w:val="Salutation"/>
    <w:rsid w:val="00240930"/>
    <w:rPr>
      <w:rFonts w:ascii="Arial" w:hAnsi="Arial"/>
      <w:color w:val="333333"/>
    </w:rPr>
  </w:style>
  <w:style w:type="paragraph" w:customStyle="1" w:styleId="3">
    <w:name w:val="Стиль3"/>
    <w:basedOn w:val="BodyTextIndent2"/>
    <w:rsid w:val="00240930"/>
    <w:pPr>
      <w:numPr>
        <w:ilvl w:val="2"/>
        <w:numId w:val="1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24093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">
    <w:name w:val="Заголовок 1 Знак"/>
    <w:link w:val="Heading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Heading2"/>
    <w:uiPriority w:val="9"/>
    <w:rsid w:val="00C122B7"/>
    <w:rPr>
      <w:rFonts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69CE"/>
    <w:pPr>
      <w:tabs>
        <w:tab w:val="left" w:pos="284"/>
        <w:tab w:val="right" w:leader="dot" w:pos="9639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CA5243"/>
    <w:pPr>
      <w:tabs>
        <w:tab w:val="left" w:pos="284"/>
        <w:tab w:val="left" w:pos="880"/>
        <w:tab w:val="right" w:leader="dot" w:pos="9639"/>
      </w:tabs>
      <w:jc w:val="both"/>
    </w:pPr>
    <w:rPr>
      <w:bCs/>
      <w:noProof/>
      <w:sz w:val="20"/>
      <w:szCs w:val="20"/>
    </w:rPr>
  </w:style>
  <w:style w:type="paragraph" w:customStyle="1" w:styleId="30">
    <w:name w:val="Знак3"/>
    <w:basedOn w:val="Normal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val="ru-RU" w:eastAsia="en-US" w:bidi="ar-SA"/>
    </w:rPr>
  </w:style>
  <w:style w:type="paragraph" w:customStyle="1" w:styleId="ConsPlusNormal">
    <w:name w:val="ConsPlusNormal"/>
    <w:rsid w:val="00A17691"/>
    <w:pPr>
      <w:autoSpaceDE w:val="0"/>
      <w:autoSpaceDN w:val="0"/>
      <w:adjustRightInd w:val="0"/>
    </w:pPr>
    <w:rPr>
      <w:rFonts w:hAnsi="Times New Roman"/>
      <w:lang w:val="ru-RU" w:eastAsia="ru-RU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86562C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865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E79F7-41C7-43D4-B36B-EFDA3CE6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Иванов</dc:creator>
  <cp:lastModifiedBy>Сергей С.. Чумаков</cp:lastModifiedBy>
  <cp:revision>3</cp:revision>
  <cp:lastPrinted>2022-02-03T11:28:00Z</cp:lastPrinted>
  <dcterms:created xsi:type="dcterms:W3CDTF">2025-05-13T12:49:00Z</dcterms:created>
  <dcterms:modified xsi:type="dcterms:W3CDTF">2026-02-25T07:57:00Z</dcterms:modified>
</cp:coreProperties>
</file>