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7E77C0" w14:textId="5964C42B" w:rsidR="00BF7126" w:rsidRDefault="00BF7126" w:rsidP="00BF7126">
      <w:pPr>
        <w:jc w:val="right"/>
      </w:pPr>
      <w:r>
        <w:t>Приложение 5 к</w:t>
      </w:r>
      <w:r w:rsidR="00C0469B">
        <w:t xml:space="preserve"> контракту</w:t>
      </w:r>
      <w:r>
        <w:t xml:space="preserve"> </w:t>
      </w:r>
    </w:p>
    <w:p w14:paraId="3C390395" w14:textId="7C999FF2" w:rsidR="00891B04" w:rsidRPr="00AC5E86" w:rsidRDefault="00BF7126" w:rsidP="00BF7126">
      <w:pPr>
        <w:jc w:val="right"/>
      </w:pPr>
      <w:r>
        <w:t>от «__» __________ 202</w:t>
      </w:r>
      <w:r w:rsidR="00442ECD">
        <w:t xml:space="preserve">6 </w:t>
      </w:r>
      <w:r>
        <w:t>г. №</w:t>
      </w:r>
    </w:p>
    <w:p w14:paraId="724B2CB0" w14:textId="77777777" w:rsidR="00891B04" w:rsidRPr="00AC5E86" w:rsidRDefault="00891B04" w:rsidP="0011303E"/>
    <w:p w14:paraId="48FE59AB" w14:textId="77777777" w:rsidR="00891B04" w:rsidRPr="00AC5E86" w:rsidRDefault="00891B04" w:rsidP="0011303E"/>
    <w:p w14:paraId="60C2C72A" w14:textId="77777777" w:rsidR="00891B04" w:rsidRPr="00AC5E86" w:rsidRDefault="00891B04" w:rsidP="0011303E"/>
    <w:p w14:paraId="2B5F927E" w14:textId="77777777" w:rsidR="00891B04" w:rsidRPr="00AC5E86" w:rsidRDefault="00891B04" w:rsidP="0011303E"/>
    <w:p w14:paraId="0C83A566" w14:textId="77777777" w:rsidR="00B51B28" w:rsidRPr="00AC5E86" w:rsidRDefault="00B51B28" w:rsidP="0011303E"/>
    <w:p w14:paraId="316CE151" w14:textId="77777777" w:rsidR="00B51B28" w:rsidRPr="00AC5E86" w:rsidRDefault="00B51B28" w:rsidP="0011303E"/>
    <w:p w14:paraId="390CC129" w14:textId="77777777" w:rsidR="00B51B28" w:rsidRPr="00AC5E86" w:rsidRDefault="00B51B28" w:rsidP="0011303E"/>
    <w:p w14:paraId="395B087A" w14:textId="77777777" w:rsidR="00B51B28" w:rsidRPr="00AC5E86" w:rsidRDefault="00B51B28" w:rsidP="0011303E"/>
    <w:p w14:paraId="572FDB87" w14:textId="77777777" w:rsidR="00151508" w:rsidRPr="00C739AA" w:rsidRDefault="00151508" w:rsidP="00151508">
      <w:pPr>
        <w:jc w:val="center"/>
        <w:rPr>
          <w:b/>
        </w:rPr>
      </w:pPr>
      <w:r w:rsidRPr="00C739AA">
        <w:rPr>
          <w:b/>
        </w:rPr>
        <w:t>Описание объекта закупки</w:t>
      </w:r>
    </w:p>
    <w:p w14:paraId="74610E34" w14:textId="77777777" w:rsidR="0011303E" w:rsidRPr="00AC5E86" w:rsidRDefault="0011303E" w:rsidP="0011303E">
      <w:pPr>
        <w:pStyle w:val="aff6"/>
        <w:rPr>
          <w:b/>
        </w:rPr>
      </w:pPr>
    </w:p>
    <w:p w14:paraId="4A6AD195" w14:textId="5F10F06D" w:rsidR="0011303E" w:rsidRPr="00AC5E86" w:rsidRDefault="00F0465D" w:rsidP="0011303E">
      <w:pPr>
        <w:pStyle w:val="aff6"/>
        <w:rPr>
          <w:b/>
          <w:szCs w:val="28"/>
        </w:rPr>
      </w:pPr>
      <w:r w:rsidRPr="00AC5E86">
        <w:rPr>
          <w:b/>
          <w:szCs w:val="28"/>
        </w:rPr>
        <w:t>ТЕХНИЧЕСК</w:t>
      </w:r>
      <w:r w:rsidR="001A5CD2">
        <w:rPr>
          <w:b/>
          <w:szCs w:val="28"/>
        </w:rPr>
        <w:t>ОЕ</w:t>
      </w:r>
      <w:r w:rsidRPr="00AC5E86">
        <w:rPr>
          <w:b/>
          <w:szCs w:val="28"/>
        </w:rPr>
        <w:t xml:space="preserve"> </w:t>
      </w:r>
      <w:r w:rsidR="001A5CD2">
        <w:rPr>
          <w:b/>
          <w:szCs w:val="28"/>
        </w:rPr>
        <w:t>ЗАДАНИЕ</w:t>
      </w:r>
    </w:p>
    <w:p w14:paraId="7EF72228" w14:textId="77777777" w:rsidR="0011303E" w:rsidRPr="00AC5E86" w:rsidRDefault="0011303E" w:rsidP="0011303E">
      <w:pPr>
        <w:pStyle w:val="aff6"/>
        <w:rPr>
          <w:b/>
          <w:szCs w:val="28"/>
        </w:rPr>
      </w:pPr>
    </w:p>
    <w:p w14:paraId="69E66159" w14:textId="1641A223" w:rsidR="00D76827" w:rsidRPr="00AC5E86" w:rsidRDefault="00CD18CD" w:rsidP="00D76827">
      <w:pPr>
        <w:pStyle w:val="aff6"/>
        <w:rPr>
          <w:szCs w:val="28"/>
        </w:rPr>
      </w:pPr>
      <w:r>
        <w:t xml:space="preserve">на </w:t>
      </w:r>
      <w:r w:rsidR="00EB32CE">
        <w:t xml:space="preserve">оказание </w:t>
      </w:r>
      <w:r w:rsidR="00EA3C22">
        <w:t>услуг по</w:t>
      </w:r>
      <w:r w:rsidR="00EA3C22" w:rsidRPr="00CF62EB">
        <w:rPr>
          <w:szCs w:val="28"/>
        </w:rPr>
        <w:t xml:space="preserve"> техническому сопровождению </w:t>
      </w:r>
      <w:r w:rsidR="00CF62EB" w:rsidRPr="00CF62EB">
        <w:rPr>
          <w:szCs w:val="28"/>
        </w:rPr>
        <w:t xml:space="preserve">специального программного обеспечения государственной информационной системы планирования и контроля деятельности центральных </w:t>
      </w:r>
      <w:r w:rsidR="00ED3975">
        <w:rPr>
          <w:szCs w:val="28"/>
        </w:rPr>
        <w:t>исполнительных</w:t>
      </w:r>
      <w:r w:rsidR="00CF62EB" w:rsidRPr="00CF62EB">
        <w:rPr>
          <w:szCs w:val="28"/>
        </w:rPr>
        <w:t xml:space="preserve"> органов государственной власти Московской области и органов местного самоуправления муниципальных образований Московской области при размещении ими ин</w:t>
      </w:r>
      <w:r w:rsidR="005B0FCA">
        <w:rPr>
          <w:szCs w:val="28"/>
        </w:rPr>
        <w:t xml:space="preserve">формации в социальных медиа </w:t>
      </w:r>
      <w:r w:rsidR="00F96477">
        <w:rPr>
          <w:szCs w:val="28"/>
        </w:rPr>
        <w:br/>
      </w:r>
      <w:r w:rsidR="005B0FCA">
        <w:rPr>
          <w:szCs w:val="28"/>
        </w:rPr>
        <w:t>и реагирования</w:t>
      </w:r>
      <w:r w:rsidR="00CF62EB" w:rsidRPr="00CF62EB">
        <w:rPr>
          <w:szCs w:val="28"/>
        </w:rPr>
        <w:t xml:space="preserve"> на жалобы жителей Московской области в социальных медиа</w:t>
      </w:r>
    </w:p>
    <w:p w14:paraId="4631873F" w14:textId="77777777" w:rsidR="00C80E44" w:rsidRPr="00AC5E86" w:rsidRDefault="00C80E44" w:rsidP="0011303E">
      <w:pPr>
        <w:pStyle w:val="aff6"/>
      </w:pPr>
    </w:p>
    <w:p w14:paraId="751E55A6" w14:textId="77777777" w:rsidR="00C80E44" w:rsidRPr="00AC5E86" w:rsidRDefault="00C80E44" w:rsidP="0011303E">
      <w:pPr>
        <w:pStyle w:val="aff6"/>
      </w:pPr>
    </w:p>
    <w:p w14:paraId="27C8B260" w14:textId="77777777" w:rsidR="00C80E44" w:rsidRPr="00AC5E86" w:rsidRDefault="00C80E44" w:rsidP="0011303E">
      <w:pPr>
        <w:pStyle w:val="aff6"/>
      </w:pPr>
    </w:p>
    <w:p w14:paraId="596FC419" w14:textId="77777777" w:rsidR="00C80E44" w:rsidRPr="00AC5E86" w:rsidRDefault="00C80E44" w:rsidP="0011303E">
      <w:pPr>
        <w:pStyle w:val="aff6"/>
      </w:pPr>
    </w:p>
    <w:p w14:paraId="2FC2C7E7" w14:textId="77777777" w:rsidR="00C80E44" w:rsidRPr="00AC5E86" w:rsidRDefault="00C80E44" w:rsidP="0011303E">
      <w:pPr>
        <w:pStyle w:val="aff6"/>
      </w:pPr>
    </w:p>
    <w:p w14:paraId="5E7BB412" w14:textId="77777777" w:rsidR="009C1AB0" w:rsidRPr="00AC5E86" w:rsidRDefault="00C94EDB" w:rsidP="0011303E">
      <w:pPr>
        <w:pStyle w:val="aff6"/>
      </w:pPr>
      <w:r w:rsidRPr="00AC5E8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0" wp14:anchorId="23C6EB4D" wp14:editId="213DC13E">
                <wp:simplePos x="0" y="0"/>
                <wp:positionH relativeFrom="page">
                  <wp:posOffset>3625850</wp:posOffset>
                </wp:positionH>
                <wp:positionV relativeFrom="page">
                  <wp:posOffset>9973310</wp:posOffset>
                </wp:positionV>
                <wp:extent cx="755650" cy="287655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5650" cy="2876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0649E96" w14:textId="20BD53D7" w:rsidR="00C0469B" w:rsidRPr="00C80E44" w:rsidRDefault="00C0469B" w:rsidP="00C80E44">
                            <w:pPr>
                              <w:jc w:val="center"/>
                            </w:pPr>
                            <w:r w:rsidRPr="00B6794C">
                              <w:t>202</w:t>
                            </w:r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6EB4D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285.5pt;margin-top:785.3pt;width:59.5pt;height:22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" o:allowoverlap="f" fillcolor="window" stroked="f" strokeweight=".5pt">
                <v:path arrowok="t"/>
                <v:textbox inset="0,0,0,0">
                  <w:txbxContent>
                    <w:p w14:paraId="30649E96" w14:textId="20BD53D7" w:rsidR="00C0469B" w:rsidRPr="00C80E44" w:rsidRDefault="00C0469B" w:rsidP="00C80E44">
                      <w:pPr>
                        <w:jc w:val="center"/>
                      </w:pPr>
                      <w:r w:rsidRPr="00B6794C">
                        <w:t>202</w:t>
                      </w:r>
                      <w:r>
                        <w:t>6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4AB7F77F" w14:textId="77777777" w:rsidR="0011303E" w:rsidRPr="00AC5E86" w:rsidRDefault="0011303E" w:rsidP="0011303E">
      <w:pPr>
        <w:sectPr w:rsidR="0011303E" w:rsidRPr="00AC5E86" w:rsidSect="00C7353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notePr>
            <w:numRestart w:val="eachSect"/>
          </w:footnotePr>
          <w:pgSz w:w="11907" w:h="16840" w:code="9"/>
          <w:pgMar w:top="1134" w:right="1134" w:bottom="1134" w:left="1134" w:header="720" w:footer="720" w:gutter="567"/>
          <w:pgNumType w:start="0"/>
          <w:cols w:space="720"/>
          <w:titlePg/>
          <w:docGrid w:linePitch="360"/>
        </w:sectPr>
      </w:pPr>
    </w:p>
    <w:p w14:paraId="0E9E9EA1" w14:textId="77777777" w:rsidR="0011303E" w:rsidRPr="00AC5E86" w:rsidRDefault="00ED5290" w:rsidP="003C1009">
      <w:pPr>
        <w:pStyle w:val="affb"/>
      </w:pPr>
      <w:r w:rsidRPr="00AC5E86">
        <w:lastRenderedPageBreak/>
        <w:t>Оглавление</w:t>
      </w:r>
    </w:p>
    <w:p w14:paraId="40A728AF" w14:textId="7748B6CF" w:rsidR="00073566" w:rsidRDefault="0011303E">
      <w:pPr>
        <w:pStyle w:val="16"/>
        <w:rPr>
          <w:rFonts w:asciiTheme="minorHAnsi" w:eastAsiaTheme="minorEastAsia" w:hAnsiTheme="minorHAnsi" w:cstheme="minorBidi"/>
          <w:b w:val="0"/>
          <w:caps w:val="0"/>
          <w:sz w:val="24"/>
          <w:szCs w:val="24"/>
          <w:lang w:eastAsia="ru-RU"/>
        </w:rPr>
      </w:pPr>
      <w:r w:rsidRPr="00AC5E86">
        <w:rPr>
          <w:szCs w:val="52"/>
        </w:rPr>
        <w:fldChar w:fldCharType="begin"/>
      </w:r>
      <w:r w:rsidRPr="00AC5E86">
        <w:instrText xml:space="preserve"> TOC \o "1-4" \h \z </w:instrText>
      </w:r>
      <w:r w:rsidRPr="00AC5E86">
        <w:rPr>
          <w:szCs w:val="52"/>
        </w:rPr>
        <w:fldChar w:fldCharType="separate"/>
      </w:r>
      <w:hyperlink w:anchor="_Toc234414048" w:history="1">
        <w:r w:rsidR="00073566" w:rsidRPr="00192BC5">
          <w:rPr>
            <w:rStyle w:val="af3"/>
          </w:rPr>
          <w:t>1</w:t>
        </w:r>
        <w:r w:rsidR="00073566">
          <w:rPr>
            <w:rFonts w:asciiTheme="minorHAnsi" w:eastAsiaTheme="minorEastAsia" w:hAnsiTheme="minorHAnsi" w:cstheme="minorBidi"/>
            <w:b w:val="0"/>
            <w:caps w:val="0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Общие сведения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_Toc234414048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4</w:t>
        </w:r>
        <w:r w:rsidR="00073566">
          <w:rPr>
            <w:webHidden/>
          </w:rPr>
          <w:fldChar w:fldCharType="end"/>
        </w:r>
      </w:hyperlink>
    </w:p>
    <w:p w14:paraId="67D0A2FB" w14:textId="03236CE6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049" w:history="1">
        <w:r w:rsidR="00073566" w:rsidRPr="00192BC5">
          <w:rPr>
            <w:rStyle w:val="af3"/>
          </w:rPr>
          <w:t>1.1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Наименование услуг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_Toc234414049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4</w:t>
        </w:r>
        <w:r w:rsidR="00073566">
          <w:rPr>
            <w:webHidden/>
          </w:rPr>
          <w:fldChar w:fldCharType="end"/>
        </w:r>
      </w:hyperlink>
    </w:p>
    <w:p w14:paraId="4A09561E" w14:textId="5B004310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050" w:history="1">
        <w:r w:rsidR="00073566" w:rsidRPr="00192BC5">
          <w:rPr>
            <w:rStyle w:val="af3"/>
          </w:rPr>
          <w:t>1.2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Наименование и условное обозначение системы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_Toc234414050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4</w:t>
        </w:r>
        <w:r w:rsidR="00073566">
          <w:rPr>
            <w:webHidden/>
          </w:rPr>
          <w:fldChar w:fldCharType="end"/>
        </w:r>
      </w:hyperlink>
    </w:p>
    <w:p w14:paraId="63399C0E" w14:textId="4AEB58EB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051" w:history="1">
        <w:r w:rsidR="00073566" w:rsidRPr="00192BC5">
          <w:rPr>
            <w:rStyle w:val="af3"/>
          </w:rPr>
          <w:t>1.3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Источник финансирования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_Toc234414051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4</w:t>
        </w:r>
        <w:r w:rsidR="00073566">
          <w:rPr>
            <w:webHidden/>
          </w:rPr>
          <w:fldChar w:fldCharType="end"/>
        </w:r>
      </w:hyperlink>
    </w:p>
    <w:p w14:paraId="3424B927" w14:textId="199FB9A2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052" w:history="1">
        <w:r w:rsidR="00073566" w:rsidRPr="00192BC5">
          <w:rPr>
            <w:rStyle w:val="af3"/>
          </w:rPr>
          <w:t>1.4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Сведения о государственном Заказчике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_Toc234414052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5</w:t>
        </w:r>
        <w:r w:rsidR="00073566">
          <w:rPr>
            <w:webHidden/>
          </w:rPr>
          <w:fldChar w:fldCharType="end"/>
        </w:r>
      </w:hyperlink>
    </w:p>
    <w:p w14:paraId="7FDFCE80" w14:textId="0080B6CC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053" w:history="1">
        <w:r w:rsidR="00073566" w:rsidRPr="00192BC5">
          <w:rPr>
            <w:rStyle w:val="af3"/>
          </w:rPr>
          <w:t>1.5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Исполнитель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_Toc234414053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6</w:t>
        </w:r>
        <w:r w:rsidR="00073566">
          <w:rPr>
            <w:webHidden/>
          </w:rPr>
          <w:fldChar w:fldCharType="end"/>
        </w:r>
      </w:hyperlink>
    </w:p>
    <w:p w14:paraId="480213B0" w14:textId="770D6F4C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054" w:history="1">
        <w:r w:rsidR="00073566" w:rsidRPr="00192BC5">
          <w:rPr>
            <w:rStyle w:val="af3"/>
          </w:rPr>
          <w:t>1.6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Сроки оказания услуг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_Toc234414054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6</w:t>
        </w:r>
        <w:r w:rsidR="00073566">
          <w:rPr>
            <w:webHidden/>
          </w:rPr>
          <w:fldChar w:fldCharType="end"/>
        </w:r>
      </w:hyperlink>
    </w:p>
    <w:p w14:paraId="12BA2546" w14:textId="18F791F7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055" w:history="1">
        <w:r w:rsidR="00073566" w:rsidRPr="00192BC5">
          <w:rPr>
            <w:rStyle w:val="af3"/>
          </w:rPr>
          <w:t>1.7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Место ок</w:t>
        </w:r>
        <w:r w:rsidR="00073566" w:rsidRPr="00192BC5">
          <w:rPr>
            <w:rStyle w:val="af3"/>
          </w:rPr>
          <w:t>а</w:t>
        </w:r>
        <w:r w:rsidR="00073566" w:rsidRPr="00192BC5">
          <w:rPr>
            <w:rStyle w:val="af3"/>
          </w:rPr>
          <w:t>зания услуг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_Toc234414055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6</w:t>
        </w:r>
        <w:r w:rsidR="00073566">
          <w:rPr>
            <w:webHidden/>
          </w:rPr>
          <w:fldChar w:fldCharType="end"/>
        </w:r>
      </w:hyperlink>
    </w:p>
    <w:p w14:paraId="0A34BC35" w14:textId="29708ECE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056" w:history="1">
        <w:r w:rsidR="00073566" w:rsidRPr="00192BC5">
          <w:rPr>
            <w:rStyle w:val="af3"/>
          </w:rPr>
          <w:t>1.8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Перечень используемых терминов и сокращений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_Toc234414056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6</w:t>
        </w:r>
        <w:r w:rsidR="00073566">
          <w:rPr>
            <w:webHidden/>
          </w:rPr>
          <w:fldChar w:fldCharType="end"/>
        </w:r>
      </w:hyperlink>
    </w:p>
    <w:p w14:paraId="24250590" w14:textId="0059755E" w:rsidR="00073566" w:rsidRDefault="00C0469B">
      <w:pPr>
        <w:pStyle w:val="16"/>
        <w:rPr>
          <w:rFonts w:asciiTheme="minorHAnsi" w:eastAsiaTheme="minorEastAsia" w:hAnsiTheme="minorHAnsi" w:cstheme="minorBidi"/>
          <w:b w:val="0"/>
          <w:caps w:val="0"/>
          <w:sz w:val="24"/>
          <w:szCs w:val="24"/>
          <w:lang w:eastAsia="ru-RU"/>
        </w:rPr>
      </w:pPr>
      <w:hyperlink w:anchor="_Toc234414057" w:history="1">
        <w:r w:rsidR="00073566" w:rsidRPr="00192BC5">
          <w:rPr>
            <w:rStyle w:val="af3"/>
          </w:rPr>
          <w:t>2</w:t>
        </w:r>
        <w:r w:rsidR="00073566">
          <w:rPr>
            <w:rFonts w:asciiTheme="minorHAnsi" w:eastAsiaTheme="minorEastAsia" w:hAnsiTheme="minorHAnsi" w:cstheme="minorBidi"/>
            <w:b w:val="0"/>
            <w:caps w:val="0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Назначение Системы, цели и задачи ОКАЗАНИЯ УСЛУГ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_Toc234414057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8</w:t>
        </w:r>
        <w:r w:rsidR="00073566">
          <w:rPr>
            <w:webHidden/>
          </w:rPr>
          <w:fldChar w:fldCharType="end"/>
        </w:r>
      </w:hyperlink>
    </w:p>
    <w:p w14:paraId="3B5323A7" w14:textId="2B2E7513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058" w:history="1">
        <w:r w:rsidR="00073566" w:rsidRPr="00192BC5">
          <w:rPr>
            <w:rStyle w:val="af3"/>
          </w:rPr>
          <w:t>2.1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Назначение Системы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_Toc234414058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8</w:t>
        </w:r>
        <w:r w:rsidR="00073566">
          <w:rPr>
            <w:webHidden/>
          </w:rPr>
          <w:fldChar w:fldCharType="end"/>
        </w:r>
      </w:hyperlink>
    </w:p>
    <w:p w14:paraId="7F8B9C4D" w14:textId="1FE78FA8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059" w:history="1">
        <w:r w:rsidR="00073566" w:rsidRPr="00192BC5">
          <w:rPr>
            <w:rStyle w:val="af3"/>
          </w:rPr>
          <w:t>2.2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Цели и задачи оказания услуг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_Toc234414059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9</w:t>
        </w:r>
        <w:r w:rsidR="00073566">
          <w:rPr>
            <w:webHidden/>
          </w:rPr>
          <w:fldChar w:fldCharType="end"/>
        </w:r>
      </w:hyperlink>
    </w:p>
    <w:p w14:paraId="29F81FA0" w14:textId="58DEAD06" w:rsidR="00073566" w:rsidRDefault="00C0469B">
      <w:pPr>
        <w:pStyle w:val="16"/>
        <w:rPr>
          <w:rFonts w:asciiTheme="minorHAnsi" w:eastAsiaTheme="minorEastAsia" w:hAnsiTheme="minorHAnsi" w:cstheme="minorBidi"/>
          <w:b w:val="0"/>
          <w:caps w:val="0"/>
          <w:sz w:val="24"/>
          <w:szCs w:val="24"/>
          <w:lang w:eastAsia="ru-RU"/>
        </w:rPr>
      </w:pPr>
      <w:hyperlink w:anchor="_Toc234414060" w:history="1">
        <w:r w:rsidR="00073566" w:rsidRPr="00192BC5">
          <w:rPr>
            <w:rStyle w:val="af3"/>
          </w:rPr>
          <w:t>3</w:t>
        </w:r>
        <w:r w:rsidR="00073566">
          <w:rPr>
            <w:rFonts w:asciiTheme="minorHAnsi" w:eastAsiaTheme="minorEastAsia" w:hAnsiTheme="minorHAnsi" w:cstheme="minorBidi"/>
            <w:b w:val="0"/>
            <w:caps w:val="0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Сведения о состоянии Системы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_Toc234414060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10</w:t>
        </w:r>
        <w:r w:rsidR="00073566">
          <w:rPr>
            <w:webHidden/>
          </w:rPr>
          <w:fldChar w:fldCharType="end"/>
        </w:r>
      </w:hyperlink>
    </w:p>
    <w:p w14:paraId="2EE1F519" w14:textId="4ABF7791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061" w:history="1">
        <w:r w:rsidR="00073566" w:rsidRPr="00192BC5">
          <w:rPr>
            <w:rStyle w:val="af3"/>
            <w:rFonts w:eastAsia="Arial Unicode MS"/>
            <w:lang w:eastAsia="ru-RU"/>
          </w:rPr>
          <w:t>3.1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  <w:rFonts w:eastAsia="Arial Unicode MS"/>
            <w:lang w:eastAsia="ru-RU"/>
          </w:rPr>
          <w:t>Общее описание состояния Системы на начало оказания услуг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_Toc234414061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10</w:t>
        </w:r>
        <w:r w:rsidR="00073566">
          <w:rPr>
            <w:webHidden/>
          </w:rPr>
          <w:fldChar w:fldCharType="end"/>
        </w:r>
      </w:hyperlink>
    </w:p>
    <w:p w14:paraId="2D848DDC" w14:textId="13BDF36D" w:rsidR="00073566" w:rsidRDefault="00C0469B">
      <w:pPr>
        <w:pStyle w:val="34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hyperlink w:anchor="_Toc234414062" w:history="1">
        <w:r w:rsidR="00073566" w:rsidRPr="00192BC5">
          <w:rPr>
            <w:rStyle w:val="af3"/>
            <w:lang w:eastAsia="ru-RU"/>
          </w:rPr>
          <w:t>3.1.1</w:t>
        </w:r>
        <w:r w:rsidR="00073566">
          <w:rPr>
            <w:rFonts w:asciiTheme="minorHAnsi" w:eastAsiaTheme="minorEastAsia" w:hAnsiTheme="minorHAnsi" w:cstheme="minorBidi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  <w:lang w:eastAsia="ru-RU"/>
          </w:rPr>
          <w:t>Сведения о ранее заключенных государственных контрактах на создание Системы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_Toc234414062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10</w:t>
        </w:r>
        <w:r w:rsidR="00073566">
          <w:rPr>
            <w:webHidden/>
          </w:rPr>
          <w:fldChar w:fldCharType="end"/>
        </w:r>
      </w:hyperlink>
    </w:p>
    <w:p w14:paraId="5142F93A" w14:textId="2C36B032" w:rsidR="00073566" w:rsidRDefault="00C0469B">
      <w:pPr>
        <w:pStyle w:val="34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hyperlink w:anchor="_Toc234414063" w:history="1">
        <w:r w:rsidR="00073566" w:rsidRPr="00192BC5">
          <w:rPr>
            <w:rStyle w:val="af3"/>
          </w:rPr>
          <w:t>3.1.2</w:t>
        </w:r>
        <w:r w:rsidR="00073566">
          <w:rPr>
            <w:rFonts w:asciiTheme="minorHAnsi" w:eastAsiaTheme="minorEastAsia" w:hAnsiTheme="minorHAnsi" w:cstheme="minorBidi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Пользователи Системы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_Toc234414063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14</w:t>
        </w:r>
        <w:r w:rsidR="00073566">
          <w:rPr>
            <w:webHidden/>
          </w:rPr>
          <w:fldChar w:fldCharType="end"/>
        </w:r>
      </w:hyperlink>
    </w:p>
    <w:p w14:paraId="11600AC7" w14:textId="2D9243F5" w:rsidR="00073566" w:rsidRDefault="00C0469B">
      <w:pPr>
        <w:pStyle w:val="34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hyperlink w:anchor="_Toc234414064" w:history="1">
        <w:r w:rsidR="00073566" w:rsidRPr="00192BC5">
          <w:rPr>
            <w:rStyle w:val="af3"/>
          </w:rPr>
          <w:t>3.1.3</w:t>
        </w:r>
        <w:r w:rsidR="00073566">
          <w:rPr>
            <w:rFonts w:asciiTheme="minorHAnsi" w:eastAsiaTheme="minorEastAsia" w:hAnsiTheme="minorHAnsi" w:cstheme="minorBidi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Функциональная схема деления Системы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_Toc234414064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15</w:t>
        </w:r>
        <w:r w:rsidR="00073566">
          <w:rPr>
            <w:webHidden/>
          </w:rPr>
          <w:fldChar w:fldCharType="end"/>
        </w:r>
      </w:hyperlink>
    </w:p>
    <w:p w14:paraId="2C8A2C91" w14:textId="327C23D1" w:rsidR="00073566" w:rsidRDefault="00C0469B">
      <w:pPr>
        <w:pStyle w:val="34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hyperlink w:anchor="_Toc234414065" w:history="1">
        <w:r w:rsidR="00073566" w:rsidRPr="00192BC5">
          <w:rPr>
            <w:rStyle w:val="af3"/>
          </w:rPr>
          <w:t>3.1.4</w:t>
        </w:r>
        <w:r w:rsidR="00073566">
          <w:rPr>
            <w:rFonts w:asciiTheme="minorHAnsi" w:eastAsiaTheme="minorEastAsia" w:hAnsiTheme="minorHAnsi" w:cstheme="minorBidi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Состав функциональных частей Системы (подсистем, модулей и др.) до начала оказания услуг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_Toc234414065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16</w:t>
        </w:r>
        <w:r w:rsidR="00073566">
          <w:rPr>
            <w:webHidden/>
          </w:rPr>
          <w:fldChar w:fldCharType="end"/>
        </w:r>
      </w:hyperlink>
    </w:p>
    <w:p w14:paraId="4BDC79F6" w14:textId="732B745B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066" w:history="1">
        <w:r w:rsidR="00073566" w:rsidRPr="00192BC5">
          <w:rPr>
            <w:rStyle w:val="af3"/>
          </w:rPr>
          <w:t>3.2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Ранее разработанная документация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_Toc234414066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23</w:t>
        </w:r>
        <w:r w:rsidR="00073566">
          <w:rPr>
            <w:webHidden/>
          </w:rPr>
          <w:fldChar w:fldCharType="end"/>
        </w:r>
      </w:hyperlink>
    </w:p>
    <w:p w14:paraId="643FB08D" w14:textId="6A4EAA60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067" w:history="1">
        <w:r w:rsidR="00073566" w:rsidRPr="00192BC5">
          <w:rPr>
            <w:rStyle w:val="af3"/>
          </w:rPr>
          <w:t>3.3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Технические средства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_Toc234414067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24</w:t>
        </w:r>
        <w:r w:rsidR="00073566">
          <w:rPr>
            <w:webHidden/>
          </w:rPr>
          <w:fldChar w:fldCharType="end"/>
        </w:r>
      </w:hyperlink>
    </w:p>
    <w:p w14:paraId="7A64F76C" w14:textId="731B460B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068" w:history="1">
        <w:r w:rsidR="00073566" w:rsidRPr="00192BC5">
          <w:rPr>
            <w:rStyle w:val="af3"/>
          </w:rPr>
          <w:t>3.4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Программные средства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_Toc234414068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24</w:t>
        </w:r>
        <w:r w:rsidR="00073566">
          <w:rPr>
            <w:webHidden/>
          </w:rPr>
          <w:fldChar w:fldCharType="end"/>
        </w:r>
      </w:hyperlink>
    </w:p>
    <w:p w14:paraId="0E74E126" w14:textId="7A7406B2" w:rsidR="00073566" w:rsidRDefault="00C0469B">
      <w:pPr>
        <w:pStyle w:val="16"/>
        <w:rPr>
          <w:rFonts w:asciiTheme="minorHAnsi" w:eastAsiaTheme="minorEastAsia" w:hAnsiTheme="minorHAnsi" w:cstheme="minorBidi"/>
          <w:b w:val="0"/>
          <w:caps w:val="0"/>
          <w:sz w:val="24"/>
          <w:szCs w:val="24"/>
          <w:lang w:eastAsia="ru-RU"/>
        </w:rPr>
      </w:pPr>
      <w:hyperlink w:anchor="_Toc234414069" w:history="1">
        <w:r w:rsidR="00073566" w:rsidRPr="00192BC5">
          <w:rPr>
            <w:rStyle w:val="af3"/>
          </w:rPr>
          <w:t>4</w:t>
        </w:r>
        <w:r w:rsidR="00073566">
          <w:rPr>
            <w:rFonts w:asciiTheme="minorHAnsi" w:eastAsiaTheme="minorEastAsia" w:hAnsiTheme="minorHAnsi" w:cstheme="minorBidi"/>
            <w:b w:val="0"/>
            <w:caps w:val="0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Требования К РЕЗУЛЬТАТАМ, срокам и этапам ИХ ОКАЗАНИЯ УСЛУГ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_Toc234414069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27</w:t>
        </w:r>
        <w:r w:rsidR="00073566">
          <w:rPr>
            <w:webHidden/>
          </w:rPr>
          <w:fldChar w:fldCharType="end"/>
        </w:r>
      </w:hyperlink>
    </w:p>
    <w:p w14:paraId="34EE2C79" w14:textId="0015E3E4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070" w:history="1">
        <w:r w:rsidR="00073566" w:rsidRPr="00192BC5">
          <w:rPr>
            <w:rStyle w:val="af3"/>
          </w:rPr>
          <w:t>4.1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Требования к видам обеспечения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_Toc234414070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27</w:t>
        </w:r>
        <w:r w:rsidR="00073566">
          <w:rPr>
            <w:webHidden/>
          </w:rPr>
          <w:fldChar w:fldCharType="end"/>
        </w:r>
      </w:hyperlink>
    </w:p>
    <w:p w14:paraId="302CE43E" w14:textId="58FEF9F7" w:rsidR="00073566" w:rsidRDefault="00C0469B">
      <w:pPr>
        <w:pStyle w:val="34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hyperlink w:anchor="_Toc234414071" w:history="1">
        <w:r w:rsidR="00073566" w:rsidRPr="00192BC5">
          <w:rPr>
            <w:rStyle w:val="af3"/>
          </w:rPr>
          <w:t>4.1.1</w:t>
        </w:r>
        <w:r w:rsidR="00073566">
          <w:rPr>
            <w:rFonts w:asciiTheme="minorHAnsi" w:eastAsiaTheme="minorEastAsia" w:hAnsiTheme="minorHAnsi" w:cstheme="minorBidi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Требования к информационному обеспечению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_Toc234414071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27</w:t>
        </w:r>
        <w:r w:rsidR="00073566">
          <w:rPr>
            <w:webHidden/>
          </w:rPr>
          <w:fldChar w:fldCharType="end"/>
        </w:r>
      </w:hyperlink>
    </w:p>
    <w:p w14:paraId="453CE089" w14:textId="2C23FD3C" w:rsidR="00073566" w:rsidRDefault="00C0469B">
      <w:pPr>
        <w:pStyle w:val="42"/>
        <w:rPr>
          <w:rFonts w:asciiTheme="minorHAnsi" w:eastAsiaTheme="minorEastAsia" w:hAnsiTheme="minorHAnsi" w:cstheme="minorBidi"/>
          <w:sz w:val="24"/>
          <w:szCs w:val="24"/>
        </w:rPr>
      </w:pPr>
      <w:hyperlink w:anchor="_Toc234414072" w:history="1">
        <w:r w:rsidR="00073566" w:rsidRPr="00192BC5">
          <w:rPr>
            <w:rStyle w:val="af3"/>
          </w:rPr>
          <w:t>4.1.1.2</w:t>
        </w:r>
        <w:r w:rsidR="00073566">
          <w:rPr>
            <w:rFonts w:asciiTheme="minorHAnsi" w:eastAsiaTheme="minorEastAsia" w:hAnsiTheme="minorHAnsi" w:cstheme="minorBidi"/>
            <w:sz w:val="24"/>
            <w:szCs w:val="24"/>
          </w:rPr>
          <w:tab/>
        </w:r>
        <w:r w:rsidR="00073566" w:rsidRPr="00192BC5">
          <w:rPr>
            <w:rStyle w:val="af3"/>
          </w:rPr>
          <w:t>Требования к структуре процесса сбора, обработки, передачи данных в Системе и представлению данных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_Toc234414072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28</w:t>
        </w:r>
        <w:r w:rsidR="00073566">
          <w:rPr>
            <w:webHidden/>
          </w:rPr>
          <w:fldChar w:fldCharType="end"/>
        </w:r>
      </w:hyperlink>
    </w:p>
    <w:p w14:paraId="4B7EC295" w14:textId="1E09BF0A" w:rsidR="00073566" w:rsidRDefault="00C0469B">
      <w:pPr>
        <w:pStyle w:val="42"/>
        <w:rPr>
          <w:rFonts w:asciiTheme="minorHAnsi" w:eastAsiaTheme="minorEastAsia" w:hAnsiTheme="minorHAnsi" w:cstheme="minorBidi"/>
          <w:sz w:val="24"/>
          <w:szCs w:val="24"/>
        </w:rPr>
      </w:pPr>
      <w:hyperlink w:anchor="_Toc234414073" w:history="1">
        <w:r w:rsidR="00073566" w:rsidRPr="00192BC5">
          <w:rPr>
            <w:rStyle w:val="af3"/>
          </w:rPr>
          <w:t>4.1.1.3</w:t>
        </w:r>
        <w:r w:rsidR="00073566">
          <w:rPr>
            <w:rFonts w:asciiTheme="minorHAnsi" w:eastAsiaTheme="minorEastAsia" w:hAnsiTheme="minorHAnsi" w:cstheme="minorBidi"/>
            <w:sz w:val="24"/>
            <w:szCs w:val="24"/>
          </w:rPr>
          <w:tab/>
        </w:r>
        <w:r w:rsidR="00073566" w:rsidRPr="00192BC5">
          <w:rPr>
            <w:rStyle w:val="af3"/>
          </w:rPr>
          <w:t>Требования к защите данных от разрушений при авариях и сбоях в электропитании Системы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_Toc234414073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28</w:t>
        </w:r>
        <w:r w:rsidR="00073566">
          <w:rPr>
            <w:webHidden/>
          </w:rPr>
          <w:fldChar w:fldCharType="end"/>
        </w:r>
      </w:hyperlink>
    </w:p>
    <w:p w14:paraId="58FBADA9" w14:textId="3E0EF79F" w:rsidR="00073566" w:rsidRDefault="00C0469B">
      <w:pPr>
        <w:pStyle w:val="42"/>
        <w:rPr>
          <w:rFonts w:asciiTheme="minorHAnsi" w:eastAsiaTheme="minorEastAsia" w:hAnsiTheme="minorHAnsi" w:cstheme="minorBidi"/>
          <w:sz w:val="24"/>
          <w:szCs w:val="24"/>
        </w:rPr>
      </w:pPr>
      <w:hyperlink w:anchor="_Toc234414074" w:history="1">
        <w:r w:rsidR="00073566" w:rsidRPr="00192BC5">
          <w:rPr>
            <w:rStyle w:val="af3"/>
          </w:rPr>
          <w:t>4.1.1.4</w:t>
        </w:r>
        <w:r w:rsidR="00073566">
          <w:rPr>
            <w:rFonts w:asciiTheme="minorHAnsi" w:eastAsiaTheme="minorEastAsia" w:hAnsiTheme="minorHAnsi" w:cstheme="minorBidi"/>
            <w:sz w:val="24"/>
            <w:szCs w:val="24"/>
          </w:rPr>
          <w:tab/>
        </w:r>
        <w:r w:rsidR="00073566" w:rsidRPr="00192BC5">
          <w:rPr>
            <w:rStyle w:val="af3"/>
          </w:rPr>
          <w:t>Требования к контролю, хранению, обновлению и восстановлению данных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_Toc234414074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28</w:t>
        </w:r>
        <w:r w:rsidR="00073566">
          <w:rPr>
            <w:webHidden/>
          </w:rPr>
          <w:fldChar w:fldCharType="end"/>
        </w:r>
      </w:hyperlink>
    </w:p>
    <w:p w14:paraId="4A421CF0" w14:textId="3E7020A3" w:rsidR="00073566" w:rsidRDefault="00C0469B">
      <w:pPr>
        <w:pStyle w:val="34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hyperlink w:anchor="_Toc234414075" w:history="1">
        <w:r w:rsidR="00073566" w:rsidRPr="00192BC5">
          <w:rPr>
            <w:rStyle w:val="af3"/>
          </w:rPr>
          <w:t>4.1.2</w:t>
        </w:r>
        <w:r w:rsidR="00073566">
          <w:rPr>
            <w:rFonts w:asciiTheme="minorHAnsi" w:eastAsiaTheme="minorEastAsia" w:hAnsiTheme="minorHAnsi" w:cstheme="minorBidi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Требования к лингвистическому обеспечению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_Toc234414075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29</w:t>
        </w:r>
        <w:r w:rsidR="00073566">
          <w:rPr>
            <w:webHidden/>
          </w:rPr>
          <w:fldChar w:fldCharType="end"/>
        </w:r>
      </w:hyperlink>
    </w:p>
    <w:p w14:paraId="655CF648" w14:textId="11FA451E" w:rsidR="00073566" w:rsidRDefault="00C0469B">
      <w:pPr>
        <w:pStyle w:val="34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hyperlink w:anchor="_Toc234414076" w:history="1">
        <w:r w:rsidR="00073566" w:rsidRPr="00192BC5">
          <w:rPr>
            <w:rStyle w:val="af3"/>
          </w:rPr>
          <w:t>4.1.3</w:t>
        </w:r>
        <w:r w:rsidR="00073566">
          <w:rPr>
            <w:rFonts w:asciiTheme="minorHAnsi" w:eastAsiaTheme="minorEastAsia" w:hAnsiTheme="minorHAnsi" w:cstheme="minorBidi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Требования к техническому обеспечению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_Toc234414076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29</w:t>
        </w:r>
        <w:r w:rsidR="00073566">
          <w:rPr>
            <w:webHidden/>
          </w:rPr>
          <w:fldChar w:fldCharType="end"/>
        </w:r>
      </w:hyperlink>
    </w:p>
    <w:p w14:paraId="3A6112DB" w14:textId="371AECA7" w:rsidR="00073566" w:rsidRDefault="00C0469B">
      <w:pPr>
        <w:pStyle w:val="42"/>
        <w:rPr>
          <w:rFonts w:asciiTheme="minorHAnsi" w:eastAsiaTheme="minorEastAsia" w:hAnsiTheme="minorHAnsi" w:cstheme="minorBidi"/>
          <w:sz w:val="24"/>
          <w:szCs w:val="24"/>
        </w:rPr>
      </w:pPr>
      <w:hyperlink w:anchor="_Toc234414077" w:history="1">
        <w:r w:rsidR="00073566" w:rsidRPr="00192BC5">
          <w:rPr>
            <w:rStyle w:val="af3"/>
          </w:rPr>
          <w:t>4.1.3.1</w:t>
        </w:r>
        <w:r w:rsidR="00073566">
          <w:rPr>
            <w:rFonts w:asciiTheme="minorHAnsi" w:eastAsiaTheme="minorEastAsia" w:hAnsiTheme="minorHAnsi" w:cstheme="minorBidi"/>
            <w:sz w:val="24"/>
            <w:szCs w:val="24"/>
          </w:rPr>
          <w:tab/>
        </w:r>
        <w:r w:rsidR="00073566" w:rsidRPr="00192BC5">
          <w:rPr>
            <w:rStyle w:val="af3"/>
          </w:rPr>
          <w:t>Требования к организации функционирования системы и порядку взаимодействия персонала Системы и персонала объекта автоматизации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_Toc234414077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29</w:t>
        </w:r>
        <w:r w:rsidR="00073566">
          <w:rPr>
            <w:webHidden/>
          </w:rPr>
          <w:fldChar w:fldCharType="end"/>
        </w:r>
      </w:hyperlink>
    </w:p>
    <w:p w14:paraId="391D2836" w14:textId="6C974E77" w:rsidR="00073566" w:rsidRDefault="00C0469B">
      <w:pPr>
        <w:pStyle w:val="42"/>
        <w:rPr>
          <w:rFonts w:asciiTheme="minorHAnsi" w:eastAsiaTheme="minorEastAsia" w:hAnsiTheme="minorHAnsi" w:cstheme="minorBidi"/>
          <w:sz w:val="24"/>
          <w:szCs w:val="24"/>
        </w:rPr>
      </w:pPr>
      <w:hyperlink w:anchor="_Toc234414078" w:history="1">
        <w:r w:rsidR="00073566" w:rsidRPr="00192BC5">
          <w:rPr>
            <w:rStyle w:val="af3"/>
          </w:rPr>
          <w:t>4.1.3.2</w:t>
        </w:r>
        <w:r w:rsidR="00073566">
          <w:rPr>
            <w:rFonts w:asciiTheme="minorHAnsi" w:eastAsiaTheme="minorEastAsia" w:hAnsiTheme="minorHAnsi" w:cstheme="minorBidi"/>
            <w:sz w:val="24"/>
            <w:szCs w:val="24"/>
          </w:rPr>
          <w:tab/>
        </w:r>
        <w:r w:rsidR="00073566" w:rsidRPr="00192BC5">
          <w:rPr>
            <w:rStyle w:val="af3"/>
          </w:rPr>
          <w:t>Требования к защите от ошибочных действий персонала Системы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_Toc234414078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30</w:t>
        </w:r>
        <w:r w:rsidR="00073566">
          <w:rPr>
            <w:webHidden/>
          </w:rPr>
          <w:fldChar w:fldCharType="end"/>
        </w:r>
      </w:hyperlink>
    </w:p>
    <w:p w14:paraId="2E9C727D" w14:textId="1ED77053" w:rsidR="00073566" w:rsidRDefault="00C0469B">
      <w:pPr>
        <w:pStyle w:val="34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hyperlink w:anchor="_Toc234414079" w:history="1">
        <w:r w:rsidR="00073566" w:rsidRPr="00192BC5">
          <w:rPr>
            <w:rStyle w:val="af3"/>
          </w:rPr>
          <w:t>4.1.4</w:t>
        </w:r>
        <w:r w:rsidR="00073566">
          <w:rPr>
            <w:rFonts w:asciiTheme="minorHAnsi" w:eastAsiaTheme="minorEastAsia" w:hAnsiTheme="minorHAnsi" w:cstheme="minorBidi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Требования к методическому обеспечению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_Toc234414079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30</w:t>
        </w:r>
        <w:r w:rsidR="00073566">
          <w:rPr>
            <w:webHidden/>
          </w:rPr>
          <w:fldChar w:fldCharType="end"/>
        </w:r>
      </w:hyperlink>
    </w:p>
    <w:p w14:paraId="42E0FB34" w14:textId="3456FD0A" w:rsidR="00073566" w:rsidRDefault="00C0469B">
      <w:pPr>
        <w:pStyle w:val="34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hyperlink w:anchor="_Toc234414080" w:history="1">
        <w:r w:rsidR="00073566" w:rsidRPr="00192BC5">
          <w:rPr>
            <w:rStyle w:val="af3"/>
          </w:rPr>
          <w:t>4.1.5</w:t>
        </w:r>
        <w:r w:rsidR="00073566">
          <w:rPr>
            <w:rFonts w:asciiTheme="minorHAnsi" w:eastAsiaTheme="minorEastAsia" w:hAnsiTheme="minorHAnsi" w:cstheme="minorBidi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Требования к телекоммуникационному обеспечению Системы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_Toc234414080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30</w:t>
        </w:r>
        <w:r w:rsidR="00073566">
          <w:rPr>
            <w:webHidden/>
          </w:rPr>
          <w:fldChar w:fldCharType="end"/>
        </w:r>
      </w:hyperlink>
    </w:p>
    <w:p w14:paraId="4C11D2E8" w14:textId="17C021D5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081" w:history="1">
        <w:r w:rsidR="00073566" w:rsidRPr="00192BC5">
          <w:rPr>
            <w:rStyle w:val="af3"/>
          </w:rPr>
          <w:t>4.2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Требования к оказанию услуг этапов 1, 2 «Техническое сопровождение»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_Toc234414081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31</w:t>
        </w:r>
        <w:r w:rsidR="00073566">
          <w:rPr>
            <w:webHidden/>
          </w:rPr>
          <w:fldChar w:fldCharType="end"/>
        </w:r>
      </w:hyperlink>
    </w:p>
    <w:p w14:paraId="62D4E007" w14:textId="6043142A" w:rsidR="00073566" w:rsidRDefault="00C0469B">
      <w:pPr>
        <w:pStyle w:val="34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hyperlink w:anchor="_Toc234414082" w:history="1">
        <w:r w:rsidR="00073566" w:rsidRPr="00192BC5">
          <w:rPr>
            <w:rStyle w:val="af3"/>
          </w:rPr>
          <w:t>4.2.1</w:t>
        </w:r>
        <w:r w:rsidR="00073566">
          <w:rPr>
            <w:rFonts w:asciiTheme="minorHAnsi" w:eastAsiaTheme="minorEastAsia" w:hAnsiTheme="minorHAnsi" w:cstheme="minorBidi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Требования к оказанию услуг информационного сопровождения Системы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_Toc234414082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31</w:t>
        </w:r>
        <w:r w:rsidR="00073566">
          <w:rPr>
            <w:webHidden/>
          </w:rPr>
          <w:fldChar w:fldCharType="end"/>
        </w:r>
      </w:hyperlink>
    </w:p>
    <w:p w14:paraId="1BA34CE7" w14:textId="13F6BB2C" w:rsidR="00073566" w:rsidRDefault="00C0469B">
      <w:pPr>
        <w:pStyle w:val="34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hyperlink w:anchor="_Toc234414083" w:history="1">
        <w:r w:rsidR="00073566" w:rsidRPr="00192BC5">
          <w:rPr>
            <w:rStyle w:val="af3"/>
          </w:rPr>
          <w:t>4.2.2</w:t>
        </w:r>
        <w:r w:rsidR="00073566">
          <w:rPr>
            <w:rFonts w:asciiTheme="minorHAnsi" w:eastAsiaTheme="minorEastAsia" w:hAnsiTheme="minorHAnsi" w:cstheme="minorBidi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Требования к оказанию услуг технической и информационно-консультационной поддержки пользователей Системы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_Toc234414083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31</w:t>
        </w:r>
        <w:r w:rsidR="00073566">
          <w:rPr>
            <w:webHidden/>
          </w:rPr>
          <w:fldChar w:fldCharType="end"/>
        </w:r>
      </w:hyperlink>
    </w:p>
    <w:p w14:paraId="62CA0405" w14:textId="560AECA1" w:rsidR="00073566" w:rsidRDefault="00C0469B">
      <w:pPr>
        <w:pStyle w:val="34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hyperlink w:anchor="_Toc234414084" w:history="1">
        <w:r w:rsidR="00073566" w:rsidRPr="00192BC5">
          <w:rPr>
            <w:rStyle w:val="af3"/>
          </w:rPr>
          <w:t>4.2.3</w:t>
        </w:r>
        <w:r w:rsidR="00073566">
          <w:rPr>
            <w:rFonts w:asciiTheme="minorHAnsi" w:eastAsiaTheme="minorEastAsia" w:hAnsiTheme="minorHAnsi" w:cstheme="minorBidi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Требования к оказанию услуг по техническому сопровождению Системы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_Toc234414084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32</w:t>
        </w:r>
        <w:r w:rsidR="00073566">
          <w:rPr>
            <w:webHidden/>
          </w:rPr>
          <w:fldChar w:fldCharType="end"/>
        </w:r>
      </w:hyperlink>
    </w:p>
    <w:p w14:paraId="7B09264E" w14:textId="5B3F135F" w:rsidR="00073566" w:rsidRDefault="00C0469B">
      <w:pPr>
        <w:pStyle w:val="42"/>
        <w:rPr>
          <w:rFonts w:asciiTheme="minorHAnsi" w:eastAsiaTheme="minorEastAsia" w:hAnsiTheme="minorHAnsi" w:cstheme="minorBidi"/>
          <w:sz w:val="24"/>
          <w:szCs w:val="24"/>
        </w:rPr>
      </w:pPr>
      <w:hyperlink w:anchor="_Toc234414085" w:history="1">
        <w:r w:rsidR="00073566" w:rsidRPr="00192BC5">
          <w:rPr>
            <w:rStyle w:val="af3"/>
          </w:rPr>
          <w:t>4.2.3.1</w:t>
        </w:r>
        <w:r w:rsidR="00073566">
          <w:rPr>
            <w:rFonts w:asciiTheme="minorHAnsi" w:eastAsiaTheme="minorEastAsia" w:hAnsiTheme="minorHAnsi" w:cstheme="minorBidi"/>
            <w:sz w:val="24"/>
            <w:szCs w:val="24"/>
          </w:rPr>
          <w:tab/>
        </w:r>
        <w:r w:rsidR="00073566" w:rsidRPr="00192BC5">
          <w:rPr>
            <w:rStyle w:val="af3"/>
          </w:rPr>
          <w:t>Обслуживание СПО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_Toc234414085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32</w:t>
        </w:r>
        <w:r w:rsidR="00073566">
          <w:rPr>
            <w:webHidden/>
          </w:rPr>
          <w:fldChar w:fldCharType="end"/>
        </w:r>
      </w:hyperlink>
    </w:p>
    <w:p w14:paraId="290F6D28" w14:textId="3CEC403D" w:rsidR="00073566" w:rsidRDefault="00C0469B">
      <w:pPr>
        <w:pStyle w:val="42"/>
        <w:rPr>
          <w:rFonts w:asciiTheme="minorHAnsi" w:eastAsiaTheme="minorEastAsia" w:hAnsiTheme="minorHAnsi" w:cstheme="minorBidi"/>
          <w:sz w:val="24"/>
          <w:szCs w:val="24"/>
        </w:rPr>
      </w:pPr>
      <w:hyperlink w:anchor="_Toc234414086" w:history="1">
        <w:r w:rsidR="00073566" w:rsidRPr="00192BC5">
          <w:rPr>
            <w:rStyle w:val="af3"/>
          </w:rPr>
          <w:t>4.2.3.2</w:t>
        </w:r>
        <w:r w:rsidR="00073566">
          <w:rPr>
            <w:rFonts w:asciiTheme="minorHAnsi" w:eastAsiaTheme="minorEastAsia" w:hAnsiTheme="minorHAnsi" w:cstheme="minorBidi"/>
            <w:sz w:val="24"/>
            <w:szCs w:val="24"/>
          </w:rPr>
          <w:tab/>
        </w:r>
        <w:r w:rsidR="00073566" w:rsidRPr="00192BC5">
          <w:rPr>
            <w:rStyle w:val="af3"/>
          </w:rPr>
          <w:t>Обслуживание ОПО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_Toc234414086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32</w:t>
        </w:r>
        <w:r w:rsidR="00073566">
          <w:rPr>
            <w:webHidden/>
          </w:rPr>
          <w:fldChar w:fldCharType="end"/>
        </w:r>
      </w:hyperlink>
    </w:p>
    <w:p w14:paraId="4FDB63E2" w14:textId="4471FCA7" w:rsidR="00073566" w:rsidRDefault="00C0469B">
      <w:pPr>
        <w:pStyle w:val="42"/>
        <w:rPr>
          <w:rFonts w:asciiTheme="minorHAnsi" w:eastAsiaTheme="minorEastAsia" w:hAnsiTheme="minorHAnsi" w:cstheme="minorBidi"/>
          <w:sz w:val="24"/>
          <w:szCs w:val="24"/>
        </w:rPr>
      </w:pPr>
      <w:hyperlink w:anchor="_Toc234414087" w:history="1">
        <w:r w:rsidR="00073566" w:rsidRPr="00192BC5">
          <w:rPr>
            <w:rStyle w:val="af3"/>
          </w:rPr>
          <w:t>4.2.3.3</w:t>
        </w:r>
        <w:r w:rsidR="00073566">
          <w:rPr>
            <w:rFonts w:asciiTheme="minorHAnsi" w:eastAsiaTheme="minorEastAsia" w:hAnsiTheme="minorHAnsi" w:cstheme="minorBidi"/>
            <w:sz w:val="24"/>
            <w:szCs w:val="24"/>
          </w:rPr>
          <w:tab/>
        </w:r>
        <w:r w:rsidR="00073566" w:rsidRPr="00192BC5">
          <w:rPr>
            <w:rStyle w:val="af3"/>
          </w:rPr>
          <w:t>Резервное копирование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_Toc234414087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33</w:t>
        </w:r>
        <w:r w:rsidR="00073566">
          <w:rPr>
            <w:webHidden/>
          </w:rPr>
          <w:fldChar w:fldCharType="end"/>
        </w:r>
      </w:hyperlink>
    </w:p>
    <w:p w14:paraId="2E93B277" w14:textId="7910FD8B" w:rsidR="00073566" w:rsidRDefault="00C0469B">
      <w:pPr>
        <w:pStyle w:val="42"/>
        <w:rPr>
          <w:rFonts w:asciiTheme="minorHAnsi" w:eastAsiaTheme="minorEastAsia" w:hAnsiTheme="minorHAnsi" w:cstheme="minorBidi"/>
          <w:sz w:val="24"/>
          <w:szCs w:val="24"/>
        </w:rPr>
      </w:pPr>
      <w:hyperlink w:anchor="_Toc234414088" w:history="1">
        <w:r w:rsidR="00073566" w:rsidRPr="00192BC5">
          <w:rPr>
            <w:rStyle w:val="af3"/>
          </w:rPr>
          <w:t>4.2.3.4</w:t>
        </w:r>
        <w:r w:rsidR="00073566">
          <w:rPr>
            <w:rFonts w:asciiTheme="minorHAnsi" w:eastAsiaTheme="minorEastAsia" w:hAnsiTheme="minorHAnsi" w:cstheme="minorBidi"/>
            <w:sz w:val="24"/>
            <w:szCs w:val="24"/>
          </w:rPr>
          <w:tab/>
        </w:r>
        <w:r w:rsidR="00073566" w:rsidRPr="00192BC5">
          <w:rPr>
            <w:rStyle w:val="af3"/>
          </w:rPr>
          <w:t>Мониторинг Системы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_Toc234414088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34</w:t>
        </w:r>
        <w:r w:rsidR="00073566">
          <w:rPr>
            <w:webHidden/>
          </w:rPr>
          <w:fldChar w:fldCharType="end"/>
        </w:r>
      </w:hyperlink>
    </w:p>
    <w:p w14:paraId="73323F24" w14:textId="085B7028" w:rsidR="00073566" w:rsidRDefault="00C0469B">
      <w:pPr>
        <w:pStyle w:val="42"/>
        <w:rPr>
          <w:rFonts w:asciiTheme="minorHAnsi" w:eastAsiaTheme="minorEastAsia" w:hAnsiTheme="minorHAnsi" w:cstheme="minorBidi"/>
          <w:sz w:val="24"/>
          <w:szCs w:val="24"/>
        </w:rPr>
      </w:pPr>
      <w:hyperlink w:anchor="_Toc234414089" w:history="1">
        <w:r w:rsidR="00073566" w:rsidRPr="00192BC5">
          <w:rPr>
            <w:rStyle w:val="af3"/>
          </w:rPr>
          <w:t>4.2.3.5</w:t>
        </w:r>
        <w:r w:rsidR="00073566">
          <w:rPr>
            <w:rFonts w:asciiTheme="minorHAnsi" w:eastAsiaTheme="minorEastAsia" w:hAnsiTheme="minorHAnsi" w:cstheme="minorBidi"/>
            <w:sz w:val="24"/>
            <w:szCs w:val="24"/>
          </w:rPr>
          <w:tab/>
        </w:r>
        <w:r w:rsidR="00073566" w:rsidRPr="00192BC5">
          <w:rPr>
            <w:rStyle w:val="af3"/>
          </w:rPr>
          <w:t>Регламентное обслуживание ОПО и СПО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_Toc234414089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35</w:t>
        </w:r>
        <w:r w:rsidR="00073566">
          <w:rPr>
            <w:webHidden/>
          </w:rPr>
          <w:fldChar w:fldCharType="end"/>
        </w:r>
      </w:hyperlink>
    </w:p>
    <w:p w14:paraId="69AD45F5" w14:textId="0FD6854B" w:rsidR="00073566" w:rsidRDefault="00C0469B">
      <w:pPr>
        <w:pStyle w:val="42"/>
        <w:rPr>
          <w:rFonts w:asciiTheme="minorHAnsi" w:eastAsiaTheme="minorEastAsia" w:hAnsiTheme="minorHAnsi" w:cstheme="minorBidi"/>
          <w:sz w:val="24"/>
          <w:szCs w:val="24"/>
        </w:rPr>
      </w:pPr>
      <w:hyperlink w:anchor="_Toc234414090" w:history="1">
        <w:r w:rsidR="00073566" w:rsidRPr="00192BC5">
          <w:rPr>
            <w:rStyle w:val="af3"/>
          </w:rPr>
          <w:t>4.2.3.6</w:t>
        </w:r>
        <w:r w:rsidR="00073566">
          <w:rPr>
            <w:rFonts w:asciiTheme="minorHAnsi" w:eastAsiaTheme="minorEastAsia" w:hAnsiTheme="minorHAnsi" w:cstheme="minorBidi"/>
            <w:sz w:val="24"/>
            <w:szCs w:val="24"/>
          </w:rPr>
          <w:tab/>
        </w:r>
        <w:r w:rsidR="00073566" w:rsidRPr="00192BC5">
          <w:rPr>
            <w:rStyle w:val="af3"/>
          </w:rPr>
          <w:t>Устранение инцидентов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_Toc234414090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35</w:t>
        </w:r>
        <w:r w:rsidR="00073566">
          <w:rPr>
            <w:webHidden/>
          </w:rPr>
          <w:fldChar w:fldCharType="end"/>
        </w:r>
      </w:hyperlink>
    </w:p>
    <w:p w14:paraId="3761A7D7" w14:textId="68F79396" w:rsidR="00073566" w:rsidRDefault="00C0469B">
      <w:pPr>
        <w:pStyle w:val="34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hyperlink w:anchor="_Toc234414091" w:history="1">
        <w:r w:rsidR="00073566" w:rsidRPr="00192BC5">
          <w:rPr>
            <w:rStyle w:val="af3"/>
          </w:rPr>
          <w:t>4.2.4</w:t>
        </w:r>
        <w:r w:rsidR="00073566">
          <w:rPr>
            <w:rFonts w:asciiTheme="minorHAnsi" w:eastAsiaTheme="minorEastAsia" w:hAnsiTheme="minorHAnsi" w:cstheme="minorBidi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Требования к защите информации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_Toc234414091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36</w:t>
        </w:r>
        <w:r w:rsidR="00073566">
          <w:rPr>
            <w:webHidden/>
          </w:rPr>
          <w:fldChar w:fldCharType="end"/>
        </w:r>
      </w:hyperlink>
    </w:p>
    <w:p w14:paraId="3870A2CC" w14:textId="1CF3E442" w:rsidR="00073566" w:rsidRDefault="00C0469B">
      <w:pPr>
        <w:pStyle w:val="16"/>
        <w:rPr>
          <w:rFonts w:asciiTheme="minorHAnsi" w:eastAsiaTheme="minorEastAsia" w:hAnsiTheme="minorHAnsi" w:cstheme="minorBidi"/>
          <w:b w:val="0"/>
          <w:caps w:val="0"/>
          <w:sz w:val="24"/>
          <w:szCs w:val="24"/>
          <w:lang w:eastAsia="ru-RU"/>
        </w:rPr>
      </w:pPr>
      <w:hyperlink w:anchor="_Toc234414092" w:history="1">
        <w:r w:rsidR="00073566" w:rsidRPr="00192BC5">
          <w:rPr>
            <w:rStyle w:val="af3"/>
          </w:rPr>
          <w:t>5</w:t>
        </w:r>
        <w:r w:rsidR="00073566">
          <w:rPr>
            <w:rFonts w:asciiTheme="minorHAnsi" w:eastAsiaTheme="minorEastAsia" w:hAnsiTheme="minorHAnsi" w:cstheme="minorBidi"/>
            <w:b w:val="0"/>
            <w:caps w:val="0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Требования к документации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_Toc234414092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38</w:t>
        </w:r>
        <w:r w:rsidR="00073566">
          <w:rPr>
            <w:webHidden/>
          </w:rPr>
          <w:fldChar w:fldCharType="end"/>
        </w:r>
      </w:hyperlink>
    </w:p>
    <w:p w14:paraId="54222EB8" w14:textId="45108BC5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093" w:history="1">
        <w:r w:rsidR="00073566" w:rsidRPr="00192BC5">
          <w:rPr>
            <w:rStyle w:val="af3"/>
          </w:rPr>
          <w:t>5.1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Требования к документу «Регламент резервного копирования и восстановления данных после сбоев»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_Toc234414093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39</w:t>
        </w:r>
        <w:r w:rsidR="00073566">
          <w:rPr>
            <w:webHidden/>
          </w:rPr>
          <w:fldChar w:fldCharType="end"/>
        </w:r>
      </w:hyperlink>
    </w:p>
    <w:p w14:paraId="3E67350A" w14:textId="5F79A3E7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094" w:history="1">
        <w:r w:rsidR="00073566" w:rsidRPr="00192BC5">
          <w:rPr>
            <w:rStyle w:val="af3"/>
          </w:rPr>
          <w:t>5.2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Требования к документу «План мониторинга доступности Системы»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_Toc234414094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39</w:t>
        </w:r>
        <w:r w:rsidR="00073566">
          <w:rPr>
            <w:webHidden/>
          </w:rPr>
          <w:fldChar w:fldCharType="end"/>
        </w:r>
      </w:hyperlink>
    </w:p>
    <w:p w14:paraId="186AA590" w14:textId="7E5EB274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095" w:history="1">
        <w:r w:rsidR="00073566" w:rsidRPr="00192BC5">
          <w:rPr>
            <w:rStyle w:val="af3"/>
          </w:rPr>
          <w:t>5.3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Требования к документу «Регламент эксплуатации и технического обслуживания Системы»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_Toc234414095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40</w:t>
        </w:r>
        <w:r w:rsidR="00073566">
          <w:rPr>
            <w:webHidden/>
          </w:rPr>
          <w:fldChar w:fldCharType="end"/>
        </w:r>
      </w:hyperlink>
    </w:p>
    <w:p w14:paraId="4E5E527D" w14:textId="216EF1DE" w:rsidR="00073566" w:rsidRDefault="00C0469B">
      <w:pPr>
        <w:pStyle w:val="16"/>
        <w:rPr>
          <w:rFonts w:asciiTheme="minorHAnsi" w:eastAsiaTheme="minorEastAsia" w:hAnsiTheme="minorHAnsi" w:cstheme="minorBidi"/>
          <w:b w:val="0"/>
          <w:caps w:val="0"/>
          <w:sz w:val="24"/>
          <w:szCs w:val="24"/>
          <w:lang w:eastAsia="ru-RU"/>
        </w:rPr>
      </w:pPr>
      <w:hyperlink w:anchor="_Toc234414096" w:history="1">
        <w:r w:rsidR="00073566" w:rsidRPr="00192BC5">
          <w:rPr>
            <w:rStyle w:val="af3"/>
          </w:rPr>
          <w:t>6</w:t>
        </w:r>
        <w:r w:rsidR="00073566">
          <w:rPr>
            <w:rFonts w:asciiTheme="minorHAnsi" w:eastAsiaTheme="minorEastAsia" w:hAnsiTheme="minorHAnsi" w:cstheme="minorBidi"/>
            <w:b w:val="0"/>
            <w:caps w:val="0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Порядок контроля и приемки УСЛУГ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_Toc234414096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40</w:t>
        </w:r>
        <w:r w:rsidR="00073566">
          <w:rPr>
            <w:webHidden/>
          </w:rPr>
          <w:fldChar w:fldCharType="end"/>
        </w:r>
      </w:hyperlink>
    </w:p>
    <w:p w14:paraId="138F62B3" w14:textId="6850AAB4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097" w:history="1">
        <w:r w:rsidR="00073566" w:rsidRPr="00192BC5">
          <w:rPr>
            <w:rStyle w:val="af3"/>
          </w:rPr>
          <w:t>6.1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Требования к приемке услуг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_Toc234414097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40</w:t>
        </w:r>
        <w:r w:rsidR="00073566">
          <w:rPr>
            <w:webHidden/>
          </w:rPr>
          <w:fldChar w:fldCharType="end"/>
        </w:r>
      </w:hyperlink>
    </w:p>
    <w:p w14:paraId="7ECA25F8" w14:textId="330D3FBB" w:rsidR="00073566" w:rsidRDefault="00C0469B">
      <w:pPr>
        <w:pStyle w:val="16"/>
        <w:rPr>
          <w:rFonts w:asciiTheme="minorHAnsi" w:eastAsiaTheme="minorEastAsia" w:hAnsiTheme="minorHAnsi" w:cstheme="minorBidi"/>
          <w:b w:val="0"/>
          <w:caps w:val="0"/>
          <w:sz w:val="24"/>
          <w:szCs w:val="24"/>
          <w:lang w:eastAsia="ru-RU"/>
        </w:rPr>
      </w:pPr>
      <w:hyperlink w:anchor="_Toc234414098" w:history="1">
        <w:r w:rsidR="00073566" w:rsidRPr="00192BC5">
          <w:rPr>
            <w:rStyle w:val="af3"/>
          </w:rPr>
          <w:t>Приложение А. Соглашение об уровне технического сопровождения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_Toc234414098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41</w:t>
        </w:r>
        <w:r w:rsidR="00073566">
          <w:rPr>
            <w:webHidden/>
          </w:rPr>
          <w:fldChar w:fldCharType="end"/>
        </w:r>
      </w:hyperlink>
    </w:p>
    <w:p w14:paraId="2C1F9D19" w14:textId="27F8149B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099" w:history="1">
        <w:r w:rsidR="00073566" w:rsidRPr="00192BC5">
          <w:rPr>
            <w:rStyle w:val="af3"/>
          </w:rPr>
          <w:t>А.1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Термины и сокращения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_Toc234414099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41</w:t>
        </w:r>
        <w:r w:rsidR="00073566">
          <w:rPr>
            <w:webHidden/>
          </w:rPr>
          <w:fldChar w:fldCharType="end"/>
        </w:r>
      </w:hyperlink>
    </w:p>
    <w:p w14:paraId="53DA8140" w14:textId="3B11EFE8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100" w:history="1">
        <w:r w:rsidR="00073566" w:rsidRPr="00192BC5">
          <w:rPr>
            <w:rStyle w:val="af3"/>
          </w:rPr>
          <w:t>А.2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Общие сведения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_Toc234414100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43</w:t>
        </w:r>
        <w:r w:rsidR="00073566">
          <w:rPr>
            <w:webHidden/>
          </w:rPr>
          <w:fldChar w:fldCharType="end"/>
        </w:r>
      </w:hyperlink>
    </w:p>
    <w:p w14:paraId="009D64CC" w14:textId="62A3784E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101" w:history="1">
        <w:r w:rsidR="00073566" w:rsidRPr="00192BC5">
          <w:rPr>
            <w:rStyle w:val="af3"/>
          </w:rPr>
          <w:t>А.3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Функции СТП и режим доступности функций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_Toc234414101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43</w:t>
        </w:r>
        <w:r w:rsidR="00073566">
          <w:rPr>
            <w:webHidden/>
          </w:rPr>
          <w:fldChar w:fldCharType="end"/>
        </w:r>
      </w:hyperlink>
    </w:p>
    <w:p w14:paraId="313092D8" w14:textId="0EB8CE52" w:rsidR="00073566" w:rsidRDefault="00C0469B">
      <w:pPr>
        <w:pStyle w:val="34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hyperlink w:anchor="_Toc234414102" w:history="1">
        <w:r w:rsidR="00073566" w:rsidRPr="00192BC5">
          <w:rPr>
            <w:rStyle w:val="af3"/>
          </w:rPr>
          <w:t>А.3.1.</w:t>
        </w:r>
        <w:r w:rsidR="00073566">
          <w:rPr>
            <w:rFonts w:asciiTheme="minorHAnsi" w:eastAsiaTheme="minorEastAsia" w:hAnsiTheme="minorHAnsi" w:cstheme="minorBidi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Функции СТП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_Toc234414102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43</w:t>
        </w:r>
        <w:r w:rsidR="00073566">
          <w:rPr>
            <w:webHidden/>
          </w:rPr>
          <w:fldChar w:fldCharType="end"/>
        </w:r>
      </w:hyperlink>
    </w:p>
    <w:p w14:paraId="2F7E2CCE" w14:textId="5CE42A30" w:rsidR="00073566" w:rsidRDefault="00C0469B">
      <w:pPr>
        <w:pStyle w:val="34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hyperlink w:anchor="_Toc234414103" w:history="1">
        <w:r w:rsidR="00073566" w:rsidRPr="00192BC5">
          <w:rPr>
            <w:rStyle w:val="af3"/>
          </w:rPr>
          <w:t>А.3.2.</w:t>
        </w:r>
        <w:r w:rsidR="00073566">
          <w:rPr>
            <w:rFonts w:asciiTheme="minorHAnsi" w:eastAsiaTheme="minorEastAsia" w:hAnsiTheme="minorHAnsi" w:cstheme="minorBidi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Режим доступности функций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_Toc234414103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44</w:t>
        </w:r>
        <w:r w:rsidR="00073566">
          <w:rPr>
            <w:webHidden/>
          </w:rPr>
          <w:fldChar w:fldCharType="end"/>
        </w:r>
      </w:hyperlink>
    </w:p>
    <w:p w14:paraId="1689B2FE" w14:textId="2101F7A7" w:rsidR="00073566" w:rsidRDefault="00C0469B">
      <w:pPr>
        <w:pStyle w:val="34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hyperlink w:anchor="_Toc234414104" w:history="1">
        <w:r w:rsidR="00073566" w:rsidRPr="00192BC5">
          <w:rPr>
            <w:rStyle w:val="af3"/>
          </w:rPr>
          <w:t>А.3.3.</w:t>
        </w:r>
        <w:r w:rsidR="00073566">
          <w:rPr>
            <w:rFonts w:asciiTheme="minorHAnsi" w:eastAsiaTheme="minorEastAsia" w:hAnsiTheme="minorHAnsi" w:cstheme="minorBidi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Способы поступления обращений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_Toc234414104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45</w:t>
        </w:r>
        <w:r w:rsidR="00073566">
          <w:rPr>
            <w:webHidden/>
          </w:rPr>
          <w:fldChar w:fldCharType="end"/>
        </w:r>
      </w:hyperlink>
    </w:p>
    <w:p w14:paraId="3BA4756E" w14:textId="77B78025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105" w:history="1">
        <w:r w:rsidR="00073566" w:rsidRPr="00192BC5">
          <w:rPr>
            <w:rStyle w:val="af3"/>
          </w:rPr>
          <w:t>А.4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Порядок обработки обращений, поступающих в СТП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_Toc234414105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45</w:t>
        </w:r>
        <w:r w:rsidR="00073566">
          <w:rPr>
            <w:webHidden/>
          </w:rPr>
          <w:fldChar w:fldCharType="end"/>
        </w:r>
      </w:hyperlink>
    </w:p>
    <w:p w14:paraId="2F39D32B" w14:textId="5415790E" w:rsidR="00073566" w:rsidRDefault="00C0469B">
      <w:pPr>
        <w:pStyle w:val="34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hyperlink w:anchor="_Toc234414106" w:history="1">
        <w:r w:rsidR="00073566" w:rsidRPr="00192BC5">
          <w:rPr>
            <w:rStyle w:val="af3"/>
          </w:rPr>
          <w:t>А.4.1.</w:t>
        </w:r>
        <w:r w:rsidR="00073566">
          <w:rPr>
            <w:rFonts w:asciiTheme="minorHAnsi" w:eastAsiaTheme="minorEastAsia" w:hAnsiTheme="minorHAnsi" w:cstheme="minorBidi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Правила работы с обращениями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_Toc234414106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45</w:t>
        </w:r>
        <w:r w:rsidR="00073566">
          <w:rPr>
            <w:webHidden/>
          </w:rPr>
          <w:fldChar w:fldCharType="end"/>
        </w:r>
      </w:hyperlink>
    </w:p>
    <w:p w14:paraId="5866DE74" w14:textId="39D8B9E4" w:rsidR="00073566" w:rsidRDefault="00C0469B">
      <w:pPr>
        <w:pStyle w:val="34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hyperlink w:anchor="_Toc234414107" w:history="1">
        <w:r w:rsidR="00073566" w:rsidRPr="00192BC5">
          <w:rPr>
            <w:rStyle w:val="af3"/>
          </w:rPr>
          <w:t>А.4.2.</w:t>
        </w:r>
        <w:r w:rsidR="00073566">
          <w:rPr>
            <w:rFonts w:asciiTheme="minorHAnsi" w:eastAsiaTheme="minorEastAsia" w:hAnsiTheme="minorHAnsi" w:cstheme="minorBidi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 xml:space="preserve">Приоритеты обработки </w:t>
        </w:r>
        <w:r w:rsidR="00073566" w:rsidRPr="00192BC5">
          <w:rPr>
            <w:rStyle w:val="af3"/>
            <w:lang w:val="en-US"/>
          </w:rPr>
          <w:t xml:space="preserve">IT- </w:t>
        </w:r>
        <w:r w:rsidR="00073566" w:rsidRPr="00192BC5">
          <w:rPr>
            <w:rStyle w:val="af3"/>
          </w:rPr>
          <w:t>Инцидентов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_Toc234414107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49</w:t>
        </w:r>
        <w:r w:rsidR="00073566">
          <w:rPr>
            <w:webHidden/>
          </w:rPr>
          <w:fldChar w:fldCharType="end"/>
        </w:r>
      </w:hyperlink>
    </w:p>
    <w:p w14:paraId="7D70ED11" w14:textId="23B4D217" w:rsidR="00073566" w:rsidRDefault="00C0469B">
      <w:pPr>
        <w:pStyle w:val="34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hyperlink w:anchor="_Toc234414108" w:history="1">
        <w:r w:rsidR="00073566" w:rsidRPr="00192BC5">
          <w:rPr>
            <w:rStyle w:val="af3"/>
          </w:rPr>
          <w:t>А.4.3.</w:t>
        </w:r>
        <w:r w:rsidR="00073566">
          <w:rPr>
            <w:rFonts w:asciiTheme="minorHAnsi" w:eastAsiaTheme="minorEastAsia" w:hAnsiTheme="minorHAnsi" w:cstheme="minorBidi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Приоритеты обработки обращений от Пользователей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_Toc234414108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49</w:t>
        </w:r>
        <w:r w:rsidR="00073566">
          <w:rPr>
            <w:webHidden/>
          </w:rPr>
          <w:fldChar w:fldCharType="end"/>
        </w:r>
      </w:hyperlink>
    </w:p>
    <w:p w14:paraId="704398B6" w14:textId="2DC7D902" w:rsidR="00073566" w:rsidRDefault="00C0469B">
      <w:pPr>
        <w:pStyle w:val="34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hyperlink w:anchor="_Toc234414109" w:history="1">
        <w:r w:rsidR="00073566" w:rsidRPr="00192BC5">
          <w:rPr>
            <w:rStyle w:val="af3"/>
          </w:rPr>
          <w:t>А.4.4.</w:t>
        </w:r>
        <w:r w:rsidR="00073566">
          <w:rPr>
            <w:rFonts w:asciiTheme="minorHAnsi" w:eastAsiaTheme="minorEastAsia" w:hAnsiTheme="minorHAnsi" w:cstheme="minorBidi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 xml:space="preserve">Ответственность за устранение </w:t>
        </w:r>
        <w:r w:rsidR="00073566" w:rsidRPr="00192BC5">
          <w:rPr>
            <w:rStyle w:val="af3"/>
            <w:lang w:val="en-US"/>
          </w:rPr>
          <w:t>IT</w:t>
        </w:r>
        <w:r w:rsidR="00073566" w:rsidRPr="00192BC5">
          <w:rPr>
            <w:rStyle w:val="af3"/>
          </w:rPr>
          <w:t>-инцидентов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_Toc234414109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50</w:t>
        </w:r>
        <w:r w:rsidR="00073566">
          <w:rPr>
            <w:webHidden/>
          </w:rPr>
          <w:fldChar w:fldCharType="end"/>
        </w:r>
      </w:hyperlink>
    </w:p>
    <w:p w14:paraId="6C4681EA" w14:textId="2A1B328A" w:rsidR="00073566" w:rsidRDefault="00C0469B">
      <w:pPr>
        <w:pStyle w:val="34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hyperlink w:anchor="_Toc234414110" w:history="1">
        <w:r w:rsidR="00073566" w:rsidRPr="00192BC5">
          <w:rPr>
            <w:rStyle w:val="af3"/>
          </w:rPr>
          <w:t>А.4.5.</w:t>
        </w:r>
        <w:r w:rsidR="00073566">
          <w:rPr>
            <w:rFonts w:asciiTheme="minorHAnsi" w:eastAsiaTheme="minorEastAsia" w:hAnsiTheme="minorHAnsi" w:cstheme="minorBidi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Контрольные сроки решения (выполнения) обращений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_Toc234414110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51</w:t>
        </w:r>
        <w:r w:rsidR="00073566">
          <w:rPr>
            <w:webHidden/>
          </w:rPr>
          <w:fldChar w:fldCharType="end"/>
        </w:r>
      </w:hyperlink>
    </w:p>
    <w:p w14:paraId="67F2DB53" w14:textId="2C6A5C03" w:rsidR="00073566" w:rsidRDefault="00C0469B">
      <w:pPr>
        <w:pStyle w:val="34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hyperlink w:anchor="_Toc234414111" w:history="1">
        <w:r w:rsidR="00073566" w:rsidRPr="00192BC5">
          <w:rPr>
            <w:rStyle w:val="af3"/>
          </w:rPr>
          <w:t>А.4.6.</w:t>
        </w:r>
        <w:r w:rsidR="00073566">
          <w:rPr>
            <w:rFonts w:asciiTheme="minorHAnsi" w:eastAsiaTheme="minorEastAsia" w:hAnsiTheme="minorHAnsi" w:cstheme="minorBidi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Статусы обработки Обращений в СУТП Заказчика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_Toc234414111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56</w:t>
        </w:r>
        <w:r w:rsidR="00073566">
          <w:rPr>
            <w:webHidden/>
          </w:rPr>
          <w:fldChar w:fldCharType="end"/>
        </w:r>
      </w:hyperlink>
    </w:p>
    <w:p w14:paraId="6AD4FFF4" w14:textId="60550F8B" w:rsidR="00073566" w:rsidRDefault="00C0469B">
      <w:pPr>
        <w:pStyle w:val="34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hyperlink w:anchor="_Toc234414112" w:history="1">
        <w:r w:rsidR="00073566" w:rsidRPr="00192BC5">
          <w:rPr>
            <w:rStyle w:val="af3"/>
          </w:rPr>
          <w:t>А.4.7.</w:t>
        </w:r>
        <w:r w:rsidR="00073566">
          <w:rPr>
            <w:rFonts w:asciiTheme="minorHAnsi" w:eastAsiaTheme="minorEastAsia" w:hAnsiTheme="minorHAnsi" w:cstheme="minorBidi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Форма регистрации обращений в СУТП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_Toc234414112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56</w:t>
        </w:r>
        <w:r w:rsidR="00073566">
          <w:rPr>
            <w:webHidden/>
          </w:rPr>
          <w:fldChar w:fldCharType="end"/>
        </w:r>
      </w:hyperlink>
    </w:p>
    <w:p w14:paraId="086C16B3" w14:textId="266D6A2F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113" w:history="1">
        <w:r w:rsidR="00073566" w:rsidRPr="00192BC5">
          <w:rPr>
            <w:rStyle w:val="af3"/>
          </w:rPr>
          <w:t>А.5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Порядок модерации поступающих в Систему сообщений (модерации)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_Toc234414113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57</w:t>
        </w:r>
        <w:r w:rsidR="00073566">
          <w:rPr>
            <w:webHidden/>
          </w:rPr>
          <w:fldChar w:fldCharType="end"/>
        </w:r>
      </w:hyperlink>
    </w:p>
    <w:p w14:paraId="35AF8999" w14:textId="4390DABD" w:rsidR="00073566" w:rsidRDefault="00C0469B">
      <w:pPr>
        <w:pStyle w:val="34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hyperlink w:anchor="_Toc234414114" w:history="1">
        <w:r w:rsidR="00073566" w:rsidRPr="00192BC5">
          <w:rPr>
            <w:rStyle w:val="af3"/>
          </w:rPr>
          <w:t>А.5.1.</w:t>
        </w:r>
        <w:r w:rsidR="00073566">
          <w:rPr>
            <w:rFonts w:asciiTheme="minorHAnsi" w:eastAsiaTheme="minorEastAsia" w:hAnsiTheme="minorHAnsi" w:cstheme="minorBidi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Порядок обработки поступающих в Систему сообщений (модерация)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_Toc234414114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57</w:t>
        </w:r>
        <w:r w:rsidR="00073566">
          <w:rPr>
            <w:webHidden/>
          </w:rPr>
          <w:fldChar w:fldCharType="end"/>
        </w:r>
      </w:hyperlink>
    </w:p>
    <w:p w14:paraId="2A3E91BE" w14:textId="28678FBF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115" w:history="1">
        <w:r w:rsidR="00073566" w:rsidRPr="00192BC5">
          <w:rPr>
            <w:rStyle w:val="af3"/>
          </w:rPr>
          <w:t>А.6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Порядок выполнения регулярных услуг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_Toc234414115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57</w:t>
        </w:r>
        <w:r w:rsidR="00073566">
          <w:rPr>
            <w:webHidden/>
          </w:rPr>
          <w:fldChar w:fldCharType="end"/>
        </w:r>
      </w:hyperlink>
    </w:p>
    <w:p w14:paraId="3D69F3B9" w14:textId="15B36116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116" w:history="1">
        <w:r w:rsidR="00073566" w:rsidRPr="00192BC5">
          <w:rPr>
            <w:rStyle w:val="af3"/>
          </w:rPr>
          <w:t>А.7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Режим работы и параметры производительности СПО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_Toc234414116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59</w:t>
        </w:r>
        <w:r w:rsidR="00073566">
          <w:rPr>
            <w:webHidden/>
          </w:rPr>
          <w:fldChar w:fldCharType="end"/>
        </w:r>
      </w:hyperlink>
    </w:p>
    <w:p w14:paraId="24B7E7E9" w14:textId="20F4091C" w:rsidR="00073566" w:rsidRDefault="00C0469B">
      <w:pPr>
        <w:pStyle w:val="34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hyperlink w:anchor="_Toc234414117" w:history="1">
        <w:r w:rsidR="00073566" w:rsidRPr="00192BC5">
          <w:rPr>
            <w:rStyle w:val="af3"/>
          </w:rPr>
          <w:t>А.7.1.</w:t>
        </w:r>
        <w:r w:rsidR="00073566">
          <w:rPr>
            <w:rFonts w:asciiTheme="minorHAnsi" w:eastAsiaTheme="minorEastAsia" w:hAnsiTheme="minorHAnsi" w:cstheme="minorBidi"/>
            <w:sz w:val="24"/>
            <w:szCs w:val="24"/>
            <w:lang w:eastAsia="ru-RU"/>
          </w:rPr>
          <w:tab/>
        </w:r>
        <w:r w:rsidR="00073566" w:rsidRPr="00192BC5">
          <w:rPr>
            <w:rStyle w:val="af3"/>
          </w:rPr>
          <w:t>Режим работы СПО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_Toc234414117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59</w:t>
        </w:r>
        <w:r w:rsidR="00073566">
          <w:rPr>
            <w:webHidden/>
          </w:rPr>
          <w:fldChar w:fldCharType="end"/>
        </w:r>
      </w:hyperlink>
    </w:p>
    <w:p w14:paraId="3E48981B" w14:textId="594A8CBE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118" w:history="1">
        <w:r w:rsidR="00073566" w:rsidRPr="00192BC5">
          <w:rPr>
            <w:rStyle w:val="af3"/>
          </w:rPr>
          <w:t>А.8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Методика оценки качества технического сопровождения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_Toc234414118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60</w:t>
        </w:r>
        <w:r w:rsidR="00073566">
          <w:rPr>
            <w:webHidden/>
          </w:rPr>
          <w:fldChar w:fldCharType="end"/>
        </w:r>
      </w:hyperlink>
    </w:p>
    <w:p w14:paraId="02002213" w14:textId="6F8E85D4" w:rsidR="00073566" w:rsidRDefault="00C0469B">
      <w:pPr>
        <w:pStyle w:val="16"/>
        <w:rPr>
          <w:rFonts w:asciiTheme="minorHAnsi" w:eastAsiaTheme="minorEastAsia" w:hAnsiTheme="minorHAnsi" w:cstheme="minorBidi"/>
          <w:b w:val="0"/>
          <w:caps w:val="0"/>
          <w:sz w:val="24"/>
          <w:szCs w:val="24"/>
          <w:lang w:eastAsia="ru-RU"/>
        </w:rPr>
      </w:pPr>
      <w:hyperlink w:anchor="_Toc234414119" w:history="1">
        <w:r w:rsidR="00073566" w:rsidRPr="00192BC5">
          <w:rPr>
            <w:rStyle w:val="af3"/>
          </w:rPr>
          <w:t>Приложение Б. Отчетные формы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_Toc234414119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63</w:t>
        </w:r>
        <w:r w:rsidR="00073566">
          <w:rPr>
            <w:webHidden/>
          </w:rPr>
          <w:fldChar w:fldCharType="end"/>
        </w:r>
      </w:hyperlink>
    </w:p>
    <w:p w14:paraId="5A27D358" w14:textId="5D84A261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120" w:history="1">
        <w:r w:rsidR="00073566" w:rsidRPr="00192BC5">
          <w:rPr>
            <w:rStyle w:val="af3"/>
          </w:rPr>
          <w:t>Б.1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Форма Информации о СТП Исполнителя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_Toc234414120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63</w:t>
        </w:r>
        <w:r w:rsidR="00073566">
          <w:rPr>
            <w:webHidden/>
          </w:rPr>
          <w:fldChar w:fldCharType="end"/>
        </w:r>
      </w:hyperlink>
    </w:p>
    <w:p w14:paraId="44E3C9C3" w14:textId="70A87518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121" w:history="1">
        <w:r w:rsidR="00073566" w:rsidRPr="00192BC5">
          <w:rPr>
            <w:rStyle w:val="af3"/>
          </w:rPr>
          <w:t>Б.2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Форма Журнала обращений в СТП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_Toc234414121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64</w:t>
        </w:r>
        <w:r w:rsidR="00073566">
          <w:rPr>
            <w:webHidden/>
          </w:rPr>
          <w:fldChar w:fldCharType="end"/>
        </w:r>
      </w:hyperlink>
    </w:p>
    <w:p w14:paraId="71C012CE" w14:textId="571C14B5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122" w:history="1">
        <w:r w:rsidR="00073566" w:rsidRPr="00192BC5">
          <w:rPr>
            <w:rStyle w:val="af3"/>
          </w:rPr>
          <w:t>Б.3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Форма Журнала обслуживания ПО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_Toc234414122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65</w:t>
        </w:r>
        <w:r w:rsidR="00073566">
          <w:rPr>
            <w:webHidden/>
          </w:rPr>
          <w:fldChar w:fldCharType="end"/>
        </w:r>
      </w:hyperlink>
    </w:p>
    <w:p w14:paraId="709E6849" w14:textId="5A988B6C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123" w:history="1">
        <w:r w:rsidR="00073566" w:rsidRPr="00192BC5">
          <w:rPr>
            <w:rStyle w:val="af3"/>
          </w:rPr>
          <w:t>Б.4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Форма Отчета о недоступности СПО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_Toc234414123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65</w:t>
        </w:r>
        <w:r w:rsidR="00073566">
          <w:rPr>
            <w:webHidden/>
          </w:rPr>
          <w:fldChar w:fldCharType="end"/>
        </w:r>
      </w:hyperlink>
    </w:p>
    <w:p w14:paraId="0813B7AD" w14:textId="39CE557B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124" w:history="1">
        <w:r w:rsidR="00073566" w:rsidRPr="00192BC5">
          <w:rPr>
            <w:rStyle w:val="af3"/>
          </w:rPr>
          <w:t>Б.5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Форма Отчета о качестве оказанных услуг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_Toc234414124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66</w:t>
        </w:r>
        <w:r w:rsidR="00073566">
          <w:rPr>
            <w:webHidden/>
          </w:rPr>
          <w:fldChar w:fldCharType="end"/>
        </w:r>
      </w:hyperlink>
    </w:p>
    <w:p w14:paraId="777A24C3" w14:textId="698816DF" w:rsidR="00073566" w:rsidRDefault="00C0469B">
      <w:pPr>
        <w:pStyle w:val="25"/>
        <w:rPr>
          <w:rFonts w:asciiTheme="minorHAnsi" w:eastAsiaTheme="minorEastAsia" w:hAnsiTheme="minorHAnsi" w:cstheme="minorBidi"/>
          <w:szCs w:val="24"/>
          <w:lang w:eastAsia="ru-RU"/>
        </w:rPr>
      </w:pPr>
      <w:hyperlink w:anchor="_Toc234414125" w:history="1">
        <w:r w:rsidR="00073566" w:rsidRPr="00192BC5">
          <w:rPr>
            <w:rStyle w:val="af3"/>
          </w:rPr>
          <w:t>Б.6</w:t>
        </w:r>
        <w:r w:rsidR="00073566">
          <w:rPr>
            <w:rFonts w:asciiTheme="minorHAnsi" w:eastAsiaTheme="minorEastAsia" w:hAnsiTheme="minorHAnsi" w:cstheme="minorBidi"/>
            <w:szCs w:val="24"/>
            <w:lang w:eastAsia="ru-RU"/>
          </w:rPr>
          <w:tab/>
        </w:r>
        <w:r w:rsidR="00073566" w:rsidRPr="00192BC5">
          <w:rPr>
            <w:rStyle w:val="af3"/>
          </w:rPr>
          <w:t>Форма Отчета о проведении услуг по информационно-техническому сопровождению</w:t>
        </w:r>
        <w:r w:rsidR="00073566">
          <w:rPr>
            <w:webHidden/>
          </w:rPr>
          <w:tab/>
        </w:r>
        <w:r w:rsidR="00073566">
          <w:rPr>
            <w:webHidden/>
          </w:rPr>
          <w:fldChar w:fldCharType="begin"/>
        </w:r>
        <w:r w:rsidR="00073566">
          <w:rPr>
            <w:webHidden/>
          </w:rPr>
          <w:instrText xml:space="preserve"> PAGEREF _Toc234414125 \h </w:instrText>
        </w:r>
        <w:r w:rsidR="00073566">
          <w:rPr>
            <w:webHidden/>
          </w:rPr>
        </w:r>
        <w:r w:rsidR="00073566">
          <w:rPr>
            <w:webHidden/>
          </w:rPr>
          <w:fldChar w:fldCharType="separate"/>
        </w:r>
        <w:r w:rsidR="00073566">
          <w:rPr>
            <w:webHidden/>
          </w:rPr>
          <w:t>68</w:t>
        </w:r>
        <w:r w:rsidR="00073566">
          <w:rPr>
            <w:webHidden/>
          </w:rPr>
          <w:fldChar w:fldCharType="end"/>
        </w:r>
      </w:hyperlink>
    </w:p>
    <w:p w14:paraId="58921B7A" w14:textId="23E14088" w:rsidR="0011303E" w:rsidRPr="00AC5E86" w:rsidRDefault="0011303E" w:rsidP="00A61B23">
      <w:pPr>
        <w:tabs>
          <w:tab w:val="right" w:leader="dot" w:pos="8222"/>
        </w:tabs>
        <w:sectPr w:rsidR="0011303E" w:rsidRPr="00AC5E86" w:rsidSect="00C73530">
          <w:headerReference w:type="even" r:id="rId13"/>
          <w:headerReference w:type="default" r:id="rId14"/>
          <w:footerReference w:type="first" r:id="rId15"/>
          <w:footnotePr>
            <w:numRestart w:val="eachSect"/>
          </w:footnotePr>
          <w:pgSz w:w="11906" w:h="16838" w:code="9"/>
          <w:pgMar w:top="1134" w:right="1134" w:bottom="1134" w:left="1134" w:header="425" w:footer="567" w:gutter="567"/>
          <w:pgNumType w:start="2"/>
          <w:cols w:space="708"/>
          <w:docGrid w:linePitch="360"/>
        </w:sectPr>
      </w:pPr>
      <w:r w:rsidRPr="00AC5E86">
        <w:fldChar w:fldCharType="end"/>
      </w:r>
    </w:p>
    <w:p w14:paraId="7834F235" w14:textId="77777777" w:rsidR="0011303E" w:rsidRPr="00AC5E86" w:rsidRDefault="0011303E" w:rsidP="00B02539">
      <w:pPr>
        <w:pStyle w:val="11"/>
      </w:pPr>
      <w:bookmarkStart w:id="0" w:name="_Toc234414048"/>
      <w:r w:rsidRPr="00AC5E86">
        <w:lastRenderedPageBreak/>
        <w:t>Общие сведения</w:t>
      </w:r>
      <w:bookmarkEnd w:id="0"/>
    </w:p>
    <w:p w14:paraId="223CC1C2" w14:textId="277BE2E1" w:rsidR="0011303E" w:rsidRPr="00AC5E86" w:rsidRDefault="0011303E" w:rsidP="00FF4692">
      <w:pPr>
        <w:pStyle w:val="22"/>
      </w:pPr>
      <w:bookmarkStart w:id="1" w:name="_Toc234414049"/>
      <w:r w:rsidRPr="00AC5E86">
        <w:t>Наименование</w:t>
      </w:r>
      <w:r w:rsidR="001071FC">
        <w:t xml:space="preserve"> </w:t>
      </w:r>
      <w:r w:rsidR="00EB32CE">
        <w:t>услуг</w:t>
      </w:r>
      <w:bookmarkEnd w:id="1"/>
    </w:p>
    <w:p w14:paraId="0FE1F58A" w14:textId="7ED861B4" w:rsidR="0011303E" w:rsidRPr="00AC5E86" w:rsidRDefault="00EB32CE" w:rsidP="003C1009">
      <w:pPr>
        <w:pStyle w:val="aff"/>
      </w:pPr>
      <w:r>
        <w:t xml:space="preserve">Оказание </w:t>
      </w:r>
      <w:r w:rsidR="00E07C39">
        <w:t>услуг по</w:t>
      </w:r>
      <w:r w:rsidR="00E07C39" w:rsidRPr="00CF62EB">
        <w:rPr>
          <w:szCs w:val="28"/>
        </w:rPr>
        <w:t xml:space="preserve"> техническому сопровождению </w:t>
      </w:r>
      <w:r w:rsidR="00CF62EB" w:rsidRPr="00CF62EB">
        <w:t>специального программного обеспечения государс</w:t>
      </w:r>
      <w:r w:rsidR="00CF62EB">
        <w:t xml:space="preserve">твенной информационной системы </w:t>
      </w:r>
      <w:r w:rsidR="00CF62EB" w:rsidRPr="00CF62EB">
        <w:t xml:space="preserve">планирования и контроля деятельности центральных </w:t>
      </w:r>
      <w:r w:rsidR="00ED3975">
        <w:t>исполнительных</w:t>
      </w:r>
      <w:r w:rsidR="00CF62EB" w:rsidRPr="00CF62EB">
        <w:t xml:space="preserve"> органов государственной власти Московской области и органов местного самоуправления муниципальных образований Московской области при размещении ими инф</w:t>
      </w:r>
      <w:r w:rsidR="005B0FCA">
        <w:t>ормации в социальных медиа и реагирования</w:t>
      </w:r>
      <w:r w:rsidR="00CF62EB" w:rsidRPr="00CF62EB">
        <w:t xml:space="preserve"> на жалобы жителей Московской области в социальных медиа </w:t>
      </w:r>
      <w:r w:rsidR="0011303E" w:rsidRPr="00AC5E86">
        <w:t xml:space="preserve">(далее — </w:t>
      </w:r>
      <w:r w:rsidR="007C64D7">
        <w:t>услуги</w:t>
      </w:r>
      <w:r w:rsidR="0011303E" w:rsidRPr="00AC5E86">
        <w:t>).</w:t>
      </w:r>
    </w:p>
    <w:p w14:paraId="6A955C3D" w14:textId="77777777" w:rsidR="0011303E" w:rsidRPr="00AC5E86" w:rsidRDefault="008A1D75" w:rsidP="008A1D75">
      <w:pPr>
        <w:pStyle w:val="22"/>
      </w:pPr>
      <w:bookmarkStart w:id="2" w:name="_Toc234414050"/>
      <w:bookmarkStart w:id="3" w:name="_Toc335045675"/>
      <w:r w:rsidRPr="00AC5E86">
        <w:t>Наименование и у</w:t>
      </w:r>
      <w:r w:rsidR="0011303E" w:rsidRPr="00AC5E86">
        <w:t>словное обозначение системы</w:t>
      </w:r>
      <w:bookmarkEnd w:id="2"/>
      <w:r w:rsidR="0011303E" w:rsidRPr="00AC5E86">
        <w:t xml:space="preserve"> </w:t>
      </w:r>
    </w:p>
    <w:p w14:paraId="7F007755" w14:textId="51B7DE8D" w:rsidR="0011303E" w:rsidRDefault="00D76827" w:rsidP="005B075F">
      <w:pPr>
        <w:pStyle w:val="aff"/>
      </w:pPr>
      <w:r w:rsidRPr="00AC5E86">
        <w:t xml:space="preserve">Информационная система </w:t>
      </w:r>
      <w:r w:rsidR="002F0D3F" w:rsidRPr="00AC5E86">
        <w:t>планировани</w:t>
      </w:r>
      <w:r w:rsidR="00510368">
        <w:t>я</w:t>
      </w:r>
      <w:r w:rsidR="002F0D3F" w:rsidRPr="00AC5E86">
        <w:t xml:space="preserve"> и контрол</w:t>
      </w:r>
      <w:r w:rsidR="00AA73E0">
        <w:t>я</w:t>
      </w:r>
      <w:r w:rsidR="002F0D3F" w:rsidRPr="00AC5E86">
        <w:t xml:space="preserve"> деятельности ЦИОГВ и ОМСУ Московской области </w:t>
      </w:r>
      <w:r w:rsidR="00510368">
        <w:t>при размещении</w:t>
      </w:r>
      <w:r w:rsidR="002F0D3F" w:rsidRPr="00AC5E86">
        <w:t xml:space="preserve"> </w:t>
      </w:r>
      <w:r w:rsidR="00AA73E0">
        <w:t xml:space="preserve">ими </w:t>
      </w:r>
      <w:r w:rsidR="002F0D3F" w:rsidRPr="00AC5E86">
        <w:t>информации в социальных медиа и реагировани</w:t>
      </w:r>
      <w:r w:rsidR="00AA73E0">
        <w:t>я</w:t>
      </w:r>
      <w:r w:rsidR="002F0D3F" w:rsidRPr="00AC5E86">
        <w:t xml:space="preserve"> на жалобы жителей Московской области в социальных медиа</w:t>
      </w:r>
      <w:r w:rsidRPr="00AC5E86">
        <w:t>.</w:t>
      </w:r>
      <w:r w:rsidR="00E44DA5" w:rsidRPr="00AC5E86">
        <w:t xml:space="preserve"> </w:t>
      </w:r>
    </w:p>
    <w:p w14:paraId="4A38869B" w14:textId="257AF8BE" w:rsidR="005B075F" w:rsidRPr="00AC5E86" w:rsidRDefault="005B075F" w:rsidP="005B075F">
      <w:pPr>
        <w:pStyle w:val="aff"/>
      </w:pPr>
      <w:r w:rsidRPr="00AC5E86">
        <w:t>Сокращенное условное обозначение Системы — ИС ПКДСМ</w:t>
      </w:r>
      <w:r>
        <w:t>, Система</w:t>
      </w:r>
      <w:r w:rsidRPr="00AC5E86">
        <w:t>.</w:t>
      </w:r>
    </w:p>
    <w:p w14:paraId="4FEEFCA7" w14:textId="77777777" w:rsidR="0011303E" w:rsidRDefault="0011303E" w:rsidP="00FF4692">
      <w:pPr>
        <w:pStyle w:val="22"/>
      </w:pPr>
      <w:bookmarkStart w:id="4" w:name="_Toc234414051"/>
      <w:r w:rsidRPr="00AC5E86">
        <w:t>Источник финансирования</w:t>
      </w:r>
      <w:bookmarkEnd w:id="3"/>
      <w:bookmarkEnd w:id="4"/>
    </w:p>
    <w:p w14:paraId="194F843F" w14:textId="0D78F7AA" w:rsidR="00A269D5" w:rsidRDefault="00A269D5" w:rsidP="00A269D5">
      <w:pPr>
        <w:pStyle w:val="aff"/>
      </w:pPr>
      <w:r>
        <w:rPr>
          <w:rStyle w:val="affff0"/>
        </w:rPr>
        <w:t xml:space="preserve">Финансирование </w:t>
      </w:r>
      <w:r w:rsidR="00AB5988">
        <w:rPr>
          <w:rStyle w:val="affff0"/>
        </w:rPr>
        <w:t xml:space="preserve">услуг </w:t>
      </w:r>
      <w:r>
        <w:rPr>
          <w:rStyle w:val="affff0"/>
        </w:rPr>
        <w:t>осуществляется за счет средств бюджета Московской области, предусмотренных мероприятием «05.02. Развитие и эксплуатация (сопровождение и техническая поддержка) региональных информационных систем поддержки обеспечивающих функций и контроля результативности деятельности ЦИОГВ и ГО Московской области и ОМСУ муниципальных образований Московской области» подраздела 6.1 государственной программы Московской области «Цифровое Подмосковье» на 2023–2030 годы, утверждённой постановлением Правительства Московской области от 04.10.2022г. № 1059/35 «</w:t>
      </w:r>
      <w:r w:rsidRPr="00BF13F8">
        <w:rPr>
          <w:rStyle w:val="affff0"/>
        </w:rPr>
        <w:t xml:space="preserve">О досрочном прекращении реализации государственной программы Московской </w:t>
      </w:r>
      <w:r>
        <w:rPr>
          <w:rStyle w:val="affff0"/>
        </w:rPr>
        <w:t xml:space="preserve">области «Цифровое Подмосковье» </w:t>
      </w:r>
      <w:r w:rsidRPr="00BF13F8">
        <w:rPr>
          <w:rStyle w:val="affff0"/>
        </w:rPr>
        <w:t>на 2018-2024 годы и утверждении государственной програм</w:t>
      </w:r>
      <w:r>
        <w:rPr>
          <w:rStyle w:val="affff0"/>
        </w:rPr>
        <w:t xml:space="preserve">мы Московской области «Цифровое </w:t>
      </w:r>
      <w:r w:rsidRPr="00BF13F8">
        <w:rPr>
          <w:rStyle w:val="affff0"/>
        </w:rPr>
        <w:t>Подмосковье» на 2023-2030 годы</w:t>
      </w:r>
      <w:r>
        <w:rPr>
          <w:rStyle w:val="affff0"/>
        </w:rPr>
        <w:t>».</w:t>
      </w:r>
    </w:p>
    <w:p w14:paraId="79FDD133" w14:textId="77777777" w:rsidR="00A269D5" w:rsidRPr="00A269D5" w:rsidRDefault="00A269D5" w:rsidP="00A269D5"/>
    <w:p w14:paraId="4D0F11B1" w14:textId="2ABB1B50" w:rsidR="00552E67" w:rsidRPr="00AC5E86" w:rsidRDefault="00552E67" w:rsidP="00AA1236">
      <w:pPr>
        <w:pStyle w:val="aff8"/>
        <w:rPr>
          <w:noProof/>
        </w:rPr>
      </w:pPr>
      <w:r w:rsidRPr="00AC5E86">
        <w:lastRenderedPageBreak/>
        <w:t xml:space="preserve">Таблица </w:t>
      </w:r>
      <w:r w:rsidR="00867DDB">
        <w:rPr>
          <w:noProof/>
        </w:rPr>
        <w:fldChar w:fldCharType="begin"/>
      </w:r>
      <w:r w:rsidR="00867DDB">
        <w:rPr>
          <w:noProof/>
        </w:rPr>
        <w:instrText xml:space="preserve"> SEQ Таблица \* ARABIC </w:instrText>
      </w:r>
      <w:r w:rsidR="00867DDB">
        <w:rPr>
          <w:noProof/>
        </w:rPr>
        <w:fldChar w:fldCharType="separate"/>
      </w:r>
      <w:r w:rsidR="00A96E53">
        <w:rPr>
          <w:noProof/>
        </w:rPr>
        <w:t>1</w:t>
      </w:r>
      <w:r w:rsidR="00867DDB">
        <w:rPr>
          <w:noProof/>
        </w:rPr>
        <w:fldChar w:fldCharType="end"/>
      </w:r>
      <w:r w:rsidRPr="00AC5E86">
        <w:t> — Источники финансирования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40"/>
        <w:gridCol w:w="1140"/>
        <w:gridCol w:w="1829"/>
        <w:gridCol w:w="1689"/>
        <w:gridCol w:w="1843"/>
        <w:gridCol w:w="2404"/>
      </w:tblGrid>
      <w:tr w:rsidR="00ED30C0" w:rsidRPr="00B20D85" w14:paraId="6D16434C" w14:textId="00365639" w:rsidTr="00ED30C0">
        <w:trPr>
          <w:cantSplit/>
          <w:tblHeader/>
        </w:trPr>
        <w:tc>
          <w:tcPr>
            <w:tcW w:w="440" w:type="dxa"/>
            <w:shd w:val="clear" w:color="auto" w:fill="F2F2F2"/>
          </w:tcPr>
          <w:p w14:paraId="56269861" w14:textId="77777777" w:rsidR="00ED30C0" w:rsidRPr="00CA0153" w:rsidRDefault="00ED30C0" w:rsidP="00ED30C0">
            <w:pPr>
              <w:keepNext/>
              <w:keepLines/>
              <w:rPr>
                <w:b/>
              </w:rPr>
            </w:pPr>
            <w:r w:rsidRPr="00E6783F">
              <w:rPr>
                <w:b/>
              </w:rPr>
              <w:t>№ п/п</w:t>
            </w:r>
          </w:p>
        </w:tc>
        <w:tc>
          <w:tcPr>
            <w:tcW w:w="1140" w:type="dxa"/>
            <w:shd w:val="clear" w:color="auto" w:fill="F2F2F2"/>
          </w:tcPr>
          <w:p w14:paraId="21B09C5A" w14:textId="77777777" w:rsidR="00ED30C0" w:rsidRPr="00B20D85" w:rsidRDefault="00ED30C0" w:rsidP="00ED30C0">
            <w:pPr>
              <w:keepNext/>
              <w:keepLines/>
              <w:rPr>
                <w:b/>
              </w:rPr>
            </w:pPr>
            <w:r w:rsidRPr="00813D25">
              <w:rPr>
                <w:b/>
              </w:rPr>
              <w:t>Источник финанси</w:t>
            </w:r>
            <w:r w:rsidRPr="00B20D85">
              <w:rPr>
                <w:b/>
              </w:rPr>
              <w:softHyphen/>
              <w:t>рования</w:t>
            </w:r>
          </w:p>
        </w:tc>
        <w:tc>
          <w:tcPr>
            <w:tcW w:w="1829" w:type="dxa"/>
            <w:shd w:val="clear" w:color="auto" w:fill="F2F2F2"/>
          </w:tcPr>
          <w:p w14:paraId="0F6AFDBE" w14:textId="77777777" w:rsidR="00ED30C0" w:rsidRPr="00B20D85" w:rsidRDefault="00ED30C0" w:rsidP="00ED30C0">
            <w:pPr>
              <w:keepNext/>
              <w:keepLines/>
              <w:rPr>
                <w:b/>
              </w:rPr>
            </w:pPr>
            <w:r w:rsidRPr="00B20D85">
              <w:rPr>
                <w:b/>
              </w:rPr>
              <w:t>Наименование и реквизиты программы (подпрограммы)</w:t>
            </w:r>
          </w:p>
        </w:tc>
        <w:tc>
          <w:tcPr>
            <w:tcW w:w="1689" w:type="dxa"/>
            <w:shd w:val="clear" w:color="auto" w:fill="F2F2F2"/>
          </w:tcPr>
          <w:p w14:paraId="16951BB9" w14:textId="77777777" w:rsidR="00ED30C0" w:rsidRPr="00B20D85" w:rsidRDefault="00ED30C0" w:rsidP="00ED30C0">
            <w:pPr>
              <w:keepNext/>
              <w:keepLines/>
              <w:rPr>
                <w:b/>
              </w:rPr>
            </w:pPr>
            <w:r w:rsidRPr="00B20D85">
              <w:rPr>
                <w:b/>
              </w:rPr>
              <w:t>Номер и наименование мероприятия в подпрограмме</w:t>
            </w:r>
          </w:p>
        </w:tc>
        <w:tc>
          <w:tcPr>
            <w:tcW w:w="1843" w:type="dxa"/>
            <w:shd w:val="clear" w:color="auto" w:fill="F2F2F2"/>
          </w:tcPr>
          <w:p w14:paraId="7155366F" w14:textId="1315531F" w:rsidR="00ED30C0" w:rsidRPr="00B20D85" w:rsidRDefault="00ED30C0" w:rsidP="00ED30C0">
            <w:pPr>
              <w:keepNext/>
              <w:keepLines/>
              <w:rPr>
                <w:b/>
              </w:rPr>
            </w:pPr>
            <w:r w:rsidRPr="00844873">
              <w:rPr>
                <w:b/>
              </w:rPr>
              <w:t>Код бюджетной классификации</w:t>
            </w:r>
          </w:p>
        </w:tc>
        <w:tc>
          <w:tcPr>
            <w:tcW w:w="2404" w:type="dxa"/>
            <w:shd w:val="clear" w:color="auto" w:fill="F2F2F2"/>
          </w:tcPr>
          <w:p w14:paraId="3F967E5B" w14:textId="0F51F3A9" w:rsidR="00ED30C0" w:rsidRPr="00B20D85" w:rsidRDefault="00ED30C0" w:rsidP="00ED30C0">
            <w:pPr>
              <w:keepNext/>
              <w:keepLines/>
              <w:rPr>
                <w:b/>
              </w:rPr>
            </w:pPr>
            <w:r w:rsidRPr="00ED30C0">
              <w:rPr>
                <w:b/>
              </w:rPr>
              <w:t>Код по Общероссийскому классификатору продукции по видам экономической деятельности</w:t>
            </w:r>
          </w:p>
        </w:tc>
      </w:tr>
      <w:tr w:rsidR="00ED30C0" w:rsidRPr="00B20D85" w14:paraId="59C8BD09" w14:textId="0B7A4500" w:rsidTr="00ED30C0">
        <w:trPr>
          <w:trHeight w:val="5102"/>
        </w:trPr>
        <w:tc>
          <w:tcPr>
            <w:tcW w:w="440" w:type="dxa"/>
          </w:tcPr>
          <w:p w14:paraId="716F10B4" w14:textId="083E9D4A" w:rsidR="00ED30C0" w:rsidRPr="00C713E5" w:rsidRDefault="00ED30C0" w:rsidP="00ED30C0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9022EA">
              <w:rPr>
                <w:sz w:val="20"/>
              </w:rPr>
              <w:t>.</w:t>
            </w:r>
          </w:p>
        </w:tc>
        <w:tc>
          <w:tcPr>
            <w:tcW w:w="1140" w:type="dxa"/>
          </w:tcPr>
          <w:p w14:paraId="4CE0ABFF" w14:textId="12A9139A" w:rsidR="00ED30C0" w:rsidRPr="00C713E5" w:rsidRDefault="00ED30C0" w:rsidP="00ED30C0">
            <w:pPr>
              <w:rPr>
                <w:sz w:val="20"/>
              </w:rPr>
            </w:pPr>
            <w:r w:rsidRPr="00C713E5">
              <w:rPr>
                <w:sz w:val="20"/>
              </w:rPr>
              <w:t>Бюджет Московской области 202</w:t>
            </w:r>
            <w:r w:rsidR="00442ECD">
              <w:rPr>
                <w:sz w:val="20"/>
              </w:rPr>
              <w:t>7</w:t>
            </w:r>
            <w:r w:rsidRPr="00C713E5">
              <w:rPr>
                <w:sz w:val="20"/>
              </w:rPr>
              <w:t xml:space="preserve"> г.</w:t>
            </w:r>
          </w:p>
        </w:tc>
        <w:tc>
          <w:tcPr>
            <w:tcW w:w="1829" w:type="dxa"/>
          </w:tcPr>
          <w:p w14:paraId="0DCD014F" w14:textId="77777777" w:rsidR="00A269D5" w:rsidRPr="00A269D5" w:rsidRDefault="00A269D5" w:rsidP="00A269D5">
            <w:pPr>
              <w:jc w:val="both"/>
              <w:rPr>
                <w:sz w:val="20"/>
              </w:rPr>
            </w:pPr>
            <w:r w:rsidRPr="00A269D5">
              <w:rPr>
                <w:sz w:val="20"/>
              </w:rPr>
              <w:t xml:space="preserve">Государственная программа Московской области «Цифровое Подмосковье» на 2023–2030 годы, утвержденная постановлением Правительства Московской области от 04.10.2022 № 1059/35 «О досрочном прекращении реализации государственной программы Московской области «Цифровое Подмосковье» </w:t>
            </w:r>
          </w:p>
          <w:p w14:paraId="0CB7F1E5" w14:textId="77777777" w:rsidR="00A269D5" w:rsidRPr="00A269D5" w:rsidRDefault="00A269D5" w:rsidP="00A269D5">
            <w:pPr>
              <w:jc w:val="both"/>
              <w:rPr>
                <w:sz w:val="20"/>
              </w:rPr>
            </w:pPr>
            <w:r w:rsidRPr="00A269D5">
              <w:rPr>
                <w:sz w:val="20"/>
              </w:rPr>
              <w:t>на 2018-2024 годы и утверждении государственной программы Московской области «Цифровое Подмосковье» на 2023-2030 годы».</w:t>
            </w:r>
          </w:p>
          <w:p w14:paraId="623330F9" w14:textId="07C78888" w:rsidR="00ED30C0" w:rsidRPr="00C713E5" w:rsidRDefault="00A269D5" w:rsidP="00A269D5">
            <w:pPr>
              <w:rPr>
                <w:sz w:val="20"/>
              </w:rPr>
            </w:pPr>
            <w:r w:rsidRPr="00A269D5">
              <w:rPr>
                <w:sz w:val="20"/>
              </w:rPr>
              <w:t>Подпрограмма 2 «Развитие информационной и технологической инфраструктуры экосистемы цифровой экономики Московской области».</w:t>
            </w:r>
          </w:p>
        </w:tc>
        <w:tc>
          <w:tcPr>
            <w:tcW w:w="1689" w:type="dxa"/>
          </w:tcPr>
          <w:p w14:paraId="77589C75" w14:textId="77777777" w:rsidR="00A269D5" w:rsidRPr="00A269D5" w:rsidRDefault="00A269D5" w:rsidP="00A269D5">
            <w:pPr>
              <w:jc w:val="both"/>
              <w:rPr>
                <w:sz w:val="20"/>
              </w:rPr>
            </w:pPr>
            <w:r w:rsidRPr="00A269D5">
              <w:rPr>
                <w:sz w:val="20"/>
              </w:rPr>
              <w:t>Пункт 3.2.</w:t>
            </w:r>
          </w:p>
          <w:p w14:paraId="60EAAA67" w14:textId="1D773E86" w:rsidR="00ED30C0" w:rsidRPr="00C713E5" w:rsidRDefault="00A269D5" w:rsidP="00A269D5">
            <w:pPr>
              <w:rPr>
                <w:sz w:val="20"/>
              </w:rPr>
            </w:pPr>
            <w:r w:rsidRPr="00A269D5">
              <w:rPr>
                <w:sz w:val="20"/>
              </w:rPr>
              <w:t>Мероприятие 05.02. Развитие и эксплуатация (сопровождение и техническая поддержка) региональных информационных систем поддержки обеспечивающих функций и контроля результативности деятельности ЦИОГВ и ГО Московской области и ОМСУ муниципальных образований Московской области» подраздела 6.1 государственной программы Московской области «Цифровое Подмосковье» на 2023–2030 годы, утверждённой постановлением Правительства Московской области от 04.10.2022 № 1059/35 (с изменениями и дополнениями).</w:t>
            </w:r>
          </w:p>
        </w:tc>
        <w:tc>
          <w:tcPr>
            <w:tcW w:w="1843" w:type="dxa"/>
          </w:tcPr>
          <w:p w14:paraId="55674BDA" w14:textId="07DB9D65" w:rsidR="00ED30C0" w:rsidRPr="00C713E5" w:rsidRDefault="00ED30C0" w:rsidP="00ED30C0">
            <w:pPr>
              <w:rPr>
                <w:sz w:val="20"/>
              </w:rPr>
            </w:pPr>
            <w:r>
              <w:rPr>
                <w:sz w:val="20"/>
              </w:rPr>
              <w:t xml:space="preserve">КБК </w:t>
            </w:r>
            <w:r>
              <w:rPr>
                <w:sz w:val="20"/>
              </w:rPr>
              <w:br/>
              <w:t xml:space="preserve">826-0410 </w:t>
            </w:r>
            <w:r w:rsidR="00FB63D0">
              <w:rPr>
                <w:sz w:val="20"/>
              </w:rPr>
              <w:t>15205</w:t>
            </w:r>
            <w:r w:rsidRPr="00C713E5">
              <w:rPr>
                <w:sz w:val="20"/>
              </w:rPr>
              <w:t>00610-246</w:t>
            </w:r>
          </w:p>
          <w:p w14:paraId="76D5D2A4" w14:textId="77777777" w:rsidR="00ED30C0" w:rsidRPr="00C713E5" w:rsidRDefault="00ED30C0" w:rsidP="00ED30C0">
            <w:pPr>
              <w:rPr>
                <w:sz w:val="20"/>
              </w:rPr>
            </w:pPr>
          </w:p>
          <w:p w14:paraId="03FEE5BA" w14:textId="4E292FEC" w:rsidR="00ED30C0" w:rsidRPr="00C713E5" w:rsidRDefault="00ED30C0" w:rsidP="00ED30C0">
            <w:pPr>
              <w:rPr>
                <w:sz w:val="20"/>
              </w:rPr>
            </w:pPr>
            <w:r w:rsidRPr="00C713E5">
              <w:rPr>
                <w:sz w:val="20"/>
              </w:rPr>
              <w:t xml:space="preserve">КОСГУ </w:t>
            </w:r>
            <w:r w:rsidR="00EB32CE">
              <w:rPr>
                <w:sz w:val="20"/>
              </w:rPr>
              <w:t>226</w:t>
            </w:r>
          </w:p>
          <w:p w14:paraId="64BFC5B1" w14:textId="77777777" w:rsidR="00ED30C0" w:rsidRPr="00C713E5" w:rsidRDefault="00ED30C0" w:rsidP="00ED30C0">
            <w:pPr>
              <w:rPr>
                <w:sz w:val="20"/>
              </w:rPr>
            </w:pPr>
          </w:p>
          <w:p w14:paraId="0999E19C" w14:textId="77777777" w:rsidR="00E8645B" w:rsidRDefault="00E8645B" w:rsidP="00E8645B">
            <w:pPr>
              <w:rPr>
                <w:sz w:val="20"/>
              </w:rPr>
            </w:pPr>
            <w:r>
              <w:rPr>
                <w:sz w:val="20"/>
              </w:rPr>
              <w:t>Код объекта</w:t>
            </w:r>
          </w:p>
          <w:p w14:paraId="6F70E467" w14:textId="77777777" w:rsidR="00E8645B" w:rsidRPr="00C713E5" w:rsidRDefault="00E8645B" w:rsidP="00E8645B">
            <w:pPr>
              <w:rPr>
                <w:sz w:val="20"/>
              </w:rPr>
            </w:pPr>
            <w:r>
              <w:rPr>
                <w:sz w:val="20"/>
              </w:rPr>
              <w:t>Ш000001114Ш000000001</w:t>
            </w:r>
          </w:p>
          <w:p w14:paraId="25982B7A" w14:textId="6EF5D5EE" w:rsidR="00ED30C0" w:rsidRPr="00C713E5" w:rsidRDefault="00ED30C0" w:rsidP="00ED30C0">
            <w:pPr>
              <w:rPr>
                <w:sz w:val="20"/>
              </w:rPr>
            </w:pPr>
          </w:p>
        </w:tc>
        <w:tc>
          <w:tcPr>
            <w:tcW w:w="2404" w:type="dxa"/>
          </w:tcPr>
          <w:p w14:paraId="705AB54B" w14:textId="77777777" w:rsidR="00EB32CE" w:rsidRPr="00EB32CE" w:rsidRDefault="00EB32CE" w:rsidP="00EB32CE">
            <w:pPr>
              <w:rPr>
                <w:sz w:val="20"/>
              </w:rPr>
            </w:pPr>
            <w:r w:rsidRPr="00EB32CE">
              <w:rPr>
                <w:sz w:val="20"/>
              </w:rPr>
              <w:t xml:space="preserve">ОКПД2: </w:t>
            </w:r>
          </w:p>
          <w:p w14:paraId="62E9F455" w14:textId="77777777" w:rsidR="00EB32CE" w:rsidRPr="00EB32CE" w:rsidRDefault="00EB32CE" w:rsidP="00EB32CE">
            <w:pPr>
              <w:rPr>
                <w:sz w:val="20"/>
              </w:rPr>
            </w:pPr>
            <w:r w:rsidRPr="00EB32CE">
              <w:rPr>
                <w:sz w:val="20"/>
              </w:rPr>
              <w:t>62.02.30.000 —Услуги по технической поддержке информационных технологий</w:t>
            </w:r>
          </w:p>
          <w:p w14:paraId="444F44E9" w14:textId="77777777" w:rsidR="00EB32CE" w:rsidRPr="00EB32CE" w:rsidRDefault="00EB32CE" w:rsidP="00EB32CE">
            <w:pPr>
              <w:rPr>
                <w:sz w:val="20"/>
              </w:rPr>
            </w:pPr>
            <w:r w:rsidRPr="00EB32CE">
              <w:rPr>
                <w:sz w:val="20"/>
              </w:rPr>
              <w:t>КОЗ2: 21.205.09.01.02.01.002 - Услуги по эксплуатации (сопровождение, техническая и консультационная поддержка) программного обеспечения прикладных систем</w:t>
            </w:r>
          </w:p>
          <w:p w14:paraId="6CB5CDFD" w14:textId="1DDC1FB0" w:rsidR="00ED30C0" w:rsidRPr="00C713E5" w:rsidRDefault="00ED30C0" w:rsidP="00ED30C0">
            <w:pPr>
              <w:rPr>
                <w:sz w:val="20"/>
              </w:rPr>
            </w:pPr>
          </w:p>
        </w:tc>
      </w:tr>
    </w:tbl>
    <w:p w14:paraId="7FF636C7" w14:textId="77777777" w:rsidR="0011303E" w:rsidRPr="00AC5E86" w:rsidRDefault="003F73A7" w:rsidP="00FF4692">
      <w:pPr>
        <w:pStyle w:val="22"/>
      </w:pPr>
      <w:bookmarkStart w:id="5" w:name="_Toc234414052"/>
      <w:r w:rsidRPr="00AC5E86">
        <w:t xml:space="preserve">Сведения о государственном </w:t>
      </w:r>
      <w:r w:rsidR="00975046">
        <w:t>З</w:t>
      </w:r>
      <w:r w:rsidRPr="00AC5E86">
        <w:t>аказчике</w:t>
      </w:r>
      <w:bookmarkEnd w:id="5"/>
    </w:p>
    <w:p w14:paraId="23A0700D" w14:textId="77777777" w:rsidR="0011303E" w:rsidRPr="00AC5E86" w:rsidRDefault="0011303E" w:rsidP="003C1009">
      <w:pPr>
        <w:pStyle w:val="aff"/>
      </w:pPr>
      <w:r w:rsidRPr="00AC5E86">
        <w:t xml:space="preserve">Государственный </w:t>
      </w:r>
      <w:r w:rsidR="00975046">
        <w:t>З</w:t>
      </w:r>
      <w:r w:rsidRPr="00AC5E86">
        <w:t>аказчик:</w:t>
      </w:r>
    </w:p>
    <w:p w14:paraId="5CF75632" w14:textId="11062526" w:rsidR="0011303E" w:rsidRPr="00AC5E86" w:rsidRDefault="00075E1E" w:rsidP="00064DD8">
      <w:pPr>
        <w:pStyle w:val="1"/>
      </w:pPr>
      <w:r>
        <w:t>Министерство государственного управления, информационных технологий и связи Московской области</w:t>
      </w:r>
      <w:r w:rsidR="0011303E" w:rsidRPr="00AC5E86">
        <w:t xml:space="preserve"> (далее — </w:t>
      </w:r>
      <w:r w:rsidR="003F73A7" w:rsidRPr="00AC5E86">
        <w:t>Заказчик</w:t>
      </w:r>
      <w:r w:rsidR="0011303E" w:rsidRPr="00AC5E86">
        <w:t>).</w:t>
      </w:r>
    </w:p>
    <w:p w14:paraId="17B2B434" w14:textId="77777777" w:rsidR="003F73A7" w:rsidRPr="00AC5E86" w:rsidRDefault="003F73A7" w:rsidP="003C1009">
      <w:pPr>
        <w:pStyle w:val="aff"/>
      </w:pPr>
      <w:r w:rsidRPr="00AC5E86">
        <w:t>Адрес:</w:t>
      </w:r>
    </w:p>
    <w:p w14:paraId="3DB7E1EB" w14:textId="33CBEA71" w:rsidR="003F73A7" w:rsidRPr="00AC5E86" w:rsidRDefault="003F73A7" w:rsidP="00064DD8">
      <w:pPr>
        <w:pStyle w:val="1"/>
      </w:pPr>
      <w:r w:rsidRPr="00AC5E86">
        <w:t>143407, Московская область, г. Красногорск, бульвар Строителей, д. 1.</w:t>
      </w:r>
    </w:p>
    <w:p w14:paraId="5262C298" w14:textId="74EBF4D3" w:rsidR="0011303E" w:rsidRPr="00975046" w:rsidRDefault="00EB32CE" w:rsidP="00FF4692">
      <w:pPr>
        <w:pStyle w:val="22"/>
      </w:pPr>
      <w:bookmarkStart w:id="6" w:name="_Toc535412660"/>
      <w:bookmarkStart w:id="7" w:name="_Toc535413262"/>
      <w:bookmarkStart w:id="8" w:name="_Toc535412661"/>
      <w:bookmarkStart w:id="9" w:name="_Toc535413263"/>
      <w:bookmarkStart w:id="10" w:name="_Toc535412662"/>
      <w:bookmarkStart w:id="11" w:name="_Toc535413264"/>
      <w:bookmarkStart w:id="12" w:name="_Toc535412675"/>
      <w:bookmarkStart w:id="13" w:name="_Toc535413277"/>
      <w:bookmarkStart w:id="14" w:name="_Toc535412676"/>
      <w:bookmarkStart w:id="15" w:name="_Toc535413278"/>
      <w:bookmarkStart w:id="16" w:name="_Toc234414053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r>
        <w:lastRenderedPageBreak/>
        <w:t>Исполнитель</w:t>
      </w:r>
      <w:bookmarkEnd w:id="16"/>
    </w:p>
    <w:p w14:paraId="31D03356" w14:textId="2B2CBECE" w:rsidR="0011303E" w:rsidRPr="00AC5E86" w:rsidRDefault="0011303E" w:rsidP="003C1009">
      <w:pPr>
        <w:pStyle w:val="aff"/>
      </w:pPr>
      <w:r w:rsidRPr="00AC5E86">
        <w:t xml:space="preserve">Определяется по результатам проведения </w:t>
      </w:r>
      <w:r w:rsidR="005839A2">
        <w:t>открытого конкурса в электронной форме</w:t>
      </w:r>
      <w:r w:rsidR="00852FE4">
        <w:t xml:space="preserve"> </w:t>
      </w:r>
      <w:r w:rsidRPr="00AC5E86">
        <w:t>в соответствии с федеральным законом от 5 апреля 2013 года № 44-ФЗ «О контрактной системе в сфере закупок товаров, работ, услуг для обеспечения государственных и муниципальных нужд»</w:t>
      </w:r>
      <w:r w:rsidR="00F0465D" w:rsidRPr="00AC5E86">
        <w:t xml:space="preserve"> </w:t>
      </w:r>
      <w:r w:rsidRPr="00AC5E86">
        <w:t>(далее —</w:t>
      </w:r>
      <w:r w:rsidR="00BE162E" w:rsidRPr="00AC5E86">
        <w:t xml:space="preserve"> </w:t>
      </w:r>
      <w:r w:rsidR="006A543B">
        <w:t>Исполнитель</w:t>
      </w:r>
      <w:r w:rsidRPr="00AC5E86">
        <w:t>).</w:t>
      </w:r>
    </w:p>
    <w:p w14:paraId="1B4E3639" w14:textId="6EA0A592" w:rsidR="0011303E" w:rsidRPr="00AC5E86" w:rsidRDefault="00F0465D" w:rsidP="00FF4692">
      <w:pPr>
        <w:pStyle w:val="22"/>
      </w:pPr>
      <w:bookmarkStart w:id="17" w:name="_Toc234414054"/>
      <w:r w:rsidRPr="00AC5E86">
        <w:t>Сроки</w:t>
      </w:r>
      <w:r w:rsidR="001071FC">
        <w:t xml:space="preserve"> </w:t>
      </w:r>
      <w:r w:rsidR="003814D1">
        <w:t>оказания услуг</w:t>
      </w:r>
      <w:bookmarkEnd w:id="17"/>
    </w:p>
    <w:p w14:paraId="3AD893DF" w14:textId="66550AC4" w:rsidR="006523E1" w:rsidRPr="00FF357A" w:rsidRDefault="006523E1" w:rsidP="006523E1">
      <w:pPr>
        <w:pStyle w:val="aff"/>
      </w:pPr>
      <w:r w:rsidRPr="00FF357A">
        <w:t xml:space="preserve">Начало </w:t>
      </w:r>
      <w:r w:rsidR="007C64D7">
        <w:t>оказания услуг</w:t>
      </w:r>
      <w:r w:rsidRPr="00FF357A">
        <w:t xml:space="preserve"> – </w:t>
      </w:r>
      <w:r w:rsidR="001E1418" w:rsidRPr="00C63BE2">
        <w:t>в соответствии со сроками, указанными в Календарном плане</w:t>
      </w:r>
      <w:r w:rsidRPr="00FF357A">
        <w:t>.</w:t>
      </w:r>
    </w:p>
    <w:p w14:paraId="21ADB43F" w14:textId="678AFBB5" w:rsidR="006523E1" w:rsidRPr="00FF357A" w:rsidRDefault="006523E1" w:rsidP="006523E1">
      <w:pPr>
        <w:pStyle w:val="aff"/>
      </w:pPr>
      <w:r w:rsidRPr="00FF357A">
        <w:t xml:space="preserve">Окончание </w:t>
      </w:r>
      <w:r w:rsidR="007C64D7">
        <w:t>оказания услуг</w:t>
      </w:r>
      <w:r w:rsidR="00502EED" w:rsidRPr="00FF357A" w:rsidDel="00502EED">
        <w:t xml:space="preserve"> </w:t>
      </w:r>
      <w:r w:rsidRPr="00FF357A">
        <w:t>– в соответствии со сроками, указанными в Календарном плане.</w:t>
      </w:r>
    </w:p>
    <w:p w14:paraId="0EC84D6C" w14:textId="19B2FFD8" w:rsidR="006523E1" w:rsidRDefault="006523E1" w:rsidP="006523E1">
      <w:pPr>
        <w:pStyle w:val="aff"/>
      </w:pPr>
      <w:r w:rsidRPr="00FF357A">
        <w:t xml:space="preserve">Сроки </w:t>
      </w:r>
      <w:r w:rsidR="007C64D7">
        <w:t>оказания</w:t>
      </w:r>
      <w:r w:rsidRPr="00FF357A">
        <w:t xml:space="preserve"> отдельных этапов </w:t>
      </w:r>
      <w:r w:rsidR="007C64D7">
        <w:t>услуг</w:t>
      </w:r>
      <w:r w:rsidRPr="00FF357A">
        <w:t xml:space="preserve"> и результаты приведены в Календарном плане.</w:t>
      </w:r>
    </w:p>
    <w:p w14:paraId="2382B395" w14:textId="78ADB141" w:rsidR="0011303E" w:rsidRPr="00AC5E86" w:rsidRDefault="0011303E" w:rsidP="00FF4692">
      <w:pPr>
        <w:pStyle w:val="22"/>
      </w:pPr>
      <w:bookmarkStart w:id="18" w:name="_Toc234414055"/>
      <w:bookmarkStart w:id="19" w:name="_Ref397952152"/>
      <w:bookmarkStart w:id="20" w:name="_Ref397952155"/>
      <w:r w:rsidRPr="00AC5E86">
        <w:t xml:space="preserve">Место </w:t>
      </w:r>
      <w:r w:rsidR="003814D1">
        <w:t>оказания услуг</w:t>
      </w:r>
      <w:bookmarkEnd w:id="18"/>
    </w:p>
    <w:p w14:paraId="68300EC1" w14:textId="46677124" w:rsidR="0011303E" w:rsidRPr="00AC5E86" w:rsidRDefault="0011303E" w:rsidP="003C1009">
      <w:pPr>
        <w:pStyle w:val="aff"/>
      </w:pPr>
      <w:r w:rsidRPr="00AC5E86">
        <w:t xml:space="preserve">Московская область, г. Красногорск, бульвар Строителей, дом </w:t>
      </w:r>
      <w:r w:rsidR="002D2F17">
        <w:t>7</w:t>
      </w:r>
      <w:r w:rsidRPr="00AC5E86">
        <w:t>.</w:t>
      </w:r>
    </w:p>
    <w:p w14:paraId="16B2E1BA" w14:textId="77777777" w:rsidR="0011303E" w:rsidRPr="00AC5E86" w:rsidRDefault="0011303E" w:rsidP="00FF4692">
      <w:pPr>
        <w:pStyle w:val="22"/>
      </w:pPr>
      <w:bookmarkStart w:id="21" w:name="_Toc335045679"/>
      <w:bookmarkStart w:id="22" w:name="_Toc234414056"/>
      <w:bookmarkEnd w:id="19"/>
      <w:bookmarkEnd w:id="20"/>
      <w:r w:rsidRPr="00AC5E86">
        <w:t>Перечень используемых терминов и сокращений</w:t>
      </w:r>
      <w:bookmarkEnd w:id="21"/>
      <w:bookmarkEnd w:id="22"/>
    </w:p>
    <w:p w14:paraId="678A475A" w14:textId="41E4D8E4" w:rsidR="0011303E" w:rsidRDefault="0011303E" w:rsidP="00AA1236">
      <w:pPr>
        <w:pStyle w:val="-0"/>
      </w:pPr>
      <w:r w:rsidRPr="00AC5E86">
        <w:t xml:space="preserve">Таблица </w:t>
      </w:r>
      <w:r w:rsidR="00E00A51" w:rsidRPr="00AC5E86">
        <w:rPr>
          <w:noProof/>
        </w:rPr>
        <w:fldChar w:fldCharType="begin"/>
      </w:r>
      <w:r w:rsidR="00E00A51" w:rsidRPr="00AC5E86">
        <w:rPr>
          <w:noProof/>
        </w:rPr>
        <w:instrText xml:space="preserve"> SEQ Таблица \* ARABIC </w:instrText>
      </w:r>
      <w:r w:rsidR="00E00A51" w:rsidRPr="00AC5E86">
        <w:rPr>
          <w:noProof/>
        </w:rPr>
        <w:fldChar w:fldCharType="separate"/>
      </w:r>
      <w:r w:rsidR="00A96E53">
        <w:rPr>
          <w:noProof/>
        </w:rPr>
        <w:t>2</w:t>
      </w:r>
      <w:r w:rsidR="00E00A51" w:rsidRPr="00AC5E86">
        <w:rPr>
          <w:noProof/>
        </w:rPr>
        <w:fldChar w:fldCharType="end"/>
      </w:r>
      <w:r w:rsidRPr="00AC5E86">
        <w:t> — Таблица сокращений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74"/>
        <w:gridCol w:w="7318"/>
      </w:tblGrid>
      <w:tr w:rsidR="00187735" w:rsidRPr="00187735" w14:paraId="75B9D450" w14:textId="77777777" w:rsidTr="00D318B6">
        <w:trPr>
          <w:cantSplit/>
          <w:tblHeader/>
        </w:trPr>
        <w:tc>
          <w:tcPr>
            <w:tcW w:w="2174" w:type="dxa"/>
            <w:shd w:val="clear" w:color="auto" w:fill="F2F2F2"/>
          </w:tcPr>
          <w:p w14:paraId="3EE03D09" w14:textId="77777777" w:rsidR="00187735" w:rsidRPr="008C4A39" w:rsidRDefault="00187735" w:rsidP="008C4A39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Сокращение</w:t>
            </w:r>
          </w:p>
        </w:tc>
        <w:tc>
          <w:tcPr>
            <w:tcW w:w="7318" w:type="dxa"/>
            <w:shd w:val="clear" w:color="auto" w:fill="F2F2F2"/>
          </w:tcPr>
          <w:p w14:paraId="3B9246FB" w14:textId="77777777" w:rsidR="00187735" w:rsidRPr="008C4A39" w:rsidRDefault="00187735" w:rsidP="008C4A39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Описание</w:t>
            </w:r>
          </w:p>
        </w:tc>
      </w:tr>
      <w:tr w:rsidR="00A47809" w:rsidRPr="00AC5E86" w14:paraId="0A366773" w14:textId="77777777" w:rsidTr="00D318B6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64"/>
          <w:jc w:val="center"/>
        </w:trPr>
        <w:tc>
          <w:tcPr>
            <w:tcW w:w="2174" w:type="dxa"/>
          </w:tcPr>
          <w:p w14:paraId="7512E5B0" w14:textId="77777777" w:rsidR="0011303E" w:rsidRPr="00AC5E86" w:rsidRDefault="0011303E" w:rsidP="008F27E3">
            <w:pPr>
              <w:pStyle w:val="aff4"/>
            </w:pPr>
            <w:r w:rsidRPr="00AC5E86">
              <w:t>АРМ</w:t>
            </w:r>
          </w:p>
        </w:tc>
        <w:tc>
          <w:tcPr>
            <w:tcW w:w="7318" w:type="dxa"/>
          </w:tcPr>
          <w:p w14:paraId="71028F0A" w14:textId="2D29FE66" w:rsidR="0011303E" w:rsidRPr="00AC5E86" w:rsidRDefault="0011303E" w:rsidP="008F27E3">
            <w:pPr>
              <w:pStyle w:val="aff4"/>
            </w:pPr>
            <w:r w:rsidRPr="00AC5E86">
              <w:t>А</w:t>
            </w:r>
            <w:r w:rsidR="00116109">
              <w:t>втоматизированное рабочее место</w:t>
            </w:r>
          </w:p>
        </w:tc>
      </w:tr>
      <w:tr w:rsidR="000C77B8" w:rsidRPr="00AC5E86" w14:paraId="3D3AE05C" w14:textId="77777777" w:rsidTr="00D318B6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64"/>
          <w:jc w:val="center"/>
        </w:trPr>
        <w:tc>
          <w:tcPr>
            <w:tcW w:w="2174" w:type="dxa"/>
          </w:tcPr>
          <w:p w14:paraId="1495D09A" w14:textId="132E0BE7" w:rsidR="000C77B8" w:rsidRPr="00AC5E86" w:rsidRDefault="000C77B8" w:rsidP="008F27E3">
            <w:pPr>
              <w:pStyle w:val="aff4"/>
            </w:pPr>
            <w:r>
              <w:t>ВМ</w:t>
            </w:r>
          </w:p>
        </w:tc>
        <w:tc>
          <w:tcPr>
            <w:tcW w:w="7318" w:type="dxa"/>
          </w:tcPr>
          <w:p w14:paraId="52706761" w14:textId="3E9F1EAF" w:rsidR="000C77B8" w:rsidRPr="00AC5E86" w:rsidRDefault="000C77B8" w:rsidP="008F27E3">
            <w:pPr>
              <w:pStyle w:val="aff4"/>
            </w:pPr>
            <w:r>
              <w:t>Виртуальная машина в рамках инфраструктуры ЕИТО</w:t>
            </w:r>
          </w:p>
        </w:tc>
      </w:tr>
      <w:tr w:rsidR="00BC52CB" w:rsidRPr="00AC5E86" w14:paraId="1EDE0BCE" w14:textId="77777777" w:rsidTr="00D318B6">
        <w:tblPrEx>
          <w:jc w:val="center"/>
          <w:tblInd w:w="0" w:type="dxa"/>
          <w:tblLook w:val="0000" w:firstRow="0" w:lastRow="0" w:firstColumn="0" w:lastColumn="0" w:noHBand="0" w:noVBand="0"/>
        </w:tblPrEx>
        <w:trPr>
          <w:trHeight w:val="64"/>
          <w:jc w:val="center"/>
        </w:trPr>
        <w:tc>
          <w:tcPr>
            <w:tcW w:w="2174" w:type="dxa"/>
          </w:tcPr>
          <w:p w14:paraId="7B118663" w14:textId="030DB33A" w:rsidR="00BC52CB" w:rsidRPr="00AC5E86" w:rsidRDefault="00BC52CB" w:rsidP="00BC52CB">
            <w:pPr>
              <w:pStyle w:val="aff4"/>
            </w:pPr>
            <w:proofErr w:type="spellStart"/>
            <w:r w:rsidRPr="00BC52CB">
              <w:t>Мингоусправление</w:t>
            </w:r>
            <w:proofErr w:type="spellEnd"/>
          </w:p>
        </w:tc>
        <w:tc>
          <w:tcPr>
            <w:tcW w:w="7318" w:type="dxa"/>
          </w:tcPr>
          <w:p w14:paraId="6A5D7854" w14:textId="0D7DD19D" w:rsidR="00BC52CB" w:rsidRPr="00AC5E86" w:rsidRDefault="00BC52CB" w:rsidP="008F27E3">
            <w:pPr>
              <w:pStyle w:val="aff4"/>
            </w:pPr>
            <w:r w:rsidRPr="00BC52CB">
              <w:t>Министерство государственного управления, информационных технологий и связи Московской области</w:t>
            </w:r>
          </w:p>
        </w:tc>
      </w:tr>
      <w:tr w:rsidR="00A47809" w:rsidRPr="00AC5E86" w14:paraId="4AD7379C" w14:textId="77777777" w:rsidTr="00D318B6">
        <w:tblPrEx>
          <w:jc w:val="center"/>
          <w:tblInd w:w="0" w:type="dxa"/>
          <w:tblLook w:val="0000" w:firstRow="0" w:lastRow="0" w:firstColumn="0" w:lastColumn="0" w:noHBand="0" w:noVBand="0"/>
        </w:tblPrEx>
        <w:trPr>
          <w:jc w:val="center"/>
        </w:trPr>
        <w:tc>
          <w:tcPr>
            <w:tcW w:w="2174" w:type="dxa"/>
          </w:tcPr>
          <w:p w14:paraId="1BEA0702" w14:textId="77777777" w:rsidR="0011303E" w:rsidRPr="00AC5E86" w:rsidRDefault="0011303E" w:rsidP="008F27E3">
            <w:pPr>
              <w:pStyle w:val="aff4"/>
            </w:pPr>
            <w:r w:rsidRPr="00AC5E86">
              <w:t>ИС</w:t>
            </w:r>
          </w:p>
        </w:tc>
        <w:tc>
          <w:tcPr>
            <w:tcW w:w="7318" w:type="dxa"/>
          </w:tcPr>
          <w:p w14:paraId="7C1BA007" w14:textId="2E7A2843" w:rsidR="0011303E" w:rsidRPr="00AC5E86" w:rsidRDefault="0011303E" w:rsidP="008F27E3">
            <w:pPr>
              <w:pStyle w:val="aff4"/>
            </w:pPr>
            <w:r w:rsidRPr="00AC5E86">
              <w:t>Информа</w:t>
            </w:r>
            <w:r w:rsidR="00116109">
              <w:t>ционная система</w:t>
            </w:r>
          </w:p>
        </w:tc>
      </w:tr>
      <w:tr w:rsidR="00A47809" w:rsidRPr="00AC5E86" w14:paraId="1AFCC0BC" w14:textId="77777777" w:rsidTr="00D318B6">
        <w:tblPrEx>
          <w:jc w:val="center"/>
          <w:tblInd w:w="0" w:type="dxa"/>
          <w:tblLook w:val="0000" w:firstRow="0" w:lastRow="0" w:firstColumn="0" w:lastColumn="0" w:noHBand="0" w:noVBand="0"/>
        </w:tblPrEx>
        <w:trPr>
          <w:jc w:val="center"/>
        </w:trPr>
        <w:tc>
          <w:tcPr>
            <w:tcW w:w="2174" w:type="dxa"/>
          </w:tcPr>
          <w:p w14:paraId="3D7D3A4F" w14:textId="77777777" w:rsidR="0011303E" w:rsidRPr="00AC5E86" w:rsidRDefault="0011303E" w:rsidP="008F27E3">
            <w:pPr>
              <w:pStyle w:val="aff4"/>
            </w:pPr>
            <w:r w:rsidRPr="00AC5E86">
              <w:t>КТС</w:t>
            </w:r>
          </w:p>
        </w:tc>
        <w:tc>
          <w:tcPr>
            <w:tcW w:w="7318" w:type="dxa"/>
          </w:tcPr>
          <w:p w14:paraId="0832ABFD" w14:textId="5E5467A6" w:rsidR="0011303E" w:rsidRPr="00AC5E86" w:rsidRDefault="00116109" w:rsidP="008F27E3">
            <w:pPr>
              <w:pStyle w:val="aff4"/>
            </w:pPr>
            <w:r>
              <w:t>Комплекс технических средств</w:t>
            </w:r>
          </w:p>
        </w:tc>
      </w:tr>
      <w:tr w:rsidR="00A47809" w:rsidRPr="00AC5E86" w14:paraId="792D6D5E" w14:textId="77777777" w:rsidTr="00D318B6">
        <w:tblPrEx>
          <w:jc w:val="center"/>
          <w:tblInd w:w="0" w:type="dxa"/>
          <w:tblLook w:val="0000" w:firstRow="0" w:lastRow="0" w:firstColumn="0" w:lastColumn="0" w:noHBand="0" w:noVBand="0"/>
        </w:tblPrEx>
        <w:trPr>
          <w:jc w:val="center"/>
        </w:trPr>
        <w:tc>
          <w:tcPr>
            <w:tcW w:w="2174" w:type="dxa"/>
          </w:tcPr>
          <w:p w14:paraId="6D7AAC22" w14:textId="77777777" w:rsidR="0011303E" w:rsidRPr="00AC5E86" w:rsidRDefault="0011303E" w:rsidP="008F27E3">
            <w:pPr>
              <w:pStyle w:val="aff4"/>
            </w:pPr>
            <w:r w:rsidRPr="00AC5E86">
              <w:t>МО</w:t>
            </w:r>
          </w:p>
        </w:tc>
        <w:tc>
          <w:tcPr>
            <w:tcW w:w="7318" w:type="dxa"/>
          </w:tcPr>
          <w:p w14:paraId="162A8B44" w14:textId="751A410D" w:rsidR="0011303E" w:rsidRPr="00AC5E86" w:rsidRDefault="0011303E" w:rsidP="008F27E3">
            <w:pPr>
              <w:pStyle w:val="aff4"/>
            </w:pPr>
            <w:r w:rsidRPr="00AC5E86">
              <w:t>Московская область</w:t>
            </w:r>
          </w:p>
        </w:tc>
      </w:tr>
      <w:tr w:rsidR="00A47809" w:rsidRPr="00AC5E86" w14:paraId="510676D1" w14:textId="77777777" w:rsidTr="00D318B6">
        <w:tblPrEx>
          <w:jc w:val="center"/>
          <w:tblInd w:w="0" w:type="dxa"/>
          <w:tblLook w:val="0000" w:firstRow="0" w:lastRow="0" w:firstColumn="0" w:lastColumn="0" w:noHBand="0" w:noVBand="0"/>
        </w:tblPrEx>
        <w:trPr>
          <w:jc w:val="center"/>
        </w:trPr>
        <w:tc>
          <w:tcPr>
            <w:tcW w:w="2174" w:type="dxa"/>
          </w:tcPr>
          <w:p w14:paraId="5EC99BCB" w14:textId="77777777" w:rsidR="00C71CE6" w:rsidRPr="00AC5E86" w:rsidRDefault="00C71CE6" w:rsidP="008F27E3">
            <w:pPr>
              <w:pStyle w:val="aff4"/>
            </w:pPr>
            <w:r w:rsidRPr="00AC5E86">
              <w:t>ОМСУ</w:t>
            </w:r>
            <w:r w:rsidR="008D702C" w:rsidRPr="00AC5E86">
              <w:t xml:space="preserve"> МО</w:t>
            </w:r>
          </w:p>
        </w:tc>
        <w:tc>
          <w:tcPr>
            <w:tcW w:w="7318" w:type="dxa"/>
          </w:tcPr>
          <w:p w14:paraId="776AA345" w14:textId="6075BA7A" w:rsidR="00C71CE6" w:rsidRPr="00AC5E86" w:rsidRDefault="00C71CE6" w:rsidP="008F27E3">
            <w:pPr>
              <w:pStyle w:val="aff4"/>
            </w:pPr>
            <w:r w:rsidRPr="00AC5E86">
              <w:t>Органы местного самоуправления</w:t>
            </w:r>
            <w:r w:rsidR="008D702C" w:rsidRPr="00AC5E86">
              <w:t xml:space="preserve"> Московской области</w:t>
            </w:r>
          </w:p>
        </w:tc>
      </w:tr>
      <w:tr w:rsidR="00A47809" w:rsidRPr="00AC5E86" w14:paraId="37AB4472" w14:textId="77777777" w:rsidTr="00D318B6">
        <w:tblPrEx>
          <w:jc w:val="center"/>
          <w:tblInd w:w="0" w:type="dxa"/>
          <w:tblLook w:val="0000" w:firstRow="0" w:lastRow="0" w:firstColumn="0" w:lastColumn="0" w:noHBand="0" w:noVBand="0"/>
        </w:tblPrEx>
        <w:trPr>
          <w:jc w:val="center"/>
        </w:trPr>
        <w:tc>
          <w:tcPr>
            <w:tcW w:w="2174" w:type="dxa"/>
          </w:tcPr>
          <w:p w14:paraId="38FD93A7" w14:textId="77777777" w:rsidR="0011303E" w:rsidRPr="00AC5E86" w:rsidRDefault="0011303E" w:rsidP="008F27E3">
            <w:pPr>
              <w:pStyle w:val="aff4"/>
            </w:pPr>
            <w:r w:rsidRPr="00AC5E86">
              <w:t>ПК</w:t>
            </w:r>
          </w:p>
        </w:tc>
        <w:tc>
          <w:tcPr>
            <w:tcW w:w="7318" w:type="dxa"/>
          </w:tcPr>
          <w:p w14:paraId="7316403C" w14:textId="4AD7D93E" w:rsidR="0011303E" w:rsidRPr="00AC5E86" w:rsidRDefault="00116109" w:rsidP="008F27E3">
            <w:pPr>
              <w:pStyle w:val="aff4"/>
            </w:pPr>
            <w:r>
              <w:t>Персональный компьютер</w:t>
            </w:r>
          </w:p>
        </w:tc>
      </w:tr>
      <w:tr w:rsidR="00A47809" w:rsidRPr="00AC5E86" w14:paraId="58DECCED" w14:textId="77777777" w:rsidTr="00D318B6">
        <w:tblPrEx>
          <w:jc w:val="center"/>
          <w:tblInd w:w="0" w:type="dxa"/>
          <w:tblLook w:val="0000" w:firstRow="0" w:lastRow="0" w:firstColumn="0" w:lastColumn="0" w:noHBand="0" w:noVBand="0"/>
        </w:tblPrEx>
        <w:trPr>
          <w:jc w:val="center"/>
        </w:trPr>
        <w:tc>
          <w:tcPr>
            <w:tcW w:w="2174" w:type="dxa"/>
          </w:tcPr>
          <w:p w14:paraId="406D8CA0" w14:textId="77777777" w:rsidR="0011303E" w:rsidRPr="00AC5E86" w:rsidRDefault="0011303E" w:rsidP="008F27E3">
            <w:pPr>
              <w:pStyle w:val="aff4"/>
            </w:pPr>
            <w:r w:rsidRPr="00AC5E86">
              <w:t>ПО</w:t>
            </w:r>
          </w:p>
        </w:tc>
        <w:tc>
          <w:tcPr>
            <w:tcW w:w="7318" w:type="dxa"/>
          </w:tcPr>
          <w:p w14:paraId="45B8AD57" w14:textId="16CB79AA" w:rsidR="0011303E" w:rsidRPr="00AC5E86" w:rsidRDefault="00DC3D72" w:rsidP="008F27E3">
            <w:pPr>
              <w:pStyle w:val="aff4"/>
            </w:pPr>
            <w:r>
              <w:t>Программное обеспечение</w:t>
            </w:r>
          </w:p>
        </w:tc>
      </w:tr>
      <w:tr w:rsidR="00A47809" w:rsidRPr="00AC5E86" w14:paraId="154AE683" w14:textId="77777777" w:rsidTr="00D318B6">
        <w:tblPrEx>
          <w:jc w:val="center"/>
          <w:tblInd w:w="0" w:type="dxa"/>
          <w:tblLook w:val="0000" w:firstRow="0" w:lastRow="0" w:firstColumn="0" w:lastColumn="0" w:noHBand="0" w:noVBand="0"/>
        </w:tblPrEx>
        <w:trPr>
          <w:jc w:val="center"/>
        </w:trPr>
        <w:tc>
          <w:tcPr>
            <w:tcW w:w="2174" w:type="dxa"/>
          </w:tcPr>
          <w:p w14:paraId="766896A2" w14:textId="77777777" w:rsidR="0011303E" w:rsidRPr="00AC5E86" w:rsidRDefault="0011303E" w:rsidP="008F27E3">
            <w:pPr>
              <w:pStyle w:val="aff4"/>
            </w:pPr>
            <w:r w:rsidRPr="00AC5E86">
              <w:t>СМИ</w:t>
            </w:r>
          </w:p>
        </w:tc>
        <w:tc>
          <w:tcPr>
            <w:tcW w:w="7318" w:type="dxa"/>
          </w:tcPr>
          <w:p w14:paraId="2567AC54" w14:textId="2CD71B29" w:rsidR="0011303E" w:rsidRPr="00AC5E86" w:rsidRDefault="0011303E" w:rsidP="008F27E3">
            <w:pPr>
              <w:pStyle w:val="aff4"/>
            </w:pPr>
            <w:r w:rsidRPr="00AC5E86">
              <w:t>Средство массовой инфо</w:t>
            </w:r>
            <w:r w:rsidR="00DC3D72">
              <w:t>рмации</w:t>
            </w:r>
          </w:p>
        </w:tc>
      </w:tr>
      <w:tr w:rsidR="00A47809" w:rsidRPr="00AC5E86" w14:paraId="5B0B81A3" w14:textId="77777777" w:rsidTr="00D318B6">
        <w:tblPrEx>
          <w:jc w:val="center"/>
          <w:tblInd w:w="0" w:type="dxa"/>
          <w:tblLook w:val="0000" w:firstRow="0" w:lastRow="0" w:firstColumn="0" w:lastColumn="0" w:noHBand="0" w:noVBand="0"/>
        </w:tblPrEx>
        <w:trPr>
          <w:jc w:val="center"/>
        </w:trPr>
        <w:tc>
          <w:tcPr>
            <w:tcW w:w="2174" w:type="dxa"/>
          </w:tcPr>
          <w:p w14:paraId="7579FAD1" w14:textId="77777777" w:rsidR="0011303E" w:rsidRPr="00AC5E86" w:rsidRDefault="0011303E" w:rsidP="008F27E3">
            <w:pPr>
              <w:pStyle w:val="aff4"/>
            </w:pPr>
            <w:r w:rsidRPr="00AC5E86">
              <w:t>СПО</w:t>
            </w:r>
          </w:p>
        </w:tc>
        <w:tc>
          <w:tcPr>
            <w:tcW w:w="7318" w:type="dxa"/>
          </w:tcPr>
          <w:p w14:paraId="63980BD9" w14:textId="27290DAB" w:rsidR="0011303E" w:rsidRPr="00AC5E86" w:rsidRDefault="0011303E" w:rsidP="00ED3975">
            <w:pPr>
              <w:pStyle w:val="aff4"/>
            </w:pPr>
            <w:r w:rsidRPr="00AC5E86">
              <w:t xml:space="preserve">Специальное программное обеспечение — программа для ЭВМ, </w:t>
            </w:r>
            <w:r w:rsidR="006F5B4C">
              <w:t xml:space="preserve">обслуживаемая </w:t>
            </w:r>
            <w:r w:rsidRPr="00AC5E86">
              <w:t xml:space="preserve">в рамках </w:t>
            </w:r>
            <w:r w:rsidR="006F5B4C">
              <w:t>государственного контракта</w:t>
            </w:r>
            <w:r w:rsidRPr="00AC5E86">
              <w:t xml:space="preserve"> Системы</w:t>
            </w:r>
          </w:p>
        </w:tc>
      </w:tr>
      <w:tr w:rsidR="00A47809" w:rsidRPr="00AC5E86" w14:paraId="726ED149" w14:textId="77777777" w:rsidTr="00D318B6">
        <w:tblPrEx>
          <w:jc w:val="center"/>
          <w:tblInd w:w="0" w:type="dxa"/>
          <w:tblLook w:val="0000" w:firstRow="0" w:lastRow="0" w:firstColumn="0" w:lastColumn="0" w:noHBand="0" w:noVBand="0"/>
        </w:tblPrEx>
        <w:trPr>
          <w:jc w:val="center"/>
        </w:trPr>
        <w:tc>
          <w:tcPr>
            <w:tcW w:w="2174" w:type="dxa"/>
          </w:tcPr>
          <w:p w14:paraId="63792314" w14:textId="081956E2" w:rsidR="0011303E" w:rsidRPr="00AC5E86" w:rsidRDefault="0011303E" w:rsidP="00991185">
            <w:pPr>
              <w:pStyle w:val="aff4"/>
              <w:tabs>
                <w:tab w:val="left" w:pos="1140"/>
              </w:tabs>
            </w:pPr>
            <w:r w:rsidRPr="00AC5E86">
              <w:t>СУБД</w:t>
            </w:r>
            <w:r w:rsidR="00991185">
              <w:tab/>
            </w:r>
          </w:p>
        </w:tc>
        <w:tc>
          <w:tcPr>
            <w:tcW w:w="7318" w:type="dxa"/>
          </w:tcPr>
          <w:p w14:paraId="3943A071" w14:textId="063EA736" w:rsidR="0011303E" w:rsidRPr="00AC5E86" w:rsidRDefault="0011303E" w:rsidP="008F27E3">
            <w:pPr>
              <w:pStyle w:val="aff4"/>
            </w:pPr>
            <w:r w:rsidRPr="00AC5E86">
              <w:t>Система уп</w:t>
            </w:r>
            <w:r w:rsidR="00DC3D72">
              <w:t>равления базами данных</w:t>
            </w:r>
          </w:p>
        </w:tc>
      </w:tr>
      <w:tr w:rsidR="00A47809" w:rsidRPr="00AC5E86" w14:paraId="386D6D3A" w14:textId="77777777" w:rsidTr="00D318B6">
        <w:tblPrEx>
          <w:jc w:val="center"/>
          <w:tblInd w:w="0" w:type="dxa"/>
          <w:tblLook w:val="0000" w:firstRow="0" w:lastRow="0" w:firstColumn="0" w:lastColumn="0" w:noHBand="0" w:noVBand="0"/>
        </w:tblPrEx>
        <w:trPr>
          <w:jc w:val="center"/>
        </w:trPr>
        <w:tc>
          <w:tcPr>
            <w:tcW w:w="2174" w:type="dxa"/>
          </w:tcPr>
          <w:p w14:paraId="6171957E" w14:textId="1147B1A9" w:rsidR="0011303E" w:rsidRPr="00AC5E86" w:rsidRDefault="0011303E" w:rsidP="00F06D75">
            <w:pPr>
              <w:pStyle w:val="aff4"/>
            </w:pPr>
            <w:r w:rsidRPr="00AC5E86">
              <w:t>Т</w:t>
            </w:r>
            <w:r w:rsidR="00F06D75">
              <w:t>З</w:t>
            </w:r>
            <w:r w:rsidR="002F683F" w:rsidRPr="00AC5E86">
              <w:t xml:space="preserve"> </w:t>
            </w:r>
          </w:p>
        </w:tc>
        <w:tc>
          <w:tcPr>
            <w:tcW w:w="7318" w:type="dxa"/>
          </w:tcPr>
          <w:p w14:paraId="5D80FCC1" w14:textId="7B130FB3" w:rsidR="0011303E" w:rsidRPr="00AC5E86" w:rsidRDefault="00151508" w:rsidP="00F06D75">
            <w:pPr>
              <w:pStyle w:val="aff4"/>
            </w:pPr>
            <w:r>
              <w:t xml:space="preserve">Описание объекта закупки. </w:t>
            </w:r>
            <w:r w:rsidR="002F683F" w:rsidRPr="00AC5E86">
              <w:t>Техническ</w:t>
            </w:r>
            <w:r w:rsidR="00F06D75">
              <w:t>ое задание</w:t>
            </w:r>
          </w:p>
        </w:tc>
      </w:tr>
      <w:tr w:rsidR="00A47809" w:rsidRPr="00AC5E86" w14:paraId="04F47F2D" w14:textId="77777777" w:rsidTr="00D318B6">
        <w:tblPrEx>
          <w:jc w:val="center"/>
          <w:tblInd w:w="0" w:type="dxa"/>
          <w:tblLook w:val="0000" w:firstRow="0" w:lastRow="0" w:firstColumn="0" w:lastColumn="0" w:noHBand="0" w:noVBand="0"/>
        </w:tblPrEx>
        <w:trPr>
          <w:jc w:val="center"/>
        </w:trPr>
        <w:tc>
          <w:tcPr>
            <w:tcW w:w="2174" w:type="dxa"/>
          </w:tcPr>
          <w:p w14:paraId="5904203D" w14:textId="77777777" w:rsidR="00C71CE6" w:rsidRPr="00AC5E86" w:rsidRDefault="00C71CE6" w:rsidP="00C71CE6">
            <w:pPr>
              <w:pStyle w:val="aff4"/>
            </w:pPr>
            <w:r w:rsidRPr="00AC5E86">
              <w:t xml:space="preserve">ЦИОГВ МО </w:t>
            </w:r>
          </w:p>
        </w:tc>
        <w:tc>
          <w:tcPr>
            <w:tcW w:w="7318" w:type="dxa"/>
          </w:tcPr>
          <w:p w14:paraId="0E5599A8" w14:textId="7E198951" w:rsidR="00C71CE6" w:rsidRPr="00AC5E86" w:rsidRDefault="00C71CE6" w:rsidP="00ED3975">
            <w:pPr>
              <w:pStyle w:val="aff4"/>
            </w:pPr>
            <w:r w:rsidRPr="00AC5E86">
              <w:t xml:space="preserve">Центральные органы </w:t>
            </w:r>
            <w:r w:rsidR="00ED3975">
              <w:t>исполнительной</w:t>
            </w:r>
            <w:r w:rsidR="00DC3D72">
              <w:t xml:space="preserve"> власти Московской области</w:t>
            </w:r>
          </w:p>
        </w:tc>
      </w:tr>
      <w:tr w:rsidR="00A47809" w:rsidRPr="00AC5E86" w14:paraId="065B814D" w14:textId="77777777" w:rsidTr="00D318B6">
        <w:tblPrEx>
          <w:jc w:val="center"/>
          <w:tblInd w:w="0" w:type="dxa"/>
          <w:tblLook w:val="0000" w:firstRow="0" w:lastRow="0" w:firstColumn="0" w:lastColumn="0" w:noHBand="0" w:noVBand="0"/>
        </w:tblPrEx>
        <w:trPr>
          <w:jc w:val="center"/>
        </w:trPr>
        <w:tc>
          <w:tcPr>
            <w:tcW w:w="2174" w:type="dxa"/>
          </w:tcPr>
          <w:p w14:paraId="32BF9D37" w14:textId="77777777" w:rsidR="0011303E" w:rsidRPr="00AC5E86" w:rsidRDefault="0011303E" w:rsidP="008F27E3">
            <w:pPr>
              <w:pStyle w:val="aff4"/>
            </w:pPr>
            <w:r w:rsidRPr="00AC5E86">
              <w:t>HTTP</w:t>
            </w:r>
          </w:p>
        </w:tc>
        <w:tc>
          <w:tcPr>
            <w:tcW w:w="7318" w:type="dxa"/>
          </w:tcPr>
          <w:p w14:paraId="7BFF25D6" w14:textId="6106B59B" w:rsidR="0011303E" w:rsidRPr="00AC5E86" w:rsidRDefault="0011303E" w:rsidP="008F27E3">
            <w:pPr>
              <w:pStyle w:val="aff4"/>
            </w:pPr>
            <w:r w:rsidRPr="00AC5E86">
              <w:t xml:space="preserve">Основной протокол прикладного уровня, используемый </w:t>
            </w:r>
            <w:r w:rsidRPr="008C4A39">
              <w:rPr>
                <w:lang w:val="en-US"/>
              </w:rPr>
              <w:t>web</w:t>
            </w:r>
            <w:r w:rsidRPr="00AC5E86">
              <w:t xml:space="preserve">-серверами в качестве протокола передачи гипертекстовой мультимедийной информации (от англ. </w:t>
            </w:r>
            <w:proofErr w:type="spellStart"/>
            <w:r w:rsidRPr="008C4A39">
              <w:rPr>
                <w:i/>
                <w:lang w:val="en-US"/>
              </w:rPr>
              <w:t>HyperText</w:t>
            </w:r>
            <w:proofErr w:type="spellEnd"/>
            <w:r w:rsidRPr="008C4A39">
              <w:rPr>
                <w:i/>
                <w:lang w:val="en-US"/>
              </w:rPr>
              <w:t xml:space="preserve"> Transfer Protocol</w:t>
            </w:r>
            <w:r w:rsidR="00DC3D72">
              <w:t>)</w:t>
            </w:r>
          </w:p>
        </w:tc>
      </w:tr>
      <w:tr w:rsidR="003B30A7" w:rsidRPr="00AC5E86" w14:paraId="5AF2E030" w14:textId="77777777" w:rsidTr="00D318B6">
        <w:tblPrEx>
          <w:jc w:val="center"/>
          <w:tblInd w:w="0" w:type="dxa"/>
          <w:tblLook w:val="0000" w:firstRow="0" w:lastRow="0" w:firstColumn="0" w:lastColumn="0" w:noHBand="0" w:noVBand="0"/>
        </w:tblPrEx>
        <w:trPr>
          <w:jc w:val="center"/>
        </w:trPr>
        <w:tc>
          <w:tcPr>
            <w:tcW w:w="2174" w:type="dxa"/>
          </w:tcPr>
          <w:p w14:paraId="594FEBF7" w14:textId="328F83B4" w:rsidR="003B30A7" w:rsidRPr="00AC5E86" w:rsidRDefault="003B30A7" w:rsidP="008F27E3">
            <w:pPr>
              <w:pStyle w:val="aff4"/>
            </w:pPr>
            <w:r>
              <w:t>ЧТЗ</w:t>
            </w:r>
          </w:p>
        </w:tc>
        <w:tc>
          <w:tcPr>
            <w:tcW w:w="7318" w:type="dxa"/>
          </w:tcPr>
          <w:p w14:paraId="6A1C4E40" w14:textId="40C6B6F5" w:rsidR="003B30A7" w:rsidRPr="00AC5E86" w:rsidRDefault="003B30A7" w:rsidP="008F27E3">
            <w:pPr>
              <w:pStyle w:val="aff4"/>
            </w:pPr>
            <w:r>
              <w:t>Частное Техническое задание</w:t>
            </w:r>
          </w:p>
        </w:tc>
      </w:tr>
      <w:tr w:rsidR="00A47809" w:rsidRPr="00AC5E86" w14:paraId="5F715FC1" w14:textId="77777777" w:rsidTr="00D318B6">
        <w:tblPrEx>
          <w:jc w:val="center"/>
          <w:tblInd w:w="0" w:type="dxa"/>
          <w:tblLook w:val="0000" w:firstRow="0" w:lastRow="0" w:firstColumn="0" w:lastColumn="0" w:noHBand="0" w:noVBand="0"/>
        </w:tblPrEx>
        <w:trPr>
          <w:jc w:val="center"/>
        </w:trPr>
        <w:tc>
          <w:tcPr>
            <w:tcW w:w="2174" w:type="dxa"/>
          </w:tcPr>
          <w:p w14:paraId="7F7C1281" w14:textId="77777777" w:rsidR="0011303E" w:rsidRPr="00AC5E86" w:rsidRDefault="0011303E" w:rsidP="008F27E3">
            <w:pPr>
              <w:pStyle w:val="aff4"/>
            </w:pPr>
            <w:r w:rsidRPr="00AC5E86">
              <w:lastRenderedPageBreak/>
              <w:t>HTTPS</w:t>
            </w:r>
          </w:p>
        </w:tc>
        <w:tc>
          <w:tcPr>
            <w:tcW w:w="7318" w:type="dxa"/>
          </w:tcPr>
          <w:p w14:paraId="55DECD28" w14:textId="198BA483" w:rsidR="0011303E" w:rsidRPr="00AC5E86" w:rsidRDefault="0011303E" w:rsidP="008F27E3">
            <w:pPr>
              <w:pStyle w:val="aff4"/>
            </w:pPr>
            <w:r w:rsidRPr="00AC5E86">
              <w:t xml:space="preserve">Защищенный вариант протокола HTTP, обеспечивающий защищенное соединение с </w:t>
            </w:r>
            <w:r w:rsidRPr="008C4A39">
              <w:rPr>
                <w:lang w:val="en-US"/>
              </w:rPr>
              <w:t>web</w:t>
            </w:r>
            <w:r w:rsidRPr="00AC5E86">
              <w:t xml:space="preserve">-сервером за счет использования </w:t>
            </w:r>
            <w:r w:rsidRPr="008C4A39">
              <w:rPr>
                <w:lang w:val="en-US"/>
              </w:rPr>
              <w:t>SSL</w:t>
            </w:r>
            <w:r w:rsidRPr="00AC5E86">
              <w:t xml:space="preserve"> (от англ. </w:t>
            </w:r>
            <w:proofErr w:type="spellStart"/>
            <w:r w:rsidRPr="008C4A39">
              <w:rPr>
                <w:i/>
                <w:lang w:val="en-US"/>
              </w:rPr>
              <w:t>HyperText</w:t>
            </w:r>
            <w:proofErr w:type="spellEnd"/>
            <w:r w:rsidRPr="008C4A39">
              <w:rPr>
                <w:i/>
                <w:lang w:val="en-US"/>
              </w:rPr>
              <w:t xml:space="preserve"> Transfer Protocol Secure</w:t>
            </w:r>
            <w:r w:rsidR="00DC3D72">
              <w:t>)</w:t>
            </w:r>
          </w:p>
        </w:tc>
      </w:tr>
      <w:tr w:rsidR="00A47809" w:rsidRPr="00C0469B" w14:paraId="397F3163" w14:textId="77777777" w:rsidTr="00D318B6">
        <w:tblPrEx>
          <w:jc w:val="center"/>
          <w:tblInd w:w="0" w:type="dxa"/>
          <w:tblLook w:val="0000" w:firstRow="0" w:lastRow="0" w:firstColumn="0" w:lastColumn="0" w:noHBand="0" w:noVBand="0"/>
        </w:tblPrEx>
        <w:trPr>
          <w:jc w:val="center"/>
        </w:trPr>
        <w:tc>
          <w:tcPr>
            <w:tcW w:w="2174" w:type="dxa"/>
          </w:tcPr>
          <w:p w14:paraId="1B73625B" w14:textId="77777777" w:rsidR="00BA0FAA" w:rsidRPr="008C4A39" w:rsidRDefault="00BA0FAA" w:rsidP="00891B04">
            <w:pPr>
              <w:pStyle w:val="aff4"/>
              <w:rPr>
                <w:lang w:val="en-US"/>
              </w:rPr>
            </w:pPr>
            <w:r w:rsidRPr="00AC5E86">
              <w:t>JSON</w:t>
            </w:r>
          </w:p>
        </w:tc>
        <w:tc>
          <w:tcPr>
            <w:tcW w:w="7318" w:type="dxa"/>
          </w:tcPr>
          <w:p w14:paraId="3490FE79" w14:textId="69A410F8" w:rsidR="00BA0FAA" w:rsidRPr="008C4A39" w:rsidRDefault="00BA0FAA" w:rsidP="00BA0FAA">
            <w:pPr>
              <w:pStyle w:val="aff4"/>
              <w:rPr>
                <w:lang w:val="en-US"/>
              </w:rPr>
            </w:pPr>
            <w:r w:rsidRPr="00AC5E86">
              <w:t>Спецификация</w:t>
            </w:r>
            <w:r w:rsidRPr="008C4A39">
              <w:rPr>
                <w:lang w:val="en-US"/>
              </w:rPr>
              <w:t xml:space="preserve"> </w:t>
            </w:r>
            <w:r w:rsidRPr="00AC5E86">
              <w:t>текстового</w:t>
            </w:r>
            <w:r w:rsidRPr="008C4A39">
              <w:rPr>
                <w:lang w:val="en-US"/>
              </w:rPr>
              <w:t xml:space="preserve"> </w:t>
            </w:r>
            <w:r w:rsidRPr="00AC5E86">
              <w:t>представления</w:t>
            </w:r>
            <w:r w:rsidRPr="008C4A39">
              <w:rPr>
                <w:lang w:val="en-US"/>
              </w:rPr>
              <w:t xml:space="preserve"> </w:t>
            </w:r>
            <w:r w:rsidRPr="00AC5E86">
              <w:t>программных</w:t>
            </w:r>
            <w:r w:rsidRPr="008C4A39">
              <w:rPr>
                <w:lang w:val="en-US"/>
              </w:rPr>
              <w:t xml:space="preserve"> </w:t>
            </w:r>
            <w:r w:rsidRPr="00AC5E86">
              <w:t>объектов</w:t>
            </w:r>
            <w:r w:rsidRPr="008C4A39">
              <w:rPr>
                <w:lang w:val="en-US"/>
              </w:rPr>
              <w:t xml:space="preserve"> </w:t>
            </w:r>
            <w:r w:rsidRPr="00AC5E86">
              <w:t>языка</w:t>
            </w:r>
            <w:r w:rsidRPr="008C4A39">
              <w:rPr>
                <w:lang w:val="en-US"/>
              </w:rPr>
              <w:t xml:space="preserve"> JavaScript — RFC 7159 THE JavaScript Object Notation (JSON) Data Interchange Format </w:t>
            </w:r>
            <w:r w:rsidRPr="008C4A39">
              <w:rPr>
                <w:i/>
                <w:lang w:val="en-US"/>
              </w:rPr>
              <w:t>(http://www.rfc-editor.org/rfc/rfc7159.txt</w:t>
            </w:r>
            <w:r w:rsidR="00DC3D72">
              <w:rPr>
                <w:lang w:val="en-US"/>
              </w:rPr>
              <w:t>)</w:t>
            </w:r>
          </w:p>
        </w:tc>
      </w:tr>
      <w:tr w:rsidR="00A47809" w:rsidRPr="00AC5E86" w14:paraId="22F1D358" w14:textId="77777777" w:rsidTr="00D318B6">
        <w:tblPrEx>
          <w:jc w:val="center"/>
          <w:tblInd w:w="0" w:type="dxa"/>
          <w:tblLook w:val="0000" w:firstRow="0" w:lastRow="0" w:firstColumn="0" w:lastColumn="0" w:noHBand="0" w:noVBand="0"/>
        </w:tblPrEx>
        <w:trPr>
          <w:jc w:val="center"/>
        </w:trPr>
        <w:tc>
          <w:tcPr>
            <w:tcW w:w="2174" w:type="dxa"/>
          </w:tcPr>
          <w:p w14:paraId="5899DC6F" w14:textId="77777777" w:rsidR="00BA0FAA" w:rsidRPr="008C4A39" w:rsidRDefault="00BA0FAA" w:rsidP="00891B04">
            <w:pPr>
              <w:pStyle w:val="aff4"/>
              <w:rPr>
                <w:lang w:val="en-US"/>
              </w:rPr>
            </w:pPr>
            <w:r w:rsidRPr="008C4A39">
              <w:rPr>
                <w:snapToGrid w:val="0"/>
                <w:lang w:val="en-US"/>
              </w:rPr>
              <w:t>REST</w:t>
            </w:r>
          </w:p>
        </w:tc>
        <w:tc>
          <w:tcPr>
            <w:tcW w:w="7318" w:type="dxa"/>
          </w:tcPr>
          <w:p w14:paraId="21AA725B" w14:textId="3B62A769" w:rsidR="00BA0FAA" w:rsidRPr="00AC5E86" w:rsidRDefault="00BA0FAA" w:rsidP="00BA0FAA">
            <w:pPr>
              <w:pStyle w:val="aff4"/>
            </w:pPr>
            <w:r w:rsidRPr="00AC5E86">
              <w:t xml:space="preserve">Архитектурный стиль взаимодействия компонентов распределённого приложения в сети на основе спецификаций REST (RFC 6690, </w:t>
            </w:r>
            <w:r w:rsidRPr="008C4A39">
              <w:rPr>
                <w:i/>
              </w:rPr>
              <w:t>https://tools.ietf.org/html/rfc6690</w:t>
            </w:r>
            <w:r w:rsidR="00DC3D72">
              <w:t>)</w:t>
            </w:r>
          </w:p>
        </w:tc>
      </w:tr>
      <w:tr w:rsidR="00A47809" w:rsidRPr="00AC5E86" w14:paraId="3C0EA92C" w14:textId="77777777" w:rsidTr="00D318B6">
        <w:tblPrEx>
          <w:jc w:val="center"/>
          <w:tblInd w:w="0" w:type="dxa"/>
          <w:tblLook w:val="0000" w:firstRow="0" w:lastRow="0" w:firstColumn="0" w:lastColumn="0" w:noHBand="0" w:noVBand="0"/>
        </w:tblPrEx>
        <w:trPr>
          <w:jc w:val="center"/>
        </w:trPr>
        <w:tc>
          <w:tcPr>
            <w:tcW w:w="2174" w:type="dxa"/>
          </w:tcPr>
          <w:p w14:paraId="324598FB" w14:textId="77777777" w:rsidR="00ED53B9" w:rsidRPr="008C4A39" w:rsidRDefault="00ED53B9" w:rsidP="00891B04">
            <w:pPr>
              <w:pStyle w:val="aff4"/>
              <w:rPr>
                <w:snapToGrid w:val="0"/>
                <w:lang w:val="en-US"/>
              </w:rPr>
            </w:pPr>
            <w:r w:rsidRPr="008C4A39">
              <w:rPr>
                <w:snapToGrid w:val="0"/>
                <w:lang w:val="en-US"/>
              </w:rPr>
              <w:t>SMTP</w:t>
            </w:r>
          </w:p>
        </w:tc>
        <w:tc>
          <w:tcPr>
            <w:tcW w:w="7318" w:type="dxa"/>
          </w:tcPr>
          <w:p w14:paraId="330AAFFF" w14:textId="176CD43A" w:rsidR="00ED53B9" w:rsidRPr="00AC5E86" w:rsidRDefault="003D0109" w:rsidP="003D0109">
            <w:pPr>
              <w:pStyle w:val="aff4"/>
            </w:pPr>
            <w:r w:rsidRPr="00AC5E86">
              <w:t xml:space="preserve">Простой протокол передачи электронной </w:t>
            </w:r>
            <w:r w:rsidR="00ED53B9" w:rsidRPr="00AC5E86">
              <w:t xml:space="preserve">почты (от англ. </w:t>
            </w:r>
            <w:r w:rsidR="00ED53B9" w:rsidRPr="008C4A39">
              <w:rPr>
                <w:i/>
                <w:lang w:val="en-US"/>
              </w:rPr>
              <w:t>Simple</w:t>
            </w:r>
            <w:r w:rsidR="00ED53B9" w:rsidRPr="008C4A39">
              <w:rPr>
                <w:i/>
              </w:rPr>
              <w:t xml:space="preserve"> </w:t>
            </w:r>
            <w:proofErr w:type="spellStart"/>
            <w:r w:rsidR="00ED53B9" w:rsidRPr="008C4A39">
              <w:rPr>
                <w:i/>
              </w:rPr>
              <w:t>Mail</w:t>
            </w:r>
            <w:proofErr w:type="spellEnd"/>
            <w:r w:rsidR="00ED53B9" w:rsidRPr="008C4A39">
              <w:rPr>
                <w:i/>
              </w:rPr>
              <w:t xml:space="preserve"> </w:t>
            </w:r>
            <w:r w:rsidR="00ED53B9" w:rsidRPr="008C4A39">
              <w:rPr>
                <w:i/>
                <w:lang w:val="en-US"/>
              </w:rPr>
              <w:t>Transfer</w:t>
            </w:r>
            <w:r w:rsidR="00ED53B9" w:rsidRPr="008C4A39">
              <w:rPr>
                <w:i/>
              </w:rPr>
              <w:t xml:space="preserve"> </w:t>
            </w:r>
            <w:r w:rsidR="00ED53B9" w:rsidRPr="008C4A39">
              <w:rPr>
                <w:i/>
                <w:lang w:val="en-US"/>
              </w:rPr>
              <w:t>Protocol</w:t>
            </w:r>
            <w:r w:rsidR="00ED53B9" w:rsidRPr="00AC5E86">
              <w:t xml:space="preserve">), относится к базовым протоколам прикладного уровня набора сетевых протоколов </w:t>
            </w:r>
            <w:r w:rsidR="00ED53B9" w:rsidRPr="008C4A39">
              <w:rPr>
                <w:lang w:val="en-US"/>
              </w:rPr>
              <w:t>TCP</w:t>
            </w:r>
            <w:r w:rsidR="00ED53B9" w:rsidRPr="00AC5E86">
              <w:t>/</w:t>
            </w:r>
            <w:r w:rsidR="00ED53B9" w:rsidRPr="008C4A39">
              <w:rPr>
                <w:lang w:val="en-US"/>
              </w:rPr>
              <w:t>IP</w:t>
            </w:r>
            <w:r w:rsidR="00ED53B9" w:rsidRPr="00AC5E86">
              <w:t xml:space="preserve">. Стандарт </w:t>
            </w:r>
            <w:r w:rsidR="00ED53B9" w:rsidRPr="008C4A39">
              <w:rPr>
                <w:lang w:val="en-US"/>
              </w:rPr>
              <w:t>SMTP</w:t>
            </w:r>
            <w:r w:rsidR="00ED53B9" w:rsidRPr="00AC5E86">
              <w:t xml:space="preserve"> определен в RFC 5321 (обновление от 2008 г.</w:t>
            </w:r>
            <w:r w:rsidRPr="00AC5E86">
              <w:t xml:space="preserve">, </w:t>
            </w:r>
            <w:r w:rsidRPr="008C4A39">
              <w:rPr>
                <w:i/>
              </w:rPr>
              <w:t>http://www.rfc-base.org/txt/rfc-5321.txt</w:t>
            </w:r>
            <w:r w:rsidR="00DC3D72">
              <w:t>)</w:t>
            </w:r>
          </w:p>
        </w:tc>
      </w:tr>
      <w:tr w:rsidR="00A47809" w:rsidRPr="00AC5E86" w14:paraId="62638C64" w14:textId="77777777" w:rsidTr="00D318B6">
        <w:tblPrEx>
          <w:jc w:val="center"/>
          <w:tblInd w:w="0" w:type="dxa"/>
          <w:tblLook w:val="0000" w:firstRow="0" w:lastRow="0" w:firstColumn="0" w:lastColumn="0" w:noHBand="0" w:noVBand="0"/>
        </w:tblPrEx>
        <w:trPr>
          <w:jc w:val="center"/>
        </w:trPr>
        <w:tc>
          <w:tcPr>
            <w:tcW w:w="2174" w:type="dxa"/>
          </w:tcPr>
          <w:p w14:paraId="197CC72B" w14:textId="77777777" w:rsidR="0011303E" w:rsidRPr="00AC5E86" w:rsidRDefault="0011303E" w:rsidP="008F27E3">
            <w:pPr>
              <w:pStyle w:val="aff4"/>
            </w:pPr>
            <w:r w:rsidRPr="008C4A39">
              <w:rPr>
                <w:lang w:val="en-US"/>
              </w:rPr>
              <w:t>SOAP</w:t>
            </w:r>
          </w:p>
        </w:tc>
        <w:tc>
          <w:tcPr>
            <w:tcW w:w="7318" w:type="dxa"/>
          </w:tcPr>
          <w:p w14:paraId="62F1695A" w14:textId="1D9002E9" w:rsidR="0011303E" w:rsidRPr="00AC5E86" w:rsidRDefault="0011303E" w:rsidP="00DC3D72">
            <w:pPr>
              <w:pStyle w:val="aff4"/>
            </w:pPr>
            <w:r w:rsidRPr="00AC5E86">
              <w:t xml:space="preserve">Протокол обмена структурированными сообщениями </w:t>
            </w:r>
            <w:r w:rsidR="00ED53B9" w:rsidRPr="00AC5E86">
              <w:t xml:space="preserve">в формате </w:t>
            </w:r>
            <w:r w:rsidR="00ED53B9" w:rsidRPr="008C4A39">
              <w:rPr>
                <w:lang w:val="en-US"/>
              </w:rPr>
              <w:t>XML</w:t>
            </w:r>
            <w:r w:rsidR="00ED53B9" w:rsidRPr="00AC5E86">
              <w:t xml:space="preserve"> </w:t>
            </w:r>
            <w:r w:rsidRPr="00AC5E86">
              <w:t xml:space="preserve">в распределённой вычислительной среде, предназначен для </w:t>
            </w:r>
            <w:r w:rsidR="00ED53B9" w:rsidRPr="00AC5E86">
              <w:t xml:space="preserve">взаимодействия </w:t>
            </w:r>
            <w:r w:rsidRPr="008C4A39">
              <w:rPr>
                <w:lang w:val="en-US"/>
              </w:rPr>
              <w:t>web</w:t>
            </w:r>
            <w:r w:rsidRPr="00AC5E86">
              <w:t xml:space="preserve">-сервисов (от англ. </w:t>
            </w:r>
            <w:r w:rsidRPr="008C4A39">
              <w:rPr>
                <w:i/>
                <w:lang w:val="en-US"/>
              </w:rPr>
              <w:t>Simple</w:t>
            </w:r>
            <w:r w:rsidRPr="008C4A39">
              <w:rPr>
                <w:i/>
              </w:rPr>
              <w:t xml:space="preserve"> </w:t>
            </w:r>
            <w:r w:rsidRPr="008C4A39">
              <w:rPr>
                <w:i/>
                <w:lang w:val="en-US"/>
              </w:rPr>
              <w:t>Object</w:t>
            </w:r>
            <w:r w:rsidRPr="008C4A39">
              <w:rPr>
                <w:i/>
              </w:rPr>
              <w:t xml:space="preserve"> </w:t>
            </w:r>
            <w:r w:rsidRPr="008C4A39">
              <w:rPr>
                <w:i/>
                <w:lang w:val="en-US"/>
              </w:rPr>
              <w:t>Access</w:t>
            </w:r>
            <w:r w:rsidRPr="008C4A39">
              <w:rPr>
                <w:i/>
              </w:rPr>
              <w:t xml:space="preserve"> </w:t>
            </w:r>
            <w:r w:rsidRPr="008C4A39">
              <w:rPr>
                <w:i/>
                <w:lang w:val="en-US"/>
              </w:rPr>
              <w:t>Protocol</w:t>
            </w:r>
            <w:r w:rsidRPr="00AC5E86">
              <w:t>)</w:t>
            </w:r>
          </w:p>
        </w:tc>
      </w:tr>
      <w:tr w:rsidR="00A47809" w:rsidRPr="00AC5E86" w14:paraId="1E9F2AE7" w14:textId="77777777" w:rsidTr="00D318B6">
        <w:tblPrEx>
          <w:jc w:val="center"/>
          <w:tblInd w:w="0" w:type="dxa"/>
          <w:tblLook w:val="0000" w:firstRow="0" w:lastRow="0" w:firstColumn="0" w:lastColumn="0" w:noHBand="0" w:noVBand="0"/>
        </w:tblPrEx>
        <w:trPr>
          <w:jc w:val="center"/>
        </w:trPr>
        <w:tc>
          <w:tcPr>
            <w:tcW w:w="2174" w:type="dxa"/>
          </w:tcPr>
          <w:p w14:paraId="200DCB58" w14:textId="77777777" w:rsidR="0011303E" w:rsidRPr="00AC5E86" w:rsidRDefault="0011303E" w:rsidP="008F27E3">
            <w:pPr>
              <w:pStyle w:val="aff4"/>
            </w:pPr>
            <w:r w:rsidRPr="00AC5E86">
              <w:t>SSL</w:t>
            </w:r>
          </w:p>
        </w:tc>
        <w:tc>
          <w:tcPr>
            <w:tcW w:w="7318" w:type="dxa"/>
          </w:tcPr>
          <w:p w14:paraId="4C3EC1D7" w14:textId="56BBB5A4" w:rsidR="0011303E" w:rsidRPr="00AC5E86" w:rsidRDefault="0011303E" w:rsidP="008F27E3">
            <w:pPr>
              <w:pStyle w:val="aff4"/>
            </w:pPr>
            <w:r w:rsidRPr="00AC5E86">
              <w:t xml:space="preserve">Криптографический протокол, обеспечивающий установление безопасного соединения между клиентом и сервером (от англ. </w:t>
            </w:r>
            <w:r w:rsidRPr="008C4A39">
              <w:rPr>
                <w:i/>
                <w:lang w:val="en-US"/>
              </w:rPr>
              <w:t>Secure Sockets Layer</w:t>
            </w:r>
            <w:r w:rsidR="00DC3D72">
              <w:t>)</w:t>
            </w:r>
          </w:p>
        </w:tc>
      </w:tr>
      <w:tr w:rsidR="00A47809" w:rsidRPr="00AC5E86" w14:paraId="23534B61" w14:textId="77777777" w:rsidTr="00D318B6">
        <w:tblPrEx>
          <w:jc w:val="center"/>
          <w:tblInd w:w="0" w:type="dxa"/>
          <w:tblLook w:val="0000" w:firstRow="0" w:lastRow="0" w:firstColumn="0" w:lastColumn="0" w:noHBand="0" w:noVBand="0"/>
        </w:tblPrEx>
        <w:trPr>
          <w:jc w:val="center"/>
        </w:trPr>
        <w:tc>
          <w:tcPr>
            <w:tcW w:w="2174" w:type="dxa"/>
          </w:tcPr>
          <w:p w14:paraId="5B3D9291" w14:textId="77777777" w:rsidR="0011303E" w:rsidRPr="00AC5E86" w:rsidRDefault="0011303E" w:rsidP="008F27E3">
            <w:pPr>
              <w:pStyle w:val="aff4"/>
            </w:pPr>
            <w:r w:rsidRPr="00AC5E86">
              <w:t>TCP/IP</w:t>
            </w:r>
          </w:p>
        </w:tc>
        <w:tc>
          <w:tcPr>
            <w:tcW w:w="7318" w:type="dxa"/>
          </w:tcPr>
          <w:p w14:paraId="642CBCC9" w14:textId="5E6441A8" w:rsidR="0011303E" w:rsidRPr="00AC5E86" w:rsidRDefault="0011303E" w:rsidP="008F27E3">
            <w:pPr>
              <w:pStyle w:val="aff4"/>
            </w:pPr>
            <w:r w:rsidRPr="00AC5E86">
              <w:t>Набор сетевых протоколов, применяемых в сети Интернет. Протоколы работают друг с другом в стеке, что означает, что протокол, располагающийся на уровень выше, работает «поверх» нижнего, и</w:t>
            </w:r>
            <w:r w:rsidR="00DC3D72">
              <w:t>спользуя механизмы инкапсуляции</w:t>
            </w:r>
          </w:p>
        </w:tc>
      </w:tr>
      <w:tr w:rsidR="00A47809" w:rsidRPr="00C0469B" w14:paraId="2DFA479E" w14:textId="77777777" w:rsidTr="00D318B6">
        <w:tblPrEx>
          <w:jc w:val="center"/>
          <w:tblInd w:w="0" w:type="dxa"/>
          <w:tblLook w:val="0000" w:firstRow="0" w:lastRow="0" w:firstColumn="0" w:lastColumn="0" w:noHBand="0" w:noVBand="0"/>
        </w:tblPrEx>
        <w:trPr>
          <w:jc w:val="center"/>
        </w:trPr>
        <w:tc>
          <w:tcPr>
            <w:tcW w:w="2174" w:type="dxa"/>
          </w:tcPr>
          <w:p w14:paraId="5D3A9C9B" w14:textId="77777777" w:rsidR="00ED53B9" w:rsidRPr="008C4A39" w:rsidRDefault="00ED53B9" w:rsidP="008F27E3">
            <w:pPr>
              <w:pStyle w:val="aff4"/>
              <w:rPr>
                <w:lang w:val="en-US"/>
              </w:rPr>
            </w:pPr>
            <w:r w:rsidRPr="008C4A39">
              <w:rPr>
                <w:lang w:val="en-US"/>
              </w:rPr>
              <w:t>XML</w:t>
            </w:r>
          </w:p>
        </w:tc>
        <w:tc>
          <w:tcPr>
            <w:tcW w:w="7318" w:type="dxa"/>
          </w:tcPr>
          <w:p w14:paraId="2C96BDC0" w14:textId="37429948" w:rsidR="00ED53B9" w:rsidRPr="008C4A39" w:rsidRDefault="00ED53B9" w:rsidP="00ED53B9">
            <w:pPr>
              <w:pStyle w:val="aff4"/>
              <w:rPr>
                <w:lang w:val="en-US"/>
              </w:rPr>
            </w:pPr>
            <w:r w:rsidRPr="00AC5E86">
              <w:t>Спецификация</w:t>
            </w:r>
            <w:r w:rsidRPr="008C4A39">
              <w:rPr>
                <w:lang w:val="en-US"/>
              </w:rPr>
              <w:t xml:space="preserve"> </w:t>
            </w:r>
            <w:r w:rsidRPr="00AC5E86">
              <w:t>расширяемого</w:t>
            </w:r>
            <w:r w:rsidRPr="008C4A39">
              <w:rPr>
                <w:lang w:val="en-US"/>
              </w:rPr>
              <w:t xml:space="preserve"> </w:t>
            </w:r>
            <w:r w:rsidRPr="00AC5E86">
              <w:t>языка</w:t>
            </w:r>
            <w:r w:rsidRPr="008C4A39">
              <w:rPr>
                <w:lang w:val="en-US"/>
              </w:rPr>
              <w:t xml:space="preserve"> </w:t>
            </w:r>
            <w:r w:rsidRPr="00AC5E86">
              <w:t>разметки</w:t>
            </w:r>
            <w:r w:rsidRPr="008C4A39">
              <w:rPr>
                <w:lang w:val="en-US"/>
              </w:rPr>
              <w:t xml:space="preserve">, </w:t>
            </w:r>
            <w:r w:rsidRPr="00AC5E86">
              <w:t>разработанная</w:t>
            </w:r>
            <w:r w:rsidRPr="008C4A39">
              <w:rPr>
                <w:lang w:val="en-US"/>
              </w:rPr>
              <w:t xml:space="preserve"> </w:t>
            </w:r>
            <w:r w:rsidRPr="00AC5E86">
              <w:t>консорциумом</w:t>
            </w:r>
            <w:r w:rsidRPr="008C4A39">
              <w:rPr>
                <w:lang w:val="en-US"/>
              </w:rPr>
              <w:t xml:space="preserve"> W3C (Extensible Markup Language (XML) 1.1 Second Edition, </w:t>
            </w:r>
            <w:r w:rsidRPr="008C4A39">
              <w:rPr>
                <w:i/>
                <w:lang w:val="en-US"/>
              </w:rPr>
              <w:t>https://www.w3.org/TR/xml11/</w:t>
            </w:r>
            <w:r w:rsidR="00DA547C">
              <w:rPr>
                <w:lang w:val="en-US"/>
              </w:rPr>
              <w:t>)</w:t>
            </w:r>
          </w:p>
        </w:tc>
      </w:tr>
    </w:tbl>
    <w:p w14:paraId="759A3C35" w14:textId="6881394B" w:rsidR="0011303E" w:rsidRPr="00AC5E86" w:rsidRDefault="0011303E" w:rsidP="0011303E">
      <w:pPr>
        <w:pStyle w:val="aff8"/>
        <w:rPr>
          <w:noProof/>
        </w:rPr>
      </w:pPr>
      <w:r w:rsidRPr="00AC5E86">
        <w:t xml:space="preserve">Таблица </w:t>
      </w:r>
      <w:r w:rsidR="004436EA" w:rsidRPr="00AC5E86">
        <w:rPr>
          <w:noProof/>
        </w:rPr>
        <w:fldChar w:fldCharType="begin"/>
      </w:r>
      <w:r w:rsidR="004436EA" w:rsidRPr="00AC5E86">
        <w:rPr>
          <w:noProof/>
        </w:rPr>
        <w:instrText xml:space="preserve"> SEQ Таблица \* ARABIC </w:instrText>
      </w:r>
      <w:r w:rsidR="004436EA" w:rsidRPr="00AC5E86">
        <w:rPr>
          <w:noProof/>
        </w:rPr>
        <w:fldChar w:fldCharType="separate"/>
      </w:r>
      <w:r w:rsidR="00A96E53">
        <w:rPr>
          <w:noProof/>
        </w:rPr>
        <w:t>3</w:t>
      </w:r>
      <w:r w:rsidR="004436EA" w:rsidRPr="00AC5E86">
        <w:rPr>
          <w:noProof/>
        </w:rPr>
        <w:fldChar w:fldCharType="end"/>
      </w:r>
      <w:r w:rsidRPr="00AC5E86">
        <w:rPr>
          <w:noProof/>
        </w:rPr>
        <w:t> — Таблица терминов</w:t>
      </w:r>
    </w:p>
    <w:tbl>
      <w:tblPr>
        <w:tblW w:w="500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A0" w:firstRow="1" w:lastRow="0" w:firstColumn="1" w:lastColumn="0" w:noHBand="0" w:noVBand="0"/>
      </w:tblPr>
      <w:tblGrid>
        <w:gridCol w:w="2143"/>
        <w:gridCol w:w="7202"/>
      </w:tblGrid>
      <w:tr w:rsidR="00A47809" w:rsidRPr="00187735" w14:paraId="0D13632F" w14:textId="77777777" w:rsidTr="00DD2489">
        <w:trPr>
          <w:cantSplit/>
          <w:tblHeader/>
        </w:trPr>
        <w:tc>
          <w:tcPr>
            <w:tcW w:w="2143" w:type="dxa"/>
            <w:shd w:val="clear" w:color="auto" w:fill="F2F2F2"/>
            <w:hideMark/>
          </w:tcPr>
          <w:p w14:paraId="3904A5DB" w14:textId="77777777" w:rsidR="0011303E" w:rsidRPr="008C4A39" w:rsidRDefault="0011303E" w:rsidP="008C4A39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Термин</w:t>
            </w:r>
          </w:p>
        </w:tc>
        <w:tc>
          <w:tcPr>
            <w:tcW w:w="7202" w:type="dxa"/>
            <w:shd w:val="clear" w:color="auto" w:fill="F2F2F2"/>
            <w:hideMark/>
          </w:tcPr>
          <w:p w14:paraId="025B8BEB" w14:textId="77777777" w:rsidR="0011303E" w:rsidRPr="008C4A39" w:rsidRDefault="0011303E" w:rsidP="008C4A39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Определение</w:t>
            </w:r>
          </w:p>
        </w:tc>
      </w:tr>
      <w:tr w:rsidR="00A47809" w:rsidRPr="00AC5E86" w14:paraId="0A050F15" w14:textId="77777777" w:rsidTr="00DD2489">
        <w:tc>
          <w:tcPr>
            <w:tcW w:w="2143" w:type="dxa"/>
          </w:tcPr>
          <w:p w14:paraId="3BD0A704" w14:textId="77777777" w:rsidR="0011303E" w:rsidRPr="00AC5E86" w:rsidRDefault="0011303E" w:rsidP="008F27E3">
            <w:pPr>
              <w:pStyle w:val="aff4"/>
            </w:pPr>
            <w:r w:rsidRPr="00AC5E86">
              <w:t>Аутентификация пользователя</w:t>
            </w:r>
          </w:p>
        </w:tc>
        <w:tc>
          <w:tcPr>
            <w:tcW w:w="7202" w:type="dxa"/>
          </w:tcPr>
          <w:p w14:paraId="4EA423FA" w14:textId="7A0D33A3" w:rsidR="0011303E" w:rsidRPr="00AC5E86" w:rsidRDefault="0011303E" w:rsidP="00575A24">
            <w:pPr>
              <w:pStyle w:val="aff4"/>
              <w:jc w:val="both"/>
            </w:pPr>
            <w:r w:rsidRPr="00AC5E86">
              <w:t>Процедура проверки подлинности пользователя перед началом сеанса работы с</w:t>
            </w:r>
            <w:r w:rsidR="001144E1" w:rsidRPr="00AC5E86">
              <w:t> </w:t>
            </w:r>
            <w:r w:rsidR="0046168A">
              <w:t>Системой</w:t>
            </w:r>
          </w:p>
        </w:tc>
      </w:tr>
      <w:tr w:rsidR="00A47809" w:rsidRPr="00AC5E86" w14:paraId="79106DF9" w14:textId="77777777" w:rsidTr="00DD2489">
        <w:tc>
          <w:tcPr>
            <w:tcW w:w="2143" w:type="dxa"/>
          </w:tcPr>
          <w:p w14:paraId="7F204342" w14:textId="77777777" w:rsidR="0011303E" w:rsidRPr="00AC5E86" w:rsidRDefault="0011303E" w:rsidP="008F27E3">
            <w:pPr>
              <w:pStyle w:val="aff4"/>
            </w:pPr>
            <w:r w:rsidRPr="00AC5E86">
              <w:t>Авторизация пользователя</w:t>
            </w:r>
          </w:p>
        </w:tc>
        <w:tc>
          <w:tcPr>
            <w:tcW w:w="7202" w:type="dxa"/>
          </w:tcPr>
          <w:p w14:paraId="13C148BE" w14:textId="4B21BA83" w:rsidR="0011303E" w:rsidRPr="00AC5E86" w:rsidRDefault="0011303E" w:rsidP="00575A24">
            <w:pPr>
              <w:pStyle w:val="aff4"/>
              <w:jc w:val="both"/>
            </w:pPr>
            <w:r w:rsidRPr="00AC5E86">
              <w:t>Процедура предоставления аутентифицированному пользователю прав на выполнение в Системе определенных действий, в соответствии с</w:t>
            </w:r>
            <w:r w:rsidR="0046168A">
              <w:t> назначенной пользователю ролью</w:t>
            </w:r>
          </w:p>
        </w:tc>
      </w:tr>
      <w:tr w:rsidR="00A47809" w:rsidRPr="00AC5E86" w14:paraId="7C6326C7" w14:textId="77777777" w:rsidTr="00DD2489">
        <w:tc>
          <w:tcPr>
            <w:tcW w:w="2143" w:type="dxa"/>
            <w:hideMark/>
          </w:tcPr>
          <w:p w14:paraId="0657D834" w14:textId="77777777" w:rsidR="0011303E" w:rsidRPr="00AC5E86" w:rsidRDefault="0011303E" w:rsidP="008F27E3">
            <w:pPr>
              <w:pStyle w:val="aff4"/>
            </w:pPr>
            <w:r w:rsidRPr="00AC5E86">
              <w:t>Заказчик</w:t>
            </w:r>
          </w:p>
        </w:tc>
        <w:tc>
          <w:tcPr>
            <w:tcW w:w="7202" w:type="dxa"/>
            <w:hideMark/>
          </w:tcPr>
          <w:p w14:paraId="730E0859" w14:textId="45CE1485" w:rsidR="0011303E" w:rsidRPr="00AC5E86" w:rsidRDefault="00A65955" w:rsidP="00575A24">
            <w:pPr>
              <w:pStyle w:val="aff4"/>
              <w:jc w:val="both"/>
            </w:pPr>
            <w:r>
              <w:t>Министерство государственного управления, информационных технологий и связи Московской области</w:t>
            </w:r>
            <w:r w:rsidRPr="00AC5E86">
              <w:t xml:space="preserve"> </w:t>
            </w:r>
            <w:r w:rsidR="005060F3" w:rsidRPr="00AC5E86">
              <w:t>(</w:t>
            </w:r>
            <w:proofErr w:type="spellStart"/>
            <w:r w:rsidR="00A62FDB">
              <w:t>Мингосуправления</w:t>
            </w:r>
            <w:proofErr w:type="spellEnd"/>
            <w:r w:rsidR="00A62FDB">
              <w:t xml:space="preserve"> МО</w:t>
            </w:r>
            <w:r w:rsidR="005060F3" w:rsidRPr="00AC5E86">
              <w:t>)</w:t>
            </w:r>
          </w:p>
        </w:tc>
      </w:tr>
      <w:tr w:rsidR="00A47809" w:rsidRPr="00AC5E86" w14:paraId="7CE40F0C" w14:textId="77777777" w:rsidTr="00DD2489">
        <w:tc>
          <w:tcPr>
            <w:tcW w:w="2143" w:type="dxa"/>
          </w:tcPr>
          <w:p w14:paraId="48D7ECDD" w14:textId="77777777" w:rsidR="003F73A7" w:rsidRPr="00AC5E86" w:rsidRDefault="003F73A7" w:rsidP="003F73A7">
            <w:pPr>
              <w:pStyle w:val="aff4"/>
            </w:pPr>
            <w:r w:rsidRPr="00AC5E86">
              <w:t>Инцидент</w:t>
            </w:r>
          </w:p>
        </w:tc>
        <w:tc>
          <w:tcPr>
            <w:tcW w:w="7202" w:type="dxa"/>
          </w:tcPr>
          <w:p w14:paraId="1EA6B7C0" w14:textId="4BC03ECB" w:rsidR="003F73A7" w:rsidRPr="00AC5E86" w:rsidRDefault="003F73A7" w:rsidP="00575A24">
            <w:pPr>
              <w:pStyle w:val="aff4"/>
              <w:jc w:val="both"/>
            </w:pPr>
            <w:r w:rsidRPr="00AC5E86">
              <w:t xml:space="preserve">Объект Системы, созданный на основании сообщения </w:t>
            </w:r>
            <w:proofErr w:type="spellStart"/>
            <w:r w:rsidRPr="00AC5E86">
              <w:t>соцмедиа</w:t>
            </w:r>
            <w:proofErr w:type="spellEnd"/>
            <w:r w:rsidRPr="00AC5E86">
              <w:t>, отобранного при выявлении проблем и напряженностей в соци</w:t>
            </w:r>
            <w:r w:rsidR="0046168A">
              <w:t>альных медиа Московской области</w:t>
            </w:r>
          </w:p>
        </w:tc>
      </w:tr>
      <w:tr w:rsidR="00A47809" w:rsidRPr="00AC5E86" w14:paraId="7DF47952" w14:textId="77777777" w:rsidTr="00DD2489">
        <w:tc>
          <w:tcPr>
            <w:tcW w:w="2143" w:type="dxa"/>
            <w:hideMark/>
          </w:tcPr>
          <w:p w14:paraId="54223871" w14:textId="27EA45D8" w:rsidR="0011303E" w:rsidRPr="00AC5E86" w:rsidRDefault="006A543B" w:rsidP="008F27E3">
            <w:pPr>
              <w:pStyle w:val="aff4"/>
            </w:pPr>
            <w:r>
              <w:t>Исполнитель</w:t>
            </w:r>
          </w:p>
        </w:tc>
        <w:tc>
          <w:tcPr>
            <w:tcW w:w="7202" w:type="dxa"/>
            <w:hideMark/>
          </w:tcPr>
          <w:p w14:paraId="3FDC3545" w14:textId="14AF7BD9" w:rsidR="0011303E" w:rsidRPr="00AC5E86" w:rsidRDefault="006A543B" w:rsidP="00FD5C8A">
            <w:pPr>
              <w:pStyle w:val="aff4"/>
              <w:jc w:val="both"/>
            </w:pPr>
            <w:r w:rsidRPr="00CC2E0F">
              <w:t>Исполнитель</w:t>
            </w:r>
            <w:r w:rsidR="00A4060F" w:rsidRPr="00AC5E86">
              <w:t xml:space="preserve"> </w:t>
            </w:r>
            <w:r w:rsidR="0011303E" w:rsidRPr="00AC5E86">
              <w:t>по Государственному контракту, приложением к</w:t>
            </w:r>
            <w:r w:rsidR="0011303E" w:rsidRPr="008C4A39">
              <w:rPr>
                <w:lang w:val="en-US"/>
              </w:rPr>
              <w:t> </w:t>
            </w:r>
            <w:r w:rsidR="0011303E" w:rsidRPr="00AC5E86">
              <w:t xml:space="preserve">которому </w:t>
            </w:r>
            <w:r w:rsidR="0072088A" w:rsidRPr="00AC5E86">
              <w:t>явля</w:t>
            </w:r>
            <w:r w:rsidR="0072088A">
              <w:t>ю</w:t>
            </w:r>
            <w:r w:rsidR="0072088A" w:rsidRPr="00AC5E86">
              <w:t xml:space="preserve">тся </w:t>
            </w:r>
            <w:r w:rsidR="0011303E" w:rsidRPr="00AC5E86">
              <w:t>настоящ</w:t>
            </w:r>
            <w:r w:rsidR="00FD5C8A">
              <w:t>ее</w:t>
            </w:r>
            <w:r w:rsidR="002F683F" w:rsidRPr="00AC5E86">
              <w:t xml:space="preserve"> </w:t>
            </w:r>
            <w:r w:rsidR="006C57D5">
              <w:t>ТЗ</w:t>
            </w:r>
          </w:p>
        </w:tc>
      </w:tr>
      <w:tr w:rsidR="00A47809" w:rsidRPr="00AC5E86" w14:paraId="4DAE9913" w14:textId="77777777" w:rsidTr="00DD2489">
        <w:tc>
          <w:tcPr>
            <w:tcW w:w="2143" w:type="dxa"/>
            <w:hideMark/>
          </w:tcPr>
          <w:p w14:paraId="26DF3627" w14:textId="77777777" w:rsidR="0011303E" w:rsidRPr="00AC5E86" w:rsidRDefault="0011303E" w:rsidP="008F27E3">
            <w:pPr>
              <w:pStyle w:val="aff4"/>
            </w:pPr>
            <w:r w:rsidRPr="00AC5E86">
              <w:t>Несанкциониро</w:t>
            </w:r>
            <w:r w:rsidRPr="00AC5E86">
              <w:softHyphen/>
              <w:t>ванный доступ</w:t>
            </w:r>
          </w:p>
        </w:tc>
        <w:tc>
          <w:tcPr>
            <w:tcW w:w="7202" w:type="dxa"/>
            <w:hideMark/>
          </w:tcPr>
          <w:p w14:paraId="5C2D3747" w14:textId="21D77F1D" w:rsidR="0011303E" w:rsidRPr="00AC5E86" w:rsidRDefault="0011303E" w:rsidP="00575A24">
            <w:pPr>
              <w:pStyle w:val="aff4"/>
              <w:jc w:val="both"/>
            </w:pPr>
            <w:r w:rsidRPr="00AC5E86">
              <w:t>Доступ к информации, нарушающий правила разграничения доступа с</w:t>
            </w:r>
            <w:r w:rsidRPr="008C4A39">
              <w:rPr>
                <w:lang w:val="en-US"/>
              </w:rPr>
              <w:t> </w:t>
            </w:r>
            <w:r w:rsidRPr="00AC5E86">
              <w:t xml:space="preserve">использованием штатных средств, предоставляемых средствами вычислительной техники или автоматизированными системами. Под штатными средствами понимается совокупность программного, </w:t>
            </w:r>
            <w:r w:rsidRPr="00AC5E86">
              <w:lastRenderedPageBreak/>
              <w:t xml:space="preserve">микропрограммного и технического обеспечения средств вычислительной техники </w:t>
            </w:r>
            <w:r w:rsidR="00AE5761">
              <w:t>или автоматизированных систем</w:t>
            </w:r>
          </w:p>
        </w:tc>
      </w:tr>
      <w:tr w:rsidR="00A47809" w:rsidRPr="00AC5E86" w14:paraId="426DCE90" w14:textId="77777777" w:rsidTr="00DD2489">
        <w:tc>
          <w:tcPr>
            <w:tcW w:w="2143" w:type="dxa"/>
          </w:tcPr>
          <w:p w14:paraId="3E335887" w14:textId="77777777" w:rsidR="0011303E" w:rsidRPr="00AC5E86" w:rsidRDefault="0011303E" w:rsidP="008F27E3">
            <w:pPr>
              <w:pStyle w:val="aff4"/>
            </w:pPr>
            <w:r w:rsidRPr="00AC5E86">
              <w:lastRenderedPageBreak/>
              <w:t>Открытый источник</w:t>
            </w:r>
          </w:p>
        </w:tc>
        <w:tc>
          <w:tcPr>
            <w:tcW w:w="7202" w:type="dxa"/>
          </w:tcPr>
          <w:p w14:paraId="52D7F8BA" w14:textId="4F7FFE5C" w:rsidR="0011303E" w:rsidRPr="00AC5E86" w:rsidRDefault="0011303E" w:rsidP="00575A24">
            <w:pPr>
              <w:pStyle w:val="aff4"/>
              <w:jc w:val="both"/>
            </w:pPr>
            <w:r w:rsidRPr="00AC5E86">
              <w:t xml:space="preserve">Печатные издания, электронные СМИ, телевизионные или радиоканалы, социальные медиа, </w:t>
            </w:r>
            <w:r w:rsidR="00ED53B9" w:rsidRPr="008C4A39">
              <w:rPr>
                <w:lang w:val="en-US"/>
              </w:rPr>
              <w:t>web</w:t>
            </w:r>
            <w:r w:rsidRPr="00AC5E86">
              <w:t>-сайты</w:t>
            </w:r>
            <w:r w:rsidR="00AE5761">
              <w:t xml:space="preserve"> органов государственной власти</w:t>
            </w:r>
          </w:p>
        </w:tc>
      </w:tr>
      <w:tr w:rsidR="00A47809" w:rsidRPr="00AC5E86" w14:paraId="762372F1" w14:textId="77777777" w:rsidTr="00DD2489">
        <w:tc>
          <w:tcPr>
            <w:tcW w:w="2143" w:type="dxa"/>
          </w:tcPr>
          <w:p w14:paraId="099A3FBC" w14:textId="77777777" w:rsidR="0086618B" w:rsidRPr="00AC5E86" w:rsidRDefault="00AE6D77" w:rsidP="008F27E3">
            <w:pPr>
              <w:pStyle w:val="aff4"/>
            </w:pPr>
            <w:r w:rsidRPr="00AC5E86">
              <w:t>П</w:t>
            </w:r>
            <w:r w:rsidR="003574C2" w:rsidRPr="00AC5E86">
              <w:t>убличная группа</w:t>
            </w:r>
            <w:r w:rsidRPr="00AC5E86">
              <w:t>, паблик</w:t>
            </w:r>
          </w:p>
        </w:tc>
        <w:tc>
          <w:tcPr>
            <w:tcW w:w="7202" w:type="dxa"/>
          </w:tcPr>
          <w:p w14:paraId="7D8BC577" w14:textId="7CF6384D" w:rsidR="0086618B" w:rsidRPr="00AC5E86" w:rsidRDefault="002649D6" w:rsidP="00575A24">
            <w:pPr>
              <w:pStyle w:val="aff4"/>
              <w:jc w:val="both"/>
            </w:pPr>
            <w:r w:rsidRPr="00AC5E86">
              <w:t>Открытая группа (сообщество) в социальных медиа, в которой публикуемая информация открыта не только для всех зарегистрированных пользователей данной площадки социальных медиа, но и для всех пользователей сети Интернет</w:t>
            </w:r>
          </w:p>
        </w:tc>
      </w:tr>
      <w:tr w:rsidR="002E75B3" w:rsidRPr="00AC5E86" w14:paraId="585846CA" w14:textId="77777777" w:rsidTr="00DD2489">
        <w:tc>
          <w:tcPr>
            <w:tcW w:w="2143" w:type="dxa"/>
          </w:tcPr>
          <w:p w14:paraId="515B7FED" w14:textId="7EAFA742" w:rsidR="002E75B3" w:rsidRPr="00AC5E86" w:rsidRDefault="002E75B3" w:rsidP="008F27E3">
            <w:pPr>
              <w:pStyle w:val="aff4"/>
            </w:pPr>
            <w:r>
              <w:t>Программная процедура</w:t>
            </w:r>
          </w:p>
        </w:tc>
        <w:tc>
          <w:tcPr>
            <w:tcW w:w="7202" w:type="dxa"/>
          </w:tcPr>
          <w:p w14:paraId="3E478223" w14:textId="3B8CDB1D" w:rsidR="002E75B3" w:rsidRPr="002E75B3" w:rsidRDefault="002E75B3" w:rsidP="00F65CFB">
            <w:r>
              <w:t>Н</w:t>
            </w:r>
            <w:r w:rsidRPr="00F65CFB">
              <w:t>езависимая именованная часть программы, которую после однократного описания можно многократно вызвать по имени из последующих частей программы для выполнения определенных действий</w:t>
            </w:r>
          </w:p>
        </w:tc>
      </w:tr>
      <w:tr w:rsidR="00A47809" w:rsidRPr="00AC5E86" w14:paraId="71B9F948" w14:textId="77777777" w:rsidTr="00DD2489">
        <w:tc>
          <w:tcPr>
            <w:tcW w:w="2143" w:type="dxa"/>
          </w:tcPr>
          <w:p w14:paraId="48FD8C8C" w14:textId="77777777" w:rsidR="001145A2" w:rsidRPr="00AC5E86" w:rsidRDefault="001145A2" w:rsidP="008F27E3">
            <w:pPr>
              <w:pStyle w:val="aff4"/>
            </w:pPr>
            <w:r w:rsidRPr="00AC5E86">
              <w:t xml:space="preserve">Система </w:t>
            </w:r>
          </w:p>
        </w:tc>
        <w:tc>
          <w:tcPr>
            <w:tcW w:w="7202" w:type="dxa"/>
          </w:tcPr>
          <w:p w14:paraId="4205C095" w14:textId="77777777" w:rsidR="001145A2" w:rsidRPr="00AC5E86" w:rsidRDefault="001145A2" w:rsidP="00575A24">
            <w:pPr>
              <w:pStyle w:val="aff4"/>
              <w:jc w:val="both"/>
            </w:pPr>
            <w:r w:rsidRPr="00AC5E86">
              <w:t>Информационная система по планированию и контролю деятельности ЦИОГВ и ОМСУ Московской области по размещению информации в социальных медиа и по реагированию на жалобы жителей Московской области в социальных медиа</w:t>
            </w:r>
          </w:p>
        </w:tc>
      </w:tr>
      <w:tr w:rsidR="00A47809" w:rsidRPr="00AC5E86" w14:paraId="0626CFF0" w14:textId="77777777" w:rsidTr="00DD2489">
        <w:tc>
          <w:tcPr>
            <w:tcW w:w="2143" w:type="dxa"/>
          </w:tcPr>
          <w:p w14:paraId="069D213E" w14:textId="77777777" w:rsidR="0011303E" w:rsidRPr="00AC5E86" w:rsidRDefault="0011303E" w:rsidP="008F27E3">
            <w:pPr>
              <w:pStyle w:val="aff4"/>
            </w:pPr>
            <w:r w:rsidRPr="00AC5E86">
              <w:t>Сообщение</w:t>
            </w:r>
          </w:p>
        </w:tc>
        <w:tc>
          <w:tcPr>
            <w:tcW w:w="7202" w:type="dxa"/>
          </w:tcPr>
          <w:p w14:paraId="5510F228" w14:textId="090C5A22" w:rsidR="0011303E" w:rsidRPr="00AC5E86" w:rsidRDefault="0011303E" w:rsidP="00575A24">
            <w:pPr>
              <w:pStyle w:val="aff4"/>
              <w:jc w:val="both"/>
            </w:pPr>
            <w:r w:rsidRPr="00AC5E86">
              <w:t>Публикация в открытых источниках, включающая в себя озаглавленный текст статьи (для печатных СМИ, интернет-СМИ, информационных агентств), либо текст сообщения в социальных медиа, либо расшифровку (</w:t>
            </w:r>
            <w:proofErr w:type="spellStart"/>
            <w:r w:rsidRPr="00AC5E86">
              <w:t>транскрипт</w:t>
            </w:r>
            <w:proofErr w:type="spellEnd"/>
            <w:r w:rsidRPr="00AC5E86">
              <w:t>) сюжета р</w:t>
            </w:r>
            <w:r w:rsidR="00AE5761">
              <w:t>адио или телевизионной передачи</w:t>
            </w:r>
          </w:p>
        </w:tc>
      </w:tr>
      <w:tr w:rsidR="00A47809" w:rsidRPr="00AC5E86" w14:paraId="3A0AF428" w14:textId="77777777" w:rsidTr="00DD2489">
        <w:tc>
          <w:tcPr>
            <w:tcW w:w="2143" w:type="dxa"/>
          </w:tcPr>
          <w:p w14:paraId="1A03D0C7" w14:textId="77777777" w:rsidR="0086618B" w:rsidRPr="00AC5E86" w:rsidRDefault="002649D6" w:rsidP="008F27E3">
            <w:pPr>
              <w:pStyle w:val="aff4"/>
            </w:pPr>
            <w:r w:rsidRPr="00AC5E86">
              <w:t>Сообщество</w:t>
            </w:r>
          </w:p>
        </w:tc>
        <w:tc>
          <w:tcPr>
            <w:tcW w:w="7202" w:type="dxa"/>
          </w:tcPr>
          <w:p w14:paraId="1F6D2AAD" w14:textId="646D5C1D" w:rsidR="0086618B" w:rsidRPr="00AC5E86" w:rsidRDefault="0086618B" w:rsidP="00575A24">
            <w:pPr>
              <w:pStyle w:val="aff4"/>
              <w:jc w:val="both"/>
            </w:pPr>
            <w:r w:rsidRPr="00AC5E86">
              <w:t xml:space="preserve">Страница в социальной сети, которая объединяет пользователей по какому-либо признаку. </w:t>
            </w:r>
            <w:r w:rsidR="002649D6" w:rsidRPr="00AC5E86">
              <w:t xml:space="preserve">Публикуемая в сообществе информация </w:t>
            </w:r>
            <w:r w:rsidRPr="00AC5E86">
              <w:t>может быть открыт</w:t>
            </w:r>
            <w:r w:rsidR="00932CE1">
              <w:t>а</w:t>
            </w:r>
            <w:r w:rsidRPr="00AC5E86">
              <w:t xml:space="preserve"> только для членов сообщества</w:t>
            </w:r>
            <w:r w:rsidR="002649D6" w:rsidRPr="00AC5E86">
              <w:t xml:space="preserve"> (закрытая группа)</w:t>
            </w:r>
            <w:r w:rsidR="003574C2" w:rsidRPr="00AC5E86">
              <w:t>,</w:t>
            </w:r>
            <w:r w:rsidR="002649D6" w:rsidRPr="00AC5E86">
              <w:t xml:space="preserve"> может быть доступна всем пользователям социальной сети (открытая группа)</w:t>
            </w:r>
            <w:r w:rsidR="003574C2" w:rsidRPr="00AC5E86">
              <w:t>, либо может быть доступна всем пользователям сети Интернет (публичная группа)</w:t>
            </w:r>
          </w:p>
        </w:tc>
      </w:tr>
      <w:tr w:rsidR="00A47809" w:rsidRPr="00AC5E86" w14:paraId="78900F7A" w14:textId="77777777" w:rsidTr="00DD2489">
        <w:tc>
          <w:tcPr>
            <w:tcW w:w="2143" w:type="dxa"/>
          </w:tcPr>
          <w:p w14:paraId="51457D0B" w14:textId="252B329C" w:rsidR="0011303E" w:rsidRPr="00AC5E86" w:rsidRDefault="0011303E" w:rsidP="008F27E3">
            <w:pPr>
              <w:pStyle w:val="aff4"/>
            </w:pPr>
            <w:r w:rsidRPr="00AC5E86">
              <w:t>Социальные медиа</w:t>
            </w:r>
            <w:r w:rsidR="00F35B4F">
              <w:t xml:space="preserve">, </w:t>
            </w:r>
            <w:proofErr w:type="spellStart"/>
            <w:r w:rsidR="00F35B4F">
              <w:t>соцмедиа</w:t>
            </w:r>
            <w:proofErr w:type="spellEnd"/>
          </w:p>
        </w:tc>
        <w:tc>
          <w:tcPr>
            <w:tcW w:w="7202" w:type="dxa"/>
          </w:tcPr>
          <w:p w14:paraId="71DAF904" w14:textId="37BF2467" w:rsidR="0011303E" w:rsidRPr="00AC5E86" w:rsidRDefault="0011303E" w:rsidP="00575A24">
            <w:pPr>
              <w:pStyle w:val="aff4"/>
              <w:jc w:val="both"/>
            </w:pPr>
            <w:r w:rsidRPr="00AC5E86">
              <w:t xml:space="preserve">Обобщенное название </w:t>
            </w:r>
            <w:proofErr w:type="spellStart"/>
            <w:r w:rsidRPr="00AC5E86">
              <w:t>интернет-ресурсов</w:t>
            </w:r>
            <w:proofErr w:type="spellEnd"/>
            <w:r w:rsidRPr="00AC5E86">
              <w:t xml:space="preserve"> массовых коммуникаций: блоги, </w:t>
            </w:r>
            <w:proofErr w:type="spellStart"/>
            <w:r w:rsidRPr="00AC5E86">
              <w:t>микроблоги</w:t>
            </w:r>
            <w:proofErr w:type="spellEnd"/>
            <w:r w:rsidRPr="00AC5E86">
              <w:t>, с</w:t>
            </w:r>
            <w:r w:rsidR="00AE5761">
              <w:t>оциальные сети, интернет-форумы</w:t>
            </w:r>
          </w:p>
        </w:tc>
      </w:tr>
      <w:tr w:rsidR="00A47809" w:rsidRPr="00AC5E86" w14:paraId="5C669588" w14:textId="77777777" w:rsidTr="00DD2489">
        <w:tc>
          <w:tcPr>
            <w:tcW w:w="2143" w:type="dxa"/>
          </w:tcPr>
          <w:p w14:paraId="2A9E2936" w14:textId="77777777" w:rsidR="00FC091B" w:rsidRPr="00AC5E86" w:rsidRDefault="00FC091B" w:rsidP="008F27E3">
            <w:pPr>
              <w:pStyle w:val="aff4"/>
            </w:pPr>
            <w:r w:rsidRPr="00AC5E86">
              <w:t>Профиль, аккаунт</w:t>
            </w:r>
            <w:r w:rsidR="00FA224D" w:rsidRPr="00AC5E86">
              <w:t>, автор</w:t>
            </w:r>
          </w:p>
        </w:tc>
        <w:tc>
          <w:tcPr>
            <w:tcW w:w="7202" w:type="dxa"/>
          </w:tcPr>
          <w:p w14:paraId="109FC573" w14:textId="42A5C3E9" w:rsidR="00FC091B" w:rsidRPr="00AC5E86" w:rsidRDefault="00FC091B" w:rsidP="00575A24">
            <w:pPr>
              <w:pStyle w:val="aff4"/>
              <w:jc w:val="both"/>
            </w:pPr>
            <w:r w:rsidRPr="00AC5E86">
              <w:t xml:space="preserve">Учетная запись пользователя площадки </w:t>
            </w:r>
            <w:proofErr w:type="spellStart"/>
            <w:r w:rsidRPr="00AC5E86">
              <w:t>соцмедиа</w:t>
            </w:r>
            <w:proofErr w:type="spellEnd"/>
          </w:p>
        </w:tc>
      </w:tr>
      <w:tr w:rsidR="00A47809" w:rsidRPr="00AC5E86" w14:paraId="72D48A75" w14:textId="77777777" w:rsidTr="00DD2489">
        <w:tc>
          <w:tcPr>
            <w:tcW w:w="2143" w:type="dxa"/>
            <w:hideMark/>
          </w:tcPr>
          <w:p w14:paraId="68AC178F" w14:textId="77777777" w:rsidR="006B0E1F" w:rsidRPr="008C4A39" w:rsidRDefault="006B0E1F" w:rsidP="008F27E3">
            <w:pPr>
              <w:pStyle w:val="aff4"/>
              <w:rPr>
                <w:lang w:val="en-US"/>
              </w:rPr>
            </w:pPr>
            <w:r w:rsidRPr="008C4A39">
              <w:rPr>
                <w:lang w:val="en-US"/>
              </w:rPr>
              <w:t>Web-</w:t>
            </w:r>
            <w:r w:rsidRPr="00AC5E86">
              <w:t>сервер</w:t>
            </w:r>
          </w:p>
        </w:tc>
        <w:tc>
          <w:tcPr>
            <w:tcW w:w="7202" w:type="dxa"/>
            <w:hideMark/>
          </w:tcPr>
          <w:p w14:paraId="2D10A69C" w14:textId="33A00A30" w:rsidR="006B0E1F" w:rsidRPr="00AC5E86" w:rsidRDefault="006B0E1F" w:rsidP="00575A24">
            <w:pPr>
              <w:pStyle w:val="aff4"/>
              <w:jc w:val="both"/>
            </w:pPr>
            <w:r w:rsidRPr="00AC5E86">
              <w:t xml:space="preserve">Аппаратно-программный комплекс, предназначенный для обслуживания по локальной вычислительной сети запросов на доступ к гипертекстовой информации по протоколу </w:t>
            </w:r>
            <w:r w:rsidRPr="008C4A39">
              <w:rPr>
                <w:lang w:val="en-US"/>
              </w:rPr>
              <w:t>HTTP</w:t>
            </w:r>
            <w:r w:rsidRPr="00AC5E86">
              <w:t>/</w:t>
            </w:r>
            <w:r w:rsidRPr="008C4A39">
              <w:rPr>
                <w:lang w:val="en-US"/>
              </w:rPr>
              <w:t>HTTPS</w:t>
            </w:r>
          </w:p>
        </w:tc>
      </w:tr>
      <w:tr w:rsidR="00A47809" w:rsidRPr="00AC5E86" w14:paraId="1CB3636F" w14:textId="77777777" w:rsidTr="00DD2489">
        <w:tc>
          <w:tcPr>
            <w:tcW w:w="2143" w:type="dxa"/>
            <w:hideMark/>
          </w:tcPr>
          <w:p w14:paraId="5ED097E6" w14:textId="77777777" w:rsidR="006B0E1F" w:rsidRPr="008C4A39" w:rsidRDefault="006B0E1F" w:rsidP="008F27E3">
            <w:pPr>
              <w:pStyle w:val="aff4"/>
              <w:rPr>
                <w:lang w:val="en-US"/>
              </w:rPr>
            </w:pPr>
            <w:r w:rsidRPr="008C4A39">
              <w:rPr>
                <w:lang w:val="en-US"/>
              </w:rPr>
              <w:t>Web-</w:t>
            </w:r>
            <w:r w:rsidRPr="00AC5E86">
              <w:t>сервис</w:t>
            </w:r>
          </w:p>
        </w:tc>
        <w:tc>
          <w:tcPr>
            <w:tcW w:w="7202" w:type="dxa"/>
            <w:hideMark/>
          </w:tcPr>
          <w:p w14:paraId="036033E4" w14:textId="4A9F418F" w:rsidR="006B0E1F" w:rsidRPr="00AC5E86" w:rsidRDefault="006B0E1F" w:rsidP="00575A24">
            <w:pPr>
              <w:pStyle w:val="aff4"/>
              <w:jc w:val="both"/>
            </w:pPr>
            <w:r w:rsidRPr="00AC5E86">
              <w:t xml:space="preserve">Программная компонента, обслуживающая запросы других программных компонент с использованием прикладных сетевых протоколов, например, </w:t>
            </w:r>
            <w:r w:rsidRPr="008C4A39">
              <w:rPr>
                <w:lang w:val="en-US"/>
              </w:rPr>
              <w:t>SOAP</w:t>
            </w:r>
          </w:p>
        </w:tc>
      </w:tr>
    </w:tbl>
    <w:p w14:paraId="28FA563E" w14:textId="04190F18" w:rsidR="004476EF" w:rsidRPr="00AC5E86" w:rsidRDefault="004476EF" w:rsidP="002A2D26">
      <w:pPr>
        <w:pStyle w:val="11"/>
      </w:pPr>
      <w:bookmarkStart w:id="23" w:name="_Toc418166942"/>
      <w:bookmarkStart w:id="24" w:name="_Toc418175459"/>
      <w:bookmarkStart w:id="25" w:name="_Toc422315161"/>
      <w:bookmarkStart w:id="26" w:name="_Toc418166943"/>
      <w:bookmarkStart w:id="27" w:name="_Toc418175460"/>
      <w:bookmarkStart w:id="28" w:name="_Toc422315162"/>
      <w:bookmarkStart w:id="29" w:name="_Toc418166945"/>
      <w:bookmarkStart w:id="30" w:name="_Toc418175462"/>
      <w:bookmarkStart w:id="31" w:name="_Toc422315164"/>
      <w:bookmarkStart w:id="32" w:name="_Toc418166946"/>
      <w:bookmarkStart w:id="33" w:name="_Toc418175463"/>
      <w:bookmarkStart w:id="34" w:name="_Toc422315165"/>
      <w:bookmarkStart w:id="35" w:name="_Toc418166948"/>
      <w:bookmarkStart w:id="36" w:name="_Toc418175465"/>
      <w:bookmarkStart w:id="37" w:name="_Toc422315167"/>
      <w:bookmarkStart w:id="38" w:name="_Toc418166949"/>
      <w:bookmarkStart w:id="39" w:name="_Toc418175466"/>
      <w:bookmarkStart w:id="40" w:name="_Toc422315168"/>
      <w:bookmarkStart w:id="41" w:name="_Toc418166951"/>
      <w:bookmarkStart w:id="42" w:name="_Toc418175468"/>
      <w:bookmarkStart w:id="43" w:name="_Toc422315170"/>
      <w:bookmarkStart w:id="44" w:name="_Toc418166952"/>
      <w:bookmarkStart w:id="45" w:name="_Toc418175469"/>
      <w:bookmarkStart w:id="46" w:name="_Toc422315171"/>
      <w:bookmarkStart w:id="47" w:name="_Toc418166954"/>
      <w:bookmarkStart w:id="48" w:name="_Toc418175471"/>
      <w:bookmarkStart w:id="49" w:name="_Toc422315173"/>
      <w:bookmarkStart w:id="50" w:name="_Toc418166955"/>
      <w:bookmarkStart w:id="51" w:name="_Toc418175472"/>
      <w:bookmarkStart w:id="52" w:name="_Toc422315174"/>
      <w:bookmarkStart w:id="53" w:name="_Toc418166957"/>
      <w:bookmarkStart w:id="54" w:name="_Toc418175474"/>
      <w:bookmarkStart w:id="55" w:name="_Toc422315176"/>
      <w:bookmarkStart w:id="56" w:name="_Toc418166958"/>
      <w:bookmarkStart w:id="57" w:name="_Toc418175475"/>
      <w:bookmarkStart w:id="58" w:name="_Toc422315177"/>
      <w:bookmarkStart w:id="59" w:name="_Toc418166960"/>
      <w:bookmarkStart w:id="60" w:name="_Toc418175477"/>
      <w:bookmarkStart w:id="61" w:name="_Toc422315179"/>
      <w:bookmarkStart w:id="62" w:name="_Toc418166961"/>
      <w:bookmarkStart w:id="63" w:name="_Toc418175478"/>
      <w:bookmarkStart w:id="64" w:name="_Toc422315180"/>
      <w:bookmarkStart w:id="65" w:name="_Toc418166963"/>
      <w:bookmarkStart w:id="66" w:name="_Toc418175480"/>
      <w:bookmarkStart w:id="67" w:name="_Toc422315182"/>
      <w:bookmarkStart w:id="68" w:name="_Toc418166964"/>
      <w:bookmarkStart w:id="69" w:name="_Toc418175481"/>
      <w:bookmarkStart w:id="70" w:name="_Toc422315183"/>
      <w:bookmarkStart w:id="71" w:name="_Toc418166966"/>
      <w:bookmarkStart w:id="72" w:name="_Toc418175483"/>
      <w:bookmarkStart w:id="73" w:name="_Toc422315185"/>
      <w:bookmarkStart w:id="74" w:name="_Toc418166967"/>
      <w:bookmarkStart w:id="75" w:name="_Toc418175484"/>
      <w:bookmarkStart w:id="76" w:name="_Toc422315186"/>
      <w:bookmarkStart w:id="77" w:name="_Toc418166969"/>
      <w:bookmarkStart w:id="78" w:name="_Toc418175486"/>
      <w:bookmarkStart w:id="79" w:name="_Toc422315188"/>
      <w:bookmarkStart w:id="80" w:name="_Toc418166970"/>
      <w:bookmarkStart w:id="81" w:name="_Toc418175487"/>
      <w:bookmarkStart w:id="82" w:name="_Toc422315189"/>
      <w:bookmarkStart w:id="83" w:name="_Toc418166972"/>
      <w:bookmarkStart w:id="84" w:name="_Toc418175489"/>
      <w:bookmarkStart w:id="85" w:name="_Toc422315191"/>
      <w:bookmarkStart w:id="86" w:name="_Toc418166973"/>
      <w:bookmarkStart w:id="87" w:name="_Toc418175490"/>
      <w:bookmarkStart w:id="88" w:name="_Toc422315192"/>
      <w:bookmarkStart w:id="89" w:name="_Toc418166975"/>
      <w:bookmarkStart w:id="90" w:name="_Toc418175492"/>
      <w:bookmarkStart w:id="91" w:name="_Toc422315194"/>
      <w:bookmarkStart w:id="92" w:name="_Toc418166976"/>
      <w:bookmarkStart w:id="93" w:name="_Toc418175493"/>
      <w:bookmarkStart w:id="94" w:name="_Toc422315195"/>
      <w:bookmarkStart w:id="95" w:name="_Toc234414057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r w:rsidRPr="00AC5E86">
        <w:t xml:space="preserve">Назначение Системы, </w:t>
      </w:r>
      <w:r w:rsidR="002A2D26" w:rsidRPr="00AC5E86">
        <w:t xml:space="preserve">цели и задачи </w:t>
      </w:r>
      <w:bookmarkEnd w:id="95"/>
      <w:r w:rsidR="00223984">
        <w:t>оказания услуг</w:t>
      </w:r>
    </w:p>
    <w:p w14:paraId="26CB55DA" w14:textId="77777777" w:rsidR="0011303E" w:rsidRPr="00AC5E86" w:rsidRDefault="0011303E" w:rsidP="00A2745E">
      <w:pPr>
        <w:pStyle w:val="22"/>
      </w:pPr>
      <w:bookmarkStart w:id="96" w:name="_Toc234414058"/>
      <w:r w:rsidRPr="00AC5E86">
        <w:t>Назначение Системы</w:t>
      </w:r>
      <w:bookmarkEnd w:id="96"/>
    </w:p>
    <w:p w14:paraId="61A9510D" w14:textId="406568ED" w:rsidR="00AE4859" w:rsidRPr="00AC5E86" w:rsidRDefault="00AE4859" w:rsidP="003C1009">
      <w:pPr>
        <w:pStyle w:val="aff"/>
      </w:pPr>
      <w:r w:rsidRPr="00AC5E86">
        <w:t xml:space="preserve">Система предназначена для </w:t>
      </w:r>
      <w:r w:rsidR="00282F24" w:rsidRPr="00AC5E86">
        <w:t xml:space="preserve">анализа сообщений </w:t>
      </w:r>
      <w:r w:rsidR="006F16E4" w:rsidRPr="00AC5E86">
        <w:t xml:space="preserve">СМИ и социальных </w:t>
      </w:r>
      <w:r w:rsidR="00282F24" w:rsidRPr="00AC5E86">
        <w:t xml:space="preserve">медиа </w:t>
      </w:r>
      <w:r w:rsidRPr="00AC5E86">
        <w:t>государственны</w:t>
      </w:r>
      <w:r w:rsidR="006F16E4" w:rsidRPr="00AC5E86">
        <w:t xml:space="preserve">ми </w:t>
      </w:r>
      <w:r w:rsidRPr="00AC5E86">
        <w:t>орган</w:t>
      </w:r>
      <w:r w:rsidR="006F16E4" w:rsidRPr="00AC5E86">
        <w:t xml:space="preserve">ами </w:t>
      </w:r>
      <w:r w:rsidR="00ED3975">
        <w:t>исполнительной</w:t>
      </w:r>
      <w:r w:rsidR="00E60DC1" w:rsidRPr="00AC5E86">
        <w:t xml:space="preserve"> </w:t>
      </w:r>
      <w:r w:rsidRPr="00AC5E86">
        <w:t>власти</w:t>
      </w:r>
      <w:r w:rsidR="006F16E4" w:rsidRPr="00AC5E86">
        <w:t xml:space="preserve"> Московской области </w:t>
      </w:r>
      <w:r w:rsidRPr="00AC5E86">
        <w:t>в следующих целях:</w:t>
      </w:r>
    </w:p>
    <w:p w14:paraId="37975D27" w14:textId="77777777" w:rsidR="00FF4692" w:rsidRPr="00AC5E86" w:rsidRDefault="00FF4692" w:rsidP="00B30BF6">
      <w:pPr>
        <w:pStyle w:val="1"/>
        <w:jc w:val="both"/>
      </w:pPr>
      <w:r w:rsidRPr="00AC5E86">
        <w:lastRenderedPageBreak/>
        <w:t xml:space="preserve">выявление в режиме реального времени проблем и напряженностей </w:t>
      </w:r>
      <w:r w:rsidR="00F73E88" w:rsidRPr="00AC5E86">
        <w:t>в </w:t>
      </w:r>
      <w:r w:rsidR="000C2DAA" w:rsidRPr="00AC5E86">
        <w:t xml:space="preserve">социальных медиа </w:t>
      </w:r>
      <w:r w:rsidRPr="00AC5E86">
        <w:t xml:space="preserve">для их дальнейшей локализации по ведомственному </w:t>
      </w:r>
      <w:r w:rsidR="00F73E88" w:rsidRPr="00AC5E86">
        <w:t>и </w:t>
      </w:r>
      <w:r w:rsidRPr="00AC5E86">
        <w:t>территориальному признаку, дальнейшей обработки в</w:t>
      </w:r>
      <w:r w:rsidR="00344E0D" w:rsidRPr="00AC5E86">
        <w:t xml:space="preserve"> Системе в </w:t>
      </w:r>
      <w:r w:rsidRPr="00AC5E86">
        <w:t>качестве</w:t>
      </w:r>
      <w:r w:rsidR="004D1550" w:rsidRPr="00AC5E86">
        <w:t xml:space="preserve"> </w:t>
      </w:r>
      <w:r w:rsidRPr="00AC5E86">
        <w:t>инцидента;</w:t>
      </w:r>
    </w:p>
    <w:p w14:paraId="44DD7D8E" w14:textId="77777777" w:rsidR="00FF4692" w:rsidRPr="00AC5E86" w:rsidRDefault="00FF4692" w:rsidP="00B30BF6">
      <w:pPr>
        <w:pStyle w:val="1"/>
        <w:jc w:val="both"/>
      </w:pPr>
      <w:r w:rsidRPr="00AC5E86">
        <w:t>оперативная обработка инцидента по регламентированному настраиваемому процессу, с</w:t>
      </w:r>
      <w:r w:rsidR="00232F63" w:rsidRPr="00AC5E86">
        <w:t> </w:t>
      </w:r>
      <w:r w:rsidRPr="00AC5E86">
        <w:t>публикацией</w:t>
      </w:r>
      <w:r w:rsidR="00344E0D" w:rsidRPr="00AC5E86">
        <w:t xml:space="preserve"> в социальных медиа</w:t>
      </w:r>
      <w:r w:rsidRPr="00AC5E86">
        <w:t xml:space="preserve"> информации о принятых мерах, получение обратной связи</w:t>
      </w:r>
      <w:r w:rsidR="00872034" w:rsidRPr="00AC5E86">
        <w:t>;</w:t>
      </w:r>
    </w:p>
    <w:p w14:paraId="00268901" w14:textId="77777777" w:rsidR="00D635D8" w:rsidRPr="00AC5E86" w:rsidRDefault="00D635D8" w:rsidP="00B30BF6">
      <w:pPr>
        <w:pStyle w:val="1"/>
        <w:jc w:val="both"/>
      </w:pPr>
      <w:r w:rsidRPr="00AC5E86">
        <w:t>оперативный и непрерывный анализ:</w:t>
      </w:r>
    </w:p>
    <w:p w14:paraId="6162ABBA" w14:textId="77777777" w:rsidR="00F83DE9" w:rsidRPr="00AC5E86" w:rsidRDefault="00F83DE9" w:rsidP="00B30BF6">
      <w:pPr>
        <w:pStyle w:val="23"/>
        <w:jc w:val="both"/>
      </w:pPr>
      <w:r w:rsidRPr="00AC5E86">
        <w:t xml:space="preserve">социально-демографической структуры, представленности, активности </w:t>
      </w:r>
      <w:r w:rsidR="00F73E88" w:rsidRPr="00AC5E86">
        <w:t>и </w:t>
      </w:r>
      <w:r w:rsidRPr="00AC5E86">
        <w:t>интересов в социальных медиа различных социально-демографических групп;</w:t>
      </w:r>
    </w:p>
    <w:p w14:paraId="2162D989" w14:textId="77777777" w:rsidR="00337C34" w:rsidRPr="00AC5E86" w:rsidRDefault="00F83DE9" w:rsidP="00B30BF6">
      <w:pPr>
        <w:pStyle w:val="23"/>
        <w:jc w:val="both"/>
      </w:pPr>
      <w:r w:rsidRPr="00AC5E86">
        <w:t>активности в социальных медиа различных групп различных социально-демографических по основным направлениям социально-экономической сферы.</w:t>
      </w:r>
    </w:p>
    <w:p w14:paraId="68403243" w14:textId="17A8E29E" w:rsidR="0011303E" w:rsidRPr="00AC5E86" w:rsidRDefault="0011303E" w:rsidP="00B30BF6">
      <w:pPr>
        <w:pStyle w:val="22"/>
        <w:jc w:val="both"/>
      </w:pPr>
      <w:bookmarkStart w:id="97" w:name="_Toc485316944"/>
      <w:bookmarkStart w:id="98" w:name="_Toc485392218"/>
      <w:bookmarkStart w:id="99" w:name="_Toc485646359"/>
      <w:bookmarkStart w:id="100" w:name="_Toc234414059"/>
      <w:bookmarkEnd w:id="97"/>
      <w:bookmarkEnd w:id="98"/>
      <w:bookmarkEnd w:id="99"/>
      <w:r w:rsidRPr="00AC5E86">
        <w:t xml:space="preserve">Цели и задачи </w:t>
      </w:r>
      <w:r w:rsidR="00E25469">
        <w:t>оказания услуг</w:t>
      </w:r>
      <w:bookmarkEnd w:id="100"/>
    </w:p>
    <w:p w14:paraId="01D517D9" w14:textId="3F4D7E52" w:rsidR="002A2D26" w:rsidRPr="00AC5E86" w:rsidRDefault="002A2D26" w:rsidP="00B30BF6">
      <w:pPr>
        <w:pStyle w:val="aff"/>
      </w:pPr>
      <w:r w:rsidRPr="00AC5E86">
        <w:t xml:space="preserve">Целями </w:t>
      </w:r>
      <w:r w:rsidR="00E25469">
        <w:t>оказания услуг</w:t>
      </w:r>
      <w:r w:rsidRPr="00AC5E86">
        <w:t xml:space="preserve"> являются:</w:t>
      </w:r>
    </w:p>
    <w:p w14:paraId="6378AE16" w14:textId="1BC06ADB" w:rsidR="00E25469" w:rsidRPr="00E25469" w:rsidRDefault="00E25469" w:rsidP="00E25469">
      <w:pPr>
        <w:pStyle w:val="aff"/>
        <w:rPr>
          <w:snapToGrid/>
        </w:rPr>
      </w:pPr>
      <w:r>
        <w:rPr>
          <w:snapToGrid/>
        </w:rPr>
        <w:t xml:space="preserve">- </w:t>
      </w:r>
      <w:r w:rsidRPr="00E25469">
        <w:rPr>
          <w:snapToGrid/>
        </w:rPr>
        <w:t>техническое сопровождение:</w:t>
      </w:r>
    </w:p>
    <w:p w14:paraId="27BB741C" w14:textId="342F1812" w:rsidR="00E25469" w:rsidRPr="00E25469" w:rsidRDefault="00E25469" w:rsidP="00E25469">
      <w:pPr>
        <w:pStyle w:val="aff"/>
        <w:numPr>
          <w:ilvl w:val="0"/>
          <w:numId w:val="45"/>
        </w:numPr>
        <w:rPr>
          <w:snapToGrid/>
        </w:rPr>
      </w:pPr>
      <w:r w:rsidRPr="00E25469">
        <w:rPr>
          <w:snapToGrid/>
        </w:rPr>
        <w:t>обработка поступающих сообщений социальных медиа (</w:t>
      </w:r>
      <w:proofErr w:type="spellStart"/>
      <w:r w:rsidRPr="00E25469">
        <w:rPr>
          <w:snapToGrid/>
        </w:rPr>
        <w:t>модерация</w:t>
      </w:r>
      <w:proofErr w:type="spellEnd"/>
      <w:r w:rsidRPr="00E25469">
        <w:rPr>
          <w:snapToGrid/>
        </w:rPr>
        <w:t>);</w:t>
      </w:r>
    </w:p>
    <w:p w14:paraId="5D622226" w14:textId="637797B4" w:rsidR="00E25469" w:rsidRPr="00E25469" w:rsidRDefault="00E25469" w:rsidP="00E25469">
      <w:pPr>
        <w:pStyle w:val="aff"/>
        <w:numPr>
          <w:ilvl w:val="0"/>
          <w:numId w:val="45"/>
        </w:numPr>
        <w:rPr>
          <w:snapToGrid/>
        </w:rPr>
      </w:pPr>
      <w:r w:rsidRPr="00E25469">
        <w:rPr>
          <w:snapToGrid/>
        </w:rPr>
        <w:t>техническая и консультационная поддержка Заказчика, и пользователей Системы;</w:t>
      </w:r>
    </w:p>
    <w:p w14:paraId="18C4ECB1" w14:textId="6FEF0BB4" w:rsidR="00E25469" w:rsidRPr="00E25469" w:rsidRDefault="00E25469" w:rsidP="00E25469">
      <w:pPr>
        <w:pStyle w:val="aff"/>
        <w:numPr>
          <w:ilvl w:val="0"/>
          <w:numId w:val="45"/>
        </w:numPr>
        <w:rPr>
          <w:snapToGrid/>
        </w:rPr>
      </w:pPr>
      <w:r w:rsidRPr="00E25469">
        <w:rPr>
          <w:snapToGrid/>
        </w:rPr>
        <w:t>техническая поддержка и обеспечение бесперебойной работы СПО Системы.</w:t>
      </w:r>
    </w:p>
    <w:p w14:paraId="74FC4BF6" w14:textId="79B5B93D" w:rsidR="00E25469" w:rsidRDefault="00E25469" w:rsidP="00E25469">
      <w:pPr>
        <w:pStyle w:val="aff"/>
        <w:numPr>
          <w:ilvl w:val="0"/>
          <w:numId w:val="45"/>
        </w:numPr>
        <w:rPr>
          <w:snapToGrid/>
        </w:rPr>
      </w:pPr>
      <w:r w:rsidRPr="00E25469">
        <w:rPr>
          <w:snapToGrid/>
        </w:rPr>
        <w:t xml:space="preserve">обеспечение бесперебойной работы Системы. </w:t>
      </w:r>
    </w:p>
    <w:p w14:paraId="537780E4" w14:textId="7583ACD9" w:rsidR="002A2D26" w:rsidRPr="00AC5E86" w:rsidRDefault="002A2D26" w:rsidP="00E25469">
      <w:pPr>
        <w:pStyle w:val="aff"/>
      </w:pPr>
      <w:r w:rsidRPr="00AC5E86">
        <w:t xml:space="preserve">Показатели достижения целей </w:t>
      </w:r>
      <w:r w:rsidR="009022AA">
        <w:t>оказания услуг</w:t>
      </w:r>
      <w:r w:rsidRPr="00AC5E86">
        <w:t xml:space="preserve"> приведены в таблице </w:t>
      </w:r>
      <w:r w:rsidRPr="00AC5E86">
        <w:fldChar w:fldCharType="begin"/>
      </w:r>
      <w:r w:rsidRPr="00AC5E86">
        <w:instrText xml:space="preserve"> REF _Ref535429377 \h  \* MERGEFORMAT </w:instrText>
      </w:r>
      <w:r w:rsidRPr="00AC5E86">
        <w:fldChar w:fldCharType="separate"/>
      </w:r>
      <w:r w:rsidR="00A96E53">
        <w:rPr>
          <w:noProof/>
        </w:rPr>
        <w:t>4</w:t>
      </w:r>
      <w:r w:rsidRPr="00AC5E86">
        <w:fldChar w:fldCharType="end"/>
      </w:r>
      <w:r w:rsidRPr="00AC5E86">
        <w:t>.</w:t>
      </w:r>
    </w:p>
    <w:p w14:paraId="2A98941B" w14:textId="72AE0914" w:rsidR="002A2D26" w:rsidRPr="00AC5E86" w:rsidRDefault="002A2D26" w:rsidP="002A2D26">
      <w:pPr>
        <w:pStyle w:val="aff8"/>
      </w:pPr>
      <w:r w:rsidRPr="00AC5E86">
        <w:t xml:space="preserve">Таблица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SEQ Таблица \* ARABIC </w:instrText>
      </w:r>
      <w:r w:rsidRPr="00AC5E86">
        <w:rPr>
          <w:noProof/>
        </w:rPr>
        <w:fldChar w:fldCharType="separate"/>
      </w:r>
      <w:bookmarkStart w:id="101" w:name="_Ref535429377"/>
      <w:r w:rsidR="00A96E53">
        <w:rPr>
          <w:noProof/>
        </w:rPr>
        <w:t>4</w:t>
      </w:r>
      <w:bookmarkEnd w:id="101"/>
      <w:r w:rsidRPr="00AC5E86">
        <w:rPr>
          <w:noProof/>
        </w:rPr>
        <w:fldChar w:fldCharType="end"/>
      </w:r>
      <w:r w:rsidRPr="00AC5E86">
        <w:rPr>
          <w:noProof/>
        </w:rPr>
        <w:t> </w:t>
      </w:r>
      <w:r w:rsidRPr="00AC5E86">
        <w:t xml:space="preserve">— Показатели достижения целей </w:t>
      </w:r>
      <w:r w:rsidR="00DC7E43">
        <w:t>технической поддержки</w:t>
      </w:r>
      <w:r w:rsidRPr="00AC5E86">
        <w:t xml:space="preserve"> Системы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48"/>
        <w:gridCol w:w="3730"/>
        <w:gridCol w:w="1171"/>
        <w:gridCol w:w="1754"/>
        <w:gridCol w:w="2042"/>
      </w:tblGrid>
      <w:tr w:rsidR="00A47809" w:rsidRPr="00AC5E86" w14:paraId="2785F1C8" w14:textId="77777777" w:rsidTr="006951B1">
        <w:trPr>
          <w:cantSplit/>
          <w:tblHeader/>
        </w:trPr>
        <w:tc>
          <w:tcPr>
            <w:tcW w:w="648" w:type="dxa"/>
            <w:vMerge w:val="restart"/>
            <w:shd w:val="clear" w:color="auto" w:fill="F2F2F2"/>
          </w:tcPr>
          <w:p w14:paraId="3A768B27" w14:textId="77777777" w:rsidR="002A2D26" w:rsidRPr="008C4A39" w:rsidRDefault="002A2D26" w:rsidP="008C4A39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№ п/п</w:t>
            </w:r>
          </w:p>
        </w:tc>
        <w:tc>
          <w:tcPr>
            <w:tcW w:w="3730" w:type="dxa"/>
            <w:vMerge w:val="restart"/>
            <w:shd w:val="clear" w:color="auto" w:fill="F2F2F2"/>
          </w:tcPr>
          <w:p w14:paraId="70C52B9C" w14:textId="77777777" w:rsidR="002A2D26" w:rsidRPr="008C4A39" w:rsidRDefault="002A2D26" w:rsidP="008C4A39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Наименование показателя достижения цели</w:t>
            </w:r>
          </w:p>
        </w:tc>
        <w:tc>
          <w:tcPr>
            <w:tcW w:w="1171" w:type="dxa"/>
            <w:vMerge w:val="restart"/>
            <w:shd w:val="clear" w:color="auto" w:fill="F2F2F2"/>
          </w:tcPr>
          <w:p w14:paraId="5726F4B5" w14:textId="77777777" w:rsidR="002A2D26" w:rsidRPr="008C4A39" w:rsidRDefault="002A2D26" w:rsidP="008C4A39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Ед. изм.</w:t>
            </w:r>
          </w:p>
        </w:tc>
        <w:tc>
          <w:tcPr>
            <w:tcW w:w="3796" w:type="dxa"/>
            <w:gridSpan w:val="2"/>
            <w:shd w:val="clear" w:color="auto" w:fill="F2F2F2"/>
          </w:tcPr>
          <w:p w14:paraId="0C86B978" w14:textId="77777777" w:rsidR="002A2D26" w:rsidRPr="008C4A39" w:rsidRDefault="002A2D26" w:rsidP="008C4A39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Значения показателя</w:t>
            </w:r>
          </w:p>
        </w:tc>
      </w:tr>
      <w:tr w:rsidR="00A47809" w:rsidRPr="00AC5E86" w14:paraId="2458A8C0" w14:textId="77777777" w:rsidTr="006951B1">
        <w:trPr>
          <w:cantSplit/>
          <w:tblHeader/>
        </w:trPr>
        <w:tc>
          <w:tcPr>
            <w:tcW w:w="648" w:type="dxa"/>
            <w:vMerge/>
            <w:shd w:val="clear" w:color="auto" w:fill="F2F2F2"/>
          </w:tcPr>
          <w:p w14:paraId="5899608B" w14:textId="77777777" w:rsidR="002A2D26" w:rsidRPr="008C4A39" w:rsidRDefault="002A2D26" w:rsidP="008C4A39">
            <w:pPr>
              <w:keepNext/>
              <w:keepLines/>
              <w:rPr>
                <w:b/>
              </w:rPr>
            </w:pPr>
          </w:p>
        </w:tc>
        <w:tc>
          <w:tcPr>
            <w:tcW w:w="3730" w:type="dxa"/>
            <w:vMerge/>
            <w:shd w:val="clear" w:color="auto" w:fill="F2F2F2"/>
          </w:tcPr>
          <w:p w14:paraId="0F199B00" w14:textId="77777777" w:rsidR="002A2D26" w:rsidRPr="008C4A39" w:rsidRDefault="002A2D26" w:rsidP="008C4A39">
            <w:pPr>
              <w:keepNext/>
              <w:keepLines/>
              <w:rPr>
                <w:b/>
              </w:rPr>
            </w:pPr>
          </w:p>
        </w:tc>
        <w:tc>
          <w:tcPr>
            <w:tcW w:w="1171" w:type="dxa"/>
            <w:vMerge/>
            <w:shd w:val="clear" w:color="auto" w:fill="F2F2F2"/>
          </w:tcPr>
          <w:p w14:paraId="645C150E" w14:textId="77777777" w:rsidR="002A2D26" w:rsidRPr="008C4A39" w:rsidRDefault="002A2D26" w:rsidP="008C4A39">
            <w:pPr>
              <w:keepNext/>
              <w:keepLines/>
              <w:rPr>
                <w:b/>
              </w:rPr>
            </w:pPr>
          </w:p>
        </w:tc>
        <w:tc>
          <w:tcPr>
            <w:tcW w:w="1754" w:type="dxa"/>
            <w:shd w:val="clear" w:color="auto" w:fill="F2F2F2"/>
          </w:tcPr>
          <w:p w14:paraId="3BA0B3EC" w14:textId="77777777" w:rsidR="002A2D26" w:rsidRPr="008C4A39" w:rsidRDefault="002A2D26" w:rsidP="008C4A39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 xml:space="preserve">Базовое </w:t>
            </w:r>
          </w:p>
          <w:p w14:paraId="1F23258D" w14:textId="578AFDD0" w:rsidR="002A2D26" w:rsidRPr="008C4A39" w:rsidRDefault="002A2D26" w:rsidP="008C4A39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 xml:space="preserve">(на начало </w:t>
            </w:r>
            <w:r w:rsidR="009022AA">
              <w:rPr>
                <w:b/>
              </w:rPr>
              <w:t>оказания услуг</w:t>
            </w:r>
            <w:r w:rsidR="009022AA" w:rsidRPr="008C4A39">
              <w:rPr>
                <w:b/>
              </w:rPr>
              <w:t xml:space="preserve"> </w:t>
            </w:r>
            <w:r w:rsidR="00DC7E43">
              <w:rPr>
                <w:b/>
              </w:rPr>
              <w:t>технической поддержки</w:t>
            </w:r>
            <w:r w:rsidRPr="008C4A39">
              <w:rPr>
                <w:b/>
              </w:rPr>
              <w:t xml:space="preserve"> по настоящему контракту)</w:t>
            </w:r>
          </w:p>
        </w:tc>
        <w:tc>
          <w:tcPr>
            <w:tcW w:w="2042" w:type="dxa"/>
            <w:shd w:val="clear" w:color="auto" w:fill="F2F2F2"/>
          </w:tcPr>
          <w:p w14:paraId="22644A45" w14:textId="77777777" w:rsidR="002A2D26" w:rsidRPr="008C4A39" w:rsidRDefault="002A2D26" w:rsidP="008C4A39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 xml:space="preserve">Планируемое </w:t>
            </w:r>
          </w:p>
          <w:p w14:paraId="7C820DCF" w14:textId="028DB5F8" w:rsidR="002A2D26" w:rsidRPr="008C4A39" w:rsidRDefault="002A2D26" w:rsidP="008C4A39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 xml:space="preserve">(на момент завершения </w:t>
            </w:r>
            <w:r w:rsidR="009022AA">
              <w:rPr>
                <w:b/>
              </w:rPr>
              <w:t xml:space="preserve">оказания услуг </w:t>
            </w:r>
            <w:r w:rsidR="00DC7E43">
              <w:rPr>
                <w:b/>
              </w:rPr>
              <w:t>технической поддержки</w:t>
            </w:r>
            <w:r w:rsidRPr="008C4A39">
              <w:rPr>
                <w:b/>
              </w:rPr>
              <w:t xml:space="preserve"> по настоящему контракту)</w:t>
            </w:r>
          </w:p>
        </w:tc>
      </w:tr>
      <w:tr w:rsidR="00E25469" w:rsidRPr="0050532B" w14:paraId="2B3FD014" w14:textId="77777777" w:rsidTr="001B0B32">
        <w:tc>
          <w:tcPr>
            <w:tcW w:w="9345" w:type="dxa"/>
            <w:gridSpan w:val="5"/>
          </w:tcPr>
          <w:p w14:paraId="7B5C9EAA" w14:textId="4433C9CA" w:rsidR="00E25469" w:rsidRDefault="00C1609B" w:rsidP="00E25469">
            <w:pPr>
              <w:pStyle w:val="afff0"/>
            </w:pPr>
            <w:r w:rsidRPr="00C1609B">
              <w:t>Обеспечение бесперебойной работы Системы</w:t>
            </w:r>
          </w:p>
        </w:tc>
      </w:tr>
      <w:tr w:rsidR="00E25469" w:rsidRPr="0050532B" w14:paraId="57DE430F" w14:textId="77777777" w:rsidTr="006951B1">
        <w:tc>
          <w:tcPr>
            <w:tcW w:w="648" w:type="dxa"/>
          </w:tcPr>
          <w:p w14:paraId="12419FF5" w14:textId="6524DC0C" w:rsidR="00E25469" w:rsidRDefault="00C1609B" w:rsidP="00E25469">
            <w:pPr>
              <w:pStyle w:val="aff4"/>
            </w:pPr>
            <w:r>
              <w:t>1</w:t>
            </w:r>
            <w:r w:rsidR="009022EA">
              <w:t>.</w:t>
            </w:r>
          </w:p>
        </w:tc>
        <w:tc>
          <w:tcPr>
            <w:tcW w:w="3730" w:type="dxa"/>
          </w:tcPr>
          <w:p w14:paraId="7AA23498" w14:textId="02D79121" w:rsidR="00E25469" w:rsidRDefault="00C1609B" w:rsidP="00E25469">
            <w:pPr>
              <w:pStyle w:val="aff4"/>
            </w:pPr>
            <w:r>
              <w:t>Поддержание</w:t>
            </w:r>
            <w:r w:rsidR="00E25469" w:rsidRPr="000E57C4">
              <w:t xml:space="preserve"> времени устранения инцидентов нормального приоритета</w:t>
            </w:r>
          </w:p>
        </w:tc>
        <w:tc>
          <w:tcPr>
            <w:tcW w:w="1171" w:type="dxa"/>
          </w:tcPr>
          <w:p w14:paraId="3BC8AD12" w14:textId="19AE180B" w:rsidR="00E25469" w:rsidRDefault="00E25469" w:rsidP="00E25469">
            <w:pPr>
              <w:pStyle w:val="afff0"/>
            </w:pPr>
            <w:r w:rsidRPr="000E57C4">
              <w:t>ч.</w:t>
            </w:r>
          </w:p>
        </w:tc>
        <w:tc>
          <w:tcPr>
            <w:tcW w:w="1754" w:type="dxa"/>
          </w:tcPr>
          <w:p w14:paraId="1CA45D23" w14:textId="49B6FD2E" w:rsidR="00E25469" w:rsidRDefault="00C1609B" w:rsidP="00E25469">
            <w:pPr>
              <w:pStyle w:val="afff0"/>
            </w:pPr>
            <w:r>
              <w:t>30</w:t>
            </w:r>
          </w:p>
        </w:tc>
        <w:tc>
          <w:tcPr>
            <w:tcW w:w="2042" w:type="dxa"/>
          </w:tcPr>
          <w:p w14:paraId="6895DA22" w14:textId="2D35BB20" w:rsidR="00E25469" w:rsidRDefault="00E25469" w:rsidP="00E25469">
            <w:pPr>
              <w:pStyle w:val="afff0"/>
            </w:pPr>
            <w:r w:rsidRPr="000E57C4">
              <w:t>30</w:t>
            </w:r>
          </w:p>
        </w:tc>
      </w:tr>
      <w:tr w:rsidR="00C1609B" w:rsidRPr="0050532B" w14:paraId="44617F16" w14:textId="77777777" w:rsidTr="006951B1">
        <w:tc>
          <w:tcPr>
            <w:tcW w:w="648" w:type="dxa"/>
          </w:tcPr>
          <w:p w14:paraId="4C01642D" w14:textId="521AB317" w:rsidR="00C1609B" w:rsidRDefault="00C1609B" w:rsidP="00E25469">
            <w:pPr>
              <w:pStyle w:val="aff4"/>
            </w:pPr>
            <w:r>
              <w:t>2</w:t>
            </w:r>
            <w:r w:rsidR="009022EA">
              <w:t>.</w:t>
            </w:r>
          </w:p>
        </w:tc>
        <w:tc>
          <w:tcPr>
            <w:tcW w:w="3730" w:type="dxa"/>
          </w:tcPr>
          <w:p w14:paraId="6C6CFF84" w14:textId="75E58884" w:rsidR="00C1609B" w:rsidRDefault="00F96743" w:rsidP="00E25469">
            <w:pPr>
              <w:pStyle w:val="aff4"/>
            </w:pPr>
            <w:r>
              <w:t xml:space="preserve">Сохранение </w:t>
            </w:r>
            <w:r w:rsidR="00821BB2">
              <w:t xml:space="preserve">сроков </w:t>
            </w:r>
            <w:proofErr w:type="spellStart"/>
            <w:r w:rsidR="00821BB2">
              <w:t>модерации</w:t>
            </w:r>
            <w:proofErr w:type="spellEnd"/>
            <w:r w:rsidR="00821BB2">
              <w:t xml:space="preserve"> сообщений</w:t>
            </w:r>
          </w:p>
        </w:tc>
        <w:tc>
          <w:tcPr>
            <w:tcW w:w="1171" w:type="dxa"/>
          </w:tcPr>
          <w:p w14:paraId="2C935DBF" w14:textId="21E12546" w:rsidR="00C1609B" w:rsidRPr="000E57C4" w:rsidRDefault="00821BB2" w:rsidP="00E25469">
            <w:pPr>
              <w:pStyle w:val="afff0"/>
            </w:pPr>
            <w:r>
              <w:t>раб. ч.</w:t>
            </w:r>
          </w:p>
        </w:tc>
        <w:tc>
          <w:tcPr>
            <w:tcW w:w="1754" w:type="dxa"/>
          </w:tcPr>
          <w:p w14:paraId="2C80265B" w14:textId="1CA718E0" w:rsidR="00C1609B" w:rsidRDefault="00F96743" w:rsidP="00E25469">
            <w:pPr>
              <w:pStyle w:val="afff0"/>
            </w:pPr>
            <w:r>
              <w:t>3,5</w:t>
            </w:r>
          </w:p>
        </w:tc>
        <w:tc>
          <w:tcPr>
            <w:tcW w:w="2042" w:type="dxa"/>
          </w:tcPr>
          <w:p w14:paraId="4B4C2CDA" w14:textId="2510E551" w:rsidR="00C1609B" w:rsidRPr="00821BB2" w:rsidRDefault="00821BB2" w:rsidP="00E25469">
            <w:pPr>
              <w:pStyle w:val="afff0"/>
            </w:pPr>
            <w:r>
              <w:t>3,5</w:t>
            </w:r>
          </w:p>
        </w:tc>
      </w:tr>
    </w:tbl>
    <w:p w14:paraId="6F2F53D8" w14:textId="0598CFDA" w:rsidR="004476EF" w:rsidRPr="00AC5E86" w:rsidRDefault="009D0E70" w:rsidP="004476EF">
      <w:pPr>
        <w:pStyle w:val="11"/>
      </w:pPr>
      <w:bookmarkStart w:id="102" w:name="_Toc535428431"/>
      <w:bookmarkStart w:id="103" w:name="_Toc535428910"/>
      <w:bookmarkStart w:id="104" w:name="_Toc535428432"/>
      <w:bookmarkStart w:id="105" w:name="_Toc535428911"/>
      <w:bookmarkStart w:id="106" w:name="_Toc535428433"/>
      <w:bookmarkStart w:id="107" w:name="_Toc535428912"/>
      <w:bookmarkStart w:id="108" w:name="_Toc535428434"/>
      <w:bookmarkStart w:id="109" w:name="_Toc535428913"/>
      <w:bookmarkStart w:id="110" w:name="_Toc535428435"/>
      <w:bookmarkStart w:id="111" w:name="_Toc535428914"/>
      <w:bookmarkStart w:id="112" w:name="_Toc535428436"/>
      <w:bookmarkStart w:id="113" w:name="_Toc535428915"/>
      <w:bookmarkStart w:id="114" w:name="_Toc535428437"/>
      <w:bookmarkStart w:id="115" w:name="_Toc535428916"/>
      <w:bookmarkStart w:id="116" w:name="_Toc535428438"/>
      <w:bookmarkStart w:id="117" w:name="_Toc535428917"/>
      <w:bookmarkStart w:id="118" w:name="_Toc535428439"/>
      <w:bookmarkStart w:id="119" w:name="_Toc535428918"/>
      <w:bookmarkStart w:id="120" w:name="_Toc535428440"/>
      <w:bookmarkStart w:id="121" w:name="_Toc535428919"/>
      <w:bookmarkStart w:id="122" w:name="_Toc535428441"/>
      <w:bookmarkStart w:id="123" w:name="_Toc535428920"/>
      <w:bookmarkStart w:id="124" w:name="_Toc535428442"/>
      <w:bookmarkStart w:id="125" w:name="_Toc535428921"/>
      <w:bookmarkStart w:id="126" w:name="_Toc535428443"/>
      <w:bookmarkStart w:id="127" w:name="_Toc535428922"/>
      <w:bookmarkStart w:id="128" w:name="_Toc535428444"/>
      <w:bookmarkStart w:id="129" w:name="_Toc535428923"/>
      <w:bookmarkStart w:id="130" w:name="_Toc535428445"/>
      <w:bookmarkStart w:id="131" w:name="_Toc535428924"/>
      <w:bookmarkStart w:id="132" w:name="_Toc535428446"/>
      <w:bookmarkStart w:id="133" w:name="_Toc535428925"/>
      <w:bookmarkStart w:id="134" w:name="_Toc535428447"/>
      <w:bookmarkStart w:id="135" w:name="_Toc535428926"/>
      <w:bookmarkStart w:id="136" w:name="_Toc535428448"/>
      <w:bookmarkStart w:id="137" w:name="_Toc535428927"/>
      <w:bookmarkStart w:id="138" w:name="_Toc535428449"/>
      <w:bookmarkStart w:id="139" w:name="_Toc535428928"/>
      <w:bookmarkStart w:id="140" w:name="_Toc485316953"/>
      <w:bookmarkStart w:id="141" w:name="_Toc485392227"/>
      <w:bookmarkStart w:id="142" w:name="_Toc485646368"/>
      <w:bookmarkStart w:id="143" w:name="_Toc234414060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r w:rsidRPr="00AC5E86">
        <w:lastRenderedPageBreak/>
        <w:t>Сведения о состоянии Системы</w:t>
      </w:r>
      <w:bookmarkEnd w:id="143"/>
    </w:p>
    <w:p w14:paraId="05B0769D" w14:textId="51BF495C" w:rsidR="00F030B4" w:rsidRPr="00AC5E86" w:rsidRDefault="00F030B4" w:rsidP="00720492">
      <w:pPr>
        <w:pStyle w:val="22"/>
        <w:rPr>
          <w:rFonts w:eastAsia="Arial Unicode MS"/>
          <w:noProof/>
          <w:lang w:eastAsia="ru-RU"/>
        </w:rPr>
      </w:pPr>
      <w:bookmarkStart w:id="144" w:name="_Toc535411374"/>
      <w:bookmarkStart w:id="145" w:name="_Toc535411957"/>
      <w:bookmarkStart w:id="146" w:name="_Toc535412690"/>
      <w:bookmarkStart w:id="147" w:name="_Toc535413292"/>
      <w:bookmarkStart w:id="148" w:name="_Toc446667176"/>
      <w:bookmarkStart w:id="149" w:name="_Toc463362170"/>
      <w:bookmarkStart w:id="150" w:name="_Toc514909972"/>
      <w:bookmarkStart w:id="151" w:name="_Ref535411101"/>
      <w:bookmarkStart w:id="152" w:name="_Ref535427117"/>
      <w:bookmarkStart w:id="153" w:name="_Toc234414061"/>
      <w:bookmarkEnd w:id="144"/>
      <w:bookmarkEnd w:id="145"/>
      <w:bookmarkEnd w:id="146"/>
      <w:bookmarkEnd w:id="147"/>
      <w:r w:rsidRPr="00AC5E86">
        <w:rPr>
          <w:rFonts w:eastAsia="Arial Unicode MS"/>
          <w:noProof/>
          <w:lang w:eastAsia="ru-RU"/>
        </w:rPr>
        <w:t xml:space="preserve">Общее описание состояния Системы </w:t>
      </w:r>
      <w:r w:rsidR="003814D1">
        <w:rPr>
          <w:rFonts w:eastAsia="Arial Unicode MS"/>
          <w:noProof/>
          <w:lang w:eastAsia="ru-RU"/>
        </w:rPr>
        <w:t>на</w:t>
      </w:r>
      <w:r w:rsidR="003814D1" w:rsidRPr="00AC5E86">
        <w:rPr>
          <w:rFonts w:eastAsia="Arial Unicode MS"/>
          <w:noProof/>
          <w:lang w:eastAsia="ru-RU"/>
        </w:rPr>
        <w:t xml:space="preserve"> </w:t>
      </w:r>
      <w:r w:rsidRPr="00AC5E86">
        <w:rPr>
          <w:rFonts w:eastAsia="Arial Unicode MS"/>
          <w:noProof/>
          <w:lang w:eastAsia="ru-RU"/>
        </w:rPr>
        <w:t>начал</w:t>
      </w:r>
      <w:r w:rsidR="003814D1">
        <w:rPr>
          <w:rFonts w:eastAsia="Arial Unicode MS"/>
          <w:noProof/>
          <w:lang w:eastAsia="ru-RU"/>
        </w:rPr>
        <w:t>о</w:t>
      </w:r>
      <w:r w:rsidRPr="00AC5E86">
        <w:rPr>
          <w:rFonts w:eastAsia="Arial Unicode MS"/>
          <w:noProof/>
          <w:lang w:eastAsia="ru-RU"/>
        </w:rPr>
        <w:t xml:space="preserve"> </w:t>
      </w:r>
      <w:r w:rsidR="003814D1">
        <w:rPr>
          <w:rFonts w:eastAsia="Arial Unicode MS"/>
          <w:noProof/>
          <w:lang w:eastAsia="ru-RU"/>
        </w:rPr>
        <w:t>оказания</w:t>
      </w:r>
      <w:r w:rsidR="003814D1" w:rsidRPr="00AC5E86">
        <w:rPr>
          <w:rFonts w:eastAsia="Arial Unicode MS"/>
          <w:noProof/>
          <w:lang w:eastAsia="ru-RU"/>
        </w:rPr>
        <w:t xml:space="preserve"> </w:t>
      </w:r>
      <w:bookmarkEnd w:id="148"/>
      <w:bookmarkEnd w:id="149"/>
      <w:bookmarkEnd w:id="150"/>
      <w:bookmarkEnd w:id="151"/>
      <w:bookmarkEnd w:id="152"/>
      <w:r w:rsidR="003814D1">
        <w:rPr>
          <w:rFonts w:eastAsia="Arial Unicode MS"/>
          <w:noProof/>
          <w:lang w:eastAsia="ru-RU"/>
        </w:rPr>
        <w:t>услуг</w:t>
      </w:r>
      <w:bookmarkEnd w:id="153"/>
    </w:p>
    <w:p w14:paraId="5DC3234D" w14:textId="77777777" w:rsidR="00F030B4" w:rsidRPr="00AC5E86" w:rsidRDefault="00F030B4" w:rsidP="00720492">
      <w:pPr>
        <w:pStyle w:val="30"/>
        <w:rPr>
          <w:lang w:eastAsia="ru-RU"/>
        </w:rPr>
      </w:pPr>
      <w:bookmarkStart w:id="154" w:name="_Ref511886481"/>
      <w:bookmarkStart w:id="155" w:name="_Toc514909973"/>
      <w:bookmarkStart w:id="156" w:name="_Toc234414062"/>
      <w:r w:rsidRPr="00AC5E86">
        <w:rPr>
          <w:lang w:eastAsia="ru-RU"/>
        </w:rPr>
        <w:t>Сведения о ранее заключенных государственных контрактах на создание Системы</w:t>
      </w:r>
      <w:bookmarkEnd w:id="154"/>
      <w:bookmarkEnd w:id="155"/>
      <w:bookmarkEnd w:id="156"/>
    </w:p>
    <w:p w14:paraId="222E18A4" w14:textId="7770432E" w:rsidR="00F030B4" w:rsidRPr="00AC5E86" w:rsidRDefault="00F030B4" w:rsidP="00720492">
      <w:pPr>
        <w:pStyle w:val="aff"/>
      </w:pPr>
      <w:r w:rsidRPr="00AC5E86">
        <w:t>Сведения о ранее заключенных государственных контрактах на создание</w:t>
      </w:r>
      <w:r w:rsidR="00AB5988">
        <w:t>, развитие и сопровождение</w:t>
      </w:r>
      <w:r w:rsidRPr="00AC5E86">
        <w:t xml:space="preserve"> </w:t>
      </w:r>
      <w:r w:rsidR="00737F3A">
        <w:t>ИС ПКДСМ</w:t>
      </w:r>
      <w:r w:rsidRPr="00AC5E86">
        <w:t xml:space="preserve"> представлены в таблице </w:t>
      </w:r>
      <w:r w:rsidRPr="00AC5E86">
        <w:fldChar w:fldCharType="begin"/>
      </w:r>
      <w:r w:rsidRPr="00AC5E86">
        <w:instrText xml:space="preserve"> REF _Ref454385391 \h  \* MERGEFORMAT </w:instrText>
      </w:r>
      <w:r w:rsidRPr="00AC5E86">
        <w:fldChar w:fldCharType="separate"/>
      </w:r>
      <w:r w:rsidR="00A96E53">
        <w:rPr>
          <w:noProof/>
        </w:rPr>
        <w:t>5</w:t>
      </w:r>
      <w:r w:rsidRPr="00AC5E86">
        <w:fldChar w:fldCharType="end"/>
      </w:r>
      <w:r w:rsidRPr="00AC5E86">
        <w:t>.</w:t>
      </w:r>
    </w:p>
    <w:p w14:paraId="5D7412FC" w14:textId="50D6F65C" w:rsidR="00F030B4" w:rsidRPr="00AC5E86" w:rsidRDefault="00F030B4" w:rsidP="0002191C">
      <w:pPr>
        <w:pStyle w:val="aff8"/>
      </w:pPr>
      <w:r w:rsidRPr="00AC5E86">
        <w:t xml:space="preserve">Таблица </w:t>
      </w:r>
      <w:r w:rsidR="004436EA" w:rsidRPr="00AC5E86">
        <w:rPr>
          <w:noProof/>
        </w:rPr>
        <w:fldChar w:fldCharType="begin"/>
      </w:r>
      <w:r w:rsidR="004436EA" w:rsidRPr="00AC5E86">
        <w:rPr>
          <w:noProof/>
        </w:rPr>
        <w:instrText xml:space="preserve"> SEQ Таблица \* ARABIC </w:instrText>
      </w:r>
      <w:r w:rsidR="004436EA" w:rsidRPr="00AC5E86">
        <w:rPr>
          <w:noProof/>
        </w:rPr>
        <w:fldChar w:fldCharType="separate"/>
      </w:r>
      <w:bookmarkStart w:id="157" w:name="_Ref454385391"/>
      <w:r w:rsidR="00A96E53">
        <w:rPr>
          <w:noProof/>
        </w:rPr>
        <w:t>5</w:t>
      </w:r>
      <w:bookmarkEnd w:id="157"/>
      <w:r w:rsidR="004436EA" w:rsidRPr="00AC5E86">
        <w:rPr>
          <w:noProof/>
        </w:rPr>
        <w:fldChar w:fldCharType="end"/>
      </w:r>
      <w:r w:rsidRPr="00AC5E86">
        <w:t> — Сведения о ранее заключенных контрактах на создание</w:t>
      </w:r>
      <w:r w:rsidR="00AB5988">
        <w:t xml:space="preserve">, </w:t>
      </w:r>
      <w:r w:rsidR="00205CF0">
        <w:t>развитие</w:t>
      </w:r>
      <w:r w:rsidRPr="00AC5E86">
        <w:t xml:space="preserve"> </w:t>
      </w:r>
      <w:r w:rsidR="00AB5988">
        <w:t xml:space="preserve">и сопровождение </w:t>
      </w:r>
      <w:r w:rsidRPr="00AC5E86">
        <w:t>Системы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44"/>
        <w:gridCol w:w="2191"/>
        <w:gridCol w:w="3317"/>
        <w:gridCol w:w="3293"/>
      </w:tblGrid>
      <w:tr w:rsidR="00A47809" w:rsidRPr="00EC2EF9" w14:paraId="34D8A1D2" w14:textId="77777777" w:rsidTr="005452B2">
        <w:trPr>
          <w:cantSplit/>
          <w:tblHeader/>
        </w:trPr>
        <w:tc>
          <w:tcPr>
            <w:tcW w:w="550" w:type="dxa"/>
            <w:shd w:val="clear" w:color="auto" w:fill="F2F2F2"/>
          </w:tcPr>
          <w:p w14:paraId="49092B5B" w14:textId="77777777" w:rsidR="00F030B4" w:rsidRPr="008C4A39" w:rsidRDefault="00F030B4" w:rsidP="009022EA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№</w:t>
            </w:r>
            <w:r w:rsidRPr="008C4A39">
              <w:rPr>
                <w:b/>
              </w:rPr>
              <w:br/>
              <w:t>п/п</w:t>
            </w:r>
          </w:p>
        </w:tc>
        <w:tc>
          <w:tcPr>
            <w:tcW w:w="2220" w:type="dxa"/>
            <w:shd w:val="clear" w:color="auto" w:fill="F2F2F2"/>
          </w:tcPr>
          <w:p w14:paraId="7FD12BC7" w14:textId="77777777" w:rsidR="00F030B4" w:rsidRPr="008C4A39" w:rsidRDefault="00F030B4" w:rsidP="008C4A39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Реквизиты государственного контракта (номер, дата)</w:t>
            </w:r>
          </w:p>
        </w:tc>
        <w:tc>
          <w:tcPr>
            <w:tcW w:w="3362" w:type="dxa"/>
            <w:shd w:val="clear" w:color="auto" w:fill="F2F2F2"/>
          </w:tcPr>
          <w:p w14:paraId="16897CD0" w14:textId="77777777" w:rsidR="00F030B4" w:rsidRPr="008C4A39" w:rsidRDefault="00F030B4" w:rsidP="008C4A39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Предмет государственного контракта</w:t>
            </w:r>
          </w:p>
        </w:tc>
        <w:tc>
          <w:tcPr>
            <w:tcW w:w="3337" w:type="dxa"/>
            <w:shd w:val="clear" w:color="auto" w:fill="F2F2F2"/>
          </w:tcPr>
          <w:p w14:paraId="3385F36E" w14:textId="77777777" w:rsidR="00F030B4" w:rsidRPr="008C4A39" w:rsidRDefault="00F030B4" w:rsidP="008C4A39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Ссылка на страницу с информацией о контракте на официальном сайте в сети Интернет, содержащем реестр государственных и муниципальных контрактов</w:t>
            </w:r>
          </w:p>
        </w:tc>
      </w:tr>
      <w:tr w:rsidR="00A47809" w:rsidRPr="00AC5E86" w14:paraId="68B28F11" w14:textId="77777777" w:rsidTr="005452B2">
        <w:tc>
          <w:tcPr>
            <w:tcW w:w="550" w:type="dxa"/>
          </w:tcPr>
          <w:p w14:paraId="75C4CD7A" w14:textId="057A9C3A" w:rsidR="00F030B4" w:rsidRPr="00EC2EF9" w:rsidRDefault="009022EA" w:rsidP="009022EA">
            <w:pPr>
              <w:pStyle w:val="-"/>
              <w:jc w:val="left"/>
            </w:pPr>
            <w:r>
              <w:t>1.</w:t>
            </w:r>
          </w:p>
        </w:tc>
        <w:tc>
          <w:tcPr>
            <w:tcW w:w="2220" w:type="dxa"/>
          </w:tcPr>
          <w:p w14:paraId="1A0BB982" w14:textId="77777777" w:rsidR="00F030B4" w:rsidRPr="008C4A39" w:rsidRDefault="00F030B4" w:rsidP="00C42863">
            <w:pPr>
              <w:rPr>
                <w:sz w:val="22"/>
                <w:szCs w:val="24"/>
                <w:lang w:eastAsia="ru-RU"/>
              </w:rPr>
            </w:pPr>
            <w:r w:rsidRPr="008C4A39">
              <w:rPr>
                <w:sz w:val="22"/>
                <w:szCs w:val="24"/>
                <w:lang w:eastAsia="ru-RU"/>
              </w:rPr>
              <w:t xml:space="preserve">ГК от </w:t>
            </w:r>
            <w:r w:rsidR="00954C83" w:rsidRPr="008C4A39">
              <w:rPr>
                <w:sz w:val="22"/>
                <w:szCs w:val="24"/>
                <w:lang w:eastAsia="ru-RU"/>
              </w:rPr>
              <w:t>17.11.2017</w:t>
            </w:r>
            <w:r w:rsidR="006A530F" w:rsidRPr="008C4A39">
              <w:rPr>
                <w:sz w:val="22"/>
                <w:szCs w:val="24"/>
                <w:lang w:eastAsia="ru-RU"/>
              </w:rPr>
              <w:t xml:space="preserve"> </w:t>
            </w:r>
            <w:r w:rsidR="00954C83" w:rsidRPr="008C4A39">
              <w:rPr>
                <w:sz w:val="22"/>
                <w:szCs w:val="24"/>
                <w:lang w:eastAsia="ru-RU"/>
              </w:rPr>
              <w:t>№</w:t>
            </w:r>
            <w:r w:rsidR="006A530F" w:rsidRPr="008C4A39">
              <w:rPr>
                <w:sz w:val="22"/>
                <w:szCs w:val="24"/>
                <w:lang w:val="en-US" w:eastAsia="ru-RU"/>
              </w:rPr>
              <w:t> </w:t>
            </w:r>
            <w:r w:rsidR="00954C83" w:rsidRPr="008C4A39">
              <w:rPr>
                <w:sz w:val="22"/>
                <w:szCs w:val="24"/>
                <w:lang w:eastAsia="ru-RU"/>
              </w:rPr>
              <w:t>67/17</w:t>
            </w:r>
          </w:p>
          <w:p w14:paraId="4ED87130" w14:textId="77777777" w:rsidR="00F030B4" w:rsidRPr="008C4A39" w:rsidRDefault="00F030B4" w:rsidP="00C42863">
            <w:pPr>
              <w:rPr>
                <w:sz w:val="22"/>
                <w:szCs w:val="24"/>
                <w:lang w:eastAsia="ru-RU"/>
              </w:rPr>
            </w:pPr>
            <w:r w:rsidRPr="008C4A39">
              <w:rPr>
                <w:sz w:val="22"/>
                <w:szCs w:val="24"/>
                <w:lang w:eastAsia="ru-RU"/>
              </w:rPr>
              <w:t>Номер реестровой записи:</w:t>
            </w:r>
          </w:p>
          <w:p w14:paraId="607B2AC8" w14:textId="77777777" w:rsidR="00F030B4" w:rsidRPr="008C4A39" w:rsidRDefault="00F030B4" w:rsidP="00C42863">
            <w:pPr>
              <w:rPr>
                <w:sz w:val="22"/>
                <w:szCs w:val="24"/>
                <w:lang w:eastAsia="ru-RU"/>
              </w:rPr>
            </w:pPr>
            <w:r w:rsidRPr="008C4A39">
              <w:rPr>
                <w:sz w:val="22"/>
                <w:szCs w:val="24"/>
                <w:lang w:eastAsia="ru-RU"/>
              </w:rPr>
              <w:t>2504713492217000071</w:t>
            </w:r>
          </w:p>
        </w:tc>
        <w:tc>
          <w:tcPr>
            <w:tcW w:w="3362" w:type="dxa"/>
          </w:tcPr>
          <w:p w14:paraId="70252D85" w14:textId="77777777" w:rsidR="00F030B4" w:rsidRPr="008C4A39" w:rsidRDefault="00954C83" w:rsidP="00C42863">
            <w:pPr>
              <w:rPr>
                <w:sz w:val="22"/>
                <w:szCs w:val="24"/>
                <w:lang w:eastAsia="ru-RU"/>
              </w:rPr>
            </w:pPr>
            <w:r w:rsidRPr="008C4A39">
              <w:rPr>
                <w:sz w:val="22"/>
                <w:szCs w:val="24"/>
                <w:lang w:eastAsia="ru-RU"/>
              </w:rPr>
              <w:t>Оказание услуг по созданию и</w:t>
            </w:r>
            <w:r w:rsidR="006A530F" w:rsidRPr="008C4A39">
              <w:rPr>
                <w:sz w:val="22"/>
                <w:szCs w:val="24"/>
                <w:lang w:val="en-US" w:eastAsia="ru-RU"/>
              </w:rPr>
              <w:t> </w:t>
            </w:r>
            <w:r w:rsidRPr="008C4A39">
              <w:rPr>
                <w:sz w:val="22"/>
                <w:szCs w:val="24"/>
                <w:lang w:eastAsia="ru-RU"/>
              </w:rPr>
              <w:t>внедрению специального программного обеспечения информационной системы по планированию и контролю деятельности ЦИОГВ и ОМСУ Московской области по размещению информации в социальных медиа и по реагированию на жалобы жителей Московской области в</w:t>
            </w:r>
            <w:r w:rsidR="006A530F" w:rsidRPr="008C4A39">
              <w:rPr>
                <w:sz w:val="22"/>
                <w:szCs w:val="24"/>
                <w:lang w:val="en-US" w:eastAsia="ru-RU"/>
              </w:rPr>
              <w:t> </w:t>
            </w:r>
            <w:r w:rsidRPr="008C4A39">
              <w:rPr>
                <w:sz w:val="22"/>
                <w:szCs w:val="24"/>
                <w:lang w:eastAsia="ru-RU"/>
              </w:rPr>
              <w:t>социальных медиа.</w:t>
            </w:r>
          </w:p>
        </w:tc>
        <w:tc>
          <w:tcPr>
            <w:tcW w:w="3337" w:type="dxa"/>
          </w:tcPr>
          <w:p w14:paraId="5D50329D" w14:textId="77777777" w:rsidR="00F030B4" w:rsidRPr="008C4A39" w:rsidRDefault="00F030B4" w:rsidP="00C42863">
            <w:pPr>
              <w:rPr>
                <w:i/>
                <w:sz w:val="22"/>
                <w:szCs w:val="24"/>
                <w:lang w:eastAsia="ru-RU"/>
              </w:rPr>
            </w:pPr>
            <w:r w:rsidRPr="008C4A39">
              <w:rPr>
                <w:i/>
                <w:sz w:val="22"/>
                <w:szCs w:val="24"/>
                <w:lang w:eastAsia="ru-RU"/>
              </w:rPr>
              <w:t>http://zakupki.gov.ru/epz/contract/contractCard/common-info.html?reestrNumber=2504713492217000071</w:t>
            </w:r>
          </w:p>
        </w:tc>
      </w:tr>
      <w:tr w:rsidR="00E44073" w:rsidRPr="00AC5E86" w14:paraId="0902A0C6" w14:textId="77777777" w:rsidTr="005452B2">
        <w:tc>
          <w:tcPr>
            <w:tcW w:w="550" w:type="dxa"/>
          </w:tcPr>
          <w:p w14:paraId="25277DCE" w14:textId="4BC81232" w:rsidR="00E44073" w:rsidRPr="00EC2EF9" w:rsidRDefault="009022EA" w:rsidP="009022EA">
            <w:pPr>
              <w:pStyle w:val="-"/>
              <w:jc w:val="left"/>
            </w:pPr>
            <w:r>
              <w:t>2.</w:t>
            </w:r>
          </w:p>
        </w:tc>
        <w:tc>
          <w:tcPr>
            <w:tcW w:w="2220" w:type="dxa"/>
          </w:tcPr>
          <w:p w14:paraId="7712209F" w14:textId="77777777" w:rsidR="003237D0" w:rsidRPr="008C4A39" w:rsidRDefault="003237D0" w:rsidP="003237D0">
            <w:pPr>
              <w:rPr>
                <w:sz w:val="22"/>
                <w:szCs w:val="24"/>
                <w:lang w:eastAsia="ru-RU"/>
              </w:rPr>
            </w:pPr>
            <w:r w:rsidRPr="008C4A39">
              <w:rPr>
                <w:sz w:val="22"/>
                <w:szCs w:val="24"/>
                <w:lang w:eastAsia="ru-RU"/>
              </w:rPr>
              <w:t>ГК от 23.09.2019 №</w:t>
            </w:r>
            <w:r w:rsidR="001F605C" w:rsidRPr="008C4A39">
              <w:rPr>
                <w:sz w:val="22"/>
                <w:szCs w:val="24"/>
                <w:lang w:eastAsia="ru-RU"/>
              </w:rPr>
              <w:t> </w:t>
            </w:r>
            <w:r w:rsidRPr="008C4A39">
              <w:rPr>
                <w:sz w:val="22"/>
                <w:szCs w:val="24"/>
                <w:lang w:eastAsia="ru-RU"/>
              </w:rPr>
              <w:t>53/19</w:t>
            </w:r>
          </w:p>
          <w:p w14:paraId="0D7A7D55" w14:textId="77777777" w:rsidR="00E44073" w:rsidRPr="008C4A39" w:rsidRDefault="003237D0" w:rsidP="003237D0">
            <w:pPr>
              <w:rPr>
                <w:sz w:val="22"/>
                <w:szCs w:val="24"/>
                <w:lang w:eastAsia="ru-RU"/>
              </w:rPr>
            </w:pPr>
            <w:r w:rsidRPr="008C4A39">
              <w:rPr>
                <w:sz w:val="22"/>
                <w:szCs w:val="24"/>
                <w:lang w:eastAsia="ru-RU"/>
              </w:rPr>
              <w:t>Номер реестровой записи 2504713492219000053</w:t>
            </w:r>
          </w:p>
        </w:tc>
        <w:tc>
          <w:tcPr>
            <w:tcW w:w="3362" w:type="dxa"/>
          </w:tcPr>
          <w:p w14:paraId="2F26EC3D" w14:textId="77777777" w:rsidR="00E44073" w:rsidRPr="008C4A39" w:rsidRDefault="00637E8B" w:rsidP="008A1A00">
            <w:pPr>
              <w:rPr>
                <w:sz w:val="22"/>
                <w:szCs w:val="24"/>
                <w:lang w:eastAsia="ru-RU"/>
              </w:rPr>
            </w:pPr>
            <w:r w:rsidRPr="008C4A39">
              <w:rPr>
                <w:sz w:val="22"/>
                <w:szCs w:val="24"/>
                <w:lang w:eastAsia="ru-RU"/>
              </w:rPr>
              <w:t>Оказание услуг по развитию и техническому сопровождению специального программного обеспечения информационной системы по планированию и</w:t>
            </w:r>
            <w:r w:rsidR="008A1A00" w:rsidRPr="008C4A39">
              <w:rPr>
                <w:sz w:val="22"/>
                <w:szCs w:val="24"/>
                <w:lang w:eastAsia="ru-RU"/>
              </w:rPr>
              <w:t> </w:t>
            </w:r>
            <w:r w:rsidRPr="008C4A39">
              <w:rPr>
                <w:sz w:val="22"/>
                <w:szCs w:val="24"/>
                <w:lang w:eastAsia="ru-RU"/>
              </w:rPr>
              <w:t>контролю деятельности ЦИОГВ и</w:t>
            </w:r>
            <w:r w:rsidR="008A1A00" w:rsidRPr="008C4A39">
              <w:rPr>
                <w:sz w:val="22"/>
                <w:szCs w:val="24"/>
                <w:lang w:eastAsia="ru-RU"/>
              </w:rPr>
              <w:t> </w:t>
            </w:r>
            <w:r w:rsidRPr="008C4A39">
              <w:rPr>
                <w:sz w:val="22"/>
                <w:szCs w:val="24"/>
                <w:lang w:eastAsia="ru-RU"/>
              </w:rPr>
              <w:t>ОМСУ Московской области по размещению информации в социальных медиа и по реагированию на жалобы жителей Московской области в социальных медиа</w:t>
            </w:r>
          </w:p>
        </w:tc>
        <w:tc>
          <w:tcPr>
            <w:tcW w:w="3337" w:type="dxa"/>
          </w:tcPr>
          <w:p w14:paraId="0341A925" w14:textId="77777777" w:rsidR="00E44073" w:rsidRPr="008C4A39" w:rsidRDefault="003237D0" w:rsidP="00C42863">
            <w:pPr>
              <w:rPr>
                <w:i/>
                <w:sz w:val="22"/>
                <w:szCs w:val="24"/>
                <w:lang w:eastAsia="ru-RU"/>
              </w:rPr>
            </w:pPr>
            <w:r w:rsidRPr="008C4A39">
              <w:rPr>
                <w:i/>
                <w:sz w:val="22"/>
                <w:szCs w:val="24"/>
                <w:lang w:eastAsia="ru-RU"/>
              </w:rPr>
              <w:t>https://zakupki.gov.ru/epz/contract/contractCard/common-info.html?reestrNumber=2504713492219000053</w:t>
            </w:r>
          </w:p>
        </w:tc>
      </w:tr>
      <w:tr w:rsidR="00577DB1" w:rsidRPr="00AC5E86" w14:paraId="0EC500FF" w14:textId="77777777" w:rsidTr="005452B2">
        <w:tc>
          <w:tcPr>
            <w:tcW w:w="550" w:type="dxa"/>
          </w:tcPr>
          <w:p w14:paraId="44DE857A" w14:textId="556ED9AF" w:rsidR="00577DB1" w:rsidRPr="00EC2EF9" w:rsidRDefault="009022EA" w:rsidP="009022EA">
            <w:pPr>
              <w:pStyle w:val="-"/>
              <w:jc w:val="left"/>
            </w:pPr>
            <w:r>
              <w:t>3.</w:t>
            </w:r>
          </w:p>
        </w:tc>
        <w:tc>
          <w:tcPr>
            <w:tcW w:w="2220" w:type="dxa"/>
          </w:tcPr>
          <w:p w14:paraId="27B376F9" w14:textId="0CDD6C04" w:rsidR="00577DB1" w:rsidRPr="008C4A39" w:rsidRDefault="00577DB1" w:rsidP="00577DB1">
            <w:pPr>
              <w:rPr>
                <w:sz w:val="22"/>
                <w:szCs w:val="24"/>
                <w:lang w:eastAsia="ru-RU"/>
              </w:rPr>
            </w:pPr>
            <w:r w:rsidRPr="008C4A39">
              <w:rPr>
                <w:sz w:val="22"/>
                <w:szCs w:val="24"/>
                <w:lang w:eastAsia="ru-RU"/>
              </w:rPr>
              <w:t>ГК от</w:t>
            </w:r>
            <w:r>
              <w:rPr>
                <w:sz w:val="22"/>
                <w:szCs w:val="24"/>
                <w:lang w:eastAsia="ru-RU"/>
              </w:rPr>
              <w:t xml:space="preserve"> 1</w:t>
            </w:r>
            <w:r w:rsidR="009051F8">
              <w:rPr>
                <w:sz w:val="22"/>
                <w:szCs w:val="24"/>
                <w:lang w:eastAsia="ru-RU"/>
              </w:rPr>
              <w:t>8</w:t>
            </w:r>
            <w:r w:rsidRPr="008C4A39">
              <w:rPr>
                <w:sz w:val="22"/>
                <w:szCs w:val="24"/>
                <w:lang w:eastAsia="ru-RU"/>
              </w:rPr>
              <w:t>.0</w:t>
            </w:r>
            <w:r>
              <w:rPr>
                <w:sz w:val="22"/>
                <w:szCs w:val="24"/>
                <w:lang w:eastAsia="ru-RU"/>
              </w:rPr>
              <w:t>8</w:t>
            </w:r>
            <w:r w:rsidRPr="008C4A39">
              <w:rPr>
                <w:sz w:val="22"/>
                <w:szCs w:val="24"/>
                <w:lang w:eastAsia="ru-RU"/>
              </w:rPr>
              <w:t>.20</w:t>
            </w:r>
            <w:r w:rsidR="007E65AA">
              <w:rPr>
                <w:sz w:val="22"/>
                <w:szCs w:val="24"/>
                <w:lang w:eastAsia="ru-RU"/>
              </w:rPr>
              <w:t>20</w:t>
            </w:r>
            <w:r w:rsidRPr="008C4A39">
              <w:rPr>
                <w:sz w:val="22"/>
                <w:szCs w:val="24"/>
                <w:lang w:eastAsia="ru-RU"/>
              </w:rPr>
              <w:t xml:space="preserve"> № </w:t>
            </w:r>
            <w:r>
              <w:rPr>
                <w:sz w:val="22"/>
                <w:szCs w:val="24"/>
                <w:lang w:eastAsia="ru-RU"/>
              </w:rPr>
              <w:t>42</w:t>
            </w:r>
            <w:r w:rsidRPr="008C4A39">
              <w:rPr>
                <w:sz w:val="22"/>
                <w:szCs w:val="24"/>
                <w:lang w:eastAsia="ru-RU"/>
              </w:rPr>
              <w:t>/</w:t>
            </w:r>
            <w:r>
              <w:rPr>
                <w:sz w:val="22"/>
                <w:szCs w:val="24"/>
                <w:lang w:eastAsia="ru-RU"/>
              </w:rPr>
              <w:t>20</w:t>
            </w:r>
          </w:p>
          <w:p w14:paraId="2AE7FAF6" w14:textId="0ED8A2B9" w:rsidR="00577DB1" w:rsidRPr="008C4A39" w:rsidRDefault="00577DB1" w:rsidP="009051F8">
            <w:pPr>
              <w:rPr>
                <w:sz w:val="22"/>
                <w:szCs w:val="24"/>
                <w:lang w:eastAsia="ru-RU"/>
              </w:rPr>
            </w:pPr>
            <w:r w:rsidRPr="008C4A39">
              <w:rPr>
                <w:sz w:val="22"/>
                <w:szCs w:val="24"/>
                <w:lang w:eastAsia="ru-RU"/>
              </w:rPr>
              <w:t xml:space="preserve">Номер реестровой записи </w:t>
            </w:r>
            <w:r w:rsidR="00F84D9D" w:rsidRPr="00F84D9D">
              <w:rPr>
                <w:sz w:val="22"/>
                <w:szCs w:val="24"/>
                <w:lang w:eastAsia="ru-RU"/>
              </w:rPr>
              <w:t>0148000000120000031</w:t>
            </w:r>
          </w:p>
        </w:tc>
        <w:tc>
          <w:tcPr>
            <w:tcW w:w="3362" w:type="dxa"/>
          </w:tcPr>
          <w:p w14:paraId="2093744E" w14:textId="1CC686CC" w:rsidR="00577DB1" w:rsidRPr="008C4A39" w:rsidRDefault="00577DB1" w:rsidP="00577DB1">
            <w:pPr>
              <w:rPr>
                <w:sz w:val="22"/>
                <w:szCs w:val="24"/>
                <w:lang w:eastAsia="ru-RU"/>
              </w:rPr>
            </w:pPr>
            <w:r w:rsidRPr="00577DB1">
              <w:rPr>
                <w:sz w:val="22"/>
                <w:szCs w:val="24"/>
                <w:lang w:eastAsia="ru-RU"/>
              </w:rPr>
              <w:t xml:space="preserve">Оказание услуг и выполнение работ по развитию и техническому сопровождению специального программного обеспечения государственной информационной системы планирования и контроля деятельности центральных </w:t>
            </w:r>
            <w:r w:rsidR="00ED3975">
              <w:rPr>
                <w:sz w:val="22"/>
                <w:szCs w:val="24"/>
                <w:lang w:eastAsia="ru-RU"/>
              </w:rPr>
              <w:t>исполнительных</w:t>
            </w:r>
            <w:r w:rsidRPr="00577DB1">
              <w:rPr>
                <w:sz w:val="22"/>
                <w:szCs w:val="24"/>
                <w:lang w:eastAsia="ru-RU"/>
              </w:rPr>
              <w:t xml:space="preserve"> органов </w:t>
            </w:r>
            <w:r w:rsidRPr="00577DB1">
              <w:rPr>
                <w:sz w:val="22"/>
                <w:szCs w:val="24"/>
                <w:lang w:eastAsia="ru-RU"/>
              </w:rPr>
              <w:lastRenderedPageBreak/>
              <w:t>государственной власти Московской области и органов местного самоуправления муниципальных образований Московской области при размещении ими инф</w:t>
            </w:r>
            <w:r w:rsidR="005B0FCA">
              <w:rPr>
                <w:sz w:val="22"/>
                <w:szCs w:val="24"/>
                <w:lang w:eastAsia="ru-RU"/>
              </w:rPr>
              <w:t>ормации в социальных медиа и реагирования</w:t>
            </w:r>
            <w:r w:rsidRPr="00577DB1">
              <w:rPr>
                <w:sz w:val="22"/>
                <w:szCs w:val="24"/>
                <w:lang w:eastAsia="ru-RU"/>
              </w:rPr>
              <w:t xml:space="preserve"> на жалобы жителей Московской области в социальных медиа</w:t>
            </w:r>
          </w:p>
        </w:tc>
        <w:tc>
          <w:tcPr>
            <w:tcW w:w="3337" w:type="dxa"/>
          </w:tcPr>
          <w:p w14:paraId="53E18C02" w14:textId="77777777" w:rsidR="00577DB1" w:rsidRPr="008C4A39" w:rsidRDefault="00577DB1" w:rsidP="00577DB1">
            <w:pPr>
              <w:rPr>
                <w:i/>
                <w:sz w:val="22"/>
                <w:szCs w:val="24"/>
                <w:lang w:eastAsia="ru-RU"/>
              </w:rPr>
            </w:pPr>
            <w:r w:rsidRPr="00577DB1">
              <w:rPr>
                <w:i/>
                <w:sz w:val="22"/>
                <w:szCs w:val="24"/>
                <w:lang w:eastAsia="ru-RU"/>
              </w:rPr>
              <w:lastRenderedPageBreak/>
              <w:t>https://zakupki.gov.ru/epz/order/notice/ok504/view/documents.html?regNumber=0148000000120000031</w:t>
            </w:r>
          </w:p>
        </w:tc>
      </w:tr>
      <w:tr w:rsidR="005452B2" w:rsidRPr="00AC5E86" w14:paraId="0C464B97" w14:textId="77777777" w:rsidTr="005452B2">
        <w:tc>
          <w:tcPr>
            <w:tcW w:w="550" w:type="dxa"/>
          </w:tcPr>
          <w:p w14:paraId="4CAB4E10" w14:textId="18A20065" w:rsidR="005452B2" w:rsidRPr="00EC2EF9" w:rsidRDefault="009022EA" w:rsidP="009022EA">
            <w:pPr>
              <w:pStyle w:val="-"/>
              <w:jc w:val="left"/>
            </w:pPr>
            <w:r>
              <w:t>4.</w:t>
            </w:r>
          </w:p>
        </w:tc>
        <w:tc>
          <w:tcPr>
            <w:tcW w:w="2220" w:type="dxa"/>
          </w:tcPr>
          <w:p w14:paraId="71B233FF" w14:textId="16C8AD9F" w:rsidR="005452B2" w:rsidRPr="008C4A39" w:rsidRDefault="005452B2" w:rsidP="005452B2">
            <w:pPr>
              <w:rPr>
                <w:sz w:val="22"/>
                <w:szCs w:val="24"/>
                <w:lang w:eastAsia="ru-RU"/>
              </w:rPr>
            </w:pPr>
            <w:r w:rsidRPr="008C4A39">
              <w:rPr>
                <w:sz w:val="22"/>
                <w:szCs w:val="24"/>
                <w:lang w:eastAsia="ru-RU"/>
              </w:rPr>
              <w:t>ГК от</w:t>
            </w:r>
            <w:r>
              <w:rPr>
                <w:sz w:val="22"/>
                <w:szCs w:val="24"/>
                <w:lang w:eastAsia="ru-RU"/>
              </w:rPr>
              <w:t xml:space="preserve"> 17</w:t>
            </w:r>
            <w:r w:rsidRPr="008C4A39">
              <w:rPr>
                <w:sz w:val="22"/>
                <w:szCs w:val="24"/>
                <w:lang w:eastAsia="ru-RU"/>
              </w:rPr>
              <w:t>.0</w:t>
            </w:r>
            <w:r>
              <w:rPr>
                <w:sz w:val="22"/>
                <w:szCs w:val="24"/>
                <w:lang w:eastAsia="ru-RU"/>
              </w:rPr>
              <w:t>5</w:t>
            </w:r>
            <w:r w:rsidRPr="008C4A39">
              <w:rPr>
                <w:sz w:val="22"/>
                <w:szCs w:val="24"/>
                <w:lang w:eastAsia="ru-RU"/>
              </w:rPr>
              <w:t>.20</w:t>
            </w:r>
            <w:r>
              <w:rPr>
                <w:sz w:val="22"/>
                <w:szCs w:val="24"/>
                <w:lang w:eastAsia="ru-RU"/>
              </w:rPr>
              <w:t>21</w:t>
            </w:r>
            <w:r w:rsidRPr="008C4A39">
              <w:rPr>
                <w:sz w:val="22"/>
                <w:szCs w:val="24"/>
                <w:lang w:eastAsia="ru-RU"/>
              </w:rPr>
              <w:t xml:space="preserve"> № </w:t>
            </w:r>
            <w:r>
              <w:rPr>
                <w:sz w:val="22"/>
                <w:szCs w:val="24"/>
                <w:lang w:eastAsia="ru-RU"/>
              </w:rPr>
              <w:t>30</w:t>
            </w:r>
            <w:r w:rsidRPr="008C4A39">
              <w:rPr>
                <w:sz w:val="22"/>
                <w:szCs w:val="24"/>
                <w:lang w:eastAsia="ru-RU"/>
              </w:rPr>
              <w:t>/</w:t>
            </w:r>
            <w:r>
              <w:rPr>
                <w:sz w:val="22"/>
                <w:szCs w:val="24"/>
                <w:lang w:eastAsia="ru-RU"/>
              </w:rPr>
              <w:t>21</w:t>
            </w:r>
          </w:p>
          <w:p w14:paraId="41D6756C" w14:textId="77777777" w:rsidR="005452B2" w:rsidRDefault="005452B2" w:rsidP="005452B2">
            <w:pPr>
              <w:rPr>
                <w:sz w:val="22"/>
                <w:szCs w:val="24"/>
                <w:lang w:eastAsia="ru-RU"/>
              </w:rPr>
            </w:pPr>
            <w:r w:rsidRPr="008C4A39">
              <w:rPr>
                <w:sz w:val="22"/>
                <w:szCs w:val="24"/>
                <w:lang w:eastAsia="ru-RU"/>
              </w:rPr>
              <w:t xml:space="preserve">Номер реестровой записи </w:t>
            </w:r>
          </w:p>
          <w:p w14:paraId="62DE8E28" w14:textId="140C9F23" w:rsidR="005452B2" w:rsidRPr="008C4A39" w:rsidRDefault="001F08DF" w:rsidP="005452B2">
            <w:pPr>
              <w:rPr>
                <w:sz w:val="22"/>
                <w:szCs w:val="24"/>
                <w:lang w:eastAsia="ru-RU"/>
              </w:rPr>
            </w:pPr>
            <w:r w:rsidRPr="001F08DF">
              <w:rPr>
                <w:sz w:val="22"/>
                <w:szCs w:val="24"/>
                <w:lang w:eastAsia="ru-RU"/>
              </w:rPr>
              <w:t>2504713492221000027</w:t>
            </w:r>
          </w:p>
        </w:tc>
        <w:tc>
          <w:tcPr>
            <w:tcW w:w="3362" w:type="dxa"/>
          </w:tcPr>
          <w:p w14:paraId="0F008647" w14:textId="0AC97D71" w:rsidR="005452B2" w:rsidRPr="00577DB1" w:rsidRDefault="00607F36" w:rsidP="005B0FCA">
            <w:pPr>
              <w:rPr>
                <w:sz w:val="22"/>
                <w:szCs w:val="24"/>
                <w:lang w:eastAsia="ru-RU"/>
              </w:rPr>
            </w:pPr>
            <w:r w:rsidRPr="00607F36">
              <w:rPr>
                <w:sz w:val="22"/>
                <w:szCs w:val="24"/>
                <w:lang w:eastAsia="ru-RU"/>
              </w:rPr>
              <w:t xml:space="preserve">Оказание услуг и выполнение работ по развитию и техническому сопровождению специального программного обеспечения государственной информационной системы планирования и контроля деятельности центральных </w:t>
            </w:r>
            <w:r w:rsidR="00ED3975">
              <w:rPr>
                <w:sz w:val="22"/>
                <w:szCs w:val="24"/>
                <w:lang w:eastAsia="ru-RU"/>
              </w:rPr>
              <w:t>исполнительных</w:t>
            </w:r>
            <w:r w:rsidRPr="00607F36">
              <w:rPr>
                <w:sz w:val="22"/>
                <w:szCs w:val="24"/>
                <w:lang w:eastAsia="ru-RU"/>
              </w:rPr>
              <w:t xml:space="preserve"> органов государственной власти Московской области и органов местного самоуправления муниципальных образований Московской области при размещении ими информации в социальных медиа и </w:t>
            </w:r>
            <w:r w:rsidR="005B0FCA">
              <w:rPr>
                <w:sz w:val="22"/>
                <w:szCs w:val="24"/>
                <w:lang w:eastAsia="ru-RU"/>
              </w:rPr>
              <w:t>реагирования</w:t>
            </w:r>
            <w:r w:rsidRPr="00607F36">
              <w:rPr>
                <w:sz w:val="22"/>
                <w:szCs w:val="24"/>
                <w:lang w:eastAsia="ru-RU"/>
              </w:rPr>
              <w:t xml:space="preserve"> на жалобы жителей Московской области в социальных медиа</w:t>
            </w:r>
          </w:p>
        </w:tc>
        <w:tc>
          <w:tcPr>
            <w:tcW w:w="3337" w:type="dxa"/>
          </w:tcPr>
          <w:p w14:paraId="222BFAEE" w14:textId="700784D2" w:rsidR="005452B2" w:rsidRPr="00577DB1" w:rsidRDefault="000D63D8" w:rsidP="005452B2">
            <w:pPr>
              <w:rPr>
                <w:i/>
                <w:sz w:val="22"/>
                <w:szCs w:val="24"/>
                <w:lang w:eastAsia="ru-RU"/>
              </w:rPr>
            </w:pPr>
            <w:r w:rsidRPr="000D63D8">
              <w:rPr>
                <w:i/>
                <w:sz w:val="22"/>
                <w:szCs w:val="24"/>
                <w:lang w:eastAsia="ru-RU"/>
              </w:rPr>
              <w:t>https://zakupki.gov.ru/epz/contract/contractCard/common-info.html?reestrNumber=2504713492221000027</w:t>
            </w:r>
          </w:p>
        </w:tc>
      </w:tr>
      <w:tr w:rsidR="002955A6" w:rsidRPr="00AC5E86" w14:paraId="0F5919E5" w14:textId="77777777" w:rsidTr="005452B2">
        <w:tc>
          <w:tcPr>
            <w:tcW w:w="550" w:type="dxa"/>
          </w:tcPr>
          <w:p w14:paraId="7C5A7480" w14:textId="19F5D2CC" w:rsidR="002955A6" w:rsidRPr="00EC2EF9" w:rsidRDefault="009022EA" w:rsidP="009022EA">
            <w:pPr>
              <w:pStyle w:val="-"/>
              <w:jc w:val="left"/>
            </w:pPr>
            <w:r>
              <w:t>5.</w:t>
            </w:r>
          </w:p>
        </w:tc>
        <w:tc>
          <w:tcPr>
            <w:tcW w:w="2220" w:type="dxa"/>
          </w:tcPr>
          <w:p w14:paraId="35345D6B" w14:textId="5A85453A" w:rsidR="002955A6" w:rsidRPr="008C4A39" w:rsidRDefault="002955A6" w:rsidP="005452B2">
            <w:pPr>
              <w:rPr>
                <w:sz w:val="22"/>
                <w:szCs w:val="24"/>
                <w:lang w:eastAsia="ru-RU"/>
              </w:rPr>
            </w:pPr>
            <w:r>
              <w:rPr>
                <w:sz w:val="22"/>
                <w:szCs w:val="24"/>
                <w:lang w:eastAsia="ru-RU"/>
              </w:rPr>
              <w:t>ГК от 25.10.2022 №</w:t>
            </w:r>
            <w:r w:rsidRPr="00B42C81">
              <w:t>0148200005422000555</w:t>
            </w:r>
          </w:p>
        </w:tc>
        <w:tc>
          <w:tcPr>
            <w:tcW w:w="3362" w:type="dxa"/>
          </w:tcPr>
          <w:p w14:paraId="34F0A2B8" w14:textId="5716CF98" w:rsidR="002955A6" w:rsidRPr="00607F36" w:rsidRDefault="002955A6" w:rsidP="005B0FCA">
            <w:pPr>
              <w:rPr>
                <w:sz w:val="22"/>
                <w:szCs w:val="24"/>
                <w:lang w:eastAsia="ru-RU"/>
              </w:rPr>
            </w:pPr>
            <w:r>
              <w:t xml:space="preserve">Выполнение работ </w:t>
            </w:r>
            <w:r w:rsidRPr="00CF62EB">
              <w:t>по развитию и</w:t>
            </w:r>
            <w:r>
              <w:t xml:space="preserve"> оказание услуг по</w:t>
            </w:r>
            <w:r w:rsidRPr="00CF62EB">
              <w:t xml:space="preserve"> техническому сопровождению специального программного обеспечения государс</w:t>
            </w:r>
            <w:r>
              <w:t xml:space="preserve">твенной информационной системы </w:t>
            </w:r>
            <w:r w:rsidRPr="00CF62EB">
              <w:t xml:space="preserve">планирования и контроля деятельности центральных </w:t>
            </w:r>
            <w:r w:rsidR="00ED3975">
              <w:t>исполнительных</w:t>
            </w:r>
            <w:r w:rsidRPr="00CF62EB">
              <w:t xml:space="preserve"> органов государственной власти Московской области и органов местного самоуправления муниципальных образований Московской области при размещении ими инф</w:t>
            </w:r>
            <w:r>
              <w:t>ормации в социальных медиа и реагирования</w:t>
            </w:r>
            <w:r w:rsidRPr="00CF62EB">
              <w:t xml:space="preserve"> на жалобы </w:t>
            </w:r>
            <w:r w:rsidRPr="00CF62EB">
              <w:lastRenderedPageBreak/>
              <w:t>жителей Московской области в социальных медиа</w:t>
            </w:r>
          </w:p>
        </w:tc>
        <w:tc>
          <w:tcPr>
            <w:tcW w:w="3337" w:type="dxa"/>
          </w:tcPr>
          <w:p w14:paraId="0E9F4650" w14:textId="67663525" w:rsidR="002955A6" w:rsidRPr="000D63D8" w:rsidRDefault="00D15AFF" w:rsidP="00D15AFF">
            <w:pPr>
              <w:rPr>
                <w:i/>
                <w:sz w:val="22"/>
                <w:szCs w:val="24"/>
                <w:lang w:eastAsia="ru-RU"/>
              </w:rPr>
            </w:pPr>
            <w:r w:rsidRPr="00D15AFF">
              <w:rPr>
                <w:i/>
                <w:sz w:val="22"/>
                <w:szCs w:val="24"/>
                <w:lang w:eastAsia="ru-RU"/>
              </w:rPr>
              <w:lastRenderedPageBreak/>
              <w:t>https://zakupki.gov.ru/epz/contract/contractCard/common-info.html?reestrNumber=2502408515422000020</w:t>
            </w:r>
          </w:p>
        </w:tc>
      </w:tr>
      <w:tr w:rsidR="00821BB2" w:rsidRPr="00AC5E86" w14:paraId="0B057969" w14:textId="77777777" w:rsidTr="005452B2">
        <w:tc>
          <w:tcPr>
            <w:tcW w:w="550" w:type="dxa"/>
          </w:tcPr>
          <w:p w14:paraId="401D4F50" w14:textId="06A4A71E" w:rsidR="00821BB2" w:rsidRPr="00EC2EF9" w:rsidRDefault="009022EA" w:rsidP="009022EA">
            <w:pPr>
              <w:pStyle w:val="-"/>
              <w:jc w:val="left"/>
            </w:pPr>
            <w:r>
              <w:t>6.</w:t>
            </w:r>
          </w:p>
        </w:tc>
        <w:tc>
          <w:tcPr>
            <w:tcW w:w="2220" w:type="dxa"/>
          </w:tcPr>
          <w:p w14:paraId="3F789750" w14:textId="0DBB83E3" w:rsidR="00821BB2" w:rsidRDefault="00821BB2" w:rsidP="005452B2">
            <w:pPr>
              <w:rPr>
                <w:sz w:val="22"/>
                <w:szCs w:val="24"/>
                <w:lang w:eastAsia="ru-RU"/>
              </w:rPr>
            </w:pPr>
            <w:r>
              <w:rPr>
                <w:sz w:val="22"/>
                <w:szCs w:val="24"/>
                <w:lang w:eastAsia="ru-RU"/>
              </w:rPr>
              <w:t xml:space="preserve">ГК от </w:t>
            </w:r>
            <w:r w:rsidRPr="00821BB2">
              <w:rPr>
                <w:sz w:val="22"/>
                <w:szCs w:val="24"/>
                <w:lang w:eastAsia="ru-RU"/>
              </w:rPr>
              <w:t>29 мая 2023 г. №0148200002423000006</w:t>
            </w:r>
          </w:p>
        </w:tc>
        <w:tc>
          <w:tcPr>
            <w:tcW w:w="3362" w:type="dxa"/>
          </w:tcPr>
          <w:p w14:paraId="1051BD72" w14:textId="4132F0C6" w:rsidR="00821BB2" w:rsidRDefault="005E5A17" w:rsidP="005B0FCA">
            <w:r>
              <w:t>В</w:t>
            </w:r>
            <w:r w:rsidRPr="005E5A17">
              <w:t>ыполнение работ по развитию специального программного обеспечения государственной информационной системы планирования и контроля деятельности центральных исполнительных органов государственной власти Московской области и органов местного самоуправления муниципальных образований Московской области при размещении ими информации в социальных медиа и реагирования на жалобы жителей Московской области в социальных медиа</w:t>
            </w:r>
          </w:p>
        </w:tc>
        <w:tc>
          <w:tcPr>
            <w:tcW w:w="3337" w:type="dxa"/>
          </w:tcPr>
          <w:p w14:paraId="2ADD68AD" w14:textId="11FD4393" w:rsidR="00821BB2" w:rsidRPr="005E5A17" w:rsidRDefault="005E5A17" w:rsidP="00D15AFF">
            <w:pPr>
              <w:rPr>
                <w:i/>
                <w:sz w:val="22"/>
                <w:szCs w:val="24"/>
                <w:lang w:eastAsia="ru-RU"/>
              </w:rPr>
            </w:pPr>
            <w:r w:rsidRPr="005E5A17">
              <w:rPr>
                <w:i/>
                <w:sz w:val="22"/>
                <w:szCs w:val="24"/>
                <w:lang w:eastAsia="ru-RU"/>
              </w:rPr>
              <w:t>https://zakupki.gov.ru/epz/contract/contractCard/common-info.html?reestrNumber=2502408515423000010</w:t>
            </w:r>
          </w:p>
        </w:tc>
      </w:tr>
      <w:tr w:rsidR="00F96743" w:rsidRPr="00AC5E86" w14:paraId="756CB1DC" w14:textId="77777777" w:rsidTr="005452B2">
        <w:tc>
          <w:tcPr>
            <w:tcW w:w="550" w:type="dxa"/>
          </w:tcPr>
          <w:p w14:paraId="7CF1E4D5" w14:textId="75ABD68E" w:rsidR="00F96743" w:rsidRPr="00EC2EF9" w:rsidRDefault="009022EA" w:rsidP="009022EA">
            <w:pPr>
              <w:pStyle w:val="-"/>
              <w:jc w:val="left"/>
            </w:pPr>
            <w:r>
              <w:t>7.</w:t>
            </w:r>
          </w:p>
        </w:tc>
        <w:tc>
          <w:tcPr>
            <w:tcW w:w="2220" w:type="dxa"/>
          </w:tcPr>
          <w:p w14:paraId="66E4BFA7" w14:textId="0D12C657" w:rsidR="00F96743" w:rsidRDefault="00F96743" w:rsidP="005452B2">
            <w:pPr>
              <w:rPr>
                <w:sz w:val="22"/>
                <w:szCs w:val="24"/>
                <w:lang w:eastAsia="ru-RU"/>
              </w:rPr>
            </w:pPr>
            <w:r>
              <w:rPr>
                <w:sz w:val="22"/>
                <w:szCs w:val="24"/>
                <w:lang w:eastAsia="ru-RU"/>
              </w:rPr>
              <w:t xml:space="preserve">ГК от 13 декабря 2023 № </w:t>
            </w:r>
            <w:r w:rsidRPr="00F96743">
              <w:rPr>
                <w:sz w:val="22"/>
                <w:szCs w:val="24"/>
                <w:lang w:eastAsia="ru-RU"/>
              </w:rPr>
              <w:t>0148200002423000027</w:t>
            </w:r>
          </w:p>
        </w:tc>
        <w:tc>
          <w:tcPr>
            <w:tcW w:w="3362" w:type="dxa"/>
          </w:tcPr>
          <w:p w14:paraId="709968AB" w14:textId="68BCBE77" w:rsidR="00F96743" w:rsidRDefault="00F96743" w:rsidP="005B0FCA">
            <w:r>
              <w:t>Оказание услуг по</w:t>
            </w:r>
            <w:r w:rsidRPr="00CF62EB">
              <w:rPr>
                <w:szCs w:val="28"/>
              </w:rPr>
              <w:t xml:space="preserve"> техническому сопровождению специального программного обеспечения государственной информационной системы планирования и контроля деятельности центральных </w:t>
            </w:r>
            <w:r>
              <w:rPr>
                <w:szCs w:val="28"/>
              </w:rPr>
              <w:t>исполнительных</w:t>
            </w:r>
            <w:r w:rsidRPr="00CF62EB">
              <w:rPr>
                <w:szCs w:val="28"/>
              </w:rPr>
              <w:t xml:space="preserve"> органов государственной власти Московской области и органов местного самоуправления муниципальных образований Московской области при размещении ими ин</w:t>
            </w:r>
            <w:r>
              <w:rPr>
                <w:szCs w:val="28"/>
              </w:rPr>
              <w:t>формации в социальных медиа и реагирования</w:t>
            </w:r>
            <w:r w:rsidRPr="00CF62EB">
              <w:rPr>
                <w:szCs w:val="28"/>
              </w:rPr>
              <w:t xml:space="preserve"> на жалобы жителей Московской области в социальных медиа</w:t>
            </w:r>
          </w:p>
        </w:tc>
        <w:tc>
          <w:tcPr>
            <w:tcW w:w="3337" w:type="dxa"/>
          </w:tcPr>
          <w:p w14:paraId="485163C1" w14:textId="1D803856" w:rsidR="00F96743" w:rsidRPr="005E5A17" w:rsidRDefault="00F96743" w:rsidP="00D15AFF">
            <w:pPr>
              <w:rPr>
                <w:i/>
                <w:sz w:val="22"/>
                <w:szCs w:val="24"/>
                <w:lang w:eastAsia="ru-RU"/>
              </w:rPr>
            </w:pPr>
            <w:r w:rsidRPr="00F96743">
              <w:rPr>
                <w:i/>
                <w:sz w:val="22"/>
                <w:szCs w:val="24"/>
                <w:lang w:eastAsia="ru-RU"/>
              </w:rPr>
              <w:t>https://zakupki.gov.ru/epz/contract/contractCard/common-info.html?reestrNumber=2502408515423000035</w:t>
            </w:r>
          </w:p>
        </w:tc>
      </w:tr>
      <w:tr w:rsidR="00F96743" w:rsidRPr="00AC5E86" w14:paraId="664A50EA" w14:textId="77777777" w:rsidTr="005452B2">
        <w:tc>
          <w:tcPr>
            <w:tcW w:w="550" w:type="dxa"/>
          </w:tcPr>
          <w:p w14:paraId="3424254C" w14:textId="5C52E950" w:rsidR="00F96743" w:rsidRPr="00EC2EF9" w:rsidRDefault="009022EA" w:rsidP="009022EA">
            <w:pPr>
              <w:pStyle w:val="-"/>
              <w:jc w:val="left"/>
            </w:pPr>
            <w:r>
              <w:t>8.</w:t>
            </w:r>
          </w:p>
        </w:tc>
        <w:tc>
          <w:tcPr>
            <w:tcW w:w="2220" w:type="dxa"/>
          </w:tcPr>
          <w:p w14:paraId="69B7B052" w14:textId="7F56C196" w:rsidR="00F96743" w:rsidRDefault="00F96743" w:rsidP="005452B2">
            <w:pPr>
              <w:rPr>
                <w:sz w:val="22"/>
                <w:szCs w:val="24"/>
                <w:lang w:eastAsia="ru-RU"/>
              </w:rPr>
            </w:pPr>
            <w:r>
              <w:rPr>
                <w:sz w:val="22"/>
                <w:szCs w:val="24"/>
                <w:lang w:eastAsia="ru-RU"/>
              </w:rPr>
              <w:t xml:space="preserve">ГК от 17 июня 2024 № </w:t>
            </w:r>
            <w:r w:rsidRPr="00F96743">
              <w:rPr>
                <w:sz w:val="22"/>
                <w:szCs w:val="24"/>
                <w:lang w:eastAsia="ru-RU"/>
              </w:rPr>
              <w:t>0148200002424000005</w:t>
            </w:r>
            <w:r>
              <w:rPr>
                <w:sz w:val="22"/>
                <w:szCs w:val="24"/>
                <w:lang w:eastAsia="ru-RU"/>
              </w:rPr>
              <w:t xml:space="preserve"> </w:t>
            </w:r>
          </w:p>
        </w:tc>
        <w:tc>
          <w:tcPr>
            <w:tcW w:w="3362" w:type="dxa"/>
          </w:tcPr>
          <w:p w14:paraId="6A8EA8D2" w14:textId="77777777" w:rsidR="00F96743" w:rsidRDefault="00F96743" w:rsidP="00F96743">
            <w:r>
              <w:t xml:space="preserve">Оказание услуг по развитию специального программного обеспечения государственной информационной системы планирования и контроля деятельности центральных </w:t>
            </w:r>
            <w:r>
              <w:lastRenderedPageBreak/>
              <w:t xml:space="preserve">исполнительных органов государственной власти Московской области и органов местного самоуправления муниципальных образований Московской области </w:t>
            </w:r>
          </w:p>
          <w:p w14:paraId="46F42037" w14:textId="7DEF7F10" w:rsidR="00F96743" w:rsidRDefault="00F96743" w:rsidP="00F96743">
            <w:r>
              <w:t>при размещении ими информации в социальных медиа и реагирования на жалобы жителей Московской области в социальных медиа</w:t>
            </w:r>
          </w:p>
        </w:tc>
        <w:tc>
          <w:tcPr>
            <w:tcW w:w="3337" w:type="dxa"/>
          </w:tcPr>
          <w:p w14:paraId="1E84C370" w14:textId="1F790413" w:rsidR="00F96743" w:rsidRPr="005E5A17" w:rsidRDefault="00F96743" w:rsidP="00D15AFF">
            <w:pPr>
              <w:rPr>
                <w:i/>
                <w:sz w:val="22"/>
                <w:szCs w:val="24"/>
                <w:lang w:eastAsia="ru-RU"/>
              </w:rPr>
            </w:pPr>
            <w:r w:rsidRPr="00F96743">
              <w:rPr>
                <w:i/>
                <w:sz w:val="22"/>
                <w:szCs w:val="24"/>
                <w:lang w:eastAsia="ru-RU"/>
              </w:rPr>
              <w:lastRenderedPageBreak/>
              <w:t>https://zakupki.gov.ru/epz/contract/contractCard/common-info.html?reestrNumber=2502408515424000007</w:t>
            </w:r>
          </w:p>
        </w:tc>
      </w:tr>
      <w:tr w:rsidR="009D484F" w:rsidRPr="00AC5E86" w14:paraId="055EB583" w14:textId="77777777" w:rsidTr="005452B2">
        <w:tc>
          <w:tcPr>
            <w:tcW w:w="550" w:type="dxa"/>
          </w:tcPr>
          <w:p w14:paraId="4FE21B2A" w14:textId="73CD9945" w:rsidR="009D484F" w:rsidRPr="00EC2EF9" w:rsidRDefault="009022EA" w:rsidP="009022EA">
            <w:pPr>
              <w:pStyle w:val="-"/>
              <w:jc w:val="left"/>
            </w:pPr>
            <w:r>
              <w:t>9.</w:t>
            </w:r>
          </w:p>
        </w:tc>
        <w:tc>
          <w:tcPr>
            <w:tcW w:w="2220" w:type="dxa"/>
          </w:tcPr>
          <w:p w14:paraId="303904E2" w14:textId="65354755" w:rsidR="009D484F" w:rsidRDefault="009D484F" w:rsidP="005452B2">
            <w:pPr>
              <w:rPr>
                <w:sz w:val="22"/>
                <w:szCs w:val="24"/>
                <w:lang w:eastAsia="ru-RU"/>
              </w:rPr>
            </w:pPr>
            <w:r>
              <w:rPr>
                <w:sz w:val="22"/>
                <w:szCs w:val="24"/>
                <w:lang w:eastAsia="ru-RU"/>
              </w:rPr>
              <w:t xml:space="preserve">ГК </w:t>
            </w:r>
            <w:r w:rsidRPr="009D484F">
              <w:rPr>
                <w:sz w:val="22"/>
                <w:szCs w:val="24"/>
                <w:lang w:eastAsia="ru-RU"/>
              </w:rPr>
              <w:t>№0148200002424000021 от 16.12.2</w:t>
            </w:r>
            <w:r>
              <w:rPr>
                <w:sz w:val="22"/>
                <w:szCs w:val="24"/>
                <w:lang w:eastAsia="ru-RU"/>
              </w:rPr>
              <w:t>024</w:t>
            </w:r>
          </w:p>
        </w:tc>
        <w:tc>
          <w:tcPr>
            <w:tcW w:w="3362" w:type="dxa"/>
          </w:tcPr>
          <w:p w14:paraId="167D17CA" w14:textId="1F2B0074" w:rsidR="009D484F" w:rsidRDefault="009D484F" w:rsidP="00F96743">
            <w:r>
              <w:t>Оказание услуг по</w:t>
            </w:r>
            <w:r w:rsidRPr="009D484F">
              <w:t xml:space="preserve"> техническому сопровождению специального программного обеспечения государственной информационной системы планирования и контроля деятельности центральных исполнительных органов государственной власти Московской области и органов местного самоуправления муниципальных образований Московской области при размещении ими информации в социальных медиа и реагирования на жалобы жителей Московской области в социальных медиа</w:t>
            </w:r>
          </w:p>
        </w:tc>
        <w:tc>
          <w:tcPr>
            <w:tcW w:w="3337" w:type="dxa"/>
          </w:tcPr>
          <w:p w14:paraId="58065103" w14:textId="2C4C74AC" w:rsidR="009D484F" w:rsidRPr="00F96743" w:rsidRDefault="009D484F" w:rsidP="00D15AFF">
            <w:pPr>
              <w:rPr>
                <w:i/>
                <w:sz w:val="22"/>
                <w:szCs w:val="24"/>
                <w:lang w:eastAsia="ru-RU"/>
              </w:rPr>
            </w:pPr>
            <w:r w:rsidRPr="009D484F">
              <w:rPr>
                <w:i/>
                <w:sz w:val="22"/>
                <w:szCs w:val="24"/>
                <w:lang w:eastAsia="ru-RU"/>
              </w:rPr>
              <w:t>https://zakupki.gov.ru/epz/order/notice/ok20/view/common-info.html?regNumber=0148200002424000021</w:t>
            </w:r>
          </w:p>
        </w:tc>
      </w:tr>
      <w:tr w:rsidR="009D484F" w:rsidRPr="00AC5E86" w14:paraId="5D04DB1C" w14:textId="77777777" w:rsidTr="005452B2">
        <w:tc>
          <w:tcPr>
            <w:tcW w:w="550" w:type="dxa"/>
          </w:tcPr>
          <w:p w14:paraId="686D4C6F" w14:textId="317DEBE5" w:rsidR="009D484F" w:rsidRPr="00EC2EF9" w:rsidRDefault="009022EA" w:rsidP="009022EA">
            <w:pPr>
              <w:pStyle w:val="-"/>
              <w:jc w:val="left"/>
            </w:pPr>
            <w:r>
              <w:t>10.</w:t>
            </w:r>
          </w:p>
        </w:tc>
        <w:tc>
          <w:tcPr>
            <w:tcW w:w="2220" w:type="dxa"/>
          </w:tcPr>
          <w:p w14:paraId="441A1AA3" w14:textId="69804971" w:rsidR="009D484F" w:rsidRDefault="009D484F" w:rsidP="005452B2">
            <w:pPr>
              <w:rPr>
                <w:sz w:val="22"/>
                <w:szCs w:val="24"/>
                <w:lang w:eastAsia="ru-RU"/>
              </w:rPr>
            </w:pPr>
            <w:r w:rsidRPr="009D484F">
              <w:rPr>
                <w:sz w:val="22"/>
                <w:szCs w:val="24"/>
                <w:lang w:eastAsia="ru-RU"/>
              </w:rPr>
              <w:t>ГК № 0148200002425000003 от 23.05.2025</w:t>
            </w:r>
          </w:p>
        </w:tc>
        <w:tc>
          <w:tcPr>
            <w:tcW w:w="3362" w:type="dxa"/>
          </w:tcPr>
          <w:p w14:paraId="387CB0AA" w14:textId="4FBD1A56" w:rsidR="009D484F" w:rsidRDefault="009D484F" w:rsidP="009D484F">
            <w:pPr>
              <w:pStyle w:val="aff6"/>
              <w:jc w:val="left"/>
            </w:pPr>
            <w:r w:rsidRPr="009D484F">
              <w:t xml:space="preserve">Выполнение работ по развитию специального программного обеспечения государственной информационной системы планирования и контроля деятельности центральных исполнительных органов государственной власти Московской области и органов местного самоуправления муниципальных образований Московской области при размещении ими информации в социальных медиа и </w:t>
            </w:r>
            <w:r w:rsidRPr="009D484F">
              <w:lastRenderedPageBreak/>
              <w:t>реагирования на жалобы жителей Московской области в социальных медиа</w:t>
            </w:r>
          </w:p>
        </w:tc>
        <w:tc>
          <w:tcPr>
            <w:tcW w:w="3337" w:type="dxa"/>
          </w:tcPr>
          <w:p w14:paraId="22922E3F" w14:textId="53FA4385" w:rsidR="009D484F" w:rsidRPr="00F96743" w:rsidRDefault="009D484F" w:rsidP="00D15AFF">
            <w:pPr>
              <w:rPr>
                <w:i/>
                <w:sz w:val="22"/>
                <w:szCs w:val="24"/>
                <w:lang w:eastAsia="ru-RU"/>
              </w:rPr>
            </w:pPr>
            <w:r w:rsidRPr="009D484F">
              <w:rPr>
                <w:i/>
                <w:sz w:val="22"/>
                <w:szCs w:val="24"/>
                <w:lang w:eastAsia="ru-RU"/>
              </w:rPr>
              <w:lastRenderedPageBreak/>
              <w:t>https://zakupki.gov.ru/epz/order/notice/ok20/view/common-info.html?regNumber=0148200002425000003</w:t>
            </w:r>
          </w:p>
        </w:tc>
      </w:tr>
      <w:tr w:rsidR="00442ECD" w:rsidRPr="00AC5E86" w14:paraId="7C8ED936" w14:textId="77777777" w:rsidTr="005452B2">
        <w:tc>
          <w:tcPr>
            <w:tcW w:w="550" w:type="dxa"/>
          </w:tcPr>
          <w:p w14:paraId="6DAB2AA0" w14:textId="46CF8589" w:rsidR="00442ECD" w:rsidRPr="00EC2EF9" w:rsidRDefault="009022EA" w:rsidP="009022EA">
            <w:pPr>
              <w:pStyle w:val="-"/>
              <w:jc w:val="left"/>
            </w:pPr>
            <w:r>
              <w:t>11.</w:t>
            </w:r>
          </w:p>
        </w:tc>
        <w:tc>
          <w:tcPr>
            <w:tcW w:w="2220" w:type="dxa"/>
          </w:tcPr>
          <w:p w14:paraId="5A8F3E93" w14:textId="069A59A8" w:rsidR="00442ECD" w:rsidRPr="009D484F" w:rsidRDefault="009433EC" w:rsidP="005452B2">
            <w:pPr>
              <w:rPr>
                <w:sz w:val="22"/>
                <w:szCs w:val="24"/>
                <w:lang w:eastAsia="ru-RU"/>
              </w:rPr>
            </w:pPr>
            <w:r w:rsidRPr="009433EC">
              <w:rPr>
                <w:sz w:val="22"/>
                <w:szCs w:val="24"/>
                <w:lang w:eastAsia="ru-RU"/>
              </w:rPr>
              <w:t>ГК №0148200002425000025 от 15.12.25</w:t>
            </w:r>
          </w:p>
        </w:tc>
        <w:tc>
          <w:tcPr>
            <w:tcW w:w="3362" w:type="dxa"/>
          </w:tcPr>
          <w:p w14:paraId="44607062" w14:textId="55364E20" w:rsidR="00442ECD" w:rsidRPr="009D484F" w:rsidRDefault="001128E0" w:rsidP="009D484F">
            <w:pPr>
              <w:pStyle w:val="aff6"/>
              <w:jc w:val="left"/>
            </w:pPr>
            <w:r w:rsidRPr="001128E0">
              <w:t>Оказание услуг по техническому сопровождению специального программного обеспечения государственной информационной системы планирования и контроля деятельности центральных исполнительных органов государственной власти Московской области и органов местного самоуправления муниципальных образований Московской области при размещении ими информации в социальных медиа и реагирования на жалобы жителей Московской области в социальных медиа</w:t>
            </w:r>
          </w:p>
        </w:tc>
        <w:tc>
          <w:tcPr>
            <w:tcW w:w="3337" w:type="dxa"/>
          </w:tcPr>
          <w:p w14:paraId="42C4376B" w14:textId="222DAC17" w:rsidR="00442ECD" w:rsidRPr="009D484F" w:rsidRDefault="001128E0" w:rsidP="00D15AFF">
            <w:pPr>
              <w:rPr>
                <w:i/>
                <w:sz w:val="22"/>
                <w:szCs w:val="24"/>
                <w:lang w:eastAsia="ru-RU"/>
              </w:rPr>
            </w:pPr>
            <w:r w:rsidRPr="001128E0">
              <w:rPr>
                <w:i/>
                <w:sz w:val="22"/>
                <w:szCs w:val="24"/>
                <w:lang w:eastAsia="ru-RU"/>
              </w:rPr>
              <w:t>https://zakupki.gov.ru/epz/order/notice/ok20/view/common-info.html?regNumber=0148200002425000025</w:t>
            </w:r>
          </w:p>
        </w:tc>
      </w:tr>
      <w:tr w:rsidR="008E39D7" w:rsidRPr="00AC5E86" w14:paraId="4AE0BAA1" w14:textId="77777777" w:rsidTr="005452B2">
        <w:tc>
          <w:tcPr>
            <w:tcW w:w="550" w:type="dxa"/>
          </w:tcPr>
          <w:p w14:paraId="79BF553B" w14:textId="2242AE57" w:rsidR="008E39D7" w:rsidRPr="00EC2EF9" w:rsidRDefault="009022EA" w:rsidP="009022EA">
            <w:pPr>
              <w:pStyle w:val="-"/>
              <w:jc w:val="left"/>
            </w:pPr>
            <w:r>
              <w:t>12.</w:t>
            </w:r>
          </w:p>
        </w:tc>
        <w:tc>
          <w:tcPr>
            <w:tcW w:w="2220" w:type="dxa"/>
          </w:tcPr>
          <w:p w14:paraId="3C35A1B5" w14:textId="507FF7D2" w:rsidR="008E39D7" w:rsidRPr="009D484F" w:rsidRDefault="001128E0" w:rsidP="005452B2">
            <w:pPr>
              <w:rPr>
                <w:sz w:val="22"/>
                <w:szCs w:val="24"/>
                <w:lang w:eastAsia="ru-RU"/>
              </w:rPr>
            </w:pPr>
            <w:r w:rsidRPr="001128E0">
              <w:rPr>
                <w:sz w:val="22"/>
                <w:szCs w:val="24"/>
                <w:lang w:eastAsia="ru-RU"/>
              </w:rPr>
              <w:t>ГК №</w:t>
            </w:r>
            <w:r w:rsidR="00E52BC4">
              <w:rPr>
                <w:sz w:val="22"/>
                <w:szCs w:val="24"/>
                <w:lang w:eastAsia="ru-RU"/>
              </w:rPr>
              <w:t xml:space="preserve"> </w:t>
            </w:r>
            <w:r w:rsidRPr="001128E0">
              <w:rPr>
                <w:sz w:val="22"/>
                <w:szCs w:val="24"/>
                <w:lang w:eastAsia="ru-RU"/>
              </w:rPr>
              <w:t>0148200002426000003 от 15.06.2026</w:t>
            </w:r>
          </w:p>
        </w:tc>
        <w:tc>
          <w:tcPr>
            <w:tcW w:w="3362" w:type="dxa"/>
          </w:tcPr>
          <w:p w14:paraId="44AB4AEA" w14:textId="77777777" w:rsidR="002468CF" w:rsidRDefault="002468CF" w:rsidP="002468CF">
            <w:pPr>
              <w:pStyle w:val="aff6"/>
              <w:jc w:val="left"/>
            </w:pPr>
            <w:r>
              <w:t xml:space="preserve">Выполнение работ по развитию специального программного обеспечения государственной информационной системы планирования и контроля деятельности центральных исполнительных органов государственной власти Московской области и органов местного самоуправления муниципальных образований Московской области </w:t>
            </w:r>
          </w:p>
          <w:p w14:paraId="70897E88" w14:textId="7A65BEC2" w:rsidR="008E39D7" w:rsidRPr="009D484F" w:rsidRDefault="002468CF" w:rsidP="002468CF">
            <w:pPr>
              <w:pStyle w:val="aff6"/>
              <w:jc w:val="left"/>
            </w:pPr>
            <w:r>
              <w:t>при размещении ими информации в социальных медиа и реагирования на жалобы жителей Московской области в социальных медиа</w:t>
            </w:r>
          </w:p>
        </w:tc>
        <w:tc>
          <w:tcPr>
            <w:tcW w:w="3337" w:type="dxa"/>
          </w:tcPr>
          <w:p w14:paraId="65C8292E" w14:textId="7708253B" w:rsidR="008E39D7" w:rsidRPr="009D484F" w:rsidRDefault="00C0469B" w:rsidP="00D15AFF">
            <w:pPr>
              <w:rPr>
                <w:i/>
                <w:sz w:val="22"/>
                <w:szCs w:val="24"/>
                <w:lang w:eastAsia="ru-RU"/>
              </w:rPr>
            </w:pPr>
            <w:hyperlink r:id="rId16" w:tooltip="https://zakupki.gov.ru/epz/order/notice/ok20/view/common-info.html?regNumber=0148200002426000003" w:history="1">
              <w:r w:rsidR="001128E0" w:rsidRPr="001128E0">
                <w:rPr>
                  <w:i/>
                  <w:sz w:val="22"/>
                  <w:szCs w:val="24"/>
                  <w:lang w:eastAsia="ru-RU"/>
                </w:rPr>
                <w:t>https://zakupki.gov.ru/epz/order/notice/ok20/view/common-info.html?regNumber=0148200002426000003</w:t>
              </w:r>
            </w:hyperlink>
          </w:p>
        </w:tc>
      </w:tr>
    </w:tbl>
    <w:p w14:paraId="36C3E910" w14:textId="322CEBB9" w:rsidR="00F11A93" w:rsidRPr="00AC5E86" w:rsidRDefault="00F11A93" w:rsidP="00BC78F7">
      <w:pPr>
        <w:pStyle w:val="30"/>
      </w:pPr>
      <w:bookmarkStart w:id="158" w:name="_Toc234414063"/>
      <w:bookmarkStart w:id="159" w:name="_Ref527039172"/>
      <w:r w:rsidRPr="00AC5E86">
        <w:t>Пользователи Системы</w:t>
      </w:r>
      <w:bookmarkEnd w:id="158"/>
    </w:p>
    <w:p w14:paraId="14D0EE05" w14:textId="731EFEB7" w:rsidR="00F11A93" w:rsidRPr="00AC5E86" w:rsidRDefault="00F11A93" w:rsidP="00F11A93">
      <w:pPr>
        <w:pStyle w:val="aff"/>
      </w:pPr>
      <w:r w:rsidRPr="00AC5E86">
        <w:t>Категории пользователей Системы и количество пользователей данных категорий приведено в таблице</w:t>
      </w:r>
      <w:r w:rsidR="004B71C0" w:rsidRPr="00AC5E86">
        <w:t xml:space="preserve"> </w:t>
      </w:r>
      <w:r w:rsidR="00DE2FD3" w:rsidRPr="00AC5E86">
        <w:fldChar w:fldCharType="begin"/>
      </w:r>
      <w:r w:rsidR="00DE2FD3" w:rsidRPr="00AC5E86">
        <w:instrText xml:space="preserve"> REF _Ref535421866 \h </w:instrText>
      </w:r>
      <w:r w:rsidR="00AC5E86">
        <w:instrText xml:space="preserve"> \* MERGEFORMAT </w:instrText>
      </w:r>
      <w:r w:rsidR="00DE2FD3" w:rsidRPr="00AC5E86">
        <w:fldChar w:fldCharType="separate"/>
      </w:r>
      <w:r w:rsidR="00A96E53">
        <w:rPr>
          <w:noProof/>
        </w:rPr>
        <w:t>6</w:t>
      </w:r>
      <w:r w:rsidR="00DE2FD3" w:rsidRPr="00AC5E86">
        <w:fldChar w:fldCharType="end"/>
      </w:r>
      <w:r w:rsidR="004B71C0" w:rsidRPr="00AC5E86">
        <w:t>.</w:t>
      </w:r>
    </w:p>
    <w:p w14:paraId="2E47FC2D" w14:textId="3A967CA2" w:rsidR="00F11A93" w:rsidRPr="00AC5E86" w:rsidRDefault="00DE2FD3" w:rsidP="00F11A93">
      <w:pPr>
        <w:pStyle w:val="aff8"/>
        <w:rPr>
          <w:noProof/>
        </w:rPr>
      </w:pPr>
      <w:r w:rsidRPr="00AC5E86">
        <w:lastRenderedPageBreak/>
        <w:t>Таблица</w:t>
      </w:r>
      <w:r w:rsidRPr="00AC5E86" w:rsidDel="00DE2FD3">
        <w:t xml:space="preserve"> </w:t>
      </w:r>
      <w:r w:rsidR="00F11A93" w:rsidRPr="00AC5E86">
        <w:rPr>
          <w:noProof/>
        </w:rPr>
        <w:fldChar w:fldCharType="begin"/>
      </w:r>
      <w:r w:rsidR="00F11A93" w:rsidRPr="00AC5E86">
        <w:rPr>
          <w:noProof/>
        </w:rPr>
        <w:instrText xml:space="preserve"> SEQ Таблица \* ARABIC </w:instrText>
      </w:r>
      <w:r w:rsidR="00F11A93" w:rsidRPr="00AC5E86">
        <w:rPr>
          <w:noProof/>
        </w:rPr>
        <w:fldChar w:fldCharType="separate"/>
      </w:r>
      <w:bookmarkStart w:id="160" w:name="_Ref535421866"/>
      <w:r w:rsidR="00A96E53">
        <w:rPr>
          <w:noProof/>
        </w:rPr>
        <w:t>6</w:t>
      </w:r>
      <w:bookmarkEnd w:id="160"/>
      <w:r w:rsidR="00F11A93" w:rsidRPr="00AC5E86">
        <w:rPr>
          <w:noProof/>
        </w:rPr>
        <w:fldChar w:fldCharType="end"/>
      </w:r>
      <w:r w:rsidR="00F11A93" w:rsidRPr="00AC5E86">
        <w:rPr>
          <w:noProof/>
        </w:rPr>
        <w:t xml:space="preserve"> — </w:t>
      </w:r>
      <w:r w:rsidR="00F11A93" w:rsidRPr="00AC5E86">
        <w:t>Категории пользователей Системы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556"/>
        <w:gridCol w:w="6035"/>
        <w:gridCol w:w="1507"/>
        <w:gridCol w:w="1247"/>
      </w:tblGrid>
      <w:tr w:rsidR="001E6DB6" w:rsidRPr="008A1A00" w14:paraId="351AF2EB" w14:textId="5DAF1C9D" w:rsidTr="00C72E9F">
        <w:trPr>
          <w:tblHeader/>
        </w:trPr>
        <w:tc>
          <w:tcPr>
            <w:tcW w:w="556" w:type="dxa"/>
            <w:vMerge w:val="restart"/>
          </w:tcPr>
          <w:p w14:paraId="1AA21355" w14:textId="77777777" w:rsidR="001E6DB6" w:rsidRPr="008A1A00" w:rsidRDefault="001E6DB6" w:rsidP="008A1A00">
            <w:r w:rsidRPr="008A1A00">
              <w:t>№ п/п</w:t>
            </w:r>
          </w:p>
        </w:tc>
        <w:tc>
          <w:tcPr>
            <w:tcW w:w="6035" w:type="dxa"/>
            <w:vMerge w:val="restart"/>
          </w:tcPr>
          <w:p w14:paraId="56CC5435" w14:textId="77777777" w:rsidR="001E6DB6" w:rsidRPr="008A1A00" w:rsidRDefault="001E6DB6" w:rsidP="008A1A00">
            <w:r w:rsidRPr="008A1A00">
              <w:t>Категория пользователей</w:t>
            </w:r>
          </w:p>
        </w:tc>
        <w:tc>
          <w:tcPr>
            <w:tcW w:w="2754" w:type="dxa"/>
            <w:gridSpan w:val="2"/>
          </w:tcPr>
          <w:p w14:paraId="21E99E69" w14:textId="6EF2DBA7" w:rsidR="001E6DB6" w:rsidRPr="008A1A00" w:rsidRDefault="001E6DB6" w:rsidP="008A1A00">
            <w:r w:rsidRPr="008A1A00">
              <w:t>Количество</w:t>
            </w:r>
          </w:p>
        </w:tc>
      </w:tr>
      <w:tr w:rsidR="005E5A17" w:rsidRPr="008A1A00" w14:paraId="40F4FE96" w14:textId="77777777" w:rsidTr="001E6DB6">
        <w:trPr>
          <w:tblHeader/>
        </w:trPr>
        <w:tc>
          <w:tcPr>
            <w:tcW w:w="556" w:type="dxa"/>
            <w:vMerge/>
          </w:tcPr>
          <w:p w14:paraId="4A3B0574" w14:textId="77777777" w:rsidR="005E5A17" w:rsidRPr="008A1A00" w:rsidRDefault="005E5A17" w:rsidP="005E5A17"/>
        </w:tc>
        <w:tc>
          <w:tcPr>
            <w:tcW w:w="6035" w:type="dxa"/>
            <w:vMerge/>
          </w:tcPr>
          <w:p w14:paraId="554CFEF8" w14:textId="77777777" w:rsidR="005E5A17" w:rsidRPr="008A1A00" w:rsidRDefault="005E5A17" w:rsidP="005E5A17"/>
        </w:tc>
        <w:tc>
          <w:tcPr>
            <w:tcW w:w="1507" w:type="dxa"/>
          </w:tcPr>
          <w:p w14:paraId="05DE430B" w14:textId="60EA8544" w:rsidR="005E5A17" w:rsidRPr="008A1A00" w:rsidRDefault="005E5A17" w:rsidP="005E5A17">
            <w:pPr>
              <w:jc w:val="center"/>
            </w:pPr>
            <w:r>
              <w:t>202</w:t>
            </w:r>
            <w:r w:rsidR="002468CF">
              <w:t>6</w:t>
            </w:r>
          </w:p>
        </w:tc>
        <w:tc>
          <w:tcPr>
            <w:tcW w:w="1247" w:type="dxa"/>
          </w:tcPr>
          <w:p w14:paraId="3ABEB365" w14:textId="5D496F36" w:rsidR="005E5A17" w:rsidRPr="008A1A00" w:rsidRDefault="005E5A17" w:rsidP="005E5A17">
            <w:pPr>
              <w:jc w:val="center"/>
            </w:pPr>
            <w:r>
              <w:t>202</w:t>
            </w:r>
            <w:r w:rsidR="002468CF">
              <w:t>7</w:t>
            </w:r>
          </w:p>
        </w:tc>
      </w:tr>
      <w:tr w:rsidR="009D484F" w:rsidRPr="00AC5E86" w14:paraId="51091812" w14:textId="1A6EE0CA" w:rsidTr="002940F9">
        <w:tc>
          <w:tcPr>
            <w:tcW w:w="6591" w:type="dxa"/>
            <w:gridSpan w:val="2"/>
          </w:tcPr>
          <w:p w14:paraId="65E5DFEF" w14:textId="77777777" w:rsidR="009D484F" w:rsidRPr="008C4A39" w:rsidRDefault="009D484F" w:rsidP="009D484F">
            <w:pPr>
              <w:pStyle w:val="aff3"/>
              <w:rPr>
                <w:sz w:val="22"/>
                <w:szCs w:val="22"/>
              </w:rPr>
            </w:pPr>
            <w:r w:rsidRPr="008C4A39">
              <w:rPr>
                <w:sz w:val="22"/>
                <w:szCs w:val="22"/>
              </w:rPr>
              <w:t>Пользователи-сотрудники правительства Московской области</w:t>
            </w:r>
          </w:p>
        </w:tc>
        <w:tc>
          <w:tcPr>
            <w:tcW w:w="1507" w:type="dxa"/>
          </w:tcPr>
          <w:p w14:paraId="3ECCC75D" w14:textId="58F5EB23" w:rsidR="009D484F" w:rsidRPr="00AC5E86" w:rsidRDefault="009D484F" w:rsidP="009D484F">
            <w:pPr>
              <w:pStyle w:val="aff2"/>
            </w:pPr>
            <w:r>
              <w:t>3</w:t>
            </w:r>
            <w:r w:rsidR="002468CF">
              <w:t>1</w:t>
            </w:r>
            <w:r w:rsidRPr="00AC5E86">
              <w:t>0</w:t>
            </w:r>
          </w:p>
        </w:tc>
        <w:tc>
          <w:tcPr>
            <w:tcW w:w="1247" w:type="dxa"/>
          </w:tcPr>
          <w:p w14:paraId="2AB2532A" w14:textId="58B59927" w:rsidR="009D484F" w:rsidRPr="00AC5E86" w:rsidRDefault="009D484F" w:rsidP="009D484F">
            <w:pPr>
              <w:pStyle w:val="aff2"/>
            </w:pPr>
            <w:r>
              <w:t>3</w:t>
            </w:r>
            <w:r w:rsidR="002468CF">
              <w:t>1</w:t>
            </w:r>
            <w:r w:rsidRPr="00AC5E86">
              <w:t>0</w:t>
            </w:r>
          </w:p>
        </w:tc>
      </w:tr>
      <w:tr w:rsidR="009D484F" w:rsidRPr="00AC5E86" w14:paraId="04F13873" w14:textId="162D4B6D" w:rsidTr="002940F9">
        <w:trPr>
          <w:trHeight w:val="64"/>
        </w:trPr>
        <w:tc>
          <w:tcPr>
            <w:tcW w:w="556" w:type="dxa"/>
          </w:tcPr>
          <w:p w14:paraId="64ED49D9" w14:textId="06512896" w:rsidR="009D484F" w:rsidRPr="00AC5E86" w:rsidRDefault="009D484F" w:rsidP="00275BA1">
            <w:pPr>
              <w:pStyle w:val="aff4"/>
            </w:pPr>
            <w:r w:rsidRPr="00AC5E86">
              <w:t>1</w:t>
            </w:r>
            <w:r w:rsidR="00275BA1">
              <w:t>.</w:t>
            </w:r>
          </w:p>
        </w:tc>
        <w:tc>
          <w:tcPr>
            <w:tcW w:w="6035" w:type="dxa"/>
          </w:tcPr>
          <w:p w14:paraId="7E36E577" w14:textId="6AD88727" w:rsidR="009D484F" w:rsidRPr="00AC5E86" w:rsidRDefault="009D484F" w:rsidP="009D484F">
            <w:pPr>
              <w:pStyle w:val="aff4"/>
            </w:pPr>
            <w:r w:rsidRPr="00AC5E86">
              <w:t xml:space="preserve">Сотрудники Правительства Московской области, центральных </w:t>
            </w:r>
            <w:r>
              <w:t>исполнительных</w:t>
            </w:r>
            <w:r w:rsidRPr="00AC5E86">
              <w:t xml:space="preserve"> органов государственной власти и государственных органов Московской области.</w:t>
            </w:r>
          </w:p>
        </w:tc>
        <w:tc>
          <w:tcPr>
            <w:tcW w:w="1507" w:type="dxa"/>
          </w:tcPr>
          <w:p w14:paraId="1B0E0C0E" w14:textId="167D6D06" w:rsidR="009D484F" w:rsidRPr="00AC5E86" w:rsidRDefault="002468CF" w:rsidP="009D484F">
            <w:pPr>
              <w:pStyle w:val="afff0"/>
            </w:pPr>
            <w:r>
              <w:t>9</w:t>
            </w:r>
            <w:r w:rsidR="009D484F">
              <w:t>0</w:t>
            </w:r>
          </w:p>
        </w:tc>
        <w:tc>
          <w:tcPr>
            <w:tcW w:w="1247" w:type="dxa"/>
          </w:tcPr>
          <w:p w14:paraId="62B34DEA" w14:textId="08BA68F7" w:rsidR="009D484F" w:rsidRPr="00AC5E86" w:rsidRDefault="002468CF" w:rsidP="009D484F">
            <w:pPr>
              <w:pStyle w:val="afff0"/>
            </w:pPr>
            <w:r>
              <w:t>9</w:t>
            </w:r>
            <w:r w:rsidR="009D484F">
              <w:t>0</w:t>
            </w:r>
          </w:p>
        </w:tc>
      </w:tr>
      <w:tr w:rsidR="009D484F" w:rsidRPr="00AC5E86" w14:paraId="07BAB67E" w14:textId="13C1087D" w:rsidTr="002940F9">
        <w:trPr>
          <w:trHeight w:val="64"/>
        </w:trPr>
        <w:tc>
          <w:tcPr>
            <w:tcW w:w="556" w:type="dxa"/>
          </w:tcPr>
          <w:p w14:paraId="350F5291" w14:textId="728EAED9" w:rsidR="009D484F" w:rsidRPr="00AC5E86" w:rsidRDefault="009D484F" w:rsidP="00275BA1">
            <w:pPr>
              <w:pStyle w:val="aff4"/>
            </w:pPr>
            <w:r w:rsidRPr="00AC5E86">
              <w:t>2</w:t>
            </w:r>
            <w:r w:rsidR="00275BA1">
              <w:t>.</w:t>
            </w:r>
          </w:p>
        </w:tc>
        <w:tc>
          <w:tcPr>
            <w:tcW w:w="6035" w:type="dxa"/>
          </w:tcPr>
          <w:p w14:paraId="27DF66C2" w14:textId="77777777" w:rsidR="009D484F" w:rsidRPr="00AC5E86" w:rsidRDefault="009D484F" w:rsidP="009D484F">
            <w:pPr>
              <w:pStyle w:val="aff4"/>
            </w:pPr>
            <w:r w:rsidRPr="00AC5E86">
              <w:t>Сотрудники органов местного самоуправления муниципальных образований Московской области.</w:t>
            </w:r>
          </w:p>
        </w:tc>
        <w:tc>
          <w:tcPr>
            <w:tcW w:w="1507" w:type="dxa"/>
          </w:tcPr>
          <w:p w14:paraId="4075F166" w14:textId="3B203A4C" w:rsidR="009D484F" w:rsidRPr="00AC5E86" w:rsidRDefault="009D484F" w:rsidP="009D484F">
            <w:pPr>
              <w:pStyle w:val="afff0"/>
            </w:pPr>
            <w:r>
              <w:t>220</w:t>
            </w:r>
          </w:p>
        </w:tc>
        <w:tc>
          <w:tcPr>
            <w:tcW w:w="1247" w:type="dxa"/>
          </w:tcPr>
          <w:p w14:paraId="6F6F6E43" w14:textId="6262DA7D" w:rsidR="009D484F" w:rsidRPr="00AC5E86" w:rsidRDefault="009D484F" w:rsidP="009D484F">
            <w:pPr>
              <w:pStyle w:val="afff0"/>
            </w:pPr>
            <w:r>
              <w:t>220</w:t>
            </w:r>
          </w:p>
        </w:tc>
      </w:tr>
      <w:tr w:rsidR="005E5A17" w:rsidRPr="00AC5E86" w14:paraId="2E3824EB" w14:textId="20E5EBCA" w:rsidTr="002940F9">
        <w:trPr>
          <w:trHeight w:val="64"/>
        </w:trPr>
        <w:tc>
          <w:tcPr>
            <w:tcW w:w="6591" w:type="dxa"/>
            <w:gridSpan w:val="2"/>
          </w:tcPr>
          <w:p w14:paraId="20F7AA7C" w14:textId="77777777" w:rsidR="005E5A17" w:rsidRPr="008C4A39" w:rsidRDefault="005E5A17" w:rsidP="005E5A17">
            <w:pPr>
              <w:pStyle w:val="aff4"/>
              <w:rPr>
                <w:b/>
              </w:rPr>
            </w:pPr>
            <w:r w:rsidRPr="008C4A39">
              <w:rPr>
                <w:b/>
              </w:rPr>
              <w:t>Обслуживающий персонал</w:t>
            </w:r>
          </w:p>
        </w:tc>
        <w:tc>
          <w:tcPr>
            <w:tcW w:w="1507" w:type="dxa"/>
          </w:tcPr>
          <w:p w14:paraId="58541F0D" w14:textId="5064CF4E" w:rsidR="005E5A17" w:rsidRPr="008C4A39" w:rsidRDefault="00B27FCF" w:rsidP="005E5A17">
            <w:pPr>
              <w:pStyle w:val="afff0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247" w:type="dxa"/>
          </w:tcPr>
          <w:p w14:paraId="2F936A24" w14:textId="4671B708" w:rsidR="005E5A17" w:rsidRPr="008C4A39" w:rsidRDefault="00B27FCF" w:rsidP="005E5A17">
            <w:pPr>
              <w:pStyle w:val="afff0"/>
              <w:rPr>
                <w:b/>
              </w:rPr>
            </w:pPr>
            <w:r>
              <w:rPr>
                <w:b/>
              </w:rPr>
              <w:t>14</w:t>
            </w:r>
          </w:p>
        </w:tc>
      </w:tr>
      <w:tr w:rsidR="005E5A17" w:rsidRPr="00AC5E86" w14:paraId="056BB76E" w14:textId="455BC50A" w:rsidTr="002940F9">
        <w:trPr>
          <w:trHeight w:val="64"/>
        </w:trPr>
        <w:tc>
          <w:tcPr>
            <w:tcW w:w="556" w:type="dxa"/>
          </w:tcPr>
          <w:p w14:paraId="3AED1421" w14:textId="66D6A90D" w:rsidR="005E5A17" w:rsidRPr="00AC5E86" w:rsidRDefault="005E5A17" w:rsidP="00275BA1">
            <w:pPr>
              <w:pStyle w:val="aff4"/>
            </w:pPr>
            <w:r w:rsidRPr="00AC5E86">
              <w:t>3</w:t>
            </w:r>
            <w:r w:rsidR="00275BA1">
              <w:t>.</w:t>
            </w:r>
          </w:p>
        </w:tc>
        <w:tc>
          <w:tcPr>
            <w:tcW w:w="6035" w:type="dxa"/>
          </w:tcPr>
          <w:p w14:paraId="3429F7C7" w14:textId="77777777" w:rsidR="005E5A17" w:rsidRPr="00AC5E86" w:rsidRDefault="005E5A17" w:rsidP="005E5A17">
            <w:pPr>
              <w:pStyle w:val="aff4"/>
            </w:pPr>
            <w:r w:rsidRPr="00AC5E86">
              <w:t>Системный администратор</w:t>
            </w:r>
          </w:p>
        </w:tc>
        <w:tc>
          <w:tcPr>
            <w:tcW w:w="1507" w:type="dxa"/>
          </w:tcPr>
          <w:p w14:paraId="49135333" w14:textId="1CFEAAEB" w:rsidR="005E5A17" w:rsidRPr="00AC5E86" w:rsidRDefault="005E5A17" w:rsidP="005E5A17">
            <w:pPr>
              <w:pStyle w:val="afff0"/>
            </w:pPr>
            <w:r>
              <w:t>1</w:t>
            </w:r>
          </w:p>
        </w:tc>
        <w:tc>
          <w:tcPr>
            <w:tcW w:w="1247" w:type="dxa"/>
          </w:tcPr>
          <w:p w14:paraId="6CA2E1ED" w14:textId="09DF48ED" w:rsidR="005E5A17" w:rsidRPr="00AC5E86" w:rsidRDefault="005E5A17" w:rsidP="005E5A17">
            <w:pPr>
              <w:pStyle w:val="afff0"/>
            </w:pPr>
            <w:r>
              <w:t>1</w:t>
            </w:r>
          </w:p>
        </w:tc>
      </w:tr>
      <w:tr w:rsidR="005E5A17" w:rsidRPr="00AC5E86" w14:paraId="44E9E25E" w14:textId="3FC2445F" w:rsidTr="002940F9">
        <w:trPr>
          <w:trHeight w:val="64"/>
        </w:trPr>
        <w:tc>
          <w:tcPr>
            <w:tcW w:w="556" w:type="dxa"/>
          </w:tcPr>
          <w:p w14:paraId="106899A8" w14:textId="5420390E" w:rsidR="005E5A17" w:rsidRPr="00AC5E86" w:rsidRDefault="005E5A17" w:rsidP="00275BA1">
            <w:pPr>
              <w:pStyle w:val="aff4"/>
            </w:pPr>
            <w:r w:rsidRPr="00AC5E86">
              <w:t>4</w:t>
            </w:r>
            <w:r w:rsidR="00275BA1">
              <w:t>.</w:t>
            </w:r>
          </w:p>
        </w:tc>
        <w:tc>
          <w:tcPr>
            <w:tcW w:w="6035" w:type="dxa"/>
          </w:tcPr>
          <w:p w14:paraId="17DB7955" w14:textId="77777777" w:rsidR="005E5A17" w:rsidRPr="00AC5E86" w:rsidRDefault="005E5A17" w:rsidP="005E5A17">
            <w:pPr>
              <w:pStyle w:val="aff4"/>
            </w:pPr>
            <w:r w:rsidRPr="00AC5E86">
              <w:t>Специалист по техническому обслуживанию</w:t>
            </w:r>
          </w:p>
        </w:tc>
        <w:tc>
          <w:tcPr>
            <w:tcW w:w="1507" w:type="dxa"/>
          </w:tcPr>
          <w:p w14:paraId="59CA674D" w14:textId="393C2AAC" w:rsidR="005E5A17" w:rsidRPr="00AC5E86" w:rsidRDefault="005E5A17" w:rsidP="005E5A17">
            <w:pPr>
              <w:pStyle w:val="afff0"/>
            </w:pPr>
            <w:r>
              <w:t>1</w:t>
            </w:r>
          </w:p>
        </w:tc>
        <w:tc>
          <w:tcPr>
            <w:tcW w:w="1247" w:type="dxa"/>
          </w:tcPr>
          <w:p w14:paraId="1AC5D358" w14:textId="55FD4FFD" w:rsidR="005E5A17" w:rsidRPr="00AC5E86" w:rsidRDefault="005E5A17" w:rsidP="005E5A17">
            <w:pPr>
              <w:pStyle w:val="afff0"/>
            </w:pPr>
            <w:r>
              <w:t>1</w:t>
            </w:r>
          </w:p>
        </w:tc>
      </w:tr>
      <w:tr w:rsidR="005E5A17" w:rsidRPr="00AC5E86" w14:paraId="796769D1" w14:textId="3249A0D9" w:rsidTr="002940F9">
        <w:trPr>
          <w:trHeight w:val="64"/>
        </w:trPr>
        <w:tc>
          <w:tcPr>
            <w:tcW w:w="556" w:type="dxa"/>
          </w:tcPr>
          <w:p w14:paraId="5B9E117B" w14:textId="7339A60D" w:rsidR="005E5A17" w:rsidRPr="00AC5E86" w:rsidRDefault="005E5A17" w:rsidP="00275BA1">
            <w:pPr>
              <w:pStyle w:val="aff4"/>
            </w:pPr>
            <w:r w:rsidRPr="00AC5E86">
              <w:t>5</w:t>
            </w:r>
            <w:r w:rsidR="00275BA1">
              <w:t>.</w:t>
            </w:r>
          </w:p>
        </w:tc>
        <w:tc>
          <w:tcPr>
            <w:tcW w:w="6035" w:type="dxa"/>
          </w:tcPr>
          <w:p w14:paraId="5A1173A6" w14:textId="77777777" w:rsidR="005E5A17" w:rsidRPr="00AC5E86" w:rsidRDefault="005E5A17" w:rsidP="005E5A17">
            <w:pPr>
              <w:pStyle w:val="aff4"/>
            </w:pPr>
            <w:r w:rsidRPr="00AC5E86">
              <w:t>Специалист по технической поддержке</w:t>
            </w:r>
          </w:p>
        </w:tc>
        <w:tc>
          <w:tcPr>
            <w:tcW w:w="1507" w:type="dxa"/>
          </w:tcPr>
          <w:p w14:paraId="6A8E8A95" w14:textId="64966208" w:rsidR="005E5A17" w:rsidRPr="00AC5E86" w:rsidRDefault="005E5A17" w:rsidP="005E5A17">
            <w:pPr>
              <w:pStyle w:val="afff0"/>
            </w:pPr>
            <w:r>
              <w:t>1</w:t>
            </w:r>
          </w:p>
        </w:tc>
        <w:tc>
          <w:tcPr>
            <w:tcW w:w="1247" w:type="dxa"/>
          </w:tcPr>
          <w:p w14:paraId="4DAC826B" w14:textId="71F276F9" w:rsidR="005E5A17" w:rsidRPr="00AC5E86" w:rsidRDefault="005E5A17" w:rsidP="005E5A17">
            <w:pPr>
              <w:pStyle w:val="afff0"/>
            </w:pPr>
            <w:r>
              <w:t>1</w:t>
            </w:r>
          </w:p>
        </w:tc>
      </w:tr>
      <w:tr w:rsidR="002468CF" w:rsidRPr="00AC5E86" w14:paraId="2B037251" w14:textId="77777777" w:rsidTr="002940F9">
        <w:trPr>
          <w:trHeight w:val="64"/>
        </w:trPr>
        <w:tc>
          <w:tcPr>
            <w:tcW w:w="556" w:type="dxa"/>
          </w:tcPr>
          <w:p w14:paraId="049AAE13" w14:textId="05A42402" w:rsidR="002468CF" w:rsidRPr="00AC5E86" w:rsidRDefault="002468CF" w:rsidP="00275BA1">
            <w:pPr>
              <w:pStyle w:val="aff4"/>
            </w:pPr>
            <w:r>
              <w:t>6</w:t>
            </w:r>
            <w:r w:rsidR="00275BA1">
              <w:t>.</w:t>
            </w:r>
          </w:p>
        </w:tc>
        <w:tc>
          <w:tcPr>
            <w:tcW w:w="6035" w:type="dxa"/>
          </w:tcPr>
          <w:p w14:paraId="3D14BD82" w14:textId="2DEE8B04" w:rsidR="002468CF" w:rsidRPr="00AC5E86" w:rsidRDefault="002468CF" w:rsidP="005E5A17">
            <w:pPr>
              <w:pStyle w:val="aff4"/>
            </w:pPr>
            <w:r>
              <w:t>Администратор информационной безопасности</w:t>
            </w:r>
          </w:p>
        </w:tc>
        <w:tc>
          <w:tcPr>
            <w:tcW w:w="1507" w:type="dxa"/>
          </w:tcPr>
          <w:p w14:paraId="5FB6FD51" w14:textId="3357EE06" w:rsidR="002468CF" w:rsidRDefault="002468CF" w:rsidP="005E5A17">
            <w:pPr>
              <w:pStyle w:val="afff0"/>
            </w:pPr>
            <w:r>
              <w:t>1</w:t>
            </w:r>
          </w:p>
        </w:tc>
        <w:tc>
          <w:tcPr>
            <w:tcW w:w="1247" w:type="dxa"/>
          </w:tcPr>
          <w:p w14:paraId="0A20E525" w14:textId="4F53204A" w:rsidR="002468CF" w:rsidRDefault="002468CF" w:rsidP="005E5A17">
            <w:pPr>
              <w:pStyle w:val="afff0"/>
            </w:pPr>
            <w:r>
              <w:t>1</w:t>
            </w:r>
          </w:p>
        </w:tc>
      </w:tr>
      <w:tr w:rsidR="002468CF" w:rsidRPr="00AC5E86" w14:paraId="25CC0B40" w14:textId="77777777" w:rsidTr="002940F9">
        <w:trPr>
          <w:trHeight w:val="64"/>
        </w:trPr>
        <w:tc>
          <w:tcPr>
            <w:tcW w:w="556" w:type="dxa"/>
          </w:tcPr>
          <w:p w14:paraId="619ED8C4" w14:textId="050607C5" w:rsidR="002468CF" w:rsidRDefault="002468CF" w:rsidP="00275BA1">
            <w:pPr>
              <w:pStyle w:val="aff4"/>
            </w:pPr>
            <w:r>
              <w:t>7</w:t>
            </w:r>
            <w:r w:rsidR="00275BA1">
              <w:t>.</w:t>
            </w:r>
          </w:p>
        </w:tc>
        <w:tc>
          <w:tcPr>
            <w:tcW w:w="6035" w:type="dxa"/>
          </w:tcPr>
          <w:p w14:paraId="25EEB1F1" w14:textId="7CABC162" w:rsidR="002468CF" w:rsidRDefault="002468CF" w:rsidP="005E5A17">
            <w:pPr>
              <w:pStyle w:val="aff4"/>
            </w:pPr>
            <w:r>
              <w:t>Модератор первичной обработки</w:t>
            </w:r>
          </w:p>
        </w:tc>
        <w:tc>
          <w:tcPr>
            <w:tcW w:w="1507" w:type="dxa"/>
          </w:tcPr>
          <w:p w14:paraId="512D431E" w14:textId="4088C134" w:rsidR="002468CF" w:rsidRDefault="002468CF" w:rsidP="005E5A17">
            <w:pPr>
              <w:pStyle w:val="afff0"/>
            </w:pPr>
            <w:r>
              <w:t>10</w:t>
            </w:r>
          </w:p>
        </w:tc>
        <w:tc>
          <w:tcPr>
            <w:tcW w:w="1247" w:type="dxa"/>
          </w:tcPr>
          <w:p w14:paraId="5074A433" w14:textId="213C275C" w:rsidR="002468CF" w:rsidRDefault="002468CF" w:rsidP="005E5A17">
            <w:pPr>
              <w:pStyle w:val="afff0"/>
            </w:pPr>
            <w:r>
              <w:t>10</w:t>
            </w:r>
          </w:p>
        </w:tc>
      </w:tr>
    </w:tbl>
    <w:p w14:paraId="0CE922F3" w14:textId="3229EDDE" w:rsidR="00F11A93" w:rsidRPr="00AC5E86" w:rsidRDefault="00F11A93" w:rsidP="00F11A93">
      <w:pPr>
        <w:pStyle w:val="aff"/>
      </w:pPr>
      <w:r w:rsidRPr="00AC5E86">
        <w:t>Пользователями Системы</w:t>
      </w:r>
      <w:r w:rsidRPr="00AC5E86" w:rsidDel="00EC5B61">
        <w:t xml:space="preserve"> </w:t>
      </w:r>
      <w:r w:rsidRPr="00AC5E86">
        <w:t xml:space="preserve">являются сотрудники Правительства Московской области, центральных </w:t>
      </w:r>
      <w:r w:rsidR="00ED3975">
        <w:t>исполнительных</w:t>
      </w:r>
      <w:r w:rsidRPr="00AC5E86">
        <w:t xml:space="preserve"> органов государственной власти и</w:t>
      </w:r>
      <w:r w:rsidR="009E5D6C" w:rsidRPr="00AC5E86">
        <w:t> </w:t>
      </w:r>
      <w:r w:rsidRPr="00AC5E86">
        <w:t>государственных органов Московской области, органов местного самоуправления муниципальных образований Московской области.</w:t>
      </w:r>
    </w:p>
    <w:p w14:paraId="66EE8144" w14:textId="7F7AAED9" w:rsidR="00F11A93" w:rsidRPr="00AC5E86" w:rsidRDefault="000A12D8" w:rsidP="00F11A93">
      <w:pPr>
        <w:pStyle w:val="aff"/>
      </w:pPr>
      <w:r w:rsidRPr="00AC5E86">
        <w:t>Целевая ч</w:t>
      </w:r>
      <w:r w:rsidR="00F11A93" w:rsidRPr="00AC5E86">
        <w:t>исленность пользователей Системы —</w:t>
      </w:r>
      <w:r w:rsidR="008A1A00">
        <w:t xml:space="preserve"> </w:t>
      </w:r>
      <w:r w:rsidR="009D484F">
        <w:t>3</w:t>
      </w:r>
      <w:r w:rsidR="002468CF">
        <w:t>1</w:t>
      </w:r>
      <w:r w:rsidR="00F11A93" w:rsidRPr="00AC5E86">
        <w:t>0 человек.</w:t>
      </w:r>
    </w:p>
    <w:p w14:paraId="66E2085C" w14:textId="77777777" w:rsidR="00F030B4" w:rsidRPr="00AC5E86" w:rsidRDefault="009D0E70" w:rsidP="007D7DE5">
      <w:pPr>
        <w:pStyle w:val="30"/>
      </w:pPr>
      <w:bookmarkStart w:id="161" w:name="_Toc234414064"/>
      <w:r w:rsidRPr="00AC5E86">
        <w:t>Ф</w:t>
      </w:r>
      <w:r w:rsidR="00C46BF8" w:rsidRPr="00AC5E86">
        <w:t>ункциональн</w:t>
      </w:r>
      <w:r w:rsidRPr="00AC5E86">
        <w:t xml:space="preserve">ая </w:t>
      </w:r>
      <w:r w:rsidR="00C46BF8" w:rsidRPr="00AC5E86">
        <w:t>схем</w:t>
      </w:r>
      <w:r w:rsidRPr="00AC5E86">
        <w:t>а</w:t>
      </w:r>
      <w:r w:rsidR="00C46BF8" w:rsidRPr="00AC5E86">
        <w:t xml:space="preserve"> деления</w:t>
      </w:r>
      <w:r w:rsidR="007D7DE5" w:rsidRPr="00AC5E86">
        <w:t xml:space="preserve"> Системы</w:t>
      </w:r>
      <w:bookmarkEnd w:id="159"/>
      <w:bookmarkEnd w:id="161"/>
    </w:p>
    <w:p w14:paraId="08679887" w14:textId="3A1BA661" w:rsidR="00C46BF8" w:rsidRPr="00AC5E86" w:rsidRDefault="00C46BF8" w:rsidP="00C46BF8">
      <w:pPr>
        <w:pStyle w:val="aff"/>
      </w:pPr>
      <w:r w:rsidRPr="00AC5E86">
        <w:t>Система состоит из следующих подсистем</w:t>
      </w:r>
      <w:r w:rsidR="003545C4" w:rsidRPr="00AC5E86">
        <w:t xml:space="preserve"> </w:t>
      </w:r>
      <w:r w:rsidR="005F47D5">
        <w:t xml:space="preserve">и модулей </w:t>
      </w:r>
      <w:r w:rsidR="003545C4" w:rsidRPr="00AC5E86">
        <w:t xml:space="preserve">(см. рисунок </w:t>
      </w:r>
      <w:r w:rsidR="00676223" w:rsidRPr="00AC5E86">
        <w:fldChar w:fldCharType="begin"/>
      </w:r>
      <w:r w:rsidR="00676223" w:rsidRPr="00AC5E86">
        <w:instrText xml:space="preserve"> REF _Ref460865505 \h  \* MERGEFORMAT </w:instrText>
      </w:r>
      <w:r w:rsidR="00676223" w:rsidRPr="00AC5E86">
        <w:fldChar w:fldCharType="separate"/>
      </w:r>
      <w:r w:rsidR="00A96E53">
        <w:rPr>
          <w:noProof/>
        </w:rPr>
        <w:t>1</w:t>
      </w:r>
      <w:r w:rsidR="00676223" w:rsidRPr="00AC5E86">
        <w:fldChar w:fldCharType="end"/>
      </w:r>
      <w:r w:rsidR="003545C4" w:rsidRPr="00AC5E86">
        <w:t>)</w:t>
      </w:r>
      <w:r w:rsidRPr="00AC5E86">
        <w:t>:</w:t>
      </w:r>
    </w:p>
    <w:p w14:paraId="09532420" w14:textId="47959756" w:rsidR="00C46BF8" w:rsidRPr="00AC5E86" w:rsidRDefault="00C46BF8" w:rsidP="00197E56">
      <w:pPr>
        <w:pStyle w:val="1"/>
      </w:pPr>
      <w:r w:rsidRPr="00AC5E86">
        <w:t>функциональные подсистемы</w:t>
      </w:r>
      <w:r w:rsidR="00552252">
        <w:t xml:space="preserve"> и модули</w:t>
      </w:r>
      <w:r w:rsidRPr="00AC5E86">
        <w:t>:</w:t>
      </w:r>
    </w:p>
    <w:p w14:paraId="559D9220" w14:textId="77777777" w:rsidR="00C46BF8" w:rsidRPr="00AC5E86" w:rsidRDefault="00C46BF8" w:rsidP="00F822A4">
      <w:pPr>
        <w:pStyle w:val="23"/>
      </w:pPr>
      <w:r w:rsidRPr="00AC5E86">
        <w:t>подсистема сбора данных открытых источников;</w:t>
      </w:r>
    </w:p>
    <w:p w14:paraId="18FBBFCD" w14:textId="77777777" w:rsidR="00C46BF8" w:rsidRPr="00C234F3" w:rsidRDefault="00C46BF8" w:rsidP="00F822A4">
      <w:pPr>
        <w:pStyle w:val="23"/>
      </w:pPr>
      <w:r w:rsidRPr="00AC5E86">
        <w:t>подсистема обработки инцидентов;</w:t>
      </w:r>
    </w:p>
    <w:p w14:paraId="763DED20" w14:textId="5EEB1786" w:rsidR="00294163" w:rsidRPr="00AC5E86" w:rsidRDefault="00294163" w:rsidP="004947EC">
      <w:pPr>
        <w:pStyle w:val="23"/>
      </w:pPr>
      <w:r w:rsidRPr="00AC5E86">
        <w:t>модуль «Telegram-бот»;</w:t>
      </w:r>
    </w:p>
    <w:p w14:paraId="40BED64B" w14:textId="70A584CA" w:rsidR="00294163" w:rsidRDefault="00294163" w:rsidP="004947EC">
      <w:pPr>
        <w:pStyle w:val="23"/>
      </w:pPr>
      <w:r w:rsidRPr="00AC5E86">
        <w:t>модуль интеграции с каналом электронной почты;</w:t>
      </w:r>
    </w:p>
    <w:p w14:paraId="18E42CC6" w14:textId="46CBE300" w:rsidR="0016639F" w:rsidRPr="00AC5E86" w:rsidRDefault="00AE4278" w:rsidP="004947EC">
      <w:pPr>
        <w:pStyle w:val="23"/>
      </w:pPr>
      <w:r>
        <w:t>м</w:t>
      </w:r>
      <w:r w:rsidR="0016639F">
        <w:t>обильное приложение;</w:t>
      </w:r>
    </w:p>
    <w:p w14:paraId="742FC3D9" w14:textId="1D478059" w:rsidR="00C46BF8" w:rsidRPr="00AC5E86" w:rsidRDefault="00C46BF8" w:rsidP="00197E56">
      <w:pPr>
        <w:pStyle w:val="1"/>
      </w:pPr>
      <w:r w:rsidRPr="00AC5E86">
        <w:t xml:space="preserve">обеспечивающие подсистемы: </w:t>
      </w:r>
    </w:p>
    <w:p w14:paraId="67795C68" w14:textId="37DBACCB" w:rsidR="00C46BF8" w:rsidRPr="00AC5E86" w:rsidRDefault="00C46BF8" w:rsidP="004947EC">
      <w:pPr>
        <w:pStyle w:val="23"/>
      </w:pPr>
      <w:r w:rsidRPr="00AC5E86">
        <w:t>подсистема хранения;</w:t>
      </w:r>
    </w:p>
    <w:p w14:paraId="35DAF64C" w14:textId="7D49C707" w:rsidR="00C46BF8" w:rsidRPr="00AC5E86" w:rsidRDefault="00C46BF8" w:rsidP="004947EC">
      <w:pPr>
        <w:pStyle w:val="23"/>
      </w:pPr>
      <w:r w:rsidRPr="00AC5E86">
        <w:t>подсистема информационной безопасности;</w:t>
      </w:r>
    </w:p>
    <w:p w14:paraId="2C278665" w14:textId="77777777" w:rsidR="003B28CD" w:rsidRPr="00AC5E86" w:rsidRDefault="00C46BF8" w:rsidP="004947EC">
      <w:pPr>
        <w:pStyle w:val="23"/>
      </w:pPr>
      <w:r w:rsidRPr="00AC5E86">
        <w:t>подсистема администрирования.</w:t>
      </w:r>
    </w:p>
    <w:p w14:paraId="035BA0CB" w14:textId="4E30AA5D" w:rsidR="00294163" w:rsidRPr="00AC5E86" w:rsidRDefault="006C2EE0" w:rsidP="00294163">
      <w:pPr>
        <w:pStyle w:val="afff8"/>
      </w:pPr>
      <w:r w:rsidRPr="006C2EE0">
        <w:lastRenderedPageBreak/>
        <w:t xml:space="preserve"> </w:t>
      </w:r>
      <w:r w:rsidR="00636166">
        <w:rPr>
          <w:noProof/>
        </w:rPr>
        <w:object w:dxaOrig="12795" w:dyaOrig="13950" w14:anchorId="66F39F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68pt;height:510pt;mso-width-percent:0;mso-height-percent:0;mso-width-percent:0;mso-height-percent:0" o:ole="">
            <v:imagedata r:id="rId17" o:title=""/>
          </v:shape>
          <o:OLEObject Type="Embed" ProgID="Visio.Drawing.15" ShapeID="_x0000_i1025" DrawAspect="Content" ObjectID="_1852718110" r:id="rId18"/>
        </w:object>
      </w:r>
    </w:p>
    <w:p w14:paraId="6D3445E3" w14:textId="003596A3" w:rsidR="003545C4" w:rsidRPr="00AC5E86" w:rsidRDefault="00676223" w:rsidP="00720492">
      <w:pPr>
        <w:pStyle w:val="aff5"/>
      </w:pPr>
      <w:r w:rsidRPr="00AC5E86">
        <w:t xml:space="preserve">Рисунок </w:t>
      </w:r>
      <w:r w:rsidR="00084CDB" w:rsidRPr="00AC5E86">
        <w:rPr>
          <w:noProof/>
        </w:rPr>
        <w:fldChar w:fldCharType="begin"/>
      </w:r>
      <w:r w:rsidR="00084CDB" w:rsidRPr="00AC5E86">
        <w:rPr>
          <w:noProof/>
        </w:rPr>
        <w:instrText xml:space="preserve"> SEQ Рисунок \* ARABIC </w:instrText>
      </w:r>
      <w:r w:rsidR="00084CDB" w:rsidRPr="00AC5E86">
        <w:rPr>
          <w:noProof/>
        </w:rPr>
        <w:fldChar w:fldCharType="separate"/>
      </w:r>
      <w:bookmarkStart w:id="162" w:name="_Ref460865505"/>
      <w:r w:rsidR="00A96E53">
        <w:rPr>
          <w:noProof/>
        </w:rPr>
        <w:t>1</w:t>
      </w:r>
      <w:bookmarkEnd w:id="162"/>
      <w:r w:rsidR="00084CDB" w:rsidRPr="00AC5E86">
        <w:rPr>
          <w:noProof/>
        </w:rPr>
        <w:fldChar w:fldCharType="end"/>
      </w:r>
      <w:r w:rsidR="003545C4" w:rsidRPr="00AC5E86">
        <w:t xml:space="preserve"> — Функциональная схема деления Системы</w:t>
      </w:r>
    </w:p>
    <w:p w14:paraId="23EB508D" w14:textId="61B61424" w:rsidR="003D2FE9" w:rsidRPr="00ED5F90" w:rsidRDefault="003D2FE9" w:rsidP="003D2FE9">
      <w:pPr>
        <w:pStyle w:val="30"/>
      </w:pPr>
      <w:bookmarkStart w:id="163" w:name="_Toc446667180"/>
      <w:bookmarkStart w:id="164" w:name="_Ref419240589"/>
      <w:bookmarkStart w:id="165" w:name="_Toc62642310"/>
      <w:bookmarkStart w:id="166" w:name="_Toc31384383"/>
      <w:bookmarkStart w:id="167" w:name="_Toc62504985"/>
      <w:bookmarkStart w:id="168" w:name="_Toc63338892"/>
      <w:bookmarkStart w:id="169" w:name="_Toc63038463"/>
      <w:bookmarkStart w:id="170" w:name="_Toc62908612"/>
      <w:bookmarkStart w:id="171" w:name="_Toc63341093"/>
      <w:bookmarkStart w:id="172" w:name="_Toc62751179"/>
      <w:bookmarkStart w:id="173" w:name="_Toc63341203"/>
      <w:bookmarkStart w:id="174" w:name="_Toc62908120"/>
      <w:bookmarkStart w:id="175" w:name="_Toc102050036"/>
      <w:bookmarkStart w:id="176" w:name="_Toc234414065"/>
      <w:bookmarkStart w:id="177" w:name="_Ref425261764"/>
      <w:bookmarkStart w:id="178" w:name="_Ref491349752"/>
      <w:r w:rsidRPr="00ED5F90">
        <w:t xml:space="preserve">Состав </w:t>
      </w:r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r>
        <w:t xml:space="preserve">функциональных частей Системы (подсистем, модулей и др.) до начала </w:t>
      </w:r>
      <w:r w:rsidR="00AB5988">
        <w:t>оказания услуг</w:t>
      </w:r>
      <w:bookmarkEnd w:id="176"/>
    </w:p>
    <w:p w14:paraId="157E06A5" w14:textId="73883398" w:rsidR="003D2FE9" w:rsidRPr="00ED5F90" w:rsidRDefault="003D2FE9" w:rsidP="003D2FE9">
      <w:pPr>
        <w:pStyle w:val="aff"/>
      </w:pPr>
      <w:r w:rsidRPr="00ED5F90">
        <w:t xml:space="preserve">Состав функциональных </w:t>
      </w:r>
      <w:r>
        <w:t>частей Системы</w:t>
      </w:r>
      <w:r w:rsidRPr="00ED5F90">
        <w:t xml:space="preserve"> (</w:t>
      </w:r>
      <w:r>
        <w:t>подсистем</w:t>
      </w:r>
      <w:r w:rsidRPr="00ED5F90">
        <w:t>, модулей и др.)</w:t>
      </w:r>
      <w:r w:rsidR="000F71F8">
        <w:t xml:space="preserve"> и их функций</w:t>
      </w:r>
      <w:r w:rsidRPr="00ED5F90">
        <w:t xml:space="preserve"> до начала </w:t>
      </w:r>
      <w:r w:rsidR="009022AA">
        <w:t>оказания услуг</w:t>
      </w:r>
      <w:r w:rsidRPr="00ED5F90">
        <w:t xml:space="preserve"> представлены в таблице </w:t>
      </w:r>
      <w:r w:rsidRPr="00ED5F90">
        <w:fldChar w:fldCharType="begin"/>
      </w:r>
      <w:r w:rsidRPr="00ED5F90">
        <w:instrText xml:space="preserve"> REF _Ref72406470 \h  \* MERGEFORMAT </w:instrText>
      </w:r>
      <w:r w:rsidRPr="00ED5F90">
        <w:fldChar w:fldCharType="separate"/>
      </w:r>
      <w:r w:rsidR="00A96E53">
        <w:rPr>
          <w:noProof/>
        </w:rPr>
        <w:t>7</w:t>
      </w:r>
      <w:r w:rsidRPr="00ED5F90">
        <w:fldChar w:fldCharType="end"/>
      </w:r>
      <w:r w:rsidRPr="00ED5F90">
        <w:fldChar w:fldCharType="begin"/>
      </w:r>
      <w:r w:rsidRPr="00ED5F90">
        <w:instrText xml:space="preserve">REF _Ref69723298 \h \* MERGEFORMAT </w:instrText>
      </w:r>
      <w:r w:rsidRPr="00ED5F90">
        <w:fldChar w:fldCharType="end"/>
      </w:r>
      <w:r w:rsidRPr="00ED5F90">
        <w:t>.</w:t>
      </w:r>
    </w:p>
    <w:p w14:paraId="1ED19E1E" w14:textId="13DC1DFC" w:rsidR="003D2FE9" w:rsidRPr="00ED5F90" w:rsidRDefault="003D2FE9" w:rsidP="003D2FE9">
      <w:pPr>
        <w:pStyle w:val="-2"/>
      </w:pPr>
      <w:bookmarkStart w:id="179" w:name="_Ref69723298"/>
      <w:bookmarkEnd w:id="179"/>
      <w:r w:rsidRPr="00ED5F90">
        <w:lastRenderedPageBreak/>
        <w:t xml:space="preserve">Таблица </w:t>
      </w:r>
      <w:r w:rsidRPr="00ED5F90">
        <w:fldChar w:fldCharType="begin"/>
      </w:r>
      <w:r w:rsidRPr="00ED5F90">
        <w:instrText>SEQ Таблица \* ARABIC</w:instrText>
      </w:r>
      <w:r w:rsidRPr="00ED5F90">
        <w:fldChar w:fldCharType="separate"/>
      </w:r>
      <w:bookmarkStart w:id="180" w:name="_Ref72406470"/>
      <w:r w:rsidR="00A96E53">
        <w:rPr>
          <w:noProof/>
        </w:rPr>
        <w:t>7</w:t>
      </w:r>
      <w:bookmarkEnd w:id="180"/>
      <w:r w:rsidRPr="00ED5F90">
        <w:fldChar w:fldCharType="end"/>
      </w:r>
      <w:r w:rsidRPr="00ED5F90">
        <w:t xml:space="preserve"> – </w:t>
      </w:r>
      <w:r w:rsidR="0082453D">
        <w:t>Перечень ф</w:t>
      </w:r>
      <w:r w:rsidRPr="00ED5F90">
        <w:t>ункциональны</w:t>
      </w:r>
      <w:r w:rsidR="0082453D">
        <w:t>х</w:t>
      </w:r>
      <w:r w:rsidRPr="00ED5F90">
        <w:t xml:space="preserve"> </w:t>
      </w:r>
      <w:r w:rsidR="000F71F8">
        <w:t>част</w:t>
      </w:r>
      <w:r w:rsidR="0082453D">
        <w:t>ей</w:t>
      </w:r>
      <w:r w:rsidR="000F71F8">
        <w:t xml:space="preserve"> Системы</w:t>
      </w:r>
      <w:r w:rsidRPr="00ED5F90">
        <w:t xml:space="preserve"> </w:t>
      </w:r>
      <w:r w:rsidR="00691E59">
        <w:t>и их функци</w:t>
      </w:r>
      <w:r w:rsidR="0082453D">
        <w:t>й</w:t>
      </w:r>
      <w:r w:rsidR="00691E59">
        <w:t xml:space="preserve"> </w:t>
      </w:r>
      <w:r w:rsidRPr="00ED5F90">
        <w:t xml:space="preserve">до начала </w:t>
      </w:r>
      <w:r w:rsidR="000B07E1">
        <w:t>оказания услуг</w:t>
      </w:r>
    </w:p>
    <w:tbl>
      <w:tblPr>
        <w:tblStyle w:val="affffa"/>
        <w:tblW w:w="5000" w:type="pct"/>
        <w:tblCellMar>
          <w:left w:w="106" w:type="dxa"/>
        </w:tblCellMar>
        <w:tblLook w:val="04A0" w:firstRow="1" w:lastRow="0" w:firstColumn="1" w:lastColumn="0" w:noHBand="0" w:noVBand="1"/>
      </w:tblPr>
      <w:tblGrid>
        <w:gridCol w:w="651"/>
        <w:gridCol w:w="2798"/>
        <w:gridCol w:w="5900"/>
      </w:tblGrid>
      <w:tr w:rsidR="00F96743" w:rsidRPr="00ED5F90" w14:paraId="3C8F0F62" w14:textId="77777777" w:rsidTr="00F964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51" w:type="dxa"/>
          </w:tcPr>
          <w:p w14:paraId="1B38985E" w14:textId="77777777" w:rsidR="00F96743" w:rsidRPr="00ED5F90" w:rsidRDefault="00F96743" w:rsidP="00275BA1">
            <w:pPr>
              <w:jc w:val="left"/>
            </w:pPr>
            <w:r w:rsidRPr="00ED5F90">
              <w:t>№ п/п</w:t>
            </w:r>
          </w:p>
        </w:tc>
        <w:tc>
          <w:tcPr>
            <w:tcW w:w="2798" w:type="dxa"/>
          </w:tcPr>
          <w:p w14:paraId="653A0F69" w14:textId="77777777" w:rsidR="00F96743" w:rsidRPr="00ED5F90" w:rsidRDefault="00F96743" w:rsidP="00F96477">
            <w:r w:rsidRPr="00ED5F90">
              <w:t>Функциональн</w:t>
            </w:r>
            <w:r>
              <w:t>ая часть Системы</w:t>
            </w:r>
            <w:r w:rsidRPr="00ED5F90">
              <w:t xml:space="preserve"> </w:t>
            </w:r>
          </w:p>
        </w:tc>
        <w:tc>
          <w:tcPr>
            <w:tcW w:w="5900" w:type="dxa"/>
          </w:tcPr>
          <w:p w14:paraId="7F6E10FF" w14:textId="77777777" w:rsidR="00F96743" w:rsidRPr="00ED5F90" w:rsidRDefault="00F96743" w:rsidP="00F96477">
            <w:r w:rsidRPr="00ED5F90">
              <w:t xml:space="preserve">Функции </w:t>
            </w:r>
          </w:p>
        </w:tc>
      </w:tr>
      <w:tr w:rsidR="00F96743" w:rsidRPr="00ED5F90" w14:paraId="47FD1BA6" w14:textId="77777777" w:rsidTr="00F96477">
        <w:tc>
          <w:tcPr>
            <w:tcW w:w="651" w:type="dxa"/>
          </w:tcPr>
          <w:p w14:paraId="574DE91C" w14:textId="77777777" w:rsidR="00F96743" w:rsidRPr="00ED5F90" w:rsidRDefault="00F96743" w:rsidP="00275BA1">
            <w:pPr>
              <w:pStyle w:val="-"/>
              <w:numPr>
                <w:ilvl w:val="0"/>
                <w:numId w:val="34"/>
              </w:numPr>
              <w:jc w:val="left"/>
            </w:pPr>
          </w:p>
        </w:tc>
        <w:tc>
          <w:tcPr>
            <w:tcW w:w="2798" w:type="dxa"/>
          </w:tcPr>
          <w:p w14:paraId="62F4AE16" w14:textId="77777777" w:rsidR="00F96743" w:rsidRPr="00ED5F90" w:rsidRDefault="00F96743" w:rsidP="00F96477">
            <w:r>
              <w:t>Подсистема сбора данных открытых источников</w:t>
            </w:r>
          </w:p>
        </w:tc>
        <w:tc>
          <w:tcPr>
            <w:tcW w:w="5900" w:type="dxa"/>
          </w:tcPr>
          <w:p w14:paraId="5FC776CE" w14:textId="0FA114CB" w:rsidR="00F96743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 w:rsidRPr="00AC5E86">
              <w:t>загрузк</w:t>
            </w:r>
            <w:r>
              <w:t>а</w:t>
            </w:r>
            <w:r w:rsidRPr="00AC5E86">
              <w:t xml:space="preserve"> информации социальных медиа по заданным темам мониторинга для процесса обработки инцидентов</w:t>
            </w:r>
            <w:r w:rsidR="00AB2D6D">
              <w:t xml:space="preserve"> в</w:t>
            </w:r>
            <w:r w:rsidRPr="00AC5E86">
              <w:t xml:space="preserve"> и формирования динамических отчетов</w:t>
            </w:r>
            <w:r>
              <w:t xml:space="preserve"> из </w:t>
            </w:r>
            <w:r w:rsidRPr="00AC5E86">
              <w:t xml:space="preserve">предоставляемого </w:t>
            </w:r>
            <w:r w:rsidR="00E64C2B">
              <w:t xml:space="preserve">Исполнителем </w:t>
            </w:r>
            <w:r w:rsidRPr="00AC5E86">
              <w:t xml:space="preserve">хранилища сообщений </w:t>
            </w:r>
            <w:proofErr w:type="spellStart"/>
            <w:r w:rsidRPr="00AC5E86">
              <w:t>соцмедиа</w:t>
            </w:r>
            <w:proofErr w:type="spellEnd"/>
            <w:r>
              <w:t>;</w:t>
            </w:r>
          </w:p>
          <w:p w14:paraId="02259D7F" w14:textId="33C7A6AC" w:rsidR="00F96743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>з</w:t>
            </w:r>
            <w:r w:rsidRPr="00AC5E86">
              <w:t>агрузк</w:t>
            </w:r>
            <w:r>
              <w:t>а</w:t>
            </w:r>
            <w:r w:rsidRPr="00AC5E86">
              <w:t xml:space="preserve"> информации СМИ по заданным темам мониторинга для формирования динамических отчетов</w:t>
            </w:r>
            <w:r>
              <w:t xml:space="preserve"> </w:t>
            </w:r>
            <w:r w:rsidRPr="00AC5E86">
              <w:t xml:space="preserve">из предоставляемого </w:t>
            </w:r>
            <w:r w:rsidR="00E64C2B">
              <w:t>Исполнителем</w:t>
            </w:r>
            <w:r>
              <w:t xml:space="preserve"> </w:t>
            </w:r>
            <w:r w:rsidRPr="00AC5E86">
              <w:t>хранилища сообщений СМИ</w:t>
            </w:r>
            <w:r>
              <w:t>;</w:t>
            </w:r>
          </w:p>
          <w:p w14:paraId="7817D0BF" w14:textId="77777777" w:rsidR="00F96743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 xml:space="preserve">определение местоположения автора сообщения </w:t>
            </w:r>
            <w:proofErr w:type="spellStart"/>
            <w:r>
              <w:t>соцмедиа</w:t>
            </w:r>
            <w:proofErr w:type="spellEnd"/>
            <w:r>
              <w:t>:</w:t>
            </w:r>
          </w:p>
          <w:p w14:paraId="44B037C2" w14:textId="77777777" w:rsidR="00F96743" w:rsidRDefault="00F96743" w:rsidP="00F96477">
            <w:pPr>
              <w:pStyle w:val="0"/>
              <w:numPr>
                <w:ilvl w:val="1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>о</w:t>
            </w:r>
            <w:r w:rsidRPr="00AC5E86">
              <w:t xml:space="preserve">пределение </w:t>
            </w:r>
            <w:r>
              <w:t xml:space="preserve">местоположения автора сообщения </w:t>
            </w:r>
            <w:proofErr w:type="spellStart"/>
            <w:r>
              <w:t>соцмедиа</w:t>
            </w:r>
            <w:proofErr w:type="spellEnd"/>
            <w:r>
              <w:t xml:space="preserve"> </w:t>
            </w:r>
            <w:r w:rsidRPr="00AC5E86">
              <w:t xml:space="preserve">на основании данных, получаемых из хранилища сообщений </w:t>
            </w:r>
            <w:proofErr w:type="spellStart"/>
            <w:r w:rsidRPr="00AC5E86">
              <w:t>соцмедиа</w:t>
            </w:r>
            <w:proofErr w:type="spellEnd"/>
            <w:r>
              <w:t>;</w:t>
            </w:r>
          </w:p>
          <w:p w14:paraId="3757EE82" w14:textId="77777777" w:rsidR="00F96743" w:rsidRDefault="00F96743" w:rsidP="00F96477">
            <w:pPr>
              <w:pStyle w:val="0"/>
              <w:numPr>
                <w:ilvl w:val="1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 xml:space="preserve">уточнение местоположения </w:t>
            </w:r>
            <w:r w:rsidRPr="00AC5E86">
              <w:t xml:space="preserve">автора сообщения </w:t>
            </w:r>
            <w:proofErr w:type="spellStart"/>
            <w:r w:rsidRPr="00AC5E86">
              <w:t>соцмедиа</w:t>
            </w:r>
            <w:proofErr w:type="spellEnd"/>
            <w:r w:rsidRPr="00473486">
              <w:t xml:space="preserve"> </w:t>
            </w:r>
            <w:r w:rsidRPr="00AC5E86">
              <w:t>на основании</w:t>
            </w:r>
            <w:r>
              <w:t xml:space="preserve"> </w:t>
            </w:r>
            <w:r w:rsidRPr="00AC5E86">
              <w:t>данных</w:t>
            </w:r>
            <w:r>
              <w:t xml:space="preserve"> локации последнего сообщения автора;</w:t>
            </w:r>
          </w:p>
          <w:p w14:paraId="4365D3AF" w14:textId="77777777" w:rsidR="00F96743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 w:rsidRPr="00AC5E86">
              <w:t>автоматическая фильтрация</w:t>
            </w:r>
            <w:r>
              <w:t xml:space="preserve"> спам-сообщений</w:t>
            </w:r>
            <w:r w:rsidRPr="00AC5E86">
              <w:t xml:space="preserve"> на основе обучаемой модели</w:t>
            </w:r>
            <w:r>
              <w:t xml:space="preserve">, построенной на базе алгоритмов кластеризации с использованием метрики </w:t>
            </w:r>
            <w:r>
              <w:rPr>
                <w:lang w:val="en-US"/>
              </w:rPr>
              <w:t>TF</w:t>
            </w:r>
            <w:r w:rsidRPr="00DF7685">
              <w:t>/</w:t>
            </w:r>
            <w:r>
              <w:rPr>
                <w:lang w:val="en-US"/>
              </w:rPr>
              <w:t>IDF</w:t>
            </w:r>
            <w:r>
              <w:t>;</w:t>
            </w:r>
          </w:p>
          <w:p w14:paraId="7BFBC079" w14:textId="77777777" w:rsidR="00F96743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 w:rsidRPr="003F6DF5">
              <w:t>уточнени</w:t>
            </w:r>
            <w:r>
              <w:t>е</w:t>
            </w:r>
            <w:r w:rsidRPr="003F6DF5">
              <w:t xml:space="preserve"> сопроводительных </w:t>
            </w:r>
            <w:r>
              <w:t>сведений</w:t>
            </w:r>
            <w:r w:rsidRPr="003F6DF5">
              <w:t xml:space="preserve"> сообщения с использованием</w:t>
            </w:r>
            <w:r>
              <w:t xml:space="preserve"> данных, обработанных сервисом</w:t>
            </w:r>
            <w:r w:rsidRPr="003F6DF5">
              <w:t xml:space="preserve"> </w:t>
            </w:r>
            <w:r w:rsidRPr="008D324C">
              <w:t>с</w:t>
            </w:r>
            <w:r>
              <w:t xml:space="preserve"> </w:t>
            </w:r>
            <w:r w:rsidRPr="00A77CB1">
              <w:t>ППО ИРБНС РТ</w:t>
            </w:r>
            <w:r>
              <w:t xml:space="preserve"> Заказчика;</w:t>
            </w:r>
          </w:p>
          <w:p w14:paraId="79031AB2" w14:textId="77777777" w:rsidR="00AB2D6D" w:rsidRDefault="009D484F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 xml:space="preserve">загрузка обновления изменённых сообщений </w:t>
            </w:r>
            <w:proofErr w:type="spellStart"/>
            <w:r>
              <w:t>соцмедиа</w:t>
            </w:r>
            <w:proofErr w:type="spellEnd"/>
            <w:r w:rsidR="007E4026">
              <w:t>;</w:t>
            </w:r>
          </w:p>
          <w:p w14:paraId="6412CD14" w14:textId="77777777" w:rsidR="007E4026" w:rsidRDefault="007E4026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>сбор из личных чатов, групп и каналов мессенджера МАХ;</w:t>
            </w:r>
          </w:p>
          <w:p w14:paraId="3476ADFA" w14:textId="3DCBEA9B" w:rsidR="007E4026" w:rsidRPr="00ED5F90" w:rsidRDefault="007E4026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>сбор и автоматическое обновление метрик вовлеченности сообщений.</w:t>
            </w:r>
          </w:p>
        </w:tc>
      </w:tr>
      <w:tr w:rsidR="00F96743" w:rsidRPr="00ED5F90" w14:paraId="1F6E36D5" w14:textId="77777777" w:rsidTr="00F96477">
        <w:tc>
          <w:tcPr>
            <w:tcW w:w="651" w:type="dxa"/>
          </w:tcPr>
          <w:p w14:paraId="541A8240" w14:textId="77777777" w:rsidR="00F96743" w:rsidRPr="00ED5F90" w:rsidRDefault="00F96743" w:rsidP="00275BA1">
            <w:pPr>
              <w:pStyle w:val="-"/>
              <w:numPr>
                <w:ilvl w:val="0"/>
                <w:numId w:val="34"/>
              </w:numPr>
              <w:jc w:val="left"/>
            </w:pPr>
          </w:p>
        </w:tc>
        <w:tc>
          <w:tcPr>
            <w:tcW w:w="2798" w:type="dxa"/>
          </w:tcPr>
          <w:p w14:paraId="1803AE04" w14:textId="77777777" w:rsidR="00F96743" w:rsidRDefault="00F96743" w:rsidP="00F96477">
            <w:r>
              <w:t>Подсистема обработки инцидентов</w:t>
            </w:r>
          </w:p>
        </w:tc>
        <w:tc>
          <w:tcPr>
            <w:tcW w:w="5900" w:type="dxa"/>
          </w:tcPr>
          <w:p w14:paraId="60377DFB" w14:textId="77777777" w:rsidR="00F96743" w:rsidRPr="00FA3908" w:rsidRDefault="00F96743" w:rsidP="009D484F">
            <w:pPr>
              <w:pStyle w:val="0"/>
            </w:pPr>
            <w:r w:rsidRPr="00FA3908">
              <w:t>настройка процесса обработки инцидента:</w:t>
            </w:r>
          </w:p>
          <w:p w14:paraId="4BE8FEAB" w14:textId="77777777" w:rsidR="00F96743" w:rsidRDefault="00F96743" w:rsidP="009D484F">
            <w:pPr>
              <w:pStyle w:val="0"/>
            </w:pPr>
            <w:r>
              <w:t>правила обработки сообщений (в</w:t>
            </w:r>
            <w:r w:rsidRPr="00AC5E86">
              <w:t>се поступающие в Систему сообщения социальных медиа по направлениям мониторинга обрабатываются по созданным в Системе активным правилам</w:t>
            </w:r>
            <w:r>
              <w:t>) с возможностью просмотра списка правил, создания(редактирования) правил. Сообщение считается соответствующим правилу, если оно соответствует всем заполненным критериям отбора для одного из следующих действий: создать инцидент, переместить в отобранные, удалить;</w:t>
            </w:r>
          </w:p>
          <w:p w14:paraId="447EC2F5" w14:textId="77777777" w:rsidR="00F96743" w:rsidRDefault="00F96743" w:rsidP="009D484F">
            <w:pPr>
              <w:pStyle w:val="0"/>
            </w:pPr>
            <w:r>
              <w:t>правила обработки инцидентов (о</w:t>
            </w:r>
            <w:r w:rsidRPr="00AC5E86">
              <w:t>бработке по правилам подвергаются все активные инциденты Системы, за исключением инцидентов, открытых пользователями в данный момент</w:t>
            </w:r>
            <w:r>
              <w:t xml:space="preserve">) с возможностью просмотра списка правил, создания </w:t>
            </w:r>
            <w:r>
              <w:lastRenderedPageBreak/>
              <w:t>(редактирования) привил. Инцидент считается соответствующим правилу, если он соответствует всем заполненным критериям отбора одного из следующих действий: установить исполнителя, установить важность, переместить на этап. Настройка ограничений на назначение инцидентов на пользователя. Настройка цветовой индикации инцидента в зависимости от оставшегося срока обработки. Отключение уведомлений об изменении списка инцидентов. Учет тегов;</w:t>
            </w:r>
          </w:p>
          <w:p w14:paraId="4E0A0CDE" w14:textId="77777777" w:rsidR="00F96743" w:rsidRDefault="00F96743" w:rsidP="009D484F">
            <w:pPr>
              <w:pStyle w:val="0"/>
            </w:pPr>
            <w:r>
              <w:t>настройка уровня сервиса;</w:t>
            </w:r>
          </w:p>
          <w:p w14:paraId="729C6EA5" w14:textId="77777777" w:rsidR="00F96743" w:rsidRDefault="00F96743" w:rsidP="009D484F">
            <w:pPr>
              <w:pStyle w:val="0"/>
            </w:pPr>
            <w:r>
              <w:t>настройка групповой обработки инцидентов;</w:t>
            </w:r>
          </w:p>
          <w:p w14:paraId="764DB383" w14:textId="77777777" w:rsidR="00F96743" w:rsidRDefault="00F96743" w:rsidP="009D484F">
            <w:pPr>
              <w:pStyle w:val="0"/>
            </w:pPr>
            <w:r>
              <w:t>ведение индивидуального рабочего графика пользователя;</w:t>
            </w:r>
          </w:p>
          <w:p w14:paraId="1DECA74C" w14:textId="77777777" w:rsidR="00F96743" w:rsidRDefault="00F96743" w:rsidP="009D484F">
            <w:pPr>
              <w:pStyle w:val="0"/>
            </w:pPr>
            <w:r>
              <w:t>настройка разрешений доступа пользователей к темам мониторинга инцидентов;</w:t>
            </w:r>
          </w:p>
          <w:p w14:paraId="1ADAC815" w14:textId="77777777" w:rsidR="00F96743" w:rsidRDefault="00F96743" w:rsidP="009D484F">
            <w:pPr>
              <w:pStyle w:val="0"/>
            </w:pPr>
            <w:r>
              <w:t>учет аудитории автора при оценке важности сообщения;</w:t>
            </w:r>
          </w:p>
          <w:p w14:paraId="563A8D51" w14:textId="77777777" w:rsidR="00F96743" w:rsidRDefault="00F96743" w:rsidP="009D484F">
            <w:pPr>
              <w:pStyle w:val="0"/>
            </w:pPr>
            <w:r w:rsidRPr="00A05199">
              <w:t>настройк</w:t>
            </w:r>
            <w:r>
              <w:t>а</w:t>
            </w:r>
            <w:r w:rsidRPr="00A05199">
              <w:t xml:space="preserve"> автоматического определения важности инцидентов с учетом аудитории страницы социальной сети, на которой размещено сообщение автора</w:t>
            </w:r>
            <w:r>
              <w:t>;</w:t>
            </w:r>
          </w:p>
          <w:p w14:paraId="1F4C4567" w14:textId="77777777" w:rsidR="00F96743" w:rsidRDefault="00F96743" w:rsidP="009D484F">
            <w:pPr>
              <w:pStyle w:val="0"/>
            </w:pPr>
            <w:r w:rsidRPr="00A05199">
              <w:t>настройк</w:t>
            </w:r>
            <w:r>
              <w:t>а</w:t>
            </w:r>
            <w:r w:rsidRPr="00A05199">
              <w:t xml:space="preserve"> гибкого представления списка карточек инцидентов</w:t>
            </w:r>
            <w:r>
              <w:t>;</w:t>
            </w:r>
          </w:p>
          <w:p w14:paraId="4C0F4640" w14:textId="77777777" w:rsidR="00F96743" w:rsidRDefault="00F96743" w:rsidP="009D484F">
            <w:pPr>
              <w:pStyle w:val="0"/>
            </w:pPr>
            <w:r w:rsidRPr="00AC5E86">
              <w:t>настройк</w:t>
            </w:r>
            <w:r>
              <w:t>а</w:t>
            </w:r>
            <w:r w:rsidRPr="00D468AA">
              <w:t xml:space="preserve"> </w:t>
            </w:r>
            <w:r w:rsidRPr="00AC5E86">
              <w:t xml:space="preserve">разрешений </w:t>
            </w:r>
            <w:r>
              <w:t>пользователей на выбор аккаунтов для публикации;</w:t>
            </w:r>
          </w:p>
          <w:p w14:paraId="0106EA2F" w14:textId="77777777" w:rsidR="00F96743" w:rsidRDefault="00F96743" w:rsidP="009D484F">
            <w:pPr>
              <w:pStyle w:val="0"/>
            </w:pPr>
            <w:r>
              <w:t>объединение сообщений при создании инцидента;</w:t>
            </w:r>
          </w:p>
          <w:p w14:paraId="0152B3E4" w14:textId="77777777" w:rsidR="00F96743" w:rsidRDefault="00F96743" w:rsidP="009D484F">
            <w:pPr>
              <w:pStyle w:val="0"/>
            </w:pPr>
            <w:r w:rsidRPr="00AC5E86">
              <w:t>настройк</w:t>
            </w:r>
            <w:r>
              <w:t>а</w:t>
            </w:r>
            <w:r w:rsidRPr="00D468AA">
              <w:t xml:space="preserve"> </w:t>
            </w:r>
            <w:r w:rsidRPr="003009F5">
              <w:t>объединения инцидентов по роли</w:t>
            </w:r>
            <w:r>
              <w:t>;</w:t>
            </w:r>
          </w:p>
          <w:p w14:paraId="5CCBE8C0" w14:textId="77777777" w:rsidR="00F96743" w:rsidRDefault="00F96743" w:rsidP="009D484F">
            <w:pPr>
              <w:pStyle w:val="0"/>
            </w:pPr>
            <w:r w:rsidRPr="00AC5E86">
              <w:t>настройк</w:t>
            </w:r>
            <w:r>
              <w:t>а</w:t>
            </w:r>
            <w:r w:rsidRPr="00D468AA">
              <w:t xml:space="preserve"> </w:t>
            </w:r>
            <w:r>
              <w:t>получения личных сообщений из аккаунтов социальных сетей;</w:t>
            </w:r>
          </w:p>
          <w:p w14:paraId="15ACF890" w14:textId="77777777" w:rsidR="00F96743" w:rsidRDefault="00F96743" w:rsidP="009D484F">
            <w:pPr>
              <w:pStyle w:val="0"/>
            </w:pPr>
            <w:r w:rsidRPr="00AC5E86">
              <w:t>настройк</w:t>
            </w:r>
            <w:r>
              <w:t>а</w:t>
            </w:r>
            <w:r w:rsidRPr="00D468AA">
              <w:t xml:space="preserve"> </w:t>
            </w:r>
            <w:r>
              <w:t>опции фильтрации и отмены фильтрации спам-сообщений из личных диалогов аккаунтов социальных сетей;</w:t>
            </w:r>
          </w:p>
          <w:p w14:paraId="27C85945" w14:textId="77777777" w:rsidR="00F96743" w:rsidRDefault="00F96743" w:rsidP="009D484F">
            <w:pPr>
              <w:pStyle w:val="0"/>
            </w:pPr>
            <w:r w:rsidRPr="00AC5E86">
              <w:t>настройк</w:t>
            </w:r>
            <w:r>
              <w:t>а параметра загрузки всего диалога личных сообщений или только сообщений собеседника;</w:t>
            </w:r>
          </w:p>
          <w:p w14:paraId="4C15854E" w14:textId="77777777" w:rsidR="00F96743" w:rsidRDefault="00F96743" w:rsidP="009D484F">
            <w:pPr>
              <w:pStyle w:val="0"/>
            </w:pPr>
            <w:r w:rsidRPr="00AC5E86">
              <w:t>настройк</w:t>
            </w:r>
            <w:r>
              <w:t>а параметра ручной публикации в личные сообщения;</w:t>
            </w:r>
          </w:p>
          <w:p w14:paraId="70A7E7FC" w14:textId="77777777" w:rsidR="00F96743" w:rsidRDefault="00F96743" w:rsidP="009D484F">
            <w:pPr>
              <w:pStyle w:val="0"/>
            </w:pPr>
            <w:r w:rsidRPr="00AC5E86">
              <w:t>настройк</w:t>
            </w:r>
            <w:r>
              <w:t>а «горячих» кнопок для быстрого закрытия инцидентов;</w:t>
            </w:r>
          </w:p>
          <w:p w14:paraId="747BA8E7" w14:textId="77777777" w:rsidR="00F96743" w:rsidRDefault="00F96743" w:rsidP="009D484F">
            <w:pPr>
              <w:pStyle w:val="0"/>
            </w:pPr>
            <w:r w:rsidRPr="00AC5E86">
              <w:t>настройк</w:t>
            </w:r>
            <w:r>
              <w:t>а звукового оповещения для уведомлений;</w:t>
            </w:r>
          </w:p>
          <w:p w14:paraId="470B9796" w14:textId="77777777" w:rsidR="00F96743" w:rsidRDefault="00F96743" w:rsidP="009D484F">
            <w:pPr>
              <w:pStyle w:val="0"/>
            </w:pPr>
            <w:r>
              <w:t>проверка наличия ссылок в тексте ответа на инцидент;</w:t>
            </w:r>
          </w:p>
          <w:p w14:paraId="22C31E1A" w14:textId="77777777" w:rsidR="00F96743" w:rsidRPr="00C73694" w:rsidRDefault="00F96743" w:rsidP="009D484F">
            <w:pPr>
              <w:pStyle w:val="0"/>
            </w:pPr>
            <w:r w:rsidRPr="00C73694">
              <w:t>отображени</w:t>
            </w:r>
            <w:r>
              <w:t>е</w:t>
            </w:r>
            <w:r w:rsidRPr="00C73694">
              <w:t xml:space="preserve"> локации для официальных страниц</w:t>
            </w:r>
            <w:r>
              <w:t>;</w:t>
            </w:r>
          </w:p>
          <w:p w14:paraId="32667F4C" w14:textId="21F5BA76" w:rsidR="00F96743" w:rsidRDefault="00F96743" w:rsidP="009D484F">
            <w:pPr>
              <w:pStyle w:val="0"/>
            </w:pPr>
            <w:r>
              <w:t xml:space="preserve">определение локации </w:t>
            </w:r>
            <w:r w:rsidR="004C1185">
              <w:t>сообщения, по ключевым словам,</w:t>
            </w:r>
            <w:r>
              <w:t xml:space="preserve"> в тексте сообщения;</w:t>
            </w:r>
          </w:p>
          <w:p w14:paraId="212E54C3" w14:textId="77777777" w:rsidR="00F96743" w:rsidRDefault="00F96743" w:rsidP="009D484F">
            <w:pPr>
              <w:pStyle w:val="0"/>
            </w:pPr>
            <w:r w:rsidRPr="00B77A76">
              <w:lastRenderedPageBreak/>
              <w:t>настройка рабочего расписания с учетом важности</w:t>
            </w:r>
            <w:r>
              <w:t xml:space="preserve">; </w:t>
            </w:r>
          </w:p>
          <w:p w14:paraId="097681A1" w14:textId="15B61BAE" w:rsidR="00F96743" w:rsidRDefault="00F96743" w:rsidP="009D484F">
            <w:pPr>
              <w:pStyle w:val="0"/>
            </w:pPr>
            <w:r>
              <w:t xml:space="preserve">настройка рассылки уведомлений в </w:t>
            </w:r>
            <w:r>
              <w:rPr>
                <w:lang w:val="en-US"/>
              </w:rPr>
              <w:t>telegram</w:t>
            </w:r>
            <w:r>
              <w:t>-бот;</w:t>
            </w:r>
          </w:p>
          <w:p w14:paraId="2257A73A" w14:textId="77777777" w:rsidR="00F96743" w:rsidRDefault="00F96743" w:rsidP="009D484F">
            <w:pPr>
              <w:pStyle w:val="0"/>
            </w:pPr>
            <w:r>
              <w:t>обработка инцидентов:</w:t>
            </w:r>
          </w:p>
          <w:p w14:paraId="17B71638" w14:textId="77777777" w:rsidR="00F96743" w:rsidRDefault="00F96743" w:rsidP="009D484F">
            <w:pPr>
              <w:pStyle w:val="0"/>
            </w:pPr>
            <w:r>
              <w:t>отбор сообщений;</w:t>
            </w:r>
          </w:p>
          <w:p w14:paraId="65DC1405" w14:textId="77777777" w:rsidR="00F96743" w:rsidRDefault="00F96743" w:rsidP="009D484F">
            <w:pPr>
              <w:pStyle w:val="0"/>
            </w:pPr>
            <w:r>
              <w:t>фильтрация списка сообщений;</w:t>
            </w:r>
          </w:p>
          <w:p w14:paraId="46F8EE11" w14:textId="77777777" w:rsidR="00F96743" w:rsidRDefault="00F96743" w:rsidP="009D484F">
            <w:pPr>
              <w:pStyle w:val="0"/>
            </w:pPr>
            <w:proofErr w:type="spellStart"/>
            <w:r>
              <w:t>модерация</w:t>
            </w:r>
            <w:proofErr w:type="spellEnd"/>
            <w:r>
              <w:t xml:space="preserve"> сообщений;</w:t>
            </w:r>
          </w:p>
          <w:p w14:paraId="56D1CB61" w14:textId="4F234CE8" w:rsidR="00F96743" w:rsidRDefault="00F96743" w:rsidP="009D484F">
            <w:pPr>
              <w:pStyle w:val="0"/>
            </w:pPr>
            <w:r>
              <w:t>создание инцидента</w:t>
            </w:r>
            <w:r w:rsidR="00EA29EF">
              <w:t xml:space="preserve">, включая создание инцидента на основе </w:t>
            </w:r>
            <w:proofErr w:type="spellStart"/>
            <w:r w:rsidR="00EA29EF">
              <w:t>автоправил</w:t>
            </w:r>
            <w:proofErr w:type="spellEnd"/>
            <w:r w:rsidR="00EA29EF">
              <w:t xml:space="preserve"> с автоматически определяемыми темой и исполнителем</w:t>
            </w:r>
            <w:r>
              <w:t>;</w:t>
            </w:r>
          </w:p>
          <w:p w14:paraId="184A2FB5" w14:textId="1F4508FC" w:rsidR="00EA29EF" w:rsidRDefault="00EA29EF" w:rsidP="009D484F">
            <w:pPr>
              <w:pStyle w:val="0"/>
            </w:pPr>
            <w:r>
              <w:t>автоматическое заполнение поля «Категория» инцидента на о</w:t>
            </w:r>
            <w:r w:rsidR="00806A6D">
              <w:t>снове данных справочника «Категории»;</w:t>
            </w:r>
          </w:p>
          <w:p w14:paraId="497433D6" w14:textId="6AFF0D97" w:rsidR="00F96743" w:rsidRDefault="00F96743" w:rsidP="009D484F">
            <w:pPr>
              <w:pStyle w:val="0"/>
            </w:pPr>
            <w:r>
              <w:t>подготовка ответа, включая контроль длины текста ответа, проверки орфографии,</w:t>
            </w:r>
            <w:r w:rsidRPr="00AC5E86">
              <w:t xml:space="preserve"> прикрепления сопроводительных файлов к публикуемым ответам</w:t>
            </w:r>
            <w:r>
              <w:t>;</w:t>
            </w:r>
          </w:p>
          <w:p w14:paraId="09F56C4A" w14:textId="77777777" w:rsidR="00F96743" w:rsidRDefault="00F96743" w:rsidP="009D484F">
            <w:pPr>
              <w:pStyle w:val="0"/>
            </w:pPr>
            <w:r>
              <w:t>ожидание ответа;</w:t>
            </w:r>
          </w:p>
          <w:p w14:paraId="27481AAA" w14:textId="77777777" w:rsidR="00F96743" w:rsidRDefault="00F96743" w:rsidP="009D484F">
            <w:pPr>
              <w:pStyle w:val="0"/>
            </w:pPr>
            <w:r>
              <w:t>готовность;</w:t>
            </w:r>
          </w:p>
          <w:p w14:paraId="1433C60D" w14:textId="77777777" w:rsidR="00F96743" w:rsidRDefault="00F96743" w:rsidP="009D484F">
            <w:pPr>
              <w:pStyle w:val="0"/>
            </w:pPr>
            <w:r>
              <w:t>сбор сообщений инцидента;</w:t>
            </w:r>
          </w:p>
          <w:p w14:paraId="21418F7B" w14:textId="77777777" w:rsidR="00F96743" w:rsidRDefault="00F96743" w:rsidP="009D484F">
            <w:pPr>
              <w:pStyle w:val="0"/>
            </w:pPr>
            <w:r>
              <w:t>объединение инцидентов;</w:t>
            </w:r>
          </w:p>
          <w:p w14:paraId="6B2A2258" w14:textId="77777777" w:rsidR="00F96743" w:rsidRDefault="00F96743" w:rsidP="009D484F">
            <w:pPr>
              <w:pStyle w:val="0"/>
            </w:pPr>
            <w:r>
              <w:t>удаление инцидентов;</w:t>
            </w:r>
          </w:p>
          <w:p w14:paraId="4A7480CE" w14:textId="77777777" w:rsidR="00F96743" w:rsidRDefault="00F96743" w:rsidP="009D484F">
            <w:pPr>
              <w:pStyle w:val="0"/>
            </w:pPr>
            <w:r>
              <w:t>восстановление инцидентов;</w:t>
            </w:r>
          </w:p>
          <w:p w14:paraId="727E3BF8" w14:textId="77777777" w:rsidR="00F96743" w:rsidRDefault="00F96743" w:rsidP="009D484F">
            <w:pPr>
              <w:pStyle w:val="0"/>
            </w:pPr>
            <w:r>
              <w:t>ручное создание инцидентов;</w:t>
            </w:r>
          </w:p>
          <w:p w14:paraId="6FCF90D4" w14:textId="77777777" w:rsidR="00F96743" w:rsidRDefault="00F96743" w:rsidP="009D484F">
            <w:pPr>
              <w:pStyle w:val="0"/>
            </w:pPr>
            <w:r>
              <w:t>фильтрация списка инцидентов;</w:t>
            </w:r>
          </w:p>
          <w:p w14:paraId="08F3F90C" w14:textId="77777777" w:rsidR="00F96743" w:rsidRDefault="00F96743" w:rsidP="009D484F">
            <w:pPr>
              <w:pStyle w:val="0"/>
            </w:pPr>
            <w:r>
              <w:t>гибкая сортировка списка инцидентов;</w:t>
            </w:r>
          </w:p>
          <w:p w14:paraId="12A607B8" w14:textId="77777777" w:rsidR="00F96743" w:rsidRDefault="00F96743" w:rsidP="009D484F">
            <w:pPr>
              <w:pStyle w:val="0"/>
            </w:pPr>
            <w:r>
              <w:t>интеграция с социальной сетью «Одноклассники»;</w:t>
            </w:r>
          </w:p>
          <w:p w14:paraId="0682E6D4" w14:textId="77777777" w:rsidR="00F96743" w:rsidRDefault="00F96743" w:rsidP="009D484F">
            <w:pPr>
              <w:pStyle w:val="0"/>
            </w:pPr>
            <w:r>
              <w:t>выявление «обсуждений» в сообщениях ВК;</w:t>
            </w:r>
          </w:p>
          <w:p w14:paraId="66DE0358" w14:textId="77777777" w:rsidR="00F96743" w:rsidRDefault="00F96743" w:rsidP="009D484F">
            <w:pPr>
              <w:pStyle w:val="0"/>
            </w:pPr>
            <w:r>
              <w:t>интеграция с электронной почтой;</w:t>
            </w:r>
          </w:p>
          <w:p w14:paraId="6E3326E0" w14:textId="77777777" w:rsidR="00F96743" w:rsidRDefault="00F96743" w:rsidP="009D484F">
            <w:pPr>
              <w:pStyle w:val="0"/>
            </w:pPr>
            <w:r>
              <w:t>групповая обработка сообщений и инцидентов;</w:t>
            </w:r>
          </w:p>
          <w:p w14:paraId="3B674C65" w14:textId="77777777" w:rsidR="00F96743" w:rsidRDefault="00F96743" w:rsidP="009D484F">
            <w:pPr>
              <w:pStyle w:val="0"/>
            </w:pPr>
            <w:r>
              <w:t>публикация ответа, включая публикацию опросных анкет, удаления опубликованного ответа, упрощенно публикации ответа, подтверждения при ручной публикации;</w:t>
            </w:r>
          </w:p>
          <w:p w14:paraId="04EAA3A0" w14:textId="77777777" w:rsidR="00F96743" w:rsidRDefault="00F96743" w:rsidP="009D484F">
            <w:pPr>
              <w:pStyle w:val="0"/>
            </w:pPr>
            <w:r>
              <w:t>цветовая индикация;</w:t>
            </w:r>
          </w:p>
          <w:p w14:paraId="3893D7F0" w14:textId="77777777" w:rsidR="00F96743" w:rsidRDefault="00F96743" w:rsidP="009D484F">
            <w:pPr>
              <w:pStyle w:val="0"/>
            </w:pPr>
            <w:r>
              <w:t>предоставление доступа к инцидентам в режиме просмотра;</w:t>
            </w:r>
          </w:p>
          <w:p w14:paraId="1ACFEF7A" w14:textId="77777777" w:rsidR="00F96743" w:rsidRDefault="00F96743" w:rsidP="009D484F">
            <w:pPr>
              <w:pStyle w:val="0"/>
            </w:pPr>
            <w:r>
              <w:t>отображение локации автора на карте;</w:t>
            </w:r>
          </w:p>
          <w:p w14:paraId="3622D444" w14:textId="2C67C270" w:rsidR="00F96743" w:rsidRDefault="00F96743" w:rsidP="009D484F">
            <w:pPr>
              <w:pStyle w:val="0"/>
            </w:pPr>
            <w:r>
              <w:t>поиск инцидентов</w:t>
            </w:r>
            <w:r w:rsidR="00390248">
              <w:t>, в том числе расширенный</w:t>
            </w:r>
            <w:r>
              <w:t>;</w:t>
            </w:r>
          </w:p>
          <w:p w14:paraId="71361056" w14:textId="77777777" w:rsidR="00F96743" w:rsidRDefault="00F96743" w:rsidP="009D484F">
            <w:pPr>
              <w:pStyle w:val="0"/>
            </w:pPr>
            <w:r>
              <w:t>создание разных инцидентов из похожих сообщений;</w:t>
            </w:r>
          </w:p>
          <w:p w14:paraId="421DB910" w14:textId="77777777" w:rsidR="00F96743" w:rsidRPr="000B6D03" w:rsidRDefault="00F96743" w:rsidP="009D484F">
            <w:pPr>
              <w:pStyle w:val="0"/>
            </w:pPr>
            <w:r w:rsidRPr="000B6D03">
              <w:t>возврат инцидента с шага «Согласование»</w:t>
            </w:r>
            <w:r>
              <w:t>;</w:t>
            </w:r>
          </w:p>
          <w:p w14:paraId="0951848A" w14:textId="77777777" w:rsidR="00F96743" w:rsidRDefault="00F96743" w:rsidP="009D484F">
            <w:pPr>
              <w:pStyle w:val="0"/>
            </w:pPr>
            <w:r>
              <w:t>автоматическое указание темы инцидента;</w:t>
            </w:r>
          </w:p>
          <w:p w14:paraId="175660ED" w14:textId="77777777" w:rsidR="00F96743" w:rsidRDefault="00F96743" w:rsidP="009D484F">
            <w:pPr>
              <w:pStyle w:val="0"/>
            </w:pPr>
            <w:r>
              <w:t>публикация опроса в личном диалоге при обработке инцидента;</w:t>
            </w:r>
          </w:p>
          <w:p w14:paraId="67D11FD0" w14:textId="77777777" w:rsidR="00F96743" w:rsidRDefault="00F96743" w:rsidP="009D484F">
            <w:pPr>
              <w:pStyle w:val="0"/>
            </w:pPr>
            <w:r>
              <w:lastRenderedPageBreak/>
              <w:t>автоматическое проставление подписи в тексте ответа на инцидент;</w:t>
            </w:r>
          </w:p>
          <w:p w14:paraId="5CBE65D9" w14:textId="77777777" w:rsidR="00F96743" w:rsidRDefault="00F96743" w:rsidP="009D484F">
            <w:pPr>
              <w:pStyle w:val="0"/>
            </w:pPr>
            <w:r>
              <w:t xml:space="preserve">работа с </w:t>
            </w:r>
            <w:r w:rsidRPr="00246ABA">
              <w:t>сообщени</w:t>
            </w:r>
            <w:r>
              <w:t>ями</w:t>
            </w:r>
            <w:r w:rsidRPr="00246ABA">
              <w:t xml:space="preserve"> </w:t>
            </w:r>
            <w:r>
              <w:t xml:space="preserve">в </w:t>
            </w:r>
            <w:r w:rsidRPr="00246ABA">
              <w:t>карточке автора</w:t>
            </w:r>
            <w:r>
              <w:t>;</w:t>
            </w:r>
          </w:p>
          <w:p w14:paraId="0F561645" w14:textId="77777777" w:rsidR="00F96743" w:rsidRDefault="00F96743" w:rsidP="009D484F">
            <w:pPr>
              <w:pStyle w:val="0"/>
            </w:pPr>
            <w:r>
              <w:t>работа с сообщениями, присоединенными к инциденту, в карточке инцидента;</w:t>
            </w:r>
          </w:p>
          <w:p w14:paraId="74A0FFC6" w14:textId="77777777" w:rsidR="00F96743" w:rsidRDefault="00F96743" w:rsidP="009D484F">
            <w:pPr>
              <w:pStyle w:val="0"/>
            </w:pPr>
            <w:r>
              <w:t>быстрое закрытие инцидентов;</w:t>
            </w:r>
          </w:p>
          <w:p w14:paraId="5F813D4C" w14:textId="77777777" w:rsidR="00F96743" w:rsidRDefault="00F96743" w:rsidP="009D484F">
            <w:pPr>
              <w:pStyle w:val="0"/>
            </w:pPr>
            <w:r>
              <w:t>редактирование текста примечаний;</w:t>
            </w:r>
          </w:p>
          <w:p w14:paraId="7C197BE0" w14:textId="77777777" w:rsidR="00F96743" w:rsidRDefault="00F96743" w:rsidP="009D484F">
            <w:pPr>
              <w:pStyle w:val="0"/>
            </w:pPr>
            <w:proofErr w:type="spellStart"/>
            <w:r>
              <w:t>автоподстановка</w:t>
            </w:r>
            <w:proofErr w:type="spellEnd"/>
            <w:r>
              <w:t xml:space="preserve"> значений при ручном создании инцидента;</w:t>
            </w:r>
          </w:p>
          <w:p w14:paraId="78B23675" w14:textId="77777777" w:rsidR="00F96743" w:rsidRDefault="00F96743" w:rsidP="009D484F">
            <w:pPr>
              <w:pStyle w:val="0"/>
            </w:pPr>
            <w:r>
              <w:t>разметка инцидентов при помощи тегов;</w:t>
            </w:r>
          </w:p>
          <w:p w14:paraId="67E030E5" w14:textId="77777777" w:rsidR="00F96743" w:rsidRDefault="00F96743" w:rsidP="009D484F">
            <w:pPr>
              <w:pStyle w:val="0"/>
            </w:pPr>
            <w:r w:rsidRPr="009B2050">
              <w:t>взаимодействи</w:t>
            </w:r>
            <w:r>
              <w:t>е</w:t>
            </w:r>
            <w:r w:rsidRPr="009B2050">
              <w:t xml:space="preserve"> с мессенджером </w:t>
            </w:r>
            <w:r w:rsidRPr="009B2050">
              <w:rPr>
                <w:lang w:val="en-US"/>
              </w:rPr>
              <w:t>Telegram</w:t>
            </w:r>
            <w:r>
              <w:t xml:space="preserve"> (получение личных сообщений, постов и комментариев, информации об авторе, публикация ответов);</w:t>
            </w:r>
          </w:p>
          <w:p w14:paraId="1EC0ADEA" w14:textId="77777777" w:rsidR="00F96743" w:rsidRDefault="00F96743" w:rsidP="009D484F">
            <w:pPr>
              <w:pStyle w:val="0"/>
            </w:pPr>
            <w:r>
              <w:t>публикация ответов на отзывы в Яндекс картах;</w:t>
            </w:r>
          </w:p>
          <w:p w14:paraId="60DCB2FC" w14:textId="697B06DC" w:rsidR="00F96743" w:rsidRDefault="00F96743" w:rsidP="009D484F">
            <w:pPr>
              <w:pStyle w:val="0"/>
            </w:pPr>
            <w:r>
              <w:t>блокировка сообщения при создании инцидента</w:t>
            </w:r>
            <w:r w:rsidR="00F21668">
              <w:t>;</w:t>
            </w:r>
          </w:p>
          <w:p w14:paraId="6064AAB2" w14:textId="18D355FF" w:rsidR="00F21668" w:rsidRDefault="004667AE" w:rsidP="009D484F">
            <w:pPr>
              <w:pStyle w:val="0"/>
            </w:pPr>
            <w:r>
              <w:t>связывание полей</w:t>
            </w:r>
            <w:r w:rsidR="00F21668">
              <w:t xml:space="preserve"> «Локация» и «Адрес»</w:t>
            </w:r>
            <w:r w:rsidR="00442E50">
              <w:t xml:space="preserve"> инцидента</w:t>
            </w:r>
            <w:r w:rsidR="00F21668">
              <w:t>;</w:t>
            </w:r>
          </w:p>
          <w:p w14:paraId="647A8D07" w14:textId="3D1FE3F1" w:rsidR="00442E50" w:rsidRDefault="004667AE" w:rsidP="009D484F">
            <w:pPr>
              <w:pStyle w:val="0"/>
            </w:pPr>
            <w:r>
              <w:t>з</w:t>
            </w:r>
            <w:r w:rsidR="00442E50">
              <w:t>аполнение поля «Адрес» инцидента, включая:</w:t>
            </w:r>
          </w:p>
          <w:p w14:paraId="7BBFAA28" w14:textId="2B83563E" w:rsidR="00442E50" w:rsidRDefault="00442E50" w:rsidP="009D484F">
            <w:pPr>
              <w:pStyle w:val="23"/>
              <w:numPr>
                <w:ilvl w:val="1"/>
                <w:numId w:val="22"/>
              </w:numPr>
            </w:pPr>
            <w:r>
              <w:t xml:space="preserve">определение адреса путем указания </w:t>
            </w:r>
            <w:proofErr w:type="spellStart"/>
            <w:r>
              <w:t>геометки</w:t>
            </w:r>
            <w:proofErr w:type="spellEnd"/>
            <w:r>
              <w:t xml:space="preserve"> на карте или </w:t>
            </w:r>
            <w:r w:rsidR="00D662CA">
              <w:t xml:space="preserve">выбора </w:t>
            </w:r>
            <w:r>
              <w:t>из предлагаемого Системой списка;</w:t>
            </w:r>
          </w:p>
          <w:p w14:paraId="19045507" w14:textId="009A9A2D" w:rsidR="00D662CA" w:rsidRDefault="009C048D" w:rsidP="009D484F">
            <w:pPr>
              <w:pStyle w:val="23"/>
              <w:numPr>
                <w:ilvl w:val="1"/>
                <w:numId w:val="22"/>
              </w:numPr>
            </w:pPr>
            <w:r>
              <w:t xml:space="preserve">определение адреса инцидента </w:t>
            </w:r>
            <w:r w:rsidR="00D662CA">
              <w:t>посредством поиска по названию объекта;</w:t>
            </w:r>
          </w:p>
          <w:p w14:paraId="431B021D" w14:textId="4F353C3A" w:rsidR="00D662CA" w:rsidRDefault="00D662CA" w:rsidP="009D484F">
            <w:pPr>
              <w:pStyle w:val="23"/>
              <w:numPr>
                <w:ilvl w:val="1"/>
                <w:numId w:val="22"/>
              </w:numPr>
            </w:pPr>
            <w:r>
              <w:t xml:space="preserve">определение адреса </w:t>
            </w:r>
            <w:r w:rsidR="004667AE">
              <w:t>инцидента по</w:t>
            </w:r>
            <w:r>
              <w:t xml:space="preserve"> данным текста сообщения инцидента;</w:t>
            </w:r>
          </w:p>
          <w:p w14:paraId="5F6BF0A1" w14:textId="56C4AC70" w:rsidR="00D662CA" w:rsidRDefault="00D662CA" w:rsidP="009D484F">
            <w:pPr>
              <w:pStyle w:val="23"/>
              <w:numPr>
                <w:ilvl w:val="1"/>
                <w:numId w:val="22"/>
              </w:numPr>
            </w:pPr>
            <w:r>
              <w:t xml:space="preserve">возможности указания для </w:t>
            </w:r>
            <w:r w:rsidR="004667AE">
              <w:t>инцидента до</w:t>
            </w:r>
            <w:r>
              <w:t xml:space="preserve"> 5 адресов;</w:t>
            </w:r>
          </w:p>
          <w:p w14:paraId="1D0E739E" w14:textId="4A4F4DE4" w:rsidR="00D662CA" w:rsidRDefault="00D662CA" w:rsidP="009D484F">
            <w:pPr>
              <w:pStyle w:val="23"/>
              <w:numPr>
                <w:ilvl w:val="1"/>
                <w:numId w:val="22"/>
              </w:numPr>
            </w:pPr>
            <w:r>
              <w:t>определение и сохранение координат адреса объекта;</w:t>
            </w:r>
          </w:p>
          <w:p w14:paraId="2FC3212E" w14:textId="15C1E7A6" w:rsidR="00F21668" w:rsidRDefault="00D662CA" w:rsidP="009D484F">
            <w:pPr>
              <w:pStyle w:val="0"/>
            </w:pPr>
            <w:r>
              <w:t xml:space="preserve"> </w:t>
            </w:r>
            <w:r w:rsidR="00F21668">
              <w:t>массовое согласование инцидентов;</w:t>
            </w:r>
          </w:p>
          <w:p w14:paraId="0DCB6A9B" w14:textId="77777777" w:rsidR="00F96743" w:rsidRDefault="00F96743" w:rsidP="009D484F">
            <w:pPr>
              <w:pStyle w:val="0"/>
            </w:pPr>
            <w:r>
              <w:t>анализ результатов обработки инцидентов:</w:t>
            </w:r>
          </w:p>
          <w:p w14:paraId="4FC575DA" w14:textId="77777777" w:rsidR="00F96743" w:rsidRDefault="00F96743" w:rsidP="009D484F">
            <w:pPr>
              <w:pStyle w:val="0"/>
            </w:pPr>
            <w:r w:rsidRPr="00AC5E86">
              <w:t>анализ авторов инцидентов</w:t>
            </w:r>
            <w:r>
              <w:t>;</w:t>
            </w:r>
          </w:p>
          <w:p w14:paraId="65471937" w14:textId="77777777" w:rsidR="00F96743" w:rsidRDefault="00F96743" w:rsidP="009D484F">
            <w:pPr>
              <w:pStyle w:val="0"/>
            </w:pPr>
            <w:r w:rsidRPr="00AC5E86">
              <w:t>анализ процесса обработки инцидентов</w:t>
            </w:r>
            <w:r>
              <w:t>;</w:t>
            </w:r>
          </w:p>
          <w:p w14:paraId="739F37D5" w14:textId="77777777" w:rsidR="00F96743" w:rsidRDefault="00F96743" w:rsidP="009D484F">
            <w:pPr>
              <w:pStyle w:val="0"/>
            </w:pPr>
            <w:r w:rsidRPr="00AC5E86">
              <w:t>анализ работы исполнителей</w:t>
            </w:r>
            <w:r>
              <w:t>;</w:t>
            </w:r>
          </w:p>
          <w:p w14:paraId="3E2DD2F3" w14:textId="77777777" w:rsidR="00F96743" w:rsidRDefault="00F96743" w:rsidP="009D484F">
            <w:pPr>
              <w:pStyle w:val="0"/>
            </w:pPr>
            <w:r>
              <w:t>автоматизация формирования отчетов;</w:t>
            </w:r>
          </w:p>
          <w:p w14:paraId="7F0295C1" w14:textId="77777777" w:rsidR="00F96743" w:rsidRDefault="00F96743" w:rsidP="009D484F">
            <w:pPr>
              <w:pStyle w:val="0"/>
            </w:pPr>
            <w:r>
              <w:t>информирование:</w:t>
            </w:r>
          </w:p>
          <w:p w14:paraId="21381962" w14:textId="77777777" w:rsidR="00F96743" w:rsidRDefault="00F96743" w:rsidP="009D484F">
            <w:pPr>
              <w:pStyle w:val="0"/>
            </w:pPr>
            <w:r w:rsidRPr="00AC5E86">
              <w:t>информирова</w:t>
            </w:r>
            <w:r>
              <w:t>ние</w:t>
            </w:r>
            <w:r w:rsidRPr="00AC5E86">
              <w:t xml:space="preserve"> пользователей</w:t>
            </w:r>
            <w:r>
              <w:t xml:space="preserve"> при наступлении соответствующего события;</w:t>
            </w:r>
          </w:p>
          <w:p w14:paraId="00327948" w14:textId="77777777" w:rsidR="00F96743" w:rsidRDefault="00F96743" w:rsidP="009D484F">
            <w:pPr>
              <w:pStyle w:val="0"/>
            </w:pPr>
            <w:r>
              <w:t>выбор способа информирования</w:t>
            </w:r>
            <w:r w:rsidRPr="00AC5E86">
              <w:t xml:space="preserve"> пользователей в зависимости от условий работы пользователя</w:t>
            </w:r>
            <w:r>
              <w:t>;</w:t>
            </w:r>
          </w:p>
          <w:p w14:paraId="094883B1" w14:textId="77777777" w:rsidR="00F96743" w:rsidRDefault="00F96743" w:rsidP="009D484F">
            <w:pPr>
              <w:pStyle w:val="0"/>
            </w:pPr>
            <w:r w:rsidRPr="00AC5E86">
              <w:lastRenderedPageBreak/>
              <w:t>интеграци</w:t>
            </w:r>
            <w:r>
              <w:t>я</w:t>
            </w:r>
            <w:r w:rsidRPr="00AC5E86">
              <w:t xml:space="preserve"> с внешними системами обработки инцидентов</w:t>
            </w:r>
            <w:r w:rsidR="009D484F">
              <w:t>;</w:t>
            </w:r>
          </w:p>
          <w:p w14:paraId="6326F284" w14:textId="77777777" w:rsidR="009D484F" w:rsidRDefault="009D484F" w:rsidP="009D484F">
            <w:pPr>
              <w:pStyle w:val="0"/>
            </w:pPr>
            <w:r>
              <w:t xml:space="preserve">функции просмотра измененных сообщений с </w:t>
            </w:r>
            <w:proofErr w:type="spellStart"/>
            <w:r>
              <w:t>соцмедиа</w:t>
            </w:r>
            <w:proofErr w:type="spellEnd"/>
            <w:r>
              <w:t>;</w:t>
            </w:r>
          </w:p>
          <w:p w14:paraId="400DCB87" w14:textId="77777777" w:rsidR="009D484F" w:rsidRDefault="009D484F" w:rsidP="009D484F">
            <w:pPr>
              <w:pStyle w:val="0"/>
            </w:pPr>
            <w:r>
              <w:t>функции отправки ответа на сообщения из телеграмм-чата МО;</w:t>
            </w:r>
          </w:p>
          <w:p w14:paraId="3893049C" w14:textId="0A235778" w:rsidR="009D484F" w:rsidRDefault="009D484F" w:rsidP="009D484F">
            <w:pPr>
              <w:pStyle w:val="0"/>
            </w:pPr>
            <w:r>
              <w:t>функция расчета сроков обработки инцидента после возврата на шаг Инцидент;</w:t>
            </w:r>
          </w:p>
          <w:p w14:paraId="15C799A5" w14:textId="77777777" w:rsidR="009D484F" w:rsidRDefault="009D484F" w:rsidP="009D484F">
            <w:pPr>
              <w:pStyle w:val="0"/>
            </w:pPr>
            <w:r>
              <w:t>функции автоматического определения локации на основании адреса из Яндекс Карт;</w:t>
            </w:r>
          </w:p>
          <w:p w14:paraId="34D1C7BC" w14:textId="77777777" w:rsidR="009D484F" w:rsidRDefault="009D484F" w:rsidP="009D484F">
            <w:pPr>
              <w:pStyle w:val="0"/>
            </w:pPr>
            <w:r>
              <w:t xml:space="preserve">функции фильтрации по фильтрам: </w:t>
            </w:r>
          </w:p>
          <w:p w14:paraId="4793C5CD" w14:textId="7612523E" w:rsidR="009D484F" w:rsidRDefault="009D484F" w:rsidP="009D484F">
            <w:pPr>
              <w:pStyle w:val="0"/>
              <w:numPr>
                <w:ilvl w:val="0"/>
                <w:numId w:val="48"/>
              </w:numPr>
            </w:pPr>
            <w:r>
              <w:t>«Срок вторичной реакции за период»;</w:t>
            </w:r>
          </w:p>
          <w:p w14:paraId="172EA308" w14:textId="56DC9C3E" w:rsidR="009D484F" w:rsidRDefault="009D484F" w:rsidP="009D484F">
            <w:pPr>
              <w:pStyle w:val="0"/>
              <w:numPr>
                <w:ilvl w:val="0"/>
                <w:numId w:val="48"/>
              </w:numPr>
            </w:pPr>
            <w:r>
              <w:t>«Срок на шаге».</w:t>
            </w:r>
          </w:p>
          <w:p w14:paraId="5AAAFE79" w14:textId="77777777" w:rsidR="009D484F" w:rsidRDefault="009D484F" w:rsidP="009D484F">
            <w:pPr>
              <w:pStyle w:val="0"/>
            </w:pPr>
            <w:r>
              <w:t xml:space="preserve"> функции ведения справочника модернизированных шаблонов;</w:t>
            </w:r>
          </w:p>
          <w:p w14:paraId="07EB03D3" w14:textId="37CF33F7" w:rsidR="007E4026" w:rsidRDefault="00C55C7E" w:rsidP="009D484F">
            <w:pPr>
              <w:pStyle w:val="0"/>
            </w:pPr>
            <w:r>
              <w:t>функции отображения и редактирования в карточке инцидента социальных статусов автора;</w:t>
            </w:r>
          </w:p>
          <w:p w14:paraId="01AE6079" w14:textId="5D9B26CB" w:rsidR="00C55C7E" w:rsidRDefault="00C55C7E" w:rsidP="009D484F">
            <w:pPr>
              <w:pStyle w:val="0"/>
            </w:pPr>
            <w:r>
              <w:t xml:space="preserve">функции определения </w:t>
            </w:r>
            <w:proofErr w:type="spellStart"/>
            <w:r>
              <w:t>ажиотажности</w:t>
            </w:r>
            <w:proofErr w:type="spellEnd"/>
            <w:r w:rsidR="00390248">
              <w:t>, отображения и редактирования в карточке инцидента</w:t>
            </w:r>
            <w:r>
              <w:t>;</w:t>
            </w:r>
          </w:p>
          <w:p w14:paraId="17320701" w14:textId="77777777" w:rsidR="00C55C7E" w:rsidRDefault="00390248" w:rsidP="009D484F">
            <w:pPr>
              <w:pStyle w:val="0"/>
            </w:pPr>
            <w:r>
              <w:t>функции отображения метрик вовлеченности;</w:t>
            </w:r>
          </w:p>
          <w:p w14:paraId="09FB2350" w14:textId="77777777" w:rsidR="00390248" w:rsidRDefault="00390248" w:rsidP="009D484F">
            <w:pPr>
              <w:pStyle w:val="0"/>
            </w:pPr>
            <w:r>
              <w:t xml:space="preserve">функции </w:t>
            </w:r>
            <w:r w:rsidR="0036628E">
              <w:t>генерации ответа с использованием сервиса ИИ Московской области;</w:t>
            </w:r>
          </w:p>
          <w:p w14:paraId="2B6366DF" w14:textId="1AB7B8E0" w:rsidR="00CB108D" w:rsidRPr="00ED5F90" w:rsidRDefault="00CB108D" w:rsidP="00CB108D">
            <w:pPr>
              <w:pStyle w:val="0"/>
            </w:pPr>
            <w:r>
              <w:t>функции обработки сообщений, полученных из личных чатов и групп мессенджера МАХ.</w:t>
            </w:r>
          </w:p>
        </w:tc>
      </w:tr>
      <w:tr w:rsidR="00F96743" w:rsidRPr="00ED5F90" w14:paraId="182BB5ED" w14:textId="77777777" w:rsidTr="00F96477">
        <w:tc>
          <w:tcPr>
            <w:tcW w:w="651" w:type="dxa"/>
          </w:tcPr>
          <w:p w14:paraId="623A459F" w14:textId="77777777" w:rsidR="00F96743" w:rsidRPr="00ED5F90" w:rsidRDefault="00F96743" w:rsidP="00275BA1">
            <w:pPr>
              <w:pStyle w:val="-"/>
              <w:numPr>
                <w:ilvl w:val="0"/>
                <w:numId w:val="34"/>
              </w:numPr>
              <w:jc w:val="left"/>
            </w:pPr>
          </w:p>
        </w:tc>
        <w:tc>
          <w:tcPr>
            <w:tcW w:w="2798" w:type="dxa"/>
          </w:tcPr>
          <w:p w14:paraId="708DC019" w14:textId="77777777" w:rsidR="00F96743" w:rsidRPr="00E833A7" w:rsidRDefault="00F96743" w:rsidP="00F96477">
            <w:r>
              <w:t>Модуль «</w:t>
            </w:r>
            <w:r>
              <w:rPr>
                <w:lang w:val="en-US"/>
              </w:rPr>
              <w:t>Telegram</w:t>
            </w:r>
            <w:r>
              <w:t>-бот»</w:t>
            </w:r>
          </w:p>
        </w:tc>
        <w:tc>
          <w:tcPr>
            <w:tcW w:w="5900" w:type="dxa"/>
          </w:tcPr>
          <w:p w14:paraId="090F6909" w14:textId="77777777" w:rsidR="00F96743" w:rsidRPr="002D1395" w:rsidRDefault="00F96743" w:rsidP="00F96477">
            <w:pPr>
              <w:pStyle w:val="0"/>
              <w:numPr>
                <w:ilvl w:val="0"/>
                <w:numId w:val="33"/>
              </w:numPr>
              <w:spacing w:before="0" w:after="0"/>
            </w:pPr>
            <w:r w:rsidRPr="002D1395">
              <w:t xml:space="preserve">функционирование в рамках мобильного приложения для обмена мгновенными сообщениями </w:t>
            </w:r>
            <w:r w:rsidRPr="002D1395">
              <w:rPr>
                <w:lang w:val="en-US"/>
              </w:rPr>
              <w:t>Telegram</w:t>
            </w:r>
            <w:r w:rsidRPr="002D1395">
              <w:t>;</w:t>
            </w:r>
          </w:p>
          <w:p w14:paraId="2F3D2BC1" w14:textId="77777777" w:rsidR="00F96743" w:rsidRPr="002D1395" w:rsidRDefault="00F96743" w:rsidP="00F96477">
            <w:pPr>
              <w:pStyle w:val="0"/>
              <w:numPr>
                <w:ilvl w:val="1"/>
                <w:numId w:val="33"/>
              </w:numPr>
              <w:spacing w:before="0" w:after="0"/>
            </w:pPr>
            <w:r w:rsidRPr="002D1395">
              <w:t xml:space="preserve">интеграция с мобильным приложением с использованием программного интерфейса </w:t>
            </w:r>
            <w:r w:rsidRPr="002D1395">
              <w:rPr>
                <w:lang w:val="en-US"/>
              </w:rPr>
              <w:t>Telegram</w:t>
            </w:r>
            <w:r w:rsidRPr="002D1395">
              <w:t>;</w:t>
            </w:r>
          </w:p>
          <w:p w14:paraId="58C44867" w14:textId="77777777" w:rsidR="00F96743" w:rsidRPr="002D1395" w:rsidRDefault="00F96743" w:rsidP="00F96477">
            <w:pPr>
              <w:pStyle w:val="0"/>
              <w:numPr>
                <w:ilvl w:val="1"/>
                <w:numId w:val="33"/>
              </w:numPr>
              <w:spacing w:before="0" w:after="0"/>
            </w:pPr>
            <w:r w:rsidRPr="002D1395">
              <w:t>обеспечение диалога с пользователем в режиме интерактивного «бота»;</w:t>
            </w:r>
          </w:p>
          <w:p w14:paraId="7D1A8795" w14:textId="77777777" w:rsidR="00F96743" w:rsidRPr="002D1395" w:rsidRDefault="00F96743" w:rsidP="00F96477">
            <w:pPr>
              <w:pStyle w:val="0"/>
              <w:numPr>
                <w:ilvl w:val="0"/>
                <w:numId w:val="33"/>
              </w:numPr>
              <w:spacing w:before="0" w:after="0"/>
            </w:pPr>
            <w:r w:rsidRPr="002D1395">
              <w:t>привязка/отключение пользователя мобильного приложения;</w:t>
            </w:r>
          </w:p>
          <w:p w14:paraId="7DD05C1B" w14:textId="77777777" w:rsidR="00F96743" w:rsidRPr="002D1395" w:rsidRDefault="00F96743" w:rsidP="00F96477">
            <w:pPr>
              <w:pStyle w:val="0"/>
              <w:numPr>
                <w:ilvl w:val="0"/>
                <w:numId w:val="33"/>
              </w:numPr>
              <w:spacing w:before="0" w:after="0"/>
            </w:pPr>
            <w:r w:rsidRPr="002D1395">
              <w:t>обеспечение мобильных сотрудников функциями подготовки ответов на назначенные инциденты:</w:t>
            </w:r>
          </w:p>
          <w:p w14:paraId="3D6A771D" w14:textId="77777777" w:rsidR="00F96743" w:rsidRPr="002D1395" w:rsidRDefault="00F96743" w:rsidP="00F96477">
            <w:pPr>
              <w:pStyle w:val="0"/>
              <w:numPr>
                <w:ilvl w:val="1"/>
                <w:numId w:val="33"/>
              </w:numPr>
              <w:spacing w:before="0" w:after="0"/>
            </w:pPr>
            <w:r w:rsidRPr="002D1395">
              <w:t>отображение уведомлений о назначенных инцидентах;</w:t>
            </w:r>
          </w:p>
          <w:p w14:paraId="38685E64" w14:textId="406B825B" w:rsidR="00F96743" w:rsidRPr="002D1395" w:rsidRDefault="00F96743" w:rsidP="00F96477">
            <w:pPr>
              <w:pStyle w:val="0"/>
              <w:numPr>
                <w:ilvl w:val="1"/>
                <w:numId w:val="33"/>
              </w:numPr>
              <w:spacing w:before="0" w:after="0"/>
            </w:pPr>
            <w:r w:rsidRPr="002D1395">
              <w:t>отображение информации о назначенном инциденте</w:t>
            </w:r>
            <w:r>
              <w:t xml:space="preserve"> путем перехода из уведомления или прямого ввода пользователем номера инцидента с последующим отображением детальной информации об инциденте, возможностью перевода инцидента на другой шаг обработки</w:t>
            </w:r>
            <w:r w:rsidRPr="002D1395">
              <w:t>;</w:t>
            </w:r>
          </w:p>
          <w:p w14:paraId="16F9E76A" w14:textId="77777777" w:rsidR="00F96743" w:rsidRDefault="00F96743" w:rsidP="00F96477">
            <w:pPr>
              <w:pStyle w:val="0"/>
              <w:numPr>
                <w:ilvl w:val="1"/>
                <w:numId w:val="33"/>
              </w:numPr>
            </w:pPr>
            <w:r w:rsidRPr="002D1395">
              <w:t>подготовка ответов на выбранный инцидент</w:t>
            </w:r>
            <w:r>
              <w:t xml:space="preserve">: ввод текста ответа, выбор </w:t>
            </w:r>
            <w:r>
              <w:lastRenderedPageBreak/>
              <w:t>учетной записи, от имени которой будет опубликован ответ на инцидент, прикрепление ссылки и скриншота при ручной публикации перед отправкой ответа на согласование, перевод инцидента на этап публикации ответа, отображение результата публикации (успех или причина ошибки);</w:t>
            </w:r>
          </w:p>
          <w:p w14:paraId="0C2F931F" w14:textId="77777777" w:rsidR="00F96743" w:rsidRPr="00ED5F90" w:rsidRDefault="00F96743" w:rsidP="00F96477">
            <w:pPr>
              <w:pStyle w:val="0"/>
              <w:numPr>
                <w:ilvl w:val="0"/>
                <w:numId w:val="33"/>
              </w:numPr>
              <w:spacing w:before="0" w:after="0"/>
            </w:pPr>
            <w:r>
              <w:t>отображения уведомлений.</w:t>
            </w:r>
          </w:p>
        </w:tc>
      </w:tr>
      <w:tr w:rsidR="00F96743" w:rsidRPr="00ED5F90" w14:paraId="21CFE61B" w14:textId="77777777" w:rsidTr="00F96477">
        <w:tc>
          <w:tcPr>
            <w:tcW w:w="651" w:type="dxa"/>
          </w:tcPr>
          <w:p w14:paraId="5FEEF846" w14:textId="77777777" w:rsidR="00F96743" w:rsidRPr="00ED5F90" w:rsidRDefault="00F96743" w:rsidP="00275BA1">
            <w:pPr>
              <w:pStyle w:val="-"/>
              <w:numPr>
                <w:ilvl w:val="0"/>
                <w:numId w:val="34"/>
              </w:numPr>
              <w:jc w:val="left"/>
            </w:pPr>
          </w:p>
        </w:tc>
        <w:tc>
          <w:tcPr>
            <w:tcW w:w="2798" w:type="dxa"/>
          </w:tcPr>
          <w:p w14:paraId="6DB77197" w14:textId="77777777" w:rsidR="00F96743" w:rsidRDefault="00F96743" w:rsidP="00F96477">
            <w:r>
              <w:t>Модуль интеграции с каналом электронной почты</w:t>
            </w:r>
          </w:p>
        </w:tc>
        <w:tc>
          <w:tcPr>
            <w:tcW w:w="5900" w:type="dxa"/>
          </w:tcPr>
          <w:p w14:paraId="318D97BB" w14:textId="77777777" w:rsidR="00F96743" w:rsidRPr="00AC5E86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 w:rsidRPr="00AC5E86">
              <w:t xml:space="preserve">регулярная загрузка в Систему почтовых сообщений из настроенных почтовых ящиков по протоколу </w:t>
            </w:r>
            <w:r w:rsidRPr="00F40A35">
              <w:t>IMAP</w:t>
            </w:r>
            <w:r w:rsidRPr="00AC5E86">
              <w:t>;</w:t>
            </w:r>
          </w:p>
          <w:p w14:paraId="2002ADBD" w14:textId="77777777" w:rsidR="00F96743" w:rsidRPr="00ED5F90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 w:rsidRPr="00AC5E86">
              <w:t xml:space="preserve">отправка подготовленных в подсистеме обработки инцидентов ответов адресатам сообщений по электронной почте по протоколу </w:t>
            </w:r>
            <w:r w:rsidRPr="00F40A35">
              <w:t>SMTP</w:t>
            </w:r>
          </w:p>
        </w:tc>
      </w:tr>
      <w:tr w:rsidR="00F96743" w:rsidRPr="00ED5F90" w14:paraId="4B4504A4" w14:textId="77777777" w:rsidTr="00F96477">
        <w:tc>
          <w:tcPr>
            <w:tcW w:w="651" w:type="dxa"/>
          </w:tcPr>
          <w:p w14:paraId="3FBB675C" w14:textId="77777777" w:rsidR="00F96743" w:rsidRPr="00ED5F90" w:rsidRDefault="00F96743" w:rsidP="00275BA1">
            <w:pPr>
              <w:pStyle w:val="-"/>
              <w:numPr>
                <w:ilvl w:val="0"/>
                <w:numId w:val="34"/>
              </w:numPr>
              <w:jc w:val="left"/>
            </w:pPr>
          </w:p>
        </w:tc>
        <w:tc>
          <w:tcPr>
            <w:tcW w:w="2798" w:type="dxa"/>
          </w:tcPr>
          <w:p w14:paraId="13790E30" w14:textId="77777777" w:rsidR="00F96743" w:rsidRDefault="00F96743" w:rsidP="00F96477">
            <w:r>
              <w:t>Модуль «Мобильное приложение»</w:t>
            </w:r>
          </w:p>
        </w:tc>
        <w:tc>
          <w:tcPr>
            <w:tcW w:w="5900" w:type="dxa"/>
          </w:tcPr>
          <w:p w14:paraId="26221225" w14:textId="77777777" w:rsidR="00F96743" w:rsidRPr="009E2005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 w:rsidRPr="009E2005">
              <w:t>аутентификаци</w:t>
            </w:r>
            <w:r>
              <w:t>я</w:t>
            </w:r>
            <w:r w:rsidRPr="009E2005">
              <w:t xml:space="preserve"> пользователей в мобильном приложении;</w:t>
            </w:r>
          </w:p>
          <w:p w14:paraId="041ECC98" w14:textId="77777777" w:rsidR="00F96743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 w:rsidRPr="009E2005">
              <w:t>обработк</w:t>
            </w:r>
            <w:r>
              <w:t>а</w:t>
            </w:r>
            <w:r w:rsidRPr="009E2005">
              <w:t xml:space="preserve"> инцидентов</w:t>
            </w:r>
            <w:r>
              <w:t>:</w:t>
            </w:r>
          </w:p>
          <w:p w14:paraId="2C9B8AB5" w14:textId="77777777" w:rsidR="00F96743" w:rsidRDefault="00F96743" w:rsidP="00F96477">
            <w:pPr>
              <w:pStyle w:val="1"/>
              <w:numPr>
                <w:ilvl w:val="0"/>
                <w:numId w:val="33"/>
              </w:numPr>
            </w:pPr>
            <w:r w:rsidRPr="00AC5E86">
              <w:t>просмотр списка</w:t>
            </w:r>
            <w:r w:rsidRPr="008166D2">
              <w:t xml:space="preserve"> </w:t>
            </w:r>
            <w:r w:rsidRPr="00AC5E86">
              <w:t>инцидентов</w:t>
            </w:r>
            <w:r>
              <w:t>;</w:t>
            </w:r>
          </w:p>
          <w:p w14:paraId="66251107" w14:textId="55B95A0F" w:rsidR="00F96743" w:rsidRDefault="00F96743" w:rsidP="00F96477">
            <w:pPr>
              <w:pStyle w:val="1"/>
              <w:numPr>
                <w:ilvl w:val="0"/>
                <w:numId w:val="33"/>
              </w:numPr>
            </w:pPr>
            <w:r>
              <w:t>отображение карточки инцидента с детальной информацией по инциденту</w:t>
            </w:r>
            <w:r w:rsidR="004667AE">
              <w:t>. включая просмотр и редактирование адреса инцидента и примечаний к инциденту,</w:t>
            </w:r>
            <w:r>
              <w:t xml:space="preserve"> </w:t>
            </w:r>
          </w:p>
          <w:p w14:paraId="370B1A20" w14:textId="77777777" w:rsidR="00F96743" w:rsidRDefault="00F96743" w:rsidP="00F96477">
            <w:pPr>
              <w:pStyle w:val="1"/>
              <w:numPr>
                <w:ilvl w:val="0"/>
                <w:numId w:val="33"/>
              </w:numPr>
            </w:pPr>
            <w:r>
              <w:t>перенос инцидента на шаг обработки;</w:t>
            </w:r>
          </w:p>
          <w:p w14:paraId="3FF61CA2" w14:textId="77777777" w:rsidR="00F96743" w:rsidRDefault="00F96743" w:rsidP="00F96477">
            <w:pPr>
              <w:pStyle w:val="1"/>
              <w:numPr>
                <w:ilvl w:val="0"/>
                <w:numId w:val="33"/>
              </w:numPr>
            </w:pPr>
            <w:r>
              <w:t>назначение/изменение исполнителя;</w:t>
            </w:r>
          </w:p>
          <w:p w14:paraId="5FB558FA" w14:textId="77777777" w:rsidR="00F96743" w:rsidRDefault="00F96743" w:rsidP="00F96477">
            <w:pPr>
              <w:pStyle w:val="1"/>
              <w:numPr>
                <w:ilvl w:val="0"/>
                <w:numId w:val="33"/>
              </w:numPr>
            </w:pPr>
            <w:r w:rsidRPr="00AC5E86">
              <w:t>подготовк</w:t>
            </w:r>
            <w:r>
              <w:t>а</w:t>
            </w:r>
            <w:r w:rsidRPr="00AC5E86">
              <w:t xml:space="preserve"> </w:t>
            </w:r>
            <w:r>
              <w:t>ответа: ввода текста ответа, выбора шага для переноса инцидента, выбора аккаунта, от которого будет опубликован ответ на инцидент, выбора шаблона ответа, выбора проекта ответа;</w:t>
            </w:r>
          </w:p>
          <w:p w14:paraId="4B235EC3" w14:textId="77777777" w:rsidR="00F96743" w:rsidRDefault="00F96743" w:rsidP="00F96477">
            <w:pPr>
              <w:pStyle w:val="1"/>
              <w:numPr>
                <w:ilvl w:val="0"/>
                <w:numId w:val="33"/>
              </w:numPr>
            </w:pPr>
            <w:r>
              <w:t xml:space="preserve">согласование </w:t>
            </w:r>
            <w:r w:rsidRPr="00AC5E86">
              <w:t>ответа</w:t>
            </w:r>
            <w:r>
              <w:t>;</w:t>
            </w:r>
          </w:p>
          <w:p w14:paraId="26F746EB" w14:textId="77777777" w:rsidR="00F96743" w:rsidRDefault="00F96743" w:rsidP="00F96477">
            <w:pPr>
              <w:pStyle w:val="1"/>
              <w:numPr>
                <w:ilvl w:val="0"/>
                <w:numId w:val="33"/>
              </w:numPr>
            </w:pPr>
            <w:r>
              <w:t>возврат</w:t>
            </w:r>
            <w:r w:rsidRPr="006E5D47">
              <w:t xml:space="preserve"> </w:t>
            </w:r>
            <w:r>
              <w:t>ответа на доработку исполнителю с указанием примечания</w:t>
            </w:r>
          </w:p>
          <w:p w14:paraId="7768644F" w14:textId="77777777" w:rsidR="00F96743" w:rsidRPr="009E2005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 w:rsidRPr="009E2005">
              <w:t>функци</w:t>
            </w:r>
            <w:r>
              <w:t>и</w:t>
            </w:r>
            <w:r w:rsidRPr="009E2005">
              <w:t xml:space="preserve"> информирования;</w:t>
            </w:r>
          </w:p>
          <w:p w14:paraId="7ADD1AB7" w14:textId="77777777" w:rsidR="00F96743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 w:rsidRPr="009E2005">
              <w:t>функци</w:t>
            </w:r>
            <w:r>
              <w:t>и</w:t>
            </w:r>
            <w:r w:rsidRPr="009E2005">
              <w:t xml:space="preserve"> настройки правил информирования через </w:t>
            </w:r>
            <w:proofErr w:type="spellStart"/>
            <w:r w:rsidRPr="009E2005">
              <w:t>push</w:t>
            </w:r>
            <w:proofErr w:type="spellEnd"/>
            <w:r w:rsidRPr="009E2005">
              <w:t>-уведомления в мобильном приложении</w:t>
            </w:r>
            <w:r>
              <w:t>;</w:t>
            </w:r>
          </w:p>
          <w:p w14:paraId="0F56CD9A" w14:textId="77777777" w:rsidR="00F96743" w:rsidRDefault="00F96743" w:rsidP="00F96477">
            <w:pPr>
              <w:pStyle w:val="1"/>
              <w:numPr>
                <w:ilvl w:val="0"/>
                <w:numId w:val="33"/>
              </w:numPr>
            </w:pPr>
            <w:r>
              <w:t>сортировка инцидентов в ленте;</w:t>
            </w:r>
          </w:p>
          <w:p w14:paraId="101A4ECF" w14:textId="77777777" w:rsidR="00F96743" w:rsidRDefault="00F96743" w:rsidP="00F96477">
            <w:pPr>
              <w:pStyle w:val="1"/>
              <w:numPr>
                <w:ilvl w:val="0"/>
                <w:numId w:val="33"/>
              </w:numPr>
            </w:pPr>
            <w:r>
              <w:t>фильтрация инцидентов в ленте;</w:t>
            </w:r>
          </w:p>
          <w:p w14:paraId="5C4E2813" w14:textId="77777777" w:rsidR="00F96743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 w:line="276" w:lineRule="auto"/>
            </w:pPr>
            <w:r>
              <w:t>поиск инцидента;</w:t>
            </w:r>
          </w:p>
          <w:p w14:paraId="24FAABD7" w14:textId="77777777" w:rsidR="00F96743" w:rsidRPr="009D484F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 w:line="276" w:lineRule="auto"/>
            </w:pPr>
            <w:r w:rsidRPr="00D56461">
              <w:rPr>
                <w:rFonts w:eastAsia="Times New Roman"/>
                <w:szCs w:val="24"/>
              </w:rPr>
              <w:t>отображение списка сообщений</w:t>
            </w:r>
            <w:r w:rsidR="009D484F">
              <w:rPr>
                <w:rFonts w:eastAsia="Times New Roman"/>
                <w:szCs w:val="24"/>
              </w:rPr>
              <w:t>;</w:t>
            </w:r>
          </w:p>
          <w:p w14:paraId="3D6448AE" w14:textId="2F2D6AE6" w:rsidR="009D484F" w:rsidRPr="00ED5F90" w:rsidRDefault="009D484F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 w:line="276" w:lineRule="auto"/>
            </w:pPr>
            <w:r>
              <w:t>заполнение поля «Решение».</w:t>
            </w:r>
          </w:p>
        </w:tc>
      </w:tr>
      <w:tr w:rsidR="00F96743" w:rsidRPr="00ED5F90" w14:paraId="27AD44B1" w14:textId="77777777" w:rsidTr="00F96477">
        <w:tc>
          <w:tcPr>
            <w:tcW w:w="651" w:type="dxa"/>
          </w:tcPr>
          <w:p w14:paraId="31CFE1B8" w14:textId="77777777" w:rsidR="00F96743" w:rsidRPr="00ED5F90" w:rsidRDefault="00F96743" w:rsidP="00275BA1">
            <w:pPr>
              <w:pStyle w:val="-"/>
              <w:numPr>
                <w:ilvl w:val="0"/>
                <w:numId w:val="34"/>
              </w:numPr>
              <w:jc w:val="left"/>
            </w:pPr>
          </w:p>
        </w:tc>
        <w:tc>
          <w:tcPr>
            <w:tcW w:w="2798" w:type="dxa"/>
          </w:tcPr>
          <w:p w14:paraId="0F131707" w14:textId="77777777" w:rsidR="00F96743" w:rsidRDefault="00F96743" w:rsidP="00F96477">
            <w:r>
              <w:t>Подсистема хранения данных</w:t>
            </w:r>
          </w:p>
        </w:tc>
        <w:tc>
          <w:tcPr>
            <w:tcW w:w="5900" w:type="dxa"/>
          </w:tcPr>
          <w:p w14:paraId="6A673072" w14:textId="77777777" w:rsidR="00F96743" w:rsidRPr="00AC5E86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 w:rsidRPr="00AC5E86">
              <w:t>хранение информации Системы;</w:t>
            </w:r>
          </w:p>
          <w:p w14:paraId="13BA7B81" w14:textId="77777777" w:rsidR="00F96743" w:rsidRPr="00AC5E86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 w:rsidRPr="00AC5E86">
              <w:t>оперативный доступ подсистем к информации;</w:t>
            </w:r>
          </w:p>
          <w:p w14:paraId="7420C187" w14:textId="77777777" w:rsidR="00F96743" w:rsidRPr="00ED5F90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 w:rsidRPr="00AC5E86">
              <w:t>архивацию данных и восстановление из резервных копий</w:t>
            </w:r>
          </w:p>
        </w:tc>
      </w:tr>
      <w:tr w:rsidR="00F96743" w:rsidRPr="00ED5F90" w14:paraId="3F120EF4" w14:textId="77777777" w:rsidTr="00F96477">
        <w:tc>
          <w:tcPr>
            <w:tcW w:w="651" w:type="dxa"/>
          </w:tcPr>
          <w:p w14:paraId="3D30FC77" w14:textId="77777777" w:rsidR="00F96743" w:rsidRPr="00ED5F90" w:rsidRDefault="00F96743" w:rsidP="00275BA1">
            <w:pPr>
              <w:pStyle w:val="-"/>
              <w:numPr>
                <w:ilvl w:val="0"/>
                <w:numId w:val="34"/>
              </w:numPr>
              <w:jc w:val="left"/>
            </w:pPr>
          </w:p>
        </w:tc>
        <w:tc>
          <w:tcPr>
            <w:tcW w:w="2798" w:type="dxa"/>
          </w:tcPr>
          <w:p w14:paraId="1B52239F" w14:textId="77777777" w:rsidR="00F96743" w:rsidRDefault="00F96743" w:rsidP="00F96477">
            <w:r>
              <w:t>Подсистема информационной безопасности</w:t>
            </w:r>
          </w:p>
        </w:tc>
        <w:tc>
          <w:tcPr>
            <w:tcW w:w="5900" w:type="dxa"/>
          </w:tcPr>
          <w:p w14:paraId="392D3BB1" w14:textId="77777777" w:rsidR="00F96743" w:rsidRPr="00AC5E86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 w:rsidRPr="00AC5E86">
              <w:t>разграничение доступа к информации Системы;</w:t>
            </w:r>
          </w:p>
          <w:p w14:paraId="1757C03B" w14:textId="77777777" w:rsidR="00F96743" w:rsidRPr="00AC5E86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 w:rsidRPr="00AC5E86">
              <w:t>обеспечение сохранности и доступности информации;</w:t>
            </w:r>
          </w:p>
          <w:p w14:paraId="1C76637D" w14:textId="77777777" w:rsidR="00F96743" w:rsidRPr="00AC5E86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 w:rsidRPr="00AC5E86">
              <w:t>обеспечение защиты информации при передаче по каналам связи;</w:t>
            </w:r>
          </w:p>
          <w:p w14:paraId="04D373E7" w14:textId="77777777" w:rsidR="00F96743" w:rsidRPr="00ED5F90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 w:rsidRPr="00AC5E86">
              <w:t>протоколирование событий безопасности</w:t>
            </w:r>
          </w:p>
        </w:tc>
      </w:tr>
      <w:tr w:rsidR="00F96743" w:rsidRPr="00ED5F90" w14:paraId="56C5DB54" w14:textId="77777777" w:rsidTr="00F96477">
        <w:tc>
          <w:tcPr>
            <w:tcW w:w="651" w:type="dxa"/>
          </w:tcPr>
          <w:p w14:paraId="32D47CA9" w14:textId="77777777" w:rsidR="00F96743" w:rsidRPr="00ED5F90" w:rsidRDefault="00F96743" w:rsidP="00275BA1">
            <w:pPr>
              <w:pStyle w:val="-"/>
              <w:numPr>
                <w:ilvl w:val="0"/>
                <w:numId w:val="34"/>
              </w:numPr>
              <w:jc w:val="left"/>
            </w:pPr>
          </w:p>
        </w:tc>
        <w:tc>
          <w:tcPr>
            <w:tcW w:w="2798" w:type="dxa"/>
          </w:tcPr>
          <w:p w14:paraId="1CBF26F4" w14:textId="77777777" w:rsidR="00F96743" w:rsidRDefault="00F96743" w:rsidP="00F96477">
            <w:r>
              <w:t>Подсистема администрирования</w:t>
            </w:r>
          </w:p>
        </w:tc>
        <w:tc>
          <w:tcPr>
            <w:tcW w:w="5900" w:type="dxa"/>
          </w:tcPr>
          <w:p w14:paraId="6C462406" w14:textId="77777777" w:rsidR="00F96743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>ведение справочников:</w:t>
            </w:r>
          </w:p>
          <w:p w14:paraId="59E0DBA9" w14:textId="77777777" w:rsidR="00F96743" w:rsidRDefault="00F96743" w:rsidP="00F96477">
            <w:pPr>
              <w:pStyle w:val="0"/>
              <w:numPr>
                <w:ilvl w:val="1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>настройка процесса обработки инцидентов, содержащего информацию для каждого этапа процесса;</w:t>
            </w:r>
          </w:p>
          <w:p w14:paraId="2257C860" w14:textId="77777777" w:rsidR="00F96743" w:rsidRDefault="00F96743" w:rsidP="00F96477">
            <w:pPr>
              <w:pStyle w:val="0"/>
              <w:numPr>
                <w:ilvl w:val="1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>правил обработки сообщений;</w:t>
            </w:r>
          </w:p>
          <w:p w14:paraId="1CAEC685" w14:textId="77777777" w:rsidR="00F96743" w:rsidRDefault="00F96743" w:rsidP="00F96477">
            <w:pPr>
              <w:pStyle w:val="0"/>
              <w:numPr>
                <w:ilvl w:val="1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>правил обработки инцидентов;</w:t>
            </w:r>
          </w:p>
          <w:p w14:paraId="7802A644" w14:textId="77777777" w:rsidR="00F96743" w:rsidRDefault="00F96743" w:rsidP="00F96477">
            <w:pPr>
              <w:pStyle w:val="0"/>
              <w:numPr>
                <w:ilvl w:val="1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>тем мониторинга;</w:t>
            </w:r>
          </w:p>
          <w:p w14:paraId="18B1899F" w14:textId="77777777" w:rsidR="00F96743" w:rsidRDefault="00F96743" w:rsidP="00F96477">
            <w:pPr>
              <w:pStyle w:val="0"/>
              <w:numPr>
                <w:ilvl w:val="1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>важность инцидентов;</w:t>
            </w:r>
          </w:p>
          <w:p w14:paraId="6DF9699B" w14:textId="50054891" w:rsidR="00F96743" w:rsidRDefault="00F96743" w:rsidP="00F96477">
            <w:pPr>
              <w:pStyle w:val="0"/>
              <w:numPr>
                <w:ilvl w:val="1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>категорий инцидентов</w:t>
            </w:r>
            <w:r w:rsidR="00BB16F1">
              <w:t>, включая привязку категорий к темам</w:t>
            </w:r>
            <w:r>
              <w:t>;</w:t>
            </w:r>
          </w:p>
          <w:p w14:paraId="14555F24" w14:textId="77777777" w:rsidR="00F96743" w:rsidRDefault="00F96743" w:rsidP="00F96477">
            <w:pPr>
              <w:pStyle w:val="0"/>
              <w:numPr>
                <w:ilvl w:val="1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>категорий автора;</w:t>
            </w:r>
          </w:p>
          <w:p w14:paraId="2A2F970F" w14:textId="77777777" w:rsidR="00F96743" w:rsidRDefault="00F96743" w:rsidP="00F96477">
            <w:pPr>
              <w:pStyle w:val="0"/>
              <w:numPr>
                <w:ilvl w:val="1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 xml:space="preserve">авторов </w:t>
            </w:r>
            <w:proofErr w:type="spellStart"/>
            <w:r>
              <w:t>соцмедиа</w:t>
            </w:r>
            <w:proofErr w:type="spellEnd"/>
            <w:r>
              <w:t>;</w:t>
            </w:r>
          </w:p>
          <w:p w14:paraId="7EC2F004" w14:textId="77777777" w:rsidR="00F96743" w:rsidRDefault="00F96743" w:rsidP="00F96477">
            <w:pPr>
              <w:pStyle w:val="0"/>
              <w:numPr>
                <w:ilvl w:val="1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 xml:space="preserve">территориальных образований Московской области; </w:t>
            </w:r>
          </w:p>
          <w:p w14:paraId="177EB3EE" w14:textId="42C0C332" w:rsidR="00F96743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>ведение ролей Системы</w:t>
            </w:r>
            <w:r w:rsidR="00BB16F1">
              <w:t>, включая настройку ро</w:t>
            </w:r>
            <w:r w:rsidR="004667AE">
              <w:t>л</w:t>
            </w:r>
            <w:r w:rsidR="00BB16F1">
              <w:t>ей для массового согласования;</w:t>
            </w:r>
          </w:p>
          <w:p w14:paraId="72C96948" w14:textId="77777777" w:rsidR="00F96743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 xml:space="preserve">ведение </w:t>
            </w:r>
            <w:r w:rsidRPr="00AC5E86">
              <w:t>аккаунтов, от имени которых осуществляться публикация подготовленного ответа</w:t>
            </w:r>
            <w:r>
              <w:t>;</w:t>
            </w:r>
          </w:p>
          <w:p w14:paraId="33D8D55C" w14:textId="77777777" w:rsidR="00F96743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>ведение реестра пользователей Системы;</w:t>
            </w:r>
          </w:p>
          <w:p w14:paraId="207DFAF9" w14:textId="77777777" w:rsidR="00F96743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>ведение журнала событий;</w:t>
            </w:r>
          </w:p>
          <w:p w14:paraId="1C11E00D" w14:textId="77777777" w:rsidR="00F96743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>ведение пользовательских справочников (доступно ведение до 10 пользовательских справочников);</w:t>
            </w:r>
          </w:p>
          <w:p w14:paraId="74CD1209" w14:textId="77777777" w:rsidR="00F96743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>ведение справочника шаблонов ответа;</w:t>
            </w:r>
          </w:p>
          <w:p w14:paraId="7A39CFC3" w14:textId="77777777" w:rsidR="00F96743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>ведение справочника опросных анкет»;</w:t>
            </w:r>
          </w:p>
          <w:p w14:paraId="16E46CA5" w14:textId="77777777" w:rsidR="00F96743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>ведение справочника отделов с возможностью прикрепления/открепления сотрудника;</w:t>
            </w:r>
          </w:p>
          <w:p w14:paraId="5428B2B5" w14:textId="77777777" w:rsidR="00F96743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>настройка каналов загрузки сообщений по электронной почте;</w:t>
            </w:r>
          </w:p>
          <w:p w14:paraId="021680E2" w14:textId="77777777" w:rsidR="00F96743" w:rsidRDefault="00F96743" w:rsidP="00F96477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 xml:space="preserve">настройка правил </w:t>
            </w:r>
            <w:r w:rsidRPr="00AC5E86">
              <w:t>назначения свойств создаваемым инцидентам по наличию ключевых слов в тексте исходных сообщений</w:t>
            </w:r>
            <w:r w:rsidR="00BB16F1">
              <w:t>;</w:t>
            </w:r>
          </w:p>
          <w:p w14:paraId="4D62A2E7" w14:textId="77777777" w:rsidR="00BB16F1" w:rsidRDefault="00BB16F1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>настройка массового согласования инцидентов</w:t>
            </w:r>
            <w:r w:rsidR="009D484F">
              <w:t>;</w:t>
            </w:r>
          </w:p>
          <w:p w14:paraId="6B706492" w14:textId="77777777" w:rsidR="009D484F" w:rsidRDefault="009D484F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>функции настройки производственного календаря;</w:t>
            </w:r>
          </w:p>
          <w:p w14:paraId="46DAD7B2" w14:textId="77777777" w:rsidR="009D484F" w:rsidRDefault="009D484F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>функции ведения справочника шаблонов</w:t>
            </w:r>
            <w:r w:rsidR="007E4026">
              <w:t>;</w:t>
            </w:r>
          </w:p>
          <w:p w14:paraId="13A9771E" w14:textId="77777777" w:rsidR="007E4026" w:rsidRDefault="007E4026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>функции ведения справочника «Социальный статус авторов»;</w:t>
            </w:r>
          </w:p>
          <w:p w14:paraId="385CAF82" w14:textId="366E00D3" w:rsidR="007E4026" w:rsidRPr="00ED5F90" w:rsidRDefault="007E4026">
            <w:pPr>
              <w:pStyle w:val="0"/>
              <w:numPr>
                <w:ilvl w:val="0"/>
                <w:numId w:val="3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</w:pPr>
            <w:r>
              <w:t xml:space="preserve">функция ведения метрик </w:t>
            </w:r>
            <w:proofErr w:type="spellStart"/>
            <w:r w:rsidR="0073692B">
              <w:t>ажиотажности</w:t>
            </w:r>
            <w:proofErr w:type="spellEnd"/>
            <w:r>
              <w:t>.</w:t>
            </w:r>
          </w:p>
        </w:tc>
      </w:tr>
    </w:tbl>
    <w:p w14:paraId="55FED484" w14:textId="77777777" w:rsidR="002F205C" w:rsidRPr="00AC5E86" w:rsidRDefault="002F205C" w:rsidP="00027C59">
      <w:pPr>
        <w:pStyle w:val="22"/>
      </w:pPr>
      <w:bookmarkStart w:id="181" w:name="_Ref3205673"/>
      <w:bookmarkStart w:id="182" w:name="_Toc5895769"/>
      <w:bookmarkStart w:id="183" w:name="_Toc6220603"/>
      <w:bookmarkStart w:id="184" w:name="_Toc234414066"/>
      <w:bookmarkStart w:id="185" w:name="_Toc395189950"/>
      <w:bookmarkEnd w:id="177"/>
      <w:bookmarkEnd w:id="178"/>
      <w:r w:rsidRPr="00AC5E86">
        <w:t>Ранее разработанная документация</w:t>
      </w:r>
      <w:bookmarkEnd w:id="181"/>
      <w:bookmarkEnd w:id="182"/>
      <w:bookmarkEnd w:id="183"/>
      <w:bookmarkEnd w:id="184"/>
    </w:p>
    <w:p w14:paraId="2C2BB47B" w14:textId="1E9962D1" w:rsidR="002F205C" w:rsidRPr="00AC5E86" w:rsidRDefault="002F205C" w:rsidP="002F205C">
      <w:pPr>
        <w:pStyle w:val="aff"/>
      </w:pPr>
      <w:r w:rsidRPr="00AC5E86">
        <w:t xml:space="preserve">Заказчик должен предоставить </w:t>
      </w:r>
      <w:r w:rsidR="006A543B">
        <w:t>Исполнителю</w:t>
      </w:r>
      <w:r w:rsidR="006A543B" w:rsidRPr="00AC5E86">
        <w:t xml:space="preserve"> </w:t>
      </w:r>
      <w:r w:rsidRPr="00AC5E86">
        <w:t xml:space="preserve">ранее разработанные документы </w:t>
      </w:r>
      <w:r w:rsidR="00FD55D8">
        <w:t xml:space="preserve">на </w:t>
      </w:r>
      <w:r w:rsidRPr="00AC5E86">
        <w:t>Систем</w:t>
      </w:r>
      <w:r w:rsidR="00FD55D8">
        <w:t xml:space="preserve">у </w:t>
      </w:r>
      <w:r w:rsidRPr="00AC5E86">
        <w:t xml:space="preserve">не позднее чем через 5 рабочих дней после </w:t>
      </w:r>
      <w:r w:rsidR="006D0F17">
        <w:t xml:space="preserve">получения официального запроса от </w:t>
      </w:r>
      <w:r w:rsidR="006A543B">
        <w:lastRenderedPageBreak/>
        <w:t xml:space="preserve">Исполнителю </w:t>
      </w:r>
      <w:r w:rsidR="006D0F17">
        <w:t>на электронный адрес Заказчика</w:t>
      </w:r>
      <w:r w:rsidR="006D0F17" w:rsidRPr="006D0F17">
        <w:t xml:space="preserve"> </w:t>
      </w:r>
      <w:r w:rsidR="006D0F17">
        <w:t>(</w:t>
      </w:r>
      <w:r w:rsidR="006D0F17" w:rsidRPr="006D0F17">
        <w:t>mits@mosreg.ru</w:t>
      </w:r>
      <w:r w:rsidR="006D0F17">
        <w:t xml:space="preserve">) </w:t>
      </w:r>
      <w:r w:rsidR="00FD55D8">
        <w:t>в составе,</w:t>
      </w:r>
      <w:r w:rsidR="00FD55D8" w:rsidRPr="00AC5E86">
        <w:t xml:space="preserve"> приведён</w:t>
      </w:r>
      <w:r w:rsidR="00FD55D8">
        <w:t xml:space="preserve">ном </w:t>
      </w:r>
      <w:r w:rsidRPr="00AC5E86">
        <w:t>в таблице </w:t>
      </w:r>
      <w:r w:rsidRPr="00AC5E86">
        <w:fldChar w:fldCharType="begin"/>
      </w:r>
      <w:r w:rsidRPr="00AC5E86">
        <w:instrText xml:space="preserve"> REF _Ref3910419 \h  \* MERGEFORMAT </w:instrText>
      </w:r>
      <w:r w:rsidRPr="00AC5E86">
        <w:fldChar w:fldCharType="separate"/>
      </w:r>
      <w:r w:rsidR="00A96E53">
        <w:t>8</w:t>
      </w:r>
      <w:r w:rsidRPr="00AC5E86">
        <w:fldChar w:fldCharType="end"/>
      </w:r>
      <w:r w:rsidRPr="00AC5E86">
        <w:t>.</w:t>
      </w:r>
    </w:p>
    <w:p w14:paraId="23B79512" w14:textId="1E3BBCDB" w:rsidR="002F205C" w:rsidRPr="00AC5E86" w:rsidRDefault="002F205C" w:rsidP="002F205C">
      <w:pPr>
        <w:pStyle w:val="-0"/>
      </w:pPr>
      <w:r w:rsidRPr="00AC5E86">
        <w:t xml:space="preserve">Таблица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SEQ Таблица \* ARABIC </w:instrText>
      </w:r>
      <w:r w:rsidRPr="00AC5E86">
        <w:rPr>
          <w:noProof/>
        </w:rPr>
        <w:fldChar w:fldCharType="separate"/>
      </w:r>
      <w:bookmarkStart w:id="186" w:name="_Ref3910419"/>
      <w:r w:rsidR="00A96E53">
        <w:rPr>
          <w:noProof/>
        </w:rPr>
        <w:t>8</w:t>
      </w:r>
      <w:bookmarkEnd w:id="186"/>
      <w:r w:rsidRPr="00AC5E86">
        <w:rPr>
          <w:noProof/>
        </w:rPr>
        <w:fldChar w:fldCharType="end"/>
      </w:r>
      <w:r w:rsidRPr="00AC5E86">
        <w:t> </w:t>
      </w:r>
      <w:r w:rsidR="00FB0208" w:rsidRPr="00AC5E86">
        <w:t>—</w:t>
      </w:r>
      <w:r w:rsidRPr="00AC5E86">
        <w:t xml:space="preserve"> Сведения о ранее разработанной документации</w:t>
      </w:r>
    </w:p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2"/>
        <w:gridCol w:w="3828"/>
        <w:gridCol w:w="4906"/>
      </w:tblGrid>
      <w:tr w:rsidR="00A47809" w:rsidRPr="008C4A39" w14:paraId="78CABFAC" w14:textId="77777777" w:rsidTr="009D484F">
        <w:trPr>
          <w:cantSplit/>
          <w:tblHeader/>
        </w:trPr>
        <w:tc>
          <w:tcPr>
            <w:tcW w:w="562" w:type="dxa"/>
            <w:shd w:val="clear" w:color="auto" w:fill="F2F2F2"/>
          </w:tcPr>
          <w:p w14:paraId="54DEAAD4" w14:textId="77777777" w:rsidR="002F205C" w:rsidRPr="008C4A39" w:rsidRDefault="002F205C" w:rsidP="00275BA1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№ п/п</w:t>
            </w:r>
          </w:p>
        </w:tc>
        <w:tc>
          <w:tcPr>
            <w:tcW w:w="3828" w:type="dxa"/>
            <w:shd w:val="clear" w:color="auto" w:fill="F2F2F2"/>
          </w:tcPr>
          <w:p w14:paraId="7D4C784E" w14:textId="77777777" w:rsidR="002F205C" w:rsidRPr="008C4A39" w:rsidRDefault="002F205C" w:rsidP="008C4A39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Шифр документа</w:t>
            </w:r>
          </w:p>
        </w:tc>
        <w:tc>
          <w:tcPr>
            <w:tcW w:w="4906" w:type="dxa"/>
            <w:shd w:val="clear" w:color="auto" w:fill="F2F2F2"/>
          </w:tcPr>
          <w:p w14:paraId="79B03AC0" w14:textId="77777777" w:rsidR="002F205C" w:rsidRPr="008C4A39" w:rsidRDefault="002F205C" w:rsidP="008C4A39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Наименование документа</w:t>
            </w:r>
          </w:p>
        </w:tc>
      </w:tr>
      <w:tr w:rsidR="0007751E" w:rsidRPr="008C4A39" w14:paraId="1C380B9C" w14:textId="77777777" w:rsidTr="009D484F">
        <w:tc>
          <w:tcPr>
            <w:tcW w:w="562" w:type="dxa"/>
          </w:tcPr>
          <w:p w14:paraId="4C158BC8" w14:textId="77777777" w:rsidR="0007751E" w:rsidRPr="00BA1C34" w:rsidRDefault="0007751E" w:rsidP="00275BA1">
            <w:pPr>
              <w:pStyle w:val="-"/>
              <w:numPr>
                <w:ilvl w:val="0"/>
                <w:numId w:val="30"/>
              </w:numPr>
              <w:jc w:val="left"/>
              <w:rPr>
                <w:rFonts w:eastAsia="Calibri"/>
              </w:rPr>
            </w:pPr>
          </w:p>
        </w:tc>
        <w:tc>
          <w:tcPr>
            <w:tcW w:w="3828" w:type="dxa"/>
          </w:tcPr>
          <w:p w14:paraId="71A0474D" w14:textId="09BEE5AC" w:rsidR="0007751E" w:rsidRPr="008C4A39" w:rsidRDefault="0007751E" w:rsidP="0007751E">
            <w:pPr>
              <w:rPr>
                <w:szCs w:val="24"/>
              </w:rPr>
            </w:pPr>
            <w:r w:rsidRPr="002D7959">
              <w:t>13582363.506180.</w:t>
            </w:r>
            <w:r w:rsidRPr="001B0CA8">
              <w:t>0148200002426000003</w:t>
            </w:r>
            <w:r w:rsidRPr="002D7959">
              <w:t>.ТЗ</w:t>
            </w:r>
          </w:p>
        </w:tc>
        <w:tc>
          <w:tcPr>
            <w:tcW w:w="4906" w:type="dxa"/>
          </w:tcPr>
          <w:p w14:paraId="2CDC5866" w14:textId="79CF3454" w:rsidR="0007751E" w:rsidRPr="008C4A39" w:rsidRDefault="0007751E" w:rsidP="0007751E">
            <w:pPr>
              <w:rPr>
                <w:szCs w:val="24"/>
              </w:rPr>
            </w:pPr>
            <w:r>
              <w:rPr>
                <w:szCs w:val="24"/>
              </w:rPr>
              <w:t>Частное т</w:t>
            </w:r>
            <w:r w:rsidRPr="008C4A39">
              <w:rPr>
                <w:szCs w:val="24"/>
              </w:rPr>
              <w:t>ехническое задание на развитие Системы</w:t>
            </w:r>
          </w:p>
        </w:tc>
      </w:tr>
      <w:tr w:rsidR="0007751E" w:rsidRPr="008C4A39" w14:paraId="639A78F8" w14:textId="77777777" w:rsidTr="009D484F">
        <w:tc>
          <w:tcPr>
            <w:tcW w:w="562" w:type="dxa"/>
          </w:tcPr>
          <w:p w14:paraId="7E37C0B4" w14:textId="5364B608" w:rsidR="0007751E" w:rsidRPr="008C4A39" w:rsidRDefault="00275BA1" w:rsidP="00275BA1">
            <w:pPr>
              <w:pStyle w:val="-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2.</w:t>
            </w:r>
          </w:p>
        </w:tc>
        <w:tc>
          <w:tcPr>
            <w:tcW w:w="3828" w:type="dxa"/>
          </w:tcPr>
          <w:p w14:paraId="3BE8C761" w14:textId="39EA72C9" w:rsidR="0007751E" w:rsidRPr="008C4A39" w:rsidRDefault="0007751E" w:rsidP="0007751E">
            <w:pPr>
              <w:rPr>
                <w:szCs w:val="24"/>
              </w:rPr>
            </w:pPr>
            <w:r w:rsidRPr="002D7959">
              <w:t>13582363.506180.</w:t>
            </w:r>
            <w:r w:rsidRPr="001B0CA8">
              <w:t>0148200002426000003</w:t>
            </w:r>
            <w:r w:rsidRPr="002D7959">
              <w:t>.П2</w:t>
            </w:r>
          </w:p>
        </w:tc>
        <w:tc>
          <w:tcPr>
            <w:tcW w:w="4906" w:type="dxa"/>
          </w:tcPr>
          <w:p w14:paraId="6C35B62B" w14:textId="6683198B" w:rsidR="0007751E" w:rsidRPr="008C4A39" w:rsidRDefault="0007751E" w:rsidP="0007751E">
            <w:pPr>
              <w:rPr>
                <w:szCs w:val="24"/>
              </w:rPr>
            </w:pPr>
            <w:r w:rsidRPr="008C4A39">
              <w:rPr>
                <w:szCs w:val="24"/>
              </w:rPr>
              <w:t>Пояснительная записка к техн</w:t>
            </w:r>
            <w:r>
              <w:rPr>
                <w:szCs w:val="24"/>
              </w:rPr>
              <w:t>о-рабочему</w:t>
            </w:r>
            <w:r w:rsidRPr="008C4A39">
              <w:rPr>
                <w:szCs w:val="24"/>
              </w:rPr>
              <w:t xml:space="preserve"> проекту</w:t>
            </w:r>
          </w:p>
        </w:tc>
      </w:tr>
      <w:tr w:rsidR="0007751E" w:rsidRPr="008C4A39" w14:paraId="6E39A7D2" w14:textId="77777777" w:rsidTr="009D484F">
        <w:tc>
          <w:tcPr>
            <w:tcW w:w="562" w:type="dxa"/>
          </w:tcPr>
          <w:p w14:paraId="381FAAEB" w14:textId="59A823DA" w:rsidR="0007751E" w:rsidRPr="008C4A39" w:rsidRDefault="00275BA1" w:rsidP="00275BA1">
            <w:pPr>
              <w:pStyle w:val="-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3.</w:t>
            </w:r>
          </w:p>
        </w:tc>
        <w:tc>
          <w:tcPr>
            <w:tcW w:w="3828" w:type="dxa"/>
          </w:tcPr>
          <w:p w14:paraId="31ECD7A2" w14:textId="77224BBD" w:rsidR="0007751E" w:rsidRPr="008C4A39" w:rsidRDefault="0007751E" w:rsidP="0007751E">
            <w:pPr>
              <w:rPr>
                <w:szCs w:val="24"/>
              </w:rPr>
            </w:pPr>
            <w:r w:rsidRPr="002D7959">
              <w:t>13582363.506180.</w:t>
            </w:r>
            <w:r w:rsidRPr="001B0CA8">
              <w:t>0148200002426000003</w:t>
            </w:r>
            <w:r w:rsidRPr="002D7959">
              <w:t>.ПА</w:t>
            </w:r>
          </w:p>
        </w:tc>
        <w:tc>
          <w:tcPr>
            <w:tcW w:w="4906" w:type="dxa"/>
          </w:tcPr>
          <w:p w14:paraId="661928A8" w14:textId="77777777" w:rsidR="0007751E" w:rsidRPr="008C4A39" w:rsidRDefault="0007751E" w:rsidP="0007751E">
            <w:pPr>
              <w:rPr>
                <w:szCs w:val="24"/>
              </w:rPr>
            </w:pPr>
            <w:r w:rsidRPr="008C4A39">
              <w:rPr>
                <w:szCs w:val="24"/>
              </w:rPr>
              <w:t>Описание программного обеспечения</w:t>
            </w:r>
          </w:p>
        </w:tc>
      </w:tr>
      <w:tr w:rsidR="0007751E" w:rsidRPr="008C4A39" w14:paraId="06AC3B87" w14:textId="77777777" w:rsidTr="009D484F">
        <w:tc>
          <w:tcPr>
            <w:tcW w:w="562" w:type="dxa"/>
          </w:tcPr>
          <w:p w14:paraId="34E8079E" w14:textId="22743EF5" w:rsidR="0007751E" w:rsidRPr="008C4A39" w:rsidRDefault="00275BA1" w:rsidP="00275BA1">
            <w:pPr>
              <w:pStyle w:val="-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4.</w:t>
            </w:r>
          </w:p>
        </w:tc>
        <w:tc>
          <w:tcPr>
            <w:tcW w:w="3828" w:type="dxa"/>
          </w:tcPr>
          <w:p w14:paraId="44791AA1" w14:textId="6A442D11" w:rsidR="0007751E" w:rsidRPr="008C4A39" w:rsidRDefault="0007751E" w:rsidP="0007751E">
            <w:pPr>
              <w:rPr>
                <w:szCs w:val="24"/>
              </w:rPr>
            </w:pPr>
            <w:r w:rsidRPr="002D7959">
              <w:t>13582363.506180.</w:t>
            </w:r>
            <w:r w:rsidRPr="001B0CA8">
              <w:t>0148200002426000003</w:t>
            </w:r>
            <w:r w:rsidRPr="002D7959">
              <w:t>.П5</w:t>
            </w:r>
          </w:p>
        </w:tc>
        <w:tc>
          <w:tcPr>
            <w:tcW w:w="4906" w:type="dxa"/>
          </w:tcPr>
          <w:p w14:paraId="74FF7158" w14:textId="77777777" w:rsidR="0007751E" w:rsidRPr="008C4A39" w:rsidRDefault="0007751E" w:rsidP="0007751E">
            <w:pPr>
              <w:rPr>
                <w:szCs w:val="24"/>
              </w:rPr>
            </w:pPr>
            <w:r w:rsidRPr="008C4A39">
              <w:rPr>
                <w:szCs w:val="24"/>
              </w:rPr>
              <w:t>Описание информационного обеспечения</w:t>
            </w:r>
          </w:p>
        </w:tc>
      </w:tr>
      <w:tr w:rsidR="0007751E" w:rsidRPr="008C4A39" w14:paraId="2C88C1B5" w14:textId="77777777" w:rsidTr="009D484F">
        <w:tc>
          <w:tcPr>
            <w:tcW w:w="562" w:type="dxa"/>
          </w:tcPr>
          <w:p w14:paraId="18745594" w14:textId="60A011E5" w:rsidR="0007751E" w:rsidRPr="008C4A39" w:rsidRDefault="00275BA1" w:rsidP="00275BA1">
            <w:pPr>
              <w:pStyle w:val="-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5.</w:t>
            </w:r>
          </w:p>
        </w:tc>
        <w:tc>
          <w:tcPr>
            <w:tcW w:w="3828" w:type="dxa"/>
          </w:tcPr>
          <w:p w14:paraId="4203D6B2" w14:textId="135E2D8A" w:rsidR="0007751E" w:rsidRPr="008C4A39" w:rsidRDefault="0007751E" w:rsidP="0007751E">
            <w:pPr>
              <w:rPr>
                <w:szCs w:val="24"/>
              </w:rPr>
            </w:pPr>
            <w:r w:rsidRPr="002D7959">
              <w:t>13582363.506180.0</w:t>
            </w:r>
            <w:r w:rsidRPr="001B0CA8">
              <w:t>148200002426000003</w:t>
            </w:r>
            <w:r w:rsidRPr="002D7959">
              <w:t>.П9</w:t>
            </w:r>
          </w:p>
        </w:tc>
        <w:tc>
          <w:tcPr>
            <w:tcW w:w="4906" w:type="dxa"/>
          </w:tcPr>
          <w:p w14:paraId="285052E4" w14:textId="77777777" w:rsidR="0007751E" w:rsidRPr="008C4A39" w:rsidRDefault="0007751E" w:rsidP="0007751E">
            <w:pPr>
              <w:rPr>
                <w:szCs w:val="24"/>
              </w:rPr>
            </w:pPr>
            <w:r w:rsidRPr="008C4A39">
              <w:rPr>
                <w:szCs w:val="24"/>
              </w:rPr>
              <w:t>Описание комплекса технических средств</w:t>
            </w:r>
          </w:p>
        </w:tc>
      </w:tr>
      <w:tr w:rsidR="0007751E" w:rsidRPr="008C4A39" w14:paraId="22EB4C3A" w14:textId="77777777" w:rsidTr="009D484F">
        <w:tc>
          <w:tcPr>
            <w:tcW w:w="562" w:type="dxa"/>
          </w:tcPr>
          <w:p w14:paraId="36ADA9DD" w14:textId="77DB76AC" w:rsidR="0007751E" w:rsidRPr="008C4A39" w:rsidRDefault="00275BA1" w:rsidP="00275BA1">
            <w:pPr>
              <w:pStyle w:val="-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6.</w:t>
            </w:r>
          </w:p>
        </w:tc>
        <w:tc>
          <w:tcPr>
            <w:tcW w:w="3828" w:type="dxa"/>
          </w:tcPr>
          <w:p w14:paraId="3F5A4A78" w14:textId="395C09C7" w:rsidR="0007751E" w:rsidRPr="008C4A39" w:rsidRDefault="0007751E" w:rsidP="0007751E">
            <w:pPr>
              <w:rPr>
                <w:szCs w:val="24"/>
              </w:rPr>
            </w:pPr>
            <w:r w:rsidRPr="002D7959">
              <w:t>13582363.506180.</w:t>
            </w:r>
            <w:r w:rsidRPr="001B0CA8">
              <w:t>0148200002426000003</w:t>
            </w:r>
            <w:r w:rsidRPr="002D7959">
              <w:t>ПМ.02</w:t>
            </w:r>
          </w:p>
        </w:tc>
        <w:tc>
          <w:tcPr>
            <w:tcW w:w="4906" w:type="dxa"/>
          </w:tcPr>
          <w:p w14:paraId="05E7A681" w14:textId="77777777" w:rsidR="0007751E" w:rsidRPr="008C4A39" w:rsidRDefault="0007751E" w:rsidP="0007751E">
            <w:pPr>
              <w:rPr>
                <w:szCs w:val="24"/>
              </w:rPr>
            </w:pPr>
            <w:r w:rsidRPr="008C4A39">
              <w:rPr>
                <w:szCs w:val="24"/>
              </w:rPr>
              <w:t>Программа и методика приемочных испытаний</w:t>
            </w:r>
          </w:p>
        </w:tc>
      </w:tr>
      <w:tr w:rsidR="0007751E" w:rsidRPr="008C4A39" w14:paraId="71C139FC" w14:textId="77777777" w:rsidTr="009D484F">
        <w:tc>
          <w:tcPr>
            <w:tcW w:w="562" w:type="dxa"/>
          </w:tcPr>
          <w:p w14:paraId="37D80ABD" w14:textId="3964A7AF" w:rsidR="0007751E" w:rsidRPr="008C4A39" w:rsidRDefault="00275BA1" w:rsidP="00275BA1">
            <w:pPr>
              <w:pStyle w:val="-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7.</w:t>
            </w:r>
          </w:p>
        </w:tc>
        <w:tc>
          <w:tcPr>
            <w:tcW w:w="3828" w:type="dxa"/>
          </w:tcPr>
          <w:p w14:paraId="7620BAF1" w14:textId="7F229821" w:rsidR="0007751E" w:rsidRPr="008C4A39" w:rsidRDefault="0007751E" w:rsidP="0007751E">
            <w:pPr>
              <w:rPr>
                <w:szCs w:val="24"/>
              </w:rPr>
            </w:pPr>
            <w:r w:rsidRPr="002D7959">
              <w:t>13582363.506180.</w:t>
            </w:r>
            <w:r w:rsidRPr="001B0CA8">
              <w:t>0148200002426000003</w:t>
            </w:r>
            <w:r w:rsidRPr="002D7959">
              <w:t>.И3.01</w:t>
            </w:r>
          </w:p>
        </w:tc>
        <w:tc>
          <w:tcPr>
            <w:tcW w:w="4906" w:type="dxa"/>
          </w:tcPr>
          <w:p w14:paraId="60B097ED" w14:textId="77777777" w:rsidR="0007751E" w:rsidRPr="008C4A39" w:rsidRDefault="0007751E" w:rsidP="0007751E">
            <w:pPr>
              <w:rPr>
                <w:szCs w:val="24"/>
              </w:rPr>
            </w:pPr>
            <w:r w:rsidRPr="008C4A39">
              <w:rPr>
                <w:szCs w:val="24"/>
              </w:rPr>
              <w:t>Руководство пользователя</w:t>
            </w:r>
          </w:p>
        </w:tc>
      </w:tr>
      <w:tr w:rsidR="0007751E" w:rsidRPr="008C4A39" w14:paraId="2FC821CE" w14:textId="77777777" w:rsidTr="009D484F">
        <w:tc>
          <w:tcPr>
            <w:tcW w:w="562" w:type="dxa"/>
          </w:tcPr>
          <w:p w14:paraId="1CDA5F0D" w14:textId="6581C082" w:rsidR="0007751E" w:rsidRPr="008C4A39" w:rsidRDefault="00275BA1" w:rsidP="00275BA1">
            <w:pPr>
              <w:pStyle w:val="-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8.</w:t>
            </w:r>
          </w:p>
        </w:tc>
        <w:tc>
          <w:tcPr>
            <w:tcW w:w="3828" w:type="dxa"/>
          </w:tcPr>
          <w:p w14:paraId="007D3BC9" w14:textId="5BF54D6E" w:rsidR="0007751E" w:rsidRPr="008C4A39" w:rsidRDefault="0007751E" w:rsidP="0007751E">
            <w:pPr>
              <w:rPr>
                <w:szCs w:val="24"/>
              </w:rPr>
            </w:pPr>
            <w:r w:rsidRPr="002D7959">
              <w:t>13582363.506180.</w:t>
            </w:r>
            <w:r w:rsidRPr="001B0CA8">
              <w:t>0148200002426000003</w:t>
            </w:r>
            <w:r w:rsidRPr="002D7959">
              <w:t>И3.02</w:t>
            </w:r>
          </w:p>
        </w:tc>
        <w:tc>
          <w:tcPr>
            <w:tcW w:w="4906" w:type="dxa"/>
          </w:tcPr>
          <w:p w14:paraId="5F6B3B20" w14:textId="77777777" w:rsidR="0007751E" w:rsidRPr="008C4A39" w:rsidRDefault="0007751E" w:rsidP="0007751E">
            <w:pPr>
              <w:rPr>
                <w:szCs w:val="24"/>
              </w:rPr>
            </w:pPr>
            <w:r w:rsidRPr="008C4A39">
              <w:rPr>
                <w:szCs w:val="24"/>
              </w:rPr>
              <w:t>Руководство администратора</w:t>
            </w:r>
          </w:p>
        </w:tc>
      </w:tr>
      <w:tr w:rsidR="003C0602" w:rsidRPr="008C4A39" w14:paraId="48D9BC7A" w14:textId="77777777" w:rsidTr="009D484F">
        <w:tc>
          <w:tcPr>
            <w:tcW w:w="562" w:type="dxa"/>
          </w:tcPr>
          <w:p w14:paraId="0E77A81D" w14:textId="3DC3368F" w:rsidR="003C0602" w:rsidRPr="008C4A39" w:rsidRDefault="00275BA1" w:rsidP="00275BA1">
            <w:pPr>
              <w:pStyle w:val="-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9.</w:t>
            </w:r>
          </w:p>
        </w:tc>
        <w:tc>
          <w:tcPr>
            <w:tcW w:w="3828" w:type="dxa"/>
          </w:tcPr>
          <w:p w14:paraId="1F792C84" w14:textId="7C1D8B5F" w:rsidR="003C0602" w:rsidRPr="009D484F" w:rsidRDefault="009D484F" w:rsidP="009D484F">
            <w:pPr>
              <w:pStyle w:val="aff6"/>
              <w:rPr>
                <w:bCs/>
                <w:szCs w:val="24"/>
              </w:rPr>
            </w:pPr>
            <w:r w:rsidRPr="004542AD">
              <w:t>13582363.</w:t>
            </w:r>
            <w:r w:rsidR="0007751E" w:rsidRPr="0007751E">
              <w:t>0148200002425000025</w:t>
            </w:r>
            <w:r w:rsidRPr="004542AD">
              <w:rPr>
                <w:szCs w:val="24"/>
              </w:rPr>
              <w:t>.Р3</w:t>
            </w:r>
          </w:p>
        </w:tc>
        <w:tc>
          <w:tcPr>
            <w:tcW w:w="4906" w:type="dxa"/>
          </w:tcPr>
          <w:p w14:paraId="06AD7E7A" w14:textId="77777777" w:rsidR="003C0602" w:rsidRPr="008C4A39" w:rsidRDefault="003C0602" w:rsidP="003C0602">
            <w:pPr>
              <w:rPr>
                <w:szCs w:val="24"/>
              </w:rPr>
            </w:pPr>
            <w:r w:rsidRPr="008C4A39">
              <w:rPr>
                <w:szCs w:val="24"/>
              </w:rPr>
              <w:t>План мониторинга доступности Системы</w:t>
            </w:r>
          </w:p>
        </w:tc>
      </w:tr>
      <w:tr w:rsidR="003C0602" w:rsidRPr="008C4A39" w14:paraId="1FF8DF0C" w14:textId="77777777" w:rsidTr="009D484F">
        <w:tc>
          <w:tcPr>
            <w:tcW w:w="562" w:type="dxa"/>
          </w:tcPr>
          <w:p w14:paraId="642069F6" w14:textId="0510E50B" w:rsidR="003C0602" w:rsidRPr="008C4A39" w:rsidRDefault="00275BA1" w:rsidP="00275BA1">
            <w:pPr>
              <w:pStyle w:val="-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10.</w:t>
            </w:r>
          </w:p>
        </w:tc>
        <w:tc>
          <w:tcPr>
            <w:tcW w:w="3828" w:type="dxa"/>
          </w:tcPr>
          <w:p w14:paraId="4A8DF3CF" w14:textId="7AE248AD" w:rsidR="003C0602" w:rsidRPr="008C4A39" w:rsidRDefault="002B20BC" w:rsidP="003C0602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4906" w:type="dxa"/>
          </w:tcPr>
          <w:p w14:paraId="42CF2630" w14:textId="77777777" w:rsidR="003C0602" w:rsidRPr="008C4A39" w:rsidRDefault="003C0602" w:rsidP="003C0602">
            <w:pPr>
              <w:rPr>
                <w:szCs w:val="24"/>
              </w:rPr>
            </w:pPr>
            <w:r w:rsidRPr="008C4A39">
              <w:rPr>
                <w:szCs w:val="24"/>
              </w:rPr>
              <w:t>Регламент резервного копирования и восстановления данных после сбоев</w:t>
            </w:r>
          </w:p>
        </w:tc>
      </w:tr>
      <w:tr w:rsidR="003C0602" w:rsidRPr="008C4A39" w14:paraId="4CAA0A13" w14:textId="77777777" w:rsidTr="009D484F">
        <w:tc>
          <w:tcPr>
            <w:tcW w:w="562" w:type="dxa"/>
          </w:tcPr>
          <w:p w14:paraId="2991A082" w14:textId="742F8958" w:rsidR="003C0602" w:rsidRPr="008C4A39" w:rsidRDefault="00275BA1" w:rsidP="00275BA1">
            <w:pPr>
              <w:pStyle w:val="-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11.</w:t>
            </w:r>
          </w:p>
        </w:tc>
        <w:tc>
          <w:tcPr>
            <w:tcW w:w="3828" w:type="dxa"/>
          </w:tcPr>
          <w:p w14:paraId="52C76A33" w14:textId="063DA48B" w:rsidR="003C0602" w:rsidRPr="009D484F" w:rsidRDefault="009D484F" w:rsidP="009D484F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001755">
              <w:t>13582363.</w:t>
            </w:r>
            <w:r w:rsidR="0007751E" w:rsidRPr="0007751E">
              <w:t>0148200002425000025</w:t>
            </w:r>
            <w:r w:rsidRPr="00001755">
              <w:t>.Р1</w:t>
            </w:r>
          </w:p>
        </w:tc>
        <w:tc>
          <w:tcPr>
            <w:tcW w:w="4906" w:type="dxa"/>
          </w:tcPr>
          <w:p w14:paraId="4742119A" w14:textId="77777777" w:rsidR="003C0602" w:rsidRPr="008C4A39" w:rsidRDefault="003C0602" w:rsidP="003C0602">
            <w:pPr>
              <w:rPr>
                <w:szCs w:val="24"/>
              </w:rPr>
            </w:pPr>
            <w:r w:rsidRPr="008C4A39">
              <w:rPr>
                <w:bCs/>
                <w:szCs w:val="24"/>
              </w:rPr>
              <w:t>Регламент эксплуатации и технического обслуживания Системы</w:t>
            </w:r>
          </w:p>
        </w:tc>
      </w:tr>
    </w:tbl>
    <w:p w14:paraId="32515F88" w14:textId="77777777" w:rsidR="002F205C" w:rsidRPr="00AC5E86" w:rsidRDefault="002F205C" w:rsidP="002F205C">
      <w:pPr>
        <w:pStyle w:val="22"/>
      </w:pPr>
      <w:bookmarkStart w:id="187" w:name="_Toc6220604"/>
      <w:bookmarkStart w:id="188" w:name="_Toc234414067"/>
      <w:r w:rsidRPr="00AC5E86">
        <w:t>Технические средства</w:t>
      </w:r>
      <w:bookmarkEnd w:id="187"/>
      <w:bookmarkEnd w:id="188"/>
    </w:p>
    <w:p w14:paraId="76CABC12" w14:textId="11800629" w:rsidR="002F205C" w:rsidRPr="00AC5E86" w:rsidRDefault="002F205C" w:rsidP="002F205C">
      <w:pPr>
        <w:pStyle w:val="aff"/>
      </w:pPr>
      <w:r w:rsidRPr="00AC5E86">
        <w:t>Состав технических средств (виртуальных машин) и их технические характеристики приведены в таблице </w:t>
      </w:r>
      <w:r w:rsidRPr="00AC5E86">
        <w:fldChar w:fldCharType="begin"/>
      </w:r>
      <w:r w:rsidRPr="00AC5E86">
        <w:instrText xml:space="preserve"> REF _Ref496029867 \h </w:instrText>
      </w:r>
      <w:r w:rsidR="00AC5E86">
        <w:instrText xml:space="preserve"> \* MERGEFORMAT </w:instrText>
      </w:r>
      <w:r w:rsidRPr="00AC5E86">
        <w:fldChar w:fldCharType="separate"/>
      </w:r>
      <w:r w:rsidR="00A96E53">
        <w:rPr>
          <w:noProof/>
        </w:rPr>
        <w:t>9</w:t>
      </w:r>
      <w:r w:rsidRPr="00AC5E86">
        <w:fldChar w:fldCharType="end"/>
      </w:r>
      <w:r w:rsidRPr="00AC5E86">
        <w:t>.</w:t>
      </w:r>
    </w:p>
    <w:p w14:paraId="5A9DEC4F" w14:textId="728EF949" w:rsidR="00F90291" w:rsidRDefault="002F205C" w:rsidP="002F205C">
      <w:pPr>
        <w:pStyle w:val="-0"/>
        <w:rPr>
          <w:noProof/>
        </w:rPr>
      </w:pPr>
      <w:bookmarkStart w:id="189" w:name="_Ref496029862"/>
      <w:r w:rsidRPr="00AC5E86">
        <w:t xml:space="preserve">Таблица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SEQ Таблица \* ARABIC </w:instrText>
      </w:r>
      <w:r w:rsidRPr="00AC5E86">
        <w:rPr>
          <w:noProof/>
        </w:rPr>
        <w:fldChar w:fldCharType="separate"/>
      </w:r>
      <w:bookmarkStart w:id="190" w:name="_Ref496029867"/>
      <w:r w:rsidR="00A96E53">
        <w:rPr>
          <w:noProof/>
        </w:rPr>
        <w:t>9</w:t>
      </w:r>
      <w:bookmarkEnd w:id="190"/>
      <w:r w:rsidRPr="00AC5E86">
        <w:rPr>
          <w:noProof/>
        </w:rPr>
        <w:fldChar w:fldCharType="end"/>
      </w:r>
      <w:r w:rsidRPr="00AC5E86">
        <w:rPr>
          <w:noProof/>
        </w:rPr>
        <w:t> —</w:t>
      </w:r>
      <w:r w:rsidR="00FB0208" w:rsidRPr="00AC5E86">
        <w:rPr>
          <w:noProof/>
        </w:rPr>
        <w:t xml:space="preserve"> </w:t>
      </w:r>
      <w:r w:rsidRPr="00AC5E86">
        <w:rPr>
          <w:noProof/>
        </w:rPr>
        <w:t>Комплекс технических средств Системы</w:t>
      </w:r>
      <w:bookmarkEnd w:id="189"/>
    </w:p>
    <w:tbl>
      <w:tblPr>
        <w:tblW w:w="5000" w:type="pct"/>
        <w:tblLook w:val="04A0" w:firstRow="1" w:lastRow="0" w:firstColumn="1" w:lastColumn="0" w:noHBand="0" w:noVBand="1"/>
      </w:tblPr>
      <w:tblGrid>
        <w:gridCol w:w="5037"/>
        <w:gridCol w:w="1436"/>
        <w:gridCol w:w="1436"/>
        <w:gridCol w:w="1436"/>
      </w:tblGrid>
      <w:tr w:rsidR="00C867A8" w:rsidRPr="00C867A8" w14:paraId="487FFE54" w14:textId="77777777" w:rsidTr="00C867A8">
        <w:trPr>
          <w:trHeight w:val="320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9F5F0" w14:textId="77777777" w:rsidR="00C867A8" w:rsidRPr="00C867A8" w:rsidRDefault="00C867A8" w:rsidP="00C867A8">
            <w:pPr>
              <w:pStyle w:val="affff1"/>
              <w:jc w:val="center"/>
              <w:rPr>
                <w:b/>
                <w:bCs/>
                <w:sz w:val="24"/>
                <w:szCs w:val="24"/>
              </w:rPr>
            </w:pPr>
            <w:r w:rsidRPr="00C867A8">
              <w:rPr>
                <w:b/>
                <w:bCs/>
                <w:sz w:val="24"/>
                <w:szCs w:val="24"/>
              </w:rPr>
              <w:t>Назначение ВМ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CCC55" w14:textId="77777777" w:rsidR="00C867A8" w:rsidRPr="00C867A8" w:rsidRDefault="00C867A8" w:rsidP="00C867A8">
            <w:pPr>
              <w:pStyle w:val="affff1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867A8">
              <w:rPr>
                <w:b/>
                <w:bCs/>
                <w:sz w:val="24"/>
                <w:szCs w:val="24"/>
              </w:rPr>
              <w:t>vCPU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7B20C" w14:textId="6CA85AF0" w:rsidR="00C867A8" w:rsidRPr="00C867A8" w:rsidRDefault="00C867A8" w:rsidP="00C867A8">
            <w:pPr>
              <w:pStyle w:val="affff1"/>
              <w:jc w:val="center"/>
              <w:rPr>
                <w:b/>
                <w:bCs/>
                <w:sz w:val="24"/>
                <w:szCs w:val="24"/>
              </w:rPr>
            </w:pPr>
            <w:r w:rsidRPr="00C867A8">
              <w:rPr>
                <w:b/>
                <w:bCs/>
                <w:sz w:val="24"/>
                <w:szCs w:val="24"/>
              </w:rPr>
              <w:t>RAM (ГБ)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62FAD" w14:textId="77777777" w:rsidR="00C867A8" w:rsidRPr="00C867A8" w:rsidRDefault="00C867A8" w:rsidP="00C867A8">
            <w:pPr>
              <w:pStyle w:val="affff1"/>
              <w:jc w:val="center"/>
              <w:rPr>
                <w:b/>
                <w:bCs/>
                <w:sz w:val="24"/>
                <w:szCs w:val="24"/>
              </w:rPr>
            </w:pPr>
            <w:r w:rsidRPr="00C867A8">
              <w:rPr>
                <w:b/>
                <w:bCs/>
                <w:sz w:val="24"/>
                <w:szCs w:val="24"/>
              </w:rPr>
              <w:t>HDD (ГБ)</w:t>
            </w:r>
          </w:p>
        </w:tc>
      </w:tr>
      <w:tr w:rsidR="00C867A8" w:rsidRPr="00C867A8" w14:paraId="2D185DF9" w14:textId="77777777" w:rsidTr="00C867A8">
        <w:trPr>
          <w:trHeight w:val="320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CA75E" w14:textId="77777777" w:rsidR="00C867A8" w:rsidRPr="00C867A8" w:rsidRDefault="00C867A8" w:rsidP="00C867A8">
            <w:pPr>
              <w:rPr>
                <w:lang w:val="en-US"/>
              </w:rPr>
            </w:pPr>
            <w:proofErr w:type="spellStart"/>
            <w:r w:rsidRPr="00C867A8">
              <w:rPr>
                <w:lang w:val="en-US"/>
              </w:rPr>
              <w:t>Сервер</w:t>
            </w:r>
            <w:proofErr w:type="spellEnd"/>
            <w:r w:rsidRPr="00C867A8">
              <w:rPr>
                <w:lang w:val="en-US"/>
              </w:rPr>
              <w:t xml:space="preserve"> </w:t>
            </w:r>
            <w:proofErr w:type="spellStart"/>
            <w:r w:rsidRPr="00C867A8">
              <w:rPr>
                <w:lang w:val="en-US"/>
              </w:rPr>
              <w:t>мониторинга</w:t>
            </w:r>
            <w:proofErr w:type="spellEnd"/>
            <w:r w:rsidRPr="00C867A8">
              <w:rPr>
                <w:lang w:val="en-US"/>
              </w:rPr>
              <w:t xml:space="preserve"> </w:t>
            </w:r>
            <w:proofErr w:type="spellStart"/>
            <w:r w:rsidRPr="00C867A8">
              <w:rPr>
                <w:lang w:val="en-US"/>
              </w:rPr>
              <w:t>ошибок</w:t>
            </w:r>
            <w:proofErr w:type="spellEnd"/>
            <w:r w:rsidRPr="00C867A8">
              <w:rPr>
                <w:lang w:val="en-US"/>
              </w:rPr>
              <w:t xml:space="preserve"> </w:t>
            </w:r>
            <w:proofErr w:type="spellStart"/>
            <w:r w:rsidRPr="00C867A8">
              <w:rPr>
                <w:lang w:val="en-US"/>
              </w:rPr>
              <w:t>интерфейса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DAC99" w14:textId="77777777" w:rsidR="00C867A8" w:rsidRPr="00C867A8" w:rsidRDefault="00C867A8" w:rsidP="00C867A8">
            <w:pPr>
              <w:jc w:val="right"/>
              <w:rPr>
                <w:lang w:val="en-US"/>
              </w:rPr>
            </w:pPr>
            <w:r w:rsidRPr="00C867A8">
              <w:rPr>
                <w:lang w:val="en-US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32F58" w14:textId="77777777" w:rsidR="00C867A8" w:rsidRPr="00C867A8" w:rsidRDefault="00C867A8" w:rsidP="00C867A8">
            <w:pPr>
              <w:jc w:val="right"/>
              <w:rPr>
                <w:lang w:val="en-US"/>
              </w:rPr>
            </w:pPr>
            <w:r w:rsidRPr="00C867A8">
              <w:rPr>
                <w:lang w:val="en-US"/>
              </w:rPr>
              <w:t>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BFA90" w14:textId="77777777" w:rsidR="00C867A8" w:rsidRPr="00C867A8" w:rsidRDefault="00C867A8" w:rsidP="00C867A8">
            <w:pPr>
              <w:jc w:val="right"/>
              <w:rPr>
                <w:lang w:val="en-US"/>
              </w:rPr>
            </w:pPr>
            <w:r w:rsidRPr="00C867A8">
              <w:rPr>
                <w:lang w:val="en-US"/>
              </w:rPr>
              <w:t>240</w:t>
            </w:r>
          </w:p>
        </w:tc>
      </w:tr>
      <w:tr w:rsidR="00C867A8" w:rsidRPr="00C867A8" w14:paraId="030AD965" w14:textId="77777777" w:rsidTr="00C867A8">
        <w:trPr>
          <w:trHeight w:val="320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9F672" w14:textId="77777777" w:rsidR="00C867A8" w:rsidRPr="00C867A8" w:rsidRDefault="00C867A8" w:rsidP="00C867A8">
            <w:pPr>
              <w:rPr>
                <w:lang w:val="en-US"/>
              </w:rPr>
            </w:pPr>
            <w:proofErr w:type="spellStart"/>
            <w:r w:rsidRPr="00C867A8">
              <w:rPr>
                <w:lang w:val="en-US"/>
              </w:rPr>
              <w:t>Сервер</w:t>
            </w:r>
            <w:proofErr w:type="spellEnd"/>
            <w:r w:rsidRPr="00C867A8">
              <w:rPr>
                <w:lang w:val="en-US"/>
              </w:rPr>
              <w:t xml:space="preserve"> </w:t>
            </w:r>
            <w:proofErr w:type="spellStart"/>
            <w:r w:rsidRPr="00C867A8">
              <w:rPr>
                <w:lang w:val="en-US"/>
              </w:rPr>
              <w:t>приложений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036DA" w14:textId="77777777" w:rsidR="00C867A8" w:rsidRPr="00C867A8" w:rsidRDefault="00C867A8" w:rsidP="00C867A8">
            <w:pPr>
              <w:jc w:val="right"/>
              <w:rPr>
                <w:lang w:val="en-US"/>
              </w:rPr>
            </w:pPr>
            <w:r w:rsidRPr="00C867A8">
              <w:rPr>
                <w:lang w:val="en-US"/>
              </w:rPr>
              <w:t>52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50EF3" w14:textId="77777777" w:rsidR="00C867A8" w:rsidRPr="00C867A8" w:rsidRDefault="00C867A8" w:rsidP="00C867A8">
            <w:pPr>
              <w:jc w:val="right"/>
              <w:rPr>
                <w:lang w:val="en-US"/>
              </w:rPr>
            </w:pPr>
            <w:r w:rsidRPr="00C867A8">
              <w:rPr>
                <w:lang w:val="en-US"/>
              </w:rPr>
              <w:t>186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B849A" w14:textId="77777777" w:rsidR="00C867A8" w:rsidRPr="00C867A8" w:rsidRDefault="00C867A8" w:rsidP="00C867A8">
            <w:pPr>
              <w:jc w:val="right"/>
              <w:rPr>
                <w:lang w:val="en-US"/>
              </w:rPr>
            </w:pPr>
            <w:r w:rsidRPr="00C867A8">
              <w:rPr>
                <w:lang w:val="en-US"/>
              </w:rPr>
              <w:t>3000</w:t>
            </w:r>
          </w:p>
        </w:tc>
      </w:tr>
      <w:tr w:rsidR="00C867A8" w:rsidRPr="00C867A8" w14:paraId="3D904F26" w14:textId="77777777" w:rsidTr="00C867A8">
        <w:trPr>
          <w:trHeight w:val="320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2BC2D" w14:textId="77777777" w:rsidR="00C867A8" w:rsidRPr="00C867A8" w:rsidRDefault="00C867A8" w:rsidP="00C867A8">
            <w:pPr>
              <w:rPr>
                <w:lang w:val="en-US"/>
              </w:rPr>
            </w:pPr>
            <w:proofErr w:type="spellStart"/>
            <w:r w:rsidRPr="00C867A8">
              <w:rPr>
                <w:lang w:val="en-US"/>
              </w:rPr>
              <w:t>Сервер</w:t>
            </w:r>
            <w:proofErr w:type="spellEnd"/>
            <w:r w:rsidRPr="00C867A8">
              <w:rPr>
                <w:lang w:val="en-US"/>
              </w:rPr>
              <w:t xml:space="preserve"> </w:t>
            </w:r>
            <w:proofErr w:type="spellStart"/>
            <w:r w:rsidRPr="00C867A8">
              <w:rPr>
                <w:lang w:val="en-US"/>
              </w:rPr>
              <w:t>сбора</w:t>
            </w:r>
            <w:proofErr w:type="spellEnd"/>
            <w:r w:rsidRPr="00C867A8">
              <w:rPr>
                <w:lang w:val="en-US"/>
              </w:rPr>
              <w:t xml:space="preserve"> </w:t>
            </w:r>
            <w:proofErr w:type="spellStart"/>
            <w:r w:rsidRPr="00C867A8">
              <w:rPr>
                <w:lang w:val="en-US"/>
              </w:rPr>
              <w:t>лог-сообщений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9E4F0" w14:textId="77777777" w:rsidR="00C867A8" w:rsidRPr="00C867A8" w:rsidRDefault="00C867A8" w:rsidP="00C867A8">
            <w:pPr>
              <w:jc w:val="right"/>
              <w:rPr>
                <w:lang w:val="en-US"/>
              </w:rPr>
            </w:pPr>
            <w:r w:rsidRPr="00C867A8">
              <w:rPr>
                <w:lang w:val="en-US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0ACD1" w14:textId="77777777" w:rsidR="00C867A8" w:rsidRPr="00C867A8" w:rsidRDefault="00C867A8" w:rsidP="00C867A8">
            <w:pPr>
              <w:jc w:val="right"/>
              <w:rPr>
                <w:lang w:val="en-US"/>
              </w:rPr>
            </w:pPr>
            <w:r w:rsidRPr="00C867A8">
              <w:rPr>
                <w:lang w:val="en-US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2C1C5" w14:textId="77777777" w:rsidR="00C867A8" w:rsidRPr="00C867A8" w:rsidRDefault="00C867A8" w:rsidP="00C867A8">
            <w:pPr>
              <w:jc w:val="right"/>
              <w:rPr>
                <w:lang w:val="en-US"/>
              </w:rPr>
            </w:pPr>
            <w:r w:rsidRPr="00C867A8">
              <w:rPr>
                <w:lang w:val="en-US"/>
              </w:rPr>
              <w:t>2400</w:t>
            </w:r>
          </w:p>
        </w:tc>
      </w:tr>
      <w:tr w:rsidR="00C867A8" w:rsidRPr="00C867A8" w14:paraId="1CE5A5CC" w14:textId="77777777" w:rsidTr="00C867A8">
        <w:trPr>
          <w:trHeight w:val="320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94190" w14:textId="77777777" w:rsidR="00C867A8" w:rsidRPr="00C867A8" w:rsidRDefault="00C867A8" w:rsidP="00C867A8">
            <w:pPr>
              <w:rPr>
                <w:lang w:val="en-US"/>
              </w:rPr>
            </w:pPr>
            <w:proofErr w:type="spellStart"/>
            <w:r w:rsidRPr="00C867A8">
              <w:rPr>
                <w:lang w:val="en-US"/>
              </w:rPr>
              <w:t>Сервер</w:t>
            </w:r>
            <w:proofErr w:type="spellEnd"/>
            <w:r w:rsidRPr="00C867A8">
              <w:rPr>
                <w:lang w:val="en-US"/>
              </w:rPr>
              <w:t xml:space="preserve"> </w:t>
            </w:r>
            <w:proofErr w:type="spellStart"/>
            <w:r w:rsidRPr="00C867A8">
              <w:rPr>
                <w:lang w:val="en-US"/>
              </w:rPr>
              <w:t>системы</w:t>
            </w:r>
            <w:proofErr w:type="spellEnd"/>
            <w:r w:rsidRPr="00C867A8">
              <w:rPr>
                <w:lang w:val="en-US"/>
              </w:rPr>
              <w:t xml:space="preserve"> </w:t>
            </w:r>
            <w:proofErr w:type="spellStart"/>
            <w:r w:rsidRPr="00C867A8">
              <w:rPr>
                <w:lang w:val="en-US"/>
              </w:rPr>
              <w:t>мониторинга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52C93" w14:textId="77777777" w:rsidR="00C867A8" w:rsidRPr="00C867A8" w:rsidRDefault="00C867A8" w:rsidP="00C867A8">
            <w:pPr>
              <w:jc w:val="right"/>
              <w:rPr>
                <w:lang w:val="en-US"/>
              </w:rPr>
            </w:pPr>
            <w:r w:rsidRPr="00C867A8">
              <w:rPr>
                <w:lang w:val="en-US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BAF2A" w14:textId="77777777" w:rsidR="00C867A8" w:rsidRPr="00C867A8" w:rsidRDefault="00C867A8" w:rsidP="00C867A8">
            <w:pPr>
              <w:jc w:val="right"/>
              <w:rPr>
                <w:lang w:val="en-US"/>
              </w:rPr>
            </w:pPr>
            <w:r w:rsidRPr="00C867A8">
              <w:rPr>
                <w:lang w:val="en-US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B94BB" w14:textId="77777777" w:rsidR="00C867A8" w:rsidRPr="00C867A8" w:rsidRDefault="00C867A8" w:rsidP="00C867A8">
            <w:pPr>
              <w:jc w:val="right"/>
              <w:rPr>
                <w:lang w:val="en-US"/>
              </w:rPr>
            </w:pPr>
            <w:r w:rsidRPr="00C867A8">
              <w:rPr>
                <w:lang w:val="en-US"/>
              </w:rPr>
              <w:t>600</w:t>
            </w:r>
          </w:p>
        </w:tc>
      </w:tr>
      <w:tr w:rsidR="00C867A8" w:rsidRPr="00C867A8" w14:paraId="7B9709EE" w14:textId="77777777" w:rsidTr="00C867A8">
        <w:trPr>
          <w:trHeight w:val="320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6511C" w14:textId="77777777" w:rsidR="00C867A8" w:rsidRPr="00C867A8" w:rsidRDefault="00C867A8" w:rsidP="00C867A8">
            <w:pPr>
              <w:rPr>
                <w:lang w:val="en-US"/>
              </w:rPr>
            </w:pPr>
            <w:proofErr w:type="spellStart"/>
            <w:r w:rsidRPr="00C867A8">
              <w:rPr>
                <w:lang w:val="en-US"/>
              </w:rPr>
              <w:t>Сервер</w:t>
            </w:r>
            <w:proofErr w:type="spellEnd"/>
            <w:r w:rsidRPr="00C867A8">
              <w:rPr>
                <w:lang w:val="en-US"/>
              </w:rPr>
              <w:t xml:space="preserve"> СУБД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27C62" w14:textId="77777777" w:rsidR="00C867A8" w:rsidRPr="00C867A8" w:rsidRDefault="00C867A8" w:rsidP="00C867A8">
            <w:pPr>
              <w:jc w:val="right"/>
              <w:rPr>
                <w:lang w:val="en-US"/>
              </w:rPr>
            </w:pPr>
            <w:r w:rsidRPr="00C867A8">
              <w:rPr>
                <w:lang w:val="en-US"/>
              </w:rPr>
              <w:t>96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A93F1" w14:textId="77777777" w:rsidR="00C867A8" w:rsidRPr="00C867A8" w:rsidRDefault="00C867A8" w:rsidP="00C867A8">
            <w:pPr>
              <w:jc w:val="right"/>
              <w:rPr>
                <w:lang w:val="en-US"/>
              </w:rPr>
            </w:pPr>
            <w:r w:rsidRPr="00C867A8">
              <w:rPr>
                <w:lang w:val="en-US"/>
              </w:rPr>
              <w:t>256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A644F" w14:textId="77777777" w:rsidR="00C867A8" w:rsidRPr="00C867A8" w:rsidRDefault="00C867A8" w:rsidP="00C867A8">
            <w:pPr>
              <w:jc w:val="right"/>
              <w:rPr>
                <w:lang w:val="en-US"/>
              </w:rPr>
            </w:pPr>
            <w:r w:rsidRPr="00C867A8">
              <w:rPr>
                <w:lang w:val="en-US"/>
              </w:rPr>
              <w:t>2200</w:t>
            </w:r>
          </w:p>
        </w:tc>
      </w:tr>
      <w:tr w:rsidR="00C867A8" w:rsidRPr="00C867A8" w14:paraId="20F13C32" w14:textId="77777777" w:rsidTr="00C867A8">
        <w:trPr>
          <w:trHeight w:val="320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4EA7E" w14:textId="77777777" w:rsidR="00C867A8" w:rsidRPr="00C867A8" w:rsidRDefault="00C867A8" w:rsidP="00C867A8">
            <w:pPr>
              <w:rPr>
                <w:lang w:val="en-US"/>
              </w:rPr>
            </w:pPr>
            <w:proofErr w:type="spellStart"/>
            <w:r w:rsidRPr="00C867A8">
              <w:rPr>
                <w:lang w:val="en-US"/>
              </w:rPr>
              <w:t>Сервер</w:t>
            </w:r>
            <w:proofErr w:type="spellEnd"/>
            <w:r w:rsidRPr="00C867A8">
              <w:rPr>
                <w:lang w:val="en-US"/>
              </w:rPr>
              <w:t xml:space="preserve"> </w:t>
            </w:r>
            <w:proofErr w:type="spellStart"/>
            <w:r w:rsidRPr="00C867A8">
              <w:rPr>
                <w:lang w:val="en-US"/>
              </w:rPr>
              <w:t>телеграмм</w:t>
            </w:r>
            <w:proofErr w:type="spellEnd"/>
            <w:r w:rsidRPr="00C867A8">
              <w:rPr>
                <w:lang w:val="en-US"/>
              </w:rPr>
              <w:t xml:space="preserve"> </w:t>
            </w:r>
            <w:proofErr w:type="spellStart"/>
            <w:r w:rsidRPr="00C867A8">
              <w:rPr>
                <w:lang w:val="en-US"/>
              </w:rPr>
              <w:t>бота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4C780" w14:textId="77777777" w:rsidR="00C867A8" w:rsidRPr="00C867A8" w:rsidRDefault="00C867A8" w:rsidP="00C867A8">
            <w:pPr>
              <w:jc w:val="right"/>
              <w:rPr>
                <w:lang w:val="en-US"/>
              </w:rPr>
            </w:pPr>
            <w:r w:rsidRPr="00C867A8">
              <w:rPr>
                <w:lang w:val="en-US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670B6" w14:textId="77777777" w:rsidR="00C867A8" w:rsidRPr="00C867A8" w:rsidRDefault="00C867A8" w:rsidP="00C867A8">
            <w:pPr>
              <w:jc w:val="right"/>
              <w:rPr>
                <w:lang w:val="en-US"/>
              </w:rPr>
            </w:pPr>
            <w:r w:rsidRPr="00C867A8">
              <w:rPr>
                <w:lang w:val="en-US"/>
              </w:rPr>
              <w:t>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ECFA8" w14:textId="77777777" w:rsidR="00C867A8" w:rsidRPr="00C867A8" w:rsidRDefault="00C867A8" w:rsidP="00C867A8">
            <w:pPr>
              <w:jc w:val="right"/>
              <w:rPr>
                <w:lang w:val="en-US"/>
              </w:rPr>
            </w:pPr>
            <w:r w:rsidRPr="00C867A8">
              <w:rPr>
                <w:lang w:val="en-US"/>
              </w:rPr>
              <w:t>200</w:t>
            </w:r>
          </w:p>
        </w:tc>
      </w:tr>
      <w:tr w:rsidR="00C867A8" w:rsidRPr="00C867A8" w14:paraId="3C2266B4" w14:textId="77777777" w:rsidTr="00C867A8">
        <w:trPr>
          <w:trHeight w:val="320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F0DAC" w14:textId="77777777" w:rsidR="00C867A8" w:rsidRPr="0017573C" w:rsidRDefault="00C867A8" w:rsidP="00C867A8">
            <w:r w:rsidRPr="0017573C">
              <w:t xml:space="preserve">Сервер </w:t>
            </w:r>
            <w:r w:rsidRPr="00C867A8">
              <w:rPr>
                <w:lang w:val="en-US"/>
              </w:rPr>
              <w:t>in</w:t>
            </w:r>
            <w:r w:rsidRPr="0017573C">
              <w:t>-</w:t>
            </w:r>
            <w:r w:rsidRPr="00C867A8">
              <w:rPr>
                <w:lang w:val="en-US"/>
              </w:rPr>
              <w:t>memory</w:t>
            </w:r>
            <w:r w:rsidRPr="0017573C">
              <w:t xml:space="preserve"> базы данных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C7293" w14:textId="77777777" w:rsidR="00C867A8" w:rsidRPr="00C867A8" w:rsidRDefault="00C867A8" w:rsidP="00C867A8">
            <w:pPr>
              <w:jc w:val="right"/>
              <w:rPr>
                <w:lang w:val="en-US"/>
              </w:rPr>
            </w:pPr>
            <w:r w:rsidRPr="00C867A8">
              <w:rPr>
                <w:lang w:val="en-US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44B3D" w14:textId="77777777" w:rsidR="00C867A8" w:rsidRPr="00C867A8" w:rsidRDefault="00C867A8" w:rsidP="00C867A8">
            <w:pPr>
              <w:jc w:val="right"/>
              <w:rPr>
                <w:lang w:val="en-US"/>
              </w:rPr>
            </w:pPr>
            <w:r w:rsidRPr="00C867A8">
              <w:rPr>
                <w:lang w:val="en-US"/>
              </w:rPr>
              <w:t>64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75B31" w14:textId="77777777" w:rsidR="00C867A8" w:rsidRPr="00C867A8" w:rsidRDefault="00C867A8" w:rsidP="00C867A8">
            <w:pPr>
              <w:jc w:val="right"/>
              <w:rPr>
                <w:lang w:val="en-US"/>
              </w:rPr>
            </w:pPr>
            <w:r w:rsidRPr="00C867A8">
              <w:rPr>
                <w:lang w:val="en-US"/>
              </w:rPr>
              <w:t>400</w:t>
            </w:r>
          </w:p>
        </w:tc>
      </w:tr>
      <w:tr w:rsidR="00C867A8" w:rsidRPr="00C867A8" w14:paraId="758FD8AC" w14:textId="77777777" w:rsidTr="00C867A8">
        <w:trPr>
          <w:trHeight w:val="320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AE3A1" w14:textId="77777777" w:rsidR="00C867A8" w:rsidRPr="00C867A8" w:rsidRDefault="00C867A8" w:rsidP="00C867A8">
            <w:pPr>
              <w:rPr>
                <w:lang w:val="en-US"/>
              </w:rPr>
            </w:pPr>
            <w:proofErr w:type="spellStart"/>
            <w:r w:rsidRPr="00C867A8">
              <w:rPr>
                <w:lang w:val="en-US"/>
              </w:rPr>
              <w:t>Фронтальный</w:t>
            </w:r>
            <w:proofErr w:type="spellEnd"/>
            <w:r w:rsidRPr="00C867A8">
              <w:rPr>
                <w:lang w:val="en-US"/>
              </w:rPr>
              <w:t xml:space="preserve"> HTTP-</w:t>
            </w:r>
            <w:proofErr w:type="spellStart"/>
            <w:r w:rsidRPr="00C867A8">
              <w:rPr>
                <w:lang w:val="en-US"/>
              </w:rPr>
              <w:t>сервер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B61F8" w14:textId="77777777" w:rsidR="00C867A8" w:rsidRPr="00C867A8" w:rsidRDefault="00C867A8" w:rsidP="00C867A8">
            <w:pPr>
              <w:jc w:val="right"/>
              <w:rPr>
                <w:lang w:val="en-US"/>
              </w:rPr>
            </w:pPr>
            <w:r w:rsidRPr="00C867A8">
              <w:rPr>
                <w:lang w:val="en-US"/>
              </w:rPr>
              <w:t>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A2FB3" w14:textId="77777777" w:rsidR="00C867A8" w:rsidRPr="00C867A8" w:rsidRDefault="00C867A8" w:rsidP="00C867A8">
            <w:pPr>
              <w:jc w:val="right"/>
              <w:rPr>
                <w:lang w:val="en-US"/>
              </w:rPr>
            </w:pPr>
            <w:r w:rsidRPr="00C867A8">
              <w:rPr>
                <w:lang w:val="en-US"/>
              </w:rPr>
              <w:t>112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4C03D" w14:textId="77777777" w:rsidR="00C867A8" w:rsidRPr="00C867A8" w:rsidRDefault="00C867A8" w:rsidP="00C867A8">
            <w:pPr>
              <w:jc w:val="right"/>
              <w:rPr>
                <w:lang w:val="en-US"/>
              </w:rPr>
            </w:pPr>
            <w:r w:rsidRPr="00C867A8">
              <w:rPr>
                <w:lang w:val="en-US"/>
              </w:rPr>
              <w:t>800</w:t>
            </w:r>
          </w:p>
        </w:tc>
      </w:tr>
      <w:tr w:rsidR="00C867A8" w:rsidRPr="00C867A8" w14:paraId="1F190D46" w14:textId="77777777" w:rsidTr="00C867A8">
        <w:trPr>
          <w:trHeight w:val="320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829B5" w14:textId="77777777" w:rsidR="00C867A8" w:rsidRPr="00C867A8" w:rsidRDefault="00C867A8" w:rsidP="00C867A8">
            <w:pPr>
              <w:rPr>
                <w:lang w:val="en-US"/>
              </w:rPr>
            </w:pPr>
            <w:proofErr w:type="spellStart"/>
            <w:r w:rsidRPr="00C867A8">
              <w:rPr>
                <w:lang w:val="en-US"/>
              </w:rPr>
              <w:t>Общий</w:t>
            </w:r>
            <w:proofErr w:type="spellEnd"/>
            <w:r w:rsidRPr="00C867A8">
              <w:rPr>
                <w:lang w:val="en-US"/>
              </w:rPr>
              <w:t xml:space="preserve"> </w:t>
            </w:r>
            <w:proofErr w:type="spellStart"/>
            <w:r w:rsidRPr="00C867A8">
              <w:rPr>
                <w:lang w:val="en-US"/>
              </w:rPr>
              <w:t>итог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4DBE5" w14:textId="77777777" w:rsidR="00C867A8" w:rsidRPr="00C867A8" w:rsidRDefault="00C867A8" w:rsidP="00C867A8">
            <w:pPr>
              <w:jc w:val="right"/>
              <w:rPr>
                <w:lang w:val="en-US"/>
              </w:rPr>
            </w:pPr>
            <w:r w:rsidRPr="00C867A8">
              <w:rPr>
                <w:lang w:val="en-US"/>
              </w:rPr>
              <w:t>248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4C38D" w14:textId="77777777" w:rsidR="00C867A8" w:rsidRPr="00C867A8" w:rsidRDefault="00C867A8" w:rsidP="00C867A8">
            <w:pPr>
              <w:jc w:val="right"/>
              <w:rPr>
                <w:lang w:val="en-US"/>
              </w:rPr>
            </w:pPr>
            <w:r w:rsidRPr="00C867A8">
              <w:rPr>
                <w:lang w:val="en-US"/>
              </w:rPr>
              <w:t>746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EA627" w14:textId="77777777" w:rsidR="00C867A8" w:rsidRPr="00C867A8" w:rsidRDefault="00C867A8" w:rsidP="00C867A8">
            <w:pPr>
              <w:jc w:val="right"/>
              <w:rPr>
                <w:lang w:val="en-US"/>
              </w:rPr>
            </w:pPr>
            <w:r w:rsidRPr="00C867A8">
              <w:rPr>
                <w:lang w:val="en-US"/>
              </w:rPr>
              <w:t>9840</w:t>
            </w:r>
          </w:p>
        </w:tc>
      </w:tr>
    </w:tbl>
    <w:p w14:paraId="3510905F" w14:textId="77777777" w:rsidR="002F205C" w:rsidRPr="00AC5E86" w:rsidRDefault="002F205C" w:rsidP="002F205C">
      <w:pPr>
        <w:pStyle w:val="22"/>
      </w:pPr>
      <w:bookmarkStart w:id="191" w:name="_Toc234414068"/>
      <w:bookmarkStart w:id="192" w:name="_Toc6220605"/>
      <w:r w:rsidRPr="00AC5E86">
        <w:lastRenderedPageBreak/>
        <w:t>Программные средства</w:t>
      </w:r>
      <w:bookmarkEnd w:id="191"/>
    </w:p>
    <w:bookmarkEnd w:id="192"/>
    <w:p w14:paraId="577F6321" w14:textId="20F672F6" w:rsidR="002F205C" w:rsidRPr="00AC5E86" w:rsidRDefault="002F205C" w:rsidP="002F205C">
      <w:pPr>
        <w:pStyle w:val="aff"/>
      </w:pPr>
      <w:r w:rsidRPr="00AC5E86">
        <w:t>Сведения об общем ПО Системы приведены в таблице </w:t>
      </w:r>
      <w:r w:rsidRPr="00AC5E86">
        <w:fldChar w:fldCharType="begin"/>
      </w:r>
      <w:r w:rsidRPr="00AC5E86">
        <w:instrText xml:space="preserve"> REF _Ref6238382 \h  \* MERGEFORMAT </w:instrText>
      </w:r>
      <w:r w:rsidRPr="00AC5E86">
        <w:fldChar w:fldCharType="separate"/>
      </w:r>
      <w:r w:rsidR="00A96E53">
        <w:t>10</w:t>
      </w:r>
      <w:r w:rsidRPr="00AC5E86">
        <w:fldChar w:fldCharType="end"/>
      </w:r>
      <w:r w:rsidRPr="00AC5E86">
        <w:t>.</w:t>
      </w:r>
    </w:p>
    <w:p w14:paraId="4D0AC1ED" w14:textId="35EBA528" w:rsidR="002F205C" w:rsidRDefault="002F205C" w:rsidP="002F205C">
      <w:pPr>
        <w:pStyle w:val="-0"/>
      </w:pPr>
      <w:r w:rsidRPr="00AC5E86">
        <w:t xml:space="preserve">Таблица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SEQ Таблица \* ARABIC </w:instrText>
      </w:r>
      <w:r w:rsidRPr="00AC5E86">
        <w:rPr>
          <w:noProof/>
        </w:rPr>
        <w:fldChar w:fldCharType="separate"/>
      </w:r>
      <w:bookmarkStart w:id="193" w:name="_Ref6238382"/>
      <w:r w:rsidR="00A96E53">
        <w:rPr>
          <w:noProof/>
        </w:rPr>
        <w:t>10</w:t>
      </w:r>
      <w:bookmarkEnd w:id="193"/>
      <w:r w:rsidRPr="00AC5E86">
        <w:rPr>
          <w:noProof/>
        </w:rPr>
        <w:fldChar w:fldCharType="end"/>
      </w:r>
      <w:r w:rsidRPr="00AC5E86">
        <w:rPr>
          <w:noProof/>
        </w:rPr>
        <w:t> —</w:t>
      </w:r>
      <w:r w:rsidR="00FB0208" w:rsidRPr="00AC5E86">
        <w:rPr>
          <w:noProof/>
        </w:rPr>
        <w:t xml:space="preserve"> </w:t>
      </w:r>
      <w:r w:rsidRPr="00AC5E86">
        <w:t>Сведения о ПО и языках программирования, используемых в рамках ИС ПКДСМ</w:t>
      </w:r>
    </w:p>
    <w:tbl>
      <w:tblPr>
        <w:tblStyle w:val="a6"/>
        <w:tblW w:w="5000" w:type="pct"/>
        <w:jc w:val="center"/>
        <w:tblLook w:val="04A0" w:firstRow="1" w:lastRow="0" w:firstColumn="1" w:lastColumn="0" w:noHBand="0" w:noVBand="1"/>
      </w:tblPr>
      <w:tblGrid>
        <w:gridCol w:w="703"/>
        <w:gridCol w:w="2871"/>
        <w:gridCol w:w="3522"/>
        <w:gridCol w:w="2249"/>
      </w:tblGrid>
      <w:tr w:rsidR="00E955CE" w:rsidRPr="00E955CE" w14:paraId="3DA24A97" w14:textId="77777777" w:rsidTr="00FD4C43">
        <w:trPr>
          <w:jc w:val="center"/>
        </w:trPr>
        <w:tc>
          <w:tcPr>
            <w:tcW w:w="703" w:type="dxa"/>
            <w:shd w:val="clear" w:color="auto" w:fill="F2F2F2" w:themeFill="background1" w:themeFillShade="F2"/>
            <w:hideMark/>
          </w:tcPr>
          <w:p w14:paraId="27791037" w14:textId="77777777" w:rsidR="00E955CE" w:rsidRPr="00E955CE" w:rsidRDefault="00E955CE" w:rsidP="00C11E9D">
            <w:pPr>
              <w:keepNext/>
              <w:spacing w:before="40" w:after="4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E955CE">
              <w:rPr>
                <w:rFonts w:eastAsia="Times New Roman"/>
                <w:b/>
                <w:bCs/>
                <w:szCs w:val="24"/>
                <w:lang w:eastAsia="ru-RU"/>
              </w:rPr>
              <w:t>№ п/п</w:t>
            </w:r>
          </w:p>
        </w:tc>
        <w:tc>
          <w:tcPr>
            <w:tcW w:w="2871" w:type="dxa"/>
            <w:shd w:val="clear" w:color="auto" w:fill="F2F2F2" w:themeFill="background1" w:themeFillShade="F2"/>
            <w:hideMark/>
          </w:tcPr>
          <w:p w14:paraId="6A6FE4D2" w14:textId="51A6A3C6" w:rsidR="00E955CE" w:rsidRPr="00E955CE" w:rsidRDefault="00E955CE" w:rsidP="00E75E1F">
            <w:pPr>
              <w:keepNext/>
              <w:spacing w:before="40" w:after="4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E955CE">
              <w:rPr>
                <w:rFonts w:eastAsia="Times New Roman"/>
                <w:b/>
                <w:bCs/>
                <w:szCs w:val="24"/>
                <w:lang w:eastAsia="ru-RU"/>
              </w:rPr>
              <w:t xml:space="preserve">Наименование ПО </w:t>
            </w:r>
          </w:p>
        </w:tc>
        <w:tc>
          <w:tcPr>
            <w:tcW w:w="3522" w:type="dxa"/>
            <w:shd w:val="clear" w:color="auto" w:fill="F2F2F2" w:themeFill="background1" w:themeFillShade="F2"/>
            <w:hideMark/>
          </w:tcPr>
          <w:p w14:paraId="61AA3A22" w14:textId="77777777" w:rsidR="00E955CE" w:rsidRPr="00E955CE" w:rsidRDefault="00E955CE" w:rsidP="00E955CE">
            <w:pPr>
              <w:keepNext/>
              <w:spacing w:before="40" w:after="40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E955CE">
              <w:rPr>
                <w:rFonts w:eastAsia="Times New Roman"/>
                <w:b/>
                <w:bCs/>
                <w:szCs w:val="24"/>
                <w:lang w:eastAsia="ru-RU"/>
              </w:rPr>
              <w:t>Описание ПО</w:t>
            </w:r>
          </w:p>
        </w:tc>
        <w:tc>
          <w:tcPr>
            <w:tcW w:w="2249" w:type="dxa"/>
            <w:shd w:val="clear" w:color="auto" w:fill="F2F2F2" w:themeFill="background1" w:themeFillShade="F2"/>
            <w:hideMark/>
          </w:tcPr>
          <w:p w14:paraId="5A850F21" w14:textId="77777777" w:rsidR="00E955CE" w:rsidRPr="00E955CE" w:rsidRDefault="00E955CE" w:rsidP="00E955CE">
            <w:pPr>
              <w:keepNext/>
              <w:spacing w:before="40" w:after="4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E955CE">
              <w:rPr>
                <w:rFonts w:eastAsia="Times New Roman"/>
                <w:b/>
                <w:bCs/>
                <w:szCs w:val="24"/>
                <w:lang w:eastAsia="ru-RU"/>
              </w:rPr>
              <w:t>Тип интеллекту</w:t>
            </w:r>
            <w:r w:rsidRPr="00E955CE">
              <w:rPr>
                <w:rFonts w:eastAsia="Times New Roman"/>
                <w:b/>
                <w:bCs/>
                <w:szCs w:val="24"/>
                <w:lang w:eastAsia="ru-RU"/>
              </w:rPr>
              <w:softHyphen/>
              <w:t>альных прав, которыми обладает Заказчик на ПО</w:t>
            </w:r>
          </w:p>
        </w:tc>
      </w:tr>
      <w:tr w:rsidR="00E955CE" w:rsidRPr="00E955CE" w14:paraId="0182D796" w14:textId="77777777" w:rsidTr="00B56177">
        <w:trPr>
          <w:jc w:val="center"/>
        </w:trPr>
        <w:tc>
          <w:tcPr>
            <w:tcW w:w="703" w:type="dxa"/>
          </w:tcPr>
          <w:p w14:paraId="16146863" w14:textId="3C033E92" w:rsidR="00E955CE" w:rsidRPr="00B56177" w:rsidRDefault="00E955CE" w:rsidP="00C11E9D">
            <w:pPr>
              <w:pStyle w:val="afb"/>
              <w:numPr>
                <w:ilvl w:val="0"/>
                <w:numId w:val="32"/>
              </w:numPr>
              <w:spacing w:before="60" w:after="60"/>
              <w:rPr>
                <w:szCs w:val="24"/>
              </w:rPr>
            </w:pPr>
          </w:p>
        </w:tc>
        <w:tc>
          <w:tcPr>
            <w:tcW w:w="2871" w:type="dxa"/>
            <w:hideMark/>
          </w:tcPr>
          <w:p w14:paraId="27F5562A" w14:textId="4C1C189F" w:rsidR="00E955CE" w:rsidRPr="0007751E" w:rsidRDefault="0007751E" w:rsidP="00C34A53">
            <w:pPr>
              <w:spacing w:before="40" w:after="40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szCs w:val="24"/>
                <w:lang w:val="en-US"/>
              </w:rPr>
              <w:t>Astra Linux</w:t>
            </w:r>
          </w:p>
        </w:tc>
        <w:tc>
          <w:tcPr>
            <w:tcW w:w="3522" w:type="dxa"/>
            <w:hideMark/>
          </w:tcPr>
          <w:p w14:paraId="09F74594" w14:textId="77777777" w:rsidR="00E955CE" w:rsidRPr="00E955CE" w:rsidRDefault="00E955CE" w:rsidP="00E955CE">
            <w:pPr>
              <w:spacing w:before="40" w:after="40"/>
              <w:rPr>
                <w:rFonts w:eastAsia="Times New Roman"/>
                <w:szCs w:val="24"/>
              </w:rPr>
            </w:pPr>
            <w:r w:rsidRPr="00E955CE">
              <w:rPr>
                <w:rFonts w:eastAsia="Times New Roman"/>
                <w:szCs w:val="24"/>
              </w:rPr>
              <w:t>Операционная система</w:t>
            </w:r>
          </w:p>
        </w:tc>
        <w:tc>
          <w:tcPr>
            <w:tcW w:w="2249" w:type="dxa"/>
            <w:hideMark/>
          </w:tcPr>
          <w:p w14:paraId="6E34FAB5" w14:textId="1EA1D0FE" w:rsidR="00E955CE" w:rsidRPr="00E955CE" w:rsidRDefault="00B27FCF" w:rsidP="00E955CE">
            <w:pPr>
              <w:spacing w:before="40" w:after="40"/>
              <w:rPr>
                <w:rFonts w:eastAsia="Times New Roman"/>
                <w:szCs w:val="24"/>
              </w:rPr>
            </w:pPr>
            <w:r w:rsidRPr="009D484F">
              <w:rPr>
                <w:rFonts w:eastAsia="Times New Roman"/>
                <w:szCs w:val="24"/>
              </w:rPr>
              <w:t>Лицензионное соглашение</w:t>
            </w:r>
          </w:p>
        </w:tc>
      </w:tr>
      <w:tr w:rsidR="00E955CE" w:rsidRPr="00E955CE" w14:paraId="300AA747" w14:textId="77777777" w:rsidTr="00B56177">
        <w:trPr>
          <w:jc w:val="center"/>
        </w:trPr>
        <w:tc>
          <w:tcPr>
            <w:tcW w:w="703" w:type="dxa"/>
          </w:tcPr>
          <w:p w14:paraId="13954347" w14:textId="63844226" w:rsidR="00E955CE" w:rsidRPr="00E955CE" w:rsidRDefault="00E955CE" w:rsidP="00C11E9D">
            <w:pPr>
              <w:pStyle w:val="afb"/>
              <w:numPr>
                <w:ilvl w:val="0"/>
                <w:numId w:val="32"/>
              </w:numPr>
              <w:spacing w:before="60" w:after="60"/>
              <w:rPr>
                <w:szCs w:val="24"/>
              </w:rPr>
            </w:pPr>
          </w:p>
        </w:tc>
        <w:tc>
          <w:tcPr>
            <w:tcW w:w="2871" w:type="dxa"/>
            <w:hideMark/>
          </w:tcPr>
          <w:p w14:paraId="6042AD98" w14:textId="6848D4CF" w:rsidR="00E955CE" w:rsidRPr="00171458" w:rsidRDefault="00E955CE" w:rsidP="00C34A53">
            <w:pPr>
              <w:spacing w:before="40" w:after="40"/>
              <w:rPr>
                <w:rFonts w:eastAsia="Times New Roman"/>
                <w:szCs w:val="24"/>
              </w:rPr>
            </w:pPr>
            <w:r w:rsidRPr="00E955CE">
              <w:rPr>
                <w:rFonts w:eastAsia="Times New Roman"/>
                <w:szCs w:val="24"/>
                <w:lang w:val="en-US" w:eastAsia="ru-RU"/>
              </w:rPr>
              <w:t>NGINX</w:t>
            </w:r>
          </w:p>
        </w:tc>
        <w:tc>
          <w:tcPr>
            <w:tcW w:w="3522" w:type="dxa"/>
            <w:hideMark/>
          </w:tcPr>
          <w:p w14:paraId="790A8B67" w14:textId="77777777" w:rsidR="00E955CE" w:rsidRPr="00E955CE" w:rsidRDefault="00E955CE" w:rsidP="00E955CE">
            <w:pPr>
              <w:spacing w:before="40" w:after="40"/>
              <w:rPr>
                <w:rFonts w:eastAsia="Times New Roman"/>
                <w:szCs w:val="24"/>
              </w:rPr>
            </w:pPr>
            <w:r w:rsidRPr="00E955CE">
              <w:rPr>
                <w:rFonts w:eastAsia="Times New Roman"/>
                <w:szCs w:val="24"/>
              </w:rPr>
              <w:t>Прокси-сервер для балансировки нагрузки</w:t>
            </w:r>
          </w:p>
        </w:tc>
        <w:tc>
          <w:tcPr>
            <w:tcW w:w="2249" w:type="dxa"/>
            <w:hideMark/>
          </w:tcPr>
          <w:p w14:paraId="2492D539" w14:textId="77777777" w:rsidR="00E955CE" w:rsidRPr="00E955CE" w:rsidRDefault="00E955CE" w:rsidP="00E955CE">
            <w:pPr>
              <w:spacing w:before="40" w:after="40"/>
              <w:rPr>
                <w:rFonts w:eastAsia="Times New Roman"/>
                <w:szCs w:val="24"/>
              </w:rPr>
            </w:pPr>
            <w:r w:rsidRPr="00E955CE">
              <w:rPr>
                <w:rFonts w:eastAsia="Times New Roman"/>
                <w:szCs w:val="24"/>
              </w:rPr>
              <w:t>Свободное программное обеспечение</w:t>
            </w:r>
          </w:p>
        </w:tc>
      </w:tr>
      <w:tr w:rsidR="00E955CE" w:rsidRPr="00E955CE" w14:paraId="4CA9BEC7" w14:textId="77777777" w:rsidTr="00B56177">
        <w:trPr>
          <w:jc w:val="center"/>
        </w:trPr>
        <w:tc>
          <w:tcPr>
            <w:tcW w:w="703" w:type="dxa"/>
          </w:tcPr>
          <w:p w14:paraId="125ED485" w14:textId="63EAA736" w:rsidR="00E955CE" w:rsidRPr="00E955CE" w:rsidRDefault="00E955CE" w:rsidP="00C11E9D">
            <w:pPr>
              <w:pStyle w:val="afb"/>
              <w:numPr>
                <w:ilvl w:val="0"/>
                <w:numId w:val="32"/>
              </w:numPr>
              <w:spacing w:before="60" w:after="60"/>
              <w:rPr>
                <w:szCs w:val="24"/>
              </w:rPr>
            </w:pPr>
          </w:p>
        </w:tc>
        <w:tc>
          <w:tcPr>
            <w:tcW w:w="2871" w:type="dxa"/>
            <w:hideMark/>
          </w:tcPr>
          <w:p w14:paraId="5B0BB0F5" w14:textId="391CD738" w:rsidR="00E955CE" w:rsidRPr="00E955CE" w:rsidRDefault="00E955CE" w:rsidP="00C34A53">
            <w:pPr>
              <w:spacing w:before="40" w:after="40"/>
              <w:rPr>
                <w:rFonts w:eastAsia="Times New Roman"/>
                <w:szCs w:val="24"/>
              </w:rPr>
            </w:pPr>
            <w:r w:rsidRPr="00E955CE">
              <w:rPr>
                <w:rFonts w:eastAsia="Times New Roman"/>
                <w:szCs w:val="24"/>
                <w:lang w:val="en-US" w:eastAsia="ru-RU"/>
              </w:rPr>
              <w:t>PostgreSQL</w:t>
            </w:r>
          </w:p>
        </w:tc>
        <w:tc>
          <w:tcPr>
            <w:tcW w:w="3522" w:type="dxa"/>
            <w:hideMark/>
          </w:tcPr>
          <w:p w14:paraId="6A907B25" w14:textId="77777777" w:rsidR="00E955CE" w:rsidRPr="00E955CE" w:rsidRDefault="00E955CE" w:rsidP="00E955CE">
            <w:pPr>
              <w:spacing w:before="40" w:after="40"/>
              <w:rPr>
                <w:rFonts w:eastAsia="Times New Roman"/>
                <w:szCs w:val="24"/>
              </w:rPr>
            </w:pPr>
            <w:r w:rsidRPr="00E955CE">
              <w:rPr>
                <w:rFonts w:eastAsia="Times New Roman"/>
                <w:szCs w:val="24"/>
              </w:rPr>
              <w:t>Система управления базами данных</w:t>
            </w:r>
          </w:p>
        </w:tc>
        <w:tc>
          <w:tcPr>
            <w:tcW w:w="2249" w:type="dxa"/>
            <w:hideMark/>
          </w:tcPr>
          <w:p w14:paraId="43D139F8" w14:textId="77777777" w:rsidR="00E955CE" w:rsidRPr="00E955CE" w:rsidRDefault="00E955CE" w:rsidP="00E955CE">
            <w:pPr>
              <w:spacing w:before="40" w:after="40"/>
              <w:rPr>
                <w:rFonts w:eastAsia="Times New Roman"/>
                <w:szCs w:val="24"/>
              </w:rPr>
            </w:pPr>
            <w:r w:rsidRPr="00E955CE">
              <w:rPr>
                <w:rFonts w:eastAsia="Times New Roman"/>
                <w:szCs w:val="24"/>
              </w:rPr>
              <w:t>Свободное программное обеспечение</w:t>
            </w:r>
          </w:p>
        </w:tc>
      </w:tr>
      <w:tr w:rsidR="00E955CE" w:rsidRPr="00E955CE" w14:paraId="6AE610F7" w14:textId="77777777" w:rsidTr="00FD4C43">
        <w:trPr>
          <w:jc w:val="center"/>
        </w:trPr>
        <w:tc>
          <w:tcPr>
            <w:tcW w:w="703" w:type="dxa"/>
          </w:tcPr>
          <w:p w14:paraId="2708B069" w14:textId="3C1DA2AD" w:rsidR="00E955CE" w:rsidRPr="00B56177" w:rsidRDefault="00E955CE" w:rsidP="00C11E9D">
            <w:pPr>
              <w:pStyle w:val="afb"/>
              <w:numPr>
                <w:ilvl w:val="0"/>
                <w:numId w:val="32"/>
              </w:numPr>
              <w:spacing w:before="60" w:after="60"/>
              <w:rPr>
                <w:szCs w:val="24"/>
              </w:rPr>
            </w:pPr>
          </w:p>
        </w:tc>
        <w:tc>
          <w:tcPr>
            <w:tcW w:w="2871" w:type="dxa"/>
          </w:tcPr>
          <w:p w14:paraId="13647700" w14:textId="25F75F62" w:rsidR="00E955CE" w:rsidRPr="00E955CE" w:rsidRDefault="00E955CE" w:rsidP="00C463F4">
            <w:pPr>
              <w:spacing w:before="40" w:after="40"/>
              <w:rPr>
                <w:rFonts w:eastAsia="Times New Roman"/>
                <w:szCs w:val="24"/>
                <w:lang w:val="en-US"/>
              </w:rPr>
            </w:pPr>
            <w:proofErr w:type="spellStart"/>
            <w:r w:rsidRPr="00E955CE">
              <w:rPr>
                <w:rFonts w:eastAsia="Times New Roman"/>
                <w:szCs w:val="24"/>
                <w:lang w:val="en-US" w:eastAsia="ru-RU"/>
              </w:rPr>
              <w:t>Redis</w:t>
            </w:r>
            <w:proofErr w:type="spellEnd"/>
          </w:p>
        </w:tc>
        <w:tc>
          <w:tcPr>
            <w:tcW w:w="3522" w:type="dxa"/>
          </w:tcPr>
          <w:p w14:paraId="10360016" w14:textId="77777777" w:rsidR="00E955CE" w:rsidRPr="00E955CE" w:rsidRDefault="00E955CE" w:rsidP="00E955CE">
            <w:pPr>
              <w:spacing w:before="40" w:after="40"/>
              <w:rPr>
                <w:rFonts w:eastAsia="Times New Roman"/>
                <w:szCs w:val="24"/>
              </w:rPr>
            </w:pPr>
            <w:r w:rsidRPr="00E955CE">
              <w:rPr>
                <w:rFonts w:eastAsia="Times New Roman"/>
                <w:szCs w:val="24"/>
              </w:rPr>
              <w:t xml:space="preserve">Система управления </w:t>
            </w:r>
            <w:proofErr w:type="spellStart"/>
            <w:r w:rsidRPr="00E955CE">
              <w:rPr>
                <w:rFonts w:eastAsia="Times New Roman"/>
                <w:szCs w:val="24"/>
              </w:rPr>
              <w:t>нереляционными</w:t>
            </w:r>
            <w:proofErr w:type="spellEnd"/>
            <w:r w:rsidRPr="00E955CE">
              <w:rPr>
                <w:rFonts w:eastAsia="Times New Roman"/>
                <w:szCs w:val="24"/>
              </w:rPr>
              <w:t xml:space="preserve"> высокопроизводительными СУБД</w:t>
            </w:r>
          </w:p>
        </w:tc>
        <w:tc>
          <w:tcPr>
            <w:tcW w:w="2249" w:type="dxa"/>
          </w:tcPr>
          <w:p w14:paraId="02AE119B" w14:textId="77777777" w:rsidR="00E955CE" w:rsidRPr="00E955CE" w:rsidRDefault="00E955CE" w:rsidP="00E955CE">
            <w:pPr>
              <w:spacing w:before="40" w:after="40"/>
              <w:rPr>
                <w:rFonts w:eastAsia="Times New Roman"/>
                <w:szCs w:val="24"/>
              </w:rPr>
            </w:pPr>
            <w:r w:rsidRPr="00E955CE">
              <w:rPr>
                <w:rFonts w:eastAsia="Times New Roman"/>
                <w:szCs w:val="24"/>
              </w:rPr>
              <w:t>Свободное программное обеспечение</w:t>
            </w:r>
          </w:p>
        </w:tc>
      </w:tr>
      <w:tr w:rsidR="0057095B" w:rsidRPr="00E955CE" w14:paraId="12A6B525" w14:textId="77777777" w:rsidTr="00FD4C43">
        <w:trPr>
          <w:jc w:val="center"/>
        </w:trPr>
        <w:tc>
          <w:tcPr>
            <w:tcW w:w="703" w:type="dxa"/>
          </w:tcPr>
          <w:p w14:paraId="083EA201" w14:textId="57F69B71" w:rsidR="0057095B" w:rsidRPr="00B56177" w:rsidRDefault="0057095B" w:rsidP="00C11E9D">
            <w:pPr>
              <w:pStyle w:val="afb"/>
              <w:numPr>
                <w:ilvl w:val="0"/>
                <w:numId w:val="32"/>
              </w:numPr>
              <w:spacing w:before="60" w:after="60"/>
              <w:rPr>
                <w:szCs w:val="24"/>
              </w:rPr>
            </w:pPr>
          </w:p>
        </w:tc>
        <w:tc>
          <w:tcPr>
            <w:tcW w:w="2871" w:type="dxa"/>
          </w:tcPr>
          <w:p w14:paraId="65D9A766" w14:textId="224A22C7" w:rsidR="0057095B" w:rsidRPr="00E955CE" w:rsidRDefault="0057095B" w:rsidP="0057095B">
            <w:pPr>
              <w:spacing w:before="40" w:after="40"/>
              <w:rPr>
                <w:rFonts w:eastAsia="Times New Roman"/>
                <w:szCs w:val="24"/>
                <w:lang w:val="en-US" w:eastAsia="ru-RU"/>
              </w:rPr>
            </w:pPr>
            <w:proofErr w:type="spellStart"/>
            <w:r w:rsidRPr="00FD4C43">
              <w:rPr>
                <w:rFonts w:eastAsia="Times New Roman"/>
                <w:szCs w:val="24"/>
                <w:lang w:val="en-US" w:eastAsia="ru-RU"/>
              </w:rPr>
              <w:t>Redis</w:t>
            </w:r>
            <w:proofErr w:type="spellEnd"/>
            <w:r w:rsidRPr="00FD4C43">
              <w:rPr>
                <w:rFonts w:eastAsia="Times New Roman"/>
                <w:szCs w:val="24"/>
                <w:lang w:val="en-US" w:eastAsia="ru-RU"/>
              </w:rPr>
              <w:t>-Sentinel</w:t>
            </w:r>
          </w:p>
        </w:tc>
        <w:tc>
          <w:tcPr>
            <w:tcW w:w="3522" w:type="dxa"/>
          </w:tcPr>
          <w:p w14:paraId="69F7E63E" w14:textId="6678EA65" w:rsidR="0057095B" w:rsidRPr="00E955CE" w:rsidRDefault="0057095B" w:rsidP="0057095B">
            <w:pPr>
              <w:spacing w:before="40" w:after="40"/>
              <w:rPr>
                <w:rFonts w:eastAsia="Times New Roman"/>
                <w:szCs w:val="24"/>
              </w:rPr>
            </w:pPr>
            <w:r w:rsidRPr="009D484F">
              <w:rPr>
                <w:rFonts w:eastAsia="Times New Roman"/>
                <w:szCs w:val="24"/>
              </w:rPr>
              <w:t xml:space="preserve">Программный </w:t>
            </w:r>
            <w:proofErr w:type="spellStart"/>
            <w:r w:rsidRPr="009D484F">
              <w:rPr>
                <w:rFonts w:eastAsia="Times New Roman"/>
                <w:szCs w:val="24"/>
              </w:rPr>
              <w:t>балансировщик</w:t>
            </w:r>
            <w:proofErr w:type="spellEnd"/>
            <w:r w:rsidRPr="009D484F">
              <w:rPr>
                <w:rFonts w:eastAsia="Times New Roman"/>
                <w:szCs w:val="24"/>
              </w:rPr>
              <w:t xml:space="preserve"> нагрузки на систему управления </w:t>
            </w:r>
            <w:proofErr w:type="spellStart"/>
            <w:r w:rsidRPr="009D484F">
              <w:rPr>
                <w:rFonts w:eastAsia="Times New Roman"/>
                <w:szCs w:val="24"/>
              </w:rPr>
              <w:t>нереляционными</w:t>
            </w:r>
            <w:proofErr w:type="spellEnd"/>
            <w:r w:rsidRPr="009D484F">
              <w:rPr>
                <w:rFonts w:eastAsia="Times New Roman"/>
                <w:szCs w:val="24"/>
              </w:rPr>
              <w:t xml:space="preserve"> высокопроизводительными базами данных </w:t>
            </w:r>
            <w:proofErr w:type="spellStart"/>
            <w:r w:rsidRPr="009D484F">
              <w:rPr>
                <w:rFonts w:eastAsia="Times New Roman"/>
                <w:szCs w:val="24"/>
              </w:rPr>
              <w:t>Redis</w:t>
            </w:r>
            <w:proofErr w:type="spellEnd"/>
          </w:p>
        </w:tc>
        <w:tc>
          <w:tcPr>
            <w:tcW w:w="2249" w:type="dxa"/>
          </w:tcPr>
          <w:p w14:paraId="6648D1D5" w14:textId="6BFDD239" w:rsidR="0057095B" w:rsidRPr="00E955CE" w:rsidRDefault="0057095B" w:rsidP="0057095B">
            <w:pPr>
              <w:spacing w:before="40" w:after="40"/>
              <w:rPr>
                <w:rFonts w:eastAsia="Times New Roman"/>
                <w:szCs w:val="24"/>
              </w:rPr>
            </w:pPr>
            <w:r w:rsidRPr="009D484F">
              <w:rPr>
                <w:rFonts w:eastAsia="Times New Roman"/>
                <w:szCs w:val="24"/>
              </w:rPr>
              <w:t>Открытое Лицензионное соглашение</w:t>
            </w:r>
          </w:p>
        </w:tc>
      </w:tr>
      <w:tr w:rsidR="0052297D" w:rsidRPr="00E955CE" w14:paraId="2B23BF5E" w14:textId="77777777" w:rsidTr="00FD4C43">
        <w:trPr>
          <w:jc w:val="center"/>
        </w:trPr>
        <w:tc>
          <w:tcPr>
            <w:tcW w:w="703" w:type="dxa"/>
          </w:tcPr>
          <w:p w14:paraId="1107BC07" w14:textId="77777777" w:rsidR="0052297D" w:rsidRPr="00B56177" w:rsidRDefault="0052297D" w:rsidP="00C11E9D">
            <w:pPr>
              <w:pStyle w:val="afb"/>
              <w:numPr>
                <w:ilvl w:val="0"/>
                <w:numId w:val="32"/>
              </w:numPr>
              <w:spacing w:before="60" w:after="60"/>
              <w:rPr>
                <w:szCs w:val="24"/>
              </w:rPr>
            </w:pPr>
          </w:p>
        </w:tc>
        <w:tc>
          <w:tcPr>
            <w:tcW w:w="2871" w:type="dxa"/>
          </w:tcPr>
          <w:p w14:paraId="70C5238B" w14:textId="3579FA47" w:rsidR="0052297D" w:rsidRPr="00FD4C43" w:rsidRDefault="0052297D" w:rsidP="00C34A53">
            <w:pPr>
              <w:spacing w:before="40" w:after="40"/>
              <w:rPr>
                <w:rFonts w:eastAsia="Times New Roman"/>
                <w:szCs w:val="24"/>
                <w:lang w:val="en-US" w:eastAsia="ru-RU"/>
              </w:rPr>
            </w:pPr>
            <w:r w:rsidRPr="00E955CE">
              <w:rPr>
                <w:rFonts w:eastAsia="Times New Roman"/>
                <w:szCs w:val="24"/>
                <w:lang w:val="en-US" w:eastAsia="ru-RU"/>
              </w:rPr>
              <w:t>Django</w:t>
            </w:r>
          </w:p>
        </w:tc>
        <w:tc>
          <w:tcPr>
            <w:tcW w:w="3522" w:type="dxa"/>
          </w:tcPr>
          <w:p w14:paraId="55F184E1" w14:textId="5E0DB823" w:rsidR="0052297D" w:rsidRDefault="0052297D" w:rsidP="0052297D">
            <w:pPr>
              <w:spacing w:before="40" w:after="40"/>
              <w:rPr>
                <w:sz w:val="22"/>
              </w:rPr>
            </w:pPr>
            <w:r w:rsidRPr="00E955CE">
              <w:rPr>
                <w:rFonts w:eastAsia="Times New Roman"/>
                <w:szCs w:val="24"/>
              </w:rPr>
              <w:t xml:space="preserve">Фреймворк для веб-приложений на языке </w:t>
            </w:r>
            <w:proofErr w:type="spellStart"/>
            <w:r w:rsidRPr="00E955CE">
              <w:rPr>
                <w:rFonts w:eastAsia="Times New Roman"/>
                <w:szCs w:val="24"/>
              </w:rPr>
              <w:t>Python</w:t>
            </w:r>
            <w:proofErr w:type="spellEnd"/>
            <w:r w:rsidRPr="00E955CE">
              <w:rPr>
                <w:rFonts w:eastAsia="Times New Roman"/>
                <w:szCs w:val="24"/>
              </w:rPr>
              <w:t>, использующий шаблон проектирования MVC</w:t>
            </w:r>
          </w:p>
        </w:tc>
        <w:tc>
          <w:tcPr>
            <w:tcW w:w="2249" w:type="dxa"/>
          </w:tcPr>
          <w:p w14:paraId="2D838F78" w14:textId="4F5DF799" w:rsidR="0052297D" w:rsidRDefault="0052297D" w:rsidP="0052297D">
            <w:pPr>
              <w:spacing w:before="40" w:after="40"/>
              <w:rPr>
                <w:sz w:val="22"/>
              </w:rPr>
            </w:pPr>
            <w:r w:rsidRPr="00E955CE">
              <w:rPr>
                <w:rFonts w:eastAsia="Times New Roman"/>
                <w:szCs w:val="24"/>
              </w:rPr>
              <w:t>Свободное программное обеспечение</w:t>
            </w:r>
          </w:p>
        </w:tc>
      </w:tr>
      <w:tr w:rsidR="0052297D" w:rsidRPr="00E955CE" w14:paraId="34CC595E" w14:textId="77777777" w:rsidTr="00FD4C43">
        <w:trPr>
          <w:jc w:val="center"/>
        </w:trPr>
        <w:tc>
          <w:tcPr>
            <w:tcW w:w="703" w:type="dxa"/>
          </w:tcPr>
          <w:p w14:paraId="269126DE" w14:textId="77777777" w:rsidR="0052297D" w:rsidRPr="00B56177" w:rsidRDefault="0052297D" w:rsidP="00C11E9D">
            <w:pPr>
              <w:pStyle w:val="afb"/>
              <w:numPr>
                <w:ilvl w:val="0"/>
                <w:numId w:val="32"/>
              </w:numPr>
              <w:spacing w:before="60" w:after="60"/>
              <w:rPr>
                <w:szCs w:val="24"/>
              </w:rPr>
            </w:pPr>
          </w:p>
        </w:tc>
        <w:tc>
          <w:tcPr>
            <w:tcW w:w="2871" w:type="dxa"/>
          </w:tcPr>
          <w:p w14:paraId="298CE9F1" w14:textId="00768F1A" w:rsidR="0052297D" w:rsidRPr="00E955CE" w:rsidRDefault="0052297D" w:rsidP="00C34A53">
            <w:pPr>
              <w:spacing w:before="40" w:after="40"/>
              <w:rPr>
                <w:rFonts w:eastAsia="Times New Roman"/>
                <w:szCs w:val="24"/>
                <w:lang w:val="en-US" w:eastAsia="ru-RU"/>
              </w:rPr>
            </w:pPr>
            <w:r w:rsidRPr="00E955CE">
              <w:rPr>
                <w:rFonts w:eastAsia="Times New Roman"/>
                <w:szCs w:val="24"/>
                <w:lang w:val="en-US" w:eastAsia="ru-RU"/>
              </w:rPr>
              <w:t>Python</w:t>
            </w:r>
          </w:p>
        </w:tc>
        <w:tc>
          <w:tcPr>
            <w:tcW w:w="3522" w:type="dxa"/>
          </w:tcPr>
          <w:p w14:paraId="1DF798FC" w14:textId="34C68610" w:rsidR="0052297D" w:rsidRPr="00E955CE" w:rsidRDefault="0052297D" w:rsidP="0052297D">
            <w:pPr>
              <w:spacing w:before="40" w:after="40"/>
              <w:rPr>
                <w:rFonts w:eastAsia="Times New Roman"/>
                <w:szCs w:val="24"/>
              </w:rPr>
            </w:pPr>
            <w:r w:rsidRPr="00E955CE">
              <w:rPr>
                <w:rFonts w:eastAsia="Times New Roman"/>
                <w:szCs w:val="24"/>
              </w:rPr>
              <w:t>Объектно-ориентированный язык программирования и среда времени выполнения</w:t>
            </w:r>
          </w:p>
        </w:tc>
        <w:tc>
          <w:tcPr>
            <w:tcW w:w="2249" w:type="dxa"/>
          </w:tcPr>
          <w:p w14:paraId="3EB4AFE2" w14:textId="3F11D9CC" w:rsidR="0052297D" w:rsidRPr="00E955CE" w:rsidRDefault="0052297D" w:rsidP="0052297D">
            <w:pPr>
              <w:spacing w:before="40" w:after="40"/>
              <w:rPr>
                <w:rFonts w:eastAsia="Times New Roman"/>
                <w:szCs w:val="24"/>
              </w:rPr>
            </w:pPr>
            <w:r w:rsidRPr="00E955CE">
              <w:rPr>
                <w:rFonts w:eastAsia="Times New Roman"/>
                <w:szCs w:val="24"/>
              </w:rPr>
              <w:t>Свободное программное обеспечение</w:t>
            </w:r>
          </w:p>
        </w:tc>
      </w:tr>
      <w:tr w:rsidR="0052297D" w:rsidRPr="00E955CE" w14:paraId="7246175E" w14:textId="77777777" w:rsidTr="00FD4C43">
        <w:trPr>
          <w:jc w:val="center"/>
        </w:trPr>
        <w:tc>
          <w:tcPr>
            <w:tcW w:w="703" w:type="dxa"/>
          </w:tcPr>
          <w:p w14:paraId="1B383E7E" w14:textId="77777777" w:rsidR="0052297D" w:rsidRPr="00B56177" w:rsidRDefault="0052297D" w:rsidP="00C11E9D">
            <w:pPr>
              <w:pStyle w:val="afb"/>
              <w:numPr>
                <w:ilvl w:val="0"/>
                <w:numId w:val="32"/>
              </w:numPr>
              <w:spacing w:before="60" w:after="60"/>
              <w:rPr>
                <w:szCs w:val="24"/>
              </w:rPr>
            </w:pPr>
          </w:p>
        </w:tc>
        <w:tc>
          <w:tcPr>
            <w:tcW w:w="2871" w:type="dxa"/>
          </w:tcPr>
          <w:p w14:paraId="57C23433" w14:textId="0C03ECB6" w:rsidR="0052297D" w:rsidRPr="00E955CE" w:rsidRDefault="0052297D" w:rsidP="00C34A53">
            <w:pPr>
              <w:spacing w:before="40" w:after="40"/>
              <w:rPr>
                <w:rFonts w:eastAsia="Times New Roman"/>
                <w:szCs w:val="24"/>
                <w:lang w:val="en-US" w:eastAsia="ru-RU"/>
              </w:rPr>
            </w:pPr>
            <w:r w:rsidRPr="00E955CE">
              <w:rPr>
                <w:rFonts w:eastAsia="Times New Roman"/>
                <w:szCs w:val="24"/>
                <w:lang w:val="en-US" w:eastAsia="ru-RU"/>
              </w:rPr>
              <w:t>Celery</w:t>
            </w:r>
          </w:p>
        </w:tc>
        <w:tc>
          <w:tcPr>
            <w:tcW w:w="3522" w:type="dxa"/>
          </w:tcPr>
          <w:p w14:paraId="50596CDB" w14:textId="48BC9D3D" w:rsidR="0052297D" w:rsidRPr="00E955CE" w:rsidRDefault="0052297D" w:rsidP="0052297D">
            <w:pPr>
              <w:spacing w:before="40" w:after="40"/>
              <w:rPr>
                <w:rFonts w:eastAsia="Times New Roman"/>
                <w:szCs w:val="24"/>
              </w:rPr>
            </w:pPr>
            <w:r w:rsidRPr="00E955CE">
              <w:rPr>
                <w:rFonts w:eastAsia="Times New Roman"/>
                <w:szCs w:val="24"/>
              </w:rPr>
              <w:t xml:space="preserve">Распределённая очередь заданий, реализованная на языке </w:t>
            </w:r>
            <w:proofErr w:type="spellStart"/>
            <w:r w:rsidRPr="00E955CE">
              <w:rPr>
                <w:rFonts w:eastAsia="Times New Roman"/>
                <w:szCs w:val="24"/>
              </w:rPr>
              <w:t>Python</w:t>
            </w:r>
            <w:proofErr w:type="spellEnd"/>
          </w:p>
        </w:tc>
        <w:tc>
          <w:tcPr>
            <w:tcW w:w="2249" w:type="dxa"/>
          </w:tcPr>
          <w:p w14:paraId="11B1EFB8" w14:textId="06E8FF23" w:rsidR="0052297D" w:rsidRPr="00E955CE" w:rsidRDefault="0052297D" w:rsidP="0052297D">
            <w:pPr>
              <w:spacing w:before="40" w:after="40"/>
              <w:rPr>
                <w:rFonts w:eastAsia="Times New Roman"/>
                <w:szCs w:val="24"/>
              </w:rPr>
            </w:pPr>
            <w:r w:rsidRPr="00E955CE">
              <w:rPr>
                <w:rFonts w:eastAsia="Times New Roman"/>
                <w:szCs w:val="24"/>
              </w:rPr>
              <w:t>Свободное программное обеспечение</w:t>
            </w:r>
          </w:p>
        </w:tc>
      </w:tr>
      <w:tr w:rsidR="0052297D" w:rsidRPr="00E955CE" w14:paraId="62366A9C" w14:textId="77777777" w:rsidTr="00FD4C43">
        <w:trPr>
          <w:jc w:val="center"/>
        </w:trPr>
        <w:tc>
          <w:tcPr>
            <w:tcW w:w="703" w:type="dxa"/>
          </w:tcPr>
          <w:p w14:paraId="1FBFE7ED" w14:textId="2AB61AAA" w:rsidR="0052297D" w:rsidRPr="00B56177" w:rsidRDefault="0052297D" w:rsidP="00C11E9D">
            <w:pPr>
              <w:pStyle w:val="afb"/>
              <w:numPr>
                <w:ilvl w:val="0"/>
                <w:numId w:val="32"/>
              </w:numPr>
              <w:spacing w:before="60" w:after="60"/>
              <w:rPr>
                <w:szCs w:val="24"/>
              </w:rPr>
            </w:pPr>
          </w:p>
        </w:tc>
        <w:tc>
          <w:tcPr>
            <w:tcW w:w="2871" w:type="dxa"/>
          </w:tcPr>
          <w:p w14:paraId="20312652" w14:textId="58AE858F" w:rsidR="0052297D" w:rsidRPr="00E955CE" w:rsidRDefault="0052297D" w:rsidP="0052297D">
            <w:pPr>
              <w:spacing w:before="40" w:after="40"/>
              <w:rPr>
                <w:rFonts w:eastAsia="Times New Roman"/>
                <w:szCs w:val="24"/>
                <w:lang w:val="en-US"/>
              </w:rPr>
            </w:pPr>
            <w:proofErr w:type="spellStart"/>
            <w:r>
              <w:rPr>
                <w:rFonts w:eastAsia="Times New Roman"/>
                <w:szCs w:val="24"/>
                <w:lang w:val="en-US"/>
              </w:rPr>
              <w:t>Doker</w:t>
            </w:r>
            <w:proofErr w:type="spellEnd"/>
          </w:p>
        </w:tc>
        <w:tc>
          <w:tcPr>
            <w:tcW w:w="3522" w:type="dxa"/>
          </w:tcPr>
          <w:p w14:paraId="1897EC9C" w14:textId="051375FC" w:rsidR="0052297D" w:rsidRPr="00E955CE" w:rsidRDefault="0052297D" w:rsidP="0052297D">
            <w:pPr>
              <w:spacing w:before="40" w:after="40"/>
              <w:rPr>
                <w:rFonts w:eastAsia="Times New Roman"/>
                <w:szCs w:val="24"/>
              </w:rPr>
            </w:pPr>
            <w:r w:rsidRPr="00192826">
              <w:rPr>
                <w:rFonts w:eastAsia="Times New Roman"/>
                <w:color w:val="000000"/>
                <w:szCs w:val="24"/>
                <w:lang w:eastAsia="ru-RU"/>
              </w:rPr>
              <w:t>Программное обеспечение для автоматизации развёртывания и управления приложениями в средах с поддержкой контейнеризации</w:t>
            </w:r>
          </w:p>
        </w:tc>
        <w:tc>
          <w:tcPr>
            <w:tcW w:w="2249" w:type="dxa"/>
          </w:tcPr>
          <w:p w14:paraId="175CE7D4" w14:textId="7661C594" w:rsidR="0052297D" w:rsidRPr="00E955CE" w:rsidRDefault="0052297D" w:rsidP="0052297D">
            <w:pPr>
              <w:spacing w:before="40" w:after="40"/>
              <w:rPr>
                <w:rFonts w:eastAsia="Times New Roman"/>
                <w:szCs w:val="24"/>
              </w:rPr>
            </w:pPr>
            <w:r w:rsidRPr="00E955CE">
              <w:rPr>
                <w:rFonts w:eastAsia="Times New Roman"/>
                <w:szCs w:val="24"/>
              </w:rPr>
              <w:t>Свободное программное обеспечение</w:t>
            </w:r>
          </w:p>
        </w:tc>
      </w:tr>
      <w:tr w:rsidR="0052297D" w:rsidRPr="00E955CE" w14:paraId="365D6CC4" w14:textId="77777777" w:rsidTr="00FD4C43">
        <w:trPr>
          <w:jc w:val="center"/>
        </w:trPr>
        <w:tc>
          <w:tcPr>
            <w:tcW w:w="703" w:type="dxa"/>
          </w:tcPr>
          <w:p w14:paraId="5CA4BE28" w14:textId="2729B2B7" w:rsidR="0052297D" w:rsidRPr="00E955CE" w:rsidRDefault="0052297D" w:rsidP="00C11E9D">
            <w:pPr>
              <w:pStyle w:val="afb"/>
              <w:numPr>
                <w:ilvl w:val="0"/>
                <w:numId w:val="32"/>
              </w:numPr>
              <w:spacing w:before="60" w:after="60"/>
              <w:rPr>
                <w:szCs w:val="24"/>
              </w:rPr>
            </w:pPr>
          </w:p>
        </w:tc>
        <w:tc>
          <w:tcPr>
            <w:tcW w:w="2871" w:type="dxa"/>
          </w:tcPr>
          <w:p w14:paraId="371FFC6B" w14:textId="288931EA" w:rsidR="0052297D" w:rsidRPr="003A75DF" w:rsidRDefault="0052297D" w:rsidP="0052297D">
            <w:pPr>
              <w:spacing w:before="40" w:after="40"/>
              <w:rPr>
                <w:rFonts w:eastAsia="Times New Roman"/>
                <w:szCs w:val="24"/>
                <w:lang w:val="en-US"/>
              </w:rPr>
            </w:pPr>
            <w:proofErr w:type="spellStart"/>
            <w:r>
              <w:rPr>
                <w:rFonts w:eastAsia="Times New Roman"/>
                <w:szCs w:val="24"/>
                <w:lang w:val="en-US"/>
              </w:rPr>
              <w:t>Zabbix</w:t>
            </w:r>
            <w:proofErr w:type="spellEnd"/>
            <w:r>
              <w:rPr>
                <w:rFonts w:eastAsia="Times New Roman"/>
                <w:szCs w:val="24"/>
                <w:lang w:val="en-US"/>
              </w:rPr>
              <w:t xml:space="preserve"> </w:t>
            </w:r>
          </w:p>
        </w:tc>
        <w:tc>
          <w:tcPr>
            <w:tcW w:w="3522" w:type="dxa"/>
          </w:tcPr>
          <w:p w14:paraId="61236052" w14:textId="0BBA23E0" w:rsidR="0052297D" w:rsidRPr="00E955CE" w:rsidRDefault="0052297D" w:rsidP="0052297D">
            <w:pPr>
              <w:spacing w:before="40" w:after="40"/>
              <w:rPr>
                <w:rFonts w:eastAsia="Times New Roman"/>
                <w:szCs w:val="24"/>
              </w:rPr>
            </w:pPr>
            <w:r>
              <w:rPr>
                <w:szCs w:val="24"/>
                <w:lang w:eastAsia="ru-RU"/>
              </w:rPr>
              <w:t>Система</w:t>
            </w:r>
            <w:r w:rsidRPr="00656F4D">
              <w:rPr>
                <w:szCs w:val="24"/>
                <w:lang w:eastAsia="ru-RU"/>
              </w:rPr>
              <w:t xml:space="preserve"> мониторинга доступности элементов вычислительной инфраструктуры: сервисов компьютерной сети, серверов и сетевого оборудования</w:t>
            </w:r>
          </w:p>
        </w:tc>
        <w:tc>
          <w:tcPr>
            <w:tcW w:w="2249" w:type="dxa"/>
          </w:tcPr>
          <w:p w14:paraId="2533269F" w14:textId="1C3FD101" w:rsidR="0052297D" w:rsidRPr="00E955CE" w:rsidRDefault="0052297D" w:rsidP="0052297D">
            <w:pPr>
              <w:spacing w:before="40" w:after="40"/>
              <w:rPr>
                <w:rFonts w:eastAsia="Times New Roman"/>
                <w:szCs w:val="24"/>
              </w:rPr>
            </w:pPr>
            <w:r w:rsidRPr="00656F4D">
              <w:rPr>
                <w:szCs w:val="24"/>
                <w:lang w:eastAsia="ru-RU"/>
              </w:rPr>
              <w:t>Открытое Лицензионное соглашение</w:t>
            </w:r>
          </w:p>
        </w:tc>
      </w:tr>
      <w:tr w:rsidR="0052297D" w:rsidRPr="00E955CE" w14:paraId="29A3C0B9" w14:textId="77777777" w:rsidTr="00FD4C43">
        <w:trPr>
          <w:jc w:val="center"/>
        </w:trPr>
        <w:tc>
          <w:tcPr>
            <w:tcW w:w="703" w:type="dxa"/>
          </w:tcPr>
          <w:p w14:paraId="6189596E" w14:textId="77777777" w:rsidR="0052297D" w:rsidRPr="00E955CE" w:rsidRDefault="0052297D" w:rsidP="00C11E9D">
            <w:pPr>
              <w:pStyle w:val="afb"/>
              <w:numPr>
                <w:ilvl w:val="0"/>
                <w:numId w:val="32"/>
              </w:numPr>
              <w:spacing w:before="60" w:after="60"/>
              <w:rPr>
                <w:szCs w:val="24"/>
              </w:rPr>
            </w:pPr>
          </w:p>
        </w:tc>
        <w:tc>
          <w:tcPr>
            <w:tcW w:w="2871" w:type="dxa"/>
          </w:tcPr>
          <w:p w14:paraId="6D38C52C" w14:textId="0FC710FE" w:rsidR="0052297D" w:rsidRDefault="0052297D" w:rsidP="0052297D">
            <w:pPr>
              <w:spacing w:before="40" w:after="40"/>
              <w:rPr>
                <w:rFonts w:eastAsia="Times New Roman"/>
                <w:szCs w:val="24"/>
                <w:lang w:val="en-US"/>
              </w:rPr>
            </w:pPr>
            <w:proofErr w:type="spellStart"/>
            <w:r>
              <w:rPr>
                <w:rFonts w:eastAsia="Times New Roman"/>
                <w:szCs w:val="24"/>
                <w:lang w:val="en-US"/>
              </w:rPr>
              <w:t>Nfs-utils</w:t>
            </w:r>
            <w:proofErr w:type="spellEnd"/>
          </w:p>
        </w:tc>
        <w:tc>
          <w:tcPr>
            <w:tcW w:w="3522" w:type="dxa"/>
          </w:tcPr>
          <w:p w14:paraId="35F11E9F" w14:textId="1B9E95B7" w:rsidR="0052297D" w:rsidRPr="00E955CE" w:rsidRDefault="0052297D" w:rsidP="0052297D">
            <w:pPr>
              <w:spacing w:before="40" w:after="40"/>
              <w:rPr>
                <w:rFonts w:eastAsia="Times New Roman"/>
                <w:szCs w:val="24"/>
              </w:rPr>
            </w:pPr>
            <w:r w:rsidRPr="00192826">
              <w:rPr>
                <w:rFonts w:eastAsia="Times New Roman"/>
                <w:color w:val="000000"/>
                <w:szCs w:val="24"/>
                <w:lang w:eastAsia="ru-RU"/>
              </w:rPr>
              <w:t>Пакет настройки сетевой файловой системы</w:t>
            </w:r>
          </w:p>
        </w:tc>
        <w:tc>
          <w:tcPr>
            <w:tcW w:w="2249" w:type="dxa"/>
          </w:tcPr>
          <w:p w14:paraId="7E309A7E" w14:textId="2DE24830" w:rsidR="0052297D" w:rsidRPr="00E955CE" w:rsidRDefault="0052297D" w:rsidP="0052297D">
            <w:pPr>
              <w:spacing w:before="40" w:after="40"/>
              <w:rPr>
                <w:rFonts w:eastAsia="Times New Roman"/>
                <w:szCs w:val="24"/>
              </w:rPr>
            </w:pPr>
            <w:proofErr w:type="spellStart"/>
            <w:r w:rsidRPr="00192826">
              <w:rPr>
                <w:color w:val="000000"/>
                <w:szCs w:val="24"/>
                <w:lang w:val="en-US"/>
              </w:rPr>
              <w:t>Свободное</w:t>
            </w:r>
            <w:proofErr w:type="spellEnd"/>
            <w:r w:rsidRPr="00192826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192826">
              <w:rPr>
                <w:color w:val="000000"/>
                <w:szCs w:val="24"/>
                <w:lang w:val="en-US"/>
              </w:rPr>
              <w:t>программное</w:t>
            </w:r>
            <w:proofErr w:type="spellEnd"/>
            <w:r w:rsidRPr="00192826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192826">
              <w:rPr>
                <w:color w:val="000000"/>
                <w:szCs w:val="24"/>
                <w:lang w:val="en-US"/>
              </w:rPr>
              <w:t>обеспечение</w:t>
            </w:r>
            <w:proofErr w:type="spellEnd"/>
          </w:p>
        </w:tc>
      </w:tr>
      <w:tr w:rsidR="0052297D" w:rsidRPr="00E955CE" w14:paraId="632A4AF2" w14:textId="77777777" w:rsidTr="00FD4C43">
        <w:trPr>
          <w:jc w:val="center"/>
        </w:trPr>
        <w:tc>
          <w:tcPr>
            <w:tcW w:w="703" w:type="dxa"/>
          </w:tcPr>
          <w:p w14:paraId="50817AFB" w14:textId="77777777" w:rsidR="0052297D" w:rsidRPr="00E955CE" w:rsidRDefault="0052297D" w:rsidP="00C11E9D">
            <w:pPr>
              <w:pStyle w:val="afb"/>
              <w:numPr>
                <w:ilvl w:val="0"/>
                <w:numId w:val="32"/>
              </w:numPr>
              <w:spacing w:before="60" w:after="60"/>
              <w:rPr>
                <w:szCs w:val="24"/>
              </w:rPr>
            </w:pPr>
          </w:p>
        </w:tc>
        <w:tc>
          <w:tcPr>
            <w:tcW w:w="2871" w:type="dxa"/>
          </w:tcPr>
          <w:p w14:paraId="1257C9DA" w14:textId="31F120FA" w:rsidR="0052297D" w:rsidRDefault="0052297D" w:rsidP="0052297D">
            <w:pPr>
              <w:spacing w:before="40" w:after="40"/>
              <w:rPr>
                <w:rFonts w:eastAsia="Times New Roman"/>
                <w:szCs w:val="24"/>
                <w:lang w:val="en-US"/>
              </w:rPr>
            </w:pPr>
            <w:proofErr w:type="spellStart"/>
            <w:r>
              <w:rPr>
                <w:rFonts w:eastAsia="Times New Roman"/>
                <w:szCs w:val="24"/>
                <w:lang w:val="en-US"/>
              </w:rPr>
              <w:t>Minio</w:t>
            </w:r>
            <w:proofErr w:type="spellEnd"/>
          </w:p>
        </w:tc>
        <w:tc>
          <w:tcPr>
            <w:tcW w:w="3522" w:type="dxa"/>
          </w:tcPr>
          <w:p w14:paraId="4CE75B6E" w14:textId="30BD78FA" w:rsidR="0052297D" w:rsidRPr="00E955CE" w:rsidRDefault="0052297D" w:rsidP="0052297D">
            <w:pPr>
              <w:spacing w:before="40" w:after="40"/>
              <w:rPr>
                <w:rFonts w:eastAsia="Times New Roman"/>
                <w:szCs w:val="24"/>
              </w:rPr>
            </w:pPr>
            <w:r w:rsidRPr="003F3F23">
              <w:rPr>
                <w:rFonts w:eastAsia="Times New Roman"/>
                <w:szCs w:val="24"/>
              </w:rPr>
              <w:t>Высокопроизводительное объектное хранилище</w:t>
            </w:r>
          </w:p>
        </w:tc>
        <w:tc>
          <w:tcPr>
            <w:tcW w:w="2249" w:type="dxa"/>
          </w:tcPr>
          <w:p w14:paraId="62AB5D61" w14:textId="168A6532" w:rsidR="0052297D" w:rsidRPr="00E955CE" w:rsidRDefault="0052297D" w:rsidP="0052297D">
            <w:pPr>
              <w:spacing w:before="40" w:after="40"/>
              <w:rPr>
                <w:rFonts w:eastAsia="Times New Roman"/>
                <w:szCs w:val="24"/>
              </w:rPr>
            </w:pPr>
            <w:proofErr w:type="spellStart"/>
            <w:r w:rsidRPr="00192826">
              <w:rPr>
                <w:color w:val="000000"/>
                <w:szCs w:val="24"/>
                <w:lang w:val="en-US"/>
              </w:rPr>
              <w:t>Свободное</w:t>
            </w:r>
            <w:proofErr w:type="spellEnd"/>
            <w:r w:rsidRPr="00192826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192826">
              <w:rPr>
                <w:color w:val="000000"/>
                <w:szCs w:val="24"/>
                <w:lang w:val="en-US"/>
              </w:rPr>
              <w:t>программное</w:t>
            </w:r>
            <w:proofErr w:type="spellEnd"/>
            <w:r w:rsidRPr="00192826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192826">
              <w:rPr>
                <w:color w:val="000000"/>
                <w:szCs w:val="24"/>
                <w:lang w:val="en-US"/>
              </w:rPr>
              <w:t>обеспечение</w:t>
            </w:r>
            <w:proofErr w:type="spellEnd"/>
          </w:p>
        </w:tc>
      </w:tr>
      <w:tr w:rsidR="0052297D" w:rsidRPr="00E955CE" w14:paraId="39246FAC" w14:textId="77777777" w:rsidTr="00FD4C43">
        <w:trPr>
          <w:jc w:val="center"/>
        </w:trPr>
        <w:tc>
          <w:tcPr>
            <w:tcW w:w="703" w:type="dxa"/>
          </w:tcPr>
          <w:p w14:paraId="63994E06" w14:textId="77777777" w:rsidR="0052297D" w:rsidRPr="00E955CE" w:rsidRDefault="0052297D" w:rsidP="00C11E9D">
            <w:pPr>
              <w:pStyle w:val="afb"/>
              <w:numPr>
                <w:ilvl w:val="0"/>
                <w:numId w:val="32"/>
              </w:numPr>
              <w:spacing w:before="60" w:after="60"/>
              <w:rPr>
                <w:szCs w:val="24"/>
              </w:rPr>
            </w:pPr>
          </w:p>
        </w:tc>
        <w:tc>
          <w:tcPr>
            <w:tcW w:w="2871" w:type="dxa"/>
          </w:tcPr>
          <w:p w14:paraId="0B531546" w14:textId="4C6FC596" w:rsidR="0052297D" w:rsidRDefault="0052297D" w:rsidP="0052297D">
            <w:pPr>
              <w:spacing w:before="40" w:after="40"/>
              <w:rPr>
                <w:rFonts w:eastAsia="Times New Roman"/>
                <w:szCs w:val="24"/>
                <w:lang w:val="en-US"/>
              </w:rPr>
            </w:pPr>
            <w:proofErr w:type="spellStart"/>
            <w:r>
              <w:rPr>
                <w:rFonts w:eastAsia="Times New Roman"/>
                <w:szCs w:val="24"/>
                <w:lang w:val="en-US"/>
              </w:rPr>
              <w:t>Etcd</w:t>
            </w:r>
            <w:proofErr w:type="spellEnd"/>
          </w:p>
        </w:tc>
        <w:tc>
          <w:tcPr>
            <w:tcW w:w="3522" w:type="dxa"/>
          </w:tcPr>
          <w:p w14:paraId="0D63D0C9" w14:textId="2BB38213" w:rsidR="0052297D" w:rsidRPr="00E955CE" w:rsidRDefault="0052297D" w:rsidP="0052297D">
            <w:pPr>
              <w:spacing w:before="40" w:after="40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В</w:t>
            </w:r>
            <w:r w:rsidRPr="00132106">
              <w:rPr>
                <w:rFonts w:eastAsia="Times New Roman"/>
                <w:szCs w:val="24"/>
              </w:rPr>
              <w:t>ысоконадёжное распределённое хранилище для пар ключ-значение</w:t>
            </w:r>
          </w:p>
        </w:tc>
        <w:tc>
          <w:tcPr>
            <w:tcW w:w="2249" w:type="dxa"/>
          </w:tcPr>
          <w:p w14:paraId="494D64E5" w14:textId="5658DE72" w:rsidR="0052297D" w:rsidRPr="00E955CE" w:rsidRDefault="0052297D" w:rsidP="0052297D">
            <w:pPr>
              <w:spacing w:before="40" w:after="40"/>
              <w:rPr>
                <w:rFonts w:eastAsia="Times New Roman"/>
                <w:szCs w:val="24"/>
              </w:rPr>
            </w:pPr>
            <w:proofErr w:type="spellStart"/>
            <w:r w:rsidRPr="00192826">
              <w:rPr>
                <w:color w:val="000000"/>
                <w:szCs w:val="24"/>
                <w:lang w:val="en-US"/>
              </w:rPr>
              <w:t>Свободное</w:t>
            </w:r>
            <w:proofErr w:type="spellEnd"/>
            <w:r w:rsidRPr="00192826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192826">
              <w:rPr>
                <w:color w:val="000000"/>
                <w:szCs w:val="24"/>
                <w:lang w:val="en-US"/>
              </w:rPr>
              <w:t>программное</w:t>
            </w:r>
            <w:proofErr w:type="spellEnd"/>
            <w:r w:rsidRPr="00192826">
              <w:rPr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192826">
              <w:rPr>
                <w:color w:val="000000"/>
                <w:szCs w:val="24"/>
                <w:lang w:val="en-US"/>
              </w:rPr>
              <w:t>обеспечение</w:t>
            </w:r>
            <w:proofErr w:type="spellEnd"/>
          </w:p>
        </w:tc>
      </w:tr>
      <w:tr w:rsidR="0052297D" w:rsidRPr="00E955CE" w14:paraId="522FB768" w14:textId="77777777" w:rsidTr="00FD4C43">
        <w:trPr>
          <w:jc w:val="center"/>
        </w:trPr>
        <w:tc>
          <w:tcPr>
            <w:tcW w:w="703" w:type="dxa"/>
          </w:tcPr>
          <w:p w14:paraId="08E64F5C" w14:textId="49596A8E" w:rsidR="0052297D" w:rsidRPr="00E955CE" w:rsidRDefault="0052297D" w:rsidP="00C11E9D">
            <w:pPr>
              <w:pStyle w:val="afb"/>
              <w:numPr>
                <w:ilvl w:val="0"/>
                <w:numId w:val="32"/>
              </w:numPr>
              <w:spacing w:before="60" w:after="60"/>
              <w:rPr>
                <w:szCs w:val="24"/>
              </w:rPr>
            </w:pPr>
          </w:p>
        </w:tc>
        <w:tc>
          <w:tcPr>
            <w:tcW w:w="2871" w:type="dxa"/>
          </w:tcPr>
          <w:p w14:paraId="067F22B7" w14:textId="795F4E92" w:rsidR="0052297D" w:rsidRPr="00E955CE" w:rsidRDefault="0052297D" w:rsidP="00C34A53">
            <w:pPr>
              <w:spacing w:before="40" w:after="40"/>
              <w:rPr>
                <w:rFonts w:eastAsia="Times New Roman"/>
                <w:szCs w:val="24"/>
              </w:rPr>
            </w:pPr>
            <w:proofErr w:type="spellStart"/>
            <w:r w:rsidRPr="00E955CE">
              <w:rPr>
                <w:rFonts w:eastAsia="Times New Roman"/>
                <w:szCs w:val="24"/>
                <w:lang w:val="en-US" w:eastAsia="ru-RU"/>
              </w:rPr>
              <w:t>Keepalived</w:t>
            </w:r>
            <w:proofErr w:type="spellEnd"/>
          </w:p>
        </w:tc>
        <w:tc>
          <w:tcPr>
            <w:tcW w:w="3522" w:type="dxa"/>
          </w:tcPr>
          <w:p w14:paraId="566372FD" w14:textId="77777777" w:rsidR="0052297D" w:rsidRPr="00E955CE" w:rsidRDefault="0052297D" w:rsidP="0052297D">
            <w:pPr>
              <w:spacing w:before="40" w:after="40"/>
              <w:rPr>
                <w:rFonts w:eastAsia="Times New Roman"/>
                <w:szCs w:val="24"/>
              </w:rPr>
            </w:pPr>
            <w:r w:rsidRPr="00E955CE">
              <w:rPr>
                <w:rFonts w:eastAsia="Times New Roman"/>
                <w:szCs w:val="24"/>
              </w:rPr>
              <w:t xml:space="preserve">Отказоустойчивый </w:t>
            </w:r>
            <w:proofErr w:type="spellStart"/>
            <w:r w:rsidRPr="00E955CE">
              <w:rPr>
                <w:rFonts w:eastAsia="Times New Roman"/>
                <w:szCs w:val="24"/>
              </w:rPr>
              <w:t>балансировщик</w:t>
            </w:r>
            <w:proofErr w:type="spellEnd"/>
            <w:r w:rsidRPr="00E955CE">
              <w:rPr>
                <w:rFonts w:eastAsia="Times New Roman"/>
                <w:szCs w:val="24"/>
              </w:rPr>
              <w:t xml:space="preserve"> нагрузки</w:t>
            </w:r>
          </w:p>
        </w:tc>
        <w:tc>
          <w:tcPr>
            <w:tcW w:w="2249" w:type="dxa"/>
          </w:tcPr>
          <w:p w14:paraId="403F29B4" w14:textId="77777777" w:rsidR="0052297D" w:rsidRPr="00E955CE" w:rsidRDefault="0052297D" w:rsidP="0052297D">
            <w:pPr>
              <w:spacing w:before="40" w:after="40"/>
              <w:rPr>
                <w:rFonts w:eastAsia="Times New Roman"/>
                <w:szCs w:val="24"/>
              </w:rPr>
            </w:pPr>
            <w:r w:rsidRPr="00E955CE">
              <w:rPr>
                <w:rFonts w:eastAsia="Times New Roman"/>
                <w:szCs w:val="24"/>
              </w:rPr>
              <w:t>Свободное программное обеспечение</w:t>
            </w:r>
          </w:p>
        </w:tc>
      </w:tr>
      <w:tr w:rsidR="0052297D" w:rsidRPr="00E955CE" w14:paraId="1750DF3D" w14:textId="77777777" w:rsidTr="00FD4C43">
        <w:trPr>
          <w:jc w:val="center"/>
        </w:trPr>
        <w:tc>
          <w:tcPr>
            <w:tcW w:w="703" w:type="dxa"/>
          </w:tcPr>
          <w:p w14:paraId="4620C8FF" w14:textId="77777777" w:rsidR="0052297D" w:rsidRPr="00E955CE" w:rsidRDefault="0052297D" w:rsidP="00C11E9D">
            <w:pPr>
              <w:pStyle w:val="afb"/>
              <w:numPr>
                <w:ilvl w:val="0"/>
                <w:numId w:val="32"/>
              </w:numPr>
              <w:spacing w:before="60" w:after="60"/>
              <w:rPr>
                <w:szCs w:val="24"/>
              </w:rPr>
            </w:pPr>
          </w:p>
        </w:tc>
        <w:tc>
          <w:tcPr>
            <w:tcW w:w="2871" w:type="dxa"/>
          </w:tcPr>
          <w:p w14:paraId="72CBB613" w14:textId="3E83A2E1" w:rsidR="0052297D" w:rsidRPr="00E955CE" w:rsidRDefault="0052297D" w:rsidP="0052297D">
            <w:pPr>
              <w:spacing w:before="40" w:after="40"/>
              <w:rPr>
                <w:rFonts w:eastAsia="Times New Roman"/>
                <w:szCs w:val="24"/>
                <w:lang w:val="en-US" w:eastAsia="ru-RU"/>
              </w:rPr>
            </w:pPr>
            <w:r>
              <w:rPr>
                <w:rFonts w:eastAsia="Times New Roman"/>
                <w:szCs w:val="24"/>
                <w:lang w:val="en-US" w:eastAsia="ru-RU"/>
              </w:rPr>
              <w:t>Sentry</w:t>
            </w:r>
          </w:p>
        </w:tc>
        <w:tc>
          <w:tcPr>
            <w:tcW w:w="3522" w:type="dxa"/>
          </w:tcPr>
          <w:p w14:paraId="0C14F622" w14:textId="09EC3678" w:rsidR="0052297D" w:rsidRPr="00204D68" w:rsidRDefault="0052297D" w:rsidP="0052297D">
            <w:pPr>
              <w:spacing w:before="40" w:after="40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 xml:space="preserve">Средство </w:t>
            </w:r>
            <w:r w:rsidRPr="00CB3DED">
              <w:t>мониторинг ошибок интерфейса Системы</w:t>
            </w:r>
          </w:p>
        </w:tc>
        <w:tc>
          <w:tcPr>
            <w:tcW w:w="2249" w:type="dxa"/>
          </w:tcPr>
          <w:p w14:paraId="1B333A50" w14:textId="31059218" w:rsidR="0052297D" w:rsidRPr="00E955CE" w:rsidRDefault="0052297D" w:rsidP="0052297D">
            <w:pPr>
              <w:spacing w:before="40" w:after="40"/>
              <w:rPr>
                <w:rFonts w:eastAsia="Times New Roman"/>
                <w:szCs w:val="24"/>
              </w:rPr>
            </w:pPr>
            <w:r w:rsidRPr="00E955CE">
              <w:rPr>
                <w:rFonts w:eastAsia="Times New Roman"/>
                <w:szCs w:val="24"/>
              </w:rPr>
              <w:t>Свободное программное обеспечение</w:t>
            </w:r>
          </w:p>
        </w:tc>
      </w:tr>
      <w:tr w:rsidR="0052297D" w:rsidRPr="00E955CE" w14:paraId="158CD787" w14:textId="77777777" w:rsidTr="00FD4C43">
        <w:trPr>
          <w:jc w:val="center"/>
        </w:trPr>
        <w:tc>
          <w:tcPr>
            <w:tcW w:w="703" w:type="dxa"/>
          </w:tcPr>
          <w:p w14:paraId="0B9BE288" w14:textId="0659AC7F" w:rsidR="0052297D" w:rsidRPr="00E955CE" w:rsidRDefault="0052297D" w:rsidP="00C11E9D">
            <w:pPr>
              <w:pStyle w:val="afb"/>
              <w:numPr>
                <w:ilvl w:val="0"/>
                <w:numId w:val="32"/>
              </w:numPr>
              <w:spacing w:before="60" w:after="60"/>
              <w:rPr>
                <w:szCs w:val="24"/>
              </w:rPr>
            </w:pPr>
          </w:p>
        </w:tc>
        <w:tc>
          <w:tcPr>
            <w:tcW w:w="2871" w:type="dxa"/>
          </w:tcPr>
          <w:p w14:paraId="764E3566" w14:textId="107F1D7B" w:rsidR="0052297D" w:rsidRPr="00E955CE" w:rsidRDefault="00C34A53" w:rsidP="00C34A53">
            <w:pPr>
              <w:spacing w:before="40" w:after="40"/>
              <w:rPr>
                <w:rFonts w:eastAsia="Times New Roman"/>
                <w:szCs w:val="24"/>
                <w:lang w:val="en-US"/>
              </w:rPr>
            </w:pPr>
            <w:proofErr w:type="spellStart"/>
            <w:r>
              <w:rPr>
                <w:rFonts w:eastAsia="Times New Roman"/>
                <w:szCs w:val="24"/>
                <w:lang w:val="en-US" w:eastAsia="ru-RU"/>
              </w:rPr>
              <w:t>Haproxy</w:t>
            </w:r>
            <w:proofErr w:type="spellEnd"/>
          </w:p>
        </w:tc>
        <w:tc>
          <w:tcPr>
            <w:tcW w:w="3522" w:type="dxa"/>
          </w:tcPr>
          <w:p w14:paraId="31637A86" w14:textId="77777777" w:rsidR="0052297D" w:rsidRPr="00E955CE" w:rsidRDefault="0052297D" w:rsidP="0052297D">
            <w:pPr>
              <w:spacing w:before="40" w:after="40"/>
              <w:rPr>
                <w:rFonts w:eastAsia="Times New Roman"/>
                <w:szCs w:val="24"/>
              </w:rPr>
            </w:pPr>
            <w:proofErr w:type="spellStart"/>
            <w:r w:rsidRPr="00E955CE">
              <w:rPr>
                <w:rFonts w:eastAsia="Times New Roman"/>
                <w:szCs w:val="24"/>
              </w:rPr>
              <w:t>Балансировщик</w:t>
            </w:r>
            <w:proofErr w:type="spellEnd"/>
            <w:r w:rsidRPr="00E955CE">
              <w:rPr>
                <w:rFonts w:eastAsia="Times New Roman"/>
                <w:szCs w:val="24"/>
              </w:rPr>
              <w:t xml:space="preserve"> высокой доступности TCP и HTTP-приложений</w:t>
            </w:r>
          </w:p>
        </w:tc>
        <w:tc>
          <w:tcPr>
            <w:tcW w:w="2249" w:type="dxa"/>
          </w:tcPr>
          <w:p w14:paraId="506032E2" w14:textId="77777777" w:rsidR="0052297D" w:rsidRPr="00E955CE" w:rsidRDefault="0052297D" w:rsidP="0052297D">
            <w:pPr>
              <w:spacing w:before="40" w:after="40"/>
              <w:rPr>
                <w:rFonts w:eastAsia="Times New Roman"/>
                <w:szCs w:val="24"/>
              </w:rPr>
            </w:pPr>
            <w:r w:rsidRPr="00E955CE">
              <w:rPr>
                <w:rFonts w:eastAsia="Times New Roman"/>
                <w:szCs w:val="24"/>
              </w:rPr>
              <w:t>Свободное программное обеспечение</w:t>
            </w:r>
          </w:p>
        </w:tc>
      </w:tr>
      <w:tr w:rsidR="0052297D" w:rsidRPr="00E955CE" w14:paraId="47B07101" w14:textId="77777777" w:rsidTr="00FD4C43">
        <w:trPr>
          <w:jc w:val="center"/>
        </w:trPr>
        <w:tc>
          <w:tcPr>
            <w:tcW w:w="703" w:type="dxa"/>
          </w:tcPr>
          <w:p w14:paraId="7FDEF7CE" w14:textId="77777777" w:rsidR="0052297D" w:rsidRPr="00E955CE" w:rsidRDefault="0052297D" w:rsidP="00C11E9D">
            <w:pPr>
              <w:pStyle w:val="afb"/>
              <w:numPr>
                <w:ilvl w:val="0"/>
                <w:numId w:val="32"/>
              </w:numPr>
              <w:spacing w:before="60" w:after="60"/>
              <w:rPr>
                <w:szCs w:val="24"/>
              </w:rPr>
            </w:pPr>
          </w:p>
        </w:tc>
        <w:tc>
          <w:tcPr>
            <w:tcW w:w="2871" w:type="dxa"/>
          </w:tcPr>
          <w:p w14:paraId="27D5A5A7" w14:textId="143573D8" w:rsidR="0052297D" w:rsidRPr="00E955CE" w:rsidRDefault="0052297D" w:rsidP="0052297D">
            <w:pPr>
              <w:spacing w:before="40" w:after="40"/>
              <w:rPr>
                <w:rFonts w:eastAsia="Times New Roman"/>
                <w:szCs w:val="24"/>
                <w:lang w:val="en-US" w:eastAsia="ru-RU"/>
              </w:rPr>
            </w:pPr>
            <w:proofErr w:type="spellStart"/>
            <w:r>
              <w:rPr>
                <w:rFonts w:eastAsia="Times New Roman"/>
                <w:szCs w:val="24"/>
                <w:lang w:val="en-US" w:eastAsia="ru-RU"/>
              </w:rPr>
              <w:t>Patroni</w:t>
            </w:r>
            <w:proofErr w:type="spellEnd"/>
          </w:p>
        </w:tc>
        <w:tc>
          <w:tcPr>
            <w:tcW w:w="3522" w:type="dxa"/>
          </w:tcPr>
          <w:p w14:paraId="4A40CF69" w14:textId="7BF5C0CB" w:rsidR="0052297D" w:rsidRPr="00E955CE" w:rsidRDefault="0052297D" w:rsidP="0052297D">
            <w:pPr>
              <w:spacing w:before="40" w:after="40"/>
              <w:rPr>
                <w:rFonts w:eastAsia="Times New Roman"/>
                <w:szCs w:val="24"/>
              </w:rPr>
            </w:pPr>
            <w:r>
              <w:t xml:space="preserve">Приложение для управления кластерами СУБД на базе </w:t>
            </w:r>
            <w:r>
              <w:rPr>
                <w:lang w:val="en-US"/>
              </w:rPr>
              <w:t>PostgreSQL</w:t>
            </w:r>
          </w:p>
        </w:tc>
        <w:tc>
          <w:tcPr>
            <w:tcW w:w="2249" w:type="dxa"/>
          </w:tcPr>
          <w:p w14:paraId="3361BD85" w14:textId="280A2169" w:rsidR="0052297D" w:rsidRPr="00E955CE" w:rsidRDefault="0052297D" w:rsidP="0052297D">
            <w:pPr>
              <w:spacing w:before="40" w:after="40"/>
              <w:rPr>
                <w:rFonts w:eastAsia="Times New Roman"/>
                <w:szCs w:val="24"/>
              </w:rPr>
            </w:pPr>
            <w:r>
              <w:rPr>
                <w:sz w:val="22"/>
              </w:rPr>
              <w:t>Открытое Лицензионное соглашение</w:t>
            </w:r>
          </w:p>
        </w:tc>
      </w:tr>
      <w:tr w:rsidR="0052297D" w:rsidRPr="00E955CE" w14:paraId="39FDC920" w14:textId="77777777" w:rsidTr="00FD4C43">
        <w:trPr>
          <w:jc w:val="center"/>
        </w:trPr>
        <w:tc>
          <w:tcPr>
            <w:tcW w:w="703" w:type="dxa"/>
          </w:tcPr>
          <w:p w14:paraId="57351E33" w14:textId="393B2E9F" w:rsidR="0052297D" w:rsidRPr="00E955CE" w:rsidRDefault="0052297D" w:rsidP="00C11E9D">
            <w:pPr>
              <w:pStyle w:val="afb"/>
              <w:numPr>
                <w:ilvl w:val="0"/>
                <w:numId w:val="32"/>
              </w:numPr>
              <w:spacing w:before="60" w:after="60"/>
              <w:rPr>
                <w:szCs w:val="24"/>
              </w:rPr>
            </w:pPr>
          </w:p>
        </w:tc>
        <w:tc>
          <w:tcPr>
            <w:tcW w:w="2871" w:type="dxa"/>
          </w:tcPr>
          <w:p w14:paraId="2BD4614C" w14:textId="38C36B96" w:rsidR="0052297D" w:rsidRPr="00E955CE" w:rsidRDefault="0052297D" w:rsidP="0052297D">
            <w:pPr>
              <w:spacing w:before="40" w:after="40"/>
              <w:rPr>
                <w:rFonts w:eastAsia="Times New Roman"/>
                <w:szCs w:val="24"/>
                <w:lang w:val="en-US"/>
              </w:rPr>
            </w:pPr>
            <w:r>
              <w:rPr>
                <w:rFonts w:eastAsia="Times New Roman"/>
                <w:szCs w:val="24"/>
                <w:lang w:val="en-US"/>
              </w:rPr>
              <w:t>Language Tool</w:t>
            </w:r>
          </w:p>
        </w:tc>
        <w:tc>
          <w:tcPr>
            <w:tcW w:w="3522" w:type="dxa"/>
          </w:tcPr>
          <w:p w14:paraId="0DA56120" w14:textId="30B4A68B" w:rsidR="0052297D" w:rsidRPr="00E955CE" w:rsidRDefault="0052297D" w:rsidP="0052297D">
            <w:pPr>
              <w:spacing w:before="40" w:after="40"/>
              <w:rPr>
                <w:rFonts w:eastAsia="Times New Roman"/>
                <w:szCs w:val="24"/>
              </w:rPr>
            </w:pPr>
            <w:r w:rsidRPr="00192826">
              <w:rPr>
                <w:rFonts w:eastAsia="Times New Roman"/>
                <w:color w:val="000000"/>
                <w:szCs w:val="24"/>
                <w:lang w:eastAsia="ru-RU"/>
              </w:rPr>
              <w:t>Программное обеспечение для</w:t>
            </w:r>
            <w:r>
              <w:rPr>
                <w:rFonts w:eastAsia="Times New Roman"/>
                <w:color w:val="000000"/>
                <w:szCs w:val="24"/>
                <w:lang w:eastAsia="ru-RU"/>
              </w:rPr>
              <w:t xml:space="preserve"> проверки орфографии</w:t>
            </w:r>
          </w:p>
        </w:tc>
        <w:tc>
          <w:tcPr>
            <w:tcW w:w="2249" w:type="dxa"/>
          </w:tcPr>
          <w:p w14:paraId="1C8BCB2A" w14:textId="4B1DC5B4" w:rsidR="0052297D" w:rsidRPr="00E955CE" w:rsidRDefault="0052297D" w:rsidP="0052297D">
            <w:pPr>
              <w:spacing w:before="40" w:after="40"/>
              <w:rPr>
                <w:rFonts w:eastAsia="Times New Roman"/>
                <w:szCs w:val="24"/>
              </w:rPr>
            </w:pPr>
            <w:r w:rsidRPr="00E955CE">
              <w:rPr>
                <w:rFonts w:eastAsia="Times New Roman"/>
                <w:szCs w:val="24"/>
              </w:rPr>
              <w:t>Свободное программное обеспечение</w:t>
            </w:r>
          </w:p>
        </w:tc>
      </w:tr>
      <w:tr w:rsidR="00232085" w:rsidRPr="00E955CE" w14:paraId="50643539" w14:textId="77777777" w:rsidTr="009D484F">
        <w:trPr>
          <w:trHeight w:val="417"/>
          <w:jc w:val="center"/>
        </w:trPr>
        <w:tc>
          <w:tcPr>
            <w:tcW w:w="703" w:type="dxa"/>
          </w:tcPr>
          <w:p w14:paraId="03DE2306" w14:textId="77777777" w:rsidR="00232085" w:rsidRPr="00E955CE" w:rsidRDefault="00232085" w:rsidP="00C11E9D">
            <w:pPr>
              <w:pStyle w:val="afb"/>
              <w:numPr>
                <w:ilvl w:val="0"/>
                <w:numId w:val="32"/>
              </w:numPr>
              <w:spacing w:before="60" w:after="60"/>
              <w:rPr>
                <w:szCs w:val="24"/>
              </w:rPr>
            </w:pPr>
          </w:p>
        </w:tc>
        <w:tc>
          <w:tcPr>
            <w:tcW w:w="2871" w:type="dxa"/>
          </w:tcPr>
          <w:p w14:paraId="7BF24D21" w14:textId="33E3BD81" w:rsidR="00232085" w:rsidRDefault="00232085" w:rsidP="00C34A53">
            <w:pPr>
              <w:spacing w:before="40" w:after="40"/>
              <w:rPr>
                <w:rFonts w:eastAsia="Times New Roman"/>
                <w:szCs w:val="24"/>
                <w:lang w:val="en-US"/>
              </w:rPr>
            </w:pPr>
            <w:proofErr w:type="spellStart"/>
            <w:r w:rsidRPr="00E955CE">
              <w:rPr>
                <w:rFonts w:eastAsia="Times New Roman"/>
                <w:szCs w:val="24"/>
                <w:lang w:val="en-US" w:eastAsia="ru-RU"/>
              </w:rPr>
              <w:t>Elasticsearch</w:t>
            </w:r>
            <w:proofErr w:type="spellEnd"/>
          </w:p>
        </w:tc>
        <w:tc>
          <w:tcPr>
            <w:tcW w:w="3522" w:type="dxa"/>
          </w:tcPr>
          <w:p w14:paraId="1985F4C9" w14:textId="0EB088E2" w:rsidR="00232085" w:rsidRPr="00192826" w:rsidRDefault="00232085" w:rsidP="00232085">
            <w:pPr>
              <w:spacing w:before="40" w:after="40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E955CE">
              <w:rPr>
                <w:rFonts w:eastAsia="Times New Roman"/>
                <w:szCs w:val="24"/>
              </w:rPr>
              <w:t xml:space="preserve">Поисковый движок с </w:t>
            </w:r>
            <w:proofErr w:type="spellStart"/>
            <w:r w:rsidRPr="00E955CE">
              <w:rPr>
                <w:rFonts w:eastAsia="Times New Roman"/>
                <w:szCs w:val="24"/>
              </w:rPr>
              <w:t>json</w:t>
            </w:r>
            <w:proofErr w:type="spellEnd"/>
            <w:r w:rsidRPr="00E955CE">
              <w:rPr>
                <w:rFonts w:eastAsia="Times New Roman"/>
                <w:szCs w:val="24"/>
              </w:rPr>
              <w:t xml:space="preserve"> </w:t>
            </w:r>
            <w:proofErr w:type="spellStart"/>
            <w:r w:rsidRPr="00E955CE">
              <w:rPr>
                <w:rFonts w:eastAsia="Times New Roman"/>
                <w:szCs w:val="24"/>
              </w:rPr>
              <w:t>rest</w:t>
            </w:r>
            <w:proofErr w:type="spellEnd"/>
            <w:r w:rsidRPr="00E955CE">
              <w:rPr>
                <w:rFonts w:eastAsia="Times New Roman"/>
                <w:szCs w:val="24"/>
              </w:rPr>
              <w:t xml:space="preserve"> </w:t>
            </w:r>
            <w:proofErr w:type="spellStart"/>
            <w:r w:rsidRPr="00E955CE">
              <w:rPr>
                <w:rFonts w:eastAsia="Times New Roman"/>
                <w:szCs w:val="24"/>
              </w:rPr>
              <w:t>api</w:t>
            </w:r>
            <w:proofErr w:type="spellEnd"/>
            <w:r w:rsidRPr="00E955CE">
              <w:rPr>
                <w:rFonts w:eastAsia="Times New Roman"/>
                <w:szCs w:val="24"/>
              </w:rPr>
              <w:t xml:space="preserve">, использующий </w:t>
            </w:r>
            <w:proofErr w:type="spellStart"/>
            <w:r w:rsidRPr="00E955CE">
              <w:rPr>
                <w:rFonts w:eastAsia="Times New Roman"/>
                <w:szCs w:val="24"/>
              </w:rPr>
              <w:t>Lucene</w:t>
            </w:r>
            <w:proofErr w:type="spellEnd"/>
          </w:p>
        </w:tc>
        <w:tc>
          <w:tcPr>
            <w:tcW w:w="2249" w:type="dxa"/>
          </w:tcPr>
          <w:p w14:paraId="430C77FE" w14:textId="257FF2B0" w:rsidR="00232085" w:rsidRPr="00E955CE" w:rsidRDefault="00232085" w:rsidP="00232085">
            <w:pPr>
              <w:spacing w:before="40" w:after="40"/>
              <w:rPr>
                <w:rFonts w:eastAsia="Times New Roman"/>
                <w:szCs w:val="24"/>
              </w:rPr>
            </w:pPr>
            <w:r w:rsidRPr="00E955CE">
              <w:rPr>
                <w:rFonts w:eastAsia="Times New Roman"/>
                <w:szCs w:val="24"/>
              </w:rPr>
              <w:t>Свободное программное обеспечение</w:t>
            </w:r>
          </w:p>
        </w:tc>
      </w:tr>
      <w:tr w:rsidR="00232085" w:rsidRPr="00E955CE" w14:paraId="2F6966D4" w14:textId="77777777" w:rsidTr="00FD4C43">
        <w:trPr>
          <w:jc w:val="center"/>
        </w:trPr>
        <w:tc>
          <w:tcPr>
            <w:tcW w:w="703" w:type="dxa"/>
          </w:tcPr>
          <w:p w14:paraId="031EE15E" w14:textId="77777777" w:rsidR="00232085" w:rsidRPr="00E955CE" w:rsidRDefault="00232085" w:rsidP="00C11E9D">
            <w:pPr>
              <w:pStyle w:val="afb"/>
              <w:numPr>
                <w:ilvl w:val="0"/>
                <w:numId w:val="32"/>
              </w:numPr>
              <w:spacing w:before="60" w:after="60"/>
              <w:rPr>
                <w:szCs w:val="24"/>
              </w:rPr>
            </w:pPr>
          </w:p>
        </w:tc>
        <w:tc>
          <w:tcPr>
            <w:tcW w:w="2871" w:type="dxa"/>
          </w:tcPr>
          <w:p w14:paraId="52B88161" w14:textId="338018C8" w:rsidR="00232085" w:rsidRPr="00E955CE" w:rsidRDefault="00232085" w:rsidP="00232085">
            <w:pPr>
              <w:spacing w:before="40" w:after="40"/>
              <w:rPr>
                <w:rFonts w:eastAsia="Times New Roman"/>
                <w:szCs w:val="24"/>
                <w:lang w:val="en-US" w:eastAsia="ru-RU"/>
              </w:rPr>
            </w:pPr>
            <w:r w:rsidRPr="00E955CE">
              <w:rPr>
                <w:rFonts w:eastAsia="Times New Roman"/>
                <w:szCs w:val="24"/>
                <w:lang w:val="en-US" w:eastAsia="ru-RU"/>
              </w:rPr>
              <w:t>Flower</w:t>
            </w:r>
          </w:p>
        </w:tc>
        <w:tc>
          <w:tcPr>
            <w:tcW w:w="3522" w:type="dxa"/>
          </w:tcPr>
          <w:p w14:paraId="0B4842DB" w14:textId="011FC9D3" w:rsidR="00232085" w:rsidRPr="00E955CE" w:rsidRDefault="00232085" w:rsidP="00232085">
            <w:pPr>
              <w:spacing w:before="40" w:after="40"/>
              <w:rPr>
                <w:rFonts w:eastAsia="Times New Roman"/>
                <w:szCs w:val="24"/>
              </w:rPr>
            </w:pPr>
            <w:r w:rsidRPr="00E955CE">
              <w:rPr>
                <w:rFonts w:eastAsia="Times New Roman"/>
                <w:szCs w:val="24"/>
              </w:rPr>
              <w:t xml:space="preserve">Мониторинг и веб интерфейс для </w:t>
            </w:r>
            <w:proofErr w:type="spellStart"/>
            <w:r w:rsidRPr="00E955CE">
              <w:rPr>
                <w:rFonts w:eastAsia="Times New Roman"/>
                <w:szCs w:val="24"/>
              </w:rPr>
              <w:t>Celery</w:t>
            </w:r>
            <w:proofErr w:type="spellEnd"/>
          </w:p>
        </w:tc>
        <w:tc>
          <w:tcPr>
            <w:tcW w:w="2249" w:type="dxa"/>
          </w:tcPr>
          <w:p w14:paraId="6E398327" w14:textId="3B8E601F" w:rsidR="00232085" w:rsidRPr="00E955CE" w:rsidRDefault="00232085" w:rsidP="00232085">
            <w:pPr>
              <w:spacing w:before="40" w:after="40"/>
              <w:rPr>
                <w:rFonts w:eastAsia="Times New Roman"/>
                <w:szCs w:val="24"/>
              </w:rPr>
            </w:pPr>
            <w:r w:rsidRPr="00E955CE">
              <w:rPr>
                <w:rFonts w:eastAsia="Times New Roman"/>
                <w:szCs w:val="24"/>
              </w:rPr>
              <w:t>Свободное программное обеспечение</w:t>
            </w:r>
          </w:p>
        </w:tc>
      </w:tr>
      <w:bookmarkEnd w:id="185"/>
    </w:tbl>
    <w:p w14:paraId="7395257A" w14:textId="5400878E" w:rsidR="0011303E" w:rsidRDefault="0011303E" w:rsidP="0008620B">
      <w:pPr>
        <w:pStyle w:val="23"/>
      </w:pPr>
    </w:p>
    <w:p w14:paraId="3BCBA37F" w14:textId="77777777" w:rsidR="008051FE" w:rsidRDefault="008051FE" w:rsidP="008051FE">
      <w:pPr>
        <w:sectPr w:rsidR="008051FE" w:rsidSect="004A4138">
          <w:headerReference w:type="default" r:id="rId19"/>
          <w:footerReference w:type="first" r:id="rId2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1E919C9F" w14:textId="7D43F122" w:rsidR="009852F7" w:rsidRPr="00CC2E0F" w:rsidRDefault="002D7969" w:rsidP="009852F7">
      <w:pPr>
        <w:pStyle w:val="11"/>
      </w:pPr>
      <w:bookmarkStart w:id="194" w:name="_Ref425164988"/>
      <w:bookmarkStart w:id="195" w:name="_Toc446667215"/>
      <w:bookmarkStart w:id="196" w:name="_Toc524704067"/>
      <w:bookmarkStart w:id="197" w:name="_Toc234414069"/>
      <w:bookmarkStart w:id="198" w:name="_Ref396838390"/>
      <w:r w:rsidRPr="00CC2E0F">
        <w:lastRenderedPageBreak/>
        <w:t xml:space="preserve">Требования </w:t>
      </w:r>
      <w:r w:rsidR="00223984">
        <w:t>к</w:t>
      </w:r>
      <w:r w:rsidR="00CC2E0F" w:rsidRPr="00CC2E0F">
        <w:t> </w:t>
      </w:r>
      <w:r w:rsidR="001D6011">
        <w:t>результатам</w:t>
      </w:r>
      <w:r w:rsidRPr="00CC2E0F">
        <w:t>, срокам и этапам</w:t>
      </w:r>
      <w:bookmarkEnd w:id="194"/>
      <w:bookmarkEnd w:id="195"/>
      <w:bookmarkEnd w:id="196"/>
      <w:bookmarkEnd w:id="197"/>
      <w:r w:rsidR="001D6011">
        <w:t> оказания услуг</w:t>
      </w:r>
    </w:p>
    <w:p w14:paraId="06D4F437" w14:textId="3DE08AA4" w:rsidR="009852F7" w:rsidRDefault="009852F7" w:rsidP="009852F7">
      <w:pPr>
        <w:pStyle w:val="22"/>
      </w:pPr>
      <w:bookmarkStart w:id="199" w:name="_Toc234414070"/>
      <w:r>
        <w:t>Требования к видам обеспечения</w:t>
      </w:r>
      <w:bookmarkEnd w:id="199"/>
    </w:p>
    <w:p w14:paraId="32A991DC" w14:textId="330C8F97" w:rsidR="009852F7" w:rsidRPr="009852F7" w:rsidRDefault="009852F7" w:rsidP="009852F7">
      <w:pPr>
        <w:pStyle w:val="30"/>
      </w:pPr>
      <w:bookmarkStart w:id="200" w:name="_Toc234414071"/>
      <w:r w:rsidRPr="009852F7">
        <w:t>Требования к информационному обеспечению</w:t>
      </w:r>
      <w:bookmarkEnd w:id="200"/>
    </w:p>
    <w:p w14:paraId="7295237D" w14:textId="0006E0D6" w:rsidR="009852F7" w:rsidRDefault="009852F7" w:rsidP="00796E37">
      <w:pPr>
        <w:pStyle w:val="40"/>
      </w:pPr>
      <w:r>
        <w:t xml:space="preserve">Требования к предоставляемому </w:t>
      </w:r>
      <w:r w:rsidR="006A543B">
        <w:t xml:space="preserve">Исполнителем </w:t>
      </w:r>
      <w:r>
        <w:t xml:space="preserve">хранилищу сообщений </w:t>
      </w:r>
      <w:proofErr w:type="spellStart"/>
      <w:r>
        <w:t>соцмедиа</w:t>
      </w:r>
      <w:proofErr w:type="spellEnd"/>
    </w:p>
    <w:p w14:paraId="5E7F795B" w14:textId="22EC18A2" w:rsidR="009852F7" w:rsidRPr="007A7ACE" w:rsidRDefault="009852F7" w:rsidP="007A7ACE">
      <w:pPr>
        <w:pStyle w:val="-0"/>
      </w:pPr>
      <w:r w:rsidRPr="007A7ACE">
        <w:t xml:space="preserve">Таблица 11 — Требования к предоставляемому </w:t>
      </w:r>
      <w:r w:rsidR="006A543B">
        <w:t>Исполнителем</w:t>
      </w:r>
      <w:r w:rsidR="006A543B" w:rsidRPr="007A7ACE">
        <w:t xml:space="preserve"> </w:t>
      </w:r>
      <w:r w:rsidRPr="007A7ACE">
        <w:t xml:space="preserve">хранилищу сообщений </w:t>
      </w:r>
      <w:proofErr w:type="spellStart"/>
      <w:r w:rsidRPr="007A7ACE">
        <w:t>соцмедиа</w:t>
      </w:r>
      <w:proofErr w:type="spellEnd"/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33"/>
        <w:gridCol w:w="6941"/>
        <w:gridCol w:w="1875"/>
      </w:tblGrid>
      <w:tr w:rsidR="00ED0104" w:rsidRPr="00ED0104" w14:paraId="55CE8879" w14:textId="77777777" w:rsidTr="001B0B32">
        <w:trPr>
          <w:cantSplit/>
          <w:trHeight w:val="207"/>
          <w:tblHeader/>
        </w:trPr>
        <w:tc>
          <w:tcPr>
            <w:tcW w:w="534" w:type="dxa"/>
          </w:tcPr>
          <w:p w14:paraId="3E6FB5E4" w14:textId="3B82887E" w:rsidR="00ED0104" w:rsidRPr="00ED0104" w:rsidRDefault="00040E44" w:rsidP="00ED0104">
            <w:pPr>
              <w:contextualSpacing/>
              <w:rPr>
                <w:rFonts w:eastAsia="Times New Roman"/>
                <w:b/>
                <w:sz w:val="22"/>
              </w:rPr>
            </w:pPr>
            <w:r>
              <w:rPr>
                <w:rFonts w:eastAsia="Times New Roman"/>
                <w:b/>
                <w:sz w:val="22"/>
              </w:rPr>
              <w:t>№ п/п</w:t>
            </w:r>
          </w:p>
        </w:tc>
        <w:tc>
          <w:tcPr>
            <w:tcW w:w="7631" w:type="dxa"/>
          </w:tcPr>
          <w:p w14:paraId="5EA1BC86" w14:textId="77777777" w:rsidR="00ED0104" w:rsidRPr="00ED0104" w:rsidRDefault="00ED0104" w:rsidP="00ED0104">
            <w:pPr>
              <w:contextualSpacing/>
              <w:rPr>
                <w:rFonts w:eastAsia="Times New Roman"/>
                <w:b/>
                <w:sz w:val="22"/>
              </w:rPr>
            </w:pPr>
            <w:r w:rsidRPr="00ED0104">
              <w:rPr>
                <w:rFonts w:eastAsia="Times New Roman"/>
                <w:b/>
                <w:sz w:val="22"/>
              </w:rPr>
              <w:t>Требование</w:t>
            </w:r>
            <w:bookmarkStart w:id="201" w:name="_Toc418175582"/>
            <w:bookmarkStart w:id="202" w:name="_Toc422315284"/>
            <w:bookmarkStart w:id="203" w:name="_Toc422329451"/>
            <w:bookmarkEnd w:id="201"/>
            <w:bookmarkEnd w:id="202"/>
            <w:bookmarkEnd w:id="203"/>
          </w:p>
        </w:tc>
        <w:tc>
          <w:tcPr>
            <w:tcW w:w="1973" w:type="dxa"/>
          </w:tcPr>
          <w:p w14:paraId="7DCA5291" w14:textId="77777777" w:rsidR="00ED0104" w:rsidRPr="00ED0104" w:rsidRDefault="00ED0104" w:rsidP="00ED0104">
            <w:pPr>
              <w:contextualSpacing/>
              <w:rPr>
                <w:rFonts w:eastAsia="Times New Roman"/>
                <w:b/>
                <w:sz w:val="22"/>
              </w:rPr>
            </w:pPr>
            <w:r w:rsidRPr="00ED0104">
              <w:rPr>
                <w:rFonts w:eastAsia="Times New Roman"/>
                <w:b/>
                <w:sz w:val="22"/>
              </w:rPr>
              <w:t>Значение</w:t>
            </w:r>
            <w:bookmarkStart w:id="204" w:name="_Toc418175583"/>
            <w:bookmarkStart w:id="205" w:name="_Toc422315285"/>
            <w:bookmarkStart w:id="206" w:name="_Toc422329452"/>
            <w:bookmarkEnd w:id="204"/>
            <w:bookmarkEnd w:id="205"/>
            <w:bookmarkEnd w:id="206"/>
          </w:p>
        </w:tc>
        <w:bookmarkStart w:id="207" w:name="_Toc418175584"/>
        <w:bookmarkStart w:id="208" w:name="_Toc422315286"/>
        <w:bookmarkStart w:id="209" w:name="_Toc422329453"/>
        <w:bookmarkEnd w:id="207"/>
        <w:bookmarkEnd w:id="208"/>
        <w:bookmarkEnd w:id="209"/>
      </w:tr>
      <w:tr w:rsidR="00ED0104" w:rsidRPr="00ED0104" w14:paraId="2B7FC30C" w14:textId="77777777" w:rsidTr="001B0B32">
        <w:tc>
          <w:tcPr>
            <w:tcW w:w="534" w:type="dxa"/>
          </w:tcPr>
          <w:p w14:paraId="6F567746" w14:textId="1DB1470C" w:rsidR="00ED0104" w:rsidRPr="00ED0104" w:rsidRDefault="00ED0104" w:rsidP="00ED0104">
            <w:pPr>
              <w:contextualSpacing/>
              <w:rPr>
                <w:rFonts w:eastAsia="Times New Roman"/>
                <w:sz w:val="22"/>
              </w:rPr>
            </w:pPr>
            <w:r w:rsidRPr="00ED0104">
              <w:rPr>
                <w:rFonts w:eastAsia="Times New Roman"/>
                <w:sz w:val="22"/>
              </w:rPr>
              <w:t>1</w:t>
            </w:r>
            <w:r w:rsidR="00C11E9D">
              <w:rPr>
                <w:rFonts w:eastAsia="Times New Roman"/>
                <w:sz w:val="22"/>
              </w:rPr>
              <w:t>.</w:t>
            </w:r>
          </w:p>
        </w:tc>
        <w:tc>
          <w:tcPr>
            <w:tcW w:w="7631" w:type="dxa"/>
          </w:tcPr>
          <w:p w14:paraId="632AB928" w14:textId="77777777" w:rsidR="00ED0104" w:rsidRPr="00ED0104" w:rsidRDefault="00ED0104" w:rsidP="00ED0104">
            <w:pPr>
              <w:contextualSpacing/>
              <w:rPr>
                <w:rFonts w:eastAsia="Times New Roman"/>
                <w:sz w:val="22"/>
              </w:rPr>
            </w:pPr>
            <w:r w:rsidRPr="00ED0104">
              <w:rPr>
                <w:rFonts w:eastAsia="Times New Roman"/>
                <w:sz w:val="22"/>
              </w:rPr>
              <w:t>Количество обрабатываемых открытых источников социальных медиа.</w:t>
            </w:r>
          </w:p>
        </w:tc>
        <w:tc>
          <w:tcPr>
            <w:tcW w:w="1973" w:type="dxa"/>
          </w:tcPr>
          <w:p w14:paraId="790E0FC4" w14:textId="77777777" w:rsidR="00ED0104" w:rsidRPr="00ED0104" w:rsidRDefault="00ED0104" w:rsidP="00ED0104">
            <w:pPr>
              <w:contextualSpacing/>
              <w:rPr>
                <w:rFonts w:eastAsia="Times New Roman"/>
                <w:sz w:val="22"/>
              </w:rPr>
            </w:pPr>
            <w:r w:rsidRPr="00ED0104">
              <w:rPr>
                <w:rFonts w:eastAsia="Times New Roman"/>
                <w:sz w:val="22"/>
              </w:rPr>
              <w:t xml:space="preserve">более </w:t>
            </w:r>
            <w:bookmarkStart w:id="210" w:name="_Toc418175587"/>
            <w:bookmarkStart w:id="211" w:name="_Toc422315289"/>
            <w:bookmarkStart w:id="212" w:name="_Toc422329456"/>
            <w:bookmarkEnd w:id="210"/>
            <w:bookmarkEnd w:id="211"/>
            <w:bookmarkEnd w:id="212"/>
            <w:r w:rsidRPr="00ED0104">
              <w:rPr>
                <w:rFonts w:eastAsia="Times New Roman"/>
                <w:sz w:val="22"/>
              </w:rPr>
              <w:t>600 млн.</w:t>
            </w:r>
          </w:p>
        </w:tc>
        <w:bookmarkStart w:id="213" w:name="_Toc418175588"/>
        <w:bookmarkStart w:id="214" w:name="_Toc422315290"/>
        <w:bookmarkStart w:id="215" w:name="_Toc422329457"/>
        <w:bookmarkEnd w:id="213"/>
        <w:bookmarkEnd w:id="214"/>
        <w:bookmarkEnd w:id="215"/>
      </w:tr>
      <w:tr w:rsidR="00ED0104" w:rsidRPr="00ED0104" w14:paraId="0A23175E" w14:textId="77777777" w:rsidTr="001B0B32">
        <w:tc>
          <w:tcPr>
            <w:tcW w:w="534" w:type="dxa"/>
          </w:tcPr>
          <w:p w14:paraId="5F6A6C1D" w14:textId="34FF6762" w:rsidR="00ED0104" w:rsidRPr="00ED0104" w:rsidRDefault="00ED0104" w:rsidP="00ED0104">
            <w:pPr>
              <w:contextualSpacing/>
              <w:rPr>
                <w:rFonts w:eastAsia="Times New Roman"/>
                <w:sz w:val="22"/>
              </w:rPr>
            </w:pPr>
            <w:r w:rsidRPr="00ED0104">
              <w:rPr>
                <w:rFonts w:eastAsia="Times New Roman"/>
                <w:sz w:val="22"/>
              </w:rPr>
              <w:t>2</w:t>
            </w:r>
            <w:r w:rsidR="00C11E9D">
              <w:rPr>
                <w:rFonts w:eastAsia="Times New Roman"/>
                <w:sz w:val="22"/>
              </w:rPr>
              <w:t>.</w:t>
            </w:r>
          </w:p>
        </w:tc>
        <w:tc>
          <w:tcPr>
            <w:tcW w:w="7631" w:type="dxa"/>
          </w:tcPr>
          <w:p w14:paraId="10C27CB0" w14:textId="5679BCBE" w:rsidR="00ED0104" w:rsidRPr="00ED0104" w:rsidRDefault="00ED0104" w:rsidP="00ED0104">
            <w:pPr>
              <w:contextualSpacing/>
              <w:rPr>
                <w:rFonts w:eastAsia="Times New Roman"/>
                <w:sz w:val="22"/>
              </w:rPr>
            </w:pPr>
            <w:r w:rsidRPr="00ED0104">
              <w:rPr>
                <w:rFonts w:eastAsia="Times New Roman"/>
                <w:sz w:val="22"/>
              </w:rPr>
              <w:t xml:space="preserve">Задержка между публикацией сообщения и загрузкой его в хранилище сообщений </w:t>
            </w:r>
            <w:proofErr w:type="spellStart"/>
            <w:r w:rsidRPr="00ED0104">
              <w:rPr>
                <w:rFonts w:eastAsia="Times New Roman"/>
                <w:sz w:val="22"/>
              </w:rPr>
              <w:t>соцмедиа</w:t>
            </w:r>
            <w:proofErr w:type="spellEnd"/>
            <w:r w:rsidRPr="00ED0104">
              <w:rPr>
                <w:rFonts w:eastAsia="Times New Roman"/>
                <w:sz w:val="22"/>
              </w:rPr>
              <w:t xml:space="preserve"> </w:t>
            </w:r>
            <w:bookmarkStart w:id="216" w:name="_Toc418175590"/>
            <w:bookmarkStart w:id="217" w:name="_Toc422315292"/>
            <w:bookmarkStart w:id="218" w:name="_Toc422329459"/>
            <w:bookmarkEnd w:id="216"/>
            <w:bookmarkEnd w:id="217"/>
            <w:bookmarkEnd w:id="218"/>
            <w:r w:rsidR="00271BD7">
              <w:rPr>
                <w:rFonts w:eastAsia="Times New Roman"/>
                <w:sz w:val="22"/>
              </w:rPr>
              <w:t>Исполнителя</w:t>
            </w:r>
            <w:r w:rsidRPr="00ED0104">
              <w:rPr>
                <w:rFonts w:eastAsia="Times New Roman"/>
                <w:sz w:val="22"/>
              </w:rPr>
              <w:t>.</w:t>
            </w:r>
          </w:p>
        </w:tc>
        <w:tc>
          <w:tcPr>
            <w:tcW w:w="1973" w:type="dxa"/>
          </w:tcPr>
          <w:p w14:paraId="103631D9" w14:textId="77777777" w:rsidR="00ED0104" w:rsidRPr="00ED0104" w:rsidRDefault="00ED0104" w:rsidP="00ED0104">
            <w:pPr>
              <w:contextualSpacing/>
              <w:rPr>
                <w:rFonts w:eastAsia="Times New Roman"/>
                <w:sz w:val="22"/>
              </w:rPr>
            </w:pPr>
            <w:r w:rsidRPr="00ED0104">
              <w:rPr>
                <w:rFonts w:eastAsia="Times New Roman"/>
                <w:sz w:val="22"/>
              </w:rPr>
              <w:t>менее 1 часа</w:t>
            </w:r>
            <w:bookmarkStart w:id="219" w:name="_Toc418175591"/>
            <w:bookmarkStart w:id="220" w:name="_Toc422315293"/>
            <w:bookmarkStart w:id="221" w:name="_Toc422329460"/>
            <w:bookmarkEnd w:id="219"/>
            <w:bookmarkEnd w:id="220"/>
            <w:bookmarkEnd w:id="221"/>
          </w:p>
        </w:tc>
        <w:bookmarkStart w:id="222" w:name="_Toc418175592"/>
        <w:bookmarkStart w:id="223" w:name="_Toc422315294"/>
        <w:bookmarkStart w:id="224" w:name="_Toc422329461"/>
        <w:bookmarkEnd w:id="222"/>
        <w:bookmarkEnd w:id="223"/>
        <w:bookmarkEnd w:id="224"/>
      </w:tr>
      <w:tr w:rsidR="00ED0104" w:rsidRPr="00ED0104" w14:paraId="74DEECEF" w14:textId="77777777" w:rsidTr="001B0B32">
        <w:tc>
          <w:tcPr>
            <w:tcW w:w="534" w:type="dxa"/>
          </w:tcPr>
          <w:p w14:paraId="7F443A33" w14:textId="452DF424" w:rsidR="00ED0104" w:rsidRPr="00ED0104" w:rsidRDefault="00ED0104" w:rsidP="00ED0104">
            <w:pPr>
              <w:contextualSpacing/>
              <w:rPr>
                <w:rFonts w:eastAsia="Times New Roman"/>
                <w:sz w:val="22"/>
              </w:rPr>
            </w:pPr>
            <w:r w:rsidRPr="00ED0104">
              <w:rPr>
                <w:rFonts w:eastAsia="Times New Roman"/>
                <w:sz w:val="22"/>
              </w:rPr>
              <w:t>3</w:t>
            </w:r>
            <w:r w:rsidR="00C11E9D">
              <w:rPr>
                <w:rFonts w:eastAsia="Times New Roman"/>
                <w:sz w:val="22"/>
              </w:rPr>
              <w:t>.</w:t>
            </w:r>
            <w:r w:rsidRPr="00ED0104">
              <w:rPr>
                <w:rFonts w:eastAsia="Times New Roman"/>
                <w:sz w:val="22"/>
              </w:rPr>
              <w:t xml:space="preserve"> </w:t>
            </w:r>
          </w:p>
        </w:tc>
        <w:tc>
          <w:tcPr>
            <w:tcW w:w="7631" w:type="dxa"/>
          </w:tcPr>
          <w:p w14:paraId="7779BA8C" w14:textId="174AADDA" w:rsidR="00ED0104" w:rsidRPr="00ED0104" w:rsidRDefault="00ED0104" w:rsidP="00ED0104">
            <w:pPr>
              <w:contextualSpacing/>
              <w:rPr>
                <w:rFonts w:eastAsia="Times New Roman"/>
                <w:sz w:val="22"/>
              </w:rPr>
            </w:pPr>
            <w:r w:rsidRPr="00ED0104">
              <w:rPr>
                <w:rFonts w:eastAsia="Times New Roman"/>
                <w:sz w:val="22"/>
              </w:rPr>
              <w:t xml:space="preserve">Задержка между загрузкой сообщения в хранилище сообщений </w:t>
            </w:r>
            <w:proofErr w:type="spellStart"/>
            <w:r w:rsidRPr="00ED0104">
              <w:rPr>
                <w:rFonts w:eastAsia="Times New Roman"/>
                <w:sz w:val="22"/>
              </w:rPr>
              <w:t>соцмедиа</w:t>
            </w:r>
            <w:proofErr w:type="spellEnd"/>
            <w:r w:rsidRPr="00ED0104">
              <w:rPr>
                <w:rFonts w:eastAsia="Times New Roman"/>
                <w:sz w:val="22"/>
              </w:rPr>
              <w:t xml:space="preserve"> </w:t>
            </w:r>
            <w:r w:rsidR="00271BD7">
              <w:rPr>
                <w:rFonts w:eastAsia="Times New Roman"/>
                <w:sz w:val="22"/>
              </w:rPr>
              <w:t>Исполнителя</w:t>
            </w:r>
            <w:r w:rsidRPr="00ED0104">
              <w:rPr>
                <w:rFonts w:eastAsia="Times New Roman"/>
                <w:sz w:val="22"/>
              </w:rPr>
              <w:t xml:space="preserve"> и загрузкой его в Систему.</w:t>
            </w:r>
          </w:p>
        </w:tc>
        <w:tc>
          <w:tcPr>
            <w:tcW w:w="1973" w:type="dxa"/>
          </w:tcPr>
          <w:p w14:paraId="13F68F2A" w14:textId="77777777" w:rsidR="00ED0104" w:rsidRPr="00ED0104" w:rsidRDefault="00ED0104" w:rsidP="00ED0104">
            <w:pPr>
              <w:contextualSpacing/>
              <w:rPr>
                <w:rFonts w:eastAsia="Times New Roman"/>
                <w:sz w:val="22"/>
              </w:rPr>
            </w:pPr>
            <w:r w:rsidRPr="00ED0104">
              <w:rPr>
                <w:rFonts w:eastAsia="Times New Roman"/>
                <w:sz w:val="22"/>
              </w:rPr>
              <w:t xml:space="preserve">менее 1 часа </w:t>
            </w:r>
          </w:p>
        </w:tc>
      </w:tr>
      <w:tr w:rsidR="00ED0104" w:rsidRPr="00ED0104" w14:paraId="2771495A" w14:textId="77777777" w:rsidTr="001B0B32">
        <w:tc>
          <w:tcPr>
            <w:tcW w:w="534" w:type="dxa"/>
          </w:tcPr>
          <w:p w14:paraId="2734933F" w14:textId="0EFBE53E" w:rsidR="00ED0104" w:rsidRPr="00ED0104" w:rsidRDefault="00ED0104" w:rsidP="00ED0104">
            <w:pPr>
              <w:contextualSpacing/>
              <w:rPr>
                <w:rFonts w:eastAsia="Times New Roman"/>
                <w:sz w:val="22"/>
              </w:rPr>
            </w:pPr>
            <w:r w:rsidRPr="00ED0104">
              <w:rPr>
                <w:rFonts w:eastAsia="Times New Roman"/>
                <w:sz w:val="22"/>
              </w:rPr>
              <w:t>4</w:t>
            </w:r>
            <w:r w:rsidR="00C11E9D">
              <w:rPr>
                <w:rFonts w:eastAsia="Times New Roman"/>
                <w:sz w:val="22"/>
              </w:rPr>
              <w:t>.</w:t>
            </w:r>
            <w:r w:rsidRPr="00ED0104">
              <w:rPr>
                <w:rFonts w:eastAsia="Times New Roman"/>
                <w:sz w:val="22"/>
              </w:rPr>
              <w:t xml:space="preserve"> </w:t>
            </w:r>
          </w:p>
        </w:tc>
        <w:tc>
          <w:tcPr>
            <w:tcW w:w="7631" w:type="dxa"/>
          </w:tcPr>
          <w:p w14:paraId="2701ACA2" w14:textId="77777777" w:rsidR="00ED0104" w:rsidRPr="00ED0104" w:rsidRDefault="00ED0104" w:rsidP="00ED0104">
            <w:pPr>
              <w:contextualSpacing/>
              <w:rPr>
                <w:rFonts w:eastAsia="Times New Roman"/>
                <w:sz w:val="22"/>
              </w:rPr>
            </w:pPr>
            <w:r w:rsidRPr="00ED0104">
              <w:rPr>
                <w:rFonts w:eastAsia="Times New Roman"/>
                <w:sz w:val="22"/>
              </w:rPr>
              <w:t>Задержка между изменением информации пользователей социальных сетей</w:t>
            </w:r>
            <w:r w:rsidRPr="00ED0104">
              <w:rPr>
                <w:rFonts w:eastAsia="Times New Roman"/>
              </w:rPr>
              <w:t xml:space="preserve"> </w:t>
            </w:r>
            <w:r w:rsidRPr="00ED0104">
              <w:rPr>
                <w:rFonts w:eastAsia="Times New Roman"/>
                <w:sz w:val="22"/>
              </w:rPr>
              <w:t xml:space="preserve">vk.com, odnoklassniki.ru и изменением этой информации в хранилище сообщений </w:t>
            </w:r>
            <w:proofErr w:type="spellStart"/>
            <w:r w:rsidRPr="00ED0104">
              <w:rPr>
                <w:rFonts w:eastAsia="Times New Roman"/>
                <w:sz w:val="22"/>
              </w:rPr>
              <w:t>соцмедиа</w:t>
            </w:r>
            <w:proofErr w:type="spellEnd"/>
            <w:r w:rsidRPr="00ED0104">
              <w:rPr>
                <w:rFonts w:eastAsia="Times New Roman"/>
                <w:sz w:val="22"/>
              </w:rPr>
              <w:t xml:space="preserve"> и их загрузкой в Систему </w:t>
            </w:r>
          </w:p>
        </w:tc>
        <w:tc>
          <w:tcPr>
            <w:tcW w:w="1973" w:type="dxa"/>
          </w:tcPr>
          <w:p w14:paraId="0648870A" w14:textId="77777777" w:rsidR="00ED0104" w:rsidRPr="00ED0104" w:rsidRDefault="00ED0104" w:rsidP="00ED0104">
            <w:pPr>
              <w:contextualSpacing/>
              <w:rPr>
                <w:rFonts w:eastAsia="Times New Roman"/>
                <w:sz w:val="22"/>
              </w:rPr>
            </w:pPr>
            <w:r w:rsidRPr="00ED0104">
              <w:rPr>
                <w:rFonts w:eastAsia="Times New Roman"/>
                <w:sz w:val="22"/>
              </w:rPr>
              <w:t>менее 24 часов</w:t>
            </w:r>
          </w:p>
        </w:tc>
      </w:tr>
    </w:tbl>
    <w:p w14:paraId="43CB3394" w14:textId="6CDC18A3" w:rsidR="009852F7" w:rsidRDefault="009852F7" w:rsidP="009852F7">
      <w:pPr>
        <w:pStyle w:val="aff"/>
      </w:pPr>
    </w:p>
    <w:p w14:paraId="35A4BCF6" w14:textId="5EB85D79" w:rsidR="00DC7E43" w:rsidRPr="00796E37" w:rsidRDefault="00DC7E43" w:rsidP="00796E37">
      <w:pPr>
        <w:pStyle w:val="40"/>
      </w:pPr>
      <w:r w:rsidRPr="00796E37">
        <w:t xml:space="preserve">Требования к предоставляемому </w:t>
      </w:r>
      <w:r w:rsidR="006A543B" w:rsidRPr="00796E37">
        <w:t xml:space="preserve">Исполнителем </w:t>
      </w:r>
      <w:r w:rsidRPr="00796E37">
        <w:t>хранилищу сообщений СМИ</w:t>
      </w:r>
    </w:p>
    <w:p w14:paraId="0BF1F533" w14:textId="359A2B87" w:rsidR="00DC7E43" w:rsidRDefault="00DC7E43" w:rsidP="00040E44">
      <w:pPr>
        <w:pStyle w:val="-0"/>
      </w:pPr>
      <w:r>
        <w:t xml:space="preserve">Таблица 12 — Требования к предоставляемому </w:t>
      </w:r>
      <w:r w:rsidR="006A543B">
        <w:t xml:space="preserve">Исполнителем </w:t>
      </w:r>
      <w:r>
        <w:t>хранилищу сообщений СМИ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33"/>
        <w:gridCol w:w="6941"/>
        <w:gridCol w:w="1875"/>
      </w:tblGrid>
      <w:tr w:rsidR="00040E44" w:rsidRPr="00ED0104" w14:paraId="788012E9" w14:textId="77777777" w:rsidTr="00040E44">
        <w:trPr>
          <w:cantSplit/>
          <w:trHeight w:val="207"/>
          <w:tblHeader/>
        </w:trPr>
        <w:tc>
          <w:tcPr>
            <w:tcW w:w="533" w:type="dxa"/>
          </w:tcPr>
          <w:p w14:paraId="542BA1E4" w14:textId="648A9753" w:rsidR="00040E44" w:rsidRPr="00ED0104" w:rsidRDefault="00040E44" w:rsidP="006647AA">
            <w:pPr>
              <w:contextualSpacing/>
              <w:rPr>
                <w:rFonts w:eastAsia="Times New Roman"/>
                <w:b/>
                <w:sz w:val="22"/>
              </w:rPr>
            </w:pPr>
            <w:r>
              <w:rPr>
                <w:rFonts w:eastAsia="Times New Roman"/>
                <w:b/>
                <w:sz w:val="22"/>
              </w:rPr>
              <w:t>№ п/п</w:t>
            </w:r>
          </w:p>
        </w:tc>
        <w:tc>
          <w:tcPr>
            <w:tcW w:w="6941" w:type="dxa"/>
          </w:tcPr>
          <w:p w14:paraId="28EE991F" w14:textId="77777777" w:rsidR="00040E44" w:rsidRPr="00ED0104" w:rsidRDefault="00040E44" w:rsidP="006647AA">
            <w:pPr>
              <w:contextualSpacing/>
              <w:rPr>
                <w:rFonts w:eastAsia="Times New Roman"/>
                <w:b/>
                <w:sz w:val="22"/>
              </w:rPr>
            </w:pPr>
            <w:r w:rsidRPr="00ED0104">
              <w:rPr>
                <w:rFonts w:eastAsia="Times New Roman"/>
                <w:b/>
                <w:sz w:val="22"/>
              </w:rPr>
              <w:t>Требование</w:t>
            </w:r>
          </w:p>
        </w:tc>
        <w:tc>
          <w:tcPr>
            <w:tcW w:w="1875" w:type="dxa"/>
          </w:tcPr>
          <w:p w14:paraId="64750650" w14:textId="77777777" w:rsidR="00040E44" w:rsidRPr="00ED0104" w:rsidRDefault="00040E44" w:rsidP="006647AA">
            <w:pPr>
              <w:contextualSpacing/>
              <w:rPr>
                <w:rFonts w:eastAsia="Times New Roman"/>
                <w:b/>
                <w:sz w:val="22"/>
              </w:rPr>
            </w:pPr>
            <w:r w:rsidRPr="00ED0104">
              <w:rPr>
                <w:rFonts w:eastAsia="Times New Roman"/>
                <w:b/>
                <w:sz w:val="22"/>
              </w:rPr>
              <w:t>Значение</w:t>
            </w:r>
          </w:p>
        </w:tc>
      </w:tr>
      <w:tr w:rsidR="00040E44" w:rsidRPr="00ED0104" w14:paraId="00F4FC2F" w14:textId="77777777" w:rsidTr="00040E44">
        <w:tc>
          <w:tcPr>
            <w:tcW w:w="533" w:type="dxa"/>
          </w:tcPr>
          <w:p w14:paraId="64626B67" w14:textId="70963F08" w:rsidR="00040E44" w:rsidRPr="00ED0104" w:rsidRDefault="00040E44" w:rsidP="00040E44">
            <w:pPr>
              <w:contextualSpacing/>
              <w:rPr>
                <w:rFonts w:eastAsia="Times New Roman"/>
                <w:sz w:val="22"/>
              </w:rPr>
            </w:pPr>
            <w:r w:rsidRPr="00040E44">
              <w:rPr>
                <w:rFonts w:eastAsia="Times New Roman"/>
                <w:sz w:val="22"/>
              </w:rPr>
              <w:t>1</w:t>
            </w:r>
            <w:r w:rsidR="00C11E9D">
              <w:rPr>
                <w:rFonts w:eastAsia="Times New Roman"/>
                <w:sz w:val="22"/>
              </w:rPr>
              <w:t>.</w:t>
            </w:r>
          </w:p>
        </w:tc>
        <w:tc>
          <w:tcPr>
            <w:tcW w:w="6941" w:type="dxa"/>
          </w:tcPr>
          <w:p w14:paraId="2EBF4AE0" w14:textId="7FE0B531" w:rsidR="00040E44" w:rsidRPr="00ED0104" w:rsidRDefault="00040E44" w:rsidP="00040E44">
            <w:pPr>
              <w:contextualSpacing/>
              <w:rPr>
                <w:rFonts w:eastAsia="Times New Roman"/>
                <w:sz w:val="22"/>
              </w:rPr>
            </w:pPr>
            <w:r w:rsidRPr="00040E44">
              <w:rPr>
                <w:rFonts w:eastAsia="Times New Roman"/>
                <w:sz w:val="22"/>
              </w:rPr>
              <w:t>Количество обрабатываемых источников СМИ,</w:t>
            </w:r>
          </w:p>
        </w:tc>
        <w:tc>
          <w:tcPr>
            <w:tcW w:w="1875" w:type="dxa"/>
          </w:tcPr>
          <w:p w14:paraId="7BA841E6" w14:textId="4BC72D2F" w:rsidR="00040E44" w:rsidRPr="00ED0104" w:rsidRDefault="00040E44" w:rsidP="00040E44">
            <w:pPr>
              <w:contextualSpacing/>
              <w:rPr>
                <w:rFonts w:eastAsia="Times New Roman"/>
                <w:sz w:val="22"/>
              </w:rPr>
            </w:pPr>
            <w:r w:rsidRPr="00040E44">
              <w:rPr>
                <w:rFonts w:eastAsia="Times New Roman"/>
                <w:sz w:val="22"/>
              </w:rPr>
              <w:t>более 30 000</w:t>
            </w:r>
          </w:p>
        </w:tc>
      </w:tr>
      <w:tr w:rsidR="00040E44" w:rsidRPr="00ED0104" w14:paraId="33F47A78" w14:textId="77777777" w:rsidTr="00040E44">
        <w:tc>
          <w:tcPr>
            <w:tcW w:w="533" w:type="dxa"/>
          </w:tcPr>
          <w:p w14:paraId="517B52A4" w14:textId="4EFD08FF" w:rsidR="00040E44" w:rsidRPr="00ED0104" w:rsidRDefault="00040E44" w:rsidP="00040E44">
            <w:pPr>
              <w:contextualSpacing/>
              <w:rPr>
                <w:rFonts w:eastAsia="Times New Roman"/>
                <w:sz w:val="22"/>
              </w:rPr>
            </w:pPr>
            <w:r w:rsidRPr="00040E44">
              <w:rPr>
                <w:rFonts w:eastAsia="Times New Roman"/>
                <w:sz w:val="22"/>
              </w:rPr>
              <w:t>2</w:t>
            </w:r>
            <w:r w:rsidR="00C11E9D">
              <w:rPr>
                <w:rFonts w:eastAsia="Times New Roman"/>
                <w:sz w:val="22"/>
              </w:rPr>
              <w:t>.</w:t>
            </w:r>
          </w:p>
        </w:tc>
        <w:tc>
          <w:tcPr>
            <w:tcW w:w="6941" w:type="dxa"/>
          </w:tcPr>
          <w:p w14:paraId="031E46EF" w14:textId="6E11DD81" w:rsidR="00040E44" w:rsidRPr="00ED0104" w:rsidRDefault="00040E44" w:rsidP="00040E44">
            <w:pPr>
              <w:contextualSpacing/>
              <w:rPr>
                <w:rFonts w:eastAsia="Times New Roman"/>
                <w:sz w:val="22"/>
              </w:rPr>
            </w:pPr>
            <w:r w:rsidRPr="00040E44">
              <w:rPr>
                <w:rFonts w:eastAsia="Times New Roman"/>
                <w:sz w:val="22"/>
              </w:rPr>
              <w:t>в том числе количество анализируемых источников СМИ Московской области.</w:t>
            </w:r>
          </w:p>
        </w:tc>
        <w:tc>
          <w:tcPr>
            <w:tcW w:w="1875" w:type="dxa"/>
          </w:tcPr>
          <w:p w14:paraId="3B93E63D" w14:textId="3CA4E113" w:rsidR="00040E44" w:rsidRPr="00ED0104" w:rsidRDefault="00040E44" w:rsidP="00040E44">
            <w:pPr>
              <w:contextualSpacing/>
              <w:rPr>
                <w:rFonts w:eastAsia="Times New Roman"/>
                <w:sz w:val="22"/>
              </w:rPr>
            </w:pPr>
            <w:r w:rsidRPr="00040E44">
              <w:rPr>
                <w:rFonts w:eastAsia="Times New Roman"/>
                <w:sz w:val="22"/>
              </w:rPr>
              <w:t>более 1200</w:t>
            </w:r>
          </w:p>
        </w:tc>
      </w:tr>
      <w:tr w:rsidR="00040E44" w:rsidRPr="00ED0104" w14:paraId="54CDEC9A" w14:textId="77777777" w:rsidTr="00040E44">
        <w:tc>
          <w:tcPr>
            <w:tcW w:w="533" w:type="dxa"/>
          </w:tcPr>
          <w:p w14:paraId="450B22F0" w14:textId="5C4EF879" w:rsidR="00040E44" w:rsidRPr="00ED0104" w:rsidRDefault="00040E44" w:rsidP="00040E44">
            <w:pPr>
              <w:contextualSpacing/>
              <w:rPr>
                <w:rFonts w:eastAsia="Times New Roman"/>
                <w:sz w:val="22"/>
              </w:rPr>
            </w:pPr>
            <w:r w:rsidRPr="00040E44">
              <w:rPr>
                <w:rFonts w:eastAsia="Times New Roman"/>
                <w:sz w:val="22"/>
              </w:rPr>
              <w:t>3</w:t>
            </w:r>
            <w:r w:rsidR="00C11E9D">
              <w:rPr>
                <w:rFonts w:eastAsia="Times New Roman"/>
                <w:sz w:val="22"/>
              </w:rPr>
              <w:t>.</w:t>
            </w:r>
          </w:p>
        </w:tc>
        <w:tc>
          <w:tcPr>
            <w:tcW w:w="6941" w:type="dxa"/>
          </w:tcPr>
          <w:p w14:paraId="574826C1" w14:textId="2A28007D" w:rsidR="00040E44" w:rsidRPr="00ED0104" w:rsidRDefault="00040E44" w:rsidP="00040E44">
            <w:pPr>
              <w:contextualSpacing/>
              <w:rPr>
                <w:rFonts w:eastAsia="Times New Roman"/>
                <w:sz w:val="22"/>
              </w:rPr>
            </w:pPr>
            <w:r w:rsidRPr="00040E44">
              <w:rPr>
                <w:rFonts w:eastAsia="Times New Roman"/>
                <w:sz w:val="22"/>
              </w:rPr>
              <w:t>Объем справочника объектов мониторинга (персон, компаний, брендов, топонимов).</w:t>
            </w:r>
          </w:p>
        </w:tc>
        <w:tc>
          <w:tcPr>
            <w:tcW w:w="1875" w:type="dxa"/>
          </w:tcPr>
          <w:p w14:paraId="0603A497" w14:textId="4712AA0D" w:rsidR="00040E44" w:rsidRPr="00ED0104" w:rsidRDefault="00040E44" w:rsidP="00040E44">
            <w:pPr>
              <w:contextualSpacing/>
              <w:rPr>
                <w:rFonts w:eastAsia="Times New Roman"/>
                <w:sz w:val="22"/>
              </w:rPr>
            </w:pPr>
            <w:r w:rsidRPr="00040E44">
              <w:rPr>
                <w:rFonts w:eastAsia="Times New Roman"/>
                <w:sz w:val="22"/>
              </w:rPr>
              <w:t>более 40 000</w:t>
            </w:r>
          </w:p>
        </w:tc>
      </w:tr>
      <w:tr w:rsidR="00040E44" w:rsidRPr="00ED0104" w14:paraId="5BDEE2F1" w14:textId="77777777" w:rsidTr="00040E44">
        <w:tc>
          <w:tcPr>
            <w:tcW w:w="533" w:type="dxa"/>
          </w:tcPr>
          <w:p w14:paraId="7AFAAF2D" w14:textId="5C9F31FE" w:rsidR="00040E44" w:rsidRPr="00ED0104" w:rsidRDefault="00040E44" w:rsidP="00040E44">
            <w:pPr>
              <w:contextualSpacing/>
              <w:rPr>
                <w:rFonts w:eastAsia="Times New Roman"/>
                <w:sz w:val="22"/>
              </w:rPr>
            </w:pPr>
            <w:r w:rsidRPr="00040E44">
              <w:rPr>
                <w:rFonts w:eastAsia="Times New Roman"/>
                <w:sz w:val="22"/>
              </w:rPr>
              <w:t>4</w:t>
            </w:r>
            <w:r w:rsidR="00C11E9D">
              <w:rPr>
                <w:rFonts w:eastAsia="Times New Roman"/>
                <w:sz w:val="22"/>
              </w:rPr>
              <w:t>.</w:t>
            </w:r>
          </w:p>
        </w:tc>
        <w:tc>
          <w:tcPr>
            <w:tcW w:w="6941" w:type="dxa"/>
          </w:tcPr>
          <w:p w14:paraId="7E1F4C60" w14:textId="7684A678" w:rsidR="00040E44" w:rsidRPr="00ED0104" w:rsidRDefault="00040E44" w:rsidP="00040E44">
            <w:pPr>
              <w:contextualSpacing/>
              <w:rPr>
                <w:rFonts w:eastAsia="Times New Roman"/>
                <w:sz w:val="22"/>
              </w:rPr>
            </w:pPr>
            <w:r w:rsidRPr="00040E44">
              <w:rPr>
                <w:rFonts w:eastAsia="Times New Roman"/>
                <w:sz w:val="22"/>
              </w:rPr>
              <w:t xml:space="preserve">Задержка между публикацией сообщения интернет-СМИ и попаданием его в хранилище сообщений СМИ </w:t>
            </w:r>
            <w:r w:rsidR="006A543B">
              <w:rPr>
                <w:rFonts w:eastAsia="Times New Roman"/>
                <w:sz w:val="22"/>
              </w:rPr>
              <w:t>Исполнителя</w:t>
            </w:r>
            <w:r w:rsidRPr="00040E44">
              <w:rPr>
                <w:rFonts w:eastAsia="Times New Roman"/>
                <w:sz w:val="22"/>
              </w:rPr>
              <w:t>.</w:t>
            </w:r>
          </w:p>
        </w:tc>
        <w:tc>
          <w:tcPr>
            <w:tcW w:w="1875" w:type="dxa"/>
          </w:tcPr>
          <w:p w14:paraId="11C208F9" w14:textId="2AAE7EBC" w:rsidR="00040E44" w:rsidRPr="00ED0104" w:rsidRDefault="00040E44" w:rsidP="00040E44">
            <w:pPr>
              <w:contextualSpacing/>
              <w:rPr>
                <w:rFonts w:eastAsia="Times New Roman"/>
                <w:sz w:val="22"/>
              </w:rPr>
            </w:pPr>
            <w:r w:rsidRPr="00040E44">
              <w:rPr>
                <w:rFonts w:eastAsia="Times New Roman"/>
                <w:sz w:val="22"/>
              </w:rPr>
              <w:t>менее 20 мин</w:t>
            </w:r>
          </w:p>
        </w:tc>
      </w:tr>
      <w:tr w:rsidR="00040E44" w:rsidRPr="00ED0104" w14:paraId="40B53DD6" w14:textId="77777777" w:rsidTr="00040E44">
        <w:tc>
          <w:tcPr>
            <w:tcW w:w="533" w:type="dxa"/>
          </w:tcPr>
          <w:p w14:paraId="17DC2CFC" w14:textId="624DB6A9" w:rsidR="00040E44" w:rsidRPr="00ED0104" w:rsidRDefault="00040E44" w:rsidP="00040E44">
            <w:pPr>
              <w:contextualSpacing/>
              <w:rPr>
                <w:rFonts w:eastAsia="Times New Roman"/>
                <w:sz w:val="22"/>
              </w:rPr>
            </w:pPr>
            <w:r w:rsidRPr="00040E44">
              <w:rPr>
                <w:rFonts w:eastAsia="Times New Roman"/>
                <w:sz w:val="22"/>
              </w:rPr>
              <w:t>5</w:t>
            </w:r>
            <w:r w:rsidR="00C11E9D">
              <w:rPr>
                <w:rFonts w:eastAsia="Times New Roman"/>
                <w:sz w:val="22"/>
              </w:rPr>
              <w:t>.</w:t>
            </w:r>
          </w:p>
        </w:tc>
        <w:tc>
          <w:tcPr>
            <w:tcW w:w="6941" w:type="dxa"/>
          </w:tcPr>
          <w:p w14:paraId="74B67A70" w14:textId="65746873" w:rsidR="00040E44" w:rsidRPr="00ED0104" w:rsidRDefault="00040E44" w:rsidP="00040E44">
            <w:pPr>
              <w:contextualSpacing/>
              <w:rPr>
                <w:rFonts w:eastAsia="Times New Roman"/>
                <w:sz w:val="22"/>
              </w:rPr>
            </w:pPr>
            <w:r w:rsidRPr="00040E44">
              <w:rPr>
                <w:rFonts w:eastAsia="Times New Roman"/>
                <w:sz w:val="22"/>
              </w:rPr>
              <w:t>Срок загрузки печатных изданий федерального уровня с PDF-макетов, получаемых из редакций СМИ.</w:t>
            </w:r>
          </w:p>
        </w:tc>
        <w:tc>
          <w:tcPr>
            <w:tcW w:w="1875" w:type="dxa"/>
          </w:tcPr>
          <w:p w14:paraId="1784120D" w14:textId="3DD7E915" w:rsidR="00040E44" w:rsidRPr="00ED0104" w:rsidRDefault="00040E44" w:rsidP="00040E44">
            <w:pPr>
              <w:contextualSpacing/>
              <w:rPr>
                <w:rFonts w:eastAsia="Times New Roman"/>
                <w:sz w:val="22"/>
              </w:rPr>
            </w:pPr>
            <w:r w:rsidRPr="00040E44">
              <w:rPr>
                <w:rFonts w:eastAsia="Times New Roman"/>
                <w:sz w:val="22"/>
              </w:rPr>
              <w:t>до 14:30 дня выхода издания в свет</w:t>
            </w:r>
          </w:p>
        </w:tc>
      </w:tr>
      <w:tr w:rsidR="00040E44" w:rsidRPr="00ED0104" w14:paraId="7C9439E1" w14:textId="77777777" w:rsidTr="00040E44">
        <w:tc>
          <w:tcPr>
            <w:tcW w:w="533" w:type="dxa"/>
          </w:tcPr>
          <w:p w14:paraId="6F922FAD" w14:textId="5A6565FB" w:rsidR="00040E44" w:rsidRPr="00ED0104" w:rsidRDefault="00040E44" w:rsidP="00040E44">
            <w:pPr>
              <w:contextualSpacing/>
              <w:rPr>
                <w:rFonts w:eastAsia="Times New Roman"/>
                <w:sz w:val="22"/>
              </w:rPr>
            </w:pPr>
            <w:r w:rsidRPr="00040E44">
              <w:rPr>
                <w:rFonts w:eastAsia="Times New Roman"/>
                <w:sz w:val="22"/>
              </w:rPr>
              <w:t>6</w:t>
            </w:r>
            <w:r w:rsidR="00C11E9D">
              <w:rPr>
                <w:rFonts w:eastAsia="Times New Roman"/>
                <w:sz w:val="22"/>
              </w:rPr>
              <w:t>.</w:t>
            </w:r>
          </w:p>
        </w:tc>
        <w:tc>
          <w:tcPr>
            <w:tcW w:w="6941" w:type="dxa"/>
          </w:tcPr>
          <w:p w14:paraId="563BF3C3" w14:textId="1D58F580" w:rsidR="00040E44" w:rsidRPr="00ED0104" w:rsidRDefault="00040E44" w:rsidP="00040E44">
            <w:pPr>
              <w:contextualSpacing/>
              <w:rPr>
                <w:rFonts w:eastAsia="Times New Roman"/>
                <w:sz w:val="22"/>
              </w:rPr>
            </w:pPr>
            <w:r w:rsidRPr="00040E44">
              <w:rPr>
                <w:rFonts w:eastAsia="Times New Roman"/>
                <w:sz w:val="22"/>
              </w:rPr>
              <w:t>Срок загрузки печатных изданий Московской области с PDF-макетов, получаемых из редакций СМИ.</w:t>
            </w:r>
          </w:p>
        </w:tc>
        <w:tc>
          <w:tcPr>
            <w:tcW w:w="1875" w:type="dxa"/>
          </w:tcPr>
          <w:p w14:paraId="550359AE" w14:textId="78CEEB24" w:rsidR="00040E44" w:rsidRPr="00ED0104" w:rsidRDefault="00040E44" w:rsidP="00040E44">
            <w:pPr>
              <w:contextualSpacing/>
              <w:rPr>
                <w:rFonts w:eastAsia="Times New Roman"/>
                <w:sz w:val="22"/>
              </w:rPr>
            </w:pPr>
            <w:r w:rsidRPr="00040E44">
              <w:rPr>
                <w:rFonts w:eastAsia="Times New Roman"/>
                <w:sz w:val="22"/>
              </w:rPr>
              <w:t>до 19:00 в день выхода издания в свет</w:t>
            </w:r>
          </w:p>
        </w:tc>
      </w:tr>
      <w:tr w:rsidR="00040E44" w:rsidRPr="00ED0104" w14:paraId="5B265A72" w14:textId="77777777" w:rsidTr="00040E44">
        <w:tc>
          <w:tcPr>
            <w:tcW w:w="533" w:type="dxa"/>
          </w:tcPr>
          <w:p w14:paraId="1062AC21" w14:textId="7F06404C" w:rsidR="00040E44" w:rsidRPr="00ED0104" w:rsidRDefault="00040E44" w:rsidP="00040E44">
            <w:pPr>
              <w:contextualSpacing/>
              <w:rPr>
                <w:rFonts w:eastAsia="Times New Roman"/>
                <w:sz w:val="22"/>
              </w:rPr>
            </w:pPr>
            <w:r w:rsidRPr="00040E44">
              <w:rPr>
                <w:rFonts w:eastAsia="Times New Roman"/>
                <w:sz w:val="22"/>
              </w:rPr>
              <w:t>7</w:t>
            </w:r>
            <w:r w:rsidR="00C11E9D">
              <w:rPr>
                <w:rFonts w:eastAsia="Times New Roman"/>
                <w:sz w:val="22"/>
              </w:rPr>
              <w:t>.</w:t>
            </w:r>
          </w:p>
        </w:tc>
        <w:tc>
          <w:tcPr>
            <w:tcW w:w="6941" w:type="dxa"/>
          </w:tcPr>
          <w:p w14:paraId="34723A0B" w14:textId="59F32DEC" w:rsidR="00040E44" w:rsidRPr="00ED0104" w:rsidRDefault="00040E44" w:rsidP="00040E44">
            <w:pPr>
              <w:contextualSpacing/>
              <w:rPr>
                <w:rFonts w:eastAsia="Times New Roman"/>
                <w:sz w:val="22"/>
              </w:rPr>
            </w:pPr>
            <w:r w:rsidRPr="00040E44">
              <w:rPr>
                <w:rFonts w:eastAsia="Times New Roman"/>
                <w:sz w:val="22"/>
              </w:rPr>
              <w:t xml:space="preserve">Период хранения обработанных сообщений в хранилище сообщений СМИ </w:t>
            </w:r>
            <w:r w:rsidR="006A543B">
              <w:rPr>
                <w:rFonts w:eastAsia="Times New Roman"/>
                <w:sz w:val="22"/>
              </w:rPr>
              <w:t>Исполнителя</w:t>
            </w:r>
            <w:r w:rsidRPr="00040E44">
              <w:rPr>
                <w:rFonts w:eastAsia="Times New Roman"/>
                <w:sz w:val="22"/>
              </w:rPr>
              <w:t>.</w:t>
            </w:r>
          </w:p>
        </w:tc>
        <w:tc>
          <w:tcPr>
            <w:tcW w:w="1875" w:type="dxa"/>
          </w:tcPr>
          <w:p w14:paraId="1D29797C" w14:textId="071A0075" w:rsidR="00040E44" w:rsidRPr="00ED0104" w:rsidRDefault="00040E44" w:rsidP="00040E44">
            <w:pPr>
              <w:contextualSpacing/>
              <w:rPr>
                <w:rFonts w:eastAsia="Times New Roman"/>
                <w:sz w:val="22"/>
              </w:rPr>
            </w:pPr>
            <w:r w:rsidRPr="00040E44">
              <w:rPr>
                <w:rFonts w:eastAsia="Times New Roman"/>
                <w:sz w:val="22"/>
              </w:rPr>
              <w:t>не менее 30 календарных дней с даты публикации в источнике</w:t>
            </w:r>
          </w:p>
        </w:tc>
      </w:tr>
    </w:tbl>
    <w:p w14:paraId="053F7698" w14:textId="77777777" w:rsidR="00040E44" w:rsidRDefault="00040E44" w:rsidP="00DC7E43">
      <w:pPr>
        <w:pStyle w:val="aff"/>
      </w:pPr>
    </w:p>
    <w:p w14:paraId="3F92D4D8" w14:textId="1BDD43FB" w:rsidR="009852F7" w:rsidRDefault="009852F7" w:rsidP="00ED0104">
      <w:pPr>
        <w:pStyle w:val="40"/>
      </w:pPr>
      <w:bookmarkStart w:id="225" w:name="_Toc147830621"/>
      <w:bookmarkStart w:id="226" w:name="_Toc147846741"/>
      <w:bookmarkStart w:id="227" w:name="_Toc147830622"/>
      <w:bookmarkStart w:id="228" w:name="_Toc147846742"/>
      <w:bookmarkStart w:id="229" w:name="_Toc147830623"/>
      <w:bookmarkStart w:id="230" w:name="_Toc147846743"/>
      <w:bookmarkStart w:id="231" w:name="_Toc147830624"/>
      <w:bookmarkStart w:id="232" w:name="_Toc147846744"/>
      <w:bookmarkStart w:id="233" w:name="_Toc147830625"/>
      <w:bookmarkStart w:id="234" w:name="_Toc147846745"/>
      <w:bookmarkStart w:id="235" w:name="_Toc147830626"/>
      <w:bookmarkStart w:id="236" w:name="_Toc147846746"/>
      <w:bookmarkStart w:id="237" w:name="_Toc147830627"/>
      <w:bookmarkStart w:id="238" w:name="_Toc147846747"/>
      <w:bookmarkStart w:id="239" w:name="_Toc147830628"/>
      <w:bookmarkStart w:id="240" w:name="_Toc147846748"/>
      <w:bookmarkStart w:id="241" w:name="_Toc147830629"/>
      <w:bookmarkStart w:id="242" w:name="_Toc147846749"/>
      <w:bookmarkStart w:id="243" w:name="_Toc147830630"/>
      <w:bookmarkStart w:id="244" w:name="_Toc147846750"/>
      <w:bookmarkStart w:id="245" w:name="_Toc147830631"/>
      <w:bookmarkStart w:id="246" w:name="_Toc147846751"/>
      <w:bookmarkStart w:id="247" w:name="_Toc147830632"/>
      <w:bookmarkStart w:id="248" w:name="_Toc147846752"/>
      <w:bookmarkStart w:id="249" w:name="_Toc147830633"/>
      <w:bookmarkStart w:id="250" w:name="_Toc147846753"/>
      <w:bookmarkStart w:id="251" w:name="_Toc147830634"/>
      <w:bookmarkStart w:id="252" w:name="_Toc147846754"/>
      <w:bookmarkStart w:id="253" w:name="_Toc147830635"/>
      <w:bookmarkStart w:id="254" w:name="_Toc147846755"/>
      <w:bookmarkStart w:id="255" w:name="_Toc234414072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r>
        <w:t>Требования к структуре процесса сбора, обработки, передачи данных в Системе и представлению данных</w:t>
      </w:r>
      <w:bookmarkEnd w:id="255"/>
    </w:p>
    <w:p w14:paraId="7EFC47EB" w14:textId="77777777" w:rsidR="009852F7" w:rsidRDefault="009852F7" w:rsidP="009852F7">
      <w:pPr>
        <w:pStyle w:val="aff"/>
      </w:pPr>
      <w:r>
        <w:t>Основными источниками информации для Системы должны являться:</w:t>
      </w:r>
    </w:p>
    <w:p w14:paraId="2F600054" w14:textId="77777777" w:rsidR="009852F7" w:rsidRDefault="009852F7" w:rsidP="009852F7">
      <w:pPr>
        <w:pStyle w:val="aff"/>
      </w:pPr>
      <w:r>
        <w:t>–</w:t>
      </w:r>
      <w:r>
        <w:tab/>
        <w:t>документы в электронной форме;</w:t>
      </w:r>
    </w:p>
    <w:p w14:paraId="10F95708" w14:textId="77777777" w:rsidR="009852F7" w:rsidRDefault="009852F7" w:rsidP="009852F7">
      <w:pPr>
        <w:pStyle w:val="aff"/>
      </w:pPr>
      <w:r>
        <w:t>–</w:t>
      </w:r>
      <w:r>
        <w:tab/>
        <w:t>данные внешних систем;</w:t>
      </w:r>
    </w:p>
    <w:p w14:paraId="488C9071" w14:textId="77777777" w:rsidR="009852F7" w:rsidRDefault="009852F7" w:rsidP="009852F7">
      <w:pPr>
        <w:pStyle w:val="aff"/>
      </w:pPr>
      <w:r>
        <w:t>–</w:t>
      </w:r>
      <w:r>
        <w:tab/>
        <w:t>файловая система.</w:t>
      </w:r>
    </w:p>
    <w:p w14:paraId="538E2447" w14:textId="77777777" w:rsidR="009852F7" w:rsidRDefault="009852F7" w:rsidP="009852F7">
      <w:pPr>
        <w:pStyle w:val="aff"/>
      </w:pPr>
      <w:r>
        <w:t>Сбор массивов информации должен происходить в процессе эксплуатации системы путём:</w:t>
      </w:r>
    </w:p>
    <w:p w14:paraId="0F12A0D9" w14:textId="77777777" w:rsidR="009852F7" w:rsidRDefault="009852F7" w:rsidP="009852F7">
      <w:pPr>
        <w:pStyle w:val="aff"/>
      </w:pPr>
      <w:r>
        <w:t>–</w:t>
      </w:r>
      <w:r>
        <w:tab/>
        <w:t>автоматического импорта данных, полученных от внешних систем;</w:t>
      </w:r>
    </w:p>
    <w:p w14:paraId="58B14B45" w14:textId="77777777" w:rsidR="009852F7" w:rsidRDefault="009852F7" w:rsidP="009852F7">
      <w:pPr>
        <w:pStyle w:val="aff"/>
      </w:pPr>
      <w:r>
        <w:t>–</w:t>
      </w:r>
      <w:r>
        <w:tab/>
        <w:t>ввода пользователями информации в экранных формах и её последующего сохранения в базе данных.</w:t>
      </w:r>
    </w:p>
    <w:p w14:paraId="24A176E0" w14:textId="77777777" w:rsidR="009852F7" w:rsidRDefault="009852F7" w:rsidP="009852F7">
      <w:pPr>
        <w:pStyle w:val="aff"/>
      </w:pPr>
      <w:r>
        <w:t>Контроль целостности данных должен обеспечиваться прикладным ПО Системы и встроенными в используемую СУБД средствами (ограничениями, индексами, первичными и вторичными ключами).</w:t>
      </w:r>
    </w:p>
    <w:p w14:paraId="615A3CED" w14:textId="77777777" w:rsidR="009852F7" w:rsidRDefault="009852F7" w:rsidP="009852F7">
      <w:pPr>
        <w:pStyle w:val="aff"/>
      </w:pPr>
      <w:r>
        <w:t>Ввод и корректировка данных должна осуществляться только через программные компоненты системы. Прямой доступ пользователей к БД не предполагается.</w:t>
      </w:r>
    </w:p>
    <w:p w14:paraId="5DE029DC" w14:textId="0BAC8FBE" w:rsidR="009852F7" w:rsidRDefault="009852F7" w:rsidP="00ED0104">
      <w:pPr>
        <w:pStyle w:val="40"/>
      </w:pPr>
      <w:bookmarkStart w:id="256" w:name="_Toc234414073"/>
      <w:r>
        <w:t>Требования к защите данных от разрушений при авариях и сбоях в электропитании Системы</w:t>
      </w:r>
      <w:bookmarkEnd w:id="256"/>
    </w:p>
    <w:p w14:paraId="7BB2CDFC" w14:textId="77777777" w:rsidR="009852F7" w:rsidRDefault="009852F7" w:rsidP="009852F7">
      <w:pPr>
        <w:pStyle w:val="aff"/>
      </w:pPr>
      <w:r>
        <w:t>В Системе должна быть обеспечена защита данных от утраты или нарушения целостности в следующих случаях:</w:t>
      </w:r>
    </w:p>
    <w:p w14:paraId="1595406C" w14:textId="77777777" w:rsidR="009852F7" w:rsidRDefault="009852F7" w:rsidP="009852F7">
      <w:pPr>
        <w:pStyle w:val="aff"/>
      </w:pPr>
      <w:r>
        <w:t>–</w:t>
      </w:r>
      <w:r>
        <w:tab/>
        <w:t>при сбоях в электропитании серверного оборудования — средствами СУБД, обеспечивающей сохранность данных в состоянии на момент последней завершенной транзакции;</w:t>
      </w:r>
    </w:p>
    <w:p w14:paraId="19D53D16" w14:textId="77777777" w:rsidR="009852F7" w:rsidRDefault="009852F7" w:rsidP="009852F7">
      <w:pPr>
        <w:pStyle w:val="aff"/>
      </w:pPr>
      <w:r>
        <w:t>–</w:t>
      </w:r>
      <w:r>
        <w:tab/>
        <w:t>при авариях, приведших к невозможности восстановления данных с сервера СУБД — использованием процедур резервного копирования баз данных Системы и хранения резервных копий на съемном носителе.</w:t>
      </w:r>
    </w:p>
    <w:p w14:paraId="24954445" w14:textId="77777777" w:rsidR="009852F7" w:rsidRDefault="009852F7" w:rsidP="009852F7">
      <w:pPr>
        <w:pStyle w:val="aff"/>
      </w:pPr>
      <w:r>
        <w:t>Дополнительные требования к защите данных от разрушений при авариях и сбоях в электропитании Системы не предъявляются.</w:t>
      </w:r>
    </w:p>
    <w:p w14:paraId="0D68C54A" w14:textId="2BEF245C" w:rsidR="009852F7" w:rsidRDefault="009852F7" w:rsidP="00ED0104">
      <w:pPr>
        <w:pStyle w:val="40"/>
      </w:pPr>
      <w:bookmarkStart w:id="257" w:name="_Toc234414074"/>
      <w:r>
        <w:t>Требования к контролю, хранению, обновлению и восстановлению данных</w:t>
      </w:r>
      <w:bookmarkEnd w:id="257"/>
    </w:p>
    <w:p w14:paraId="07656088" w14:textId="77777777" w:rsidR="009852F7" w:rsidRDefault="009852F7" w:rsidP="009852F7">
      <w:pPr>
        <w:pStyle w:val="aff"/>
      </w:pPr>
      <w:r>
        <w:t>Подсистема загрузки данных из внешних систем и подсистема загрузки данных открытых источников должны обеспечивать контроль загружаемых данных:</w:t>
      </w:r>
    </w:p>
    <w:p w14:paraId="5735012B" w14:textId="77777777" w:rsidR="009852F7" w:rsidRDefault="009852F7" w:rsidP="009852F7">
      <w:pPr>
        <w:pStyle w:val="aff"/>
      </w:pPr>
      <w:r>
        <w:t>–</w:t>
      </w:r>
      <w:r>
        <w:tab/>
        <w:t>контроль корректности вводимых данных;</w:t>
      </w:r>
    </w:p>
    <w:p w14:paraId="277ABE91" w14:textId="77777777" w:rsidR="009852F7" w:rsidRDefault="009852F7" w:rsidP="009852F7">
      <w:pPr>
        <w:pStyle w:val="aff"/>
      </w:pPr>
      <w:r>
        <w:t>–</w:t>
      </w:r>
      <w:r>
        <w:tab/>
        <w:t>контроль данных на наличие обязательных параметров;</w:t>
      </w:r>
    </w:p>
    <w:p w14:paraId="2AED8264" w14:textId="121DF528" w:rsidR="009852F7" w:rsidRDefault="009852F7" w:rsidP="009852F7">
      <w:pPr>
        <w:pStyle w:val="aff"/>
      </w:pPr>
      <w:r>
        <w:t>–</w:t>
      </w:r>
      <w:r>
        <w:tab/>
        <w:t xml:space="preserve">контроль </w:t>
      </w:r>
      <w:r w:rsidR="00C11E9D">
        <w:t>форматов,</w:t>
      </w:r>
      <w:r>
        <w:t xml:space="preserve"> вводимых данных;</w:t>
      </w:r>
    </w:p>
    <w:p w14:paraId="74AFF544" w14:textId="77777777" w:rsidR="009852F7" w:rsidRDefault="009852F7" w:rsidP="009852F7">
      <w:pPr>
        <w:pStyle w:val="aff"/>
      </w:pPr>
      <w:r>
        <w:t>–</w:t>
      </w:r>
      <w:r>
        <w:tab/>
        <w:t>контроль размера (емкости) вводимых данных.</w:t>
      </w:r>
    </w:p>
    <w:p w14:paraId="1D6121B9" w14:textId="77777777" w:rsidR="009852F7" w:rsidRDefault="009852F7" w:rsidP="009852F7">
      <w:pPr>
        <w:pStyle w:val="aff"/>
      </w:pPr>
      <w:r>
        <w:lastRenderedPageBreak/>
        <w:t>Контроль данных в БД должен осуществляться с помощью встроенных в СУБД инструментов (проверок ссылочной целостности, формирования ключей, индексов).</w:t>
      </w:r>
    </w:p>
    <w:p w14:paraId="32577EF7" w14:textId="59AD1678" w:rsidR="009852F7" w:rsidRDefault="009852F7" w:rsidP="009852F7">
      <w:pPr>
        <w:pStyle w:val="aff"/>
      </w:pPr>
      <w:r>
        <w:t xml:space="preserve">Для восстановления данных должны быть предусмотрены процедуры, которые должны быть описаны в документе «Регламент резервного копирования данных и восстановления после сбоев» (см. подраздел </w:t>
      </w:r>
      <w:r w:rsidR="00BC1B83">
        <w:t>5</w:t>
      </w:r>
      <w:r>
        <w:t xml:space="preserve">.1 </w:t>
      </w:r>
      <w:r w:rsidR="004C054F">
        <w:t>настоящ</w:t>
      </w:r>
      <w:r w:rsidR="00FD5C8A">
        <w:t>его</w:t>
      </w:r>
      <w:r w:rsidR="004C054F">
        <w:t xml:space="preserve"> </w:t>
      </w:r>
      <w:r w:rsidR="006C57D5">
        <w:t>ТЗ</w:t>
      </w:r>
      <w:r>
        <w:t>).</w:t>
      </w:r>
    </w:p>
    <w:p w14:paraId="1458FD9B" w14:textId="32EC00B4" w:rsidR="009852F7" w:rsidRDefault="009852F7" w:rsidP="00ED0104">
      <w:pPr>
        <w:pStyle w:val="30"/>
      </w:pPr>
      <w:bookmarkStart w:id="258" w:name="_Toc234414075"/>
      <w:r>
        <w:t>Требования к лингвистическому обеспечению</w:t>
      </w:r>
      <w:bookmarkEnd w:id="258"/>
    </w:p>
    <w:p w14:paraId="3505EC5E" w14:textId="77777777" w:rsidR="009852F7" w:rsidRDefault="009852F7" w:rsidP="009852F7">
      <w:pPr>
        <w:pStyle w:val="aff"/>
      </w:pPr>
      <w:r>
        <w:t>Все экранные формы, выходные формы, инструкции по работе, вся документация должны быть выполнены на русском языке. Исключения могут составлять только системные сообщения, не подлежащие русификации.</w:t>
      </w:r>
    </w:p>
    <w:p w14:paraId="1EE7C1E9" w14:textId="0C9C42CF" w:rsidR="009852F7" w:rsidRDefault="009852F7" w:rsidP="00ED0104">
      <w:pPr>
        <w:pStyle w:val="30"/>
      </w:pPr>
      <w:bookmarkStart w:id="259" w:name="_Toc234414076"/>
      <w:r>
        <w:t>Требования к техническому обеспечению</w:t>
      </w:r>
      <w:bookmarkEnd w:id="259"/>
    </w:p>
    <w:p w14:paraId="3C06C037" w14:textId="77777777" w:rsidR="009852F7" w:rsidRDefault="009852F7" w:rsidP="009852F7">
      <w:pPr>
        <w:pStyle w:val="aff"/>
      </w:pPr>
      <w:r>
        <w:t xml:space="preserve">Техническое обеспечение для серверов предоставляется Заказчиком в виде виртуальных машин в рамках инфраструктуры ЕИТО, с соответствующим согласованием выделяемых ресурсов с </w:t>
      </w:r>
      <w:proofErr w:type="spellStart"/>
      <w:r>
        <w:t>Мингосуправления</w:t>
      </w:r>
      <w:proofErr w:type="spellEnd"/>
      <w:r>
        <w:t xml:space="preserve"> Московской области, в соответствии с Регламентом размещения информационных систем в ЕИТО ПМО, утвержденного распоряжением от 08.07.2016 г. № 10-49/РВ.</w:t>
      </w:r>
    </w:p>
    <w:p w14:paraId="71187BC7" w14:textId="0DF06728" w:rsidR="009852F7" w:rsidRDefault="009852F7" w:rsidP="009852F7">
      <w:pPr>
        <w:pStyle w:val="aff"/>
      </w:pPr>
      <w:r>
        <w:t>Конфигурация серверов Системы предусматрива</w:t>
      </w:r>
      <w:r w:rsidR="00F66C8D">
        <w:t>ет</w:t>
      </w:r>
      <w:r>
        <w:t xml:space="preserve"> размещени</w:t>
      </w:r>
      <w:r w:rsidR="00F66C8D">
        <w:t>е</w:t>
      </w:r>
      <w:r>
        <w:t xml:space="preserve"> компонентов Системы на базе двух географически разделённых площадок ЕИТО с реализацией механизмов отказоустойчивости и репликации данных на резервную площадку.</w:t>
      </w:r>
    </w:p>
    <w:p w14:paraId="7535C118" w14:textId="7150EAFC" w:rsidR="009852F7" w:rsidRDefault="009852F7" w:rsidP="009852F7">
      <w:pPr>
        <w:pStyle w:val="aff"/>
      </w:pPr>
      <w:r>
        <w:t>Клиентская часть Системы совместима с компьютерами и мобильными устройствами со следующими характеристиками:</w:t>
      </w:r>
    </w:p>
    <w:p w14:paraId="2A3DBA58" w14:textId="77777777" w:rsidR="009852F7" w:rsidRDefault="009852F7" w:rsidP="009852F7">
      <w:pPr>
        <w:pStyle w:val="aff"/>
      </w:pPr>
      <w:r>
        <w:t>–</w:t>
      </w:r>
      <w:r>
        <w:tab/>
        <w:t>для работы клиентской части Системы на персональном компьютере:</w:t>
      </w:r>
    </w:p>
    <w:p w14:paraId="1D2288EE" w14:textId="77777777" w:rsidR="009852F7" w:rsidRDefault="009852F7" w:rsidP="009852F7">
      <w:pPr>
        <w:pStyle w:val="aff"/>
      </w:pPr>
      <w:r>
        <w:t>–</w:t>
      </w:r>
      <w:r>
        <w:tab/>
        <w:t xml:space="preserve">процессор: </w:t>
      </w:r>
      <w:proofErr w:type="spellStart"/>
      <w:r>
        <w:t>Intel</w:t>
      </w:r>
      <w:proofErr w:type="spellEnd"/>
      <w:r>
        <w:t xml:space="preserve"> </w:t>
      </w:r>
      <w:proofErr w:type="spellStart"/>
      <w:r>
        <w:t>Celeron</w:t>
      </w:r>
      <w:proofErr w:type="spellEnd"/>
      <w:r>
        <w:t xml:space="preserve"> 1800 МГц;</w:t>
      </w:r>
    </w:p>
    <w:p w14:paraId="50EBC676" w14:textId="77777777" w:rsidR="009852F7" w:rsidRDefault="009852F7" w:rsidP="009852F7">
      <w:pPr>
        <w:pStyle w:val="aff"/>
      </w:pPr>
      <w:r>
        <w:t>–</w:t>
      </w:r>
      <w:r>
        <w:tab/>
        <w:t>оперативная память: 4 Гб;</w:t>
      </w:r>
    </w:p>
    <w:p w14:paraId="002978F5" w14:textId="77777777" w:rsidR="009852F7" w:rsidRDefault="009852F7" w:rsidP="009852F7">
      <w:pPr>
        <w:pStyle w:val="aff"/>
      </w:pPr>
      <w:r>
        <w:t>–</w:t>
      </w:r>
      <w:r>
        <w:tab/>
        <w:t>жесткий диск: 100 Гб;</w:t>
      </w:r>
    </w:p>
    <w:p w14:paraId="52120B8C" w14:textId="77777777" w:rsidR="009852F7" w:rsidRDefault="009852F7" w:rsidP="009852F7">
      <w:pPr>
        <w:pStyle w:val="aff"/>
      </w:pPr>
      <w:r>
        <w:t>–</w:t>
      </w:r>
      <w:r>
        <w:tab/>
        <w:t>разрешение экрана: 1366×768 (HD), 1920×1080 (</w:t>
      </w:r>
      <w:proofErr w:type="spellStart"/>
      <w:r>
        <w:t>Full</w:t>
      </w:r>
      <w:proofErr w:type="spellEnd"/>
      <w:r>
        <w:t xml:space="preserve"> HD);</w:t>
      </w:r>
    </w:p>
    <w:p w14:paraId="1951CAB6" w14:textId="77777777" w:rsidR="009852F7" w:rsidRDefault="009852F7" w:rsidP="009852F7">
      <w:pPr>
        <w:pStyle w:val="aff"/>
      </w:pPr>
      <w:r>
        <w:t>–</w:t>
      </w:r>
      <w:r>
        <w:tab/>
        <w:t>для работы клиентской части Системы на мобильном устройстве:</w:t>
      </w:r>
    </w:p>
    <w:p w14:paraId="71DA699A" w14:textId="77777777" w:rsidR="009852F7" w:rsidRDefault="009852F7" w:rsidP="009852F7">
      <w:pPr>
        <w:pStyle w:val="aff"/>
      </w:pPr>
      <w:r>
        <w:t>–</w:t>
      </w:r>
      <w:r>
        <w:tab/>
        <w:t>частота процессора: 1 Гц,</w:t>
      </w:r>
    </w:p>
    <w:p w14:paraId="63122FB4" w14:textId="77777777" w:rsidR="009852F7" w:rsidRDefault="009852F7" w:rsidP="009852F7">
      <w:pPr>
        <w:pStyle w:val="aff"/>
      </w:pPr>
      <w:r>
        <w:t>–</w:t>
      </w:r>
      <w:r>
        <w:tab/>
        <w:t>объем оперативной памяти: 1 Гб,</w:t>
      </w:r>
    </w:p>
    <w:p w14:paraId="4BBD08D9" w14:textId="77777777" w:rsidR="009852F7" w:rsidRDefault="009852F7" w:rsidP="009852F7">
      <w:pPr>
        <w:pStyle w:val="aff"/>
      </w:pPr>
      <w:r>
        <w:t>–</w:t>
      </w:r>
      <w:r>
        <w:tab/>
        <w:t>разрешение сенсорного экрана: от 1920×1080 до 2048×1536.</w:t>
      </w:r>
    </w:p>
    <w:p w14:paraId="2E093B5C" w14:textId="7BAE057D" w:rsidR="009852F7" w:rsidRDefault="009852F7" w:rsidP="00ED0104">
      <w:pPr>
        <w:pStyle w:val="40"/>
      </w:pPr>
      <w:bookmarkStart w:id="260" w:name="_Toc234414077"/>
      <w:r>
        <w:t>Требования к организации функционирования системы и порядку взаимодействия персонала Системы и персонала объекта автоматизации</w:t>
      </w:r>
      <w:bookmarkEnd w:id="260"/>
    </w:p>
    <w:p w14:paraId="3336F9AF" w14:textId="77777777" w:rsidR="009852F7" w:rsidRDefault="009852F7" w:rsidP="009852F7">
      <w:pPr>
        <w:pStyle w:val="aff"/>
      </w:pPr>
      <w:r>
        <w:t>Функционирование Системы должно организовываться в рамках выполнения должностных обязанностей пользователей Системы.</w:t>
      </w:r>
    </w:p>
    <w:p w14:paraId="5F15906E" w14:textId="11D51F1A" w:rsidR="009852F7" w:rsidRDefault="009852F7" w:rsidP="00ED0104">
      <w:pPr>
        <w:pStyle w:val="40"/>
      </w:pPr>
      <w:bookmarkStart w:id="261" w:name="_Toc234414078"/>
      <w:r>
        <w:lastRenderedPageBreak/>
        <w:t>Требования к защите от ошибочных действий персонала Системы</w:t>
      </w:r>
      <w:bookmarkEnd w:id="261"/>
    </w:p>
    <w:p w14:paraId="5952AE57" w14:textId="77777777" w:rsidR="009852F7" w:rsidRDefault="009852F7" w:rsidP="009852F7">
      <w:pPr>
        <w:pStyle w:val="aff"/>
      </w:pPr>
      <w:r>
        <w:t>Защита от ошибочных действий персонала Системы должна обеспечиваться с помощью средств управления правами доступа пользователей к информации в соответствии с ролевой моделью.</w:t>
      </w:r>
    </w:p>
    <w:p w14:paraId="53F72C67" w14:textId="77777777" w:rsidR="009852F7" w:rsidRDefault="009852F7" w:rsidP="009852F7">
      <w:pPr>
        <w:pStyle w:val="aff"/>
      </w:pPr>
      <w:r>
        <w:t>Для обеспечения восстановления информации, утраченной в результате ошибочных действий пользователей и обслуживающего персонала Системы, должно быть реализовано циклическое резервное копирование всех данных Системы с сохранением нескольких версий резервных копий.</w:t>
      </w:r>
    </w:p>
    <w:p w14:paraId="4C6F3B5E" w14:textId="0ECB6CDA" w:rsidR="009852F7" w:rsidRDefault="009852F7" w:rsidP="00ED0104">
      <w:pPr>
        <w:pStyle w:val="30"/>
      </w:pPr>
      <w:bookmarkStart w:id="262" w:name="_Toc234414079"/>
      <w:r>
        <w:t>Требования к методическому обеспечению</w:t>
      </w:r>
      <w:bookmarkEnd w:id="262"/>
      <w:r>
        <w:t xml:space="preserve"> </w:t>
      </w:r>
    </w:p>
    <w:p w14:paraId="624557B8" w14:textId="77777777" w:rsidR="009852F7" w:rsidRDefault="009852F7" w:rsidP="009852F7">
      <w:pPr>
        <w:pStyle w:val="aff"/>
      </w:pPr>
      <w:r>
        <w:t>Требования к методическому обеспечению Системы не предъявляются.</w:t>
      </w:r>
    </w:p>
    <w:p w14:paraId="19430E21" w14:textId="12E7ADFD" w:rsidR="009852F7" w:rsidRDefault="009852F7" w:rsidP="00ED0104">
      <w:pPr>
        <w:pStyle w:val="30"/>
      </w:pPr>
      <w:bookmarkStart w:id="263" w:name="_Toc234414080"/>
      <w:r>
        <w:t>Требования к телекоммуникационному обеспечению Системы</w:t>
      </w:r>
      <w:bookmarkEnd w:id="263"/>
    </w:p>
    <w:p w14:paraId="3C81CB20" w14:textId="77777777" w:rsidR="009852F7" w:rsidRDefault="009852F7" w:rsidP="009852F7">
      <w:pPr>
        <w:pStyle w:val="aff"/>
      </w:pPr>
      <w:r>
        <w:t>Телекоммуникационное обеспечение Системы должно основываться на публичных каналах связи сети Интернет, как проводных, так и беспроводных по стандартам IEEE 802.3, IEEE 802.11 и UMTS. Каналы связи должны поддерживать передачу данных с использованием стека протоколов TCP/IP. Должно поддерживаться шифрование с использованием SSL-сертификатов. Взаимодействие между клиентской частью и сервером приложений должно производиться по протоколу HTTPS.</w:t>
      </w:r>
    </w:p>
    <w:p w14:paraId="5A5A5ADF" w14:textId="4853A754" w:rsidR="009852F7" w:rsidRDefault="009852F7" w:rsidP="009852F7">
      <w:pPr>
        <w:pStyle w:val="aff"/>
      </w:pPr>
      <w:r>
        <w:t>Связь между компонентами Системы должна осуществляться с использованием локальной сети и открытых каналов связи сети Интернет.</w:t>
      </w:r>
    </w:p>
    <w:p w14:paraId="575D0B74" w14:textId="77777777" w:rsidR="009852F7" w:rsidRDefault="009852F7" w:rsidP="009852F7">
      <w:pPr>
        <w:pStyle w:val="aff"/>
      </w:pPr>
      <w:r>
        <w:t>Пропускная способность каналов связи:</w:t>
      </w:r>
    </w:p>
    <w:p w14:paraId="278D574E" w14:textId="77777777" w:rsidR="009852F7" w:rsidRDefault="009852F7" w:rsidP="009852F7">
      <w:pPr>
        <w:pStyle w:val="aff"/>
      </w:pPr>
      <w:r>
        <w:t>–</w:t>
      </w:r>
      <w:r>
        <w:tab/>
        <w:t>между компонентами Системы:</w:t>
      </w:r>
    </w:p>
    <w:p w14:paraId="745B0FF8" w14:textId="77777777" w:rsidR="009852F7" w:rsidRDefault="009852F7" w:rsidP="009852F7">
      <w:pPr>
        <w:pStyle w:val="aff"/>
      </w:pPr>
      <w:r>
        <w:t>–</w:t>
      </w:r>
      <w:r>
        <w:tab/>
        <w:t>не ниже 1000 Мбит/с;</w:t>
      </w:r>
    </w:p>
    <w:p w14:paraId="6480859E" w14:textId="77777777" w:rsidR="009852F7" w:rsidRDefault="009852F7" w:rsidP="009852F7">
      <w:pPr>
        <w:pStyle w:val="aff"/>
      </w:pPr>
      <w:r>
        <w:t>–</w:t>
      </w:r>
      <w:r>
        <w:tab/>
        <w:t>между АРМ пользователя и Системой:</w:t>
      </w:r>
    </w:p>
    <w:p w14:paraId="3192E739" w14:textId="77777777" w:rsidR="009852F7" w:rsidRDefault="009852F7" w:rsidP="009852F7">
      <w:pPr>
        <w:pStyle w:val="aff"/>
      </w:pPr>
      <w:r>
        <w:t>–</w:t>
      </w:r>
      <w:r>
        <w:tab/>
        <w:t>не ниже 300 кбит/с.</w:t>
      </w:r>
    </w:p>
    <w:p w14:paraId="14E0691A" w14:textId="4C471D01" w:rsidR="002D7969" w:rsidRDefault="009852F7" w:rsidP="009852F7">
      <w:pPr>
        <w:pStyle w:val="aff"/>
      </w:pPr>
      <w:r>
        <w:t xml:space="preserve"> </w:t>
      </w:r>
      <w:r w:rsidR="002D7969" w:rsidRPr="00AC5E86">
        <w:t xml:space="preserve">Состав </w:t>
      </w:r>
      <w:r w:rsidR="00ED0104">
        <w:t>услуг</w:t>
      </w:r>
      <w:r w:rsidR="002D7969" w:rsidRPr="00AC5E86">
        <w:t xml:space="preserve">, которые должен выполнить </w:t>
      </w:r>
      <w:r w:rsidR="009500A5">
        <w:t>Исполнитель</w:t>
      </w:r>
      <w:r w:rsidR="002D7969" w:rsidRPr="00AC5E86">
        <w:t>, ожидаемые результаты, сроки и этапы оказания приведены</w:t>
      </w:r>
      <w:r w:rsidR="00E17524">
        <w:t xml:space="preserve"> в </w:t>
      </w:r>
      <w:r w:rsidR="002D7969" w:rsidRPr="00AC5E86">
        <w:rPr>
          <w:szCs w:val="28"/>
        </w:rPr>
        <w:t>Календарном плане (</w:t>
      </w:r>
      <w:r w:rsidR="00EE531D">
        <w:rPr>
          <w:szCs w:val="28"/>
        </w:rPr>
        <w:t>П</w:t>
      </w:r>
      <w:r w:rsidR="002D7969" w:rsidRPr="00AC5E86">
        <w:rPr>
          <w:szCs w:val="28"/>
        </w:rPr>
        <w:t xml:space="preserve">риложение </w:t>
      </w:r>
      <w:r w:rsidR="00656D34">
        <w:rPr>
          <w:szCs w:val="28"/>
        </w:rPr>
        <w:t xml:space="preserve">6 </w:t>
      </w:r>
      <w:r w:rsidR="00EE531D">
        <w:rPr>
          <w:szCs w:val="28"/>
        </w:rPr>
        <w:t xml:space="preserve">к </w:t>
      </w:r>
      <w:r w:rsidR="00656D34">
        <w:rPr>
          <w:szCs w:val="28"/>
        </w:rPr>
        <w:t>Государственному контракту</w:t>
      </w:r>
      <w:r w:rsidR="002D7969" w:rsidRPr="00AC5E86">
        <w:rPr>
          <w:szCs w:val="28"/>
        </w:rPr>
        <w:t>)</w:t>
      </w:r>
      <w:bookmarkStart w:id="264" w:name="_Ref425162829"/>
      <w:r w:rsidR="002D7969" w:rsidRPr="00AC5E86">
        <w:t>.</w:t>
      </w:r>
    </w:p>
    <w:p w14:paraId="002CD980" w14:textId="77777777" w:rsidR="008051FE" w:rsidRDefault="008051FE" w:rsidP="002D7969">
      <w:pPr>
        <w:pStyle w:val="aff"/>
      </w:pPr>
    </w:p>
    <w:p w14:paraId="53A0A8D0" w14:textId="77777777" w:rsidR="008051FE" w:rsidRDefault="008051FE" w:rsidP="002D7969">
      <w:pPr>
        <w:pStyle w:val="aff"/>
        <w:sectPr w:rsidR="008051FE" w:rsidSect="00473E1C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52E383D1" w14:textId="792DBF78" w:rsidR="00004DB5" w:rsidRPr="00AC5E86" w:rsidRDefault="00004DB5" w:rsidP="00004DB5">
      <w:pPr>
        <w:pStyle w:val="22"/>
      </w:pPr>
      <w:bookmarkStart w:id="265" w:name="_Ref496594196"/>
      <w:bookmarkStart w:id="266" w:name="_Toc496611531"/>
      <w:bookmarkStart w:id="267" w:name="_Toc524704078"/>
      <w:bookmarkStart w:id="268" w:name="_Toc111210618"/>
      <w:bookmarkStart w:id="269" w:name="_Toc234414081"/>
      <w:bookmarkStart w:id="270" w:name="_Toc446667243"/>
      <w:bookmarkStart w:id="271" w:name="_Ref446998978"/>
      <w:bookmarkStart w:id="272" w:name="_Toc524704082"/>
      <w:bookmarkStart w:id="273" w:name="_Ref393193453"/>
      <w:bookmarkEnd w:id="198"/>
      <w:bookmarkEnd w:id="264"/>
      <w:r w:rsidRPr="00AC5E86">
        <w:lastRenderedPageBreak/>
        <w:t>Тре</w:t>
      </w:r>
      <w:r>
        <w:t xml:space="preserve">бования к оказанию услуг этапов </w:t>
      </w:r>
      <w:r w:rsidR="00C05412">
        <w:t>1</w:t>
      </w:r>
      <w:r>
        <w:t xml:space="preserve">, </w:t>
      </w:r>
      <w:r w:rsidR="00C05412">
        <w:t>2</w:t>
      </w:r>
      <w:r>
        <w:t xml:space="preserve"> </w:t>
      </w:r>
      <w:r w:rsidRPr="00AC5E86">
        <w:t>«Техническое сопровождение»</w:t>
      </w:r>
      <w:bookmarkEnd w:id="265"/>
      <w:bookmarkEnd w:id="266"/>
      <w:bookmarkEnd w:id="267"/>
      <w:bookmarkEnd w:id="268"/>
      <w:bookmarkEnd w:id="269"/>
    </w:p>
    <w:p w14:paraId="7D44CB27" w14:textId="7981D041" w:rsidR="00004DB5" w:rsidRPr="00AC5E86" w:rsidRDefault="00004DB5" w:rsidP="00004DB5">
      <w:pPr>
        <w:pStyle w:val="aff"/>
        <w:rPr>
          <w:szCs w:val="28"/>
        </w:rPr>
      </w:pPr>
      <w:r w:rsidRPr="00AC5E86">
        <w:rPr>
          <w:szCs w:val="28"/>
        </w:rPr>
        <w:t xml:space="preserve">В рамках оказания услуг по техническому сопровождению </w:t>
      </w:r>
      <w:r w:rsidR="009500A5">
        <w:rPr>
          <w:szCs w:val="28"/>
        </w:rPr>
        <w:t>Исполнитель</w:t>
      </w:r>
      <w:r w:rsidR="009500A5" w:rsidRPr="00AC5E86">
        <w:rPr>
          <w:szCs w:val="28"/>
        </w:rPr>
        <w:t xml:space="preserve"> </w:t>
      </w:r>
      <w:r w:rsidRPr="00AC5E86">
        <w:rPr>
          <w:szCs w:val="28"/>
        </w:rPr>
        <w:t xml:space="preserve">должен организовать работу СТП, состоящей </w:t>
      </w:r>
      <w:r w:rsidR="00F96743" w:rsidRPr="00AC5E86">
        <w:rPr>
          <w:szCs w:val="28"/>
        </w:rPr>
        <w:t>из профильных специалистов,</w:t>
      </w:r>
      <w:r w:rsidRPr="00AC5E86">
        <w:rPr>
          <w:szCs w:val="28"/>
        </w:rPr>
        <w:t xml:space="preserve"> </w:t>
      </w:r>
      <w:r w:rsidR="009500A5">
        <w:t>Исполнитель</w:t>
      </w:r>
      <w:r w:rsidR="009500A5" w:rsidRPr="00AC5E86">
        <w:rPr>
          <w:szCs w:val="28"/>
        </w:rPr>
        <w:t xml:space="preserve"> </w:t>
      </w:r>
      <w:r w:rsidRPr="00AC5E86">
        <w:rPr>
          <w:szCs w:val="28"/>
        </w:rPr>
        <w:t>для оказания следующих услуг:</w:t>
      </w:r>
    </w:p>
    <w:p w14:paraId="53329C64" w14:textId="65129CCA" w:rsidR="00004DB5" w:rsidRPr="00AC5E86" w:rsidRDefault="00004DB5" w:rsidP="00004DB5">
      <w:pPr>
        <w:pStyle w:val="1"/>
        <w:jc w:val="both"/>
      </w:pPr>
      <w:r w:rsidRPr="00AC5E86">
        <w:t xml:space="preserve">информационное сопровождение Системы (см. подраздел </w:t>
      </w:r>
      <w:r w:rsidRPr="00AC5E86">
        <w:fldChar w:fldCharType="begin"/>
      </w:r>
      <w:r w:rsidRPr="00AC5E86">
        <w:instrText xml:space="preserve"> REF _Ref521676883 \w \h  \* MERGEFORMAT </w:instrText>
      </w:r>
      <w:r w:rsidRPr="00AC5E86">
        <w:fldChar w:fldCharType="separate"/>
      </w:r>
      <w:r w:rsidR="00BC1B83">
        <w:t>4.2.1</w:t>
      </w:r>
      <w:r w:rsidRPr="00AC5E86">
        <w:fldChar w:fldCharType="end"/>
      </w:r>
      <w:r w:rsidRPr="00AC5E86">
        <w:t xml:space="preserve"> </w:t>
      </w:r>
      <w:r w:rsidR="004C054F">
        <w:t>настоящ</w:t>
      </w:r>
      <w:r w:rsidR="00FD5C8A">
        <w:t>его</w:t>
      </w:r>
      <w:r w:rsidR="004C054F">
        <w:t xml:space="preserve"> </w:t>
      </w:r>
      <w:r w:rsidR="006C57D5">
        <w:t>ТЗ</w:t>
      </w:r>
      <w:r w:rsidRPr="00AC5E86">
        <w:t>);</w:t>
      </w:r>
    </w:p>
    <w:p w14:paraId="57A680AB" w14:textId="3512626C" w:rsidR="00004DB5" w:rsidRPr="00AC5E86" w:rsidRDefault="00004DB5" w:rsidP="00004DB5">
      <w:pPr>
        <w:pStyle w:val="1"/>
        <w:jc w:val="both"/>
      </w:pPr>
      <w:r w:rsidRPr="00AC5E86">
        <w:t>техническая и информационно-консультационная поддержка пользователей Системы (</w:t>
      </w:r>
      <w:r w:rsidRPr="00F96743">
        <w:t xml:space="preserve">см. подраздел </w:t>
      </w:r>
      <w:r w:rsidRPr="00F96743">
        <w:fldChar w:fldCharType="begin"/>
      </w:r>
      <w:r w:rsidRPr="00F96743">
        <w:instrText xml:space="preserve"> REF _Ref496534269 \r \h  \* MERGEFORMAT </w:instrText>
      </w:r>
      <w:r w:rsidRPr="00F96743">
        <w:fldChar w:fldCharType="separate"/>
      </w:r>
      <w:r w:rsidR="004F6286" w:rsidRPr="00F96743">
        <w:t>4.2.2</w:t>
      </w:r>
      <w:r w:rsidRPr="00F96743">
        <w:fldChar w:fldCharType="end"/>
      </w:r>
      <w:r w:rsidRPr="00F96743">
        <w:t xml:space="preserve"> </w:t>
      </w:r>
      <w:r w:rsidR="004C054F" w:rsidRPr="00F96743">
        <w:t>настоящ</w:t>
      </w:r>
      <w:r w:rsidR="00FD5C8A">
        <w:t>его</w:t>
      </w:r>
      <w:r w:rsidR="004C054F" w:rsidRPr="00F96743">
        <w:t xml:space="preserve"> </w:t>
      </w:r>
      <w:r w:rsidR="006C57D5">
        <w:t>ТЗ</w:t>
      </w:r>
      <w:r w:rsidRPr="00F96743">
        <w:t>);</w:t>
      </w:r>
    </w:p>
    <w:p w14:paraId="29A2FFE2" w14:textId="1F145066" w:rsidR="00004DB5" w:rsidRPr="00F96743" w:rsidRDefault="00004DB5" w:rsidP="00004DB5">
      <w:pPr>
        <w:pStyle w:val="1"/>
        <w:jc w:val="both"/>
      </w:pPr>
      <w:r w:rsidRPr="00AC5E86">
        <w:t xml:space="preserve">техническое сопровождение СПО </w:t>
      </w:r>
      <w:r w:rsidRPr="00F96743">
        <w:t xml:space="preserve">Системы (см. подраздел </w:t>
      </w:r>
      <w:r w:rsidRPr="00F96743">
        <w:fldChar w:fldCharType="begin"/>
      </w:r>
      <w:r w:rsidRPr="00F96743">
        <w:instrText xml:space="preserve"> REF _Ref496534271 \r \h  \* MERGEFORMAT </w:instrText>
      </w:r>
      <w:r w:rsidRPr="00F96743">
        <w:fldChar w:fldCharType="separate"/>
      </w:r>
      <w:r w:rsidR="004F6286" w:rsidRPr="00F96743">
        <w:t>4.2.3</w:t>
      </w:r>
      <w:r w:rsidRPr="00F96743">
        <w:fldChar w:fldCharType="end"/>
      </w:r>
      <w:r w:rsidRPr="00F96743">
        <w:t xml:space="preserve"> </w:t>
      </w:r>
      <w:r w:rsidR="004C054F" w:rsidRPr="00F96743">
        <w:t>настоящ</w:t>
      </w:r>
      <w:r w:rsidR="00FD5C8A">
        <w:t>его</w:t>
      </w:r>
      <w:r w:rsidR="004C054F" w:rsidRPr="00F96743">
        <w:t xml:space="preserve"> </w:t>
      </w:r>
      <w:r w:rsidR="006C57D5">
        <w:t>ТЗ</w:t>
      </w:r>
      <w:r w:rsidRPr="00F96743">
        <w:t>).</w:t>
      </w:r>
    </w:p>
    <w:p w14:paraId="6D3F39D2" w14:textId="7B251CA5" w:rsidR="00004DB5" w:rsidRPr="00AC5E86" w:rsidRDefault="00004DB5" w:rsidP="00004DB5">
      <w:pPr>
        <w:pStyle w:val="aff"/>
        <w:rPr>
          <w:szCs w:val="28"/>
        </w:rPr>
      </w:pPr>
      <w:r w:rsidRPr="00AC5E86">
        <w:rPr>
          <w:szCs w:val="28"/>
        </w:rPr>
        <w:t>Услуги должны оказываться в течение всего срока оказания услуг, определенного в </w:t>
      </w:r>
      <w:r>
        <w:rPr>
          <w:szCs w:val="28"/>
        </w:rPr>
        <w:t xml:space="preserve">п. </w:t>
      </w:r>
      <w:r w:rsidR="00C05412">
        <w:rPr>
          <w:szCs w:val="28"/>
        </w:rPr>
        <w:t>1</w:t>
      </w:r>
      <w:r>
        <w:rPr>
          <w:szCs w:val="28"/>
        </w:rPr>
        <w:t xml:space="preserve">, </w:t>
      </w:r>
      <w:r w:rsidR="00C05412">
        <w:rPr>
          <w:szCs w:val="28"/>
        </w:rPr>
        <w:t>2</w:t>
      </w:r>
      <w:r w:rsidR="00AB5988">
        <w:rPr>
          <w:szCs w:val="28"/>
        </w:rPr>
        <w:t xml:space="preserve"> </w:t>
      </w:r>
      <w:r w:rsidRPr="00AC5E86">
        <w:rPr>
          <w:szCs w:val="28"/>
        </w:rPr>
        <w:t>КП. Параметры режима оказания услуг приведены в приложении (см.</w:t>
      </w:r>
      <w:r>
        <w:rPr>
          <w:szCs w:val="28"/>
        </w:rPr>
        <w:t xml:space="preserve"> подраздел А.4.5.</w:t>
      </w:r>
      <w:r w:rsidRPr="00AC5E86">
        <w:rPr>
          <w:szCs w:val="28"/>
        </w:rPr>
        <w:t xml:space="preserve"> </w:t>
      </w:r>
      <w:r w:rsidRPr="00AC5E86">
        <w:rPr>
          <w:szCs w:val="28"/>
        </w:rPr>
        <w:fldChar w:fldCharType="begin"/>
      </w:r>
      <w:r w:rsidRPr="00AC5E86">
        <w:rPr>
          <w:szCs w:val="28"/>
        </w:rPr>
        <w:instrText xml:space="preserve"> REF _Ref521676915 \w \h  \* MERGEFORMAT </w:instrText>
      </w:r>
      <w:r w:rsidRPr="00AC5E86">
        <w:rPr>
          <w:szCs w:val="28"/>
        </w:rPr>
      </w:r>
      <w:r w:rsidRPr="00AC5E86">
        <w:rPr>
          <w:szCs w:val="28"/>
        </w:rPr>
        <w:fldChar w:fldCharType="separate"/>
      </w:r>
      <w:r w:rsidR="00A96E53" w:rsidRPr="00A96E53">
        <w:rPr>
          <w:bCs/>
          <w:szCs w:val="28"/>
        </w:rPr>
        <w:t>Приложение А</w:t>
      </w:r>
      <w:r w:rsidRPr="00AC5E86">
        <w:rPr>
          <w:szCs w:val="28"/>
        </w:rPr>
        <w:fldChar w:fldCharType="end"/>
      </w:r>
      <w:r w:rsidRPr="00AC5E86">
        <w:rPr>
          <w:szCs w:val="28"/>
        </w:rPr>
        <w:t xml:space="preserve"> к настоящ</w:t>
      </w:r>
      <w:r w:rsidR="00FD5C8A">
        <w:rPr>
          <w:szCs w:val="28"/>
        </w:rPr>
        <w:t>ему</w:t>
      </w:r>
      <w:r w:rsidRPr="00AC5E86">
        <w:rPr>
          <w:szCs w:val="28"/>
        </w:rPr>
        <w:t xml:space="preserve"> </w:t>
      </w:r>
      <w:r w:rsidR="006C57D5">
        <w:rPr>
          <w:szCs w:val="28"/>
        </w:rPr>
        <w:t>ТЗ</w:t>
      </w:r>
      <w:r w:rsidRPr="00AC5E86">
        <w:rPr>
          <w:szCs w:val="28"/>
        </w:rPr>
        <w:t>).</w:t>
      </w:r>
    </w:p>
    <w:p w14:paraId="2D9A1A63" w14:textId="4AF67D1E" w:rsidR="00004DB5" w:rsidRPr="00AC5E86" w:rsidRDefault="00004DB5" w:rsidP="00004DB5">
      <w:pPr>
        <w:pStyle w:val="aff"/>
        <w:rPr>
          <w:szCs w:val="28"/>
        </w:rPr>
      </w:pPr>
      <w:r w:rsidRPr="00AC5E86">
        <w:rPr>
          <w:szCs w:val="28"/>
        </w:rPr>
        <w:t xml:space="preserve">Распределение зон ответственности между СТП Заказчика и СТП </w:t>
      </w:r>
      <w:r w:rsidR="009500A5">
        <w:t>Исполнителя</w:t>
      </w:r>
      <w:r w:rsidR="009500A5" w:rsidRPr="00AC5E86">
        <w:rPr>
          <w:szCs w:val="28"/>
        </w:rPr>
        <w:t xml:space="preserve"> </w:t>
      </w:r>
      <w:r w:rsidRPr="00AC5E86">
        <w:rPr>
          <w:szCs w:val="28"/>
        </w:rPr>
        <w:t>приведены в приложении (см.</w:t>
      </w:r>
      <w:r>
        <w:rPr>
          <w:szCs w:val="28"/>
        </w:rPr>
        <w:t xml:space="preserve"> подраздел А.4.4.</w:t>
      </w:r>
      <w:r w:rsidRPr="00AC5E86">
        <w:rPr>
          <w:szCs w:val="28"/>
        </w:rPr>
        <w:t xml:space="preserve"> </w:t>
      </w:r>
      <w:r w:rsidRPr="00AC5E86">
        <w:rPr>
          <w:szCs w:val="28"/>
        </w:rPr>
        <w:fldChar w:fldCharType="begin"/>
      </w:r>
      <w:r w:rsidRPr="00AC5E86">
        <w:rPr>
          <w:szCs w:val="28"/>
        </w:rPr>
        <w:instrText xml:space="preserve"> REF _Ref521676915 \w \h  \* MERGEFORMAT </w:instrText>
      </w:r>
      <w:r w:rsidRPr="00AC5E86">
        <w:rPr>
          <w:szCs w:val="28"/>
        </w:rPr>
      </w:r>
      <w:r w:rsidRPr="00AC5E86">
        <w:rPr>
          <w:szCs w:val="28"/>
        </w:rPr>
        <w:fldChar w:fldCharType="separate"/>
      </w:r>
      <w:r w:rsidR="00A96E53" w:rsidRPr="00A96E53">
        <w:rPr>
          <w:bCs/>
          <w:szCs w:val="28"/>
        </w:rPr>
        <w:t>Приложение А</w:t>
      </w:r>
      <w:r w:rsidRPr="00AC5E86">
        <w:rPr>
          <w:szCs w:val="28"/>
        </w:rPr>
        <w:fldChar w:fldCharType="end"/>
      </w:r>
      <w:r w:rsidRPr="00AC5E86">
        <w:rPr>
          <w:szCs w:val="28"/>
        </w:rPr>
        <w:t xml:space="preserve"> к настоящ</w:t>
      </w:r>
      <w:r w:rsidR="00FD5C8A">
        <w:rPr>
          <w:szCs w:val="28"/>
        </w:rPr>
        <w:t>ему</w:t>
      </w:r>
      <w:r w:rsidRPr="00AC5E86">
        <w:rPr>
          <w:szCs w:val="28"/>
        </w:rPr>
        <w:t xml:space="preserve"> </w:t>
      </w:r>
      <w:r w:rsidR="006C57D5">
        <w:rPr>
          <w:szCs w:val="28"/>
        </w:rPr>
        <w:t>ТЗ</w:t>
      </w:r>
      <w:r w:rsidRPr="00AC5E86">
        <w:rPr>
          <w:szCs w:val="28"/>
        </w:rPr>
        <w:t>).</w:t>
      </w:r>
    </w:p>
    <w:p w14:paraId="0BF30D6D" w14:textId="58E4EFAD" w:rsidR="00004DB5" w:rsidRPr="00AC5E86" w:rsidRDefault="009500A5" w:rsidP="00004DB5">
      <w:pPr>
        <w:pStyle w:val="aff"/>
        <w:rPr>
          <w:szCs w:val="28"/>
        </w:rPr>
      </w:pPr>
      <w:r>
        <w:rPr>
          <w:szCs w:val="28"/>
        </w:rPr>
        <w:t>Исполнитель</w:t>
      </w:r>
      <w:r w:rsidRPr="00AC5E86">
        <w:rPr>
          <w:szCs w:val="28"/>
        </w:rPr>
        <w:t xml:space="preserve"> </w:t>
      </w:r>
      <w:r w:rsidR="00004DB5" w:rsidRPr="00AC5E86">
        <w:rPr>
          <w:szCs w:val="28"/>
        </w:rPr>
        <w:t xml:space="preserve">должен оказывать Услуги путем выполнения относящихся к ним операций в его зоне ответственности. Общие описание услуг и относящихся к ним операций в зоне ответственности </w:t>
      </w:r>
      <w:r>
        <w:rPr>
          <w:szCs w:val="28"/>
        </w:rPr>
        <w:t>Исполнитель</w:t>
      </w:r>
      <w:r w:rsidRPr="00AC5E86">
        <w:rPr>
          <w:szCs w:val="28"/>
        </w:rPr>
        <w:t xml:space="preserve"> </w:t>
      </w:r>
      <w:r w:rsidR="00004DB5" w:rsidRPr="00AC5E86">
        <w:rPr>
          <w:szCs w:val="28"/>
        </w:rPr>
        <w:t>приведены в приложении (см.</w:t>
      </w:r>
      <w:r w:rsidR="00004DB5">
        <w:rPr>
          <w:szCs w:val="28"/>
        </w:rPr>
        <w:t xml:space="preserve"> подраздел А.4.4.</w:t>
      </w:r>
      <w:r w:rsidR="00004DB5" w:rsidRPr="00AC5E86">
        <w:rPr>
          <w:szCs w:val="28"/>
        </w:rPr>
        <w:t xml:space="preserve"> </w:t>
      </w:r>
      <w:r w:rsidR="00004DB5" w:rsidRPr="00AC5E86">
        <w:rPr>
          <w:szCs w:val="28"/>
        </w:rPr>
        <w:fldChar w:fldCharType="begin"/>
      </w:r>
      <w:r w:rsidR="00004DB5" w:rsidRPr="00AC5E86">
        <w:rPr>
          <w:szCs w:val="28"/>
        </w:rPr>
        <w:instrText xml:space="preserve"> REF _Ref521676915 \w \h  \* MERGEFORMAT </w:instrText>
      </w:r>
      <w:r w:rsidR="00004DB5" w:rsidRPr="00AC5E86">
        <w:rPr>
          <w:szCs w:val="28"/>
        </w:rPr>
      </w:r>
      <w:r w:rsidR="00004DB5" w:rsidRPr="00AC5E86">
        <w:rPr>
          <w:szCs w:val="28"/>
        </w:rPr>
        <w:fldChar w:fldCharType="separate"/>
      </w:r>
      <w:r w:rsidR="00A96E53" w:rsidRPr="00A96E53">
        <w:rPr>
          <w:bCs/>
          <w:szCs w:val="28"/>
        </w:rPr>
        <w:t>Приложение А</w:t>
      </w:r>
      <w:r w:rsidR="00004DB5" w:rsidRPr="00AC5E86">
        <w:rPr>
          <w:szCs w:val="28"/>
        </w:rPr>
        <w:fldChar w:fldCharType="end"/>
      </w:r>
      <w:r w:rsidR="00004DB5" w:rsidRPr="00AC5E86">
        <w:rPr>
          <w:szCs w:val="28"/>
        </w:rPr>
        <w:t xml:space="preserve"> к настоящ</w:t>
      </w:r>
      <w:r w:rsidR="00FD5C8A">
        <w:rPr>
          <w:szCs w:val="28"/>
        </w:rPr>
        <w:t>ему</w:t>
      </w:r>
      <w:r w:rsidR="00004DB5" w:rsidRPr="00AC5E86">
        <w:rPr>
          <w:szCs w:val="28"/>
        </w:rPr>
        <w:t xml:space="preserve"> </w:t>
      </w:r>
      <w:r w:rsidR="006C57D5">
        <w:rPr>
          <w:szCs w:val="28"/>
        </w:rPr>
        <w:t>ТЗ</w:t>
      </w:r>
      <w:r w:rsidR="00004DB5" w:rsidRPr="00AC5E86">
        <w:rPr>
          <w:szCs w:val="28"/>
        </w:rPr>
        <w:t>).</w:t>
      </w:r>
    </w:p>
    <w:p w14:paraId="0656D0B0" w14:textId="445DB2CA" w:rsidR="00004DB5" w:rsidRPr="00AC5E86" w:rsidRDefault="00004DB5" w:rsidP="00004DB5">
      <w:pPr>
        <w:pStyle w:val="aff"/>
        <w:rPr>
          <w:szCs w:val="28"/>
        </w:rPr>
      </w:pPr>
      <w:bookmarkStart w:id="274" w:name="_Ref496534268"/>
      <w:bookmarkStart w:id="275" w:name="_Toc496611532"/>
      <w:r w:rsidRPr="00AC5E86">
        <w:rPr>
          <w:szCs w:val="28"/>
        </w:rPr>
        <w:t>Перечень результатов ок</w:t>
      </w:r>
      <w:r>
        <w:rPr>
          <w:szCs w:val="28"/>
        </w:rPr>
        <w:t xml:space="preserve">азания услуг приведен в п. </w:t>
      </w:r>
      <w:r w:rsidR="00C05412">
        <w:rPr>
          <w:szCs w:val="28"/>
        </w:rPr>
        <w:t>1</w:t>
      </w:r>
      <w:r>
        <w:rPr>
          <w:szCs w:val="28"/>
        </w:rPr>
        <w:t>,</w:t>
      </w:r>
      <w:r w:rsidR="00C05412">
        <w:rPr>
          <w:szCs w:val="28"/>
        </w:rPr>
        <w:t>2</w:t>
      </w:r>
      <w:r>
        <w:rPr>
          <w:szCs w:val="28"/>
        </w:rPr>
        <w:t>,</w:t>
      </w:r>
      <w:r w:rsidRPr="00AC5E86">
        <w:rPr>
          <w:szCs w:val="28"/>
        </w:rPr>
        <w:t xml:space="preserve"> КП.</w:t>
      </w:r>
    </w:p>
    <w:p w14:paraId="4B90AB5B" w14:textId="77777777" w:rsidR="00004DB5" w:rsidRPr="00AC5E86" w:rsidRDefault="00004DB5" w:rsidP="00004DB5">
      <w:pPr>
        <w:pStyle w:val="30"/>
      </w:pPr>
      <w:bookmarkStart w:id="276" w:name="_Ref521676883"/>
      <w:bookmarkStart w:id="277" w:name="_Toc524704079"/>
      <w:bookmarkStart w:id="278" w:name="_Toc111210619"/>
      <w:bookmarkStart w:id="279" w:name="_Toc234414082"/>
      <w:r w:rsidRPr="00AC5E86">
        <w:t xml:space="preserve">Требования к оказанию услуг информационного сопровождения </w:t>
      </w:r>
      <w:bookmarkEnd w:id="274"/>
      <w:bookmarkEnd w:id="275"/>
      <w:bookmarkEnd w:id="276"/>
      <w:bookmarkEnd w:id="277"/>
      <w:r w:rsidRPr="00AC5E86">
        <w:t>Системы</w:t>
      </w:r>
      <w:bookmarkEnd w:id="278"/>
      <w:bookmarkEnd w:id="279"/>
    </w:p>
    <w:p w14:paraId="080A9D7A" w14:textId="56CC896B" w:rsidR="00004DB5" w:rsidRPr="00AC5E86" w:rsidRDefault="00004DB5" w:rsidP="00004DB5">
      <w:pPr>
        <w:pStyle w:val="aff"/>
      </w:pPr>
      <w:r w:rsidRPr="00AC5E86">
        <w:t xml:space="preserve">В рамках оказания услуг по информационному сопровождению </w:t>
      </w:r>
      <w:r w:rsidR="00271BD7">
        <w:t>Исполнитель</w:t>
      </w:r>
      <w:r>
        <w:t xml:space="preserve"> </w:t>
      </w:r>
      <w:r w:rsidRPr="00AC5E86">
        <w:t>должен обеспечить выполнение первичной обработки поступающих в Систему сообщений (</w:t>
      </w:r>
      <w:proofErr w:type="spellStart"/>
      <w:r w:rsidRPr="00AC5E86">
        <w:t>премодерации</w:t>
      </w:r>
      <w:proofErr w:type="spellEnd"/>
      <w:r w:rsidRPr="00AC5E86">
        <w:t>)</w:t>
      </w:r>
      <w:r>
        <w:t>.</w:t>
      </w:r>
      <w:r w:rsidRPr="00AC5E86">
        <w:t xml:space="preserve"> </w:t>
      </w:r>
      <w:r w:rsidR="00271BD7">
        <w:t>Исполнитель</w:t>
      </w:r>
      <w:r w:rsidRPr="00AC5E86">
        <w:t xml:space="preserve"> должен выделить ресурсы и организовать работу Группы модераторов в сост</w:t>
      </w:r>
      <w:r>
        <w:t>аве СТП в количестве не менее 10</w:t>
      </w:r>
      <w:r w:rsidRPr="00AC5E86">
        <w:t xml:space="preserve"> специалистов.</w:t>
      </w:r>
    </w:p>
    <w:p w14:paraId="1A47F583" w14:textId="77777777" w:rsidR="00004DB5" w:rsidRPr="00AC5E86" w:rsidRDefault="00004DB5" w:rsidP="00004DB5">
      <w:pPr>
        <w:pStyle w:val="aff"/>
      </w:pPr>
      <w:r w:rsidRPr="00AC5E86">
        <w:t>В рамках оказания услуг по первичной обработке</w:t>
      </w:r>
      <w:r>
        <w:t>,</w:t>
      </w:r>
      <w:r w:rsidRPr="00AC5E86">
        <w:t xml:space="preserve"> </w:t>
      </w:r>
      <w:r>
        <w:t xml:space="preserve">поступающих в Систему сообщений, </w:t>
      </w:r>
      <w:r w:rsidRPr="00AC5E86">
        <w:t>специалисты Группы модераторов должны обеспечить выполнение следующих задач:</w:t>
      </w:r>
    </w:p>
    <w:p w14:paraId="55A2722A" w14:textId="77777777" w:rsidR="00004DB5" w:rsidRPr="00AC5E86" w:rsidRDefault="00004DB5" w:rsidP="00004DB5">
      <w:pPr>
        <w:pStyle w:val="1"/>
      </w:pPr>
      <w:r w:rsidRPr="00AC5E86">
        <w:t>классификация выделенных фактов и проставление категории.</w:t>
      </w:r>
    </w:p>
    <w:p w14:paraId="54028B59" w14:textId="226EF71C" w:rsidR="00004DB5" w:rsidRDefault="00004DB5" w:rsidP="00004DB5">
      <w:pPr>
        <w:pStyle w:val="aff"/>
      </w:pPr>
      <w:r w:rsidRPr="00AC5E86">
        <w:t xml:space="preserve">Группа модераторов должна оказывать услуги в соответствии с «Соглашением об уровне технического сопровождения», требования к которому приведены в </w:t>
      </w:r>
      <w:r w:rsidRPr="00AC5E86">
        <w:fldChar w:fldCharType="begin"/>
      </w:r>
      <w:r w:rsidRPr="00AC5E86">
        <w:instrText xml:space="preserve"> REF _Ref521676915 \w \h </w:instrText>
      </w:r>
      <w:r>
        <w:instrText xml:space="preserve"> \* MERGEFORMAT </w:instrText>
      </w:r>
      <w:r w:rsidRPr="00AC5E86">
        <w:fldChar w:fldCharType="separate"/>
      </w:r>
      <w:r w:rsidR="00A96E53">
        <w:t>Приложение А</w:t>
      </w:r>
      <w:r w:rsidRPr="00AC5E86">
        <w:fldChar w:fldCharType="end"/>
      </w:r>
      <w:r>
        <w:t xml:space="preserve"> п.А.5</w:t>
      </w:r>
      <w:r w:rsidRPr="00AC5E86">
        <w:t xml:space="preserve"> к настоящ</w:t>
      </w:r>
      <w:r w:rsidR="00FD5C8A">
        <w:t>ему</w:t>
      </w:r>
      <w:r w:rsidRPr="00AC5E86">
        <w:t xml:space="preserve"> </w:t>
      </w:r>
      <w:r w:rsidR="006C57D5">
        <w:t>ТЗ</w:t>
      </w:r>
      <w:r w:rsidRPr="00AC5E86">
        <w:t>.</w:t>
      </w:r>
    </w:p>
    <w:p w14:paraId="00A8CA39" w14:textId="77777777" w:rsidR="00004DB5" w:rsidRPr="00AC5E86" w:rsidRDefault="00004DB5" w:rsidP="005D38F1">
      <w:pPr>
        <w:pStyle w:val="30"/>
      </w:pPr>
      <w:bookmarkStart w:id="280" w:name="_Toc148033342"/>
      <w:bookmarkStart w:id="281" w:name="_Ref496534269"/>
      <w:bookmarkStart w:id="282" w:name="_Toc496611533"/>
      <w:bookmarkStart w:id="283" w:name="_Toc524704080"/>
      <w:bookmarkStart w:id="284" w:name="_Toc111210620"/>
      <w:bookmarkStart w:id="285" w:name="_Toc234414083"/>
      <w:bookmarkEnd w:id="280"/>
      <w:r w:rsidRPr="00AC5E86">
        <w:t>Требования к оказанию услуг технической и информационно-консультационной поддержки пользователей</w:t>
      </w:r>
      <w:bookmarkEnd w:id="281"/>
      <w:bookmarkEnd w:id="282"/>
      <w:bookmarkEnd w:id="283"/>
      <w:r>
        <w:t xml:space="preserve"> Системы</w:t>
      </w:r>
      <w:bookmarkEnd w:id="284"/>
      <w:bookmarkEnd w:id="285"/>
    </w:p>
    <w:p w14:paraId="6662ADF8" w14:textId="7FC0BF3C" w:rsidR="00004DB5" w:rsidRPr="00AC5E86" w:rsidRDefault="00004DB5" w:rsidP="00004DB5">
      <w:pPr>
        <w:pStyle w:val="aff"/>
      </w:pPr>
      <w:r w:rsidRPr="00AC5E86">
        <w:t xml:space="preserve">Для оказания услуг технической и информационно-консультационной поддержки пользователей </w:t>
      </w:r>
      <w:r w:rsidR="00271BD7">
        <w:t>Исполнитель</w:t>
      </w:r>
      <w:r w:rsidRPr="00AC5E86">
        <w:t xml:space="preserve"> должен настроить работу СУТП.</w:t>
      </w:r>
    </w:p>
    <w:p w14:paraId="72B8E4F3" w14:textId="285AD352" w:rsidR="00004DB5" w:rsidRPr="00AC5E86" w:rsidRDefault="00004DB5" w:rsidP="00004DB5">
      <w:pPr>
        <w:pStyle w:val="aff"/>
      </w:pPr>
      <w:r w:rsidRPr="00AC5E86">
        <w:lastRenderedPageBreak/>
        <w:t xml:space="preserve">Взаимодействие пользователей с СТП по вопросам технической и информационно-консультационной поддержке должно происходить в соответствии с приложением </w:t>
      </w:r>
      <w:r w:rsidRPr="00AC5E86">
        <w:fldChar w:fldCharType="begin"/>
      </w:r>
      <w:r w:rsidRPr="00AC5E86">
        <w:instrText xml:space="preserve"> REF _Ref521676915 \w \h </w:instrText>
      </w:r>
      <w:r>
        <w:instrText xml:space="preserve"> \* MERGEFORMAT </w:instrText>
      </w:r>
      <w:r w:rsidRPr="00AC5E86">
        <w:fldChar w:fldCharType="separate"/>
      </w:r>
      <w:r w:rsidR="00A96E53">
        <w:t>Приложение А</w:t>
      </w:r>
      <w:r w:rsidRPr="00AC5E86">
        <w:fldChar w:fldCharType="end"/>
      </w:r>
      <w:r>
        <w:t xml:space="preserve"> п.А3.3 к</w:t>
      </w:r>
      <w:r w:rsidRPr="00AC5E86">
        <w:t> настоящ</w:t>
      </w:r>
      <w:r w:rsidR="00FD5C8A">
        <w:t>ему</w:t>
      </w:r>
      <w:r w:rsidRPr="00AC5E86">
        <w:t xml:space="preserve"> </w:t>
      </w:r>
      <w:r w:rsidR="006C57D5">
        <w:t>ТЗ</w:t>
      </w:r>
      <w:r w:rsidRPr="00AC5E86">
        <w:t>.</w:t>
      </w:r>
    </w:p>
    <w:p w14:paraId="3A342C1F" w14:textId="219A53C8" w:rsidR="00004DB5" w:rsidRPr="00AC5E86" w:rsidRDefault="00004DB5" w:rsidP="00004DB5">
      <w:pPr>
        <w:pStyle w:val="aff"/>
      </w:pPr>
      <w:r w:rsidRPr="00AC5E86">
        <w:t xml:space="preserve">Перечень статусов обработки заявок в СТП в </w:t>
      </w:r>
      <w:r w:rsidRPr="00AC5E86">
        <w:fldChar w:fldCharType="begin"/>
      </w:r>
      <w:r w:rsidRPr="00AC5E86">
        <w:instrText xml:space="preserve"> REF _Ref521676915 \w \h </w:instrText>
      </w:r>
      <w:r>
        <w:instrText xml:space="preserve"> \* MERGEFORMAT </w:instrText>
      </w:r>
      <w:r w:rsidRPr="00AC5E86">
        <w:fldChar w:fldCharType="separate"/>
      </w:r>
      <w:r w:rsidR="00A96E53">
        <w:t>Приложение А</w:t>
      </w:r>
      <w:r w:rsidRPr="00AC5E86">
        <w:fldChar w:fldCharType="end"/>
      </w:r>
      <w:r>
        <w:t xml:space="preserve"> п.А.4.6</w:t>
      </w:r>
      <w:r w:rsidRPr="00AC5E86">
        <w:t xml:space="preserve"> к настоящ</w:t>
      </w:r>
      <w:r w:rsidR="00FD5C8A">
        <w:t>ему</w:t>
      </w:r>
      <w:r w:rsidRPr="00AC5E86">
        <w:t xml:space="preserve"> </w:t>
      </w:r>
      <w:r w:rsidR="006C57D5">
        <w:t>ТЗ</w:t>
      </w:r>
      <w:r w:rsidRPr="00AC5E86">
        <w:t>.</w:t>
      </w:r>
    </w:p>
    <w:p w14:paraId="7E8D8630" w14:textId="269311D3" w:rsidR="00004DB5" w:rsidRPr="00AC5E86" w:rsidRDefault="00004DB5" w:rsidP="00004DB5">
      <w:pPr>
        <w:pStyle w:val="aff"/>
      </w:pPr>
      <w:r w:rsidRPr="00AC5E86">
        <w:t xml:space="preserve">Связь </w:t>
      </w:r>
      <w:r w:rsidR="00F84659">
        <w:t>э</w:t>
      </w:r>
      <w:r w:rsidRPr="00AC5E86">
        <w:t xml:space="preserve">лектронной почте или другими способами допускается для оперативных целей либо во время неработоспособности СУТП, однако вся полученная таким образом информация должна быть зафиксирована </w:t>
      </w:r>
      <w:r w:rsidR="00271BD7">
        <w:t>Исполнителем</w:t>
      </w:r>
      <w:r w:rsidRPr="00AC5E86">
        <w:t xml:space="preserve"> в СУТП в привязке к соответствующему обращению. Регистрация обращений в период недоступности СУТП обеспечивается </w:t>
      </w:r>
      <w:r w:rsidR="00271BD7">
        <w:t>Исполнителем</w:t>
      </w:r>
      <w:r w:rsidRPr="00AC5E86">
        <w:t xml:space="preserve"> в удобной для него форме; после восстановления доступности СУТП информация обо всех зарегистрированных обращениях должна быть внесена в СУТП. Сведения о времени регистрации всех зарегистрированных в период неработоспособности СУТП обращениях сообщает </w:t>
      </w:r>
      <w:r w:rsidR="00271BD7">
        <w:t>Исполнитель</w:t>
      </w:r>
      <w:r w:rsidRPr="00AC5E86">
        <w:t>.</w:t>
      </w:r>
    </w:p>
    <w:p w14:paraId="1661D2FB" w14:textId="1D9EF707" w:rsidR="00004DB5" w:rsidRPr="00AC5E86" w:rsidRDefault="00004DB5" w:rsidP="00004DB5">
      <w:pPr>
        <w:pStyle w:val="aff"/>
      </w:pPr>
      <w:r w:rsidRPr="00AC5E86">
        <w:t xml:space="preserve">В течение </w:t>
      </w:r>
      <w:r>
        <w:t>3</w:t>
      </w:r>
      <w:r w:rsidRPr="00AC5E86">
        <w:t> (</w:t>
      </w:r>
      <w:r>
        <w:t>Трех</w:t>
      </w:r>
      <w:r w:rsidRPr="00AC5E86">
        <w:t xml:space="preserve">) рабочих дней с даты начала оказания </w:t>
      </w:r>
      <w:r>
        <w:t>у</w:t>
      </w:r>
      <w:r w:rsidRPr="00AC5E86">
        <w:t xml:space="preserve">слуг </w:t>
      </w:r>
      <w:r w:rsidR="00271BD7">
        <w:t>Исполнитель</w:t>
      </w:r>
      <w:r w:rsidRPr="00AC5E86">
        <w:t xml:space="preserve"> запрашивает доступ к СУТП Заказчика с указанием ответственных лиц за работу в СУТП по форме «Информации о СТП </w:t>
      </w:r>
      <w:r w:rsidR="00271BD7">
        <w:t>Исполнителя</w:t>
      </w:r>
      <w:r w:rsidRPr="00AC5E86">
        <w:t xml:space="preserve">» (см. </w:t>
      </w:r>
      <w:r w:rsidRPr="00AC5E86">
        <w:fldChar w:fldCharType="begin"/>
      </w:r>
      <w:r w:rsidRPr="00AC5E86">
        <w:instrText xml:space="preserve"> REF _Ref521676988 \w \h </w:instrText>
      </w:r>
      <w:r>
        <w:instrText xml:space="preserve"> \* MERGEFORMAT </w:instrText>
      </w:r>
      <w:r w:rsidRPr="00AC5E86">
        <w:fldChar w:fldCharType="separate"/>
      </w:r>
      <w:r w:rsidR="00A96E53">
        <w:t>Приложение Б</w:t>
      </w:r>
      <w:r w:rsidRPr="00AC5E86">
        <w:fldChar w:fldCharType="end"/>
      </w:r>
      <w:r>
        <w:t xml:space="preserve"> п. Б.1</w:t>
      </w:r>
      <w:r w:rsidRPr="00AC5E86">
        <w:t xml:space="preserve"> к настоящ</w:t>
      </w:r>
      <w:r w:rsidR="00FD5C8A">
        <w:t>ему</w:t>
      </w:r>
      <w:r w:rsidRPr="00AC5E86">
        <w:t xml:space="preserve"> </w:t>
      </w:r>
      <w:r w:rsidR="006C57D5">
        <w:t>ТЗ</w:t>
      </w:r>
      <w:r w:rsidRPr="00AC5E86">
        <w:t xml:space="preserve">). Заказчик в течение 3 (Трех) рабочих дней после получения от </w:t>
      </w:r>
      <w:r w:rsidR="00271BD7">
        <w:t>Исполнителя</w:t>
      </w:r>
      <w:r w:rsidRPr="00AC5E86">
        <w:t xml:space="preserve"> запроса предоставляет доступ к СУТП.</w:t>
      </w:r>
    </w:p>
    <w:p w14:paraId="41E79E42" w14:textId="49746C06" w:rsidR="00004DB5" w:rsidRPr="00AC5E86" w:rsidRDefault="00004DB5" w:rsidP="00004DB5">
      <w:pPr>
        <w:pStyle w:val="aff"/>
      </w:pPr>
      <w:r w:rsidRPr="00AC5E86">
        <w:t xml:space="preserve">СТП </w:t>
      </w:r>
      <w:r w:rsidR="00271BD7">
        <w:t>Исполнителя</w:t>
      </w:r>
      <w:r w:rsidRPr="00AC5E86">
        <w:t xml:space="preserve"> должна выполнять обязанности в рамках оказания услуг в соответствии с распределением ответственности (см. </w:t>
      </w:r>
      <w:r w:rsidRPr="00AC5E86">
        <w:fldChar w:fldCharType="begin"/>
      </w:r>
      <w:r w:rsidRPr="00AC5E86">
        <w:instrText xml:space="preserve"> REF _Ref521676915 \w \h </w:instrText>
      </w:r>
      <w:r>
        <w:instrText xml:space="preserve"> \* MERGEFORMAT </w:instrText>
      </w:r>
      <w:r w:rsidRPr="00AC5E86">
        <w:fldChar w:fldCharType="separate"/>
      </w:r>
      <w:r w:rsidR="00A96E53">
        <w:t>Приложение А</w:t>
      </w:r>
      <w:r w:rsidRPr="00AC5E86">
        <w:fldChar w:fldCharType="end"/>
      </w:r>
      <w:r>
        <w:t xml:space="preserve"> п. А.4.4</w:t>
      </w:r>
      <w:r w:rsidRPr="00AC5E86">
        <w:t xml:space="preserve"> к настоящ</w:t>
      </w:r>
      <w:r w:rsidR="00FD5C8A">
        <w:t>ему</w:t>
      </w:r>
      <w:r w:rsidRPr="00AC5E86">
        <w:t xml:space="preserve"> </w:t>
      </w:r>
      <w:r w:rsidR="006C57D5">
        <w:t>ТЗ</w:t>
      </w:r>
      <w:r w:rsidRPr="00AC5E86">
        <w:t>).</w:t>
      </w:r>
    </w:p>
    <w:p w14:paraId="6DAF10DB" w14:textId="77777777" w:rsidR="00004DB5" w:rsidRPr="00AC5E86" w:rsidRDefault="00004DB5" w:rsidP="00004DB5">
      <w:pPr>
        <w:pStyle w:val="30"/>
      </w:pPr>
      <w:bookmarkStart w:id="286" w:name="_Ref496534271"/>
      <w:bookmarkStart w:id="287" w:name="_Toc496611534"/>
      <w:bookmarkStart w:id="288" w:name="_Toc524704081"/>
      <w:bookmarkStart w:id="289" w:name="_Toc111210621"/>
      <w:bookmarkStart w:id="290" w:name="_Toc234414084"/>
      <w:r w:rsidRPr="00AC5E86">
        <w:t xml:space="preserve">Требования к оказанию услуг по техническому сопровождению </w:t>
      </w:r>
      <w:bookmarkEnd w:id="286"/>
      <w:bookmarkEnd w:id="287"/>
      <w:bookmarkEnd w:id="288"/>
      <w:r w:rsidRPr="00AC5E86">
        <w:t>Системы</w:t>
      </w:r>
      <w:bookmarkEnd w:id="289"/>
      <w:bookmarkEnd w:id="290"/>
    </w:p>
    <w:p w14:paraId="70269B51" w14:textId="77777777" w:rsidR="00004DB5" w:rsidRPr="00AC5E86" w:rsidRDefault="00004DB5" w:rsidP="00004DB5">
      <w:pPr>
        <w:pStyle w:val="40"/>
      </w:pPr>
      <w:bookmarkStart w:id="291" w:name="_Toc496611535"/>
      <w:bookmarkStart w:id="292" w:name="_Toc111210622"/>
      <w:bookmarkStart w:id="293" w:name="_Toc234414085"/>
      <w:r w:rsidRPr="00AC5E86">
        <w:t>Обслуживание СПО</w:t>
      </w:r>
      <w:bookmarkEnd w:id="291"/>
      <w:bookmarkEnd w:id="292"/>
      <w:bookmarkEnd w:id="293"/>
    </w:p>
    <w:p w14:paraId="142152B6" w14:textId="0DEDAA68" w:rsidR="00004DB5" w:rsidRPr="00AC5E86" w:rsidRDefault="00F84659" w:rsidP="00004DB5">
      <w:pPr>
        <w:pStyle w:val="aff"/>
      </w:pPr>
      <w:r>
        <w:t>В рамках</w:t>
      </w:r>
      <w:r w:rsidR="00004DB5" w:rsidRPr="00AC5E86">
        <w:t xml:space="preserve"> обновления СПО Системы </w:t>
      </w:r>
      <w:r w:rsidR="00271BD7">
        <w:t>Исполнитель</w:t>
      </w:r>
      <w:r w:rsidR="00004DB5" w:rsidRPr="00AC5E86">
        <w:t xml:space="preserve"> должен обеспечить резервное копирование программного обеспечения и данных Системы для возможности восстановления в случае неудачной установки обновления.</w:t>
      </w:r>
    </w:p>
    <w:p w14:paraId="5D6ED354" w14:textId="211CF94A" w:rsidR="00004DB5" w:rsidRPr="00AC5E86" w:rsidRDefault="00004DB5" w:rsidP="00004DB5">
      <w:pPr>
        <w:pStyle w:val="aff"/>
      </w:pPr>
      <w:r w:rsidRPr="00AC5E86">
        <w:t xml:space="preserve">Конкретная дата и время установки обновления должны быть согласованы </w:t>
      </w:r>
      <w:r w:rsidR="00271BD7">
        <w:t>Исполнителем</w:t>
      </w:r>
      <w:r w:rsidRPr="00AC5E86">
        <w:t xml:space="preserve"> с Заказчиком. В общем случае установка обновлений СПО выполняется во время сервисного окна, определенного в Приложение А</w:t>
      </w:r>
      <w:r>
        <w:t xml:space="preserve"> п.А.7.1</w:t>
      </w:r>
      <w:r w:rsidRPr="00AC5E86">
        <w:t xml:space="preserve"> к настоящим </w:t>
      </w:r>
      <w:r w:rsidR="006C57D5">
        <w:t>ТЗ</w:t>
      </w:r>
      <w:r w:rsidRPr="00AC5E86">
        <w:t xml:space="preserve">. </w:t>
      </w:r>
    </w:p>
    <w:p w14:paraId="7FAE14BB" w14:textId="669C2CDB" w:rsidR="00004DB5" w:rsidRPr="00AC5E86" w:rsidRDefault="00004DB5" w:rsidP="00004DB5">
      <w:pPr>
        <w:pStyle w:val="aff"/>
      </w:pPr>
      <w:r w:rsidRPr="00AC5E86">
        <w:t>После установки обновления делается запись в Журнал обслуживания ПО</w:t>
      </w:r>
      <w:r>
        <w:t xml:space="preserve"> (см. п. </w:t>
      </w:r>
      <w:fldSimple w:instr=" REF _Ref506944904 \r ">
        <w:r w:rsidR="00A96E53">
          <w:t>Б.3</w:t>
        </w:r>
      </w:fldSimple>
      <w:r>
        <w:t xml:space="preserve"> </w:t>
      </w:r>
      <w:fldSimple w:instr=" REF _Ref521676988 \r ">
        <w:r w:rsidR="00A96E53">
          <w:t>Приложение Б</w:t>
        </w:r>
      </w:fldSimple>
      <w:r w:rsidRPr="00495B92">
        <w:t xml:space="preserve"> </w:t>
      </w:r>
      <w:r w:rsidR="004C054F">
        <w:t>настоящ</w:t>
      </w:r>
      <w:r w:rsidR="00FD5C8A">
        <w:t>его</w:t>
      </w:r>
      <w:r w:rsidR="004C054F">
        <w:t xml:space="preserve"> </w:t>
      </w:r>
      <w:r w:rsidR="006C57D5">
        <w:t>ТЗ</w:t>
      </w:r>
      <w:r>
        <w:t>)</w:t>
      </w:r>
      <w:r w:rsidRPr="00AC5E86">
        <w:t>.</w:t>
      </w:r>
    </w:p>
    <w:p w14:paraId="545E3442" w14:textId="33AAE828" w:rsidR="00004DB5" w:rsidRPr="00AC5E86" w:rsidRDefault="00004DB5" w:rsidP="00004DB5">
      <w:pPr>
        <w:pStyle w:val="aff"/>
      </w:pPr>
      <w:r w:rsidRPr="00AC5E86">
        <w:t xml:space="preserve">Требования к режиму выполнения установки обновления СПО приведены в п. </w:t>
      </w:r>
      <w:r w:rsidRPr="00AC5E86">
        <w:fldChar w:fldCharType="begin"/>
      </w:r>
      <w:r w:rsidRPr="00AC5E86">
        <w:instrText xml:space="preserve"> REF _Ref522039818 \r \h </w:instrText>
      </w:r>
      <w:r>
        <w:instrText xml:space="preserve"> \* MERGEFORMAT </w:instrText>
      </w:r>
      <w:r w:rsidRPr="00AC5E86">
        <w:fldChar w:fldCharType="separate"/>
      </w:r>
      <w:r w:rsidR="00A96E53">
        <w:t>А.4.5</w:t>
      </w:r>
      <w:r w:rsidRPr="00AC5E86">
        <w:fldChar w:fldCharType="end"/>
      </w:r>
      <w:r w:rsidRPr="00AC5E86">
        <w:t xml:space="preserve"> </w:t>
      </w:r>
      <w:r w:rsidRPr="00AC5E86">
        <w:fldChar w:fldCharType="begin"/>
      </w:r>
      <w:r w:rsidRPr="00AC5E86">
        <w:instrText xml:space="preserve"> REF _Ref521676915 \r \h </w:instrText>
      </w:r>
      <w:r>
        <w:instrText xml:space="preserve"> \* MERGEFORMAT </w:instrText>
      </w:r>
      <w:r w:rsidRPr="00AC5E86">
        <w:fldChar w:fldCharType="separate"/>
      </w:r>
      <w:r w:rsidR="00A96E53">
        <w:t>Приложение А</w:t>
      </w:r>
      <w:r w:rsidRPr="00AC5E86">
        <w:fldChar w:fldCharType="end"/>
      </w:r>
      <w:r w:rsidRPr="00AC5E86">
        <w:t xml:space="preserve"> </w:t>
      </w:r>
      <w:r w:rsidR="004C054F">
        <w:t>настоящ</w:t>
      </w:r>
      <w:r w:rsidR="00FD5C8A">
        <w:t>его</w:t>
      </w:r>
      <w:r w:rsidR="004C054F">
        <w:t xml:space="preserve"> </w:t>
      </w:r>
      <w:r w:rsidR="006C57D5">
        <w:t>ТЗ</w:t>
      </w:r>
      <w:r w:rsidRPr="00AC5E86">
        <w:t>.</w:t>
      </w:r>
    </w:p>
    <w:p w14:paraId="3D07983A" w14:textId="77777777" w:rsidR="00004DB5" w:rsidRPr="00AC5E86" w:rsidRDefault="00004DB5" w:rsidP="00004DB5">
      <w:pPr>
        <w:pStyle w:val="40"/>
      </w:pPr>
      <w:bookmarkStart w:id="294" w:name="_Toc111210623"/>
      <w:bookmarkStart w:id="295" w:name="_Toc234414086"/>
      <w:r w:rsidRPr="00AC5E86">
        <w:t>Обслуживание ОПО</w:t>
      </w:r>
      <w:bookmarkEnd w:id="294"/>
      <w:bookmarkEnd w:id="295"/>
    </w:p>
    <w:p w14:paraId="6767B126" w14:textId="23613483" w:rsidR="00004DB5" w:rsidRPr="00AC5E86" w:rsidRDefault="00271BD7" w:rsidP="00004DB5">
      <w:pPr>
        <w:pStyle w:val="aff"/>
      </w:pPr>
      <w:r>
        <w:t>Исполнителем</w:t>
      </w:r>
      <w:r w:rsidR="00004DB5">
        <w:t xml:space="preserve"> выполняется о</w:t>
      </w:r>
      <w:r w:rsidR="00004DB5" w:rsidRPr="00AC5E86">
        <w:t>бслуживание ОПО</w:t>
      </w:r>
      <w:r w:rsidR="00004DB5">
        <w:t xml:space="preserve">, установленного на серверном оборудовании Системы. </w:t>
      </w:r>
      <w:r w:rsidR="00004DB5" w:rsidRPr="00AC5E86">
        <w:t>Обслуживание ОПО</w:t>
      </w:r>
      <w:r w:rsidR="00004DB5">
        <w:t>, установленного</w:t>
      </w:r>
      <w:r w:rsidR="00004DB5" w:rsidRPr="00AC5E86">
        <w:t xml:space="preserve"> на АРМ пользователей</w:t>
      </w:r>
      <w:r w:rsidR="00004DB5">
        <w:t>,</w:t>
      </w:r>
      <w:r w:rsidR="00004DB5" w:rsidRPr="00AC5E86">
        <w:t xml:space="preserve"> </w:t>
      </w:r>
      <w:r>
        <w:t>Исполнителем</w:t>
      </w:r>
      <w:r w:rsidR="00004DB5" w:rsidRPr="00AC5E86">
        <w:t xml:space="preserve"> не выполняется.</w:t>
      </w:r>
    </w:p>
    <w:p w14:paraId="1003F4F8" w14:textId="77777777" w:rsidR="00004DB5" w:rsidRPr="00AC5E86" w:rsidRDefault="00004DB5" w:rsidP="00004DB5">
      <w:pPr>
        <w:pStyle w:val="aff"/>
      </w:pPr>
      <w:r w:rsidRPr="00AC5E86">
        <w:lastRenderedPageBreak/>
        <w:t xml:space="preserve">Обслуживание ОПО осуществляется на основании рекомендаций производителей ОПО в соответствии с предусмотренными производителями ОПО процедурами. </w:t>
      </w:r>
    </w:p>
    <w:p w14:paraId="02D992BB" w14:textId="77777777" w:rsidR="00004DB5" w:rsidRPr="00AC5E86" w:rsidRDefault="00004DB5" w:rsidP="00004DB5">
      <w:pPr>
        <w:pStyle w:val="aff"/>
      </w:pPr>
      <w:r w:rsidRPr="00AC5E86">
        <w:t xml:space="preserve">Внесение соответствующих изменений в настройки ОПО должно производиться в целях обеспечения работоспособности, информационной безопасности и требуемой производительности Системы. </w:t>
      </w:r>
    </w:p>
    <w:p w14:paraId="6FDED218" w14:textId="77777777" w:rsidR="00004DB5" w:rsidRPr="00AC5E86" w:rsidRDefault="00004DB5" w:rsidP="00004DB5">
      <w:pPr>
        <w:pStyle w:val="aff"/>
      </w:pPr>
      <w:r w:rsidRPr="00AC5E86">
        <w:t>Изменение настроек ОПО не должно приводить к нарушениям работы Системы.</w:t>
      </w:r>
    </w:p>
    <w:p w14:paraId="522ECB78" w14:textId="3C5683E8" w:rsidR="00004DB5" w:rsidRPr="00AC5E86" w:rsidRDefault="00271BD7" w:rsidP="00004DB5">
      <w:pPr>
        <w:pStyle w:val="aff"/>
      </w:pPr>
      <w:r>
        <w:t>Исполнитель</w:t>
      </w:r>
      <w:r w:rsidR="00004DB5" w:rsidRPr="00AC5E86">
        <w:t xml:space="preserve"> должен выполнять как минимум, но не ограничиваясь, операции по установке, настройке и тестированию обновлений ОПО, выпускаемых производителями.</w:t>
      </w:r>
    </w:p>
    <w:p w14:paraId="6840A8F6" w14:textId="77777777" w:rsidR="00004DB5" w:rsidRPr="00AC5E86" w:rsidRDefault="00004DB5" w:rsidP="00004DB5">
      <w:pPr>
        <w:pStyle w:val="aff"/>
      </w:pPr>
      <w:r w:rsidRPr="00AC5E86">
        <w:t>Выполненные операции обслуживания ОПО должны фиксироваться в Журнале обслуживания ПО.</w:t>
      </w:r>
    </w:p>
    <w:p w14:paraId="139ED490" w14:textId="6762EE3E" w:rsidR="00004DB5" w:rsidRPr="00AC5E86" w:rsidRDefault="00004DB5" w:rsidP="00004DB5">
      <w:pPr>
        <w:pStyle w:val="aff"/>
      </w:pPr>
      <w:r w:rsidRPr="00AC5E86">
        <w:t xml:space="preserve">Требования к Режиму выполнения обслуживания ОПО приведены в п. </w:t>
      </w:r>
      <w:r w:rsidRPr="00AC5E86">
        <w:fldChar w:fldCharType="begin"/>
      </w:r>
      <w:r w:rsidRPr="00AC5E86">
        <w:instrText xml:space="preserve"> REF _Ref522039818 \r \h </w:instrText>
      </w:r>
      <w:r>
        <w:instrText xml:space="preserve"> \* MERGEFORMAT </w:instrText>
      </w:r>
      <w:r w:rsidRPr="00AC5E86">
        <w:fldChar w:fldCharType="separate"/>
      </w:r>
      <w:r w:rsidR="00A96E53">
        <w:t>А.4.5</w:t>
      </w:r>
      <w:r w:rsidRPr="00AC5E86">
        <w:fldChar w:fldCharType="end"/>
      </w:r>
      <w:r w:rsidRPr="00AC5E86">
        <w:t xml:space="preserve"> </w:t>
      </w:r>
      <w:r w:rsidRPr="00AC5E86">
        <w:fldChar w:fldCharType="begin"/>
      </w:r>
      <w:r w:rsidRPr="00AC5E86">
        <w:instrText xml:space="preserve"> REF _Ref521676915 \r \h </w:instrText>
      </w:r>
      <w:r>
        <w:instrText xml:space="preserve"> \* MERGEFORMAT </w:instrText>
      </w:r>
      <w:r w:rsidRPr="00AC5E86">
        <w:fldChar w:fldCharType="separate"/>
      </w:r>
      <w:r w:rsidR="00A96E53">
        <w:t>Приложение А</w:t>
      </w:r>
      <w:r w:rsidRPr="00AC5E86">
        <w:fldChar w:fldCharType="end"/>
      </w:r>
      <w:r w:rsidRPr="00AC5E86">
        <w:t xml:space="preserve"> </w:t>
      </w:r>
      <w:r w:rsidR="004C054F">
        <w:t>настоящ</w:t>
      </w:r>
      <w:r w:rsidR="00FD5C8A">
        <w:t>его</w:t>
      </w:r>
      <w:r w:rsidR="004C054F">
        <w:t xml:space="preserve"> </w:t>
      </w:r>
      <w:r w:rsidR="006C57D5">
        <w:t>ТЗ</w:t>
      </w:r>
      <w:r w:rsidRPr="00AC5E86">
        <w:t>.</w:t>
      </w:r>
    </w:p>
    <w:p w14:paraId="4F4D6111" w14:textId="77777777" w:rsidR="00004DB5" w:rsidRPr="00AC5E86" w:rsidRDefault="00004DB5" w:rsidP="00004DB5">
      <w:pPr>
        <w:pStyle w:val="5"/>
      </w:pPr>
      <w:bookmarkStart w:id="296" w:name="_Toc496611536"/>
      <w:r w:rsidRPr="00AC5E86">
        <w:t>Установка обновлений ОПО</w:t>
      </w:r>
      <w:bookmarkEnd w:id="296"/>
      <w:r w:rsidRPr="00AC5E86">
        <w:t xml:space="preserve"> </w:t>
      </w:r>
    </w:p>
    <w:p w14:paraId="6691B153" w14:textId="01B43817" w:rsidR="00004DB5" w:rsidRPr="00AC5E86" w:rsidRDefault="00004DB5" w:rsidP="00004DB5">
      <w:pPr>
        <w:pStyle w:val="aff"/>
      </w:pPr>
      <w:r w:rsidRPr="00AC5E86">
        <w:t xml:space="preserve">Установка обновлений ОПО должна производиться по мере их выпуска производителями ОПО, в соответствии с их рекомендациями. Обновления ОПО, свободно распространяемые производителем ОПО, получаются </w:t>
      </w:r>
      <w:r w:rsidR="00271BD7">
        <w:t>Исполнителем</w:t>
      </w:r>
      <w:r w:rsidRPr="00AC5E86">
        <w:t xml:space="preserve"> самостоятельно. Обновления ОПО, распространяемые производителем только среди зарегистрированных пользователей ОПО, предоставляются </w:t>
      </w:r>
      <w:r w:rsidR="00271BD7">
        <w:t>Исполнителем</w:t>
      </w:r>
      <w:r w:rsidRPr="00AC5E86">
        <w:t xml:space="preserve"> Заказчиком.</w:t>
      </w:r>
    </w:p>
    <w:p w14:paraId="7E4CA96C" w14:textId="77777777" w:rsidR="00004DB5" w:rsidRPr="00AC5E86" w:rsidRDefault="00004DB5" w:rsidP="00004DB5">
      <w:pPr>
        <w:pStyle w:val="aff"/>
      </w:pPr>
      <w:r w:rsidRPr="00AC5E86">
        <w:t>По результатам обновления ОПО делается запись в Журнал обслуживания ПО.</w:t>
      </w:r>
    </w:p>
    <w:p w14:paraId="5E0C8021" w14:textId="754336C4" w:rsidR="00004DB5" w:rsidRPr="00AC5E86" w:rsidRDefault="00004DB5" w:rsidP="00004DB5">
      <w:pPr>
        <w:pStyle w:val="aff"/>
      </w:pPr>
      <w:r w:rsidRPr="00AC5E86">
        <w:t>Требования к режиму выполнения установки обновления ОПО приведены в п. </w:t>
      </w:r>
      <w:r w:rsidRPr="00AC5E86">
        <w:fldChar w:fldCharType="begin"/>
      </w:r>
      <w:r w:rsidRPr="00AC5E86">
        <w:instrText xml:space="preserve"> REF _Ref522039818 \r \h </w:instrText>
      </w:r>
      <w:r>
        <w:instrText xml:space="preserve"> \* MERGEFORMAT </w:instrText>
      </w:r>
      <w:r w:rsidRPr="00AC5E86">
        <w:fldChar w:fldCharType="separate"/>
      </w:r>
      <w:r w:rsidR="00A96E53">
        <w:t>А.4.5</w:t>
      </w:r>
      <w:r w:rsidRPr="00AC5E86">
        <w:fldChar w:fldCharType="end"/>
      </w:r>
      <w:r w:rsidRPr="00AC5E86">
        <w:t xml:space="preserve"> </w:t>
      </w:r>
      <w:r w:rsidRPr="00AC5E86">
        <w:fldChar w:fldCharType="begin"/>
      </w:r>
      <w:r w:rsidRPr="00AC5E86">
        <w:instrText xml:space="preserve"> REF _Ref521676915 \r \h </w:instrText>
      </w:r>
      <w:r>
        <w:instrText xml:space="preserve"> \* MERGEFORMAT </w:instrText>
      </w:r>
      <w:r w:rsidRPr="00AC5E86">
        <w:fldChar w:fldCharType="separate"/>
      </w:r>
      <w:r w:rsidR="00A96E53">
        <w:t>Приложение А</w:t>
      </w:r>
      <w:r w:rsidRPr="00AC5E86">
        <w:fldChar w:fldCharType="end"/>
      </w:r>
      <w:r w:rsidRPr="00AC5E86">
        <w:t xml:space="preserve"> </w:t>
      </w:r>
      <w:r w:rsidR="004C054F">
        <w:t>настоящ</w:t>
      </w:r>
      <w:r w:rsidR="00FD5C8A">
        <w:t>его</w:t>
      </w:r>
      <w:r w:rsidR="004C054F">
        <w:t xml:space="preserve"> </w:t>
      </w:r>
      <w:r w:rsidR="006C57D5">
        <w:t>ТЗ</w:t>
      </w:r>
      <w:r w:rsidRPr="00AC5E86">
        <w:t>.</w:t>
      </w:r>
    </w:p>
    <w:p w14:paraId="209C6169" w14:textId="77777777" w:rsidR="00004DB5" w:rsidRPr="00AC5E86" w:rsidRDefault="00004DB5" w:rsidP="00004DB5">
      <w:pPr>
        <w:pStyle w:val="40"/>
      </w:pPr>
      <w:bookmarkStart w:id="297" w:name="_Toc482982956"/>
      <w:bookmarkStart w:id="298" w:name="_Toc496611538"/>
      <w:bookmarkStart w:id="299" w:name="_Toc111210624"/>
      <w:bookmarkStart w:id="300" w:name="_Toc234414087"/>
      <w:r w:rsidRPr="00AC5E86">
        <w:t>Резервное копирование</w:t>
      </w:r>
      <w:bookmarkEnd w:id="297"/>
      <w:bookmarkEnd w:id="298"/>
      <w:bookmarkEnd w:id="299"/>
      <w:bookmarkEnd w:id="300"/>
    </w:p>
    <w:p w14:paraId="2A51B071" w14:textId="0A5A869A" w:rsidR="00004DB5" w:rsidRPr="00AC5E86" w:rsidRDefault="00271BD7" w:rsidP="00004DB5">
      <w:pPr>
        <w:pStyle w:val="aff"/>
      </w:pPr>
      <w:r>
        <w:t>Исполнитель</w:t>
      </w:r>
      <w:r w:rsidR="00004DB5" w:rsidRPr="00AC5E86">
        <w:t xml:space="preserve"> должен </w:t>
      </w:r>
      <w:r w:rsidR="00004DB5">
        <w:t>актуализировать</w:t>
      </w:r>
      <w:r w:rsidR="00004DB5" w:rsidRPr="00AC5E86">
        <w:t xml:space="preserve"> и согласовать с Заказчиком Регламент резервного копирования и восстановления данных после сбоев (см. п. </w:t>
      </w:r>
      <w:r w:rsidR="00004DB5" w:rsidRPr="00AC5E86">
        <w:fldChar w:fldCharType="begin"/>
      </w:r>
      <w:r w:rsidR="00004DB5" w:rsidRPr="00AC5E86">
        <w:instrText xml:space="preserve"> REF _Ref488294037 \r \h </w:instrText>
      </w:r>
      <w:r w:rsidR="00004DB5">
        <w:instrText xml:space="preserve"> \* MERGEFORMAT </w:instrText>
      </w:r>
      <w:r w:rsidR="00004DB5" w:rsidRPr="00AC5E86">
        <w:fldChar w:fldCharType="separate"/>
      </w:r>
      <w:r w:rsidR="00BC1B83">
        <w:t>5</w:t>
      </w:r>
      <w:r w:rsidR="00A96E53">
        <w:t>.1</w:t>
      </w:r>
      <w:r w:rsidR="00004DB5" w:rsidRPr="00AC5E86">
        <w:fldChar w:fldCharType="end"/>
      </w:r>
      <w:r w:rsidR="00004DB5" w:rsidRPr="00AC5E86">
        <w:t xml:space="preserve"> </w:t>
      </w:r>
      <w:r w:rsidR="006C57D5">
        <w:t>ТЗ</w:t>
      </w:r>
      <w:r w:rsidR="00004DB5" w:rsidRPr="00AC5E86">
        <w:t xml:space="preserve">). Сроки предоставления </w:t>
      </w:r>
      <w:r>
        <w:t>Исполнителем</w:t>
      </w:r>
      <w:r w:rsidR="00004DB5" w:rsidRPr="00AC5E86">
        <w:t xml:space="preserve"> Регламента резервного копирования и восстановления данных после сбоев приведены в п. </w:t>
      </w:r>
      <w:r w:rsidR="005C16C8">
        <w:t>1</w:t>
      </w:r>
      <w:r w:rsidR="00004DB5" w:rsidRPr="00AC5E86">
        <w:t>.</w:t>
      </w:r>
      <w:r w:rsidR="00004DB5">
        <w:t>2.1</w:t>
      </w:r>
      <w:r w:rsidR="00004DB5" w:rsidRPr="00AC5E86">
        <w:t>КП.</w:t>
      </w:r>
    </w:p>
    <w:p w14:paraId="1AEABAD7" w14:textId="726BF3A2" w:rsidR="00004DB5" w:rsidRPr="00AC5E86" w:rsidRDefault="00004DB5" w:rsidP="00004DB5">
      <w:pPr>
        <w:pStyle w:val="aff"/>
      </w:pPr>
      <w:r w:rsidRPr="00AC5E86">
        <w:t xml:space="preserve">Периодичность резервного копирования данных Системы должна выполняться в соответствии с требованиями, приведенными в </w:t>
      </w:r>
      <w:r>
        <w:t xml:space="preserve">подразделе А.6 </w:t>
      </w:r>
      <w:r w:rsidRPr="00AC5E86">
        <w:fldChar w:fldCharType="begin"/>
      </w:r>
      <w:r w:rsidRPr="00AC5E86">
        <w:instrText xml:space="preserve"> REF _Ref521676915 \r \h </w:instrText>
      </w:r>
      <w:r>
        <w:instrText xml:space="preserve"> \* MERGEFORMAT </w:instrText>
      </w:r>
      <w:r w:rsidRPr="00AC5E86">
        <w:fldChar w:fldCharType="separate"/>
      </w:r>
      <w:r w:rsidR="00A96E53">
        <w:t>Приложение А</w:t>
      </w:r>
      <w:r w:rsidRPr="00AC5E86">
        <w:fldChar w:fldCharType="end"/>
      </w:r>
      <w:r w:rsidRPr="00AC5E86">
        <w:t xml:space="preserve"> к настоящ</w:t>
      </w:r>
      <w:r w:rsidR="00FD5C8A">
        <w:t>ему</w:t>
      </w:r>
      <w:r w:rsidRPr="00AC5E86">
        <w:t xml:space="preserve"> </w:t>
      </w:r>
      <w:r w:rsidR="006C57D5">
        <w:t>ТЗ</w:t>
      </w:r>
      <w:r w:rsidRPr="00AC5E86">
        <w:t>.</w:t>
      </w:r>
    </w:p>
    <w:p w14:paraId="3A0E9123" w14:textId="77777777" w:rsidR="00004DB5" w:rsidRPr="00AC5E86" w:rsidRDefault="00004DB5" w:rsidP="00004DB5">
      <w:pPr>
        <w:pStyle w:val="aff"/>
      </w:pPr>
      <w:r w:rsidRPr="00AC5E86">
        <w:t>Резервное копирование ОПО и СПО на АРМ пользователей не выполняется.</w:t>
      </w:r>
    </w:p>
    <w:p w14:paraId="5BE2CD0C" w14:textId="77777777" w:rsidR="00004DB5" w:rsidRPr="00AC5E86" w:rsidRDefault="00004DB5" w:rsidP="00004DB5">
      <w:pPr>
        <w:pStyle w:val="5"/>
      </w:pPr>
      <w:bookmarkStart w:id="301" w:name="_Ref467144369"/>
      <w:bookmarkStart w:id="302" w:name="_Toc496611539"/>
      <w:r w:rsidRPr="00AC5E86">
        <w:t>Организация резервного копировани</w:t>
      </w:r>
      <w:bookmarkEnd w:id="301"/>
      <w:r w:rsidRPr="00AC5E86">
        <w:t>я</w:t>
      </w:r>
      <w:bookmarkEnd w:id="302"/>
    </w:p>
    <w:p w14:paraId="26E11D54" w14:textId="72C5A8CE" w:rsidR="00004DB5" w:rsidRPr="00AC5E86" w:rsidRDefault="00004DB5" w:rsidP="00004DB5">
      <w:pPr>
        <w:pStyle w:val="aff"/>
      </w:pPr>
      <w:r w:rsidRPr="00AC5E86">
        <w:t>Резервное копирование должно осуществляться в соответствии с </w:t>
      </w:r>
      <w:r>
        <w:t>актуализированным</w:t>
      </w:r>
      <w:r w:rsidRPr="00AC5E86">
        <w:t xml:space="preserve"> </w:t>
      </w:r>
      <w:r w:rsidR="00271BD7">
        <w:t>Исполнителем</w:t>
      </w:r>
      <w:r w:rsidRPr="00AC5E86">
        <w:t xml:space="preserve"> и утвержденным Заказчиком Регламентом резервного копирования и восстановления данных после сбоев (см. п. </w:t>
      </w:r>
      <w:r w:rsidRPr="00AC5E86">
        <w:fldChar w:fldCharType="begin"/>
      </w:r>
      <w:r w:rsidRPr="00AC5E86">
        <w:instrText xml:space="preserve"> REF _Ref488294037 \w \h </w:instrText>
      </w:r>
      <w:r>
        <w:instrText xml:space="preserve"> \* MERGEFORMAT </w:instrText>
      </w:r>
      <w:r w:rsidRPr="00AC5E86">
        <w:fldChar w:fldCharType="separate"/>
      </w:r>
      <w:r w:rsidR="001D07E1">
        <w:t>5</w:t>
      </w:r>
      <w:r w:rsidR="00A96E53">
        <w:t>.1</w:t>
      </w:r>
      <w:r w:rsidRPr="00AC5E86">
        <w:fldChar w:fldCharType="end"/>
      </w:r>
      <w:r w:rsidRPr="00AC5E86">
        <w:t xml:space="preserve"> </w:t>
      </w:r>
      <w:r w:rsidR="004C054F">
        <w:t>настоящ</w:t>
      </w:r>
      <w:r w:rsidR="00DA0A9C">
        <w:t>его</w:t>
      </w:r>
      <w:r w:rsidR="004C054F">
        <w:t xml:space="preserve"> </w:t>
      </w:r>
      <w:r w:rsidR="006C57D5">
        <w:t>ТЗ</w:t>
      </w:r>
      <w:r w:rsidRPr="00AC5E86">
        <w:t>).</w:t>
      </w:r>
    </w:p>
    <w:p w14:paraId="252EDC6F" w14:textId="4C0B9A60" w:rsidR="00004DB5" w:rsidRPr="00AC5E86" w:rsidRDefault="00004DB5" w:rsidP="00004DB5">
      <w:pPr>
        <w:pStyle w:val="aff"/>
      </w:pPr>
      <w:r w:rsidRPr="00AC5E86">
        <w:t xml:space="preserve">Результаты резервного копирования должны быть занесены в Журнал резервного копирования </w:t>
      </w:r>
      <w:r>
        <w:t>(</w:t>
      </w:r>
      <w:r w:rsidRPr="00AC5E86">
        <w:t>типовая форма приведена в </w:t>
      </w:r>
      <w:r>
        <w:t xml:space="preserve">типовой форме Регламента резервного копирования </w:t>
      </w:r>
      <w:r w:rsidRPr="00AC5E86">
        <w:t>и восстановления данных после сбоев</w:t>
      </w:r>
      <w:r>
        <w:t xml:space="preserve">, см. п. </w:t>
      </w:r>
      <w:r>
        <w:fldChar w:fldCharType="begin"/>
      </w:r>
      <w:r>
        <w:instrText xml:space="preserve"> REF _Ref488294037 \r \h </w:instrText>
      </w:r>
      <w:r>
        <w:fldChar w:fldCharType="separate"/>
      </w:r>
      <w:r w:rsidR="001D07E1">
        <w:t>5</w:t>
      </w:r>
      <w:r w:rsidR="00A96E53">
        <w:t>.1</w:t>
      </w:r>
      <w:r>
        <w:fldChar w:fldCharType="end"/>
      </w:r>
      <w:r>
        <w:t xml:space="preserve"> </w:t>
      </w:r>
      <w:r w:rsidR="004C054F">
        <w:t>настоящ</w:t>
      </w:r>
      <w:r w:rsidR="00DA0A9C">
        <w:t>его</w:t>
      </w:r>
      <w:r w:rsidR="004C054F">
        <w:t xml:space="preserve"> </w:t>
      </w:r>
      <w:r w:rsidR="006C57D5">
        <w:t>ТЗ</w:t>
      </w:r>
      <w:r>
        <w:t>)</w:t>
      </w:r>
      <w:r w:rsidRPr="00AC5E86">
        <w:t>.</w:t>
      </w:r>
    </w:p>
    <w:p w14:paraId="11CB5BA7" w14:textId="77777777" w:rsidR="00004DB5" w:rsidRPr="00AC5E86" w:rsidRDefault="00004DB5" w:rsidP="00004DB5">
      <w:pPr>
        <w:pStyle w:val="aff"/>
      </w:pPr>
      <w:r w:rsidRPr="00AC5E86">
        <w:lastRenderedPageBreak/>
        <w:t>Хранение резервных копий осуществляется на технических средствах, предоставляемых Заказчиком.</w:t>
      </w:r>
    </w:p>
    <w:p w14:paraId="4187DA87" w14:textId="2C0297E3" w:rsidR="00004DB5" w:rsidRPr="00AC5E86" w:rsidRDefault="00271BD7" w:rsidP="00004DB5">
      <w:pPr>
        <w:pStyle w:val="aff"/>
      </w:pPr>
      <w:r>
        <w:t>Исполнитель</w:t>
      </w:r>
      <w:r w:rsidR="00004DB5" w:rsidRPr="00AC5E86">
        <w:t xml:space="preserve"> не несет ответственности за сохранность, наличие и применимость для восстановления резервных копий в случае:</w:t>
      </w:r>
    </w:p>
    <w:p w14:paraId="13D7441D" w14:textId="77777777" w:rsidR="00004DB5" w:rsidRPr="00AC5E86" w:rsidRDefault="00004DB5" w:rsidP="00004DB5">
      <w:pPr>
        <w:pStyle w:val="1"/>
        <w:jc w:val="both"/>
      </w:pPr>
      <w:r w:rsidRPr="00AC5E86">
        <w:t>повреждения/отсутствия файла резервной копии вследствие нарушения работоспособности технических средств Заказчика, на которых хранятся резервные копии;</w:t>
      </w:r>
    </w:p>
    <w:p w14:paraId="445CC28F" w14:textId="77777777" w:rsidR="00004DB5" w:rsidRPr="00AC5E86" w:rsidRDefault="00004DB5" w:rsidP="00004DB5">
      <w:pPr>
        <w:pStyle w:val="1"/>
        <w:jc w:val="both"/>
      </w:pPr>
      <w:r w:rsidRPr="00AC5E86">
        <w:t>внесения изменений в содержимое резервных копий представителями Заказчика или программным обеспечением;</w:t>
      </w:r>
    </w:p>
    <w:p w14:paraId="35A0C05E" w14:textId="77777777" w:rsidR="00004DB5" w:rsidRPr="00AC5E86" w:rsidRDefault="00004DB5" w:rsidP="00004DB5">
      <w:pPr>
        <w:pStyle w:val="1"/>
        <w:jc w:val="both"/>
      </w:pPr>
      <w:r w:rsidRPr="00AC5E86">
        <w:t>нарушения работоспособности сторонних систем (оборудования, ПО), предоставленных Заказчиком, с помощью которых осуществляется создание резервных копий.</w:t>
      </w:r>
    </w:p>
    <w:p w14:paraId="73009682" w14:textId="5B03AE25" w:rsidR="00004DB5" w:rsidRPr="00AC5E86" w:rsidRDefault="00004DB5" w:rsidP="00004DB5">
      <w:pPr>
        <w:pStyle w:val="aff"/>
      </w:pPr>
      <w:r w:rsidRPr="00AC5E86">
        <w:t>Требования к Организации резервного копирования приведены в п. А.4.5 приложения</w:t>
      </w:r>
      <w:r>
        <w:t xml:space="preserve"> </w:t>
      </w:r>
      <w:r w:rsidR="00C11E9D">
        <w:t>А</w:t>
      </w:r>
      <w:r w:rsidR="005A63EF">
        <w:t xml:space="preserve"> </w:t>
      </w:r>
      <w:r w:rsidR="004C054F">
        <w:t>настоящ</w:t>
      </w:r>
      <w:r w:rsidR="00DA0A9C">
        <w:t>его</w:t>
      </w:r>
      <w:r w:rsidR="004C054F">
        <w:t xml:space="preserve"> </w:t>
      </w:r>
      <w:r w:rsidR="006C57D5">
        <w:t>ТЗ</w:t>
      </w:r>
      <w:r w:rsidRPr="00AC5E86">
        <w:t>.</w:t>
      </w:r>
      <w:bookmarkStart w:id="303" w:name="_Ref467144330"/>
      <w:bookmarkStart w:id="304" w:name="_Toc496611540"/>
      <w:bookmarkStart w:id="305" w:name="_Toc482982957"/>
    </w:p>
    <w:p w14:paraId="789AFA8D" w14:textId="72CD2D33" w:rsidR="00004DB5" w:rsidRPr="00AC5E86" w:rsidRDefault="00004DB5" w:rsidP="00004DB5">
      <w:pPr>
        <w:pStyle w:val="aff"/>
      </w:pPr>
      <w:r w:rsidRPr="00AC5E86">
        <w:t>Контроль резервных копий должен осуществляться в соответствии с </w:t>
      </w:r>
      <w:r>
        <w:t>актуализированным</w:t>
      </w:r>
      <w:r w:rsidRPr="00AC5E86">
        <w:t xml:space="preserve"> </w:t>
      </w:r>
      <w:r w:rsidR="00271BD7">
        <w:t>Исполнителем</w:t>
      </w:r>
      <w:r w:rsidRPr="00AC5E86">
        <w:t xml:space="preserve"> и утвержденным Заказчиком Регламентом резервного копирования и восстановления данных после сбоев (см. п. </w:t>
      </w:r>
      <w:r w:rsidRPr="00AC5E86">
        <w:fldChar w:fldCharType="begin"/>
      </w:r>
      <w:r w:rsidRPr="00AC5E86">
        <w:instrText xml:space="preserve"> REF _Ref488294037 \w \h </w:instrText>
      </w:r>
      <w:r>
        <w:instrText xml:space="preserve"> \* MERGEFORMAT </w:instrText>
      </w:r>
      <w:r w:rsidRPr="00AC5E86">
        <w:fldChar w:fldCharType="separate"/>
      </w:r>
      <w:r w:rsidR="001D07E1">
        <w:t>5</w:t>
      </w:r>
      <w:r w:rsidR="00A96E53">
        <w:t>.1</w:t>
      </w:r>
      <w:r w:rsidRPr="00AC5E86">
        <w:fldChar w:fldCharType="end"/>
      </w:r>
      <w:r w:rsidRPr="00AC5E86">
        <w:t xml:space="preserve"> </w:t>
      </w:r>
      <w:r w:rsidR="004C054F">
        <w:t>настоящ</w:t>
      </w:r>
      <w:r w:rsidR="00DA0A9C">
        <w:t>его</w:t>
      </w:r>
      <w:r w:rsidR="004C054F">
        <w:t xml:space="preserve"> </w:t>
      </w:r>
      <w:r w:rsidR="006C57D5">
        <w:t>ТЗ</w:t>
      </w:r>
      <w:r w:rsidRPr="00AC5E86">
        <w:t>).</w:t>
      </w:r>
    </w:p>
    <w:p w14:paraId="6C8AE0D7" w14:textId="409E7705" w:rsidR="00004DB5" w:rsidRPr="00AC5E86" w:rsidRDefault="00004DB5" w:rsidP="00004DB5">
      <w:pPr>
        <w:pStyle w:val="aff"/>
      </w:pPr>
      <w:r w:rsidRPr="00AC5E86">
        <w:t xml:space="preserve">Тестирование резервных копий должно осуществляться </w:t>
      </w:r>
      <w:r w:rsidR="00271BD7">
        <w:t>Исполнителем</w:t>
      </w:r>
      <w:r w:rsidRPr="00AC5E86">
        <w:t xml:space="preserve"> в рабочее время не реже 1 раза в календарный месяц.</w:t>
      </w:r>
      <w:bookmarkEnd w:id="303"/>
      <w:bookmarkEnd w:id="304"/>
    </w:p>
    <w:p w14:paraId="26E08E6B" w14:textId="77777777" w:rsidR="00004DB5" w:rsidRPr="00AC5E86" w:rsidRDefault="00004DB5" w:rsidP="00004DB5">
      <w:pPr>
        <w:pStyle w:val="40"/>
      </w:pPr>
      <w:bookmarkStart w:id="306" w:name="_Toc496611541"/>
      <w:bookmarkStart w:id="307" w:name="_Toc111210625"/>
      <w:bookmarkStart w:id="308" w:name="_Toc234414088"/>
      <w:r w:rsidRPr="00AC5E86">
        <w:t xml:space="preserve">Мониторинг </w:t>
      </w:r>
      <w:bookmarkEnd w:id="305"/>
      <w:bookmarkEnd w:id="306"/>
      <w:r w:rsidRPr="00AC5E86">
        <w:t>Системы</w:t>
      </w:r>
      <w:bookmarkEnd w:id="307"/>
      <w:bookmarkEnd w:id="308"/>
      <w:r w:rsidRPr="00AC5E86">
        <w:t xml:space="preserve"> </w:t>
      </w:r>
    </w:p>
    <w:p w14:paraId="0FC47185" w14:textId="04811F08" w:rsidR="00004DB5" w:rsidRPr="00AC5E86" w:rsidRDefault="00271BD7" w:rsidP="00004DB5">
      <w:pPr>
        <w:pStyle w:val="aff"/>
      </w:pPr>
      <w:r>
        <w:t>Исполнитель</w:t>
      </w:r>
      <w:r w:rsidR="00004DB5" w:rsidRPr="00AC5E86">
        <w:t xml:space="preserve"> должен актуализировать и согласовать с Заказчиком План мониторинга доступности Системы (см. п. </w:t>
      </w:r>
      <w:r w:rsidR="00004DB5" w:rsidRPr="00AC5E86">
        <w:fldChar w:fldCharType="begin"/>
      </w:r>
      <w:r w:rsidR="00004DB5" w:rsidRPr="00AC5E86">
        <w:instrText xml:space="preserve"> REF _Ref488294004 \r \h </w:instrText>
      </w:r>
      <w:r w:rsidR="00004DB5">
        <w:instrText xml:space="preserve"> \* MERGEFORMAT </w:instrText>
      </w:r>
      <w:r w:rsidR="00004DB5" w:rsidRPr="00AC5E86">
        <w:fldChar w:fldCharType="separate"/>
      </w:r>
      <w:r w:rsidR="008256B7">
        <w:t>5</w:t>
      </w:r>
      <w:r w:rsidR="00A96E53">
        <w:t>.2</w:t>
      </w:r>
      <w:r w:rsidR="00004DB5" w:rsidRPr="00AC5E86">
        <w:fldChar w:fldCharType="end"/>
      </w:r>
      <w:r w:rsidR="00004DB5" w:rsidRPr="00AC5E86">
        <w:t xml:space="preserve">). Сроки предоставления </w:t>
      </w:r>
      <w:r>
        <w:t>Исполнителем</w:t>
      </w:r>
      <w:r w:rsidR="00004DB5" w:rsidRPr="00AC5E86">
        <w:t xml:space="preserve"> Плана мониторинга доступности Системы, приведены в п. </w:t>
      </w:r>
      <w:r w:rsidR="008256B7">
        <w:t>1</w:t>
      </w:r>
      <w:r w:rsidR="00004DB5" w:rsidRPr="00AC5E86">
        <w:t>.</w:t>
      </w:r>
      <w:r w:rsidR="00004DB5">
        <w:t>2.1</w:t>
      </w:r>
      <w:r w:rsidR="00004DB5" w:rsidRPr="00AC5E86">
        <w:t>КП.</w:t>
      </w:r>
    </w:p>
    <w:p w14:paraId="7E43BC33" w14:textId="71D85680" w:rsidR="00004DB5" w:rsidRPr="00AC5E86" w:rsidRDefault="00004DB5" w:rsidP="00004DB5">
      <w:pPr>
        <w:pStyle w:val="aff"/>
      </w:pPr>
      <w:r w:rsidRPr="00AC5E86">
        <w:t>В соответствии с </w:t>
      </w:r>
      <w:r>
        <w:t>актуализированным</w:t>
      </w:r>
      <w:r w:rsidRPr="00AC5E86">
        <w:t xml:space="preserve"> </w:t>
      </w:r>
      <w:r w:rsidR="00271BD7">
        <w:t>Исполнителем</w:t>
      </w:r>
      <w:r w:rsidRPr="00AC5E86">
        <w:t xml:space="preserve"> и утвержденным Заказчиком Планом мониторинга доступности Системы (см. подраздел </w:t>
      </w:r>
      <w:r w:rsidRPr="00AC5E86">
        <w:fldChar w:fldCharType="begin"/>
      </w:r>
      <w:r w:rsidRPr="00AC5E86">
        <w:instrText xml:space="preserve"> REF _Ref488294004 \r \h </w:instrText>
      </w:r>
      <w:r>
        <w:instrText xml:space="preserve"> \* MERGEFORMAT </w:instrText>
      </w:r>
      <w:r w:rsidRPr="00AC5E86">
        <w:fldChar w:fldCharType="separate"/>
      </w:r>
      <w:r w:rsidR="008256B7">
        <w:t>5</w:t>
      </w:r>
      <w:r w:rsidR="00A96E53">
        <w:t>.2</w:t>
      </w:r>
      <w:r w:rsidRPr="00AC5E86">
        <w:fldChar w:fldCharType="end"/>
      </w:r>
      <w:r w:rsidR="005A63EF">
        <w:t xml:space="preserve"> </w:t>
      </w:r>
      <w:r w:rsidR="004C054F">
        <w:t>настоящ</w:t>
      </w:r>
      <w:r w:rsidR="00DA0A9C">
        <w:t>его</w:t>
      </w:r>
      <w:r w:rsidR="004C054F">
        <w:t xml:space="preserve"> </w:t>
      </w:r>
      <w:r w:rsidR="006C57D5">
        <w:t>ТЗ</w:t>
      </w:r>
      <w:r w:rsidRPr="00AC5E86">
        <w:t xml:space="preserve">) </w:t>
      </w:r>
      <w:r w:rsidR="00271BD7">
        <w:t>Исполнитель</w:t>
      </w:r>
      <w:r w:rsidRPr="00AC5E86">
        <w:t xml:space="preserve"> должен выполнить операции по установке и настройке сервера мониторинга и начать осуществлять мониторинг Системы в соответствии с утверждённым Планом мониторинга доступности Системы. СПО сервера мониторинга доступно по адресу </w:t>
      </w:r>
      <w:r w:rsidRPr="00AC5E86">
        <w:rPr>
          <w:i/>
        </w:rPr>
        <w:t>http://www.zabbix.com/download.php</w:t>
      </w:r>
      <w:r w:rsidRPr="00AC5E86">
        <w:t>.</w:t>
      </w:r>
    </w:p>
    <w:p w14:paraId="0797FC46" w14:textId="0695FE38" w:rsidR="00004DB5" w:rsidRPr="00AC5E86" w:rsidRDefault="00004DB5" w:rsidP="00004DB5">
      <w:pPr>
        <w:pStyle w:val="aff"/>
      </w:pPr>
      <w:r w:rsidRPr="00AC5E86">
        <w:t xml:space="preserve">Вычислительные мощности для развертывания сервера мониторинга предоставляет Заказчик в течение десяти рабочих дней после соответствующего запроса </w:t>
      </w:r>
      <w:r w:rsidR="00271BD7">
        <w:t>Исполнителя</w:t>
      </w:r>
      <w:r w:rsidRPr="00AC5E86">
        <w:t>.</w:t>
      </w:r>
    </w:p>
    <w:p w14:paraId="6CB5B3C3" w14:textId="77777777" w:rsidR="00004DB5" w:rsidRPr="00AC5E86" w:rsidRDefault="00004DB5" w:rsidP="00004DB5">
      <w:pPr>
        <w:pStyle w:val="aff"/>
      </w:pPr>
      <w:r w:rsidRPr="00AC5E86">
        <w:t>Сервер мониторинга должен осуществлять проверку сетевой доступности СПО по заданным адресам (IP, URL и т.п.).</w:t>
      </w:r>
    </w:p>
    <w:p w14:paraId="11BE31BC" w14:textId="43465E32" w:rsidR="00004DB5" w:rsidRPr="00AC5E86" w:rsidRDefault="00004DB5" w:rsidP="00004DB5">
      <w:pPr>
        <w:pStyle w:val="aff"/>
      </w:pPr>
      <w:r w:rsidRPr="00AC5E86">
        <w:t>Выполнение операций по установке/настройке сервера мониторинга в соответствии с утвержденным планом мониторинга подтверждается Актом выполнения пуско-наладочных работ по настройке операций обслуживания ОПО и СПО, согласованны</w:t>
      </w:r>
      <w:r>
        <w:t xml:space="preserve">м в сроки в соответствии с п. </w:t>
      </w:r>
      <w:r w:rsidR="005C16C8">
        <w:t>1</w:t>
      </w:r>
      <w:r w:rsidRPr="00AC5E86">
        <w:t>.</w:t>
      </w:r>
      <w:r>
        <w:t xml:space="preserve">2 </w:t>
      </w:r>
      <w:r w:rsidRPr="00AC5E86">
        <w:t xml:space="preserve">КП. </w:t>
      </w:r>
    </w:p>
    <w:p w14:paraId="4886B05E" w14:textId="14D6C3B9" w:rsidR="00004DB5" w:rsidRPr="00AC5E86" w:rsidRDefault="00004DB5" w:rsidP="00004DB5">
      <w:pPr>
        <w:pStyle w:val="aff"/>
      </w:pPr>
      <w:r w:rsidRPr="00AC5E86">
        <w:t xml:space="preserve">Требования к Режиму выполнения мониторинга Системы приведены в п. </w:t>
      </w:r>
      <w:r w:rsidRPr="00AC5E86">
        <w:fldChar w:fldCharType="begin"/>
      </w:r>
      <w:r w:rsidRPr="00AC5E86">
        <w:instrText xml:space="preserve"> REF _Ref522039818 \r \h </w:instrText>
      </w:r>
      <w:r>
        <w:instrText xml:space="preserve"> \* MERGEFORMAT </w:instrText>
      </w:r>
      <w:r w:rsidRPr="00AC5E86">
        <w:fldChar w:fldCharType="separate"/>
      </w:r>
      <w:r w:rsidR="00A96E53">
        <w:t>А.4.5</w:t>
      </w:r>
      <w:r w:rsidRPr="00AC5E86">
        <w:fldChar w:fldCharType="end"/>
      </w:r>
      <w:r w:rsidRPr="00AC5E86">
        <w:t xml:space="preserve"> </w:t>
      </w:r>
      <w:r w:rsidRPr="00AC5E86">
        <w:fldChar w:fldCharType="begin"/>
      </w:r>
      <w:r w:rsidRPr="00AC5E86">
        <w:instrText xml:space="preserve"> REF _Ref521676915 \r \h </w:instrText>
      </w:r>
      <w:r>
        <w:instrText xml:space="preserve"> \* MERGEFORMAT </w:instrText>
      </w:r>
      <w:r w:rsidRPr="00AC5E86">
        <w:fldChar w:fldCharType="separate"/>
      </w:r>
      <w:r w:rsidR="00A96E53">
        <w:t>Приложение А</w:t>
      </w:r>
      <w:r w:rsidRPr="00AC5E86">
        <w:fldChar w:fldCharType="end"/>
      </w:r>
      <w:r w:rsidRPr="00AC5E86">
        <w:t xml:space="preserve"> </w:t>
      </w:r>
      <w:r w:rsidR="004C054F">
        <w:t>настоящ</w:t>
      </w:r>
      <w:r w:rsidR="00DA0A9C">
        <w:t>его</w:t>
      </w:r>
      <w:r w:rsidR="004C054F">
        <w:t xml:space="preserve"> </w:t>
      </w:r>
      <w:r w:rsidR="006C57D5">
        <w:t>ТЗ</w:t>
      </w:r>
      <w:r w:rsidRPr="00AC5E86">
        <w:t>.</w:t>
      </w:r>
    </w:p>
    <w:p w14:paraId="7228F364" w14:textId="2D483A98" w:rsidR="00004DB5" w:rsidRPr="00796E37" w:rsidRDefault="002C4196" w:rsidP="00796E37">
      <w:pPr>
        <w:pStyle w:val="5"/>
        <w:rPr>
          <w:snapToGrid w:val="0"/>
        </w:rPr>
      </w:pPr>
      <w:r w:rsidRPr="00796E37">
        <w:rPr>
          <w:snapToGrid w:val="0"/>
        </w:rPr>
        <w:lastRenderedPageBreak/>
        <w:t>Орг</w:t>
      </w:r>
      <w:r w:rsidRPr="00B27FCF">
        <w:rPr>
          <w:rFonts w:eastAsia="Calibri"/>
          <w:snapToGrid w:val="0"/>
          <w:sz w:val="24"/>
        </w:rPr>
        <w:t>а</w:t>
      </w:r>
      <w:r w:rsidRPr="00796E37">
        <w:rPr>
          <w:snapToGrid w:val="0"/>
        </w:rPr>
        <w:t>низация мониторинга Системы</w:t>
      </w:r>
    </w:p>
    <w:p w14:paraId="280E3D17" w14:textId="2FAF2ABC" w:rsidR="00004DB5" w:rsidRPr="00AC5E86" w:rsidRDefault="00004DB5" w:rsidP="00004DB5">
      <w:pPr>
        <w:pStyle w:val="aff"/>
      </w:pPr>
      <w:r w:rsidRPr="00AC5E86">
        <w:t xml:space="preserve">Для обеспечения доступности, работоспособности и производительности Системы </w:t>
      </w:r>
      <w:r w:rsidR="00271BD7">
        <w:t>Исполнитель</w:t>
      </w:r>
      <w:r w:rsidRPr="00AC5E86">
        <w:t xml:space="preserve"> должен обеспечиваться автоматический мониторинг Системы с использованием сервера мониторинга.</w:t>
      </w:r>
    </w:p>
    <w:p w14:paraId="454A5546" w14:textId="2854DF8A" w:rsidR="00004DB5" w:rsidRPr="00AC5E86" w:rsidRDefault="00004DB5" w:rsidP="00004DB5">
      <w:pPr>
        <w:pStyle w:val="aff"/>
      </w:pPr>
      <w:r w:rsidRPr="00AC5E86">
        <w:t xml:space="preserve">Необходимо осуществлять мониторинг Системы в соответствии с согласованным Планом мониторинга доступности Системы (см. подраздел </w:t>
      </w:r>
      <w:r w:rsidRPr="00AC5E86">
        <w:fldChar w:fldCharType="begin"/>
      </w:r>
      <w:r w:rsidRPr="00AC5E86">
        <w:instrText xml:space="preserve"> REF _Ref488294004 \r \h  \* MERGEFORMAT </w:instrText>
      </w:r>
      <w:r w:rsidRPr="00AC5E86">
        <w:fldChar w:fldCharType="separate"/>
      </w:r>
      <w:r w:rsidR="008256B7">
        <w:rPr>
          <w:bCs/>
        </w:rPr>
        <w:t>5</w:t>
      </w:r>
      <w:r w:rsidR="00A96E53" w:rsidRPr="00A96E53">
        <w:rPr>
          <w:bCs/>
        </w:rPr>
        <w:t>.2</w:t>
      </w:r>
      <w:r w:rsidRPr="00AC5E86">
        <w:fldChar w:fldCharType="end"/>
      </w:r>
      <w:r w:rsidRPr="00AC5E86">
        <w:t xml:space="preserve"> </w:t>
      </w:r>
      <w:r w:rsidR="004C054F">
        <w:t>настоящ</w:t>
      </w:r>
      <w:r w:rsidR="00DA0A9C">
        <w:t>его</w:t>
      </w:r>
      <w:r w:rsidR="004C054F">
        <w:t xml:space="preserve"> </w:t>
      </w:r>
      <w:r w:rsidR="006C57D5">
        <w:t>ТЗ</w:t>
      </w:r>
      <w:r w:rsidRPr="00AC5E86">
        <w:t>). Задачей мониторинга является обеспечить производительность Системы.</w:t>
      </w:r>
    </w:p>
    <w:p w14:paraId="4FB647EE" w14:textId="59A0BFEE" w:rsidR="00004DB5" w:rsidRPr="00AC5E86" w:rsidRDefault="00004DB5" w:rsidP="00004DB5">
      <w:pPr>
        <w:pStyle w:val="aff"/>
      </w:pPr>
      <w:r w:rsidRPr="00AC5E86">
        <w:t>Сведения о недоступности СПО за отчетный период должны определяться на основе данных, предоставляемых сервером мониторинга, и отражаться в Отчете о недосту</w:t>
      </w:r>
      <w:r>
        <w:t xml:space="preserve">пности СПО в соответствии с п. </w:t>
      </w:r>
      <w:r w:rsidR="00F84659">
        <w:t>1</w:t>
      </w:r>
      <w:r w:rsidR="00AB5988">
        <w:t>,</w:t>
      </w:r>
      <w:r>
        <w:t>2</w:t>
      </w:r>
      <w:r w:rsidRPr="00AC5E86">
        <w:t xml:space="preserve"> КП.</w:t>
      </w:r>
    </w:p>
    <w:p w14:paraId="1EF245B6" w14:textId="77777777" w:rsidR="00004DB5" w:rsidRPr="00AC5E86" w:rsidRDefault="00004DB5" w:rsidP="00004DB5">
      <w:pPr>
        <w:pStyle w:val="40"/>
      </w:pPr>
      <w:bookmarkStart w:id="309" w:name="_Ref467144341"/>
      <w:bookmarkStart w:id="310" w:name="_Toc496611537"/>
      <w:bookmarkStart w:id="311" w:name="_Toc111210626"/>
      <w:bookmarkStart w:id="312" w:name="_Toc234414089"/>
      <w:r w:rsidRPr="00AC5E86">
        <w:t>Регламентное обслуживание ОПО</w:t>
      </w:r>
      <w:bookmarkEnd w:id="309"/>
      <w:bookmarkEnd w:id="310"/>
      <w:r w:rsidRPr="00AC5E86">
        <w:t xml:space="preserve"> и СПО</w:t>
      </w:r>
      <w:bookmarkEnd w:id="311"/>
      <w:bookmarkEnd w:id="312"/>
    </w:p>
    <w:p w14:paraId="4F691F33" w14:textId="5AA49CBC" w:rsidR="00004DB5" w:rsidRPr="00AC5E86" w:rsidRDefault="00271BD7" w:rsidP="00004DB5">
      <w:pPr>
        <w:widowControl w:val="0"/>
        <w:tabs>
          <w:tab w:val="left" w:pos="6663"/>
        </w:tabs>
        <w:ind w:firstLine="708"/>
        <w:jc w:val="both"/>
        <w:rPr>
          <w:szCs w:val="24"/>
        </w:rPr>
      </w:pPr>
      <w:r>
        <w:rPr>
          <w:szCs w:val="28"/>
        </w:rPr>
        <w:t>Исполнитель</w:t>
      </w:r>
      <w:r w:rsidR="00004DB5" w:rsidRPr="00AC5E86">
        <w:rPr>
          <w:szCs w:val="28"/>
        </w:rPr>
        <w:t xml:space="preserve"> в рамках оказания услуг по регламентному обслуживанию ОПО и СПО должен:</w:t>
      </w:r>
    </w:p>
    <w:p w14:paraId="0EDEB754" w14:textId="46DD5DA3" w:rsidR="00004DB5" w:rsidRPr="00AC5E86" w:rsidRDefault="00004DB5" w:rsidP="00004DB5">
      <w:pPr>
        <w:pStyle w:val="1"/>
        <w:jc w:val="both"/>
      </w:pPr>
      <w:r>
        <w:t>Актуализировать</w:t>
      </w:r>
      <w:r w:rsidRPr="00AC5E86">
        <w:t xml:space="preserve"> и согласовать с Заказчиком Регламент эксплуатации и технического обслуживания Системы (см. п. </w:t>
      </w:r>
      <w:r w:rsidRPr="00AC5E86">
        <w:fldChar w:fldCharType="begin"/>
      </w:r>
      <w:r w:rsidRPr="00AC5E86">
        <w:instrText xml:space="preserve"> REF _Ref496536268 \r \h  \* MERGEFORMAT </w:instrText>
      </w:r>
      <w:r w:rsidRPr="00AC5E86">
        <w:fldChar w:fldCharType="separate"/>
      </w:r>
      <w:r w:rsidR="008256B7">
        <w:t>5</w:t>
      </w:r>
      <w:r w:rsidR="00A96E53">
        <w:t>.3</w:t>
      </w:r>
      <w:r w:rsidRPr="00AC5E86">
        <w:fldChar w:fldCharType="end"/>
      </w:r>
      <w:r w:rsidRPr="00AC5E86">
        <w:t xml:space="preserve">) (Сроки предоставления </w:t>
      </w:r>
      <w:r w:rsidR="00271BD7">
        <w:t>Исполнителем</w:t>
      </w:r>
      <w:r w:rsidRPr="00AC5E86">
        <w:t xml:space="preserve"> Регламента эксплуатации и технического обслуживания Системы приведены в п. </w:t>
      </w:r>
      <w:r w:rsidR="00C466C9">
        <w:t>1</w:t>
      </w:r>
      <w:r>
        <w:t>.2</w:t>
      </w:r>
      <w:r w:rsidR="008256B7">
        <w:t>.1</w:t>
      </w:r>
      <w:r w:rsidR="00C466C9">
        <w:t xml:space="preserve"> </w:t>
      </w:r>
      <w:r w:rsidRPr="00AC5E86">
        <w:t>КП);</w:t>
      </w:r>
    </w:p>
    <w:p w14:paraId="112BD627" w14:textId="5C2BF294" w:rsidR="00004DB5" w:rsidRPr="00AC5E86" w:rsidRDefault="00004DB5" w:rsidP="00004DB5">
      <w:pPr>
        <w:pStyle w:val="1"/>
        <w:jc w:val="both"/>
      </w:pPr>
      <w:r w:rsidRPr="00AC5E86">
        <w:t xml:space="preserve">Выполнять обслуживание ОПО и СПО в соответствии с периодичностью, указанной в п. </w:t>
      </w:r>
      <w:r w:rsidRPr="00AC5E86">
        <w:fldChar w:fldCharType="begin"/>
      </w:r>
      <w:r w:rsidRPr="00AC5E86">
        <w:instrText xml:space="preserve"> REF _Ref522042121 \r \h  \* MERGEFORMAT </w:instrText>
      </w:r>
      <w:r w:rsidRPr="00AC5E86">
        <w:fldChar w:fldCharType="separate"/>
      </w:r>
      <w:r w:rsidR="00A96E53" w:rsidRPr="00A96E53">
        <w:rPr>
          <w:bCs/>
        </w:rPr>
        <w:t>А.6</w:t>
      </w:r>
      <w:r w:rsidRPr="00AC5E86">
        <w:fldChar w:fldCharType="end"/>
      </w:r>
      <w:r w:rsidRPr="00AC5E86">
        <w:t xml:space="preserve"> </w:t>
      </w:r>
      <w:r w:rsidRPr="00AC5E86">
        <w:fldChar w:fldCharType="begin"/>
      </w:r>
      <w:r w:rsidRPr="00AC5E86">
        <w:instrText xml:space="preserve"> REF _Ref521676915 \r \h  \* MERGEFORMAT </w:instrText>
      </w:r>
      <w:r w:rsidRPr="00AC5E86">
        <w:fldChar w:fldCharType="separate"/>
      </w:r>
      <w:r w:rsidR="00A96E53" w:rsidRPr="00A96E53">
        <w:rPr>
          <w:bCs/>
        </w:rPr>
        <w:t>Приложение А</w:t>
      </w:r>
      <w:r w:rsidRPr="00AC5E86">
        <w:fldChar w:fldCharType="end"/>
      </w:r>
      <w:r w:rsidRPr="00AC5E86">
        <w:t xml:space="preserve"> </w:t>
      </w:r>
      <w:r w:rsidR="004C054F">
        <w:t>настоящ</w:t>
      </w:r>
      <w:r w:rsidR="00DA0A9C">
        <w:t>его</w:t>
      </w:r>
      <w:r w:rsidR="004C054F">
        <w:t xml:space="preserve"> </w:t>
      </w:r>
      <w:r w:rsidR="006C57D5">
        <w:t>ТЗ</w:t>
      </w:r>
      <w:r w:rsidRPr="00AC5E86">
        <w:t>;</w:t>
      </w:r>
    </w:p>
    <w:p w14:paraId="59C35854" w14:textId="2EC62864" w:rsidR="00004DB5" w:rsidRPr="00AC5E86" w:rsidRDefault="00004DB5" w:rsidP="00004DB5">
      <w:pPr>
        <w:pStyle w:val="aff"/>
      </w:pPr>
      <w:r w:rsidRPr="00AC5E86">
        <w:t>В процессе выполнения данн</w:t>
      </w:r>
      <w:r w:rsidR="001D07E1">
        <w:t>ых</w:t>
      </w:r>
      <w:r w:rsidRPr="00AC5E86">
        <w:t xml:space="preserve"> </w:t>
      </w:r>
      <w:r w:rsidR="00AB5988">
        <w:t>услуг</w:t>
      </w:r>
      <w:r w:rsidR="00AB5988" w:rsidRPr="00AC5E86">
        <w:t xml:space="preserve"> </w:t>
      </w:r>
      <w:r w:rsidRPr="00AC5E86">
        <w:rPr>
          <w:szCs w:val="28"/>
        </w:rPr>
        <w:t>по</w:t>
      </w:r>
      <w:r w:rsidRPr="00AC5E86">
        <w:t> </w:t>
      </w:r>
      <w:r w:rsidRPr="00AC5E86">
        <w:rPr>
          <w:szCs w:val="28"/>
        </w:rPr>
        <w:t>регламентному обслуживанию ОПО и СПО</w:t>
      </w:r>
      <w:r w:rsidRPr="00AC5E86">
        <w:t xml:space="preserve"> </w:t>
      </w:r>
      <w:r w:rsidR="00271BD7">
        <w:t>Исполнитель</w:t>
      </w:r>
      <w:r w:rsidRPr="00AC5E86">
        <w:t xml:space="preserve"> должен обеспечить выполнение операций, указанных в таблице</w:t>
      </w:r>
      <w:r>
        <w:t xml:space="preserve"> А12 п. А.6 </w:t>
      </w:r>
      <w:r w:rsidR="005A63EF">
        <w:t xml:space="preserve">приложения А </w:t>
      </w:r>
      <w:r w:rsidR="004C054F">
        <w:t>настоящ</w:t>
      </w:r>
      <w:r w:rsidR="003D2F3C">
        <w:t>его</w:t>
      </w:r>
      <w:r w:rsidR="004C054F">
        <w:t xml:space="preserve"> </w:t>
      </w:r>
      <w:r w:rsidR="006C57D5">
        <w:t>ТЗ</w:t>
      </w:r>
      <w:r w:rsidRPr="00AC5E86">
        <w:t>.</w:t>
      </w:r>
    </w:p>
    <w:p w14:paraId="36207744" w14:textId="5613F520" w:rsidR="00004DB5" w:rsidRPr="00AC5E86" w:rsidRDefault="00004DB5" w:rsidP="00004DB5">
      <w:pPr>
        <w:pStyle w:val="aff"/>
      </w:pPr>
      <w:r w:rsidRPr="00AC5E86">
        <w:t>Выполнение настройки операций обслуживания ОПО и СПО в соответствии с утвержденным регламентом эксплуатации и технического обслуживания Системы подтверждается Актом выполнения пуско-наладочных работ по настройке операций обслуживания ОПО и СПО, согласованн</w:t>
      </w:r>
      <w:r>
        <w:t xml:space="preserve">ым в сроки в соответствии с п. </w:t>
      </w:r>
      <w:r w:rsidR="00C466C9">
        <w:t>1</w:t>
      </w:r>
      <w:r w:rsidRPr="00AC5E86">
        <w:t>.</w:t>
      </w:r>
      <w:r>
        <w:t>2</w:t>
      </w:r>
      <w:r w:rsidRPr="00AC5E86">
        <w:t xml:space="preserve"> КП.</w:t>
      </w:r>
    </w:p>
    <w:p w14:paraId="168C42FF" w14:textId="77777777" w:rsidR="00004DB5" w:rsidRPr="00AC5E86" w:rsidRDefault="00004DB5" w:rsidP="00004DB5">
      <w:pPr>
        <w:pStyle w:val="aff"/>
      </w:pPr>
      <w:r w:rsidRPr="00AC5E86">
        <w:t>Все услуги по </w:t>
      </w:r>
      <w:r w:rsidRPr="00AC5E86">
        <w:rPr>
          <w:szCs w:val="28"/>
        </w:rPr>
        <w:t>регламентному обслуживанию ОПО и СПО</w:t>
      </w:r>
      <w:r w:rsidRPr="00AC5E86">
        <w:t xml:space="preserve"> должны фиксироваться в Журнале обслуживания ПО.</w:t>
      </w:r>
    </w:p>
    <w:p w14:paraId="1DF2FB91" w14:textId="77777777" w:rsidR="00004DB5" w:rsidRPr="00AC5E86" w:rsidRDefault="00004DB5" w:rsidP="00004DB5">
      <w:pPr>
        <w:pStyle w:val="40"/>
      </w:pPr>
      <w:bookmarkStart w:id="313" w:name="_Ref467144547"/>
      <w:bookmarkStart w:id="314" w:name="_Toc482982962"/>
      <w:bookmarkStart w:id="315" w:name="_Toc496611543"/>
      <w:bookmarkStart w:id="316" w:name="_Toc111210627"/>
      <w:bookmarkStart w:id="317" w:name="_Toc234414090"/>
      <w:r w:rsidRPr="00AC5E86">
        <w:t>Устранение инцидентов</w:t>
      </w:r>
      <w:bookmarkEnd w:id="313"/>
      <w:bookmarkEnd w:id="314"/>
      <w:bookmarkEnd w:id="315"/>
      <w:bookmarkEnd w:id="316"/>
      <w:bookmarkEnd w:id="317"/>
    </w:p>
    <w:p w14:paraId="0DA9B5BB" w14:textId="77777777" w:rsidR="00004DB5" w:rsidRPr="00AC5E86" w:rsidRDefault="00004DB5" w:rsidP="00004DB5">
      <w:pPr>
        <w:pStyle w:val="5"/>
      </w:pPr>
      <w:bookmarkStart w:id="318" w:name="_Toc496611544"/>
      <w:r w:rsidRPr="00AC5E86">
        <w:t>Требования к заявкам, связанным с IT-инцидентами</w:t>
      </w:r>
      <w:bookmarkEnd w:id="318"/>
    </w:p>
    <w:p w14:paraId="42AD886C" w14:textId="5A6EF250" w:rsidR="00004DB5" w:rsidRPr="00AC5E86" w:rsidRDefault="00004DB5" w:rsidP="00004DB5">
      <w:pPr>
        <w:pStyle w:val="aff"/>
      </w:pPr>
      <w:r w:rsidRPr="00AC5E86">
        <w:t xml:space="preserve">Требования к заявкам приведены в </w:t>
      </w:r>
      <w:r w:rsidRPr="00AC5E86">
        <w:fldChar w:fldCharType="begin"/>
      </w:r>
      <w:r w:rsidRPr="00AC5E86">
        <w:instrText xml:space="preserve"> REF _Ref521676915 \r \h </w:instrText>
      </w:r>
      <w:r>
        <w:instrText xml:space="preserve"> \* MERGEFORMAT </w:instrText>
      </w:r>
      <w:r w:rsidRPr="00AC5E86">
        <w:fldChar w:fldCharType="separate"/>
      </w:r>
      <w:r w:rsidR="00A96E53">
        <w:t>Приложение А</w:t>
      </w:r>
      <w:r w:rsidRPr="00AC5E86">
        <w:fldChar w:fldCharType="end"/>
      </w:r>
      <w:r>
        <w:t xml:space="preserve"> п. А.4.7</w:t>
      </w:r>
      <w:r w:rsidRPr="00AC5E86">
        <w:t xml:space="preserve"> к настоящ</w:t>
      </w:r>
      <w:r w:rsidR="003D2F3C">
        <w:t>ему</w:t>
      </w:r>
      <w:r w:rsidRPr="00AC5E86">
        <w:t xml:space="preserve"> </w:t>
      </w:r>
      <w:r w:rsidR="006C57D5">
        <w:t>ТЗ</w:t>
      </w:r>
      <w:r w:rsidRPr="00AC5E86">
        <w:t>.</w:t>
      </w:r>
    </w:p>
    <w:p w14:paraId="165767A3" w14:textId="77777777" w:rsidR="00004DB5" w:rsidRPr="00AC5E86" w:rsidRDefault="00004DB5" w:rsidP="00004DB5">
      <w:pPr>
        <w:pStyle w:val="5"/>
      </w:pPr>
      <w:bookmarkStart w:id="319" w:name="_Toc496611546"/>
      <w:bookmarkStart w:id="320" w:name="_Toc464139495"/>
      <w:bookmarkStart w:id="321" w:name="_Ref470637919"/>
      <w:r w:rsidRPr="00AC5E86">
        <w:t>Общие требования к устранению IT-инцидентов</w:t>
      </w:r>
      <w:bookmarkEnd w:id="319"/>
    </w:p>
    <w:p w14:paraId="322F87DF" w14:textId="0EA386C4" w:rsidR="00004DB5" w:rsidRPr="00AC5E86" w:rsidRDefault="00271BD7" w:rsidP="00004DB5">
      <w:pPr>
        <w:pStyle w:val="aff"/>
      </w:pPr>
      <w:r>
        <w:t>Исполнитель</w:t>
      </w:r>
      <w:r w:rsidR="00004DB5" w:rsidRPr="00AC5E86">
        <w:t xml:space="preserve"> должен обеспечить устранение </w:t>
      </w:r>
      <w:r w:rsidR="00004DB5" w:rsidRPr="00AC5E86">
        <w:rPr>
          <w:lang w:val="en-US"/>
        </w:rPr>
        <w:t>IT</w:t>
      </w:r>
      <w:r w:rsidR="00004DB5" w:rsidRPr="00AC5E86">
        <w:t>-инцидентов, возникших в процессе эксплуатации СПО Системы.</w:t>
      </w:r>
    </w:p>
    <w:p w14:paraId="647C3D91" w14:textId="77777777" w:rsidR="00004DB5" w:rsidRPr="00AC5E86" w:rsidRDefault="00004DB5" w:rsidP="00004DB5">
      <w:pPr>
        <w:pStyle w:val="aff"/>
      </w:pPr>
      <w:r w:rsidRPr="00AC5E86">
        <w:rPr>
          <w:lang w:val="en-US"/>
        </w:rPr>
        <w:t>IT</w:t>
      </w:r>
      <w:r w:rsidRPr="00AC5E86">
        <w:t>-инцидент может быть связан, в том числе, с нарушением функционирования Системы, дефектами СПО или с дефектами технической или рабочей документации СПО Системы.</w:t>
      </w:r>
    </w:p>
    <w:p w14:paraId="0D52CF6D" w14:textId="3275C686" w:rsidR="00004DB5" w:rsidRPr="00AC5E86" w:rsidRDefault="00004DB5" w:rsidP="00004DB5">
      <w:pPr>
        <w:pStyle w:val="aff"/>
      </w:pPr>
      <w:r w:rsidRPr="00AC5E86">
        <w:t xml:space="preserve">В рамках решения </w:t>
      </w:r>
      <w:r w:rsidRPr="00AC5E86">
        <w:rPr>
          <w:lang w:val="en-US"/>
        </w:rPr>
        <w:t>IT</w:t>
      </w:r>
      <w:r w:rsidRPr="00AC5E86">
        <w:t xml:space="preserve">-инцидента </w:t>
      </w:r>
      <w:r w:rsidR="00271BD7">
        <w:t>Исполнитель</w:t>
      </w:r>
      <w:r w:rsidRPr="00AC5E86">
        <w:t xml:space="preserve"> должен:</w:t>
      </w:r>
    </w:p>
    <w:p w14:paraId="3CEC43B7" w14:textId="77777777" w:rsidR="00004DB5" w:rsidRPr="00AC5E86" w:rsidRDefault="00004DB5" w:rsidP="00004DB5">
      <w:pPr>
        <w:pStyle w:val="1"/>
        <w:jc w:val="both"/>
      </w:pPr>
      <w:r w:rsidRPr="00AC5E86">
        <w:lastRenderedPageBreak/>
        <w:t>установить причину IT-инцидента;</w:t>
      </w:r>
    </w:p>
    <w:p w14:paraId="4EEEA962" w14:textId="77777777" w:rsidR="00004DB5" w:rsidRPr="00AC5E86" w:rsidRDefault="00004DB5" w:rsidP="00004DB5">
      <w:pPr>
        <w:pStyle w:val="1"/>
        <w:jc w:val="both"/>
      </w:pPr>
      <w:r w:rsidRPr="00AC5E86">
        <w:t>выработать меры по устранению IT-инцидента, в том числе, при необходимости — предложить Заказчику временное решение для обеспечения возможности выполнения функций Системы;</w:t>
      </w:r>
    </w:p>
    <w:p w14:paraId="34E4EFA4" w14:textId="77777777" w:rsidR="00004DB5" w:rsidRPr="00AC5E86" w:rsidRDefault="00004DB5" w:rsidP="00004DB5">
      <w:pPr>
        <w:pStyle w:val="1"/>
        <w:jc w:val="both"/>
      </w:pPr>
      <w:r w:rsidRPr="00AC5E86">
        <w:t>принять меры по устранению IT-инцидента в своей зоне ответственности; в случае, если меры по устранению IT-инцидента лежат в зоне ответственности другой стороны — немедленно уведомить другую сторону о необходимости принятия соответствующих мер.</w:t>
      </w:r>
    </w:p>
    <w:p w14:paraId="4DCA34A7" w14:textId="37FEFBEA" w:rsidR="00004DB5" w:rsidRPr="00AC5E86" w:rsidRDefault="00004DB5" w:rsidP="00004DB5">
      <w:pPr>
        <w:pStyle w:val="aff"/>
      </w:pPr>
      <w:r w:rsidRPr="00AC5E86">
        <w:t xml:space="preserve">В случае возникновения нарушения работоспособности Системы, вследствие которого необходимо восстановление данных из резервных копий, </w:t>
      </w:r>
      <w:r w:rsidR="00271BD7">
        <w:t>Исполнитель</w:t>
      </w:r>
      <w:r w:rsidRPr="00AC5E86">
        <w:t xml:space="preserve"> должен обеспечить восстановление информации Системы из резервной копии, предоставленной Заказчиком по запросу </w:t>
      </w:r>
      <w:r w:rsidR="00271BD7">
        <w:t>Исполнителя</w:t>
      </w:r>
      <w:r w:rsidRPr="00AC5E86">
        <w:t xml:space="preserve">. Заказчик предоставляет резервную копию после получения запроса </w:t>
      </w:r>
      <w:r w:rsidR="00271BD7">
        <w:t>Исполнителя</w:t>
      </w:r>
      <w:r w:rsidRPr="00AC5E86">
        <w:t xml:space="preserve">. Сроки предоставления резервной копии Заказчиком определяются в Регламенте резервного копирования </w:t>
      </w:r>
      <w:r>
        <w:t xml:space="preserve">и восстановления данных после сбоев </w:t>
      </w:r>
      <w:r w:rsidRPr="00AC5E86">
        <w:t>(требования к документу приведены в п. </w:t>
      </w:r>
      <w:r w:rsidRPr="00AC5E86">
        <w:fldChar w:fldCharType="begin"/>
      </w:r>
      <w:r w:rsidRPr="00AC5E86">
        <w:instrText xml:space="preserve"> REF _Ref488294037 \r \h </w:instrText>
      </w:r>
      <w:r>
        <w:instrText xml:space="preserve"> \* MERGEFORMAT </w:instrText>
      </w:r>
      <w:r w:rsidRPr="00AC5E86">
        <w:fldChar w:fldCharType="separate"/>
      </w:r>
      <w:r w:rsidR="00976E2E">
        <w:t>5</w:t>
      </w:r>
      <w:r w:rsidR="00A96E53">
        <w:t>.1</w:t>
      </w:r>
      <w:r w:rsidRPr="00AC5E86">
        <w:fldChar w:fldCharType="end"/>
      </w:r>
      <w:r w:rsidRPr="00AC5E86">
        <w:t xml:space="preserve"> настоящего документа). Восстановление данных из резервной копии должно производится в сроки, соответствующие приоритету </w:t>
      </w:r>
      <w:r w:rsidRPr="00AC5E86">
        <w:rPr>
          <w:lang w:val="en-US"/>
        </w:rPr>
        <w:t>IT</w:t>
      </w:r>
      <w:r w:rsidRPr="00AC5E86">
        <w:t>- инцидента в соответствии с Приложением А</w:t>
      </w:r>
      <w:r>
        <w:t xml:space="preserve"> п. А.4.2</w:t>
      </w:r>
      <w:r w:rsidRPr="00AC5E86">
        <w:t xml:space="preserve">, при этом время ожидания </w:t>
      </w:r>
      <w:r w:rsidR="00271BD7">
        <w:t>Исполнителем</w:t>
      </w:r>
      <w:r w:rsidRPr="00AC5E86">
        <w:t xml:space="preserve"> предоставления резервной копии Заказчиком в время решения </w:t>
      </w:r>
      <w:r w:rsidRPr="00AC5E86">
        <w:rPr>
          <w:lang w:val="en-US"/>
        </w:rPr>
        <w:t>IT</w:t>
      </w:r>
      <w:r w:rsidRPr="00AC5E86">
        <w:t>-инцидента не включается.</w:t>
      </w:r>
    </w:p>
    <w:p w14:paraId="6152CED8" w14:textId="77777777" w:rsidR="00004DB5" w:rsidRPr="00AC5E86" w:rsidRDefault="00004DB5" w:rsidP="00004DB5">
      <w:pPr>
        <w:pStyle w:val="aff"/>
      </w:pPr>
      <w:r w:rsidRPr="00AC5E86">
        <w:t>В случае необходимости срочной установки (устранение инцидентов критического и высокого приоритета) допускается установка обновлений СПО в рабочее время по согласованию с Заказчиком.</w:t>
      </w:r>
    </w:p>
    <w:p w14:paraId="40D62F0D" w14:textId="77777777" w:rsidR="00004DB5" w:rsidRPr="00AC5E86" w:rsidRDefault="00004DB5" w:rsidP="00004DB5">
      <w:pPr>
        <w:pStyle w:val="5"/>
      </w:pPr>
      <w:bookmarkStart w:id="322" w:name="_Ref475528495"/>
      <w:bookmarkStart w:id="323" w:name="_Toc496611547"/>
      <w:r w:rsidRPr="00AC5E86">
        <w:t>Требования к временным решениям</w:t>
      </w:r>
      <w:bookmarkEnd w:id="322"/>
      <w:bookmarkEnd w:id="323"/>
    </w:p>
    <w:p w14:paraId="73D7E5DA" w14:textId="5CF7A004" w:rsidR="00004DB5" w:rsidRPr="00AC5E86" w:rsidRDefault="00004DB5" w:rsidP="00004DB5">
      <w:pPr>
        <w:pStyle w:val="aff"/>
      </w:pPr>
      <w:r w:rsidRPr="00AC5E86">
        <w:t xml:space="preserve">Для </w:t>
      </w:r>
      <w:r w:rsidRPr="00AC5E86">
        <w:rPr>
          <w:lang w:val="en-US"/>
        </w:rPr>
        <w:t>IT</w:t>
      </w:r>
      <w:r w:rsidRPr="00AC5E86">
        <w:t xml:space="preserve">-инцидентов высокого приоритета в случае, если меры по устранению </w:t>
      </w:r>
      <w:r w:rsidRPr="00AC5E86">
        <w:rPr>
          <w:lang w:val="en-US"/>
        </w:rPr>
        <w:t>IT</w:t>
      </w:r>
      <w:r w:rsidRPr="00AC5E86">
        <w:t>- инцидента лежат вне зоны ответственности</w:t>
      </w:r>
      <w:r>
        <w:t xml:space="preserve"> </w:t>
      </w:r>
      <w:r w:rsidR="00271BD7">
        <w:t>Исполнителя</w:t>
      </w:r>
      <w:r w:rsidRPr="00AC5E86">
        <w:t xml:space="preserve"> (см. </w:t>
      </w:r>
      <w:r>
        <w:t>п. А.4.4</w:t>
      </w:r>
      <w:r w:rsidRPr="00AC5E86">
        <w:t xml:space="preserve"> </w:t>
      </w:r>
      <w:r w:rsidR="005A63EF">
        <w:t xml:space="preserve">приложения А </w:t>
      </w:r>
      <w:r w:rsidR="004C054F">
        <w:t>настоящ</w:t>
      </w:r>
      <w:r w:rsidR="003D2F3C">
        <w:t>его</w:t>
      </w:r>
      <w:r w:rsidR="004C054F">
        <w:t xml:space="preserve"> </w:t>
      </w:r>
      <w:r w:rsidR="006C57D5">
        <w:t>ТЗ</w:t>
      </w:r>
      <w:r w:rsidRPr="00AC5E86">
        <w:t xml:space="preserve">), </w:t>
      </w:r>
      <w:r w:rsidR="00271BD7">
        <w:t>Исполнитель</w:t>
      </w:r>
      <w:r w:rsidRPr="00AC5E86">
        <w:t xml:space="preserve"> должен предложить Заказчику временное решение (описание временного порядка работы пользователей) для обеспечения возможности выполнения пользователями Системы неработающих функций. </w:t>
      </w:r>
    </w:p>
    <w:p w14:paraId="3C99DE1F" w14:textId="59A68983" w:rsidR="00004DB5" w:rsidRPr="00AC5E86" w:rsidRDefault="00004DB5" w:rsidP="00004DB5">
      <w:pPr>
        <w:pStyle w:val="aff"/>
      </w:pPr>
      <w:r w:rsidRPr="00AC5E86">
        <w:t xml:space="preserve">Время недоступности Системы, измеряемое в </w:t>
      </w:r>
      <w:r w:rsidR="00F96743" w:rsidRPr="00AC5E86">
        <w:t>часах в случае, если</w:t>
      </w:r>
      <w:r w:rsidRPr="00AC5E86">
        <w:t xml:space="preserve"> меры по устранению </w:t>
      </w:r>
      <w:r w:rsidRPr="00AC5E86">
        <w:rPr>
          <w:lang w:val="en-US"/>
        </w:rPr>
        <w:t>IT</w:t>
      </w:r>
      <w:r w:rsidRPr="00AC5E86">
        <w:t xml:space="preserve">-инцидента лежат вне зоны ответственности </w:t>
      </w:r>
      <w:r w:rsidR="009500A5">
        <w:t>Исполнителя</w:t>
      </w:r>
      <w:r w:rsidRPr="00AC5E86">
        <w:t xml:space="preserve">, не должны превышать Общее (суммарное) время недоступности Системы в месяц, измеряемое в часах (см. </w:t>
      </w:r>
      <w:r>
        <w:t xml:space="preserve">п. 4.5. </w:t>
      </w:r>
      <w:r w:rsidR="005A63EF">
        <w:t xml:space="preserve">приложения А </w:t>
      </w:r>
      <w:r w:rsidR="004C054F">
        <w:t>настоящ</w:t>
      </w:r>
      <w:r w:rsidR="003D2F3C">
        <w:t>его</w:t>
      </w:r>
      <w:r w:rsidR="004C054F">
        <w:t xml:space="preserve"> </w:t>
      </w:r>
      <w:r w:rsidR="006C57D5">
        <w:t>ТЗ</w:t>
      </w:r>
      <w:r w:rsidRPr="00AC5E86">
        <w:t>).</w:t>
      </w:r>
    </w:p>
    <w:p w14:paraId="75EB23E6" w14:textId="49AABA3B" w:rsidR="00004DB5" w:rsidRDefault="00004DB5" w:rsidP="00004DB5">
      <w:pPr>
        <w:pStyle w:val="aff"/>
      </w:pPr>
      <w:r w:rsidRPr="00AC5E86">
        <w:t xml:space="preserve">После реализации постоянного решения для </w:t>
      </w:r>
      <w:r w:rsidRPr="00AC5E86">
        <w:rPr>
          <w:lang w:val="en-US"/>
        </w:rPr>
        <w:t>IT</w:t>
      </w:r>
      <w:r w:rsidRPr="00AC5E86">
        <w:t xml:space="preserve">-инцидента, для которого было предложено временное решение, </w:t>
      </w:r>
      <w:r w:rsidR="009500A5">
        <w:t>Исполнителя</w:t>
      </w:r>
      <w:r w:rsidR="009500A5" w:rsidRPr="00AC5E86">
        <w:t xml:space="preserve"> </w:t>
      </w:r>
      <w:r w:rsidRPr="00AC5E86">
        <w:t>должен обеспечить возврат пользователей к нормальному порядку работы, в том числе, при необходимости, выполнив коррекцию данных или настроек Системы.</w:t>
      </w:r>
    </w:p>
    <w:p w14:paraId="52956E37" w14:textId="77777777" w:rsidR="005D38F1" w:rsidRDefault="005D38F1" w:rsidP="00C63BE2">
      <w:pPr>
        <w:pStyle w:val="30"/>
      </w:pPr>
      <w:bookmarkStart w:id="324" w:name="_Toc234414091"/>
      <w:r>
        <w:t>Требования к защите информации</w:t>
      </w:r>
      <w:bookmarkEnd w:id="324"/>
    </w:p>
    <w:p w14:paraId="3575EB2E" w14:textId="72815726" w:rsidR="002C197B" w:rsidRPr="00C63BE2" w:rsidRDefault="002C197B" w:rsidP="002C197B">
      <w:pPr>
        <w:ind w:firstLine="708"/>
        <w:contextualSpacing/>
        <w:jc w:val="both"/>
        <w:rPr>
          <w:snapToGrid w:val="0"/>
          <w:szCs w:val="24"/>
        </w:rPr>
      </w:pPr>
      <w:r w:rsidRPr="00C63BE2">
        <w:rPr>
          <w:snapToGrid w:val="0"/>
          <w:szCs w:val="24"/>
        </w:rPr>
        <w:t xml:space="preserve">Техническое сопровождение Системы должно осуществляться с учетом требований ПП РФ от 06.07.2015 № 676 «О требованиях к порядку создания, развития, ввода в эксплуатацию, эксплуатации и </w:t>
      </w:r>
      <w:r w:rsidR="00C11E9D" w:rsidRPr="00C63BE2">
        <w:rPr>
          <w:snapToGrid w:val="0"/>
          <w:szCs w:val="24"/>
        </w:rPr>
        <w:t>вывода из эксплуатации государственных информационных систем,</w:t>
      </w:r>
      <w:r w:rsidRPr="00C63BE2">
        <w:rPr>
          <w:snapToGrid w:val="0"/>
          <w:szCs w:val="24"/>
        </w:rPr>
        <w:t xml:space="preserve"> и дальнейшего хранения содержащейся в их базах данных информации».</w:t>
      </w:r>
    </w:p>
    <w:p w14:paraId="07CC0A72" w14:textId="0DF524A0" w:rsidR="002C197B" w:rsidRPr="00C63BE2" w:rsidRDefault="002C197B" w:rsidP="002C197B">
      <w:pPr>
        <w:ind w:firstLine="708"/>
        <w:contextualSpacing/>
        <w:jc w:val="both"/>
        <w:rPr>
          <w:snapToGrid w:val="0"/>
          <w:szCs w:val="24"/>
        </w:rPr>
      </w:pPr>
      <w:r w:rsidRPr="00C63BE2">
        <w:rPr>
          <w:snapToGrid w:val="0"/>
          <w:szCs w:val="24"/>
        </w:rPr>
        <w:lastRenderedPageBreak/>
        <w:t xml:space="preserve">Система </w:t>
      </w:r>
      <w:proofErr w:type="spellStart"/>
      <w:r w:rsidRPr="00C63BE2">
        <w:rPr>
          <w:snapToGrid w:val="0"/>
          <w:szCs w:val="24"/>
        </w:rPr>
        <w:t>а</w:t>
      </w:r>
      <w:r w:rsidR="006C57D5">
        <w:rPr>
          <w:snapToGrid w:val="0"/>
          <w:szCs w:val="24"/>
        </w:rPr>
        <w:t>ТЗ</w:t>
      </w:r>
      <w:r w:rsidRPr="00C63BE2">
        <w:rPr>
          <w:snapToGrid w:val="0"/>
          <w:szCs w:val="24"/>
        </w:rPr>
        <w:t>естована</w:t>
      </w:r>
      <w:proofErr w:type="spellEnd"/>
      <w:r w:rsidRPr="00C63BE2">
        <w:rPr>
          <w:snapToGrid w:val="0"/>
          <w:szCs w:val="24"/>
        </w:rPr>
        <w:t xml:space="preserve"> по требованиям информационной безопасности, </w:t>
      </w:r>
      <w:proofErr w:type="spellStart"/>
      <w:r w:rsidRPr="00C63BE2">
        <w:rPr>
          <w:snapToGrid w:val="0"/>
          <w:szCs w:val="24"/>
        </w:rPr>
        <w:t>а</w:t>
      </w:r>
      <w:r w:rsidR="006C57D5">
        <w:rPr>
          <w:snapToGrid w:val="0"/>
          <w:szCs w:val="24"/>
        </w:rPr>
        <w:t>ТЗ</w:t>
      </w:r>
      <w:r w:rsidRPr="00C63BE2">
        <w:rPr>
          <w:snapToGrid w:val="0"/>
          <w:szCs w:val="24"/>
        </w:rPr>
        <w:t>естат</w:t>
      </w:r>
      <w:proofErr w:type="spellEnd"/>
      <w:r w:rsidRPr="00C63BE2">
        <w:rPr>
          <w:snapToGrid w:val="0"/>
          <w:szCs w:val="24"/>
        </w:rPr>
        <w:t xml:space="preserve"> соответствия от 30.11.2022 № 3952.00022.2022. Оказываемые услуги по техническому сопровождению Системы не должны нарушать требования </w:t>
      </w:r>
      <w:proofErr w:type="spellStart"/>
      <w:r w:rsidRPr="00C63BE2">
        <w:rPr>
          <w:snapToGrid w:val="0"/>
          <w:szCs w:val="24"/>
        </w:rPr>
        <w:t>а</w:t>
      </w:r>
      <w:r w:rsidR="006C57D5">
        <w:rPr>
          <w:snapToGrid w:val="0"/>
          <w:szCs w:val="24"/>
        </w:rPr>
        <w:t>ТЗ</w:t>
      </w:r>
      <w:r w:rsidRPr="00C63BE2">
        <w:rPr>
          <w:snapToGrid w:val="0"/>
          <w:szCs w:val="24"/>
        </w:rPr>
        <w:t>естационной</w:t>
      </w:r>
      <w:proofErr w:type="spellEnd"/>
      <w:r w:rsidRPr="00C63BE2">
        <w:rPr>
          <w:snapToGrid w:val="0"/>
          <w:szCs w:val="24"/>
        </w:rPr>
        <w:t xml:space="preserve"> документации Системы, а также модели угроз Системы и организационно-распорядительной документации Системы в области информационной безопасности.</w:t>
      </w:r>
    </w:p>
    <w:p w14:paraId="39B97CE0" w14:textId="2CB06158" w:rsidR="002C197B" w:rsidRDefault="002C197B" w:rsidP="002C197B">
      <w:pPr>
        <w:ind w:firstLine="708"/>
        <w:contextualSpacing/>
        <w:jc w:val="both"/>
        <w:rPr>
          <w:snapToGrid w:val="0"/>
          <w:szCs w:val="24"/>
        </w:rPr>
      </w:pPr>
      <w:r w:rsidRPr="00C63BE2">
        <w:rPr>
          <w:snapToGrid w:val="0"/>
          <w:szCs w:val="24"/>
        </w:rPr>
        <w:t xml:space="preserve">Мероприятия по поставке и настройке средств защиты информации, а также </w:t>
      </w:r>
      <w:proofErr w:type="spellStart"/>
      <w:r w:rsidRPr="00C63BE2">
        <w:rPr>
          <w:snapToGrid w:val="0"/>
          <w:szCs w:val="24"/>
        </w:rPr>
        <w:t>а</w:t>
      </w:r>
      <w:r w:rsidR="006C57D5">
        <w:rPr>
          <w:snapToGrid w:val="0"/>
          <w:szCs w:val="24"/>
        </w:rPr>
        <w:t>ТЗ</w:t>
      </w:r>
      <w:r w:rsidRPr="00C63BE2">
        <w:rPr>
          <w:snapToGrid w:val="0"/>
          <w:szCs w:val="24"/>
        </w:rPr>
        <w:t>естация</w:t>
      </w:r>
      <w:proofErr w:type="spellEnd"/>
      <w:r w:rsidRPr="00C63BE2">
        <w:rPr>
          <w:snapToGrid w:val="0"/>
          <w:szCs w:val="24"/>
        </w:rPr>
        <w:t xml:space="preserve"> Системы в рамках </w:t>
      </w:r>
      <w:r w:rsidR="00AB5988">
        <w:rPr>
          <w:snapToGrid w:val="0"/>
          <w:szCs w:val="24"/>
        </w:rPr>
        <w:t>оказания услуг</w:t>
      </w:r>
      <w:r w:rsidRPr="00C63BE2">
        <w:rPr>
          <w:snapToGrid w:val="0"/>
          <w:szCs w:val="24"/>
        </w:rPr>
        <w:t xml:space="preserve"> по настоящим </w:t>
      </w:r>
      <w:r w:rsidR="006C57D5">
        <w:rPr>
          <w:snapToGrid w:val="0"/>
          <w:szCs w:val="24"/>
        </w:rPr>
        <w:t>ТЗ</w:t>
      </w:r>
      <w:r w:rsidRPr="00C63BE2">
        <w:rPr>
          <w:snapToGrid w:val="0"/>
          <w:szCs w:val="24"/>
        </w:rPr>
        <w:t xml:space="preserve"> не осуществляются. Оказание услуг Исполнителем не должно зависеть от порядка и сроков осуществления вышеуказанных мероприятий.</w:t>
      </w:r>
    </w:p>
    <w:p w14:paraId="26185F9D" w14:textId="1731B261" w:rsidR="00161F40" w:rsidRDefault="00161F40" w:rsidP="002C197B">
      <w:pPr>
        <w:ind w:firstLine="708"/>
        <w:contextualSpacing/>
        <w:jc w:val="both"/>
        <w:rPr>
          <w:snapToGrid w:val="0"/>
          <w:szCs w:val="24"/>
        </w:rPr>
      </w:pPr>
      <w:r>
        <w:rPr>
          <w:snapToGrid w:val="0"/>
          <w:szCs w:val="24"/>
        </w:rPr>
        <w:t xml:space="preserve">В рамках </w:t>
      </w:r>
      <w:r w:rsidR="00DD2D43">
        <w:rPr>
          <w:snapToGrid w:val="0"/>
          <w:szCs w:val="24"/>
        </w:rPr>
        <w:t>исполнения</w:t>
      </w:r>
      <w:r>
        <w:rPr>
          <w:snapToGrid w:val="0"/>
          <w:szCs w:val="24"/>
        </w:rPr>
        <w:t xml:space="preserve"> мер по повышению защищенности информационной инфраструктуры Исполнитель должен</w:t>
      </w:r>
      <w:r w:rsidR="00DD2D43">
        <w:rPr>
          <w:snapToGrid w:val="0"/>
          <w:szCs w:val="24"/>
        </w:rPr>
        <w:t>:</w:t>
      </w:r>
    </w:p>
    <w:p w14:paraId="32B469E2" w14:textId="6894EBA8" w:rsidR="00DD2D43" w:rsidRPr="00F71618" w:rsidRDefault="00E04DE0" w:rsidP="00F71618">
      <w:pPr>
        <w:pStyle w:val="afb"/>
        <w:numPr>
          <w:ilvl w:val="0"/>
          <w:numId w:val="50"/>
        </w:numPr>
        <w:jc w:val="both"/>
        <w:rPr>
          <w:snapToGrid w:val="0"/>
          <w:sz w:val="24"/>
          <w:szCs w:val="24"/>
        </w:rPr>
      </w:pPr>
      <w:r>
        <w:rPr>
          <w:rFonts w:eastAsia="Calibri"/>
          <w:snapToGrid w:val="0"/>
          <w:sz w:val="24"/>
          <w:szCs w:val="24"/>
          <w:lang w:eastAsia="en-US"/>
        </w:rPr>
        <w:t>Не позднее сроков окончания этапа 1 п</w:t>
      </w:r>
      <w:r w:rsidR="00DD2D43" w:rsidRPr="00F71618">
        <w:rPr>
          <w:rFonts w:eastAsia="Calibri"/>
          <w:snapToGrid w:val="0"/>
          <w:sz w:val="24"/>
          <w:szCs w:val="24"/>
          <w:lang w:eastAsia="en-US"/>
        </w:rPr>
        <w:t>редоставить на указанную Заказчиком электронную почту следующий перечень документов:</w:t>
      </w:r>
    </w:p>
    <w:p w14:paraId="4E4ED3B9" w14:textId="1E9365C6" w:rsidR="00DD2D43" w:rsidRPr="00F71618" w:rsidRDefault="00DD2D43" w:rsidP="00F71618">
      <w:pPr>
        <w:pStyle w:val="afb"/>
        <w:numPr>
          <w:ilvl w:val="0"/>
          <w:numId w:val="49"/>
        </w:numPr>
        <w:jc w:val="both"/>
        <w:rPr>
          <w:snapToGrid w:val="0"/>
          <w:sz w:val="24"/>
          <w:szCs w:val="24"/>
        </w:rPr>
      </w:pPr>
      <w:r w:rsidRPr="00F71618">
        <w:rPr>
          <w:rFonts w:eastAsia="Calibri"/>
          <w:snapToGrid w:val="0"/>
          <w:sz w:val="24"/>
          <w:szCs w:val="24"/>
          <w:lang w:eastAsia="en-US"/>
        </w:rPr>
        <w:t>список работников, планирующих осуществление удаленного доступа</w:t>
      </w:r>
      <w:r w:rsidRPr="00DD2D43">
        <w:rPr>
          <w:rFonts w:eastAsia="Calibri"/>
          <w:snapToGrid w:val="0"/>
          <w:sz w:val="24"/>
          <w:szCs w:val="24"/>
          <w:lang w:eastAsia="en-US"/>
        </w:rPr>
        <w:t>, актуальный на момент начала оказания услуг</w:t>
      </w:r>
      <w:r w:rsidRPr="00F71618">
        <w:rPr>
          <w:rFonts w:eastAsia="Calibri"/>
          <w:snapToGrid w:val="0"/>
          <w:sz w:val="24"/>
          <w:szCs w:val="24"/>
          <w:lang w:eastAsia="en-US"/>
        </w:rPr>
        <w:t>;</w:t>
      </w:r>
    </w:p>
    <w:p w14:paraId="411D4B21" w14:textId="58FF87D8" w:rsidR="00DD2D43" w:rsidRPr="00F71618" w:rsidRDefault="00DD2D43" w:rsidP="00F71618">
      <w:pPr>
        <w:pStyle w:val="afb"/>
        <w:numPr>
          <w:ilvl w:val="0"/>
          <w:numId w:val="49"/>
        </w:numPr>
        <w:jc w:val="both"/>
        <w:rPr>
          <w:snapToGrid w:val="0"/>
          <w:sz w:val="24"/>
          <w:szCs w:val="24"/>
        </w:rPr>
      </w:pPr>
      <w:r w:rsidRPr="00F71618">
        <w:rPr>
          <w:rFonts w:eastAsia="Calibri"/>
          <w:snapToGrid w:val="0"/>
          <w:sz w:val="24"/>
          <w:szCs w:val="24"/>
          <w:lang w:eastAsia="en-US"/>
        </w:rPr>
        <w:t>политику информационной безопасности Исполнителя;</w:t>
      </w:r>
    </w:p>
    <w:p w14:paraId="1BD8128C" w14:textId="6AB99D28" w:rsidR="00DD2D43" w:rsidRPr="00F71618" w:rsidRDefault="00DD2D43" w:rsidP="00F71618">
      <w:pPr>
        <w:pStyle w:val="afb"/>
        <w:numPr>
          <w:ilvl w:val="0"/>
          <w:numId w:val="49"/>
        </w:numPr>
        <w:jc w:val="both"/>
        <w:rPr>
          <w:snapToGrid w:val="0"/>
          <w:sz w:val="24"/>
          <w:szCs w:val="24"/>
        </w:rPr>
      </w:pPr>
      <w:r w:rsidRPr="00F71618">
        <w:rPr>
          <w:rFonts w:eastAsia="Calibri"/>
          <w:snapToGrid w:val="0"/>
          <w:sz w:val="24"/>
          <w:szCs w:val="24"/>
          <w:lang w:eastAsia="en-US"/>
        </w:rPr>
        <w:t>результаты внутренних (внешних) аудитов информационной безопасности;</w:t>
      </w:r>
    </w:p>
    <w:p w14:paraId="4B4C4B5E" w14:textId="0FE52797" w:rsidR="00DD2D43" w:rsidRPr="00F71618" w:rsidRDefault="00DD2D43" w:rsidP="00F71618">
      <w:pPr>
        <w:pStyle w:val="afb"/>
        <w:numPr>
          <w:ilvl w:val="0"/>
          <w:numId w:val="49"/>
        </w:numPr>
        <w:jc w:val="both"/>
        <w:rPr>
          <w:snapToGrid w:val="0"/>
          <w:sz w:val="24"/>
          <w:szCs w:val="24"/>
        </w:rPr>
      </w:pPr>
      <w:r w:rsidRPr="00F71618">
        <w:rPr>
          <w:rFonts w:eastAsia="Calibri"/>
          <w:snapToGrid w:val="0"/>
          <w:sz w:val="24"/>
          <w:szCs w:val="24"/>
          <w:lang w:eastAsia="en-US"/>
        </w:rPr>
        <w:t>результаты тестирования на проникновение инфраструктуры;</w:t>
      </w:r>
    </w:p>
    <w:p w14:paraId="48F42C11" w14:textId="652C944F" w:rsidR="00DD2D43" w:rsidRPr="00F71618" w:rsidRDefault="00DD2D43" w:rsidP="00F71618">
      <w:pPr>
        <w:pStyle w:val="afb"/>
        <w:numPr>
          <w:ilvl w:val="0"/>
          <w:numId w:val="49"/>
        </w:numPr>
        <w:jc w:val="both"/>
        <w:rPr>
          <w:snapToGrid w:val="0"/>
          <w:sz w:val="24"/>
          <w:szCs w:val="24"/>
        </w:rPr>
      </w:pPr>
      <w:r w:rsidRPr="00F71618">
        <w:rPr>
          <w:rFonts w:eastAsia="Calibri"/>
          <w:snapToGrid w:val="0"/>
          <w:sz w:val="24"/>
          <w:szCs w:val="24"/>
          <w:lang w:eastAsia="en-US"/>
        </w:rPr>
        <w:t>план реагирования на компьютерные инциденты;</w:t>
      </w:r>
    </w:p>
    <w:p w14:paraId="5A4B56A0" w14:textId="7A428D56" w:rsidR="00DD2D43" w:rsidRPr="00F71618" w:rsidRDefault="00DD2D43" w:rsidP="00F71618">
      <w:pPr>
        <w:pStyle w:val="afb"/>
        <w:numPr>
          <w:ilvl w:val="0"/>
          <w:numId w:val="49"/>
        </w:numPr>
        <w:jc w:val="both"/>
        <w:rPr>
          <w:snapToGrid w:val="0"/>
          <w:sz w:val="24"/>
          <w:szCs w:val="24"/>
        </w:rPr>
      </w:pPr>
      <w:r w:rsidRPr="00F71618">
        <w:rPr>
          <w:rFonts w:eastAsia="Calibri"/>
          <w:snapToGrid w:val="0"/>
          <w:sz w:val="24"/>
          <w:szCs w:val="24"/>
          <w:lang w:eastAsia="en-US"/>
        </w:rPr>
        <w:t>регламент действий работников в случае нештатных ситуаций.</w:t>
      </w:r>
    </w:p>
    <w:p w14:paraId="174718C9" w14:textId="77777777" w:rsidR="00DD2D43" w:rsidRPr="00F71618" w:rsidRDefault="00DD2D43" w:rsidP="00DD2D43">
      <w:pPr>
        <w:ind w:firstLine="708"/>
        <w:contextualSpacing/>
        <w:jc w:val="both"/>
        <w:rPr>
          <w:snapToGrid w:val="0"/>
          <w:szCs w:val="24"/>
        </w:rPr>
      </w:pPr>
      <w:r w:rsidRPr="00F71618">
        <w:rPr>
          <w:snapToGrid w:val="0"/>
          <w:szCs w:val="24"/>
        </w:rPr>
        <w:t>В случае изменения состава работников Исполнителя, осуществляющих удаленный доступ к информационным ресурсам Заказчика, необходимо уведомить Заказчика по электронной почте в течении 1 календарного дня о фактах таких изменений.</w:t>
      </w:r>
    </w:p>
    <w:p w14:paraId="1D8E96A3" w14:textId="4FD46E93" w:rsidR="00DD2D43" w:rsidRPr="00F71618" w:rsidRDefault="00DD2D43" w:rsidP="00F71618">
      <w:pPr>
        <w:pStyle w:val="afb"/>
        <w:numPr>
          <w:ilvl w:val="0"/>
          <w:numId w:val="50"/>
        </w:numPr>
        <w:jc w:val="both"/>
        <w:rPr>
          <w:snapToGrid w:val="0"/>
          <w:sz w:val="24"/>
          <w:szCs w:val="24"/>
        </w:rPr>
      </w:pPr>
      <w:r w:rsidRPr="00DD2D43">
        <w:rPr>
          <w:rFonts w:eastAsia="Calibri"/>
          <w:snapToGrid w:val="0"/>
          <w:sz w:val="24"/>
          <w:szCs w:val="24"/>
          <w:lang w:eastAsia="en-US"/>
        </w:rPr>
        <w:t xml:space="preserve">На электронную почту, предоставленную Заказчиком, </w:t>
      </w:r>
      <w:r w:rsidRPr="00F71618">
        <w:rPr>
          <w:rFonts w:eastAsia="Calibri"/>
          <w:snapToGrid w:val="0"/>
          <w:sz w:val="24"/>
          <w:szCs w:val="24"/>
          <w:lang w:eastAsia="en-US"/>
        </w:rPr>
        <w:t>Исполнителю необходимо прислать список ответственных лиц по обеспечению информационной безопасности (с указанием контактов), каналы для оперативного взаимодействия (резервные каналы взаимодействия), а также порядок такого взаимодействия. Для взаимодействия Заказчика и Исполнителя должны использоваться не персонализированные каналы взаимодействия.</w:t>
      </w:r>
    </w:p>
    <w:p w14:paraId="0235A6DD" w14:textId="4F02DF5E" w:rsidR="00DD2D43" w:rsidRPr="00F71618" w:rsidRDefault="00DD2D43" w:rsidP="00F71618">
      <w:pPr>
        <w:pStyle w:val="afb"/>
        <w:numPr>
          <w:ilvl w:val="0"/>
          <w:numId w:val="50"/>
        </w:numPr>
        <w:jc w:val="both"/>
        <w:rPr>
          <w:snapToGrid w:val="0"/>
          <w:sz w:val="24"/>
          <w:szCs w:val="24"/>
        </w:rPr>
      </w:pPr>
      <w:r w:rsidRPr="00F71618">
        <w:rPr>
          <w:rFonts w:eastAsia="Calibri"/>
          <w:snapToGrid w:val="0"/>
          <w:sz w:val="24"/>
          <w:szCs w:val="24"/>
          <w:lang w:eastAsia="en-US"/>
        </w:rPr>
        <w:t>Исполнитель обязан уведомлять Заказчика о наступлении в инфраструктуре компьютерных инцидентов</w:t>
      </w:r>
      <w:r w:rsidRPr="00DD2D43">
        <w:rPr>
          <w:rFonts w:eastAsia="Calibri"/>
          <w:snapToGrid w:val="0"/>
          <w:sz w:val="24"/>
          <w:szCs w:val="24"/>
          <w:lang w:eastAsia="en-US"/>
        </w:rPr>
        <w:t xml:space="preserve"> в срок не позднее 24 </w:t>
      </w:r>
      <w:r w:rsidR="00E04DE0">
        <w:rPr>
          <w:rFonts w:eastAsia="Calibri"/>
          <w:snapToGrid w:val="0"/>
          <w:sz w:val="24"/>
          <w:szCs w:val="24"/>
          <w:lang w:eastAsia="en-US"/>
        </w:rPr>
        <w:t xml:space="preserve">часов </w:t>
      </w:r>
      <w:r w:rsidRPr="00DD2D43">
        <w:rPr>
          <w:rFonts w:eastAsia="Calibri"/>
          <w:snapToGrid w:val="0"/>
          <w:sz w:val="24"/>
          <w:szCs w:val="24"/>
          <w:lang w:eastAsia="en-US"/>
        </w:rPr>
        <w:t>с момента наступления инцидента по электронной почте Заказчика</w:t>
      </w:r>
      <w:r w:rsidRPr="00F71618">
        <w:rPr>
          <w:rFonts w:eastAsia="Calibri"/>
          <w:snapToGrid w:val="0"/>
          <w:sz w:val="24"/>
          <w:szCs w:val="24"/>
          <w:lang w:eastAsia="en-US"/>
        </w:rPr>
        <w:t>.</w:t>
      </w:r>
    </w:p>
    <w:p w14:paraId="5F4F0FE0" w14:textId="27A076A2" w:rsidR="00DD2D43" w:rsidRPr="00F71618" w:rsidRDefault="00DD2D43" w:rsidP="00F71618">
      <w:pPr>
        <w:pStyle w:val="afb"/>
        <w:numPr>
          <w:ilvl w:val="0"/>
          <w:numId w:val="50"/>
        </w:numPr>
        <w:jc w:val="both"/>
        <w:rPr>
          <w:snapToGrid w:val="0"/>
          <w:sz w:val="24"/>
          <w:szCs w:val="24"/>
        </w:rPr>
      </w:pPr>
      <w:r w:rsidRPr="00F71618">
        <w:rPr>
          <w:rFonts w:eastAsia="Calibri"/>
          <w:snapToGrid w:val="0"/>
          <w:sz w:val="24"/>
          <w:szCs w:val="24"/>
          <w:lang w:eastAsia="en-US"/>
        </w:rPr>
        <w:t>Исполнителю необходимо реализовать следующие базовые меры по информационной безопасности в собственной инфраструктуре:</w:t>
      </w:r>
    </w:p>
    <w:p w14:paraId="7720E8EE" w14:textId="707DD54C" w:rsidR="00DD2D43" w:rsidRPr="00F71618" w:rsidRDefault="00DD2D43" w:rsidP="00F71618">
      <w:pPr>
        <w:pStyle w:val="afb"/>
        <w:numPr>
          <w:ilvl w:val="0"/>
          <w:numId w:val="51"/>
        </w:numPr>
        <w:jc w:val="both"/>
        <w:rPr>
          <w:snapToGrid w:val="0"/>
          <w:sz w:val="24"/>
          <w:szCs w:val="24"/>
        </w:rPr>
      </w:pPr>
      <w:r w:rsidRPr="00F71618">
        <w:rPr>
          <w:rFonts w:eastAsia="Calibri"/>
          <w:snapToGrid w:val="0"/>
          <w:sz w:val="24"/>
          <w:szCs w:val="24"/>
          <w:lang w:eastAsia="en-US"/>
        </w:rPr>
        <w:t>двухфакторная аутентификация пользователей;</w:t>
      </w:r>
    </w:p>
    <w:p w14:paraId="4494DA29" w14:textId="36374C57" w:rsidR="00DD2D43" w:rsidRPr="00F71618" w:rsidRDefault="00DD2D43" w:rsidP="00F71618">
      <w:pPr>
        <w:pStyle w:val="afb"/>
        <w:numPr>
          <w:ilvl w:val="0"/>
          <w:numId w:val="51"/>
        </w:numPr>
        <w:jc w:val="both"/>
        <w:rPr>
          <w:snapToGrid w:val="0"/>
          <w:sz w:val="24"/>
          <w:szCs w:val="24"/>
        </w:rPr>
      </w:pPr>
      <w:r w:rsidRPr="00F71618">
        <w:rPr>
          <w:rFonts w:eastAsia="Calibri"/>
          <w:snapToGrid w:val="0"/>
          <w:sz w:val="24"/>
          <w:szCs w:val="24"/>
          <w:lang w:eastAsia="en-US"/>
        </w:rPr>
        <w:t>антивирусная защита автоматизированных рабочих мест и серверов;</w:t>
      </w:r>
    </w:p>
    <w:p w14:paraId="28D3541B" w14:textId="64AC9F5A" w:rsidR="00DD2D43" w:rsidRPr="00F71618" w:rsidRDefault="00DD2D43" w:rsidP="00F71618">
      <w:pPr>
        <w:pStyle w:val="afb"/>
        <w:numPr>
          <w:ilvl w:val="0"/>
          <w:numId w:val="51"/>
        </w:numPr>
        <w:jc w:val="both"/>
        <w:rPr>
          <w:snapToGrid w:val="0"/>
          <w:sz w:val="24"/>
          <w:szCs w:val="24"/>
        </w:rPr>
      </w:pPr>
      <w:r w:rsidRPr="00F71618">
        <w:rPr>
          <w:rFonts w:eastAsia="Calibri"/>
          <w:snapToGrid w:val="0"/>
          <w:sz w:val="24"/>
          <w:szCs w:val="24"/>
          <w:lang w:eastAsia="en-US"/>
        </w:rPr>
        <w:t xml:space="preserve">защита почтовых сервисов от </w:t>
      </w:r>
      <w:proofErr w:type="spellStart"/>
      <w:r w:rsidRPr="00F71618">
        <w:rPr>
          <w:rFonts w:eastAsia="Calibri"/>
          <w:snapToGrid w:val="0"/>
          <w:sz w:val="24"/>
          <w:szCs w:val="24"/>
          <w:lang w:eastAsia="en-US"/>
        </w:rPr>
        <w:t>фишинга</w:t>
      </w:r>
      <w:proofErr w:type="spellEnd"/>
      <w:r w:rsidRPr="00F71618">
        <w:rPr>
          <w:rFonts w:eastAsia="Calibri"/>
          <w:snapToGrid w:val="0"/>
          <w:sz w:val="24"/>
          <w:szCs w:val="24"/>
          <w:lang w:eastAsia="en-US"/>
        </w:rPr>
        <w:t>;</w:t>
      </w:r>
    </w:p>
    <w:p w14:paraId="4E4E569E" w14:textId="7ACCE0A8" w:rsidR="00DD2D43" w:rsidRPr="00F71618" w:rsidRDefault="00DD2D43" w:rsidP="00F71618">
      <w:pPr>
        <w:pStyle w:val="afb"/>
        <w:numPr>
          <w:ilvl w:val="0"/>
          <w:numId w:val="51"/>
        </w:numPr>
        <w:jc w:val="both"/>
        <w:rPr>
          <w:snapToGrid w:val="0"/>
          <w:sz w:val="24"/>
          <w:szCs w:val="24"/>
        </w:rPr>
      </w:pPr>
      <w:r w:rsidRPr="00F71618">
        <w:rPr>
          <w:rFonts w:eastAsia="Calibri"/>
          <w:snapToGrid w:val="0"/>
          <w:sz w:val="24"/>
          <w:szCs w:val="24"/>
          <w:lang w:eastAsia="en-US"/>
        </w:rPr>
        <w:t>защищенный обмен файлами и информацией через файловое хранилище;</w:t>
      </w:r>
    </w:p>
    <w:p w14:paraId="2E5DB7D4" w14:textId="6D965749" w:rsidR="00DD2D43" w:rsidRPr="00F71618" w:rsidRDefault="00DD2D43" w:rsidP="00F71618">
      <w:pPr>
        <w:pStyle w:val="afb"/>
        <w:numPr>
          <w:ilvl w:val="0"/>
          <w:numId w:val="51"/>
        </w:numPr>
        <w:jc w:val="both"/>
        <w:rPr>
          <w:snapToGrid w:val="0"/>
          <w:sz w:val="24"/>
          <w:szCs w:val="24"/>
        </w:rPr>
      </w:pPr>
      <w:r w:rsidRPr="00F71618">
        <w:rPr>
          <w:rFonts w:eastAsia="Calibri"/>
          <w:snapToGrid w:val="0"/>
          <w:sz w:val="24"/>
          <w:szCs w:val="24"/>
          <w:lang w:eastAsia="en-US"/>
        </w:rPr>
        <w:t>обеспечение процесса управления уязвимостями;</w:t>
      </w:r>
    </w:p>
    <w:p w14:paraId="5C61FDFB" w14:textId="6F64908B" w:rsidR="00DD2D43" w:rsidRPr="00F71618" w:rsidRDefault="00DD2D43" w:rsidP="00F71618">
      <w:pPr>
        <w:pStyle w:val="afb"/>
        <w:numPr>
          <w:ilvl w:val="0"/>
          <w:numId w:val="51"/>
        </w:numPr>
        <w:jc w:val="both"/>
        <w:rPr>
          <w:snapToGrid w:val="0"/>
          <w:sz w:val="24"/>
          <w:szCs w:val="24"/>
        </w:rPr>
      </w:pPr>
      <w:r w:rsidRPr="00F71618">
        <w:rPr>
          <w:rFonts w:eastAsia="Calibri"/>
          <w:snapToGrid w:val="0"/>
          <w:sz w:val="24"/>
          <w:szCs w:val="24"/>
          <w:lang w:eastAsia="en-US"/>
        </w:rPr>
        <w:t xml:space="preserve">реализация парольной политики (длина пароля должна быть не менее 10 символов, пароль должен содержать буквы верхнего и нижнего регистра (А-Я, A-Z, а-я, a-z), специальные символы </w:t>
      </w:r>
      <w:proofErr w:type="gramStart"/>
      <w:r w:rsidRPr="00F71618">
        <w:rPr>
          <w:rFonts w:eastAsia="Calibri"/>
          <w:snapToGrid w:val="0"/>
          <w:sz w:val="24"/>
          <w:szCs w:val="24"/>
          <w:lang w:eastAsia="en-US"/>
        </w:rPr>
        <w:t>(!,</w:t>
      </w:r>
      <w:proofErr w:type="gramEnd"/>
      <w:r w:rsidRPr="00F71618">
        <w:rPr>
          <w:rFonts w:eastAsia="Calibri"/>
          <w:snapToGrid w:val="0"/>
          <w:sz w:val="24"/>
          <w:szCs w:val="24"/>
          <w:lang w:eastAsia="en-US"/>
        </w:rPr>
        <w:t xml:space="preserve"> », №, %, *, /), в пароле не должно быть персонифицированной информации (имен, адресов, даты рождения, телефонов)).</w:t>
      </w:r>
    </w:p>
    <w:p w14:paraId="36596857" w14:textId="3FA9995C" w:rsidR="00DD2D43" w:rsidRPr="00F71618" w:rsidRDefault="00DD2D43" w:rsidP="00F71618">
      <w:pPr>
        <w:pStyle w:val="afb"/>
        <w:numPr>
          <w:ilvl w:val="0"/>
          <w:numId w:val="50"/>
        </w:numPr>
        <w:jc w:val="both"/>
        <w:rPr>
          <w:snapToGrid w:val="0"/>
          <w:sz w:val="24"/>
          <w:szCs w:val="24"/>
        </w:rPr>
      </w:pPr>
      <w:r w:rsidRPr="00F71618">
        <w:rPr>
          <w:rFonts w:eastAsia="Calibri"/>
          <w:snapToGrid w:val="0"/>
          <w:sz w:val="24"/>
          <w:szCs w:val="24"/>
          <w:lang w:eastAsia="en-US"/>
        </w:rPr>
        <w:t xml:space="preserve">Исполнителем для доступа к информационной инфраструктуре Заказчика должны использоваться средства вычислительной техники, которые не используются в </w:t>
      </w:r>
      <w:r w:rsidRPr="00F71618">
        <w:rPr>
          <w:rFonts w:eastAsia="Calibri"/>
          <w:snapToGrid w:val="0"/>
          <w:sz w:val="24"/>
          <w:szCs w:val="24"/>
          <w:lang w:eastAsia="en-US"/>
        </w:rPr>
        <w:lastRenderedPageBreak/>
        <w:t>личных целях и к которым применяются корпоративные меры по информационной безопасности.</w:t>
      </w:r>
    </w:p>
    <w:p w14:paraId="2B3CD608" w14:textId="77777777" w:rsidR="00DD2D43" w:rsidRDefault="00DD2D43" w:rsidP="00DD2D43">
      <w:pPr>
        <w:pStyle w:val="afb"/>
        <w:numPr>
          <w:ilvl w:val="0"/>
          <w:numId w:val="50"/>
        </w:numPr>
        <w:jc w:val="both"/>
        <w:rPr>
          <w:rFonts w:eastAsia="Calibri"/>
          <w:snapToGrid w:val="0"/>
          <w:sz w:val="24"/>
          <w:szCs w:val="24"/>
          <w:lang w:eastAsia="en-US"/>
        </w:rPr>
      </w:pPr>
      <w:r w:rsidRPr="00F71618">
        <w:rPr>
          <w:rFonts w:eastAsia="Calibri"/>
          <w:snapToGrid w:val="0"/>
          <w:sz w:val="24"/>
          <w:szCs w:val="24"/>
          <w:lang w:eastAsia="en-US"/>
        </w:rPr>
        <w:t xml:space="preserve">Исполнителю запрещается пользоваться </w:t>
      </w:r>
      <w:r>
        <w:rPr>
          <w:rFonts w:eastAsia="Calibri"/>
          <w:snapToGrid w:val="0"/>
          <w:sz w:val="24"/>
          <w:szCs w:val="24"/>
          <w:lang w:eastAsia="en-US"/>
        </w:rPr>
        <w:t xml:space="preserve">следующим </w:t>
      </w:r>
      <w:r w:rsidRPr="00F71618">
        <w:rPr>
          <w:rFonts w:eastAsia="Calibri"/>
          <w:snapToGrid w:val="0"/>
          <w:sz w:val="24"/>
          <w:szCs w:val="24"/>
          <w:lang w:eastAsia="en-US"/>
        </w:rPr>
        <w:t>программным обеспечением для удаленного управления автоматизированным рабочим местом</w:t>
      </w:r>
      <w:r>
        <w:rPr>
          <w:rFonts w:eastAsia="Calibri"/>
          <w:snapToGrid w:val="0"/>
          <w:sz w:val="24"/>
          <w:szCs w:val="24"/>
          <w:lang w:eastAsia="en-US"/>
        </w:rPr>
        <w:t>:</w:t>
      </w:r>
    </w:p>
    <w:p w14:paraId="7E87DD7F" w14:textId="77777777" w:rsidR="00DD2D43" w:rsidRDefault="00DD2D43" w:rsidP="00F71618">
      <w:pPr>
        <w:pStyle w:val="afb"/>
        <w:numPr>
          <w:ilvl w:val="0"/>
          <w:numId w:val="53"/>
        </w:numPr>
        <w:jc w:val="both"/>
        <w:rPr>
          <w:rFonts w:eastAsia="Calibri"/>
          <w:snapToGrid w:val="0"/>
          <w:sz w:val="24"/>
          <w:szCs w:val="24"/>
          <w:lang w:val="en-US" w:eastAsia="en-US"/>
        </w:rPr>
      </w:pPr>
      <w:r w:rsidRPr="00F71618">
        <w:rPr>
          <w:rFonts w:eastAsia="Calibri"/>
          <w:snapToGrid w:val="0"/>
          <w:sz w:val="24"/>
          <w:szCs w:val="24"/>
          <w:lang w:val="en-US" w:eastAsia="en-US"/>
        </w:rPr>
        <w:t>TeamViewer</w:t>
      </w:r>
    </w:p>
    <w:p w14:paraId="739D986B" w14:textId="77777777" w:rsidR="00DD2D43" w:rsidRDefault="00DD2D43" w:rsidP="00F71618">
      <w:pPr>
        <w:pStyle w:val="afb"/>
        <w:numPr>
          <w:ilvl w:val="0"/>
          <w:numId w:val="53"/>
        </w:numPr>
        <w:jc w:val="both"/>
        <w:rPr>
          <w:rFonts w:eastAsia="Calibri"/>
          <w:snapToGrid w:val="0"/>
          <w:sz w:val="24"/>
          <w:szCs w:val="24"/>
          <w:lang w:val="en-US" w:eastAsia="en-US"/>
        </w:rPr>
      </w:pPr>
      <w:proofErr w:type="spellStart"/>
      <w:r w:rsidRPr="00F71618">
        <w:rPr>
          <w:rFonts w:eastAsia="Calibri"/>
          <w:snapToGrid w:val="0"/>
          <w:sz w:val="24"/>
          <w:szCs w:val="24"/>
          <w:lang w:val="en-US" w:eastAsia="en-US"/>
        </w:rPr>
        <w:t>AnyDesk</w:t>
      </w:r>
      <w:proofErr w:type="spellEnd"/>
    </w:p>
    <w:p w14:paraId="776C3FE4" w14:textId="77777777" w:rsidR="00DD2D43" w:rsidRDefault="00DD2D43" w:rsidP="00F71618">
      <w:pPr>
        <w:pStyle w:val="afb"/>
        <w:numPr>
          <w:ilvl w:val="0"/>
          <w:numId w:val="53"/>
        </w:numPr>
        <w:jc w:val="both"/>
        <w:rPr>
          <w:rFonts w:eastAsia="Calibri"/>
          <w:snapToGrid w:val="0"/>
          <w:sz w:val="24"/>
          <w:szCs w:val="24"/>
          <w:lang w:val="en-US" w:eastAsia="en-US"/>
        </w:rPr>
      </w:pPr>
      <w:proofErr w:type="spellStart"/>
      <w:r w:rsidRPr="00F71618">
        <w:rPr>
          <w:rFonts w:eastAsia="Calibri"/>
          <w:snapToGrid w:val="0"/>
          <w:sz w:val="24"/>
          <w:szCs w:val="24"/>
          <w:lang w:val="en-US" w:eastAsia="en-US"/>
        </w:rPr>
        <w:t>AmmyAdmin</w:t>
      </w:r>
      <w:proofErr w:type="spellEnd"/>
    </w:p>
    <w:p w14:paraId="3AE158FE" w14:textId="77777777" w:rsidR="00DD2D43" w:rsidRDefault="00DD2D43" w:rsidP="00F71618">
      <w:pPr>
        <w:pStyle w:val="afb"/>
        <w:numPr>
          <w:ilvl w:val="0"/>
          <w:numId w:val="53"/>
        </w:numPr>
        <w:jc w:val="both"/>
        <w:rPr>
          <w:rFonts w:eastAsia="Calibri"/>
          <w:snapToGrid w:val="0"/>
          <w:sz w:val="24"/>
          <w:szCs w:val="24"/>
          <w:lang w:val="en-US" w:eastAsia="en-US"/>
        </w:rPr>
      </w:pPr>
      <w:proofErr w:type="spellStart"/>
      <w:r w:rsidRPr="00F71618">
        <w:rPr>
          <w:rFonts w:eastAsia="Calibri"/>
          <w:snapToGrid w:val="0"/>
          <w:sz w:val="24"/>
          <w:szCs w:val="24"/>
          <w:lang w:val="en-US" w:eastAsia="en-US"/>
        </w:rPr>
        <w:t>AeroAdmin</w:t>
      </w:r>
      <w:proofErr w:type="spellEnd"/>
    </w:p>
    <w:p w14:paraId="4B10B77E" w14:textId="77777777" w:rsidR="00DD2D43" w:rsidRDefault="00DD2D43" w:rsidP="00F71618">
      <w:pPr>
        <w:pStyle w:val="afb"/>
        <w:numPr>
          <w:ilvl w:val="0"/>
          <w:numId w:val="53"/>
        </w:numPr>
        <w:jc w:val="both"/>
        <w:rPr>
          <w:rFonts w:eastAsia="Calibri"/>
          <w:snapToGrid w:val="0"/>
          <w:sz w:val="24"/>
          <w:szCs w:val="24"/>
          <w:lang w:val="en-US" w:eastAsia="en-US"/>
        </w:rPr>
      </w:pPr>
      <w:proofErr w:type="spellStart"/>
      <w:r w:rsidRPr="00F71618">
        <w:rPr>
          <w:rFonts w:eastAsia="Calibri"/>
          <w:snapToGrid w:val="0"/>
          <w:sz w:val="24"/>
          <w:szCs w:val="24"/>
          <w:lang w:val="en-US" w:eastAsia="en-US"/>
        </w:rPr>
        <w:t>Radmin</w:t>
      </w:r>
      <w:proofErr w:type="spellEnd"/>
    </w:p>
    <w:p w14:paraId="3DA5BF53" w14:textId="77777777" w:rsidR="00DD2D43" w:rsidRDefault="00DD2D43" w:rsidP="00F71618">
      <w:pPr>
        <w:pStyle w:val="afb"/>
        <w:numPr>
          <w:ilvl w:val="0"/>
          <w:numId w:val="53"/>
        </w:numPr>
        <w:jc w:val="both"/>
        <w:rPr>
          <w:rFonts w:eastAsia="Calibri"/>
          <w:snapToGrid w:val="0"/>
          <w:sz w:val="24"/>
          <w:szCs w:val="24"/>
          <w:lang w:val="en-US" w:eastAsia="en-US"/>
        </w:rPr>
      </w:pPr>
      <w:proofErr w:type="spellStart"/>
      <w:r w:rsidRPr="00F71618">
        <w:rPr>
          <w:rFonts w:eastAsia="Calibri"/>
          <w:snapToGrid w:val="0"/>
          <w:sz w:val="24"/>
          <w:szCs w:val="24"/>
          <w:lang w:val="en-US" w:eastAsia="en-US"/>
        </w:rPr>
        <w:t>LiteManager</w:t>
      </w:r>
      <w:proofErr w:type="spellEnd"/>
    </w:p>
    <w:p w14:paraId="5DA41CC8" w14:textId="77777777" w:rsidR="00DD2D43" w:rsidRDefault="00DD2D43" w:rsidP="00F71618">
      <w:pPr>
        <w:pStyle w:val="afb"/>
        <w:numPr>
          <w:ilvl w:val="0"/>
          <w:numId w:val="53"/>
        </w:numPr>
        <w:jc w:val="both"/>
        <w:rPr>
          <w:rFonts w:eastAsia="Calibri"/>
          <w:snapToGrid w:val="0"/>
          <w:sz w:val="24"/>
          <w:szCs w:val="24"/>
          <w:lang w:val="en-US" w:eastAsia="en-US"/>
        </w:rPr>
      </w:pPr>
      <w:r w:rsidRPr="00F71618">
        <w:rPr>
          <w:rFonts w:eastAsia="Calibri"/>
          <w:snapToGrid w:val="0"/>
          <w:sz w:val="24"/>
          <w:szCs w:val="24"/>
          <w:lang w:eastAsia="en-US"/>
        </w:rPr>
        <w:t>Удаленный</w:t>
      </w:r>
      <w:r w:rsidRPr="00F71618">
        <w:rPr>
          <w:rFonts w:eastAsia="Calibri"/>
          <w:snapToGrid w:val="0"/>
          <w:sz w:val="24"/>
          <w:szCs w:val="24"/>
          <w:lang w:val="en-US" w:eastAsia="en-US"/>
        </w:rPr>
        <w:t xml:space="preserve"> </w:t>
      </w:r>
      <w:r w:rsidRPr="00F71618">
        <w:rPr>
          <w:rFonts w:eastAsia="Calibri"/>
          <w:snapToGrid w:val="0"/>
          <w:sz w:val="24"/>
          <w:szCs w:val="24"/>
          <w:lang w:eastAsia="en-US"/>
        </w:rPr>
        <w:t>рабочий</w:t>
      </w:r>
      <w:r w:rsidRPr="00F71618">
        <w:rPr>
          <w:rFonts w:eastAsia="Calibri"/>
          <w:snapToGrid w:val="0"/>
          <w:sz w:val="24"/>
          <w:szCs w:val="24"/>
          <w:lang w:val="en-US" w:eastAsia="en-US"/>
        </w:rPr>
        <w:t xml:space="preserve"> </w:t>
      </w:r>
      <w:r w:rsidRPr="00F71618">
        <w:rPr>
          <w:rFonts w:eastAsia="Calibri"/>
          <w:snapToGrid w:val="0"/>
          <w:sz w:val="24"/>
          <w:szCs w:val="24"/>
          <w:lang w:eastAsia="en-US"/>
        </w:rPr>
        <w:t>стол</w:t>
      </w:r>
      <w:r w:rsidRPr="00F71618">
        <w:rPr>
          <w:rFonts w:eastAsia="Calibri"/>
          <w:snapToGrid w:val="0"/>
          <w:sz w:val="24"/>
          <w:szCs w:val="24"/>
          <w:lang w:val="en-US" w:eastAsia="en-US"/>
        </w:rPr>
        <w:t xml:space="preserve"> Chrome</w:t>
      </w:r>
    </w:p>
    <w:p w14:paraId="676E0DA1" w14:textId="77777777" w:rsidR="00DD2D43" w:rsidRDefault="00DD2D43" w:rsidP="00F71618">
      <w:pPr>
        <w:pStyle w:val="afb"/>
        <w:numPr>
          <w:ilvl w:val="0"/>
          <w:numId w:val="53"/>
        </w:numPr>
        <w:jc w:val="both"/>
        <w:rPr>
          <w:rFonts w:eastAsia="Calibri"/>
          <w:snapToGrid w:val="0"/>
          <w:sz w:val="24"/>
          <w:szCs w:val="24"/>
          <w:lang w:val="en-US" w:eastAsia="en-US"/>
        </w:rPr>
      </w:pPr>
      <w:r w:rsidRPr="00F71618">
        <w:rPr>
          <w:rFonts w:eastAsia="Calibri"/>
          <w:snapToGrid w:val="0"/>
          <w:sz w:val="24"/>
          <w:szCs w:val="24"/>
          <w:lang w:val="en-US" w:eastAsia="en-US"/>
        </w:rPr>
        <w:t>Microsoft Remote Assistance</w:t>
      </w:r>
    </w:p>
    <w:p w14:paraId="1F04A980" w14:textId="771478DF" w:rsidR="00DD2D43" w:rsidRPr="00F71618" w:rsidRDefault="00DD2D43" w:rsidP="00F71618">
      <w:pPr>
        <w:pStyle w:val="afb"/>
        <w:numPr>
          <w:ilvl w:val="0"/>
          <w:numId w:val="53"/>
        </w:numPr>
        <w:jc w:val="both"/>
        <w:rPr>
          <w:snapToGrid w:val="0"/>
          <w:sz w:val="24"/>
          <w:szCs w:val="24"/>
          <w:lang w:val="en-US"/>
        </w:rPr>
      </w:pPr>
      <w:r w:rsidRPr="00F71618">
        <w:rPr>
          <w:rFonts w:eastAsia="Calibri"/>
          <w:snapToGrid w:val="0"/>
          <w:sz w:val="24"/>
          <w:szCs w:val="24"/>
          <w:lang w:val="en-US" w:eastAsia="en-US"/>
        </w:rPr>
        <w:t>Microsoft Remote Desktop.</w:t>
      </w:r>
    </w:p>
    <w:p w14:paraId="35B74BD1" w14:textId="3421839E" w:rsidR="005D38F1" w:rsidRPr="00AC5E86" w:rsidRDefault="00DD2D43" w:rsidP="00F71618">
      <w:pPr>
        <w:pStyle w:val="afb"/>
        <w:numPr>
          <w:ilvl w:val="0"/>
          <w:numId w:val="50"/>
        </w:numPr>
      </w:pPr>
      <w:r w:rsidRPr="00F71618">
        <w:rPr>
          <w:snapToGrid w:val="0"/>
          <w:sz w:val="24"/>
          <w:szCs w:val="24"/>
        </w:rPr>
        <w:t>Исполнитель несет ответственность за обеспечение защиты информации при организации удаленного доступа сотрудников к информационным ресурсам Заказчика согласно законодательству Российской Федерации.</w:t>
      </w:r>
    </w:p>
    <w:p w14:paraId="61D6612A" w14:textId="77777777" w:rsidR="006E7BC3" w:rsidRPr="00AC5E86" w:rsidRDefault="006E7BC3" w:rsidP="006E7BC3">
      <w:pPr>
        <w:pStyle w:val="11"/>
      </w:pPr>
      <w:bookmarkStart w:id="325" w:name="_Toc147830655"/>
      <w:bookmarkStart w:id="326" w:name="_Toc147846775"/>
      <w:bookmarkStart w:id="327" w:name="_Toc147830656"/>
      <w:bookmarkStart w:id="328" w:name="_Toc147846776"/>
      <w:bookmarkStart w:id="329" w:name="_Toc147830657"/>
      <w:bookmarkStart w:id="330" w:name="_Toc147846777"/>
      <w:bookmarkStart w:id="331" w:name="_Toc234414092"/>
      <w:bookmarkEnd w:id="320"/>
      <w:bookmarkEnd w:id="321"/>
      <w:bookmarkEnd w:id="325"/>
      <w:bookmarkEnd w:id="326"/>
      <w:bookmarkEnd w:id="327"/>
      <w:bookmarkEnd w:id="328"/>
      <w:bookmarkEnd w:id="329"/>
      <w:bookmarkEnd w:id="330"/>
      <w:r w:rsidRPr="00AC5E86">
        <w:t>Требования к документации</w:t>
      </w:r>
      <w:bookmarkEnd w:id="270"/>
      <w:bookmarkEnd w:id="271"/>
      <w:bookmarkEnd w:id="272"/>
      <w:bookmarkEnd w:id="331"/>
    </w:p>
    <w:p w14:paraId="785A6F0E" w14:textId="6EC12207" w:rsidR="006E7BC3" w:rsidRPr="00AC5E86" w:rsidRDefault="006E7BC3" w:rsidP="006E7BC3">
      <w:pPr>
        <w:pStyle w:val="aff"/>
        <w:rPr>
          <w:szCs w:val="28"/>
        </w:rPr>
      </w:pPr>
      <w:r w:rsidRPr="00AC5E86">
        <w:rPr>
          <w:szCs w:val="28"/>
        </w:rPr>
        <w:t xml:space="preserve">Документы, разрабатываемые/дорабатываемые </w:t>
      </w:r>
      <w:r w:rsidR="009500A5">
        <w:rPr>
          <w:szCs w:val="28"/>
        </w:rPr>
        <w:t>Исполнителем</w:t>
      </w:r>
      <w:r w:rsidR="009500A5" w:rsidRPr="00AC5E86">
        <w:rPr>
          <w:szCs w:val="28"/>
        </w:rPr>
        <w:t xml:space="preserve"> </w:t>
      </w:r>
      <w:r w:rsidRPr="00AC5E86">
        <w:rPr>
          <w:szCs w:val="28"/>
        </w:rPr>
        <w:t xml:space="preserve">в рамках </w:t>
      </w:r>
      <w:r w:rsidR="005A63EF">
        <w:t xml:space="preserve">приложения А </w:t>
      </w:r>
      <w:r w:rsidR="003D2F3C">
        <w:t>настоящего</w:t>
      </w:r>
      <w:r w:rsidR="004C054F">
        <w:t xml:space="preserve"> </w:t>
      </w:r>
      <w:r w:rsidR="006C57D5">
        <w:t>ТЗ</w:t>
      </w:r>
      <w:r w:rsidRPr="00AC5E86">
        <w:rPr>
          <w:szCs w:val="28"/>
        </w:rPr>
        <w:t>, должны удовлетворять требованиям комплекса стандартов и руководящих документов на автоматизированные системы:</w:t>
      </w:r>
    </w:p>
    <w:p w14:paraId="4BCA11D4" w14:textId="4F3FB7FB" w:rsidR="002A2614" w:rsidRDefault="002A2614" w:rsidP="006A41A5">
      <w:pPr>
        <w:pStyle w:val="1"/>
        <w:jc w:val="both"/>
      </w:pPr>
      <w:r>
        <w:t xml:space="preserve">ГОСТ Р 59853-2021 «Автоматизированные системы. Термины и определения» — в части терминологии; </w:t>
      </w:r>
    </w:p>
    <w:p w14:paraId="221AD945" w14:textId="477C12D9" w:rsidR="002A2614" w:rsidRDefault="002A2614" w:rsidP="006A41A5">
      <w:pPr>
        <w:pStyle w:val="1"/>
        <w:jc w:val="both"/>
      </w:pPr>
      <w:r>
        <w:t>ГОСТ 34.201-2020 «Виды, комплектность и обозначение документов при создании автоматизированных систем» — в части обозначений документов;</w:t>
      </w:r>
    </w:p>
    <w:p w14:paraId="60005540" w14:textId="6151FD3D" w:rsidR="002A2614" w:rsidRDefault="002A2614" w:rsidP="006A41A5">
      <w:pPr>
        <w:pStyle w:val="1"/>
        <w:jc w:val="both"/>
      </w:pPr>
      <w:r>
        <w:t>ГОСТ 34.602-2020 «Техническое задание на создание автоматизированной системы»;</w:t>
      </w:r>
    </w:p>
    <w:p w14:paraId="07D3632D" w14:textId="216CE667" w:rsidR="002A2614" w:rsidRDefault="002A2614" w:rsidP="006A41A5">
      <w:pPr>
        <w:pStyle w:val="1"/>
        <w:jc w:val="both"/>
      </w:pPr>
      <w:r>
        <w:t>ГОСТ 19.106-78 «Требования к программным документам, выполненным программным способом» – в части оформления;</w:t>
      </w:r>
    </w:p>
    <w:p w14:paraId="5390708A" w14:textId="38957A00" w:rsidR="002A2614" w:rsidRDefault="002A2614" w:rsidP="006A41A5">
      <w:pPr>
        <w:pStyle w:val="1"/>
        <w:jc w:val="both"/>
      </w:pPr>
      <w:r w:rsidRPr="00732FDE">
        <w:t>ГОСТ Р 59792-2021</w:t>
      </w:r>
      <w:r>
        <w:t xml:space="preserve"> «</w:t>
      </w:r>
      <w:r w:rsidRPr="00732FDE">
        <w:t>Виды испытаний автоматизированных систем</w:t>
      </w:r>
      <w:r>
        <w:t>»</w:t>
      </w:r>
      <w:r w:rsidR="00AF4490">
        <w:t>;</w:t>
      </w:r>
    </w:p>
    <w:p w14:paraId="673A4B00" w14:textId="61AD9CBF" w:rsidR="002A2614" w:rsidRDefault="002A2614" w:rsidP="006A41A5">
      <w:pPr>
        <w:pStyle w:val="1"/>
        <w:jc w:val="both"/>
      </w:pPr>
      <w:r>
        <w:t>Постановление Правительства Российской Федерации от 6 июля 2015 г. № 676 «О требованиях к порядку создания, развития, ввода в эксплуатацию, эксплуатации и вывода из эксплуатации государственных информационных систем, и дальнейшего хранения содержащейся в их базах данных информации»;</w:t>
      </w:r>
    </w:p>
    <w:p w14:paraId="6781649B" w14:textId="5C633CFA" w:rsidR="002A2614" w:rsidRDefault="002A2614" w:rsidP="002A2614">
      <w:pPr>
        <w:pStyle w:val="1"/>
        <w:jc w:val="both"/>
      </w:pPr>
      <w:r>
        <w:t>Распоряжение Министерства государственного управления, информационных технологий и связи Московской области от 8 июля 2016 г. № 10-49/РВ «О размещении информационных систем на вычислительных ресурсах Единой инфраструктуры технологического обеспечения Правительства Московской области».</w:t>
      </w:r>
    </w:p>
    <w:p w14:paraId="2D1E0F10" w14:textId="29C76006" w:rsidR="006E7BC3" w:rsidRPr="00AC5E86" w:rsidRDefault="006E7BC3" w:rsidP="006E7BC3">
      <w:pPr>
        <w:pStyle w:val="aff"/>
      </w:pPr>
      <w:r w:rsidRPr="00AC5E86">
        <w:t>Документы на </w:t>
      </w:r>
      <w:r w:rsidR="001212C5" w:rsidRPr="00AC5E86">
        <w:t xml:space="preserve">Систему </w:t>
      </w:r>
      <w:r w:rsidRPr="00AC5E86">
        <w:t xml:space="preserve">должны быть оформлены в соответствии с требованиями ГОСТ </w:t>
      </w:r>
      <w:r w:rsidR="00EE2058">
        <w:t>2.301-68 «Единая система конструкторской документации. Форматы»</w:t>
      </w:r>
      <w:r w:rsidRPr="00AC5E86">
        <w:t xml:space="preserve">. Допускается для размещения рисунков и таблиц использование листов формата А3 с подшивкой </w:t>
      </w:r>
      <w:r w:rsidRPr="00AC5E86">
        <w:lastRenderedPageBreak/>
        <w:t>по короткой стороне листа. Документы объемом более 25 листов должны содержать информационную часть, состоящую из аннотации и содержания.</w:t>
      </w:r>
    </w:p>
    <w:p w14:paraId="75349979" w14:textId="7E721362" w:rsidR="006E7BC3" w:rsidRPr="00AC5E86" w:rsidRDefault="006E7BC3" w:rsidP="006E7BC3">
      <w:pPr>
        <w:pStyle w:val="aff"/>
      </w:pPr>
      <w:r w:rsidRPr="00AC5E86">
        <w:t>Документация на </w:t>
      </w:r>
      <w:r w:rsidR="00AA1236" w:rsidRPr="00AC5E86">
        <w:t>С</w:t>
      </w:r>
      <w:r w:rsidR="001212C5" w:rsidRPr="00AC5E86">
        <w:t xml:space="preserve">истему </w:t>
      </w:r>
      <w:r w:rsidRPr="00AC5E86">
        <w:t>должна быть представлена в открытом структурированном формате (</w:t>
      </w:r>
      <w:proofErr w:type="spellStart"/>
      <w:r w:rsidRPr="00AC5E86">
        <w:t>Office</w:t>
      </w:r>
      <w:proofErr w:type="spellEnd"/>
      <w:r w:rsidRPr="00AC5E86">
        <w:t xml:space="preserve"> </w:t>
      </w:r>
      <w:proofErr w:type="spellStart"/>
      <w:r w:rsidRPr="00AC5E86">
        <w:t>Open</w:t>
      </w:r>
      <w:proofErr w:type="spellEnd"/>
      <w:r w:rsidRPr="00AC5E86">
        <w:t xml:space="preserve"> XML или </w:t>
      </w:r>
      <w:proofErr w:type="spellStart"/>
      <w:r w:rsidRPr="00AC5E86">
        <w:t>OpenDocument</w:t>
      </w:r>
      <w:proofErr w:type="spellEnd"/>
      <w:r w:rsidRPr="00AC5E86">
        <w:t xml:space="preserve"> </w:t>
      </w:r>
      <w:proofErr w:type="spellStart"/>
      <w:r w:rsidRPr="00AC5E86">
        <w:t>Format</w:t>
      </w:r>
      <w:proofErr w:type="spellEnd"/>
      <w:r w:rsidRPr="00AC5E86">
        <w:t>)</w:t>
      </w:r>
      <w:r w:rsidR="00EC33FF">
        <w:t xml:space="preserve">, а отчетные документы, предусматривающие подписи представителей Заказчика или </w:t>
      </w:r>
      <w:r w:rsidR="009500A5">
        <w:t>Исполнителя</w:t>
      </w:r>
      <w:r w:rsidR="00EC33FF">
        <w:t xml:space="preserve">, должны быть представлены также </w:t>
      </w:r>
      <w:r w:rsidR="00EC33FF" w:rsidRPr="00AC5E86">
        <w:t>в </w:t>
      </w:r>
      <w:r w:rsidR="00EC33FF">
        <w:t>сканированном виде с подписями</w:t>
      </w:r>
      <w:r w:rsidRPr="00AC5E86">
        <w:t>.</w:t>
      </w:r>
    </w:p>
    <w:p w14:paraId="7DF0ADCA" w14:textId="77777777" w:rsidR="006E7BC3" w:rsidRDefault="006E7BC3" w:rsidP="006E7BC3">
      <w:pPr>
        <w:pStyle w:val="aff"/>
      </w:pPr>
      <w:r w:rsidRPr="00AC5E86">
        <w:t>Если в состав документации на </w:t>
      </w:r>
      <w:r w:rsidR="001212C5" w:rsidRPr="00AC5E86">
        <w:t xml:space="preserve">Систему </w:t>
      </w:r>
      <w:r w:rsidRPr="00AC5E86">
        <w:t>включаются схемы, чертежи, фотоматериалы и пр., то, по согласованию с Заказчиком, допускается выполнение таких приложений в форматах: TIFF, JPEG, открытый структурированный формат (</w:t>
      </w:r>
      <w:proofErr w:type="spellStart"/>
      <w:r w:rsidRPr="00AC5E86">
        <w:t>Office</w:t>
      </w:r>
      <w:proofErr w:type="spellEnd"/>
      <w:r w:rsidRPr="00AC5E86">
        <w:t xml:space="preserve"> </w:t>
      </w:r>
      <w:proofErr w:type="spellStart"/>
      <w:r w:rsidRPr="00AC5E86">
        <w:t>Open</w:t>
      </w:r>
      <w:proofErr w:type="spellEnd"/>
      <w:r w:rsidRPr="00AC5E86">
        <w:t xml:space="preserve"> XML или </w:t>
      </w:r>
      <w:proofErr w:type="spellStart"/>
      <w:r w:rsidRPr="00AC5E86">
        <w:t>OpenDocument</w:t>
      </w:r>
      <w:proofErr w:type="spellEnd"/>
      <w:r w:rsidRPr="00AC5E86">
        <w:t xml:space="preserve"> </w:t>
      </w:r>
      <w:proofErr w:type="spellStart"/>
      <w:r w:rsidRPr="00AC5E86">
        <w:t>Format</w:t>
      </w:r>
      <w:proofErr w:type="spellEnd"/>
      <w:r w:rsidRPr="00AC5E86">
        <w:t>) и др. При этом основная часть документа выпускается в соответствии с требованиями, определенными выше.</w:t>
      </w:r>
    </w:p>
    <w:p w14:paraId="154821E3" w14:textId="77777777" w:rsidR="006E7BC3" w:rsidRPr="00AC5E86" w:rsidRDefault="006E7BC3" w:rsidP="006E7BC3">
      <w:pPr>
        <w:pStyle w:val="aff"/>
      </w:pPr>
      <w:r w:rsidRPr="00AC5E86">
        <w:t xml:space="preserve">Отчетные документы передаются </w:t>
      </w:r>
      <w:r w:rsidRPr="00AC5E86">
        <w:rPr>
          <w:szCs w:val="28"/>
        </w:rPr>
        <w:t>посредством обмена электронными документами через</w:t>
      </w:r>
      <w:r w:rsidRPr="00AC5E86">
        <w:rPr>
          <w:szCs w:val="20"/>
        </w:rPr>
        <w:t xml:space="preserve"> </w:t>
      </w:r>
      <w:r w:rsidRPr="00AC5E86">
        <w:rPr>
          <w:szCs w:val="28"/>
        </w:rPr>
        <w:t>Портал исполнения контрактов Единой автоматизированной системы управления закупками Московской области (ПИК ЕАСУЗ)</w:t>
      </w:r>
      <w:r w:rsidRPr="00AC5E86">
        <w:t>.</w:t>
      </w:r>
    </w:p>
    <w:p w14:paraId="42868CC2" w14:textId="77777777" w:rsidR="002C1869" w:rsidRPr="00AC5E86" w:rsidRDefault="002C1869" w:rsidP="002C1869">
      <w:pPr>
        <w:pStyle w:val="22"/>
      </w:pPr>
      <w:bookmarkStart w:id="332" w:name="_Ref488294037"/>
      <w:bookmarkStart w:id="333" w:name="_Toc496611580"/>
      <w:bookmarkStart w:id="334" w:name="_Toc524704083"/>
      <w:bookmarkStart w:id="335" w:name="_Toc111210630"/>
      <w:bookmarkStart w:id="336" w:name="_Toc234414093"/>
      <w:bookmarkStart w:id="337" w:name="_Toc446667244"/>
      <w:bookmarkStart w:id="338" w:name="_Toc524704086"/>
      <w:r w:rsidRPr="00AC5E86">
        <w:t>Требования к документу «Регламент резервного копирования и восстановления данных после сбоев»</w:t>
      </w:r>
      <w:bookmarkEnd w:id="332"/>
      <w:bookmarkEnd w:id="333"/>
      <w:bookmarkEnd w:id="334"/>
      <w:bookmarkEnd w:id="335"/>
      <w:bookmarkEnd w:id="336"/>
    </w:p>
    <w:p w14:paraId="3ED2C911" w14:textId="77777777" w:rsidR="002C1869" w:rsidRPr="00AC5E86" w:rsidRDefault="002C1869" w:rsidP="002C1869">
      <w:pPr>
        <w:pStyle w:val="aff"/>
      </w:pPr>
      <w:r w:rsidRPr="00AC5E86">
        <w:t xml:space="preserve">Типовая форма «Регламента резервного копирования и восстановления данных после сбоев» доступна по ссылке </w:t>
      </w:r>
      <w:r w:rsidRPr="00AC5E86">
        <w:rPr>
          <w:i/>
          <w:u w:val="single"/>
        </w:rPr>
        <w:t>http://ikt.mosreg.ru/dokumenty/reglament-rezervnogo-kopirovaniya-i-vosstanov</w:t>
      </w:r>
      <w:r w:rsidRPr="00AC5E86">
        <w:t>.</w:t>
      </w:r>
    </w:p>
    <w:p w14:paraId="37785BCE" w14:textId="77777777" w:rsidR="002C1869" w:rsidRPr="00AC5E86" w:rsidRDefault="002C1869" w:rsidP="002C1869">
      <w:pPr>
        <w:pStyle w:val="22"/>
      </w:pPr>
      <w:bookmarkStart w:id="339" w:name="_Ref488294004"/>
      <w:bookmarkStart w:id="340" w:name="_Toc496611579"/>
      <w:bookmarkStart w:id="341" w:name="_Toc524704084"/>
      <w:bookmarkStart w:id="342" w:name="_Toc111210631"/>
      <w:bookmarkStart w:id="343" w:name="_Toc234414094"/>
      <w:r w:rsidRPr="00AC5E86">
        <w:t>Требования к документу «План мониторинга доступности Системы»</w:t>
      </w:r>
      <w:bookmarkEnd w:id="339"/>
      <w:bookmarkEnd w:id="340"/>
      <w:bookmarkEnd w:id="341"/>
      <w:bookmarkEnd w:id="342"/>
      <w:bookmarkEnd w:id="343"/>
    </w:p>
    <w:p w14:paraId="1F66C461" w14:textId="77777777" w:rsidR="002C1869" w:rsidRPr="00AC5E86" w:rsidRDefault="002C1869" w:rsidP="002C1869">
      <w:pPr>
        <w:pStyle w:val="aff"/>
      </w:pPr>
      <w:r w:rsidRPr="00AC5E86">
        <w:t>Документ «План мониторинга доступности Системы» предназначен для описания порядка сбора и анализа сведений о доступности сетевых, вычислительных и программных ресурсов, используемых Системой.</w:t>
      </w:r>
    </w:p>
    <w:p w14:paraId="44888F36" w14:textId="77777777" w:rsidR="002C1869" w:rsidRPr="00AC5E86" w:rsidRDefault="002C1869" w:rsidP="002C1869">
      <w:pPr>
        <w:pStyle w:val="aff"/>
      </w:pPr>
      <w:r w:rsidRPr="00AC5E86">
        <w:t>Документ «План мониторинга доступности Системы» должен содержать следующие разделы:</w:t>
      </w:r>
    </w:p>
    <w:p w14:paraId="45EAD984" w14:textId="77777777" w:rsidR="002C1869" w:rsidRPr="00AC5E86" w:rsidRDefault="002C1869" w:rsidP="002C1869">
      <w:pPr>
        <w:pStyle w:val="1"/>
      </w:pPr>
      <w:r w:rsidRPr="00AC5E86">
        <w:t>общие положения;</w:t>
      </w:r>
    </w:p>
    <w:p w14:paraId="5DA7810E" w14:textId="77777777" w:rsidR="002C1869" w:rsidRPr="00AC5E86" w:rsidRDefault="002C1869" w:rsidP="002C1869">
      <w:pPr>
        <w:pStyle w:val="1"/>
      </w:pPr>
      <w:r w:rsidRPr="00AC5E86">
        <w:t>общие сведения о системе мониторинга;</w:t>
      </w:r>
    </w:p>
    <w:p w14:paraId="7E0EE9B2" w14:textId="77777777" w:rsidR="002C1869" w:rsidRPr="00AC5E86" w:rsidRDefault="002C1869" w:rsidP="002C1869">
      <w:pPr>
        <w:pStyle w:val="1"/>
      </w:pPr>
      <w:r w:rsidRPr="00AC5E86">
        <w:t>описание объектов мониторинга;</w:t>
      </w:r>
    </w:p>
    <w:p w14:paraId="1D285C49" w14:textId="77777777" w:rsidR="002C1869" w:rsidRPr="00AC5E86" w:rsidRDefault="002C1869" w:rsidP="002C1869">
      <w:pPr>
        <w:pStyle w:val="1"/>
      </w:pPr>
      <w:r w:rsidRPr="00AC5E86">
        <w:t>описание точек мониторинга объектов мониторинга;</w:t>
      </w:r>
    </w:p>
    <w:p w14:paraId="3069117F" w14:textId="77777777" w:rsidR="002C1869" w:rsidRPr="00AC5E86" w:rsidRDefault="002C1869" w:rsidP="002C1869">
      <w:pPr>
        <w:pStyle w:val="23"/>
        <w:jc w:val="both"/>
      </w:pPr>
      <w:r w:rsidRPr="00AC5E86">
        <w:t>описание способов мониторинга каждой точки, включая протокол и конфигурацию запроса (например, SNMP/OID, HTTP/URL);</w:t>
      </w:r>
    </w:p>
    <w:p w14:paraId="49D0F8B9" w14:textId="77777777" w:rsidR="002C1869" w:rsidRPr="00AC5E86" w:rsidRDefault="002C1869" w:rsidP="002C1869">
      <w:pPr>
        <w:pStyle w:val="23"/>
        <w:jc w:val="both"/>
      </w:pPr>
      <w:r w:rsidRPr="00AC5E86">
        <w:t>описание результата мониторинга каждой точки с градацией результата опроса по 3-м состояниям: в норме (доступен), требуется вмешательство, недоступен;</w:t>
      </w:r>
    </w:p>
    <w:p w14:paraId="70E2A4E6" w14:textId="77777777" w:rsidR="002C1869" w:rsidRPr="00AC5E86" w:rsidRDefault="002C1869" w:rsidP="002C1869">
      <w:pPr>
        <w:pStyle w:val="1"/>
        <w:jc w:val="both"/>
      </w:pPr>
      <w:r w:rsidRPr="00AC5E86">
        <w:t>описание настроек сценариев проверки функциональной доступности;</w:t>
      </w:r>
    </w:p>
    <w:p w14:paraId="41DD07A3" w14:textId="77777777" w:rsidR="002C1869" w:rsidRPr="00AC5E86" w:rsidRDefault="002C1869" w:rsidP="002C1869">
      <w:pPr>
        <w:pStyle w:val="1"/>
        <w:jc w:val="both"/>
      </w:pPr>
      <w:r w:rsidRPr="00AC5E86">
        <w:t>описание индикаторов мониторинга:</w:t>
      </w:r>
    </w:p>
    <w:p w14:paraId="577ACA43" w14:textId="77777777" w:rsidR="002C1869" w:rsidRPr="00AC5E86" w:rsidRDefault="002C1869" w:rsidP="002C1869">
      <w:pPr>
        <w:pStyle w:val="23"/>
        <w:jc w:val="both"/>
      </w:pPr>
      <w:r w:rsidRPr="00AC5E86">
        <w:t>описание параметров и пороговых значений мониторинга производительности ОПО;</w:t>
      </w:r>
    </w:p>
    <w:p w14:paraId="1CAE4236" w14:textId="77777777" w:rsidR="002C1869" w:rsidRPr="00AC5E86" w:rsidRDefault="002C1869" w:rsidP="002C1869">
      <w:pPr>
        <w:pStyle w:val="23"/>
        <w:jc w:val="both"/>
      </w:pPr>
      <w:r w:rsidRPr="00AC5E86">
        <w:lastRenderedPageBreak/>
        <w:t>описание параметров и пороговых значений мониторинга производительности СПО;</w:t>
      </w:r>
    </w:p>
    <w:p w14:paraId="642ECB3C" w14:textId="77777777" w:rsidR="002C1869" w:rsidRPr="00AC5E86" w:rsidRDefault="002C1869" w:rsidP="002C1869">
      <w:pPr>
        <w:pStyle w:val="23"/>
        <w:jc w:val="both"/>
      </w:pPr>
      <w:r w:rsidRPr="00AC5E86">
        <w:t>описание параметров и эталонных значений для мониторинга СПО, позволяющих осуществить сквозную проверку функций СПО.</w:t>
      </w:r>
    </w:p>
    <w:p w14:paraId="7237B0C8" w14:textId="463F81D0" w:rsidR="002C1869" w:rsidRPr="00AC5E86" w:rsidRDefault="002C1869" w:rsidP="002C1869">
      <w:pPr>
        <w:pStyle w:val="aff"/>
      </w:pPr>
      <w:r w:rsidRPr="00AC5E86">
        <w:t xml:space="preserve">Примерный перечень системных параметров мониторинга приведен в таблице </w:t>
      </w:r>
      <w:r w:rsidR="007401C0">
        <w:t>13.</w:t>
      </w:r>
    </w:p>
    <w:p w14:paraId="5D85EFC0" w14:textId="14D6CCC7" w:rsidR="002C1869" w:rsidRPr="00AC5E86" w:rsidRDefault="002C1869" w:rsidP="002C1869">
      <w:pPr>
        <w:pStyle w:val="-0"/>
      </w:pPr>
      <w:bookmarkStart w:id="344" w:name="_Ref521678465"/>
      <w:r w:rsidRPr="00AC5E86">
        <w:t xml:space="preserve">Таблица </w:t>
      </w:r>
      <w:bookmarkEnd w:id="344"/>
      <w:r w:rsidR="00360C8F">
        <w:rPr>
          <w:noProof/>
        </w:rPr>
        <w:t>1</w:t>
      </w:r>
      <w:r w:rsidR="002718A5">
        <w:rPr>
          <w:noProof/>
        </w:rPr>
        <w:t>3</w:t>
      </w:r>
      <w:r w:rsidRPr="00AC5E86">
        <w:rPr>
          <w:noProof/>
        </w:rPr>
        <w:t xml:space="preserve"> —</w:t>
      </w:r>
      <w:r w:rsidRPr="00AC5E86">
        <w:t xml:space="preserve"> Системные параметры мониторинга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98"/>
        <w:gridCol w:w="4145"/>
        <w:gridCol w:w="4702"/>
      </w:tblGrid>
      <w:tr w:rsidR="002C1869" w:rsidRPr="00F5495C" w14:paraId="69F76432" w14:textId="77777777" w:rsidTr="00D955F3">
        <w:trPr>
          <w:cantSplit/>
          <w:trHeight w:val="20"/>
          <w:tblHeader/>
        </w:trPr>
        <w:tc>
          <w:tcPr>
            <w:tcW w:w="498" w:type="dxa"/>
            <w:shd w:val="clear" w:color="auto" w:fill="F2F2F2"/>
          </w:tcPr>
          <w:p w14:paraId="764B85C5" w14:textId="77777777" w:rsidR="002C1869" w:rsidRPr="008C4A39" w:rsidRDefault="002C1869" w:rsidP="00C11E9D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№ п/п</w:t>
            </w:r>
          </w:p>
        </w:tc>
        <w:tc>
          <w:tcPr>
            <w:tcW w:w="4147" w:type="dxa"/>
            <w:shd w:val="clear" w:color="auto" w:fill="F2F2F2"/>
          </w:tcPr>
          <w:p w14:paraId="4A57BB6B" w14:textId="77777777" w:rsidR="002C1869" w:rsidRPr="008C4A39" w:rsidRDefault="002C1869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Объект измерения</w:t>
            </w:r>
          </w:p>
        </w:tc>
        <w:tc>
          <w:tcPr>
            <w:tcW w:w="4704" w:type="dxa"/>
            <w:shd w:val="clear" w:color="auto" w:fill="F2F2F2"/>
          </w:tcPr>
          <w:p w14:paraId="22BDE498" w14:textId="77777777" w:rsidR="002C1869" w:rsidRPr="008C4A39" w:rsidRDefault="002C1869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Параметр</w:t>
            </w:r>
            <w:r w:rsidRPr="008C4A39">
              <w:rPr>
                <w:b/>
              </w:rPr>
              <w:footnoteReference w:id="2"/>
            </w:r>
          </w:p>
        </w:tc>
      </w:tr>
      <w:tr w:rsidR="002C1869" w:rsidRPr="00AC5E86" w14:paraId="5A319D5E" w14:textId="77777777" w:rsidTr="00D955F3">
        <w:trPr>
          <w:trHeight w:val="20"/>
        </w:trPr>
        <w:tc>
          <w:tcPr>
            <w:tcW w:w="498" w:type="dxa"/>
          </w:tcPr>
          <w:p w14:paraId="52CBCF38" w14:textId="77777777" w:rsidR="002C1869" w:rsidRPr="00AC5E86" w:rsidRDefault="002C1869" w:rsidP="00C11E9D">
            <w:pPr>
              <w:pStyle w:val="-"/>
              <w:numPr>
                <w:ilvl w:val="0"/>
                <w:numId w:val="41"/>
              </w:numPr>
              <w:jc w:val="left"/>
            </w:pPr>
          </w:p>
        </w:tc>
        <w:tc>
          <w:tcPr>
            <w:tcW w:w="4147" w:type="dxa"/>
          </w:tcPr>
          <w:p w14:paraId="6FD97740" w14:textId="77777777" w:rsidR="002C1869" w:rsidRPr="00AC5E86" w:rsidRDefault="002C1869" w:rsidP="00D955F3">
            <w:r w:rsidRPr="00AC5E86">
              <w:t>Центральный процессор (CPU)</w:t>
            </w:r>
          </w:p>
        </w:tc>
        <w:tc>
          <w:tcPr>
            <w:tcW w:w="4704" w:type="dxa"/>
          </w:tcPr>
          <w:p w14:paraId="04C0BF46" w14:textId="77777777" w:rsidR="002C1869" w:rsidRPr="008C4A39" w:rsidRDefault="002C1869" w:rsidP="00D955F3">
            <w:pPr>
              <w:rPr>
                <w:lang w:val="en-US"/>
              </w:rPr>
            </w:pPr>
            <w:r w:rsidRPr="008C4A39">
              <w:rPr>
                <w:lang w:val="en-US"/>
              </w:rPr>
              <w:t>processor idle time;</w:t>
            </w:r>
          </w:p>
          <w:p w14:paraId="71769EFE" w14:textId="77777777" w:rsidR="002C1869" w:rsidRPr="008C4A39" w:rsidRDefault="002C1869" w:rsidP="00D955F3">
            <w:pPr>
              <w:rPr>
                <w:lang w:val="en-US"/>
              </w:rPr>
            </w:pPr>
            <w:r w:rsidRPr="008C4A39">
              <w:rPr>
                <w:lang w:val="en-US"/>
              </w:rPr>
              <w:t>context switches;</w:t>
            </w:r>
          </w:p>
          <w:p w14:paraId="6EBE69CF" w14:textId="77777777" w:rsidR="002C1869" w:rsidRPr="008C4A39" w:rsidRDefault="002C1869" w:rsidP="00D955F3">
            <w:pPr>
              <w:rPr>
                <w:lang w:val="en-US"/>
              </w:rPr>
            </w:pPr>
            <w:r w:rsidRPr="008C4A39">
              <w:rPr>
                <w:lang w:val="en-US"/>
              </w:rPr>
              <w:t>load average;</w:t>
            </w:r>
          </w:p>
          <w:p w14:paraId="19EE2E00" w14:textId="77777777" w:rsidR="002C1869" w:rsidRPr="008C4A39" w:rsidRDefault="002C1869" w:rsidP="00D955F3">
            <w:pPr>
              <w:rPr>
                <w:lang w:val="en-US"/>
              </w:rPr>
            </w:pPr>
            <w:r w:rsidRPr="008C4A39">
              <w:rPr>
                <w:lang w:val="en-US"/>
              </w:rPr>
              <w:t>processor queue length;</w:t>
            </w:r>
          </w:p>
          <w:p w14:paraId="61677CF5" w14:textId="77777777" w:rsidR="002C1869" w:rsidRPr="00AC5E86" w:rsidRDefault="002C1869" w:rsidP="00D955F3">
            <w:proofErr w:type="spellStart"/>
            <w:r w:rsidRPr="00AC5E86">
              <w:t>wait</w:t>
            </w:r>
            <w:proofErr w:type="spellEnd"/>
            <w:r w:rsidRPr="00AC5E86">
              <w:t xml:space="preserve"> </w:t>
            </w:r>
            <w:proofErr w:type="spellStart"/>
            <w:r w:rsidRPr="00AC5E86">
              <w:t>time</w:t>
            </w:r>
            <w:proofErr w:type="spellEnd"/>
            <w:r w:rsidRPr="00AC5E86">
              <w:t>;</w:t>
            </w:r>
          </w:p>
        </w:tc>
      </w:tr>
      <w:tr w:rsidR="002C1869" w:rsidRPr="002C1869" w14:paraId="3A149D52" w14:textId="77777777" w:rsidTr="00D955F3">
        <w:trPr>
          <w:trHeight w:val="20"/>
        </w:trPr>
        <w:tc>
          <w:tcPr>
            <w:tcW w:w="498" w:type="dxa"/>
          </w:tcPr>
          <w:p w14:paraId="3C6EFB3C" w14:textId="66F95339" w:rsidR="002C1869" w:rsidRPr="00AC5E86" w:rsidRDefault="00C11E9D" w:rsidP="00C11E9D">
            <w:pPr>
              <w:pStyle w:val="-"/>
              <w:jc w:val="left"/>
            </w:pPr>
            <w:r>
              <w:t>2.</w:t>
            </w:r>
          </w:p>
        </w:tc>
        <w:tc>
          <w:tcPr>
            <w:tcW w:w="4147" w:type="dxa"/>
          </w:tcPr>
          <w:p w14:paraId="08A90FB5" w14:textId="77777777" w:rsidR="002C1869" w:rsidRPr="00AC5E86" w:rsidRDefault="002C1869" w:rsidP="00D955F3">
            <w:r w:rsidRPr="00AC5E86">
              <w:t>Оперативная память (RAM)</w:t>
            </w:r>
          </w:p>
        </w:tc>
        <w:tc>
          <w:tcPr>
            <w:tcW w:w="4704" w:type="dxa"/>
          </w:tcPr>
          <w:p w14:paraId="58CC3D3D" w14:textId="77777777" w:rsidR="002C1869" w:rsidRPr="008C4A39" w:rsidRDefault="002C1869" w:rsidP="00D955F3">
            <w:pPr>
              <w:rPr>
                <w:lang w:val="en-US"/>
              </w:rPr>
            </w:pPr>
            <w:r w:rsidRPr="008C4A39">
              <w:rPr>
                <w:lang w:val="en-US"/>
              </w:rPr>
              <w:t>RAM used size;</w:t>
            </w:r>
          </w:p>
          <w:p w14:paraId="2E5626A0" w14:textId="77777777" w:rsidR="002C1869" w:rsidRPr="008C4A39" w:rsidRDefault="002C1869" w:rsidP="00D955F3">
            <w:pPr>
              <w:rPr>
                <w:lang w:val="en-US"/>
              </w:rPr>
            </w:pPr>
            <w:r w:rsidRPr="008C4A39">
              <w:rPr>
                <w:lang w:val="en-US"/>
              </w:rPr>
              <w:t>swap size;</w:t>
            </w:r>
          </w:p>
        </w:tc>
      </w:tr>
      <w:tr w:rsidR="002C1869" w:rsidRPr="00AC5E86" w14:paraId="1B57BFFE" w14:textId="77777777" w:rsidTr="00D955F3">
        <w:trPr>
          <w:trHeight w:val="20"/>
        </w:trPr>
        <w:tc>
          <w:tcPr>
            <w:tcW w:w="498" w:type="dxa"/>
          </w:tcPr>
          <w:p w14:paraId="43E41A6C" w14:textId="2D7278CA" w:rsidR="002C1869" w:rsidRPr="00C11E9D" w:rsidRDefault="00C11E9D" w:rsidP="00C11E9D">
            <w:pPr>
              <w:pStyle w:val="-"/>
              <w:jc w:val="left"/>
            </w:pPr>
            <w:r>
              <w:t>3.</w:t>
            </w:r>
          </w:p>
        </w:tc>
        <w:tc>
          <w:tcPr>
            <w:tcW w:w="4147" w:type="dxa"/>
          </w:tcPr>
          <w:p w14:paraId="20D66D97" w14:textId="77777777" w:rsidR="002C1869" w:rsidRPr="00AC5E86" w:rsidRDefault="002C1869" w:rsidP="00D955F3">
            <w:r w:rsidRPr="00AC5E86">
              <w:t>Дисковые операции (HDD)</w:t>
            </w:r>
          </w:p>
        </w:tc>
        <w:tc>
          <w:tcPr>
            <w:tcW w:w="4704" w:type="dxa"/>
          </w:tcPr>
          <w:p w14:paraId="5D36F0DA" w14:textId="77777777" w:rsidR="002C1869" w:rsidRPr="008C4A39" w:rsidRDefault="002C1869" w:rsidP="00D955F3">
            <w:pPr>
              <w:rPr>
                <w:lang w:val="en-US"/>
              </w:rPr>
            </w:pPr>
            <w:r w:rsidRPr="008C4A39">
              <w:rPr>
                <w:lang w:val="en-US"/>
              </w:rPr>
              <w:t>Disk write queue length;</w:t>
            </w:r>
          </w:p>
          <w:p w14:paraId="1FC2C17A" w14:textId="77777777" w:rsidR="002C1869" w:rsidRPr="008C4A39" w:rsidRDefault="002C1869" w:rsidP="00D955F3">
            <w:pPr>
              <w:rPr>
                <w:lang w:val="en-US"/>
              </w:rPr>
            </w:pPr>
            <w:r w:rsidRPr="008C4A39">
              <w:rPr>
                <w:lang w:val="en-US"/>
              </w:rPr>
              <w:t>Disk read queue length;</w:t>
            </w:r>
          </w:p>
          <w:p w14:paraId="0D85167A" w14:textId="77777777" w:rsidR="002C1869" w:rsidRPr="008C4A39" w:rsidRDefault="002C1869" w:rsidP="00D955F3">
            <w:pPr>
              <w:rPr>
                <w:lang w:val="en-US"/>
              </w:rPr>
            </w:pPr>
            <w:r w:rsidRPr="008C4A39">
              <w:rPr>
                <w:lang w:val="en-US"/>
              </w:rPr>
              <w:t>Write latency;</w:t>
            </w:r>
          </w:p>
          <w:p w14:paraId="45BBFFCA" w14:textId="77777777" w:rsidR="002C1869" w:rsidRPr="008C4A39" w:rsidRDefault="002C1869" w:rsidP="00D955F3">
            <w:pPr>
              <w:rPr>
                <w:lang w:val="en-US"/>
              </w:rPr>
            </w:pPr>
            <w:r w:rsidRPr="008C4A39">
              <w:rPr>
                <w:lang w:val="en-US"/>
              </w:rPr>
              <w:t>Read latency;</w:t>
            </w:r>
          </w:p>
          <w:p w14:paraId="5850CE6F" w14:textId="77777777" w:rsidR="002C1869" w:rsidRPr="008C4A39" w:rsidRDefault="002C1869" w:rsidP="00D955F3">
            <w:pPr>
              <w:rPr>
                <w:lang w:val="en-US"/>
              </w:rPr>
            </w:pPr>
            <w:r w:rsidRPr="008C4A39">
              <w:rPr>
                <w:lang w:val="en-US"/>
              </w:rPr>
              <w:t>Write IOPS;</w:t>
            </w:r>
          </w:p>
          <w:p w14:paraId="2F0C614D" w14:textId="77777777" w:rsidR="002C1869" w:rsidRPr="008C4A39" w:rsidRDefault="002C1869" w:rsidP="00D955F3">
            <w:pPr>
              <w:rPr>
                <w:lang w:val="en-US"/>
              </w:rPr>
            </w:pPr>
            <w:r w:rsidRPr="008C4A39">
              <w:rPr>
                <w:lang w:val="en-US"/>
              </w:rPr>
              <w:t>Read IOPS;</w:t>
            </w:r>
          </w:p>
          <w:p w14:paraId="08FD8CCF" w14:textId="77777777" w:rsidR="002C1869" w:rsidRPr="008C4A39" w:rsidRDefault="002C1869" w:rsidP="00D955F3">
            <w:pPr>
              <w:rPr>
                <w:lang w:val="en-US"/>
              </w:rPr>
            </w:pPr>
            <w:r w:rsidRPr="008C4A39">
              <w:rPr>
                <w:lang w:val="en-US"/>
              </w:rPr>
              <w:t>Disk writes/sec;</w:t>
            </w:r>
          </w:p>
          <w:p w14:paraId="020F9FC5" w14:textId="77777777" w:rsidR="002C1869" w:rsidRPr="008C4A39" w:rsidRDefault="002C1869" w:rsidP="00D955F3">
            <w:pPr>
              <w:rPr>
                <w:lang w:val="en-US"/>
              </w:rPr>
            </w:pPr>
            <w:r w:rsidRPr="008C4A39">
              <w:rPr>
                <w:lang w:val="en-US"/>
              </w:rPr>
              <w:t>Disk reads/sec;</w:t>
            </w:r>
          </w:p>
          <w:p w14:paraId="2C70EF61" w14:textId="77777777" w:rsidR="002C1869" w:rsidRPr="008C4A39" w:rsidRDefault="002C1869" w:rsidP="00D955F3">
            <w:pPr>
              <w:rPr>
                <w:lang w:val="en-US"/>
              </w:rPr>
            </w:pPr>
            <w:r w:rsidRPr="008C4A39">
              <w:rPr>
                <w:lang w:val="en-US"/>
              </w:rPr>
              <w:t>Disk write Bytes/sec;</w:t>
            </w:r>
          </w:p>
          <w:p w14:paraId="039C3988" w14:textId="77777777" w:rsidR="002C1869" w:rsidRPr="00AC5E86" w:rsidRDefault="002C1869" w:rsidP="00D955F3">
            <w:proofErr w:type="spellStart"/>
            <w:r w:rsidRPr="00AC5E86">
              <w:t>Disk</w:t>
            </w:r>
            <w:proofErr w:type="spellEnd"/>
            <w:r w:rsidRPr="00AC5E86">
              <w:t xml:space="preserve"> </w:t>
            </w:r>
            <w:proofErr w:type="spellStart"/>
            <w:r w:rsidRPr="00AC5E86">
              <w:t>reads</w:t>
            </w:r>
            <w:proofErr w:type="spellEnd"/>
            <w:r w:rsidRPr="00AC5E86">
              <w:t xml:space="preserve"> </w:t>
            </w:r>
            <w:proofErr w:type="spellStart"/>
            <w:r w:rsidRPr="00AC5E86">
              <w:t>Bytes</w:t>
            </w:r>
            <w:proofErr w:type="spellEnd"/>
            <w:r w:rsidRPr="00AC5E86">
              <w:t>/</w:t>
            </w:r>
            <w:proofErr w:type="spellStart"/>
            <w:r w:rsidRPr="00AC5E86">
              <w:t>sec</w:t>
            </w:r>
            <w:proofErr w:type="spellEnd"/>
            <w:r w:rsidRPr="00AC5E86">
              <w:t>;</w:t>
            </w:r>
          </w:p>
        </w:tc>
      </w:tr>
      <w:tr w:rsidR="002C1869" w:rsidRPr="00973971" w14:paraId="1E5B512C" w14:textId="77777777" w:rsidTr="00D955F3">
        <w:trPr>
          <w:trHeight w:val="20"/>
        </w:trPr>
        <w:tc>
          <w:tcPr>
            <w:tcW w:w="498" w:type="dxa"/>
          </w:tcPr>
          <w:p w14:paraId="106D45D9" w14:textId="1B909B47" w:rsidR="002C1869" w:rsidRPr="00AC5E86" w:rsidRDefault="00C11E9D" w:rsidP="00C11E9D">
            <w:pPr>
              <w:pStyle w:val="-"/>
              <w:jc w:val="left"/>
            </w:pPr>
            <w:r>
              <w:t>4.</w:t>
            </w:r>
          </w:p>
        </w:tc>
        <w:tc>
          <w:tcPr>
            <w:tcW w:w="4147" w:type="dxa"/>
          </w:tcPr>
          <w:p w14:paraId="4B1D4FC0" w14:textId="77777777" w:rsidR="002C1869" w:rsidRPr="00AC5E86" w:rsidRDefault="002C1869" w:rsidP="00D955F3">
            <w:r w:rsidRPr="00AC5E86">
              <w:t>Сетевые интерфейсы</w:t>
            </w:r>
          </w:p>
        </w:tc>
        <w:tc>
          <w:tcPr>
            <w:tcW w:w="4704" w:type="dxa"/>
          </w:tcPr>
          <w:p w14:paraId="3E896240" w14:textId="77777777" w:rsidR="002C1869" w:rsidRPr="008C4A39" w:rsidRDefault="002C1869" w:rsidP="00D955F3">
            <w:pPr>
              <w:rPr>
                <w:lang w:val="en-US"/>
              </w:rPr>
            </w:pPr>
            <w:r w:rsidRPr="008C4A39">
              <w:rPr>
                <w:lang w:val="en-US"/>
              </w:rPr>
              <w:t>Bytes received/sec;</w:t>
            </w:r>
          </w:p>
          <w:p w14:paraId="378B0180" w14:textId="77777777" w:rsidR="002C1869" w:rsidRPr="008C4A39" w:rsidRDefault="002C1869" w:rsidP="00D955F3">
            <w:pPr>
              <w:rPr>
                <w:lang w:val="en-US"/>
              </w:rPr>
            </w:pPr>
            <w:r w:rsidRPr="008C4A39">
              <w:rPr>
                <w:lang w:val="en-US"/>
              </w:rPr>
              <w:t>Bytes sent/sec;</w:t>
            </w:r>
          </w:p>
          <w:p w14:paraId="6AC55394" w14:textId="77777777" w:rsidR="002C1869" w:rsidRPr="008C4A39" w:rsidRDefault="002C1869" w:rsidP="00D955F3">
            <w:pPr>
              <w:rPr>
                <w:lang w:val="en-US"/>
              </w:rPr>
            </w:pPr>
            <w:r w:rsidRPr="008C4A39">
              <w:rPr>
                <w:lang w:val="en-US"/>
              </w:rPr>
              <w:t>Packets received/sec;</w:t>
            </w:r>
          </w:p>
          <w:p w14:paraId="2F244AEE" w14:textId="77777777" w:rsidR="002C1869" w:rsidRPr="008C4A39" w:rsidRDefault="002C1869" w:rsidP="00D955F3">
            <w:pPr>
              <w:rPr>
                <w:lang w:val="en-US"/>
              </w:rPr>
            </w:pPr>
            <w:r w:rsidRPr="008C4A39">
              <w:rPr>
                <w:lang w:val="en-US"/>
              </w:rPr>
              <w:t>Packets sent/sec.</w:t>
            </w:r>
          </w:p>
        </w:tc>
      </w:tr>
    </w:tbl>
    <w:p w14:paraId="3045CE1E" w14:textId="77777777" w:rsidR="002C1869" w:rsidRPr="00AC5E86" w:rsidRDefault="002C1869" w:rsidP="002C1869">
      <w:pPr>
        <w:pStyle w:val="22"/>
      </w:pPr>
      <w:bookmarkStart w:id="345" w:name="_Ref496536268"/>
      <w:bookmarkStart w:id="346" w:name="_Toc496611573"/>
      <w:bookmarkStart w:id="347" w:name="_Toc524704085"/>
      <w:bookmarkStart w:id="348" w:name="_Toc111210632"/>
      <w:bookmarkStart w:id="349" w:name="_Toc234414095"/>
      <w:r w:rsidRPr="00AC5E86">
        <w:t>Требования к документу «Регламент эксплуатации и технического обслуживания Системы»</w:t>
      </w:r>
      <w:bookmarkEnd w:id="345"/>
      <w:bookmarkEnd w:id="346"/>
      <w:bookmarkEnd w:id="347"/>
      <w:bookmarkEnd w:id="348"/>
      <w:bookmarkEnd w:id="349"/>
    </w:p>
    <w:p w14:paraId="0101132B" w14:textId="77777777" w:rsidR="002C1869" w:rsidRPr="00AC5E86" w:rsidRDefault="002C1869" w:rsidP="002C1869">
      <w:pPr>
        <w:pStyle w:val="aff"/>
      </w:pPr>
      <w:r w:rsidRPr="00AC5E86">
        <w:rPr>
          <w:szCs w:val="28"/>
        </w:rPr>
        <w:t xml:space="preserve">Регламент эксплуатации и технического обслуживания Системы </w:t>
      </w:r>
      <w:r w:rsidRPr="00AC5E86">
        <w:t>должен содержать:</w:t>
      </w:r>
    </w:p>
    <w:p w14:paraId="214909ED" w14:textId="77777777" w:rsidR="002C1869" w:rsidRPr="00AC5E86" w:rsidRDefault="002C1869" w:rsidP="002C1869">
      <w:pPr>
        <w:pStyle w:val="1"/>
      </w:pPr>
      <w:r w:rsidRPr="00AC5E86">
        <w:t>перечень и описание выполняемых операций;</w:t>
      </w:r>
    </w:p>
    <w:p w14:paraId="0A0E9082" w14:textId="77777777" w:rsidR="002C1869" w:rsidRPr="00AC5E86" w:rsidRDefault="002C1869" w:rsidP="002C1869">
      <w:pPr>
        <w:pStyle w:val="1"/>
      </w:pPr>
      <w:r w:rsidRPr="00AC5E86">
        <w:t>описание используемых программно-технических решений;</w:t>
      </w:r>
    </w:p>
    <w:p w14:paraId="6BCA8E2C" w14:textId="77777777" w:rsidR="002C1869" w:rsidRPr="00AC5E86" w:rsidRDefault="002C1869" w:rsidP="002C1869">
      <w:pPr>
        <w:pStyle w:val="1"/>
      </w:pPr>
      <w:r w:rsidRPr="00AC5E86">
        <w:t>описание параметров, влияющих на выполнение операций;</w:t>
      </w:r>
    </w:p>
    <w:p w14:paraId="54BD265B" w14:textId="654BEF2D" w:rsidR="002C1869" w:rsidRPr="00AC5E86" w:rsidRDefault="002C1869" w:rsidP="002C1869">
      <w:pPr>
        <w:pStyle w:val="1"/>
      </w:pPr>
      <w:r w:rsidRPr="00AC5E86">
        <w:t xml:space="preserve">периодичность выполнения операций соответствии с периодичностью, указанной в таблице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 w:rsidRPr="00A96E53">
        <w:rPr>
          <w:bCs/>
          <w:noProof/>
        </w:rPr>
        <w:t>А</w:t>
      </w:r>
      <w:r w:rsidRPr="00AC5E86">
        <w:rPr>
          <w:noProof/>
        </w:rPr>
        <w:fldChar w:fldCharType="end"/>
      </w:r>
      <w:r w:rsidRPr="00AC5E86">
        <w:t>.</w:t>
      </w:r>
      <w:r w:rsidRPr="00AC5E86">
        <w:fldChar w:fldCharType="begin"/>
      </w:r>
      <w:r w:rsidRPr="00AC5E86">
        <w:instrText xml:space="preserve"> REF _Ref510688163 \h  \* MERGEFORMAT </w:instrText>
      </w:r>
      <w:r w:rsidRPr="00AC5E86">
        <w:fldChar w:fldCharType="separate"/>
      </w:r>
      <w:r w:rsidR="00A96E53">
        <w:rPr>
          <w:noProof/>
        </w:rPr>
        <w:t>12</w:t>
      </w:r>
      <w:r w:rsidRPr="00AC5E86">
        <w:fldChar w:fldCharType="end"/>
      </w:r>
      <w:r w:rsidRPr="00AC5E86">
        <w:t xml:space="preserve"> </w:t>
      </w:r>
      <w:r w:rsidRPr="00AC5E86">
        <w:fldChar w:fldCharType="begin"/>
      </w:r>
      <w:r w:rsidRPr="00AC5E86">
        <w:instrText xml:space="preserve"> REF _Ref521676915 \r \h  \* MERGEFORMAT </w:instrText>
      </w:r>
      <w:r w:rsidRPr="00AC5E86">
        <w:fldChar w:fldCharType="separate"/>
      </w:r>
      <w:r w:rsidR="00A96E53" w:rsidRPr="00A96E53">
        <w:rPr>
          <w:bCs/>
        </w:rPr>
        <w:t>Приложение А</w:t>
      </w:r>
      <w:r w:rsidRPr="00AC5E86">
        <w:fldChar w:fldCharType="end"/>
      </w:r>
      <w:r w:rsidRPr="00AC5E86">
        <w:t xml:space="preserve"> </w:t>
      </w:r>
      <w:r w:rsidR="004C054F">
        <w:t>настоящ</w:t>
      </w:r>
      <w:r w:rsidR="008F1965">
        <w:t>его</w:t>
      </w:r>
      <w:r w:rsidR="004C054F">
        <w:t xml:space="preserve"> </w:t>
      </w:r>
      <w:r w:rsidR="006C57D5">
        <w:t>ТЗ</w:t>
      </w:r>
      <w:r w:rsidRPr="00AC5E86">
        <w:t>.</w:t>
      </w:r>
    </w:p>
    <w:p w14:paraId="285C91A2" w14:textId="3286A94E" w:rsidR="006E7BC3" w:rsidRPr="00AC5E86" w:rsidRDefault="006E7BC3" w:rsidP="006E7BC3">
      <w:pPr>
        <w:pStyle w:val="11"/>
      </w:pPr>
      <w:bookmarkStart w:id="350" w:name="_Toc234414096"/>
      <w:r w:rsidRPr="00AC5E86">
        <w:lastRenderedPageBreak/>
        <w:t xml:space="preserve">Порядок контроля и приемки </w:t>
      </w:r>
      <w:bookmarkEnd w:id="273"/>
      <w:bookmarkEnd w:id="337"/>
      <w:bookmarkEnd w:id="338"/>
      <w:bookmarkEnd w:id="350"/>
      <w:r w:rsidR="00223984">
        <w:t>услуг</w:t>
      </w:r>
    </w:p>
    <w:p w14:paraId="62797571" w14:textId="67BCAC29" w:rsidR="006E7BC3" w:rsidRPr="00AC5E86" w:rsidRDefault="006E7BC3" w:rsidP="00D35F5F">
      <w:pPr>
        <w:pStyle w:val="22"/>
      </w:pPr>
      <w:bookmarkStart w:id="351" w:name="_Toc524704087"/>
      <w:bookmarkStart w:id="352" w:name="_Toc234414097"/>
      <w:bookmarkStart w:id="353" w:name="_Toc298863314"/>
      <w:bookmarkStart w:id="354" w:name="_Ref425164362"/>
      <w:bookmarkStart w:id="355" w:name="_Toc446667245"/>
      <w:r w:rsidRPr="00AC5E86">
        <w:t xml:space="preserve">Требования к приемке </w:t>
      </w:r>
      <w:bookmarkEnd w:id="351"/>
      <w:r w:rsidR="00AB5988">
        <w:t>услуг</w:t>
      </w:r>
      <w:bookmarkEnd w:id="352"/>
    </w:p>
    <w:p w14:paraId="689B56DA" w14:textId="21D3D2DF" w:rsidR="006E7BC3" w:rsidRPr="00AC5E86" w:rsidRDefault="006E7BC3" w:rsidP="006E7BC3">
      <w:pPr>
        <w:pStyle w:val="aff"/>
      </w:pPr>
      <w:r w:rsidRPr="00AC5E86">
        <w:t xml:space="preserve">Приемка результатов </w:t>
      </w:r>
      <w:r w:rsidR="00C466C9">
        <w:t>оказания услуг</w:t>
      </w:r>
      <w:r w:rsidRPr="00AC5E86">
        <w:t xml:space="preserve"> осуществляется в соответствии с условиями Государственного контракта поэтапно в соответствии со сроками выполнения отдельных этапов </w:t>
      </w:r>
      <w:r w:rsidR="00AB5988">
        <w:t>услуг</w:t>
      </w:r>
      <w:r w:rsidRPr="00AC5E86">
        <w:t xml:space="preserve">, приведенных в разделе </w:t>
      </w:r>
      <w:r w:rsidRPr="00AC5E86">
        <w:fldChar w:fldCharType="begin"/>
      </w:r>
      <w:r w:rsidRPr="00AC5E86">
        <w:instrText xml:space="preserve"> REF _Ref425164988 \r \h </w:instrText>
      </w:r>
      <w:r w:rsidR="00AC5E86">
        <w:instrText xml:space="preserve"> \* MERGEFORMAT </w:instrText>
      </w:r>
      <w:r w:rsidRPr="00AC5E86">
        <w:fldChar w:fldCharType="separate"/>
      </w:r>
      <w:r w:rsidR="00C466C9">
        <w:t>4</w:t>
      </w:r>
      <w:r w:rsidRPr="00AC5E86">
        <w:fldChar w:fldCharType="end"/>
      </w:r>
      <w:r w:rsidRPr="00AC5E86">
        <w:t xml:space="preserve"> </w:t>
      </w:r>
      <w:r w:rsidR="005A63EF">
        <w:t xml:space="preserve">приложения А </w:t>
      </w:r>
      <w:r w:rsidR="004C054F">
        <w:t>настоящ</w:t>
      </w:r>
      <w:r w:rsidR="008F1965">
        <w:t>его</w:t>
      </w:r>
      <w:r w:rsidR="004C054F">
        <w:t xml:space="preserve"> </w:t>
      </w:r>
      <w:r w:rsidR="006C57D5">
        <w:t>ТЗ</w:t>
      </w:r>
      <w:r w:rsidRPr="00AC5E86">
        <w:t>.</w:t>
      </w:r>
    </w:p>
    <w:p w14:paraId="2A5FCB21" w14:textId="2C07D89B" w:rsidR="006E7BC3" w:rsidRPr="00AC5E86" w:rsidRDefault="006E7BC3" w:rsidP="006E7BC3">
      <w:pPr>
        <w:pStyle w:val="aff"/>
      </w:pPr>
      <w:r w:rsidRPr="00AC5E86">
        <w:t xml:space="preserve">Отчетные </w:t>
      </w:r>
      <w:r w:rsidR="00F05BFB" w:rsidRPr="00AC5E86">
        <w:t xml:space="preserve">документы </w:t>
      </w:r>
      <w:r w:rsidR="00F05BFB">
        <w:t xml:space="preserve">предоставляются </w:t>
      </w:r>
      <w:r w:rsidR="009500A5">
        <w:t xml:space="preserve">Исполнителем </w:t>
      </w:r>
      <w:r w:rsidR="00CE4AA5">
        <w:t>в электронном виде по</w:t>
      </w:r>
      <w:r w:rsidR="00F05BFB">
        <w:t>средств</w:t>
      </w:r>
      <w:r w:rsidR="00CE4AA5">
        <w:t>о</w:t>
      </w:r>
      <w:r w:rsidR="00F05BFB">
        <w:t>м ПИК ЕАСУЗ</w:t>
      </w:r>
      <w:r w:rsidRPr="00AC5E86">
        <w:t>.</w:t>
      </w:r>
    </w:p>
    <w:bookmarkEnd w:id="353"/>
    <w:bookmarkEnd w:id="354"/>
    <w:bookmarkEnd w:id="355"/>
    <w:p w14:paraId="29FA43CB" w14:textId="77777777" w:rsidR="00F458C7" w:rsidRDefault="00F458C7" w:rsidP="00765B9B">
      <w:pPr>
        <w:pStyle w:val="affe"/>
        <w:sectPr w:rsidR="00F458C7" w:rsidSect="009F115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312844C" w14:textId="77777777" w:rsidR="00DA5981" w:rsidRPr="00AC5E86" w:rsidRDefault="00DA5981" w:rsidP="00DA5981">
      <w:pPr>
        <w:pStyle w:val="a1"/>
      </w:pPr>
      <w:r w:rsidRPr="00AC5E86">
        <w:lastRenderedPageBreak/>
        <w:br/>
      </w:r>
      <w:bookmarkStart w:id="356" w:name="_Ref447301041"/>
      <w:bookmarkStart w:id="357" w:name="_Ref521676915"/>
      <w:bookmarkStart w:id="358" w:name="_Ref521676917"/>
      <w:bookmarkStart w:id="359" w:name="_Toc524704092"/>
      <w:bookmarkStart w:id="360" w:name="_Toc111210639"/>
      <w:bookmarkStart w:id="361" w:name="_Toc234414098"/>
      <w:r w:rsidRPr="00AC5E86">
        <w:t xml:space="preserve">Соглашение об уровне </w:t>
      </w:r>
      <w:bookmarkEnd w:id="356"/>
      <w:r w:rsidRPr="00AC5E86">
        <w:t>технического сопровождения</w:t>
      </w:r>
      <w:bookmarkEnd w:id="357"/>
      <w:bookmarkEnd w:id="358"/>
      <w:bookmarkEnd w:id="359"/>
      <w:bookmarkEnd w:id="360"/>
      <w:bookmarkEnd w:id="361"/>
    </w:p>
    <w:p w14:paraId="086A3101" w14:textId="77777777" w:rsidR="00DA5981" w:rsidRPr="00AC5E86" w:rsidRDefault="00DA5981" w:rsidP="00DA5981">
      <w:pPr>
        <w:pStyle w:val="13"/>
      </w:pPr>
      <w:bookmarkStart w:id="362" w:name="_Toc517273177"/>
      <w:bookmarkStart w:id="363" w:name="_Toc524704093"/>
      <w:bookmarkStart w:id="364" w:name="_Toc111210640"/>
      <w:bookmarkStart w:id="365" w:name="_Toc234414099"/>
      <w:r w:rsidRPr="00AC5E86">
        <w:t>Термины и сокращения</w:t>
      </w:r>
      <w:bookmarkEnd w:id="362"/>
      <w:bookmarkEnd w:id="363"/>
      <w:bookmarkEnd w:id="364"/>
      <w:bookmarkEnd w:id="365"/>
    </w:p>
    <w:p w14:paraId="6CE69B39" w14:textId="4C8E3A4B" w:rsidR="00DA5981" w:rsidRPr="00AC5E86" w:rsidRDefault="00DA5981" w:rsidP="00DA5981">
      <w:pPr>
        <w:pStyle w:val="-0"/>
        <w:rPr>
          <w:noProof/>
        </w:rPr>
      </w:pPr>
      <w:r w:rsidRPr="00AC5E86">
        <w:t xml:space="preserve">Таблица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А</w:t>
      </w:r>
      <w:r w:rsidRPr="00AC5E86">
        <w:rPr>
          <w:noProof/>
        </w:rPr>
        <w:fldChar w:fldCharType="end"/>
      </w:r>
      <w:r w:rsidRPr="00AC5E86">
        <w:t>.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SEQ Таблица_приложения \* ARABIC </w:instrText>
      </w:r>
      <w:r w:rsidRPr="00AC5E86">
        <w:rPr>
          <w:noProof/>
        </w:rPr>
        <w:fldChar w:fldCharType="separate"/>
      </w:r>
      <w:r w:rsidR="00A96E53">
        <w:rPr>
          <w:noProof/>
        </w:rPr>
        <w:t>1</w:t>
      </w:r>
      <w:r w:rsidRPr="00AC5E86">
        <w:rPr>
          <w:noProof/>
        </w:rPr>
        <w:fldChar w:fldCharType="end"/>
      </w:r>
      <w:r w:rsidRPr="00AC5E86">
        <w:t xml:space="preserve"> — </w:t>
      </w:r>
      <w:r w:rsidRPr="00AC5E86">
        <w:rPr>
          <w:noProof/>
        </w:rPr>
        <w:t>Перечень терминов и сокращений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131"/>
        <w:gridCol w:w="6214"/>
      </w:tblGrid>
      <w:tr w:rsidR="00DA5981" w:rsidRPr="00431A7E" w:rsidDel="00166D43" w14:paraId="4109C63E" w14:textId="77777777" w:rsidTr="00D955F3">
        <w:trPr>
          <w:cantSplit/>
          <w:tblHeader/>
        </w:trPr>
        <w:tc>
          <w:tcPr>
            <w:tcW w:w="3132" w:type="dxa"/>
            <w:shd w:val="clear" w:color="auto" w:fill="F2F2F2"/>
          </w:tcPr>
          <w:p w14:paraId="65DDCBD2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Термин</w:t>
            </w:r>
          </w:p>
        </w:tc>
        <w:tc>
          <w:tcPr>
            <w:tcW w:w="6217" w:type="dxa"/>
            <w:shd w:val="clear" w:color="auto" w:fill="F2F2F2"/>
          </w:tcPr>
          <w:p w14:paraId="08E129B5" w14:textId="77777777" w:rsidR="00DA5981" w:rsidRPr="008C4A39" w:rsidDel="00166D43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Определение</w:t>
            </w:r>
          </w:p>
        </w:tc>
      </w:tr>
      <w:tr w:rsidR="00DA5981" w:rsidRPr="00AC5E86" w14:paraId="38AB82AC" w14:textId="77777777" w:rsidTr="00D955F3">
        <w:tc>
          <w:tcPr>
            <w:tcW w:w="3132" w:type="dxa"/>
          </w:tcPr>
          <w:p w14:paraId="2F0708EC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Дефект в СПО (программный дефект)</w:t>
            </w:r>
          </w:p>
        </w:tc>
        <w:tc>
          <w:tcPr>
            <w:tcW w:w="6217" w:type="dxa"/>
          </w:tcPr>
          <w:p w14:paraId="3BEE1BC1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Ошибка в программном коде СПО или в документации на СПО, вследствие которой работа функций СПО отличается от описанной в проектной и рабочей документации на СПО, либо СПО ведет себя непредвиденно</w:t>
            </w:r>
          </w:p>
        </w:tc>
      </w:tr>
      <w:tr w:rsidR="00DA5981" w:rsidRPr="00AC5E86" w14:paraId="1489CFDE" w14:textId="77777777" w:rsidTr="00D955F3">
        <w:tc>
          <w:tcPr>
            <w:tcW w:w="3132" w:type="dxa"/>
          </w:tcPr>
          <w:p w14:paraId="26C0C5DF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Время доступности функции,</w:t>
            </w:r>
          </w:p>
          <w:p w14:paraId="4C73B721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(рабочее время)</w:t>
            </w:r>
          </w:p>
        </w:tc>
        <w:tc>
          <w:tcPr>
            <w:tcW w:w="6217" w:type="dxa"/>
          </w:tcPr>
          <w:p w14:paraId="0E4552E5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Период времени, в течение которого должно обеспечиваться исполнение функции СТП</w:t>
            </w:r>
          </w:p>
        </w:tc>
      </w:tr>
      <w:tr w:rsidR="00DA5981" w:rsidRPr="00AC5E86" w14:paraId="67C8FF09" w14:textId="77777777" w:rsidTr="00D955F3">
        <w:tc>
          <w:tcPr>
            <w:tcW w:w="3132" w:type="dxa"/>
          </w:tcPr>
          <w:p w14:paraId="05F845BA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Время реакции на обращение в СТП (время реакции),</w:t>
            </w:r>
          </w:p>
          <w:p w14:paraId="2097AE63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Т1</w:t>
            </w:r>
          </w:p>
        </w:tc>
        <w:tc>
          <w:tcPr>
            <w:tcW w:w="6217" w:type="dxa"/>
          </w:tcPr>
          <w:p w14:paraId="7609E02E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Период времени от момента регистрации обращения в СТП до наступления одного из следующих событий:</w:t>
            </w:r>
          </w:p>
          <w:p w14:paraId="73EA4B34" w14:textId="77777777" w:rsidR="00DA5981" w:rsidRPr="00AC5E86" w:rsidRDefault="00DA5981" w:rsidP="00D955F3">
            <w:pPr>
              <w:pStyle w:val="0"/>
              <w:jc w:val="both"/>
            </w:pPr>
            <w:r w:rsidRPr="00AC5E86">
              <w:t>принятия заявки в работу и подтверждения типа обращения;</w:t>
            </w:r>
          </w:p>
          <w:p w14:paraId="7E540BE3" w14:textId="77777777" w:rsidR="00DA5981" w:rsidRPr="00AC5E86" w:rsidRDefault="00DA5981" w:rsidP="00D955F3">
            <w:pPr>
              <w:pStyle w:val="0"/>
              <w:jc w:val="both"/>
            </w:pPr>
            <w:r w:rsidRPr="00AC5E86">
              <w:t>запрос дополнительной информации по обращению у заявителя.</w:t>
            </w:r>
          </w:p>
          <w:p w14:paraId="7959095C" w14:textId="66E3CECC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 xml:space="preserve">Время реакции соответствует периоду времени от присвоения заявке статуса «Зарегистрировано» до присвоения статуса «В работе» (см. таблицу </w:t>
            </w:r>
            <w:r w:rsidRPr="008C4A39">
              <w:rPr>
                <w:noProof/>
                <w:szCs w:val="24"/>
              </w:rPr>
              <w:fldChar w:fldCharType="begin"/>
            </w:r>
            <w:r w:rsidRPr="008C4A39">
              <w:rPr>
                <w:noProof/>
                <w:szCs w:val="24"/>
              </w:rPr>
              <w:instrText xml:space="preserve"> STYLEREF  "Заголовок Приложение А" \n \t  \* MERGEFORMAT </w:instrText>
            </w:r>
            <w:r w:rsidRPr="008C4A39">
              <w:rPr>
                <w:noProof/>
                <w:szCs w:val="24"/>
              </w:rPr>
              <w:fldChar w:fldCharType="separate"/>
            </w:r>
            <w:r w:rsidR="00A96E53">
              <w:rPr>
                <w:noProof/>
                <w:szCs w:val="24"/>
              </w:rPr>
              <w:t>А</w:t>
            </w:r>
            <w:r w:rsidRPr="008C4A39">
              <w:rPr>
                <w:noProof/>
                <w:szCs w:val="24"/>
              </w:rPr>
              <w:fldChar w:fldCharType="end"/>
            </w:r>
            <w:r w:rsidRPr="008C4A39">
              <w:rPr>
                <w:szCs w:val="24"/>
              </w:rPr>
              <w:t>.</w:t>
            </w:r>
            <w:r w:rsidRPr="008C4A39">
              <w:rPr>
                <w:szCs w:val="24"/>
              </w:rPr>
              <w:fldChar w:fldCharType="begin"/>
            </w:r>
            <w:r w:rsidRPr="008C4A39">
              <w:rPr>
                <w:szCs w:val="24"/>
              </w:rPr>
              <w:instrText xml:space="preserve"> REF _Ref510688493 \h  \* MERGEFORMAT </w:instrText>
            </w:r>
            <w:r w:rsidRPr="008C4A39">
              <w:rPr>
                <w:szCs w:val="24"/>
              </w:rPr>
            </w:r>
            <w:r w:rsidRPr="008C4A39">
              <w:rPr>
                <w:szCs w:val="24"/>
              </w:rPr>
              <w:fldChar w:fldCharType="separate"/>
            </w:r>
            <w:r w:rsidR="00A96E53" w:rsidRPr="00A96E53">
              <w:rPr>
                <w:noProof/>
                <w:szCs w:val="24"/>
              </w:rPr>
              <w:t>9</w:t>
            </w:r>
            <w:r w:rsidRPr="008C4A39">
              <w:rPr>
                <w:szCs w:val="24"/>
              </w:rPr>
              <w:fldChar w:fldCharType="end"/>
            </w:r>
            <w:r w:rsidRPr="008C4A39">
              <w:rPr>
                <w:szCs w:val="24"/>
              </w:rPr>
              <w:t xml:space="preserve"> </w:t>
            </w:r>
            <w:r w:rsidR="00064A5E">
              <w:rPr>
                <w:szCs w:val="24"/>
              </w:rPr>
              <w:t xml:space="preserve">приложения А к </w:t>
            </w:r>
            <w:r w:rsidRPr="008C4A39">
              <w:rPr>
                <w:iCs/>
                <w:szCs w:val="24"/>
              </w:rPr>
              <w:t>настоящ</w:t>
            </w:r>
            <w:r w:rsidR="00064A5E">
              <w:rPr>
                <w:iCs/>
                <w:szCs w:val="24"/>
              </w:rPr>
              <w:t>ему</w:t>
            </w:r>
            <w:r w:rsidRPr="008C4A39">
              <w:rPr>
                <w:iCs/>
                <w:szCs w:val="24"/>
              </w:rPr>
              <w:t xml:space="preserve"> </w:t>
            </w:r>
            <w:r w:rsidR="006C57D5">
              <w:rPr>
                <w:iCs/>
                <w:szCs w:val="24"/>
              </w:rPr>
              <w:t>ТЗ</w:t>
            </w:r>
            <w:r w:rsidRPr="008C4A39">
              <w:rPr>
                <w:iCs/>
                <w:szCs w:val="24"/>
              </w:rPr>
              <w:t>)</w:t>
            </w:r>
          </w:p>
        </w:tc>
      </w:tr>
      <w:tr w:rsidR="00DA5981" w:rsidRPr="00AC5E86" w14:paraId="04F8F2C7" w14:textId="77777777" w:rsidTr="00D955F3">
        <w:tc>
          <w:tcPr>
            <w:tcW w:w="3132" w:type="dxa"/>
          </w:tcPr>
          <w:p w14:paraId="24ECFCC6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Время регистрации обращения в СТП</w:t>
            </w:r>
          </w:p>
          <w:p w14:paraId="32A9FF1D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(время регистрации)</w:t>
            </w:r>
          </w:p>
        </w:tc>
        <w:tc>
          <w:tcPr>
            <w:tcW w:w="6217" w:type="dxa"/>
          </w:tcPr>
          <w:p w14:paraId="3EACC471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Момент времени, отраженный в обращении как время его регистрации в СУТП. Соответствует времени присвоения статуса «Зарегистрировано»</w:t>
            </w:r>
          </w:p>
        </w:tc>
      </w:tr>
      <w:tr w:rsidR="00DA5981" w:rsidRPr="00AC5E86" w14:paraId="4D08EE06" w14:textId="77777777" w:rsidTr="00D955F3">
        <w:tc>
          <w:tcPr>
            <w:tcW w:w="3132" w:type="dxa"/>
          </w:tcPr>
          <w:p w14:paraId="5D8679F5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Время решения обращения</w:t>
            </w:r>
          </w:p>
          <w:p w14:paraId="0B0198A7" w14:textId="77777777" w:rsidR="00DA5981" w:rsidRPr="008C4A39" w:rsidDel="00014714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(время решения)</w:t>
            </w:r>
          </w:p>
        </w:tc>
        <w:tc>
          <w:tcPr>
            <w:tcW w:w="6217" w:type="dxa"/>
          </w:tcPr>
          <w:p w14:paraId="574A00AE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Момент времени, отраженный в заявке как время его решения в СУТП, соответствует моменту присвоения заявке статуса «Выполнено».</w:t>
            </w:r>
          </w:p>
        </w:tc>
      </w:tr>
      <w:tr w:rsidR="00DA5981" w:rsidRPr="00AC5E86" w14:paraId="7923177D" w14:textId="77777777" w:rsidTr="00D955F3">
        <w:tc>
          <w:tcPr>
            <w:tcW w:w="3132" w:type="dxa"/>
          </w:tcPr>
          <w:p w14:paraId="6AA03BB6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ГМ</w:t>
            </w:r>
          </w:p>
        </w:tc>
        <w:tc>
          <w:tcPr>
            <w:tcW w:w="6217" w:type="dxa"/>
          </w:tcPr>
          <w:p w14:paraId="201FA5A9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Группа модераторов</w:t>
            </w:r>
          </w:p>
        </w:tc>
      </w:tr>
      <w:tr w:rsidR="00DA5981" w:rsidRPr="00AC5E86" w14:paraId="361B8086" w14:textId="77777777" w:rsidTr="00D955F3">
        <w:tc>
          <w:tcPr>
            <w:tcW w:w="3132" w:type="dxa"/>
          </w:tcPr>
          <w:p w14:paraId="5249011B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ГПП</w:t>
            </w:r>
          </w:p>
        </w:tc>
        <w:tc>
          <w:tcPr>
            <w:tcW w:w="6217" w:type="dxa"/>
          </w:tcPr>
          <w:p w14:paraId="55BC5BD3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Группа поддержки пользователей Системы</w:t>
            </w:r>
          </w:p>
        </w:tc>
      </w:tr>
      <w:tr w:rsidR="00DA5981" w:rsidRPr="00AC5E86" w14:paraId="48B22E34" w14:textId="77777777" w:rsidTr="00D955F3">
        <w:tc>
          <w:tcPr>
            <w:tcW w:w="3132" w:type="dxa"/>
          </w:tcPr>
          <w:p w14:paraId="581E6A79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ГПСП</w:t>
            </w:r>
          </w:p>
        </w:tc>
        <w:tc>
          <w:tcPr>
            <w:tcW w:w="6217" w:type="dxa"/>
          </w:tcPr>
          <w:p w14:paraId="21E77CF9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Группа поддержки СПО Системы</w:t>
            </w:r>
          </w:p>
        </w:tc>
      </w:tr>
      <w:tr w:rsidR="00DA5981" w:rsidRPr="00AC5E86" w14:paraId="2105193B" w14:textId="77777777" w:rsidTr="00D955F3">
        <w:tc>
          <w:tcPr>
            <w:tcW w:w="3132" w:type="dxa"/>
          </w:tcPr>
          <w:p w14:paraId="76A3613F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Длительность решения, Т2</w:t>
            </w:r>
          </w:p>
        </w:tc>
        <w:tc>
          <w:tcPr>
            <w:tcW w:w="6217" w:type="dxa"/>
          </w:tcPr>
          <w:p w14:paraId="74D69E5A" w14:textId="3492CDDB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 xml:space="preserve">Время, фактически затраченное СТП </w:t>
            </w:r>
            <w:r w:rsidR="009500A5">
              <w:rPr>
                <w:szCs w:val="24"/>
              </w:rPr>
              <w:t>Исполнителя</w:t>
            </w:r>
            <w:r w:rsidR="009500A5" w:rsidRPr="008C4A39">
              <w:rPr>
                <w:szCs w:val="24"/>
              </w:rPr>
              <w:t xml:space="preserve"> </w:t>
            </w:r>
            <w:r w:rsidRPr="008C4A39">
              <w:rPr>
                <w:szCs w:val="24"/>
              </w:rPr>
              <w:t>на обработку обращения.</w:t>
            </w:r>
          </w:p>
          <w:p w14:paraId="6885D542" w14:textId="1639140A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 xml:space="preserve">Период времени от присвоения заявке статуса «Зарегистрировано» до присвоения статуса «Выполнено» (см. таблицу </w:t>
            </w:r>
            <w:r w:rsidRPr="008C4A39">
              <w:rPr>
                <w:noProof/>
                <w:szCs w:val="24"/>
              </w:rPr>
              <w:fldChar w:fldCharType="begin"/>
            </w:r>
            <w:r w:rsidRPr="008C4A39">
              <w:rPr>
                <w:noProof/>
                <w:szCs w:val="24"/>
              </w:rPr>
              <w:instrText xml:space="preserve"> STYLEREF  "Заголовок Приложение А" \n \t  \* MERGEFORMAT </w:instrText>
            </w:r>
            <w:r w:rsidRPr="008C4A39">
              <w:rPr>
                <w:noProof/>
                <w:szCs w:val="24"/>
              </w:rPr>
              <w:fldChar w:fldCharType="separate"/>
            </w:r>
            <w:r w:rsidR="00A96E53">
              <w:rPr>
                <w:noProof/>
                <w:szCs w:val="24"/>
              </w:rPr>
              <w:t>А</w:t>
            </w:r>
            <w:r w:rsidRPr="008C4A39">
              <w:rPr>
                <w:noProof/>
                <w:szCs w:val="24"/>
              </w:rPr>
              <w:fldChar w:fldCharType="end"/>
            </w:r>
            <w:r w:rsidRPr="008C4A39">
              <w:rPr>
                <w:szCs w:val="24"/>
              </w:rPr>
              <w:t>.</w:t>
            </w:r>
            <w:r w:rsidRPr="008C4A39">
              <w:rPr>
                <w:szCs w:val="24"/>
              </w:rPr>
              <w:fldChar w:fldCharType="begin"/>
            </w:r>
            <w:r w:rsidRPr="008C4A39">
              <w:rPr>
                <w:szCs w:val="24"/>
              </w:rPr>
              <w:instrText xml:space="preserve"> REF _Ref510688493 \h  \* MERGEFORMAT </w:instrText>
            </w:r>
            <w:r w:rsidRPr="008C4A39">
              <w:rPr>
                <w:szCs w:val="24"/>
              </w:rPr>
            </w:r>
            <w:r w:rsidRPr="008C4A39">
              <w:rPr>
                <w:szCs w:val="24"/>
              </w:rPr>
              <w:fldChar w:fldCharType="separate"/>
            </w:r>
            <w:r w:rsidR="00A96E53" w:rsidRPr="00A96E53">
              <w:rPr>
                <w:noProof/>
                <w:szCs w:val="24"/>
              </w:rPr>
              <w:t>9</w:t>
            </w:r>
            <w:r w:rsidRPr="008C4A39">
              <w:rPr>
                <w:szCs w:val="24"/>
              </w:rPr>
              <w:fldChar w:fldCharType="end"/>
            </w:r>
            <w:r w:rsidRPr="008C4A39">
              <w:rPr>
                <w:szCs w:val="24"/>
              </w:rPr>
              <w:t xml:space="preserve"> </w:t>
            </w:r>
            <w:r w:rsidR="00064A5E">
              <w:rPr>
                <w:szCs w:val="24"/>
              </w:rPr>
              <w:t xml:space="preserve">приложения А к </w:t>
            </w:r>
            <w:r w:rsidR="00064A5E" w:rsidRPr="008C4A39">
              <w:rPr>
                <w:iCs/>
                <w:szCs w:val="24"/>
              </w:rPr>
              <w:t>настоящ</w:t>
            </w:r>
            <w:r w:rsidR="00064A5E">
              <w:rPr>
                <w:iCs/>
                <w:szCs w:val="24"/>
              </w:rPr>
              <w:t>ему</w:t>
            </w:r>
            <w:r w:rsidRPr="008C4A39">
              <w:rPr>
                <w:iCs/>
                <w:szCs w:val="24"/>
              </w:rPr>
              <w:t xml:space="preserve"> </w:t>
            </w:r>
            <w:r w:rsidR="006C57D5">
              <w:rPr>
                <w:iCs/>
                <w:szCs w:val="24"/>
              </w:rPr>
              <w:t>ТЗ</w:t>
            </w:r>
            <w:r w:rsidRPr="008C4A39">
              <w:rPr>
                <w:iCs/>
                <w:szCs w:val="24"/>
              </w:rPr>
              <w:t>).</w:t>
            </w:r>
          </w:p>
          <w:p w14:paraId="71533AD6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Время, в течение которого заявка находится в статусе «Приостановлено», не входит в длительность решения.</w:t>
            </w:r>
          </w:p>
        </w:tc>
      </w:tr>
      <w:tr w:rsidR="00DA5981" w:rsidRPr="00AC5E86" w14:paraId="20313255" w14:textId="77777777" w:rsidTr="00D955F3">
        <w:trPr>
          <w:trHeight w:val="343"/>
        </w:trPr>
        <w:tc>
          <w:tcPr>
            <w:tcW w:w="3132" w:type="dxa"/>
          </w:tcPr>
          <w:p w14:paraId="5BA5BF14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Заявка</w:t>
            </w:r>
          </w:p>
        </w:tc>
        <w:tc>
          <w:tcPr>
            <w:tcW w:w="6217" w:type="dxa"/>
          </w:tcPr>
          <w:p w14:paraId="00A04985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Обращение, зарегистрированное в СУТП</w:t>
            </w:r>
          </w:p>
        </w:tc>
      </w:tr>
      <w:tr w:rsidR="00DA5981" w:rsidRPr="00AC5E86" w14:paraId="586410F0" w14:textId="77777777" w:rsidTr="00D955F3">
        <w:tc>
          <w:tcPr>
            <w:tcW w:w="3132" w:type="dxa"/>
          </w:tcPr>
          <w:p w14:paraId="1A64B781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Инициатор обращения</w:t>
            </w:r>
          </w:p>
        </w:tc>
        <w:tc>
          <w:tcPr>
            <w:tcW w:w="6217" w:type="dxa"/>
          </w:tcPr>
          <w:p w14:paraId="24E09FED" w14:textId="59923E30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 xml:space="preserve">Пользователь Системы, обратившийся в СТП в рамках </w:t>
            </w:r>
            <w:r w:rsidR="00064A5E">
              <w:rPr>
                <w:szCs w:val="24"/>
              </w:rPr>
              <w:t>оказания услуг</w:t>
            </w:r>
            <w:r w:rsidRPr="008C4A39">
              <w:rPr>
                <w:szCs w:val="24"/>
              </w:rPr>
              <w:t xml:space="preserve"> по ГК</w:t>
            </w:r>
          </w:p>
        </w:tc>
      </w:tr>
      <w:tr w:rsidR="00DA5981" w:rsidRPr="00AC5E86" w14:paraId="2F89ECEF" w14:textId="77777777" w:rsidTr="00D955F3">
        <w:tc>
          <w:tcPr>
            <w:tcW w:w="3132" w:type="dxa"/>
          </w:tcPr>
          <w:p w14:paraId="11EAB479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lastRenderedPageBreak/>
              <w:t>Обращение</w:t>
            </w:r>
          </w:p>
        </w:tc>
        <w:tc>
          <w:tcPr>
            <w:tcW w:w="6217" w:type="dxa"/>
          </w:tcPr>
          <w:p w14:paraId="741A49B0" w14:textId="5A68A129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Обращение пользователя в СТП по вопросам, связанным с </w:t>
            </w:r>
            <w:r w:rsidR="00064A5E">
              <w:rPr>
                <w:szCs w:val="24"/>
              </w:rPr>
              <w:t>оказания услуг</w:t>
            </w:r>
            <w:r w:rsidRPr="008C4A39">
              <w:rPr>
                <w:szCs w:val="24"/>
              </w:rPr>
              <w:t xml:space="preserve"> по техническому сопровождению</w:t>
            </w:r>
          </w:p>
        </w:tc>
      </w:tr>
      <w:tr w:rsidR="00DA5981" w:rsidRPr="00AC5E86" w14:paraId="5C613B4A" w14:textId="77777777" w:rsidTr="00D955F3">
        <w:tc>
          <w:tcPr>
            <w:tcW w:w="3132" w:type="dxa"/>
          </w:tcPr>
          <w:p w14:paraId="59535A60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ОПО</w:t>
            </w:r>
          </w:p>
        </w:tc>
        <w:tc>
          <w:tcPr>
            <w:tcW w:w="6217" w:type="dxa"/>
          </w:tcPr>
          <w:p w14:paraId="6DBEEEA3" w14:textId="5E7D0FC8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Общее программное обеспечение Системы. Часть программного обеспечения Системы, представляющая собой совокупность программных средств, разработанную вне связи с </w:t>
            </w:r>
            <w:r w:rsidR="006F5B4C">
              <w:rPr>
                <w:szCs w:val="24"/>
              </w:rPr>
              <w:t xml:space="preserve">разработкой и </w:t>
            </w:r>
            <w:r w:rsidRPr="008C4A39">
              <w:rPr>
                <w:szCs w:val="24"/>
              </w:rPr>
              <w:t>развитием Системы.</w:t>
            </w:r>
          </w:p>
          <w:p w14:paraId="50D5D448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В состав общего программного обеспечения входят:</w:t>
            </w:r>
          </w:p>
          <w:p w14:paraId="363DABBE" w14:textId="77777777" w:rsidR="00DA5981" w:rsidRPr="00AC5E86" w:rsidRDefault="00DA5981" w:rsidP="00D955F3">
            <w:pPr>
              <w:pStyle w:val="0"/>
              <w:jc w:val="both"/>
            </w:pPr>
            <w:r w:rsidRPr="00AC5E86">
              <w:t>операционные системы (ОС);</w:t>
            </w:r>
          </w:p>
          <w:p w14:paraId="76F26CD7" w14:textId="77777777" w:rsidR="00DA5981" w:rsidRPr="00AC5E86" w:rsidRDefault="00DA5981" w:rsidP="00D955F3">
            <w:pPr>
              <w:pStyle w:val="0"/>
              <w:jc w:val="both"/>
            </w:pPr>
            <w:r w:rsidRPr="00AC5E86">
              <w:t>системы управления базами данных (СУБД);</w:t>
            </w:r>
          </w:p>
          <w:p w14:paraId="4D46659F" w14:textId="77777777" w:rsidR="00DA5981" w:rsidRPr="00AC5E86" w:rsidRDefault="00DA5981" w:rsidP="00D955F3">
            <w:pPr>
              <w:pStyle w:val="0"/>
              <w:jc w:val="both"/>
            </w:pPr>
            <w:r w:rsidRPr="00AC5E86">
              <w:t>серверы приложений (веб-серверы) и их компоненты;</w:t>
            </w:r>
          </w:p>
          <w:p w14:paraId="20B565CC" w14:textId="77777777" w:rsidR="00DA5981" w:rsidRPr="00AC5E86" w:rsidRDefault="00DA5981" w:rsidP="00D955F3">
            <w:pPr>
              <w:pStyle w:val="0"/>
              <w:jc w:val="both"/>
            </w:pPr>
            <w:r w:rsidRPr="00AC5E86">
              <w:t>интерпретаторы;</w:t>
            </w:r>
          </w:p>
          <w:p w14:paraId="6A0EFF33" w14:textId="77777777" w:rsidR="00DA5981" w:rsidRPr="00AC5E86" w:rsidRDefault="00DA5981" w:rsidP="00D955F3">
            <w:pPr>
              <w:pStyle w:val="0"/>
              <w:jc w:val="both"/>
            </w:pPr>
            <w:r w:rsidRPr="00AC5E86">
              <w:t>средства разработки.</w:t>
            </w:r>
          </w:p>
        </w:tc>
      </w:tr>
      <w:tr w:rsidR="00DA5981" w:rsidRPr="00AC5E86" w14:paraId="6484A697" w14:textId="77777777" w:rsidTr="00D955F3">
        <w:tc>
          <w:tcPr>
            <w:tcW w:w="3132" w:type="dxa"/>
          </w:tcPr>
          <w:p w14:paraId="192C7814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Ответственный представитель Заказчика</w:t>
            </w:r>
          </w:p>
        </w:tc>
        <w:tc>
          <w:tcPr>
            <w:tcW w:w="6217" w:type="dxa"/>
          </w:tcPr>
          <w:p w14:paraId="5A0743D9" w14:textId="7AFB870B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 xml:space="preserve">Представитель Заказчика, координирующий и контролирующий ход </w:t>
            </w:r>
            <w:r w:rsidR="009022AA">
              <w:rPr>
                <w:szCs w:val="24"/>
              </w:rPr>
              <w:t>оказания услуг</w:t>
            </w:r>
            <w:r w:rsidRPr="008C4A39">
              <w:rPr>
                <w:szCs w:val="24"/>
              </w:rPr>
              <w:t xml:space="preserve"> по Государственному контракту.</w:t>
            </w:r>
          </w:p>
          <w:p w14:paraId="63C2B897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Представитель вправе:</w:t>
            </w:r>
          </w:p>
          <w:p w14:paraId="4030741D" w14:textId="0CD6450E" w:rsidR="00DA5981" w:rsidRPr="00AC5E86" w:rsidRDefault="00DA5981" w:rsidP="00D955F3">
            <w:pPr>
              <w:pStyle w:val="0"/>
              <w:jc w:val="both"/>
            </w:pPr>
            <w:r w:rsidRPr="00D47A19">
              <w:t xml:space="preserve">направлять обращения в СУТП в соответствии с установленными требованиями (см. таблицу </w:t>
            </w:r>
            <w:r w:rsidRPr="00AC5E86">
              <w:rPr>
                <w:noProof/>
              </w:rPr>
              <w:fldChar w:fldCharType="begin"/>
            </w:r>
            <w:r w:rsidRPr="00AC5E86">
              <w:rPr>
                <w:noProof/>
              </w:rPr>
              <w:instrText xml:space="preserve"> STYLEREF  "Заголовок Приложение А" \n \t  \* MERGEFORMAT </w:instrText>
            </w:r>
            <w:r w:rsidRPr="00AC5E86">
              <w:rPr>
                <w:noProof/>
              </w:rPr>
              <w:fldChar w:fldCharType="separate"/>
            </w:r>
            <w:r w:rsidR="00A96E53">
              <w:rPr>
                <w:noProof/>
              </w:rPr>
              <w:t>А</w:t>
            </w:r>
            <w:r w:rsidRPr="00AC5E86">
              <w:rPr>
                <w:noProof/>
              </w:rPr>
              <w:fldChar w:fldCharType="end"/>
            </w:r>
            <w:r w:rsidRPr="00D47A19">
              <w:t>.</w:t>
            </w:r>
            <w:r w:rsidRPr="00AC5E86">
              <w:fldChar w:fldCharType="begin"/>
            </w:r>
            <w:r w:rsidRPr="00AC5E86">
              <w:instrText xml:space="preserve"> REF _Ref510690516 \h  \* MERGEFORMAT </w:instrText>
            </w:r>
            <w:r w:rsidRPr="00AC5E86">
              <w:fldChar w:fldCharType="separate"/>
            </w:r>
            <w:r w:rsidR="00A96E53">
              <w:rPr>
                <w:noProof/>
              </w:rPr>
              <w:t>4</w:t>
            </w:r>
            <w:r w:rsidRPr="00AC5E86">
              <w:fldChar w:fldCharType="end"/>
            </w:r>
            <w:r w:rsidRPr="00AC5E86">
              <w:t xml:space="preserve"> </w:t>
            </w:r>
            <w:r w:rsidR="00064A5E">
              <w:rPr>
                <w:szCs w:val="24"/>
              </w:rPr>
              <w:t xml:space="preserve">приложения А к </w:t>
            </w:r>
            <w:r w:rsidR="00064A5E" w:rsidRPr="008C4A39">
              <w:rPr>
                <w:iCs/>
                <w:szCs w:val="24"/>
              </w:rPr>
              <w:t>настоящ</w:t>
            </w:r>
            <w:r w:rsidR="00064A5E">
              <w:rPr>
                <w:iCs/>
                <w:szCs w:val="24"/>
              </w:rPr>
              <w:t>ему</w:t>
            </w:r>
            <w:r w:rsidRPr="00AC5E86">
              <w:t xml:space="preserve"> </w:t>
            </w:r>
            <w:r w:rsidR="006C57D5">
              <w:t>ТЗ</w:t>
            </w:r>
            <w:r w:rsidRPr="00AC5E86">
              <w:t>)</w:t>
            </w:r>
            <w:r w:rsidRPr="008C4A39">
              <w:rPr>
                <w:lang w:val="en-US"/>
              </w:rPr>
              <w:t>;</w:t>
            </w:r>
          </w:p>
          <w:p w14:paraId="1DE34EA9" w14:textId="62CC656A" w:rsidR="00DA5981" w:rsidRPr="00AC5E86" w:rsidRDefault="00DA5981" w:rsidP="00D955F3">
            <w:pPr>
              <w:pStyle w:val="0"/>
              <w:jc w:val="both"/>
            </w:pPr>
            <w:r w:rsidRPr="00AC5E86">
              <w:t xml:space="preserve">устанавливать (изменять) приоритет конкретного Инцидента в соответствии с приоритетами инцидентов (см. таблицу </w:t>
            </w:r>
            <w:r w:rsidRPr="00AC5E86">
              <w:rPr>
                <w:noProof/>
              </w:rPr>
              <w:fldChar w:fldCharType="begin"/>
            </w:r>
            <w:r w:rsidRPr="00AC5E86">
              <w:rPr>
                <w:noProof/>
              </w:rPr>
              <w:instrText xml:space="preserve"> STYLEREF  "Заголовок Приложение А" \n \t  \* MERGEFORMAT </w:instrText>
            </w:r>
            <w:r w:rsidRPr="00AC5E86">
              <w:rPr>
                <w:noProof/>
              </w:rPr>
              <w:fldChar w:fldCharType="separate"/>
            </w:r>
            <w:r w:rsidR="00A96E53">
              <w:rPr>
                <w:noProof/>
              </w:rPr>
              <w:t>А</w:t>
            </w:r>
            <w:r w:rsidRPr="00AC5E86">
              <w:rPr>
                <w:noProof/>
              </w:rPr>
              <w:fldChar w:fldCharType="end"/>
            </w:r>
            <w:r w:rsidRPr="00D47A19">
              <w:t>.</w:t>
            </w:r>
            <w:r w:rsidRPr="00AC5E86">
              <w:fldChar w:fldCharType="begin"/>
            </w:r>
            <w:r w:rsidRPr="00AC5E86">
              <w:instrText xml:space="preserve"> REF _Ref510689581 \h  \* MERGEFORMAT </w:instrText>
            </w:r>
            <w:r w:rsidRPr="00AC5E86">
              <w:fldChar w:fldCharType="separate"/>
            </w:r>
            <w:r w:rsidR="00A96E53">
              <w:rPr>
                <w:noProof/>
              </w:rPr>
              <w:t>6</w:t>
            </w:r>
            <w:r w:rsidRPr="00AC5E86">
              <w:fldChar w:fldCharType="end"/>
            </w:r>
            <w:r w:rsidRPr="00AC5E86">
              <w:t xml:space="preserve"> </w:t>
            </w:r>
            <w:r w:rsidR="00064A5E">
              <w:rPr>
                <w:szCs w:val="24"/>
              </w:rPr>
              <w:t xml:space="preserve">приложения А к </w:t>
            </w:r>
            <w:r w:rsidR="00064A5E" w:rsidRPr="008C4A39">
              <w:rPr>
                <w:iCs/>
                <w:szCs w:val="24"/>
              </w:rPr>
              <w:t>настоящ</w:t>
            </w:r>
            <w:r w:rsidR="00064A5E">
              <w:rPr>
                <w:iCs/>
                <w:szCs w:val="24"/>
              </w:rPr>
              <w:t>ему</w:t>
            </w:r>
            <w:r w:rsidR="00064A5E" w:rsidRPr="008C4A39">
              <w:rPr>
                <w:iCs/>
                <w:szCs w:val="24"/>
              </w:rPr>
              <w:t xml:space="preserve"> </w:t>
            </w:r>
            <w:r w:rsidRPr="00AC5E86">
              <w:t xml:space="preserve">х </w:t>
            </w:r>
            <w:r w:rsidR="006C57D5">
              <w:t>ТЗ</w:t>
            </w:r>
            <w:r w:rsidRPr="00AC5E86">
              <w:t>);</w:t>
            </w:r>
          </w:p>
          <w:p w14:paraId="344D5FDE" w14:textId="0CB83E6C" w:rsidR="00DA5981" w:rsidRPr="00AC5E86" w:rsidRDefault="00DA5981" w:rsidP="00D955F3">
            <w:pPr>
              <w:pStyle w:val="0"/>
              <w:jc w:val="both"/>
            </w:pPr>
            <w:r w:rsidRPr="00AC5E86">
              <w:t xml:space="preserve">выбирать сроки устранения программных дефектов путем выбора соответствующей операции (см. таблицу </w:t>
            </w:r>
            <w:r w:rsidRPr="00AC5E86">
              <w:rPr>
                <w:noProof/>
              </w:rPr>
              <w:fldChar w:fldCharType="begin"/>
            </w:r>
            <w:r w:rsidRPr="00AC5E86">
              <w:rPr>
                <w:noProof/>
              </w:rPr>
              <w:instrText xml:space="preserve"> STYLEREF  "Заголовок Приложение А" \n \t  \* MERGEFORMAT </w:instrText>
            </w:r>
            <w:r w:rsidRPr="00AC5E86">
              <w:rPr>
                <w:noProof/>
              </w:rPr>
              <w:fldChar w:fldCharType="separate"/>
            </w:r>
            <w:r w:rsidR="00A96E53">
              <w:rPr>
                <w:noProof/>
              </w:rPr>
              <w:t>А</w:t>
            </w:r>
            <w:r w:rsidRPr="00AC5E86">
              <w:rPr>
                <w:noProof/>
              </w:rPr>
              <w:fldChar w:fldCharType="end"/>
            </w:r>
            <w:r w:rsidRPr="00D47A19">
              <w:t>.</w:t>
            </w:r>
            <w:r w:rsidRPr="00AC5E86">
              <w:fldChar w:fldCharType="begin"/>
            </w:r>
            <w:r w:rsidRPr="00AC5E86">
              <w:instrText xml:space="preserve"> REF _Ref510688984 \h  \* MERGEFORMAT </w:instrText>
            </w:r>
            <w:r w:rsidRPr="00AC5E86">
              <w:fldChar w:fldCharType="separate"/>
            </w:r>
            <w:r w:rsidR="00A96E53">
              <w:rPr>
                <w:noProof/>
              </w:rPr>
              <w:t>8</w:t>
            </w:r>
            <w:r w:rsidRPr="00AC5E86">
              <w:fldChar w:fldCharType="end"/>
            </w:r>
            <w:r w:rsidRPr="00AC5E86">
              <w:t xml:space="preserve"> </w:t>
            </w:r>
            <w:r w:rsidR="00064A5E">
              <w:rPr>
                <w:szCs w:val="24"/>
              </w:rPr>
              <w:t xml:space="preserve">приложения А к </w:t>
            </w:r>
            <w:r w:rsidR="00064A5E" w:rsidRPr="008C4A39">
              <w:rPr>
                <w:iCs/>
                <w:szCs w:val="24"/>
              </w:rPr>
              <w:t>настоящ</w:t>
            </w:r>
            <w:r w:rsidR="00064A5E">
              <w:rPr>
                <w:iCs/>
                <w:szCs w:val="24"/>
              </w:rPr>
              <w:t>ему</w:t>
            </w:r>
            <w:r w:rsidRPr="00AC5E86">
              <w:t xml:space="preserve"> </w:t>
            </w:r>
            <w:r w:rsidR="006C57D5">
              <w:t>ТЗ</w:t>
            </w:r>
            <w:r w:rsidRPr="00AC5E86">
              <w:t>);</w:t>
            </w:r>
          </w:p>
          <w:p w14:paraId="1763A383" w14:textId="3B77EC2C" w:rsidR="00DA5981" w:rsidRPr="00AC5E86" w:rsidRDefault="00DA5981" w:rsidP="00D955F3">
            <w:pPr>
              <w:pStyle w:val="0"/>
              <w:jc w:val="both"/>
            </w:pPr>
            <w:r w:rsidRPr="00AC5E86">
              <w:t>запрашивать внеочередное предоставление отчетов для контроля за </w:t>
            </w:r>
            <w:r w:rsidR="00271BD7">
              <w:t>оказанием услуг</w:t>
            </w:r>
            <w:r w:rsidRPr="00AC5E86">
              <w:t xml:space="preserve"> по техническому сопровождению</w:t>
            </w:r>
          </w:p>
        </w:tc>
      </w:tr>
      <w:tr w:rsidR="00DA5981" w:rsidRPr="00AC5E86" w14:paraId="27BB27B7" w14:textId="77777777" w:rsidTr="00D955F3">
        <w:tc>
          <w:tcPr>
            <w:tcW w:w="3132" w:type="dxa"/>
          </w:tcPr>
          <w:p w14:paraId="4FF7CC11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Портал самообслуживания</w:t>
            </w:r>
          </w:p>
        </w:tc>
        <w:tc>
          <w:tcPr>
            <w:tcW w:w="6217" w:type="dxa"/>
          </w:tcPr>
          <w:p w14:paraId="705C8083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 xml:space="preserve">Информационная система «Портал самообслуживания», доступная пользователям по адресу </w:t>
            </w:r>
            <w:r w:rsidRPr="008C4A39">
              <w:rPr>
                <w:i/>
                <w:szCs w:val="24"/>
                <w:lang w:val="en-US"/>
              </w:rPr>
              <w:t>http</w:t>
            </w:r>
            <w:r w:rsidRPr="008C4A39">
              <w:rPr>
                <w:i/>
                <w:szCs w:val="24"/>
              </w:rPr>
              <w:t>://</w:t>
            </w:r>
            <w:r w:rsidRPr="008C4A39">
              <w:rPr>
                <w:i/>
                <w:szCs w:val="24"/>
                <w:lang w:val="en-US"/>
              </w:rPr>
              <w:t>support</w:t>
            </w:r>
            <w:r w:rsidRPr="008C4A39">
              <w:rPr>
                <w:i/>
                <w:szCs w:val="24"/>
              </w:rPr>
              <w:t>.</w:t>
            </w:r>
            <w:proofErr w:type="spellStart"/>
            <w:r w:rsidRPr="008C4A39">
              <w:rPr>
                <w:i/>
                <w:szCs w:val="24"/>
                <w:lang w:val="en-US"/>
              </w:rPr>
              <w:t>mosreg</w:t>
            </w:r>
            <w:proofErr w:type="spellEnd"/>
            <w:r w:rsidRPr="008C4A39">
              <w:rPr>
                <w:i/>
                <w:szCs w:val="24"/>
              </w:rPr>
              <w:t>.</w:t>
            </w:r>
            <w:proofErr w:type="spellStart"/>
            <w:r w:rsidRPr="008C4A39">
              <w:rPr>
                <w:i/>
                <w:szCs w:val="24"/>
                <w:lang w:val="en-US"/>
              </w:rPr>
              <w:t>ru</w:t>
            </w:r>
            <w:proofErr w:type="spellEnd"/>
            <w:r w:rsidRPr="008C4A39">
              <w:rPr>
                <w:i/>
                <w:szCs w:val="24"/>
              </w:rPr>
              <w:t>/</w:t>
            </w:r>
          </w:p>
        </w:tc>
      </w:tr>
      <w:tr w:rsidR="00DA5981" w:rsidRPr="00AC5E86" w14:paraId="13CEA8FD" w14:textId="77777777" w:rsidTr="00D955F3">
        <w:tc>
          <w:tcPr>
            <w:tcW w:w="3132" w:type="dxa"/>
          </w:tcPr>
          <w:p w14:paraId="51EF505A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Рабочие дни, (D)</w:t>
            </w:r>
          </w:p>
        </w:tc>
        <w:tc>
          <w:tcPr>
            <w:tcW w:w="6217" w:type="dxa"/>
          </w:tcPr>
          <w:p w14:paraId="64EA615D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По умолчанию количество рабочих дней равно 5 рабочим дням в неделю.</w:t>
            </w:r>
          </w:p>
          <w:p w14:paraId="0EA6105E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Рабочие дни устанавливаются в соответствии Трудовым кодексом РФ. Выходные и праздничные дни в соответствии с Постановлениями Правительства РФ</w:t>
            </w:r>
          </w:p>
        </w:tc>
      </w:tr>
      <w:tr w:rsidR="00DA5981" w:rsidRPr="00AC5E86" w14:paraId="64377571" w14:textId="77777777" w:rsidTr="00D955F3">
        <w:tc>
          <w:tcPr>
            <w:tcW w:w="3132" w:type="dxa"/>
          </w:tcPr>
          <w:p w14:paraId="7A35A648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Рабочий стенд</w:t>
            </w:r>
          </w:p>
        </w:tc>
        <w:tc>
          <w:tcPr>
            <w:tcW w:w="6217" w:type="dxa"/>
          </w:tcPr>
          <w:p w14:paraId="77391715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Программно-аппаратный комплекс, на котором размешено ОПО и СПО, находящиеся в промышленной эксплуатации</w:t>
            </w:r>
          </w:p>
        </w:tc>
      </w:tr>
      <w:tr w:rsidR="00DA5981" w:rsidRPr="00AC5E86" w14:paraId="4C6EF2D4" w14:textId="77777777" w:rsidTr="00D955F3">
        <w:tc>
          <w:tcPr>
            <w:tcW w:w="3132" w:type="dxa"/>
          </w:tcPr>
          <w:p w14:paraId="3EA150C9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Регистрация обращения</w:t>
            </w:r>
          </w:p>
        </w:tc>
        <w:tc>
          <w:tcPr>
            <w:tcW w:w="6217" w:type="dxa"/>
          </w:tcPr>
          <w:p w14:paraId="4DA4F59A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Процедура, позволяющая зарегистрировать факт обращения пользователя в СТП. Регистрация обращений производится в СУТП.</w:t>
            </w:r>
          </w:p>
        </w:tc>
      </w:tr>
      <w:tr w:rsidR="00DA5981" w:rsidRPr="00AC5E86" w14:paraId="0F741DBC" w14:textId="77777777" w:rsidTr="00D955F3">
        <w:tc>
          <w:tcPr>
            <w:tcW w:w="3132" w:type="dxa"/>
          </w:tcPr>
          <w:p w14:paraId="57669FB5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 xml:space="preserve">Режим доступности функции, </w:t>
            </w:r>
          </w:p>
          <w:p w14:paraId="1709C3CA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(режим работы)</w:t>
            </w:r>
          </w:p>
        </w:tc>
        <w:tc>
          <w:tcPr>
            <w:tcW w:w="6217" w:type="dxa"/>
          </w:tcPr>
          <w:p w14:paraId="6CA8D879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График рабочего времени, в течение которого осуществляется исполнение функций СТП, состоящий из количества рабочих часов и количества рабочих дней.</w:t>
            </w:r>
          </w:p>
          <w:p w14:paraId="24858DB9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Возможные варианты:</w:t>
            </w:r>
          </w:p>
          <w:p w14:paraId="329ABE1C" w14:textId="77777777" w:rsidR="00DA5981" w:rsidRPr="00AC5E86" w:rsidRDefault="00DA5981" w:rsidP="00D955F3">
            <w:pPr>
              <w:pStyle w:val="0"/>
              <w:jc w:val="both"/>
            </w:pPr>
            <w:r w:rsidRPr="00AC5E86">
              <w:t>8×D — 8 рабочих часов ежедневно по рабочим дням;</w:t>
            </w:r>
          </w:p>
          <w:p w14:paraId="757C1215" w14:textId="77777777" w:rsidR="00DA5981" w:rsidRPr="00AC5E86" w:rsidRDefault="00DA5981" w:rsidP="00D955F3">
            <w:pPr>
              <w:pStyle w:val="0"/>
              <w:jc w:val="both"/>
            </w:pPr>
            <w:r w:rsidRPr="00AC5E86">
              <w:lastRenderedPageBreak/>
              <w:t>9×D — 9 рабочих часов ежедневно по рабочим дням;</w:t>
            </w:r>
          </w:p>
          <w:p w14:paraId="33CEAEA2" w14:textId="77777777" w:rsidR="00DA5981" w:rsidRPr="00AC5E86" w:rsidRDefault="00DA5981" w:rsidP="00D955F3">
            <w:pPr>
              <w:pStyle w:val="0"/>
              <w:jc w:val="both"/>
            </w:pPr>
            <w:r w:rsidRPr="00AC5E86">
              <w:t>24×7 — круглосуточно.</w:t>
            </w:r>
          </w:p>
          <w:p w14:paraId="1B0E5233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Время, находящееся за пределами, указанного режима является нерабочим</w:t>
            </w:r>
          </w:p>
        </w:tc>
      </w:tr>
      <w:tr w:rsidR="00DA5981" w:rsidRPr="00AC5E86" w14:paraId="34D7D210" w14:textId="77777777" w:rsidTr="00D955F3">
        <w:tc>
          <w:tcPr>
            <w:tcW w:w="3132" w:type="dxa"/>
          </w:tcPr>
          <w:p w14:paraId="74A57967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lastRenderedPageBreak/>
              <w:t>Сервисное окно</w:t>
            </w:r>
          </w:p>
        </w:tc>
        <w:tc>
          <w:tcPr>
            <w:tcW w:w="6217" w:type="dxa"/>
          </w:tcPr>
          <w:p w14:paraId="0B2F68E5" w14:textId="4AA74CBA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 xml:space="preserve">Разрешенное время </w:t>
            </w:r>
            <w:r w:rsidR="007973AA">
              <w:rPr>
                <w:szCs w:val="24"/>
              </w:rPr>
              <w:t>оказания услуг</w:t>
            </w:r>
            <w:r w:rsidRPr="008C4A39">
              <w:rPr>
                <w:szCs w:val="24"/>
              </w:rPr>
              <w:t>, требующих перевода Системы в сервисный режим</w:t>
            </w:r>
          </w:p>
        </w:tc>
      </w:tr>
      <w:tr w:rsidR="00DA5981" w:rsidRPr="00AC5E86" w14:paraId="18B1618B" w14:textId="77777777" w:rsidTr="00D955F3">
        <w:trPr>
          <w:trHeight w:val="675"/>
        </w:trPr>
        <w:tc>
          <w:tcPr>
            <w:tcW w:w="3132" w:type="dxa"/>
          </w:tcPr>
          <w:p w14:paraId="56A2847B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Соглашение</w:t>
            </w:r>
          </w:p>
        </w:tc>
        <w:tc>
          <w:tcPr>
            <w:tcW w:w="6217" w:type="dxa"/>
          </w:tcPr>
          <w:p w14:paraId="33C14644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Соглашение об уровне технического сопровождения. Настоящий документ</w:t>
            </w:r>
          </w:p>
        </w:tc>
      </w:tr>
      <w:tr w:rsidR="00DA5981" w:rsidRPr="00AC5E86" w14:paraId="61DE0010" w14:textId="77777777" w:rsidTr="00D955F3">
        <w:tc>
          <w:tcPr>
            <w:tcW w:w="3132" w:type="dxa"/>
          </w:tcPr>
          <w:p w14:paraId="67F7C5DE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СПО</w:t>
            </w:r>
          </w:p>
        </w:tc>
        <w:tc>
          <w:tcPr>
            <w:tcW w:w="6217" w:type="dxa"/>
          </w:tcPr>
          <w:p w14:paraId="276ED494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Специальное программное обеспечение</w:t>
            </w:r>
          </w:p>
        </w:tc>
      </w:tr>
      <w:tr w:rsidR="00DA5981" w:rsidRPr="00AC5E86" w14:paraId="116D4E68" w14:textId="77777777" w:rsidTr="00D955F3">
        <w:tc>
          <w:tcPr>
            <w:tcW w:w="3132" w:type="dxa"/>
          </w:tcPr>
          <w:p w14:paraId="1CB55EE6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СТП</w:t>
            </w:r>
          </w:p>
        </w:tc>
        <w:tc>
          <w:tcPr>
            <w:tcW w:w="6217" w:type="dxa"/>
          </w:tcPr>
          <w:p w14:paraId="75066568" w14:textId="0F375BDB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 xml:space="preserve">Служба технической поддержки — функциональное подразделение, </w:t>
            </w:r>
            <w:r w:rsidR="007973AA">
              <w:rPr>
                <w:szCs w:val="24"/>
              </w:rPr>
              <w:t>оказывающее услуги</w:t>
            </w:r>
            <w:r w:rsidRPr="008C4A39">
              <w:rPr>
                <w:szCs w:val="24"/>
              </w:rPr>
              <w:t xml:space="preserve"> по техническому сопровождению</w:t>
            </w:r>
          </w:p>
        </w:tc>
      </w:tr>
      <w:tr w:rsidR="00DA5981" w:rsidRPr="00AC5E86" w14:paraId="01885662" w14:textId="77777777" w:rsidTr="00D955F3">
        <w:tc>
          <w:tcPr>
            <w:tcW w:w="3132" w:type="dxa"/>
          </w:tcPr>
          <w:p w14:paraId="29659691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СТП Заказчика</w:t>
            </w:r>
          </w:p>
        </w:tc>
        <w:tc>
          <w:tcPr>
            <w:tcW w:w="6217" w:type="dxa"/>
          </w:tcPr>
          <w:p w14:paraId="394E07A7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Служба технической поддержки Заказчика — функциональное подразделение Заказчика</w:t>
            </w:r>
          </w:p>
        </w:tc>
      </w:tr>
      <w:tr w:rsidR="00DA5981" w:rsidRPr="00AC5E86" w14:paraId="03EA976D" w14:textId="77777777" w:rsidTr="00D955F3">
        <w:tc>
          <w:tcPr>
            <w:tcW w:w="3132" w:type="dxa"/>
          </w:tcPr>
          <w:p w14:paraId="6666905E" w14:textId="02AC1B18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 xml:space="preserve">СТП </w:t>
            </w:r>
            <w:r w:rsidR="009500A5">
              <w:rPr>
                <w:szCs w:val="24"/>
              </w:rPr>
              <w:t>Исполнителя</w:t>
            </w:r>
          </w:p>
        </w:tc>
        <w:tc>
          <w:tcPr>
            <w:tcW w:w="6217" w:type="dxa"/>
          </w:tcPr>
          <w:p w14:paraId="07BD4AC8" w14:textId="57B9BD08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 xml:space="preserve">Служба технической поддержки </w:t>
            </w:r>
            <w:r w:rsidR="009500A5">
              <w:rPr>
                <w:szCs w:val="24"/>
              </w:rPr>
              <w:t>Исполнителя</w:t>
            </w:r>
            <w:r w:rsidR="009500A5" w:rsidRPr="008C4A39">
              <w:rPr>
                <w:szCs w:val="24"/>
              </w:rPr>
              <w:t xml:space="preserve"> </w:t>
            </w:r>
            <w:r w:rsidRPr="008C4A39">
              <w:rPr>
                <w:szCs w:val="24"/>
              </w:rPr>
              <w:t xml:space="preserve">— функциональное подразделение </w:t>
            </w:r>
            <w:r w:rsidR="009500A5">
              <w:rPr>
                <w:szCs w:val="24"/>
              </w:rPr>
              <w:t>Исполнителя</w:t>
            </w:r>
            <w:r w:rsidRPr="008C4A39">
              <w:rPr>
                <w:szCs w:val="24"/>
              </w:rPr>
              <w:t>, оказывающее услуги по техническому сопровождению СПО (включает в себя ГМ, ГПП, ГПСП)</w:t>
            </w:r>
          </w:p>
        </w:tc>
      </w:tr>
      <w:tr w:rsidR="00DA5981" w:rsidRPr="00AC5E86" w14:paraId="7FC96B67" w14:textId="77777777" w:rsidTr="00D955F3">
        <w:tc>
          <w:tcPr>
            <w:tcW w:w="3132" w:type="dxa"/>
          </w:tcPr>
          <w:p w14:paraId="59BFEFFC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СУТП</w:t>
            </w:r>
          </w:p>
        </w:tc>
        <w:tc>
          <w:tcPr>
            <w:tcW w:w="6217" w:type="dxa"/>
          </w:tcPr>
          <w:p w14:paraId="33668A03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Система управления технической поддержкой — программное обеспечение, в котором производится отражение фактов регистрации и обработки Обращений.</w:t>
            </w:r>
          </w:p>
        </w:tc>
      </w:tr>
      <w:tr w:rsidR="00DA5981" w:rsidRPr="00AC5E86" w14:paraId="2EF07CAA" w14:textId="77777777" w:rsidTr="00D955F3">
        <w:tc>
          <w:tcPr>
            <w:tcW w:w="3132" w:type="dxa"/>
          </w:tcPr>
          <w:p w14:paraId="6D2A5835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Тестовый стенд</w:t>
            </w:r>
          </w:p>
        </w:tc>
        <w:tc>
          <w:tcPr>
            <w:tcW w:w="6217" w:type="dxa"/>
          </w:tcPr>
          <w:p w14:paraId="0C86EAF5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Программно-аппаратный комплекс, на котором размешено ОПО и СПО, находящиеся в тестовой эксплуатации</w:t>
            </w:r>
          </w:p>
        </w:tc>
      </w:tr>
      <w:tr w:rsidR="00DA5981" w:rsidRPr="00AC5E86" w14:paraId="0B641DCE" w14:textId="77777777" w:rsidTr="00D955F3">
        <w:tc>
          <w:tcPr>
            <w:tcW w:w="3132" w:type="dxa"/>
          </w:tcPr>
          <w:p w14:paraId="5AEB606B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Тип обращения в СТП</w:t>
            </w:r>
          </w:p>
        </w:tc>
        <w:tc>
          <w:tcPr>
            <w:tcW w:w="6217" w:type="dxa"/>
          </w:tcPr>
          <w:p w14:paraId="12DEE0D6" w14:textId="59CBA3B1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 xml:space="preserve">Признак, по которому производится классификация обращений в СУТП, в зависимости от типа выполняемых </w:t>
            </w:r>
            <w:r w:rsidR="007973AA">
              <w:rPr>
                <w:szCs w:val="24"/>
              </w:rPr>
              <w:t>услуг</w:t>
            </w:r>
          </w:p>
        </w:tc>
      </w:tr>
    </w:tbl>
    <w:p w14:paraId="1AD813D2" w14:textId="77777777" w:rsidR="00DA5981" w:rsidRPr="00AC5E86" w:rsidRDefault="00DA5981" w:rsidP="00DA5981">
      <w:pPr>
        <w:pStyle w:val="13"/>
      </w:pPr>
      <w:bookmarkStart w:id="366" w:name="_Toc517273178"/>
      <w:bookmarkStart w:id="367" w:name="_Toc524704094"/>
      <w:bookmarkStart w:id="368" w:name="_Toc111210641"/>
      <w:bookmarkStart w:id="369" w:name="_Toc234414100"/>
      <w:r w:rsidRPr="00AC5E86">
        <w:t>Общие сведения</w:t>
      </w:r>
      <w:bookmarkEnd w:id="366"/>
      <w:bookmarkEnd w:id="367"/>
      <w:bookmarkEnd w:id="368"/>
      <w:bookmarkEnd w:id="369"/>
    </w:p>
    <w:p w14:paraId="6E7D2AAA" w14:textId="77777777" w:rsidR="00DA5981" w:rsidRPr="00AC5E86" w:rsidRDefault="00DA5981" w:rsidP="00DA5981">
      <w:pPr>
        <w:pStyle w:val="aff"/>
      </w:pPr>
      <w:r w:rsidRPr="00AC5E86">
        <w:t>Все обращения пользователей Системы, поступающие в СТП, подлежат обязательной регистрации в СУТП.</w:t>
      </w:r>
    </w:p>
    <w:p w14:paraId="52DAB19F" w14:textId="77777777" w:rsidR="00DA5981" w:rsidRPr="00AC5E86" w:rsidRDefault="00DA5981" w:rsidP="00DA5981">
      <w:pPr>
        <w:pStyle w:val="13"/>
      </w:pPr>
      <w:bookmarkStart w:id="370" w:name="_Toc517273179"/>
      <w:bookmarkStart w:id="371" w:name="_Toc524704095"/>
      <w:bookmarkStart w:id="372" w:name="_Toc111210642"/>
      <w:bookmarkStart w:id="373" w:name="_Toc234414101"/>
      <w:r w:rsidRPr="00AC5E86">
        <w:t>Функции СТП и режим доступности функций</w:t>
      </w:r>
      <w:bookmarkEnd w:id="370"/>
      <w:bookmarkEnd w:id="371"/>
      <w:bookmarkEnd w:id="372"/>
      <w:bookmarkEnd w:id="373"/>
    </w:p>
    <w:p w14:paraId="2ADCEFF6" w14:textId="77777777" w:rsidR="00DA5981" w:rsidRPr="00AC5E86" w:rsidRDefault="00DA5981" w:rsidP="00DA5981">
      <w:pPr>
        <w:pStyle w:val="111"/>
      </w:pPr>
      <w:bookmarkStart w:id="374" w:name="_Toc510684750"/>
      <w:bookmarkStart w:id="375" w:name="_Toc517273180"/>
      <w:bookmarkStart w:id="376" w:name="_Ref521676328"/>
      <w:bookmarkStart w:id="377" w:name="_Ref521676337"/>
      <w:bookmarkStart w:id="378" w:name="_Toc524704096"/>
      <w:bookmarkStart w:id="379" w:name="_Toc111210643"/>
      <w:bookmarkStart w:id="380" w:name="_Toc234414102"/>
      <w:r w:rsidRPr="00AC5E86">
        <w:t>Функции СТП</w:t>
      </w:r>
      <w:bookmarkEnd w:id="374"/>
      <w:bookmarkEnd w:id="375"/>
      <w:bookmarkEnd w:id="376"/>
      <w:bookmarkEnd w:id="377"/>
      <w:bookmarkEnd w:id="378"/>
      <w:bookmarkEnd w:id="379"/>
      <w:bookmarkEnd w:id="380"/>
    </w:p>
    <w:p w14:paraId="78EE89FA" w14:textId="01B52A66" w:rsidR="00DA5981" w:rsidRPr="00187735" w:rsidRDefault="00DA5981" w:rsidP="00DA5981">
      <w:pPr>
        <w:pStyle w:val="aff"/>
      </w:pPr>
      <w:r w:rsidRPr="00187735">
        <w:t xml:space="preserve">Распределение функций/задач между СТП </w:t>
      </w:r>
      <w:r w:rsidR="009500A5">
        <w:t>Исполнителя</w:t>
      </w:r>
      <w:r w:rsidR="009500A5" w:rsidRPr="00187735">
        <w:t xml:space="preserve"> </w:t>
      </w:r>
      <w:r w:rsidRPr="00187735">
        <w:t xml:space="preserve">и СТП Заказчика должно осуществляться в соответствии с установленными требованиями (см. таблицу </w:t>
      </w:r>
      <w:r>
        <w:rPr>
          <w:noProof/>
        </w:rPr>
        <w:fldChar w:fldCharType="begin"/>
      </w:r>
      <w:r>
        <w:rPr>
          <w:noProof/>
        </w:rPr>
        <w:instrText xml:space="preserve"> STYLEREF  "Заголовок Приложение А" \n \t  \* MERGEFORMAT </w:instrText>
      </w:r>
      <w:r>
        <w:rPr>
          <w:noProof/>
        </w:rPr>
        <w:fldChar w:fldCharType="separate"/>
      </w:r>
      <w:r w:rsidR="00A96E53">
        <w:rPr>
          <w:noProof/>
        </w:rPr>
        <w:t>А</w:t>
      </w:r>
      <w:r>
        <w:rPr>
          <w:noProof/>
        </w:rPr>
        <w:fldChar w:fldCharType="end"/>
      </w:r>
      <w:r w:rsidRPr="00187735">
        <w:t>.</w:t>
      </w:r>
      <w:r w:rsidRPr="00187735">
        <w:fldChar w:fldCharType="begin"/>
      </w:r>
      <w:r w:rsidRPr="00187735">
        <w:instrText xml:space="preserve"> REF _Ref510689907 \h  \* MERGEFORMAT </w:instrText>
      </w:r>
      <w:r w:rsidRPr="00187735">
        <w:fldChar w:fldCharType="separate"/>
      </w:r>
      <w:r w:rsidR="00A96E53">
        <w:t>2</w:t>
      </w:r>
      <w:r w:rsidRPr="00187735">
        <w:fldChar w:fldCharType="end"/>
      </w:r>
      <w:r w:rsidRPr="00187735">
        <w:t xml:space="preserve"> </w:t>
      </w:r>
      <w:r w:rsidR="00064A5E">
        <w:t xml:space="preserve">приложения А к </w:t>
      </w:r>
      <w:r w:rsidR="00064A5E" w:rsidRPr="008C4A39">
        <w:rPr>
          <w:iCs/>
        </w:rPr>
        <w:t>настоящ</w:t>
      </w:r>
      <w:r w:rsidR="00064A5E">
        <w:rPr>
          <w:iCs/>
        </w:rPr>
        <w:t>ему</w:t>
      </w:r>
      <w:r w:rsidRPr="00187735">
        <w:t xml:space="preserve"> </w:t>
      </w:r>
      <w:r w:rsidR="006C57D5">
        <w:t>ТЗ</w:t>
      </w:r>
      <w:r w:rsidRPr="00187735">
        <w:t>).</w:t>
      </w:r>
    </w:p>
    <w:p w14:paraId="72304550" w14:textId="0E874E90" w:rsidR="00DA5981" w:rsidRPr="00AC5E86" w:rsidRDefault="00DA5981" w:rsidP="00DA5981">
      <w:pPr>
        <w:pStyle w:val="-0"/>
      </w:pPr>
      <w:r w:rsidRPr="00AC5E86">
        <w:t xml:space="preserve">Таблица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А</w:t>
      </w:r>
      <w:r w:rsidRPr="00AC5E86">
        <w:rPr>
          <w:noProof/>
        </w:rPr>
        <w:fldChar w:fldCharType="end"/>
      </w:r>
      <w:r w:rsidRPr="00AC5E86">
        <w:t>.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SEQ Таблица_приложения \* ARABIC </w:instrText>
      </w:r>
      <w:r w:rsidRPr="00AC5E86">
        <w:rPr>
          <w:noProof/>
        </w:rPr>
        <w:fldChar w:fldCharType="separate"/>
      </w:r>
      <w:bookmarkStart w:id="381" w:name="_Ref510689907"/>
      <w:r w:rsidR="00A96E53">
        <w:rPr>
          <w:noProof/>
        </w:rPr>
        <w:t>2</w:t>
      </w:r>
      <w:bookmarkEnd w:id="381"/>
      <w:r w:rsidRPr="00AC5E86">
        <w:rPr>
          <w:noProof/>
        </w:rPr>
        <w:fldChar w:fldCharType="end"/>
      </w:r>
      <w:r w:rsidRPr="00AC5E86">
        <w:t> — Распределение ответственности за выполнение функции СТП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6192"/>
        <w:gridCol w:w="2529"/>
      </w:tblGrid>
      <w:tr w:rsidR="00DA5981" w:rsidRPr="00431A7E" w14:paraId="6DA17E87" w14:textId="77777777" w:rsidTr="00D955F3">
        <w:trPr>
          <w:cantSplit/>
          <w:tblHeader/>
        </w:trPr>
        <w:tc>
          <w:tcPr>
            <w:tcW w:w="629" w:type="dxa"/>
            <w:shd w:val="clear" w:color="auto" w:fill="F2F2F2"/>
          </w:tcPr>
          <w:p w14:paraId="40DFF3E4" w14:textId="77777777" w:rsidR="00DA5981" w:rsidRPr="008C4A39" w:rsidRDefault="00DA5981" w:rsidP="0084059E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№</w:t>
            </w:r>
          </w:p>
          <w:p w14:paraId="6A9C45F8" w14:textId="77777777" w:rsidR="00DA5981" w:rsidRPr="008C4A39" w:rsidRDefault="00DA5981" w:rsidP="0084059E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п/п</w:t>
            </w:r>
          </w:p>
        </w:tc>
        <w:tc>
          <w:tcPr>
            <w:tcW w:w="6293" w:type="dxa"/>
            <w:shd w:val="clear" w:color="auto" w:fill="F2F2F2"/>
          </w:tcPr>
          <w:p w14:paraId="08353AA0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Функция (задача) СТП</w:t>
            </w:r>
          </w:p>
        </w:tc>
        <w:tc>
          <w:tcPr>
            <w:tcW w:w="2547" w:type="dxa"/>
            <w:shd w:val="clear" w:color="auto" w:fill="F2F2F2"/>
          </w:tcPr>
          <w:p w14:paraId="7D16C571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Ответственный за выполнение</w:t>
            </w:r>
          </w:p>
        </w:tc>
      </w:tr>
      <w:tr w:rsidR="00DA5981" w:rsidRPr="00AC5E86" w14:paraId="323B3B2B" w14:textId="77777777" w:rsidTr="00D955F3">
        <w:trPr>
          <w:trHeight w:val="285"/>
        </w:trPr>
        <w:tc>
          <w:tcPr>
            <w:tcW w:w="629" w:type="dxa"/>
          </w:tcPr>
          <w:p w14:paraId="677FF242" w14:textId="77777777" w:rsidR="00DA5981" w:rsidRPr="00AC5E86" w:rsidRDefault="00DA5981" w:rsidP="0084059E">
            <w:pPr>
              <w:pStyle w:val="-"/>
              <w:numPr>
                <w:ilvl w:val="0"/>
                <w:numId w:val="38"/>
              </w:numPr>
              <w:jc w:val="left"/>
            </w:pPr>
          </w:p>
        </w:tc>
        <w:tc>
          <w:tcPr>
            <w:tcW w:w="6293" w:type="dxa"/>
          </w:tcPr>
          <w:p w14:paraId="327DB980" w14:textId="77777777" w:rsidR="00DA5981" w:rsidRPr="00AC5E86" w:rsidRDefault="00DA5981" w:rsidP="00D955F3">
            <w:r w:rsidRPr="00AC5E86">
              <w:t>Предоставление СУТП</w:t>
            </w:r>
          </w:p>
        </w:tc>
        <w:tc>
          <w:tcPr>
            <w:tcW w:w="2547" w:type="dxa"/>
          </w:tcPr>
          <w:p w14:paraId="1C423014" w14:textId="77777777" w:rsidR="00DA5981" w:rsidRPr="00AC5E86" w:rsidRDefault="00DA5981" w:rsidP="00D955F3">
            <w:pPr>
              <w:jc w:val="center"/>
            </w:pPr>
            <w:r w:rsidRPr="00AC5E86">
              <w:t>СТП Заказчика</w:t>
            </w:r>
          </w:p>
        </w:tc>
      </w:tr>
      <w:tr w:rsidR="00DA5981" w:rsidRPr="00AC5E86" w14:paraId="65286041" w14:textId="77777777" w:rsidTr="00D955F3">
        <w:trPr>
          <w:trHeight w:val="319"/>
        </w:trPr>
        <w:tc>
          <w:tcPr>
            <w:tcW w:w="629" w:type="dxa"/>
          </w:tcPr>
          <w:p w14:paraId="2559BA89" w14:textId="2B2DC550" w:rsidR="00DA5981" w:rsidRPr="00AC5E86" w:rsidRDefault="0084059E" w:rsidP="0084059E">
            <w:pPr>
              <w:pStyle w:val="-"/>
              <w:jc w:val="left"/>
            </w:pPr>
            <w:r>
              <w:lastRenderedPageBreak/>
              <w:t>2.</w:t>
            </w:r>
          </w:p>
        </w:tc>
        <w:tc>
          <w:tcPr>
            <w:tcW w:w="6293" w:type="dxa"/>
          </w:tcPr>
          <w:p w14:paraId="7E55F268" w14:textId="77777777" w:rsidR="00DA5981" w:rsidRPr="00AC5E86" w:rsidRDefault="00DA5981" w:rsidP="00D955F3">
            <w:r w:rsidRPr="00AC5E86">
              <w:t>Прием обращений</w:t>
            </w:r>
          </w:p>
        </w:tc>
        <w:tc>
          <w:tcPr>
            <w:tcW w:w="2547" w:type="dxa"/>
            <w:vMerge w:val="restart"/>
          </w:tcPr>
          <w:p w14:paraId="42417B6A" w14:textId="664270F1" w:rsidR="00DA5981" w:rsidRPr="00AC5E86" w:rsidRDefault="00DA5981" w:rsidP="00D955F3">
            <w:pPr>
              <w:jc w:val="center"/>
            </w:pPr>
            <w:r w:rsidRPr="00AC5E86">
              <w:t xml:space="preserve">СТП </w:t>
            </w:r>
            <w:r w:rsidR="009500A5">
              <w:t>Исполнителя</w:t>
            </w:r>
            <w:r w:rsidR="009500A5" w:rsidRPr="00AC5E86">
              <w:t xml:space="preserve"> </w:t>
            </w:r>
            <w:r w:rsidRPr="00AC5E86">
              <w:t>(ГПП)</w:t>
            </w:r>
          </w:p>
        </w:tc>
      </w:tr>
      <w:tr w:rsidR="00DA5981" w:rsidRPr="00AC5E86" w14:paraId="14283EC0" w14:textId="77777777" w:rsidTr="00D955F3">
        <w:trPr>
          <w:trHeight w:val="368"/>
        </w:trPr>
        <w:tc>
          <w:tcPr>
            <w:tcW w:w="629" w:type="dxa"/>
          </w:tcPr>
          <w:p w14:paraId="59019A25" w14:textId="15F762C4" w:rsidR="00DA5981" w:rsidRPr="00AC5E86" w:rsidRDefault="0084059E" w:rsidP="0084059E">
            <w:pPr>
              <w:pStyle w:val="-"/>
              <w:jc w:val="left"/>
            </w:pPr>
            <w:r>
              <w:t>3.</w:t>
            </w:r>
          </w:p>
        </w:tc>
        <w:tc>
          <w:tcPr>
            <w:tcW w:w="6293" w:type="dxa"/>
          </w:tcPr>
          <w:p w14:paraId="2D8352F0" w14:textId="77777777" w:rsidR="00DA5981" w:rsidRPr="00AC5E86" w:rsidRDefault="00DA5981" w:rsidP="00D955F3">
            <w:r w:rsidRPr="00AC5E86">
              <w:t>Регистрация обращений</w:t>
            </w:r>
          </w:p>
        </w:tc>
        <w:tc>
          <w:tcPr>
            <w:tcW w:w="2547" w:type="dxa"/>
            <w:vMerge/>
          </w:tcPr>
          <w:p w14:paraId="22117E55" w14:textId="77777777" w:rsidR="00DA5981" w:rsidRPr="00AC5E86" w:rsidRDefault="00DA5981" w:rsidP="00D955F3">
            <w:pPr>
              <w:jc w:val="center"/>
            </w:pPr>
          </w:p>
        </w:tc>
      </w:tr>
      <w:tr w:rsidR="00DA5981" w:rsidRPr="00AC5E86" w14:paraId="2A458552" w14:textId="77777777" w:rsidTr="00D955F3">
        <w:trPr>
          <w:trHeight w:val="376"/>
        </w:trPr>
        <w:tc>
          <w:tcPr>
            <w:tcW w:w="629" w:type="dxa"/>
          </w:tcPr>
          <w:p w14:paraId="66FC043E" w14:textId="4E94C571" w:rsidR="00DA5981" w:rsidRPr="00AC5E86" w:rsidRDefault="0084059E" w:rsidP="0084059E">
            <w:pPr>
              <w:pStyle w:val="-"/>
              <w:jc w:val="left"/>
            </w:pPr>
            <w:r>
              <w:t>4.</w:t>
            </w:r>
          </w:p>
        </w:tc>
        <w:tc>
          <w:tcPr>
            <w:tcW w:w="6293" w:type="dxa"/>
          </w:tcPr>
          <w:p w14:paraId="6D3BBD13" w14:textId="77777777" w:rsidR="00DA5981" w:rsidRPr="00AC5E86" w:rsidRDefault="00DA5981" w:rsidP="00D955F3">
            <w:r w:rsidRPr="00AC5E86">
              <w:t>Классификация обращений</w:t>
            </w:r>
          </w:p>
        </w:tc>
        <w:tc>
          <w:tcPr>
            <w:tcW w:w="2547" w:type="dxa"/>
            <w:vMerge/>
          </w:tcPr>
          <w:p w14:paraId="27D17A17" w14:textId="77777777" w:rsidR="00DA5981" w:rsidRPr="00AC5E86" w:rsidRDefault="00DA5981" w:rsidP="00D955F3">
            <w:pPr>
              <w:jc w:val="center"/>
            </w:pPr>
          </w:p>
        </w:tc>
      </w:tr>
      <w:tr w:rsidR="00DA5981" w:rsidRPr="00AC5E86" w14:paraId="1C794504" w14:textId="77777777" w:rsidTr="00D955F3">
        <w:trPr>
          <w:trHeight w:val="307"/>
        </w:trPr>
        <w:tc>
          <w:tcPr>
            <w:tcW w:w="629" w:type="dxa"/>
          </w:tcPr>
          <w:p w14:paraId="481860C6" w14:textId="3C676624" w:rsidR="00DA5981" w:rsidRPr="00AC5E86" w:rsidRDefault="0084059E" w:rsidP="0084059E">
            <w:pPr>
              <w:pStyle w:val="-"/>
              <w:jc w:val="left"/>
            </w:pPr>
            <w:r>
              <w:t>5.</w:t>
            </w:r>
          </w:p>
        </w:tc>
        <w:tc>
          <w:tcPr>
            <w:tcW w:w="6293" w:type="dxa"/>
          </w:tcPr>
          <w:p w14:paraId="6A45586E" w14:textId="77777777" w:rsidR="00DA5981" w:rsidRPr="00AC5E86" w:rsidRDefault="00DA5981" w:rsidP="00D955F3">
            <w:r w:rsidRPr="00AC5E86">
              <w:t>Отправка ответов пользователям</w:t>
            </w:r>
          </w:p>
        </w:tc>
        <w:tc>
          <w:tcPr>
            <w:tcW w:w="2547" w:type="dxa"/>
            <w:vMerge/>
          </w:tcPr>
          <w:p w14:paraId="015E5F43" w14:textId="77777777" w:rsidR="00DA5981" w:rsidRPr="00AC5E86" w:rsidRDefault="00DA5981" w:rsidP="00D955F3">
            <w:pPr>
              <w:jc w:val="center"/>
            </w:pPr>
          </w:p>
        </w:tc>
      </w:tr>
      <w:tr w:rsidR="00DA5981" w:rsidRPr="00AC5E86" w14:paraId="55723B03" w14:textId="77777777" w:rsidTr="00D955F3">
        <w:trPr>
          <w:trHeight w:val="276"/>
        </w:trPr>
        <w:tc>
          <w:tcPr>
            <w:tcW w:w="629" w:type="dxa"/>
          </w:tcPr>
          <w:p w14:paraId="73595C5B" w14:textId="65C64C64" w:rsidR="00DA5981" w:rsidRPr="00AC5E86" w:rsidRDefault="0084059E" w:rsidP="0084059E">
            <w:pPr>
              <w:pStyle w:val="-"/>
              <w:jc w:val="left"/>
            </w:pPr>
            <w:r>
              <w:t>6.</w:t>
            </w:r>
          </w:p>
        </w:tc>
        <w:tc>
          <w:tcPr>
            <w:tcW w:w="6293" w:type="dxa"/>
          </w:tcPr>
          <w:p w14:paraId="4638F35A" w14:textId="77777777" w:rsidR="00DA5981" w:rsidRPr="00AC5E86" w:rsidRDefault="00DA5981" w:rsidP="00D955F3">
            <w:r w:rsidRPr="00AC5E86">
              <w:t>Исполнение обращений</w:t>
            </w:r>
          </w:p>
        </w:tc>
        <w:tc>
          <w:tcPr>
            <w:tcW w:w="2547" w:type="dxa"/>
            <w:vMerge w:val="restart"/>
          </w:tcPr>
          <w:p w14:paraId="11DC8F4D" w14:textId="2AB0D33D" w:rsidR="00DA5981" w:rsidRPr="00AC5E86" w:rsidRDefault="00DA5981" w:rsidP="00D955F3">
            <w:pPr>
              <w:jc w:val="center"/>
            </w:pPr>
            <w:r w:rsidRPr="00AC5E86">
              <w:t xml:space="preserve">СТП </w:t>
            </w:r>
            <w:r w:rsidR="009500A5">
              <w:t xml:space="preserve">Исполнителя </w:t>
            </w:r>
            <w:r w:rsidRPr="00AC5E86">
              <w:t>(ГПСП, ГМ)</w:t>
            </w:r>
          </w:p>
        </w:tc>
      </w:tr>
      <w:tr w:rsidR="00DA5981" w:rsidRPr="00AC5E86" w14:paraId="0A82C09E" w14:textId="77777777" w:rsidTr="00D955F3">
        <w:trPr>
          <w:trHeight w:val="309"/>
        </w:trPr>
        <w:tc>
          <w:tcPr>
            <w:tcW w:w="629" w:type="dxa"/>
          </w:tcPr>
          <w:p w14:paraId="1A4ECB38" w14:textId="036D85F4" w:rsidR="00DA5981" w:rsidRPr="00AC5E86" w:rsidRDefault="0084059E" w:rsidP="0084059E">
            <w:pPr>
              <w:pStyle w:val="-"/>
              <w:jc w:val="left"/>
            </w:pPr>
            <w:r>
              <w:t>7.</w:t>
            </w:r>
          </w:p>
        </w:tc>
        <w:tc>
          <w:tcPr>
            <w:tcW w:w="6293" w:type="dxa"/>
          </w:tcPr>
          <w:p w14:paraId="5BD6D0C0" w14:textId="77777777" w:rsidR="00DA5981" w:rsidRPr="00AC5E86" w:rsidRDefault="00DA5981" w:rsidP="00D955F3">
            <w:r w:rsidRPr="00AC5E86">
              <w:t>Выполнение операций</w:t>
            </w:r>
          </w:p>
        </w:tc>
        <w:tc>
          <w:tcPr>
            <w:tcW w:w="2547" w:type="dxa"/>
            <w:vMerge/>
          </w:tcPr>
          <w:p w14:paraId="5B13326F" w14:textId="77777777" w:rsidR="00DA5981" w:rsidRPr="00AC5E86" w:rsidRDefault="00DA5981" w:rsidP="00D955F3"/>
        </w:tc>
      </w:tr>
      <w:tr w:rsidR="00DA5981" w:rsidRPr="00AC5E86" w14:paraId="33E1D63E" w14:textId="77777777" w:rsidTr="00D955F3">
        <w:trPr>
          <w:trHeight w:val="216"/>
        </w:trPr>
        <w:tc>
          <w:tcPr>
            <w:tcW w:w="629" w:type="dxa"/>
          </w:tcPr>
          <w:p w14:paraId="55241D47" w14:textId="1BB88B27" w:rsidR="00DA5981" w:rsidRPr="00AC5E86" w:rsidRDefault="0084059E" w:rsidP="0084059E">
            <w:pPr>
              <w:pStyle w:val="-"/>
              <w:jc w:val="left"/>
            </w:pPr>
            <w:r>
              <w:t>8.</w:t>
            </w:r>
          </w:p>
        </w:tc>
        <w:tc>
          <w:tcPr>
            <w:tcW w:w="6293" w:type="dxa"/>
          </w:tcPr>
          <w:p w14:paraId="65840941" w14:textId="7453B3E9" w:rsidR="00DA5981" w:rsidRPr="00AC5E86" w:rsidRDefault="00DA5981" w:rsidP="00D955F3">
            <w:r w:rsidRPr="00AC5E86">
              <w:t xml:space="preserve">Выполнение регулярных </w:t>
            </w:r>
            <w:r w:rsidR="007973AA">
              <w:t>услуг</w:t>
            </w:r>
          </w:p>
        </w:tc>
        <w:tc>
          <w:tcPr>
            <w:tcW w:w="2547" w:type="dxa"/>
            <w:vMerge/>
          </w:tcPr>
          <w:p w14:paraId="1563E200" w14:textId="77777777" w:rsidR="00DA5981" w:rsidRPr="00AC5E86" w:rsidRDefault="00DA5981" w:rsidP="00D955F3"/>
        </w:tc>
      </w:tr>
      <w:tr w:rsidR="00DA5981" w:rsidRPr="00AC5E86" w14:paraId="39215337" w14:textId="77777777" w:rsidTr="00D955F3">
        <w:trPr>
          <w:trHeight w:val="264"/>
        </w:trPr>
        <w:tc>
          <w:tcPr>
            <w:tcW w:w="629" w:type="dxa"/>
          </w:tcPr>
          <w:p w14:paraId="79E4E3DC" w14:textId="11BF22C6" w:rsidR="00DA5981" w:rsidRPr="00AC5E86" w:rsidRDefault="0084059E" w:rsidP="0084059E">
            <w:pPr>
              <w:pStyle w:val="-"/>
              <w:jc w:val="left"/>
            </w:pPr>
            <w:r>
              <w:t>9.</w:t>
            </w:r>
          </w:p>
        </w:tc>
        <w:tc>
          <w:tcPr>
            <w:tcW w:w="6293" w:type="dxa"/>
          </w:tcPr>
          <w:p w14:paraId="5D0658DE" w14:textId="77777777" w:rsidR="00DA5981" w:rsidRPr="00AC5E86" w:rsidRDefault="00DA5981" w:rsidP="00D955F3">
            <w:r w:rsidRPr="00AC5E86">
              <w:t xml:space="preserve">Обеспечение доступности СПО </w:t>
            </w:r>
          </w:p>
        </w:tc>
        <w:tc>
          <w:tcPr>
            <w:tcW w:w="2547" w:type="dxa"/>
            <w:vMerge/>
          </w:tcPr>
          <w:p w14:paraId="578C36DB" w14:textId="77777777" w:rsidR="00DA5981" w:rsidRPr="00AC5E86" w:rsidRDefault="00DA5981" w:rsidP="00D955F3"/>
        </w:tc>
      </w:tr>
      <w:tr w:rsidR="00DA5981" w:rsidRPr="00AC5E86" w14:paraId="7D177A62" w14:textId="77777777" w:rsidTr="00D955F3">
        <w:trPr>
          <w:trHeight w:val="264"/>
        </w:trPr>
        <w:tc>
          <w:tcPr>
            <w:tcW w:w="629" w:type="dxa"/>
          </w:tcPr>
          <w:p w14:paraId="4E822EC9" w14:textId="6CA5C3F8" w:rsidR="00DA5981" w:rsidRPr="00AC5E86" w:rsidRDefault="0084059E" w:rsidP="0084059E">
            <w:pPr>
              <w:pStyle w:val="-"/>
              <w:jc w:val="left"/>
            </w:pPr>
            <w:r>
              <w:t>10.</w:t>
            </w:r>
          </w:p>
        </w:tc>
        <w:tc>
          <w:tcPr>
            <w:tcW w:w="6293" w:type="dxa"/>
          </w:tcPr>
          <w:p w14:paraId="7349ABA2" w14:textId="77777777" w:rsidR="00DA5981" w:rsidRPr="00AC5E86" w:rsidRDefault="00DA5981" w:rsidP="00D955F3">
            <w:r w:rsidRPr="00AC5E86">
              <w:t>Обеспечение работоспособности (производительности) СПО</w:t>
            </w:r>
          </w:p>
        </w:tc>
        <w:tc>
          <w:tcPr>
            <w:tcW w:w="2547" w:type="dxa"/>
            <w:vMerge/>
          </w:tcPr>
          <w:p w14:paraId="6C4A6527" w14:textId="77777777" w:rsidR="00DA5981" w:rsidRPr="00AC5E86" w:rsidRDefault="00DA5981" w:rsidP="00D955F3"/>
        </w:tc>
      </w:tr>
    </w:tbl>
    <w:p w14:paraId="08BEED21" w14:textId="5CA49676" w:rsidR="00DA5981" w:rsidRPr="00AC5E86" w:rsidRDefault="00DA5981" w:rsidP="00DA5981">
      <w:pPr>
        <w:pStyle w:val="aff"/>
      </w:pPr>
      <w:r w:rsidRPr="00AC5E86">
        <w:t xml:space="preserve">В случае недоступности СУТП, СТП </w:t>
      </w:r>
      <w:r w:rsidR="00271BD7">
        <w:t>Исполнителя</w:t>
      </w:r>
      <w:r>
        <w:t xml:space="preserve"> </w:t>
      </w:r>
      <w:r w:rsidRPr="00AC5E86">
        <w:t>должна реализовать обработку обращений с использованием собственных программно-технических средств, с последующим отражением данной информации в СУТП.</w:t>
      </w:r>
    </w:p>
    <w:p w14:paraId="1F9BB147" w14:textId="77777777" w:rsidR="00DA5981" w:rsidRPr="00AC5E86" w:rsidRDefault="00DA5981" w:rsidP="00DA5981">
      <w:pPr>
        <w:pStyle w:val="111"/>
      </w:pPr>
      <w:bookmarkStart w:id="382" w:name="_Toc510684751"/>
      <w:bookmarkStart w:id="383" w:name="_Toc517273181"/>
      <w:bookmarkStart w:id="384" w:name="_Ref521676237"/>
      <w:bookmarkStart w:id="385" w:name="_Ref521676247"/>
      <w:bookmarkStart w:id="386" w:name="_Ref521676254"/>
      <w:bookmarkStart w:id="387" w:name="_Toc524704097"/>
      <w:bookmarkStart w:id="388" w:name="_Toc111210644"/>
      <w:bookmarkStart w:id="389" w:name="_Toc234414103"/>
      <w:r w:rsidRPr="00AC5E86">
        <w:t>Режим доступности функций</w:t>
      </w:r>
      <w:bookmarkEnd w:id="382"/>
      <w:bookmarkEnd w:id="383"/>
      <w:bookmarkEnd w:id="384"/>
      <w:bookmarkEnd w:id="385"/>
      <w:bookmarkEnd w:id="386"/>
      <w:bookmarkEnd w:id="387"/>
      <w:bookmarkEnd w:id="388"/>
      <w:bookmarkEnd w:id="389"/>
    </w:p>
    <w:p w14:paraId="32ECC3AA" w14:textId="29ABA321" w:rsidR="00DA5981" w:rsidRPr="00AC5E86" w:rsidRDefault="00DA5981" w:rsidP="00DA5981">
      <w:pPr>
        <w:pStyle w:val="aff"/>
      </w:pPr>
      <w:r w:rsidRPr="00AC5E86">
        <w:t xml:space="preserve">Предоставление функций СТП должно осуществляться в соответствии с режимом работы и рабочим временем (см. таблицу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А</w:t>
      </w:r>
      <w:r w:rsidRPr="00AC5E86">
        <w:rPr>
          <w:noProof/>
        </w:rPr>
        <w:fldChar w:fldCharType="end"/>
      </w:r>
      <w:r w:rsidRPr="00AC5E86">
        <w:t>.</w:t>
      </w:r>
      <w:r w:rsidRPr="00AC5E86">
        <w:fldChar w:fldCharType="begin"/>
      </w:r>
      <w:r w:rsidRPr="00AC5E86">
        <w:instrText xml:space="preserve"> REF _Ref510690032 \h </w:instrText>
      </w:r>
      <w:r>
        <w:instrText xml:space="preserve"> \* MERGEFORMAT </w:instrText>
      </w:r>
      <w:r w:rsidRPr="00AC5E86">
        <w:fldChar w:fldCharType="separate"/>
      </w:r>
      <w:r w:rsidR="00A96E53">
        <w:rPr>
          <w:noProof/>
        </w:rPr>
        <w:t>3</w:t>
      </w:r>
      <w:r w:rsidRPr="00AC5E86">
        <w:fldChar w:fldCharType="end"/>
      </w:r>
      <w:r w:rsidRPr="00AC5E86">
        <w:t xml:space="preserve"> </w:t>
      </w:r>
      <w:r w:rsidR="005A63EF">
        <w:t xml:space="preserve">приложения А </w:t>
      </w:r>
      <w:r w:rsidR="004C054F">
        <w:t>настоящ</w:t>
      </w:r>
      <w:r w:rsidR="008C6B3A">
        <w:t>его</w:t>
      </w:r>
      <w:r w:rsidR="004C054F">
        <w:t xml:space="preserve"> </w:t>
      </w:r>
      <w:r w:rsidR="006C57D5">
        <w:t>ТЗ</w:t>
      </w:r>
      <w:r w:rsidRPr="00AC5E86">
        <w:t>).</w:t>
      </w:r>
    </w:p>
    <w:p w14:paraId="401B268D" w14:textId="407A3507" w:rsidR="00DA5981" w:rsidRPr="00AC5E86" w:rsidRDefault="00DA5981" w:rsidP="00DA5981">
      <w:pPr>
        <w:pStyle w:val="-0"/>
      </w:pPr>
      <w:r w:rsidRPr="00AC5E86">
        <w:t xml:space="preserve">Таблица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А</w:t>
      </w:r>
      <w:r w:rsidRPr="00AC5E86">
        <w:rPr>
          <w:noProof/>
        </w:rPr>
        <w:fldChar w:fldCharType="end"/>
      </w:r>
      <w:r w:rsidRPr="00AC5E86">
        <w:t>.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SEQ Таблица_приложения \* ARABIC </w:instrText>
      </w:r>
      <w:r w:rsidRPr="00AC5E86">
        <w:rPr>
          <w:noProof/>
        </w:rPr>
        <w:fldChar w:fldCharType="separate"/>
      </w:r>
      <w:bookmarkStart w:id="390" w:name="_Ref510690032"/>
      <w:r w:rsidR="00A96E53">
        <w:rPr>
          <w:noProof/>
        </w:rPr>
        <w:t>3</w:t>
      </w:r>
      <w:bookmarkEnd w:id="390"/>
      <w:r w:rsidRPr="00AC5E86">
        <w:rPr>
          <w:noProof/>
        </w:rPr>
        <w:fldChar w:fldCharType="end"/>
      </w:r>
      <w:r w:rsidRPr="00AC5E86">
        <w:t> — Режимы доступности функций СТП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26"/>
        <w:gridCol w:w="3648"/>
        <w:gridCol w:w="2954"/>
        <w:gridCol w:w="2117"/>
      </w:tblGrid>
      <w:tr w:rsidR="00DA5981" w:rsidRPr="00431A7E" w14:paraId="1B7F4920" w14:textId="77777777" w:rsidTr="00D955F3">
        <w:trPr>
          <w:cantSplit/>
          <w:trHeight w:val="277"/>
          <w:tblHeader/>
        </w:trPr>
        <w:tc>
          <w:tcPr>
            <w:tcW w:w="631" w:type="dxa"/>
            <w:shd w:val="clear" w:color="auto" w:fill="F2F2F2"/>
          </w:tcPr>
          <w:p w14:paraId="6CA2C83C" w14:textId="77777777" w:rsidR="00DA5981" w:rsidRPr="008C4A39" w:rsidRDefault="00DA5981" w:rsidP="00A77267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№</w:t>
            </w:r>
          </w:p>
          <w:p w14:paraId="3BE89DE8" w14:textId="77777777" w:rsidR="00DA5981" w:rsidRPr="008C4A39" w:rsidRDefault="00DA5981" w:rsidP="00A77267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п/п</w:t>
            </w:r>
          </w:p>
        </w:tc>
        <w:tc>
          <w:tcPr>
            <w:tcW w:w="3692" w:type="dxa"/>
            <w:shd w:val="clear" w:color="auto" w:fill="F2F2F2"/>
          </w:tcPr>
          <w:p w14:paraId="65FEADB6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Функция (задача) СТП</w:t>
            </w:r>
          </w:p>
        </w:tc>
        <w:tc>
          <w:tcPr>
            <w:tcW w:w="3006" w:type="dxa"/>
            <w:shd w:val="clear" w:color="auto" w:fill="F2F2F2"/>
          </w:tcPr>
          <w:p w14:paraId="765B168D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Режим доступности функций СТП</w:t>
            </w:r>
          </w:p>
        </w:tc>
        <w:tc>
          <w:tcPr>
            <w:tcW w:w="2140" w:type="dxa"/>
            <w:shd w:val="clear" w:color="auto" w:fill="F2F2F2"/>
          </w:tcPr>
          <w:p w14:paraId="1F7D0D98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Время доступности функции</w:t>
            </w:r>
          </w:p>
        </w:tc>
      </w:tr>
      <w:tr w:rsidR="00DA5981" w:rsidRPr="00AC5E86" w14:paraId="6196B1ED" w14:textId="77777777" w:rsidTr="00D955F3">
        <w:trPr>
          <w:trHeight w:val="319"/>
        </w:trPr>
        <w:tc>
          <w:tcPr>
            <w:tcW w:w="631" w:type="dxa"/>
          </w:tcPr>
          <w:p w14:paraId="7D252058" w14:textId="77777777" w:rsidR="00DA5981" w:rsidRPr="00AC5E86" w:rsidRDefault="00DA5981" w:rsidP="00A77267">
            <w:pPr>
              <w:pStyle w:val="-"/>
              <w:numPr>
                <w:ilvl w:val="0"/>
                <w:numId w:val="39"/>
              </w:numPr>
              <w:jc w:val="left"/>
            </w:pPr>
          </w:p>
        </w:tc>
        <w:tc>
          <w:tcPr>
            <w:tcW w:w="3692" w:type="dxa"/>
          </w:tcPr>
          <w:p w14:paraId="1456DA5D" w14:textId="77777777" w:rsidR="00DA5981" w:rsidRPr="00AC5E86" w:rsidRDefault="00DA5981" w:rsidP="00D955F3">
            <w:r w:rsidRPr="00AC5E86">
              <w:t>Прием обращений</w:t>
            </w:r>
          </w:p>
        </w:tc>
        <w:tc>
          <w:tcPr>
            <w:tcW w:w="3006" w:type="dxa"/>
            <w:vMerge w:val="restart"/>
          </w:tcPr>
          <w:p w14:paraId="6303E824" w14:textId="77777777" w:rsidR="00DA5981" w:rsidRPr="00AC5E86" w:rsidRDefault="00DA5981" w:rsidP="00D955F3">
            <w:pPr>
              <w:jc w:val="center"/>
            </w:pPr>
            <w:r w:rsidRPr="00AC5E86">
              <w:t>24×7</w:t>
            </w:r>
          </w:p>
        </w:tc>
        <w:tc>
          <w:tcPr>
            <w:tcW w:w="2140" w:type="dxa"/>
            <w:vMerge w:val="restart"/>
          </w:tcPr>
          <w:p w14:paraId="27ED9C6C" w14:textId="77777777" w:rsidR="00DA5981" w:rsidRPr="00AC5E86" w:rsidRDefault="00DA5981" w:rsidP="00D955F3">
            <w:pPr>
              <w:jc w:val="center"/>
            </w:pPr>
            <w:r>
              <w:t>постоянно</w:t>
            </w:r>
          </w:p>
        </w:tc>
      </w:tr>
      <w:tr w:rsidR="00DA5981" w:rsidRPr="00AC5E86" w14:paraId="5644FB6A" w14:textId="77777777" w:rsidTr="00D955F3">
        <w:trPr>
          <w:trHeight w:val="368"/>
        </w:trPr>
        <w:tc>
          <w:tcPr>
            <w:tcW w:w="631" w:type="dxa"/>
          </w:tcPr>
          <w:p w14:paraId="6D34B101" w14:textId="1E635E4A" w:rsidR="00DA5981" w:rsidRPr="00AC5E86" w:rsidRDefault="00A77267" w:rsidP="00A77267">
            <w:pPr>
              <w:pStyle w:val="-"/>
              <w:jc w:val="left"/>
            </w:pPr>
            <w:r>
              <w:t>2.</w:t>
            </w:r>
          </w:p>
        </w:tc>
        <w:tc>
          <w:tcPr>
            <w:tcW w:w="3692" w:type="dxa"/>
          </w:tcPr>
          <w:p w14:paraId="19776063" w14:textId="77777777" w:rsidR="00DA5981" w:rsidRPr="00AC5E86" w:rsidRDefault="00DA5981" w:rsidP="00D955F3">
            <w:r w:rsidRPr="00AC5E86">
              <w:t xml:space="preserve">Регистрация обращений </w:t>
            </w:r>
            <w:r w:rsidRPr="00AC5E86">
              <w:br/>
              <w:t>(автоматическая)</w:t>
            </w:r>
          </w:p>
        </w:tc>
        <w:tc>
          <w:tcPr>
            <w:tcW w:w="3006" w:type="dxa"/>
            <w:vMerge/>
          </w:tcPr>
          <w:p w14:paraId="13B97488" w14:textId="77777777" w:rsidR="00DA5981" w:rsidRPr="00AC5E86" w:rsidRDefault="00DA5981" w:rsidP="00D955F3">
            <w:pPr>
              <w:jc w:val="center"/>
            </w:pPr>
          </w:p>
        </w:tc>
        <w:tc>
          <w:tcPr>
            <w:tcW w:w="2140" w:type="dxa"/>
            <w:vMerge/>
          </w:tcPr>
          <w:p w14:paraId="4CB85295" w14:textId="77777777" w:rsidR="00DA5981" w:rsidRPr="00AC5E86" w:rsidRDefault="00DA5981" w:rsidP="00D955F3">
            <w:pPr>
              <w:jc w:val="center"/>
            </w:pPr>
          </w:p>
        </w:tc>
      </w:tr>
      <w:tr w:rsidR="00DA5981" w:rsidRPr="00AC5E86" w14:paraId="663FAB4B" w14:textId="77777777" w:rsidTr="00D955F3">
        <w:trPr>
          <w:trHeight w:val="368"/>
        </w:trPr>
        <w:tc>
          <w:tcPr>
            <w:tcW w:w="631" w:type="dxa"/>
          </w:tcPr>
          <w:p w14:paraId="2F6DF0D1" w14:textId="65251260" w:rsidR="00DA5981" w:rsidRPr="00AC5E86" w:rsidRDefault="00A77267" w:rsidP="00A77267">
            <w:pPr>
              <w:pStyle w:val="-"/>
              <w:jc w:val="left"/>
            </w:pPr>
            <w:r>
              <w:t>3.</w:t>
            </w:r>
          </w:p>
        </w:tc>
        <w:tc>
          <w:tcPr>
            <w:tcW w:w="3692" w:type="dxa"/>
          </w:tcPr>
          <w:p w14:paraId="27BC5D91" w14:textId="77777777" w:rsidR="00DA5981" w:rsidRPr="00AC5E86" w:rsidRDefault="00DA5981" w:rsidP="00D955F3">
            <w:r w:rsidRPr="00AC5E86">
              <w:t>Предоставление СУТП</w:t>
            </w:r>
          </w:p>
        </w:tc>
        <w:tc>
          <w:tcPr>
            <w:tcW w:w="3006" w:type="dxa"/>
          </w:tcPr>
          <w:p w14:paraId="005E3CC6" w14:textId="77777777" w:rsidR="00DA5981" w:rsidRPr="00AC5E86" w:rsidRDefault="00DA5981" w:rsidP="00D955F3">
            <w:pPr>
              <w:jc w:val="center"/>
            </w:pPr>
            <w:r w:rsidRPr="00AC5E86">
              <w:t>24×7</w:t>
            </w:r>
          </w:p>
        </w:tc>
        <w:tc>
          <w:tcPr>
            <w:tcW w:w="2140" w:type="dxa"/>
          </w:tcPr>
          <w:p w14:paraId="3A4E3B24" w14:textId="77777777" w:rsidR="00DA5981" w:rsidRPr="00AC5E86" w:rsidRDefault="00DA5981" w:rsidP="00D955F3">
            <w:pPr>
              <w:jc w:val="center"/>
            </w:pPr>
            <w:r>
              <w:t>постоянно</w:t>
            </w:r>
          </w:p>
        </w:tc>
      </w:tr>
      <w:tr w:rsidR="00DA5981" w:rsidRPr="00AC5E86" w14:paraId="3D68ECAF" w14:textId="77777777" w:rsidTr="00D955F3">
        <w:trPr>
          <w:trHeight w:val="368"/>
        </w:trPr>
        <w:tc>
          <w:tcPr>
            <w:tcW w:w="631" w:type="dxa"/>
          </w:tcPr>
          <w:p w14:paraId="339B54F5" w14:textId="5A3ED061" w:rsidR="00DA5981" w:rsidRPr="00AC5E86" w:rsidRDefault="00A77267" w:rsidP="00A77267">
            <w:pPr>
              <w:pStyle w:val="-"/>
              <w:jc w:val="left"/>
            </w:pPr>
            <w:r>
              <w:t>4.</w:t>
            </w:r>
          </w:p>
        </w:tc>
        <w:tc>
          <w:tcPr>
            <w:tcW w:w="3692" w:type="dxa"/>
          </w:tcPr>
          <w:p w14:paraId="69170661" w14:textId="77777777" w:rsidR="00DA5981" w:rsidRPr="00AC5E86" w:rsidRDefault="00DA5981" w:rsidP="00D955F3">
            <w:r w:rsidRPr="00AC5E86">
              <w:t>Классификация обращений</w:t>
            </w:r>
          </w:p>
        </w:tc>
        <w:tc>
          <w:tcPr>
            <w:tcW w:w="3006" w:type="dxa"/>
            <w:vMerge w:val="restart"/>
          </w:tcPr>
          <w:p w14:paraId="335CAD1A" w14:textId="77777777" w:rsidR="00DA5981" w:rsidRPr="00AC5E86" w:rsidRDefault="00DA5981" w:rsidP="00D955F3">
            <w:pPr>
              <w:jc w:val="center"/>
            </w:pPr>
            <w:r w:rsidRPr="00AC5E86">
              <w:t>9×D</w:t>
            </w:r>
          </w:p>
        </w:tc>
        <w:tc>
          <w:tcPr>
            <w:tcW w:w="2140" w:type="dxa"/>
            <w:vMerge w:val="restart"/>
          </w:tcPr>
          <w:p w14:paraId="05698D93" w14:textId="77777777" w:rsidR="00DA5981" w:rsidRPr="00AC5E86" w:rsidRDefault="00DA5981" w:rsidP="00D955F3">
            <w:pPr>
              <w:jc w:val="center"/>
            </w:pPr>
            <w:r w:rsidRPr="00AC5E86">
              <w:t>09:00 до 18:00</w:t>
            </w:r>
          </w:p>
        </w:tc>
      </w:tr>
      <w:tr w:rsidR="00DA5981" w:rsidRPr="00AC5E86" w14:paraId="767A4B2D" w14:textId="77777777" w:rsidTr="00D955F3">
        <w:trPr>
          <w:trHeight w:val="368"/>
        </w:trPr>
        <w:tc>
          <w:tcPr>
            <w:tcW w:w="631" w:type="dxa"/>
          </w:tcPr>
          <w:p w14:paraId="7D4CDCD2" w14:textId="36CCFB78" w:rsidR="00DA5981" w:rsidRPr="00AC5E86" w:rsidRDefault="00A77267" w:rsidP="00A77267">
            <w:pPr>
              <w:pStyle w:val="-"/>
              <w:jc w:val="left"/>
            </w:pPr>
            <w:r>
              <w:t>5.</w:t>
            </w:r>
          </w:p>
        </w:tc>
        <w:tc>
          <w:tcPr>
            <w:tcW w:w="3692" w:type="dxa"/>
          </w:tcPr>
          <w:p w14:paraId="08C07009" w14:textId="77777777" w:rsidR="00DA5981" w:rsidRPr="00AC5E86" w:rsidRDefault="00DA5981" w:rsidP="00D955F3">
            <w:r w:rsidRPr="00AC5E86">
              <w:t>Отправка ответов пользователям</w:t>
            </w:r>
          </w:p>
        </w:tc>
        <w:tc>
          <w:tcPr>
            <w:tcW w:w="3006" w:type="dxa"/>
            <w:vMerge/>
          </w:tcPr>
          <w:p w14:paraId="5996B39A" w14:textId="77777777" w:rsidR="00DA5981" w:rsidRPr="00AC5E86" w:rsidRDefault="00DA5981" w:rsidP="00D955F3">
            <w:pPr>
              <w:jc w:val="center"/>
            </w:pPr>
          </w:p>
        </w:tc>
        <w:tc>
          <w:tcPr>
            <w:tcW w:w="2140" w:type="dxa"/>
            <w:vMerge/>
          </w:tcPr>
          <w:p w14:paraId="05750CD7" w14:textId="77777777" w:rsidR="00DA5981" w:rsidRPr="00AC5E86" w:rsidRDefault="00DA5981" w:rsidP="00D955F3">
            <w:pPr>
              <w:jc w:val="center"/>
            </w:pPr>
          </w:p>
        </w:tc>
      </w:tr>
      <w:tr w:rsidR="00DA5981" w:rsidRPr="00AC5E86" w14:paraId="6F2CD1DC" w14:textId="77777777" w:rsidTr="00D955F3">
        <w:trPr>
          <w:trHeight w:val="368"/>
        </w:trPr>
        <w:tc>
          <w:tcPr>
            <w:tcW w:w="631" w:type="dxa"/>
          </w:tcPr>
          <w:p w14:paraId="4CA2EA98" w14:textId="70D80973" w:rsidR="00DA5981" w:rsidRPr="00AC5E86" w:rsidRDefault="00A77267" w:rsidP="00A77267">
            <w:pPr>
              <w:pStyle w:val="-"/>
              <w:jc w:val="left"/>
            </w:pPr>
            <w:r>
              <w:t>6.</w:t>
            </w:r>
          </w:p>
        </w:tc>
        <w:tc>
          <w:tcPr>
            <w:tcW w:w="3692" w:type="dxa"/>
          </w:tcPr>
          <w:p w14:paraId="210E9CC4" w14:textId="77777777" w:rsidR="00DA5981" w:rsidRPr="00AC5E86" w:rsidRDefault="00DA5981" w:rsidP="00D955F3">
            <w:r w:rsidRPr="00AC5E86">
              <w:t>Исполнение обращений</w:t>
            </w:r>
          </w:p>
        </w:tc>
        <w:tc>
          <w:tcPr>
            <w:tcW w:w="3006" w:type="dxa"/>
            <w:vMerge/>
          </w:tcPr>
          <w:p w14:paraId="48A0D2FC" w14:textId="77777777" w:rsidR="00DA5981" w:rsidRPr="00AC5E86" w:rsidRDefault="00DA5981" w:rsidP="00D955F3">
            <w:pPr>
              <w:jc w:val="center"/>
            </w:pPr>
          </w:p>
        </w:tc>
        <w:tc>
          <w:tcPr>
            <w:tcW w:w="2140" w:type="dxa"/>
            <w:vMerge/>
          </w:tcPr>
          <w:p w14:paraId="5CCAE7D6" w14:textId="77777777" w:rsidR="00DA5981" w:rsidRPr="00AC5E86" w:rsidRDefault="00DA5981" w:rsidP="00D955F3">
            <w:pPr>
              <w:jc w:val="center"/>
            </w:pPr>
          </w:p>
        </w:tc>
      </w:tr>
      <w:tr w:rsidR="00DA5981" w:rsidRPr="00AC5E86" w14:paraId="17DBE20C" w14:textId="77777777" w:rsidTr="00D955F3">
        <w:trPr>
          <w:trHeight w:val="368"/>
        </w:trPr>
        <w:tc>
          <w:tcPr>
            <w:tcW w:w="631" w:type="dxa"/>
          </w:tcPr>
          <w:p w14:paraId="257BCBF3" w14:textId="2AEF7F55" w:rsidR="00DA5981" w:rsidRPr="00AC5E86" w:rsidRDefault="00A77267" w:rsidP="00A77267">
            <w:pPr>
              <w:pStyle w:val="-"/>
              <w:jc w:val="left"/>
            </w:pPr>
            <w:r>
              <w:t>7.</w:t>
            </w:r>
          </w:p>
        </w:tc>
        <w:tc>
          <w:tcPr>
            <w:tcW w:w="3692" w:type="dxa"/>
          </w:tcPr>
          <w:p w14:paraId="194BF9D4" w14:textId="77777777" w:rsidR="00DA5981" w:rsidRPr="00AC5E86" w:rsidRDefault="00DA5981" w:rsidP="00D955F3">
            <w:r w:rsidRPr="00AC5E86">
              <w:t>Выполнение операций</w:t>
            </w:r>
          </w:p>
        </w:tc>
        <w:tc>
          <w:tcPr>
            <w:tcW w:w="3006" w:type="dxa"/>
            <w:vMerge/>
          </w:tcPr>
          <w:p w14:paraId="12BBF79C" w14:textId="77777777" w:rsidR="00DA5981" w:rsidRPr="00AC5E86" w:rsidRDefault="00DA5981" w:rsidP="00D955F3">
            <w:pPr>
              <w:jc w:val="center"/>
            </w:pPr>
          </w:p>
        </w:tc>
        <w:tc>
          <w:tcPr>
            <w:tcW w:w="2140" w:type="dxa"/>
            <w:vMerge/>
          </w:tcPr>
          <w:p w14:paraId="5016DAFC" w14:textId="77777777" w:rsidR="00DA5981" w:rsidRPr="00AC5E86" w:rsidRDefault="00DA5981" w:rsidP="00D955F3">
            <w:pPr>
              <w:jc w:val="center"/>
            </w:pPr>
          </w:p>
        </w:tc>
      </w:tr>
      <w:tr w:rsidR="00DA5981" w:rsidRPr="00AC5E86" w14:paraId="63E8BB5C" w14:textId="77777777" w:rsidTr="00D955F3">
        <w:trPr>
          <w:trHeight w:val="368"/>
        </w:trPr>
        <w:tc>
          <w:tcPr>
            <w:tcW w:w="631" w:type="dxa"/>
          </w:tcPr>
          <w:p w14:paraId="697B9A6F" w14:textId="40F4B1C7" w:rsidR="00DA5981" w:rsidRPr="00AC5E86" w:rsidRDefault="00A77267" w:rsidP="00A77267">
            <w:pPr>
              <w:pStyle w:val="-"/>
              <w:jc w:val="left"/>
            </w:pPr>
            <w:r>
              <w:t>8.</w:t>
            </w:r>
          </w:p>
        </w:tc>
        <w:tc>
          <w:tcPr>
            <w:tcW w:w="3692" w:type="dxa"/>
          </w:tcPr>
          <w:p w14:paraId="45E07761" w14:textId="4A29E017" w:rsidR="00DA5981" w:rsidRPr="00AC5E86" w:rsidRDefault="00DA5981" w:rsidP="00D955F3">
            <w:r w:rsidRPr="00AC5E86">
              <w:t xml:space="preserve">Выполнение регулярных </w:t>
            </w:r>
            <w:r w:rsidR="007973AA">
              <w:t>услуг</w:t>
            </w:r>
          </w:p>
        </w:tc>
        <w:tc>
          <w:tcPr>
            <w:tcW w:w="3006" w:type="dxa"/>
            <w:vMerge w:val="restart"/>
          </w:tcPr>
          <w:p w14:paraId="4F50A306" w14:textId="77777777" w:rsidR="00DA5981" w:rsidRPr="00AC5E86" w:rsidRDefault="00DA5981" w:rsidP="00D955F3">
            <w:pPr>
              <w:jc w:val="center"/>
            </w:pPr>
            <w:r w:rsidRPr="00AC5E86">
              <w:t>24×7</w:t>
            </w:r>
          </w:p>
        </w:tc>
        <w:tc>
          <w:tcPr>
            <w:tcW w:w="2140" w:type="dxa"/>
          </w:tcPr>
          <w:p w14:paraId="638AEE66" w14:textId="77777777" w:rsidR="00DA5981" w:rsidRPr="00AC5E86" w:rsidRDefault="00DA5981" w:rsidP="00D955F3">
            <w:pPr>
              <w:jc w:val="center"/>
            </w:pPr>
            <w:r w:rsidRPr="00AC5E86">
              <w:t>Сервисное окно (20:00 – 07:00)</w:t>
            </w:r>
          </w:p>
        </w:tc>
      </w:tr>
      <w:tr w:rsidR="00DA5981" w:rsidRPr="00AC5E86" w14:paraId="42A64FDD" w14:textId="77777777" w:rsidTr="00D955F3">
        <w:trPr>
          <w:trHeight w:val="368"/>
        </w:trPr>
        <w:tc>
          <w:tcPr>
            <w:tcW w:w="631" w:type="dxa"/>
          </w:tcPr>
          <w:p w14:paraId="72689F5F" w14:textId="0654E73A" w:rsidR="00DA5981" w:rsidRPr="00AC5E86" w:rsidRDefault="00A77267" w:rsidP="00A77267">
            <w:pPr>
              <w:pStyle w:val="-"/>
              <w:jc w:val="left"/>
            </w:pPr>
            <w:r>
              <w:t>9.</w:t>
            </w:r>
          </w:p>
        </w:tc>
        <w:tc>
          <w:tcPr>
            <w:tcW w:w="3692" w:type="dxa"/>
          </w:tcPr>
          <w:p w14:paraId="32B6EF61" w14:textId="77777777" w:rsidR="00DA5981" w:rsidRPr="00AC5E86" w:rsidRDefault="00DA5981" w:rsidP="00D955F3">
            <w:r w:rsidRPr="00AC5E86">
              <w:t xml:space="preserve">Обеспечение доступности СПО </w:t>
            </w:r>
          </w:p>
        </w:tc>
        <w:tc>
          <w:tcPr>
            <w:tcW w:w="3006" w:type="dxa"/>
            <w:vMerge/>
          </w:tcPr>
          <w:p w14:paraId="2F0A3D6C" w14:textId="77777777" w:rsidR="00DA5981" w:rsidRPr="00AC5E86" w:rsidRDefault="00DA5981" w:rsidP="00D955F3"/>
        </w:tc>
        <w:tc>
          <w:tcPr>
            <w:tcW w:w="2140" w:type="dxa"/>
            <w:vMerge w:val="restart"/>
          </w:tcPr>
          <w:p w14:paraId="36E32244" w14:textId="77777777" w:rsidR="00DA5981" w:rsidRPr="00AC5E86" w:rsidRDefault="00DA5981" w:rsidP="00D955F3">
            <w:pPr>
              <w:jc w:val="center"/>
            </w:pPr>
            <w:r>
              <w:t>постоянно</w:t>
            </w:r>
          </w:p>
        </w:tc>
      </w:tr>
      <w:tr w:rsidR="00DA5981" w:rsidRPr="00AC5E86" w14:paraId="582EC7B9" w14:textId="77777777" w:rsidTr="00D955F3">
        <w:trPr>
          <w:trHeight w:val="368"/>
        </w:trPr>
        <w:tc>
          <w:tcPr>
            <w:tcW w:w="631" w:type="dxa"/>
          </w:tcPr>
          <w:p w14:paraId="01529DDE" w14:textId="02375DF0" w:rsidR="00DA5981" w:rsidRPr="00AC5E86" w:rsidRDefault="00A77267" w:rsidP="00A77267">
            <w:pPr>
              <w:pStyle w:val="-"/>
              <w:jc w:val="left"/>
            </w:pPr>
            <w:r>
              <w:t>10.</w:t>
            </w:r>
          </w:p>
        </w:tc>
        <w:tc>
          <w:tcPr>
            <w:tcW w:w="3692" w:type="dxa"/>
          </w:tcPr>
          <w:p w14:paraId="597EF330" w14:textId="77777777" w:rsidR="00DA5981" w:rsidRPr="00AC5E86" w:rsidRDefault="00DA5981" w:rsidP="00D955F3">
            <w:r w:rsidRPr="00AC5E86">
              <w:t>Обеспечение работоспособности (производительности) СПО</w:t>
            </w:r>
          </w:p>
        </w:tc>
        <w:tc>
          <w:tcPr>
            <w:tcW w:w="3006" w:type="dxa"/>
            <w:vMerge/>
          </w:tcPr>
          <w:p w14:paraId="7644525A" w14:textId="77777777" w:rsidR="00DA5981" w:rsidRPr="00AC5E86" w:rsidRDefault="00DA5981" w:rsidP="00D955F3"/>
        </w:tc>
        <w:tc>
          <w:tcPr>
            <w:tcW w:w="2140" w:type="dxa"/>
            <w:vMerge/>
          </w:tcPr>
          <w:p w14:paraId="36182ACD" w14:textId="77777777" w:rsidR="00DA5981" w:rsidRPr="00AC5E86" w:rsidRDefault="00DA5981" w:rsidP="00D955F3"/>
        </w:tc>
      </w:tr>
    </w:tbl>
    <w:p w14:paraId="15B0E877" w14:textId="77777777" w:rsidR="00DA5981" w:rsidRPr="00AC5E86" w:rsidRDefault="00DA5981" w:rsidP="00DA5981">
      <w:pPr>
        <w:pStyle w:val="111"/>
      </w:pPr>
      <w:bookmarkStart w:id="391" w:name="_Toc510684752"/>
      <w:bookmarkStart w:id="392" w:name="_Toc517273182"/>
      <w:bookmarkStart w:id="393" w:name="_Toc524704098"/>
      <w:bookmarkStart w:id="394" w:name="_Toc111210645"/>
      <w:bookmarkStart w:id="395" w:name="_Toc234414104"/>
      <w:bookmarkStart w:id="396" w:name="_Toc510684753"/>
      <w:bookmarkStart w:id="397" w:name="_Toc517273183"/>
      <w:r w:rsidRPr="00AC5E86">
        <w:lastRenderedPageBreak/>
        <w:t>Способы поступления обращений</w:t>
      </w:r>
      <w:bookmarkEnd w:id="391"/>
      <w:bookmarkEnd w:id="392"/>
      <w:bookmarkEnd w:id="393"/>
      <w:bookmarkEnd w:id="394"/>
      <w:bookmarkEnd w:id="395"/>
    </w:p>
    <w:p w14:paraId="3ED2D20E" w14:textId="447C70F9" w:rsidR="00DA5981" w:rsidRPr="00AC5E86" w:rsidRDefault="00DA5981" w:rsidP="00DA5981">
      <w:pPr>
        <w:pStyle w:val="aff"/>
      </w:pPr>
      <w:r w:rsidRPr="00AC5E86">
        <w:t xml:space="preserve">СТП должна обеспечить прием обращений в соответствии с установленными требованиями (см. таблицу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А</w:t>
      </w:r>
      <w:r w:rsidRPr="00AC5E86">
        <w:rPr>
          <w:noProof/>
        </w:rPr>
        <w:fldChar w:fldCharType="end"/>
      </w:r>
      <w:r w:rsidRPr="00AC5E86">
        <w:t>.</w:t>
      </w:r>
      <w:r w:rsidRPr="00AC5E86">
        <w:fldChar w:fldCharType="begin"/>
      </w:r>
      <w:r w:rsidRPr="00AC5E86">
        <w:instrText xml:space="preserve"> REF _Ref510690516 \h </w:instrText>
      </w:r>
      <w:r>
        <w:instrText xml:space="preserve"> \* MERGEFORMAT </w:instrText>
      </w:r>
      <w:r w:rsidRPr="00AC5E86">
        <w:fldChar w:fldCharType="separate"/>
      </w:r>
      <w:r w:rsidR="00A96E53">
        <w:rPr>
          <w:noProof/>
        </w:rPr>
        <w:t>4</w:t>
      </w:r>
      <w:r w:rsidRPr="00AC5E86">
        <w:fldChar w:fldCharType="end"/>
      </w:r>
      <w:r w:rsidRPr="00AC5E86">
        <w:t xml:space="preserve"> </w:t>
      </w:r>
      <w:r w:rsidR="005A63EF">
        <w:t xml:space="preserve">приложения А </w:t>
      </w:r>
      <w:r w:rsidR="004C054F">
        <w:t>настоящ</w:t>
      </w:r>
      <w:r w:rsidR="008C6B3A">
        <w:t>его</w:t>
      </w:r>
      <w:r w:rsidR="004C054F">
        <w:t xml:space="preserve"> </w:t>
      </w:r>
      <w:r w:rsidR="006C57D5">
        <w:t>ТЗ</w:t>
      </w:r>
      <w:r w:rsidRPr="00AC5E86">
        <w:t>).</w:t>
      </w:r>
    </w:p>
    <w:p w14:paraId="38D13F19" w14:textId="4BC3A909" w:rsidR="00DA5981" w:rsidRPr="00AC5E86" w:rsidRDefault="00DA5981" w:rsidP="00DA5981">
      <w:pPr>
        <w:pStyle w:val="-0"/>
      </w:pPr>
      <w:r w:rsidRPr="00AC5E86">
        <w:t xml:space="preserve">Таблица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А</w:t>
      </w:r>
      <w:r w:rsidRPr="00AC5E86">
        <w:rPr>
          <w:noProof/>
        </w:rPr>
        <w:fldChar w:fldCharType="end"/>
      </w:r>
      <w:r w:rsidRPr="00AC5E86">
        <w:t>.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SEQ Таблица_приложения \* ARABIC </w:instrText>
      </w:r>
      <w:r w:rsidRPr="00AC5E86">
        <w:rPr>
          <w:noProof/>
        </w:rPr>
        <w:fldChar w:fldCharType="separate"/>
      </w:r>
      <w:bookmarkStart w:id="398" w:name="_Ref510690516"/>
      <w:r w:rsidR="00A96E53">
        <w:rPr>
          <w:noProof/>
        </w:rPr>
        <w:t>4</w:t>
      </w:r>
      <w:bookmarkEnd w:id="398"/>
      <w:r w:rsidRPr="00AC5E86">
        <w:rPr>
          <w:noProof/>
        </w:rPr>
        <w:fldChar w:fldCharType="end"/>
      </w:r>
      <w:r w:rsidRPr="00AC5E86">
        <w:t> — Порядок поступления обращений в СТП</w:t>
      </w:r>
    </w:p>
    <w:tbl>
      <w:tblPr>
        <w:tblW w:w="9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38"/>
        <w:gridCol w:w="4462"/>
        <w:gridCol w:w="4253"/>
      </w:tblGrid>
      <w:tr w:rsidR="00DA5981" w:rsidRPr="00431A7E" w14:paraId="697DDC92" w14:textId="77777777" w:rsidTr="00D955F3">
        <w:trPr>
          <w:cantSplit/>
          <w:trHeight w:val="382"/>
          <w:tblHeader/>
        </w:trPr>
        <w:tc>
          <w:tcPr>
            <w:tcW w:w="638" w:type="dxa"/>
            <w:shd w:val="clear" w:color="auto" w:fill="F2F2F2"/>
          </w:tcPr>
          <w:p w14:paraId="4E6E7E05" w14:textId="77777777" w:rsidR="00DA5981" w:rsidRPr="008C4A39" w:rsidRDefault="00DA5981" w:rsidP="00A77267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№</w:t>
            </w:r>
          </w:p>
          <w:p w14:paraId="7FE55AC8" w14:textId="77777777" w:rsidR="00DA5981" w:rsidRPr="008C4A39" w:rsidRDefault="00DA5981" w:rsidP="00A77267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п/п</w:t>
            </w:r>
          </w:p>
        </w:tc>
        <w:tc>
          <w:tcPr>
            <w:tcW w:w="4462" w:type="dxa"/>
            <w:shd w:val="clear" w:color="auto" w:fill="F2F2F2"/>
          </w:tcPr>
          <w:p w14:paraId="1CD8AA1D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Отправитель</w:t>
            </w:r>
          </w:p>
        </w:tc>
        <w:tc>
          <w:tcPr>
            <w:tcW w:w="4253" w:type="dxa"/>
            <w:shd w:val="clear" w:color="auto" w:fill="F2F2F2"/>
          </w:tcPr>
          <w:p w14:paraId="3F02CCF6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Способ направления сообщений</w:t>
            </w:r>
          </w:p>
        </w:tc>
      </w:tr>
      <w:tr w:rsidR="00DA5981" w:rsidRPr="00AC5E86" w14:paraId="4AE81460" w14:textId="77777777" w:rsidTr="00D955F3">
        <w:tc>
          <w:tcPr>
            <w:tcW w:w="638" w:type="dxa"/>
          </w:tcPr>
          <w:p w14:paraId="1C83B9C3" w14:textId="77777777" w:rsidR="00DA5981" w:rsidRPr="00AC5E86" w:rsidRDefault="00DA5981" w:rsidP="00A77267">
            <w:pPr>
              <w:pStyle w:val="-"/>
              <w:numPr>
                <w:ilvl w:val="0"/>
                <w:numId w:val="37"/>
              </w:numPr>
              <w:jc w:val="left"/>
            </w:pPr>
          </w:p>
        </w:tc>
        <w:tc>
          <w:tcPr>
            <w:tcW w:w="4462" w:type="dxa"/>
          </w:tcPr>
          <w:p w14:paraId="047A36D3" w14:textId="77777777" w:rsidR="00DA5981" w:rsidRPr="00AC5E86" w:rsidRDefault="00DA5981" w:rsidP="00D955F3">
            <w:r w:rsidRPr="00AC5E86">
              <w:t>Пользователь с ролью «Исполнитель» (представитель ЦИОГВ или ОМСУ)</w:t>
            </w:r>
          </w:p>
        </w:tc>
        <w:tc>
          <w:tcPr>
            <w:tcW w:w="4253" w:type="dxa"/>
          </w:tcPr>
          <w:p w14:paraId="5F95ECFB" w14:textId="77777777" w:rsidR="00DA5981" w:rsidRDefault="00DA5981" w:rsidP="00D955F3">
            <w:r w:rsidRPr="00AC5E86">
              <w:t xml:space="preserve">через </w:t>
            </w:r>
            <w:r>
              <w:t>Портал самообслуживания</w:t>
            </w:r>
          </w:p>
          <w:p w14:paraId="15B13918" w14:textId="77777777" w:rsidR="00DA5981" w:rsidRPr="00AC5E86" w:rsidRDefault="00DA5981" w:rsidP="00D955F3">
            <w:r>
              <w:t>(</w:t>
            </w:r>
            <w:r w:rsidRPr="0023525C">
              <w:t>http://portal.support.mosreg.ru/</w:t>
            </w:r>
            <w:r>
              <w:t>)</w:t>
            </w:r>
          </w:p>
        </w:tc>
      </w:tr>
      <w:tr w:rsidR="00DA5981" w:rsidRPr="00AC5E86" w14:paraId="304FC4FB" w14:textId="77777777" w:rsidTr="00D955F3">
        <w:tc>
          <w:tcPr>
            <w:tcW w:w="638" w:type="dxa"/>
          </w:tcPr>
          <w:p w14:paraId="44628BBB" w14:textId="211B66B4" w:rsidR="00DA5981" w:rsidRPr="00AC5E86" w:rsidRDefault="00A77267" w:rsidP="00A77267">
            <w:pPr>
              <w:pStyle w:val="-"/>
              <w:jc w:val="left"/>
            </w:pPr>
            <w:r>
              <w:t>2.</w:t>
            </w:r>
          </w:p>
        </w:tc>
        <w:tc>
          <w:tcPr>
            <w:tcW w:w="4462" w:type="dxa"/>
          </w:tcPr>
          <w:p w14:paraId="13974B25" w14:textId="77777777" w:rsidR="00DA5981" w:rsidRPr="00AC5E86" w:rsidRDefault="00DA5981" w:rsidP="00D955F3">
            <w:r w:rsidRPr="00AC5E86">
              <w:t>СТП</w:t>
            </w:r>
          </w:p>
        </w:tc>
        <w:tc>
          <w:tcPr>
            <w:tcW w:w="4253" w:type="dxa"/>
            <w:vMerge w:val="restart"/>
          </w:tcPr>
          <w:p w14:paraId="2E2A857C" w14:textId="77777777" w:rsidR="00DA5981" w:rsidRPr="00EF0616" w:rsidRDefault="00DA5981" w:rsidP="00D955F3">
            <w:r w:rsidRPr="00AC5E86">
              <w:t>через СУТП (в виде заявок)</w:t>
            </w:r>
          </w:p>
        </w:tc>
      </w:tr>
      <w:tr w:rsidR="00DA5981" w:rsidRPr="00AC5E86" w14:paraId="204060FD" w14:textId="77777777" w:rsidTr="00D955F3">
        <w:tc>
          <w:tcPr>
            <w:tcW w:w="638" w:type="dxa"/>
          </w:tcPr>
          <w:p w14:paraId="7F44B057" w14:textId="333FC8CE" w:rsidR="00DA5981" w:rsidRPr="00AC5E86" w:rsidRDefault="00A77267" w:rsidP="00A77267">
            <w:pPr>
              <w:pStyle w:val="-"/>
              <w:jc w:val="left"/>
            </w:pPr>
            <w:r>
              <w:t>3.</w:t>
            </w:r>
          </w:p>
        </w:tc>
        <w:tc>
          <w:tcPr>
            <w:tcW w:w="4462" w:type="dxa"/>
          </w:tcPr>
          <w:p w14:paraId="092DEDAC" w14:textId="77777777" w:rsidR="00DA5981" w:rsidRPr="00AC5E86" w:rsidRDefault="00DA5981" w:rsidP="00D955F3">
            <w:r w:rsidRPr="00AC5E86">
              <w:t>ГПП, ГПСП</w:t>
            </w:r>
          </w:p>
        </w:tc>
        <w:tc>
          <w:tcPr>
            <w:tcW w:w="4253" w:type="dxa"/>
            <w:vMerge/>
          </w:tcPr>
          <w:p w14:paraId="4203A0E6" w14:textId="77777777" w:rsidR="00DA5981" w:rsidRPr="008C4A39" w:rsidRDefault="00DA5981" w:rsidP="00D955F3">
            <w:pPr>
              <w:pStyle w:val="0"/>
              <w:rPr>
                <w:color w:val="auto"/>
              </w:rPr>
            </w:pPr>
          </w:p>
        </w:tc>
      </w:tr>
    </w:tbl>
    <w:p w14:paraId="60D57DAF" w14:textId="77777777" w:rsidR="00DA5981" w:rsidRPr="00AC5E86" w:rsidRDefault="00DA5981" w:rsidP="00DA5981">
      <w:pPr>
        <w:pStyle w:val="13"/>
      </w:pPr>
      <w:bookmarkStart w:id="399" w:name="_Toc524704099"/>
      <w:bookmarkStart w:id="400" w:name="_Toc111210646"/>
      <w:bookmarkStart w:id="401" w:name="_Toc234414105"/>
      <w:r w:rsidRPr="00AC5E86">
        <w:t>Порядок обработки обращений</w:t>
      </w:r>
      <w:bookmarkEnd w:id="396"/>
      <w:r w:rsidRPr="00AC5E86">
        <w:t>, поступающих в СТП</w:t>
      </w:r>
      <w:bookmarkEnd w:id="397"/>
      <w:bookmarkEnd w:id="399"/>
      <w:bookmarkEnd w:id="400"/>
      <w:bookmarkEnd w:id="401"/>
    </w:p>
    <w:p w14:paraId="7943901E" w14:textId="77777777" w:rsidR="00DA5981" w:rsidRPr="00AC5E86" w:rsidRDefault="00DA5981" w:rsidP="00DA5981">
      <w:pPr>
        <w:pStyle w:val="111"/>
      </w:pPr>
      <w:bookmarkStart w:id="402" w:name="_Toc510684754"/>
      <w:bookmarkStart w:id="403" w:name="_Toc517273184"/>
      <w:bookmarkStart w:id="404" w:name="_Toc524704100"/>
      <w:bookmarkStart w:id="405" w:name="_Toc111210647"/>
      <w:bookmarkStart w:id="406" w:name="_Toc234414106"/>
      <w:r w:rsidRPr="00AC5E86">
        <w:t>Правила работы с обращениями</w:t>
      </w:r>
      <w:bookmarkEnd w:id="402"/>
      <w:bookmarkEnd w:id="403"/>
      <w:bookmarkEnd w:id="404"/>
      <w:bookmarkEnd w:id="405"/>
      <w:bookmarkEnd w:id="406"/>
    </w:p>
    <w:p w14:paraId="2FFCBE2B" w14:textId="008119DE" w:rsidR="00DA5981" w:rsidRPr="00AC5E86" w:rsidRDefault="00DA5981" w:rsidP="00DA5981">
      <w:pPr>
        <w:pStyle w:val="aff"/>
      </w:pPr>
      <w:r w:rsidRPr="00AC5E86">
        <w:t xml:space="preserve">Обработка обращений должна осуществляется в соответствии с установленным распределением ответственности за выполнение функций СТП (см. таблицу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А</w:t>
      </w:r>
      <w:r w:rsidRPr="00AC5E86">
        <w:rPr>
          <w:noProof/>
        </w:rPr>
        <w:fldChar w:fldCharType="end"/>
      </w:r>
      <w:r w:rsidRPr="00AC5E86">
        <w:t>.</w:t>
      </w:r>
      <w:r w:rsidRPr="00AC5E86">
        <w:fldChar w:fldCharType="begin"/>
      </w:r>
      <w:r w:rsidRPr="00AC5E86">
        <w:instrText xml:space="preserve"> REF _Ref510689907 \h </w:instrText>
      </w:r>
      <w:r>
        <w:instrText xml:space="preserve"> \* MERGEFORMAT </w:instrText>
      </w:r>
      <w:r w:rsidRPr="00AC5E86">
        <w:fldChar w:fldCharType="separate"/>
      </w:r>
      <w:r w:rsidR="00A96E53">
        <w:rPr>
          <w:noProof/>
        </w:rPr>
        <w:t>2</w:t>
      </w:r>
      <w:r w:rsidRPr="00AC5E86">
        <w:fldChar w:fldCharType="end"/>
      </w:r>
      <w:r w:rsidRPr="00AC5E86">
        <w:t xml:space="preserve"> </w:t>
      </w:r>
      <w:r w:rsidR="005A63EF">
        <w:t xml:space="preserve">приложения А </w:t>
      </w:r>
      <w:r w:rsidR="004C054F">
        <w:t>настоящ</w:t>
      </w:r>
      <w:r w:rsidR="008C6B3A">
        <w:t>его</w:t>
      </w:r>
      <w:r w:rsidR="004C054F">
        <w:t xml:space="preserve"> </w:t>
      </w:r>
      <w:r w:rsidR="006C57D5">
        <w:t>ТЗ</w:t>
      </w:r>
      <w:r w:rsidRPr="00AC5E86">
        <w:t xml:space="preserve">) и в соответствии с правилами таблицы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А</w:t>
      </w:r>
      <w:r w:rsidRPr="00AC5E86">
        <w:rPr>
          <w:noProof/>
        </w:rPr>
        <w:fldChar w:fldCharType="end"/>
      </w:r>
      <w:r w:rsidRPr="00AC5E86">
        <w:t>.</w:t>
      </w:r>
      <w:r w:rsidRPr="00AC5E86">
        <w:fldChar w:fldCharType="begin"/>
      </w:r>
      <w:r w:rsidRPr="00AC5E86">
        <w:instrText xml:space="preserve"> REF _Ref510689775 \h </w:instrText>
      </w:r>
      <w:r>
        <w:instrText xml:space="preserve"> \* MERGEFORMAT </w:instrText>
      </w:r>
      <w:r w:rsidRPr="00AC5E86">
        <w:fldChar w:fldCharType="separate"/>
      </w:r>
      <w:r w:rsidR="00A96E53">
        <w:rPr>
          <w:noProof/>
        </w:rPr>
        <w:t>5</w:t>
      </w:r>
      <w:r w:rsidRPr="00AC5E86">
        <w:fldChar w:fldCharType="end"/>
      </w:r>
      <w:r w:rsidRPr="00AC5E86">
        <w:t xml:space="preserve"> </w:t>
      </w:r>
      <w:r w:rsidR="005A63EF">
        <w:t xml:space="preserve">приложения А </w:t>
      </w:r>
      <w:r w:rsidR="004C054F">
        <w:t>настоящ</w:t>
      </w:r>
      <w:r w:rsidR="008C6B3A">
        <w:t>его</w:t>
      </w:r>
      <w:r w:rsidR="004C054F">
        <w:t xml:space="preserve"> </w:t>
      </w:r>
      <w:r w:rsidR="006C57D5">
        <w:t>ТЗ</w:t>
      </w:r>
      <w:r w:rsidRPr="00AC5E86">
        <w:t>.</w:t>
      </w:r>
    </w:p>
    <w:p w14:paraId="0E18476C" w14:textId="3622BBF2" w:rsidR="00DA5981" w:rsidRPr="00AC5E86" w:rsidRDefault="00DA5981" w:rsidP="00DA5981">
      <w:pPr>
        <w:pStyle w:val="-0"/>
      </w:pPr>
      <w:r w:rsidRPr="00AC5E86">
        <w:t xml:space="preserve">Таблица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А</w:t>
      </w:r>
      <w:r w:rsidRPr="00AC5E86">
        <w:rPr>
          <w:noProof/>
        </w:rPr>
        <w:fldChar w:fldCharType="end"/>
      </w:r>
      <w:r w:rsidRPr="00AC5E86">
        <w:t>.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SEQ Таблица_приложения \* ARABIC </w:instrText>
      </w:r>
      <w:r w:rsidRPr="00AC5E86">
        <w:rPr>
          <w:noProof/>
        </w:rPr>
        <w:fldChar w:fldCharType="separate"/>
      </w:r>
      <w:bookmarkStart w:id="407" w:name="_Ref510689775"/>
      <w:r w:rsidR="00A96E53">
        <w:rPr>
          <w:noProof/>
        </w:rPr>
        <w:t>5</w:t>
      </w:r>
      <w:bookmarkEnd w:id="407"/>
      <w:r w:rsidRPr="00AC5E86">
        <w:rPr>
          <w:noProof/>
        </w:rPr>
        <w:fldChar w:fldCharType="end"/>
      </w:r>
      <w:r w:rsidRPr="00AC5E86">
        <w:t> — Правила работы с обращениями в рамках функций СТП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2714"/>
        <w:gridCol w:w="6012"/>
      </w:tblGrid>
      <w:tr w:rsidR="00DA5981" w:rsidRPr="00431A7E" w14:paraId="345F01C9" w14:textId="77777777" w:rsidTr="00D955F3">
        <w:trPr>
          <w:cantSplit/>
          <w:tblHeader/>
          <w:jc w:val="center"/>
        </w:trPr>
        <w:tc>
          <w:tcPr>
            <w:tcW w:w="624" w:type="dxa"/>
            <w:shd w:val="clear" w:color="auto" w:fill="F2F2F2"/>
          </w:tcPr>
          <w:p w14:paraId="5478BEDE" w14:textId="77777777" w:rsidR="00DA5981" w:rsidRPr="008C4A39" w:rsidRDefault="00DA5981" w:rsidP="00A77267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№</w:t>
            </w:r>
          </w:p>
          <w:p w14:paraId="373F332D" w14:textId="77777777" w:rsidR="00DA5981" w:rsidRPr="008C4A39" w:rsidRDefault="00DA5981" w:rsidP="00A77267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п/п</w:t>
            </w:r>
          </w:p>
        </w:tc>
        <w:tc>
          <w:tcPr>
            <w:tcW w:w="2732" w:type="dxa"/>
            <w:shd w:val="clear" w:color="auto" w:fill="F2F2F2"/>
          </w:tcPr>
          <w:p w14:paraId="0E9B07BD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Функция (задача) СТП</w:t>
            </w:r>
          </w:p>
        </w:tc>
        <w:tc>
          <w:tcPr>
            <w:tcW w:w="6113" w:type="dxa"/>
            <w:shd w:val="clear" w:color="auto" w:fill="F2F2F2"/>
          </w:tcPr>
          <w:p w14:paraId="6C848E96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Порядок</w:t>
            </w:r>
          </w:p>
        </w:tc>
      </w:tr>
      <w:tr w:rsidR="00DA5981" w:rsidRPr="00AC5E86" w14:paraId="5E04EAE4" w14:textId="77777777" w:rsidTr="00D955F3">
        <w:trPr>
          <w:jc w:val="center"/>
        </w:trPr>
        <w:tc>
          <w:tcPr>
            <w:tcW w:w="624" w:type="dxa"/>
            <w:vMerge w:val="restart"/>
          </w:tcPr>
          <w:p w14:paraId="3BD44813" w14:textId="77777777" w:rsidR="00DA5981" w:rsidRPr="00AC5E86" w:rsidRDefault="00DA5981" w:rsidP="00A77267">
            <w:pPr>
              <w:pStyle w:val="-"/>
              <w:numPr>
                <w:ilvl w:val="0"/>
                <w:numId w:val="40"/>
              </w:numPr>
              <w:jc w:val="left"/>
            </w:pPr>
          </w:p>
        </w:tc>
        <w:tc>
          <w:tcPr>
            <w:tcW w:w="2732" w:type="dxa"/>
            <w:vMerge w:val="restart"/>
          </w:tcPr>
          <w:p w14:paraId="59DDC263" w14:textId="77777777" w:rsidR="00DA5981" w:rsidRPr="00AC5E86" w:rsidRDefault="00DA5981" w:rsidP="00D955F3">
            <w:r w:rsidRPr="00AC5E86">
              <w:t>Прием обращений</w:t>
            </w:r>
          </w:p>
        </w:tc>
        <w:tc>
          <w:tcPr>
            <w:tcW w:w="6113" w:type="dxa"/>
          </w:tcPr>
          <w:p w14:paraId="2B7746BA" w14:textId="77777777" w:rsidR="00DA5981" w:rsidRPr="008C4A39" w:rsidRDefault="00DA5981" w:rsidP="00D955F3">
            <w:pPr>
              <w:rPr>
                <w:szCs w:val="24"/>
              </w:rPr>
            </w:pPr>
            <w:r w:rsidRPr="008C4A39">
              <w:rPr>
                <w:szCs w:val="24"/>
              </w:rPr>
              <w:t>Прием обращений осуществляется:</w:t>
            </w:r>
          </w:p>
          <w:p w14:paraId="19E12397" w14:textId="18503E24" w:rsidR="00DA5981" w:rsidRPr="00AC5E86" w:rsidRDefault="00DA5981" w:rsidP="00D955F3">
            <w:pPr>
              <w:pStyle w:val="0"/>
            </w:pPr>
            <w:r w:rsidRPr="00D47A19">
              <w:t xml:space="preserve">в соответствии с режимом доступности функций СТП (см. таблицу </w:t>
            </w:r>
            <w:r w:rsidRPr="00AC5E86">
              <w:rPr>
                <w:noProof/>
              </w:rPr>
              <w:fldChar w:fldCharType="begin"/>
            </w:r>
            <w:r w:rsidRPr="00AC5E86">
              <w:rPr>
                <w:noProof/>
              </w:rPr>
              <w:instrText xml:space="preserve"> STYLEREF  "Заголовок Приложение А" \n \t  \* MERGEFORMAT </w:instrText>
            </w:r>
            <w:r w:rsidRPr="00AC5E86">
              <w:rPr>
                <w:noProof/>
              </w:rPr>
              <w:fldChar w:fldCharType="separate"/>
            </w:r>
            <w:r w:rsidR="00A96E53">
              <w:rPr>
                <w:noProof/>
              </w:rPr>
              <w:t>А</w:t>
            </w:r>
            <w:r w:rsidRPr="00AC5E86">
              <w:rPr>
                <w:noProof/>
              </w:rPr>
              <w:fldChar w:fldCharType="end"/>
            </w:r>
            <w:r w:rsidRPr="00D47A19">
              <w:t>.</w:t>
            </w:r>
            <w:r w:rsidRPr="00AC5E86">
              <w:fldChar w:fldCharType="begin"/>
            </w:r>
            <w:r w:rsidRPr="00AC5E86">
              <w:instrText xml:space="preserve"> REF _Ref510690032 \h  \* MERGEFORMAT </w:instrText>
            </w:r>
            <w:r w:rsidRPr="00AC5E86">
              <w:fldChar w:fldCharType="separate"/>
            </w:r>
            <w:r w:rsidR="00A96E53">
              <w:t>3</w:t>
            </w:r>
            <w:r w:rsidRPr="00AC5E86">
              <w:fldChar w:fldCharType="end"/>
            </w:r>
            <w:r w:rsidRPr="00AC5E86">
              <w:t xml:space="preserve"> </w:t>
            </w:r>
            <w:r w:rsidR="006A543B">
              <w:rPr>
                <w:szCs w:val="24"/>
              </w:rPr>
              <w:t xml:space="preserve">приложения А к </w:t>
            </w:r>
            <w:r w:rsidR="006A543B" w:rsidRPr="008C4A39">
              <w:rPr>
                <w:iCs/>
                <w:szCs w:val="24"/>
              </w:rPr>
              <w:t>настоящ</w:t>
            </w:r>
            <w:r w:rsidR="006A543B">
              <w:rPr>
                <w:iCs/>
                <w:szCs w:val="24"/>
              </w:rPr>
              <w:t>ему</w:t>
            </w:r>
            <w:r w:rsidRPr="00AC5E86">
              <w:t xml:space="preserve"> </w:t>
            </w:r>
            <w:r w:rsidR="006C57D5">
              <w:t>ТЗ</w:t>
            </w:r>
            <w:r w:rsidRPr="00AC5E86">
              <w:t>);</w:t>
            </w:r>
          </w:p>
          <w:p w14:paraId="6D1F1F69" w14:textId="0D3C4A0A" w:rsidR="00DA5981" w:rsidRPr="00AC5E86" w:rsidRDefault="00DA5981" w:rsidP="008C6B3A">
            <w:pPr>
              <w:pStyle w:val="0"/>
            </w:pPr>
            <w:r w:rsidRPr="00AC5E86">
              <w:t xml:space="preserve">в соответствии с доступными каналами взаимодействия с СТП (см. таблицу </w:t>
            </w:r>
            <w:r w:rsidRPr="00AC5E86">
              <w:rPr>
                <w:noProof/>
              </w:rPr>
              <w:fldChar w:fldCharType="begin"/>
            </w:r>
            <w:r w:rsidRPr="00AC5E86">
              <w:rPr>
                <w:noProof/>
              </w:rPr>
              <w:instrText xml:space="preserve"> STYLEREF  "Заголовок Приложение А" \n \t  \* MERGEFORMAT </w:instrText>
            </w:r>
            <w:r w:rsidRPr="00AC5E86">
              <w:rPr>
                <w:noProof/>
              </w:rPr>
              <w:fldChar w:fldCharType="separate"/>
            </w:r>
            <w:r w:rsidR="00A96E53">
              <w:rPr>
                <w:noProof/>
              </w:rPr>
              <w:t>А</w:t>
            </w:r>
            <w:r w:rsidRPr="00AC5E86">
              <w:rPr>
                <w:noProof/>
              </w:rPr>
              <w:fldChar w:fldCharType="end"/>
            </w:r>
            <w:r w:rsidRPr="00D47A19">
              <w:t>.</w:t>
            </w:r>
            <w:r w:rsidRPr="00AC5E86">
              <w:fldChar w:fldCharType="begin"/>
            </w:r>
            <w:r w:rsidRPr="00AC5E86">
              <w:instrText xml:space="preserve"> REF _Ref510690516 \h  \* MERGEFORMAT </w:instrText>
            </w:r>
            <w:r w:rsidRPr="00AC5E86">
              <w:fldChar w:fldCharType="separate"/>
            </w:r>
            <w:r w:rsidR="00A96E53">
              <w:t>4</w:t>
            </w:r>
            <w:r w:rsidRPr="00AC5E86">
              <w:fldChar w:fldCharType="end"/>
            </w:r>
            <w:r w:rsidRPr="00D47A19">
              <w:t xml:space="preserve"> </w:t>
            </w:r>
            <w:r w:rsidR="005A63EF">
              <w:t xml:space="preserve">приложения А </w:t>
            </w:r>
            <w:r w:rsidR="004C054F">
              <w:t>настоящ</w:t>
            </w:r>
            <w:r w:rsidR="008C6B3A">
              <w:t>его</w:t>
            </w:r>
            <w:r w:rsidR="004C054F">
              <w:t xml:space="preserve"> </w:t>
            </w:r>
            <w:r w:rsidR="006C57D5">
              <w:t>ТЗ</w:t>
            </w:r>
            <w:r w:rsidRPr="00D47A19">
              <w:t>)</w:t>
            </w:r>
          </w:p>
        </w:tc>
      </w:tr>
      <w:tr w:rsidR="00DA5981" w:rsidRPr="00AC5E86" w14:paraId="49DE49D8" w14:textId="77777777" w:rsidTr="00D955F3">
        <w:trPr>
          <w:jc w:val="center"/>
        </w:trPr>
        <w:tc>
          <w:tcPr>
            <w:tcW w:w="624" w:type="dxa"/>
            <w:vMerge/>
          </w:tcPr>
          <w:p w14:paraId="7DB40E75" w14:textId="77777777" w:rsidR="00DA5981" w:rsidRPr="00AC5E86" w:rsidRDefault="00DA5981" w:rsidP="00A77267">
            <w:pPr>
              <w:pStyle w:val="-"/>
              <w:jc w:val="left"/>
            </w:pPr>
          </w:p>
        </w:tc>
        <w:tc>
          <w:tcPr>
            <w:tcW w:w="2732" w:type="dxa"/>
            <w:vMerge/>
          </w:tcPr>
          <w:p w14:paraId="7F9B9257" w14:textId="77777777" w:rsidR="00DA5981" w:rsidRPr="00AC5E86" w:rsidRDefault="00DA5981" w:rsidP="00D955F3"/>
        </w:tc>
        <w:tc>
          <w:tcPr>
            <w:tcW w:w="6113" w:type="dxa"/>
          </w:tcPr>
          <w:p w14:paraId="0E4A0CEB" w14:textId="6BED7DD9" w:rsidR="00DA5981" w:rsidRPr="008C4A39" w:rsidRDefault="00DA5981" w:rsidP="008C6B3A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 xml:space="preserve">Для обращений, полученных в выходные и праздничные дни или в нерабочее время, отсчет времени по обработке обращения производится со следующего рабочего дня после получения обращения в соответствии с режимом доступности функций СТП (см. таблицу </w:t>
            </w:r>
            <w:r w:rsidRPr="008C4A39">
              <w:rPr>
                <w:noProof/>
                <w:szCs w:val="24"/>
              </w:rPr>
              <w:fldChar w:fldCharType="begin"/>
            </w:r>
            <w:r w:rsidRPr="008C4A39">
              <w:rPr>
                <w:noProof/>
                <w:szCs w:val="24"/>
              </w:rPr>
              <w:instrText xml:space="preserve"> STYLEREF  "Заголовок Приложение А" \n \t  \* MERGEFORMAT </w:instrText>
            </w:r>
            <w:r w:rsidRPr="008C4A39">
              <w:rPr>
                <w:noProof/>
                <w:szCs w:val="24"/>
              </w:rPr>
              <w:fldChar w:fldCharType="separate"/>
            </w:r>
            <w:r w:rsidR="00A96E53">
              <w:rPr>
                <w:noProof/>
                <w:szCs w:val="24"/>
              </w:rPr>
              <w:t>А</w:t>
            </w:r>
            <w:r w:rsidRPr="008C4A39">
              <w:rPr>
                <w:noProof/>
                <w:szCs w:val="24"/>
              </w:rPr>
              <w:fldChar w:fldCharType="end"/>
            </w:r>
            <w:r w:rsidRPr="008C4A39">
              <w:rPr>
                <w:szCs w:val="24"/>
              </w:rPr>
              <w:t>.</w:t>
            </w:r>
            <w:r w:rsidRPr="008C4A39">
              <w:rPr>
                <w:szCs w:val="24"/>
              </w:rPr>
              <w:fldChar w:fldCharType="begin"/>
            </w:r>
            <w:r w:rsidRPr="008C4A39">
              <w:rPr>
                <w:szCs w:val="24"/>
              </w:rPr>
              <w:instrText xml:space="preserve"> REF _Ref510690032 \h  \* MERGEFORMAT </w:instrText>
            </w:r>
            <w:r w:rsidRPr="008C4A39">
              <w:rPr>
                <w:szCs w:val="24"/>
              </w:rPr>
            </w:r>
            <w:r w:rsidRPr="008C4A39">
              <w:rPr>
                <w:szCs w:val="24"/>
              </w:rPr>
              <w:fldChar w:fldCharType="separate"/>
            </w:r>
            <w:r w:rsidR="00A96E53" w:rsidRPr="00A96E53">
              <w:rPr>
                <w:noProof/>
                <w:szCs w:val="24"/>
              </w:rPr>
              <w:t>3</w:t>
            </w:r>
            <w:r w:rsidRPr="008C4A39">
              <w:rPr>
                <w:szCs w:val="24"/>
              </w:rPr>
              <w:fldChar w:fldCharType="end"/>
            </w:r>
            <w:r w:rsidRPr="008C4A39">
              <w:rPr>
                <w:szCs w:val="24"/>
              </w:rPr>
              <w:t xml:space="preserve"> </w:t>
            </w:r>
            <w:r w:rsidR="005A63EF">
              <w:rPr>
                <w:szCs w:val="24"/>
              </w:rPr>
              <w:t xml:space="preserve">приложения А </w:t>
            </w:r>
            <w:r w:rsidR="004C054F">
              <w:rPr>
                <w:szCs w:val="24"/>
              </w:rPr>
              <w:t>настоящ</w:t>
            </w:r>
            <w:r w:rsidR="008C6B3A">
              <w:rPr>
                <w:szCs w:val="24"/>
              </w:rPr>
              <w:t>его</w:t>
            </w:r>
            <w:r w:rsidR="004C054F">
              <w:rPr>
                <w:szCs w:val="24"/>
              </w:rPr>
              <w:t xml:space="preserve"> </w:t>
            </w:r>
            <w:r w:rsidR="006C57D5">
              <w:rPr>
                <w:szCs w:val="24"/>
              </w:rPr>
              <w:t>ТЗ</w:t>
            </w:r>
            <w:r w:rsidRPr="008C4A39">
              <w:rPr>
                <w:szCs w:val="24"/>
              </w:rPr>
              <w:t>)</w:t>
            </w:r>
          </w:p>
        </w:tc>
      </w:tr>
      <w:tr w:rsidR="00DA5981" w:rsidRPr="00AC5E86" w14:paraId="6F9CD0A6" w14:textId="77777777" w:rsidTr="00D955F3">
        <w:trPr>
          <w:jc w:val="center"/>
        </w:trPr>
        <w:tc>
          <w:tcPr>
            <w:tcW w:w="624" w:type="dxa"/>
            <w:vMerge w:val="restart"/>
          </w:tcPr>
          <w:p w14:paraId="6FC3BF54" w14:textId="31076745" w:rsidR="00DA5981" w:rsidRPr="00AC5E86" w:rsidRDefault="00A77267" w:rsidP="00A77267">
            <w:pPr>
              <w:pStyle w:val="-"/>
              <w:jc w:val="left"/>
            </w:pPr>
            <w:r>
              <w:t>2.</w:t>
            </w:r>
          </w:p>
        </w:tc>
        <w:tc>
          <w:tcPr>
            <w:tcW w:w="2732" w:type="dxa"/>
            <w:vMerge w:val="restart"/>
          </w:tcPr>
          <w:p w14:paraId="438FEDE1" w14:textId="77777777" w:rsidR="00DA5981" w:rsidRPr="00AC5E86" w:rsidRDefault="00DA5981" w:rsidP="00D955F3">
            <w:r w:rsidRPr="00AC5E86">
              <w:t>Регистрация обращений</w:t>
            </w:r>
          </w:p>
        </w:tc>
        <w:tc>
          <w:tcPr>
            <w:tcW w:w="6113" w:type="dxa"/>
          </w:tcPr>
          <w:p w14:paraId="03A5AE07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В рамках регистрации обращения осуществляется:</w:t>
            </w:r>
          </w:p>
          <w:p w14:paraId="0611FB7E" w14:textId="2A31C3AD" w:rsidR="00DA5981" w:rsidRPr="00AC5E86" w:rsidRDefault="00DA5981" w:rsidP="00D955F3">
            <w:pPr>
              <w:pStyle w:val="0"/>
              <w:jc w:val="both"/>
            </w:pPr>
            <w:r w:rsidRPr="00D47A19">
              <w:t xml:space="preserve">регистрация обращения по форме, указанной в п. </w:t>
            </w:r>
            <w:r w:rsidRPr="00AC5E86">
              <w:fldChar w:fldCharType="begin"/>
            </w:r>
            <w:r w:rsidRPr="00AC5E86">
              <w:instrText xml:space="preserve"> REF _Ref510691106 \r \h  \* MERGEFORMAT </w:instrText>
            </w:r>
            <w:r w:rsidRPr="00AC5E86">
              <w:fldChar w:fldCharType="separate"/>
            </w:r>
            <w:r w:rsidR="00A96E53">
              <w:t>А.4.7</w:t>
            </w:r>
            <w:r w:rsidRPr="00AC5E86">
              <w:fldChar w:fldCharType="end"/>
            </w:r>
            <w:r w:rsidRPr="00AC5E86">
              <w:t xml:space="preserve"> </w:t>
            </w:r>
            <w:r w:rsidR="005A63EF">
              <w:t xml:space="preserve">приложения А </w:t>
            </w:r>
            <w:r w:rsidR="004C054F">
              <w:t>настоящ</w:t>
            </w:r>
            <w:r w:rsidR="008C6B3A">
              <w:t>его</w:t>
            </w:r>
            <w:r w:rsidR="004C054F">
              <w:t xml:space="preserve"> </w:t>
            </w:r>
            <w:r w:rsidR="006C57D5">
              <w:t>ТЗ</w:t>
            </w:r>
            <w:r w:rsidRPr="00AC5E86">
              <w:t>;</w:t>
            </w:r>
          </w:p>
          <w:p w14:paraId="7AE9C60B" w14:textId="77777777" w:rsidR="00DA5981" w:rsidRPr="00AC5E86" w:rsidRDefault="00DA5981" w:rsidP="00D955F3">
            <w:pPr>
              <w:pStyle w:val="0"/>
              <w:jc w:val="both"/>
            </w:pPr>
            <w:r w:rsidRPr="00AC5E86">
              <w:t>информирование Инициатора обращения о номере обращения зарегистрированном в СУТП;</w:t>
            </w:r>
          </w:p>
          <w:p w14:paraId="755F99D1" w14:textId="773DC767" w:rsidR="00DA5981" w:rsidRPr="00AC5E86" w:rsidRDefault="00DA5981" w:rsidP="008C6B3A">
            <w:pPr>
              <w:pStyle w:val="0"/>
              <w:jc w:val="both"/>
            </w:pPr>
            <w:r w:rsidRPr="00AC5E86">
              <w:t xml:space="preserve">первичная классификация обращения в соответствии с типом </w:t>
            </w:r>
            <w:r w:rsidR="00AB5988">
              <w:t>услуги</w:t>
            </w:r>
            <w:r w:rsidR="00AB5988" w:rsidRPr="00AC5E86">
              <w:t xml:space="preserve"> </w:t>
            </w:r>
            <w:r w:rsidRPr="00AC5E86">
              <w:t xml:space="preserve">и типом обращения (см. таблицу </w:t>
            </w:r>
            <w:r w:rsidRPr="00AC5E86">
              <w:rPr>
                <w:noProof/>
              </w:rPr>
              <w:fldChar w:fldCharType="begin"/>
            </w:r>
            <w:r w:rsidRPr="00AC5E86">
              <w:rPr>
                <w:noProof/>
              </w:rPr>
              <w:instrText xml:space="preserve"> STYLEREF  "Заголовок Приложение А" \n \t  \* MERGEFORMAT </w:instrText>
            </w:r>
            <w:r w:rsidRPr="00AC5E86">
              <w:rPr>
                <w:noProof/>
              </w:rPr>
              <w:fldChar w:fldCharType="separate"/>
            </w:r>
            <w:r w:rsidR="00A96E53">
              <w:rPr>
                <w:noProof/>
              </w:rPr>
              <w:t>А</w:t>
            </w:r>
            <w:r w:rsidRPr="00AC5E86">
              <w:rPr>
                <w:noProof/>
              </w:rPr>
              <w:fldChar w:fldCharType="end"/>
            </w:r>
            <w:r w:rsidRPr="00D47A19">
              <w:t>.</w:t>
            </w:r>
            <w:r w:rsidRPr="00AC5E86">
              <w:fldChar w:fldCharType="begin"/>
            </w:r>
            <w:r w:rsidRPr="00AC5E86">
              <w:instrText xml:space="preserve"> REF _Ref510688984 \h  \* MERGEFORMAT </w:instrText>
            </w:r>
            <w:r w:rsidRPr="00AC5E86">
              <w:fldChar w:fldCharType="separate"/>
            </w:r>
            <w:r w:rsidR="00A96E53">
              <w:t>8</w:t>
            </w:r>
            <w:r w:rsidRPr="00AC5E86">
              <w:fldChar w:fldCharType="end"/>
            </w:r>
            <w:r w:rsidRPr="00D47A19">
              <w:t xml:space="preserve"> </w:t>
            </w:r>
            <w:r w:rsidR="005A63EF">
              <w:t xml:space="preserve">приложения А </w:t>
            </w:r>
            <w:r w:rsidR="004C054F">
              <w:t>настоящ</w:t>
            </w:r>
            <w:r w:rsidR="008C6B3A">
              <w:t>его</w:t>
            </w:r>
            <w:r w:rsidR="004C054F">
              <w:t xml:space="preserve"> </w:t>
            </w:r>
            <w:r w:rsidR="006C57D5">
              <w:t>ТЗ</w:t>
            </w:r>
            <w:r w:rsidRPr="00D47A19">
              <w:t>).</w:t>
            </w:r>
          </w:p>
        </w:tc>
      </w:tr>
      <w:tr w:rsidR="00DA5981" w:rsidRPr="00AC5E86" w14:paraId="1A247EE8" w14:textId="77777777" w:rsidTr="00D955F3">
        <w:trPr>
          <w:jc w:val="center"/>
        </w:trPr>
        <w:tc>
          <w:tcPr>
            <w:tcW w:w="624" w:type="dxa"/>
            <w:vMerge/>
          </w:tcPr>
          <w:p w14:paraId="6DFD5588" w14:textId="77777777" w:rsidR="00DA5981" w:rsidRPr="00AC5E86" w:rsidRDefault="00DA5981" w:rsidP="00A77267">
            <w:pPr>
              <w:pStyle w:val="-"/>
              <w:jc w:val="left"/>
            </w:pPr>
          </w:p>
        </w:tc>
        <w:tc>
          <w:tcPr>
            <w:tcW w:w="2732" w:type="dxa"/>
            <w:vMerge/>
          </w:tcPr>
          <w:p w14:paraId="2AC72B88" w14:textId="77777777" w:rsidR="00DA5981" w:rsidRPr="00AC5E86" w:rsidRDefault="00DA5981" w:rsidP="00D955F3"/>
        </w:tc>
        <w:tc>
          <w:tcPr>
            <w:tcW w:w="6113" w:type="dxa"/>
          </w:tcPr>
          <w:p w14:paraId="35DDD441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Регистрации подлежат все обращения пользователей в СТП.</w:t>
            </w:r>
          </w:p>
        </w:tc>
      </w:tr>
      <w:tr w:rsidR="00DA5981" w:rsidRPr="00AC5E86" w14:paraId="692AAB0E" w14:textId="77777777" w:rsidTr="00D955F3">
        <w:trPr>
          <w:jc w:val="center"/>
        </w:trPr>
        <w:tc>
          <w:tcPr>
            <w:tcW w:w="624" w:type="dxa"/>
            <w:vMerge w:val="restart"/>
          </w:tcPr>
          <w:p w14:paraId="05255417" w14:textId="04119325" w:rsidR="00DA5981" w:rsidRPr="00AC5E86" w:rsidRDefault="00A77267" w:rsidP="00A77267">
            <w:pPr>
              <w:pStyle w:val="-"/>
              <w:jc w:val="left"/>
            </w:pPr>
            <w:r>
              <w:t>3.</w:t>
            </w:r>
          </w:p>
        </w:tc>
        <w:tc>
          <w:tcPr>
            <w:tcW w:w="2732" w:type="dxa"/>
            <w:vMerge w:val="restart"/>
          </w:tcPr>
          <w:p w14:paraId="0417A69D" w14:textId="77777777" w:rsidR="00DA5981" w:rsidRPr="00AC5E86" w:rsidRDefault="00DA5981" w:rsidP="00D955F3">
            <w:r w:rsidRPr="00AC5E86">
              <w:t>Классификация обращения</w:t>
            </w:r>
          </w:p>
        </w:tc>
        <w:tc>
          <w:tcPr>
            <w:tcW w:w="6113" w:type="dxa"/>
          </w:tcPr>
          <w:p w14:paraId="1A5F879D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В рамках классификации обращения осуществляется проверка и окончательное определение:</w:t>
            </w:r>
          </w:p>
          <w:p w14:paraId="5DE25CD0" w14:textId="43206201" w:rsidR="00DA5981" w:rsidRPr="00AC5E86" w:rsidRDefault="00DA5981" w:rsidP="00D955F3">
            <w:pPr>
              <w:pStyle w:val="0"/>
              <w:jc w:val="both"/>
            </w:pPr>
            <w:r w:rsidRPr="00D47A19">
              <w:t xml:space="preserve">типа обращения (см. таблицу </w:t>
            </w:r>
            <w:r w:rsidRPr="00AC5E86">
              <w:rPr>
                <w:noProof/>
              </w:rPr>
              <w:fldChar w:fldCharType="begin"/>
            </w:r>
            <w:r w:rsidRPr="00AC5E86">
              <w:rPr>
                <w:noProof/>
              </w:rPr>
              <w:instrText xml:space="preserve"> STYLEREF  "Заголовок Приложение А" \n \t  \* MERGEFORMAT </w:instrText>
            </w:r>
            <w:r w:rsidRPr="00AC5E86">
              <w:rPr>
                <w:noProof/>
              </w:rPr>
              <w:fldChar w:fldCharType="separate"/>
            </w:r>
            <w:r w:rsidR="00A96E53">
              <w:rPr>
                <w:noProof/>
              </w:rPr>
              <w:t>А</w:t>
            </w:r>
            <w:r w:rsidRPr="00AC5E86">
              <w:rPr>
                <w:noProof/>
              </w:rPr>
              <w:fldChar w:fldCharType="end"/>
            </w:r>
            <w:r w:rsidRPr="00D47A19">
              <w:t>.</w:t>
            </w:r>
            <w:r w:rsidRPr="00AC5E86">
              <w:fldChar w:fldCharType="begin"/>
            </w:r>
            <w:r w:rsidRPr="00AC5E86">
              <w:instrText xml:space="preserve"> REF _Ref510688984 \h  \* MERGEFORMAT </w:instrText>
            </w:r>
            <w:r w:rsidRPr="00AC5E86">
              <w:fldChar w:fldCharType="separate"/>
            </w:r>
            <w:r w:rsidR="00A96E53">
              <w:t>8</w:t>
            </w:r>
            <w:r w:rsidRPr="00AC5E86">
              <w:fldChar w:fldCharType="end"/>
            </w:r>
            <w:r w:rsidRPr="00AC5E86">
              <w:t xml:space="preserve"> </w:t>
            </w:r>
            <w:r w:rsidR="005A63EF">
              <w:t xml:space="preserve">приложения А </w:t>
            </w:r>
            <w:r w:rsidR="004C054F">
              <w:t>настоящ</w:t>
            </w:r>
            <w:r w:rsidR="00352D3F">
              <w:t>его</w:t>
            </w:r>
            <w:r w:rsidR="004C054F">
              <w:t xml:space="preserve"> </w:t>
            </w:r>
            <w:r w:rsidR="006C57D5">
              <w:t>ТЗ</w:t>
            </w:r>
            <w:r w:rsidRPr="00AC5E86">
              <w:t>);</w:t>
            </w:r>
          </w:p>
          <w:p w14:paraId="500F7C0A" w14:textId="3D893EBF" w:rsidR="00DA5981" w:rsidRPr="00AC5E86" w:rsidRDefault="00DA5981" w:rsidP="00D955F3">
            <w:pPr>
              <w:pStyle w:val="0"/>
              <w:jc w:val="both"/>
            </w:pPr>
            <w:r w:rsidRPr="00AC5E86">
              <w:t xml:space="preserve">выполняемой операции (см. таблицу </w:t>
            </w:r>
            <w:r w:rsidRPr="00AC5E86">
              <w:rPr>
                <w:noProof/>
              </w:rPr>
              <w:fldChar w:fldCharType="begin"/>
            </w:r>
            <w:r w:rsidRPr="00AC5E86">
              <w:rPr>
                <w:noProof/>
              </w:rPr>
              <w:instrText xml:space="preserve"> STYLEREF  "Заголовок Приложение А" \n \t  \* MERGEFORMAT </w:instrText>
            </w:r>
            <w:r w:rsidRPr="00AC5E86">
              <w:rPr>
                <w:noProof/>
              </w:rPr>
              <w:fldChar w:fldCharType="separate"/>
            </w:r>
            <w:r w:rsidR="00A96E53">
              <w:rPr>
                <w:noProof/>
              </w:rPr>
              <w:t>А</w:t>
            </w:r>
            <w:r w:rsidRPr="00AC5E86">
              <w:rPr>
                <w:noProof/>
              </w:rPr>
              <w:fldChar w:fldCharType="end"/>
            </w:r>
            <w:r w:rsidRPr="00D47A19">
              <w:t>.</w:t>
            </w:r>
            <w:r w:rsidRPr="00AC5E86">
              <w:fldChar w:fldCharType="begin"/>
            </w:r>
            <w:r w:rsidRPr="00AC5E86">
              <w:instrText xml:space="preserve"> REF _Ref510688984 \h  \* MERGEFORMAT </w:instrText>
            </w:r>
            <w:r w:rsidRPr="00AC5E86">
              <w:fldChar w:fldCharType="separate"/>
            </w:r>
            <w:r w:rsidR="00A96E53">
              <w:t>8</w:t>
            </w:r>
            <w:r w:rsidRPr="00AC5E86">
              <w:fldChar w:fldCharType="end"/>
            </w:r>
            <w:r w:rsidRPr="00AC5E86">
              <w:t xml:space="preserve"> </w:t>
            </w:r>
            <w:r w:rsidR="005A63EF">
              <w:t xml:space="preserve">приложения А </w:t>
            </w:r>
            <w:r w:rsidR="004C054F">
              <w:t>настоящ</w:t>
            </w:r>
            <w:r w:rsidR="00352D3F">
              <w:t>его</w:t>
            </w:r>
            <w:r w:rsidR="004C054F">
              <w:t xml:space="preserve"> </w:t>
            </w:r>
            <w:r w:rsidR="006C57D5">
              <w:t>ТЗ</w:t>
            </w:r>
            <w:r w:rsidRPr="00AC5E86">
              <w:t>);</w:t>
            </w:r>
          </w:p>
          <w:p w14:paraId="7D167BB9" w14:textId="3AE8B1F6" w:rsidR="00DA5981" w:rsidRPr="00AC5E86" w:rsidRDefault="00DA5981" w:rsidP="00D955F3">
            <w:pPr>
              <w:pStyle w:val="0"/>
              <w:jc w:val="both"/>
            </w:pPr>
            <w:r w:rsidRPr="00AC5E86">
              <w:t xml:space="preserve">приоритета Инцидента (см. таблицу </w:t>
            </w:r>
            <w:r w:rsidRPr="00AC5E86">
              <w:rPr>
                <w:noProof/>
              </w:rPr>
              <w:fldChar w:fldCharType="begin"/>
            </w:r>
            <w:r w:rsidRPr="00AC5E86">
              <w:rPr>
                <w:noProof/>
              </w:rPr>
              <w:instrText xml:space="preserve"> STYLEREF  "Заголовок Приложение А" \n \t  \* MERGEFORMAT </w:instrText>
            </w:r>
            <w:r w:rsidRPr="00AC5E86">
              <w:rPr>
                <w:noProof/>
              </w:rPr>
              <w:fldChar w:fldCharType="separate"/>
            </w:r>
            <w:r w:rsidR="00A96E53">
              <w:rPr>
                <w:noProof/>
              </w:rPr>
              <w:t>А</w:t>
            </w:r>
            <w:r w:rsidRPr="00AC5E86">
              <w:rPr>
                <w:noProof/>
              </w:rPr>
              <w:fldChar w:fldCharType="end"/>
            </w:r>
            <w:r w:rsidRPr="00D47A19">
              <w:t>.</w:t>
            </w:r>
            <w:r w:rsidRPr="00AC5E86">
              <w:fldChar w:fldCharType="begin"/>
            </w:r>
            <w:r w:rsidRPr="00AC5E86">
              <w:instrText xml:space="preserve"> REF _Ref510689581 \h  \* MERGEFORMAT </w:instrText>
            </w:r>
            <w:r w:rsidRPr="00AC5E86">
              <w:fldChar w:fldCharType="separate"/>
            </w:r>
            <w:r w:rsidR="00A96E53">
              <w:t>6</w:t>
            </w:r>
            <w:r w:rsidRPr="00AC5E86">
              <w:fldChar w:fldCharType="end"/>
            </w:r>
            <w:r w:rsidRPr="00AC5E86">
              <w:t xml:space="preserve"> </w:t>
            </w:r>
            <w:r w:rsidR="005A63EF">
              <w:t xml:space="preserve">приложения А </w:t>
            </w:r>
            <w:r w:rsidR="004C054F">
              <w:t>настоящ</w:t>
            </w:r>
            <w:r w:rsidR="00352D3F">
              <w:t>его</w:t>
            </w:r>
            <w:r w:rsidR="004C054F">
              <w:t xml:space="preserve"> </w:t>
            </w:r>
            <w:r w:rsidR="006C57D5">
              <w:t>ТЗ</w:t>
            </w:r>
            <w:r w:rsidRPr="00AC5E86">
              <w:t>);</w:t>
            </w:r>
          </w:p>
          <w:p w14:paraId="62955E38" w14:textId="77777777" w:rsidR="00DA5981" w:rsidRPr="00AC5E86" w:rsidRDefault="00DA5981" w:rsidP="00D955F3">
            <w:pPr>
              <w:pStyle w:val="0"/>
              <w:jc w:val="both"/>
            </w:pPr>
            <w:r w:rsidRPr="00AC5E86">
              <w:t>приоритета Пользователя (если определены);</w:t>
            </w:r>
          </w:p>
          <w:p w14:paraId="174C677C" w14:textId="67FB872A" w:rsidR="00DA5981" w:rsidRPr="00AC5E86" w:rsidRDefault="00DA5981" w:rsidP="00352D3F">
            <w:pPr>
              <w:pStyle w:val="0"/>
              <w:jc w:val="both"/>
            </w:pPr>
            <w:r w:rsidRPr="00AC5E86">
              <w:t xml:space="preserve">контрольного срока обработки (см. таблицу </w:t>
            </w:r>
            <w:r w:rsidRPr="00AC5E86">
              <w:rPr>
                <w:noProof/>
              </w:rPr>
              <w:fldChar w:fldCharType="begin"/>
            </w:r>
            <w:r w:rsidRPr="00AC5E86">
              <w:rPr>
                <w:noProof/>
              </w:rPr>
              <w:instrText xml:space="preserve"> STYLEREF  "Заголовок Приложение А" \n \t  \* MERGEFORMAT </w:instrText>
            </w:r>
            <w:r w:rsidRPr="00AC5E86">
              <w:rPr>
                <w:noProof/>
              </w:rPr>
              <w:fldChar w:fldCharType="separate"/>
            </w:r>
            <w:r w:rsidR="00A96E53">
              <w:rPr>
                <w:noProof/>
              </w:rPr>
              <w:t>А</w:t>
            </w:r>
            <w:r w:rsidRPr="00AC5E86">
              <w:rPr>
                <w:noProof/>
              </w:rPr>
              <w:fldChar w:fldCharType="end"/>
            </w:r>
            <w:r w:rsidRPr="00D47A19">
              <w:t>.</w:t>
            </w:r>
            <w:r w:rsidRPr="00AC5E86">
              <w:fldChar w:fldCharType="begin"/>
            </w:r>
            <w:r w:rsidRPr="00AC5E86">
              <w:instrText xml:space="preserve"> REF _Ref510688984 \h  \* MERGEFORMAT </w:instrText>
            </w:r>
            <w:r w:rsidRPr="00AC5E86">
              <w:fldChar w:fldCharType="separate"/>
            </w:r>
            <w:r w:rsidR="00A96E53">
              <w:t>8</w:t>
            </w:r>
            <w:r w:rsidRPr="00AC5E86">
              <w:fldChar w:fldCharType="end"/>
            </w:r>
            <w:r w:rsidRPr="00D47A19">
              <w:t xml:space="preserve"> </w:t>
            </w:r>
            <w:r w:rsidR="005A63EF">
              <w:t xml:space="preserve">приложения А </w:t>
            </w:r>
            <w:r w:rsidR="004C054F">
              <w:t>настоящ</w:t>
            </w:r>
            <w:r w:rsidR="00352D3F">
              <w:t>его</w:t>
            </w:r>
            <w:r w:rsidR="004C054F">
              <w:t xml:space="preserve"> </w:t>
            </w:r>
            <w:r w:rsidR="006C57D5">
              <w:t>ТЗ</w:t>
            </w:r>
            <w:r w:rsidRPr="00D47A19">
              <w:t>).</w:t>
            </w:r>
          </w:p>
        </w:tc>
      </w:tr>
      <w:tr w:rsidR="00DA5981" w:rsidRPr="00AC5E86" w14:paraId="012CB867" w14:textId="77777777" w:rsidTr="00D955F3">
        <w:trPr>
          <w:jc w:val="center"/>
        </w:trPr>
        <w:tc>
          <w:tcPr>
            <w:tcW w:w="624" w:type="dxa"/>
            <w:vMerge/>
          </w:tcPr>
          <w:p w14:paraId="24F11BF8" w14:textId="77777777" w:rsidR="00DA5981" w:rsidRPr="00AC5E86" w:rsidRDefault="00DA5981" w:rsidP="00A77267">
            <w:pPr>
              <w:pStyle w:val="-"/>
              <w:jc w:val="left"/>
            </w:pPr>
          </w:p>
        </w:tc>
        <w:tc>
          <w:tcPr>
            <w:tcW w:w="2732" w:type="dxa"/>
            <w:vMerge/>
          </w:tcPr>
          <w:p w14:paraId="50CAB170" w14:textId="77777777" w:rsidR="00DA5981" w:rsidRPr="00AC5E86" w:rsidRDefault="00DA5981" w:rsidP="00D955F3"/>
        </w:tc>
        <w:tc>
          <w:tcPr>
            <w:tcW w:w="6113" w:type="dxa"/>
          </w:tcPr>
          <w:p w14:paraId="0B06064F" w14:textId="53DC24CD" w:rsidR="00DA5981" w:rsidRPr="008C4A39" w:rsidRDefault="00DA5981" w:rsidP="00352D3F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 xml:space="preserve">Ответственный за выполнение функции производит информирование Инициатора обращения о об ориентировочных сроках решения обращения (см. таблицу </w:t>
            </w:r>
            <w:r w:rsidRPr="008C4A39">
              <w:rPr>
                <w:noProof/>
                <w:szCs w:val="24"/>
              </w:rPr>
              <w:fldChar w:fldCharType="begin"/>
            </w:r>
            <w:r w:rsidRPr="008C4A39">
              <w:rPr>
                <w:noProof/>
                <w:szCs w:val="24"/>
              </w:rPr>
              <w:instrText xml:space="preserve"> STYLEREF  "Заголовок Приложение А" \n \t  \* MERGEFORMAT </w:instrText>
            </w:r>
            <w:r w:rsidRPr="008C4A39">
              <w:rPr>
                <w:noProof/>
                <w:szCs w:val="24"/>
              </w:rPr>
              <w:fldChar w:fldCharType="separate"/>
            </w:r>
            <w:r w:rsidR="00A96E53">
              <w:rPr>
                <w:noProof/>
                <w:szCs w:val="24"/>
              </w:rPr>
              <w:t>А</w:t>
            </w:r>
            <w:r w:rsidRPr="008C4A39">
              <w:rPr>
                <w:noProof/>
                <w:szCs w:val="24"/>
              </w:rPr>
              <w:fldChar w:fldCharType="end"/>
            </w:r>
            <w:r w:rsidRPr="008C4A39">
              <w:rPr>
                <w:szCs w:val="24"/>
              </w:rPr>
              <w:t>.</w:t>
            </w:r>
            <w:r w:rsidRPr="008C4A39">
              <w:rPr>
                <w:szCs w:val="24"/>
              </w:rPr>
              <w:fldChar w:fldCharType="begin"/>
            </w:r>
            <w:r w:rsidRPr="008C4A39">
              <w:rPr>
                <w:szCs w:val="24"/>
              </w:rPr>
              <w:instrText xml:space="preserve"> REF _Ref510688984 \h  \* MERGEFORMAT </w:instrText>
            </w:r>
            <w:r w:rsidRPr="008C4A39">
              <w:rPr>
                <w:szCs w:val="24"/>
              </w:rPr>
            </w:r>
            <w:r w:rsidRPr="008C4A39">
              <w:rPr>
                <w:szCs w:val="24"/>
              </w:rPr>
              <w:fldChar w:fldCharType="separate"/>
            </w:r>
            <w:r w:rsidR="00A96E53" w:rsidRPr="00A96E53">
              <w:rPr>
                <w:noProof/>
                <w:szCs w:val="24"/>
              </w:rPr>
              <w:t>8</w:t>
            </w:r>
            <w:r w:rsidRPr="008C4A39">
              <w:rPr>
                <w:szCs w:val="24"/>
              </w:rPr>
              <w:fldChar w:fldCharType="end"/>
            </w:r>
            <w:r w:rsidRPr="008C4A39">
              <w:rPr>
                <w:szCs w:val="24"/>
              </w:rPr>
              <w:t xml:space="preserve"> </w:t>
            </w:r>
            <w:r w:rsidR="005A63EF">
              <w:rPr>
                <w:szCs w:val="24"/>
              </w:rPr>
              <w:t xml:space="preserve">приложения А </w:t>
            </w:r>
            <w:r w:rsidR="004C054F">
              <w:rPr>
                <w:szCs w:val="24"/>
              </w:rPr>
              <w:t>настоящ</w:t>
            </w:r>
            <w:r w:rsidR="00352D3F">
              <w:rPr>
                <w:szCs w:val="24"/>
              </w:rPr>
              <w:t>его</w:t>
            </w:r>
            <w:r w:rsidR="004C054F">
              <w:rPr>
                <w:szCs w:val="24"/>
              </w:rPr>
              <w:t xml:space="preserve"> </w:t>
            </w:r>
            <w:r w:rsidR="006C57D5">
              <w:rPr>
                <w:szCs w:val="24"/>
              </w:rPr>
              <w:t>ТЗ</w:t>
            </w:r>
            <w:r w:rsidRPr="008C4A39">
              <w:rPr>
                <w:szCs w:val="24"/>
              </w:rPr>
              <w:t>)</w:t>
            </w:r>
          </w:p>
        </w:tc>
      </w:tr>
      <w:tr w:rsidR="00DA5981" w:rsidRPr="00AC5E86" w14:paraId="0E9E9025" w14:textId="77777777" w:rsidTr="00D955F3">
        <w:trPr>
          <w:jc w:val="center"/>
        </w:trPr>
        <w:tc>
          <w:tcPr>
            <w:tcW w:w="624" w:type="dxa"/>
            <w:vMerge w:val="restart"/>
          </w:tcPr>
          <w:p w14:paraId="2BAB07A2" w14:textId="7BABD8D2" w:rsidR="00DA5981" w:rsidRPr="00AC5E86" w:rsidRDefault="00A77267" w:rsidP="00A77267">
            <w:pPr>
              <w:pStyle w:val="-"/>
              <w:jc w:val="left"/>
            </w:pPr>
            <w:r>
              <w:t>4.</w:t>
            </w:r>
          </w:p>
        </w:tc>
        <w:tc>
          <w:tcPr>
            <w:tcW w:w="2732" w:type="dxa"/>
            <w:vMerge w:val="restart"/>
          </w:tcPr>
          <w:p w14:paraId="5B509EE1" w14:textId="77777777" w:rsidR="00DA5981" w:rsidRPr="00AC5E86" w:rsidRDefault="00DA5981" w:rsidP="00D955F3">
            <w:r w:rsidRPr="00AC5E86">
              <w:t>Исполнение обращений</w:t>
            </w:r>
          </w:p>
        </w:tc>
        <w:tc>
          <w:tcPr>
            <w:tcW w:w="6113" w:type="dxa"/>
          </w:tcPr>
          <w:p w14:paraId="3EEBF897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В рамках функции СТП по исполнению обращений производится:</w:t>
            </w:r>
          </w:p>
          <w:p w14:paraId="7DAC88BA" w14:textId="77777777" w:rsidR="00DA5981" w:rsidRPr="00AC5E86" w:rsidRDefault="00DA5981" w:rsidP="00D955F3">
            <w:pPr>
              <w:pStyle w:val="0"/>
              <w:jc w:val="both"/>
            </w:pPr>
            <w:r w:rsidRPr="00AC5E86">
              <w:t>подтверждение правильности классификации обращения;</w:t>
            </w:r>
          </w:p>
          <w:p w14:paraId="5F063989" w14:textId="77777777" w:rsidR="00DA5981" w:rsidRPr="00AC5E86" w:rsidRDefault="00DA5981" w:rsidP="00D955F3">
            <w:pPr>
              <w:pStyle w:val="0"/>
              <w:jc w:val="both"/>
            </w:pPr>
            <w:r w:rsidRPr="00AC5E86">
              <w:t>назначение специалиста ответственного за обработку обращения;</w:t>
            </w:r>
          </w:p>
          <w:p w14:paraId="0CDA2140" w14:textId="77777777" w:rsidR="00DA5981" w:rsidRPr="00AC5E86" w:rsidRDefault="00DA5981" w:rsidP="00D955F3">
            <w:pPr>
              <w:pStyle w:val="0"/>
              <w:jc w:val="both"/>
            </w:pPr>
            <w:r w:rsidRPr="00AC5E86">
              <w:t>получение дополнительной информации от Инициатора обращения;</w:t>
            </w:r>
          </w:p>
          <w:p w14:paraId="273A5DFB" w14:textId="77777777" w:rsidR="00DA5981" w:rsidRPr="00AC5E86" w:rsidRDefault="00DA5981" w:rsidP="00D955F3">
            <w:pPr>
              <w:pStyle w:val="0"/>
              <w:jc w:val="both"/>
            </w:pPr>
            <w:r w:rsidRPr="00AC5E86">
              <w:t>отражение в заявке детальной информации о порядке решения обращения и взаимодействии с Инициатором обращения;</w:t>
            </w:r>
          </w:p>
          <w:p w14:paraId="053435D6" w14:textId="77777777" w:rsidR="00DA5981" w:rsidRPr="00AC5E86" w:rsidRDefault="00DA5981" w:rsidP="00D955F3">
            <w:pPr>
              <w:pStyle w:val="0"/>
              <w:jc w:val="both"/>
            </w:pPr>
            <w:r w:rsidRPr="00AC5E86">
              <w:t>приостановка и возобновление выполнения обращений;</w:t>
            </w:r>
          </w:p>
          <w:p w14:paraId="3F020971" w14:textId="77777777" w:rsidR="00DA5981" w:rsidRPr="00AC5E86" w:rsidRDefault="00DA5981" w:rsidP="00D955F3">
            <w:pPr>
              <w:pStyle w:val="0"/>
              <w:jc w:val="both"/>
            </w:pPr>
            <w:r w:rsidRPr="00AC5E86">
              <w:t>установка статуса «Выполнено» для выполненных операций;</w:t>
            </w:r>
          </w:p>
          <w:p w14:paraId="4C30FE74" w14:textId="77777777" w:rsidR="00DA5981" w:rsidRPr="00AC5E86" w:rsidRDefault="00DA5981" w:rsidP="00D955F3">
            <w:pPr>
              <w:pStyle w:val="0"/>
              <w:jc w:val="both"/>
            </w:pPr>
            <w:r w:rsidRPr="00AC5E86">
              <w:t>установка статуса заявки «Закрыто» для заявок, по которым невозможно связаться с Инициатором обращения.</w:t>
            </w:r>
          </w:p>
        </w:tc>
      </w:tr>
      <w:tr w:rsidR="00DA5981" w:rsidRPr="00AC5E86" w14:paraId="7FAD2A18" w14:textId="77777777" w:rsidTr="00D955F3">
        <w:trPr>
          <w:jc w:val="center"/>
        </w:trPr>
        <w:tc>
          <w:tcPr>
            <w:tcW w:w="624" w:type="dxa"/>
            <w:vMerge/>
          </w:tcPr>
          <w:p w14:paraId="740C9369" w14:textId="77777777" w:rsidR="00DA5981" w:rsidRPr="00AC5E86" w:rsidRDefault="00DA5981" w:rsidP="00A77267">
            <w:pPr>
              <w:pStyle w:val="-"/>
              <w:jc w:val="left"/>
            </w:pPr>
          </w:p>
        </w:tc>
        <w:tc>
          <w:tcPr>
            <w:tcW w:w="2732" w:type="dxa"/>
            <w:vMerge/>
          </w:tcPr>
          <w:p w14:paraId="21801749" w14:textId="77777777" w:rsidR="00DA5981" w:rsidRPr="00AC5E86" w:rsidRDefault="00DA5981" w:rsidP="00D955F3"/>
        </w:tc>
        <w:tc>
          <w:tcPr>
            <w:tcW w:w="6113" w:type="dxa"/>
          </w:tcPr>
          <w:p w14:paraId="4A0A13FA" w14:textId="061BD10F" w:rsidR="00DA5981" w:rsidRPr="008C4A39" w:rsidRDefault="00DA5981" w:rsidP="00352D3F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 xml:space="preserve">Выполнение операции должно начаться в течение времени реакции соответствующего обращения (см. таблицу </w:t>
            </w:r>
            <w:r w:rsidRPr="008C4A39">
              <w:rPr>
                <w:noProof/>
                <w:szCs w:val="24"/>
              </w:rPr>
              <w:fldChar w:fldCharType="begin"/>
            </w:r>
            <w:r w:rsidRPr="008C4A39">
              <w:rPr>
                <w:noProof/>
                <w:szCs w:val="24"/>
              </w:rPr>
              <w:instrText xml:space="preserve"> STYLEREF  "Заголовок Приложение А" \n \t  \* MERGEFORMAT </w:instrText>
            </w:r>
            <w:r w:rsidRPr="008C4A39">
              <w:rPr>
                <w:noProof/>
                <w:szCs w:val="24"/>
              </w:rPr>
              <w:fldChar w:fldCharType="separate"/>
            </w:r>
            <w:r w:rsidR="00A96E53">
              <w:rPr>
                <w:noProof/>
                <w:szCs w:val="24"/>
              </w:rPr>
              <w:t>А</w:t>
            </w:r>
            <w:r w:rsidRPr="008C4A39">
              <w:rPr>
                <w:noProof/>
                <w:szCs w:val="24"/>
              </w:rPr>
              <w:fldChar w:fldCharType="end"/>
            </w:r>
            <w:r w:rsidRPr="008C4A39">
              <w:rPr>
                <w:szCs w:val="24"/>
              </w:rPr>
              <w:t>.</w:t>
            </w:r>
            <w:r w:rsidRPr="008C4A39">
              <w:rPr>
                <w:szCs w:val="24"/>
              </w:rPr>
              <w:fldChar w:fldCharType="begin"/>
            </w:r>
            <w:r w:rsidRPr="008C4A39">
              <w:rPr>
                <w:szCs w:val="24"/>
              </w:rPr>
              <w:instrText xml:space="preserve"> REF _Ref510688984 \h  \* MERGEFORMAT </w:instrText>
            </w:r>
            <w:r w:rsidRPr="008C4A39">
              <w:rPr>
                <w:szCs w:val="24"/>
              </w:rPr>
            </w:r>
            <w:r w:rsidRPr="008C4A39">
              <w:rPr>
                <w:szCs w:val="24"/>
              </w:rPr>
              <w:fldChar w:fldCharType="separate"/>
            </w:r>
            <w:r w:rsidR="00A96E53" w:rsidRPr="00A96E53">
              <w:rPr>
                <w:noProof/>
                <w:szCs w:val="24"/>
              </w:rPr>
              <w:t>8</w:t>
            </w:r>
            <w:r w:rsidRPr="008C4A39">
              <w:rPr>
                <w:szCs w:val="24"/>
              </w:rPr>
              <w:fldChar w:fldCharType="end"/>
            </w:r>
            <w:r w:rsidRPr="008C4A39">
              <w:rPr>
                <w:szCs w:val="24"/>
              </w:rPr>
              <w:t xml:space="preserve"> </w:t>
            </w:r>
            <w:r w:rsidR="005A63EF">
              <w:rPr>
                <w:szCs w:val="24"/>
              </w:rPr>
              <w:t xml:space="preserve">приложения А </w:t>
            </w:r>
            <w:r w:rsidR="004C054F">
              <w:rPr>
                <w:szCs w:val="24"/>
              </w:rPr>
              <w:t>настоящ</w:t>
            </w:r>
            <w:r w:rsidR="00352D3F">
              <w:rPr>
                <w:szCs w:val="24"/>
              </w:rPr>
              <w:t>его</w:t>
            </w:r>
            <w:r w:rsidR="004C054F">
              <w:rPr>
                <w:szCs w:val="24"/>
              </w:rPr>
              <w:t xml:space="preserve"> </w:t>
            </w:r>
            <w:r w:rsidR="006C57D5">
              <w:rPr>
                <w:szCs w:val="24"/>
              </w:rPr>
              <w:t>ТЗ</w:t>
            </w:r>
            <w:r w:rsidRPr="008C4A39">
              <w:rPr>
                <w:szCs w:val="24"/>
              </w:rPr>
              <w:t>)</w:t>
            </w:r>
          </w:p>
        </w:tc>
      </w:tr>
      <w:tr w:rsidR="00DA5981" w:rsidRPr="00AC5E86" w14:paraId="6E51E2C5" w14:textId="77777777" w:rsidTr="00D955F3">
        <w:trPr>
          <w:jc w:val="center"/>
        </w:trPr>
        <w:tc>
          <w:tcPr>
            <w:tcW w:w="624" w:type="dxa"/>
            <w:vMerge/>
          </w:tcPr>
          <w:p w14:paraId="3134D77A" w14:textId="77777777" w:rsidR="00DA5981" w:rsidRPr="00AC5E86" w:rsidRDefault="00DA5981" w:rsidP="00A77267">
            <w:pPr>
              <w:pStyle w:val="-"/>
              <w:jc w:val="left"/>
            </w:pPr>
          </w:p>
        </w:tc>
        <w:tc>
          <w:tcPr>
            <w:tcW w:w="2732" w:type="dxa"/>
            <w:vMerge/>
          </w:tcPr>
          <w:p w14:paraId="533B276E" w14:textId="77777777" w:rsidR="00DA5981" w:rsidRPr="00AC5E86" w:rsidRDefault="00DA5981" w:rsidP="00D955F3"/>
        </w:tc>
        <w:tc>
          <w:tcPr>
            <w:tcW w:w="6113" w:type="dxa"/>
          </w:tcPr>
          <w:p w14:paraId="1F648513" w14:textId="12F4C6DA" w:rsidR="00DA5981" w:rsidRPr="008C4A39" w:rsidRDefault="00DA5981" w:rsidP="00352D3F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 xml:space="preserve">В процессе исполнения обращения может потребоваться дополнительная информация или действия инициатора обращения, необходимые для решения обращения – на период запроса указанных данных исполнение обращения приостанавливается: статус обработки обращения может быть изменен на «Приостановлено» (см. таблицу </w:t>
            </w:r>
            <w:r w:rsidRPr="008C4A39">
              <w:rPr>
                <w:noProof/>
                <w:szCs w:val="24"/>
              </w:rPr>
              <w:fldChar w:fldCharType="begin"/>
            </w:r>
            <w:r w:rsidRPr="008C4A39">
              <w:rPr>
                <w:noProof/>
                <w:szCs w:val="24"/>
              </w:rPr>
              <w:instrText xml:space="preserve"> STYLEREF  "Заголовок Приложение А" \n \t  \* MERGEFORMAT </w:instrText>
            </w:r>
            <w:r w:rsidRPr="008C4A39">
              <w:rPr>
                <w:noProof/>
                <w:szCs w:val="24"/>
              </w:rPr>
              <w:fldChar w:fldCharType="separate"/>
            </w:r>
            <w:r w:rsidR="00A96E53">
              <w:rPr>
                <w:noProof/>
                <w:szCs w:val="24"/>
              </w:rPr>
              <w:t>А</w:t>
            </w:r>
            <w:r w:rsidRPr="008C4A39">
              <w:rPr>
                <w:noProof/>
                <w:szCs w:val="24"/>
              </w:rPr>
              <w:fldChar w:fldCharType="end"/>
            </w:r>
            <w:r w:rsidRPr="008C4A39">
              <w:rPr>
                <w:szCs w:val="24"/>
              </w:rPr>
              <w:t>.</w:t>
            </w:r>
            <w:r w:rsidRPr="008C4A39">
              <w:rPr>
                <w:szCs w:val="24"/>
              </w:rPr>
              <w:fldChar w:fldCharType="begin"/>
            </w:r>
            <w:r w:rsidRPr="008C4A39">
              <w:rPr>
                <w:szCs w:val="24"/>
              </w:rPr>
              <w:instrText xml:space="preserve"> REF _Ref510688493 \h  \* MERGEFORMAT </w:instrText>
            </w:r>
            <w:r w:rsidRPr="008C4A39">
              <w:rPr>
                <w:szCs w:val="24"/>
              </w:rPr>
            </w:r>
            <w:r w:rsidRPr="008C4A39">
              <w:rPr>
                <w:szCs w:val="24"/>
              </w:rPr>
              <w:fldChar w:fldCharType="separate"/>
            </w:r>
            <w:r w:rsidR="00A96E53" w:rsidRPr="00A96E53">
              <w:rPr>
                <w:noProof/>
                <w:szCs w:val="24"/>
              </w:rPr>
              <w:t>9</w:t>
            </w:r>
            <w:r w:rsidRPr="008C4A39">
              <w:rPr>
                <w:szCs w:val="24"/>
              </w:rPr>
              <w:fldChar w:fldCharType="end"/>
            </w:r>
            <w:r w:rsidRPr="008C4A39">
              <w:rPr>
                <w:szCs w:val="24"/>
              </w:rPr>
              <w:t xml:space="preserve"> </w:t>
            </w:r>
            <w:r w:rsidR="005A63EF">
              <w:rPr>
                <w:iCs/>
                <w:szCs w:val="24"/>
              </w:rPr>
              <w:t xml:space="preserve">приложения А </w:t>
            </w:r>
            <w:r w:rsidR="004C054F">
              <w:rPr>
                <w:iCs/>
                <w:szCs w:val="24"/>
              </w:rPr>
              <w:t>настоящ</w:t>
            </w:r>
            <w:r w:rsidR="00352D3F">
              <w:rPr>
                <w:iCs/>
                <w:szCs w:val="24"/>
              </w:rPr>
              <w:t>его</w:t>
            </w:r>
            <w:r w:rsidR="004C054F">
              <w:rPr>
                <w:iCs/>
                <w:szCs w:val="24"/>
              </w:rPr>
              <w:t xml:space="preserve"> </w:t>
            </w:r>
            <w:r w:rsidR="006C57D5">
              <w:rPr>
                <w:iCs/>
                <w:szCs w:val="24"/>
              </w:rPr>
              <w:t>ТЗ</w:t>
            </w:r>
            <w:r w:rsidRPr="008C4A39">
              <w:rPr>
                <w:iCs/>
                <w:szCs w:val="24"/>
              </w:rPr>
              <w:t>)</w:t>
            </w:r>
          </w:p>
        </w:tc>
      </w:tr>
      <w:tr w:rsidR="00DA5981" w:rsidRPr="00AC5E86" w14:paraId="4FA57863" w14:textId="77777777" w:rsidTr="00D955F3">
        <w:trPr>
          <w:jc w:val="center"/>
        </w:trPr>
        <w:tc>
          <w:tcPr>
            <w:tcW w:w="624" w:type="dxa"/>
            <w:vMerge/>
          </w:tcPr>
          <w:p w14:paraId="56759A99" w14:textId="77777777" w:rsidR="00DA5981" w:rsidRPr="00AC5E86" w:rsidRDefault="00DA5981" w:rsidP="00A77267">
            <w:pPr>
              <w:pStyle w:val="-"/>
              <w:jc w:val="left"/>
            </w:pPr>
          </w:p>
        </w:tc>
        <w:tc>
          <w:tcPr>
            <w:tcW w:w="2732" w:type="dxa"/>
            <w:vMerge/>
          </w:tcPr>
          <w:p w14:paraId="78B8C34F" w14:textId="77777777" w:rsidR="00DA5981" w:rsidRPr="00AC5E86" w:rsidRDefault="00DA5981" w:rsidP="00D955F3"/>
        </w:tc>
        <w:tc>
          <w:tcPr>
            <w:tcW w:w="6113" w:type="dxa"/>
          </w:tcPr>
          <w:p w14:paraId="6329A4D5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Время, в течение которого обращение находится в статусе «Приостановлено» не входит в длительность решения обращения</w:t>
            </w:r>
          </w:p>
        </w:tc>
      </w:tr>
      <w:tr w:rsidR="00DA5981" w:rsidRPr="00AC5E86" w14:paraId="7595A6EA" w14:textId="77777777" w:rsidTr="00D955F3">
        <w:trPr>
          <w:jc w:val="center"/>
        </w:trPr>
        <w:tc>
          <w:tcPr>
            <w:tcW w:w="624" w:type="dxa"/>
            <w:vMerge/>
          </w:tcPr>
          <w:p w14:paraId="1A085538" w14:textId="77777777" w:rsidR="00DA5981" w:rsidRPr="00AC5E86" w:rsidRDefault="00DA5981" w:rsidP="00A77267">
            <w:pPr>
              <w:pStyle w:val="-"/>
              <w:jc w:val="left"/>
            </w:pPr>
          </w:p>
        </w:tc>
        <w:tc>
          <w:tcPr>
            <w:tcW w:w="2732" w:type="dxa"/>
            <w:vMerge/>
          </w:tcPr>
          <w:p w14:paraId="4CBA045C" w14:textId="77777777" w:rsidR="00DA5981" w:rsidRPr="00AC5E86" w:rsidRDefault="00DA5981" w:rsidP="00D955F3"/>
        </w:tc>
        <w:tc>
          <w:tcPr>
            <w:tcW w:w="6113" w:type="dxa"/>
          </w:tcPr>
          <w:p w14:paraId="17460E0C" w14:textId="3EBEC26F" w:rsidR="00DA5981" w:rsidRPr="008C4A39" w:rsidRDefault="00DA5981" w:rsidP="0038674A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 xml:space="preserve">В случае, если заявка находится в статусе «Приостановлено» по причине отсутствия реакции Инициатора обращения более 2-х недель, такая заявка </w:t>
            </w:r>
            <w:r w:rsidR="0038674A">
              <w:rPr>
                <w:szCs w:val="24"/>
              </w:rPr>
              <w:t xml:space="preserve">должна быть </w:t>
            </w:r>
            <w:r w:rsidRPr="008C4A39">
              <w:rPr>
                <w:szCs w:val="24"/>
              </w:rPr>
              <w:t>перев</w:t>
            </w:r>
            <w:r w:rsidR="0038674A">
              <w:rPr>
                <w:szCs w:val="24"/>
              </w:rPr>
              <w:t>едена</w:t>
            </w:r>
            <w:r w:rsidRPr="008C4A39">
              <w:rPr>
                <w:szCs w:val="24"/>
              </w:rPr>
              <w:t xml:space="preserve"> в статус «Закрыто» </w:t>
            </w:r>
          </w:p>
        </w:tc>
      </w:tr>
      <w:tr w:rsidR="00DA5981" w:rsidRPr="00AC5E86" w14:paraId="3D1A3BF8" w14:textId="77777777" w:rsidTr="00D955F3">
        <w:trPr>
          <w:jc w:val="center"/>
        </w:trPr>
        <w:tc>
          <w:tcPr>
            <w:tcW w:w="624" w:type="dxa"/>
            <w:vMerge w:val="restart"/>
          </w:tcPr>
          <w:p w14:paraId="093166EE" w14:textId="0AA9DF69" w:rsidR="00DA5981" w:rsidRPr="00AC5E86" w:rsidRDefault="00A77267" w:rsidP="00A77267">
            <w:pPr>
              <w:pStyle w:val="-"/>
              <w:jc w:val="left"/>
            </w:pPr>
            <w:r>
              <w:t>5.</w:t>
            </w:r>
          </w:p>
        </w:tc>
        <w:tc>
          <w:tcPr>
            <w:tcW w:w="2732" w:type="dxa"/>
            <w:vMerge w:val="restart"/>
          </w:tcPr>
          <w:p w14:paraId="47467F1E" w14:textId="77777777" w:rsidR="00DA5981" w:rsidRPr="00AC5E86" w:rsidRDefault="00DA5981" w:rsidP="00D955F3">
            <w:r w:rsidRPr="00AC5E86">
              <w:t>Выполнение операций</w:t>
            </w:r>
          </w:p>
        </w:tc>
        <w:tc>
          <w:tcPr>
            <w:tcW w:w="6113" w:type="dxa"/>
          </w:tcPr>
          <w:p w14:paraId="768786C0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В рамках функции СТП по выполнению операций осуществляется:</w:t>
            </w:r>
          </w:p>
          <w:p w14:paraId="48496052" w14:textId="43494D4B" w:rsidR="00DA5981" w:rsidRPr="00AC5E86" w:rsidRDefault="00DA5981" w:rsidP="00D955F3">
            <w:pPr>
              <w:pStyle w:val="0"/>
              <w:jc w:val="both"/>
            </w:pPr>
            <w:r w:rsidRPr="00D47A19">
              <w:t xml:space="preserve">устранение Инцидентов (тип Обращения «Инцидент») в соответствии с установленным приоритетом в соответствии с контрольными сроками (см. таблицу </w:t>
            </w:r>
            <w:r w:rsidRPr="00AC5E86">
              <w:rPr>
                <w:noProof/>
              </w:rPr>
              <w:fldChar w:fldCharType="begin"/>
            </w:r>
            <w:r w:rsidRPr="00AC5E86">
              <w:rPr>
                <w:noProof/>
              </w:rPr>
              <w:instrText xml:space="preserve"> STYLEREF  "Заголовок Приложение А" \n \t  \* MERGEFORMAT </w:instrText>
            </w:r>
            <w:r w:rsidRPr="00AC5E86">
              <w:rPr>
                <w:noProof/>
              </w:rPr>
              <w:fldChar w:fldCharType="separate"/>
            </w:r>
            <w:r w:rsidR="00A96E53">
              <w:rPr>
                <w:noProof/>
              </w:rPr>
              <w:t>А</w:t>
            </w:r>
            <w:r w:rsidRPr="00AC5E86">
              <w:rPr>
                <w:noProof/>
              </w:rPr>
              <w:fldChar w:fldCharType="end"/>
            </w:r>
            <w:r w:rsidRPr="00D47A19">
              <w:t>.</w:t>
            </w:r>
            <w:r w:rsidRPr="00AC5E86">
              <w:fldChar w:fldCharType="begin"/>
            </w:r>
            <w:r w:rsidRPr="00AC5E86">
              <w:instrText xml:space="preserve"> REF _Ref510688984 \h  \* MERGEFORMAT </w:instrText>
            </w:r>
            <w:r w:rsidRPr="00AC5E86">
              <w:fldChar w:fldCharType="separate"/>
            </w:r>
            <w:r w:rsidR="00A96E53">
              <w:t>8</w:t>
            </w:r>
            <w:r w:rsidRPr="00AC5E86">
              <w:fldChar w:fldCharType="end"/>
            </w:r>
            <w:r w:rsidRPr="00AC5E86">
              <w:t xml:space="preserve"> </w:t>
            </w:r>
            <w:r w:rsidR="005A63EF">
              <w:t xml:space="preserve">приложения А </w:t>
            </w:r>
            <w:r w:rsidR="004C054F">
              <w:t>настоящ</w:t>
            </w:r>
            <w:r w:rsidR="00352D3F">
              <w:t>его</w:t>
            </w:r>
            <w:r w:rsidR="004C054F">
              <w:t xml:space="preserve"> </w:t>
            </w:r>
            <w:r w:rsidR="006C57D5">
              <w:t>ТЗ</w:t>
            </w:r>
            <w:r w:rsidRPr="00AC5E86">
              <w:t>);</w:t>
            </w:r>
          </w:p>
          <w:p w14:paraId="42010B45" w14:textId="3363CE0C" w:rsidR="00DA5981" w:rsidRPr="00AC5E86" w:rsidRDefault="00DA5981" w:rsidP="00352D3F">
            <w:pPr>
              <w:pStyle w:val="0"/>
              <w:jc w:val="both"/>
            </w:pPr>
            <w:r w:rsidRPr="00AC5E86">
              <w:t xml:space="preserve">выполнение операций (тип Обращения «Обслуживание») в соответствии с контрольными сроками (см. таблицу </w:t>
            </w:r>
            <w:r w:rsidRPr="00AC5E86">
              <w:rPr>
                <w:noProof/>
              </w:rPr>
              <w:fldChar w:fldCharType="begin"/>
            </w:r>
            <w:r w:rsidRPr="00AC5E86">
              <w:rPr>
                <w:noProof/>
              </w:rPr>
              <w:instrText xml:space="preserve"> STYLEREF  "Заголовок Приложение А" \n \t  \* MERGEFORMAT </w:instrText>
            </w:r>
            <w:r w:rsidRPr="00AC5E86">
              <w:rPr>
                <w:noProof/>
              </w:rPr>
              <w:fldChar w:fldCharType="separate"/>
            </w:r>
            <w:r w:rsidR="00A96E53">
              <w:rPr>
                <w:noProof/>
              </w:rPr>
              <w:t>А</w:t>
            </w:r>
            <w:r w:rsidRPr="00AC5E86">
              <w:rPr>
                <w:noProof/>
              </w:rPr>
              <w:fldChar w:fldCharType="end"/>
            </w:r>
            <w:r w:rsidRPr="00D47A19">
              <w:t>.</w:t>
            </w:r>
            <w:r w:rsidRPr="00AC5E86">
              <w:fldChar w:fldCharType="begin"/>
            </w:r>
            <w:r w:rsidRPr="00AC5E86">
              <w:instrText xml:space="preserve"> REF _Ref510688984 \h  \* MERGEFORMAT </w:instrText>
            </w:r>
            <w:r w:rsidRPr="00AC5E86">
              <w:fldChar w:fldCharType="separate"/>
            </w:r>
            <w:r w:rsidR="00A96E53">
              <w:t>8</w:t>
            </w:r>
            <w:r w:rsidRPr="00AC5E86">
              <w:fldChar w:fldCharType="end"/>
            </w:r>
            <w:r w:rsidRPr="00D47A19">
              <w:t xml:space="preserve"> </w:t>
            </w:r>
            <w:proofErr w:type="spellStart"/>
            <w:r w:rsidR="005A63EF">
              <w:t>приложения</w:t>
            </w:r>
            <w:r w:rsidR="00352D3F">
              <w:t>его</w:t>
            </w:r>
            <w:proofErr w:type="spellEnd"/>
            <w:r w:rsidR="004C054F">
              <w:t xml:space="preserve"> </w:t>
            </w:r>
            <w:r w:rsidR="006C57D5">
              <w:t>ТЗ</w:t>
            </w:r>
            <w:r w:rsidRPr="00D47A19">
              <w:t>)</w:t>
            </w:r>
          </w:p>
        </w:tc>
      </w:tr>
      <w:tr w:rsidR="00DA5981" w:rsidRPr="00AC5E86" w14:paraId="29C8C2B9" w14:textId="77777777" w:rsidTr="00D955F3">
        <w:trPr>
          <w:jc w:val="center"/>
        </w:trPr>
        <w:tc>
          <w:tcPr>
            <w:tcW w:w="624" w:type="dxa"/>
            <w:vMerge/>
          </w:tcPr>
          <w:p w14:paraId="327B7422" w14:textId="77777777" w:rsidR="00DA5981" w:rsidRPr="00AC5E86" w:rsidRDefault="00DA5981" w:rsidP="00A77267">
            <w:pPr>
              <w:pStyle w:val="-"/>
              <w:jc w:val="left"/>
            </w:pPr>
          </w:p>
        </w:tc>
        <w:tc>
          <w:tcPr>
            <w:tcW w:w="2732" w:type="dxa"/>
            <w:vMerge/>
          </w:tcPr>
          <w:p w14:paraId="45230A6D" w14:textId="77777777" w:rsidR="00DA5981" w:rsidRPr="00AC5E86" w:rsidRDefault="00DA5981" w:rsidP="00D955F3"/>
        </w:tc>
        <w:tc>
          <w:tcPr>
            <w:tcW w:w="6113" w:type="dxa"/>
          </w:tcPr>
          <w:p w14:paraId="6C53DBC6" w14:textId="7AC4DD29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 xml:space="preserve">В процессе обработки обращения типа «Инцидент» может быть выявлен дефект в СПО. Устранение дефектов производится в соответствии с контрольными сроками обработки обращений типа «Инцидент» (см. таблицу </w:t>
            </w:r>
            <w:r w:rsidRPr="008C4A39">
              <w:rPr>
                <w:noProof/>
                <w:szCs w:val="24"/>
              </w:rPr>
              <w:fldChar w:fldCharType="begin"/>
            </w:r>
            <w:r w:rsidRPr="008C4A39">
              <w:rPr>
                <w:noProof/>
                <w:szCs w:val="24"/>
              </w:rPr>
              <w:instrText xml:space="preserve"> STYLEREF  "Заголовок Приложение А" \n \t  \* MERGEFORMAT </w:instrText>
            </w:r>
            <w:r w:rsidRPr="008C4A39">
              <w:rPr>
                <w:noProof/>
                <w:szCs w:val="24"/>
              </w:rPr>
              <w:fldChar w:fldCharType="separate"/>
            </w:r>
            <w:r w:rsidR="00A96E53">
              <w:rPr>
                <w:noProof/>
                <w:szCs w:val="24"/>
              </w:rPr>
              <w:t>А</w:t>
            </w:r>
            <w:r w:rsidRPr="008C4A39">
              <w:rPr>
                <w:noProof/>
                <w:szCs w:val="24"/>
              </w:rPr>
              <w:fldChar w:fldCharType="end"/>
            </w:r>
            <w:r w:rsidRPr="008C4A39">
              <w:rPr>
                <w:szCs w:val="24"/>
              </w:rPr>
              <w:t>.</w:t>
            </w:r>
            <w:r w:rsidRPr="008C4A39">
              <w:rPr>
                <w:szCs w:val="24"/>
              </w:rPr>
              <w:fldChar w:fldCharType="begin"/>
            </w:r>
            <w:r w:rsidRPr="008C4A39">
              <w:rPr>
                <w:szCs w:val="24"/>
              </w:rPr>
              <w:instrText xml:space="preserve"> REF _Ref510688984 \h  \* MERGEFORMAT </w:instrText>
            </w:r>
            <w:r w:rsidRPr="008C4A39">
              <w:rPr>
                <w:szCs w:val="24"/>
              </w:rPr>
            </w:r>
            <w:r w:rsidRPr="008C4A39">
              <w:rPr>
                <w:szCs w:val="24"/>
              </w:rPr>
              <w:fldChar w:fldCharType="separate"/>
            </w:r>
            <w:r w:rsidR="00A96E53" w:rsidRPr="00A96E53">
              <w:rPr>
                <w:noProof/>
                <w:szCs w:val="24"/>
              </w:rPr>
              <w:t>8</w:t>
            </w:r>
            <w:r w:rsidRPr="008C4A39">
              <w:rPr>
                <w:szCs w:val="24"/>
              </w:rPr>
              <w:fldChar w:fldCharType="end"/>
            </w:r>
            <w:r w:rsidRPr="008C4A39">
              <w:rPr>
                <w:szCs w:val="24"/>
              </w:rPr>
              <w:t xml:space="preserve"> </w:t>
            </w:r>
            <w:r w:rsidR="005A63EF">
              <w:rPr>
                <w:szCs w:val="24"/>
              </w:rPr>
              <w:t xml:space="preserve">приложения А </w:t>
            </w:r>
            <w:r w:rsidR="004C054F">
              <w:rPr>
                <w:szCs w:val="24"/>
              </w:rPr>
              <w:t>настоящ</w:t>
            </w:r>
            <w:r w:rsidR="00352D3F">
              <w:rPr>
                <w:szCs w:val="24"/>
              </w:rPr>
              <w:t>его</w:t>
            </w:r>
            <w:r w:rsidR="004C054F">
              <w:rPr>
                <w:szCs w:val="24"/>
              </w:rPr>
              <w:t xml:space="preserve"> </w:t>
            </w:r>
            <w:r w:rsidR="006C57D5">
              <w:rPr>
                <w:szCs w:val="24"/>
              </w:rPr>
              <w:t>ТЗ</w:t>
            </w:r>
            <w:r w:rsidRPr="008C4A39">
              <w:rPr>
                <w:szCs w:val="24"/>
              </w:rPr>
              <w:t xml:space="preserve">). </w:t>
            </w:r>
          </w:p>
          <w:p w14:paraId="68233583" w14:textId="1F0D5CE9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 xml:space="preserve">Срок устранения дефекта зависит от приоритета инцидента в рамках, которого обнаружен дефект. При этом устранение дефектов, попадающих под действующие гарантийные обязательства по любому Государственному контракту на создание и развитие СПО, в рамках </w:t>
            </w:r>
            <w:r w:rsidR="00AB5988">
              <w:rPr>
                <w:szCs w:val="24"/>
              </w:rPr>
              <w:t>услуг</w:t>
            </w:r>
            <w:r w:rsidR="00AB5988" w:rsidRPr="008C4A39">
              <w:rPr>
                <w:szCs w:val="24"/>
              </w:rPr>
              <w:t xml:space="preserve"> </w:t>
            </w:r>
            <w:r w:rsidRPr="008C4A39">
              <w:rPr>
                <w:szCs w:val="24"/>
              </w:rPr>
              <w:t>по </w:t>
            </w:r>
            <w:bookmarkStart w:id="408" w:name="_GoBack"/>
            <w:r w:rsidRPr="008C4A39">
              <w:rPr>
                <w:szCs w:val="24"/>
              </w:rPr>
              <w:t>технич</w:t>
            </w:r>
            <w:bookmarkEnd w:id="408"/>
            <w:r w:rsidRPr="008C4A39">
              <w:rPr>
                <w:szCs w:val="24"/>
              </w:rPr>
              <w:t>ескому сопровождению СПО не производится.</w:t>
            </w:r>
          </w:p>
        </w:tc>
      </w:tr>
      <w:tr w:rsidR="00DA5981" w:rsidRPr="00AC5E86" w14:paraId="428D1180" w14:textId="77777777" w:rsidTr="00D955F3">
        <w:trPr>
          <w:jc w:val="center"/>
        </w:trPr>
        <w:tc>
          <w:tcPr>
            <w:tcW w:w="624" w:type="dxa"/>
            <w:vMerge/>
          </w:tcPr>
          <w:p w14:paraId="15E30EC6" w14:textId="77777777" w:rsidR="00DA5981" w:rsidRPr="00AC5E86" w:rsidRDefault="00DA5981" w:rsidP="00A77267">
            <w:pPr>
              <w:pStyle w:val="-"/>
              <w:jc w:val="left"/>
            </w:pPr>
          </w:p>
        </w:tc>
        <w:tc>
          <w:tcPr>
            <w:tcW w:w="2732" w:type="dxa"/>
            <w:vMerge/>
          </w:tcPr>
          <w:p w14:paraId="42BA740F" w14:textId="77777777" w:rsidR="00DA5981" w:rsidRPr="00AC5E86" w:rsidRDefault="00DA5981" w:rsidP="00D955F3"/>
        </w:tc>
        <w:tc>
          <w:tcPr>
            <w:tcW w:w="6113" w:type="dxa"/>
          </w:tcPr>
          <w:p w14:paraId="06032AC9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В случае применения временного решения для устранения Инцидента соответствующая заявка в СУТП закрывается</w:t>
            </w:r>
          </w:p>
        </w:tc>
      </w:tr>
      <w:tr w:rsidR="00DA5981" w:rsidRPr="00AC5E86" w14:paraId="66FF7C9F" w14:textId="77777777" w:rsidTr="00D955F3">
        <w:trPr>
          <w:jc w:val="center"/>
        </w:trPr>
        <w:tc>
          <w:tcPr>
            <w:tcW w:w="624" w:type="dxa"/>
            <w:vMerge/>
          </w:tcPr>
          <w:p w14:paraId="38E522FB" w14:textId="77777777" w:rsidR="00DA5981" w:rsidRPr="00AC5E86" w:rsidRDefault="00DA5981" w:rsidP="00A77267">
            <w:pPr>
              <w:pStyle w:val="-"/>
              <w:jc w:val="left"/>
            </w:pPr>
          </w:p>
        </w:tc>
        <w:tc>
          <w:tcPr>
            <w:tcW w:w="2732" w:type="dxa"/>
            <w:vMerge/>
          </w:tcPr>
          <w:p w14:paraId="497BDBF6" w14:textId="77777777" w:rsidR="00DA5981" w:rsidRPr="00AC5E86" w:rsidRDefault="00DA5981" w:rsidP="00D955F3"/>
        </w:tc>
        <w:tc>
          <w:tcPr>
            <w:tcW w:w="6113" w:type="dxa"/>
          </w:tcPr>
          <w:p w14:paraId="2FB251F9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Постоянное решение предоставляется в рамках операций «устранение критических программных дефектов» или «устранение не критических программных дефектов»</w:t>
            </w:r>
          </w:p>
        </w:tc>
      </w:tr>
      <w:tr w:rsidR="00DA5981" w:rsidRPr="00AC5E86" w14:paraId="04B5C855" w14:textId="77777777" w:rsidTr="00D955F3">
        <w:trPr>
          <w:jc w:val="center"/>
        </w:trPr>
        <w:tc>
          <w:tcPr>
            <w:tcW w:w="624" w:type="dxa"/>
            <w:vMerge/>
          </w:tcPr>
          <w:p w14:paraId="725CBE52" w14:textId="77777777" w:rsidR="00DA5981" w:rsidRPr="00AC5E86" w:rsidRDefault="00DA5981" w:rsidP="00A77267">
            <w:pPr>
              <w:pStyle w:val="-"/>
              <w:jc w:val="left"/>
            </w:pPr>
          </w:p>
        </w:tc>
        <w:tc>
          <w:tcPr>
            <w:tcW w:w="2732" w:type="dxa"/>
            <w:vMerge/>
          </w:tcPr>
          <w:p w14:paraId="6AFE3278" w14:textId="77777777" w:rsidR="00DA5981" w:rsidRPr="00AC5E86" w:rsidRDefault="00DA5981" w:rsidP="00D955F3"/>
        </w:tc>
        <w:tc>
          <w:tcPr>
            <w:tcW w:w="6113" w:type="dxa"/>
          </w:tcPr>
          <w:p w14:paraId="34E307FA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Выбор конкретной операции осуществляется СТП Заказчика или Ответственным представителем Заказчика</w:t>
            </w:r>
          </w:p>
        </w:tc>
      </w:tr>
      <w:tr w:rsidR="00DA5981" w:rsidRPr="00AC5E86" w14:paraId="17B49579" w14:textId="77777777" w:rsidTr="00D955F3">
        <w:trPr>
          <w:jc w:val="center"/>
        </w:trPr>
        <w:tc>
          <w:tcPr>
            <w:tcW w:w="624" w:type="dxa"/>
            <w:vMerge/>
          </w:tcPr>
          <w:p w14:paraId="4CD3156F" w14:textId="77777777" w:rsidR="00DA5981" w:rsidRPr="00AC5E86" w:rsidRDefault="00DA5981" w:rsidP="00A77267">
            <w:pPr>
              <w:pStyle w:val="-"/>
              <w:jc w:val="left"/>
            </w:pPr>
          </w:p>
        </w:tc>
        <w:tc>
          <w:tcPr>
            <w:tcW w:w="2732" w:type="dxa"/>
            <w:vMerge/>
          </w:tcPr>
          <w:p w14:paraId="58EA11C6" w14:textId="77777777" w:rsidR="00DA5981" w:rsidRPr="00AC5E86" w:rsidRDefault="00DA5981" w:rsidP="00D955F3"/>
        </w:tc>
        <w:tc>
          <w:tcPr>
            <w:tcW w:w="6113" w:type="dxa"/>
          </w:tcPr>
          <w:p w14:paraId="26B8B997" w14:textId="2495D8CA" w:rsidR="00DA5981" w:rsidRPr="008C4A39" w:rsidRDefault="00DA5981" w:rsidP="00352D3F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 xml:space="preserve">В процессе обработки обращения может потребоваться дополнительная информация или действия инициатора обращения, необходимые для решения обращения – на период запроса указанных данных обработка обращения приостанавливается: статус обработки обращения может быть изменен на «Приостановлено» в соответствии с таблицей </w:t>
            </w:r>
            <w:r w:rsidRPr="008C4A39">
              <w:rPr>
                <w:noProof/>
                <w:szCs w:val="24"/>
              </w:rPr>
              <w:fldChar w:fldCharType="begin"/>
            </w:r>
            <w:r w:rsidRPr="008C4A39">
              <w:rPr>
                <w:noProof/>
                <w:szCs w:val="24"/>
              </w:rPr>
              <w:instrText xml:space="preserve"> STYLEREF  "Заголовок Приложение А" \n \t  \* MERGEFORMAT </w:instrText>
            </w:r>
            <w:r w:rsidRPr="008C4A39">
              <w:rPr>
                <w:noProof/>
                <w:szCs w:val="24"/>
              </w:rPr>
              <w:fldChar w:fldCharType="separate"/>
            </w:r>
            <w:r w:rsidR="00A96E53">
              <w:rPr>
                <w:noProof/>
                <w:szCs w:val="24"/>
              </w:rPr>
              <w:t>А</w:t>
            </w:r>
            <w:r w:rsidRPr="008C4A39">
              <w:rPr>
                <w:noProof/>
                <w:szCs w:val="24"/>
              </w:rPr>
              <w:fldChar w:fldCharType="end"/>
            </w:r>
            <w:r w:rsidRPr="008C4A39">
              <w:rPr>
                <w:szCs w:val="24"/>
              </w:rPr>
              <w:t>.</w:t>
            </w:r>
            <w:r w:rsidRPr="008C4A39">
              <w:rPr>
                <w:szCs w:val="24"/>
              </w:rPr>
              <w:fldChar w:fldCharType="begin"/>
            </w:r>
            <w:r w:rsidRPr="008C4A39">
              <w:rPr>
                <w:szCs w:val="24"/>
              </w:rPr>
              <w:instrText xml:space="preserve"> REF _Ref510688493 \h  \* MERGEFORMAT </w:instrText>
            </w:r>
            <w:r w:rsidRPr="008C4A39">
              <w:rPr>
                <w:szCs w:val="24"/>
              </w:rPr>
            </w:r>
            <w:r w:rsidRPr="008C4A39">
              <w:rPr>
                <w:szCs w:val="24"/>
              </w:rPr>
              <w:fldChar w:fldCharType="separate"/>
            </w:r>
            <w:r w:rsidR="00A96E53" w:rsidRPr="00A96E53">
              <w:rPr>
                <w:noProof/>
                <w:szCs w:val="24"/>
              </w:rPr>
              <w:t>9</w:t>
            </w:r>
            <w:r w:rsidRPr="008C4A39">
              <w:rPr>
                <w:szCs w:val="24"/>
              </w:rPr>
              <w:fldChar w:fldCharType="end"/>
            </w:r>
            <w:r w:rsidRPr="008C4A39">
              <w:rPr>
                <w:szCs w:val="24"/>
              </w:rPr>
              <w:t xml:space="preserve"> </w:t>
            </w:r>
            <w:r w:rsidR="005A63EF">
              <w:rPr>
                <w:iCs/>
                <w:szCs w:val="24"/>
              </w:rPr>
              <w:t xml:space="preserve">приложения А </w:t>
            </w:r>
            <w:r w:rsidR="004C054F">
              <w:rPr>
                <w:iCs/>
                <w:szCs w:val="24"/>
              </w:rPr>
              <w:t>настоящ</w:t>
            </w:r>
            <w:r w:rsidR="00352D3F">
              <w:rPr>
                <w:iCs/>
                <w:szCs w:val="24"/>
              </w:rPr>
              <w:t>его</w:t>
            </w:r>
            <w:r w:rsidR="004C054F">
              <w:rPr>
                <w:iCs/>
                <w:szCs w:val="24"/>
              </w:rPr>
              <w:t xml:space="preserve"> </w:t>
            </w:r>
            <w:r w:rsidR="006C57D5">
              <w:rPr>
                <w:iCs/>
                <w:szCs w:val="24"/>
              </w:rPr>
              <w:t>ТЗ</w:t>
            </w:r>
          </w:p>
        </w:tc>
      </w:tr>
      <w:tr w:rsidR="00DA5981" w:rsidRPr="00AC5E86" w14:paraId="1CE1E9DF" w14:textId="77777777" w:rsidTr="00D955F3">
        <w:trPr>
          <w:jc w:val="center"/>
        </w:trPr>
        <w:tc>
          <w:tcPr>
            <w:tcW w:w="624" w:type="dxa"/>
            <w:vMerge/>
          </w:tcPr>
          <w:p w14:paraId="05D6FE9B" w14:textId="77777777" w:rsidR="00DA5981" w:rsidRPr="00AC5E86" w:rsidRDefault="00DA5981" w:rsidP="00A77267">
            <w:pPr>
              <w:pStyle w:val="-"/>
              <w:jc w:val="left"/>
            </w:pPr>
          </w:p>
        </w:tc>
        <w:tc>
          <w:tcPr>
            <w:tcW w:w="2732" w:type="dxa"/>
            <w:vMerge/>
          </w:tcPr>
          <w:p w14:paraId="23F223E7" w14:textId="77777777" w:rsidR="00DA5981" w:rsidRPr="00AC5E86" w:rsidRDefault="00DA5981" w:rsidP="00D955F3"/>
        </w:tc>
        <w:tc>
          <w:tcPr>
            <w:tcW w:w="6113" w:type="dxa"/>
          </w:tcPr>
          <w:p w14:paraId="1B58131C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время, в течение которого обращение находится в статусе «Приостановлено» не входит в длительность решения обращения</w:t>
            </w:r>
          </w:p>
        </w:tc>
      </w:tr>
      <w:tr w:rsidR="00DA5981" w:rsidRPr="00AC5E86" w14:paraId="1ECB4622" w14:textId="77777777" w:rsidTr="00D955F3">
        <w:trPr>
          <w:jc w:val="center"/>
        </w:trPr>
        <w:tc>
          <w:tcPr>
            <w:tcW w:w="624" w:type="dxa"/>
            <w:vMerge/>
          </w:tcPr>
          <w:p w14:paraId="21D5DB8B" w14:textId="77777777" w:rsidR="00DA5981" w:rsidRPr="00AC5E86" w:rsidRDefault="00DA5981" w:rsidP="00A77267">
            <w:pPr>
              <w:pStyle w:val="-"/>
              <w:jc w:val="left"/>
            </w:pPr>
          </w:p>
        </w:tc>
        <w:tc>
          <w:tcPr>
            <w:tcW w:w="2732" w:type="dxa"/>
            <w:vMerge/>
          </w:tcPr>
          <w:p w14:paraId="24541A92" w14:textId="77777777" w:rsidR="00DA5981" w:rsidRPr="00AC5E86" w:rsidRDefault="00DA5981" w:rsidP="00D955F3"/>
        </w:tc>
        <w:tc>
          <w:tcPr>
            <w:tcW w:w="6113" w:type="dxa"/>
          </w:tcPr>
          <w:p w14:paraId="498C19EC" w14:textId="4CFD1F96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 xml:space="preserve">В случае если заявка находится в статусе «Приостановлено» по причине отсутствия реакции </w:t>
            </w:r>
            <w:r w:rsidR="00512EB9" w:rsidRPr="008C4A39">
              <w:rPr>
                <w:szCs w:val="24"/>
              </w:rPr>
              <w:t xml:space="preserve">Инициатора обращения более 2-х недель, такая заявка </w:t>
            </w:r>
            <w:r w:rsidR="00512EB9">
              <w:rPr>
                <w:szCs w:val="24"/>
              </w:rPr>
              <w:t xml:space="preserve">должна быть </w:t>
            </w:r>
            <w:r w:rsidR="00512EB9" w:rsidRPr="008C4A39">
              <w:rPr>
                <w:szCs w:val="24"/>
              </w:rPr>
              <w:t>перев</w:t>
            </w:r>
            <w:r w:rsidR="00512EB9">
              <w:rPr>
                <w:szCs w:val="24"/>
              </w:rPr>
              <w:t>едена</w:t>
            </w:r>
            <w:r w:rsidR="00512EB9" w:rsidRPr="008C4A39">
              <w:rPr>
                <w:szCs w:val="24"/>
              </w:rPr>
              <w:t xml:space="preserve"> в статус «Закрыто»</w:t>
            </w:r>
          </w:p>
        </w:tc>
      </w:tr>
      <w:tr w:rsidR="00DA5981" w:rsidRPr="00AC5E86" w14:paraId="79F77DD8" w14:textId="77777777" w:rsidTr="00D955F3">
        <w:trPr>
          <w:jc w:val="center"/>
        </w:trPr>
        <w:tc>
          <w:tcPr>
            <w:tcW w:w="624" w:type="dxa"/>
            <w:vMerge/>
          </w:tcPr>
          <w:p w14:paraId="774E4031" w14:textId="77777777" w:rsidR="00DA5981" w:rsidRPr="00AC5E86" w:rsidRDefault="00DA5981" w:rsidP="00A77267">
            <w:pPr>
              <w:pStyle w:val="-"/>
              <w:jc w:val="left"/>
            </w:pPr>
          </w:p>
        </w:tc>
        <w:tc>
          <w:tcPr>
            <w:tcW w:w="2732" w:type="dxa"/>
            <w:vMerge/>
          </w:tcPr>
          <w:p w14:paraId="1001A0B3" w14:textId="77777777" w:rsidR="00DA5981" w:rsidRPr="00AC5E86" w:rsidRDefault="00DA5981" w:rsidP="00D955F3"/>
        </w:tc>
        <w:tc>
          <w:tcPr>
            <w:tcW w:w="6113" w:type="dxa"/>
          </w:tcPr>
          <w:p w14:paraId="297EA11C" w14:textId="5EB21090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 xml:space="preserve">Перевод обращения в статус «Выполнено» после окончания </w:t>
            </w:r>
            <w:r w:rsidR="007973AA">
              <w:rPr>
                <w:szCs w:val="24"/>
              </w:rPr>
              <w:t>оказания услуг</w:t>
            </w:r>
            <w:r w:rsidRPr="008C4A39">
              <w:rPr>
                <w:szCs w:val="24"/>
              </w:rPr>
              <w:t xml:space="preserve"> по заявке осуществляет СТП </w:t>
            </w:r>
            <w:r w:rsidR="00271BD7">
              <w:rPr>
                <w:szCs w:val="24"/>
              </w:rPr>
              <w:t>Исполнителя</w:t>
            </w:r>
          </w:p>
        </w:tc>
      </w:tr>
      <w:tr w:rsidR="00DA5981" w:rsidRPr="00AC5E86" w14:paraId="48146F0F" w14:textId="77777777" w:rsidTr="00D955F3">
        <w:trPr>
          <w:jc w:val="center"/>
        </w:trPr>
        <w:tc>
          <w:tcPr>
            <w:tcW w:w="624" w:type="dxa"/>
            <w:vMerge w:val="restart"/>
          </w:tcPr>
          <w:p w14:paraId="26A3BD08" w14:textId="31EC8102" w:rsidR="00DA5981" w:rsidRPr="00AC5E86" w:rsidRDefault="00A77267" w:rsidP="00A77267">
            <w:pPr>
              <w:pStyle w:val="-"/>
              <w:jc w:val="left"/>
            </w:pPr>
            <w:r>
              <w:t>6.</w:t>
            </w:r>
          </w:p>
        </w:tc>
        <w:tc>
          <w:tcPr>
            <w:tcW w:w="2732" w:type="dxa"/>
            <w:vMerge w:val="restart"/>
          </w:tcPr>
          <w:p w14:paraId="7297B598" w14:textId="70324DCF" w:rsidR="00DA5981" w:rsidRPr="00AC5E86" w:rsidRDefault="00DA5981" w:rsidP="00D955F3">
            <w:r w:rsidRPr="00AC5E86">
              <w:t xml:space="preserve">Выполнение регулярных </w:t>
            </w:r>
            <w:r w:rsidR="007973AA">
              <w:t>услуг</w:t>
            </w:r>
          </w:p>
        </w:tc>
        <w:tc>
          <w:tcPr>
            <w:tcW w:w="6113" w:type="dxa"/>
          </w:tcPr>
          <w:p w14:paraId="411E7251" w14:textId="69242267" w:rsidR="00DA5981" w:rsidRPr="008C4A39" w:rsidRDefault="00DA5981" w:rsidP="00352D3F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 xml:space="preserve">В рамках функции СТП по выполнению регулярных работ осуществляется выполнение операций, предусмотренных </w:t>
            </w:r>
            <w:r w:rsidR="007973AA">
              <w:rPr>
                <w:szCs w:val="24"/>
              </w:rPr>
              <w:t>услугами</w:t>
            </w:r>
            <w:r w:rsidR="007973AA" w:rsidRPr="008C4A39">
              <w:rPr>
                <w:szCs w:val="24"/>
              </w:rPr>
              <w:t xml:space="preserve"> </w:t>
            </w:r>
            <w:r w:rsidRPr="008C4A39">
              <w:rPr>
                <w:szCs w:val="24"/>
              </w:rPr>
              <w:t xml:space="preserve">по техническому сопровождению (см. таблицу </w:t>
            </w:r>
            <w:r w:rsidRPr="008C4A39">
              <w:rPr>
                <w:noProof/>
                <w:szCs w:val="24"/>
              </w:rPr>
              <w:fldChar w:fldCharType="begin"/>
            </w:r>
            <w:r w:rsidRPr="008C4A39">
              <w:rPr>
                <w:noProof/>
                <w:szCs w:val="24"/>
              </w:rPr>
              <w:instrText xml:space="preserve"> STYLEREF  "Заголовок Приложение А" \n \t  \* MERGEFORMAT </w:instrText>
            </w:r>
            <w:r w:rsidRPr="008C4A39">
              <w:rPr>
                <w:noProof/>
                <w:szCs w:val="24"/>
              </w:rPr>
              <w:fldChar w:fldCharType="separate"/>
            </w:r>
            <w:r w:rsidR="00A96E53">
              <w:rPr>
                <w:noProof/>
                <w:szCs w:val="24"/>
              </w:rPr>
              <w:t>А</w:t>
            </w:r>
            <w:r w:rsidRPr="008C4A39">
              <w:rPr>
                <w:noProof/>
                <w:szCs w:val="24"/>
              </w:rPr>
              <w:fldChar w:fldCharType="end"/>
            </w:r>
            <w:r w:rsidRPr="008C4A39">
              <w:rPr>
                <w:szCs w:val="24"/>
              </w:rPr>
              <w:t>.</w:t>
            </w:r>
            <w:r w:rsidRPr="008C4A39">
              <w:rPr>
                <w:szCs w:val="24"/>
              </w:rPr>
              <w:fldChar w:fldCharType="begin"/>
            </w:r>
            <w:r w:rsidRPr="008C4A39">
              <w:rPr>
                <w:szCs w:val="24"/>
              </w:rPr>
              <w:instrText xml:space="preserve"> REF _Ref510688051 \h  \* MERGEFORMAT </w:instrText>
            </w:r>
            <w:r w:rsidRPr="008C4A39">
              <w:rPr>
                <w:szCs w:val="24"/>
              </w:rPr>
            </w:r>
            <w:r w:rsidRPr="008C4A39">
              <w:rPr>
                <w:szCs w:val="24"/>
              </w:rPr>
              <w:fldChar w:fldCharType="separate"/>
            </w:r>
            <w:r w:rsidR="00A96E53" w:rsidRPr="00A96E53">
              <w:rPr>
                <w:noProof/>
                <w:szCs w:val="24"/>
              </w:rPr>
              <w:t>10</w:t>
            </w:r>
            <w:r w:rsidRPr="008C4A39">
              <w:rPr>
                <w:szCs w:val="24"/>
              </w:rPr>
              <w:fldChar w:fldCharType="end"/>
            </w:r>
            <w:r w:rsidRPr="008C4A39">
              <w:rPr>
                <w:szCs w:val="24"/>
              </w:rPr>
              <w:t xml:space="preserve"> </w:t>
            </w:r>
            <w:r w:rsidR="005A63EF">
              <w:rPr>
                <w:szCs w:val="24"/>
              </w:rPr>
              <w:t xml:space="preserve">приложения А </w:t>
            </w:r>
            <w:r w:rsidR="004C054F">
              <w:rPr>
                <w:szCs w:val="24"/>
              </w:rPr>
              <w:t>настоящ</w:t>
            </w:r>
            <w:r w:rsidR="00352D3F">
              <w:rPr>
                <w:szCs w:val="24"/>
              </w:rPr>
              <w:t>его</w:t>
            </w:r>
            <w:r w:rsidR="004C054F">
              <w:rPr>
                <w:szCs w:val="24"/>
              </w:rPr>
              <w:t xml:space="preserve"> </w:t>
            </w:r>
            <w:r w:rsidR="006C57D5">
              <w:rPr>
                <w:szCs w:val="24"/>
              </w:rPr>
              <w:t>ТЗ</w:t>
            </w:r>
            <w:r w:rsidRPr="008C4A39">
              <w:rPr>
                <w:szCs w:val="24"/>
              </w:rPr>
              <w:t>)</w:t>
            </w:r>
          </w:p>
        </w:tc>
      </w:tr>
      <w:tr w:rsidR="00DA5981" w:rsidRPr="00AC5E86" w14:paraId="4A607797" w14:textId="77777777" w:rsidTr="00D955F3">
        <w:trPr>
          <w:jc w:val="center"/>
        </w:trPr>
        <w:tc>
          <w:tcPr>
            <w:tcW w:w="624" w:type="dxa"/>
            <w:vMerge/>
          </w:tcPr>
          <w:p w14:paraId="52F55FED" w14:textId="77777777" w:rsidR="00DA5981" w:rsidRPr="00AC5E86" w:rsidRDefault="00DA5981" w:rsidP="00A77267">
            <w:pPr>
              <w:pStyle w:val="-"/>
              <w:jc w:val="left"/>
            </w:pPr>
          </w:p>
        </w:tc>
        <w:tc>
          <w:tcPr>
            <w:tcW w:w="2732" w:type="dxa"/>
            <w:vMerge/>
          </w:tcPr>
          <w:p w14:paraId="2A6DD9E5" w14:textId="77777777" w:rsidR="00DA5981" w:rsidRPr="00AC5E86" w:rsidRDefault="00DA5981" w:rsidP="00D955F3"/>
        </w:tc>
        <w:tc>
          <w:tcPr>
            <w:tcW w:w="6113" w:type="dxa"/>
          </w:tcPr>
          <w:p w14:paraId="534CF504" w14:textId="3AF4E0A6" w:rsidR="00DA5981" w:rsidRPr="008C4A39" w:rsidRDefault="00DA5981" w:rsidP="00352D3F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 xml:space="preserve">Периодичность проведения регулярных </w:t>
            </w:r>
            <w:r w:rsidR="007973AA">
              <w:rPr>
                <w:szCs w:val="24"/>
              </w:rPr>
              <w:t>услуг</w:t>
            </w:r>
            <w:r w:rsidR="007973AA" w:rsidRPr="008C4A39">
              <w:rPr>
                <w:szCs w:val="24"/>
              </w:rPr>
              <w:t xml:space="preserve"> </w:t>
            </w:r>
            <w:r w:rsidRPr="008C4A39">
              <w:rPr>
                <w:szCs w:val="24"/>
              </w:rPr>
              <w:t xml:space="preserve">должна соответствовать требованиям соответствующего Регламента и требованиям по периодичности </w:t>
            </w:r>
            <w:r w:rsidR="007973AA">
              <w:rPr>
                <w:szCs w:val="24"/>
              </w:rPr>
              <w:t>услуг</w:t>
            </w:r>
            <w:r w:rsidR="007973AA" w:rsidRPr="008C4A39">
              <w:rPr>
                <w:szCs w:val="24"/>
              </w:rPr>
              <w:t xml:space="preserve"> </w:t>
            </w:r>
            <w:r w:rsidRPr="008C4A39">
              <w:rPr>
                <w:szCs w:val="24"/>
              </w:rPr>
              <w:t xml:space="preserve">((см. таблицу </w:t>
            </w:r>
            <w:r w:rsidRPr="008C4A39">
              <w:rPr>
                <w:noProof/>
                <w:szCs w:val="24"/>
              </w:rPr>
              <w:fldChar w:fldCharType="begin"/>
            </w:r>
            <w:r w:rsidRPr="008C4A39">
              <w:rPr>
                <w:noProof/>
                <w:szCs w:val="24"/>
              </w:rPr>
              <w:instrText xml:space="preserve"> STYLEREF  "Заголовок Приложение А" \n \t  \* MERGEFORMAT </w:instrText>
            </w:r>
            <w:r w:rsidRPr="008C4A39">
              <w:rPr>
                <w:noProof/>
                <w:szCs w:val="24"/>
              </w:rPr>
              <w:fldChar w:fldCharType="separate"/>
            </w:r>
            <w:r w:rsidR="00A96E53">
              <w:rPr>
                <w:noProof/>
                <w:szCs w:val="24"/>
              </w:rPr>
              <w:t>А</w:t>
            </w:r>
            <w:r w:rsidRPr="008C4A39">
              <w:rPr>
                <w:noProof/>
                <w:szCs w:val="24"/>
              </w:rPr>
              <w:fldChar w:fldCharType="end"/>
            </w:r>
            <w:r w:rsidRPr="008C4A39">
              <w:rPr>
                <w:szCs w:val="24"/>
              </w:rPr>
              <w:t>.</w:t>
            </w:r>
            <w:r w:rsidRPr="008C4A39">
              <w:rPr>
                <w:szCs w:val="24"/>
              </w:rPr>
              <w:fldChar w:fldCharType="begin"/>
            </w:r>
            <w:r w:rsidRPr="008C4A39">
              <w:rPr>
                <w:szCs w:val="24"/>
              </w:rPr>
              <w:instrText xml:space="preserve"> REF _Ref510688085 \h  \* MERGEFORMAT </w:instrText>
            </w:r>
            <w:r w:rsidRPr="008C4A39">
              <w:rPr>
                <w:szCs w:val="24"/>
              </w:rPr>
            </w:r>
            <w:r w:rsidRPr="008C4A39">
              <w:rPr>
                <w:szCs w:val="24"/>
              </w:rPr>
              <w:fldChar w:fldCharType="separate"/>
            </w:r>
            <w:r w:rsidR="00A96E53" w:rsidRPr="00A96E53">
              <w:rPr>
                <w:noProof/>
                <w:szCs w:val="24"/>
              </w:rPr>
              <w:t>11</w:t>
            </w:r>
            <w:r w:rsidRPr="008C4A39">
              <w:rPr>
                <w:szCs w:val="24"/>
              </w:rPr>
              <w:fldChar w:fldCharType="end"/>
            </w:r>
            <w:r w:rsidRPr="008C4A39">
              <w:rPr>
                <w:szCs w:val="24"/>
              </w:rPr>
              <w:t xml:space="preserve"> и </w:t>
            </w:r>
            <w:r w:rsidRPr="008C4A39">
              <w:rPr>
                <w:noProof/>
                <w:szCs w:val="24"/>
              </w:rPr>
              <w:fldChar w:fldCharType="begin"/>
            </w:r>
            <w:r w:rsidRPr="008C4A39">
              <w:rPr>
                <w:noProof/>
                <w:szCs w:val="24"/>
              </w:rPr>
              <w:instrText xml:space="preserve"> STYLEREF  "Заголовок Приложение А" \n \t  \* MERGEFORMAT </w:instrText>
            </w:r>
            <w:r w:rsidRPr="008C4A39">
              <w:rPr>
                <w:noProof/>
                <w:szCs w:val="24"/>
              </w:rPr>
              <w:fldChar w:fldCharType="separate"/>
            </w:r>
            <w:r w:rsidR="00A96E53">
              <w:rPr>
                <w:noProof/>
                <w:szCs w:val="24"/>
              </w:rPr>
              <w:t>А</w:t>
            </w:r>
            <w:r w:rsidRPr="008C4A39">
              <w:rPr>
                <w:noProof/>
                <w:szCs w:val="24"/>
              </w:rPr>
              <w:fldChar w:fldCharType="end"/>
            </w:r>
            <w:r w:rsidRPr="008C4A39">
              <w:rPr>
                <w:szCs w:val="24"/>
              </w:rPr>
              <w:t>.</w:t>
            </w:r>
            <w:r w:rsidRPr="008C4A39">
              <w:rPr>
                <w:szCs w:val="24"/>
              </w:rPr>
              <w:fldChar w:fldCharType="begin"/>
            </w:r>
            <w:r w:rsidRPr="008C4A39">
              <w:rPr>
                <w:szCs w:val="24"/>
              </w:rPr>
              <w:instrText xml:space="preserve"> REF _Ref510688163 \h  \* MERGEFORMAT </w:instrText>
            </w:r>
            <w:r w:rsidRPr="008C4A39">
              <w:rPr>
                <w:szCs w:val="24"/>
              </w:rPr>
            </w:r>
            <w:r w:rsidRPr="008C4A39">
              <w:rPr>
                <w:szCs w:val="24"/>
              </w:rPr>
              <w:fldChar w:fldCharType="separate"/>
            </w:r>
            <w:r w:rsidR="00A96E53" w:rsidRPr="00A96E53">
              <w:rPr>
                <w:noProof/>
                <w:szCs w:val="24"/>
              </w:rPr>
              <w:t>12</w:t>
            </w:r>
            <w:r w:rsidRPr="008C4A39">
              <w:rPr>
                <w:szCs w:val="24"/>
              </w:rPr>
              <w:fldChar w:fldCharType="end"/>
            </w:r>
            <w:r w:rsidRPr="008C4A39">
              <w:rPr>
                <w:szCs w:val="24"/>
              </w:rPr>
              <w:t xml:space="preserve"> </w:t>
            </w:r>
            <w:r w:rsidR="005A63EF">
              <w:rPr>
                <w:szCs w:val="24"/>
              </w:rPr>
              <w:t xml:space="preserve">приложения А </w:t>
            </w:r>
            <w:r w:rsidR="004C054F">
              <w:rPr>
                <w:szCs w:val="24"/>
              </w:rPr>
              <w:t>настоящ</w:t>
            </w:r>
            <w:r w:rsidR="00352D3F">
              <w:rPr>
                <w:szCs w:val="24"/>
              </w:rPr>
              <w:t>его</w:t>
            </w:r>
            <w:r w:rsidR="004C054F">
              <w:rPr>
                <w:szCs w:val="24"/>
              </w:rPr>
              <w:t xml:space="preserve"> </w:t>
            </w:r>
            <w:r w:rsidR="006C57D5">
              <w:rPr>
                <w:szCs w:val="24"/>
              </w:rPr>
              <w:t>ТЗ</w:t>
            </w:r>
            <w:r w:rsidRPr="008C4A39">
              <w:rPr>
                <w:szCs w:val="24"/>
              </w:rPr>
              <w:t>)</w:t>
            </w:r>
          </w:p>
        </w:tc>
      </w:tr>
      <w:tr w:rsidR="00DA5981" w:rsidRPr="00AC5E86" w14:paraId="0265510A" w14:textId="77777777" w:rsidTr="00D955F3">
        <w:trPr>
          <w:jc w:val="center"/>
        </w:trPr>
        <w:tc>
          <w:tcPr>
            <w:tcW w:w="624" w:type="dxa"/>
            <w:vMerge/>
          </w:tcPr>
          <w:p w14:paraId="71D8AD3A" w14:textId="77777777" w:rsidR="00DA5981" w:rsidRPr="00AC5E86" w:rsidRDefault="00DA5981" w:rsidP="00A77267">
            <w:pPr>
              <w:pStyle w:val="-"/>
              <w:jc w:val="left"/>
            </w:pPr>
          </w:p>
        </w:tc>
        <w:tc>
          <w:tcPr>
            <w:tcW w:w="2732" w:type="dxa"/>
            <w:vMerge/>
          </w:tcPr>
          <w:p w14:paraId="207A6DF4" w14:textId="77777777" w:rsidR="00DA5981" w:rsidRPr="00AC5E86" w:rsidRDefault="00DA5981" w:rsidP="00D955F3">
            <w:pPr>
              <w:jc w:val="both"/>
            </w:pPr>
          </w:p>
        </w:tc>
        <w:tc>
          <w:tcPr>
            <w:tcW w:w="6113" w:type="dxa"/>
          </w:tcPr>
          <w:p w14:paraId="13D8E211" w14:textId="4850FB8C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 xml:space="preserve">Каждая проводимая операция должна фиксироваться в соответствующем журнале </w:t>
            </w:r>
            <w:r w:rsidR="007973AA">
              <w:rPr>
                <w:szCs w:val="24"/>
              </w:rPr>
              <w:t>оказания услуг</w:t>
            </w:r>
          </w:p>
        </w:tc>
      </w:tr>
      <w:tr w:rsidR="00DA5981" w:rsidRPr="00AC5E86" w14:paraId="15B60DEE" w14:textId="77777777" w:rsidTr="00D955F3">
        <w:trPr>
          <w:jc w:val="center"/>
        </w:trPr>
        <w:tc>
          <w:tcPr>
            <w:tcW w:w="624" w:type="dxa"/>
            <w:vMerge w:val="restart"/>
          </w:tcPr>
          <w:p w14:paraId="03E29C37" w14:textId="591DF69A" w:rsidR="00DA5981" w:rsidRPr="00AC5E86" w:rsidRDefault="00A77267" w:rsidP="00A77267">
            <w:pPr>
              <w:pStyle w:val="-"/>
              <w:jc w:val="left"/>
            </w:pPr>
            <w:r>
              <w:t>7.</w:t>
            </w:r>
          </w:p>
        </w:tc>
        <w:tc>
          <w:tcPr>
            <w:tcW w:w="2732" w:type="dxa"/>
            <w:vMerge w:val="restart"/>
          </w:tcPr>
          <w:p w14:paraId="278FAA93" w14:textId="77777777" w:rsidR="00DA5981" w:rsidRPr="00AC5E86" w:rsidRDefault="00DA5981" w:rsidP="00D955F3">
            <w:pPr>
              <w:jc w:val="both"/>
            </w:pPr>
            <w:r w:rsidRPr="00AC5E86">
              <w:t xml:space="preserve">Обеспечение доступности СПО </w:t>
            </w:r>
          </w:p>
        </w:tc>
        <w:tc>
          <w:tcPr>
            <w:tcW w:w="6113" w:type="dxa"/>
          </w:tcPr>
          <w:p w14:paraId="4D8F8389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В рамках функции СТП по обеспечению доступности СПО осуществляется мониторинг доступности СПО</w:t>
            </w:r>
          </w:p>
        </w:tc>
      </w:tr>
      <w:tr w:rsidR="00DA5981" w:rsidRPr="00AC5E86" w14:paraId="2E843A70" w14:textId="77777777" w:rsidTr="00D955F3">
        <w:trPr>
          <w:jc w:val="center"/>
        </w:trPr>
        <w:tc>
          <w:tcPr>
            <w:tcW w:w="624" w:type="dxa"/>
            <w:vMerge/>
          </w:tcPr>
          <w:p w14:paraId="04411584" w14:textId="77777777" w:rsidR="00DA5981" w:rsidRPr="00AC5E86" w:rsidRDefault="00DA5981" w:rsidP="00A77267">
            <w:pPr>
              <w:pStyle w:val="-"/>
              <w:jc w:val="left"/>
            </w:pPr>
          </w:p>
        </w:tc>
        <w:tc>
          <w:tcPr>
            <w:tcW w:w="2732" w:type="dxa"/>
            <w:vMerge/>
          </w:tcPr>
          <w:p w14:paraId="4FE32951" w14:textId="77777777" w:rsidR="00DA5981" w:rsidRPr="00AC5E86" w:rsidRDefault="00DA5981" w:rsidP="00D955F3">
            <w:pPr>
              <w:jc w:val="both"/>
            </w:pPr>
          </w:p>
        </w:tc>
        <w:tc>
          <w:tcPr>
            <w:tcW w:w="6113" w:type="dxa"/>
          </w:tcPr>
          <w:p w14:paraId="58B4E363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По фактам нарушения доступности СПО, обнаруженным Системой мониторинга СПО, ответственный за выполнение функций СТП должен зарегистрировать обращение типа «Инцидент» в течение 30-ти минут после выявления факта недоступности Системой мониторинга СПО</w:t>
            </w:r>
          </w:p>
        </w:tc>
      </w:tr>
      <w:tr w:rsidR="00DA5981" w:rsidRPr="00AC5E86" w14:paraId="1F31498F" w14:textId="77777777" w:rsidTr="00D955F3">
        <w:trPr>
          <w:jc w:val="center"/>
        </w:trPr>
        <w:tc>
          <w:tcPr>
            <w:tcW w:w="624" w:type="dxa"/>
            <w:vMerge/>
          </w:tcPr>
          <w:p w14:paraId="21C29CA0" w14:textId="77777777" w:rsidR="00DA5981" w:rsidRPr="00AC5E86" w:rsidRDefault="00DA5981" w:rsidP="00A77267">
            <w:pPr>
              <w:pStyle w:val="-"/>
              <w:jc w:val="left"/>
            </w:pPr>
          </w:p>
        </w:tc>
        <w:tc>
          <w:tcPr>
            <w:tcW w:w="2732" w:type="dxa"/>
            <w:vMerge/>
          </w:tcPr>
          <w:p w14:paraId="41FF79F8" w14:textId="77777777" w:rsidR="00DA5981" w:rsidRPr="00AC5E86" w:rsidRDefault="00DA5981" w:rsidP="00D955F3">
            <w:pPr>
              <w:jc w:val="both"/>
            </w:pPr>
          </w:p>
        </w:tc>
        <w:tc>
          <w:tcPr>
            <w:tcW w:w="6113" w:type="dxa"/>
          </w:tcPr>
          <w:p w14:paraId="00F702C1" w14:textId="17EF3E90" w:rsidR="00DA5981" w:rsidRPr="008C4A39" w:rsidRDefault="00DA5981" w:rsidP="00352D3F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 xml:space="preserve">Назначение приоритета Инциденту осуществляется ответственным за выполнение функции в соответствии с установленными приоритетами (см. таблицу </w:t>
            </w:r>
            <w:r w:rsidRPr="008C4A39">
              <w:rPr>
                <w:noProof/>
                <w:szCs w:val="24"/>
              </w:rPr>
              <w:fldChar w:fldCharType="begin"/>
            </w:r>
            <w:r w:rsidRPr="008C4A39">
              <w:rPr>
                <w:noProof/>
                <w:szCs w:val="24"/>
              </w:rPr>
              <w:instrText xml:space="preserve"> STYLEREF  "Заголовок Приложение А" \n \t  \* MERGEFORMAT </w:instrText>
            </w:r>
            <w:r w:rsidRPr="008C4A39">
              <w:rPr>
                <w:noProof/>
                <w:szCs w:val="24"/>
              </w:rPr>
              <w:fldChar w:fldCharType="separate"/>
            </w:r>
            <w:r w:rsidR="00A96E53">
              <w:rPr>
                <w:noProof/>
                <w:szCs w:val="24"/>
              </w:rPr>
              <w:t>А</w:t>
            </w:r>
            <w:r w:rsidRPr="008C4A39">
              <w:rPr>
                <w:noProof/>
                <w:szCs w:val="24"/>
              </w:rPr>
              <w:fldChar w:fldCharType="end"/>
            </w:r>
            <w:r w:rsidRPr="008C4A39">
              <w:rPr>
                <w:szCs w:val="24"/>
              </w:rPr>
              <w:t>.</w:t>
            </w:r>
            <w:r w:rsidRPr="008C4A39">
              <w:rPr>
                <w:szCs w:val="24"/>
              </w:rPr>
              <w:fldChar w:fldCharType="begin"/>
            </w:r>
            <w:r w:rsidRPr="008C4A39">
              <w:rPr>
                <w:szCs w:val="24"/>
              </w:rPr>
              <w:instrText xml:space="preserve"> REF _Ref510689581 \h  \* MERGEFORMAT </w:instrText>
            </w:r>
            <w:r w:rsidRPr="008C4A39">
              <w:rPr>
                <w:szCs w:val="24"/>
              </w:rPr>
            </w:r>
            <w:r w:rsidRPr="008C4A39">
              <w:rPr>
                <w:szCs w:val="24"/>
              </w:rPr>
              <w:fldChar w:fldCharType="separate"/>
            </w:r>
            <w:r w:rsidR="00A96E53" w:rsidRPr="00A96E53">
              <w:rPr>
                <w:noProof/>
                <w:szCs w:val="24"/>
              </w:rPr>
              <w:t>6</w:t>
            </w:r>
            <w:r w:rsidRPr="008C4A39">
              <w:rPr>
                <w:szCs w:val="24"/>
              </w:rPr>
              <w:fldChar w:fldCharType="end"/>
            </w:r>
            <w:r w:rsidRPr="008C4A39">
              <w:rPr>
                <w:szCs w:val="24"/>
              </w:rPr>
              <w:t xml:space="preserve"> </w:t>
            </w:r>
            <w:r w:rsidR="005A63EF">
              <w:rPr>
                <w:szCs w:val="24"/>
              </w:rPr>
              <w:t xml:space="preserve">приложения А </w:t>
            </w:r>
            <w:r w:rsidR="004C054F">
              <w:rPr>
                <w:szCs w:val="24"/>
              </w:rPr>
              <w:t>настоящ</w:t>
            </w:r>
            <w:r w:rsidR="00352D3F">
              <w:rPr>
                <w:szCs w:val="24"/>
              </w:rPr>
              <w:t>его</w:t>
            </w:r>
            <w:r w:rsidR="004C054F">
              <w:rPr>
                <w:szCs w:val="24"/>
              </w:rPr>
              <w:t xml:space="preserve"> </w:t>
            </w:r>
            <w:r w:rsidR="006C57D5">
              <w:rPr>
                <w:szCs w:val="24"/>
              </w:rPr>
              <w:t>ТЗ</w:t>
            </w:r>
            <w:r w:rsidRPr="008C4A39">
              <w:rPr>
                <w:szCs w:val="24"/>
              </w:rPr>
              <w:t>)</w:t>
            </w:r>
          </w:p>
        </w:tc>
      </w:tr>
      <w:tr w:rsidR="00DA5981" w:rsidRPr="00AC5E86" w14:paraId="2DD0192A" w14:textId="77777777" w:rsidTr="00D955F3">
        <w:trPr>
          <w:jc w:val="center"/>
        </w:trPr>
        <w:tc>
          <w:tcPr>
            <w:tcW w:w="624" w:type="dxa"/>
            <w:vMerge/>
          </w:tcPr>
          <w:p w14:paraId="40DFA334" w14:textId="77777777" w:rsidR="00DA5981" w:rsidRPr="00AC5E86" w:rsidRDefault="00DA5981" w:rsidP="00A77267">
            <w:pPr>
              <w:pStyle w:val="-"/>
              <w:jc w:val="left"/>
            </w:pPr>
          </w:p>
        </w:tc>
        <w:tc>
          <w:tcPr>
            <w:tcW w:w="2732" w:type="dxa"/>
            <w:vMerge/>
          </w:tcPr>
          <w:p w14:paraId="5E84E655" w14:textId="77777777" w:rsidR="00DA5981" w:rsidRPr="00AC5E86" w:rsidRDefault="00DA5981" w:rsidP="00D955F3">
            <w:pPr>
              <w:jc w:val="both"/>
            </w:pPr>
          </w:p>
        </w:tc>
        <w:tc>
          <w:tcPr>
            <w:tcW w:w="6113" w:type="dxa"/>
          </w:tcPr>
          <w:p w14:paraId="2B852458" w14:textId="44ECF5A3" w:rsidR="00DA5981" w:rsidRPr="008C4A39" w:rsidRDefault="00DA5981" w:rsidP="00352D3F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 xml:space="preserve">Устранение обнаруженного Инцидента осуществляется в соответствии с контрольными сроками (см. таблицу </w:t>
            </w:r>
            <w:r w:rsidRPr="008C4A39">
              <w:rPr>
                <w:noProof/>
                <w:szCs w:val="24"/>
              </w:rPr>
              <w:fldChar w:fldCharType="begin"/>
            </w:r>
            <w:r w:rsidRPr="008C4A39">
              <w:rPr>
                <w:noProof/>
                <w:szCs w:val="24"/>
              </w:rPr>
              <w:instrText xml:space="preserve"> STYLEREF  "Заголовок Приложение А" \n \t  \* MERGEFORMAT </w:instrText>
            </w:r>
            <w:r w:rsidRPr="008C4A39">
              <w:rPr>
                <w:noProof/>
                <w:szCs w:val="24"/>
              </w:rPr>
              <w:fldChar w:fldCharType="separate"/>
            </w:r>
            <w:r w:rsidR="00A96E53">
              <w:rPr>
                <w:noProof/>
                <w:szCs w:val="24"/>
              </w:rPr>
              <w:t>А</w:t>
            </w:r>
            <w:r w:rsidRPr="008C4A39">
              <w:rPr>
                <w:noProof/>
                <w:szCs w:val="24"/>
              </w:rPr>
              <w:fldChar w:fldCharType="end"/>
            </w:r>
            <w:r w:rsidRPr="008C4A39">
              <w:rPr>
                <w:szCs w:val="24"/>
              </w:rPr>
              <w:t>.</w:t>
            </w:r>
            <w:r w:rsidRPr="008C4A39">
              <w:rPr>
                <w:szCs w:val="24"/>
              </w:rPr>
              <w:fldChar w:fldCharType="begin"/>
            </w:r>
            <w:r w:rsidRPr="008C4A39">
              <w:rPr>
                <w:szCs w:val="24"/>
              </w:rPr>
              <w:instrText xml:space="preserve"> REF _Ref510688984 \h  \* MERGEFORMAT </w:instrText>
            </w:r>
            <w:r w:rsidRPr="008C4A39">
              <w:rPr>
                <w:szCs w:val="24"/>
              </w:rPr>
            </w:r>
            <w:r w:rsidRPr="008C4A39">
              <w:rPr>
                <w:szCs w:val="24"/>
              </w:rPr>
              <w:fldChar w:fldCharType="separate"/>
            </w:r>
            <w:r w:rsidR="00A96E53" w:rsidRPr="00A96E53">
              <w:rPr>
                <w:noProof/>
                <w:szCs w:val="24"/>
              </w:rPr>
              <w:t>8</w:t>
            </w:r>
            <w:r w:rsidRPr="008C4A39">
              <w:rPr>
                <w:szCs w:val="24"/>
              </w:rPr>
              <w:fldChar w:fldCharType="end"/>
            </w:r>
            <w:r w:rsidRPr="008C4A39">
              <w:rPr>
                <w:szCs w:val="24"/>
              </w:rPr>
              <w:t xml:space="preserve"> </w:t>
            </w:r>
            <w:r w:rsidR="005A63EF">
              <w:rPr>
                <w:szCs w:val="24"/>
              </w:rPr>
              <w:t xml:space="preserve">приложения А </w:t>
            </w:r>
            <w:r w:rsidR="004C054F">
              <w:rPr>
                <w:szCs w:val="24"/>
              </w:rPr>
              <w:t>настоящ</w:t>
            </w:r>
            <w:r w:rsidR="00352D3F">
              <w:rPr>
                <w:szCs w:val="24"/>
              </w:rPr>
              <w:t>его</w:t>
            </w:r>
            <w:r w:rsidR="004C054F">
              <w:rPr>
                <w:szCs w:val="24"/>
              </w:rPr>
              <w:t xml:space="preserve"> </w:t>
            </w:r>
            <w:r w:rsidR="006C57D5">
              <w:rPr>
                <w:szCs w:val="24"/>
              </w:rPr>
              <w:t>ТЗ</w:t>
            </w:r>
            <w:r w:rsidRPr="008C4A39">
              <w:rPr>
                <w:szCs w:val="24"/>
              </w:rPr>
              <w:t>)</w:t>
            </w:r>
          </w:p>
        </w:tc>
      </w:tr>
      <w:tr w:rsidR="00DA5981" w:rsidRPr="00AC5E86" w14:paraId="31A6C4D1" w14:textId="77777777" w:rsidTr="00D955F3">
        <w:trPr>
          <w:jc w:val="center"/>
        </w:trPr>
        <w:tc>
          <w:tcPr>
            <w:tcW w:w="624" w:type="dxa"/>
            <w:vMerge w:val="restart"/>
          </w:tcPr>
          <w:p w14:paraId="236227E4" w14:textId="6D8A59B8" w:rsidR="00DA5981" w:rsidRPr="00AC5E86" w:rsidRDefault="00A77267" w:rsidP="00A77267">
            <w:pPr>
              <w:pStyle w:val="-"/>
              <w:jc w:val="left"/>
            </w:pPr>
            <w:r>
              <w:t>8.</w:t>
            </w:r>
          </w:p>
        </w:tc>
        <w:tc>
          <w:tcPr>
            <w:tcW w:w="2732" w:type="dxa"/>
            <w:vMerge w:val="restart"/>
          </w:tcPr>
          <w:p w14:paraId="07A1222F" w14:textId="77777777" w:rsidR="00DA5981" w:rsidRPr="00AC5E86" w:rsidRDefault="00DA5981" w:rsidP="00D955F3">
            <w:pPr>
              <w:jc w:val="both"/>
            </w:pPr>
            <w:r w:rsidRPr="00AC5E86">
              <w:t>Обеспечение работоспособности СПО</w:t>
            </w:r>
          </w:p>
        </w:tc>
        <w:tc>
          <w:tcPr>
            <w:tcW w:w="6113" w:type="dxa"/>
          </w:tcPr>
          <w:p w14:paraId="4BA91C12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В рамках функции СТП по обеспечению работоспособности СПО осуществляется мониторинг работоспособности (производительности) СПО</w:t>
            </w:r>
          </w:p>
        </w:tc>
      </w:tr>
      <w:tr w:rsidR="00DA5981" w:rsidRPr="00AC5E86" w14:paraId="60C3735B" w14:textId="77777777" w:rsidTr="00D955F3">
        <w:trPr>
          <w:jc w:val="center"/>
        </w:trPr>
        <w:tc>
          <w:tcPr>
            <w:tcW w:w="624" w:type="dxa"/>
            <w:vMerge/>
          </w:tcPr>
          <w:p w14:paraId="65D95D71" w14:textId="77777777" w:rsidR="00DA5981" w:rsidRPr="00AC5E86" w:rsidRDefault="00DA5981" w:rsidP="00A77267"/>
        </w:tc>
        <w:tc>
          <w:tcPr>
            <w:tcW w:w="2732" w:type="dxa"/>
            <w:vMerge/>
          </w:tcPr>
          <w:p w14:paraId="5EE297E2" w14:textId="77777777" w:rsidR="00DA5981" w:rsidRPr="00AC5E86" w:rsidRDefault="00DA5981" w:rsidP="00D955F3">
            <w:pPr>
              <w:jc w:val="both"/>
            </w:pPr>
          </w:p>
        </w:tc>
        <w:tc>
          <w:tcPr>
            <w:tcW w:w="6113" w:type="dxa"/>
          </w:tcPr>
          <w:p w14:paraId="35E99F28" w14:textId="77777777" w:rsidR="00DA5981" w:rsidRPr="008C4A39" w:rsidRDefault="00DA5981" w:rsidP="00D955F3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>По фактам нарушения работоспособности (производительности) СПО, обнаруженным Системой мониторинга СПО, ответственный за выполнение функций СТП должен:</w:t>
            </w:r>
          </w:p>
          <w:p w14:paraId="5E8B8424" w14:textId="77777777" w:rsidR="00DA5981" w:rsidRPr="00AC5E86" w:rsidRDefault="00DA5981" w:rsidP="00D955F3">
            <w:pPr>
              <w:pStyle w:val="0"/>
              <w:jc w:val="both"/>
            </w:pPr>
            <w:r w:rsidRPr="00AC5E86">
              <w:t>зарегистрировать обращение типа «Инцидент» в течение 30-ти минут после выявления факта нарушения работоспособности (производительности) Системой мониторинга СПО;</w:t>
            </w:r>
          </w:p>
          <w:p w14:paraId="29594547" w14:textId="77777777" w:rsidR="00DA5981" w:rsidRPr="00AC5E86" w:rsidRDefault="00DA5981" w:rsidP="00D955F3">
            <w:pPr>
              <w:pStyle w:val="0"/>
              <w:jc w:val="both"/>
            </w:pPr>
            <w:r w:rsidRPr="00AC5E86">
              <w:t xml:space="preserve">оповестить ответственного представителя Заказчика в течение 30-ти минут после выявления факта </w:t>
            </w:r>
            <w:r w:rsidRPr="00AC5E86">
              <w:lastRenderedPageBreak/>
              <w:t>нарушения работоспособности (производительности) Системой мониторинга СПО</w:t>
            </w:r>
          </w:p>
        </w:tc>
      </w:tr>
      <w:tr w:rsidR="00DA5981" w:rsidRPr="00AC5E86" w14:paraId="36ECB4A4" w14:textId="77777777" w:rsidTr="00D955F3">
        <w:trPr>
          <w:jc w:val="center"/>
        </w:trPr>
        <w:tc>
          <w:tcPr>
            <w:tcW w:w="624" w:type="dxa"/>
            <w:vMerge/>
          </w:tcPr>
          <w:p w14:paraId="452D5D99" w14:textId="77777777" w:rsidR="00DA5981" w:rsidRPr="00AC5E86" w:rsidRDefault="00DA5981" w:rsidP="00A77267"/>
        </w:tc>
        <w:tc>
          <w:tcPr>
            <w:tcW w:w="2732" w:type="dxa"/>
            <w:vMerge/>
          </w:tcPr>
          <w:p w14:paraId="786C93DD" w14:textId="77777777" w:rsidR="00DA5981" w:rsidRPr="00AC5E86" w:rsidRDefault="00DA5981" w:rsidP="00D955F3">
            <w:pPr>
              <w:jc w:val="both"/>
            </w:pPr>
          </w:p>
        </w:tc>
        <w:tc>
          <w:tcPr>
            <w:tcW w:w="6113" w:type="dxa"/>
          </w:tcPr>
          <w:p w14:paraId="78718AF4" w14:textId="55CC4BB0" w:rsidR="00DA5981" w:rsidRPr="008C4A39" w:rsidRDefault="00DA5981" w:rsidP="00473350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 xml:space="preserve">Назначение приоритета Инциденту осуществляется ответственным за выполнение функции в соответствии с установленными приоритетами (см. таблицу </w:t>
            </w:r>
            <w:r w:rsidRPr="008C4A39">
              <w:rPr>
                <w:noProof/>
                <w:szCs w:val="24"/>
              </w:rPr>
              <w:fldChar w:fldCharType="begin"/>
            </w:r>
            <w:r w:rsidRPr="008C4A39">
              <w:rPr>
                <w:noProof/>
                <w:szCs w:val="24"/>
              </w:rPr>
              <w:instrText xml:space="preserve"> STYLEREF  "Заголовок Приложение А" \n \t  \* MERGEFORMAT </w:instrText>
            </w:r>
            <w:r w:rsidRPr="008C4A39">
              <w:rPr>
                <w:noProof/>
                <w:szCs w:val="24"/>
              </w:rPr>
              <w:fldChar w:fldCharType="separate"/>
            </w:r>
            <w:r w:rsidR="00A96E53">
              <w:rPr>
                <w:noProof/>
                <w:szCs w:val="24"/>
              </w:rPr>
              <w:t>А</w:t>
            </w:r>
            <w:r w:rsidRPr="008C4A39">
              <w:rPr>
                <w:noProof/>
                <w:szCs w:val="24"/>
              </w:rPr>
              <w:fldChar w:fldCharType="end"/>
            </w:r>
            <w:r w:rsidRPr="008C4A39">
              <w:rPr>
                <w:szCs w:val="24"/>
              </w:rPr>
              <w:t>.</w:t>
            </w:r>
            <w:r w:rsidRPr="008C4A39">
              <w:rPr>
                <w:szCs w:val="24"/>
              </w:rPr>
              <w:fldChar w:fldCharType="begin"/>
            </w:r>
            <w:r w:rsidRPr="008C4A39">
              <w:rPr>
                <w:szCs w:val="24"/>
              </w:rPr>
              <w:instrText xml:space="preserve"> REF _Ref510689581 \h  \* MERGEFORMAT </w:instrText>
            </w:r>
            <w:r w:rsidRPr="008C4A39">
              <w:rPr>
                <w:szCs w:val="24"/>
              </w:rPr>
            </w:r>
            <w:r w:rsidRPr="008C4A39">
              <w:rPr>
                <w:szCs w:val="24"/>
              </w:rPr>
              <w:fldChar w:fldCharType="separate"/>
            </w:r>
            <w:r w:rsidR="00A96E53" w:rsidRPr="00A96E53">
              <w:rPr>
                <w:noProof/>
                <w:szCs w:val="24"/>
              </w:rPr>
              <w:t>6</w:t>
            </w:r>
            <w:r w:rsidRPr="008C4A39">
              <w:rPr>
                <w:szCs w:val="24"/>
              </w:rPr>
              <w:fldChar w:fldCharType="end"/>
            </w:r>
            <w:r w:rsidRPr="008C4A39">
              <w:rPr>
                <w:szCs w:val="24"/>
              </w:rPr>
              <w:t xml:space="preserve"> </w:t>
            </w:r>
            <w:r w:rsidR="005A63EF">
              <w:rPr>
                <w:szCs w:val="24"/>
              </w:rPr>
              <w:t xml:space="preserve">приложения А </w:t>
            </w:r>
            <w:r w:rsidR="004C054F">
              <w:rPr>
                <w:szCs w:val="24"/>
              </w:rPr>
              <w:t>настоящ</w:t>
            </w:r>
            <w:r w:rsidR="00473350">
              <w:rPr>
                <w:szCs w:val="24"/>
              </w:rPr>
              <w:t>его</w:t>
            </w:r>
            <w:r w:rsidR="004C054F">
              <w:rPr>
                <w:szCs w:val="24"/>
              </w:rPr>
              <w:t xml:space="preserve"> </w:t>
            </w:r>
            <w:r w:rsidR="006C57D5">
              <w:rPr>
                <w:szCs w:val="24"/>
              </w:rPr>
              <w:t>ТЗ</w:t>
            </w:r>
            <w:r w:rsidRPr="008C4A39">
              <w:rPr>
                <w:szCs w:val="24"/>
              </w:rPr>
              <w:t>)</w:t>
            </w:r>
          </w:p>
        </w:tc>
      </w:tr>
      <w:tr w:rsidR="00DA5981" w:rsidRPr="00AC5E86" w14:paraId="5CE7BA19" w14:textId="77777777" w:rsidTr="00D955F3">
        <w:trPr>
          <w:jc w:val="center"/>
        </w:trPr>
        <w:tc>
          <w:tcPr>
            <w:tcW w:w="624" w:type="dxa"/>
            <w:vMerge/>
          </w:tcPr>
          <w:p w14:paraId="31DAD71D" w14:textId="77777777" w:rsidR="00DA5981" w:rsidRPr="00AC5E86" w:rsidRDefault="00DA5981" w:rsidP="00A77267"/>
        </w:tc>
        <w:tc>
          <w:tcPr>
            <w:tcW w:w="2732" w:type="dxa"/>
            <w:vMerge/>
          </w:tcPr>
          <w:p w14:paraId="337B3DB7" w14:textId="77777777" w:rsidR="00DA5981" w:rsidRPr="00AC5E86" w:rsidRDefault="00DA5981" w:rsidP="00D955F3">
            <w:pPr>
              <w:jc w:val="both"/>
            </w:pPr>
          </w:p>
        </w:tc>
        <w:tc>
          <w:tcPr>
            <w:tcW w:w="6113" w:type="dxa"/>
          </w:tcPr>
          <w:p w14:paraId="19FB6894" w14:textId="59D07982" w:rsidR="00DA5981" w:rsidRPr="008C4A39" w:rsidRDefault="00DA5981" w:rsidP="00473350">
            <w:pPr>
              <w:jc w:val="both"/>
              <w:rPr>
                <w:szCs w:val="24"/>
              </w:rPr>
            </w:pPr>
            <w:r w:rsidRPr="008C4A39">
              <w:rPr>
                <w:szCs w:val="24"/>
              </w:rPr>
              <w:t xml:space="preserve">Устранение обнаруженного Инцидента осуществляется в соответствии с контрольными сроками обработки обращений (см. таблицу </w:t>
            </w:r>
            <w:r w:rsidRPr="008C4A39">
              <w:rPr>
                <w:noProof/>
                <w:szCs w:val="24"/>
              </w:rPr>
              <w:fldChar w:fldCharType="begin"/>
            </w:r>
            <w:r w:rsidRPr="008C4A39">
              <w:rPr>
                <w:noProof/>
                <w:szCs w:val="24"/>
              </w:rPr>
              <w:instrText xml:space="preserve"> STYLEREF  "Заголовок Приложение А" \n \t  \* MERGEFORMAT </w:instrText>
            </w:r>
            <w:r w:rsidRPr="008C4A39">
              <w:rPr>
                <w:noProof/>
                <w:szCs w:val="24"/>
              </w:rPr>
              <w:fldChar w:fldCharType="separate"/>
            </w:r>
            <w:r w:rsidR="00A96E53">
              <w:rPr>
                <w:noProof/>
                <w:szCs w:val="24"/>
              </w:rPr>
              <w:t>А</w:t>
            </w:r>
            <w:r w:rsidRPr="008C4A39">
              <w:rPr>
                <w:noProof/>
                <w:szCs w:val="24"/>
              </w:rPr>
              <w:fldChar w:fldCharType="end"/>
            </w:r>
            <w:r w:rsidRPr="008C4A39">
              <w:rPr>
                <w:szCs w:val="24"/>
              </w:rPr>
              <w:t>.</w:t>
            </w:r>
            <w:r w:rsidRPr="008C4A39">
              <w:rPr>
                <w:szCs w:val="24"/>
              </w:rPr>
              <w:fldChar w:fldCharType="begin"/>
            </w:r>
            <w:r w:rsidRPr="008C4A39">
              <w:rPr>
                <w:szCs w:val="24"/>
              </w:rPr>
              <w:instrText xml:space="preserve"> REF _Ref510688984 \h  \* MERGEFORMAT </w:instrText>
            </w:r>
            <w:r w:rsidRPr="008C4A39">
              <w:rPr>
                <w:szCs w:val="24"/>
              </w:rPr>
            </w:r>
            <w:r w:rsidRPr="008C4A39">
              <w:rPr>
                <w:szCs w:val="24"/>
              </w:rPr>
              <w:fldChar w:fldCharType="separate"/>
            </w:r>
            <w:r w:rsidR="00A96E53">
              <w:rPr>
                <w:noProof/>
              </w:rPr>
              <w:t>8</w:t>
            </w:r>
            <w:r w:rsidRPr="008C4A39">
              <w:rPr>
                <w:szCs w:val="24"/>
              </w:rPr>
              <w:fldChar w:fldCharType="end"/>
            </w:r>
            <w:r w:rsidRPr="008C4A39">
              <w:rPr>
                <w:szCs w:val="24"/>
              </w:rPr>
              <w:t xml:space="preserve"> </w:t>
            </w:r>
            <w:r w:rsidR="005A63EF">
              <w:rPr>
                <w:szCs w:val="24"/>
              </w:rPr>
              <w:t xml:space="preserve">приложения А </w:t>
            </w:r>
            <w:r w:rsidR="004C054F">
              <w:rPr>
                <w:szCs w:val="24"/>
              </w:rPr>
              <w:t>настоящ</w:t>
            </w:r>
            <w:r w:rsidR="00473350">
              <w:rPr>
                <w:szCs w:val="24"/>
              </w:rPr>
              <w:t>его</w:t>
            </w:r>
            <w:r w:rsidR="004C054F">
              <w:rPr>
                <w:szCs w:val="24"/>
              </w:rPr>
              <w:t xml:space="preserve"> </w:t>
            </w:r>
            <w:r w:rsidR="006C57D5">
              <w:rPr>
                <w:szCs w:val="24"/>
              </w:rPr>
              <w:t>ТЗ</w:t>
            </w:r>
            <w:r w:rsidRPr="008C4A39">
              <w:rPr>
                <w:szCs w:val="24"/>
              </w:rPr>
              <w:t>)</w:t>
            </w:r>
          </w:p>
        </w:tc>
      </w:tr>
    </w:tbl>
    <w:p w14:paraId="40DB4419" w14:textId="086AA2EC" w:rsidR="00DA5981" w:rsidRPr="00AC5E86" w:rsidRDefault="00DA5981" w:rsidP="00DA5981">
      <w:pPr>
        <w:pStyle w:val="aff"/>
      </w:pPr>
      <w:r w:rsidRPr="00AC5E86">
        <w:t xml:space="preserve">На всех стадиях обработки обращений в СУТП должны присваиваться статусы обращений </w:t>
      </w:r>
      <w:r w:rsidRPr="00AC5E86">
        <w:rPr>
          <w:szCs w:val="28"/>
        </w:rPr>
        <w:t xml:space="preserve">(см. таблицу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А</w:t>
      </w:r>
      <w:r w:rsidRPr="00AC5E86">
        <w:rPr>
          <w:noProof/>
        </w:rPr>
        <w:fldChar w:fldCharType="end"/>
      </w:r>
      <w:r w:rsidRPr="00AC5E86">
        <w:t>.</w:t>
      </w:r>
      <w:r w:rsidRPr="00AC5E86">
        <w:rPr>
          <w:szCs w:val="28"/>
        </w:rPr>
        <w:fldChar w:fldCharType="begin"/>
      </w:r>
      <w:r w:rsidRPr="00AC5E86">
        <w:rPr>
          <w:szCs w:val="28"/>
        </w:rPr>
        <w:instrText xml:space="preserve"> REF _Ref510688493 \h </w:instrText>
      </w:r>
      <w:r>
        <w:rPr>
          <w:szCs w:val="28"/>
        </w:rPr>
        <w:instrText xml:space="preserve"> \* MERGEFORMAT </w:instrText>
      </w:r>
      <w:r w:rsidRPr="00AC5E86">
        <w:rPr>
          <w:szCs w:val="28"/>
        </w:rPr>
      </w:r>
      <w:r w:rsidRPr="00AC5E86">
        <w:rPr>
          <w:szCs w:val="28"/>
        </w:rPr>
        <w:fldChar w:fldCharType="separate"/>
      </w:r>
      <w:r w:rsidR="00A96E53">
        <w:rPr>
          <w:noProof/>
        </w:rPr>
        <w:t>9</w:t>
      </w:r>
      <w:r w:rsidRPr="00AC5E86">
        <w:rPr>
          <w:szCs w:val="28"/>
        </w:rPr>
        <w:fldChar w:fldCharType="end"/>
      </w:r>
      <w:r w:rsidRPr="00AC5E86">
        <w:rPr>
          <w:szCs w:val="28"/>
        </w:rPr>
        <w:t xml:space="preserve"> </w:t>
      </w:r>
      <w:r w:rsidR="005A63EF">
        <w:rPr>
          <w:iCs/>
          <w:szCs w:val="28"/>
        </w:rPr>
        <w:t xml:space="preserve">приложения А </w:t>
      </w:r>
      <w:r w:rsidR="004C054F">
        <w:rPr>
          <w:iCs/>
          <w:szCs w:val="28"/>
        </w:rPr>
        <w:t>настоящ</w:t>
      </w:r>
      <w:r w:rsidR="00473350">
        <w:rPr>
          <w:iCs/>
          <w:szCs w:val="28"/>
        </w:rPr>
        <w:t>его</w:t>
      </w:r>
      <w:r w:rsidR="004C054F">
        <w:rPr>
          <w:iCs/>
          <w:szCs w:val="28"/>
        </w:rPr>
        <w:t xml:space="preserve"> </w:t>
      </w:r>
      <w:r w:rsidR="006C57D5">
        <w:rPr>
          <w:iCs/>
          <w:szCs w:val="28"/>
        </w:rPr>
        <w:t>ТЗ</w:t>
      </w:r>
      <w:r w:rsidRPr="00AC5E86">
        <w:rPr>
          <w:iCs/>
          <w:szCs w:val="28"/>
        </w:rPr>
        <w:t>)</w:t>
      </w:r>
      <w:r w:rsidRPr="00AC5E86">
        <w:t>.</w:t>
      </w:r>
    </w:p>
    <w:p w14:paraId="36D045F4" w14:textId="77777777" w:rsidR="00DA5981" w:rsidRPr="00AC5E86" w:rsidRDefault="00DA5981" w:rsidP="00DA5981">
      <w:pPr>
        <w:pStyle w:val="111"/>
        <w:jc w:val="both"/>
      </w:pPr>
      <w:bookmarkStart w:id="409" w:name="_Toc510684755"/>
      <w:bookmarkStart w:id="410" w:name="_Toc517273185"/>
      <w:bookmarkStart w:id="411" w:name="_Toc524704101"/>
      <w:bookmarkStart w:id="412" w:name="_Toc111210648"/>
      <w:bookmarkStart w:id="413" w:name="_Toc234414107"/>
      <w:r w:rsidRPr="00AC5E86">
        <w:t xml:space="preserve">Приоритеты обработки </w:t>
      </w:r>
      <w:r w:rsidRPr="00AC5E86">
        <w:rPr>
          <w:lang w:val="en-US"/>
        </w:rPr>
        <w:t xml:space="preserve">IT- </w:t>
      </w:r>
      <w:r w:rsidRPr="00AC5E86">
        <w:t>Инцидентов</w:t>
      </w:r>
      <w:bookmarkEnd w:id="409"/>
      <w:bookmarkEnd w:id="410"/>
      <w:bookmarkEnd w:id="411"/>
      <w:bookmarkEnd w:id="412"/>
      <w:bookmarkEnd w:id="413"/>
    </w:p>
    <w:p w14:paraId="6F18776E" w14:textId="2034839F" w:rsidR="00DA5981" w:rsidRPr="00AC5E86" w:rsidRDefault="00DA5981" w:rsidP="00DA5981">
      <w:pPr>
        <w:pStyle w:val="aff"/>
      </w:pPr>
      <w:r w:rsidRPr="00AC5E86">
        <w:t xml:space="preserve">При регистрации обращений с типом «Инцидент» ответственный за выполнение функции СТП назначает приоритет в зависимости от влияния отказа или сбоя на функционирование СПО (см. таблицу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А</w:t>
      </w:r>
      <w:r w:rsidRPr="00AC5E86">
        <w:rPr>
          <w:noProof/>
        </w:rPr>
        <w:fldChar w:fldCharType="end"/>
      </w:r>
      <w:r w:rsidRPr="00AC5E86">
        <w:t>.</w:t>
      </w:r>
      <w:r w:rsidRPr="00AC5E86">
        <w:fldChar w:fldCharType="begin"/>
      </w:r>
      <w:r w:rsidRPr="00AC5E86">
        <w:instrText xml:space="preserve"> REF _Ref510689581 \h </w:instrText>
      </w:r>
      <w:r>
        <w:instrText xml:space="preserve"> \* MERGEFORMAT </w:instrText>
      </w:r>
      <w:r w:rsidRPr="00AC5E86">
        <w:fldChar w:fldCharType="separate"/>
      </w:r>
      <w:r w:rsidR="00A96E53">
        <w:rPr>
          <w:noProof/>
        </w:rPr>
        <w:t>6</w:t>
      </w:r>
      <w:r w:rsidRPr="00AC5E86">
        <w:fldChar w:fldCharType="end"/>
      </w:r>
      <w:r w:rsidRPr="00AC5E86">
        <w:t xml:space="preserve"> </w:t>
      </w:r>
      <w:r w:rsidR="005A63EF">
        <w:t xml:space="preserve">приложения А </w:t>
      </w:r>
      <w:r w:rsidR="004C054F">
        <w:t>настоящ</w:t>
      </w:r>
      <w:r w:rsidR="00473350">
        <w:t>его</w:t>
      </w:r>
      <w:r w:rsidR="004C054F">
        <w:t xml:space="preserve"> </w:t>
      </w:r>
      <w:r w:rsidR="006C57D5">
        <w:t>ТЗ</w:t>
      </w:r>
      <w:r w:rsidRPr="00AC5E86">
        <w:t>).</w:t>
      </w:r>
    </w:p>
    <w:p w14:paraId="18AAB657" w14:textId="3573AD95" w:rsidR="00DA5981" w:rsidRPr="00AC5E86" w:rsidRDefault="00DA5981" w:rsidP="00DA5981">
      <w:pPr>
        <w:pStyle w:val="-0"/>
      </w:pPr>
      <w:r w:rsidRPr="00AC5E86">
        <w:t xml:space="preserve">Таблица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А</w:t>
      </w:r>
      <w:r w:rsidRPr="00AC5E86">
        <w:rPr>
          <w:noProof/>
        </w:rPr>
        <w:fldChar w:fldCharType="end"/>
      </w:r>
      <w:r w:rsidRPr="00AC5E86">
        <w:t>.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SEQ Таблица_приложения \* ARABIC </w:instrText>
      </w:r>
      <w:r w:rsidRPr="00AC5E86">
        <w:rPr>
          <w:noProof/>
        </w:rPr>
        <w:fldChar w:fldCharType="separate"/>
      </w:r>
      <w:bookmarkStart w:id="414" w:name="_Ref510689581"/>
      <w:r w:rsidR="00A96E53">
        <w:rPr>
          <w:noProof/>
        </w:rPr>
        <w:t>6</w:t>
      </w:r>
      <w:bookmarkEnd w:id="414"/>
      <w:r w:rsidRPr="00AC5E86">
        <w:rPr>
          <w:noProof/>
        </w:rPr>
        <w:fldChar w:fldCharType="end"/>
      </w:r>
      <w:r w:rsidRPr="00AC5E86">
        <w:t xml:space="preserve"> — Приоритеты </w:t>
      </w:r>
      <w:r w:rsidRPr="00AC5E86">
        <w:rPr>
          <w:lang w:val="en-US"/>
        </w:rPr>
        <w:t>IT</w:t>
      </w:r>
      <w:r w:rsidRPr="00AC5E86">
        <w:t>-Инцидентов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64"/>
        <w:gridCol w:w="1733"/>
        <w:gridCol w:w="7048"/>
      </w:tblGrid>
      <w:tr w:rsidR="00DA5981" w:rsidRPr="00F45258" w14:paraId="14BC7D01" w14:textId="77777777" w:rsidTr="00D955F3">
        <w:trPr>
          <w:cantSplit/>
          <w:tblHeader/>
        </w:trPr>
        <w:tc>
          <w:tcPr>
            <w:tcW w:w="564" w:type="dxa"/>
            <w:shd w:val="clear" w:color="auto" w:fill="F2F2F2"/>
          </w:tcPr>
          <w:p w14:paraId="6821F95A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№ п/п</w:t>
            </w:r>
          </w:p>
        </w:tc>
        <w:tc>
          <w:tcPr>
            <w:tcW w:w="1734" w:type="dxa"/>
            <w:shd w:val="clear" w:color="auto" w:fill="F2F2F2"/>
          </w:tcPr>
          <w:p w14:paraId="7A67D20D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Приоритет</w:t>
            </w:r>
          </w:p>
        </w:tc>
        <w:tc>
          <w:tcPr>
            <w:tcW w:w="7051" w:type="dxa"/>
            <w:shd w:val="clear" w:color="auto" w:fill="F2F2F2"/>
          </w:tcPr>
          <w:p w14:paraId="7BF22D30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Описание</w:t>
            </w:r>
          </w:p>
        </w:tc>
      </w:tr>
      <w:tr w:rsidR="00DA5981" w:rsidRPr="00AC5E86" w14:paraId="731E053A" w14:textId="77777777" w:rsidTr="00D955F3">
        <w:tc>
          <w:tcPr>
            <w:tcW w:w="564" w:type="dxa"/>
          </w:tcPr>
          <w:p w14:paraId="1E145EDD" w14:textId="77777777" w:rsidR="00DA5981" w:rsidRPr="00AC5E86" w:rsidRDefault="00DA5981" w:rsidP="00D955F3">
            <w:r w:rsidRPr="00AC5E86">
              <w:t>1.</w:t>
            </w:r>
          </w:p>
        </w:tc>
        <w:tc>
          <w:tcPr>
            <w:tcW w:w="1734" w:type="dxa"/>
          </w:tcPr>
          <w:p w14:paraId="0E88136A" w14:textId="77777777" w:rsidR="00DA5981" w:rsidRPr="00AC5E86" w:rsidRDefault="00DA5981" w:rsidP="00D955F3">
            <w:r w:rsidRPr="00AC5E86">
              <w:t>Критичный</w:t>
            </w:r>
          </w:p>
        </w:tc>
        <w:tc>
          <w:tcPr>
            <w:tcW w:w="7051" w:type="dxa"/>
          </w:tcPr>
          <w:p w14:paraId="155D75CB" w14:textId="77777777" w:rsidR="00DA5981" w:rsidRPr="00AC5E86" w:rsidRDefault="00DA5981" w:rsidP="00D955F3">
            <w:pPr>
              <w:jc w:val="both"/>
            </w:pPr>
            <w:r w:rsidRPr="00AC5E86">
              <w:t>недоступность СПО или неработоспособность всех функций СПО, доступных пользователю;</w:t>
            </w:r>
          </w:p>
          <w:p w14:paraId="3D7CADA2" w14:textId="77777777" w:rsidR="00DA5981" w:rsidRPr="00AC5E86" w:rsidRDefault="00DA5981" w:rsidP="00D955F3">
            <w:pPr>
              <w:jc w:val="both"/>
            </w:pPr>
            <w:r w:rsidRPr="00AC5E86">
              <w:t>невозможность информационного обмена с СПО для внешних информационных</w:t>
            </w:r>
            <w:r w:rsidRPr="00AC5E86" w:rsidDel="00080327">
              <w:t xml:space="preserve"> </w:t>
            </w:r>
            <w:r w:rsidRPr="00AC5E86">
              <w:t>систем более 15 минут;</w:t>
            </w:r>
          </w:p>
        </w:tc>
      </w:tr>
      <w:tr w:rsidR="00DA5981" w:rsidRPr="00AC5E86" w14:paraId="28521934" w14:textId="77777777" w:rsidTr="00D955F3">
        <w:tc>
          <w:tcPr>
            <w:tcW w:w="564" w:type="dxa"/>
          </w:tcPr>
          <w:p w14:paraId="61BB790E" w14:textId="77777777" w:rsidR="00DA5981" w:rsidRPr="00AC5E86" w:rsidRDefault="00DA5981" w:rsidP="00D955F3">
            <w:r w:rsidRPr="00AC5E86">
              <w:t>2.</w:t>
            </w:r>
          </w:p>
        </w:tc>
        <w:tc>
          <w:tcPr>
            <w:tcW w:w="1734" w:type="dxa"/>
          </w:tcPr>
          <w:p w14:paraId="701FF902" w14:textId="77777777" w:rsidR="00DA5981" w:rsidRPr="00AC5E86" w:rsidRDefault="00DA5981" w:rsidP="00D955F3">
            <w:r w:rsidRPr="00AC5E86">
              <w:t>Высокий</w:t>
            </w:r>
          </w:p>
        </w:tc>
        <w:tc>
          <w:tcPr>
            <w:tcW w:w="7051" w:type="dxa"/>
          </w:tcPr>
          <w:p w14:paraId="15A0A349" w14:textId="77777777" w:rsidR="00DA5981" w:rsidRPr="00AC5E86" w:rsidRDefault="00DA5981" w:rsidP="00D955F3">
            <w:pPr>
              <w:jc w:val="both"/>
            </w:pPr>
            <w:r w:rsidRPr="00AC5E86">
              <w:t>невозможность использования отдельных функций СПО (в том числе формирования отдельных отчетов);</w:t>
            </w:r>
          </w:p>
          <w:p w14:paraId="4EA4EE2D" w14:textId="77777777" w:rsidR="00DA5981" w:rsidRPr="00AC5E86" w:rsidRDefault="00DA5981" w:rsidP="00D955F3">
            <w:pPr>
              <w:jc w:val="both"/>
            </w:pPr>
            <w:r w:rsidRPr="00AC5E86">
              <w:t>снижение быстродействия СПО (время отклика СПО на действия пользователя превышает контрольные параметры производительности Системы более чем в 2 раза);</w:t>
            </w:r>
          </w:p>
        </w:tc>
      </w:tr>
      <w:tr w:rsidR="00DA5981" w:rsidRPr="00AC5E86" w14:paraId="5B19A28F" w14:textId="77777777" w:rsidTr="00D955F3">
        <w:trPr>
          <w:trHeight w:val="607"/>
        </w:trPr>
        <w:tc>
          <w:tcPr>
            <w:tcW w:w="564" w:type="dxa"/>
          </w:tcPr>
          <w:p w14:paraId="709DA619" w14:textId="77777777" w:rsidR="00DA5981" w:rsidRPr="00AC5E86" w:rsidRDefault="00DA5981" w:rsidP="00D955F3">
            <w:r w:rsidRPr="00AC5E86">
              <w:t>3.</w:t>
            </w:r>
          </w:p>
        </w:tc>
        <w:tc>
          <w:tcPr>
            <w:tcW w:w="1734" w:type="dxa"/>
          </w:tcPr>
          <w:p w14:paraId="6AF9EE7D" w14:textId="74939BFB" w:rsidR="00DA5981" w:rsidRPr="00AC5E86" w:rsidRDefault="008A6DFF" w:rsidP="00D955F3">
            <w:r>
              <w:t>Стандартный</w:t>
            </w:r>
          </w:p>
        </w:tc>
        <w:tc>
          <w:tcPr>
            <w:tcW w:w="7051" w:type="dxa"/>
          </w:tcPr>
          <w:p w14:paraId="113F1059" w14:textId="2706595E" w:rsidR="00DA5981" w:rsidRPr="00AC5E86" w:rsidRDefault="008A6DFF" w:rsidP="00D955F3">
            <w:pPr>
              <w:jc w:val="both"/>
            </w:pPr>
            <w:r>
              <w:t>з</w:t>
            </w:r>
            <w:r w:rsidR="00DA5981" w:rsidRPr="00AC5E86">
              <w:t>атруднения в использовании функций СПО, не приводящие к полной невозможности использования функции СПО;</w:t>
            </w:r>
          </w:p>
          <w:p w14:paraId="3B62DF34" w14:textId="77777777" w:rsidR="00DA5981" w:rsidRPr="00AC5E86" w:rsidRDefault="00DA5981" w:rsidP="00D955F3">
            <w:pPr>
              <w:jc w:val="both"/>
            </w:pPr>
            <w:r w:rsidRPr="00AC5E86">
              <w:t>снижение быстродействия СПО, при котором время отклика СПО на действия пользователя превышает контрольные параметры производительности менее чем в 2 раза;</w:t>
            </w:r>
          </w:p>
        </w:tc>
      </w:tr>
    </w:tbl>
    <w:p w14:paraId="017E2B88" w14:textId="77777777" w:rsidR="00DA5981" w:rsidRPr="00AC5E86" w:rsidRDefault="00DA5981" w:rsidP="00DA5981">
      <w:pPr>
        <w:pStyle w:val="111"/>
      </w:pPr>
      <w:bookmarkStart w:id="415" w:name="_Toc510684756"/>
      <w:bookmarkStart w:id="416" w:name="_Ref510691053"/>
      <w:bookmarkStart w:id="417" w:name="_Toc517273186"/>
      <w:bookmarkStart w:id="418" w:name="_Toc524704102"/>
      <w:bookmarkStart w:id="419" w:name="_Toc111210649"/>
      <w:bookmarkStart w:id="420" w:name="_Toc234414108"/>
      <w:r w:rsidRPr="00AC5E86">
        <w:t>Приоритеты обработки обращений от Пользователей</w:t>
      </w:r>
      <w:bookmarkEnd w:id="415"/>
      <w:bookmarkEnd w:id="416"/>
      <w:bookmarkEnd w:id="417"/>
      <w:bookmarkEnd w:id="418"/>
      <w:bookmarkEnd w:id="419"/>
      <w:bookmarkEnd w:id="420"/>
    </w:p>
    <w:p w14:paraId="4846FC43" w14:textId="7EBD74E0" w:rsidR="00DA5981" w:rsidRPr="00AC5E86" w:rsidRDefault="00DA5981" w:rsidP="00DA5981">
      <w:pPr>
        <w:pStyle w:val="aff"/>
      </w:pPr>
      <w:r w:rsidRPr="00AC5E86">
        <w:t>Требований по классификации (</w:t>
      </w:r>
      <w:proofErr w:type="spellStart"/>
      <w:r w:rsidRPr="00AC5E86">
        <w:t>приоритезации</w:t>
      </w:r>
      <w:proofErr w:type="spellEnd"/>
      <w:r w:rsidRPr="00AC5E86">
        <w:t>) поступающих в СТП обращений в зависимости от типа пользователей не предъявляется.</w:t>
      </w:r>
    </w:p>
    <w:p w14:paraId="66487A5E" w14:textId="77777777" w:rsidR="00DA5981" w:rsidRPr="00AC5E86" w:rsidRDefault="00DA5981" w:rsidP="00B4589D">
      <w:pPr>
        <w:pStyle w:val="aff"/>
        <w:ind w:firstLine="0"/>
        <w:sectPr w:rsidR="00DA5981" w:rsidRPr="00AC5E86" w:rsidSect="004A4138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058B54CC" w14:textId="77777777" w:rsidR="00DA5981" w:rsidRPr="00AC5E86" w:rsidRDefault="00DA5981" w:rsidP="00DA5981">
      <w:pPr>
        <w:pStyle w:val="111"/>
      </w:pPr>
      <w:bookmarkStart w:id="421" w:name="_Toc510684757"/>
      <w:bookmarkStart w:id="422" w:name="_Toc517273187"/>
      <w:bookmarkStart w:id="423" w:name="_Toc524704103"/>
      <w:bookmarkStart w:id="424" w:name="_Toc111210650"/>
      <w:bookmarkStart w:id="425" w:name="_Toc234414109"/>
      <w:r w:rsidRPr="00AC5E86">
        <w:lastRenderedPageBreak/>
        <w:t xml:space="preserve">Ответственность за устранение </w:t>
      </w:r>
      <w:r w:rsidRPr="00AC5E86">
        <w:rPr>
          <w:lang w:val="en-US"/>
        </w:rPr>
        <w:t>IT</w:t>
      </w:r>
      <w:r w:rsidRPr="00AC5E86">
        <w:t>-инцидентов</w:t>
      </w:r>
      <w:bookmarkEnd w:id="421"/>
      <w:bookmarkEnd w:id="422"/>
      <w:bookmarkEnd w:id="423"/>
      <w:bookmarkEnd w:id="424"/>
      <w:bookmarkEnd w:id="425"/>
    </w:p>
    <w:p w14:paraId="4D40D81F" w14:textId="1CB10032" w:rsidR="00DA5981" w:rsidRPr="00AC5E86" w:rsidRDefault="00DA5981" w:rsidP="00DA5981">
      <w:pPr>
        <w:pStyle w:val="aff"/>
      </w:pPr>
      <w:r w:rsidRPr="00AC5E86">
        <w:t xml:space="preserve">Ответственность за устранение возникших </w:t>
      </w:r>
      <w:r w:rsidRPr="00AC5E86">
        <w:rPr>
          <w:lang w:val="en-US"/>
        </w:rPr>
        <w:t>IT</w:t>
      </w:r>
      <w:r w:rsidRPr="00AC5E86">
        <w:t xml:space="preserve">-инцидентов устанавливается в соответствии с зонами ответственности (см. таблицу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А</w:t>
      </w:r>
      <w:r w:rsidRPr="00AC5E86">
        <w:rPr>
          <w:noProof/>
        </w:rPr>
        <w:fldChar w:fldCharType="end"/>
      </w:r>
      <w:r w:rsidRPr="00AC5E86">
        <w:t>.</w:t>
      </w:r>
      <w:r w:rsidRPr="00AC5E86">
        <w:fldChar w:fldCharType="begin"/>
      </w:r>
      <w:r w:rsidRPr="00AC5E86">
        <w:instrText xml:space="preserve"> REF _Ref510689254 \h </w:instrText>
      </w:r>
      <w:r>
        <w:instrText xml:space="preserve"> \* MERGEFORMAT </w:instrText>
      </w:r>
      <w:r w:rsidRPr="00AC5E86">
        <w:fldChar w:fldCharType="separate"/>
      </w:r>
      <w:r w:rsidR="00A96E53">
        <w:rPr>
          <w:noProof/>
        </w:rPr>
        <w:t>7</w:t>
      </w:r>
      <w:r w:rsidRPr="00AC5E86">
        <w:fldChar w:fldCharType="end"/>
      </w:r>
      <w:r w:rsidRPr="00AC5E86">
        <w:t xml:space="preserve"> </w:t>
      </w:r>
      <w:r w:rsidR="005A63EF">
        <w:t xml:space="preserve">приложения А </w:t>
      </w:r>
      <w:r w:rsidR="004C054F">
        <w:t>настоящ</w:t>
      </w:r>
      <w:r w:rsidR="00236336">
        <w:t>его</w:t>
      </w:r>
      <w:r w:rsidR="004C054F">
        <w:t xml:space="preserve"> </w:t>
      </w:r>
      <w:r w:rsidR="006C57D5">
        <w:t>ТЗ</w:t>
      </w:r>
      <w:r w:rsidRPr="00AC5E86">
        <w:t>).</w:t>
      </w:r>
    </w:p>
    <w:p w14:paraId="4BAFF813" w14:textId="4C2E858B" w:rsidR="00DA5981" w:rsidRPr="00AC5E86" w:rsidRDefault="00DA5981" w:rsidP="00DA5981">
      <w:pPr>
        <w:pStyle w:val="-0"/>
      </w:pPr>
      <w:r w:rsidRPr="00AC5E86">
        <w:t xml:space="preserve">Таблица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А</w:t>
      </w:r>
      <w:r w:rsidRPr="00AC5E86">
        <w:rPr>
          <w:noProof/>
        </w:rPr>
        <w:fldChar w:fldCharType="end"/>
      </w:r>
      <w:r w:rsidRPr="00AC5E86">
        <w:t>.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SEQ Таблица_приложения \* ARABIC </w:instrText>
      </w:r>
      <w:r w:rsidRPr="00AC5E86">
        <w:rPr>
          <w:noProof/>
        </w:rPr>
        <w:fldChar w:fldCharType="separate"/>
      </w:r>
      <w:bookmarkStart w:id="426" w:name="_Ref510689254"/>
      <w:r w:rsidR="00A96E53">
        <w:rPr>
          <w:noProof/>
        </w:rPr>
        <w:t>7</w:t>
      </w:r>
      <w:bookmarkEnd w:id="426"/>
      <w:r w:rsidRPr="00AC5E86">
        <w:rPr>
          <w:noProof/>
        </w:rPr>
        <w:fldChar w:fldCharType="end"/>
      </w:r>
      <w:r w:rsidRPr="00AC5E86">
        <w:t xml:space="preserve"> — Зоны ответственности при устранении </w:t>
      </w:r>
      <w:r w:rsidRPr="00AC5E86">
        <w:rPr>
          <w:lang w:val="en-US"/>
        </w:rPr>
        <w:t>IT</w:t>
      </w:r>
      <w:r w:rsidRPr="00AC5E86">
        <w:t>-инцидентов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38"/>
        <w:gridCol w:w="4854"/>
        <w:gridCol w:w="5283"/>
        <w:gridCol w:w="2285"/>
      </w:tblGrid>
      <w:tr w:rsidR="00DA5981" w:rsidRPr="00F45258" w14:paraId="639835DB" w14:textId="77777777" w:rsidTr="00D955F3">
        <w:trPr>
          <w:cantSplit/>
          <w:tblHeader/>
        </w:trPr>
        <w:tc>
          <w:tcPr>
            <w:tcW w:w="2122" w:type="dxa"/>
            <w:shd w:val="clear" w:color="auto" w:fill="F2F2F2"/>
            <w:hideMark/>
          </w:tcPr>
          <w:p w14:paraId="38CCD070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Тип аварии или инцидента</w:t>
            </w:r>
          </w:p>
        </w:tc>
        <w:tc>
          <w:tcPr>
            <w:tcW w:w="4819" w:type="dxa"/>
            <w:shd w:val="clear" w:color="auto" w:fill="F2F2F2"/>
          </w:tcPr>
          <w:p w14:paraId="246522DE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Причины возникновения аварии или инцидента</w:t>
            </w:r>
          </w:p>
        </w:tc>
        <w:tc>
          <w:tcPr>
            <w:tcW w:w="5245" w:type="dxa"/>
            <w:shd w:val="clear" w:color="auto" w:fill="F2F2F2"/>
          </w:tcPr>
          <w:p w14:paraId="56F771BE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Способ устранения</w:t>
            </w:r>
          </w:p>
        </w:tc>
        <w:tc>
          <w:tcPr>
            <w:tcW w:w="2268" w:type="dxa"/>
            <w:shd w:val="clear" w:color="auto" w:fill="F2F2F2"/>
            <w:hideMark/>
          </w:tcPr>
          <w:p w14:paraId="6DD370B8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Ответственный за устранение</w:t>
            </w:r>
          </w:p>
        </w:tc>
      </w:tr>
      <w:tr w:rsidR="00DA5981" w:rsidRPr="00AC5E86" w14:paraId="7D5CBE4F" w14:textId="77777777" w:rsidTr="00D955F3">
        <w:tc>
          <w:tcPr>
            <w:tcW w:w="2122" w:type="dxa"/>
          </w:tcPr>
          <w:p w14:paraId="61570BDE" w14:textId="77777777" w:rsidR="00DA5981" w:rsidRPr="00AC5E86" w:rsidRDefault="00DA5981" w:rsidP="00D955F3">
            <w:r w:rsidRPr="00AC5E86">
              <w:t>Аппаратно-программный сбой</w:t>
            </w:r>
          </w:p>
        </w:tc>
        <w:tc>
          <w:tcPr>
            <w:tcW w:w="4819" w:type="dxa"/>
          </w:tcPr>
          <w:p w14:paraId="636F2068" w14:textId="77777777" w:rsidR="00DA5981" w:rsidRPr="00AC5E86" w:rsidRDefault="00DA5981" w:rsidP="00D955F3">
            <w:r w:rsidRPr="00AC5E86">
              <w:t>Отказы:</w:t>
            </w:r>
          </w:p>
          <w:p w14:paraId="393B310A" w14:textId="77777777" w:rsidR="00DA5981" w:rsidRPr="00AC5E86" w:rsidRDefault="00DA5981" w:rsidP="00D955F3">
            <w:pPr>
              <w:pStyle w:val="0"/>
            </w:pPr>
            <w:r w:rsidRPr="00AC5E86">
              <w:t>серверного оборудования;</w:t>
            </w:r>
          </w:p>
          <w:p w14:paraId="2ED51EC1" w14:textId="77777777" w:rsidR="00DA5981" w:rsidRPr="00AC5E86" w:rsidRDefault="00DA5981" w:rsidP="00D955F3">
            <w:pPr>
              <w:pStyle w:val="0"/>
            </w:pPr>
            <w:r w:rsidRPr="00AC5E86">
              <w:t>систем хранения данных;</w:t>
            </w:r>
          </w:p>
          <w:p w14:paraId="4109AEF3" w14:textId="77777777" w:rsidR="00DA5981" w:rsidRPr="00AC5E86" w:rsidRDefault="00DA5981" w:rsidP="00D955F3">
            <w:pPr>
              <w:pStyle w:val="0"/>
            </w:pPr>
            <w:r w:rsidRPr="00AC5E86">
              <w:t>сетевого оборудования;</w:t>
            </w:r>
          </w:p>
          <w:p w14:paraId="2B897C24" w14:textId="77777777" w:rsidR="00DA5981" w:rsidRPr="00AC5E86" w:rsidRDefault="00DA5981" w:rsidP="00D955F3">
            <w:pPr>
              <w:pStyle w:val="0"/>
            </w:pPr>
            <w:r w:rsidRPr="00AC5E86">
              <w:t>каналов передачи данных;</w:t>
            </w:r>
          </w:p>
          <w:p w14:paraId="546C3F14" w14:textId="77777777" w:rsidR="00DA5981" w:rsidRPr="00AC5E86" w:rsidRDefault="00DA5981" w:rsidP="00D955F3">
            <w:pPr>
              <w:pStyle w:val="0"/>
            </w:pPr>
            <w:r w:rsidRPr="00AC5E86">
              <w:t>систем электропитания;</w:t>
            </w:r>
          </w:p>
          <w:p w14:paraId="57BCBF7A" w14:textId="77777777" w:rsidR="00DA5981" w:rsidRPr="00AC5E86" w:rsidRDefault="00DA5981" w:rsidP="00D955F3">
            <w:pPr>
              <w:pStyle w:val="0"/>
            </w:pPr>
            <w:r w:rsidRPr="00AC5E86">
              <w:t>системы управления виртуализацией.</w:t>
            </w:r>
          </w:p>
        </w:tc>
        <w:tc>
          <w:tcPr>
            <w:tcW w:w="5245" w:type="dxa"/>
          </w:tcPr>
          <w:p w14:paraId="7F0A83A8" w14:textId="77777777" w:rsidR="00DA5981" w:rsidRPr="00AC5E86" w:rsidRDefault="00DA5981" w:rsidP="00D955F3"/>
          <w:p w14:paraId="5169CA27" w14:textId="77777777" w:rsidR="00DA5981" w:rsidRPr="00AC5E86" w:rsidRDefault="00DA5981" w:rsidP="00D955F3">
            <w:pPr>
              <w:pStyle w:val="0"/>
            </w:pPr>
            <w:r w:rsidRPr="00AC5E86">
              <w:t>ремонт и восстановление оборудования</w:t>
            </w:r>
          </w:p>
          <w:p w14:paraId="627D1966" w14:textId="77777777" w:rsidR="00DA5981" w:rsidRPr="00AC5E86" w:rsidRDefault="00DA5981" w:rsidP="00D955F3">
            <w:pPr>
              <w:pStyle w:val="0"/>
            </w:pPr>
            <w:r w:rsidRPr="00AC5E86">
              <w:t>восстановление каналов передачи данных</w:t>
            </w:r>
          </w:p>
          <w:p w14:paraId="74445916" w14:textId="77777777" w:rsidR="00DA5981" w:rsidRPr="00AC5E86" w:rsidRDefault="00DA5981" w:rsidP="00D955F3">
            <w:pPr>
              <w:pStyle w:val="0"/>
            </w:pPr>
            <w:r w:rsidRPr="00AC5E86">
              <w:t>ремонт и восстановление инженерных систем</w:t>
            </w:r>
          </w:p>
        </w:tc>
        <w:tc>
          <w:tcPr>
            <w:tcW w:w="2268" w:type="dxa"/>
          </w:tcPr>
          <w:p w14:paraId="7D1A8492" w14:textId="77777777" w:rsidR="00DA5981" w:rsidRPr="00AC5E86" w:rsidRDefault="00DA5981" w:rsidP="00D955F3">
            <w:r w:rsidRPr="00AC5E86">
              <w:t>СТП Заказчика</w:t>
            </w:r>
          </w:p>
        </w:tc>
      </w:tr>
      <w:tr w:rsidR="00DA5981" w:rsidRPr="00AC5E86" w14:paraId="50EB07D4" w14:textId="77777777" w:rsidTr="00D955F3">
        <w:tc>
          <w:tcPr>
            <w:tcW w:w="2122" w:type="dxa"/>
          </w:tcPr>
          <w:p w14:paraId="69FDE4D7" w14:textId="77777777" w:rsidR="00DA5981" w:rsidRPr="00AC5E86" w:rsidRDefault="00DA5981" w:rsidP="00D955F3">
            <w:r w:rsidRPr="00AC5E86">
              <w:t>Аппаратно-программный сбой</w:t>
            </w:r>
          </w:p>
        </w:tc>
        <w:tc>
          <w:tcPr>
            <w:tcW w:w="4819" w:type="dxa"/>
          </w:tcPr>
          <w:p w14:paraId="4C410DF5" w14:textId="77777777" w:rsidR="00DA5981" w:rsidRPr="00AC5E86" w:rsidRDefault="00DA5981" w:rsidP="00D955F3">
            <w:r w:rsidRPr="00AC5E86">
              <w:t>Отказы:</w:t>
            </w:r>
          </w:p>
          <w:p w14:paraId="76C14186" w14:textId="77777777" w:rsidR="00DA5981" w:rsidRPr="00AC5E86" w:rsidRDefault="00DA5981" w:rsidP="00D955F3">
            <w:pPr>
              <w:pStyle w:val="0"/>
            </w:pPr>
            <w:r w:rsidRPr="00AC5E86">
              <w:t>серверного оборудования;</w:t>
            </w:r>
          </w:p>
          <w:p w14:paraId="6EFBA37E" w14:textId="77777777" w:rsidR="00DA5981" w:rsidRPr="00AC5E86" w:rsidRDefault="00DA5981" w:rsidP="00D955F3">
            <w:pPr>
              <w:pStyle w:val="0"/>
            </w:pPr>
            <w:r w:rsidRPr="00AC5E86">
              <w:t>систем хранения данных;</w:t>
            </w:r>
          </w:p>
          <w:p w14:paraId="46BC15AE" w14:textId="77777777" w:rsidR="00DA5981" w:rsidRPr="00AC5E86" w:rsidRDefault="00DA5981" w:rsidP="00D955F3">
            <w:pPr>
              <w:pStyle w:val="0"/>
            </w:pPr>
            <w:r w:rsidRPr="00AC5E86">
              <w:t>сетевого оборудования;</w:t>
            </w:r>
          </w:p>
          <w:p w14:paraId="38988642" w14:textId="77777777" w:rsidR="00DA5981" w:rsidRPr="00AC5E86" w:rsidRDefault="00DA5981" w:rsidP="00D955F3">
            <w:pPr>
              <w:pStyle w:val="0"/>
            </w:pPr>
            <w:r w:rsidRPr="00AC5E86">
              <w:t>каналов передачи данных;</w:t>
            </w:r>
          </w:p>
          <w:p w14:paraId="4E6367D8" w14:textId="77777777" w:rsidR="00DA5981" w:rsidRPr="00AC5E86" w:rsidRDefault="00DA5981" w:rsidP="00D955F3">
            <w:pPr>
              <w:pStyle w:val="0"/>
            </w:pPr>
            <w:r w:rsidRPr="00AC5E86">
              <w:t>систем электропитания;</w:t>
            </w:r>
          </w:p>
          <w:p w14:paraId="5693A973" w14:textId="77777777" w:rsidR="00DA5981" w:rsidRPr="00AC5E86" w:rsidRDefault="00DA5981" w:rsidP="00D955F3">
            <w:pPr>
              <w:pStyle w:val="0"/>
            </w:pPr>
            <w:r w:rsidRPr="00AC5E86">
              <w:t>системы управления виртуализацией.</w:t>
            </w:r>
          </w:p>
        </w:tc>
        <w:tc>
          <w:tcPr>
            <w:tcW w:w="5245" w:type="dxa"/>
          </w:tcPr>
          <w:p w14:paraId="79D894C3" w14:textId="77777777" w:rsidR="00DA5981" w:rsidRPr="00187735" w:rsidRDefault="00DA5981" w:rsidP="00D955F3"/>
          <w:p w14:paraId="04D003F1" w14:textId="77777777" w:rsidR="00DA5981" w:rsidRPr="00AC5E86" w:rsidRDefault="00DA5981" w:rsidP="00D955F3">
            <w:pPr>
              <w:pStyle w:val="0"/>
            </w:pPr>
            <w:r w:rsidRPr="00AC5E86">
              <w:t>полное восстановление ОПО и СПО (включая настройки);</w:t>
            </w:r>
          </w:p>
          <w:p w14:paraId="3B33D4D8" w14:textId="77777777" w:rsidR="00DA5981" w:rsidRPr="00AC5E86" w:rsidRDefault="00DA5981" w:rsidP="00D955F3">
            <w:pPr>
              <w:pStyle w:val="0"/>
            </w:pPr>
            <w:r w:rsidRPr="00AC5E86">
              <w:t>полное восстановление ОПО и СПО из резервных копий (включая настройки);</w:t>
            </w:r>
          </w:p>
          <w:p w14:paraId="4E794752" w14:textId="77777777" w:rsidR="00DA5981" w:rsidRPr="00AC5E86" w:rsidRDefault="00DA5981" w:rsidP="00D955F3">
            <w:pPr>
              <w:pStyle w:val="0"/>
            </w:pPr>
            <w:r w:rsidRPr="00AC5E86">
              <w:t>восстановление данных из резервных копий;</w:t>
            </w:r>
          </w:p>
        </w:tc>
        <w:tc>
          <w:tcPr>
            <w:tcW w:w="2268" w:type="dxa"/>
            <w:vMerge w:val="restart"/>
          </w:tcPr>
          <w:p w14:paraId="1DB2015D" w14:textId="4FEC295F" w:rsidR="00DA5981" w:rsidRPr="00AC5E86" w:rsidRDefault="00DA5981" w:rsidP="00D955F3">
            <w:r w:rsidRPr="00AC5E86">
              <w:t xml:space="preserve">СТП </w:t>
            </w:r>
            <w:r w:rsidR="00271BD7">
              <w:t>Исполнителя</w:t>
            </w:r>
          </w:p>
        </w:tc>
      </w:tr>
      <w:tr w:rsidR="00DA5981" w:rsidRPr="00AC5E86" w14:paraId="7BFB1922" w14:textId="77777777" w:rsidTr="00D955F3">
        <w:tc>
          <w:tcPr>
            <w:tcW w:w="2122" w:type="dxa"/>
          </w:tcPr>
          <w:p w14:paraId="63982EF3" w14:textId="77777777" w:rsidR="00DA5981" w:rsidRPr="00AC5E86" w:rsidRDefault="00DA5981" w:rsidP="00D955F3">
            <w:r w:rsidRPr="00AC5E86">
              <w:t>Программный сбой</w:t>
            </w:r>
          </w:p>
        </w:tc>
        <w:tc>
          <w:tcPr>
            <w:tcW w:w="4819" w:type="dxa"/>
          </w:tcPr>
          <w:p w14:paraId="604DFF6F" w14:textId="77777777" w:rsidR="00DA5981" w:rsidRPr="00AC5E86" w:rsidRDefault="00DA5981" w:rsidP="00D955F3">
            <w:r w:rsidRPr="00AC5E86">
              <w:t>Сбой на уровне ОПО или СПО</w:t>
            </w:r>
          </w:p>
        </w:tc>
        <w:tc>
          <w:tcPr>
            <w:tcW w:w="5245" w:type="dxa"/>
          </w:tcPr>
          <w:p w14:paraId="2B4D3964" w14:textId="77777777" w:rsidR="00DA5981" w:rsidRPr="00AC5E86" w:rsidRDefault="00DA5981" w:rsidP="00D955F3">
            <w:pPr>
              <w:pStyle w:val="0"/>
            </w:pPr>
            <w:r w:rsidRPr="00AC5E86">
              <w:t>восстановление настроек ОПО и СПО;</w:t>
            </w:r>
          </w:p>
          <w:p w14:paraId="4C9F72AA" w14:textId="77777777" w:rsidR="00DA5981" w:rsidRPr="00AC5E86" w:rsidRDefault="00DA5981" w:rsidP="00D955F3">
            <w:pPr>
              <w:pStyle w:val="0"/>
            </w:pPr>
            <w:r w:rsidRPr="00AC5E86">
              <w:t>установка обновлений безопасности ОПО и СПО;</w:t>
            </w:r>
          </w:p>
          <w:p w14:paraId="1BFECC96" w14:textId="77777777" w:rsidR="00DA5981" w:rsidRPr="00AC5E86" w:rsidRDefault="00DA5981" w:rsidP="00D955F3">
            <w:pPr>
              <w:pStyle w:val="0"/>
            </w:pPr>
            <w:r w:rsidRPr="00AC5E86">
              <w:t>установка обновлений ОПО.</w:t>
            </w:r>
          </w:p>
        </w:tc>
        <w:tc>
          <w:tcPr>
            <w:tcW w:w="2268" w:type="dxa"/>
            <w:vMerge/>
          </w:tcPr>
          <w:p w14:paraId="18FB4E64" w14:textId="77777777" w:rsidR="00DA5981" w:rsidRPr="00AC5E86" w:rsidRDefault="00DA5981" w:rsidP="00D955F3"/>
        </w:tc>
      </w:tr>
      <w:tr w:rsidR="00DA5981" w:rsidRPr="00AC5E86" w14:paraId="64905B74" w14:textId="77777777" w:rsidTr="00D955F3">
        <w:tc>
          <w:tcPr>
            <w:tcW w:w="2122" w:type="dxa"/>
          </w:tcPr>
          <w:p w14:paraId="6B002024" w14:textId="77777777" w:rsidR="00DA5981" w:rsidRPr="00AC5E86" w:rsidRDefault="00DA5981" w:rsidP="00D955F3">
            <w:r w:rsidRPr="00AC5E86">
              <w:lastRenderedPageBreak/>
              <w:t>Программный сбой</w:t>
            </w:r>
          </w:p>
        </w:tc>
        <w:tc>
          <w:tcPr>
            <w:tcW w:w="4819" w:type="dxa"/>
          </w:tcPr>
          <w:p w14:paraId="7EDDE967" w14:textId="65CF12C2" w:rsidR="00DA5981" w:rsidRPr="00AC5E86" w:rsidRDefault="00DA5981" w:rsidP="00D955F3">
            <w:r w:rsidRPr="00AC5E86">
              <w:t>Программные дефекты, связанные с </w:t>
            </w:r>
            <w:r w:rsidR="00AB5988">
              <w:t>оказанием услуг</w:t>
            </w:r>
            <w:r w:rsidRPr="00AC5E86">
              <w:t xml:space="preserve"> по текущему Государственному контракту</w:t>
            </w:r>
          </w:p>
        </w:tc>
        <w:tc>
          <w:tcPr>
            <w:tcW w:w="5245" w:type="dxa"/>
          </w:tcPr>
          <w:p w14:paraId="22501D04" w14:textId="77777777" w:rsidR="00DA5981" w:rsidRPr="00AC5E86" w:rsidRDefault="00DA5981" w:rsidP="00D955F3">
            <w:pPr>
              <w:pStyle w:val="0"/>
            </w:pPr>
            <w:r w:rsidRPr="00AC5E86">
              <w:t>внесение изменений в программный код;</w:t>
            </w:r>
          </w:p>
          <w:p w14:paraId="7675DB05" w14:textId="77777777" w:rsidR="00DA5981" w:rsidRPr="00AC5E86" w:rsidRDefault="00DA5981" w:rsidP="00D955F3">
            <w:pPr>
              <w:pStyle w:val="0"/>
            </w:pPr>
            <w:r w:rsidRPr="00AC5E86">
              <w:t>установка обновлений СПО;</w:t>
            </w:r>
          </w:p>
        </w:tc>
        <w:tc>
          <w:tcPr>
            <w:tcW w:w="2268" w:type="dxa"/>
            <w:vMerge/>
          </w:tcPr>
          <w:p w14:paraId="22605457" w14:textId="77777777" w:rsidR="00DA5981" w:rsidRPr="00AC5E86" w:rsidRDefault="00DA5981" w:rsidP="00D955F3"/>
        </w:tc>
      </w:tr>
      <w:tr w:rsidR="00DA5981" w:rsidRPr="00AC5E86" w14:paraId="3AE8C410" w14:textId="77777777" w:rsidTr="00D955F3">
        <w:tc>
          <w:tcPr>
            <w:tcW w:w="2122" w:type="dxa"/>
          </w:tcPr>
          <w:p w14:paraId="111166C8" w14:textId="77777777" w:rsidR="00DA5981" w:rsidRPr="00AC5E86" w:rsidRDefault="00DA5981" w:rsidP="00D955F3">
            <w:r w:rsidRPr="00AC5E86">
              <w:t>Программный сбой</w:t>
            </w:r>
          </w:p>
        </w:tc>
        <w:tc>
          <w:tcPr>
            <w:tcW w:w="4819" w:type="dxa"/>
          </w:tcPr>
          <w:p w14:paraId="63A0C0E0" w14:textId="540F81B4" w:rsidR="00DA5981" w:rsidRPr="00AC5E86" w:rsidRDefault="00DA5981" w:rsidP="00D955F3">
            <w:r w:rsidRPr="00AC5E86">
              <w:t>Программные дефекты, несвязанные с </w:t>
            </w:r>
            <w:r w:rsidR="00AB5988">
              <w:t>оказанием услуг</w:t>
            </w:r>
            <w:r w:rsidRPr="00AC5E86">
              <w:t xml:space="preserve"> по текущему Государственному контракту</w:t>
            </w:r>
          </w:p>
        </w:tc>
        <w:tc>
          <w:tcPr>
            <w:tcW w:w="5245" w:type="dxa"/>
          </w:tcPr>
          <w:p w14:paraId="29143063" w14:textId="77777777" w:rsidR="00DA5981" w:rsidRPr="00AC5E86" w:rsidRDefault="00DA5981" w:rsidP="00D955F3">
            <w:pPr>
              <w:pStyle w:val="0"/>
            </w:pPr>
            <w:r w:rsidRPr="00AC5E86">
              <w:t>запрос информации;</w:t>
            </w:r>
          </w:p>
          <w:p w14:paraId="069105BC" w14:textId="77777777" w:rsidR="00DA5981" w:rsidRPr="00AC5E86" w:rsidRDefault="00DA5981" w:rsidP="00D955F3">
            <w:pPr>
              <w:pStyle w:val="0"/>
            </w:pPr>
            <w:r w:rsidRPr="00AC5E86">
              <w:t>внесение изменений в программный код;</w:t>
            </w:r>
          </w:p>
          <w:p w14:paraId="0495A084" w14:textId="77777777" w:rsidR="00DA5981" w:rsidRPr="00AC5E86" w:rsidRDefault="00DA5981" w:rsidP="00D955F3">
            <w:pPr>
              <w:pStyle w:val="0"/>
            </w:pPr>
            <w:r w:rsidRPr="00AC5E86">
              <w:t>установка обновлений СПО.</w:t>
            </w:r>
          </w:p>
        </w:tc>
        <w:tc>
          <w:tcPr>
            <w:tcW w:w="2268" w:type="dxa"/>
          </w:tcPr>
          <w:p w14:paraId="7B3BA9A9" w14:textId="31FC101B" w:rsidR="00DA5981" w:rsidRPr="00AC5E86" w:rsidRDefault="00DA5981" w:rsidP="00D955F3">
            <w:r w:rsidRPr="00AC5E86">
              <w:t>СТП</w:t>
            </w:r>
            <w:r>
              <w:t xml:space="preserve"> </w:t>
            </w:r>
            <w:r w:rsidR="00271BD7">
              <w:t>Исполнителя</w:t>
            </w:r>
          </w:p>
        </w:tc>
      </w:tr>
    </w:tbl>
    <w:p w14:paraId="0EB66378" w14:textId="77777777" w:rsidR="00DA5981" w:rsidRPr="00AC5E86" w:rsidRDefault="00DA5981" w:rsidP="00DA5981">
      <w:pPr>
        <w:pStyle w:val="111"/>
      </w:pPr>
      <w:bookmarkStart w:id="427" w:name="_Toc517273188"/>
      <w:bookmarkStart w:id="428" w:name="_Ref521676438"/>
      <w:bookmarkStart w:id="429" w:name="_Ref521680417"/>
      <w:bookmarkStart w:id="430" w:name="_Ref521680425"/>
      <w:bookmarkStart w:id="431" w:name="_Ref522039818"/>
      <w:bookmarkStart w:id="432" w:name="_Toc524704104"/>
      <w:bookmarkStart w:id="433" w:name="_Toc111210651"/>
      <w:bookmarkStart w:id="434" w:name="_Toc234414110"/>
      <w:r w:rsidRPr="00AC5E86">
        <w:t>Контрольные сроки решения (выполнения) обращений</w:t>
      </w:r>
      <w:bookmarkEnd w:id="427"/>
      <w:bookmarkEnd w:id="428"/>
      <w:bookmarkEnd w:id="429"/>
      <w:bookmarkEnd w:id="430"/>
      <w:bookmarkEnd w:id="431"/>
      <w:bookmarkEnd w:id="432"/>
      <w:bookmarkEnd w:id="433"/>
      <w:bookmarkEnd w:id="434"/>
    </w:p>
    <w:p w14:paraId="0612BB47" w14:textId="77777777" w:rsidR="00DA5981" w:rsidRPr="00AC5E86" w:rsidRDefault="00DA5981" w:rsidP="00DA5981">
      <w:pPr>
        <w:pStyle w:val="aff"/>
      </w:pPr>
      <w:r w:rsidRPr="00AC5E86">
        <w:t>Обрабатываемые в СУТП заявки должны получать один из следующих возможных типов:</w:t>
      </w:r>
    </w:p>
    <w:p w14:paraId="17A74D9D" w14:textId="77777777" w:rsidR="00DA5981" w:rsidRPr="00AC5E86" w:rsidRDefault="00DA5981" w:rsidP="00DA5981">
      <w:pPr>
        <w:pStyle w:val="1"/>
      </w:pPr>
      <w:r w:rsidRPr="00AC5E86">
        <w:t>«консультация»,</w:t>
      </w:r>
    </w:p>
    <w:p w14:paraId="08594A11" w14:textId="77777777" w:rsidR="00DA5981" w:rsidRPr="00AC5E86" w:rsidRDefault="00DA5981" w:rsidP="00DA5981">
      <w:pPr>
        <w:pStyle w:val="1"/>
      </w:pPr>
      <w:r w:rsidRPr="00AC5E86">
        <w:t>«обслуживание»,</w:t>
      </w:r>
    </w:p>
    <w:p w14:paraId="647B3355" w14:textId="77777777" w:rsidR="00DA5981" w:rsidRPr="00AC5E86" w:rsidRDefault="00DA5981" w:rsidP="00DA5981">
      <w:pPr>
        <w:pStyle w:val="1"/>
      </w:pPr>
      <w:r w:rsidRPr="00AC5E86">
        <w:t>«инцидент».</w:t>
      </w:r>
    </w:p>
    <w:p w14:paraId="656D36D1" w14:textId="4CA7D627" w:rsidR="00DA5981" w:rsidRPr="00AC5E86" w:rsidRDefault="00DA5981" w:rsidP="00DA5981">
      <w:pPr>
        <w:pStyle w:val="aff"/>
        <w:rPr>
          <w:szCs w:val="28"/>
        </w:rPr>
      </w:pPr>
      <w:r w:rsidRPr="00AC5E86">
        <w:rPr>
          <w:szCs w:val="28"/>
        </w:rPr>
        <w:t xml:space="preserve">СТП </w:t>
      </w:r>
      <w:r w:rsidR="00271BD7">
        <w:rPr>
          <w:szCs w:val="28"/>
        </w:rPr>
        <w:t>Исполнителя</w:t>
      </w:r>
      <w:r w:rsidRPr="00AC5E86">
        <w:rPr>
          <w:szCs w:val="28"/>
        </w:rPr>
        <w:t xml:space="preserve"> должна производить обработку обращений в соответствии с установленными контрольными сроками на выполнение операций (см. таблицу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А</w:t>
      </w:r>
      <w:r w:rsidRPr="00AC5E86">
        <w:rPr>
          <w:noProof/>
        </w:rPr>
        <w:fldChar w:fldCharType="end"/>
      </w:r>
      <w:r w:rsidRPr="00AC5E86">
        <w:t>.</w:t>
      </w:r>
      <w:r w:rsidRPr="00AC5E86">
        <w:rPr>
          <w:szCs w:val="28"/>
        </w:rPr>
        <w:fldChar w:fldCharType="begin"/>
      </w:r>
      <w:r w:rsidRPr="00AC5E86">
        <w:rPr>
          <w:szCs w:val="28"/>
        </w:rPr>
        <w:instrText xml:space="preserve"> REF _Ref510688984 \h </w:instrText>
      </w:r>
      <w:r>
        <w:rPr>
          <w:szCs w:val="28"/>
        </w:rPr>
        <w:instrText xml:space="preserve"> \* MERGEFORMAT </w:instrText>
      </w:r>
      <w:r w:rsidRPr="00AC5E86">
        <w:rPr>
          <w:szCs w:val="28"/>
        </w:rPr>
      </w:r>
      <w:r w:rsidRPr="00AC5E86">
        <w:rPr>
          <w:szCs w:val="28"/>
        </w:rPr>
        <w:fldChar w:fldCharType="separate"/>
      </w:r>
      <w:r w:rsidR="00A96E53">
        <w:rPr>
          <w:noProof/>
        </w:rPr>
        <w:t>8</w:t>
      </w:r>
      <w:r w:rsidRPr="00AC5E86">
        <w:rPr>
          <w:szCs w:val="28"/>
        </w:rPr>
        <w:fldChar w:fldCharType="end"/>
      </w:r>
      <w:r w:rsidRPr="00AC5E86">
        <w:rPr>
          <w:szCs w:val="28"/>
        </w:rPr>
        <w:t xml:space="preserve"> </w:t>
      </w:r>
      <w:r w:rsidR="005A63EF">
        <w:rPr>
          <w:szCs w:val="28"/>
        </w:rPr>
        <w:t xml:space="preserve">приложения А </w:t>
      </w:r>
      <w:r w:rsidR="004C054F">
        <w:rPr>
          <w:szCs w:val="28"/>
        </w:rPr>
        <w:t>настоящ</w:t>
      </w:r>
      <w:r w:rsidR="00B92814">
        <w:rPr>
          <w:szCs w:val="28"/>
        </w:rPr>
        <w:t>его</w:t>
      </w:r>
      <w:r w:rsidR="004C054F">
        <w:rPr>
          <w:szCs w:val="28"/>
        </w:rPr>
        <w:t xml:space="preserve"> </w:t>
      </w:r>
      <w:r w:rsidR="006C57D5">
        <w:rPr>
          <w:szCs w:val="28"/>
        </w:rPr>
        <w:t>ТЗ</w:t>
      </w:r>
      <w:r w:rsidRPr="00AC5E86">
        <w:rPr>
          <w:szCs w:val="28"/>
        </w:rPr>
        <w:t>).</w:t>
      </w:r>
    </w:p>
    <w:p w14:paraId="29DCE231" w14:textId="24CC1887" w:rsidR="00DA5981" w:rsidRPr="00AC5E86" w:rsidRDefault="00DA5981" w:rsidP="00DA5981">
      <w:pPr>
        <w:pStyle w:val="-0"/>
      </w:pPr>
      <w:r w:rsidRPr="00AC5E86">
        <w:t xml:space="preserve">Таблица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А</w:t>
      </w:r>
      <w:r w:rsidRPr="00AC5E86">
        <w:rPr>
          <w:noProof/>
        </w:rPr>
        <w:fldChar w:fldCharType="end"/>
      </w:r>
      <w:r w:rsidRPr="00AC5E86">
        <w:t>.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SEQ Таблица_приложения \* ARABIC </w:instrText>
      </w:r>
      <w:r w:rsidRPr="00AC5E86">
        <w:rPr>
          <w:noProof/>
        </w:rPr>
        <w:fldChar w:fldCharType="separate"/>
      </w:r>
      <w:bookmarkStart w:id="435" w:name="_Ref510688984"/>
      <w:r w:rsidR="00A96E53">
        <w:rPr>
          <w:noProof/>
        </w:rPr>
        <w:t>8</w:t>
      </w:r>
      <w:bookmarkEnd w:id="435"/>
      <w:r w:rsidRPr="00AC5E86">
        <w:rPr>
          <w:noProof/>
        </w:rPr>
        <w:fldChar w:fldCharType="end"/>
      </w:r>
      <w:r w:rsidRPr="00AC5E86">
        <w:t> — Контрольные сроки обработки обращений и порядок их классификации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100"/>
        <w:gridCol w:w="2159"/>
        <w:gridCol w:w="6233"/>
        <w:gridCol w:w="2425"/>
        <w:gridCol w:w="2643"/>
      </w:tblGrid>
      <w:tr w:rsidR="00DA5981" w:rsidRPr="00F45258" w14:paraId="679DD733" w14:textId="77777777" w:rsidTr="00D955F3">
        <w:trPr>
          <w:cantSplit/>
          <w:tblHeader/>
        </w:trPr>
        <w:tc>
          <w:tcPr>
            <w:tcW w:w="1116" w:type="dxa"/>
            <w:shd w:val="clear" w:color="auto" w:fill="F2F2F2"/>
          </w:tcPr>
          <w:p w14:paraId="19DE4BB8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№</w:t>
            </w:r>
            <w:r w:rsidRPr="008C4A39">
              <w:rPr>
                <w:b/>
              </w:rPr>
              <w:br/>
              <w:t>п/п</w:t>
            </w:r>
          </w:p>
        </w:tc>
        <w:tc>
          <w:tcPr>
            <w:tcW w:w="2192" w:type="dxa"/>
            <w:shd w:val="clear" w:color="auto" w:fill="F2F2F2"/>
          </w:tcPr>
          <w:p w14:paraId="000B8420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Услуга / Операция</w:t>
            </w:r>
          </w:p>
        </w:tc>
        <w:tc>
          <w:tcPr>
            <w:tcW w:w="6332" w:type="dxa"/>
            <w:shd w:val="clear" w:color="auto" w:fill="F2F2F2"/>
          </w:tcPr>
          <w:p w14:paraId="54D86E87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Результат операции</w:t>
            </w:r>
          </w:p>
        </w:tc>
        <w:tc>
          <w:tcPr>
            <w:tcW w:w="2462" w:type="dxa"/>
            <w:shd w:val="clear" w:color="auto" w:fill="F2F2F2"/>
          </w:tcPr>
          <w:p w14:paraId="0E152603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 xml:space="preserve">Режим выполнения </w:t>
            </w:r>
            <w:r w:rsidRPr="008C4A39">
              <w:rPr>
                <w:b/>
                <w:vertAlign w:val="superscript"/>
              </w:rPr>
              <w:footnoteReference w:id="3"/>
            </w:r>
          </w:p>
        </w:tc>
        <w:tc>
          <w:tcPr>
            <w:tcW w:w="2684" w:type="dxa"/>
            <w:shd w:val="clear" w:color="auto" w:fill="F2F2F2"/>
          </w:tcPr>
          <w:p w14:paraId="5C5FF098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Контрольные параметры</w:t>
            </w:r>
          </w:p>
        </w:tc>
      </w:tr>
      <w:tr w:rsidR="00DA5981" w:rsidRPr="00AC5E86" w14:paraId="4BD4AFAF" w14:textId="77777777" w:rsidTr="00D955F3">
        <w:tc>
          <w:tcPr>
            <w:tcW w:w="14786" w:type="dxa"/>
            <w:gridSpan w:val="5"/>
          </w:tcPr>
          <w:p w14:paraId="2D55B385" w14:textId="77777777" w:rsidR="00DA5981" w:rsidRPr="008C4A39" w:rsidRDefault="00DA5981" w:rsidP="00D955F3">
            <w:pPr>
              <w:rPr>
                <w:b/>
              </w:rPr>
            </w:pPr>
            <w:r w:rsidRPr="008C4A39">
              <w:rPr>
                <w:b/>
              </w:rPr>
              <w:t xml:space="preserve">1. Информационное сопровождение Системы </w:t>
            </w:r>
          </w:p>
        </w:tc>
      </w:tr>
      <w:tr w:rsidR="00DA5981" w:rsidRPr="00AC5E86" w14:paraId="47F0F238" w14:textId="77777777" w:rsidTr="00D955F3">
        <w:tc>
          <w:tcPr>
            <w:tcW w:w="1116" w:type="dxa"/>
          </w:tcPr>
          <w:p w14:paraId="3964B985" w14:textId="77777777" w:rsidR="00DA5981" w:rsidRPr="00AC5E86" w:rsidRDefault="00DA5981" w:rsidP="00D955F3">
            <w:r w:rsidRPr="00AC5E86">
              <w:t>1.1</w:t>
            </w:r>
          </w:p>
        </w:tc>
        <w:tc>
          <w:tcPr>
            <w:tcW w:w="13670" w:type="dxa"/>
            <w:gridSpan w:val="4"/>
          </w:tcPr>
          <w:p w14:paraId="682E0133" w14:textId="77777777" w:rsidR="00DA5981" w:rsidRPr="00AC5E86" w:rsidRDefault="00DA5981" w:rsidP="00D955F3">
            <w:r w:rsidRPr="00AC5E86">
              <w:t>Первичная обработка поступающих в Систему сообщений</w:t>
            </w:r>
          </w:p>
        </w:tc>
      </w:tr>
      <w:tr w:rsidR="00DA5981" w:rsidRPr="00AC5E86" w14:paraId="79534AC9" w14:textId="77777777" w:rsidTr="00D955F3">
        <w:tc>
          <w:tcPr>
            <w:tcW w:w="1116" w:type="dxa"/>
          </w:tcPr>
          <w:p w14:paraId="01892F61" w14:textId="77777777" w:rsidR="00DA5981" w:rsidRPr="00AC5E86" w:rsidRDefault="00DA5981" w:rsidP="00D955F3"/>
        </w:tc>
        <w:tc>
          <w:tcPr>
            <w:tcW w:w="2192" w:type="dxa"/>
          </w:tcPr>
          <w:p w14:paraId="06EB5856" w14:textId="77777777" w:rsidR="00DA5981" w:rsidRPr="00AC5E86" w:rsidRDefault="00DA5981" w:rsidP="00D955F3">
            <w:r w:rsidRPr="00AC5E86">
              <w:t xml:space="preserve">Отбор </w:t>
            </w:r>
            <w:proofErr w:type="spellStart"/>
            <w:r w:rsidRPr="00AC5E86">
              <w:t>Премодерация</w:t>
            </w:r>
            <w:proofErr w:type="spellEnd"/>
          </w:p>
        </w:tc>
        <w:tc>
          <w:tcPr>
            <w:tcW w:w="6332" w:type="dxa"/>
          </w:tcPr>
          <w:p w14:paraId="0DA88249" w14:textId="77777777" w:rsidR="00DA5981" w:rsidRPr="00AC5E86" w:rsidRDefault="00DA5981" w:rsidP="00D955F3">
            <w:r w:rsidRPr="00AC5E86">
              <w:t>Сообщение направлено на </w:t>
            </w:r>
            <w:proofErr w:type="spellStart"/>
            <w:r w:rsidRPr="00AC5E86">
              <w:t>модерацию</w:t>
            </w:r>
            <w:proofErr w:type="spellEnd"/>
            <w:r w:rsidRPr="00AC5E86">
              <w:t>.</w:t>
            </w:r>
          </w:p>
          <w:p w14:paraId="149ADB7D" w14:textId="77777777" w:rsidR="00DA5981" w:rsidRPr="00AC5E86" w:rsidRDefault="00DA5981" w:rsidP="00D955F3"/>
        </w:tc>
        <w:tc>
          <w:tcPr>
            <w:tcW w:w="2462" w:type="dxa"/>
          </w:tcPr>
          <w:p w14:paraId="13E305A5" w14:textId="77777777" w:rsidR="00DA5981" w:rsidRPr="00AC5E86" w:rsidRDefault="00DA5981" w:rsidP="00D955F3">
            <w:r w:rsidRPr="00AC5E86">
              <w:t>В рабочее время</w:t>
            </w:r>
          </w:p>
        </w:tc>
        <w:tc>
          <w:tcPr>
            <w:tcW w:w="2684" w:type="dxa"/>
          </w:tcPr>
          <w:p w14:paraId="075C41C1" w14:textId="3324FF70" w:rsidR="00DA5981" w:rsidRPr="00AC5E86" w:rsidRDefault="00F96743" w:rsidP="00D955F3">
            <w:r>
              <w:t>3,5</w:t>
            </w:r>
            <w:r w:rsidR="00DA5981" w:rsidRPr="00AC5E86">
              <w:t xml:space="preserve"> </w:t>
            </w:r>
            <w:proofErr w:type="spellStart"/>
            <w:r w:rsidR="00DA5981" w:rsidRPr="00AC5E86">
              <w:t>раб.ч</w:t>
            </w:r>
            <w:proofErr w:type="spellEnd"/>
            <w:r w:rsidR="00DA5981" w:rsidRPr="00AC5E86">
              <w:t xml:space="preserve"> с момента регистрации сообщения в Системе</w:t>
            </w:r>
          </w:p>
        </w:tc>
      </w:tr>
      <w:tr w:rsidR="00DA5981" w:rsidRPr="00AC5E86" w14:paraId="54B2FCC0" w14:textId="77777777" w:rsidTr="00D955F3">
        <w:tc>
          <w:tcPr>
            <w:tcW w:w="14786" w:type="dxa"/>
            <w:gridSpan w:val="5"/>
          </w:tcPr>
          <w:p w14:paraId="0B68F606" w14:textId="77777777" w:rsidR="00DA5981" w:rsidRPr="008C4A39" w:rsidRDefault="00DA5981" w:rsidP="00D955F3">
            <w:pPr>
              <w:rPr>
                <w:b/>
              </w:rPr>
            </w:pPr>
            <w:r w:rsidRPr="008C4A39">
              <w:rPr>
                <w:b/>
              </w:rPr>
              <w:t>2. Техническая и информационно-консультационная поддержка пользователей</w:t>
            </w:r>
          </w:p>
        </w:tc>
      </w:tr>
      <w:tr w:rsidR="00DA5981" w:rsidRPr="00AC5E86" w14:paraId="2EE49FBF" w14:textId="77777777" w:rsidTr="00D955F3">
        <w:tc>
          <w:tcPr>
            <w:tcW w:w="1116" w:type="dxa"/>
          </w:tcPr>
          <w:p w14:paraId="719730E8" w14:textId="77777777" w:rsidR="00DA5981" w:rsidRPr="008C4A39" w:rsidRDefault="00DA5981" w:rsidP="00D955F3">
            <w:pPr>
              <w:rPr>
                <w:lang w:val="en-US"/>
              </w:rPr>
            </w:pPr>
            <w:r w:rsidRPr="00AC5E86">
              <w:t>2.</w:t>
            </w:r>
            <w:r w:rsidRPr="008C4A39">
              <w:rPr>
                <w:lang w:val="en-US"/>
              </w:rPr>
              <w:t>1</w:t>
            </w:r>
          </w:p>
        </w:tc>
        <w:tc>
          <w:tcPr>
            <w:tcW w:w="13670" w:type="dxa"/>
            <w:gridSpan w:val="4"/>
          </w:tcPr>
          <w:p w14:paraId="503C2858" w14:textId="77777777" w:rsidR="00DA5981" w:rsidRPr="00AC5E86" w:rsidRDefault="00DA5981" w:rsidP="00D955F3">
            <w:r w:rsidRPr="00AC5E86">
              <w:t>Консультация пользователей (заявка типа «консультация»)</w:t>
            </w:r>
          </w:p>
        </w:tc>
      </w:tr>
      <w:tr w:rsidR="00DA5981" w:rsidRPr="00AC5E86" w14:paraId="5392A815" w14:textId="77777777" w:rsidTr="00D955F3">
        <w:tc>
          <w:tcPr>
            <w:tcW w:w="1116" w:type="dxa"/>
          </w:tcPr>
          <w:p w14:paraId="13D12BD2" w14:textId="77777777" w:rsidR="00DA5981" w:rsidRPr="00AC5E86" w:rsidRDefault="00DA5981" w:rsidP="00D955F3">
            <w:r w:rsidRPr="00AC5E86">
              <w:t>2.1.1</w:t>
            </w:r>
          </w:p>
        </w:tc>
        <w:tc>
          <w:tcPr>
            <w:tcW w:w="2192" w:type="dxa"/>
          </w:tcPr>
          <w:p w14:paraId="5A8ACB10" w14:textId="77777777" w:rsidR="00DA5981" w:rsidRPr="00AC5E86" w:rsidRDefault="00DA5981" w:rsidP="00D955F3">
            <w:r w:rsidRPr="00AC5E86">
              <w:t>Консультация пользователей</w:t>
            </w:r>
          </w:p>
        </w:tc>
        <w:tc>
          <w:tcPr>
            <w:tcW w:w="6332" w:type="dxa"/>
          </w:tcPr>
          <w:p w14:paraId="199D125C" w14:textId="77777777" w:rsidR="00DA5981" w:rsidRPr="00AC5E86" w:rsidRDefault="00DA5981" w:rsidP="00D955F3">
            <w:r w:rsidRPr="00AC5E86">
              <w:t>Пользователю направлен ответ по сути заявки пользователя.</w:t>
            </w:r>
          </w:p>
          <w:p w14:paraId="39D61C54" w14:textId="77777777" w:rsidR="00DA5981" w:rsidRPr="00AC5E86" w:rsidRDefault="00DA5981" w:rsidP="00D955F3">
            <w:r w:rsidRPr="00AC5E86">
              <w:t>Запись в Журнале обращений в СТП.</w:t>
            </w:r>
          </w:p>
        </w:tc>
        <w:tc>
          <w:tcPr>
            <w:tcW w:w="2462" w:type="dxa"/>
          </w:tcPr>
          <w:p w14:paraId="6609923D" w14:textId="77777777" w:rsidR="00DA5981" w:rsidRPr="00AC5E86" w:rsidRDefault="00DA5981" w:rsidP="00D955F3">
            <w:r w:rsidRPr="00AC5E86">
              <w:t>По заявкам в рабочее время</w:t>
            </w:r>
          </w:p>
        </w:tc>
        <w:tc>
          <w:tcPr>
            <w:tcW w:w="2684" w:type="dxa"/>
          </w:tcPr>
          <w:p w14:paraId="183C1231" w14:textId="77777777" w:rsidR="00DA5981" w:rsidRPr="00AC5E86" w:rsidRDefault="00DA5981" w:rsidP="00D955F3">
            <w:r w:rsidRPr="00AC5E86">
              <w:t xml:space="preserve">Т2 = 4 </w:t>
            </w:r>
            <w:proofErr w:type="spellStart"/>
            <w:r w:rsidRPr="00AC5E86">
              <w:t>раб.ч</w:t>
            </w:r>
            <w:proofErr w:type="spellEnd"/>
          </w:p>
        </w:tc>
      </w:tr>
      <w:tr w:rsidR="00DA5981" w:rsidRPr="00AC5E86" w14:paraId="160140E2" w14:textId="77777777" w:rsidTr="00D955F3">
        <w:tc>
          <w:tcPr>
            <w:tcW w:w="1116" w:type="dxa"/>
          </w:tcPr>
          <w:p w14:paraId="3C471601" w14:textId="77777777" w:rsidR="00DA5981" w:rsidRPr="00AC5E86" w:rsidRDefault="00DA5981" w:rsidP="00D955F3">
            <w:r w:rsidRPr="00AC5E86">
              <w:t>2.2</w:t>
            </w:r>
          </w:p>
        </w:tc>
        <w:tc>
          <w:tcPr>
            <w:tcW w:w="13670" w:type="dxa"/>
            <w:gridSpan w:val="4"/>
          </w:tcPr>
          <w:p w14:paraId="0E23FF2E" w14:textId="77777777" w:rsidR="00DA5981" w:rsidRPr="00AC5E86" w:rsidRDefault="00DA5981" w:rsidP="00D955F3">
            <w:r w:rsidRPr="00AC5E86">
              <w:t>Техническое обслуживание пользователей (заявка типа «обслуживание»)</w:t>
            </w:r>
          </w:p>
        </w:tc>
      </w:tr>
      <w:tr w:rsidR="00DA5981" w:rsidRPr="00AC5E86" w14:paraId="19F52E80" w14:textId="77777777" w:rsidTr="00D955F3">
        <w:tc>
          <w:tcPr>
            <w:tcW w:w="1116" w:type="dxa"/>
          </w:tcPr>
          <w:p w14:paraId="4922E848" w14:textId="77777777" w:rsidR="00DA5981" w:rsidRPr="00AC5E86" w:rsidRDefault="00DA5981" w:rsidP="00D955F3">
            <w:r w:rsidRPr="00AC5E86">
              <w:t>2.2.1</w:t>
            </w:r>
          </w:p>
        </w:tc>
        <w:tc>
          <w:tcPr>
            <w:tcW w:w="2192" w:type="dxa"/>
          </w:tcPr>
          <w:p w14:paraId="5B35E540" w14:textId="77777777" w:rsidR="00DA5981" w:rsidRPr="00AC5E86" w:rsidRDefault="00DA5981" w:rsidP="00D955F3">
            <w:r w:rsidRPr="00AC5E86">
              <w:t>Создание и изменение учетных записей пользователей</w:t>
            </w:r>
          </w:p>
        </w:tc>
        <w:tc>
          <w:tcPr>
            <w:tcW w:w="6332" w:type="dxa"/>
          </w:tcPr>
          <w:p w14:paraId="3DA8B2F3" w14:textId="77777777" w:rsidR="00DA5981" w:rsidRPr="00AC5E86" w:rsidRDefault="00DA5981" w:rsidP="00D955F3">
            <w:r w:rsidRPr="00AC5E86">
              <w:t>В Системе выполнены изменения по сути заявки пользователя.</w:t>
            </w:r>
          </w:p>
          <w:p w14:paraId="0BE5E0EF" w14:textId="77777777" w:rsidR="00DA5981" w:rsidRPr="00AC5E86" w:rsidRDefault="00DA5981" w:rsidP="00D955F3">
            <w:r w:rsidRPr="00AC5E86">
              <w:t>Запись в Журнале обращений в СТП.</w:t>
            </w:r>
          </w:p>
        </w:tc>
        <w:tc>
          <w:tcPr>
            <w:tcW w:w="2462" w:type="dxa"/>
          </w:tcPr>
          <w:p w14:paraId="0CF2DD56" w14:textId="77777777" w:rsidR="00DA5981" w:rsidRPr="00AC5E86" w:rsidRDefault="00DA5981" w:rsidP="00D955F3">
            <w:r w:rsidRPr="00AC5E86">
              <w:t>По заявкам в рабочее время</w:t>
            </w:r>
          </w:p>
        </w:tc>
        <w:tc>
          <w:tcPr>
            <w:tcW w:w="2684" w:type="dxa"/>
          </w:tcPr>
          <w:p w14:paraId="5C21DBAC" w14:textId="77777777" w:rsidR="00DA5981" w:rsidRPr="00AC5E86" w:rsidRDefault="00DA5981" w:rsidP="00D955F3">
            <w:r w:rsidRPr="00AC5E86">
              <w:t xml:space="preserve">Т2 = 4 </w:t>
            </w:r>
            <w:proofErr w:type="spellStart"/>
            <w:r w:rsidRPr="00AC5E86">
              <w:t>раб.ч</w:t>
            </w:r>
            <w:proofErr w:type="spellEnd"/>
          </w:p>
        </w:tc>
      </w:tr>
      <w:tr w:rsidR="00DA5981" w:rsidRPr="00AC5E86" w14:paraId="70093D13" w14:textId="77777777" w:rsidTr="00D955F3">
        <w:tc>
          <w:tcPr>
            <w:tcW w:w="1116" w:type="dxa"/>
          </w:tcPr>
          <w:p w14:paraId="6E05B63F" w14:textId="77777777" w:rsidR="00DA5981" w:rsidRPr="00AC5E86" w:rsidRDefault="00DA5981" w:rsidP="00D955F3">
            <w:r w:rsidRPr="00AC5E86">
              <w:t>2.2.2</w:t>
            </w:r>
          </w:p>
        </w:tc>
        <w:tc>
          <w:tcPr>
            <w:tcW w:w="2192" w:type="dxa"/>
          </w:tcPr>
          <w:p w14:paraId="6C2D6F3E" w14:textId="77777777" w:rsidR="00DA5981" w:rsidRPr="00AC5E86" w:rsidRDefault="00DA5981" w:rsidP="00D955F3">
            <w:r w:rsidRPr="00AC5E86">
              <w:t>Удаление учетных записей пользователей</w:t>
            </w:r>
          </w:p>
        </w:tc>
        <w:tc>
          <w:tcPr>
            <w:tcW w:w="6332" w:type="dxa"/>
          </w:tcPr>
          <w:p w14:paraId="26118E24" w14:textId="77777777" w:rsidR="00DA5981" w:rsidRPr="00AC5E86" w:rsidRDefault="00DA5981" w:rsidP="00D955F3">
            <w:r w:rsidRPr="00AC5E86">
              <w:t>В Системе выполнены изменения по сути заявки пользователя.</w:t>
            </w:r>
          </w:p>
          <w:p w14:paraId="0A86D538" w14:textId="77777777" w:rsidR="00DA5981" w:rsidRPr="00AC5E86" w:rsidRDefault="00DA5981" w:rsidP="00D955F3">
            <w:r w:rsidRPr="00AC5E86">
              <w:t>Запись в Журнале обращений в СТП.</w:t>
            </w:r>
          </w:p>
        </w:tc>
        <w:tc>
          <w:tcPr>
            <w:tcW w:w="2462" w:type="dxa"/>
          </w:tcPr>
          <w:p w14:paraId="71AE8C86" w14:textId="77777777" w:rsidR="00DA5981" w:rsidRPr="00AC5E86" w:rsidRDefault="00DA5981" w:rsidP="00D955F3">
            <w:r w:rsidRPr="00AC5E86">
              <w:t>По заявкам в рабочее время</w:t>
            </w:r>
          </w:p>
        </w:tc>
        <w:tc>
          <w:tcPr>
            <w:tcW w:w="2684" w:type="dxa"/>
          </w:tcPr>
          <w:p w14:paraId="5051DFF3" w14:textId="77777777" w:rsidR="00DA5981" w:rsidRPr="00AC5E86" w:rsidRDefault="00DA5981" w:rsidP="00D955F3">
            <w:r w:rsidRPr="00AC5E86">
              <w:t xml:space="preserve">Т2 = 4 </w:t>
            </w:r>
            <w:proofErr w:type="spellStart"/>
            <w:r w:rsidRPr="00AC5E86">
              <w:t>раб.ч</w:t>
            </w:r>
            <w:proofErr w:type="spellEnd"/>
          </w:p>
        </w:tc>
      </w:tr>
      <w:tr w:rsidR="00DA5981" w:rsidRPr="00AC5E86" w14:paraId="7A70C13E" w14:textId="77777777" w:rsidTr="00D955F3">
        <w:tc>
          <w:tcPr>
            <w:tcW w:w="1116" w:type="dxa"/>
          </w:tcPr>
          <w:p w14:paraId="2D78ECE7" w14:textId="77777777" w:rsidR="00DA5981" w:rsidRPr="00AC5E86" w:rsidRDefault="00DA5981" w:rsidP="00D955F3">
            <w:r w:rsidRPr="00AC5E86">
              <w:t>2.2.3</w:t>
            </w:r>
          </w:p>
        </w:tc>
        <w:tc>
          <w:tcPr>
            <w:tcW w:w="2192" w:type="dxa"/>
          </w:tcPr>
          <w:p w14:paraId="13251C15" w14:textId="77777777" w:rsidR="00DA5981" w:rsidRPr="00AC5E86" w:rsidRDefault="00DA5981" w:rsidP="00D955F3">
            <w:r w:rsidRPr="00AC5E86">
              <w:t>Смена пароля на учетную запись</w:t>
            </w:r>
          </w:p>
        </w:tc>
        <w:tc>
          <w:tcPr>
            <w:tcW w:w="6332" w:type="dxa"/>
          </w:tcPr>
          <w:p w14:paraId="11B31405" w14:textId="77777777" w:rsidR="00DA5981" w:rsidRPr="00AC5E86" w:rsidRDefault="00DA5981" w:rsidP="00D955F3">
            <w:r w:rsidRPr="00AC5E86">
              <w:t>В Системе выполнены изменения по сути заявки пользователя.</w:t>
            </w:r>
          </w:p>
          <w:p w14:paraId="1E13B4BF" w14:textId="77777777" w:rsidR="00DA5981" w:rsidRPr="00AC5E86" w:rsidRDefault="00DA5981" w:rsidP="00D955F3">
            <w:r w:rsidRPr="00AC5E86">
              <w:t>Запись в Журнале обращений в СТП.</w:t>
            </w:r>
          </w:p>
        </w:tc>
        <w:tc>
          <w:tcPr>
            <w:tcW w:w="2462" w:type="dxa"/>
          </w:tcPr>
          <w:p w14:paraId="7509CE50" w14:textId="77777777" w:rsidR="00DA5981" w:rsidRPr="00AC5E86" w:rsidRDefault="00DA5981" w:rsidP="00D955F3">
            <w:r w:rsidRPr="00AC5E86">
              <w:t>По заявкам в рабочее время</w:t>
            </w:r>
          </w:p>
        </w:tc>
        <w:tc>
          <w:tcPr>
            <w:tcW w:w="2684" w:type="dxa"/>
          </w:tcPr>
          <w:p w14:paraId="143CC57B" w14:textId="77777777" w:rsidR="00DA5981" w:rsidRPr="00AC5E86" w:rsidRDefault="00DA5981" w:rsidP="00D955F3">
            <w:r w:rsidRPr="00AC5E86">
              <w:t xml:space="preserve">Т2 = 4 </w:t>
            </w:r>
            <w:proofErr w:type="spellStart"/>
            <w:r w:rsidRPr="00AC5E86">
              <w:t>раб.ч</w:t>
            </w:r>
            <w:proofErr w:type="spellEnd"/>
          </w:p>
        </w:tc>
      </w:tr>
      <w:tr w:rsidR="00DA5981" w:rsidRPr="00AC5E86" w14:paraId="02480A21" w14:textId="77777777" w:rsidTr="00D955F3">
        <w:tc>
          <w:tcPr>
            <w:tcW w:w="1116" w:type="dxa"/>
          </w:tcPr>
          <w:p w14:paraId="52B26541" w14:textId="77777777" w:rsidR="00DA5981" w:rsidRPr="00AC5E86" w:rsidRDefault="00DA5981" w:rsidP="00D955F3">
            <w:r w:rsidRPr="00AC5E86">
              <w:t>2.2.4</w:t>
            </w:r>
          </w:p>
        </w:tc>
        <w:tc>
          <w:tcPr>
            <w:tcW w:w="2192" w:type="dxa"/>
          </w:tcPr>
          <w:p w14:paraId="20E340A9" w14:textId="77777777" w:rsidR="00DA5981" w:rsidRPr="00AC5E86" w:rsidRDefault="00DA5981" w:rsidP="00D955F3">
            <w:r w:rsidRPr="00AC5E86">
              <w:t>Блокирование учетной записи пользователей</w:t>
            </w:r>
          </w:p>
        </w:tc>
        <w:tc>
          <w:tcPr>
            <w:tcW w:w="6332" w:type="dxa"/>
          </w:tcPr>
          <w:p w14:paraId="49346943" w14:textId="77777777" w:rsidR="00DA5981" w:rsidRPr="00AC5E86" w:rsidRDefault="00DA5981" w:rsidP="00D955F3">
            <w:r w:rsidRPr="00AC5E86">
              <w:t>В Системе выполнены изменения по сути заявки пользователя.</w:t>
            </w:r>
          </w:p>
          <w:p w14:paraId="7AB70F52" w14:textId="77777777" w:rsidR="00DA5981" w:rsidRPr="00AC5E86" w:rsidRDefault="00DA5981" w:rsidP="00D955F3">
            <w:r w:rsidRPr="00AC5E86">
              <w:t>Запись в Журнале обращений в СТП.</w:t>
            </w:r>
          </w:p>
        </w:tc>
        <w:tc>
          <w:tcPr>
            <w:tcW w:w="2462" w:type="dxa"/>
          </w:tcPr>
          <w:p w14:paraId="5BD3B0C7" w14:textId="77777777" w:rsidR="00DA5981" w:rsidRPr="00AC5E86" w:rsidRDefault="00DA5981" w:rsidP="00D955F3">
            <w:r w:rsidRPr="00AC5E86">
              <w:t>По заявкам в рабочее время</w:t>
            </w:r>
          </w:p>
        </w:tc>
        <w:tc>
          <w:tcPr>
            <w:tcW w:w="2684" w:type="dxa"/>
          </w:tcPr>
          <w:p w14:paraId="6331A306" w14:textId="77777777" w:rsidR="00DA5981" w:rsidRPr="00AC5E86" w:rsidRDefault="00DA5981" w:rsidP="00D955F3">
            <w:r w:rsidRPr="00AC5E86">
              <w:t xml:space="preserve">Т2 = 4 </w:t>
            </w:r>
            <w:proofErr w:type="spellStart"/>
            <w:r w:rsidRPr="00AC5E86">
              <w:t>раб.ч</w:t>
            </w:r>
            <w:proofErr w:type="spellEnd"/>
          </w:p>
        </w:tc>
      </w:tr>
      <w:tr w:rsidR="00DA5981" w:rsidRPr="00AC5E86" w14:paraId="4CAA21E5" w14:textId="77777777" w:rsidTr="00D955F3">
        <w:tc>
          <w:tcPr>
            <w:tcW w:w="1116" w:type="dxa"/>
          </w:tcPr>
          <w:p w14:paraId="20B94B83" w14:textId="77777777" w:rsidR="00DA5981" w:rsidRPr="00AC5E86" w:rsidRDefault="00DA5981" w:rsidP="00D955F3">
            <w:r w:rsidRPr="00AC5E86">
              <w:t>2.2.5</w:t>
            </w:r>
          </w:p>
        </w:tc>
        <w:tc>
          <w:tcPr>
            <w:tcW w:w="2192" w:type="dxa"/>
          </w:tcPr>
          <w:p w14:paraId="7F92AAEB" w14:textId="77777777" w:rsidR="00DA5981" w:rsidRPr="008C4A39" w:rsidRDefault="00DA5981" w:rsidP="00D955F3">
            <w:pPr>
              <w:rPr>
                <w:b/>
              </w:rPr>
            </w:pPr>
            <w:r w:rsidRPr="00AC5E86">
              <w:t>Настройка прав доступа к функциям СПО</w:t>
            </w:r>
          </w:p>
        </w:tc>
        <w:tc>
          <w:tcPr>
            <w:tcW w:w="6332" w:type="dxa"/>
          </w:tcPr>
          <w:p w14:paraId="38B3F168" w14:textId="77777777" w:rsidR="00DA5981" w:rsidRPr="00AC5E86" w:rsidRDefault="00DA5981" w:rsidP="00D955F3">
            <w:r w:rsidRPr="00AC5E86">
              <w:t>В Системе выполнены изменения по сути заявки пользователя.</w:t>
            </w:r>
          </w:p>
          <w:p w14:paraId="6A40FC51" w14:textId="77777777" w:rsidR="00DA5981" w:rsidRPr="00AC5E86" w:rsidRDefault="00DA5981" w:rsidP="00D955F3">
            <w:r w:rsidRPr="00AC5E86">
              <w:t>Запись в Журнале обращений в СТП.</w:t>
            </w:r>
          </w:p>
        </w:tc>
        <w:tc>
          <w:tcPr>
            <w:tcW w:w="2462" w:type="dxa"/>
          </w:tcPr>
          <w:p w14:paraId="5A1CB1F3" w14:textId="77777777" w:rsidR="00DA5981" w:rsidRPr="00AC5E86" w:rsidRDefault="00DA5981" w:rsidP="00D955F3">
            <w:r w:rsidRPr="00AC5E86">
              <w:t>По заявкам в рабочее время</w:t>
            </w:r>
          </w:p>
        </w:tc>
        <w:tc>
          <w:tcPr>
            <w:tcW w:w="2684" w:type="dxa"/>
          </w:tcPr>
          <w:p w14:paraId="19E3A127" w14:textId="77777777" w:rsidR="00DA5981" w:rsidRPr="00AC5E86" w:rsidRDefault="00DA5981" w:rsidP="00D955F3">
            <w:r w:rsidRPr="00AC5E86">
              <w:t xml:space="preserve">Т2 = 4 </w:t>
            </w:r>
            <w:proofErr w:type="spellStart"/>
            <w:r w:rsidRPr="00AC5E86">
              <w:t>раб.ч</w:t>
            </w:r>
            <w:proofErr w:type="spellEnd"/>
          </w:p>
        </w:tc>
      </w:tr>
      <w:tr w:rsidR="00DA5981" w:rsidRPr="00AC5E86" w14:paraId="66838C93" w14:textId="77777777" w:rsidTr="00D955F3">
        <w:tc>
          <w:tcPr>
            <w:tcW w:w="14786" w:type="dxa"/>
            <w:gridSpan w:val="5"/>
          </w:tcPr>
          <w:p w14:paraId="35E32808" w14:textId="77777777" w:rsidR="00DA5981" w:rsidRPr="008C4A39" w:rsidRDefault="00DA5981" w:rsidP="00D955F3">
            <w:pPr>
              <w:rPr>
                <w:b/>
              </w:rPr>
            </w:pPr>
            <w:r w:rsidRPr="008C4A39">
              <w:rPr>
                <w:b/>
              </w:rPr>
              <w:t>3. Техническое сопровождение Системы</w:t>
            </w:r>
          </w:p>
        </w:tc>
      </w:tr>
      <w:tr w:rsidR="00DA5981" w:rsidRPr="00AC5E86" w14:paraId="48E3353B" w14:textId="77777777" w:rsidTr="00D955F3">
        <w:tc>
          <w:tcPr>
            <w:tcW w:w="1116" w:type="dxa"/>
          </w:tcPr>
          <w:p w14:paraId="5FB4E327" w14:textId="77777777" w:rsidR="00DA5981" w:rsidRPr="00AC5E86" w:rsidRDefault="00DA5981" w:rsidP="00D955F3">
            <w:r w:rsidRPr="00AC5E86">
              <w:t>3.1</w:t>
            </w:r>
          </w:p>
        </w:tc>
        <w:tc>
          <w:tcPr>
            <w:tcW w:w="13670" w:type="dxa"/>
            <w:gridSpan w:val="4"/>
          </w:tcPr>
          <w:p w14:paraId="397B43C2" w14:textId="77777777" w:rsidR="00DA5981" w:rsidRPr="00AC5E86" w:rsidRDefault="00DA5981" w:rsidP="00D955F3">
            <w:r w:rsidRPr="00AC5E86">
              <w:t>Обслуживание СПО (заявка типа «обслуживание»)</w:t>
            </w:r>
          </w:p>
        </w:tc>
      </w:tr>
      <w:tr w:rsidR="00DA5981" w:rsidRPr="00AC5E86" w14:paraId="128E4E1F" w14:textId="77777777" w:rsidTr="00D955F3">
        <w:tc>
          <w:tcPr>
            <w:tcW w:w="1116" w:type="dxa"/>
          </w:tcPr>
          <w:p w14:paraId="4F7DE469" w14:textId="77777777" w:rsidR="00DA5981" w:rsidRPr="00AC5E86" w:rsidRDefault="00DA5981" w:rsidP="00D955F3">
            <w:r w:rsidRPr="00AC5E86">
              <w:lastRenderedPageBreak/>
              <w:t>3.1.1</w:t>
            </w:r>
          </w:p>
        </w:tc>
        <w:tc>
          <w:tcPr>
            <w:tcW w:w="2192" w:type="dxa"/>
          </w:tcPr>
          <w:p w14:paraId="2BB07107" w14:textId="77777777" w:rsidR="00DA5981" w:rsidRPr="00AC5E86" w:rsidRDefault="00DA5981" w:rsidP="00D955F3">
            <w:r w:rsidRPr="00AC5E86">
              <w:t>Установка обновлений СПО</w:t>
            </w:r>
          </w:p>
        </w:tc>
        <w:tc>
          <w:tcPr>
            <w:tcW w:w="6332" w:type="dxa"/>
          </w:tcPr>
          <w:p w14:paraId="2AECEE10" w14:textId="77777777" w:rsidR="00DA5981" w:rsidRPr="00AC5E86" w:rsidRDefault="00DA5981" w:rsidP="00D955F3">
            <w:r w:rsidRPr="00AC5E86">
              <w:t>Установлена обновленная версия СПО, работоспособность обновленного СПО проверена. Запись в Журнал обслуживания ПО.</w:t>
            </w:r>
          </w:p>
        </w:tc>
        <w:tc>
          <w:tcPr>
            <w:tcW w:w="2462" w:type="dxa"/>
          </w:tcPr>
          <w:p w14:paraId="5E75B174" w14:textId="77777777" w:rsidR="00DA5981" w:rsidRPr="00AC5E86" w:rsidRDefault="00DA5981" w:rsidP="00D955F3">
            <w:r w:rsidRPr="00AC5E86">
              <w:t>По заявкам; в сервисное окно</w:t>
            </w:r>
          </w:p>
        </w:tc>
        <w:tc>
          <w:tcPr>
            <w:tcW w:w="2684" w:type="dxa"/>
          </w:tcPr>
          <w:p w14:paraId="6425A095" w14:textId="77777777" w:rsidR="00DA5981" w:rsidRPr="00AC5E86" w:rsidRDefault="00DA5981" w:rsidP="00D955F3">
            <w:r w:rsidRPr="00AC5E86">
              <w:t xml:space="preserve">Т2 = </w:t>
            </w:r>
            <w:r>
              <w:t>11</w:t>
            </w:r>
            <w:r w:rsidRPr="00AC5E86">
              <w:t xml:space="preserve"> </w:t>
            </w:r>
            <w:proofErr w:type="spellStart"/>
            <w:r w:rsidRPr="00AC5E86">
              <w:t>раб.ч</w:t>
            </w:r>
            <w:proofErr w:type="spellEnd"/>
            <w:r w:rsidRPr="00AC5E86">
              <w:t xml:space="preserve"> </w:t>
            </w:r>
          </w:p>
        </w:tc>
      </w:tr>
      <w:tr w:rsidR="00DA5981" w:rsidRPr="00AC5E86" w14:paraId="49DF21ED" w14:textId="77777777" w:rsidTr="00D955F3">
        <w:tc>
          <w:tcPr>
            <w:tcW w:w="1116" w:type="dxa"/>
          </w:tcPr>
          <w:p w14:paraId="7857B481" w14:textId="77777777" w:rsidR="00DA5981" w:rsidRPr="00AC5E86" w:rsidRDefault="00DA5981" w:rsidP="00D955F3">
            <w:r w:rsidRPr="00AC5E86">
              <w:t>3.2</w:t>
            </w:r>
          </w:p>
        </w:tc>
        <w:tc>
          <w:tcPr>
            <w:tcW w:w="13670" w:type="dxa"/>
            <w:gridSpan w:val="4"/>
          </w:tcPr>
          <w:p w14:paraId="57B4B05F" w14:textId="77777777" w:rsidR="00DA5981" w:rsidRPr="00AC5E86" w:rsidRDefault="00DA5981" w:rsidP="00D955F3">
            <w:r w:rsidRPr="00AC5E86">
              <w:t>Обслуживание ОПО (заявка типа «обслуживание»)</w:t>
            </w:r>
          </w:p>
        </w:tc>
      </w:tr>
      <w:tr w:rsidR="00DA5981" w:rsidRPr="00AC5E86" w14:paraId="0DCC782D" w14:textId="77777777" w:rsidTr="00D955F3">
        <w:tc>
          <w:tcPr>
            <w:tcW w:w="1116" w:type="dxa"/>
            <w:vMerge w:val="restart"/>
          </w:tcPr>
          <w:p w14:paraId="10254CC7" w14:textId="77777777" w:rsidR="00DA5981" w:rsidRPr="00AC5E86" w:rsidRDefault="00DA5981" w:rsidP="00D955F3">
            <w:r w:rsidRPr="00AC5E86">
              <w:t>3.2.1</w:t>
            </w:r>
          </w:p>
        </w:tc>
        <w:tc>
          <w:tcPr>
            <w:tcW w:w="2192" w:type="dxa"/>
          </w:tcPr>
          <w:p w14:paraId="01FF334E" w14:textId="77777777" w:rsidR="00DA5981" w:rsidRPr="00AC5E86" w:rsidRDefault="00DA5981" w:rsidP="00D955F3">
            <w:r w:rsidRPr="00AC5E86">
              <w:t>Установка обновлений ОПО</w:t>
            </w:r>
          </w:p>
        </w:tc>
        <w:tc>
          <w:tcPr>
            <w:tcW w:w="6332" w:type="dxa"/>
          </w:tcPr>
          <w:p w14:paraId="365FF5FA" w14:textId="77777777" w:rsidR="00DA5981" w:rsidRPr="00AC5E86" w:rsidRDefault="00DA5981" w:rsidP="00D955F3">
            <w:r w:rsidRPr="00AC5E86">
              <w:t>Установлена обновленная версия ОПО, работоспособность обновленного ОПО проверена. Запись в Журнал обслуживания ПО.</w:t>
            </w:r>
          </w:p>
        </w:tc>
        <w:tc>
          <w:tcPr>
            <w:tcW w:w="2462" w:type="dxa"/>
          </w:tcPr>
          <w:p w14:paraId="1A6C4BF8" w14:textId="77777777" w:rsidR="00DA5981" w:rsidRPr="00AC5E86" w:rsidRDefault="00DA5981" w:rsidP="00D955F3">
            <w:r w:rsidRPr="00AC5E86">
              <w:t>По мере выпуска обновлений производителями ОПО; сервисное окно</w:t>
            </w:r>
          </w:p>
        </w:tc>
        <w:tc>
          <w:tcPr>
            <w:tcW w:w="2684" w:type="dxa"/>
          </w:tcPr>
          <w:p w14:paraId="47AB32E6" w14:textId="77777777" w:rsidR="00DA5981" w:rsidRPr="00AC5E86" w:rsidRDefault="00DA5981" w:rsidP="00D955F3">
            <w:r w:rsidRPr="00AC5E86">
              <w:t xml:space="preserve">Т2 = </w:t>
            </w:r>
            <w:r>
              <w:t>11</w:t>
            </w:r>
            <w:r w:rsidRPr="00AC5E86">
              <w:t xml:space="preserve"> </w:t>
            </w:r>
            <w:proofErr w:type="spellStart"/>
            <w:r w:rsidRPr="00AC5E86">
              <w:t>раб.ч</w:t>
            </w:r>
            <w:proofErr w:type="spellEnd"/>
          </w:p>
        </w:tc>
      </w:tr>
      <w:tr w:rsidR="00DA5981" w:rsidRPr="00AC5E86" w14:paraId="1AA27EE0" w14:textId="77777777" w:rsidTr="00D955F3">
        <w:tc>
          <w:tcPr>
            <w:tcW w:w="1116" w:type="dxa"/>
            <w:vMerge/>
          </w:tcPr>
          <w:p w14:paraId="782B08EC" w14:textId="77777777" w:rsidR="00DA5981" w:rsidRPr="00AC5E86" w:rsidRDefault="00DA5981" w:rsidP="00D955F3"/>
        </w:tc>
        <w:tc>
          <w:tcPr>
            <w:tcW w:w="2192" w:type="dxa"/>
          </w:tcPr>
          <w:p w14:paraId="260236E1" w14:textId="77777777" w:rsidR="00DA5981" w:rsidRPr="00AC5E86" w:rsidRDefault="00DA5981" w:rsidP="00D955F3">
            <w:r w:rsidRPr="00AC5E86">
              <w:t>Внесение изменений в настройки ОПО</w:t>
            </w:r>
          </w:p>
        </w:tc>
        <w:tc>
          <w:tcPr>
            <w:tcW w:w="6332" w:type="dxa"/>
          </w:tcPr>
          <w:p w14:paraId="3E001401" w14:textId="77777777" w:rsidR="00DA5981" w:rsidRPr="00AC5E86" w:rsidRDefault="00DA5981" w:rsidP="00D955F3">
            <w:r w:rsidRPr="00AC5E86">
              <w:t>Запись в Журнал обслуживания ПО о том, что ОПО настроено в соответствии с требованиями.</w:t>
            </w:r>
          </w:p>
        </w:tc>
        <w:tc>
          <w:tcPr>
            <w:tcW w:w="2462" w:type="dxa"/>
          </w:tcPr>
          <w:p w14:paraId="240C4208" w14:textId="77777777" w:rsidR="00DA5981" w:rsidRPr="00AC5E86" w:rsidRDefault="00DA5981" w:rsidP="00D955F3">
            <w:r w:rsidRPr="00AC5E86">
              <w:t>По заявкам либо по результатам мониторинга; в сервисное окно</w:t>
            </w:r>
          </w:p>
        </w:tc>
        <w:tc>
          <w:tcPr>
            <w:tcW w:w="2684" w:type="dxa"/>
          </w:tcPr>
          <w:p w14:paraId="054DF451" w14:textId="77777777" w:rsidR="00DA5981" w:rsidRPr="00AC5E86" w:rsidRDefault="00DA5981" w:rsidP="00D955F3">
            <w:r w:rsidRPr="00AC5E86">
              <w:t>Т2 =</w:t>
            </w:r>
            <w:r>
              <w:t>11</w:t>
            </w:r>
            <w:r w:rsidRPr="00AC5E86">
              <w:t xml:space="preserve"> </w:t>
            </w:r>
            <w:proofErr w:type="spellStart"/>
            <w:r w:rsidRPr="00AC5E86">
              <w:t>раб.ч</w:t>
            </w:r>
            <w:proofErr w:type="spellEnd"/>
          </w:p>
        </w:tc>
      </w:tr>
      <w:tr w:rsidR="00DA5981" w:rsidRPr="00AC5E86" w14:paraId="1A8FB4DC" w14:textId="77777777" w:rsidTr="00D955F3">
        <w:tc>
          <w:tcPr>
            <w:tcW w:w="1116" w:type="dxa"/>
          </w:tcPr>
          <w:p w14:paraId="66EA1ABC" w14:textId="77777777" w:rsidR="00DA5981" w:rsidRPr="00AC5E86" w:rsidRDefault="00DA5981" w:rsidP="00D955F3">
            <w:r w:rsidRPr="00AC5E86">
              <w:t>3.3</w:t>
            </w:r>
          </w:p>
        </w:tc>
        <w:tc>
          <w:tcPr>
            <w:tcW w:w="13670" w:type="dxa"/>
            <w:gridSpan w:val="4"/>
          </w:tcPr>
          <w:p w14:paraId="3E108373" w14:textId="77777777" w:rsidR="00DA5981" w:rsidRPr="00AC5E86" w:rsidRDefault="00DA5981" w:rsidP="00D955F3">
            <w:r w:rsidRPr="00AC5E86">
              <w:t>Резервное копирование</w:t>
            </w:r>
          </w:p>
        </w:tc>
      </w:tr>
      <w:tr w:rsidR="00DA5981" w:rsidRPr="00AC5E86" w14:paraId="3BBA65E9" w14:textId="77777777" w:rsidTr="00D955F3">
        <w:tc>
          <w:tcPr>
            <w:tcW w:w="1116" w:type="dxa"/>
          </w:tcPr>
          <w:p w14:paraId="161A2CD9" w14:textId="77777777" w:rsidR="00DA5981" w:rsidRPr="00AC5E86" w:rsidRDefault="00DA5981" w:rsidP="00D955F3">
            <w:r w:rsidRPr="00AC5E86">
              <w:t>3.3.1</w:t>
            </w:r>
          </w:p>
        </w:tc>
        <w:tc>
          <w:tcPr>
            <w:tcW w:w="2192" w:type="dxa"/>
          </w:tcPr>
          <w:p w14:paraId="05373AE8" w14:textId="77777777" w:rsidR="00DA5981" w:rsidRPr="00AC5E86" w:rsidRDefault="00DA5981" w:rsidP="00D955F3">
            <w:r w:rsidRPr="00AC5E86">
              <w:t>Резервное копирование</w:t>
            </w:r>
          </w:p>
        </w:tc>
        <w:tc>
          <w:tcPr>
            <w:tcW w:w="6332" w:type="dxa"/>
          </w:tcPr>
          <w:p w14:paraId="32DB80FE" w14:textId="77777777" w:rsidR="00DA5981" w:rsidRPr="00AC5E86" w:rsidRDefault="00DA5981" w:rsidP="00D955F3">
            <w:r w:rsidRPr="00AC5E86">
              <w:t>Резервная копия.</w:t>
            </w:r>
          </w:p>
          <w:p w14:paraId="29F05848" w14:textId="77777777" w:rsidR="00DA5981" w:rsidRPr="00AC5E86" w:rsidRDefault="00DA5981" w:rsidP="00D955F3">
            <w:r w:rsidRPr="00AC5E86">
              <w:t>Запись в ЖРК.</w:t>
            </w:r>
          </w:p>
        </w:tc>
        <w:tc>
          <w:tcPr>
            <w:tcW w:w="2462" w:type="dxa"/>
          </w:tcPr>
          <w:p w14:paraId="04778AFE" w14:textId="77777777" w:rsidR="00DA5981" w:rsidRPr="00AC5E86" w:rsidRDefault="00DA5981" w:rsidP="00D955F3">
            <w:r w:rsidRPr="00AC5E86">
              <w:t>В сервисное окно</w:t>
            </w:r>
          </w:p>
        </w:tc>
        <w:tc>
          <w:tcPr>
            <w:tcW w:w="2684" w:type="dxa"/>
          </w:tcPr>
          <w:p w14:paraId="791BD4AA" w14:textId="77777777" w:rsidR="00DA5981" w:rsidRPr="00AC5E86" w:rsidRDefault="00DA5981" w:rsidP="00D955F3">
            <w:r w:rsidRPr="00AC5E86">
              <w:t>Выполняется регулярно в соответствии с Регламентом резервного копирования и восстановления данных после сбоев</w:t>
            </w:r>
          </w:p>
        </w:tc>
      </w:tr>
      <w:tr w:rsidR="00DA5981" w:rsidRPr="00AC5E86" w14:paraId="30D5D3F3" w14:textId="77777777" w:rsidTr="00D955F3">
        <w:tc>
          <w:tcPr>
            <w:tcW w:w="1116" w:type="dxa"/>
          </w:tcPr>
          <w:p w14:paraId="78E461B3" w14:textId="77777777" w:rsidR="00DA5981" w:rsidRPr="00AC5E86" w:rsidRDefault="00DA5981" w:rsidP="00D955F3">
            <w:r w:rsidRPr="00AC5E86">
              <w:t>3.3.2</w:t>
            </w:r>
          </w:p>
        </w:tc>
        <w:tc>
          <w:tcPr>
            <w:tcW w:w="2192" w:type="dxa"/>
          </w:tcPr>
          <w:p w14:paraId="6C8509DC" w14:textId="77777777" w:rsidR="00DA5981" w:rsidRPr="00AC5E86" w:rsidRDefault="00DA5981" w:rsidP="00D955F3">
            <w:r w:rsidRPr="00AC5E86">
              <w:t>Контроль резервных копий.</w:t>
            </w:r>
          </w:p>
        </w:tc>
        <w:tc>
          <w:tcPr>
            <w:tcW w:w="6332" w:type="dxa"/>
          </w:tcPr>
          <w:p w14:paraId="46D8243F" w14:textId="77777777" w:rsidR="00DA5981" w:rsidRPr="00AC5E86" w:rsidRDefault="00DA5981" w:rsidP="00D955F3">
            <w:r w:rsidRPr="00AC5E86">
              <w:t>Запись в ЖРК.</w:t>
            </w:r>
          </w:p>
        </w:tc>
        <w:tc>
          <w:tcPr>
            <w:tcW w:w="2462" w:type="dxa"/>
          </w:tcPr>
          <w:p w14:paraId="6CF3714E" w14:textId="77777777" w:rsidR="00DA5981" w:rsidRPr="00AC5E86" w:rsidRDefault="00DA5981" w:rsidP="00D955F3">
            <w:r w:rsidRPr="00AC5E86">
              <w:t>В сервисное окно</w:t>
            </w:r>
          </w:p>
        </w:tc>
        <w:tc>
          <w:tcPr>
            <w:tcW w:w="2684" w:type="dxa"/>
          </w:tcPr>
          <w:p w14:paraId="524EB72B" w14:textId="77777777" w:rsidR="00DA5981" w:rsidRPr="00AC5E86" w:rsidRDefault="00DA5981" w:rsidP="00D955F3">
            <w:r w:rsidRPr="00AC5E86">
              <w:t>Выполняется регулярно в соответствии с Регламентом резервного копирования и восстановления данных после сбоев</w:t>
            </w:r>
          </w:p>
        </w:tc>
      </w:tr>
      <w:tr w:rsidR="00DA5981" w:rsidRPr="00AC5E86" w14:paraId="3A50B067" w14:textId="77777777" w:rsidTr="00D955F3">
        <w:tc>
          <w:tcPr>
            <w:tcW w:w="1116" w:type="dxa"/>
          </w:tcPr>
          <w:p w14:paraId="1630D743" w14:textId="77777777" w:rsidR="00DA5981" w:rsidRPr="00AC5E86" w:rsidRDefault="00DA5981" w:rsidP="00D955F3">
            <w:r w:rsidRPr="00AC5E86">
              <w:t>3.4</w:t>
            </w:r>
          </w:p>
        </w:tc>
        <w:tc>
          <w:tcPr>
            <w:tcW w:w="13670" w:type="dxa"/>
            <w:gridSpan w:val="4"/>
          </w:tcPr>
          <w:p w14:paraId="6ABEF1D7" w14:textId="77777777" w:rsidR="00DA5981" w:rsidRPr="00AC5E86" w:rsidRDefault="00DA5981" w:rsidP="00D955F3">
            <w:r w:rsidRPr="00AC5E86">
              <w:t>Мониторинг Системы</w:t>
            </w:r>
          </w:p>
        </w:tc>
      </w:tr>
      <w:tr w:rsidR="00DA5981" w:rsidRPr="00AC5E86" w14:paraId="507411DE" w14:textId="77777777" w:rsidTr="00D955F3">
        <w:tc>
          <w:tcPr>
            <w:tcW w:w="1116" w:type="dxa"/>
          </w:tcPr>
          <w:p w14:paraId="448C3D74" w14:textId="77777777" w:rsidR="00DA5981" w:rsidRPr="00AC5E86" w:rsidRDefault="00DA5981" w:rsidP="00D955F3">
            <w:r w:rsidRPr="00AC5E86">
              <w:lastRenderedPageBreak/>
              <w:t>3.4.1</w:t>
            </w:r>
          </w:p>
        </w:tc>
        <w:tc>
          <w:tcPr>
            <w:tcW w:w="2192" w:type="dxa"/>
          </w:tcPr>
          <w:p w14:paraId="531E6368" w14:textId="77777777" w:rsidR="00DA5981" w:rsidRPr="00AC5E86" w:rsidRDefault="00DA5981" w:rsidP="00D955F3">
            <w:r w:rsidRPr="00AC5E86">
              <w:t>Мониторинг Системы</w:t>
            </w:r>
          </w:p>
        </w:tc>
        <w:tc>
          <w:tcPr>
            <w:tcW w:w="6332" w:type="dxa"/>
          </w:tcPr>
          <w:p w14:paraId="4FD86592" w14:textId="77777777" w:rsidR="00DA5981" w:rsidRPr="00AC5E86" w:rsidRDefault="00DA5981" w:rsidP="00D955F3">
            <w:r w:rsidRPr="00AC5E86">
              <w:t>Отчет о недоступности СПО.</w:t>
            </w:r>
          </w:p>
        </w:tc>
        <w:tc>
          <w:tcPr>
            <w:tcW w:w="2462" w:type="dxa"/>
          </w:tcPr>
          <w:p w14:paraId="3BBD753F" w14:textId="77777777" w:rsidR="00DA5981" w:rsidRPr="00AC5E86" w:rsidRDefault="00DA5981" w:rsidP="00D955F3">
            <w:r w:rsidRPr="00AC5E86">
              <w:t>Круглосуточно, ежедневно, автоматически</w:t>
            </w:r>
          </w:p>
        </w:tc>
        <w:tc>
          <w:tcPr>
            <w:tcW w:w="2684" w:type="dxa"/>
          </w:tcPr>
          <w:p w14:paraId="6E47B83E" w14:textId="77777777" w:rsidR="00DA5981" w:rsidRPr="00AC5E86" w:rsidRDefault="00DA5981" w:rsidP="00D955F3">
            <w:r w:rsidRPr="00AC5E86">
              <w:t>Выполняется непрерывно в соответствии с Планом мониторинга доступности Системы</w:t>
            </w:r>
          </w:p>
        </w:tc>
      </w:tr>
      <w:tr w:rsidR="00DA5981" w:rsidRPr="00AC5E86" w14:paraId="715B8F64" w14:textId="77777777" w:rsidTr="00D955F3">
        <w:tc>
          <w:tcPr>
            <w:tcW w:w="1116" w:type="dxa"/>
          </w:tcPr>
          <w:p w14:paraId="0FDE487E" w14:textId="77777777" w:rsidR="00DA5981" w:rsidRPr="00AC5E86" w:rsidRDefault="00DA5981" w:rsidP="00D955F3">
            <w:r w:rsidRPr="00AC5E86">
              <w:t>3.5</w:t>
            </w:r>
          </w:p>
        </w:tc>
        <w:tc>
          <w:tcPr>
            <w:tcW w:w="13670" w:type="dxa"/>
            <w:gridSpan w:val="4"/>
          </w:tcPr>
          <w:p w14:paraId="5D8FD141" w14:textId="77777777" w:rsidR="00DA5981" w:rsidRPr="00AC5E86" w:rsidRDefault="00DA5981" w:rsidP="00D955F3">
            <w:r w:rsidRPr="00AC5E86">
              <w:t>Регламентное обслуживание ОПО и СПО</w:t>
            </w:r>
          </w:p>
        </w:tc>
      </w:tr>
      <w:tr w:rsidR="00DA5981" w:rsidRPr="00AC5E86" w14:paraId="0B7ACE21" w14:textId="77777777" w:rsidTr="00D955F3">
        <w:tc>
          <w:tcPr>
            <w:tcW w:w="1116" w:type="dxa"/>
          </w:tcPr>
          <w:p w14:paraId="6098D4EE" w14:textId="77777777" w:rsidR="00DA5981" w:rsidRPr="00AC5E86" w:rsidRDefault="00DA5981" w:rsidP="00D955F3">
            <w:r w:rsidRPr="00AC5E86">
              <w:t>3.5.1</w:t>
            </w:r>
          </w:p>
        </w:tc>
        <w:tc>
          <w:tcPr>
            <w:tcW w:w="2192" w:type="dxa"/>
          </w:tcPr>
          <w:p w14:paraId="622D93FD" w14:textId="77777777" w:rsidR="00DA5981" w:rsidRPr="00AC5E86" w:rsidRDefault="00DA5981" w:rsidP="00D955F3">
            <w:r w:rsidRPr="00AC5E86">
              <w:t>Архивация журналов (логов) операционной системы серверов Системы</w:t>
            </w:r>
          </w:p>
        </w:tc>
        <w:tc>
          <w:tcPr>
            <w:tcW w:w="6332" w:type="dxa"/>
          </w:tcPr>
          <w:p w14:paraId="09932F79" w14:textId="77777777" w:rsidR="00DA5981" w:rsidRPr="00AC5E86" w:rsidRDefault="00DA5981" w:rsidP="00D955F3">
            <w:r w:rsidRPr="00AC5E86">
              <w:t>Запись в Журнал обслуживания ПО о выполнении регламентных процедур обслуживания ОПО и СПО.</w:t>
            </w:r>
          </w:p>
        </w:tc>
        <w:tc>
          <w:tcPr>
            <w:tcW w:w="2462" w:type="dxa"/>
          </w:tcPr>
          <w:p w14:paraId="6E90F146" w14:textId="77777777" w:rsidR="00DA5981" w:rsidRPr="00AC5E86" w:rsidRDefault="00DA5981" w:rsidP="00D955F3">
            <w:r w:rsidRPr="00AC5E86">
              <w:t>В сервисное окно</w:t>
            </w:r>
          </w:p>
        </w:tc>
        <w:tc>
          <w:tcPr>
            <w:tcW w:w="2684" w:type="dxa"/>
          </w:tcPr>
          <w:p w14:paraId="4984ECBC" w14:textId="583056A3" w:rsidR="00DA5981" w:rsidRPr="00AC5E86" w:rsidRDefault="00DA5981" w:rsidP="00D955F3">
            <w:r w:rsidRPr="00AC5E86">
              <w:t xml:space="preserve">Выполняется регулярно в соответствии с п. </w:t>
            </w:r>
            <w:r w:rsidRPr="00AC5E86">
              <w:fldChar w:fldCharType="begin"/>
            </w:r>
            <w:r w:rsidRPr="00AC5E86">
              <w:instrText xml:space="preserve"> REF _Ref522105642 \r \h </w:instrText>
            </w:r>
            <w:r>
              <w:instrText xml:space="preserve"> \* MERGEFORMAT </w:instrText>
            </w:r>
            <w:r w:rsidRPr="00AC5E86">
              <w:fldChar w:fldCharType="separate"/>
            </w:r>
            <w:r w:rsidR="00A96E53">
              <w:t>А.6</w:t>
            </w:r>
            <w:r w:rsidRPr="00AC5E86">
              <w:fldChar w:fldCharType="end"/>
            </w:r>
          </w:p>
        </w:tc>
      </w:tr>
      <w:tr w:rsidR="00DA5981" w:rsidRPr="00AC5E86" w14:paraId="0C0F398B" w14:textId="77777777" w:rsidTr="00D955F3">
        <w:tc>
          <w:tcPr>
            <w:tcW w:w="1116" w:type="dxa"/>
          </w:tcPr>
          <w:p w14:paraId="014275B3" w14:textId="77777777" w:rsidR="00DA5981" w:rsidRPr="00AC5E86" w:rsidRDefault="00DA5981" w:rsidP="00D955F3">
            <w:r w:rsidRPr="00AC5E86">
              <w:t>3.5.2</w:t>
            </w:r>
          </w:p>
        </w:tc>
        <w:tc>
          <w:tcPr>
            <w:tcW w:w="2192" w:type="dxa"/>
          </w:tcPr>
          <w:p w14:paraId="6DA9FFDC" w14:textId="77777777" w:rsidR="00DA5981" w:rsidRPr="00AC5E86" w:rsidRDefault="00DA5981" w:rsidP="00D955F3">
            <w:r w:rsidRPr="00AC5E86">
              <w:t>Архивация системных журналов (логов) СУБД серверов БД Системы</w:t>
            </w:r>
          </w:p>
        </w:tc>
        <w:tc>
          <w:tcPr>
            <w:tcW w:w="6332" w:type="dxa"/>
          </w:tcPr>
          <w:p w14:paraId="2DC97EBB" w14:textId="77777777" w:rsidR="00DA5981" w:rsidRPr="00AC5E86" w:rsidRDefault="00DA5981" w:rsidP="00D955F3">
            <w:r w:rsidRPr="00AC5E86">
              <w:t>Запись в Журнал обслуживания ПО о выполнении регламентных процедур обслуживания ОПО и СПО.</w:t>
            </w:r>
          </w:p>
        </w:tc>
        <w:tc>
          <w:tcPr>
            <w:tcW w:w="2462" w:type="dxa"/>
          </w:tcPr>
          <w:p w14:paraId="260F88DA" w14:textId="77777777" w:rsidR="00DA5981" w:rsidRPr="00AC5E86" w:rsidRDefault="00DA5981" w:rsidP="00D955F3">
            <w:r w:rsidRPr="00AC5E86">
              <w:t>В сервисное окно</w:t>
            </w:r>
          </w:p>
        </w:tc>
        <w:tc>
          <w:tcPr>
            <w:tcW w:w="2684" w:type="dxa"/>
          </w:tcPr>
          <w:p w14:paraId="3D01E086" w14:textId="17A67AFC" w:rsidR="00DA5981" w:rsidRPr="00AC5E86" w:rsidRDefault="00DA5981" w:rsidP="00D955F3">
            <w:r w:rsidRPr="00AC5E86">
              <w:t xml:space="preserve">Выполняется регулярно в соответствии с п. </w:t>
            </w:r>
            <w:r w:rsidRPr="00AC5E86">
              <w:fldChar w:fldCharType="begin"/>
            </w:r>
            <w:r w:rsidRPr="00AC5E86">
              <w:instrText xml:space="preserve"> REF _Ref522105642 \r \h </w:instrText>
            </w:r>
            <w:r>
              <w:instrText xml:space="preserve"> \* MERGEFORMAT </w:instrText>
            </w:r>
            <w:r w:rsidRPr="00AC5E86">
              <w:fldChar w:fldCharType="separate"/>
            </w:r>
            <w:r w:rsidR="00A96E53">
              <w:t>А.6</w:t>
            </w:r>
            <w:r w:rsidRPr="00AC5E86">
              <w:fldChar w:fldCharType="end"/>
            </w:r>
          </w:p>
        </w:tc>
      </w:tr>
      <w:tr w:rsidR="00DA5981" w:rsidRPr="00AC5E86" w14:paraId="71849822" w14:textId="77777777" w:rsidTr="00D955F3">
        <w:tc>
          <w:tcPr>
            <w:tcW w:w="1116" w:type="dxa"/>
          </w:tcPr>
          <w:p w14:paraId="3F1F3A33" w14:textId="77777777" w:rsidR="00DA5981" w:rsidRPr="00AC5E86" w:rsidRDefault="00DA5981" w:rsidP="00D955F3">
            <w:r w:rsidRPr="00AC5E86">
              <w:t>3.5.3</w:t>
            </w:r>
          </w:p>
        </w:tc>
        <w:tc>
          <w:tcPr>
            <w:tcW w:w="2192" w:type="dxa"/>
          </w:tcPr>
          <w:p w14:paraId="2C0892EA" w14:textId="77777777" w:rsidR="00DA5981" w:rsidRPr="00AC5E86" w:rsidRDefault="00DA5981" w:rsidP="00D955F3">
            <w:r w:rsidRPr="00AC5E86">
              <w:t>Архивация журналов (логов) сервера приложений</w:t>
            </w:r>
          </w:p>
        </w:tc>
        <w:tc>
          <w:tcPr>
            <w:tcW w:w="6332" w:type="dxa"/>
          </w:tcPr>
          <w:p w14:paraId="5FF8F36C" w14:textId="77777777" w:rsidR="00DA5981" w:rsidRPr="00AC5E86" w:rsidRDefault="00DA5981" w:rsidP="00D955F3">
            <w:r w:rsidRPr="00AC5E86">
              <w:t>Запись в Журнал обслуживания ПО о выполнении регламентных процедур обслуживания ОПО и СПО.</w:t>
            </w:r>
          </w:p>
        </w:tc>
        <w:tc>
          <w:tcPr>
            <w:tcW w:w="2462" w:type="dxa"/>
          </w:tcPr>
          <w:p w14:paraId="6C9F5CF5" w14:textId="77777777" w:rsidR="00DA5981" w:rsidRPr="00AC5E86" w:rsidRDefault="00DA5981" w:rsidP="00D955F3">
            <w:r w:rsidRPr="00AC5E86">
              <w:t>В сервисное окно</w:t>
            </w:r>
          </w:p>
        </w:tc>
        <w:tc>
          <w:tcPr>
            <w:tcW w:w="2684" w:type="dxa"/>
          </w:tcPr>
          <w:p w14:paraId="38BE2455" w14:textId="7BCEA616" w:rsidR="00DA5981" w:rsidRPr="00AC5E86" w:rsidRDefault="00DA5981" w:rsidP="00D955F3">
            <w:r w:rsidRPr="00AC5E86">
              <w:t xml:space="preserve">Выполняется регулярно в соответствии с п. </w:t>
            </w:r>
            <w:r w:rsidRPr="00AC5E86">
              <w:fldChar w:fldCharType="begin"/>
            </w:r>
            <w:r w:rsidRPr="00AC5E86">
              <w:instrText xml:space="preserve"> REF _Ref522105642 \r \h </w:instrText>
            </w:r>
            <w:r>
              <w:instrText xml:space="preserve"> \* MERGEFORMAT </w:instrText>
            </w:r>
            <w:r w:rsidRPr="00AC5E86">
              <w:fldChar w:fldCharType="separate"/>
            </w:r>
            <w:r w:rsidR="00A96E53">
              <w:t>А.6</w:t>
            </w:r>
            <w:r w:rsidRPr="00AC5E86">
              <w:fldChar w:fldCharType="end"/>
            </w:r>
          </w:p>
        </w:tc>
      </w:tr>
      <w:tr w:rsidR="00DA5981" w:rsidRPr="00AC5E86" w14:paraId="2F3CBCA6" w14:textId="77777777" w:rsidTr="00D955F3">
        <w:tc>
          <w:tcPr>
            <w:tcW w:w="1116" w:type="dxa"/>
          </w:tcPr>
          <w:p w14:paraId="06CD4698" w14:textId="77777777" w:rsidR="00DA5981" w:rsidRPr="00AC5E86" w:rsidRDefault="00DA5981" w:rsidP="00D955F3">
            <w:r w:rsidRPr="00AC5E86">
              <w:t>3.5.4</w:t>
            </w:r>
          </w:p>
        </w:tc>
        <w:tc>
          <w:tcPr>
            <w:tcW w:w="2192" w:type="dxa"/>
          </w:tcPr>
          <w:p w14:paraId="0C19DA9D" w14:textId="77777777" w:rsidR="00DA5981" w:rsidRPr="00AC5E86" w:rsidRDefault="00DA5981" w:rsidP="00D955F3">
            <w:r w:rsidRPr="00AC5E86">
              <w:t>Удаление временных файлов ОПО и СПО Системы</w:t>
            </w:r>
          </w:p>
        </w:tc>
        <w:tc>
          <w:tcPr>
            <w:tcW w:w="6332" w:type="dxa"/>
          </w:tcPr>
          <w:p w14:paraId="56E45EA6" w14:textId="77777777" w:rsidR="00DA5981" w:rsidRPr="00AC5E86" w:rsidRDefault="00DA5981" w:rsidP="00D955F3">
            <w:r w:rsidRPr="00AC5E86">
              <w:t>Запись в Журнал обслуживания ПО о выполнении регламентных процедур обслуживания ОПО и СПО.</w:t>
            </w:r>
          </w:p>
        </w:tc>
        <w:tc>
          <w:tcPr>
            <w:tcW w:w="2462" w:type="dxa"/>
          </w:tcPr>
          <w:p w14:paraId="120FE731" w14:textId="77777777" w:rsidR="00DA5981" w:rsidRPr="00AC5E86" w:rsidRDefault="00DA5981" w:rsidP="00D955F3">
            <w:r w:rsidRPr="00AC5E86">
              <w:t>В сервисное окно</w:t>
            </w:r>
          </w:p>
        </w:tc>
        <w:tc>
          <w:tcPr>
            <w:tcW w:w="2684" w:type="dxa"/>
          </w:tcPr>
          <w:p w14:paraId="0724F0F6" w14:textId="7B8EFC7A" w:rsidR="00DA5981" w:rsidRPr="00AC5E86" w:rsidRDefault="00DA5981" w:rsidP="00D955F3">
            <w:r w:rsidRPr="00AC5E86">
              <w:t xml:space="preserve">Выполняется регулярно в соответствии с п. </w:t>
            </w:r>
            <w:r w:rsidRPr="00AC5E86">
              <w:fldChar w:fldCharType="begin"/>
            </w:r>
            <w:r w:rsidRPr="00AC5E86">
              <w:instrText xml:space="preserve"> REF _Ref522105642 \r \h </w:instrText>
            </w:r>
            <w:r>
              <w:instrText xml:space="preserve"> \* MERGEFORMAT </w:instrText>
            </w:r>
            <w:r w:rsidRPr="00AC5E86">
              <w:fldChar w:fldCharType="separate"/>
            </w:r>
            <w:r w:rsidR="00A96E53">
              <w:t>А.6</w:t>
            </w:r>
            <w:r w:rsidRPr="00AC5E86">
              <w:fldChar w:fldCharType="end"/>
            </w:r>
          </w:p>
        </w:tc>
      </w:tr>
      <w:tr w:rsidR="00DA5981" w:rsidRPr="00AC5E86" w14:paraId="091F54D8" w14:textId="77777777" w:rsidTr="00D955F3">
        <w:tc>
          <w:tcPr>
            <w:tcW w:w="1116" w:type="dxa"/>
          </w:tcPr>
          <w:p w14:paraId="481DF762" w14:textId="77777777" w:rsidR="00DA5981" w:rsidRPr="00AC5E86" w:rsidRDefault="00DA5981" w:rsidP="00D955F3">
            <w:r w:rsidRPr="00AC5E86">
              <w:t>3.5.5</w:t>
            </w:r>
          </w:p>
        </w:tc>
        <w:tc>
          <w:tcPr>
            <w:tcW w:w="2192" w:type="dxa"/>
          </w:tcPr>
          <w:p w14:paraId="40A84497" w14:textId="77777777" w:rsidR="00DA5981" w:rsidRPr="00AC5E86" w:rsidRDefault="00DA5981" w:rsidP="00D955F3">
            <w:r w:rsidRPr="00AC5E86">
              <w:t xml:space="preserve">Изменение настроек операционной </w:t>
            </w:r>
            <w:r w:rsidRPr="00AC5E86">
              <w:lastRenderedPageBreak/>
              <w:t>системы серверов Системы</w:t>
            </w:r>
          </w:p>
        </w:tc>
        <w:tc>
          <w:tcPr>
            <w:tcW w:w="6332" w:type="dxa"/>
          </w:tcPr>
          <w:p w14:paraId="125C3478" w14:textId="77777777" w:rsidR="00DA5981" w:rsidRPr="00AC5E86" w:rsidRDefault="00DA5981" w:rsidP="00D955F3">
            <w:r w:rsidRPr="00AC5E86">
              <w:lastRenderedPageBreak/>
              <w:t>Запись в Журнал обслуживания ПО о выполнении регламентных процедур обслуживания ОПО и СПО.</w:t>
            </w:r>
          </w:p>
        </w:tc>
        <w:tc>
          <w:tcPr>
            <w:tcW w:w="2462" w:type="dxa"/>
          </w:tcPr>
          <w:p w14:paraId="76558A60" w14:textId="77777777" w:rsidR="00DA5981" w:rsidRPr="00AC5E86" w:rsidRDefault="00DA5981" w:rsidP="00D955F3">
            <w:r w:rsidRPr="00AC5E86">
              <w:t>В сервисное окно</w:t>
            </w:r>
          </w:p>
        </w:tc>
        <w:tc>
          <w:tcPr>
            <w:tcW w:w="2684" w:type="dxa"/>
          </w:tcPr>
          <w:p w14:paraId="4AAA7A36" w14:textId="2F86E0FC" w:rsidR="00DA5981" w:rsidRPr="00AC5E86" w:rsidRDefault="00DA5981" w:rsidP="00D955F3">
            <w:r w:rsidRPr="00AC5E86">
              <w:t xml:space="preserve">Выполняется регулярно в соответствии с п. </w:t>
            </w:r>
            <w:r w:rsidRPr="00AC5E86">
              <w:fldChar w:fldCharType="begin"/>
            </w:r>
            <w:r w:rsidRPr="00AC5E86">
              <w:instrText xml:space="preserve"> REF _Ref522105642 \r \h </w:instrText>
            </w:r>
            <w:r>
              <w:instrText xml:space="preserve"> \* MERGEFORMAT </w:instrText>
            </w:r>
            <w:r w:rsidRPr="00AC5E86">
              <w:fldChar w:fldCharType="separate"/>
            </w:r>
            <w:r w:rsidR="00A96E53">
              <w:t>А.6</w:t>
            </w:r>
            <w:r w:rsidRPr="00AC5E86">
              <w:fldChar w:fldCharType="end"/>
            </w:r>
          </w:p>
        </w:tc>
      </w:tr>
      <w:tr w:rsidR="00DA5981" w:rsidRPr="00AC5E86" w14:paraId="4946E982" w14:textId="77777777" w:rsidTr="00D955F3">
        <w:tc>
          <w:tcPr>
            <w:tcW w:w="1116" w:type="dxa"/>
          </w:tcPr>
          <w:p w14:paraId="1206932D" w14:textId="77777777" w:rsidR="00DA5981" w:rsidRPr="00AC5E86" w:rsidRDefault="00DA5981" w:rsidP="00D955F3">
            <w:r w:rsidRPr="00AC5E86">
              <w:t>3.5.6</w:t>
            </w:r>
          </w:p>
        </w:tc>
        <w:tc>
          <w:tcPr>
            <w:tcW w:w="2192" w:type="dxa"/>
          </w:tcPr>
          <w:p w14:paraId="2148DB60" w14:textId="77777777" w:rsidR="00DA5981" w:rsidRPr="00AC5E86" w:rsidRDefault="00DA5981" w:rsidP="00D955F3">
            <w:r w:rsidRPr="00AC5E86">
              <w:t>Изменение настроек СУБД серверов БД Системы</w:t>
            </w:r>
          </w:p>
        </w:tc>
        <w:tc>
          <w:tcPr>
            <w:tcW w:w="6332" w:type="dxa"/>
          </w:tcPr>
          <w:p w14:paraId="0314A3EE" w14:textId="77777777" w:rsidR="00DA5981" w:rsidRPr="00AC5E86" w:rsidRDefault="00DA5981" w:rsidP="00D955F3">
            <w:r w:rsidRPr="00AC5E86">
              <w:t>Запись в Журнал обслуживания ПО о выполнении регламентных процедур обслуживания ОПО и СПО.</w:t>
            </w:r>
          </w:p>
        </w:tc>
        <w:tc>
          <w:tcPr>
            <w:tcW w:w="2462" w:type="dxa"/>
          </w:tcPr>
          <w:p w14:paraId="49E1A1D3" w14:textId="77777777" w:rsidR="00DA5981" w:rsidRPr="00AC5E86" w:rsidRDefault="00DA5981" w:rsidP="00D955F3">
            <w:r w:rsidRPr="00AC5E86">
              <w:t>В сервисное окно</w:t>
            </w:r>
          </w:p>
        </w:tc>
        <w:tc>
          <w:tcPr>
            <w:tcW w:w="2684" w:type="dxa"/>
          </w:tcPr>
          <w:p w14:paraId="7009F69D" w14:textId="02D93EBD" w:rsidR="00DA5981" w:rsidRPr="00AC5E86" w:rsidRDefault="00DA5981" w:rsidP="00D955F3">
            <w:r w:rsidRPr="00AC5E86">
              <w:t xml:space="preserve">Выполняется регулярно в соответствии с п. </w:t>
            </w:r>
            <w:r w:rsidRPr="00AC5E86">
              <w:fldChar w:fldCharType="begin"/>
            </w:r>
            <w:r w:rsidRPr="00AC5E86">
              <w:instrText xml:space="preserve"> REF _Ref522105642 \r \h </w:instrText>
            </w:r>
            <w:r>
              <w:instrText xml:space="preserve"> \* MERGEFORMAT </w:instrText>
            </w:r>
            <w:r w:rsidRPr="00AC5E86">
              <w:fldChar w:fldCharType="separate"/>
            </w:r>
            <w:r w:rsidR="00A96E53">
              <w:t>А.6</w:t>
            </w:r>
            <w:r w:rsidRPr="00AC5E86">
              <w:fldChar w:fldCharType="end"/>
            </w:r>
          </w:p>
        </w:tc>
      </w:tr>
      <w:tr w:rsidR="00DA5981" w:rsidRPr="00AC5E86" w14:paraId="78972DE5" w14:textId="77777777" w:rsidTr="00D955F3">
        <w:tc>
          <w:tcPr>
            <w:tcW w:w="1116" w:type="dxa"/>
          </w:tcPr>
          <w:p w14:paraId="4078FF76" w14:textId="77777777" w:rsidR="00DA5981" w:rsidRPr="00AC5E86" w:rsidRDefault="00DA5981" w:rsidP="00D955F3">
            <w:r w:rsidRPr="00AC5E86">
              <w:t>3.5.7</w:t>
            </w:r>
          </w:p>
        </w:tc>
        <w:tc>
          <w:tcPr>
            <w:tcW w:w="2192" w:type="dxa"/>
          </w:tcPr>
          <w:p w14:paraId="7CED2688" w14:textId="77777777" w:rsidR="00DA5981" w:rsidRPr="00AC5E86" w:rsidRDefault="00DA5981" w:rsidP="00D955F3">
            <w:r w:rsidRPr="00AC5E86">
              <w:t>Изменение настроек сервера приложений серверов Системы</w:t>
            </w:r>
          </w:p>
        </w:tc>
        <w:tc>
          <w:tcPr>
            <w:tcW w:w="6332" w:type="dxa"/>
          </w:tcPr>
          <w:p w14:paraId="30EC395A" w14:textId="77777777" w:rsidR="00DA5981" w:rsidRPr="00AC5E86" w:rsidRDefault="00DA5981" w:rsidP="00D955F3">
            <w:r w:rsidRPr="00AC5E86">
              <w:t>Запись в Журнал обслуживания ПО о выполнении регламентных процедур обслуживания ОПО и СПО.</w:t>
            </w:r>
          </w:p>
        </w:tc>
        <w:tc>
          <w:tcPr>
            <w:tcW w:w="2462" w:type="dxa"/>
          </w:tcPr>
          <w:p w14:paraId="7160F49B" w14:textId="77777777" w:rsidR="00DA5981" w:rsidRPr="00AC5E86" w:rsidRDefault="00DA5981" w:rsidP="00D955F3">
            <w:r w:rsidRPr="00AC5E86">
              <w:t>В сервисное окно</w:t>
            </w:r>
          </w:p>
        </w:tc>
        <w:tc>
          <w:tcPr>
            <w:tcW w:w="2684" w:type="dxa"/>
          </w:tcPr>
          <w:p w14:paraId="2F94C004" w14:textId="6F77606F" w:rsidR="00DA5981" w:rsidRPr="00AC5E86" w:rsidRDefault="00DA5981" w:rsidP="00D955F3">
            <w:r w:rsidRPr="00AC5E86">
              <w:t xml:space="preserve">Выполняется регулярно в соответствии с п. </w:t>
            </w:r>
            <w:r w:rsidRPr="00AC5E86">
              <w:fldChar w:fldCharType="begin"/>
            </w:r>
            <w:r w:rsidRPr="00AC5E86">
              <w:instrText xml:space="preserve"> REF _Ref522105642 \r \h </w:instrText>
            </w:r>
            <w:r>
              <w:instrText xml:space="preserve"> \* MERGEFORMAT </w:instrText>
            </w:r>
            <w:r w:rsidRPr="00AC5E86">
              <w:fldChar w:fldCharType="separate"/>
            </w:r>
            <w:r w:rsidR="00A96E53">
              <w:t>А.6</w:t>
            </w:r>
            <w:r w:rsidRPr="00AC5E86">
              <w:fldChar w:fldCharType="end"/>
            </w:r>
          </w:p>
        </w:tc>
      </w:tr>
      <w:tr w:rsidR="00DA5981" w:rsidRPr="00AC5E86" w14:paraId="25A69E30" w14:textId="77777777" w:rsidTr="00D955F3">
        <w:tc>
          <w:tcPr>
            <w:tcW w:w="1116" w:type="dxa"/>
          </w:tcPr>
          <w:p w14:paraId="5AC89F3A" w14:textId="77777777" w:rsidR="00DA5981" w:rsidRPr="00AC5E86" w:rsidRDefault="00DA5981" w:rsidP="00D955F3">
            <w:r w:rsidRPr="00AC5E86">
              <w:t>3.5.8</w:t>
            </w:r>
          </w:p>
        </w:tc>
        <w:tc>
          <w:tcPr>
            <w:tcW w:w="2192" w:type="dxa"/>
          </w:tcPr>
          <w:p w14:paraId="5D9169C8" w14:textId="77777777" w:rsidR="00DA5981" w:rsidRPr="00AC5E86" w:rsidRDefault="00DA5981" w:rsidP="00D955F3">
            <w:r w:rsidRPr="00AC5E86">
              <w:t>Изменение настроек СПО Системы</w:t>
            </w:r>
          </w:p>
        </w:tc>
        <w:tc>
          <w:tcPr>
            <w:tcW w:w="6332" w:type="dxa"/>
          </w:tcPr>
          <w:p w14:paraId="2E940535" w14:textId="77777777" w:rsidR="00DA5981" w:rsidRPr="00AC5E86" w:rsidRDefault="00DA5981" w:rsidP="00D955F3">
            <w:r w:rsidRPr="00AC5E86">
              <w:t>Запись в Журнал обслуживания ПО о выполнении регламентных процедур обслуживания ОПО и СПО.</w:t>
            </w:r>
          </w:p>
        </w:tc>
        <w:tc>
          <w:tcPr>
            <w:tcW w:w="2462" w:type="dxa"/>
          </w:tcPr>
          <w:p w14:paraId="7F989D23" w14:textId="77777777" w:rsidR="00DA5981" w:rsidRPr="00AC5E86" w:rsidRDefault="00DA5981" w:rsidP="00D955F3">
            <w:r w:rsidRPr="00AC5E86">
              <w:t>В сервисное окно</w:t>
            </w:r>
          </w:p>
        </w:tc>
        <w:tc>
          <w:tcPr>
            <w:tcW w:w="2684" w:type="dxa"/>
          </w:tcPr>
          <w:p w14:paraId="1CD15495" w14:textId="1D2A393B" w:rsidR="00DA5981" w:rsidRPr="00AC5E86" w:rsidRDefault="00DA5981" w:rsidP="00D955F3">
            <w:r w:rsidRPr="00AC5E86">
              <w:t xml:space="preserve">Выполняется регулярно в соответствии с п. </w:t>
            </w:r>
            <w:r w:rsidRPr="00AC5E86">
              <w:fldChar w:fldCharType="begin"/>
            </w:r>
            <w:r w:rsidRPr="00AC5E86">
              <w:instrText xml:space="preserve"> REF _Ref522105642 \r \h </w:instrText>
            </w:r>
            <w:r>
              <w:instrText xml:space="preserve"> \* MERGEFORMAT </w:instrText>
            </w:r>
            <w:r w:rsidRPr="00AC5E86">
              <w:fldChar w:fldCharType="separate"/>
            </w:r>
            <w:r w:rsidR="00A96E53">
              <w:t>А.6</w:t>
            </w:r>
            <w:r w:rsidRPr="00AC5E86">
              <w:fldChar w:fldCharType="end"/>
            </w:r>
          </w:p>
        </w:tc>
      </w:tr>
      <w:tr w:rsidR="00DA5981" w:rsidRPr="00AC5E86" w14:paraId="362DBFEA" w14:textId="77777777" w:rsidTr="00D955F3">
        <w:tc>
          <w:tcPr>
            <w:tcW w:w="1116" w:type="dxa"/>
          </w:tcPr>
          <w:p w14:paraId="040F6AE9" w14:textId="77777777" w:rsidR="00DA5981" w:rsidRPr="00AC5E86" w:rsidRDefault="00DA5981" w:rsidP="00D955F3">
            <w:r w:rsidRPr="00AC5E86">
              <w:t>3.6</w:t>
            </w:r>
          </w:p>
        </w:tc>
        <w:tc>
          <w:tcPr>
            <w:tcW w:w="13670" w:type="dxa"/>
            <w:gridSpan w:val="4"/>
          </w:tcPr>
          <w:p w14:paraId="5E852D75" w14:textId="77777777" w:rsidR="00DA5981" w:rsidRPr="00AC5E86" w:rsidRDefault="00DA5981" w:rsidP="00D955F3">
            <w:r w:rsidRPr="00AC5E86">
              <w:t>Устранение инцидентов (заявка типа «инцидент»)</w:t>
            </w:r>
          </w:p>
        </w:tc>
      </w:tr>
      <w:tr w:rsidR="00DA5981" w:rsidRPr="00AC5E86" w14:paraId="672B9D42" w14:textId="77777777" w:rsidTr="00D955F3">
        <w:tc>
          <w:tcPr>
            <w:tcW w:w="1116" w:type="dxa"/>
          </w:tcPr>
          <w:p w14:paraId="142848C1" w14:textId="77777777" w:rsidR="00DA5981" w:rsidRPr="00AC5E86" w:rsidRDefault="00DA5981" w:rsidP="00D955F3">
            <w:r w:rsidRPr="00AC5E86">
              <w:t>3.6.1</w:t>
            </w:r>
          </w:p>
        </w:tc>
        <w:tc>
          <w:tcPr>
            <w:tcW w:w="2192" w:type="dxa"/>
          </w:tcPr>
          <w:p w14:paraId="687BD84C" w14:textId="77777777" w:rsidR="00DA5981" w:rsidRPr="00AC5E86" w:rsidRDefault="00DA5981" w:rsidP="00D955F3">
            <w:r w:rsidRPr="00AC5E86">
              <w:t xml:space="preserve">Восстановление работоспособности СПО при инцидентах критического приоритета </w:t>
            </w:r>
          </w:p>
        </w:tc>
        <w:tc>
          <w:tcPr>
            <w:tcW w:w="6332" w:type="dxa"/>
            <w:vMerge w:val="restart"/>
          </w:tcPr>
          <w:p w14:paraId="7225C0AF" w14:textId="77777777" w:rsidR="00DA5981" w:rsidRPr="00AC5E86" w:rsidRDefault="00DA5981" w:rsidP="00D955F3">
            <w:r w:rsidRPr="00AC5E86">
              <w:t>Восстановлена работоспособность СПО, пользователи могут исполнять свои функции в полном объеме. Запись в Журнале обращений в СТП.</w:t>
            </w:r>
          </w:p>
        </w:tc>
        <w:tc>
          <w:tcPr>
            <w:tcW w:w="2462" w:type="dxa"/>
            <w:vMerge w:val="restart"/>
          </w:tcPr>
          <w:p w14:paraId="2D5DFB0D" w14:textId="77777777" w:rsidR="00DA5981" w:rsidRPr="00AC5E86" w:rsidRDefault="00DA5981" w:rsidP="00D955F3">
            <w:r w:rsidRPr="00AC5E86">
              <w:t>По заявкам, либо по данным мониторинга, в рабочее время</w:t>
            </w:r>
          </w:p>
        </w:tc>
        <w:tc>
          <w:tcPr>
            <w:tcW w:w="2684" w:type="dxa"/>
          </w:tcPr>
          <w:p w14:paraId="0974F6C5" w14:textId="77777777" w:rsidR="00DA5981" w:rsidRPr="00AC5E86" w:rsidRDefault="00DA5981" w:rsidP="00D955F3">
            <w:r w:rsidRPr="00AC5E86">
              <w:t xml:space="preserve">Т2 = 4 </w:t>
            </w:r>
            <w:proofErr w:type="spellStart"/>
            <w:r w:rsidRPr="00AC5E86">
              <w:t>раб.ч</w:t>
            </w:r>
            <w:proofErr w:type="spellEnd"/>
          </w:p>
        </w:tc>
      </w:tr>
      <w:tr w:rsidR="00DA5981" w:rsidRPr="00AC5E86" w14:paraId="3F44BA94" w14:textId="77777777" w:rsidTr="00D955F3">
        <w:trPr>
          <w:trHeight w:val="1151"/>
        </w:trPr>
        <w:tc>
          <w:tcPr>
            <w:tcW w:w="1116" w:type="dxa"/>
          </w:tcPr>
          <w:p w14:paraId="0F3CE7F0" w14:textId="77777777" w:rsidR="00DA5981" w:rsidRPr="00AC5E86" w:rsidRDefault="00DA5981" w:rsidP="00D955F3">
            <w:r w:rsidRPr="00AC5E86">
              <w:t>3.6.3</w:t>
            </w:r>
          </w:p>
        </w:tc>
        <w:tc>
          <w:tcPr>
            <w:tcW w:w="2192" w:type="dxa"/>
          </w:tcPr>
          <w:p w14:paraId="2E9A9870" w14:textId="77777777" w:rsidR="00DA5981" w:rsidRPr="00AC5E86" w:rsidRDefault="00DA5981" w:rsidP="00D955F3">
            <w:r w:rsidRPr="00AC5E86">
              <w:t>Восстановление функций СПО при инцидентах высокого приоритета</w:t>
            </w:r>
          </w:p>
        </w:tc>
        <w:tc>
          <w:tcPr>
            <w:tcW w:w="6332" w:type="dxa"/>
            <w:vMerge/>
          </w:tcPr>
          <w:p w14:paraId="7BD6C7A4" w14:textId="77777777" w:rsidR="00DA5981" w:rsidRPr="00AC5E86" w:rsidRDefault="00DA5981" w:rsidP="00D955F3"/>
        </w:tc>
        <w:tc>
          <w:tcPr>
            <w:tcW w:w="2462" w:type="dxa"/>
            <w:vMerge/>
          </w:tcPr>
          <w:p w14:paraId="79B5DF4D" w14:textId="77777777" w:rsidR="00DA5981" w:rsidRPr="00AC5E86" w:rsidRDefault="00DA5981" w:rsidP="00D955F3"/>
        </w:tc>
        <w:tc>
          <w:tcPr>
            <w:tcW w:w="2684" w:type="dxa"/>
          </w:tcPr>
          <w:p w14:paraId="51448F92" w14:textId="77777777" w:rsidR="00DA5981" w:rsidRPr="00AC5E86" w:rsidRDefault="00DA5981" w:rsidP="00D955F3">
            <w:r w:rsidRPr="00AC5E86">
              <w:t xml:space="preserve">Т2 = </w:t>
            </w:r>
            <w:r>
              <w:t>8</w:t>
            </w:r>
            <w:r w:rsidRPr="00AC5E86">
              <w:t xml:space="preserve"> </w:t>
            </w:r>
            <w:proofErr w:type="spellStart"/>
            <w:r w:rsidRPr="00AC5E86">
              <w:t>раб.ч</w:t>
            </w:r>
            <w:proofErr w:type="spellEnd"/>
            <w:r w:rsidRPr="00AC5E86">
              <w:t xml:space="preserve"> </w:t>
            </w:r>
          </w:p>
          <w:p w14:paraId="4E44C4F5" w14:textId="77777777" w:rsidR="00DA5981" w:rsidRPr="00AC5E86" w:rsidRDefault="00DA5981" w:rsidP="00D955F3">
            <w:r w:rsidRPr="00AC5E86">
              <w:t xml:space="preserve">(в случае временного решения с помощью изменения исходного кода СПО – 20 </w:t>
            </w:r>
            <w:proofErr w:type="spellStart"/>
            <w:r w:rsidRPr="00AC5E86">
              <w:t>раб.ч</w:t>
            </w:r>
            <w:proofErr w:type="spellEnd"/>
            <w:r w:rsidRPr="00AC5E86">
              <w:t>)</w:t>
            </w:r>
          </w:p>
        </w:tc>
      </w:tr>
      <w:tr w:rsidR="00DA5981" w:rsidRPr="00AC5E86" w14:paraId="3F96EC2E" w14:textId="77777777" w:rsidTr="00D955F3">
        <w:tc>
          <w:tcPr>
            <w:tcW w:w="1116" w:type="dxa"/>
          </w:tcPr>
          <w:p w14:paraId="4AB695DC" w14:textId="77777777" w:rsidR="00DA5981" w:rsidRPr="00AC5E86" w:rsidRDefault="00DA5981" w:rsidP="00D955F3">
            <w:r w:rsidRPr="00AC5E86">
              <w:t>3.6.3</w:t>
            </w:r>
          </w:p>
        </w:tc>
        <w:tc>
          <w:tcPr>
            <w:tcW w:w="2192" w:type="dxa"/>
          </w:tcPr>
          <w:p w14:paraId="599FE772" w14:textId="77BAA323" w:rsidR="00DA5981" w:rsidRPr="00AC5E86" w:rsidRDefault="00DA5981" w:rsidP="00471D83">
            <w:r w:rsidRPr="00AC5E86">
              <w:t xml:space="preserve">Устранение инцидентов </w:t>
            </w:r>
            <w:r w:rsidR="00471D83">
              <w:lastRenderedPageBreak/>
              <w:t>стандартного</w:t>
            </w:r>
            <w:r w:rsidRPr="00AC5E86">
              <w:t xml:space="preserve"> приоритета</w:t>
            </w:r>
          </w:p>
        </w:tc>
        <w:tc>
          <w:tcPr>
            <w:tcW w:w="6332" w:type="dxa"/>
            <w:vMerge/>
          </w:tcPr>
          <w:p w14:paraId="667EE80A" w14:textId="77777777" w:rsidR="00DA5981" w:rsidRPr="00AC5E86" w:rsidRDefault="00DA5981" w:rsidP="00D955F3"/>
        </w:tc>
        <w:tc>
          <w:tcPr>
            <w:tcW w:w="2462" w:type="dxa"/>
            <w:vMerge/>
          </w:tcPr>
          <w:p w14:paraId="2D98A97E" w14:textId="77777777" w:rsidR="00DA5981" w:rsidRPr="00AC5E86" w:rsidRDefault="00DA5981" w:rsidP="00D955F3"/>
        </w:tc>
        <w:tc>
          <w:tcPr>
            <w:tcW w:w="2684" w:type="dxa"/>
          </w:tcPr>
          <w:p w14:paraId="54AB02CA" w14:textId="77777777" w:rsidR="00DA5981" w:rsidRPr="00AC5E86" w:rsidRDefault="00DA5981" w:rsidP="00D955F3">
            <w:r w:rsidRPr="00AC5E86">
              <w:t xml:space="preserve">Т2 = </w:t>
            </w:r>
            <w:r>
              <w:t>3</w:t>
            </w:r>
            <w:r w:rsidRPr="00AC5E86">
              <w:t xml:space="preserve">0 </w:t>
            </w:r>
            <w:proofErr w:type="spellStart"/>
            <w:r w:rsidRPr="00AC5E86">
              <w:t>раб.ч</w:t>
            </w:r>
            <w:proofErr w:type="spellEnd"/>
          </w:p>
        </w:tc>
      </w:tr>
      <w:tr w:rsidR="00DA5981" w:rsidRPr="00AC5E86" w14:paraId="663A4503" w14:textId="77777777" w:rsidTr="00D955F3">
        <w:tc>
          <w:tcPr>
            <w:tcW w:w="1116" w:type="dxa"/>
          </w:tcPr>
          <w:p w14:paraId="1BEF70A9" w14:textId="77777777" w:rsidR="00DA5981" w:rsidRPr="00AC5E86" w:rsidRDefault="00DA5981" w:rsidP="00D955F3">
            <w:r w:rsidRPr="00AC5E86">
              <w:t>3.7</w:t>
            </w:r>
          </w:p>
        </w:tc>
        <w:tc>
          <w:tcPr>
            <w:tcW w:w="13670" w:type="dxa"/>
            <w:gridSpan w:val="4"/>
          </w:tcPr>
          <w:p w14:paraId="4BC1D5F7" w14:textId="77777777" w:rsidR="00DA5981" w:rsidRPr="00AC5E86" w:rsidRDefault="00DA5981" w:rsidP="00D955F3">
            <w:r w:rsidRPr="00AC5E86">
              <w:t>Устранение дефектов (заявка типа «инцидент»)</w:t>
            </w:r>
          </w:p>
        </w:tc>
      </w:tr>
      <w:tr w:rsidR="00DA5981" w:rsidRPr="00AC5E86" w14:paraId="2D2C51CA" w14:textId="77777777" w:rsidTr="00D955F3">
        <w:tc>
          <w:tcPr>
            <w:tcW w:w="1116" w:type="dxa"/>
          </w:tcPr>
          <w:p w14:paraId="64766D96" w14:textId="77777777" w:rsidR="00DA5981" w:rsidRPr="00AC5E86" w:rsidRDefault="00DA5981" w:rsidP="00D955F3">
            <w:r w:rsidRPr="00AC5E86">
              <w:t>3.7.1</w:t>
            </w:r>
          </w:p>
        </w:tc>
        <w:tc>
          <w:tcPr>
            <w:tcW w:w="2192" w:type="dxa"/>
          </w:tcPr>
          <w:p w14:paraId="2E570A1B" w14:textId="77777777" w:rsidR="00DA5981" w:rsidRPr="00AC5E86" w:rsidRDefault="00DA5981" w:rsidP="00D955F3">
            <w:r w:rsidRPr="00AC5E86">
              <w:t>Устранение дефектов, не попадающих под гарантийное обслуживание по Государственному контракту</w:t>
            </w:r>
          </w:p>
        </w:tc>
        <w:tc>
          <w:tcPr>
            <w:tcW w:w="6332" w:type="dxa"/>
          </w:tcPr>
          <w:p w14:paraId="5C2B75E3" w14:textId="77777777" w:rsidR="00DA5981" w:rsidRPr="00AC5E86" w:rsidRDefault="00DA5981" w:rsidP="00D955F3">
            <w:r w:rsidRPr="00AC5E86">
              <w:t>Доработанное СПО и/или доработанная документация технического проекта и рабочая документация.</w:t>
            </w:r>
          </w:p>
        </w:tc>
        <w:tc>
          <w:tcPr>
            <w:tcW w:w="2462" w:type="dxa"/>
          </w:tcPr>
          <w:p w14:paraId="0A567BA1" w14:textId="77777777" w:rsidR="00DA5981" w:rsidRPr="00AC5E86" w:rsidRDefault="00DA5981" w:rsidP="00D955F3">
            <w:r w:rsidRPr="00AC5E86">
              <w:t>По обращению в рабочее время.</w:t>
            </w:r>
          </w:p>
        </w:tc>
        <w:tc>
          <w:tcPr>
            <w:tcW w:w="2684" w:type="dxa"/>
          </w:tcPr>
          <w:p w14:paraId="32D19420" w14:textId="77777777" w:rsidR="00DA5981" w:rsidRPr="00AC5E86" w:rsidRDefault="00DA5981" w:rsidP="00D955F3">
            <w:r w:rsidRPr="00AC5E86">
              <w:t xml:space="preserve">Т2 = 200 </w:t>
            </w:r>
            <w:proofErr w:type="spellStart"/>
            <w:r w:rsidRPr="00AC5E86">
              <w:t>раб.ч</w:t>
            </w:r>
            <w:proofErr w:type="spellEnd"/>
            <w:r w:rsidRPr="00AC5E86">
              <w:t>.</w:t>
            </w:r>
          </w:p>
        </w:tc>
      </w:tr>
    </w:tbl>
    <w:p w14:paraId="184A74C6" w14:textId="77777777" w:rsidR="00DA5981" w:rsidRPr="00D47A19" w:rsidRDefault="00DA5981" w:rsidP="00DA5981">
      <w:pPr>
        <w:sectPr w:rsidR="00DA5981" w:rsidRPr="00D47A19" w:rsidSect="004A4138">
          <w:footerReference w:type="first" r:id="rId21"/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7B6E80DB" w14:textId="77777777" w:rsidR="00DA5981" w:rsidRPr="00AC5E86" w:rsidRDefault="00DA5981" w:rsidP="00DA5981">
      <w:pPr>
        <w:pStyle w:val="111"/>
      </w:pPr>
      <w:bookmarkStart w:id="436" w:name="_Toc510684759"/>
      <w:bookmarkStart w:id="437" w:name="_Toc517273189"/>
      <w:bookmarkStart w:id="438" w:name="_Toc524704105"/>
      <w:bookmarkStart w:id="439" w:name="_Toc111210652"/>
      <w:bookmarkStart w:id="440" w:name="_Toc234414111"/>
      <w:r w:rsidRPr="00AC5E86">
        <w:lastRenderedPageBreak/>
        <w:t>Статусы обработки Обращений в СУТП Заказчика</w:t>
      </w:r>
      <w:bookmarkEnd w:id="436"/>
      <w:bookmarkEnd w:id="437"/>
      <w:bookmarkEnd w:id="438"/>
      <w:bookmarkEnd w:id="439"/>
      <w:bookmarkEnd w:id="440"/>
    </w:p>
    <w:p w14:paraId="595242D9" w14:textId="48464FA8" w:rsidR="00DA5981" w:rsidRPr="00AC5E86" w:rsidRDefault="00DA5981" w:rsidP="00DA5981">
      <w:pPr>
        <w:pStyle w:val="aff"/>
        <w:rPr>
          <w:iCs/>
          <w:szCs w:val="28"/>
        </w:rPr>
      </w:pPr>
      <w:r w:rsidRPr="00AC5E86">
        <w:rPr>
          <w:iCs/>
          <w:szCs w:val="28"/>
        </w:rPr>
        <w:t xml:space="preserve">В процессе обработки в СУТП обращение </w:t>
      </w:r>
      <w:r w:rsidRPr="00AC5E86">
        <w:rPr>
          <w:szCs w:val="28"/>
        </w:rPr>
        <w:t xml:space="preserve">может принимать соответствующий статус обработки (см. таблицу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А</w:t>
      </w:r>
      <w:r w:rsidRPr="00AC5E86">
        <w:rPr>
          <w:noProof/>
        </w:rPr>
        <w:fldChar w:fldCharType="end"/>
      </w:r>
      <w:r w:rsidRPr="00AC5E86">
        <w:t>.</w:t>
      </w:r>
      <w:r w:rsidRPr="00AC5E86">
        <w:rPr>
          <w:szCs w:val="28"/>
        </w:rPr>
        <w:fldChar w:fldCharType="begin"/>
      </w:r>
      <w:r w:rsidRPr="00AC5E86">
        <w:rPr>
          <w:szCs w:val="28"/>
        </w:rPr>
        <w:instrText xml:space="preserve"> REF _Ref510688493 \h </w:instrText>
      </w:r>
      <w:r>
        <w:rPr>
          <w:szCs w:val="28"/>
        </w:rPr>
        <w:instrText xml:space="preserve"> \* MERGEFORMAT </w:instrText>
      </w:r>
      <w:r w:rsidRPr="00AC5E86">
        <w:rPr>
          <w:szCs w:val="28"/>
        </w:rPr>
      </w:r>
      <w:r w:rsidRPr="00AC5E86">
        <w:rPr>
          <w:szCs w:val="28"/>
        </w:rPr>
        <w:fldChar w:fldCharType="separate"/>
      </w:r>
      <w:r w:rsidR="00A96E53">
        <w:rPr>
          <w:noProof/>
        </w:rPr>
        <w:t>9</w:t>
      </w:r>
      <w:r w:rsidRPr="00AC5E86">
        <w:rPr>
          <w:szCs w:val="28"/>
        </w:rPr>
        <w:fldChar w:fldCharType="end"/>
      </w:r>
      <w:r w:rsidRPr="00AC5E86">
        <w:rPr>
          <w:szCs w:val="28"/>
        </w:rPr>
        <w:t xml:space="preserve"> </w:t>
      </w:r>
      <w:r w:rsidR="005A63EF">
        <w:rPr>
          <w:iCs/>
          <w:szCs w:val="28"/>
        </w:rPr>
        <w:t xml:space="preserve">приложения А </w:t>
      </w:r>
      <w:r w:rsidR="004C054F">
        <w:rPr>
          <w:iCs/>
          <w:szCs w:val="28"/>
        </w:rPr>
        <w:t>настоящ</w:t>
      </w:r>
      <w:r w:rsidR="00B92814">
        <w:rPr>
          <w:iCs/>
          <w:szCs w:val="28"/>
        </w:rPr>
        <w:t>его</w:t>
      </w:r>
      <w:r w:rsidR="004C054F">
        <w:rPr>
          <w:iCs/>
          <w:szCs w:val="28"/>
        </w:rPr>
        <w:t xml:space="preserve"> </w:t>
      </w:r>
      <w:r w:rsidR="006C57D5">
        <w:rPr>
          <w:iCs/>
          <w:szCs w:val="28"/>
        </w:rPr>
        <w:t>ТЗ</w:t>
      </w:r>
      <w:r w:rsidRPr="00AC5E86">
        <w:rPr>
          <w:iCs/>
          <w:szCs w:val="28"/>
        </w:rPr>
        <w:t>).</w:t>
      </w:r>
    </w:p>
    <w:p w14:paraId="43DB713F" w14:textId="7AD11BB5" w:rsidR="00DA5981" w:rsidRPr="00AC5E86" w:rsidRDefault="00DA5981" w:rsidP="00DA5981">
      <w:pPr>
        <w:pStyle w:val="-0"/>
      </w:pPr>
      <w:r w:rsidRPr="00AC5E86">
        <w:t xml:space="preserve">Таблица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А</w:t>
      </w:r>
      <w:r w:rsidRPr="00AC5E86">
        <w:rPr>
          <w:noProof/>
        </w:rPr>
        <w:fldChar w:fldCharType="end"/>
      </w:r>
      <w:r w:rsidRPr="00AC5E86">
        <w:t>.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SEQ Таблица_приложения \* ARABIC </w:instrText>
      </w:r>
      <w:r w:rsidRPr="00AC5E86">
        <w:rPr>
          <w:noProof/>
        </w:rPr>
        <w:fldChar w:fldCharType="separate"/>
      </w:r>
      <w:bookmarkStart w:id="441" w:name="_Ref510688493"/>
      <w:r w:rsidR="00A96E53">
        <w:rPr>
          <w:noProof/>
        </w:rPr>
        <w:t>9</w:t>
      </w:r>
      <w:bookmarkEnd w:id="441"/>
      <w:r w:rsidRPr="00AC5E86">
        <w:rPr>
          <w:noProof/>
        </w:rPr>
        <w:fldChar w:fldCharType="end"/>
      </w:r>
      <w:r w:rsidRPr="00AC5E86">
        <w:t xml:space="preserve"> – Статусы обработки обращений, поступающих в СТП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618"/>
        <w:gridCol w:w="1959"/>
        <w:gridCol w:w="3496"/>
        <w:gridCol w:w="3271"/>
      </w:tblGrid>
      <w:tr w:rsidR="00DA5981" w:rsidRPr="00340641" w14:paraId="583CA3B4" w14:textId="77777777" w:rsidTr="00D955F3">
        <w:trPr>
          <w:cantSplit/>
          <w:tblHeader/>
        </w:trPr>
        <w:tc>
          <w:tcPr>
            <w:tcW w:w="624" w:type="dxa"/>
            <w:shd w:val="clear" w:color="auto" w:fill="F2F2F2"/>
          </w:tcPr>
          <w:p w14:paraId="549465BD" w14:textId="77777777" w:rsidR="00DA5981" w:rsidRPr="008C4A39" w:rsidRDefault="00DA5981" w:rsidP="00F67ACD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№</w:t>
            </w:r>
          </w:p>
          <w:p w14:paraId="5C0FD40F" w14:textId="77777777" w:rsidR="00DA5981" w:rsidRPr="008C4A39" w:rsidRDefault="00DA5981" w:rsidP="00F67ACD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п/п</w:t>
            </w:r>
          </w:p>
        </w:tc>
        <w:tc>
          <w:tcPr>
            <w:tcW w:w="1985" w:type="dxa"/>
            <w:shd w:val="clear" w:color="auto" w:fill="F2F2F2"/>
          </w:tcPr>
          <w:p w14:paraId="66471977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Наименование статуса</w:t>
            </w:r>
          </w:p>
        </w:tc>
        <w:tc>
          <w:tcPr>
            <w:tcW w:w="3544" w:type="dxa"/>
            <w:shd w:val="clear" w:color="auto" w:fill="F2F2F2"/>
          </w:tcPr>
          <w:p w14:paraId="50A8D826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Описание</w:t>
            </w:r>
          </w:p>
        </w:tc>
        <w:tc>
          <w:tcPr>
            <w:tcW w:w="3316" w:type="dxa"/>
            <w:shd w:val="clear" w:color="auto" w:fill="F2F2F2"/>
          </w:tcPr>
          <w:p w14:paraId="7879158C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Последующий статус</w:t>
            </w:r>
          </w:p>
        </w:tc>
      </w:tr>
      <w:tr w:rsidR="00DA5981" w:rsidRPr="00AC5E86" w14:paraId="1253AFA5" w14:textId="77777777" w:rsidTr="00D955F3">
        <w:tc>
          <w:tcPr>
            <w:tcW w:w="624" w:type="dxa"/>
          </w:tcPr>
          <w:p w14:paraId="2961165F" w14:textId="77777777" w:rsidR="00DA5981" w:rsidRPr="00AC5E86" w:rsidRDefault="00DA5981" w:rsidP="00F67ACD">
            <w:pPr>
              <w:pStyle w:val="-"/>
              <w:numPr>
                <w:ilvl w:val="0"/>
                <w:numId w:val="36"/>
              </w:numPr>
              <w:jc w:val="left"/>
            </w:pPr>
            <w:bookmarkStart w:id="442" w:name="_Toc459996987"/>
            <w:bookmarkEnd w:id="442"/>
          </w:p>
        </w:tc>
        <w:tc>
          <w:tcPr>
            <w:tcW w:w="1985" w:type="dxa"/>
          </w:tcPr>
          <w:p w14:paraId="0CA3F628" w14:textId="77777777" w:rsidR="00DA5981" w:rsidRPr="00AC5E86" w:rsidRDefault="00DA5981" w:rsidP="00D955F3">
            <w:r w:rsidRPr="00AC5E86">
              <w:t>Новый</w:t>
            </w:r>
          </w:p>
        </w:tc>
        <w:tc>
          <w:tcPr>
            <w:tcW w:w="3544" w:type="dxa"/>
          </w:tcPr>
          <w:p w14:paraId="0927267D" w14:textId="77777777" w:rsidR="00DA5981" w:rsidRPr="00AC5E86" w:rsidRDefault="00DA5981" w:rsidP="00D955F3">
            <w:r w:rsidRPr="00AC5E86">
              <w:t>Обращение принято</w:t>
            </w:r>
          </w:p>
        </w:tc>
        <w:tc>
          <w:tcPr>
            <w:tcW w:w="3316" w:type="dxa"/>
          </w:tcPr>
          <w:p w14:paraId="3DFC479A" w14:textId="77777777" w:rsidR="00DA5981" w:rsidRPr="00AC5E86" w:rsidRDefault="00DA5981" w:rsidP="00D955F3">
            <w:r w:rsidRPr="00AC5E86">
              <w:t>Зарегистрировано</w:t>
            </w:r>
          </w:p>
        </w:tc>
      </w:tr>
      <w:tr w:rsidR="00DA5981" w:rsidRPr="00AC5E86" w14:paraId="00DBF45B" w14:textId="77777777" w:rsidTr="00D955F3">
        <w:tc>
          <w:tcPr>
            <w:tcW w:w="624" w:type="dxa"/>
          </w:tcPr>
          <w:p w14:paraId="2F861878" w14:textId="4DC03F0A" w:rsidR="00DA5981" w:rsidRPr="00AC5E86" w:rsidRDefault="00F67ACD" w:rsidP="00F67ACD">
            <w:pPr>
              <w:pStyle w:val="-"/>
              <w:jc w:val="left"/>
            </w:pPr>
            <w:r>
              <w:t>2.</w:t>
            </w:r>
          </w:p>
        </w:tc>
        <w:tc>
          <w:tcPr>
            <w:tcW w:w="1985" w:type="dxa"/>
          </w:tcPr>
          <w:p w14:paraId="46659107" w14:textId="77777777" w:rsidR="00DA5981" w:rsidRPr="00AC5E86" w:rsidRDefault="00DA5981" w:rsidP="00D955F3">
            <w:r w:rsidRPr="00AC5E86">
              <w:t>Зарегистрировано</w:t>
            </w:r>
          </w:p>
        </w:tc>
        <w:tc>
          <w:tcPr>
            <w:tcW w:w="3544" w:type="dxa"/>
          </w:tcPr>
          <w:p w14:paraId="4179A6CA" w14:textId="77777777" w:rsidR="00DA5981" w:rsidRPr="00AC5E86" w:rsidRDefault="00DA5981" w:rsidP="00D955F3">
            <w:r w:rsidRPr="00AC5E86">
              <w:t>Обращение зарегистрировано</w:t>
            </w:r>
          </w:p>
        </w:tc>
        <w:tc>
          <w:tcPr>
            <w:tcW w:w="3316" w:type="dxa"/>
          </w:tcPr>
          <w:p w14:paraId="730066C6" w14:textId="77777777" w:rsidR="00DA5981" w:rsidRPr="00AC5E86" w:rsidRDefault="00DA5981" w:rsidP="00D955F3">
            <w:r w:rsidRPr="00AC5E86">
              <w:t>В работе;</w:t>
            </w:r>
          </w:p>
          <w:p w14:paraId="7173C080" w14:textId="77777777" w:rsidR="00DA5981" w:rsidRPr="00AC5E86" w:rsidRDefault="00DA5981" w:rsidP="00D955F3">
            <w:r w:rsidRPr="00AC5E86">
              <w:t>Приостановлено;</w:t>
            </w:r>
          </w:p>
          <w:p w14:paraId="00ACD109" w14:textId="77777777" w:rsidR="00DA5981" w:rsidRPr="00AC5E86" w:rsidRDefault="00DA5981" w:rsidP="00D955F3">
            <w:r w:rsidRPr="00AC5E86">
              <w:t>Закрыто (по несоответствию ГК)</w:t>
            </w:r>
          </w:p>
        </w:tc>
      </w:tr>
      <w:tr w:rsidR="00DA5981" w:rsidRPr="00AC5E86" w14:paraId="7CF52480" w14:textId="77777777" w:rsidTr="00D955F3">
        <w:tc>
          <w:tcPr>
            <w:tcW w:w="624" w:type="dxa"/>
          </w:tcPr>
          <w:p w14:paraId="1139EF60" w14:textId="633F435D" w:rsidR="00DA5981" w:rsidRPr="00AC5E86" w:rsidRDefault="00F67ACD" w:rsidP="00F67ACD">
            <w:pPr>
              <w:pStyle w:val="-"/>
              <w:jc w:val="left"/>
            </w:pPr>
            <w:r>
              <w:t>3.</w:t>
            </w:r>
          </w:p>
        </w:tc>
        <w:tc>
          <w:tcPr>
            <w:tcW w:w="1985" w:type="dxa"/>
          </w:tcPr>
          <w:p w14:paraId="76A0EA35" w14:textId="77777777" w:rsidR="00DA5981" w:rsidRPr="00AC5E86" w:rsidRDefault="00DA5981" w:rsidP="00D955F3">
            <w:r w:rsidRPr="00AC5E86">
              <w:t>В работе</w:t>
            </w:r>
          </w:p>
        </w:tc>
        <w:tc>
          <w:tcPr>
            <w:tcW w:w="3544" w:type="dxa"/>
          </w:tcPr>
          <w:p w14:paraId="1645EAE1" w14:textId="77777777" w:rsidR="00DA5981" w:rsidRPr="00AC5E86" w:rsidRDefault="00DA5981" w:rsidP="00D955F3">
            <w:r w:rsidRPr="00AC5E86">
              <w:t>Обращение принято, действия по сути выполнения обращения уже начаты.</w:t>
            </w:r>
          </w:p>
        </w:tc>
        <w:tc>
          <w:tcPr>
            <w:tcW w:w="3316" w:type="dxa"/>
          </w:tcPr>
          <w:p w14:paraId="13508019" w14:textId="77777777" w:rsidR="00DA5981" w:rsidRPr="00AC5E86" w:rsidRDefault="00DA5981" w:rsidP="00D955F3">
            <w:r w:rsidRPr="00AC5E86">
              <w:t>Выполнено;</w:t>
            </w:r>
          </w:p>
          <w:p w14:paraId="124F0811" w14:textId="77777777" w:rsidR="00DA5981" w:rsidRPr="00AC5E86" w:rsidRDefault="00DA5981" w:rsidP="00D955F3">
            <w:r w:rsidRPr="00AC5E86">
              <w:t>Приостановлено</w:t>
            </w:r>
          </w:p>
        </w:tc>
      </w:tr>
      <w:tr w:rsidR="00DA5981" w:rsidRPr="00AC5E86" w14:paraId="7FBB4D40" w14:textId="77777777" w:rsidTr="00D955F3">
        <w:tc>
          <w:tcPr>
            <w:tcW w:w="624" w:type="dxa"/>
          </w:tcPr>
          <w:p w14:paraId="638648C5" w14:textId="0D0833BC" w:rsidR="00DA5981" w:rsidRPr="00AC5E86" w:rsidRDefault="00F67ACD" w:rsidP="00F67ACD">
            <w:pPr>
              <w:pStyle w:val="-"/>
              <w:jc w:val="left"/>
            </w:pPr>
            <w:r>
              <w:t>4.</w:t>
            </w:r>
          </w:p>
        </w:tc>
        <w:tc>
          <w:tcPr>
            <w:tcW w:w="1985" w:type="dxa"/>
          </w:tcPr>
          <w:p w14:paraId="31A29A97" w14:textId="77777777" w:rsidR="00DA5981" w:rsidRPr="00AC5E86" w:rsidRDefault="00DA5981" w:rsidP="00D955F3">
            <w:r w:rsidRPr="00AC5E86">
              <w:t>Приостановлено</w:t>
            </w:r>
          </w:p>
        </w:tc>
        <w:tc>
          <w:tcPr>
            <w:tcW w:w="3544" w:type="dxa"/>
          </w:tcPr>
          <w:p w14:paraId="46115158" w14:textId="77777777" w:rsidR="00DA5981" w:rsidRPr="00AC5E86" w:rsidRDefault="00DA5981" w:rsidP="00D955F3">
            <w:r w:rsidRPr="00AC5E86">
              <w:t>Работы по обращению приостановлены. Со стороны инициатора обращения требуются дополнительные действия/информация.</w:t>
            </w:r>
          </w:p>
          <w:p w14:paraId="216A898B" w14:textId="3F09A263" w:rsidR="00DA5981" w:rsidRPr="00AC5E86" w:rsidRDefault="00DA5981" w:rsidP="00D955F3">
            <w:r w:rsidRPr="00AC5E86">
              <w:t>Обращение должно быть закрыто</w:t>
            </w:r>
            <w:r w:rsidR="00F638F3">
              <w:t xml:space="preserve"> сотрудником СТП</w:t>
            </w:r>
            <w:r w:rsidRPr="00AC5E86">
              <w:t xml:space="preserve">, если находится в этом статусе более </w:t>
            </w:r>
            <w:r w:rsidR="0038674A">
              <w:t>14</w:t>
            </w:r>
            <w:r w:rsidRPr="00AC5E86">
              <w:t xml:space="preserve"> дней.</w:t>
            </w:r>
          </w:p>
          <w:p w14:paraId="0F2B548B" w14:textId="77777777" w:rsidR="00DA5981" w:rsidRPr="00AC5E86" w:rsidRDefault="00DA5981" w:rsidP="00D955F3">
            <w:r w:rsidRPr="00AC5E86">
              <w:t>Срок действия приостановки не учитывается в общем сроке обработки обращения</w:t>
            </w:r>
          </w:p>
        </w:tc>
        <w:tc>
          <w:tcPr>
            <w:tcW w:w="3316" w:type="dxa"/>
          </w:tcPr>
          <w:p w14:paraId="0C571112" w14:textId="77777777" w:rsidR="00DA5981" w:rsidRPr="00AC5E86" w:rsidRDefault="00DA5981" w:rsidP="00D955F3">
            <w:r w:rsidRPr="00AC5E86">
              <w:t>В работе;</w:t>
            </w:r>
          </w:p>
          <w:p w14:paraId="03369857" w14:textId="77777777" w:rsidR="00DA5981" w:rsidRPr="00AC5E86" w:rsidRDefault="00DA5981" w:rsidP="00D955F3">
            <w:r w:rsidRPr="00AC5E86">
              <w:t>Выполнено;</w:t>
            </w:r>
          </w:p>
          <w:p w14:paraId="607EE8F1" w14:textId="77777777" w:rsidR="00DA5981" w:rsidRPr="00AC5E86" w:rsidRDefault="00DA5981" w:rsidP="00D955F3">
            <w:r w:rsidRPr="00AC5E86">
              <w:t>Закрыто</w:t>
            </w:r>
          </w:p>
        </w:tc>
      </w:tr>
      <w:tr w:rsidR="00DA5981" w:rsidRPr="00AC5E86" w14:paraId="3BDF289D" w14:textId="77777777" w:rsidTr="00D955F3">
        <w:tc>
          <w:tcPr>
            <w:tcW w:w="624" w:type="dxa"/>
          </w:tcPr>
          <w:p w14:paraId="4F8F9014" w14:textId="0EB56AD2" w:rsidR="00DA5981" w:rsidRPr="00AC5E86" w:rsidRDefault="00F67ACD" w:rsidP="00F67ACD">
            <w:pPr>
              <w:pStyle w:val="-"/>
              <w:jc w:val="left"/>
            </w:pPr>
            <w:r>
              <w:t>5.</w:t>
            </w:r>
          </w:p>
        </w:tc>
        <w:tc>
          <w:tcPr>
            <w:tcW w:w="1985" w:type="dxa"/>
          </w:tcPr>
          <w:p w14:paraId="5197249C" w14:textId="77777777" w:rsidR="00DA5981" w:rsidRPr="00AC5E86" w:rsidRDefault="00DA5981" w:rsidP="00D955F3">
            <w:r w:rsidRPr="00AC5E86">
              <w:t>Выполнено</w:t>
            </w:r>
          </w:p>
        </w:tc>
        <w:tc>
          <w:tcPr>
            <w:tcW w:w="3544" w:type="dxa"/>
          </w:tcPr>
          <w:p w14:paraId="2E644A3E" w14:textId="77777777" w:rsidR="00DA5981" w:rsidRPr="00AC5E86" w:rsidRDefault="00DA5981" w:rsidP="00D955F3">
            <w:r w:rsidRPr="00AC5E86">
              <w:t>Обращение выполнено.</w:t>
            </w:r>
          </w:p>
          <w:p w14:paraId="5880F0A2" w14:textId="29806E06" w:rsidR="00DA5981" w:rsidRPr="00AC5E86" w:rsidRDefault="00DA5981" w:rsidP="00F638F3">
            <w:r w:rsidRPr="00AC5E86">
              <w:t>Если по обращению в статусе «</w:t>
            </w:r>
            <w:r w:rsidR="00F638F3">
              <w:t>Выполнено</w:t>
            </w:r>
            <w:r w:rsidRPr="00AC5E86">
              <w:t xml:space="preserve">» не подтверждена информация от пользователя о решении данного обращения в течение 30 дней, то сотрудник СТП Заказчика должен перевести такое обращение в статус «Закрыто». </w:t>
            </w:r>
          </w:p>
        </w:tc>
        <w:tc>
          <w:tcPr>
            <w:tcW w:w="3316" w:type="dxa"/>
          </w:tcPr>
          <w:p w14:paraId="659C54F6" w14:textId="77777777" w:rsidR="00DA5981" w:rsidRPr="00AC5E86" w:rsidRDefault="00DA5981" w:rsidP="00D955F3">
            <w:r w:rsidRPr="00AC5E86">
              <w:t>Закрыто;</w:t>
            </w:r>
          </w:p>
          <w:p w14:paraId="3974409A" w14:textId="77777777" w:rsidR="00DA5981" w:rsidRPr="00AC5E86" w:rsidRDefault="00DA5981" w:rsidP="00D955F3">
            <w:r w:rsidRPr="00AC5E86">
              <w:t>В работе.</w:t>
            </w:r>
          </w:p>
        </w:tc>
      </w:tr>
      <w:tr w:rsidR="00DA5981" w:rsidRPr="00AC5E86" w14:paraId="54A9CB69" w14:textId="77777777" w:rsidTr="00D955F3">
        <w:tc>
          <w:tcPr>
            <w:tcW w:w="624" w:type="dxa"/>
          </w:tcPr>
          <w:p w14:paraId="7B25F29D" w14:textId="60CFC49E" w:rsidR="00DA5981" w:rsidRPr="00AC5E86" w:rsidRDefault="00F67ACD" w:rsidP="00F67ACD">
            <w:pPr>
              <w:pStyle w:val="-"/>
              <w:jc w:val="left"/>
            </w:pPr>
            <w:r>
              <w:t>6.</w:t>
            </w:r>
          </w:p>
        </w:tc>
        <w:tc>
          <w:tcPr>
            <w:tcW w:w="1985" w:type="dxa"/>
          </w:tcPr>
          <w:p w14:paraId="79D95A3B" w14:textId="77777777" w:rsidR="00DA5981" w:rsidRPr="00AC5E86" w:rsidRDefault="00DA5981" w:rsidP="00D955F3">
            <w:r w:rsidRPr="00AC5E86">
              <w:t>Закрыто</w:t>
            </w:r>
          </w:p>
        </w:tc>
        <w:tc>
          <w:tcPr>
            <w:tcW w:w="3544" w:type="dxa"/>
          </w:tcPr>
          <w:p w14:paraId="22678A8A" w14:textId="77777777" w:rsidR="00DA5981" w:rsidRPr="00AC5E86" w:rsidRDefault="00DA5981" w:rsidP="00D955F3">
            <w:r w:rsidRPr="00AC5E86">
              <w:t>Обращение закрыто. Получено подтверждение пользователя о выполнении работ по обращению.</w:t>
            </w:r>
          </w:p>
        </w:tc>
        <w:tc>
          <w:tcPr>
            <w:tcW w:w="3316" w:type="dxa"/>
          </w:tcPr>
          <w:p w14:paraId="793A8268" w14:textId="77777777" w:rsidR="00DA5981" w:rsidRPr="00AC5E86" w:rsidRDefault="00DA5981" w:rsidP="00D955F3">
            <w:r w:rsidRPr="00AC5E86">
              <w:t>—</w:t>
            </w:r>
          </w:p>
        </w:tc>
      </w:tr>
    </w:tbl>
    <w:p w14:paraId="7FF86A24" w14:textId="77777777" w:rsidR="00DA5981" w:rsidRPr="00AC5E86" w:rsidRDefault="00DA5981" w:rsidP="00DA5981">
      <w:pPr>
        <w:pStyle w:val="111"/>
      </w:pPr>
      <w:bookmarkStart w:id="443" w:name="_Toc510684760"/>
      <w:bookmarkStart w:id="444" w:name="_Ref510691106"/>
      <w:bookmarkStart w:id="445" w:name="_Toc517273190"/>
      <w:bookmarkStart w:id="446" w:name="_Toc524704106"/>
      <w:bookmarkStart w:id="447" w:name="_Toc111210653"/>
      <w:bookmarkStart w:id="448" w:name="_Toc234414112"/>
      <w:r w:rsidRPr="00AC5E86">
        <w:t>Форма регистрации обращений</w:t>
      </w:r>
      <w:bookmarkEnd w:id="443"/>
      <w:r w:rsidRPr="00AC5E86">
        <w:t xml:space="preserve"> в СУТП</w:t>
      </w:r>
      <w:bookmarkEnd w:id="444"/>
      <w:bookmarkEnd w:id="445"/>
      <w:bookmarkEnd w:id="446"/>
      <w:bookmarkEnd w:id="447"/>
      <w:bookmarkEnd w:id="448"/>
    </w:p>
    <w:p w14:paraId="780CE2EE" w14:textId="77777777" w:rsidR="00DA5981" w:rsidRPr="00AC5E86" w:rsidRDefault="00DA5981" w:rsidP="00DA5981">
      <w:pPr>
        <w:pStyle w:val="aff"/>
      </w:pPr>
      <w:r w:rsidRPr="00AC5E86">
        <w:t>В каждом Обращении, зарегистрированном в СУТП, должна содержаться следующая информация:</w:t>
      </w:r>
    </w:p>
    <w:p w14:paraId="216ACE68" w14:textId="77777777" w:rsidR="00DA5981" w:rsidRPr="00AC5E86" w:rsidRDefault="00DA5981" w:rsidP="00DA5981">
      <w:pPr>
        <w:pStyle w:val="1"/>
      </w:pPr>
      <w:r w:rsidRPr="00AC5E86">
        <w:t>дата и время регистрации обращения;</w:t>
      </w:r>
    </w:p>
    <w:p w14:paraId="197D2EB2" w14:textId="77777777" w:rsidR="00DA5981" w:rsidRPr="00AC5E86" w:rsidRDefault="00DA5981" w:rsidP="00DA5981">
      <w:pPr>
        <w:pStyle w:val="1"/>
      </w:pPr>
      <w:r w:rsidRPr="00AC5E86">
        <w:lastRenderedPageBreak/>
        <w:t>тип Обращения;</w:t>
      </w:r>
    </w:p>
    <w:p w14:paraId="72751E01" w14:textId="77777777" w:rsidR="00DA5981" w:rsidRPr="00AC5E86" w:rsidRDefault="00DA5981" w:rsidP="00DA5981">
      <w:pPr>
        <w:pStyle w:val="1"/>
      </w:pPr>
      <w:r w:rsidRPr="00AC5E86">
        <w:t>приоритет (для обращений с типом «Инцидент»);</w:t>
      </w:r>
    </w:p>
    <w:p w14:paraId="120D072D" w14:textId="77777777" w:rsidR="00DA5981" w:rsidRPr="00AC5E86" w:rsidRDefault="00DA5981" w:rsidP="00DA5981">
      <w:pPr>
        <w:pStyle w:val="1"/>
      </w:pPr>
      <w:r w:rsidRPr="00AC5E86">
        <w:t>текущий статус обработки обращения;</w:t>
      </w:r>
    </w:p>
    <w:p w14:paraId="18D8F1BD" w14:textId="77777777" w:rsidR="00DA5981" w:rsidRPr="00AC5E86" w:rsidRDefault="00DA5981" w:rsidP="00DA5981">
      <w:pPr>
        <w:pStyle w:val="1"/>
      </w:pPr>
      <w:r w:rsidRPr="00AC5E86">
        <w:t>ФИО Инициатора обращения в СТП;</w:t>
      </w:r>
    </w:p>
    <w:p w14:paraId="55BE8F77" w14:textId="77777777" w:rsidR="00DA5981" w:rsidRPr="00AC5E86" w:rsidRDefault="00DA5981" w:rsidP="00DA5981">
      <w:pPr>
        <w:pStyle w:val="1"/>
      </w:pPr>
      <w:r w:rsidRPr="00AC5E86">
        <w:t>контактные данные Инициатора обращения.</w:t>
      </w:r>
    </w:p>
    <w:p w14:paraId="0A929DBA" w14:textId="77777777" w:rsidR="00DA5981" w:rsidRPr="00AC5E86" w:rsidRDefault="00DA5981" w:rsidP="00DA5981">
      <w:pPr>
        <w:pStyle w:val="aff"/>
      </w:pPr>
      <w:r w:rsidRPr="00AC5E86">
        <w:t>При этом в обращениях с типом «Инцидент» указывается, в том числе, следующая информация:</w:t>
      </w:r>
    </w:p>
    <w:p w14:paraId="35B9A5B6" w14:textId="77777777" w:rsidR="00DA5981" w:rsidRPr="00AC5E86" w:rsidRDefault="00DA5981" w:rsidP="00DA5981">
      <w:pPr>
        <w:pStyle w:val="1"/>
      </w:pPr>
      <w:r w:rsidRPr="00AC5E86">
        <w:t>описание шагов, в результате выполнения которых произошла ошибка/ проблема;</w:t>
      </w:r>
    </w:p>
    <w:p w14:paraId="2E171959" w14:textId="77777777" w:rsidR="00DA5981" w:rsidRPr="00AC5E86" w:rsidRDefault="00DA5981" w:rsidP="00DA5981">
      <w:pPr>
        <w:pStyle w:val="1"/>
      </w:pPr>
      <w:r w:rsidRPr="00AC5E86">
        <w:t>снимки экрана с сообщением об ошибке (при наличии);</w:t>
      </w:r>
    </w:p>
    <w:p w14:paraId="47344A31" w14:textId="77777777" w:rsidR="00DA5981" w:rsidRPr="00AC5E86" w:rsidRDefault="00DA5981" w:rsidP="00DA5981">
      <w:pPr>
        <w:pStyle w:val="1"/>
      </w:pPr>
      <w:r w:rsidRPr="00AC5E86">
        <w:t>информация о причинах смена приоритета (при наличии).</w:t>
      </w:r>
    </w:p>
    <w:p w14:paraId="3C0F11FE" w14:textId="77777777" w:rsidR="00DA5981" w:rsidRPr="00AC5E86" w:rsidRDefault="00DA5981" w:rsidP="00DA5981">
      <w:pPr>
        <w:pStyle w:val="aff"/>
      </w:pPr>
      <w:r w:rsidRPr="00AC5E86">
        <w:t>Для уточнения информации, необходимой для обработки обращения, сотрудник СТП может перевести данное обращение в статус «Приостановлено» и вернуть его в работу после получения необходимых сведений.</w:t>
      </w:r>
    </w:p>
    <w:p w14:paraId="29320F19" w14:textId="77777777" w:rsidR="00DA5981" w:rsidRPr="00AC5E86" w:rsidRDefault="00DA5981" w:rsidP="00DA5981">
      <w:pPr>
        <w:pStyle w:val="13"/>
      </w:pPr>
      <w:bookmarkStart w:id="449" w:name="_Toc524704107"/>
      <w:bookmarkStart w:id="450" w:name="_Toc111210654"/>
      <w:bookmarkStart w:id="451" w:name="_Toc234414113"/>
      <w:r w:rsidRPr="00AC5E86">
        <w:t xml:space="preserve">Порядок </w:t>
      </w:r>
      <w:proofErr w:type="spellStart"/>
      <w:r w:rsidRPr="00AC5E86">
        <w:t>модерации</w:t>
      </w:r>
      <w:proofErr w:type="spellEnd"/>
      <w:r w:rsidRPr="00AC5E86">
        <w:t xml:space="preserve"> поступающих в Систему сообщений (</w:t>
      </w:r>
      <w:proofErr w:type="spellStart"/>
      <w:r w:rsidRPr="00AC5E86">
        <w:t>модерации</w:t>
      </w:r>
      <w:proofErr w:type="spellEnd"/>
      <w:r w:rsidRPr="00AC5E86">
        <w:t>)</w:t>
      </w:r>
      <w:bookmarkEnd w:id="449"/>
      <w:bookmarkEnd w:id="450"/>
      <w:bookmarkEnd w:id="451"/>
    </w:p>
    <w:p w14:paraId="0079F30D" w14:textId="77777777" w:rsidR="00DA5981" w:rsidRPr="00AC5E86" w:rsidRDefault="00DA5981" w:rsidP="00DA5981">
      <w:pPr>
        <w:pStyle w:val="111"/>
      </w:pPr>
      <w:bookmarkStart w:id="452" w:name="_Toc524704108"/>
      <w:bookmarkStart w:id="453" w:name="_Toc111210655"/>
      <w:bookmarkStart w:id="454" w:name="_Toc234414114"/>
      <w:r w:rsidRPr="00AC5E86">
        <w:t>Порядок обработки поступающих в Систему сообщений (</w:t>
      </w:r>
      <w:proofErr w:type="spellStart"/>
      <w:r w:rsidRPr="00AC5E86">
        <w:t>модерация</w:t>
      </w:r>
      <w:proofErr w:type="spellEnd"/>
      <w:r w:rsidRPr="00AC5E86">
        <w:t>)</w:t>
      </w:r>
      <w:bookmarkEnd w:id="452"/>
      <w:bookmarkEnd w:id="453"/>
      <w:bookmarkEnd w:id="454"/>
    </w:p>
    <w:p w14:paraId="616DD957" w14:textId="77777777" w:rsidR="00DA5981" w:rsidRPr="00AC5E86" w:rsidRDefault="00DA5981" w:rsidP="00DA5981">
      <w:pPr>
        <w:pStyle w:val="aff"/>
      </w:pPr>
      <w:r w:rsidRPr="00AC5E86">
        <w:t>ГМ ответственна за выполнение следующих задач:</w:t>
      </w:r>
    </w:p>
    <w:p w14:paraId="4E37D179" w14:textId="77777777" w:rsidR="00DA5981" w:rsidRPr="00AC5E86" w:rsidRDefault="00DA5981" w:rsidP="00DA5981">
      <w:pPr>
        <w:pStyle w:val="1"/>
        <w:jc w:val="both"/>
      </w:pPr>
      <w:proofErr w:type="spellStart"/>
      <w:r w:rsidRPr="00AC5E86">
        <w:t>модерация</w:t>
      </w:r>
      <w:proofErr w:type="spellEnd"/>
      <w:r w:rsidRPr="00AC5E86">
        <w:t xml:space="preserve"> поступающих сообщений социальных медиа:</w:t>
      </w:r>
    </w:p>
    <w:p w14:paraId="4E6BDF5B" w14:textId="77777777" w:rsidR="00DA5981" w:rsidRPr="00AC5E86" w:rsidRDefault="00DA5981" w:rsidP="00DA5981">
      <w:pPr>
        <w:pStyle w:val="1"/>
        <w:jc w:val="both"/>
      </w:pPr>
      <w:r w:rsidRPr="00AC5E86">
        <w:t>предварительная обработка сообщений, поступивших в Систему (</w:t>
      </w:r>
      <w:proofErr w:type="spellStart"/>
      <w:r w:rsidRPr="00AC5E86">
        <w:t>премодерация</w:t>
      </w:r>
      <w:proofErr w:type="spellEnd"/>
      <w:r w:rsidRPr="00AC5E86">
        <w:t>);</w:t>
      </w:r>
    </w:p>
    <w:p w14:paraId="1B647C14" w14:textId="77777777" w:rsidR="00DA5981" w:rsidRPr="00AC5E86" w:rsidRDefault="00DA5981" w:rsidP="00DA5981">
      <w:pPr>
        <w:pStyle w:val="1"/>
        <w:jc w:val="both"/>
      </w:pPr>
      <w:r w:rsidRPr="00AC5E86">
        <w:t>создание, удаление и объединение инцидентов;</w:t>
      </w:r>
    </w:p>
    <w:p w14:paraId="78F8D2D2" w14:textId="77777777" w:rsidR="00DA5981" w:rsidRPr="00AC5E86" w:rsidRDefault="00DA5981" w:rsidP="00DA5981">
      <w:pPr>
        <w:pStyle w:val="1"/>
        <w:jc w:val="both"/>
      </w:pPr>
      <w:r w:rsidRPr="00AC5E86">
        <w:t>определение темы, локации, исполнителя и важности инцидента.</w:t>
      </w:r>
    </w:p>
    <w:p w14:paraId="7CBCAE08" w14:textId="566EFAB7" w:rsidR="00DA5981" w:rsidRPr="00AC5E86" w:rsidRDefault="00DA5981" w:rsidP="00DA5981">
      <w:pPr>
        <w:pStyle w:val="aff"/>
      </w:pPr>
      <w:r w:rsidRPr="00AC5E86">
        <w:t>Сроки с момента поступления сообщения в Систему и до момента создания инцидента (или его удаления) указаны в Таблице А.8 Приложения А к настоящ</w:t>
      </w:r>
      <w:r w:rsidR="00B92814">
        <w:t>ему</w:t>
      </w:r>
      <w:r w:rsidRPr="00AC5E86">
        <w:t xml:space="preserve"> </w:t>
      </w:r>
      <w:r w:rsidR="006C57D5">
        <w:t>ТЗ</w:t>
      </w:r>
      <w:r w:rsidRPr="00AC5E86">
        <w:t> с учетом того, что:</w:t>
      </w:r>
    </w:p>
    <w:p w14:paraId="6D6D70E6" w14:textId="77777777" w:rsidR="00DA5981" w:rsidRPr="00AC5E86" w:rsidRDefault="00DA5981" w:rsidP="00DA5981">
      <w:pPr>
        <w:pStyle w:val="1"/>
        <w:jc w:val="both"/>
      </w:pPr>
      <w:r w:rsidRPr="00AC5E86">
        <w:t>если сообщение поступает в нерабочее время (праздничные и (или) выходные дни), то моментом направления сообщения считается первый час ближайшего рабочего дня, следующего за днем фактического поступления в Систему;</w:t>
      </w:r>
    </w:p>
    <w:p w14:paraId="1A911B79" w14:textId="77777777" w:rsidR="00DA5981" w:rsidRPr="00AC5E86" w:rsidRDefault="00DA5981" w:rsidP="00DA5981">
      <w:pPr>
        <w:pStyle w:val="1"/>
        <w:jc w:val="both"/>
      </w:pPr>
      <w:r w:rsidRPr="00AC5E86">
        <w:t>если сообщение поступает в рабочее время непосредственно перед праздничными и (или) выходными днями, то при исчислении срока, составляющего 48 часов, считаются рабочие часы рабочего дня, в который поступило сообщение, и рабочие часы ближайшего рабочего дня, следующего за праздничными и (или) выходными днями. Праздничные и (или) выходные дни при исчислении срока не учитываются.</w:t>
      </w:r>
    </w:p>
    <w:p w14:paraId="4BD7A46F" w14:textId="71EFBF70" w:rsidR="00DA5981" w:rsidRPr="00AC5E86" w:rsidRDefault="00DA5981" w:rsidP="00DA5981">
      <w:pPr>
        <w:pStyle w:val="13"/>
        <w:jc w:val="both"/>
      </w:pPr>
      <w:bookmarkStart w:id="455" w:name="_Toc535428743"/>
      <w:bookmarkStart w:id="456" w:name="_Toc535429222"/>
      <w:bookmarkStart w:id="457" w:name="_Toc535428744"/>
      <w:bookmarkStart w:id="458" w:name="_Toc535429223"/>
      <w:bookmarkStart w:id="459" w:name="_Toc535428745"/>
      <w:bookmarkStart w:id="460" w:name="_Toc535429224"/>
      <w:bookmarkStart w:id="461" w:name="_Toc535428746"/>
      <w:bookmarkStart w:id="462" w:name="_Toc535429225"/>
      <w:bookmarkStart w:id="463" w:name="_Toc535428747"/>
      <w:bookmarkStart w:id="464" w:name="_Toc535429226"/>
      <w:bookmarkStart w:id="465" w:name="_Toc535428748"/>
      <w:bookmarkStart w:id="466" w:name="_Toc535429227"/>
      <w:bookmarkStart w:id="467" w:name="_Toc535428749"/>
      <w:bookmarkStart w:id="468" w:name="_Toc535429228"/>
      <w:bookmarkStart w:id="469" w:name="_Toc535428750"/>
      <w:bookmarkStart w:id="470" w:name="_Toc535429229"/>
      <w:bookmarkStart w:id="471" w:name="_Toc535428751"/>
      <w:bookmarkStart w:id="472" w:name="_Toc535429230"/>
      <w:bookmarkStart w:id="473" w:name="_Toc535428752"/>
      <w:bookmarkStart w:id="474" w:name="_Toc535429231"/>
      <w:bookmarkStart w:id="475" w:name="_Toc535428753"/>
      <w:bookmarkStart w:id="476" w:name="_Toc535429232"/>
      <w:bookmarkStart w:id="477" w:name="_Toc535428754"/>
      <w:bookmarkStart w:id="478" w:name="_Toc535429233"/>
      <w:bookmarkStart w:id="479" w:name="_Toc535428755"/>
      <w:bookmarkStart w:id="480" w:name="_Toc535429234"/>
      <w:bookmarkStart w:id="481" w:name="_Toc535428756"/>
      <w:bookmarkStart w:id="482" w:name="_Toc535429235"/>
      <w:bookmarkStart w:id="483" w:name="_Toc535428757"/>
      <w:bookmarkStart w:id="484" w:name="_Toc535429236"/>
      <w:bookmarkStart w:id="485" w:name="_Toc510684761"/>
      <w:bookmarkStart w:id="486" w:name="_Ref515381821"/>
      <w:bookmarkStart w:id="487" w:name="_Ref515382698"/>
      <w:bookmarkStart w:id="488" w:name="_Toc517273191"/>
      <w:bookmarkStart w:id="489" w:name="_Ref522040771"/>
      <w:bookmarkStart w:id="490" w:name="_Ref522042121"/>
      <w:bookmarkStart w:id="491" w:name="_Ref522105642"/>
      <w:bookmarkStart w:id="492" w:name="_Toc524704111"/>
      <w:bookmarkStart w:id="493" w:name="_Toc111210656"/>
      <w:bookmarkStart w:id="494" w:name="_Toc234414115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r w:rsidRPr="00AC5E86">
        <w:lastRenderedPageBreak/>
        <w:t xml:space="preserve">Порядок выполнения регулярных </w:t>
      </w:r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r w:rsidR="007973AA">
        <w:t>услуг</w:t>
      </w:r>
      <w:bookmarkEnd w:id="494"/>
    </w:p>
    <w:p w14:paraId="2ACC07FF" w14:textId="0468580B" w:rsidR="00DA5981" w:rsidRPr="00AC5E86" w:rsidRDefault="00DA5981" w:rsidP="00DA5981">
      <w:pPr>
        <w:pStyle w:val="aff"/>
      </w:pPr>
      <w:r w:rsidRPr="00AC5E86">
        <w:t xml:space="preserve">Регулярные </w:t>
      </w:r>
      <w:r w:rsidR="007973AA">
        <w:t>услуги</w:t>
      </w:r>
      <w:r w:rsidR="007973AA" w:rsidRPr="00AC5E86">
        <w:t xml:space="preserve"> </w:t>
      </w:r>
      <w:r w:rsidRPr="00AC5E86">
        <w:t xml:space="preserve">выполняются в соответствии с установленными требованиями (см. таблицу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А</w:t>
      </w:r>
      <w:r w:rsidRPr="00AC5E86">
        <w:rPr>
          <w:noProof/>
        </w:rPr>
        <w:fldChar w:fldCharType="end"/>
      </w:r>
      <w:r w:rsidRPr="00AC5E86">
        <w:t>.</w:t>
      </w:r>
      <w:r w:rsidRPr="00AC5E86">
        <w:fldChar w:fldCharType="begin"/>
      </w:r>
      <w:r w:rsidRPr="00AC5E86">
        <w:instrText xml:space="preserve"> REF _Ref510688051 \h </w:instrText>
      </w:r>
      <w:r>
        <w:instrText xml:space="preserve"> \* MERGEFORMAT </w:instrText>
      </w:r>
      <w:r w:rsidRPr="00AC5E86">
        <w:fldChar w:fldCharType="separate"/>
      </w:r>
      <w:r w:rsidR="00A96E53">
        <w:rPr>
          <w:noProof/>
        </w:rPr>
        <w:t>10</w:t>
      </w:r>
      <w:r w:rsidRPr="00AC5E86">
        <w:fldChar w:fldCharType="end"/>
      </w:r>
      <w:r w:rsidRPr="00AC5E86">
        <w:t xml:space="preserve"> </w:t>
      </w:r>
      <w:r w:rsidR="005A63EF">
        <w:t xml:space="preserve">приложения А </w:t>
      </w:r>
      <w:r w:rsidR="004C054F">
        <w:t>настоящ</w:t>
      </w:r>
      <w:r w:rsidR="00B92814">
        <w:t>его</w:t>
      </w:r>
      <w:r w:rsidR="004C054F">
        <w:t xml:space="preserve"> </w:t>
      </w:r>
      <w:r w:rsidR="006C57D5">
        <w:t>ТЗ</w:t>
      </w:r>
      <w:r w:rsidRPr="00AC5E86">
        <w:t>).</w:t>
      </w:r>
    </w:p>
    <w:p w14:paraId="705B9B06" w14:textId="413484FF" w:rsidR="00DA5981" w:rsidRPr="00AC5E86" w:rsidRDefault="00DA5981" w:rsidP="00DA5981">
      <w:pPr>
        <w:pStyle w:val="-0"/>
        <w:jc w:val="both"/>
      </w:pPr>
      <w:r w:rsidRPr="00AC5E86">
        <w:t xml:space="preserve">Таблица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А</w:t>
      </w:r>
      <w:r w:rsidRPr="00AC5E86">
        <w:rPr>
          <w:noProof/>
        </w:rPr>
        <w:fldChar w:fldCharType="end"/>
      </w:r>
      <w:r w:rsidRPr="00AC5E86">
        <w:t>.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SEQ Таблица_приложения \* ARABIC </w:instrText>
      </w:r>
      <w:r w:rsidRPr="00AC5E86">
        <w:rPr>
          <w:noProof/>
        </w:rPr>
        <w:fldChar w:fldCharType="separate"/>
      </w:r>
      <w:bookmarkStart w:id="495" w:name="_Ref510688051"/>
      <w:r w:rsidR="00A96E53">
        <w:rPr>
          <w:noProof/>
        </w:rPr>
        <w:t>10</w:t>
      </w:r>
      <w:bookmarkEnd w:id="495"/>
      <w:r w:rsidRPr="00AC5E86">
        <w:rPr>
          <w:noProof/>
        </w:rPr>
        <w:fldChar w:fldCharType="end"/>
      </w:r>
      <w:r w:rsidRPr="00AC5E86">
        <w:t xml:space="preserve"> – Порядок выполнения регулярных </w:t>
      </w:r>
      <w:r w:rsidR="007973AA">
        <w:t>услуг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34"/>
        <w:gridCol w:w="2309"/>
        <w:gridCol w:w="3175"/>
        <w:gridCol w:w="3226"/>
      </w:tblGrid>
      <w:tr w:rsidR="00DA5981" w:rsidRPr="00340641" w14:paraId="1CE4AB41" w14:textId="77777777" w:rsidTr="00D955F3">
        <w:trPr>
          <w:cantSplit/>
          <w:trHeight w:val="512"/>
          <w:tblHeader/>
        </w:trPr>
        <w:tc>
          <w:tcPr>
            <w:tcW w:w="624" w:type="dxa"/>
            <w:shd w:val="clear" w:color="auto" w:fill="F2F2F2"/>
          </w:tcPr>
          <w:p w14:paraId="055729C6" w14:textId="77777777" w:rsidR="00DA5981" w:rsidRPr="008C4A39" w:rsidRDefault="00DA5981" w:rsidP="00D955F3">
            <w:pPr>
              <w:keepNext/>
              <w:keepLines/>
              <w:jc w:val="both"/>
              <w:rPr>
                <w:b/>
              </w:rPr>
            </w:pPr>
            <w:r w:rsidRPr="008C4A39">
              <w:rPr>
                <w:b/>
              </w:rPr>
              <w:t>№ п/п</w:t>
            </w:r>
          </w:p>
        </w:tc>
        <w:tc>
          <w:tcPr>
            <w:tcW w:w="2268" w:type="dxa"/>
            <w:shd w:val="clear" w:color="auto" w:fill="F2F2F2"/>
          </w:tcPr>
          <w:p w14:paraId="7BEA3651" w14:textId="16DEF09F" w:rsidR="00DA5981" w:rsidRPr="008C4A39" w:rsidRDefault="00DA5981" w:rsidP="00D955F3">
            <w:pPr>
              <w:keepNext/>
              <w:keepLines/>
              <w:jc w:val="both"/>
              <w:rPr>
                <w:b/>
              </w:rPr>
            </w:pPr>
            <w:r w:rsidRPr="008C4A39">
              <w:rPr>
                <w:b/>
              </w:rPr>
              <w:t xml:space="preserve">Типы </w:t>
            </w:r>
            <w:r w:rsidR="007973AA">
              <w:rPr>
                <w:b/>
              </w:rPr>
              <w:t>услуг</w:t>
            </w:r>
          </w:p>
        </w:tc>
        <w:tc>
          <w:tcPr>
            <w:tcW w:w="3119" w:type="dxa"/>
            <w:shd w:val="clear" w:color="auto" w:fill="F2F2F2"/>
          </w:tcPr>
          <w:p w14:paraId="6332B3C4" w14:textId="77777777" w:rsidR="00DA5981" w:rsidRPr="008C4A39" w:rsidRDefault="00DA5981" w:rsidP="00D955F3">
            <w:pPr>
              <w:keepNext/>
              <w:keepLines/>
              <w:jc w:val="both"/>
              <w:rPr>
                <w:b/>
              </w:rPr>
            </w:pPr>
            <w:r w:rsidRPr="008C4A39">
              <w:rPr>
                <w:b/>
              </w:rPr>
              <w:t>Периодичность</w:t>
            </w:r>
          </w:p>
        </w:tc>
        <w:tc>
          <w:tcPr>
            <w:tcW w:w="3169" w:type="dxa"/>
            <w:shd w:val="clear" w:color="auto" w:fill="F2F2F2"/>
          </w:tcPr>
          <w:p w14:paraId="2B27473D" w14:textId="01C1D045" w:rsidR="00DA5981" w:rsidRPr="008C4A39" w:rsidRDefault="00DA5981" w:rsidP="00D955F3">
            <w:pPr>
              <w:keepNext/>
              <w:keepLines/>
              <w:jc w:val="both"/>
              <w:rPr>
                <w:b/>
              </w:rPr>
            </w:pPr>
            <w:r w:rsidRPr="008C4A39">
              <w:rPr>
                <w:b/>
              </w:rPr>
              <w:t>Отчет по </w:t>
            </w:r>
            <w:r w:rsidR="007973AA">
              <w:rPr>
                <w:b/>
              </w:rPr>
              <w:t>услугам</w:t>
            </w:r>
          </w:p>
        </w:tc>
      </w:tr>
      <w:tr w:rsidR="00DA5981" w:rsidRPr="00AC5E86" w14:paraId="78304825" w14:textId="77777777" w:rsidTr="00D955F3">
        <w:tc>
          <w:tcPr>
            <w:tcW w:w="624" w:type="dxa"/>
          </w:tcPr>
          <w:p w14:paraId="0B8AAA05" w14:textId="52B29808" w:rsidR="00DA5981" w:rsidRPr="00AC5E86" w:rsidRDefault="00B4589D" w:rsidP="00B4589D">
            <w:pPr>
              <w:pStyle w:val="-"/>
              <w:jc w:val="both"/>
            </w:pPr>
            <w:r>
              <w:t>1.</w:t>
            </w:r>
          </w:p>
        </w:tc>
        <w:tc>
          <w:tcPr>
            <w:tcW w:w="2268" w:type="dxa"/>
          </w:tcPr>
          <w:p w14:paraId="61A92747" w14:textId="77777777" w:rsidR="00DA5981" w:rsidRPr="00AC5E86" w:rsidRDefault="00DA5981" w:rsidP="00D955F3">
            <w:pPr>
              <w:jc w:val="both"/>
            </w:pPr>
            <w:r w:rsidRPr="00AC5E86">
              <w:t>Резервное копирование данных Системы</w:t>
            </w:r>
          </w:p>
        </w:tc>
        <w:tc>
          <w:tcPr>
            <w:tcW w:w="3119" w:type="dxa"/>
          </w:tcPr>
          <w:p w14:paraId="3154C81A" w14:textId="3E3C382B" w:rsidR="00DA5981" w:rsidRPr="00AC5E86" w:rsidRDefault="00DA5981" w:rsidP="00B92814">
            <w:pPr>
              <w:jc w:val="both"/>
            </w:pPr>
            <w:r w:rsidRPr="00AC5E86">
              <w:t xml:space="preserve">В соответствии с установленными требованиями </w:t>
            </w:r>
            <w:r w:rsidRPr="008C4A39">
              <w:rPr>
                <w:szCs w:val="28"/>
              </w:rPr>
              <w:t xml:space="preserve">(см. таблицу </w:t>
            </w:r>
            <w:r w:rsidRPr="00AC5E86">
              <w:rPr>
                <w:noProof/>
              </w:rPr>
              <w:fldChar w:fldCharType="begin"/>
            </w:r>
            <w:r w:rsidRPr="00AC5E86">
              <w:rPr>
                <w:noProof/>
              </w:rPr>
              <w:instrText xml:space="preserve"> STYLEREF  "Заголовок Приложение А" \n \t  \* MERGEFORMAT </w:instrText>
            </w:r>
            <w:r w:rsidRPr="00AC5E86">
              <w:rPr>
                <w:noProof/>
              </w:rPr>
              <w:fldChar w:fldCharType="separate"/>
            </w:r>
            <w:r w:rsidR="00A96E53">
              <w:rPr>
                <w:noProof/>
              </w:rPr>
              <w:t>А</w:t>
            </w:r>
            <w:r w:rsidRPr="00AC5E86">
              <w:rPr>
                <w:noProof/>
              </w:rPr>
              <w:fldChar w:fldCharType="end"/>
            </w:r>
            <w:r w:rsidRPr="00AC5E86">
              <w:t>.</w:t>
            </w:r>
            <w:r w:rsidRPr="008C4A39">
              <w:rPr>
                <w:szCs w:val="28"/>
              </w:rPr>
              <w:fldChar w:fldCharType="begin"/>
            </w:r>
            <w:r w:rsidRPr="008C4A39">
              <w:rPr>
                <w:szCs w:val="28"/>
              </w:rPr>
              <w:instrText xml:space="preserve"> REF _Ref510688085 \h  \* MERGEFORMAT </w:instrText>
            </w:r>
            <w:r w:rsidRPr="008C4A39">
              <w:rPr>
                <w:szCs w:val="28"/>
              </w:rPr>
            </w:r>
            <w:r w:rsidRPr="008C4A39">
              <w:rPr>
                <w:szCs w:val="28"/>
              </w:rPr>
              <w:fldChar w:fldCharType="separate"/>
            </w:r>
            <w:r w:rsidR="00A96E53">
              <w:rPr>
                <w:noProof/>
              </w:rPr>
              <w:t>11</w:t>
            </w:r>
            <w:r w:rsidRPr="008C4A39">
              <w:rPr>
                <w:szCs w:val="28"/>
              </w:rPr>
              <w:fldChar w:fldCharType="end"/>
            </w:r>
            <w:r w:rsidRPr="008C4A39">
              <w:rPr>
                <w:szCs w:val="28"/>
              </w:rPr>
              <w:t xml:space="preserve"> </w:t>
            </w:r>
            <w:r w:rsidR="005A63EF">
              <w:rPr>
                <w:szCs w:val="28"/>
              </w:rPr>
              <w:t xml:space="preserve">приложения А </w:t>
            </w:r>
            <w:r w:rsidR="004C054F">
              <w:rPr>
                <w:szCs w:val="28"/>
              </w:rPr>
              <w:t>настоящ</w:t>
            </w:r>
            <w:r w:rsidR="00B92814">
              <w:rPr>
                <w:szCs w:val="28"/>
              </w:rPr>
              <w:t>его</w:t>
            </w:r>
            <w:r w:rsidR="004C054F">
              <w:rPr>
                <w:szCs w:val="28"/>
              </w:rPr>
              <w:t xml:space="preserve"> </w:t>
            </w:r>
            <w:r w:rsidR="006C57D5">
              <w:rPr>
                <w:szCs w:val="28"/>
              </w:rPr>
              <w:t>ТЗ</w:t>
            </w:r>
            <w:r w:rsidRPr="008C4A39">
              <w:rPr>
                <w:szCs w:val="28"/>
              </w:rPr>
              <w:t>)</w:t>
            </w:r>
          </w:p>
        </w:tc>
        <w:tc>
          <w:tcPr>
            <w:tcW w:w="3169" w:type="dxa"/>
          </w:tcPr>
          <w:p w14:paraId="1C8D6A36" w14:textId="77777777" w:rsidR="00DA5981" w:rsidRPr="00AC5E86" w:rsidRDefault="00DA5981" w:rsidP="00D955F3">
            <w:pPr>
              <w:jc w:val="both"/>
            </w:pPr>
            <w:r w:rsidRPr="00AC5E86">
              <w:t>Журнал резервного копирования</w:t>
            </w:r>
          </w:p>
        </w:tc>
      </w:tr>
      <w:tr w:rsidR="00DA5981" w:rsidRPr="00AC5E86" w14:paraId="5CECFE28" w14:textId="77777777" w:rsidTr="00D955F3">
        <w:tc>
          <w:tcPr>
            <w:tcW w:w="624" w:type="dxa"/>
          </w:tcPr>
          <w:p w14:paraId="6F4CABEC" w14:textId="287F44F9" w:rsidR="00DA5981" w:rsidRPr="00AC5E86" w:rsidRDefault="00B4589D" w:rsidP="00B4589D">
            <w:pPr>
              <w:pStyle w:val="-"/>
              <w:jc w:val="both"/>
            </w:pPr>
            <w:r>
              <w:t>2.</w:t>
            </w:r>
          </w:p>
        </w:tc>
        <w:tc>
          <w:tcPr>
            <w:tcW w:w="2268" w:type="dxa"/>
          </w:tcPr>
          <w:p w14:paraId="6B6C7FEE" w14:textId="77777777" w:rsidR="00DA5981" w:rsidRPr="00AC5E86" w:rsidRDefault="00DA5981" w:rsidP="00D955F3">
            <w:pPr>
              <w:jc w:val="both"/>
            </w:pPr>
            <w:r w:rsidRPr="00AC5E86">
              <w:t>Обслуживание ОПО и СПО Системы</w:t>
            </w:r>
          </w:p>
        </w:tc>
        <w:tc>
          <w:tcPr>
            <w:tcW w:w="3119" w:type="dxa"/>
          </w:tcPr>
          <w:p w14:paraId="3C74CFC3" w14:textId="598438EC" w:rsidR="00DA5981" w:rsidRPr="00AC5E86" w:rsidRDefault="00DA5981" w:rsidP="00B92814">
            <w:pPr>
              <w:jc w:val="both"/>
            </w:pPr>
            <w:r w:rsidRPr="00AC5E86">
              <w:t xml:space="preserve">В соответствии с установленными требованиями (см. таблицу </w:t>
            </w:r>
            <w:r w:rsidRPr="00AC5E86">
              <w:rPr>
                <w:noProof/>
              </w:rPr>
              <w:fldChar w:fldCharType="begin"/>
            </w:r>
            <w:r w:rsidRPr="00AC5E86">
              <w:rPr>
                <w:noProof/>
              </w:rPr>
              <w:instrText xml:space="preserve"> STYLEREF  "Заголовок Приложение А" \n \t  \* MERGEFORMAT </w:instrText>
            </w:r>
            <w:r w:rsidRPr="00AC5E86">
              <w:rPr>
                <w:noProof/>
              </w:rPr>
              <w:fldChar w:fldCharType="separate"/>
            </w:r>
            <w:r w:rsidR="00A96E53">
              <w:rPr>
                <w:noProof/>
              </w:rPr>
              <w:t>А</w:t>
            </w:r>
            <w:r w:rsidRPr="00AC5E86">
              <w:rPr>
                <w:noProof/>
              </w:rPr>
              <w:fldChar w:fldCharType="end"/>
            </w:r>
            <w:r w:rsidRPr="00AC5E86">
              <w:t>.</w:t>
            </w:r>
            <w:r w:rsidRPr="00AC5E86">
              <w:fldChar w:fldCharType="begin"/>
            </w:r>
            <w:r w:rsidRPr="00AC5E86">
              <w:instrText xml:space="preserve"> REF _Ref510688163 \h  \* MERGEFORMAT </w:instrText>
            </w:r>
            <w:r w:rsidRPr="00AC5E86">
              <w:fldChar w:fldCharType="separate"/>
            </w:r>
            <w:r w:rsidR="00A96E53">
              <w:rPr>
                <w:noProof/>
              </w:rPr>
              <w:t>12</w:t>
            </w:r>
            <w:r w:rsidRPr="00AC5E86">
              <w:fldChar w:fldCharType="end"/>
            </w:r>
            <w:r w:rsidRPr="00AC5E86">
              <w:t xml:space="preserve"> </w:t>
            </w:r>
            <w:r w:rsidR="005A63EF">
              <w:t xml:space="preserve">приложения А </w:t>
            </w:r>
            <w:r w:rsidR="004C054F">
              <w:t>настоящ</w:t>
            </w:r>
            <w:r w:rsidR="00B92814">
              <w:t>его</w:t>
            </w:r>
            <w:r w:rsidR="004C054F">
              <w:t xml:space="preserve"> </w:t>
            </w:r>
            <w:r w:rsidR="006C57D5">
              <w:t>ТЗ</w:t>
            </w:r>
            <w:r w:rsidRPr="00AC5E86">
              <w:t>)</w:t>
            </w:r>
          </w:p>
        </w:tc>
        <w:tc>
          <w:tcPr>
            <w:tcW w:w="3169" w:type="dxa"/>
          </w:tcPr>
          <w:p w14:paraId="685340E2" w14:textId="77777777" w:rsidR="00DA5981" w:rsidRPr="00AC5E86" w:rsidRDefault="00DA5981" w:rsidP="00D955F3">
            <w:pPr>
              <w:jc w:val="both"/>
            </w:pPr>
            <w:r w:rsidRPr="00AC5E86">
              <w:t>Журнал обслуживания ПО</w:t>
            </w:r>
          </w:p>
        </w:tc>
      </w:tr>
    </w:tbl>
    <w:p w14:paraId="0ADF3F7E" w14:textId="4AE604FE" w:rsidR="00DA5981" w:rsidRPr="00AC5E86" w:rsidRDefault="00DA5981" w:rsidP="00DA5981">
      <w:pPr>
        <w:pStyle w:val="aff"/>
      </w:pPr>
      <w:r w:rsidRPr="00AC5E86">
        <w:rPr>
          <w:szCs w:val="28"/>
        </w:rPr>
        <w:t xml:space="preserve">В рамках </w:t>
      </w:r>
      <w:r w:rsidR="007973AA">
        <w:rPr>
          <w:szCs w:val="28"/>
        </w:rPr>
        <w:t>оказания услуг</w:t>
      </w:r>
      <w:r w:rsidRPr="00AC5E86">
        <w:rPr>
          <w:szCs w:val="28"/>
        </w:rPr>
        <w:t xml:space="preserve"> по резервному копированию ответственный за выполнение функции (задачи) СТП должен выполнять установленный перечень операций (см. таблицу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А</w:t>
      </w:r>
      <w:r w:rsidRPr="00AC5E86">
        <w:rPr>
          <w:noProof/>
        </w:rPr>
        <w:fldChar w:fldCharType="end"/>
      </w:r>
      <w:r w:rsidRPr="00AC5E86">
        <w:t>.</w:t>
      </w:r>
      <w:r w:rsidRPr="00AC5E86">
        <w:rPr>
          <w:szCs w:val="28"/>
        </w:rPr>
        <w:fldChar w:fldCharType="begin"/>
      </w:r>
      <w:r w:rsidRPr="00AC5E86">
        <w:rPr>
          <w:szCs w:val="28"/>
        </w:rPr>
        <w:instrText xml:space="preserve"> REF _Ref510688085 \h </w:instrText>
      </w:r>
      <w:r>
        <w:rPr>
          <w:szCs w:val="28"/>
        </w:rPr>
        <w:instrText xml:space="preserve"> \* MERGEFORMAT </w:instrText>
      </w:r>
      <w:r w:rsidRPr="00AC5E86">
        <w:rPr>
          <w:szCs w:val="28"/>
        </w:rPr>
      </w:r>
      <w:r w:rsidRPr="00AC5E86">
        <w:rPr>
          <w:szCs w:val="28"/>
        </w:rPr>
        <w:fldChar w:fldCharType="separate"/>
      </w:r>
      <w:r w:rsidR="00A96E53">
        <w:rPr>
          <w:noProof/>
        </w:rPr>
        <w:t>11</w:t>
      </w:r>
      <w:r w:rsidRPr="00AC5E86">
        <w:rPr>
          <w:szCs w:val="28"/>
        </w:rPr>
        <w:fldChar w:fldCharType="end"/>
      </w:r>
      <w:r w:rsidRPr="00AC5E86">
        <w:rPr>
          <w:szCs w:val="28"/>
        </w:rPr>
        <w:t xml:space="preserve"> </w:t>
      </w:r>
      <w:r w:rsidR="005A63EF">
        <w:rPr>
          <w:szCs w:val="28"/>
        </w:rPr>
        <w:t xml:space="preserve">приложения А </w:t>
      </w:r>
      <w:r w:rsidR="004C054F">
        <w:rPr>
          <w:szCs w:val="28"/>
        </w:rPr>
        <w:t>настоящ</w:t>
      </w:r>
      <w:r w:rsidR="004D2968">
        <w:rPr>
          <w:szCs w:val="28"/>
        </w:rPr>
        <w:t>его</w:t>
      </w:r>
      <w:r w:rsidR="004C054F">
        <w:rPr>
          <w:szCs w:val="28"/>
        </w:rPr>
        <w:t xml:space="preserve"> </w:t>
      </w:r>
      <w:r w:rsidR="006C57D5">
        <w:rPr>
          <w:szCs w:val="28"/>
        </w:rPr>
        <w:t>ТЗ</w:t>
      </w:r>
      <w:r w:rsidRPr="00AC5E86">
        <w:rPr>
          <w:szCs w:val="28"/>
        </w:rPr>
        <w:t>). Тип операций резервного копирования (полное / разностное / инкрементальное) определяется в Регламенте резервного копирования.</w:t>
      </w:r>
    </w:p>
    <w:p w14:paraId="31937B06" w14:textId="353120DC" w:rsidR="00DA5981" w:rsidRPr="00AC5E86" w:rsidRDefault="00DA5981" w:rsidP="00DA5981">
      <w:pPr>
        <w:pStyle w:val="-0"/>
        <w:jc w:val="both"/>
      </w:pPr>
      <w:r w:rsidRPr="00AC5E86">
        <w:t xml:space="preserve">Таблица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А</w:t>
      </w:r>
      <w:r w:rsidRPr="00AC5E86">
        <w:rPr>
          <w:noProof/>
        </w:rPr>
        <w:fldChar w:fldCharType="end"/>
      </w:r>
      <w:r w:rsidRPr="00AC5E86">
        <w:t>.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SEQ Таблица_приложения \* ARABIC </w:instrText>
      </w:r>
      <w:r w:rsidRPr="00AC5E86">
        <w:rPr>
          <w:noProof/>
        </w:rPr>
        <w:fldChar w:fldCharType="separate"/>
      </w:r>
      <w:bookmarkStart w:id="496" w:name="_Ref510688085"/>
      <w:r w:rsidR="00A96E53">
        <w:rPr>
          <w:noProof/>
        </w:rPr>
        <w:t>11</w:t>
      </w:r>
      <w:bookmarkEnd w:id="496"/>
      <w:r w:rsidRPr="00AC5E86">
        <w:rPr>
          <w:noProof/>
        </w:rPr>
        <w:fldChar w:fldCharType="end"/>
      </w:r>
      <w:r w:rsidRPr="00AC5E86">
        <w:t xml:space="preserve"> – Перечень операций по резервному копированию данных Системы</w:t>
      </w: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06"/>
        <w:gridCol w:w="5406"/>
        <w:gridCol w:w="3136"/>
      </w:tblGrid>
      <w:tr w:rsidR="00DA5981" w:rsidRPr="00340641" w14:paraId="04EB101F" w14:textId="77777777" w:rsidTr="00D955F3">
        <w:trPr>
          <w:cantSplit/>
          <w:tblHeader/>
        </w:trPr>
        <w:tc>
          <w:tcPr>
            <w:tcW w:w="815" w:type="dxa"/>
            <w:shd w:val="clear" w:color="auto" w:fill="F2F2F2"/>
          </w:tcPr>
          <w:p w14:paraId="01E35C24" w14:textId="77777777" w:rsidR="00DA5981" w:rsidRPr="008C4A39" w:rsidRDefault="00DA5981" w:rsidP="00D955F3">
            <w:pPr>
              <w:keepNext/>
              <w:keepLines/>
              <w:jc w:val="both"/>
              <w:rPr>
                <w:b/>
              </w:rPr>
            </w:pPr>
            <w:r w:rsidRPr="008C4A39">
              <w:rPr>
                <w:b/>
              </w:rPr>
              <w:t>№</w:t>
            </w:r>
          </w:p>
          <w:p w14:paraId="0A528515" w14:textId="77777777" w:rsidR="00DA5981" w:rsidRPr="008C4A39" w:rsidRDefault="00DA5981" w:rsidP="00D955F3">
            <w:pPr>
              <w:keepNext/>
              <w:keepLines/>
              <w:jc w:val="both"/>
              <w:rPr>
                <w:b/>
              </w:rPr>
            </w:pPr>
            <w:r w:rsidRPr="008C4A39">
              <w:rPr>
                <w:b/>
              </w:rPr>
              <w:t>п/п</w:t>
            </w:r>
          </w:p>
        </w:tc>
        <w:tc>
          <w:tcPr>
            <w:tcW w:w="5479" w:type="dxa"/>
            <w:shd w:val="clear" w:color="auto" w:fill="F2F2F2"/>
          </w:tcPr>
          <w:p w14:paraId="1AC82C5C" w14:textId="77777777" w:rsidR="00DA5981" w:rsidRPr="008C4A39" w:rsidRDefault="00DA5981" w:rsidP="00D955F3">
            <w:pPr>
              <w:keepNext/>
              <w:keepLines/>
              <w:jc w:val="both"/>
              <w:rPr>
                <w:b/>
              </w:rPr>
            </w:pPr>
            <w:r w:rsidRPr="008C4A39">
              <w:rPr>
                <w:b/>
              </w:rPr>
              <w:t>Наименование операций</w:t>
            </w:r>
          </w:p>
        </w:tc>
        <w:tc>
          <w:tcPr>
            <w:tcW w:w="3178" w:type="dxa"/>
            <w:shd w:val="clear" w:color="auto" w:fill="F2F2F2"/>
          </w:tcPr>
          <w:p w14:paraId="0C5A7299" w14:textId="77777777" w:rsidR="00DA5981" w:rsidRPr="008C4A39" w:rsidRDefault="00DA5981" w:rsidP="00D955F3">
            <w:pPr>
              <w:keepNext/>
              <w:keepLines/>
              <w:jc w:val="both"/>
              <w:rPr>
                <w:b/>
              </w:rPr>
            </w:pPr>
            <w:r w:rsidRPr="008C4A39">
              <w:rPr>
                <w:b/>
              </w:rPr>
              <w:t>Периодичность</w:t>
            </w:r>
          </w:p>
        </w:tc>
      </w:tr>
      <w:tr w:rsidR="00DA5981" w:rsidRPr="00AC5E86" w14:paraId="46759849" w14:textId="77777777" w:rsidTr="00D955F3">
        <w:tc>
          <w:tcPr>
            <w:tcW w:w="815" w:type="dxa"/>
          </w:tcPr>
          <w:p w14:paraId="48D61764" w14:textId="67D6C782" w:rsidR="00DA5981" w:rsidRPr="00AC5E86" w:rsidRDefault="00B4589D" w:rsidP="00B4589D">
            <w:pPr>
              <w:pStyle w:val="-"/>
              <w:jc w:val="both"/>
            </w:pPr>
            <w:r>
              <w:t>1.</w:t>
            </w:r>
          </w:p>
        </w:tc>
        <w:tc>
          <w:tcPr>
            <w:tcW w:w="5479" w:type="dxa"/>
          </w:tcPr>
          <w:p w14:paraId="584C3A45" w14:textId="77777777" w:rsidR="00DA5981" w:rsidRPr="00AC5E86" w:rsidRDefault="00DA5981" w:rsidP="00D955F3">
            <w:pPr>
              <w:jc w:val="both"/>
            </w:pPr>
            <w:r w:rsidRPr="00AC5E86">
              <w:t xml:space="preserve">Резервное копирование баз данных СПО Системы </w:t>
            </w:r>
          </w:p>
        </w:tc>
        <w:tc>
          <w:tcPr>
            <w:tcW w:w="3178" w:type="dxa"/>
          </w:tcPr>
          <w:p w14:paraId="7F64509D" w14:textId="77777777" w:rsidR="00DA5981" w:rsidRPr="00AC5E86" w:rsidRDefault="00DA5981" w:rsidP="00D955F3">
            <w:pPr>
              <w:jc w:val="both"/>
            </w:pPr>
            <w:r w:rsidRPr="008C4A39">
              <w:rPr>
                <w:szCs w:val="28"/>
              </w:rPr>
              <w:t>Согласно Регламенту резервного копирования</w:t>
            </w:r>
            <w:r w:rsidRPr="00AC5E86">
              <w:t xml:space="preserve"> </w:t>
            </w:r>
          </w:p>
        </w:tc>
      </w:tr>
      <w:tr w:rsidR="00DA5981" w:rsidRPr="00AC5E86" w14:paraId="146669DF" w14:textId="77777777" w:rsidTr="00D955F3">
        <w:tc>
          <w:tcPr>
            <w:tcW w:w="815" w:type="dxa"/>
          </w:tcPr>
          <w:p w14:paraId="28600F19" w14:textId="35B0BBF1" w:rsidR="00DA5981" w:rsidRPr="00AC5E86" w:rsidRDefault="00B4589D" w:rsidP="00B4589D">
            <w:pPr>
              <w:pStyle w:val="-"/>
              <w:jc w:val="both"/>
            </w:pPr>
            <w:r>
              <w:t>2.</w:t>
            </w:r>
          </w:p>
        </w:tc>
        <w:tc>
          <w:tcPr>
            <w:tcW w:w="5479" w:type="dxa"/>
          </w:tcPr>
          <w:p w14:paraId="082FFF1D" w14:textId="77777777" w:rsidR="00DA5981" w:rsidRPr="00AC5E86" w:rsidRDefault="00DA5981" w:rsidP="00D955F3">
            <w:pPr>
              <w:jc w:val="both"/>
            </w:pPr>
            <w:r w:rsidRPr="00AC5E86">
              <w:t>Резервное копирование конфигурационных файлов СПО Системы</w:t>
            </w:r>
          </w:p>
        </w:tc>
        <w:tc>
          <w:tcPr>
            <w:tcW w:w="3178" w:type="dxa"/>
          </w:tcPr>
          <w:p w14:paraId="345AA486" w14:textId="77777777" w:rsidR="00DA5981" w:rsidRPr="008C4A39" w:rsidRDefault="00DA5981" w:rsidP="00D955F3">
            <w:pPr>
              <w:jc w:val="both"/>
              <w:rPr>
                <w:szCs w:val="28"/>
              </w:rPr>
            </w:pPr>
            <w:r w:rsidRPr="008C4A39">
              <w:rPr>
                <w:szCs w:val="28"/>
              </w:rPr>
              <w:t>Согласно Регламенту резервного копирования</w:t>
            </w:r>
            <w:r w:rsidRPr="00AC5E86">
              <w:t xml:space="preserve"> </w:t>
            </w:r>
          </w:p>
        </w:tc>
      </w:tr>
      <w:tr w:rsidR="00DA5981" w:rsidRPr="00AC5E86" w14:paraId="0CF397E2" w14:textId="77777777" w:rsidTr="00D955F3">
        <w:tc>
          <w:tcPr>
            <w:tcW w:w="815" w:type="dxa"/>
          </w:tcPr>
          <w:p w14:paraId="37F8448A" w14:textId="63AFA68C" w:rsidR="00DA5981" w:rsidRPr="00AC5E86" w:rsidRDefault="00B4589D" w:rsidP="00B4589D">
            <w:pPr>
              <w:pStyle w:val="-"/>
              <w:jc w:val="both"/>
            </w:pPr>
            <w:r>
              <w:t>3.</w:t>
            </w:r>
          </w:p>
        </w:tc>
        <w:tc>
          <w:tcPr>
            <w:tcW w:w="5479" w:type="dxa"/>
          </w:tcPr>
          <w:p w14:paraId="4A6A2245" w14:textId="77777777" w:rsidR="00DA5981" w:rsidRPr="00AC5E86" w:rsidRDefault="00DA5981" w:rsidP="00D955F3">
            <w:pPr>
              <w:jc w:val="both"/>
            </w:pPr>
            <w:r w:rsidRPr="00AC5E86">
              <w:t>Резервное копирование исполняемых файлов Сервера СУБД и Сервера приложений Системы</w:t>
            </w:r>
          </w:p>
        </w:tc>
        <w:tc>
          <w:tcPr>
            <w:tcW w:w="3178" w:type="dxa"/>
          </w:tcPr>
          <w:p w14:paraId="64B19D7C" w14:textId="77777777" w:rsidR="00DA5981" w:rsidRPr="008C4A39" w:rsidRDefault="00DA5981" w:rsidP="00D955F3">
            <w:pPr>
              <w:jc w:val="both"/>
              <w:rPr>
                <w:szCs w:val="28"/>
              </w:rPr>
            </w:pPr>
            <w:r w:rsidRPr="008C4A39">
              <w:rPr>
                <w:szCs w:val="28"/>
              </w:rPr>
              <w:t>Согласно Регламенту резервного копирования</w:t>
            </w:r>
            <w:r w:rsidRPr="00AC5E86">
              <w:t xml:space="preserve"> </w:t>
            </w:r>
          </w:p>
        </w:tc>
      </w:tr>
      <w:tr w:rsidR="00DA5981" w:rsidRPr="00AC5E86" w14:paraId="6C7CBE95" w14:textId="77777777" w:rsidTr="00D955F3">
        <w:tc>
          <w:tcPr>
            <w:tcW w:w="815" w:type="dxa"/>
          </w:tcPr>
          <w:p w14:paraId="781679E9" w14:textId="4A46C8D8" w:rsidR="00DA5981" w:rsidRPr="00AC5E86" w:rsidRDefault="00B4589D" w:rsidP="00B4589D">
            <w:pPr>
              <w:pStyle w:val="-"/>
              <w:jc w:val="both"/>
            </w:pPr>
            <w:r>
              <w:t>4.</w:t>
            </w:r>
          </w:p>
        </w:tc>
        <w:tc>
          <w:tcPr>
            <w:tcW w:w="5479" w:type="dxa"/>
          </w:tcPr>
          <w:p w14:paraId="114FE46C" w14:textId="77777777" w:rsidR="00DA5981" w:rsidRPr="00AC5E86" w:rsidRDefault="00DA5981" w:rsidP="00D955F3">
            <w:pPr>
              <w:jc w:val="both"/>
            </w:pPr>
            <w:r w:rsidRPr="00AC5E86">
              <w:t>Проверка целостности резервной копии базы данных СПО Системы</w:t>
            </w:r>
          </w:p>
        </w:tc>
        <w:tc>
          <w:tcPr>
            <w:tcW w:w="3178" w:type="dxa"/>
          </w:tcPr>
          <w:p w14:paraId="40FAB19E" w14:textId="77777777" w:rsidR="00DA5981" w:rsidRPr="008C4A39" w:rsidRDefault="00DA5981" w:rsidP="00D955F3">
            <w:pPr>
              <w:jc w:val="both"/>
              <w:rPr>
                <w:szCs w:val="28"/>
              </w:rPr>
            </w:pPr>
            <w:r w:rsidRPr="008C4A39">
              <w:rPr>
                <w:szCs w:val="28"/>
              </w:rPr>
              <w:t>Согласно Регламенту резервного копирования</w:t>
            </w:r>
            <w:r w:rsidRPr="00AC5E86">
              <w:t xml:space="preserve"> </w:t>
            </w:r>
          </w:p>
        </w:tc>
      </w:tr>
    </w:tbl>
    <w:p w14:paraId="08A83F36" w14:textId="77777777" w:rsidR="00DA5981" w:rsidRPr="00AC5E86" w:rsidRDefault="00DA5981" w:rsidP="00DA5981">
      <w:pPr>
        <w:pStyle w:val="aff"/>
      </w:pPr>
    </w:p>
    <w:p w14:paraId="398DAF71" w14:textId="24F5971F" w:rsidR="00DA5981" w:rsidRPr="00AC5E86" w:rsidRDefault="00DA5981" w:rsidP="00DA5981">
      <w:pPr>
        <w:pStyle w:val="aff"/>
      </w:pPr>
      <w:r w:rsidRPr="00AC5E86">
        <w:t xml:space="preserve">В рамках </w:t>
      </w:r>
      <w:r w:rsidR="007973AA">
        <w:t>оказания услуг</w:t>
      </w:r>
      <w:r w:rsidRPr="00AC5E86">
        <w:t xml:space="preserve"> по обслуживанию ОПО и СПО ответственный за выполнение функции (задачи) СТП должен выполнять установленный перечень операций (см. таблицу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А</w:t>
      </w:r>
      <w:r w:rsidRPr="00AC5E86">
        <w:rPr>
          <w:noProof/>
        </w:rPr>
        <w:fldChar w:fldCharType="end"/>
      </w:r>
      <w:r w:rsidRPr="00AC5E86">
        <w:t>.</w:t>
      </w:r>
      <w:r w:rsidRPr="00AC5E86">
        <w:fldChar w:fldCharType="begin"/>
      </w:r>
      <w:r w:rsidRPr="00AC5E86">
        <w:instrText xml:space="preserve"> REF _Ref510688163 \h </w:instrText>
      </w:r>
      <w:r>
        <w:instrText xml:space="preserve"> \* MERGEFORMAT </w:instrText>
      </w:r>
      <w:r w:rsidRPr="00AC5E86">
        <w:fldChar w:fldCharType="separate"/>
      </w:r>
      <w:r w:rsidR="00A96E53">
        <w:rPr>
          <w:noProof/>
        </w:rPr>
        <w:t>12</w:t>
      </w:r>
      <w:r w:rsidRPr="00AC5E86">
        <w:fldChar w:fldCharType="end"/>
      </w:r>
      <w:r w:rsidRPr="00AC5E86">
        <w:t xml:space="preserve"> </w:t>
      </w:r>
      <w:r w:rsidR="005A63EF">
        <w:t xml:space="preserve">приложения А </w:t>
      </w:r>
      <w:r w:rsidR="004C054F">
        <w:t>настоящ</w:t>
      </w:r>
      <w:r w:rsidR="004D2968">
        <w:t>его</w:t>
      </w:r>
      <w:r w:rsidR="004C054F">
        <w:t xml:space="preserve"> </w:t>
      </w:r>
      <w:r w:rsidR="006C57D5">
        <w:t>ТЗ</w:t>
      </w:r>
      <w:r w:rsidRPr="00AC5E86">
        <w:t>).</w:t>
      </w:r>
    </w:p>
    <w:p w14:paraId="0B905E11" w14:textId="4AA8A2D0" w:rsidR="00DA5981" w:rsidRPr="00AC5E86" w:rsidRDefault="00DA5981" w:rsidP="00DA5981">
      <w:pPr>
        <w:pStyle w:val="-0"/>
        <w:jc w:val="both"/>
      </w:pPr>
      <w:r w:rsidRPr="00AC5E86">
        <w:t xml:space="preserve">Таблица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А</w:t>
      </w:r>
      <w:r w:rsidRPr="00AC5E86">
        <w:rPr>
          <w:noProof/>
        </w:rPr>
        <w:fldChar w:fldCharType="end"/>
      </w:r>
      <w:r w:rsidRPr="00AC5E86">
        <w:t>.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SEQ Таблица_приложения \* ARABIC </w:instrText>
      </w:r>
      <w:r w:rsidRPr="00AC5E86">
        <w:rPr>
          <w:noProof/>
        </w:rPr>
        <w:fldChar w:fldCharType="separate"/>
      </w:r>
      <w:bookmarkStart w:id="497" w:name="_Ref510688163"/>
      <w:r w:rsidR="00A96E53">
        <w:rPr>
          <w:noProof/>
        </w:rPr>
        <w:t>12</w:t>
      </w:r>
      <w:bookmarkEnd w:id="497"/>
      <w:r w:rsidRPr="00AC5E86">
        <w:rPr>
          <w:noProof/>
        </w:rPr>
        <w:fldChar w:fldCharType="end"/>
      </w:r>
      <w:r w:rsidRPr="00AC5E86">
        <w:t xml:space="preserve"> – Перечень операций по обслуживанию ОПО и СПО Системы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782"/>
        <w:gridCol w:w="5418"/>
        <w:gridCol w:w="3144"/>
      </w:tblGrid>
      <w:tr w:rsidR="00DA5981" w:rsidRPr="006D5272" w14:paraId="220CEB3E" w14:textId="77777777" w:rsidTr="00D955F3">
        <w:trPr>
          <w:cantSplit/>
          <w:tblHeader/>
        </w:trPr>
        <w:tc>
          <w:tcPr>
            <w:tcW w:w="789" w:type="dxa"/>
            <w:shd w:val="clear" w:color="auto" w:fill="F2F2F2"/>
          </w:tcPr>
          <w:p w14:paraId="3C7567C0" w14:textId="77777777" w:rsidR="00DA5981" w:rsidRPr="008C4A39" w:rsidRDefault="00DA5981" w:rsidP="00D955F3">
            <w:pPr>
              <w:keepNext/>
              <w:keepLines/>
              <w:jc w:val="both"/>
              <w:rPr>
                <w:b/>
              </w:rPr>
            </w:pPr>
            <w:r w:rsidRPr="008C4A39">
              <w:rPr>
                <w:b/>
              </w:rPr>
              <w:t>№</w:t>
            </w:r>
          </w:p>
          <w:p w14:paraId="7F1A05B7" w14:textId="77777777" w:rsidR="00DA5981" w:rsidRPr="008C4A39" w:rsidRDefault="00DA5981" w:rsidP="00D955F3">
            <w:pPr>
              <w:keepNext/>
              <w:keepLines/>
              <w:jc w:val="both"/>
              <w:rPr>
                <w:b/>
              </w:rPr>
            </w:pPr>
            <w:r w:rsidRPr="008C4A39">
              <w:rPr>
                <w:b/>
              </w:rPr>
              <w:t>п/п</w:t>
            </w:r>
          </w:p>
        </w:tc>
        <w:tc>
          <w:tcPr>
            <w:tcW w:w="5505" w:type="dxa"/>
            <w:shd w:val="clear" w:color="auto" w:fill="F2F2F2"/>
          </w:tcPr>
          <w:p w14:paraId="245A3CEF" w14:textId="77777777" w:rsidR="00DA5981" w:rsidRPr="008C4A39" w:rsidRDefault="00DA5981" w:rsidP="00D955F3">
            <w:pPr>
              <w:keepNext/>
              <w:keepLines/>
              <w:jc w:val="both"/>
              <w:rPr>
                <w:b/>
              </w:rPr>
            </w:pPr>
            <w:r w:rsidRPr="008C4A39">
              <w:rPr>
                <w:b/>
              </w:rPr>
              <w:t>Перечень операций</w:t>
            </w:r>
          </w:p>
        </w:tc>
        <w:tc>
          <w:tcPr>
            <w:tcW w:w="3174" w:type="dxa"/>
            <w:shd w:val="clear" w:color="auto" w:fill="F2F2F2"/>
          </w:tcPr>
          <w:p w14:paraId="34E0759E" w14:textId="77777777" w:rsidR="00DA5981" w:rsidRPr="008C4A39" w:rsidRDefault="00DA5981" w:rsidP="00D955F3">
            <w:pPr>
              <w:keepNext/>
              <w:keepLines/>
              <w:jc w:val="both"/>
              <w:rPr>
                <w:b/>
              </w:rPr>
            </w:pPr>
            <w:r w:rsidRPr="008C4A39">
              <w:rPr>
                <w:b/>
              </w:rPr>
              <w:t>Периодичность</w:t>
            </w:r>
          </w:p>
        </w:tc>
      </w:tr>
      <w:tr w:rsidR="00DA5981" w:rsidRPr="00AC5E86" w14:paraId="0442FFB4" w14:textId="77777777" w:rsidTr="00D955F3">
        <w:tc>
          <w:tcPr>
            <w:tcW w:w="789" w:type="dxa"/>
          </w:tcPr>
          <w:p w14:paraId="64A96FE1" w14:textId="7B1CB35C" w:rsidR="00DA5981" w:rsidRPr="00AC5E86" w:rsidRDefault="00B4589D" w:rsidP="00C0502A">
            <w:pPr>
              <w:pStyle w:val="-"/>
              <w:jc w:val="both"/>
            </w:pPr>
            <w:r>
              <w:t>1.</w:t>
            </w:r>
          </w:p>
        </w:tc>
        <w:tc>
          <w:tcPr>
            <w:tcW w:w="5505" w:type="dxa"/>
          </w:tcPr>
          <w:p w14:paraId="5335FA15" w14:textId="77777777" w:rsidR="00DA5981" w:rsidRPr="00AC5E86" w:rsidRDefault="00DA5981" w:rsidP="00D955F3">
            <w:pPr>
              <w:jc w:val="both"/>
            </w:pPr>
            <w:r w:rsidRPr="00AC5E86">
              <w:t>Архивация журналов (логов) операционной системы серверов Системы</w:t>
            </w:r>
          </w:p>
        </w:tc>
        <w:tc>
          <w:tcPr>
            <w:tcW w:w="3174" w:type="dxa"/>
          </w:tcPr>
          <w:p w14:paraId="58C7CE52" w14:textId="77777777" w:rsidR="00DA5981" w:rsidRPr="00AC5E86" w:rsidRDefault="00DA5981" w:rsidP="00D955F3">
            <w:pPr>
              <w:jc w:val="both"/>
            </w:pPr>
            <w:r w:rsidRPr="00AC5E86">
              <w:t>2 раза в календарный месяц</w:t>
            </w:r>
          </w:p>
        </w:tc>
      </w:tr>
      <w:tr w:rsidR="00DA5981" w:rsidRPr="00AC5E86" w14:paraId="42F60707" w14:textId="77777777" w:rsidTr="00D955F3">
        <w:tc>
          <w:tcPr>
            <w:tcW w:w="789" w:type="dxa"/>
          </w:tcPr>
          <w:p w14:paraId="19583CB0" w14:textId="3AA0046C" w:rsidR="00DA5981" w:rsidRPr="00AC5E86" w:rsidRDefault="00B4589D" w:rsidP="00C0502A">
            <w:pPr>
              <w:pStyle w:val="-"/>
              <w:jc w:val="both"/>
            </w:pPr>
            <w:r>
              <w:t>2.</w:t>
            </w:r>
          </w:p>
        </w:tc>
        <w:tc>
          <w:tcPr>
            <w:tcW w:w="5505" w:type="dxa"/>
          </w:tcPr>
          <w:p w14:paraId="691CEA6D" w14:textId="77777777" w:rsidR="00DA5981" w:rsidRPr="00AC5E86" w:rsidRDefault="00DA5981" w:rsidP="00D955F3">
            <w:pPr>
              <w:jc w:val="both"/>
            </w:pPr>
            <w:r w:rsidRPr="00AC5E86">
              <w:t>Архивация системных журналов (логов) СУБД серверов БД Системы</w:t>
            </w:r>
          </w:p>
        </w:tc>
        <w:tc>
          <w:tcPr>
            <w:tcW w:w="3174" w:type="dxa"/>
          </w:tcPr>
          <w:p w14:paraId="155A442C" w14:textId="77777777" w:rsidR="00DA5981" w:rsidRPr="00AC5E86" w:rsidRDefault="00DA5981" w:rsidP="00D955F3">
            <w:pPr>
              <w:jc w:val="both"/>
            </w:pPr>
            <w:r w:rsidRPr="00AC5E86">
              <w:t>2 раза в календарный месяц</w:t>
            </w:r>
          </w:p>
        </w:tc>
      </w:tr>
      <w:tr w:rsidR="00DA5981" w:rsidRPr="00AC5E86" w14:paraId="1C2D101F" w14:textId="77777777" w:rsidTr="00D955F3">
        <w:tc>
          <w:tcPr>
            <w:tcW w:w="789" w:type="dxa"/>
          </w:tcPr>
          <w:p w14:paraId="73787679" w14:textId="6E390148" w:rsidR="00DA5981" w:rsidRPr="00AC5E86" w:rsidRDefault="00B4589D" w:rsidP="00C0502A">
            <w:pPr>
              <w:pStyle w:val="-"/>
              <w:jc w:val="both"/>
            </w:pPr>
            <w:r>
              <w:lastRenderedPageBreak/>
              <w:t>3.</w:t>
            </w:r>
          </w:p>
        </w:tc>
        <w:tc>
          <w:tcPr>
            <w:tcW w:w="5505" w:type="dxa"/>
          </w:tcPr>
          <w:p w14:paraId="6F66057A" w14:textId="77777777" w:rsidR="00DA5981" w:rsidRPr="00AC5E86" w:rsidRDefault="00DA5981" w:rsidP="00D955F3">
            <w:pPr>
              <w:jc w:val="both"/>
            </w:pPr>
            <w:r w:rsidRPr="00AC5E86">
              <w:t>Архивация журналов (логов) сервера приложений Системы</w:t>
            </w:r>
          </w:p>
        </w:tc>
        <w:tc>
          <w:tcPr>
            <w:tcW w:w="3174" w:type="dxa"/>
          </w:tcPr>
          <w:p w14:paraId="37ED0D89" w14:textId="77777777" w:rsidR="00DA5981" w:rsidRPr="00AC5E86" w:rsidRDefault="00DA5981" w:rsidP="00D955F3">
            <w:pPr>
              <w:jc w:val="both"/>
            </w:pPr>
            <w:r w:rsidRPr="00AC5E86">
              <w:t>2 раза в календарный месяц</w:t>
            </w:r>
          </w:p>
        </w:tc>
      </w:tr>
      <w:tr w:rsidR="00DA5981" w:rsidRPr="00AC5E86" w14:paraId="68660465" w14:textId="77777777" w:rsidTr="00D955F3">
        <w:tc>
          <w:tcPr>
            <w:tcW w:w="789" w:type="dxa"/>
          </w:tcPr>
          <w:p w14:paraId="07D03674" w14:textId="0B997F54" w:rsidR="00DA5981" w:rsidRPr="00AC5E86" w:rsidRDefault="00B4589D" w:rsidP="00C0502A">
            <w:pPr>
              <w:pStyle w:val="-"/>
              <w:jc w:val="both"/>
            </w:pPr>
            <w:r>
              <w:t>4.</w:t>
            </w:r>
          </w:p>
        </w:tc>
        <w:tc>
          <w:tcPr>
            <w:tcW w:w="5505" w:type="dxa"/>
          </w:tcPr>
          <w:p w14:paraId="59C5B4AA" w14:textId="77777777" w:rsidR="00DA5981" w:rsidRPr="00AC5E86" w:rsidRDefault="00DA5981" w:rsidP="00D955F3">
            <w:pPr>
              <w:jc w:val="both"/>
            </w:pPr>
            <w:r w:rsidRPr="00AC5E86">
              <w:t>Удаление временных файлов ОПО и СПО Системы</w:t>
            </w:r>
          </w:p>
        </w:tc>
        <w:tc>
          <w:tcPr>
            <w:tcW w:w="3174" w:type="dxa"/>
          </w:tcPr>
          <w:p w14:paraId="10B0C443" w14:textId="77777777" w:rsidR="00DA5981" w:rsidRPr="00AC5E86" w:rsidRDefault="00DA5981" w:rsidP="00D955F3">
            <w:pPr>
              <w:jc w:val="both"/>
            </w:pPr>
            <w:r w:rsidRPr="00AC5E86">
              <w:t>2 раза в календарный месяц</w:t>
            </w:r>
          </w:p>
        </w:tc>
      </w:tr>
      <w:tr w:rsidR="00DA5981" w:rsidRPr="00AC5E86" w14:paraId="064A74D7" w14:textId="77777777" w:rsidTr="00D955F3">
        <w:tc>
          <w:tcPr>
            <w:tcW w:w="789" w:type="dxa"/>
          </w:tcPr>
          <w:p w14:paraId="2CC39087" w14:textId="788AA48C" w:rsidR="00DA5981" w:rsidRPr="00AC5E86" w:rsidRDefault="00B4589D" w:rsidP="00C0502A">
            <w:pPr>
              <w:pStyle w:val="-"/>
              <w:jc w:val="both"/>
            </w:pPr>
            <w:r>
              <w:t>5.</w:t>
            </w:r>
          </w:p>
        </w:tc>
        <w:tc>
          <w:tcPr>
            <w:tcW w:w="5505" w:type="dxa"/>
          </w:tcPr>
          <w:p w14:paraId="658C4BDB" w14:textId="77777777" w:rsidR="00DA5981" w:rsidRPr="00AC5E86" w:rsidRDefault="00DA5981" w:rsidP="00D955F3">
            <w:pPr>
              <w:jc w:val="both"/>
            </w:pPr>
            <w:r w:rsidRPr="00AC5E86">
              <w:t>Изменение настроек операционной системы серверов Системы</w:t>
            </w:r>
          </w:p>
        </w:tc>
        <w:tc>
          <w:tcPr>
            <w:tcW w:w="3174" w:type="dxa"/>
          </w:tcPr>
          <w:p w14:paraId="5246EEF8" w14:textId="77777777" w:rsidR="00DA5981" w:rsidRPr="00AC5E86" w:rsidRDefault="00DA5981" w:rsidP="00D955F3">
            <w:pPr>
              <w:jc w:val="both"/>
            </w:pPr>
            <w:r w:rsidRPr="00AC5E86">
              <w:t>при начальной настройке</w:t>
            </w:r>
          </w:p>
        </w:tc>
      </w:tr>
      <w:tr w:rsidR="00DA5981" w:rsidRPr="00AC5E86" w14:paraId="14DAAE9A" w14:textId="77777777" w:rsidTr="00D955F3">
        <w:tc>
          <w:tcPr>
            <w:tcW w:w="789" w:type="dxa"/>
          </w:tcPr>
          <w:p w14:paraId="7171204A" w14:textId="79D779C7" w:rsidR="00DA5981" w:rsidRPr="00AC5E86" w:rsidRDefault="00B4589D" w:rsidP="00C0502A">
            <w:pPr>
              <w:pStyle w:val="-"/>
              <w:jc w:val="both"/>
            </w:pPr>
            <w:r>
              <w:t>6.</w:t>
            </w:r>
          </w:p>
        </w:tc>
        <w:tc>
          <w:tcPr>
            <w:tcW w:w="5505" w:type="dxa"/>
          </w:tcPr>
          <w:p w14:paraId="1BF09BF7" w14:textId="77777777" w:rsidR="00DA5981" w:rsidRPr="00AC5E86" w:rsidRDefault="00DA5981" w:rsidP="00D955F3">
            <w:pPr>
              <w:jc w:val="both"/>
            </w:pPr>
            <w:r w:rsidRPr="00AC5E86">
              <w:t>Изменение настроек СУБД серверов БД Системы</w:t>
            </w:r>
          </w:p>
        </w:tc>
        <w:tc>
          <w:tcPr>
            <w:tcW w:w="3174" w:type="dxa"/>
          </w:tcPr>
          <w:p w14:paraId="789C078D" w14:textId="77777777" w:rsidR="00DA5981" w:rsidRPr="00AC5E86" w:rsidRDefault="00DA5981" w:rsidP="00D955F3">
            <w:pPr>
              <w:jc w:val="both"/>
            </w:pPr>
            <w:r w:rsidRPr="00AC5E86">
              <w:t>при начальной настройке</w:t>
            </w:r>
          </w:p>
        </w:tc>
      </w:tr>
      <w:tr w:rsidR="00DA5981" w:rsidRPr="00AC5E86" w14:paraId="5E935476" w14:textId="77777777" w:rsidTr="00D955F3">
        <w:tc>
          <w:tcPr>
            <w:tcW w:w="789" w:type="dxa"/>
          </w:tcPr>
          <w:p w14:paraId="2468FF85" w14:textId="29EB2412" w:rsidR="00DA5981" w:rsidRPr="00AC5E86" w:rsidRDefault="00C0502A" w:rsidP="00C0502A">
            <w:pPr>
              <w:pStyle w:val="-"/>
              <w:jc w:val="both"/>
            </w:pPr>
            <w:r>
              <w:t>7.</w:t>
            </w:r>
          </w:p>
        </w:tc>
        <w:tc>
          <w:tcPr>
            <w:tcW w:w="5505" w:type="dxa"/>
          </w:tcPr>
          <w:p w14:paraId="6B1F6648" w14:textId="77777777" w:rsidR="00DA5981" w:rsidRPr="00AC5E86" w:rsidRDefault="00DA5981" w:rsidP="00D955F3">
            <w:r w:rsidRPr="00AC5E86">
              <w:t>Изменение настроек сервера приложений серверов Системы</w:t>
            </w:r>
          </w:p>
        </w:tc>
        <w:tc>
          <w:tcPr>
            <w:tcW w:w="3174" w:type="dxa"/>
          </w:tcPr>
          <w:p w14:paraId="2EA3D79C" w14:textId="77777777" w:rsidR="00DA5981" w:rsidRPr="00AC5E86" w:rsidRDefault="00DA5981" w:rsidP="00D955F3">
            <w:r w:rsidRPr="00AC5E86">
              <w:t>при начальной настройке</w:t>
            </w:r>
          </w:p>
        </w:tc>
      </w:tr>
      <w:tr w:rsidR="00DA5981" w:rsidRPr="00AC5E86" w14:paraId="7B190C7A" w14:textId="77777777" w:rsidTr="00D955F3">
        <w:tc>
          <w:tcPr>
            <w:tcW w:w="789" w:type="dxa"/>
          </w:tcPr>
          <w:p w14:paraId="551C1612" w14:textId="3CD39464" w:rsidR="00DA5981" w:rsidRPr="00AC5E86" w:rsidRDefault="00C0502A" w:rsidP="00C0502A">
            <w:pPr>
              <w:pStyle w:val="-"/>
              <w:jc w:val="both"/>
            </w:pPr>
            <w:r>
              <w:t>8.</w:t>
            </w:r>
          </w:p>
        </w:tc>
        <w:tc>
          <w:tcPr>
            <w:tcW w:w="5505" w:type="dxa"/>
          </w:tcPr>
          <w:p w14:paraId="31879D43" w14:textId="77777777" w:rsidR="00DA5981" w:rsidRPr="00AC5E86" w:rsidRDefault="00DA5981" w:rsidP="00D955F3">
            <w:r w:rsidRPr="00AC5E86">
              <w:t>Изменение настроек СПО Системы</w:t>
            </w:r>
          </w:p>
        </w:tc>
        <w:tc>
          <w:tcPr>
            <w:tcW w:w="3174" w:type="dxa"/>
          </w:tcPr>
          <w:p w14:paraId="3AA8DC52" w14:textId="77777777" w:rsidR="00DA5981" w:rsidRPr="00AC5E86" w:rsidRDefault="00DA5981" w:rsidP="00D955F3">
            <w:r w:rsidRPr="00AC5E86">
              <w:t>при начальной настройке</w:t>
            </w:r>
          </w:p>
        </w:tc>
      </w:tr>
    </w:tbl>
    <w:p w14:paraId="0B00AA98" w14:textId="77777777" w:rsidR="00DA5981" w:rsidRPr="00AC5E86" w:rsidRDefault="00DA5981" w:rsidP="00DA5981">
      <w:pPr>
        <w:pStyle w:val="13"/>
      </w:pPr>
      <w:bookmarkStart w:id="498" w:name="_Toc510684762"/>
      <w:bookmarkStart w:id="499" w:name="_Toc517273192"/>
      <w:bookmarkStart w:id="500" w:name="_Toc524704112"/>
      <w:bookmarkStart w:id="501" w:name="_Toc111210657"/>
      <w:bookmarkStart w:id="502" w:name="_Toc234414116"/>
      <w:r w:rsidRPr="00AC5E86">
        <w:t>Режим работы и параметры производительности СПО</w:t>
      </w:r>
      <w:bookmarkEnd w:id="498"/>
      <w:bookmarkEnd w:id="499"/>
      <w:bookmarkEnd w:id="500"/>
      <w:bookmarkEnd w:id="501"/>
      <w:bookmarkEnd w:id="502"/>
    </w:p>
    <w:p w14:paraId="339D4FE1" w14:textId="77777777" w:rsidR="00DA5981" w:rsidRPr="00AC5E86" w:rsidRDefault="00DA5981" w:rsidP="00DA5981">
      <w:pPr>
        <w:pStyle w:val="111"/>
      </w:pPr>
      <w:bookmarkStart w:id="503" w:name="_Toc510684763"/>
      <w:bookmarkStart w:id="504" w:name="_Toc517273193"/>
      <w:bookmarkStart w:id="505" w:name="_Toc524704113"/>
      <w:bookmarkStart w:id="506" w:name="_Toc111210658"/>
      <w:bookmarkStart w:id="507" w:name="_Toc234414117"/>
      <w:r w:rsidRPr="00AC5E86">
        <w:t>Режим работы СПО</w:t>
      </w:r>
      <w:bookmarkEnd w:id="503"/>
      <w:bookmarkEnd w:id="504"/>
      <w:bookmarkEnd w:id="505"/>
      <w:bookmarkEnd w:id="506"/>
      <w:bookmarkEnd w:id="507"/>
    </w:p>
    <w:p w14:paraId="350E293B" w14:textId="21DD44C3" w:rsidR="00DA5981" w:rsidRPr="00AC5E86" w:rsidRDefault="00DA5981" w:rsidP="00DA5981">
      <w:pPr>
        <w:pStyle w:val="aff"/>
      </w:pPr>
      <w:r w:rsidRPr="00AC5E86">
        <w:t xml:space="preserve">СТП </w:t>
      </w:r>
      <w:r w:rsidR="00271BD7">
        <w:t>Исполнителя</w:t>
      </w:r>
      <w:r w:rsidRPr="00AC5E86">
        <w:t xml:space="preserve"> должна обеспечить режим работы (доступность) СПО в соответствии с установленными параметрами (см. таблицу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А</w:t>
      </w:r>
      <w:r w:rsidRPr="00AC5E86">
        <w:rPr>
          <w:noProof/>
        </w:rPr>
        <w:fldChar w:fldCharType="end"/>
      </w:r>
      <w:r w:rsidRPr="00AC5E86">
        <w:t>.</w:t>
      </w:r>
      <w:r w:rsidRPr="00AC5E86">
        <w:fldChar w:fldCharType="begin"/>
      </w:r>
      <w:r w:rsidRPr="00AC5E86">
        <w:instrText xml:space="preserve"> REF _Ref510687626 \h </w:instrText>
      </w:r>
      <w:r>
        <w:instrText xml:space="preserve"> \* MERGEFORMAT </w:instrText>
      </w:r>
      <w:r w:rsidRPr="00AC5E86">
        <w:fldChar w:fldCharType="separate"/>
      </w:r>
      <w:r w:rsidR="00A96E53">
        <w:rPr>
          <w:noProof/>
        </w:rPr>
        <w:t>13</w:t>
      </w:r>
      <w:r w:rsidRPr="00AC5E86">
        <w:fldChar w:fldCharType="end"/>
      </w:r>
      <w:r w:rsidRPr="00AC5E86">
        <w:t xml:space="preserve"> </w:t>
      </w:r>
      <w:r w:rsidR="005A63EF">
        <w:t xml:space="preserve">приложения А </w:t>
      </w:r>
      <w:r w:rsidR="004D2968">
        <w:t>настоящего</w:t>
      </w:r>
      <w:r w:rsidR="004C054F">
        <w:t xml:space="preserve"> </w:t>
      </w:r>
      <w:r w:rsidR="006C57D5">
        <w:t>ТЗ</w:t>
      </w:r>
      <w:r w:rsidRPr="00AC5E86">
        <w:t>).</w:t>
      </w:r>
    </w:p>
    <w:p w14:paraId="7B5082A3" w14:textId="3C4213FB" w:rsidR="00DA5981" w:rsidRPr="00AC5E86" w:rsidRDefault="00DA5981" w:rsidP="00DA5981">
      <w:pPr>
        <w:pStyle w:val="-0"/>
      </w:pPr>
      <w:r w:rsidRPr="00AC5E86">
        <w:t xml:space="preserve">Таблица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А</w:t>
      </w:r>
      <w:r w:rsidRPr="00AC5E86">
        <w:rPr>
          <w:noProof/>
        </w:rPr>
        <w:fldChar w:fldCharType="end"/>
      </w:r>
      <w:r w:rsidRPr="00AC5E86">
        <w:t>.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SEQ Таблица_приложения \* ARABIC </w:instrText>
      </w:r>
      <w:r w:rsidRPr="00AC5E86">
        <w:rPr>
          <w:noProof/>
        </w:rPr>
        <w:fldChar w:fldCharType="separate"/>
      </w:r>
      <w:bookmarkStart w:id="508" w:name="_Ref510687626"/>
      <w:r w:rsidR="00A96E53">
        <w:rPr>
          <w:noProof/>
        </w:rPr>
        <w:t>13</w:t>
      </w:r>
      <w:bookmarkEnd w:id="508"/>
      <w:r w:rsidRPr="00AC5E86">
        <w:rPr>
          <w:noProof/>
        </w:rPr>
        <w:fldChar w:fldCharType="end"/>
      </w:r>
      <w:r w:rsidRPr="00AC5E86">
        <w:t xml:space="preserve"> – Режимы работы (доступность) СПО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814"/>
        <w:gridCol w:w="4134"/>
        <w:gridCol w:w="4396"/>
      </w:tblGrid>
      <w:tr w:rsidR="00DA5981" w:rsidRPr="006D5272" w14:paraId="063E0267" w14:textId="77777777" w:rsidTr="00D955F3">
        <w:trPr>
          <w:cantSplit/>
          <w:tblHeader/>
        </w:trPr>
        <w:tc>
          <w:tcPr>
            <w:tcW w:w="823" w:type="dxa"/>
            <w:shd w:val="clear" w:color="auto" w:fill="F2F2F2"/>
          </w:tcPr>
          <w:p w14:paraId="5AB0AEFC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№</w:t>
            </w:r>
          </w:p>
          <w:p w14:paraId="4735D87B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п/п</w:t>
            </w:r>
          </w:p>
        </w:tc>
        <w:tc>
          <w:tcPr>
            <w:tcW w:w="4195" w:type="dxa"/>
            <w:shd w:val="clear" w:color="auto" w:fill="F2F2F2"/>
          </w:tcPr>
          <w:p w14:paraId="77BEC5D7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Параметр</w:t>
            </w:r>
          </w:p>
        </w:tc>
        <w:tc>
          <w:tcPr>
            <w:tcW w:w="4450" w:type="dxa"/>
            <w:shd w:val="clear" w:color="auto" w:fill="F2F2F2"/>
          </w:tcPr>
          <w:p w14:paraId="6CB8BD2B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Значение</w:t>
            </w:r>
          </w:p>
        </w:tc>
      </w:tr>
      <w:tr w:rsidR="00DA5981" w:rsidRPr="00AC5E86" w14:paraId="542D27DE" w14:textId="77777777" w:rsidTr="00D955F3">
        <w:trPr>
          <w:trHeight w:val="493"/>
        </w:trPr>
        <w:tc>
          <w:tcPr>
            <w:tcW w:w="823" w:type="dxa"/>
          </w:tcPr>
          <w:p w14:paraId="13EECC90" w14:textId="12067108" w:rsidR="00DA5981" w:rsidRPr="00AC5E86" w:rsidRDefault="00C0502A" w:rsidP="00C0502A">
            <w:pPr>
              <w:pStyle w:val="-"/>
              <w:jc w:val="both"/>
            </w:pPr>
            <w:r>
              <w:t>1.</w:t>
            </w:r>
          </w:p>
        </w:tc>
        <w:tc>
          <w:tcPr>
            <w:tcW w:w="4195" w:type="dxa"/>
          </w:tcPr>
          <w:p w14:paraId="4B2A6B0E" w14:textId="77777777" w:rsidR="00DA5981" w:rsidRPr="00AC5E86" w:rsidRDefault="00DA5981" w:rsidP="00D955F3">
            <w:r w:rsidRPr="00AC5E86">
              <w:t>Режим работы СПО</w:t>
            </w:r>
          </w:p>
        </w:tc>
        <w:tc>
          <w:tcPr>
            <w:tcW w:w="4450" w:type="dxa"/>
          </w:tcPr>
          <w:p w14:paraId="3559E183" w14:textId="77777777" w:rsidR="00DA5981" w:rsidRPr="00AC5E86" w:rsidRDefault="00DA5981" w:rsidP="00D955F3">
            <w:r w:rsidRPr="00AC5E86">
              <w:t>24×7</w:t>
            </w:r>
          </w:p>
        </w:tc>
      </w:tr>
      <w:tr w:rsidR="00DA5981" w:rsidRPr="00AC5E86" w14:paraId="49263884" w14:textId="77777777" w:rsidTr="00D955F3">
        <w:tc>
          <w:tcPr>
            <w:tcW w:w="823" w:type="dxa"/>
          </w:tcPr>
          <w:p w14:paraId="635F6236" w14:textId="1C2AF170" w:rsidR="00DA5981" w:rsidRPr="00AC5E86" w:rsidRDefault="00C0502A" w:rsidP="00C0502A">
            <w:pPr>
              <w:pStyle w:val="-"/>
              <w:jc w:val="both"/>
            </w:pPr>
            <w:r>
              <w:t>2.</w:t>
            </w:r>
          </w:p>
        </w:tc>
        <w:tc>
          <w:tcPr>
            <w:tcW w:w="4195" w:type="dxa"/>
          </w:tcPr>
          <w:p w14:paraId="5D47A767" w14:textId="77777777" w:rsidR="00DA5981" w:rsidRPr="00AC5E86" w:rsidRDefault="00DA5981" w:rsidP="00D955F3">
            <w:r w:rsidRPr="00AC5E86">
              <w:t>Разрешенное время (окно) проведения плановых</w:t>
            </w:r>
            <w:r>
              <w:t xml:space="preserve"> регламентных (</w:t>
            </w:r>
            <w:r w:rsidRPr="00AC5E86">
              <w:t>регулярных</w:t>
            </w:r>
            <w:r>
              <w:t>)</w:t>
            </w:r>
            <w:r w:rsidRPr="00AC5E86">
              <w:t xml:space="preserve"> работ</w:t>
            </w:r>
          </w:p>
        </w:tc>
        <w:tc>
          <w:tcPr>
            <w:tcW w:w="4450" w:type="dxa"/>
          </w:tcPr>
          <w:p w14:paraId="20EE08F0" w14:textId="77777777" w:rsidR="00DA5981" w:rsidRPr="00AC5E86" w:rsidRDefault="00DA5981" w:rsidP="00D955F3">
            <w:pPr>
              <w:jc w:val="both"/>
            </w:pPr>
            <w:r w:rsidRPr="00AC5E86">
              <w:t>с 20:00 до 07:00 часов</w:t>
            </w:r>
          </w:p>
          <w:p w14:paraId="66D9B5F4" w14:textId="77777777" w:rsidR="00DA5981" w:rsidRPr="00AC5E86" w:rsidRDefault="00DA5981" w:rsidP="00D955F3">
            <w:pPr>
              <w:jc w:val="both"/>
            </w:pPr>
            <w:r w:rsidRPr="00AC5E86">
              <w:t>(время московское)</w:t>
            </w:r>
          </w:p>
        </w:tc>
      </w:tr>
      <w:tr w:rsidR="00DA5981" w:rsidRPr="00AC5E86" w14:paraId="6A2EAD52" w14:textId="77777777" w:rsidTr="00D955F3">
        <w:tc>
          <w:tcPr>
            <w:tcW w:w="823" w:type="dxa"/>
          </w:tcPr>
          <w:p w14:paraId="5A5308DA" w14:textId="367D0BA3" w:rsidR="00DA5981" w:rsidRPr="00AC5E86" w:rsidRDefault="00C0502A" w:rsidP="00C0502A">
            <w:pPr>
              <w:pStyle w:val="-"/>
              <w:jc w:val="both"/>
            </w:pPr>
            <w:r>
              <w:t>3.</w:t>
            </w:r>
          </w:p>
        </w:tc>
        <w:tc>
          <w:tcPr>
            <w:tcW w:w="4195" w:type="dxa"/>
          </w:tcPr>
          <w:p w14:paraId="3E87786D" w14:textId="77777777" w:rsidR="00DA5981" w:rsidRPr="00AC5E86" w:rsidRDefault="00DA5981" w:rsidP="00D955F3">
            <w:r w:rsidRPr="00AC5E86">
              <w:t>Порядок проведения внеплановых работ</w:t>
            </w:r>
          </w:p>
        </w:tc>
        <w:tc>
          <w:tcPr>
            <w:tcW w:w="4450" w:type="dxa"/>
          </w:tcPr>
          <w:p w14:paraId="6E23B048" w14:textId="77777777" w:rsidR="00DA5981" w:rsidRPr="00AC5E86" w:rsidRDefault="00DA5981" w:rsidP="00D955F3">
            <w:pPr>
              <w:jc w:val="both"/>
            </w:pPr>
            <w:r w:rsidRPr="00AC5E86">
              <w:t>Обязательное согласование за 1–3 дня до начала проведения работ</w:t>
            </w:r>
          </w:p>
        </w:tc>
      </w:tr>
      <w:tr w:rsidR="00DA5981" w:rsidRPr="00AC5E86" w14:paraId="5BB5127C" w14:textId="77777777" w:rsidTr="00D955F3">
        <w:tc>
          <w:tcPr>
            <w:tcW w:w="823" w:type="dxa"/>
          </w:tcPr>
          <w:p w14:paraId="1BBC03AD" w14:textId="76343DA9" w:rsidR="00DA5981" w:rsidRPr="00AC5E86" w:rsidRDefault="00C0502A" w:rsidP="00C0502A">
            <w:pPr>
              <w:pStyle w:val="-"/>
              <w:jc w:val="both"/>
            </w:pPr>
            <w:r>
              <w:t>4.</w:t>
            </w:r>
          </w:p>
        </w:tc>
        <w:tc>
          <w:tcPr>
            <w:tcW w:w="4195" w:type="dxa"/>
          </w:tcPr>
          <w:p w14:paraId="16E5B202" w14:textId="77777777" w:rsidR="00DA5981" w:rsidRPr="00AC5E86" w:rsidRDefault="00DA5981" w:rsidP="00D955F3">
            <w:r w:rsidRPr="00AC5E86">
              <w:t>Порядок проведения плановых регламентных работ</w:t>
            </w:r>
          </w:p>
        </w:tc>
        <w:tc>
          <w:tcPr>
            <w:tcW w:w="4450" w:type="dxa"/>
          </w:tcPr>
          <w:p w14:paraId="04EAA603" w14:textId="77777777" w:rsidR="00DA5981" w:rsidRPr="00AC5E86" w:rsidRDefault="00DA5981" w:rsidP="00D955F3">
            <w:r w:rsidRPr="00AC5E86">
              <w:t>В соответствии с:</w:t>
            </w:r>
          </w:p>
          <w:p w14:paraId="38EF65CE" w14:textId="77777777" w:rsidR="00DA5981" w:rsidRPr="00AC5E86" w:rsidRDefault="00DA5981" w:rsidP="00D955F3">
            <w:pPr>
              <w:pStyle w:val="0"/>
            </w:pPr>
            <w:r w:rsidRPr="00AC5E86">
              <w:t>Регламентом резервного копирования и восстановления данных после сбоев;</w:t>
            </w:r>
          </w:p>
          <w:p w14:paraId="532169D3" w14:textId="77777777" w:rsidR="00DA5981" w:rsidRPr="00AC5E86" w:rsidRDefault="00DA5981" w:rsidP="00D955F3">
            <w:pPr>
              <w:pStyle w:val="0"/>
            </w:pPr>
            <w:r w:rsidRPr="008C4A39">
              <w:rPr>
                <w:szCs w:val="24"/>
              </w:rPr>
              <w:t>Регламентом эксплуатации и технического обслуживания Системы</w:t>
            </w:r>
            <w:r w:rsidRPr="00AC5E86">
              <w:t>;</w:t>
            </w:r>
          </w:p>
          <w:p w14:paraId="43E5A343" w14:textId="77777777" w:rsidR="00DA5981" w:rsidRPr="00AC5E86" w:rsidRDefault="00DA5981" w:rsidP="00D955F3">
            <w:pPr>
              <w:pStyle w:val="0"/>
            </w:pPr>
            <w:r w:rsidRPr="00AC5E86">
              <w:t>Планом мониторинга доступности Системы.</w:t>
            </w:r>
          </w:p>
        </w:tc>
      </w:tr>
      <w:tr w:rsidR="00DA5981" w:rsidRPr="00AC5E86" w14:paraId="28FD6A73" w14:textId="77777777" w:rsidTr="00D955F3">
        <w:tc>
          <w:tcPr>
            <w:tcW w:w="823" w:type="dxa"/>
          </w:tcPr>
          <w:p w14:paraId="4C931462" w14:textId="4D2E673E" w:rsidR="00DA5981" w:rsidRPr="00AC5E86" w:rsidRDefault="00C0502A" w:rsidP="00C0502A">
            <w:pPr>
              <w:pStyle w:val="-"/>
              <w:jc w:val="both"/>
            </w:pPr>
            <w:r>
              <w:t>5.</w:t>
            </w:r>
          </w:p>
        </w:tc>
        <w:tc>
          <w:tcPr>
            <w:tcW w:w="4195" w:type="dxa"/>
          </w:tcPr>
          <w:p w14:paraId="4181DEAD" w14:textId="77777777" w:rsidR="00DA5981" w:rsidRPr="00AC5E86" w:rsidRDefault="00DA5981" w:rsidP="00D955F3">
            <w:r w:rsidRPr="00AC5E86">
              <w:t>Общее (суммарное) время проведения регламентных работ (в месяц)</w:t>
            </w:r>
          </w:p>
        </w:tc>
        <w:tc>
          <w:tcPr>
            <w:tcW w:w="4450" w:type="dxa"/>
          </w:tcPr>
          <w:p w14:paraId="2E485BFB" w14:textId="77777777" w:rsidR="00DA5981" w:rsidRPr="00AC5E86" w:rsidRDefault="00DA5981" w:rsidP="00D955F3">
            <w:r w:rsidRPr="008C4A39">
              <w:rPr>
                <w:lang w:val="en-US"/>
              </w:rPr>
              <w:t xml:space="preserve">4 </w:t>
            </w:r>
            <w:r w:rsidRPr="00AC5E86">
              <w:t>астрономических часа</w:t>
            </w:r>
          </w:p>
        </w:tc>
      </w:tr>
      <w:tr w:rsidR="00DA5981" w:rsidRPr="00AC5E86" w14:paraId="64C58BCE" w14:textId="77777777" w:rsidTr="00D955F3">
        <w:tc>
          <w:tcPr>
            <w:tcW w:w="823" w:type="dxa"/>
          </w:tcPr>
          <w:p w14:paraId="1CE99572" w14:textId="083B9044" w:rsidR="00DA5981" w:rsidRPr="00AC5E86" w:rsidRDefault="00C0502A" w:rsidP="00C0502A">
            <w:pPr>
              <w:pStyle w:val="-"/>
              <w:jc w:val="both"/>
            </w:pPr>
            <w:r>
              <w:t>6.</w:t>
            </w:r>
          </w:p>
        </w:tc>
        <w:tc>
          <w:tcPr>
            <w:tcW w:w="4195" w:type="dxa"/>
          </w:tcPr>
          <w:p w14:paraId="4816FDD2" w14:textId="77777777" w:rsidR="00DA5981" w:rsidRPr="00AC5E86" w:rsidRDefault="00DA5981" w:rsidP="00D955F3">
            <w:r w:rsidRPr="00AC5E86">
              <w:t>Общее (суммарное) время недоступности Системы в месяц, измеряемое в часах (не регламентные задержки).</w:t>
            </w:r>
          </w:p>
        </w:tc>
        <w:tc>
          <w:tcPr>
            <w:tcW w:w="4450" w:type="dxa"/>
          </w:tcPr>
          <w:p w14:paraId="35143F1A" w14:textId="77777777" w:rsidR="00DA5981" w:rsidRPr="00AC5E86" w:rsidRDefault="00DA5981" w:rsidP="00D955F3">
            <w:r w:rsidRPr="008C4A39">
              <w:rPr>
                <w:lang w:val="en-US"/>
              </w:rPr>
              <w:t xml:space="preserve">4 </w:t>
            </w:r>
            <w:r w:rsidRPr="00AC5E86">
              <w:t>астрономических часа</w:t>
            </w:r>
          </w:p>
        </w:tc>
      </w:tr>
    </w:tbl>
    <w:p w14:paraId="099142FE" w14:textId="77777777" w:rsidR="00DA5981" w:rsidRPr="00AC5E86" w:rsidRDefault="00DA5981" w:rsidP="00DA5981">
      <w:pPr>
        <w:sectPr w:rsidR="00DA5981" w:rsidRPr="00AC5E86" w:rsidSect="004A4138">
          <w:footerReference w:type="first" r:id="rId22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24C3C5FE" w14:textId="77777777" w:rsidR="00DA5981" w:rsidRPr="00AC5E86" w:rsidRDefault="00DA5981" w:rsidP="00DA5981">
      <w:pPr>
        <w:pStyle w:val="13"/>
        <w:tabs>
          <w:tab w:val="num" w:pos="1560"/>
        </w:tabs>
        <w:ind w:left="709" w:firstLine="0"/>
      </w:pPr>
      <w:bookmarkStart w:id="509" w:name="_Toc535428761"/>
      <w:bookmarkStart w:id="510" w:name="_Toc535429240"/>
      <w:bookmarkStart w:id="511" w:name="_Toc535428762"/>
      <w:bookmarkStart w:id="512" w:name="_Toc535429241"/>
      <w:bookmarkStart w:id="513" w:name="_Toc535428763"/>
      <w:bookmarkStart w:id="514" w:name="_Toc535429242"/>
      <w:bookmarkStart w:id="515" w:name="_Toc535428764"/>
      <w:bookmarkStart w:id="516" w:name="_Toc535429243"/>
      <w:bookmarkStart w:id="517" w:name="_Toc535428819"/>
      <w:bookmarkStart w:id="518" w:name="_Toc535429298"/>
      <w:bookmarkStart w:id="519" w:name="_Toc535428820"/>
      <w:bookmarkStart w:id="520" w:name="_Toc535429299"/>
      <w:bookmarkStart w:id="521" w:name="_Toc535428821"/>
      <w:bookmarkStart w:id="522" w:name="_Toc535429300"/>
      <w:bookmarkStart w:id="523" w:name="_Toc535428858"/>
      <w:bookmarkStart w:id="524" w:name="_Toc535429337"/>
      <w:bookmarkStart w:id="525" w:name="_Toc535428859"/>
      <w:bookmarkStart w:id="526" w:name="_Toc535429338"/>
      <w:bookmarkStart w:id="527" w:name="_Toc535428860"/>
      <w:bookmarkStart w:id="528" w:name="_Toc535429339"/>
      <w:bookmarkStart w:id="529" w:name="_Toc459996990"/>
      <w:bookmarkStart w:id="530" w:name="_Toc510684765"/>
      <w:bookmarkStart w:id="531" w:name="_Toc517273195"/>
      <w:bookmarkStart w:id="532" w:name="_Toc524704116"/>
      <w:bookmarkStart w:id="533" w:name="_Toc111210659"/>
      <w:bookmarkStart w:id="534" w:name="_Toc23441411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r w:rsidRPr="00AC5E86">
        <w:lastRenderedPageBreak/>
        <w:t xml:space="preserve">Методика оценки качества </w:t>
      </w:r>
      <w:bookmarkEnd w:id="529"/>
      <w:r w:rsidRPr="00AC5E86">
        <w:t>технического сопровождения</w:t>
      </w:r>
      <w:bookmarkEnd w:id="530"/>
      <w:bookmarkEnd w:id="531"/>
      <w:bookmarkEnd w:id="532"/>
      <w:bookmarkEnd w:id="533"/>
      <w:bookmarkEnd w:id="534"/>
    </w:p>
    <w:p w14:paraId="058F7233" w14:textId="2EA61E94" w:rsidR="00DA5981" w:rsidRPr="00AC5E86" w:rsidRDefault="00DA5981" w:rsidP="00DA5981">
      <w:pPr>
        <w:pStyle w:val="aff"/>
      </w:pPr>
      <w:r w:rsidRPr="00AC5E86">
        <w:t xml:space="preserve">Для оценки качества оказанных </w:t>
      </w:r>
      <w:r w:rsidR="00271BD7">
        <w:t>Исполнителем</w:t>
      </w:r>
      <w:r w:rsidRPr="00AC5E86">
        <w:t xml:space="preserve"> услуг этапов </w:t>
      </w:r>
      <w:r w:rsidR="0072651B">
        <w:t>1</w:t>
      </w:r>
      <w:r w:rsidRPr="00AC5E86">
        <w:t xml:space="preserve"> и </w:t>
      </w:r>
      <w:r w:rsidR="0072651B">
        <w:t>2</w:t>
      </w:r>
      <w:r w:rsidRPr="00AC5E86">
        <w:t xml:space="preserve"> по техническому сопровождению Системы применяются следующие метрики качества.</w:t>
      </w:r>
    </w:p>
    <w:p w14:paraId="6B1CC898" w14:textId="406FE142" w:rsidR="00DA5981" w:rsidRDefault="00DA5981" w:rsidP="00DA5981">
      <w:pPr>
        <w:pStyle w:val="-0"/>
      </w:pPr>
      <w:bookmarkStart w:id="535" w:name="_Ref447500499"/>
      <w:r w:rsidRPr="00AC5E86">
        <w:t xml:space="preserve">Таблица </w:t>
      </w:r>
      <w:r w:rsidRPr="00AC5E86">
        <w:rPr>
          <w:noProof/>
        </w:rPr>
        <w:t>А</w:t>
      </w:r>
      <w:r w:rsidRPr="00AC5E86">
        <w:t>.</w:t>
      </w:r>
      <w:r>
        <w:rPr>
          <w:noProof/>
        </w:rPr>
        <w:fldChar w:fldCharType="begin"/>
      </w:r>
      <w:r>
        <w:rPr>
          <w:noProof/>
        </w:rPr>
        <w:instrText xml:space="preserve"> SEQ Таблица_Приложения \* ARABIC </w:instrText>
      </w:r>
      <w:r>
        <w:rPr>
          <w:noProof/>
        </w:rPr>
        <w:fldChar w:fldCharType="separate"/>
      </w:r>
      <w:bookmarkStart w:id="536" w:name="_Ref453775702"/>
      <w:r w:rsidR="00A96E53">
        <w:rPr>
          <w:noProof/>
        </w:rPr>
        <w:t>14</w:t>
      </w:r>
      <w:bookmarkEnd w:id="536"/>
      <w:r>
        <w:rPr>
          <w:noProof/>
        </w:rPr>
        <w:fldChar w:fldCharType="end"/>
      </w:r>
      <w:bookmarkEnd w:id="535"/>
      <w:r w:rsidRPr="00AC5E86">
        <w:t xml:space="preserve"> – Метрики качества оказанных услуг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712"/>
        <w:gridCol w:w="2424"/>
        <w:gridCol w:w="3948"/>
        <w:gridCol w:w="1405"/>
        <w:gridCol w:w="1406"/>
        <w:gridCol w:w="1859"/>
        <w:gridCol w:w="1646"/>
        <w:gridCol w:w="1160"/>
      </w:tblGrid>
      <w:tr w:rsidR="00DA5981" w:rsidRPr="006D5272" w14:paraId="0E76022A" w14:textId="77777777" w:rsidTr="00D955F3">
        <w:trPr>
          <w:cantSplit/>
          <w:tblHeader/>
        </w:trPr>
        <w:tc>
          <w:tcPr>
            <w:tcW w:w="712" w:type="dxa"/>
            <w:shd w:val="clear" w:color="auto" w:fill="F2F2F2"/>
          </w:tcPr>
          <w:p w14:paraId="4A4866A7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№ п/п</w:t>
            </w:r>
          </w:p>
        </w:tc>
        <w:tc>
          <w:tcPr>
            <w:tcW w:w="2424" w:type="dxa"/>
            <w:shd w:val="clear" w:color="auto" w:fill="F2F2F2"/>
          </w:tcPr>
          <w:p w14:paraId="56970330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Метрика</w:t>
            </w:r>
          </w:p>
        </w:tc>
        <w:tc>
          <w:tcPr>
            <w:tcW w:w="3948" w:type="dxa"/>
            <w:shd w:val="clear" w:color="auto" w:fill="F2F2F2"/>
          </w:tcPr>
          <w:p w14:paraId="7A621F34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Параметр, от которого зависит метрика</w:t>
            </w:r>
          </w:p>
        </w:tc>
        <w:tc>
          <w:tcPr>
            <w:tcW w:w="1405" w:type="dxa"/>
            <w:shd w:val="clear" w:color="auto" w:fill="F2F2F2"/>
          </w:tcPr>
          <w:p w14:paraId="2153F4C5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Обозначе</w:t>
            </w:r>
            <w:r w:rsidRPr="008C4A39">
              <w:rPr>
                <w:b/>
              </w:rPr>
              <w:softHyphen/>
              <w:t>ние параметра</w:t>
            </w:r>
          </w:p>
        </w:tc>
        <w:tc>
          <w:tcPr>
            <w:tcW w:w="1406" w:type="dxa"/>
            <w:shd w:val="clear" w:color="auto" w:fill="F2F2F2"/>
          </w:tcPr>
          <w:p w14:paraId="2CE1EC2E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Ед. изм.</w:t>
            </w:r>
          </w:p>
        </w:tc>
        <w:tc>
          <w:tcPr>
            <w:tcW w:w="1859" w:type="dxa"/>
            <w:shd w:val="clear" w:color="auto" w:fill="F2F2F2"/>
          </w:tcPr>
          <w:p w14:paraId="722E668B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Значение параметра</w:t>
            </w:r>
          </w:p>
        </w:tc>
        <w:tc>
          <w:tcPr>
            <w:tcW w:w="1646" w:type="dxa"/>
            <w:shd w:val="clear" w:color="auto" w:fill="F2F2F2"/>
          </w:tcPr>
          <w:p w14:paraId="7920C76C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Значение метрики, Q</w:t>
            </w:r>
          </w:p>
        </w:tc>
        <w:tc>
          <w:tcPr>
            <w:tcW w:w="1160" w:type="dxa"/>
            <w:shd w:val="clear" w:color="auto" w:fill="F2F2F2"/>
          </w:tcPr>
          <w:p w14:paraId="798F6DD8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Вес метрики, Р</w:t>
            </w:r>
          </w:p>
        </w:tc>
      </w:tr>
      <w:tr w:rsidR="00DA5981" w:rsidRPr="00AC5E86" w14:paraId="32076C38" w14:textId="77777777" w:rsidTr="00D955F3">
        <w:tc>
          <w:tcPr>
            <w:tcW w:w="712" w:type="dxa"/>
            <w:vMerge w:val="restart"/>
          </w:tcPr>
          <w:p w14:paraId="603DC120" w14:textId="77777777" w:rsidR="00DA5981" w:rsidRPr="00AC5E86" w:rsidRDefault="00DA5981" w:rsidP="00C0502A">
            <w:pPr>
              <w:pStyle w:val="-"/>
              <w:jc w:val="left"/>
            </w:pPr>
            <w:r>
              <w:t>1.</w:t>
            </w:r>
          </w:p>
        </w:tc>
        <w:tc>
          <w:tcPr>
            <w:tcW w:w="2424" w:type="dxa"/>
            <w:vMerge w:val="restart"/>
          </w:tcPr>
          <w:p w14:paraId="3C26C77C" w14:textId="77777777" w:rsidR="00DA5981" w:rsidRPr="00AC5E86" w:rsidRDefault="00DA5981" w:rsidP="00D955F3">
            <w:r w:rsidRPr="00AC5E86">
              <w:t>Доля сообщений, с нарушенным сроком первичной обработки сообщений в Системе</w:t>
            </w:r>
          </w:p>
        </w:tc>
        <w:tc>
          <w:tcPr>
            <w:tcW w:w="3948" w:type="dxa"/>
            <w:vMerge w:val="restart"/>
          </w:tcPr>
          <w:p w14:paraId="36BFB83D" w14:textId="3E7A0EBD" w:rsidR="00DA5981" w:rsidRPr="00AC5E86" w:rsidRDefault="00DA5981" w:rsidP="00D955F3">
            <w:r w:rsidRPr="00AC5E86">
              <w:t xml:space="preserve">Доля зафиксированных случаев превышения длительности первичной обработки сообщений </w:t>
            </w:r>
            <w:r w:rsidR="006D2206" w:rsidRPr="00AC5E86">
              <w:t>от общего числа,</w:t>
            </w:r>
            <w:r w:rsidRPr="00AC5E86">
              <w:t xml:space="preserve"> поступивших в Систему</w:t>
            </w:r>
            <w:r w:rsidR="006D2206">
              <w:t xml:space="preserve"> </w:t>
            </w:r>
            <w:r w:rsidR="006D2206" w:rsidRPr="00AC5E86">
              <w:t>за </w:t>
            </w:r>
            <w:r w:rsidR="006D2206">
              <w:t>отчетный период.</w:t>
            </w:r>
          </w:p>
        </w:tc>
        <w:tc>
          <w:tcPr>
            <w:tcW w:w="1405" w:type="dxa"/>
            <w:vMerge w:val="restart"/>
          </w:tcPr>
          <w:p w14:paraId="740BCDFB" w14:textId="77777777" w:rsidR="00DA5981" w:rsidRPr="00AC5E86" w:rsidRDefault="00DA5981" w:rsidP="00D955F3">
            <w:pPr>
              <w:jc w:val="center"/>
            </w:pPr>
            <w:r w:rsidRPr="00AC5E86">
              <w:t>С</w:t>
            </w:r>
            <w:r w:rsidRPr="008C4A39">
              <w:rPr>
                <w:vertAlign w:val="subscript"/>
              </w:rPr>
              <w:t>1</w:t>
            </w:r>
          </w:p>
        </w:tc>
        <w:tc>
          <w:tcPr>
            <w:tcW w:w="1406" w:type="dxa"/>
            <w:vMerge w:val="restart"/>
          </w:tcPr>
          <w:p w14:paraId="03E9FD84" w14:textId="77777777" w:rsidR="00DA5981" w:rsidRPr="00AC5E86" w:rsidRDefault="00DA5981" w:rsidP="00D955F3">
            <w:pPr>
              <w:jc w:val="center"/>
            </w:pPr>
            <w:r w:rsidRPr="00AC5E86">
              <w:t>%</w:t>
            </w:r>
          </w:p>
        </w:tc>
        <w:tc>
          <w:tcPr>
            <w:tcW w:w="1859" w:type="dxa"/>
          </w:tcPr>
          <w:p w14:paraId="42AF50A6" w14:textId="77777777" w:rsidR="00DA5981" w:rsidRPr="00AC5E86" w:rsidRDefault="00DA5981" w:rsidP="00D955F3">
            <w:pPr>
              <w:jc w:val="center"/>
            </w:pPr>
            <w:r w:rsidRPr="00AC5E86">
              <w:t>С</w:t>
            </w:r>
            <w:r w:rsidRPr="008C4A39">
              <w:rPr>
                <w:vertAlign w:val="subscript"/>
              </w:rPr>
              <w:t xml:space="preserve">1 </w:t>
            </w:r>
            <w:proofErr w:type="gramStart"/>
            <w:r w:rsidRPr="008C4A39">
              <w:rPr>
                <w:lang w:val="en-US"/>
              </w:rPr>
              <w:t>&lt; 5</w:t>
            </w:r>
            <w:proofErr w:type="gramEnd"/>
          </w:p>
        </w:tc>
        <w:tc>
          <w:tcPr>
            <w:tcW w:w="1646" w:type="dxa"/>
          </w:tcPr>
          <w:p w14:paraId="5AB5C3C6" w14:textId="77777777" w:rsidR="00DA5981" w:rsidRPr="00AC5E86" w:rsidRDefault="00DA5981" w:rsidP="00D955F3">
            <w:pPr>
              <w:jc w:val="center"/>
            </w:pPr>
            <w:r w:rsidRPr="00AC5E86">
              <w:t>1</w:t>
            </w:r>
          </w:p>
        </w:tc>
        <w:tc>
          <w:tcPr>
            <w:tcW w:w="1160" w:type="dxa"/>
            <w:vMerge w:val="restart"/>
          </w:tcPr>
          <w:p w14:paraId="0A246A1C" w14:textId="77777777" w:rsidR="00DA5981" w:rsidRPr="00AC5E86" w:rsidRDefault="00DA5981" w:rsidP="00D955F3">
            <w:pPr>
              <w:jc w:val="center"/>
            </w:pPr>
            <w:r w:rsidRPr="00AC5E86">
              <w:t>0,2</w:t>
            </w:r>
          </w:p>
        </w:tc>
      </w:tr>
      <w:tr w:rsidR="00DA5981" w:rsidRPr="00AC5E86" w14:paraId="69F7C665" w14:textId="77777777" w:rsidTr="00D955F3">
        <w:tc>
          <w:tcPr>
            <w:tcW w:w="712" w:type="dxa"/>
            <w:vMerge/>
          </w:tcPr>
          <w:p w14:paraId="61CF7516" w14:textId="77777777" w:rsidR="00DA5981" w:rsidRPr="00AC5E86" w:rsidRDefault="00DA5981" w:rsidP="00C0502A">
            <w:pPr>
              <w:pStyle w:val="-"/>
              <w:jc w:val="left"/>
            </w:pPr>
          </w:p>
        </w:tc>
        <w:tc>
          <w:tcPr>
            <w:tcW w:w="2424" w:type="dxa"/>
            <w:vMerge/>
          </w:tcPr>
          <w:p w14:paraId="6ECBB78A" w14:textId="77777777" w:rsidR="00DA5981" w:rsidRPr="00AC5E86" w:rsidRDefault="00DA5981" w:rsidP="00D955F3"/>
        </w:tc>
        <w:tc>
          <w:tcPr>
            <w:tcW w:w="3948" w:type="dxa"/>
            <w:vMerge/>
          </w:tcPr>
          <w:p w14:paraId="184D0E37" w14:textId="77777777" w:rsidR="00DA5981" w:rsidRPr="00AC5E86" w:rsidRDefault="00DA5981" w:rsidP="00D955F3"/>
        </w:tc>
        <w:tc>
          <w:tcPr>
            <w:tcW w:w="1405" w:type="dxa"/>
            <w:vMerge/>
          </w:tcPr>
          <w:p w14:paraId="5F2708CE" w14:textId="77777777" w:rsidR="00DA5981" w:rsidRPr="00AC5E86" w:rsidRDefault="00DA5981" w:rsidP="00D955F3"/>
        </w:tc>
        <w:tc>
          <w:tcPr>
            <w:tcW w:w="1406" w:type="dxa"/>
            <w:vMerge/>
          </w:tcPr>
          <w:p w14:paraId="7789A2D8" w14:textId="77777777" w:rsidR="00DA5981" w:rsidRPr="00AC5E86" w:rsidRDefault="00DA5981" w:rsidP="00D955F3">
            <w:pPr>
              <w:jc w:val="center"/>
            </w:pPr>
          </w:p>
        </w:tc>
        <w:tc>
          <w:tcPr>
            <w:tcW w:w="1859" w:type="dxa"/>
          </w:tcPr>
          <w:p w14:paraId="76393AC4" w14:textId="77777777" w:rsidR="00DA5981" w:rsidRPr="00AC5E86" w:rsidRDefault="00DA5981" w:rsidP="00D955F3">
            <w:pPr>
              <w:jc w:val="center"/>
            </w:pPr>
            <w:r>
              <w:t>5</w:t>
            </w:r>
            <w:r w:rsidRPr="008C4A39">
              <w:rPr>
                <w:lang w:val="en-US"/>
              </w:rPr>
              <w:t xml:space="preserve"> ≤ </w:t>
            </w:r>
            <w:r w:rsidRPr="00AC5E86">
              <w:t>С</w:t>
            </w:r>
            <w:r w:rsidRPr="008C4A39">
              <w:rPr>
                <w:vertAlign w:val="subscript"/>
              </w:rPr>
              <w:t>1</w:t>
            </w:r>
            <w:r w:rsidRPr="008C4A39">
              <w:rPr>
                <w:vertAlign w:val="subscript"/>
                <w:lang w:val="en-US"/>
              </w:rPr>
              <w:t xml:space="preserve"> </w:t>
            </w:r>
            <w:proofErr w:type="gramStart"/>
            <w:r w:rsidRPr="008C4A39">
              <w:rPr>
                <w:lang w:val="en-US"/>
              </w:rPr>
              <w:t>&lt;</w:t>
            </w:r>
            <w:r w:rsidRPr="00AC5E86">
              <w:t xml:space="preserve"> </w:t>
            </w:r>
            <w:r>
              <w:t>10</w:t>
            </w:r>
            <w:proofErr w:type="gramEnd"/>
          </w:p>
        </w:tc>
        <w:tc>
          <w:tcPr>
            <w:tcW w:w="1646" w:type="dxa"/>
          </w:tcPr>
          <w:p w14:paraId="0C906C9D" w14:textId="77777777" w:rsidR="00DA5981" w:rsidRPr="00AC5E86" w:rsidRDefault="00DA5981" w:rsidP="00D955F3">
            <w:pPr>
              <w:jc w:val="center"/>
            </w:pPr>
            <w:r w:rsidRPr="00AC5E86">
              <w:t>0,5</w:t>
            </w:r>
          </w:p>
        </w:tc>
        <w:tc>
          <w:tcPr>
            <w:tcW w:w="1160" w:type="dxa"/>
            <w:vMerge/>
          </w:tcPr>
          <w:p w14:paraId="1BA37CCF" w14:textId="77777777" w:rsidR="00DA5981" w:rsidRPr="00AC5E86" w:rsidRDefault="00DA5981" w:rsidP="00D955F3">
            <w:pPr>
              <w:jc w:val="center"/>
            </w:pPr>
          </w:p>
        </w:tc>
      </w:tr>
      <w:tr w:rsidR="00DA5981" w:rsidRPr="00AC5E86" w14:paraId="0AD58E5D" w14:textId="77777777" w:rsidTr="00D955F3">
        <w:tc>
          <w:tcPr>
            <w:tcW w:w="712" w:type="dxa"/>
            <w:vMerge/>
          </w:tcPr>
          <w:p w14:paraId="61830F8B" w14:textId="77777777" w:rsidR="00DA5981" w:rsidRPr="00AC5E86" w:rsidRDefault="00DA5981" w:rsidP="00C0502A">
            <w:pPr>
              <w:pStyle w:val="-"/>
              <w:jc w:val="left"/>
            </w:pPr>
          </w:p>
        </w:tc>
        <w:tc>
          <w:tcPr>
            <w:tcW w:w="2424" w:type="dxa"/>
            <w:vMerge/>
          </w:tcPr>
          <w:p w14:paraId="7BF83530" w14:textId="77777777" w:rsidR="00DA5981" w:rsidRPr="00AC5E86" w:rsidRDefault="00DA5981" w:rsidP="00D955F3"/>
        </w:tc>
        <w:tc>
          <w:tcPr>
            <w:tcW w:w="3948" w:type="dxa"/>
            <w:vMerge/>
          </w:tcPr>
          <w:p w14:paraId="7C1D6FA4" w14:textId="77777777" w:rsidR="00DA5981" w:rsidRPr="00AC5E86" w:rsidRDefault="00DA5981" w:rsidP="00D955F3"/>
        </w:tc>
        <w:tc>
          <w:tcPr>
            <w:tcW w:w="1405" w:type="dxa"/>
            <w:vMerge/>
          </w:tcPr>
          <w:p w14:paraId="1050D480" w14:textId="77777777" w:rsidR="00DA5981" w:rsidRPr="00AC5E86" w:rsidRDefault="00DA5981" w:rsidP="00D955F3"/>
        </w:tc>
        <w:tc>
          <w:tcPr>
            <w:tcW w:w="1406" w:type="dxa"/>
            <w:vMerge/>
          </w:tcPr>
          <w:p w14:paraId="07F4F7F6" w14:textId="77777777" w:rsidR="00DA5981" w:rsidRPr="00AC5E86" w:rsidRDefault="00DA5981" w:rsidP="00D955F3">
            <w:pPr>
              <w:jc w:val="center"/>
            </w:pPr>
          </w:p>
        </w:tc>
        <w:tc>
          <w:tcPr>
            <w:tcW w:w="1859" w:type="dxa"/>
          </w:tcPr>
          <w:p w14:paraId="5BD95A74" w14:textId="77777777" w:rsidR="00DA5981" w:rsidRPr="00AC5E86" w:rsidRDefault="00DA5981" w:rsidP="00D955F3">
            <w:pPr>
              <w:jc w:val="center"/>
            </w:pPr>
            <w:r>
              <w:t>10</w:t>
            </w:r>
            <w:r w:rsidRPr="008C4A39">
              <w:rPr>
                <w:lang w:val="en-US"/>
              </w:rPr>
              <w:t xml:space="preserve"> ≤ </w:t>
            </w:r>
            <w:r w:rsidRPr="00AC5E86">
              <w:t>С</w:t>
            </w:r>
            <w:r w:rsidRPr="008C4A39">
              <w:rPr>
                <w:vertAlign w:val="subscript"/>
              </w:rPr>
              <w:t>1</w:t>
            </w:r>
          </w:p>
        </w:tc>
        <w:tc>
          <w:tcPr>
            <w:tcW w:w="1646" w:type="dxa"/>
          </w:tcPr>
          <w:p w14:paraId="3C6FF5EC" w14:textId="77777777" w:rsidR="00DA5981" w:rsidRPr="00AC5E86" w:rsidRDefault="00DA5981" w:rsidP="00D955F3">
            <w:pPr>
              <w:jc w:val="center"/>
            </w:pPr>
            <w:r w:rsidRPr="00AC5E86">
              <w:t>0</w:t>
            </w:r>
          </w:p>
        </w:tc>
        <w:tc>
          <w:tcPr>
            <w:tcW w:w="1160" w:type="dxa"/>
            <w:vMerge/>
          </w:tcPr>
          <w:p w14:paraId="2E3A3A26" w14:textId="77777777" w:rsidR="00DA5981" w:rsidRPr="00AC5E86" w:rsidRDefault="00DA5981" w:rsidP="00D955F3">
            <w:pPr>
              <w:jc w:val="center"/>
            </w:pPr>
          </w:p>
        </w:tc>
      </w:tr>
      <w:tr w:rsidR="00DA5981" w:rsidRPr="00AC5E86" w14:paraId="00572CA2" w14:textId="77777777" w:rsidTr="00D955F3">
        <w:tc>
          <w:tcPr>
            <w:tcW w:w="712" w:type="dxa"/>
            <w:vMerge w:val="restart"/>
          </w:tcPr>
          <w:p w14:paraId="3DC32EFF" w14:textId="77777777" w:rsidR="00DA5981" w:rsidRPr="00AC5E86" w:rsidRDefault="00DA5981" w:rsidP="00C0502A">
            <w:pPr>
              <w:pStyle w:val="-"/>
              <w:jc w:val="left"/>
            </w:pPr>
            <w:r>
              <w:t>2.</w:t>
            </w:r>
          </w:p>
        </w:tc>
        <w:tc>
          <w:tcPr>
            <w:tcW w:w="2424" w:type="dxa"/>
            <w:vMerge w:val="restart"/>
          </w:tcPr>
          <w:p w14:paraId="03EEC2BC" w14:textId="77777777" w:rsidR="00DA5981" w:rsidRPr="00AC5E86" w:rsidRDefault="00DA5981" w:rsidP="00D955F3">
            <w:r w:rsidRPr="00AC5E86">
              <w:t xml:space="preserve">Нарушение сроков первичной обработки сообщений в Системе </w:t>
            </w:r>
          </w:p>
        </w:tc>
        <w:tc>
          <w:tcPr>
            <w:tcW w:w="3948" w:type="dxa"/>
            <w:vMerge w:val="restart"/>
          </w:tcPr>
          <w:p w14:paraId="79B14E75" w14:textId="25E5C75A" w:rsidR="00DA5981" w:rsidRPr="00AC5E86" w:rsidRDefault="00DA5981" w:rsidP="00D955F3">
            <w:r w:rsidRPr="00AC5E86">
              <w:t>Максимальное время превышения длительности первичной обработки сообщений в Систему.</w:t>
            </w:r>
          </w:p>
        </w:tc>
        <w:tc>
          <w:tcPr>
            <w:tcW w:w="1405" w:type="dxa"/>
            <w:vMerge w:val="restart"/>
          </w:tcPr>
          <w:p w14:paraId="221BC622" w14:textId="77777777" w:rsidR="00DA5981" w:rsidRPr="00AC5E86" w:rsidRDefault="00DA5981" w:rsidP="00D955F3">
            <w:pPr>
              <w:jc w:val="center"/>
            </w:pPr>
            <w:r w:rsidRPr="00AC5E86">
              <w:t>С</w:t>
            </w:r>
            <w:r w:rsidRPr="008C4A39">
              <w:rPr>
                <w:vertAlign w:val="subscript"/>
              </w:rPr>
              <w:t>2</w:t>
            </w:r>
          </w:p>
        </w:tc>
        <w:tc>
          <w:tcPr>
            <w:tcW w:w="1406" w:type="dxa"/>
            <w:vMerge w:val="restart"/>
          </w:tcPr>
          <w:p w14:paraId="1E8CC1EC" w14:textId="77777777" w:rsidR="00DA5981" w:rsidRPr="00AC5E86" w:rsidRDefault="00DA5981" w:rsidP="00D955F3">
            <w:pPr>
              <w:jc w:val="center"/>
            </w:pPr>
            <w:r w:rsidRPr="00AC5E86">
              <w:t>раб. ч</w:t>
            </w:r>
          </w:p>
        </w:tc>
        <w:tc>
          <w:tcPr>
            <w:tcW w:w="1859" w:type="dxa"/>
          </w:tcPr>
          <w:p w14:paraId="18F83DB9" w14:textId="77777777" w:rsidR="00DA5981" w:rsidRPr="00AC5E86" w:rsidRDefault="00DA5981" w:rsidP="00D955F3">
            <w:pPr>
              <w:jc w:val="center"/>
            </w:pPr>
            <w:r w:rsidRPr="00AC5E86">
              <w:t>С</w:t>
            </w:r>
            <w:r w:rsidRPr="008C4A39">
              <w:rPr>
                <w:vertAlign w:val="subscript"/>
                <w:lang w:val="en-US"/>
              </w:rPr>
              <w:t xml:space="preserve">2 </w:t>
            </w:r>
            <w:proofErr w:type="gramStart"/>
            <w:r w:rsidRPr="008C4A39">
              <w:rPr>
                <w:lang w:val="en-US"/>
              </w:rPr>
              <w:t xml:space="preserve">&lt; </w:t>
            </w:r>
            <w:r>
              <w:t>2</w:t>
            </w:r>
            <w:proofErr w:type="gramEnd"/>
          </w:p>
        </w:tc>
        <w:tc>
          <w:tcPr>
            <w:tcW w:w="1646" w:type="dxa"/>
          </w:tcPr>
          <w:p w14:paraId="0664A486" w14:textId="77777777" w:rsidR="00DA5981" w:rsidRPr="00AC5E86" w:rsidRDefault="00DA5981" w:rsidP="00D955F3">
            <w:pPr>
              <w:jc w:val="center"/>
            </w:pPr>
            <w:r w:rsidRPr="00AC5E86">
              <w:t>1</w:t>
            </w:r>
          </w:p>
        </w:tc>
        <w:tc>
          <w:tcPr>
            <w:tcW w:w="1160" w:type="dxa"/>
            <w:vMerge w:val="restart"/>
          </w:tcPr>
          <w:p w14:paraId="5E0852A3" w14:textId="77777777" w:rsidR="00DA5981" w:rsidRPr="00AC5E86" w:rsidRDefault="00DA5981" w:rsidP="00D955F3">
            <w:pPr>
              <w:jc w:val="center"/>
            </w:pPr>
            <w:r w:rsidRPr="00AC5E86">
              <w:t>0,1</w:t>
            </w:r>
          </w:p>
        </w:tc>
      </w:tr>
      <w:tr w:rsidR="00DA5981" w:rsidRPr="00AC5E86" w14:paraId="10FAA587" w14:textId="77777777" w:rsidTr="00D955F3">
        <w:tc>
          <w:tcPr>
            <w:tcW w:w="712" w:type="dxa"/>
            <w:vMerge/>
          </w:tcPr>
          <w:p w14:paraId="2B57E82B" w14:textId="77777777" w:rsidR="00DA5981" w:rsidRPr="00AC5E86" w:rsidRDefault="00DA5981" w:rsidP="00C0502A">
            <w:pPr>
              <w:pStyle w:val="-"/>
              <w:jc w:val="left"/>
            </w:pPr>
          </w:p>
        </w:tc>
        <w:tc>
          <w:tcPr>
            <w:tcW w:w="2424" w:type="dxa"/>
            <w:vMerge/>
          </w:tcPr>
          <w:p w14:paraId="66727EA1" w14:textId="77777777" w:rsidR="00DA5981" w:rsidRPr="00AC5E86" w:rsidRDefault="00DA5981" w:rsidP="00D955F3"/>
        </w:tc>
        <w:tc>
          <w:tcPr>
            <w:tcW w:w="3948" w:type="dxa"/>
            <w:vMerge/>
          </w:tcPr>
          <w:p w14:paraId="5170D9E1" w14:textId="77777777" w:rsidR="00DA5981" w:rsidRPr="00AC5E86" w:rsidRDefault="00DA5981" w:rsidP="00D955F3"/>
        </w:tc>
        <w:tc>
          <w:tcPr>
            <w:tcW w:w="1405" w:type="dxa"/>
            <w:vMerge/>
          </w:tcPr>
          <w:p w14:paraId="71635C16" w14:textId="77777777" w:rsidR="00DA5981" w:rsidRPr="00AC5E86" w:rsidRDefault="00DA5981" w:rsidP="00D955F3"/>
        </w:tc>
        <w:tc>
          <w:tcPr>
            <w:tcW w:w="1406" w:type="dxa"/>
            <w:vMerge/>
          </w:tcPr>
          <w:p w14:paraId="0BD09F8C" w14:textId="77777777" w:rsidR="00DA5981" w:rsidRPr="00AC5E86" w:rsidRDefault="00DA5981" w:rsidP="00D955F3">
            <w:pPr>
              <w:jc w:val="center"/>
            </w:pPr>
          </w:p>
        </w:tc>
        <w:tc>
          <w:tcPr>
            <w:tcW w:w="1859" w:type="dxa"/>
          </w:tcPr>
          <w:p w14:paraId="5D857288" w14:textId="77777777" w:rsidR="00DA5981" w:rsidRPr="00AC5E86" w:rsidRDefault="00DA5981" w:rsidP="00D955F3">
            <w:pPr>
              <w:jc w:val="center"/>
            </w:pPr>
            <w:r>
              <w:t>2</w:t>
            </w:r>
            <w:r w:rsidRPr="008C4A39">
              <w:rPr>
                <w:lang w:val="en-US"/>
              </w:rPr>
              <w:t xml:space="preserve"> ≤ </w:t>
            </w:r>
            <w:r w:rsidRPr="00AC5E86">
              <w:t>С</w:t>
            </w:r>
            <w:r w:rsidRPr="008C4A39">
              <w:rPr>
                <w:vertAlign w:val="subscript"/>
                <w:lang w:val="en-US"/>
              </w:rPr>
              <w:t xml:space="preserve">2 </w:t>
            </w:r>
            <w:proofErr w:type="gramStart"/>
            <w:r w:rsidRPr="008C4A39">
              <w:rPr>
                <w:lang w:val="en-US"/>
              </w:rPr>
              <w:t>&lt;</w:t>
            </w:r>
            <w:r w:rsidRPr="00AC5E86">
              <w:t xml:space="preserve"> </w:t>
            </w:r>
            <w:r>
              <w:t>4</w:t>
            </w:r>
            <w:proofErr w:type="gramEnd"/>
          </w:p>
        </w:tc>
        <w:tc>
          <w:tcPr>
            <w:tcW w:w="1646" w:type="dxa"/>
          </w:tcPr>
          <w:p w14:paraId="6387BFD8" w14:textId="77777777" w:rsidR="00DA5981" w:rsidRPr="00AC5E86" w:rsidRDefault="00DA5981" w:rsidP="00D955F3">
            <w:pPr>
              <w:jc w:val="center"/>
            </w:pPr>
            <w:r w:rsidRPr="00AC5E86">
              <w:t>0,5</w:t>
            </w:r>
          </w:p>
        </w:tc>
        <w:tc>
          <w:tcPr>
            <w:tcW w:w="1160" w:type="dxa"/>
            <w:vMerge/>
          </w:tcPr>
          <w:p w14:paraId="69D7A5A5" w14:textId="77777777" w:rsidR="00DA5981" w:rsidRPr="00AC5E86" w:rsidRDefault="00DA5981" w:rsidP="00D955F3">
            <w:pPr>
              <w:jc w:val="center"/>
            </w:pPr>
          </w:p>
        </w:tc>
      </w:tr>
      <w:tr w:rsidR="00DA5981" w:rsidRPr="00AC5E86" w14:paraId="363D7665" w14:textId="77777777" w:rsidTr="00D955F3">
        <w:tc>
          <w:tcPr>
            <w:tcW w:w="712" w:type="dxa"/>
            <w:vMerge/>
          </w:tcPr>
          <w:p w14:paraId="7AACE5CF" w14:textId="77777777" w:rsidR="00DA5981" w:rsidRPr="00AC5E86" w:rsidRDefault="00DA5981" w:rsidP="00C0502A">
            <w:pPr>
              <w:pStyle w:val="-"/>
              <w:jc w:val="left"/>
            </w:pPr>
          </w:p>
        </w:tc>
        <w:tc>
          <w:tcPr>
            <w:tcW w:w="2424" w:type="dxa"/>
            <w:vMerge/>
          </w:tcPr>
          <w:p w14:paraId="55F93820" w14:textId="77777777" w:rsidR="00DA5981" w:rsidRPr="00AC5E86" w:rsidRDefault="00DA5981" w:rsidP="00D955F3"/>
        </w:tc>
        <w:tc>
          <w:tcPr>
            <w:tcW w:w="3948" w:type="dxa"/>
            <w:vMerge/>
          </w:tcPr>
          <w:p w14:paraId="54EAFC44" w14:textId="77777777" w:rsidR="00DA5981" w:rsidRPr="00AC5E86" w:rsidRDefault="00DA5981" w:rsidP="00D955F3"/>
        </w:tc>
        <w:tc>
          <w:tcPr>
            <w:tcW w:w="1405" w:type="dxa"/>
            <w:vMerge/>
          </w:tcPr>
          <w:p w14:paraId="55DC91F8" w14:textId="77777777" w:rsidR="00DA5981" w:rsidRPr="00AC5E86" w:rsidRDefault="00DA5981" w:rsidP="00D955F3"/>
        </w:tc>
        <w:tc>
          <w:tcPr>
            <w:tcW w:w="1406" w:type="dxa"/>
            <w:vMerge/>
          </w:tcPr>
          <w:p w14:paraId="09D8CC0F" w14:textId="77777777" w:rsidR="00DA5981" w:rsidRPr="00AC5E86" w:rsidRDefault="00DA5981" w:rsidP="00D955F3">
            <w:pPr>
              <w:jc w:val="center"/>
            </w:pPr>
          </w:p>
        </w:tc>
        <w:tc>
          <w:tcPr>
            <w:tcW w:w="1859" w:type="dxa"/>
          </w:tcPr>
          <w:p w14:paraId="5D1923AE" w14:textId="77777777" w:rsidR="00DA5981" w:rsidRPr="00AC5E86" w:rsidRDefault="00DA5981" w:rsidP="00D955F3">
            <w:pPr>
              <w:jc w:val="center"/>
            </w:pPr>
            <w:r>
              <w:t>4</w:t>
            </w:r>
            <w:r w:rsidRPr="008C4A39">
              <w:rPr>
                <w:lang w:val="en-US"/>
              </w:rPr>
              <w:t xml:space="preserve"> </w:t>
            </w:r>
            <w:proofErr w:type="gramStart"/>
            <w:r w:rsidRPr="008C4A39">
              <w:rPr>
                <w:lang w:val="en-US"/>
              </w:rPr>
              <w:t xml:space="preserve">&lt; </w:t>
            </w:r>
            <w:r w:rsidRPr="00AC5E86">
              <w:t>С</w:t>
            </w:r>
            <w:proofErr w:type="gramEnd"/>
            <w:r w:rsidRPr="008C4A39">
              <w:rPr>
                <w:vertAlign w:val="subscript"/>
              </w:rPr>
              <w:t>2</w:t>
            </w:r>
          </w:p>
        </w:tc>
        <w:tc>
          <w:tcPr>
            <w:tcW w:w="1646" w:type="dxa"/>
          </w:tcPr>
          <w:p w14:paraId="287AA7F3" w14:textId="77777777" w:rsidR="00DA5981" w:rsidRPr="00AC5E86" w:rsidRDefault="00DA5981" w:rsidP="00D955F3">
            <w:pPr>
              <w:jc w:val="center"/>
            </w:pPr>
            <w:r w:rsidRPr="00AC5E86">
              <w:t>0</w:t>
            </w:r>
          </w:p>
        </w:tc>
        <w:tc>
          <w:tcPr>
            <w:tcW w:w="1160" w:type="dxa"/>
            <w:vMerge/>
          </w:tcPr>
          <w:p w14:paraId="0489D1AC" w14:textId="77777777" w:rsidR="00DA5981" w:rsidRPr="00AC5E86" w:rsidRDefault="00DA5981" w:rsidP="00D955F3">
            <w:pPr>
              <w:jc w:val="center"/>
            </w:pPr>
          </w:p>
        </w:tc>
      </w:tr>
      <w:tr w:rsidR="00DA5981" w:rsidRPr="00AC5E86" w14:paraId="6043D4C0" w14:textId="77777777" w:rsidTr="00D955F3">
        <w:trPr>
          <w:trHeight w:val="166"/>
        </w:trPr>
        <w:tc>
          <w:tcPr>
            <w:tcW w:w="712" w:type="dxa"/>
            <w:vMerge w:val="restart"/>
          </w:tcPr>
          <w:p w14:paraId="6EF3E265" w14:textId="77777777" w:rsidR="00DA5981" w:rsidRPr="00AC5E86" w:rsidRDefault="00DA5981" w:rsidP="00C0502A">
            <w:pPr>
              <w:pStyle w:val="-"/>
              <w:jc w:val="left"/>
            </w:pPr>
            <w:r>
              <w:t>3.</w:t>
            </w:r>
          </w:p>
        </w:tc>
        <w:tc>
          <w:tcPr>
            <w:tcW w:w="2424" w:type="dxa"/>
            <w:vMerge w:val="restart"/>
          </w:tcPr>
          <w:p w14:paraId="1D413780" w14:textId="77777777" w:rsidR="00DA5981" w:rsidRPr="00AC5E86" w:rsidRDefault="00DA5981" w:rsidP="00D955F3">
            <w:r w:rsidRPr="00AC5E86">
              <w:t>Доля заявок типа «Консультация» и «Обслуживание», не выполненных в срок</w:t>
            </w:r>
          </w:p>
        </w:tc>
        <w:tc>
          <w:tcPr>
            <w:tcW w:w="3948" w:type="dxa"/>
            <w:vMerge w:val="restart"/>
          </w:tcPr>
          <w:p w14:paraId="69FAF83F" w14:textId="1B40190B" w:rsidR="00DA5981" w:rsidRPr="00AC5E86" w:rsidRDefault="00DA5981" w:rsidP="00D955F3">
            <w:r w:rsidRPr="00AC5E86">
              <w:t>Доля зафиксированных случаев превышения длительности решения заявок с типом «Консультация» и «Обслуживание» от общего числа заявок типа «Консультация» и «Обслуживание» за </w:t>
            </w:r>
            <w:r w:rsidR="006D2206">
              <w:t>отчетный период.</w:t>
            </w:r>
          </w:p>
        </w:tc>
        <w:tc>
          <w:tcPr>
            <w:tcW w:w="1405" w:type="dxa"/>
            <w:vMerge w:val="restart"/>
          </w:tcPr>
          <w:p w14:paraId="5C12856B" w14:textId="77777777" w:rsidR="00DA5981" w:rsidRPr="00AC5E86" w:rsidRDefault="00DA5981" w:rsidP="00D955F3">
            <w:pPr>
              <w:jc w:val="center"/>
            </w:pPr>
            <w:r w:rsidRPr="00AC5E86">
              <w:t>С</w:t>
            </w:r>
            <w:r w:rsidRPr="008C4A39">
              <w:rPr>
                <w:vertAlign w:val="subscript"/>
                <w:lang w:val="en-US"/>
              </w:rPr>
              <w:t>3</w:t>
            </w:r>
          </w:p>
        </w:tc>
        <w:tc>
          <w:tcPr>
            <w:tcW w:w="1406" w:type="dxa"/>
            <w:vMerge w:val="restart"/>
          </w:tcPr>
          <w:p w14:paraId="4D952F5D" w14:textId="77777777" w:rsidR="00DA5981" w:rsidRPr="00AC5E86" w:rsidRDefault="00DA5981" w:rsidP="00D955F3">
            <w:pPr>
              <w:jc w:val="center"/>
            </w:pPr>
            <w:r w:rsidRPr="00AC5E86">
              <w:t>%</w:t>
            </w:r>
          </w:p>
        </w:tc>
        <w:tc>
          <w:tcPr>
            <w:tcW w:w="1859" w:type="dxa"/>
          </w:tcPr>
          <w:p w14:paraId="6F46E64A" w14:textId="77777777" w:rsidR="00DA5981" w:rsidRPr="00AC5E86" w:rsidRDefault="00DA5981" w:rsidP="00D955F3">
            <w:pPr>
              <w:jc w:val="center"/>
            </w:pPr>
            <w:r w:rsidRPr="00AC5E86">
              <w:t>С</w:t>
            </w:r>
            <w:r w:rsidRPr="008C4A39">
              <w:rPr>
                <w:vertAlign w:val="subscript"/>
                <w:lang w:val="en-US"/>
              </w:rPr>
              <w:t>3</w:t>
            </w:r>
            <w:r w:rsidRPr="008C4A39">
              <w:rPr>
                <w:vertAlign w:val="subscript"/>
              </w:rPr>
              <w:t xml:space="preserve"> </w:t>
            </w:r>
            <w:proofErr w:type="gramStart"/>
            <w:r w:rsidRPr="008C4A39">
              <w:rPr>
                <w:lang w:val="en-US"/>
              </w:rPr>
              <w:t xml:space="preserve">&lt; </w:t>
            </w:r>
            <w:r>
              <w:rPr>
                <w:lang w:val="en-US"/>
              </w:rPr>
              <w:t>5</w:t>
            </w:r>
            <w:proofErr w:type="gramEnd"/>
          </w:p>
        </w:tc>
        <w:tc>
          <w:tcPr>
            <w:tcW w:w="1646" w:type="dxa"/>
          </w:tcPr>
          <w:p w14:paraId="0DFD871E" w14:textId="77777777" w:rsidR="00DA5981" w:rsidRPr="00AC5E86" w:rsidRDefault="00DA5981" w:rsidP="00D955F3">
            <w:pPr>
              <w:jc w:val="center"/>
            </w:pPr>
            <w:r w:rsidRPr="00AC5E86">
              <w:t>1</w:t>
            </w:r>
          </w:p>
        </w:tc>
        <w:tc>
          <w:tcPr>
            <w:tcW w:w="1160" w:type="dxa"/>
            <w:vMerge w:val="restart"/>
          </w:tcPr>
          <w:p w14:paraId="52354278" w14:textId="77777777" w:rsidR="00DA5981" w:rsidRPr="00AC5E86" w:rsidRDefault="00DA5981" w:rsidP="00D955F3">
            <w:pPr>
              <w:jc w:val="center"/>
            </w:pPr>
            <w:r w:rsidRPr="00AC5E86">
              <w:t>0,1</w:t>
            </w:r>
          </w:p>
        </w:tc>
      </w:tr>
      <w:tr w:rsidR="00DA5981" w:rsidRPr="00AC5E86" w14:paraId="60C57E9C" w14:textId="77777777" w:rsidTr="00D955F3">
        <w:trPr>
          <w:trHeight w:val="257"/>
        </w:trPr>
        <w:tc>
          <w:tcPr>
            <w:tcW w:w="712" w:type="dxa"/>
            <w:vMerge/>
          </w:tcPr>
          <w:p w14:paraId="2545BDD1" w14:textId="77777777" w:rsidR="00DA5981" w:rsidRPr="00AC5E86" w:rsidRDefault="00DA5981" w:rsidP="00C0502A">
            <w:pPr>
              <w:pStyle w:val="-"/>
              <w:jc w:val="left"/>
            </w:pPr>
          </w:p>
        </w:tc>
        <w:tc>
          <w:tcPr>
            <w:tcW w:w="2424" w:type="dxa"/>
            <w:vMerge/>
          </w:tcPr>
          <w:p w14:paraId="7F8FBC42" w14:textId="77777777" w:rsidR="00DA5981" w:rsidRPr="00AC5E86" w:rsidRDefault="00DA5981" w:rsidP="00D955F3"/>
        </w:tc>
        <w:tc>
          <w:tcPr>
            <w:tcW w:w="3948" w:type="dxa"/>
            <w:vMerge/>
          </w:tcPr>
          <w:p w14:paraId="48363F2A" w14:textId="77777777" w:rsidR="00DA5981" w:rsidRPr="00AC5E86" w:rsidRDefault="00DA5981" w:rsidP="00D955F3"/>
        </w:tc>
        <w:tc>
          <w:tcPr>
            <w:tcW w:w="1405" w:type="dxa"/>
            <w:vMerge/>
          </w:tcPr>
          <w:p w14:paraId="64220C97" w14:textId="77777777" w:rsidR="00DA5981" w:rsidRPr="00AC5E86" w:rsidRDefault="00DA5981" w:rsidP="00D955F3"/>
        </w:tc>
        <w:tc>
          <w:tcPr>
            <w:tcW w:w="1406" w:type="dxa"/>
            <w:vMerge/>
          </w:tcPr>
          <w:p w14:paraId="0949F0FF" w14:textId="77777777" w:rsidR="00DA5981" w:rsidRPr="00AC5E86" w:rsidRDefault="00DA5981" w:rsidP="00D955F3">
            <w:pPr>
              <w:jc w:val="center"/>
            </w:pPr>
          </w:p>
        </w:tc>
        <w:tc>
          <w:tcPr>
            <w:tcW w:w="1859" w:type="dxa"/>
          </w:tcPr>
          <w:p w14:paraId="74AF2EF1" w14:textId="77777777" w:rsidR="00DA5981" w:rsidRPr="00AC5E86" w:rsidRDefault="00DA5981" w:rsidP="00D955F3">
            <w:pPr>
              <w:jc w:val="center"/>
            </w:pPr>
            <w:r w:rsidRPr="00AC5E86">
              <w:t>5</w:t>
            </w:r>
            <w:r w:rsidRPr="008C4A39">
              <w:rPr>
                <w:lang w:val="en-US"/>
              </w:rPr>
              <w:t xml:space="preserve"> ≤ </w:t>
            </w:r>
            <w:r w:rsidRPr="00AC5E86">
              <w:t>С</w:t>
            </w:r>
            <w:r w:rsidRPr="008C4A39">
              <w:rPr>
                <w:vertAlign w:val="subscript"/>
                <w:lang w:val="en-US"/>
              </w:rPr>
              <w:t xml:space="preserve">3 </w:t>
            </w:r>
            <w:proofErr w:type="gramStart"/>
            <w:r w:rsidRPr="008C4A39">
              <w:rPr>
                <w:lang w:val="en-US"/>
              </w:rPr>
              <w:t>&lt;</w:t>
            </w:r>
            <w:r w:rsidRPr="00AC5E86">
              <w:t xml:space="preserve"> 1</w:t>
            </w:r>
            <w:r>
              <w:t>0</w:t>
            </w:r>
            <w:proofErr w:type="gramEnd"/>
          </w:p>
        </w:tc>
        <w:tc>
          <w:tcPr>
            <w:tcW w:w="1646" w:type="dxa"/>
          </w:tcPr>
          <w:p w14:paraId="7FA8B840" w14:textId="77777777" w:rsidR="00DA5981" w:rsidRPr="00AC5E86" w:rsidRDefault="00DA5981" w:rsidP="00D955F3">
            <w:pPr>
              <w:jc w:val="center"/>
            </w:pPr>
            <w:r w:rsidRPr="00AC5E86">
              <w:t>0,5</w:t>
            </w:r>
          </w:p>
        </w:tc>
        <w:tc>
          <w:tcPr>
            <w:tcW w:w="1160" w:type="dxa"/>
            <w:vMerge/>
          </w:tcPr>
          <w:p w14:paraId="06B17440" w14:textId="77777777" w:rsidR="00DA5981" w:rsidRPr="00AC5E86" w:rsidRDefault="00DA5981" w:rsidP="00D955F3">
            <w:pPr>
              <w:jc w:val="center"/>
            </w:pPr>
          </w:p>
        </w:tc>
      </w:tr>
      <w:tr w:rsidR="00DA5981" w:rsidRPr="00AC5E86" w14:paraId="11C72A49" w14:textId="77777777" w:rsidTr="00D955F3">
        <w:tc>
          <w:tcPr>
            <w:tcW w:w="712" w:type="dxa"/>
            <w:vMerge/>
          </w:tcPr>
          <w:p w14:paraId="13970BD4" w14:textId="77777777" w:rsidR="00DA5981" w:rsidRPr="00AC5E86" w:rsidRDefault="00DA5981" w:rsidP="00C0502A">
            <w:pPr>
              <w:pStyle w:val="-"/>
              <w:jc w:val="left"/>
            </w:pPr>
          </w:p>
        </w:tc>
        <w:tc>
          <w:tcPr>
            <w:tcW w:w="2424" w:type="dxa"/>
            <w:vMerge/>
          </w:tcPr>
          <w:p w14:paraId="24AD7FBC" w14:textId="77777777" w:rsidR="00DA5981" w:rsidRPr="00AC5E86" w:rsidRDefault="00DA5981" w:rsidP="00D955F3"/>
        </w:tc>
        <w:tc>
          <w:tcPr>
            <w:tcW w:w="3948" w:type="dxa"/>
            <w:vMerge/>
          </w:tcPr>
          <w:p w14:paraId="2F0A2039" w14:textId="77777777" w:rsidR="00DA5981" w:rsidRPr="00AC5E86" w:rsidRDefault="00DA5981" w:rsidP="00D955F3"/>
        </w:tc>
        <w:tc>
          <w:tcPr>
            <w:tcW w:w="1405" w:type="dxa"/>
            <w:vMerge/>
          </w:tcPr>
          <w:p w14:paraId="3282E4C7" w14:textId="77777777" w:rsidR="00DA5981" w:rsidRPr="00AC5E86" w:rsidRDefault="00DA5981" w:rsidP="00D955F3"/>
        </w:tc>
        <w:tc>
          <w:tcPr>
            <w:tcW w:w="1406" w:type="dxa"/>
            <w:vMerge/>
          </w:tcPr>
          <w:p w14:paraId="628F775D" w14:textId="77777777" w:rsidR="00DA5981" w:rsidRPr="00AC5E86" w:rsidRDefault="00DA5981" w:rsidP="00D955F3">
            <w:pPr>
              <w:jc w:val="center"/>
            </w:pPr>
          </w:p>
        </w:tc>
        <w:tc>
          <w:tcPr>
            <w:tcW w:w="1859" w:type="dxa"/>
          </w:tcPr>
          <w:p w14:paraId="34E31928" w14:textId="77777777" w:rsidR="00DA5981" w:rsidRPr="00AC5E86" w:rsidRDefault="00DA5981" w:rsidP="00D955F3">
            <w:pPr>
              <w:jc w:val="center"/>
            </w:pPr>
            <w:r w:rsidRPr="00AC5E86">
              <w:t>1</w:t>
            </w:r>
            <w:r>
              <w:t>0</w:t>
            </w:r>
            <w:r w:rsidRPr="008C4A39">
              <w:rPr>
                <w:lang w:val="en-US"/>
              </w:rPr>
              <w:t xml:space="preserve"> ≤ </w:t>
            </w:r>
            <w:r w:rsidRPr="00AC5E86">
              <w:t>С</w:t>
            </w:r>
            <w:r w:rsidRPr="008C4A39">
              <w:rPr>
                <w:vertAlign w:val="subscript"/>
                <w:lang w:val="en-US"/>
              </w:rPr>
              <w:t>3</w:t>
            </w:r>
          </w:p>
        </w:tc>
        <w:tc>
          <w:tcPr>
            <w:tcW w:w="1646" w:type="dxa"/>
          </w:tcPr>
          <w:p w14:paraId="0748DC5E" w14:textId="77777777" w:rsidR="00DA5981" w:rsidRPr="00AC5E86" w:rsidRDefault="00DA5981" w:rsidP="00D955F3">
            <w:pPr>
              <w:jc w:val="center"/>
            </w:pPr>
            <w:r w:rsidRPr="00AC5E86">
              <w:t>0</w:t>
            </w:r>
          </w:p>
        </w:tc>
        <w:tc>
          <w:tcPr>
            <w:tcW w:w="1160" w:type="dxa"/>
            <w:vMerge/>
          </w:tcPr>
          <w:p w14:paraId="113AA48B" w14:textId="77777777" w:rsidR="00DA5981" w:rsidRPr="00AC5E86" w:rsidRDefault="00DA5981" w:rsidP="00D955F3">
            <w:pPr>
              <w:jc w:val="center"/>
            </w:pPr>
          </w:p>
        </w:tc>
      </w:tr>
      <w:tr w:rsidR="00DA5981" w:rsidRPr="00AC5E86" w14:paraId="001856B8" w14:textId="77777777" w:rsidTr="00D955F3">
        <w:trPr>
          <w:trHeight w:val="65"/>
        </w:trPr>
        <w:tc>
          <w:tcPr>
            <w:tcW w:w="712" w:type="dxa"/>
            <w:vMerge w:val="restart"/>
          </w:tcPr>
          <w:p w14:paraId="20ADF86E" w14:textId="77777777" w:rsidR="00DA5981" w:rsidRPr="00AC5E86" w:rsidRDefault="00DA5981" w:rsidP="00C0502A">
            <w:pPr>
              <w:pStyle w:val="-"/>
              <w:jc w:val="left"/>
            </w:pPr>
            <w:r>
              <w:t>4.</w:t>
            </w:r>
          </w:p>
        </w:tc>
        <w:tc>
          <w:tcPr>
            <w:tcW w:w="2424" w:type="dxa"/>
            <w:vMerge w:val="restart"/>
          </w:tcPr>
          <w:p w14:paraId="4D20597E" w14:textId="77777777" w:rsidR="00DA5981" w:rsidRPr="00AC5E86" w:rsidRDefault="00DA5981" w:rsidP="00D955F3">
            <w:r w:rsidRPr="00AC5E86">
              <w:t xml:space="preserve">Нарушение сроков обработки заявок типа «Консультация» и «Обслуживание» </w:t>
            </w:r>
          </w:p>
          <w:p w14:paraId="6D162630" w14:textId="77777777" w:rsidR="00DA5981" w:rsidRPr="00AC5E86" w:rsidRDefault="00DA5981" w:rsidP="00D955F3"/>
        </w:tc>
        <w:tc>
          <w:tcPr>
            <w:tcW w:w="3948" w:type="dxa"/>
            <w:vMerge w:val="restart"/>
          </w:tcPr>
          <w:p w14:paraId="05C40377" w14:textId="77777777" w:rsidR="00DA5981" w:rsidRPr="00AC5E86" w:rsidRDefault="00DA5981" w:rsidP="00D955F3">
            <w:r w:rsidRPr="00AC5E86">
              <w:t>Максимальное время превышения длительности выполнения заявок типа «Консультация» и «Обслуживание».</w:t>
            </w:r>
          </w:p>
        </w:tc>
        <w:tc>
          <w:tcPr>
            <w:tcW w:w="1405" w:type="dxa"/>
            <w:vMerge w:val="restart"/>
          </w:tcPr>
          <w:p w14:paraId="4BC5A1CE" w14:textId="77777777" w:rsidR="00DA5981" w:rsidRPr="00AC5E86" w:rsidRDefault="00DA5981" w:rsidP="00D955F3">
            <w:pPr>
              <w:jc w:val="center"/>
            </w:pPr>
            <w:r w:rsidRPr="00AC5E86">
              <w:t>С</w:t>
            </w:r>
            <w:r w:rsidRPr="008C4A39">
              <w:rPr>
                <w:vertAlign w:val="subscript"/>
              </w:rPr>
              <w:t>4</w:t>
            </w:r>
          </w:p>
        </w:tc>
        <w:tc>
          <w:tcPr>
            <w:tcW w:w="1406" w:type="dxa"/>
            <w:vMerge w:val="restart"/>
          </w:tcPr>
          <w:p w14:paraId="77DD30CD" w14:textId="77777777" w:rsidR="00DA5981" w:rsidRPr="00AC5E86" w:rsidRDefault="00DA5981" w:rsidP="00D955F3">
            <w:pPr>
              <w:jc w:val="center"/>
            </w:pPr>
            <w:r w:rsidRPr="00AC5E86">
              <w:t>раб. ч</w:t>
            </w:r>
          </w:p>
        </w:tc>
        <w:tc>
          <w:tcPr>
            <w:tcW w:w="1859" w:type="dxa"/>
          </w:tcPr>
          <w:p w14:paraId="7BA627EC" w14:textId="569A27F8" w:rsidR="00DA5981" w:rsidRPr="00AC5E86" w:rsidRDefault="00DA5981" w:rsidP="00D955F3">
            <w:pPr>
              <w:jc w:val="center"/>
            </w:pPr>
            <w:r w:rsidRPr="00AC5E86">
              <w:t>С</w:t>
            </w:r>
            <w:r w:rsidRPr="008C4A39">
              <w:rPr>
                <w:vertAlign w:val="subscript"/>
              </w:rPr>
              <w:t>4</w:t>
            </w:r>
            <w:r w:rsidRPr="008C4A39">
              <w:rPr>
                <w:vertAlign w:val="subscript"/>
                <w:lang w:val="en-US"/>
              </w:rPr>
              <w:t xml:space="preserve"> </w:t>
            </w:r>
            <w:proofErr w:type="gramStart"/>
            <w:r w:rsidRPr="008C4A39">
              <w:rPr>
                <w:lang w:val="en-US"/>
              </w:rPr>
              <w:t xml:space="preserve">&lt; </w:t>
            </w:r>
            <w:r w:rsidR="00A96E53">
              <w:t>4</w:t>
            </w:r>
            <w:proofErr w:type="gramEnd"/>
          </w:p>
        </w:tc>
        <w:tc>
          <w:tcPr>
            <w:tcW w:w="1646" w:type="dxa"/>
          </w:tcPr>
          <w:p w14:paraId="305687E4" w14:textId="77777777" w:rsidR="00DA5981" w:rsidRPr="00AC5E86" w:rsidRDefault="00DA5981" w:rsidP="00D955F3">
            <w:pPr>
              <w:jc w:val="center"/>
            </w:pPr>
            <w:r w:rsidRPr="00AC5E86">
              <w:t>1</w:t>
            </w:r>
          </w:p>
        </w:tc>
        <w:tc>
          <w:tcPr>
            <w:tcW w:w="1160" w:type="dxa"/>
            <w:vMerge w:val="restart"/>
          </w:tcPr>
          <w:p w14:paraId="02A7F2C0" w14:textId="77777777" w:rsidR="00DA5981" w:rsidRPr="00AC5E86" w:rsidRDefault="00DA5981" w:rsidP="00D955F3">
            <w:pPr>
              <w:jc w:val="center"/>
            </w:pPr>
            <w:r w:rsidRPr="00AC5E86">
              <w:t>0,1</w:t>
            </w:r>
          </w:p>
        </w:tc>
      </w:tr>
      <w:tr w:rsidR="00DA5981" w:rsidRPr="00AC5E86" w14:paraId="1B874202" w14:textId="77777777" w:rsidTr="00D955F3">
        <w:trPr>
          <w:trHeight w:val="188"/>
        </w:trPr>
        <w:tc>
          <w:tcPr>
            <w:tcW w:w="712" w:type="dxa"/>
            <w:vMerge/>
          </w:tcPr>
          <w:p w14:paraId="40C36F58" w14:textId="77777777" w:rsidR="00DA5981" w:rsidRPr="00AC5E86" w:rsidRDefault="00DA5981" w:rsidP="00C0502A">
            <w:pPr>
              <w:pStyle w:val="-"/>
              <w:jc w:val="left"/>
            </w:pPr>
          </w:p>
        </w:tc>
        <w:tc>
          <w:tcPr>
            <w:tcW w:w="2424" w:type="dxa"/>
            <w:vMerge/>
          </w:tcPr>
          <w:p w14:paraId="24934AAC" w14:textId="77777777" w:rsidR="00DA5981" w:rsidRPr="00AC5E86" w:rsidRDefault="00DA5981" w:rsidP="00D955F3"/>
        </w:tc>
        <w:tc>
          <w:tcPr>
            <w:tcW w:w="3948" w:type="dxa"/>
            <w:vMerge/>
          </w:tcPr>
          <w:p w14:paraId="41A46ADF" w14:textId="77777777" w:rsidR="00DA5981" w:rsidRPr="00AC5E86" w:rsidRDefault="00DA5981" w:rsidP="00D955F3"/>
        </w:tc>
        <w:tc>
          <w:tcPr>
            <w:tcW w:w="1405" w:type="dxa"/>
            <w:vMerge/>
          </w:tcPr>
          <w:p w14:paraId="5BA4C44D" w14:textId="77777777" w:rsidR="00DA5981" w:rsidRPr="00AC5E86" w:rsidRDefault="00DA5981" w:rsidP="00D955F3">
            <w:pPr>
              <w:jc w:val="center"/>
            </w:pPr>
          </w:p>
        </w:tc>
        <w:tc>
          <w:tcPr>
            <w:tcW w:w="1406" w:type="dxa"/>
            <w:vMerge/>
          </w:tcPr>
          <w:p w14:paraId="5B0BAF43" w14:textId="77777777" w:rsidR="00DA5981" w:rsidRPr="00AC5E86" w:rsidRDefault="00DA5981" w:rsidP="00D955F3">
            <w:pPr>
              <w:jc w:val="center"/>
            </w:pPr>
          </w:p>
        </w:tc>
        <w:tc>
          <w:tcPr>
            <w:tcW w:w="1859" w:type="dxa"/>
          </w:tcPr>
          <w:p w14:paraId="6A4F8FC1" w14:textId="108BBF7D" w:rsidR="00DA5981" w:rsidRPr="00AC5E86" w:rsidRDefault="00A96E53" w:rsidP="00D955F3">
            <w:pPr>
              <w:jc w:val="center"/>
            </w:pPr>
            <w:r>
              <w:t>4</w:t>
            </w:r>
            <w:r w:rsidR="00DA5981" w:rsidRPr="008C4A39">
              <w:rPr>
                <w:lang w:val="en-US"/>
              </w:rPr>
              <w:t xml:space="preserve"> ≤ </w:t>
            </w:r>
            <w:r w:rsidR="00DA5981" w:rsidRPr="00AC5E86">
              <w:t>С</w:t>
            </w:r>
            <w:r w:rsidR="00DA5981" w:rsidRPr="008C4A39">
              <w:rPr>
                <w:vertAlign w:val="subscript"/>
              </w:rPr>
              <w:t>4</w:t>
            </w:r>
            <w:r w:rsidR="00DA5981" w:rsidRPr="008C4A39">
              <w:rPr>
                <w:vertAlign w:val="subscript"/>
                <w:lang w:val="en-US"/>
              </w:rPr>
              <w:t xml:space="preserve"> </w:t>
            </w:r>
            <w:proofErr w:type="gramStart"/>
            <w:r w:rsidR="00DA5981" w:rsidRPr="008C4A39">
              <w:rPr>
                <w:lang w:val="en-US"/>
              </w:rPr>
              <w:t>&lt;</w:t>
            </w:r>
            <w:r w:rsidR="00DA5981" w:rsidRPr="00AC5E86">
              <w:t xml:space="preserve"> </w:t>
            </w:r>
            <w:r>
              <w:t>6</w:t>
            </w:r>
            <w:proofErr w:type="gramEnd"/>
          </w:p>
        </w:tc>
        <w:tc>
          <w:tcPr>
            <w:tcW w:w="1646" w:type="dxa"/>
          </w:tcPr>
          <w:p w14:paraId="094AC6F8" w14:textId="77777777" w:rsidR="00DA5981" w:rsidRPr="00AC5E86" w:rsidRDefault="00DA5981" w:rsidP="00D955F3">
            <w:pPr>
              <w:jc w:val="center"/>
            </w:pPr>
            <w:r w:rsidRPr="00AC5E86">
              <w:t>0,5</w:t>
            </w:r>
          </w:p>
        </w:tc>
        <w:tc>
          <w:tcPr>
            <w:tcW w:w="1160" w:type="dxa"/>
            <w:vMerge/>
          </w:tcPr>
          <w:p w14:paraId="14BFC222" w14:textId="77777777" w:rsidR="00DA5981" w:rsidRPr="00AC5E86" w:rsidRDefault="00DA5981" w:rsidP="00D955F3">
            <w:pPr>
              <w:jc w:val="center"/>
            </w:pPr>
          </w:p>
        </w:tc>
      </w:tr>
      <w:tr w:rsidR="00DA5981" w:rsidRPr="00AC5E86" w14:paraId="5EF670D1" w14:textId="77777777" w:rsidTr="00D955F3">
        <w:trPr>
          <w:trHeight w:val="555"/>
        </w:trPr>
        <w:tc>
          <w:tcPr>
            <w:tcW w:w="712" w:type="dxa"/>
            <w:vMerge/>
          </w:tcPr>
          <w:p w14:paraId="2EFC0E49" w14:textId="77777777" w:rsidR="00DA5981" w:rsidRPr="00AC5E86" w:rsidRDefault="00DA5981" w:rsidP="00C0502A">
            <w:pPr>
              <w:pStyle w:val="-"/>
              <w:jc w:val="left"/>
            </w:pPr>
          </w:p>
        </w:tc>
        <w:tc>
          <w:tcPr>
            <w:tcW w:w="2424" w:type="dxa"/>
            <w:vMerge/>
          </w:tcPr>
          <w:p w14:paraId="16BCCBE8" w14:textId="77777777" w:rsidR="00DA5981" w:rsidRPr="00AC5E86" w:rsidRDefault="00DA5981" w:rsidP="00D955F3"/>
        </w:tc>
        <w:tc>
          <w:tcPr>
            <w:tcW w:w="3948" w:type="dxa"/>
            <w:vMerge/>
          </w:tcPr>
          <w:p w14:paraId="63E73E66" w14:textId="77777777" w:rsidR="00DA5981" w:rsidRPr="00AC5E86" w:rsidRDefault="00DA5981" w:rsidP="00D955F3"/>
        </w:tc>
        <w:tc>
          <w:tcPr>
            <w:tcW w:w="1405" w:type="dxa"/>
            <w:vMerge/>
          </w:tcPr>
          <w:p w14:paraId="3951B4F5" w14:textId="77777777" w:rsidR="00DA5981" w:rsidRPr="00AC5E86" w:rsidRDefault="00DA5981" w:rsidP="00D955F3">
            <w:pPr>
              <w:jc w:val="center"/>
            </w:pPr>
          </w:p>
        </w:tc>
        <w:tc>
          <w:tcPr>
            <w:tcW w:w="1406" w:type="dxa"/>
            <w:vMerge/>
          </w:tcPr>
          <w:p w14:paraId="0E97F60C" w14:textId="77777777" w:rsidR="00DA5981" w:rsidRPr="00AC5E86" w:rsidRDefault="00DA5981" w:rsidP="00D955F3">
            <w:pPr>
              <w:jc w:val="center"/>
            </w:pPr>
          </w:p>
        </w:tc>
        <w:tc>
          <w:tcPr>
            <w:tcW w:w="1859" w:type="dxa"/>
          </w:tcPr>
          <w:p w14:paraId="76C6D211" w14:textId="4B227DB4" w:rsidR="00DA5981" w:rsidRPr="00AC5E86" w:rsidRDefault="00A96E53" w:rsidP="00D955F3">
            <w:pPr>
              <w:jc w:val="center"/>
            </w:pPr>
            <w:r>
              <w:t>6</w:t>
            </w:r>
            <w:r w:rsidR="00DA5981" w:rsidRPr="008C4A39">
              <w:rPr>
                <w:lang w:val="en-US"/>
              </w:rPr>
              <w:t xml:space="preserve"> </w:t>
            </w:r>
            <w:proofErr w:type="gramStart"/>
            <w:r w:rsidR="00DA5981" w:rsidRPr="008C4A39">
              <w:rPr>
                <w:lang w:val="en-US"/>
              </w:rPr>
              <w:t xml:space="preserve">&lt; </w:t>
            </w:r>
            <w:r w:rsidR="00DA5981" w:rsidRPr="00AC5E86">
              <w:t>С</w:t>
            </w:r>
            <w:proofErr w:type="gramEnd"/>
            <w:r w:rsidR="00DA5981" w:rsidRPr="008C4A39">
              <w:rPr>
                <w:vertAlign w:val="subscript"/>
              </w:rPr>
              <w:t>4</w:t>
            </w:r>
          </w:p>
        </w:tc>
        <w:tc>
          <w:tcPr>
            <w:tcW w:w="1646" w:type="dxa"/>
          </w:tcPr>
          <w:p w14:paraId="4475E0B8" w14:textId="77777777" w:rsidR="00DA5981" w:rsidRPr="00AC5E86" w:rsidRDefault="00DA5981" w:rsidP="00D955F3">
            <w:pPr>
              <w:jc w:val="center"/>
            </w:pPr>
            <w:r w:rsidRPr="00AC5E86">
              <w:t>0</w:t>
            </w:r>
          </w:p>
        </w:tc>
        <w:tc>
          <w:tcPr>
            <w:tcW w:w="1160" w:type="dxa"/>
            <w:vMerge/>
          </w:tcPr>
          <w:p w14:paraId="793AC723" w14:textId="77777777" w:rsidR="00DA5981" w:rsidRPr="00AC5E86" w:rsidRDefault="00DA5981" w:rsidP="00D955F3">
            <w:pPr>
              <w:jc w:val="center"/>
            </w:pPr>
          </w:p>
        </w:tc>
      </w:tr>
      <w:tr w:rsidR="00DA5981" w:rsidRPr="00AC5E86" w14:paraId="0EA874F2" w14:textId="77777777" w:rsidTr="00D955F3">
        <w:trPr>
          <w:trHeight w:val="555"/>
        </w:trPr>
        <w:tc>
          <w:tcPr>
            <w:tcW w:w="712" w:type="dxa"/>
            <w:vMerge w:val="restart"/>
          </w:tcPr>
          <w:p w14:paraId="2F52D95E" w14:textId="77777777" w:rsidR="00DA5981" w:rsidRPr="00AC5E86" w:rsidRDefault="00DA5981" w:rsidP="00C0502A">
            <w:pPr>
              <w:pStyle w:val="-"/>
              <w:jc w:val="left"/>
            </w:pPr>
            <w:r>
              <w:lastRenderedPageBreak/>
              <w:t>5.</w:t>
            </w:r>
          </w:p>
        </w:tc>
        <w:tc>
          <w:tcPr>
            <w:tcW w:w="2424" w:type="dxa"/>
            <w:vMerge w:val="restart"/>
          </w:tcPr>
          <w:p w14:paraId="1869C404" w14:textId="77777777" w:rsidR="00DA5981" w:rsidRPr="00AC5E86" w:rsidRDefault="00DA5981" w:rsidP="00D955F3">
            <w:pPr>
              <w:widowControl w:val="0"/>
            </w:pPr>
            <w:r w:rsidRPr="00AC5E86">
              <w:t>Доля Инцидентов, не решенных в срок</w:t>
            </w:r>
          </w:p>
        </w:tc>
        <w:tc>
          <w:tcPr>
            <w:tcW w:w="3948" w:type="dxa"/>
            <w:vMerge w:val="restart"/>
          </w:tcPr>
          <w:p w14:paraId="2C919144" w14:textId="61562923" w:rsidR="00DA5981" w:rsidRPr="00AC5E86" w:rsidRDefault="00DA5981" w:rsidP="00D955F3">
            <w:r w:rsidRPr="00AC5E86">
              <w:t xml:space="preserve">Доля зафиксированных случаев превышения длительности выполнения заявок типа «Инцидент» от общего числа заявок типа «Инцидент» </w:t>
            </w:r>
            <w:r w:rsidR="006D2206" w:rsidRPr="00AC5E86">
              <w:t>за </w:t>
            </w:r>
            <w:r w:rsidR="006D2206">
              <w:t>отчетный период.</w:t>
            </w:r>
          </w:p>
        </w:tc>
        <w:tc>
          <w:tcPr>
            <w:tcW w:w="1405" w:type="dxa"/>
            <w:vMerge w:val="restart"/>
          </w:tcPr>
          <w:p w14:paraId="677E9FF0" w14:textId="77777777" w:rsidR="00DA5981" w:rsidRPr="00AC5E86" w:rsidRDefault="00DA5981" w:rsidP="00D955F3">
            <w:pPr>
              <w:jc w:val="center"/>
            </w:pPr>
            <w:r w:rsidRPr="00AC5E86">
              <w:t>С</w:t>
            </w:r>
            <w:r w:rsidRPr="008C4A39">
              <w:rPr>
                <w:vertAlign w:val="subscript"/>
              </w:rPr>
              <w:t>5</w:t>
            </w:r>
          </w:p>
        </w:tc>
        <w:tc>
          <w:tcPr>
            <w:tcW w:w="1406" w:type="dxa"/>
            <w:vMerge w:val="restart"/>
          </w:tcPr>
          <w:p w14:paraId="7FCAA9E7" w14:textId="77777777" w:rsidR="00DA5981" w:rsidRPr="00AC5E86" w:rsidRDefault="00DA5981" w:rsidP="00D955F3">
            <w:pPr>
              <w:jc w:val="center"/>
            </w:pPr>
            <w:r w:rsidRPr="00AC5E86">
              <w:t>%</w:t>
            </w:r>
          </w:p>
        </w:tc>
        <w:tc>
          <w:tcPr>
            <w:tcW w:w="1859" w:type="dxa"/>
          </w:tcPr>
          <w:p w14:paraId="1CE4FC74" w14:textId="77777777" w:rsidR="00DA5981" w:rsidRPr="00AC5E86" w:rsidRDefault="00DA5981" w:rsidP="00D955F3">
            <w:pPr>
              <w:jc w:val="center"/>
            </w:pPr>
            <w:r w:rsidRPr="00AC5E86">
              <w:t>С</w:t>
            </w:r>
            <w:r w:rsidRPr="008C4A39">
              <w:rPr>
                <w:vertAlign w:val="subscript"/>
              </w:rPr>
              <w:t xml:space="preserve">5 </w:t>
            </w:r>
            <w:proofErr w:type="gramStart"/>
            <w:r w:rsidRPr="008C4A39">
              <w:rPr>
                <w:lang w:val="en-US"/>
              </w:rPr>
              <w:t>&lt; 5</w:t>
            </w:r>
            <w:proofErr w:type="gramEnd"/>
          </w:p>
        </w:tc>
        <w:tc>
          <w:tcPr>
            <w:tcW w:w="1646" w:type="dxa"/>
          </w:tcPr>
          <w:p w14:paraId="17B5B999" w14:textId="77777777" w:rsidR="00DA5981" w:rsidRPr="00AC5E86" w:rsidRDefault="00DA5981" w:rsidP="00D955F3">
            <w:pPr>
              <w:jc w:val="center"/>
            </w:pPr>
            <w:r w:rsidRPr="00AC5E86">
              <w:t>1</w:t>
            </w:r>
          </w:p>
        </w:tc>
        <w:tc>
          <w:tcPr>
            <w:tcW w:w="1160" w:type="dxa"/>
            <w:vMerge w:val="restart"/>
          </w:tcPr>
          <w:p w14:paraId="319DD2B0" w14:textId="77777777" w:rsidR="00DA5981" w:rsidRPr="00AC5E86" w:rsidRDefault="00DA5981" w:rsidP="00D955F3">
            <w:pPr>
              <w:jc w:val="center"/>
            </w:pPr>
            <w:r w:rsidRPr="00AC5E86">
              <w:t>0,3</w:t>
            </w:r>
          </w:p>
        </w:tc>
      </w:tr>
      <w:tr w:rsidR="00DA5981" w:rsidRPr="00AC5E86" w14:paraId="71866EDD" w14:textId="77777777" w:rsidTr="00D955F3">
        <w:trPr>
          <w:trHeight w:val="770"/>
        </w:trPr>
        <w:tc>
          <w:tcPr>
            <w:tcW w:w="712" w:type="dxa"/>
            <w:vMerge/>
          </w:tcPr>
          <w:p w14:paraId="6F9B1492" w14:textId="77777777" w:rsidR="00DA5981" w:rsidRPr="00AC5E86" w:rsidRDefault="00DA5981" w:rsidP="00C0502A">
            <w:pPr>
              <w:pStyle w:val="-"/>
              <w:jc w:val="left"/>
            </w:pPr>
          </w:p>
        </w:tc>
        <w:tc>
          <w:tcPr>
            <w:tcW w:w="2424" w:type="dxa"/>
            <w:vMerge/>
          </w:tcPr>
          <w:p w14:paraId="2B7108C5" w14:textId="77777777" w:rsidR="00DA5981" w:rsidRPr="00AC5E86" w:rsidRDefault="00DA5981" w:rsidP="00D955F3"/>
        </w:tc>
        <w:tc>
          <w:tcPr>
            <w:tcW w:w="3948" w:type="dxa"/>
            <w:vMerge/>
          </w:tcPr>
          <w:p w14:paraId="2A6A3E6A" w14:textId="77777777" w:rsidR="00DA5981" w:rsidRPr="00AC5E86" w:rsidRDefault="00DA5981" w:rsidP="00D955F3"/>
        </w:tc>
        <w:tc>
          <w:tcPr>
            <w:tcW w:w="1405" w:type="dxa"/>
            <w:vMerge/>
          </w:tcPr>
          <w:p w14:paraId="48E941F9" w14:textId="77777777" w:rsidR="00DA5981" w:rsidRPr="00AC5E86" w:rsidRDefault="00DA5981" w:rsidP="00D955F3">
            <w:pPr>
              <w:jc w:val="center"/>
            </w:pPr>
          </w:p>
        </w:tc>
        <w:tc>
          <w:tcPr>
            <w:tcW w:w="1406" w:type="dxa"/>
            <w:vMerge/>
          </w:tcPr>
          <w:p w14:paraId="3794C2A7" w14:textId="77777777" w:rsidR="00DA5981" w:rsidRPr="00AC5E86" w:rsidRDefault="00DA5981" w:rsidP="00D955F3">
            <w:pPr>
              <w:jc w:val="center"/>
            </w:pPr>
          </w:p>
        </w:tc>
        <w:tc>
          <w:tcPr>
            <w:tcW w:w="1859" w:type="dxa"/>
          </w:tcPr>
          <w:p w14:paraId="60FC484C" w14:textId="77777777" w:rsidR="00DA5981" w:rsidRPr="00AC5E86" w:rsidRDefault="00DA5981" w:rsidP="00D955F3">
            <w:pPr>
              <w:jc w:val="center"/>
            </w:pPr>
            <w:r w:rsidRPr="00AC5E86">
              <w:t>5</w:t>
            </w:r>
            <w:r w:rsidRPr="008C4A39">
              <w:rPr>
                <w:lang w:val="en-US"/>
              </w:rPr>
              <w:t xml:space="preserve"> ≤ </w:t>
            </w:r>
            <w:r w:rsidRPr="00AC5E86">
              <w:t>С</w:t>
            </w:r>
            <w:r w:rsidRPr="008C4A39">
              <w:rPr>
                <w:vertAlign w:val="subscript"/>
              </w:rPr>
              <w:t>5</w:t>
            </w:r>
            <w:r w:rsidRPr="008C4A39">
              <w:rPr>
                <w:vertAlign w:val="subscript"/>
                <w:lang w:val="en-US"/>
              </w:rPr>
              <w:t xml:space="preserve"> </w:t>
            </w:r>
            <w:proofErr w:type="gramStart"/>
            <w:r w:rsidRPr="008C4A39">
              <w:rPr>
                <w:lang w:val="en-US"/>
              </w:rPr>
              <w:t>&lt;</w:t>
            </w:r>
            <w:r w:rsidRPr="00AC5E86">
              <w:t xml:space="preserve"> 10</w:t>
            </w:r>
            <w:proofErr w:type="gramEnd"/>
          </w:p>
        </w:tc>
        <w:tc>
          <w:tcPr>
            <w:tcW w:w="1646" w:type="dxa"/>
          </w:tcPr>
          <w:p w14:paraId="496E7E53" w14:textId="77777777" w:rsidR="00DA5981" w:rsidRPr="00AC5E86" w:rsidRDefault="00DA5981" w:rsidP="00D955F3">
            <w:pPr>
              <w:jc w:val="center"/>
            </w:pPr>
            <w:r w:rsidRPr="00AC5E86">
              <w:t>0,5</w:t>
            </w:r>
          </w:p>
        </w:tc>
        <w:tc>
          <w:tcPr>
            <w:tcW w:w="1160" w:type="dxa"/>
            <w:vMerge/>
          </w:tcPr>
          <w:p w14:paraId="2EF11384" w14:textId="77777777" w:rsidR="00DA5981" w:rsidRPr="00AC5E86" w:rsidRDefault="00DA5981" w:rsidP="00D955F3">
            <w:pPr>
              <w:jc w:val="center"/>
            </w:pPr>
          </w:p>
        </w:tc>
      </w:tr>
      <w:tr w:rsidR="00DA5981" w:rsidRPr="00AC5E86" w14:paraId="664688FF" w14:textId="77777777" w:rsidTr="00D955F3">
        <w:trPr>
          <w:trHeight w:val="555"/>
        </w:trPr>
        <w:tc>
          <w:tcPr>
            <w:tcW w:w="712" w:type="dxa"/>
            <w:vMerge/>
          </w:tcPr>
          <w:p w14:paraId="4D58122A" w14:textId="77777777" w:rsidR="00DA5981" w:rsidRPr="00AC5E86" w:rsidRDefault="00DA5981" w:rsidP="00C0502A">
            <w:pPr>
              <w:pStyle w:val="-"/>
              <w:jc w:val="left"/>
            </w:pPr>
          </w:p>
        </w:tc>
        <w:tc>
          <w:tcPr>
            <w:tcW w:w="2424" w:type="dxa"/>
            <w:vMerge/>
          </w:tcPr>
          <w:p w14:paraId="46BDB517" w14:textId="77777777" w:rsidR="00DA5981" w:rsidRPr="00AC5E86" w:rsidRDefault="00DA5981" w:rsidP="00D955F3"/>
        </w:tc>
        <w:tc>
          <w:tcPr>
            <w:tcW w:w="3948" w:type="dxa"/>
            <w:vMerge/>
          </w:tcPr>
          <w:p w14:paraId="76D91968" w14:textId="77777777" w:rsidR="00DA5981" w:rsidRPr="00AC5E86" w:rsidRDefault="00DA5981" w:rsidP="00D955F3"/>
        </w:tc>
        <w:tc>
          <w:tcPr>
            <w:tcW w:w="1405" w:type="dxa"/>
            <w:vMerge/>
          </w:tcPr>
          <w:p w14:paraId="01B093C3" w14:textId="77777777" w:rsidR="00DA5981" w:rsidRPr="00AC5E86" w:rsidRDefault="00DA5981" w:rsidP="00D955F3">
            <w:pPr>
              <w:jc w:val="center"/>
            </w:pPr>
          </w:p>
        </w:tc>
        <w:tc>
          <w:tcPr>
            <w:tcW w:w="1406" w:type="dxa"/>
            <w:vMerge/>
          </w:tcPr>
          <w:p w14:paraId="6E213F62" w14:textId="77777777" w:rsidR="00DA5981" w:rsidRPr="00AC5E86" w:rsidRDefault="00DA5981" w:rsidP="00D955F3">
            <w:pPr>
              <w:jc w:val="center"/>
            </w:pPr>
          </w:p>
        </w:tc>
        <w:tc>
          <w:tcPr>
            <w:tcW w:w="1859" w:type="dxa"/>
          </w:tcPr>
          <w:p w14:paraId="0C897E81" w14:textId="77777777" w:rsidR="00DA5981" w:rsidRPr="00AC5E86" w:rsidRDefault="00DA5981" w:rsidP="00D955F3">
            <w:pPr>
              <w:jc w:val="center"/>
            </w:pPr>
            <w:r w:rsidRPr="00AC5E86">
              <w:t>10</w:t>
            </w:r>
            <w:r w:rsidRPr="008C4A39">
              <w:rPr>
                <w:lang w:val="en-US"/>
              </w:rPr>
              <w:t xml:space="preserve"> ≤ </w:t>
            </w:r>
            <w:r w:rsidRPr="00AC5E86">
              <w:t>С</w:t>
            </w:r>
            <w:r w:rsidRPr="008C4A39">
              <w:rPr>
                <w:vertAlign w:val="subscript"/>
              </w:rPr>
              <w:t>5</w:t>
            </w:r>
          </w:p>
        </w:tc>
        <w:tc>
          <w:tcPr>
            <w:tcW w:w="1646" w:type="dxa"/>
          </w:tcPr>
          <w:p w14:paraId="11C6D4A3" w14:textId="77777777" w:rsidR="00DA5981" w:rsidRPr="00AC5E86" w:rsidRDefault="00DA5981" w:rsidP="00D955F3">
            <w:pPr>
              <w:jc w:val="center"/>
            </w:pPr>
            <w:r w:rsidRPr="00AC5E86">
              <w:t>0</w:t>
            </w:r>
          </w:p>
        </w:tc>
        <w:tc>
          <w:tcPr>
            <w:tcW w:w="1160" w:type="dxa"/>
            <w:vMerge/>
          </w:tcPr>
          <w:p w14:paraId="13D8266B" w14:textId="77777777" w:rsidR="00DA5981" w:rsidRPr="00AC5E86" w:rsidRDefault="00DA5981" w:rsidP="00D955F3">
            <w:pPr>
              <w:jc w:val="center"/>
            </w:pPr>
          </w:p>
        </w:tc>
      </w:tr>
      <w:tr w:rsidR="00DA5981" w:rsidRPr="00AC5E86" w14:paraId="51BEBF17" w14:textId="77777777" w:rsidTr="00D955F3">
        <w:trPr>
          <w:trHeight w:val="454"/>
        </w:trPr>
        <w:tc>
          <w:tcPr>
            <w:tcW w:w="712" w:type="dxa"/>
            <w:vMerge w:val="restart"/>
          </w:tcPr>
          <w:p w14:paraId="3B028C55" w14:textId="77777777" w:rsidR="00DA5981" w:rsidRPr="00AC5E86" w:rsidRDefault="00DA5981" w:rsidP="00C0502A">
            <w:pPr>
              <w:pStyle w:val="-"/>
              <w:jc w:val="left"/>
            </w:pPr>
            <w:r>
              <w:t>6.</w:t>
            </w:r>
          </w:p>
        </w:tc>
        <w:tc>
          <w:tcPr>
            <w:tcW w:w="2424" w:type="dxa"/>
            <w:vMerge w:val="restart"/>
          </w:tcPr>
          <w:p w14:paraId="6BCE6FB8" w14:textId="77777777" w:rsidR="00DA5981" w:rsidRPr="00AC5E86" w:rsidRDefault="00DA5981" w:rsidP="00D955F3">
            <w:r w:rsidRPr="00AC5E86">
              <w:t xml:space="preserve">Нарушение сроков обработки запросов типа «Инцидент» </w:t>
            </w:r>
          </w:p>
        </w:tc>
        <w:tc>
          <w:tcPr>
            <w:tcW w:w="3948" w:type="dxa"/>
            <w:vMerge w:val="restart"/>
          </w:tcPr>
          <w:p w14:paraId="69A0D3B0" w14:textId="77777777" w:rsidR="00DA5981" w:rsidRPr="00AC5E86" w:rsidRDefault="00DA5981" w:rsidP="00D955F3">
            <w:r w:rsidRPr="00AC5E86">
              <w:t>Максимальное время превышения длительности выполнения заявок типа «Инцидент»</w:t>
            </w:r>
          </w:p>
        </w:tc>
        <w:tc>
          <w:tcPr>
            <w:tcW w:w="1405" w:type="dxa"/>
            <w:vMerge w:val="restart"/>
          </w:tcPr>
          <w:p w14:paraId="59E5EBDD" w14:textId="77777777" w:rsidR="00DA5981" w:rsidRPr="00AC5E86" w:rsidRDefault="00DA5981" w:rsidP="00D955F3">
            <w:r w:rsidRPr="00AC5E86">
              <w:t>С</w:t>
            </w:r>
            <w:r w:rsidRPr="008C4A39">
              <w:rPr>
                <w:vertAlign w:val="subscript"/>
              </w:rPr>
              <w:t>6</w:t>
            </w:r>
          </w:p>
        </w:tc>
        <w:tc>
          <w:tcPr>
            <w:tcW w:w="1406" w:type="dxa"/>
            <w:vMerge w:val="restart"/>
          </w:tcPr>
          <w:p w14:paraId="649670D3" w14:textId="77777777" w:rsidR="00DA5981" w:rsidRPr="00AC5E86" w:rsidRDefault="00DA5981" w:rsidP="00D955F3">
            <w:pPr>
              <w:jc w:val="center"/>
            </w:pPr>
            <w:proofErr w:type="spellStart"/>
            <w:r>
              <w:t>раб.</w:t>
            </w:r>
            <w:r w:rsidRPr="00AC5E86">
              <w:t>ч</w:t>
            </w:r>
            <w:proofErr w:type="spellEnd"/>
          </w:p>
        </w:tc>
        <w:tc>
          <w:tcPr>
            <w:tcW w:w="1859" w:type="dxa"/>
          </w:tcPr>
          <w:p w14:paraId="7A732BEF" w14:textId="77777777" w:rsidR="00DA5981" w:rsidRPr="00581913" w:rsidRDefault="00DA5981" w:rsidP="00D955F3">
            <w:pPr>
              <w:jc w:val="center"/>
            </w:pPr>
            <w:r w:rsidRPr="00AC5E86">
              <w:t>С</w:t>
            </w:r>
            <w:r>
              <w:rPr>
                <w:vertAlign w:val="subscript"/>
              </w:rPr>
              <w:t>6</w:t>
            </w:r>
            <w:r w:rsidRPr="008C4A39">
              <w:rPr>
                <w:vertAlign w:val="subscript"/>
              </w:rPr>
              <w:t xml:space="preserve"> </w:t>
            </w:r>
            <w:proofErr w:type="gramStart"/>
            <w:r w:rsidRPr="008C4A39">
              <w:rPr>
                <w:lang w:val="en-US"/>
              </w:rPr>
              <w:t xml:space="preserve">&lt; </w:t>
            </w:r>
            <w:r>
              <w:t>2</w:t>
            </w:r>
            <w:proofErr w:type="gramEnd"/>
          </w:p>
        </w:tc>
        <w:tc>
          <w:tcPr>
            <w:tcW w:w="1646" w:type="dxa"/>
          </w:tcPr>
          <w:p w14:paraId="2F69757F" w14:textId="77777777" w:rsidR="00DA5981" w:rsidRPr="00AC5E86" w:rsidRDefault="00DA5981" w:rsidP="00D955F3">
            <w:pPr>
              <w:jc w:val="center"/>
            </w:pPr>
            <w:r w:rsidRPr="00AC5E86">
              <w:t>1</w:t>
            </w:r>
          </w:p>
        </w:tc>
        <w:tc>
          <w:tcPr>
            <w:tcW w:w="1160" w:type="dxa"/>
            <w:vMerge w:val="restart"/>
          </w:tcPr>
          <w:p w14:paraId="7BCD64C5" w14:textId="77777777" w:rsidR="00DA5981" w:rsidRDefault="00DA5981" w:rsidP="00D955F3">
            <w:pPr>
              <w:jc w:val="center"/>
            </w:pPr>
          </w:p>
          <w:p w14:paraId="119FDF64" w14:textId="77777777" w:rsidR="00DA5981" w:rsidRDefault="00DA5981" w:rsidP="00D955F3">
            <w:pPr>
              <w:jc w:val="center"/>
            </w:pPr>
          </w:p>
          <w:p w14:paraId="3D49C2B0" w14:textId="77777777" w:rsidR="00DA5981" w:rsidRPr="00AC5E86" w:rsidRDefault="00DA5981" w:rsidP="00D955F3">
            <w:pPr>
              <w:jc w:val="center"/>
            </w:pPr>
            <w:r w:rsidRPr="00AC5E86">
              <w:t>0,2</w:t>
            </w:r>
          </w:p>
        </w:tc>
      </w:tr>
      <w:tr w:rsidR="00DA5981" w:rsidRPr="00AC5E86" w14:paraId="576CE0C8" w14:textId="77777777" w:rsidTr="00D955F3">
        <w:trPr>
          <w:trHeight w:val="348"/>
        </w:trPr>
        <w:tc>
          <w:tcPr>
            <w:tcW w:w="712" w:type="dxa"/>
            <w:vMerge/>
          </w:tcPr>
          <w:p w14:paraId="1DB5B770" w14:textId="77777777" w:rsidR="00DA5981" w:rsidRPr="00AC5E86" w:rsidRDefault="00DA5981" w:rsidP="00D955F3">
            <w:pPr>
              <w:jc w:val="center"/>
            </w:pPr>
          </w:p>
        </w:tc>
        <w:tc>
          <w:tcPr>
            <w:tcW w:w="2424" w:type="dxa"/>
            <w:vMerge/>
          </w:tcPr>
          <w:p w14:paraId="5F4B149C" w14:textId="77777777" w:rsidR="00DA5981" w:rsidRPr="00AC5E86" w:rsidRDefault="00DA5981" w:rsidP="00D955F3"/>
        </w:tc>
        <w:tc>
          <w:tcPr>
            <w:tcW w:w="3948" w:type="dxa"/>
            <w:vMerge/>
          </w:tcPr>
          <w:p w14:paraId="5E62851A" w14:textId="77777777" w:rsidR="00DA5981" w:rsidRPr="00AC5E86" w:rsidRDefault="00DA5981" w:rsidP="00D955F3"/>
        </w:tc>
        <w:tc>
          <w:tcPr>
            <w:tcW w:w="1405" w:type="dxa"/>
            <w:vMerge/>
          </w:tcPr>
          <w:p w14:paraId="04992DE3" w14:textId="77777777" w:rsidR="00DA5981" w:rsidRPr="00AC5E86" w:rsidRDefault="00DA5981" w:rsidP="00D955F3"/>
        </w:tc>
        <w:tc>
          <w:tcPr>
            <w:tcW w:w="1406" w:type="dxa"/>
            <w:vMerge/>
          </w:tcPr>
          <w:p w14:paraId="0381FF1D" w14:textId="77777777" w:rsidR="00DA5981" w:rsidRPr="00AC5E86" w:rsidRDefault="00DA5981" w:rsidP="00D955F3">
            <w:pPr>
              <w:jc w:val="center"/>
            </w:pPr>
          </w:p>
        </w:tc>
        <w:tc>
          <w:tcPr>
            <w:tcW w:w="1859" w:type="dxa"/>
          </w:tcPr>
          <w:p w14:paraId="2D249E01" w14:textId="77777777" w:rsidR="00DA5981" w:rsidRPr="00AC5E86" w:rsidRDefault="00DA5981" w:rsidP="00D955F3">
            <w:pPr>
              <w:jc w:val="center"/>
            </w:pPr>
            <w:r>
              <w:t>2</w:t>
            </w:r>
            <w:r w:rsidRPr="008C4A39">
              <w:rPr>
                <w:lang w:val="en-US"/>
              </w:rPr>
              <w:t xml:space="preserve"> ≤ </w:t>
            </w:r>
            <w:r w:rsidRPr="00AC5E86">
              <w:t>С</w:t>
            </w:r>
            <w:r>
              <w:rPr>
                <w:vertAlign w:val="subscript"/>
              </w:rPr>
              <w:t>6</w:t>
            </w:r>
            <w:r w:rsidRPr="008C4A39">
              <w:rPr>
                <w:vertAlign w:val="subscript"/>
                <w:lang w:val="en-US"/>
              </w:rPr>
              <w:t xml:space="preserve"> </w:t>
            </w:r>
            <w:proofErr w:type="gramStart"/>
            <w:r w:rsidRPr="008C4A39">
              <w:rPr>
                <w:lang w:val="en-US"/>
              </w:rPr>
              <w:t>&lt;</w:t>
            </w:r>
            <w:r>
              <w:t xml:space="preserve"> 4</w:t>
            </w:r>
            <w:proofErr w:type="gramEnd"/>
          </w:p>
        </w:tc>
        <w:tc>
          <w:tcPr>
            <w:tcW w:w="1646" w:type="dxa"/>
          </w:tcPr>
          <w:p w14:paraId="70CE551E" w14:textId="77777777" w:rsidR="00DA5981" w:rsidRPr="00AC5E86" w:rsidRDefault="00DA5981" w:rsidP="00D955F3">
            <w:pPr>
              <w:jc w:val="center"/>
            </w:pPr>
            <w:r w:rsidRPr="00AC5E86">
              <w:t>0,5</w:t>
            </w:r>
          </w:p>
        </w:tc>
        <w:tc>
          <w:tcPr>
            <w:tcW w:w="1160" w:type="dxa"/>
            <w:vMerge/>
          </w:tcPr>
          <w:p w14:paraId="36A4480D" w14:textId="77777777" w:rsidR="00DA5981" w:rsidRPr="00AC5E86" w:rsidRDefault="00DA5981" w:rsidP="00D955F3">
            <w:pPr>
              <w:jc w:val="center"/>
            </w:pPr>
          </w:p>
        </w:tc>
      </w:tr>
      <w:tr w:rsidR="00DA5981" w:rsidRPr="00AC5E86" w14:paraId="0152CB60" w14:textId="77777777" w:rsidTr="00D955F3">
        <w:trPr>
          <w:trHeight w:val="1185"/>
        </w:trPr>
        <w:tc>
          <w:tcPr>
            <w:tcW w:w="712" w:type="dxa"/>
            <w:vMerge/>
          </w:tcPr>
          <w:p w14:paraId="06F82C21" w14:textId="77777777" w:rsidR="00DA5981" w:rsidRPr="00AC5E86" w:rsidRDefault="00DA5981" w:rsidP="00D955F3">
            <w:pPr>
              <w:jc w:val="center"/>
            </w:pPr>
          </w:p>
        </w:tc>
        <w:tc>
          <w:tcPr>
            <w:tcW w:w="2424" w:type="dxa"/>
            <w:vMerge/>
          </w:tcPr>
          <w:p w14:paraId="79C1AECC" w14:textId="77777777" w:rsidR="00DA5981" w:rsidRPr="00AC5E86" w:rsidRDefault="00DA5981" w:rsidP="00D955F3"/>
        </w:tc>
        <w:tc>
          <w:tcPr>
            <w:tcW w:w="3948" w:type="dxa"/>
            <w:vMerge/>
          </w:tcPr>
          <w:p w14:paraId="165BCCE3" w14:textId="77777777" w:rsidR="00DA5981" w:rsidRPr="00AC5E86" w:rsidRDefault="00DA5981" w:rsidP="00D955F3"/>
        </w:tc>
        <w:tc>
          <w:tcPr>
            <w:tcW w:w="1405" w:type="dxa"/>
            <w:vMerge/>
          </w:tcPr>
          <w:p w14:paraId="5ACFCED8" w14:textId="77777777" w:rsidR="00DA5981" w:rsidRPr="00AC5E86" w:rsidRDefault="00DA5981" w:rsidP="00D955F3"/>
        </w:tc>
        <w:tc>
          <w:tcPr>
            <w:tcW w:w="1406" w:type="dxa"/>
            <w:vMerge/>
          </w:tcPr>
          <w:p w14:paraId="713F1F04" w14:textId="77777777" w:rsidR="00DA5981" w:rsidRPr="00AC5E86" w:rsidRDefault="00DA5981" w:rsidP="00D955F3">
            <w:pPr>
              <w:jc w:val="center"/>
            </w:pPr>
          </w:p>
        </w:tc>
        <w:tc>
          <w:tcPr>
            <w:tcW w:w="1859" w:type="dxa"/>
          </w:tcPr>
          <w:p w14:paraId="1D95C189" w14:textId="77777777" w:rsidR="00DA5981" w:rsidRPr="00AC5E86" w:rsidRDefault="00DA5981" w:rsidP="00D955F3">
            <w:pPr>
              <w:jc w:val="center"/>
            </w:pPr>
            <w:r>
              <w:t>4</w:t>
            </w:r>
            <w:r w:rsidRPr="008C4A39">
              <w:rPr>
                <w:lang w:val="en-US"/>
              </w:rPr>
              <w:t xml:space="preserve"> ≤ </w:t>
            </w:r>
            <w:r w:rsidRPr="00AC5E86">
              <w:t>С</w:t>
            </w:r>
            <w:r>
              <w:rPr>
                <w:vertAlign w:val="subscript"/>
              </w:rPr>
              <w:t>6</w:t>
            </w:r>
          </w:p>
        </w:tc>
        <w:tc>
          <w:tcPr>
            <w:tcW w:w="1646" w:type="dxa"/>
          </w:tcPr>
          <w:p w14:paraId="152E5999" w14:textId="77777777" w:rsidR="00DA5981" w:rsidRPr="00AC5E86" w:rsidRDefault="00DA5981" w:rsidP="00D955F3">
            <w:pPr>
              <w:jc w:val="center"/>
            </w:pPr>
            <w:r w:rsidRPr="00AC5E86">
              <w:t>0</w:t>
            </w:r>
          </w:p>
        </w:tc>
        <w:tc>
          <w:tcPr>
            <w:tcW w:w="1160" w:type="dxa"/>
            <w:vMerge/>
          </w:tcPr>
          <w:p w14:paraId="2E2FF83B" w14:textId="77777777" w:rsidR="00DA5981" w:rsidRPr="00AC5E86" w:rsidRDefault="00DA5981" w:rsidP="00D955F3">
            <w:pPr>
              <w:jc w:val="center"/>
            </w:pPr>
          </w:p>
        </w:tc>
      </w:tr>
    </w:tbl>
    <w:p w14:paraId="6050D07B" w14:textId="77777777" w:rsidR="00DA5981" w:rsidRPr="00AC5E86" w:rsidRDefault="00DA5981" w:rsidP="00DA5981">
      <w:pPr>
        <w:pStyle w:val="aff"/>
      </w:pPr>
    </w:p>
    <w:p w14:paraId="175AD7C7" w14:textId="77777777" w:rsidR="00DA5981" w:rsidRDefault="00DA5981" w:rsidP="00DA5981">
      <w:pPr>
        <w:pStyle w:val="aff"/>
      </w:pPr>
      <w:r w:rsidRPr="00AC5E86">
        <w:t>Итоговый показатель качества оказанных услуг (</w:t>
      </w:r>
      <w:proofErr w:type="spellStart"/>
      <w:r w:rsidRPr="00AC5E86">
        <w:t>QoS</w:t>
      </w:r>
      <w:proofErr w:type="spellEnd"/>
      <w:r w:rsidRPr="00AC5E86">
        <w:t>) рассчитывается по формуле:</w:t>
      </w:r>
    </w:p>
    <w:p w14:paraId="1314AB1D" w14:textId="77777777" w:rsidR="00DA5981" w:rsidRPr="00AC5E86" w:rsidRDefault="00DA5981" w:rsidP="00DA5981">
      <w:pPr>
        <w:pStyle w:val="aff"/>
        <w:jc w:val="center"/>
      </w:pPr>
      <w:proofErr w:type="spellStart"/>
      <w:r w:rsidRPr="006D5272">
        <w:rPr>
          <w:i/>
          <w:lang w:val="en-US"/>
        </w:rPr>
        <w:t>QoS</w:t>
      </w:r>
      <w:proofErr w:type="spellEnd"/>
      <w:r w:rsidRPr="002D6DD9">
        <w:t xml:space="preserve"> = Ʃ </w:t>
      </w:r>
      <w:proofErr w:type="gramStart"/>
      <w:r w:rsidRPr="002D6DD9">
        <w:t xml:space="preserve">( </w:t>
      </w:r>
      <w:r w:rsidRPr="006D5272">
        <w:rPr>
          <w:i/>
          <w:lang w:val="en-US"/>
        </w:rPr>
        <w:t>P</w:t>
      </w:r>
      <w:r w:rsidRPr="006D5272">
        <w:rPr>
          <w:i/>
          <w:vertAlign w:val="subscript"/>
          <w:lang w:val="en-US"/>
        </w:rPr>
        <w:t>i</w:t>
      </w:r>
      <w:proofErr w:type="gramEnd"/>
      <w:r w:rsidRPr="002D6DD9">
        <w:t xml:space="preserve"> × </w:t>
      </w:r>
      <w:r w:rsidRPr="006D5272">
        <w:rPr>
          <w:i/>
          <w:lang w:val="en-US"/>
        </w:rPr>
        <w:t>Q</w:t>
      </w:r>
      <w:r w:rsidRPr="006D5272">
        <w:rPr>
          <w:i/>
          <w:vertAlign w:val="subscript"/>
          <w:lang w:val="en-US"/>
        </w:rPr>
        <w:t>i</w:t>
      </w:r>
      <w:r w:rsidRPr="002D6DD9">
        <w:t xml:space="preserve"> )</w:t>
      </w:r>
      <w:r w:rsidRPr="00AC5E86">
        <w:t>,</w:t>
      </w:r>
    </w:p>
    <w:p w14:paraId="1AF52565" w14:textId="77777777" w:rsidR="00DA5981" w:rsidRPr="00AC5E86" w:rsidRDefault="00DA5981" w:rsidP="00DA5981">
      <w:pPr>
        <w:pStyle w:val="aff"/>
      </w:pPr>
      <w:r w:rsidRPr="00AC5E86">
        <w:t>где</w:t>
      </w:r>
    </w:p>
    <w:p w14:paraId="49A84D76" w14:textId="77777777" w:rsidR="00DA5981" w:rsidRPr="00AC5E86" w:rsidRDefault="00DA5981" w:rsidP="00DA5981">
      <w:pPr>
        <w:pStyle w:val="aff"/>
      </w:pPr>
      <w:r w:rsidRPr="00AC5E86">
        <w:rPr>
          <w:i/>
        </w:rPr>
        <w:t>i</w:t>
      </w:r>
      <w:r w:rsidRPr="00AC5E86">
        <w:t xml:space="preserve"> – номер метрики;</w:t>
      </w:r>
    </w:p>
    <w:p w14:paraId="58B0836E" w14:textId="4F2BAD8E" w:rsidR="00DA5981" w:rsidRPr="00AC5E86" w:rsidRDefault="00DA5981" w:rsidP="00DA5981">
      <w:pPr>
        <w:pStyle w:val="aff"/>
      </w:pPr>
      <w:proofErr w:type="spellStart"/>
      <w:r w:rsidRPr="00AC5E86">
        <w:rPr>
          <w:i/>
        </w:rPr>
        <w:t>P</w:t>
      </w:r>
      <w:r w:rsidRPr="00AC5E86">
        <w:rPr>
          <w:i/>
          <w:vertAlign w:val="subscript"/>
        </w:rPr>
        <w:t>i</w:t>
      </w:r>
      <w:proofErr w:type="spellEnd"/>
      <w:r w:rsidRPr="00AC5E86">
        <w:t xml:space="preserve"> – вес </w:t>
      </w:r>
      <w:r w:rsidRPr="00AC5E86">
        <w:rPr>
          <w:i/>
        </w:rPr>
        <w:t>i</w:t>
      </w:r>
      <w:r w:rsidRPr="00AC5E86">
        <w:t xml:space="preserve">-й метрики (в соответствии с таблицей </w:t>
      </w:r>
      <w:r w:rsidRPr="00AC5E86">
        <w:fldChar w:fldCharType="begin"/>
      </w:r>
      <w:r w:rsidRPr="00AC5E86">
        <w:instrText xml:space="preserve"> REF _Ref447500499 \h </w:instrText>
      </w:r>
      <w:r>
        <w:instrText xml:space="preserve"> \* MERGEFORMAT </w:instrText>
      </w:r>
      <w:r w:rsidRPr="00AC5E86">
        <w:fldChar w:fldCharType="separate"/>
      </w:r>
      <w:r w:rsidR="00A96E53" w:rsidRPr="00AC5E86">
        <w:t xml:space="preserve">Таблица </w:t>
      </w:r>
      <w:r w:rsidR="00A96E53" w:rsidRPr="00AC5E86">
        <w:rPr>
          <w:noProof/>
        </w:rPr>
        <w:t>А</w:t>
      </w:r>
      <w:r w:rsidR="00A96E53" w:rsidRPr="00AC5E86">
        <w:t>.</w:t>
      </w:r>
      <w:r w:rsidR="00A96E53">
        <w:rPr>
          <w:noProof/>
        </w:rPr>
        <w:t>14</w:t>
      </w:r>
      <w:r w:rsidRPr="00AC5E86">
        <w:fldChar w:fldCharType="end"/>
      </w:r>
      <w:r>
        <w:t xml:space="preserve"> </w:t>
      </w:r>
      <w:r w:rsidR="005A63EF">
        <w:t>приложения А настоящ</w:t>
      </w:r>
      <w:r w:rsidR="003D13A6">
        <w:t xml:space="preserve">их </w:t>
      </w:r>
      <w:r w:rsidR="006C57D5">
        <w:t>ТЗ</w:t>
      </w:r>
      <w:r w:rsidRPr="00AC5E86">
        <w:t>);</w:t>
      </w:r>
    </w:p>
    <w:p w14:paraId="06AEEB74" w14:textId="02BD75A7" w:rsidR="00DA5981" w:rsidRPr="00AC5E86" w:rsidRDefault="00DA5981" w:rsidP="00DA5981">
      <w:pPr>
        <w:pStyle w:val="aff"/>
      </w:pPr>
      <w:proofErr w:type="spellStart"/>
      <w:r w:rsidRPr="00AC5E86">
        <w:rPr>
          <w:i/>
        </w:rPr>
        <w:t>Q</w:t>
      </w:r>
      <w:r w:rsidRPr="00AC5E86">
        <w:rPr>
          <w:i/>
          <w:vertAlign w:val="subscript"/>
        </w:rPr>
        <w:t>i</w:t>
      </w:r>
      <w:proofErr w:type="spellEnd"/>
      <w:r w:rsidRPr="00AC5E86">
        <w:t xml:space="preserve"> – значение </w:t>
      </w:r>
      <w:r w:rsidRPr="00AC5E86">
        <w:rPr>
          <w:i/>
        </w:rPr>
        <w:t>i</w:t>
      </w:r>
      <w:r w:rsidRPr="00AC5E86">
        <w:t>-й метрики (в соответствии с таблицей </w:t>
      </w:r>
      <w:r w:rsidRPr="00AC5E86">
        <w:fldChar w:fldCharType="begin"/>
      </w:r>
      <w:r w:rsidRPr="00AC5E86">
        <w:instrText xml:space="preserve"> REF _Ref447500499 \h </w:instrText>
      </w:r>
      <w:r>
        <w:instrText xml:space="preserve"> \* MERGEFORMAT </w:instrText>
      </w:r>
      <w:r w:rsidRPr="00AC5E86">
        <w:fldChar w:fldCharType="separate"/>
      </w:r>
      <w:r w:rsidR="00A96E53" w:rsidRPr="00AC5E86">
        <w:rPr>
          <w:noProof/>
        </w:rPr>
        <w:t>Таблица</w:t>
      </w:r>
      <w:r w:rsidR="00A96E53" w:rsidRPr="00AC5E86">
        <w:t xml:space="preserve"> </w:t>
      </w:r>
      <w:r w:rsidR="00A96E53" w:rsidRPr="00AC5E86">
        <w:rPr>
          <w:noProof/>
        </w:rPr>
        <w:t>А</w:t>
      </w:r>
      <w:r w:rsidR="00A96E53" w:rsidRPr="00AC5E86">
        <w:t>.</w:t>
      </w:r>
      <w:r w:rsidR="00A96E53">
        <w:rPr>
          <w:noProof/>
        </w:rPr>
        <w:t>14</w:t>
      </w:r>
      <w:r w:rsidRPr="00AC5E86">
        <w:fldChar w:fldCharType="end"/>
      </w:r>
      <w:r>
        <w:t xml:space="preserve"> </w:t>
      </w:r>
      <w:r w:rsidR="005A63EF">
        <w:t xml:space="preserve">приложения А </w:t>
      </w:r>
      <w:r w:rsidR="004C054F">
        <w:t xml:space="preserve">настоящих </w:t>
      </w:r>
      <w:proofErr w:type="gramStart"/>
      <w:r w:rsidR="006C57D5">
        <w:t>ТЗ</w:t>
      </w:r>
      <w:r w:rsidRPr="00AC5E86" w:rsidDel="00004D92">
        <w:t xml:space="preserve"> </w:t>
      </w:r>
      <w:r w:rsidRPr="00AC5E86">
        <w:t>)</w:t>
      </w:r>
      <w:proofErr w:type="gramEnd"/>
      <w:r w:rsidRPr="00AC5E86">
        <w:t>.</w:t>
      </w:r>
    </w:p>
    <w:p w14:paraId="7F8B8878" w14:textId="62680D68" w:rsidR="00DA5981" w:rsidRPr="00AC5E86" w:rsidRDefault="00DA5981" w:rsidP="00DA5981">
      <w:pPr>
        <w:pStyle w:val="aff"/>
      </w:pPr>
      <w:r w:rsidRPr="00AC5E86">
        <w:t>Итоговый вывод о качестве оказанных услуг формулируется в соответствии с таблицей А.18</w:t>
      </w:r>
      <w:r>
        <w:t xml:space="preserve"> </w:t>
      </w:r>
      <w:r w:rsidR="005A63EF">
        <w:t xml:space="preserve">приложения А </w:t>
      </w:r>
      <w:r w:rsidR="004C054F">
        <w:t xml:space="preserve">настоящих </w:t>
      </w:r>
      <w:r w:rsidR="006C57D5">
        <w:t>ТЗ</w:t>
      </w:r>
      <w:r w:rsidRPr="00AC5E86">
        <w:t>. Оценка производится путем проверки срабатывания критериев оценки сверху вниз. Каждый критерий, оцененный как «Услуги оказаны ненадлежащим образом», рассматривается как отдельное нарушение.</w:t>
      </w:r>
    </w:p>
    <w:p w14:paraId="26FF60CD" w14:textId="77777777" w:rsidR="00DA5981" w:rsidRPr="00AC5E86" w:rsidRDefault="00DA5981" w:rsidP="00DA5981">
      <w:pPr>
        <w:pStyle w:val="aff"/>
      </w:pPr>
      <w:r w:rsidRPr="00AC5E86">
        <w:lastRenderedPageBreak/>
        <w:t>Оценка производится путем проверки срабатывания критериев оценки сверху вниз. Каждый критерий, оцененный как «Услуги оказаны ненадлежащим образом», рассматривается как отдельное нарушение.</w:t>
      </w:r>
    </w:p>
    <w:p w14:paraId="2E316008" w14:textId="5F371841" w:rsidR="00DA5981" w:rsidRPr="00AC5E86" w:rsidRDefault="00DA5981" w:rsidP="00DA5981">
      <w:pPr>
        <w:pStyle w:val="-0"/>
      </w:pPr>
      <w:r w:rsidRPr="00AC5E86">
        <w:t xml:space="preserve">Таблица </w:t>
      </w:r>
      <w:r w:rsidRPr="00AC5E86">
        <w:rPr>
          <w:noProof/>
        </w:rPr>
        <w:t>А</w:t>
      </w:r>
      <w:r w:rsidRPr="00AC5E86">
        <w:t>.</w:t>
      </w:r>
      <w:r>
        <w:rPr>
          <w:noProof/>
        </w:rPr>
        <w:fldChar w:fldCharType="begin"/>
      </w:r>
      <w:r>
        <w:rPr>
          <w:noProof/>
        </w:rPr>
        <w:instrText xml:space="preserve"> SEQ Таблица_Приложения \* ARABIC </w:instrText>
      </w:r>
      <w:r>
        <w:rPr>
          <w:noProof/>
        </w:rPr>
        <w:fldChar w:fldCharType="separate"/>
      </w:r>
      <w:r w:rsidR="00A96E53">
        <w:rPr>
          <w:noProof/>
        </w:rPr>
        <w:t>15</w:t>
      </w:r>
      <w:r>
        <w:rPr>
          <w:noProof/>
        </w:rPr>
        <w:fldChar w:fldCharType="end"/>
      </w:r>
      <w:r w:rsidRPr="00AC5E86">
        <w:t xml:space="preserve"> – Оценка качества оказанных услуг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984"/>
        <w:gridCol w:w="9576"/>
      </w:tblGrid>
      <w:tr w:rsidR="00DA5981" w:rsidRPr="00AA7291" w14:paraId="31A685B0" w14:textId="77777777" w:rsidTr="0072651B">
        <w:trPr>
          <w:cantSplit/>
          <w:tblHeader/>
        </w:trPr>
        <w:tc>
          <w:tcPr>
            <w:tcW w:w="4984" w:type="dxa"/>
            <w:shd w:val="clear" w:color="auto" w:fill="F2F2F2"/>
          </w:tcPr>
          <w:p w14:paraId="373DD84A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Оценка</w:t>
            </w:r>
          </w:p>
        </w:tc>
        <w:tc>
          <w:tcPr>
            <w:tcW w:w="9576" w:type="dxa"/>
            <w:shd w:val="clear" w:color="auto" w:fill="F2F2F2"/>
          </w:tcPr>
          <w:p w14:paraId="5A9F705D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Критерии</w:t>
            </w:r>
          </w:p>
        </w:tc>
      </w:tr>
      <w:tr w:rsidR="0072651B" w:rsidRPr="00AC5E86" w14:paraId="2F510C5F" w14:textId="77777777" w:rsidTr="0072651B">
        <w:tc>
          <w:tcPr>
            <w:tcW w:w="4984" w:type="dxa"/>
            <w:vMerge w:val="restart"/>
          </w:tcPr>
          <w:p w14:paraId="5C638BF9" w14:textId="77777777" w:rsidR="0072651B" w:rsidRPr="00AA7291" w:rsidRDefault="0072651B" w:rsidP="00D955F3">
            <w:r w:rsidRPr="00AA7291">
              <w:t>Техническое сопровождение выполнено надлежащим образом.</w:t>
            </w:r>
          </w:p>
        </w:tc>
        <w:tc>
          <w:tcPr>
            <w:tcW w:w="9576" w:type="dxa"/>
          </w:tcPr>
          <w:p w14:paraId="71FDC3E5" w14:textId="77777777" w:rsidR="0072651B" w:rsidRPr="00AA7291" w:rsidRDefault="0072651B" w:rsidP="00D955F3">
            <w:r w:rsidRPr="00AA7291">
              <w:t xml:space="preserve">Значение </w:t>
            </w:r>
            <w:proofErr w:type="spellStart"/>
            <w:r w:rsidRPr="00AA7291">
              <w:t>QoS</w:t>
            </w:r>
            <w:proofErr w:type="spellEnd"/>
            <w:r w:rsidRPr="00AA7291">
              <w:t xml:space="preserve"> составляет от 0,8 (включительно) до 1 (включительно), то есть 0,8 ≤ </w:t>
            </w:r>
            <w:proofErr w:type="spellStart"/>
            <w:r w:rsidRPr="00AA7291">
              <w:t>QoS</w:t>
            </w:r>
            <w:proofErr w:type="spellEnd"/>
            <w:r w:rsidRPr="00AA7291">
              <w:t xml:space="preserve"> ≤ 1</w:t>
            </w:r>
          </w:p>
        </w:tc>
      </w:tr>
      <w:tr w:rsidR="0072651B" w:rsidRPr="00AC5E86" w14:paraId="1BF5541C" w14:textId="77777777" w:rsidTr="0072651B">
        <w:tc>
          <w:tcPr>
            <w:tcW w:w="4984" w:type="dxa"/>
            <w:vMerge/>
          </w:tcPr>
          <w:p w14:paraId="58DEFFA0" w14:textId="77777777" w:rsidR="0072651B" w:rsidRPr="00AA7291" w:rsidRDefault="0072651B" w:rsidP="00D955F3"/>
        </w:tc>
        <w:tc>
          <w:tcPr>
            <w:tcW w:w="9576" w:type="dxa"/>
          </w:tcPr>
          <w:p w14:paraId="7E018918" w14:textId="2546EA8B" w:rsidR="0072651B" w:rsidRPr="00AA7291" w:rsidRDefault="0072651B" w:rsidP="00D955F3">
            <w:r>
              <w:t xml:space="preserve">До 4 часов в месяц по регламентным работам и не регламентным работам в отдельности </w:t>
            </w:r>
            <w:r w:rsidRPr="001C0CEB">
              <w:t>(включительно)</w:t>
            </w:r>
          </w:p>
        </w:tc>
      </w:tr>
      <w:tr w:rsidR="00DA5981" w:rsidRPr="00AC5E86" w14:paraId="4E5A2BA1" w14:textId="77777777" w:rsidTr="0072651B">
        <w:trPr>
          <w:trHeight w:val="327"/>
        </w:trPr>
        <w:tc>
          <w:tcPr>
            <w:tcW w:w="4984" w:type="dxa"/>
            <w:vMerge w:val="restart"/>
          </w:tcPr>
          <w:p w14:paraId="53546CCE" w14:textId="77777777" w:rsidR="00DA5981" w:rsidRPr="00AA7291" w:rsidRDefault="00DA5981" w:rsidP="00D955F3">
            <w:r w:rsidRPr="00AA7291">
              <w:t>Техническое сопровождение выполнено ненадлежащим образом.</w:t>
            </w:r>
          </w:p>
        </w:tc>
        <w:tc>
          <w:tcPr>
            <w:tcW w:w="9576" w:type="dxa"/>
          </w:tcPr>
          <w:p w14:paraId="68DF01EF" w14:textId="77777777" w:rsidR="00DA5981" w:rsidRPr="00AA7291" w:rsidRDefault="00DA5981" w:rsidP="00D955F3">
            <w:r w:rsidRPr="00AA7291">
              <w:t xml:space="preserve">Значение </w:t>
            </w:r>
            <w:proofErr w:type="spellStart"/>
            <w:r w:rsidRPr="00AA7291">
              <w:t>QoS</w:t>
            </w:r>
            <w:proofErr w:type="spellEnd"/>
            <w:r w:rsidRPr="00AA7291">
              <w:t xml:space="preserve"> составляет от 0,5 (включительно) до 0,8, то есть 0,5 ≤ </w:t>
            </w:r>
            <w:proofErr w:type="spellStart"/>
            <w:r w:rsidRPr="00AA7291">
              <w:t>QoS</w:t>
            </w:r>
            <w:proofErr w:type="spellEnd"/>
            <w:r w:rsidRPr="00AA7291">
              <w:t xml:space="preserve"> </w:t>
            </w:r>
            <w:proofErr w:type="gramStart"/>
            <w:r w:rsidRPr="00AA7291">
              <w:t>&lt; 0</w:t>
            </w:r>
            <w:proofErr w:type="gramEnd"/>
            <w:r w:rsidRPr="00AA7291">
              <w:t>,8</w:t>
            </w:r>
          </w:p>
        </w:tc>
      </w:tr>
      <w:tr w:rsidR="00DA5981" w:rsidRPr="00AC5E86" w14:paraId="2C209353" w14:textId="77777777" w:rsidTr="0072651B">
        <w:trPr>
          <w:trHeight w:val="20"/>
        </w:trPr>
        <w:tc>
          <w:tcPr>
            <w:tcW w:w="4984" w:type="dxa"/>
            <w:vMerge/>
          </w:tcPr>
          <w:p w14:paraId="7448985A" w14:textId="77777777" w:rsidR="00DA5981" w:rsidRPr="00AA7291" w:rsidRDefault="00DA5981" w:rsidP="00D955F3"/>
        </w:tc>
        <w:tc>
          <w:tcPr>
            <w:tcW w:w="9576" w:type="dxa"/>
          </w:tcPr>
          <w:p w14:paraId="20099EDF" w14:textId="77777777" w:rsidR="00DA5981" w:rsidRPr="00AA7291" w:rsidRDefault="00DA5981" w:rsidP="00D955F3">
            <w:r w:rsidRPr="00AA7291">
              <w:t>Нарушение требований Регламента эксплуатации и технического обслуживания Системы</w:t>
            </w:r>
          </w:p>
        </w:tc>
      </w:tr>
      <w:tr w:rsidR="00DA5981" w:rsidRPr="00AC5E86" w14:paraId="365E8244" w14:textId="77777777" w:rsidTr="0072651B">
        <w:trPr>
          <w:trHeight w:val="20"/>
        </w:trPr>
        <w:tc>
          <w:tcPr>
            <w:tcW w:w="4984" w:type="dxa"/>
            <w:vMerge/>
          </w:tcPr>
          <w:p w14:paraId="78C0A779" w14:textId="77777777" w:rsidR="00DA5981" w:rsidRPr="00AA7291" w:rsidRDefault="00DA5981" w:rsidP="00D955F3"/>
        </w:tc>
        <w:tc>
          <w:tcPr>
            <w:tcW w:w="9576" w:type="dxa"/>
          </w:tcPr>
          <w:p w14:paraId="11E5C25F" w14:textId="77777777" w:rsidR="00DA5981" w:rsidRPr="001C0CEB" w:rsidRDefault="00DA5981" w:rsidP="00D955F3">
            <w:r w:rsidRPr="001C0CEB">
              <w:t>Нарушение требований Регламента резервного копирования и восстановления данных после сбоев</w:t>
            </w:r>
          </w:p>
        </w:tc>
      </w:tr>
      <w:tr w:rsidR="00DA5981" w:rsidRPr="00AC5E86" w14:paraId="0CEF773E" w14:textId="77777777" w:rsidTr="0072651B">
        <w:trPr>
          <w:trHeight w:val="342"/>
        </w:trPr>
        <w:tc>
          <w:tcPr>
            <w:tcW w:w="4984" w:type="dxa"/>
            <w:vMerge/>
          </w:tcPr>
          <w:p w14:paraId="62B836AE" w14:textId="77777777" w:rsidR="00DA5981" w:rsidRPr="00AA7291" w:rsidRDefault="00DA5981" w:rsidP="00D955F3"/>
        </w:tc>
        <w:tc>
          <w:tcPr>
            <w:tcW w:w="9576" w:type="dxa"/>
          </w:tcPr>
          <w:p w14:paraId="50169218" w14:textId="3680A2EC" w:rsidR="00DA5981" w:rsidRPr="001C0CEB" w:rsidRDefault="00DA5981" w:rsidP="00D955F3">
            <w:r w:rsidRPr="001C0CEB">
              <w:t xml:space="preserve">Недоступность Системы от 4 ч до 8 ч </w:t>
            </w:r>
            <w:r w:rsidR="0072651B">
              <w:t xml:space="preserve">в месяц </w:t>
            </w:r>
            <w:r w:rsidR="002718A5">
              <w:t xml:space="preserve">по регламентным работам и не регламентным работам в отдельности </w:t>
            </w:r>
            <w:r w:rsidRPr="001C0CEB">
              <w:t>(включительно)</w:t>
            </w:r>
          </w:p>
        </w:tc>
      </w:tr>
      <w:tr w:rsidR="00DA5981" w:rsidRPr="00AC5E86" w14:paraId="23DD2400" w14:textId="77777777" w:rsidTr="0072651B">
        <w:trPr>
          <w:trHeight w:val="342"/>
        </w:trPr>
        <w:tc>
          <w:tcPr>
            <w:tcW w:w="4984" w:type="dxa"/>
            <w:vMerge/>
          </w:tcPr>
          <w:p w14:paraId="59BE34CD" w14:textId="77777777" w:rsidR="00DA5981" w:rsidRPr="00AA7291" w:rsidRDefault="00DA5981" w:rsidP="00D955F3"/>
        </w:tc>
        <w:tc>
          <w:tcPr>
            <w:tcW w:w="9576" w:type="dxa"/>
          </w:tcPr>
          <w:p w14:paraId="70FC8DE9" w14:textId="77777777" w:rsidR="00DA5981" w:rsidRPr="001C0CEB" w:rsidRDefault="00DA5981" w:rsidP="00D955F3">
            <w:r w:rsidRPr="001C0CEB">
              <w:t>Нарушение требований Плана мониторинга доступности Системы</w:t>
            </w:r>
          </w:p>
        </w:tc>
      </w:tr>
      <w:tr w:rsidR="00DA5981" w:rsidRPr="00AC5E86" w14:paraId="7A3A8122" w14:textId="77777777" w:rsidTr="0072651B">
        <w:trPr>
          <w:trHeight w:val="342"/>
        </w:trPr>
        <w:tc>
          <w:tcPr>
            <w:tcW w:w="4984" w:type="dxa"/>
            <w:vMerge/>
          </w:tcPr>
          <w:p w14:paraId="75BACD51" w14:textId="77777777" w:rsidR="00DA5981" w:rsidRPr="00AA7291" w:rsidRDefault="00DA5981" w:rsidP="00D955F3"/>
        </w:tc>
        <w:tc>
          <w:tcPr>
            <w:tcW w:w="9576" w:type="dxa"/>
          </w:tcPr>
          <w:p w14:paraId="1A639AE8" w14:textId="509F8A23" w:rsidR="00DA5981" w:rsidRPr="00AA7291" w:rsidRDefault="00DA5981" w:rsidP="00D955F3">
            <w:r w:rsidRPr="00AA7291">
              <w:t>Нарушение требований к операциям по обслуживанию ОПО и СПО Системы в соответствии с таблицей А.</w:t>
            </w:r>
            <w:r w:rsidRPr="00AA7291">
              <w:fldChar w:fldCharType="begin"/>
            </w:r>
            <w:r w:rsidRPr="00AA7291">
              <w:instrText xml:space="preserve"> REF _Ref510688163 \h  \* MERGEFORMAT </w:instrText>
            </w:r>
            <w:r w:rsidRPr="00AA7291">
              <w:fldChar w:fldCharType="separate"/>
            </w:r>
            <w:r w:rsidR="00A96E53">
              <w:t>12</w:t>
            </w:r>
            <w:r w:rsidRPr="00AA7291">
              <w:fldChar w:fldCharType="end"/>
            </w:r>
            <w:r w:rsidRPr="00AA7291">
              <w:t xml:space="preserve"> </w:t>
            </w:r>
          </w:p>
        </w:tc>
      </w:tr>
      <w:tr w:rsidR="00DA5981" w:rsidRPr="00AC5E86" w14:paraId="23DE5B65" w14:textId="77777777" w:rsidTr="0072651B">
        <w:trPr>
          <w:trHeight w:val="612"/>
        </w:trPr>
        <w:tc>
          <w:tcPr>
            <w:tcW w:w="4984" w:type="dxa"/>
            <w:vMerge/>
          </w:tcPr>
          <w:p w14:paraId="3178E0CD" w14:textId="77777777" w:rsidR="00DA5981" w:rsidRPr="00AA7291" w:rsidRDefault="00DA5981" w:rsidP="00D955F3"/>
        </w:tc>
        <w:tc>
          <w:tcPr>
            <w:tcW w:w="9576" w:type="dxa"/>
          </w:tcPr>
          <w:p w14:paraId="0554DE3C" w14:textId="77777777" w:rsidR="00DA5981" w:rsidRPr="00AA7291" w:rsidRDefault="00DA5981" w:rsidP="00D955F3">
            <w:r w:rsidRPr="00AA7291">
              <w:t>Нарушение требований по обслуживанию ОПО и СПО в соответствии с п. 3.1 и 3.2 таблицы А.8</w:t>
            </w:r>
          </w:p>
        </w:tc>
      </w:tr>
      <w:tr w:rsidR="00DA5981" w:rsidRPr="00AC5E86" w14:paraId="29CADB1F" w14:textId="77777777" w:rsidTr="0072651B">
        <w:trPr>
          <w:trHeight w:val="70"/>
        </w:trPr>
        <w:tc>
          <w:tcPr>
            <w:tcW w:w="4984" w:type="dxa"/>
            <w:vMerge w:val="restart"/>
          </w:tcPr>
          <w:p w14:paraId="246502FE" w14:textId="77777777" w:rsidR="00DA5981" w:rsidRPr="00AA7291" w:rsidRDefault="00DA5981" w:rsidP="00D955F3">
            <w:r w:rsidRPr="00AA7291">
              <w:t>Существенное нарушение Государственного контракта.</w:t>
            </w:r>
          </w:p>
        </w:tc>
        <w:tc>
          <w:tcPr>
            <w:tcW w:w="9576" w:type="dxa"/>
          </w:tcPr>
          <w:p w14:paraId="523080D2" w14:textId="77777777" w:rsidR="00DA5981" w:rsidRPr="00AA7291" w:rsidRDefault="00DA5981" w:rsidP="00D955F3">
            <w:r w:rsidRPr="00AA7291">
              <w:t xml:space="preserve">Значение </w:t>
            </w:r>
            <w:proofErr w:type="spellStart"/>
            <w:r w:rsidRPr="00AA7291">
              <w:t>QoS</w:t>
            </w:r>
            <w:proofErr w:type="spellEnd"/>
            <w:r w:rsidRPr="00AA7291">
              <w:t xml:space="preserve"> составляет менее 0,5, то есть </w:t>
            </w:r>
            <w:proofErr w:type="spellStart"/>
            <w:r w:rsidRPr="00AA7291">
              <w:t>QoS</w:t>
            </w:r>
            <w:proofErr w:type="spellEnd"/>
            <w:r w:rsidRPr="00AA7291">
              <w:t xml:space="preserve"> </w:t>
            </w:r>
            <w:proofErr w:type="gramStart"/>
            <w:r w:rsidRPr="00AA7291">
              <w:t>&lt; 0</w:t>
            </w:r>
            <w:proofErr w:type="gramEnd"/>
            <w:r w:rsidRPr="00AA7291">
              <w:t>,55</w:t>
            </w:r>
          </w:p>
        </w:tc>
      </w:tr>
      <w:tr w:rsidR="00DA5981" w:rsidRPr="00AC5E86" w14:paraId="6445B693" w14:textId="77777777" w:rsidTr="0072651B">
        <w:trPr>
          <w:trHeight w:val="597"/>
        </w:trPr>
        <w:tc>
          <w:tcPr>
            <w:tcW w:w="4984" w:type="dxa"/>
            <w:vMerge/>
          </w:tcPr>
          <w:p w14:paraId="6644FE24" w14:textId="77777777" w:rsidR="00DA5981" w:rsidRPr="00AA7291" w:rsidRDefault="00DA5981" w:rsidP="00D955F3"/>
        </w:tc>
        <w:tc>
          <w:tcPr>
            <w:tcW w:w="9576" w:type="dxa"/>
          </w:tcPr>
          <w:p w14:paraId="7FD688A9" w14:textId="17E1CD52" w:rsidR="00DA5981" w:rsidRPr="00AA7291" w:rsidRDefault="00DA5981" w:rsidP="00D955F3">
            <w:r w:rsidRPr="00AA7291">
              <w:t>Недоступность Системы более 8 часов суммарно в месяц</w:t>
            </w:r>
            <w:r w:rsidR="002718A5">
              <w:t xml:space="preserve"> по регламентным работам и не регламентным работам в отдельности</w:t>
            </w:r>
          </w:p>
        </w:tc>
      </w:tr>
    </w:tbl>
    <w:p w14:paraId="617A16EB" w14:textId="77777777" w:rsidR="00DA5981" w:rsidRPr="00AC5E86" w:rsidRDefault="00DA5981" w:rsidP="00DA5981"/>
    <w:p w14:paraId="52E511AB" w14:textId="77777777" w:rsidR="00DA5981" w:rsidRPr="00AC5E86" w:rsidRDefault="00DA5981" w:rsidP="00AF4490">
      <w:pPr>
        <w:pStyle w:val="a1"/>
      </w:pPr>
      <w:r w:rsidRPr="00AC5E86">
        <w:lastRenderedPageBreak/>
        <w:br/>
      </w:r>
      <w:bookmarkStart w:id="537" w:name="_Ref521676988"/>
      <w:bookmarkStart w:id="538" w:name="_Toc524704117"/>
      <w:bookmarkStart w:id="539" w:name="_Ref447355891"/>
      <w:bookmarkStart w:id="540" w:name="_Ref447355895"/>
      <w:bookmarkStart w:id="541" w:name="_Toc111210660"/>
      <w:bookmarkStart w:id="542" w:name="_Toc234414119"/>
      <w:r w:rsidRPr="00AC5E86">
        <w:t>Отчетные формы</w:t>
      </w:r>
      <w:bookmarkEnd w:id="537"/>
      <w:bookmarkEnd w:id="538"/>
      <w:bookmarkEnd w:id="539"/>
      <w:bookmarkEnd w:id="540"/>
      <w:bookmarkEnd w:id="541"/>
      <w:bookmarkEnd w:id="542"/>
    </w:p>
    <w:p w14:paraId="38E3B7F8" w14:textId="129FC160" w:rsidR="00DA5981" w:rsidRPr="00AC5E86" w:rsidRDefault="00DA5981" w:rsidP="00DA5981">
      <w:pPr>
        <w:pStyle w:val="13"/>
      </w:pPr>
      <w:bookmarkStart w:id="543" w:name="_Toc535428863"/>
      <w:bookmarkStart w:id="544" w:name="_Toc535429342"/>
      <w:bookmarkStart w:id="545" w:name="_Toc535428864"/>
      <w:bookmarkStart w:id="546" w:name="_Toc535429343"/>
      <w:bookmarkStart w:id="547" w:name="_Toc535428865"/>
      <w:bookmarkStart w:id="548" w:name="_Toc535429344"/>
      <w:bookmarkStart w:id="549" w:name="_Toc535428866"/>
      <w:bookmarkStart w:id="550" w:name="_Toc535429345"/>
      <w:bookmarkStart w:id="551" w:name="_Toc535428867"/>
      <w:bookmarkStart w:id="552" w:name="_Toc535429346"/>
      <w:bookmarkStart w:id="553" w:name="_Toc535428871"/>
      <w:bookmarkStart w:id="554" w:name="_Toc535429350"/>
      <w:bookmarkStart w:id="555" w:name="_Toc535428872"/>
      <w:bookmarkStart w:id="556" w:name="_Toc535429351"/>
      <w:bookmarkStart w:id="557" w:name="_Toc535428873"/>
      <w:bookmarkStart w:id="558" w:name="_Toc535429352"/>
      <w:bookmarkStart w:id="559" w:name="_Toc535428874"/>
      <w:bookmarkStart w:id="560" w:name="_Toc535429353"/>
      <w:bookmarkStart w:id="561" w:name="_Toc535428875"/>
      <w:bookmarkStart w:id="562" w:name="_Toc535429354"/>
      <w:bookmarkStart w:id="563" w:name="_Toc535428876"/>
      <w:bookmarkStart w:id="564" w:name="_Toc535429355"/>
      <w:bookmarkStart w:id="565" w:name="_Toc535428877"/>
      <w:bookmarkStart w:id="566" w:name="_Toc535429356"/>
      <w:bookmarkStart w:id="567" w:name="_Ref506945052"/>
      <w:bookmarkStart w:id="568" w:name="_Ref506945061"/>
      <w:bookmarkStart w:id="569" w:name="_Toc517273198"/>
      <w:bookmarkStart w:id="570" w:name="_Toc524704119"/>
      <w:bookmarkStart w:id="571" w:name="_Toc111210661"/>
      <w:bookmarkStart w:id="572" w:name="_Toc234414120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r w:rsidRPr="00AC5E86">
        <w:t xml:space="preserve">Форма Информации о СТП </w:t>
      </w:r>
      <w:bookmarkEnd w:id="567"/>
      <w:bookmarkEnd w:id="568"/>
      <w:bookmarkEnd w:id="569"/>
      <w:bookmarkEnd w:id="570"/>
      <w:bookmarkEnd w:id="571"/>
      <w:r w:rsidR="00271BD7">
        <w:t>Исполнителя</w:t>
      </w:r>
      <w:bookmarkEnd w:id="572"/>
    </w:p>
    <w:p w14:paraId="13157FAF" w14:textId="7844D612" w:rsidR="00DA5981" w:rsidRPr="00AC5E86" w:rsidRDefault="00DA5981" w:rsidP="00DA5981">
      <w:pPr>
        <w:pStyle w:val="-0"/>
      </w:pPr>
      <w:r w:rsidRPr="00AC5E86">
        <w:t xml:space="preserve">Таблица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Б</w:t>
      </w:r>
      <w:r w:rsidRPr="00AC5E86">
        <w:rPr>
          <w:noProof/>
        </w:rPr>
        <w:fldChar w:fldCharType="end"/>
      </w:r>
      <w:r w:rsidRPr="00AC5E86">
        <w:t>.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SEQ Таблица_Приложения_2 \* ARABIC </w:instrText>
      </w:r>
      <w:r w:rsidRPr="00AC5E86">
        <w:rPr>
          <w:noProof/>
        </w:rPr>
        <w:fldChar w:fldCharType="separate"/>
      </w:r>
      <w:r w:rsidR="00A96E53">
        <w:rPr>
          <w:noProof/>
        </w:rPr>
        <w:t>1</w:t>
      </w:r>
      <w:r w:rsidRPr="00AC5E86">
        <w:rPr>
          <w:noProof/>
        </w:rPr>
        <w:fldChar w:fldCharType="end"/>
      </w:r>
      <w:r w:rsidRPr="00AC5E86">
        <w:t xml:space="preserve"> – Форма предоставления о сотрудниках СТП </w:t>
      </w:r>
      <w:r w:rsidR="00271BD7">
        <w:t>Исполнителя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97"/>
        <w:gridCol w:w="2101"/>
        <w:gridCol w:w="969"/>
        <w:gridCol w:w="2402"/>
        <w:gridCol w:w="1840"/>
        <w:gridCol w:w="2101"/>
        <w:gridCol w:w="905"/>
        <w:gridCol w:w="1451"/>
        <w:gridCol w:w="898"/>
        <w:gridCol w:w="1396"/>
      </w:tblGrid>
      <w:tr w:rsidR="00DA5981" w:rsidRPr="00AA7291" w14:paraId="19FD6639" w14:textId="77777777" w:rsidTr="00D955F3">
        <w:trPr>
          <w:cantSplit/>
          <w:tblHeader/>
        </w:trPr>
        <w:tc>
          <w:tcPr>
            <w:tcW w:w="328" w:type="dxa"/>
            <w:shd w:val="clear" w:color="auto" w:fill="F2F2F2"/>
          </w:tcPr>
          <w:p w14:paraId="3AD02734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№</w:t>
            </w:r>
          </w:p>
        </w:tc>
        <w:tc>
          <w:tcPr>
            <w:tcW w:w="1343" w:type="dxa"/>
            <w:shd w:val="clear" w:color="auto" w:fill="F2F2F2"/>
          </w:tcPr>
          <w:p w14:paraId="5E7CCC6E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Название организации</w:t>
            </w:r>
          </w:p>
        </w:tc>
        <w:tc>
          <w:tcPr>
            <w:tcW w:w="626" w:type="dxa"/>
            <w:shd w:val="clear" w:color="auto" w:fill="F2F2F2"/>
          </w:tcPr>
          <w:p w14:paraId="74BB904B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ФИО</w:t>
            </w:r>
          </w:p>
        </w:tc>
        <w:tc>
          <w:tcPr>
            <w:tcW w:w="1533" w:type="dxa"/>
            <w:shd w:val="clear" w:color="auto" w:fill="F2F2F2"/>
          </w:tcPr>
          <w:p w14:paraId="5A9B8282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Наименование подразделения</w:t>
            </w:r>
          </w:p>
        </w:tc>
        <w:tc>
          <w:tcPr>
            <w:tcW w:w="1178" w:type="dxa"/>
            <w:shd w:val="clear" w:color="auto" w:fill="F2F2F2"/>
          </w:tcPr>
          <w:p w14:paraId="1AEA9969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Должность</w:t>
            </w:r>
          </w:p>
        </w:tc>
        <w:tc>
          <w:tcPr>
            <w:tcW w:w="1343" w:type="dxa"/>
            <w:shd w:val="clear" w:color="auto" w:fill="F2F2F2"/>
          </w:tcPr>
          <w:p w14:paraId="350BFF00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Контактный телефон</w:t>
            </w:r>
          </w:p>
        </w:tc>
        <w:tc>
          <w:tcPr>
            <w:tcW w:w="621" w:type="dxa"/>
            <w:shd w:val="clear" w:color="auto" w:fill="F2F2F2"/>
          </w:tcPr>
          <w:p w14:paraId="28428323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E-</w:t>
            </w:r>
            <w:proofErr w:type="spellStart"/>
            <w:r w:rsidRPr="008C4A39">
              <w:rPr>
                <w:b/>
              </w:rPr>
              <w:t>mail</w:t>
            </w:r>
            <w:proofErr w:type="spellEnd"/>
            <w:r w:rsidRPr="00EF0616">
              <w:rPr>
                <w:b/>
                <w:vertAlign w:val="superscript"/>
              </w:rPr>
              <w:footnoteReference w:id="4"/>
            </w:r>
          </w:p>
        </w:tc>
        <w:tc>
          <w:tcPr>
            <w:tcW w:w="931" w:type="dxa"/>
            <w:shd w:val="clear" w:color="auto" w:fill="F2F2F2"/>
          </w:tcPr>
          <w:p w14:paraId="1AAD8AEB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Учетная запись в СУТП</w:t>
            </w:r>
          </w:p>
        </w:tc>
        <w:tc>
          <w:tcPr>
            <w:tcW w:w="581" w:type="dxa"/>
            <w:shd w:val="clear" w:color="auto" w:fill="F2F2F2"/>
          </w:tcPr>
          <w:p w14:paraId="0EB70B80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Роль</w:t>
            </w:r>
          </w:p>
        </w:tc>
        <w:tc>
          <w:tcPr>
            <w:tcW w:w="861" w:type="dxa"/>
            <w:shd w:val="clear" w:color="auto" w:fill="F2F2F2"/>
          </w:tcPr>
          <w:p w14:paraId="1F40F4D6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Права доступа в СУТП</w:t>
            </w:r>
          </w:p>
        </w:tc>
      </w:tr>
      <w:tr w:rsidR="00DA5981" w:rsidRPr="00AC5E86" w14:paraId="3648D320" w14:textId="77777777" w:rsidTr="00D955F3">
        <w:tc>
          <w:tcPr>
            <w:tcW w:w="328" w:type="dxa"/>
          </w:tcPr>
          <w:p w14:paraId="29476031" w14:textId="77777777" w:rsidR="00DA5981" w:rsidRPr="00AC5E86" w:rsidRDefault="00DA5981" w:rsidP="00D955F3"/>
        </w:tc>
        <w:tc>
          <w:tcPr>
            <w:tcW w:w="1343" w:type="dxa"/>
          </w:tcPr>
          <w:p w14:paraId="3241F638" w14:textId="77777777" w:rsidR="00DA5981" w:rsidRPr="00AC5E86" w:rsidRDefault="00DA5981" w:rsidP="00D955F3"/>
        </w:tc>
        <w:tc>
          <w:tcPr>
            <w:tcW w:w="626" w:type="dxa"/>
          </w:tcPr>
          <w:p w14:paraId="278F8196" w14:textId="77777777" w:rsidR="00DA5981" w:rsidRPr="00AC5E86" w:rsidRDefault="00DA5981" w:rsidP="00D955F3"/>
        </w:tc>
        <w:tc>
          <w:tcPr>
            <w:tcW w:w="1533" w:type="dxa"/>
          </w:tcPr>
          <w:p w14:paraId="476B16A8" w14:textId="77777777" w:rsidR="00DA5981" w:rsidRPr="00AC5E86" w:rsidRDefault="00DA5981" w:rsidP="00D955F3"/>
        </w:tc>
        <w:tc>
          <w:tcPr>
            <w:tcW w:w="1178" w:type="dxa"/>
          </w:tcPr>
          <w:p w14:paraId="72510997" w14:textId="77777777" w:rsidR="00DA5981" w:rsidRPr="00AC5E86" w:rsidRDefault="00DA5981" w:rsidP="00D955F3"/>
        </w:tc>
        <w:tc>
          <w:tcPr>
            <w:tcW w:w="1343" w:type="dxa"/>
          </w:tcPr>
          <w:p w14:paraId="29E9C88A" w14:textId="77777777" w:rsidR="00DA5981" w:rsidRPr="00AC5E86" w:rsidRDefault="00DA5981" w:rsidP="00D955F3"/>
        </w:tc>
        <w:tc>
          <w:tcPr>
            <w:tcW w:w="621" w:type="dxa"/>
          </w:tcPr>
          <w:p w14:paraId="08BF1227" w14:textId="77777777" w:rsidR="00DA5981" w:rsidRPr="00AC5E86" w:rsidRDefault="00DA5981" w:rsidP="00D955F3"/>
        </w:tc>
        <w:tc>
          <w:tcPr>
            <w:tcW w:w="931" w:type="dxa"/>
          </w:tcPr>
          <w:p w14:paraId="2528289A" w14:textId="77777777" w:rsidR="00DA5981" w:rsidRPr="00AC5E86" w:rsidRDefault="00DA5981" w:rsidP="00D955F3"/>
        </w:tc>
        <w:tc>
          <w:tcPr>
            <w:tcW w:w="581" w:type="dxa"/>
          </w:tcPr>
          <w:p w14:paraId="10AA6BE6" w14:textId="77777777" w:rsidR="00DA5981" w:rsidRPr="00AC5E86" w:rsidRDefault="00DA5981" w:rsidP="00D955F3"/>
        </w:tc>
        <w:tc>
          <w:tcPr>
            <w:tcW w:w="861" w:type="dxa"/>
          </w:tcPr>
          <w:p w14:paraId="74FA02C2" w14:textId="77777777" w:rsidR="00DA5981" w:rsidRPr="00AC5E86" w:rsidRDefault="00DA5981" w:rsidP="00D955F3"/>
        </w:tc>
      </w:tr>
      <w:tr w:rsidR="00DA5981" w:rsidRPr="00AC5E86" w14:paraId="31049CCB" w14:textId="77777777" w:rsidTr="00D955F3">
        <w:tc>
          <w:tcPr>
            <w:tcW w:w="328" w:type="dxa"/>
          </w:tcPr>
          <w:p w14:paraId="22D835D6" w14:textId="77777777" w:rsidR="00DA5981" w:rsidRPr="00AC5E86" w:rsidRDefault="00DA5981" w:rsidP="00D955F3"/>
        </w:tc>
        <w:tc>
          <w:tcPr>
            <w:tcW w:w="1343" w:type="dxa"/>
          </w:tcPr>
          <w:p w14:paraId="5B9629F5" w14:textId="77777777" w:rsidR="00DA5981" w:rsidRPr="00AC5E86" w:rsidRDefault="00DA5981" w:rsidP="00D955F3"/>
        </w:tc>
        <w:tc>
          <w:tcPr>
            <w:tcW w:w="626" w:type="dxa"/>
          </w:tcPr>
          <w:p w14:paraId="2AD48654" w14:textId="77777777" w:rsidR="00DA5981" w:rsidRPr="00AC5E86" w:rsidRDefault="00DA5981" w:rsidP="00D955F3"/>
        </w:tc>
        <w:tc>
          <w:tcPr>
            <w:tcW w:w="1533" w:type="dxa"/>
          </w:tcPr>
          <w:p w14:paraId="363214B1" w14:textId="77777777" w:rsidR="00DA5981" w:rsidRPr="00AC5E86" w:rsidRDefault="00DA5981" w:rsidP="00D955F3"/>
        </w:tc>
        <w:tc>
          <w:tcPr>
            <w:tcW w:w="1178" w:type="dxa"/>
          </w:tcPr>
          <w:p w14:paraId="3A508B6A" w14:textId="77777777" w:rsidR="00DA5981" w:rsidRPr="00AC5E86" w:rsidRDefault="00DA5981" w:rsidP="00D955F3"/>
        </w:tc>
        <w:tc>
          <w:tcPr>
            <w:tcW w:w="1343" w:type="dxa"/>
          </w:tcPr>
          <w:p w14:paraId="3F01356E" w14:textId="77777777" w:rsidR="00DA5981" w:rsidRPr="00AC5E86" w:rsidRDefault="00DA5981" w:rsidP="00D955F3"/>
        </w:tc>
        <w:tc>
          <w:tcPr>
            <w:tcW w:w="621" w:type="dxa"/>
          </w:tcPr>
          <w:p w14:paraId="2C6B8139" w14:textId="77777777" w:rsidR="00DA5981" w:rsidRPr="00AC5E86" w:rsidRDefault="00DA5981" w:rsidP="00D955F3"/>
        </w:tc>
        <w:tc>
          <w:tcPr>
            <w:tcW w:w="931" w:type="dxa"/>
          </w:tcPr>
          <w:p w14:paraId="33492D64" w14:textId="77777777" w:rsidR="00DA5981" w:rsidRPr="00AC5E86" w:rsidRDefault="00DA5981" w:rsidP="00D955F3"/>
        </w:tc>
        <w:tc>
          <w:tcPr>
            <w:tcW w:w="581" w:type="dxa"/>
          </w:tcPr>
          <w:p w14:paraId="195F2C53" w14:textId="77777777" w:rsidR="00DA5981" w:rsidRPr="00AC5E86" w:rsidRDefault="00DA5981" w:rsidP="00D955F3"/>
        </w:tc>
        <w:tc>
          <w:tcPr>
            <w:tcW w:w="861" w:type="dxa"/>
          </w:tcPr>
          <w:p w14:paraId="73341B34" w14:textId="77777777" w:rsidR="00DA5981" w:rsidRPr="00AC5E86" w:rsidRDefault="00DA5981" w:rsidP="00D955F3"/>
        </w:tc>
      </w:tr>
    </w:tbl>
    <w:p w14:paraId="18FFD7D0" w14:textId="77777777" w:rsidR="00DA5981" w:rsidRPr="00AC5E86" w:rsidRDefault="00DA5981" w:rsidP="00DA5981">
      <w:bookmarkStart w:id="573" w:name="_Ref506944951"/>
    </w:p>
    <w:p w14:paraId="2A0705A7" w14:textId="77777777" w:rsidR="00DA5981" w:rsidRPr="00AC5E86" w:rsidRDefault="00DA5981" w:rsidP="00DA5981">
      <w:pPr>
        <w:spacing w:after="160" w:line="259" w:lineRule="auto"/>
      </w:pPr>
      <w:r w:rsidRPr="00AC5E86">
        <w:br w:type="page"/>
      </w:r>
    </w:p>
    <w:p w14:paraId="6A70AF42" w14:textId="77777777" w:rsidR="00DA5981" w:rsidRPr="00AC5E86" w:rsidRDefault="00DA5981" w:rsidP="00DA5981">
      <w:pPr>
        <w:pStyle w:val="13"/>
      </w:pPr>
      <w:bookmarkStart w:id="574" w:name="_Ref509486652"/>
      <w:bookmarkStart w:id="575" w:name="_Toc517273199"/>
      <w:bookmarkStart w:id="576" w:name="_Toc524704120"/>
      <w:bookmarkStart w:id="577" w:name="_Toc111210662"/>
      <w:bookmarkStart w:id="578" w:name="_Toc234414121"/>
      <w:r w:rsidRPr="00AC5E86">
        <w:lastRenderedPageBreak/>
        <w:t>Форма Журнала обращений в СТП</w:t>
      </w:r>
      <w:bookmarkEnd w:id="573"/>
      <w:bookmarkEnd w:id="574"/>
      <w:bookmarkEnd w:id="575"/>
      <w:bookmarkEnd w:id="576"/>
      <w:bookmarkEnd w:id="577"/>
      <w:bookmarkEnd w:id="578"/>
    </w:p>
    <w:p w14:paraId="00005DC8" w14:textId="77777777" w:rsidR="00DA5981" w:rsidRPr="00AC5E86" w:rsidRDefault="00DA5981" w:rsidP="00DA5981">
      <w:pPr>
        <w:jc w:val="center"/>
        <w:rPr>
          <w:vertAlign w:val="superscript"/>
        </w:rPr>
      </w:pPr>
      <w:r w:rsidRPr="00AC5E86">
        <w:t xml:space="preserve">Журнал обращений в СТП </w:t>
      </w:r>
      <w:r w:rsidRPr="00AC5E86">
        <w:rPr>
          <w:vertAlign w:val="superscript"/>
        </w:rPr>
        <w:t>(</w:t>
      </w:r>
      <w:r w:rsidRPr="00AC5E86">
        <w:rPr>
          <w:vertAlign w:val="superscript"/>
        </w:rPr>
        <w:footnoteReference w:id="5"/>
      </w:r>
      <w:r w:rsidRPr="00AC5E86">
        <w:rPr>
          <w:vertAlign w:val="superscript"/>
        </w:rPr>
        <w:t>)</w:t>
      </w:r>
    </w:p>
    <w:p w14:paraId="291A7D3A" w14:textId="5DA73BC2" w:rsidR="00DA5981" w:rsidRPr="00AC5E86" w:rsidRDefault="004D2968" w:rsidP="00DA5981">
      <w:pPr>
        <w:jc w:val="center"/>
      </w:pPr>
      <w:r>
        <w:t xml:space="preserve"> по</w:t>
      </w:r>
      <w:r w:rsidR="00DA5981" w:rsidRPr="00AC5E86">
        <w:t xml:space="preserve"> контракту от «__</w:t>
      </w:r>
      <w:proofErr w:type="gramStart"/>
      <w:r w:rsidR="00DA5981" w:rsidRPr="00AC5E86">
        <w:t xml:space="preserve">_»   </w:t>
      </w:r>
      <w:proofErr w:type="gramEnd"/>
      <w:r w:rsidR="00DA5981" w:rsidRPr="00AC5E86">
        <w:t xml:space="preserve">      20</w:t>
      </w:r>
      <w:r w:rsidR="00DA5981">
        <w:t>2</w:t>
      </w:r>
      <w:r w:rsidR="00DA5981" w:rsidRPr="00AC5E86">
        <w:t>_ г. №__________________</w:t>
      </w:r>
    </w:p>
    <w:p w14:paraId="7842DD0E" w14:textId="77777777" w:rsidR="00DA5981" w:rsidRPr="00AC5E86" w:rsidRDefault="00DA5981" w:rsidP="00DA5981">
      <w:pPr>
        <w:jc w:val="center"/>
      </w:pPr>
      <w:r w:rsidRPr="00AC5E86">
        <w:t>за период с __________ по __________</w:t>
      </w:r>
    </w:p>
    <w:p w14:paraId="3827588C" w14:textId="73BDD6AB" w:rsidR="00DA5981" w:rsidRDefault="00DA5981" w:rsidP="00DA5981">
      <w:pPr>
        <w:pStyle w:val="-0"/>
      </w:pPr>
      <w:r w:rsidRPr="00AC5E86">
        <w:t xml:space="preserve">Таблица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Б</w:t>
      </w:r>
      <w:r w:rsidRPr="00AC5E86">
        <w:rPr>
          <w:noProof/>
        </w:rPr>
        <w:fldChar w:fldCharType="end"/>
      </w:r>
      <w:r w:rsidRPr="00AC5E86">
        <w:t>.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SEQ Таблица_Приложения_2 \* ARABIC </w:instrText>
      </w:r>
      <w:r w:rsidRPr="00AC5E86">
        <w:rPr>
          <w:noProof/>
        </w:rPr>
        <w:fldChar w:fldCharType="separate"/>
      </w:r>
      <w:r w:rsidR="00A96E53">
        <w:rPr>
          <w:noProof/>
        </w:rPr>
        <w:t>2</w:t>
      </w:r>
      <w:r w:rsidRPr="00AC5E86">
        <w:rPr>
          <w:noProof/>
        </w:rPr>
        <w:fldChar w:fldCharType="end"/>
      </w:r>
      <w:r w:rsidRPr="00AC5E86">
        <w:t xml:space="preserve"> – Форма Журнала обращений в СТП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90"/>
        <w:gridCol w:w="1412"/>
        <w:gridCol w:w="1434"/>
        <w:gridCol w:w="1435"/>
        <w:gridCol w:w="1125"/>
        <w:gridCol w:w="912"/>
        <w:gridCol w:w="1647"/>
        <w:gridCol w:w="1745"/>
        <w:gridCol w:w="1993"/>
        <w:gridCol w:w="1183"/>
        <w:gridCol w:w="684"/>
      </w:tblGrid>
      <w:tr w:rsidR="002B0485" w:rsidRPr="00AC5E86" w14:paraId="763975AC" w14:textId="77777777" w:rsidTr="00A96E53">
        <w:trPr>
          <w:cantSplit/>
          <w:trHeight w:val="3756"/>
          <w:tblHeader/>
        </w:trPr>
        <w:tc>
          <w:tcPr>
            <w:tcW w:w="1353" w:type="dxa"/>
            <w:shd w:val="clear" w:color="auto" w:fill="F2F2F2"/>
            <w:textDirection w:val="btLr"/>
            <w:vAlign w:val="center"/>
            <w:hideMark/>
          </w:tcPr>
          <w:p w14:paraId="08915137" w14:textId="77777777" w:rsidR="002B0485" w:rsidRPr="008C4A39" w:rsidRDefault="002B0485" w:rsidP="008C16E4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Уникальный идентификатор (номер) обращения</w:t>
            </w:r>
          </w:p>
        </w:tc>
        <w:tc>
          <w:tcPr>
            <w:tcW w:w="1955" w:type="dxa"/>
            <w:shd w:val="clear" w:color="auto" w:fill="F2F2F2"/>
            <w:textDirection w:val="btLr"/>
            <w:vAlign w:val="center"/>
            <w:hideMark/>
          </w:tcPr>
          <w:p w14:paraId="49E56041" w14:textId="77777777" w:rsidR="002B0485" w:rsidRPr="008C4A39" w:rsidRDefault="002B0485" w:rsidP="008C16E4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 xml:space="preserve">Дата и время </w:t>
            </w:r>
            <w:r>
              <w:rPr>
                <w:b/>
              </w:rPr>
              <w:t>регистрации обращения</w:t>
            </w:r>
          </w:p>
        </w:tc>
        <w:tc>
          <w:tcPr>
            <w:tcW w:w="1986" w:type="dxa"/>
            <w:shd w:val="clear" w:color="auto" w:fill="F2F2F2"/>
            <w:textDirection w:val="btLr"/>
            <w:vAlign w:val="center"/>
            <w:hideMark/>
          </w:tcPr>
          <w:p w14:paraId="7FAA7D12" w14:textId="77777777" w:rsidR="002B0485" w:rsidRPr="008C4A39" w:rsidRDefault="002B0485" w:rsidP="008C16E4">
            <w:pPr>
              <w:keepNext/>
              <w:keepLines/>
              <w:rPr>
                <w:b/>
              </w:rPr>
            </w:pPr>
            <w:r>
              <w:rPr>
                <w:b/>
              </w:rPr>
              <w:t>Дата и время реакции на обращение</w:t>
            </w:r>
          </w:p>
        </w:tc>
        <w:tc>
          <w:tcPr>
            <w:tcW w:w="1988" w:type="dxa"/>
            <w:shd w:val="clear" w:color="auto" w:fill="F2F2F2"/>
            <w:textDirection w:val="btLr"/>
            <w:vAlign w:val="center"/>
            <w:hideMark/>
          </w:tcPr>
          <w:p w14:paraId="4A8D051D" w14:textId="77777777" w:rsidR="002B0485" w:rsidRPr="008C4A39" w:rsidRDefault="002B0485" w:rsidP="008C16E4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Фамилия, имя, отчество обратившегося</w:t>
            </w:r>
          </w:p>
        </w:tc>
        <w:tc>
          <w:tcPr>
            <w:tcW w:w="1546" w:type="dxa"/>
            <w:shd w:val="clear" w:color="auto" w:fill="F2F2F2"/>
            <w:textDirection w:val="btLr"/>
            <w:vAlign w:val="center"/>
          </w:tcPr>
          <w:p w14:paraId="1F0A00D4" w14:textId="77777777" w:rsidR="002B0485" w:rsidRPr="008C4A39" w:rsidRDefault="002B0485" w:rsidP="008C16E4">
            <w:pPr>
              <w:keepNext/>
              <w:keepLines/>
              <w:rPr>
                <w:b/>
              </w:rPr>
            </w:pPr>
            <w:r>
              <w:rPr>
                <w:b/>
              </w:rPr>
              <w:t>Тип</w:t>
            </w:r>
            <w:r w:rsidRPr="008C4A39">
              <w:rPr>
                <w:b/>
              </w:rPr>
              <w:t xml:space="preserve"> обращения</w:t>
            </w:r>
          </w:p>
        </w:tc>
        <w:tc>
          <w:tcPr>
            <w:tcW w:w="1243" w:type="dxa"/>
            <w:shd w:val="clear" w:color="auto" w:fill="F2F2F2"/>
            <w:textDirection w:val="btLr"/>
            <w:vAlign w:val="center"/>
          </w:tcPr>
          <w:p w14:paraId="5DCE8FF1" w14:textId="77777777" w:rsidR="002B0485" w:rsidRPr="008C4A39" w:rsidRDefault="002B0485" w:rsidP="008C16E4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Приоритет обращения</w:t>
            </w:r>
          </w:p>
        </w:tc>
        <w:tc>
          <w:tcPr>
            <w:tcW w:w="2290" w:type="dxa"/>
            <w:shd w:val="clear" w:color="auto" w:fill="F2F2F2"/>
            <w:textDirection w:val="btLr"/>
            <w:vAlign w:val="center"/>
            <w:hideMark/>
          </w:tcPr>
          <w:p w14:paraId="587502F7" w14:textId="77777777" w:rsidR="002B0485" w:rsidRPr="008C4A39" w:rsidRDefault="002B0485" w:rsidP="008C16E4">
            <w:pPr>
              <w:keepNext/>
              <w:keepLines/>
              <w:rPr>
                <w:b/>
              </w:rPr>
            </w:pPr>
            <w:r>
              <w:rPr>
                <w:b/>
              </w:rPr>
              <w:t>История перевода статусов</w:t>
            </w:r>
          </w:p>
        </w:tc>
        <w:tc>
          <w:tcPr>
            <w:tcW w:w="2429" w:type="dxa"/>
            <w:shd w:val="clear" w:color="auto" w:fill="F2F2F2"/>
            <w:textDirection w:val="btLr"/>
            <w:vAlign w:val="center"/>
            <w:hideMark/>
          </w:tcPr>
          <w:p w14:paraId="1BFFA595" w14:textId="77777777" w:rsidR="002B0485" w:rsidRPr="008C4A39" w:rsidRDefault="002B0485" w:rsidP="008C16E4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Описание причины обращения</w:t>
            </w:r>
          </w:p>
        </w:tc>
        <w:tc>
          <w:tcPr>
            <w:tcW w:w="2782" w:type="dxa"/>
            <w:shd w:val="clear" w:color="auto" w:fill="F2F2F2"/>
            <w:textDirection w:val="btLr"/>
            <w:vAlign w:val="center"/>
          </w:tcPr>
          <w:p w14:paraId="39801587" w14:textId="77777777" w:rsidR="002B0485" w:rsidRPr="008C4A39" w:rsidRDefault="002B0485" w:rsidP="008C16E4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Краткое содержание оказанной услуги / описание принятых для устранения инцидента мер</w:t>
            </w:r>
          </w:p>
        </w:tc>
        <w:tc>
          <w:tcPr>
            <w:tcW w:w="1628" w:type="dxa"/>
            <w:shd w:val="clear" w:color="auto" w:fill="F2F2F2"/>
            <w:textDirection w:val="btLr"/>
            <w:vAlign w:val="center"/>
            <w:hideMark/>
          </w:tcPr>
          <w:p w14:paraId="01C6B211" w14:textId="77777777" w:rsidR="002B0485" w:rsidRPr="008C4A39" w:rsidRDefault="002B0485" w:rsidP="008C16E4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Дата и время решения обращения</w:t>
            </w:r>
          </w:p>
        </w:tc>
        <w:tc>
          <w:tcPr>
            <w:tcW w:w="917" w:type="dxa"/>
            <w:shd w:val="clear" w:color="auto" w:fill="F2F2F2"/>
            <w:textDirection w:val="btLr"/>
            <w:vAlign w:val="center"/>
            <w:hideMark/>
          </w:tcPr>
          <w:p w14:paraId="3EA9D75F" w14:textId="77777777" w:rsidR="002B0485" w:rsidRPr="008C4A39" w:rsidRDefault="002B0485" w:rsidP="008C16E4">
            <w:pPr>
              <w:keepNext/>
              <w:keepLines/>
              <w:rPr>
                <w:b/>
              </w:rPr>
            </w:pPr>
            <w:r>
              <w:rPr>
                <w:b/>
              </w:rPr>
              <w:t>Длительность решения</w:t>
            </w:r>
            <w:r w:rsidRPr="008C4A39">
              <w:rPr>
                <w:b/>
              </w:rPr>
              <w:t>,</w:t>
            </w:r>
          </w:p>
          <w:p w14:paraId="14B81CE7" w14:textId="77777777" w:rsidR="002B0485" w:rsidRPr="008C4A39" w:rsidRDefault="002B0485" w:rsidP="008C16E4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 xml:space="preserve"> часов, минут</w:t>
            </w:r>
          </w:p>
        </w:tc>
      </w:tr>
      <w:tr w:rsidR="002B0485" w:rsidRPr="00AC5E86" w14:paraId="66024D7C" w14:textId="77777777" w:rsidTr="00A96E53">
        <w:trPr>
          <w:trHeight w:val="300"/>
        </w:trPr>
        <w:tc>
          <w:tcPr>
            <w:tcW w:w="1353" w:type="dxa"/>
            <w:hideMark/>
          </w:tcPr>
          <w:p w14:paraId="15644AB0" w14:textId="77777777" w:rsidR="002B0485" w:rsidRPr="008C4A39" w:rsidRDefault="002B0485" w:rsidP="008C16E4">
            <w:pPr>
              <w:jc w:val="center"/>
              <w:rPr>
                <w:b/>
              </w:rPr>
            </w:pPr>
            <w:r w:rsidRPr="008C4A39">
              <w:rPr>
                <w:b/>
              </w:rPr>
              <w:t>1</w:t>
            </w:r>
          </w:p>
        </w:tc>
        <w:tc>
          <w:tcPr>
            <w:tcW w:w="1955" w:type="dxa"/>
            <w:hideMark/>
          </w:tcPr>
          <w:p w14:paraId="4391F783" w14:textId="77777777" w:rsidR="002B0485" w:rsidRPr="008C4A39" w:rsidRDefault="002B0485" w:rsidP="008C16E4">
            <w:pPr>
              <w:jc w:val="center"/>
              <w:rPr>
                <w:b/>
              </w:rPr>
            </w:pPr>
            <w:r w:rsidRPr="008C4A39">
              <w:rPr>
                <w:b/>
              </w:rPr>
              <w:t>2</w:t>
            </w:r>
          </w:p>
        </w:tc>
        <w:tc>
          <w:tcPr>
            <w:tcW w:w="1986" w:type="dxa"/>
            <w:hideMark/>
          </w:tcPr>
          <w:p w14:paraId="51D1318F" w14:textId="77777777" w:rsidR="002B0485" w:rsidRPr="008C4A39" w:rsidRDefault="002B0485" w:rsidP="008C16E4">
            <w:pPr>
              <w:jc w:val="center"/>
              <w:rPr>
                <w:b/>
              </w:rPr>
            </w:pPr>
            <w:r w:rsidRPr="008C4A39">
              <w:rPr>
                <w:b/>
              </w:rPr>
              <w:t>3</w:t>
            </w:r>
          </w:p>
        </w:tc>
        <w:tc>
          <w:tcPr>
            <w:tcW w:w="1988" w:type="dxa"/>
            <w:hideMark/>
          </w:tcPr>
          <w:p w14:paraId="6167140A" w14:textId="77777777" w:rsidR="002B0485" w:rsidRPr="008C4A39" w:rsidRDefault="002B0485" w:rsidP="008C16E4">
            <w:pPr>
              <w:jc w:val="center"/>
              <w:rPr>
                <w:b/>
              </w:rPr>
            </w:pPr>
            <w:r w:rsidRPr="008C4A39">
              <w:rPr>
                <w:b/>
              </w:rPr>
              <w:t>4</w:t>
            </w:r>
          </w:p>
        </w:tc>
        <w:tc>
          <w:tcPr>
            <w:tcW w:w="1546" w:type="dxa"/>
          </w:tcPr>
          <w:p w14:paraId="4A789C59" w14:textId="77777777" w:rsidR="002B0485" w:rsidRPr="008C4A39" w:rsidRDefault="002B0485" w:rsidP="008C16E4">
            <w:pPr>
              <w:jc w:val="center"/>
              <w:rPr>
                <w:b/>
              </w:rPr>
            </w:pPr>
            <w:r w:rsidRPr="008C4A39">
              <w:rPr>
                <w:b/>
              </w:rPr>
              <w:t>5</w:t>
            </w:r>
          </w:p>
        </w:tc>
        <w:tc>
          <w:tcPr>
            <w:tcW w:w="1243" w:type="dxa"/>
          </w:tcPr>
          <w:p w14:paraId="1012DE92" w14:textId="77777777" w:rsidR="002B0485" w:rsidRPr="008C4A39" w:rsidRDefault="002B0485" w:rsidP="008C16E4">
            <w:pPr>
              <w:jc w:val="center"/>
              <w:rPr>
                <w:b/>
              </w:rPr>
            </w:pPr>
            <w:r w:rsidRPr="008C4A39">
              <w:rPr>
                <w:b/>
              </w:rPr>
              <w:t>6</w:t>
            </w:r>
          </w:p>
        </w:tc>
        <w:tc>
          <w:tcPr>
            <w:tcW w:w="2290" w:type="dxa"/>
            <w:hideMark/>
          </w:tcPr>
          <w:p w14:paraId="3EF15185" w14:textId="77777777" w:rsidR="002B0485" w:rsidRPr="008C4A39" w:rsidRDefault="002B0485" w:rsidP="008C16E4">
            <w:pPr>
              <w:jc w:val="center"/>
              <w:rPr>
                <w:b/>
              </w:rPr>
            </w:pPr>
            <w:r w:rsidRPr="008C4A39">
              <w:rPr>
                <w:b/>
              </w:rPr>
              <w:t>7</w:t>
            </w:r>
          </w:p>
        </w:tc>
        <w:tc>
          <w:tcPr>
            <w:tcW w:w="2429" w:type="dxa"/>
            <w:hideMark/>
          </w:tcPr>
          <w:p w14:paraId="4AD123EC" w14:textId="77777777" w:rsidR="002B0485" w:rsidRPr="008C4A39" w:rsidRDefault="002B0485" w:rsidP="008C16E4">
            <w:pPr>
              <w:jc w:val="center"/>
              <w:rPr>
                <w:b/>
              </w:rPr>
            </w:pPr>
            <w:r w:rsidRPr="008C4A39">
              <w:rPr>
                <w:b/>
              </w:rPr>
              <w:t>8</w:t>
            </w:r>
          </w:p>
        </w:tc>
        <w:tc>
          <w:tcPr>
            <w:tcW w:w="2782" w:type="dxa"/>
          </w:tcPr>
          <w:p w14:paraId="545BEEF2" w14:textId="77777777" w:rsidR="002B0485" w:rsidRPr="008C4A39" w:rsidRDefault="002B0485" w:rsidP="008C16E4">
            <w:pPr>
              <w:jc w:val="center"/>
              <w:rPr>
                <w:b/>
              </w:rPr>
            </w:pPr>
            <w:r w:rsidRPr="008C4A39">
              <w:rPr>
                <w:b/>
              </w:rPr>
              <w:t>9</w:t>
            </w:r>
          </w:p>
        </w:tc>
        <w:tc>
          <w:tcPr>
            <w:tcW w:w="1628" w:type="dxa"/>
            <w:hideMark/>
          </w:tcPr>
          <w:p w14:paraId="65EAAE6D" w14:textId="77777777" w:rsidR="002B0485" w:rsidRPr="008C4A39" w:rsidRDefault="002B0485" w:rsidP="008C16E4">
            <w:pPr>
              <w:jc w:val="center"/>
              <w:rPr>
                <w:b/>
              </w:rPr>
            </w:pPr>
            <w:r w:rsidRPr="008C4A39">
              <w:rPr>
                <w:b/>
              </w:rPr>
              <w:t>10</w:t>
            </w:r>
          </w:p>
        </w:tc>
        <w:tc>
          <w:tcPr>
            <w:tcW w:w="917" w:type="dxa"/>
            <w:hideMark/>
          </w:tcPr>
          <w:p w14:paraId="773276BE" w14:textId="77777777" w:rsidR="002B0485" w:rsidRPr="008C4A39" w:rsidRDefault="002B0485" w:rsidP="008C16E4">
            <w:pPr>
              <w:jc w:val="center"/>
              <w:rPr>
                <w:b/>
              </w:rPr>
            </w:pPr>
            <w:r w:rsidRPr="008C4A39">
              <w:rPr>
                <w:b/>
              </w:rPr>
              <w:t>11</w:t>
            </w:r>
          </w:p>
        </w:tc>
      </w:tr>
      <w:tr w:rsidR="002B0485" w:rsidRPr="00AC5E86" w14:paraId="367A6E17" w14:textId="77777777" w:rsidTr="00A96E53">
        <w:trPr>
          <w:trHeight w:val="300"/>
        </w:trPr>
        <w:tc>
          <w:tcPr>
            <w:tcW w:w="1353" w:type="dxa"/>
            <w:hideMark/>
          </w:tcPr>
          <w:p w14:paraId="01636EA2" w14:textId="77777777" w:rsidR="002B0485" w:rsidRPr="00AC5E86" w:rsidRDefault="002B0485" w:rsidP="008C16E4"/>
        </w:tc>
        <w:tc>
          <w:tcPr>
            <w:tcW w:w="1955" w:type="dxa"/>
            <w:hideMark/>
          </w:tcPr>
          <w:p w14:paraId="5E97F57F" w14:textId="77777777" w:rsidR="002B0485" w:rsidRPr="00AC5E86" w:rsidRDefault="002B0485" w:rsidP="008C16E4"/>
        </w:tc>
        <w:tc>
          <w:tcPr>
            <w:tcW w:w="1986" w:type="dxa"/>
            <w:hideMark/>
          </w:tcPr>
          <w:p w14:paraId="06B1EF45" w14:textId="77777777" w:rsidR="002B0485" w:rsidRPr="00AC5E86" w:rsidRDefault="002B0485" w:rsidP="008C16E4"/>
        </w:tc>
        <w:tc>
          <w:tcPr>
            <w:tcW w:w="1988" w:type="dxa"/>
            <w:hideMark/>
          </w:tcPr>
          <w:p w14:paraId="7334D8BE" w14:textId="77777777" w:rsidR="002B0485" w:rsidRPr="00AC5E86" w:rsidRDefault="002B0485" w:rsidP="008C16E4"/>
        </w:tc>
        <w:tc>
          <w:tcPr>
            <w:tcW w:w="1546" w:type="dxa"/>
          </w:tcPr>
          <w:p w14:paraId="4D6BF772" w14:textId="77777777" w:rsidR="002B0485" w:rsidRPr="00AC5E86" w:rsidRDefault="002B0485" w:rsidP="008C16E4"/>
        </w:tc>
        <w:tc>
          <w:tcPr>
            <w:tcW w:w="1243" w:type="dxa"/>
          </w:tcPr>
          <w:p w14:paraId="4200A528" w14:textId="77777777" w:rsidR="002B0485" w:rsidRPr="00AC5E86" w:rsidRDefault="002B0485" w:rsidP="008C16E4"/>
        </w:tc>
        <w:tc>
          <w:tcPr>
            <w:tcW w:w="2290" w:type="dxa"/>
            <w:hideMark/>
          </w:tcPr>
          <w:p w14:paraId="2DCCDA15" w14:textId="77777777" w:rsidR="002B0485" w:rsidRPr="00AC5E86" w:rsidRDefault="002B0485" w:rsidP="008C16E4"/>
        </w:tc>
        <w:tc>
          <w:tcPr>
            <w:tcW w:w="2429" w:type="dxa"/>
            <w:hideMark/>
          </w:tcPr>
          <w:p w14:paraId="26D71659" w14:textId="77777777" w:rsidR="002B0485" w:rsidRPr="00AC5E86" w:rsidRDefault="002B0485" w:rsidP="008C16E4"/>
        </w:tc>
        <w:tc>
          <w:tcPr>
            <w:tcW w:w="2782" w:type="dxa"/>
          </w:tcPr>
          <w:p w14:paraId="24810915" w14:textId="77777777" w:rsidR="002B0485" w:rsidRPr="00AC5E86" w:rsidRDefault="002B0485" w:rsidP="008C16E4"/>
        </w:tc>
        <w:tc>
          <w:tcPr>
            <w:tcW w:w="1628" w:type="dxa"/>
            <w:hideMark/>
          </w:tcPr>
          <w:p w14:paraId="05463FAD" w14:textId="77777777" w:rsidR="002B0485" w:rsidRPr="00AC5E86" w:rsidRDefault="002B0485" w:rsidP="008C16E4"/>
        </w:tc>
        <w:tc>
          <w:tcPr>
            <w:tcW w:w="917" w:type="dxa"/>
            <w:hideMark/>
          </w:tcPr>
          <w:p w14:paraId="7305898A" w14:textId="77777777" w:rsidR="002B0485" w:rsidRPr="00AC5E86" w:rsidRDefault="002B0485" w:rsidP="008C16E4"/>
        </w:tc>
      </w:tr>
      <w:tr w:rsidR="002B0485" w:rsidRPr="00AC5E86" w14:paraId="62902E49" w14:textId="77777777" w:rsidTr="00A96E53">
        <w:trPr>
          <w:trHeight w:val="300"/>
        </w:trPr>
        <w:tc>
          <w:tcPr>
            <w:tcW w:w="1353" w:type="dxa"/>
          </w:tcPr>
          <w:p w14:paraId="49463E56" w14:textId="77777777" w:rsidR="002B0485" w:rsidRPr="00AC5E86" w:rsidRDefault="002B0485" w:rsidP="008C16E4"/>
        </w:tc>
        <w:tc>
          <w:tcPr>
            <w:tcW w:w="1955" w:type="dxa"/>
          </w:tcPr>
          <w:p w14:paraId="26D239F1" w14:textId="77777777" w:rsidR="002B0485" w:rsidRPr="00AC5E86" w:rsidRDefault="002B0485" w:rsidP="008C16E4"/>
        </w:tc>
        <w:tc>
          <w:tcPr>
            <w:tcW w:w="1986" w:type="dxa"/>
          </w:tcPr>
          <w:p w14:paraId="6A05AC76" w14:textId="77777777" w:rsidR="002B0485" w:rsidRPr="00AC5E86" w:rsidRDefault="002B0485" w:rsidP="008C16E4"/>
        </w:tc>
        <w:tc>
          <w:tcPr>
            <w:tcW w:w="1988" w:type="dxa"/>
          </w:tcPr>
          <w:p w14:paraId="76B629DE" w14:textId="77777777" w:rsidR="002B0485" w:rsidRPr="00AC5E86" w:rsidRDefault="002B0485" w:rsidP="008C16E4"/>
        </w:tc>
        <w:tc>
          <w:tcPr>
            <w:tcW w:w="1546" w:type="dxa"/>
          </w:tcPr>
          <w:p w14:paraId="45712548" w14:textId="77777777" w:rsidR="002B0485" w:rsidRPr="00AC5E86" w:rsidRDefault="002B0485" w:rsidP="008C16E4"/>
        </w:tc>
        <w:tc>
          <w:tcPr>
            <w:tcW w:w="1243" w:type="dxa"/>
          </w:tcPr>
          <w:p w14:paraId="20B009E8" w14:textId="77777777" w:rsidR="002B0485" w:rsidRPr="00AC5E86" w:rsidRDefault="002B0485" w:rsidP="008C16E4"/>
        </w:tc>
        <w:tc>
          <w:tcPr>
            <w:tcW w:w="2290" w:type="dxa"/>
          </w:tcPr>
          <w:p w14:paraId="1C78DF74" w14:textId="77777777" w:rsidR="002B0485" w:rsidRPr="00AC5E86" w:rsidRDefault="002B0485" w:rsidP="008C16E4"/>
        </w:tc>
        <w:tc>
          <w:tcPr>
            <w:tcW w:w="2429" w:type="dxa"/>
          </w:tcPr>
          <w:p w14:paraId="64211445" w14:textId="77777777" w:rsidR="002B0485" w:rsidRPr="00AC5E86" w:rsidRDefault="002B0485" w:rsidP="008C16E4"/>
        </w:tc>
        <w:tc>
          <w:tcPr>
            <w:tcW w:w="2782" w:type="dxa"/>
          </w:tcPr>
          <w:p w14:paraId="64137E92" w14:textId="77777777" w:rsidR="002B0485" w:rsidRPr="00AC5E86" w:rsidRDefault="002B0485" w:rsidP="008C16E4"/>
        </w:tc>
        <w:tc>
          <w:tcPr>
            <w:tcW w:w="1628" w:type="dxa"/>
          </w:tcPr>
          <w:p w14:paraId="5AEB8945" w14:textId="77777777" w:rsidR="002B0485" w:rsidRPr="00AC5E86" w:rsidRDefault="002B0485" w:rsidP="008C16E4"/>
        </w:tc>
        <w:tc>
          <w:tcPr>
            <w:tcW w:w="917" w:type="dxa"/>
          </w:tcPr>
          <w:p w14:paraId="18FDFAEE" w14:textId="77777777" w:rsidR="002B0485" w:rsidRPr="00AC5E86" w:rsidRDefault="002B0485" w:rsidP="008C16E4"/>
        </w:tc>
      </w:tr>
      <w:tr w:rsidR="002B0485" w:rsidRPr="00AC5E86" w14:paraId="470D14D4" w14:textId="77777777" w:rsidTr="00A96E53">
        <w:trPr>
          <w:trHeight w:val="300"/>
        </w:trPr>
        <w:tc>
          <w:tcPr>
            <w:tcW w:w="20117" w:type="dxa"/>
            <w:gridSpan w:val="11"/>
          </w:tcPr>
          <w:p w14:paraId="0BE8DF0A" w14:textId="77777777" w:rsidR="002B0485" w:rsidRPr="008C4A39" w:rsidRDefault="002B0485" w:rsidP="002B0485">
            <w:pPr>
              <w:rPr>
                <w:rFonts w:eastAsia="Times New Roman"/>
                <w:i/>
                <w:iCs/>
                <w:caps/>
                <w:szCs w:val="28"/>
              </w:rPr>
            </w:pPr>
            <w:r w:rsidRPr="008C4A39">
              <w:rPr>
                <w:szCs w:val="28"/>
              </w:rPr>
              <w:t>ИТОГО передано:</w:t>
            </w:r>
          </w:p>
          <w:p w14:paraId="7FC1355B" w14:textId="77777777" w:rsidR="002B0485" w:rsidRPr="008C4A39" w:rsidRDefault="002B0485" w:rsidP="002B0485">
            <w:pPr>
              <w:rPr>
                <w:rFonts w:eastAsia="Times New Roman"/>
                <w:i/>
                <w:iCs/>
                <w:caps/>
                <w:szCs w:val="28"/>
              </w:rPr>
            </w:pPr>
            <w:r w:rsidRPr="008C4A39">
              <w:rPr>
                <w:szCs w:val="28"/>
              </w:rPr>
              <w:t>Всего обращений: ________</w:t>
            </w:r>
          </w:p>
          <w:p w14:paraId="13BFFB01" w14:textId="3228E323" w:rsidR="002B0485" w:rsidRPr="00AC5E86" w:rsidRDefault="002B0485" w:rsidP="008C16E4">
            <w:r w:rsidRPr="008C4A39">
              <w:rPr>
                <w:szCs w:val="28"/>
              </w:rPr>
              <w:t>Из них инцидентов: _______</w:t>
            </w:r>
          </w:p>
        </w:tc>
      </w:tr>
    </w:tbl>
    <w:p w14:paraId="2E6A8C53" w14:textId="77777777" w:rsidR="00DA5981" w:rsidRPr="002D6DD9" w:rsidRDefault="00DA5981" w:rsidP="00DA5981"/>
    <w:p w14:paraId="489610A3" w14:textId="77777777" w:rsidR="00DA5981" w:rsidRPr="002D6DD9" w:rsidRDefault="00DA5981" w:rsidP="00DA5981">
      <w:pPr>
        <w:sectPr w:rsidR="00DA5981" w:rsidRPr="002D6DD9" w:rsidSect="004A4138">
          <w:footerReference w:type="first" r:id="rId23"/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400917CE" w14:textId="77777777" w:rsidR="00DA5981" w:rsidRPr="00AC5E86" w:rsidRDefault="00DA5981" w:rsidP="00DA5981">
      <w:pPr>
        <w:pStyle w:val="13"/>
      </w:pPr>
      <w:bookmarkStart w:id="579" w:name="_Ref506944904"/>
      <w:bookmarkStart w:id="580" w:name="_Toc517273201"/>
      <w:bookmarkStart w:id="581" w:name="_Toc524704122"/>
      <w:bookmarkStart w:id="582" w:name="_Toc111210663"/>
      <w:bookmarkStart w:id="583" w:name="_Toc234414122"/>
      <w:r w:rsidRPr="00AC5E86">
        <w:lastRenderedPageBreak/>
        <w:t>Форма Журнала обслуживания ПО</w:t>
      </w:r>
      <w:bookmarkEnd w:id="579"/>
      <w:bookmarkEnd w:id="580"/>
      <w:bookmarkEnd w:id="581"/>
      <w:bookmarkEnd w:id="582"/>
      <w:bookmarkEnd w:id="583"/>
    </w:p>
    <w:p w14:paraId="37E30477" w14:textId="77777777" w:rsidR="00DA5981" w:rsidRPr="00AC5E86" w:rsidRDefault="00DA5981" w:rsidP="00DA5981">
      <w:pPr>
        <w:jc w:val="center"/>
      </w:pPr>
      <w:r w:rsidRPr="00AC5E86">
        <w:t>Журнал обслуживания ПО</w:t>
      </w:r>
    </w:p>
    <w:p w14:paraId="1B2F1FC6" w14:textId="375732E9" w:rsidR="00DA5981" w:rsidRPr="00AC5E86" w:rsidRDefault="004D2968" w:rsidP="00DA5981">
      <w:pPr>
        <w:jc w:val="center"/>
      </w:pPr>
      <w:r>
        <w:t xml:space="preserve"> по</w:t>
      </w:r>
      <w:r w:rsidR="00DA5981" w:rsidRPr="00AC5E86">
        <w:t xml:space="preserve"> контракту от «__</w:t>
      </w:r>
      <w:proofErr w:type="gramStart"/>
      <w:r w:rsidR="00DA5981" w:rsidRPr="00AC5E86">
        <w:t xml:space="preserve">_»   </w:t>
      </w:r>
      <w:proofErr w:type="gramEnd"/>
      <w:r w:rsidR="00DA5981" w:rsidRPr="00AC5E86">
        <w:t xml:space="preserve">      20</w:t>
      </w:r>
      <w:r w:rsidR="00DA5981">
        <w:t>2</w:t>
      </w:r>
      <w:r w:rsidR="00DA5981" w:rsidRPr="00AC5E86">
        <w:t>_ г. №__________________</w:t>
      </w:r>
    </w:p>
    <w:p w14:paraId="79E2C0E6" w14:textId="77777777" w:rsidR="00DA5981" w:rsidRPr="00AC5E86" w:rsidRDefault="00DA5981" w:rsidP="00DA5981">
      <w:pPr>
        <w:jc w:val="center"/>
      </w:pPr>
      <w:r w:rsidRPr="00AC5E86">
        <w:t>за период с __________ по __________</w:t>
      </w:r>
    </w:p>
    <w:p w14:paraId="0B0F2CD2" w14:textId="218218DF" w:rsidR="00DA5981" w:rsidRPr="00AC5E86" w:rsidRDefault="00DA5981" w:rsidP="00DA5981">
      <w:pPr>
        <w:pStyle w:val="-0"/>
      </w:pPr>
      <w:r w:rsidRPr="00AC5E86">
        <w:t xml:space="preserve">Таблица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Б</w:t>
      </w:r>
      <w:r w:rsidRPr="00AC5E86">
        <w:rPr>
          <w:noProof/>
        </w:rPr>
        <w:fldChar w:fldCharType="end"/>
      </w:r>
      <w:r w:rsidRPr="00AC5E86">
        <w:t>.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SEQ Таблица_Приложения_2 \* ARABIC </w:instrText>
      </w:r>
      <w:r w:rsidRPr="00AC5E86">
        <w:rPr>
          <w:noProof/>
        </w:rPr>
        <w:fldChar w:fldCharType="separate"/>
      </w:r>
      <w:r w:rsidR="00A96E53">
        <w:rPr>
          <w:noProof/>
        </w:rPr>
        <w:t>3</w:t>
      </w:r>
      <w:r w:rsidRPr="00AC5E86">
        <w:rPr>
          <w:noProof/>
        </w:rPr>
        <w:fldChar w:fldCharType="end"/>
      </w:r>
      <w:r w:rsidRPr="00AC5E86">
        <w:t xml:space="preserve"> – Форма Журнала обслуживания ПО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716"/>
        <w:gridCol w:w="1377"/>
        <w:gridCol w:w="966"/>
        <w:gridCol w:w="1331"/>
        <w:gridCol w:w="1935"/>
        <w:gridCol w:w="2302"/>
      </w:tblGrid>
      <w:tr w:rsidR="00DA5981" w:rsidRPr="00B81964" w14:paraId="1388BFB4" w14:textId="77777777" w:rsidTr="00D955F3">
        <w:trPr>
          <w:cantSplit/>
          <w:trHeight w:val="20"/>
          <w:tblHeader/>
        </w:trPr>
        <w:tc>
          <w:tcPr>
            <w:tcW w:w="1689" w:type="dxa"/>
            <w:shd w:val="clear" w:color="auto" w:fill="F2F2F2"/>
            <w:hideMark/>
          </w:tcPr>
          <w:p w14:paraId="6037321A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Уникальный идентифика</w:t>
            </w:r>
            <w:r w:rsidRPr="008C4A39">
              <w:rPr>
                <w:b/>
              </w:rPr>
              <w:softHyphen/>
              <w:t>тор (номер) операции.</w:t>
            </w:r>
          </w:p>
        </w:tc>
        <w:tc>
          <w:tcPr>
            <w:tcW w:w="1354" w:type="dxa"/>
            <w:shd w:val="clear" w:color="auto" w:fill="F2F2F2"/>
            <w:hideMark/>
          </w:tcPr>
          <w:p w14:paraId="408A0A07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Дата и время выполне</w:t>
            </w:r>
            <w:r w:rsidRPr="008C4A39">
              <w:rPr>
                <w:b/>
              </w:rPr>
              <w:softHyphen/>
              <w:t>ния операции</w:t>
            </w:r>
          </w:p>
        </w:tc>
        <w:tc>
          <w:tcPr>
            <w:tcW w:w="950" w:type="dxa"/>
            <w:shd w:val="clear" w:color="auto" w:fill="F2F2F2"/>
            <w:hideMark/>
          </w:tcPr>
          <w:p w14:paraId="0AAF8EAE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Вид опера</w:t>
            </w:r>
            <w:r w:rsidRPr="008C4A39">
              <w:rPr>
                <w:b/>
              </w:rPr>
              <w:softHyphen/>
              <w:t>ции</w:t>
            </w:r>
          </w:p>
        </w:tc>
        <w:tc>
          <w:tcPr>
            <w:tcW w:w="1309" w:type="dxa"/>
            <w:shd w:val="clear" w:color="auto" w:fill="F2F2F2"/>
          </w:tcPr>
          <w:p w14:paraId="0C015E6A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Описание операции</w:t>
            </w:r>
          </w:p>
        </w:tc>
        <w:tc>
          <w:tcPr>
            <w:tcW w:w="1903" w:type="dxa"/>
            <w:shd w:val="clear" w:color="auto" w:fill="F2F2F2"/>
          </w:tcPr>
          <w:p w14:paraId="2B8FBAA3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Фамилия, имя, отчество сотрудника, выполнившего операцию</w:t>
            </w:r>
          </w:p>
        </w:tc>
        <w:tc>
          <w:tcPr>
            <w:tcW w:w="2264" w:type="dxa"/>
            <w:shd w:val="clear" w:color="auto" w:fill="F2F2F2"/>
            <w:hideMark/>
          </w:tcPr>
          <w:p w14:paraId="43F7C68C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Уникальный идентификатор обращения, с которым связана операция (при наличии)</w:t>
            </w:r>
          </w:p>
        </w:tc>
      </w:tr>
      <w:tr w:rsidR="00DA5981" w:rsidRPr="00AC5E86" w14:paraId="6B868518" w14:textId="77777777" w:rsidTr="00D955F3">
        <w:trPr>
          <w:trHeight w:val="20"/>
        </w:trPr>
        <w:tc>
          <w:tcPr>
            <w:tcW w:w="1689" w:type="dxa"/>
          </w:tcPr>
          <w:p w14:paraId="002F23E0" w14:textId="77777777" w:rsidR="00DA5981" w:rsidRPr="008C4A39" w:rsidRDefault="00DA5981" w:rsidP="00D955F3">
            <w:pPr>
              <w:jc w:val="center"/>
              <w:rPr>
                <w:b/>
              </w:rPr>
            </w:pPr>
            <w:r w:rsidRPr="008C4A39">
              <w:rPr>
                <w:b/>
              </w:rPr>
              <w:t>1</w:t>
            </w:r>
          </w:p>
        </w:tc>
        <w:tc>
          <w:tcPr>
            <w:tcW w:w="1354" w:type="dxa"/>
          </w:tcPr>
          <w:p w14:paraId="2B8006CB" w14:textId="77777777" w:rsidR="00DA5981" w:rsidRPr="008C4A39" w:rsidRDefault="00DA5981" w:rsidP="00D955F3">
            <w:pPr>
              <w:jc w:val="center"/>
              <w:rPr>
                <w:b/>
              </w:rPr>
            </w:pPr>
            <w:r w:rsidRPr="008C4A39">
              <w:rPr>
                <w:b/>
              </w:rPr>
              <w:t>2</w:t>
            </w:r>
          </w:p>
        </w:tc>
        <w:tc>
          <w:tcPr>
            <w:tcW w:w="950" w:type="dxa"/>
          </w:tcPr>
          <w:p w14:paraId="699158FC" w14:textId="77777777" w:rsidR="00DA5981" w:rsidRPr="008C4A39" w:rsidRDefault="00DA5981" w:rsidP="00D955F3">
            <w:pPr>
              <w:jc w:val="center"/>
              <w:rPr>
                <w:b/>
              </w:rPr>
            </w:pPr>
            <w:r w:rsidRPr="008C4A39">
              <w:rPr>
                <w:b/>
              </w:rPr>
              <w:t>3</w:t>
            </w:r>
          </w:p>
        </w:tc>
        <w:tc>
          <w:tcPr>
            <w:tcW w:w="1309" w:type="dxa"/>
          </w:tcPr>
          <w:p w14:paraId="080FAF77" w14:textId="77777777" w:rsidR="00DA5981" w:rsidRPr="008C4A39" w:rsidRDefault="00DA5981" w:rsidP="00D955F3">
            <w:pPr>
              <w:jc w:val="center"/>
              <w:rPr>
                <w:b/>
              </w:rPr>
            </w:pPr>
            <w:r w:rsidRPr="008C4A39">
              <w:rPr>
                <w:b/>
              </w:rPr>
              <w:t>4</w:t>
            </w:r>
          </w:p>
        </w:tc>
        <w:tc>
          <w:tcPr>
            <w:tcW w:w="1903" w:type="dxa"/>
          </w:tcPr>
          <w:p w14:paraId="5CCB1BA1" w14:textId="77777777" w:rsidR="00DA5981" w:rsidRPr="008C4A39" w:rsidRDefault="00DA5981" w:rsidP="00D955F3">
            <w:pPr>
              <w:jc w:val="center"/>
              <w:rPr>
                <w:b/>
              </w:rPr>
            </w:pPr>
            <w:r w:rsidRPr="008C4A39">
              <w:rPr>
                <w:b/>
              </w:rPr>
              <w:t>5</w:t>
            </w:r>
          </w:p>
        </w:tc>
        <w:tc>
          <w:tcPr>
            <w:tcW w:w="2264" w:type="dxa"/>
          </w:tcPr>
          <w:p w14:paraId="76EFE08D" w14:textId="77777777" w:rsidR="00DA5981" w:rsidRPr="008C4A39" w:rsidRDefault="00DA5981" w:rsidP="00D955F3">
            <w:pPr>
              <w:jc w:val="center"/>
              <w:rPr>
                <w:b/>
              </w:rPr>
            </w:pPr>
            <w:r w:rsidRPr="008C4A39">
              <w:rPr>
                <w:b/>
              </w:rPr>
              <w:t>6</w:t>
            </w:r>
          </w:p>
        </w:tc>
      </w:tr>
      <w:tr w:rsidR="00DA5981" w:rsidRPr="00AC5E86" w14:paraId="6E163460" w14:textId="77777777" w:rsidTr="00D955F3">
        <w:trPr>
          <w:trHeight w:val="20"/>
        </w:trPr>
        <w:tc>
          <w:tcPr>
            <w:tcW w:w="1689" w:type="dxa"/>
          </w:tcPr>
          <w:p w14:paraId="22ACDDEF" w14:textId="77777777" w:rsidR="00DA5981" w:rsidRPr="00AC5E86" w:rsidRDefault="00DA5981" w:rsidP="00D955F3"/>
        </w:tc>
        <w:tc>
          <w:tcPr>
            <w:tcW w:w="1354" w:type="dxa"/>
          </w:tcPr>
          <w:p w14:paraId="5CCAE92C" w14:textId="77777777" w:rsidR="00DA5981" w:rsidRPr="00AC5E86" w:rsidRDefault="00DA5981" w:rsidP="00D955F3"/>
        </w:tc>
        <w:tc>
          <w:tcPr>
            <w:tcW w:w="950" w:type="dxa"/>
          </w:tcPr>
          <w:p w14:paraId="6F602488" w14:textId="77777777" w:rsidR="00DA5981" w:rsidRPr="00AC5E86" w:rsidRDefault="00DA5981" w:rsidP="00D955F3"/>
        </w:tc>
        <w:tc>
          <w:tcPr>
            <w:tcW w:w="1309" w:type="dxa"/>
          </w:tcPr>
          <w:p w14:paraId="566676A8" w14:textId="77777777" w:rsidR="00DA5981" w:rsidRPr="00AC5E86" w:rsidRDefault="00DA5981" w:rsidP="00D955F3"/>
        </w:tc>
        <w:tc>
          <w:tcPr>
            <w:tcW w:w="1903" w:type="dxa"/>
          </w:tcPr>
          <w:p w14:paraId="33E2F19C" w14:textId="77777777" w:rsidR="00DA5981" w:rsidRPr="00AC5E86" w:rsidRDefault="00DA5981" w:rsidP="00D955F3"/>
        </w:tc>
        <w:tc>
          <w:tcPr>
            <w:tcW w:w="2264" w:type="dxa"/>
          </w:tcPr>
          <w:p w14:paraId="245BBAB3" w14:textId="77777777" w:rsidR="00DA5981" w:rsidRPr="00AC5E86" w:rsidRDefault="00DA5981" w:rsidP="00D955F3"/>
        </w:tc>
      </w:tr>
    </w:tbl>
    <w:p w14:paraId="64E42E6D" w14:textId="77777777" w:rsidR="00DA5981" w:rsidRPr="00AC5E86" w:rsidRDefault="00DA5981" w:rsidP="00DA5981">
      <w:pPr>
        <w:rPr>
          <w:szCs w:val="28"/>
        </w:rPr>
      </w:pPr>
      <w:r w:rsidRPr="00AC5E86">
        <w:rPr>
          <w:szCs w:val="28"/>
        </w:rPr>
        <w:t>Количество выполненных операций обслуживания за период:</w:t>
      </w:r>
    </w:p>
    <w:tbl>
      <w:tblPr>
        <w:tblW w:w="5000" w:type="pct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06"/>
        <w:gridCol w:w="4825"/>
      </w:tblGrid>
      <w:tr w:rsidR="00DA5981" w:rsidRPr="00AC5E86" w14:paraId="4B200010" w14:textId="77777777" w:rsidTr="00D955F3">
        <w:tc>
          <w:tcPr>
            <w:tcW w:w="4725" w:type="dxa"/>
          </w:tcPr>
          <w:p w14:paraId="20D5E6A3" w14:textId="77777777" w:rsidR="00DA5981" w:rsidRPr="00AC5E86" w:rsidRDefault="00DA5981" w:rsidP="00D955F3">
            <w:pPr>
              <w:keepNext/>
              <w:keepLines/>
              <w:rPr>
                <w:b/>
              </w:rPr>
            </w:pPr>
            <w:r w:rsidRPr="00AC5E86">
              <w:rPr>
                <w:b/>
              </w:rPr>
              <w:t>Вид операции</w:t>
            </w:r>
          </w:p>
        </w:tc>
        <w:tc>
          <w:tcPr>
            <w:tcW w:w="4744" w:type="dxa"/>
          </w:tcPr>
          <w:p w14:paraId="48FDC94A" w14:textId="77777777" w:rsidR="00DA5981" w:rsidRPr="00AC5E86" w:rsidRDefault="00DA5981" w:rsidP="00D955F3">
            <w:pPr>
              <w:keepNext/>
              <w:keepLines/>
              <w:rPr>
                <w:b/>
              </w:rPr>
            </w:pPr>
            <w:r w:rsidRPr="00AC5E86">
              <w:rPr>
                <w:b/>
              </w:rPr>
              <w:t>Количество выполненных операций</w:t>
            </w:r>
          </w:p>
        </w:tc>
      </w:tr>
      <w:tr w:rsidR="00DA5981" w:rsidRPr="00AC5E86" w14:paraId="4063CC32" w14:textId="77777777" w:rsidTr="00D955F3">
        <w:tc>
          <w:tcPr>
            <w:tcW w:w="4725" w:type="dxa"/>
          </w:tcPr>
          <w:p w14:paraId="25AF3A09" w14:textId="77777777" w:rsidR="00DA5981" w:rsidRPr="00AC5E86" w:rsidRDefault="00DA5981" w:rsidP="00D955F3">
            <w:pPr>
              <w:rPr>
                <w:szCs w:val="28"/>
              </w:rPr>
            </w:pPr>
            <w:r w:rsidRPr="00AC5E86">
              <w:t>Установка обновлений СПО</w:t>
            </w:r>
          </w:p>
        </w:tc>
        <w:tc>
          <w:tcPr>
            <w:tcW w:w="4744" w:type="dxa"/>
          </w:tcPr>
          <w:p w14:paraId="4E52250A" w14:textId="77777777" w:rsidR="00DA5981" w:rsidRPr="00AC5E86" w:rsidRDefault="00DA5981" w:rsidP="00D955F3">
            <w:pPr>
              <w:rPr>
                <w:szCs w:val="28"/>
              </w:rPr>
            </w:pPr>
          </w:p>
        </w:tc>
      </w:tr>
      <w:tr w:rsidR="00DA5981" w:rsidRPr="00AC5E86" w14:paraId="67E4ECA0" w14:textId="77777777" w:rsidTr="00D955F3">
        <w:tc>
          <w:tcPr>
            <w:tcW w:w="4725" w:type="dxa"/>
          </w:tcPr>
          <w:p w14:paraId="4F9D72A7" w14:textId="77777777" w:rsidR="00DA5981" w:rsidRPr="00AC5E86" w:rsidRDefault="00DA5981" w:rsidP="00D955F3">
            <w:pPr>
              <w:rPr>
                <w:szCs w:val="28"/>
              </w:rPr>
            </w:pPr>
            <w:r w:rsidRPr="00AC5E86">
              <w:t xml:space="preserve">Установка обновлений ОПО </w:t>
            </w:r>
          </w:p>
        </w:tc>
        <w:tc>
          <w:tcPr>
            <w:tcW w:w="4744" w:type="dxa"/>
          </w:tcPr>
          <w:p w14:paraId="66445E5C" w14:textId="77777777" w:rsidR="00DA5981" w:rsidRPr="00AC5E86" w:rsidRDefault="00DA5981" w:rsidP="00D955F3">
            <w:pPr>
              <w:rPr>
                <w:szCs w:val="28"/>
              </w:rPr>
            </w:pPr>
          </w:p>
        </w:tc>
      </w:tr>
      <w:tr w:rsidR="00DA5981" w:rsidRPr="00AC5E86" w14:paraId="35CE619E" w14:textId="77777777" w:rsidTr="00D955F3">
        <w:tc>
          <w:tcPr>
            <w:tcW w:w="4725" w:type="dxa"/>
          </w:tcPr>
          <w:p w14:paraId="5456A3F8" w14:textId="77777777" w:rsidR="00DA5981" w:rsidRPr="00AC5E86" w:rsidRDefault="00DA5981" w:rsidP="00D955F3">
            <w:pPr>
              <w:rPr>
                <w:szCs w:val="28"/>
              </w:rPr>
            </w:pPr>
            <w:r w:rsidRPr="00AC5E86">
              <w:t>Внесение изменений в настройки ОПО</w:t>
            </w:r>
          </w:p>
        </w:tc>
        <w:tc>
          <w:tcPr>
            <w:tcW w:w="4744" w:type="dxa"/>
          </w:tcPr>
          <w:p w14:paraId="1ADD45E0" w14:textId="77777777" w:rsidR="00DA5981" w:rsidRPr="00AC5E86" w:rsidRDefault="00DA5981" w:rsidP="00D955F3">
            <w:pPr>
              <w:rPr>
                <w:szCs w:val="28"/>
              </w:rPr>
            </w:pPr>
          </w:p>
        </w:tc>
      </w:tr>
      <w:tr w:rsidR="00DA5981" w:rsidRPr="00AC5E86" w14:paraId="16C268B2" w14:textId="77777777" w:rsidTr="00D955F3">
        <w:tc>
          <w:tcPr>
            <w:tcW w:w="4725" w:type="dxa"/>
          </w:tcPr>
          <w:p w14:paraId="4983A990" w14:textId="77777777" w:rsidR="00DA5981" w:rsidRPr="00AC5E86" w:rsidRDefault="00DA5981" w:rsidP="00D955F3">
            <w:pPr>
              <w:rPr>
                <w:szCs w:val="28"/>
              </w:rPr>
            </w:pPr>
            <w:r w:rsidRPr="00AC5E86">
              <w:t>Обслуживание ОПО</w:t>
            </w:r>
          </w:p>
        </w:tc>
        <w:tc>
          <w:tcPr>
            <w:tcW w:w="4744" w:type="dxa"/>
          </w:tcPr>
          <w:p w14:paraId="5B0CD7DF" w14:textId="77777777" w:rsidR="00DA5981" w:rsidRPr="00AC5E86" w:rsidRDefault="00DA5981" w:rsidP="00D955F3">
            <w:pPr>
              <w:rPr>
                <w:szCs w:val="28"/>
              </w:rPr>
            </w:pPr>
          </w:p>
        </w:tc>
      </w:tr>
    </w:tbl>
    <w:p w14:paraId="3B37309B" w14:textId="77777777" w:rsidR="00DA5981" w:rsidRPr="00AC5E86" w:rsidRDefault="00DA5981" w:rsidP="00DA5981">
      <w:pPr>
        <w:rPr>
          <w:szCs w:val="28"/>
        </w:rPr>
      </w:pPr>
    </w:p>
    <w:p w14:paraId="4F509023" w14:textId="77777777" w:rsidR="00DA5981" w:rsidRPr="00AC5E86" w:rsidRDefault="00DA5981" w:rsidP="00DA5981">
      <w:pPr>
        <w:pStyle w:val="13"/>
      </w:pPr>
      <w:bookmarkStart w:id="584" w:name="_Ref506944906"/>
      <w:bookmarkStart w:id="585" w:name="_Toc517273203"/>
      <w:bookmarkStart w:id="586" w:name="_Toc524704123"/>
      <w:bookmarkStart w:id="587" w:name="_Toc111210664"/>
      <w:bookmarkStart w:id="588" w:name="_Toc234414123"/>
      <w:r w:rsidRPr="00AC5E86">
        <w:t>Форма Отчета о недоступности СПО</w:t>
      </w:r>
      <w:bookmarkEnd w:id="584"/>
      <w:bookmarkEnd w:id="585"/>
      <w:bookmarkEnd w:id="586"/>
      <w:bookmarkEnd w:id="587"/>
      <w:bookmarkEnd w:id="588"/>
    </w:p>
    <w:p w14:paraId="60B662C8" w14:textId="77777777" w:rsidR="00DA5981" w:rsidRPr="00AC5E86" w:rsidRDefault="00DA5981" w:rsidP="00DA5981">
      <w:pPr>
        <w:jc w:val="center"/>
      </w:pPr>
      <w:r w:rsidRPr="00AC5E86">
        <w:t xml:space="preserve">Отчет о недоступности СПО </w:t>
      </w:r>
    </w:p>
    <w:p w14:paraId="4FF88B37" w14:textId="2748F90D" w:rsidR="00DA5981" w:rsidRPr="00AC5E86" w:rsidRDefault="00DA5981" w:rsidP="00DA5981">
      <w:pPr>
        <w:jc w:val="center"/>
      </w:pPr>
      <w:r w:rsidRPr="00AC5E86">
        <w:t>по контракту от «__</w:t>
      </w:r>
      <w:proofErr w:type="gramStart"/>
      <w:r w:rsidRPr="00AC5E86">
        <w:t xml:space="preserve">_»   </w:t>
      </w:r>
      <w:proofErr w:type="gramEnd"/>
      <w:r w:rsidRPr="00AC5E86">
        <w:t xml:space="preserve">      20</w:t>
      </w:r>
      <w:r>
        <w:t>2</w:t>
      </w:r>
      <w:r w:rsidRPr="00AC5E86">
        <w:t>_ г. №__________________</w:t>
      </w:r>
    </w:p>
    <w:p w14:paraId="0D01A0CA" w14:textId="77777777" w:rsidR="00DA5981" w:rsidRPr="00AC5E86" w:rsidRDefault="00DA5981" w:rsidP="00DA5981">
      <w:pPr>
        <w:jc w:val="center"/>
      </w:pPr>
      <w:r w:rsidRPr="00AC5E86">
        <w:t>за период с __________ по __________</w:t>
      </w:r>
    </w:p>
    <w:p w14:paraId="128216C3" w14:textId="03060CFA" w:rsidR="00DA5981" w:rsidRPr="00AC5E86" w:rsidRDefault="00DA5981" w:rsidP="00DA5981">
      <w:pPr>
        <w:pStyle w:val="-0"/>
      </w:pPr>
      <w:r w:rsidRPr="00AC5E86">
        <w:t xml:space="preserve">Таблица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Б</w:t>
      </w:r>
      <w:r w:rsidRPr="00AC5E86">
        <w:rPr>
          <w:noProof/>
        </w:rPr>
        <w:fldChar w:fldCharType="end"/>
      </w:r>
      <w:r w:rsidRPr="00AC5E86">
        <w:t>.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SEQ Таблица_Приложения_2 \* ARABIC </w:instrText>
      </w:r>
      <w:r w:rsidRPr="00AC5E86">
        <w:rPr>
          <w:noProof/>
        </w:rPr>
        <w:fldChar w:fldCharType="separate"/>
      </w:r>
      <w:r w:rsidR="00A96E53">
        <w:rPr>
          <w:noProof/>
        </w:rPr>
        <w:t>4</w:t>
      </w:r>
      <w:r w:rsidRPr="00AC5E86">
        <w:rPr>
          <w:noProof/>
        </w:rPr>
        <w:fldChar w:fldCharType="end"/>
      </w:r>
      <w:r w:rsidRPr="00AC5E86">
        <w:t xml:space="preserve"> – Форма Отчета о недоступности СПО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762"/>
        <w:gridCol w:w="2496"/>
        <w:gridCol w:w="2002"/>
        <w:gridCol w:w="2272"/>
        <w:gridCol w:w="2095"/>
      </w:tblGrid>
      <w:tr w:rsidR="00DA5981" w:rsidRPr="00B81964" w14:paraId="7891319A" w14:textId="77777777" w:rsidTr="00D955F3">
        <w:trPr>
          <w:cantSplit/>
          <w:tblHeader/>
        </w:trPr>
        <w:tc>
          <w:tcPr>
            <w:tcW w:w="740" w:type="dxa"/>
            <w:shd w:val="clear" w:color="auto" w:fill="F2F2F2"/>
          </w:tcPr>
          <w:p w14:paraId="23B00538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№ п/п</w:t>
            </w:r>
          </w:p>
        </w:tc>
        <w:tc>
          <w:tcPr>
            <w:tcW w:w="2423" w:type="dxa"/>
            <w:shd w:val="clear" w:color="auto" w:fill="F2F2F2"/>
          </w:tcPr>
          <w:p w14:paraId="32C4E8AC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Дата и время зафиксированного случая недоступности Системы</w:t>
            </w:r>
          </w:p>
        </w:tc>
        <w:tc>
          <w:tcPr>
            <w:tcW w:w="1943" w:type="dxa"/>
            <w:shd w:val="clear" w:color="auto" w:fill="F2F2F2"/>
          </w:tcPr>
          <w:p w14:paraId="471ED238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Время недоступности Системы, час</w:t>
            </w:r>
          </w:p>
          <w:p w14:paraId="04738FFB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</w:p>
        </w:tc>
        <w:tc>
          <w:tcPr>
            <w:tcW w:w="2205" w:type="dxa"/>
            <w:shd w:val="clear" w:color="auto" w:fill="F2F2F2"/>
          </w:tcPr>
          <w:p w14:paraId="6067374B" w14:textId="03D5704C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 xml:space="preserve">В том числе время недоступности по причинам в зоне ответственности </w:t>
            </w:r>
            <w:r w:rsidR="00271BD7">
              <w:rPr>
                <w:b/>
              </w:rPr>
              <w:t>Исполнителя</w:t>
            </w:r>
            <w:r w:rsidRPr="008C4A39">
              <w:rPr>
                <w:b/>
              </w:rPr>
              <w:t>, час</w:t>
            </w:r>
          </w:p>
        </w:tc>
        <w:tc>
          <w:tcPr>
            <w:tcW w:w="2034" w:type="dxa"/>
            <w:shd w:val="clear" w:color="auto" w:fill="F2F2F2"/>
          </w:tcPr>
          <w:p w14:paraId="72C13167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Описание причины недоступности Системы</w:t>
            </w:r>
          </w:p>
        </w:tc>
      </w:tr>
      <w:tr w:rsidR="00DA5981" w:rsidRPr="00AC5E86" w14:paraId="02E0F4A5" w14:textId="77777777" w:rsidTr="00D955F3">
        <w:tc>
          <w:tcPr>
            <w:tcW w:w="740" w:type="dxa"/>
          </w:tcPr>
          <w:p w14:paraId="7528E471" w14:textId="77777777" w:rsidR="00DA5981" w:rsidRPr="00AC5E86" w:rsidRDefault="00DA5981" w:rsidP="00D955F3">
            <w:pPr>
              <w:jc w:val="center"/>
            </w:pPr>
            <w:r w:rsidRPr="00AC5E86">
              <w:t>1</w:t>
            </w:r>
          </w:p>
        </w:tc>
        <w:tc>
          <w:tcPr>
            <w:tcW w:w="2423" w:type="dxa"/>
          </w:tcPr>
          <w:p w14:paraId="3CD0BADD" w14:textId="77777777" w:rsidR="00DA5981" w:rsidRPr="00AC5E86" w:rsidRDefault="00DA5981" w:rsidP="00D955F3">
            <w:pPr>
              <w:jc w:val="center"/>
            </w:pPr>
            <w:r w:rsidRPr="00AC5E86">
              <w:t>2</w:t>
            </w:r>
          </w:p>
        </w:tc>
        <w:tc>
          <w:tcPr>
            <w:tcW w:w="1943" w:type="dxa"/>
          </w:tcPr>
          <w:p w14:paraId="2E9D74D9" w14:textId="77777777" w:rsidR="00DA5981" w:rsidRPr="00AC5E86" w:rsidRDefault="00DA5981" w:rsidP="00D955F3">
            <w:pPr>
              <w:jc w:val="center"/>
            </w:pPr>
            <w:r w:rsidRPr="00AC5E86">
              <w:t>3</w:t>
            </w:r>
          </w:p>
        </w:tc>
        <w:tc>
          <w:tcPr>
            <w:tcW w:w="2205" w:type="dxa"/>
          </w:tcPr>
          <w:p w14:paraId="69986406" w14:textId="77777777" w:rsidR="00DA5981" w:rsidRPr="00AC5E86" w:rsidRDefault="00DA5981" w:rsidP="00D955F3">
            <w:pPr>
              <w:jc w:val="center"/>
            </w:pPr>
            <w:r w:rsidRPr="00AC5E86">
              <w:t>4</w:t>
            </w:r>
          </w:p>
        </w:tc>
        <w:tc>
          <w:tcPr>
            <w:tcW w:w="2034" w:type="dxa"/>
          </w:tcPr>
          <w:p w14:paraId="1642270E" w14:textId="77777777" w:rsidR="00DA5981" w:rsidRPr="00AC5E86" w:rsidRDefault="00DA5981" w:rsidP="00D955F3">
            <w:pPr>
              <w:jc w:val="center"/>
            </w:pPr>
            <w:r w:rsidRPr="00AC5E86">
              <w:t>5</w:t>
            </w:r>
          </w:p>
        </w:tc>
      </w:tr>
      <w:tr w:rsidR="00DA5981" w:rsidRPr="00AC5E86" w14:paraId="555A0BAB" w14:textId="77777777" w:rsidTr="00D955F3">
        <w:tc>
          <w:tcPr>
            <w:tcW w:w="740" w:type="dxa"/>
          </w:tcPr>
          <w:p w14:paraId="0B160608" w14:textId="77777777" w:rsidR="00DA5981" w:rsidRPr="00AC5E86" w:rsidRDefault="00DA5981" w:rsidP="00D955F3"/>
        </w:tc>
        <w:tc>
          <w:tcPr>
            <w:tcW w:w="2423" w:type="dxa"/>
          </w:tcPr>
          <w:p w14:paraId="66F21B33" w14:textId="77777777" w:rsidR="00DA5981" w:rsidRPr="00AC5E86" w:rsidRDefault="00DA5981" w:rsidP="00D955F3"/>
        </w:tc>
        <w:tc>
          <w:tcPr>
            <w:tcW w:w="1943" w:type="dxa"/>
          </w:tcPr>
          <w:p w14:paraId="710A707F" w14:textId="77777777" w:rsidR="00DA5981" w:rsidRPr="00AC5E86" w:rsidRDefault="00DA5981" w:rsidP="00D955F3"/>
        </w:tc>
        <w:tc>
          <w:tcPr>
            <w:tcW w:w="2205" w:type="dxa"/>
          </w:tcPr>
          <w:p w14:paraId="388AA828" w14:textId="77777777" w:rsidR="00DA5981" w:rsidRPr="00AC5E86" w:rsidRDefault="00DA5981" w:rsidP="00D955F3"/>
        </w:tc>
        <w:tc>
          <w:tcPr>
            <w:tcW w:w="2034" w:type="dxa"/>
          </w:tcPr>
          <w:p w14:paraId="3A61CF4A" w14:textId="77777777" w:rsidR="00DA5981" w:rsidRPr="00AC5E86" w:rsidRDefault="00DA5981" w:rsidP="00D955F3"/>
        </w:tc>
      </w:tr>
    </w:tbl>
    <w:p w14:paraId="7A7E8B64" w14:textId="77777777" w:rsidR="00DA5981" w:rsidRPr="00AC5E86" w:rsidRDefault="00DA5981" w:rsidP="00DA5981">
      <w:pPr>
        <w:pStyle w:val="13"/>
      </w:pPr>
      <w:bookmarkStart w:id="589" w:name="_Ref506944908"/>
      <w:bookmarkStart w:id="590" w:name="_Toc517273204"/>
      <w:bookmarkStart w:id="591" w:name="_Toc524704124"/>
      <w:bookmarkStart w:id="592" w:name="_Toc111210665"/>
      <w:bookmarkStart w:id="593" w:name="_Toc234414124"/>
      <w:r w:rsidRPr="00AC5E86">
        <w:lastRenderedPageBreak/>
        <w:t>Форма Отчета о качестве оказанных услуг</w:t>
      </w:r>
      <w:bookmarkEnd w:id="589"/>
      <w:bookmarkEnd w:id="590"/>
      <w:bookmarkEnd w:id="591"/>
      <w:bookmarkEnd w:id="592"/>
      <w:bookmarkEnd w:id="593"/>
    </w:p>
    <w:p w14:paraId="63B66739" w14:textId="77777777" w:rsidR="00DA5981" w:rsidRPr="00AC5E86" w:rsidRDefault="00DA5981" w:rsidP="00DA5981">
      <w:pPr>
        <w:keepNext/>
        <w:jc w:val="center"/>
      </w:pPr>
      <w:r w:rsidRPr="00AC5E86">
        <w:t>Отчет о качестве оказанных услуг технического сопровождения</w:t>
      </w:r>
    </w:p>
    <w:p w14:paraId="67A2E520" w14:textId="35872A7C" w:rsidR="00DA5981" w:rsidRPr="00AC5E86" w:rsidRDefault="00DA5981" w:rsidP="00DA5981">
      <w:pPr>
        <w:keepNext/>
        <w:jc w:val="center"/>
      </w:pPr>
      <w:r w:rsidRPr="00AC5E86">
        <w:t>по контракту от «__</w:t>
      </w:r>
      <w:proofErr w:type="gramStart"/>
      <w:r w:rsidRPr="00AC5E86">
        <w:t xml:space="preserve">_»   </w:t>
      </w:r>
      <w:proofErr w:type="gramEnd"/>
      <w:r w:rsidRPr="00AC5E86">
        <w:t xml:space="preserve">      20</w:t>
      </w:r>
      <w:r>
        <w:t>2</w:t>
      </w:r>
      <w:r w:rsidRPr="00AC5E86">
        <w:t>__ г. № __________________</w:t>
      </w:r>
    </w:p>
    <w:p w14:paraId="6F3CDA48" w14:textId="77777777" w:rsidR="00DA5981" w:rsidRPr="00AC5E86" w:rsidRDefault="00DA5981" w:rsidP="00DA5981">
      <w:pPr>
        <w:keepNext/>
        <w:jc w:val="center"/>
      </w:pPr>
      <w:r w:rsidRPr="00AC5E86">
        <w:t>за период с __________ по __________</w:t>
      </w:r>
    </w:p>
    <w:p w14:paraId="0C8EFE4F" w14:textId="05C5D90E" w:rsidR="00DA5981" w:rsidRPr="00AC5E86" w:rsidRDefault="00DA5981" w:rsidP="00DA5981">
      <w:pPr>
        <w:pStyle w:val="-0"/>
      </w:pPr>
      <w:r w:rsidRPr="00AC5E86">
        <w:t xml:space="preserve">Таблица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Б</w:t>
      </w:r>
      <w:r w:rsidRPr="00AC5E86">
        <w:rPr>
          <w:noProof/>
        </w:rPr>
        <w:fldChar w:fldCharType="end"/>
      </w:r>
      <w:r w:rsidRPr="00AC5E86">
        <w:t>.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SEQ Таблица_Приложения_2 \* ARABIC </w:instrText>
      </w:r>
      <w:r w:rsidRPr="00AC5E86">
        <w:rPr>
          <w:noProof/>
        </w:rPr>
        <w:fldChar w:fldCharType="separate"/>
      </w:r>
      <w:r w:rsidR="00A96E53">
        <w:rPr>
          <w:noProof/>
        </w:rPr>
        <w:t>5</w:t>
      </w:r>
      <w:r w:rsidRPr="00AC5E86">
        <w:rPr>
          <w:noProof/>
        </w:rPr>
        <w:fldChar w:fldCharType="end"/>
      </w:r>
      <w:r w:rsidRPr="00AC5E86">
        <w:t xml:space="preserve"> – Ситуации, определяющие существенное нарушение Государственного контракта или ненадлежащее оказание услуг, выявленные в течение отчетного периода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7552"/>
        <w:gridCol w:w="1457"/>
      </w:tblGrid>
      <w:tr w:rsidR="00DA5981" w:rsidRPr="00B81964" w14:paraId="71BB899A" w14:textId="77777777" w:rsidTr="00D955F3">
        <w:trPr>
          <w:cantSplit/>
          <w:trHeight w:val="510"/>
          <w:tblHeader/>
        </w:trPr>
        <w:tc>
          <w:tcPr>
            <w:tcW w:w="624" w:type="dxa"/>
            <w:shd w:val="clear" w:color="auto" w:fill="F2F2F2"/>
          </w:tcPr>
          <w:p w14:paraId="64BEE3CE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№ п/п</w:t>
            </w:r>
          </w:p>
        </w:tc>
        <w:tc>
          <w:tcPr>
            <w:tcW w:w="7652" w:type="dxa"/>
            <w:shd w:val="clear" w:color="auto" w:fill="F2F2F2"/>
          </w:tcPr>
          <w:p w14:paraId="0A363E24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Показатель, возможные значения</w:t>
            </w:r>
          </w:p>
        </w:tc>
        <w:tc>
          <w:tcPr>
            <w:tcW w:w="1475" w:type="dxa"/>
            <w:shd w:val="clear" w:color="auto" w:fill="F2F2F2"/>
          </w:tcPr>
          <w:p w14:paraId="5DFA988F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Количество нарушений</w:t>
            </w:r>
          </w:p>
        </w:tc>
      </w:tr>
      <w:tr w:rsidR="00DA5981" w:rsidRPr="00AC5E86" w14:paraId="0BA687D8" w14:textId="77777777" w:rsidTr="00D955F3">
        <w:trPr>
          <w:trHeight w:val="340"/>
        </w:trPr>
        <w:tc>
          <w:tcPr>
            <w:tcW w:w="624" w:type="dxa"/>
          </w:tcPr>
          <w:p w14:paraId="429AC91D" w14:textId="77777777" w:rsidR="00DA5981" w:rsidRPr="00AC5E86" w:rsidRDefault="00DA5981" w:rsidP="00D955F3"/>
        </w:tc>
        <w:tc>
          <w:tcPr>
            <w:tcW w:w="7652" w:type="dxa"/>
          </w:tcPr>
          <w:p w14:paraId="4722343A" w14:textId="77777777" w:rsidR="00DA5981" w:rsidRPr="00AC5E86" w:rsidRDefault="00DA5981" w:rsidP="00D955F3"/>
        </w:tc>
        <w:tc>
          <w:tcPr>
            <w:tcW w:w="1475" w:type="dxa"/>
          </w:tcPr>
          <w:p w14:paraId="063A74FB" w14:textId="77777777" w:rsidR="00DA5981" w:rsidRPr="00AC5E86" w:rsidRDefault="00DA5981" w:rsidP="00D955F3"/>
        </w:tc>
      </w:tr>
      <w:tr w:rsidR="00DA5981" w:rsidRPr="00AC5E86" w14:paraId="7EA0EA21" w14:textId="77777777" w:rsidTr="00D955F3">
        <w:trPr>
          <w:trHeight w:val="340"/>
        </w:trPr>
        <w:tc>
          <w:tcPr>
            <w:tcW w:w="624" w:type="dxa"/>
          </w:tcPr>
          <w:p w14:paraId="0EB627F6" w14:textId="77777777" w:rsidR="00DA5981" w:rsidRPr="00AC5E86" w:rsidRDefault="00DA5981" w:rsidP="00D955F3"/>
        </w:tc>
        <w:tc>
          <w:tcPr>
            <w:tcW w:w="7652" w:type="dxa"/>
          </w:tcPr>
          <w:p w14:paraId="7D27CE92" w14:textId="77777777" w:rsidR="00DA5981" w:rsidRPr="00AC5E86" w:rsidRDefault="00DA5981" w:rsidP="00D955F3"/>
        </w:tc>
        <w:tc>
          <w:tcPr>
            <w:tcW w:w="1475" w:type="dxa"/>
          </w:tcPr>
          <w:p w14:paraId="7B2CBECE" w14:textId="77777777" w:rsidR="00DA5981" w:rsidRPr="00AC5E86" w:rsidRDefault="00DA5981" w:rsidP="00D955F3"/>
        </w:tc>
      </w:tr>
      <w:tr w:rsidR="00DA5981" w:rsidRPr="00AC5E86" w14:paraId="086520EC" w14:textId="77777777" w:rsidTr="00D955F3">
        <w:trPr>
          <w:trHeight w:val="340"/>
        </w:trPr>
        <w:tc>
          <w:tcPr>
            <w:tcW w:w="624" w:type="dxa"/>
          </w:tcPr>
          <w:p w14:paraId="7E42F995" w14:textId="77777777" w:rsidR="00DA5981" w:rsidRPr="00AC5E86" w:rsidRDefault="00DA5981" w:rsidP="00D955F3"/>
        </w:tc>
        <w:tc>
          <w:tcPr>
            <w:tcW w:w="7652" w:type="dxa"/>
          </w:tcPr>
          <w:p w14:paraId="6A6DC43C" w14:textId="77777777" w:rsidR="00DA5981" w:rsidRPr="00AC5E86" w:rsidRDefault="00DA5981" w:rsidP="00D955F3"/>
        </w:tc>
        <w:tc>
          <w:tcPr>
            <w:tcW w:w="1475" w:type="dxa"/>
          </w:tcPr>
          <w:p w14:paraId="100E1C6C" w14:textId="77777777" w:rsidR="00DA5981" w:rsidRPr="00AC5E86" w:rsidRDefault="00DA5981" w:rsidP="00D955F3"/>
        </w:tc>
      </w:tr>
      <w:tr w:rsidR="00DA5981" w:rsidRPr="00AC5E86" w14:paraId="302CF9F3" w14:textId="77777777" w:rsidTr="00D955F3">
        <w:trPr>
          <w:trHeight w:val="340"/>
        </w:trPr>
        <w:tc>
          <w:tcPr>
            <w:tcW w:w="624" w:type="dxa"/>
          </w:tcPr>
          <w:p w14:paraId="2AACAE5D" w14:textId="77777777" w:rsidR="00DA5981" w:rsidRPr="00AC5E86" w:rsidRDefault="00DA5981" w:rsidP="00D955F3"/>
        </w:tc>
        <w:tc>
          <w:tcPr>
            <w:tcW w:w="7652" w:type="dxa"/>
          </w:tcPr>
          <w:p w14:paraId="3DA9FB34" w14:textId="77777777" w:rsidR="00DA5981" w:rsidRPr="00AC5E86" w:rsidRDefault="00DA5981" w:rsidP="00D955F3"/>
        </w:tc>
        <w:tc>
          <w:tcPr>
            <w:tcW w:w="1475" w:type="dxa"/>
          </w:tcPr>
          <w:p w14:paraId="3D16D66D" w14:textId="77777777" w:rsidR="00DA5981" w:rsidRPr="00AC5E86" w:rsidRDefault="00DA5981" w:rsidP="00D955F3"/>
        </w:tc>
      </w:tr>
      <w:tr w:rsidR="00DA5981" w:rsidRPr="00AC5E86" w14:paraId="4176B5C2" w14:textId="77777777" w:rsidTr="00D955F3">
        <w:trPr>
          <w:trHeight w:val="340"/>
        </w:trPr>
        <w:tc>
          <w:tcPr>
            <w:tcW w:w="624" w:type="dxa"/>
          </w:tcPr>
          <w:p w14:paraId="487DBDC3" w14:textId="77777777" w:rsidR="00DA5981" w:rsidRPr="00AC5E86" w:rsidRDefault="00DA5981" w:rsidP="00D955F3"/>
        </w:tc>
        <w:tc>
          <w:tcPr>
            <w:tcW w:w="7652" w:type="dxa"/>
          </w:tcPr>
          <w:p w14:paraId="1AE5BD8E" w14:textId="77777777" w:rsidR="00DA5981" w:rsidRPr="00AC5E86" w:rsidRDefault="00DA5981" w:rsidP="00D955F3"/>
        </w:tc>
        <w:tc>
          <w:tcPr>
            <w:tcW w:w="1475" w:type="dxa"/>
          </w:tcPr>
          <w:p w14:paraId="7AA5B0A5" w14:textId="77777777" w:rsidR="00DA5981" w:rsidRPr="00AC5E86" w:rsidRDefault="00DA5981" w:rsidP="00D955F3"/>
        </w:tc>
      </w:tr>
      <w:tr w:rsidR="00DA5981" w:rsidRPr="00AC5E86" w14:paraId="29C53782" w14:textId="77777777" w:rsidTr="00D955F3">
        <w:trPr>
          <w:trHeight w:val="340"/>
        </w:trPr>
        <w:tc>
          <w:tcPr>
            <w:tcW w:w="624" w:type="dxa"/>
          </w:tcPr>
          <w:p w14:paraId="0227AB39" w14:textId="77777777" w:rsidR="00DA5981" w:rsidRPr="00AC5E86" w:rsidRDefault="00DA5981" w:rsidP="00D955F3"/>
        </w:tc>
        <w:tc>
          <w:tcPr>
            <w:tcW w:w="7652" w:type="dxa"/>
          </w:tcPr>
          <w:p w14:paraId="46E051B8" w14:textId="77777777" w:rsidR="00DA5981" w:rsidRPr="00AC5E86" w:rsidRDefault="00DA5981" w:rsidP="00D955F3">
            <w:r w:rsidRPr="00AC5E86">
              <w:t>Общее количество</w:t>
            </w:r>
          </w:p>
        </w:tc>
        <w:tc>
          <w:tcPr>
            <w:tcW w:w="1475" w:type="dxa"/>
          </w:tcPr>
          <w:p w14:paraId="26ABD98A" w14:textId="77777777" w:rsidR="00DA5981" w:rsidRPr="00AC5E86" w:rsidRDefault="00DA5981" w:rsidP="00D955F3"/>
        </w:tc>
      </w:tr>
    </w:tbl>
    <w:p w14:paraId="0DEF4ECC" w14:textId="2E41BB8C" w:rsidR="00DA5981" w:rsidRPr="00AC5E86" w:rsidRDefault="00DA5981" w:rsidP="00DA5981">
      <w:pPr>
        <w:pStyle w:val="-0"/>
      </w:pPr>
      <w:r w:rsidRPr="00AC5E86">
        <w:t xml:space="preserve">Таблица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Б</w:t>
      </w:r>
      <w:r w:rsidRPr="00AC5E86">
        <w:rPr>
          <w:noProof/>
        </w:rPr>
        <w:fldChar w:fldCharType="end"/>
      </w:r>
      <w:r w:rsidRPr="00AC5E86">
        <w:t>.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SEQ Таблица_Приложения_2 \* ARABIC </w:instrText>
      </w:r>
      <w:r w:rsidRPr="00AC5E86">
        <w:rPr>
          <w:noProof/>
        </w:rPr>
        <w:fldChar w:fldCharType="separate"/>
      </w:r>
      <w:r w:rsidR="00A96E53">
        <w:rPr>
          <w:noProof/>
        </w:rPr>
        <w:t>6</w:t>
      </w:r>
      <w:r w:rsidRPr="00AC5E86">
        <w:rPr>
          <w:noProof/>
        </w:rPr>
        <w:fldChar w:fldCharType="end"/>
      </w:r>
      <w:r w:rsidRPr="00AC5E86">
        <w:t xml:space="preserve"> – Показатель недоступности Системы по причинам в зоне ответственности </w:t>
      </w:r>
      <w:r w:rsidR="00271BD7">
        <w:t>Исполнителя</w:t>
      </w:r>
      <w:r w:rsidRPr="00AC5E86">
        <w:t xml:space="preserve"> в отчетном периоде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30"/>
        <w:gridCol w:w="2839"/>
        <w:gridCol w:w="2659"/>
        <w:gridCol w:w="2299"/>
      </w:tblGrid>
      <w:tr w:rsidR="00DA5981" w:rsidRPr="00B81964" w14:paraId="70791F55" w14:textId="77777777" w:rsidTr="00D955F3">
        <w:trPr>
          <w:cantSplit/>
          <w:trHeight w:val="510"/>
          <w:tblHeader/>
        </w:trPr>
        <w:tc>
          <w:tcPr>
            <w:tcW w:w="1777" w:type="dxa"/>
            <w:shd w:val="clear" w:color="auto" w:fill="F2F2F2"/>
          </w:tcPr>
          <w:p w14:paraId="30AE900C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Общее количество рабочего времени в отчетном периоде, час</w:t>
            </w:r>
          </w:p>
        </w:tc>
        <w:tc>
          <w:tcPr>
            <w:tcW w:w="2757" w:type="dxa"/>
            <w:shd w:val="clear" w:color="auto" w:fill="F2F2F2"/>
          </w:tcPr>
          <w:p w14:paraId="33D8EF15" w14:textId="2AC4BC95" w:rsidR="00DA5981" w:rsidRPr="008C4A39" w:rsidRDefault="00DA5981" w:rsidP="001F3B99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 xml:space="preserve">Время недоступности Системы по причинам в зоне ответственности </w:t>
            </w:r>
            <w:r w:rsidR="00271BD7">
              <w:rPr>
                <w:b/>
              </w:rPr>
              <w:t>Исполнителя</w:t>
            </w:r>
            <w:r w:rsidRPr="008C4A39">
              <w:rPr>
                <w:b/>
              </w:rPr>
              <w:t xml:space="preserve"> в отчетном периоде, час</w:t>
            </w:r>
          </w:p>
        </w:tc>
        <w:tc>
          <w:tcPr>
            <w:tcW w:w="2582" w:type="dxa"/>
            <w:shd w:val="clear" w:color="auto" w:fill="F2F2F2"/>
          </w:tcPr>
          <w:p w14:paraId="2458C07D" w14:textId="588367FC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 xml:space="preserve">Контрольное значение показателя недоступности Системы по причинам в зоне ответственности </w:t>
            </w:r>
            <w:r w:rsidR="00271BD7">
              <w:rPr>
                <w:b/>
              </w:rPr>
              <w:t>Исполнителя</w:t>
            </w:r>
          </w:p>
        </w:tc>
        <w:tc>
          <w:tcPr>
            <w:tcW w:w="2233" w:type="dxa"/>
            <w:shd w:val="clear" w:color="auto" w:fill="F2F2F2"/>
          </w:tcPr>
          <w:p w14:paraId="7BDD364D" w14:textId="44390FCE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 xml:space="preserve">Показатель недоступности Системы по причинам в зоне ответственности </w:t>
            </w:r>
            <w:r w:rsidR="00271BD7">
              <w:rPr>
                <w:b/>
              </w:rPr>
              <w:t>Исполнителя</w:t>
            </w:r>
            <w:r w:rsidR="001F3B99" w:rsidRPr="008C4A39">
              <w:rPr>
                <w:b/>
              </w:rPr>
              <w:t xml:space="preserve"> </w:t>
            </w:r>
            <w:r w:rsidRPr="008C4A39">
              <w:rPr>
                <w:b/>
              </w:rPr>
              <w:t>в отчетном периоде</w:t>
            </w:r>
          </w:p>
        </w:tc>
      </w:tr>
      <w:tr w:rsidR="00DA5981" w:rsidRPr="00AC5E86" w14:paraId="4BADED2B" w14:textId="77777777" w:rsidTr="00D955F3">
        <w:trPr>
          <w:trHeight w:val="340"/>
        </w:trPr>
        <w:tc>
          <w:tcPr>
            <w:tcW w:w="1777" w:type="dxa"/>
          </w:tcPr>
          <w:p w14:paraId="71B3E75A" w14:textId="77777777" w:rsidR="00DA5981" w:rsidRPr="008C4A39" w:rsidRDefault="00DA5981" w:rsidP="00D955F3">
            <w:pPr>
              <w:spacing w:after="160" w:line="259" w:lineRule="auto"/>
              <w:rPr>
                <w:bCs/>
                <w:i/>
              </w:rPr>
            </w:pPr>
          </w:p>
        </w:tc>
        <w:tc>
          <w:tcPr>
            <w:tcW w:w="2757" w:type="dxa"/>
          </w:tcPr>
          <w:p w14:paraId="1DBF620E" w14:textId="77777777" w:rsidR="00DA5981" w:rsidRPr="008C4A39" w:rsidRDefault="00DA5981" w:rsidP="00D955F3">
            <w:pPr>
              <w:spacing w:after="160" w:line="259" w:lineRule="auto"/>
              <w:rPr>
                <w:bCs/>
              </w:rPr>
            </w:pPr>
          </w:p>
        </w:tc>
        <w:tc>
          <w:tcPr>
            <w:tcW w:w="2582" w:type="dxa"/>
          </w:tcPr>
          <w:p w14:paraId="52217E63" w14:textId="77777777" w:rsidR="00DA5981" w:rsidRPr="008C4A39" w:rsidRDefault="00DA5981" w:rsidP="00D955F3">
            <w:pPr>
              <w:spacing w:after="160" w:line="259" w:lineRule="auto"/>
              <w:rPr>
                <w:bCs/>
              </w:rPr>
            </w:pPr>
            <w:r w:rsidRPr="008C4A39">
              <w:rPr>
                <w:bCs/>
              </w:rPr>
              <w:t>0,03</w:t>
            </w:r>
          </w:p>
        </w:tc>
        <w:tc>
          <w:tcPr>
            <w:tcW w:w="2233" w:type="dxa"/>
          </w:tcPr>
          <w:p w14:paraId="69FA8ADB" w14:textId="77777777" w:rsidR="00DA5981" w:rsidRPr="008C4A39" w:rsidRDefault="00DA5981" w:rsidP="00D955F3">
            <w:pPr>
              <w:spacing w:after="160" w:line="259" w:lineRule="auto"/>
              <w:rPr>
                <w:bCs/>
              </w:rPr>
            </w:pPr>
          </w:p>
        </w:tc>
      </w:tr>
    </w:tbl>
    <w:p w14:paraId="6A705CE4" w14:textId="0CC7E447" w:rsidR="00DA5981" w:rsidRPr="00AC5E86" w:rsidRDefault="00DA5981" w:rsidP="00DA5981">
      <w:pPr>
        <w:pStyle w:val="-0"/>
      </w:pPr>
      <w:r w:rsidRPr="00AC5E86">
        <w:t xml:space="preserve">Таблица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Б</w:t>
      </w:r>
      <w:r w:rsidRPr="00AC5E86">
        <w:rPr>
          <w:noProof/>
        </w:rPr>
        <w:fldChar w:fldCharType="end"/>
      </w:r>
      <w:r w:rsidRPr="00AC5E86">
        <w:t>.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SEQ Таблица_Приложения_2 \* ARABIC </w:instrText>
      </w:r>
      <w:r w:rsidRPr="00AC5E86">
        <w:rPr>
          <w:noProof/>
        </w:rPr>
        <w:fldChar w:fldCharType="separate"/>
      </w:r>
      <w:r w:rsidR="00A96E53">
        <w:rPr>
          <w:noProof/>
        </w:rPr>
        <w:t>7</w:t>
      </w:r>
      <w:r w:rsidRPr="00AC5E86">
        <w:rPr>
          <w:noProof/>
        </w:rPr>
        <w:fldChar w:fldCharType="end"/>
      </w:r>
      <w:r w:rsidRPr="00AC5E86">
        <w:t xml:space="preserve"> – Прочие нарушения требований к оказанию услуг, выявленные в течение отчетного периода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17"/>
        <w:gridCol w:w="4051"/>
        <w:gridCol w:w="2665"/>
        <w:gridCol w:w="2294"/>
      </w:tblGrid>
      <w:tr w:rsidR="00DA5981" w:rsidRPr="00B81964" w14:paraId="1F0B38B3" w14:textId="77777777" w:rsidTr="00D955F3">
        <w:trPr>
          <w:cantSplit/>
          <w:trHeight w:val="510"/>
          <w:tblHeader/>
        </w:trPr>
        <w:tc>
          <w:tcPr>
            <w:tcW w:w="624" w:type="dxa"/>
            <w:shd w:val="clear" w:color="auto" w:fill="F2F2F2"/>
          </w:tcPr>
          <w:p w14:paraId="73A88199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№ п/п</w:t>
            </w:r>
          </w:p>
        </w:tc>
        <w:tc>
          <w:tcPr>
            <w:tcW w:w="4104" w:type="dxa"/>
            <w:shd w:val="clear" w:color="auto" w:fill="F2F2F2"/>
          </w:tcPr>
          <w:p w14:paraId="2280C491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Описание выявленного нарушения</w:t>
            </w:r>
          </w:p>
        </w:tc>
        <w:tc>
          <w:tcPr>
            <w:tcW w:w="2700" w:type="dxa"/>
            <w:shd w:val="clear" w:color="auto" w:fill="F2F2F2"/>
          </w:tcPr>
          <w:p w14:paraId="4101BD6D" w14:textId="71B5C4CF" w:rsidR="00DA5981" w:rsidRPr="008C4A39" w:rsidRDefault="00DA5981" w:rsidP="001848D2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Номер нарушенного пункта техническ</w:t>
            </w:r>
            <w:r w:rsidR="001848D2">
              <w:rPr>
                <w:b/>
              </w:rPr>
              <w:t>ого</w:t>
            </w:r>
            <w:r w:rsidRPr="008C4A39">
              <w:rPr>
                <w:b/>
              </w:rPr>
              <w:t xml:space="preserve"> </w:t>
            </w:r>
            <w:r w:rsidR="001848D2">
              <w:rPr>
                <w:b/>
              </w:rPr>
              <w:t>задания</w:t>
            </w:r>
          </w:p>
        </w:tc>
        <w:tc>
          <w:tcPr>
            <w:tcW w:w="2323" w:type="dxa"/>
            <w:shd w:val="clear" w:color="auto" w:fill="F2F2F2"/>
          </w:tcPr>
          <w:p w14:paraId="7ACCD4C3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Реквизиты подтверждающих документов</w:t>
            </w:r>
          </w:p>
        </w:tc>
      </w:tr>
      <w:tr w:rsidR="00DA5981" w:rsidRPr="00AC5E86" w14:paraId="43873AFC" w14:textId="77777777" w:rsidTr="00D955F3">
        <w:trPr>
          <w:trHeight w:val="340"/>
        </w:trPr>
        <w:tc>
          <w:tcPr>
            <w:tcW w:w="624" w:type="dxa"/>
          </w:tcPr>
          <w:p w14:paraId="0C8AE83F" w14:textId="77777777" w:rsidR="00DA5981" w:rsidRPr="00AC5E86" w:rsidRDefault="00DA5981" w:rsidP="00D955F3"/>
        </w:tc>
        <w:tc>
          <w:tcPr>
            <w:tcW w:w="4104" w:type="dxa"/>
          </w:tcPr>
          <w:p w14:paraId="47FC7BB9" w14:textId="77777777" w:rsidR="00DA5981" w:rsidRPr="00AC5E86" w:rsidRDefault="00DA5981" w:rsidP="00D955F3"/>
        </w:tc>
        <w:tc>
          <w:tcPr>
            <w:tcW w:w="2700" w:type="dxa"/>
          </w:tcPr>
          <w:p w14:paraId="3C2342F2" w14:textId="77777777" w:rsidR="00DA5981" w:rsidRPr="00AC5E86" w:rsidRDefault="00DA5981" w:rsidP="00D955F3"/>
        </w:tc>
        <w:tc>
          <w:tcPr>
            <w:tcW w:w="2323" w:type="dxa"/>
          </w:tcPr>
          <w:p w14:paraId="2FCC167B" w14:textId="77777777" w:rsidR="00DA5981" w:rsidRPr="00AC5E86" w:rsidRDefault="00DA5981" w:rsidP="00D955F3"/>
        </w:tc>
      </w:tr>
      <w:tr w:rsidR="00DA5981" w:rsidRPr="00AC5E86" w14:paraId="20F26778" w14:textId="77777777" w:rsidTr="00D955F3">
        <w:trPr>
          <w:trHeight w:val="340"/>
        </w:trPr>
        <w:tc>
          <w:tcPr>
            <w:tcW w:w="624" w:type="dxa"/>
          </w:tcPr>
          <w:p w14:paraId="35EEA845" w14:textId="77777777" w:rsidR="00DA5981" w:rsidRPr="00AC5E86" w:rsidRDefault="00DA5981" w:rsidP="00D955F3">
            <w:r w:rsidRPr="00AC5E86">
              <w:t>…</w:t>
            </w:r>
          </w:p>
        </w:tc>
        <w:tc>
          <w:tcPr>
            <w:tcW w:w="4104" w:type="dxa"/>
          </w:tcPr>
          <w:p w14:paraId="1FBA26ED" w14:textId="77777777" w:rsidR="00DA5981" w:rsidRPr="00AC5E86" w:rsidRDefault="00DA5981" w:rsidP="00D955F3"/>
        </w:tc>
        <w:tc>
          <w:tcPr>
            <w:tcW w:w="2700" w:type="dxa"/>
          </w:tcPr>
          <w:p w14:paraId="43740CFE" w14:textId="77777777" w:rsidR="00DA5981" w:rsidRPr="00AC5E86" w:rsidRDefault="00DA5981" w:rsidP="00D955F3"/>
        </w:tc>
        <w:tc>
          <w:tcPr>
            <w:tcW w:w="2323" w:type="dxa"/>
          </w:tcPr>
          <w:p w14:paraId="56233D45" w14:textId="77777777" w:rsidR="00DA5981" w:rsidRPr="00AC5E86" w:rsidRDefault="00DA5981" w:rsidP="00D955F3"/>
        </w:tc>
      </w:tr>
    </w:tbl>
    <w:p w14:paraId="0E78338C" w14:textId="30EB5BEB" w:rsidR="00DA5981" w:rsidRPr="00AC5E86" w:rsidRDefault="00DA5981" w:rsidP="00DA5981">
      <w:pPr>
        <w:pStyle w:val="-0"/>
      </w:pPr>
      <w:r w:rsidRPr="00AC5E86">
        <w:t xml:space="preserve">Таблица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Б</w:t>
      </w:r>
      <w:r w:rsidRPr="00AC5E86">
        <w:rPr>
          <w:noProof/>
        </w:rPr>
        <w:fldChar w:fldCharType="end"/>
      </w:r>
      <w:r w:rsidRPr="00AC5E86">
        <w:t>.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SEQ Таблица_Приложения_2 \* ARABIC </w:instrText>
      </w:r>
      <w:r w:rsidRPr="00AC5E86">
        <w:rPr>
          <w:noProof/>
        </w:rPr>
        <w:fldChar w:fldCharType="separate"/>
      </w:r>
      <w:r w:rsidR="00A96E53">
        <w:rPr>
          <w:noProof/>
        </w:rPr>
        <w:t>8</w:t>
      </w:r>
      <w:r w:rsidRPr="00AC5E86">
        <w:rPr>
          <w:noProof/>
        </w:rPr>
        <w:fldChar w:fldCharType="end"/>
      </w:r>
      <w:r w:rsidRPr="00AC5E86">
        <w:t xml:space="preserve"> – Метрики качества оказанных услуг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17"/>
        <w:gridCol w:w="2312"/>
        <w:gridCol w:w="3004"/>
        <w:gridCol w:w="1539"/>
        <w:gridCol w:w="1372"/>
        <w:gridCol w:w="783"/>
      </w:tblGrid>
      <w:tr w:rsidR="00DA5981" w:rsidRPr="00B81964" w14:paraId="35A788BD" w14:textId="77777777" w:rsidTr="00D955F3">
        <w:trPr>
          <w:cantSplit/>
          <w:tblHeader/>
        </w:trPr>
        <w:tc>
          <w:tcPr>
            <w:tcW w:w="624" w:type="dxa"/>
            <w:shd w:val="clear" w:color="auto" w:fill="F2F2F2"/>
          </w:tcPr>
          <w:p w14:paraId="345E4A3E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№ п/п</w:t>
            </w:r>
          </w:p>
        </w:tc>
        <w:tc>
          <w:tcPr>
            <w:tcW w:w="2343" w:type="dxa"/>
            <w:shd w:val="clear" w:color="auto" w:fill="F2F2F2"/>
          </w:tcPr>
          <w:p w14:paraId="2052F1D6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Метрика</w:t>
            </w:r>
          </w:p>
        </w:tc>
        <w:tc>
          <w:tcPr>
            <w:tcW w:w="3044" w:type="dxa"/>
            <w:shd w:val="clear" w:color="auto" w:fill="F2F2F2"/>
          </w:tcPr>
          <w:p w14:paraId="291452E5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Критерий</w:t>
            </w:r>
          </w:p>
        </w:tc>
        <w:tc>
          <w:tcPr>
            <w:tcW w:w="1559" w:type="dxa"/>
            <w:shd w:val="clear" w:color="auto" w:fill="F2F2F2"/>
          </w:tcPr>
          <w:p w14:paraId="0BBCDEDB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Вес метри</w:t>
            </w:r>
            <w:r w:rsidRPr="008C4A39">
              <w:rPr>
                <w:b/>
              </w:rPr>
              <w:softHyphen/>
              <w:t xml:space="preserve">ки, </w:t>
            </w:r>
            <w:proofErr w:type="spellStart"/>
            <w:r w:rsidRPr="008C4A39">
              <w:rPr>
                <w:b/>
                <w:i/>
              </w:rPr>
              <w:t>Р</w:t>
            </w:r>
            <w:r w:rsidRPr="008C4A39">
              <w:rPr>
                <w:b/>
                <w:i/>
                <w:vertAlign w:val="subscript"/>
              </w:rPr>
              <w:t>i</w:t>
            </w:r>
            <w:proofErr w:type="spellEnd"/>
          </w:p>
        </w:tc>
        <w:tc>
          <w:tcPr>
            <w:tcW w:w="1389" w:type="dxa"/>
            <w:shd w:val="clear" w:color="auto" w:fill="F2F2F2"/>
          </w:tcPr>
          <w:p w14:paraId="67BE2BDB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 xml:space="preserve">Значение метрики, </w:t>
            </w:r>
            <w:proofErr w:type="spellStart"/>
            <w:r w:rsidRPr="008C4A39">
              <w:rPr>
                <w:b/>
                <w:i/>
              </w:rPr>
              <w:t>Q</w:t>
            </w:r>
            <w:r w:rsidRPr="008C4A39">
              <w:rPr>
                <w:b/>
                <w:i/>
                <w:vertAlign w:val="subscript"/>
              </w:rPr>
              <w:t>i</w:t>
            </w:r>
            <w:proofErr w:type="spellEnd"/>
          </w:p>
        </w:tc>
        <w:tc>
          <w:tcPr>
            <w:tcW w:w="792" w:type="dxa"/>
            <w:shd w:val="clear" w:color="auto" w:fill="F2F2F2"/>
          </w:tcPr>
          <w:p w14:paraId="05A56886" w14:textId="77777777" w:rsidR="00DA5981" w:rsidRPr="008C4A39" w:rsidRDefault="00DA5981" w:rsidP="00D955F3">
            <w:pPr>
              <w:keepNext/>
              <w:keepLines/>
              <w:rPr>
                <w:b/>
                <w:i/>
              </w:rPr>
            </w:pPr>
            <w:proofErr w:type="spellStart"/>
            <w:r w:rsidRPr="008C4A39">
              <w:rPr>
                <w:b/>
                <w:i/>
              </w:rPr>
              <w:t>P</w:t>
            </w:r>
            <w:r w:rsidRPr="008C4A39">
              <w:rPr>
                <w:b/>
                <w:i/>
                <w:vertAlign w:val="subscript"/>
              </w:rPr>
              <w:t>i</w:t>
            </w:r>
            <w:r w:rsidRPr="008C4A39">
              <w:rPr>
                <w:b/>
                <w:i/>
              </w:rPr>
              <w:t>×Q</w:t>
            </w:r>
            <w:r w:rsidRPr="008C4A39">
              <w:rPr>
                <w:b/>
                <w:i/>
                <w:vertAlign w:val="subscript"/>
              </w:rPr>
              <w:t>i</w:t>
            </w:r>
            <w:proofErr w:type="spellEnd"/>
          </w:p>
        </w:tc>
      </w:tr>
      <w:tr w:rsidR="00DA5981" w:rsidRPr="00AC5E86" w14:paraId="785D2809" w14:textId="77777777" w:rsidTr="00D955F3">
        <w:trPr>
          <w:trHeight w:val="317"/>
        </w:trPr>
        <w:tc>
          <w:tcPr>
            <w:tcW w:w="624" w:type="dxa"/>
          </w:tcPr>
          <w:p w14:paraId="77358D01" w14:textId="77777777" w:rsidR="00DA5981" w:rsidRPr="00AC5E86" w:rsidRDefault="00DA5981" w:rsidP="00D955F3"/>
        </w:tc>
        <w:tc>
          <w:tcPr>
            <w:tcW w:w="2343" w:type="dxa"/>
          </w:tcPr>
          <w:p w14:paraId="5C6F511A" w14:textId="77777777" w:rsidR="00DA5981" w:rsidRPr="00AC5E86" w:rsidRDefault="00DA5981" w:rsidP="00D955F3"/>
        </w:tc>
        <w:tc>
          <w:tcPr>
            <w:tcW w:w="3044" w:type="dxa"/>
          </w:tcPr>
          <w:p w14:paraId="35874875" w14:textId="77777777" w:rsidR="00DA5981" w:rsidRPr="00AC5E86" w:rsidRDefault="00DA5981" w:rsidP="00D955F3"/>
        </w:tc>
        <w:tc>
          <w:tcPr>
            <w:tcW w:w="1559" w:type="dxa"/>
          </w:tcPr>
          <w:p w14:paraId="21F38D91" w14:textId="77777777" w:rsidR="00DA5981" w:rsidRPr="00AC5E86" w:rsidRDefault="00DA5981" w:rsidP="00D955F3">
            <w:pPr>
              <w:jc w:val="center"/>
            </w:pPr>
          </w:p>
        </w:tc>
        <w:tc>
          <w:tcPr>
            <w:tcW w:w="1389" w:type="dxa"/>
          </w:tcPr>
          <w:p w14:paraId="178ABE15" w14:textId="77777777" w:rsidR="00DA5981" w:rsidRPr="00AC5E86" w:rsidRDefault="00DA5981" w:rsidP="00D955F3">
            <w:pPr>
              <w:jc w:val="center"/>
            </w:pPr>
          </w:p>
        </w:tc>
        <w:tc>
          <w:tcPr>
            <w:tcW w:w="792" w:type="dxa"/>
          </w:tcPr>
          <w:p w14:paraId="40AAED44" w14:textId="77777777" w:rsidR="00DA5981" w:rsidRPr="00AC5E86" w:rsidRDefault="00DA5981" w:rsidP="00D955F3"/>
        </w:tc>
      </w:tr>
      <w:tr w:rsidR="00DA5981" w:rsidRPr="00AC5E86" w14:paraId="28850A02" w14:textId="77777777" w:rsidTr="00D955F3">
        <w:trPr>
          <w:trHeight w:val="317"/>
        </w:trPr>
        <w:tc>
          <w:tcPr>
            <w:tcW w:w="624" w:type="dxa"/>
          </w:tcPr>
          <w:p w14:paraId="28D5D569" w14:textId="77777777" w:rsidR="00DA5981" w:rsidRPr="00AC5E86" w:rsidRDefault="00DA5981" w:rsidP="00D955F3">
            <w:r w:rsidRPr="00AC5E86">
              <w:t>…</w:t>
            </w:r>
          </w:p>
        </w:tc>
        <w:tc>
          <w:tcPr>
            <w:tcW w:w="2343" w:type="dxa"/>
          </w:tcPr>
          <w:p w14:paraId="2E68E59A" w14:textId="77777777" w:rsidR="00DA5981" w:rsidRPr="00AC5E86" w:rsidRDefault="00DA5981" w:rsidP="00D955F3"/>
        </w:tc>
        <w:tc>
          <w:tcPr>
            <w:tcW w:w="3044" w:type="dxa"/>
          </w:tcPr>
          <w:p w14:paraId="093D113A" w14:textId="77777777" w:rsidR="00DA5981" w:rsidRPr="00AC5E86" w:rsidRDefault="00DA5981" w:rsidP="00D955F3"/>
        </w:tc>
        <w:tc>
          <w:tcPr>
            <w:tcW w:w="1559" w:type="dxa"/>
          </w:tcPr>
          <w:p w14:paraId="06CA8E1A" w14:textId="77777777" w:rsidR="00DA5981" w:rsidRPr="00AC5E86" w:rsidRDefault="00DA5981" w:rsidP="00D955F3">
            <w:pPr>
              <w:jc w:val="center"/>
            </w:pPr>
          </w:p>
        </w:tc>
        <w:tc>
          <w:tcPr>
            <w:tcW w:w="1389" w:type="dxa"/>
          </w:tcPr>
          <w:p w14:paraId="23BA3F7B" w14:textId="77777777" w:rsidR="00DA5981" w:rsidRPr="00AC5E86" w:rsidRDefault="00DA5981" w:rsidP="00D955F3">
            <w:pPr>
              <w:jc w:val="center"/>
            </w:pPr>
          </w:p>
        </w:tc>
        <w:tc>
          <w:tcPr>
            <w:tcW w:w="792" w:type="dxa"/>
          </w:tcPr>
          <w:p w14:paraId="3B2228D3" w14:textId="77777777" w:rsidR="00DA5981" w:rsidRPr="00AC5E86" w:rsidRDefault="00DA5981" w:rsidP="00D955F3"/>
        </w:tc>
      </w:tr>
      <w:tr w:rsidR="00DA5981" w:rsidRPr="00AC5E86" w14:paraId="7BDE77CF" w14:textId="77777777" w:rsidTr="00D955F3">
        <w:trPr>
          <w:trHeight w:val="370"/>
        </w:trPr>
        <w:tc>
          <w:tcPr>
            <w:tcW w:w="8959" w:type="dxa"/>
            <w:gridSpan w:val="5"/>
          </w:tcPr>
          <w:p w14:paraId="12DDC306" w14:textId="77777777" w:rsidR="00DA5981" w:rsidRPr="00AC5E86" w:rsidRDefault="00DA5981" w:rsidP="00D955F3">
            <w:r w:rsidRPr="00AC5E86">
              <w:t xml:space="preserve">Итоговый показатель качества, </w:t>
            </w:r>
            <w:proofErr w:type="spellStart"/>
            <w:r w:rsidRPr="00AC5E86">
              <w:t>QoS</w:t>
            </w:r>
            <w:proofErr w:type="spellEnd"/>
            <w:r w:rsidRPr="00AC5E86">
              <w:t>:</w:t>
            </w:r>
          </w:p>
        </w:tc>
        <w:tc>
          <w:tcPr>
            <w:tcW w:w="792" w:type="dxa"/>
          </w:tcPr>
          <w:p w14:paraId="608F7DEB" w14:textId="77777777" w:rsidR="00DA5981" w:rsidRPr="00AC5E86" w:rsidRDefault="00DA5981" w:rsidP="00D955F3"/>
        </w:tc>
      </w:tr>
    </w:tbl>
    <w:p w14:paraId="20A73F6E" w14:textId="77777777" w:rsidR="00DA5981" w:rsidRPr="00AC5E86" w:rsidRDefault="00DA5981" w:rsidP="00DA5981">
      <w:pPr>
        <w:spacing w:after="160" w:line="259" w:lineRule="auto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179"/>
        <w:gridCol w:w="7458"/>
      </w:tblGrid>
      <w:tr w:rsidR="00DA5981" w:rsidRPr="00AC5E86" w14:paraId="3E53B6C2" w14:textId="77777777" w:rsidTr="00D955F3">
        <w:trPr>
          <w:trHeight w:val="20"/>
        </w:trPr>
        <w:tc>
          <w:tcPr>
            <w:tcW w:w="2972" w:type="dxa"/>
          </w:tcPr>
          <w:p w14:paraId="4B3922EC" w14:textId="77777777" w:rsidR="00DA5981" w:rsidRPr="00AC5E86" w:rsidRDefault="00DA5981" w:rsidP="00D955F3">
            <w:r w:rsidRPr="00AC5E86">
              <w:lastRenderedPageBreak/>
              <w:t>Итоговая оценка:</w:t>
            </w:r>
          </w:p>
        </w:tc>
        <w:tc>
          <w:tcPr>
            <w:tcW w:w="11629" w:type="dxa"/>
          </w:tcPr>
          <w:p w14:paraId="69FD87E8" w14:textId="77777777" w:rsidR="00DA5981" w:rsidRPr="00AC5E86" w:rsidRDefault="00DA5981" w:rsidP="00D955F3">
            <w:pPr>
              <w:spacing w:after="160" w:line="259" w:lineRule="auto"/>
              <w:rPr>
                <w:bCs/>
              </w:rPr>
            </w:pPr>
            <w:r w:rsidRPr="00AC5E86">
              <w:rPr>
                <w:bCs/>
                <w:i/>
              </w:rPr>
              <w:t>[Услуги оказаны надлежащим образом / Услуги оказаны ненадлежащим образом / Существенное нарушение условий Государственного контракта]</w:t>
            </w:r>
          </w:p>
        </w:tc>
      </w:tr>
    </w:tbl>
    <w:p w14:paraId="2C970466" w14:textId="77777777" w:rsidR="00DA5981" w:rsidRPr="00187735" w:rsidRDefault="00DA5981" w:rsidP="00DA5981"/>
    <w:tbl>
      <w:tblPr>
        <w:tblW w:w="5000" w:type="pct"/>
        <w:tblLook w:val="04A0" w:firstRow="1" w:lastRow="0" w:firstColumn="1" w:lastColumn="0" w:noHBand="0" w:noVBand="1"/>
      </w:tblPr>
      <w:tblGrid>
        <w:gridCol w:w="6450"/>
        <w:gridCol w:w="3187"/>
      </w:tblGrid>
      <w:tr w:rsidR="00DA5981" w:rsidRPr="00AC5E86" w14:paraId="7D65F729" w14:textId="77777777" w:rsidTr="00D955F3">
        <w:trPr>
          <w:trHeight w:val="20"/>
        </w:trPr>
        <w:tc>
          <w:tcPr>
            <w:tcW w:w="10598" w:type="dxa"/>
          </w:tcPr>
          <w:p w14:paraId="38908151" w14:textId="77777777" w:rsidR="00DA5981" w:rsidRPr="00AC5E86" w:rsidRDefault="00DA5981" w:rsidP="00D955F3">
            <w:r w:rsidRPr="00AC5E86">
              <w:t>Количество нарушений, признанных оказанием услуг ненадлежащим образом</w:t>
            </w:r>
          </w:p>
        </w:tc>
        <w:tc>
          <w:tcPr>
            <w:tcW w:w="3799" w:type="dxa"/>
          </w:tcPr>
          <w:p w14:paraId="1ABDC61D" w14:textId="77777777" w:rsidR="00DA5981" w:rsidRPr="00187735" w:rsidRDefault="00DA5981" w:rsidP="00D955F3">
            <w:r w:rsidRPr="00187735">
              <w:t>___________________</w:t>
            </w:r>
          </w:p>
        </w:tc>
      </w:tr>
    </w:tbl>
    <w:p w14:paraId="4BC7DBAD" w14:textId="77777777" w:rsidR="00DA5981" w:rsidRPr="00187735" w:rsidRDefault="00DA5981" w:rsidP="00DA5981"/>
    <w:tbl>
      <w:tblPr>
        <w:tblW w:w="5000" w:type="pct"/>
        <w:tblLook w:val="04A0" w:firstRow="1" w:lastRow="0" w:firstColumn="1" w:lastColumn="0" w:noHBand="0" w:noVBand="1"/>
      </w:tblPr>
      <w:tblGrid>
        <w:gridCol w:w="5841"/>
        <w:gridCol w:w="3796"/>
      </w:tblGrid>
      <w:tr w:rsidR="00DA5981" w:rsidRPr="00AC5E86" w14:paraId="162CA821" w14:textId="77777777" w:rsidTr="00D955F3">
        <w:tc>
          <w:tcPr>
            <w:tcW w:w="5670" w:type="dxa"/>
          </w:tcPr>
          <w:p w14:paraId="4D435862" w14:textId="5C2022D5" w:rsidR="00DA5981" w:rsidRPr="00187735" w:rsidRDefault="00271BD7" w:rsidP="00D955F3">
            <w:r>
              <w:t>Исполнитель</w:t>
            </w:r>
          </w:p>
        </w:tc>
        <w:tc>
          <w:tcPr>
            <w:tcW w:w="3685" w:type="dxa"/>
          </w:tcPr>
          <w:p w14:paraId="2BA28DF5" w14:textId="77777777" w:rsidR="00DA5981" w:rsidRPr="00AC5E86" w:rsidRDefault="00DA5981" w:rsidP="00D955F3">
            <w:pPr>
              <w:spacing w:after="160" w:line="259" w:lineRule="auto"/>
            </w:pPr>
            <w:r w:rsidRPr="00AC5E86">
              <w:t>Заказчик</w:t>
            </w:r>
          </w:p>
        </w:tc>
      </w:tr>
      <w:tr w:rsidR="00DA5981" w:rsidRPr="00AC5E86" w14:paraId="7E9EE4FC" w14:textId="77777777" w:rsidTr="00D955F3">
        <w:tc>
          <w:tcPr>
            <w:tcW w:w="5670" w:type="dxa"/>
          </w:tcPr>
          <w:p w14:paraId="4A3AAF56" w14:textId="77777777" w:rsidR="00DA5981" w:rsidRPr="00AC5E86" w:rsidRDefault="00DA5981" w:rsidP="00D955F3">
            <w:pPr>
              <w:spacing w:after="160" w:line="259" w:lineRule="auto"/>
              <w:rPr>
                <w:i/>
                <w:iCs/>
              </w:rPr>
            </w:pPr>
            <w:r w:rsidRPr="00AC5E86">
              <w:t>ФИО ____________________</w:t>
            </w:r>
          </w:p>
          <w:p w14:paraId="48655CAB" w14:textId="77777777" w:rsidR="00DA5981" w:rsidRPr="00AC5E86" w:rsidRDefault="00DA5981" w:rsidP="00D955F3">
            <w:pPr>
              <w:spacing w:after="160" w:line="259" w:lineRule="auto"/>
              <w:rPr>
                <w:i/>
                <w:iCs/>
              </w:rPr>
            </w:pPr>
            <w:r w:rsidRPr="00AC5E86">
              <w:t>Должность _______________</w:t>
            </w:r>
          </w:p>
          <w:p w14:paraId="73A0F192" w14:textId="77777777" w:rsidR="00DA5981" w:rsidRPr="00AC5E86" w:rsidRDefault="00DA5981" w:rsidP="00D955F3">
            <w:pPr>
              <w:spacing w:after="160" w:line="259" w:lineRule="auto"/>
              <w:rPr>
                <w:i/>
                <w:iCs/>
              </w:rPr>
            </w:pPr>
            <w:r w:rsidRPr="00AC5E86">
              <w:t>Подпись _________________</w:t>
            </w:r>
          </w:p>
        </w:tc>
        <w:tc>
          <w:tcPr>
            <w:tcW w:w="3685" w:type="dxa"/>
          </w:tcPr>
          <w:p w14:paraId="00606BFF" w14:textId="77777777" w:rsidR="00DA5981" w:rsidRPr="00AC5E86" w:rsidRDefault="00DA5981" w:rsidP="00D955F3">
            <w:pPr>
              <w:spacing w:after="160" w:line="259" w:lineRule="auto"/>
              <w:rPr>
                <w:i/>
                <w:iCs/>
              </w:rPr>
            </w:pPr>
            <w:r w:rsidRPr="00AC5E86">
              <w:t>ФИО ____________________</w:t>
            </w:r>
          </w:p>
          <w:p w14:paraId="0E1BD627" w14:textId="77777777" w:rsidR="00DA5981" w:rsidRPr="00AC5E86" w:rsidRDefault="00DA5981" w:rsidP="00D955F3">
            <w:pPr>
              <w:spacing w:after="160" w:line="259" w:lineRule="auto"/>
              <w:rPr>
                <w:i/>
                <w:iCs/>
              </w:rPr>
            </w:pPr>
            <w:r w:rsidRPr="00AC5E86">
              <w:t>Должность ______________</w:t>
            </w:r>
          </w:p>
          <w:p w14:paraId="5CF358B4" w14:textId="77777777" w:rsidR="00DA5981" w:rsidRPr="00AC5E86" w:rsidRDefault="00DA5981" w:rsidP="00D955F3">
            <w:pPr>
              <w:spacing w:after="160" w:line="259" w:lineRule="auto"/>
            </w:pPr>
            <w:r w:rsidRPr="00AC5E86">
              <w:t>Подпись ________________</w:t>
            </w:r>
          </w:p>
        </w:tc>
      </w:tr>
      <w:tr w:rsidR="00DA5981" w:rsidRPr="00AC5E86" w14:paraId="0CFB77CD" w14:textId="77777777" w:rsidTr="00D955F3">
        <w:tc>
          <w:tcPr>
            <w:tcW w:w="5670" w:type="dxa"/>
          </w:tcPr>
          <w:p w14:paraId="30C383AB" w14:textId="77777777" w:rsidR="00DA5981" w:rsidRPr="00AC5E86" w:rsidRDefault="00DA5981" w:rsidP="00D955F3">
            <w:pPr>
              <w:spacing w:after="160" w:line="259" w:lineRule="auto"/>
            </w:pPr>
            <w:r w:rsidRPr="00AC5E86">
              <w:t>М.П.</w:t>
            </w:r>
          </w:p>
        </w:tc>
        <w:tc>
          <w:tcPr>
            <w:tcW w:w="3685" w:type="dxa"/>
          </w:tcPr>
          <w:p w14:paraId="579F1528" w14:textId="77777777" w:rsidR="00DA5981" w:rsidRPr="00AC5E86" w:rsidRDefault="00DA5981" w:rsidP="00D955F3">
            <w:pPr>
              <w:spacing w:after="160" w:line="259" w:lineRule="auto"/>
            </w:pPr>
            <w:r w:rsidRPr="00AC5E86">
              <w:t>М.П.</w:t>
            </w:r>
          </w:p>
        </w:tc>
      </w:tr>
    </w:tbl>
    <w:p w14:paraId="262FA5E7" w14:textId="77777777" w:rsidR="00DA5981" w:rsidRPr="00AC5E86" w:rsidRDefault="00DA5981" w:rsidP="00DA5981">
      <w:pPr>
        <w:spacing w:line="283" w:lineRule="auto"/>
        <w:contextualSpacing/>
        <w:jc w:val="right"/>
        <w:sectPr w:rsidR="00DA5981" w:rsidRPr="00AC5E86" w:rsidSect="004A4138">
          <w:pgSz w:w="11906" w:h="16838"/>
          <w:pgMar w:top="1134" w:right="851" w:bottom="1134" w:left="1418" w:header="709" w:footer="709" w:gutter="0"/>
          <w:cols w:space="708"/>
          <w:docGrid w:linePitch="381"/>
        </w:sectPr>
      </w:pPr>
    </w:p>
    <w:p w14:paraId="0CFC4BC3" w14:textId="66F53282" w:rsidR="00DA5981" w:rsidRPr="00AC5E86" w:rsidRDefault="00DA5981" w:rsidP="00DA5981">
      <w:pPr>
        <w:pStyle w:val="13"/>
        <w:tabs>
          <w:tab w:val="num" w:pos="709"/>
        </w:tabs>
        <w:ind w:left="709"/>
      </w:pPr>
      <w:bookmarkStart w:id="594" w:name="_Toc38995597"/>
      <w:bookmarkStart w:id="595" w:name="_Toc520992155"/>
      <w:bookmarkStart w:id="596" w:name="_Toc520992823"/>
      <w:bookmarkStart w:id="597" w:name="_Toc520993345"/>
      <w:bookmarkStart w:id="598" w:name="_Toc520993866"/>
      <w:bookmarkStart w:id="599" w:name="_Toc520994425"/>
      <w:bookmarkStart w:id="600" w:name="_Toc520994984"/>
      <w:bookmarkStart w:id="601" w:name="_Toc520992208"/>
      <w:bookmarkStart w:id="602" w:name="_Toc520992876"/>
      <w:bookmarkStart w:id="603" w:name="_Toc520993398"/>
      <w:bookmarkStart w:id="604" w:name="_Toc520993919"/>
      <w:bookmarkStart w:id="605" w:name="_Toc520994478"/>
      <w:bookmarkStart w:id="606" w:name="_Toc520995037"/>
      <w:bookmarkStart w:id="607" w:name="_Toc520992217"/>
      <w:bookmarkStart w:id="608" w:name="_Toc520992885"/>
      <w:bookmarkStart w:id="609" w:name="_Toc520993407"/>
      <w:bookmarkStart w:id="610" w:name="_Toc520993928"/>
      <w:bookmarkStart w:id="611" w:name="_Toc520994487"/>
      <w:bookmarkStart w:id="612" w:name="_Toc520995046"/>
      <w:bookmarkStart w:id="613" w:name="_Toc520992224"/>
      <w:bookmarkStart w:id="614" w:name="_Toc520992892"/>
      <w:bookmarkStart w:id="615" w:name="_Toc520993414"/>
      <w:bookmarkStart w:id="616" w:name="_Toc520993935"/>
      <w:bookmarkStart w:id="617" w:name="_Toc520994494"/>
      <w:bookmarkStart w:id="618" w:name="_Toc520995053"/>
      <w:bookmarkStart w:id="619" w:name="_Toc520992238"/>
      <w:bookmarkStart w:id="620" w:name="_Toc520992906"/>
      <w:bookmarkStart w:id="621" w:name="_Toc520993428"/>
      <w:bookmarkStart w:id="622" w:name="_Toc520993949"/>
      <w:bookmarkStart w:id="623" w:name="_Toc520994508"/>
      <w:bookmarkStart w:id="624" w:name="_Toc520995067"/>
      <w:bookmarkStart w:id="625" w:name="_Toc520992244"/>
      <w:bookmarkStart w:id="626" w:name="_Toc520992912"/>
      <w:bookmarkStart w:id="627" w:name="_Toc520993434"/>
      <w:bookmarkStart w:id="628" w:name="_Toc520993955"/>
      <w:bookmarkStart w:id="629" w:name="_Toc520994514"/>
      <w:bookmarkStart w:id="630" w:name="_Toc520995073"/>
      <w:bookmarkStart w:id="631" w:name="_Toc520992251"/>
      <w:bookmarkStart w:id="632" w:name="_Toc520992919"/>
      <w:bookmarkStart w:id="633" w:name="_Toc520993441"/>
      <w:bookmarkStart w:id="634" w:name="_Toc520993962"/>
      <w:bookmarkStart w:id="635" w:name="_Toc520994521"/>
      <w:bookmarkStart w:id="636" w:name="_Toc520995080"/>
      <w:bookmarkStart w:id="637" w:name="_Toc520992257"/>
      <w:bookmarkStart w:id="638" w:name="_Toc520992925"/>
      <w:bookmarkStart w:id="639" w:name="_Toc520993447"/>
      <w:bookmarkStart w:id="640" w:name="_Toc520993968"/>
      <w:bookmarkStart w:id="641" w:name="_Toc520994527"/>
      <w:bookmarkStart w:id="642" w:name="_Toc520995086"/>
      <w:bookmarkStart w:id="643" w:name="_Toc520992259"/>
      <w:bookmarkStart w:id="644" w:name="_Toc520992927"/>
      <w:bookmarkStart w:id="645" w:name="_Toc520993449"/>
      <w:bookmarkStart w:id="646" w:name="_Toc520993970"/>
      <w:bookmarkStart w:id="647" w:name="_Toc520994529"/>
      <w:bookmarkStart w:id="648" w:name="_Toc520995088"/>
      <w:bookmarkStart w:id="649" w:name="_Toc520992262"/>
      <w:bookmarkStart w:id="650" w:name="_Toc520992930"/>
      <w:bookmarkStart w:id="651" w:name="_Toc520993452"/>
      <w:bookmarkStart w:id="652" w:name="_Toc520993973"/>
      <w:bookmarkStart w:id="653" w:name="_Toc520994532"/>
      <w:bookmarkStart w:id="654" w:name="_Toc520995091"/>
      <w:bookmarkStart w:id="655" w:name="_Toc520992266"/>
      <w:bookmarkStart w:id="656" w:name="_Toc520992934"/>
      <w:bookmarkStart w:id="657" w:name="_Toc520993456"/>
      <w:bookmarkStart w:id="658" w:name="_Toc520993977"/>
      <w:bookmarkStart w:id="659" w:name="_Toc520994536"/>
      <w:bookmarkStart w:id="660" w:name="_Toc520995095"/>
      <w:bookmarkStart w:id="661" w:name="_Toc520992268"/>
      <w:bookmarkStart w:id="662" w:name="_Toc520992936"/>
      <w:bookmarkStart w:id="663" w:name="_Toc520993458"/>
      <w:bookmarkStart w:id="664" w:name="_Toc520993979"/>
      <w:bookmarkStart w:id="665" w:name="_Toc520994538"/>
      <w:bookmarkStart w:id="666" w:name="_Toc520995097"/>
      <w:bookmarkStart w:id="667" w:name="_Toc520992271"/>
      <w:bookmarkStart w:id="668" w:name="_Toc520992939"/>
      <w:bookmarkStart w:id="669" w:name="_Toc520993461"/>
      <w:bookmarkStart w:id="670" w:name="_Toc520993982"/>
      <w:bookmarkStart w:id="671" w:name="_Toc520994541"/>
      <w:bookmarkStart w:id="672" w:name="_Toc520995100"/>
      <w:bookmarkStart w:id="673" w:name="_Toc520992274"/>
      <w:bookmarkStart w:id="674" w:name="_Toc520992942"/>
      <w:bookmarkStart w:id="675" w:name="_Toc520993464"/>
      <w:bookmarkStart w:id="676" w:name="_Toc520993985"/>
      <w:bookmarkStart w:id="677" w:name="_Toc520994544"/>
      <w:bookmarkStart w:id="678" w:name="_Toc520995103"/>
      <w:bookmarkStart w:id="679" w:name="_Toc520992277"/>
      <w:bookmarkStart w:id="680" w:name="_Toc520992945"/>
      <w:bookmarkStart w:id="681" w:name="_Toc520993467"/>
      <w:bookmarkStart w:id="682" w:name="_Toc520993988"/>
      <w:bookmarkStart w:id="683" w:name="_Toc520994547"/>
      <w:bookmarkStart w:id="684" w:name="_Toc520995106"/>
      <w:bookmarkStart w:id="685" w:name="_Toc520992284"/>
      <w:bookmarkStart w:id="686" w:name="_Toc520992952"/>
      <w:bookmarkStart w:id="687" w:name="_Toc520993474"/>
      <w:bookmarkStart w:id="688" w:name="_Toc520993995"/>
      <w:bookmarkStart w:id="689" w:name="_Toc520994554"/>
      <w:bookmarkStart w:id="690" w:name="_Toc520995113"/>
      <w:bookmarkStart w:id="691" w:name="_Toc520992291"/>
      <w:bookmarkStart w:id="692" w:name="_Toc520992959"/>
      <w:bookmarkStart w:id="693" w:name="_Toc520993481"/>
      <w:bookmarkStart w:id="694" w:name="_Toc520994002"/>
      <w:bookmarkStart w:id="695" w:name="_Toc520994561"/>
      <w:bookmarkStart w:id="696" w:name="_Toc520995120"/>
      <w:bookmarkStart w:id="697" w:name="_Toc520992305"/>
      <w:bookmarkStart w:id="698" w:name="_Toc520992973"/>
      <w:bookmarkStart w:id="699" w:name="_Toc520993495"/>
      <w:bookmarkStart w:id="700" w:name="_Toc520994016"/>
      <w:bookmarkStart w:id="701" w:name="_Toc520994575"/>
      <w:bookmarkStart w:id="702" w:name="_Toc520995134"/>
      <w:bookmarkStart w:id="703" w:name="_Toc520992312"/>
      <w:bookmarkStart w:id="704" w:name="_Toc520992980"/>
      <w:bookmarkStart w:id="705" w:name="_Toc520993502"/>
      <w:bookmarkStart w:id="706" w:name="_Toc520994023"/>
      <w:bookmarkStart w:id="707" w:name="_Toc520994582"/>
      <w:bookmarkStart w:id="708" w:name="_Toc520995141"/>
      <w:bookmarkStart w:id="709" w:name="_Toc520992315"/>
      <w:bookmarkStart w:id="710" w:name="_Toc520992983"/>
      <w:bookmarkStart w:id="711" w:name="_Toc520993505"/>
      <w:bookmarkStart w:id="712" w:name="_Toc520994026"/>
      <w:bookmarkStart w:id="713" w:name="_Toc520994585"/>
      <w:bookmarkStart w:id="714" w:name="_Toc520995144"/>
      <w:bookmarkStart w:id="715" w:name="_Toc520992322"/>
      <w:bookmarkStart w:id="716" w:name="_Toc520992990"/>
      <w:bookmarkStart w:id="717" w:name="_Toc520993512"/>
      <w:bookmarkStart w:id="718" w:name="_Toc520994033"/>
      <w:bookmarkStart w:id="719" w:name="_Toc520994592"/>
      <w:bookmarkStart w:id="720" w:name="_Toc520995151"/>
      <w:bookmarkStart w:id="721" w:name="_Toc520992329"/>
      <w:bookmarkStart w:id="722" w:name="_Toc520992997"/>
      <w:bookmarkStart w:id="723" w:name="_Toc520993519"/>
      <w:bookmarkStart w:id="724" w:name="_Toc520994040"/>
      <w:bookmarkStart w:id="725" w:name="_Toc520994599"/>
      <w:bookmarkStart w:id="726" w:name="_Toc520995158"/>
      <w:bookmarkStart w:id="727" w:name="_Toc520992336"/>
      <w:bookmarkStart w:id="728" w:name="_Toc520993004"/>
      <w:bookmarkStart w:id="729" w:name="_Toc520993526"/>
      <w:bookmarkStart w:id="730" w:name="_Toc520994047"/>
      <w:bookmarkStart w:id="731" w:name="_Toc520994606"/>
      <w:bookmarkStart w:id="732" w:name="_Toc520995165"/>
      <w:bookmarkStart w:id="733" w:name="_Toc520992343"/>
      <w:bookmarkStart w:id="734" w:name="_Toc520993011"/>
      <w:bookmarkStart w:id="735" w:name="_Toc520993533"/>
      <w:bookmarkStart w:id="736" w:name="_Toc520994054"/>
      <w:bookmarkStart w:id="737" w:name="_Toc520994613"/>
      <w:bookmarkStart w:id="738" w:name="_Toc520995172"/>
      <w:bookmarkStart w:id="739" w:name="_Toc520992350"/>
      <w:bookmarkStart w:id="740" w:name="_Toc520993018"/>
      <w:bookmarkStart w:id="741" w:name="_Toc520993540"/>
      <w:bookmarkStart w:id="742" w:name="_Toc520994061"/>
      <w:bookmarkStart w:id="743" w:name="_Toc520994620"/>
      <w:bookmarkStart w:id="744" w:name="_Toc520995179"/>
      <w:bookmarkStart w:id="745" w:name="_Toc520992357"/>
      <w:bookmarkStart w:id="746" w:name="_Toc520993025"/>
      <w:bookmarkStart w:id="747" w:name="_Toc520993547"/>
      <w:bookmarkStart w:id="748" w:name="_Toc520994068"/>
      <w:bookmarkStart w:id="749" w:name="_Toc520994627"/>
      <w:bookmarkStart w:id="750" w:name="_Toc520995186"/>
      <w:bookmarkStart w:id="751" w:name="_Toc520992364"/>
      <w:bookmarkStart w:id="752" w:name="_Toc520993032"/>
      <w:bookmarkStart w:id="753" w:name="_Toc520993554"/>
      <w:bookmarkStart w:id="754" w:name="_Toc520994075"/>
      <w:bookmarkStart w:id="755" w:name="_Toc520994634"/>
      <w:bookmarkStart w:id="756" w:name="_Toc520995193"/>
      <w:bookmarkStart w:id="757" w:name="_Toc520992371"/>
      <w:bookmarkStart w:id="758" w:name="_Toc520993039"/>
      <w:bookmarkStart w:id="759" w:name="_Toc520993561"/>
      <w:bookmarkStart w:id="760" w:name="_Toc520994082"/>
      <w:bookmarkStart w:id="761" w:name="_Toc520994641"/>
      <w:bookmarkStart w:id="762" w:name="_Toc520995200"/>
      <w:bookmarkStart w:id="763" w:name="_Toc520992378"/>
      <w:bookmarkStart w:id="764" w:name="_Toc520993046"/>
      <w:bookmarkStart w:id="765" w:name="_Toc520993568"/>
      <w:bookmarkStart w:id="766" w:name="_Toc520994089"/>
      <w:bookmarkStart w:id="767" w:name="_Toc520994648"/>
      <w:bookmarkStart w:id="768" w:name="_Toc520995207"/>
      <w:bookmarkStart w:id="769" w:name="_Toc520992386"/>
      <w:bookmarkStart w:id="770" w:name="_Toc520993054"/>
      <w:bookmarkStart w:id="771" w:name="_Toc520993576"/>
      <w:bookmarkStart w:id="772" w:name="_Toc520994097"/>
      <w:bookmarkStart w:id="773" w:name="_Toc520994656"/>
      <w:bookmarkStart w:id="774" w:name="_Toc520995215"/>
      <w:bookmarkStart w:id="775" w:name="_Toc520992389"/>
      <w:bookmarkStart w:id="776" w:name="_Toc520993057"/>
      <w:bookmarkStart w:id="777" w:name="_Toc520993579"/>
      <w:bookmarkStart w:id="778" w:name="_Toc520994100"/>
      <w:bookmarkStart w:id="779" w:name="_Toc520994659"/>
      <w:bookmarkStart w:id="780" w:name="_Toc520995218"/>
      <w:bookmarkStart w:id="781" w:name="_Toc520992396"/>
      <w:bookmarkStart w:id="782" w:name="_Toc520993064"/>
      <w:bookmarkStart w:id="783" w:name="_Toc520993586"/>
      <w:bookmarkStart w:id="784" w:name="_Toc520994107"/>
      <w:bookmarkStart w:id="785" w:name="_Toc520994666"/>
      <w:bookmarkStart w:id="786" w:name="_Toc520995225"/>
      <w:bookmarkStart w:id="787" w:name="_Toc520992399"/>
      <w:bookmarkStart w:id="788" w:name="_Toc520993067"/>
      <w:bookmarkStart w:id="789" w:name="_Toc520993589"/>
      <w:bookmarkStart w:id="790" w:name="_Toc520994110"/>
      <w:bookmarkStart w:id="791" w:name="_Toc520994669"/>
      <w:bookmarkStart w:id="792" w:name="_Toc520995228"/>
      <w:bookmarkStart w:id="793" w:name="_Toc520992406"/>
      <w:bookmarkStart w:id="794" w:name="_Toc520993074"/>
      <w:bookmarkStart w:id="795" w:name="_Toc520993596"/>
      <w:bookmarkStart w:id="796" w:name="_Toc520994117"/>
      <w:bookmarkStart w:id="797" w:name="_Toc520994676"/>
      <w:bookmarkStart w:id="798" w:name="_Toc520995235"/>
      <w:bookmarkStart w:id="799" w:name="_Toc520992408"/>
      <w:bookmarkStart w:id="800" w:name="_Toc520993076"/>
      <w:bookmarkStart w:id="801" w:name="_Toc520993598"/>
      <w:bookmarkStart w:id="802" w:name="_Toc520994119"/>
      <w:bookmarkStart w:id="803" w:name="_Toc520994678"/>
      <w:bookmarkStart w:id="804" w:name="_Toc520995237"/>
      <w:bookmarkStart w:id="805" w:name="_Toc520992411"/>
      <w:bookmarkStart w:id="806" w:name="_Toc520993079"/>
      <w:bookmarkStart w:id="807" w:name="_Toc520993601"/>
      <w:bookmarkStart w:id="808" w:name="_Toc520994122"/>
      <w:bookmarkStart w:id="809" w:name="_Toc520994681"/>
      <w:bookmarkStart w:id="810" w:name="_Toc520995240"/>
      <w:bookmarkStart w:id="811" w:name="_Toc520992414"/>
      <w:bookmarkStart w:id="812" w:name="_Toc520993082"/>
      <w:bookmarkStart w:id="813" w:name="_Toc520993604"/>
      <w:bookmarkStart w:id="814" w:name="_Toc520994125"/>
      <w:bookmarkStart w:id="815" w:name="_Toc520994684"/>
      <w:bookmarkStart w:id="816" w:name="_Toc520995243"/>
      <w:bookmarkStart w:id="817" w:name="_Toc520992417"/>
      <w:bookmarkStart w:id="818" w:name="_Toc520993085"/>
      <w:bookmarkStart w:id="819" w:name="_Toc520993607"/>
      <w:bookmarkStart w:id="820" w:name="_Toc520994128"/>
      <w:bookmarkStart w:id="821" w:name="_Toc520994687"/>
      <w:bookmarkStart w:id="822" w:name="_Toc520995246"/>
      <w:bookmarkStart w:id="823" w:name="_Toc520992420"/>
      <w:bookmarkStart w:id="824" w:name="_Toc520993088"/>
      <w:bookmarkStart w:id="825" w:name="_Toc520993610"/>
      <w:bookmarkStart w:id="826" w:name="_Toc520994131"/>
      <w:bookmarkStart w:id="827" w:name="_Toc520994690"/>
      <w:bookmarkStart w:id="828" w:name="_Toc520995249"/>
      <w:bookmarkStart w:id="829" w:name="_Toc520992427"/>
      <w:bookmarkStart w:id="830" w:name="_Toc520993095"/>
      <w:bookmarkStart w:id="831" w:name="_Toc520993617"/>
      <w:bookmarkStart w:id="832" w:name="_Toc520994138"/>
      <w:bookmarkStart w:id="833" w:name="_Toc520994697"/>
      <w:bookmarkStart w:id="834" w:name="_Toc520995256"/>
      <w:bookmarkStart w:id="835" w:name="_Toc520992434"/>
      <w:bookmarkStart w:id="836" w:name="_Toc520993102"/>
      <w:bookmarkStart w:id="837" w:name="_Toc520993624"/>
      <w:bookmarkStart w:id="838" w:name="_Toc520994145"/>
      <w:bookmarkStart w:id="839" w:name="_Toc520994704"/>
      <w:bookmarkStart w:id="840" w:name="_Toc520995263"/>
      <w:bookmarkStart w:id="841" w:name="_Toc520992441"/>
      <w:bookmarkStart w:id="842" w:name="_Toc520993109"/>
      <w:bookmarkStart w:id="843" w:name="_Toc520993631"/>
      <w:bookmarkStart w:id="844" w:name="_Toc520994152"/>
      <w:bookmarkStart w:id="845" w:name="_Toc520994711"/>
      <w:bookmarkStart w:id="846" w:name="_Toc520995270"/>
      <w:bookmarkStart w:id="847" w:name="_Toc520992448"/>
      <w:bookmarkStart w:id="848" w:name="_Toc520993116"/>
      <w:bookmarkStart w:id="849" w:name="_Toc520993638"/>
      <w:bookmarkStart w:id="850" w:name="_Toc520994159"/>
      <w:bookmarkStart w:id="851" w:name="_Toc520994718"/>
      <w:bookmarkStart w:id="852" w:name="_Toc520995277"/>
      <w:bookmarkStart w:id="853" w:name="_Toc520992455"/>
      <w:bookmarkStart w:id="854" w:name="_Toc520993123"/>
      <w:bookmarkStart w:id="855" w:name="_Toc520993645"/>
      <w:bookmarkStart w:id="856" w:name="_Toc520994166"/>
      <w:bookmarkStart w:id="857" w:name="_Toc520994725"/>
      <w:bookmarkStart w:id="858" w:name="_Toc520995284"/>
      <w:bookmarkStart w:id="859" w:name="_Toc520992462"/>
      <w:bookmarkStart w:id="860" w:name="_Toc520993130"/>
      <w:bookmarkStart w:id="861" w:name="_Toc520993652"/>
      <w:bookmarkStart w:id="862" w:name="_Toc520994173"/>
      <w:bookmarkStart w:id="863" w:name="_Toc520994732"/>
      <w:bookmarkStart w:id="864" w:name="_Toc520995291"/>
      <w:bookmarkStart w:id="865" w:name="_Toc520992469"/>
      <w:bookmarkStart w:id="866" w:name="_Toc520993137"/>
      <w:bookmarkStart w:id="867" w:name="_Toc520993659"/>
      <w:bookmarkStart w:id="868" w:name="_Toc520994180"/>
      <w:bookmarkStart w:id="869" w:name="_Toc520994739"/>
      <w:bookmarkStart w:id="870" w:name="_Toc520995298"/>
      <w:bookmarkStart w:id="871" w:name="_Toc520992476"/>
      <w:bookmarkStart w:id="872" w:name="_Toc520993144"/>
      <w:bookmarkStart w:id="873" w:name="_Toc520993666"/>
      <w:bookmarkStart w:id="874" w:name="_Toc520994187"/>
      <w:bookmarkStart w:id="875" w:name="_Toc520994746"/>
      <w:bookmarkStart w:id="876" w:name="_Toc520995305"/>
      <w:bookmarkStart w:id="877" w:name="_Toc520992483"/>
      <w:bookmarkStart w:id="878" w:name="_Toc520993151"/>
      <w:bookmarkStart w:id="879" w:name="_Toc520993673"/>
      <w:bookmarkStart w:id="880" w:name="_Toc520994194"/>
      <w:bookmarkStart w:id="881" w:name="_Toc520994753"/>
      <w:bookmarkStart w:id="882" w:name="_Toc520995312"/>
      <w:bookmarkStart w:id="883" w:name="_Toc520992492"/>
      <w:bookmarkStart w:id="884" w:name="_Toc520993160"/>
      <w:bookmarkStart w:id="885" w:name="_Toc520993682"/>
      <w:bookmarkStart w:id="886" w:name="_Toc520994203"/>
      <w:bookmarkStart w:id="887" w:name="_Toc520994762"/>
      <w:bookmarkStart w:id="888" w:name="_Toc520995321"/>
      <w:bookmarkStart w:id="889" w:name="_Toc520992493"/>
      <w:bookmarkStart w:id="890" w:name="_Toc520993161"/>
      <w:bookmarkStart w:id="891" w:name="_Toc520993683"/>
      <w:bookmarkStart w:id="892" w:name="_Toc520994204"/>
      <w:bookmarkStart w:id="893" w:name="_Toc520994763"/>
      <w:bookmarkStart w:id="894" w:name="_Toc520995322"/>
      <w:bookmarkStart w:id="895" w:name="_Toc38995611"/>
      <w:bookmarkStart w:id="896" w:name="_Toc38995622"/>
      <w:bookmarkStart w:id="897" w:name="_Toc38995633"/>
      <w:bookmarkStart w:id="898" w:name="_Ref522028746"/>
      <w:bookmarkStart w:id="899" w:name="_Toc524704126"/>
      <w:bookmarkStart w:id="900" w:name="_Toc111210666"/>
      <w:bookmarkStart w:id="901" w:name="_Toc234414125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r w:rsidRPr="00AC5E86">
        <w:lastRenderedPageBreak/>
        <w:t xml:space="preserve">Форма Отчета о проведении </w:t>
      </w:r>
      <w:r w:rsidR="007973AA">
        <w:t>услуг</w:t>
      </w:r>
      <w:r w:rsidR="007973AA" w:rsidRPr="00AC5E86">
        <w:t xml:space="preserve"> </w:t>
      </w:r>
      <w:r w:rsidRPr="00AC5E86">
        <w:t>по информационно-техническому сопровождению</w:t>
      </w:r>
      <w:bookmarkEnd w:id="898"/>
      <w:bookmarkEnd w:id="899"/>
      <w:bookmarkEnd w:id="900"/>
      <w:bookmarkEnd w:id="901"/>
    </w:p>
    <w:p w14:paraId="45F33E33" w14:textId="5F8A27E6" w:rsidR="00DA5981" w:rsidRPr="00AC5E86" w:rsidRDefault="00DA5981" w:rsidP="00DA5981">
      <w:pPr>
        <w:pStyle w:val="-0"/>
      </w:pPr>
      <w:r w:rsidRPr="00AC5E86">
        <w:t xml:space="preserve">Таблица 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STYLEREF  "Заголовок Приложение А" \n \t  \* MERGEFORMAT </w:instrText>
      </w:r>
      <w:r w:rsidRPr="00AC5E86">
        <w:rPr>
          <w:noProof/>
        </w:rPr>
        <w:fldChar w:fldCharType="separate"/>
      </w:r>
      <w:r w:rsidR="00A96E53">
        <w:rPr>
          <w:noProof/>
        </w:rPr>
        <w:t>Б</w:t>
      </w:r>
      <w:r w:rsidRPr="00AC5E86">
        <w:rPr>
          <w:noProof/>
        </w:rPr>
        <w:fldChar w:fldCharType="end"/>
      </w:r>
      <w:r w:rsidRPr="00AC5E86">
        <w:t>.</w:t>
      </w:r>
      <w:r w:rsidRPr="00AC5E86">
        <w:rPr>
          <w:noProof/>
        </w:rPr>
        <w:fldChar w:fldCharType="begin"/>
      </w:r>
      <w:r w:rsidRPr="00AC5E86">
        <w:rPr>
          <w:noProof/>
        </w:rPr>
        <w:instrText xml:space="preserve"> SEQ Таблица_Приложения \* ARABIC </w:instrText>
      </w:r>
      <w:r w:rsidRPr="00AC5E86">
        <w:rPr>
          <w:noProof/>
        </w:rPr>
        <w:fldChar w:fldCharType="separate"/>
      </w:r>
      <w:bookmarkStart w:id="902" w:name="_Ref487019660"/>
      <w:r w:rsidR="00A96E53">
        <w:rPr>
          <w:noProof/>
        </w:rPr>
        <w:t>16</w:t>
      </w:r>
      <w:bookmarkEnd w:id="902"/>
      <w:r w:rsidRPr="00AC5E86">
        <w:rPr>
          <w:noProof/>
        </w:rPr>
        <w:fldChar w:fldCharType="end"/>
      </w:r>
      <w:r w:rsidRPr="00AC5E86">
        <w:t xml:space="preserve"> — Сведения о выполненной обработке поступающих в Систему сообщений (</w:t>
      </w:r>
      <w:proofErr w:type="spellStart"/>
      <w:r w:rsidRPr="00AC5E86">
        <w:t>модерации</w:t>
      </w:r>
      <w:proofErr w:type="spellEnd"/>
      <w:r w:rsidRPr="00AC5E86"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422"/>
        <w:gridCol w:w="2691"/>
        <w:gridCol w:w="3103"/>
        <w:gridCol w:w="2527"/>
        <w:gridCol w:w="2817"/>
      </w:tblGrid>
      <w:tr w:rsidR="00DA5981" w:rsidRPr="00AC5E86" w14:paraId="6CA64F47" w14:textId="77777777" w:rsidTr="00D955F3">
        <w:trPr>
          <w:cantSplit/>
          <w:trHeight w:val="300"/>
          <w:tblHeader/>
        </w:trPr>
        <w:tc>
          <w:tcPr>
            <w:tcW w:w="2249" w:type="dxa"/>
            <w:vMerge w:val="restart"/>
            <w:shd w:val="clear" w:color="auto" w:fill="F2F2F2"/>
            <w:noWrap/>
          </w:tcPr>
          <w:p w14:paraId="1FA5F383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 xml:space="preserve">Период </w:t>
            </w:r>
            <w:r w:rsidRPr="008C4A39">
              <w:rPr>
                <w:b/>
              </w:rPr>
              <w:br/>
              <w:t>(календарный месяц)</w:t>
            </w:r>
          </w:p>
        </w:tc>
        <w:tc>
          <w:tcPr>
            <w:tcW w:w="7322" w:type="dxa"/>
            <w:gridSpan w:val="4"/>
            <w:shd w:val="clear" w:color="auto" w:fill="F2F2F2"/>
            <w:noWrap/>
          </w:tcPr>
          <w:p w14:paraId="3C7B98EB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Количество сообщений</w:t>
            </w:r>
          </w:p>
        </w:tc>
      </w:tr>
      <w:tr w:rsidR="00DA5981" w:rsidRPr="00AC5E86" w14:paraId="14755CB7" w14:textId="77777777" w:rsidTr="00D955F3">
        <w:trPr>
          <w:cantSplit/>
          <w:trHeight w:val="320"/>
          <w:tblHeader/>
        </w:trPr>
        <w:tc>
          <w:tcPr>
            <w:tcW w:w="2249" w:type="dxa"/>
            <w:vMerge/>
            <w:shd w:val="clear" w:color="auto" w:fill="F2F2F2"/>
            <w:noWrap/>
            <w:hideMark/>
          </w:tcPr>
          <w:p w14:paraId="433C43D0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</w:p>
        </w:tc>
        <w:tc>
          <w:tcPr>
            <w:tcW w:w="1769" w:type="dxa"/>
            <w:vMerge w:val="restart"/>
            <w:shd w:val="clear" w:color="auto" w:fill="F2F2F2"/>
            <w:noWrap/>
            <w:hideMark/>
          </w:tcPr>
          <w:p w14:paraId="7A02677D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всего поступило в Систему</w:t>
            </w:r>
          </w:p>
        </w:tc>
        <w:tc>
          <w:tcPr>
            <w:tcW w:w="5553" w:type="dxa"/>
            <w:gridSpan w:val="3"/>
            <w:shd w:val="clear" w:color="auto" w:fill="F2F2F2"/>
            <w:noWrap/>
          </w:tcPr>
          <w:p w14:paraId="494919F3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>из них:</w:t>
            </w:r>
          </w:p>
        </w:tc>
      </w:tr>
      <w:tr w:rsidR="00DA5981" w:rsidRPr="00AC5E86" w14:paraId="4F7773CB" w14:textId="77777777" w:rsidTr="00D955F3">
        <w:trPr>
          <w:cantSplit/>
          <w:trHeight w:val="319"/>
          <w:tblHeader/>
        </w:trPr>
        <w:tc>
          <w:tcPr>
            <w:tcW w:w="2249" w:type="dxa"/>
            <w:vMerge/>
            <w:shd w:val="clear" w:color="auto" w:fill="F2F2F2"/>
            <w:noWrap/>
          </w:tcPr>
          <w:p w14:paraId="75729F5C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</w:p>
        </w:tc>
        <w:tc>
          <w:tcPr>
            <w:tcW w:w="1769" w:type="dxa"/>
            <w:vMerge/>
            <w:shd w:val="clear" w:color="auto" w:fill="F2F2F2"/>
            <w:noWrap/>
          </w:tcPr>
          <w:p w14:paraId="4958862E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</w:p>
        </w:tc>
        <w:tc>
          <w:tcPr>
            <w:tcW w:w="2040" w:type="dxa"/>
            <w:shd w:val="clear" w:color="auto" w:fill="F2F2F2"/>
            <w:noWrap/>
          </w:tcPr>
          <w:p w14:paraId="642072FE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 xml:space="preserve">прошло </w:t>
            </w:r>
            <w:proofErr w:type="spellStart"/>
            <w:r w:rsidRPr="008C4A39">
              <w:rPr>
                <w:b/>
              </w:rPr>
              <w:t>модерацию</w:t>
            </w:r>
            <w:proofErr w:type="spellEnd"/>
            <w:r w:rsidRPr="008C4A39">
              <w:rPr>
                <w:b/>
              </w:rPr>
              <w:t xml:space="preserve"> с превышением срока обработки</w:t>
            </w:r>
          </w:p>
        </w:tc>
        <w:tc>
          <w:tcPr>
            <w:tcW w:w="1661" w:type="dxa"/>
            <w:shd w:val="clear" w:color="auto" w:fill="F2F2F2"/>
          </w:tcPr>
          <w:p w14:paraId="4BE863C6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 xml:space="preserve">отклонено в результате </w:t>
            </w:r>
            <w:proofErr w:type="spellStart"/>
            <w:r w:rsidRPr="008C4A39">
              <w:rPr>
                <w:b/>
              </w:rPr>
              <w:t>модерации</w:t>
            </w:r>
            <w:proofErr w:type="spellEnd"/>
          </w:p>
        </w:tc>
        <w:tc>
          <w:tcPr>
            <w:tcW w:w="1852" w:type="dxa"/>
            <w:shd w:val="clear" w:color="auto" w:fill="F2F2F2"/>
          </w:tcPr>
          <w:p w14:paraId="2D48732E" w14:textId="77777777" w:rsidR="00DA5981" w:rsidRPr="008C4A39" w:rsidRDefault="00DA5981" w:rsidP="00D955F3">
            <w:pPr>
              <w:keepNext/>
              <w:keepLines/>
              <w:rPr>
                <w:b/>
              </w:rPr>
            </w:pPr>
            <w:r w:rsidRPr="008C4A39">
              <w:rPr>
                <w:b/>
              </w:rPr>
              <w:t xml:space="preserve">прошло </w:t>
            </w:r>
            <w:proofErr w:type="spellStart"/>
            <w:r w:rsidRPr="008C4A39">
              <w:rPr>
                <w:b/>
              </w:rPr>
              <w:t>модерацию</w:t>
            </w:r>
            <w:proofErr w:type="spellEnd"/>
            <w:r w:rsidRPr="008C4A39">
              <w:rPr>
                <w:b/>
              </w:rPr>
              <w:t xml:space="preserve"> и направлено на этап исполнения</w:t>
            </w:r>
          </w:p>
        </w:tc>
      </w:tr>
      <w:tr w:rsidR="00DA5981" w:rsidRPr="00AC5E86" w14:paraId="570CBE68" w14:textId="77777777" w:rsidTr="00D955F3">
        <w:trPr>
          <w:trHeight w:val="300"/>
        </w:trPr>
        <w:tc>
          <w:tcPr>
            <w:tcW w:w="2249" w:type="dxa"/>
            <w:noWrap/>
            <w:hideMark/>
          </w:tcPr>
          <w:p w14:paraId="34A2028C" w14:textId="77777777" w:rsidR="00DA5981" w:rsidRPr="008C4A39" w:rsidRDefault="00DA5981" w:rsidP="00D955F3">
            <w:pPr>
              <w:pStyle w:val="1100"/>
              <w:rPr>
                <w:lang w:val="en-US" w:eastAsia="ru-RU"/>
              </w:rPr>
            </w:pPr>
            <w:r w:rsidRPr="008C4A39">
              <w:rPr>
                <w:lang w:val="en-US" w:eastAsia="ru-RU"/>
              </w:rPr>
              <w:t>1</w:t>
            </w:r>
          </w:p>
        </w:tc>
        <w:tc>
          <w:tcPr>
            <w:tcW w:w="1769" w:type="dxa"/>
            <w:noWrap/>
          </w:tcPr>
          <w:p w14:paraId="4648797E" w14:textId="77777777" w:rsidR="00DA5981" w:rsidRPr="008C4A39" w:rsidRDefault="00DA5981" w:rsidP="00D955F3">
            <w:pPr>
              <w:pStyle w:val="1100"/>
              <w:rPr>
                <w:lang w:val="en-US" w:eastAsia="ru-RU"/>
              </w:rPr>
            </w:pPr>
            <w:r w:rsidRPr="008C4A39">
              <w:rPr>
                <w:lang w:val="en-US" w:eastAsia="ru-RU"/>
              </w:rPr>
              <w:t>2</w:t>
            </w:r>
          </w:p>
        </w:tc>
        <w:tc>
          <w:tcPr>
            <w:tcW w:w="2040" w:type="dxa"/>
            <w:noWrap/>
          </w:tcPr>
          <w:p w14:paraId="6569BF4C" w14:textId="77777777" w:rsidR="00DA5981" w:rsidRPr="008C4A39" w:rsidRDefault="00DA5981" w:rsidP="00D955F3">
            <w:pPr>
              <w:pStyle w:val="1100"/>
              <w:rPr>
                <w:lang w:val="en-US" w:eastAsia="ru-RU"/>
              </w:rPr>
            </w:pPr>
            <w:r w:rsidRPr="008C4A39">
              <w:rPr>
                <w:lang w:val="en-US" w:eastAsia="ru-RU"/>
              </w:rPr>
              <w:t>3</w:t>
            </w:r>
          </w:p>
        </w:tc>
        <w:tc>
          <w:tcPr>
            <w:tcW w:w="1661" w:type="dxa"/>
            <w:noWrap/>
          </w:tcPr>
          <w:p w14:paraId="24DCAF5C" w14:textId="77777777" w:rsidR="00DA5981" w:rsidRPr="008C4A39" w:rsidRDefault="00DA5981" w:rsidP="00D955F3">
            <w:pPr>
              <w:pStyle w:val="1100"/>
              <w:rPr>
                <w:lang w:val="en-US" w:eastAsia="ru-RU"/>
              </w:rPr>
            </w:pPr>
            <w:r w:rsidRPr="008C4A39">
              <w:rPr>
                <w:lang w:val="en-US" w:eastAsia="ru-RU"/>
              </w:rPr>
              <w:t>4</w:t>
            </w:r>
          </w:p>
        </w:tc>
        <w:tc>
          <w:tcPr>
            <w:tcW w:w="1852" w:type="dxa"/>
            <w:noWrap/>
          </w:tcPr>
          <w:p w14:paraId="414033B7" w14:textId="77777777" w:rsidR="00DA5981" w:rsidRPr="008C4A39" w:rsidRDefault="00DA5981" w:rsidP="00D955F3">
            <w:pPr>
              <w:pStyle w:val="1100"/>
              <w:rPr>
                <w:lang w:val="en-US" w:eastAsia="ru-RU"/>
              </w:rPr>
            </w:pPr>
            <w:r w:rsidRPr="008C4A39">
              <w:rPr>
                <w:lang w:val="en-US" w:eastAsia="ru-RU"/>
              </w:rPr>
              <w:t>5</w:t>
            </w:r>
          </w:p>
        </w:tc>
      </w:tr>
      <w:tr w:rsidR="00DA5981" w:rsidRPr="00AC5E86" w14:paraId="695E5684" w14:textId="77777777" w:rsidTr="00D955F3">
        <w:trPr>
          <w:trHeight w:val="300"/>
        </w:trPr>
        <w:tc>
          <w:tcPr>
            <w:tcW w:w="2249" w:type="dxa"/>
            <w:noWrap/>
          </w:tcPr>
          <w:p w14:paraId="1EF18E33" w14:textId="77777777" w:rsidR="00DA5981" w:rsidRPr="008C4A39" w:rsidRDefault="00DA5981" w:rsidP="00D955F3">
            <w:pPr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1769" w:type="dxa"/>
            <w:noWrap/>
          </w:tcPr>
          <w:p w14:paraId="33E8FC04" w14:textId="77777777" w:rsidR="00DA5981" w:rsidRPr="008C4A39" w:rsidRDefault="00DA5981" w:rsidP="00D955F3">
            <w:pPr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2040" w:type="dxa"/>
            <w:noWrap/>
          </w:tcPr>
          <w:p w14:paraId="0C18F5DB" w14:textId="77777777" w:rsidR="00DA5981" w:rsidRPr="008C4A39" w:rsidRDefault="00DA5981" w:rsidP="00D955F3">
            <w:pPr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1661" w:type="dxa"/>
            <w:noWrap/>
          </w:tcPr>
          <w:p w14:paraId="349C8237" w14:textId="77777777" w:rsidR="00DA5981" w:rsidRPr="008C4A39" w:rsidRDefault="00DA5981" w:rsidP="00D955F3">
            <w:pPr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  <w:tc>
          <w:tcPr>
            <w:tcW w:w="1852" w:type="dxa"/>
            <w:noWrap/>
          </w:tcPr>
          <w:p w14:paraId="733C3F89" w14:textId="77777777" w:rsidR="00DA5981" w:rsidRPr="008C4A39" w:rsidRDefault="00DA5981" w:rsidP="00D955F3">
            <w:pPr>
              <w:jc w:val="center"/>
              <w:rPr>
                <w:rFonts w:eastAsia="Times New Roman"/>
                <w:sz w:val="22"/>
                <w:lang w:eastAsia="ru-RU"/>
              </w:rPr>
            </w:pPr>
          </w:p>
        </w:tc>
      </w:tr>
    </w:tbl>
    <w:p w14:paraId="6329E795" w14:textId="77777777" w:rsidR="00DA5981" w:rsidRPr="0048355F" w:rsidRDefault="00DA5981" w:rsidP="00DA5981">
      <w:pPr>
        <w:tabs>
          <w:tab w:val="left" w:pos="900"/>
        </w:tabs>
        <w:rPr>
          <w:sz w:val="28"/>
          <w:szCs w:val="28"/>
        </w:rPr>
      </w:pPr>
    </w:p>
    <w:p w14:paraId="23CE1655" w14:textId="77777777" w:rsidR="00DA5981" w:rsidRPr="00AC5E86" w:rsidRDefault="00DA5981" w:rsidP="00DA5981">
      <w:pPr>
        <w:pStyle w:val="aff"/>
      </w:pPr>
    </w:p>
    <w:p w14:paraId="48694518" w14:textId="70222A5F" w:rsidR="008533CC" w:rsidRPr="00AC5E86" w:rsidRDefault="008533CC" w:rsidP="00F458C7">
      <w:pPr>
        <w:pStyle w:val="aff"/>
        <w:ind w:firstLine="0"/>
      </w:pPr>
    </w:p>
    <w:sectPr w:rsidR="008533CC" w:rsidRPr="00AC5E86" w:rsidSect="00F458C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E62E26" w14:textId="77777777" w:rsidR="00FF0C10" w:rsidRDefault="00FF0C10">
      <w:r>
        <w:separator/>
      </w:r>
    </w:p>
  </w:endnote>
  <w:endnote w:type="continuationSeparator" w:id="0">
    <w:p w14:paraId="2D8A0DCA" w14:textId="77777777" w:rsidR="00FF0C10" w:rsidRDefault="00FF0C10">
      <w:r>
        <w:continuationSeparator/>
      </w:r>
    </w:p>
  </w:endnote>
  <w:endnote w:type="continuationNotice" w:id="1">
    <w:p w14:paraId="3F59DFC3" w14:textId="77777777" w:rsidR="00FF0C10" w:rsidRDefault="00FF0C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Полужирный">
    <w:altName w:val="Times New Roman"/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NTTimes/Cyrillic">
    <w:altName w:val="Times New Roman"/>
    <w:panose1 w:val="00000000000000000000"/>
    <w:charset w:val="00"/>
    <w:family w:val="roman"/>
    <w:notTrueType/>
    <w:pitch w:val="default"/>
  </w:font>
  <w:font w:name="TimesDL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charset w:val="01"/>
    <w:family w:val="auto"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867208" w14:textId="77777777" w:rsidR="00C0469B" w:rsidRDefault="00C0469B">
    <w:pPr>
      <w:pStyle w:val="af1"/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93</w:t>
    </w:r>
    <w:r>
      <w:fldChar w:fldCharType="end"/>
    </w:r>
  </w:p>
  <w:p w14:paraId="43D189C8" w14:textId="77777777" w:rsidR="00C0469B" w:rsidRDefault="00C0469B">
    <w:pPr>
      <w:pStyle w:val="af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2779149"/>
      <w:docPartObj>
        <w:docPartGallery w:val="Page Numbers (Bottom of Page)"/>
        <w:docPartUnique/>
      </w:docPartObj>
    </w:sdtPr>
    <w:sdtContent>
      <w:p w14:paraId="63BC2537" w14:textId="699674EB" w:rsidR="00C0469B" w:rsidRDefault="00C0469B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48D2">
          <w:rPr>
            <w:noProof/>
          </w:rPr>
          <w:t>58</w:t>
        </w:r>
        <w:r>
          <w:fldChar w:fldCharType="end"/>
        </w:r>
      </w:p>
    </w:sdtContent>
  </w:sdt>
  <w:p w14:paraId="0D12D201" w14:textId="77777777" w:rsidR="00C0469B" w:rsidRDefault="00C0469B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95E21E" w14:textId="77777777" w:rsidR="00C0469B" w:rsidRDefault="00C0469B">
    <w:pPr>
      <w:pStyle w:val="af1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D5AF22" w14:textId="2CC24FB4" w:rsidR="00C0469B" w:rsidRPr="00221BC6" w:rsidRDefault="00C0469B" w:rsidP="00221BC6">
    <w:pPr>
      <w:jc w:val="center"/>
      <w:rPr>
        <w:noProof/>
        <w:sz w:val="22"/>
        <w:szCs w:val="20"/>
      </w:rPr>
    </w:pPr>
    <w:r w:rsidRPr="00754F25">
      <w:rPr>
        <w:noProof/>
        <w:sz w:val="22"/>
        <w:szCs w:val="20"/>
      </w:rPr>
      <w:fldChar w:fldCharType="begin"/>
    </w:r>
    <w:r w:rsidRPr="00B51B28">
      <w:rPr>
        <w:noProof/>
        <w:sz w:val="22"/>
        <w:szCs w:val="20"/>
      </w:rPr>
      <w:instrText xml:space="preserve">PAGE  </w:instrText>
    </w:r>
    <w:r w:rsidRPr="00754F25">
      <w:rPr>
        <w:noProof/>
        <w:sz w:val="22"/>
        <w:szCs w:val="20"/>
      </w:rPr>
      <w:fldChar w:fldCharType="separate"/>
    </w:r>
    <w:r w:rsidR="001848D2">
      <w:rPr>
        <w:noProof/>
        <w:sz w:val="22"/>
        <w:szCs w:val="20"/>
      </w:rPr>
      <w:t>42</w:t>
    </w:r>
    <w:r w:rsidRPr="00754F25">
      <w:rPr>
        <w:noProof/>
        <w:sz w:val="22"/>
        <w:szCs w:val="20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44A7E2" w14:textId="77777777" w:rsidR="00C0469B" w:rsidRPr="00360341" w:rsidRDefault="00C0469B" w:rsidP="004A4138">
    <w:pPr>
      <w:pStyle w:val="af1"/>
      <w:jc w:val="center"/>
    </w:pPr>
    <w:r w:rsidRPr="00360341">
      <w:t>2017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1D5FD7" w14:textId="77777777" w:rsidR="00C0469B" w:rsidRPr="00360341" w:rsidRDefault="00C0469B" w:rsidP="004A4138">
    <w:pPr>
      <w:pStyle w:val="af1"/>
      <w:jc w:val="center"/>
    </w:pPr>
    <w:r w:rsidRPr="00360341">
      <w:t>2017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26C7A7" w14:textId="77777777" w:rsidR="00C0469B" w:rsidRPr="00360341" w:rsidRDefault="00C0469B" w:rsidP="004A4138">
    <w:pPr>
      <w:pStyle w:val="af1"/>
      <w:jc w:val="center"/>
    </w:pPr>
    <w:r w:rsidRPr="00360341">
      <w:t>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AAD92D" w14:textId="77777777" w:rsidR="00FF0C10" w:rsidRDefault="00FF0C10">
      <w:r>
        <w:separator/>
      </w:r>
    </w:p>
  </w:footnote>
  <w:footnote w:type="continuationSeparator" w:id="0">
    <w:p w14:paraId="37771597" w14:textId="77777777" w:rsidR="00FF0C10" w:rsidRDefault="00FF0C10">
      <w:r>
        <w:continuationSeparator/>
      </w:r>
    </w:p>
  </w:footnote>
  <w:footnote w:type="continuationNotice" w:id="1">
    <w:p w14:paraId="5E803DD1" w14:textId="77777777" w:rsidR="00FF0C10" w:rsidRDefault="00FF0C10"/>
  </w:footnote>
  <w:footnote w:id="2">
    <w:p w14:paraId="777556BC" w14:textId="77777777" w:rsidR="00C0469B" w:rsidRDefault="00C0469B" w:rsidP="002C1869">
      <w:pPr>
        <w:tabs>
          <w:tab w:val="left" w:pos="567"/>
        </w:tabs>
        <w:ind w:left="567" w:hanging="283"/>
      </w:pPr>
      <w:r>
        <w:rPr>
          <w:rStyle w:val="af4"/>
        </w:rPr>
        <w:footnoteRef/>
      </w:r>
      <w:r>
        <w:tab/>
      </w:r>
      <w:r w:rsidRPr="00CE4474">
        <w:t>Названия параметров могут отличаться в</w:t>
      </w:r>
      <w:r>
        <w:t> </w:t>
      </w:r>
      <w:r w:rsidRPr="00CE4474">
        <w:t>зависимости от</w:t>
      </w:r>
      <w:r>
        <w:t> </w:t>
      </w:r>
      <w:r w:rsidRPr="00CE4474">
        <w:t>используемой операционной системы или системы мониторинга.</w:t>
      </w:r>
    </w:p>
  </w:footnote>
  <w:footnote w:id="3">
    <w:p w14:paraId="343B7001" w14:textId="7FB1A3AB" w:rsidR="00C0469B" w:rsidRPr="00F12286" w:rsidRDefault="00C0469B" w:rsidP="00DA5981">
      <w:r>
        <w:rPr>
          <w:rStyle w:val="af4"/>
        </w:rPr>
        <w:footnoteRef/>
      </w:r>
      <w:r>
        <w:t xml:space="preserve"> </w:t>
      </w:r>
      <w:r w:rsidRPr="00A401EB">
        <w:t>См.</w:t>
      </w:r>
      <w:r>
        <w:t xml:space="preserve"> таблицу </w:t>
      </w:r>
      <w:r>
        <w:rPr>
          <w:noProof/>
        </w:rPr>
        <w:fldChar w:fldCharType="begin"/>
      </w:r>
      <w:r>
        <w:rPr>
          <w:noProof/>
        </w:rPr>
        <w:instrText xml:space="preserve"> STYLEREF  "Заголовок Приложение А" \n \t  \* MERGEFORMAT </w:instrText>
      </w:r>
      <w:r>
        <w:rPr>
          <w:noProof/>
        </w:rPr>
        <w:fldChar w:fldCharType="separate"/>
      </w:r>
      <w:r>
        <w:rPr>
          <w:noProof/>
        </w:rPr>
        <w:t>А</w:t>
      </w:r>
      <w:r>
        <w:rPr>
          <w:noProof/>
        </w:rPr>
        <w:fldChar w:fldCharType="end"/>
      </w:r>
      <w:r w:rsidRPr="002032B2">
        <w:t>.</w:t>
      </w:r>
      <w:r>
        <w:fldChar w:fldCharType="begin"/>
      </w:r>
      <w:r>
        <w:instrText xml:space="preserve"> REF _Ref510690032 \h 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 xml:space="preserve"> приложения А настоящ</w:t>
      </w:r>
      <w:r w:rsidR="006C57D5">
        <w:t>его</w:t>
      </w:r>
      <w:r>
        <w:t xml:space="preserve"> Т</w:t>
      </w:r>
      <w:r w:rsidR="006C57D5">
        <w:t>З</w:t>
      </w:r>
      <w:r>
        <w:t>.</w:t>
      </w:r>
    </w:p>
  </w:footnote>
  <w:footnote w:id="4">
    <w:p w14:paraId="59A632F8" w14:textId="77777777" w:rsidR="00C0469B" w:rsidRDefault="00C0469B" w:rsidP="00DA5981">
      <w:pPr>
        <w:tabs>
          <w:tab w:val="left" w:pos="567"/>
        </w:tabs>
        <w:ind w:left="567" w:hanging="283"/>
      </w:pPr>
      <w:r>
        <w:rPr>
          <w:rStyle w:val="af4"/>
        </w:rPr>
        <w:footnoteRef/>
      </w:r>
      <w:r>
        <w:tab/>
      </w:r>
      <w:r w:rsidRPr="000C44CD">
        <w:t>Необходимо указать адрес электронной почты, с</w:t>
      </w:r>
      <w:r>
        <w:t> </w:t>
      </w:r>
      <w:r w:rsidRPr="000C44CD">
        <w:t>которого могут как отправляться сообщения в</w:t>
      </w:r>
      <w:r>
        <w:t> </w:t>
      </w:r>
      <w:r w:rsidRPr="000C44CD">
        <w:t>СУТП, так и</w:t>
      </w:r>
      <w:r>
        <w:t> </w:t>
      </w:r>
      <w:r w:rsidRPr="000C44CD">
        <w:t>приниматься сообщения от</w:t>
      </w:r>
      <w:r>
        <w:t> </w:t>
      </w:r>
      <w:r w:rsidRPr="000C44CD">
        <w:t>СУТП</w:t>
      </w:r>
      <w:r>
        <w:t>.</w:t>
      </w:r>
    </w:p>
  </w:footnote>
  <w:footnote w:id="5">
    <w:p w14:paraId="57FE26E3" w14:textId="190E955B" w:rsidR="00C0469B" w:rsidRDefault="00C0469B" w:rsidP="00DA5981">
      <w:pPr>
        <w:tabs>
          <w:tab w:val="left" w:pos="567"/>
        </w:tabs>
        <w:ind w:left="567" w:hanging="283"/>
      </w:pPr>
      <w:r>
        <w:rPr>
          <w:rStyle w:val="af4"/>
        </w:rPr>
        <w:footnoteRef/>
      </w:r>
      <w:r>
        <w:tab/>
        <w:t>Журнал обращений подписывается Исполнителем и Заказчиком.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E6AE81" w14:textId="77777777" w:rsidR="00C0469B" w:rsidRDefault="00C0469B" w:rsidP="008F27E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93</w:t>
    </w:r>
    <w:r>
      <w:fldChar w:fldCharType="end"/>
    </w:r>
  </w:p>
  <w:p w14:paraId="57C146A8" w14:textId="77777777" w:rsidR="00C0469B" w:rsidRDefault="00C0469B">
    <w:pPr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05A40B" w14:textId="77777777" w:rsidR="00C0469B" w:rsidRDefault="00C0469B" w:rsidP="008F27E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97331CE" w14:textId="77777777" w:rsidR="00C0469B" w:rsidRPr="00F63FFB" w:rsidRDefault="00C0469B" w:rsidP="008F27E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DBDB99" w14:textId="452D47E1" w:rsidR="00C0469B" w:rsidRDefault="00C0469B">
    <w:pPr>
      <w:pStyle w:val="af"/>
      <w:jc w:val="center"/>
    </w:pPr>
  </w:p>
  <w:p w14:paraId="2CCDAD11" w14:textId="77777777" w:rsidR="00C0469B" w:rsidRDefault="00C0469B">
    <w:pPr>
      <w:pStyle w:val="af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96F7AE" w14:textId="77777777" w:rsidR="00C0469B" w:rsidRDefault="00C0469B" w:rsidP="008F27E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93</w:t>
    </w:r>
    <w:r>
      <w:fldChar w:fldCharType="end"/>
    </w:r>
  </w:p>
  <w:p w14:paraId="76A8B037" w14:textId="77777777" w:rsidR="00C0469B" w:rsidRDefault="00C0469B"/>
  <w:p w14:paraId="407D1E4C" w14:textId="77777777" w:rsidR="00C0469B" w:rsidRDefault="00C0469B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FAB1D3" w14:textId="77777777" w:rsidR="00C0469B" w:rsidRPr="00B51B28" w:rsidRDefault="00C0469B" w:rsidP="00B51B28">
    <w:pPr>
      <w:pStyle w:val="af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7B46E3" w14:textId="77777777" w:rsidR="00C0469B" w:rsidRPr="00AA1236" w:rsidRDefault="00C0469B" w:rsidP="00AA1236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1CB6F02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0"/>
    <w:multiLevelType w:val="singleLevel"/>
    <w:tmpl w:val="2564F92C"/>
    <w:styleLink w:val="List41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C1AA5050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38D46CDE"/>
    <w:styleLink w:val="21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6DAA818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000A20CC"/>
    <w:multiLevelType w:val="hybridMultilevel"/>
    <w:tmpl w:val="D92CF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0D1CDE"/>
    <w:multiLevelType w:val="hybridMultilevel"/>
    <w:tmpl w:val="5E4E3D7A"/>
    <w:lvl w:ilvl="0" w:tplc="04190003">
      <w:start w:val="1"/>
      <w:numFmt w:val="bullet"/>
      <w:lvlText w:val="o"/>
      <w:lvlJc w:val="left"/>
      <w:pPr>
        <w:ind w:left="1066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786" w:hanging="360"/>
      </w:pPr>
    </w:lvl>
    <w:lvl w:ilvl="2" w:tplc="FFFFFFFF" w:tentative="1">
      <w:start w:val="1"/>
      <w:numFmt w:val="lowerRoman"/>
      <w:lvlText w:val="%3."/>
      <w:lvlJc w:val="right"/>
      <w:pPr>
        <w:ind w:left="2506" w:hanging="180"/>
      </w:pPr>
    </w:lvl>
    <w:lvl w:ilvl="3" w:tplc="FFFFFFFF" w:tentative="1">
      <w:start w:val="1"/>
      <w:numFmt w:val="decimal"/>
      <w:lvlText w:val="%4."/>
      <w:lvlJc w:val="left"/>
      <w:pPr>
        <w:ind w:left="3226" w:hanging="360"/>
      </w:pPr>
    </w:lvl>
    <w:lvl w:ilvl="4" w:tplc="FFFFFFFF" w:tentative="1">
      <w:start w:val="1"/>
      <w:numFmt w:val="lowerLetter"/>
      <w:lvlText w:val="%5."/>
      <w:lvlJc w:val="left"/>
      <w:pPr>
        <w:ind w:left="3946" w:hanging="360"/>
      </w:pPr>
    </w:lvl>
    <w:lvl w:ilvl="5" w:tplc="FFFFFFFF" w:tentative="1">
      <w:start w:val="1"/>
      <w:numFmt w:val="lowerRoman"/>
      <w:lvlText w:val="%6."/>
      <w:lvlJc w:val="right"/>
      <w:pPr>
        <w:ind w:left="4666" w:hanging="180"/>
      </w:pPr>
    </w:lvl>
    <w:lvl w:ilvl="6" w:tplc="FFFFFFFF" w:tentative="1">
      <w:start w:val="1"/>
      <w:numFmt w:val="decimal"/>
      <w:lvlText w:val="%7."/>
      <w:lvlJc w:val="left"/>
      <w:pPr>
        <w:ind w:left="5386" w:hanging="360"/>
      </w:pPr>
    </w:lvl>
    <w:lvl w:ilvl="7" w:tplc="FFFFFFFF" w:tentative="1">
      <w:start w:val="1"/>
      <w:numFmt w:val="lowerLetter"/>
      <w:lvlText w:val="%8."/>
      <w:lvlJc w:val="left"/>
      <w:pPr>
        <w:ind w:left="6106" w:hanging="360"/>
      </w:pPr>
    </w:lvl>
    <w:lvl w:ilvl="8" w:tplc="FFFFFFFF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7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 w15:restartNumberingAfterBreak="0">
    <w:nsid w:val="0A434B98"/>
    <w:multiLevelType w:val="multilevel"/>
    <w:tmpl w:val="B9D84AE2"/>
    <w:lvl w:ilvl="0">
      <w:start w:val="1"/>
      <w:numFmt w:val="bullet"/>
      <w:pStyle w:val="1"/>
      <w:lvlText w:val="–"/>
      <w:lvlJc w:val="left"/>
      <w:pPr>
        <w:tabs>
          <w:tab w:val="num" w:pos="992"/>
        </w:tabs>
        <w:ind w:left="992" w:hanging="28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bullet"/>
      <w:lvlText w:val="–"/>
      <w:lvlJc w:val="left"/>
      <w:pPr>
        <w:ind w:left="1500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9" w15:restartNumberingAfterBreak="0">
    <w:nsid w:val="0AFF1553"/>
    <w:multiLevelType w:val="hybridMultilevel"/>
    <w:tmpl w:val="3772A0F6"/>
    <w:lvl w:ilvl="0" w:tplc="BF281014">
      <w:start w:val="1"/>
      <w:numFmt w:val="bullet"/>
      <w:lvlText w:val="–"/>
      <w:lvlJc w:val="left"/>
      <w:pPr>
        <w:ind w:left="1068" w:hanging="360"/>
      </w:pPr>
      <w:rPr>
        <w:rFonts w:ascii="Times New Roman" w:hAnsi="Times New Roman" w:hint="default"/>
        <w:sz w:val="24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6526CA92">
      <w:start w:val="1"/>
      <w:numFmt w:val="bullet"/>
      <w:pStyle w:val="3"/>
      <w:lvlText w:val="–"/>
      <w:lvlJc w:val="left"/>
      <w:pPr>
        <w:tabs>
          <w:tab w:val="num" w:pos="2552"/>
        </w:tabs>
        <w:ind w:left="2552" w:hanging="284"/>
      </w:pPr>
      <w:rPr>
        <w:rFonts w:ascii="Times New Roman" w:hAnsi="Times New Roman" w:cs="Times New Roman" w:hint="default"/>
        <w:sz w:val="24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0E05063F"/>
    <w:multiLevelType w:val="multilevel"/>
    <w:tmpl w:val="1B2A932E"/>
    <w:lvl w:ilvl="0">
      <w:start w:val="1"/>
      <w:numFmt w:val="decimal"/>
      <w:pStyle w:val="a"/>
      <w:lvlText w:val="%1."/>
      <w:lvlJc w:val="left"/>
      <w:pPr>
        <w:tabs>
          <w:tab w:val="num" w:pos="1247"/>
        </w:tabs>
        <w:ind w:left="1247" w:hanging="538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11D015D8"/>
    <w:multiLevelType w:val="hybridMultilevel"/>
    <w:tmpl w:val="5CF0B7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3654026"/>
    <w:multiLevelType w:val="hybridMultilevel"/>
    <w:tmpl w:val="864C91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4E71A25"/>
    <w:multiLevelType w:val="hybridMultilevel"/>
    <w:tmpl w:val="4F389822"/>
    <w:styleLink w:val="ImportedStyle5"/>
    <w:lvl w:ilvl="0" w:tplc="F620EC88">
      <w:start w:val="1"/>
      <w:numFmt w:val="bullet"/>
      <w:lvlText w:val="•"/>
      <w:lvlJc w:val="left"/>
      <w:pPr>
        <w:ind w:left="1068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BDE32FC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FEEB6D4">
      <w:start w:val="1"/>
      <w:numFmt w:val="bullet"/>
      <w:lvlText w:val="▪"/>
      <w:lvlJc w:val="left"/>
      <w:pPr>
        <w:ind w:left="250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C6C715E">
      <w:start w:val="1"/>
      <w:numFmt w:val="bullet"/>
      <w:lvlText w:val="•"/>
      <w:lvlJc w:val="left"/>
      <w:pPr>
        <w:ind w:left="322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18CFFD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3EA5514">
      <w:start w:val="1"/>
      <w:numFmt w:val="bullet"/>
      <w:lvlText w:val="▪"/>
      <w:lvlJc w:val="left"/>
      <w:pPr>
        <w:ind w:left="466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736E156">
      <w:start w:val="1"/>
      <w:numFmt w:val="bullet"/>
      <w:lvlText w:val="•"/>
      <w:lvlJc w:val="left"/>
      <w:pPr>
        <w:ind w:left="538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AA4C390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A3632A6">
      <w:start w:val="1"/>
      <w:numFmt w:val="bullet"/>
      <w:lvlText w:val="▪"/>
      <w:lvlJc w:val="left"/>
      <w:pPr>
        <w:ind w:left="6828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1B262DA5"/>
    <w:multiLevelType w:val="multilevel"/>
    <w:tmpl w:val="DE587D70"/>
    <w:styleLink w:val="a0"/>
    <w:lvl w:ilvl="0">
      <w:start w:val="1"/>
      <w:numFmt w:val="russianUpper"/>
      <w:lvlText w:val="Приложение %1."/>
      <w:lvlJc w:val="left"/>
      <w:pPr>
        <w:tabs>
          <w:tab w:val="num" w:pos="2835"/>
        </w:tabs>
        <w:ind w:left="2835" w:hanging="2126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B791A7E"/>
    <w:multiLevelType w:val="hybridMultilevel"/>
    <w:tmpl w:val="F94C6508"/>
    <w:styleLink w:val="10"/>
    <w:lvl w:ilvl="0" w:tplc="49D85DCE">
      <w:start w:val="1"/>
      <w:numFmt w:val="decimal"/>
      <w:lvlText w:val="%1."/>
      <w:lvlJc w:val="left"/>
      <w:pPr>
        <w:tabs>
          <w:tab w:val="left" w:pos="709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429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BF62F24">
      <w:start w:val="1"/>
      <w:numFmt w:val="decimal"/>
      <w:lvlText w:val="%2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7EA6E5C">
      <w:start w:val="1"/>
      <w:numFmt w:val="decimal"/>
      <w:lvlText w:val="%3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DD25A4E">
      <w:start w:val="1"/>
      <w:numFmt w:val="decimal"/>
      <w:lvlText w:val="%4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670B3DA">
      <w:start w:val="1"/>
      <w:numFmt w:val="decimal"/>
      <w:lvlText w:val="%5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68E0882">
      <w:start w:val="1"/>
      <w:numFmt w:val="decimal"/>
      <w:lvlText w:val="%6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2B8BD58">
      <w:start w:val="1"/>
      <w:numFmt w:val="decimal"/>
      <w:lvlText w:val="%7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1D29FE8">
      <w:start w:val="1"/>
      <w:numFmt w:val="decimal"/>
      <w:lvlText w:val="%8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BD01EEE">
      <w:start w:val="1"/>
      <w:numFmt w:val="decimal"/>
      <w:lvlText w:val="%9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DA27AF0"/>
    <w:multiLevelType w:val="hybridMultilevel"/>
    <w:tmpl w:val="EAFA0A40"/>
    <w:lvl w:ilvl="0" w:tplc="0419000F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B04B09"/>
    <w:multiLevelType w:val="hybridMultilevel"/>
    <w:tmpl w:val="E6200C38"/>
    <w:lvl w:ilvl="0" w:tplc="37FE904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6700F2"/>
    <w:multiLevelType w:val="hybridMultilevel"/>
    <w:tmpl w:val="0F0C97DC"/>
    <w:lvl w:ilvl="0" w:tplc="DEDEAA5E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5DD8BCDC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8D41056"/>
    <w:multiLevelType w:val="multilevel"/>
    <w:tmpl w:val="FFEC8CB6"/>
    <w:styleLink w:val="List11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0" w15:restartNumberingAfterBreak="0">
    <w:nsid w:val="39B93F4A"/>
    <w:multiLevelType w:val="hybridMultilevel"/>
    <w:tmpl w:val="551A6020"/>
    <w:styleLink w:val="ImportedStyle4"/>
    <w:lvl w:ilvl="0" w:tplc="05609BC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5C47DA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4B041E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7A8E99E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0747A1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26E3F0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EB20B2A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7D405E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6F2956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3CBB0098"/>
    <w:multiLevelType w:val="hybridMultilevel"/>
    <w:tmpl w:val="08A604DE"/>
    <w:lvl w:ilvl="0" w:tplc="04190003">
      <w:start w:val="1"/>
      <w:numFmt w:val="bullet"/>
      <w:lvlText w:val="o"/>
      <w:lvlJc w:val="left"/>
      <w:pPr>
        <w:ind w:left="106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22" w15:restartNumberingAfterBreak="0">
    <w:nsid w:val="3CCD52C9"/>
    <w:multiLevelType w:val="hybridMultilevel"/>
    <w:tmpl w:val="7D36E61A"/>
    <w:styleLink w:val="ImportedStyle2"/>
    <w:lvl w:ilvl="0" w:tplc="1D2A2ED4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A64B03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B6893E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4F89892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F16D8D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DE4F29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7A6BC72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AA2DC7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BCE0C3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3D81376A"/>
    <w:multiLevelType w:val="hybridMultilevel"/>
    <w:tmpl w:val="FEE67F46"/>
    <w:lvl w:ilvl="0" w:tplc="385EDFB8">
      <w:start w:val="1"/>
      <w:numFmt w:val="bullet"/>
      <w:pStyle w:val="0"/>
      <w:lvlText w:val="–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0B4E73"/>
    <w:multiLevelType w:val="multilevel"/>
    <w:tmpl w:val="F25A01D0"/>
    <w:lvl w:ilvl="0">
      <w:start w:val="1"/>
      <w:numFmt w:val="decimal"/>
      <w:suff w:val="nothing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BD08EB"/>
    <w:multiLevelType w:val="hybridMultilevel"/>
    <w:tmpl w:val="A8880A0E"/>
    <w:lvl w:ilvl="0" w:tplc="04190003">
      <w:start w:val="1"/>
      <w:numFmt w:val="bullet"/>
      <w:lvlText w:val="o"/>
      <w:lvlJc w:val="left"/>
      <w:pPr>
        <w:ind w:left="106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26" w15:restartNumberingAfterBreak="0">
    <w:nsid w:val="451B6E7F"/>
    <w:multiLevelType w:val="multilevel"/>
    <w:tmpl w:val="0CD0E520"/>
    <w:lvl w:ilvl="0">
      <w:start w:val="1"/>
      <w:numFmt w:val="decimal"/>
      <w:pStyle w:val="11"/>
      <w:lvlText w:val="%1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22"/>
      <w:lvlText w:val="%1.%2"/>
      <w:lvlJc w:val="left"/>
      <w:pPr>
        <w:tabs>
          <w:tab w:val="num" w:pos="1276"/>
        </w:tabs>
        <w:ind w:left="1276" w:hanging="567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559"/>
        </w:tabs>
        <w:ind w:left="1559" w:hanging="850"/>
      </w:pPr>
      <w:rPr>
        <w:rFonts w:hint="default"/>
      </w:rPr>
    </w:lvl>
    <w:lvl w:ilvl="3">
      <w:start w:val="1"/>
      <w:numFmt w:val="decimal"/>
      <w:pStyle w:val="40"/>
      <w:lvlText w:val="%1.%2.%3.%4"/>
      <w:lvlJc w:val="left"/>
      <w:pPr>
        <w:tabs>
          <w:tab w:val="num" w:pos="1985"/>
        </w:tabs>
        <w:ind w:left="1985" w:hanging="1276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985"/>
        </w:tabs>
        <w:ind w:left="1985" w:hanging="1276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2126"/>
        </w:tabs>
        <w:ind w:left="2126" w:hanging="1417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655"/>
        </w:tabs>
        <w:ind w:left="7655" w:hanging="155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552"/>
        </w:tabs>
        <w:ind w:left="2552" w:hanging="1843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4BAD6EFE"/>
    <w:multiLevelType w:val="hybridMultilevel"/>
    <w:tmpl w:val="AF944348"/>
    <w:lvl w:ilvl="0" w:tplc="798419F2">
      <w:start w:val="1"/>
      <w:numFmt w:val="bullet"/>
      <w:pStyle w:val="--"/>
      <w:lvlText w:val="–"/>
      <w:lvlJc w:val="left"/>
      <w:pPr>
        <w:ind w:left="284" w:hanging="284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E6B1CD8"/>
    <w:multiLevelType w:val="multilevel"/>
    <w:tmpl w:val="A3523090"/>
    <w:styleLink w:val="rsvStyl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color w:val="auto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/>
        <w:color w:val="auto"/>
        <w:sz w:val="28"/>
      </w:rPr>
    </w:lvl>
    <w:lvl w:ilvl="2">
      <w:start w:val="1"/>
      <w:numFmt w:val="decimal"/>
      <w:lvlText w:val="%2.%1.%3."/>
      <w:lvlJc w:val="left"/>
      <w:pPr>
        <w:ind w:left="1080" w:hanging="1080"/>
      </w:pPr>
      <w:rPr>
        <w:rFonts w:ascii="Times New Roman" w:hAnsi="Times New Roman" w:hint="default"/>
        <w:color w:val="auto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62325E2B"/>
    <w:multiLevelType w:val="multilevel"/>
    <w:tmpl w:val="24DEC0B8"/>
    <w:lvl w:ilvl="0">
      <w:start w:val="1"/>
      <w:numFmt w:val="decimal"/>
      <w:pStyle w:val="12"/>
      <w:suff w:val="nothing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110"/>
      <w:suff w:val="nothing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80"/>
        </w:tabs>
        <w:ind w:left="680" w:hanging="68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39B6F0E"/>
    <w:multiLevelType w:val="hybridMultilevel"/>
    <w:tmpl w:val="85940992"/>
    <w:lvl w:ilvl="0" w:tplc="B47A3900">
      <w:start w:val="1"/>
      <w:numFmt w:val="bullet"/>
      <w:lvlText w:val="–"/>
      <w:lvlJc w:val="left"/>
      <w:pPr>
        <w:ind w:left="1068" w:hanging="360"/>
      </w:pPr>
      <w:rPr>
        <w:rFonts w:ascii="Times New Roman" w:hAnsi="Times New Roman" w:hint="default"/>
        <w:sz w:val="24"/>
      </w:rPr>
    </w:lvl>
    <w:lvl w:ilvl="1" w:tplc="88581AF4">
      <w:start w:val="1"/>
      <w:numFmt w:val="bullet"/>
      <w:pStyle w:val="23"/>
      <w:lvlText w:val="–"/>
      <w:lvlJc w:val="left"/>
      <w:pPr>
        <w:tabs>
          <w:tab w:val="num" w:pos="1701"/>
        </w:tabs>
        <w:ind w:left="1701" w:hanging="283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6AAD470B"/>
    <w:multiLevelType w:val="multilevel"/>
    <w:tmpl w:val="F5E8542C"/>
    <w:lvl w:ilvl="0">
      <w:start w:val="1"/>
      <w:numFmt w:val="russianUpper"/>
      <w:pStyle w:val="a1"/>
      <w:suff w:val="space"/>
      <w:lvlText w:val="Приложение %1.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pStyle w:val="13"/>
      <w:lvlText w:val="%1.%2"/>
      <w:lvlJc w:val="left"/>
      <w:pPr>
        <w:tabs>
          <w:tab w:val="num" w:pos="1418"/>
        </w:tabs>
        <w:ind w:left="1418" w:hanging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559"/>
        </w:tabs>
        <w:ind w:left="1559" w:hanging="850"/>
      </w:pPr>
      <w:rPr>
        <w:rFonts w:hint="default"/>
      </w:rPr>
    </w:lvl>
    <w:lvl w:ilvl="3">
      <w:start w:val="1"/>
      <w:numFmt w:val="decimal"/>
      <w:pStyle w:val="1110"/>
      <w:lvlText w:val="%1.%2.%3.%4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firstLine="0"/>
      </w:pPr>
      <w:rPr>
        <w:rFonts w:hint="default"/>
      </w:rPr>
    </w:lvl>
  </w:abstractNum>
  <w:abstractNum w:abstractNumId="32" w15:restartNumberingAfterBreak="0">
    <w:nsid w:val="6AB9785E"/>
    <w:multiLevelType w:val="hybridMultilevel"/>
    <w:tmpl w:val="14684372"/>
    <w:styleLink w:val="ImportedStyle1"/>
    <w:lvl w:ilvl="0" w:tplc="D58A89F6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5C8A42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070D35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40208E6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B121F3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74E823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960EBD6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7AE728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57EB46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6F902FB6"/>
    <w:multiLevelType w:val="multilevel"/>
    <w:tmpl w:val="D2082172"/>
    <w:lvl w:ilvl="0">
      <w:start w:val="1"/>
      <w:numFmt w:val="decimal"/>
      <w:pStyle w:val="14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34" w15:restartNumberingAfterBreak="0">
    <w:nsid w:val="71BE68E2"/>
    <w:multiLevelType w:val="hybridMultilevel"/>
    <w:tmpl w:val="D7D81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670025"/>
    <w:multiLevelType w:val="hybridMultilevel"/>
    <w:tmpl w:val="32649C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97D15C9"/>
    <w:multiLevelType w:val="hybridMultilevel"/>
    <w:tmpl w:val="E326AD5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A01916"/>
    <w:multiLevelType w:val="hybridMultilevel"/>
    <w:tmpl w:val="27CE5C7E"/>
    <w:lvl w:ilvl="0" w:tplc="88581AF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E50258"/>
    <w:multiLevelType w:val="hybridMultilevel"/>
    <w:tmpl w:val="26EA4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7"/>
  </w:num>
  <w:num w:numId="4">
    <w:abstractNumId w:val="8"/>
  </w:num>
  <w:num w:numId="5">
    <w:abstractNumId w:val="7"/>
  </w:num>
  <w:num w:numId="6">
    <w:abstractNumId w:val="14"/>
  </w:num>
  <w:num w:numId="7">
    <w:abstractNumId w:val="9"/>
  </w:num>
  <w:num w:numId="8">
    <w:abstractNumId w:val="30"/>
  </w:num>
  <w:num w:numId="9">
    <w:abstractNumId w:val="32"/>
  </w:num>
  <w:num w:numId="10">
    <w:abstractNumId w:val="22"/>
  </w:num>
  <w:num w:numId="11">
    <w:abstractNumId w:val="20"/>
  </w:num>
  <w:num w:numId="12">
    <w:abstractNumId w:val="13"/>
  </w:num>
  <w:num w:numId="13">
    <w:abstractNumId w:val="19"/>
  </w:num>
  <w:num w:numId="14">
    <w:abstractNumId w:val="10"/>
  </w:num>
  <w:num w:numId="15">
    <w:abstractNumId w:val="0"/>
  </w:num>
  <w:num w:numId="16">
    <w:abstractNumId w:val="31"/>
  </w:num>
  <w:num w:numId="17">
    <w:abstractNumId w:val="29"/>
  </w:num>
  <w:num w:numId="18">
    <w:abstractNumId w:val="2"/>
  </w:num>
  <w:num w:numId="19">
    <w:abstractNumId w:val="4"/>
  </w:num>
  <w:num w:numId="20">
    <w:abstractNumId w:val="33"/>
  </w:num>
  <w:num w:numId="21">
    <w:abstractNumId w:val="15"/>
  </w:num>
  <w:num w:numId="22">
    <w:abstractNumId w:val="23"/>
  </w:num>
  <w:num w:numId="23">
    <w:abstractNumId w:val="28"/>
  </w:num>
  <w:num w:numId="24">
    <w:abstractNumId w:val="26"/>
  </w:num>
  <w:num w:numId="25">
    <w:abstractNumId w:val="16"/>
  </w:num>
  <w:num w:numId="26">
    <w:abstractNumId w:val="16"/>
    <w:lvlOverride w:ilvl="0">
      <w:startOverride w:val="1"/>
    </w:lvlOverride>
  </w:num>
  <w:num w:numId="27">
    <w:abstractNumId w:val="16"/>
    <w:lvlOverride w:ilvl="0">
      <w:startOverride w:val="1"/>
    </w:lvlOverride>
  </w:num>
  <w:num w:numId="28">
    <w:abstractNumId w:val="16"/>
    <w:lvlOverride w:ilvl="0">
      <w:startOverride w:val="1"/>
    </w:lvlOverride>
  </w:num>
  <w:num w:numId="29">
    <w:abstractNumId w:val="37"/>
  </w:num>
  <w:num w:numId="30">
    <w:abstractNumId w:val="16"/>
    <w:lvlOverride w:ilvl="0">
      <w:startOverride w:val="1"/>
    </w:lvlOverride>
  </w:num>
  <w:num w:numId="31">
    <w:abstractNumId w:val="11"/>
  </w:num>
  <w:num w:numId="32">
    <w:abstractNumId w:val="35"/>
  </w:num>
  <w:num w:numId="33">
    <w:abstractNumId w:val="18"/>
  </w:num>
  <w:num w:numId="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1"/>
    </w:lvlOverride>
  </w:num>
  <w:num w:numId="37">
    <w:abstractNumId w:val="16"/>
    <w:lvlOverride w:ilvl="0">
      <w:startOverride w:val="1"/>
    </w:lvlOverride>
  </w:num>
  <w:num w:numId="38">
    <w:abstractNumId w:val="16"/>
    <w:lvlOverride w:ilvl="0">
      <w:startOverride w:val="1"/>
    </w:lvlOverride>
  </w:num>
  <w:num w:numId="39">
    <w:abstractNumId w:val="16"/>
    <w:lvlOverride w:ilvl="0">
      <w:startOverride w:val="1"/>
    </w:lvlOverride>
  </w:num>
  <w:num w:numId="40">
    <w:abstractNumId w:val="16"/>
    <w:lvlOverride w:ilvl="0">
      <w:startOverride w:val="1"/>
    </w:lvlOverride>
  </w:num>
  <w:num w:numId="41">
    <w:abstractNumId w:val="16"/>
    <w:lvlOverride w:ilvl="0">
      <w:startOverride w:val="1"/>
    </w:lvlOverride>
  </w:num>
  <w:num w:numId="42">
    <w:abstractNumId w:val="8"/>
  </w:num>
  <w:num w:numId="43">
    <w:abstractNumId w:val="8"/>
  </w:num>
  <w:num w:numId="44">
    <w:abstractNumId w:val="8"/>
  </w:num>
  <w:num w:numId="45">
    <w:abstractNumId w:val="12"/>
  </w:num>
  <w:num w:numId="46">
    <w:abstractNumId w:val="26"/>
  </w:num>
  <w:num w:numId="47">
    <w:abstractNumId w:val="34"/>
  </w:num>
  <w:num w:numId="48">
    <w:abstractNumId w:val="36"/>
  </w:num>
  <w:num w:numId="49">
    <w:abstractNumId w:val="21"/>
  </w:num>
  <w:num w:numId="50">
    <w:abstractNumId w:val="17"/>
  </w:num>
  <w:num w:numId="51">
    <w:abstractNumId w:val="25"/>
  </w:num>
  <w:num w:numId="52">
    <w:abstractNumId w:val="5"/>
  </w:num>
  <w:num w:numId="53">
    <w:abstractNumId w:val="6"/>
  </w:num>
  <w:num w:numId="54">
    <w:abstractNumId w:val="16"/>
  </w:num>
  <w:num w:numId="55">
    <w:abstractNumId w:val="16"/>
  </w:num>
  <w:num w:numId="56">
    <w:abstractNumId w:val="38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6"/>
  <w:defaultTableStyle w:val="affff8"/>
  <w:noPunctuationKerning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88D"/>
    <w:rsid w:val="000000B5"/>
    <w:rsid w:val="000005B1"/>
    <w:rsid w:val="0000099F"/>
    <w:rsid w:val="00000C00"/>
    <w:rsid w:val="00001015"/>
    <w:rsid w:val="00001131"/>
    <w:rsid w:val="000013EF"/>
    <w:rsid w:val="000017A2"/>
    <w:rsid w:val="0000223E"/>
    <w:rsid w:val="00002871"/>
    <w:rsid w:val="000029F7"/>
    <w:rsid w:val="00002DA8"/>
    <w:rsid w:val="0000323C"/>
    <w:rsid w:val="0000370A"/>
    <w:rsid w:val="00003D99"/>
    <w:rsid w:val="00004068"/>
    <w:rsid w:val="00004237"/>
    <w:rsid w:val="00004364"/>
    <w:rsid w:val="00004679"/>
    <w:rsid w:val="0000489B"/>
    <w:rsid w:val="00004CFD"/>
    <w:rsid w:val="00004D92"/>
    <w:rsid w:val="00004DB5"/>
    <w:rsid w:val="00004E3A"/>
    <w:rsid w:val="000053B2"/>
    <w:rsid w:val="00005707"/>
    <w:rsid w:val="00005962"/>
    <w:rsid w:val="00005C2F"/>
    <w:rsid w:val="00005CD1"/>
    <w:rsid w:val="0000716E"/>
    <w:rsid w:val="00007450"/>
    <w:rsid w:val="000074F5"/>
    <w:rsid w:val="0000758C"/>
    <w:rsid w:val="00007642"/>
    <w:rsid w:val="00010BD3"/>
    <w:rsid w:val="00010BDC"/>
    <w:rsid w:val="00010C17"/>
    <w:rsid w:val="00010ED4"/>
    <w:rsid w:val="000113FC"/>
    <w:rsid w:val="0001169A"/>
    <w:rsid w:val="00011920"/>
    <w:rsid w:val="00011B8D"/>
    <w:rsid w:val="00011E59"/>
    <w:rsid w:val="00011F06"/>
    <w:rsid w:val="0001210F"/>
    <w:rsid w:val="00012427"/>
    <w:rsid w:val="000124A7"/>
    <w:rsid w:val="00012BE7"/>
    <w:rsid w:val="00012F7A"/>
    <w:rsid w:val="00013000"/>
    <w:rsid w:val="0001335B"/>
    <w:rsid w:val="0001368F"/>
    <w:rsid w:val="0001390C"/>
    <w:rsid w:val="00013B7D"/>
    <w:rsid w:val="000154F8"/>
    <w:rsid w:val="0001643F"/>
    <w:rsid w:val="00016646"/>
    <w:rsid w:val="000166A3"/>
    <w:rsid w:val="00016974"/>
    <w:rsid w:val="00016D58"/>
    <w:rsid w:val="0001747B"/>
    <w:rsid w:val="000174A6"/>
    <w:rsid w:val="00020296"/>
    <w:rsid w:val="00020368"/>
    <w:rsid w:val="000208BA"/>
    <w:rsid w:val="00020D18"/>
    <w:rsid w:val="00020F4D"/>
    <w:rsid w:val="0002107E"/>
    <w:rsid w:val="0002126A"/>
    <w:rsid w:val="0002191C"/>
    <w:rsid w:val="00021AEE"/>
    <w:rsid w:val="00021C37"/>
    <w:rsid w:val="000221D4"/>
    <w:rsid w:val="000229DE"/>
    <w:rsid w:val="00022D74"/>
    <w:rsid w:val="0002304B"/>
    <w:rsid w:val="00023294"/>
    <w:rsid w:val="00023307"/>
    <w:rsid w:val="000236EE"/>
    <w:rsid w:val="000237BE"/>
    <w:rsid w:val="00023EE3"/>
    <w:rsid w:val="00024040"/>
    <w:rsid w:val="00024134"/>
    <w:rsid w:val="000248A2"/>
    <w:rsid w:val="00024E8E"/>
    <w:rsid w:val="00024F30"/>
    <w:rsid w:val="000266B4"/>
    <w:rsid w:val="000270D1"/>
    <w:rsid w:val="00027150"/>
    <w:rsid w:val="00027BAF"/>
    <w:rsid w:val="00027C59"/>
    <w:rsid w:val="00027E5D"/>
    <w:rsid w:val="00027EE9"/>
    <w:rsid w:val="000302BE"/>
    <w:rsid w:val="0003036A"/>
    <w:rsid w:val="00030A55"/>
    <w:rsid w:val="00030ED6"/>
    <w:rsid w:val="0003135A"/>
    <w:rsid w:val="0003182F"/>
    <w:rsid w:val="00031AC6"/>
    <w:rsid w:val="00031C79"/>
    <w:rsid w:val="00031D4A"/>
    <w:rsid w:val="00032F01"/>
    <w:rsid w:val="00032F1F"/>
    <w:rsid w:val="000333F1"/>
    <w:rsid w:val="00033783"/>
    <w:rsid w:val="00033DB6"/>
    <w:rsid w:val="000349D0"/>
    <w:rsid w:val="00034E6A"/>
    <w:rsid w:val="00035653"/>
    <w:rsid w:val="00035D4E"/>
    <w:rsid w:val="00035E21"/>
    <w:rsid w:val="0003624D"/>
    <w:rsid w:val="000362D6"/>
    <w:rsid w:val="000362FB"/>
    <w:rsid w:val="000364DA"/>
    <w:rsid w:val="00036758"/>
    <w:rsid w:val="00036E48"/>
    <w:rsid w:val="00037CA2"/>
    <w:rsid w:val="00037FD9"/>
    <w:rsid w:val="000401A7"/>
    <w:rsid w:val="0004047C"/>
    <w:rsid w:val="00040D18"/>
    <w:rsid w:val="00040E44"/>
    <w:rsid w:val="00041194"/>
    <w:rsid w:val="00041750"/>
    <w:rsid w:val="0004199A"/>
    <w:rsid w:val="00041A49"/>
    <w:rsid w:val="00041A98"/>
    <w:rsid w:val="00042100"/>
    <w:rsid w:val="000424E6"/>
    <w:rsid w:val="00042CBC"/>
    <w:rsid w:val="000430CA"/>
    <w:rsid w:val="0004359F"/>
    <w:rsid w:val="000435B3"/>
    <w:rsid w:val="000439A9"/>
    <w:rsid w:val="00043A26"/>
    <w:rsid w:val="00043B75"/>
    <w:rsid w:val="00043D5F"/>
    <w:rsid w:val="00043DB2"/>
    <w:rsid w:val="0004403C"/>
    <w:rsid w:val="000446CC"/>
    <w:rsid w:val="00044BC8"/>
    <w:rsid w:val="00044FDC"/>
    <w:rsid w:val="000450B1"/>
    <w:rsid w:val="0004551C"/>
    <w:rsid w:val="00045547"/>
    <w:rsid w:val="00045C90"/>
    <w:rsid w:val="0004640B"/>
    <w:rsid w:val="0004675E"/>
    <w:rsid w:val="0004682B"/>
    <w:rsid w:val="00046E86"/>
    <w:rsid w:val="00046EF7"/>
    <w:rsid w:val="000470F2"/>
    <w:rsid w:val="000476AC"/>
    <w:rsid w:val="00047FC8"/>
    <w:rsid w:val="00050112"/>
    <w:rsid w:val="00050645"/>
    <w:rsid w:val="00050738"/>
    <w:rsid w:val="000509D1"/>
    <w:rsid w:val="00050FE7"/>
    <w:rsid w:val="0005100C"/>
    <w:rsid w:val="0005133C"/>
    <w:rsid w:val="00052254"/>
    <w:rsid w:val="00052331"/>
    <w:rsid w:val="00052E7C"/>
    <w:rsid w:val="00052FAE"/>
    <w:rsid w:val="0005321C"/>
    <w:rsid w:val="000533E6"/>
    <w:rsid w:val="000535E9"/>
    <w:rsid w:val="00053703"/>
    <w:rsid w:val="000537E5"/>
    <w:rsid w:val="00053842"/>
    <w:rsid w:val="00053E0C"/>
    <w:rsid w:val="00054140"/>
    <w:rsid w:val="00054C2E"/>
    <w:rsid w:val="000551DA"/>
    <w:rsid w:val="00055335"/>
    <w:rsid w:val="00055997"/>
    <w:rsid w:val="000559D4"/>
    <w:rsid w:val="000564F3"/>
    <w:rsid w:val="000566DE"/>
    <w:rsid w:val="00056C60"/>
    <w:rsid w:val="00057186"/>
    <w:rsid w:val="000574AB"/>
    <w:rsid w:val="000577E7"/>
    <w:rsid w:val="00057B60"/>
    <w:rsid w:val="00060088"/>
    <w:rsid w:val="000601B0"/>
    <w:rsid w:val="0006042F"/>
    <w:rsid w:val="00060E5D"/>
    <w:rsid w:val="000612A4"/>
    <w:rsid w:val="00061F02"/>
    <w:rsid w:val="00062123"/>
    <w:rsid w:val="000625E2"/>
    <w:rsid w:val="00062709"/>
    <w:rsid w:val="00062C01"/>
    <w:rsid w:val="00062E85"/>
    <w:rsid w:val="00062EE6"/>
    <w:rsid w:val="00063D8B"/>
    <w:rsid w:val="00064A5E"/>
    <w:rsid w:val="00064DD8"/>
    <w:rsid w:val="00065098"/>
    <w:rsid w:val="000653E4"/>
    <w:rsid w:val="000657C4"/>
    <w:rsid w:val="000659C8"/>
    <w:rsid w:val="00066028"/>
    <w:rsid w:val="00066135"/>
    <w:rsid w:val="00066332"/>
    <w:rsid w:val="000666F4"/>
    <w:rsid w:val="00066858"/>
    <w:rsid w:val="00066E51"/>
    <w:rsid w:val="0006745F"/>
    <w:rsid w:val="00067C64"/>
    <w:rsid w:val="00067DBC"/>
    <w:rsid w:val="00070449"/>
    <w:rsid w:val="00070641"/>
    <w:rsid w:val="0007068A"/>
    <w:rsid w:val="00070865"/>
    <w:rsid w:val="000714D7"/>
    <w:rsid w:val="000716CF"/>
    <w:rsid w:val="00071A5F"/>
    <w:rsid w:val="00071F1A"/>
    <w:rsid w:val="000720BD"/>
    <w:rsid w:val="0007268F"/>
    <w:rsid w:val="00072868"/>
    <w:rsid w:val="00072A6A"/>
    <w:rsid w:val="00073566"/>
    <w:rsid w:val="0007388D"/>
    <w:rsid w:val="00073D4D"/>
    <w:rsid w:val="00073F77"/>
    <w:rsid w:val="0007424F"/>
    <w:rsid w:val="00074506"/>
    <w:rsid w:val="000745ED"/>
    <w:rsid w:val="00074767"/>
    <w:rsid w:val="00074C4B"/>
    <w:rsid w:val="000756AB"/>
    <w:rsid w:val="00075E1E"/>
    <w:rsid w:val="0007611A"/>
    <w:rsid w:val="000761C1"/>
    <w:rsid w:val="000761E3"/>
    <w:rsid w:val="00076888"/>
    <w:rsid w:val="00076A5A"/>
    <w:rsid w:val="0007701B"/>
    <w:rsid w:val="0007751E"/>
    <w:rsid w:val="000805D6"/>
    <w:rsid w:val="00080818"/>
    <w:rsid w:val="00080A26"/>
    <w:rsid w:val="000811F6"/>
    <w:rsid w:val="00081285"/>
    <w:rsid w:val="00081357"/>
    <w:rsid w:val="00081CF4"/>
    <w:rsid w:val="00081FAE"/>
    <w:rsid w:val="000826FC"/>
    <w:rsid w:val="00083DFC"/>
    <w:rsid w:val="0008413C"/>
    <w:rsid w:val="00084158"/>
    <w:rsid w:val="00084334"/>
    <w:rsid w:val="00084CDB"/>
    <w:rsid w:val="0008511D"/>
    <w:rsid w:val="000856C3"/>
    <w:rsid w:val="0008620B"/>
    <w:rsid w:val="00086E18"/>
    <w:rsid w:val="000871DA"/>
    <w:rsid w:val="000876CC"/>
    <w:rsid w:val="00087E9A"/>
    <w:rsid w:val="00090AF2"/>
    <w:rsid w:val="00090C69"/>
    <w:rsid w:val="00090CFD"/>
    <w:rsid w:val="00090D95"/>
    <w:rsid w:val="0009161A"/>
    <w:rsid w:val="000916AD"/>
    <w:rsid w:val="00091AE2"/>
    <w:rsid w:val="00091E21"/>
    <w:rsid w:val="00091F2D"/>
    <w:rsid w:val="000923B6"/>
    <w:rsid w:val="00092498"/>
    <w:rsid w:val="00092901"/>
    <w:rsid w:val="00092E3A"/>
    <w:rsid w:val="00092F5E"/>
    <w:rsid w:val="00094369"/>
    <w:rsid w:val="0009477C"/>
    <w:rsid w:val="00094A08"/>
    <w:rsid w:val="00095548"/>
    <w:rsid w:val="00095FD0"/>
    <w:rsid w:val="000971BF"/>
    <w:rsid w:val="00097211"/>
    <w:rsid w:val="00097461"/>
    <w:rsid w:val="000975A3"/>
    <w:rsid w:val="000975CF"/>
    <w:rsid w:val="00097685"/>
    <w:rsid w:val="000A0340"/>
    <w:rsid w:val="000A04C8"/>
    <w:rsid w:val="000A0DF0"/>
    <w:rsid w:val="000A12D8"/>
    <w:rsid w:val="000A132D"/>
    <w:rsid w:val="000A155D"/>
    <w:rsid w:val="000A167B"/>
    <w:rsid w:val="000A1ACF"/>
    <w:rsid w:val="000A1E0A"/>
    <w:rsid w:val="000A2927"/>
    <w:rsid w:val="000A2B7F"/>
    <w:rsid w:val="000A2DCC"/>
    <w:rsid w:val="000A320B"/>
    <w:rsid w:val="000A3479"/>
    <w:rsid w:val="000A3675"/>
    <w:rsid w:val="000A37C0"/>
    <w:rsid w:val="000A3B3D"/>
    <w:rsid w:val="000A3CFE"/>
    <w:rsid w:val="000A4772"/>
    <w:rsid w:val="000A4A17"/>
    <w:rsid w:val="000A4DC8"/>
    <w:rsid w:val="000A523D"/>
    <w:rsid w:val="000A57EC"/>
    <w:rsid w:val="000A636E"/>
    <w:rsid w:val="000A68BF"/>
    <w:rsid w:val="000A6B29"/>
    <w:rsid w:val="000A6F1F"/>
    <w:rsid w:val="000B07E1"/>
    <w:rsid w:val="000B0AFD"/>
    <w:rsid w:val="000B12FC"/>
    <w:rsid w:val="000B16A0"/>
    <w:rsid w:val="000B1CDF"/>
    <w:rsid w:val="000B1E3B"/>
    <w:rsid w:val="000B2057"/>
    <w:rsid w:val="000B2153"/>
    <w:rsid w:val="000B2585"/>
    <w:rsid w:val="000B2DF5"/>
    <w:rsid w:val="000B2F45"/>
    <w:rsid w:val="000B38AC"/>
    <w:rsid w:val="000B3AB4"/>
    <w:rsid w:val="000B4499"/>
    <w:rsid w:val="000B465A"/>
    <w:rsid w:val="000B47A0"/>
    <w:rsid w:val="000B4D21"/>
    <w:rsid w:val="000B633F"/>
    <w:rsid w:val="000B692C"/>
    <w:rsid w:val="000B6D03"/>
    <w:rsid w:val="000B716C"/>
    <w:rsid w:val="000B748B"/>
    <w:rsid w:val="000B7987"/>
    <w:rsid w:val="000B7D19"/>
    <w:rsid w:val="000C0C13"/>
    <w:rsid w:val="000C0D80"/>
    <w:rsid w:val="000C14A4"/>
    <w:rsid w:val="000C1571"/>
    <w:rsid w:val="000C1853"/>
    <w:rsid w:val="000C18AB"/>
    <w:rsid w:val="000C19ED"/>
    <w:rsid w:val="000C2DAA"/>
    <w:rsid w:val="000C2DD1"/>
    <w:rsid w:val="000C32C3"/>
    <w:rsid w:val="000C38AF"/>
    <w:rsid w:val="000C414B"/>
    <w:rsid w:val="000C41B7"/>
    <w:rsid w:val="000C4E38"/>
    <w:rsid w:val="000C5043"/>
    <w:rsid w:val="000C50B8"/>
    <w:rsid w:val="000C5791"/>
    <w:rsid w:val="000C61BC"/>
    <w:rsid w:val="000C6492"/>
    <w:rsid w:val="000C66CC"/>
    <w:rsid w:val="000C6B63"/>
    <w:rsid w:val="000C722B"/>
    <w:rsid w:val="000C77B8"/>
    <w:rsid w:val="000C77CB"/>
    <w:rsid w:val="000C7EDA"/>
    <w:rsid w:val="000D0077"/>
    <w:rsid w:val="000D177F"/>
    <w:rsid w:val="000D2665"/>
    <w:rsid w:val="000D30EF"/>
    <w:rsid w:val="000D3110"/>
    <w:rsid w:val="000D3145"/>
    <w:rsid w:val="000D3BC6"/>
    <w:rsid w:val="000D3E3F"/>
    <w:rsid w:val="000D4481"/>
    <w:rsid w:val="000D544E"/>
    <w:rsid w:val="000D5997"/>
    <w:rsid w:val="000D5C2B"/>
    <w:rsid w:val="000D5CDF"/>
    <w:rsid w:val="000D63D8"/>
    <w:rsid w:val="000D6B9A"/>
    <w:rsid w:val="000D75D8"/>
    <w:rsid w:val="000D770D"/>
    <w:rsid w:val="000D7D82"/>
    <w:rsid w:val="000E071C"/>
    <w:rsid w:val="000E0C1B"/>
    <w:rsid w:val="000E0E44"/>
    <w:rsid w:val="000E0E82"/>
    <w:rsid w:val="000E12DD"/>
    <w:rsid w:val="000E12F5"/>
    <w:rsid w:val="000E148D"/>
    <w:rsid w:val="000E1BC7"/>
    <w:rsid w:val="000E2042"/>
    <w:rsid w:val="000E2D11"/>
    <w:rsid w:val="000E2E99"/>
    <w:rsid w:val="000E31D5"/>
    <w:rsid w:val="000E31E4"/>
    <w:rsid w:val="000E3751"/>
    <w:rsid w:val="000E44F9"/>
    <w:rsid w:val="000E4645"/>
    <w:rsid w:val="000E47C8"/>
    <w:rsid w:val="000E4D9D"/>
    <w:rsid w:val="000E52E1"/>
    <w:rsid w:val="000E53F6"/>
    <w:rsid w:val="000E55DE"/>
    <w:rsid w:val="000E5AAE"/>
    <w:rsid w:val="000E5BEE"/>
    <w:rsid w:val="000E5C06"/>
    <w:rsid w:val="000E613B"/>
    <w:rsid w:val="000E6491"/>
    <w:rsid w:val="000E68C6"/>
    <w:rsid w:val="000E69D6"/>
    <w:rsid w:val="000E6AE1"/>
    <w:rsid w:val="000E722A"/>
    <w:rsid w:val="000E7BCF"/>
    <w:rsid w:val="000E7FCE"/>
    <w:rsid w:val="000F0094"/>
    <w:rsid w:val="000F043A"/>
    <w:rsid w:val="000F082C"/>
    <w:rsid w:val="000F09BA"/>
    <w:rsid w:val="000F0D45"/>
    <w:rsid w:val="000F0E33"/>
    <w:rsid w:val="000F1A2F"/>
    <w:rsid w:val="000F2154"/>
    <w:rsid w:val="000F27B8"/>
    <w:rsid w:val="000F29FB"/>
    <w:rsid w:val="000F2E3D"/>
    <w:rsid w:val="000F30F1"/>
    <w:rsid w:val="000F3DB5"/>
    <w:rsid w:val="000F40C5"/>
    <w:rsid w:val="000F4734"/>
    <w:rsid w:val="000F4F37"/>
    <w:rsid w:val="000F5181"/>
    <w:rsid w:val="000F5A0C"/>
    <w:rsid w:val="000F60E2"/>
    <w:rsid w:val="000F6242"/>
    <w:rsid w:val="000F63DD"/>
    <w:rsid w:val="000F71F8"/>
    <w:rsid w:val="000F7781"/>
    <w:rsid w:val="00100921"/>
    <w:rsid w:val="00100A06"/>
    <w:rsid w:val="0010163F"/>
    <w:rsid w:val="00101EA2"/>
    <w:rsid w:val="0010208B"/>
    <w:rsid w:val="00102CFC"/>
    <w:rsid w:val="00102F49"/>
    <w:rsid w:val="00103216"/>
    <w:rsid w:val="00103236"/>
    <w:rsid w:val="0010350E"/>
    <w:rsid w:val="00103A58"/>
    <w:rsid w:val="00103F05"/>
    <w:rsid w:val="0010474F"/>
    <w:rsid w:val="00104A09"/>
    <w:rsid w:val="00104E57"/>
    <w:rsid w:val="00105910"/>
    <w:rsid w:val="00105BCA"/>
    <w:rsid w:val="00105CF5"/>
    <w:rsid w:val="00106E26"/>
    <w:rsid w:val="00106F68"/>
    <w:rsid w:val="00107031"/>
    <w:rsid w:val="001071FC"/>
    <w:rsid w:val="0010764D"/>
    <w:rsid w:val="00107853"/>
    <w:rsid w:val="00107A39"/>
    <w:rsid w:val="00107B08"/>
    <w:rsid w:val="00107D1E"/>
    <w:rsid w:val="00110F60"/>
    <w:rsid w:val="001118A1"/>
    <w:rsid w:val="001128E0"/>
    <w:rsid w:val="00112AE6"/>
    <w:rsid w:val="0011303E"/>
    <w:rsid w:val="0011308A"/>
    <w:rsid w:val="001132FA"/>
    <w:rsid w:val="00113566"/>
    <w:rsid w:val="00113825"/>
    <w:rsid w:val="00113CA6"/>
    <w:rsid w:val="00113EFA"/>
    <w:rsid w:val="001144E1"/>
    <w:rsid w:val="00114576"/>
    <w:rsid w:val="001145A2"/>
    <w:rsid w:val="00115167"/>
    <w:rsid w:val="001151B1"/>
    <w:rsid w:val="00115AB5"/>
    <w:rsid w:val="00115F9D"/>
    <w:rsid w:val="00116109"/>
    <w:rsid w:val="00116633"/>
    <w:rsid w:val="001168EA"/>
    <w:rsid w:val="00116B04"/>
    <w:rsid w:val="00116C73"/>
    <w:rsid w:val="00116FA3"/>
    <w:rsid w:val="00117002"/>
    <w:rsid w:val="001171AC"/>
    <w:rsid w:val="0011750C"/>
    <w:rsid w:val="00117611"/>
    <w:rsid w:val="00117904"/>
    <w:rsid w:val="0012010C"/>
    <w:rsid w:val="00120A04"/>
    <w:rsid w:val="00120BAF"/>
    <w:rsid w:val="00120D45"/>
    <w:rsid w:val="00120E55"/>
    <w:rsid w:val="001212C5"/>
    <w:rsid w:val="001213E1"/>
    <w:rsid w:val="00121677"/>
    <w:rsid w:val="0012173A"/>
    <w:rsid w:val="001221CF"/>
    <w:rsid w:val="0012235E"/>
    <w:rsid w:val="001226C4"/>
    <w:rsid w:val="00122A04"/>
    <w:rsid w:val="00122E5B"/>
    <w:rsid w:val="00122E90"/>
    <w:rsid w:val="00122FAA"/>
    <w:rsid w:val="001239E7"/>
    <w:rsid w:val="0012438E"/>
    <w:rsid w:val="00124456"/>
    <w:rsid w:val="001244B1"/>
    <w:rsid w:val="0012489B"/>
    <w:rsid w:val="001248B7"/>
    <w:rsid w:val="00124A78"/>
    <w:rsid w:val="001250F5"/>
    <w:rsid w:val="00126260"/>
    <w:rsid w:val="001279B4"/>
    <w:rsid w:val="00127D65"/>
    <w:rsid w:val="0013033E"/>
    <w:rsid w:val="00130530"/>
    <w:rsid w:val="001305C0"/>
    <w:rsid w:val="00130C50"/>
    <w:rsid w:val="0013124A"/>
    <w:rsid w:val="00132106"/>
    <w:rsid w:val="0013289D"/>
    <w:rsid w:val="00132A76"/>
    <w:rsid w:val="00132AD1"/>
    <w:rsid w:val="00132C4B"/>
    <w:rsid w:val="00132D57"/>
    <w:rsid w:val="00132E3D"/>
    <w:rsid w:val="001334D6"/>
    <w:rsid w:val="001334F4"/>
    <w:rsid w:val="00133777"/>
    <w:rsid w:val="00133E49"/>
    <w:rsid w:val="0013418A"/>
    <w:rsid w:val="001341C7"/>
    <w:rsid w:val="001347C2"/>
    <w:rsid w:val="00134950"/>
    <w:rsid w:val="00135054"/>
    <w:rsid w:val="00135256"/>
    <w:rsid w:val="0013608E"/>
    <w:rsid w:val="001362AF"/>
    <w:rsid w:val="0013694B"/>
    <w:rsid w:val="00136982"/>
    <w:rsid w:val="00136BC4"/>
    <w:rsid w:val="00136D19"/>
    <w:rsid w:val="00137923"/>
    <w:rsid w:val="00137AB9"/>
    <w:rsid w:val="00137EA0"/>
    <w:rsid w:val="00140191"/>
    <w:rsid w:val="0014096F"/>
    <w:rsid w:val="00140BA8"/>
    <w:rsid w:val="00140F8C"/>
    <w:rsid w:val="001413C8"/>
    <w:rsid w:val="001416FD"/>
    <w:rsid w:val="00141F82"/>
    <w:rsid w:val="0014208F"/>
    <w:rsid w:val="001420CF"/>
    <w:rsid w:val="001421B4"/>
    <w:rsid w:val="001421CC"/>
    <w:rsid w:val="0014233A"/>
    <w:rsid w:val="0014305E"/>
    <w:rsid w:val="00143165"/>
    <w:rsid w:val="00143BFF"/>
    <w:rsid w:val="00143CEF"/>
    <w:rsid w:val="00143D47"/>
    <w:rsid w:val="00143F45"/>
    <w:rsid w:val="00144948"/>
    <w:rsid w:val="00145322"/>
    <w:rsid w:val="001456E6"/>
    <w:rsid w:val="001457B3"/>
    <w:rsid w:val="00146661"/>
    <w:rsid w:val="001468D0"/>
    <w:rsid w:val="00146BD7"/>
    <w:rsid w:val="001472D1"/>
    <w:rsid w:val="00147769"/>
    <w:rsid w:val="001477C5"/>
    <w:rsid w:val="001478E3"/>
    <w:rsid w:val="00147E49"/>
    <w:rsid w:val="00151508"/>
    <w:rsid w:val="0015155B"/>
    <w:rsid w:val="00151910"/>
    <w:rsid w:val="0015302D"/>
    <w:rsid w:val="00153241"/>
    <w:rsid w:val="001534C4"/>
    <w:rsid w:val="00153594"/>
    <w:rsid w:val="0015374C"/>
    <w:rsid w:val="00153CCB"/>
    <w:rsid w:val="00153D57"/>
    <w:rsid w:val="00153E77"/>
    <w:rsid w:val="001542A1"/>
    <w:rsid w:val="0015443C"/>
    <w:rsid w:val="001546FB"/>
    <w:rsid w:val="00154AFB"/>
    <w:rsid w:val="00155406"/>
    <w:rsid w:val="001556C5"/>
    <w:rsid w:val="00155A57"/>
    <w:rsid w:val="00156B83"/>
    <w:rsid w:val="00157474"/>
    <w:rsid w:val="001606FC"/>
    <w:rsid w:val="00160BA5"/>
    <w:rsid w:val="00160EDD"/>
    <w:rsid w:val="00161012"/>
    <w:rsid w:val="0016111A"/>
    <w:rsid w:val="00161352"/>
    <w:rsid w:val="001615C4"/>
    <w:rsid w:val="00161E22"/>
    <w:rsid w:val="00161F40"/>
    <w:rsid w:val="001620B7"/>
    <w:rsid w:val="00162726"/>
    <w:rsid w:val="00162731"/>
    <w:rsid w:val="0016288C"/>
    <w:rsid w:val="00162DAB"/>
    <w:rsid w:val="001631BB"/>
    <w:rsid w:val="00163769"/>
    <w:rsid w:val="00163947"/>
    <w:rsid w:val="00163B2B"/>
    <w:rsid w:val="00163DD8"/>
    <w:rsid w:val="001640E8"/>
    <w:rsid w:val="001649C1"/>
    <w:rsid w:val="00164F30"/>
    <w:rsid w:val="00164F4D"/>
    <w:rsid w:val="00164FBF"/>
    <w:rsid w:val="0016532F"/>
    <w:rsid w:val="00165457"/>
    <w:rsid w:val="00165B99"/>
    <w:rsid w:val="00166344"/>
    <w:rsid w:val="0016639F"/>
    <w:rsid w:val="00166618"/>
    <w:rsid w:val="001667FC"/>
    <w:rsid w:val="00166BC6"/>
    <w:rsid w:val="00166EE7"/>
    <w:rsid w:val="00166FBC"/>
    <w:rsid w:val="00167313"/>
    <w:rsid w:val="00167617"/>
    <w:rsid w:val="0016799E"/>
    <w:rsid w:val="00167D06"/>
    <w:rsid w:val="0017049B"/>
    <w:rsid w:val="001707A7"/>
    <w:rsid w:val="00170F77"/>
    <w:rsid w:val="0017112A"/>
    <w:rsid w:val="00171458"/>
    <w:rsid w:val="001717F5"/>
    <w:rsid w:val="001720F0"/>
    <w:rsid w:val="0017288A"/>
    <w:rsid w:val="001728A3"/>
    <w:rsid w:val="001728BE"/>
    <w:rsid w:val="00172E7F"/>
    <w:rsid w:val="001730EB"/>
    <w:rsid w:val="00173867"/>
    <w:rsid w:val="00173C2E"/>
    <w:rsid w:val="00173CD4"/>
    <w:rsid w:val="00174045"/>
    <w:rsid w:val="00174668"/>
    <w:rsid w:val="00174999"/>
    <w:rsid w:val="001749F3"/>
    <w:rsid w:val="00174D58"/>
    <w:rsid w:val="0017511E"/>
    <w:rsid w:val="001752D7"/>
    <w:rsid w:val="00175717"/>
    <w:rsid w:val="0017573C"/>
    <w:rsid w:val="00175CAC"/>
    <w:rsid w:val="00176709"/>
    <w:rsid w:val="00180201"/>
    <w:rsid w:val="00180708"/>
    <w:rsid w:val="00181434"/>
    <w:rsid w:val="001818C5"/>
    <w:rsid w:val="0018196B"/>
    <w:rsid w:val="00181AFB"/>
    <w:rsid w:val="00182392"/>
    <w:rsid w:val="001831E9"/>
    <w:rsid w:val="00183329"/>
    <w:rsid w:val="001833B3"/>
    <w:rsid w:val="001834CB"/>
    <w:rsid w:val="0018361E"/>
    <w:rsid w:val="001838DF"/>
    <w:rsid w:val="00183F30"/>
    <w:rsid w:val="001848D2"/>
    <w:rsid w:val="00184950"/>
    <w:rsid w:val="00184B34"/>
    <w:rsid w:val="00184DCD"/>
    <w:rsid w:val="00184E4D"/>
    <w:rsid w:val="001853D8"/>
    <w:rsid w:val="001860CF"/>
    <w:rsid w:val="00186596"/>
    <w:rsid w:val="001865B0"/>
    <w:rsid w:val="0018680B"/>
    <w:rsid w:val="0018693E"/>
    <w:rsid w:val="0018739B"/>
    <w:rsid w:val="00187735"/>
    <w:rsid w:val="00190139"/>
    <w:rsid w:val="001905BF"/>
    <w:rsid w:val="00190656"/>
    <w:rsid w:val="001908B8"/>
    <w:rsid w:val="00190BCC"/>
    <w:rsid w:val="00190DED"/>
    <w:rsid w:val="00190F4B"/>
    <w:rsid w:val="0019108F"/>
    <w:rsid w:val="001924E8"/>
    <w:rsid w:val="00192537"/>
    <w:rsid w:val="00192A4E"/>
    <w:rsid w:val="00192A83"/>
    <w:rsid w:val="00192D0F"/>
    <w:rsid w:val="00192D21"/>
    <w:rsid w:val="0019313C"/>
    <w:rsid w:val="001932F7"/>
    <w:rsid w:val="00193310"/>
    <w:rsid w:val="0019417C"/>
    <w:rsid w:val="00194605"/>
    <w:rsid w:val="00195227"/>
    <w:rsid w:val="0019522C"/>
    <w:rsid w:val="00195274"/>
    <w:rsid w:val="00195281"/>
    <w:rsid w:val="0019529F"/>
    <w:rsid w:val="00195E04"/>
    <w:rsid w:val="00195EC8"/>
    <w:rsid w:val="001961AB"/>
    <w:rsid w:val="0019695D"/>
    <w:rsid w:val="00196E4D"/>
    <w:rsid w:val="00196F06"/>
    <w:rsid w:val="00197197"/>
    <w:rsid w:val="0019750C"/>
    <w:rsid w:val="0019790D"/>
    <w:rsid w:val="00197E56"/>
    <w:rsid w:val="001A05B2"/>
    <w:rsid w:val="001A0602"/>
    <w:rsid w:val="001A09B1"/>
    <w:rsid w:val="001A0A33"/>
    <w:rsid w:val="001A169B"/>
    <w:rsid w:val="001A1BF4"/>
    <w:rsid w:val="001A1C7A"/>
    <w:rsid w:val="001A1E5E"/>
    <w:rsid w:val="001A2142"/>
    <w:rsid w:val="001A2866"/>
    <w:rsid w:val="001A2BA4"/>
    <w:rsid w:val="001A2C75"/>
    <w:rsid w:val="001A3123"/>
    <w:rsid w:val="001A3384"/>
    <w:rsid w:val="001A34FE"/>
    <w:rsid w:val="001A372D"/>
    <w:rsid w:val="001A3AA4"/>
    <w:rsid w:val="001A3D62"/>
    <w:rsid w:val="001A41FB"/>
    <w:rsid w:val="001A42C4"/>
    <w:rsid w:val="001A4351"/>
    <w:rsid w:val="001A4CD7"/>
    <w:rsid w:val="001A4DA5"/>
    <w:rsid w:val="001A4E62"/>
    <w:rsid w:val="001A4FEE"/>
    <w:rsid w:val="001A508C"/>
    <w:rsid w:val="001A528B"/>
    <w:rsid w:val="001A55D4"/>
    <w:rsid w:val="001A563F"/>
    <w:rsid w:val="001A57C0"/>
    <w:rsid w:val="001A5C09"/>
    <w:rsid w:val="001A5C31"/>
    <w:rsid w:val="001A5CD2"/>
    <w:rsid w:val="001A5EB5"/>
    <w:rsid w:val="001A63B8"/>
    <w:rsid w:val="001A656E"/>
    <w:rsid w:val="001A6907"/>
    <w:rsid w:val="001A6E6A"/>
    <w:rsid w:val="001A6EF8"/>
    <w:rsid w:val="001A700C"/>
    <w:rsid w:val="001A733A"/>
    <w:rsid w:val="001A7439"/>
    <w:rsid w:val="001A7AB1"/>
    <w:rsid w:val="001B0664"/>
    <w:rsid w:val="001B0A03"/>
    <w:rsid w:val="001B0B32"/>
    <w:rsid w:val="001B1517"/>
    <w:rsid w:val="001B1657"/>
    <w:rsid w:val="001B1C52"/>
    <w:rsid w:val="001B1DA3"/>
    <w:rsid w:val="001B2052"/>
    <w:rsid w:val="001B2383"/>
    <w:rsid w:val="001B2456"/>
    <w:rsid w:val="001B2C13"/>
    <w:rsid w:val="001B3548"/>
    <w:rsid w:val="001B3BA6"/>
    <w:rsid w:val="001B3D8D"/>
    <w:rsid w:val="001B40DC"/>
    <w:rsid w:val="001B48D6"/>
    <w:rsid w:val="001B4B3E"/>
    <w:rsid w:val="001B4E74"/>
    <w:rsid w:val="001B5B9C"/>
    <w:rsid w:val="001B66E3"/>
    <w:rsid w:val="001B6CA0"/>
    <w:rsid w:val="001B7502"/>
    <w:rsid w:val="001C0CEB"/>
    <w:rsid w:val="001C0D93"/>
    <w:rsid w:val="001C1160"/>
    <w:rsid w:val="001C13C3"/>
    <w:rsid w:val="001C15E6"/>
    <w:rsid w:val="001C1B98"/>
    <w:rsid w:val="001C212A"/>
    <w:rsid w:val="001C2524"/>
    <w:rsid w:val="001C2E43"/>
    <w:rsid w:val="001C38D3"/>
    <w:rsid w:val="001C3F7F"/>
    <w:rsid w:val="001C4187"/>
    <w:rsid w:val="001C4515"/>
    <w:rsid w:val="001C4988"/>
    <w:rsid w:val="001C4A10"/>
    <w:rsid w:val="001C4E92"/>
    <w:rsid w:val="001C5465"/>
    <w:rsid w:val="001C5B47"/>
    <w:rsid w:val="001C5E97"/>
    <w:rsid w:val="001C650F"/>
    <w:rsid w:val="001C6940"/>
    <w:rsid w:val="001C6BC5"/>
    <w:rsid w:val="001C7D92"/>
    <w:rsid w:val="001D05BB"/>
    <w:rsid w:val="001D07E1"/>
    <w:rsid w:val="001D1B40"/>
    <w:rsid w:val="001D1CA8"/>
    <w:rsid w:val="001D2888"/>
    <w:rsid w:val="001D2904"/>
    <w:rsid w:val="001D2DF9"/>
    <w:rsid w:val="001D3019"/>
    <w:rsid w:val="001D3B7B"/>
    <w:rsid w:val="001D4E5B"/>
    <w:rsid w:val="001D5090"/>
    <w:rsid w:val="001D5356"/>
    <w:rsid w:val="001D5DBA"/>
    <w:rsid w:val="001D6011"/>
    <w:rsid w:val="001D63F3"/>
    <w:rsid w:val="001D6629"/>
    <w:rsid w:val="001D6763"/>
    <w:rsid w:val="001D6E3C"/>
    <w:rsid w:val="001D6EF1"/>
    <w:rsid w:val="001D7936"/>
    <w:rsid w:val="001E04E7"/>
    <w:rsid w:val="001E0915"/>
    <w:rsid w:val="001E0AC7"/>
    <w:rsid w:val="001E1203"/>
    <w:rsid w:val="001E1351"/>
    <w:rsid w:val="001E1418"/>
    <w:rsid w:val="001E1A73"/>
    <w:rsid w:val="001E1AD7"/>
    <w:rsid w:val="001E1C15"/>
    <w:rsid w:val="001E2293"/>
    <w:rsid w:val="001E29B9"/>
    <w:rsid w:val="001E3025"/>
    <w:rsid w:val="001E311B"/>
    <w:rsid w:val="001E3305"/>
    <w:rsid w:val="001E35A2"/>
    <w:rsid w:val="001E35BE"/>
    <w:rsid w:val="001E3774"/>
    <w:rsid w:val="001E3D90"/>
    <w:rsid w:val="001E3E78"/>
    <w:rsid w:val="001E3FD4"/>
    <w:rsid w:val="001E41FD"/>
    <w:rsid w:val="001E5338"/>
    <w:rsid w:val="001E5405"/>
    <w:rsid w:val="001E640A"/>
    <w:rsid w:val="001E67E9"/>
    <w:rsid w:val="001E6DB6"/>
    <w:rsid w:val="001E6E2A"/>
    <w:rsid w:val="001E7BE2"/>
    <w:rsid w:val="001F00ED"/>
    <w:rsid w:val="001F053A"/>
    <w:rsid w:val="001F06CF"/>
    <w:rsid w:val="001F08DF"/>
    <w:rsid w:val="001F0ADD"/>
    <w:rsid w:val="001F105D"/>
    <w:rsid w:val="001F1271"/>
    <w:rsid w:val="001F1516"/>
    <w:rsid w:val="001F2301"/>
    <w:rsid w:val="001F2986"/>
    <w:rsid w:val="001F39DD"/>
    <w:rsid w:val="001F3B99"/>
    <w:rsid w:val="001F4362"/>
    <w:rsid w:val="001F4704"/>
    <w:rsid w:val="001F477C"/>
    <w:rsid w:val="001F4B0B"/>
    <w:rsid w:val="001F4D41"/>
    <w:rsid w:val="001F4DC4"/>
    <w:rsid w:val="001F4E52"/>
    <w:rsid w:val="001F605C"/>
    <w:rsid w:val="001F60E2"/>
    <w:rsid w:val="001F61F8"/>
    <w:rsid w:val="001F6202"/>
    <w:rsid w:val="001F6ADE"/>
    <w:rsid w:val="001F6CF2"/>
    <w:rsid w:val="001F6EFF"/>
    <w:rsid w:val="00200B85"/>
    <w:rsid w:val="00200CC0"/>
    <w:rsid w:val="00201066"/>
    <w:rsid w:val="002015CA"/>
    <w:rsid w:val="00201ADB"/>
    <w:rsid w:val="00201B8D"/>
    <w:rsid w:val="00201CCD"/>
    <w:rsid w:val="00201DCF"/>
    <w:rsid w:val="002036FA"/>
    <w:rsid w:val="00203D89"/>
    <w:rsid w:val="00203F34"/>
    <w:rsid w:val="00204377"/>
    <w:rsid w:val="002044F9"/>
    <w:rsid w:val="00204881"/>
    <w:rsid w:val="00204B08"/>
    <w:rsid w:val="00204C45"/>
    <w:rsid w:val="00204D68"/>
    <w:rsid w:val="00205978"/>
    <w:rsid w:val="00205B87"/>
    <w:rsid w:val="00205CF0"/>
    <w:rsid w:val="00205E6E"/>
    <w:rsid w:val="00205ECC"/>
    <w:rsid w:val="0020649C"/>
    <w:rsid w:val="0020699A"/>
    <w:rsid w:val="00206D20"/>
    <w:rsid w:val="00206F1D"/>
    <w:rsid w:val="002070F9"/>
    <w:rsid w:val="002073C4"/>
    <w:rsid w:val="0020777C"/>
    <w:rsid w:val="002101F7"/>
    <w:rsid w:val="0021093C"/>
    <w:rsid w:val="002109CE"/>
    <w:rsid w:val="00210B39"/>
    <w:rsid w:val="00210BB7"/>
    <w:rsid w:val="00210BBD"/>
    <w:rsid w:val="0021127E"/>
    <w:rsid w:val="00212295"/>
    <w:rsid w:val="00212570"/>
    <w:rsid w:val="002125D6"/>
    <w:rsid w:val="0021369F"/>
    <w:rsid w:val="002137B5"/>
    <w:rsid w:val="002138E0"/>
    <w:rsid w:val="002157C7"/>
    <w:rsid w:val="002160EB"/>
    <w:rsid w:val="002167E2"/>
    <w:rsid w:val="002167F6"/>
    <w:rsid w:val="00216A09"/>
    <w:rsid w:val="00217563"/>
    <w:rsid w:val="0022003B"/>
    <w:rsid w:val="002201C8"/>
    <w:rsid w:val="00220350"/>
    <w:rsid w:val="0022038C"/>
    <w:rsid w:val="00220474"/>
    <w:rsid w:val="00220ED0"/>
    <w:rsid w:val="00220ED8"/>
    <w:rsid w:val="00221011"/>
    <w:rsid w:val="00221179"/>
    <w:rsid w:val="0022165C"/>
    <w:rsid w:val="002217AE"/>
    <w:rsid w:val="0022188B"/>
    <w:rsid w:val="00221BC6"/>
    <w:rsid w:val="00221D4D"/>
    <w:rsid w:val="00221D5C"/>
    <w:rsid w:val="002220BA"/>
    <w:rsid w:val="00222BF6"/>
    <w:rsid w:val="0022305A"/>
    <w:rsid w:val="0022322B"/>
    <w:rsid w:val="00223673"/>
    <w:rsid w:val="0022393A"/>
    <w:rsid w:val="00223984"/>
    <w:rsid w:val="00224586"/>
    <w:rsid w:val="0022488A"/>
    <w:rsid w:val="00225584"/>
    <w:rsid w:val="0022581D"/>
    <w:rsid w:val="00225ED1"/>
    <w:rsid w:val="002265AC"/>
    <w:rsid w:val="00227C34"/>
    <w:rsid w:val="00227D91"/>
    <w:rsid w:val="00230040"/>
    <w:rsid w:val="00230274"/>
    <w:rsid w:val="002307F2"/>
    <w:rsid w:val="002315C1"/>
    <w:rsid w:val="00231BA8"/>
    <w:rsid w:val="00232085"/>
    <w:rsid w:val="00232A30"/>
    <w:rsid w:val="00232F63"/>
    <w:rsid w:val="0023300C"/>
    <w:rsid w:val="002330EB"/>
    <w:rsid w:val="00233150"/>
    <w:rsid w:val="00233656"/>
    <w:rsid w:val="0023372C"/>
    <w:rsid w:val="002338BE"/>
    <w:rsid w:val="00233C62"/>
    <w:rsid w:val="00233CB0"/>
    <w:rsid w:val="00233FAD"/>
    <w:rsid w:val="0023402A"/>
    <w:rsid w:val="002345BE"/>
    <w:rsid w:val="002347D2"/>
    <w:rsid w:val="00234925"/>
    <w:rsid w:val="00235070"/>
    <w:rsid w:val="0023525C"/>
    <w:rsid w:val="0023537B"/>
    <w:rsid w:val="00235712"/>
    <w:rsid w:val="00235718"/>
    <w:rsid w:val="00235DA3"/>
    <w:rsid w:val="00236076"/>
    <w:rsid w:val="00236336"/>
    <w:rsid w:val="002364E5"/>
    <w:rsid w:val="002364F3"/>
    <w:rsid w:val="00236B83"/>
    <w:rsid w:val="00236DB6"/>
    <w:rsid w:val="002372A5"/>
    <w:rsid w:val="00237F10"/>
    <w:rsid w:val="00240904"/>
    <w:rsid w:val="00240C9A"/>
    <w:rsid w:val="002412DD"/>
    <w:rsid w:val="00241D50"/>
    <w:rsid w:val="00241E12"/>
    <w:rsid w:val="00241F36"/>
    <w:rsid w:val="0024332B"/>
    <w:rsid w:val="0024425A"/>
    <w:rsid w:val="002444BF"/>
    <w:rsid w:val="002446BA"/>
    <w:rsid w:val="002446FF"/>
    <w:rsid w:val="0024482B"/>
    <w:rsid w:val="002449FC"/>
    <w:rsid w:val="0024516F"/>
    <w:rsid w:val="00245507"/>
    <w:rsid w:val="002468CF"/>
    <w:rsid w:val="00246ABA"/>
    <w:rsid w:val="00247A26"/>
    <w:rsid w:val="00247D43"/>
    <w:rsid w:val="002501EB"/>
    <w:rsid w:val="002503FF"/>
    <w:rsid w:val="00250548"/>
    <w:rsid w:val="00250A77"/>
    <w:rsid w:val="00250DDF"/>
    <w:rsid w:val="002519F0"/>
    <w:rsid w:val="0025248E"/>
    <w:rsid w:val="00252680"/>
    <w:rsid w:val="002527C4"/>
    <w:rsid w:val="00252A57"/>
    <w:rsid w:val="00252E2C"/>
    <w:rsid w:val="00253170"/>
    <w:rsid w:val="002534C8"/>
    <w:rsid w:val="00253721"/>
    <w:rsid w:val="00253885"/>
    <w:rsid w:val="00253A22"/>
    <w:rsid w:val="00253F00"/>
    <w:rsid w:val="00253FB4"/>
    <w:rsid w:val="0025466C"/>
    <w:rsid w:val="00254A27"/>
    <w:rsid w:val="00254BC4"/>
    <w:rsid w:val="00255607"/>
    <w:rsid w:val="002557FA"/>
    <w:rsid w:val="00255BEB"/>
    <w:rsid w:val="00255E01"/>
    <w:rsid w:val="00255EC6"/>
    <w:rsid w:val="00255FF7"/>
    <w:rsid w:val="00256E34"/>
    <w:rsid w:val="00257371"/>
    <w:rsid w:val="002608C0"/>
    <w:rsid w:val="0026122A"/>
    <w:rsid w:val="00261DCB"/>
    <w:rsid w:val="00262C9F"/>
    <w:rsid w:val="00262CA4"/>
    <w:rsid w:val="00262D7C"/>
    <w:rsid w:val="00263B6C"/>
    <w:rsid w:val="00264051"/>
    <w:rsid w:val="0026405A"/>
    <w:rsid w:val="00264299"/>
    <w:rsid w:val="0026436B"/>
    <w:rsid w:val="002649D6"/>
    <w:rsid w:val="00265153"/>
    <w:rsid w:val="002652CE"/>
    <w:rsid w:val="00266247"/>
    <w:rsid w:val="0026639F"/>
    <w:rsid w:val="00266BFE"/>
    <w:rsid w:val="0026792E"/>
    <w:rsid w:val="00267A77"/>
    <w:rsid w:val="00267B2C"/>
    <w:rsid w:val="0027032D"/>
    <w:rsid w:val="00270FE6"/>
    <w:rsid w:val="002718A5"/>
    <w:rsid w:val="00271B25"/>
    <w:rsid w:val="00271BD7"/>
    <w:rsid w:val="00271E08"/>
    <w:rsid w:val="00272E69"/>
    <w:rsid w:val="0027363F"/>
    <w:rsid w:val="002736F6"/>
    <w:rsid w:val="00273AAC"/>
    <w:rsid w:val="002747F3"/>
    <w:rsid w:val="00274C1D"/>
    <w:rsid w:val="00274C7D"/>
    <w:rsid w:val="00275182"/>
    <w:rsid w:val="00275202"/>
    <w:rsid w:val="00275700"/>
    <w:rsid w:val="002759BE"/>
    <w:rsid w:val="00275A05"/>
    <w:rsid w:val="00275ADF"/>
    <w:rsid w:val="00275BA1"/>
    <w:rsid w:val="00275BA8"/>
    <w:rsid w:val="00275DB1"/>
    <w:rsid w:val="00276418"/>
    <w:rsid w:val="002765D1"/>
    <w:rsid w:val="00276A60"/>
    <w:rsid w:val="00276ADC"/>
    <w:rsid w:val="00276EED"/>
    <w:rsid w:val="00277CC3"/>
    <w:rsid w:val="0028023D"/>
    <w:rsid w:val="002805B1"/>
    <w:rsid w:val="00280A28"/>
    <w:rsid w:val="00280B38"/>
    <w:rsid w:val="00280B49"/>
    <w:rsid w:val="00281195"/>
    <w:rsid w:val="00281691"/>
    <w:rsid w:val="00281E31"/>
    <w:rsid w:val="00281E96"/>
    <w:rsid w:val="00282025"/>
    <w:rsid w:val="002822EB"/>
    <w:rsid w:val="002826E2"/>
    <w:rsid w:val="002827DF"/>
    <w:rsid w:val="002829E2"/>
    <w:rsid w:val="00282E70"/>
    <w:rsid w:val="00282F24"/>
    <w:rsid w:val="002830C7"/>
    <w:rsid w:val="00283951"/>
    <w:rsid w:val="00283968"/>
    <w:rsid w:val="002844B4"/>
    <w:rsid w:val="00284AF8"/>
    <w:rsid w:val="002851D7"/>
    <w:rsid w:val="00285683"/>
    <w:rsid w:val="0028580C"/>
    <w:rsid w:val="002858FD"/>
    <w:rsid w:val="002859CD"/>
    <w:rsid w:val="00285DB9"/>
    <w:rsid w:val="002861F6"/>
    <w:rsid w:val="002864F8"/>
    <w:rsid w:val="002868B2"/>
    <w:rsid w:val="00286EFF"/>
    <w:rsid w:val="00287156"/>
    <w:rsid w:val="00287251"/>
    <w:rsid w:val="0028748B"/>
    <w:rsid w:val="0028762B"/>
    <w:rsid w:val="00287708"/>
    <w:rsid w:val="0029028B"/>
    <w:rsid w:val="00290B0B"/>
    <w:rsid w:val="00291062"/>
    <w:rsid w:val="00291309"/>
    <w:rsid w:val="00291B18"/>
    <w:rsid w:val="00291B2E"/>
    <w:rsid w:val="00291E36"/>
    <w:rsid w:val="00291E97"/>
    <w:rsid w:val="00292F0A"/>
    <w:rsid w:val="00293353"/>
    <w:rsid w:val="002936AF"/>
    <w:rsid w:val="0029372E"/>
    <w:rsid w:val="002938C5"/>
    <w:rsid w:val="00293BBC"/>
    <w:rsid w:val="00293EE8"/>
    <w:rsid w:val="00293F48"/>
    <w:rsid w:val="002940F9"/>
    <w:rsid w:val="00294163"/>
    <w:rsid w:val="002943BC"/>
    <w:rsid w:val="002944CD"/>
    <w:rsid w:val="00294916"/>
    <w:rsid w:val="002949DC"/>
    <w:rsid w:val="00294A51"/>
    <w:rsid w:val="00294C2F"/>
    <w:rsid w:val="002954B8"/>
    <w:rsid w:val="002955A6"/>
    <w:rsid w:val="00295A82"/>
    <w:rsid w:val="002966BF"/>
    <w:rsid w:val="002966F7"/>
    <w:rsid w:val="00296821"/>
    <w:rsid w:val="00296EF6"/>
    <w:rsid w:val="00296F5F"/>
    <w:rsid w:val="0029707A"/>
    <w:rsid w:val="002A0884"/>
    <w:rsid w:val="002A0BAE"/>
    <w:rsid w:val="002A0E82"/>
    <w:rsid w:val="002A121D"/>
    <w:rsid w:val="002A140F"/>
    <w:rsid w:val="002A1638"/>
    <w:rsid w:val="002A19D6"/>
    <w:rsid w:val="002A2438"/>
    <w:rsid w:val="002A24E5"/>
    <w:rsid w:val="002A2614"/>
    <w:rsid w:val="002A26AF"/>
    <w:rsid w:val="002A2955"/>
    <w:rsid w:val="002A2D26"/>
    <w:rsid w:val="002A3593"/>
    <w:rsid w:val="002A41F2"/>
    <w:rsid w:val="002A4E1B"/>
    <w:rsid w:val="002A50B1"/>
    <w:rsid w:val="002A5AF4"/>
    <w:rsid w:val="002A5C5F"/>
    <w:rsid w:val="002A5DC1"/>
    <w:rsid w:val="002A6136"/>
    <w:rsid w:val="002A66D6"/>
    <w:rsid w:val="002A6ACA"/>
    <w:rsid w:val="002A72B1"/>
    <w:rsid w:val="002A74A2"/>
    <w:rsid w:val="002A7609"/>
    <w:rsid w:val="002A77FB"/>
    <w:rsid w:val="002A7B2F"/>
    <w:rsid w:val="002A7DEE"/>
    <w:rsid w:val="002B02DE"/>
    <w:rsid w:val="002B0485"/>
    <w:rsid w:val="002B0B98"/>
    <w:rsid w:val="002B0F51"/>
    <w:rsid w:val="002B1154"/>
    <w:rsid w:val="002B1650"/>
    <w:rsid w:val="002B16B9"/>
    <w:rsid w:val="002B177D"/>
    <w:rsid w:val="002B1FF8"/>
    <w:rsid w:val="002B20BC"/>
    <w:rsid w:val="002B2257"/>
    <w:rsid w:val="002B226D"/>
    <w:rsid w:val="002B2DBE"/>
    <w:rsid w:val="002B3077"/>
    <w:rsid w:val="002B3474"/>
    <w:rsid w:val="002B36AD"/>
    <w:rsid w:val="002B36D3"/>
    <w:rsid w:val="002B4673"/>
    <w:rsid w:val="002B48F2"/>
    <w:rsid w:val="002B5FF5"/>
    <w:rsid w:val="002B687F"/>
    <w:rsid w:val="002B6D66"/>
    <w:rsid w:val="002B7242"/>
    <w:rsid w:val="002B7944"/>
    <w:rsid w:val="002B7B63"/>
    <w:rsid w:val="002B7DA4"/>
    <w:rsid w:val="002C01D9"/>
    <w:rsid w:val="002C088E"/>
    <w:rsid w:val="002C09FE"/>
    <w:rsid w:val="002C1869"/>
    <w:rsid w:val="002C197B"/>
    <w:rsid w:val="002C19FA"/>
    <w:rsid w:val="002C1A7C"/>
    <w:rsid w:val="002C2341"/>
    <w:rsid w:val="002C244D"/>
    <w:rsid w:val="002C27AF"/>
    <w:rsid w:val="002C2C3B"/>
    <w:rsid w:val="002C2C90"/>
    <w:rsid w:val="002C2E3E"/>
    <w:rsid w:val="002C32BD"/>
    <w:rsid w:val="002C3563"/>
    <w:rsid w:val="002C415F"/>
    <w:rsid w:val="002C4196"/>
    <w:rsid w:val="002C51F9"/>
    <w:rsid w:val="002C539C"/>
    <w:rsid w:val="002C56EC"/>
    <w:rsid w:val="002C58A2"/>
    <w:rsid w:val="002C5BDC"/>
    <w:rsid w:val="002C5E80"/>
    <w:rsid w:val="002C6068"/>
    <w:rsid w:val="002C6390"/>
    <w:rsid w:val="002C656F"/>
    <w:rsid w:val="002C6B9F"/>
    <w:rsid w:val="002C6DEA"/>
    <w:rsid w:val="002D014F"/>
    <w:rsid w:val="002D03DD"/>
    <w:rsid w:val="002D0451"/>
    <w:rsid w:val="002D0DD9"/>
    <w:rsid w:val="002D1395"/>
    <w:rsid w:val="002D1492"/>
    <w:rsid w:val="002D158B"/>
    <w:rsid w:val="002D16FD"/>
    <w:rsid w:val="002D17FE"/>
    <w:rsid w:val="002D18B9"/>
    <w:rsid w:val="002D20E6"/>
    <w:rsid w:val="002D23EB"/>
    <w:rsid w:val="002D2C37"/>
    <w:rsid w:val="002D2F17"/>
    <w:rsid w:val="002D384C"/>
    <w:rsid w:val="002D39B1"/>
    <w:rsid w:val="002D3B15"/>
    <w:rsid w:val="002D3BFF"/>
    <w:rsid w:val="002D3C2E"/>
    <w:rsid w:val="002D3D45"/>
    <w:rsid w:val="002D3EE3"/>
    <w:rsid w:val="002D5263"/>
    <w:rsid w:val="002D53AA"/>
    <w:rsid w:val="002D54AA"/>
    <w:rsid w:val="002D5BF1"/>
    <w:rsid w:val="002D646F"/>
    <w:rsid w:val="002D654F"/>
    <w:rsid w:val="002D67FC"/>
    <w:rsid w:val="002D6916"/>
    <w:rsid w:val="002D6A55"/>
    <w:rsid w:val="002D6AA6"/>
    <w:rsid w:val="002D6D94"/>
    <w:rsid w:val="002D6DD9"/>
    <w:rsid w:val="002D7135"/>
    <w:rsid w:val="002D7485"/>
    <w:rsid w:val="002D762B"/>
    <w:rsid w:val="002D7969"/>
    <w:rsid w:val="002D7DC1"/>
    <w:rsid w:val="002D7FB1"/>
    <w:rsid w:val="002E100A"/>
    <w:rsid w:val="002E1F8C"/>
    <w:rsid w:val="002E29C7"/>
    <w:rsid w:val="002E2F6D"/>
    <w:rsid w:val="002E3E0E"/>
    <w:rsid w:val="002E4A75"/>
    <w:rsid w:val="002E527E"/>
    <w:rsid w:val="002E6331"/>
    <w:rsid w:val="002E6A70"/>
    <w:rsid w:val="002E6B23"/>
    <w:rsid w:val="002E6CE4"/>
    <w:rsid w:val="002E6D11"/>
    <w:rsid w:val="002E71A1"/>
    <w:rsid w:val="002E722C"/>
    <w:rsid w:val="002E75B3"/>
    <w:rsid w:val="002E75E8"/>
    <w:rsid w:val="002E774E"/>
    <w:rsid w:val="002E7AE0"/>
    <w:rsid w:val="002F028D"/>
    <w:rsid w:val="002F0775"/>
    <w:rsid w:val="002F0A4F"/>
    <w:rsid w:val="002F0D19"/>
    <w:rsid w:val="002F0D3F"/>
    <w:rsid w:val="002F205C"/>
    <w:rsid w:val="002F21C3"/>
    <w:rsid w:val="002F2504"/>
    <w:rsid w:val="002F2722"/>
    <w:rsid w:val="002F29DA"/>
    <w:rsid w:val="002F3001"/>
    <w:rsid w:val="002F32C0"/>
    <w:rsid w:val="002F3B5D"/>
    <w:rsid w:val="002F4686"/>
    <w:rsid w:val="002F497A"/>
    <w:rsid w:val="002F4A04"/>
    <w:rsid w:val="002F4C89"/>
    <w:rsid w:val="002F4D65"/>
    <w:rsid w:val="002F5BDF"/>
    <w:rsid w:val="002F5FED"/>
    <w:rsid w:val="002F62C5"/>
    <w:rsid w:val="002F66ED"/>
    <w:rsid w:val="002F677A"/>
    <w:rsid w:val="002F683F"/>
    <w:rsid w:val="002F70B4"/>
    <w:rsid w:val="002F752A"/>
    <w:rsid w:val="002F7DD8"/>
    <w:rsid w:val="003009F5"/>
    <w:rsid w:val="00300B41"/>
    <w:rsid w:val="00300B58"/>
    <w:rsid w:val="00301A1E"/>
    <w:rsid w:val="0030232C"/>
    <w:rsid w:val="003024F7"/>
    <w:rsid w:val="003029DB"/>
    <w:rsid w:val="00302D1C"/>
    <w:rsid w:val="0030320D"/>
    <w:rsid w:val="00303224"/>
    <w:rsid w:val="00303EC8"/>
    <w:rsid w:val="00303FD0"/>
    <w:rsid w:val="00304D4C"/>
    <w:rsid w:val="00304E56"/>
    <w:rsid w:val="00305B89"/>
    <w:rsid w:val="00305FE0"/>
    <w:rsid w:val="003061B6"/>
    <w:rsid w:val="00307651"/>
    <w:rsid w:val="00307B79"/>
    <w:rsid w:val="00307ED2"/>
    <w:rsid w:val="0031016A"/>
    <w:rsid w:val="003114D4"/>
    <w:rsid w:val="0031176C"/>
    <w:rsid w:val="00311A54"/>
    <w:rsid w:val="0031249C"/>
    <w:rsid w:val="00312D53"/>
    <w:rsid w:val="00312DF8"/>
    <w:rsid w:val="0031356C"/>
    <w:rsid w:val="003138A9"/>
    <w:rsid w:val="0031396B"/>
    <w:rsid w:val="00313F90"/>
    <w:rsid w:val="0031417B"/>
    <w:rsid w:val="00314A65"/>
    <w:rsid w:val="00314B21"/>
    <w:rsid w:val="00314ED0"/>
    <w:rsid w:val="00316006"/>
    <w:rsid w:val="0031640D"/>
    <w:rsid w:val="003165C6"/>
    <w:rsid w:val="00316BA5"/>
    <w:rsid w:val="0031741A"/>
    <w:rsid w:val="00317450"/>
    <w:rsid w:val="003175C7"/>
    <w:rsid w:val="00317B98"/>
    <w:rsid w:val="00317DC7"/>
    <w:rsid w:val="003209F7"/>
    <w:rsid w:val="00320B34"/>
    <w:rsid w:val="00320B90"/>
    <w:rsid w:val="0032131D"/>
    <w:rsid w:val="003216ED"/>
    <w:rsid w:val="00321757"/>
    <w:rsid w:val="00321EC6"/>
    <w:rsid w:val="00322181"/>
    <w:rsid w:val="00322830"/>
    <w:rsid w:val="003237D0"/>
    <w:rsid w:val="00324003"/>
    <w:rsid w:val="00324045"/>
    <w:rsid w:val="0032446E"/>
    <w:rsid w:val="0032486D"/>
    <w:rsid w:val="003248CB"/>
    <w:rsid w:val="0032493C"/>
    <w:rsid w:val="00324A12"/>
    <w:rsid w:val="00324A84"/>
    <w:rsid w:val="00324CD6"/>
    <w:rsid w:val="00325877"/>
    <w:rsid w:val="003258AA"/>
    <w:rsid w:val="00325951"/>
    <w:rsid w:val="0032595B"/>
    <w:rsid w:val="00325A52"/>
    <w:rsid w:val="00327041"/>
    <w:rsid w:val="0032740F"/>
    <w:rsid w:val="00327565"/>
    <w:rsid w:val="00327FC0"/>
    <w:rsid w:val="00330146"/>
    <w:rsid w:val="00330164"/>
    <w:rsid w:val="00330238"/>
    <w:rsid w:val="00330288"/>
    <w:rsid w:val="00330523"/>
    <w:rsid w:val="00330571"/>
    <w:rsid w:val="00330834"/>
    <w:rsid w:val="0033090F"/>
    <w:rsid w:val="00330CD8"/>
    <w:rsid w:val="00330D00"/>
    <w:rsid w:val="00332259"/>
    <w:rsid w:val="0033235D"/>
    <w:rsid w:val="0033281E"/>
    <w:rsid w:val="00332A92"/>
    <w:rsid w:val="00332F0D"/>
    <w:rsid w:val="00332FFE"/>
    <w:rsid w:val="003335E2"/>
    <w:rsid w:val="00333612"/>
    <w:rsid w:val="0033367E"/>
    <w:rsid w:val="00333F43"/>
    <w:rsid w:val="0033460E"/>
    <w:rsid w:val="003348EA"/>
    <w:rsid w:val="0033495D"/>
    <w:rsid w:val="003350B2"/>
    <w:rsid w:val="003352C4"/>
    <w:rsid w:val="003357BE"/>
    <w:rsid w:val="0033593A"/>
    <w:rsid w:val="00335C61"/>
    <w:rsid w:val="00335CE5"/>
    <w:rsid w:val="003369C4"/>
    <w:rsid w:val="00336BAB"/>
    <w:rsid w:val="003373D2"/>
    <w:rsid w:val="00337A77"/>
    <w:rsid w:val="00337C34"/>
    <w:rsid w:val="00337EFA"/>
    <w:rsid w:val="003403EB"/>
    <w:rsid w:val="00340641"/>
    <w:rsid w:val="0034079C"/>
    <w:rsid w:val="003414C3"/>
    <w:rsid w:val="00341C65"/>
    <w:rsid w:val="003425F4"/>
    <w:rsid w:val="0034289D"/>
    <w:rsid w:val="00342B00"/>
    <w:rsid w:val="003431DD"/>
    <w:rsid w:val="00343914"/>
    <w:rsid w:val="00343997"/>
    <w:rsid w:val="00343CFB"/>
    <w:rsid w:val="00344379"/>
    <w:rsid w:val="00344B94"/>
    <w:rsid w:val="00344C18"/>
    <w:rsid w:val="00344E0D"/>
    <w:rsid w:val="00344E53"/>
    <w:rsid w:val="003451BB"/>
    <w:rsid w:val="00345BA9"/>
    <w:rsid w:val="00346049"/>
    <w:rsid w:val="0034674A"/>
    <w:rsid w:val="00346C41"/>
    <w:rsid w:val="00347169"/>
    <w:rsid w:val="00347638"/>
    <w:rsid w:val="0035002F"/>
    <w:rsid w:val="003500F3"/>
    <w:rsid w:val="003503D1"/>
    <w:rsid w:val="003504AB"/>
    <w:rsid w:val="003506FD"/>
    <w:rsid w:val="00350F8A"/>
    <w:rsid w:val="00351020"/>
    <w:rsid w:val="00351122"/>
    <w:rsid w:val="003514A6"/>
    <w:rsid w:val="003518F1"/>
    <w:rsid w:val="00351AD4"/>
    <w:rsid w:val="00352D3F"/>
    <w:rsid w:val="00352FCA"/>
    <w:rsid w:val="0035323D"/>
    <w:rsid w:val="00353668"/>
    <w:rsid w:val="00353DC7"/>
    <w:rsid w:val="003541D7"/>
    <w:rsid w:val="0035422B"/>
    <w:rsid w:val="003545C4"/>
    <w:rsid w:val="00354AE9"/>
    <w:rsid w:val="00354BED"/>
    <w:rsid w:val="003558B9"/>
    <w:rsid w:val="0035595E"/>
    <w:rsid w:val="00355A35"/>
    <w:rsid w:val="00355F96"/>
    <w:rsid w:val="00356337"/>
    <w:rsid w:val="00356B34"/>
    <w:rsid w:val="00357137"/>
    <w:rsid w:val="003574C2"/>
    <w:rsid w:val="00357EB3"/>
    <w:rsid w:val="00360271"/>
    <w:rsid w:val="00360C8F"/>
    <w:rsid w:val="003611BA"/>
    <w:rsid w:val="003613EE"/>
    <w:rsid w:val="00361D68"/>
    <w:rsid w:val="003629A2"/>
    <w:rsid w:val="00362BCE"/>
    <w:rsid w:val="00362C31"/>
    <w:rsid w:val="003631CC"/>
    <w:rsid w:val="00363361"/>
    <w:rsid w:val="003635F5"/>
    <w:rsid w:val="00363663"/>
    <w:rsid w:val="003643C6"/>
    <w:rsid w:val="0036443B"/>
    <w:rsid w:val="00364495"/>
    <w:rsid w:val="003644B4"/>
    <w:rsid w:val="0036487B"/>
    <w:rsid w:val="0036496B"/>
    <w:rsid w:val="00364B50"/>
    <w:rsid w:val="003651F0"/>
    <w:rsid w:val="003654F5"/>
    <w:rsid w:val="00365A41"/>
    <w:rsid w:val="00365CC9"/>
    <w:rsid w:val="0036628E"/>
    <w:rsid w:val="003671F8"/>
    <w:rsid w:val="0036733D"/>
    <w:rsid w:val="0036771B"/>
    <w:rsid w:val="00367A8E"/>
    <w:rsid w:val="00367BC4"/>
    <w:rsid w:val="00367D77"/>
    <w:rsid w:val="00367DDC"/>
    <w:rsid w:val="00370F39"/>
    <w:rsid w:val="00371654"/>
    <w:rsid w:val="00371872"/>
    <w:rsid w:val="003719BB"/>
    <w:rsid w:val="00371E10"/>
    <w:rsid w:val="003721C7"/>
    <w:rsid w:val="0037271F"/>
    <w:rsid w:val="00373531"/>
    <w:rsid w:val="00373565"/>
    <w:rsid w:val="00373955"/>
    <w:rsid w:val="0037398B"/>
    <w:rsid w:val="0037424A"/>
    <w:rsid w:val="00374488"/>
    <w:rsid w:val="0037470C"/>
    <w:rsid w:val="003748BA"/>
    <w:rsid w:val="00374EA5"/>
    <w:rsid w:val="00374F95"/>
    <w:rsid w:val="00375009"/>
    <w:rsid w:val="00375C20"/>
    <w:rsid w:val="00375D4C"/>
    <w:rsid w:val="003760D0"/>
    <w:rsid w:val="003761F1"/>
    <w:rsid w:val="00376363"/>
    <w:rsid w:val="0037698A"/>
    <w:rsid w:val="00376D8B"/>
    <w:rsid w:val="003775C9"/>
    <w:rsid w:val="00377BB7"/>
    <w:rsid w:val="00380154"/>
    <w:rsid w:val="0038147B"/>
    <w:rsid w:val="003814D1"/>
    <w:rsid w:val="00381AEB"/>
    <w:rsid w:val="00381E79"/>
    <w:rsid w:val="003821E6"/>
    <w:rsid w:val="00382557"/>
    <w:rsid w:val="00382583"/>
    <w:rsid w:val="00382E69"/>
    <w:rsid w:val="003845ED"/>
    <w:rsid w:val="003853A8"/>
    <w:rsid w:val="003856CC"/>
    <w:rsid w:val="0038579F"/>
    <w:rsid w:val="00385B27"/>
    <w:rsid w:val="00385C22"/>
    <w:rsid w:val="00386304"/>
    <w:rsid w:val="00386573"/>
    <w:rsid w:val="003866D5"/>
    <w:rsid w:val="0038674A"/>
    <w:rsid w:val="00386BD7"/>
    <w:rsid w:val="003871DE"/>
    <w:rsid w:val="0038755D"/>
    <w:rsid w:val="00387D84"/>
    <w:rsid w:val="00390248"/>
    <w:rsid w:val="00390B59"/>
    <w:rsid w:val="00390CD1"/>
    <w:rsid w:val="0039122D"/>
    <w:rsid w:val="003912ED"/>
    <w:rsid w:val="0039130E"/>
    <w:rsid w:val="00392037"/>
    <w:rsid w:val="0039369A"/>
    <w:rsid w:val="00393AC7"/>
    <w:rsid w:val="00393E2A"/>
    <w:rsid w:val="00394017"/>
    <w:rsid w:val="003942A8"/>
    <w:rsid w:val="00394AFC"/>
    <w:rsid w:val="00394C5E"/>
    <w:rsid w:val="00395263"/>
    <w:rsid w:val="00395AF7"/>
    <w:rsid w:val="00395BC0"/>
    <w:rsid w:val="00396208"/>
    <w:rsid w:val="00396C57"/>
    <w:rsid w:val="00396CB4"/>
    <w:rsid w:val="00396F31"/>
    <w:rsid w:val="003978EB"/>
    <w:rsid w:val="003A0DB4"/>
    <w:rsid w:val="003A0ED1"/>
    <w:rsid w:val="003A1149"/>
    <w:rsid w:val="003A117D"/>
    <w:rsid w:val="003A1601"/>
    <w:rsid w:val="003A218B"/>
    <w:rsid w:val="003A25C9"/>
    <w:rsid w:val="003A2928"/>
    <w:rsid w:val="003A326F"/>
    <w:rsid w:val="003A4682"/>
    <w:rsid w:val="003A5269"/>
    <w:rsid w:val="003A5A1B"/>
    <w:rsid w:val="003A5CA8"/>
    <w:rsid w:val="003A62E8"/>
    <w:rsid w:val="003A64FD"/>
    <w:rsid w:val="003A66F8"/>
    <w:rsid w:val="003A6DFD"/>
    <w:rsid w:val="003A727E"/>
    <w:rsid w:val="003A743B"/>
    <w:rsid w:val="003A75DF"/>
    <w:rsid w:val="003A7650"/>
    <w:rsid w:val="003B046A"/>
    <w:rsid w:val="003B06D2"/>
    <w:rsid w:val="003B095A"/>
    <w:rsid w:val="003B097F"/>
    <w:rsid w:val="003B0B63"/>
    <w:rsid w:val="003B0F2A"/>
    <w:rsid w:val="003B1B5B"/>
    <w:rsid w:val="003B241C"/>
    <w:rsid w:val="003B265C"/>
    <w:rsid w:val="003B28CD"/>
    <w:rsid w:val="003B2929"/>
    <w:rsid w:val="003B2E4E"/>
    <w:rsid w:val="003B2E59"/>
    <w:rsid w:val="003B2E9E"/>
    <w:rsid w:val="003B30A7"/>
    <w:rsid w:val="003B36AE"/>
    <w:rsid w:val="003B3802"/>
    <w:rsid w:val="003B3BD3"/>
    <w:rsid w:val="003B3CCB"/>
    <w:rsid w:val="003B3D79"/>
    <w:rsid w:val="003B4A8D"/>
    <w:rsid w:val="003B4EF6"/>
    <w:rsid w:val="003B502A"/>
    <w:rsid w:val="003B569A"/>
    <w:rsid w:val="003B5F08"/>
    <w:rsid w:val="003B608C"/>
    <w:rsid w:val="003B60C7"/>
    <w:rsid w:val="003B624C"/>
    <w:rsid w:val="003B6444"/>
    <w:rsid w:val="003B66C2"/>
    <w:rsid w:val="003B6C51"/>
    <w:rsid w:val="003B6CD2"/>
    <w:rsid w:val="003B6F62"/>
    <w:rsid w:val="003B735A"/>
    <w:rsid w:val="003B7433"/>
    <w:rsid w:val="003B7861"/>
    <w:rsid w:val="003B7993"/>
    <w:rsid w:val="003B7A97"/>
    <w:rsid w:val="003B7B3B"/>
    <w:rsid w:val="003B7DBF"/>
    <w:rsid w:val="003C0602"/>
    <w:rsid w:val="003C1009"/>
    <w:rsid w:val="003C13E1"/>
    <w:rsid w:val="003C162A"/>
    <w:rsid w:val="003C16F9"/>
    <w:rsid w:val="003C2283"/>
    <w:rsid w:val="003C26D9"/>
    <w:rsid w:val="003C34D6"/>
    <w:rsid w:val="003C3500"/>
    <w:rsid w:val="003C4199"/>
    <w:rsid w:val="003C4462"/>
    <w:rsid w:val="003C4A2E"/>
    <w:rsid w:val="003C4D45"/>
    <w:rsid w:val="003C4E19"/>
    <w:rsid w:val="003C5029"/>
    <w:rsid w:val="003C52D2"/>
    <w:rsid w:val="003C5D63"/>
    <w:rsid w:val="003C6552"/>
    <w:rsid w:val="003C6D82"/>
    <w:rsid w:val="003C7006"/>
    <w:rsid w:val="003C7247"/>
    <w:rsid w:val="003C72C5"/>
    <w:rsid w:val="003C7447"/>
    <w:rsid w:val="003C7CDB"/>
    <w:rsid w:val="003D0109"/>
    <w:rsid w:val="003D0636"/>
    <w:rsid w:val="003D0896"/>
    <w:rsid w:val="003D0D12"/>
    <w:rsid w:val="003D11E8"/>
    <w:rsid w:val="003D13A6"/>
    <w:rsid w:val="003D1C8C"/>
    <w:rsid w:val="003D1E08"/>
    <w:rsid w:val="003D2873"/>
    <w:rsid w:val="003D2F3C"/>
    <w:rsid w:val="003D2FE9"/>
    <w:rsid w:val="003D3068"/>
    <w:rsid w:val="003D3165"/>
    <w:rsid w:val="003D35D8"/>
    <w:rsid w:val="003D3C65"/>
    <w:rsid w:val="003D4B9D"/>
    <w:rsid w:val="003D4DBE"/>
    <w:rsid w:val="003D5886"/>
    <w:rsid w:val="003D590F"/>
    <w:rsid w:val="003D5A6E"/>
    <w:rsid w:val="003D5B09"/>
    <w:rsid w:val="003D5C85"/>
    <w:rsid w:val="003D66ED"/>
    <w:rsid w:val="003D679D"/>
    <w:rsid w:val="003D6AB6"/>
    <w:rsid w:val="003D715A"/>
    <w:rsid w:val="003D71DF"/>
    <w:rsid w:val="003D7B36"/>
    <w:rsid w:val="003D7DFF"/>
    <w:rsid w:val="003E0002"/>
    <w:rsid w:val="003E0C11"/>
    <w:rsid w:val="003E1572"/>
    <w:rsid w:val="003E1AD2"/>
    <w:rsid w:val="003E1FBF"/>
    <w:rsid w:val="003E2E70"/>
    <w:rsid w:val="003E430C"/>
    <w:rsid w:val="003E4442"/>
    <w:rsid w:val="003E45DB"/>
    <w:rsid w:val="003E48C5"/>
    <w:rsid w:val="003E49DC"/>
    <w:rsid w:val="003E5121"/>
    <w:rsid w:val="003E51AD"/>
    <w:rsid w:val="003E5DA4"/>
    <w:rsid w:val="003E6FE8"/>
    <w:rsid w:val="003F0447"/>
    <w:rsid w:val="003F06EA"/>
    <w:rsid w:val="003F07BD"/>
    <w:rsid w:val="003F0915"/>
    <w:rsid w:val="003F09AD"/>
    <w:rsid w:val="003F0D22"/>
    <w:rsid w:val="003F1264"/>
    <w:rsid w:val="003F1306"/>
    <w:rsid w:val="003F19E5"/>
    <w:rsid w:val="003F20A2"/>
    <w:rsid w:val="003F2AD7"/>
    <w:rsid w:val="003F2E9D"/>
    <w:rsid w:val="003F310F"/>
    <w:rsid w:val="003F31E0"/>
    <w:rsid w:val="003F3658"/>
    <w:rsid w:val="003F3759"/>
    <w:rsid w:val="003F3887"/>
    <w:rsid w:val="003F39A6"/>
    <w:rsid w:val="003F3F23"/>
    <w:rsid w:val="003F443D"/>
    <w:rsid w:val="003F4615"/>
    <w:rsid w:val="003F4BA5"/>
    <w:rsid w:val="003F51C9"/>
    <w:rsid w:val="003F52CE"/>
    <w:rsid w:val="003F567E"/>
    <w:rsid w:val="003F593E"/>
    <w:rsid w:val="003F5B51"/>
    <w:rsid w:val="003F5E04"/>
    <w:rsid w:val="003F611C"/>
    <w:rsid w:val="003F6253"/>
    <w:rsid w:val="003F629A"/>
    <w:rsid w:val="003F6319"/>
    <w:rsid w:val="003F679E"/>
    <w:rsid w:val="003F6DF5"/>
    <w:rsid w:val="003F6E1C"/>
    <w:rsid w:val="003F6EA4"/>
    <w:rsid w:val="003F73A7"/>
    <w:rsid w:val="003F7BC0"/>
    <w:rsid w:val="00400231"/>
    <w:rsid w:val="00400C78"/>
    <w:rsid w:val="00401331"/>
    <w:rsid w:val="00401D1E"/>
    <w:rsid w:val="0040225C"/>
    <w:rsid w:val="00402347"/>
    <w:rsid w:val="00402854"/>
    <w:rsid w:val="00402996"/>
    <w:rsid w:val="004033BC"/>
    <w:rsid w:val="004035A6"/>
    <w:rsid w:val="004037A5"/>
    <w:rsid w:val="00404672"/>
    <w:rsid w:val="0040479C"/>
    <w:rsid w:val="0040486E"/>
    <w:rsid w:val="00404DC8"/>
    <w:rsid w:val="00404FF2"/>
    <w:rsid w:val="004052F2"/>
    <w:rsid w:val="004056F9"/>
    <w:rsid w:val="00406074"/>
    <w:rsid w:val="00406483"/>
    <w:rsid w:val="004067E8"/>
    <w:rsid w:val="00406FDF"/>
    <w:rsid w:val="0040776C"/>
    <w:rsid w:val="00407B26"/>
    <w:rsid w:val="00407BF0"/>
    <w:rsid w:val="00407FF2"/>
    <w:rsid w:val="00410BA1"/>
    <w:rsid w:val="00410BFB"/>
    <w:rsid w:val="00410BFF"/>
    <w:rsid w:val="00411E2E"/>
    <w:rsid w:val="00411EAE"/>
    <w:rsid w:val="0041269D"/>
    <w:rsid w:val="0041291F"/>
    <w:rsid w:val="00412BC3"/>
    <w:rsid w:val="00412C00"/>
    <w:rsid w:val="004134BC"/>
    <w:rsid w:val="00413B06"/>
    <w:rsid w:val="00414992"/>
    <w:rsid w:val="00415575"/>
    <w:rsid w:val="00415E20"/>
    <w:rsid w:val="00416103"/>
    <w:rsid w:val="0041616B"/>
    <w:rsid w:val="0041617F"/>
    <w:rsid w:val="00416722"/>
    <w:rsid w:val="004167A2"/>
    <w:rsid w:val="00416BFB"/>
    <w:rsid w:val="00416D80"/>
    <w:rsid w:val="00416D9E"/>
    <w:rsid w:val="00416F95"/>
    <w:rsid w:val="004170D4"/>
    <w:rsid w:val="00417E97"/>
    <w:rsid w:val="0042045F"/>
    <w:rsid w:val="004208A5"/>
    <w:rsid w:val="00420AC8"/>
    <w:rsid w:val="00420B47"/>
    <w:rsid w:val="00420BFE"/>
    <w:rsid w:val="0042147A"/>
    <w:rsid w:val="00421615"/>
    <w:rsid w:val="00421835"/>
    <w:rsid w:val="004226F2"/>
    <w:rsid w:val="0042289C"/>
    <w:rsid w:val="004234A1"/>
    <w:rsid w:val="0042390C"/>
    <w:rsid w:val="00423950"/>
    <w:rsid w:val="004239AB"/>
    <w:rsid w:val="00423D3E"/>
    <w:rsid w:val="0042472D"/>
    <w:rsid w:val="00424861"/>
    <w:rsid w:val="00425159"/>
    <w:rsid w:val="00425613"/>
    <w:rsid w:val="00425687"/>
    <w:rsid w:val="00425EDD"/>
    <w:rsid w:val="0042626F"/>
    <w:rsid w:val="0042720C"/>
    <w:rsid w:val="00427342"/>
    <w:rsid w:val="0042765D"/>
    <w:rsid w:val="0042784D"/>
    <w:rsid w:val="00427E03"/>
    <w:rsid w:val="00430211"/>
    <w:rsid w:val="0043029C"/>
    <w:rsid w:val="00430525"/>
    <w:rsid w:val="004305D9"/>
    <w:rsid w:val="00430A17"/>
    <w:rsid w:val="00430B62"/>
    <w:rsid w:val="00430DEF"/>
    <w:rsid w:val="00430FBD"/>
    <w:rsid w:val="0043129C"/>
    <w:rsid w:val="0043130F"/>
    <w:rsid w:val="004319EE"/>
    <w:rsid w:val="00431A7E"/>
    <w:rsid w:val="00431F01"/>
    <w:rsid w:val="00432221"/>
    <w:rsid w:val="00432CB3"/>
    <w:rsid w:val="00432EC7"/>
    <w:rsid w:val="00432F92"/>
    <w:rsid w:val="00433B18"/>
    <w:rsid w:val="00433E9B"/>
    <w:rsid w:val="00433FFC"/>
    <w:rsid w:val="004344F9"/>
    <w:rsid w:val="00434651"/>
    <w:rsid w:val="00434A35"/>
    <w:rsid w:val="004351F1"/>
    <w:rsid w:val="0043546D"/>
    <w:rsid w:val="00435A09"/>
    <w:rsid w:val="00435E90"/>
    <w:rsid w:val="004361BF"/>
    <w:rsid w:val="0043631F"/>
    <w:rsid w:val="00436958"/>
    <w:rsid w:val="00436B21"/>
    <w:rsid w:val="00437127"/>
    <w:rsid w:val="00437D6B"/>
    <w:rsid w:val="0044037D"/>
    <w:rsid w:val="0044114F"/>
    <w:rsid w:val="004413FF"/>
    <w:rsid w:val="00441AC4"/>
    <w:rsid w:val="00441BFF"/>
    <w:rsid w:val="00441C9C"/>
    <w:rsid w:val="004420CB"/>
    <w:rsid w:val="004423EC"/>
    <w:rsid w:val="0044249B"/>
    <w:rsid w:val="00442794"/>
    <w:rsid w:val="004429EE"/>
    <w:rsid w:val="00442C8A"/>
    <w:rsid w:val="00442E50"/>
    <w:rsid w:val="00442ECD"/>
    <w:rsid w:val="00442F5A"/>
    <w:rsid w:val="004436EA"/>
    <w:rsid w:val="004437AB"/>
    <w:rsid w:val="00443A9D"/>
    <w:rsid w:val="004443D8"/>
    <w:rsid w:val="00444659"/>
    <w:rsid w:val="004447F6"/>
    <w:rsid w:val="00444B95"/>
    <w:rsid w:val="00445799"/>
    <w:rsid w:val="00445846"/>
    <w:rsid w:val="00445B2E"/>
    <w:rsid w:val="00445B57"/>
    <w:rsid w:val="00445F84"/>
    <w:rsid w:val="004466CD"/>
    <w:rsid w:val="00446E8E"/>
    <w:rsid w:val="0044713A"/>
    <w:rsid w:val="004476EF"/>
    <w:rsid w:val="00447908"/>
    <w:rsid w:val="00447B70"/>
    <w:rsid w:val="004503B9"/>
    <w:rsid w:val="0045043A"/>
    <w:rsid w:val="004504AF"/>
    <w:rsid w:val="00450B7C"/>
    <w:rsid w:val="004512BB"/>
    <w:rsid w:val="004513E0"/>
    <w:rsid w:val="004514F4"/>
    <w:rsid w:val="004515F2"/>
    <w:rsid w:val="0045182B"/>
    <w:rsid w:val="00451C55"/>
    <w:rsid w:val="004520DA"/>
    <w:rsid w:val="004521A6"/>
    <w:rsid w:val="004522A8"/>
    <w:rsid w:val="00453038"/>
    <w:rsid w:val="004530F2"/>
    <w:rsid w:val="0045436E"/>
    <w:rsid w:val="00454545"/>
    <w:rsid w:val="004549EA"/>
    <w:rsid w:val="00454D93"/>
    <w:rsid w:val="00454FEE"/>
    <w:rsid w:val="00455193"/>
    <w:rsid w:val="00455729"/>
    <w:rsid w:val="0045591C"/>
    <w:rsid w:val="004561B6"/>
    <w:rsid w:val="00456334"/>
    <w:rsid w:val="00456432"/>
    <w:rsid w:val="00456710"/>
    <w:rsid w:val="00456799"/>
    <w:rsid w:val="00456A62"/>
    <w:rsid w:val="00456B98"/>
    <w:rsid w:val="00456E54"/>
    <w:rsid w:val="00457862"/>
    <w:rsid w:val="00457B96"/>
    <w:rsid w:val="0046006D"/>
    <w:rsid w:val="00460667"/>
    <w:rsid w:val="004606A8"/>
    <w:rsid w:val="00460E5B"/>
    <w:rsid w:val="004613B1"/>
    <w:rsid w:val="0046168A"/>
    <w:rsid w:val="00461753"/>
    <w:rsid w:val="00462083"/>
    <w:rsid w:val="00462254"/>
    <w:rsid w:val="00462404"/>
    <w:rsid w:val="00462645"/>
    <w:rsid w:val="004627B8"/>
    <w:rsid w:val="004634D4"/>
    <w:rsid w:val="0046373B"/>
    <w:rsid w:val="00463AA5"/>
    <w:rsid w:val="00463DBF"/>
    <w:rsid w:val="00464048"/>
    <w:rsid w:val="004642FA"/>
    <w:rsid w:val="004643BD"/>
    <w:rsid w:val="00464CA1"/>
    <w:rsid w:val="00464E3E"/>
    <w:rsid w:val="00465546"/>
    <w:rsid w:val="0046570D"/>
    <w:rsid w:val="00465740"/>
    <w:rsid w:val="004659A6"/>
    <w:rsid w:val="00465A19"/>
    <w:rsid w:val="00465E08"/>
    <w:rsid w:val="00465EAA"/>
    <w:rsid w:val="004662FB"/>
    <w:rsid w:val="004667AE"/>
    <w:rsid w:val="00466A3A"/>
    <w:rsid w:val="0047057E"/>
    <w:rsid w:val="00470882"/>
    <w:rsid w:val="00471066"/>
    <w:rsid w:val="004710FE"/>
    <w:rsid w:val="00471453"/>
    <w:rsid w:val="00471547"/>
    <w:rsid w:val="00471687"/>
    <w:rsid w:val="00471D83"/>
    <w:rsid w:val="00472124"/>
    <w:rsid w:val="00472223"/>
    <w:rsid w:val="00472431"/>
    <w:rsid w:val="00472971"/>
    <w:rsid w:val="00472B4A"/>
    <w:rsid w:val="004730D1"/>
    <w:rsid w:val="00473350"/>
    <w:rsid w:val="00473453"/>
    <w:rsid w:val="00473486"/>
    <w:rsid w:val="004736F1"/>
    <w:rsid w:val="00473768"/>
    <w:rsid w:val="00473C99"/>
    <w:rsid w:val="00473E1C"/>
    <w:rsid w:val="0047402A"/>
    <w:rsid w:val="004741D0"/>
    <w:rsid w:val="0047476F"/>
    <w:rsid w:val="00475275"/>
    <w:rsid w:val="004765A5"/>
    <w:rsid w:val="00476D9A"/>
    <w:rsid w:val="004771A1"/>
    <w:rsid w:val="00477211"/>
    <w:rsid w:val="00477570"/>
    <w:rsid w:val="00480217"/>
    <w:rsid w:val="00480227"/>
    <w:rsid w:val="00480976"/>
    <w:rsid w:val="00480D5F"/>
    <w:rsid w:val="00480DCC"/>
    <w:rsid w:val="004813A0"/>
    <w:rsid w:val="00481866"/>
    <w:rsid w:val="00481E03"/>
    <w:rsid w:val="0048297D"/>
    <w:rsid w:val="004832B9"/>
    <w:rsid w:val="0048355A"/>
    <w:rsid w:val="0048355F"/>
    <w:rsid w:val="00483D7C"/>
    <w:rsid w:val="004841E4"/>
    <w:rsid w:val="00484934"/>
    <w:rsid w:val="00484F7C"/>
    <w:rsid w:val="0048557A"/>
    <w:rsid w:val="00485EB3"/>
    <w:rsid w:val="00486A6B"/>
    <w:rsid w:val="0048786E"/>
    <w:rsid w:val="00487EA5"/>
    <w:rsid w:val="004903A6"/>
    <w:rsid w:val="0049064D"/>
    <w:rsid w:val="00490DFF"/>
    <w:rsid w:val="00491430"/>
    <w:rsid w:val="00491529"/>
    <w:rsid w:val="00491800"/>
    <w:rsid w:val="00491805"/>
    <w:rsid w:val="004919BD"/>
    <w:rsid w:val="00491BC2"/>
    <w:rsid w:val="00491CA6"/>
    <w:rsid w:val="00491CF8"/>
    <w:rsid w:val="00491E42"/>
    <w:rsid w:val="00492873"/>
    <w:rsid w:val="00492DF6"/>
    <w:rsid w:val="00492F89"/>
    <w:rsid w:val="004932E5"/>
    <w:rsid w:val="00493B6B"/>
    <w:rsid w:val="004947B2"/>
    <w:rsid w:val="004947EC"/>
    <w:rsid w:val="00494BA8"/>
    <w:rsid w:val="004950DC"/>
    <w:rsid w:val="0049525B"/>
    <w:rsid w:val="00495B92"/>
    <w:rsid w:val="0049654B"/>
    <w:rsid w:val="00496B7A"/>
    <w:rsid w:val="00497114"/>
    <w:rsid w:val="00497347"/>
    <w:rsid w:val="0049775D"/>
    <w:rsid w:val="004977D6"/>
    <w:rsid w:val="00497A50"/>
    <w:rsid w:val="00497D57"/>
    <w:rsid w:val="00497F1C"/>
    <w:rsid w:val="004A0190"/>
    <w:rsid w:val="004A069B"/>
    <w:rsid w:val="004A0B18"/>
    <w:rsid w:val="004A0B4C"/>
    <w:rsid w:val="004A0C1F"/>
    <w:rsid w:val="004A1726"/>
    <w:rsid w:val="004A2D52"/>
    <w:rsid w:val="004A2DDF"/>
    <w:rsid w:val="004A2F32"/>
    <w:rsid w:val="004A31E7"/>
    <w:rsid w:val="004A32BD"/>
    <w:rsid w:val="004A36B0"/>
    <w:rsid w:val="004A37FC"/>
    <w:rsid w:val="004A3DF9"/>
    <w:rsid w:val="004A4138"/>
    <w:rsid w:val="004A42A5"/>
    <w:rsid w:val="004A4651"/>
    <w:rsid w:val="004A495B"/>
    <w:rsid w:val="004A4C57"/>
    <w:rsid w:val="004A4F37"/>
    <w:rsid w:val="004A5305"/>
    <w:rsid w:val="004A5ACB"/>
    <w:rsid w:val="004A5C30"/>
    <w:rsid w:val="004A5C7B"/>
    <w:rsid w:val="004A6041"/>
    <w:rsid w:val="004A6160"/>
    <w:rsid w:val="004A66F6"/>
    <w:rsid w:val="004A6AE7"/>
    <w:rsid w:val="004A6B1F"/>
    <w:rsid w:val="004A6ECE"/>
    <w:rsid w:val="004A7358"/>
    <w:rsid w:val="004B05BD"/>
    <w:rsid w:val="004B06E0"/>
    <w:rsid w:val="004B0838"/>
    <w:rsid w:val="004B13BF"/>
    <w:rsid w:val="004B18C4"/>
    <w:rsid w:val="004B1D5A"/>
    <w:rsid w:val="004B2058"/>
    <w:rsid w:val="004B2118"/>
    <w:rsid w:val="004B2376"/>
    <w:rsid w:val="004B2BD0"/>
    <w:rsid w:val="004B2E36"/>
    <w:rsid w:val="004B2FDF"/>
    <w:rsid w:val="004B362D"/>
    <w:rsid w:val="004B3D81"/>
    <w:rsid w:val="004B4A35"/>
    <w:rsid w:val="004B4C75"/>
    <w:rsid w:val="004B4DAF"/>
    <w:rsid w:val="004B4EFF"/>
    <w:rsid w:val="004B5135"/>
    <w:rsid w:val="004B5141"/>
    <w:rsid w:val="004B5342"/>
    <w:rsid w:val="004B537E"/>
    <w:rsid w:val="004B546D"/>
    <w:rsid w:val="004B5763"/>
    <w:rsid w:val="004B6257"/>
    <w:rsid w:val="004B6557"/>
    <w:rsid w:val="004B6824"/>
    <w:rsid w:val="004B6935"/>
    <w:rsid w:val="004B6A30"/>
    <w:rsid w:val="004B6ED9"/>
    <w:rsid w:val="004B6FC9"/>
    <w:rsid w:val="004B71C0"/>
    <w:rsid w:val="004B7951"/>
    <w:rsid w:val="004B7A8F"/>
    <w:rsid w:val="004B7B2D"/>
    <w:rsid w:val="004B7E03"/>
    <w:rsid w:val="004B7F7C"/>
    <w:rsid w:val="004C054F"/>
    <w:rsid w:val="004C1185"/>
    <w:rsid w:val="004C16A6"/>
    <w:rsid w:val="004C1D2B"/>
    <w:rsid w:val="004C1EF2"/>
    <w:rsid w:val="004C2260"/>
    <w:rsid w:val="004C23CE"/>
    <w:rsid w:val="004C240D"/>
    <w:rsid w:val="004C2749"/>
    <w:rsid w:val="004C33B6"/>
    <w:rsid w:val="004C3BC3"/>
    <w:rsid w:val="004C42D0"/>
    <w:rsid w:val="004C5811"/>
    <w:rsid w:val="004C59D1"/>
    <w:rsid w:val="004C5DB3"/>
    <w:rsid w:val="004C5F7B"/>
    <w:rsid w:val="004C6210"/>
    <w:rsid w:val="004C654D"/>
    <w:rsid w:val="004C671E"/>
    <w:rsid w:val="004C6E74"/>
    <w:rsid w:val="004C6F28"/>
    <w:rsid w:val="004C7129"/>
    <w:rsid w:val="004C74AF"/>
    <w:rsid w:val="004C74F3"/>
    <w:rsid w:val="004C7577"/>
    <w:rsid w:val="004C7B81"/>
    <w:rsid w:val="004C7DD9"/>
    <w:rsid w:val="004D05F7"/>
    <w:rsid w:val="004D078B"/>
    <w:rsid w:val="004D0CA3"/>
    <w:rsid w:val="004D1086"/>
    <w:rsid w:val="004D117C"/>
    <w:rsid w:val="004D1550"/>
    <w:rsid w:val="004D1645"/>
    <w:rsid w:val="004D1B91"/>
    <w:rsid w:val="004D1C99"/>
    <w:rsid w:val="004D1CCD"/>
    <w:rsid w:val="004D2968"/>
    <w:rsid w:val="004D3251"/>
    <w:rsid w:val="004D3B5A"/>
    <w:rsid w:val="004D3BCE"/>
    <w:rsid w:val="004D3F84"/>
    <w:rsid w:val="004D4731"/>
    <w:rsid w:val="004D478F"/>
    <w:rsid w:val="004D4B31"/>
    <w:rsid w:val="004D4BAB"/>
    <w:rsid w:val="004D4C64"/>
    <w:rsid w:val="004D5478"/>
    <w:rsid w:val="004D5E12"/>
    <w:rsid w:val="004D6F87"/>
    <w:rsid w:val="004D76CC"/>
    <w:rsid w:val="004E086D"/>
    <w:rsid w:val="004E094D"/>
    <w:rsid w:val="004E0B65"/>
    <w:rsid w:val="004E0F61"/>
    <w:rsid w:val="004E1150"/>
    <w:rsid w:val="004E1236"/>
    <w:rsid w:val="004E1423"/>
    <w:rsid w:val="004E1689"/>
    <w:rsid w:val="004E1788"/>
    <w:rsid w:val="004E17F0"/>
    <w:rsid w:val="004E183B"/>
    <w:rsid w:val="004E1A9A"/>
    <w:rsid w:val="004E27F0"/>
    <w:rsid w:val="004E2DC7"/>
    <w:rsid w:val="004E31AF"/>
    <w:rsid w:val="004E4107"/>
    <w:rsid w:val="004E4563"/>
    <w:rsid w:val="004E48ED"/>
    <w:rsid w:val="004E4ADD"/>
    <w:rsid w:val="004E52C3"/>
    <w:rsid w:val="004E52D7"/>
    <w:rsid w:val="004E5FAC"/>
    <w:rsid w:val="004E5FAD"/>
    <w:rsid w:val="004E6206"/>
    <w:rsid w:val="004E62C4"/>
    <w:rsid w:val="004E6521"/>
    <w:rsid w:val="004E69F8"/>
    <w:rsid w:val="004E6A8F"/>
    <w:rsid w:val="004E6D11"/>
    <w:rsid w:val="004E70DC"/>
    <w:rsid w:val="004E71A3"/>
    <w:rsid w:val="004E71B8"/>
    <w:rsid w:val="004E77DE"/>
    <w:rsid w:val="004E7E89"/>
    <w:rsid w:val="004F02C3"/>
    <w:rsid w:val="004F075A"/>
    <w:rsid w:val="004F0FA9"/>
    <w:rsid w:val="004F1351"/>
    <w:rsid w:val="004F1648"/>
    <w:rsid w:val="004F1F30"/>
    <w:rsid w:val="004F208A"/>
    <w:rsid w:val="004F2E49"/>
    <w:rsid w:val="004F2ECD"/>
    <w:rsid w:val="004F3701"/>
    <w:rsid w:val="004F3BDD"/>
    <w:rsid w:val="004F3E27"/>
    <w:rsid w:val="004F4DFC"/>
    <w:rsid w:val="004F50B1"/>
    <w:rsid w:val="004F53A9"/>
    <w:rsid w:val="004F53B7"/>
    <w:rsid w:val="004F557B"/>
    <w:rsid w:val="004F55ED"/>
    <w:rsid w:val="004F56A2"/>
    <w:rsid w:val="004F58FA"/>
    <w:rsid w:val="004F5D68"/>
    <w:rsid w:val="004F5E41"/>
    <w:rsid w:val="004F5FB1"/>
    <w:rsid w:val="004F6286"/>
    <w:rsid w:val="004F64AB"/>
    <w:rsid w:val="004F669D"/>
    <w:rsid w:val="004F6870"/>
    <w:rsid w:val="004F6CF1"/>
    <w:rsid w:val="004F778A"/>
    <w:rsid w:val="004F77F0"/>
    <w:rsid w:val="004F7907"/>
    <w:rsid w:val="004F7B8C"/>
    <w:rsid w:val="004F7BEF"/>
    <w:rsid w:val="00500627"/>
    <w:rsid w:val="00500AE6"/>
    <w:rsid w:val="00500E8E"/>
    <w:rsid w:val="005017EC"/>
    <w:rsid w:val="005018DE"/>
    <w:rsid w:val="00501B3C"/>
    <w:rsid w:val="00502532"/>
    <w:rsid w:val="00502A93"/>
    <w:rsid w:val="00502C8F"/>
    <w:rsid w:val="00502EED"/>
    <w:rsid w:val="00503EAF"/>
    <w:rsid w:val="00504542"/>
    <w:rsid w:val="00504AB3"/>
    <w:rsid w:val="00504B6B"/>
    <w:rsid w:val="00504C2B"/>
    <w:rsid w:val="00504F6B"/>
    <w:rsid w:val="0050503F"/>
    <w:rsid w:val="0050532B"/>
    <w:rsid w:val="0050554C"/>
    <w:rsid w:val="00505572"/>
    <w:rsid w:val="0050582E"/>
    <w:rsid w:val="00505A0F"/>
    <w:rsid w:val="00505CFB"/>
    <w:rsid w:val="00505DBF"/>
    <w:rsid w:val="005060F3"/>
    <w:rsid w:val="0050632C"/>
    <w:rsid w:val="0050670A"/>
    <w:rsid w:val="0050672B"/>
    <w:rsid w:val="0050695D"/>
    <w:rsid w:val="00506BBC"/>
    <w:rsid w:val="00506DF8"/>
    <w:rsid w:val="005074DA"/>
    <w:rsid w:val="0050752C"/>
    <w:rsid w:val="0050784E"/>
    <w:rsid w:val="0050786D"/>
    <w:rsid w:val="005100E5"/>
    <w:rsid w:val="00510368"/>
    <w:rsid w:val="00510460"/>
    <w:rsid w:val="005109FC"/>
    <w:rsid w:val="005125D7"/>
    <w:rsid w:val="005127EF"/>
    <w:rsid w:val="005128FD"/>
    <w:rsid w:val="00512EB9"/>
    <w:rsid w:val="00512FBB"/>
    <w:rsid w:val="005137B6"/>
    <w:rsid w:val="00513AF8"/>
    <w:rsid w:val="00513DE4"/>
    <w:rsid w:val="00513E5B"/>
    <w:rsid w:val="005141BD"/>
    <w:rsid w:val="00514371"/>
    <w:rsid w:val="00514514"/>
    <w:rsid w:val="00514907"/>
    <w:rsid w:val="00514DA5"/>
    <w:rsid w:val="00514E3B"/>
    <w:rsid w:val="00514E75"/>
    <w:rsid w:val="00515A4B"/>
    <w:rsid w:val="00515F66"/>
    <w:rsid w:val="00516639"/>
    <w:rsid w:val="0051689F"/>
    <w:rsid w:val="00516954"/>
    <w:rsid w:val="00516AFD"/>
    <w:rsid w:val="005178A6"/>
    <w:rsid w:val="005206A9"/>
    <w:rsid w:val="00520BAC"/>
    <w:rsid w:val="005210FA"/>
    <w:rsid w:val="00521155"/>
    <w:rsid w:val="005212C6"/>
    <w:rsid w:val="0052203A"/>
    <w:rsid w:val="00522123"/>
    <w:rsid w:val="00522360"/>
    <w:rsid w:val="00522780"/>
    <w:rsid w:val="00522884"/>
    <w:rsid w:val="0052297D"/>
    <w:rsid w:val="00522C69"/>
    <w:rsid w:val="0052369B"/>
    <w:rsid w:val="00523DCF"/>
    <w:rsid w:val="005243FC"/>
    <w:rsid w:val="00524703"/>
    <w:rsid w:val="00524ED8"/>
    <w:rsid w:val="00525196"/>
    <w:rsid w:val="005254D4"/>
    <w:rsid w:val="00525ABE"/>
    <w:rsid w:val="00525C0D"/>
    <w:rsid w:val="005261D7"/>
    <w:rsid w:val="00526579"/>
    <w:rsid w:val="00526C3D"/>
    <w:rsid w:val="00526E05"/>
    <w:rsid w:val="005274A0"/>
    <w:rsid w:val="0053093B"/>
    <w:rsid w:val="00531027"/>
    <w:rsid w:val="00531ABA"/>
    <w:rsid w:val="00531D33"/>
    <w:rsid w:val="00531E9C"/>
    <w:rsid w:val="0053211F"/>
    <w:rsid w:val="005325C9"/>
    <w:rsid w:val="00532C3D"/>
    <w:rsid w:val="00532D67"/>
    <w:rsid w:val="00533914"/>
    <w:rsid w:val="00533A20"/>
    <w:rsid w:val="00533DF5"/>
    <w:rsid w:val="005343FE"/>
    <w:rsid w:val="00534469"/>
    <w:rsid w:val="00535372"/>
    <w:rsid w:val="00535BEF"/>
    <w:rsid w:val="00535EAA"/>
    <w:rsid w:val="005369ED"/>
    <w:rsid w:val="00537DA3"/>
    <w:rsid w:val="00537E68"/>
    <w:rsid w:val="00540069"/>
    <w:rsid w:val="005406BF"/>
    <w:rsid w:val="00540C07"/>
    <w:rsid w:val="00541331"/>
    <w:rsid w:val="00541403"/>
    <w:rsid w:val="005414B1"/>
    <w:rsid w:val="00541B12"/>
    <w:rsid w:val="00541E8F"/>
    <w:rsid w:val="005422C8"/>
    <w:rsid w:val="00542316"/>
    <w:rsid w:val="00542690"/>
    <w:rsid w:val="005426E7"/>
    <w:rsid w:val="00543147"/>
    <w:rsid w:val="0054339A"/>
    <w:rsid w:val="00543487"/>
    <w:rsid w:val="00543790"/>
    <w:rsid w:val="005440C2"/>
    <w:rsid w:val="00544F4D"/>
    <w:rsid w:val="005452B2"/>
    <w:rsid w:val="005455F5"/>
    <w:rsid w:val="00545637"/>
    <w:rsid w:val="005459CA"/>
    <w:rsid w:val="005463BA"/>
    <w:rsid w:val="00547709"/>
    <w:rsid w:val="00547942"/>
    <w:rsid w:val="00547EAF"/>
    <w:rsid w:val="00550D4F"/>
    <w:rsid w:val="00550E1E"/>
    <w:rsid w:val="00551528"/>
    <w:rsid w:val="00551A6C"/>
    <w:rsid w:val="00551E35"/>
    <w:rsid w:val="00551F0F"/>
    <w:rsid w:val="00552188"/>
    <w:rsid w:val="00552252"/>
    <w:rsid w:val="00552257"/>
    <w:rsid w:val="00552376"/>
    <w:rsid w:val="00552E67"/>
    <w:rsid w:val="00552F37"/>
    <w:rsid w:val="005538D6"/>
    <w:rsid w:val="00553F7E"/>
    <w:rsid w:val="00554251"/>
    <w:rsid w:val="00554387"/>
    <w:rsid w:val="00554796"/>
    <w:rsid w:val="005547F2"/>
    <w:rsid w:val="00555370"/>
    <w:rsid w:val="0055589A"/>
    <w:rsid w:val="005558E6"/>
    <w:rsid w:val="00556006"/>
    <w:rsid w:val="0055628A"/>
    <w:rsid w:val="00556AEF"/>
    <w:rsid w:val="00556FF4"/>
    <w:rsid w:val="005570F0"/>
    <w:rsid w:val="00557786"/>
    <w:rsid w:val="00557B83"/>
    <w:rsid w:val="00557D00"/>
    <w:rsid w:val="00560A18"/>
    <w:rsid w:val="00560F79"/>
    <w:rsid w:val="00561286"/>
    <w:rsid w:val="005615E6"/>
    <w:rsid w:val="005619E4"/>
    <w:rsid w:val="00561E39"/>
    <w:rsid w:val="005624E0"/>
    <w:rsid w:val="00562F2F"/>
    <w:rsid w:val="0056304D"/>
    <w:rsid w:val="00563314"/>
    <w:rsid w:val="005637DF"/>
    <w:rsid w:val="00563A40"/>
    <w:rsid w:val="00563B7E"/>
    <w:rsid w:val="00564768"/>
    <w:rsid w:val="00564D09"/>
    <w:rsid w:val="00564DBE"/>
    <w:rsid w:val="005654FF"/>
    <w:rsid w:val="00565958"/>
    <w:rsid w:val="00565E34"/>
    <w:rsid w:val="00566D87"/>
    <w:rsid w:val="00567392"/>
    <w:rsid w:val="0056741C"/>
    <w:rsid w:val="0056789E"/>
    <w:rsid w:val="005678FF"/>
    <w:rsid w:val="005679EA"/>
    <w:rsid w:val="00567D57"/>
    <w:rsid w:val="00570506"/>
    <w:rsid w:val="0057095B"/>
    <w:rsid w:val="005714A4"/>
    <w:rsid w:val="00571939"/>
    <w:rsid w:val="00571B1D"/>
    <w:rsid w:val="00571C0D"/>
    <w:rsid w:val="00571C6F"/>
    <w:rsid w:val="00572C3C"/>
    <w:rsid w:val="00572D3B"/>
    <w:rsid w:val="00572DCC"/>
    <w:rsid w:val="00572EEA"/>
    <w:rsid w:val="00573209"/>
    <w:rsid w:val="0057330E"/>
    <w:rsid w:val="00573506"/>
    <w:rsid w:val="00574007"/>
    <w:rsid w:val="00574655"/>
    <w:rsid w:val="00574C8D"/>
    <w:rsid w:val="00574EF3"/>
    <w:rsid w:val="00575390"/>
    <w:rsid w:val="00575476"/>
    <w:rsid w:val="00575A24"/>
    <w:rsid w:val="00575A34"/>
    <w:rsid w:val="0057614B"/>
    <w:rsid w:val="00576304"/>
    <w:rsid w:val="005765D4"/>
    <w:rsid w:val="00576818"/>
    <w:rsid w:val="0057681E"/>
    <w:rsid w:val="00576DB9"/>
    <w:rsid w:val="005779E2"/>
    <w:rsid w:val="00577D71"/>
    <w:rsid w:val="00577DB1"/>
    <w:rsid w:val="00577E29"/>
    <w:rsid w:val="005800EB"/>
    <w:rsid w:val="005803B0"/>
    <w:rsid w:val="00580E91"/>
    <w:rsid w:val="00581364"/>
    <w:rsid w:val="0058137E"/>
    <w:rsid w:val="005814CA"/>
    <w:rsid w:val="00581913"/>
    <w:rsid w:val="00582061"/>
    <w:rsid w:val="005821E9"/>
    <w:rsid w:val="00583567"/>
    <w:rsid w:val="005839A2"/>
    <w:rsid w:val="00583CE8"/>
    <w:rsid w:val="00584281"/>
    <w:rsid w:val="0058493A"/>
    <w:rsid w:val="00584CA0"/>
    <w:rsid w:val="00584D93"/>
    <w:rsid w:val="00584F09"/>
    <w:rsid w:val="0058513A"/>
    <w:rsid w:val="00585DEB"/>
    <w:rsid w:val="00586492"/>
    <w:rsid w:val="00586787"/>
    <w:rsid w:val="00586FA0"/>
    <w:rsid w:val="005871D4"/>
    <w:rsid w:val="005871FC"/>
    <w:rsid w:val="00587386"/>
    <w:rsid w:val="005874C9"/>
    <w:rsid w:val="00587F26"/>
    <w:rsid w:val="00590193"/>
    <w:rsid w:val="005901A1"/>
    <w:rsid w:val="00590BFA"/>
    <w:rsid w:val="00590F7C"/>
    <w:rsid w:val="005910B4"/>
    <w:rsid w:val="00591BBB"/>
    <w:rsid w:val="00591E7A"/>
    <w:rsid w:val="005924AD"/>
    <w:rsid w:val="005930F5"/>
    <w:rsid w:val="0059352C"/>
    <w:rsid w:val="00593B1C"/>
    <w:rsid w:val="00593D02"/>
    <w:rsid w:val="0059435A"/>
    <w:rsid w:val="005944B7"/>
    <w:rsid w:val="00594BCD"/>
    <w:rsid w:val="00595250"/>
    <w:rsid w:val="00595296"/>
    <w:rsid w:val="005954E4"/>
    <w:rsid w:val="005965ED"/>
    <w:rsid w:val="00596B47"/>
    <w:rsid w:val="00596DE8"/>
    <w:rsid w:val="005971F3"/>
    <w:rsid w:val="00597E60"/>
    <w:rsid w:val="00597EF7"/>
    <w:rsid w:val="005A0404"/>
    <w:rsid w:val="005A0645"/>
    <w:rsid w:val="005A0D10"/>
    <w:rsid w:val="005A14BD"/>
    <w:rsid w:val="005A2BC9"/>
    <w:rsid w:val="005A2E91"/>
    <w:rsid w:val="005A2FF5"/>
    <w:rsid w:val="005A32DD"/>
    <w:rsid w:val="005A3577"/>
    <w:rsid w:val="005A4543"/>
    <w:rsid w:val="005A4565"/>
    <w:rsid w:val="005A47CA"/>
    <w:rsid w:val="005A492D"/>
    <w:rsid w:val="005A5032"/>
    <w:rsid w:val="005A5327"/>
    <w:rsid w:val="005A5A02"/>
    <w:rsid w:val="005A5FDA"/>
    <w:rsid w:val="005A63EF"/>
    <w:rsid w:val="005A6427"/>
    <w:rsid w:val="005A6795"/>
    <w:rsid w:val="005A6EC7"/>
    <w:rsid w:val="005A765B"/>
    <w:rsid w:val="005A7782"/>
    <w:rsid w:val="005A7A93"/>
    <w:rsid w:val="005A7F91"/>
    <w:rsid w:val="005B044D"/>
    <w:rsid w:val="005B075F"/>
    <w:rsid w:val="005B0AAD"/>
    <w:rsid w:val="005B0ACF"/>
    <w:rsid w:val="005B0B78"/>
    <w:rsid w:val="005B0F6D"/>
    <w:rsid w:val="005B0FCA"/>
    <w:rsid w:val="005B1106"/>
    <w:rsid w:val="005B1916"/>
    <w:rsid w:val="005B1C88"/>
    <w:rsid w:val="005B1E4F"/>
    <w:rsid w:val="005B289F"/>
    <w:rsid w:val="005B2DC8"/>
    <w:rsid w:val="005B3AAE"/>
    <w:rsid w:val="005B3F61"/>
    <w:rsid w:val="005B40C8"/>
    <w:rsid w:val="005B4649"/>
    <w:rsid w:val="005B49B5"/>
    <w:rsid w:val="005B4D9F"/>
    <w:rsid w:val="005B5901"/>
    <w:rsid w:val="005B5A73"/>
    <w:rsid w:val="005B5D95"/>
    <w:rsid w:val="005B68C4"/>
    <w:rsid w:val="005B6BD6"/>
    <w:rsid w:val="005B6CC2"/>
    <w:rsid w:val="005B6ECD"/>
    <w:rsid w:val="005B6FEB"/>
    <w:rsid w:val="005B7186"/>
    <w:rsid w:val="005B71D8"/>
    <w:rsid w:val="005B7595"/>
    <w:rsid w:val="005B7F79"/>
    <w:rsid w:val="005C06BB"/>
    <w:rsid w:val="005C06D9"/>
    <w:rsid w:val="005C0AED"/>
    <w:rsid w:val="005C0C17"/>
    <w:rsid w:val="005C0DED"/>
    <w:rsid w:val="005C16C8"/>
    <w:rsid w:val="005C20E3"/>
    <w:rsid w:val="005C26B7"/>
    <w:rsid w:val="005C2C41"/>
    <w:rsid w:val="005C2C77"/>
    <w:rsid w:val="005C2C99"/>
    <w:rsid w:val="005C2F9D"/>
    <w:rsid w:val="005C30B6"/>
    <w:rsid w:val="005C31FC"/>
    <w:rsid w:val="005C399C"/>
    <w:rsid w:val="005C3E8F"/>
    <w:rsid w:val="005C4937"/>
    <w:rsid w:val="005C4BA0"/>
    <w:rsid w:val="005C4BF7"/>
    <w:rsid w:val="005C5114"/>
    <w:rsid w:val="005C605E"/>
    <w:rsid w:val="005C6235"/>
    <w:rsid w:val="005C6E67"/>
    <w:rsid w:val="005C6EE3"/>
    <w:rsid w:val="005C6F09"/>
    <w:rsid w:val="005C7208"/>
    <w:rsid w:val="005C7382"/>
    <w:rsid w:val="005C75E2"/>
    <w:rsid w:val="005C764B"/>
    <w:rsid w:val="005C76D8"/>
    <w:rsid w:val="005C78BA"/>
    <w:rsid w:val="005C7DB4"/>
    <w:rsid w:val="005D0E5F"/>
    <w:rsid w:val="005D0E96"/>
    <w:rsid w:val="005D1306"/>
    <w:rsid w:val="005D174D"/>
    <w:rsid w:val="005D1C94"/>
    <w:rsid w:val="005D1F3A"/>
    <w:rsid w:val="005D1FCF"/>
    <w:rsid w:val="005D29C3"/>
    <w:rsid w:val="005D2C7A"/>
    <w:rsid w:val="005D2C83"/>
    <w:rsid w:val="005D2DFF"/>
    <w:rsid w:val="005D340F"/>
    <w:rsid w:val="005D3654"/>
    <w:rsid w:val="005D38F1"/>
    <w:rsid w:val="005D3A0B"/>
    <w:rsid w:val="005D3E9E"/>
    <w:rsid w:val="005D4009"/>
    <w:rsid w:val="005D4AF1"/>
    <w:rsid w:val="005D4CB2"/>
    <w:rsid w:val="005D4EFE"/>
    <w:rsid w:val="005D5A77"/>
    <w:rsid w:val="005D6462"/>
    <w:rsid w:val="005D6DB7"/>
    <w:rsid w:val="005D743C"/>
    <w:rsid w:val="005E08BD"/>
    <w:rsid w:val="005E09DF"/>
    <w:rsid w:val="005E174D"/>
    <w:rsid w:val="005E1A70"/>
    <w:rsid w:val="005E1F9B"/>
    <w:rsid w:val="005E229A"/>
    <w:rsid w:val="005E2C5C"/>
    <w:rsid w:val="005E2FA8"/>
    <w:rsid w:val="005E32F2"/>
    <w:rsid w:val="005E3EC0"/>
    <w:rsid w:val="005E4490"/>
    <w:rsid w:val="005E4989"/>
    <w:rsid w:val="005E4C3F"/>
    <w:rsid w:val="005E4D1C"/>
    <w:rsid w:val="005E4EA0"/>
    <w:rsid w:val="005E5A17"/>
    <w:rsid w:val="005E5AB1"/>
    <w:rsid w:val="005E5F40"/>
    <w:rsid w:val="005E6981"/>
    <w:rsid w:val="005E7805"/>
    <w:rsid w:val="005F01CF"/>
    <w:rsid w:val="005F0ECC"/>
    <w:rsid w:val="005F1438"/>
    <w:rsid w:val="005F17C8"/>
    <w:rsid w:val="005F18C5"/>
    <w:rsid w:val="005F18EF"/>
    <w:rsid w:val="005F1AE3"/>
    <w:rsid w:val="005F1DFA"/>
    <w:rsid w:val="005F2589"/>
    <w:rsid w:val="005F3B87"/>
    <w:rsid w:val="005F47D5"/>
    <w:rsid w:val="005F486F"/>
    <w:rsid w:val="005F4A07"/>
    <w:rsid w:val="005F5A58"/>
    <w:rsid w:val="005F5B6A"/>
    <w:rsid w:val="005F5CFD"/>
    <w:rsid w:val="005F5E76"/>
    <w:rsid w:val="005F6B3A"/>
    <w:rsid w:val="005F6CE2"/>
    <w:rsid w:val="005F7689"/>
    <w:rsid w:val="00600185"/>
    <w:rsid w:val="006001C7"/>
    <w:rsid w:val="00600289"/>
    <w:rsid w:val="00600599"/>
    <w:rsid w:val="00600796"/>
    <w:rsid w:val="006010B0"/>
    <w:rsid w:val="0060119A"/>
    <w:rsid w:val="006011AE"/>
    <w:rsid w:val="0060123E"/>
    <w:rsid w:val="00601421"/>
    <w:rsid w:val="00601EBD"/>
    <w:rsid w:val="00602623"/>
    <w:rsid w:val="006028E9"/>
    <w:rsid w:val="00602AFF"/>
    <w:rsid w:val="00602B23"/>
    <w:rsid w:val="00602D94"/>
    <w:rsid w:val="00602F4F"/>
    <w:rsid w:val="006033EE"/>
    <w:rsid w:val="00603BE2"/>
    <w:rsid w:val="006055E2"/>
    <w:rsid w:val="0060562A"/>
    <w:rsid w:val="0060572B"/>
    <w:rsid w:val="00606B66"/>
    <w:rsid w:val="00606CB2"/>
    <w:rsid w:val="006078D1"/>
    <w:rsid w:val="00607B02"/>
    <w:rsid w:val="00607DD4"/>
    <w:rsid w:val="00607F36"/>
    <w:rsid w:val="006101C3"/>
    <w:rsid w:val="00610390"/>
    <w:rsid w:val="006103BD"/>
    <w:rsid w:val="00610950"/>
    <w:rsid w:val="00610B99"/>
    <w:rsid w:val="00610F2D"/>
    <w:rsid w:val="006110C3"/>
    <w:rsid w:val="006113D8"/>
    <w:rsid w:val="0061147B"/>
    <w:rsid w:val="0061196B"/>
    <w:rsid w:val="00611DB4"/>
    <w:rsid w:val="00612048"/>
    <w:rsid w:val="00612746"/>
    <w:rsid w:val="00613016"/>
    <w:rsid w:val="0061320D"/>
    <w:rsid w:val="0061371C"/>
    <w:rsid w:val="00613937"/>
    <w:rsid w:val="00613FD4"/>
    <w:rsid w:val="00613FE5"/>
    <w:rsid w:val="006144BF"/>
    <w:rsid w:val="006148A2"/>
    <w:rsid w:val="00614950"/>
    <w:rsid w:val="00615289"/>
    <w:rsid w:val="0061533D"/>
    <w:rsid w:val="00615587"/>
    <w:rsid w:val="0061587B"/>
    <w:rsid w:val="00615F0F"/>
    <w:rsid w:val="00615FDF"/>
    <w:rsid w:val="006163AF"/>
    <w:rsid w:val="00616938"/>
    <w:rsid w:val="00616BFF"/>
    <w:rsid w:val="00617685"/>
    <w:rsid w:val="00617C0B"/>
    <w:rsid w:val="00617D34"/>
    <w:rsid w:val="00617F30"/>
    <w:rsid w:val="0062044A"/>
    <w:rsid w:val="00620D67"/>
    <w:rsid w:val="00620D75"/>
    <w:rsid w:val="00622003"/>
    <w:rsid w:val="006226D4"/>
    <w:rsid w:val="006234DE"/>
    <w:rsid w:val="00623DEC"/>
    <w:rsid w:val="0062441E"/>
    <w:rsid w:val="00624C1F"/>
    <w:rsid w:val="00624E7A"/>
    <w:rsid w:val="00624F60"/>
    <w:rsid w:val="00624F82"/>
    <w:rsid w:val="00624FC7"/>
    <w:rsid w:val="00625041"/>
    <w:rsid w:val="00625311"/>
    <w:rsid w:val="006255A3"/>
    <w:rsid w:val="006256D0"/>
    <w:rsid w:val="00625D16"/>
    <w:rsid w:val="00625D50"/>
    <w:rsid w:val="006260EB"/>
    <w:rsid w:val="0062621A"/>
    <w:rsid w:val="0062656F"/>
    <w:rsid w:val="00626BC9"/>
    <w:rsid w:val="0062726C"/>
    <w:rsid w:val="00627384"/>
    <w:rsid w:val="006277BB"/>
    <w:rsid w:val="00627AA5"/>
    <w:rsid w:val="0063027C"/>
    <w:rsid w:val="00630526"/>
    <w:rsid w:val="00630BD2"/>
    <w:rsid w:val="00630BDA"/>
    <w:rsid w:val="00630CE1"/>
    <w:rsid w:val="00631173"/>
    <w:rsid w:val="00631226"/>
    <w:rsid w:val="00631840"/>
    <w:rsid w:val="00631F12"/>
    <w:rsid w:val="006330E1"/>
    <w:rsid w:val="006331B2"/>
    <w:rsid w:val="0063422A"/>
    <w:rsid w:val="00634B69"/>
    <w:rsid w:val="00634FFB"/>
    <w:rsid w:val="00635119"/>
    <w:rsid w:val="00636033"/>
    <w:rsid w:val="00636056"/>
    <w:rsid w:val="00636166"/>
    <w:rsid w:val="0063646A"/>
    <w:rsid w:val="0063717B"/>
    <w:rsid w:val="0063717E"/>
    <w:rsid w:val="0063735E"/>
    <w:rsid w:val="0063753C"/>
    <w:rsid w:val="00637952"/>
    <w:rsid w:val="00637A7B"/>
    <w:rsid w:val="00637CFB"/>
    <w:rsid w:val="00637E8B"/>
    <w:rsid w:val="00640294"/>
    <w:rsid w:val="0064055C"/>
    <w:rsid w:val="00640726"/>
    <w:rsid w:val="006407AB"/>
    <w:rsid w:val="00640B0D"/>
    <w:rsid w:val="00641044"/>
    <w:rsid w:val="00641171"/>
    <w:rsid w:val="00641C15"/>
    <w:rsid w:val="006420F2"/>
    <w:rsid w:val="00642644"/>
    <w:rsid w:val="00642BF1"/>
    <w:rsid w:val="00642E24"/>
    <w:rsid w:val="006438BC"/>
    <w:rsid w:val="00644492"/>
    <w:rsid w:val="0064467D"/>
    <w:rsid w:val="006448F4"/>
    <w:rsid w:val="006449EA"/>
    <w:rsid w:val="006449F3"/>
    <w:rsid w:val="00644E28"/>
    <w:rsid w:val="00645628"/>
    <w:rsid w:val="00646102"/>
    <w:rsid w:val="00646303"/>
    <w:rsid w:val="006465EA"/>
    <w:rsid w:val="00646A91"/>
    <w:rsid w:val="00646DF5"/>
    <w:rsid w:val="00647307"/>
    <w:rsid w:val="006474DB"/>
    <w:rsid w:val="0064796C"/>
    <w:rsid w:val="00647AF7"/>
    <w:rsid w:val="006504C7"/>
    <w:rsid w:val="00650535"/>
    <w:rsid w:val="006509F5"/>
    <w:rsid w:val="006509FA"/>
    <w:rsid w:val="00650BE2"/>
    <w:rsid w:val="0065108D"/>
    <w:rsid w:val="00651229"/>
    <w:rsid w:val="00651302"/>
    <w:rsid w:val="00651328"/>
    <w:rsid w:val="00651E56"/>
    <w:rsid w:val="00651FF9"/>
    <w:rsid w:val="006521A5"/>
    <w:rsid w:val="0065225F"/>
    <w:rsid w:val="006523E1"/>
    <w:rsid w:val="006529F8"/>
    <w:rsid w:val="00652AD1"/>
    <w:rsid w:val="006530C5"/>
    <w:rsid w:val="006541B4"/>
    <w:rsid w:val="00654B82"/>
    <w:rsid w:val="0065542D"/>
    <w:rsid w:val="006555DD"/>
    <w:rsid w:val="006557DA"/>
    <w:rsid w:val="00656135"/>
    <w:rsid w:val="00656792"/>
    <w:rsid w:val="00656BE4"/>
    <w:rsid w:val="00656D34"/>
    <w:rsid w:val="0065728B"/>
    <w:rsid w:val="00657754"/>
    <w:rsid w:val="00657DA2"/>
    <w:rsid w:val="00657EA6"/>
    <w:rsid w:val="00657F8F"/>
    <w:rsid w:val="00660085"/>
    <w:rsid w:val="00660754"/>
    <w:rsid w:val="0066107A"/>
    <w:rsid w:val="00661428"/>
    <w:rsid w:val="006620BD"/>
    <w:rsid w:val="0066218F"/>
    <w:rsid w:val="00663586"/>
    <w:rsid w:val="0066361A"/>
    <w:rsid w:val="00663685"/>
    <w:rsid w:val="006646CC"/>
    <w:rsid w:val="006647AA"/>
    <w:rsid w:val="00664B57"/>
    <w:rsid w:val="00664E5D"/>
    <w:rsid w:val="00665C51"/>
    <w:rsid w:val="006660CD"/>
    <w:rsid w:val="0066653C"/>
    <w:rsid w:val="0066668F"/>
    <w:rsid w:val="006667B6"/>
    <w:rsid w:val="00666EFF"/>
    <w:rsid w:val="00667D75"/>
    <w:rsid w:val="00670468"/>
    <w:rsid w:val="0067083F"/>
    <w:rsid w:val="00670A31"/>
    <w:rsid w:val="00670EEA"/>
    <w:rsid w:val="00671080"/>
    <w:rsid w:val="00671840"/>
    <w:rsid w:val="00671C27"/>
    <w:rsid w:val="00671D0C"/>
    <w:rsid w:val="00671F7A"/>
    <w:rsid w:val="006724AB"/>
    <w:rsid w:val="00672577"/>
    <w:rsid w:val="0067304A"/>
    <w:rsid w:val="0067306D"/>
    <w:rsid w:val="0067313F"/>
    <w:rsid w:val="00673EB0"/>
    <w:rsid w:val="00674192"/>
    <w:rsid w:val="00674E72"/>
    <w:rsid w:val="0067528B"/>
    <w:rsid w:val="00675311"/>
    <w:rsid w:val="0067548B"/>
    <w:rsid w:val="00676138"/>
    <w:rsid w:val="00676223"/>
    <w:rsid w:val="00676711"/>
    <w:rsid w:val="00676C5E"/>
    <w:rsid w:val="00676F53"/>
    <w:rsid w:val="006777F7"/>
    <w:rsid w:val="0067787C"/>
    <w:rsid w:val="00680B65"/>
    <w:rsid w:val="006810E2"/>
    <w:rsid w:val="00681D67"/>
    <w:rsid w:val="0068201E"/>
    <w:rsid w:val="0068234E"/>
    <w:rsid w:val="00682D4E"/>
    <w:rsid w:val="00683074"/>
    <w:rsid w:val="00684045"/>
    <w:rsid w:val="00684C12"/>
    <w:rsid w:val="00684C2D"/>
    <w:rsid w:val="00684CB5"/>
    <w:rsid w:val="00684F5B"/>
    <w:rsid w:val="00686321"/>
    <w:rsid w:val="006869D2"/>
    <w:rsid w:val="00686FE6"/>
    <w:rsid w:val="00687094"/>
    <w:rsid w:val="00687558"/>
    <w:rsid w:val="00687D42"/>
    <w:rsid w:val="00687D50"/>
    <w:rsid w:val="0069044C"/>
    <w:rsid w:val="006904A1"/>
    <w:rsid w:val="00690631"/>
    <w:rsid w:val="00690B75"/>
    <w:rsid w:val="00690C97"/>
    <w:rsid w:val="006911E9"/>
    <w:rsid w:val="006914BD"/>
    <w:rsid w:val="00691E59"/>
    <w:rsid w:val="00692CE7"/>
    <w:rsid w:val="00693329"/>
    <w:rsid w:val="006934D1"/>
    <w:rsid w:val="006951B1"/>
    <w:rsid w:val="00695213"/>
    <w:rsid w:val="00695418"/>
    <w:rsid w:val="006954BC"/>
    <w:rsid w:val="0069671C"/>
    <w:rsid w:val="00696DCA"/>
    <w:rsid w:val="00697C37"/>
    <w:rsid w:val="00697D9B"/>
    <w:rsid w:val="00697F13"/>
    <w:rsid w:val="006A1143"/>
    <w:rsid w:val="006A168D"/>
    <w:rsid w:val="006A1B7C"/>
    <w:rsid w:val="006A1FF0"/>
    <w:rsid w:val="006A25CC"/>
    <w:rsid w:val="006A25D5"/>
    <w:rsid w:val="006A29A8"/>
    <w:rsid w:val="006A32C4"/>
    <w:rsid w:val="006A357A"/>
    <w:rsid w:val="006A3A04"/>
    <w:rsid w:val="006A3C22"/>
    <w:rsid w:val="006A3C23"/>
    <w:rsid w:val="006A3D92"/>
    <w:rsid w:val="006A3F17"/>
    <w:rsid w:val="006A3FD7"/>
    <w:rsid w:val="006A41A5"/>
    <w:rsid w:val="006A4210"/>
    <w:rsid w:val="006A4280"/>
    <w:rsid w:val="006A478A"/>
    <w:rsid w:val="006A4D09"/>
    <w:rsid w:val="006A5209"/>
    <w:rsid w:val="006A530F"/>
    <w:rsid w:val="006A543B"/>
    <w:rsid w:val="006A559F"/>
    <w:rsid w:val="006A6129"/>
    <w:rsid w:val="006A6457"/>
    <w:rsid w:val="006A6FF9"/>
    <w:rsid w:val="006A7103"/>
    <w:rsid w:val="006A7137"/>
    <w:rsid w:val="006A7841"/>
    <w:rsid w:val="006B007C"/>
    <w:rsid w:val="006B0193"/>
    <w:rsid w:val="006B07F1"/>
    <w:rsid w:val="006B0ABA"/>
    <w:rsid w:val="006B0E1F"/>
    <w:rsid w:val="006B16BA"/>
    <w:rsid w:val="006B17E2"/>
    <w:rsid w:val="006B1883"/>
    <w:rsid w:val="006B1936"/>
    <w:rsid w:val="006B1B23"/>
    <w:rsid w:val="006B267D"/>
    <w:rsid w:val="006B2FD5"/>
    <w:rsid w:val="006B44D2"/>
    <w:rsid w:val="006B48AA"/>
    <w:rsid w:val="006B591E"/>
    <w:rsid w:val="006B5EAE"/>
    <w:rsid w:val="006B5EF2"/>
    <w:rsid w:val="006B6581"/>
    <w:rsid w:val="006B6855"/>
    <w:rsid w:val="006B779F"/>
    <w:rsid w:val="006B78A3"/>
    <w:rsid w:val="006B7A98"/>
    <w:rsid w:val="006B7DD2"/>
    <w:rsid w:val="006C00A9"/>
    <w:rsid w:val="006C05BF"/>
    <w:rsid w:val="006C1289"/>
    <w:rsid w:val="006C1550"/>
    <w:rsid w:val="006C216E"/>
    <w:rsid w:val="006C27BF"/>
    <w:rsid w:val="006C28DC"/>
    <w:rsid w:val="006C2EE0"/>
    <w:rsid w:val="006C3225"/>
    <w:rsid w:val="006C35EC"/>
    <w:rsid w:val="006C3947"/>
    <w:rsid w:val="006C3A47"/>
    <w:rsid w:val="006C4158"/>
    <w:rsid w:val="006C4446"/>
    <w:rsid w:val="006C45E2"/>
    <w:rsid w:val="006C4BA7"/>
    <w:rsid w:val="006C53C5"/>
    <w:rsid w:val="006C568A"/>
    <w:rsid w:val="006C57D5"/>
    <w:rsid w:val="006C59AC"/>
    <w:rsid w:val="006C5D74"/>
    <w:rsid w:val="006C5D8F"/>
    <w:rsid w:val="006C6057"/>
    <w:rsid w:val="006C6110"/>
    <w:rsid w:val="006C71F6"/>
    <w:rsid w:val="006C734C"/>
    <w:rsid w:val="006C74C1"/>
    <w:rsid w:val="006C7DBB"/>
    <w:rsid w:val="006D0015"/>
    <w:rsid w:val="006D0761"/>
    <w:rsid w:val="006D0F17"/>
    <w:rsid w:val="006D0FD9"/>
    <w:rsid w:val="006D1C65"/>
    <w:rsid w:val="006D1D7C"/>
    <w:rsid w:val="006D1E30"/>
    <w:rsid w:val="006D1FF6"/>
    <w:rsid w:val="006D2206"/>
    <w:rsid w:val="006D298B"/>
    <w:rsid w:val="006D3263"/>
    <w:rsid w:val="006D3563"/>
    <w:rsid w:val="006D3636"/>
    <w:rsid w:val="006D4347"/>
    <w:rsid w:val="006D4417"/>
    <w:rsid w:val="006D454C"/>
    <w:rsid w:val="006D4A63"/>
    <w:rsid w:val="006D4AE6"/>
    <w:rsid w:val="006D4BB0"/>
    <w:rsid w:val="006D4DE0"/>
    <w:rsid w:val="006D5272"/>
    <w:rsid w:val="006D5484"/>
    <w:rsid w:val="006D54EB"/>
    <w:rsid w:val="006D64E6"/>
    <w:rsid w:val="006D658C"/>
    <w:rsid w:val="006D7134"/>
    <w:rsid w:val="006D7409"/>
    <w:rsid w:val="006D780A"/>
    <w:rsid w:val="006D7B3A"/>
    <w:rsid w:val="006D7CEA"/>
    <w:rsid w:val="006D7CED"/>
    <w:rsid w:val="006E10E8"/>
    <w:rsid w:val="006E14C4"/>
    <w:rsid w:val="006E16EE"/>
    <w:rsid w:val="006E1C10"/>
    <w:rsid w:val="006E25C0"/>
    <w:rsid w:val="006E26F7"/>
    <w:rsid w:val="006E2A4D"/>
    <w:rsid w:val="006E2F3B"/>
    <w:rsid w:val="006E3367"/>
    <w:rsid w:val="006E4ACB"/>
    <w:rsid w:val="006E51E3"/>
    <w:rsid w:val="006E56F2"/>
    <w:rsid w:val="006E5769"/>
    <w:rsid w:val="006E5984"/>
    <w:rsid w:val="006E598C"/>
    <w:rsid w:val="006E5D47"/>
    <w:rsid w:val="006E5D98"/>
    <w:rsid w:val="006E632D"/>
    <w:rsid w:val="006E649C"/>
    <w:rsid w:val="006E64E1"/>
    <w:rsid w:val="006E6FEE"/>
    <w:rsid w:val="006E702C"/>
    <w:rsid w:val="006E7390"/>
    <w:rsid w:val="006E73A0"/>
    <w:rsid w:val="006E7BC3"/>
    <w:rsid w:val="006E7C74"/>
    <w:rsid w:val="006E7C93"/>
    <w:rsid w:val="006F0958"/>
    <w:rsid w:val="006F16E4"/>
    <w:rsid w:val="006F24C9"/>
    <w:rsid w:val="006F2EB1"/>
    <w:rsid w:val="006F2EE6"/>
    <w:rsid w:val="006F30B5"/>
    <w:rsid w:val="006F371E"/>
    <w:rsid w:val="006F399F"/>
    <w:rsid w:val="006F3B7E"/>
    <w:rsid w:val="006F4C9A"/>
    <w:rsid w:val="006F5570"/>
    <w:rsid w:val="006F5580"/>
    <w:rsid w:val="006F5647"/>
    <w:rsid w:val="006F58D6"/>
    <w:rsid w:val="006F59F2"/>
    <w:rsid w:val="006F5B4C"/>
    <w:rsid w:val="006F5BB5"/>
    <w:rsid w:val="006F5D50"/>
    <w:rsid w:val="006F6087"/>
    <w:rsid w:val="006F60CA"/>
    <w:rsid w:val="006F60DB"/>
    <w:rsid w:val="006F6864"/>
    <w:rsid w:val="006F6A2F"/>
    <w:rsid w:val="006F6FAC"/>
    <w:rsid w:val="006F6FE6"/>
    <w:rsid w:val="006F781F"/>
    <w:rsid w:val="006F7BBA"/>
    <w:rsid w:val="006F7C78"/>
    <w:rsid w:val="006F7C90"/>
    <w:rsid w:val="006F7D1E"/>
    <w:rsid w:val="00700B09"/>
    <w:rsid w:val="007011E9"/>
    <w:rsid w:val="0070149C"/>
    <w:rsid w:val="0070178D"/>
    <w:rsid w:val="00701863"/>
    <w:rsid w:val="007021C1"/>
    <w:rsid w:val="00702D4F"/>
    <w:rsid w:val="00703CF6"/>
    <w:rsid w:val="0070421B"/>
    <w:rsid w:val="00704263"/>
    <w:rsid w:val="007045FD"/>
    <w:rsid w:val="00705350"/>
    <w:rsid w:val="00705664"/>
    <w:rsid w:val="00705E0A"/>
    <w:rsid w:val="00705F4D"/>
    <w:rsid w:val="00706486"/>
    <w:rsid w:val="007066AE"/>
    <w:rsid w:val="00706998"/>
    <w:rsid w:val="00706ADE"/>
    <w:rsid w:val="00706FE7"/>
    <w:rsid w:val="0070704E"/>
    <w:rsid w:val="00707386"/>
    <w:rsid w:val="00707B23"/>
    <w:rsid w:val="007105BD"/>
    <w:rsid w:val="007108F8"/>
    <w:rsid w:val="00710BE5"/>
    <w:rsid w:val="00710E95"/>
    <w:rsid w:val="00711A60"/>
    <w:rsid w:val="00711A74"/>
    <w:rsid w:val="0071220A"/>
    <w:rsid w:val="00712306"/>
    <w:rsid w:val="007127F8"/>
    <w:rsid w:val="00712978"/>
    <w:rsid w:val="00712DAC"/>
    <w:rsid w:val="0071324A"/>
    <w:rsid w:val="0071348C"/>
    <w:rsid w:val="00713557"/>
    <w:rsid w:val="00713641"/>
    <w:rsid w:val="00713E02"/>
    <w:rsid w:val="0071476A"/>
    <w:rsid w:val="007147F1"/>
    <w:rsid w:val="00714AB8"/>
    <w:rsid w:val="00714B34"/>
    <w:rsid w:val="00714EBD"/>
    <w:rsid w:val="00715627"/>
    <w:rsid w:val="00716399"/>
    <w:rsid w:val="00716461"/>
    <w:rsid w:val="00716AAF"/>
    <w:rsid w:val="007170E4"/>
    <w:rsid w:val="0071721B"/>
    <w:rsid w:val="00717770"/>
    <w:rsid w:val="0071785A"/>
    <w:rsid w:val="00717E47"/>
    <w:rsid w:val="00717F69"/>
    <w:rsid w:val="00717F80"/>
    <w:rsid w:val="00720492"/>
    <w:rsid w:val="00720585"/>
    <w:rsid w:val="0072088A"/>
    <w:rsid w:val="00720AFB"/>
    <w:rsid w:val="00720BE9"/>
    <w:rsid w:val="00720E44"/>
    <w:rsid w:val="00721060"/>
    <w:rsid w:val="0072113C"/>
    <w:rsid w:val="00721420"/>
    <w:rsid w:val="0072170D"/>
    <w:rsid w:val="007231F7"/>
    <w:rsid w:val="00723260"/>
    <w:rsid w:val="007240B3"/>
    <w:rsid w:val="00724292"/>
    <w:rsid w:val="00724A26"/>
    <w:rsid w:val="0072541A"/>
    <w:rsid w:val="007257B7"/>
    <w:rsid w:val="0072586F"/>
    <w:rsid w:val="0072651B"/>
    <w:rsid w:val="00726B6C"/>
    <w:rsid w:val="00726F94"/>
    <w:rsid w:val="00727088"/>
    <w:rsid w:val="00727C11"/>
    <w:rsid w:val="00730C44"/>
    <w:rsid w:val="00730CC2"/>
    <w:rsid w:val="00731A6C"/>
    <w:rsid w:val="00731D51"/>
    <w:rsid w:val="00731F6D"/>
    <w:rsid w:val="00731FE0"/>
    <w:rsid w:val="007321D1"/>
    <w:rsid w:val="007321DC"/>
    <w:rsid w:val="00732CD2"/>
    <w:rsid w:val="00732CF3"/>
    <w:rsid w:val="00733282"/>
    <w:rsid w:val="00733777"/>
    <w:rsid w:val="00733965"/>
    <w:rsid w:val="00733D7A"/>
    <w:rsid w:val="00734650"/>
    <w:rsid w:val="00734727"/>
    <w:rsid w:val="007348AD"/>
    <w:rsid w:val="00734988"/>
    <w:rsid w:val="00734C3F"/>
    <w:rsid w:val="00734C52"/>
    <w:rsid w:val="007358C5"/>
    <w:rsid w:val="007364E2"/>
    <w:rsid w:val="0073692B"/>
    <w:rsid w:val="00736FC4"/>
    <w:rsid w:val="0073711A"/>
    <w:rsid w:val="007371C1"/>
    <w:rsid w:val="0073765A"/>
    <w:rsid w:val="00737BB0"/>
    <w:rsid w:val="00737D76"/>
    <w:rsid w:val="00737F3A"/>
    <w:rsid w:val="007401C0"/>
    <w:rsid w:val="007402AF"/>
    <w:rsid w:val="007402D8"/>
    <w:rsid w:val="00740836"/>
    <w:rsid w:val="00740B70"/>
    <w:rsid w:val="007410B0"/>
    <w:rsid w:val="00741663"/>
    <w:rsid w:val="00741F4B"/>
    <w:rsid w:val="007424DC"/>
    <w:rsid w:val="00742698"/>
    <w:rsid w:val="007432E8"/>
    <w:rsid w:val="00743356"/>
    <w:rsid w:val="007433E6"/>
    <w:rsid w:val="007434FB"/>
    <w:rsid w:val="00743891"/>
    <w:rsid w:val="0074463B"/>
    <w:rsid w:val="0074467D"/>
    <w:rsid w:val="00744D64"/>
    <w:rsid w:val="00744D7E"/>
    <w:rsid w:val="00745714"/>
    <w:rsid w:val="00745DD8"/>
    <w:rsid w:val="00746318"/>
    <w:rsid w:val="007463BC"/>
    <w:rsid w:val="00746981"/>
    <w:rsid w:val="00746C77"/>
    <w:rsid w:val="00746D00"/>
    <w:rsid w:val="0074718A"/>
    <w:rsid w:val="0074751E"/>
    <w:rsid w:val="0074765A"/>
    <w:rsid w:val="00747DC5"/>
    <w:rsid w:val="00747EB3"/>
    <w:rsid w:val="00747ECD"/>
    <w:rsid w:val="00747F48"/>
    <w:rsid w:val="00747FE6"/>
    <w:rsid w:val="00750CEA"/>
    <w:rsid w:val="007511D6"/>
    <w:rsid w:val="00751A98"/>
    <w:rsid w:val="00752796"/>
    <w:rsid w:val="007529D0"/>
    <w:rsid w:val="00752AD0"/>
    <w:rsid w:val="00752AE2"/>
    <w:rsid w:val="007537A2"/>
    <w:rsid w:val="00753BF8"/>
    <w:rsid w:val="00753C5B"/>
    <w:rsid w:val="00753F56"/>
    <w:rsid w:val="007541EE"/>
    <w:rsid w:val="00754271"/>
    <w:rsid w:val="007547CE"/>
    <w:rsid w:val="007547D5"/>
    <w:rsid w:val="007547E4"/>
    <w:rsid w:val="00754EC7"/>
    <w:rsid w:val="00754F25"/>
    <w:rsid w:val="00754F3F"/>
    <w:rsid w:val="00755A44"/>
    <w:rsid w:val="00755B30"/>
    <w:rsid w:val="00755C3E"/>
    <w:rsid w:val="00755DAF"/>
    <w:rsid w:val="00756163"/>
    <w:rsid w:val="0075645B"/>
    <w:rsid w:val="007564DC"/>
    <w:rsid w:val="0075707B"/>
    <w:rsid w:val="00757B6A"/>
    <w:rsid w:val="00757C2D"/>
    <w:rsid w:val="00760986"/>
    <w:rsid w:val="00760CDE"/>
    <w:rsid w:val="007612F1"/>
    <w:rsid w:val="0076132D"/>
    <w:rsid w:val="0076144A"/>
    <w:rsid w:val="00761F67"/>
    <w:rsid w:val="00762132"/>
    <w:rsid w:val="007625F3"/>
    <w:rsid w:val="00762E8F"/>
    <w:rsid w:val="00762EBC"/>
    <w:rsid w:val="00763435"/>
    <w:rsid w:val="00763702"/>
    <w:rsid w:val="0076375F"/>
    <w:rsid w:val="007640C8"/>
    <w:rsid w:val="0076413D"/>
    <w:rsid w:val="007647E3"/>
    <w:rsid w:val="00764DF5"/>
    <w:rsid w:val="00764F1C"/>
    <w:rsid w:val="00765142"/>
    <w:rsid w:val="00765158"/>
    <w:rsid w:val="007652E8"/>
    <w:rsid w:val="00765306"/>
    <w:rsid w:val="0076544E"/>
    <w:rsid w:val="00765B9B"/>
    <w:rsid w:val="00765FF6"/>
    <w:rsid w:val="007661B1"/>
    <w:rsid w:val="0076649F"/>
    <w:rsid w:val="007669CA"/>
    <w:rsid w:val="00766FD1"/>
    <w:rsid w:val="007679BC"/>
    <w:rsid w:val="00767B12"/>
    <w:rsid w:val="00767D7D"/>
    <w:rsid w:val="0077038B"/>
    <w:rsid w:val="007706C1"/>
    <w:rsid w:val="00770C43"/>
    <w:rsid w:val="00771510"/>
    <w:rsid w:val="007718A8"/>
    <w:rsid w:val="00771E5C"/>
    <w:rsid w:val="00772A31"/>
    <w:rsid w:val="00772F49"/>
    <w:rsid w:val="00773D6E"/>
    <w:rsid w:val="00773E29"/>
    <w:rsid w:val="007744B0"/>
    <w:rsid w:val="0077482F"/>
    <w:rsid w:val="0077484E"/>
    <w:rsid w:val="007756A0"/>
    <w:rsid w:val="00775F4F"/>
    <w:rsid w:val="007774E8"/>
    <w:rsid w:val="0077786D"/>
    <w:rsid w:val="00777AD7"/>
    <w:rsid w:val="00777C0E"/>
    <w:rsid w:val="007805E3"/>
    <w:rsid w:val="007806F0"/>
    <w:rsid w:val="007808ED"/>
    <w:rsid w:val="00780C9F"/>
    <w:rsid w:val="00780DA0"/>
    <w:rsid w:val="0078130F"/>
    <w:rsid w:val="007814D1"/>
    <w:rsid w:val="00781B92"/>
    <w:rsid w:val="00782445"/>
    <w:rsid w:val="00783B6D"/>
    <w:rsid w:val="007841D4"/>
    <w:rsid w:val="00784776"/>
    <w:rsid w:val="007847B8"/>
    <w:rsid w:val="007849F4"/>
    <w:rsid w:val="007859F3"/>
    <w:rsid w:val="007865A2"/>
    <w:rsid w:val="007868C9"/>
    <w:rsid w:val="00786EAB"/>
    <w:rsid w:val="007871C4"/>
    <w:rsid w:val="00787E7F"/>
    <w:rsid w:val="007901DA"/>
    <w:rsid w:val="0079040F"/>
    <w:rsid w:val="00790A31"/>
    <w:rsid w:val="00790EA4"/>
    <w:rsid w:val="00792240"/>
    <w:rsid w:val="007925E4"/>
    <w:rsid w:val="007930F3"/>
    <w:rsid w:val="00793834"/>
    <w:rsid w:val="00793B2F"/>
    <w:rsid w:val="007941E6"/>
    <w:rsid w:val="0079423C"/>
    <w:rsid w:val="00794731"/>
    <w:rsid w:val="00794B2C"/>
    <w:rsid w:val="0079516C"/>
    <w:rsid w:val="00795486"/>
    <w:rsid w:val="0079563A"/>
    <w:rsid w:val="0079582A"/>
    <w:rsid w:val="007963AF"/>
    <w:rsid w:val="00796E37"/>
    <w:rsid w:val="00796F0E"/>
    <w:rsid w:val="007973AA"/>
    <w:rsid w:val="007973FC"/>
    <w:rsid w:val="00797526"/>
    <w:rsid w:val="00797752"/>
    <w:rsid w:val="007978DF"/>
    <w:rsid w:val="00797BD6"/>
    <w:rsid w:val="007A013C"/>
    <w:rsid w:val="007A0306"/>
    <w:rsid w:val="007A0570"/>
    <w:rsid w:val="007A083B"/>
    <w:rsid w:val="007A0CE8"/>
    <w:rsid w:val="007A0D15"/>
    <w:rsid w:val="007A0F5E"/>
    <w:rsid w:val="007A11BD"/>
    <w:rsid w:val="007A12B2"/>
    <w:rsid w:val="007A2814"/>
    <w:rsid w:val="007A3532"/>
    <w:rsid w:val="007A389F"/>
    <w:rsid w:val="007A3EB3"/>
    <w:rsid w:val="007A3F88"/>
    <w:rsid w:val="007A3FA8"/>
    <w:rsid w:val="007A4E03"/>
    <w:rsid w:val="007A502E"/>
    <w:rsid w:val="007A5430"/>
    <w:rsid w:val="007A6322"/>
    <w:rsid w:val="007A6777"/>
    <w:rsid w:val="007A7300"/>
    <w:rsid w:val="007A7ACE"/>
    <w:rsid w:val="007B1281"/>
    <w:rsid w:val="007B1695"/>
    <w:rsid w:val="007B1E5A"/>
    <w:rsid w:val="007B2004"/>
    <w:rsid w:val="007B200C"/>
    <w:rsid w:val="007B22BE"/>
    <w:rsid w:val="007B2311"/>
    <w:rsid w:val="007B2C19"/>
    <w:rsid w:val="007B2F63"/>
    <w:rsid w:val="007B335E"/>
    <w:rsid w:val="007B3780"/>
    <w:rsid w:val="007B39CE"/>
    <w:rsid w:val="007B4AB8"/>
    <w:rsid w:val="007B5A39"/>
    <w:rsid w:val="007B5B8D"/>
    <w:rsid w:val="007B5EB1"/>
    <w:rsid w:val="007B623A"/>
    <w:rsid w:val="007B634F"/>
    <w:rsid w:val="007B6421"/>
    <w:rsid w:val="007B698D"/>
    <w:rsid w:val="007B6D79"/>
    <w:rsid w:val="007B6DF0"/>
    <w:rsid w:val="007B6EAE"/>
    <w:rsid w:val="007B6EED"/>
    <w:rsid w:val="007B789A"/>
    <w:rsid w:val="007B7C5D"/>
    <w:rsid w:val="007B7CB5"/>
    <w:rsid w:val="007C03C3"/>
    <w:rsid w:val="007C03F7"/>
    <w:rsid w:val="007C0BC2"/>
    <w:rsid w:val="007C0E1E"/>
    <w:rsid w:val="007C1223"/>
    <w:rsid w:val="007C277B"/>
    <w:rsid w:val="007C2E79"/>
    <w:rsid w:val="007C2E9B"/>
    <w:rsid w:val="007C3393"/>
    <w:rsid w:val="007C3441"/>
    <w:rsid w:val="007C3724"/>
    <w:rsid w:val="007C3EE5"/>
    <w:rsid w:val="007C4493"/>
    <w:rsid w:val="007C4932"/>
    <w:rsid w:val="007C4997"/>
    <w:rsid w:val="007C4C66"/>
    <w:rsid w:val="007C50B4"/>
    <w:rsid w:val="007C52A4"/>
    <w:rsid w:val="007C5918"/>
    <w:rsid w:val="007C5E6A"/>
    <w:rsid w:val="007C64D7"/>
    <w:rsid w:val="007C67A6"/>
    <w:rsid w:val="007C68E1"/>
    <w:rsid w:val="007C6D57"/>
    <w:rsid w:val="007C6F39"/>
    <w:rsid w:val="007C6FA6"/>
    <w:rsid w:val="007C7E20"/>
    <w:rsid w:val="007C7FBB"/>
    <w:rsid w:val="007D03B3"/>
    <w:rsid w:val="007D0484"/>
    <w:rsid w:val="007D0528"/>
    <w:rsid w:val="007D160E"/>
    <w:rsid w:val="007D1931"/>
    <w:rsid w:val="007D286E"/>
    <w:rsid w:val="007D2A9E"/>
    <w:rsid w:val="007D2AF7"/>
    <w:rsid w:val="007D39D8"/>
    <w:rsid w:val="007D3C7B"/>
    <w:rsid w:val="007D40EB"/>
    <w:rsid w:val="007D417C"/>
    <w:rsid w:val="007D4B27"/>
    <w:rsid w:val="007D4CBC"/>
    <w:rsid w:val="007D53C4"/>
    <w:rsid w:val="007D58B9"/>
    <w:rsid w:val="007D6904"/>
    <w:rsid w:val="007D6F0A"/>
    <w:rsid w:val="007D74BC"/>
    <w:rsid w:val="007D7556"/>
    <w:rsid w:val="007D7669"/>
    <w:rsid w:val="007D7A37"/>
    <w:rsid w:val="007D7A4A"/>
    <w:rsid w:val="007D7DE5"/>
    <w:rsid w:val="007E01B2"/>
    <w:rsid w:val="007E0546"/>
    <w:rsid w:val="007E054D"/>
    <w:rsid w:val="007E0A24"/>
    <w:rsid w:val="007E0FD0"/>
    <w:rsid w:val="007E1347"/>
    <w:rsid w:val="007E15DA"/>
    <w:rsid w:val="007E1F50"/>
    <w:rsid w:val="007E26DF"/>
    <w:rsid w:val="007E2850"/>
    <w:rsid w:val="007E2AAD"/>
    <w:rsid w:val="007E2CAD"/>
    <w:rsid w:val="007E3703"/>
    <w:rsid w:val="007E3724"/>
    <w:rsid w:val="007E38C4"/>
    <w:rsid w:val="007E3AE8"/>
    <w:rsid w:val="007E4026"/>
    <w:rsid w:val="007E44B2"/>
    <w:rsid w:val="007E46E9"/>
    <w:rsid w:val="007E4743"/>
    <w:rsid w:val="007E4C63"/>
    <w:rsid w:val="007E547A"/>
    <w:rsid w:val="007E5D70"/>
    <w:rsid w:val="007E5F05"/>
    <w:rsid w:val="007E6324"/>
    <w:rsid w:val="007E65AA"/>
    <w:rsid w:val="007E6B9B"/>
    <w:rsid w:val="007E6D9E"/>
    <w:rsid w:val="007F003E"/>
    <w:rsid w:val="007F0D46"/>
    <w:rsid w:val="007F1005"/>
    <w:rsid w:val="007F1E70"/>
    <w:rsid w:val="007F1FB7"/>
    <w:rsid w:val="007F228C"/>
    <w:rsid w:val="007F25EB"/>
    <w:rsid w:val="007F34A1"/>
    <w:rsid w:val="007F35EF"/>
    <w:rsid w:val="007F3977"/>
    <w:rsid w:val="007F39BC"/>
    <w:rsid w:val="007F3EC2"/>
    <w:rsid w:val="007F41C1"/>
    <w:rsid w:val="007F4375"/>
    <w:rsid w:val="007F472B"/>
    <w:rsid w:val="007F47B9"/>
    <w:rsid w:val="007F48B2"/>
    <w:rsid w:val="007F48CF"/>
    <w:rsid w:val="007F4EB3"/>
    <w:rsid w:val="007F5642"/>
    <w:rsid w:val="007F5E2C"/>
    <w:rsid w:val="007F65EF"/>
    <w:rsid w:val="007F6A8C"/>
    <w:rsid w:val="007F6D71"/>
    <w:rsid w:val="007F6E54"/>
    <w:rsid w:val="007F7FEA"/>
    <w:rsid w:val="00800382"/>
    <w:rsid w:val="0080060D"/>
    <w:rsid w:val="008006B5"/>
    <w:rsid w:val="0080148A"/>
    <w:rsid w:val="00801FE8"/>
    <w:rsid w:val="00802BCC"/>
    <w:rsid w:val="00803348"/>
    <w:rsid w:val="00803373"/>
    <w:rsid w:val="00803B81"/>
    <w:rsid w:val="00803CA1"/>
    <w:rsid w:val="00804708"/>
    <w:rsid w:val="00804E3D"/>
    <w:rsid w:val="00804EA3"/>
    <w:rsid w:val="008051FE"/>
    <w:rsid w:val="0080564B"/>
    <w:rsid w:val="008056BF"/>
    <w:rsid w:val="00805BE1"/>
    <w:rsid w:val="00805D0B"/>
    <w:rsid w:val="00805ED0"/>
    <w:rsid w:val="00805EFE"/>
    <w:rsid w:val="0080643E"/>
    <w:rsid w:val="0080674C"/>
    <w:rsid w:val="00806A6D"/>
    <w:rsid w:val="00807021"/>
    <w:rsid w:val="008076A7"/>
    <w:rsid w:val="00807934"/>
    <w:rsid w:val="00807D95"/>
    <w:rsid w:val="00810CA3"/>
    <w:rsid w:val="0081197F"/>
    <w:rsid w:val="00811A79"/>
    <w:rsid w:val="008121AE"/>
    <w:rsid w:val="0081276D"/>
    <w:rsid w:val="008133C6"/>
    <w:rsid w:val="00813B17"/>
    <w:rsid w:val="00813D25"/>
    <w:rsid w:val="008145C9"/>
    <w:rsid w:val="00814695"/>
    <w:rsid w:val="008148CF"/>
    <w:rsid w:val="00814B5B"/>
    <w:rsid w:val="00814EB0"/>
    <w:rsid w:val="00815638"/>
    <w:rsid w:val="008157C4"/>
    <w:rsid w:val="00815A7E"/>
    <w:rsid w:val="00815B36"/>
    <w:rsid w:val="00815F9F"/>
    <w:rsid w:val="008161A8"/>
    <w:rsid w:val="00816331"/>
    <w:rsid w:val="008166D2"/>
    <w:rsid w:val="00816CA0"/>
    <w:rsid w:val="00817257"/>
    <w:rsid w:val="00820123"/>
    <w:rsid w:val="00820300"/>
    <w:rsid w:val="00820945"/>
    <w:rsid w:val="0082148A"/>
    <w:rsid w:val="00821BB2"/>
    <w:rsid w:val="008225A1"/>
    <w:rsid w:val="008229BB"/>
    <w:rsid w:val="00822C19"/>
    <w:rsid w:val="00823619"/>
    <w:rsid w:val="008238E0"/>
    <w:rsid w:val="008240FC"/>
    <w:rsid w:val="0082453D"/>
    <w:rsid w:val="008246AF"/>
    <w:rsid w:val="00824721"/>
    <w:rsid w:val="00824796"/>
    <w:rsid w:val="00824AC0"/>
    <w:rsid w:val="00824DC9"/>
    <w:rsid w:val="008252C3"/>
    <w:rsid w:val="008256B7"/>
    <w:rsid w:val="00825E03"/>
    <w:rsid w:val="00826513"/>
    <w:rsid w:val="00826C4D"/>
    <w:rsid w:val="00826F40"/>
    <w:rsid w:val="0082710B"/>
    <w:rsid w:val="0082722C"/>
    <w:rsid w:val="00827493"/>
    <w:rsid w:val="008278D9"/>
    <w:rsid w:val="00827BFE"/>
    <w:rsid w:val="00827D07"/>
    <w:rsid w:val="00827D27"/>
    <w:rsid w:val="00827D6B"/>
    <w:rsid w:val="00827E55"/>
    <w:rsid w:val="00830B6D"/>
    <w:rsid w:val="00830DCA"/>
    <w:rsid w:val="00831023"/>
    <w:rsid w:val="008311C5"/>
    <w:rsid w:val="008314E5"/>
    <w:rsid w:val="00832255"/>
    <w:rsid w:val="00832AD3"/>
    <w:rsid w:val="00833054"/>
    <w:rsid w:val="00833792"/>
    <w:rsid w:val="008349BE"/>
    <w:rsid w:val="00834F3A"/>
    <w:rsid w:val="008350D2"/>
    <w:rsid w:val="0083523F"/>
    <w:rsid w:val="008359CA"/>
    <w:rsid w:val="00835A9C"/>
    <w:rsid w:val="00835BE7"/>
    <w:rsid w:val="00835D21"/>
    <w:rsid w:val="008366C2"/>
    <w:rsid w:val="0083670A"/>
    <w:rsid w:val="00836B2E"/>
    <w:rsid w:val="00836B3C"/>
    <w:rsid w:val="008373C9"/>
    <w:rsid w:val="008374AB"/>
    <w:rsid w:val="00837F19"/>
    <w:rsid w:val="008403DF"/>
    <w:rsid w:val="00840467"/>
    <w:rsid w:val="008404D0"/>
    <w:rsid w:val="00840519"/>
    <w:rsid w:val="0084059E"/>
    <w:rsid w:val="008405BA"/>
    <w:rsid w:val="00840751"/>
    <w:rsid w:val="008407DD"/>
    <w:rsid w:val="0084087B"/>
    <w:rsid w:val="00842413"/>
    <w:rsid w:val="00842DC8"/>
    <w:rsid w:val="00842DEE"/>
    <w:rsid w:val="00842E65"/>
    <w:rsid w:val="00843116"/>
    <w:rsid w:val="008435E6"/>
    <w:rsid w:val="00843B85"/>
    <w:rsid w:val="00843DFE"/>
    <w:rsid w:val="00845045"/>
    <w:rsid w:val="00845595"/>
    <w:rsid w:val="008456EB"/>
    <w:rsid w:val="0084650E"/>
    <w:rsid w:val="00846A85"/>
    <w:rsid w:val="00846C32"/>
    <w:rsid w:val="00847A93"/>
    <w:rsid w:val="00847AE3"/>
    <w:rsid w:val="00847CB0"/>
    <w:rsid w:val="008500E7"/>
    <w:rsid w:val="00850259"/>
    <w:rsid w:val="0085029D"/>
    <w:rsid w:val="008506B5"/>
    <w:rsid w:val="008507CE"/>
    <w:rsid w:val="008513F3"/>
    <w:rsid w:val="00851926"/>
    <w:rsid w:val="008519CE"/>
    <w:rsid w:val="00852FE4"/>
    <w:rsid w:val="008532D6"/>
    <w:rsid w:val="008533CC"/>
    <w:rsid w:val="0085347E"/>
    <w:rsid w:val="00853D01"/>
    <w:rsid w:val="008544CE"/>
    <w:rsid w:val="00854AC4"/>
    <w:rsid w:val="00854D4B"/>
    <w:rsid w:val="00855993"/>
    <w:rsid w:val="00855D2D"/>
    <w:rsid w:val="00856732"/>
    <w:rsid w:val="00856B53"/>
    <w:rsid w:val="00856B75"/>
    <w:rsid w:val="00860BB9"/>
    <w:rsid w:val="00861149"/>
    <w:rsid w:val="008613B6"/>
    <w:rsid w:val="008615D0"/>
    <w:rsid w:val="00861710"/>
    <w:rsid w:val="00861C51"/>
    <w:rsid w:val="00861CEF"/>
    <w:rsid w:val="00861E47"/>
    <w:rsid w:val="00862391"/>
    <w:rsid w:val="008629B6"/>
    <w:rsid w:val="00862A6D"/>
    <w:rsid w:val="0086339F"/>
    <w:rsid w:val="008633C9"/>
    <w:rsid w:val="00863F38"/>
    <w:rsid w:val="00864B3C"/>
    <w:rsid w:val="0086502B"/>
    <w:rsid w:val="0086509E"/>
    <w:rsid w:val="00865511"/>
    <w:rsid w:val="00865ABA"/>
    <w:rsid w:val="0086618B"/>
    <w:rsid w:val="0086703E"/>
    <w:rsid w:val="008677CB"/>
    <w:rsid w:val="00867CC1"/>
    <w:rsid w:val="00867DCB"/>
    <w:rsid w:val="00867DDB"/>
    <w:rsid w:val="00870246"/>
    <w:rsid w:val="00870418"/>
    <w:rsid w:val="008704A1"/>
    <w:rsid w:val="00870D83"/>
    <w:rsid w:val="0087199D"/>
    <w:rsid w:val="00872034"/>
    <w:rsid w:val="0087310D"/>
    <w:rsid w:val="00873349"/>
    <w:rsid w:val="008744B3"/>
    <w:rsid w:val="008747AE"/>
    <w:rsid w:val="00874935"/>
    <w:rsid w:val="0087534C"/>
    <w:rsid w:val="00875F4D"/>
    <w:rsid w:val="00876BA5"/>
    <w:rsid w:val="0088005D"/>
    <w:rsid w:val="0088010D"/>
    <w:rsid w:val="008801C8"/>
    <w:rsid w:val="008803DF"/>
    <w:rsid w:val="008807F8"/>
    <w:rsid w:val="00881465"/>
    <w:rsid w:val="00881B63"/>
    <w:rsid w:val="00881CAA"/>
    <w:rsid w:val="00882F35"/>
    <w:rsid w:val="00883092"/>
    <w:rsid w:val="0088358C"/>
    <w:rsid w:val="00883D26"/>
    <w:rsid w:val="00883D51"/>
    <w:rsid w:val="00884165"/>
    <w:rsid w:val="00884694"/>
    <w:rsid w:val="008846EA"/>
    <w:rsid w:val="008848EF"/>
    <w:rsid w:val="00884A6D"/>
    <w:rsid w:val="00885A66"/>
    <w:rsid w:val="00885A9D"/>
    <w:rsid w:val="008863EE"/>
    <w:rsid w:val="00886696"/>
    <w:rsid w:val="008866DA"/>
    <w:rsid w:val="008867FE"/>
    <w:rsid w:val="00886A67"/>
    <w:rsid w:val="00886AA7"/>
    <w:rsid w:val="00886CDB"/>
    <w:rsid w:val="00887DD9"/>
    <w:rsid w:val="00890574"/>
    <w:rsid w:val="00890B37"/>
    <w:rsid w:val="0089113B"/>
    <w:rsid w:val="008915DE"/>
    <w:rsid w:val="00891B04"/>
    <w:rsid w:val="00891BC2"/>
    <w:rsid w:val="008921C2"/>
    <w:rsid w:val="008923C1"/>
    <w:rsid w:val="0089289E"/>
    <w:rsid w:val="008928FC"/>
    <w:rsid w:val="00892CB6"/>
    <w:rsid w:val="008930B6"/>
    <w:rsid w:val="00893160"/>
    <w:rsid w:val="0089330D"/>
    <w:rsid w:val="008939EC"/>
    <w:rsid w:val="00893A55"/>
    <w:rsid w:val="00894C0E"/>
    <w:rsid w:val="00895377"/>
    <w:rsid w:val="008958B9"/>
    <w:rsid w:val="008959AA"/>
    <w:rsid w:val="00895E76"/>
    <w:rsid w:val="00895E9D"/>
    <w:rsid w:val="00896521"/>
    <w:rsid w:val="008969A0"/>
    <w:rsid w:val="008970AC"/>
    <w:rsid w:val="008977D7"/>
    <w:rsid w:val="00897B26"/>
    <w:rsid w:val="00897F2B"/>
    <w:rsid w:val="008A0776"/>
    <w:rsid w:val="008A0C14"/>
    <w:rsid w:val="008A0FDE"/>
    <w:rsid w:val="008A14DE"/>
    <w:rsid w:val="008A1A00"/>
    <w:rsid w:val="008A1BF0"/>
    <w:rsid w:val="008A1D75"/>
    <w:rsid w:val="008A33D2"/>
    <w:rsid w:val="008A34D1"/>
    <w:rsid w:val="008A35E5"/>
    <w:rsid w:val="008A39D3"/>
    <w:rsid w:val="008A3BE1"/>
    <w:rsid w:val="008A4A4F"/>
    <w:rsid w:val="008A4BF0"/>
    <w:rsid w:val="008A507F"/>
    <w:rsid w:val="008A58D5"/>
    <w:rsid w:val="008A59D0"/>
    <w:rsid w:val="008A649D"/>
    <w:rsid w:val="008A65C2"/>
    <w:rsid w:val="008A6DFF"/>
    <w:rsid w:val="008A6F79"/>
    <w:rsid w:val="008A70D8"/>
    <w:rsid w:val="008A74CC"/>
    <w:rsid w:val="008B0961"/>
    <w:rsid w:val="008B0A6B"/>
    <w:rsid w:val="008B0C4A"/>
    <w:rsid w:val="008B132A"/>
    <w:rsid w:val="008B1368"/>
    <w:rsid w:val="008B2FA9"/>
    <w:rsid w:val="008B3037"/>
    <w:rsid w:val="008B3086"/>
    <w:rsid w:val="008B33CF"/>
    <w:rsid w:val="008B5155"/>
    <w:rsid w:val="008B5435"/>
    <w:rsid w:val="008B57F2"/>
    <w:rsid w:val="008B5EEF"/>
    <w:rsid w:val="008B606F"/>
    <w:rsid w:val="008B619C"/>
    <w:rsid w:val="008B6695"/>
    <w:rsid w:val="008B6FB9"/>
    <w:rsid w:val="008B7031"/>
    <w:rsid w:val="008B75AF"/>
    <w:rsid w:val="008B77B0"/>
    <w:rsid w:val="008B7A21"/>
    <w:rsid w:val="008C00AE"/>
    <w:rsid w:val="008C0811"/>
    <w:rsid w:val="008C0D10"/>
    <w:rsid w:val="008C16E4"/>
    <w:rsid w:val="008C17FD"/>
    <w:rsid w:val="008C1B80"/>
    <w:rsid w:val="008C1EBD"/>
    <w:rsid w:val="008C2129"/>
    <w:rsid w:val="008C24D9"/>
    <w:rsid w:val="008C272A"/>
    <w:rsid w:val="008C32A4"/>
    <w:rsid w:val="008C3EDF"/>
    <w:rsid w:val="008C4897"/>
    <w:rsid w:val="008C4A39"/>
    <w:rsid w:val="008C4AAD"/>
    <w:rsid w:val="008C4C21"/>
    <w:rsid w:val="008C55D7"/>
    <w:rsid w:val="008C5629"/>
    <w:rsid w:val="008C58E3"/>
    <w:rsid w:val="008C6000"/>
    <w:rsid w:val="008C6405"/>
    <w:rsid w:val="008C6525"/>
    <w:rsid w:val="008C655A"/>
    <w:rsid w:val="008C65AF"/>
    <w:rsid w:val="008C67C6"/>
    <w:rsid w:val="008C6B3A"/>
    <w:rsid w:val="008C6E91"/>
    <w:rsid w:val="008C7A76"/>
    <w:rsid w:val="008D0DB0"/>
    <w:rsid w:val="008D110F"/>
    <w:rsid w:val="008D14F6"/>
    <w:rsid w:val="008D1F79"/>
    <w:rsid w:val="008D2596"/>
    <w:rsid w:val="008D299B"/>
    <w:rsid w:val="008D2E9C"/>
    <w:rsid w:val="008D3493"/>
    <w:rsid w:val="008D3FF9"/>
    <w:rsid w:val="008D450D"/>
    <w:rsid w:val="008D48C5"/>
    <w:rsid w:val="008D4AE8"/>
    <w:rsid w:val="008D52FE"/>
    <w:rsid w:val="008D5490"/>
    <w:rsid w:val="008D5F24"/>
    <w:rsid w:val="008D6BD2"/>
    <w:rsid w:val="008D6F50"/>
    <w:rsid w:val="008D702C"/>
    <w:rsid w:val="008D70CF"/>
    <w:rsid w:val="008D7507"/>
    <w:rsid w:val="008D75C8"/>
    <w:rsid w:val="008D783D"/>
    <w:rsid w:val="008D7A7D"/>
    <w:rsid w:val="008E0887"/>
    <w:rsid w:val="008E0BCD"/>
    <w:rsid w:val="008E0D71"/>
    <w:rsid w:val="008E1228"/>
    <w:rsid w:val="008E15B7"/>
    <w:rsid w:val="008E1F89"/>
    <w:rsid w:val="008E228B"/>
    <w:rsid w:val="008E2565"/>
    <w:rsid w:val="008E2593"/>
    <w:rsid w:val="008E29E3"/>
    <w:rsid w:val="008E2B5B"/>
    <w:rsid w:val="008E30E1"/>
    <w:rsid w:val="008E34E1"/>
    <w:rsid w:val="008E39D7"/>
    <w:rsid w:val="008E3B48"/>
    <w:rsid w:val="008E408C"/>
    <w:rsid w:val="008E4835"/>
    <w:rsid w:val="008E4B97"/>
    <w:rsid w:val="008E53AB"/>
    <w:rsid w:val="008E5ABA"/>
    <w:rsid w:val="008E5BB9"/>
    <w:rsid w:val="008E61E7"/>
    <w:rsid w:val="008E6219"/>
    <w:rsid w:val="008E6264"/>
    <w:rsid w:val="008E6FA8"/>
    <w:rsid w:val="008E72D5"/>
    <w:rsid w:val="008E7301"/>
    <w:rsid w:val="008E745F"/>
    <w:rsid w:val="008E7564"/>
    <w:rsid w:val="008E763B"/>
    <w:rsid w:val="008E78BE"/>
    <w:rsid w:val="008E7BD9"/>
    <w:rsid w:val="008E7D49"/>
    <w:rsid w:val="008F03DA"/>
    <w:rsid w:val="008F0E91"/>
    <w:rsid w:val="008F10DB"/>
    <w:rsid w:val="008F1965"/>
    <w:rsid w:val="008F1AC3"/>
    <w:rsid w:val="008F1FC3"/>
    <w:rsid w:val="008F22C9"/>
    <w:rsid w:val="008F2652"/>
    <w:rsid w:val="008F27E3"/>
    <w:rsid w:val="008F2CE2"/>
    <w:rsid w:val="008F2D21"/>
    <w:rsid w:val="008F34FB"/>
    <w:rsid w:val="008F387A"/>
    <w:rsid w:val="008F3D34"/>
    <w:rsid w:val="008F3DF9"/>
    <w:rsid w:val="008F3F98"/>
    <w:rsid w:val="008F4365"/>
    <w:rsid w:val="008F498D"/>
    <w:rsid w:val="008F53CD"/>
    <w:rsid w:val="008F58FC"/>
    <w:rsid w:val="008F5B7D"/>
    <w:rsid w:val="008F5CBB"/>
    <w:rsid w:val="008F658B"/>
    <w:rsid w:val="008F6A20"/>
    <w:rsid w:val="008F6F0A"/>
    <w:rsid w:val="008F7480"/>
    <w:rsid w:val="00900137"/>
    <w:rsid w:val="0090014C"/>
    <w:rsid w:val="0090095F"/>
    <w:rsid w:val="00900C38"/>
    <w:rsid w:val="0090124B"/>
    <w:rsid w:val="009015C9"/>
    <w:rsid w:val="00901CA8"/>
    <w:rsid w:val="009022AA"/>
    <w:rsid w:val="009022EA"/>
    <w:rsid w:val="009025E7"/>
    <w:rsid w:val="009028A2"/>
    <w:rsid w:val="00902920"/>
    <w:rsid w:val="00902AEA"/>
    <w:rsid w:val="00902CDC"/>
    <w:rsid w:val="00903018"/>
    <w:rsid w:val="0090353D"/>
    <w:rsid w:val="00903768"/>
    <w:rsid w:val="0090424B"/>
    <w:rsid w:val="009044F1"/>
    <w:rsid w:val="00904D10"/>
    <w:rsid w:val="009051F8"/>
    <w:rsid w:val="00905616"/>
    <w:rsid w:val="009056D5"/>
    <w:rsid w:val="0090583F"/>
    <w:rsid w:val="00905A4F"/>
    <w:rsid w:val="00906022"/>
    <w:rsid w:val="009060D1"/>
    <w:rsid w:val="00906174"/>
    <w:rsid w:val="009061E8"/>
    <w:rsid w:val="009066C4"/>
    <w:rsid w:val="009070B1"/>
    <w:rsid w:val="0090713F"/>
    <w:rsid w:val="00910FCE"/>
    <w:rsid w:val="00911653"/>
    <w:rsid w:val="00911F7C"/>
    <w:rsid w:val="009128BF"/>
    <w:rsid w:val="00912933"/>
    <w:rsid w:val="00912979"/>
    <w:rsid w:val="009130A7"/>
    <w:rsid w:val="00913328"/>
    <w:rsid w:val="00913453"/>
    <w:rsid w:val="00913778"/>
    <w:rsid w:val="00913967"/>
    <w:rsid w:val="00913EB1"/>
    <w:rsid w:val="00913F3B"/>
    <w:rsid w:val="00914830"/>
    <w:rsid w:val="00914A88"/>
    <w:rsid w:val="00914D0E"/>
    <w:rsid w:val="0091506E"/>
    <w:rsid w:val="00915A9C"/>
    <w:rsid w:val="00915C44"/>
    <w:rsid w:val="00915C74"/>
    <w:rsid w:val="00915DF1"/>
    <w:rsid w:val="0091601C"/>
    <w:rsid w:val="009166DD"/>
    <w:rsid w:val="00916A01"/>
    <w:rsid w:val="00916C07"/>
    <w:rsid w:val="0091758F"/>
    <w:rsid w:val="00917939"/>
    <w:rsid w:val="009179F0"/>
    <w:rsid w:val="00917E05"/>
    <w:rsid w:val="00920022"/>
    <w:rsid w:val="009202DF"/>
    <w:rsid w:val="009203AF"/>
    <w:rsid w:val="009209F2"/>
    <w:rsid w:val="0092184E"/>
    <w:rsid w:val="00921CC6"/>
    <w:rsid w:val="00922031"/>
    <w:rsid w:val="009221C7"/>
    <w:rsid w:val="0092336D"/>
    <w:rsid w:val="0092337C"/>
    <w:rsid w:val="009240A8"/>
    <w:rsid w:val="00924402"/>
    <w:rsid w:val="00924744"/>
    <w:rsid w:val="00924912"/>
    <w:rsid w:val="00924AED"/>
    <w:rsid w:val="00924C13"/>
    <w:rsid w:val="009253DC"/>
    <w:rsid w:val="00925B28"/>
    <w:rsid w:val="009262BB"/>
    <w:rsid w:val="00926B7B"/>
    <w:rsid w:val="0092708E"/>
    <w:rsid w:val="009270B4"/>
    <w:rsid w:val="00930710"/>
    <w:rsid w:val="00930D6E"/>
    <w:rsid w:val="0093132E"/>
    <w:rsid w:val="00931C62"/>
    <w:rsid w:val="009322E0"/>
    <w:rsid w:val="00932700"/>
    <w:rsid w:val="00932CE1"/>
    <w:rsid w:val="00932CFA"/>
    <w:rsid w:val="00932D23"/>
    <w:rsid w:val="00933259"/>
    <w:rsid w:val="00933841"/>
    <w:rsid w:val="00933CBF"/>
    <w:rsid w:val="00933E34"/>
    <w:rsid w:val="009341B5"/>
    <w:rsid w:val="0093457C"/>
    <w:rsid w:val="0093484D"/>
    <w:rsid w:val="0093498F"/>
    <w:rsid w:val="0093613F"/>
    <w:rsid w:val="00936AB2"/>
    <w:rsid w:val="00936F1C"/>
    <w:rsid w:val="0093709B"/>
    <w:rsid w:val="009378D6"/>
    <w:rsid w:val="00937BEB"/>
    <w:rsid w:val="00940300"/>
    <w:rsid w:val="00940B32"/>
    <w:rsid w:val="00940B9A"/>
    <w:rsid w:val="00941A67"/>
    <w:rsid w:val="00941C1D"/>
    <w:rsid w:val="009420F5"/>
    <w:rsid w:val="00942329"/>
    <w:rsid w:val="00942389"/>
    <w:rsid w:val="009423DD"/>
    <w:rsid w:val="00942712"/>
    <w:rsid w:val="009428AE"/>
    <w:rsid w:val="00942E7B"/>
    <w:rsid w:val="00942FBB"/>
    <w:rsid w:val="009433EC"/>
    <w:rsid w:val="009435C8"/>
    <w:rsid w:val="009439C8"/>
    <w:rsid w:val="00944314"/>
    <w:rsid w:val="00944743"/>
    <w:rsid w:val="009449CC"/>
    <w:rsid w:val="00944DA2"/>
    <w:rsid w:val="009450B1"/>
    <w:rsid w:val="009451C7"/>
    <w:rsid w:val="0094636F"/>
    <w:rsid w:val="0094637D"/>
    <w:rsid w:val="0094700B"/>
    <w:rsid w:val="00947307"/>
    <w:rsid w:val="00947364"/>
    <w:rsid w:val="0094755D"/>
    <w:rsid w:val="0094771D"/>
    <w:rsid w:val="00947EB4"/>
    <w:rsid w:val="00947FF9"/>
    <w:rsid w:val="009500A5"/>
    <w:rsid w:val="00950628"/>
    <w:rsid w:val="00950676"/>
    <w:rsid w:val="009516B4"/>
    <w:rsid w:val="00951AED"/>
    <w:rsid w:val="009522D6"/>
    <w:rsid w:val="009525F7"/>
    <w:rsid w:val="0095290D"/>
    <w:rsid w:val="00952F6A"/>
    <w:rsid w:val="00953391"/>
    <w:rsid w:val="009539F4"/>
    <w:rsid w:val="00953D7C"/>
    <w:rsid w:val="009548BC"/>
    <w:rsid w:val="00954AE7"/>
    <w:rsid w:val="00954C83"/>
    <w:rsid w:val="00954E36"/>
    <w:rsid w:val="009553D6"/>
    <w:rsid w:val="00955AF7"/>
    <w:rsid w:val="00956357"/>
    <w:rsid w:val="009563FC"/>
    <w:rsid w:val="00956425"/>
    <w:rsid w:val="00956765"/>
    <w:rsid w:val="009567AC"/>
    <w:rsid w:val="00956A61"/>
    <w:rsid w:val="00956B96"/>
    <w:rsid w:val="00956D19"/>
    <w:rsid w:val="009575AA"/>
    <w:rsid w:val="009602D4"/>
    <w:rsid w:val="00960AAF"/>
    <w:rsid w:val="009616EE"/>
    <w:rsid w:val="00961C82"/>
    <w:rsid w:val="00961D21"/>
    <w:rsid w:val="00961E13"/>
    <w:rsid w:val="00962B4A"/>
    <w:rsid w:val="00962C10"/>
    <w:rsid w:val="00963388"/>
    <w:rsid w:val="00963489"/>
    <w:rsid w:val="00963F1F"/>
    <w:rsid w:val="00963F37"/>
    <w:rsid w:val="009642BA"/>
    <w:rsid w:val="00964379"/>
    <w:rsid w:val="00964F2A"/>
    <w:rsid w:val="00964FE0"/>
    <w:rsid w:val="00965025"/>
    <w:rsid w:val="009650F3"/>
    <w:rsid w:val="00965284"/>
    <w:rsid w:val="00965291"/>
    <w:rsid w:val="00965405"/>
    <w:rsid w:val="00965AE5"/>
    <w:rsid w:val="00966601"/>
    <w:rsid w:val="00966807"/>
    <w:rsid w:val="009668FC"/>
    <w:rsid w:val="00966F03"/>
    <w:rsid w:val="00967B22"/>
    <w:rsid w:val="00970081"/>
    <w:rsid w:val="00970424"/>
    <w:rsid w:val="009707C9"/>
    <w:rsid w:val="00970917"/>
    <w:rsid w:val="00970A10"/>
    <w:rsid w:val="00970B60"/>
    <w:rsid w:val="00970C51"/>
    <w:rsid w:val="009714BF"/>
    <w:rsid w:val="0097175E"/>
    <w:rsid w:val="00971A14"/>
    <w:rsid w:val="00971F3A"/>
    <w:rsid w:val="009720C9"/>
    <w:rsid w:val="00972392"/>
    <w:rsid w:val="009728FD"/>
    <w:rsid w:val="00972D26"/>
    <w:rsid w:val="00973971"/>
    <w:rsid w:val="00974370"/>
    <w:rsid w:val="0097465B"/>
    <w:rsid w:val="00975046"/>
    <w:rsid w:val="00975130"/>
    <w:rsid w:val="0097544B"/>
    <w:rsid w:val="0097554C"/>
    <w:rsid w:val="009755AC"/>
    <w:rsid w:val="009756EB"/>
    <w:rsid w:val="00975895"/>
    <w:rsid w:val="00975BB7"/>
    <w:rsid w:val="0097616E"/>
    <w:rsid w:val="0097625C"/>
    <w:rsid w:val="009764EC"/>
    <w:rsid w:val="0097669F"/>
    <w:rsid w:val="00976A74"/>
    <w:rsid w:val="00976E2E"/>
    <w:rsid w:val="00977943"/>
    <w:rsid w:val="00977A1A"/>
    <w:rsid w:val="00977A46"/>
    <w:rsid w:val="009806CD"/>
    <w:rsid w:val="00980A0C"/>
    <w:rsid w:val="00980AC6"/>
    <w:rsid w:val="00980BD4"/>
    <w:rsid w:val="009812B2"/>
    <w:rsid w:val="0098138A"/>
    <w:rsid w:val="009813BC"/>
    <w:rsid w:val="009815E1"/>
    <w:rsid w:val="00981889"/>
    <w:rsid w:val="00981AA9"/>
    <w:rsid w:val="00982791"/>
    <w:rsid w:val="00982FB1"/>
    <w:rsid w:val="0098307F"/>
    <w:rsid w:val="009833EE"/>
    <w:rsid w:val="009836F4"/>
    <w:rsid w:val="009843F2"/>
    <w:rsid w:val="00984E42"/>
    <w:rsid w:val="00984F15"/>
    <w:rsid w:val="00984F86"/>
    <w:rsid w:val="009850F2"/>
    <w:rsid w:val="009852F7"/>
    <w:rsid w:val="00985C80"/>
    <w:rsid w:val="009863BC"/>
    <w:rsid w:val="00986461"/>
    <w:rsid w:val="00986654"/>
    <w:rsid w:val="009867AB"/>
    <w:rsid w:val="00986A3F"/>
    <w:rsid w:val="009872D1"/>
    <w:rsid w:val="00987324"/>
    <w:rsid w:val="009877C8"/>
    <w:rsid w:val="00987CDF"/>
    <w:rsid w:val="009901DB"/>
    <w:rsid w:val="0099022F"/>
    <w:rsid w:val="009906AE"/>
    <w:rsid w:val="00990C68"/>
    <w:rsid w:val="00990D7C"/>
    <w:rsid w:val="00990DFD"/>
    <w:rsid w:val="009910A5"/>
    <w:rsid w:val="00991134"/>
    <w:rsid w:val="00991185"/>
    <w:rsid w:val="00991314"/>
    <w:rsid w:val="00991561"/>
    <w:rsid w:val="00991A96"/>
    <w:rsid w:val="00991D5C"/>
    <w:rsid w:val="00992381"/>
    <w:rsid w:val="00992440"/>
    <w:rsid w:val="00992574"/>
    <w:rsid w:val="009927B6"/>
    <w:rsid w:val="009928DF"/>
    <w:rsid w:val="00993384"/>
    <w:rsid w:val="00993F67"/>
    <w:rsid w:val="009940C8"/>
    <w:rsid w:val="0099476D"/>
    <w:rsid w:val="00995D69"/>
    <w:rsid w:val="009961FA"/>
    <w:rsid w:val="00996632"/>
    <w:rsid w:val="00996B65"/>
    <w:rsid w:val="00996BE8"/>
    <w:rsid w:val="00996CE3"/>
    <w:rsid w:val="009974C2"/>
    <w:rsid w:val="00997609"/>
    <w:rsid w:val="00997D96"/>
    <w:rsid w:val="009A0281"/>
    <w:rsid w:val="009A0458"/>
    <w:rsid w:val="009A0598"/>
    <w:rsid w:val="009A07C3"/>
    <w:rsid w:val="009A0B67"/>
    <w:rsid w:val="009A0BEA"/>
    <w:rsid w:val="009A1D83"/>
    <w:rsid w:val="009A2847"/>
    <w:rsid w:val="009A3071"/>
    <w:rsid w:val="009A32FA"/>
    <w:rsid w:val="009A340C"/>
    <w:rsid w:val="009A419E"/>
    <w:rsid w:val="009A55A1"/>
    <w:rsid w:val="009A5864"/>
    <w:rsid w:val="009A5A7A"/>
    <w:rsid w:val="009A5E01"/>
    <w:rsid w:val="009A6306"/>
    <w:rsid w:val="009A7310"/>
    <w:rsid w:val="009A737B"/>
    <w:rsid w:val="009B001A"/>
    <w:rsid w:val="009B01C7"/>
    <w:rsid w:val="009B0671"/>
    <w:rsid w:val="009B06CC"/>
    <w:rsid w:val="009B09A4"/>
    <w:rsid w:val="009B15DE"/>
    <w:rsid w:val="009B18FB"/>
    <w:rsid w:val="009B1D9B"/>
    <w:rsid w:val="009B2050"/>
    <w:rsid w:val="009B24CD"/>
    <w:rsid w:val="009B2B4E"/>
    <w:rsid w:val="009B3912"/>
    <w:rsid w:val="009B3999"/>
    <w:rsid w:val="009B3BF4"/>
    <w:rsid w:val="009B3F21"/>
    <w:rsid w:val="009B4F94"/>
    <w:rsid w:val="009B5801"/>
    <w:rsid w:val="009B5EE2"/>
    <w:rsid w:val="009B663F"/>
    <w:rsid w:val="009B6A98"/>
    <w:rsid w:val="009B6EBC"/>
    <w:rsid w:val="009B70B4"/>
    <w:rsid w:val="009B7192"/>
    <w:rsid w:val="009B737B"/>
    <w:rsid w:val="009C0395"/>
    <w:rsid w:val="009C048D"/>
    <w:rsid w:val="009C04FA"/>
    <w:rsid w:val="009C09EF"/>
    <w:rsid w:val="009C0E08"/>
    <w:rsid w:val="009C15B1"/>
    <w:rsid w:val="009C1AB0"/>
    <w:rsid w:val="009C23B6"/>
    <w:rsid w:val="009C2548"/>
    <w:rsid w:val="009C364F"/>
    <w:rsid w:val="009C3A1F"/>
    <w:rsid w:val="009C3F40"/>
    <w:rsid w:val="009C41F3"/>
    <w:rsid w:val="009C4934"/>
    <w:rsid w:val="009C4965"/>
    <w:rsid w:val="009C4B42"/>
    <w:rsid w:val="009C5224"/>
    <w:rsid w:val="009C5BD0"/>
    <w:rsid w:val="009C65D7"/>
    <w:rsid w:val="009C6E1E"/>
    <w:rsid w:val="009C6E65"/>
    <w:rsid w:val="009C6EFF"/>
    <w:rsid w:val="009C7A86"/>
    <w:rsid w:val="009C7F3A"/>
    <w:rsid w:val="009C7F7C"/>
    <w:rsid w:val="009D006F"/>
    <w:rsid w:val="009D024D"/>
    <w:rsid w:val="009D02EF"/>
    <w:rsid w:val="009D060F"/>
    <w:rsid w:val="009D0976"/>
    <w:rsid w:val="009D0A1C"/>
    <w:rsid w:val="009D0E70"/>
    <w:rsid w:val="009D0FAB"/>
    <w:rsid w:val="009D10F3"/>
    <w:rsid w:val="009D1793"/>
    <w:rsid w:val="009D1944"/>
    <w:rsid w:val="009D1C58"/>
    <w:rsid w:val="009D1D16"/>
    <w:rsid w:val="009D2150"/>
    <w:rsid w:val="009D2635"/>
    <w:rsid w:val="009D28F1"/>
    <w:rsid w:val="009D2E10"/>
    <w:rsid w:val="009D3088"/>
    <w:rsid w:val="009D3328"/>
    <w:rsid w:val="009D35FD"/>
    <w:rsid w:val="009D39E6"/>
    <w:rsid w:val="009D3C97"/>
    <w:rsid w:val="009D3D27"/>
    <w:rsid w:val="009D3EF6"/>
    <w:rsid w:val="009D3F71"/>
    <w:rsid w:val="009D484F"/>
    <w:rsid w:val="009D4AD7"/>
    <w:rsid w:val="009D4EFF"/>
    <w:rsid w:val="009D5E45"/>
    <w:rsid w:val="009D5F64"/>
    <w:rsid w:val="009D6A44"/>
    <w:rsid w:val="009D6CDB"/>
    <w:rsid w:val="009D739C"/>
    <w:rsid w:val="009D76D1"/>
    <w:rsid w:val="009D7741"/>
    <w:rsid w:val="009D7C42"/>
    <w:rsid w:val="009E0550"/>
    <w:rsid w:val="009E1359"/>
    <w:rsid w:val="009E146A"/>
    <w:rsid w:val="009E1FC8"/>
    <w:rsid w:val="009E2005"/>
    <w:rsid w:val="009E218B"/>
    <w:rsid w:val="009E2659"/>
    <w:rsid w:val="009E2C74"/>
    <w:rsid w:val="009E381B"/>
    <w:rsid w:val="009E4666"/>
    <w:rsid w:val="009E4F82"/>
    <w:rsid w:val="009E5917"/>
    <w:rsid w:val="009E59AA"/>
    <w:rsid w:val="009E5AD5"/>
    <w:rsid w:val="009E5D6C"/>
    <w:rsid w:val="009E5F30"/>
    <w:rsid w:val="009E62B7"/>
    <w:rsid w:val="009E6D80"/>
    <w:rsid w:val="009E7709"/>
    <w:rsid w:val="009E7E90"/>
    <w:rsid w:val="009E7FE6"/>
    <w:rsid w:val="009F04A2"/>
    <w:rsid w:val="009F115C"/>
    <w:rsid w:val="009F12D0"/>
    <w:rsid w:val="009F17A3"/>
    <w:rsid w:val="009F1ACE"/>
    <w:rsid w:val="009F2F3D"/>
    <w:rsid w:val="009F3DF4"/>
    <w:rsid w:val="009F4428"/>
    <w:rsid w:val="009F4D45"/>
    <w:rsid w:val="009F4D90"/>
    <w:rsid w:val="009F4DDB"/>
    <w:rsid w:val="009F4FAA"/>
    <w:rsid w:val="009F55F3"/>
    <w:rsid w:val="009F605D"/>
    <w:rsid w:val="009F694E"/>
    <w:rsid w:val="009F6F86"/>
    <w:rsid w:val="009F72D5"/>
    <w:rsid w:val="009F7904"/>
    <w:rsid w:val="009F7D68"/>
    <w:rsid w:val="00A00221"/>
    <w:rsid w:val="00A00338"/>
    <w:rsid w:val="00A003C6"/>
    <w:rsid w:val="00A00420"/>
    <w:rsid w:val="00A010EE"/>
    <w:rsid w:val="00A011DF"/>
    <w:rsid w:val="00A01873"/>
    <w:rsid w:val="00A01F77"/>
    <w:rsid w:val="00A02328"/>
    <w:rsid w:val="00A0286F"/>
    <w:rsid w:val="00A03240"/>
    <w:rsid w:val="00A0352F"/>
    <w:rsid w:val="00A03568"/>
    <w:rsid w:val="00A039A9"/>
    <w:rsid w:val="00A03D16"/>
    <w:rsid w:val="00A04194"/>
    <w:rsid w:val="00A04BF3"/>
    <w:rsid w:val="00A05199"/>
    <w:rsid w:val="00A0589D"/>
    <w:rsid w:val="00A059F4"/>
    <w:rsid w:val="00A05B6D"/>
    <w:rsid w:val="00A05BB3"/>
    <w:rsid w:val="00A05E78"/>
    <w:rsid w:val="00A064C2"/>
    <w:rsid w:val="00A065F9"/>
    <w:rsid w:val="00A06892"/>
    <w:rsid w:val="00A06982"/>
    <w:rsid w:val="00A06BD1"/>
    <w:rsid w:val="00A071B4"/>
    <w:rsid w:val="00A0737D"/>
    <w:rsid w:val="00A07723"/>
    <w:rsid w:val="00A07731"/>
    <w:rsid w:val="00A079A4"/>
    <w:rsid w:val="00A07A82"/>
    <w:rsid w:val="00A07BA0"/>
    <w:rsid w:val="00A07BAC"/>
    <w:rsid w:val="00A10347"/>
    <w:rsid w:val="00A10365"/>
    <w:rsid w:val="00A11352"/>
    <w:rsid w:val="00A114FE"/>
    <w:rsid w:val="00A115C8"/>
    <w:rsid w:val="00A11821"/>
    <w:rsid w:val="00A120D6"/>
    <w:rsid w:val="00A12341"/>
    <w:rsid w:val="00A12758"/>
    <w:rsid w:val="00A12835"/>
    <w:rsid w:val="00A12A7F"/>
    <w:rsid w:val="00A13047"/>
    <w:rsid w:val="00A132C4"/>
    <w:rsid w:val="00A1343D"/>
    <w:rsid w:val="00A13603"/>
    <w:rsid w:val="00A13916"/>
    <w:rsid w:val="00A13974"/>
    <w:rsid w:val="00A13A13"/>
    <w:rsid w:val="00A13E21"/>
    <w:rsid w:val="00A13F93"/>
    <w:rsid w:val="00A1403A"/>
    <w:rsid w:val="00A14054"/>
    <w:rsid w:val="00A14AE3"/>
    <w:rsid w:val="00A150B9"/>
    <w:rsid w:val="00A15407"/>
    <w:rsid w:val="00A15607"/>
    <w:rsid w:val="00A15615"/>
    <w:rsid w:val="00A15784"/>
    <w:rsid w:val="00A15AF1"/>
    <w:rsid w:val="00A15B9F"/>
    <w:rsid w:val="00A15BA9"/>
    <w:rsid w:val="00A15CB2"/>
    <w:rsid w:val="00A15E56"/>
    <w:rsid w:val="00A16FD1"/>
    <w:rsid w:val="00A175BA"/>
    <w:rsid w:val="00A176B1"/>
    <w:rsid w:val="00A17883"/>
    <w:rsid w:val="00A17A2C"/>
    <w:rsid w:val="00A17DE8"/>
    <w:rsid w:val="00A17E47"/>
    <w:rsid w:val="00A17E4F"/>
    <w:rsid w:val="00A17FBA"/>
    <w:rsid w:val="00A20183"/>
    <w:rsid w:val="00A20749"/>
    <w:rsid w:val="00A20762"/>
    <w:rsid w:val="00A20860"/>
    <w:rsid w:val="00A21180"/>
    <w:rsid w:val="00A2141F"/>
    <w:rsid w:val="00A2155F"/>
    <w:rsid w:val="00A218AB"/>
    <w:rsid w:val="00A219A9"/>
    <w:rsid w:val="00A21D8E"/>
    <w:rsid w:val="00A21EDA"/>
    <w:rsid w:val="00A2289B"/>
    <w:rsid w:val="00A236A5"/>
    <w:rsid w:val="00A23BA4"/>
    <w:rsid w:val="00A24220"/>
    <w:rsid w:val="00A2494E"/>
    <w:rsid w:val="00A24AE0"/>
    <w:rsid w:val="00A24DDA"/>
    <w:rsid w:val="00A24FA5"/>
    <w:rsid w:val="00A251AC"/>
    <w:rsid w:val="00A255FB"/>
    <w:rsid w:val="00A25F0C"/>
    <w:rsid w:val="00A25F7B"/>
    <w:rsid w:val="00A263A9"/>
    <w:rsid w:val="00A269D5"/>
    <w:rsid w:val="00A26CD8"/>
    <w:rsid w:val="00A2726A"/>
    <w:rsid w:val="00A272B1"/>
    <w:rsid w:val="00A273A7"/>
    <w:rsid w:val="00A2745E"/>
    <w:rsid w:val="00A277A0"/>
    <w:rsid w:val="00A278DC"/>
    <w:rsid w:val="00A27D58"/>
    <w:rsid w:val="00A27E17"/>
    <w:rsid w:val="00A27EF5"/>
    <w:rsid w:val="00A27FE3"/>
    <w:rsid w:val="00A30960"/>
    <w:rsid w:val="00A3110F"/>
    <w:rsid w:val="00A31A96"/>
    <w:rsid w:val="00A31C02"/>
    <w:rsid w:val="00A3217F"/>
    <w:rsid w:val="00A3220C"/>
    <w:rsid w:val="00A3226F"/>
    <w:rsid w:val="00A32646"/>
    <w:rsid w:val="00A32D25"/>
    <w:rsid w:val="00A32D9D"/>
    <w:rsid w:val="00A32F99"/>
    <w:rsid w:val="00A33A39"/>
    <w:rsid w:val="00A34135"/>
    <w:rsid w:val="00A344A2"/>
    <w:rsid w:val="00A34D6F"/>
    <w:rsid w:val="00A356A0"/>
    <w:rsid w:val="00A357C0"/>
    <w:rsid w:val="00A35D8B"/>
    <w:rsid w:val="00A36352"/>
    <w:rsid w:val="00A3691B"/>
    <w:rsid w:val="00A369C0"/>
    <w:rsid w:val="00A36A11"/>
    <w:rsid w:val="00A36C5F"/>
    <w:rsid w:val="00A37038"/>
    <w:rsid w:val="00A3704E"/>
    <w:rsid w:val="00A37286"/>
    <w:rsid w:val="00A373B9"/>
    <w:rsid w:val="00A375C5"/>
    <w:rsid w:val="00A37C1F"/>
    <w:rsid w:val="00A37C33"/>
    <w:rsid w:val="00A37FC6"/>
    <w:rsid w:val="00A4054C"/>
    <w:rsid w:val="00A4059F"/>
    <w:rsid w:val="00A4060F"/>
    <w:rsid w:val="00A40BC9"/>
    <w:rsid w:val="00A40F44"/>
    <w:rsid w:val="00A41794"/>
    <w:rsid w:val="00A41BE3"/>
    <w:rsid w:val="00A42139"/>
    <w:rsid w:val="00A42D89"/>
    <w:rsid w:val="00A43535"/>
    <w:rsid w:val="00A43CD7"/>
    <w:rsid w:val="00A43DED"/>
    <w:rsid w:val="00A4403C"/>
    <w:rsid w:val="00A44B23"/>
    <w:rsid w:val="00A44B5E"/>
    <w:rsid w:val="00A44C77"/>
    <w:rsid w:val="00A4528A"/>
    <w:rsid w:val="00A45520"/>
    <w:rsid w:val="00A456AA"/>
    <w:rsid w:val="00A469D7"/>
    <w:rsid w:val="00A46AF8"/>
    <w:rsid w:val="00A46FF0"/>
    <w:rsid w:val="00A473A3"/>
    <w:rsid w:val="00A47809"/>
    <w:rsid w:val="00A47C4E"/>
    <w:rsid w:val="00A509A6"/>
    <w:rsid w:val="00A50F85"/>
    <w:rsid w:val="00A51422"/>
    <w:rsid w:val="00A51617"/>
    <w:rsid w:val="00A51E5F"/>
    <w:rsid w:val="00A525B8"/>
    <w:rsid w:val="00A52BF0"/>
    <w:rsid w:val="00A52D9D"/>
    <w:rsid w:val="00A52E76"/>
    <w:rsid w:val="00A5374B"/>
    <w:rsid w:val="00A547E6"/>
    <w:rsid w:val="00A54D76"/>
    <w:rsid w:val="00A5503A"/>
    <w:rsid w:val="00A550FD"/>
    <w:rsid w:val="00A551BA"/>
    <w:rsid w:val="00A552CC"/>
    <w:rsid w:val="00A55904"/>
    <w:rsid w:val="00A559C6"/>
    <w:rsid w:val="00A56026"/>
    <w:rsid w:val="00A56109"/>
    <w:rsid w:val="00A56C9A"/>
    <w:rsid w:val="00A57020"/>
    <w:rsid w:val="00A57672"/>
    <w:rsid w:val="00A57AD5"/>
    <w:rsid w:val="00A57ECB"/>
    <w:rsid w:val="00A60448"/>
    <w:rsid w:val="00A6044B"/>
    <w:rsid w:val="00A60679"/>
    <w:rsid w:val="00A60C09"/>
    <w:rsid w:val="00A61344"/>
    <w:rsid w:val="00A61B23"/>
    <w:rsid w:val="00A621B2"/>
    <w:rsid w:val="00A62DEE"/>
    <w:rsid w:val="00A62FDB"/>
    <w:rsid w:val="00A63746"/>
    <w:rsid w:val="00A63FCF"/>
    <w:rsid w:val="00A64034"/>
    <w:rsid w:val="00A64444"/>
    <w:rsid w:val="00A64576"/>
    <w:rsid w:val="00A64AD0"/>
    <w:rsid w:val="00A65955"/>
    <w:rsid w:val="00A65AB7"/>
    <w:rsid w:val="00A65BEF"/>
    <w:rsid w:val="00A65F55"/>
    <w:rsid w:val="00A65F8B"/>
    <w:rsid w:val="00A67258"/>
    <w:rsid w:val="00A675FD"/>
    <w:rsid w:val="00A678AF"/>
    <w:rsid w:val="00A67D6A"/>
    <w:rsid w:val="00A67EB5"/>
    <w:rsid w:val="00A7032C"/>
    <w:rsid w:val="00A70393"/>
    <w:rsid w:val="00A7051F"/>
    <w:rsid w:val="00A70568"/>
    <w:rsid w:val="00A70604"/>
    <w:rsid w:val="00A7076A"/>
    <w:rsid w:val="00A70B3F"/>
    <w:rsid w:val="00A70CBA"/>
    <w:rsid w:val="00A70F76"/>
    <w:rsid w:val="00A713CE"/>
    <w:rsid w:val="00A717CE"/>
    <w:rsid w:val="00A72781"/>
    <w:rsid w:val="00A729F1"/>
    <w:rsid w:val="00A72F84"/>
    <w:rsid w:val="00A734B7"/>
    <w:rsid w:val="00A737F3"/>
    <w:rsid w:val="00A7381D"/>
    <w:rsid w:val="00A738C3"/>
    <w:rsid w:val="00A74194"/>
    <w:rsid w:val="00A7508B"/>
    <w:rsid w:val="00A7531C"/>
    <w:rsid w:val="00A75418"/>
    <w:rsid w:val="00A7590D"/>
    <w:rsid w:val="00A7593D"/>
    <w:rsid w:val="00A75A62"/>
    <w:rsid w:val="00A76FBB"/>
    <w:rsid w:val="00A77267"/>
    <w:rsid w:val="00A77D6C"/>
    <w:rsid w:val="00A801B2"/>
    <w:rsid w:val="00A804DD"/>
    <w:rsid w:val="00A809A9"/>
    <w:rsid w:val="00A80BF4"/>
    <w:rsid w:val="00A8111A"/>
    <w:rsid w:val="00A81273"/>
    <w:rsid w:val="00A81E97"/>
    <w:rsid w:val="00A81EF6"/>
    <w:rsid w:val="00A82914"/>
    <w:rsid w:val="00A836F6"/>
    <w:rsid w:val="00A8381A"/>
    <w:rsid w:val="00A83877"/>
    <w:rsid w:val="00A83E88"/>
    <w:rsid w:val="00A83F21"/>
    <w:rsid w:val="00A8415F"/>
    <w:rsid w:val="00A84545"/>
    <w:rsid w:val="00A84C70"/>
    <w:rsid w:val="00A85482"/>
    <w:rsid w:val="00A856ED"/>
    <w:rsid w:val="00A86025"/>
    <w:rsid w:val="00A87377"/>
    <w:rsid w:val="00A87911"/>
    <w:rsid w:val="00A87BD5"/>
    <w:rsid w:val="00A87D7F"/>
    <w:rsid w:val="00A908FB"/>
    <w:rsid w:val="00A90CBA"/>
    <w:rsid w:val="00A91B44"/>
    <w:rsid w:val="00A91C20"/>
    <w:rsid w:val="00A91FFF"/>
    <w:rsid w:val="00A922A4"/>
    <w:rsid w:val="00A9241A"/>
    <w:rsid w:val="00A9260A"/>
    <w:rsid w:val="00A92AB2"/>
    <w:rsid w:val="00A9315F"/>
    <w:rsid w:val="00A933AD"/>
    <w:rsid w:val="00A93425"/>
    <w:rsid w:val="00A93467"/>
    <w:rsid w:val="00A93ACF"/>
    <w:rsid w:val="00A94818"/>
    <w:rsid w:val="00A94966"/>
    <w:rsid w:val="00A94B6E"/>
    <w:rsid w:val="00A9517C"/>
    <w:rsid w:val="00A95904"/>
    <w:rsid w:val="00A9596D"/>
    <w:rsid w:val="00A959BC"/>
    <w:rsid w:val="00A96017"/>
    <w:rsid w:val="00A96830"/>
    <w:rsid w:val="00A9684E"/>
    <w:rsid w:val="00A96A12"/>
    <w:rsid w:val="00A96E1E"/>
    <w:rsid w:val="00A96E53"/>
    <w:rsid w:val="00A96E7A"/>
    <w:rsid w:val="00A97936"/>
    <w:rsid w:val="00AA00A7"/>
    <w:rsid w:val="00AA0BB3"/>
    <w:rsid w:val="00AA0BB7"/>
    <w:rsid w:val="00AA1236"/>
    <w:rsid w:val="00AA1BFB"/>
    <w:rsid w:val="00AA1D4D"/>
    <w:rsid w:val="00AA2382"/>
    <w:rsid w:val="00AA238F"/>
    <w:rsid w:val="00AA2C4F"/>
    <w:rsid w:val="00AA3032"/>
    <w:rsid w:val="00AA33A8"/>
    <w:rsid w:val="00AA4137"/>
    <w:rsid w:val="00AA436F"/>
    <w:rsid w:val="00AA58BA"/>
    <w:rsid w:val="00AA5E5B"/>
    <w:rsid w:val="00AA5EC4"/>
    <w:rsid w:val="00AA6745"/>
    <w:rsid w:val="00AA6875"/>
    <w:rsid w:val="00AA6AA0"/>
    <w:rsid w:val="00AA6D0C"/>
    <w:rsid w:val="00AA6D7D"/>
    <w:rsid w:val="00AA7291"/>
    <w:rsid w:val="00AA72E7"/>
    <w:rsid w:val="00AA73B2"/>
    <w:rsid w:val="00AA73E0"/>
    <w:rsid w:val="00AA7744"/>
    <w:rsid w:val="00AB0603"/>
    <w:rsid w:val="00AB113B"/>
    <w:rsid w:val="00AB12CC"/>
    <w:rsid w:val="00AB12D7"/>
    <w:rsid w:val="00AB13D3"/>
    <w:rsid w:val="00AB1D83"/>
    <w:rsid w:val="00AB273B"/>
    <w:rsid w:val="00AB27F0"/>
    <w:rsid w:val="00AB2814"/>
    <w:rsid w:val="00AB2D6D"/>
    <w:rsid w:val="00AB32E9"/>
    <w:rsid w:val="00AB336C"/>
    <w:rsid w:val="00AB336D"/>
    <w:rsid w:val="00AB392E"/>
    <w:rsid w:val="00AB3BA2"/>
    <w:rsid w:val="00AB3DDC"/>
    <w:rsid w:val="00AB3DDD"/>
    <w:rsid w:val="00AB4848"/>
    <w:rsid w:val="00AB4C79"/>
    <w:rsid w:val="00AB4CE3"/>
    <w:rsid w:val="00AB53ED"/>
    <w:rsid w:val="00AB5988"/>
    <w:rsid w:val="00AB5A17"/>
    <w:rsid w:val="00AB5A89"/>
    <w:rsid w:val="00AB5B9D"/>
    <w:rsid w:val="00AB5BE4"/>
    <w:rsid w:val="00AB5DC6"/>
    <w:rsid w:val="00AB6009"/>
    <w:rsid w:val="00AB621A"/>
    <w:rsid w:val="00AB6488"/>
    <w:rsid w:val="00AB6699"/>
    <w:rsid w:val="00AB6721"/>
    <w:rsid w:val="00AB69C5"/>
    <w:rsid w:val="00AB6AB6"/>
    <w:rsid w:val="00AC0059"/>
    <w:rsid w:val="00AC02D9"/>
    <w:rsid w:val="00AC12BF"/>
    <w:rsid w:val="00AC232D"/>
    <w:rsid w:val="00AC2D4E"/>
    <w:rsid w:val="00AC2DCA"/>
    <w:rsid w:val="00AC375C"/>
    <w:rsid w:val="00AC3AFF"/>
    <w:rsid w:val="00AC407D"/>
    <w:rsid w:val="00AC4795"/>
    <w:rsid w:val="00AC4AE7"/>
    <w:rsid w:val="00AC5017"/>
    <w:rsid w:val="00AC526F"/>
    <w:rsid w:val="00AC5820"/>
    <w:rsid w:val="00AC5AB3"/>
    <w:rsid w:val="00AC5CC5"/>
    <w:rsid w:val="00AC5E86"/>
    <w:rsid w:val="00AC64E9"/>
    <w:rsid w:val="00AC65C5"/>
    <w:rsid w:val="00AC65FB"/>
    <w:rsid w:val="00AC67C7"/>
    <w:rsid w:val="00AC72AF"/>
    <w:rsid w:val="00AC7927"/>
    <w:rsid w:val="00AC7999"/>
    <w:rsid w:val="00AC7A00"/>
    <w:rsid w:val="00AC7FD2"/>
    <w:rsid w:val="00AD0056"/>
    <w:rsid w:val="00AD0626"/>
    <w:rsid w:val="00AD08A8"/>
    <w:rsid w:val="00AD0FE6"/>
    <w:rsid w:val="00AD14B1"/>
    <w:rsid w:val="00AD1C68"/>
    <w:rsid w:val="00AD1CBA"/>
    <w:rsid w:val="00AD2FA9"/>
    <w:rsid w:val="00AD37D0"/>
    <w:rsid w:val="00AD397C"/>
    <w:rsid w:val="00AD3BFF"/>
    <w:rsid w:val="00AD3F17"/>
    <w:rsid w:val="00AD476C"/>
    <w:rsid w:val="00AD5263"/>
    <w:rsid w:val="00AD5837"/>
    <w:rsid w:val="00AD5E75"/>
    <w:rsid w:val="00AD615C"/>
    <w:rsid w:val="00AD64EE"/>
    <w:rsid w:val="00AD6859"/>
    <w:rsid w:val="00AD69F5"/>
    <w:rsid w:val="00AD6E04"/>
    <w:rsid w:val="00AD746E"/>
    <w:rsid w:val="00AD7AD2"/>
    <w:rsid w:val="00AD7B55"/>
    <w:rsid w:val="00AD7C9A"/>
    <w:rsid w:val="00AD7F1A"/>
    <w:rsid w:val="00AD7F1D"/>
    <w:rsid w:val="00AE0534"/>
    <w:rsid w:val="00AE0956"/>
    <w:rsid w:val="00AE0976"/>
    <w:rsid w:val="00AE151F"/>
    <w:rsid w:val="00AE1944"/>
    <w:rsid w:val="00AE28D3"/>
    <w:rsid w:val="00AE2C9A"/>
    <w:rsid w:val="00AE3419"/>
    <w:rsid w:val="00AE3864"/>
    <w:rsid w:val="00AE3A17"/>
    <w:rsid w:val="00AE3A8D"/>
    <w:rsid w:val="00AE4278"/>
    <w:rsid w:val="00AE4654"/>
    <w:rsid w:val="00AE4859"/>
    <w:rsid w:val="00AE48E7"/>
    <w:rsid w:val="00AE4D0E"/>
    <w:rsid w:val="00AE4E0D"/>
    <w:rsid w:val="00AE543F"/>
    <w:rsid w:val="00AE5761"/>
    <w:rsid w:val="00AE5AA9"/>
    <w:rsid w:val="00AE6B56"/>
    <w:rsid w:val="00AE6B81"/>
    <w:rsid w:val="00AE6D77"/>
    <w:rsid w:val="00AE7708"/>
    <w:rsid w:val="00AE7829"/>
    <w:rsid w:val="00AE7E76"/>
    <w:rsid w:val="00AE7EB3"/>
    <w:rsid w:val="00AF0C5A"/>
    <w:rsid w:val="00AF18DC"/>
    <w:rsid w:val="00AF1F9F"/>
    <w:rsid w:val="00AF2522"/>
    <w:rsid w:val="00AF2575"/>
    <w:rsid w:val="00AF25E5"/>
    <w:rsid w:val="00AF2A39"/>
    <w:rsid w:val="00AF3251"/>
    <w:rsid w:val="00AF374D"/>
    <w:rsid w:val="00AF4490"/>
    <w:rsid w:val="00AF44E3"/>
    <w:rsid w:val="00AF4C95"/>
    <w:rsid w:val="00AF4E37"/>
    <w:rsid w:val="00AF5649"/>
    <w:rsid w:val="00AF5B0C"/>
    <w:rsid w:val="00AF6498"/>
    <w:rsid w:val="00AF65CD"/>
    <w:rsid w:val="00AF692B"/>
    <w:rsid w:val="00AF6E17"/>
    <w:rsid w:val="00AF71EF"/>
    <w:rsid w:val="00AF7AEC"/>
    <w:rsid w:val="00B0039D"/>
    <w:rsid w:val="00B012B0"/>
    <w:rsid w:val="00B01EF3"/>
    <w:rsid w:val="00B02038"/>
    <w:rsid w:val="00B0220F"/>
    <w:rsid w:val="00B02539"/>
    <w:rsid w:val="00B02952"/>
    <w:rsid w:val="00B02D79"/>
    <w:rsid w:val="00B03A29"/>
    <w:rsid w:val="00B03EE4"/>
    <w:rsid w:val="00B040B1"/>
    <w:rsid w:val="00B045C3"/>
    <w:rsid w:val="00B051BE"/>
    <w:rsid w:val="00B05267"/>
    <w:rsid w:val="00B0531A"/>
    <w:rsid w:val="00B053D3"/>
    <w:rsid w:val="00B054A5"/>
    <w:rsid w:val="00B05FAA"/>
    <w:rsid w:val="00B061DF"/>
    <w:rsid w:val="00B0637F"/>
    <w:rsid w:val="00B06920"/>
    <w:rsid w:val="00B105C8"/>
    <w:rsid w:val="00B10749"/>
    <w:rsid w:val="00B1088E"/>
    <w:rsid w:val="00B11010"/>
    <w:rsid w:val="00B11511"/>
    <w:rsid w:val="00B1172A"/>
    <w:rsid w:val="00B11866"/>
    <w:rsid w:val="00B126A1"/>
    <w:rsid w:val="00B12759"/>
    <w:rsid w:val="00B128B7"/>
    <w:rsid w:val="00B1312A"/>
    <w:rsid w:val="00B139C3"/>
    <w:rsid w:val="00B13CCC"/>
    <w:rsid w:val="00B13F59"/>
    <w:rsid w:val="00B1404C"/>
    <w:rsid w:val="00B14078"/>
    <w:rsid w:val="00B14288"/>
    <w:rsid w:val="00B142FE"/>
    <w:rsid w:val="00B143F8"/>
    <w:rsid w:val="00B15122"/>
    <w:rsid w:val="00B16387"/>
    <w:rsid w:val="00B16E10"/>
    <w:rsid w:val="00B17134"/>
    <w:rsid w:val="00B17A9F"/>
    <w:rsid w:val="00B203BB"/>
    <w:rsid w:val="00B20B84"/>
    <w:rsid w:val="00B20D85"/>
    <w:rsid w:val="00B21095"/>
    <w:rsid w:val="00B213DD"/>
    <w:rsid w:val="00B216C8"/>
    <w:rsid w:val="00B21D6E"/>
    <w:rsid w:val="00B21FBF"/>
    <w:rsid w:val="00B22541"/>
    <w:rsid w:val="00B2280B"/>
    <w:rsid w:val="00B2281E"/>
    <w:rsid w:val="00B22DBA"/>
    <w:rsid w:val="00B23011"/>
    <w:rsid w:val="00B232F1"/>
    <w:rsid w:val="00B23505"/>
    <w:rsid w:val="00B23530"/>
    <w:rsid w:val="00B23690"/>
    <w:rsid w:val="00B23CAA"/>
    <w:rsid w:val="00B23EFF"/>
    <w:rsid w:val="00B23F56"/>
    <w:rsid w:val="00B2477D"/>
    <w:rsid w:val="00B2479C"/>
    <w:rsid w:val="00B24C2B"/>
    <w:rsid w:val="00B24F9B"/>
    <w:rsid w:val="00B24FCC"/>
    <w:rsid w:val="00B27146"/>
    <w:rsid w:val="00B275DA"/>
    <w:rsid w:val="00B27CBF"/>
    <w:rsid w:val="00B27FCF"/>
    <w:rsid w:val="00B27FF7"/>
    <w:rsid w:val="00B3075B"/>
    <w:rsid w:val="00B30B47"/>
    <w:rsid w:val="00B30BF6"/>
    <w:rsid w:val="00B3115C"/>
    <w:rsid w:val="00B3124C"/>
    <w:rsid w:val="00B32168"/>
    <w:rsid w:val="00B32691"/>
    <w:rsid w:val="00B3339F"/>
    <w:rsid w:val="00B334A3"/>
    <w:rsid w:val="00B33521"/>
    <w:rsid w:val="00B337FB"/>
    <w:rsid w:val="00B3390E"/>
    <w:rsid w:val="00B33C4F"/>
    <w:rsid w:val="00B343F8"/>
    <w:rsid w:val="00B34E15"/>
    <w:rsid w:val="00B35CB1"/>
    <w:rsid w:val="00B35CB8"/>
    <w:rsid w:val="00B35E47"/>
    <w:rsid w:val="00B363BC"/>
    <w:rsid w:val="00B36FF2"/>
    <w:rsid w:val="00B37CE4"/>
    <w:rsid w:val="00B37E25"/>
    <w:rsid w:val="00B40313"/>
    <w:rsid w:val="00B4130B"/>
    <w:rsid w:val="00B41C2B"/>
    <w:rsid w:val="00B41C9E"/>
    <w:rsid w:val="00B41F09"/>
    <w:rsid w:val="00B4221F"/>
    <w:rsid w:val="00B422F2"/>
    <w:rsid w:val="00B42898"/>
    <w:rsid w:val="00B430A1"/>
    <w:rsid w:val="00B432E0"/>
    <w:rsid w:val="00B43AF6"/>
    <w:rsid w:val="00B43B58"/>
    <w:rsid w:val="00B43BF7"/>
    <w:rsid w:val="00B43FCE"/>
    <w:rsid w:val="00B44258"/>
    <w:rsid w:val="00B445AC"/>
    <w:rsid w:val="00B448A5"/>
    <w:rsid w:val="00B4557D"/>
    <w:rsid w:val="00B4589D"/>
    <w:rsid w:val="00B459C2"/>
    <w:rsid w:val="00B459E1"/>
    <w:rsid w:val="00B45A7B"/>
    <w:rsid w:val="00B45F37"/>
    <w:rsid w:val="00B45F76"/>
    <w:rsid w:val="00B46331"/>
    <w:rsid w:val="00B467E1"/>
    <w:rsid w:val="00B46D81"/>
    <w:rsid w:val="00B4736A"/>
    <w:rsid w:val="00B47657"/>
    <w:rsid w:val="00B476BF"/>
    <w:rsid w:val="00B50025"/>
    <w:rsid w:val="00B5084E"/>
    <w:rsid w:val="00B5094C"/>
    <w:rsid w:val="00B50980"/>
    <w:rsid w:val="00B51B28"/>
    <w:rsid w:val="00B51BAE"/>
    <w:rsid w:val="00B51E22"/>
    <w:rsid w:val="00B5222A"/>
    <w:rsid w:val="00B526C6"/>
    <w:rsid w:val="00B52F3B"/>
    <w:rsid w:val="00B532A5"/>
    <w:rsid w:val="00B5436C"/>
    <w:rsid w:val="00B54828"/>
    <w:rsid w:val="00B55315"/>
    <w:rsid w:val="00B553FA"/>
    <w:rsid w:val="00B55691"/>
    <w:rsid w:val="00B557DE"/>
    <w:rsid w:val="00B56177"/>
    <w:rsid w:val="00B563A4"/>
    <w:rsid w:val="00B569B1"/>
    <w:rsid w:val="00B5700B"/>
    <w:rsid w:val="00B570D4"/>
    <w:rsid w:val="00B57233"/>
    <w:rsid w:val="00B57352"/>
    <w:rsid w:val="00B57724"/>
    <w:rsid w:val="00B57C46"/>
    <w:rsid w:val="00B57FE2"/>
    <w:rsid w:val="00B60378"/>
    <w:rsid w:val="00B61310"/>
    <w:rsid w:val="00B61DE0"/>
    <w:rsid w:val="00B62485"/>
    <w:rsid w:val="00B6374E"/>
    <w:rsid w:val="00B638AB"/>
    <w:rsid w:val="00B63DFB"/>
    <w:rsid w:val="00B64031"/>
    <w:rsid w:val="00B6417F"/>
    <w:rsid w:val="00B64218"/>
    <w:rsid w:val="00B643CA"/>
    <w:rsid w:val="00B64E8D"/>
    <w:rsid w:val="00B650AE"/>
    <w:rsid w:val="00B654D0"/>
    <w:rsid w:val="00B65840"/>
    <w:rsid w:val="00B65C50"/>
    <w:rsid w:val="00B66D72"/>
    <w:rsid w:val="00B6794C"/>
    <w:rsid w:val="00B67BC3"/>
    <w:rsid w:val="00B700F8"/>
    <w:rsid w:val="00B704F2"/>
    <w:rsid w:val="00B70B3C"/>
    <w:rsid w:val="00B70EA7"/>
    <w:rsid w:val="00B71AFF"/>
    <w:rsid w:val="00B71FB4"/>
    <w:rsid w:val="00B72245"/>
    <w:rsid w:val="00B722D7"/>
    <w:rsid w:val="00B72B15"/>
    <w:rsid w:val="00B72FE9"/>
    <w:rsid w:val="00B7324B"/>
    <w:rsid w:val="00B73293"/>
    <w:rsid w:val="00B732EC"/>
    <w:rsid w:val="00B7355B"/>
    <w:rsid w:val="00B736C4"/>
    <w:rsid w:val="00B73A17"/>
    <w:rsid w:val="00B73B35"/>
    <w:rsid w:val="00B7437C"/>
    <w:rsid w:val="00B74700"/>
    <w:rsid w:val="00B74EC3"/>
    <w:rsid w:val="00B74F7F"/>
    <w:rsid w:val="00B74FC3"/>
    <w:rsid w:val="00B7533F"/>
    <w:rsid w:val="00B76178"/>
    <w:rsid w:val="00B7656A"/>
    <w:rsid w:val="00B767EC"/>
    <w:rsid w:val="00B771E2"/>
    <w:rsid w:val="00B778BF"/>
    <w:rsid w:val="00B77924"/>
    <w:rsid w:val="00B779E9"/>
    <w:rsid w:val="00B77E7B"/>
    <w:rsid w:val="00B77EBB"/>
    <w:rsid w:val="00B77F75"/>
    <w:rsid w:val="00B80189"/>
    <w:rsid w:val="00B80B7C"/>
    <w:rsid w:val="00B80ED8"/>
    <w:rsid w:val="00B8146D"/>
    <w:rsid w:val="00B81964"/>
    <w:rsid w:val="00B82012"/>
    <w:rsid w:val="00B824A5"/>
    <w:rsid w:val="00B825A6"/>
    <w:rsid w:val="00B825FF"/>
    <w:rsid w:val="00B82815"/>
    <w:rsid w:val="00B82E18"/>
    <w:rsid w:val="00B835A4"/>
    <w:rsid w:val="00B83B3F"/>
    <w:rsid w:val="00B8417E"/>
    <w:rsid w:val="00B8495E"/>
    <w:rsid w:val="00B84A2A"/>
    <w:rsid w:val="00B84D73"/>
    <w:rsid w:val="00B85695"/>
    <w:rsid w:val="00B8569B"/>
    <w:rsid w:val="00B85814"/>
    <w:rsid w:val="00B859F8"/>
    <w:rsid w:val="00B85A37"/>
    <w:rsid w:val="00B8618A"/>
    <w:rsid w:val="00B864E0"/>
    <w:rsid w:val="00B866F5"/>
    <w:rsid w:val="00B86D19"/>
    <w:rsid w:val="00B871E0"/>
    <w:rsid w:val="00B8777A"/>
    <w:rsid w:val="00B877B2"/>
    <w:rsid w:val="00B87AD6"/>
    <w:rsid w:val="00B87B44"/>
    <w:rsid w:val="00B87DD5"/>
    <w:rsid w:val="00B90079"/>
    <w:rsid w:val="00B91158"/>
    <w:rsid w:val="00B9164F"/>
    <w:rsid w:val="00B91682"/>
    <w:rsid w:val="00B91BEC"/>
    <w:rsid w:val="00B91E20"/>
    <w:rsid w:val="00B92814"/>
    <w:rsid w:val="00B92A20"/>
    <w:rsid w:val="00B92CA1"/>
    <w:rsid w:val="00B92CF5"/>
    <w:rsid w:val="00B93770"/>
    <w:rsid w:val="00B937DC"/>
    <w:rsid w:val="00B938E0"/>
    <w:rsid w:val="00B93B78"/>
    <w:rsid w:val="00B9430A"/>
    <w:rsid w:val="00B94534"/>
    <w:rsid w:val="00B94DA9"/>
    <w:rsid w:val="00B958BB"/>
    <w:rsid w:val="00B95D52"/>
    <w:rsid w:val="00B95D69"/>
    <w:rsid w:val="00B96174"/>
    <w:rsid w:val="00B96C68"/>
    <w:rsid w:val="00B97085"/>
    <w:rsid w:val="00B978EF"/>
    <w:rsid w:val="00B97FDA"/>
    <w:rsid w:val="00BA0FAA"/>
    <w:rsid w:val="00BA1859"/>
    <w:rsid w:val="00BA19E5"/>
    <w:rsid w:val="00BA1C34"/>
    <w:rsid w:val="00BA1D19"/>
    <w:rsid w:val="00BA273D"/>
    <w:rsid w:val="00BA2A2C"/>
    <w:rsid w:val="00BA2C72"/>
    <w:rsid w:val="00BA2CD1"/>
    <w:rsid w:val="00BA31A0"/>
    <w:rsid w:val="00BA3533"/>
    <w:rsid w:val="00BA3C4B"/>
    <w:rsid w:val="00BA4297"/>
    <w:rsid w:val="00BA459E"/>
    <w:rsid w:val="00BA45B0"/>
    <w:rsid w:val="00BA4695"/>
    <w:rsid w:val="00BA4FB6"/>
    <w:rsid w:val="00BA591F"/>
    <w:rsid w:val="00BA5C2A"/>
    <w:rsid w:val="00BA5C95"/>
    <w:rsid w:val="00BA5F84"/>
    <w:rsid w:val="00BA69CC"/>
    <w:rsid w:val="00BA6AD1"/>
    <w:rsid w:val="00BA6D81"/>
    <w:rsid w:val="00BA6F36"/>
    <w:rsid w:val="00BA7347"/>
    <w:rsid w:val="00BA7901"/>
    <w:rsid w:val="00BA7A24"/>
    <w:rsid w:val="00BA7F2A"/>
    <w:rsid w:val="00BA7F66"/>
    <w:rsid w:val="00BB1430"/>
    <w:rsid w:val="00BB16F1"/>
    <w:rsid w:val="00BB1AF9"/>
    <w:rsid w:val="00BB1FA7"/>
    <w:rsid w:val="00BB275F"/>
    <w:rsid w:val="00BB2A6A"/>
    <w:rsid w:val="00BB30C8"/>
    <w:rsid w:val="00BB3149"/>
    <w:rsid w:val="00BB31C0"/>
    <w:rsid w:val="00BB400F"/>
    <w:rsid w:val="00BB42EF"/>
    <w:rsid w:val="00BB4A19"/>
    <w:rsid w:val="00BB4C19"/>
    <w:rsid w:val="00BB502F"/>
    <w:rsid w:val="00BB550B"/>
    <w:rsid w:val="00BB59FF"/>
    <w:rsid w:val="00BB5B07"/>
    <w:rsid w:val="00BB5C88"/>
    <w:rsid w:val="00BB6417"/>
    <w:rsid w:val="00BB6FAC"/>
    <w:rsid w:val="00BB7168"/>
    <w:rsid w:val="00BB7760"/>
    <w:rsid w:val="00BB7DDE"/>
    <w:rsid w:val="00BB7FEC"/>
    <w:rsid w:val="00BC084F"/>
    <w:rsid w:val="00BC094C"/>
    <w:rsid w:val="00BC0ADB"/>
    <w:rsid w:val="00BC135D"/>
    <w:rsid w:val="00BC16C4"/>
    <w:rsid w:val="00BC17E8"/>
    <w:rsid w:val="00BC1B83"/>
    <w:rsid w:val="00BC1E77"/>
    <w:rsid w:val="00BC24BC"/>
    <w:rsid w:val="00BC24CA"/>
    <w:rsid w:val="00BC2BE7"/>
    <w:rsid w:val="00BC31CD"/>
    <w:rsid w:val="00BC3345"/>
    <w:rsid w:val="00BC347B"/>
    <w:rsid w:val="00BC3A9D"/>
    <w:rsid w:val="00BC3C05"/>
    <w:rsid w:val="00BC3EF7"/>
    <w:rsid w:val="00BC4290"/>
    <w:rsid w:val="00BC4CCC"/>
    <w:rsid w:val="00BC4EAF"/>
    <w:rsid w:val="00BC5113"/>
    <w:rsid w:val="00BC52CB"/>
    <w:rsid w:val="00BC62EA"/>
    <w:rsid w:val="00BC69C5"/>
    <w:rsid w:val="00BC6A40"/>
    <w:rsid w:val="00BC6BFB"/>
    <w:rsid w:val="00BC6E79"/>
    <w:rsid w:val="00BC734C"/>
    <w:rsid w:val="00BC75C2"/>
    <w:rsid w:val="00BC78F7"/>
    <w:rsid w:val="00BC79F2"/>
    <w:rsid w:val="00BC7C46"/>
    <w:rsid w:val="00BC7D9C"/>
    <w:rsid w:val="00BC7F28"/>
    <w:rsid w:val="00BD0578"/>
    <w:rsid w:val="00BD0A4F"/>
    <w:rsid w:val="00BD0CB1"/>
    <w:rsid w:val="00BD1528"/>
    <w:rsid w:val="00BD2109"/>
    <w:rsid w:val="00BD24A3"/>
    <w:rsid w:val="00BD2666"/>
    <w:rsid w:val="00BD2AD3"/>
    <w:rsid w:val="00BD3BDE"/>
    <w:rsid w:val="00BD3F1D"/>
    <w:rsid w:val="00BD4046"/>
    <w:rsid w:val="00BD414B"/>
    <w:rsid w:val="00BD45E0"/>
    <w:rsid w:val="00BD5211"/>
    <w:rsid w:val="00BD5928"/>
    <w:rsid w:val="00BD5E8E"/>
    <w:rsid w:val="00BD6248"/>
    <w:rsid w:val="00BD7187"/>
    <w:rsid w:val="00BD733F"/>
    <w:rsid w:val="00BD7753"/>
    <w:rsid w:val="00BD7964"/>
    <w:rsid w:val="00BD7D07"/>
    <w:rsid w:val="00BD7D74"/>
    <w:rsid w:val="00BD7DC1"/>
    <w:rsid w:val="00BD7FD2"/>
    <w:rsid w:val="00BE12D3"/>
    <w:rsid w:val="00BE1450"/>
    <w:rsid w:val="00BE155B"/>
    <w:rsid w:val="00BE162E"/>
    <w:rsid w:val="00BE1955"/>
    <w:rsid w:val="00BE1AAC"/>
    <w:rsid w:val="00BE1E62"/>
    <w:rsid w:val="00BE2393"/>
    <w:rsid w:val="00BE241E"/>
    <w:rsid w:val="00BE478F"/>
    <w:rsid w:val="00BE49C4"/>
    <w:rsid w:val="00BE4A49"/>
    <w:rsid w:val="00BE4A9F"/>
    <w:rsid w:val="00BE4C6B"/>
    <w:rsid w:val="00BE52E3"/>
    <w:rsid w:val="00BE543C"/>
    <w:rsid w:val="00BE56D7"/>
    <w:rsid w:val="00BE5FDA"/>
    <w:rsid w:val="00BE5FFF"/>
    <w:rsid w:val="00BE60FB"/>
    <w:rsid w:val="00BE67D4"/>
    <w:rsid w:val="00BE6846"/>
    <w:rsid w:val="00BE6B20"/>
    <w:rsid w:val="00BE6F5D"/>
    <w:rsid w:val="00BE7283"/>
    <w:rsid w:val="00BE77BB"/>
    <w:rsid w:val="00BE7E81"/>
    <w:rsid w:val="00BF0423"/>
    <w:rsid w:val="00BF04DA"/>
    <w:rsid w:val="00BF05B7"/>
    <w:rsid w:val="00BF05FE"/>
    <w:rsid w:val="00BF0679"/>
    <w:rsid w:val="00BF07BC"/>
    <w:rsid w:val="00BF0E6E"/>
    <w:rsid w:val="00BF1564"/>
    <w:rsid w:val="00BF16A9"/>
    <w:rsid w:val="00BF1863"/>
    <w:rsid w:val="00BF1DD0"/>
    <w:rsid w:val="00BF25B0"/>
    <w:rsid w:val="00BF2DF0"/>
    <w:rsid w:val="00BF3F62"/>
    <w:rsid w:val="00BF4EBA"/>
    <w:rsid w:val="00BF51B4"/>
    <w:rsid w:val="00BF5C18"/>
    <w:rsid w:val="00BF600D"/>
    <w:rsid w:val="00BF68BA"/>
    <w:rsid w:val="00BF7126"/>
    <w:rsid w:val="00BF788A"/>
    <w:rsid w:val="00BF7B14"/>
    <w:rsid w:val="00BF7B82"/>
    <w:rsid w:val="00BF7CAD"/>
    <w:rsid w:val="00C00264"/>
    <w:rsid w:val="00C00BFA"/>
    <w:rsid w:val="00C00CFA"/>
    <w:rsid w:val="00C00D6F"/>
    <w:rsid w:val="00C00DCD"/>
    <w:rsid w:val="00C00E93"/>
    <w:rsid w:val="00C0249F"/>
    <w:rsid w:val="00C0283D"/>
    <w:rsid w:val="00C02A0F"/>
    <w:rsid w:val="00C0303A"/>
    <w:rsid w:val="00C0304B"/>
    <w:rsid w:val="00C03A51"/>
    <w:rsid w:val="00C03B19"/>
    <w:rsid w:val="00C03B6F"/>
    <w:rsid w:val="00C03BD5"/>
    <w:rsid w:val="00C0469B"/>
    <w:rsid w:val="00C048DC"/>
    <w:rsid w:val="00C049A4"/>
    <w:rsid w:val="00C04FCF"/>
    <w:rsid w:val="00C0502A"/>
    <w:rsid w:val="00C051EB"/>
    <w:rsid w:val="00C05412"/>
    <w:rsid w:val="00C06C78"/>
    <w:rsid w:val="00C072AC"/>
    <w:rsid w:val="00C07B43"/>
    <w:rsid w:val="00C1128A"/>
    <w:rsid w:val="00C114F7"/>
    <w:rsid w:val="00C1165C"/>
    <w:rsid w:val="00C11A37"/>
    <w:rsid w:val="00C11A8E"/>
    <w:rsid w:val="00C11E9D"/>
    <w:rsid w:val="00C122EC"/>
    <w:rsid w:val="00C1239C"/>
    <w:rsid w:val="00C12D00"/>
    <w:rsid w:val="00C12D51"/>
    <w:rsid w:val="00C13324"/>
    <w:rsid w:val="00C133DA"/>
    <w:rsid w:val="00C1349D"/>
    <w:rsid w:val="00C134BB"/>
    <w:rsid w:val="00C136DD"/>
    <w:rsid w:val="00C13831"/>
    <w:rsid w:val="00C14154"/>
    <w:rsid w:val="00C14320"/>
    <w:rsid w:val="00C1461B"/>
    <w:rsid w:val="00C15C15"/>
    <w:rsid w:val="00C1609B"/>
    <w:rsid w:val="00C16774"/>
    <w:rsid w:val="00C16F4D"/>
    <w:rsid w:val="00C171A3"/>
    <w:rsid w:val="00C171E4"/>
    <w:rsid w:val="00C1762D"/>
    <w:rsid w:val="00C17DD3"/>
    <w:rsid w:val="00C20475"/>
    <w:rsid w:val="00C206A8"/>
    <w:rsid w:val="00C208C6"/>
    <w:rsid w:val="00C20D3F"/>
    <w:rsid w:val="00C213D5"/>
    <w:rsid w:val="00C2175B"/>
    <w:rsid w:val="00C21BC5"/>
    <w:rsid w:val="00C21C31"/>
    <w:rsid w:val="00C21E5E"/>
    <w:rsid w:val="00C21E88"/>
    <w:rsid w:val="00C223F1"/>
    <w:rsid w:val="00C22D51"/>
    <w:rsid w:val="00C231F3"/>
    <w:rsid w:val="00C234F3"/>
    <w:rsid w:val="00C236ED"/>
    <w:rsid w:val="00C23B3B"/>
    <w:rsid w:val="00C24117"/>
    <w:rsid w:val="00C24343"/>
    <w:rsid w:val="00C24924"/>
    <w:rsid w:val="00C24C4C"/>
    <w:rsid w:val="00C24DA8"/>
    <w:rsid w:val="00C264C5"/>
    <w:rsid w:val="00C265FA"/>
    <w:rsid w:val="00C270DC"/>
    <w:rsid w:val="00C27439"/>
    <w:rsid w:val="00C27B43"/>
    <w:rsid w:val="00C27C36"/>
    <w:rsid w:val="00C27CA2"/>
    <w:rsid w:val="00C27EFD"/>
    <w:rsid w:val="00C300DE"/>
    <w:rsid w:val="00C30546"/>
    <w:rsid w:val="00C310F8"/>
    <w:rsid w:val="00C31B30"/>
    <w:rsid w:val="00C31D7E"/>
    <w:rsid w:val="00C32EF9"/>
    <w:rsid w:val="00C33CBF"/>
    <w:rsid w:val="00C34281"/>
    <w:rsid w:val="00C348C6"/>
    <w:rsid w:val="00C34A53"/>
    <w:rsid w:val="00C34CB1"/>
    <w:rsid w:val="00C351A8"/>
    <w:rsid w:val="00C3660D"/>
    <w:rsid w:val="00C36D35"/>
    <w:rsid w:val="00C36D5E"/>
    <w:rsid w:val="00C37044"/>
    <w:rsid w:val="00C37244"/>
    <w:rsid w:val="00C373E7"/>
    <w:rsid w:val="00C37714"/>
    <w:rsid w:val="00C37728"/>
    <w:rsid w:val="00C377F7"/>
    <w:rsid w:val="00C37825"/>
    <w:rsid w:val="00C37C27"/>
    <w:rsid w:val="00C409D6"/>
    <w:rsid w:val="00C41882"/>
    <w:rsid w:val="00C41C11"/>
    <w:rsid w:val="00C42660"/>
    <w:rsid w:val="00C42830"/>
    <w:rsid w:val="00C42863"/>
    <w:rsid w:val="00C42DB3"/>
    <w:rsid w:val="00C433DC"/>
    <w:rsid w:val="00C43DEB"/>
    <w:rsid w:val="00C443E3"/>
    <w:rsid w:val="00C44E35"/>
    <w:rsid w:val="00C44E81"/>
    <w:rsid w:val="00C44E92"/>
    <w:rsid w:val="00C45212"/>
    <w:rsid w:val="00C45DBE"/>
    <w:rsid w:val="00C45E46"/>
    <w:rsid w:val="00C46384"/>
    <w:rsid w:val="00C463F4"/>
    <w:rsid w:val="00C466C9"/>
    <w:rsid w:val="00C46BF8"/>
    <w:rsid w:val="00C46CB7"/>
    <w:rsid w:val="00C46D53"/>
    <w:rsid w:val="00C46EFD"/>
    <w:rsid w:val="00C478C1"/>
    <w:rsid w:val="00C50031"/>
    <w:rsid w:val="00C501D3"/>
    <w:rsid w:val="00C50B9B"/>
    <w:rsid w:val="00C50B9E"/>
    <w:rsid w:val="00C50C02"/>
    <w:rsid w:val="00C51076"/>
    <w:rsid w:val="00C5116E"/>
    <w:rsid w:val="00C514DB"/>
    <w:rsid w:val="00C517AF"/>
    <w:rsid w:val="00C518AD"/>
    <w:rsid w:val="00C51FD8"/>
    <w:rsid w:val="00C52227"/>
    <w:rsid w:val="00C5295A"/>
    <w:rsid w:val="00C52C82"/>
    <w:rsid w:val="00C52CA9"/>
    <w:rsid w:val="00C52CB3"/>
    <w:rsid w:val="00C52E70"/>
    <w:rsid w:val="00C537F6"/>
    <w:rsid w:val="00C5466E"/>
    <w:rsid w:val="00C54B69"/>
    <w:rsid w:val="00C5502D"/>
    <w:rsid w:val="00C55744"/>
    <w:rsid w:val="00C558B5"/>
    <w:rsid w:val="00C55C7E"/>
    <w:rsid w:val="00C56069"/>
    <w:rsid w:val="00C562AC"/>
    <w:rsid w:val="00C56811"/>
    <w:rsid w:val="00C57F5F"/>
    <w:rsid w:val="00C600BA"/>
    <w:rsid w:val="00C6041B"/>
    <w:rsid w:val="00C60567"/>
    <w:rsid w:val="00C60D5B"/>
    <w:rsid w:val="00C60EBC"/>
    <w:rsid w:val="00C60F1C"/>
    <w:rsid w:val="00C6162A"/>
    <w:rsid w:val="00C61A0D"/>
    <w:rsid w:val="00C61A32"/>
    <w:rsid w:val="00C631F8"/>
    <w:rsid w:val="00C6322C"/>
    <w:rsid w:val="00C634AB"/>
    <w:rsid w:val="00C63BE2"/>
    <w:rsid w:val="00C643B2"/>
    <w:rsid w:val="00C64576"/>
    <w:rsid w:val="00C64698"/>
    <w:rsid w:val="00C6578E"/>
    <w:rsid w:val="00C664B3"/>
    <w:rsid w:val="00C66751"/>
    <w:rsid w:val="00C66C85"/>
    <w:rsid w:val="00C66CB1"/>
    <w:rsid w:val="00C66F96"/>
    <w:rsid w:val="00C67067"/>
    <w:rsid w:val="00C702DE"/>
    <w:rsid w:val="00C70441"/>
    <w:rsid w:val="00C70BC1"/>
    <w:rsid w:val="00C70C19"/>
    <w:rsid w:val="00C70F00"/>
    <w:rsid w:val="00C713E5"/>
    <w:rsid w:val="00C71CE6"/>
    <w:rsid w:val="00C71F44"/>
    <w:rsid w:val="00C723FA"/>
    <w:rsid w:val="00C724B3"/>
    <w:rsid w:val="00C72E9F"/>
    <w:rsid w:val="00C73474"/>
    <w:rsid w:val="00C73530"/>
    <w:rsid w:val="00C73694"/>
    <w:rsid w:val="00C738D8"/>
    <w:rsid w:val="00C7452F"/>
    <w:rsid w:val="00C74592"/>
    <w:rsid w:val="00C74DC6"/>
    <w:rsid w:val="00C75923"/>
    <w:rsid w:val="00C75B07"/>
    <w:rsid w:val="00C75CB4"/>
    <w:rsid w:val="00C76D92"/>
    <w:rsid w:val="00C80641"/>
    <w:rsid w:val="00C80DB3"/>
    <w:rsid w:val="00C80E44"/>
    <w:rsid w:val="00C811F1"/>
    <w:rsid w:val="00C81BB5"/>
    <w:rsid w:val="00C824DC"/>
    <w:rsid w:val="00C82EAD"/>
    <w:rsid w:val="00C8343C"/>
    <w:rsid w:val="00C83ABC"/>
    <w:rsid w:val="00C83C29"/>
    <w:rsid w:val="00C84905"/>
    <w:rsid w:val="00C85089"/>
    <w:rsid w:val="00C8536F"/>
    <w:rsid w:val="00C855AF"/>
    <w:rsid w:val="00C85895"/>
    <w:rsid w:val="00C85BF3"/>
    <w:rsid w:val="00C861F4"/>
    <w:rsid w:val="00C8644A"/>
    <w:rsid w:val="00C867A8"/>
    <w:rsid w:val="00C8733C"/>
    <w:rsid w:val="00C8743A"/>
    <w:rsid w:val="00C8786F"/>
    <w:rsid w:val="00C87B15"/>
    <w:rsid w:val="00C87E1E"/>
    <w:rsid w:val="00C904CD"/>
    <w:rsid w:val="00C90781"/>
    <w:rsid w:val="00C90B4E"/>
    <w:rsid w:val="00C915DE"/>
    <w:rsid w:val="00C917D8"/>
    <w:rsid w:val="00C91BCE"/>
    <w:rsid w:val="00C924DF"/>
    <w:rsid w:val="00C92F0B"/>
    <w:rsid w:val="00C92FCC"/>
    <w:rsid w:val="00C94D3F"/>
    <w:rsid w:val="00C94E76"/>
    <w:rsid w:val="00C94EDB"/>
    <w:rsid w:val="00C952FB"/>
    <w:rsid w:val="00C95313"/>
    <w:rsid w:val="00C95567"/>
    <w:rsid w:val="00C959E6"/>
    <w:rsid w:val="00C959E9"/>
    <w:rsid w:val="00C96587"/>
    <w:rsid w:val="00C967F4"/>
    <w:rsid w:val="00C96D2C"/>
    <w:rsid w:val="00C9712C"/>
    <w:rsid w:val="00C97212"/>
    <w:rsid w:val="00C976B2"/>
    <w:rsid w:val="00CA0153"/>
    <w:rsid w:val="00CA0302"/>
    <w:rsid w:val="00CA0334"/>
    <w:rsid w:val="00CA061B"/>
    <w:rsid w:val="00CA0B99"/>
    <w:rsid w:val="00CA0E5C"/>
    <w:rsid w:val="00CA25FA"/>
    <w:rsid w:val="00CA2B86"/>
    <w:rsid w:val="00CA2CF1"/>
    <w:rsid w:val="00CA2D7F"/>
    <w:rsid w:val="00CA2FEA"/>
    <w:rsid w:val="00CA3D9B"/>
    <w:rsid w:val="00CA457E"/>
    <w:rsid w:val="00CA46D2"/>
    <w:rsid w:val="00CA49B3"/>
    <w:rsid w:val="00CA4CE5"/>
    <w:rsid w:val="00CA4FE4"/>
    <w:rsid w:val="00CA56EE"/>
    <w:rsid w:val="00CA62C1"/>
    <w:rsid w:val="00CA70A7"/>
    <w:rsid w:val="00CA71DE"/>
    <w:rsid w:val="00CA7D2C"/>
    <w:rsid w:val="00CB0791"/>
    <w:rsid w:val="00CB088D"/>
    <w:rsid w:val="00CB0A83"/>
    <w:rsid w:val="00CB108D"/>
    <w:rsid w:val="00CB1C16"/>
    <w:rsid w:val="00CB1E53"/>
    <w:rsid w:val="00CB264F"/>
    <w:rsid w:val="00CB2D71"/>
    <w:rsid w:val="00CB30A2"/>
    <w:rsid w:val="00CB36D0"/>
    <w:rsid w:val="00CB37FA"/>
    <w:rsid w:val="00CB38E3"/>
    <w:rsid w:val="00CB3968"/>
    <w:rsid w:val="00CB3AEE"/>
    <w:rsid w:val="00CB3E1E"/>
    <w:rsid w:val="00CB3E59"/>
    <w:rsid w:val="00CB4604"/>
    <w:rsid w:val="00CB482E"/>
    <w:rsid w:val="00CB5032"/>
    <w:rsid w:val="00CB5744"/>
    <w:rsid w:val="00CB575A"/>
    <w:rsid w:val="00CB5D7D"/>
    <w:rsid w:val="00CB5F32"/>
    <w:rsid w:val="00CB5F35"/>
    <w:rsid w:val="00CB6071"/>
    <w:rsid w:val="00CB63D5"/>
    <w:rsid w:val="00CB64AD"/>
    <w:rsid w:val="00CB64EF"/>
    <w:rsid w:val="00CB68AF"/>
    <w:rsid w:val="00CB6CA7"/>
    <w:rsid w:val="00CB71F0"/>
    <w:rsid w:val="00CB7B61"/>
    <w:rsid w:val="00CB7CF7"/>
    <w:rsid w:val="00CC0E89"/>
    <w:rsid w:val="00CC1397"/>
    <w:rsid w:val="00CC13F2"/>
    <w:rsid w:val="00CC147C"/>
    <w:rsid w:val="00CC2E0F"/>
    <w:rsid w:val="00CC2F3F"/>
    <w:rsid w:val="00CC30B2"/>
    <w:rsid w:val="00CC330A"/>
    <w:rsid w:val="00CC3C66"/>
    <w:rsid w:val="00CC450B"/>
    <w:rsid w:val="00CC4933"/>
    <w:rsid w:val="00CC4CC5"/>
    <w:rsid w:val="00CC4DDC"/>
    <w:rsid w:val="00CC4DF8"/>
    <w:rsid w:val="00CC5731"/>
    <w:rsid w:val="00CC5E07"/>
    <w:rsid w:val="00CC63BF"/>
    <w:rsid w:val="00CC680B"/>
    <w:rsid w:val="00CC74F5"/>
    <w:rsid w:val="00CC7E8D"/>
    <w:rsid w:val="00CC7ECB"/>
    <w:rsid w:val="00CD06CA"/>
    <w:rsid w:val="00CD09C9"/>
    <w:rsid w:val="00CD0A42"/>
    <w:rsid w:val="00CD12CC"/>
    <w:rsid w:val="00CD1581"/>
    <w:rsid w:val="00CD1605"/>
    <w:rsid w:val="00CD18CD"/>
    <w:rsid w:val="00CD19EE"/>
    <w:rsid w:val="00CD1C17"/>
    <w:rsid w:val="00CD2523"/>
    <w:rsid w:val="00CD2E84"/>
    <w:rsid w:val="00CD42FA"/>
    <w:rsid w:val="00CD46D6"/>
    <w:rsid w:val="00CD482B"/>
    <w:rsid w:val="00CD4A9F"/>
    <w:rsid w:val="00CD4BA4"/>
    <w:rsid w:val="00CD549A"/>
    <w:rsid w:val="00CD5947"/>
    <w:rsid w:val="00CD5B06"/>
    <w:rsid w:val="00CD6099"/>
    <w:rsid w:val="00CD63E2"/>
    <w:rsid w:val="00CD654C"/>
    <w:rsid w:val="00CD65F5"/>
    <w:rsid w:val="00CE00A4"/>
    <w:rsid w:val="00CE0D96"/>
    <w:rsid w:val="00CE0E43"/>
    <w:rsid w:val="00CE10A4"/>
    <w:rsid w:val="00CE1C5C"/>
    <w:rsid w:val="00CE270C"/>
    <w:rsid w:val="00CE30AA"/>
    <w:rsid w:val="00CE3291"/>
    <w:rsid w:val="00CE3387"/>
    <w:rsid w:val="00CE351C"/>
    <w:rsid w:val="00CE39A5"/>
    <w:rsid w:val="00CE3F43"/>
    <w:rsid w:val="00CE4260"/>
    <w:rsid w:val="00CE477A"/>
    <w:rsid w:val="00CE49CE"/>
    <w:rsid w:val="00CE4AA5"/>
    <w:rsid w:val="00CE4C86"/>
    <w:rsid w:val="00CE5230"/>
    <w:rsid w:val="00CE5551"/>
    <w:rsid w:val="00CE567E"/>
    <w:rsid w:val="00CE5C6E"/>
    <w:rsid w:val="00CE6453"/>
    <w:rsid w:val="00CE6606"/>
    <w:rsid w:val="00CE693A"/>
    <w:rsid w:val="00CE7140"/>
    <w:rsid w:val="00CE7144"/>
    <w:rsid w:val="00CE75AE"/>
    <w:rsid w:val="00CE771F"/>
    <w:rsid w:val="00CE7889"/>
    <w:rsid w:val="00CE7E69"/>
    <w:rsid w:val="00CF0F8C"/>
    <w:rsid w:val="00CF1385"/>
    <w:rsid w:val="00CF158D"/>
    <w:rsid w:val="00CF1909"/>
    <w:rsid w:val="00CF1A3D"/>
    <w:rsid w:val="00CF1B87"/>
    <w:rsid w:val="00CF1F6D"/>
    <w:rsid w:val="00CF20C1"/>
    <w:rsid w:val="00CF20F4"/>
    <w:rsid w:val="00CF2249"/>
    <w:rsid w:val="00CF25B7"/>
    <w:rsid w:val="00CF25C4"/>
    <w:rsid w:val="00CF27BE"/>
    <w:rsid w:val="00CF2891"/>
    <w:rsid w:val="00CF28B0"/>
    <w:rsid w:val="00CF29C3"/>
    <w:rsid w:val="00CF2BBC"/>
    <w:rsid w:val="00CF2C07"/>
    <w:rsid w:val="00CF3158"/>
    <w:rsid w:val="00CF3288"/>
    <w:rsid w:val="00CF3447"/>
    <w:rsid w:val="00CF3A3C"/>
    <w:rsid w:val="00CF3BB7"/>
    <w:rsid w:val="00CF3BBE"/>
    <w:rsid w:val="00CF3EF0"/>
    <w:rsid w:val="00CF4005"/>
    <w:rsid w:val="00CF40D1"/>
    <w:rsid w:val="00CF4CF2"/>
    <w:rsid w:val="00CF5087"/>
    <w:rsid w:val="00CF50DB"/>
    <w:rsid w:val="00CF511E"/>
    <w:rsid w:val="00CF5B00"/>
    <w:rsid w:val="00CF6077"/>
    <w:rsid w:val="00CF60F3"/>
    <w:rsid w:val="00CF6146"/>
    <w:rsid w:val="00CF6152"/>
    <w:rsid w:val="00CF62EB"/>
    <w:rsid w:val="00CF703B"/>
    <w:rsid w:val="00CF761D"/>
    <w:rsid w:val="00CF7733"/>
    <w:rsid w:val="00CF7AE8"/>
    <w:rsid w:val="00D0014D"/>
    <w:rsid w:val="00D00157"/>
    <w:rsid w:val="00D001CB"/>
    <w:rsid w:val="00D00889"/>
    <w:rsid w:val="00D00E24"/>
    <w:rsid w:val="00D0101C"/>
    <w:rsid w:val="00D0161C"/>
    <w:rsid w:val="00D01DF5"/>
    <w:rsid w:val="00D02182"/>
    <w:rsid w:val="00D021DA"/>
    <w:rsid w:val="00D026C6"/>
    <w:rsid w:val="00D02AE0"/>
    <w:rsid w:val="00D02DBC"/>
    <w:rsid w:val="00D03014"/>
    <w:rsid w:val="00D035C9"/>
    <w:rsid w:val="00D037C2"/>
    <w:rsid w:val="00D037C8"/>
    <w:rsid w:val="00D03936"/>
    <w:rsid w:val="00D03AB4"/>
    <w:rsid w:val="00D03DFA"/>
    <w:rsid w:val="00D04153"/>
    <w:rsid w:val="00D04872"/>
    <w:rsid w:val="00D04C8D"/>
    <w:rsid w:val="00D050B4"/>
    <w:rsid w:val="00D0538F"/>
    <w:rsid w:val="00D053EB"/>
    <w:rsid w:val="00D05611"/>
    <w:rsid w:val="00D0589D"/>
    <w:rsid w:val="00D05D7F"/>
    <w:rsid w:val="00D06A6A"/>
    <w:rsid w:val="00D06C99"/>
    <w:rsid w:val="00D07334"/>
    <w:rsid w:val="00D07C27"/>
    <w:rsid w:val="00D101D8"/>
    <w:rsid w:val="00D10D5A"/>
    <w:rsid w:val="00D10E4B"/>
    <w:rsid w:val="00D11221"/>
    <w:rsid w:val="00D11E8D"/>
    <w:rsid w:val="00D11EE9"/>
    <w:rsid w:val="00D11FFE"/>
    <w:rsid w:val="00D12444"/>
    <w:rsid w:val="00D125AE"/>
    <w:rsid w:val="00D12861"/>
    <w:rsid w:val="00D13328"/>
    <w:rsid w:val="00D1361C"/>
    <w:rsid w:val="00D140D6"/>
    <w:rsid w:val="00D142EB"/>
    <w:rsid w:val="00D147CC"/>
    <w:rsid w:val="00D14A9A"/>
    <w:rsid w:val="00D14BB8"/>
    <w:rsid w:val="00D14D4D"/>
    <w:rsid w:val="00D1504A"/>
    <w:rsid w:val="00D1548F"/>
    <w:rsid w:val="00D15AFF"/>
    <w:rsid w:val="00D15B69"/>
    <w:rsid w:val="00D167EA"/>
    <w:rsid w:val="00D16D82"/>
    <w:rsid w:val="00D175B7"/>
    <w:rsid w:val="00D176E5"/>
    <w:rsid w:val="00D17A6B"/>
    <w:rsid w:val="00D17ABD"/>
    <w:rsid w:val="00D17E82"/>
    <w:rsid w:val="00D17F8A"/>
    <w:rsid w:val="00D20783"/>
    <w:rsid w:val="00D20C78"/>
    <w:rsid w:val="00D20D24"/>
    <w:rsid w:val="00D2139A"/>
    <w:rsid w:val="00D2141A"/>
    <w:rsid w:val="00D21811"/>
    <w:rsid w:val="00D21A55"/>
    <w:rsid w:val="00D22206"/>
    <w:rsid w:val="00D2243C"/>
    <w:rsid w:val="00D225FC"/>
    <w:rsid w:val="00D22967"/>
    <w:rsid w:val="00D2309E"/>
    <w:rsid w:val="00D24113"/>
    <w:rsid w:val="00D24439"/>
    <w:rsid w:val="00D24471"/>
    <w:rsid w:val="00D24494"/>
    <w:rsid w:val="00D245DC"/>
    <w:rsid w:val="00D250AF"/>
    <w:rsid w:val="00D25259"/>
    <w:rsid w:val="00D25669"/>
    <w:rsid w:val="00D25A8D"/>
    <w:rsid w:val="00D262C6"/>
    <w:rsid w:val="00D26809"/>
    <w:rsid w:val="00D269DF"/>
    <w:rsid w:val="00D271C6"/>
    <w:rsid w:val="00D279F5"/>
    <w:rsid w:val="00D27A74"/>
    <w:rsid w:val="00D30440"/>
    <w:rsid w:val="00D305B2"/>
    <w:rsid w:val="00D30D61"/>
    <w:rsid w:val="00D31448"/>
    <w:rsid w:val="00D31782"/>
    <w:rsid w:val="00D3180F"/>
    <w:rsid w:val="00D318B6"/>
    <w:rsid w:val="00D319FF"/>
    <w:rsid w:val="00D323DE"/>
    <w:rsid w:val="00D32611"/>
    <w:rsid w:val="00D332CA"/>
    <w:rsid w:val="00D3345C"/>
    <w:rsid w:val="00D3353A"/>
    <w:rsid w:val="00D33943"/>
    <w:rsid w:val="00D33C5D"/>
    <w:rsid w:val="00D33D65"/>
    <w:rsid w:val="00D34343"/>
    <w:rsid w:val="00D34357"/>
    <w:rsid w:val="00D343D4"/>
    <w:rsid w:val="00D345ED"/>
    <w:rsid w:val="00D34DB4"/>
    <w:rsid w:val="00D35825"/>
    <w:rsid w:val="00D35834"/>
    <w:rsid w:val="00D35C9B"/>
    <w:rsid w:val="00D35DC5"/>
    <w:rsid w:val="00D35F5F"/>
    <w:rsid w:val="00D36BC9"/>
    <w:rsid w:val="00D37068"/>
    <w:rsid w:val="00D37262"/>
    <w:rsid w:val="00D3726A"/>
    <w:rsid w:val="00D37876"/>
    <w:rsid w:val="00D37BE8"/>
    <w:rsid w:val="00D37DAA"/>
    <w:rsid w:val="00D40078"/>
    <w:rsid w:val="00D40241"/>
    <w:rsid w:val="00D40377"/>
    <w:rsid w:val="00D40787"/>
    <w:rsid w:val="00D407AD"/>
    <w:rsid w:val="00D41EF4"/>
    <w:rsid w:val="00D42AE2"/>
    <w:rsid w:val="00D42B65"/>
    <w:rsid w:val="00D43197"/>
    <w:rsid w:val="00D44BE1"/>
    <w:rsid w:val="00D4507B"/>
    <w:rsid w:val="00D45DEB"/>
    <w:rsid w:val="00D46488"/>
    <w:rsid w:val="00D465B6"/>
    <w:rsid w:val="00D4666C"/>
    <w:rsid w:val="00D471D3"/>
    <w:rsid w:val="00D47746"/>
    <w:rsid w:val="00D479B5"/>
    <w:rsid w:val="00D47A19"/>
    <w:rsid w:val="00D47D4F"/>
    <w:rsid w:val="00D47D55"/>
    <w:rsid w:val="00D508A3"/>
    <w:rsid w:val="00D50C6F"/>
    <w:rsid w:val="00D50D16"/>
    <w:rsid w:val="00D51BF2"/>
    <w:rsid w:val="00D52466"/>
    <w:rsid w:val="00D5252F"/>
    <w:rsid w:val="00D52702"/>
    <w:rsid w:val="00D52748"/>
    <w:rsid w:val="00D5298D"/>
    <w:rsid w:val="00D52A33"/>
    <w:rsid w:val="00D52B50"/>
    <w:rsid w:val="00D52DA0"/>
    <w:rsid w:val="00D531B9"/>
    <w:rsid w:val="00D53684"/>
    <w:rsid w:val="00D536AB"/>
    <w:rsid w:val="00D545BB"/>
    <w:rsid w:val="00D54DDA"/>
    <w:rsid w:val="00D557D0"/>
    <w:rsid w:val="00D557D1"/>
    <w:rsid w:val="00D55B3B"/>
    <w:rsid w:val="00D56010"/>
    <w:rsid w:val="00D562B9"/>
    <w:rsid w:val="00D57021"/>
    <w:rsid w:val="00D57088"/>
    <w:rsid w:val="00D57198"/>
    <w:rsid w:val="00D57408"/>
    <w:rsid w:val="00D57797"/>
    <w:rsid w:val="00D57FD2"/>
    <w:rsid w:val="00D606AA"/>
    <w:rsid w:val="00D607E3"/>
    <w:rsid w:val="00D60F86"/>
    <w:rsid w:val="00D61422"/>
    <w:rsid w:val="00D617C3"/>
    <w:rsid w:val="00D61C85"/>
    <w:rsid w:val="00D61E10"/>
    <w:rsid w:val="00D62313"/>
    <w:rsid w:val="00D624A1"/>
    <w:rsid w:val="00D62C70"/>
    <w:rsid w:val="00D63138"/>
    <w:rsid w:val="00D63396"/>
    <w:rsid w:val="00D635D8"/>
    <w:rsid w:val="00D63D5F"/>
    <w:rsid w:val="00D64295"/>
    <w:rsid w:val="00D6441B"/>
    <w:rsid w:val="00D64468"/>
    <w:rsid w:val="00D64963"/>
    <w:rsid w:val="00D64CF8"/>
    <w:rsid w:val="00D64DE4"/>
    <w:rsid w:val="00D64F73"/>
    <w:rsid w:val="00D64FC8"/>
    <w:rsid w:val="00D6572B"/>
    <w:rsid w:val="00D65C31"/>
    <w:rsid w:val="00D662C1"/>
    <w:rsid w:val="00D662CA"/>
    <w:rsid w:val="00D6669A"/>
    <w:rsid w:val="00D66BEC"/>
    <w:rsid w:val="00D66D6E"/>
    <w:rsid w:val="00D66DD9"/>
    <w:rsid w:val="00D67ABF"/>
    <w:rsid w:val="00D67B03"/>
    <w:rsid w:val="00D67B0F"/>
    <w:rsid w:val="00D67C5B"/>
    <w:rsid w:val="00D67C73"/>
    <w:rsid w:val="00D67E7E"/>
    <w:rsid w:val="00D70685"/>
    <w:rsid w:val="00D70715"/>
    <w:rsid w:val="00D70795"/>
    <w:rsid w:val="00D70914"/>
    <w:rsid w:val="00D70B7E"/>
    <w:rsid w:val="00D71007"/>
    <w:rsid w:val="00D71433"/>
    <w:rsid w:val="00D71560"/>
    <w:rsid w:val="00D715E1"/>
    <w:rsid w:val="00D71F24"/>
    <w:rsid w:val="00D721C9"/>
    <w:rsid w:val="00D72782"/>
    <w:rsid w:val="00D72963"/>
    <w:rsid w:val="00D72AAB"/>
    <w:rsid w:val="00D72BB4"/>
    <w:rsid w:val="00D73252"/>
    <w:rsid w:val="00D7350B"/>
    <w:rsid w:val="00D7387F"/>
    <w:rsid w:val="00D73935"/>
    <w:rsid w:val="00D74CEA"/>
    <w:rsid w:val="00D74D4C"/>
    <w:rsid w:val="00D75731"/>
    <w:rsid w:val="00D75A7A"/>
    <w:rsid w:val="00D75E2A"/>
    <w:rsid w:val="00D760C9"/>
    <w:rsid w:val="00D763C2"/>
    <w:rsid w:val="00D76827"/>
    <w:rsid w:val="00D76F09"/>
    <w:rsid w:val="00D76FD6"/>
    <w:rsid w:val="00D7748B"/>
    <w:rsid w:val="00D80790"/>
    <w:rsid w:val="00D819F9"/>
    <w:rsid w:val="00D81A2C"/>
    <w:rsid w:val="00D82029"/>
    <w:rsid w:val="00D821FB"/>
    <w:rsid w:val="00D822C9"/>
    <w:rsid w:val="00D8251F"/>
    <w:rsid w:val="00D82BF7"/>
    <w:rsid w:val="00D82E2C"/>
    <w:rsid w:val="00D83CEF"/>
    <w:rsid w:val="00D84235"/>
    <w:rsid w:val="00D844CA"/>
    <w:rsid w:val="00D844FE"/>
    <w:rsid w:val="00D846D5"/>
    <w:rsid w:val="00D847F8"/>
    <w:rsid w:val="00D86115"/>
    <w:rsid w:val="00D86178"/>
    <w:rsid w:val="00D8637B"/>
    <w:rsid w:val="00D8677B"/>
    <w:rsid w:val="00D86989"/>
    <w:rsid w:val="00D86A08"/>
    <w:rsid w:val="00D86C61"/>
    <w:rsid w:val="00D86DC8"/>
    <w:rsid w:val="00D8738D"/>
    <w:rsid w:val="00D874C7"/>
    <w:rsid w:val="00D8776C"/>
    <w:rsid w:val="00D8783E"/>
    <w:rsid w:val="00D90113"/>
    <w:rsid w:val="00D90982"/>
    <w:rsid w:val="00D90BE2"/>
    <w:rsid w:val="00D90D75"/>
    <w:rsid w:val="00D91781"/>
    <w:rsid w:val="00D91F6B"/>
    <w:rsid w:val="00D92496"/>
    <w:rsid w:val="00D92A71"/>
    <w:rsid w:val="00D92F08"/>
    <w:rsid w:val="00D9311B"/>
    <w:rsid w:val="00D931C0"/>
    <w:rsid w:val="00D93436"/>
    <w:rsid w:val="00D9487A"/>
    <w:rsid w:val="00D952F1"/>
    <w:rsid w:val="00D953D9"/>
    <w:rsid w:val="00D953FC"/>
    <w:rsid w:val="00D95537"/>
    <w:rsid w:val="00D955F3"/>
    <w:rsid w:val="00D95745"/>
    <w:rsid w:val="00D95791"/>
    <w:rsid w:val="00D969A4"/>
    <w:rsid w:val="00D96E53"/>
    <w:rsid w:val="00D9777C"/>
    <w:rsid w:val="00D978CA"/>
    <w:rsid w:val="00D97A90"/>
    <w:rsid w:val="00DA02D4"/>
    <w:rsid w:val="00DA0362"/>
    <w:rsid w:val="00DA076F"/>
    <w:rsid w:val="00DA0A9C"/>
    <w:rsid w:val="00DA0D49"/>
    <w:rsid w:val="00DA1CBE"/>
    <w:rsid w:val="00DA299E"/>
    <w:rsid w:val="00DA2AB0"/>
    <w:rsid w:val="00DA30DA"/>
    <w:rsid w:val="00DA3630"/>
    <w:rsid w:val="00DA420F"/>
    <w:rsid w:val="00DA433A"/>
    <w:rsid w:val="00DA47AB"/>
    <w:rsid w:val="00DA4D9D"/>
    <w:rsid w:val="00DA51E2"/>
    <w:rsid w:val="00DA520E"/>
    <w:rsid w:val="00DA547C"/>
    <w:rsid w:val="00DA5981"/>
    <w:rsid w:val="00DA5AC5"/>
    <w:rsid w:val="00DA5B48"/>
    <w:rsid w:val="00DA61DC"/>
    <w:rsid w:val="00DA67A9"/>
    <w:rsid w:val="00DA6F2A"/>
    <w:rsid w:val="00DA6FAE"/>
    <w:rsid w:val="00DA7378"/>
    <w:rsid w:val="00DA77A5"/>
    <w:rsid w:val="00DA7863"/>
    <w:rsid w:val="00DA7E50"/>
    <w:rsid w:val="00DB002F"/>
    <w:rsid w:val="00DB0463"/>
    <w:rsid w:val="00DB0503"/>
    <w:rsid w:val="00DB0BA5"/>
    <w:rsid w:val="00DB0DA3"/>
    <w:rsid w:val="00DB1A55"/>
    <w:rsid w:val="00DB1E23"/>
    <w:rsid w:val="00DB243A"/>
    <w:rsid w:val="00DB3D0B"/>
    <w:rsid w:val="00DB4298"/>
    <w:rsid w:val="00DB4F95"/>
    <w:rsid w:val="00DB503A"/>
    <w:rsid w:val="00DB504F"/>
    <w:rsid w:val="00DB630B"/>
    <w:rsid w:val="00DB6834"/>
    <w:rsid w:val="00DB6932"/>
    <w:rsid w:val="00DB6939"/>
    <w:rsid w:val="00DB693A"/>
    <w:rsid w:val="00DB7B0C"/>
    <w:rsid w:val="00DB7C3D"/>
    <w:rsid w:val="00DB7C79"/>
    <w:rsid w:val="00DC0362"/>
    <w:rsid w:val="00DC0B07"/>
    <w:rsid w:val="00DC0B1C"/>
    <w:rsid w:val="00DC0D83"/>
    <w:rsid w:val="00DC129E"/>
    <w:rsid w:val="00DC131B"/>
    <w:rsid w:val="00DC14E0"/>
    <w:rsid w:val="00DC1A93"/>
    <w:rsid w:val="00DC21FE"/>
    <w:rsid w:val="00DC2352"/>
    <w:rsid w:val="00DC23DD"/>
    <w:rsid w:val="00DC27D1"/>
    <w:rsid w:val="00DC280C"/>
    <w:rsid w:val="00DC2D05"/>
    <w:rsid w:val="00DC2E28"/>
    <w:rsid w:val="00DC3708"/>
    <w:rsid w:val="00DC3B0B"/>
    <w:rsid w:val="00DC3D72"/>
    <w:rsid w:val="00DC4484"/>
    <w:rsid w:val="00DC450D"/>
    <w:rsid w:val="00DC45C1"/>
    <w:rsid w:val="00DC4681"/>
    <w:rsid w:val="00DC481C"/>
    <w:rsid w:val="00DC493D"/>
    <w:rsid w:val="00DC5A30"/>
    <w:rsid w:val="00DC618A"/>
    <w:rsid w:val="00DC7323"/>
    <w:rsid w:val="00DC7455"/>
    <w:rsid w:val="00DC7E43"/>
    <w:rsid w:val="00DC7E58"/>
    <w:rsid w:val="00DD015B"/>
    <w:rsid w:val="00DD01ED"/>
    <w:rsid w:val="00DD0481"/>
    <w:rsid w:val="00DD070E"/>
    <w:rsid w:val="00DD07FC"/>
    <w:rsid w:val="00DD0DE9"/>
    <w:rsid w:val="00DD1846"/>
    <w:rsid w:val="00DD1DB6"/>
    <w:rsid w:val="00DD2135"/>
    <w:rsid w:val="00DD2489"/>
    <w:rsid w:val="00DD2961"/>
    <w:rsid w:val="00DD2B71"/>
    <w:rsid w:val="00DD2D43"/>
    <w:rsid w:val="00DD2D68"/>
    <w:rsid w:val="00DD3F25"/>
    <w:rsid w:val="00DD4AB7"/>
    <w:rsid w:val="00DD513C"/>
    <w:rsid w:val="00DD579C"/>
    <w:rsid w:val="00DD58C0"/>
    <w:rsid w:val="00DD59D5"/>
    <w:rsid w:val="00DD59D7"/>
    <w:rsid w:val="00DD5D2F"/>
    <w:rsid w:val="00DD5E5F"/>
    <w:rsid w:val="00DD666C"/>
    <w:rsid w:val="00DD66E2"/>
    <w:rsid w:val="00DD698B"/>
    <w:rsid w:val="00DD700A"/>
    <w:rsid w:val="00DD7A42"/>
    <w:rsid w:val="00DD7CF6"/>
    <w:rsid w:val="00DD7F0B"/>
    <w:rsid w:val="00DD7F0E"/>
    <w:rsid w:val="00DE0045"/>
    <w:rsid w:val="00DE038B"/>
    <w:rsid w:val="00DE0390"/>
    <w:rsid w:val="00DE0E2D"/>
    <w:rsid w:val="00DE0F61"/>
    <w:rsid w:val="00DE0F9E"/>
    <w:rsid w:val="00DE12FB"/>
    <w:rsid w:val="00DE180D"/>
    <w:rsid w:val="00DE2C45"/>
    <w:rsid w:val="00DE2FD3"/>
    <w:rsid w:val="00DE30A9"/>
    <w:rsid w:val="00DE3708"/>
    <w:rsid w:val="00DE3728"/>
    <w:rsid w:val="00DE388E"/>
    <w:rsid w:val="00DE38D8"/>
    <w:rsid w:val="00DE3E40"/>
    <w:rsid w:val="00DE4048"/>
    <w:rsid w:val="00DE4702"/>
    <w:rsid w:val="00DE5236"/>
    <w:rsid w:val="00DE54AD"/>
    <w:rsid w:val="00DE54C4"/>
    <w:rsid w:val="00DE54C9"/>
    <w:rsid w:val="00DE5C3F"/>
    <w:rsid w:val="00DE5D56"/>
    <w:rsid w:val="00DE6848"/>
    <w:rsid w:val="00DE6EBB"/>
    <w:rsid w:val="00DE7594"/>
    <w:rsid w:val="00DF0357"/>
    <w:rsid w:val="00DF04E8"/>
    <w:rsid w:val="00DF05CF"/>
    <w:rsid w:val="00DF0A50"/>
    <w:rsid w:val="00DF0B47"/>
    <w:rsid w:val="00DF1092"/>
    <w:rsid w:val="00DF171C"/>
    <w:rsid w:val="00DF1B21"/>
    <w:rsid w:val="00DF251A"/>
    <w:rsid w:val="00DF25BD"/>
    <w:rsid w:val="00DF2AF1"/>
    <w:rsid w:val="00DF2D87"/>
    <w:rsid w:val="00DF2E70"/>
    <w:rsid w:val="00DF3955"/>
    <w:rsid w:val="00DF39A5"/>
    <w:rsid w:val="00DF3B59"/>
    <w:rsid w:val="00DF3CC4"/>
    <w:rsid w:val="00DF3EF8"/>
    <w:rsid w:val="00DF41D6"/>
    <w:rsid w:val="00DF4212"/>
    <w:rsid w:val="00DF433D"/>
    <w:rsid w:val="00DF456C"/>
    <w:rsid w:val="00DF4BF2"/>
    <w:rsid w:val="00DF5025"/>
    <w:rsid w:val="00DF5612"/>
    <w:rsid w:val="00DF5CA8"/>
    <w:rsid w:val="00DF62D5"/>
    <w:rsid w:val="00DF64F0"/>
    <w:rsid w:val="00DF7568"/>
    <w:rsid w:val="00DF7DA4"/>
    <w:rsid w:val="00E00106"/>
    <w:rsid w:val="00E00A51"/>
    <w:rsid w:val="00E00B3E"/>
    <w:rsid w:val="00E00BFC"/>
    <w:rsid w:val="00E00E4B"/>
    <w:rsid w:val="00E0169A"/>
    <w:rsid w:val="00E01BAE"/>
    <w:rsid w:val="00E01D3E"/>
    <w:rsid w:val="00E027EA"/>
    <w:rsid w:val="00E02E12"/>
    <w:rsid w:val="00E030BB"/>
    <w:rsid w:val="00E0318D"/>
    <w:rsid w:val="00E04918"/>
    <w:rsid w:val="00E04A0E"/>
    <w:rsid w:val="00E04DE0"/>
    <w:rsid w:val="00E04E9E"/>
    <w:rsid w:val="00E051F2"/>
    <w:rsid w:val="00E052AD"/>
    <w:rsid w:val="00E0532E"/>
    <w:rsid w:val="00E05682"/>
    <w:rsid w:val="00E05ADF"/>
    <w:rsid w:val="00E06499"/>
    <w:rsid w:val="00E06827"/>
    <w:rsid w:val="00E0777C"/>
    <w:rsid w:val="00E0777E"/>
    <w:rsid w:val="00E07877"/>
    <w:rsid w:val="00E07A39"/>
    <w:rsid w:val="00E07C39"/>
    <w:rsid w:val="00E07D28"/>
    <w:rsid w:val="00E10005"/>
    <w:rsid w:val="00E10B4C"/>
    <w:rsid w:val="00E11DE7"/>
    <w:rsid w:val="00E12057"/>
    <w:rsid w:val="00E121D4"/>
    <w:rsid w:val="00E122F3"/>
    <w:rsid w:val="00E12891"/>
    <w:rsid w:val="00E13079"/>
    <w:rsid w:val="00E133D1"/>
    <w:rsid w:val="00E13720"/>
    <w:rsid w:val="00E13735"/>
    <w:rsid w:val="00E13A82"/>
    <w:rsid w:val="00E13E2F"/>
    <w:rsid w:val="00E146C7"/>
    <w:rsid w:val="00E1558D"/>
    <w:rsid w:val="00E168C0"/>
    <w:rsid w:val="00E169F5"/>
    <w:rsid w:val="00E16BDF"/>
    <w:rsid w:val="00E16D0B"/>
    <w:rsid w:val="00E171FF"/>
    <w:rsid w:val="00E1726A"/>
    <w:rsid w:val="00E17524"/>
    <w:rsid w:val="00E17E52"/>
    <w:rsid w:val="00E17FDF"/>
    <w:rsid w:val="00E2028C"/>
    <w:rsid w:val="00E205A1"/>
    <w:rsid w:val="00E20BDE"/>
    <w:rsid w:val="00E217EB"/>
    <w:rsid w:val="00E219AE"/>
    <w:rsid w:val="00E21CCC"/>
    <w:rsid w:val="00E225E6"/>
    <w:rsid w:val="00E22BE1"/>
    <w:rsid w:val="00E2326C"/>
    <w:rsid w:val="00E23890"/>
    <w:rsid w:val="00E24104"/>
    <w:rsid w:val="00E24591"/>
    <w:rsid w:val="00E248F5"/>
    <w:rsid w:val="00E24C5B"/>
    <w:rsid w:val="00E25191"/>
    <w:rsid w:val="00E25469"/>
    <w:rsid w:val="00E2546A"/>
    <w:rsid w:val="00E25581"/>
    <w:rsid w:val="00E25E26"/>
    <w:rsid w:val="00E25FD6"/>
    <w:rsid w:val="00E26410"/>
    <w:rsid w:val="00E26E7D"/>
    <w:rsid w:val="00E27384"/>
    <w:rsid w:val="00E27D68"/>
    <w:rsid w:val="00E30CED"/>
    <w:rsid w:val="00E30E02"/>
    <w:rsid w:val="00E313C3"/>
    <w:rsid w:val="00E31837"/>
    <w:rsid w:val="00E31CBF"/>
    <w:rsid w:val="00E3232F"/>
    <w:rsid w:val="00E33061"/>
    <w:rsid w:val="00E3311A"/>
    <w:rsid w:val="00E33371"/>
    <w:rsid w:val="00E34B35"/>
    <w:rsid w:val="00E357C9"/>
    <w:rsid w:val="00E3593C"/>
    <w:rsid w:val="00E35DED"/>
    <w:rsid w:val="00E35F7E"/>
    <w:rsid w:val="00E36229"/>
    <w:rsid w:val="00E3624C"/>
    <w:rsid w:val="00E3633F"/>
    <w:rsid w:val="00E36729"/>
    <w:rsid w:val="00E368A1"/>
    <w:rsid w:val="00E36B42"/>
    <w:rsid w:val="00E36CAF"/>
    <w:rsid w:val="00E372D0"/>
    <w:rsid w:val="00E3750B"/>
    <w:rsid w:val="00E37A72"/>
    <w:rsid w:val="00E4089B"/>
    <w:rsid w:val="00E40A3F"/>
    <w:rsid w:val="00E410EC"/>
    <w:rsid w:val="00E41839"/>
    <w:rsid w:val="00E41C03"/>
    <w:rsid w:val="00E41D47"/>
    <w:rsid w:val="00E42834"/>
    <w:rsid w:val="00E42B3F"/>
    <w:rsid w:val="00E439F9"/>
    <w:rsid w:val="00E44073"/>
    <w:rsid w:val="00E4467A"/>
    <w:rsid w:val="00E447A3"/>
    <w:rsid w:val="00E44AEC"/>
    <w:rsid w:val="00E44DA5"/>
    <w:rsid w:val="00E44F1F"/>
    <w:rsid w:val="00E454BB"/>
    <w:rsid w:val="00E45648"/>
    <w:rsid w:val="00E4585B"/>
    <w:rsid w:val="00E45980"/>
    <w:rsid w:val="00E45E51"/>
    <w:rsid w:val="00E45F31"/>
    <w:rsid w:val="00E460DA"/>
    <w:rsid w:val="00E46343"/>
    <w:rsid w:val="00E467F4"/>
    <w:rsid w:val="00E46CFC"/>
    <w:rsid w:val="00E46DDB"/>
    <w:rsid w:val="00E46F97"/>
    <w:rsid w:val="00E47375"/>
    <w:rsid w:val="00E47625"/>
    <w:rsid w:val="00E47775"/>
    <w:rsid w:val="00E50C95"/>
    <w:rsid w:val="00E51141"/>
    <w:rsid w:val="00E52BC4"/>
    <w:rsid w:val="00E52C7C"/>
    <w:rsid w:val="00E52EA0"/>
    <w:rsid w:val="00E534A5"/>
    <w:rsid w:val="00E53630"/>
    <w:rsid w:val="00E53FED"/>
    <w:rsid w:val="00E549A6"/>
    <w:rsid w:val="00E549B0"/>
    <w:rsid w:val="00E54D4F"/>
    <w:rsid w:val="00E54E37"/>
    <w:rsid w:val="00E559F3"/>
    <w:rsid w:val="00E56547"/>
    <w:rsid w:val="00E565E6"/>
    <w:rsid w:val="00E56682"/>
    <w:rsid w:val="00E56823"/>
    <w:rsid w:val="00E56D71"/>
    <w:rsid w:val="00E56DEA"/>
    <w:rsid w:val="00E571CC"/>
    <w:rsid w:val="00E572C1"/>
    <w:rsid w:val="00E57B39"/>
    <w:rsid w:val="00E57FA7"/>
    <w:rsid w:val="00E60B5C"/>
    <w:rsid w:val="00E60DC1"/>
    <w:rsid w:val="00E614C1"/>
    <w:rsid w:val="00E61603"/>
    <w:rsid w:val="00E61625"/>
    <w:rsid w:val="00E6197B"/>
    <w:rsid w:val="00E61CEE"/>
    <w:rsid w:val="00E62F65"/>
    <w:rsid w:val="00E62F72"/>
    <w:rsid w:val="00E63555"/>
    <w:rsid w:val="00E6384B"/>
    <w:rsid w:val="00E638F7"/>
    <w:rsid w:val="00E63BC0"/>
    <w:rsid w:val="00E63DD7"/>
    <w:rsid w:val="00E63F03"/>
    <w:rsid w:val="00E64271"/>
    <w:rsid w:val="00E64409"/>
    <w:rsid w:val="00E64A5C"/>
    <w:rsid w:val="00E64B87"/>
    <w:rsid w:val="00E64C2B"/>
    <w:rsid w:val="00E64F6A"/>
    <w:rsid w:val="00E6532B"/>
    <w:rsid w:val="00E653C1"/>
    <w:rsid w:val="00E65478"/>
    <w:rsid w:val="00E65CBD"/>
    <w:rsid w:val="00E65D97"/>
    <w:rsid w:val="00E66339"/>
    <w:rsid w:val="00E66E16"/>
    <w:rsid w:val="00E67254"/>
    <w:rsid w:val="00E6783F"/>
    <w:rsid w:val="00E67B76"/>
    <w:rsid w:val="00E67E4C"/>
    <w:rsid w:val="00E67F00"/>
    <w:rsid w:val="00E70462"/>
    <w:rsid w:val="00E706F0"/>
    <w:rsid w:val="00E70C0B"/>
    <w:rsid w:val="00E70FA1"/>
    <w:rsid w:val="00E7184B"/>
    <w:rsid w:val="00E71858"/>
    <w:rsid w:val="00E7233A"/>
    <w:rsid w:val="00E7236A"/>
    <w:rsid w:val="00E7287B"/>
    <w:rsid w:val="00E72CF7"/>
    <w:rsid w:val="00E72E41"/>
    <w:rsid w:val="00E733FD"/>
    <w:rsid w:val="00E73792"/>
    <w:rsid w:val="00E739F1"/>
    <w:rsid w:val="00E752DE"/>
    <w:rsid w:val="00E756B3"/>
    <w:rsid w:val="00E7581B"/>
    <w:rsid w:val="00E75D3B"/>
    <w:rsid w:val="00E75E1F"/>
    <w:rsid w:val="00E76026"/>
    <w:rsid w:val="00E760DD"/>
    <w:rsid w:val="00E7614C"/>
    <w:rsid w:val="00E76AC7"/>
    <w:rsid w:val="00E76E02"/>
    <w:rsid w:val="00E7735F"/>
    <w:rsid w:val="00E7764A"/>
    <w:rsid w:val="00E77B2C"/>
    <w:rsid w:val="00E77B85"/>
    <w:rsid w:val="00E77D3A"/>
    <w:rsid w:val="00E806E8"/>
    <w:rsid w:val="00E80C93"/>
    <w:rsid w:val="00E80DB0"/>
    <w:rsid w:val="00E80DC2"/>
    <w:rsid w:val="00E818E7"/>
    <w:rsid w:val="00E81AE6"/>
    <w:rsid w:val="00E81F9C"/>
    <w:rsid w:val="00E82A28"/>
    <w:rsid w:val="00E82B87"/>
    <w:rsid w:val="00E82D1A"/>
    <w:rsid w:val="00E8331E"/>
    <w:rsid w:val="00E833A7"/>
    <w:rsid w:val="00E833E8"/>
    <w:rsid w:val="00E8364D"/>
    <w:rsid w:val="00E83DE0"/>
    <w:rsid w:val="00E83F7C"/>
    <w:rsid w:val="00E8412B"/>
    <w:rsid w:val="00E84426"/>
    <w:rsid w:val="00E844F0"/>
    <w:rsid w:val="00E849A7"/>
    <w:rsid w:val="00E855AB"/>
    <w:rsid w:val="00E85C38"/>
    <w:rsid w:val="00E8645B"/>
    <w:rsid w:val="00E86468"/>
    <w:rsid w:val="00E874A0"/>
    <w:rsid w:val="00E8752B"/>
    <w:rsid w:val="00E875AB"/>
    <w:rsid w:val="00E8760C"/>
    <w:rsid w:val="00E8764A"/>
    <w:rsid w:val="00E87AE0"/>
    <w:rsid w:val="00E87DC8"/>
    <w:rsid w:val="00E902C4"/>
    <w:rsid w:val="00E906D3"/>
    <w:rsid w:val="00E90718"/>
    <w:rsid w:val="00E90A62"/>
    <w:rsid w:val="00E90E03"/>
    <w:rsid w:val="00E91A1B"/>
    <w:rsid w:val="00E91CD6"/>
    <w:rsid w:val="00E91D9C"/>
    <w:rsid w:val="00E91E79"/>
    <w:rsid w:val="00E91E9F"/>
    <w:rsid w:val="00E92B17"/>
    <w:rsid w:val="00E93577"/>
    <w:rsid w:val="00E935BC"/>
    <w:rsid w:val="00E94343"/>
    <w:rsid w:val="00E943BD"/>
    <w:rsid w:val="00E947D3"/>
    <w:rsid w:val="00E95193"/>
    <w:rsid w:val="00E9558F"/>
    <w:rsid w:val="00E955CE"/>
    <w:rsid w:val="00E95C1D"/>
    <w:rsid w:val="00E95D8A"/>
    <w:rsid w:val="00E95E6E"/>
    <w:rsid w:val="00E95EF5"/>
    <w:rsid w:val="00E96CD0"/>
    <w:rsid w:val="00E97231"/>
    <w:rsid w:val="00E97465"/>
    <w:rsid w:val="00EA0353"/>
    <w:rsid w:val="00EA08F6"/>
    <w:rsid w:val="00EA107C"/>
    <w:rsid w:val="00EA1214"/>
    <w:rsid w:val="00EA186F"/>
    <w:rsid w:val="00EA1FCD"/>
    <w:rsid w:val="00EA21B1"/>
    <w:rsid w:val="00EA240D"/>
    <w:rsid w:val="00EA2429"/>
    <w:rsid w:val="00EA29EF"/>
    <w:rsid w:val="00EA2C5F"/>
    <w:rsid w:val="00EA3021"/>
    <w:rsid w:val="00EA3ACB"/>
    <w:rsid w:val="00EA3C22"/>
    <w:rsid w:val="00EA3D2B"/>
    <w:rsid w:val="00EA4119"/>
    <w:rsid w:val="00EA46B0"/>
    <w:rsid w:val="00EA4AF6"/>
    <w:rsid w:val="00EA5396"/>
    <w:rsid w:val="00EA53ED"/>
    <w:rsid w:val="00EA5455"/>
    <w:rsid w:val="00EA54BD"/>
    <w:rsid w:val="00EA5534"/>
    <w:rsid w:val="00EA5E52"/>
    <w:rsid w:val="00EA627F"/>
    <w:rsid w:val="00EA64D1"/>
    <w:rsid w:val="00EA67E0"/>
    <w:rsid w:val="00EA68CD"/>
    <w:rsid w:val="00EA7074"/>
    <w:rsid w:val="00EA750F"/>
    <w:rsid w:val="00EA7B04"/>
    <w:rsid w:val="00EA7BA6"/>
    <w:rsid w:val="00EA7FD5"/>
    <w:rsid w:val="00EB043A"/>
    <w:rsid w:val="00EB1381"/>
    <w:rsid w:val="00EB1425"/>
    <w:rsid w:val="00EB298B"/>
    <w:rsid w:val="00EB32CE"/>
    <w:rsid w:val="00EB342F"/>
    <w:rsid w:val="00EB430A"/>
    <w:rsid w:val="00EB436C"/>
    <w:rsid w:val="00EB43D2"/>
    <w:rsid w:val="00EB4F47"/>
    <w:rsid w:val="00EB5441"/>
    <w:rsid w:val="00EB5C5B"/>
    <w:rsid w:val="00EB5F61"/>
    <w:rsid w:val="00EB6243"/>
    <w:rsid w:val="00EB62CB"/>
    <w:rsid w:val="00EB6769"/>
    <w:rsid w:val="00EB67A1"/>
    <w:rsid w:val="00EB7030"/>
    <w:rsid w:val="00EB7128"/>
    <w:rsid w:val="00EB7C57"/>
    <w:rsid w:val="00EC0478"/>
    <w:rsid w:val="00EC123A"/>
    <w:rsid w:val="00EC1457"/>
    <w:rsid w:val="00EC1B77"/>
    <w:rsid w:val="00EC239A"/>
    <w:rsid w:val="00EC2EF9"/>
    <w:rsid w:val="00EC33FF"/>
    <w:rsid w:val="00EC3F28"/>
    <w:rsid w:val="00EC4296"/>
    <w:rsid w:val="00EC4497"/>
    <w:rsid w:val="00EC4982"/>
    <w:rsid w:val="00EC4DEC"/>
    <w:rsid w:val="00EC571D"/>
    <w:rsid w:val="00EC5E53"/>
    <w:rsid w:val="00EC695D"/>
    <w:rsid w:val="00EC6CF0"/>
    <w:rsid w:val="00EC6E0C"/>
    <w:rsid w:val="00ED0104"/>
    <w:rsid w:val="00ED0830"/>
    <w:rsid w:val="00ED0CD9"/>
    <w:rsid w:val="00ED0D76"/>
    <w:rsid w:val="00ED1099"/>
    <w:rsid w:val="00ED12EE"/>
    <w:rsid w:val="00ED1DD4"/>
    <w:rsid w:val="00ED2453"/>
    <w:rsid w:val="00ED2B92"/>
    <w:rsid w:val="00ED30C0"/>
    <w:rsid w:val="00ED3206"/>
    <w:rsid w:val="00ED3975"/>
    <w:rsid w:val="00ED3DD6"/>
    <w:rsid w:val="00ED4405"/>
    <w:rsid w:val="00ED47E2"/>
    <w:rsid w:val="00ED502C"/>
    <w:rsid w:val="00ED5054"/>
    <w:rsid w:val="00ED5290"/>
    <w:rsid w:val="00ED53B9"/>
    <w:rsid w:val="00ED5788"/>
    <w:rsid w:val="00ED5CA1"/>
    <w:rsid w:val="00ED66E5"/>
    <w:rsid w:val="00ED6729"/>
    <w:rsid w:val="00ED6BAC"/>
    <w:rsid w:val="00ED6C4A"/>
    <w:rsid w:val="00ED70E7"/>
    <w:rsid w:val="00ED7D76"/>
    <w:rsid w:val="00ED7D81"/>
    <w:rsid w:val="00EE005D"/>
    <w:rsid w:val="00EE0AFD"/>
    <w:rsid w:val="00EE0F4F"/>
    <w:rsid w:val="00EE1D5E"/>
    <w:rsid w:val="00EE2058"/>
    <w:rsid w:val="00EE2641"/>
    <w:rsid w:val="00EE3002"/>
    <w:rsid w:val="00EE309C"/>
    <w:rsid w:val="00EE30C7"/>
    <w:rsid w:val="00EE352D"/>
    <w:rsid w:val="00EE3A07"/>
    <w:rsid w:val="00EE3E28"/>
    <w:rsid w:val="00EE4991"/>
    <w:rsid w:val="00EE4F54"/>
    <w:rsid w:val="00EE4FAF"/>
    <w:rsid w:val="00EE52C9"/>
    <w:rsid w:val="00EE531D"/>
    <w:rsid w:val="00EE563F"/>
    <w:rsid w:val="00EE56DF"/>
    <w:rsid w:val="00EE6032"/>
    <w:rsid w:val="00EE7003"/>
    <w:rsid w:val="00EE72ED"/>
    <w:rsid w:val="00EE75A3"/>
    <w:rsid w:val="00EE7841"/>
    <w:rsid w:val="00EE7954"/>
    <w:rsid w:val="00EE7F42"/>
    <w:rsid w:val="00EF047C"/>
    <w:rsid w:val="00EF0616"/>
    <w:rsid w:val="00EF0619"/>
    <w:rsid w:val="00EF0CEF"/>
    <w:rsid w:val="00EF0D61"/>
    <w:rsid w:val="00EF0F0E"/>
    <w:rsid w:val="00EF104E"/>
    <w:rsid w:val="00EF10C4"/>
    <w:rsid w:val="00EF15DC"/>
    <w:rsid w:val="00EF1857"/>
    <w:rsid w:val="00EF1F52"/>
    <w:rsid w:val="00EF26D3"/>
    <w:rsid w:val="00EF2988"/>
    <w:rsid w:val="00EF2E58"/>
    <w:rsid w:val="00EF3080"/>
    <w:rsid w:val="00EF33CD"/>
    <w:rsid w:val="00EF3502"/>
    <w:rsid w:val="00EF3AC6"/>
    <w:rsid w:val="00EF4168"/>
    <w:rsid w:val="00EF4199"/>
    <w:rsid w:val="00EF44EC"/>
    <w:rsid w:val="00EF4597"/>
    <w:rsid w:val="00EF45C1"/>
    <w:rsid w:val="00EF4A37"/>
    <w:rsid w:val="00EF502C"/>
    <w:rsid w:val="00EF510B"/>
    <w:rsid w:val="00EF57CE"/>
    <w:rsid w:val="00EF5A83"/>
    <w:rsid w:val="00EF616C"/>
    <w:rsid w:val="00EF63A6"/>
    <w:rsid w:val="00EF6439"/>
    <w:rsid w:val="00EF6641"/>
    <w:rsid w:val="00EF689E"/>
    <w:rsid w:val="00EF702E"/>
    <w:rsid w:val="00EF7A5D"/>
    <w:rsid w:val="00EF7DC8"/>
    <w:rsid w:val="00EF7DFF"/>
    <w:rsid w:val="00EF7F15"/>
    <w:rsid w:val="00EF7FFA"/>
    <w:rsid w:val="00F007B7"/>
    <w:rsid w:val="00F008BE"/>
    <w:rsid w:val="00F00A37"/>
    <w:rsid w:val="00F010E7"/>
    <w:rsid w:val="00F0141B"/>
    <w:rsid w:val="00F01E80"/>
    <w:rsid w:val="00F022D5"/>
    <w:rsid w:val="00F02556"/>
    <w:rsid w:val="00F02B35"/>
    <w:rsid w:val="00F030B4"/>
    <w:rsid w:val="00F035D6"/>
    <w:rsid w:val="00F03910"/>
    <w:rsid w:val="00F03ACB"/>
    <w:rsid w:val="00F03E32"/>
    <w:rsid w:val="00F03E70"/>
    <w:rsid w:val="00F04413"/>
    <w:rsid w:val="00F0465D"/>
    <w:rsid w:val="00F046C8"/>
    <w:rsid w:val="00F04C67"/>
    <w:rsid w:val="00F04D2A"/>
    <w:rsid w:val="00F05425"/>
    <w:rsid w:val="00F05638"/>
    <w:rsid w:val="00F05BFB"/>
    <w:rsid w:val="00F060C2"/>
    <w:rsid w:val="00F06D75"/>
    <w:rsid w:val="00F1039F"/>
    <w:rsid w:val="00F10547"/>
    <w:rsid w:val="00F10957"/>
    <w:rsid w:val="00F11555"/>
    <w:rsid w:val="00F11A93"/>
    <w:rsid w:val="00F11D30"/>
    <w:rsid w:val="00F11E0A"/>
    <w:rsid w:val="00F1260C"/>
    <w:rsid w:val="00F12675"/>
    <w:rsid w:val="00F12688"/>
    <w:rsid w:val="00F128A7"/>
    <w:rsid w:val="00F134A8"/>
    <w:rsid w:val="00F136D9"/>
    <w:rsid w:val="00F13A7C"/>
    <w:rsid w:val="00F13AE7"/>
    <w:rsid w:val="00F13CD5"/>
    <w:rsid w:val="00F1424C"/>
    <w:rsid w:val="00F1459A"/>
    <w:rsid w:val="00F15201"/>
    <w:rsid w:val="00F1526B"/>
    <w:rsid w:val="00F1590B"/>
    <w:rsid w:val="00F15A2D"/>
    <w:rsid w:val="00F163C9"/>
    <w:rsid w:val="00F16747"/>
    <w:rsid w:val="00F16DCE"/>
    <w:rsid w:val="00F1700A"/>
    <w:rsid w:val="00F17442"/>
    <w:rsid w:val="00F177CE"/>
    <w:rsid w:val="00F17CB6"/>
    <w:rsid w:val="00F20623"/>
    <w:rsid w:val="00F209FA"/>
    <w:rsid w:val="00F21668"/>
    <w:rsid w:val="00F2166F"/>
    <w:rsid w:val="00F21A2C"/>
    <w:rsid w:val="00F21CDC"/>
    <w:rsid w:val="00F22116"/>
    <w:rsid w:val="00F22CE0"/>
    <w:rsid w:val="00F22DC9"/>
    <w:rsid w:val="00F238F1"/>
    <w:rsid w:val="00F23EAB"/>
    <w:rsid w:val="00F242DB"/>
    <w:rsid w:val="00F24B47"/>
    <w:rsid w:val="00F24F5E"/>
    <w:rsid w:val="00F2500E"/>
    <w:rsid w:val="00F2502F"/>
    <w:rsid w:val="00F25EA5"/>
    <w:rsid w:val="00F267C5"/>
    <w:rsid w:val="00F267E8"/>
    <w:rsid w:val="00F26F9D"/>
    <w:rsid w:val="00F27009"/>
    <w:rsid w:val="00F2717F"/>
    <w:rsid w:val="00F272C7"/>
    <w:rsid w:val="00F27AA6"/>
    <w:rsid w:val="00F27C8B"/>
    <w:rsid w:val="00F302AB"/>
    <w:rsid w:val="00F30B0D"/>
    <w:rsid w:val="00F30CA0"/>
    <w:rsid w:val="00F30D0D"/>
    <w:rsid w:val="00F315E5"/>
    <w:rsid w:val="00F31729"/>
    <w:rsid w:val="00F326D7"/>
    <w:rsid w:val="00F32906"/>
    <w:rsid w:val="00F33200"/>
    <w:rsid w:val="00F33885"/>
    <w:rsid w:val="00F33C14"/>
    <w:rsid w:val="00F33F47"/>
    <w:rsid w:val="00F341DE"/>
    <w:rsid w:val="00F346BF"/>
    <w:rsid w:val="00F355D0"/>
    <w:rsid w:val="00F35B4F"/>
    <w:rsid w:val="00F36050"/>
    <w:rsid w:val="00F36579"/>
    <w:rsid w:val="00F3698B"/>
    <w:rsid w:val="00F372CB"/>
    <w:rsid w:val="00F3765D"/>
    <w:rsid w:val="00F37CD0"/>
    <w:rsid w:val="00F400EC"/>
    <w:rsid w:val="00F409C9"/>
    <w:rsid w:val="00F40A35"/>
    <w:rsid w:val="00F40A9B"/>
    <w:rsid w:val="00F41487"/>
    <w:rsid w:val="00F425AA"/>
    <w:rsid w:val="00F4329C"/>
    <w:rsid w:val="00F43386"/>
    <w:rsid w:val="00F435E7"/>
    <w:rsid w:val="00F43659"/>
    <w:rsid w:val="00F43B39"/>
    <w:rsid w:val="00F441E6"/>
    <w:rsid w:val="00F441F2"/>
    <w:rsid w:val="00F4491F"/>
    <w:rsid w:val="00F44A52"/>
    <w:rsid w:val="00F45258"/>
    <w:rsid w:val="00F45475"/>
    <w:rsid w:val="00F456D7"/>
    <w:rsid w:val="00F458C7"/>
    <w:rsid w:val="00F45FF9"/>
    <w:rsid w:val="00F46920"/>
    <w:rsid w:val="00F47B29"/>
    <w:rsid w:val="00F47E41"/>
    <w:rsid w:val="00F501AA"/>
    <w:rsid w:val="00F5031B"/>
    <w:rsid w:val="00F503EE"/>
    <w:rsid w:val="00F50498"/>
    <w:rsid w:val="00F50F8D"/>
    <w:rsid w:val="00F51459"/>
    <w:rsid w:val="00F518E9"/>
    <w:rsid w:val="00F51B18"/>
    <w:rsid w:val="00F5239F"/>
    <w:rsid w:val="00F52844"/>
    <w:rsid w:val="00F52DED"/>
    <w:rsid w:val="00F52E0D"/>
    <w:rsid w:val="00F530B1"/>
    <w:rsid w:val="00F53385"/>
    <w:rsid w:val="00F53771"/>
    <w:rsid w:val="00F53879"/>
    <w:rsid w:val="00F53CF2"/>
    <w:rsid w:val="00F5401C"/>
    <w:rsid w:val="00F54288"/>
    <w:rsid w:val="00F543CF"/>
    <w:rsid w:val="00F5495C"/>
    <w:rsid w:val="00F54CBD"/>
    <w:rsid w:val="00F550BB"/>
    <w:rsid w:val="00F553B9"/>
    <w:rsid w:val="00F56550"/>
    <w:rsid w:val="00F568C2"/>
    <w:rsid w:val="00F56DBB"/>
    <w:rsid w:val="00F5713B"/>
    <w:rsid w:val="00F57171"/>
    <w:rsid w:val="00F604E7"/>
    <w:rsid w:val="00F606E2"/>
    <w:rsid w:val="00F60A9D"/>
    <w:rsid w:val="00F60D89"/>
    <w:rsid w:val="00F60DCA"/>
    <w:rsid w:val="00F60FF8"/>
    <w:rsid w:val="00F6136E"/>
    <w:rsid w:val="00F61552"/>
    <w:rsid w:val="00F61609"/>
    <w:rsid w:val="00F617BA"/>
    <w:rsid w:val="00F6193A"/>
    <w:rsid w:val="00F62442"/>
    <w:rsid w:val="00F6257B"/>
    <w:rsid w:val="00F626CE"/>
    <w:rsid w:val="00F628B0"/>
    <w:rsid w:val="00F634F2"/>
    <w:rsid w:val="00F63519"/>
    <w:rsid w:val="00F63851"/>
    <w:rsid w:val="00F63889"/>
    <w:rsid w:val="00F638F3"/>
    <w:rsid w:val="00F63B65"/>
    <w:rsid w:val="00F63E59"/>
    <w:rsid w:val="00F648BF"/>
    <w:rsid w:val="00F64B60"/>
    <w:rsid w:val="00F64BAB"/>
    <w:rsid w:val="00F654AE"/>
    <w:rsid w:val="00F656D1"/>
    <w:rsid w:val="00F65896"/>
    <w:rsid w:val="00F65CFB"/>
    <w:rsid w:val="00F66342"/>
    <w:rsid w:val="00F6650F"/>
    <w:rsid w:val="00F66C8D"/>
    <w:rsid w:val="00F66D26"/>
    <w:rsid w:val="00F66F86"/>
    <w:rsid w:val="00F674AB"/>
    <w:rsid w:val="00F67ACD"/>
    <w:rsid w:val="00F70179"/>
    <w:rsid w:val="00F70720"/>
    <w:rsid w:val="00F70D40"/>
    <w:rsid w:val="00F70D6A"/>
    <w:rsid w:val="00F715D8"/>
    <w:rsid w:val="00F71618"/>
    <w:rsid w:val="00F71B6F"/>
    <w:rsid w:val="00F71ED0"/>
    <w:rsid w:val="00F71EE4"/>
    <w:rsid w:val="00F72645"/>
    <w:rsid w:val="00F72E96"/>
    <w:rsid w:val="00F73630"/>
    <w:rsid w:val="00F73799"/>
    <w:rsid w:val="00F73911"/>
    <w:rsid w:val="00F73A48"/>
    <w:rsid w:val="00F73E88"/>
    <w:rsid w:val="00F747BE"/>
    <w:rsid w:val="00F75656"/>
    <w:rsid w:val="00F75B78"/>
    <w:rsid w:val="00F75BB2"/>
    <w:rsid w:val="00F763FB"/>
    <w:rsid w:val="00F76AF4"/>
    <w:rsid w:val="00F77062"/>
    <w:rsid w:val="00F773C0"/>
    <w:rsid w:val="00F774F0"/>
    <w:rsid w:val="00F779B5"/>
    <w:rsid w:val="00F77B71"/>
    <w:rsid w:val="00F77C81"/>
    <w:rsid w:val="00F77F0E"/>
    <w:rsid w:val="00F77F5B"/>
    <w:rsid w:val="00F77F67"/>
    <w:rsid w:val="00F8027E"/>
    <w:rsid w:val="00F81222"/>
    <w:rsid w:val="00F81CF8"/>
    <w:rsid w:val="00F822A4"/>
    <w:rsid w:val="00F82A58"/>
    <w:rsid w:val="00F82BEF"/>
    <w:rsid w:val="00F82DD3"/>
    <w:rsid w:val="00F831E2"/>
    <w:rsid w:val="00F833F6"/>
    <w:rsid w:val="00F83469"/>
    <w:rsid w:val="00F83DDA"/>
    <w:rsid w:val="00F83DE9"/>
    <w:rsid w:val="00F8408F"/>
    <w:rsid w:val="00F842CC"/>
    <w:rsid w:val="00F84659"/>
    <w:rsid w:val="00F84A65"/>
    <w:rsid w:val="00F84B4C"/>
    <w:rsid w:val="00F84C33"/>
    <w:rsid w:val="00F84D9D"/>
    <w:rsid w:val="00F85711"/>
    <w:rsid w:val="00F85726"/>
    <w:rsid w:val="00F85A67"/>
    <w:rsid w:val="00F86485"/>
    <w:rsid w:val="00F87193"/>
    <w:rsid w:val="00F87B56"/>
    <w:rsid w:val="00F9012D"/>
    <w:rsid w:val="00F90291"/>
    <w:rsid w:val="00F90344"/>
    <w:rsid w:val="00F90A64"/>
    <w:rsid w:val="00F90B22"/>
    <w:rsid w:val="00F9144A"/>
    <w:rsid w:val="00F91BCB"/>
    <w:rsid w:val="00F91D93"/>
    <w:rsid w:val="00F91E66"/>
    <w:rsid w:val="00F9213B"/>
    <w:rsid w:val="00F9216A"/>
    <w:rsid w:val="00F92271"/>
    <w:rsid w:val="00F9256C"/>
    <w:rsid w:val="00F92ADE"/>
    <w:rsid w:val="00F92E0F"/>
    <w:rsid w:val="00F930D3"/>
    <w:rsid w:val="00F9326A"/>
    <w:rsid w:val="00F93E70"/>
    <w:rsid w:val="00F940CD"/>
    <w:rsid w:val="00F94B0C"/>
    <w:rsid w:val="00F94C29"/>
    <w:rsid w:val="00F95270"/>
    <w:rsid w:val="00F95280"/>
    <w:rsid w:val="00F95D1F"/>
    <w:rsid w:val="00F95DF5"/>
    <w:rsid w:val="00F96187"/>
    <w:rsid w:val="00F96477"/>
    <w:rsid w:val="00F96743"/>
    <w:rsid w:val="00F96A55"/>
    <w:rsid w:val="00F97522"/>
    <w:rsid w:val="00F978B2"/>
    <w:rsid w:val="00FA00FE"/>
    <w:rsid w:val="00FA07F2"/>
    <w:rsid w:val="00FA0A5B"/>
    <w:rsid w:val="00FA0EFB"/>
    <w:rsid w:val="00FA1C9E"/>
    <w:rsid w:val="00FA1DCD"/>
    <w:rsid w:val="00FA224D"/>
    <w:rsid w:val="00FA2B30"/>
    <w:rsid w:val="00FA2E40"/>
    <w:rsid w:val="00FA2E67"/>
    <w:rsid w:val="00FA3578"/>
    <w:rsid w:val="00FA3908"/>
    <w:rsid w:val="00FA3D69"/>
    <w:rsid w:val="00FA499C"/>
    <w:rsid w:val="00FA4AEC"/>
    <w:rsid w:val="00FA52DF"/>
    <w:rsid w:val="00FA586E"/>
    <w:rsid w:val="00FA59CB"/>
    <w:rsid w:val="00FA5AA5"/>
    <w:rsid w:val="00FA7045"/>
    <w:rsid w:val="00FA76AA"/>
    <w:rsid w:val="00FA78A3"/>
    <w:rsid w:val="00FA7F69"/>
    <w:rsid w:val="00FA7FE6"/>
    <w:rsid w:val="00FB00D0"/>
    <w:rsid w:val="00FB0208"/>
    <w:rsid w:val="00FB05DB"/>
    <w:rsid w:val="00FB0995"/>
    <w:rsid w:val="00FB1383"/>
    <w:rsid w:val="00FB17ED"/>
    <w:rsid w:val="00FB238A"/>
    <w:rsid w:val="00FB2583"/>
    <w:rsid w:val="00FB2BD3"/>
    <w:rsid w:val="00FB2F9C"/>
    <w:rsid w:val="00FB3154"/>
    <w:rsid w:val="00FB3D46"/>
    <w:rsid w:val="00FB44AE"/>
    <w:rsid w:val="00FB4DB2"/>
    <w:rsid w:val="00FB5654"/>
    <w:rsid w:val="00FB58B5"/>
    <w:rsid w:val="00FB5B39"/>
    <w:rsid w:val="00FB5DC1"/>
    <w:rsid w:val="00FB5DF9"/>
    <w:rsid w:val="00FB604E"/>
    <w:rsid w:val="00FB61C5"/>
    <w:rsid w:val="00FB63D0"/>
    <w:rsid w:val="00FB69B5"/>
    <w:rsid w:val="00FB739A"/>
    <w:rsid w:val="00FB7698"/>
    <w:rsid w:val="00FB779B"/>
    <w:rsid w:val="00FB7C37"/>
    <w:rsid w:val="00FC091B"/>
    <w:rsid w:val="00FC2822"/>
    <w:rsid w:val="00FC3B9E"/>
    <w:rsid w:val="00FC3FB7"/>
    <w:rsid w:val="00FC4A4D"/>
    <w:rsid w:val="00FC4AD8"/>
    <w:rsid w:val="00FC4CFF"/>
    <w:rsid w:val="00FC5088"/>
    <w:rsid w:val="00FC511E"/>
    <w:rsid w:val="00FC5B2A"/>
    <w:rsid w:val="00FC5BCB"/>
    <w:rsid w:val="00FC5D8D"/>
    <w:rsid w:val="00FC5EC0"/>
    <w:rsid w:val="00FC5FC6"/>
    <w:rsid w:val="00FC628C"/>
    <w:rsid w:val="00FC6B32"/>
    <w:rsid w:val="00FC6F45"/>
    <w:rsid w:val="00FC7008"/>
    <w:rsid w:val="00FC7951"/>
    <w:rsid w:val="00FC7C33"/>
    <w:rsid w:val="00FD0276"/>
    <w:rsid w:val="00FD17FC"/>
    <w:rsid w:val="00FD1957"/>
    <w:rsid w:val="00FD1A13"/>
    <w:rsid w:val="00FD1C7D"/>
    <w:rsid w:val="00FD2766"/>
    <w:rsid w:val="00FD2D93"/>
    <w:rsid w:val="00FD3057"/>
    <w:rsid w:val="00FD35A7"/>
    <w:rsid w:val="00FD37A2"/>
    <w:rsid w:val="00FD3920"/>
    <w:rsid w:val="00FD3C61"/>
    <w:rsid w:val="00FD40BB"/>
    <w:rsid w:val="00FD47EC"/>
    <w:rsid w:val="00FD49D9"/>
    <w:rsid w:val="00FD4C43"/>
    <w:rsid w:val="00FD552F"/>
    <w:rsid w:val="00FD55D8"/>
    <w:rsid w:val="00FD5C8A"/>
    <w:rsid w:val="00FD65F1"/>
    <w:rsid w:val="00FD72E8"/>
    <w:rsid w:val="00FD7320"/>
    <w:rsid w:val="00FD7DA3"/>
    <w:rsid w:val="00FE03AF"/>
    <w:rsid w:val="00FE0559"/>
    <w:rsid w:val="00FE097C"/>
    <w:rsid w:val="00FE1264"/>
    <w:rsid w:val="00FE13D3"/>
    <w:rsid w:val="00FE14FA"/>
    <w:rsid w:val="00FE15D9"/>
    <w:rsid w:val="00FE170B"/>
    <w:rsid w:val="00FE2B4A"/>
    <w:rsid w:val="00FE2CF8"/>
    <w:rsid w:val="00FE2DD5"/>
    <w:rsid w:val="00FE361C"/>
    <w:rsid w:val="00FE3884"/>
    <w:rsid w:val="00FE3D21"/>
    <w:rsid w:val="00FE3D88"/>
    <w:rsid w:val="00FE3E71"/>
    <w:rsid w:val="00FE41B9"/>
    <w:rsid w:val="00FE4704"/>
    <w:rsid w:val="00FE4EE4"/>
    <w:rsid w:val="00FE521E"/>
    <w:rsid w:val="00FE5592"/>
    <w:rsid w:val="00FE580E"/>
    <w:rsid w:val="00FE617E"/>
    <w:rsid w:val="00FE78E7"/>
    <w:rsid w:val="00FE7B79"/>
    <w:rsid w:val="00FE7E60"/>
    <w:rsid w:val="00FF00C4"/>
    <w:rsid w:val="00FF0794"/>
    <w:rsid w:val="00FF0A1F"/>
    <w:rsid w:val="00FF0C10"/>
    <w:rsid w:val="00FF0C77"/>
    <w:rsid w:val="00FF0CF2"/>
    <w:rsid w:val="00FF0CFD"/>
    <w:rsid w:val="00FF16FB"/>
    <w:rsid w:val="00FF175C"/>
    <w:rsid w:val="00FF19DD"/>
    <w:rsid w:val="00FF21B2"/>
    <w:rsid w:val="00FF2DBD"/>
    <w:rsid w:val="00FF2E8A"/>
    <w:rsid w:val="00FF357A"/>
    <w:rsid w:val="00FF36EC"/>
    <w:rsid w:val="00FF3B38"/>
    <w:rsid w:val="00FF4601"/>
    <w:rsid w:val="00FF4692"/>
    <w:rsid w:val="00FF4A3D"/>
    <w:rsid w:val="00FF54E3"/>
    <w:rsid w:val="00FF5FB2"/>
    <w:rsid w:val="00FF6412"/>
    <w:rsid w:val="00FF6C58"/>
    <w:rsid w:val="00FF6C93"/>
    <w:rsid w:val="00FF6D8C"/>
    <w:rsid w:val="00FF76FB"/>
    <w:rsid w:val="00FF76FF"/>
    <w:rsid w:val="00FF7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7ACC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locked="1" w:semiHidden="1" w:uiPriority="99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99" w:unhideWhenUsed="1" w:qFormat="1"/>
    <w:lsdException w:name="header" w:locked="1" w:semiHidden="1" w:uiPriority="99" w:unhideWhenUsed="1"/>
    <w:lsdException w:name="footer" w:locked="1" w:semiHidden="1" w:uiPriority="99" w:unhideWhenUsed="1"/>
    <w:lsdException w:name="index heading" w:locked="1" w:semiHidden="1" w:unhideWhenUsed="1" w:qFormat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 w:qFormat="1"/>
    <w:lsdException w:name="annotation reference" w:locked="1" w:semiHidden="1" w:uiPriority="99" w:unhideWhenUsed="1" w:qFormat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iPriority="14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uiPriority="14" w:unhideWhenUsed="1"/>
    <w:lsdException w:name="List Number 3" w:locked="1" w:semiHidden="1" w:unhideWhenUsed="1"/>
    <w:lsdException w:name="List Number 4" w:locked="1" w:semiHidden="1" w:unhideWhenUsed="1"/>
    <w:lsdException w:name="List Number 5" w:locked="1" w:unhideWhenUsed="1"/>
    <w:lsdException w:name="Title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unhideWhenUsed="1"/>
    <w:lsdException w:name="Block Text" w:locked="1" w:unhideWhenUsed="1"/>
    <w:lsdException w:name="Hyperlink" w:locked="1" w:uiPriority="99" w:unhideWhenUsed="1"/>
    <w:lsdException w:name="FollowedHyperlink" w:locked="1" w:unhideWhenUsed="1"/>
    <w:lsdException w:name="Strong" w:uiPriority="22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iPriority="99" w:unhideWhenUsed="1"/>
    <w:lsdException w:name="HTML Bottom of Form" w:locked="1" w:semiHidden="1" w:uiPriority="99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iPriority="99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iPriority="99" w:unhideWhenUsed="1" w:qFormat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iPriority="99" w:unhideWhenUsed="1"/>
    <w:lsdException w:name="No List" w:locked="1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iPriority="99" w:unhideWhenUsed="1"/>
    <w:lsdException w:name="Table Grid" w:uiPriority="3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8A1A00"/>
    <w:rPr>
      <w:rFonts w:eastAsia="Calibri"/>
      <w:sz w:val="24"/>
      <w:szCs w:val="22"/>
      <w:lang w:eastAsia="en-US"/>
    </w:rPr>
  </w:style>
  <w:style w:type="paragraph" w:styleId="11">
    <w:name w:val="heading 1"/>
    <w:basedOn w:val="a2"/>
    <w:next w:val="a2"/>
    <w:link w:val="15"/>
    <w:qFormat/>
    <w:rsid w:val="00E04918"/>
    <w:pPr>
      <w:keepNext/>
      <w:keepLines/>
      <w:numPr>
        <w:numId w:val="24"/>
      </w:numPr>
      <w:spacing w:before="480" w:after="120"/>
      <w:outlineLvl w:val="0"/>
    </w:pPr>
    <w:rPr>
      <w:rFonts w:eastAsia="Times New Roman"/>
      <w:b/>
      <w:bCs/>
      <w:caps/>
      <w:sz w:val="28"/>
      <w:szCs w:val="28"/>
    </w:rPr>
  </w:style>
  <w:style w:type="paragraph" w:styleId="22">
    <w:name w:val="heading 2"/>
    <w:basedOn w:val="a2"/>
    <w:next w:val="a2"/>
    <w:link w:val="24"/>
    <w:qFormat/>
    <w:rsid w:val="00E04918"/>
    <w:pPr>
      <w:keepNext/>
      <w:keepLines/>
      <w:numPr>
        <w:ilvl w:val="1"/>
        <w:numId w:val="24"/>
      </w:numPr>
      <w:spacing w:before="360" w:after="120"/>
      <w:outlineLvl w:val="1"/>
    </w:pPr>
    <w:rPr>
      <w:rFonts w:eastAsia="Times New Roman"/>
      <w:b/>
      <w:bCs/>
      <w:sz w:val="28"/>
      <w:szCs w:val="26"/>
    </w:rPr>
  </w:style>
  <w:style w:type="paragraph" w:styleId="30">
    <w:name w:val="heading 3"/>
    <w:basedOn w:val="a2"/>
    <w:next w:val="a2"/>
    <w:link w:val="31"/>
    <w:unhideWhenUsed/>
    <w:qFormat/>
    <w:rsid w:val="00E04918"/>
    <w:pPr>
      <w:keepNext/>
      <w:keepLines/>
      <w:numPr>
        <w:ilvl w:val="2"/>
        <w:numId w:val="24"/>
      </w:numPr>
      <w:spacing w:before="360" w:after="120"/>
      <w:outlineLvl w:val="2"/>
    </w:pPr>
    <w:rPr>
      <w:rFonts w:eastAsia="MS Gothic"/>
      <w:b/>
      <w:bCs/>
      <w:sz w:val="28"/>
    </w:rPr>
  </w:style>
  <w:style w:type="paragraph" w:styleId="40">
    <w:name w:val="heading 4"/>
    <w:basedOn w:val="a2"/>
    <w:next w:val="a2"/>
    <w:link w:val="41"/>
    <w:unhideWhenUsed/>
    <w:qFormat/>
    <w:rsid w:val="00451C55"/>
    <w:pPr>
      <w:keepNext/>
      <w:keepLines/>
      <w:numPr>
        <w:ilvl w:val="3"/>
        <w:numId w:val="24"/>
      </w:numPr>
      <w:spacing w:before="360" w:after="120"/>
      <w:outlineLvl w:val="3"/>
    </w:pPr>
    <w:rPr>
      <w:rFonts w:eastAsia="MS Gothic"/>
      <w:b/>
      <w:iCs/>
      <w:sz w:val="28"/>
    </w:rPr>
  </w:style>
  <w:style w:type="paragraph" w:styleId="5">
    <w:name w:val="heading 5"/>
    <w:basedOn w:val="40"/>
    <w:next w:val="a2"/>
    <w:link w:val="50"/>
    <w:unhideWhenUsed/>
    <w:qFormat/>
    <w:rsid w:val="0000716E"/>
    <w:pPr>
      <w:numPr>
        <w:ilvl w:val="4"/>
      </w:numPr>
      <w:outlineLvl w:val="4"/>
    </w:pPr>
  </w:style>
  <w:style w:type="paragraph" w:styleId="6">
    <w:name w:val="heading 6"/>
    <w:basedOn w:val="a2"/>
    <w:next w:val="a2"/>
    <w:link w:val="60"/>
    <w:unhideWhenUsed/>
    <w:qFormat/>
    <w:rsid w:val="00AF2522"/>
    <w:pPr>
      <w:keepNext/>
      <w:keepLines/>
      <w:numPr>
        <w:ilvl w:val="5"/>
        <w:numId w:val="24"/>
      </w:numPr>
      <w:spacing w:before="360"/>
      <w:outlineLvl w:val="5"/>
    </w:pPr>
    <w:rPr>
      <w:rFonts w:eastAsia="MS Gothic"/>
      <w:b/>
      <w:sz w:val="28"/>
    </w:rPr>
  </w:style>
  <w:style w:type="paragraph" w:styleId="7">
    <w:name w:val="heading 7"/>
    <w:basedOn w:val="a2"/>
    <w:next w:val="a2"/>
    <w:link w:val="70"/>
    <w:unhideWhenUsed/>
    <w:qFormat/>
    <w:rsid w:val="008E2593"/>
    <w:pPr>
      <w:keepNext/>
      <w:keepLines/>
      <w:numPr>
        <w:ilvl w:val="6"/>
        <w:numId w:val="24"/>
      </w:numPr>
      <w:spacing w:before="240"/>
      <w:outlineLvl w:val="6"/>
    </w:pPr>
    <w:rPr>
      <w:rFonts w:eastAsia="MS Gothic"/>
      <w:b/>
      <w:iCs/>
      <w:sz w:val="28"/>
    </w:rPr>
  </w:style>
  <w:style w:type="paragraph" w:styleId="8">
    <w:name w:val="heading 8"/>
    <w:basedOn w:val="a2"/>
    <w:next w:val="a2"/>
    <w:link w:val="80"/>
    <w:unhideWhenUsed/>
    <w:qFormat/>
    <w:rsid w:val="00B02539"/>
    <w:pPr>
      <w:keepNext/>
      <w:keepLines/>
      <w:numPr>
        <w:ilvl w:val="7"/>
        <w:numId w:val="24"/>
      </w:numPr>
      <w:spacing w:before="40"/>
      <w:outlineLvl w:val="7"/>
    </w:pPr>
    <w:rPr>
      <w:rFonts w:ascii="Calibri Light" w:eastAsia="MS Gothic" w:hAnsi="Calibri Light"/>
      <w:color w:val="272727"/>
      <w:sz w:val="21"/>
      <w:szCs w:val="21"/>
    </w:rPr>
  </w:style>
  <w:style w:type="paragraph" w:styleId="9">
    <w:name w:val="heading 9"/>
    <w:basedOn w:val="a2"/>
    <w:next w:val="a2"/>
    <w:link w:val="90"/>
    <w:unhideWhenUsed/>
    <w:qFormat/>
    <w:rsid w:val="00B02539"/>
    <w:pPr>
      <w:keepNext/>
      <w:keepLines/>
      <w:numPr>
        <w:ilvl w:val="8"/>
        <w:numId w:val="24"/>
      </w:numPr>
      <w:spacing w:before="40"/>
      <w:outlineLvl w:val="8"/>
    </w:pPr>
    <w:rPr>
      <w:rFonts w:ascii="Calibri Light" w:eastAsia="MS Gothic" w:hAnsi="Calibri Light"/>
      <w:i/>
      <w:iCs/>
      <w:color w:val="272727"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31">
    <w:name w:val="Заголовок 3 Знак"/>
    <w:link w:val="30"/>
    <w:locked/>
    <w:rsid w:val="00E04918"/>
    <w:rPr>
      <w:rFonts w:eastAsia="MS Gothic"/>
      <w:b/>
      <w:bCs/>
      <w:sz w:val="28"/>
      <w:szCs w:val="22"/>
      <w:lang w:eastAsia="en-US"/>
    </w:rPr>
  </w:style>
  <w:style w:type="character" w:customStyle="1" w:styleId="41">
    <w:name w:val="Заголовок 4 Знак"/>
    <w:link w:val="40"/>
    <w:locked/>
    <w:rsid w:val="00451C55"/>
    <w:rPr>
      <w:rFonts w:eastAsia="MS Gothic"/>
      <w:b/>
      <w:iCs/>
      <w:sz w:val="28"/>
      <w:szCs w:val="22"/>
      <w:lang w:eastAsia="en-US"/>
    </w:rPr>
  </w:style>
  <w:style w:type="character" w:customStyle="1" w:styleId="50">
    <w:name w:val="Заголовок 5 Знак"/>
    <w:link w:val="5"/>
    <w:locked/>
    <w:rsid w:val="0000716E"/>
    <w:rPr>
      <w:rFonts w:eastAsia="MS Gothic"/>
      <w:b/>
      <w:iCs/>
      <w:sz w:val="28"/>
      <w:szCs w:val="22"/>
      <w:lang w:eastAsia="en-US"/>
    </w:rPr>
  </w:style>
  <w:style w:type="character" w:customStyle="1" w:styleId="60">
    <w:name w:val="Заголовок 6 Знак"/>
    <w:link w:val="6"/>
    <w:locked/>
    <w:rsid w:val="00AF2522"/>
    <w:rPr>
      <w:rFonts w:eastAsia="MS Gothic"/>
      <w:b/>
      <w:sz w:val="28"/>
      <w:szCs w:val="22"/>
      <w:lang w:eastAsia="en-US"/>
    </w:rPr>
  </w:style>
  <w:style w:type="character" w:customStyle="1" w:styleId="70">
    <w:name w:val="Заголовок 7 Знак"/>
    <w:link w:val="7"/>
    <w:locked/>
    <w:rsid w:val="008E2593"/>
    <w:rPr>
      <w:rFonts w:eastAsia="MS Gothic"/>
      <w:b/>
      <w:iCs/>
      <w:sz w:val="28"/>
      <w:szCs w:val="22"/>
      <w:lang w:eastAsia="en-US"/>
    </w:rPr>
  </w:style>
  <w:style w:type="character" w:customStyle="1" w:styleId="80">
    <w:name w:val="Заголовок 8 Знак"/>
    <w:link w:val="8"/>
    <w:locked/>
    <w:rsid w:val="00B02539"/>
    <w:rPr>
      <w:rFonts w:ascii="Calibri Light" w:eastAsia="MS Gothic" w:hAnsi="Calibri Light"/>
      <w:color w:val="272727"/>
      <w:sz w:val="21"/>
      <w:szCs w:val="21"/>
      <w:lang w:eastAsia="en-US"/>
    </w:rPr>
  </w:style>
  <w:style w:type="character" w:customStyle="1" w:styleId="90">
    <w:name w:val="Заголовок 9 Знак"/>
    <w:link w:val="9"/>
    <w:locked/>
    <w:rsid w:val="00B02539"/>
    <w:rPr>
      <w:rFonts w:ascii="Calibri Light" w:eastAsia="MS Gothic" w:hAnsi="Calibri Light"/>
      <w:i/>
      <w:iCs/>
      <w:color w:val="272727"/>
      <w:sz w:val="21"/>
      <w:szCs w:val="21"/>
      <w:lang w:eastAsia="en-US"/>
    </w:rPr>
  </w:style>
  <w:style w:type="paragraph" w:styleId="a">
    <w:name w:val="List Number"/>
    <w:basedOn w:val="a2"/>
    <w:uiPriority w:val="14"/>
    <w:rsid w:val="00B02539"/>
    <w:pPr>
      <w:numPr>
        <w:numId w:val="14"/>
      </w:numPr>
    </w:pPr>
  </w:style>
  <w:style w:type="paragraph" w:styleId="2">
    <w:name w:val="List Number 2"/>
    <w:basedOn w:val="a2"/>
    <w:uiPriority w:val="14"/>
    <w:rsid w:val="00B02539"/>
    <w:pPr>
      <w:numPr>
        <w:numId w:val="15"/>
      </w:numPr>
      <w:tabs>
        <w:tab w:val="left" w:pos="794"/>
      </w:tabs>
      <w:spacing w:before="120" w:after="120" w:line="276" w:lineRule="auto"/>
    </w:pPr>
  </w:style>
  <w:style w:type="paragraph" w:styleId="32">
    <w:name w:val="List Number 3"/>
    <w:basedOn w:val="a2"/>
    <w:rsid w:val="00C8644A"/>
    <w:pPr>
      <w:tabs>
        <w:tab w:val="num" w:pos="926"/>
      </w:tabs>
      <w:ind w:left="926" w:hanging="360"/>
    </w:pPr>
    <w:rPr>
      <w:szCs w:val="20"/>
    </w:rPr>
  </w:style>
  <w:style w:type="table" w:customStyle="1" w:styleId="GR2">
    <w:name w:val="Сетка таблицы GR2"/>
    <w:basedOn w:val="a4"/>
    <w:next w:val="a6"/>
    <w:uiPriority w:val="99"/>
    <w:rsid w:val="002B4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Раздел"/>
    <w:basedOn w:val="a2"/>
    <w:semiHidden/>
    <w:rsid w:val="00C8644A"/>
    <w:pPr>
      <w:tabs>
        <w:tab w:val="num" w:pos="1440"/>
      </w:tabs>
      <w:spacing w:before="120" w:after="120"/>
      <w:ind w:left="720" w:hanging="720"/>
      <w:jc w:val="center"/>
    </w:pPr>
    <w:rPr>
      <w:rFonts w:ascii="Arial Narrow" w:hAnsi="Arial Narrow"/>
      <w:b/>
      <w:szCs w:val="20"/>
    </w:rPr>
  </w:style>
  <w:style w:type="paragraph" w:customStyle="1" w:styleId="33">
    <w:name w:val="Раздел 3"/>
    <w:basedOn w:val="a2"/>
    <w:semiHidden/>
    <w:rsid w:val="00C8644A"/>
    <w:pPr>
      <w:tabs>
        <w:tab w:val="num" w:pos="360"/>
      </w:tabs>
      <w:spacing w:before="120" w:after="120"/>
      <w:ind w:left="360" w:hanging="360"/>
      <w:jc w:val="center"/>
    </w:pPr>
    <w:rPr>
      <w:b/>
      <w:szCs w:val="20"/>
    </w:rPr>
  </w:style>
  <w:style w:type="paragraph" w:customStyle="1" w:styleId="a8">
    <w:name w:val="Условия контракта"/>
    <w:basedOn w:val="a2"/>
    <w:semiHidden/>
    <w:rsid w:val="00C8644A"/>
    <w:pPr>
      <w:tabs>
        <w:tab w:val="num" w:pos="567"/>
      </w:tabs>
      <w:spacing w:before="240" w:after="120"/>
      <w:ind w:left="567" w:hanging="567"/>
    </w:pPr>
    <w:rPr>
      <w:b/>
      <w:szCs w:val="20"/>
    </w:rPr>
  </w:style>
  <w:style w:type="paragraph" w:styleId="a9">
    <w:name w:val="Subtitle"/>
    <w:next w:val="a2"/>
    <w:link w:val="aa"/>
    <w:uiPriority w:val="11"/>
    <w:qFormat/>
    <w:rsid w:val="00B02539"/>
    <w:pPr>
      <w:numPr>
        <w:ilvl w:val="1"/>
      </w:numPr>
      <w:spacing w:before="120" w:after="120"/>
      <w:jc w:val="center"/>
    </w:pPr>
    <w:rPr>
      <w:b/>
      <w:iCs/>
      <w:sz w:val="28"/>
      <w:szCs w:val="24"/>
      <w:lang w:eastAsia="en-US"/>
    </w:rPr>
  </w:style>
  <w:style w:type="character" w:customStyle="1" w:styleId="aa">
    <w:name w:val="Подзаголовок Знак"/>
    <w:link w:val="a9"/>
    <w:uiPriority w:val="11"/>
    <w:locked/>
    <w:rsid w:val="00B02539"/>
    <w:rPr>
      <w:b/>
      <w:iCs/>
      <w:sz w:val="28"/>
      <w:szCs w:val="24"/>
      <w:lang w:eastAsia="en-US"/>
    </w:rPr>
  </w:style>
  <w:style w:type="paragraph" w:customStyle="1" w:styleId="ab">
    <w:name w:val="Тендерные данные"/>
    <w:basedOn w:val="a2"/>
    <w:semiHidden/>
    <w:rsid w:val="00C8644A"/>
    <w:pPr>
      <w:tabs>
        <w:tab w:val="left" w:pos="1985"/>
      </w:tabs>
      <w:spacing w:before="120"/>
    </w:pPr>
    <w:rPr>
      <w:b/>
      <w:szCs w:val="20"/>
    </w:rPr>
  </w:style>
  <w:style w:type="paragraph" w:styleId="16">
    <w:name w:val="toc 1"/>
    <w:basedOn w:val="a2"/>
    <w:next w:val="a2"/>
    <w:autoRedefine/>
    <w:uiPriority w:val="39"/>
    <w:unhideWhenUsed/>
    <w:rsid w:val="00980BD4"/>
    <w:pPr>
      <w:tabs>
        <w:tab w:val="left" w:pos="426"/>
        <w:tab w:val="right" w:pos="9071"/>
        <w:tab w:val="right" w:pos="9639"/>
      </w:tabs>
      <w:spacing w:before="120" w:after="120"/>
      <w:ind w:left="425" w:right="424" w:hanging="425"/>
    </w:pPr>
    <w:rPr>
      <w:rFonts w:ascii="Times New Roman Полужирный" w:hAnsi="Times New Roman Полужирный"/>
      <w:b/>
      <w:caps/>
      <w:noProof/>
      <w:sz w:val="26"/>
    </w:rPr>
  </w:style>
  <w:style w:type="paragraph" w:styleId="25">
    <w:name w:val="toc 2"/>
    <w:basedOn w:val="a2"/>
    <w:next w:val="a2"/>
    <w:autoRedefine/>
    <w:uiPriority w:val="39"/>
    <w:unhideWhenUsed/>
    <w:rsid w:val="00612048"/>
    <w:pPr>
      <w:tabs>
        <w:tab w:val="left" w:pos="993"/>
        <w:tab w:val="right" w:pos="9071"/>
        <w:tab w:val="right" w:leader="dot" w:pos="9627"/>
      </w:tabs>
      <w:ind w:left="992" w:right="566" w:hanging="567"/>
    </w:pPr>
    <w:rPr>
      <w:noProof/>
    </w:rPr>
  </w:style>
  <w:style w:type="paragraph" w:styleId="ac">
    <w:name w:val="Body Text"/>
    <w:basedOn w:val="a2"/>
    <w:link w:val="ad"/>
    <w:rsid w:val="00B02539"/>
    <w:pPr>
      <w:spacing w:after="120" w:line="360" w:lineRule="auto"/>
      <w:ind w:firstLine="720"/>
    </w:pPr>
    <w:rPr>
      <w:rFonts w:ascii="NTTimes/Cyrillic" w:eastAsia="Times New Roman" w:hAnsi="NTTimes/Cyrillic"/>
      <w:szCs w:val="20"/>
      <w:lang w:eastAsia="ru-RU"/>
    </w:rPr>
  </w:style>
  <w:style w:type="character" w:customStyle="1" w:styleId="ad">
    <w:name w:val="Основной текст Знак"/>
    <w:link w:val="ac"/>
    <w:locked/>
    <w:rsid w:val="00B02539"/>
    <w:rPr>
      <w:rFonts w:ascii="NTTimes/Cyrillic" w:hAnsi="NTTimes/Cyrillic"/>
      <w:sz w:val="28"/>
    </w:rPr>
  </w:style>
  <w:style w:type="paragraph" w:customStyle="1" w:styleId="ae">
    <w:name w:val="Подраздел"/>
    <w:basedOn w:val="a2"/>
    <w:semiHidden/>
    <w:rsid w:val="00C8644A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af">
    <w:name w:val="header"/>
    <w:basedOn w:val="a2"/>
    <w:link w:val="af0"/>
    <w:uiPriority w:val="99"/>
    <w:rsid w:val="00B0253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B02539"/>
    <w:rPr>
      <w:rFonts w:eastAsia="Calibri"/>
      <w:sz w:val="28"/>
      <w:szCs w:val="22"/>
      <w:lang w:eastAsia="en-US"/>
    </w:rPr>
  </w:style>
  <w:style w:type="paragraph" w:styleId="af1">
    <w:name w:val="footer"/>
    <w:basedOn w:val="a2"/>
    <w:link w:val="af2"/>
    <w:uiPriority w:val="99"/>
    <w:rsid w:val="00B0253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sid w:val="00B02539"/>
    <w:rPr>
      <w:rFonts w:eastAsia="Calibri"/>
      <w:sz w:val="28"/>
      <w:szCs w:val="22"/>
      <w:lang w:eastAsia="en-US"/>
    </w:rPr>
  </w:style>
  <w:style w:type="character" w:styleId="af3">
    <w:name w:val="Hyperlink"/>
    <w:uiPriority w:val="99"/>
    <w:unhideWhenUsed/>
    <w:rsid w:val="00B02539"/>
    <w:rPr>
      <w:color w:val="0563C1"/>
      <w:u w:val="single"/>
    </w:rPr>
  </w:style>
  <w:style w:type="character" w:customStyle="1" w:styleId="15">
    <w:name w:val="Заголовок 1 Знак"/>
    <w:link w:val="11"/>
    <w:rsid w:val="00E04918"/>
    <w:rPr>
      <w:b/>
      <w:bCs/>
      <w:caps/>
      <w:sz w:val="28"/>
      <w:szCs w:val="28"/>
      <w:lang w:eastAsia="en-US"/>
    </w:rPr>
  </w:style>
  <w:style w:type="character" w:styleId="af4">
    <w:name w:val="footnote reference"/>
    <w:unhideWhenUsed/>
    <w:qFormat/>
    <w:rsid w:val="00B02539"/>
    <w:rPr>
      <w:vertAlign w:val="superscript"/>
    </w:rPr>
  </w:style>
  <w:style w:type="paragraph" w:styleId="34">
    <w:name w:val="toc 3"/>
    <w:basedOn w:val="a2"/>
    <w:next w:val="a2"/>
    <w:autoRedefine/>
    <w:uiPriority w:val="39"/>
    <w:unhideWhenUsed/>
    <w:rsid w:val="00612048"/>
    <w:pPr>
      <w:tabs>
        <w:tab w:val="left" w:pos="1701"/>
        <w:tab w:val="right" w:pos="9071"/>
        <w:tab w:val="right" w:leader="dot" w:pos="9627"/>
      </w:tabs>
      <w:ind w:left="1701" w:right="567" w:hanging="709"/>
    </w:pPr>
    <w:rPr>
      <w:noProof/>
      <w:sz w:val="22"/>
    </w:rPr>
  </w:style>
  <w:style w:type="paragraph" w:styleId="42">
    <w:name w:val="toc 4"/>
    <w:basedOn w:val="a2"/>
    <w:next w:val="a2"/>
    <w:autoRedefine/>
    <w:uiPriority w:val="39"/>
    <w:unhideWhenUsed/>
    <w:rsid w:val="00612048"/>
    <w:pPr>
      <w:tabs>
        <w:tab w:val="left" w:pos="2552"/>
        <w:tab w:val="right" w:pos="9071"/>
        <w:tab w:val="right" w:pos="9639"/>
      </w:tabs>
      <w:ind w:left="2552" w:right="567" w:hanging="851"/>
    </w:pPr>
    <w:rPr>
      <w:rFonts w:eastAsia="Times New Roman"/>
      <w:noProof/>
      <w:sz w:val="20"/>
      <w:lang w:eastAsia="ru-RU"/>
    </w:rPr>
  </w:style>
  <w:style w:type="paragraph" w:styleId="51">
    <w:name w:val="toc 5"/>
    <w:basedOn w:val="a2"/>
    <w:next w:val="a2"/>
    <w:autoRedefine/>
    <w:uiPriority w:val="39"/>
    <w:unhideWhenUsed/>
    <w:rsid w:val="00B02539"/>
    <w:pPr>
      <w:spacing w:after="100" w:line="259" w:lineRule="auto"/>
      <w:ind w:left="880"/>
    </w:pPr>
    <w:rPr>
      <w:rFonts w:ascii="Calibri" w:eastAsia="Times New Roman" w:hAnsi="Calibri"/>
      <w:sz w:val="22"/>
      <w:lang w:eastAsia="ru-RU"/>
    </w:rPr>
  </w:style>
  <w:style w:type="paragraph" w:styleId="61">
    <w:name w:val="toc 6"/>
    <w:basedOn w:val="a2"/>
    <w:next w:val="a2"/>
    <w:autoRedefine/>
    <w:uiPriority w:val="39"/>
    <w:unhideWhenUsed/>
    <w:rsid w:val="00B02539"/>
    <w:pPr>
      <w:spacing w:after="100" w:line="259" w:lineRule="auto"/>
      <w:ind w:left="1100"/>
    </w:pPr>
    <w:rPr>
      <w:rFonts w:ascii="Calibri" w:eastAsia="Times New Roman" w:hAnsi="Calibri"/>
      <w:sz w:val="22"/>
      <w:lang w:eastAsia="ru-RU"/>
    </w:rPr>
  </w:style>
  <w:style w:type="paragraph" w:styleId="71">
    <w:name w:val="toc 7"/>
    <w:basedOn w:val="a2"/>
    <w:next w:val="a2"/>
    <w:autoRedefine/>
    <w:uiPriority w:val="39"/>
    <w:unhideWhenUsed/>
    <w:rsid w:val="00B02539"/>
    <w:pPr>
      <w:spacing w:after="100" w:line="259" w:lineRule="auto"/>
      <w:ind w:left="1320"/>
    </w:pPr>
    <w:rPr>
      <w:rFonts w:ascii="Calibri" w:eastAsia="Times New Roman" w:hAnsi="Calibri"/>
      <w:sz w:val="22"/>
      <w:lang w:eastAsia="ru-RU"/>
    </w:rPr>
  </w:style>
  <w:style w:type="paragraph" w:styleId="81">
    <w:name w:val="toc 8"/>
    <w:basedOn w:val="a2"/>
    <w:next w:val="a2"/>
    <w:autoRedefine/>
    <w:uiPriority w:val="39"/>
    <w:unhideWhenUsed/>
    <w:rsid w:val="00B02539"/>
    <w:pPr>
      <w:spacing w:after="100" w:line="259" w:lineRule="auto"/>
      <w:ind w:left="1540"/>
    </w:pPr>
    <w:rPr>
      <w:rFonts w:ascii="Calibri" w:eastAsia="Times New Roman" w:hAnsi="Calibri"/>
      <w:sz w:val="22"/>
      <w:lang w:eastAsia="ru-RU"/>
    </w:rPr>
  </w:style>
  <w:style w:type="paragraph" w:styleId="91">
    <w:name w:val="toc 9"/>
    <w:basedOn w:val="a2"/>
    <w:next w:val="a2"/>
    <w:autoRedefine/>
    <w:uiPriority w:val="39"/>
    <w:unhideWhenUsed/>
    <w:rsid w:val="00B02539"/>
    <w:pPr>
      <w:spacing w:after="100" w:line="259" w:lineRule="auto"/>
      <w:ind w:left="1760"/>
    </w:pPr>
    <w:rPr>
      <w:rFonts w:ascii="Calibri" w:eastAsia="Times New Roman" w:hAnsi="Calibri"/>
      <w:sz w:val="22"/>
      <w:lang w:eastAsia="ru-RU"/>
    </w:rPr>
  </w:style>
  <w:style w:type="paragraph" w:styleId="af5">
    <w:name w:val="List"/>
    <w:basedOn w:val="a2"/>
    <w:unhideWhenUsed/>
    <w:rsid w:val="00B02539"/>
    <w:pPr>
      <w:spacing w:after="140" w:line="288" w:lineRule="auto"/>
    </w:pPr>
    <w:rPr>
      <w:rFonts w:ascii="Calibri" w:eastAsia="Tahoma" w:hAnsi="Calibri" w:cs="FreeSans"/>
      <w:szCs w:val="24"/>
      <w:lang w:eastAsia="zh-CN" w:bidi="hi-IN"/>
    </w:rPr>
  </w:style>
  <w:style w:type="paragraph" w:styleId="af6">
    <w:name w:val="List Continue"/>
    <w:basedOn w:val="a2"/>
    <w:rsid w:val="003A218B"/>
    <w:pPr>
      <w:spacing w:after="120"/>
      <w:ind w:left="283"/>
    </w:pPr>
  </w:style>
  <w:style w:type="paragraph" w:styleId="26">
    <w:name w:val="List Continue 2"/>
    <w:basedOn w:val="a2"/>
    <w:rsid w:val="003A218B"/>
    <w:pPr>
      <w:spacing w:after="120"/>
      <w:ind w:left="566"/>
    </w:pPr>
  </w:style>
  <w:style w:type="paragraph" w:styleId="35">
    <w:name w:val="List Continue 3"/>
    <w:basedOn w:val="a2"/>
    <w:rsid w:val="003A218B"/>
    <w:pPr>
      <w:spacing w:after="120"/>
      <w:ind w:left="849"/>
    </w:pPr>
  </w:style>
  <w:style w:type="paragraph" w:styleId="43">
    <w:name w:val="List Continue 4"/>
    <w:basedOn w:val="a2"/>
    <w:rsid w:val="003A218B"/>
    <w:pPr>
      <w:spacing w:after="120"/>
      <w:ind w:left="1132"/>
    </w:pPr>
  </w:style>
  <w:style w:type="paragraph" w:styleId="52">
    <w:name w:val="List Continue 5"/>
    <w:basedOn w:val="a2"/>
    <w:rsid w:val="003A218B"/>
    <w:pPr>
      <w:spacing w:after="120"/>
      <w:ind w:left="1415"/>
    </w:pPr>
  </w:style>
  <w:style w:type="paragraph" w:styleId="af7">
    <w:name w:val="Plain Text"/>
    <w:basedOn w:val="a2"/>
    <w:link w:val="af8"/>
    <w:rsid w:val="003A218B"/>
    <w:rPr>
      <w:rFonts w:ascii="Courier New" w:hAnsi="Courier New"/>
      <w:sz w:val="20"/>
      <w:szCs w:val="20"/>
    </w:rPr>
  </w:style>
  <w:style w:type="character" w:customStyle="1" w:styleId="af8">
    <w:name w:val="Текст Знак"/>
    <w:link w:val="af7"/>
    <w:locked/>
    <w:rsid w:val="003A218B"/>
    <w:rPr>
      <w:rFonts w:ascii="Courier New" w:hAnsi="Courier New" w:cs="Times New Roman"/>
    </w:rPr>
  </w:style>
  <w:style w:type="paragraph" w:customStyle="1" w:styleId="Instruction">
    <w:name w:val="Instruction"/>
    <w:basedOn w:val="a2"/>
    <w:semiHidden/>
    <w:rsid w:val="00B51B28"/>
    <w:pPr>
      <w:tabs>
        <w:tab w:val="num" w:pos="360"/>
      </w:tabs>
      <w:spacing w:before="180"/>
      <w:ind w:left="360" w:hanging="360"/>
    </w:pPr>
    <w:rPr>
      <w:b/>
      <w:bCs/>
      <w:szCs w:val="24"/>
    </w:rPr>
  </w:style>
  <w:style w:type="paragraph" w:customStyle="1" w:styleId="af9">
    <w:name w:val="текст таблицы"/>
    <w:basedOn w:val="a2"/>
    <w:semiHidden/>
    <w:rsid w:val="003A218B"/>
    <w:pPr>
      <w:spacing w:before="120"/>
      <w:ind w:right="-102"/>
    </w:pPr>
  </w:style>
  <w:style w:type="character" w:styleId="afa">
    <w:name w:val="annotation reference"/>
    <w:uiPriority w:val="99"/>
    <w:unhideWhenUsed/>
    <w:qFormat/>
    <w:rsid w:val="00B02539"/>
    <w:rPr>
      <w:sz w:val="16"/>
      <w:szCs w:val="16"/>
    </w:rPr>
  </w:style>
  <w:style w:type="paragraph" w:customStyle="1" w:styleId="-">
    <w:name w:val="Таблица - Номер строки"/>
    <w:basedOn w:val="afb"/>
    <w:qFormat/>
    <w:rsid w:val="000A636E"/>
    <w:pPr>
      <w:spacing w:after="0" w:line="240" w:lineRule="auto"/>
      <w:ind w:left="0"/>
      <w:jc w:val="center"/>
    </w:pPr>
    <w:rPr>
      <w:sz w:val="24"/>
      <w:szCs w:val="20"/>
    </w:rPr>
  </w:style>
  <w:style w:type="character" w:customStyle="1" w:styleId="PlaceholderText1">
    <w:name w:val="Placeholder Text1"/>
    <w:semiHidden/>
    <w:rsid w:val="00B02539"/>
    <w:rPr>
      <w:rFonts w:cs="Times New Roman"/>
      <w:color w:val="808080"/>
    </w:rPr>
  </w:style>
  <w:style w:type="character" w:styleId="afc">
    <w:name w:val="endnote reference"/>
    <w:unhideWhenUsed/>
    <w:rsid w:val="00B02539"/>
    <w:rPr>
      <w:vertAlign w:val="superscript"/>
    </w:rPr>
  </w:style>
  <w:style w:type="character" w:styleId="afd">
    <w:name w:val="Emphasis"/>
    <w:uiPriority w:val="20"/>
    <w:qFormat/>
    <w:rsid w:val="00B02539"/>
    <w:rPr>
      <w:i/>
      <w:iCs/>
    </w:rPr>
  </w:style>
  <w:style w:type="character" w:customStyle="1" w:styleId="17">
    <w:name w:val="Замещающий текст1"/>
    <w:semiHidden/>
    <w:rsid w:val="00B02539"/>
    <w:rPr>
      <w:rFonts w:cs="Times New Roman"/>
      <w:color w:val="808080"/>
    </w:rPr>
  </w:style>
  <w:style w:type="table" w:styleId="a6">
    <w:name w:val="Table Grid"/>
    <w:aliases w:val="Сетка таблицы GR,Таблица стандарт"/>
    <w:basedOn w:val="a4"/>
    <w:uiPriority w:val="39"/>
    <w:rsid w:val="001877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numbering" w:customStyle="1" w:styleId="21">
    <w:name w:val="Список 21"/>
    <w:rsid w:val="00B02539"/>
    <w:pPr>
      <w:numPr>
        <w:numId w:val="1"/>
      </w:numPr>
    </w:pPr>
  </w:style>
  <w:style w:type="numbering" w:customStyle="1" w:styleId="410">
    <w:name w:val="Список 41"/>
    <w:rsid w:val="00B02539"/>
  </w:style>
  <w:style w:type="numbering" w:customStyle="1" w:styleId="18">
    <w:name w:val="Нет списка1"/>
    <w:next w:val="a5"/>
    <w:semiHidden/>
    <w:unhideWhenUsed/>
    <w:rsid w:val="00497F1C"/>
  </w:style>
  <w:style w:type="numbering" w:customStyle="1" w:styleId="27">
    <w:name w:val="Нет списка2"/>
    <w:next w:val="a5"/>
    <w:semiHidden/>
    <w:unhideWhenUsed/>
    <w:rsid w:val="003F443D"/>
  </w:style>
  <w:style w:type="paragraph" w:styleId="afe">
    <w:name w:val="Revision"/>
    <w:hidden/>
    <w:uiPriority w:val="99"/>
    <w:semiHidden/>
    <w:rsid w:val="00581364"/>
    <w:rPr>
      <w:sz w:val="24"/>
      <w:szCs w:val="24"/>
    </w:rPr>
  </w:style>
  <w:style w:type="paragraph" w:customStyle="1" w:styleId="aff">
    <w:name w:val="Абзац"/>
    <w:basedOn w:val="a2"/>
    <w:link w:val="aff0"/>
    <w:qFormat/>
    <w:rsid w:val="00F5495C"/>
    <w:pPr>
      <w:spacing w:before="60" w:after="60" w:line="276" w:lineRule="auto"/>
      <w:ind w:firstLine="709"/>
      <w:jc w:val="both"/>
    </w:pPr>
    <w:rPr>
      <w:snapToGrid w:val="0"/>
      <w:szCs w:val="24"/>
    </w:rPr>
  </w:style>
  <w:style w:type="numbering" w:customStyle="1" w:styleId="36">
    <w:name w:val="Нет списка3"/>
    <w:next w:val="a5"/>
    <w:semiHidden/>
    <w:rsid w:val="00E60B5C"/>
  </w:style>
  <w:style w:type="paragraph" w:customStyle="1" w:styleId="19">
    <w:name w:val="Заголовок оглавления1"/>
    <w:basedOn w:val="11"/>
    <w:next w:val="a2"/>
    <w:semiHidden/>
    <w:rsid w:val="00B02539"/>
    <w:pPr>
      <w:numPr>
        <w:numId w:val="0"/>
      </w:numPr>
      <w:spacing w:after="0" w:line="276" w:lineRule="auto"/>
      <w:outlineLvl w:val="9"/>
    </w:pPr>
    <w:rPr>
      <w:rFonts w:ascii="Cambria" w:eastAsia="Calibri" w:hAnsi="Cambria"/>
      <w:bCs w:val="0"/>
      <w:color w:val="365F91"/>
    </w:rPr>
  </w:style>
  <w:style w:type="paragraph" w:customStyle="1" w:styleId="aff1">
    <w:name w:val="Заголовок.Подзаголовок"/>
    <w:basedOn w:val="aff"/>
    <w:rsid w:val="00E60B5C"/>
    <w:pPr>
      <w:spacing w:before="240"/>
    </w:pPr>
    <w:rPr>
      <w:b/>
    </w:rPr>
  </w:style>
  <w:style w:type="numbering" w:customStyle="1" w:styleId="List41">
    <w:name w:val="List 41"/>
    <w:rsid w:val="00B02539"/>
    <w:pPr>
      <w:numPr>
        <w:numId w:val="2"/>
      </w:numPr>
    </w:pPr>
  </w:style>
  <w:style w:type="character" w:customStyle="1" w:styleId="112">
    <w:name w:val="Замещающий текст11"/>
    <w:semiHidden/>
    <w:rsid w:val="00DF0A50"/>
    <w:rPr>
      <w:rFonts w:cs="Times New Roman"/>
      <w:color w:val="808080"/>
    </w:rPr>
  </w:style>
  <w:style w:type="numbering" w:customStyle="1" w:styleId="211">
    <w:name w:val="Список 211"/>
    <w:rsid w:val="00DF0A50"/>
  </w:style>
  <w:style w:type="numbering" w:customStyle="1" w:styleId="411">
    <w:name w:val="Список 411"/>
    <w:rsid w:val="00DF0A50"/>
  </w:style>
  <w:style w:type="paragraph" w:customStyle="1" w:styleId="113">
    <w:name w:val="Заголовок оглавления11"/>
    <w:basedOn w:val="11"/>
    <w:next w:val="a2"/>
    <w:semiHidden/>
    <w:rsid w:val="00DF0A50"/>
    <w:pPr>
      <w:numPr>
        <w:numId w:val="0"/>
      </w:numPr>
      <w:spacing w:after="0" w:line="276" w:lineRule="auto"/>
      <w:outlineLvl w:val="9"/>
    </w:pPr>
    <w:rPr>
      <w:rFonts w:ascii="Cambria" w:eastAsia="Calibri" w:hAnsi="Cambria"/>
      <w:bCs w:val="0"/>
      <w:color w:val="365F91"/>
    </w:rPr>
  </w:style>
  <w:style w:type="paragraph" w:customStyle="1" w:styleId="aff2">
    <w:name w:val="Шапка таблицы"/>
    <w:basedOn w:val="a2"/>
    <w:uiPriority w:val="99"/>
    <w:qFormat/>
    <w:rsid w:val="00887DD9"/>
    <w:pPr>
      <w:keepNext/>
      <w:spacing w:before="40" w:after="40"/>
      <w:jc w:val="center"/>
    </w:pPr>
    <w:rPr>
      <w:rFonts w:eastAsia="Times New Roman"/>
      <w:b/>
      <w:bCs/>
      <w:szCs w:val="18"/>
      <w:lang w:eastAsia="ru-RU"/>
    </w:rPr>
  </w:style>
  <w:style w:type="paragraph" w:customStyle="1" w:styleId="aff3">
    <w:name w:val="Шапка таблицы (слева)"/>
    <w:basedOn w:val="aff2"/>
    <w:qFormat/>
    <w:rsid w:val="00DF0A50"/>
    <w:pPr>
      <w:jc w:val="left"/>
    </w:pPr>
  </w:style>
  <w:style w:type="paragraph" w:customStyle="1" w:styleId="aff4">
    <w:name w:val="Текст таблицы слева"/>
    <w:basedOn w:val="a2"/>
    <w:qFormat/>
    <w:rsid w:val="00187735"/>
  </w:style>
  <w:style w:type="character" w:customStyle="1" w:styleId="BalloonTextChar">
    <w:name w:val="Balloon Text Char"/>
    <w:semiHidden/>
    <w:locked/>
    <w:rsid w:val="00B02539"/>
    <w:rPr>
      <w:rFonts w:ascii="Tahoma" w:hAnsi="Tahoma" w:cs="Tahoma"/>
      <w:sz w:val="16"/>
      <w:szCs w:val="16"/>
    </w:rPr>
  </w:style>
  <w:style w:type="paragraph" w:customStyle="1" w:styleId="aff5">
    <w:name w:val="Подпись к рисунку"/>
    <w:basedOn w:val="a2"/>
    <w:rsid w:val="00720492"/>
    <w:pPr>
      <w:spacing w:after="240"/>
      <w:jc w:val="center"/>
    </w:pPr>
    <w:rPr>
      <w:i/>
    </w:rPr>
  </w:style>
  <w:style w:type="paragraph" w:customStyle="1" w:styleId="aff6">
    <w:name w:val="По центру"/>
    <w:basedOn w:val="a2"/>
    <w:qFormat/>
    <w:rsid w:val="0086509E"/>
    <w:pPr>
      <w:jc w:val="center"/>
    </w:pPr>
  </w:style>
  <w:style w:type="paragraph" w:customStyle="1" w:styleId="--">
    <w:name w:val="Таблица - Список -"/>
    <w:basedOn w:val="a2"/>
    <w:qFormat/>
    <w:rsid w:val="000B2DF5"/>
    <w:pPr>
      <w:numPr>
        <w:numId w:val="3"/>
      </w:numPr>
      <w:spacing w:before="40" w:after="40"/>
    </w:pPr>
    <w:rPr>
      <w:sz w:val="22"/>
    </w:rPr>
  </w:style>
  <w:style w:type="paragraph" w:customStyle="1" w:styleId="aff7">
    <w:name w:val="Таблица Ячейка (по центру)"/>
    <w:rsid w:val="0011303E"/>
    <w:pPr>
      <w:jc w:val="center"/>
    </w:pPr>
    <w:rPr>
      <w:rFonts w:eastAsia="Calibri"/>
      <w:sz w:val="22"/>
      <w:szCs w:val="24"/>
    </w:rPr>
  </w:style>
  <w:style w:type="paragraph" w:customStyle="1" w:styleId="aff8">
    <w:name w:val="Название таблицы"/>
    <w:basedOn w:val="a2"/>
    <w:link w:val="aff9"/>
    <w:qFormat/>
    <w:rsid w:val="00187735"/>
    <w:pPr>
      <w:keepNext/>
      <w:keepLines/>
      <w:widowControl w:val="0"/>
      <w:spacing w:before="240" w:line="276" w:lineRule="auto"/>
    </w:pPr>
    <w:rPr>
      <w:b/>
      <w:bCs/>
      <w:szCs w:val="24"/>
      <w:lang w:eastAsia="ru-RU"/>
    </w:rPr>
  </w:style>
  <w:style w:type="paragraph" w:styleId="z-">
    <w:name w:val="HTML Bottom of Form"/>
    <w:basedOn w:val="a2"/>
    <w:next w:val="a2"/>
    <w:link w:val="z-0"/>
    <w:hidden/>
    <w:uiPriority w:val="99"/>
    <w:locked/>
    <w:rsid w:val="0011303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link w:val="z-"/>
    <w:uiPriority w:val="99"/>
    <w:rsid w:val="0011303E"/>
    <w:rPr>
      <w:rFonts w:ascii="Arial" w:hAnsi="Arial" w:cs="Arial"/>
      <w:vanish/>
      <w:sz w:val="16"/>
      <w:szCs w:val="16"/>
    </w:rPr>
  </w:style>
  <w:style w:type="paragraph" w:styleId="z-1">
    <w:name w:val="HTML Top of Form"/>
    <w:basedOn w:val="a2"/>
    <w:next w:val="a2"/>
    <w:link w:val="z-2"/>
    <w:hidden/>
    <w:uiPriority w:val="99"/>
    <w:locked/>
    <w:rsid w:val="0011303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Начало формы Знак"/>
    <w:link w:val="z-1"/>
    <w:uiPriority w:val="99"/>
    <w:rsid w:val="0011303E"/>
    <w:rPr>
      <w:rFonts w:ascii="Arial" w:hAnsi="Arial" w:cs="Arial"/>
      <w:vanish/>
      <w:sz w:val="16"/>
      <w:szCs w:val="16"/>
    </w:rPr>
  </w:style>
  <w:style w:type="numbering" w:styleId="111111">
    <w:name w:val="Outline List 2"/>
    <w:basedOn w:val="a5"/>
    <w:locked/>
    <w:rsid w:val="00B02539"/>
    <w:pPr>
      <w:numPr>
        <w:numId w:val="5"/>
      </w:numPr>
    </w:pPr>
  </w:style>
  <w:style w:type="numbering" w:customStyle="1" w:styleId="a0">
    <w:name w:val="Заголовок. Приложение"/>
    <w:uiPriority w:val="99"/>
    <w:rsid w:val="0011303E"/>
    <w:pPr>
      <w:numPr>
        <w:numId w:val="6"/>
      </w:numPr>
    </w:pPr>
  </w:style>
  <w:style w:type="character" w:styleId="affa">
    <w:name w:val="FollowedHyperlink"/>
    <w:unhideWhenUsed/>
    <w:locked/>
    <w:rsid w:val="00B02539"/>
    <w:rPr>
      <w:color w:val="954F72"/>
      <w:u w:val="single"/>
    </w:rPr>
  </w:style>
  <w:style w:type="paragraph" w:customStyle="1" w:styleId="1">
    <w:name w:val="Маркир 1"/>
    <w:basedOn w:val="a2"/>
    <w:link w:val="1a"/>
    <w:qFormat/>
    <w:rsid w:val="000A636E"/>
    <w:pPr>
      <w:numPr>
        <w:numId w:val="4"/>
      </w:numPr>
      <w:spacing w:before="60" w:after="60" w:line="276" w:lineRule="auto"/>
    </w:pPr>
    <w:rPr>
      <w:szCs w:val="24"/>
    </w:rPr>
  </w:style>
  <w:style w:type="character" w:customStyle="1" w:styleId="1a">
    <w:name w:val="Маркир 1 Знак"/>
    <w:link w:val="1"/>
    <w:rsid w:val="000A636E"/>
    <w:rPr>
      <w:rFonts w:eastAsia="Calibri"/>
      <w:sz w:val="24"/>
      <w:szCs w:val="24"/>
      <w:lang w:eastAsia="en-US"/>
    </w:rPr>
  </w:style>
  <w:style w:type="paragraph" w:customStyle="1" w:styleId="3">
    <w:name w:val="Маркир 3"/>
    <w:basedOn w:val="a2"/>
    <w:link w:val="37"/>
    <w:qFormat/>
    <w:rsid w:val="000A636E"/>
    <w:pPr>
      <w:numPr>
        <w:ilvl w:val="2"/>
        <w:numId w:val="7"/>
      </w:numPr>
      <w:spacing w:before="60" w:after="60" w:line="276" w:lineRule="auto"/>
    </w:pPr>
    <w:rPr>
      <w:szCs w:val="24"/>
    </w:rPr>
  </w:style>
  <w:style w:type="character" w:customStyle="1" w:styleId="37">
    <w:name w:val="Маркир 3 Знак"/>
    <w:link w:val="3"/>
    <w:rsid w:val="000A636E"/>
    <w:rPr>
      <w:rFonts w:eastAsia="Calibri"/>
      <w:sz w:val="24"/>
      <w:szCs w:val="24"/>
      <w:lang w:eastAsia="en-US"/>
    </w:rPr>
  </w:style>
  <w:style w:type="paragraph" w:customStyle="1" w:styleId="23">
    <w:name w:val="Маркир 2"/>
    <w:basedOn w:val="a2"/>
    <w:link w:val="28"/>
    <w:qFormat/>
    <w:rsid w:val="000A636E"/>
    <w:pPr>
      <w:numPr>
        <w:ilvl w:val="1"/>
        <w:numId w:val="8"/>
      </w:numPr>
      <w:spacing w:before="60" w:after="60" w:line="276" w:lineRule="auto"/>
    </w:pPr>
    <w:rPr>
      <w:szCs w:val="24"/>
    </w:rPr>
  </w:style>
  <w:style w:type="character" w:customStyle="1" w:styleId="28">
    <w:name w:val="Маркир 2 Знак"/>
    <w:link w:val="23"/>
    <w:rsid w:val="000A636E"/>
    <w:rPr>
      <w:rFonts w:eastAsia="Calibri"/>
      <w:sz w:val="24"/>
      <w:szCs w:val="24"/>
      <w:lang w:eastAsia="en-US"/>
    </w:rPr>
  </w:style>
  <w:style w:type="numbering" w:customStyle="1" w:styleId="ImportedStyle1">
    <w:name w:val="Imported Style 1"/>
    <w:rsid w:val="00B02539"/>
    <w:pPr>
      <w:numPr>
        <w:numId w:val="9"/>
      </w:numPr>
    </w:pPr>
  </w:style>
  <w:style w:type="numbering" w:customStyle="1" w:styleId="ImportedStyle2">
    <w:name w:val="Imported Style 2"/>
    <w:rsid w:val="00B02539"/>
    <w:pPr>
      <w:numPr>
        <w:numId w:val="10"/>
      </w:numPr>
    </w:pPr>
  </w:style>
  <w:style w:type="numbering" w:customStyle="1" w:styleId="ImportedStyle4">
    <w:name w:val="Imported Style 4"/>
    <w:rsid w:val="00B02539"/>
    <w:pPr>
      <w:numPr>
        <w:numId w:val="11"/>
      </w:numPr>
    </w:pPr>
  </w:style>
  <w:style w:type="numbering" w:customStyle="1" w:styleId="ImportedStyle5">
    <w:name w:val="Imported Style 5"/>
    <w:rsid w:val="00B02539"/>
    <w:pPr>
      <w:numPr>
        <w:numId w:val="12"/>
      </w:numPr>
    </w:pPr>
  </w:style>
  <w:style w:type="numbering" w:customStyle="1" w:styleId="List112">
    <w:name w:val="List 112"/>
    <w:rsid w:val="00B02539"/>
    <w:pPr>
      <w:numPr>
        <w:numId w:val="13"/>
      </w:numPr>
    </w:pPr>
  </w:style>
  <w:style w:type="character" w:customStyle="1" w:styleId="aff0">
    <w:name w:val="Абзац Знак"/>
    <w:link w:val="aff"/>
    <w:locked/>
    <w:rsid w:val="00F5495C"/>
    <w:rPr>
      <w:rFonts w:eastAsia="Calibri"/>
      <w:snapToGrid w:val="0"/>
      <w:sz w:val="24"/>
      <w:szCs w:val="24"/>
      <w:lang w:eastAsia="en-US"/>
    </w:rPr>
  </w:style>
  <w:style w:type="character" w:customStyle="1" w:styleId="24">
    <w:name w:val="Заголовок 2 Знак"/>
    <w:link w:val="22"/>
    <w:rsid w:val="00E04918"/>
    <w:rPr>
      <w:b/>
      <w:bCs/>
      <w:sz w:val="28"/>
      <w:szCs w:val="26"/>
      <w:lang w:eastAsia="en-US"/>
    </w:rPr>
  </w:style>
  <w:style w:type="paragraph" w:styleId="affb">
    <w:name w:val="TOC Heading"/>
    <w:basedOn w:val="a2"/>
    <w:next w:val="a2"/>
    <w:unhideWhenUsed/>
    <w:qFormat/>
    <w:rsid w:val="00D47A19"/>
    <w:pPr>
      <w:spacing w:before="240" w:line="360" w:lineRule="auto"/>
      <w:jc w:val="center"/>
    </w:pPr>
    <w:rPr>
      <w:rFonts w:ascii="Times New Roman Полужирный" w:hAnsi="Times New Roman Полужирный"/>
      <w:b/>
      <w:caps/>
      <w:snapToGrid w:val="0"/>
      <w:sz w:val="26"/>
      <w:szCs w:val="24"/>
    </w:rPr>
  </w:style>
  <w:style w:type="character" w:styleId="affc">
    <w:name w:val="Placeholder Text"/>
    <w:uiPriority w:val="99"/>
    <w:semiHidden/>
    <w:rsid w:val="00B02539"/>
    <w:rPr>
      <w:color w:val="808080"/>
    </w:rPr>
  </w:style>
  <w:style w:type="character" w:customStyle="1" w:styleId="affd">
    <w:name w:val="Маркеры списка"/>
    <w:qFormat/>
    <w:rsid w:val="00B02539"/>
    <w:rPr>
      <w:rFonts w:ascii="OpenSymbol" w:eastAsia="OpenSymbol" w:hAnsi="OpenSymbol" w:cs="OpenSymbol" w:hint="default"/>
    </w:rPr>
  </w:style>
  <w:style w:type="paragraph" w:customStyle="1" w:styleId="affe">
    <w:name w:val="Приложение"/>
    <w:basedOn w:val="11"/>
    <w:next w:val="a2"/>
    <w:link w:val="afff"/>
    <w:rsid w:val="00B02539"/>
    <w:pPr>
      <w:pageBreakBefore/>
      <w:widowControl w:val="0"/>
      <w:numPr>
        <w:numId w:val="0"/>
      </w:numPr>
      <w:suppressAutoHyphens/>
      <w:spacing w:before="0" w:after="240" w:line="360" w:lineRule="auto"/>
      <w:jc w:val="right"/>
    </w:pPr>
    <w:rPr>
      <w:rFonts w:ascii="Arial" w:hAnsi="Arial"/>
      <w:b w:val="0"/>
      <w:bCs w:val="0"/>
      <w:kern w:val="28"/>
      <w:sz w:val="24"/>
      <w:szCs w:val="20"/>
      <w:lang w:eastAsia="ru-RU"/>
    </w:rPr>
  </w:style>
  <w:style w:type="character" w:customStyle="1" w:styleId="afff">
    <w:name w:val="Приложение Знак"/>
    <w:link w:val="affe"/>
    <w:rsid w:val="00B02539"/>
    <w:rPr>
      <w:rFonts w:ascii="Arial" w:hAnsi="Arial"/>
      <w:caps/>
      <w:kern w:val="28"/>
      <w:sz w:val="24"/>
    </w:rPr>
  </w:style>
  <w:style w:type="paragraph" w:customStyle="1" w:styleId="afff0">
    <w:name w:val="Текст таблицы по центру"/>
    <w:basedOn w:val="a2"/>
    <w:uiPriority w:val="37"/>
    <w:qFormat/>
    <w:rsid w:val="004E1150"/>
    <w:pPr>
      <w:jc w:val="center"/>
    </w:pPr>
    <w:rPr>
      <w:sz w:val="22"/>
    </w:rPr>
  </w:style>
  <w:style w:type="paragraph" w:styleId="afff1">
    <w:name w:val="annotation subject"/>
    <w:basedOn w:val="a2"/>
    <w:link w:val="afff2"/>
    <w:uiPriority w:val="99"/>
    <w:locked/>
    <w:rsid w:val="003F6E1C"/>
    <w:rPr>
      <w:rFonts w:ascii="Calibri" w:hAnsi="Calibri"/>
      <w:b/>
      <w:bCs/>
      <w:sz w:val="20"/>
      <w:szCs w:val="20"/>
    </w:rPr>
  </w:style>
  <w:style w:type="character" w:customStyle="1" w:styleId="afff2">
    <w:name w:val="Тема примечания Знак"/>
    <w:link w:val="afff1"/>
    <w:uiPriority w:val="99"/>
    <w:rsid w:val="003F6E1C"/>
    <w:rPr>
      <w:rFonts w:ascii="Calibri" w:eastAsia="Calibri" w:hAnsi="Calibri"/>
      <w:b/>
      <w:bCs/>
      <w:lang w:eastAsia="en-US"/>
    </w:rPr>
  </w:style>
  <w:style w:type="character" w:styleId="HTML">
    <w:name w:val="HTML Code"/>
    <w:uiPriority w:val="99"/>
    <w:semiHidden/>
    <w:unhideWhenUsed/>
    <w:locked/>
    <w:rsid w:val="00E76E02"/>
    <w:rPr>
      <w:rFonts w:ascii="Courier New" w:eastAsia="Times New Roman" w:hAnsi="Courier New" w:cs="Courier New"/>
      <w:sz w:val="20"/>
      <w:szCs w:val="20"/>
    </w:rPr>
  </w:style>
  <w:style w:type="paragraph" w:customStyle="1" w:styleId="44">
    <w:name w:val="Маркир 4"/>
    <w:basedOn w:val="3"/>
    <w:link w:val="45"/>
    <w:qFormat/>
    <w:rsid w:val="00381AEB"/>
    <w:pPr>
      <w:ind w:left="3119"/>
    </w:pPr>
  </w:style>
  <w:style w:type="character" w:customStyle="1" w:styleId="45">
    <w:name w:val="Маркир 4 Знак"/>
    <w:link w:val="44"/>
    <w:rsid w:val="00381AEB"/>
    <w:rPr>
      <w:rFonts w:eastAsia="Calibri"/>
      <w:sz w:val="24"/>
      <w:szCs w:val="24"/>
      <w:lang w:eastAsia="en-US"/>
    </w:rPr>
  </w:style>
  <w:style w:type="paragraph" w:styleId="afff3">
    <w:name w:val="annotation text"/>
    <w:aliases w:val="Примечания: текст"/>
    <w:basedOn w:val="a2"/>
    <w:link w:val="afff4"/>
    <w:uiPriority w:val="99"/>
    <w:unhideWhenUsed/>
    <w:qFormat/>
    <w:locked/>
    <w:rsid w:val="00C46BF8"/>
    <w:rPr>
      <w:rFonts w:ascii="PT Sans" w:hAnsi="PT Sans"/>
      <w:sz w:val="20"/>
      <w:szCs w:val="20"/>
    </w:rPr>
  </w:style>
  <w:style w:type="character" w:customStyle="1" w:styleId="afff4">
    <w:name w:val="Текст примечания Знак"/>
    <w:aliases w:val="Примечания: текст Знак"/>
    <w:link w:val="afff3"/>
    <w:uiPriority w:val="99"/>
    <w:rsid w:val="00C46BF8"/>
    <w:rPr>
      <w:rFonts w:ascii="PT Sans" w:eastAsia="Calibri" w:hAnsi="PT Sans"/>
      <w:lang w:eastAsia="en-US"/>
    </w:rPr>
  </w:style>
  <w:style w:type="paragraph" w:styleId="afff5">
    <w:name w:val="Balloon Text"/>
    <w:basedOn w:val="a2"/>
    <w:link w:val="afff6"/>
    <w:uiPriority w:val="99"/>
    <w:semiHidden/>
    <w:unhideWhenUsed/>
    <w:locked/>
    <w:rsid w:val="008D75C8"/>
    <w:rPr>
      <w:rFonts w:ascii="Segoe UI" w:hAnsi="Segoe UI" w:cs="Segoe UI"/>
      <w:sz w:val="18"/>
      <w:szCs w:val="18"/>
    </w:rPr>
  </w:style>
  <w:style w:type="character" w:customStyle="1" w:styleId="afff6">
    <w:name w:val="Текст выноски Знак"/>
    <w:link w:val="afff5"/>
    <w:uiPriority w:val="99"/>
    <w:semiHidden/>
    <w:rsid w:val="008D75C8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fff7">
    <w:name w:val="Полужирный"/>
    <w:uiPriority w:val="1"/>
    <w:rsid w:val="00BA7901"/>
    <w:rPr>
      <w:b/>
    </w:rPr>
  </w:style>
  <w:style w:type="paragraph" w:customStyle="1" w:styleId="afff8">
    <w:name w:val="Рисунок"/>
    <w:basedOn w:val="a2"/>
    <w:qFormat/>
    <w:rsid w:val="00676223"/>
    <w:pPr>
      <w:keepNext/>
      <w:spacing w:before="240"/>
      <w:jc w:val="center"/>
    </w:pPr>
  </w:style>
  <w:style w:type="paragraph" w:customStyle="1" w:styleId="a1">
    <w:name w:val="Заголовок Приложение А"/>
    <w:basedOn w:val="a2"/>
    <w:qFormat/>
    <w:rsid w:val="002D7969"/>
    <w:pPr>
      <w:keepNext/>
      <w:keepLines/>
      <w:pageBreakBefore/>
      <w:numPr>
        <w:numId w:val="16"/>
      </w:numPr>
      <w:spacing w:before="480" w:after="120"/>
      <w:outlineLvl w:val="0"/>
    </w:pPr>
    <w:rPr>
      <w:rFonts w:eastAsia="Times New Roman"/>
      <w:b/>
      <w:bCs/>
      <w:caps/>
      <w:sz w:val="28"/>
      <w:szCs w:val="28"/>
    </w:rPr>
  </w:style>
  <w:style w:type="paragraph" w:customStyle="1" w:styleId="13">
    <w:name w:val="Заголовок Приложение А.1"/>
    <w:basedOn w:val="a1"/>
    <w:qFormat/>
    <w:rsid w:val="002D7969"/>
    <w:pPr>
      <w:pageBreakBefore w:val="0"/>
      <w:numPr>
        <w:ilvl w:val="1"/>
      </w:numPr>
      <w:outlineLvl w:val="1"/>
    </w:pPr>
    <w:rPr>
      <w:caps w:val="0"/>
    </w:rPr>
  </w:style>
  <w:style w:type="paragraph" w:customStyle="1" w:styleId="111">
    <w:name w:val="Заголовок Приложение А.1.1"/>
    <w:basedOn w:val="13"/>
    <w:qFormat/>
    <w:rsid w:val="002D7969"/>
    <w:pPr>
      <w:numPr>
        <w:ilvl w:val="2"/>
      </w:numPr>
      <w:outlineLvl w:val="2"/>
    </w:pPr>
  </w:style>
  <w:style w:type="paragraph" w:customStyle="1" w:styleId="1110">
    <w:name w:val="Заголовок Приложение А.1.1.1"/>
    <w:basedOn w:val="111"/>
    <w:qFormat/>
    <w:rsid w:val="002D7969"/>
    <w:pPr>
      <w:numPr>
        <w:ilvl w:val="3"/>
      </w:numPr>
      <w:tabs>
        <w:tab w:val="clear" w:pos="709"/>
        <w:tab w:val="num" w:pos="2126"/>
      </w:tabs>
      <w:outlineLvl w:val="3"/>
    </w:pPr>
  </w:style>
  <w:style w:type="paragraph" w:customStyle="1" w:styleId="afff9">
    <w:name w:val="Текст таблицы Маркированный список"/>
    <w:basedOn w:val="a2"/>
    <w:qFormat/>
    <w:rsid w:val="002D7969"/>
    <w:pPr>
      <w:spacing w:before="40" w:after="40"/>
      <w:ind w:left="284" w:hanging="284"/>
    </w:pPr>
    <w:rPr>
      <w:rFonts w:eastAsia="Times New Roman"/>
      <w:sz w:val="26"/>
      <w:szCs w:val="24"/>
      <w:lang w:eastAsia="ru-RU"/>
    </w:rPr>
  </w:style>
  <w:style w:type="paragraph" w:customStyle="1" w:styleId="-0">
    <w:name w:val="Таблица - название"/>
    <w:basedOn w:val="aff8"/>
    <w:qFormat/>
    <w:rsid w:val="00AA1236"/>
  </w:style>
  <w:style w:type="paragraph" w:customStyle="1" w:styleId="12">
    <w:name w:val="Номер 1 (без отступа)"/>
    <w:basedOn w:val="a2"/>
    <w:qFormat/>
    <w:rsid w:val="002D7969"/>
    <w:pPr>
      <w:numPr>
        <w:numId w:val="17"/>
      </w:numPr>
      <w:spacing w:before="120" w:after="120"/>
    </w:pPr>
  </w:style>
  <w:style w:type="paragraph" w:customStyle="1" w:styleId="110">
    <w:name w:val="Номер 1.1 (без отступа)"/>
    <w:basedOn w:val="12"/>
    <w:qFormat/>
    <w:rsid w:val="002D7969"/>
    <w:pPr>
      <w:numPr>
        <w:ilvl w:val="1"/>
      </w:numPr>
    </w:pPr>
  </w:style>
  <w:style w:type="paragraph" w:customStyle="1" w:styleId="afffa">
    <w:name w:val="Без отступа"/>
    <w:basedOn w:val="a2"/>
    <w:rsid w:val="006E7BC3"/>
    <w:rPr>
      <w:sz w:val="28"/>
      <w:szCs w:val="24"/>
    </w:rPr>
  </w:style>
  <w:style w:type="paragraph" w:styleId="afffb">
    <w:name w:val="caption"/>
    <w:basedOn w:val="a2"/>
    <w:next w:val="a2"/>
    <w:qFormat/>
    <w:rsid w:val="006E7BC3"/>
    <w:pPr>
      <w:widowControl w:val="0"/>
      <w:spacing w:after="240"/>
      <w:jc w:val="center"/>
    </w:pPr>
    <w:rPr>
      <w:b/>
      <w:sz w:val="26"/>
    </w:rPr>
  </w:style>
  <w:style w:type="paragraph" w:styleId="afffc">
    <w:name w:val="Document Map"/>
    <w:basedOn w:val="a2"/>
    <w:link w:val="afffd"/>
    <w:semiHidden/>
    <w:locked/>
    <w:rsid w:val="006E7BC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fd">
    <w:name w:val="Схема документа Знак"/>
    <w:link w:val="afffc"/>
    <w:semiHidden/>
    <w:rsid w:val="006E7BC3"/>
    <w:rPr>
      <w:rFonts w:ascii="Tahoma" w:eastAsia="Calibri" w:hAnsi="Tahoma" w:cs="Tahoma"/>
      <w:shd w:val="clear" w:color="auto" w:fill="000080"/>
      <w:lang w:eastAsia="en-US"/>
    </w:rPr>
  </w:style>
  <w:style w:type="paragraph" w:styleId="afffe">
    <w:name w:val="endnote text"/>
    <w:basedOn w:val="a2"/>
    <w:link w:val="affff"/>
    <w:semiHidden/>
    <w:unhideWhenUsed/>
    <w:locked/>
    <w:rsid w:val="006E7BC3"/>
    <w:rPr>
      <w:sz w:val="20"/>
      <w:szCs w:val="20"/>
    </w:rPr>
  </w:style>
  <w:style w:type="character" w:customStyle="1" w:styleId="affff">
    <w:name w:val="Текст концевой сноски Знак"/>
    <w:link w:val="afffe"/>
    <w:semiHidden/>
    <w:rsid w:val="006E7BC3"/>
    <w:rPr>
      <w:rFonts w:eastAsia="Calibri"/>
      <w:lang w:eastAsia="en-US"/>
    </w:rPr>
  </w:style>
  <w:style w:type="character" w:styleId="affff0">
    <w:name w:val="page number"/>
    <w:basedOn w:val="a3"/>
    <w:locked/>
    <w:rsid w:val="006E7BC3"/>
  </w:style>
  <w:style w:type="paragraph" w:styleId="4">
    <w:name w:val="List Bullet 4"/>
    <w:basedOn w:val="a2"/>
    <w:semiHidden/>
    <w:unhideWhenUsed/>
    <w:locked/>
    <w:rsid w:val="006E7BC3"/>
    <w:pPr>
      <w:numPr>
        <w:numId w:val="18"/>
      </w:numPr>
      <w:contextualSpacing/>
    </w:pPr>
    <w:rPr>
      <w:sz w:val="28"/>
    </w:rPr>
  </w:style>
  <w:style w:type="paragraph" w:customStyle="1" w:styleId="affff1">
    <w:name w:val="Текст таблицы по левому краю"/>
    <w:basedOn w:val="a2"/>
    <w:qFormat/>
    <w:rsid w:val="006E7BC3"/>
    <w:pPr>
      <w:spacing w:before="40" w:after="40"/>
    </w:pPr>
    <w:rPr>
      <w:sz w:val="26"/>
    </w:rPr>
  </w:style>
  <w:style w:type="paragraph" w:customStyle="1" w:styleId="affff2">
    <w:name w:val="Стиль Таблица Шапка (слева) +"/>
    <w:basedOn w:val="a2"/>
    <w:rsid w:val="006E7BC3"/>
    <w:pPr>
      <w:keepNext/>
      <w:spacing w:before="40" w:after="40"/>
    </w:pPr>
    <w:rPr>
      <w:rFonts w:ascii="Arial" w:hAnsi="Arial"/>
      <w:b/>
      <w:bCs/>
      <w:sz w:val="26"/>
      <w:szCs w:val="24"/>
      <w:lang w:eastAsia="ru-RU"/>
    </w:rPr>
  </w:style>
  <w:style w:type="paragraph" w:styleId="20">
    <w:name w:val="List Bullet 2"/>
    <w:basedOn w:val="a2"/>
    <w:semiHidden/>
    <w:unhideWhenUsed/>
    <w:locked/>
    <w:rsid w:val="006E7BC3"/>
    <w:pPr>
      <w:numPr>
        <w:numId w:val="19"/>
      </w:numPr>
      <w:contextualSpacing/>
    </w:pPr>
    <w:rPr>
      <w:sz w:val="28"/>
    </w:rPr>
  </w:style>
  <w:style w:type="paragraph" w:customStyle="1" w:styleId="affff3">
    <w:name w:val="Подзаголовок без нумерации"/>
    <w:basedOn w:val="aff"/>
    <w:qFormat/>
    <w:rsid w:val="006E7BC3"/>
    <w:pPr>
      <w:keepNext/>
      <w:keepLines/>
      <w:spacing w:before="240" w:line="240" w:lineRule="auto"/>
    </w:pPr>
    <w:rPr>
      <w:b/>
      <w:snapToGrid/>
      <w:sz w:val="28"/>
      <w:szCs w:val="22"/>
      <w:lang w:eastAsia="ru-RU"/>
    </w:rPr>
  </w:style>
  <w:style w:type="paragraph" w:customStyle="1" w:styleId="affff4">
    <w:name w:val="Стиль текста документа"/>
    <w:basedOn w:val="a2"/>
    <w:link w:val="affff5"/>
    <w:rsid w:val="006E7BC3"/>
    <w:pPr>
      <w:ind w:firstLine="720"/>
    </w:pPr>
    <w:rPr>
      <w:rFonts w:eastAsia="Times New Roman"/>
      <w:sz w:val="28"/>
      <w:szCs w:val="20"/>
      <w:lang w:val="en-US"/>
    </w:rPr>
  </w:style>
  <w:style w:type="character" w:customStyle="1" w:styleId="affff5">
    <w:name w:val="Стиль текста документа Знак"/>
    <w:link w:val="affff4"/>
    <w:locked/>
    <w:rsid w:val="006E7BC3"/>
    <w:rPr>
      <w:sz w:val="28"/>
      <w:lang w:val="en-US" w:eastAsia="en-US"/>
    </w:rPr>
  </w:style>
  <w:style w:type="paragraph" w:customStyle="1" w:styleId="affff6">
    <w:name w:val="Номер таблицы"/>
    <w:basedOn w:val="affff4"/>
    <w:rsid w:val="006E7BC3"/>
    <w:pPr>
      <w:keepNext/>
      <w:spacing w:before="120" w:after="120"/>
    </w:pPr>
    <w:rPr>
      <w:bCs/>
      <w:lang w:val="ru-RU" w:eastAsia="ru-RU"/>
    </w:rPr>
  </w:style>
  <w:style w:type="paragraph" w:customStyle="1" w:styleId="-1">
    <w:name w:val="Рисунок - название"/>
    <w:basedOn w:val="afff8"/>
    <w:qFormat/>
    <w:rsid w:val="006E7BC3"/>
    <w:pPr>
      <w:keepLines/>
      <w:spacing w:before="0" w:after="240"/>
    </w:pPr>
    <w:rPr>
      <w:i/>
    </w:rPr>
  </w:style>
  <w:style w:type="paragraph" w:customStyle="1" w:styleId="14">
    <w:name w:val="Номер 1 (с отступом)"/>
    <w:basedOn w:val="1"/>
    <w:qFormat/>
    <w:rsid w:val="006E7BC3"/>
    <w:pPr>
      <w:numPr>
        <w:numId w:val="20"/>
      </w:numPr>
      <w:tabs>
        <w:tab w:val="num" w:pos="992"/>
      </w:tabs>
      <w:spacing w:before="120" w:after="120" w:line="240" w:lineRule="auto"/>
      <w:ind w:left="992" w:hanging="283"/>
    </w:pPr>
    <w:rPr>
      <w:szCs w:val="22"/>
    </w:rPr>
  </w:style>
  <w:style w:type="numbering" w:customStyle="1" w:styleId="10">
    <w:name w:val="Импортированный стиль 10"/>
    <w:rsid w:val="006E7BC3"/>
    <w:pPr>
      <w:numPr>
        <w:numId w:val="21"/>
      </w:numPr>
    </w:pPr>
  </w:style>
  <w:style w:type="paragraph" w:customStyle="1" w:styleId="0">
    <w:name w:val="Маркир 0"/>
    <w:basedOn w:val="a2"/>
    <w:qFormat/>
    <w:rsid w:val="000A636E"/>
    <w:pPr>
      <w:numPr>
        <w:numId w:val="22"/>
      </w:numPr>
      <w:pBdr>
        <w:top w:val="nil"/>
        <w:left w:val="nil"/>
        <w:bottom w:val="nil"/>
        <w:right w:val="nil"/>
        <w:between w:val="nil"/>
        <w:bar w:val="nil"/>
      </w:pBdr>
      <w:spacing w:before="60" w:after="60"/>
    </w:pPr>
    <w:rPr>
      <w:rFonts w:eastAsia="Arial Unicode MS"/>
      <w:color w:val="000000"/>
      <w:szCs w:val="28"/>
      <w:u w:color="000000"/>
      <w:bdr w:val="nil"/>
      <w:lang w:eastAsia="ru-RU"/>
    </w:rPr>
  </w:style>
  <w:style w:type="paragraph" w:customStyle="1" w:styleId="1111">
    <w:name w:val="Номер 1.1.1 (без отступа)"/>
    <w:basedOn w:val="110"/>
    <w:qFormat/>
    <w:rsid w:val="006E7BC3"/>
    <w:pPr>
      <w:numPr>
        <w:ilvl w:val="0"/>
        <w:numId w:val="0"/>
      </w:numPr>
      <w:tabs>
        <w:tab w:val="num" w:pos="680"/>
      </w:tabs>
      <w:ind w:left="680" w:hanging="680"/>
    </w:pPr>
  </w:style>
  <w:style w:type="character" w:customStyle="1" w:styleId="HTML1">
    <w:name w:val="Стандартный HTML Знак1"/>
    <w:semiHidden/>
    <w:rsid w:val="006E7BC3"/>
    <w:rPr>
      <w:rFonts w:ascii="Consolas" w:eastAsia="Calibri" w:hAnsi="Consolas" w:cs="Consolas"/>
      <w:lang w:eastAsia="en-US"/>
    </w:rPr>
  </w:style>
  <w:style w:type="numbering" w:customStyle="1" w:styleId="rsvStyle">
    <w:name w:val="rsvStyle"/>
    <w:uiPriority w:val="99"/>
    <w:rsid w:val="006E7BC3"/>
    <w:pPr>
      <w:numPr>
        <w:numId w:val="23"/>
      </w:numPr>
    </w:pPr>
  </w:style>
  <w:style w:type="paragraph" w:customStyle="1" w:styleId="1100">
    <w:name w:val="Стиль 11 пт Черный По центру Перед:  0 пт После:  0 пт"/>
    <w:basedOn w:val="a2"/>
    <w:rsid w:val="00AA1236"/>
    <w:pPr>
      <w:jc w:val="center"/>
    </w:pPr>
    <w:rPr>
      <w:rFonts w:eastAsia="Times New Roman"/>
      <w:sz w:val="22"/>
      <w:szCs w:val="20"/>
    </w:rPr>
  </w:style>
  <w:style w:type="paragraph" w:styleId="afb">
    <w:name w:val="List Paragraph"/>
    <w:aliases w:val="Bullet List,FooterText,numbered,Paragraphe de liste1,lp1"/>
    <w:basedOn w:val="a2"/>
    <w:link w:val="affff7"/>
    <w:uiPriority w:val="34"/>
    <w:qFormat/>
    <w:rsid w:val="006F7BBA"/>
    <w:pPr>
      <w:spacing w:after="200" w:line="276" w:lineRule="auto"/>
      <w:ind w:left="720"/>
      <w:contextualSpacing/>
    </w:pPr>
    <w:rPr>
      <w:rFonts w:eastAsia="Times New Roman"/>
      <w:sz w:val="28"/>
      <w:lang w:eastAsia="ru-RU"/>
    </w:rPr>
  </w:style>
  <w:style w:type="character" w:customStyle="1" w:styleId="affff7">
    <w:name w:val="Абзац списка Знак"/>
    <w:aliases w:val="Bullet List Знак,FooterText Знак,numbered Знак,Paragraphe de liste1 Знак,lp1 Знак"/>
    <w:link w:val="afb"/>
    <w:uiPriority w:val="34"/>
    <w:locked/>
    <w:rsid w:val="006F7BBA"/>
    <w:rPr>
      <w:sz w:val="28"/>
      <w:szCs w:val="22"/>
    </w:rPr>
  </w:style>
  <w:style w:type="table" w:customStyle="1" w:styleId="affff8">
    <w:name w:val="Таблица БАЗОВАЯ"/>
    <w:basedOn w:val="a4"/>
    <w:uiPriority w:val="99"/>
    <w:rsid w:val="00F45258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blStylePr w:type="firstRow">
      <w:pPr>
        <w:keepNext/>
        <w:keepLines/>
        <w:widowControl/>
        <w:wordWrap/>
        <w:spacing w:beforeLines="0" w:before="0" w:beforeAutospacing="0" w:afterLines="0" w:after="0" w:afterAutospacing="0" w:line="240" w:lineRule="auto"/>
        <w:ind w:leftChars="0" w:left="0" w:rightChars="0" w:right="0" w:firstLineChars="0" w:firstLine="0"/>
      </w:pPr>
      <w:rPr>
        <w:rFonts w:ascii="Times New Roman" w:hAnsi="Times New Roman"/>
        <w:b/>
        <w:sz w:val="24"/>
      </w:rPr>
      <w:tblPr/>
      <w:trPr>
        <w:cantSplit/>
        <w:tblHeader/>
      </w:trPr>
      <w:tcPr>
        <w:shd w:val="clear" w:color="auto" w:fill="F2F2F2"/>
      </w:tcPr>
    </w:tblStylePr>
  </w:style>
  <w:style w:type="paragraph" w:styleId="affff9">
    <w:name w:val="Normal (Web)"/>
    <w:basedOn w:val="a2"/>
    <w:uiPriority w:val="99"/>
    <w:unhideWhenUsed/>
    <w:locked/>
    <w:rsid w:val="00674E72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-10">
    <w:name w:val="Список - 1"/>
    <w:basedOn w:val="a2"/>
    <w:rsid w:val="00A06892"/>
    <w:pPr>
      <w:tabs>
        <w:tab w:val="num" w:pos="992"/>
      </w:tabs>
      <w:spacing w:before="60" w:after="60" w:line="360" w:lineRule="auto"/>
      <w:ind w:left="992" w:hanging="283"/>
      <w:jc w:val="both"/>
    </w:pPr>
    <w:rPr>
      <w:rFonts w:eastAsiaTheme="minorHAnsi" w:cstheme="minorBidi"/>
    </w:rPr>
  </w:style>
  <w:style w:type="character" w:customStyle="1" w:styleId="aff9">
    <w:name w:val="Название таблицы Знак"/>
    <w:basedOn w:val="a3"/>
    <w:link w:val="aff8"/>
    <w:rsid w:val="00A559C6"/>
    <w:rPr>
      <w:rFonts w:eastAsia="Calibri"/>
      <w:b/>
      <w:bCs/>
      <w:sz w:val="24"/>
      <w:szCs w:val="24"/>
    </w:rPr>
  </w:style>
  <w:style w:type="character" w:customStyle="1" w:styleId="extendedtext-short">
    <w:name w:val="extendedtext-short"/>
    <w:basedOn w:val="a3"/>
    <w:rsid w:val="00EF44EC"/>
  </w:style>
  <w:style w:type="paragraph" w:customStyle="1" w:styleId="-2">
    <w:name w:val="Таблица - Название"/>
    <w:basedOn w:val="aff"/>
    <w:qFormat/>
    <w:rsid w:val="003D2FE9"/>
    <w:pPr>
      <w:keepNext/>
      <w:keepLines/>
      <w:spacing w:before="240" w:after="0" w:line="240" w:lineRule="auto"/>
      <w:ind w:firstLine="0"/>
    </w:pPr>
    <w:rPr>
      <w:i/>
      <w:snapToGrid/>
      <w:szCs w:val="22"/>
    </w:rPr>
  </w:style>
  <w:style w:type="table" w:customStyle="1" w:styleId="affffa">
    <w:name w:val="Сетка таблицы по умолчанию"/>
    <w:basedOn w:val="a4"/>
    <w:uiPriority w:val="99"/>
    <w:qFormat/>
    <w:rsid w:val="003D2FE9"/>
    <w:rPr>
      <w:rFonts w:eastAsia="Calibri"/>
      <w:sz w:val="24"/>
      <w:szCs w:val="22"/>
      <w:lang w:eastAsia="en-US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blStylePr w:type="firstRow">
      <w:pPr>
        <w:wordWrap/>
        <w:jc w:val="center"/>
      </w:pPr>
      <w:rPr>
        <w:rFonts w:ascii="Times New Roman" w:hAnsi="Times New Roman"/>
        <w:b/>
        <w:i w:val="0"/>
        <w:sz w:val="24"/>
      </w:rPr>
      <w:tblPr/>
      <w:trPr>
        <w:tblHeader/>
      </w:trPr>
      <w:tcPr>
        <w:shd w:val="clear" w:color="auto" w:fill="F2F2F2"/>
        <w:vAlign w:val="center"/>
      </w:tcPr>
    </w:tblStylePr>
  </w:style>
  <w:style w:type="paragraph" w:customStyle="1" w:styleId="s1">
    <w:name w:val="s_1"/>
    <w:basedOn w:val="a2"/>
    <w:rsid w:val="002844B4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table" w:customStyle="1" w:styleId="TableNormal">
    <w:name w:val="Table Normal"/>
    <w:rsid w:val="009D484F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0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92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64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88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4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7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072492">
              <w:marLeft w:val="0"/>
              <w:marRight w:val="0"/>
              <w:marTop w:val="0"/>
              <w:marBottom w:val="6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0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package" Target="embeddings/Microsoft_Visio_Drawing111111111111111111111111111111111.vsdx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1.emf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zakupki.gov.ru/epz/order/notice/ok20/view/common-info.html?regNumber=0148200002426000003" TargetMode="Externa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1FD3E-BA1E-47E6-A3EE-B310BA202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70</Pages>
  <Words>18488</Words>
  <Characters>105384</Characters>
  <Application>Microsoft Office Word</Application>
  <DocSecurity>0</DocSecurity>
  <Lines>878</Lines>
  <Paragraphs>247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ТИПОВАЯ КОНКУРСНАЯ ДОКУМЕНТАЦИЯ</vt:lpstr>
    </vt:vector>
  </TitlesOfParts>
  <LinksUpToDate>false</LinksUpToDate>
  <CharactersWithSpaces>123625</CharactersWithSpaces>
  <SharedDoc>false</SharedDoc>
  <HLinks>
    <vt:vector size="1056" baseType="variant">
      <vt:variant>
        <vt:i4>1048627</vt:i4>
      </vt:variant>
      <vt:variant>
        <vt:i4>1052</vt:i4>
      </vt:variant>
      <vt:variant>
        <vt:i4>0</vt:i4>
      </vt:variant>
      <vt:variant>
        <vt:i4>5</vt:i4>
      </vt:variant>
      <vt:variant>
        <vt:lpwstr/>
      </vt:variant>
      <vt:variant>
        <vt:lpwstr>_Toc41313275</vt:lpwstr>
      </vt:variant>
      <vt:variant>
        <vt:i4>1114163</vt:i4>
      </vt:variant>
      <vt:variant>
        <vt:i4>1046</vt:i4>
      </vt:variant>
      <vt:variant>
        <vt:i4>0</vt:i4>
      </vt:variant>
      <vt:variant>
        <vt:i4>5</vt:i4>
      </vt:variant>
      <vt:variant>
        <vt:lpwstr/>
      </vt:variant>
      <vt:variant>
        <vt:lpwstr>_Toc41313274</vt:lpwstr>
      </vt:variant>
      <vt:variant>
        <vt:i4>1441843</vt:i4>
      </vt:variant>
      <vt:variant>
        <vt:i4>1040</vt:i4>
      </vt:variant>
      <vt:variant>
        <vt:i4>0</vt:i4>
      </vt:variant>
      <vt:variant>
        <vt:i4>5</vt:i4>
      </vt:variant>
      <vt:variant>
        <vt:lpwstr/>
      </vt:variant>
      <vt:variant>
        <vt:lpwstr>_Toc41313273</vt:lpwstr>
      </vt:variant>
      <vt:variant>
        <vt:i4>1507379</vt:i4>
      </vt:variant>
      <vt:variant>
        <vt:i4>1034</vt:i4>
      </vt:variant>
      <vt:variant>
        <vt:i4>0</vt:i4>
      </vt:variant>
      <vt:variant>
        <vt:i4>5</vt:i4>
      </vt:variant>
      <vt:variant>
        <vt:lpwstr/>
      </vt:variant>
      <vt:variant>
        <vt:lpwstr>_Toc41313272</vt:lpwstr>
      </vt:variant>
      <vt:variant>
        <vt:i4>1310771</vt:i4>
      </vt:variant>
      <vt:variant>
        <vt:i4>1028</vt:i4>
      </vt:variant>
      <vt:variant>
        <vt:i4>0</vt:i4>
      </vt:variant>
      <vt:variant>
        <vt:i4>5</vt:i4>
      </vt:variant>
      <vt:variant>
        <vt:lpwstr/>
      </vt:variant>
      <vt:variant>
        <vt:lpwstr>_Toc41313271</vt:lpwstr>
      </vt:variant>
      <vt:variant>
        <vt:i4>1376307</vt:i4>
      </vt:variant>
      <vt:variant>
        <vt:i4>1022</vt:i4>
      </vt:variant>
      <vt:variant>
        <vt:i4>0</vt:i4>
      </vt:variant>
      <vt:variant>
        <vt:i4>5</vt:i4>
      </vt:variant>
      <vt:variant>
        <vt:lpwstr/>
      </vt:variant>
      <vt:variant>
        <vt:lpwstr>_Toc41313270</vt:lpwstr>
      </vt:variant>
      <vt:variant>
        <vt:i4>1835058</vt:i4>
      </vt:variant>
      <vt:variant>
        <vt:i4>1016</vt:i4>
      </vt:variant>
      <vt:variant>
        <vt:i4>0</vt:i4>
      </vt:variant>
      <vt:variant>
        <vt:i4>5</vt:i4>
      </vt:variant>
      <vt:variant>
        <vt:lpwstr/>
      </vt:variant>
      <vt:variant>
        <vt:lpwstr>_Toc41313269</vt:lpwstr>
      </vt:variant>
      <vt:variant>
        <vt:i4>1900594</vt:i4>
      </vt:variant>
      <vt:variant>
        <vt:i4>1010</vt:i4>
      </vt:variant>
      <vt:variant>
        <vt:i4>0</vt:i4>
      </vt:variant>
      <vt:variant>
        <vt:i4>5</vt:i4>
      </vt:variant>
      <vt:variant>
        <vt:lpwstr/>
      </vt:variant>
      <vt:variant>
        <vt:lpwstr>_Toc41313268</vt:lpwstr>
      </vt:variant>
      <vt:variant>
        <vt:i4>1179698</vt:i4>
      </vt:variant>
      <vt:variant>
        <vt:i4>1004</vt:i4>
      </vt:variant>
      <vt:variant>
        <vt:i4>0</vt:i4>
      </vt:variant>
      <vt:variant>
        <vt:i4>5</vt:i4>
      </vt:variant>
      <vt:variant>
        <vt:lpwstr/>
      </vt:variant>
      <vt:variant>
        <vt:lpwstr>_Toc41313267</vt:lpwstr>
      </vt:variant>
      <vt:variant>
        <vt:i4>1245234</vt:i4>
      </vt:variant>
      <vt:variant>
        <vt:i4>998</vt:i4>
      </vt:variant>
      <vt:variant>
        <vt:i4>0</vt:i4>
      </vt:variant>
      <vt:variant>
        <vt:i4>5</vt:i4>
      </vt:variant>
      <vt:variant>
        <vt:lpwstr/>
      </vt:variant>
      <vt:variant>
        <vt:lpwstr>_Toc41313266</vt:lpwstr>
      </vt:variant>
      <vt:variant>
        <vt:i4>1048626</vt:i4>
      </vt:variant>
      <vt:variant>
        <vt:i4>992</vt:i4>
      </vt:variant>
      <vt:variant>
        <vt:i4>0</vt:i4>
      </vt:variant>
      <vt:variant>
        <vt:i4>5</vt:i4>
      </vt:variant>
      <vt:variant>
        <vt:lpwstr/>
      </vt:variant>
      <vt:variant>
        <vt:lpwstr>_Toc41313265</vt:lpwstr>
      </vt:variant>
      <vt:variant>
        <vt:i4>1114162</vt:i4>
      </vt:variant>
      <vt:variant>
        <vt:i4>986</vt:i4>
      </vt:variant>
      <vt:variant>
        <vt:i4>0</vt:i4>
      </vt:variant>
      <vt:variant>
        <vt:i4>5</vt:i4>
      </vt:variant>
      <vt:variant>
        <vt:lpwstr/>
      </vt:variant>
      <vt:variant>
        <vt:lpwstr>_Toc41313264</vt:lpwstr>
      </vt:variant>
      <vt:variant>
        <vt:i4>1441842</vt:i4>
      </vt:variant>
      <vt:variant>
        <vt:i4>980</vt:i4>
      </vt:variant>
      <vt:variant>
        <vt:i4>0</vt:i4>
      </vt:variant>
      <vt:variant>
        <vt:i4>5</vt:i4>
      </vt:variant>
      <vt:variant>
        <vt:lpwstr/>
      </vt:variant>
      <vt:variant>
        <vt:lpwstr>_Toc41313263</vt:lpwstr>
      </vt:variant>
      <vt:variant>
        <vt:i4>1507378</vt:i4>
      </vt:variant>
      <vt:variant>
        <vt:i4>974</vt:i4>
      </vt:variant>
      <vt:variant>
        <vt:i4>0</vt:i4>
      </vt:variant>
      <vt:variant>
        <vt:i4>5</vt:i4>
      </vt:variant>
      <vt:variant>
        <vt:lpwstr/>
      </vt:variant>
      <vt:variant>
        <vt:lpwstr>_Toc41313262</vt:lpwstr>
      </vt:variant>
      <vt:variant>
        <vt:i4>1310770</vt:i4>
      </vt:variant>
      <vt:variant>
        <vt:i4>968</vt:i4>
      </vt:variant>
      <vt:variant>
        <vt:i4>0</vt:i4>
      </vt:variant>
      <vt:variant>
        <vt:i4>5</vt:i4>
      </vt:variant>
      <vt:variant>
        <vt:lpwstr/>
      </vt:variant>
      <vt:variant>
        <vt:lpwstr>_Toc41313261</vt:lpwstr>
      </vt:variant>
      <vt:variant>
        <vt:i4>1376306</vt:i4>
      </vt:variant>
      <vt:variant>
        <vt:i4>962</vt:i4>
      </vt:variant>
      <vt:variant>
        <vt:i4>0</vt:i4>
      </vt:variant>
      <vt:variant>
        <vt:i4>5</vt:i4>
      </vt:variant>
      <vt:variant>
        <vt:lpwstr/>
      </vt:variant>
      <vt:variant>
        <vt:lpwstr>_Toc41313260</vt:lpwstr>
      </vt:variant>
      <vt:variant>
        <vt:i4>1835057</vt:i4>
      </vt:variant>
      <vt:variant>
        <vt:i4>956</vt:i4>
      </vt:variant>
      <vt:variant>
        <vt:i4>0</vt:i4>
      </vt:variant>
      <vt:variant>
        <vt:i4>5</vt:i4>
      </vt:variant>
      <vt:variant>
        <vt:lpwstr/>
      </vt:variant>
      <vt:variant>
        <vt:lpwstr>_Toc41313259</vt:lpwstr>
      </vt:variant>
      <vt:variant>
        <vt:i4>1900593</vt:i4>
      </vt:variant>
      <vt:variant>
        <vt:i4>950</vt:i4>
      </vt:variant>
      <vt:variant>
        <vt:i4>0</vt:i4>
      </vt:variant>
      <vt:variant>
        <vt:i4>5</vt:i4>
      </vt:variant>
      <vt:variant>
        <vt:lpwstr/>
      </vt:variant>
      <vt:variant>
        <vt:lpwstr>_Toc41313258</vt:lpwstr>
      </vt:variant>
      <vt:variant>
        <vt:i4>1179697</vt:i4>
      </vt:variant>
      <vt:variant>
        <vt:i4>944</vt:i4>
      </vt:variant>
      <vt:variant>
        <vt:i4>0</vt:i4>
      </vt:variant>
      <vt:variant>
        <vt:i4>5</vt:i4>
      </vt:variant>
      <vt:variant>
        <vt:lpwstr/>
      </vt:variant>
      <vt:variant>
        <vt:lpwstr>_Toc41313257</vt:lpwstr>
      </vt:variant>
      <vt:variant>
        <vt:i4>1245233</vt:i4>
      </vt:variant>
      <vt:variant>
        <vt:i4>938</vt:i4>
      </vt:variant>
      <vt:variant>
        <vt:i4>0</vt:i4>
      </vt:variant>
      <vt:variant>
        <vt:i4>5</vt:i4>
      </vt:variant>
      <vt:variant>
        <vt:lpwstr/>
      </vt:variant>
      <vt:variant>
        <vt:lpwstr>_Toc41313256</vt:lpwstr>
      </vt:variant>
      <vt:variant>
        <vt:i4>1048625</vt:i4>
      </vt:variant>
      <vt:variant>
        <vt:i4>932</vt:i4>
      </vt:variant>
      <vt:variant>
        <vt:i4>0</vt:i4>
      </vt:variant>
      <vt:variant>
        <vt:i4>5</vt:i4>
      </vt:variant>
      <vt:variant>
        <vt:lpwstr/>
      </vt:variant>
      <vt:variant>
        <vt:lpwstr>_Toc41313255</vt:lpwstr>
      </vt:variant>
      <vt:variant>
        <vt:i4>1114161</vt:i4>
      </vt:variant>
      <vt:variant>
        <vt:i4>926</vt:i4>
      </vt:variant>
      <vt:variant>
        <vt:i4>0</vt:i4>
      </vt:variant>
      <vt:variant>
        <vt:i4>5</vt:i4>
      </vt:variant>
      <vt:variant>
        <vt:lpwstr/>
      </vt:variant>
      <vt:variant>
        <vt:lpwstr>_Toc41313254</vt:lpwstr>
      </vt:variant>
      <vt:variant>
        <vt:i4>1441841</vt:i4>
      </vt:variant>
      <vt:variant>
        <vt:i4>920</vt:i4>
      </vt:variant>
      <vt:variant>
        <vt:i4>0</vt:i4>
      </vt:variant>
      <vt:variant>
        <vt:i4>5</vt:i4>
      </vt:variant>
      <vt:variant>
        <vt:lpwstr/>
      </vt:variant>
      <vt:variant>
        <vt:lpwstr>_Toc41313253</vt:lpwstr>
      </vt:variant>
      <vt:variant>
        <vt:i4>1507377</vt:i4>
      </vt:variant>
      <vt:variant>
        <vt:i4>914</vt:i4>
      </vt:variant>
      <vt:variant>
        <vt:i4>0</vt:i4>
      </vt:variant>
      <vt:variant>
        <vt:i4>5</vt:i4>
      </vt:variant>
      <vt:variant>
        <vt:lpwstr/>
      </vt:variant>
      <vt:variant>
        <vt:lpwstr>_Toc41313252</vt:lpwstr>
      </vt:variant>
      <vt:variant>
        <vt:i4>1310769</vt:i4>
      </vt:variant>
      <vt:variant>
        <vt:i4>908</vt:i4>
      </vt:variant>
      <vt:variant>
        <vt:i4>0</vt:i4>
      </vt:variant>
      <vt:variant>
        <vt:i4>5</vt:i4>
      </vt:variant>
      <vt:variant>
        <vt:lpwstr/>
      </vt:variant>
      <vt:variant>
        <vt:lpwstr>_Toc41313251</vt:lpwstr>
      </vt:variant>
      <vt:variant>
        <vt:i4>1376305</vt:i4>
      </vt:variant>
      <vt:variant>
        <vt:i4>902</vt:i4>
      </vt:variant>
      <vt:variant>
        <vt:i4>0</vt:i4>
      </vt:variant>
      <vt:variant>
        <vt:i4>5</vt:i4>
      </vt:variant>
      <vt:variant>
        <vt:lpwstr/>
      </vt:variant>
      <vt:variant>
        <vt:lpwstr>_Toc41313250</vt:lpwstr>
      </vt:variant>
      <vt:variant>
        <vt:i4>1835056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_Toc41313249</vt:lpwstr>
      </vt:variant>
      <vt:variant>
        <vt:i4>1900592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_Toc41313248</vt:lpwstr>
      </vt:variant>
      <vt:variant>
        <vt:i4>1179696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_Toc41313247</vt:lpwstr>
      </vt:variant>
      <vt:variant>
        <vt:i4>1245232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_Toc41313246</vt:lpwstr>
      </vt:variant>
      <vt:variant>
        <vt:i4>1048624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_Toc41313245</vt:lpwstr>
      </vt:variant>
      <vt:variant>
        <vt:i4>1114160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_Toc41313244</vt:lpwstr>
      </vt:variant>
      <vt:variant>
        <vt:i4>1441840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_Toc41313243</vt:lpwstr>
      </vt:variant>
      <vt:variant>
        <vt:i4>1507376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_Toc41313242</vt:lpwstr>
      </vt:variant>
      <vt:variant>
        <vt:i4>1310768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_Toc41313241</vt:lpwstr>
      </vt:variant>
      <vt:variant>
        <vt:i4>1376304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_Toc41313240</vt:lpwstr>
      </vt:variant>
      <vt:variant>
        <vt:i4>1835063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_Toc41313239</vt:lpwstr>
      </vt:variant>
      <vt:variant>
        <vt:i4>1900599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_Toc41313238</vt:lpwstr>
      </vt:variant>
      <vt:variant>
        <vt:i4>1179703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_Toc41313237</vt:lpwstr>
      </vt:variant>
      <vt:variant>
        <vt:i4>1245239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_Toc41313236</vt:lpwstr>
      </vt:variant>
      <vt:variant>
        <vt:i4>1048631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_Toc41313235</vt:lpwstr>
      </vt:variant>
      <vt:variant>
        <vt:i4>1114167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_Toc41313234</vt:lpwstr>
      </vt:variant>
      <vt:variant>
        <vt:i4>1441847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_Toc41313233</vt:lpwstr>
      </vt:variant>
      <vt:variant>
        <vt:i4>1507383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_Toc41313232</vt:lpwstr>
      </vt:variant>
      <vt:variant>
        <vt:i4>1310775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_Toc41313231</vt:lpwstr>
      </vt:variant>
      <vt:variant>
        <vt:i4>1376311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_Toc41313230</vt:lpwstr>
      </vt:variant>
      <vt:variant>
        <vt:i4>1835062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_Toc41313229</vt:lpwstr>
      </vt:variant>
      <vt:variant>
        <vt:i4>1900598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_Toc41313228</vt:lpwstr>
      </vt:variant>
      <vt:variant>
        <vt:i4>1179702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_Toc41313227</vt:lpwstr>
      </vt:variant>
      <vt:variant>
        <vt:i4>1245238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_Toc41313226</vt:lpwstr>
      </vt:variant>
      <vt:variant>
        <vt:i4>1048630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_Toc41313225</vt:lpwstr>
      </vt:variant>
      <vt:variant>
        <vt:i4>1114166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_Toc41313224</vt:lpwstr>
      </vt:variant>
      <vt:variant>
        <vt:i4>1441846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_Toc41313223</vt:lpwstr>
      </vt:variant>
      <vt:variant>
        <vt:i4>1507382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_Toc41313222</vt:lpwstr>
      </vt:variant>
      <vt:variant>
        <vt:i4>1310774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_Toc41313221</vt:lpwstr>
      </vt:variant>
      <vt:variant>
        <vt:i4>1376310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_Toc41313220</vt:lpwstr>
      </vt:variant>
      <vt:variant>
        <vt:i4>1835061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_Toc41313219</vt:lpwstr>
      </vt:variant>
      <vt:variant>
        <vt:i4>1900597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_Toc41313218</vt:lpwstr>
      </vt:variant>
      <vt:variant>
        <vt:i4>1179701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_Toc41313217</vt:lpwstr>
      </vt:variant>
      <vt:variant>
        <vt:i4>1245237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_Toc41313216</vt:lpwstr>
      </vt:variant>
      <vt:variant>
        <vt:i4>1048629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_Toc41313215</vt:lpwstr>
      </vt:variant>
      <vt:variant>
        <vt:i4>1114165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_Toc41313214</vt:lpwstr>
      </vt:variant>
      <vt:variant>
        <vt:i4>1441845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_Toc41313213</vt:lpwstr>
      </vt:variant>
      <vt:variant>
        <vt:i4>1507381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_Toc41313212</vt:lpwstr>
      </vt:variant>
      <vt:variant>
        <vt:i4>1310773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_Toc41313211</vt:lpwstr>
      </vt:variant>
      <vt:variant>
        <vt:i4>1376309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_Toc41313210</vt:lpwstr>
      </vt:variant>
      <vt:variant>
        <vt:i4>1835060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_Toc41313209</vt:lpwstr>
      </vt:variant>
      <vt:variant>
        <vt:i4>1900596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_Toc41313208</vt:lpwstr>
      </vt:variant>
      <vt:variant>
        <vt:i4>1179700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_Toc41313207</vt:lpwstr>
      </vt:variant>
      <vt:variant>
        <vt:i4>1245236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_Toc41313206</vt:lpwstr>
      </vt:variant>
      <vt:variant>
        <vt:i4>1048628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_Toc41313205</vt:lpwstr>
      </vt:variant>
      <vt:variant>
        <vt:i4>1114164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_Toc41313204</vt:lpwstr>
      </vt:variant>
      <vt:variant>
        <vt:i4>1441844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_Toc41313203</vt:lpwstr>
      </vt:variant>
      <vt:variant>
        <vt:i4>1507380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_Toc41313202</vt:lpwstr>
      </vt:variant>
      <vt:variant>
        <vt:i4>1310772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_Toc41313201</vt:lpwstr>
      </vt:variant>
      <vt:variant>
        <vt:i4>1376308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_Toc41313200</vt:lpwstr>
      </vt:variant>
      <vt:variant>
        <vt:i4>2031677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_Toc41313199</vt:lpwstr>
      </vt:variant>
      <vt:variant>
        <vt:i4>1966141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_Toc41313198</vt:lpwstr>
      </vt:variant>
      <vt:variant>
        <vt:i4>1114173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_Toc41313197</vt:lpwstr>
      </vt:variant>
      <vt:variant>
        <vt:i4>1048637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_Toc41313196</vt:lpwstr>
      </vt:variant>
      <vt:variant>
        <vt:i4>1245245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_Toc41313195</vt:lpwstr>
      </vt:variant>
      <vt:variant>
        <vt:i4>1179709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_Toc41313194</vt:lpwstr>
      </vt:variant>
      <vt:variant>
        <vt:i4>1376317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_Toc41313193</vt:lpwstr>
      </vt:variant>
      <vt:variant>
        <vt:i4>1310781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_Toc41313192</vt:lpwstr>
      </vt:variant>
      <vt:variant>
        <vt:i4>1507389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_Toc41313191</vt:lpwstr>
      </vt:variant>
      <vt:variant>
        <vt:i4>1441853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_Toc41313190</vt:lpwstr>
      </vt:variant>
      <vt:variant>
        <vt:i4>2031676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_Toc41313189</vt:lpwstr>
      </vt:variant>
      <vt:variant>
        <vt:i4>1966140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_Toc41313188</vt:lpwstr>
      </vt:variant>
      <vt:variant>
        <vt:i4>1114172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_Toc41313187</vt:lpwstr>
      </vt:variant>
      <vt:variant>
        <vt:i4>1048636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_Toc41313186</vt:lpwstr>
      </vt:variant>
      <vt:variant>
        <vt:i4>1245244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_Toc41313185</vt:lpwstr>
      </vt:variant>
      <vt:variant>
        <vt:i4>1179708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_Toc41313184</vt:lpwstr>
      </vt:variant>
      <vt:variant>
        <vt:i4>1376316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_Toc41313183</vt:lpwstr>
      </vt:variant>
      <vt:variant>
        <vt:i4>1310780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_Toc41313182</vt:lpwstr>
      </vt:variant>
      <vt:variant>
        <vt:i4>1507388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_Toc41313181</vt:lpwstr>
      </vt:variant>
      <vt:variant>
        <vt:i4>1441852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_Toc41313180</vt:lpwstr>
      </vt:variant>
      <vt:variant>
        <vt:i4>2031667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_Toc41313179</vt:lpwstr>
      </vt:variant>
      <vt:variant>
        <vt:i4>1966131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_Toc41313178</vt:lpwstr>
      </vt:variant>
      <vt:variant>
        <vt:i4>1114163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_Toc41313177</vt:lpwstr>
      </vt:variant>
      <vt:variant>
        <vt:i4>1048627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_Toc41313176</vt:lpwstr>
      </vt:variant>
      <vt:variant>
        <vt:i4>1245235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_Toc41313175</vt:lpwstr>
      </vt:variant>
      <vt:variant>
        <vt:i4>1179699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_Toc41313174</vt:lpwstr>
      </vt:variant>
      <vt:variant>
        <vt:i4>1376307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_Toc41313173</vt:lpwstr>
      </vt:variant>
      <vt:variant>
        <vt:i4>1310771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_Toc41313172</vt:lpwstr>
      </vt:variant>
      <vt:variant>
        <vt:i4>1507379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_Toc41313171</vt:lpwstr>
      </vt:variant>
      <vt:variant>
        <vt:i4>1441843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_Toc41313170</vt:lpwstr>
      </vt:variant>
      <vt:variant>
        <vt:i4>2031666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_Toc41313169</vt:lpwstr>
      </vt:variant>
      <vt:variant>
        <vt:i4>1966130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_Toc41313168</vt:lpwstr>
      </vt:variant>
      <vt:variant>
        <vt:i4>1114162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_Toc41313167</vt:lpwstr>
      </vt:variant>
      <vt:variant>
        <vt:i4>1048626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_Toc41313166</vt:lpwstr>
      </vt:variant>
      <vt:variant>
        <vt:i4>1245234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_Toc41313165</vt:lpwstr>
      </vt:variant>
      <vt:variant>
        <vt:i4>1179698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_Toc41313164</vt:lpwstr>
      </vt:variant>
      <vt:variant>
        <vt:i4>1376306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_Toc41313163</vt:lpwstr>
      </vt:variant>
      <vt:variant>
        <vt:i4>1310770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_Toc41313162</vt:lpwstr>
      </vt:variant>
      <vt:variant>
        <vt:i4>1507378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_Toc41313161</vt:lpwstr>
      </vt:variant>
      <vt:variant>
        <vt:i4>1441842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_Toc41313160</vt:lpwstr>
      </vt:variant>
      <vt:variant>
        <vt:i4>2031665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_Toc41313159</vt:lpwstr>
      </vt:variant>
      <vt:variant>
        <vt:i4>1966129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_Toc41313158</vt:lpwstr>
      </vt:variant>
      <vt:variant>
        <vt:i4>1114161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_Toc41313157</vt:lpwstr>
      </vt:variant>
      <vt:variant>
        <vt:i4>1048625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_Toc41313156</vt:lpwstr>
      </vt:variant>
      <vt:variant>
        <vt:i4>1245233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_Toc41313155</vt:lpwstr>
      </vt:variant>
      <vt:variant>
        <vt:i4>1179697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_Toc41313154</vt:lpwstr>
      </vt:variant>
      <vt:variant>
        <vt:i4>1376305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_Toc41313153</vt:lpwstr>
      </vt:variant>
      <vt:variant>
        <vt:i4>1310769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_Toc41313152</vt:lpwstr>
      </vt:variant>
      <vt:variant>
        <vt:i4>1507377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_Toc41313151</vt:lpwstr>
      </vt:variant>
      <vt:variant>
        <vt:i4>1441841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_Toc41313150</vt:lpwstr>
      </vt:variant>
      <vt:variant>
        <vt:i4>2031664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_Toc41313149</vt:lpwstr>
      </vt:variant>
      <vt:variant>
        <vt:i4>1966128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_Toc41313148</vt:lpwstr>
      </vt:variant>
      <vt:variant>
        <vt:i4>1114160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_Toc41313147</vt:lpwstr>
      </vt:variant>
      <vt:variant>
        <vt:i4>1048624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_Toc41313146</vt:lpwstr>
      </vt:variant>
      <vt:variant>
        <vt:i4>1245232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_Toc41313145</vt:lpwstr>
      </vt:variant>
      <vt:variant>
        <vt:i4>1179696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_Toc41313144</vt:lpwstr>
      </vt:variant>
      <vt:variant>
        <vt:i4>1376304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_Toc41313143</vt:lpwstr>
      </vt:variant>
      <vt:variant>
        <vt:i4>1310768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_Toc41313142</vt:lpwstr>
      </vt:variant>
      <vt:variant>
        <vt:i4>1507376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_Toc41313141</vt:lpwstr>
      </vt:variant>
      <vt:variant>
        <vt:i4>1441840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_Toc41313140</vt:lpwstr>
      </vt:variant>
      <vt:variant>
        <vt:i4>2031671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_Toc41313139</vt:lpwstr>
      </vt:variant>
      <vt:variant>
        <vt:i4>1966135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_Toc41313138</vt:lpwstr>
      </vt:variant>
      <vt:variant>
        <vt:i4>1114167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_Toc41313137</vt:lpwstr>
      </vt:variant>
      <vt:variant>
        <vt:i4>1048631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_Toc41313136</vt:lpwstr>
      </vt:variant>
      <vt:variant>
        <vt:i4>1245239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_Toc41313135</vt:lpwstr>
      </vt:variant>
      <vt:variant>
        <vt:i4>1179703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_Toc41313134</vt:lpwstr>
      </vt:variant>
      <vt:variant>
        <vt:i4>1376311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_Toc41313133</vt:lpwstr>
      </vt:variant>
      <vt:variant>
        <vt:i4>1310775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_Toc41313132</vt:lpwstr>
      </vt:variant>
      <vt:variant>
        <vt:i4>1507383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_Toc41313131</vt:lpwstr>
      </vt:variant>
      <vt:variant>
        <vt:i4>1441847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_Toc41313130</vt:lpwstr>
      </vt:variant>
      <vt:variant>
        <vt:i4>2031670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_Toc41313129</vt:lpwstr>
      </vt:variant>
      <vt:variant>
        <vt:i4>1966134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_Toc41313128</vt:lpwstr>
      </vt:variant>
      <vt:variant>
        <vt:i4>1114166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_Toc41313127</vt:lpwstr>
      </vt:variant>
      <vt:variant>
        <vt:i4>1048630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_Toc41313126</vt:lpwstr>
      </vt:variant>
      <vt:variant>
        <vt:i4>1245238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_Toc41313125</vt:lpwstr>
      </vt:variant>
      <vt:variant>
        <vt:i4>1179702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_Toc41313124</vt:lpwstr>
      </vt:variant>
      <vt:variant>
        <vt:i4>1376310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_Toc41313123</vt:lpwstr>
      </vt:variant>
      <vt:variant>
        <vt:i4>1310774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_Toc41313122</vt:lpwstr>
      </vt:variant>
      <vt:variant>
        <vt:i4>1507382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_Toc41313121</vt:lpwstr>
      </vt:variant>
      <vt:variant>
        <vt:i4>1441846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_Toc41313120</vt:lpwstr>
      </vt:variant>
      <vt:variant>
        <vt:i4>2031669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_Toc41313119</vt:lpwstr>
      </vt:variant>
      <vt:variant>
        <vt:i4>1966133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_Toc41313118</vt:lpwstr>
      </vt:variant>
      <vt:variant>
        <vt:i4>1114165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_Toc41313117</vt:lpwstr>
      </vt:variant>
      <vt:variant>
        <vt:i4>1048629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_Toc41313116</vt:lpwstr>
      </vt:variant>
      <vt:variant>
        <vt:i4>1245237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_Toc41313115</vt:lpwstr>
      </vt:variant>
      <vt:variant>
        <vt:i4>1179701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_Toc41313114</vt:lpwstr>
      </vt:variant>
      <vt:variant>
        <vt:i4>1376309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_Toc41313113</vt:lpwstr>
      </vt:variant>
      <vt:variant>
        <vt:i4>1310773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_Toc41313112</vt:lpwstr>
      </vt:variant>
      <vt:variant>
        <vt:i4>1507381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_Toc41313111</vt:lpwstr>
      </vt:variant>
      <vt:variant>
        <vt:i4>1441845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_Toc41313110</vt:lpwstr>
      </vt:variant>
      <vt:variant>
        <vt:i4>2031668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_Toc41313109</vt:lpwstr>
      </vt:variant>
      <vt:variant>
        <vt:i4>1966132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_Toc41313108</vt:lpwstr>
      </vt:variant>
      <vt:variant>
        <vt:i4>1114164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_Toc41313107</vt:lpwstr>
      </vt:variant>
      <vt:variant>
        <vt:i4>1048628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_Toc41313106</vt:lpwstr>
      </vt:variant>
      <vt:variant>
        <vt:i4>1245236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_Toc41313105</vt:lpwstr>
      </vt:variant>
      <vt:variant>
        <vt:i4>1179700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_Toc41313104</vt:lpwstr>
      </vt:variant>
      <vt:variant>
        <vt:i4>1376308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_Toc41313103</vt:lpwstr>
      </vt:variant>
      <vt:variant>
        <vt:i4>1310772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_Toc41313102</vt:lpwstr>
      </vt:variant>
      <vt:variant>
        <vt:i4>1507380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_Toc41313101</vt:lpwstr>
      </vt:variant>
      <vt:variant>
        <vt:i4>1441844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_Toc41313100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2014-02-19T09:53:00Z</cp:lastPrinted>
  <dcterms:created xsi:type="dcterms:W3CDTF">2026-09-23T16:49:00Z</dcterms:created>
  <dcterms:modified xsi:type="dcterms:W3CDTF">2026-10-05T12:09:00Z</dcterms:modified>
</cp:coreProperties>
</file>