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1DEA65" w14:textId="623B9AD9" w:rsidR="00C208F9" w:rsidRPr="00C208F9" w:rsidRDefault="00C208F9" w:rsidP="00C208F9">
      <w:pPr>
        <w:pageBreakBefore/>
        <w:suppressAutoHyphens/>
        <w:spacing w:before="0" w:after="0"/>
        <w:jc w:val="right"/>
        <w:rPr>
          <w:rFonts w:eastAsia="Calibri" w:cs="Times New Roman"/>
          <w:sz w:val="24"/>
          <w:szCs w:val="24"/>
          <w:lang w:eastAsia="ar-SA"/>
        </w:rPr>
      </w:pPr>
      <w:r w:rsidRPr="00C208F9">
        <w:rPr>
          <w:rFonts w:eastAsia="Calibri" w:cs="Times New Roman"/>
          <w:sz w:val="24"/>
          <w:szCs w:val="24"/>
          <w:lang w:eastAsia="ar-SA"/>
        </w:rPr>
        <w:softHyphen/>
      </w:r>
      <w:r w:rsidRPr="00C208F9">
        <w:rPr>
          <w:rFonts w:eastAsia="Calibri" w:cs="Times New Roman"/>
          <w:sz w:val="24"/>
          <w:szCs w:val="24"/>
          <w:lang w:eastAsia="ar-SA"/>
        </w:rPr>
        <w:softHyphen/>
      </w:r>
      <w:r w:rsidRPr="00C208F9">
        <w:rPr>
          <w:rFonts w:eastAsia="Calibri" w:cs="Times New Roman"/>
          <w:sz w:val="24"/>
          <w:szCs w:val="24"/>
          <w:lang w:eastAsia="ar-SA"/>
        </w:rPr>
        <w:softHyphen/>
        <w:t xml:space="preserve">Приложение </w:t>
      </w:r>
      <w:r>
        <w:rPr>
          <w:rFonts w:eastAsia="Calibri" w:cs="Times New Roman"/>
          <w:sz w:val="24"/>
          <w:szCs w:val="24"/>
          <w:lang w:eastAsia="ar-SA"/>
        </w:rPr>
        <w:t>5</w:t>
      </w:r>
      <w:r w:rsidRPr="00C208F9">
        <w:rPr>
          <w:rFonts w:eastAsia="Calibri" w:cs="Times New Roman"/>
          <w:sz w:val="24"/>
          <w:szCs w:val="24"/>
          <w:lang w:eastAsia="ar-SA"/>
        </w:rPr>
        <w:t xml:space="preserve"> к контракту</w:t>
      </w:r>
    </w:p>
    <w:p w14:paraId="46B610D0" w14:textId="77777777" w:rsidR="00C208F9" w:rsidRPr="00C208F9" w:rsidRDefault="00C208F9" w:rsidP="00C208F9">
      <w:pPr>
        <w:suppressAutoHyphens/>
        <w:spacing w:before="180" w:after="0"/>
        <w:ind w:firstLine="562"/>
        <w:jc w:val="right"/>
        <w:rPr>
          <w:rFonts w:eastAsia="Calibri" w:cs="Times New Roman"/>
          <w:sz w:val="24"/>
          <w:szCs w:val="24"/>
          <w:lang w:eastAsia="ar-SA"/>
        </w:rPr>
      </w:pPr>
      <w:r w:rsidRPr="00C208F9">
        <w:rPr>
          <w:rFonts w:eastAsia="Calibri" w:cs="Times New Roman"/>
          <w:sz w:val="24"/>
          <w:szCs w:val="24"/>
          <w:lang w:eastAsia="ar-SA"/>
        </w:rPr>
        <w:t>от «____» ___________ 20___г. № ___________</w:t>
      </w:r>
    </w:p>
    <w:p w14:paraId="7B142298" w14:textId="77777777" w:rsidR="0013339D" w:rsidRPr="006C55A7" w:rsidRDefault="0013339D" w:rsidP="000002EE">
      <w:pPr>
        <w:spacing w:beforeLines="60" w:before="144" w:afterLines="60" w:after="144" w:line="360" w:lineRule="auto"/>
        <w:ind w:firstLine="0"/>
        <w:jc w:val="center"/>
      </w:pPr>
    </w:p>
    <w:p w14:paraId="20D4A8EB" w14:textId="77777777" w:rsidR="0013339D" w:rsidRPr="006C55A7" w:rsidRDefault="0013339D" w:rsidP="000002EE">
      <w:pPr>
        <w:spacing w:beforeLines="60" w:before="144" w:afterLines="60" w:after="144" w:line="360" w:lineRule="auto"/>
        <w:ind w:firstLine="0"/>
        <w:jc w:val="center"/>
      </w:pPr>
    </w:p>
    <w:p w14:paraId="3C1CA948" w14:textId="77777777" w:rsidR="0013339D" w:rsidRPr="00252D81" w:rsidRDefault="0013339D" w:rsidP="000002EE">
      <w:pPr>
        <w:spacing w:beforeLines="60" w:before="144" w:afterLines="60" w:after="144" w:line="360" w:lineRule="auto"/>
        <w:ind w:firstLine="0"/>
        <w:jc w:val="center"/>
        <w:rPr>
          <w:b/>
        </w:rPr>
      </w:pPr>
    </w:p>
    <w:p w14:paraId="67F0486B" w14:textId="59C7659A" w:rsidR="0013339D" w:rsidRPr="00252D81" w:rsidRDefault="0013339D" w:rsidP="000002EE">
      <w:pPr>
        <w:spacing w:beforeLines="60" w:before="144" w:afterLines="60" w:after="144" w:line="360" w:lineRule="auto"/>
        <w:ind w:firstLine="0"/>
        <w:jc w:val="center"/>
        <w:rPr>
          <w:b/>
        </w:rPr>
      </w:pPr>
      <w:r w:rsidRPr="00252D81">
        <w:rPr>
          <w:b/>
        </w:rPr>
        <w:t>ТЕХНИЧЕСКОЕ ЗАДАНИЕ</w:t>
      </w:r>
    </w:p>
    <w:p w14:paraId="3B092519" w14:textId="6836EF66" w:rsidR="00F24ABC" w:rsidRPr="00252D81" w:rsidRDefault="00F24ABC" w:rsidP="000002EE">
      <w:pPr>
        <w:ind w:firstLine="0"/>
        <w:jc w:val="center"/>
        <w:rPr>
          <w:rFonts w:cs="Times New Roman"/>
          <w:b/>
          <w:caps/>
        </w:rPr>
      </w:pPr>
      <w:bookmarkStart w:id="0" w:name="_Hlk178329840"/>
      <w:r w:rsidRPr="00252D81">
        <w:rPr>
          <w:rFonts w:cs="Times New Roman"/>
          <w:b/>
          <w:caps/>
        </w:rPr>
        <w:t xml:space="preserve">На развитие </w:t>
      </w:r>
      <w:r w:rsidR="00F05ACD" w:rsidRPr="00252D81">
        <w:rPr>
          <w:rFonts w:cs="Times New Roman"/>
          <w:b/>
          <w:caps/>
        </w:rPr>
        <w:t>(модернизацию) государственной информационной системы</w:t>
      </w:r>
      <w:r w:rsidRPr="00252D81">
        <w:rPr>
          <w:rFonts w:cs="Times New Roman"/>
          <w:b/>
          <w:caps/>
        </w:rPr>
        <w:t xml:space="preserve"> </w:t>
      </w:r>
      <w:r w:rsidR="00F05ACD" w:rsidRPr="00252D81">
        <w:rPr>
          <w:rFonts w:cs="Times New Roman"/>
          <w:b/>
          <w:caps/>
        </w:rPr>
        <w:t>«</w:t>
      </w:r>
      <w:r w:rsidR="00F32A19" w:rsidRPr="00252D81">
        <w:rPr>
          <w:rFonts w:cs="Times New Roman"/>
          <w:b/>
          <w:caps/>
        </w:rPr>
        <w:t>Автоматизированн</w:t>
      </w:r>
      <w:r w:rsidR="00F32A19">
        <w:rPr>
          <w:rFonts w:cs="Times New Roman"/>
          <w:b/>
          <w:caps/>
        </w:rPr>
        <w:t>АЯ</w:t>
      </w:r>
      <w:r w:rsidR="00F32A19" w:rsidRPr="00252D81">
        <w:rPr>
          <w:rFonts w:cs="Times New Roman"/>
          <w:b/>
          <w:caps/>
        </w:rPr>
        <w:t xml:space="preserve"> информационн</w:t>
      </w:r>
      <w:r w:rsidR="00F32A19">
        <w:rPr>
          <w:rFonts w:cs="Times New Roman"/>
          <w:b/>
          <w:caps/>
        </w:rPr>
        <w:t>АЯ</w:t>
      </w:r>
      <w:r w:rsidR="00F32A19" w:rsidRPr="00252D81">
        <w:rPr>
          <w:rFonts w:cs="Times New Roman"/>
          <w:b/>
          <w:caps/>
        </w:rPr>
        <w:t xml:space="preserve"> систем</w:t>
      </w:r>
      <w:r w:rsidR="00F32A19">
        <w:rPr>
          <w:rFonts w:cs="Times New Roman"/>
          <w:b/>
          <w:caps/>
        </w:rPr>
        <w:t>А</w:t>
      </w:r>
      <w:r w:rsidR="00F32A19" w:rsidRPr="00252D81">
        <w:rPr>
          <w:rFonts w:cs="Times New Roman"/>
          <w:b/>
          <w:caps/>
        </w:rPr>
        <w:t xml:space="preserve"> </w:t>
      </w:r>
      <w:r w:rsidRPr="00252D81">
        <w:rPr>
          <w:rFonts w:cs="Times New Roman"/>
          <w:b/>
          <w:caps/>
        </w:rPr>
        <w:t xml:space="preserve">автоматизации инспекционной деятельности Главного управления Московской области </w:t>
      </w:r>
      <w:r w:rsidR="00D23D80" w:rsidRPr="00252D81">
        <w:rPr>
          <w:rFonts w:cs="Times New Roman"/>
          <w:b/>
          <w:caps/>
        </w:rPr>
        <w:t>«</w:t>
      </w:r>
      <w:r w:rsidRPr="00252D81">
        <w:rPr>
          <w:rFonts w:cs="Times New Roman"/>
          <w:b/>
          <w:caps/>
        </w:rPr>
        <w:t>Государственная жилищная инспекция Московской области</w:t>
      </w:r>
      <w:r w:rsidR="00D23D80" w:rsidRPr="00252D81">
        <w:rPr>
          <w:rFonts w:cs="Times New Roman"/>
          <w:b/>
          <w:caps/>
        </w:rPr>
        <w:t>»</w:t>
      </w:r>
    </w:p>
    <w:bookmarkEnd w:id="0"/>
    <w:p w14:paraId="68E108B8" w14:textId="77777777" w:rsidR="00F24ABC" w:rsidRPr="00AC7B72" w:rsidRDefault="00F24ABC" w:rsidP="000002EE">
      <w:pPr>
        <w:ind w:firstLine="0"/>
        <w:jc w:val="center"/>
        <w:rPr>
          <w:rFonts w:cs="Times New Roman"/>
        </w:rPr>
      </w:pPr>
    </w:p>
    <w:p w14:paraId="72A361B4" w14:textId="77777777" w:rsidR="0013339D" w:rsidRPr="00AC7B72" w:rsidRDefault="0013339D" w:rsidP="000002EE">
      <w:pPr>
        <w:spacing w:beforeLines="60" w:before="144" w:afterLines="60" w:after="144" w:line="360" w:lineRule="auto"/>
        <w:ind w:firstLine="0"/>
        <w:jc w:val="center"/>
        <w:rPr>
          <w:rFonts w:cs="Times New Roman"/>
        </w:rPr>
      </w:pPr>
    </w:p>
    <w:p w14:paraId="65EB0954" w14:textId="75A761D2" w:rsidR="0013339D" w:rsidRPr="00AC7B72" w:rsidRDefault="0013339D" w:rsidP="000002EE">
      <w:pPr>
        <w:spacing w:beforeLines="60" w:before="144" w:afterLines="60" w:after="144" w:line="360" w:lineRule="auto"/>
        <w:ind w:firstLine="0"/>
        <w:jc w:val="center"/>
        <w:rPr>
          <w:rFonts w:cs="Times New Roman"/>
        </w:rPr>
      </w:pPr>
    </w:p>
    <w:p w14:paraId="31609FD7" w14:textId="7D1B803D" w:rsidR="006D2B85" w:rsidRPr="00AC7B72" w:rsidRDefault="006D2B85" w:rsidP="000002EE">
      <w:pPr>
        <w:spacing w:beforeLines="60" w:before="144" w:afterLines="60" w:after="144" w:line="360" w:lineRule="auto"/>
        <w:ind w:firstLine="0"/>
        <w:jc w:val="center"/>
        <w:rPr>
          <w:rFonts w:cs="Times New Roman"/>
        </w:rPr>
      </w:pPr>
    </w:p>
    <w:p w14:paraId="2313AB55" w14:textId="65583C46" w:rsidR="006D2B85" w:rsidRPr="00AC7B72" w:rsidRDefault="006D2B85" w:rsidP="000002EE">
      <w:pPr>
        <w:spacing w:beforeLines="60" w:before="144" w:afterLines="60" w:after="144" w:line="360" w:lineRule="auto"/>
        <w:ind w:firstLine="0"/>
        <w:jc w:val="center"/>
        <w:rPr>
          <w:rFonts w:cs="Times New Roman"/>
        </w:rPr>
      </w:pPr>
    </w:p>
    <w:p w14:paraId="050D26F2" w14:textId="22772DE3" w:rsidR="006D2B85" w:rsidRPr="00AC7B72" w:rsidRDefault="006D2B85" w:rsidP="000002EE">
      <w:pPr>
        <w:spacing w:beforeLines="60" w:before="144" w:afterLines="60" w:after="144" w:line="360" w:lineRule="auto"/>
        <w:ind w:firstLine="0"/>
        <w:jc w:val="center"/>
        <w:rPr>
          <w:rFonts w:cs="Times New Roman"/>
        </w:rPr>
      </w:pPr>
    </w:p>
    <w:p w14:paraId="5128161C" w14:textId="5F66764C" w:rsidR="006D2B85" w:rsidRPr="00AC7B72" w:rsidRDefault="006D2B85" w:rsidP="000002EE">
      <w:pPr>
        <w:spacing w:beforeLines="60" w:before="144" w:afterLines="60" w:after="144" w:line="360" w:lineRule="auto"/>
        <w:ind w:firstLine="0"/>
        <w:jc w:val="center"/>
        <w:rPr>
          <w:rFonts w:cs="Times New Roman"/>
        </w:rPr>
      </w:pPr>
    </w:p>
    <w:p w14:paraId="78D526E9" w14:textId="502886FB" w:rsidR="006D2B85" w:rsidRPr="00AC7B72" w:rsidRDefault="006D2B85" w:rsidP="000002EE">
      <w:pPr>
        <w:spacing w:beforeLines="60" w:before="144" w:afterLines="60" w:after="144" w:line="360" w:lineRule="auto"/>
        <w:ind w:firstLine="0"/>
        <w:jc w:val="center"/>
        <w:rPr>
          <w:rFonts w:cs="Times New Roman"/>
        </w:rPr>
      </w:pPr>
    </w:p>
    <w:p w14:paraId="3DCF26F9" w14:textId="4F16E57D" w:rsidR="006D2B85" w:rsidRPr="00AC7B72" w:rsidRDefault="006D2B85" w:rsidP="000002EE">
      <w:pPr>
        <w:spacing w:beforeLines="60" w:before="144" w:afterLines="60" w:after="144" w:line="360" w:lineRule="auto"/>
        <w:ind w:firstLine="0"/>
        <w:jc w:val="center"/>
        <w:rPr>
          <w:rFonts w:cs="Times New Roman"/>
        </w:rPr>
      </w:pPr>
    </w:p>
    <w:p w14:paraId="3C6ECDBE" w14:textId="01D7C9FE" w:rsidR="006D2B85" w:rsidRPr="00AC7B72" w:rsidRDefault="006D2B85" w:rsidP="000002EE">
      <w:pPr>
        <w:spacing w:beforeLines="60" w:before="144" w:afterLines="60" w:after="144" w:line="360" w:lineRule="auto"/>
        <w:ind w:firstLine="0"/>
        <w:jc w:val="center"/>
        <w:rPr>
          <w:rFonts w:cs="Times New Roman"/>
        </w:rPr>
      </w:pPr>
    </w:p>
    <w:p w14:paraId="4E6CD231" w14:textId="3FC86F21" w:rsidR="006D2B85" w:rsidRPr="00AC7B72" w:rsidRDefault="006D2B85" w:rsidP="000002EE">
      <w:pPr>
        <w:spacing w:beforeLines="60" w:before="144" w:afterLines="60" w:after="144" w:line="360" w:lineRule="auto"/>
        <w:ind w:firstLine="0"/>
        <w:jc w:val="center"/>
        <w:rPr>
          <w:rFonts w:cs="Times New Roman"/>
        </w:rPr>
      </w:pPr>
    </w:p>
    <w:p w14:paraId="0915D33E" w14:textId="77777777" w:rsidR="000E03A8" w:rsidRPr="00AC7B72" w:rsidRDefault="000E03A8" w:rsidP="000002EE">
      <w:pPr>
        <w:spacing w:beforeLines="60" w:before="144" w:afterLines="60" w:after="144" w:line="360" w:lineRule="auto"/>
        <w:ind w:firstLine="0"/>
        <w:jc w:val="center"/>
        <w:rPr>
          <w:rFonts w:cs="Times New Roman"/>
        </w:rPr>
      </w:pPr>
    </w:p>
    <w:p w14:paraId="58A21DEE" w14:textId="77777777" w:rsidR="006D2B85" w:rsidRPr="00AC7B72" w:rsidRDefault="006D2B85" w:rsidP="000002EE">
      <w:pPr>
        <w:spacing w:beforeLines="60" w:before="144" w:afterLines="60" w:after="144" w:line="360" w:lineRule="auto"/>
        <w:ind w:firstLine="0"/>
        <w:jc w:val="center"/>
        <w:rPr>
          <w:rFonts w:cs="Times New Roman"/>
        </w:rPr>
      </w:pPr>
    </w:p>
    <w:p w14:paraId="3D9024C0" w14:textId="5E4DB4D2" w:rsidR="000F3E43" w:rsidRPr="00AC7B72" w:rsidRDefault="00EE6EAE" w:rsidP="00860E10">
      <w:pPr>
        <w:spacing w:beforeLines="60" w:before="144" w:afterLines="60" w:after="144" w:line="360" w:lineRule="auto"/>
        <w:ind w:firstLine="0"/>
        <w:jc w:val="center"/>
        <w:rPr>
          <w:rFonts w:cs="Times New Roman"/>
        </w:rPr>
      </w:pPr>
      <w:bookmarkStart w:id="1" w:name="_Hlk178330009"/>
      <w:r w:rsidRPr="00AC7B72">
        <w:rPr>
          <w:rFonts w:cs="Times New Roman"/>
        </w:rPr>
        <w:t>202</w:t>
      </w:r>
      <w:r w:rsidR="008E4630">
        <w:rPr>
          <w:rFonts w:cs="Times New Roman"/>
        </w:rPr>
        <w:t>6</w:t>
      </w:r>
      <w:bookmarkEnd w:id="1"/>
      <w:r w:rsidR="000F3E43" w:rsidRPr="00AC7B72">
        <w:rPr>
          <w:rFonts w:cs="Times New Roman"/>
        </w:rPr>
        <w:br w:type="page"/>
      </w:r>
    </w:p>
    <w:sdt>
      <w:sdtPr>
        <w:rPr>
          <w:rFonts w:eastAsiaTheme="minorHAnsi" w:cs="Times New Roman"/>
          <w:kern w:val="0"/>
          <w:szCs w:val="28"/>
        </w:rPr>
        <w:id w:val="-1728532159"/>
        <w:docPartObj>
          <w:docPartGallery w:val="Table of Contents"/>
          <w:docPartUnique/>
        </w:docPartObj>
      </w:sdtPr>
      <w:sdtEndPr>
        <w:rPr>
          <w:b/>
          <w:bCs/>
        </w:rPr>
      </w:sdtEndPr>
      <w:sdtContent>
        <w:p w14:paraId="579AD32D" w14:textId="2CC63F6F" w:rsidR="00FA0442" w:rsidRPr="00860E10" w:rsidRDefault="00FA0442" w:rsidP="000E428D">
          <w:pPr>
            <w:pStyle w:val="af4"/>
            <w:spacing w:line="276" w:lineRule="auto"/>
            <w:rPr>
              <w:rFonts w:cs="Times New Roman"/>
              <w:b/>
              <w:bCs/>
              <w:szCs w:val="28"/>
            </w:rPr>
          </w:pPr>
          <w:r w:rsidRPr="00860E10">
            <w:rPr>
              <w:rFonts w:cs="Times New Roman"/>
              <w:b/>
              <w:bCs/>
              <w:szCs w:val="28"/>
            </w:rPr>
            <w:t>Оглавление</w:t>
          </w:r>
        </w:p>
        <w:p w14:paraId="408615C6" w14:textId="77777777" w:rsidR="004955B8" w:rsidRDefault="00FA0442">
          <w:pPr>
            <w:pStyle w:val="13"/>
            <w:rPr>
              <w:rFonts w:asciiTheme="minorHAnsi" w:eastAsiaTheme="minorEastAsia" w:hAnsiTheme="minorHAnsi" w:cstheme="minorBidi"/>
              <w:noProof/>
              <w:sz w:val="22"/>
              <w:szCs w:val="22"/>
              <w:lang w:eastAsia="ru-RU"/>
            </w:rPr>
          </w:pPr>
          <w:r w:rsidRPr="00860E10">
            <w:rPr>
              <w:rFonts w:cs="Times New Roman"/>
              <w:b/>
              <w:bCs/>
            </w:rPr>
            <w:fldChar w:fldCharType="begin"/>
          </w:r>
          <w:r w:rsidRPr="00860E10">
            <w:rPr>
              <w:rFonts w:cs="Times New Roman"/>
              <w:b/>
              <w:bCs/>
            </w:rPr>
            <w:instrText xml:space="preserve"> TOC \o "1-3" \h \z \u </w:instrText>
          </w:r>
          <w:r w:rsidRPr="00860E10">
            <w:rPr>
              <w:rFonts w:cs="Times New Roman"/>
              <w:b/>
              <w:bCs/>
            </w:rPr>
            <w:fldChar w:fldCharType="separate"/>
          </w:r>
          <w:hyperlink w:anchor="_Toc241660132" w:history="1">
            <w:r w:rsidR="004955B8" w:rsidRPr="00CD39EE">
              <w:rPr>
                <w:rStyle w:val="ac"/>
                <w:rFonts w:eastAsia="Times New Roman" w:cs="Times New Roman"/>
                <w:b/>
                <w:noProof/>
              </w:rPr>
              <w:t>Список сокращений</w:t>
            </w:r>
            <w:r w:rsidR="004955B8">
              <w:rPr>
                <w:noProof/>
                <w:webHidden/>
              </w:rPr>
              <w:tab/>
            </w:r>
            <w:r w:rsidR="004955B8">
              <w:rPr>
                <w:noProof/>
                <w:webHidden/>
              </w:rPr>
              <w:fldChar w:fldCharType="begin"/>
            </w:r>
            <w:r w:rsidR="004955B8">
              <w:rPr>
                <w:noProof/>
                <w:webHidden/>
              </w:rPr>
              <w:instrText xml:space="preserve"> PAGEREF _Toc241660132 \h </w:instrText>
            </w:r>
            <w:r w:rsidR="004955B8">
              <w:rPr>
                <w:noProof/>
                <w:webHidden/>
              </w:rPr>
            </w:r>
            <w:r w:rsidR="004955B8">
              <w:rPr>
                <w:noProof/>
                <w:webHidden/>
              </w:rPr>
              <w:fldChar w:fldCharType="separate"/>
            </w:r>
            <w:r w:rsidR="004955B8">
              <w:rPr>
                <w:noProof/>
                <w:webHidden/>
              </w:rPr>
              <w:t>4</w:t>
            </w:r>
            <w:r w:rsidR="004955B8">
              <w:rPr>
                <w:noProof/>
                <w:webHidden/>
              </w:rPr>
              <w:fldChar w:fldCharType="end"/>
            </w:r>
          </w:hyperlink>
        </w:p>
        <w:p w14:paraId="72FE2BC9" w14:textId="77777777" w:rsidR="004955B8" w:rsidRDefault="00765A59">
          <w:pPr>
            <w:pStyle w:val="13"/>
            <w:tabs>
              <w:tab w:val="left" w:pos="560"/>
            </w:tabs>
            <w:rPr>
              <w:rFonts w:asciiTheme="minorHAnsi" w:eastAsiaTheme="minorEastAsia" w:hAnsiTheme="minorHAnsi" w:cstheme="minorBidi"/>
              <w:noProof/>
              <w:sz w:val="22"/>
              <w:szCs w:val="22"/>
              <w:lang w:eastAsia="ru-RU"/>
            </w:rPr>
          </w:pPr>
          <w:hyperlink w:anchor="_Toc241660133" w:history="1">
            <w:r w:rsidR="004955B8" w:rsidRPr="00CD39EE">
              <w:rPr>
                <w:rStyle w:val="ac"/>
                <w:rFonts w:eastAsia="Times New Roman" w:cs="Times New Roman"/>
                <w:b/>
                <w:noProof/>
              </w:rPr>
              <w:t>1.</w:t>
            </w:r>
            <w:r w:rsidR="004955B8">
              <w:rPr>
                <w:rFonts w:asciiTheme="minorHAnsi" w:eastAsiaTheme="minorEastAsia" w:hAnsiTheme="minorHAnsi" w:cstheme="minorBidi"/>
                <w:noProof/>
                <w:sz w:val="22"/>
                <w:szCs w:val="22"/>
                <w:lang w:eastAsia="ru-RU"/>
              </w:rPr>
              <w:tab/>
            </w:r>
            <w:r w:rsidR="004955B8" w:rsidRPr="00CD39EE">
              <w:rPr>
                <w:rStyle w:val="ac"/>
                <w:rFonts w:eastAsia="Times New Roman" w:cs="Times New Roman"/>
                <w:b/>
                <w:noProof/>
              </w:rPr>
              <w:t>ОБЩИЕ СВЕДЕНИЯ</w:t>
            </w:r>
            <w:r w:rsidR="004955B8">
              <w:rPr>
                <w:noProof/>
                <w:webHidden/>
              </w:rPr>
              <w:tab/>
            </w:r>
            <w:r w:rsidR="004955B8">
              <w:rPr>
                <w:noProof/>
                <w:webHidden/>
              </w:rPr>
              <w:fldChar w:fldCharType="begin"/>
            </w:r>
            <w:r w:rsidR="004955B8">
              <w:rPr>
                <w:noProof/>
                <w:webHidden/>
              </w:rPr>
              <w:instrText xml:space="preserve"> PAGEREF _Toc241660133 \h </w:instrText>
            </w:r>
            <w:r w:rsidR="004955B8">
              <w:rPr>
                <w:noProof/>
                <w:webHidden/>
              </w:rPr>
            </w:r>
            <w:r w:rsidR="004955B8">
              <w:rPr>
                <w:noProof/>
                <w:webHidden/>
              </w:rPr>
              <w:fldChar w:fldCharType="separate"/>
            </w:r>
            <w:r w:rsidR="004955B8">
              <w:rPr>
                <w:noProof/>
                <w:webHidden/>
              </w:rPr>
              <w:t>8</w:t>
            </w:r>
            <w:r w:rsidR="004955B8">
              <w:rPr>
                <w:noProof/>
                <w:webHidden/>
              </w:rPr>
              <w:fldChar w:fldCharType="end"/>
            </w:r>
          </w:hyperlink>
        </w:p>
        <w:p w14:paraId="1BE2BC93" w14:textId="77777777" w:rsidR="004955B8" w:rsidRDefault="00765A59">
          <w:pPr>
            <w:pStyle w:val="31"/>
            <w:tabs>
              <w:tab w:val="left" w:pos="1839"/>
              <w:tab w:val="right" w:leader="dot" w:pos="10052"/>
            </w:tabs>
            <w:rPr>
              <w:rFonts w:asciiTheme="minorHAnsi" w:eastAsiaTheme="minorEastAsia" w:hAnsiTheme="minorHAnsi" w:cstheme="minorBidi"/>
              <w:noProof/>
              <w:sz w:val="22"/>
              <w:szCs w:val="22"/>
              <w:lang w:eastAsia="ru-RU"/>
            </w:rPr>
          </w:pPr>
          <w:hyperlink w:anchor="_Toc241660134" w:history="1">
            <w:r w:rsidR="004955B8" w:rsidRPr="00CD39EE">
              <w:rPr>
                <w:rStyle w:val="ac"/>
                <w:rFonts w:eastAsia="Times New Roman" w:cs="Times New Roman"/>
                <w:b/>
                <w:noProof/>
              </w:rPr>
              <w:t>1.1</w:t>
            </w:r>
            <w:r w:rsidR="004955B8">
              <w:rPr>
                <w:rFonts w:asciiTheme="minorHAnsi" w:eastAsiaTheme="minorEastAsia" w:hAnsiTheme="minorHAnsi" w:cstheme="minorBidi"/>
                <w:noProof/>
                <w:sz w:val="22"/>
                <w:szCs w:val="22"/>
                <w:lang w:eastAsia="ru-RU"/>
              </w:rPr>
              <w:tab/>
            </w:r>
            <w:r w:rsidR="004955B8" w:rsidRPr="00CD39EE">
              <w:rPr>
                <w:rStyle w:val="ac"/>
                <w:rFonts w:eastAsia="Times New Roman" w:cs="Times New Roman"/>
                <w:b/>
                <w:noProof/>
              </w:rPr>
              <w:t>Полное наименование государственной информационной системы и ее сокращенное наименование</w:t>
            </w:r>
            <w:r w:rsidR="004955B8">
              <w:rPr>
                <w:noProof/>
                <w:webHidden/>
              </w:rPr>
              <w:tab/>
            </w:r>
            <w:r w:rsidR="004955B8">
              <w:rPr>
                <w:noProof/>
                <w:webHidden/>
              </w:rPr>
              <w:fldChar w:fldCharType="begin"/>
            </w:r>
            <w:r w:rsidR="004955B8">
              <w:rPr>
                <w:noProof/>
                <w:webHidden/>
              </w:rPr>
              <w:instrText xml:space="preserve"> PAGEREF _Toc241660134 \h </w:instrText>
            </w:r>
            <w:r w:rsidR="004955B8">
              <w:rPr>
                <w:noProof/>
                <w:webHidden/>
              </w:rPr>
            </w:r>
            <w:r w:rsidR="004955B8">
              <w:rPr>
                <w:noProof/>
                <w:webHidden/>
              </w:rPr>
              <w:fldChar w:fldCharType="separate"/>
            </w:r>
            <w:r w:rsidR="004955B8">
              <w:rPr>
                <w:noProof/>
                <w:webHidden/>
              </w:rPr>
              <w:t>8</w:t>
            </w:r>
            <w:r w:rsidR="004955B8">
              <w:rPr>
                <w:noProof/>
                <w:webHidden/>
              </w:rPr>
              <w:fldChar w:fldCharType="end"/>
            </w:r>
          </w:hyperlink>
        </w:p>
        <w:p w14:paraId="6469254C" w14:textId="77777777" w:rsidR="004955B8" w:rsidRDefault="00765A59">
          <w:pPr>
            <w:pStyle w:val="31"/>
            <w:tabs>
              <w:tab w:val="left" w:pos="1839"/>
              <w:tab w:val="right" w:leader="dot" w:pos="10052"/>
            </w:tabs>
            <w:rPr>
              <w:rFonts w:asciiTheme="minorHAnsi" w:eastAsiaTheme="minorEastAsia" w:hAnsiTheme="minorHAnsi" w:cstheme="minorBidi"/>
              <w:noProof/>
              <w:sz w:val="22"/>
              <w:szCs w:val="22"/>
              <w:lang w:eastAsia="ru-RU"/>
            </w:rPr>
          </w:pPr>
          <w:hyperlink w:anchor="_Toc241660135" w:history="1">
            <w:r w:rsidR="004955B8" w:rsidRPr="00CD39EE">
              <w:rPr>
                <w:rStyle w:val="ac"/>
                <w:rFonts w:eastAsia="Times New Roman" w:cs="Times New Roman"/>
                <w:b/>
                <w:noProof/>
              </w:rPr>
              <w:t>1.2</w:t>
            </w:r>
            <w:r w:rsidR="004955B8">
              <w:rPr>
                <w:rFonts w:asciiTheme="minorHAnsi" w:eastAsiaTheme="minorEastAsia" w:hAnsiTheme="minorHAnsi" w:cstheme="minorBidi"/>
                <w:noProof/>
                <w:sz w:val="22"/>
                <w:szCs w:val="22"/>
                <w:lang w:eastAsia="ru-RU"/>
              </w:rPr>
              <w:tab/>
            </w:r>
            <w:r w:rsidR="004955B8" w:rsidRPr="00CD39EE">
              <w:rPr>
                <w:rStyle w:val="ac"/>
                <w:rFonts w:eastAsia="Times New Roman" w:cs="Times New Roman"/>
                <w:b/>
                <w:noProof/>
              </w:rPr>
              <w:t>Сведения о государственном Заказчике</w:t>
            </w:r>
            <w:r w:rsidR="004955B8">
              <w:rPr>
                <w:noProof/>
                <w:webHidden/>
              </w:rPr>
              <w:tab/>
            </w:r>
            <w:r w:rsidR="004955B8">
              <w:rPr>
                <w:noProof/>
                <w:webHidden/>
              </w:rPr>
              <w:fldChar w:fldCharType="begin"/>
            </w:r>
            <w:r w:rsidR="004955B8">
              <w:rPr>
                <w:noProof/>
                <w:webHidden/>
              </w:rPr>
              <w:instrText xml:space="preserve"> PAGEREF _Toc241660135 \h </w:instrText>
            </w:r>
            <w:r w:rsidR="004955B8">
              <w:rPr>
                <w:noProof/>
                <w:webHidden/>
              </w:rPr>
            </w:r>
            <w:r w:rsidR="004955B8">
              <w:rPr>
                <w:noProof/>
                <w:webHidden/>
              </w:rPr>
              <w:fldChar w:fldCharType="separate"/>
            </w:r>
            <w:r w:rsidR="004955B8">
              <w:rPr>
                <w:noProof/>
                <w:webHidden/>
              </w:rPr>
              <w:t>8</w:t>
            </w:r>
            <w:r w:rsidR="004955B8">
              <w:rPr>
                <w:noProof/>
                <w:webHidden/>
              </w:rPr>
              <w:fldChar w:fldCharType="end"/>
            </w:r>
          </w:hyperlink>
        </w:p>
        <w:p w14:paraId="30C8C2E8" w14:textId="77777777" w:rsidR="004955B8" w:rsidRDefault="00765A59">
          <w:pPr>
            <w:pStyle w:val="13"/>
            <w:rPr>
              <w:rFonts w:asciiTheme="minorHAnsi" w:eastAsiaTheme="minorEastAsia" w:hAnsiTheme="minorHAnsi" w:cstheme="minorBidi"/>
              <w:noProof/>
              <w:sz w:val="22"/>
              <w:szCs w:val="22"/>
              <w:lang w:eastAsia="ru-RU"/>
            </w:rPr>
          </w:pPr>
          <w:hyperlink w:anchor="_Toc241660136" w:history="1">
            <w:r w:rsidR="004955B8" w:rsidRPr="00CD39EE">
              <w:rPr>
                <w:rStyle w:val="ac"/>
                <w:rFonts w:eastAsia="Times New Roman" w:cs="Times New Roman"/>
                <w:b/>
                <w:noProof/>
              </w:rPr>
              <w:t>2. ЦЕЛИ И НАЗНАЧЕНИЯ РАЗВИТИЯ АВТОМАТИЗИРОВАННОЙ СИСТЕМЫ</w:t>
            </w:r>
            <w:r w:rsidR="004955B8">
              <w:rPr>
                <w:noProof/>
                <w:webHidden/>
              </w:rPr>
              <w:tab/>
            </w:r>
            <w:r w:rsidR="004955B8">
              <w:rPr>
                <w:noProof/>
                <w:webHidden/>
              </w:rPr>
              <w:fldChar w:fldCharType="begin"/>
            </w:r>
            <w:r w:rsidR="004955B8">
              <w:rPr>
                <w:noProof/>
                <w:webHidden/>
              </w:rPr>
              <w:instrText xml:space="preserve"> PAGEREF _Toc241660136 \h </w:instrText>
            </w:r>
            <w:r w:rsidR="004955B8">
              <w:rPr>
                <w:noProof/>
                <w:webHidden/>
              </w:rPr>
            </w:r>
            <w:r w:rsidR="004955B8">
              <w:rPr>
                <w:noProof/>
                <w:webHidden/>
              </w:rPr>
              <w:fldChar w:fldCharType="separate"/>
            </w:r>
            <w:r w:rsidR="004955B8">
              <w:rPr>
                <w:noProof/>
                <w:webHidden/>
              </w:rPr>
              <w:t>13</w:t>
            </w:r>
            <w:r w:rsidR="004955B8">
              <w:rPr>
                <w:noProof/>
                <w:webHidden/>
              </w:rPr>
              <w:fldChar w:fldCharType="end"/>
            </w:r>
          </w:hyperlink>
        </w:p>
        <w:p w14:paraId="20EA0025"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37" w:history="1">
            <w:r w:rsidR="004955B8" w:rsidRPr="00CD39EE">
              <w:rPr>
                <w:rStyle w:val="ac"/>
                <w:rFonts w:eastAsia="Times New Roman" w:cs="Times New Roman"/>
                <w:b/>
                <w:noProof/>
              </w:rPr>
              <w:t xml:space="preserve">2.1. Цели и назначение развития </w:t>
            </w:r>
            <w:r w:rsidR="004955B8" w:rsidRPr="00CD39EE">
              <w:rPr>
                <w:rStyle w:val="ac"/>
                <w:rFonts w:cs="Times New Roman"/>
                <w:b/>
                <w:noProof/>
              </w:rPr>
              <w:t>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_Toc241660137 \h </w:instrText>
            </w:r>
            <w:r w:rsidR="004955B8">
              <w:rPr>
                <w:noProof/>
                <w:webHidden/>
              </w:rPr>
            </w:r>
            <w:r w:rsidR="004955B8">
              <w:rPr>
                <w:noProof/>
                <w:webHidden/>
              </w:rPr>
              <w:fldChar w:fldCharType="separate"/>
            </w:r>
            <w:r w:rsidR="004955B8">
              <w:rPr>
                <w:noProof/>
                <w:webHidden/>
              </w:rPr>
              <w:t>13</w:t>
            </w:r>
            <w:r w:rsidR="004955B8">
              <w:rPr>
                <w:noProof/>
                <w:webHidden/>
              </w:rPr>
              <w:fldChar w:fldCharType="end"/>
            </w:r>
          </w:hyperlink>
        </w:p>
        <w:p w14:paraId="4C145851" w14:textId="77777777" w:rsidR="004955B8" w:rsidRDefault="00765A59">
          <w:pPr>
            <w:pStyle w:val="13"/>
            <w:rPr>
              <w:rFonts w:asciiTheme="minorHAnsi" w:eastAsiaTheme="minorEastAsia" w:hAnsiTheme="minorHAnsi" w:cstheme="minorBidi"/>
              <w:noProof/>
              <w:sz w:val="22"/>
              <w:szCs w:val="22"/>
              <w:lang w:eastAsia="ru-RU"/>
            </w:rPr>
          </w:pPr>
          <w:hyperlink w:anchor="_Toc241660138" w:history="1">
            <w:r w:rsidR="004955B8" w:rsidRPr="00CD39EE">
              <w:rPr>
                <w:rStyle w:val="ac"/>
                <w:rFonts w:eastAsia="Times New Roman"/>
                <w:b/>
                <w:noProof/>
              </w:rPr>
              <w:t>3. ХАРАКТЕРИСТИКА ОБЪЕКТОВ АВТОМАТИЗАЦИИ</w:t>
            </w:r>
            <w:r w:rsidR="004955B8">
              <w:rPr>
                <w:noProof/>
                <w:webHidden/>
              </w:rPr>
              <w:tab/>
            </w:r>
            <w:r w:rsidR="004955B8">
              <w:rPr>
                <w:noProof/>
                <w:webHidden/>
              </w:rPr>
              <w:fldChar w:fldCharType="begin"/>
            </w:r>
            <w:r w:rsidR="004955B8">
              <w:rPr>
                <w:noProof/>
                <w:webHidden/>
              </w:rPr>
              <w:instrText xml:space="preserve"> PAGEREF _Toc241660138 \h </w:instrText>
            </w:r>
            <w:r w:rsidR="004955B8">
              <w:rPr>
                <w:noProof/>
                <w:webHidden/>
              </w:rPr>
            </w:r>
            <w:r w:rsidR="004955B8">
              <w:rPr>
                <w:noProof/>
                <w:webHidden/>
              </w:rPr>
              <w:fldChar w:fldCharType="separate"/>
            </w:r>
            <w:r w:rsidR="004955B8">
              <w:rPr>
                <w:noProof/>
                <w:webHidden/>
              </w:rPr>
              <w:t>21</w:t>
            </w:r>
            <w:r w:rsidR="004955B8">
              <w:rPr>
                <w:noProof/>
                <w:webHidden/>
              </w:rPr>
              <w:fldChar w:fldCharType="end"/>
            </w:r>
          </w:hyperlink>
        </w:p>
        <w:p w14:paraId="438D0334"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39" w:history="1">
            <w:r w:rsidR="004955B8" w:rsidRPr="00CD39EE">
              <w:rPr>
                <w:rStyle w:val="ac"/>
                <w:rFonts w:eastAsia="Times New Roman"/>
                <w:b/>
                <w:noProof/>
              </w:rPr>
              <w:t>3.1. Основные сведения об объекте автоматизации</w:t>
            </w:r>
            <w:r w:rsidR="004955B8">
              <w:rPr>
                <w:noProof/>
                <w:webHidden/>
              </w:rPr>
              <w:tab/>
            </w:r>
            <w:r w:rsidR="004955B8">
              <w:rPr>
                <w:noProof/>
                <w:webHidden/>
              </w:rPr>
              <w:fldChar w:fldCharType="begin"/>
            </w:r>
            <w:r w:rsidR="004955B8">
              <w:rPr>
                <w:noProof/>
                <w:webHidden/>
              </w:rPr>
              <w:instrText xml:space="preserve"> PAGEREF _Toc241660139 \h </w:instrText>
            </w:r>
            <w:r w:rsidR="004955B8">
              <w:rPr>
                <w:noProof/>
                <w:webHidden/>
              </w:rPr>
            </w:r>
            <w:r w:rsidR="004955B8">
              <w:rPr>
                <w:noProof/>
                <w:webHidden/>
              </w:rPr>
              <w:fldChar w:fldCharType="separate"/>
            </w:r>
            <w:r w:rsidR="004955B8">
              <w:rPr>
                <w:noProof/>
                <w:webHidden/>
              </w:rPr>
              <w:t>21</w:t>
            </w:r>
            <w:r w:rsidR="004955B8">
              <w:rPr>
                <w:noProof/>
                <w:webHidden/>
              </w:rPr>
              <w:fldChar w:fldCharType="end"/>
            </w:r>
          </w:hyperlink>
        </w:p>
        <w:p w14:paraId="13C0AB53"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40" w:history="1">
            <w:r w:rsidR="004955B8" w:rsidRPr="00CD39EE">
              <w:rPr>
                <w:rStyle w:val="ac"/>
                <w:rFonts w:eastAsia="Times New Roman"/>
                <w:b/>
                <w:noProof/>
              </w:rPr>
              <w:t>3.2 Сведения об условиях эксплуатации 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_Toc241660140 \h </w:instrText>
            </w:r>
            <w:r w:rsidR="004955B8">
              <w:rPr>
                <w:noProof/>
                <w:webHidden/>
              </w:rPr>
            </w:r>
            <w:r w:rsidR="004955B8">
              <w:rPr>
                <w:noProof/>
                <w:webHidden/>
              </w:rPr>
              <w:fldChar w:fldCharType="separate"/>
            </w:r>
            <w:r w:rsidR="004955B8">
              <w:rPr>
                <w:noProof/>
                <w:webHidden/>
              </w:rPr>
              <w:t>26</w:t>
            </w:r>
            <w:r w:rsidR="004955B8">
              <w:rPr>
                <w:noProof/>
                <w:webHidden/>
              </w:rPr>
              <w:fldChar w:fldCharType="end"/>
            </w:r>
          </w:hyperlink>
        </w:p>
        <w:p w14:paraId="617942ED" w14:textId="77777777" w:rsidR="004955B8" w:rsidRDefault="00765A59">
          <w:pPr>
            <w:pStyle w:val="13"/>
            <w:rPr>
              <w:rFonts w:asciiTheme="minorHAnsi" w:eastAsiaTheme="minorEastAsia" w:hAnsiTheme="minorHAnsi" w:cstheme="minorBidi"/>
              <w:noProof/>
              <w:sz w:val="22"/>
              <w:szCs w:val="22"/>
              <w:lang w:eastAsia="ru-RU"/>
            </w:rPr>
          </w:pPr>
          <w:hyperlink w:anchor="_Toc241660141" w:history="1">
            <w:r w:rsidR="004955B8" w:rsidRPr="00CD39EE">
              <w:rPr>
                <w:rStyle w:val="ac"/>
                <w:rFonts w:eastAsia="Times New Roman"/>
                <w:b/>
                <w:noProof/>
              </w:rPr>
              <w:t>4. ТРЕБОВАНИЯ К СИСТЕМЕ</w:t>
            </w:r>
            <w:r w:rsidR="004955B8">
              <w:rPr>
                <w:noProof/>
                <w:webHidden/>
              </w:rPr>
              <w:tab/>
            </w:r>
            <w:r w:rsidR="004955B8">
              <w:rPr>
                <w:noProof/>
                <w:webHidden/>
              </w:rPr>
              <w:fldChar w:fldCharType="begin"/>
            </w:r>
            <w:r w:rsidR="004955B8">
              <w:rPr>
                <w:noProof/>
                <w:webHidden/>
              </w:rPr>
              <w:instrText xml:space="preserve"> PAGEREF _Toc241660141 \h </w:instrText>
            </w:r>
            <w:r w:rsidR="004955B8">
              <w:rPr>
                <w:noProof/>
                <w:webHidden/>
              </w:rPr>
            </w:r>
            <w:r w:rsidR="004955B8">
              <w:rPr>
                <w:noProof/>
                <w:webHidden/>
              </w:rPr>
              <w:fldChar w:fldCharType="separate"/>
            </w:r>
            <w:r w:rsidR="004955B8">
              <w:rPr>
                <w:noProof/>
                <w:webHidden/>
              </w:rPr>
              <w:t>27</w:t>
            </w:r>
            <w:r w:rsidR="004955B8">
              <w:rPr>
                <w:noProof/>
                <w:webHidden/>
              </w:rPr>
              <w:fldChar w:fldCharType="end"/>
            </w:r>
          </w:hyperlink>
        </w:p>
        <w:p w14:paraId="04096BA6" w14:textId="15BF1A49"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42" w:history="1">
            <w:r w:rsidR="004955B8" w:rsidRPr="00CD39EE">
              <w:rPr>
                <w:rStyle w:val="ac"/>
                <w:rFonts w:eastAsia="Times New Roman"/>
                <w:b/>
                <w:noProof/>
              </w:rPr>
              <w:t xml:space="preserve">4.1. Требования к структуре </w:t>
            </w:r>
            <w:r w:rsidR="004955B8" w:rsidRPr="00CD39EE">
              <w:rPr>
                <w:rStyle w:val="ac"/>
                <w:b/>
                <w:bCs/>
                <w:noProof/>
              </w:rPr>
              <w:t>АИС ГЖИ Московской области</w:t>
            </w:r>
            <w:r w:rsidR="004955B8" w:rsidRPr="00CD39EE">
              <w:rPr>
                <w:rStyle w:val="ac"/>
                <w:rFonts w:eastAsia="Times New Roman"/>
                <w:b/>
                <w:noProof/>
              </w:rPr>
              <w:t xml:space="preserve"> </w:t>
            </w:r>
            <w:r w:rsidR="004955B8">
              <w:rPr>
                <w:rStyle w:val="ac"/>
                <w:rFonts w:eastAsia="Times New Roman"/>
                <w:b/>
                <w:noProof/>
              </w:rPr>
              <w:br/>
            </w:r>
            <w:r w:rsidR="004955B8" w:rsidRPr="00CD39EE">
              <w:rPr>
                <w:rStyle w:val="ac"/>
                <w:rFonts w:eastAsia="Times New Roman"/>
                <w:b/>
                <w:noProof/>
              </w:rPr>
              <w:t>в целом</w:t>
            </w:r>
            <w:r w:rsidR="004955B8">
              <w:rPr>
                <w:noProof/>
                <w:webHidden/>
              </w:rPr>
              <w:tab/>
            </w:r>
            <w:r w:rsidR="004955B8">
              <w:rPr>
                <w:noProof/>
                <w:webHidden/>
              </w:rPr>
              <w:fldChar w:fldCharType="begin"/>
            </w:r>
            <w:r w:rsidR="004955B8">
              <w:rPr>
                <w:noProof/>
                <w:webHidden/>
              </w:rPr>
              <w:instrText xml:space="preserve"> PAGEREF _Toc241660142 \h </w:instrText>
            </w:r>
            <w:r w:rsidR="004955B8">
              <w:rPr>
                <w:noProof/>
                <w:webHidden/>
              </w:rPr>
            </w:r>
            <w:r w:rsidR="004955B8">
              <w:rPr>
                <w:noProof/>
                <w:webHidden/>
              </w:rPr>
              <w:fldChar w:fldCharType="separate"/>
            </w:r>
            <w:r w:rsidR="004955B8">
              <w:rPr>
                <w:noProof/>
                <w:webHidden/>
              </w:rPr>
              <w:t>27</w:t>
            </w:r>
            <w:r w:rsidR="004955B8">
              <w:rPr>
                <w:noProof/>
                <w:webHidden/>
              </w:rPr>
              <w:fldChar w:fldCharType="end"/>
            </w:r>
          </w:hyperlink>
        </w:p>
        <w:p w14:paraId="787361D8"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43" w:history="1">
            <w:r w:rsidR="004955B8" w:rsidRPr="00CD39EE">
              <w:rPr>
                <w:rStyle w:val="ac"/>
                <w:rFonts w:eastAsia="Times New Roman" w:cs="Times New Roman"/>
                <w:b/>
                <w:noProof/>
              </w:rPr>
              <w:t>4.2. Требования к функциям, выполняемым 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_Toc241660143 \h </w:instrText>
            </w:r>
            <w:r w:rsidR="004955B8">
              <w:rPr>
                <w:noProof/>
                <w:webHidden/>
              </w:rPr>
            </w:r>
            <w:r w:rsidR="004955B8">
              <w:rPr>
                <w:noProof/>
                <w:webHidden/>
              </w:rPr>
              <w:fldChar w:fldCharType="separate"/>
            </w:r>
            <w:r w:rsidR="004955B8">
              <w:rPr>
                <w:noProof/>
                <w:webHidden/>
              </w:rPr>
              <w:t>63</w:t>
            </w:r>
            <w:r w:rsidR="004955B8">
              <w:rPr>
                <w:noProof/>
                <w:webHidden/>
              </w:rPr>
              <w:fldChar w:fldCharType="end"/>
            </w:r>
          </w:hyperlink>
        </w:p>
        <w:p w14:paraId="7D7D918D"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44" w:history="1">
            <w:r w:rsidR="004955B8" w:rsidRPr="00CD39EE">
              <w:rPr>
                <w:rStyle w:val="ac"/>
                <w:rFonts w:eastAsia="Times New Roman" w:cs="Times New Roman"/>
                <w:b/>
                <w:noProof/>
              </w:rPr>
              <w:t>4.3. Требования к видам обеспечения 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_Toc241660144 \h </w:instrText>
            </w:r>
            <w:r w:rsidR="004955B8">
              <w:rPr>
                <w:noProof/>
                <w:webHidden/>
              </w:rPr>
            </w:r>
            <w:r w:rsidR="004955B8">
              <w:rPr>
                <w:noProof/>
                <w:webHidden/>
              </w:rPr>
              <w:fldChar w:fldCharType="separate"/>
            </w:r>
            <w:r w:rsidR="004955B8">
              <w:rPr>
                <w:noProof/>
                <w:webHidden/>
              </w:rPr>
              <w:t>67</w:t>
            </w:r>
            <w:r w:rsidR="004955B8">
              <w:rPr>
                <w:noProof/>
                <w:webHidden/>
              </w:rPr>
              <w:fldChar w:fldCharType="end"/>
            </w:r>
          </w:hyperlink>
        </w:p>
        <w:p w14:paraId="5545D89D"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45" w:history="1">
            <w:r w:rsidR="004955B8" w:rsidRPr="00CD39EE">
              <w:rPr>
                <w:rStyle w:val="ac"/>
                <w:rFonts w:eastAsia="Times New Roman" w:cs="Times New Roman"/>
                <w:b/>
                <w:noProof/>
              </w:rPr>
              <w:t>4.4. Общие технические требования к 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_Toc241660145 \h </w:instrText>
            </w:r>
            <w:r w:rsidR="004955B8">
              <w:rPr>
                <w:noProof/>
                <w:webHidden/>
              </w:rPr>
            </w:r>
            <w:r w:rsidR="004955B8">
              <w:rPr>
                <w:noProof/>
                <w:webHidden/>
              </w:rPr>
              <w:fldChar w:fldCharType="separate"/>
            </w:r>
            <w:r w:rsidR="004955B8">
              <w:rPr>
                <w:noProof/>
                <w:webHidden/>
              </w:rPr>
              <w:t>72</w:t>
            </w:r>
            <w:r w:rsidR="004955B8">
              <w:rPr>
                <w:noProof/>
                <w:webHidden/>
              </w:rPr>
              <w:fldChar w:fldCharType="end"/>
            </w:r>
          </w:hyperlink>
        </w:p>
        <w:p w14:paraId="7393EBC1" w14:textId="77777777" w:rsidR="004955B8" w:rsidRDefault="00765A59">
          <w:pPr>
            <w:pStyle w:val="13"/>
            <w:rPr>
              <w:rFonts w:asciiTheme="minorHAnsi" w:eastAsiaTheme="minorEastAsia" w:hAnsiTheme="minorHAnsi" w:cstheme="minorBidi"/>
              <w:noProof/>
              <w:sz w:val="22"/>
              <w:szCs w:val="22"/>
              <w:lang w:eastAsia="ru-RU"/>
            </w:rPr>
          </w:pPr>
          <w:hyperlink w:anchor="_Toc241660146" w:history="1">
            <w:r w:rsidR="004955B8" w:rsidRPr="00CD39EE">
              <w:rPr>
                <w:rStyle w:val="ac"/>
                <w:rFonts w:eastAsia="Times New Roman"/>
                <w:b/>
                <w:noProof/>
              </w:rPr>
              <w:t>5. СОСТАВ И СОДЕРЖАНИЕ РАБОТ ПО РАЗВИТИЮ СИСТЕМЫ</w:t>
            </w:r>
            <w:r w:rsidR="004955B8">
              <w:rPr>
                <w:noProof/>
                <w:webHidden/>
              </w:rPr>
              <w:tab/>
            </w:r>
            <w:r w:rsidR="004955B8">
              <w:rPr>
                <w:noProof/>
                <w:webHidden/>
              </w:rPr>
              <w:fldChar w:fldCharType="begin"/>
            </w:r>
            <w:r w:rsidR="004955B8">
              <w:rPr>
                <w:noProof/>
                <w:webHidden/>
              </w:rPr>
              <w:instrText xml:space="preserve"> PAGEREF _Toc241660146 \h </w:instrText>
            </w:r>
            <w:r w:rsidR="004955B8">
              <w:rPr>
                <w:noProof/>
                <w:webHidden/>
              </w:rPr>
            </w:r>
            <w:r w:rsidR="004955B8">
              <w:rPr>
                <w:noProof/>
                <w:webHidden/>
              </w:rPr>
              <w:fldChar w:fldCharType="separate"/>
            </w:r>
            <w:r w:rsidR="004955B8">
              <w:rPr>
                <w:noProof/>
                <w:webHidden/>
              </w:rPr>
              <w:t>78</w:t>
            </w:r>
            <w:r w:rsidR="004955B8">
              <w:rPr>
                <w:noProof/>
                <w:webHidden/>
              </w:rPr>
              <w:fldChar w:fldCharType="end"/>
            </w:r>
          </w:hyperlink>
        </w:p>
        <w:p w14:paraId="0CC83A76"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47" w:history="1">
            <w:r w:rsidR="004955B8" w:rsidRPr="00CD39EE">
              <w:rPr>
                <w:rStyle w:val="ac"/>
                <w:b/>
                <w:bCs/>
                <w:noProof/>
              </w:rPr>
              <w:t>5.1. Календарный план</w:t>
            </w:r>
            <w:r w:rsidR="004955B8">
              <w:rPr>
                <w:noProof/>
                <w:webHidden/>
              </w:rPr>
              <w:tab/>
            </w:r>
            <w:r w:rsidR="004955B8">
              <w:rPr>
                <w:noProof/>
                <w:webHidden/>
              </w:rPr>
              <w:fldChar w:fldCharType="begin"/>
            </w:r>
            <w:r w:rsidR="004955B8">
              <w:rPr>
                <w:noProof/>
                <w:webHidden/>
              </w:rPr>
              <w:instrText xml:space="preserve"> PAGEREF _Toc241660147 \h </w:instrText>
            </w:r>
            <w:r w:rsidR="004955B8">
              <w:rPr>
                <w:noProof/>
                <w:webHidden/>
              </w:rPr>
            </w:r>
            <w:r w:rsidR="004955B8">
              <w:rPr>
                <w:noProof/>
                <w:webHidden/>
              </w:rPr>
              <w:fldChar w:fldCharType="separate"/>
            </w:r>
            <w:r w:rsidR="004955B8">
              <w:rPr>
                <w:noProof/>
                <w:webHidden/>
              </w:rPr>
              <w:t>78</w:t>
            </w:r>
            <w:r w:rsidR="004955B8">
              <w:rPr>
                <w:noProof/>
                <w:webHidden/>
              </w:rPr>
              <w:fldChar w:fldCharType="end"/>
            </w:r>
          </w:hyperlink>
        </w:p>
        <w:p w14:paraId="78777158" w14:textId="77777777" w:rsidR="004955B8" w:rsidRDefault="00765A59">
          <w:pPr>
            <w:pStyle w:val="13"/>
            <w:rPr>
              <w:rFonts w:asciiTheme="minorHAnsi" w:eastAsiaTheme="minorEastAsia" w:hAnsiTheme="minorHAnsi" w:cstheme="minorBidi"/>
              <w:noProof/>
              <w:sz w:val="22"/>
              <w:szCs w:val="22"/>
              <w:lang w:eastAsia="ru-RU"/>
            </w:rPr>
          </w:pPr>
          <w:hyperlink w:anchor="_Toc241660148" w:history="1">
            <w:r w:rsidR="004955B8" w:rsidRPr="00CD39EE">
              <w:rPr>
                <w:rStyle w:val="ac"/>
                <w:rFonts w:eastAsia="Times New Roman" w:cs="Times New Roman"/>
                <w:b/>
                <w:noProof/>
              </w:rPr>
              <w:t>6. ПОРЯДОК РАЗРАБОТКИ АВТОМАТИЗИРОВАННОЙ СИСТЕМЫ</w:t>
            </w:r>
            <w:r w:rsidR="004955B8">
              <w:rPr>
                <w:noProof/>
                <w:webHidden/>
              </w:rPr>
              <w:tab/>
            </w:r>
            <w:r w:rsidR="004955B8">
              <w:rPr>
                <w:noProof/>
                <w:webHidden/>
              </w:rPr>
              <w:fldChar w:fldCharType="begin"/>
            </w:r>
            <w:r w:rsidR="004955B8">
              <w:rPr>
                <w:noProof/>
                <w:webHidden/>
              </w:rPr>
              <w:instrText xml:space="preserve"> PAGEREF _Toc241660148 \h </w:instrText>
            </w:r>
            <w:r w:rsidR="004955B8">
              <w:rPr>
                <w:noProof/>
                <w:webHidden/>
              </w:rPr>
            </w:r>
            <w:r w:rsidR="004955B8">
              <w:rPr>
                <w:noProof/>
                <w:webHidden/>
              </w:rPr>
              <w:fldChar w:fldCharType="separate"/>
            </w:r>
            <w:r w:rsidR="004955B8">
              <w:rPr>
                <w:noProof/>
                <w:webHidden/>
              </w:rPr>
              <w:t>81</w:t>
            </w:r>
            <w:r w:rsidR="004955B8">
              <w:rPr>
                <w:noProof/>
                <w:webHidden/>
              </w:rPr>
              <w:fldChar w:fldCharType="end"/>
            </w:r>
          </w:hyperlink>
        </w:p>
        <w:p w14:paraId="19442AD1" w14:textId="5F601325"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49" w:history="1">
            <w:r w:rsidR="004955B8" w:rsidRPr="00CD39EE">
              <w:rPr>
                <w:rStyle w:val="ac"/>
                <w:rFonts w:eastAsia="Times New Roman" w:cs="Times New Roman"/>
                <w:b/>
                <w:noProof/>
              </w:rPr>
              <w:t xml:space="preserve">6.1. Требования к разработке документации на новые </w:t>
            </w:r>
            <w:r w:rsidR="004955B8">
              <w:rPr>
                <w:rStyle w:val="ac"/>
                <w:rFonts w:eastAsia="Times New Roman" w:cs="Times New Roman"/>
                <w:b/>
                <w:noProof/>
              </w:rPr>
              <w:br/>
            </w:r>
            <w:r w:rsidR="004955B8" w:rsidRPr="00CD39EE">
              <w:rPr>
                <w:rStyle w:val="ac"/>
                <w:rFonts w:eastAsia="Times New Roman" w:cs="Times New Roman"/>
                <w:b/>
                <w:noProof/>
              </w:rPr>
              <w:t xml:space="preserve">и развиваемые функции на этапе технического проектирования </w:t>
            </w:r>
            <w:r w:rsidR="004955B8" w:rsidRPr="00CD39EE">
              <w:rPr>
                <w:rStyle w:val="ac"/>
                <w:b/>
                <w:bCs/>
                <w:noProof/>
              </w:rPr>
              <w:t>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_Toc241660149 \h </w:instrText>
            </w:r>
            <w:r w:rsidR="004955B8">
              <w:rPr>
                <w:noProof/>
                <w:webHidden/>
              </w:rPr>
            </w:r>
            <w:r w:rsidR="004955B8">
              <w:rPr>
                <w:noProof/>
                <w:webHidden/>
              </w:rPr>
              <w:fldChar w:fldCharType="separate"/>
            </w:r>
            <w:r w:rsidR="004955B8">
              <w:rPr>
                <w:noProof/>
                <w:webHidden/>
              </w:rPr>
              <w:t>81</w:t>
            </w:r>
            <w:r w:rsidR="004955B8">
              <w:rPr>
                <w:noProof/>
                <w:webHidden/>
              </w:rPr>
              <w:fldChar w:fldCharType="end"/>
            </w:r>
          </w:hyperlink>
        </w:p>
        <w:p w14:paraId="672B527D"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50" w:history="1">
            <w:r w:rsidR="004955B8" w:rsidRPr="00CD39EE">
              <w:rPr>
                <w:rStyle w:val="ac"/>
                <w:rFonts w:eastAsia="Times New Roman" w:cs="Times New Roman"/>
                <w:b/>
                <w:noProof/>
              </w:rPr>
              <w:t>6.2. Требования к развитию СПО</w:t>
            </w:r>
            <w:r w:rsidR="004955B8">
              <w:rPr>
                <w:noProof/>
                <w:webHidden/>
              </w:rPr>
              <w:tab/>
            </w:r>
            <w:r w:rsidR="004955B8">
              <w:rPr>
                <w:noProof/>
                <w:webHidden/>
              </w:rPr>
              <w:fldChar w:fldCharType="begin"/>
            </w:r>
            <w:r w:rsidR="004955B8">
              <w:rPr>
                <w:noProof/>
                <w:webHidden/>
              </w:rPr>
              <w:instrText xml:space="preserve"> PAGEREF _Toc241660150 \h </w:instrText>
            </w:r>
            <w:r w:rsidR="004955B8">
              <w:rPr>
                <w:noProof/>
                <w:webHidden/>
              </w:rPr>
            </w:r>
            <w:r w:rsidR="004955B8">
              <w:rPr>
                <w:noProof/>
                <w:webHidden/>
              </w:rPr>
              <w:fldChar w:fldCharType="separate"/>
            </w:r>
            <w:r w:rsidR="004955B8">
              <w:rPr>
                <w:noProof/>
                <w:webHidden/>
              </w:rPr>
              <w:t>81</w:t>
            </w:r>
            <w:r w:rsidR="004955B8">
              <w:rPr>
                <w:noProof/>
                <w:webHidden/>
              </w:rPr>
              <w:fldChar w:fldCharType="end"/>
            </w:r>
          </w:hyperlink>
        </w:p>
        <w:p w14:paraId="040878F4" w14:textId="03CB6E3A"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51" w:history="1">
            <w:r w:rsidR="004955B8" w:rsidRPr="00CD39EE">
              <w:rPr>
                <w:rStyle w:val="ac"/>
                <w:rFonts w:eastAsia="Times New Roman" w:cs="Times New Roman"/>
                <w:b/>
                <w:noProof/>
              </w:rPr>
              <w:t xml:space="preserve">6.3. Требования к разработке документации на новые </w:t>
            </w:r>
            <w:r w:rsidR="004955B8">
              <w:rPr>
                <w:rStyle w:val="ac"/>
                <w:rFonts w:eastAsia="Times New Roman" w:cs="Times New Roman"/>
                <w:b/>
                <w:noProof/>
              </w:rPr>
              <w:br/>
            </w:r>
            <w:r w:rsidR="004955B8" w:rsidRPr="00CD39EE">
              <w:rPr>
                <w:rStyle w:val="ac"/>
                <w:rFonts w:eastAsia="Times New Roman" w:cs="Times New Roman"/>
                <w:b/>
                <w:noProof/>
              </w:rPr>
              <w:t>и развиваемые функции в 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_Toc241660151 \h </w:instrText>
            </w:r>
            <w:r w:rsidR="004955B8">
              <w:rPr>
                <w:noProof/>
                <w:webHidden/>
              </w:rPr>
            </w:r>
            <w:r w:rsidR="004955B8">
              <w:rPr>
                <w:noProof/>
                <w:webHidden/>
              </w:rPr>
              <w:fldChar w:fldCharType="separate"/>
            </w:r>
            <w:r w:rsidR="004955B8">
              <w:rPr>
                <w:noProof/>
                <w:webHidden/>
              </w:rPr>
              <w:t>82</w:t>
            </w:r>
            <w:r w:rsidR="004955B8">
              <w:rPr>
                <w:noProof/>
                <w:webHidden/>
              </w:rPr>
              <w:fldChar w:fldCharType="end"/>
            </w:r>
          </w:hyperlink>
        </w:p>
        <w:p w14:paraId="5414DF90" w14:textId="2E505D3F"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52" w:history="1">
            <w:r w:rsidR="004955B8" w:rsidRPr="00CD39EE">
              <w:rPr>
                <w:rStyle w:val="ac"/>
                <w:rFonts w:eastAsia="Times New Roman" w:cs="Times New Roman"/>
                <w:b/>
                <w:noProof/>
              </w:rPr>
              <w:t xml:space="preserve">6.4. Требования к подготовке пользователей по вопросам работы </w:t>
            </w:r>
            <w:r w:rsidR="004955B8">
              <w:rPr>
                <w:rStyle w:val="ac"/>
                <w:rFonts w:eastAsia="Times New Roman" w:cs="Times New Roman"/>
                <w:b/>
                <w:noProof/>
              </w:rPr>
              <w:br/>
            </w:r>
            <w:r w:rsidR="004955B8" w:rsidRPr="00CD39EE">
              <w:rPr>
                <w:rStyle w:val="ac"/>
                <w:rFonts w:eastAsia="Times New Roman" w:cs="Times New Roman"/>
                <w:b/>
                <w:noProof/>
              </w:rPr>
              <w:t>с 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_Toc241660152 \h </w:instrText>
            </w:r>
            <w:r w:rsidR="004955B8">
              <w:rPr>
                <w:noProof/>
                <w:webHidden/>
              </w:rPr>
            </w:r>
            <w:r w:rsidR="004955B8">
              <w:rPr>
                <w:noProof/>
                <w:webHidden/>
              </w:rPr>
              <w:fldChar w:fldCharType="separate"/>
            </w:r>
            <w:r w:rsidR="004955B8">
              <w:rPr>
                <w:noProof/>
                <w:webHidden/>
              </w:rPr>
              <w:t>82</w:t>
            </w:r>
            <w:r w:rsidR="004955B8">
              <w:rPr>
                <w:noProof/>
                <w:webHidden/>
              </w:rPr>
              <w:fldChar w:fldCharType="end"/>
            </w:r>
          </w:hyperlink>
        </w:p>
        <w:p w14:paraId="3FD1769F" w14:textId="77777777" w:rsidR="004955B8" w:rsidRDefault="00765A59">
          <w:pPr>
            <w:pStyle w:val="13"/>
            <w:rPr>
              <w:rFonts w:asciiTheme="minorHAnsi" w:eastAsiaTheme="minorEastAsia" w:hAnsiTheme="minorHAnsi" w:cstheme="minorBidi"/>
              <w:noProof/>
              <w:sz w:val="22"/>
              <w:szCs w:val="22"/>
              <w:lang w:eastAsia="ru-RU"/>
            </w:rPr>
          </w:pPr>
          <w:hyperlink w:anchor="_Toc241660153" w:history="1">
            <w:r w:rsidR="004955B8" w:rsidRPr="00CD39EE">
              <w:rPr>
                <w:rStyle w:val="ac"/>
                <w:rFonts w:eastAsia="Times New Roman" w:cs="Times New Roman"/>
                <w:b/>
                <w:noProof/>
              </w:rPr>
              <w:t>7. ПОРЯДОК КОНТРОЛЯ И ПРИЕМКИ СИСТЕМЫ</w:t>
            </w:r>
            <w:r w:rsidR="004955B8">
              <w:rPr>
                <w:noProof/>
                <w:webHidden/>
              </w:rPr>
              <w:tab/>
            </w:r>
            <w:r w:rsidR="004955B8">
              <w:rPr>
                <w:noProof/>
                <w:webHidden/>
              </w:rPr>
              <w:fldChar w:fldCharType="begin"/>
            </w:r>
            <w:r w:rsidR="004955B8">
              <w:rPr>
                <w:noProof/>
                <w:webHidden/>
              </w:rPr>
              <w:instrText xml:space="preserve"> PAGEREF _Toc241660153 \h </w:instrText>
            </w:r>
            <w:r w:rsidR="004955B8">
              <w:rPr>
                <w:noProof/>
                <w:webHidden/>
              </w:rPr>
            </w:r>
            <w:r w:rsidR="004955B8">
              <w:rPr>
                <w:noProof/>
                <w:webHidden/>
              </w:rPr>
              <w:fldChar w:fldCharType="separate"/>
            </w:r>
            <w:r w:rsidR="004955B8">
              <w:rPr>
                <w:noProof/>
                <w:webHidden/>
              </w:rPr>
              <w:t>84</w:t>
            </w:r>
            <w:r w:rsidR="004955B8">
              <w:rPr>
                <w:noProof/>
                <w:webHidden/>
              </w:rPr>
              <w:fldChar w:fldCharType="end"/>
            </w:r>
          </w:hyperlink>
        </w:p>
        <w:p w14:paraId="61C08D66" w14:textId="521FE4DC"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54" w:history="1">
            <w:r w:rsidR="004955B8" w:rsidRPr="00CD39EE">
              <w:rPr>
                <w:rStyle w:val="ac"/>
                <w:rFonts w:eastAsia="Times New Roman" w:cs="Times New Roman"/>
                <w:b/>
                <w:noProof/>
              </w:rPr>
              <w:t xml:space="preserve">7.1. Требования к подготовке АИС ГЖИ Московской области </w:t>
            </w:r>
            <w:r w:rsidR="004955B8">
              <w:rPr>
                <w:rStyle w:val="ac"/>
                <w:rFonts w:eastAsia="Times New Roman" w:cs="Times New Roman"/>
                <w:b/>
                <w:noProof/>
              </w:rPr>
              <w:br/>
            </w:r>
            <w:r w:rsidR="004955B8" w:rsidRPr="00CD39EE">
              <w:rPr>
                <w:rStyle w:val="ac"/>
                <w:rFonts w:eastAsia="Times New Roman" w:cs="Times New Roman"/>
                <w:b/>
                <w:noProof/>
              </w:rPr>
              <w:t xml:space="preserve">к передаче в опытную эксплуатацию, включая установку и настройку СПО, заведение учетных записей и загрузку данных, а также </w:t>
            </w:r>
            <w:r w:rsidR="004955B8">
              <w:rPr>
                <w:rStyle w:val="ac"/>
                <w:rFonts w:eastAsia="Times New Roman" w:cs="Times New Roman"/>
                <w:b/>
                <w:noProof/>
              </w:rPr>
              <w:br/>
            </w:r>
            <w:r w:rsidR="004955B8" w:rsidRPr="00CD39EE">
              <w:rPr>
                <w:rStyle w:val="ac"/>
                <w:rFonts w:eastAsia="Times New Roman" w:cs="Times New Roman"/>
                <w:b/>
                <w:noProof/>
              </w:rPr>
              <w:t>к проведению предварительных испытаний 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_Toc241660154 \h </w:instrText>
            </w:r>
            <w:r w:rsidR="004955B8">
              <w:rPr>
                <w:noProof/>
                <w:webHidden/>
              </w:rPr>
            </w:r>
            <w:r w:rsidR="004955B8">
              <w:rPr>
                <w:noProof/>
                <w:webHidden/>
              </w:rPr>
              <w:fldChar w:fldCharType="separate"/>
            </w:r>
            <w:r w:rsidR="004955B8">
              <w:rPr>
                <w:noProof/>
                <w:webHidden/>
              </w:rPr>
              <w:t>84</w:t>
            </w:r>
            <w:r w:rsidR="004955B8">
              <w:rPr>
                <w:noProof/>
                <w:webHidden/>
              </w:rPr>
              <w:fldChar w:fldCharType="end"/>
            </w:r>
          </w:hyperlink>
        </w:p>
        <w:p w14:paraId="32FD6184" w14:textId="77777777" w:rsidR="004955B8" w:rsidRDefault="00765A59">
          <w:pPr>
            <w:pStyle w:val="31"/>
            <w:tabs>
              <w:tab w:val="right" w:leader="dot" w:pos="10052"/>
            </w:tabs>
            <w:rPr>
              <w:rFonts w:asciiTheme="minorHAnsi" w:eastAsiaTheme="minorEastAsia" w:hAnsiTheme="minorHAnsi" w:cstheme="minorBidi"/>
              <w:noProof/>
              <w:sz w:val="22"/>
              <w:szCs w:val="22"/>
              <w:lang w:eastAsia="ru-RU"/>
            </w:rPr>
          </w:pPr>
          <w:hyperlink w:anchor="_Toc241660155" w:history="1">
            <w:r w:rsidR="004955B8" w:rsidRPr="00CD39EE">
              <w:rPr>
                <w:rStyle w:val="ac"/>
                <w:rFonts w:eastAsia="Times New Roman" w:cs="Times New Roman"/>
                <w:b/>
                <w:noProof/>
              </w:rPr>
              <w:t>7.2 Требования к выполнению работ по опытной эксплуатации Системы и по подготовке к постоянной эксплуатации АИС ГЖИ Московской области</w:t>
            </w:r>
            <w:r w:rsidR="004955B8">
              <w:rPr>
                <w:noProof/>
                <w:webHidden/>
              </w:rPr>
              <w:tab/>
            </w:r>
            <w:r w:rsidR="004955B8">
              <w:rPr>
                <w:noProof/>
                <w:webHidden/>
              </w:rPr>
              <w:fldChar w:fldCharType="begin"/>
            </w:r>
            <w:r w:rsidR="004955B8">
              <w:rPr>
                <w:noProof/>
                <w:webHidden/>
              </w:rPr>
              <w:instrText xml:space="preserve"> PAGEREF _Toc241660155 \h </w:instrText>
            </w:r>
            <w:r w:rsidR="004955B8">
              <w:rPr>
                <w:noProof/>
                <w:webHidden/>
              </w:rPr>
            </w:r>
            <w:r w:rsidR="004955B8">
              <w:rPr>
                <w:noProof/>
                <w:webHidden/>
              </w:rPr>
              <w:fldChar w:fldCharType="separate"/>
            </w:r>
            <w:r w:rsidR="004955B8">
              <w:rPr>
                <w:noProof/>
                <w:webHidden/>
              </w:rPr>
              <w:t>85</w:t>
            </w:r>
            <w:r w:rsidR="004955B8">
              <w:rPr>
                <w:noProof/>
                <w:webHidden/>
              </w:rPr>
              <w:fldChar w:fldCharType="end"/>
            </w:r>
          </w:hyperlink>
        </w:p>
        <w:p w14:paraId="3D92C82A" w14:textId="7BE3D67A" w:rsidR="004955B8" w:rsidRDefault="00765A59">
          <w:pPr>
            <w:pStyle w:val="13"/>
            <w:rPr>
              <w:rFonts w:asciiTheme="minorHAnsi" w:eastAsiaTheme="minorEastAsia" w:hAnsiTheme="minorHAnsi" w:cstheme="minorBidi"/>
              <w:noProof/>
              <w:sz w:val="22"/>
              <w:szCs w:val="22"/>
              <w:lang w:eastAsia="ru-RU"/>
            </w:rPr>
          </w:pPr>
          <w:hyperlink w:anchor="_Toc241660156" w:history="1">
            <w:r w:rsidR="004955B8" w:rsidRPr="00CD39EE">
              <w:rPr>
                <w:rStyle w:val="ac"/>
                <w:rFonts w:eastAsia="Times New Roman"/>
                <w:b/>
                <w:noProof/>
              </w:rPr>
              <w:t xml:space="preserve">8. ТРЕБОВАНИЯ К СОСТАВУ И СОДЕРЖАНИЮ РАБОТ </w:t>
            </w:r>
            <w:r w:rsidR="004955B8">
              <w:rPr>
                <w:rStyle w:val="ac"/>
                <w:rFonts w:eastAsia="Times New Roman"/>
                <w:b/>
                <w:noProof/>
              </w:rPr>
              <w:br/>
            </w:r>
            <w:r w:rsidR="004955B8" w:rsidRPr="00CD39EE">
              <w:rPr>
                <w:rStyle w:val="ac"/>
                <w:rFonts w:eastAsia="Times New Roman"/>
                <w:b/>
                <w:noProof/>
              </w:rPr>
              <w:t xml:space="preserve">ПО ПОДГОТОВКЕ ОБЪЕКТА АВТОМАТИЗАЦИИ К ВВОДУ СИСТЕМЫ </w:t>
            </w:r>
            <w:r w:rsidR="004955B8">
              <w:rPr>
                <w:rStyle w:val="ac"/>
                <w:rFonts w:eastAsia="Times New Roman"/>
                <w:b/>
                <w:noProof/>
              </w:rPr>
              <w:br/>
            </w:r>
            <w:r w:rsidR="004955B8" w:rsidRPr="00CD39EE">
              <w:rPr>
                <w:rStyle w:val="ac"/>
                <w:rFonts w:eastAsia="Times New Roman"/>
                <w:b/>
                <w:noProof/>
              </w:rPr>
              <w:t>В ДЕЙСТВИЕ</w:t>
            </w:r>
            <w:r w:rsidR="004955B8">
              <w:rPr>
                <w:noProof/>
                <w:webHidden/>
              </w:rPr>
              <w:tab/>
            </w:r>
            <w:r w:rsidR="004955B8">
              <w:rPr>
                <w:noProof/>
                <w:webHidden/>
              </w:rPr>
              <w:fldChar w:fldCharType="begin"/>
            </w:r>
            <w:r w:rsidR="004955B8">
              <w:rPr>
                <w:noProof/>
                <w:webHidden/>
              </w:rPr>
              <w:instrText xml:space="preserve"> PAGEREF _Toc241660156 \h </w:instrText>
            </w:r>
            <w:r w:rsidR="004955B8">
              <w:rPr>
                <w:noProof/>
                <w:webHidden/>
              </w:rPr>
            </w:r>
            <w:r w:rsidR="004955B8">
              <w:rPr>
                <w:noProof/>
                <w:webHidden/>
              </w:rPr>
              <w:fldChar w:fldCharType="separate"/>
            </w:r>
            <w:r w:rsidR="004955B8">
              <w:rPr>
                <w:noProof/>
                <w:webHidden/>
              </w:rPr>
              <w:t>88</w:t>
            </w:r>
            <w:r w:rsidR="004955B8">
              <w:rPr>
                <w:noProof/>
                <w:webHidden/>
              </w:rPr>
              <w:fldChar w:fldCharType="end"/>
            </w:r>
          </w:hyperlink>
        </w:p>
        <w:p w14:paraId="4315CA79" w14:textId="77777777" w:rsidR="004955B8" w:rsidRDefault="00765A59">
          <w:pPr>
            <w:pStyle w:val="13"/>
            <w:rPr>
              <w:rFonts w:asciiTheme="minorHAnsi" w:eastAsiaTheme="minorEastAsia" w:hAnsiTheme="minorHAnsi" w:cstheme="minorBidi"/>
              <w:noProof/>
              <w:sz w:val="22"/>
              <w:szCs w:val="22"/>
              <w:lang w:eastAsia="ru-RU"/>
            </w:rPr>
          </w:pPr>
          <w:hyperlink w:anchor="_Toc241660157" w:history="1">
            <w:r w:rsidR="004955B8" w:rsidRPr="00CD39EE">
              <w:rPr>
                <w:rStyle w:val="ac"/>
                <w:rFonts w:eastAsia="Times New Roman"/>
                <w:b/>
                <w:noProof/>
              </w:rPr>
              <w:t>9. ТРЕБОВАНИЯ К ДОКУМЕНТИРОВАНИЮ</w:t>
            </w:r>
            <w:r w:rsidR="004955B8">
              <w:rPr>
                <w:noProof/>
                <w:webHidden/>
              </w:rPr>
              <w:tab/>
            </w:r>
            <w:r w:rsidR="004955B8">
              <w:rPr>
                <w:noProof/>
                <w:webHidden/>
              </w:rPr>
              <w:fldChar w:fldCharType="begin"/>
            </w:r>
            <w:r w:rsidR="004955B8">
              <w:rPr>
                <w:noProof/>
                <w:webHidden/>
              </w:rPr>
              <w:instrText xml:space="preserve"> PAGEREF _Toc241660157 \h </w:instrText>
            </w:r>
            <w:r w:rsidR="004955B8">
              <w:rPr>
                <w:noProof/>
                <w:webHidden/>
              </w:rPr>
            </w:r>
            <w:r w:rsidR="004955B8">
              <w:rPr>
                <w:noProof/>
                <w:webHidden/>
              </w:rPr>
              <w:fldChar w:fldCharType="separate"/>
            </w:r>
            <w:r w:rsidR="004955B8">
              <w:rPr>
                <w:noProof/>
                <w:webHidden/>
              </w:rPr>
              <w:t>89</w:t>
            </w:r>
            <w:r w:rsidR="004955B8">
              <w:rPr>
                <w:noProof/>
                <w:webHidden/>
              </w:rPr>
              <w:fldChar w:fldCharType="end"/>
            </w:r>
          </w:hyperlink>
        </w:p>
        <w:p w14:paraId="36056E48" w14:textId="77777777" w:rsidR="004955B8" w:rsidRDefault="00765A59">
          <w:pPr>
            <w:pStyle w:val="13"/>
            <w:rPr>
              <w:rFonts w:asciiTheme="minorHAnsi" w:eastAsiaTheme="minorEastAsia" w:hAnsiTheme="minorHAnsi" w:cstheme="minorBidi"/>
              <w:noProof/>
              <w:sz w:val="22"/>
              <w:szCs w:val="22"/>
              <w:lang w:eastAsia="ru-RU"/>
            </w:rPr>
          </w:pPr>
          <w:hyperlink w:anchor="_Toc241660158" w:history="1">
            <w:r w:rsidR="004955B8" w:rsidRPr="00CD39EE">
              <w:rPr>
                <w:rStyle w:val="ac"/>
                <w:rFonts w:eastAsia="Times New Roman"/>
                <w:b/>
                <w:noProof/>
              </w:rPr>
              <w:t>10. ГАРАНТИЙНЫЕ ОБЯЗАТЕЛЬСТВА</w:t>
            </w:r>
            <w:r w:rsidR="004955B8">
              <w:rPr>
                <w:noProof/>
                <w:webHidden/>
              </w:rPr>
              <w:tab/>
            </w:r>
            <w:r w:rsidR="004955B8">
              <w:rPr>
                <w:noProof/>
                <w:webHidden/>
              </w:rPr>
              <w:fldChar w:fldCharType="begin"/>
            </w:r>
            <w:r w:rsidR="004955B8">
              <w:rPr>
                <w:noProof/>
                <w:webHidden/>
              </w:rPr>
              <w:instrText xml:space="preserve"> PAGEREF _Toc241660158 \h </w:instrText>
            </w:r>
            <w:r w:rsidR="004955B8">
              <w:rPr>
                <w:noProof/>
                <w:webHidden/>
              </w:rPr>
            </w:r>
            <w:r w:rsidR="004955B8">
              <w:rPr>
                <w:noProof/>
                <w:webHidden/>
              </w:rPr>
              <w:fldChar w:fldCharType="separate"/>
            </w:r>
            <w:r w:rsidR="004955B8">
              <w:rPr>
                <w:noProof/>
                <w:webHidden/>
              </w:rPr>
              <w:t>90</w:t>
            </w:r>
            <w:r w:rsidR="004955B8">
              <w:rPr>
                <w:noProof/>
                <w:webHidden/>
              </w:rPr>
              <w:fldChar w:fldCharType="end"/>
            </w:r>
          </w:hyperlink>
        </w:p>
        <w:p w14:paraId="09649055" w14:textId="77777777" w:rsidR="004955B8" w:rsidRDefault="00765A59">
          <w:pPr>
            <w:pStyle w:val="13"/>
            <w:rPr>
              <w:rFonts w:asciiTheme="minorHAnsi" w:eastAsiaTheme="minorEastAsia" w:hAnsiTheme="minorHAnsi" w:cstheme="minorBidi"/>
              <w:noProof/>
              <w:sz w:val="22"/>
              <w:szCs w:val="22"/>
              <w:lang w:eastAsia="ru-RU"/>
            </w:rPr>
          </w:pPr>
          <w:hyperlink w:anchor="_Toc241660159" w:history="1">
            <w:r w:rsidR="004955B8" w:rsidRPr="00CD39EE">
              <w:rPr>
                <w:rStyle w:val="ac"/>
                <w:rFonts w:eastAsia="Times New Roman"/>
                <w:b/>
                <w:noProof/>
              </w:rPr>
              <w:t>11. ИСТОЧНИК РАЗРАБОТКИ</w:t>
            </w:r>
            <w:r w:rsidR="004955B8">
              <w:rPr>
                <w:noProof/>
                <w:webHidden/>
              </w:rPr>
              <w:tab/>
            </w:r>
            <w:r w:rsidR="004955B8">
              <w:rPr>
                <w:noProof/>
                <w:webHidden/>
              </w:rPr>
              <w:fldChar w:fldCharType="begin"/>
            </w:r>
            <w:r w:rsidR="004955B8">
              <w:rPr>
                <w:noProof/>
                <w:webHidden/>
              </w:rPr>
              <w:instrText xml:space="preserve"> PAGEREF _Toc241660159 \h </w:instrText>
            </w:r>
            <w:r w:rsidR="004955B8">
              <w:rPr>
                <w:noProof/>
                <w:webHidden/>
              </w:rPr>
            </w:r>
            <w:r w:rsidR="004955B8">
              <w:rPr>
                <w:noProof/>
                <w:webHidden/>
              </w:rPr>
              <w:fldChar w:fldCharType="separate"/>
            </w:r>
            <w:r w:rsidR="004955B8">
              <w:rPr>
                <w:noProof/>
                <w:webHidden/>
              </w:rPr>
              <w:t>91</w:t>
            </w:r>
            <w:r w:rsidR="004955B8">
              <w:rPr>
                <w:noProof/>
                <w:webHidden/>
              </w:rPr>
              <w:fldChar w:fldCharType="end"/>
            </w:r>
          </w:hyperlink>
        </w:p>
        <w:p w14:paraId="69A457D6" w14:textId="621412DA" w:rsidR="00FA0442" w:rsidRPr="005970DF" w:rsidRDefault="00FA0442" w:rsidP="000E428D">
          <w:pPr>
            <w:spacing w:before="0" w:after="0" w:line="276" w:lineRule="auto"/>
            <w:contextualSpacing/>
            <w:outlineLvl w:val="0"/>
            <w:rPr>
              <w:rFonts w:cs="Times New Roman"/>
            </w:rPr>
          </w:pPr>
          <w:r w:rsidRPr="00860E10">
            <w:rPr>
              <w:rFonts w:cs="Times New Roman"/>
              <w:b/>
              <w:bCs/>
            </w:rPr>
            <w:fldChar w:fldCharType="end"/>
          </w:r>
        </w:p>
      </w:sdtContent>
    </w:sdt>
    <w:p w14:paraId="739E9759" w14:textId="4AE7BDD7" w:rsidR="00066AE3" w:rsidRPr="005970DF" w:rsidRDefault="00066AE3" w:rsidP="00AC7B72">
      <w:pPr>
        <w:pStyle w:val="1"/>
        <w:pageBreakBefore/>
        <w:widowControl w:val="0"/>
        <w:tabs>
          <w:tab w:val="left" w:pos="432"/>
          <w:tab w:val="left" w:pos="5670"/>
        </w:tabs>
        <w:adjustRightInd w:val="0"/>
        <w:spacing w:before="0" w:after="0" w:line="276" w:lineRule="auto"/>
        <w:ind w:firstLine="709"/>
        <w:jc w:val="left"/>
        <w:textAlignment w:val="baseline"/>
        <w:rPr>
          <w:rFonts w:eastAsia="Times New Roman" w:cs="Times New Roman"/>
          <w:b/>
          <w:sz w:val="28"/>
          <w:szCs w:val="28"/>
        </w:rPr>
      </w:pPr>
      <w:bookmarkStart w:id="2" w:name="_ОБЩИЕ_СВЕДЕНИЯ"/>
      <w:bookmarkStart w:id="3" w:name="_Toc241660132"/>
      <w:bookmarkEnd w:id="2"/>
      <w:r w:rsidRPr="005970DF">
        <w:rPr>
          <w:rFonts w:eastAsia="Times New Roman" w:cs="Times New Roman"/>
          <w:b/>
          <w:sz w:val="28"/>
          <w:szCs w:val="28"/>
        </w:rPr>
        <w:lastRenderedPageBreak/>
        <w:t>Список сокращений</w:t>
      </w:r>
      <w:bookmarkEnd w:id="3"/>
    </w:p>
    <w:tbl>
      <w:tblPr>
        <w:tblW w:w="10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7"/>
        <w:gridCol w:w="8194"/>
      </w:tblGrid>
      <w:tr w:rsidR="005970DF" w:rsidRPr="00860E10" w14:paraId="3C317D45" w14:textId="77777777" w:rsidTr="008F4332">
        <w:tc>
          <w:tcPr>
            <w:tcW w:w="2217" w:type="dxa"/>
            <w:shd w:val="clear" w:color="auto" w:fill="auto"/>
            <w:vAlign w:val="center"/>
          </w:tcPr>
          <w:p w14:paraId="145B43B5" w14:textId="77777777" w:rsidR="00B64A23" w:rsidRPr="00860E10" w:rsidRDefault="00B64A23" w:rsidP="00742696">
            <w:pPr>
              <w:spacing w:before="0" w:after="0" w:line="276" w:lineRule="auto"/>
              <w:ind w:firstLine="0"/>
              <w:jc w:val="center"/>
              <w:rPr>
                <w:rFonts w:cs="Times New Roman"/>
                <w:b/>
              </w:rPr>
            </w:pPr>
            <w:r w:rsidRPr="00860E10">
              <w:rPr>
                <w:rFonts w:cs="Times New Roman"/>
                <w:b/>
              </w:rPr>
              <w:t>Сокращение</w:t>
            </w:r>
          </w:p>
        </w:tc>
        <w:tc>
          <w:tcPr>
            <w:tcW w:w="8194" w:type="dxa"/>
            <w:shd w:val="clear" w:color="auto" w:fill="auto"/>
            <w:vAlign w:val="center"/>
          </w:tcPr>
          <w:p w14:paraId="0C413240" w14:textId="77777777" w:rsidR="00B64A23" w:rsidRPr="00860E10" w:rsidRDefault="00B64A23" w:rsidP="00742696">
            <w:pPr>
              <w:spacing w:before="0" w:after="0" w:line="276" w:lineRule="auto"/>
              <w:ind w:firstLine="0"/>
              <w:jc w:val="center"/>
              <w:rPr>
                <w:rFonts w:cs="Times New Roman"/>
                <w:b/>
              </w:rPr>
            </w:pPr>
            <w:r w:rsidRPr="00860E10">
              <w:rPr>
                <w:rFonts w:cs="Times New Roman"/>
                <w:b/>
              </w:rPr>
              <w:t>Расшифровка</w:t>
            </w:r>
          </w:p>
        </w:tc>
      </w:tr>
      <w:tr w:rsidR="005970DF" w:rsidRPr="00860E10" w14:paraId="0B9F8A5A" w14:textId="77777777" w:rsidTr="008F4332">
        <w:tc>
          <w:tcPr>
            <w:tcW w:w="2217" w:type="dxa"/>
            <w:shd w:val="clear" w:color="auto" w:fill="auto"/>
          </w:tcPr>
          <w:p w14:paraId="519F8680" w14:textId="77777777" w:rsidR="00B64A23" w:rsidRPr="00860E10" w:rsidRDefault="00B64A23" w:rsidP="00742696">
            <w:pPr>
              <w:pStyle w:val="-"/>
              <w:ind w:firstLine="0"/>
              <w:jc w:val="left"/>
              <w:rPr>
                <w:sz w:val="28"/>
                <w:szCs w:val="28"/>
              </w:rPr>
            </w:pPr>
            <w:r w:rsidRPr="005970DF">
              <w:rPr>
                <w:sz w:val="28"/>
                <w:szCs w:val="28"/>
              </w:rPr>
              <w:t xml:space="preserve">АИС ГЖИ </w:t>
            </w:r>
            <w:r w:rsidRPr="00860E10">
              <w:rPr>
                <w:sz w:val="28"/>
                <w:szCs w:val="28"/>
              </w:rPr>
              <w:t>Московской области</w:t>
            </w:r>
          </w:p>
        </w:tc>
        <w:tc>
          <w:tcPr>
            <w:tcW w:w="8194" w:type="dxa"/>
            <w:shd w:val="clear" w:color="auto" w:fill="auto"/>
          </w:tcPr>
          <w:p w14:paraId="6FF7AC72" w14:textId="77777777" w:rsidR="00B64A23" w:rsidRPr="00860E10" w:rsidRDefault="00B64A23" w:rsidP="00742696">
            <w:pPr>
              <w:pStyle w:val="-"/>
              <w:ind w:firstLine="0"/>
              <w:rPr>
                <w:sz w:val="28"/>
                <w:szCs w:val="28"/>
              </w:rPr>
            </w:pPr>
            <w:r w:rsidRPr="00860E10">
              <w:rPr>
                <w:sz w:val="28"/>
                <w:szCs w:val="28"/>
                <w:lang w:eastAsia="ru-RU"/>
              </w:rPr>
              <w:t>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r w:rsidRPr="00860E10">
              <w:rPr>
                <w:sz w:val="28"/>
                <w:szCs w:val="28"/>
              </w:rPr>
              <w:t xml:space="preserve"> </w:t>
            </w:r>
          </w:p>
        </w:tc>
      </w:tr>
      <w:tr w:rsidR="005970DF" w:rsidRPr="00860E10" w14:paraId="43EAF3CD" w14:textId="77777777" w:rsidTr="008F4332">
        <w:tc>
          <w:tcPr>
            <w:tcW w:w="2217" w:type="dxa"/>
            <w:shd w:val="clear" w:color="auto" w:fill="auto"/>
          </w:tcPr>
          <w:p w14:paraId="028B58C5" w14:textId="77777777" w:rsidR="00B64A23" w:rsidRPr="00860E10" w:rsidRDefault="00B64A23" w:rsidP="00742696">
            <w:pPr>
              <w:pStyle w:val="-"/>
              <w:ind w:firstLine="0"/>
              <w:jc w:val="left"/>
              <w:rPr>
                <w:sz w:val="28"/>
                <w:szCs w:val="28"/>
              </w:rPr>
            </w:pPr>
            <w:r w:rsidRPr="005970DF">
              <w:rPr>
                <w:sz w:val="28"/>
                <w:szCs w:val="28"/>
              </w:rPr>
              <w:t>АРМ</w:t>
            </w:r>
          </w:p>
        </w:tc>
        <w:tc>
          <w:tcPr>
            <w:tcW w:w="8194" w:type="dxa"/>
            <w:shd w:val="clear" w:color="auto" w:fill="auto"/>
          </w:tcPr>
          <w:p w14:paraId="36D92847" w14:textId="77777777" w:rsidR="00B64A23" w:rsidRPr="00860E10" w:rsidRDefault="00B64A23" w:rsidP="00742696">
            <w:pPr>
              <w:pStyle w:val="-"/>
              <w:ind w:firstLine="0"/>
              <w:rPr>
                <w:sz w:val="28"/>
                <w:szCs w:val="28"/>
              </w:rPr>
            </w:pPr>
            <w:r w:rsidRPr="00860E10">
              <w:rPr>
                <w:sz w:val="28"/>
                <w:szCs w:val="28"/>
              </w:rPr>
              <w:t>Автоматизированное рабочее место</w:t>
            </w:r>
          </w:p>
        </w:tc>
      </w:tr>
      <w:tr w:rsidR="005970DF" w:rsidRPr="00860E10" w14:paraId="302F53F1" w14:textId="77777777" w:rsidTr="008F4332">
        <w:tc>
          <w:tcPr>
            <w:tcW w:w="2217" w:type="dxa"/>
            <w:shd w:val="clear" w:color="auto" w:fill="auto"/>
          </w:tcPr>
          <w:p w14:paraId="2797DF4F" w14:textId="77777777" w:rsidR="00B64A23" w:rsidRPr="00860E10" w:rsidRDefault="00B64A23" w:rsidP="00742696">
            <w:pPr>
              <w:pStyle w:val="-"/>
              <w:ind w:firstLine="0"/>
              <w:jc w:val="left"/>
              <w:rPr>
                <w:sz w:val="28"/>
                <w:szCs w:val="28"/>
              </w:rPr>
            </w:pPr>
            <w:r w:rsidRPr="005970DF">
              <w:rPr>
                <w:sz w:val="28"/>
                <w:szCs w:val="28"/>
              </w:rPr>
              <w:t>ВДГО</w:t>
            </w:r>
          </w:p>
        </w:tc>
        <w:tc>
          <w:tcPr>
            <w:tcW w:w="8194" w:type="dxa"/>
            <w:shd w:val="clear" w:color="auto" w:fill="auto"/>
          </w:tcPr>
          <w:p w14:paraId="085E9964" w14:textId="77777777" w:rsidR="00B64A23" w:rsidRPr="00860E10" w:rsidRDefault="00B64A23" w:rsidP="00742696">
            <w:pPr>
              <w:pStyle w:val="-"/>
              <w:ind w:firstLine="0"/>
              <w:rPr>
                <w:sz w:val="28"/>
                <w:szCs w:val="28"/>
              </w:rPr>
            </w:pPr>
            <w:r w:rsidRPr="00860E10">
              <w:rPr>
                <w:sz w:val="28"/>
                <w:szCs w:val="28"/>
              </w:rPr>
              <w:t>Внутридомовое газовое оборудование</w:t>
            </w:r>
          </w:p>
        </w:tc>
      </w:tr>
      <w:tr w:rsidR="005970DF" w:rsidRPr="00860E10" w14:paraId="2CDBCC95" w14:textId="77777777" w:rsidTr="008F4332">
        <w:tc>
          <w:tcPr>
            <w:tcW w:w="2217" w:type="dxa"/>
            <w:shd w:val="clear" w:color="auto" w:fill="auto"/>
          </w:tcPr>
          <w:p w14:paraId="22B40A63" w14:textId="77777777" w:rsidR="00B64A23" w:rsidRPr="00860E10" w:rsidRDefault="00B64A23" w:rsidP="00742696">
            <w:pPr>
              <w:pStyle w:val="-"/>
              <w:ind w:firstLine="0"/>
              <w:jc w:val="left"/>
              <w:rPr>
                <w:sz w:val="28"/>
                <w:szCs w:val="28"/>
              </w:rPr>
            </w:pPr>
            <w:r w:rsidRPr="005970DF">
              <w:rPr>
                <w:sz w:val="28"/>
                <w:szCs w:val="28"/>
              </w:rPr>
              <w:t>ВКГО</w:t>
            </w:r>
          </w:p>
        </w:tc>
        <w:tc>
          <w:tcPr>
            <w:tcW w:w="8194" w:type="dxa"/>
            <w:shd w:val="clear" w:color="auto" w:fill="auto"/>
          </w:tcPr>
          <w:p w14:paraId="6FFF3687" w14:textId="77777777" w:rsidR="00B64A23" w:rsidRPr="00860E10" w:rsidRDefault="00B64A23" w:rsidP="00742696">
            <w:pPr>
              <w:pStyle w:val="-"/>
              <w:ind w:firstLine="0"/>
              <w:rPr>
                <w:sz w:val="28"/>
                <w:szCs w:val="28"/>
              </w:rPr>
            </w:pPr>
            <w:r w:rsidRPr="00860E10">
              <w:rPr>
                <w:sz w:val="28"/>
                <w:szCs w:val="28"/>
              </w:rPr>
              <w:t>Внутриквартирное газовое оборудование</w:t>
            </w:r>
          </w:p>
        </w:tc>
      </w:tr>
      <w:tr w:rsidR="005970DF" w:rsidRPr="00860E10" w14:paraId="2A4A9359" w14:textId="77777777" w:rsidTr="008F4332">
        <w:tc>
          <w:tcPr>
            <w:tcW w:w="2217" w:type="dxa"/>
            <w:shd w:val="clear" w:color="auto" w:fill="auto"/>
          </w:tcPr>
          <w:p w14:paraId="07444D91" w14:textId="77777777" w:rsidR="00B64A23" w:rsidRPr="00860E10" w:rsidRDefault="00B64A23" w:rsidP="00742696">
            <w:pPr>
              <w:pStyle w:val="-"/>
              <w:ind w:firstLine="0"/>
              <w:jc w:val="left"/>
              <w:rPr>
                <w:sz w:val="28"/>
                <w:szCs w:val="28"/>
              </w:rPr>
            </w:pPr>
            <w:r w:rsidRPr="005970DF">
              <w:rPr>
                <w:sz w:val="28"/>
                <w:szCs w:val="28"/>
              </w:rPr>
              <w:t>ГАР</w:t>
            </w:r>
          </w:p>
        </w:tc>
        <w:tc>
          <w:tcPr>
            <w:tcW w:w="8194" w:type="dxa"/>
            <w:shd w:val="clear" w:color="auto" w:fill="auto"/>
          </w:tcPr>
          <w:p w14:paraId="62607A8E" w14:textId="77777777" w:rsidR="00B64A23" w:rsidRPr="00860E10" w:rsidRDefault="00B64A23" w:rsidP="00742696">
            <w:pPr>
              <w:pStyle w:val="-"/>
              <w:ind w:firstLine="0"/>
              <w:rPr>
                <w:sz w:val="28"/>
                <w:szCs w:val="28"/>
              </w:rPr>
            </w:pPr>
            <w:r w:rsidRPr="00860E10">
              <w:rPr>
                <w:sz w:val="28"/>
                <w:szCs w:val="28"/>
              </w:rPr>
              <w:t>Государственная адресная система</w:t>
            </w:r>
          </w:p>
        </w:tc>
      </w:tr>
      <w:tr w:rsidR="005970DF" w:rsidRPr="00860E10" w14:paraId="0FA31B1C" w14:textId="77777777" w:rsidTr="008F4332">
        <w:tc>
          <w:tcPr>
            <w:tcW w:w="2217" w:type="dxa"/>
            <w:shd w:val="clear" w:color="auto" w:fill="auto"/>
          </w:tcPr>
          <w:p w14:paraId="0A03772E" w14:textId="77777777" w:rsidR="00B64A23" w:rsidRPr="00860E10" w:rsidRDefault="00B64A23" w:rsidP="00742696">
            <w:pPr>
              <w:pStyle w:val="-"/>
              <w:ind w:firstLine="0"/>
              <w:jc w:val="left"/>
              <w:rPr>
                <w:sz w:val="28"/>
                <w:szCs w:val="28"/>
              </w:rPr>
            </w:pPr>
            <w:r w:rsidRPr="005970DF">
              <w:rPr>
                <w:sz w:val="28"/>
                <w:szCs w:val="28"/>
              </w:rPr>
              <w:t>ГВС</w:t>
            </w:r>
          </w:p>
        </w:tc>
        <w:tc>
          <w:tcPr>
            <w:tcW w:w="8194" w:type="dxa"/>
            <w:shd w:val="clear" w:color="auto" w:fill="auto"/>
          </w:tcPr>
          <w:p w14:paraId="41FFDBE1" w14:textId="77777777" w:rsidR="00B64A23" w:rsidRPr="00860E10" w:rsidRDefault="00B64A23" w:rsidP="00742696">
            <w:pPr>
              <w:pStyle w:val="-"/>
              <w:ind w:firstLine="0"/>
              <w:rPr>
                <w:sz w:val="28"/>
                <w:szCs w:val="28"/>
              </w:rPr>
            </w:pPr>
            <w:r w:rsidRPr="00860E10">
              <w:rPr>
                <w:sz w:val="28"/>
                <w:szCs w:val="28"/>
              </w:rPr>
              <w:t>Горячее водоснабжение</w:t>
            </w:r>
          </w:p>
        </w:tc>
      </w:tr>
      <w:tr w:rsidR="005970DF" w:rsidRPr="00860E10" w14:paraId="6F099FB0" w14:textId="77777777" w:rsidTr="008F4332">
        <w:tc>
          <w:tcPr>
            <w:tcW w:w="2217" w:type="dxa"/>
            <w:shd w:val="clear" w:color="auto" w:fill="auto"/>
          </w:tcPr>
          <w:p w14:paraId="7F53C8E0" w14:textId="77777777" w:rsidR="00B64A23" w:rsidRPr="00860E10" w:rsidRDefault="00B64A23" w:rsidP="00742696">
            <w:pPr>
              <w:pStyle w:val="-"/>
              <w:ind w:firstLine="0"/>
              <w:jc w:val="left"/>
              <w:rPr>
                <w:sz w:val="28"/>
                <w:szCs w:val="28"/>
              </w:rPr>
            </w:pPr>
            <w:r w:rsidRPr="005970DF">
              <w:rPr>
                <w:sz w:val="28"/>
                <w:szCs w:val="28"/>
              </w:rPr>
              <w:t>ГИС ЖКХ</w:t>
            </w:r>
          </w:p>
        </w:tc>
        <w:tc>
          <w:tcPr>
            <w:tcW w:w="8194" w:type="dxa"/>
            <w:shd w:val="clear" w:color="auto" w:fill="auto"/>
          </w:tcPr>
          <w:p w14:paraId="4C4E330F" w14:textId="77777777" w:rsidR="00B64A23" w:rsidRPr="00860E10" w:rsidRDefault="00B64A23" w:rsidP="00742696">
            <w:pPr>
              <w:pStyle w:val="-"/>
              <w:ind w:firstLine="0"/>
              <w:rPr>
                <w:sz w:val="28"/>
                <w:szCs w:val="28"/>
              </w:rPr>
            </w:pPr>
            <w:r w:rsidRPr="00860E10">
              <w:rPr>
                <w:sz w:val="28"/>
                <w:szCs w:val="28"/>
                <w:lang w:bidi="ru-RU"/>
              </w:rPr>
              <w:t>Государственная информационная система жилищно-коммунального хозяйства</w:t>
            </w:r>
          </w:p>
        </w:tc>
      </w:tr>
      <w:tr w:rsidR="005970DF" w:rsidRPr="00860E10" w14:paraId="01386B2B" w14:textId="77777777" w:rsidTr="008F4332">
        <w:tc>
          <w:tcPr>
            <w:tcW w:w="2217" w:type="dxa"/>
            <w:shd w:val="clear" w:color="auto" w:fill="auto"/>
          </w:tcPr>
          <w:p w14:paraId="5F400996" w14:textId="5BF8A0CE" w:rsidR="00B64A23" w:rsidRPr="00860E10" w:rsidRDefault="008C56E8" w:rsidP="00742696">
            <w:pPr>
              <w:pStyle w:val="-"/>
              <w:ind w:firstLine="0"/>
              <w:jc w:val="left"/>
              <w:rPr>
                <w:sz w:val="28"/>
                <w:szCs w:val="28"/>
              </w:rPr>
            </w:pPr>
            <w:r w:rsidRPr="00B15D0F">
              <w:rPr>
                <w:sz w:val="28"/>
                <w:szCs w:val="28"/>
              </w:rPr>
              <w:t xml:space="preserve">ЕИАС </w:t>
            </w:r>
            <w:r w:rsidR="00B64A23" w:rsidRPr="00B15D0F">
              <w:rPr>
                <w:sz w:val="28"/>
                <w:szCs w:val="28"/>
              </w:rPr>
              <w:t>ЖКХ</w:t>
            </w:r>
            <w:r w:rsidR="00B64A23" w:rsidRPr="005970DF">
              <w:rPr>
                <w:sz w:val="28"/>
                <w:szCs w:val="28"/>
              </w:rPr>
              <w:t xml:space="preserve"> </w:t>
            </w:r>
            <w:r w:rsidR="00B64A23" w:rsidRPr="00860E10">
              <w:rPr>
                <w:sz w:val="28"/>
                <w:szCs w:val="28"/>
              </w:rPr>
              <w:t>Московской области</w:t>
            </w:r>
          </w:p>
        </w:tc>
        <w:tc>
          <w:tcPr>
            <w:tcW w:w="8194" w:type="dxa"/>
            <w:shd w:val="clear" w:color="auto" w:fill="auto"/>
          </w:tcPr>
          <w:p w14:paraId="36BCBA00" w14:textId="77777777" w:rsidR="00B64A23" w:rsidRPr="00860E10" w:rsidRDefault="00B64A23" w:rsidP="00742696">
            <w:pPr>
              <w:pStyle w:val="-"/>
              <w:ind w:firstLine="0"/>
              <w:rPr>
                <w:sz w:val="28"/>
                <w:szCs w:val="28"/>
              </w:rPr>
            </w:pPr>
            <w:r w:rsidRPr="00860E10">
              <w:rPr>
                <w:sz w:val="28"/>
                <w:szCs w:val="28"/>
              </w:rPr>
              <w:t>Единая информационная аналитическая система жилищно-коммунального хозяйства Московской области</w:t>
            </w:r>
          </w:p>
        </w:tc>
      </w:tr>
      <w:tr w:rsidR="005970DF" w:rsidRPr="00860E10" w14:paraId="490D8883" w14:textId="77777777" w:rsidTr="008F4332">
        <w:tc>
          <w:tcPr>
            <w:tcW w:w="2217" w:type="dxa"/>
            <w:shd w:val="clear" w:color="auto" w:fill="auto"/>
          </w:tcPr>
          <w:p w14:paraId="6C7409F0" w14:textId="77777777" w:rsidR="00B64A23" w:rsidRPr="00860E10" w:rsidRDefault="00B64A23" w:rsidP="00742696">
            <w:pPr>
              <w:pStyle w:val="-"/>
              <w:ind w:firstLine="0"/>
              <w:jc w:val="left"/>
              <w:rPr>
                <w:sz w:val="28"/>
                <w:szCs w:val="28"/>
              </w:rPr>
            </w:pPr>
            <w:r w:rsidRPr="005970DF">
              <w:rPr>
                <w:sz w:val="28"/>
                <w:szCs w:val="28"/>
              </w:rPr>
              <w:t>ЕГИС ОКНД</w:t>
            </w:r>
          </w:p>
        </w:tc>
        <w:tc>
          <w:tcPr>
            <w:tcW w:w="8194" w:type="dxa"/>
            <w:shd w:val="clear" w:color="auto" w:fill="auto"/>
          </w:tcPr>
          <w:p w14:paraId="3AAE3AAB" w14:textId="77777777" w:rsidR="00B64A23" w:rsidRPr="00860E10" w:rsidRDefault="00B64A23" w:rsidP="00742696">
            <w:pPr>
              <w:pStyle w:val="-"/>
              <w:ind w:firstLine="0"/>
              <w:rPr>
                <w:sz w:val="28"/>
                <w:szCs w:val="28"/>
              </w:rPr>
            </w:pPr>
            <w:r w:rsidRPr="00860E10">
              <w:rPr>
                <w:sz w:val="28"/>
                <w:szCs w:val="28"/>
              </w:rPr>
              <w:t>Единая государственная информационная система обеспечения контрольно-надзорной деятельности Московской области</w:t>
            </w:r>
          </w:p>
        </w:tc>
      </w:tr>
      <w:tr w:rsidR="005970DF" w:rsidRPr="00860E10" w14:paraId="24D4BE14" w14:textId="77777777" w:rsidTr="008F4332">
        <w:tc>
          <w:tcPr>
            <w:tcW w:w="2217" w:type="dxa"/>
            <w:shd w:val="clear" w:color="auto" w:fill="auto"/>
          </w:tcPr>
          <w:p w14:paraId="273AF3FD" w14:textId="77777777" w:rsidR="00B64A23" w:rsidRPr="00860E10" w:rsidRDefault="00B64A23" w:rsidP="000E428D">
            <w:pPr>
              <w:pStyle w:val="aff7"/>
              <w:spacing w:before="0" w:after="0" w:line="276" w:lineRule="auto"/>
              <w:jc w:val="left"/>
              <w:rPr>
                <w:sz w:val="28"/>
                <w:szCs w:val="28"/>
              </w:rPr>
            </w:pPr>
            <w:r w:rsidRPr="005970DF">
              <w:rPr>
                <w:sz w:val="28"/>
                <w:szCs w:val="28"/>
              </w:rPr>
              <w:t xml:space="preserve">ЕДС </w:t>
            </w:r>
            <w:r w:rsidRPr="00860E10">
              <w:rPr>
                <w:sz w:val="28"/>
                <w:szCs w:val="28"/>
              </w:rPr>
              <w:t>Московской области</w:t>
            </w:r>
          </w:p>
        </w:tc>
        <w:tc>
          <w:tcPr>
            <w:tcW w:w="8194" w:type="dxa"/>
            <w:shd w:val="clear" w:color="auto" w:fill="auto"/>
          </w:tcPr>
          <w:p w14:paraId="1BAF080E" w14:textId="77777777" w:rsidR="00B64A23" w:rsidRPr="00860E10" w:rsidRDefault="00B64A23" w:rsidP="000E428D">
            <w:pPr>
              <w:pStyle w:val="aff7"/>
              <w:spacing w:before="0" w:after="0" w:line="276" w:lineRule="auto"/>
              <w:rPr>
                <w:sz w:val="28"/>
                <w:szCs w:val="28"/>
              </w:rPr>
            </w:pPr>
            <w:r w:rsidRPr="00860E10">
              <w:rPr>
                <w:sz w:val="28"/>
                <w:szCs w:val="28"/>
              </w:rPr>
              <w:t>Единая диспетчерская служба Московской области</w:t>
            </w:r>
          </w:p>
        </w:tc>
      </w:tr>
      <w:tr w:rsidR="005970DF" w:rsidRPr="00860E10" w14:paraId="70F10C29" w14:textId="77777777" w:rsidTr="008F4332">
        <w:tc>
          <w:tcPr>
            <w:tcW w:w="2217" w:type="dxa"/>
            <w:shd w:val="clear" w:color="auto" w:fill="auto"/>
          </w:tcPr>
          <w:p w14:paraId="108CD990" w14:textId="77777777" w:rsidR="00B64A23" w:rsidRPr="00860E10" w:rsidRDefault="00B64A23" w:rsidP="00742696">
            <w:pPr>
              <w:pStyle w:val="aff7"/>
              <w:spacing w:before="0" w:after="0" w:line="276" w:lineRule="auto"/>
              <w:jc w:val="left"/>
              <w:rPr>
                <w:sz w:val="28"/>
                <w:szCs w:val="28"/>
              </w:rPr>
            </w:pPr>
            <w:r w:rsidRPr="005970DF">
              <w:rPr>
                <w:sz w:val="28"/>
                <w:szCs w:val="28"/>
              </w:rPr>
              <w:t>ЕЦУР</w:t>
            </w:r>
          </w:p>
        </w:tc>
        <w:tc>
          <w:tcPr>
            <w:tcW w:w="8194" w:type="dxa"/>
            <w:shd w:val="clear" w:color="auto" w:fill="auto"/>
          </w:tcPr>
          <w:p w14:paraId="06832A0E" w14:textId="77777777" w:rsidR="00B64A23" w:rsidRPr="00860E10" w:rsidRDefault="00B64A23" w:rsidP="00742696">
            <w:pPr>
              <w:pStyle w:val="aff7"/>
              <w:spacing w:before="0" w:after="0" w:line="276" w:lineRule="auto"/>
              <w:rPr>
                <w:sz w:val="28"/>
                <w:szCs w:val="28"/>
              </w:rPr>
            </w:pPr>
            <w:r w:rsidRPr="00860E10">
              <w:rPr>
                <w:color w:val="auto"/>
                <w:sz w:val="28"/>
                <w:szCs w:val="28"/>
              </w:rPr>
              <w:t>Единый центр управления регионом</w:t>
            </w:r>
          </w:p>
        </w:tc>
      </w:tr>
      <w:tr w:rsidR="005970DF" w:rsidRPr="00860E10" w14:paraId="356EBDAB" w14:textId="77777777" w:rsidTr="008F4332">
        <w:tc>
          <w:tcPr>
            <w:tcW w:w="2217" w:type="dxa"/>
            <w:shd w:val="clear" w:color="auto" w:fill="auto"/>
          </w:tcPr>
          <w:p w14:paraId="6A6C801F" w14:textId="77777777" w:rsidR="00B64A23" w:rsidRPr="00860E10" w:rsidRDefault="00B64A23" w:rsidP="00742696">
            <w:pPr>
              <w:pStyle w:val="aff7"/>
              <w:spacing w:before="0" w:after="0" w:line="276" w:lineRule="auto"/>
              <w:jc w:val="left"/>
              <w:rPr>
                <w:sz w:val="28"/>
                <w:szCs w:val="28"/>
              </w:rPr>
            </w:pPr>
            <w:r w:rsidRPr="005970DF">
              <w:rPr>
                <w:sz w:val="28"/>
                <w:szCs w:val="28"/>
              </w:rPr>
              <w:t xml:space="preserve">ЕИТО </w:t>
            </w:r>
          </w:p>
        </w:tc>
        <w:tc>
          <w:tcPr>
            <w:tcW w:w="8194" w:type="dxa"/>
            <w:shd w:val="clear" w:color="auto" w:fill="auto"/>
          </w:tcPr>
          <w:p w14:paraId="5F7C0F95" w14:textId="77777777" w:rsidR="00B64A23" w:rsidRPr="00860E10" w:rsidRDefault="00B64A23" w:rsidP="00742696">
            <w:pPr>
              <w:pStyle w:val="aff7"/>
              <w:spacing w:before="0" w:after="0" w:line="276" w:lineRule="auto"/>
              <w:rPr>
                <w:color w:val="auto"/>
                <w:sz w:val="28"/>
                <w:szCs w:val="28"/>
              </w:rPr>
            </w:pPr>
            <w:r w:rsidRPr="00860E10">
              <w:rPr>
                <w:color w:val="auto"/>
                <w:sz w:val="28"/>
                <w:szCs w:val="28"/>
              </w:rPr>
              <w:t>Единая инфраструктура технологического обеспечения Правительства Московской области</w:t>
            </w:r>
          </w:p>
        </w:tc>
      </w:tr>
      <w:tr w:rsidR="005970DF" w:rsidRPr="00860E10" w14:paraId="0AAC1E1B" w14:textId="77777777" w:rsidTr="008F4332">
        <w:tc>
          <w:tcPr>
            <w:tcW w:w="2217" w:type="dxa"/>
            <w:shd w:val="clear" w:color="auto" w:fill="auto"/>
          </w:tcPr>
          <w:p w14:paraId="746F0A3B" w14:textId="77777777" w:rsidR="00B64A23" w:rsidRPr="00860E10" w:rsidRDefault="00B64A23" w:rsidP="00742696">
            <w:pPr>
              <w:pStyle w:val="-"/>
              <w:ind w:firstLine="0"/>
              <w:jc w:val="left"/>
              <w:rPr>
                <w:sz w:val="28"/>
                <w:szCs w:val="28"/>
                <w:lang w:val="en-US"/>
              </w:rPr>
            </w:pPr>
            <w:r w:rsidRPr="005970DF">
              <w:rPr>
                <w:sz w:val="28"/>
                <w:szCs w:val="28"/>
              </w:rPr>
              <w:t>ЖКХ</w:t>
            </w:r>
          </w:p>
        </w:tc>
        <w:tc>
          <w:tcPr>
            <w:tcW w:w="8194" w:type="dxa"/>
            <w:shd w:val="clear" w:color="auto" w:fill="auto"/>
          </w:tcPr>
          <w:p w14:paraId="62E873B7" w14:textId="77777777" w:rsidR="00B64A23" w:rsidRPr="00860E10" w:rsidRDefault="00B64A23" w:rsidP="00742696">
            <w:pPr>
              <w:pStyle w:val="-"/>
              <w:ind w:firstLine="0"/>
              <w:rPr>
                <w:sz w:val="28"/>
                <w:szCs w:val="28"/>
                <w:lang w:val="en-US"/>
              </w:rPr>
            </w:pPr>
            <w:r w:rsidRPr="00860E10">
              <w:rPr>
                <w:sz w:val="28"/>
                <w:szCs w:val="28"/>
              </w:rPr>
              <w:t>Жилищно-коммунальное хозяйство</w:t>
            </w:r>
          </w:p>
        </w:tc>
      </w:tr>
      <w:tr w:rsidR="005970DF" w:rsidRPr="00860E10" w14:paraId="2B4DBB9F" w14:textId="77777777" w:rsidTr="008F4332">
        <w:tc>
          <w:tcPr>
            <w:tcW w:w="2217" w:type="dxa"/>
            <w:shd w:val="clear" w:color="auto" w:fill="auto"/>
          </w:tcPr>
          <w:p w14:paraId="080BB77F" w14:textId="77777777" w:rsidR="00B64A23" w:rsidRPr="00860E10" w:rsidRDefault="00B64A23" w:rsidP="00742696">
            <w:pPr>
              <w:pStyle w:val="-"/>
              <w:ind w:firstLine="0"/>
              <w:jc w:val="left"/>
              <w:rPr>
                <w:sz w:val="28"/>
                <w:szCs w:val="28"/>
              </w:rPr>
            </w:pPr>
            <w:r w:rsidRPr="005970DF">
              <w:rPr>
                <w:sz w:val="28"/>
                <w:szCs w:val="28"/>
              </w:rPr>
              <w:t>ЖСК</w:t>
            </w:r>
          </w:p>
        </w:tc>
        <w:tc>
          <w:tcPr>
            <w:tcW w:w="8194" w:type="dxa"/>
            <w:shd w:val="clear" w:color="auto" w:fill="auto"/>
          </w:tcPr>
          <w:p w14:paraId="448B33C4" w14:textId="77777777" w:rsidR="00B64A23" w:rsidRPr="00860E10" w:rsidRDefault="00B64A23" w:rsidP="00742696">
            <w:pPr>
              <w:pStyle w:val="-"/>
              <w:ind w:firstLine="0"/>
              <w:rPr>
                <w:sz w:val="28"/>
                <w:szCs w:val="28"/>
              </w:rPr>
            </w:pPr>
            <w:r w:rsidRPr="00860E10">
              <w:rPr>
                <w:sz w:val="28"/>
                <w:szCs w:val="28"/>
              </w:rPr>
              <w:t>Жилищно-строительный кооператив</w:t>
            </w:r>
          </w:p>
        </w:tc>
      </w:tr>
      <w:tr w:rsidR="005970DF" w:rsidRPr="00860E10" w14:paraId="773517D9" w14:textId="77777777" w:rsidTr="008F4332">
        <w:tc>
          <w:tcPr>
            <w:tcW w:w="2217" w:type="dxa"/>
            <w:shd w:val="clear" w:color="auto" w:fill="auto"/>
          </w:tcPr>
          <w:p w14:paraId="60239F4C" w14:textId="77777777" w:rsidR="00B64A23" w:rsidRPr="00860E10" w:rsidRDefault="00B64A23" w:rsidP="00742696">
            <w:pPr>
              <w:pStyle w:val="-"/>
              <w:ind w:firstLine="0"/>
              <w:jc w:val="left"/>
              <w:rPr>
                <w:sz w:val="28"/>
                <w:szCs w:val="28"/>
              </w:rPr>
            </w:pPr>
            <w:r w:rsidRPr="005970DF">
              <w:rPr>
                <w:sz w:val="28"/>
                <w:szCs w:val="28"/>
              </w:rPr>
              <w:t>ИНН</w:t>
            </w:r>
          </w:p>
        </w:tc>
        <w:tc>
          <w:tcPr>
            <w:tcW w:w="8194" w:type="dxa"/>
            <w:shd w:val="clear" w:color="auto" w:fill="auto"/>
          </w:tcPr>
          <w:p w14:paraId="51A30CF6" w14:textId="77777777" w:rsidR="00B64A23" w:rsidRPr="00860E10" w:rsidRDefault="00B64A23" w:rsidP="00742696">
            <w:pPr>
              <w:pStyle w:val="-"/>
              <w:ind w:firstLine="0"/>
              <w:rPr>
                <w:sz w:val="28"/>
                <w:szCs w:val="28"/>
              </w:rPr>
            </w:pPr>
            <w:r w:rsidRPr="00860E10">
              <w:rPr>
                <w:sz w:val="28"/>
                <w:szCs w:val="28"/>
              </w:rPr>
              <w:t>Идентификационный номер налогоплательщика</w:t>
            </w:r>
          </w:p>
        </w:tc>
      </w:tr>
      <w:tr w:rsidR="005970DF" w:rsidRPr="00860E10" w14:paraId="3E627035" w14:textId="77777777" w:rsidTr="008F4332">
        <w:tc>
          <w:tcPr>
            <w:tcW w:w="2217" w:type="dxa"/>
            <w:shd w:val="clear" w:color="auto" w:fill="auto"/>
          </w:tcPr>
          <w:p w14:paraId="4AE0E1E8" w14:textId="77777777" w:rsidR="00B64A23" w:rsidRPr="00860E10" w:rsidRDefault="00B64A23" w:rsidP="00742696">
            <w:pPr>
              <w:pStyle w:val="-"/>
              <w:ind w:firstLine="0"/>
              <w:jc w:val="left"/>
              <w:rPr>
                <w:sz w:val="28"/>
                <w:szCs w:val="28"/>
              </w:rPr>
            </w:pPr>
            <w:r w:rsidRPr="005970DF">
              <w:rPr>
                <w:sz w:val="28"/>
                <w:szCs w:val="28"/>
              </w:rPr>
              <w:t>ИП</w:t>
            </w:r>
          </w:p>
        </w:tc>
        <w:tc>
          <w:tcPr>
            <w:tcW w:w="8194" w:type="dxa"/>
            <w:shd w:val="clear" w:color="auto" w:fill="auto"/>
          </w:tcPr>
          <w:p w14:paraId="304767B6" w14:textId="77777777" w:rsidR="00B64A23" w:rsidRPr="00860E10" w:rsidRDefault="00B64A23" w:rsidP="00742696">
            <w:pPr>
              <w:pStyle w:val="-"/>
              <w:ind w:firstLine="0"/>
              <w:rPr>
                <w:sz w:val="28"/>
                <w:szCs w:val="28"/>
              </w:rPr>
            </w:pPr>
            <w:r w:rsidRPr="00860E10">
              <w:rPr>
                <w:sz w:val="28"/>
                <w:szCs w:val="28"/>
              </w:rPr>
              <w:t>Индивидуальный предприниматель</w:t>
            </w:r>
          </w:p>
        </w:tc>
      </w:tr>
      <w:tr w:rsidR="005970DF" w:rsidRPr="00860E10" w14:paraId="752C81FF" w14:textId="77777777" w:rsidTr="008F4332">
        <w:tc>
          <w:tcPr>
            <w:tcW w:w="2217" w:type="dxa"/>
            <w:shd w:val="clear" w:color="auto" w:fill="auto"/>
          </w:tcPr>
          <w:p w14:paraId="617778D8" w14:textId="77777777" w:rsidR="00B64A23" w:rsidRPr="00860E10" w:rsidRDefault="00B64A23" w:rsidP="00742696">
            <w:pPr>
              <w:pStyle w:val="-"/>
              <w:ind w:firstLine="0"/>
              <w:jc w:val="left"/>
              <w:rPr>
                <w:sz w:val="28"/>
                <w:szCs w:val="28"/>
              </w:rPr>
            </w:pPr>
            <w:r w:rsidRPr="005970DF">
              <w:rPr>
                <w:sz w:val="28"/>
                <w:szCs w:val="28"/>
              </w:rPr>
              <w:t>ИС</w:t>
            </w:r>
          </w:p>
        </w:tc>
        <w:tc>
          <w:tcPr>
            <w:tcW w:w="8194" w:type="dxa"/>
            <w:shd w:val="clear" w:color="auto" w:fill="auto"/>
          </w:tcPr>
          <w:p w14:paraId="3F63DD45" w14:textId="77777777" w:rsidR="00B64A23" w:rsidRPr="00860E10" w:rsidRDefault="00B64A23" w:rsidP="00742696">
            <w:pPr>
              <w:pStyle w:val="-"/>
              <w:ind w:firstLine="0"/>
              <w:rPr>
                <w:sz w:val="28"/>
                <w:szCs w:val="28"/>
              </w:rPr>
            </w:pPr>
            <w:r w:rsidRPr="00860E10">
              <w:rPr>
                <w:sz w:val="28"/>
                <w:szCs w:val="28"/>
              </w:rPr>
              <w:t>Информационная система</w:t>
            </w:r>
          </w:p>
        </w:tc>
      </w:tr>
      <w:tr w:rsidR="005970DF" w:rsidRPr="00860E10" w14:paraId="1DB872C6" w14:textId="77777777" w:rsidTr="008F4332">
        <w:tc>
          <w:tcPr>
            <w:tcW w:w="2217" w:type="dxa"/>
            <w:shd w:val="clear" w:color="auto" w:fill="auto"/>
          </w:tcPr>
          <w:p w14:paraId="4783FCFC" w14:textId="77777777" w:rsidR="00B64A23" w:rsidRPr="00860E10" w:rsidRDefault="00B64A23" w:rsidP="00742696">
            <w:pPr>
              <w:pStyle w:val="-"/>
              <w:ind w:firstLine="0"/>
              <w:jc w:val="left"/>
              <w:rPr>
                <w:sz w:val="28"/>
                <w:szCs w:val="28"/>
              </w:rPr>
            </w:pPr>
            <w:r w:rsidRPr="005970DF">
              <w:rPr>
                <w:sz w:val="28"/>
                <w:szCs w:val="28"/>
              </w:rPr>
              <w:t>ИС УНП</w:t>
            </w:r>
          </w:p>
        </w:tc>
        <w:tc>
          <w:tcPr>
            <w:tcW w:w="8194" w:type="dxa"/>
            <w:shd w:val="clear" w:color="auto" w:fill="auto"/>
          </w:tcPr>
          <w:p w14:paraId="2D8D385F" w14:textId="77777777" w:rsidR="00B64A23" w:rsidRPr="00860E10" w:rsidRDefault="00B64A23" w:rsidP="00742696">
            <w:pPr>
              <w:pStyle w:val="-"/>
              <w:ind w:firstLine="0"/>
              <w:rPr>
                <w:sz w:val="28"/>
                <w:szCs w:val="28"/>
              </w:rPr>
            </w:pPr>
            <w:r w:rsidRPr="00860E10">
              <w:rPr>
                <w:sz w:val="28"/>
                <w:szCs w:val="28"/>
              </w:rPr>
              <w:t>Централизованная информационная система Московской области «Учет начислений и платежей»</w:t>
            </w:r>
          </w:p>
        </w:tc>
      </w:tr>
      <w:tr w:rsidR="005970DF" w:rsidRPr="00860E10" w14:paraId="6FC22F52" w14:textId="77777777" w:rsidTr="008F4332">
        <w:tc>
          <w:tcPr>
            <w:tcW w:w="2217" w:type="dxa"/>
            <w:shd w:val="clear" w:color="auto" w:fill="auto"/>
          </w:tcPr>
          <w:p w14:paraId="4817DCBD" w14:textId="77777777" w:rsidR="00B64A23" w:rsidRPr="00860E10" w:rsidRDefault="00B64A23" w:rsidP="00742696">
            <w:pPr>
              <w:pStyle w:val="-"/>
              <w:ind w:firstLine="0"/>
              <w:jc w:val="left"/>
              <w:rPr>
                <w:sz w:val="28"/>
                <w:szCs w:val="28"/>
              </w:rPr>
            </w:pPr>
            <w:r w:rsidRPr="005970DF">
              <w:rPr>
                <w:sz w:val="28"/>
                <w:szCs w:val="28"/>
              </w:rPr>
              <w:t>КБК</w:t>
            </w:r>
          </w:p>
        </w:tc>
        <w:tc>
          <w:tcPr>
            <w:tcW w:w="8194" w:type="dxa"/>
            <w:shd w:val="clear" w:color="auto" w:fill="auto"/>
          </w:tcPr>
          <w:p w14:paraId="567C0B16" w14:textId="77777777" w:rsidR="00B64A23" w:rsidRPr="00860E10" w:rsidRDefault="00B64A23" w:rsidP="00742696">
            <w:pPr>
              <w:pStyle w:val="-"/>
              <w:ind w:firstLine="0"/>
              <w:rPr>
                <w:sz w:val="28"/>
                <w:szCs w:val="28"/>
              </w:rPr>
            </w:pPr>
            <w:r w:rsidRPr="00860E10">
              <w:rPr>
                <w:sz w:val="28"/>
                <w:szCs w:val="28"/>
              </w:rPr>
              <w:t>Код бюджетной классификации</w:t>
            </w:r>
          </w:p>
        </w:tc>
      </w:tr>
      <w:tr w:rsidR="005970DF" w:rsidRPr="00860E10" w14:paraId="570EF7E3" w14:textId="77777777" w:rsidTr="008F4332">
        <w:tc>
          <w:tcPr>
            <w:tcW w:w="2217" w:type="dxa"/>
            <w:shd w:val="clear" w:color="auto" w:fill="auto"/>
          </w:tcPr>
          <w:p w14:paraId="079E3EF3" w14:textId="77777777" w:rsidR="00B64A23" w:rsidRPr="00860E10" w:rsidRDefault="00B64A23" w:rsidP="00742696">
            <w:pPr>
              <w:pStyle w:val="-"/>
              <w:ind w:firstLine="0"/>
              <w:jc w:val="left"/>
              <w:rPr>
                <w:sz w:val="28"/>
                <w:szCs w:val="28"/>
              </w:rPr>
            </w:pPr>
            <w:r w:rsidRPr="005970DF">
              <w:rPr>
                <w:sz w:val="28"/>
                <w:szCs w:val="28"/>
              </w:rPr>
              <w:t>КНМ</w:t>
            </w:r>
          </w:p>
        </w:tc>
        <w:tc>
          <w:tcPr>
            <w:tcW w:w="8194" w:type="dxa"/>
            <w:shd w:val="clear" w:color="auto" w:fill="auto"/>
          </w:tcPr>
          <w:p w14:paraId="5CE1A1F4" w14:textId="7BCA3DCD" w:rsidR="00B64A23" w:rsidRPr="00B15D0F" w:rsidRDefault="008C56E8" w:rsidP="00742696">
            <w:pPr>
              <w:pStyle w:val="-"/>
              <w:ind w:firstLine="0"/>
              <w:rPr>
                <w:sz w:val="28"/>
                <w:szCs w:val="28"/>
                <w:highlight w:val="yellow"/>
              </w:rPr>
            </w:pPr>
            <w:r w:rsidRPr="00B15D0F">
              <w:rPr>
                <w:sz w:val="28"/>
                <w:szCs w:val="28"/>
              </w:rPr>
              <w:t xml:space="preserve">Контрольные (надзорные) </w:t>
            </w:r>
            <w:r w:rsidR="00B64A23" w:rsidRPr="00B15D0F">
              <w:rPr>
                <w:sz w:val="28"/>
                <w:szCs w:val="28"/>
              </w:rPr>
              <w:t>мероприятия</w:t>
            </w:r>
          </w:p>
        </w:tc>
      </w:tr>
      <w:tr w:rsidR="00CC564E" w:rsidRPr="00860E10" w14:paraId="68E7CC14" w14:textId="77777777" w:rsidTr="008F4332">
        <w:tc>
          <w:tcPr>
            <w:tcW w:w="2217" w:type="dxa"/>
            <w:shd w:val="clear" w:color="auto" w:fill="auto"/>
          </w:tcPr>
          <w:p w14:paraId="16C00E2C" w14:textId="5517ECD9" w:rsidR="00CC564E" w:rsidRPr="005970DF" w:rsidRDefault="00CC564E" w:rsidP="00742696">
            <w:pPr>
              <w:pStyle w:val="-"/>
              <w:ind w:firstLine="0"/>
              <w:jc w:val="left"/>
              <w:rPr>
                <w:sz w:val="28"/>
                <w:szCs w:val="28"/>
              </w:rPr>
            </w:pPr>
            <w:r>
              <w:rPr>
                <w:sz w:val="28"/>
                <w:szCs w:val="28"/>
              </w:rPr>
              <w:t>КоАП РФ</w:t>
            </w:r>
          </w:p>
        </w:tc>
        <w:tc>
          <w:tcPr>
            <w:tcW w:w="8194" w:type="dxa"/>
            <w:shd w:val="clear" w:color="auto" w:fill="auto"/>
          </w:tcPr>
          <w:p w14:paraId="60EC6B93" w14:textId="1449CC04" w:rsidR="00CC564E" w:rsidRPr="00860E10" w:rsidRDefault="00CC564E" w:rsidP="00742696">
            <w:pPr>
              <w:pStyle w:val="-"/>
              <w:ind w:firstLine="0"/>
              <w:rPr>
                <w:sz w:val="28"/>
                <w:szCs w:val="28"/>
              </w:rPr>
            </w:pPr>
            <w:r>
              <w:rPr>
                <w:sz w:val="28"/>
                <w:szCs w:val="28"/>
              </w:rPr>
              <w:t>Кодекс Российской Федерации об административных правонарушениях</w:t>
            </w:r>
          </w:p>
        </w:tc>
      </w:tr>
      <w:tr w:rsidR="00610336" w:rsidRPr="00860E10" w14:paraId="24C21AF5" w14:textId="77777777" w:rsidTr="008F4332">
        <w:tc>
          <w:tcPr>
            <w:tcW w:w="2217" w:type="dxa"/>
            <w:shd w:val="clear" w:color="auto" w:fill="auto"/>
          </w:tcPr>
          <w:p w14:paraId="6A8FE7E0" w14:textId="4590FE33" w:rsidR="00610336" w:rsidRDefault="00610336" w:rsidP="00742696">
            <w:pPr>
              <w:pStyle w:val="-"/>
              <w:ind w:firstLine="0"/>
              <w:jc w:val="left"/>
              <w:rPr>
                <w:sz w:val="28"/>
                <w:szCs w:val="28"/>
              </w:rPr>
            </w:pPr>
            <w:r>
              <w:rPr>
                <w:sz w:val="28"/>
                <w:szCs w:val="28"/>
              </w:rPr>
              <w:t>КР</w:t>
            </w:r>
          </w:p>
        </w:tc>
        <w:tc>
          <w:tcPr>
            <w:tcW w:w="8194" w:type="dxa"/>
            <w:shd w:val="clear" w:color="auto" w:fill="auto"/>
          </w:tcPr>
          <w:p w14:paraId="2DBF7396" w14:textId="00BE02C7" w:rsidR="00610336" w:rsidRDefault="00610336" w:rsidP="00742696">
            <w:pPr>
              <w:pStyle w:val="-"/>
              <w:ind w:firstLine="0"/>
              <w:rPr>
                <w:sz w:val="28"/>
                <w:szCs w:val="28"/>
              </w:rPr>
            </w:pPr>
            <w:r>
              <w:rPr>
                <w:sz w:val="28"/>
                <w:szCs w:val="28"/>
              </w:rPr>
              <w:t>Капитальный ремонт общего имущества в многоквартирном доме</w:t>
            </w:r>
          </w:p>
        </w:tc>
      </w:tr>
      <w:tr w:rsidR="005970DF" w:rsidRPr="00860E10" w14:paraId="0EF97569" w14:textId="77777777" w:rsidTr="008F4332">
        <w:tc>
          <w:tcPr>
            <w:tcW w:w="2217" w:type="dxa"/>
            <w:shd w:val="clear" w:color="auto" w:fill="auto"/>
          </w:tcPr>
          <w:p w14:paraId="7448AF08" w14:textId="77777777" w:rsidR="00B64A23" w:rsidRPr="00860E10" w:rsidRDefault="00B64A23" w:rsidP="00742696">
            <w:pPr>
              <w:pStyle w:val="-"/>
              <w:ind w:firstLine="0"/>
              <w:jc w:val="left"/>
              <w:rPr>
                <w:sz w:val="28"/>
                <w:szCs w:val="28"/>
              </w:rPr>
            </w:pPr>
            <w:r w:rsidRPr="005970DF">
              <w:rPr>
                <w:sz w:val="28"/>
                <w:szCs w:val="28"/>
              </w:rPr>
              <w:t>Лицензиат</w:t>
            </w:r>
          </w:p>
        </w:tc>
        <w:tc>
          <w:tcPr>
            <w:tcW w:w="8194" w:type="dxa"/>
            <w:shd w:val="clear" w:color="auto" w:fill="auto"/>
          </w:tcPr>
          <w:p w14:paraId="236FB181" w14:textId="3CB1F63F" w:rsidR="00B64A23" w:rsidRPr="00860E10" w:rsidRDefault="00B64A23" w:rsidP="008C56E8">
            <w:pPr>
              <w:pStyle w:val="-"/>
              <w:ind w:firstLine="0"/>
              <w:rPr>
                <w:sz w:val="28"/>
                <w:szCs w:val="28"/>
              </w:rPr>
            </w:pPr>
            <w:r w:rsidRPr="00B15D0F">
              <w:rPr>
                <w:sz w:val="28"/>
                <w:szCs w:val="28"/>
              </w:rPr>
              <w:t>Юридическое лицо, индивидуальный предприниматель, осуществляющ</w:t>
            </w:r>
            <w:r w:rsidR="008C56E8" w:rsidRPr="00B15D0F">
              <w:rPr>
                <w:sz w:val="28"/>
                <w:szCs w:val="28"/>
              </w:rPr>
              <w:t>ее</w:t>
            </w:r>
            <w:r w:rsidRPr="00B15D0F">
              <w:rPr>
                <w:sz w:val="28"/>
                <w:szCs w:val="28"/>
              </w:rPr>
              <w:t xml:space="preserve"> </w:t>
            </w:r>
            <w:r w:rsidR="008C56E8" w:rsidRPr="00B15D0F">
              <w:rPr>
                <w:sz w:val="28"/>
                <w:szCs w:val="28"/>
              </w:rPr>
              <w:t xml:space="preserve">(-ий) </w:t>
            </w:r>
            <w:r w:rsidRPr="00B15D0F">
              <w:rPr>
                <w:sz w:val="28"/>
                <w:szCs w:val="28"/>
              </w:rPr>
              <w:t>на основании</w:t>
            </w:r>
            <w:r w:rsidRPr="00860E10">
              <w:rPr>
                <w:sz w:val="28"/>
                <w:szCs w:val="28"/>
              </w:rPr>
              <w:t xml:space="preserve"> лицензии </w:t>
            </w:r>
            <w:r w:rsidRPr="00860E10">
              <w:rPr>
                <w:sz w:val="28"/>
                <w:szCs w:val="28"/>
              </w:rPr>
              <w:lastRenderedPageBreak/>
              <w:t>предпринимательскую деятельность по управлению многоквартирными домами</w:t>
            </w:r>
          </w:p>
        </w:tc>
      </w:tr>
      <w:tr w:rsidR="008C56E8" w:rsidRPr="00860E10" w14:paraId="0F30C86B" w14:textId="77777777" w:rsidTr="008F4332">
        <w:tc>
          <w:tcPr>
            <w:tcW w:w="2217" w:type="dxa"/>
            <w:shd w:val="clear" w:color="auto" w:fill="auto"/>
          </w:tcPr>
          <w:p w14:paraId="64544659" w14:textId="79631479" w:rsidR="008C56E8" w:rsidRPr="00B15D0F" w:rsidRDefault="008C56E8" w:rsidP="008C56E8">
            <w:pPr>
              <w:pStyle w:val="-"/>
              <w:ind w:firstLine="0"/>
              <w:jc w:val="left"/>
              <w:rPr>
                <w:sz w:val="28"/>
                <w:szCs w:val="28"/>
              </w:rPr>
            </w:pPr>
            <w:r w:rsidRPr="00B15D0F">
              <w:rPr>
                <w:sz w:val="28"/>
                <w:szCs w:val="28"/>
              </w:rPr>
              <w:lastRenderedPageBreak/>
              <w:t>Лицензия</w:t>
            </w:r>
          </w:p>
        </w:tc>
        <w:tc>
          <w:tcPr>
            <w:tcW w:w="8194" w:type="dxa"/>
            <w:shd w:val="clear" w:color="auto" w:fill="auto"/>
          </w:tcPr>
          <w:p w14:paraId="101BA25F" w14:textId="69155A8B" w:rsidR="008C56E8" w:rsidRPr="00B15D0F" w:rsidRDefault="008C56E8" w:rsidP="008C56E8">
            <w:pPr>
              <w:pStyle w:val="-"/>
              <w:ind w:firstLine="0"/>
              <w:rPr>
                <w:sz w:val="28"/>
                <w:szCs w:val="28"/>
              </w:rPr>
            </w:pPr>
            <w:r w:rsidRPr="00B15D0F">
              <w:rPr>
                <w:sz w:val="28"/>
                <w:szCs w:val="28"/>
              </w:rPr>
              <w:t>Лицензия на осуществление предпринимательской деятельности по управлению многоквартирными домами</w:t>
            </w:r>
          </w:p>
        </w:tc>
      </w:tr>
      <w:tr w:rsidR="008C56E8" w:rsidRPr="00860E10" w14:paraId="5A02F515" w14:textId="77777777" w:rsidTr="008F4332">
        <w:tc>
          <w:tcPr>
            <w:tcW w:w="2217" w:type="dxa"/>
            <w:shd w:val="clear" w:color="auto" w:fill="auto"/>
          </w:tcPr>
          <w:p w14:paraId="131A04EE" w14:textId="5CD9B2B1" w:rsidR="008C56E8" w:rsidRPr="00AA3464" w:rsidRDefault="008C56E8" w:rsidP="008C56E8">
            <w:pPr>
              <w:pStyle w:val="-"/>
              <w:ind w:firstLine="0"/>
              <w:jc w:val="left"/>
              <w:rPr>
                <w:sz w:val="28"/>
                <w:szCs w:val="28"/>
              </w:rPr>
            </w:pPr>
            <w:r>
              <w:rPr>
                <w:sz w:val="28"/>
                <w:szCs w:val="28"/>
              </w:rPr>
              <w:t>Минчистоты Московской области</w:t>
            </w:r>
            <w:r w:rsidRPr="005970DF">
              <w:rPr>
                <w:sz w:val="28"/>
                <w:szCs w:val="28"/>
              </w:rPr>
              <w:t xml:space="preserve"> </w:t>
            </w:r>
          </w:p>
        </w:tc>
        <w:tc>
          <w:tcPr>
            <w:tcW w:w="8194" w:type="dxa"/>
            <w:shd w:val="clear" w:color="auto" w:fill="auto"/>
          </w:tcPr>
          <w:p w14:paraId="683BD262" w14:textId="77777777" w:rsidR="008C56E8" w:rsidRPr="00860E10" w:rsidRDefault="008C56E8" w:rsidP="008C56E8">
            <w:pPr>
              <w:pStyle w:val="-"/>
              <w:ind w:firstLine="0"/>
              <w:rPr>
                <w:sz w:val="28"/>
                <w:szCs w:val="28"/>
              </w:rPr>
            </w:pPr>
            <w:r w:rsidRPr="00860E10">
              <w:rPr>
                <w:sz w:val="28"/>
                <w:szCs w:val="28"/>
              </w:rPr>
              <w:t>Министерство по содержанию территорий и государственному жилищному надзору Московской области</w:t>
            </w:r>
          </w:p>
        </w:tc>
      </w:tr>
      <w:tr w:rsidR="008C56E8" w:rsidRPr="00860E10" w14:paraId="28674FDA" w14:textId="77777777" w:rsidTr="008F4332">
        <w:tc>
          <w:tcPr>
            <w:tcW w:w="2217" w:type="dxa"/>
            <w:shd w:val="clear" w:color="auto" w:fill="auto"/>
          </w:tcPr>
          <w:p w14:paraId="3E810DA8" w14:textId="77777777" w:rsidR="008C56E8" w:rsidRPr="00AA3464" w:rsidRDefault="008C56E8" w:rsidP="008C56E8">
            <w:pPr>
              <w:pStyle w:val="-"/>
              <w:ind w:firstLine="0"/>
              <w:jc w:val="left"/>
              <w:rPr>
                <w:sz w:val="28"/>
                <w:szCs w:val="28"/>
              </w:rPr>
            </w:pPr>
            <w:r w:rsidRPr="005970DF">
              <w:rPr>
                <w:sz w:val="28"/>
                <w:szCs w:val="28"/>
              </w:rPr>
              <w:t>МКД</w:t>
            </w:r>
          </w:p>
        </w:tc>
        <w:tc>
          <w:tcPr>
            <w:tcW w:w="8194" w:type="dxa"/>
            <w:shd w:val="clear" w:color="auto" w:fill="auto"/>
          </w:tcPr>
          <w:p w14:paraId="77F5B680" w14:textId="77777777" w:rsidR="008C56E8" w:rsidRPr="00860E10" w:rsidRDefault="008C56E8" w:rsidP="008C56E8">
            <w:pPr>
              <w:pStyle w:val="-"/>
              <w:ind w:firstLine="0"/>
              <w:rPr>
                <w:sz w:val="28"/>
                <w:szCs w:val="28"/>
              </w:rPr>
            </w:pPr>
            <w:r w:rsidRPr="00860E10">
              <w:rPr>
                <w:sz w:val="28"/>
                <w:szCs w:val="28"/>
              </w:rPr>
              <w:t>Многоквартирный дом</w:t>
            </w:r>
          </w:p>
        </w:tc>
      </w:tr>
      <w:tr w:rsidR="008C56E8" w:rsidRPr="00860E10" w14:paraId="7545ED85" w14:textId="77777777" w:rsidTr="008F4332">
        <w:tc>
          <w:tcPr>
            <w:tcW w:w="2217" w:type="dxa"/>
            <w:shd w:val="clear" w:color="auto" w:fill="auto"/>
          </w:tcPr>
          <w:p w14:paraId="1E6F21B5" w14:textId="77777777" w:rsidR="008C56E8" w:rsidRPr="00AA3464" w:rsidRDefault="008C56E8" w:rsidP="008C56E8">
            <w:pPr>
              <w:pStyle w:val="-"/>
              <w:ind w:firstLine="0"/>
              <w:jc w:val="left"/>
              <w:rPr>
                <w:sz w:val="28"/>
                <w:szCs w:val="28"/>
              </w:rPr>
            </w:pPr>
            <w:r w:rsidRPr="005970DF">
              <w:rPr>
                <w:sz w:val="28"/>
                <w:szCs w:val="28"/>
              </w:rPr>
              <w:t>МособлЕИРЦ</w:t>
            </w:r>
          </w:p>
        </w:tc>
        <w:tc>
          <w:tcPr>
            <w:tcW w:w="8194" w:type="dxa"/>
            <w:shd w:val="clear" w:color="auto" w:fill="auto"/>
          </w:tcPr>
          <w:p w14:paraId="286CE97B" w14:textId="77777777" w:rsidR="008C56E8" w:rsidRPr="00860E10" w:rsidRDefault="008C56E8" w:rsidP="008C56E8">
            <w:pPr>
              <w:pStyle w:val="-"/>
              <w:ind w:firstLine="0"/>
              <w:rPr>
                <w:sz w:val="28"/>
                <w:szCs w:val="28"/>
              </w:rPr>
            </w:pPr>
            <w:r w:rsidRPr="00860E10">
              <w:rPr>
                <w:sz w:val="28"/>
                <w:szCs w:val="28"/>
              </w:rPr>
              <w:t>Общество с ограниченной ответственностью «Московский Областной Единый Информационно-Расчётный Центр»</w:t>
            </w:r>
          </w:p>
        </w:tc>
      </w:tr>
      <w:tr w:rsidR="008C56E8" w:rsidRPr="00860E10" w14:paraId="4F934EF5" w14:textId="77777777" w:rsidTr="008F4332">
        <w:tc>
          <w:tcPr>
            <w:tcW w:w="2217" w:type="dxa"/>
            <w:shd w:val="clear" w:color="auto" w:fill="auto"/>
          </w:tcPr>
          <w:p w14:paraId="16B5FF5B" w14:textId="77777777" w:rsidR="008C56E8" w:rsidRPr="00AA3464" w:rsidRDefault="008C56E8" w:rsidP="008C56E8">
            <w:pPr>
              <w:pStyle w:val="-"/>
              <w:ind w:firstLine="0"/>
              <w:jc w:val="left"/>
              <w:rPr>
                <w:sz w:val="28"/>
                <w:szCs w:val="28"/>
              </w:rPr>
            </w:pPr>
            <w:r w:rsidRPr="005970DF">
              <w:rPr>
                <w:sz w:val="28"/>
                <w:szCs w:val="28"/>
              </w:rPr>
              <w:t>НПА</w:t>
            </w:r>
          </w:p>
        </w:tc>
        <w:tc>
          <w:tcPr>
            <w:tcW w:w="8194" w:type="dxa"/>
            <w:shd w:val="clear" w:color="auto" w:fill="auto"/>
          </w:tcPr>
          <w:p w14:paraId="5F11F93C" w14:textId="77777777" w:rsidR="008C56E8" w:rsidRPr="00860E10" w:rsidRDefault="008C56E8" w:rsidP="008C56E8">
            <w:pPr>
              <w:pStyle w:val="-"/>
              <w:ind w:firstLine="0"/>
              <w:rPr>
                <w:sz w:val="28"/>
                <w:szCs w:val="28"/>
              </w:rPr>
            </w:pPr>
            <w:r w:rsidRPr="00860E10">
              <w:rPr>
                <w:sz w:val="28"/>
                <w:szCs w:val="28"/>
              </w:rPr>
              <w:t>Нормативный правовой акт</w:t>
            </w:r>
          </w:p>
        </w:tc>
      </w:tr>
      <w:tr w:rsidR="008C56E8" w:rsidRPr="00860E10" w14:paraId="2C83C912" w14:textId="77777777" w:rsidTr="008F4332">
        <w:tc>
          <w:tcPr>
            <w:tcW w:w="2217" w:type="dxa"/>
            <w:shd w:val="clear" w:color="auto" w:fill="auto"/>
          </w:tcPr>
          <w:p w14:paraId="6148F6E0" w14:textId="77777777" w:rsidR="008C56E8" w:rsidRPr="00AA3464" w:rsidRDefault="008C56E8" w:rsidP="008C56E8">
            <w:pPr>
              <w:pStyle w:val="-"/>
              <w:ind w:firstLine="0"/>
              <w:jc w:val="left"/>
              <w:rPr>
                <w:sz w:val="28"/>
                <w:szCs w:val="28"/>
              </w:rPr>
            </w:pPr>
            <w:r w:rsidRPr="005970DF">
              <w:rPr>
                <w:sz w:val="28"/>
                <w:szCs w:val="28"/>
              </w:rPr>
              <w:t>ОГВ</w:t>
            </w:r>
          </w:p>
        </w:tc>
        <w:tc>
          <w:tcPr>
            <w:tcW w:w="8194" w:type="dxa"/>
            <w:shd w:val="clear" w:color="auto" w:fill="auto"/>
          </w:tcPr>
          <w:p w14:paraId="4733E277" w14:textId="77777777" w:rsidR="008C56E8" w:rsidRPr="00860E10" w:rsidRDefault="008C56E8" w:rsidP="008C56E8">
            <w:pPr>
              <w:pStyle w:val="-"/>
              <w:ind w:firstLine="0"/>
              <w:rPr>
                <w:sz w:val="28"/>
                <w:szCs w:val="28"/>
              </w:rPr>
            </w:pPr>
            <w:r w:rsidRPr="00860E10">
              <w:rPr>
                <w:sz w:val="28"/>
                <w:szCs w:val="28"/>
              </w:rPr>
              <w:t>Органы государственной власти</w:t>
            </w:r>
          </w:p>
        </w:tc>
      </w:tr>
      <w:tr w:rsidR="008C56E8" w:rsidRPr="00860E10" w14:paraId="3BAC38F4" w14:textId="77777777" w:rsidTr="008F4332">
        <w:tc>
          <w:tcPr>
            <w:tcW w:w="2217" w:type="dxa"/>
            <w:shd w:val="clear" w:color="auto" w:fill="auto"/>
          </w:tcPr>
          <w:p w14:paraId="56C58936" w14:textId="77777777" w:rsidR="008C56E8" w:rsidRPr="00AA3464" w:rsidRDefault="008C56E8" w:rsidP="008C56E8">
            <w:pPr>
              <w:pStyle w:val="-"/>
              <w:ind w:firstLine="0"/>
              <w:jc w:val="left"/>
              <w:rPr>
                <w:sz w:val="28"/>
                <w:szCs w:val="28"/>
              </w:rPr>
            </w:pPr>
            <w:r w:rsidRPr="005970DF">
              <w:rPr>
                <w:sz w:val="28"/>
                <w:szCs w:val="28"/>
              </w:rPr>
              <w:t>ОГРН</w:t>
            </w:r>
          </w:p>
        </w:tc>
        <w:tc>
          <w:tcPr>
            <w:tcW w:w="8194" w:type="dxa"/>
            <w:shd w:val="clear" w:color="auto" w:fill="auto"/>
          </w:tcPr>
          <w:p w14:paraId="732DB601" w14:textId="77777777" w:rsidR="008C56E8" w:rsidRPr="00860E10" w:rsidRDefault="008C56E8" w:rsidP="008C56E8">
            <w:pPr>
              <w:pStyle w:val="-"/>
              <w:ind w:firstLine="0"/>
              <w:rPr>
                <w:sz w:val="28"/>
                <w:szCs w:val="28"/>
              </w:rPr>
            </w:pPr>
            <w:r w:rsidRPr="00860E10">
              <w:rPr>
                <w:sz w:val="28"/>
                <w:szCs w:val="28"/>
              </w:rPr>
              <w:t>Основной государственный регистрационный номер</w:t>
            </w:r>
          </w:p>
        </w:tc>
      </w:tr>
      <w:tr w:rsidR="008C56E8" w:rsidRPr="00860E10" w14:paraId="666A4B00" w14:textId="77777777" w:rsidTr="008F4332">
        <w:tc>
          <w:tcPr>
            <w:tcW w:w="2217" w:type="dxa"/>
            <w:shd w:val="clear" w:color="auto" w:fill="auto"/>
          </w:tcPr>
          <w:p w14:paraId="5911B464" w14:textId="77777777" w:rsidR="008C56E8" w:rsidRPr="00AA3464" w:rsidRDefault="008C56E8" w:rsidP="008C56E8">
            <w:pPr>
              <w:pStyle w:val="aff7"/>
              <w:spacing w:before="0" w:after="0" w:line="276" w:lineRule="auto"/>
              <w:jc w:val="left"/>
              <w:rPr>
                <w:sz w:val="28"/>
                <w:szCs w:val="28"/>
                <w:lang w:eastAsia="ru-RU"/>
              </w:rPr>
            </w:pPr>
            <w:r w:rsidRPr="005970DF">
              <w:rPr>
                <w:sz w:val="28"/>
                <w:szCs w:val="28"/>
                <w:lang w:eastAsia="ru-RU"/>
              </w:rPr>
              <w:t>ОЗП</w:t>
            </w:r>
          </w:p>
        </w:tc>
        <w:tc>
          <w:tcPr>
            <w:tcW w:w="8194" w:type="dxa"/>
            <w:shd w:val="clear" w:color="auto" w:fill="auto"/>
          </w:tcPr>
          <w:p w14:paraId="174252AC" w14:textId="77777777" w:rsidR="008C56E8" w:rsidRPr="00860E10" w:rsidRDefault="008C56E8" w:rsidP="008C56E8">
            <w:pPr>
              <w:pStyle w:val="aff7"/>
              <w:spacing w:before="0" w:after="0" w:line="276" w:lineRule="auto"/>
              <w:rPr>
                <w:sz w:val="28"/>
                <w:szCs w:val="28"/>
                <w:lang w:eastAsia="ru-RU"/>
              </w:rPr>
            </w:pPr>
            <w:r w:rsidRPr="00860E10">
              <w:rPr>
                <w:sz w:val="28"/>
                <w:szCs w:val="28"/>
                <w:lang w:eastAsia="ru-RU"/>
              </w:rPr>
              <w:t>Эксплуатация в осенне-зимний период</w:t>
            </w:r>
          </w:p>
        </w:tc>
      </w:tr>
      <w:tr w:rsidR="008C56E8" w:rsidRPr="00860E10" w14:paraId="1D203278" w14:textId="77777777" w:rsidTr="008F4332">
        <w:tc>
          <w:tcPr>
            <w:tcW w:w="2217" w:type="dxa"/>
            <w:shd w:val="clear" w:color="auto" w:fill="auto"/>
          </w:tcPr>
          <w:p w14:paraId="16CC39E3" w14:textId="77777777" w:rsidR="008C56E8" w:rsidRPr="00AA3464" w:rsidRDefault="008C56E8" w:rsidP="008C56E8">
            <w:pPr>
              <w:pStyle w:val="aff7"/>
              <w:spacing w:before="0" w:after="0" w:line="276" w:lineRule="auto"/>
              <w:jc w:val="left"/>
              <w:rPr>
                <w:sz w:val="28"/>
                <w:szCs w:val="28"/>
                <w:lang w:eastAsia="ru-RU"/>
              </w:rPr>
            </w:pPr>
            <w:r w:rsidRPr="005970DF">
              <w:rPr>
                <w:sz w:val="28"/>
                <w:szCs w:val="28"/>
                <w:lang w:eastAsia="ru-RU"/>
              </w:rPr>
              <w:t>ОКТМО</w:t>
            </w:r>
          </w:p>
        </w:tc>
        <w:tc>
          <w:tcPr>
            <w:tcW w:w="8194" w:type="dxa"/>
            <w:shd w:val="clear" w:color="auto" w:fill="auto"/>
          </w:tcPr>
          <w:p w14:paraId="33D568BF" w14:textId="77777777" w:rsidR="008C56E8" w:rsidRPr="00860E10" w:rsidRDefault="008C56E8" w:rsidP="008C56E8">
            <w:pPr>
              <w:pStyle w:val="aff7"/>
              <w:spacing w:before="0" w:after="0" w:line="276" w:lineRule="auto"/>
              <w:rPr>
                <w:sz w:val="28"/>
                <w:szCs w:val="28"/>
                <w:lang w:eastAsia="ru-RU"/>
              </w:rPr>
            </w:pPr>
            <w:r w:rsidRPr="00860E10">
              <w:rPr>
                <w:sz w:val="28"/>
                <w:szCs w:val="28"/>
                <w:lang w:eastAsia="ru-RU"/>
              </w:rPr>
              <w:t>Общероссийский классификатор территорий муниципальных образований</w:t>
            </w:r>
          </w:p>
        </w:tc>
      </w:tr>
      <w:tr w:rsidR="008C56E8" w:rsidRPr="00860E10" w14:paraId="0BD819CB" w14:textId="77777777" w:rsidTr="008F4332">
        <w:tc>
          <w:tcPr>
            <w:tcW w:w="2217" w:type="dxa"/>
            <w:shd w:val="clear" w:color="auto" w:fill="auto"/>
          </w:tcPr>
          <w:p w14:paraId="773CD937" w14:textId="77777777" w:rsidR="008C56E8" w:rsidRPr="00AA3464" w:rsidRDefault="008C56E8" w:rsidP="008C56E8">
            <w:pPr>
              <w:pStyle w:val="-"/>
              <w:ind w:firstLine="0"/>
              <w:jc w:val="left"/>
              <w:rPr>
                <w:sz w:val="28"/>
                <w:szCs w:val="28"/>
              </w:rPr>
            </w:pPr>
            <w:r w:rsidRPr="005970DF">
              <w:rPr>
                <w:sz w:val="28"/>
                <w:szCs w:val="28"/>
              </w:rPr>
              <w:t>ОМСУ</w:t>
            </w:r>
          </w:p>
        </w:tc>
        <w:tc>
          <w:tcPr>
            <w:tcW w:w="8194" w:type="dxa"/>
            <w:shd w:val="clear" w:color="auto" w:fill="auto"/>
          </w:tcPr>
          <w:p w14:paraId="746618F3" w14:textId="77777777" w:rsidR="008C56E8" w:rsidRPr="00860E10" w:rsidRDefault="008C56E8" w:rsidP="008C56E8">
            <w:pPr>
              <w:pStyle w:val="-"/>
              <w:ind w:firstLine="0"/>
              <w:rPr>
                <w:sz w:val="28"/>
                <w:szCs w:val="28"/>
              </w:rPr>
            </w:pPr>
            <w:r w:rsidRPr="00860E10">
              <w:rPr>
                <w:sz w:val="28"/>
                <w:szCs w:val="28"/>
              </w:rPr>
              <w:t>Органы местного самоуправления муниципальных образований Московской области</w:t>
            </w:r>
          </w:p>
        </w:tc>
      </w:tr>
      <w:tr w:rsidR="008C56E8" w:rsidRPr="00860E10" w14:paraId="0B691287" w14:textId="77777777" w:rsidTr="008F4332">
        <w:tc>
          <w:tcPr>
            <w:tcW w:w="2217" w:type="dxa"/>
            <w:shd w:val="clear" w:color="auto" w:fill="auto"/>
          </w:tcPr>
          <w:p w14:paraId="7C62296E" w14:textId="77777777" w:rsidR="008C56E8" w:rsidRPr="00AA3464" w:rsidRDefault="008C56E8" w:rsidP="008C56E8">
            <w:pPr>
              <w:pStyle w:val="-"/>
              <w:ind w:firstLine="0"/>
              <w:jc w:val="left"/>
              <w:rPr>
                <w:sz w:val="28"/>
                <w:szCs w:val="28"/>
              </w:rPr>
            </w:pPr>
            <w:r w:rsidRPr="005970DF">
              <w:rPr>
                <w:sz w:val="28"/>
                <w:szCs w:val="28"/>
              </w:rPr>
              <w:t>ОПО</w:t>
            </w:r>
          </w:p>
        </w:tc>
        <w:tc>
          <w:tcPr>
            <w:tcW w:w="8194" w:type="dxa"/>
            <w:shd w:val="clear" w:color="auto" w:fill="auto"/>
          </w:tcPr>
          <w:p w14:paraId="5CDC5300" w14:textId="77777777" w:rsidR="008C56E8" w:rsidRPr="00860E10" w:rsidRDefault="008C56E8" w:rsidP="008C56E8">
            <w:pPr>
              <w:pStyle w:val="-"/>
              <w:ind w:firstLine="0"/>
              <w:rPr>
                <w:sz w:val="28"/>
                <w:szCs w:val="28"/>
              </w:rPr>
            </w:pPr>
            <w:r w:rsidRPr="00860E10">
              <w:rPr>
                <w:sz w:val="28"/>
                <w:szCs w:val="28"/>
              </w:rPr>
              <w:t>Общее программное обеспечение</w:t>
            </w:r>
          </w:p>
        </w:tc>
      </w:tr>
      <w:tr w:rsidR="008C56E8" w:rsidRPr="00860E10" w14:paraId="677127A6" w14:textId="77777777" w:rsidTr="008F4332">
        <w:tc>
          <w:tcPr>
            <w:tcW w:w="2217" w:type="dxa"/>
            <w:shd w:val="clear" w:color="auto" w:fill="auto"/>
          </w:tcPr>
          <w:p w14:paraId="58F86B41" w14:textId="77777777" w:rsidR="008C56E8" w:rsidRPr="00AA3464" w:rsidRDefault="008C56E8" w:rsidP="008C56E8">
            <w:pPr>
              <w:pStyle w:val="-"/>
              <w:ind w:firstLine="0"/>
              <w:jc w:val="left"/>
              <w:rPr>
                <w:sz w:val="28"/>
                <w:szCs w:val="28"/>
              </w:rPr>
            </w:pPr>
            <w:r w:rsidRPr="005970DF">
              <w:rPr>
                <w:sz w:val="28"/>
                <w:szCs w:val="28"/>
              </w:rPr>
              <w:t>ОСС</w:t>
            </w:r>
          </w:p>
        </w:tc>
        <w:tc>
          <w:tcPr>
            <w:tcW w:w="8194" w:type="dxa"/>
            <w:shd w:val="clear" w:color="auto" w:fill="auto"/>
          </w:tcPr>
          <w:p w14:paraId="4D378EE1" w14:textId="77777777" w:rsidR="008C56E8" w:rsidRPr="00860E10" w:rsidRDefault="008C56E8" w:rsidP="008C56E8">
            <w:pPr>
              <w:pStyle w:val="-"/>
              <w:ind w:firstLine="0"/>
              <w:rPr>
                <w:sz w:val="28"/>
                <w:szCs w:val="28"/>
              </w:rPr>
            </w:pPr>
            <w:r w:rsidRPr="00860E10">
              <w:rPr>
                <w:sz w:val="28"/>
                <w:szCs w:val="28"/>
              </w:rPr>
              <w:t>Общее собрание собственников в многоквартирном доме</w:t>
            </w:r>
          </w:p>
        </w:tc>
      </w:tr>
      <w:tr w:rsidR="008C56E8" w:rsidRPr="00860E10" w14:paraId="5496F1D8" w14:textId="77777777" w:rsidTr="008F4332">
        <w:tc>
          <w:tcPr>
            <w:tcW w:w="2217" w:type="dxa"/>
            <w:shd w:val="clear" w:color="auto" w:fill="auto"/>
          </w:tcPr>
          <w:p w14:paraId="7B0B0A4E" w14:textId="77777777" w:rsidR="008C56E8" w:rsidRPr="00AA3464" w:rsidRDefault="008C56E8" w:rsidP="008C56E8">
            <w:pPr>
              <w:pStyle w:val="-"/>
              <w:ind w:firstLine="0"/>
              <w:jc w:val="left"/>
              <w:rPr>
                <w:sz w:val="28"/>
                <w:szCs w:val="28"/>
              </w:rPr>
            </w:pPr>
            <w:r w:rsidRPr="005970DF">
              <w:rPr>
                <w:sz w:val="28"/>
                <w:szCs w:val="28"/>
              </w:rPr>
              <w:t>ОТИ</w:t>
            </w:r>
          </w:p>
        </w:tc>
        <w:tc>
          <w:tcPr>
            <w:tcW w:w="8194" w:type="dxa"/>
            <w:shd w:val="clear" w:color="auto" w:fill="auto"/>
          </w:tcPr>
          <w:p w14:paraId="71974DF7" w14:textId="77777777" w:rsidR="008C56E8" w:rsidRPr="00860E10" w:rsidRDefault="008C56E8" w:rsidP="008C56E8">
            <w:pPr>
              <w:pStyle w:val="-"/>
              <w:ind w:firstLine="0"/>
              <w:rPr>
                <w:sz w:val="28"/>
                <w:szCs w:val="28"/>
              </w:rPr>
            </w:pPr>
            <w:r w:rsidRPr="00860E10">
              <w:rPr>
                <w:sz w:val="28"/>
                <w:szCs w:val="28"/>
              </w:rPr>
              <w:t>Органы технической инвентаризации</w:t>
            </w:r>
          </w:p>
        </w:tc>
      </w:tr>
      <w:tr w:rsidR="008C56E8" w:rsidRPr="00860E10" w14:paraId="25DFF027" w14:textId="77777777" w:rsidTr="008F4332">
        <w:tc>
          <w:tcPr>
            <w:tcW w:w="2217" w:type="dxa"/>
            <w:shd w:val="clear" w:color="auto" w:fill="auto"/>
          </w:tcPr>
          <w:p w14:paraId="3DC8C1B6" w14:textId="77777777" w:rsidR="008C56E8" w:rsidRPr="00860E10" w:rsidRDefault="008C56E8" w:rsidP="008C56E8">
            <w:pPr>
              <w:pStyle w:val="-"/>
              <w:ind w:firstLine="0"/>
              <w:jc w:val="left"/>
              <w:rPr>
                <w:sz w:val="28"/>
                <w:szCs w:val="28"/>
              </w:rPr>
            </w:pPr>
            <w:r w:rsidRPr="005970DF">
              <w:rPr>
                <w:sz w:val="28"/>
                <w:szCs w:val="28"/>
              </w:rPr>
              <w:t xml:space="preserve">ПУД ГИИС </w:t>
            </w:r>
            <w:r w:rsidRPr="00860E10">
              <w:rPr>
                <w:sz w:val="28"/>
                <w:szCs w:val="28"/>
              </w:rPr>
              <w:t>«Электронный бюджет»</w:t>
            </w:r>
          </w:p>
        </w:tc>
        <w:tc>
          <w:tcPr>
            <w:tcW w:w="8194" w:type="dxa"/>
            <w:shd w:val="clear" w:color="auto" w:fill="auto"/>
          </w:tcPr>
          <w:p w14:paraId="59BC3F94" w14:textId="77777777" w:rsidR="008C56E8" w:rsidRPr="00860E10" w:rsidRDefault="008C56E8" w:rsidP="008C56E8">
            <w:pPr>
              <w:pStyle w:val="-"/>
              <w:ind w:firstLine="0"/>
              <w:rPr>
                <w:sz w:val="28"/>
                <w:szCs w:val="28"/>
              </w:rPr>
            </w:pPr>
            <w:r w:rsidRPr="00860E10">
              <w:rPr>
                <w:sz w:val="28"/>
                <w:szCs w:val="28"/>
              </w:rPr>
              <w:t>Подсистема управления доходами государственной интегрированной информационной системы управления общественными финансами «Электронный бюджет»</w:t>
            </w:r>
          </w:p>
        </w:tc>
      </w:tr>
      <w:tr w:rsidR="008C56E8" w:rsidRPr="00860E10" w14:paraId="18A617A3" w14:textId="77777777" w:rsidTr="008F4332">
        <w:tc>
          <w:tcPr>
            <w:tcW w:w="2217" w:type="dxa"/>
            <w:shd w:val="clear" w:color="auto" w:fill="auto"/>
          </w:tcPr>
          <w:p w14:paraId="1B0CC46A" w14:textId="77777777" w:rsidR="008C56E8" w:rsidRPr="00AA3464" w:rsidRDefault="008C56E8" w:rsidP="008C56E8">
            <w:pPr>
              <w:pStyle w:val="-"/>
              <w:ind w:firstLine="0"/>
              <w:jc w:val="left"/>
              <w:rPr>
                <w:sz w:val="28"/>
                <w:szCs w:val="28"/>
              </w:rPr>
            </w:pPr>
            <w:r w:rsidRPr="005970DF">
              <w:rPr>
                <w:sz w:val="28"/>
                <w:szCs w:val="28"/>
              </w:rPr>
              <w:t>РГИС</w:t>
            </w:r>
          </w:p>
        </w:tc>
        <w:tc>
          <w:tcPr>
            <w:tcW w:w="8194" w:type="dxa"/>
            <w:shd w:val="clear" w:color="auto" w:fill="auto"/>
          </w:tcPr>
          <w:p w14:paraId="53D7CB7B" w14:textId="77777777" w:rsidR="008C56E8" w:rsidRPr="00860E10" w:rsidRDefault="008C56E8" w:rsidP="008C56E8">
            <w:pPr>
              <w:pStyle w:val="-"/>
              <w:ind w:firstLine="0"/>
              <w:rPr>
                <w:sz w:val="28"/>
                <w:szCs w:val="28"/>
              </w:rPr>
            </w:pPr>
            <w:r w:rsidRPr="00860E10">
              <w:rPr>
                <w:sz w:val="28"/>
                <w:szCs w:val="28"/>
              </w:rPr>
              <w:t>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tc>
      </w:tr>
      <w:tr w:rsidR="008C56E8" w:rsidRPr="00860E10" w14:paraId="47D56CD0" w14:textId="77777777" w:rsidTr="008F4332">
        <w:tc>
          <w:tcPr>
            <w:tcW w:w="2217" w:type="dxa"/>
            <w:shd w:val="clear" w:color="auto" w:fill="auto"/>
          </w:tcPr>
          <w:p w14:paraId="36E5758C" w14:textId="77777777" w:rsidR="008C56E8" w:rsidRPr="00AA3464" w:rsidRDefault="008C56E8" w:rsidP="008C56E8">
            <w:pPr>
              <w:pStyle w:val="aff7"/>
              <w:spacing w:before="0" w:after="0" w:line="276" w:lineRule="auto"/>
              <w:jc w:val="left"/>
              <w:rPr>
                <w:sz w:val="28"/>
                <w:szCs w:val="28"/>
              </w:rPr>
            </w:pPr>
            <w:r w:rsidRPr="005970DF">
              <w:rPr>
                <w:sz w:val="28"/>
                <w:szCs w:val="28"/>
              </w:rPr>
              <w:t>РПГУ</w:t>
            </w:r>
          </w:p>
        </w:tc>
        <w:tc>
          <w:tcPr>
            <w:tcW w:w="8194" w:type="dxa"/>
            <w:shd w:val="clear" w:color="auto" w:fill="auto"/>
          </w:tcPr>
          <w:p w14:paraId="1BDB5194" w14:textId="77777777" w:rsidR="008C56E8" w:rsidRPr="00860E10" w:rsidRDefault="008C56E8" w:rsidP="008C56E8">
            <w:pPr>
              <w:pStyle w:val="aff7"/>
              <w:spacing w:before="0" w:after="0" w:line="276" w:lineRule="auto"/>
              <w:rPr>
                <w:sz w:val="28"/>
                <w:szCs w:val="28"/>
              </w:rPr>
            </w:pPr>
            <w:r w:rsidRPr="00860E10">
              <w:rPr>
                <w:sz w:val="28"/>
                <w:szCs w:val="28"/>
              </w:rPr>
              <w:t>Региональный портал государственных и муниципальных услуг Московской области</w:t>
            </w:r>
          </w:p>
        </w:tc>
      </w:tr>
      <w:tr w:rsidR="008C56E8" w:rsidRPr="00860E10" w14:paraId="0932058B" w14:textId="77777777" w:rsidTr="008F4332">
        <w:tc>
          <w:tcPr>
            <w:tcW w:w="2217" w:type="dxa"/>
            <w:shd w:val="clear" w:color="auto" w:fill="auto"/>
          </w:tcPr>
          <w:p w14:paraId="61BC3D6E" w14:textId="77777777" w:rsidR="008C56E8" w:rsidRPr="00AA3464" w:rsidRDefault="008C56E8" w:rsidP="008C56E8">
            <w:pPr>
              <w:pStyle w:val="-"/>
              <w:ind w:firstLine="0"/>
              <w:jc w:val="left"/>
              <w:rPr>
                <w:sz w:val="28"/>
                <w:szCs w:val="28"/>
              </w:rPr>
            </w:pPr>
            <w:r w:rsidRPr="005970DF">
              <w:rPr>
                <w:sz w:val="28"/>
                <w:szCs w:val="28"/>
              </w:rPr>
              <w:t>РСО</w:t>
            </w:r>
          </w:p>
        </w:tc>
        <w:tc>
          <w:tcPr>
            <w:tcW w:w="8194" w:type="dxa"/>
            <w:shd w:val="clear" w:color="auto" w:fill="auto"/>
          </w:tcPr>
          <w:p w14:paraId="0D8D84F3" w14:textId="77777777" w:rsidR="008C56E8" w:rsidRPr="00860E10" w:rsidRDefault="008C56E8" w:rsidP="008C56E8">
            <w:pPr>
              <w:pStyle w:val="-"/>
              <w:ind w:firstLine="0"/>
              <w:rPr>
                <w:sz w:val="28"/>
                <w:szCs w:val="28"/>
              </w:rPr>
            </w:pPr>
            <w:r w:rsidRPr="00860E10">
              <w:rPr>
                <w:sz w:val="28"/>
                <w:szCs w:val="28"/>
              </w:rPr>
              <w:t>Ресурсоснабжающая организация</w:t>
            </w:r>
          </w:p>
        </w:tc>
      </w:tr>
      <w:tr w:rsidR="00610336" w:rsidRPr="00860E10" w14:paraId="700C00E5" w14:textId="77777777" w:rsidTr="008F4332">
        <w:tc>
          <w:tcPr>
            <w:tcW w:w="2217" w:type="dxa"/>
            <w:shd w:val="clear" w:color="auto" w:fill="auto"/>
          </w:tcPr>
          <w:p w14:paraId="19726030" w14:textId="178B3D3E" w:rsidR="00610336" w:rsidRPr="005970DF" w:rsidRDefault="00610336" w:rsidP="008C56E8">
            <w:pPr>
              <w:pStyle w:val="afff"/>
              <w:spacing w:before="0" w:after="0" w:line="276" w:lineRule="auto"/>
              <w:rPr>
                <w:sz w:val="28"/>
                <w:szCs w:val="28"/>
              </w:rPr>
            </w:pPr>
            <w:r>
              <w:rPr>
                <w:sz w:val="28"/>
                <w:szCs w:val="28"/>
              </w:rPr>
              <w:t>СААП</w:t>
            </w:r>
          </w:p>
        </w:tc>
        <w:tc>
          <w:tcPr>
            <w:tcW w:w="8194" w:type="dxa"/>
            <w:shd w:val="clear" w:color="auto" w:fill="auto"/>
          </w:tcPr>
          <w:p w14:paraId="53E0BEFE" w14:textId="00B28155" w:rsidR="00610336" w:rsidRPr="00860E10" w:rsidRDefault="00610336" w:rsidP="008C56E8">
            <w:pPr>
              <w:pStyle w:val="afff"/>
              <w:spacing w:before="0" w:after="0" w:line="276" w:lineRule="auto"/>
              <w:rPr>
                <w:sz w:val="28"/>
                <w:szCs w:val="28"/>
              </w:rPr>
            </w:pPr>
            <w:r>
              <w:rPr>
                <w:sz w:val="28"/>
                <w:szCs w:val="28"/>
              </w:rPr>
              <w:t>Система автоматизации административного производства</w:t>
            </w:r>
          </w:p>
        </w:tc>
      </w:tr>
      <w:tr w:rsidR="008C56E8" w:rsidRPr="00860E10" w14:paraId="67323AEA" w14:textId="77777777" w:rsidTr="008F4332">
        <w:tc>
          <w:tcPr>
            <w:tcW w:w="2217" w:type="dxa"/>
            <w:shd w:val="clear" w:color="auto" w:fill="auto"/>
          </w:tcPr>
          <w:p w14:paraId="3F90531E" w14:textId="77777777" w:rsidR="008C56E8" w:rsidRPr="00AA3464" w:rsidRDefault="008C56E8" w:rsidP="008C56E8">
            <w:pPr>
              <w:pStyle w:val="afff"/>
              <w:spacing w:before="0" w:after="0" w:line="276" w:lineRule="auto"/>
              <w:rPr>
                <w:sz w:val="28"/>
                <w:szCs w:val="28"/>
              </w:rPr>
            </w:pPr>
            <w:r w:rsidRPr="005970DF">
              <w:rPr>
                <w:sz w:val="28"/>
                <w:szCs w:val="28"/>
              </w:rPr>
              <w:t>СМЭВ</w:t>
            </w:r>
          </w:p>
        </w:tc>
        <w:tc>
          <w:tcPr>
            <w:tcW w:w="8194" w:type="dxa"/>
            <w:shd w:val="clear" w:color="auto" w:fill="auto"/>
          </w:tcPr>
          <w:p w14:paraId="1ED186EF" w14:textId="77777777" w:rsidR="008C56E8" w:rsidRPr="00860E10" w:rsidRDefault="008C56E8" w:rsidP="008C56E8">
            <w:pPr>
              <w:pStyle w:val="afff"/>
              <w:spacing w:before="0" w:after="0" w:line="276" w:lineRule="auto"/>
              <w:rPr>
                <w:sz w:val="28"/>
                <w:szCs w:val="28"/>
              </w:rPr>
            </w:pPr>
            <w:r w:rsidRPr="00860E10">
              <w:rPr>
                <w:sz w:val="28"/>
                <w:szCs w:val="28"/>
              </w:rPr>
              <w:t>Система межведомственного электронного взаимодействия</w:t>
            </w:r>
          </w:p>
        </w:tc>
      </w:tr>
      <w:tr w:rsidR="008C56E8" w:rsidRPr="00860E10" w14:paraId="1E33666D" w14:textId="77777777" w:rsidTr="008F4332">
        <w:tc>
          <w:tcPr>
            <w:tcW w:w="2217" w:type="dxa"/>
            <w:shd w:val="clear" w:color="auto" w:fill="auto"/>
          </w:tcPr>
          <w:p w14:paraId="0D0B16C7" w14:textId="77777777" w:rsidR="008C56E8" w:rsidRPr="00AA3464" w:rsidRDefault="008C56E8" w:rsidP="008C56E8">
            <w:pPr>
              <w:pStyle w:val="-"/>
              <w:ind w:firstLine="0"/>
              <w:jc w:val="left"/>
              <w:rPr>
                <w:bCs/>
                <w:sz w:val="28"/>
                <w:szCs w:val="28"/>
              </w:rPr>
            </w:pPr>
            <w:r w:rsidRPr="005970DF">
              <w:rPr>
                <w:sz w:val="28"/>
                <w:szCs w:val="28"/>
              </w:rPr>
              <w:t>СПО</w:t>
            </w:r>
          </w:p>
        </w:tc>
        <w:tc>
          <w:tcPr>
            <w:tcW w:w="8194" w:type="dxa"/>
            <w:shd w:val="clear" w:color="auto" w:fill="auto"/>
          </w:tcPr>
          <w:p w14:paraId="7D7575C1" w14:textId="77777777" w:rsidR="008C56E8" w:rsidRPr="00860E10" w:rsidRDefault="008C56E8" w:rsidP="008C56E8">
            <w:pPr>
              <w:pStyle w:val="-"/>
              <w:ind w:firstLine="0"/>
              <w:rPr>
                <w:sz w:val="28"/>
                <w:szCs w:val="28"/>
              </w:rPr>
            </w:pPr>
            <w:r w:rsidRPr="00860E10">
              <w:rPr>
                <w:sz w:val="28"/>
                <w:szCs w:val="28"/>
              </w:rPr>
              <w:t>Специальное программное обеспечение</w:t>
            </w:r>
          </w:p>
        </w:tc>
      </w:tr>
      <w:tr w:rsidR="008C56E8" w:rsidRPr="00860E10" w14:paraId="3F323D6B" w14:textId="77777777" w:rsidTr="008F4332">
        <w:tc>
          <w:tcPr>
            <w:tcW w:w="2217" w:type="dxa"/>
            <w:shd w:val="clear" w:color="auto" w:fill="auto"/>
          </w:tcPr>
          <w:p w14:paraId="34ED1A12" w14:textId="77777777" w:rsidR="008C56E8" w:rsidRPr="00AA3464" w:rsidRDefault="008C56E8" w:rsidP="008C56E8">
            <w:pPr>
              <w:pStyle w:val="-"/>
              <w:ind w:firstLine="0"/>
              <w:jc w:val="left"/>
              <w:rPr>
                <w:sz w:val="28"/>
                <w:szCs w:val="28"/>
              </w:rPr>
            </w:pPr>
            <w:r w:rsidRPr="005970DF">
              <w:rPr>
                <w:sz w:val="28"/>
                <w:szCs w:val="28"/>
              </w:rPr>
              <w:t>СС</w:t>
            </w:r>
          </w:p>
        </w:tc>
        <w:tc>
          <w:tcPr>
            <w:tcW w:w="8194" w:type="dxa"/>
            <w:shd w:val="clear" w:color="auto" w:fill="auto"/>
          </w:tcPr>
          <w:p w14:paraId="070E0068" w14:textId="77777777" w:rsidR="008C56E8" w:rsidRPr="00860E10" w:rsidRDefault="008C56E8" w:rsidP="008C56E8">
            <w:pPr>
              <w:pStyle w:val="-"/>
              <w:ind w:firstLine="0"/>
              <w:rPr>
                <w:sz w:val="28"/>
                <w:szCs w:val="28"/>
              </w:rPr>
            </w:pPr>
            <w:r w:rsidRPr="00860E10">
              <w:rPr>
                <w:sz w:val="28"/>
                <w:szCs w:val="28"/>
              </w:rPr>
              <w:t>Специальный банковский счёт для формирования фонда капитального ремонта</w:t>
            </w:r>
          </w:p>
        </w:tc>
      </w:tr>
      <w:tr w:rsidR="008C56E8" w:rsidRPr="00860E10" w14:paraId="4BB0B9DA" w14:textId="77777777" w:rsidTr="008F4332">
        <w:tc>
          <w:tcPr>
            <w:tcW w:w="2217" w:type="dxa"/>
            <w:shd w:val="clear" w:color="auto" w:fill="auto"/>
          </w:tcPr>
          <w:p w14:paraId="056B0F16" w14:textId="77777777" w:rsidR="008C56E8" w:rsidRPr="00AA3464" w:rsidRDefault="008C56E8" w:rsidP="008C56E8">
            <w:pPr>
              <w:pStyle w:val="-"/>
              <w:ind w:firstLine="0"/>
              <w:jc w:val="left"/>
              <w:rPr>
                <w:sz w:val="28"/>
                <w:szCs w:val="28"/>
              </w:rPr>
            </w:pPr>
            <w:r w:rsidRPr="005970DF">
              <w:rPr>
                <w:sz w:val="28"/>
                <w:szCs w:val="28"/>
              </w:rPr>
              <w:t>СУБД</w:t>
            </w:r>
          </w:p>
        </w:tc>
        <w:tc>
          <w:tcPr>
            <w:tcW w:w="8194" w:type="dxa"/>
            <w:shd w:val="clear" w:color="auto" w:fill="auto"/>
          </w:tcPr>
          <w:p w14:paraId="772E70F7" w14:textId="77777777" w:rsidR="008C56E8" w:rsidRPr="00860E10" w:rsidRDefault="008C56E8" w:rsidP="008C56E8">
            <w:pPr>
              <w:pStyle w:val="-"/>
              <w:ind w:firstLine="0"/>
              <w:rPr>
                <w:sz w:val="28"/>
                <w:szCs w:val="28"/>
              </w:rPr>
            </w:pPr>
            <w:r w:rsidRPr="00860E10">
              <w:rPr>
                <w:sz w:val="28"/>
                <w:szCs w:val="28"/>
              </w:rPr>
              <w:t>Система управления базой данных</w:t>
            </w:r>
          </w:p>
        </w:tc>
      </w:tr>
      <w:tr w:rsidR="008C56E8" w:rsidRPr="00860E10" w14:paraId="404A0B11" w14:textId="77777777" w:rsidTr="008F4332">
        <w:tc>
          <w:tcPr>
            <w:tcW w:w="2217" w:type="dxa"/>
            <w:shd w:val="clear" w:color="auto" w:fill="auto"/>
          </w:tcPr>
          <w:p w14:paraId="55D6BF6E" w14:textId="77777777" w:rsidR="008C56E8" w:rsidRPr="00AA3464" w:rsidRDefault="008C56E8" w:rsidP="008C56E8">
            <w:pPr>
              <w:pStyle w:val="-"/>
              <w:ind w:firstLine="0"/>
              <w:jc w:val="left"/>
              <w:rPr>
                <w:sz w:val="28"/>
                <w:szCs w:val="28"/>
              </w:rPr>
            </w:pPr>
            <w:r w:rsidRPr="005970DF">
              <w:rPr>
                <w:sz w:val="28"/>
                <w:szCs w:val="28"/>
              </w:rPr>
              <w:lastRenderedPageBreak/>
              <w:t>СУФД</w:t>
            </w:r>
          </w:p>
        </w:tc>
        <w:tc>
          <w:tcPr>
            <w:tcW w:w="8194" w:type="dxa"/>
            <w:shd w:val="clear" w:color="auto" w:fill="auto"/>
          </w:tcPr>
          <w:p w14:paraId="2A7AB3A2" w14:textId="77777777" w:rsidR="008C56E8" w:rsidRPr="00860E10" w:rsidRDefault="008C56E8" w:rsidP="008C56E8">
            <w:pPr>
              <w:pStyle w:val="-"/>
              <w:ind w:firstLine="0"/>
              <w:rPr>
                <w:sz w:val="28"/>
                <w:szCs w:val="28"/>
              </w:rPr>
            </w:pPr>
            <w:r w:rsidRPr="00860E10">
              <w:rPr>
                <w:sz w:val="28"/>
                <w:szCs w:val="28"/>
              </w:rPr>
              <w:t>Система управления финансовыми документами</w:t>
            </w:r>
          </w:p>
        </w:tc>
      </w:tr>
      <w:tr w:rsidR="008C56E8" w:rsidRPr="00860E10" w14:paraId="1DA59CAE" w14:textId="77777777" w:rsidTr="008F4332">
        <w:tc>
          <w:tcPr>
            <w:tcW w:w="2217" w:type="dxa"/>
            <w:shd w:val="clear" w:color="auto" w:fill="auto"/>
          </w:tcPr>
          <w:p w14:paraId="7397745F" w14:textId="77777777" w:rsidR="008C56E8" w:rsidRPr="00AA3464" w:rsidRDefault="008C56E8" w:rsidP="008C56E8">
            <w:pPr>
              <w:pStyle w:val="-"/>
              <w:ind w:firstLine="0"/>
              <w:jc w:val="left"/>
              <w:rPr>
                <w:sz w:val="28"/>
                <w:szCs w:val="28"/>
              </w:rPr>
            </w:pPr>
            <w:r w:rsidRPr="005970DF">
              <w:rPr>
                <w:sz w:val="28"/>
                <w:szCs w:val="28"/>
              </w:rPr>
              <w:t>ТО</w:t>
            </w:r>
          </w:p>
        </w:tc>
        <w:tc>
          <w:tcPr>
            <w:tcW w:w="8194" w:type="dxa"/>
            <w:shd w:val="clear" w:color="auto" w:fill="auto"/>
          </w:tcPr>
          <w:p w14:paraId="1458619E" w14:textId="77777777" w:rsidR="008C56E8" w:rsidRPr="00860E10" w:rsidRDefault="008C56E8" w:rsidP="008C56E8">
            <w:pPr>
              <w:pStyle w:val="-"/>
              <w:ind w:firstLine="0"/>
              <w:rPr>
                <w:sz w:val="28"/>
                <w:szCs w:val="28"/>
              </w:rPr>
            </w:pPr>
            <w:r w:rsidRPr="00860E10">
              <w:rPr>
                <w:sz w:val="28"/>
                <w:szCs w:val="28"/>
              </w:rPr>
              <w:t>Техническое обслуживание</w:t>
            </w:r>
          </w:p>
        </w:tc>
      </w:tr>
      <w:tr w:rsidR="008C56E8" w:rsidRPr="00860E10" w14:paraId="389B4DCE" w14:textId="77777777" w:rsidTr="008F4332">
        <w:tc>
          <w:tcPr>
            <w:tcW w:w="2217" w:type="dxa"/>
            <w:shd w:val="clear" w:color="auto" w:fill="auto"/>
          </w:tcPr>
          <w:p w14:paraId="75786E1D" w14:textId="77777777" w:rsidR="008C56E8" w:rsidRPr="005970DF" w:rsidRDefault="008C56E8" w:rsidP="008C56E8">
            <w:pPr>
              <w:pStyle w:val="-"/>
              <w:ind w:firstLine="0"/>
              <w:jc w:val="left"/>
              <w:rPr>
                <w:sz w:val="28"/>
                <w:szCs w:val="28"/>
              </w:rPr>
            </w:pPr>
            <w:r w:rsidRPr="005970DF">
              <w:rPr>
                <w:sz w:val="28"/>
                <w:szCs w:val="28"/>
              </w:rPr>
              <w:t>ТС</w:t>
            </w:r>
          </w:p>
        </w:tc>
        <w:tc>
          <w:tcPr>
            <w:tcW w:w="8194" w:type="dxa"/>
            <w:shd w:val="clear" w:color="auto" w:fill="auto"/>
          </w:tcPr>
          <w:p w14:paraId="28254380" w14:textId="77777777" w:rsidR="008C56E8" w:rsidRPr="00860E10" w:rsidRDefault="008C56E8" w:rsidP="008C56E8">
            <w:pPr>
              <w:pStyle w:val="-"/>
              <w:ind w:firstLine="0"/>
              <w:rPr>
                <w:sz w:val="28"/>
                <w:szCs w:val="28"/>
              </w:rPr>
            </w:pPr>
            <w:r w:rsidRPr="00860E10">
              <w:rPr>
                <w:sz w:val="28"/>
                <w:szCs w:val="28"/>
              </w:rPr>
              <w:t>Технические средства</w:t>
            </w:r>
          </w:p>
        </w:tc>
      </w:tr>
      <w:tr w:rsidR="008C56E8" w:rsidRPr="00860E10" w14:paraId="78A5C0D9" w14:textId="77777777" w:rsidTr="008F4332">
        <w:tc>
          <w:tcPr>
            <w:tcW w:w="2217" w:type="dxa"/>
            <w:shd w:val="clear" w:color="auto" w:fill="auto"/>
          </w:tcPr>
          <w:p w14:paraId="3904BC8A" w14:textId="77777777" w:rsidR="008C56E8" w:rsidRPr="005970DF" w:rsidRDefault="008C56E8" w:rsidP="008C56E8">
            <w:pPr>
              <w:pStyle w:val="-"/>
              <w:ind w:firstLine="0"/>
              <w:jc w:val="left"/>
              <w:rPr>
                <w:sz w:val="28"/>
                <w:szCs w:val="28"/>
              </w:rPr>
            </w:pPr>
            <w:r w:rsidRPr="005970DF">
              <w:rPr>
                <w:sz w:val="28"/>
                <w:szCs w:val="28"/>
              </w:rPr>
              <w:t>ТСН</w:t>
            </w:r>
          </w:p>
        </w:tc>
        <w:tc>
          <w:tcPr>
            <w:tcW w:w="8194" w:type="dxa"/>
            <w:shd w:val="clear" w:color="auto" w:fill="auto"/>
          </w:tcPr>
          <w:p w14:paraId="05C1D8C5" w14:textId="77777777" w:rsidR="008C56E8" w:rsidRPr="00860E10" w:rsidRDefault="008C56E8" w:rsidP="008C56E8">
            <w:pPr>
              <w:pStyle w:val="-"/>
              <w:ind w:firstLine="0"/>
              <w:rPr>
                <w:sz w:val="28"/>
                <w:szCs w:val="28"/>
              </w:rPr>
            </w:pPr>
            <w:r w:rsidRPr="00860E10">
              <w:rPr>
                <w:sz w:val="28"/>
                <w:szCs w:val="28"/>
              </w:rPr>
              <w:t>Товарищество собственников недвижимости</w:t>
            </w:r>
          </w:p>
        </w:tc>
      </w:tr>
      <w:tr w:rsidR="008C56E8" w:rsidRPr="00860E10" w14:paraId="4BB44378" w14:textId="77777777" w:rsidTr="008F4332">
        <w:tc>
          <w:tcPr>
            <w:tcW w:w="2217" w:type="dxa"/>
            <w:shd w:val="clear" w:color="auto" w:fill="auto"/>
          </w:tcPr>
          <w:p w14:paraId="09E44962" w14:textId="77777777" w:rsidR="008C56E8" w:rsidRPr="005970DF" w:rsidRDefault="008C56E8" w:rsidP="008C56E8">
            <w:pPr>
              <w:pStyle w:val="-"/>
              <w:ind w:firstLine="0"/>
              <w:jc w:val="left"/>
              <w:rPr>
                <w:bCs/>
                <w:sz w:val="28"/>
                <w:szCs w:val="28"/>
              </w:rPr>
            </w:pPr>
            <w:r w:rsidRPr="005970DF">
              <w:rPr>
                <w:sz w:val="28"/>
                <w:szCs w:val="28"/>
              </w:rPr>
              <w:t>ТСЖ</w:t>
            </w:r>
          </w:p>
        </w:tc>
        <w:tc>
          <w:tcPr>
            <w:tcW w:w="8194" w:type="dxa"/>
            <w:shd w:val="clear" w:color="auto" w:fill="auto"/>
          </w:tcPr>
          <w:p w14:paraId="15DFF485" w14:textId="77777777" w:rsidR="008C56E8" w:rsidRPr="00860E10" w:rsidRDefault="008C56E8" w:rsidP="008C56E8">
            <w:pPr>
              <w:pStyle w:val="-"/>
              <w:ind w:firstLine="0"/>
              <w:rPr>
                <w:sz w:val="28"/>
                <w:szCs w:val="28"/>
              </w:rPr>
            </w:pPr>
            <w:r w:rsidRPr="00860E10">
              <w:rPr>
                <w:sz w:val="28"/>
                <w:szCs w:val="28"/>
              </w:rPr>
              <w:t>Товарищество собственников жилья</w:t>
            </w:r>
          </w:p>
        </w:tc>
      </w:tr>
      <w:tr w:rsidR="008C56E8" w:rsidRPr="00860E10" w14:paraId="4B4C7A47" w14:textId="77777777" w:rsidTr="008F4332">
        <w:tc>
          <w:tcPr>
            <w:tcW w:w="2217" w:type="dxa"/>
            <w:shd w:val="clear" w:color="auto" w:fill="auto"/>
          </w:tcPr>
          <w:p w14:paraId="5D8D326D" w14:textId="77777777" w:rsidR="008C56E8" w:rsidRPr="005970DF" w:rsidRDefault="008C56E8" w:rsidP="008C56E8">
            <w:pPr>
              <w:pStyle w:val="-"/>
              <w:ind w:firstLine="0"/>
              <w:jc w:val="left"/>
              <w:rPr>
                <w:sz w:val="28"/>
                <w:szCs w:val="28"/>
              </w:rPr>
            </w:pPr>
            <w:r w:rsidRPr="005970DF">
              <w:rPr>
                <w:sz w:val="28"/>
                <w:szCs w:val="28"/>
              </w:rPr>
              <w:t>УИН</w:t>
            </w:r>
          </w:p>
        </w:tc>
        <w:tc>
          <w:tcPr>
            <w:tcW w:w="8194" w:type="dxa"/>
            <w:shd w:val="clear" w:color="auto" w:fill="auto"/>
          </w:tcPr>
          <w:p w14:paraId="0CD465A7" w14:textId="77777777" w:rsidR="008C56E8" w:rsidRPr="00860E10" w:rsidRDefault="008C56E8" w:rsidP="008C56E8">
            <w:pPr>
              <w:pStyle w:val="-"/>
              <w:ind w:firstLine="0"/>
              <w:rPr>
                <w:sz w:val="28"/>
                <w:szCs w:val="28"/>
              </w:rPr>
            </w:pPr>
            <w:r w:rsidRPr="00860E10">
              <w:rPr>
                <w:sz w:val="28"/>
                <w:szCs w:val="28"/>
              </w:rPr>
              <w:t>Уникальный идентификатор начисления</w:t>
            </w:r>
          </w:p>
        </w:tc>
      </w:tr>
      <w:tr w:rsidR="008C56E8" w:rsidRPr="00860E10" w14:paraId="28168449" w14:textId="77777777" w:rsidTr="008F4332">
        <w:tc>
          <w:tcPr>
            <w:tcW w:w="2217" w:type="dxa"/>
            <w:shd w:val="clear" w:color="auto" w:fill="auto"/>
          </w:tcPr>
          <w:p w14:paraId="4FFBE1FD" w14:textId="77777777" w:rsidR="008C56E8" w:rsidRPr="005970DF" w:rsidRDefault="008C56E8" w:rsidP="008C56E8">
            <w:pPr>
              <w:pStyle w:val="-"/>
              <w:ind w:firstLine="0"/>
              <w:jc w:val="left"/>
              <w:rPr>
                <w:sz w:val="28"/>
                <w:szCs w:val="28"/>
              </w:rPr>
            </w:pPr>
            <w:r w:rsidRPr="005970DF">
              <w:rPr>
                <w:sz w:val="28"/>
                <w:szCs w:val="28"/>
              </w:rPr>
              <w:t>УКЭП</w:t>
            </w:r>
          </w:p>
        </w:tc>
        <w:tc>
          <w:tcPr>
            <w:tcW w:w="8194" w:type="dxa"/>
            <w:shd w:val="clear" w:color="auto" w:fill="auto"/>
          </w:tcPr>
          <w:p w14:paraId="0D198BD8" w14:textId="77777777" w:rsidR="008C56E8" w:rsidRPr="00860E10" w:rsidRDefault="008C56E8" w:rsidP="008C56E8">
            <w:pPr>
              <w:pStyle w:val="-"/>
              <w:ind w:firstLine="0"/>
              <w:rPr>
                <w:sz w:val="28"/>
                <w:szCs w:val="28"/>
              </w:rPr>
            </w:pPr>
            <w:r w:rsidRPr="00860E10">
              <w:rPr>
                <w:sz w:val="28"/>
                <w:szCs w:val="28"/>
              </w:rPr>
              <w:t>Усиленная квалифицированная электронная подпись</w:t>
            </w:r>
          </w:p>
        </w:tc>
      </w:tr>
      <w:tr w:rsidR="008C56E8" w:rsidRPr="00860E10" w14:paraId="61F02E0F" w14:textId="77777777" w:rsidTr="008F4332">
        <w:tc>
          <w:tcPr>
            <w:tcW w:w="2217" w:type="dxa"/>
            <w:shd w:val="clear" w:color="auto" w:fill="auto"/>
          </w:tcPr>
          <w:p w14:paraId="02DD9B72" w14:textId="77777777" w:rsidR="008C56E8" w:rsidRPr="005970DF" w:rsidRDefault="008C56E8" w:rsidP="008C56E8">
            <w:pPr>
              <w:pStyle w:val="-"/>
              <w:ind w:firstLine="0"/>
              <w:jc w:val="left"/>
              <w:rPr>
                <w:sz w:val="28"/>
                <w:szCs w:val="28"/>
              </w:rPr>
            </w:pPr>
            <w:r w:rsidRPr="005970DF">
              <w:rPr>
                <w:sz w:val="28"/>
                <w:szCs w:val="28"/>
              </w:rPr>
              <w:t>УНЭП</w:t>
            </w:r>
          </w:p>
        </w:tc>
        <w:tc>
          <w:tcPr>
            <w:tcW w:w="8194" w:type="dxa"/>
            <w:shd w:val="clear" w:color="auto" w:fill="auto"/>
          </w:tcPr>
          <w:p w14:paraId="0AA11D5D" w14:textId="77777777" w:rsidR="008C56E8" w:rsidRPr="00860E10" w:rsidRDefault="008C56E8" w:rsidP="008C56E8">
            <w:pPr>
              <w:pStyle w:val="-"/>
              <w:ind w:firstLine="0"/>
              <w:rPr>
                <w:sz w:val="28"/>
                <w:szCs w:val="28"/>
              </w:rPr>
            </w:pPr>
            <w:r w:rsidRPr="00860E10">
              <w:rPr>
                <w:sz w:val="28"/>
                <w:szCs w:val="28"/>
              </w:rPr>
              <w:t xml:space="preserve">Усиленная неквалифицированная электронная подпись </w:t>
            </w:r>
          </w:p>
        </w:tc>
      </w:tr>
      <w:tr w:rsidR="008C56E8" w:rsidRPr="00860E10" w14:paraId="017A1106" w14:textId="77777777" w:rsidTr="008F4332">
        <w:tc>
          <w:tcPr>
            <w:tcW w:w="2217" w:type="dxa"/>
            <w:shd w:val="clear" w:color="auto" w:fill="auto"/>
          </w:tcPr>
          <w:p w14:paraId="5623EBE7" w14:textId="77777777" w:rsidR="008C56E8" w:rsidRPr="005970DF" w:rsidRDefault="008C56E8" w:rsidP="008C56E8">
            <w:pPr>
              <w:pStyle w:val="-"/>
              <w:ind w:firstLine="0"/>
              <w:jc w:val="left"/>
              <w:rPr>
                <w:sz w:val="28"/>
                <w:szCs w:val="28"/>
              </w:rPr>
            </w:pPr>
            <w:r w:rsidRPr="005970DF">
              <w:rPr>
                <w:sz w:val="28"/>
                <w:szCs w:val="28"/>
              </w:rPr>
              <w:t xml:space="preserve">УО </w:t>
            </w:r>
          </w:p>
        </w:tc>
        <w:tc>
          <w:tcPr>
            <w:tcW w:w="8194" w:type="dxa"/>
            <w:shd w:val="clear" w:color="auto" w:fill="auto"/>
          </w:tcPr>
          <w:p w14:paraId="3B1DCE24" w14:textId="77777777" w:rsidR="008C56E8" w:rsidRPr="00860E10" w:rsidRDefault="008C56E8" w:rsidP="008C56E8">
            <w:pPr>
              <w:pStyle w:val="-"/>
              <w:ind w:firstLine="0"/>
              <w:rPr>
                <w:sz w:val="28"/>
                <w:szCs w:val="28"/>
              </w:rPr>
            </w:pPr>
            <w:r w:rsidRPr="00860E10">
              <w:rPr>
                <w:sz w:val="28"/>
                <w:szCs w:val="28"/>
              </w:rPr>
              <w:t>Управляющая организация</w:t>
            </w:r>
          </w:p>
        </w:tc>
      </w:tr>
      <w:tr w:rsidR="008C56E8" w:rsidRPr="00860E10" w14:paraId="5417FD1C" w14:textId="77777777" w:rsidTr="008F4332">
        <w:tc>
          <w:tcPr>
            <w:tcW w:w="2217" w:type="dxa"/>
            <w:shd w:val="clear" w:color="auto" w:fill="auto"/>
          </w:tcPr>
          <w:p w14:paraId="42EBD3C5" w14:textId="77777777" w:rsidR="008C56E8" w:rsidRPr="005970DF" w:rsidRDefault="008C56E8" w:rsidP="008C56E8">
            <w:pPr>
              <w:pStyle w:val="-"/>
              <w:ind w:firstLine="0"/>
              <w:jc w:val="left"/>
              <w:rPr>
                <w:sz w:val="28"/>
                <w:szCs w:val="28"/>
              </w:rPr>
            </w:pPr>
            <w:r w:rsidRPr="005970DF">
              <w:rPr>
                <w:sz w:val="28"/>
                <w:szCs w:val="28"/>
              </w:rPr>
              <w:t>УФК</w:t>
            </w:r>
          </w:p>
        </w:tc>
        <w:tc>
          <w:tcPr>
            <w:tcW w:w="8194" w:type="dxa"/>
            <w:shd w:val="clear" w:color="auto" w:fill="auto"/>
          </w:tcPr>
          <w:p w14:paraId="6C27F612" w14:textId="77777777" w:rsidR="008C56E8" w:rsidRPr="00860E10" w:rsidRDefault="008C56E8" w:rsidP="008C56E8">
            <w:pPr>
              <w:pStyle w:val="-"/>
              <w:ind w:firstLine="0"/>
              <w:rPr>
                <w:sz w:val="28"/>
                <w:szCs w:val="28"/>
              </w:rPr>
            </w:pPr>
            <w:r w:rsidRPr="00860E10">
              <w:rPr>
                <w:sz w:val="28"/>
                <w:szCs w:val="28"/>
              </w:rPr>
              <w:t>Управление федерального казначейства по Московской области</w:t>
            </w:r>
          </w:p>
        </w:tc>
      </w:tr>
      <w:tr w:rsidR="008C56E8" w:rsidRPr="00860E10" w14:paraId="0A805415" w14:textId="77777777" w:rsidTr="008F4332">
        <w:tc>
          <w:tcPr>
            <w:tcW w:w="2217" w:type="dxa"/>
            <w:shd w:val="clear" w:color="auto" w:fill="auto"/>
          </w:tcPr>
          <w:p w14:paraId="3755FCA8" w14:textId="77777777" w:rsidR="008C56E8" w:rsidRPr="005970DF" w:rsidRDefault="008C56E8" w:rsidP="008C56E8">
            <w:pPr>
              <w:pStyle w:val="-"/>
              <w:ind w:firstLine="0"/>
              <w:jc w:val="left"/>
              <w:rPr>
                <w:sz w:val="28"/>
                <w:szCs w:val="28"/>
              </w:rPr>
            </w:pPr>
            <w:r w:rsidRPr="005970DF">
              <w:rPr>
                <w:sz w:val="28"/>
                <w:szCs w:val="28"/>
              </w:rPr>
              <w:t>УФНС</w:t>
            </w:r>
          </w:p>
        </w:tc>
        <w:tc>
          <w:tcPr>
            <w:tcW w:w="8194" w:type="dxa"/>
            <w:shd w:val="clear" w:color="auto" w:fill="auto"/>
          </w:tcPr>
          <w:p w14:paraId="78CA7891" w14:textId="77777777" w:rsidR="008C56E8" w:rsidRPr="00860E10" w:rsidRDefault="008C56E8" w:rsidP="008C56E8">
            <w:pPr>
              <w:pStyle w:val="-"/>
              <w:ind w:firstLine="0"/>
              <w:rPr>
                <w:sz w:val="28"/>
                <w:szCs w:val="28"/>
              </w:rPr>
            </w:pPr>
            <w:r w:rsidRPr="00860E10">
              <w:rPr>
                <w:sz w:val="28"/>
                <w:szCs w:val="28"/>
              </w:rPr>
              <w:t>Управление Федеральной налоговой службы по Московской области</w:t>
            </w:r>
          </w:p>
        </w:tc>
      </w:tr>
      <w:tr w:rsidR="008C56E8" w:rsidRPr="00860E10" w14:paraId="49ED0F47" w14:textId="77777777" w:rsidTr="008F4332">
        <w:tc>
          <w:tcPr>
            <w:tcW w:w="2217" w:type="dxa"/>
            <w:shd w:val="clear" w:color="auto" w:fill="auto"/>
          </w:tcPr>
          <w:p w14:paraId="7826516A" w14:textId="77777777" w:rsidR="008C56E8" w:rsidRPr="005970DF" w:rsidRDefault="008C56E8" w:rsidP="008C56E8">
            <w:pPr>
              <w:pStyle w:val="-"/>
              <w:ind w:firstLine="0"/>
              <w:jc w:val="left"/>
              <w:rPr>
                <w:sz w:val="28"/>
                <w:szCs w:val="28"/>
              </w:rPr>
            </w:pPr>
            <w:r w:rsidRPr="005970DF">
              <w:rPr>
                <w:sz w:val="28"/>
                <w:szCs w:val="28"/>
              </w:rPr>
              <w:t>ФГИС ЕРП</w:t>
            </w:r>
          </w:p>
        </w:tc>
        <w:tc>
          <w:tcPr>
            <w:tcW w:w="8194" w:type="dxa"/>
            <w:shd w:val="clear" w:color="auto" w:fill="auto"/>
          </w:tcPr>
          <w:p w14:paraId="710E3AA7" w14:textId="66C6734F" w:rsidR="008C56E8" w:rsidRPr="00860E10" w:rsidRDefault="008C56E8" w:rsidP="00B15D0F">
            <w:pPr>
              <w:pStyle w:val="-"/>
              <w:ind w:firstLine="0"/>
              <w:rPr>
                <w:sz w:val="28"/>
                <w:szCs w:val="28"/>
              </w:rPr>
            </w:pPr>
            <w:r w:rsidRPr="00860E10">
              <w:rPr>
                <w:sz w:val="28"/>
                <w:szCs w:val="28"/>
              </w:rPr>
              <w:t>Федеральная государственная информационная система «Единый реестр проверок»</w:t>
            </w:r>
            <w:r>
              <w:rPr>
                <w:sz w:val="28"/>
                <w:szCs w:val="28"/>
              </w:rPr>
              <w:t xml:space="preserve"> </w:t>
            </w:r>
          </w:p>
        </w:tc>
      </w:tr>
      <w:tr w:rsidR="008C56E8" w:rsidRPr="00860E10" w14:paraId="3F283FE4" w14:textId="77777777" w:rsidTr="008F4332">
        <w:tc>
          <w:tcPr>
            <w:tcW w:w="2217" w:type="dxa"/>
            <w:shd w:val="clear" w:color="auto" w:fill="auto"/>
          </w:tcPr>
          <w:p w14:paraId="26700550" w14:textId="77777777" w:rsidR="008C56E8" w:rsidRPr="005970DF" w:rsidRDefault="008C56E8" w:rsidP="008C56E8">
            <w:pPr>
              <w:pStyle w:val="-"/>
              <w:ind w:firstLine="0"/>
              <w:jc w:val="left"/>
              <w:rPr>
                <w:sz w:val="28"/>
                <w:szCs w:val="28"/>
              </w:rPr>
            </w:pPr>
            <w:r w:rsidRPr="005970DF">
              <w:rPr>
                <w:sz w:val="28"/>
                <w:szCs w:val="28"/>
              </w:rPr>
              <w:t>ФИАС</w:t>
            </w:r>
          </w:p>
        </w:tc>
        <w:tc>
          <w:tcPr>
            <w:tcW w:w="8194" w:type="dxa"/>
            <w:shd w:val="clear" w:color="auto" w:fill="auto"/>
          </w:tcPr>
          <w:p w14:paraId="3288A4D5" w14:textId="1F40D3DF" w:rsidR="008C56E8" w:rsidRPr="00860E10" w:rsidRDefault="008C56E8" w:rsidP="008C56E8">
            <w:pPr>
              <w:pStyle w:val="-"/>
              <w:ind w:firstLine="0"/>
              <w:rPr>
                <w:sz w:val="28"/>
                <w:szCs w:val="28"/>
              </w:rPr>
            </w:pPr>
            <w:r w:rsidRPr="00860E10">
              <w:rPr>
                <w:sz w:val="28"/>
                <w:szCs w:val="28"/>
              </w:rPr>
              <w:t>Федеральная</w:t>
            </w:r>
            <w:r>
              <w:rPr>
                <w:sz w:val="28"/>
                <w:szCs w:val="28"/>
              </w:rPr>
              <w:t xml:space="preserve"> </w:t>
            </w:r>
            <w:r w:rsidRPr="00860E10">
              <w:rPr>
                <w:sz w:val="28"/>
                <w:szCs w:val="28"/>
              </w:rPr>
              <w:t>информационная</w:t>
            </w:r>
            <w:r>
              <w:rPr>
                <w:sz w:val="28"/>
                <w:szCs w:val="28"/>
              </w:rPr>
              <w:t xml:space="preserve"> </w:t>
            </w:r>
            <w:r w:rsidRPr="00860E10">
              <w:rPr>
                <w:sz w:val="28"/>
                <w:szCs w:val="28"/>
              </w:rPr>
              <w:t>адресная</w:t>
            </w:r>
            <w:r>
              <w:rPr>
                <w:sz w:val="28"/>
                <w:szCs w:val="28"/>
              </w:rPr>
              <w:t xml:space="preserve"> </w:t>
            </w:r>
            <w:r w:rsidRPr="00860E10">
              <w:rPr>
                <w:sz w:val="28"/>
                <w:szCs w:val="28"/>
              </w:rPr>
              <w:t>система</w:t>
            </w:r>
          </w:p>
        </w:tc>
      </w:tr>
      <w:tr w:rsidR="008C56E8" w:rsidRPr="00860E10" w14:paraId="6610D528" w14:textId="77777777" w:rsidTr="008F4332">
        <w:tc>
          <w:tcPr>
            <w:tcW w:w="2217" w:type="dxa"/>
            <w:shd w:val="clear" w:color="auto" w:fill="auto"/>
          </w:tcPr>
          <w:p w14:paraId="0627F6BB" w14:textId="77777777" w:rsidR="008C56E8" w:rsidRPr="005970DF" w:rsidRDefault="008C56E8" w:rsidP="008C56E8">
            <w:pPr>
              <w:pStyle w:val="-"/>
              <w:ind w:firstLine="0"/>
              <w:jc w:val="left"/>
              <w:rPr>
                <w:sz w:val="28"/>
                <w:szCs w:val="28"/>
              </w:rPr>
            </w:pPr>
            <w:r w:rsidRPr="005970DF">
              <w:rPr>
                <w:sz w:val="28"/>
                <w:szCs w:val="28"/>
              </w:rPr>
              <w:t>ФКР</w:t>
            </w:r>
          </w:p>
        </w:tc>
        <w:tc>
          <w:tcPr>
            <w:tcW w:w="8194" w:type="dxa"/>
            <w:shd w:val="clear" w:color="auto" w:fill="auto"/>
          </w:tcPr>
          <w:p w14:paraId="463122CC" w14:textId="77777777" w:rsidR="008C56E8" w:rsidRPr="00860E10" w:rsidRDefault="008C56E8" w:rsidP="008C56E8">
            <w:pPr>
              <w:pStyle w:val="-"/>
              <w:ind w:firstLine="0"/>
              <w:rPr>
                <w:sz w:val="28"/>
                <w:szCs w:val="28"/>
              </w:rPr>
            </w:pPr>
            <w:r w:rsidRPr="00860E10">
              <w:rPr>
                <w:sz w:val="28"/>
                <w:szCs w:val="28"/>
              </w:rPr>
              <w:t>Фонд капитального ремонта Московской области</w:t>
            </w:r>
          </w:p>
        </w:tc>
      </w:tr>
      <w:tr w:rsidR="008C56E8" w:rsidRPr="00860E10" w14:paraId="17F38A83" w14:textId="77777777" w:rsidTr="008F4332">
        <w:tc>
          <w:tcPr>
            <w:tcW w:w="2217" w:type="dxa"/>
            <w:shd w:val="clear" w:color="auto" w:fill="auto"/>
          </w:tcPr>
          <w:p w14:paraId="2ECE52B3" w14:textId="77777777" w:rsidR="008C56E8" w:rsidRPr="005970DF" w:rsidRDefault="008C56E8" w:rsidP="008C56E8">
            <w:pPr>
              <w:pStyle w:val="-"/>
              <w:ind w:firstLine="0"/>
              <w:jc w:val="left"/>
              <w:rPr>
                <w:sz w:val="28"/>
                <w:szCs w:val="28"/>
              </w:rPr>
            </w:pPr>
            <w:r w:rsidRPr="005970DF">
              <w:rPr>
                <w:sz w:val="28"/>
                <w:szCs w:val="28"/>
              </w:rPr>
              <w:t>ФНС России</w:t>
            </w:r>
          </w:p>
        </w:tc>
        <w:tc>
          <w:tcPr>
            <w:tcW w:w="8194" w:type="dxa"/>
            <w:shd w:val="clear" w:color="auto" w:fill="auto"/>
          </w:tcPr>
          <w:p w14:paraId="3C475779" w14:textId="77777777" w:rsidR="008C56E8" w:rsidRPr="00860E10" w:rsidRDefault="008C56E8" w:rsidP="008C56E8">
            <w:pPr>
              <w:pStyle w:val="-"/>
              <w:ind w:firstLine="0"/>
              <w:rPr>
                <w:sz w:val="28"/>
                <w:szCs w:val="28"/>
              </w:rPr>
            </w:pPr>
            <w:r w:rsidRPr="00860E10">
              <w:rPr>
                <w:sz w:val="28"/>
                <w:szCs w:val="28"/>
              </w:rPr>
              <w:t>Федеральная налоговая служба</w:t>
            </w:r>
          </w:p>
        </w:tc>
      </w:tr>
      <w:tr w:rsidR="008C56E8" w:rsidRPr="00860E10" w14:paraId="1DD935E1" w14:textId="77777777" w:rsidTr="008F4332">
        <w:tc>
          <w:tcPr>
            <w:tcW w:w="2217" w:type="dxa"/>
            <w:shd w:val="clear" w:color="auto" w:fill="auto"/>
          </w:tcPr>
          <w:p w14:paraId="7E7275D0" w14:textId="1C716E2C" w:rsidR="008C56E8" w:rsidRPr="00B15D0F" w:rsidRDefault="008C56E8" w:rsidP="008C56E8">
            <w:pPr>
              <w:pStyle w:val="-"/>
              <w:ind w:firstLine="0"/>
              <w:jc w:val="left"/>
              <w:rPr>
                <w:sz w:val="28"/>
                <w:szCs w:val="28"/>
              </w:rPr>
            </w:pPr>
            <w:r w:rsidRPr="00B15D0F">
              <w:rPr>
                <w:sz w:val="28"/>
                <w:szCs w:val="28"/>
              </w:rPr>
              <w:t>ФССП</w:t>
            </w:r>
          </w:p>
        </w:tc>
        <w:tc>
          <w:tcPr>
            <w:tcW w:w="8194" w:type="dxa"/>
            <w:shd w:val="clear" w:color="auto" w:fill="auto"/>
          </w:tcPr>
          <w:p w14:paraId="081EBA2E" w14:textId="755408D8" w:rsidR="008C56E8" w:rsidRPr="00B15D0F" w:rsidRDefault="008C56E8" w:rsidP="008C56E8">
            <w:pPr>
              <w:pStyle w:val="-"/>
              <w:ind w:firstLine="0"/>
              <w:rPr>
                <w:sz w:val="28"/>
                <w:szCs w:val="28"/>
              </w:rPr>
            </w:pPr>
            <w:r w:rsidRPr="00B15D0F">
              <w:rPr>
                <w:sz w:val="28"/>
                <w:szCs w:val="28"/>
              </w:rPr>
              <w:t>Федеральная служба судебных приставов</w:t>
            </w:r>
          </w:p>
        </w:tc>
      </w:tr>
      <w:tr w:rsidR="008C56E8" w:rsidRPr="00860E10" w14:paraId="58FF2C68" w14:textId="77777777" w:rsidTr="008F4332">
        <w:tc>
          <w:tcPr>
            <w:tcW w:w="2217" w:type="dxa"/>
            <w:shd w:val="clear" w:color="auto" w:fill="auto"/>
          </w:tcPr>
          <w:p w14:paraId="751576FD" w14:textId="77777777" w:rsidR="008C56E8" w:rsidRPr="005970DF" w:rsidRDefault="008C56E8" w:rsidP="008C56E8">
            <w:pPr>
              <w:pStyle w:val="-"/>
              <w:ind w:firstLine="0"/>
              <w:jc w:val="left"/>
              <w:rPr>
                <w:sz w:val="28"/>
                <w:szCs w:val="28"/>
              </w:rPr>
            </w:pPr>
            <w:r w:rsidRPr="005970DF">
              <w:rPr>
                <w:sz w:val="28"/>
                <w:szCs w:val="28"/>
              </w:rPr>
              <w:t>ЮЛ</w:t>
            </w:r>
          </w:p>
        </w:tc>
        <w:tc>
          <w:tcPr>
            <w:tcW w:w="8194" w:type="dxa"/>
            <w:shd w:val="clear" w:color="auto" w:fill="auto"/>
          </w:tcPr>
          <w:p w14:paraId="5382B8FA" w14:textId="77777777" w:rsidR="008C56E8" w:rsidRPr="00860E10" w:rsidRDefault="008C56E8" w:rsidP="008C56E8">
            <w:pPr>
              <w:pStyle w:val="-"/>
              <w:ind w:firstLine="0"/>
              <w:rPr>
                <w:sz w:val="28"/>
                <w:szCs w:val="28"/>
              </w:rPr>
            </w:pPr>
            <w:r w:rsidRPr="00860E10">
              <w:rPr>
                <w:sz w:val="28"/>
                <w:szCs w:val="28"/>
              </w:rPr>
              <w:t>Юридическое лицо</w:t>
            </w:r>
          </w:p>
        </w:tc>
      </w:tr>
      <w:tr w:rsidR="008C56E8" w:rsidRPr="00860E10" w14:paraId="456922B0" w14:textId="77777777" w:rsidTr="008F4332">
        <w:tc>
          <w:tcPr>
            <w:tcW w:w="2217" w:type="dxa"/>
            <w:shd w:val="clear" w:color="auto" w:fill="auto"/>
          </w:tcPr>
          <w:p w14:paraId="7CF6A95E" w14:textId="1E93890A" w:rsidR="008C56E8" w:rsidRPr="0060661C" w:rsidRDefault="008C56E8" w:rsidP="008C56E8">
            <w:pPr>
              <w:pStyle w:val="-"/>
              <w:ind w:firstLine="0"/>
              <w:jc w:val="left"/>
              <w:rPr>
                <w:sz w:val="28"/>
                <w:szCs w:val="28"/>
                <w:lang w:val="en-US"/>
              </w:rPr>
            </w:pPr>
            <w:r>
              <w:rPr>
                <w:sz w:val="28"/>
                <w:szCs w:val="28"/>
                <w:lang w:val="en-US"/>
              </w:rPr>
              <w:t>CIFS</w:t>
            </w:r>
          </w:p>
        </w:tc>
        <w:tc>
          <w:tcPr>
            <w:tcW w:w="8194" w:type="dxa"/>
            <w:shd w:val="clear" w:color="auto" w:fill="auto"/>
          </w:tcPr>
          <w:p w14:paraId="1DCC65C6" w14:textId="36B6D198" w:rsidR="008C56E8" w:rsidRPr="00300056" w:rsidRDefault="008C56E8" w:rsidP="008C56E8">
            <w:pPr>
              <w:pStyle w:val="-"/>
              <w:ind w:firstLine="0"/>
              <w:rPr>
                <w:sz w:val="28"/>
                <w:szCs w:val="28"/>
              </w:rPr>
            </w:pPr>
            <w:r w:rsidRPr="0060661C">
              <w:rPr>
                <w:sz w:val="28"/>
                <w:szCs w:val="28"/>
              </w:rPr>
              <w:t xml:space="preserve">Common Internet File System </w:t>
            </w:r>
            <w:r>
              <w:rPr>
                <w:sz w:val="28"/>
                <w:szCs w:val="28"/>
              </w:rPr>
              <w:t>–</w:t>
            </w:r>
            <w:r w:rsidRPr="0060661C">
              <w:rPr>
                <w:sz w:val="28"/>
                <w:szCs w:val="28"/>
              </w:rPr>
              <w:t>сетевой протокол для совместного доступа к файлам, принтерам и другим ресурсам в сети</w:t>
            </w:r>
          </w:p>
        </w:tc>
      </w:tr>
      <w:tr w:rsidR="008C56E8" w:rsidRPr="00860E10" w14:paraId="129E4341" w14:textId="77777777" w:rsidTr="008F4332">
        <w:tc>
          <w:tcPr>
            <w:tcW w:w="2217" w:type="dxa"/>
            <w:shd w:val="clear" w:color="auto" w:fill="auto"/>
          </w:tcPr>
          <w:p w14:paraId="7DE35653" w14:textId="1E17871D" w:rsidR="008C56E8" w:rsidRPr="005970DF" w:rsidRDefault="008C56E8" w:rsidP="008C56E8">
            <w:pPr>
              <w:pStyle w:val="-"/>
              <w:ind w:firstLine="0"/>
              <w:jc w:val="left"/>
              <w:rPr>
                <w:bCs/>
                <w:sz w:val="28"/>
                <w:szCs w:val="28"/>
                <w:lang w:val="en-US"/>
              </w:rPr>
            </w:pPr>
            <w:r w:rsidRPr="00300056">
              <w:rPr>
                <w:sz w:val="28"/>
                <w:szCs w:val="28"/>
              </w:rPr>
              <w:t>DHCP</w:t>
            </w:r>
          </w:p>
        </w:tc>
        <w:tc>
          <w:tcPr>
            <w:tcW w:w="8194" w:type="dxa"/>
            <w:shd w:val="clear" w:color="auto" w:fill="auto"/>
          </w:tcPr>
          <w:p w14:paraId="1573B2C7" w14:textId="66D9572D" w:rsidR="008C56E8" w:rsidRPr="00860E10" w:rsidRDefault="008C56E8" w:rsidP="008C56E8">
            <w:pPr>
              <w:pStyle w:val="-"/>
              <w:ind w:firstLine="0"/>
              <w:rPr>
                <w:sz w:val="28"/>
                <w:szCs w:val="28"/>
              </w:rPr>
            </w:pPr>
            <w:r w:rsidRPr="00300056">
              <w:rPr>
                <w:sz w:val="28"/>
                <w:szCs w:val="28"/>
              </w:rPr>
              <w:t>Dynamic Host Configuration Protocol</w:t>
            </w:r>
            <w:r>
              <w:rPr>
                <w:sz w:val="28"/>
                <w:szCs w:val="28"/>
              </w:rPr>
              <w:t xml:space="preserve"> – </w:t>
            </w:r>
            <w:r w:rsidRPr="00300056">
              <w:rPr>
                <w:sz w:val="28"/>
                <w:szCs w:val="28"/>
              </w:rPr>
              <w:t>сетевой протокол, который автоматически назначает IP-адреса и другие параметры конфигурации устройствам в сети</w:t>
            </w:r>
          </w:p>
        </w:tc>
      </w:tr>
      <w:tr w:rsidR="008C56E8" w:rsidRPr="00860E10" w14:paraId="0AE02F1B" w14:textId="77777777" w:rsidTr="008F4332">
        <w:tc>
          <w:tcPr>
            <w:tcW w:w="2217" w:type="dxa"/>
            <w:shd w:val="clear" w:color="auto" w:fill="auto"/>
          </w:tcPr>
          <w:p w14:paraId="2B2A0A7E" w14:textId="04B6CC60" w:rsidR="008C56E8" w:rsidRPr="00300056" w:rsidRDefault="008C56E8" w:rsidP="008C56E8">
            <w:pPr>
              <w:pStyle w:val="-"/>
              <w:ind w:firstLine="0"/>
              <w:jc w:val="left"/>
              <w:rPr>
                <w:sz w:val="28"/>
                <w:szCs w:val="28"/>
              </w:rPr>
            </w:pPr>
            <w:r w:rsidRPr="0060661C">
              <w:rPr>
                <w:sz w:val="28"/>
                <w:szCs w:val="28"/>
              </w:rPr>
              <w:t>DNS</w:t>
            </w:r>
          </w:p>
        </w:tc>
        <w:tc>
          <w:tcPr>
            <w:tcW w:w="8194" w:type="dxa"/>
            <w:shd w:val="clear" w:color="auto" w:fill="auto"/>
          </w:tcPr>
          <w:p w14:paraId="06E14351" w14:textId="123D296C" w:rsidR="008C56E8" w:rsidRPr="00300056" w:rsidRDefault="008C56E8" w:rsidP="008C56E8">
            <w:pPr>
              <w:pStyle w:val="-"/>
              <w:ind w:firstLine="0"/>
              <w:rPr>
                <w:sz w:val="28"/>
                <w:szCs w:val="28"/>
              </w:rPr>
            </w:pPr>
            <w:r w:rsidRPr="0060661C">
              <w:rPr>
                <w:sz w:val="28"/>
                <w:szCs w:val="28"/>
              </w:rPr>
              <w:t xml:space="preserve">Domain Name System </w:t>
            </w:r>
            <w:r>
              <w:rPr>
                <w:sz w:val="28"/>
                <w:szCs w:val="28"/>
              </w:rPr>
              <w:t xml:space="preserve">– </w:t>
            </w:r>
            <w:r w:rsidRPr="0060661C">
              <w:rPr>
                <w:sz w:val="28"/>
                <w:szCs w:val="28"/>
              </w:rPr>
              <w:t>распределённая компьютерная система, которая преобразует доменные имена в IP-адреса и наоборот</w:t>
            </w:r>
          </w:p>
        </w:tc>
      </w:tr>
      <w:tr w:rsidR="008C56E8" w:rsidRPr="00860E10" w14:paraId="4136AC88" w14:textId="77777777" w:rsidTr="008F4332">
        <w:tc>
          <w:tcPr>
            <w:tcW w:w="2217" w:type="dxa"/>
            <w:shd w:val="clear" w:color="auto" w:fill="auto"/>
          </w:tcPr>
          <w:p w14:paraId="3591EBD6" w14:textId="6607935A" w:rsidR="008C56E8" w:rsidRPr="0012285E" w:rsidRDefault="008C56E8" w:rsidP="008C56E8">
            <w:pPr>
              <w:pStyle w:val="-"/>
              <w:ind w:firstLine="0"/>
              <w:jc w:val="left"/>
              <w:rPr>
                <w:sz w:val="28"/>
                <w:szCs w:val="28"/>
                <w:lang w:val="en-US"/>
              </w:rPr>
            </w:pPr>
            <w:r>
              <w:rPr>
                <w:sz w:val="28"/>
                <w:szCs w:val="28"/>
                <w:lang w:val="en-US"/>
              </w:rPr>
              <w:t>FTP</w:t>
            </w:r>
          </w:p>
        </w:tc>
        <w:tc>
          <w:tcPr>
            <w:tcW w:w="8194" w:type="dxa"/>
            <w:shd w:val="clear" w:color="auto" w:fill="auto"/>
          </w:tcPr>
          <w:p w14:paraId="3A11354D" w14:textId="1D1E144F" w:rsidR="008C56E8" w:rsidRPr="0060661C" w:rsidRDefault="008C56E8" w:rsidP="008C56E8">
            <w:pPr>
              <w:pStyle w:val="-"/>
              <w:ind w:firstLine="0"/>
              <w:rPr>
                <w:sz w:val="28"/>
                <w:szCs w:val="28"/>
              </w:rPr>
            </w:pPr>
            <w:r w:rsidRPr="0012285E">
              <w:rPr>
                <w:sz w:val="28"/>
                <w:szCs w:val="28"/>
              </w:rPr>
              <w:t xml:space="preserve">File Transfer Protocol </w:t>
            </w:r>
            <w:r w:rsidRPr="001A7CC8">
              <w:rPr>
                <w:sz w:val="28"/>
                <w:szCs w:val="28"/>
              </w:rPr>
              <w:t>–</w:t>
            </w:r>
            <w:r w:rsidRPr="0012285E">
              <w:rPr>
                <w:sz w:val="28"/>
                <w:szCs w:val="28"/>
              </w:rPr>
              <w:t xml:space="preserve"> протокол удалённой передачи данных через локальную или глобальную компьютерную сеть</w:t>
            </w:r>
          </w:p>
        </w:tc>
      </w:tr>
      <w:tr w:rsidR="008C56E8" w:rsidRPr="00860E10" w14:paraId="2DB7AA17" w14:textId="77777777" w:rsidTr="008F4332">
        <w:tc>
          <w:tcPr>
            <w:tcW w:w="2217" w:type="dxa"/>
            <w:shd w:val="clear" w:color="auto" w:fill="auto"/>
          </w:tcPr>
          <w:p w14:paraId="02417DF4" w14:textId="4F5CAC7D" w:rsidR="008C56E8" w:rsidRDefault="008C56E8" w:rsidP="008C56E8">
            <w:pPr>
              <w:pStyle w:val="-"/>
              <w:ind w:firstLine="0"/>
              <w:jc w:val="left"/>
              <w:rPr>
                <w:sz w:val="28"/>
                <w:szCs w:val="28"/>
                <w:lang w:val="en-US"/>
              </w:rPr>
            </w:pPr>
            <w:r>
              <w:rPr>
                <w:sz w:val="28"/>
                <w:szCs w:val="28"/>
                <w:lang w:val="en-US"/>
              </w:rPr>
              <w:t>HTTP</w:t>
            </w:r>
          </w:p>
        </w:tc>
        <w:tc>
          <w:tcPr>
            <w:tcW w:w="8194" w:type="dxa"/>
            <w:shd w:val="clear" w:color="auto" w:fill="auto"/>
          </w:tcPr>
          <w:p w14:paraId="2589ACD2" w14:textId="3A3699FA" w:rsidR="008C56E8" w:rsidRPr="0012285E" w:rsidRDefault="008C56E8" w:rsidP="008C56E8">
            <w:pPr>
              <w:pStyle w:val="-"/>
              <w:ind w:firstLine="0"/>
              <w:rPr>
                <w:sz w:val="28"/>
                <w:szCs w:val="28"/>
              </w:rPr>
            </w:pPr>
            <w:r w:rsidRPr="001A7CC8">
              <w:rPr>
                <w:sz w:val="28"/>
                <w:szCs w:val="28"/>
                <w:lang w:val="en-US"/>
              </w:rPr>
              <w:t>HyperText</w:t>
            </w:r>
            <w:r w:rsidRPr="001A7CC8">
              <w:rPr>
                <w:sz w:val="28"/>
                <w:szCs w:val="28"/>
              </w:rPr>
              <w:t xml:space="preserve"> </w:t>
            </w:r>
            <w:r w:rsidRPr="001A7CC8">
              <w:rPr>
                <w:sz w:val="28"/>
                <w:szCs w:val="28"/>
                <w:lang w:val="en-US"/>
              </w:rPr>
              <w:t>Transfer</w:t>
            </w:r>
            <w:r w:rsidRPr="001A7CC8">
              <w:rPr>
                <w:sz w:val="28"/>
                <w:szCs w:val="28"/>
              </w:rPr>
              <w:t xml:space="preserve"> </w:t>
            </w:r>
            <w:r w:rsidRPr="001A7CC8">
              <w:rPr>
                <w:sz w:val="28"/>
                <w:szCs w:val="28"/>
                <w:lang w:val="en-US"/>
              </w:rPr>
              <w:t>Protocol</w:t>
            </w:r>
            <w:r w:rsidRPr="001A7CC8">
              <w:rPr>
                <w:sz w:val="28"/>
                <w:szCs w:val="28"/>
              </w:rPr>
              <w:t xml:space="preserve"> –протокол прикладного уровня, который используется для передачи данных в </w:t>
            </w:r>
            <w:r>
              <w:rPr>
                <w:sz w:val="28"/>
                <w:szCs w:val="28"/>
              </w:rPr>
              <w:t>И</w:t>
            </w:r>
            <w:r w:rsidRPr="001A7CC8">
              <w:rPr>
                <w:sz w:val="28"/>
                <w:szCs w:val="28"/>
              </w:rPr>
              <w:t xml:space="preserve">нтернете, </w:t>
            </w:r>
            <w:r>
              <w:rPr>
                <w:sz w:val="28"/>
                <w:szCs w:val="28"/>
              </w:rPr>
              <w:br/>
            </w:r>
            <w:r w:rsidRPr="001A7CC8">
              <w:rPr>
                <w:sz w:val="28"/>
                <w:szCs w:val="28"/>
              </w:rPr>
              <w:t xml:space="preserve">в частности для обмена информацией между клиентами </w:t>
            </w:r>
            <w:r>
              <w:rPr>
                <w:sz w:val="28"/>
                <w:szCs w:val="28"/>
              </w:rPr>
              <w:br/>
            </w:r>
            <w:r w:rsidRPr="001A7CC8">
              <w:rPr>
                <w:sz w:val="28"/>
                <w:szCs w:val="28"/>
              </w:rPr>
              <w:t>и серверами</w:t>
            </w:r>
          </w:p>
        </w:tc>
      </w:tr>
      <w:tr w:rsidR="008C56E8" w:rsidRPr="00860E10" w14:paraId="7F1FB909" w14:textId="77777777" w:rsidTr="008F4332">
        <w:tc>
          <w:tcPr>
            <w:tcW w:w="2217" w:type="dxa"/>
            <w:shd w:val="clear" w:color="auto" w:fill="auto"/>
          </w:tcPr>
          <w:p w14:paraId="50576699" w14:textId="77777777" w:rsidR="008C56E8" w:rsidRPr="001A7CC8" w:rsidRDefault="008C56E8" w:rsidP="008C56E8">
            <w:pPr>
              <w:pStyle w:val="-"/>
              <w:ind w:firstLine="0"/>
              <w:jc w:val="left"/>
              <w:rPr>
                <w:bCs/>
                <w:sz w:val="28"/>
                <w:szCs w:val="28"/>
              </w:rPr>
            </w:pPr>
            <w:r w:rsidRPr="005970DF">
              <w:rPr>
                <w:bCs/>
                <w:sz w:val="28"/>
                <w:szCs w:val="28"/>
                <w:lang w:val="en-US"/>
              </w:rPr>
              <w:t>ID</w:t>
            </w:r>
          </w:p>
        </w:tc>
        <w:tc>
          <w:tcPr>
            <w:tcW w:w="8194" w:type="dxa"/>
            <w:shd w:val="clear" w:color="auto" w:fill="auto"/>
          </w:tcPr>
          <w:p w14:paraId="4407ED19" w14:textId="77777777" w:rsidR="008C56E8" w:rsidRPr="00860E10" w:rsidRDefault="008C56E8" w:rsidP="008C56E8">
            <w:pPr>
              <w:pStyle w:val="-"/>
              <w:ind w:firstLine="0"/>
              <w:rPr>
                <w:sz w:val="28"/>
                <w:szCs w:val="28"/>
              </w:rPr>
            </w:pPr>
            <w:r w:rsidRPr="00860E10">
              <w:rPr>
                <w:sz w:val="28"/>
                <w:szCs w:val="28"/>
              </w:rPr>
              <w:t>Identifier – уникальный признак (код, номер, строка символов), который позволяет однозначно выделить объект, пользователя или элемент в системе среди других</w:t>
            </w:r>
          </w:p>
        </w:tc>
      </w:tr>
      <w:tr w:rsidR="008C56E8" w:rsidRPr="00860E10" w14:paraId="42405BED" w14:textId="77777777" w:rsidTr="008F4332">
        <w:tc>
          <w:tcPr>
            <w:tcW w:w="2217" w:type="dxa"/>
            <w:shd w:val="clear" w:color="auto" w:fill="auto"/>
          </w:tcPr>
          <w:p w14:paraId="516D8D6B" w14:textId="49150A3C" w:rsidR="008C56E8" w:rsidRPr="00A010EB" w:rsidRDefault="008C56E8" w:rsidP="008C56E8">
            <w:pPr>
              <w:pStyle w:val="-"/>
              <w:ind w:firstLine="0"/>
              <w:jc w:val="left"/>
              <w:rPr>
                <w:sz w:val="28"/>
                <w:szCs w:val="28"/>
                <w:lang w:val="en-US"/>
              </w:rPr>
            </w:pPr>
            <w:r>
              <w:rPr>
                <w:sz w:val="28"/>
                <w:szCs w:val="28"/>
                <w:lang w:val="en-US"/>
              </w:rPr>
              <w:t>NTP</w:t>
            </w:r>
          </w:p>
        </w:tc>
        <w:tc>
          <w:tcPr>
            <w:tcW w:w="8194" w:type="dxa"/>
            <w:shd w:val="clear" w:color="auto" w:fill="auto"/>
          </w:tcPr>
          <w:p w14:paraId="72D72200" w14:textId="1F2D655A" w:rsidR="008C56E8" w:rsidRPr="00860E10" w:rsidRDefault="008C56E8" w:rsidP="008C56E8">
            <w:pPr>
              <w:pStyle w:val="-"/>
              <w:ind w:firstLine="0"/>
              <w:rPr>
                <w:sz w:val="28"/>
                <w:szCs w:val="28"/>
              </w:rPr>
            </w:pPr>
            <w:r w:rsidRPr="00A010EB">
              <w:rPr>
                <w:sz w:val="28"/>
                <w:szCs w:val="28"/>
              </w:rPr>
              <w:t>Network Time Protocol – протокол синхрониз</w:t>
            </w:r>
            <w:r>
              <w:rPr>
                <w:sz w:val="28"/>
                <w:szCs w:val="28"/>
              </w:rPr>
              <w:t>ации</w:t>
            </w:r>
            <w:r w:rsidRPr="00A010EB">
              <w:rPr>
                <w:sz w:val="28"/>
                <w:szCs w:val="28"/>
              </w:rPr>
              <w:t xml:space="preserve"> внутренни</w:t>
            </w:r>
            <w:r>
              <w:rPr>
                <w:sz w:val="28"/>
                <w:szCs w:val="28"/>
              </w:rPr>
              <w:t>х</w:t>
            </w:r>
            <w:r w:rsidRPr="00A010EB">
              <w:rPr>
                <w:sz w:val="28"/>
                <w:szCs w:val="28"/>
              </w:rPr>
              <w:t xml:space="preserve"> час</w:t>
            </w:r>
            <w:r>
              <w:rPr>
                <w:sz w:val="28"/>
                <w:szCs w:val="28"/>
              </w:rPr>
              <w:t>ов</w:t>
            </w:r>
            <w:r w:rsidRPr="00A010EB">
              <w:rPr>
                <w:sz w:val="28"/>
                <w:szCs w:val="28"/>
              </w:rPr>
              <w:t xml:space="preserve"> компьютера или сервера с точным временем с серверов-эталонов (например, атомных часов)</w:t>
            </w:r>
          </w:p>
        </w:tc>
      </w:tr>
      <w:tr w:rsidR="008C56E8" w:rsidRPr="00860E10" w14:paraId="03A4B86C" w14:textId="77777777" w:rsidTr="008F4332">
        <w:tc>
          <w:tcPr>
            <w:tcW w:w="2217" w:type="dxa"/>
            <w:shd w:val="clear" w:color="auto" w:fill="auto"/>
          </w:tcPr>
          <w:p w14:paraId="7F0A901E" w14:textId="77777777" w:rsidR="008C56E8" w:rsidRPr="00AA3464" w:rsidRDefault="008C56E8" w:rsidP="008C56E8">
            <w:pPr>
              <w:pStyle w:val="-"/>
              <w:ind w:firstLine="0"/>
              <w:jc w:val="left"/>
              <w:rPr>
                <w:sz w:val="28"/>
                <w:szCs w:val="28"/>
              </w:rPr>
            </w:pPr>
            <w:r w:rsidRPr="005970DF">
              <w:rPr>
                <w:sz w:val="28"/>
                <w:szCs w:val="28"/>
              </w:rPr>
              <w:t>REST API </w:t>
            </w:r>
          </w:p>
        </w:tc>
        <w:tc>
          <w:tcPr>
            <w:tcW w:w="8194" w:type="dxa"/>
            <w:shd w:val="clear" w:color="auto" w:fill="auto"/>
          </w:tcPr>
          <w:p w14:paraId="5347C6DC" w14:textId="1CFD0FCA" w:rsidR="008C56E8" w:rsidRPr="00860E10" w:rsidRDefault="008C56E8" w:rsidP="008C56E8">
            <w:pPr>
              <w:pStyle w:val="-"/>
              <w:ind w:firstLine="0"/>
              <w:rPr>
                <w:sz w:val="28"/>
                <w:szCs w:val="28"/>
              </w:rPr>
            </w:pPr>
            <w:r w:rsidRPr="00860E10">
              <w:rPr>
                <w:sz w:val="28"/>
                <w:szCs w:val="28"/>
              </w:rPr>
              <w:t>Representational State Transfer Application Programming Interface</w:t>
            </w:r>
            <w:r>
              <w:rPr>
                <w:sz w:val="28"/>
                <w:szCs w:val="28"/>
                <w:lang w:val="en-US"/>
              </w:rPr>
              <w:t> </w:t>
            </w:r>
            <w:r w:rsidRPr="007122CC">
              <w:rPr>
                <w:sz w:val="28"/>
                <w:szCs w:val="28"/>
              </w:rPr>
              <w:t>–</w:t>
            </w:r>
            <w:r w:rsidRPr="00860E10">
              <w:rPr>
                <w:sz w:val="28"/>
                <w:szCs w:val="28"/>
              </w:rPr>
              <w:t xml:space="preserve"> это</w:t>
            </w:r>
            <w:r w:rsidRPr="007122CC">
              <w:rPr>
                <w:sz w:val="28"/>
                <w:szCs w:val="28"/>
              </w:rPr>
              <w:t xml:space="preserve"> </w:t>
            </w:r>
            <w:r w:rsidRPr="00860E10">
              <w:rPr>
                <w:sz w:val="28"/>
                <w:szCs w:val="28"/>
              </w:rPr>
              <w:t>архитектурный стиль</w:t>
            </w:r>
            <w:r w:rsidRPr="007122CC">
              <w:rPr>
                <w:sz w:val="28"/>
                <w:szCs w:val="28"/>
              </w:rPr>
              <w:t xml:space="preserve"> </w:t>
            </w:r>
            <w:r w:rsidRPr="00860E10">
              <w:rPr>
                <w:sz w:val="28"/>
                <w:szCs w:val="28"/>
              </w:rPr>
              <w:t xml:space="preserve">(набор правил и ограничений), который определяет принципы взаимодействия между клиентом </w:t>
            </w:r>
            <w:r w:rsidRPr="0060661C">
              <w:rPr>
                <w:sz w:val="28"/>
                <w:szCs w:val="28"/>
              </w:rPr>
              <w:br/>
            </w:r>
            <w:r w:rsidRPr="00860E10">
              <w:rPr>
                <w:sz w:val="28"/>
                <w:szCs w:val="28"/>
              </w:rPr>
              <w:t>и сервером через протокол HTTP</w:t>
            </w:r>
          </w:p>
        </w:tc>
      </w:tr>
      <w:tr w:rsidR="008C56E8" w:rsidRPr="00860E10" w14:paraId="7F9C0F9A" w14:textId="77777777" w:rsidTr="008F4332">
        <w:tc>
          <w:tcPr>
            <w:tcW w:w="2217" w:type="dxa"/>
            <w:shd w:val="clear" w:color="auto" w:fill="auto"/>
          </w:tcPr>
          <w:p w14:paraId="6C327CF1" w14:textId="0A549BC9" w:rsidR="008C56E8" w:rsidRPr="005970DF" w:rsidRDefault="008C56E8" w:rsidP="008C56E8">
            <w:pPr>
              <w:pStyle w:val="-"/>
              <w:ind w:firstLine="0"/>
              <w:jc w:val="left"/>
              <w:rPr>
                <w:bCs/>
                <w:sz w:val="28"/>
                <w:szCs w:val="28"/>
                <w:lang w:val="en-US"/>
              </w:rPr>
            </w:pPr>
            <w:r>
              <w:rPr>
                <w:bCs/>
                <w:sz w:val="28"/>
                <w:szCs w:val="28"/>
                <w:lang w:val="en-US"/>
              </w:rPr>
              <w:t>SMTP</w:t>
            </w:r>
          </w:p>
        </w:tc>
        <w:tc>
          <w:tcPr>
            <w:tcW w:w="8194" w:type="dxa"/>
            <w:shd w:val="clear" w:color="auto" w:fill="auto"/>
          </w:tcPr>
          <w:p w14:paraId="67F00FD3" w14:textId="6AE91A26" w:rsidR="008C56E8" w:rsidRPr="00860E10" w:rsidRDefault="008C56E8" w:rsidP="008C56E8">
            <w:pPr>
              <w:pStyle w:val="-"/>
              <w:ind w:firstLine="0"/>
              <w:rPr>
                <w:bCs/>
                <w:sz w:val="28"/>
                <w:szCs w:val="28"/>
              </w:rPr>
            </w:pPr>
            <w:r w:rsidRPr="008A0F73">
              <w:rPr>
                <w:bCs/>
                <w:sz w:val="28"/>
                <w:szCs w:val="28"/>
                <w:lang w:val="en-US"/>
              </w:rPr>
              <w:t>Simple</w:t>
            </w:r>
            <w:r w:rsidRPr="008A0F73">
              <w:rPr>
                <w:bCs/>
                <w:sz w:val="28"/>
                <w:szCs w:val="28"/>
              </w:rPr>
              <w:t xml:space="preserve"> </w:t>
            </w:r>
            <w:r w:rsidRPr="008A0F73">
              <w:rPr>
                <w:bCs/>
                <w:sz w:val="28"/>
                <w:szCs w:val="28"/>
                <w:lang w:val="en-US"/>
              </w:rPr>
              <w:t>Mail</w:t>
            </w:r>
            <w:r w:rsidRPr="008A0F73">
              <w:rPr>
                <w:bCs/>
                <w:sz w:val="28"/>
                <w:szCs w:val="28"/>
              </w:rPr>
              <w:t xml:space="preserve"> </w:t>
            </w:r>
            <w:r w:rsidRPr="008A0F73">
              <w:rPr>
                <w:bCs/>
                <w:sz w:val="28"/>
                <w:szCs w:val="28"/>
                <w:lang w:val="en-US"/>
              </w:rPr>
              <w:t>Transfer</w:t>
            </w:r>
            <w:r w:rsidRPr="008A0F73">
              <w:rPr>
                <w:bCs/>
                <w:sz w:val="28"/>
                <w:szCs w:val="28"/>
              </w:rPr>
              <w:t xml:space="preserve"> </w:t>
            </w:r>
            <w:r w:rsidRPr="008A0F73">
              <w:rPr>
                <w:bCs/>
                <w:sz w:val="28"/>
                <w:szCs w:val="28"/>
                <w:lang w:val="en-US"/>
              </w:rPr>
              <w:t>Protocol</w:t>
            </w:r>
            <w:r w:rsidRPr="008A0F73">
              <w:rPr>
                <w:bCs/>
                <w:sz w:val="28"/>
                <w:szCs w:val="28"/>
              </w:rPr>
              <w:t xml:space="preserve"> </w:t>
            </w:r>
            <w:r>
              <w:rPr>
                <w:bCs/>
                <w:sz w:val="28"/>
                <w:szCs w:val="28"/>
              </w:rPr>
              <w:t>–</w:t>
            </w:r>
            <w:r w:rsidRPr="008A0F73">
              <w:rPr>
                <w:bCs/>
                <w:sz w:val="28"/>
                <w:szCs w:val="28"/>
              </w:rPr>
              <w:t xml:space="preserve"> сетевой протокол, который используется для передачи электронной почты между серверами, а также от почтового клиента к серверу</w:t>
            </w:r>
          </w:p>
        </w:tc>
      </w:tr>
      <w:tr w:rsidR="008C56E8" w:rsidRPr="00860E10" w14:paraId="0CB79E8B" w14:textId="77777777" w:rsidTr="008F4332">
        <w:tc>
          <w:tcPr>
            <w:tcW w:w="2217" w:type="dxa"/>
            <w:shd w:val="clear" w:color="auto" w:fill="auto"/>
          </w:tcPr>
          <w:p w14:paraId="6143BA2F" w14:textId="77777777" w:rsidR="008C56E8" w:rsidRPr="0060661C" w:rsidRDefault="008C56E8" w:rsidP="008C56E8">
            <w:pPr>
              <w:pStyle w:val="-"/>
              <w:ind w:firstLine="0"/>
              <w:jc w:val="left"/>
              <w:rPr>
                <w:bCs/>
                <w:sz w:val="28"/>
                <w:szCs w:val="28"/>
              </w:rPr>
            </w:pPr>
            <w:r w:rsidRPr="005970DF">
              <w:rPr>
                <w:bCs/>
                <w:sz w:val="28"/>
                <w:szCs w:val="28"/>
                <w:lang w:val="en-US"/>
              </w:rPr>
              <w:t>SOAP</w:t>
            </w:r>
          </w:p>
        </w:tc>
        <w:tc>
          <w:tcPr>
            <w:tcW w:w="8194" w:type="dxa"/>
            <w:shd w:val="clear" w:color="auto" w:fill="auto"/>
          </w:tcPr>
          <w:p w14:paraId="7E4A8AB1" w14:textId="77777777" w:rsidR="008C56E8" w:rsidRPr="00860E10" w:rsidRDefault="008C56E8" w:rsidP="008C56E8">
            <w:pPr>
              <w:pStyle w:val="-"/>
              <w:ind w:firstLine="0"/>
              <w:rPr>
                <w:bCs/>
                <w:sz w:val="28"/>
                <w:szCs w:val="28"/>
              </w:rPr>
            </w:pPr>
            <w:r w:rsidRPr="00860E10">
              <w:rPr>
                <w:bCs/>
                <w:sz w:val="28"/>
                <w:szCs w:val="28"/>
              </w:rPr>
              <w:t>Simple Object Access Protocol – протокол обмена структурированными сообщениями в распределённой вычислительной среде</w:t>
            </w:r>
          </w:p>
        </w:tc>
      </w:tr>
      <w:tr w:rsidR="008C56E8" w:rsidRPr="00860E10" w14:paraId="662DAA77" w14:textId="77777777" w:rsidTr="008F4332">
        <w:tc>
          <w:tcPr>
            <w:tcW w:w="2217" w:type="dxa"/>
            <w:shd w:val="clear" w:color="auto" w:fill="auto"/>
          </w:tcPr>
          <w:p w14:paraId="417FD73C" w14:textId="743021AD" w:rsidR="008C56E8" w:rsidRPr="005970DF" w:rsidRDefault="008C56E8" w:rsidP="008C56E8">
            <w:pPr>
              <w:pStyle w:val="-"/>
              <w:ind w:firstLine="0"/>
              <w:jc w:val="left"/>
              <w:rPr>
                <w:bCs/>
                <w:sz w:val="28"/>
                <w:szCs w:val="28"/>
                <w:lang w:val="en-US"/>
              </w:rPr>
            </w:pPr>
            <w:r>
              <w:rPr>
                <w:bCs/>
                <w:sz w:val="28"/>
                <w:szCs w:val="28"/>
                <w:lang w:val="en-US"/>
              </w:rPr>
              <w:t>TCP/IP</w:t>
            </w:r>
          </w:p>
        </w:tc>
        <w:tc>
          <w:tcPr>
            <w:tcW w:w="8194" w:type="dxa"/>
            <w:shd w:val="clear" w:color="auto" w:fill="auto"/>
          </w:tcPr>
          <w:p w14:paraId="77A0DA71" w14:textId="2CAA4AF4" w:rsidR="008C56E8" w:rsidRPr="00E035E2" w:rsidRDefault="008C56E8" w:rsidP="008C56E8">
            <w:pPr>
              <w:pStyle w:val="-"/>
              <w:ind w:firstLine="0"/>
              <w:rPr>
                <w:bCs/>
                <w:sz w:val="28"/>
                <w:szCs w:val="28"/>
              </w:rPr>
            </w:pPr>
            <w:r w:rsidRPr="00E035E2">
              <w:rPr>
                <w:bCs/>
                <w:sz w:val="28"/>
                <w:szCs w:val="28"/>
              </w:rPr>
              <w:t>Transmission Control Protocol – протокол управления передачей</w:t>
            </w:r>
            <w:r>
              <w:rPr>
                <w:bCs/>
                <w:sz w:val="28"/>
                <w:szCs w:val="28"/>
              </w:rPr>
              <w:t>, обеспечивающий</w:t>
            </w:r>
            <w:r w:rsidRPr="00E035E2">
              <w:rPr>
                <w:bCs/>
                <w:sz w:val="28"/>
                <w:szCs w:val="28"/>
              </w:rPr>
              <w:t xml:space="preserve"> передачу данных, контрол</w:t>
            </w:r>
            <w:r>
              <w:rPr>
                <w:bCs/>
                <w:sz w:val="28"/>
                <w:szCs w:val="28"/>
              </w:rPr>
              <w:t>ь</w:t>
            </w:r>
            <w:r w:rsidRPr="00E035E2">
              <w:rPr>
                <w:bCs/>
                <w:sz w:val="28"/>
                <w:szCs w:val="28"/>
              </w:rPr>
              <w:t xml:space="preserve"> их целостност</w:t>
            </w:r>
            <w:r>
              <w:rPr>
                <w:bCs/>
                <w:sz w:val="28"/>
                <w:szCs w:val="28"/>
              </w:rPr>
              <w:t>и</w:t>
            </w:r>
            <w:r w:rsidRPr="00E035E2">
              <w:rPr>
                <w:bCs/>
                <w:sz w:val="28"/>
                <w:szCs w:val="28"/>
              </w:rPr>
              <w:t xml:space="preserve">, </w:t>
            </w:r>
            <w:r>
              <w:rPr>
                <w:bCs/>
                <w:sz w:val="28"/>
                <w:szCs w:val="28"/>
              </w:rPr>
              <w:t>проверку</w:t>
            </w:r>
            <w:r w:rsidRPr="00E035E2">
              <w:rPr>
                <w:bCs/>
                <w:sz w:val="28"/>
                <w:szCs w:val="28"/>
              </w:rPr>
              <w:t xml:space="preserve"> поряд</w:t>
            </w:r>
            <w:r>
              <w:rPr>
                <w:bCs/>
                <w:sz w:val="28"/>
                <w:szCs w:val="28"/>
              </w:rPr>
              <w:t>ка</w:t>
            </w:r>
            <w:r w:rsidRPr="00E035E2">
              <w:rPr>
                <w:bCs/>
                <w:sz w:val="28"/>
                <w:szCs w:val="28"/>
              </w:rPr>
              <w:t xml:space="preserve"> доставки</w:t>
            </w:r>
          </w:p>
          <w:p w14:paraId="6070E5D3" w14:textId="6F40D0F1" w:rsidR="008C56E8" w:rsidRPr="00860E10" w:rsidRDefault="008C56E8" w:rsidP="008C56E8">
            <w:pPr>
              <w:pStyle w:val="-"/>
              <w:ind w:firstLine="0"/>
              <w:rPr>
                <w:bCs/>
                <w:sz w:val="28"/>
                <w:szCs w:val="28"/>
              </w:rPr>
            </w:pPr>
            <w:r w:rsidRPr="00E035E2">
              <w:rPr>
                <w:bCs/>
                <w:sz w:val="28"/>
                <w:szCs w:val="28"/>
                <w:lang w:val="en-US"/>
              </w:rPr>
              <w:t>Internet</w:t>
            </w:r>
            <w:r w:rsidRPr="00E035E2">
              <w:rPr>
                <w:bCs/>
                <w:sz w:val="28"/>
                <w:szCs w:val="28"/>
              </w:rPr>
              <w:t xml:space="preserve"> </w:t>
            </w:r>
            <w:r w:rsidRPr="00E035E2">
              <w:rPr>
                <w:bCs/>
                <w:sz w:val="28"/>
                <w:szCs w:val="28"/>
                <w:lang w:val="en-US"/>
              </w:rPr>
              <w:t>Protocol</w:t>
            </w:r>
            <w:r w:rsidRPr="00E035E2">
              <w:rPr>
                <w:bCs/>
                <w:sz w:val="28"/>
                <w:szCs w:val="28"/>
              </w:rPr>
              <w:t xml:space="preserve"> </w:t>
            </w:r>
            <w:r>
              <w:rPr>
                <w:bCs/>
                <w:sz w:val="28"/>
                <w:szCs w:val="28"/>
              </w:rPr>
              <w:t>–</w:t>
            </w:r>
            <w:r w:rsidRPr="00E035E2">
              <w:rPr>
                <w:bCs/>
                <w:sz w:val="28"/>
                <w:szCs w:val="28"/>
              </w:rPr>
              <w:t xml:space="preserve"> межсетевой протокол</w:t>
            </w:r>
            <w:r>
              <w:rPr>
                <w:bCs/>
                <w:sz w:val="28"/>
                <w:szCs w:val="28"/>
              </w:rPr>
              <w:t xml:space="preserve">, </w:t>
            </w:r>
            <w:r w:rsidRPr="00E035E2">
              <w:rPr>
                <w:bCs/>
                <w:sz w:val="28"/>
                <w:szCs w:val="28"/>
              </w:rPr>
              <w:t>определ</w:t>
            </w:r>
            <w:r>
              <w:rPr>
                <w:bCs/>
                <w:sz w:val="28"/>
                <w:szCs w:val="28"/>
              </w:rPr>
              <w:t>яющий</w:t>
            </w:r>
            <w:r w:rsidRPr="00E035E2">
              <w:rPr>
                <w:bCs/>
                <w:sz w:val="28"/>
                <w:szCs w:val="28"/>
              </w:rPr>
              <w:t xml:space="preserve"> маршрут, по которому каждый пакет данных должен пройти, чтобы добраться до нужного устройства, и обеспечить адресацию устройств в сети</w:t>
            </w:r>
          </w:p>
        </w:tc>
      </w:tr>
      <w:tr w:rsidR="008C56E8" w:rsidRPr="00860E10" w14:paraId="05ED5B86" w14:textId="77777777" w:rsidTr="008F4332">
        <w:tc>
          <w:tcPr>
            <w:tcW w:w="2217" w:type="dxa"/>
            <w:shd w:val="clear" w:color="auto" w:fill="auto"/>
          </w:tcPr>
          <w:p w14:paraId="597BF7E4" w14:textId="0F83F8DA" w:rsidR="008C56E8" w:rsidRDefault="008C56E8" w:rsidP="008C56E8">
            <w:pPr>
              <w:pStyle w:val="-"/>
              <w:ind w:firstLine="0"/>
              <w:jc w:val="left"/>
              <w:rPr>
                <w:bCs/>
                <w:sz w:val="28"/>
                <w:szCs w:val="28"/>
                <w:lang w:val="en-US"/>
              </w:rPr>
            </w:pPr>
            <w:r>
              <w:rPr>
                <w:bCs/>
                <w:sz w:val="28"/>
                <w:szCs w:val="28"/>
                <w:lang w:val="en-US"/>
              </w:rPr>
              <w:t>VLAN</w:t>
            </w:r>
          </w:p>
        </w:tc>
        <w:tc>
          <w:tcPr>
            <w:tcW w:w="8194" w:type="dxa"/>
            <w:shd w:val="clear" w:color="auto" w:fill="auto"/>
          </w:tcPr>
          <w:p w14:paraId="03E1BBC6" w14:textId="3C331A47" w:rsidR="008C56E8" w:rsidRPr="0060661C" w:rsidRDefault="008C56E8" w:rsidP="008C56E8">
            <w:pPr>
              <w:pStyle w:val="-"/>
              <w:ind w:firstLine="0"/>
              <w:rPr>
                <w:bCs/>
                <w:sz w:val="28"/>
                <w:szCs w:val="28"/>
              </w:rPr>
            </w:pPr>
            <w:r w:rsidRPr="005649A9">
              <w:rPr>
                <w:bCs/>
                <w:sz w:val="28"/>
                <w:szCs w:val="28"/>
                <w:lang w:val="en-US"/>
              </w:rPr>
              <w:t>Virtual</w:t>
            </w:r>
            <w:r w:rsidRPr="005649A9">
              <w:rPr>
                <w:bCs/>
                <w:sz w:val="28"/>
                <w:szCs w:val="28"/>
              </w:rPr>
              <w:t xml:space="preserve"> </w:t>
            </w:r>
            <w:r w:rsidRPr="005649A9">
              <w:rPr>
                <w:bCs/>
                <w:sz w:val="28"/>
                <w:szCs w:val="28"/>
                <w:lang w:val="en-US"/>
              </w:rPr>
              <w:t>Local</w:t>
            </w:r>
            <w:r w:rsidRPr="005649A9">
              <w:rPr>
                <w:bCs/>
                <w:sz w:val="28"/>
                <w:szCs w:val="28"/>
              </w:rPr>
              <w:t xml:space="preserve"> </w:t>
            </w:r>
            <w:r w:rsidRPr="005649A9">
              <w:rPr>
                <w:bCs/>
                <w:sz w:val="28"/>
                <w:szCs w:val="28"/>
                <w:lang w:val="en-US"/>
              </w:rPr>
              <w:t>Area</w:t>
            </w:r>
            <w:r w:rsidRPr="005649A9">
              <w:rPr>
                <w:bCs/>
                <w:sz w:val="28"/>
                <w:szCs w:val="28"/>
              </w:rPr>
              <w:t xml:space="preserve"> </w:t>
            </w:r>
            <w:r w:rsidRPr="005649A9">
              <w:rPr>
                <w:bCs/>
                <w:sz w:val="28"/>
                <w:szCs w:val="28"/>
                <w:lang w:val="en-US"/>
              </w:rPr>
              <w:t>Network</w:t>
            </w:r>
            <w:r w:rsidRPr="005649A9">
              <w:rPr>
                <w:bCs/>
                <w:sz w:val="28"/>
                <w:szCs w:val="28"/>
              </w:rPr>
              <w:t xml:space="preserve"> </w:t>
            </w:r>
            <w:r>
              <w:rPr>
                <w:bCs/>
                <w:sz w:val="28"/>
                <w:szCs w:val="28"/>
              </w:rPr>
              <w:t>–</w:t>
            </w:r>
            <w:r w:rsidRPr="005649A9">
              <w:rPr>
                <w:bCs/>
                <w:sz w:val="28"/>
                <w:szCs w:val="28"/>
              </w:rPr>
              <w:t xml:space="preserve"> технология, которая позволяет логически разделить одну физическую сеть на несколько независимых виртуальных сегментов</w:t>
            </w:r>
          </w:p>
        </w:tc>
      </w:tr>
      <w:tr w:rsidR="008C56E8" w:rsidRPr="00860E10" w14:paraId="03727CCB" w14:textId="77777777" w:rsidTr="008F4332">
        <w:tc>
          <w:tcPr>
            <w:tcW w:w="2217" w:type="dxa"/>
            <w:shd w:val="clear" w:color="auto" w:fill="auto"/>
          </w:tcPr>
          <w:p w14:paraId="1F074384" w14:textId="1F6FB3E1" w:rsidR="008C56E8" w:rsidRPr="0060661C" w:rsidRDefault="008C56E8" w:rsidP="008C56E8">
            <w:pPr>
              <w:pStyle w:val="-"/>
              <w:ind w:firstLine="0"/>
              <w:jc w:val="left"/>
              <w:rPr>
                <w:bCs/>
                <w:sz w:val="28"/>
                <w:szCs w:val="28"/>
              </w:rPr>
            </w:pPr>
            <w:r>
              <w:rPr>
                <w:bCs/>
                <w:sz w:val="28"/>
                <w:szCs w:val="28"/>
                <w:lang w:val="en-US"/>
              </w:rPr>
              <w:t>VPN</w:t>
            </w:r>
          </w:p>
        </w:tc>
        <w:tc>
          <w:tcPr>
            <w:tcW w:w="8194" w:type="dxa"/>
            <w:shd w:val="clear" w:color="auto" w:fill="auto"/>
          </w:tcPr>
          <w:p w14:paraId="74B5F485" w14:textId="44526F3C" w:rsidR="008C56E8" w:rsidRPr="0060661C" w:rsidRDefault="008C56E8" w:rsidP="008C56E8">
            <w:pPr>
              <w:pStyle w:val="-"/>
              <w:ind w:firstLine="0"/>
              <w:rPr>
                <w:bCs/>
                <w:sz w:val="28"/>
                <w:szCs w:val="28"/>
              </w:rPr>
            </w:pPr>
            <w:r w:rsidRPr="0060661C">
              <w:rPr>
                <w:bCs/>
                <w:sz w:val="28"/>
                <w:szCs w:val="28"/>
              </w:rPr>
              <w:t xml:space="preserve">virtual private network – оверлейная сеть, использующая виртуализацию сетей для расширения частного </w:t>
            </w:r>
            <w:r w:rsidRPr="0060661C">
              <w:rPr>
                <w:bCs/>
                <w:sz w:val="28"/>
                <w:szCs w:val="28"/>
                <w:lang w:val="en-US"/>
              </w:rPr>
              <w:t>IP</w:t>
            </w:r>
            <w:r w:rsidRPr="0060661C">
              <w:rPr>
                <w:bCs/>
                <w:sz w:val="28"/>
                <w:szCs w:val="28"/>
              </w:rPr>
              <w:t xml:space="preserve">-адреса через публичную сеть, такую как </w:t>
            </w:r>
            <w:r>
              <w:rPr>
                <w:bCs/>
                <w:sz w:val="28"/>
                <w:szCs w:val="28"/>
              </w:rPr>
              <w:t>И</w:t>
            </w:r>
            <w:r w:rsidRPr="0060661C">
              <w:rPr>
                <w:bCs/>
                <w:sz w:val="28"/>
                <w:szCs w:val="28"/>
              </w:rPr>
              <w:t xml:space="preserve">нтернет, с помощью шифрования </w:t>
            </w:r>
            <w:r>
              <w:rPr>
                <w:bCs/>
                <w:sz w:val="28"/>
                <w:szCs w:val="28"/>
              </w:rPr>
              <w:br/>
            </w:r>
            <w:r w:rsidRPr="0060661C">
              <w:rPr>
                <w:bCs/>
                <w:sz w:val="28"/>
                <w:szCs w:val="28"/>
              </w:rPr>
              <w:t>и туннелирования</w:t>
            </w:r>
          </w:p>
        </w:tc>
      </w:tr>
      <w:tr w:rsidR="008C56E8" w:rsidRPr="00860E10" w14:paraId="354FF000" w14:textId="77777777" w:rsidTr="008F4332">
        <w:tc>
          <w:tcPr>
            <w:tcW w:w="2217" w:type="dxa"/>
            <w:shd w:val="clear" w:color="auto" w:fill="auto"/>
          </w:tcPr>
          <w:p w14:paraId="5E6508E7" w14:textId="1C632122" w:rsidR="008C56E8" w:rsidRPr="0060661C" w:rsidRDefault="008C56E8" w:rsidP="008C56E8">
            <w:pPr>
              <w:pStyle w:val="-"/>
              <w:ind w:firstLine="0"/>
              <w:jc w:val="left"/>
              <w:rPr>
                <w:bCs/>
                <w:sz w:val="28"/>
                <w:szCs w:val="28"/>
              </w:rPr>
            </w:pPr>
            <w:r>
              <w:rPr>
                <w:bCs/>
                <w:sz w:val="28"/>
                <w:szCs w:val="28"/>
                <w:lang w:val="en-US"/>
              </w:rPr>
              <w:t>XML</w:t>
            </w:r>
          </w:p>
        </w:tc>
        <w:tc>
          <w:tcPr>
            <w:tcW w:w="8194" w:type="dxa"/>
            <w:shd w:val="clear" w:color="auto" w:fill="auto"/>
          </w:tcPr>
          <w:p w14:paraId="65136D2B" w14:textId="15BA45A9" w:rsidR="008C56E8" w:rsidRPr="00860E10" w:rsidRDefault="008C56E8" w:rsidP="008C56E8">
            <w:pPr>
              <w:pStyle w:val="-"/>
              <w:ind w:firstLine="0"/>
              <w:rPr>
                <w:bCs/>
                <w:sz w:val="28"/>
                <w:szCs w:val="28"/>
              </w:rPr>
            </w:pPr>
            <w:r w:rsidRPr="007122CC">
              <w:rPr>
                <w:bCs/>
                <w:sz w:val="28"/>
                <w:szCs w:val="28"/>
              </w:rPr>
              <w:t>eXtensible Markup Language – текстовый формат, предназначенный для хранения и передачи структурированных данных</w:t>
            </w:r>
          </w:p>
        </w:tc>
      </w:tr>
    </w:tbl>
    <w:p w14:paraId="7DEE83FF" w14:textId="77777777" w:rsidR="002B018C" w:rsidRDefault="002B018C" w:rsidP="00066AE3">
      <w:pPr>
        <w:rPr>
          <w:rFonts w:cs="Times New Roman"/>
          <w:lang w:eastAsia="ru-RU"/>
        </w:rPr>
        <w:sectPr w:rsidR="002B018C" w:rsidSect="009B5B69">
          <w:headerReference w:type="default" r:id="rId8"/>
          <w:pgSz w:w="11906" w:h="16838" w:code="9"/>
          <w:pgMar w:top="1134" w:right="568" w:bottom="992" w:left="1276" w:header="709" w:footer="709" w:gutter="0"/>
          <w:cols w:space="708"/>
          <w:titlePg/>
          <w:docGrid w:linePitch="360"/>
        </w:sectPr>
      </w:pPr>
    </w:p>
    <w:p w14:paraId="5634D439" w14:textId="5AD6200A" w:rsidR="00566577" w:rsidRPr="00860E10" w:rsidRDefault="00240FA6" w:rsidP="004D2E61">
      <w:pPr>
        <w:pStyle w:val="1"/>
        <w:pageBreakBefore/>
        <w:widowControl w:val="0"/>
        <w:numPr>
          <w:ilvl w:val="0"/>
          <w:numId w:val="69"/>
        </w:numPr>
        <w:tabs>
          <w:tab w:val="left" w:pos="432"/>
          <w:tab w:val="left" w:pos="5670"/>
        </w:tabs>
        <w:adjustRightInd w:val="0"/>
        <w:spacing w:before="0" w:after="0" w:line="276" w:lineRule="auto"/>
        <w:jc w:val="both"/>
        <w:textAlignment w:val="baseline"/>
        <w:rPr>
          <w:rFonts w:eastAsia="Times New Roman" w:cs="Times New Roman"/>
          <w:b/>
          <w:sz w:val="28"/>
          <w:szCs w:val="28"/>
        </w:rPr>
      </w:pPr>
      <w:bookmarkStart w:id="4" w:name="_Toc241660133"/>
      <w:r w:rsidRPr="00860E10">
        <w:rPr>
          <w:rFonts w:eastAsia="Times New Roman" w:cs="Times New Roman"/>
          <w:b/>
          <w:sz w:val="28"/>
          <w:szCs w:val="28"/>
        </w:rPr>
        <w:t>ОБЩИЕ СВЕДЕНИЯ</w:t>
      </w:r>
      <w:bookmarkEnd w:id="4"/>
    </w:p>
    <w:p w14:paraId="04E32CB0" w14:textId="46A0FEC3" w:rsidR="001B5EC1" w:rsidRPr="00860E10" w:rsidRDefault="001B5EC1" w:rsidP="004D2E61">
      <w:pPr>
        <w:pStyle w:val="3"/>
        <w:numPr>
          <w:ilvl w:val="1"/>
          <w:numId w:val="1"/>
        </w:numPr>
        <w:spacing w:before="0" w:after="0" w:line="276" w:lineRule="auto"/>
        <w:ind w:left="0" w:firstLine="709"/>
        <w:rPr>
          <w:rFonts w:eastAsia="Times New Roman" w:cs="Times New Roman"/>
          <w:b/>
        </w:rPr>
      </w:pPr>
      <w:bookmarkStart w:id="5" w:name="_Toc241660134"/>
      <w:r w:rsidRPr="00860E10">
        <w:rPr>
          <w:rFonts w:eastAsia="Times New Roman" w:cs="Times New Roman"/>
          <w:b/>
        </w:rPr>
        <w:t>Полное наименование государственной информационной системы и ее сокращенное наименование</w:t>
      </w:r>
      <w:bookmarkEnd w:id="5"/>
    </w:p>
    <w:p w14:paraId="7986D01D" w14:textId="26BF9C46" w:rsidR="00F24ABC" w:rsidRPr="00860E10" w:rsidRDefault="00F24ABC" w:rsidP="004D2E61">
      <w:pPr>
        <w:spacing w:before="0" w:after="0" w:line="276" w:lineRule="auto"/>
        <w:rPr>
          <w:rFonts w:cs="Times New Roman"/>
          <w:lang w:eastAsia="ru-RU"/>
        </w:rPr>
      </w:pPr>
      <w:bookmarkStart w:id="6" w:name="_Hlk205952673"/>
      <w:r w:rsidRPr="00860E10">
        <w:rPr>
          <w:rFonts w:cs="Times New Roman"/>
          <w:lang w:eastAsia="ru-RU"/>
        </w:rPr>
        <w:t xml:space="preserve">Автоматизированная информационная система автоматизации инспекционной деятельности Главного управления Московской области </w:t>
      </w:r>
      <w:r w:rsidR="00D23D80" w:rsidRPr="00860E10">
        <w:rPr>
          <w:rFonts w:cs="Times New Roman"/>
          <w:lang w:eastAsia="ru-RU"/>
        </w:rPr>
        <w:t>«</w:t>
      </w:r>
      <w:r w:rsidRPr="00860E10">
        <w:rPr>
          <w:rFonts w:cs="Times New Roman"/>
          <w:lang w:eastAsia="ru-RU"/>
        </w:rPr>
        <w:t>Государственная жилищная инспекция Московской области</w:t>
      </w:r>
      <w:r w:rsidR="00D23D80" w:rsidRPr="00860E10">
        <w:rPr>
          <w:rFonts w:cs="Times New Roman"/>
          <w:lang w:eastAsia="ru-RU"/>
        </w:rPr>
        <w:t>»</w:t>
      </w:r>
      <w:r w:rsidRPr="00860E10">
        <w:rPr>
          <w:rFonts w:cs="Times New Roman"/>
          <w:lang w:eastAsia="ru-RU"/>
        </w:rPr>
        <w:t xml:space="preserve"> (сокращенное наименование – АИС ГЖИ </w:t>
      </w:r>
      <w:r w:rsidR="00764C93" w:rsidRPr="00860E10">
        <w:rPr>
          <w:rFonts w:cs="Times New Roman"/>
          <w:lang w:eastAsia="ru-RU"/>
        </w:rPr>
        <w:t>Московской области</w:t>
      </w:r>
      <w:r w:rsidR="00656E0C">
        <w:rPr>
          <w:rFonts w:cs="Times New Roman"/>
          <w:lang w:eastAsia="ru-RU"/>
        </w:rPr>
        <w:t>, Система</w:t>
      </w:r>
      <w:r w:rsidRPr="00860E10">
        <w:rPr>
          <w:rFonts w:cs="Times New Roman"/>
          <w:lang w:eastAsia="ru-RU"/>
        </w:rPr>
        <w:t>).</w:t>
      </w:r>
    </w:p>
    <w:p w14:paraId="2F3A98D7" w14:textId="4CCD5D90" w:rsidR="001B5EC1" w:rsidRPr="00860E10" w:rsidRDefault="001B5EC1" w:rsidP="004D2E61">
      <w:pPr>
        <w:pStyle w:val="3"/>
        <w:numPr>
          <w:ilvl w:val="1"/>
          <w:numId w:val="1"/>
        </w:numPr>
        <w:spacing w:before="0" w:after="0" w:line="276" w:lineRule="auto"/>
        <w:ind w:left="0" w:firstLine="709"/>
        <w:rPr>
          <w:rFonts w:eastAsia="Times New Roman" w:cs="Times New Roman"/>
          <w:b/>
        </w:rPr>
      </w:pPr>
      <w:bookmarkStart w:id="7" w:name="_Toc241660135"/>
      <w:bookmarkEnd w:id="6"/>
      <w:r w:rsidRPr="00860E10">
        <w:rPr>
          <w:rFonts w:eastAsia="Times New Roman" w:cs="Times New Roman"/>
          <w:b/>
        </w:rPr>
        <w:t>Сведения о государственном Заказчике</w:t>
      </w:r>
      <w:bookmarkEnd w:id="7"/>
    </w:p>
    <w:p w14:paraId="0B94FAD6" w14:textId="4643EEFD" w:rsidR="00F24ABC" w:rsidRPr="00860E10" w:rsidRDefault="00F24ABC" w:rsidP="004D2E61">
      <w:pPr>
        <w:spacing w:before="0" w:after="0" w:line="276" w:lineRule="auto"/>
      </w:pPr>
      <w:r w:rsidRPr="00860E10">
        <w:t xml:space="preserve">Государственный заказчик: Министерство по содержанию территорий </w:t>
      </w:r>
      <w:r w:rsidR="009E2760">
        <w:br/>
      </w:r>
      <w:r w:rsidRPr="00860E10">
        <w:t>и государственному жилищному надзору Московской области (далее – Заказчик</w:t>
      </w:r>
      <w:r w:rsidR="00054CC9" w:rsidRPr="00860E10">
        <w:t xml:space="preserve">, Минчистоты </w:t>
      </w:r>
      <w:r w:rsidR="008560D7" w:rsidRPr="00860E10">
        <w:t>Московской области</w:t>
      </w:r>
      <w:r w:rsidRPr="00860E10">
        <w:t>).</w:t>
      </w:r>
    </w:p>
    <w:p w14:paraId="6D67AA52" w14:textId="77777777" w:rsidR="00F24ABC" w:rsidRPr="00860E10" w:rsidRDefault="00F24ABC" w:rsidP="004D2E61">
      <w:pPr>
        <w:spacing w:before="0" w:after="0" w:line="276" w:lineRule="auto"/>
      </w:pPr>
      <w:r w:rsidRPr="00860E10">
        <w:t>Адрес: 143407, Московская область, г. Красногорск, бульвар Строителей, дом 1</w:t>
      </w:r>
    </w:p>
    <w:p w14:paraId="3CFE100A" w14:textId="77777777" w:rsidR="00F24ABC" w:rsidRPr="00860E10" w:rsidRDefault="00F24ABC" w:rsidP="004D2E61">
      <w:pPr>
        <w:spacing w:before="0" w:after="0" w:line="276" w:lineRule="auto"/>
      </w:pPr>
      <w:r w:rsidRPr="00860E10">
        <w:t>Почтовый адрес: 143082, Московская область, Одинцовский г.о., дер. Раздоры, Рублево-Успенское шоссе, 1-й километр, д. 1, корп. А.</w:t>
      </w:r>
    </w:p>
    <w:p w14:paraId="79BA1A09" w14:textId="111B27B2" w:rsidR="00F24ABC" w:rsidRPr="00860E10" w:rsidRDefault="00F24ABC" w:rsidP="004D2E61">
      <w:pPr>
        <w:spacing w:before="0" w:after="0" w:line="276" w:lineRule="auto"/>
      </w:pPr>
      <w:r w:rsidRPr="00860E10">
        <w:t xml:space="preserve">Телефон: +7 (498) </w:t>
      </w:r>
      <w:r w:rsidR="00B152FE" w:rsidRPr="00860E10">
        <w:t>602-8347</w:t>
      </w:r>
    </w:p>
    <w:p w14:paraId="7385B344" w14:textId="59CE811A" w:rsidR="00F24ABC" w:rsidRPr="00860E10" w:rsidRDefault="00F24ABC" w:rsidP="004D2E61">
      <w:pPr>
        <w:spacing w:before="0" w:after="0" w:line="276" w:lineRule="auto"/>
      </w:pPr>
      <w:r w:rsidRPr="00860E10">
        <w:t xml:space="preserve">Электронная почта: </w:t>
      </w:r>
      <w:r w:rsidR="00B152FE" w:rsidRPr="00860E10">
        <w:rPr>
          <w:lang w:val="en-US"/>
        </w:rPr>
        <w:t>mstg</w:t>
      </w:r>
      <w:r w:rsidR="00B152FE" w:rsidRPr="00860E10">
        <w:t>@</w:t>
      </w:r>
      <w:r w:rsidRPr="00860E10">
        <w:rPr>
          <w:lang w:val="en-US"/>
        </w:rPr>
        <w:t>mosreg</w:t>
      </w:r>
      <w:r w:rsidRPr="00860E10">
        <w:t>.</w:t>
      </w:r>
      <w:r w:rsidRPr="00860E10">
        <w:rPr>
          <w:lang w:val="en-US"/>
        </w:rPr>
        <w:t>ru</w:t>
      </w:r>
    </w:p>
    <w:p w14:paraId="4B83AC31" w14:textId="6F3C4612" w:rsidR="00320E4A" w:rsidRPr="00860E10" w:rsidRDefault="00676623" w:rsidP="004D2E61">
      <w:pPr>
        <w:numPr>
          <w:ilvl w:val="1"/>
          <w:numId w:val="1"/>
        </w:numPr>
        <w:spacing w:before="0" w:after="0" w:line="276" w:lineRule="auto"/>
        <w:ind w:left="0" w:firstLine="709"/>
        <w:rPr>
          <w:rFonts w:cs="Times New Roman"/>
          <w:b/>
          <w:bCs/>
          <w:lang w:eastAsia="ru-RU"/>
        </w:rPr>
      </w:pPr>
      <w:r w:rsidRPr="00860E10">
        <w:rPr>
          <w:rFonts w:cs="Times New Roman"/>
          <w:b/>
          <w:bCs/>
          <w:lang w:eastAsia="ru-RU"/>
        </w:rPr>
        <w:t>Основание для выполнения работ</w:t>
      </w:r>
    </w:p>
    <w:p w14:paraId="61E0B88D" w14:textId="3583D5E7" w:rsidR="001B5EC1" w:rsidRPr="00860E10" w:rsidRDefault="00320E4A" w:rsidP="004D2E61">
      <w:pPr>
        <w:spacing w:before="0" w:after="0" w:line="276" w:lineRule="auto"/>
        <w:rPr>
          <w:rFonts w:cs="Times New Roman"/>
          <w:lang w:eastAsia="ru-RU"/>
        </w:rPr>
      </w:pPr>
      <w:bookmarkStart w:id="8" w:name="_Hlk178330132"/>
      <w:r w:rsidRPr="00860E10">
        <w:rPr>
          <w:rFonts w:cs="Times New Roman"/>
          <w:lang w:eastAsia="ru-RU"/>
        </w:rPr>
        <w:t>Основанием для работ, предусмотренных настоящим техническим заданием</w:t>
      </w:r>
      <w:r w:rsidR="000375B2" w:rsidRPr="00860E10">
        <w:rPr>
          <w:rFonts w:cs="Times New Roman"/>
          <w:lang w:eastAsia="ru-RU"/>
        </w:rPr>
        <w:t>,</w:t>
      </w:r>
      <w:r w:rsidRPr="00860E10">
        <w:rPr>
          <w:rFonts w:cs="Times New Roman"/>
          <w:lang w:eastAsia="ru-RU"/>
        </w:rPr>
        <w:t xml:space="preserve"> является </w:t>
      </w:r>
      <w:r w:rsidR="00323124" w:rsidRPr="00860E10">
        <w:rPr>
          <w:rFonts w:cs="Times New Roman"/>
          <w:lang w:eastAsia="ru-RU"/>
        </w:rPr>
        <w:t xml:space="preserve">постановление Правительства Московской области </w:t>
      </w:r>
      <w:r w:rsidR="00461BFD">
        <w:rPr>
          <w:rFonts w:cs="Times New Roman"/>
          <w:lang w:eastAsia="ru-RU"/>
        </w:rPr>
        <w:t xml:space="preserve">от 21.08.2026 </w:t>
      </w:r>
      <w:r w:rsidR="00461BFD">
        <w:rPr>
          <w:rFonts w:cs="Times New Roman"/>
          <w:lang w:eastAsia="ru-RU"/>
        </w:rPr>
        <w:br/>
        <w:t>№ 1025-</w:t>
      </w:r>
      <w:r w:rsidR="00A63606">
        <w:rPr>
          <w:rFonts w:cs="Times New Roman"/>
          <w:lang w:eastAsia="ru-RU"/>
        </w:rPr>
        <w:t xml:space="preserve">ПП </w:t>
      </w:r>
      <w:r w:rsidR="00D005E7" w:rsidRPr="00860E10">
        <w:rPr>
          <w:rFonts w:cs="Times New Roman"/>
          <w:lang w:eastAsia="ru-RU"/>
        </w:rPr>
        <w:t>«</w:t>
      </w:r>
      <w:r w:rsidR="000F7E8A" w:rsidRPr="00860E10">
        <w:rPr>
          <w:rFonts w:cs="Times New Roman"/>
          <w:lang w:eastAsia="ru-RU"/>
        </w:rPr>
        <w:t>О развитии (модернизации) Автоматизированной информационной системы автоматизации инспекционной деятельности Главного управления Московской области «Государственная жилищная инспекция Московской области»</w:t>
      </w:r>
      <w:r w:rsidR="00323124" w:rsidRPr="00860E10">
        <w:rPr>
          <w:rFonts w:cs="Times New Roman"/>
          <w:lang w:eastAsia="ru-RU"/>
        </w:rPr>
        <w:t>.</w:t>
      </w:r>
    </w:p>
    <w:bookmarkEnd w:id="8"/>
    <w:p w14:paraId="42B7B300" w14:textId="106BA87A" w:rsidR="00320E4A" w:rsidRPr="00860E10" w:rsidRDefault="00320E4A" w:rsidP="004D2E61">
      <w:pPr>
        <w:numPr>
          <w:ilvl w:val="1"/>
          <w:numId w:val="1"/>
        </w:numPr>
        <w:spacing w:before="0" w:after="0" w:line="276" w:lineRule="auto"/>
        <w:ind w:left="0" w:firstLine="709"/>
        <w:rPr>
          <w:rFonts w:cs="Times New Roman"/>
          <w:b/>
          <w:bCs/>
          <w:lang w:eastAsia="ru-RU"/>
        </w:rPr>
      </w:pPr>
      <w:r w:rsidRPr="00860E10">
        <w:rPr>
          <w:rFonts w:cs="Times New Roman"/>
          <w:b/>
          <w:bCs/>
          <w:lang w:eastAsia="ru-RU"/>
        </w:rPr>
        <w:t>Сроки выполнения работ</w:t>
      </w:r>
    </w:p>
    <w:p w14:paraId="2654647E" w14:textId="38F7675C" w:rsidR="00F24ABC" w:rsidRPr="00860E10" w:rsidRDefault="00F24ABC" w:rsidP="004D2E61">
      <w:pPr>
        <w:spacing w:before="0" w:after="0" w:line="276" w:lineRule="auto"/>
        <w:rPr>
          <w:rFonts w:cs="Times New Roman"/>
          <w:lang w:eastAsia="ru-RU"/>
        </w:rPr>
      </w:pPr>
      <w:r w:rsidRPr="00860E10">
        <w:rPr>
          <w:rFonts w:cs="Times New Roman"/>
          <w:lang w:eastAsia="ru-RU"/>
        </w:rPr>
        <w:t xml:space="preserve">Начало выполнения работ – </w:t>
      </w:r>
      <w:r w:rsidR="000375B2" w:rsidRPr="00860E10">
        <w:rPr>
          <w:rFonts w:cs="Times New Roman"/>
          <w:lang w:eastAsia="ru-RU"/>
        </w:rPr>
        <w:t>со дня</w:t>
      </w:r>
      <w:r w:rsidRPr="00860E10">
        <w:rPr>
          <w:rFonts w:cs="Times New Roman"/>
          <w:lang w:eastAsia="ru-RU"/>
        </w:rPr>
        <w:t xml:space="preserve"> заключения Контракта.</w:t>
      </w:r>
    </w:p>
    <w:p w14:paraId="654DE439" w14:textId="466D57D7" w:rsidR="00F24ABC" w:rsidRPr="00860E10" w:rsidRDefault="00F24ABC" w:rsidP="004D2E61">
      <w:pPr>
        <w:spacing w:before="0" w:after="0" w:line="276" w:lineRule="auto"/>
        <w:rPr>
          <w:rFonts w:cs="Times New Roman"/>
          <w:lang w:eastAsia="ru-RU"/>
        </w:rPr>
      </w:pPr>
      <w:r w:rsidRPr="00860E10">
        <w:rPr>
          <w:rFonts w:cs="Times New Roman"/>
          <w:lang w:eastAsia="ru-RU"/>
        </w:rPr>
        <w:t xml:space="preserve">Окончание выполнения работ – </w:t>
      </w:r>
      <w:r w:rsidR="0053140A">
        <w:rPr>
          <w:rFonts w:cs="Times New Roman"/>
          <w:lang w:eastAsia="ru-RU"/>
        </w:rPr>
        <w:t>1</w:t>
      </w:r>
      <w:bookmarkStart w:id="9" w:name="_GoBack"/>
      <w:bookmarkEnd w:id="9"/>
      <w:r w:rsidR="0053140A">
        <w:rPr>
          <w:rFonts w:cs="Times New Roman"/>
          <w:lang w:eastAsia="ru-RU"/>
        </w:rPr>
        <w:t>8</w:t>
      </w:r>
      <w:r w:rsidR="000F7E8A" w:rsidRPr="00860E10">
        <w:rPr>
          <w:rFonts w:cs="Times New Roman"/>
          <w:lang w:eastAsia="ru-RU"/>
        </w:rPr>
        <w:t>.12.2026</w:t>
      </w:r>
      <w:r w:rsidRPr="00860E10">
        <w:rPr>
          <w:rFonts w:cs="Times New Roman"/>
          <w:lang w:eastAsia="ru-RU"/>
        </w:rPr>
        <w:t xml:space="preserve">. </w:t>
      </w:r>
    </w:p>
    <w:p w14:paraId="783942F5" w14:textId="09D4AE62" w:rsidR="00F24ABC" w:rsidRPr="00860E10" w:rsidRDefault="00F24ABC" w:rsidP="004D2E61">
      <w:pPr>
        <w:spacing w:before="0" w:after="0" w:line="276" w:lineRule="auto"/>
        <w:rPr>
          <w:rFonts w:cs="Times New Roman"/>
          <w:lang w:eastAsia="ru-RU"/>
        </w:rPr>
      </w:pPr>
      <w:r w:rsidRPr="00860E10">
        <w:rPr>
          <w:rFonts w:cs="Times New Roman"/>
          <w:lang w:eastAsia="ru-RU"/>
        </w:rPr>
        <w:t xml:space="preserve">Работы могут быть выполнены Подрядчиком досрочно по согласованию </w:t>
      </w:r>
      <w:r w:rsidR="004D2E61">
        <w:rPr>
          <w:rFonts w:cs="Times New Roman"/>
          <w:lang w:eastAsia="ru-RU"/>
        </w:rPr>
        <w:br/>
      </w:r>
      <w:r w:rsidRPr="00860E10">
        <w:rPr>
          <w:rFonts w:cs="Times New Roman"/>
          <w:lang w:eastAsia="ru-RU"/>
        </w:rPr>
        <w:t>с Заказчиком.</w:t>
      </w:r>
    </w:p>
    <w:p w14:paraId="48FF7DEA" w14:textId="55B7FDEF" w:rsidR="00676623" w:rsidRPr="00860E10" w:rsidRDefault="00676623" w:rsidP="004D2E61">
      <w:pPr>
        <w:numPr>
          <w:ilvl w:val="1"/>
          <w:numId w:val="1"/>
        </w:numPr>
        <w:spacing w:before="0" w:after="0" w:line="276" w:lineRule="auto"/>
        <w:ind w:left="0" w:firstLine="709"/>
        <w:rPr>
          <w:rFonts w:cs="Times New Roman"/>
          <w:b/>
          <w:bCs/>
          <w:lang w:eastAsia="ru-RU"/>
        </w:rPr>
      </w:pPr>
      <w:r w:rsidRPr="00860E10">
        <w:rPr>
          <w:rFonts w:cs="Times New Roman"/>
          <w:b/>
          <w:bCs/>
          <w:lang w:eastAsia="ru-RU"/>
        </w:rPr>
        <w:t>Общие сведения об источниках и порядке финансирования работ</w:t>
      </w:r>
    </w:p>
    <w:p w14:paraId="7368582F" w14:textId="39757EDF" w:rsidR="00F24ABC" w:rsidRPr="00860E10" w:rsidRDefault="00F24ABC" w:rsidP="004D2E61">
      <w:pPr>
        <w:spacing w:before="0" w:after="0" w:line="276" w:lineRule="auto"/>
        <w:rPr>
          <w:rFonts w:cs="Times New Roman"/>
          <w:lang w:eastAsia="ru-RU"/>
        </w:rPr>
      </w:pPr>
      <w:r w:rsidRPr="00860E10">
        <w:rPr>
          <w:rFonts w:cs="Times New Roman"/>
          <w:lang w:eastAsia="ru-RU"/>
        </w:rPr>
        <w:t xml:space="preserve">Финансирование работ осуществляется за счет средств бюджета Московской области, предусмотренных мероприятием </w:t>
      </w:r>
      <w:r w:rsidR="00DC740F" w:rsidRPr="00860E10">
        <w:rPr>
          <w:rFonts w:cs="Times New Roman"/>
          <w:lang w:eastAsia="ru-RU"/>
        </w:rPr>
        <w:t xml:space="preserve">05.10 «Развитие и эксплуатация (сопровождение и техническая поддержка) информационных систем для реализации полномочий Министерства по содержанию территорий </w:t>
      </w:r>
      <w:r w:rsidR="00460C8F">
        <w:rPr>
          <w:rFonts w:cs="Times New Roman"/>
          <w:lang w:eastAsia="ru-RU"/>
        </w:rPr>
        <w:br/>
      </w:r>
      <w:r w:rsidR="00DC740F" w:rsidRPr="00860E10">
        <w:rPr>
          <w:rFonts w:cs="Times New Roman"/>
          <w:lang w:eastAsia="ru-RU"/>
        </w:rPr>
        <w:t>и государственному жилищному надзору Московской области, приобретение программного обеспечения для их функционирования и прав использования программного обеспечения для автоматизации процессов оперативного управления деятельности региональных операторов по обращению с твердыми коммунальными отходами, включая услуги по предоставлению вычислительных ресурсов»</w:t>
      </w:r>
      <w:r w:rsidRPr="00860E10">
        <w:rPr>
          <w:rFonts w:cs="Times New Roman"/>
          <w:lang w:eastAsia="ru-RU"/>
        </w:rPr>
        <w:t xml:space="preserve"> </w:t>
      </w:r>
      <w:r w:rsidR="00DC740F" w:rsidRPr="00860E10">
        <w:rPr>
          <w:rFonts w:cs="Times New Roman"/>
          <w:lang w:eastAsia="ru-RU"/>
        </w:rPr>
        <w:t>подпрограммы 2 «Развитие информационной и технологической инфраструктуры экосистемы цифровой экономики Московской област</w:t>
      </w:r>
      <w:r w:rsidR="008A4976" w:rsidRPr="00860E10">
        <w:rPr>
          <w:rFonts w:cs="Times New Roman"/>
          <w:lang w:eastAsia="ru-RU"/>
        </w:rPr>
        <w:t>и</w:t>
      </w:r>
      <w:r w:rsidR="00DC740F" w:rsidRPr="00860E10">
        <w:rPr>
          <w:rFonts w:cs="Times New Roman"/>
          <w:lang w:eastAsia="ru-RU"/>
        </w:rPr>
        <w:t>»</w:t>
      </w:r>
      <w:r w:rsidRPr="00860E10">
        <w:rPr>
          <w:rFonts w:cs="Times New Roman"/>
          <w:lang w:eastAsia="ru-RU"/>
        </w:rPr>
        <w:t xml:space="preserve"> Государственной программы Московской области </w:t>
      </w:r>
      <w:r w:rsidR="00D23D80" w:rsidRPr="00860E10">
        <w:rPr>
          <w:rFonts w:cs="Times New Roman"/>
          <w:lang w:eastAsia="ru-RU"/>
        </w:rPr>
        <w:t>«</w:t>
      </w:r>
      <w:r w:rsidRPr="00860E10">
        <w:rPr>
          <w:rFonts w:cs="Times New Roman"/>
          <w:lang w:eastAsia="ru-RU"/>
        </w:rPr>
        <w:t>Цифровое Подмосковье</w:t>
      </w:r>
      <w:r w:rsidR="00D23D80" w:rsidRPr="00860E10">
        <w:rPr>
          <w:rFonts w:cs="Times New Roman"/>
          <w:lang w:eastAsia="ru-RU"/>
        </w:rPr>
        <w:t>»</w:t>
      </w:r>
      <w:r w:rsidRPr="00860E10">
        <w:rPr>
          <w:rFonts w:cs="Times New Roman"/>
          <w:lang w:eastAsia="ru-RU"/>
        </w:rPr>
        <w:t xml:space="preserve"> </w:t>
      </w:r>
      <w:r w:rsidR="00820D3D">
        <w:rPr>
          <w:rFonts w:cs="Times New Roman"/>
          <w:lang w:eastAsia="ru-RU"/>
        </w:rPr>
        <w:br/>
      </w:r>
      <w:r w:rsidRPr="00860E10">
        <w:rPr>
          <w:rFonts w:cs="Times New Roman"/>
          <w:lang w:eastAsia="ru-RU"/>
        </w:rPr>
        <w:t>на 2023-2030 годы</w:t>
      </w:r>
      <w:r w:rsidR="00DC740F" w:rsidRPr="00860E10">
        <w:rPr>
          <w:rFonts w:cs="Times New Roman"/>
          <w:lang w:eastAsia="ru-RU"/>
        </w:rPr>
        <w:t>»</w:t>
      </w:r>
      <w:r w:rsidRPr="00860E10">
        <w:rPr>
          <w:rFonts w:cs="Times New Roman"/>
          <w:lang w:eastAsia="ru-RU"/>
        </w:rPr>
        <w:t>, утвержденной постановлением Правительства Московской области от 04.10.2022 № 105</w:t>
      </w:r>
      <w:r w:rsidR="00DC740F" w:rsidRPr="00860E10">
        <w:rPr>
          <w:rFonts w:cs="Times New Roman"/>
          <w:lang w:eastAsia="ru-RU"/>
        </w:rPr>
        <w:t>9/</w:t>
      </w:r>
      <w:r w:rsidRPr="00860E10">
        <w:rPr>
          <w:rFonts w:cs="Times New Roman"/>
          <w:lang w:eastAsia="ru-RU"/>
        </w:rPr>
        <w:t>35</w:t>
      </w:r>
      <w:r w:rsidR="001D4D19">
        <w:rPr>
          <w:rFonts w:cs="Times New Roman"/>
          <w:lang w:eastAsia="ru-RU"/>
        </w:rPr>
        <w:t xml:space="preserve"> «</w:t>
      </w:r>
      <w:r w:rsidR="001D4D19" w:rsidRPr="001D4D19">
        <w:rPr>
          <w:rFonts w:cs="Times New Roman"/>
          <w:lang w:eastAsia="ru-RU"/>
        </w:rPr>
        <w:t xml:space="preserve">О досрочном прекращении реализации государственной программы Московской области </w:t>
      </w:r>
      <w:r w:rsidR="001D4D19">
        <w:rPr>
          <w:rFonts w:cs="Times New Roman"/>
          <w:lang w:eastAsia="ru-RU"/>
        </w:rPr>
        <w:t>«</w:t>
      </w:r>
      <w:r w:rsidR="001D4D19" w:rsidRPr="001D4D19">
        <w:rPr>
          <w:rFonts w:cs="Times New Roman"/>
          <w:lang w:eastAsia="ru-RU"/>
        </w:rPr>
        <w:t>Цифровое Подмосковье</w:t>
      </w:r>
      <w:r w:rsidR="001D4D19">
        <w:rPr>
          <w:rFonts w:cs="Times New Roman"/>
          <w:lang w:eastAsia="ru-RU"/>
        </w:rPr>
        <w:t>»</w:t>
      </w:r>
      <w:r w:rsidR="001D4D19" w:rsidRPr="001D4D19">
        <w:rPr>
          <w:rFonts w:cs="Times New Roman"/>
          <w:lang w:eastAsia="ru-RU"/>
        </w:rPr>
        <w:t xml:space="preserve"> </w:t>
      </w:r>
      <w:r w:rsidR="001D4D19">
        <w:rPr>
          <w:rFonts w:cs="Times New Roman"/>
          <w:lang w:eastAsia="ru-RU"/>
        </w:rPr>
        <w:br/>
      </w:r>
      <w:r w:rsidR="001D4D19" w:rsidRPr="001D4D19">
        <w:rPr>
          <w:rFonts w:cs="Times New Roman"/>
          <w:lang w:eastAsia="ru-RU"/>
        </w:rPr>
        <w:t>на 2018-2024 годы и утверждении государственной программы Московской област</w:t>
      </w:r>
      <w:r w:rsidR="0061478A">
        <w:rPr>
          <w:rFonts w:cs="Times New Roman"/>
          <w:lang w:eastAsia="ru-RU"/>
        </w:rPr>
        <w:t>и</w:t>
      </w:r>
      <w:r w:rsidR="001D4D19">
        <w:rPr>
          <w:rFonts w:cs="Times New Roman"/>
          <w:lang w:eastAsia="ru-RU"/>
        </w:rPr>
        <w:t xml:space="preserve"> «Цифровое Подмосковье»</w:t>
      </w:r>
      <w:r w:rsidR="001D4D19" w:rsidRPr="001D4D19">
        <w:rPr>
          <w:rFonts w:cs="Times New Roman"/>
          <w:lang w:eastAsia="ru-RU"/>
        </w:rPr>
        <w:t xml:space="preserve"> на 2023-2030 год</w:t>
      </w:r>
      <w:r w:rsidR="001D4D19">
        <w:rPr>
          <w:rFonts w:cs="Times New Roman"/>
          <w:lang w:eastAsia="ru-RU"/>
        </w:rPr>
        <w:t>»</w:t>
      </w:r>
      <w:r w:rsidRPr="00860E10">
        <w:rPr>
          <w:rFonts w:cs="Times New Roman"/>
          <w:lang w:eastAsia="ru-RU"/>
        </w:rPr>
        <w:t xml:space="preserve"> (подробнее в Таблице 1).</w:t>
      </w:r>
    </w:p>
    <w:p w14:paraId="33810E0A" w14:textId="77777777" w:rsidR="00AA5016" w:rsidRPr="00860E10" w:rsidRDefault="00AA5016" w:rsidP="004D2E61">
      <w:pPr>
        <w:spacing w:before="0" w:after="0" w:line="276" w:lineRule="auto"/>
        <w:rPr>
          <w:rFonts w:cs="Times New Roman"/>
          <w:lang w:eastAsia="ru-RU"/>
        </w:rPr>
        <w:sectPr w:rsidR="00AA5016" w:rsidRPr="00860E10" w:rsidSect="009B5B69">
          <w:pgSz w:w="11906" w:h="16838" w:code="9"/>
          <w:pgMar w:top="1134" w:right="568" w:bottom="992" w:left="1276" w:header="709" w:footer="709" w:gutter="0"/>
          <w:cols w:space="708"/>
          <w:titlePg/>
          <w:docGrid w:linePitch="360"/>
        </w:sectPr>
      </w:pPr>
    </w:p>
    <w:p w14:paraId="050C047B" w14:textId="74FD465B" w:rsidR="00F24ABC" w:rsidRPr="00860E10" w:rsidRDefault="00F24ABC" w:rsidP="00AC7B72">
      <w:pPr>
        <w:rPr>
          <w:rFonts w:cs="Times New Roman"/>
          <w:lang w:eastAsia="ru-RU"/>
        </w:rPr>
      </w:pPr>
      <w:r w:rsidRPr="00860E10">
        <w:rPr>
          <w:rStyle w:val="15"/>
          <w:rFonts w:eastAsiaTheme="minorHAnsi"/>
          <w:b/>
          <w:sz w:val="28"/>
          <w:szCs w:val="28"/>
        </w:rPr>
        <w:t>Таблица 1 – Источники финансирования работ</w:t>
      </w:r>
      <w:r w:rsidRPr="00860E10">
        <w:rPr>
          <w:rFonts w:cs="Times New Roman"/>
          <w:lang w:eastAsia="ru-RU"/>
        </w:rPr>
        <w:t>.</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85"/>
        <w:gridCol w:w="2835"/>
        <w:gridCol w:w="2551"/>
        <w:gridCol w:w="3544"/>
        <w:gridCol w:w="3544"/>
      </w:tblGrid>
      <w:tr w:rsidR="006C55A7" w:rsidRPr="00AC7B72" w14:paraId="277EEA28" w14:textId="77777777" w:rsidTr="00AC7B72">
        <w:trPr>
          <w:trHeight w:val="2333"/>
          <w:tblHeader/>
        </w:trPr>
        <w:tc>
          <w:tcPr>
            <w:tcW w:w="675" w:type="dxa"/>
            <w:vAlign w:val="center"/>
          </w:tcPr>
          <w:p w14:paraId="39148A79" w14:textId="034C4FD2" w:rsidR="00F24ABC" w:rsidRPr="00AC7B72" w:rsidRDefault="00F24ABC" w:rsidP="00AC7B72">
            <w:pPr>
              <w:spacing w:before="0" w:after="0" w:line="276" w:lineRule="auto"/>
              <w:ind w:firstLine="0"/>
              <w:jc w:val="center"/>
              <w:rPr>
                <w:bCs/>
                <w:sz w:val="24"/>
                <w:szCs w:val="24"/>
              </w:rPr>
            </w:pPr>
            <w:r w:rsidRPr="00AC7B72">
              <w:rPr>
                <w:bCs/>
                <w:sz w:val="24"/>
                <w:szCs w:val="24"/>
              </w:rPr>
              <w:t>№</w:t>
            </w:r>
            <w:r w:rsidR="006B0F54" w:rsidRPr="00AC7B72">
              <w:rPr>
                <w:bCs/>
                <w:sz w:val="24"/>
                <w:szCs w:val="24"/>
              </w:rPr>
              <w:t xml:space="preserve"> </w:t>
            </w:r>
            <w:r w:rsidR="000375B2" w:rsidRPr="00AC7B72">
              <w:rPr>
                <w:bCs/>
                <w:sz w:val="24"/>
                <w:szCs w:val="24"/>
              </w:rPr>
              <w:t>п.</w:t>
            </w:r>
            <w:r w:rsidRPr="00AC7B72">
              <w:rPr>
                <w:bCs/>
                <w:sz w:val="24"/>
                <w:szCs w:val="24"/>
                <w:lang w:val="en-US"/>
              </w:rPr>
              <w:t>/</w:t>
            </w:r>
            <w:r w:rsidR="000375B2" w:rsidRPr="00AC7B72">
              <w:rPr>
                <w:bCs/>
                <w:sz w:val="24"/>
                <w:szCs w:val="24"/>
              </w:rPr>
              <w:t>п.</w:t>
            </w:r>
          </w:p>
        </w:tc>
        <w:tc>
          <w:tcPr>
            <w:tcW w:w="1985" w:type="dxa"/>
            <w:vAlign w:val="center"/>
          </w:tcPr>
          <w:p w14:paraId="641108BD" w14:textId="77777777" w:rsidR="00F24ABC" w:rsidRPr="00AC7B72" w:rsidRDefault="00F24ABC" w:rsidP="00AC7B72">
            <w:pPr>
              <w:spacing w:before="0" w:after="0" w:line="276" w:lineRule="auto"/>
              <w:ind w:firstLine="0"/>
              <w:jc w:val="center"/>
              <w:rPr>
                <w:bCs/>
                <w:sz w:val="24"/>
                <w:szCs w:val="24"/>
              </w:rPr>
            </w:pPr>
            <w:r w:rsidRPr="00AC7B72">
              <w:rPr>
                <w:bCs/>
                <w:sz w:val="24"/>
                <w:szCs w:val="24"/>
              </w:rPr>
              <w:t>Источник финансирования</w:t>
            </w:r>
          </w:p>
        </w:tc>
        <w:tc>
          <w:tcPr>
            <w:tcW w:w="2835" w:type="dxa"/>
            <w:vAlign w:val="center"/>
          </w:tcPr>
          <w:p w14:paraId="7C89311E" w14:textId="5BD9651C" w:rsidR="00F24ABC" w:rsidRPr="00AC7B72" w:rsidRDefault="00F24ABC" w:rsidP="00AC7B72">
            <w:pPr>
              <w:spacing w:before="0" w:after="0" w:line="276" w:lineRule="auto"/>
              <w:ind w:firstLine="0"/>
              <w:jc w:val="center"/>
              <w:rPr>
                <w:bCs/>
                <w:sz w:val="24"/>
                <w:szCs w:val="24"/>
              </w:rPr>
            </w:pPr>
            <w:r w:rsidRPr="00AC7B72">
              <w:rPr>
                <w:bCs/>
                <w:sz w:val="24"/>
                <w:szCs w:val="24"/>
              </w:rPr>
              <w:t xml:space="preserve">Наименование </w:t>
            </w:r>
            <w:r w:rsidR="004E7BCE">
              <w:rPr>
                <w:bCs/>
                <w:sz w:val="24"/>
                <w:szCs w:val="24"/>
              </w:rPr>
              <w:br/>
            </w:r>
            <w:r w:rsidRPr="00AC7B72">
              <w:rPr>
                <w:bCs/>
                <w:sz w:val="24"/>
                <w:szCs w:val="24"/>
              </w:rPr>
              <w:t>и реквизиты Программы (подпрограммы)</w:t>
            </w:r>
          </w:p>
        </w:tc>
        <w:tc>
          <w:tcPr>
            <w:tcW w:w="2551" w:type="dxa"/>
            <w:vAlign w:val="center"/>
          </w:tcPr>
          <w:p w14:paraId="362E52C5" w14:textId="6C8C4253" w:rsidR="00F24ABC" w:rsidRPr="00AC7B72" w:rsidRDefault="00F24ABC" w:rsidP="00AC7B72">
            <w:pPr>
              <w:spacing w:before="0" w:after="0" w:line="276" w:lineRule="auto"/>
              <w:ind w:firstLine="0"/>
              <w:jc w:val="center"/>
              <w:rPr>
                <w:bCs/>
                <w:sz w:val="24"/>
                <w:szCs w:val="24"/>
              </w:rPr>
            </w:pPr>
            <w:r w:rsidRPr="00AC7B72">
              <w:rPr>
                <w:bCs/>
                <w:sz w:val="24"/>
                <w:szCs w:val="24"/>
              </w:rPr>
              <w:t xml:space="preserve">Номер мероприятия </w:t>
            </w:r>
            <w:r w:rsidR="004E7BCE">
              <w:rPr>
                <w:bCs/>
                <w:sz w:val="24"/>
                <w:szCs w:val="24"/>
              </w:rPr>
              <w:br/>
            </w:r>
            <w:r w:rsidRPr="00AC7B72">
              <w:rPr>
                <w:bCs/>
                <w:sz w:val="24"/>
                <w:szCs w:val="24"/>
              </w:rPr>
              <w:t>в подпрограмме.</w:t>
            </w:r>
          </w:p>
        </w:tc>
        <w:tc>
          <w:tcPr>
            <w:tcW w:w="3544" w:type="dxa"/>
            <w:vAlign w:val="center"/>
          </w:tcPr>
          <w:p w14:paraId="2A2A279C" w14:textId="77777777" w:rsidR="00F24ABC" w:rsidRPr="00AC7B72" w:rsidRDefault="00F24ABC" w:rsidP="00AC7B72">
            <w:pPr>
              <w:spacing w:before="0" w:after="0" w:line="276" w:lineRule="auto"/>
              <w:ind w:firstLine="0"/>
              <w:jc w:val="center"/>
              <w:rPr>
                <w:bCs/>
                <w:sz w:val="24"/>
                <w:szCs w:val="24"/>
              </w:rPr>
            </w:pPr>
            <w:r w:rsidRPr="00AC7B72">
              <w:rPr>
                <w:bCs/>
                <w:sz w:val="24"/>
                <w:szCs w:val="24"/>
              </w:rPr>
              <w:t>Код бюджетной классификации</w:t>
            </w:r>
          </w:p>
        </w:tc>
        <w:tc>
          <w:tcPr>
            <w:tcW w:w="3544" w:type="dxa"/>
            <w:vAlign w:val="center"/>
          </w:tcPr>
          <w:p w14:paraId="2E3E4F8F" w14:textId="00A8921A" w:rsidR="00F24ABC" w:rsidRPr="00AC7B72" w:rsidRDefault="00F24ABC" w:rsidP="00AC7B72">
            <w:pPr>
              <w:spacing w:before="0" w:after="0" w:line="276" w:lineRule="auto"/>
              <w:ind w:firstLine="0"/>
              <w:jc w:val="center"/>
              <w:rPr>
                <w:bCs/>
                <w:sz w:val="24"/>
                <w:szCs w:val="24"/>
              </w:rPr>
            </w:pPr>
            <w:r w:rsidRPr="00AC7B72">
              <w:rPr>
                <w:bCs/>
                <w:sz w:val="24"/>
                <w:szCs w:val="24"/>
              </w:rPr>
              <w:t xml:space="preserve">Код по Общероссийскому классификатору продукции </w:t>
            </w:r>
            <w:r w:rsidR="00E21D1A">
              <w:rPr>
                <w:bCs/>
                <w:sz w:val="24"/>
                <w:szCs w:val="24"/>
              </w:rPr>
              <w:br/>
            </w:r>
            <w:r w:rsidRPr="00AC7B72">
              <w:rPr>
                <w:bCs/>
                <w:sz w:val="24"/>
                <w:szCs w:val="24"/>
              </w:rPr>
              <w:t>по видам экономической деятельности</w:t>
            </w:r>
          </w:p>
        </w:tc>
      </w:tr>
      <w:tr w:rsidR="00102197" w:rsidRPr="00AC7B72" w14:paraId="70741FEC" w14:textId="77777777" w:rsidTr="00AC7B72">
        <w:tc>
          <w:tcPr>
            <w:tcW w:w="675" w:type="dxa"/>
          </w:tcPr>
          <w:p w14:paraId="4AE9C5C4" w14:textId="77777777" w:rsidR="00102197" w:rsidRPr="00AC7B72" w:rsidRDefault="00102197" w:rsidP="00AC7B72">
            <w:pPr>
              <w:spacing w:before="0" w:after="0" w:line="276" w:lineRule="auto"/>
              <w:jc w:val="left"/>
              <w:rPr>
                <w:sz w:val="24"/>
                <w:szCs w:val="24"/>
              </w:rPr>
            </w:pPr>
            <w:r w:rsidRPr="00AC7B72">
              <w:rPr>
                <w:sz w:val="24"/>
                <w:szCs w:val="24"/>
              </w:rPr>
              <w:t>1</w:t>
            </w:r>
          </w:p>
        </w:tc>
        <w:tc>
          <w:tcPr>
            <w:tcW w:w="1985" w:type="dxa"/>
          </w:tcPr>
          <w:p w14:paraId="0554C3C1" w14:textId="779F8632" w:rsidR="00102197" w:rsidRPr="00AC7B72" w:rsidRDefault="00102197" w:rsidP="001D5A42">
            <w:pPr>
              <w:spacing w:before="0" w:after="0" w:line="276" w:lineRule="auto"/>
              <w:ind w:firstLine="0"/>
              <w:jc w:val="left"/>
              <w:rPr>
                <w:sz w:val="24"/>
                <w:szCs w:val="24"/>
              </w:rPr>
            </w:pPr>
            <w:r w:rsidRPr="00AC7B72">
              <w:rPr>
                <w:sz w:val="24"/>
                <w:szCs w:val="24"/>
              </w:rPr>
              <w:t>Бюджет Московской области 202</w:t>
            </w:r>
            <w:r>
              <w:rPr>
                <w:sz w:val="24"/>
                <w:szCs w:val="24"/>
              </w:rPr>
              <w:t>6</w:t>
            </w:r>
            <w:r w:rsidRPr="00AC7B72">
              <w:rPr>
                <w:sz w:val="24"/>
                <w:szCs w:val="24"/>
              </w:rPr>
              <w:t xml:space="preserve"> г.</w:t>
            </w:r>
          </w:p>
        </w:tc>
        <w:tc>
          <w:tcPr>
            <w:tcW w:w="2835" w:type="dxa"/>
          </w:tcPr>
          <w:p w14:paraId="1FE66489" w14:textId="0A64AF32" w:rsidR="00102197" w:rsidRPr="00AC7B72" w:rsidRDefault="00102197" w:rsidP="00AC7B72">
            <w:pPr>
              <w:spacing w:before="0" w:after="0" w:line="276" w:lineRule="auto"/>
              <w:ind w:firstLine="0"/>
              <w:jc w:val="left"/>
              <w:rPr>
                <w:sz w:val="24"/>
                <w:szCs w:val="24"/>
              </w:rPr>
            </w:pPr>
            <w:r w:rsidRPr="00AC7B72">
              <w:rPr>
                <w:sz w:val="24"/>
                <w:szCs w:val="24"/>
              </w:rPr>
              <w:t xml:space="preserve">Государственная программа Московской области </w:t>
            </w:r>
            <w:r>
              <w:rPr>
                <w:sz w:val="24"/>
                <w:szCs w:val="24"/>
              </w:rPr>
              <w:t>«</w:t>
            </w:r>
            <w:r w:rsidRPr="00AC7B72">
              <w:rPr>
                <w:sz w:val="24"/>
                <w:szCs w:val="24"/>
              </w:rPr>
              <w:t>Цифровое Подмосковье</w:t>
            </w:r>
            <w:r>
              <w:rPr>
                <w:sz w:val="24"/>
                <w:szCs w:val="24"/>
              </w:rPr>
              <w:t>»</w:t>
            </w:r>
            <w:r w:rsidRPr="00AC7B72">
              <w:rPr>
                <w:sz w:val="24"/>
                <w:szCs w:val="24"/>
              </w:rPr>
              <w:t xml:space="preserve"> на 2023-2030 годы</w:t>
            </w:r>
            <w:r>
              <w:rPr>
                <w:sz w:val="24"/>
                <w:szCs w:val="24"/>
              </w:rPr>
              <w:t>»</w:t>
            </w:r>
            <w:r w:rsidRPr="00AC7B72">
              <w:rPr>
                <w:sz w:val="24"/>
                <w:szCs w:val="24"/>
              </w:rPr>
              <w:t xml:space="preserve">, утвержденная постановлением Правительства Московской области </w:t>
            </w:r>
            <w:r>
              <w:rPr>
                <w:sz w:val="24"/>
                <w:szCs w:val="24"/>
              </w:rPr>
              <w:br/>
            </w:r>
            <w:r w:rsidRPr="00AC7B72">
              <w:rPr>
                <w:sz w:val="24"/>
                <w:szCs w:val="24"/>
              </w:rPr>
              <w:t xml:space="preserve">от 04.10.2022 №1059/35 (с изменениями </w:t>
            </w:r>
            <w:r>
              <w:rPr>
                <w:sz w:val="24"/>
                <w:szCs w:val="24"/>
              </w:rPr>
              <w:br/>
            </w:r>
            <w:r w:rsidRPr="00AC7B72">
              <w:rPr>
                <w:sz w:val="24"/>
                <w:szCs w:val="24"/>
              </w:rPr>
              <w:t xml:space="preserve">и дополнениями). Подпрограмма 2 </w:t>
            </w:r>
            <w:r>
              <w:rPr>
                <w:sz w:val="24"/>
                <w:szCs w:val="24"/>
              </w:rPr>
              <w:t>«</w:t>
            </w:r>
            <w:r w:rsidRPr="00AC7B72">
              <w:rPr>
                <w:sz w:val="24"/>
                <w:szCs w:val="24"/>
              </w:rPr>
              <w:t xml:space="preserve">Развитие информационной </w:t>
            </w:r>
            <w:r>
              <w:rPr>
                <w:sz w:val="24"/>
                <w:szCs w:val="24"/>
              </w:rPr>
              <w:br/>
            </w:r>
            <w:r w:rsidRPr="00AC7B72">
              <w:rPr>
                <w:sz w:val="24"/>
                <w:szCs w:val="24"/>
              </w:rPr>
              <w:t>и технологической инфраструктуры экосистемы цифровой экономики Московской области</w:t>
            </w:r>
            <w:r>
              <w:rPr>
                <w:sz w:val="24"/>
                <w:szCs w:val="24"/>
              </w:rPr>
              <w:t>»</w:t>
            </w:r>
            <w:r w:rsidRPr="00AC7B72">
              <w:rPr>
                <w:sz w:val="24"/>
                <w:szCs w:val="24"/>
              </w:rPr>
              <w:t>.</w:t>
            </w:r>
          </w:p>
        </w:tc>
        <w:tc>
          <w:tcPr>
            <w:tcW w:w="2551" w:type="dxa"/>
          </w:tcPr>
          <w:p w14:paraId="64AB8FB1" w14:textId="43FA3E8F" w:rsidR="00102197" w:rsidRPr="00AC7B72" w:rsidRDefault="00102197" w:rsidP="00E21D1A">
            <w:pPr>
              <w:spacing w:before="0" w:after="0" w:line="276" w:lineRule="auto"/>
              <w:ind w:firstLine="0"/>
              <w:jc w:val="left"/>
              <w:rPr>
                <w:sz w:val="24"/>
                <w:szCs w:val="24"/>
              </w:rPr>
            </w:pPr>
            <w:r w:rsidRPr="00AC7B72">
              <w:rPr>
                <w:sz w:val="24"/>
                <w:szCs w:val="24"/>
              </w:rPr>
              <w:t xml:space="preserve">Подраздел 6.1 Мероприятие 05.10 </w:t>
            </w:r>
            <w:r>
              <w:rPr>
                <w:sz w:val="24"/>
                <w:szCs w:val="24"/>
              </w:rPr>
              <w:t>«</w:t>
            </w:r>
            <w:r w:rsidRPr="00AC7B72">
              <w:rPr>
                <w:sz w:val="24"/>
                <w:szCs w:val="24"/>
              </w:rPr>
              <w:t xml:space="preserve">Развитие </w:t>
            </w:r>
            <w:r w:rsidR="00880404">
              <w:rPr>
                <w:sz w:val="24"/>
                <w:szCs w:val="24"/>
              </w:rPr>
              <w:br/>
            </w:r>
            <w:r w:rsidRPr="00AC7B72">
              <w:rPr>
                <w:sz w:val="24"/>
                <w:szCs w:val="24"/>
              </w:rPr>
              <w:t xml:space="preserve">и эксплуатация (сопровождение </w:t>
            </w:r>
            <w:r>
              <w:rPr>
                <w:sz w:val="24"/>
                <w:szCs w:val="24"/>
              </w:rPr>
              <w:br/>
            </w:r>
            <w:r w:rsidRPr="00AC7B72">
              <w:rPr>
                <w:sz w:val="24"/>
                <w:szCs w:val="24"/>
              </w:rPr>
              <w:t xml:space="preserve">и техническая поддержка) информационных систем для реализации полномочий Министерства </w:t>
            </w:r>
            <w:r>
              <w:rPr>
                <w:sz w:val="24"/>
                <w:szCs w:val="24"/>
              </w:rPr>
              <w:br/>
            </w:r>
            <w:r w:rsidRPr="00AC7B72">
              <w:rPr>
                <w:sz w:val="24"/>
                <w:szCs w:val="24"/>
              </w:rPr>
              <w:t xml:space="preserve">по содержанию территорий </w:t>
            </w:r>
            <w:r>
              <w:rPr>
                <w:sz w:val="24"/>
                <w:szCs w:val="24"/>
              </w:rPr>
              <w:br/>
            </w:r>
            <w:r w:rsidRPr="00AC7B72">
              <w:rPr>
                <w:sz w:val="24"/>
                <w:szCs w:val="24"/>
              </w:rPr>
              <w:t xml:space="preserve">и государственному жилищному надзору Московской области, приобретение программного обеспечения для их функционирования </w:t>
            </w:r>
            <w:r>
              <w:rPr>
                <w:sz w:val="24"/>
                <w:szCs w:val="24"/>
              </w:rPr>
              <w:br/>
            </w:r>
            <w:r w:rsidRPr="00AC7B72">
              <w:rPr>
                <w:sz w:val="24"/>
                <w:szCs w:val="24"/>
              </w:rPr>
              <w:t xml:space="preserve">и прав использования программного обеспечения для автоматизации процессов оперативного управления деятельности региональных операторов </w:t>
            </w:r>
            <w:r>
              <w:rPr>
                <w:sz w:val="24"/>
                <w:szCs w:val="24"/>
              </w:rPr>
              <w:br/>
            </w:r>
            <w:r w:rsidRPr="00AC7B72">
              <w:rPr>
                <w:sz w:val="24"/>
                <w:szCs w:val="24"/>
              </w:rPr>
              <w:t xml:space="preserve">по обращению </w:t>
            </w:r>
            <w:r>
              <w:rPr>
                <w:sz w:val="24"/>
                <w:szCs w:val="24"/>
              </w:rPr>
              <w:br/>
            </w:r>
            <w:r w:rsidRPr="00AC7B72">
              <w:rPr>
                <w:sz w:val="24"/>
                <w:szCs w:val="24"/>
              </w:rPr>
              <w:t>с твердыми коммунальными отходами, включая услуги по предоставлению вычислительных ресурсов</w:t>
            </w:r>
            <w:r>
              <w:rPr>
                <w:sz w:val="24"/>
                <w:szCs w:val="24"/>
              </w:rPr>
              <w:t>»</w:t>
            </w:r>
            <w:r w:rsidRPr="00AC7B72">
              <w:rPr>
                <w:sz w:val="24"/>
                <w:szCs w:val="24"/>
              </w:rPr>
              <w:t xml:space="preserve"> подпрограммы 2 </w:t>
            </w:r>
            <w:r>
              <w:rPr>
                <w:sz w:val="24"/>
                <w:szCs w:val="24"/>
              </w:rPr>
              <w:t>«</w:t>
            </w:r>
            <w:r w:rsidRPr="00AC7B72">
              <w:rPr>
                <w:sz w:val="24"/>
                <w:szCs w:val="24"/>
              </w:rPr>
              <w:t xml:space="preserve">Развитие информационной </w:t>
            </w:r>
            <w:r>
              <w:rPr>
                <w:sz w:val="24"/>
                <w:szCs w:val="24"/>
              </w:rPr>
              <w:br/>
            </w:r>
            <w:r w:rsidRPr="00AC7B72">
              <w:rPr>
                <w:sz w:val="24"/>
                <w:szCs w:val="24"/>
              </w:rPr>
              <w:t>и технологической инфраструктуры экосистемы цифровой экономики Московской области</w:t>
            </w:r>
            <w:r>
              <w:rPr>
                <w:sz w:val="24"/>
                <w:szCs w:val="24"/>
              </w:rPr>
              <w:t>»</w:t>
            </w:r>
            <w:r w:rsidRPr="00AC7B72">
              <w:rPr>
                <w:sz w:val="24"/>
                <w:szCs w:val="24"/>
              </w:rPr>
              <w:t xml:space="preserve"> Государственной программы Московской области </w:t>
            </w:r>
            <w:r>
              <w:rPr>
                <w:sz w:val="24"/>
                <w:szCs w:val="24"/>
              </w:rPr>
              <w:t>«</w:t>
            </w:r>
            <w:r w:rsidRPr="00AC7B72">
              <w:rPr>
                <w:sz w:val="24"/>
                <w:szCs w:val="24"/>
              </w:rPr>
              <w:t>Цифровое Подмосковье</w:t>
            </w:r>
            <w:r>
              <w:rPr>
                <w:sz w:val="24"/>
                <w:szCs w:val="24"/>
              </w:rPr>
              <w:t>»</w:t>
            </w:r>
            <w:r w:rsidRPr="00AC7B72">
              <w:rPr>
                <w:sz w:val="24"/>
                <w:szCs w:val="24"/>
              </w:rPr>
              <w:t xml:space="preserve"> </w:t>
            </w:r>
            <w:r>
              <w:rPr>
                <w:sz w:val="24"/>
                <w:szCs w:val="24"/>
              </w:rPr>
              <w:br/>
            </w:r>
            <w:r w:rsidRPr="00AC7B72">
              <w:rPr>
                <w:sz w:val="24"/>
                <w:szCs w:val="24"/>
              </w:rPr>
              <w:t>на 2023-2030 годы, утвержденной постановлением Правительства Московской области от 04.10.2022 №</w:t>
            </w:r>
            <w:r>
              <w:rPr>
                <w:sz w:val="24"/>
                <w:szCs w:val="24"/>
              </w:rPr>
              <w:t> </w:t>
            </w:r>
            <w:r w:rsidRPr="00AC7B72">
              <w:rPr>
                <w:sz w:val="24"/>
                <w:szCs w:val="24"/>
              </w:rPr>
              <w:t xml:space="preserve">1059.35 </w:t>
            </w:r>
            <w:r>
              <w:rPr>
                <w:sz w:val="24"/>
                <w:szCs w:val="24"/>
              </w:rPr>
              <w:br/>
            </w:r>
            <w:r w:rsidRPr="00AC7B72">
              <w:rPr>
                <w:sz w:val="24"/>
                <w:szCs w:val="24"/>
              </w:rPr>
              <w:t xml:space="preserve">(с изменениями </w:t>
            </w:r>
            <w:r>
              <w:rPr>
                <w:sz w:val="24"/>
                <w:szCs w:val="24"/>
              </w:rPr>
              <w:br/>
            </w:r>
            <w:r w:rsidRPr="00AC7B72">
              <w:rPr>
                <w:sz w:val="24"/>
                <w:szCs w:val="24"/>
              </w:rPr>
              <w:t>и дополнениями)</w:t>
            </w:r>
          </w:p>
        </w:tc>
        <w:tc>
          <w:tcPr>
            <w:tcW w:w="3544" w:type="dxa"/>
          </w:tcPr>
          <w:p w14:paraId="03420CCC" w14:textId="793AA78E" w:rsidR="00102197" w:rsidRDefault="00102197">
            <w:pPr>
              <w:spacing w:before="0" w:after="0" w:line="276" w:lineRule="auto"/>
              <w:ind w:firstLine="0"/>
              <w:jc w:val="left"/>
              <w:rPr>
                <w:sz w:val="24"/>
                <w:szCs w:val="24"/>
              </w:rPr>
            </w:pPr>
            <w:r>
              <w:rPr>
                <w:sz w:val="24"/>
                <w:szCs w:val="24"/>
              </w:rPr>
              <w:t>КБК 816 0505 15 2 05 00610 246 КОСГУ 320 (Увеличение стоимости нематериальных активов)</w:t>
            </w:r>
          </w:p>
          <w:p w14:paraId="17F1A137" w14:textId="77777777" w:rsidR="00102197" w:rsidRDefault="00102197">
            <w:pPr>
              <w:spacing w:before="0" w:after="0" w:line="276" w:lineRule="auto"/>
              <w:ind w:firstLine="0"/>
              <w:jc w:val="left"/>
              <w:rPr>
                <w:sz w:val="24"/>
                <w:szCs w:val="24"/>
              </w:rPr>
            </w:pPr>
            <w:r>
              <w:rPr>
                <w:sz w:val="24"/>
                <w:szCs w:val="24"/>
              </w:rPr>
              <w:t>ОКПД 2: 62.02.30.000 «Услуги по технической поддержке информационных технологий»</w:t>
            </w:r>
          </w:p>
          <w:p w14:paraId="6E27210B" w14:textId="2BC269D1" w:rsidR="00102197" w:rsidRPr="00AC7B72" w:rsidRDefault="00102197" w:rsidP="00AC7B72">
            <w:pPr>
              <w:spacing w:before="0" w:after="0" w:line="276" w:lineRule="auto"/>
              <w:ind w:firstLine="0"/>
              <w:jc w:val="left"/>
              <w:rPr>
                <w:sz w:val="24"/>
                <w:szCs w:val="24"/>
              </w:rPr>
            </w:pPr>
            <w:r>
              <w:rPr>
                <w:sz w:val="24"/>
                <w:szCs w:val="24"/>
              </w:rPr>
              <w:t>КОЗ 02.25.03.09.12 Услуги по сопровождению (технической поддержки) систем для ОГВ и ОМСУ.</w:t>
            </w:r>
          </w:p>
        </w:tc>
        <w:tc>
          <w:tcPr>
            <w:tcW w:w="3544" w:type="dxa"/>
          </w:tcPr>
          <w:p w14:paraId="3DB97AD0" w14:textId="5A3AEEBE" w:rsidR="00102197" w:rsidRDefault="00102197">
            <w:pPr>
              <w:spacing w:before="0" w:after="0" w:line="276" w:lineRule="auto"/>
              <w:ind w:firstLine="0"/>
              <w:jc w:val="left"/>
              <w:rPr>
                <w:sz w:val="24"/>
                <w:szCs w:val="24"/>
              </w:rPr>
            </w:pPr>
            <w:r>
              <w:rPr>
                <w:sz w:val="24"/>
                <w:szCs w:val="24"/>
              </w:rPr>
              <w:t>ОКПД 2 62.01.11.000 – Услуги по проектированию и разработке информационных технологий для прикладных задач и тестированию программного обеспечения;</w:t>
            </w:r>
          </w:p>
          <w:p w14:paraId="0FA95BC0" w14:textId="77777777" w:rsidR="00102197" w:rsidRDefault="00102197">
            <w:pPr>
              <w:spacing w:before="0" w:after="0" w:line="276" w:lineRule="auto"/>
              <w:ind w:firstLine="0"/>
              <w:jc w:val="left"/>
              <w:rPr>
                <w:sz w:val="24"/>
                <w:szCs w:val="24"/>
              </w:rPr>
            </w:pPr>
          </w:p>
          <w:p w14:paraId="6F319496" w14:textId="21E5C81E" w:rsidR="00102197" w:rsidRDefault="00102197">
            <w:pPr>
              <w:spacing w:before="0" w:after="0" w:line="276" w:lineRule="auto"/>
              <w:ind w:firstLine="0"/>
              <w:jc w:val="left"/>
              <w:rPr>
                <w:sz w:val="24"/>
                <w:szCs w:val="24"/>
              </w:rPr>
            </w:pPr>
            <w:r>
              <w:rPr>
                <w:sz w:val="24"/>
                <w:szCs w:val="24"/>
              </w:rPr>
              <w:t>КОЗ 2:</w:t>
            </w:r>
          </w:p>
          <w:p w14:paraId="745EB5DF" w14:textId="5C1E3567" w:rsidR="00102197" w:rsidRPr="00AC7B72" w:rsidRDefault="00102197" w:rsidP="00AC7B72">
            <w:pPr>
              <w:spacing w:before="0" w:after="0" w:line="276" w:lineRule="auto"/>
              <w:ind w:firstLine="0"/>
              <w:jc w:val="left"/>
              <w:rPr>
                <w:sz w:val="24"/>
                <w:szCs w:val="24"/>
              </w:rPr>
            </w:pPr>
            <w:r>
              <w:rPr>
                <w:sz w:val="24"/>
                <w:szCs w:val="24"/>
              </w:rPr>
              <w:t>21.205.04.02.01.01.002 – Разработка, развитие (доработка и модернизация) специального программного обеспечения прикладных систем.</w:t>
            </w:r>
          </w:p>
        </w:tc>
      </w:tr>
    </w:tbl>
    <w:p w14:paraId="0882593F" w14:textId="77777777" w:rsidR="00E775AE" w:rsidRPr="00AC7B72" w:rsidRDefault="00E775AE" w:rsidP="00AC7B72">
      <w:pPr>
        <w:jc w:val="center"/>
        <w:sectPr w:rsidR="00E775AE" w:rsidRPr="00AC7B72" w:rsidSect="00AA5016">
          <w:pgSz w:w="16838" w:h="11906" w:orient="landscape"/>
          <w:pgMar w:top="1701" w:right="1134" w:bottom="850" w:left="993" w:header="708" w:footer="708" w:gutter="0"/>
          <w:cols w:space="708"/>
          <w:docGrid w:linePitch="381"/>
        </w:sectPr>
      </w:pPr>
    </w:p>
    <w:p w14:paraId="4729F358" w14:textId="19850425" w:rsidR="00BE71F1" w:rsidRPr="00AC7B72" w:rsidRDefault="00B14EF8" w:rsidP="004E7BCE">
      <w:pPr>
        <w:pStyle w:val="1"/>
        <w:pageBreakBefore/>
        <w:widowControl w:val="0"/>
        <w:tabs>
          <w:tab w:val="left" w:pos="432"/>
          <w:tab w:val="left" w:pos="5670"/>
        </w:tabs>
        <w:adjustRightInd w:val="0"/>
        <w:spacing w:before="0" w:after="0" w:line="276" w:lineRule="auto"/>
        <w:ind w:firstLine="709"/>
        <w:jc w:val="both"/>
        <w:textAlignment w:val="baseline"/>
        <w:rPr>
          <w:rFonts w:eastAsia="Times New Roman" w:cs="Times New Roman"/>
          <w:b/>
          <w:sz w:val="28"/>
          <w:szCs w:val="28"/>
        </w:rPr>
      </w:pPr>
      <w:bookmarkStart w:id="10" w:name="_Toc241660136"/>
      <w:r w:rsidRPr="00AC7B72">
        <w:rPr>
          <w:rFonts w:eastAsia="Times New Roman" w:cs="Times New Roman"/>
          <w:b/>
          <w:sz w:val="28"/>
          <w:szCs w:val="28"/>
        </w:rPr>
        <w:t>2.</w:t>
      </w:r>
      <w:r w:rsidR="00265D56">
        <w:rPr>
          <w:rFonts w:eastAsia="Times New Roman" w:cs="Times New Roman"/>
          <w:b/>
          <w:sz w:val="28"/>
          <w:szCs w:val="28"/>
        </w:rPr>
        <w:t> </w:t>
      </w:r>
      <w:r w:rsidR="00BE71F1" w:rsidRPr="00AC7B72">
        <w:rPr>
          <w:rFonts w:eastAsia="Times New Roman" w:cs="Times New Roman"/>
          <w:b/>
          <w:sz w:val="28"/>
          <w:szCs w:val="28"/>
        </w:rPr>
        <w:t xml:space="preserve">ЦЕЛИ И НАЗНАЧЕНИЯ </w:t>
      </w:r>
      <w:r w:rsidR="001D5A42">
        <w:rPr>
          <w:rFonts w:eastAsia="Times New Roman" w:cs="Times New Roman"/>
          <w:b/>
          <w:sz w:val="28"/>
          <w:szCs w:val="28"/>
        </w:rPr>
        <w:t>РАЗВИТИЯ</w:t>
      </w:r>
      <w:r w:rsidR="00BE71F1" w:rsidRPr="00AC7B72">
        <w:rPr>
          <w:rFonts w:eastAsia="Times New Roman" w:cs="Times New Roman"/>
          <w:b/>
          <w:sz w:val="28"/>
          <w:szCs w:val="28"/>
        </w:rPr>
        <w:t xml:space="preserve"> АВТОМАТИЗИРОВАННОЙ СИСТЕМЫ</w:t>
      </w:r>
      <w:bookmarkEnd w:id="10"/>
    </w:p>
    <w:p w14:paraId="1D347C93" w14:textId="6CD9C866" w:rsidR="00676623" w:rsidRPr="00AC7B72" w:rsidRDefault="00FD2D1B" w:rsidP="004E7BCE">
      <w:pPr>
        <w:pStyle w:val="3"/>
        <w:spacing w:before="0" w:after="0" w:line="276" w:lineRule="auto"/>
        <w:ind w:firstLine="709"/>
        <w:rPr>
          <w:rFonts w:eastAsia="Times New Roman" w:cs="Times New Roman"/>
          <w:b/>
        </w:rPr>
      </w:pPr>
      <w:bookmarkStart w:id="11" w:name="_Toc241660137"/>
      <w:r w:rsidRPr="00AC7B72">
        <w:rPr>
          <w:rFonts w:eastAsia="Times New Roman" w:cs="Times New Roman"/>
          <w:b/>
        </w:rPr>
        <w:t>2.1</w:t>
      </w:r>
      <w:r w:rsidR="00820D3D">
        <w:rPr>
          <w:rFonts w:eastAsia="Times New Roman" w:cs="Times New Roman"/>
          <w:b/>
        </w:rPr>
        <w:t>.</w:t>
      </w:r>
      <w:r w:rsidRPr="00AC7B72">
        <w:rPr>
          <w:rFonts w:eastAsia="Times New Roman" w:cs="Times New Roman"/>
          <w:b/>
        </w:rPr>
        <w:t xml:space="preserve"> </w:t>
      </w:r>
      <w:r w:rsidR="007A65B7" w:rsidRPr="00AC7B72">
        <w:rPr>
          <w:rFonts w:eastAsia="Times New Roman" w:cs="Times New Roman"/>
          <w:b/>
        </w:rPr>
        <w:t xml:space="preserve">Цели и назначение </w:t>
      </w:r>
      <w:bookmarkStart w:id="12" w:name="_Hlk196318296"/>
      <w:r w:rsidR="007A65B7" w:rsidRPr="00AC7B72">
        <w:rPr>
          <w:rFonts w:eastAsia="Times New Roman" w:cs="Times New Roman"/>
          <w:b/>
        </w:rPr>
        <w:t xml:space="preserve">развития </w:t>
      </w:r>
      <w:r w:rsidR="008A5635" w:rsidRPr="00B60CA9">
        <w:rPr>
          <w:rFonts w:cs="Times New Roman"/>
          <w:b/>
        </w:rPr>
        <w:t>АИС ГЖИ Московской области</w:t>
      </w:r>
      <w:bookmarkEnd w:id="11"/>
    </w:p>
    <w:bookmarkEnd w:id="12"/>
    <w:p w14:paraId="16CC1584" w14:textId="0E729090" w:rsidR="007A65B7" w:rsidRPr="00AC7B72" w:rsidRDefault="00F7467C" w:rsidP="004E7BCE">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2.1.1</w:t>
      </w:r>
      <w:r w:rsidR="00820D3D">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w:t>
      </w:r>
      <w:r w:rsidR="007A65B7" w:rsidRPr="00AC7B72">
        <w:rPr>
          <w:rFonts w:ascii="Times New Roman" w:eastAsia="Times New Roman" w:hAnsi="Times New Roman" w:cs="Times New Roman"/>
          <w:b/>
          <w:i w:val="0"/>
          <w:iCs w:val="0"/>
          <w:color w:val="auto"/>
          <w:lang w:eastAsia="ru-RU"/>
        </w:rPr>
        <w:t xml:space="preserve">Цели </w:t>
      </w:r>
      <w:r w:rsidR="00296CE9" w:rsidRPr="00AC7B72">
        <w:rPr>
          <w:rFonts w:ascii="Times New Roman" w:eastAsia="Times New Roman" w:hAnsi="Times New Roman" w:cs="Times New Roman"/>
          <w:b/>
          <w:i w:val="0"/>
          <w:iCs w:val="0"/>
          <w:color w:val="auto"/>
          <w:lang w:eastAsia="ru-RU"/>
        </w:rPr>
        <w:t xml:space="preserve">развития </w:t>
      </w:r>
      <w:r w:rsidR="00880404">
        <w:rPr>
          <w:rFonts w:ascii="Times New Roman" w:eastAsia="Times New Roman" w:hAnsi="Times New Roman" w:cs="Times New Roman"/>
          <w:b/>
          <w:i w:val="0"/>
          <w:iCs w:val="0"/>
          <w:color w:val="auto"/>
          <w:lang w:eastAsia="ru-RU"/>
        </w:rPr>
        <w:t>АИС ГЖИ Московской области</w:t>
      </w:r>
    </w:p>
    <w:p w14:paraId="60A72E67" w14:textId="5CFC3E36" w:rsidR="00C62390" w:rsidRPr="00C62390" w:rsidRDefault="000D0166" w:rsidP="00573F91">
      <w:pPr>
        <w:spacing w:before="0" w:after="0" w:line="276" w:lineRule="auto"/>
        <w:rPr>
          <w:rFonts w:eastAsia="Times New Roman" w:cs="Times New Roman"/>
          <w:b/>
          <w:i/>
          <w:iCs/>
          <w:lang w:eastAsia="ru-RU"/>
        </w:rPr>
      </w:pPr>
      <w:r w:rsidRPr="00AC7B72">
        <w:rPr>
          <w:rFonts w:cs="Times New Roman"/>
          <w:lang w:eastAsia="ru-RU"/>
        </w:rPr>
        <w:t xml:space="preserve">целью развития (модернизации) АИС ГЖИ Московской области является повышение эффективности реализации полномочий </w:t>
      </w:r>
      <w:r w:rsidR="0056074C">
        <w:rPr>
          <w:rFonts w:cs="Times New Roman"/>
          <w:lang w:eastAsia="ru-RU"/>
        </w:rPr>
        <w:t>Минчистоты</w:t>
      </w:r>
      <w:r w:rsidRPr="00AC7B72">
        <w:rPr>
          <w:rFonts w:cs="Times New Roman"/>
          <w:lang w:eastAsia="ru-RU"/>
        </w:rPr>
        <w:t xml:space="preserve"> Московской области, предусмотренных Положением о Министерстве </w:t>
      </w:r>
      <w:r w:rsidR="009E2760">
        <w:rPr>
          <w:rFonts w:cs="Times New Roman"/>
          <w:lang w:eastAsia="ru-RU"/>
        </w:rPr>
        <w:br/>
      </w:r>
      <w:r w:rsidRPr="00AC7B72">
        <w:rPr>
          <w:rFonts w:cs="Times New Roman"/>
          <w:lang w:eastAsia="ru-RU"/>
        </w:rPr>
        <w:t xml:space="preserve">по содержанию территорий и государственному жилищному надзору Московской области, утвержденным постановлением Правительства Московской области от 06.05.2024 № 429-ПП </w:t>
      </w:r>
      <w:r w:rsidR="00D23D80">
        <w:rPr>
          <w:rFonts w:cs="Times New Roman"/>
          <w:lang w:eastAsia="ru-RU"/>
        </w:rPr>
        <w:t>«</w:t>
      </w:r>
      <w:r w:rsidRPr="00AC7B72">
        <w:rPr>
          <w:rFonts w:cs="Times New Roman"/>
          <w:lang w:eastAsia="ru-RU"/>
        </w:rPr>
        <w:t xml:space="preserve">О некоторых вопросах реорганизации Главного управления регионального государственного жилищного надзора и содержания территорий Московской области, </w:t>
      </w:r>
      <w:r w:rsidR="00E21D1A">
        <w:rPr>
          <w:rFonts w:cs="Times New Roman"/>
          <w:lang w:eastAsia="ru-RU"/>
        </w:rPr>
        <w:br/>
      </w:r>
      <w:r w:rsidRPr="00AC7B72">
        <w:rPr>
          <w:rFonts w:cs="Times New Roman"/>
          <w:lang w:eastAsia="ru-RU"/>
        </w:rPr>
        <w:t xml:space="preserve">об утверждении Положения о Министерстве по содержанию территорий </w:t>
      </w:r>
      <w:r w:rsidR="00E21D1A">
        <w:rPr>
          <w:rFonts w:cs="Times New Roman"/>
          <w:lang w:eastAsia="ru-RU"/>
        </w:rPr>
        <w:br/>
      </w:r>
      <w:r w:rsidRPr="00AC7B72">
        <w:rPr>
          <w:rFonts w:cs="Times New Roman"/>
          <w:lang w:eastAsia="ru-RU"/>
        </w:rPr>
        <w:t>и государственному жилищному надзору Московской области, о внесении изменений в Положение о Министерстве жилищно-коммунального хозяйства Московской области и признании утратившими силу некотор</w:t>
      </w:r>
      <w:r w:rsidR="00E775AE" w:rsidRPr="00AC7B72">
        <w:rPr>
          <w:rFonts w:cs="Times New Roman"/>
          <w:lang w:eastAsia="ru-RU"/>
        </w:rPr>
        <w:t>ы</w:t>
      </w:r>
      <w:r w:rsidRPr="00AC7B72">
        <w:rPr>
          <w:rFonts w:cs="Times New Roman"/>
          <w:lang w:eastAsia="ru-RU"/>
        </w:rPr>
        <w:t>х постановлений Правительства Московской области</w:t>
      </w:r>
      <w:r w:rsidR="00D23D80">
        <w:rPr>
          <w:rFonts w:cs="Times New Roman"/>
          <w:lang w:eastAsia="ru-RU"/>
        </w:rPr>
        <w:t>»</w:t>
      </w:r>
      <w:r w:rsidRPr="00AC7B72">
        <w:rPr>
          <w:rFonts w:cs="Times New Roman"/>
          <w:lang w:eastAsia="ru-RU"/>
        </w:rPr>
        <w:t xml:space="preserve"> поср</w:t>
      </w:r>
      <w:r w:rsidR="00C62390">
        <w:rPr>
          <w:rFonts w:cs="Times New Roman"/>
          <w:lang w:eastAsia="ru-RU"/>
        </w:rPr>
        <w:t xml:space="preserve">едством решения </w:t>
      </w:r>
      <w:r w:rsidR="00C502B2">
        <w:rPr>
          <w:rFonts w:cs="Times New Roman"/>
          <w:lang w:eastAsia="ru-RU"/>
        </w:rPr>
        <w:t xml:space="preserve">следующих </w:t>
      </w:r>
      <w:r w:rsidR="00C62390">
        <w:rPr>
          <w:rFonts w:cs="Times New Roman"/>
          <w:lang w:eastAsia="ru-RU"/>
        </w:rPr>
        <w:t>задач</w:t>
      </w:r>
      <w:r w:rsidR="00A27280">
        <w:rPr>
          <w:rFonts w:cs="Times New Roman"/>
          <w:lang w:eastAsia="ru-RU"/>
        </w:rPr>
        <w:t xml:space="preserve"> (выполнения работ)</w:t>
      </w:r>
      <w:r w:rsidR="00C502B2">
        <w:rPr>
          <w:rFonts w:cs="Times New Roman"/>
          <w:lang w:eastAsia="ru-RU"/>
        </w:rPr>
        <w:t>:</w:t>
      </w:r>
      <w:r w:rsidR="00C502B2" w:rsidDel="00C502B2">
        <w:rPr>
          <w:rFonts w:cs="Times New Roman"/>
          <w:lang w:eastAsia="ru-RU"/>
        </w:rPr>
        <w:t xml:space="preserve"> </w:t>
      </w:r>
    </w:p>
    <w:p w14:paraId="53C3F6CC" w14:textId="7F6C2AEB" w:rsidR="002D7ED8" w:rsidRPr="00AC7B72" w:rsidRDefault="0056074C" w:rsidP="0002370E">
      <w:pPr>
        <w:numPr>
          <w:ilvl w:val="0"/>
          <w:numId w:val="16"/>
        </w:numPr>
        <w:tabs>
          <w:tab w:val="left" w:pos="993"/>
        </w:tabs>
        <w:spacing w:before="0" w:after="0" w:line="276" w:lineRule="auto"/>
        <w:ind w:left="0" w:firstLine="709"/>
        <w:rPr>
          <w:rFonts w:cs="Times New Roman"/>
          <w:lang w:eastAsia="ru-RU"/>
        </w:rPr>
      </w:pPr>
      <w:bookmarkStart w:id="13" w:name="_Hlk225127557"/>
      <w:r w:rsidRPr="00AC7B72">
        <w:rPr>
          <w:rFonts w:cs="Times New Roman"/>
          <w:lang w:eastAsia="ru-RU"/>
        </w:rPr>
        <w:t>Выполнени</w:t>
      </w:r>
      <w:r w:rsidR="002B018C">
        <w:rPr>
          <w:rFonts w:cs="Times New Roman"/>
          <w:lang w:eastAsia="ru-RU"/>
        </w:rPr>
        <w:t>е</w:t>
      </w:r>
      <w:r w:rsidRPr="00AC7B72">
        <w:rPr>
          <w:rFonts w:cs="Times New Roman"/>
          <w:lang w:eastAsia="ru-RU"/>
        </w:rPr>
        <w:t xml:space="preserve"> </w:t>
      </w:r>
      <w:r w:rsidR="002D7ED8" w:rsidRPr="00AC7B72">
        <w:rPr>
          <w:rFonts w:cs="Times New Roman"/>
          <w:lang w:eastAsia="ru-RU"/>
        </w:rPr>
        <w:t>работ</w:t>
      </w:r>
      <w:r w:rsidR="00A67D28">
        <w:rPr>
          <w:rFonts w:cs="Times New Roman"/>
          <w:lang w:eastAsia="ru-RU"/>
        </w:rPr>
        <w:t xml:space="preserve"> в АИС ГЖИ Московской области</w:t>
      </w:r>
      <w:r w:rsidR="002D7ED8" w:rsidRPr="00AC7B72">
        <w:rPr>
          <w:rFonts w:cs="Times New Roman"/>
          <w:lang w:eastAsia="ru-RU"/>
        </w:rPr>
        <w:t xml:space="preserve"> </w:t>
      </w:r>
      <w:r w:rsidR="00484FBD">
        <w:rPr>
          <w:rFonts w:cs="Times New Roman"/>
          <w:lang w:eastAsia="ru-RU"/>
        </w:rPr>
        <w:t xml:space="preserve">по </w:t>
      </w:r>
      <w:r w:rsidR="00E63765">
        <w:rPr>
          <w:rFonts w:cs="Times New Roman"/>
          <w:lang w:eastAsia="ru-RU"/>
        </w:rPr>
        <w:t xml:space="preserve">созданию подсистемы </w:t>
      </w:r>
      <w:r w:rsidR="007459AF">
        <w:rPr>
          <w:rFonts w:cs="Times New Roman"/>
          <w:lang w:eastAsia="ru-RU"/>
        </w:rPr>
        <w:t>анализа</w:t>
      </w:r>
      <w:r w:rsidR="00E63765">
        <w:rPr>
          <w:rFonts w:cs="Times New Roman"/>
          <w:lang w:eastAsia="ru-RU"/>
        </w:rPr>
        <w:t xml:space="preserve"> данных</w:t>
      </w:r>
      <w:r w:rsidR="002D7ED8" w:rsidRPr="00AC7B72">
        <w:rPr>
          <w:rFonts w:cs="Times New Roman"/>
          <w:lang w:eastAsia="ru-RU"/>
        </w:rPr>
        <w:t>:</w:t>
      </w:r>
    </w:p>
    <w:p w14:paraId="1FDFDCFC" w14:textId="66428433" w:rsidR="002D7ED8" w:rsidRPr="00B15D0F" w:rsidRDefault="0056074C" w:rsidP="0002370E">
      <w:pPr>
        <w:numPr>
          <w:ilvl w:val="1"/>
          <w:numId w:val="39"/>
        </w:numPr>
        <w:tabs>
          <w:tab w:val="left" w:pos="993"/>
        </w:tabs>
        <w:spacing w:before="0" w:after="0" w:line="276" w:lineRule="auto"/>
        <w:ind w:left="0" w:firstLine="709"/>
        <w:rPr>
          <w:rFonts w:cs="Times New Roman"/>
          <w:lang w:eastAsia="ru-RU"/>
        </w:rPr>
      </w:pPr>
      <w:r>
        <w:rPr>
          <w:rFonts w:cs="Times New Roman"/>
          <w:lang w:eastAsia="ru-RU"/>
        </w:rPr>
        <w:t xml:space="preserve">реализация возможности </w:t>
      </w:r>
      <w:r w:rsidR="00484FBD">
        <w:rPr>
          <w:rFonts w:cs="Times New Roman"/>
          <w:lang w:eastAsia="ru-RU"/>
        </w:rPr>
        <w:t xml:space="preserve">формирования отчетов более 2 миллионов </w:t>
      </w:r>
      <w:r w:rsidR="00484FBD" w:rsidRPr="00B15D0F">
        <w:rPr>
          <w:rFonts w:cs="Times New Roman"/>
          <w:lang w:eastAsia="ru-RU"/>
        </w:rPr>
        <w:t>ст</w:t>
      </w:r>
      <w:r w:rsidR="00B15D0F" w:rsidRPr="00B15D0F">
        <w:rPr>
          <w:rFonts w:cs="Times New Roman"/>
          <w:lang w:eastAsia="ru-RU"/>
        </w:rPr>
        <w:t>р</w:t>
      </w:r>
      <w:r w:rsidR="00484FBD" w:rsidRPr="00B15D0F">
        <w:rPr>
          <w:rFonts w:cs="Times New Roman"/>
          <w:lang w:eastAsia="ru-RU"/>
        </w:rPr>
        <w:t>ок;</w:t>
      </w:r>
    </w:p>
    <w:p w14:paraId="685298D9" w14:textId="5DA8C191" w:rsidR="002D7ED8" w:rsidRPr="00484FBD" w:rsidRDefault="0056074C" w:rsidP="0002370E">
      <w:pPr>
        <w:numPr>
          <w:ilvl w:val="1"/>
          <w:numId w:val="39"/>
        </w:numPr>
        <w:tabs>
          <w:tab w:val="left" w:pos="993"/>
        </w:tabs>
        <w:spacing w:before="0" w:after="0" w:line="276" w:lineRule="auto"/>
        <w:ind w:left="0" w:firstLine="709"/>
        <w:rPr>
          <w:rFonts w:cs="Times New Roman"/>
          <w:lang w:eastAsia="ru-RU"/>
        </w:rPr>
      </w:pPr>
      <w:r>
        <w:t xml:space="preserve">реализация </w:t>
      </w:r>
      <w:r w:rsidR="007459AF">
        <w:t>возможност</w:t>
      </w:r>
      <w:r>
        <w:t>и</w:t>
      </w:r>
      <w:r w:rsidR="007459AF">
        <w:t xml:space="preserve"> формирования отчётов в произвольных аналитических разрезах с многопараметрической фильтрацией</w:t>
      </w:r>
      <w:r w:rsidR="002D7ED8" w:rsidRPr="00484FBD">
        <w:rPr>
          <w:rFonts w:cs="Times New Roman"/>
          <w:lang w:eastAsia="ru-RU"/>
        </w:rPr>
        <w:t>.</w:t>
      </w:r>
    </w:p>
    <w:p w14:paraId="43BEA2CF" w14:textId="2434BE87" w:rsidR="002D7ED8" w:rsidRPr="00AC7B72" w:rsidRDefault="0056074C" w:rsidP="0002370E">
      <w:pPr>
        <w:numPr>
          <w:ilvl w:val="0"/>
          <w:numId w:val="16"/>
        </w:numPr>
        <w:tabs>
          <w:tab w:val="left" w:pos="993"/>
        </w:tabs>
        <w:spacing w:before="0" w:after="0" w:line="276" w:lineRule="auto"/>
        <w:ind w:left="0" w:firstLine="709"/>
        <w:rPr>
          <w:rFonts w:cs="Times New Roman"/>
          <w:lang w:eastAsia="ru-RU"/>
        </w:rPr>
      </w:pPr>
      <w:r>
        <w:rPr>
          <w:rFonts w:cs="Times New Roman"/>
          <w:lang w:eastAsia="ru-RU"/>
        </w:rPr>
        <w:t>С</w:t>
      </w:r>
      <w:r w:rsidRPr="00E63765">
        <w:rPr>
          <w:rFonts w:cs="Times New Roman"/>
          <w:lang w:eastAsia="ru-RU"/>
        </w:rPr>
        <w:t>оздани</w:t>
      </w:r>
      <w:r>
        <w:rPr>
          <w:rFonts w:cs="Times New Roman"/>
          <w:lang w:eastAsia="ru-RU"/>
        </w:rPr>
        <w:t>я</w:t>
      </w:r>
      <w:r w:rsidRPr="00E63765">
        <w:rPr>
          <w:rFonts w:cs="Times New Roman"/>
        </w:rPr>
        <w:t xml:space="preserve"> </w:t>
      </w:r>
      <w:r w:rsidR="00E63765" w:rsidRPr="00E63765">
        <w:rPr>
          <w:rFonts w:cs="Times New Roman"/>
        </w:rPr>
        <w:t xml:space="preserve">функционала динамического учета истории лицензий </w:t>
      </w:r>
      <w:r w:rsidR="00E63765" w:rsidRPr="00E63765">
        <w:rPr>
          <w:rFonts w:cs="Times New Roman"/>
        </w:rPr>
        <w:br/>
        <w:t>и лицензиатов</w:t>
      </w:r>
      <w:r w:rsidR="00A17D7C" w:rsidRPr="00AC7B72">
        <w:rPr>
          <w:rFonts w:cs="Times New Roman"/>
          <w:lang w:eastAsia="ru-RU"/>
        </w:rPr>
        <w:t>:</w:t>
      </w:r>
    </w:p>
    <w:p w14:paraId="0378C136" w14:textId="167E1411" w:rsidR="002D7ED8" w:rsidRPr="00AC7B72" w:rsidRDefault="00682676" w:rsidP="0002370E">
      <w:pPr>
        <w:numPr>
          <w:ilvl w:val="1"/>
          <w:numId w:val="40"/>
        </w:numPr>
        <w:tabs>
          <w:tab w:val="left" w:pos="993"/>
        </w:tabs>
        <w:spacing w:before="0" w:after="0" w:line="276" w:lineRule="auto"/>
        <w:ind w:left="0" w:firstLine="709"/>
        <w:rPr>
          <w:rFonts w:cs="Times New Roman"/>
          <w:lang w:eastAsia="ru-RU"/>
        </w:rPr>
      </w:pPr>
      <w:r>
        <w:rPr>
          <w:rFonts w:cs="Times New Roman"/>
          <w:lang w:eastAsia="ru-RU"/>
        </w:rPr>
        <w:t>н</w:t>
      </w:r>
      <w:r w:rsidR="00484FBD">
        <w:rPr>
          <w:rFonts w:cs="Times New Roman"/>
          <w:lang w:eastAsia="ru-RU"/>
        </w:rPr>
        <w:t>астройка реестра У</w:t>
      </w:r>
      <w:r w:rsidR="00F764DE">
        <w:rPr>
          <w:rFonts w:cs="Times New Roman"/>
          <w:lang w:eastAsia="ru-RU"/>
        </w:rPr>
        <w:t>О</w:t>
      </w:r>
      <w:r w:rsidR="00484FBD">
        <w:rPr>
          <w:rFonts w:cs="Times New Roman"/>
          <w:lang w:eastAsia="ru-RU"/>
        </w:rPr>
        <w:t xml:space="preserve"> </w:t>
      </w:r>
      <w:r w:rsidR="00651F4A">
        <w:rPr>
          <w:rFonts w:cs="Times New Roman"/>
          <w:lang w:eastAsia="ru-RU"/>
        </w:rPr>
        <w:t>для исключения</w:t>
      </w:r>
      <w:r w:rsidR="00484FBD">
        <w:rPr>
          <w:rFonts w:cs="Times New Roman"/>
          <w:lang w:eastAsia="ru-RU"/>
        </w:rPr>
        <w:t xml:space="preserve"> </w:t>
      </w:r>
      <w:r w:rsidR="0005527C">
        <w:rPr>
          <w:rFonts w:cs="Times New Roman"/>
          <w:lang w:eastAsia="ru-RU"/>
        </w:rPr>
        <w:t>дублирования</w:t>
      </w:r>
      <w:r w:rsidR="00F764DE">
        <w:rPr>
          <w:rFonts w:cs="Times New Roman"/>
          <w:lang w:eastAsia="ru-RU"/>
        </w:rPr>
        <w:t xml:space="preserve"> данных об</w:t>
      </w:r>
      <w:r w:rsidR="00484FBD">
        <w:rPr>
          <w:rFonts w:cs="Times New Roman"/>
          <w:lang w:eastAsia="ru-RU"/>
        </w:rPr>
        <w:t xml:space="preserve"> У</w:t>
      </w:r>
      <w:r w:rsidR="00F764DE">
        <w:rPr>
          <w:rFonts w:cs="Times New Roman"/>
          <w:lang w:eastAsia="ru-RU"/>
        </w:rPr>
        <w:t>О</w:t>
      </w:r>
      <w:r w:rsidR="002D7ED8" w:rsidRPr="00AC7B72">
        <w:rPr>
          <w:rFonts w:cs="Times New Roman"/>
          <w:lang w:eastAsia="ru-RU"/>
        </w:rPr>
        <w:t>;</w:t>
      </w:r>
    </w:p>
    <w:p w14:paraId="64AB4DCE" w14:textId="737B8BF8" w:rsidR="002D7ED8" w:rsidRPr="004A1628" w:rsidRDefault="00682676" w:rsidP="0002370E">
      <w:pPr>
        <w:numPr>
          <w:ilvl w:val="1"/>
          <w:numId w:val="40"/>
        </w:numPr>
        <w:tabs>
          <w:tab w:val="left" w:pos="993"/>
        </w:tabs>
        <w:spacing w:before="0" w:after="0" w:line="276" w:lineRule="auto"/>
        <w:ind w:left="0" w:firstLine="709"/>
        <w:rPr>
          <w:rFonts w:cs="Times New Roman"/>
          <w:lang w:eastAsia="ru-RU"/>
        </w:rPr>
      </w:pPr>
      <w:r w:rsidRPr="004A1628">
        <w:rPr>
          <w:rFonts w:cs="Times New Roman"/>
          <w:lang w:eastAsia="ru-RU"/>
        </w:rPr>
        <w:t>р</w:t>
      </w:r>
      <w:r w:rsidR="00484FBD" w:rsidRPr="004A1628">
        <w:rPr>
          <w:rFonts w:cs="Times New Roman"/>
          <w:lang w:eastAsia="ru-RU"/>
        </w:rPr>
        <w:t xml:space="preserve">азработка функционала для возможности </w:t>
      </w:r>
      <w:r w:rsidR="00F764DE" w:rsidRPr="004A1628">
        <w:rPr>
          <w:rFonts w:cs="Times New Roman"/>
          <w:lang w:eastAsia="ru-RU"/>
        </w:rPr>
        <w:t xml:space="preserve">ведения </w:t>
      </w:r>
      <w:r w:rsidR="00651F4A" w:rsidRPr="004A1628">
        <w:rPr>
          <w:rFonts w:cs="Times New Roman"/>
          <w:lang w:eastAsia="ru-RU"/>
        </w:rPr>
        <w:t>истории</w:t>
      </w:r>
      <w:r w:rsidR="00484FBD" w:rsidRPr="004A1628">
        <w:rPr>
          <w:rFonts w:cs="Times New Roman"/>
          <w:lang w:eastAsia="ru-RU"/>
        </w:rPr>
        <w:t xml:space="preserve"> </w:t>
      </w:r>
      <w:r w:rsidR="00F764DE" w:rsidRPr="004A1628">
        <w:rPr>
          <w:rFonts w:cs="Times New Roman"/>
          <w:lang w:eastAsia="ru-RU"/>
        </w:rPr>
        <w:t>лицензий</w:t>
      </w:r>
      <w:r w:rsidR="006B033D" w:rsidRPr="004A1628">
        <w:rPr>
          <w:rFonts w:cs="Times New Roman"/>
          <w:lang w:eastAsia="ru-RU"/>
        </w:rPr>
        <w:t xml:space="preserve"> на деятельность по управлению</w:t>
      </w:r>
      <w:r w:rsidR="00484FBD" w:rsidRPr="004A1628">
        <w:rPr>
          <w:rFonts w:cs="Times New Roman"/>
          <w:lang w:eastAsia="ru-RU"/>
        </w:rPr>
        <w:t xml:space="preserve"> МКД</w:t>
      </w:r>
      <w:r w:rsidR="00F764DE" w:rsidRPr="004A1628">
        <w:rPr>
          <w:rFonts w:cs="Times New Roman"/>
          <w:lang w:eastAsia="ru-RU"/>
        </w:rPr>
        <w:t xml:space="preserve"> (</w:t>
      </w:r>
      <w:r w:rsidR="00F764DE">
        <w:t xml:space="preserve">изменений номера, статуса, данных </w:t>
      </w:r>
      <w:r w:rsidR="008F4332">
        <w:br/>
      </w:r>
      <w:r w:rsidR="00F764DE">
        <w:t>о реорганизации и сроков действия лицензии</w:t>
      </w:r>
      <w:r w:rsidR="006B033D">
        <w:t xml:space="preserve"> и т. п.</w:t>
      </w:r>
      <w:r w:rsidR="00F764DE">
        <w:t>)</w:t>
      </w:r>
      <w:r w:rsidR="006B033D">
        <w:t>.</w:t>
      </w:r>
    </w:p>
    <w:p w14:paraId="32B72725" w14:textId="42E0E2D7" w:rsidR="006577DD" w:rsidRDefault="006577DD" w:rsidP="0002370E">
      <w:pPr>
        <w:numPr>
          <w:ilvl w:val="0"/>
          <w:numId w:val="16"/>
        </w:numPr>
        <w:tabs>
          <w:tab w:val="left" w:pos="993"/>
        </w:tabs>
        <w:spacing w:before="0" w:after="0" w:line="276" w:lineRule="auto"/>
        <w:ind w:left="0" w:firstLine="709"/>
        <w:rPr>
          <w:rFonts w:cs="Times New Roman"/>
          <w:lang w:eastAsia="ru-RU"/>
        </w:rPr>
      </w:pPr>
      <w:r>
        <w:rPr>
          <w:rFonts w:cs="Times New Roman"/>
          <w:lang w:eastAsia="ru-RU"/>
        </w:rPr>
        <w:t>Создани</w:t>
      </w:r>
      <w:r w:rsidR="0056074C">
        <w:rPr>
          <w:rFonts w:cs="Times New Roman"/>
          <w:lang w:eastAsia="ru-RU"/>
        </w:rPr>
        <w:t>я</w:t>
      </w:r>
      <w:r>
        <w:rPr>
          <w:rFonts w:cs="Times New Roman"/>
          <w:lang w:eastAsia="ru-RU"/>
        </w:rPr>
        <w:t xml:space="preserve"> функционала </w:t>
      </w:r>
      <w:r w:rsidRPr="006B3722">
        <w:t>сбора, обобщения и анализ</w:t>
      </w:r>
      <w:r>
        <w:t>а</w:t>
      </w:r>
      <w:r w:rsidRPr="006B3722">
        <w:t xml:space="preserve"> информации </w:t>
      </w:r>
      <w:r w:rsidRPr="006B3722">
        <w:br/>
        <w:t>о начисленных, оплаченных, отмененных и списанных с учета сумм административных штраф</w:t>
      </w:r>
      <w:r>
        <w:t>ов</w:t>
      </w:r>
      <w:r w:rsidRPr="006B3722">
        <w:t xml:space="preserve"> по вынесенным Министерством постановлениям по делам об административных правонарушениях, осуществления функций администратора доходов бюджетов бюджетной системы Российской Федерации в части начисления, учета и контроля за правильностью исчисления, полнотой и своевременностью перечисления указанных платежей, а также подготовк</w:t>
      </w:r>
      <w:r>
        <w:t>и</w:t>
      </w:r>
      <w:r w:rsidRPr="006B3722">
        <w:t xml:space="preserve"> и направлени</w:t>
      </w:r>
      <w:r>
        <w:t>я</w:t>
      </w:r>
      <w:r w:rsidRPr="006B3722">
        <w:t xml:space="preserve"> документов, предусмотренных бюджетным и бухгалтерским законодательством Российской Федерации </w:t>
      </w:r>
      <w:r w:rsidRPr="006B3722">
        <w:br/>
        <w:t>и законодательством Московской области</w:t>
      </w:r>
      <w:r>
        <w:t>:</w:t>
      </w:r>
    </w:p>
    <w:p w14:paraId="78F87C11" w14:textId="7A8FCFCB" w:rsidR="00E63765" w:rsidRDefault="006577DD" w:rsidP="0002370E">
      <w:pPr>
        <w:numPr>
          <w:ilvl w:val="1"/>
          <w:numId w:val="41"/>
        </w:numPr>
        <w:tabs>
          <w:tab w:val="left" w:pos="1134"/>
        </w:tabs>
        <w:spacing w:before="0" w:after="0" w:line="276" w:lineRule="auto"/>
        <w:ind w:left="0" w:firstLine="709"/>
        <w:rPr>
          <w:rFonts w:cs="Times New Roman"/>
          <w:lang w:eastAsia="ru-RU"/>
        </w:rPr>
      </w:pPr>
      <w:r>
        <w:rPr>
          <w:rFonts w:cs="Times New Roman"/>
          <w:lang w:eastAsia="ru-RU"/>
        </w:rPr>
        <w:t>разработк</w:t>
      </w:r>
      <w:r w:rsidR="0056074C">
        <w:rPr>
          <w:rFonts w:cs="Times New Roman"/>
          <w:lang w:eastAsia="ru-RU"/>
        </w:rPr>
        <w:t>и</w:t>
      </w:r>
      <w:r>
        <w:rPr>
          <w:rFonts w:cs="Times New Roman"/>
          <w:lang w:eastAsia="ru-RU"/>
        </w:rPr>
        <w:t xml:space="preserve"> </w:t>
      </w:r>
      <w:r w:rsidR="00E63765">
        <w:rPr>
          <w:rFonts w:cs="Times New Roman"/>
          <w:lang w:eastAsia="ru-RU"/>
        </w:rPr>
        <w:t>функционала для загрузки выписок из системы ПУД</w:t>
      </w:r>
      <w:r w:rsidR="00160454">
        <w:rPr>
          <w:rFonts w:cs="Times New Roman"/>
          <w:lang w:eastAsia="ru-RU"/>
        </w:rPr>
        <w:t xml:space="preserve"> </w:t>
      </w:r>
      <w:r w:rsidR="00160454" w:rsidRPr="00160454">
        <w:rPr>
          <w:rFonts w:cs="Times New Roman"/>
          <w:lang w:eastAsia="ru-RU"/>
        </w:rPr>
        <w:t>ГИИС «Электронный бюджет»</w:t>
      </w:r>
      <w:r w:rsidR="004B536B">
        <w:rPr>
          <w:rFonts w:cs="Times New Roman"/>
          <w:lang w:eastAsia="ru-RU"/>
        </w:rPr>
        <w:t>;</w:t>
      </w:r>
      <w:r w:rsidR="00160454" w:rsidRPr="00160454">
        <w:rPr>
          <w:rFonts w:cs="Times New Roman"/>
          <w:lang w:eastAsia="ru-RU"/>
        </w:rPr>
        <w:t xml:space="preserve"> </w:t>
      </w:r>
    </w:p>
    <w:p w14:paraId="795AE89A" w14:textId="3B0BC612" w:rsidR="00160454" w:rsidRDefault="006577DD" w:rsidP="0002370E">
      <w:pPr>
        <w:numPr>
          <w:ilvl w:val="1"/>
          <w:numId w:val="41"/>
        </w:numPr>
        <w:tabs>
          <w:tab w:val="left" w:pos="1134"/>
        </w:tabs>
        <w:spacing w:before="0" w:after="0" w:line="276" w:lineRule="auto"/>
        <w:ind w:left="0" w:firstLine="709"/>
        <w:rPr>
          <w:rFonts w:cs="Times New Roman"/>
          <w:lang w:eastAsia="ru-RU"/>
        </w:rPr>
      </w:pPr>
      <w:r>
        <w:rPr>
          <w:rFonts w:cs="Times New Roman"/>
          <w:lang w:eastAsia="ru-RU"/>
        </w:rPr>
        <w:t>разработк</w:t>
      </w:r>
      <w:r w:rsidR="0056074C">
        <w:rPr>
          <w:rFonts w:cs="Times New Roman"/>
          <w:lang w:eastAsia="ru-RU"/>
        </w:rPr>
        <w:t>и</w:t>
      </w:r>
      <w:r>
        <w:rPr>
          <w:rFonts w:cs="Times New Roman"/>
          <w:lang w:eastAsia="ru-RU"/>
        </w:rPr>
        <w:t xml:space="preserve"> </w:t>
      </w:r>
      <w:r w:rsidR="00160454">
        <w:rPr>
          <w:rFonts w:cs="Times New Roman"/>
          <w:lang w:eastAsia="ru-RU"/>
        </w:rPr>
        <w:t xml:space="preserve">функционала по формированию электронных справок для внесения </w:t>
      </w:r>
      <w:r w:rsidR="001B49D3">
        <w:rPr>
          <w:rFonts w:cs="Times New Roman"/>
          <w:lang w:eastAsia="ru-RU"/>
        </w:rPr>
        <w:t>изменений,</w:t>
      </w:r>
      <w:r w:rsidR="00160454">
        <w:rPr>
          <w:rFonts w:cs="Times New Roman"/>
          <w:lang w:eastAsia="ru-RU"/>
        </w:rPr>
        <w:t xml:space="preserve"> </w:t>
      </w:r>
      <w:r w:rsidR="001B49D3">
        <w:rPr>
          <w:rFonts w:cs="Times New Roman"/>
          <w:lang w:eastAsia="ru-RU"/>
        </w:rPr>
        <w:t>в</w:t>
      </w:r>
      <w:r w:rsidR="00160454">
        <w:rPr>
          <w:rFonts w:cs="Times New Roman"/>
          <w:lang w:eastAsia="ru-RU"/>
        </w:rPr>
        <w:t xml:space="preserve"> поступившую оплату административного штрафа с целью корректировки данных в платеже (ОКТМО, УИН и др</w:t>
      </w:r>
      <w:r w:rsidR="001B49D3">
        <w:rPr>
          <w:rFonts w:cs="Times New Roman"/>
          <w:lang w:eastAsia="ru-RU"/>
        </w:rPr>
        <w:t>.</w:t>
      </w:r>
      <w:r w:rsidR="00160454">
        <w:rPr>
          <w:rFonts w:cs="Times New Roman"/>
          <w:lang w:eastAsia="ru-RU"/>
        </w:rPr>
        <w:t xml:space="preserve">) </w:t>
      </w:r>
      <w:r w:rsidR="00042DED">
        <w:rPr>
          <w:rFonts w:cs="Times New Roman"/>
          <w:lang w:eastAsia="ru-RU"/>
        </w:rPr>
        <w:br/>
      </w:r>
      <w:r w:rsidR="00160454">
        <w:rPr>
          <w:rFonts w:cs="Times New Roman"/>
          <w:lang w:eastAsia="ru-RU"/>
        </w:rPr>
        <w:t xml:space="preserve">и возможностью загрузки в ПУД </w:t>
      </w:r>
      <w:r w:rsidR="00160454" w:rsidRPr="00160454">
        <w:rPr>
          <w:rFonts w:cs="Times New Roman"/>
          <w:lang w:eastAsia="ru-RU"/>
        </w:rPr>
        <w:t>ГИИС «Электронный бюджет»</w:t>
      </w:r>
      <w:r w:rsidR="001B49D3">
        <w:rPr>
          <w:rFonts w:cs="Times New Roman"/>
          <w:lang w:eastAsia="ru-RU"/>
        </w:rPr>
        <w:t>;</w:t>
      </w:r>
    </w:p>
    <w:p w14:paraId="7EC9736D" w14:textId="445ED8F9" w:rsidR="001B49D3" w:rsidRDefault="006577DD" w:rsidP="0002370E">
      <w:pPr>
        <w:numPr>
          <w:ilvl w:val="1"/>
          <w:numId w:val="41"/>
        </w:numPr>
        <w:tabs>
          <w:tab w:val="left" w:pos="1134"/>
        </w:tabs>
        <w:spacing w:before="0" w:after="0" w:line="276" w:lineRule="auto"/>
        <w:ind w:left="0" w:firstLine="709"/>
        <w:rPr>
          <w:rFonts w:cs="Times New Roman"/>
          <w:lang w:eastAsia="ru-RU"/>
        </w:rPr>
      </w:pPr>
      <w:r>
        <w:rPr>
          <w:rFonts w:cs="Times New Roman"/>
          <w:lang w:eastAsia="ru-RU"/>
        </w:rPr>
        <w:t>р</w:t>
      </w:r>
      <w:r w:rsidRPr="001B49D3">
        <w:rPr>
          <w:rFonts w:cs="Times New Roman"/>
          <w:lang w:eastAsia="ru-RU"/>
        </w:rPr>
        <w:t>азработк</w:t>
      </w:r>
      <w:r w:rsidR="0056074C">
        <w:rPr>
          <w:rFonts w:cs="Times New Roman"/>
          <w:lang w:eastAsia="ru-RU"/>
        </w:rPr>
        <w:t>и</w:t>
      </w:r>
      <w:r w:rsidRPr="001B49D3">
        <w:rPr>
          <w:rFonts w:cs="Times New Roman"/>
          <w:lang w:eastAsia="ru-RU"/>
        </w:rPr>
        <w:t xml:space="preserve"> </w:t>
      </w:r>
      <w:r w:rsidR="001B49D3" w:rsidRPr="001B49D3">
        <w:rPr>
          <w:rFonts w:cs="Times New Roman"/>
          <w:lang w:eastAsia="ru-RU"/>
        </w:rPr>
        <w:t>функционала по списанию дебиторской задолженности</w:t>
      </w:r>
      <w:r w:rsidR="001B49D3">
        <w:rPr>
          <w:rFonts w:cs="Times New Roman"/>
          <w:lang w:eastAsia="ru-RU"/>
        </w:rPr>
        <w:t>;</w:t>
      </w:r>
    </w:p>
    <w:p w14:paraId="2E2FE937" w14:textId="05B694F6" w:rsidR="001B49D3" w:rsidRPr="00E63765" w:rsidRDefault="006577DD" w:rsidP="0002370E">
      <w:pPr>
        <w:numPr>
          <w:ilvl w:val="1"/>
          <w:numId w:val="41"/>
        </w:numPr>
        <w:tabs>
          <w:tab w:val="left" w:pos="1134"/>
        </w:tabs>
        <w:spacing w:before="0" w:after="0" w:line="276" w:lineRule="auto"/>
        <w:ind w:left="0" w:firstLine="709"/>
        <w:rPr>
          <w:rFonts w:cs="Times New Roman"/>
          <w:lang w:eastAsia="ru-RU"/>
        </w:rPr>
      </w:pPr>
      <w:r>
        <w:rPr>
          <w:rFonts w:eastAsia="Times New Roman" w:cs="Times New Roman"/>
          <w:lang w:eastAsia="ru-RU"/>
        </w:rPr>
        <w:t>разработк</w:t>
      </w:r>
      <w:r w:rsidR="0056074C">
        <w:rPr>
          <w:rFonts w:eastAsia="Times New Roman" w:cs="Times New Roman"/>
          <w:lang w:eastAsia="ru-RU"/>
        </w:rPr>
        <w:t>и</w:t>
      </w:r>
      <w:r>
        <w:rPr>
          <w:rFonts w:eastAsia="Times New Roman" w:cs="Times New Roman"/>
          <w:lang w:eastAsia="ru-RU"/>
        </w:rPr>
        <w:t xml:space="preserve"> </w:t>
      </w:r>
      <w:r w:rsidR="001B49D3">
        <w:rPr>
          <w:rFonts w:eastAsia="Times New Roman" w:cs="Times New Roman"/>
          <w:lang w:eastAsia="ru-RU"/>
        </w:rPr>
        <w:t>отчетных форм.</w:t>
      </w:r>
    </w:p>
    <w:p w14:paraId="034D6428" w14:textId="2CA95C86" w:rsidR="00D43C5B" w:rsidRPr="004D3A29" w:rsidRDefault="0056074C" w:rsidP="0002370E">
      <w:pPr>
        <w:numPr>
          <w:ilvl w:val="0"/>
          <w:numId w:val="16"/>
        </w:numPr>
        <w:tabs>
          <w:tab w:val="left" w:pos="993"/>
          <w:tab w:val="left" w:pos="1134"/>
        </w:tabs>
        <w:spacing w:before="0" w:after="0" w:line="276" w:lineRule="auto"/>
        <w:ind w:left="0" w:firstLine="709"/>
        <w:rPr>
          <w:rFonts w:cs="Times New Roman"/>
          <w:lang w:eastAsia="ru-RU"/>
        </w:rPr>
      </w:pPr>
      <w:r w:rsidRPr="00AD382E">
        <w:rPr>
          <w:rFonts w:cs="Times New Roman"/>
          <w:lang w:eastAsia="ru-RU"/>
        </w:rPr>
        <w:t>Разработки</w:t>
      </w:r>
      <w:r w:rsidRPr="00AD382E">
        <w:rPr>
          <w:rFonts w:cs="Times New Roman"/>
          <w:iCs/>
        </w:rPr>
        <w:t xml:space="preserve"> </w:t>
      </w:r>
      <w:r w:rsidR="00651F4A" w:rsidRPr="00AD382E">
        <w:rPr>
          <w:rFonts w:cs="Times New Roman"/>
          <w:iCs/>
        </w:rPr>
        <w:t xml:space="preserve">функционального блока </w:t>
      </w:r>
      <w:r w:rsidR="00AD382E" w:rsidRPr="00AD382E">
        <w:rPr>
          <w:rFonts w:cs="Times New Roman"/>
          <w:iCs/>
        </w:rPr>
        <w:t xml:space="preserve">расчета платы на содержание </w:t>
      </w:r>
      <w:r w:rsidR="009E2760">
        <w:rPr>
          <w:rFonts w:cs="Times New Roman"/>
          <w:iCs/>
        </w:rPr>
        <w:br/>
      </w:r>
      <w:r w:rsidR="00AD382E" w:rsidRPr="00AD382E">
        <w:rPr>
          <w:rFonts w:cs="Times New Roman"/>
          <w:iCs/>
        </w:rPr>
        <w:t xml:space="preserve">и текущий ремонт общего имущества </w:t>
      </w:r>
      <w:r w:rsidR="00AD382E" w:rsidRPr="004D3A29">
        <w:rPr>
          <w:rFonts w:cs="Times New Roman"/>
          <w:iCs/>
        </w:rPr>
        <w:t xml:space="preserve">МКД с учетом уровня их благоустройства, а также инструментов контроля за применением размера платы за содержание и ремонт жилого помещения, утвержденного решением </w:t>
      </w:r>
      <w:r w:rsidR="00AD382E">
        <w:rPr>
          <w:rFonts w:cs="Times New Roman"/>
          <w:iCs/>
        </w:rPr>
        <w:t>ОСС</w:t>
      </w:r>
      <w:r w:rsidR="00AD382E" w:rsidRPr="00AD382E">
        <w:rPr>
          <w:rFonts w:cs="Times New Roman"/>
          <w:iCs/>
        </w:rPr>
        <w:t xml:space="preserve"> помещений в </w:t>
      </w:r>
      <w:r w:rsidR="00AD382E">
        <w:rPr>
          <w:rFonts w:cs="Times New Roman"/>
          <w:iCs/>
        </w:rPr>
        <w:t>МКД</w:t>
      </w:r>
      <w:r w:rsidR="00AD382E" w:rsidRPr="00AD382E">
        <w:rPr>
          <w:rFonts w:cs="Times New Roman"/>
          <w:iCs/>
        </w:rPr>
        <w:t xml:space="preserve"> или установленного </w:t>
      </w:r>
      <w:r w:rsidR="00AD382E">
        <w:rPr>
          <w:rFonts w:cs="Times New Roman"/>
          <w:iCs/>
        </w:rPr>
        <w:t>ОМСУ</w:t>
      </w:r>
      <w:r w:rsidR="000375B2" w:rsidRPr="004D3A29">
        <w:rPr>
          <w:rFonts w:cs="Times New Roman"/>
          <w:iCs/>
        </w:rPr>
        <w:t>:</w:t>
      </w:r>
    </w:p>
    <w:p w14:paraId="71121914" w14:textId="01BAA056" w:rsidR="002D7ED8" w:rsidRPr="00AC7B72" w:rsidRDefault="007E3ADE" w:rsidP="0002370E">
      <w:pPr>
        <w:numPr>
          <w:ilvl w:val="1"/>
          <w:numId w:val="42"/>
        </w:numPr>
        <w:tabs>
          <w:tab w:val="left" w:pos="1134"/>
        </w:tabs>
        <w:spacing w:before="0" w:after="0" w:line="276" w:lineRule="auto"/>
        <w:ind w:left="0" w:firstLine="709"/>
        <w:rPr>
          <w:rFonts w:cs="Times New Roman"/>
          <w:lang w:eastAsia="ru-RU"/>
        </w:rPr>
      </w:pPr>
      <w:r>
        <w:rPr>
          <w:rFonts w:cs="Times New Roman"/>
          <w:iCs/>
        </w:rPr>
        <w:t>с</w:t>
      </w:r>
      <w:r w:rsidR="00D43C5B" w:rsidRPr="00AC7B72">
        <w:rPr>
          <w:rFonts w:cs="Times New Roman"/>
          <w:iCs/>
        </w:rPr>
        <w:t>оздани</w:t>
      </w:r>
      <w:r w:rsidR="0056074C">
        <w:rPr>
          <w:rFonts w:cs="Times New Roman"/>
          <w:iCs/>
        </w:rPr>
        <w:t>я</w:t>
      </w:r>
      <w:r w:rsidR="00D43C5B" w:rsidRPr="00AC7B72">
        <w:rPr>
          <w:rFonts w:cs="Times New Roman"/>
          <w:iCs/>
        </w:rPr>
        <w:t xml:space="preserve"> функционального блока</w:t>
      </w:r>
      <w:r w:rsidR="000E428D">
        <w:rPr>
          <w:rFonts w:cs="Times New Roman"/>
          <w:iCs/>
        </w:rPr>
        <w:t xml:space="preserve"> </w:t>
      </w:r>
      <w:r w:rsidR="00D43C5B" w:rsidRPr="00AC7B72">
        <w:rPr>
          <w:rFonts w:cs="Times New Roman"/>
          <w:iCs/>
        </w:rPr>
        <w:t xml:space="preserve">сбора данных для расчета </w:t>
      </w:r>
      <w:r w:rsidR="00651F4A">
        <w:rPr>
          <w:rFonts w:cs="Times New Roman"/>
          <w:iCs/>
        </w:rPr>
        <w:t>тарифа на содержание ремонт</w:t>
      </w:r>
      <w:r>
        <w:rPr>
          <w:rFonts w:cs="Times New Roman"/>
          <w:iCs/>
        </w:rPr>
        <w:t xml:space="preserve"> общего имущества МКД</w:t>
      </w:r>
      <w:r w:rsidR="00651F4A">
        <w:rPr>
          <w:rFonts w:cs="Times New Roman"/>
          <w:iCs/>
        </w:rPr>
        <w:t>;</w:t>
      </w:r>
    </w:p>
    <w:p w14:paraId="38E54866" w14:textId="0C28C245" w:rsidR="002F2902" w:rsidRPr="003B7A4E" w:rsidRDefault="007E3ADE" w:rsidP="0002370E">
      <w:pPr>
        <w:numPr>
          <w:ilvl w:val="1"/>
          <w:numId w:val="42"/>
        </w:numPr>
        <w:tabs>
          <w:tab w:val="left" w:pos="1134"/>
        </w:tabs>
        <w:spacing w:before="0" w:after="0" w:line="276" w:lineRule="auto"/>
        <w:ind w:left="0" w:firstLine="709"/>
        <w:rPr>
          <w:rFonts w:cs="Times New Roman"/>
          <w:lang w:eastAsia="ru-RU"/>
        </w:rPr>
      </w:pPr>
      <w:r>
        <w:rPr>
          <w:rFonts w:cs="Times New Roman"/>
          <w:iCs/>
        </w:rPr>
        <w:t>с</w:t>
      </w:r>
      <w:r w:rsidR="002F2902" w:rsidRPr="00AC7B72">
        <w:rPr>
          <w:rFonts w:cs="Times New Roman"/>
          <w:iCs/>
        </w:rPr>
        <w:t>оздани</w:t>
      </w:r>
      <w:r w:rsidR="0056074C">
        <w:rPr>
          <w:rFonts w:cs="Times New Roman"/>
          <w:iCs/>
        </w:rPr>
        <w:t>я</w:t>
      </w:r>
      <w:r w:rsidR="002F2902" w:rsidRPr="00AC7B72">
        <w:rPr>
          <w:rFonts w:cs="Times New Roman"/>
          <w:iCs/>
        </w:rPr>
        <w:t xml:space="preserve"> функционального блока </w:t>
      </w:r>
      <w:r w:rsidR="00651F4A">
        <w:rPr>
          <w:rFonts w:cs="Times New Roman"/>
          <w:iCs/>
        </w:rPr>
        <w:t>критериев для автоматизации расчета тарифа на содержание и ремонт общего имущества МКД.</w:t>
      </w:r>
    </w:p>
    <w:p w14:paraId="4ED4A87D" w14:textId="5FADC3F4" w:rsidR="003B7A4E" w:rsidRPr="00AC7B72" w:rsidRDefault="0056074C" w:rsidP="0002370E">
      <w:pPr>
        <w:numPr>
          <w:ilvl w:val="0"/>
          <w:numId w:val="16"/>
        </w:numPr>
        <w:tabs>
          <w:tab w:val="left" w:pos="993"/>
          <w:tab w:val="left" w:pos="1134"/>
        </w:tabs>
        <w:spacing w:before="0" w:after="0" w:line="276" w:lineRule="auto"/>
        <w:ind w:left="0" w:firstLine="709"/>
        <w:rPr>
          <w:rFonts w:cs="Times New Roman"/>
          <w:lang w:eastAsia="ru-RU"/>
        </w:rPr>
      </w:pPr>
      <w:r w:rsidRPr="00AC7B72">
        <w:rPr>
          <w:rFonts w:cs="Times New Roman"/>
          <w:iCs/>
        </w:rPr>
        <w:t>Разработк</w:t>
      </w:r>
      <w:r>
        <w:rPr>
          <w:rFonts w:cs="Times New Roman"/>
          <w:iCs/>
        </w:rPr>
        <w:t>и</w:t>
      </w:r>
      <w:r w:rsidRPr="00AC7B72">
        <w:rPr>
          <w:rFonts w:cs="Times New Roman"/>
          <w:iCs/>
        </w:rPr>
        <w:t xml:space="preserve"> </w:t>
      </w:r>
      <w:r w:rsidR="003B7A4E" w:rsidRPr="00860E10">
        <w:rPr>
          <w:rFonts w:cs="Times New Roman"/>
          <w:lang w:eastAsia="ru-RU"/>
        </w:rPr>
        <w:t>функционального</w:t>
      </w:r>
      <w:r w:rsidR="003B7A4E" w:rsidRPr="00AC7B72">
        <w:rPr>
          <w:rFonts w:cs="Times New Roman"/>
          <w:iCs/>
        </w:rPr>
        <w:t xml:space="preserve"> блока </w:t>
      </w:r>
      <w:r w:rsidR="003B7A4E">
        <w:rPr>
          <w:rFonts w:cs="Times New Roman"/>
          <w:iCs/>
        </w:rPr>
        <w:t xml:space="preserve">использования электронной цифровой подписи для подписания документов в АИС ГЖИ </w:t>
      </w:r>
      <w:r w:rsidR="00FB7772">
        <w:rPr>
          <w:rFonts w:cs="Times New Roman"/>
          <w:iCs/>
        </w:rPr>
        <w:t>Московской области</w:t>
      </w:r>
      <w:r w:rsidR="003B7A4E" w:rsidRPr="00AC7B72">
        <w:rPr>
          <w:rFonts w:cs="Times New Roman"/>
          <w:iCs/>
        </w:rPr>
        <w:t>:</w:t>
      </w:r>
    </w:p>
    <w:p w14:paraId="4F50B321" w14:textId="3878AEBE" w:rsidR="003B7A4E" w:rsidRPr="00AC7B72" w:rsidRDefault="00FB7772" w:rsidP="0002370E">
      <w:pPr>
        <w:numPr>
          <w:ilvl w:val="1"/>
          <w:numId w:val="43"/>
        </w:numPr>
        <w:tabs>
          <w:tab w:val="left" w:pos="1134"/>
        </w:tabs>
        <w:spacing w:before="0" w:after="0" w:line="276" w:lineRule="auto"/>
        <w:ind w:left="0" w:firstLine="709"/>
        <w:rPr>
          <w:rFonts w:cs="Times New Roman"/>
          <w:lang w:eastAsia="ru-RU"/>
        </w:rPr>
      </w:pPr>
      <w:r>
        <w:rPr>
          <w:rFonts w:cs="Times New Roman"/>
          <w:iCs/>
        </w:rPr>
        <w:t>создани</w:t>
      </w:r>
      <w:r w:rsidR="0056074C">
        <w:rPr>
          <w:rFonts w:cs="Times New Roman"/>
          <w:iCs/>
        </w:rPr>
        <w:t>я</w:t>
      </w:r>
      <w:r w:rsidRPr="00AC7B72">
        <w:rPr>
          <w:rFonts w:cs="Times New Roman"/>
          <w:iCs/>
        </w:rPr>
        <w:t xml:space="preserve"> </w:t>
      </w:r>
      <w:r w:rsidR="003B7A4E" w:rsidRPr="00AC7B72">
        <w:rPr>
          <w:rFonts w:cs="Times New Roman"/>
          <w:iCs/>
        </w:rPr>
        <w:t xml:space="preserve">сервиса </w:t>
      </w:r>
      <w:r w:rsidR="003B7A4E">
        <w:rPr>
          <w:rFonts w:cs="Times New Roman"/>
          <w:iCs/>
        </w:rPr>
        <w:t>использования УНЭП;</w:t>
      </w:r>
    </w:p>
    <w:p w14:paraId="65F4CC28" w14:textId="43CCBD9B" w:rsidR="003B7A4E" w:rsidRPr="00AC7B72" w:rsidRDefault="00FB7772" w:rsidP="0002370E">
      <w:pPr>
        <w:numPr>
          <w:ilvl w:val="1"/>
          <w:numId w:val="43"/>
        </w:numPr>
        <w:tabs>
          <w:tab w:val="left" w:pos="1134"/>
        </w:tabs>
        <w:spacing w:before="0" w:after="0" w:line="276" w:lineRule="auto"/>
        <w:ind w:left="0" w:firstLine="709"/>
        <w:rPr>
          <w:rFonts w:cs="Times New Roman"/>
          <w:lang w:eastAsia="ru-RU"/>
        </w:rPr>
      </w:pPr>
      <w:r>
        <w:rPr>
          <w:rFonts w:cs="Times New Roman"/>
          <w:iCs/>
        </w:rPr>
        <w:t>создани</w:t>
      </w:r>
      <w:r w:rsidR="0056074C">
        <w:rPr>
          <w:rFonts w:cs="Times New Roman"/>
          <w:iCs/>
        </w:rPr>
        <w:t>я</w:t>
      </w:r>
      <w:r w:rsidRPr="00AC7B72">
        <w:rPr>
          <w:rFonts w:cs="Times New Roman"/>
          <w:iCs/>
        </w:rPr>
        <w:t xml:space="preserve"> </w:t>
      </w:r>
      <w:r w:rsidR="003B7A4E" w:rsidRPr="00AC7B72">
        <w:rPr>
          <w:rFonts w:cs="Times New Roman"/>
          <w:iCs/>
        </w:rPr>
        <w:t>сервиса</w:t>
      </w:r>
      <w:r w:rsidR="003B7A4E">
        <w:rPr>
          <w:rFonts w:cs="Times New Roman"/>
          <w:iCs/>
        </w:rPr>
        <w:t xml:space="preserve"> использования</w:t>
      </w:r>
      <w:r w:rsidR="000E428D">
        <w:rPr>
          <w:rFonts w:cs="Times New Roman"/>
          <w:iCs/>
        </w:rPr>
        <w:t xml:space="preserve"> </w:t>
      </w:r>
      <w:r w:rsidR="003B7A4E">
        <w:rPr>
          <w:rFonts w:cs="Times New Roman"/>
          <w:iCs/>
        </w:rPr>
        <w:t>УКЭП;</w:t>
      </w:r>
    </w:p>
    <w:p w14:paraId="7B490C32" w14:textId="707451CF" w:rsidR="003B7A4E" w:rsidRPr="00AC7B72" w:rsidRDefault="00293951" w:rsidP="0002370E">
      <w:pPr>
        <w:numPr>
          <w:ilvl w:val="1"/>
          <w:numId w:val="43"/>
        </w:numPr>
        <w:tabs>
          <w:tab w:val="left" w:pos="1134"/>
        </w:tabs>
        <w:spacing w:before="0" w:after="0" w:line="276" w:lineRule="auto"/>
        <w:ind w:left="0" w:firstLine="709"/>
        <w:rPr>
          <w:rFonts w:cs="Times New Roman"/>
          <w:lang w:eastAsia="ru-RU"/>
        </w:rPr>
      </w:pPr>
      <w:r>
        <w:rPr>
          <w:rFonts w:cs="Times New Roman"/>
          <w:iCs/>
        </w:rPr>
        <w:t>реализаци</w:t>
      </w:r>
      <w:r w:rsidR="0056074C">
        <w:rPr>
          <w:rFonts w:cs="Times New Roman"/>
          <w:iCs/>
        </w:rPr>
        <w:t>и</w:t>
      </w:r>
      <w:r>
        <w:rPr>
          <w:rFonts w:cs="Times New Roman"/>
          <w:iCs/>
        </w:rPr>
        <w:t xml:space="preserve"> </w:t>
      </w:r>
      <w:r w:rsidR="003B7A4E">
        <w:rPr>
          <w:rFonts w:cs="Times New Roman"/>
          <w:iCs/>
        </w:rPr>
        <w:t>хранения подписанных документов</w:t>
      </w:r>
      <w:r w:rsidR="003B7A4E" w:rsidRPr="00AC7B72">
        <w:rPr>
          <w:rFonts w:cs="Times New Roman"/>
          <w:iCs/>
        </w:rPr>
        <w:t>.</w:t>
      </w:r>
    </w:p>
    <w:p w14:paraId="1AFD0B23" w14:textId="75D6DEF5" w:rsidR="002D7ED8" w:rsidRPr="00AC7B72" w:rsidRDefault="00293951" w:rsidP="0002370E">
      <w:pPr>
        <w:numPr>
          <w:ilvl w:val="0"/>
          <w:numId w:val="16"/>
        </w:numPr>
        <w:tabs>
          <w:tab w:val="left" w:pos="1134"/>
        </w:tabs>
        <w:spacing w:before="0" w:after="0" w:line="276" w:lineRule="auto"/>
        <w:ind w:left="0" w:firstLine="709"/>
        <w:rPr>
          <w:rFonts w:cs="Times New Roman"/>
          <w:lang w:eastAsia="ru-RU"/>
        </w:rPr>
      </w:pPr>
      <w:r>
        <w:rPr>
          <w:rFonts w:cs="Times New Roman"/>
          <w:iCs/>
        </w:rPr>
        <w:t>Разработк</w:t>
      </w:r>
      <w:r w:rsidR="0056074C">
        <w:rPr>
          <w:rFonts w:cs="Times New Roman"/>
          <w:iCs/>
        </w:rPr>
        <w:t>и</w:t>
      </w:r>
      <w:r w:rsidR="002D7ED8" w:rsidRPr="00AC7B72">
        <w:rPr>
          <w:rFonts w:cs="Times New Roman"/>
          <w:iCs/>
        </w:rPr>
        <w:t xml:space="preserve"> интеграционного взаимодействия с </w:t>
      </w:r>
      <w:r>
        <w:rPr>
          <w:rFonts w:cs="Times New Roman"/>
          <w:iCs/>
        </w:rPr>
        <w:t>ИС</w:t>
      </w:r>
      <w:r w:rsidR="002D7ED8" w:rsidRPr="00AC7B72">
        <w:rPr>
          <w:rFonts w:cs="Times New Roman"/>
          <w:iCs/>
        </w:rPr>
        <w:t xml:space="preserve"> и автоматизации передачи данных</w:t>
      </w:r>
      <w:r w:rsidR="000375B2">
        <w:rPr>
          <w:rFonts w:cs="Times New Roman"/>
          <w:iCs/>
        </w:rPr>
        <w:t>:</w:t>
      </w:r>
    </w:p>
    <w:p w14:paraId="766C08F3" w14:textId="5E830127" w:rsidR="001C5E3E" w:rsidRPr="00AC7B72" w:rsidRDefault="00293951" w:rsidP="0002370E">
      <w:pPr>
        <w:numPr>
          <w:ilvl w:val="1"/>
          <w:numId w:val="17"/>
        </w:numPr>
        <w:tabs>
          <w:tab w:val="left" w:pos="1134"/>
        </w:tabs>
        <w:spacing w:before="0" w:after="0" w:line="276" w:lineRule="auto"/>
        <w:ind w:left="0" w:firstLine="709"/>
        <w:rPr>
          <w:rFonts w:cs="Times New Roman"/>
          <w:lang w:eastAsia="ru-RU"/>
        </w:rPr>
      </w:pPr>
      <w:r>
        <w:rPr>
          <w:rFonts w:cs="Times New Roman"/>
          <w:iCs/>
        </w:rPr>
        <w:t>создани</w:t>
      </w:r>
      <w:r w:rsidR="0056074C">
        <w:rPr>
          <w:rFonts w:cs="Times New Roman"/>
          <w:iCs/>
        </w:rPr>
        <w:t>я</w:t>
      </w:r>
      <w:r w:rsidRPr="00AC7B72">
        <w:rPr>
          <w:rFonts w:cs="Times New Roman"/>
          <w:iCs/>
        </w:rPr>
        <w:t xml:space="preserve"> </w:t>
      </w:r>
      <w:r w:rsidR="001C5E3E" w:rsidRPr="00AC7B72">
        <w:rPr>
          <w:rFonts w:cs="Times New Roman"/>
          <w:iCs/>
        </w:rPr>
        <w:t xml:space="preserve">интеграционного сервиса </w:t>
      </w:r>
      <w:r w:rsidR="00A46DA4" w:rsidRPr="00AC7B72">
        <w:rPr>
          <w:rFonts w:cs="Times New Roman"/>
          <w:iCs/>
        </w:rPr>
        <w:t xml:space="preserve">взаимодействия с </w:t>
      </w:r>
      <w:r>
        <w:rPr>
          <w:rFonts w:cs="Times New Roman"/>
          <w:iCs/>
        </w:rPr>
        <w:t>ИС</w:t>
      </w:r>
      <w:r w:rsidRPr="00AC7B72">
        <w:rPr>
          <w:rFonts w:cs="Times New Roman"/>
          <w:iCs/>
        </w:rPr>
        <w:t xml:space="preserve"> </w:t>
      </w:r>
      <w:r w:rsidR="00651F4A">
        <w:rPr>
          <w:rFonts w:cs="Times New Roman"/>
          <w:iCs/>
        </w:rPr>
        <w:t>Министерства энергетики</w:t>
      </w:r>
      <w:r>
        <w:rPr>
          <w:rFonts w:cs="Times New Roman"/>
          <w:iCs/>
        </w:rPr>
        <w:t xml:space="preserve"> Московской </w:t>
      </w:r>
      <w:r w:rsidR="005A46BE">
        <w:rPr>
          <w:rFonts w:cs="Times New Roman"/>
          <w:iCs/>
        </w:rPr>
        <w:t xml:space="preserve">области для передачи данных </w:t>
      </w:r>
      <w:r w:rsidR="000D20FD">
        <w:rPr>
          <w:rFonts w:cs="Times New Roman"/>
          <w:iCs/>
        </w:rPr>
        <w:t xml:space="preserve">при </w:t>
      </w:r>
      <w:r w:rsidR="005A46BE">
        <w:rPr>
          <w:rFonts w:cs="Times New Roman"/>
          <w:iCs/>
        </w:rPr>
        <w:t>аварии</w:t>
      </w:r>
      <w:r w:rsidR="000D20FD">
        <w:rPr>
          <w:rFonts w:cs="Times New Roman"/>
          <w:iCs/>
        </w:rPr>
        <w:t xml:space="preserve"> на сетях теплоснабжения:</w:t>
      </w:r>
    </w:p>
    <w:p w14:paraId="018AAEFA" w14:textId="3D2C4701" w:rsidR="001C5E3E" w:rsidRPr="00AC7B72" w:rsidRDefault="00252D3F" w:rsidP="0002370E">
      <w:pPr>
        <w:numPr>
          <w:ilvl w:val="2"/>
          <w:numId w:val="44"/>
        </w:numPr>
        <w:tabs>
          <w:tab w:val="left" w:pos="1134"/>
        </w:tabs>
        <w:spacing w:before="0" w:after="0" w:line="276" w:lineRule="auto"/>
        <w:ind w:left="0" w:firstLine="709"/>
        <w:rPr>
          <w:rFonts w:cs="Times New Roman"/>
          <w:lang w:eastAsia="ru-RU"/>
        </w:rPr>
      </w:pPr>
      <w:r>
        <w:rPr>
          <w:rFonts w:cs="Times New Roman"/>
          <w:iCs/>
        </w:rPr>
        <w:t>р</w:t>
      </w:r>
      <w:r w:rsidR="001C5E3E" w:rsidRPr="00AC7B72">
        <w:rPr>
          <w:rFonts w:cs="Times New Roman"/>
          <w:iCs/>
        </w:rPr>
        <w:t xml:space="preserve">азработка сервиса по передаче сведений о </w:t>
      </w:r>
      <w:r w:rsidR="00491BDA">
        <w:rPr>
          <w:rFonts w:cs="Times New Roman"/>
          <w:iCs/>
        </w:rPr>
        <w:t>председателе совета</w:t>
      </w:r>
      <w:r w:rsidR="00651F4A">
        <w:rPr>
          <w:rFonts w:cs="Times New Roman"/>
          <w:iCs/>
        </w:rPr>
        <w:t xml:space="preserve"> МКД</w:t>
      </w:r>
      <w:r w:rsidR="000D20FD">
        <w:rPr>
          <w:rFonts w:cs="Times New Roman"/>
          <w:iCs/>
        </w:rPr>
        <w:t xml:space="preserve">, </w:t>
      </w:r>
      <w:r w:rsidR="005A46BE">
        <w:rPr>
          <w:rFonts w:cs="Times New Roman"/>
          <w:iCs/>
        </w:rPr>
        <w:t xml:space="preserve">типу </w:t>
      </w:r>
      <w:r w:rsidR="008560D7">
        <w:rPr>
          <w:rFonts w:cs="Times New Roman"/>
          <w:iCs/>
        </w:rPr>
        <w:t xml:space="preserve">и конструктиву </w:t>
      </w:r>
      <w:r w:rsidR="005A46BE">
        <w:rPr>
          <w:rFonts w:cs="Times New Roman"/>
          <w:iCs/>
        </w:rPr>
        <w:t xml:space="preserve">системы </w:t>
      </w:r>
      <w:r w:rsidR="000D20FD">
        <w:rPr>
          <w:rFonts w:cs="Times New Roman"/>
          <w:iCs/>
        </w:rPr>
        <w:t>отопления, котельных</w:t>
      </w:r>
      <w:r w:rsidR="005A46BE">
        <w:rPr>
          <w:rFonts w:cs="Times New Roman"/>
          <w:iCs/>
        </w:rPr>
        <w:t>, поставляющих ресурс</w:t>
      </w:r>
      <w:r w:rsidR="000D20FD">
        <w:rPr>
          <w:rFonts w:cs="Times New Roman"/>
          <w:iCs/>
        </w:rPr>
        <w:t>;</w:t>
      </w:r>
    </w:p>
    <w:p w14:paraId="22D33D08" w14:textId="154A5FD7" w:rsidR="00D61533" w:rsidRPr="00AC7B72" w:rsidRDefault="00252D3F" w:rsidP="0002370E">
      <w:pPr>
        <w:numPr>
          <w:ilvl w:val="2"/>
          <w:numId w:val="44"/>
        </w:numPr>
        <w:tabs>
          <w:tab w:val="left" w:pos="1134"/>
        </w:tabs>
        <w:spacing w:before="0" w:after="0" w:line="276" w:lineRule="auto"/>
        <w:ind w:left="0" w:firstLine="709"/>
        <w:rPr>
          <w:rFonts w:cs="Times New Roman"/>
          <w:lang w:eastAsia="ru-RU"/>
        </w:rPr>
      </w:pPr>
      <w:r>
        <w:rPr>
          <w:rFonts w:cs="Times New Roman"/>
          <w:iCs/>
        </w:rPr>
        <w:t>р</w:t>
      </w:r>
      <w:r w:rsidR="00266160" w:rsidRPr="00AC7B72">
        <w:rPr>
          <w:rFonts w:cs="Times New Roman"/>
          <w:iCs/>
        </w:rPr>
        <w:t xml:space="preserve">азработка сервиса по получению сведений о </w:t>
      </w:r>
      <w:r w:rsidR="000D20FD">
        <w:rPr>
          <w:rFonts w:cs="Times New Roman"/>
          <w:iCs/>
        </w:rPr>
        <w:t xml:space="preserve">возникших авариях </w:t>
      </w:r>
      <w:r w:rsidR="00042DED">
        <w:rPr>
          <w:rFonts w:cs="Times New Roman"/>
          <w:iCs/>
        </w:rPr>
        <w:br/>
      </w:r>
      <w:r w:rsidR="000D20FD">
        <w:rPr>
          <w:rFonts w:cs="Times New Roman"/>
          <w:iCs/>
        </w:rPr>
        <w:t>на сетях теплоснабжения</w:t>
      </w:r>
      <w:r w:rsidR="000375B2">
        <w:rPr>
          <w:rFonts w:cs="Times New Roman"/>
          <w:iCs/>
        </w:rPr>
        <w:t>;</w:t>
      </w:r>
    </w:p>
    <w:p w14:paraId="1ED95244" w14:textId="614B7759" w:rsidR="00E417DB" w:rsidRPr="00E417DB" w:rsidRDefault="00BF33E8" w:rsidP="0002370E">
      <w:pPr>
        <w:numPr>
          <w:ilvl w:val="1"/>
          <w:numId w:val="17"/>
        </w:numPr>
        <w:tabs>
          <w:tab w:val="left" w:pos="1134"/>
        </w:tabs>
        <w:spacing w:before="0" w:after="0" w:line="276" w:lineRule="auto"/>
        <w:ind w:left="0" w:firstLine="709"/>
        <w:rPr>
          <w:b/>
          <w:bCs/>
        </w:rPr>
      </w:pPr>
      <w:r>
        <w:rPr>
          <w:rFonts w:cs="Times New Roman"/>
          <w:iCs/>
        </w:rPr>
        <w:t>создани</w:t>
      </w:r>
      <w:r w:rsidR="0056074C">
        <w:rPr>
          <w:rFonts w:cs="Times New Roman"/>
          <w:iCs/>
        </w:rPr>
        <w:t>я</w:t>
      </w:r>
      <w:r>
        <w:rPr>
          <w:rFonts w:cs="Times New Roman"/>
          <w:iCs/>
        </w:rPr>
        <w:t xml:space="preserve"> </w:t>
      </w:r>
      <w:r w:rsidR="00E417DB">
        <w:rPr>
          <w:rFonts w:cs="Times New Roman"/>
          <w:iCs/>
        </w:rPr>
        <w:t>интеграционного сервиса взаимодействия с МособлЕИРЦ:</w:t>
      </w:r>
    </w:p>
    <w:p w14:paraId="4E1EDB8E" w14:textId="760BA043" w:rsidR="000D20FD" w:rsidRPr="009E2760" w:rsidRDefault="00252D3F" w:rsidP="0002370E">
      <w:pPr>
        <w:numPr>
          <w:ilvl w:val="2"/>
          <w:numId w:val="17"/>
        </w:numPr>
        <w:tabs>
          <w:tab w:val="left" w:pos="-3828"/>
          <w:tab w:val="left" w:pos="1134"/>
          <w:tab w:val="left" w:pos="1418"/>
        </w:tabs>
        <w:spacing w:before="0" w:after="0" w:line="276" w:lineRule="auto"/>
        <w:ind w:left="0" w:firstLine="709"/>
        <w:rPr>
          <w:b/>
          <w:bCs/>
        </w:rPr>
      </w:pPr>
      <w:r w:rsidRPr="009E2760">
        <w:rPr>
          <w:rFonts w:cs="Times New Roman"/>
          <w:iCs/>
        </w:rPr>
        <w:t>р</w:t>
      </w:r>
      <w:r w:rsidR="00E417DB" w:rsidRPr="009E2760">
        <w:rPr>
          <w:rFonts w:cs="Times New Roman"/>
          <w:iCs/>
        </w:rPr>
        <w:t>азработка интеграционного сервиса п</w:t>
      </w:r>
      <w:r w:rsidR="00BF33E8" w:rsidRPr="009E2760">
        <w:rPr>
          <w:rFonts w:cs="Times New Roman"/>
          <w:iCs/>
        </w:rPr>
        <w:t>о</w:t>
      </w:r>
      <w:r w:rsidR="00E417DB" w:rsidRPr="009E2760">
        <w:rPr>
          <w:rFonts w:cs="Times New Roman"/>
          <w:iCs/>
        </w:rPr>
        <w:t xml:space="preserve"> передаче сведений </w:t>
      </w:r>
      <w:r w:rsidR="008F4332" w:rsidRPr="009E2760">
        <w:rPr>
          <w:rFonts w:cs="Times New Roman"/>
          <w:iCs/>
        </w:rPr>
        <w:br/>
      </w:r>
      <w:r w:rsidR="00E417DB" w:rsidRPr="009E2760">
        <w:rPr>
          <w:rFonts w:cs="Times New Roman"/>
          <w:iCs/>
        </w:rPr>
        <w:t xml:space="preserve">о применяемом тарифе на содержание и ремонт общего имущества в </w:t>
      </w:r>
      <w:r w:rsidR="00BF33E8" w:rsidRPr="009E2760">
        <w:rPr>
          <w:rFonts w:cs="Times New Roman"/>
          <w:iCs/>
        </w:rPr>
        <w:t>МКД</w:t>
      </w:r>
      <w:r w:rsidR="00E417DB" w:rsidRPr="009E2760">
        <w:rPr>
          <w:rFonts w:cs="Times New Roman"/>
          <w:iCs/>
        </w:rPr>
        <w:t>.</w:t>
      </w:r>
    </w:p>
    <w:bookmarkEnd w:id="13"/>
    <w:p w14:paraId="06DAF600" w14:textId="7AF377CC" w:rsidR="000D20FD" w:rsidRPr="000D20FD" w:rsidRDefault="000D20FD" w:rsidP="000D20FD">
      <w:pPr>
        <w:numPr>
          <w:ilvl w:val="0"/>
          <w:numId w:val="17"/>
        </w:numPr>
        <w:tabs>
          <w:tab w:val="left" w:pos="1134"/>
        </w:tabs>
        <w:spacing w:before="0" w:after="0" w:line="276" w:lineRule="auto"/>
        <w:rPr>
          <w:b/>
          <w:bCs/>
        </w:rPr>
        <w:sectPr w:rsidR="000D20FD" w:rsidRPr="000D20FD" w:rsidSect="0084523D">
          <w:pgSz w:w="11906" w:h="16838"/>
          <w:pgMar w:top="1134" w:right="850" w:bottom="993" w:left="1701" w:header="708" w:footer="708" w:gutter="0"/>
          <w:cols w:space="708"/>
          <w:docGrid w:linePitch="381"/>
        </w:sectPr>
      </w:pPr>
    </w:p>
    <w:p w14:paraId="71A06702" w14:textId="61832636" w:rsidR="005B2D75" w:rsidRDefault="003E564F" w:rsidP="00AC7B72">
      <w:pPr>
        <w:pStyle w:val="14"/>
        <w:rPr>
          <w:rFonts w:eastAsia="Calibri"/>
          <w:b/>
          <w:bCs/>
          <w:sz w:val="28"/>
          <w:szCs w:val="28"/>
        </w:rPr>
      </w:pPr>
      <w:r w:rsidRPr="00AC7B72">
        <w:rPr>
          <w:b/>
          <w:bCs/>
          <w:sz w:val="28"/>
          <w:szCs w:val="28"/>
        </w:rPr>
        <w:t xml:space="preserve">Таблица </w:t>
      </w:r>
      <w:r w:rsidRPr="00AC7B72">
        <w:rPr>
          <w:b/>
          <w:bCs/>
          <w:sz w:val="28"/>
          <w:szCs w:val="28"/>
        </w:rPr>
        <w:fldChar w:fldCharType="begin"/>
      </w:r>
      <w:r w:rsidRPr="00AC7B72">
        <w:rPr>
          <w:b/>
          <w:bCs/>
          <w:sz w:val="28"/>
          <w:szCs w:val="28"/>
        </w:rPr>
        <w:instrText xml:space="preserve"> SEQ Таблица \* ARABIC </w:instrText>
      </w:r>
      <w:r w:rsidRPr="00AC7B72">
        <w:rPr>
          <w:b/>
          <w:bCs/>
          <w:sz w:val="28"/>
          <w:szCs w:val="28"/>
        </w:rPr>
        <w:fldChar w:fldCharType="separate"/>
      </w:r>
      <w:r w:rsidRPr="00AC7B72">
        <w:rPr>
          <w:b/>
          <w:bCs/>
          <w:noProof/>
          <w:sz w:val="28"/>
          <w:szCs w:val="28"/>
        </w:rPr>
        <w:t>2</w:t>
      </w:r>
      <w:r w:rsidRPr="00AC7B72">
        <w:rPr>
          <w:b/>
          <w:bCs/>
          <w:sz w:val="28"/>
          <w:szCs w:val="28"/>
        </w:rPr>
        <w:fldChar w:fldCharType="end"/>
      </w:r>
      <w:r w:rsidR="00820D3D">
        <w:rPr>
          <w:b/>
          <w:bCs/>
          <w:sz w:val="28"/>
          <w:szCs w:val="28"/>
        </w:rPr>
        <w:t>.</w:t>
      </w:r>
      <w:r w:rsidR="005B2D75" w:rsidRPr="00AC7B72">
        <w:rPr>
          <w:rFonts w:eastAsia="Calibri"/>
          <w:b/>
          <w:bCs/>
          <w:sz w:val="28"/>
          <w:szCs w:val="28"/>
        </w:rPr>
        <w:t xml:space="preserve"> Целевые показатели</w:t>
      </w:r>
    </w:p>
    <w:tbl>
      <w:tblPr>
        <w:tblStyle w:val="ab"/>
        <w:tblW w:w="9636" w:type="dxa"/>
        <w:tblLook w:val="04A0" w:firstRow="1" w:lastRow="0" w:firstColumn="1" w:lastColumn="0" w:noHBand="0" w:noVBand="1"/>
      </w:tblPr>
      <w:tblGrid>
        <w:gridCol w:w="817"/>
        <w:gridCol w:w="4928"/>
        <w:gridCol w:w="1935"/>
        <w:gridCol w:w="10"/>
        <w:gridCol w:w="1946"/>
      </w:tblGrid>
      <w:tr w:rsidR="00F05ACD" w:rsidRPr="00860E10" w14:paraId="1DBE8134" w14:textId="77777777" w:rsidTr="004E7BCE">
        <w:trPr>
          <w:trHeight w:val="576"/>
          <w:tblHeader/>
        </w:trPr>
        <w:tc>
          <w:tcPr>
            <w:tcW w:w="817" w:type="dxa"/>
            <w:vMerge w:val="restart"/>
            <w:vAlign w:val="center"/>
          </w:tcPr>
          <w:p w14:paraId="53FCF0E8" w14:textId="145B43B4" w:rsidR="00F05ACD" w:rsidRPr="00860E10" w:rsidRDefault="00F05ACD" w:rsidP="00860E10">
            <w:pPr>
              <w:pStyle w:val="14"/>
              <w:spacing w:before="0" w:after="0" w:line="240" w:lineRule="auto"/>
              <w:jc w:val="center"/>
              <w:rPr>
                <w:rFonts w:eastAsia="Calibri"/>
                <w:bCs/>
                <w:sz w:val="28"/>
                <w:szCs w:val="28"/>
              </w:rPr>
            </w:pPr>
            <w:r w:rsidRPr="005970DF">
              <w:rPr>
                <w:bCs/>
                <w:sz w:val="28"/>
                <w:szCs w:val="28"/>
              </w:rPr>
              <w:t>№ п./п.</w:t>
            </w:r>
          </w:p>
        </w:tc>
        <w:tc>
          <w:tcPr>
            <w:tcW w:w="4928" w:type="dxa"/>
            <w:vMerge w:val="restart"/>
            <w:vAlign w:val="center"/>
          </w:tcPr>
          <w:p w14:paraId="29B2D7F1" w14:textId="0C411F72" w:rsidR="00F05ACD" w:rsidRPr="005970DF" w:rsidRDefault="00F05ACD" w:rsidP="005970DF">
            <w:pPr>
              <w:pStyle w:val="14"/>
              <w:spacing w:before="0" w:after="0" w:line="240" w:lineRule="auto"/>
              <w:jc w:val="center"/>
              <w:rPr>
                <w:rFonts w:eastAsia="Calibri"/>
                <w:bCs/>
                <w:sz w:val="28"/>
                <w:szCs w:val="28"/>
              </w:rPr>
            </w:pPr>
            <w:r w:rsidRPr="00860E10">
              <w:rPr>
                <w:bCs/>
                <w:sz w:val="28"/>
                <w:szCs w:val="28"/>
              </w:rPr>
              <w:t>Целевой показатель</w:t>
            </w:r>
          </w:p>
        </w:tc>
        <w:tc>
          <w:tcPr>
            <w:tcW w:w="3891" w:type="dxa"/>
            <w:gridSpan w:val="3"/>
            <w:tcBorders>
              <w:bottom w:val="single" w:sz="4" w:space="0" w:color="auto"/>
            </w:tcBorders>
          </w:tcPr>
          <w:p w14:paraId="6B00EE2F" w14:textId="71EAEA6B" w:rsidR="00F05ACD" w:rsidRPr="005970DF" w:rsidRDefault="00F05ACD" w:rsidP="003A49FC">
            <w:pPr>
              <w:pStyle w:val="14"/>
              <w:spacing w:before="0" w:after="0" w:line="240" w:lineRule="auto"/>
              <w:jc w:val="center"/>
              <w:rPr>
                <w:rFonts w:eastAsia="Calibri"/>
                <w:bCs/>
                <w:sz w:val="28"/>
                <w:szCs w:val="28"/>
              </w:rPr>
            </w:pPr>
            <w:r w:rsidRPr="005970DF">
              <w:rPr>
                <w:rFonts w:eastAsia="Calibri"/>
                <w:bCs/>
                <w:sz w:val="28"/>
                <w:szCs w:val="28"/>
              </w:rPr>
              <w:t>Значение</w:t>
            </w:r>
          </w:p>
        </w:tc>
      </w:tr>
      <w:tr w:rsidR="00F05ACD" w:rsidRPr="00860E10" w14:paraId="1F770E1C" w14:textId="0B901DF7" w:rsidTr="004E7BCE">
        <w:trPr>
          <w:trHeight w:val="392"/>
          <w:tblHeader/>
        </w:trPr>
        <w:tc>
          <w:tcPr>
            <w:tcW w:w="817" w:type="dxa"/>
            <w:vMerge/>
            <w:vAlign w:val="center"/>
          </w:tcPr>
          <w:p w14:paraId="166FCC47" w14:textId="77777777" w:rsidR="00F05ACD" w:rsidRPr="00860E10" w:rsidRDefault="00F05ACD" w:rsidP="00860E10">
            <w:pPr>
              <w:pStyle w:val="14"/>
              <w:spacing w:before="0" w:after="0" w:line="240" w:lineRule="auto"/>
              <w:jc w:val="center"/>
              <w:rPr>
                <w:bCs/>
                <w:sz w:val="28"/>
                <w:szCs w:val="28"/>
              </w:rPr>
            </w:pPr>
          </w:p>
        </w:tc>
        <w:tc>
          <w:tcPr>
            <w:tcW w:w="4928" w:type="dxa"/>
            <w:vMerge/>
            <w:vAlign w:val="center"/>
          </w:tcPr>
          <w:p w14:paraId="59FC8879" w14:textId="77777777" w:rsidR="00F05ACD" w:rsidRPr="00860E10" w:rsidRDefault="00F05ACD" w:rsidP="00860E10">
            <w:pPr>
              <w:pStyle w:val="14"/>
              <w:spacing w:before="0" w:after="0" w:line="240" w:lineRule="auto"/>
              <w:jc w:val="center"/>
              <w:rPr>
                <w:bCs/>
                <w:sz w:val="28"/>
                <w:szCs w:val="28"/>
              </w:rPr>
            </w:pPr>
          </w:p>
        </w:tc>
        <w:tc>
          <w:tcPr>
            <w:tcW w:w="1935" w:type="dxa"/>
            <w:tcBorders>
              <w:top w:val="single" w:sz="4" w:space="0" w:color="auto"/>
              <w:right w:val="single" w:sz="4" w:space="0" w:color="auto"/>
            </w:tcBorders>
          </w:tcPr>
          <w:p w14:paraId="480C6B24" w14:textId="6F965F29" w:rsidR="00F05ACD" w:rsidRPr="00860E10" w:rsidRDefault="00F05ACD" w:rsidP="003A49FC">
            <w:pPr>
              <w:pStyle w:val="14"/>
              <w:spacing w:before="0" w:after="0" w:line="240" w:lineRule="auto"/>
              <w:jc w:val="center"/>
              <w:rPr>
                <w:rFonts w:eastAsia="Calibri"/>
                <w:bCs/>
                <w:sz w:val="28"/>
                <w:szCs w:val="28"/>
              </w:rPr>
            </w:pPr>
            <w:r w:rsidRPr="005970DF">
              <w:rPr>
                <w:rFonts w:eastAsia="Calibri"/>
                <w:bCs/>
                <w:sz w:val="28"/>
                <w:szCs w:val="28"/>
              </w:rPr>
              <w:t>До исполнения ГК</w:t>
            </w:r>
          </w:p>
        </w:tc>
        <w:tc>
          <w:tcPr>
            <w:tcW w:w="1956" w:type="dxa"/>
            <w:gridSpan w:val="2"/>
            <w:tcBorders>
              <w:top w:val="single" w:sz="4" w:space="0" w:color="auto"/>
              <w:left w:val="single" w:sz="4" w:space="0" w:color="auto"/>
            </w:tcBorders>
          </w:tcPr>
          <w:p w14:paraId="32DA4FDE" w14:textId="11669DEE" w:rsidR="00F05ACD" w:rsidRPr="00860E10" w:rsidRDefault="00F05ACD" w:rsidP="003A49FC">
            <w:pPr>
              <w:pStyle w:val="14"/>
              <w:spacing w:before="0" w:after="0" w:line="240" w:lineRule="auto"/>
              <w:jc w:val="center"/>
              <w:rPr>
                <w:rFonts w:eastAsia="Calibri"/>
                <w:bCs/>
                <w:sz w:val="28"/>
                <w:szCs w:val="28"/>
              </w:rPr>
            </w:pPr>
            <w:r w:rsidRPr="00860E10">
              <w:rPr>
                <w:rFonts w:eastAsia="Calibri"/>
                <w:bCs/>
                <w:sz w:val="28"/>
                <w:szCs w:val="28"/>
              </w:rPr>
              <w:t>После исполнения ГК</w:t>
            </w:r>
          </w:p>
        </w:tc>
      </w:tr>
      <w:tr w:rsidR="0005527C" w:rsidRPr="00860E10" w14:paraId="77C73390" w14:textId="77777777" w:rsidTr="00860E10">
        <w:tc>
          <w:tcPr>
            <w:tcW w:w="817" w:type="dxa"/>
            <w:vAlign w:val="center"/>
          </w:tcPr>
          <w:p w14:paraId="306F72BF" w14:textId="4F28F706" w:rsidR="0005527C" w:rsidRPr="00860E10" w:rsidRDefault="0005527C" w:rsidP="00860E10">
            <w:pPr>
              <w:pStyle w:val="14"/>
              <w:spacing w:before="0" w:after="0" w:line="276" w:lineRule="auto"/>
              <w:rPr>
                <w:rFonts w:eastAsia="Calibri"/>
                <w:bCs/>
                <w:sz w:val="28"/>
                <w:szCs w:val="28"/>
              </w:rPr>
            </w:pPr>
            <w:r w:rsidRPr="00860E10">
              <w:rPr>
                <w:rFonts w:eastAsia="Calibri"/>
                <w:bCs/>
                <w:sz w:val="28"/>
                <w:szCs w:val="28"/>
              </w:rPr>
              <w:t>1</w:t>
            </w:r>
          </w:p>
        </w:tc>
        <w:tc>
          <w:tcPr>
            <w:tcW w:w="4928" w:type="dxa"/>
            <w:vAlign w:val="center"/>
          </w:tcPr>
          <w:p w14:paraId="3E91CE79" w14:textId="358B5BC5" w:rsidR="0005527C" w:rsidRPr="00860E10" w:rsidRDefault="0005527C" w:rsidP="004D2E61">
            <w:pPr>
              <w:pStyle w:val="14"/>
              <w:spacing w:before="0" w:after="0" w:line="276" w:lineRule="auto"/>
              <w:jc w:val="both"/>
              <w:rPr>
                <w:rFonts w:eastAsia="Calibri"/>
                <w:bCs/>
                <w:sz w:val="28"/>
                <w:szCs w:val="28"/>
              </w:rPr>
            </w:pPr>
            <w:r w:rsidRPr="00860E10">
              <w:rPr>
                <w:rFonts w:eastAsia="Calibri"/>
                <w:bCs/>
                <w:sz w:val="28"/>
                <w:szCs w:val="28"/>
              </w:rPr>
              <w:t>Создание подсистемы анализа данных</w:t>
            </w:r>
          </w:p>
        </w:tc>
        <w:tc>
          <w:tcPr>
            <w:tcW w:w="3891" w:type="dxa"/>
            <w:gridSpan w:val="3"/>
          </w:tcPr>
          <w:p w14:paraId="033733B4" w14:textId="5FA8698A" w:rsidR="0005527C" w:rsidRPr="00860E10" w:rsidRDefault="0005527C" w:rsidP="00860E10">
            <w:pPr>
              <w:pStyle w:val="14"/>
              <w:spacing w:before="0" w:after="0" w:line="276" w:lineRule="auto"/>
              <w:jc w:val="center"/>
              <w:rPr>
                <w:rFonts w:eastAsia="Calibri"/>
                <w:bCs/>
                <w:sz w:val="28"/>
                <w:szCs w:val="28"/>
              </w:rPr>
            </w:pPr>
            <w:r w:rsidRPr="00860E10">
              <w:rPr>
                <w:rFonts w:eastAsia="Calibri"/>
                <w:bCs/>
                <w:sz w:val="28"/>
                <w:szCs w:val="28"/>
              </w:rPr>
              <w:t>Доля, %</w:t>
            </w:r>
          </w:p>
        </w:tc>
      </w:tr>
      <w:tr w:rsidR="001B6E03" w:rsidRPr="00860E10" w14:paraId="7FF9746D" w14:textId="77777777" w:rsidTr="00340599">
        <w:tc>
          <w:tcPr>
            <w:tcW w:w="817" w:type="dxa"/>
          </w:tcPr>
          <w:p w14:paraId="30121DD7" w14:textId="49CB09CA" w:rsidR="001B6E03" w:rsidRPr="005970DF" w:rsidRDefault="00365EC1" w:rsidP="00860E10">
            <w:pPr>
              <w:pStyle w:val="14"/>
              <w:spacing w:before="0" w:after="0" w:line="276" w:lineRule="auto"/>
              <w:rPr>
                <w:rFonts w:eastAsia="Calibri"/>
                <w:bCs/>
                <w:sz w:val="28"/>
                <w:szCs w:val="28"/>
              </w:rPr>
            </w:pPr>
            <w:r w:rsidRPr="005970DF">
              <w:rPr>
                <w:rFonts w:eastAsia="Calibri"/>
                <w:bCs/>
                <w:sz w:val="28"/>
                <w:szCs w:val="28"/>
              </w:rPr>
              <w:t>1.1.</w:t>
            </w:r>
          </w:p>
        </w:tc>
        <w:tc>
          <w:tcPr>
            <w:tcW w:w="4928" w:type="dxa"/>
          </w:tcPr>
          <w:p w14:paraId="420F9BB2" w14:textId="78DDF893" w:rsidR="001B6E03" w:rsidRPr="005970DF" w:rsidRDefault="0005527C" w:rsidP="004D2E61">
            <w:pPr>
              <w:pStyle w:val="14"/>
              <w:spacing w:before="0" w:after="0" w:line="276" w:lineRule="auto"/>
              <w:jc w:val="both"/>
              <w:rPr>
                <w:rFonts w:eastAsia="Calibri"/>
                <w:bCs/>
                <w:sz w:val="28"/>
                <w:szCs w:val="28"/>
              </w:rPr>
            </w:pPr>
            <w:r w:rsidRPr="00860E10">
              <w:rPr>
                <w:sz w:val="28"/>
                <w:szCs w:val="28"/>
              </w:rPr>
              <w:t xml:space="preserve">Разработка приложения по созданию отчетов более 2 миллионов строк </w:t>
            </w:r>
            <w:r w:rsidR="008F4332">
              <w:rPr>
                <w:sz w:val="28"/>
                <w:szCs w:val="28"/>
              </w:rPr>
              <w:br/>
            </w:r>
            <w:r w:rsidRPr="00860E10">
              <w:rPr>
                <w:sz w:val="28"/>
                <w:szCs w:val="28"/>
              </w:rPr>
              <w:t>и возможность</w:t>
            </w:r>
            <w:r w:rsidR="0086751A" w:rsidRPr="00860E10">
              <w:rPr>
                <w:sz w:val="28"/>
                <w:szCs w:val="28"/>
              </w:rPr>
              <w:t>ю</w:t>
            </w:r>
            <w:r w:rsidRPr="00860E10">
              <w:rPr>
                <w:sz w:val="28"/>
                <w:szCs w:val="28"/>
              </w:rPr>
              <w:t xml:space="preserve"> формирования отчётов в произвольных аналитических разрезах </w:t>
            </w:r>
            <w:r w:rsidR="008F4332">
              <w:rPr>
                <w:sz w:val="28"/>
                <w:szCs w:val="28"/>
              </w:rPr>
              <w:br/>
            </w:r>
            <w:r w:rsidRPr="00860E10">
              <w:rPr>
                <w:sz w:val="28"/>
                <w:szCs w:val="28"/>
              </w:rPr>
              <w:t>с многопараметрической фильтрацией</w:t>
            </w:r>
          </w:p>
        </w:tc>
        <w:tc>
          <w:tcPr>
            <w:tcW w:w="1945" w:type="dxa"/>
            <w:gridSpan w:val="2"/>
          </w:tcPr>
          <w:p w14:paraId="6BD4C64A" w14:textId="3D1D4519" w:rsidR="001B6E03" w:rsidRPr="005970DF" w:rsidRDefault="0005527C" w:rsidP="00340599">
            <w:pPr>
              <w:pStyle w:val="14"/>
              <w:spacing w:before="0" w:after="0" w:line="276" w:lineRule="auto"/>
              <w:jc w:val="center"/>
              <w:rPr>
                <w:rFonts w:eastAsia="Calibri"/>
                <w:bCs/>
                <w:sz w:val="28"/>
                <w:szCs w:val="28"/>
              </w:rPr>
            </w:pPr>
            <w:r w:rsidRPr="005970DF">
              <w:rPr>
                <w:rFonts w:eastAsia="Calibri"/>
                <w:bCs/>
                <w:sz w:val="28"/>
                <w:szCs w:val="28"/>
              </w:rPr>
              <w:t>0%</w:t>
            </w:r>
          </w:p>
        </w:tc>
        <w:tc>
          <w:tcPr>
            <w:tcW w:w="1946" w:type="dxa"/>
          </w:tcPr>
          <w:p w14:paraId="5CC801C9" w14:textId="777D4DE1" w:rsidR="001B6E03" w:rsidRPr="005970DF" w:rsidRDefault="0005527C" w:rsidP="00340599">
            <w:pPr>
              <w:pStyle w:val="14"/>
              <w:spacing w:before="0" w:after="0" w:line="276" w:lineRule="auto"/>
              <w:jc w:val="center"/>
              <w:rPr>
                <w:rFonts w:eastAsia="Calibri"/>
                <w:bCs/>
                <w:sz w:val="28"/>
                <w:szCs w:val="28"/>
              </w:rPr>
            </w:pPr>
            <w:r w:rsidRPr="005970DF">
              <w:rPr>
                <w:rFonts w:eastAsia="Calibri"/>
                <w:bCs/>
                <w:sz w:val="28"/>
                <w:szCs w:val="28"/>
              </w:rPr>
              <w:t>100%</w:t>
            </w:r>
          </w:p>
        </w:tc>
      </w:tr>
      <w:tr w:rsidR="006479A9" w:rsidRPr="00860E10" w14:paraId="13595260" w14:textId="77777777" w:rsidTr="00860E10">
        <w:tc>
          <w:tcPr>
            <w:tcW w:w="817" w:type="dxa"/>
          </w:tcPr>
          <w:p w14:paraId="1FF475D5" w14:textId="763B22F3" w:rsidR="006479A9" w:rsidRPr="00860E10" w:rsidRDefault="006479A9" w:rsidP="00860E10">
            <w:pPr>
              <w:pStyle w:val="14"/>
              <w:spacing w:before="0" w:after="0" w:line="276" w:lineRule="auto"/>
              <w:rPr>
                <w:rFonts w:eastAsia="Calibri"/>
                <w:bCs/>
                <w:sz w:val="28"/>
                <w:szCs w:val="28"/>
              </w:rPr>
            </w:pPr>
            <w:r w:rsidRPr="005970DF">
              <w:rPr>
                <w:rFonts w:eastAsia="Calibri"/>
                <w:bCs/>
                <w:sz w:val="28"/>
                <w:szCs w:val="28"/>
              </w:rPr>
              <w:t>2.</w:t>
            </w:r>
          </w:p>
        </w:tc>
        <w:tc>
          <w:tcPr>
            <w:tcW w:w="4928" w:type="dxa"/>
            <w:vAlign w:val="center"/>
          </w:tcPr>
          <w:p w14:paraId="00592627" w14:textId="101446CE" w:rsidR="006479A9" w:rsidRPr="00860E10" w:rsidRDefault="006479A9" w:rsidP="004D2E61">
            <w:pPr>
              <w:pStyle w:val="14"/>
              <w:spacing w:before="0" w:after="0" w:line="276" w:lineRule="auto"/>
              <w:jc w:val="both"/>
              <w:rPr>
                <w:rFonts w:eastAsia="Calibri"/>
                <w:bCs/>
                <w:sz w:val="28"/>
                <w:szCs w:val="28"/>
              </w:rPr>
            </w:pPr>
            <w:r w:rsidRPr="00860E10">
              <w:rPr>
                <w:bCs/>
                <w:sz w:val="28"/>
                <w:szCs w:val="28"/>
              </w:rPr>
              <w:t>Создание функционала динамического учета истории лицензий и лицензиатов</w:t>
            </w:r>
          </w:p>
        </w:tc>
        <w:tc>
          <w:tcPr>
            <w:tcW w:w="3891" w:type="dxa"/>
            <w:gridSpan w:val="3"/>
          </w:tcPr>
          <w:p w14:paraId="22D2FDA4" w14:textId="548BF408" w:rsidR="006479A9" w:rsidRPr="00860E10" w:rsidRDefault="006479A9" w:rsidP="00860E10">
            <w:pPr>
              <w:pStyle w:val="14"/>
              <w:spacing w:before="0" w:after="0" w:line="276" w:lineRule="auto"/>
              <w:jc w:val="center"/>
              <w:rPr>
                <w:rFonts w:eastAsia="Calibri"/>
                <w:bCs/>
                <w:sz w:val="28"/>
                <w:szCs w:val="28"/>
              </w:rPr>
            </w:pPr>
            <w:r w:rsidRPr="005970DF">
              <w:rPr>
                <w:rFonts w:eastAsia="Calibri"/>
                <w:bCs/>
                <w:sz w:val="28"/>
                <w:szCs w:val="28"/>
              </w:rPr>
              <w:t>Доля, %</w:t>
            </w:r>
          </w:p>
        </w:tc>
      </w:tr>
      <w:tr w:rsidR="0005527C" w:rsidRPr="00860E10" w14:paraId="04AF6D1F" w14:textId="77777777" w:rsidTr="00340599">
        <w:tc>
          <w:tcPr>
            <w:tcW w:w="817" w:type="dxa"/>
          </w:tcPr>
          <w:p w14:paraId="64B9DF86" w14:textId="55B8AE4D" w:rsidR="0005527C" w:rsidRPr="005970DF" w:rsidRDefault="00365EC1" w:rsidP="00860E10">
            <w:pPr>
              <w:pStyle w:val="14"/>
              <w:spacing w:before="0" w:after="0" w:line="276" w:lineRule="auto"/>
              <w:jc w:val="both"/>
              <w:rPr>
                <w:rFonts w:eastAsia="Calibri"/>
                <w:bCs/>
                <w:sz w:val="28"/>
                <w:szCs w:val="28"/>
              </w:rPr>
            </w:pPr>
            <w:r w:rsidRPr="005970DF">
              <w:rPr>
                <w:rFonts w:eastAsia="Calibri"/>
                <w:bCs/>
                <w:sz w:val="28"/>
                <w:szCs w:val="28"/>
              </w:rPr>
              <w:t>2.1.</w:t>
            </w:r>
          </w:p>
        </w:tc>
        <w:tc>
          <w:tcPr>
            <w:tcW w:w="4928" w:type="dxa"/>
            <w:vAlign w:val="center"/>
          </w:tcPr>
          <w:p w14:paraId="49C10FCA" w14:textId="7EF0BE32" w:rsidR="0005527C" w:rsidRPr="00860E10" w:rsidRDefault="0005527C" w:rsidP="004D2E61">
            <w:pPr>
              <w:pStyle w:val="14"/>
              <w:spacing w:before="0" w:after="0" w:line="276" w:lineRule="auto"/>
              <w:jc w:val="both"/>
              <w:rPr>
                <w:rFonts w:eastAsia="Calibri"/>
                <w:bCs/>
                <w:sz w:val="28"/>
                <w:szCs w:val="28"/>
              </w:rPr>
            </w:pPr>
            <w:r w:rsidRPr="005970DF">
              <w:rPr>
                <w:sz w:val="28"/>
                <w:szCs w:val="28"/>
              </w:rPr>
              <w:t>Функциональный блок «История УК» с возможностью динамического учета и хранения данных по организациям</w:t>
            </w:r>
            <w:r w:rsidRPr="00860E10">
              <w:rPr>
                <w:sz w:val="28"/>
                <w:szCs w:val="28"/>
              </w:rPr>
              <w:t xml:space="preserve">, выданным </w:t>
            </w:r>
            <w:r w:rsidR="003A49FC" w:rsidRPr="00860E10">
              <w:rPr>
                <w:sz w:val="28"/>
                <w:szCs w:val="28"/>
              </w:rPr>
              <w:t xml:space="preserve">им </w:t>
            </w:r>
            <w:r w:rsidRPr="00860E10">
              <w:rPr>
                <w:sz w:val="28"/>
                <w:szCs w:val="28"/>
              </w:rPr>
              <w:t xml:space="preserve">лицензиям, </w:t>
            </w:r>
            <w:r w:rsidR="003A49FC" w:rsidRPr="00860E10">
              <w:rPr>
                <w:sz w:val="28"/>
                <w:szCs w:val="28"/>
              </w:rPr>
              <w:t xml:space="preserve">изменениям номера, статуса, данных </w:t>
            </w:r>
            <w:r w:rsidR="009E2760">
              <w:rPr>
                <w:sz w:val="28"/>
                <w:szCs w:val="28"/>
              </w:rPr>
              <w:br/>
            </w:r>
            <w:r w:rsidR="003A49FC" w:rsidRPr="00860E10">
              <w:rPr>
                <w:sz w:val="28"/>
                <w:szCs w:val="28"/>
              </w:rPr>
              <w:t>о реорганизации и сроках действия лицензии, ликвидациям организаций</w:t>
            </w:r>
          </w:p>
        </w:tc>
        <w:tc>
          <w:tcPr>
            <w:tcW w:w="1945" w:type="dxa"/>
            <w:gridSpan w:val="2"/>
          </w:tcPr>
          <w:p w14:paraId="0E8798BE" w14:textId="4A22F23E" w:rsidR="0005527C" w:rsidRPr="00860E10" w:rsidRDefault="006479A9" w:rsidP="00340599">
            <w:pPr>
              <w:pStyle w:val="14"/>
              <w:spacing w:before="0" w:after="0" w:line="276" w:lineRule="auto"/>
              <w:jc w:val="center"/>
              <w:rPr>
                <w:rFonts w:eastAsia="Calibri"/>
                <w:bCs/>
                <w:sz w:val="28"/>
                <w:szCs w:val="28"/>
              </w:rPr>
            </w:pPr>
            <w:r w:rsidRPr="00860E10">
              <w:rPr>
                <w:rFonts w:eastAsia="Calibri"/>
                <w:bCs/>
                <w:sz w:val="28"/>
                <w:szCs w:val="28"/>
              </w:rPr>
              <w:t>30%</w:t>
            </w:r>
          </w:p>
        </w:tc>
        <w:tc>
          <w:tcPr>
            <w:tcW w:w="1946" w:type="dxa"/>
          </w:tcPr>
          <w:p w14:paraId="02FB7B22" w14:textId="4C2D50BB" w:rsidR="0005527C" w:rsidRPr="00860E10" w:rsidRDefault="006479A9" w:rsidP="00340599">
            <w:pPr>
              <w:pStyle w:val="14"/>
              <w:spacing w:before="0" w:after="0" w:line="276" w:lineRule="auto"/>
              <w:jc w:val="center"/>
              <w:rPr>
                <w:rFonts w:eastAsia="Calibri"/>
                <w:bCs/>
                <w:sz w:val="28"/>
                <w:szCs w:val="28"/>
              </w:rPr>
            </w:pPr>
            <w:r w:rsidRPr="00860E10">
              <w:rPr>
                <w:rFonts w:eastAsia="Calibri"/>
                <w:bCs/>
                <w:sz w:val="28"/>
                <w:szCs w:val="28"/>
              </w:rPr>
              <w:t>100%</w:t>
            </w:r>
          </w:p>
        </w:tc>
      </w:tr>
      <w:tr w:rsidR="006479A9" w:rsidRPr="00860E10" w14:paraId="1BC2C3E9" w14:textId="77777777" w:rsidTr="00860E10">
        <w:tc>
          <w:tcPr>
            <w:tcW w:w="817" w:type="dxa"/>
          </w:tcPr>
          <w:p w14:paraId="58F9E05B" w14:textId="12789207" w:rsidR="006479A9" w:rsidRPr="00860E10" w:rsidRDefault="006479A9" w:rsidP="00860E10">
            <w:pPr>
              <w:pStyle w:val="14"/>
              <w:spacing w:before="0" w:after="0" w:line="276" w:lineRule="auto"/>
              <w:rPr>
                <w:rFonts w:eastAsia="Calibri"/>
                <w:bCs/>
                <w:sz w:val="28"/>
                <w:szCs w:val="28"/>
              </w:rPr>
            </w:pPr>
            <w:r w:rsidRPr="005970DF">
              <w:rPr>
                <w:rFonts w:eastAsia="Calibri"/>
                <w:bCs/>
                <w:sz w:val="28"/>
                <w:szCs w:val="28"/>
              </w:rPr>
              <w:t>3.</w:t>
            </w:r>
          </w:p>
        </w:tc>
        <w:tc>
          <w:tcPr>
            <w:tcW w:w="4928" w:type="dxa"/>
          </w:tcPr>
          <w:p w14:paraId="0520E655" w14:textId="23137859" w:rsidR="006479A9" w:rsidRPr="00860E10" w:rsidRDefault="006479A9" w:rsidP="009E2760">
            <w:pPr>
              <w:pStyle w:val="14"/>
              <w:spacing w:before="0" w:after="0" w:line="276" w:lineRule="auto"/>
              <w:jc w:val="both"/>
              <w:rPr>
                <w:rFonts w:eastAsia="Calibri"/>
                <w:bCs/>
                <w:sz w:val="28"/>
                <w:szCs w:val="28"/>
              </w:rPr>
            </w:pPr>
            <w:r w:rsidRPr="00860E10">
              <w:rPr>
                <w:sz w:val="28"/>
                <w:szCs w:val="28"/>
              </w:rPr>
              <w:t xml:space="preserve">Создание функционала сбора, обобщения и анализа информации </w:t>
            </w:r>
            <w:r w:rsidRPr="00860E10">
              <w:rPr>
                <w:sz w:val="28"/>
                <w:szCs w:val="28"/>
              </w:rPr>
              <w:br/>
              <w:t xml:space="preserve">о начисленных, оплаченных, отмененных и списанных с учета сумм административных штрафов </w:t>
            </w:r>
            <w:r w:rsidR="008F4332">
              <w:rPr>
                <w:sz w:val="28"/>
                <w:szCs w:val="28"/>
              </w:rPr>
              <w:br/>
            </w:r>
            <w:r w:rsidRPr="00860E10">
              <w:rPr>
                <w:sz w:val="28"/>
                <w:szCs w:val="28"/>
              </w:rPr>
              <w:t xml:space="preserve">по вынесенным Министерством постановлениям по делам </w:t>
            </w:r>
            <w:r w:rsidR="009E2760">
              <w:rPr>
                <w:sz w:val="28"/>
                <w:szCs w:val="28"/>
              </w:rPr>
              <w:br/>
            </w:r>
            <w:r w:rsidRPr="00860E10">
              <w:rPr>
                <w:sz w:val="28"/>
                <w:szCs w:val="28"/>
              </w:rPr>
              <w:t xml:space="preserve">об административных правонарушениях, осуществления функций администратора доходов бюджетов бюджетной системы Российской Федерации в части начисления, учета и контроля </w:t>
            </w:r>
            <w:r w:rsidR="008F4332">
              <w:rPr>
                <w:sz w:val="28"/>
                <w:szCs w:val="28"/>
              </w:rPr>
              <w:br/>
            </w:r>
            <w:r w:rsidRPr="00860E10">
              <w:rPr>
                <w:sz w:val="28"/>
                <w:szCs w:val="28"/>
              </w:rPr>
              <w:t xml:space="preserve">за правильностью исчисления, полнотой и своевременностью перечисления указанных платежей, </w:t>
            </w:r>
            <w:r w:rsidR="008F4332">
              <w:rPr>
                <w:sz w:val="28"/>
                <w:szCs w:val="28"/>
              </w:rPr>
              <w:br/>
            </w:r>
            <w:r w:rsidRPr="00860E10">
              <w:rPr>
                <w:sz w:val="28"/>
                <w:szCs w:val="28"/>
              </w:rPr>
              <w:t>а также подготовки и направления документов, предусмотренных бюджетным и бухгалтерским законодательством Российской Федерации и законодательством Московской области</w:t>
            </w:r>
          </w:p>
        </w:tc>
        <w:tc>
          <w:tcPr>
            <w:tcW w:w="3891" w:type="dxa"/>
            <w:gridSpan w:val="3"/>
          </w:tcPr>
          <w:p w14:paraId="2630087F" w14:textId="1D1C5C2D" w:rsidR="006479A9" w:rsidRPr="00860E10" w:rsidRDefault="006479A9" w:rsidP="00860E10">
            <w:pPr>
              <w:pStyle w:val="14"/>
              <w:spacing w:before="0" w:after="0" w:line="276" w:lineRule="auto"/>
              <w:jc w:val="center"/>
              <w:rPr>
                <w:rFonts w:eastAsia="Calibri"/>
                <w:bCs/>
                <w:sz w:val="28"/>
                <w:szCs w:val="28"/>
              </w:rPr>
            </w:pPr>
            <w:r w:rsidRPr="005970DF">
              <w:rPr>
                <w:rFonts w:eastAsia="Calibri"/>
                <w:bCs/>
                <w:sz w:val="28"/>
                <w:szCs w:val="28"/>
              </w:rPr>
              <w:t>Доля, %</w:t>
            </w:r>
          </w:p>
        </w:tc>
      </w:tr>
      <w:tr w:rsidR="003314D8" w:rsidRPr="00860E10" w14:paraId="71C281F1" w14:textId="77777777" w:rsidTr="00340599">
        <w:tc>
          <w:tcPr>
            <w:tcW w:w="817" w:type="dxa"/>
          </w:tcPr>
          <w:p w14:paraId="661A101E" w14:textId="67013E5F" w:rsidR="003314D8" w:rsidRPr="005970DF" w:rsidRDefault="003314D8" w:rsidP="00860E10">
            <w:pPr>
              <w:pStyle w:val="14"/>
              <w:spacing w:before="0" w:after="0" w:line="276" w:lineRule="auto"/>
              <w:jc w:val="both"/>
              <w:rPr>
                <w:rFonts w:eastAsia="Calibri"/>
                <w:bCs/>
                <w:sz w:val="28"/>
                <w:szCs w:val="28"/>
              </w:rPr>
            </w:pPr>
            <w:r w:rsidRPr="005970DF">
              <w:rPr>
                <w:rFonts w:eastAsia="Calibri"/>
                <w:bCs/>
                <w:sz w:val="28"/>
                <w:szCs w:val="28"/>
              </w:rPr>
              <w:t>3.1.</w:t>
            </w:r>
          </w:p>
        </w:tc>
        <w:tc>
          <w:tcPr>
            <w:tcW w:w="4928" w:type="dxa"/>
            <w:vAlign w:val="center"/>
          </w:tcPr>
          <w:p w14:paraId="10E92FA2" w14:textId="1B177326" w:rsidR="003314D8" w:rsidRPr="00860E10" w:rsidRDefault="003314D8" w:rsidP="004D2E61">
            <w:pPr>
              <w:pStyle w:val="14"/>
              <w:spacing w:before="0" w:after="0" w:line="276" w:lineRule="auto"/>
              <w:jc w:val="both"/>
              <w:rPr>
                <w:sz w:val="28"/>
                <w:szCs w:val="28"/>
              </w:rPr>
            </w:pPr>
            <w:r w:rsidRPr="00860E10">
              <w:rPr>
                <w:sz w:val="28"/>
                <w:szCs w:val="28"/>
              </w:rPr>
              <w:t>Получение и обработка выписок из системы ПУД</w:t>
            </w:r>
            <w:r w:rsidR="00491BDA">
              <w:rPr>
                <w:sz w:val="28"/>
                <w:szCs w:val="28"/>
              </w:rPr>
              <w:t xml:space="preserve"> ГИИС «Электронный бюджет»</w:t>
            </w:r>
            <w:r w:rsidRPr="00860E10">
              <w:rPr>
                <w:sz w:val="28"/>
                <w:szCs w:val="28"/>
              </w:rPr>
              <w:t xml:space="preserve"> об оплате административных штрафов</w:t>
            </w:r>
          </w:p>
        </w:tc>
        <w:tc>
          <w:tcPr>
            <w:tcW w:w="1945" w:type="dxa"/>
            <w:gridSpan w:val="2"/>
          </w:tcPr>
          <w:p w14:paraId="5CD5206F" w14:textId="7E0541E5" w:rsidR="003314D8" w:rsidRPr="005970DF" w:rsidRDefault="003314D8" w:rsidP="00340599">
            <w:pPr>
              <w:pStyle w:val="14"/>
              <w:spacing w:before="0" w:after="0" w:line="276" w:lineRule="auto"/>
              <w:jc w:val="center"/>
              <w:rPr>
                <w:rFonts w:eastAsia="Calibri"/>
                <w:bCs/>
                <w:sz w:val="28"/>
                <w:szCs w:val="28"/>
              </w:rPr>
            </w:pPr>
            <w:r w:rsidRPr="00860E10">
              <w:rPr>
                <w:sz w:val="28"/>
                <w:szCs w:val="28"/>
              </w:rPr>
              <w:t>0%</w:t>
            </w:r>
          </w:p>
        </w:tc>
        <w:tc>
          <w:tcPr>
            <w:tcW w:w="1946" w:type="dxa"/>
          </w:tcPr>
          <w:p w14:paraId="774A2035" w14:textId="2ABDEA20" w:rsidR="003314D8" w:rsidRPr="005970DF" w:rsidRDefault="003314D8" w:rsidP="00340599">
            <w:pPr>
              <w:pStyle w:val="14"/>
              <w:spacing w:before="0" w:after="0" w:line="276" w:lineRule="auto"/>
              <w:jc w:val="center"/>
              <w:rPr>
                <w:rFonts w:eastAsia="Calibri"/>
                <w:bCs/>
                <w:sz w:val="28"/>
                <w:szCs w:val="28"/>
              </w:rPr>
            </w:pPr>
            <w:r w:rsidRPr="00860E10">
              <w:rPr>
                <w:sz w:val="28"/>
                <w:szCs w:val="28"/>
              </w:rPr>
              <w:t>100%</w:t>
            </w:r>
          </w:p>
        </w:tc>
      </w:tr>
      <w:tr w:rsidR="003314D8" w:rsidRPr="00860E10" w14:paraId="0265AF23" w14:textId="77777777" w:rsidTr="00340599">
        <w:tc>
          <w:tcPr>
            <w:tcW w:w="817" w:type="dxa"/>
          </w:tcPr>
          <w:p w14:paraId="1C7680A2" w14:textId="35C2B501" w:rsidR="003314D8" w:rsidRPr="005970DF" w:rsidRDefault="003314D8" w:rsidP="00860E10">
            <w:pPr>
              <w:pStyle w:val="14"/>
              <w:spacing w:before="0" w:after="0" w:line="276" w:lineRule="auto"/>
              <w:jc w:val="both"/>
              <w:rPr>
                <w:rFonts w:eastAsia="Calibri"/>
                <w:bCs/>
                <w:sz w:val="28"/>
                <w:szCs w:val="28"/>
              </w:rPr>
            </w:pPr>
            <w:r w:rsidRPr="005970DF">
              <w:rPr>
                <w:rFonts w:eastAsia="Calibri"/>
                <w:bCs/>
                <w:sz w:val="28"/>
                <w:szCs w:val="28"/>
              </w:rPr>
              <w:t>3.2.</w:t>
            </w:r>
          </w:p>
        </w:tc>
        <w:tc>
          <w:tcPr>
            <w:tcW w:w="4928" w:type="dxa"/>
            <w:vAlign w:val="center"/>
          </w:tcPr>
          <w:p w14:paraId="093197DA" w14:textId="4387172D" w:rsidR="003314D8" w:rsidRPr="00860E10" w:rsidRDefault="003314D8" w:rsidP="004D2E61">
            <w:pPr>
              <w:pStyle w:val="14"/>
              <w:spacing w:before="0" w:after="0" w:line="276" w:lineRule="auto"/>
              <w:jc w:val="both"/>
              <w:rPr>
                <w:sz w:val="28"/>
                <w:szCs w:val="28"/>
              </w:rPr>
            </w:pPr>
            <w:r w:rsidRPr="00860E10">
              <w:rPr>
                <w:sz w:val="28"/>
                <w:szCs w:val="28"/>
              </w:rPr>
              <w:t xml:space="preserve">Разработка функционала формированию электронных заявок для направления в ПУД </w:t>
            </w:r>
            <w:r w:rsidR="00491BDA">
              <w:rPr>
                <w:sz w:val="28"/>
                <w:szCs w:val="28"/>
              </w:rPr>
              <w:t>ГИИС «Электронный бюджет»</w:t>
            </w:r>
          </w:p>
        </w:tc>
        <w:tc>
          <w:tcPr>
            <w:tcW w:w="1945" w:type="dxa"/>
            <w:gridSpan w:val="2"/>
          </w:tcPr>
          <w:p w14:paraId="4E9B473C" w14:textId="66A87725" w:rsidR="003314D8" w:rsidRPr="005970DF" w:rsidRDefault="003314D8" w:rsidP="00340599">
            <w:pPr>
              <w:pStyle w:val="14"/>
              <w:spacing w:before="0" w:after="0" w:line="276" w:lineRule="auto"/>
              <w:jc w:val="center"/>
              <w:rPr>
                <w:rFonts w:eastAsia="Calibri"/>
                <w:bCs/>
                <w:sz w:val="28"/>
                <w:szCs w:val="28"/>
              </w:rPr>
            </w:pPr>
            <w:r w:rsidRPr="00860E10">
              <w:rPr>
                <w:sz w:val="28"/>
                <w:szCs w:val="28"/>
              </w:rPr>
              <w:t>0%</w:t>
            </w:r>
          </w:p>
        </w:tc>
        <w:tc>
          <w:tcPr>
            <w:tcW w:w="1946" w:type="dxa"/>
          </w:tcPr>
          <w:p w14:paraId="360895C0" w14:textId="67EFC3CB" w:rsidR="003314D8" w:rsidRPr="005970DF" w:rsidRDefault="003314D8" w:rsidP="00340599">
            <w:pPr>
              <w:pStyle w:val="14"/>
              <w:spacing w:before="0" w:after="0" w:line="276" w:lineRule="auto"/>
              <w:jc w:val="center"/>
              <w:rPr>
                <w:rFonts w:eastAsia="Calibri"/>
                <w:bCs/>
                <w:sz w:val="28"/>
                <w:szCs w:val="28"/>
              </w:rPr>
            </w:pPr>
            <w:r w:rsidRPr="00860E10">
              <w:rPr>
                <w:sz w:val="28"/>
                <w:szCs w:val="28"/>
              </w:rPr>
              <w:t>100%</w:t>
            </w:r>
          </w:p>
        </w:tc>
      </w:tr>
      <w:tr w:rsidR="003314D8" w:rsidRPr="00860E10" w14:paraId="11B95B0F" w14:textId="77777777" w:rsidTr="00340599">
        <w:tc>
          <w:tcPr>
            <w:tcW w:w="817" w:type="dxa"/>
          </w:tcPr>
          <w:p w14:paraId="65FE3C07" w14:textId="09A6AFD3" w:rsidR="003314D8" w:rsidRPr="005970DF" w:rsidRDefault="003314D8" w:rsidP="00860E10">
            <w:pPr>
              <w:pStyle w:val="14"/>
              <w:spacing w:before="0" w:after="0" w:line="276" w:lineRule="auto"/>
              <w:jc w:val="both"/>
              <w:rPr>
                <w:rFonts w:eastAsia="Calibri"/>
                <w:bCs/>
                <w:sz w:val="28"/>
                <w:szCs w:val="28"/>
              </w:rPr>
            </w:pPr>
            <w:r w:rsidRPr="005970DF">
              <w:rPr>
                <w:rFonts w:eastAsia="Calibri"/>
                <w:bCs/>
                <w:sz w:val="28"/>
                <w:szCs w:val="28"/>
              </w:rPr>
              <w:t>3.3.</w:t>
            </w:r>
          </w:p>
        </w:tc>
        <w:tc>
          <w:tcPr>
            <w:tcW w:w="4928" w:type="dxa"/>
            <w:vAlign w:val="center"/>
          </w:tcPr>
          <w:p w14:paraId="6551D140" w14:textId="74373E86" w:rsidR="003314D8" w:rsidRPr="00860E10" w:rsidRDefault="003314D8" w:rsidP="004D2E61">
            <w:pPr>
              <w:pStyle w:val="14"/>
              <w:spacing w:before="0" w:after="0" w:line="276" w:lineRule="auto"/>
              <w:jc w:val="both"/>
              <w:rPr>
                <w:sz w:val="28"/>
                <w:szCs w:val="28"/>
              </w:rPr>
            </w:pPr>
            <w:r w:rsidRPr="00860E10">
              <w:rPr>
                <w:sz w:val="28"/>
                <w:szCs w:val="28"/>
              </w:rPr>
              <w:t>Разработка функционала по списанию дебиторской задолженности</w:t>
            </w:r>
          </w:p>
        </w:tc>
        <w:tc>
          <w:tcPr>
            <w:tcW w:w="1945" w:type="dxa"/>
            <w:gridSpan w:val="2"/>
          </w:tcPr>
          <w:p w14:paraId="0ED575FF" w14:textId="06669D95" w:rsidR="003314D8" w:rsidRPr="005970DF" w:rsidRDefault="003314D8" w:rsidP="00340599">
            <w:pPr>
              <w:pStyle w:val="14"/>
              <w:spacing w:before="0" w:after="0" w:line="276" w:lineRule="auto"/>
              <w:jc w:val="center"/>
              <w:rPr>
                <w:rFonts w:eastAsia="Calibri"/>
                <w:bCs/>
                <w:sz w:val="28"/>
                <w:szCs w:val="28"/>
              </w:rPr>
            </w:pPr>
            <w:r w:rsidRPr="00860E10">
              <w:rPr>
                <w:sz w:val="28"/>
                <w:szCs w:val="28"/>
              </w:rPr>
              <w:t>0%</w:t>
            </w:r>
          </w:p>
        </w:tc>
        <w:tc>
          <w:tcPr>
            <w:tcW w:w="1946" w:type="dxa"/>
          </w:tcPr>
          <w:p w14:paraId="2E1C60C6" w14:textId="29B81D32" w:rsidR="003314D8" w:rsidRPr="005970DF" w:rsidRDefault="003314D8" w:rsidP="00340599">
            <w:pPr>
              <w:pStyle w:val="14"/>
              <w:spacing w:before="0" w:after="0" w:line="276" w:lineRule="auto"/>
              <w:jc w:val="center"/>
              <w:rPr>
                <w:rFonts w:eastAsia="Calibri"/>
                <w:bCs/>
                <w:sz w:val="28"/>
                <w:szCs w:val="28"/>
              </w:rPr>
            </w:pPr>
            <w:r w:rsidRPr="00860E10">
              <w:rPr>
                <w:sz w:val="28"/>
                <w:szCs w:val="28"/>
              </w:rPr>
              <w:t>100%</w:t>
            </w:r>
          </w:p>
        </w:tc>
      </w:tr>
      <w:tr w:rsidR="003314D8" w:rsidRPr="00860E10" w14:paraId="7281C5E1" w14:textId="77777777" w:rsidTr="00340599">
        <w:tc>
          <w:tcPr>
            <w:tcW w:w="817" w:type="dxa"/>
          </w:tcPr>
          <w:p w14:paraId="2C8278C4" w14:textId="5AB3D791" w:rsidR="003314D8" w:rsidRPr="005970DF" w:rsidRDefault="003314D8" w:rsidP="00860E10">
            <w:pPr>
              <w:pStyle w:val="14"/>
              <w:spacing w:before="0" w:after="0" w:line="276" w:lineRule="auto"/>
              <w:jc w:val="both"/>
              <w:rPr>
                <w:rFonts w:eastAsia="Calibri"/>
                <w:bCs/>
                <w:sz w:val="28"/>
                <w:szCs w:val="28"/>
              </w:rPr>
            </w:pPr>
            <w:r w:rsidRPr="005970DF">
              <w:rPr>
                <w:rFonts w:eastAsia="Calibri"/>
                <w:bCs/>
                <w:sz w:val="28"/>
                <w:szCs w:val="28"/>
              </w:rPr>
              <w:t>3.4.</w:t>
            </w:r>
          </w:p>
        </w:tc>
        <w:tc>
          <w:tcPr>
            <w:tcW w:w="4928" w:type="dxa"/>
            <w:vAlign w:val="center"/>
          </w:tcPr>
          <w:p w14:paraId="245FB266" w14:textId="20D684F3" w:rsidR="003314D8" w:rsidRPr="00860E10" w:rsidRDefault="003314D8" w:rsidP="008C56E8">
            <w:pPr>
              <w:pStyle w:val="14"/>
              <w:spacing w:before="0" w:after="0" w:line="276" w:lineRule="auto"/>
              <w:jc w:val="both"/>
              <w:rPr>
                <w:sz w:val="28"/>
                <w:szCs w:val="28"/>
              </w:rPr>
            </w:pPr>
            <w:r w:rsidRPr="00860E10">
              <w:rPr>
                <w:sz w:val="28"/>
                <w:szCs w:val="28"/>
              </w:rPr>
              <w:t>Разработка шаблонов загрузки данных по вынесенным постановлениям</w:t>
            </w:r>
            <w:r w:rsidR="008C56E8">
              <w:rPr>
                <w:sz w:val="28"/>
                <w:szCs w:val="28"/>
              </w:rPr>
              <w:t xml:space="preserve"> </w:t>
            </w:r>
            <w:r w:rsidR="00B15D0F">
              <w:rPr>
                <w:sz w:val="28"/>
                <w:szCs w:val="28"/>
              </w:rPr>
              <w:br/>
            </w:r>
            <w:r w:rsidR="008C56E8">
              <w:rPr>
                <w:sz w:val="28"/>
                <w:szCs w:val="28"/>
              </w:rPr>
              <w:t xml:space="preserve">по </w:t>
            </w:r>
            <w:r w:rsidR="008C56E8" w:rsidRPr="00B15D0F">
              <w:rPr>
                <w:sz w:val="28"/>
                <w:szCs w:val="28"/>
              </w:rPr>
              <w:t>делам об административных правонарушениях с назначением</w:t>
            </w:r>
            <w:r w:rsidRPr="00B15D0F">
              <w:rPr>
                <w:sz w:val="28"/>
                <w:szCs w:val="28"/>
              </w:rPr>
              <w:t xml:space="preserve"> </w:t>
            </w:r>
            <w:r w:rsidR="004D2E61" w:rsidRPr="00B15D0F">
              <w:rPr>
                <w:sz w:val="28"/>
                <w:szCs w:val="28"/>
              </w:rPr>
              <w:br/>
            </w:r>
            <w:r w:rsidRPr="00B15D0F">
              <w:rPr>
                <w:sz w:val="28"/>
                <w:szCs w:val="28"/>
              </w:rPr>
              <w:t>административных штраф</w:t>
            </w:r>
            <w:r w:rsidR="008C56E8" w:rsidRPr="00B15D0F">
              <w:rPr>
                <w:sz w:val="28"/>
                <w:szCs w:val="28"/>
              </w:rPr>
              <w:t>ов</w:t>
            </w:r>
            <w:r w:rsidRPr="00860E10">
              <w:rPr>
                <w:sz w:val="28"/>
                <w:szCs w:val="28"/>
              </w:rPr>
              <w:t xml:space="preserve"> </w:t>
            </w:r>
          </w:p>
        </w:tc>
        <w:tc>
          <w:tcPr>
            <w:tcW w:w="1945" w:type="dxa"/>
            <w:gridSpan w:val="2"/>
          </w:tcPr>
          <w:p w14:paraId="064BB991" w14:textId="44768334" w:rsidR="003314D8" w:rsidRPr="005970DF" w:rsidRDefault="003314D8" w:rsidP="00340599">
            <w:pPr>
              <w:pStyle w:val="14"/>
              <w:spacing w:before="0" w:after="0" w:line="276" w:lineRule="auto"/>
              <w:jc w:val="center"/>
              <w:rPr>
                <w:rFonts w:eastAsia="Calibri"/>
                <w:bCs/>
                <w:sz w:val="28"/>
                <w:szCs w:val="28"/>
              </w:rPr>
            </w:pPr>
            <w:r w:rsidRPr="00860E10">
              <w:rPr>
                <w:sz w:val="28"/>
                <w:szCs w:val="28"/>
              </w:rPr>
              <w:t>0%</w:t>
            </w:r>
          </w:p>
        </w:tc>
        <w:tc>
          <w:tcPr>
            <w:tcW w:w="1946" w:type="dxa"/>
          </w:tcPr>
          <w:p w14:paraId="221AA03B" w14:textId="119448B2" w:rsidR="003314D8" w:rsidRPr="005970DF" w:rsidRDefault="003314D8" w:rsidP="00340599">
            <w:pPr>
              <w:pStyle w:val="14"/>
              <w:spacing w:before="0" w:after="0" w:line="276" w:lineRule="auto"/>
              <w:jc w:val="center"/>
              <w:rPr>
                <w:rFonts w:eastAsia="Calibri"/>
                <w:bCs/>
                <w:sz w:val="28"/>
                <w:szCs w:val="28"/>
              </w:rPr>
            </w:pPr>
            <w:r w:rsidRPr="00860E10">
              <w:rPr>
                <w:sz w:val="28"/>
                <w:szCs w:val="28"/>
              </w:rPr>
              <w:t>100%</w:t>
            </w:r>
          </w:p>
        </w:tc>
      </w:tr>
      <w:tr w:rsidR="003314D8" w:rsidRPr="00860E10" w14:paraId="7AF7C597" w14:textId="77777777" w:rsidTr="00340599">
        <w:tc>
          <w:tcPr>
            <w:tcW w:w="817" w:type="dxa"/>
          </w:tcPr>
          <w:p w14:paraId="30F56B54" w14:textId="4061AC12" w:rsidR="003314D8" w:rsidRPr="005970DF" w:rsidRDefault="003314D8" w:rsidP="00860E10">
            <w:pPr>
              <w:pStyle w:val="14"/>
              <w:spacing w:before="0" w:after="0" w:line="276" w:lineRule="auto"/>
              <w:jc w:val="both"/>
              <w:rPr>
                <w:rFonts w:eastAsia="Calibri"/>
                <w:bCs/>
                <w:sz w:val="28"/>
                <w:szCs w:val="28"/>
              </w:rPr>
            </w:pPr>
            <w:r w:rsidRPr="005970DF">
              <w:rPr>
                <w:rFonts w:eastAsia="Calibri"/>
                <w:bCs/>
                <w:sz w:val="28"/>
                <w:szCs w:val="28"/>
              </w:rPr>
              <w:t>3.5.</w:t>
            </w:r>
          </w:p>
        </w:tc>
        <w:tc>
          <w:tcPr>
            <w:tcW w:w="4928" w:type="dxa"/>
            <w:vAlign w:val="center"/>
          </w:tcPr>
          <w:p w14:paraId="52233F8B" w14:textId="00B5903C" w:rsidR="003314D8" w:rsidRPr="00860E10" w:rsidRDefault="003314D8" w:rsidP="004D2E61">
            <w:pPr>
              <w:pStyle w:val="14"/>
              <w:spacing w:before="0" w:after="0" w:line="276" w:lineRule="auto"/>
              <w:jc w:val="both"/>
              <w:rPr>
                <w:sz w:val="28"/>
                <w:szCs w:val="28"/>
              </w:rPr>
            </w:pPr>
            <w:r w:rsidRPr="00860E10">
              <w:rPr>
                <w:sz w:val="28"/>
                <w:szCs w:val="28"/>
              </w:rPr>
              <w:t xml:space="preserve">Разработка отчетных форм </w:t>
            </w:r>
          </w:p>
        </w:tc>
        <w:tc>
          <w:tcPr>
            <w:tcW w:w="1945" w:type="dxa"/>
            <w:gridSpan w:val="2"/>
          </w:tcPr>
          <w:p w14:paraId="2D49A305" w14:textId="506B10C8" w:rsidR="003314D8" w:rsidRPr="005970DF" w:rsidRDefault="003314D8" w:rsidP="00340599">
            <w:pPr>
              <w:pStyle w:val="14"/>
              <w:spacing w:before="0" w:after="0" w:line="276" w:lineRule="auto"/>
              <w:jc w:val="center"/>
              <w:rPr>
                <w:rFonts w:eastAsia="Calibri"/>
                <w:bCs/>
                <w:sz w:val="28"/>
                <w:szCs w:val="28"/>
              </w:rPr>
            </w:pPr>
            <w:r w:rsidRPr="00860E10">
              <w:rPr>
                <w:sz w:val="28"/>
                <w:szCs w:val="28"/>
              </w:rPr>
              <w:t>0%</w:t>
            </w:r>
          </w:p>
        </w:tc>
        <w:tc>
          <w:tcPr>
            <w:tcW w:w="1946" w:type="dxa"/>
          </w:tcPr>
          <w:p w14:paraId="7CFFC364" w14:textId="366FB155" w:rsidR="003314D8" w:rsidRPr="005970DF" w:rsidRDefault="003314D8" w:rsidP="00340599">
            <w:pPr>
              <w:pStyle w:val="14"/>
              <w:spacing w:before="0" w:after="0" w:line="276" w:lineRule="auto"/>
              <w:jc w:val="center"/>
              <w:rPr>
                <w:rFonts w:eastAsia="Calibri"/>
                <w:bCs/>
                <w:sz w:val="28"/>
                <w:szCs w:val="28"/>
              </w:rPr>
            </w:pPr>
            <w:r w:rsidRPr="00860E10">
              <w:rPr>
                <w:sz w:val="28"/>
                <w:szCs w:val="28"/>
              </w:rPr>
              <w:t>100%</w:t>
            </w:r>
          </w:p>
        </w:tc>
      </w:tr>
      <w:tr w:rsidR="003314D8" w:rsidRPr="00860E10" w14:paraId="2791CA45" w14:textId="77777777" w:rsidTr="00860E10">
        <w:tc>
          <w:tcPr>
            <w:tcW w:w="817" w:type="dxa"/>
          </w:tcPr>
          <w:p w14:paraId="723334E2" w14:textId="3EA7F063" w:rsidR="003314D8" w:rsidRPr="005970DF" w:rsidRDefault="003314D8" w:rsidP="00860E10">
            <w:pPr>
              <w:pStyle w:val="14"/>
              <w:spacing w:before="0" w:after="0" w:line="276" w:lineRule="auto"/>
              <w:jc w:val="both"/>
              <w:rPr>
                <w:rFonts w:eastAsia="Calibri"/>
                <w:bCs/>
                <w:sz w:val="28"/>
                <w:szCs w:val="28"/>
              </w:rPr>
            </w:pPr>
            <w:r w:rsidRPr="005970DF">
              <w:rPr>
                <w:rFonts w:eastAsia="Calibri"/>
                <w:bCs/>
                <w:sz w:val="28"/>
                <w:szCs w:val="28"/>
              </w:rPr>
              <w:t>4.</w:t>
            </w:r>
          </w:p>
        </w:tc>
        <w:tc>
          <w:tcPr>
            <w:tcW w:w="4928" w:type="dxa"/>
          </w:tcPr>
          <w:p w14:paraId="3180AE13" w14:textId="7968D65A" w:rsidR="003314D8" w:rsidRPr="00860E10" w:rsidRDefault="003314D8" w:rsidP="004D2E61">
            <w:pPr>
              <w:pStyle w:val="14"/>
              <w:spacing w:before="0" w:after="0" w:line="276" w:lineRule="auto"/>
              <w:jc w:val="both"/>
              <w:rPr>
                <w:sz w:val="28"/>
                <w:szCs w:val="28"/>
              </w:rPr>
            </w:pPr>
            <w:r w:rsidRPr="00860E10">
              <w:rPr>
                <w:sz w:val="28"/>
                <w:szCs w:val="28"/>
              </w:rPr>
              <w:t>Разработка</w:t>
            </w:r>
            <w:r w:rsidRPr="00860E10">
              <w:rPr>
                <w:iCs/>
                <w:sz w:val="28"/>
                <w:szCs w:val="28"/>
              </w:rPr>
              <w:t xml:space="preserve"> функционального блока </w:t>
            </w:r>
            <w:r w:rsidR="004D2E61">
              <w:rPr>
                <w:iCs/>
                <w:sz w:val="28"/>
                <w:szCs w:val="28"/>
              </w:rPr>
              <w:br/>
            </w:r>
            <w:r w:rsidR="00491BDA" w:rsidRPr="00491BDA">
              <w:rPr>
                <w:iCs/>
                <w:sz w:val="28"/>
                <w:szCs w:val="28"/>
              </w:rPr>
              <w:t xml:space="preserve">расчета платы на содержание </w:t>
            </w:r>
            <w:r w:rsidR="009E2760">
              <w:rPr>
                <w:iCs/>
                <w:sz w:val="28"/>
                <w:szCs w:val="28"/>
              </w:rPr>
              <w:br/>
            </w:r>
            <w:r w:rsidR="00491BDA" w:rsidRPr="00491BDA">
              <w:rPr>
                <w:iCs/>
                <w:sz w:val="28"/>
                <w:szCs w:val="28"/>
              </w:rPr>
              <w:t xml:space="preserve">и текущий ремонт общего имущества МКД с учетом уровня их благоустройства, а также инструментов контроля </w:t>
            </w:r>
            <w:r w:rsidR="009E2760">
              <w:rPr>
                <w:iCs/>
                <w:sz w:val="28"/>
                <w:szCs w:val="28"/>
              </w:rPr>
              <w:br/>
            </w:r>
            <w:r w:rsidR="00491BDA" w:rsidRPr="00491BDA">
              <w:rPr>
                <w:iCs/>
                <w:sz w:val="28"/>
                <w:szCs w:val="28"/>
              </w:rPr>
              <w:t xml:space="preserve">за применением размера платы </w:t>
            </w:r>
            <w:r w:rsidR="009E2760">
              <w:rPr>
                <w:iCs/>
                <w:sz w:val="28"/>
                <w:szCs w:val="28"/>
              </w:rPr>
              <w:br/>
            </w:r>
            <w:r w:rsidR="00491BDA" w:rsidRPr="00491BDA">
              <w:rPr>
                <w:iCs/>
                <w:sz w:val="28"/>
                <w:szCs w:val="28"/>
              </w:rPr>
              <w:t>за содержание и ремонт жилого помещения, утвержденного решением ОСС помещений в МКД или установленного ОМСУ</w:t>
            </w:r>
          </w:p>
        </w:tc>
        <w:tc>
          <w:tcPr>
            <w:tcW w:w="3891" w:type="dxa"/>
            <w:gridSpan w:val="3"/>
          </w:tcPr>
          <w:p w14:paraId="7351E381" w14:textId="2DDE6C92" w:rsidR="003314D8" w:rsidRPr="005970DF" w:rsidRDefault="003314D8" w:rsidP="00860E10">
            <w:pPr>
              <w:pStyle w:val="14"/>
              <w:spacing w:before="0" w:after="0" w:line="276" w:lineRule="auto"/>
              <w:jc w:val="center"/>
              <w:rPr>
                <w:rFonts w:eastAsia="Calibri"/>
                <w:bCs/>
                <w:sz w:val="28"/>
                <w:szCs w:val="28"/>
              </w:rPr>
            </w:pPr>
            <w:r w:rsidRPr="005970DF">
              <w:rPr>
                <w:rFonts w:eastAsia="Calibri"/>
                <w:bCs/>
                <w:sz w:val="28"/>
                <w:szCs w:val="28"/>
              </w:rPr>
              <w:t>Доля, %</w:t>
            </w:r>
          </w:p>
        </w:tc>
      </w:tr>
      <w:tr w:rsidR="00514F32" w:rsidRPr="00860E10" w14:paraId="3EC2453D" w14:textId="77777777" w:rsidTr="00340599">
        <w:tc>
          <w:tcPr>
            <w:tcW w:w="817" w:type="dxa"/>
          </w:tcPr>
          <w:p w14:paraId="5BFCE3C9" w14:textId="7EF82181" w:rsidR="00514F32" w:rsidRPr="005970DF" w:rsidRDefault="00514F32" w:rsidP="005970DF">
            <w:pPr>
              <w:pStyle w:val="14"/>
              <w:spacing w:before="0" w:after="0" w:line="276" w:lineRule="auto"/>
              <w:rPr>
                <w:rFonts w:eastAsia="Calibri"/>
                <w:bCs/>
                <w:sz w:val="28"/>
                <w:szCs w:val="28"/>
              </w:rPr>
            </w:pPr>
            <w:r w:rsidRPr="005970DF">
              <w:rPr>
                <w:rFonts w:eastAsia="Calibri"/>
                <w:bCs/>
                <w:sz w:val="28"/>
                <w:szCs w:val="28"/>
              </w:rPr>
              <w:t>4.1.</w:t>
            </w:r>
          </w:p>
        </w:tc>
        <w:tc>
          <w:tcPr>
            <w:tcW w:w="4928" w:type="dxa"/>
            <w:vAlign w:val="center"/>
          </w:tcPr>
          <w:p w14:paraId="0FBB73AF" w14:textId="38E78B17" w:rsidR="00514F32" w:rsidRPr="005970DF" w:rsidRDefault="00514F32" w:rsidP="004D2E61">
            <w:pPr>
              <w:pStyle w:val="14"/>
              <w:spacing w:before="0" w:after="0" w:line="276" w:lineRule="auto"/>
              <w:jc w:val="both"/>
              <w:rPr>
                <w:sz w:val="28"/>
                <w:szCs w:val="28"/>
              </w:rPr>
            </w:pPr>
            <w:r w:rsidRPr="00860E10">
              <w:rPr>
                <w:iCs/>
                <w:sz w:val="28"/>
                <w:szCs w:val="28"/>
              </w:rPr>
              <w:t xml:space="preserve">создание функционального блока сбора данных для расчета тарифа </w:t>
            </w:r>
            <w:r w:rsidR="004D2E61">
              <w:rPr>
                <w:iCs/>
                <w:sz w:val="28"/>
                <w:szCs w:val="28"/>
              </w:rPr>
              <w:br/>
            </w:r>
            <w:r w:rsidRPr="00860E10">
              <w:rPr>
                <w:iCs/>
                <w:sz w:val="28"/>
                <w:szCs w:val="28"/>
              </w:rPr>
              <w:t>на содержание ремонт общего имущества МКД</w:t>
            </w:r>
          </w:p>
        </w:tc>
        <w:tc>
          <w:tcPr>
            <w:tcW w:w="1945" w:type="dxa"/>
            <w:gridSpan w:val="2"/>
          </w:tcPr>
          <w:p w14:paraId="2551B600" w14:textId="021F41F3" w:rsidR="00514F32" w:rsidRPr="005970DF" w:rsidRDefault="00514F32" w:rsidP="00340599">
            <w:pPr>
              <w:pStyle w:val="14"/>
              <w:spacing w:before="0" w:after="0" w:line="276" w:lineRule="auto"/>
              <w:jc w:val="center"/>
              <w:rPr>
                <w:sz w:val="28"/>
                <w:szCs w:val="28"/>
              </w:rPr>
            </w:pPr>
            <w:r w:rsidRPr="005970DF">
              <w:rPr>
                <w:sz w:val="28"/>
                <w:szCs w:val="28"/>
              </w:rPr>
              <w:t>0%</w:t>
            </w:r>
          </w:p>
        </w:tc>
        <w:tc>
          <w:tcPr>
            <w:tcW w:w="1946" w:type="dxa"/>
          </w:tcPr>
          <w:p w14:paraId="4ABFE508" w14:textId="0431A733" w:rsidR="00514F32" w:rsidRPr="00860E10" w:rsidRDefault="00514F32" w:rsidP="00340599">
            <w:pPr>
              <w:pStyle w:val="14"/>
              <w:spacing w:before="0" w:after="0" w:line="276" w:lineRule="auto"/>
              <w:jc w:val="center"/>
              <w:rPr>
                <w:sz w:val="28"/>
                <w:szCs w:val="28"/>
              </w:rPr>
            </w:pPr>
            <w:r w:rsidRPr="00860E10">
              <w:rPr>
                <w:sz w:val="28"/>
                <w:szCs w:val="28"/>
              </w:rPr>
              <w:t>100%</w:t>
            </w:r>
          </w:p>
        </w:tc>
      </w:tr>
      <w:tr w:rsidR="00514F32" w:rsidRPr="00860E10" w14:paraId="0F287555" w14:textId="77777777" w:rsidTr="00340599">
        <w:tc>
          <w:tcPr>
            <w:tcW w:w="817" w:type="dxa"/>
          </w:tcPr>
          <w:p w14:paraId="46A45E08" w14:textId="102A561D" w:rsidR="00514F32" w:rsidRPr="005970DF" w:rsidRDefault="00514F32" w:rsidP="005970DF">
            <w:pPr>
              <w:pStyle w:val="14"/>
              <w:spacing w:before="0" w:after="0" w:line="276" w:lineRule="auto"/>
              <w:rPr>
                <w:rFonts w:eastAsia="Calibri"/>
                <w:bCs/>
                <w:sz w:val="28"/>
                <w:szCs w:val="28"/>
              </w:rPr>
            </w:pPr>
            <w:r w:rsidRPr="005970DF">
              <w:rPr>
                <w:rFonts w:eastAsia="Calibri"/>
                <w:bCs/>
                <w:sz w:val="28"/>
                <w:szCs w:val="28"/>
              </w:rPr>
              <w:t>4.2.</w:t>
            </w:r>
          </w:p>
        </w:tc>
        <w:tc>
          <w:tcPr>
            <w:tcW w:w="4928" w:type="dxa"/>
            <w:vAlign w:val="center"/>
          </w:tcPr>
          <w:p w14:paraId="2AB8227D" w14:textId="6DBD8E3A" w:rsidR="00514F32" w:rsidRPr="005970DF" w:rsidRDefault="00514F32" w:rsidP="004D2E61">
            <w:pPr>
              <w:pStyle w:val="14"/>
              <w:spacing w:before="0" w:after="0" w:line="276" w:lineRule="auto"/>
              <w:jc w:val="both"/>
              <w:rPr>
                <w:sz w:val="28"/>
                <w:szCs w:val="28"/>
              </w:rPr>
            </w:pPr>
            <w:r w:rsidRPr="00860E10">
              <w:rPr>
                <w:iCs/>
                <w:sz w:val="28"/>
                <w:szCs w:val="28"/>
              </w:rPr>
              <w:t>создание функционального блока критериев для автоматизации расчета тарифа на содержание и ремонт общего имущества МКД</w:t>
            </w:r>
          </w:p>
        </w:tc>
        <w:tc>
          <w:tcPr>
            <w:tcW w:w="1945" w:type="dxa"/>
            <w:gridSpan w:val="2"/>
          </w:tcPr>
          <w:p w14:paraId="750FD71F" w14:textId="7FE8118A" w:rsidR="00514F32" w:rsidRPr="005970DF" w:rsidRDefault="00514F32" w:rsidP="00340599">
            <w:pPr>
              <w:pStyle w:val="14"/>
              <w:spacing w:before="0" w:after="0" w:line="276" w:lineRule="auto"/>
              <w:jc w:val="center"/>
              <w:rPr>
                <w:sz w:val="28"/>
                <w:szCs w:val="28"/>
              </w:rPr>
            </w:pPr>
            <w:r w:rsidRPr="005970DF">
              <w:rPr>
                <w:sz w:val="28"/>
                <w:szCs w:val="28"/>
              </w:rPr>
              <w:t>0%</w:t>
            </w:r>
          </w:p>
        </w:tc>
        <w:tc>
          <w:tcPr>
            <w:tcW w:w="1946" w:type="dxa"/>
          </w:tcPr>
          <w:p w14:paraId="7BBCA590" w14:textId="04F5CCF2" w:rsidR="00514F32" w:rsidRPr="00860E10" w:rsidRDefault="00514F32" w:rsidP="00340599">
            <w:pPr>
              <w:pStyle w:val="14"/>
              <w:spacing w:before="0" w:after="0" w:line="276" w:lineRule="auto"/>
              <w:jc w:val="center"/>
              <w:rPr>
                <w:sz w:val="28"/>
                <w:szCs w:val="28"/>
              </w:rPr>
            </w:pPr>
            <w:r w:rsidRPr="00860E10">
              <w:rPr>
                <w:sz w:val="28"/>
                <w:szCs w:val="28"/>
              </w:rPr>
              <w:t>100%</w:t>
            </w:r>
          </w:p>
        </w:tc>
      </w:tr>
      <w:tr w:rsidR="003314D8" w:rsidRPr="00860E10" w14:paraId="67B5CB5D" w14:textId="77777777" w:rsidTr="00340599">
        <w:tc>
          <w:tcPr>
            <w:tcW w:w="817" w:type="dxa"/>
          </w:tcPr>
          <w:p w14:paraId="52CAEE5B" w14:textId="1831BF31" w:rsidR="003314D8" w:rsidRPr="005970DF" w:rsidRDefault="003314D8" w:rsidP="005970DF">
            <w:pPr>
              <w:pStyle w:val="14"/>
              <w:spacing w:before="0" w:after="0" w:line="276" w:lineRule="auto"/>
              <w:rPr>
                <w:rFonts w:eastAsia="Calibri"/>
                <w:bCs/>
                <w:sz w:val="28"/>
                <w:szCs w:val="28"/>
              </w:rPr>
            </w:pPr>
            <w:r w:rsidRPr="005970DF">
              <w:rPr>
                <w:rFonts w:eastAsia="Calibri"/>
                <w:bCs/>
                <w:sz w:val="28"/>
                <w:szCs w:val="28"/>
              </w:rPr>
              <w:t>4.</w:t>
            </w:r>
            <w:r w:rsidR="00514F32" w:rsidRPr="005970DF">
              <w:rPr>
                <w:rFonts w:eastAsia="Calibri"/>
                <w:bCs/>
                <w:sz w:val="28"/>
                <w:szCs w:val="28"/>
              </w:rPr>
              <w:t>3</w:t>
            </w:r>
            <w:r w:rsidRPr="005970DF">
              <w:rPr>
                <w:rFonts w:eastAsia="Calibri"/>
                <w:bCs/>
                <w:sz w:val="28"/>
                <w:szCs w:val="28"/>
              </w:rPr>
              <w:t>.</w:t>
            </w:r>
          </w:p>
        </w:tc>
        <w:tc>
          <w:tcPr>
            <w:tcW w:w="4928" w:type="dxa"/>
            <w:vAlign w:val="center"/>
          </w:tcPr>
          <w:p w14:paraId="4E27051B" w14:textId="25CFB611" w:rsidR="003314D8" w:rsidRPr="00860E10" w:rsidRDefault="003314D8" w:rsidP="004D2E61">
            <w:pPr>
              <w:pStyle w:val="14"/>
              <w:spacing w:before="0" w:after="0" w:line="276" w:lineRule="auto"/>
              <w:jc w:val="both"/>
              <w:rPr>
                <w:sz w:val="28"/>
                <w:szCs w:val="28"/>
              </w:rPr>
            </w:pPr>
            <w:r w:rsidRPr="00860E10">
              <w:rPr>
                <w:sz w:val="28"/>
                <w:szCs w:val="28"/>
              </w:rPr>
              <w:t xml:space="preserve">Доля применения критериев для расчета тарифа на содержание </w:t>
            </w:r>
            <w:r w:rsidR="004D2E61">
              <w:rPr>
                <w:sz w:val="28"/>
                <w:szCs w:val="28"/>
              </w:rPr>
              <w:br/>
            </w:r>
            <w:r w:rsidRPr="00860E10">
              <w:rPr>
                <w:sz w:val="28"/>
                <w:szCs w:val="28"/>
              </w:rPr>
              <w:t>и ремонт</w:t>
            </w:r>
          </w:p>
        </w:tc>
        <w:tc>
          <w:tcPr>
            <w:tcW w:w="1945" w:type="dxa"/>
            <w:gridSpan w:val="2"/>
          </w:tcPr>
          <w:p w14:paraId="49FBB3CD" w14:textId="489FDBF4" w:rsidR="003314D8" w:rsidRPr="005970DF" w:rsidRDefault="003314D8" w:rsidP="00340599">
            <w:pPr>
              <w:pStyle w:val="14"/>
              <w:spacing w:before="0" w:after="0" w:line="276" w:lineRule="auto"/>
              <w:jc w:val="center"/>
              <w:rPr>
                <w:rFonts w:eastAsia="Calibri"/>
                <w:bCs/>
                <w:sz w:val="28"/>
                <w:szCs w:val="28"/>
              </w:rPr>
            </w:pPr>
            <w:r w:rsidRPr="00860E10">
              <w:rPr>
                <w:sz w:val="28"/>
                <w:szCs w:val="28"/>
              </w:rPr>
              <w:t>0%</w:t>
            </w:r>
          </w:p>
        </w:tc>
        <w:tc>
          <w:tcPr>
            <w:tcW w:w="1946" w:type="dxa"/>
          </w:tcPr>
          <w:p w14:paraId="582D94E4" w14:textId="37C5E9D2" w:rsidR="003314D8" w:rsidRPr="005970DF" w:rsidRDefault="003314D8" w:rsidP="00340599">
            <w:pPr>
              <w:pStyle w:val="14"/>
              <w:spacing w:before="0" w:after="0" w:line="276" w:lineRule="auto"/>
              <w:jc w:val="center"/>
              <w:rPr>
                <w:rFonts w:eastAsia="Calibri"/>
                <w:bCs/>
                <w:sz w:val="28"/>
                <w:szCs w:val="28"/>
              </w:rPr>
            </w:pPr>
            <w:r w:rsidRPr="00860E10">
              <w:rPr>
                <w:sz w:val="28"/>
                <w:szCs w:val="28"/>
              </w:rPr>
              <w:t>100%</w:t>
            </w:r>
          </w:p>
        </w:tc>
      </w:tr>
      <w:tr w:rsidR="00F652D3" w:rsidRPr="00860E10" w14:paraId="493F5138" w14:textId="77777777" w:rsidTr="00860E10">
        <w:tc>
          <w:tcPr>
            <w:tcW w:w="817" w:type="dxa"/>
          </w:tcPr>
          <w:p w14:paraId="55E339EB" w14:textId="5AE4BBD4" w:rsidR="00F652D3" w:rsidRPr="005970DF" w:rsidRDefault="00F652D3" w:rsidP="005970DF">
            <w:pPr>
              <w:pStyle w:val="14"/>
              <w:spacing w:before="0" w:after="0" w:line="276" w:lineRule="auto"/>
              <w:rPr>
                <w:rFonts w:eastAsia="Calibri"/>
                <w:bCs/>
                <w:sz w:val="28"/>
                <w:szCs w:val="28"/>
              </w:rPr>
            </w:pPr>
            <w:r w:rsidRPr="005970DF">
              <w:rPr>
                <w:rFonts w:eastAsia="Calibri"/>
                <w:bCs/>
                <w:sz w:val="28"/>
                <w:szCs w:val="28"/>
              </w:rPr>
              <w:t>5.</w:t>
            </w:r>
          </w:p>
        </w:tc>
        <w:tc>
          <w:tcPr>
            <w:tcW w:w="4928" w:type="dxa"/>
            <w:vAlign w:val="center"/>
          </w:tcPr>
          <w:p w14:paraId="0931E04A" w14:textId="2C88734F" w:rsidR="00F652D3" w:rsidRPr="005970DF" w:rsidRDefault="00F652D3" w:rsidP="004D2E61">
            <w:pPr>
              <w:pStyle w:val="14"/>
              <w:spacing w:before="0" w:after="0" w:line="276" w:lineRule="auto"/>
              <w:jc w:val="both"/>
              <w:rPr>
                <w:sz w:val="28"/>
                <w:szCs w:val="28"/>
              </w:rPr>
            </w:pPr>
            <w:r w:rsidRPr="00860E10">
              <w:rPr>
                <w:iCs/>
                <w:sz w:val="28"/>
                <w:szCs w:val="28"/>
              </w:rPr>
              <w:t xml:space="preserve">Разработка </w:t>
            </w:r>
            <w:r w:rsidRPr="00860E10">
              <w:rPr>
                <w:sz w:val="28"/>
                <w:szCs w:val="28"/>
              </w:rPr>
              <w:t>функционального</w:t>
            </w:r>
            <w:r w:rsidRPr="00860E10">
              <w:rPr>
                <w:iCs/>
                <w:sz w:val="28"/>
                <w:szCs w:val="28"/>
              </w:rPr>
              <w:t xml:space="preserve"> блока использования электронной цифровой подписи для подписания документов </w:t>
            </w:r>
            <w:r w:rsidR="004D2E61">
              <w:rPr>
                <w:iCs/>
                <w:sz w:val="28"/>
                <w:szCs w:val="28"/>
              </w:rPr>
              <w:br/>
            </w:r>
            <w:r w:rsidRPr="00860E10">
              <w:rPr>
                <w:iCs/>
                <w:sz w:val="28"/>
                <w:szCs w:val="28"/>
              </w:rPr>
              <w:t>в АИС ГЖИ Московской области</w:t>
            </w:r>
          </w:p>
        </w:tc>
        <w:tc>
          <w:tcPr>
            <w:tcW w:w="3891" w:type="dxa"/>
            <w:gridSpan w:val="3"/>
          </w:tcPr>
          <w:p w14:paraId="2540FD3A" w14:textId="27705B7F" w:rsidR="00F652D3" w:rsidRPr="005970DF" w:rsidRDefault="00F652D3" w:rsidP="00B60430">
            <w:pPr>
              <w:pStyle w:val="14"/>
              <w:spacing w:before="0" w:after="0" w:line="276" w:lineRule="auto"/>
              <w:jc w:val="center"/>
              <w:rPr>
                <w:sz w:val="28"/>
                <w:szCs w:val="28"/>
              </w:rPr>
            </w:pPr>
            <w:r w:rsidRPr="005970DF">
              <w:rPr>
                <w:rFonts w:eastAsia="Calibri"/>
                <w:bCs/>
                <w:sz w:val="28"/>
                <w:szCs w:val="28"/>
              </w:rPr>
              <w:t>Доля, %</w:t>
            </w:r>
          </w:p>
        </w:tc>
      </w:tr>
      <w:tr w:rsidR="00F652D3" w:rsidRPr="00860E10" w14:paraId="7E889948" w14:textId="77777777" w:rsidTr="00340599">
        <w:tc>
          <w:tcPr>
            <w:tcW w:w="817" w:type="dxa"/>
          </w:tcPr>
          <w:p w14:paraId="5D9FB7F2" w14:textId="1B57D96F" w:rsidR="00F652D3" w:rsidRPr="005970DF" w:rsidRDefault="001A748D" w:rsidP="005970DF">
            <w:pPr>
              <w:pStyle w:val="14"/>
              <w:spacing w:before="0" w:after="0" w:line="276" w:lineRule="auto"/>
              <w:rPr>
                <w:rFonts w:eastAsia="Calibri"/>
                <w:bCs/>
                <w:sz w:val="28"/>
                <w:szCs w:val="28"/>
              </w:rPr>
            </w:pPr>
            <w:r w:rsidRPr="005970DF">
              <w:rPr>
                <w:rFonts w:eastAsia="Calibri"/>
                <w:bCs/>
                <w:sz w:val="28"/>
                <w:szCs w:val="28"/>
              </w:rPr>
              <w:t>5.1.</w:t>
            </w:r>
          </w:p>
        </w:tc>
        <w:tc>
          <w:tcPr>
            <w:tcW w:w="4928" w:type="dxa"/>
          </w:tcPr>
          <w:p w14:paraId="53609681" w14:textId="604E1B66" w:rsidR="00F652D3" w:rsidRPr="00860E10" w:rsidRDefault="00F652D3" w:rsidP="004D2E61">
            <w:pPr>
              <w:pStyle w:val="14"/>
              <w:spacing w:before="0" w:after="0" w:line="276" w:lineRule="auto"/>
              <w:jc w:val="both"/>
              <w:rPr>
                <w:sz w:val="28"/>
                <w:szCs w:val="28"/>
              </w:rPr>
            </w:pPr>
            <w:r w:rsidRPr="00860E10">
              <w:rPr>
                <w:iCs/>
                <w:sz w:val="28"/>
                <w:szCs w:val="28"/>
              </w:rPr>
              <w:t>создание сервиса использования УНЭП</w:t>
            </w:r>
          </w:p>
        </w:tc>
        <w:tc>
          <w:tcPr>
            <w:tcW w:w="1945" w:type="dxa"/>
            <w:gridSpan w:val="2"/>
          </w:tcPr>
          <w:p w14:paraId="3B7AB9AA" w14:textId="1C72D7A7" w:rsidR="00F652D3" w:rsidRPr="005970DF" w:rsidRDefault="00F652D3" w:rsidP="00340599">
            <w:pPr>
              <w:pStyle w:val="14"/>
              <w:spacing w:before="0" w:after="0" w:line="276" w:lineRule="auto"/>
              <w:jc w:val="center"/>
              <w:rPr>
                <w:rFonts w:eastAsia="Calibri"/>
                <w:bCs/>
                <w:sz w:val="28"/>
                <w:szCs w:val="28"/>
              </w:rPr>
            </w:pPr>
            <w:r w:rsidRPr="005970DF">
              <w:rPr>
                <w:sz w:val="28"/>
                <w:szCs w:val="28"/>
              </w:rPr>
              <w:t>0%</w:t>
            </w:r>
          </w:p>
        </w:tc>
        <w:tc>
          <w:tcPr>
            <w:tcW w:w="1946" w:type="dxa"/>
          </w:tcPr>
          <w:p w14:paraId="6E3190B0" w14:textId="7CC7E433" w:rsidR="00F652D3" w:rsidRPr="00860E10" w:rsidRDefault="00F652D3" w:rsidP="00340599">
            <w:pPr>
              <w:pStyle w:val="14"/>
              <w:spacing w:before="0" w:after="0" w:line="276" w:lineRule="auto"/>
              <w:jc w:val="center"/>
              <w:rPr>
                <w:rFonts w:eastAsia="Calibri"/>
                <w:bCs/>
                <w:sz w:val="28"/>
                <w:szCs w:val="28"/>
              </w:rPr>
            </w:pPr>
            <w:r w:rsidRPr="00860E10">
              <w:rPr>
                <w:sz w:val="28"/>
                <w:szCs w:val="28"/>
              </w:rPr>
              <w:t>100%</w:t>
            </w:r>
          </w:p>
        </w:tc>
      </w:tr>
      <w:tr w:rsidR="00F652D3" w:rsidRPr="00860E10" w14:paraId="44C236F9" w14:textId="77777777" w:rsidTr="00340599">
        <w:tc>
          <w:tcPr>
            <w:tcW w:w="817" w:type="dxa"/>
          </w:tcPr>
          <w:p w14:paraId="5A220893" w14:textId="143D3F2F" w:rsidR="00F652D3" w:rsidRPr="005970DF" w:rsidRDefault="001A748D" w:rsidP="005970DF">
            <w:pPr>
              <w:pStyle w:val="14"/>
              <w:spacing w:before="0" w:after="0" w:line="276" w:lineRule="auto"/>
              <w:rPr>
                <w:rFonts w:eastAsia="Calibri"/>
                <w:bCs/>
                <w:sz w:val="28"/>
                <w:szCs w:val="28"/>
              </w:rPr>
            </w:pPr>
            <w:r w:rsidRPr="005970DF">
              <w:rPr>
                <w:rFonts w:eastAsia="Calibri"/>
                <w:bCs/>
                <w:sz w:val="28"/>
                <w:szCs w:val="28"/>
              </w:rPr>
              <w:t>5.2.</w:t>
            </w:r>
          </w:p>
        </w:tc>
        <w:tc>
          <w:tcPr>
            <w:tcW w:w="4928" w:type="dxa"/>
          </w:tcPr>
          <w:p w14:paraId="66AFC831" w14:textId="359ACD11" w:rsidR="00F652D3" w:rsidRPr="005970DF" w:rsidRDefault="00F652D3" w:rsidP="004D2E61">
            <w:pPr>
              <w:pStyle w:val="14"/>
              <w:spacing w:before="0" w:after="0" w:line="276" w:lineRule="auto"/>
              <w:jc w:val="both"/>
              <w:rPr>
                <w:sz w:val="28"/>
                <w:szCs w:val="28"/>
              </w:rPr>
            </w:pPr>
            <w:r w:rsidRPr="00860E10">
              <w:rPr>
                <w:iCs/>
                <w:sz w:val="28"/>
                <w:szCs w:val="28"/>
              </w:rPr>
              <w:t>создание сервиса использования</w:t>
            </w:r>
            <w:r w:rsidR="000E428D">
              <w:rPr>
                <w:iCs/>
                <w:sz w:val="28"/>
                <w:szCs w:val="28"/>
              </w:rPr>
              <w:t xml:space="preserve"> </w:t>
            </w:r>
            <w:r w:rsidRPr="00860E10">
              <w:rPr>
                <w:iCs/>
                <w:sz w:val="28"/>
                <w:szCs w:val="28"/>
              </w:rPr>
              <w:t>УКЭП</w:t>
            </w:r>
          </w:p>
        </w:tc>
        <w:tc>
          <w:tcPr>
            <w:tcW w:w="1945" w:type="dxa"/>
            <w:gridSpan w:val="2"/>
          </w:tcPr>
          <w:p w14:paraId="009FE303" w14:textId="1B8A841F" w:rsidR="00F652D3" w:rsidRPr="005970DF" w:rsidRDefault="00F652D3" w:rsidP="00340599">
            <w:pPr>
              <w:pStyle w:val="14"/>
              <w:spacing w:before="0" w:after="0" w:line="276" w:lineRule="auto"/>
              <w:jc w:val="center"/>
              <w:rPr>
                <w:rFonts w:eastAsia="Calibri"/>
                <w:bCs/>
                <w:sz w:val="28"/>
                <w:szCs w:val="28"/>
              </w:rPr>
            </w:pPr>
            <w:r w:rsidRPr="005970DF">
              <w:rPr>
                <w:sz w:val="28"/>
                <w:szCs w:val="28"/>
              </w:rPr>
              <w:t>0%</w:t>
            </w:r>
          </w:p>
        </w:tc>
        <w:tc>
          <w:tcPr>
            <w:tcW w:w="1946" w:type="dxa"/>
          </w:tcPr>
          <w:p w14:paraId="10D48A16" w14:textId="2BFB5C06" w:rsidR="00F652D3" w:rsidRPr="00860E10" w:rsidRDefault="00F652D3" w:rsidP="00340599">
            <w:pPr>
              <w:pStyle w:val="14"/>
              <w:spacing w:before="0" w:after="0" w:line="276" w:lineRule="auto"/>
              <w:jc w:val="center"/>
              <w:rPr>
                <w:rFonts w:eastAsia="Calibri"/>
                <w:bCs/>
                <w:sz w:val="28"/>
                <w:szCs w:val="28"/>
              </w:rPr>
            </w:pPr>
            <w:r w:rsidRPr="00860E10">
              <w:rPr>
                <w:sz w:val="28"/>
                <w:szCs w:val="28"/>
              </w:rPr>
              <w:t>100%</w:t>
            </w:r>
          </w:p>
        </w:tc>
      </w:tr>
      <w:tr w:rsidR="00A5295D" w:rsidRPr="00860E10" w14:paraId="7B95C94A" w14:textId="77777777" w:rsidTr="00340599">
        <w:tc>
          <w:tcPr>
            <w:tcW w:w="817" w:type="dxa"/>
          </w:tcPr>
          <w:p w14:paraId="32F55E7D" w14:textId="7F4641B9" w:rsidR="00A5295D" w:rsidRPr="005970DF" w:rsidRDefault="00A5295D" w:rsidP="005970DF">
            <w:pPr>
              <w:pStyle w:val="14"/>
              <w:spacing w:before="0" w:after="0" w:line="276" w:lineRule="auto"/>
              <w:rPr>
                <w:rFonts w:eastAsia="Calibri"/>
                <w:bCs/>
                <w:sz w:val="28"/>
                <w:szCs w:val="28"/>
              </w:rPr>
            </w:pPr>
            <w:r w:rsidRPr="005970DF">
              <w:rPr>
                <w:rFonts w:eastAsia="Calibri"/>
                <w:bCs/>
                <w:sz w:val="28"/>
                <w:szCs w:val="28"/>
              </w:rPr>
              <w:t>6.</w:t>
            </w:r>
          </w:p>
        </w:tc>
        <w:tc>
          <w:tcPr>
            <w:tcW w:w="4928" w:type="dxa"/>
          </w:tcPr>
          <w:p w14:paraId="0A36C31F" w14:textId="695BBBF3" w:rsidR="00A5295D" w:rsidRPr="005970DF" w:rsidRDefault="00A5295D" w:rsidP="004D2E61">
            <w:pPr>
              <w:pStyle w:val="14"/>
              <w:spacing w:before="0" w:after="0" w:line="276" w:lineRule="auto"/>
              <w:jc w:val="both"/>
              <w:rPr>
                <w:sz w:val="28"/>
                <w:szCs w:val="28"/>
              </w:rPr>
            </w:pPr>
            <w:r w:rsidRPr="00860E10">
              <w:rPr>
                <w:iCs/>
                <w:sz w:val="28"/>
                <w:szCs w:val="28"/>
              </w:rPr>
              <w:t>Разработка интеграционного взаимодействия с ИС и автоматизации передачи данных</w:t>
            </w:r>
          </w:p>
        </w:tc>
        <w:tc>
          <w:tcPr>
            <w:tcW w:w="3891" w:type="dxa"/>
            <w:gridSpan w:val="3"/>
          </w:tcPr>
          <w:p w14:paraId="72AD40A4" w14:textId="48BE3A36" w:rsidR="00A5295D" w:rsidRPr="005970DF" w:rsidRDefault="00A5295D" w:rsidP="00340599">
            <w:pPr>
              <w:pStyle w:val="14"/>
              <w:spacing w:before="0" w:after="0" w:line="276" w:lineRule="auto"/>
              <w:jc w:val="center"/>
              <w:rPr>
                <w:rFonts w:eastAsia="Calibri"/>
                <w:bCs/>
                <w:sz w:val="28"/>
                <w:szCs w:val="28"/>
              </w:rPr>
            </w:pPr>
            <w:r>
              <w:rPr>
                <w:rFonts w:eastAsia="Calibri"/>
                <w:bCs/>
                <w:sz w:val="28"/>
                <w:szCs w:val="28"/>
              </w:rPr>
              <w:t>Логический</w:t>
            </w:r>
          </w:p>
        </w:tc>
      </w:tr>
      <w:tr w:rsidR="001A748D" w:rsidRPr="00860E10" w14:paraId="291CA763" w14:textId="77777777" w:rsidTr="00B60430">
        <w:tc>
          <w:tcPr>
            <w:tcW w:w="817" w:type="dxa"/>
          </w:tcPr>
          <w:p w14:paraId="7A8875D4" w14:textId="45545E5A" w:rsidR="001A748D" w:rsidRPr="005970DF" w:rsidRDefault="001A748D" w:rsidP="005970DF">
            <w:pPr>
              <w:pStyle w:val="14"/>
              <w:spacing w:before="0" w:after="0" w:line="276" w:lineRule="auto"/>
              <w:rPr>
                <w:rFonts w:eastAsia="Calibri"/>
                <w:bCs/>
                <w:sz w:val="28"/>
                <w:szCs w:val="28"/>
              </w:rPr>
            </w:pPr>
            <w:r w:rsidRPr="005970DF">
              <w:rPr>
                <w:rFonts w:eastAsia="Calibri"/>
                <w:bCs/>
                <w:sz w:val="28"/>
                <w:szCs w:val="28"/>
              </w:rPr>
              <w:t>6.1.</w:t>
            </w:r>
          </w:p>
        </w:tc>
        <w:tc>
          <w:tcPr>
            <w:tcW w:w="4928" w:type="dxa"/>
            <w:vAlign w:val="center"/>
          </w:tcPr>
          <w:p w14:paraId="601D3B6D" w14:textId="09BC5BF8" w:rsidR="001A748D" w:rsidRPr="005970DF" w:rsidRDefault="001A748D" w:rsidP="004D2E61">
            <w:pPr>
              <w:pStyle w:val="14"/>
              <w:spacing w:before="0" w:after="0" w:line="276" w:lineRule="auto"/>
              <w:jc w:val="both"/>
              <w:rPr>
                <w:sz w:val="28"/>
                <w:szCs w:val="28"/>
              </w:rPr>
            </w:pPr>
            <w:r w:rsidRPr="00860E10">
              <w:rPr>
                <w:sz w:val="28"/>
                <w:szCs w:val="28"/>
              </w:rPr>
              <w:t xml:space="preserve">Взаимодействие с </w:t>
            </w:r>
            <w:r w:rsidR="008560D7" w:rsidRPr="005970DF">
              <w:rPr>
                <w:sz w:val="28"/>
                <w:szCs w:val="28"/>
              </w:rPr>
              <w:t xml:space="preserve">ИС </w:t>
            </w:r>
            <w:r w:rsidRPr="00860E10">
              <w:rPr>
                <w:sz w:val="28"/>
                <w:szCs w:val="28"/>
              </w:rPr>
              <w:t>Министерства энергетики</w:t>
            </w:r>
            <w:r w:rsidR="008560D7" w:rsidRPr="005970DF">
              <w:rPr>
                <w:sz w:val="28"/>
                <w:szCs w:val="28"/>
              </w:rPr>
              <w:t xml:space="preserve"> Московской области</w:t>
            </w:r>
            <w:r w:rsidRPr="00860E10">
              <w:rPr>
                <w:sz w:val="28"/>
                <w:szCs w:val="28"/>
              </w:rPr>
              <w:t xml:space="preserve"> </w:t>
            </w:r>
            <w:r w:rsidR="004D2E61">
              <w:rPr>
                <w:sz w:val="28"/>
                <w:szCs w:val="28"/>
              </w:rPr>
              <w:br/>
            </w:r>
            <w:r w:rsidRPr="00860E10">
              <w:rPr>
                <w:sz w:val="28"/>
                <w:szCs w:val="28"/>
              </w:rPr>
              <w:t>по передаче сведений о котельных,</w:t>
            </w:r>
            <w:r w:rsidR="008560D7" w:rsidRPr="005970DF">
              <w:rPr>
                <w:sz w:val="28"/>
                <w:szCs w:val="28"/>
              </w:rPr>
              <w:t xml:space="preserve"> </w:t>
            </w:r>
            <w:r w:rsidR="008560D7" w:rsidRPr="00860E10">
              <w:rPr>
                <w:iCs/>
                <w:sz w:val="28"/>
                <w:szCs w:val="28"/>
              </w:rPr>
              <w:t>котельных, поставляющих ресурс</w:t>
            </w:r>
            <w:r w:rsidRPr="00860E10">
              <w:rPr>
                <w:sz w:val="28"/>
                <w:szCs w:val="28"/>
              </w:rPr>
              <w:t xml:space="preserve"> конструктивах системы отопления, старших по домам</w:t>
            </w:r>
          </w:p>
        </w:tc>
        <w:tc>
          <w:tcPr>
            <w:tcW w:w="1945" w:type="dxa"/>
            <w:gridSpan w:val="2"/>
            <w:vAlign w:val="center"/>
          </w:tcPr>
          <w:p w14:paraId="5C7DB6B6" w14:textId="65D90D64" w:rsidR="001A748D" w:rsidRPr="005970DF" w:rsidRDefault="001A748D" w:rsidP="00B60430">
            <w:pPr>
              <w:pStyle w:val="14"/>
              <w:spacing w:before="0" w:after="0" w:line="276" w:lineRule="auto"/>
              <w:jc w:val="center"/>
              <w:rPr>
                <w:rFonts w:eastAsia="Calibri"/>
                <w:bCs/>
                <w:sz w:val="28"/>
                <w:szCs w:val="28"/>
              </w:rPr>
            </w:pPr>
            <w:r w:rsidRPr="00860E10">
              <w:rPr>
                <w:sz w:val="28"/>
                <w:szCs w:val="28"/>
              </w:rPr>
              <w:t>Нет</w:t>
            </w:r>
          </w:p>
        </w:tc>
        <w:tc>
          <w:tcPr>
            <w:tcW w:w="1946" w:type="dxa"/>
            <w:vAlign w:val="center"/>
          </w:tcPr>
          <w:p w14:paraId="5DD75675" w14:textId="52E390AA" w:rsidR="001A748D" w:rsidRPr="005970DF" w:rsidRDefault="001A748D" w:rsidP="00B60430">
            <w:pPr>
              <w:pStyle w:val="14"/>
              <w:spacing w:before="0" w:after="0" w:line="276" w:lineRule="auto"/>
              <w:jc w:val="center"/>
              <w:rPr>
                <w:rFonts w:eastAsia="Calibri"/>
                <w:bCs/>
                <w:sz w:val="28"/>
                <w:szCs w:val="28"/>
              </w:rPr>
            </w:pPr>
            <w:r w:rsidRPr="00860E10">
              <w:rPr>
                <w:sz w:val="28"/>
                <w:szCs w:val="28"/>
              </w:rPr>
              <w:t>Да</w:t>
            </w:r>
          </w:p>
        </w:tc>
      </w:tr>
      <w:tr w:rsidR="001A748D" w:rsidRPr="00860E10" w14:paraId="2F6ACBB4" w14:textId="77777777" w:rsidTr="00B60430">
        <w:tc>
          <w:tcPr>
            <w:tcW w:w="817" w:type="dxa"/>
          </w:tcPr>
          <w:p w14:paraId="5BF997C1" w14:textId="50B47E2F" w:rsidR="001A748D" w:rsidRPr="005970DF" w:rsidRDefault="001A748D" w:rsidP="005970DF">
            <w:pPr>
              <w:pStyle w:val="14"/>
              <w:spacing w:before="0" w:after="0" w:line="276" w:lineRule="auto"/>
              <w:rPr>
                <w:rFonts w:eastAsia="Calibri"/>
                <w:bCs/>
                <w:sz w:val="28"/>
                <w:szCs w:val="28"/>
              </w:rPr>
            </w:pPr>
            <w:r w:rsidRPr="005970DF">
              <w:rPr>
                <w:rFonts w:eastAsia="Calibri"/>
                <w:bCs/>
                <w:sz w:val="28"/>
                <w:szCs w:val="28"/>
              </w:rPr>
              <w:t>6.2.</w:t>
            </w:r>
          </w:p>
        </w:tc>
        <w:tc>
          <w:tcPr>
            <w:tcW w:w="4928" w:type="dxa"/>
            <w:vAlign w:val="center"/>
          </w:tcPr>
          <w:p w14:paraId="113F9F3B" w14:textId="1A20EA66" w:rsidR="001A748D" w:rsidRPr="005970DF" w:rsidRDefault="001A748D" w:rsidP="004D2E61">
            <w:pPr>
              <w:pStyle w:val="14"/>
              <w:spacing w:before="0" w:after="0" w:line="276" w:lineRule="auto"/>
              <w:jc w:val="both"/>
              <w:rPr>
                <w:sz w:val="28"/>
                <w:szCs w:val="28"/>
              </w:rPr>
            </w:pPr>
            <w:r w:rsidRPr="00860E10">
              <w:rPr>
                <w:sz w:val="28"/>
                <w:szCs w:val="28"/>
              </w:rPr>
              <w:t xml:space="preserve">Взаимодействие с </w:t>
            </w:r>
            <w:r w:rsidR="008560D7" w:rsidRPr="005970DF">
              <w:rPr>
                <w:sz w:val="28"/>
                <w:szCs w:val="28"/>
              </w:rPr>
              <w:t xml:space="preserve">ИС </w:t>
            </w:r>
            <w:r w:rsidRPr="00860E10">
              <w:rPr>
                <w:sz w:val="28"/>
                <w:szCs w:val="28"/>
              </w:rPr>
              <w:t>Министерства энергетики</w:t>
            </w:r>
            <w:r w:rsidR="008560D7" w:rsidRPr="005970DF">
              <w:rPr>
                <w:sz w:val="28"/>
                <w:szCs w:val="28"/>
              </w:rPr>
              <w:t xml:space="preserve"> Московской области </w:t>
            </w:r>
            <w:r w:rsidR="004D2E61">
              <w:rPr>
                <w:sz w:val="28"/>
                <w:szCs w:val="28"/>
              </w:rPr>
              <w:br/>
            </w:r>
            <w:r w:rsidRPr="00860E10">
              <w:rPr>
                <w:sz w:val="28"/>
                <w:szCs w:val="28"/>
              </w:rPr>
              <w:t xml:space="preserve">по получению сведений об аварийных ситуациях на системе теплоснабжения </w:t>
            </w:r>
          </w:p>
        </w:tc>
        <w:tc>
          <w:tcPr>
            <w:tcW w:w="1945" w:type="dxa"/>
            <w:gridSpan w:val="2"/>
            <w:vAlign w:val="center"/>
          </w:tcPr>
          <w:p w14:paraId="50CC6549" w14:textId="30C7FA73" w:rsidR="001A748D" w:rsidRPr="005970DF" w:rsidRDefault="001A748D" w:rsidP="00B60430">
            <w:pPr>
              <w:pStyle w:val="14"/>
              <w:spacing w:before="0" w:after="0" w:line="276" w:lineRule="auto"/>
              <w:jc w:val="center"/>
              <w:rPr>
                <w:rFonts w:eastAsia="Calibri"/>
                <w:bCs/>
                <w:sz w:val="28"/>
                <w:szCs w:val="28"/>
              </w:rPr>
            </w:pPr>
            <w:r w:rsidRPr="00860E10">
              <w:rPr>
                <w:sz w:val="28"/>
                <w:szCs w:val="28"/>
              </w:rPr>
              <w:t>Нет</w:t>
            </w:r>
          </w:p>
        </w:tc>
        <w:tc>
          <w:tcPr>
            <w:tcW w:w="1946" w:type="dxa"/>
            <w:vAlign w:val="center"/>
          </w:tcPr>
          <w:p w14:paraId="4C568CF7" w14:textId="02DFE393" w:rsidR="001A748D" w:rsidRPr="005970DF" w:rsidRDefault="001A748D" w:rsidP="00B60430">
            <w:pPr>
              <w:pStyle w:val="14"/>
              <w:spacing w:before="0" w:after="0" w:line="276" w:lineRule="auto"/>
              <w:jc w:val="center"/>
              <w:rPr>
                <w:rFonts w:eastAsia="Calibri"/>
                <w:bCs/>
                <w:sz w:val="28"/>
                <w:szCs w:val="28"/>
              </w:rPr>
            </w:pPr>
            <w:r w:rsidRPr="00860E10">
              <w:rPr>
                <w:sz w:val="28"/>
                <w:szCs w:val="28"/>
              </w:rPr>
              <w:t>Да</w:t>
            </w:r>
          </w:p>
        </w:tc>
      </w:tr>
      <w:tr w:rsidR="001A748D" w:rsidRPr="00860E10" w14:paraId="41F6EC04" w14:textId="77777777" w:rsidTr="00B60430">
        <w:tc>
          <w:tcPr>
            <w:tcW w:w="817" w:type="dxa"/>
          </w:tcPr>
          <w:p w14:paraId="47583887" w14:textId="3759A299" w:rsidR="001A748D" w:rsidRPr="005970DF" w:rsidRDefault="001A748D" w:rsidP="005970DF">
            <w:pPr>
              <w:pStyle w:val="14"/>
              <w:spacing w:before="0" w:after="0" w:line="276" w:lineRule="auto"/>
              <w:rPr>
                <w:rFonts w:eastAsia="Calibri"/>
                <w:bCs/>
                <w:sz w:val="28"/>
                <w:szCs w:val="28"/>
              </w:rPr>
            </w:pPr>
            <w:r w:rsidRPr="005970DF">
              <w:rPr>
                <w:rFonts w:eastAsia="Calibri"/>
                <w:bCs/>
                <w:sz w:val="28"/>
                <w:szCs w:val="28"/>
              </w:rPr>
              <w:t>6.3.</w:t>
            </w:r>
          </w:p>
        </w:tc>
        <w:tc>
          <w:tcPr>
            <w:tcW w:w="4928" w:type="dxa"/>
            <w:vAlign w:val="center"/>
          </w:tcPr>
          <w:p w14:paraId="1E7D6CE2" w14:textId="7F6BCA30" w:rsidR="001A748D" w:rsidRPr="005970DF" w:rsidRDefault="001A748D" w:rsidP="004D2E61">
            <w:pPr>
              <w:pStyle w:val="14"/>
              <w:spacing w:before="0" w:after="0" w:line="276" w:lineRule="auto"/>
              <w:jc w:val="both"/>
              <w:rPr>
                <w:sz w:val="28"/>
                <w:szCs w:val="28"/>
              </w:rPr>
            </w:pPr>
            <w:r w:rsidRPr="00860E10">
              <w:rPr>
                <w:sz w:val="28"/>
                <w:szCs w:val="28"/>
              </w:rPr>
              <w:t xml:space="preserve">Взаимодействие с </w:t>
            </w:r>
            <w:r w:rsidR="008560D7" w:rsidRPr="005970DF">
              <w:rPr>
                <w:sz w:val="28"/>
                <w:szCs w:val="28"/>
              </w:rPr>
              <w:t xml:space="preserve">ИС </w:t>
            </w:r>
            <w:r w:rsidRPr="00860E10">
              <w:rPr>
                <w:sz w:val="28"/>
                <w:szCs w:val="28"/>
              </w:rPr>
              <w:t xml:space="preserve">МособлЕИРЦ </w:t>
            </w:r>
            <w:r w:rsidR="004D2E61">
              <w:rPr>
                <w:sz w:val="28"/>
                <w:szCs w:val="28"/>
              </w:rPr>
              <w:br/>
            </w:r>
            <w:r w:rsidRPr="00860E10">
              <w:rPr>
                <w:sz w:val="28"/>
                <w:szCs w:val="28"/>
              </w:rPr>
              <w:t xml:space="preserve">по предоставлению сведений </w:t>
            </w:r>
            <w:r w:rsidR="004D2E61">
              <w:rPr>
                <w:sz w:val="28"/>
                <w:szCs w:val="28"/>
              </w:rPr>
              <w:br/>
            </w:r>
            <w:r w:rsidRPr="00860E10">
              <w:rPr>
                <w:sz w:val="28"/>
                <w:szCs w:val="28"/>
              </w:rPr>
              <w:t xml:space="preserve">об используемом тарифе </w:t>
            </w:r>
            <w:r w:rsidR="004D2E61">
              <w:rPr>
                <w:sz w:val="28"/>
                <w:szCs w:val="28"/>
              </w:rPr>
              <w:br/>
            </w:r>
            <w:r w:rsidRPr="00860E10">
              <w:rPr>
                <w:sz w:val="28"/>
                <w:szCs w:val="28"/>
              </w:rPr>
              <w:t xml:space="preserve">на содержание и ремонт </w:t>
            </w:r>
            <w:r w:rsidR="004D2E61">
              <w:rPr>
                <w:sz w:val="28"/>
                <w:szCs w:val="28"/>
              </w:rPr>
              <w:br/>
            </w:r>
            <w:r w:rsidRPr="00860E10">
              <w:rPr>
                <w:sz w:val="28"/>
                <w:szCs w:val="28"/>
              </w:rPr>
              <w:t>в многоквартирном доме</w:t>
            </w:r>
          </w:p>
        </w:tc>
        <w:tc>
          <w:tcPr>
            <w:tcW w:w="1945" w:type="dxa"/>
            <w:gridSpan w:val="2"/>
            <w:vAlign w:val="center"/>
          </w:tcPr>
          <w:p w14:paraId="4CC6EBC6" w14:textId="07A8B7D7" w:rsidR="001A748D" w:rsidRPr="005970DF" w:rsidRDefault="001A748D" w:rsidP="00B60430">
            <w:pPr>
              <w:pStyle w:val="14"/>
              <w:spacing w:before="0" w:after="0" w:line="276" w:lineRule="auto"/>
              <w:jc w:val="center"/>
              <w:rPr>
                <w:rFonts w:eastAsia="Calibri"/>
                <w:bCs/>
                <w:sz w:val="28"/>
                <w:szCs w:val="28"/>
              </w:rPr>
            </w:pPr>
            <w:r w:rsidRPr="00860E10">
              <w:rPr>
                <w:sz w:val="28"/>
                <w:szCs w:val="28"/>
              </w:rPr>
              <w:t>Нет</w:t>
            </w:r>
          </w:p>
        </w:tc>
        <w:tc>
          <w:tcPr>
            <w:tcW w:w="1946" w:type="dxa"/>
            <w:vAlign w:val="center"/>
          </w:tcPr>
          <w:p w14:paraId="064FE453" w14:textId="6EA15DBD" w:rsidR="001A748D" w:rsidRPr="005970DF" w:rsidRDefault="001A748D" w:rsidP="00B60430">
            <w:pPr>
              <w:pStyle w:val="14"/>
              <w:spacing w:before="0" w:after="0" w:line="276" w:lineRule="auto"/>
              <w:jc w:val="center"/>
              <w:rPr>
                <w:rFonts w:eastAsia="Calibri"/>
                <w:bCs/>
                <w:sz w:val="28"/>
                <w:szCs w:val="28"/>
              </w:rPr>
            </w:pPr>
            <w:r w:rsidRPr="00860E10">
              <w:rPr>
                <w:sz w:val="28"/>
                <w:szCs w:val="28"/>
              </w:rPr>
              <w:t>Да</w:t>
            </w:r>
          </w:p>
        </w:tc>
      </w:tr>
    </w:tbl>
    <w:p w14:paraId="6F498628" w14:textId="77777777" w:rsidR="001B6E03" w:rsidRPr="00AC7B72" w:rsidRDefault="001B6E03" w:rsidP="00860E10">
      <w:pPr>
        <w:pStyle w:val="14"/>
        <w:spacing w:before="0" w:after="0" w:line="276" w:lineRule="auto"/>
        <w:ind w:firstLine="0"/>
        <w:rPr>
          <w:rFonts w:eastAsia="Calibri"/>
          <w:b/>
          <w:bCs/>
          <w:sz w:val="28"/>
          <w:szCs w:val="28"/>
        </w:rPr>
      </w:pPr>
    </w:p>
    <w:p w14:paraId="3301E749" w14:textId="1A65B73B" w:rsidR="007A65B7" w:rsidRPr="00860E10" w:rsidRDefault="00F7467C" w:rsidP="004E7BCE">
      <w:pPr>
        <w:pStyle w:val="4"/>
        <w:spacing w:before="0" w:line="276" w:lineRule="auto"/>
        <w:rPr>
          <w:rFonts w:ascii="Times New Roman" w:eastAsia="Times New Roman" w:hAnsi="Times New Roman" w:cs="Times New Roman"/>
          <w:b/>
          <w:i w:val="0"/>
          <w:iCs w:val="0"/>
          <w:color w:val="auto"/>
          <w:lang w:eastAsia="ru-RU"/>
        </w:rPr>
      </w:pPr>
      <w:r w:rsidRPr="005970DF">
        <w:rPr>
          <w:rFonts w:ascii="Times New Roman" w:eastAsia="Times New Roman" w:hAnsi="Times New Roman" w:cs="Times New Roman"/>
          <w:b/>
          <w:i w:val="0"/>
          <w:iCs w:val="0"/>
          <w:color w:val="auto"/>
          <w:lang w:eastAsia="ru-RU"/>
        </w:rPr>
        <w:t>2.1.</w:t>
      </w:r>
      <w:r w:rsidR="00C62390">
        <w:rPr>
          <w:rFonts w:ascii="Times New Roman" w:eastAsia="Times New Roman" w:hAnsi="Times New Roman" w:cs="Times New Roman"/>
          <w:b/>
          <w:i w:val="0"/>
          <w:iCs w:val="0"/>
          <w:color w:val="auto"/>
          <w:lang w:eastAsia="ru-RU"/>
        </w:rPr>
        <w:t>3</w:t>
      </w:r>
      <w:r w:rsidR="00820D3D">
        <w:rPr>
          <w:rFonts w:ascii="Times New Roman" w:eastAsia="Times New Roman" w:hAnsi="Times New Roman" w:cs="Times New Roman"/>
          <w:b/>
          <w:i w:val="0"/>
          <w:iCs w:val="0"/>
          <w:color w:val="auto"/>
          <w:lang w:eastAsia="ru-RU"/>
        </w:rPr>
        <w:t>.</w:t>
      </w:r>
      <w:r w:rsidRPr="005970DF">
        <w:rPr>
          <w:rFonts w:ascii="Times New Roman" w:eastAsia="Times New Roman" w:hAnsi="Times New Roman" w:cs="Times New Roman"/>
          <w:b/>
          <w:i w:val="0"/>
          <w:iCs w:val="0"/>
          <w:color w:val="auto"/>
          <w:lang w:eastAsia="ru-RU"/>
        </w:rPr>
        <w:t xml:space="preserve"> </w:t>
      </w:r>
      <w:r w:rsidR="007A65B7" w:rsidRPr="00860E10">
        <w:rPr>
          <w:rFonts w:ascii="Times New Roman" w:eastAsia="Times New Roman" w:hAnsi="Times New Roman" w:cs="Times New Roman"/>
          <w:b/>
          <w:i w:val="0"/>
          <w:iCs w:val="0"/>
          <w:color w:val="auto"/>
          <w:lang w:eastAsia="ru-RU"/>
        </w:rPr>
        <w:t xml:space="preserve">Назначения </w:t>
      </w:r>
      <w:r w:rsidR="008A5635" w:rsidRPr="008A5635">
        <w:rPr>
          <w:rFonts w:ascii="Times New Roman" w:eastAsia="Times New Roman" w:hAnsi="Times New Roman" w:cs="Times New Roman"/>
          <w:b/>
          <w:i w:val="0"/>
          <w:iCs w:val="0"/>
          <w:color w:val="auto"/>
          <w:lang w:eastAsia="ru-RU"/>
        </w:rPr>
        <w:t xml:space="preserve">АИС ГЖИ Московской </w:t>
      </w:r>
      <w:r w:rsidR="00880404">
        <w:rPr>
          <w:rFonts w:ascii="Times New Roman" w:eastAsia="Times New Roman" w:hAnsi="Times New Roman" w:cs="Times New Roman"/>
          <w:b/>
          <w:i w:val="0"/>
          <w:iCs w:val="0"/>
          <w:color w:val="auto"/>
          <w:lang w:eastAsia="ru-RU"/>
        </w:rPr>
        <w:t>области</w:t>
      </w:r>
    </w:p>
    <w:p w14:paraId="2EB3D081" w14:textId="5A8FCDC8" w:rsidR="00CE33B0" w:rsidRPr="00860E10" w:rsidRDefault="00CE33B0" w:rsidP="004E7BCE">
      <w:pPr>
        <w:pStyle w:val="af8"/>
        <w:spacing w:before="0" w:after="0" w:line="276" w:lineRule="auto"/>
        <w:rPr>
          <w:sz w:val="28"/>
          <w:szCs w:val="28"/>
        </w:rPr>
      </w:pPr>
      <w:r w:rsidRPr="00860E10">
        <w:rPr>
          <w:sz w:val="28"/>
          <w:szCs w:val="28"/>
        </w:rPr>
        <w:t xml:space="preserve">АИС ГЖИ Московской области является государственной информационной системой Московской области, предназначенной для автоматизации процессов сбора, обработки, хранения и предоставления сведений при исполнении государственных функций (далее </w:t>
      </w:r>
      <w:r w:rsidR="00D52E04">
        <w:rPr>
          <w:sz w:val="28"/>
          <w:szCs w:val="28"/>
        </w:rPr>
        <w:t>–</w:t>
      </w:r>
      <w:r w:rsidRPr="00860E10">
        <w:rPr>
          <w:sz w:val="28"/>
          <w:szCs w:val="28"/>
        </w:rPr>
        <w:t xml:space="preserve"> исполнение функций) в сфере регионального государственного жилищного контроля (надзора) на территории Московской области (далее </w:t>
      </w:r>
      <w:r w:rsidR="008B6798">
        <w:rPr>
          <w:sz w:val="28"/>
          <w:szCs w:val="28"/>
        </w:rPr>
        <w:t>–</w:t>
      </w:r>
      <w:r w:rsidRPr="00860E10">
        <w:rPr>
          <w:sz w:val="28"/>
          <w:szCs w:val="28"/>
        </w:rPr>
        <w:t xml:space="preserve"> региональный государственный жилищный надзор), лицензионного контроля предпринимательской деятельности по управлению многоквартирными домами (далее - лицензионный контроль), государственного контроля (надзора) за соблюдением региональными операторами требований, установленных жилищным законодательством, законодательством </w:t>
      </w:r>
      <w:r w:rsidR="00A5295D">
        <w:rPr>
          <w:sz w:val="28"/>
          <w:szCs w:val="28"/>
        </w:rPr>
        <w:br/>
      </w:r>
      <w:r w:rsidRPr="00860E10">
        <w:rPr>
          <w:sz w:val="28"/>
          <w:szCs w:val="28"/>
        </w:rPr>
        <w:t xml:space="preserve">об энергосбережении и о повышении энергетической эффективности, </w:t>
      </w:r>
      <w:r w:rsidR="00A5295D">
        <w:rPr>
          <w:sz w:val="28"/>
          <w:szCs w:val="28"/>
        </w:rPr>
        <w:br/>
      </w:r>
      <w:r w:rsidRPr="00860E10">
        <w:rPr>
          <w:sz w:val="28"/>
          <w:szCs w:val="28"/>
        </w:rPr>
        <w:t xml:space="preserve">к использованию и сохранности жилищного фонда независимо от его формы собственности (далее - государственный контроль (надзор) за региональными операторами) и государственного контроля (надзора) за соблюдением центральными исполнительными органами Московской области, ОМСУ установленных жилищным законодательством, законодательством </w:t>
      </w:r>
      <w:r w:rsidR="00A5295D">
        <w:rPr>
          <w:sz w:val="28"/>
          <w:szCs w:val="28"/>
        </w:rPr>
        <w:br/>
      </w:r>
      <w:r w:rsidRPr="00860E10">
        <w:rPr>
          <w:sz w:val="28"/>
          <w:szCs w:val="28"/>
        </w:rPr>
        <w:t xml:space="preserve">об энергосбережении и о повышении энергетической эффективности требований к использованию и сохранности жилищного фонда независимо </w:t>
      </w:r>
      <w:r w:rsidR="00A5295D">
        <w:rPr>
          <w:sz w:val="28"/>
          <w:szCs w:val="28"/>
        </w:rPr>
        <w:br/>
      </w:r>
      <w:r w:rsidRPr="00860E10">
        <w:rPr>
          <w:sz w:val="28"/>
          <w:szCs w:val="28"/>
        </w:rPr>
        <w:t xml:space="preserve">от его формы собственности (далее </w:t>
      </w:r>
      <w:r w:rsidR="00074852">
        <w:rPr>
          <w:sz w:val="28"/>
          <w:szCs w:val="28"/>
        </w:rPr>
        <w:t>–</w:t>
      </w:r>
      <w:r w:rsidRPr="00860E10">
        <w:rPr>
          <w:sz w:val="28"/>
          <w:szCs w:val="28"/>
        </w:rPr>
        <w:t xml:space="preserve"> государственный контроль (надзор) </w:t>
      </w:r>
      <w:r w:rsidR="00A5295D">
        <w:rPr>
          <w:sz w:val="28"/>
          <w:szCs w:val="28"/>
        </w:rPr>
        <w:br/>
      </w:r>
      <w:r w:rsidRPr="00860E10">
        <w:rPr>
          <w:sz w:val="28"/>
          <w:szCs w:val="28"/>
        </w:rPr>
        <w:t xml:space="preserve">за органами исполнительной власти, ОМСУ), предоставления государственных услуг (далее </w:t>
      </w:r>
      <w:r w:rsidR="00074852">
        <w:rPr>
          <w:sz w:val="28"/>
          <w:szCs w:val="28"/>
        </w:rPr>
        <w:t>–</w:t>
      </w:r>
      <w:r w:rsidRPr="00860E10">
        <w:rPr>
          <w:sz w:val="28"/>
          <w:szCs w:val="28"/>
        </w:rPr>
        <w:t xml:space="preserve"> предоставление услуг) и мониторинга технического состояния МКД, расположенных на территории Московской области.</w:t>
      </w:r>
      <w:r w:rsidR="00A5295D">
        <w:rPr>
          <w:sz w:val="28"/>
          <w:szCs w:val="28"/>
        </w:rPr>
        <w:t xml:space="preserve"> </w:t>
      </w:r>
      <w:r w:rsidRPr="00860E10">
        <w:rPr>
          <w:sz w:val="28"/>
          <w:szCs w:val="28"/>
        </w:rPr>
        <w:t>АИС ГЖИ Московской области используется в целях:</w:t>
      </w:r>
    </w:p>
    <w:p w14:paraId="0CEE2C39" w14:textId="2FAA58AE" w:rsidR="00CE33B0" w:rsidRPr="00860E10" w:rsidRDefault="00CE33B0" w:rsidP="004E7BCE">
      <w:pPr>
        <w:pStyle w:val="af8"/>
        <w:spacing w:before="0" w:after="0" w:line="276" w:lineRule="auto"/>
        <w:rPr>
          <w:sz w:val="28"/>
          <w:szCs w:val="28"/>
        </w:rPr>
      </w:pPr>
      <w:r w:rsidRPr="00860E10">
        <w:rPr>
          <w:sz w:val="28"/>
          <w:szCs w:val="28"/>
        </w:rPr>
        <w:t xml:space="preserve">1) учета объектов государственного контроля (надзора), под которыми понимаются деятельность, действия (бездействие) контролируемых лиц, </w:t>
      </w:r>
      <w:r w:rsidR="00A5295D">
        <w:rPr>
          <w:sz w:val="28"/>
          <w:szCs w:val="28"/>
        </w:rPr>
        <w:br/>
      </w:r>
      <w:r w:rsidRPr="00860E10">
        <w:rPr>
          <w:sz w:val="28"/>
          <w:szCs w:val="28"/>
        </w:rPr>
        <w:t xml:space="preserve">в рамках которых должны соблюдаться обязательные требования, в том числе предъявляемые к контролируемым лицам, действия (бездействие), установленные жилищным законодательством, законодательством </w:t>
      </w:r>
      <w:r w:rsidR="00A5295D">
        <w:rPr>
          <w:sz w:val="28"/>
          <w:szCs w:val="28"/>
        </w:rPr>
        <w:br/>
      </w:r>
      <w:r w:rsidRPr="00860E10">
        <w:rPr>
          <w:sz w:val="28"/>
          <w:szCs w:val="28"/>
        </w:rPr>
        <w:t xml:space="preserve">об энергосбережении и о повышении энергетической эффективности </w:t>
      </w:r>
      <w:r w:rsidR="00A5295D">
        <w:rPr>
          <w:sz w:val="28"/>
          <w:szCs w:val="28"/>
        </w:rPr>
        <w:br/>
      </w:r>
      <w:r w:rsidRPr="00860E10">
        <w:rPr>
          <w:sz w:val="28"/>
          <w:szCs w:val="28"/>
        </w:rPr>
        <w:t>в отношении жилищного фонда, расположенного на территории Московской области;</w:t>
      </w:r>
    </w:p>
    <w:p w14:paraId="28232FB2" w14:textId="684E15D2" w:rsidR="00CE33B0" w:rsidRPr="00860E10" w:rsidRDefault="00CE33B0" w:rsidP="004E7BCE">
      <w:pPr>
        <w:pStyle w:val="af8"/>
        <w:spacing w:before="0" w:after="0" w:line="276" w:lineRule="auto"/>
        <w:rPr>
          <w:sz w:val="28"/>
          <w:szCs w:val="28"/>
        </w:rPr>
      </w:pPr>
      <w:r w:rsidRPr="00860E10">
        <w:rPr>
          <w:sz w:val="28"/>
          <w:szCs w:val="28"/>
        </w:rPr>
        <w:t xml:space="preserve">2) учета сведений о соблюдении (несоблюдении) контролируемыми лицами обязательных требований и лицензионных требований, в том числе посредством сбора, обработки, хранения и использования данных </w:t>
      </w:r>
      <w:r w:rsidR="00A5295D">
        <w:rPr>
          <w:sz w:val="28"/>
          <w:szCs w:val="28"/>
        </w:rPr>
        <w:br/>
      </w:r>
      <w:r w:rsidRPr="00860E10">
        <w:rPr>
          <w:sz w:val="28"/>
          <w:szCs w:val="28"/>
        </w:rPr>
        <w:t xml:space="preserve">при организации и осуществлении регионального государственного жилищного надзора, лицензионного контроля, государственного контроля (надзора) за региональными операторами, государственного контроля (надзора) за органами исполнительной власти, </w:t>
      </w:r>
      <w:r w:rsidR="006B2B2A">
        <w:rPr>
          <w:sz w:val="28"/>
          <w:szCs w:val="28"/>
        </w:rPr>
        <w:t>ОМСУ</w:t>
      </w:r>
      <w:r w:rsidRPr="00860E10">
        <w:rPr>
          <w:sz w:val="28"/>
          <w:szCs w:val="28"/>
        </w:rPr>
        <w:t>,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61010615" w14:textId="47C0FE19" w:rsidR="00CE33B0" w:rsidRPr="00860E10" w:rsidRDefault="00CE33B0" w:rsidP="004E7BCE">
      <w:pPr>
        <w:pStyle w:val="af8"/>
        <w:spacing w:before="0" w:after="0" w:line="276" w:lineRule="auto"/>
        <w:rPr>
          <w:sz w:val="28"/>
          <w:szCs w:val="28"/>
        </w:rPr>
      </w:pPr>
      <w:r w:rsidRPr="00860E10">
        <w:rPr>
          <w:sz w:val="28"/>
          <w:szCs w:val="28"/>
        </w:rPr>
        <w:t xml:space="preserve">3) взаимодействия Минчистоты Московской области при организации и осуществлении регионального государственного жилищного надзора, лицензионного контроля, государственного контроля (надзора) </w:t>
      </w:r>
      <w:r w:rsidR="00A5295D">
        <w:rPr>
          <w:sz w:val="28"/>
          <w:szCs w:val="28"/>
        </w:rPr>
        <w:br/>
      </w:r>
      <w:r w:rsidRPr="00860E10">
        <w:rPr>
          <w:sz w:val="28"/>
          <w:szCs w:val="28"/>
        </w:rPr>
        <w:t xml:space="preserve">за региональными операторами, государственного контроля (надзора) </w:t>
      </w:r>
      <w:r w:rsidR="00A5295D">
        <w:rPr>
          <w:sz w:val="28"/>
          <w:szCs w:val="28"/>
        </w:rPr>
        <w:br/>
      </w:r>
      <w:r w:rsidRPr="00860E10">
        <w:rPr>
          <w:sz w:val="28"/>
          <w:szCs w:val="28"/>
        </w:rPr>
        <w:t xml:space="preserve">за органами исполнительной власти, </w:t>
      </w:r>
      <w:r w:rsidR="00C96D08" w:rsidRPr="00860E10">
        <w:rPr>
          <w:sz w:val="28"/>
          <w:szCs w:val="28"/>
        </w:rPr>
        <w:t>ОМСУ</w:t>
      </w:r>
      <w:r w:rsidRPr="00860E10">
        <w:rPr>
          <w:sz w:val="28"/>
          <w:szCs w:val="28"/>
        </w:rPr>
        <w:t xml:space="preserve">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w:t>
      </w:r>
      <w:r w:rsidR="004D2E61">
        <w:rPr>
          <w:sz w:val="28"/>
          <w:szCs w:val="28"/>
        </w:rPr>
        <w:br/>
      </w:r>
      <w:r w:rsidRPr="00860E10">
        <w:rPr>
          <w:sz w:val="28"/>
          <w:szCs w:val="28"/>
        </w:rPr>
        <w:t xml:space="preserve">с контролируемыми лицами, органами прокуратуры, иными гражданами </w:t>
      </w:r>
      <w:r w:rsidR="00A5295D">
        <w:rPr>
          <w:sz w:val="28"/>
          <w:szCs w:val="28"/>
        </w:rPr>
        <w:br/>
      </w:r>
      <w:r w:rsidRPr="00860E10">
        <w:rPr>
          <w:sz w:val="28"/>
          <w:szCs w:val="28"/>
        </w:rPr>
        <w:t>и организациями, органами государственной власти, ОМСУ;</w:t>
      </w:r>
    </w:p>
    <w:p w14:paraId="36E9F069" w14:textId="16A7F5E7" w:rsidR="00CE33B0" w:rsidRPr="00860E10" w:rsidRDefault="00CE33B0" w:rsidP="004E7BCE">
      <w:pPr>
        <w:pStyle w:val="af8"/>
        <w:spacing w:before="0" w:after="0" w:line="276" w:lineRule="auto"/>
        <w:rPr>
          <w:sz w:val="28"/>
          <w:szCs w:val="28"/>
        </w:rPr>
      </w:pPr>
      <w:r w:rsidRPr="00860E10">
        <w:rPr>
          <w:sz w:val="28"/>
          <w:szCs w:val="28"/>
        </w:rPr>
        <w:t xml:space="preserve">4) планирования и (или) проведения профилактических мероприятий, контрольных и надзорных мероприятий при организации и осуществлении регионального государственного жилищного надзора, лицензионного контроля, государственного контроля (надзора) за региональными операторами и государственного контроля (надзора) за органами исполнительной власти, </w:t>
      </w:r>
      <w:r w:rsidR="006B2B2A">
        <w:rPr>
          <w:sz w:val="28"/>
          <w:szCs w:val="28"/>
        </w:rPr>
        <w:t>ОМСУ</w:t>
      </w:r>
      <w:r w:rsidRPr="00860E10">
        <w:rPr>
          <w:sz w:val="28"/>
          <w:szCs w:val="28"/>
        </w:rPr>
        <w:t>;</w:t>
      </w:r>
    </w:p>
    <w:p w14:paraId="47B8BFB0" w14:textId="449165E0" w:rsidR="00CE33B0" w:rsidRPr="00860E10" w:rsidRDefault="00CE33B0" w:rsidP="004E7BCE">
      <w:pPr>
        <w:pStyle w:val="af8"/>
        <w:spacing w:before="0" w:after="0" w:line="276" w:lineRule="auto"/>
        <w:rPr>
          <w:sz w:val="28"/>
          <w:szCs w:val="28"/>
        </w:rPr>
      </w:pPr>
      <w:r w:rsidRPr="00860E10">
        <w:rPr>
          <w:sz w:val="28"/>
          <w:szCs w:val="28"/>
        </w:rPr>
        <w:t xml:space="preserve">5) учета действий и решений должностных лиц Минчистоты Московской области и решений Минчистоты Московской области, принимаемых при организации и осуществлении регионального государственного жилищного надзора, лицензионного контроля, государственного контроля (надзора) за региональными операторами </w:t>
      </w:r>
      <w:r w:rsidR="00A5295D">
        <w:rPr>
          <w:sz w:val="28"/>
          <w:szCs w:val="28"/>
        </w:rPr>
        <w:br/>
      </w:r>
      <w:r w:rsidRPr="00860E10">
        <w:rPr>
          <w:sz w:val="28"/>
          <w:szCs w:val="28"/>
        </w:rPr>
        <w:t xml:space="preserve">и государственного контроля (надзора) за органами исполнительной власти, </w:t>
      </w:r>
      <w:r w:rsidR="006B2B2A">
        <w:rPr>
          <w:sz w:val="28"/>
          <w:szCs w:val="28"/>
        </w:rPr>
        <w:t>ОМСУ</w:t>
      </w:r>
      <w:r w:rsidRPr="00860E10">
        <w:rPr>
          <w:sz w:val="28"/>
          <w:szCs w:val="28"/>
        </w:rPr>
        <w:t>;</w:t>
      </w:r>
    </w:p>
    <w:p w14:paraId="03FC4CEC" w14:textId="18FE1CBE" w:rsidR="00CE33B0" w:rsidRPr="00860E10" w:rsidRDefault="00CE33B0" w:rsidP="004E7BCE">
      <w:pPr>
        <w:pStyle w:val="af8"/>
        <w:spacing w:before="0" w:after="0" w:line="276" w:lineRule="auto"/>
        <w:rPr>
          <w:sz w:val="28"/>
          <w:szCs w:val="28"/>
        </w:rPr>
      </w:pPr>
      <w:r w:rsidRPr="00860E10">
        <w:rPr>
          <w:sz w:val="28"/>
          <w:szCs w:val="28"/>
        </w:rPr>
        <w:t xml:space="preserve">6) учета результатов проведения профилактических мероприятий, контрольных и надзорных мероприятий при осуществлении регионального государственного жилищного надзора, лицензионного контроля, государственного контроля (надзора) за региональными операторами </w:t>
      </w:r>
      <w:r w:rsidR="00A5295D">
        <w:rPr>
          <w:sz w:val="28"/>
          <w:szCs w:val="28"/>
        </w:rPr>
        <w:br/>
      </w:r>
      <w:r w:rsidRPr="00860E10">
        <w:rPr>
          <w:sz w:val="28"/>
          <w:szCs w:val="28"/>
        </w:rPr>
        <w:t xml:space="preserve">и государственного контроля (надзора) за органами исполнительной власти, </w:t>
      </w:r>
      <w:r w:rsidR="006B2B2A">
        <w:rPr>
          <w:sz w:val="28"/>
          <w:szCs w:val="28"/>
        </w:rPr>
        <w:t>ОМСУ</w:t>
      </w:r>
      <w:r w:rsidRPr="00860E10">
        <w:rPr>
          <w:sz w:val="28"/>
          <w:szCs w:val="28"/>
        </w:rPr>
        <w:t>;</w:t>
      </w:r>
    </w:p>
    <w:p w14:paraId="011FA87E" w14:textId="60E0AD9F" w:rsidR="00CE33B0" w:rsidRPr="00860E10" w:rsidRDefault="00CE33B0" w:rsidP="004E7BCE">
      <w:pPr>
        <w:pStyle w:val="af8"/>
        <w:spacing w:before="0" w:after="0" w:line="276" w:lineRule="auto"/>
        <w:rPr>
          <w:sz w:val="28"/>
          <w:szCs w:val="28"/>
        </w:rPr>
      </w:pPr>
      <w:r w:rsidRPr="00860E10">
        <w:rPr>
          <w:sz w:val="28"/>
          <w:szCs w:val="28"/>
        </w:rPr>
        <w:t xml:space="preserve">7) учета сведений о пресечении выявленных нарушений обязательных требований и лицензионных требований, об устранении их последствий </w:t>
      </w:r>
      <w:r w:rsidR="00A5295D">
        <w:rPr>
          <w:sz w:val="28"/>
          <w:szCs w:val="28"/>
        </w:rPr>
        <w:br/>
      </w:r>
      <w:r w:rsidRPr="00860E10">
        <w:rPr>
          <w:sz w:val="28"/>
          <w:szCs w:val="28"/>
        </w:rPr>
        <w:t>и (или) о восстановлении правового положения, существовавшего до таких нарушений;</w:t>
      </w:r>
    </w:p>
    <w:p w14:paraId="6581112B" w14:textId="67A15ABF" w:rsidR="00CE33B0" w:rsidRPr="00860E10" w:rsidRDefault="00CE33B0" w:rsidP="004E7BCE">
      <w:pPr>
        <w:pStyle w:val="af8"/>
        <w:spacing w:before="0" w:after="0" w:line="276" w:lineRule="auto"/>
        <w:rPr>
          <w:sz w:val="28"/>
          <w:szCs w:val="28"/>
        </w:rPr>
      </w:pPr>
      <w:r w:rsidRPr="00860E10">
        <w:rPr>
          <w:sz w:val="28"/>
          <w:szCs w:val="28"/>
        </w:rPr>
        <w:t xml:space="preserve">8) информационного сопровождения иных вопросов при организации </w:t>
      </w:r>
      <w:r w:rsidR="00A5295D">
        <w:rPr>
          <w:sz w:val="28"/>
          <w:szCs w:val="28"/>
        </w:rPr>
        <w:br/>
      </w:r>
      <w:r w:rsidRPr="00860E10">
        <w:rPr>
          <w:sz w:val="28"/>
          <w:szCs w:val="28"/>
        </w:rPr>
        <w:t xml:space="preserve">и осуществлении регионального государственного жилищного надзора, лицензионного контроля, государственного контроля (надзора) </w:t>
      </w:r>
      <w:r w:rsidR="00A5295D">
        <w:rPr>
          <w:sz w:val="28"/>
          <w:szCs w:val="28"/>
        </w:rPr>
        <w:br/>
      </w:r>
      <w:r w:rsidRPr="00860E10">
        <w:rPr>
          <w:sz w:val="28"/>
          <w:szCs w:val="28"/>
        </w:rPr>
        <w:t xml:space="preserve">за региональными операторами и государственного контроля (надзора) </w:t>
      </w:r>
      <w:r w:rsidR="00A5295D">
        <w:rPr>
          <w:sz w:val="28"/>
          <w:szCs w:val="28"/>
        </w:rPr>
        <w:br/>
      </w:r>
      <w:r w:rsidRPr="00860E10">
        <w:rPr>
          <w:sz w:val="28"/>
          <w:szCs w:val="28"/>
        </w:rPr>
        <w:t xml:space="preserve">за органами исполнительной власти, </w:t>
      </w:r>
      <w:r w:rsidR="006B2B2A">
        <w:rPr>
          <w:sz w:val="28"/>
          <w:szCs w:val="28"/>
        </w:rPr>
        <w:t>ОМСУ</w:t>
      </w:r>
      <w:r w:rsidRPr="00860E10">
        <w:rPr>
          <w:sz w:val="28"/>
          <w:szCs w:val="28"/>
        </w:rPr>
        <w:t>.</w:t>
      </w:r>
    </w:p>
    <w:p w14:paraId="273A1B32" w14:textId="45BB45BE" w:rsidR="00BE71F1" w:rsidRPr="00860E10" w:rsidRDefault="00B14EF8" w:rsidP="004E7BCE">
      <w:pPr>
        <w:pStyle w:val="1"/>
        <w:pageBreakBefore/>
        <w:widowControl w:val="0"/>
        <w:tabs>
          <w:tab w:val="left" w:pos="432"/>
          <w:tab w:val="left" w:pos="5670"/>
        </w:tabs>
        <w:adjustRightInd w:val="0"/>
        <w:spacing w:before="0" w:after="0" w:line="276" w:lineRule="auto"/>
        <w:ind w:firstLine="709"/>
        <w:jc w:val="both"/>
        <w:textAlignment w:val="baseline"/>
        <w:rPr>
          <w:rFonts w:eastAsia="Times New Roman"/>
          <w:b/>
          <w:sz w:val="28"/>
          <w:szCs w:val="28"/>
        </w:rPr>
      </w:pPr>
      <w:bookmarkStart w:id="14" w:name="_Toc241660138"/>
      <w:r w:rsidRPr="00860E10">
        <w:rPr>
          <w:rFonts w:eastAsia="Times New Roman"/>
          <w:b/>
          <w:sz w:val="28"/>
          <w:szCs w:val="28"/>
        </w:rPr>
        <w:t>3.</w:t>
      </w:r>
      <w:r w:rsidR="00BD2A15" w:rsidRPr="00860E10">
        <w:rPr>
          <w:rFonts w:eastAsia="Times New Roman"/>
          <w:b/>
          <w:sz w:val="28"/>
          <w:szCs w:val="28"/>
        </w:rPr>
        <w:t xml:space="preserve"> </w:t>
      </w:r>
      <w:r w:rsidR="00BE71F1" w:rsidRPr="00860E10">
        <w:rPr>
          <w:rFonts w:eastAsia="Times New Roman"/>
          <w:b/>
          <w:sz w:val="28"/>
          <w:szCs w:val="28"/>
        </w:rPr>
        <w:t>ХАРАКТЕРИСТИКА ОБЪЕКТОВ АВТОМАТИЗАЦИИ</w:t>
      </w:r>
      <w:bookmarkEnd w:id="14"/>
    </w:p>
    <w:p w14:paraId="03671B3B" w14:textId="4BC5CED2" w:rsidR="007A65B7" w:rsidRPr="00860E10" w:rsidRDefault="00F7467C" w:rsidP="004E7BCE">
      <w:pPr>
        <w:pStyle w:val="3"/>
        <w:spacing w:before="0" w:after="0" w:line="276" w:lineRule="auto"/>
        <w:ind w:firstLine="709"/>
        <w:rPr>
          <w:rFonts w:eastAsia="Times New Roman"/>
          <w:b/>
        </w:rPr>
      </w:pPr>
      <w:bookmarkStart w:id="15" w:name="_Toc241660139"/>
      <w:r w:rsidRPr="00860E10">
        <w:rPr>
          <w:rFonts w:eastAsia="Times New Roman"/>
          <w:b/>
        </w:rPr>
        <w:t>3.1</w:t>
      </w:r>
      <w:r w:rsidR="00820D3D">
        <w:rPr>
          <w:rFonts w:eastAsia="Times New Roman"/>
          <w:b/>
        </w:rPr>
        <w:t>.</w:t>
      </w:r>
      <w:r w:rsidRPr="00860E10">
        <w:rPr>
          <w:rFonts w:eastAsia="Times New Roman"/>
          <w:b/>
        </w:rPr>
        <w:t xml:space="preserve"> </w:t>
      </w:r>
      <w:r w:rsidR="00BE71F1" w:rsidRPr="00860E10">
        <w:rPr>
          <w:rFonts w:eastAsia="Times New Roman"/>
          <w:b/>
        </w:rPr>
        <w:t>Основные сведения об объекте автоматизации</w:t>
      </w:r>
      <w:bookmarkEnd w:id="15"/>
    </w:p>
    <w:p w14:paraId="637517DB" w14:textId="5DE97323" w:rsidR="009A202A" w:rsidRPr="00860E10" w:rsidRDefault="00F7467C" w:rsidP="004E7BCE">
      <w:pPr>
        <w:pStyle w:val="afa"/>
        <w:spacing w:before="0" w:after="0" w:line="276" w:lineRule="auto"/>
        <w:rPr>
          <w:sz w:val="28"/>
          <w:szCs w:val="28"/>
        </w:rPr>
      </w:pPr>
      <w:r w:rsidRPr="00820D3D">
        <w:rPr>
          <w:b w:val="0"/>
          <w:sz w:val="28"/>
          <w:szCs w:val="28"/>
        </w:rPr>
        <w:t>Объектом автоматизации является деятельность</w:t>
      </w:r>
      <w:r w:rsidR="00974651" w:rsidRPr="00820D3D">
        <w:rPr>
          <w:b w:val="0"/>
          <w:sz w:val="28"/>
          <w:szCs w:val="28"/>
        </w:rPr>
        <w:t xml:space="preserve"> Минчистоты Московской области</w:t>
      </w:r>
      <w:r w:rsidRPr="00820D3D">
        <w:rPr>
          <w:b w:val="0"/>
          <w:sz w:val="28"/>
          <w:szCs w:val="28"/>
        </w:rPr>
        <w:t xml:space="preserve"> </w:t>
      </w:r>
      <w:r w:rsidR="00BC6A45" w:rsidRPr="00820D3D">
        <w:rPr>
          <w:b w:val="0"/>
          <w:sz w:val="28"/>
          <w:szCs w:val="28"/>
        </w:rPr>
        <w:t xml:space="preserve">при реализации следующих полномочий: </w:t>
      </w:r>
    </w:p>
    <w:p w14:paraId="57A6B655" w14:textId="1E21274B" w:rsidR="009A202A" w:rsidRPr="00860E10" w:rsidRDefault="009A202A" w:rsidP="004E7BCE">
      <w:pPr>
        <w:pStyle w:val="a8"/>
        <w:numPr>
          <w:ilvl w:val="0"/>
          <w:numId w:val="45"/>
        </w:numPr>
        <w:tabs>
          <w:tab w:val="left" w:pos="1134"/>
        </w:tabs>
        <w:spacing w:before="0" w:beforeAutospacing="0" w:after="0" w:afterAutospacing="0" w:line="276" w:lineRule="auto"/>
        <w:ind w:left="0" w:firstLine="709"/>
        <w:jc w:val="both"/>
        <w:rPr>
          <w:sz w:val="28"/>
          <w:szCs w:val="28"/>
        </w:rPr>
      </w:pPr>
      <w:r w:rsidRPr="00860E10">
        <w:rPr>
          <w:sz w:val="28"/>
          <w:szCs w:val="28"/>
        </w:rPr>
        <w:t>осуществление регионального государственного жилищного надзора;</w:t>
      </w:r>
    </w:p>
    <w:p w14:paraId="31ADBCE3" w14:textId="3A67AF1C" w:rsidR="009A202A" w:rsidRPr="00860E10" w:rsidRDefault="009A202A" w:rsidP="004E7BCE">
      <w:pPr>
        <w:pStyle w:val="a8"/>
        <w:numPr>
          <w:ilvl w:val="0"/>
          <w:numId w:val="45"/>
        </w:numPr>
        <w:tabs>
          <w:tab w:val="left" w:pos="1134"/>
        </w:tabs>
        <w:spacing w:before="0" w:beforeAutospacing="0" w:after="0" w:afterAutospacing="0" w:line="276" w:lineRule="auto"/>
        <w:ind w:left="0" w:firstLine="709"/>
        <w:jc w:val="both"/>
        <w:rPr>
          <w:sz w:val="28"/>
          <w:szCs w:val="28"/>
        </w:rPr>
      </w:pPr>
      <w:r w:rsidRPr="00860E10">
        <w:rPr>
          <w:sz w:val="28"/>
          <w:szCs w:val="28"/>
        </w:rPr>
        <w:t xml:space="preserve">осуществление лицензирования предпринимательской деятельности по управлению МКД; </w:t>
      </w:r>
    </w:p>
    <w:p w14:paraId="71341A6B" w14:textId="3423344B" w:rsidR="009A202A" w:rsidRPr="00860E10" w:rsidRDefault="009A202A" w:rsidP="004E7BCE">
      <w:pPr>
        <w:pStyle w:val="a8"/>
        <w:numPr>
          <w:ilvl w:val="0"/>
          <w:numId w:val="45"/>
        </w:numPr>
        <w:tabs>
          <w:tab w:val="left" w:pos="1134"/>
        </w:tabs>
        <w:spacing w:before="0" w:beforeAutospacing="0" w:after="0" w:afterAutospacing="0" w:line="276" w:lineRule="auto"/>
        <w:ind w:left="0" w:firstLine="709"/>
        <w:jc w:val="both"/>
        <w:rPr>
          <w:sz w:val="28"/>
          <w:szCs w:val="28"/>
        </w:rPr>
      </w:pPr>
      <w:r w:rsidRPr="00860E10">
        <w:rPr>
          <w:sz w:val="28"/>
          <w:szCs w:val="28"/>
        </w:rPr>
        <w:t xml:space="preserve">осуществление лицензионного контроля; </w:t>
      </w:r>
    </w:p>
    <w:p w14:paraId="76E65F6C" w14:textId="50D52159" w:rsidR="009A202A" w:rsidRPr="00860E10" w:rsidRDefault="009A202A" w:rsidP="004E7BCE">
      <w:pPr>
        <w:pStyle w:val="a8"/>
        <w:numPr>
          <w:ilvl w:val="0"/>
          <w:numId w:val="45"/>
        </w:numPr>
        <w:tabs>
          <w:tab w:val="left" w:pos="1134"/>
        </w:tabs>
        <w:spacing w:before="0" w:beforeAutospacing="0" w:after="0" w:afterAutospacing="0" w:line="276" w:lineRule="auto"/>
        <w:ind w:left="0" w:firstLine="709"/>
        <w:jc w:val="both"/>
        <w:rPr>
          <w:sz w:val="28"/>
          <w:szCs w:val="28"/>
        </w:rPr>
      </w:pPr>
      <w:r w:rsidRPr="00860E10">
        <w:rPr>
          <w:sz w:val="28"/>
          <w:szCs w:val="28"/>
        </w:rPr>
        <w:t>осуществление государственного контроля (надзора) за органами исполнительной власти, ОМСУ;</w:t>
      </w:r>
    </w:p>
    <w:p w14:paraId="7EE7A971" w14:textId="27E37016" w:rsidR="009A202A" w:rsidRPr="00860E10" w:rsidRDefault="009A202A" w:rsidP="004E7BCE">
      <w:pPr>
        <w:pStyle w:val="a8"/>
        <w:numPr>
          <w:ilvl w:val="0"/>
          <w:numId w:val="45"/>
        </w:numPr>
        <w:tabs>
          <w:tab w:val="left" w:pos="1134"/>
        </w:tabs>
        <w:spacing w:before="0" w:beforeAutospacing="0" w:after="0" w:afterAutospacing="0" w:line="276" w:lineRule="auto"/>
        <w:ind w:left="0" w:firstLine="709"/>
        <w:jc w:val="both"/>
        <w:rPr>
          <w:sz w:val="28"/>
          <w:szCs w:val="28"/>
        </w:rPr>
      </w:pPr>
      <w:r w:rsidRPr="00860E10">
        <w:rPr>
          <w:sz w:val="28"/>
          <w:szCs w:val="28"/>
        </w:rPr>
        <w:t xml:space="preserve">осуществление государственного мониторинга технического состояния МКД, расположенных на территории Московской области; </w:t>
      </w:r>
    </w:p>
    <w:p w14:paraId="185C53F5" w14:textId="079C4380" w:rsidR="009A202A" w:rsidRPr="00860E10" w:rsidRDefault="009A202A" w:rsidP="004E7BCE">
      <w:pPr>
        <w:pStyle w:val="a8"/>
        <w:numPr>
          <w:ilvl w:val="0"/>
          <w:numId w:val="45"/>
        </w:numPr>
        <w:tabs>
          <w:tab w:val="left" w:pos="1134"/>
        </w:tabs>
        <w:spacing w:before="0" w:beforeAutospacing="0" w:after="0" w:afterAutospacing="0" w:line="276" w:lineRule="auto"/>
        <w:ind w:left="0" w:firstLine="709"/>
        <w:jc w:val="both"/>
        <w:rPr>
          <w:sz w:val="28"/>
          <w:szCs w:val="28"/>
        </w:rPr>
      </w:pPr>
      <w:r w:rsidRPr="00860E10">
        <w:rPr>
          <w:sz w:val="28"/>
          <w:szCs w:val="28"/>
        </w:rPr>
        <w:t>обеспечение объективного, всестороннего и своевременного рассмотрения обращений граждан по вопросам, относящимся к сфере деятельности Минчистоты Московской области, и дача письменных ответов на них в порядке, установленном законодательством Российской Федерации;</w:t>
      </w:r>
    </w:p>
    <w:p w14:paraId="62FAF1AB" w14:textId="77777777" w:rsidR="009A202A" w:rsidRPr="00860E10" w:rsidRDefault="009A202A" w:rsidP="004E7BCE">
      <w:pPr>
        <w:pStyle w:val="a8"/>
        <w:numPr>
          <w:ilvl w:val="0"/>
          <w:numId w:val="45"/>
        </w:numPr>
        <w:tabs>
          <w:tab w:val="left" w:pos="1134"/>
        </w:tabs>
        <w:spacing w:before="0" w:beforeAutospacing="0" w:after="0" w:afterAutospacing="0" w:line="276" w:lineRule="auto"/>
        <w:ind w:left="0" w:firstLine="709"/>
        <w:jc w:val="both"/>
        <w:rPr>
          <w:sz w:val="28"/>
          <w:szCs w:val="28"/>
        </w:rPr>
      </w:pPr>
      <w:r w:rsidRPr="00860E10">
        <w:rPr>
          <w:sz w:val="28"/>
          <w:szCs w:val="28"/>
        </w:rPr>
        <w:t>осуществление функций:</w:t>
      </w:r>
    </w:p>
    <w:p w14:paraId="08EEE938" w14:textId="5FF2F32F" w:rsidR="009A202A" w:rsidRPr="005970DF" w:rsidRDefault="009A202A" w:rsidP="004E7BCE">
      <w:pPr>
        <w:pStyle w:val="a8"/>
        <w:numPr>
          <w:ilvl w:val="0"/>
          <w:numId w:val="68"/>
        </w:numPr>
        <w:tabs>
          <w:tab w:val="left" w:pos="1134"/>
        </w:tabs>
        <w:spacing w:before="0" w:beforeAutospacing="0" w:after="0" w:afterAutospacing="0" w:line="276" w:lineRule="auto"/>
        <w:ind w:left="0" w:firstLine="709"/>
        <w:jc w:val="both"/>
        <w:rPr>
          <w:sz w:val="28"/>
          <w:szCs w:val="28"/>
        </w:rPr>
      </w:pPr>
      <w:r w:rsidRPr="00860E10">
        <w:rPr>
          <w:sz w:val="28"/>
          <w:szCs w:val="28"/>
        </w:rPr>
        <w:t xml:space="preserve">главного администратора доходов бюджета Московской области </w:t>
      </w:r>
      <w:r w:rsidR="00A5295D">
        <w:rPr>
          <w:sz w:val="28"/>
          <w:szCs w:val="28"/>
        </w:rPr>
        <w:br/>
      </w:r>
      <w:r w:rsidRPr="00860E10">
        <w:rPr>
          <w:sz w:val="28"/>
          <w:szCs w:val="28"/>
        </w:rPr>
        <w:t xml:space="preserve">в установленных сферах деятельности Минчистоты Московской области; </w:t>
      </w:r>
    </w:p>
    <w:p w14:paraId="04876193" w14:textId="2BE67CF4" w:rsidR="00CF1414" w:rsidRPr="00860E10" w:rsidRDefault="00CF1414" w:rsidP="004E7BCE">
      <w:pPr>
        <w:pStyle w:val="a8"/>
        <w:numPr>
          <w:ilvl w:val="0"/>
          <w:numId w:val="68"/>
        </w:numPr>
        <w:tabs>
          <w:tab w:val="left" w:pos="1134"/>
        </w:tabs>
        <w:spacing w:before="0" w:beforeAutospacing="0" w:after="0" w:afterAutospacing="0" w:line="276" w:lineRule="auto"/>
        <w:ind w:left="0" w:firstLine="709"/>
        <w:jc w:val="both"/>
        <w:rPr>
          <w:sz w:val="28"/>
          <w:szCs w:val="28"/>
        </w:rPr>
      </w:pPr>
      <w:r w:rsidRPr="00860E10">
        <w:rPr>
          <w:sz w:val="28"/>
          <w:szCs w:val="28"/>
        </w:rPr>
        <w:t>главного распорядителя и получателя средств бюджета Московской области, предусмотренных на реализацию возложенных на Минчистоты Московской области полномочий.</w:t>
      </w:r>
    </w:p>
    <w:p w14:paraId="1FBAC19F" w14:textId="297956B8" w:rsidR="009A202A" w:rsidRPr="00860E10" w:rsidRDefault="00974651" w:rsidP="004E7BCE">
      <w:pPr>
        <w:pStyle w:val="a8"/>
        <w:tabs>
          <w:tab w:val="left" w:pos="1134"/>
        </w:tabs>
        <w:spacing w:before="0" w:beforeAutospacing="0" w:after="0" w:afterAutospacing="0" w:line="276" w:lineRule="auto"/>
        <w:ind w:firstLine="851"/>
        <w:jc w:val="both"/>
        <w:rPr>
          <w:sz w:val="28"/>
          <w:szCs w:val="28"/>
        </w:rPr>
      </w:pPr>
      <w:r w:rsidRPr="00860E10">
        <w:rPr>
          <w:sz w:val="28"/>
          <w:szCs w:val="28"/>
        </w:rPr>
        <w:t xml:space="preserve">Данная деятельность предусмотрена Положением о Министерстве </w:t>
      </w:r>
      <w:r w:rsidR="00A5295D">
        <w:rPr>
          <w:sz w:val="28"/>
          <w:szCs w:val="28"/>
        </w:rPr>
        <w:br/>
      </w:r>
      <w:r w:rsidRPr="00860E10">
        <w:rPr>
          <w:sz w:val="28"/>
          <w:szCs w:val="28"/>
        </w:rPr>
        <w:t xml:space="preserve">по содержанию территорий и государственному жилищному надзору Московской области, </w:t>
      </w:r>
      <w:r w:rsidRPr="00B15D0F">
        <w:rPr>
          <w:sz w:val="28"/>
          <w:szCs w:val="28"/>
        </w:rPr>
        <w:t>утверждённ</w:t>
      </w:r>
      <w:r w:rsidR="000D17FD" w:rsidRPr="00B15D0F">
        <w:rPr>
          <w:sz w:val="28"/>
          <w:szCs w:val="28"/>
        </w:rPr>
        <w:t>ы</w:t>
      </w:r>
      <w:r w:rsidRPr="00B15D0F">
        <w:rPr>
          <w:sz w:val="28"/>
          <w:szCs w:val="28"/>
        </w:rPr>
        <w:t>м</w:t>
      </w:r>
      <w:r w:rsidRPr="00860E10">
        <w:rPr>
          <w:sz w:val="28"/>
          <w:szCs w:val="28"/>
        </w:rPr>
        <w:t xml:space="preserve"> постановлением Правительства Московской области от 06.05.2024 № 429-ПП</w:t>
      </w:r>
      <w:r w:rsidR="00C055C6" w:rsidRPr="00860E10">
        <w:rPr>
          <w:sz w:val="28"/>
          <w:szCs w:val="28"/>
        </w:rPr>
        <w:t xml:space="preserve"> «О некоторых вопросах реорганизации Главного управления регионального государственного жилищного надзора и содержания территорий Московской области, </w:t>
      </w:r>
      <w:r w:rsidR="00A5295D">
        <w:rPr>
          <w:sz w:val="28"/>
          <w:szCs w:val="28"/>
        </w:rPr>
        <w:br/>
      </w:r>
      <w:r w:rsidR="00C055C6" w:rsidRPr="00860E10">
        <w:rPr>
          <w:sz w:val="28"/>
          <w:szCs w:val="28"/>
        </w:rPr>
        <w:t xml:space="preserve">об утверждении Положения о Министерстве по содержанию территорий </w:t>
      </w:r>
      <w:r w:rsidR="00A5295D">
        <w:rPr>
          <w:sz w:val="28"/>
          <w:szCs w:val="28"/>
        </w:rPr>
        <w:br/>
      </w:r>
      <w:r w:rsidR="00C055C6" w:rsidRPr="00860E10">
        <w:rPr>
          <w:sz w:val="28"/>
          <w:szCs w:val="28"/>
        </w:rPr>
        <w:t>и государственному жилищному надзору Московской области, о внесении изменений в Положение о Министерстве жилищно-коммунального хозяйства Московской области и признании утратившими силу некоторых постановлений Правительства Московской области»</w:t>
      </w:r>
      <w:r w:rsidRPr="00860E10">
        <w:rPr>
          <w:sz w:val="28"/>
          <w:szCs w:val="28"/>
        </w:rPr>
        <w:t xml:space="preserve"> </w:t>
      </w:r>
    </w:p>
    <w:p w14:paraId="0FBB8240" w14:textId="7DE74518" w:rsidR="00766E3F" w:rsidRDefault="00260B40" w:rsidP="004E7BCE">
      <w:pPr>
        <w:pStyle w:val="14"/>
        <w:spacing w:before="0" w:after="0" w:line="276" w:lineRule="auto"/>
        <w:rPr>
          <w:sz w:val="28"/>
          <w:szCs w:val="28"/>
        </w:rPr>
      </w:pPr>
      <w:r w:rsidRPr="005970DF">
        <w:rPr>
          <w:sz w:val="28"/>
          <w:szCs w:val="28"/>
        </w:rPr>
        <w:t>Сведения о ранее заключенных государственных контрактах</w:t>
      </w:r>
      <w:r w:rsidR="008A5635">
        <w:rPr>
          <w:sz w:val="28"/>
          <w:szCs w:val="28"/>
        </w:rPr>
        <w:t xml:space="preserve"> по</w:t>
      </w:r>
      <w:r w:rsidRPr="005970DF">
        <w:rPr>
          <w:sz w:val="28"/>
          <w:szCs w:val="28"/>
        </w:rPr>
        <w:t xml:space="preserve"> </w:t>
      </w:r>
      <w:r w:rsidR="008A5635" w:rsidRPr="008A5635">
        <w:rPr>
          <w:sz w:val="28"/>
          <w:szCs w:val="28"/>
        </w:rPr>
        <w:t xml:space="preserve">АИС ГЖИ Московской области </w:t>
      </w:r>
      <w:r w:rsidRPr="005970DF">
        <w:rPr>
          <w:sz w:val="28"/>
          <w:szCs w:val="28"/>
        </w:rPr>
        <w:t xml:space="preserve">представлены в </w:t>
      </w:r>
      <w:r w:rsidR="003E564F" w:rsidRPr="00860E10">
        <w:rPr>
          <w:b/>
          <w:bCs/>
          <w:sz w:val="28"/>
          <w:szCs w:val="28"/>
        </w:rPr>
        <w:fldChar w:fldCharType="begin"/>
      </w:r>
      <w:r w:rsidR="003E564F" w:rsidRPr="00860E10">
        <w:rPr>
          <w:sz w:val="28"/>
          <w:szCs w:val="28"/>
        </w:rPr>
        <w:instrText xml:space="preserve"> REF _Ref199347269 \h  \* MERGEFORMAT </w:instrText>
      </w:r>
      <w:r w:rsidR="003E564F" w:rsidRPr="00860E10">
        <w:rPr>
          <w:b/>
          <w:bCs/>
          <w:sz w:val="28"/>
          <w:szCs w:val="28"/>
        </w:rPr>
      </w:r>
      <w:r w:rsidR="003E564F" w:rsidRPr="00860E10">
        <w:rPr>
          <w:b/>
          <w:bCs/>
          <w:sz w:val="28"/>
          <w:szCs w:val="28"/>
        </w:rPr>
        <w:fldChar w:fldCharType="separate"/>
      </w:r>
      <w:r w:rsidR="003E564F" w:rsidRPr="00860E10">
        <w:rPr>
          <w:sz w:val="28"/>
          <w:szCs w:val="28"/>
        </w:rPr>
        <w:t>Таблиц</w:t>
      </w:r>
      <w:r w:rsidR="002B76A2" w:rsidRPr="00860E10">
        <w:rPr>
          <w:sz w:val="28"/>
          <w:szCs w:val="28"/>
        </w:rPr>
        <w:t>е</w:t>
      </w:r>
      <w:r w:rsidR="003E564F" w:rsidRPr="00860E10">
        <w:rPr>
          <w:sz w:val="28"/>
          <w:szCs w:val="28"/>
        </w:rPr>
        <w:t xml:space="preserve"> </w:t>
      </w:r>
      <w:r w:rsidR="003E564F" w:rsidRPr="00860E10">
        <w:rPr>
          <w:noProof/>
          <w:sz w:val="28"/>
          <w:szCs w:val="28"/>
        </w:rPr>
        <w:t>3</w:t>
      </w:r>
      <w:r w:rsidR="003E564F" w:rsidRPr="00860E10">
        <w:rPr>
          <w:b/>
          <w:bCs/>
          <w:sz w:val="28"/>
          <w:szCs w:val="28"/>
        </w:rPr>
        <w:fldChar w:fldCharType="end"/>
      </w:r>
      <w:r w:rsidRPr="00860E10">
        <w:rPr>
          <w:sz w:val="28"/>
          <w:szCs w:val="28"/>
        </w:rPr>
        <w:t>.</w:t>
      </w:r>
      <w:bookmarkStart w:id="16" w:name="_Ref179965548"/>
      <w:bookmarkStart w:id="17" w:name="_Ref199347269"/>
      <w:bookmarkStart w:id="18" w:name="_Ref464138176"/>
    </w:p>
    <w:p w14:paraId="33858393" w14:textId="45F4302F" w:rsidR="006535B6" w:rsidRDefault="00C653AD" w:rsidP="004E7BCE">
      <w:pPr>
        <w:pStyle w:val="14"/>
        <w:spacing w:before="0" w:after="0" w:line="276" w:lineRule="auto"/>
        <w:rPr>
          <w:bCs/>
          <w:sz w:val="28"/>
          <w:szCs w:val="28"/>
        </w:rPr>
      </w:pPr>
      <w:r w:rsidRPr="00C653AD">
        <w:rPr>
          <w:bCs/>
          <w:sz w:val="28"/>
          <w:szCs w:val="28"/>
        </w:rPr>
        <w:t xml:space="preserve">Сведения о разработанной документации на </w:t>
      </w:r>
      <w:r w:rsidR="008A5635" w:rsidRPr="008A5635">
        <w:rPr>
          <w:bCs/>
          <w:sz w:val="28"/>
          <w:szCs w:val="28"/>
        </w:rPr>
        <w:t xml:space="preserve">АИС ГЖИ Московской области  </w:t>
      </w:r>
      <w:r w:rsidRPr="00C653AD">
        <w:rPr>
          <w:bCs/>
          <w:sz w:val="28"/>
          <w:szCs w:val="28"/>
        </w:rPr>
        <w:t xml:space="preserve"> приведены в Таблице 4.</w:t>
      </w:r>
    </w:p>
    <w:p w14:paraId="43E94DB8" w14:textId="77777777" w:rsidR="009E2760" w:rsidRPr="00C653AD" w:rsidRDefault="009E2760" w:rsidP="004E7BCE">
      <w:pPr>
        <w:pStyle w:val="14"/>
        <w:spacing w:before="0" w:after="0" w:line="276" w:lineRule="auto"/>
        <w:rPr>
          <w:sz w:val="28"/>
          <w:szCs w:val="28"/>
        </w:rPr>
      </w:pPr>
    </w:p>
    <w:p w14:paraId="766A3F4C" w14:textId="684EDE4D" w:rsidR="00260B40" w:rsidRPr="00860E10" w:rsidRDefault="007044B4" w:rsidP="004E7BCE">
      <w:pPr>
        <w:pStyle w:val="14"/>
        <w:spacing w:before="0" w:after="0" w:line="276" w:lineRule="auto"/>
        <w:rPr>
          <w:b/>
          <w:bCs/>
          <w:sz w:val="28"/>
          <w:szCs w:val="28"/>
        </w:rPr>
      </w:pPr>
      <w:r w:rsidRPr="00860E10">
        <w:rPr>
          <w:b/>
          <w:bCs/>
          <w:sz w:val="28"/>
          <w:szCs w:val="28"/>
        </w:rPr>
        <w:t>Т</w:t>
      </w:r>
      <w:r w:rsidR="00260B40" w:rsidRPr="00860E10">
        <w:rPr>
          <w:b/>
          <w:bCs/>
          <w:sz w:val="28"/>
          <w:szCs w:val="28"/>
        </w:rPr>
        <w:t xml:space="preserve">аблица </w:t>
      </w:r>
      <w:r w:rsidR="00260B40" w:rsidRPr="00860E10">
        <w:rPr>
          <w:b/>
          <w:bCs/>
          <w:sz w:val="28"/>
          <w:szCs w:val="28"/>
        </w:rPr>
        <w:fldChar w:fldCharType="begin"/>
      </w:r>
      <w:r w:rsidR="00260B40" w:rsidRPr="00860E10">
        <w:rPr>
          <w:b/>
          <w:bCs/>
          <w:sz w:val="28"/>
          <w:szCs w:val="28"/>
        </w:rPr>
        <w:instrText xml:space="preserve"> SEQ Таблица \* ARABIC </w:instrText>
      </w:r>
      <w:r w:rsidR="00260B40" w:rsidRPr="00860E10">
        <w:rPr>
          <w:b/>
          <w:bCs/>
          <w:sz w:val="28"/>
          <w:szCs w:val="28"/>
        </w:rPr>
        <w:fldChar w:fldCharType="separate"/>
      </w:r>
      <w:r w:rsidR="003E564F" w:rsidRPr="00860E10">
        <w:rPr>
          <w:b/>
          <w:bCs/>
          <w:noProof/>
          <w:sz w:val="28"/>
          <w:szCs w:val="28"/>
        </w:rPr>
        <w:t>3</w:t>
      </w:r>
      <w:r w:rsidR="00260B40" w:rsidRPr="00860E10">
        <w:rPr>
          <w:b/>
          <w:bCs/>
          <w:sz w:val="28"/>
          <w:szCs w:val="28"/>
        </w:rPr>
        <w:fldChar w:fldCharType="end"/>
      </w:r>
      <w:bookmarkEnd w:id="16"/>
      <w:bookmarkEnd w:id="17"/>
      <w:r w:rsidR="00820D3D">
        <w:rPr>
          <w:b/>
          <w:bCs/>
          <w:sz w:val="28"/>
          <w:szCs w:val="28"/>
        </w:rPr>
        <w:t>.</w:t>
      </w:r>
      <w:r w:rsidR="00260B40" w:rsidRPr="00860E10">
        <w:rPr>
          <w:b/>
          <w:bCs/>
          <w:sz w:val="28"/>
          <w:szCs w:val="28"/>
        </w:rPr>
        <w:t xml:space="preserve"> Сведения о заключенных государственных контрактах</w:t>
      </w:r>
      <w:bookmarkEnd w:id="18"/>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098"/>
        <w:gridCol w:w="4252"/>
        <w:gridCol w:w="2835"/>
      </w:tblGrid>
      <w:tr w:rsidR="00260B40" w:rsidRPr="00704C64" w14:paraId="3F2D631E" w14:textId="77777777" w:rsidTr="004E7BCE">
        <w:tc>
          <w:tcPr>
            <w:tcW w:w="562" w:type="dxa"/>
            <w:vAlign w:val="center"/>
          </w:tcPr>
          <w:p w14:paraId="34C26220" w14:textId="77777777" w:rsidR="00260B40" w:rsidRPr="00704C64" w:rsidRDefault="00260B40" w:rsidP="00704C64">
            <w:pPr>
              <w:widowControl w:val="0"/>
              <w:tabs>
                <w:tab w:val="left" w:pos="5670"/>
              </w:tabs>
              <w:adjustRightInd w:val="0"/>
              <w:spacing w:before="0" w:after="0" w:line="276" w:lineRule="auto"/>
              <w:ind w:firstLine="0"/>
              <w:jc w:val="center"/>
              <w:textAlignment w:val="baseline"/>
              <w:rPr>
                <w:rFonts w:eastAsia="Times New Roman" w:cs="Times New Roman"/>
                <w:sz w:val="24"/>
                <w:szCs w:val="24"/>
                <w:lang w:eastAsia="ru-RU"/>
              </w:rPr>
            </w:pPr>
            <w:r w:rsidRPr="00704C64">
              <w:rPr>
                <w:rFonts w:eastAsia="Times New Roman" w:cs="Times New Roman"/>
                <w:sz w:val="24"/>
                <w:szCs w:val="24"/>
                <w:lang w:eastAsia="ru-RU"/>
              </w:rPr>
              <w:t>№ п/п</w:t>
            </w:r>
          </w:p>
        </w:tc>
        <w:tc>
          <w:tcPr>
            <w:tcW w:w="2098" w:type="dxa"/>
            <w:vAlign w:val="center"/>
          </w:tcPr>
          <w:p w14:paraId="203B3474" w14:textId="29AA9C5E" w:rsidR="00260B40" w:rsidRPr="00704C64" w:rsidRDefault="00260B40" w:rsidP="00704C64">
            <w:pPr>
              <w:widowControl w:val="0"/>
              <w:tabs>
                <w:tab w:val="left" w:pos="5670"/>
              </w:tabs>
              <w:adjustRightInd w:val="0"/>
              <w:spacing w:before="0" w:after="0" w:line="276" w:lineRule="auto"/>
              <w:ind w:firstLine="0"/>
              <w:jc w:val="center"/>
              <w:textAlignment w:val="baseline"/>
              <w:rPr>
                <w:rFonts w:eastAsia="Times New Roman" w:cs="Times New Roman"/>
                <w:sz w:val="24"/>
                <w:szCs w:val="24"/>
                <w:lang w:eastAsia="ru-RU"/>
              </w:rPr>
            </w:pPr>
            <w:r w:rsidRPr="00704C64">
              <w:rPr>
                <w:rFonts w:eastAsia="Times New Roman" w:cs="Times New Roman"/>
                <w:sz w:val="24"/>
                <w:szCs w:val="24"/>
                <w:lang w:eastAsia="ru-RU"/>
              </w:rPr>
              <w:t>Реквизиты государственного контракта (номер, дата)</w:t>
            </w:r>
          </w:p>
        </w:tc>
        <w:tc>
          <w:tcPr>
            <w:tcW w:w="4252" w:type="dxa"/>
            <w:vAlign w:val="center"/>
          </w:tcPr>
          <w:p w14:paraId="1A57FCEA" w14:textId="77777777" w:rsidR="00260B40" w:rsidRPr="00704C64" w:rsidRDefault="00260B40" w:rsidP="00704C64">
            <w:pPr>
              <w:widowControl w:val="0"/>
              <w:tabs>
                <w:tab w:val="left" w:pos="5670"/>
              </w:tabs>
              <w:adjustRightInd w:val="0"/>
              <w:spacing w:before="0" w:after="0" w:line="276" w:lineRule="auto"/>
              <w:ind w:firstLine="0"/>
              <w:jc w:val="center"/>
              <w:textAlignment w:val="baseline"/>
              <w:rPr>
                <w:rFonts w:eastAsia="Times New Roman" w:cs="Times New Roman"/>
                <w:sz w:val="24"/>
                <w:szCs w:val="24"/>
                <w:lang w:eastAsia="ru-RU"/>
              </w:rPr>
            </w:pPr>
            <w:r w:rsidRPr="00704C64">
              <w:rPr>
                <w:rFonts w:eastAsia="Times New Roman" w:cs="Times New Roman"/>
                <w:sz w:val="24"/>
                <w:szCs w:val="24"/>
                <w:lang w:eastAsia="ru-RU"/>
              </w:rPr>
              <w:t>Предмет государственного контракта</w:t>
            </w:r>
          </w:p>
        </w:tc>
        <w:tc>
          <w:tcPr>
            <w:tcW w:w="2835" w:type="dxa"/>
            <w:vAlign w:val="center"/>
          </w:tcPr>
          <w:p w14:paraId="3C8E6E61" w14:textId="3FE0461D" w:rsidR="00260B40" w:rsidRPr="00704C64" w:rsidRDefault="00260B40" w:rsidP="00704C64">
            <w:pPr>
              <w:widowControl w:val="0"/>
              <w:tabs>
                <w:tab w:val="left" w:pos="5670"/>
              </w:tabs>
              <w:adjustRightInd w:val="0"/>
              <w:spacing w:before="0" w:after="0" w:line="276" w:lineRule="auto"/>
              <w:ind w:firstLine="0"/>
              <w:jc w:val="center"/>
              <w:textAlignment w:val="baseline"/>
              <w:rPr>
                <w:rFonts w:eastAsia="Times New Roman" w:cs="Times New Roman"/>
                <w:sz w:val="24"/>
                <w:szCs w:val="24"/>
                <w:lang w:eastAsia="ru-RU"/>
              </w:rPr>
            </w:pPr>
            <w:r w:rsidRPr="00704C64">
              <w:rPr>
                <w:rFonts w:eastAsia="Times New Roman" w:cs="Times New Roman"/>
                <w:sz w:val="24"/>
                <w:szCs w:val="24"/>
                <w:lang w:eastAsia="ru-RU"/>
              </w:rPr>
              <w:t xml:space="preserve">Ссылка на официальный сайт в сети Интернет, содержащий сведения </w:t>
            </w:r>
            <w:r w:rsidR="006551E9" w:rsidRPr="00704C64">
              <w:rPr>
                <w:rFonts w:eastAsia="Times New Roman" w:cs="Times New Roman"/>
                <w:sz w:val="24"/>
                <w:szCs w:val="24"/>
                <w:lang w:eastAsia="ru-RU"/>
              </w:rPr>
              <w:br/>
            </w:r>
            <w:r w:rsidRPr="00704C64">
              <w:rPr>
                <w:rFonts w:eastAsia="Times New Roman" w:cs="Times New Roman"/>
                <w:sz w:val="24"/>
                <w:szCs w:val="24"/>
                <w:lang w:eastAsia="ru-RU"/>
              </w:rPr>
              <w:t>о государственном контракте</w:t>
            </w:r>
          </w:p>
        </w:tc>
      </w:tr>
      <w:tr w:rsidR="008C43AB" w:rsidRPr="00704C64" w14:paraId="306E63D4" w14:textId="77777777" w:rsidTr="004E7BCE">
        <w:tc>
          <w:tcPr>
            <w:tcW w:w="562" w:type="dxa"/>
          </w:tcPr>
          <w:p w14:paraId="4B40549C" w14:textId="3BD578BC"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r w:rsidRPr="00704C64">
              <w:rPr>
                <w:rFonts w:cs="Times New Roman"/>
                <w:sz w:val="24"/>
                <w:szCs w:val="24"/>
              </w:rPr>
              <w:t>1</w:t>
            </w:r>
          </w:p>
        </w:tc>
        <w:tc>
          <w:tcPr>
            <w:tcW w:w="2098" w:type="dxa"/>
          </w:tcPr>
          <w:p w14:paraId="2ADA045B" w14:textId="77777777" w:rsidR="008C43AB" w:rsidRPr="00704C64" w:rsidRDefault="008C43AB" w:rsidP="00704C64">
            <w:pPr>
              <w:spacing w:before="0" w:after="0" w:line="276" w:lineRule="auto"/>
              <w:ind w:firstLine="0"/>
              <w:jc w:val="left"/>
              <w:rPr>
                <w:rFonts w:cs="Times New Roman"/>
                <w:sz w:val="24"/>
                <w:szCs w:val="24"/>
              </w:rPr>
            </w:pPr>
            <w:r w:rsidRPr="00704C64">
              <w:rPr>
                <w:rFonts w:cs="Times New Roman"/>
                <w:sz w:val="24"/>
                <w:szCs w:val="24"/>
              </w:rPr>
              <w:t>№ 0148200005414000879/14</w:t>
            </w:r>
          </w:p>
          <w:p w14:paraId="7DFAAEEC" w14:textId="65FD8325" w:rsidR="008C43AB" w:rsidRPr="00704C64" w:rsidRDefault="008C43AB" w:rsidP="00704C64">
            <w:pPr>
              <w:widowControl w:val="0"/>
              <w:tabs>
                <w:tab w:val="left" w:pos="5670"/>
              </w:tabs>
              <w:adjustRightInd w:val="0"/>
              <w:spacing w:before="0" w:after="0" w:line="276" w:lineRule="auto"/>
              <w:ind w:firstLine="0"/>
              <w:jc w:val="left"/>
              <w:textAlignment w:val="baseline"/>
              <w:rPr>
                <w:rFonts w:eastAsia="Times New Roman" w:cs="Times New Roman"/>
                <w:sz w:val="24"/>
                <w:szCs w:val="24"/>
                <w:lang w:eastAsia="ru-RU"/>
              </w:rPr>
            </w:pPr>
            <w:r w:rsidRPr="00704C64">
              <w:rPr>
                <w:rFonts w:cs="Times New Roman"/>
                <w:sz w:val="24"/>
                <w:szCs w:val="24"/>
              </w:rPr>
              <w:t xml:space="preserve">от </w:t>
            </w:r>
            <w:r w:rsidR="00F9011A" w:rsidRPr="00704C64">
              <w:rPr>
                <w:rFonts w:cs="Times New Roman"/>
                <w:sz w:val="24"/>
                <w:szCs w:val="24"/>
              </w:rPr>
              <w:t>01.12.2014</w:t>
            </w:r>
          </w:p>
        </w:tc>
        <w:tc>
          <w:tcPr>
            <w:tcW w:w="4252" w:type="dxa"/>
          </w:tcPr>
          <w:p w14:paraId="1515942A" w14:textId="7CBFC293"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r w:rsidRPr="00704C64">
              <w:rPr>
                <w:rFonts w:cs="Times New Roman"/>
                <w:sz w:val="24"/>
                <w:szCs w:val="24"/>
              </w:rPr>
              <w:t xml:space="preserve">Выполнение работ по созданию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2CE6E1BA" w14:textId="17CCB8DB" w:rsidR="008C43AB" w:rsidRPr="00704C64" w:rsidRDefault="00765A59"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hyperlink r:id="rId9" w:history="1">
              <w:r w:rsidR="008C43AB" w:rsidRPr="00704C64">
                <w:rPr>
                  <w:rStyle w:val="aa"/>
                  <w:rFonts w:eastAsia="Arial Unicode MS"/>
                  <w:szCs w:val="24"/>
                </w:rPr>
                <w:t>http://www.zakupki.gov.ru/epz/order/notice/ok44/view/common-info.html?regNumber=0148200005414000879</w:t>
              </w:r>
            </w:hyperlink>
          </w:p>
        </w:tc>
      </w:tr>
      <w:tr w:rsidR="008C43AB" w:rsidRPr="00704C64" w14:paraId="1CEC4F6D" w14:textId="77777777" w:rsidTr="004E7BCE">
        <w:tc>
          <w:tcPr>
            <w:tcW w:w="562" w:type="dxa"/>
          </w:tcPr>
          <w:p w14:paraId="53CACC22" w14:textId="59C71E79"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r w:rsidRPr="00704C64">
              <w:rPr>
                <w:rFonts w:cs="Times New Roman"/>
                <w:sz w:val="24"/>
                <w:szCs w:val="24"/>
              </w:rPr>
              <w:t>2</w:t>
            </w:r>
          </w:p>
        </w:tc>
        <w:tc>
          <w:tcPr>
            <w:tcW w:w="2098" w:type="dxa"/>
          </w:tcPr>
          <w:p w14:paraId="7011166F" w14:textId="77777777" w:rsidR="008C43AB" w:rsidRPr="00704C64" w:rsidRDefault="008C43AB" w:rsidP="00704C64">
            <w:pPr>
              <w:spacing w:before="0" w:after="0" w:line="276" w:lineRule="auto"/>
              <w:ind w:firstLine="0"/>
              <w:jc w:val="left"/>
              <w:rPr>
                <w:rFonts w:cs="Times New Roman"/>
                <w:sz w:val="24"/>
                <w:szCs w:val="24"/>
                <w:shd w:val="clear" w:color="auto" w:fill="FFFFFF"/>
              </w:rPr>
            </w:pPr>
            <w:r w:rsidRPr="00704C64">
              <w:rPr>
                <w:rFonts w:cs="Times New Roman"/>
                <w:sz w:val="24"/>
                <w:szCs w:val="24"/>
              </w:rPr>
              <w:t xml:space="preserve">№ </w:t>
            </w:r>
            <w:r w:rsidRPr="00704C64">
              <w:rPr>
                <w:rFonts w:cs="Times New Roman"/>
                <w:sz w:val="24"/>
                <w:szCs w:val="24"/>
                <w:shd w:val="clear" w:color="auto" w:fill="FFFFFF"/>
              </w:rPr>
              <w:t>0148200005415000856/15</w:t>
            </w:r>
          </w:p>
          <w:p w14:paraId="26060FFE" w14:textId="29F6C042" w:rsidR="008C43AB" w:rsidRPr="00704C64" w:rsidRDefault="008C43AB" w:rsidP="00704C64">
            <w:pPr>
              <w:widowControl w:val="0"/>
              <w:tabs>
                <w:tab w:val="left" w:pos="5670"/>
              </w:tabs>
              <w:adjustRightInd w:val="0"/>
              <w:spacing w:before="0" w:after="0" w:line="276" w:lineRule="auto"/>
              <w:ind w:firstLine="0"/>
              <w:jc w:val="left"/>
              <w:textAlignment w:val="baseline"/>
              <w:rPr>
                <w:rFonts w:eastAsia="Times New Roman" w:cs="Times New Roman"/>
                <w:sz w:val="24"/>
                <w:szCs w:val="24"/>
                <w:lang w:eastAsia="ru-RU"/>
              </w:rPr>
            </w:pPr>
            <w:r w:rsidRPr="00704C64">
              <w:rPr>
                <w:rFonts w:cs="Times New Roman"/>
                <w:sz w:val="24"/>
                <w:szCs w:val="24"/>
                <w:shd w:val="clear" w:color="auto" w:fill="FFFFFF"/>
              </w:rPr>
              <w:t xml:space="preserve">от </w:t>
            </w:r>
            <w:r w:rsidR="00F9011A" w:rsidRPr="00704C64">
              <w:rPr>
                <w:rFonts w:cs="Times New Roman"/>
                <w:sz w:val="24"/>
                <w:szCs w:val="24"/>
                <w:shd w:val="clear" w:color="auto" w:fill="FFFFFF"/>
              </w:rPr>
              <w:t>07.12.2015</w:t>
            </w:r>
          </w:p>
        </w:tc>
        <w:tc>
          <w:tcPr>
            <w:tcW w:w="4252" w:type="dxa"/>
          </w:tcPr>
          <w:p w14:paraId="51A03C5E" w14:textId="3F16EAE7"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r w:rsidRPr="00704C64">
              <w:rPr>
                <w:rFonts w:cs="Times New Roman"/>
                <w:sz w:val="24"/>
                <w:szCs w:val="24"/>
              </w:rPr>
              <w:t xml:space="preserve">Выполнение работ по техническому сопровождению и развитию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0B38CBBA" w14:textId="28CB31BA" w:rsidR="008C43AB" w:rsidRPr="00704C64" w:rsidRDefault="00765A59" w:rsidP="00704C64">
            <w:pPr>
              <w:widowControl w:val="0"/>
              <w:tabs>
                <w:tab w:val="left" w:pos="5670"/>
              </w:tabs>
              <w:adjustRightInd w:val="0"/>
              <w:spacing w:before="0" w:after="0" w:line="276" w:lineRule="auto"/>
              <w:ind w:firstLine="0"/>
              <w:textAlignment w:val="baseline"/>
              <w:rPr>
                <w:rFonts w:eastAsia="Times New Roman" w:cs="Times New Roman"/>
                <w:sz w:val="24"/>
                <w:szCs w:val="24"/>
                <w:u w:val="single"/>
                <w:lang w:eastAsia="ru-RU"/>
              </w:rPr>
            </w:pPr>
            <w:hyperlink r:id="rId10" w:history="1">
              <w:r w:rsidR="008C43AB" w:rsidRPr="00704C64">
                <w:rPr>
                  <w:rStyle w:val="aa"/>
                  <w:rFonts w:eastAsia="Arial Unicode MS"/>
                  <w:szCs w:val="24"/>
                </w:rPr>
                <w:t>http://www.zakupki.gov.ru/epz/contract/contractCard/common-info.html?reestrNumber=2501809262915000112</w:t>
              </w:r>
            </w:hyperlink>
          </w:p>
        </w:tc>
      </w:tr>
      <w:tr w:rsidR="008C43AB" w:rsidRPr="00704C64" w14:paraId="70B769B1" w14:textId="77777777" w:rsidTr="004E7BCE">
        <w:tc>
          <w:tcPr>
            <w:tcW w:w="562" w:type="dxa"/>
          </w:tcPr>
          <w:p w14:paraId="416A9426" w14:textId="1E5EF875"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r w:rsidRPr="00704C64">
              <w:rPr>
                <w:rFonts w:cs="Times New Roman"/>
                <w:sz w:val="24"/>
                <w:szCs w:val="24"/>
              </w:rPr>
              <w:t>3</w:t>
            </w:r>
          </w:p>
        </w:tc>
        <w:tc>
          <w:tcPr>
            <w:tcW w:w="2098" w:type="dxa"/>
          </w:tcPr>
          <w:p w14:paraId="30C246BA" w14:textId="2BE6470E" w:rsidR="008C43AB" w:rsidRPr="00704C64" w:rsidRDefault="008C43AB" w:rsidP="00704C64">
            <w:pPr>
              <w:widowControl w:val="0"/>
              <w:tabs>
                <w:tab w:val="left" w:pos="5670"/>
              </w:tabs>
              <w:adjustRightInd w:val="0"/>
              <w:spacing w:before="0" w:after="0" w:line="276" w:lineRule="auto"/>
              <w:ind w:firstLine="0"/>
              <w:jc w:val="left"/>
              <w:textAlignment w:val="baseline"/>
              <w:rPr>
                <w:rFonts w:eastAsia="Times New Roman" w:cs="Times New Roman"/>
                <w:sz w:val="24"/>
                <w:szCs w:val="24"/>
                <w:lang w:eastAsia="ru-RU"/>
              </w:rPr>
            </w:pPr>
            <w:r w:rsidRPr="00704C64">
              <w:rPr>
                <w:rFonts w:cs="Times New Roman"/>
                <w:caps/>
                <w:sz w:val="24"/>
                <w:szCs w:val="24"/>
              </w:rPr>
              <w:t>№</w:t>
            </w:r>
            <w:r w:rsidRPr="00704C64">
              <w:rPr>
                <w:rFonts w:cs="Times New Roman"/>
                <w:sz w:val="24"/>
                <w:szCs w:val="24"/>
              </w:rPr>
              <w:t xml:space="preserve"> 0148200005416000646/16 от </w:t>
            </w:r>
            <w:r w:rsidR="00F9011A" w:rsidRPr="00704C64">
              <w:rPr>
                <w:rFonts w:cs="Times New Roman"/>
                <w:sz w:val="24"/>
                <w:szCs w:val="24"/>
              </w:rPr>
              <w:t>10.10.2016</w:t>
            </w:r>
          </w:p>
        </w:tc>
        <w:tc>
          <w:tcPr>
            <w:tcW w:w="4252" w:type="dxa"/>
          </w:tcPr>
          <w:p w14:paraId="28202E01" w14:textId="0D84F91C"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r w:rsidRPr="00704C64">
              <w:rPr>
                <w:rFonts w:cs="Times New Roman"/>
                <w:sz w:val="24"/>
                <w:szCs w:val="24"/>
              </w:rPr>
              <w:t xml:space="preserve">Выполнение работ по техническому сопровождению и развитию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7591AD6F" w14:textId="5AFE94E9" w:rsidR="008C43AB" w:rsidRPr="00704C64" w:rsidRDefault="00765A59" w:rsidP="00704C64">
            <w:pPr>
              <w:widowControl w:val="0"/>
              <w:tabs>
                <w:tab w:val="left" w:pos="5670"/>
              </w:tabs>
              <w:adjustRightInd w:val="0"/>
              <w:spacing w:before="0" w:after="0" w:line="276" w:lineRule="auto"/>
              <w:ind w:firstLine="0"/>
              <w:textAlignment w:val="baseline"/>
              <w:rPr>
                <w:rFonts w:eastAsia="Times New Roman" w:cs="Times New Roman"/>
                <w:sz w:val="24"/>
                <w:szCs w:val="24"/>
                <w:u w:val="single"/>
                <w:lang w:eastAsia="ru-RU"/>
              </w:rPr>
            </w:pPr>
            <w:hyperlink r:id="rId11" w:history="1">
              <w:r w:rsidR="008C43AB" w:rsidRPr="00704C64">
                <w:rPr>
                  <w:rStyle w:val="aa"/>
                  <w:rFonts w:eastAsia="Arial Unicode MS"/>
                  <w:szCs w:val="24"/>
                </w:rPr>
                <w:t>http://www.zakupki.gov.ru/epz/contract/contractCard/common-info.html?reestrNumber=2501809262916000108</w:t>
              </w:r>
            </w:hyperlink>
          </w:p>
        </w:tc>
      </w:tr>
      <w:tr w:rsidR="008C43AB" w:rsidRPr="00704C64" w14:paraId="72B08FE5" w14:textId="77777777" w:rsidTr="004E7BCE">
        <w:tc>
          <w:tcPr>
            <w:tcW w:w="562" w:type="dxa"/>
          </w:tcPr>
          <w:p w14:paraId="1A919464" w14:textId="642AC98B"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r w:rsidRPr="00704C64">
              <w:rPr>
                <w:rFonts w:cs="Times New Roman"/>
                <w:sz w:val="24"/>
                <w:szCs w:val="24"/>
              </w:rPr>
              <w:t>4</w:t>
            </w:r>
          </w:p>
        </w:tc>
        <w:tc>
          <w:tcPr>
            <w:tcW w:w="2098" w:type="dxa"/>
          </w:tcPr>
          <w:p w14:paraId="5DF68603" w14:textId="3C40AC8B" w:rsidR="008C43AB" w:rsidRPr="00704C64" w:rsidRDefault="008C43AB" w:rsidP="00704C64">
            <w:pPr>
              <w:widowControl w:val="0"/>
              <w:tabs>
                <w:tab w:val="left" w:pos="5670"/>
              </w:tabs>
              <w:adjustRightInd w:val="0"/>
              <w:spacing w:before="0" w:after="0" w:line="276" w:lineRule="auto"/>
              <w:ind w:firstLine="0"/>
              <w:jc w:val="left"/>
              <w:textAlignment w:val="baseline"/>
              <w:rPr>
                <w:rFonts w:eastAsia="Times New Roman" w:cs="Times New Roman"/>
                <w:sz w:val="24"/>
                <w:szCs w:val="24"/>
                <w:lang w:eastAsia="ru-RU"/>
              </w:rPr>
            </w:pPr>
            <w:r w:rsidRPr="00704C64">
              <w:rPr>
                <w:rFonts w:cs="Times New Roman"/>
                <w:sz w:val="24"/>
                <w:szCs w:val="24"/>
              </w:rPr>
              <w:t xml:space="preserve">№ Ф.2017.333887 от </w:t>
            </w:r>
            <w:r w:rsidR="00F9011A" w:rsidRPr="00704C64">
              <w:rPr>
                <w:rFonts w:cs="Times New Roman"/>
                <w:sz w:val="24"/>
                <w:szCs w:val="24"/>
              </w:rPr>
              <w:t>08.08.2017</w:t>
            </w:r>
          </w:p>
        </w:tc>
        <w:tc>
          <w:tcPr>
            <w:tcW w:w="4252" w:type="dxa"/>
          </w:tcPr>
          <w:p w14:paraId="557FF815" w14:textId="16BC185C"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r w:rsidRPr="00704C64">
              <w:rPr>
                <w:rFonts w:cs="Times New Roman"/>
                <w:sz w:val="24"/>
                <w:szCs w:val="24"/>
              </w:rPr>
              <w:t xml:space="preserve">Оказание услуг по технической поддержке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r w:rsidRPr="00704C64">
              <w:rPr>
                <w:rFonts w:cs="Times New Roman"/>
                <w:sz w:val="24"/>
                <w:szCs w:val="24"/>
              </w:rPr>
              <w:t xml:space="preserve"> </w:t>
            </w:r>
          </w:p>
        </w:tc>
        <w:tc>
          <w:tcPr>
            <w:tcW w:w="2835" w:type="dxa"/>
          </w:tcPr>
          <w:p w14:paraId="32B82E51" w14:textId="77777777" w:rsidR="008C43AB" w:rsidRPr="00704C64" w:rsidRDefault="00765A59" w:rsidP="00704C64">
            <w:pPr>
              <w:spacing w:before="0" w:after="0" w:line="276" w:lineRule="auto"/>
              <w:ind w:firstLine="0"/>
              <w:rPr>
                <w:rFonts w:cs="Times New Roman"/>
                <w:sz w:val="24"/>
                <w:szCs w:val="24"/>
              </w:rPr>
            </w:pPr>
            <w:hyperlink r:id="rId12" w:history="1">
              <w:r w:rsidR="008C43AB" w:rsidRPr="00704C64">
                <w:rPr>
                  <w:rStyle w:val="aa"/>
                  <w:rFonts w:eastAsiaTheme="minorHAnsi"/>
                  <w:szCs w:val="24"/>
                </w:rPr>
                <w:t>http://zakupki.gov.ru/epz/order/notice/ea44/view/common-info.html?regNumber=0148200005417000593</w:t>
              </w:r>
            </w:hyperlink>
          </w:p>
          <w:p w14:paraId="295D130D" w14:textId="569BD145" w:rsidR="008C43AB" w:rsidRPr="00704C64" w:rsidRDefault="008C43AB" w:rsidP="00704C64">
            <w:pPr>
              <w:widowControl w:val="0"/>
              <w:tabs>
                <w:tab w:val="left" w:pos="5670"/>
              </w:tabs>
              <w:adjustRightInd w:val="0"/>
              <w:spacing w:before="0" w:after="0" w:line="276" w:lineRule="auto"/>
              <w:ind w:firstLine="0"/>
              <w:textAlignment w:val="baseline"/>
              <w:rPr>
                <w:rFonts w:eastAsia="Times New Roman" w:cs="Times New Roman"/>
                <w:sz w:val="24"/>
                <w:szCs w:val="24"/>
                <w:lang w:eastAsia="ru-RU"/>
              </w:rPr>
            </w:pPr>
          </w:p>
        </w:tc>
      </w:tr>
      <w:tr w:rsidR="008C43AB" w:rsidRPr="00704C64" w14:paraId="4FC97AF1" w14:textId="77777777" w:rsidTr="004E7BCE">
        <w:tc>
          <w:tcPr>
            <w:tcW w:w="562" w:type="dxa"/>
          </w:tcPr>
          <w:p w14:paraId="32F1414C" w14:textId="7F7E553A"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5</w:t>
            </w:r>
          </w:p>
        </w:tc>
        <w:tc>
          <w:tcPr>
            <w:tcW w:w="2098" w:type="dxa"/>
          </w:tcPr>
          <w:p w14:paraId="6C62D5BA" w14:textId="18281CC7" w:rsidR="008C43AB" w:rsidRPr="00704C64" w:rsidRDefault="008C43AB" w:rsidP="00704C64">
            <w:pPr>
              <w:widowControl w:val="0"/>
              <w:tabs>
                <w:tab w:val="left" w:pos="5670"/>
              </w:tabs>
              <w:adjustRightInd w:val="0"/>
              <w:spacing w:before="0" w:after="0" w:line="276" w:lineRule="auto"/>
              <w:ind w:firstLine="0"/>
              <w:jc w:val="left"/>
              <w:textAlignment w:val="baseline"/>
              <w:rPr>
                <w:rFonts w:cs="Times New Roman"/>
                <w:sz w:val="24"/>
                <w:szCs w:val="24"/>
              </w:rPr>
            </w:pPr>
            <w:r w:rsidRPr="00704C64">
              <w:rPr>
                <w:rFonts w:cs="Times New Roman"/>
                <w:sz w:val="24"/>
                <w:szCs w:val="24"/>
              </w:rPr>
              <w:t xml:space="preserve">№ </w:t>
            </w:r>
            <w:hyperlink r:id="rId13" w:tgtFrame="_blank" w:history="1">
              <w:r w:rsidRPr="00704C64">
                <w:rPr>
                  <w:rFonts w:cs="Times New Roman"/>
                  <w:sz w:val="24"/>
                  <w:szCs w:val="24"/>
                </w:rPr>
                <w:t>0348200001318000027</w:t>
              </w:r>
            </w:hyperlink>
            <w:r w:rsidRPr="00704C64">
              <w:rPr>
                <w:rFonts w:cs="Times New Roman"/>
                <w:sz w:val="24"/>
                <w:szCs w:val="24"/>
              </w:rPr>
              <w:t xml:space="preserve"> от </w:t>
            </w:r>
            <w:r w:rsidR="00F9011A" w:rsidRPr="00704C64">
              <w:rPr>
                <w:rFonts w:cs="Times New Roman"/>
                <w:sz w:val="24"/>
                <w:szCs w:val="24"/>
              </w:rPr>
              <w:t>05.07.2018</w:t>
            </w:r>
          </w:p>
        </w:tc>
        <w:tc>
          <w:tcPr>
            <w:tcW w:w="4252" w:type="dxa"/>
          </w:tcPr>
          <w:p w14:paraId="26AE2799" w14:textId="4624906D"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Выполнение работ по развитию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0231E922" w14:textId="71F426E4" w:rsidR="008C43AB" w:rsidRPr="00704C64" w:rsidRDefault="008C43AB" w:rsidP="00704C64">
            <w:pPr>
              <w:spacing w:before="0" w:after="0" w:line="276" w:lineRule="auto"/>
              <w:ind w:firstLine="0"/>
              <w:rPr>
                <w:rFonts w:cs="Times New Roman"/>
                <w:sz w:val="24"/>
                <w:szCs w:val="24"/>
              </w:rPr>
            </w:pPr>
            <w:r w:rsidRPr="00704C64">
              <w:rPr>
                <w:rStyle w:val="aa"/>
                <w:rFonts w:eastAsiaTheme="minorHAnsi"/>
                <w:szCs w:val="24"/>
              </w:rPr>
              <w:t>http://zakupki.gov.ru/epz/order/notice/ok44/view/common-info.html?regNumber=0348200001318000027</w:t>
            </w:r>
          </w:p>
        </w:tc>
      </w:tr>
      <w:tr w:rsidR="008C43AB" w:rsidRPr="00704C64" w14:paraId="6CFC94F3" w14:textId="77777777" w:rsidTr="004E7BCE">
        <w:tc>
          <w:tcPr>
            <w:tcW w:w="562" w:type="dxa"/>
          </w:tcPr>
          <w:p w14:paraId="62EC3EDC" w14:textId="30EB2916"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6</w:t>
            </w:r>
          </w:p>
        </w:tc>
        <w:tc>
          <w:tcPr>
            <w:tcW w:w="2098" w:type="dxa"/>
          </w:tcPr>
          <w:p w14:paraId="1C345BA9" w14:textId="78AF9D45" w:rsidR="008C43AB" w:rsidRPr="00704C64" w:rsidRDefault="008C43AB" w:rsidP="00704C64">
            <w:pPr>
              <w:widowControl w:val="0"/>
              <w:tabs>
                <w:tab w:val="left" w:pos="5670"/>
              </w:tabs>
              <w:adjustRightInd w:val="0"/>
              <w:spacing w:before="0" w:after="0" w:line="276" w:lineRule="auto"/>
              <w:ind w:firstLine="0"/>
              <w:jc w:val="left"/>
              <w:textAlignment w:val="baseline"/>
              <w:rPr>
                <w:rFonts w:cs="Times New Roman"/>
                <w:sz w:val="24"/>
                <w:szCs w:val="24"/>
              </w:rPr>
            </w:pPr>
            <w:r w:rsidRPr="00704C64">
              <w:rPr>
                <w:rFonts w:cs="Times New Roman"/>
                <w:sz w:val="24"/>
                <w:szCs w:val="24"/>
              </w:rPr>
              <w:t>№ 0348200001319000071</w:t>
            </w:r>
            <w:r w:rsidR="002B76A2" w:rsidRPr="00704C64">
              <w:rPr>
                <w:rFonts w:cs="Times New Roman"/>
                <w:sz w:val="24"/>
                <w:szCs w:val="24"/>
              </w:rPr>
              <w:t xml:space="preserve"> </w:t>
            </w:r>
            <w:r w:rsidRPr="00704C64">
              <w:rPr>
                <w:rFonts w:cs="Times New Roman"/>
                <w:sz w:val="24"/>
                <w:szCs w:val="24"/>
              </w:rPr>
              <w:t>от 10.01.2020</w:t>
            </w:r>
          </w:p>
        </w:tc>
        <w:tc>
          <w:tcPr>
            <w:tcW w:w="4252" w:type="dxa"/>
          </w:tcPr>
          <w:p w14:paraId="1FAD1ECA" w14:textId="68DDE7C1"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Оказание услуг по технической поддержке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r w:rsidRPr="00704C64">
              <w:rPr>
                <w:rFonts w:cs="Times New Roman"/>
                <w:sz w:val="24"/>
                <w:szCs w:val="24"/>
              </w:rPr>
              <w:t xml:space="preserve"> </w:t>
            </w:r>
          </w:p>
        </w:tc>
        <w:tc>
          <w:tcPr>
            <w:tcW w:w="2835" w:type="dxa"/>
          </w:tcPr>
          <w:p w14:paraId="4F82EE4B" w14:textId="2F600497" w:rsidR="008C43AB" w:rsidRPr="00704C64" w:rsidRDefault="00765A59" w:rsidP="00704C64">
            <w:pPr>
              <w:spacing w:before="0" w:after="0" w:line="276" w:lineRule="auto"/>
              <w:ind w:firstLine="0"/>
              <w:rPr>
                <w:rStyle w:val="10"/>
                <w:rFonts w:eastAsiaTheme="minorHAnsi" w:cs="Times New Roman"/>
                <w:sz w:val="24"/>
                <w:szCs w:val="24"/>
              </w:rPr>
            </w:pPr>
            <w:hyperlink r:id="rId14" w:history="1">
              <w:r w:rsidR="008C43AB" w:rsidRPr="00704C64">
                <w:rPr>
                  <w:rStyle w:val="aa"/>
                  <w:rFonts w:eastAsiaTheme="minorHAnsi"/>
                  <w:szCs w:val="24"/>
                </w:rPr>
                <w:t>https://zakupki.gov.ru/epz/contract/contractCard/common-info.html?reestrNumber=2501809262920000003</w:t>
              </w:r>
            </w:hyperlink>
          </w:p>
        </w:tc>
      </w:tr>
      <w:tr w:rsidR="008C43AB" w:rsidRPr="00704C64" w14:paraId="075FC5FB" w14:textId="77777777" w:rsidTr="004E7BCE">
        <w:tc>
          <w:tcPr>
            <w:tcW w:w="562" w:type="dxa"/>
          </w:tcPr>
          <w:p w14:paraId="267DAAA1" w14:textId="003AEF4D"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7</w:t>
            </w:r>
          </w:p>
        </w:tc>
        <w:tc>
          <w:tcPr>
            <w:tcW w:w="2098" w:type="dxa"/>
          </w:tcPr>
          <w:p w14:paraId="3E07B536" w14:textId="7184140F" w:rsidR="008C43AB" w:rsidRPr="00704C64" w:rsidRDefault="008C43AB" w:rsidP="00704C64">
            <w:pPr>
              <w:widowControl w:val="0"/>
              <w:tabs>
                <w:tab w:val="left" w:pos="5670"/>
              </w:tabs>
              <w:adjustRightInd w:val="0"/>
              <w:spacing w:before="0" w:after="0" w:line="276" w:lineRule="auto"/>
              <w:ind w:firstLine="0"/>
              <w:jc w:val="left"/>
              <w:textAlignment w:val="baseline"/>
              <w:rPr>
                <w:rFonts w:cs="Times New Roman"/>
                <w:sz w:val="24"/>
                <w:szCs w:val="24"/>
              </w:rPr>
            </w:pPr>
            <w:r w:rsidRPr="00704C64">
              <w:rPr>
                <w:rFonts w:cs="Times New Roman"/>
                <w:sz w:val="24"/>
                <w:szCs w:val="24"/>
              </w:rPr>
              <w:t>№ 0348200001320000008</w:t>
            </w:r>
            <w:r w:rsidR="002B76A2" w:rsidRPr="00704C64">
              <w:rPr>
                <w:rFonts w:cs="Times New Roman"/>
                <w:sz w:val="24"/>
                <w:szCs w:val="24"/>
              </w:rPr>
              <w:t xml:space="preserve"> </w:t>
            </w:r>
            <w:r w:rsidRPr="00704C64">
              <w:rPr>
                <w:rFonts w:cs="Times New Roman"/>
                <w:sz w:val="24"/>
                <w:szCs w:val="24"/>
              </w:rPr>
              <w:t>от 14.09.2020</w:t>
            </w:r>
          </w:p>
        </w:tc>
        <w:tc>
          <w:tcPr>
            <w:tcW w:w="4252" w:type="dxa"/>
          </w:tcPr>
          <w:p w14:paraId="48BFA079" w14:textId="2252740E"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Выполнение работ по развитию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7A7C2336" w14:textId="119CF358" w:rsidR="008C43AB" w:rsidRPr="00704C64" w:rsidRDefault="00765A59" w:rsidP="00704C64">
            <w:pPr>
              <w:spacing w:before="0" w:after="0" w:line="276" w:lineRule="auto"/>
              <w:ind w:firstLine="0"/>
              <w:rPr>
                <w:rFonts w:cs="Times New Roman"/>
                <w:sz w:val="24"/>
                <w:szCs w:val="24"/>
              </w:rPr>
            </w:pPr>
            <w:hyperlink r:id="rId15" w:history="1">
              <w:r w:rsidR="008C43AB" w:rsidRPr="00704C64">
                <w:rPr>
                  <w:rStyle w:val="aa"/>
                  <w:rFonts w:eastAsiaTheme="minorHAnsi"/>
                  <w:szCs w:val="24"/>
                </w:rPr>
                <w:t>https://zakupki.gov.ru/epz/contract/contractCard/common-info.html?reestrNumber=2501809262920000116</w:t>
              </w:r>
            </w:hyperlink>
          </w:p>
        </w:tc>
      </w:tr>
      <w:tr w:rsidR="008C43AB" w:rsidRPr="00704C64" w14:paraId="48E1B408" w14:textId="77777777" w:rsidTr="004E7BCE">
        <w:tc>
          <w:tcPr>
            <w:tcW w:w="562" w:type="dxa"/>
          </w:tcPr>
          <w:p w14:paraId="135E17EF" w14:textId="15C46C2D"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8</w:t>
            </w:r>
          </w:p>
        </w:tc>
        <w:tc>
          <w:tcPr>
            <w:tcW w:w="2098" w:type="dxa"/>
          </w:tcPr>
          <w:p w14:paraId="1BC8F867" w14:textId="425C112C" w:rsidR="008C43AB" w:rsidRPr="00704C64" w:rsidRDefault="008C43AB" w:rsidP="00704C64">
            <w:pPr>
              <w:widowControl w:val="0"/>
              <w:tabs>
                <w:tab w:val="left" w:pos="5670"/>
              </w:tabs>
              <w:adjustRightInd w:val="0"/>
              <w:spacing w:before="0" w:after="0" w:line="276" w:lineRule="auto"/>
              <w:ind w:firstLine="0"/>
              <w:jc w:val="left"/>
              <w:textAlignment w:val="baseline"/>
              <w:rPr>
                <w:rFonts w:cs="Times New Roman"/>
                <w:sz w:val="24"/>
                <w:szCs w:val="24"/>
              </w:rPr>
            </w:pPr>
            <w:r w:rsidRPr="00704C64">
              <w:rPr>
                <w:rFonts w:cs="Times New Roman"/>
                <w:sz w:val="24"/>
                <w:szCs w:val="24"/>
              </w:rPr>
              <w:t>№ 0348200001320000018</w:t>
            </w:r>
            <w:r w:rsidR="002B76A2" w:rsidRPr="00704C64">
              <w:rPr>
                <w:rFonts w:cs="Times New Roman"/>
                <w:sz w:val="24"/>
                <w:szCs w:val="24"/>
              </w:rPr>
              <w:t xml:space="preserve"> </w:t>
            </w:r>
            <w:r w:rsidRPr="00704C64">
              <w:rPr>
                <w:rFonts w:cs="Times New Roman"/>
                <w:sz w:val="24"/>
                <w:szCs w:val="24"/>
              </w:rPr>
              <w:t xml:space="preserve">от </w:t>
            </w:r>
            <w:r w:rsidRPr="00704C64">
              <w:rPr>
                <w:rFonts w:cs="Times New Roman"/>
                <w:sz w:val="24"/>
                <w:szCs w:val="24"/>
                <w:lang w:val="en-US"/>
              </w:rPr>
              <w:t>09.12.2020</w:t>
            </w:r>
          </w:p>
        </w:tc>
        <w:tc>
          <w:tcPr>
            <w:tcW w:w="4252" w:type="dxa"/>
          </w:tcPr>
          <w:p w14:paraId="07EE5353" w14:textId="1EB0DFE4"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Оказание услуг по технической поддержке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r w:rsidRPr="00704C64">
              <w:rPr>
                <w:rFonts w:cs="Times New Roman"/>
                <w:sz w:val="24"/>
                <w:szCs w:val="24"/>
              </w:rPr>
              <w:t xml:space="preserve"> </w:t>
            </w:r>
          </w:p>
        </w:tc>
        <w:tc>
          <w:tcPr>
            <w:tcW w:w="2835" w:type="dxa"/>
          </w:tcPr>
          <w:p w14:paraId="5CFF4AB4" w14:textId="53568AF6" w:rsidR="008C43AB" w:rsidRPr="00704C64" w:rsidRDefault="008C43AB" w:rsidP="00704C64">
            <w:pPr>
              <w:spacing w:before="0" w:after="0" w:line="276" w:lineRule="auto"/>
              <w:ind w:firstLine="0"/>
              <w:rPr>
                <w:rFonts w:cs="Times New Roman"/>
                <w:sz w:val="24"/>
                <w:szCs w:val="24"/>
              </w:rPr>
            </w:pPr>
            <w:r w:rsidRPr="00704C64">
              <w:rPr>
                <w:rFonts w:cs="Times New Roman"/>
                <w:sz w:val="24"/>
                <w:szCs w:val="24"/>
              </w:rPr>
              <w:t>https://zakupki.gov.ru/epz/contract/contractCard/common-info.html?reestrNumber=2501809262920000122</w:t>
            </w:r>
          </w:p>
        </w:tc>
      </w:tr>
      <w:tr w:rsidR="008C43AB" w:rsidRPr="00704C64" w14:paraId="6BB0E8B2" w14:textId="77777777" w:rsidTr="004E7BCE">
        <w:tc>
          <w:tcPr>
            <w:tcW w:w="562" w:type="dxa"/>
          </w:tcPr>
          <w:p w14:paraId="62FB12E0" w14:textId="7CDBE820"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9</w:t>
            </w:r>
          </w:p>
        </w:tc>
        <w:tc>
          <w:tcPr>
            <w:tcW w:w="2098" w:type="dxa"/>
          </w:tcPr>
          <w:p w14:paraId="551010F0" w14:textId="5E3B850F" w:rsidR="008C43AB" w:rsidRPr="00704C64" w:rsidRDefault="00F9011A" w:rsidP="00704C64">
            <w:pPr>
              <w:widowControl w:val="0"/>
              <w:tabs>
                <w:tab w:val="left" w:pos="5670"/>
              </w:tabs>
              <w:adjustRightInd w:val="0"/>
              <w:spacing w:before="0" w:after="0" w:line="276" w:lineRule="auto"/>
              <w:ind w:firstLine="0"/>
              <w:jc w:val="left"/>
              <w:textAlignment w:val="baseline"/>
              <w:rPr>
                <w:rFonts w:cs="Times New Roman"/>
                <w:sz w:val="24"/>
                <w:szCs w:val="24"/>
              </w:rPr>
            </w:pPr>
            <w:r w:rsidRPr="00704C64">
              <w:rPr>
                <w:rFonts w:cs="Times New Roman"/>
                <w:sz w:val="24"/>
                <w:szCs w:val="24"/>
              </w:rPr>
              <w:t xml:space="preserve">№ </w:t>
            </w:r>
            <w:r w:rsidR="008C43AB" w:rsidRPr="00704C64">
              <w:rPr>
                <w:rFonts w:cs="Times New Roman"/>
                <w:sz w:val="24"/>
                <w:szCs w:val="24"/>
              </w:rPr>
              <w:t>0348200001321000030 от 24.11.2021</w:t>
            </w:r>
          </w:p>
        </w:tc>
        <w:tc>
          <w:tcPr>
            <w:tcW w:w="4252" w:type="dxa"/>
          </w:tcPr>
          <w:p w14:paraId="6466A0CD" w14:textId="76776FB2"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Оказание услуг по технической поддержке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5033BB9A" w14:textId="165C7B3B" w:rsidR="008C43AB" w:rsidRPr="00704C64" w:rsidRDefault="008C43AB" w:rsidP="00704C64">
            <w:pPr>
              <w:spacing w:before="0" w:after="0" w:line="276" w:lineRule="auto"/>
              <w:ind w:firstLine="0"/>
              <w:rPr>
                <w:rFonts w:cs="Times New Roman"/>
                <w:sz w:val="24"/>
                <w:szCs w:val="24"/>
              </w:rPr>
            </w:pPr>
            <w:r w:rsidRPr="00704C64">
              <w:rPr>
                <w:rFonts w:cs="Times New Roman"/>
                <w:sz w:val="24"/>
                <w:szCs w:val="24"/>
              </w:rPr>
              <w:t>https://zakupki.gov.ru/epz/order/extendedsearch/results.html?searchString=0348200001321000030&amp;morphology=on&amp;search-filter=Дате+размещения&amp;pageNumber=1&amp;sortDirection=false&amp;recordsPerPage=_10&amp;showLotsInfoHidden=false&amp;sortBy=UPDATE_DATE&amp;fz44=on&amp;fz223=on&amp;af=on&amp;ca=on&amp;pc=on&amp;pa=on&amp;currencyIdGeneral=-1</w:t>
            </w:r>
          </w:p>
        </w:tc>
      </w:tr>
      <w:tr w:rsidR="008C43AB" w:rsidRPr="00704C64" w14:paraId="56B96202" w14:textId="77777777" w:rsidTr="004E7BCE">
        <w:tc>
          <w:tcPr>
            <w:tcW w:w="562" w:type="dxa"/>
          </w:tcPr>
          <w:p w14:paraId="0329BB46" w14:textId="20F1CBF5"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10</w:t>
            </w:r>
          </w:p>
        </w:tc>
        <w:tc>
          <w:tcPr>
            <w:tcW w:w="2098" w:type="dxa"/>
          </w:tcPr>
          <w:p w14:paraId="73021F61" w14:textId="6F6149E6" w:rsidR="008C43AB" w:rsidRPr="00704C64" w:rsidRDefault="00F9011A" w:rsidP="00704C64">
            <w:pPr>
              <w:widowControl w:val="0"/>
              <w:tabs>
                <w:tab w:val="left" w:pos="5670"/>
              </w:tabs>
              <w:adjustRightInd w:val="0"/>
              <w:spacing w:before="0" w:after="0" w:line="276" w:lineRule="auto"/>
              <w:ind w:firstLine="0"/>
              <w:jc w:val="left"/>
              <w:textAlignment w:val="baseline"/>
              <w:rPr>
                <w:rFonts w:cs="Times New Roman"/>
                <w:sz w:val="24"/>
                <w:szCs w:val="24"/>
              </w:rPr>
            </w:pPr>
            <w:r w:rsidRPr="00704C64">
              <w:rPr>
                <w:rFonts w:cs="Times New Roman"/>
                <w:sz w:val="24"/>
                <w:szCs w:val="24"/>
              </w:rPr>
              <w:t xml:space="preserve">№ </w:t>
            </w:r>
            <w:r w:rsidR="008C43AB" w:rsidRPr="00704C64">
              <w:rPr>
                <w:rFonts w:cs="Times New Roman"/>
                <w:sz w:val="24"/>
                <w:szCs w:val="24"/>
                <w:lang w:val="en-US"/>
              </w:rPr>
              <w:t>0348200001322000023</w:t>
            </w:r>
            <w:r w:rsidR="008C43AB" w:rsidRPr="00704C64">
              <w:rPr>
                <w:rFonts w:cs="Times New Roman"/>
                <w:sz w:val="24"/>
                <w:szCs w:val="24"/>
              </w:rPr>
              <w:t xml:space="preserve"> от 12.09.2022</w:t>
            </w:r>
          </w:p>
        </w:tc>
        <w:tc>
          <w:tcPr>
            <w:tcW w:w="4252" w:type="dxa"/>
          </w:tcPr>
          <w:p w14:paraId="337AB9DD" w14:textId="0D87134E"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Выполнение работ по развитию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063913CD" w14:textId="5229E554" w:rsidR="008C43AB" w:rsidRPr="00704C64" w:rsidRDefault="008C43AB" w:rsidP="00704C64">
            <w:pPr>
              <w:spacing w:before="0" w:after="0" w:line="276" w:lineRule="auto"/>
              <w:ind w:firstLine="0"/>
              <w:rPr>
                <w:rFonts w:cs="Times New Roman"/>
                <w:sz w:val="24"/>
                <w:szCs w:val="24"/>
              </w:rPr>
            </w:pPr>
            <w:r w:rsidRPr="00704C64">
              <w:rPr>
                <w:rFonts w:cs="Times New Roman"/>
                <w:sz w:val="24"/>
                <w:szCs w:val="24"/>
              </w:rPr>
              <w:t>https://zakupki.gov.ru/epz/order/extendedsearch/results.html?searchString=0348200001322000023&amp;morphology=on</w:t>
            </w:r>
          </w:p>
        </w:tc>
      </w:tr>
      <w:tr w:rsidR="008C43AB" w:rsidRPr="00704C64" w14:paraId="5EC42260" w14:textId="77777777" w:rsidTr="004E7BCE">
        <w:tc>
          <w:tcPr>
            <w:tcW w:w="562" w:type="dxa"/>
          </w:tcPr>
          <w:p w14:paraId="6186EBDE" w14:textId="2567B344"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11</w:t>
            </w:r>
          </w:p>
        </w:tc>
        <w:tc>
          <w:tcPr>
            <w:tcW w:w="2098" w:type="dxa"/>
          </w:tcPr>
          <w:p w14:paraId="10137BC4" w14:textId="4384B9CB" w:rsidR="008C43AB" w:rsidRPr="00704C64" w:rsidRDefault="00F9011A" w:rsidP="00704C64">
            <w:pPr>
              <w:widowControl w:val="0"/>
              <w:tabs>
                <w:tab w:val="left" w:pos="5670"/>
              </w:tabs>
              <w:adjustRightInd w:val="0"/>
              <w:spacing w:before="0" w:after="0" w:line="276" w:lineRule="auto"/>
              <w:ind w:firstLine="0"/>
              <w:jc w:val="left"/>
              <w:textAlignment w:val="baseline"/>
              <w:rPr>
                <w:rFonts w:cs="Times New Roman"/>
                <w:sz w:val="24"/>
                <w:szCs w:val="24"/>
                <w:lang w:val="en-US"/>
              </w:rPr>
            </w:pPr>
            <w:r w:rsidRPr="00704C64">
              <w:rPr>
                <w:rFonts w:cs="Times New Roman"/>
                <w:sz w:val="24"/>
                <w:szCs w:val="24"/>
              </w:rPr>
              <w:t xml:space="preserve">№ </w:t>
            </w:r>
            <w:r w:rsidR="008C43AB" w:rsidRPr="00704C64">
              <w:rPr>
                <w:rFonts w:cs="Times New Roman"/>
                <w:sz w:val="24"/>
                <w:szCs w:val="24"/>
                <w:lang w:val="en-US"/>
              </w:rPr>
              <w:t>0348200001322000028</w:t>
            </w:r>
            <w:r w:rsidR="008C43AB" w:rsidRPr="00704C64">
              <w:rPr>
                <w:rFonts w:cs="Times New Roman"/>
                <w:sz w:val="24"/>
                <w:szCs w:val="24"/>
              </w:rPr>
              <w:t xml:space="preserve"> от 09.01.2023</w:t>
            </w:r>
          </w:p>
        </w:tc>
        <w:tc>
          <w:tcPr>
            <w:tcW w:w="4252" w:type="dxa"/>
          </w:tcPr>
          <w:p w14:paraId="567FD90E" w14:textId="6821FCFF"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Оказание услуг по технической поддержке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01B6D98A" w14:textId="72CB7EDC" w:rsidR="008C43AB" w:rsidRPr="00704C64" w:rsidRDefault="008C43AB" w:rsidP="00704C64">
            <w:pPr>
              <w:spacing w:before="0" w:after="0" w:line="276" w:lineRule="auto"/>
              <w:ind w:firstLine="0"/>
              <w:rPr>
                <w:rFonts w:cs="Times New Roman"/>
                <w:sz w:val="24"/>
                <w:szCs w:val="24"/>
              </w:rPr>
            </w:pPr>
            <w:r w:rsidRPr="00704C64">
              <w:rPr>
                <w:rFonts w:cs="Times New Roman"/>
                <w:sz w:val="24"/>
                <w:szCs w:val="24"/>
              </w:rPr>
              <w:t>https://zakupki.gov.ru/epz/contract/contractCard/common-info.html?reestrNumber=2501809262923000002</w:t>
            </w:r>
          </w:p>
        </w:tc>
      </w:tr>
      <w:tr w:rsidR="008C43AB" w:rsidRPr="00704C64" w14:paraId="47CD0721" w14:textId="77777777" w:rsidTr="004E7BCE">
        <w:tc>
          <w:tcPr>
            <w:tcW w:w="562" w:type="dxa"/>
          </w:tcPr>
          <w:p w14:paraId="3354A615" w14:textId="1F975C4D"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12</w:t>
            </w:r>
          </w:p>
        </w:tc>
        <w:tc>
          <w:tcPr>
            <w:tcW w:w="2098" w:type="dxa"/>
          </w:tcPr>
          <w:p w14:paraId="51745077" w14:textId="6D930D47" w:rsidR="008C43AB" w:rsidRPr="00704C64" w:rsidRDefault="00F9011A" w:rsidP="00704C64">
            <w:pPr>
              <w:widowControl w:val="0"/>
              <w:tabs>
                <w:tab w:val="left" w:pos="5670"/>
              </w:tabs>
              <w:adjustRightInd w:val="0"/>
              <w:spacing w:before="0" w:after="0" w:line="276" w:lineRule="auto"/>
              <w:ind w:firstLine="0"/>
              <w:jc w:val="left"/>
              <w:textAlignment w:val="baseline"/>
              <w:rPr>
                <w:rFonts w:cs="Times New Roman"/>
                <w:sz w:val="24"/>
                <w:szCs w:val="24"/>
                <w:lang w:val="en-US"/>
              </w:rPr>
            </w:pPr>
            <w:r w:rsidRPr="00704C64">
              <w:rPr>
                <w:rFonts w:cs="Times New Roman"/>
                <w:sz w:val="24"/>
                <w:szCs w:val="24"/>
              </w:rPr>
              <w:t xml:space="preserve">№ </w:t>
            </w:r>
            <w:r w:rsidR="008C43AB" w:rsidRPr="00704C64">
              <w:rPr>
                <w:rFonts w:cs="Times New Roman"/>
                <w:sz w:val="24"/>
                <w:szCs w:val="24"/>
                <w:lang w:val="en-US"/>
              </w:rPr>
              <w:t>0348200001323000025</w:t>
            </w:r>
            <w:r w:rsidR="008C43AB" w:rsidRPr="00704C64">
              <w:rPr>
                <w:rFonts w:cs="Times New Roman"/>
                <w:sz w:val="24"/>
                <w:szCs w:val="24"/>
              </w:rPr>
              <w:t xml:space="preserve"> от 03.11.2023</w:t>
            </w:r>
          </w:p>
        </w:tc>
        <w:tc>
          <w:tcPr>
            <w:tcW w:w="4252" w:type="dxa"/>
          </w:tcPr>
          <w:p w14:paraId="763FC117" w14:textId="2852D72F"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Работы по развитию специального программного обеспечения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06DF83B9" w14:textId="21766C8B" w:rsidR="008C43AB" w:rsidRPr="00704C64" w:rsidRDefault="008C43AB" w:rsidP="00704C64">
            <w:pPr>
              <w:spacing w:before="0" w:after="0" w:line="276" w:lineRule="auto"/>
              <w:ind w:firstLine="0"/>
              <w:rPr>
                <w:rFonts w:cs="Times New Roman"/>
                <w:sz w:val="24"/>
                <w:szCs w:val="24"/>
              </w:rPr>
            </w:pPr>
            <w:r w:rsidRPr="00704C64">
              <w:rPr>
                <w:rFonts w:cs="Times New Roman"/>
                <w:sz w:val="24"/>
                <w:szCs w:val="24"/>
              </w:rPr>
              <w:t>https://zakupki.gov.ru/epz/order/notice/ok20/view/common-info.html?regNumber=0348200001323000025</w:t>
            </w:r>
          </w:p>
        </w:tc>
      </w:tr>
      <w:tr w:rsidR="008C43AB" w:rsidRPr="00704C64" w14:paraId="65774996" w14:textId="77777777" w:rsidTr="004E7BCE">
        <w:tc>
          <w:tcPr>
            <w:tcW w:w="562" w:type="dxa"/>
          </w:tcPr>
          <w:p w14:paraId="4BACC6FE" w14:textId="2C4EDC08"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13</w:t>
            </w:r>
          </w:p>
        </w:tc>
        <w:tc>
          <w:tcPr>
            <w:tcW w:w="2098" w:type="dxa"/>
          </w:tcPr>
          <w:p w14:paraId="3E5AE8E6" w14:textId="578F5B09" w:rsidR="008C43AB" w:rsidRPr="00704C64" w:rsidRDefault="00F9011A" w:rsidP="00704C64">
            <w:pPr>
              <w:widowControl w:val="0"/>
              <w:tabs>
                <w:tab w:val="left" w:pos="5670"/>
              </w:tabs>
              <w:adjustRightInd w:val="0"/>
              <w:spacing w:before="0" w:after="0" w:line="276" w:lineRule="auto"/>
              <w:ind w:firstLine="0"/>
              <w:jc w:val="left"/>
              <w:textAlignment w:val="baseline"/>
              <w:rPr>
                <w:rFonts w:cs="Times New Roman"/>
                <w:sz w:val="24"/>
                <w:szCs w:val="24"/>
                <w:lang w:val="en-US"/>
              </w:rPr>
            </w:pPr>
            <w:r w:rsidRPr="00704C64">
              <w:rPr>
                <w:rFonts w:cs="Times New Roman"/>
                <w:sz w:val="24"/>
                <w:szCs w:val="24"/>
              </w:rPr>
              <w:t xml:space="preserve">№ </w:t>
            </w:r>
            <w:r w:rsidR="008C43AB" w:rsidRPr="00704C64">
              <w:rPr>
                <w:rFonts w:cs="Times New Roman"/>
                <w:sz w:val="24"/>
                <w:szCs w:val="24"/>
              </w:rPr>
              <w:t>0348200001323000027 от 25.12.2023</w:t>
            </w:r>
          </w:p>
        </w:tc>
        <w:tc>
          <w:tcPr>
            <w:tcW w:w="4252" w:type="dxa"/>
          </w:tcPr>
          <w:p w14:paraId="40A5853D" w14:textId="6CDD6F98"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Оказание услуг по технической поддержке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28F54C27" w14:textId="614C298F" w:rsidR="008C43AB" w:rsidRPr="00704C64" w:rsidRDefault="008C43AB" w:rsidP="00704C64">
            <w:pPr>
              <w:spacing w:before="0" w:after="0" w:line="276" w:lineRule="auto"/>
              <w:ind w:firstLine="0"/>
              <w:rPr>
                <w:rFonts w:cs="Times New Roman"/>
                <w:sz w:val="24"/>
                <w:szCs w:val="24"/>
              </w:rPr>
            </w:pPr>
            <w:r w:rsidRPr="00704C64">
              <w:rPr>
                <w:rFonts w:cs="Times New Roman"/>
                <w:sz w:val="24"/>
                <w:szCs w:val="24"/>
              </w:rPr>
              <w:t>https://zakupki.gov.ru/epz/contract/search/results.html?searchString=&amp;orderNumber=0348200001323000027</w:t>
            </w:r>
          </w:p>
        </w:tc>
      </w:tr>
      <w:tr w:rsidR="008C43AB" w:rsidRPr="00704C64" w14:paraId="10E80D5F" w14:textId="77777777" w:rsidTr="004E7BCE">
        <w:tc>
          <w:tcPr>
            <w:tcW w:w="562" w:type="dxa"/>
          </w:tcPr>
          <w:p w14:paraId="199E7B9B" w14:textId="3155BD12"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14</w:t>
            </w:r>
          </w:p>
        </w:tc>
        <w:tc>
          <w:tcPr>
            <w:tcW w:w="2098" w:type="dxa"/>
          </w:tcPr>
          <w:p w14:paraId="6FF8AC4B" w14:textId="0618B762" w:rsidR="008C43AB" w:rsidRPr="00704C64" w:rsidRDefault="00F9011A" w:rsidP="00704C64">
            <w:pPr>
              <w:widowControl w:val="0"/>
              <w:tabs>
                <w:tab w:val="left" w:pos="5670"/>
              </w:tabs>
              <w:adjustRightInd w:val="0"/>
              <w:spacing w:before="0" w:after="0" w:line="276" w:lineRule="auto"/>
              <w:ind w:firstLine="0"/>
              <w:jc w:val="left"/>
              <w:textAlignment w:val="baseline"/>
              <w:rPr>
                <w:rFonts w:cs="Times New Roman"/>
                <w:sz w:val="24"/>
                <w:szCs w:val="24"/>
              </w:rPr>
            </w:pPr>
            <w:r w:rsidRPr="00704C64">
              <w:rPr>
                <w:rFonts w:cs="Times New Roman"/>
                <w:sz w:val="24"/>
                <w:szCs w:val="24"/>
              </w:rPr>
              <w:t xml:space="preserve">№ </w:t>
            </w:r>
            <w:r w:rsidR="008C43AB" w:rsidRPr="00704C64">
              <w:rPr>
                <w:rFonts w:cs="Times New Roman"/>
                <w:sz w:val="24"/>
                <w:szCs w:val="24"/>
              </w:rPr>
              <w:t>0148200002624000056 от 27.12.2024</w:t>
            </w:r>
          </w:p>
        </w:tc>
        <w:tc>
          <w:tcPr>
            <w:tcW w:w="4252" w:type="dxa"/>
          </w:tcPr>
          <w:p w14:paraId="31F6A1EC" w14:textId="33A9EDF3" w:rsidR="008C43AB" w:rsidRPr="00704C64" w:rsidRDefault="008C43AB"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 xml:space="preserve">Оказание услуг по технической поддержке Автоматизированной информационной системы автоматизации инспекционной деятельности Главного управления Московской области </w:t>
            </w:r>
            <w:r w:rsidR="00D23D80" w:rsidRPr="00704C64">
              <w:rPr>
                <w:rFonts w:cs="Times New Roman"/>
                <w:sz w:val="24"/>
                <w:szCs w:val="24"/>
              </w:rPr>
              <w:t>«</w:t>
            </w:r>
            <w:r w:rsidRPr="00704C64">
              <w:rPr>
                <w:rFonts w:cs="Times New Roman"/>
                <w:sz w:val="24"/>
                <w:szCs w:val="24"/>
              </w:rPr>
              <w:t>Государственная жилищная инспекция Московской области</w:t>
            </w:r>
            <w:r w:rsidR="00D23D80" w:rsidRPr="00704C64">
              <w:rPr>
                <w:rFonts w:cs="Times New Roman"/>
                <w:sz w:val="24"/>
                <w:szCs w:val="24"/>
              </w:rPr>
              <w:t>»</w:t>
            </w:r>
          </w:p>
        </w:tc>
        <w:tc>
          <w:tcPr>
            <w:tcW w:w="2835" w:type="dxa"/>
          </w:tcPr>
          <w:p w14:paraId="5DAEAB22" w14:textId="514A26E2" w:rsidR="008C43AB" w:rsidRPr="00704C64" w:rsidRDefault="008C43AB" w:rsidP="00704C64">
            <w:pPr>
              <w:spacing w:before="0" w:after="0" w:line="276" w:lineRule="auto"/>
              <w:ind w:firstLine="0"/>
              <w:rPr>
                <w:rFonts w:cs="Times New Roman"/>
                <w:sz w:val="24"/>
                <w:szCs w:val="24"/>
              </w:rPr>
            </w:pPr>
            <w:r w:rsidRPr="00704C64">
              <w:rPr>
                <w:rFonts w:cs="Times New Roman"/>
                <w:sz w:val="24"/>
                <w:szCs w:val="24"/>
              </w:rPr>
              <w:t>https://zakupki.gov.ru/epz/order/notice/ok20/view/common-info.html?regNumber=0148200002624000056</w:t>
            </w:r>
          </w:p>
        </w:tc>
      </w:tr>
      <w:tr w:rsidR="00CF1414" w:rsidRPr="00704C64" w14:paraId="6A0F3F85" w14:textId="77777777" w:rsidTr="004E7BCE">
        <w:tc>
          <w:tcPr>
            <w:tcW w:w="562" w:type="dxa"/>
          </w:tcPr>
          <w:p w14:paraId="2C577E82" w14:textId="45DB82B1" w:rsidR="00CF1414" w:rsidRPr="00704C64" w:rsidRDefault="00FD6140"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15</w:t>
            </w:r>
          </w:p>
        </w:tc>
        <w:tc>
          <w:tcPr>
            <w:tcW w:w="2098" w:type="dxa"/>
          </w:tcPr>
          <w:p w14:paraId="339D051D" w14:textId="53EB8671" w:rsidR="00CF1414" w:rsidRPr="0002370E" w:rsidRDefault="00F9011A" w:rsidP="00656E0C">
            <w:pPr>
              <w:widowControl w:val="0"/>
              <w:tabs>
                <w:tab w:val="left" w:pos="5670"/>
              </w:tabs>
              <w:adjustRightInd w:val="0"/>
              <w:spacing w:before="0" w:after="0" w:line="276" w:lineRule="auto"/>
              <w:ind w:firstLine="0"/>
              <w:jc w:val="left"/>
              <w:textAlignment w:val="baseline"/>
              <w:rPr>
                <w:rFonts w:cs="Times New Roman"/>
                <w:sz w:val="24"/>
                <w:szCs w:val="24"/>
              </w:rPr>
            </w:pPr>
            <w:r w:rsidRPr="0002370E">
              <w:rPr>
                <w:rFonts w:cs="Times New Roman"/>
                <w:sz w:val="24"/>
                <w:szCs w:val="24"/>
                <w:shd w:val="clear" w:color="auto" w:fill="FFFFFF"/>
              </w:rPr>
              <w:t xml:space="preserve">№ </w:t>
            </w:r>
            <w:r w:rsidR="00FD6140" w:rsidRPr="0002370E">
              <w:rPr>
                <w:rFonts w:cs="Times New Roman"/>
                <w:sz w:val="24"/>
                <w:szCs w:val="24"/>
                <w:shd w:val="clear" w:color="auto" w:fill="FFFFFF"/>
              </w:rPr>
              <w:t>0148200002625000020 от 05.11.</w:t>
            </w:r>
            <w:r w:rsidR="00656E0C" w:rsidRPr="0002370E">
              <w:rPr>
                <w:rFonts w:cs="Times New Roman"/>
                <w:sz w:val="24"/>
                <w:szCs w:val="24"/>
                <w:shd w:val="clear" w:color="auto" w:fill="FFFFFF"/>
              </w:rPr>
              <w:t>2025</w:t>
            </w:r>
          </w:p>
        </w:tc>
        <w:tc>
          <w:tcPr>
            <w:tcW w:w="4252" w:type="dxa"/>
          </w:tcPr>
          <w:p w14:paraId="29D9F2BE" w14:textId="0244ABAD" w:rsidR="00CF1414" w:rsidRPr="00704C64" w:rsidRDefault="00FD6140"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Работы по развитию специального программного обеспечения Автоматизированной информационной системы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2835" w:type="dxa"/>
          </w:tcPr>
          <w:p w14:paraId="29422842" w14:textId="548322D1" w:rsidR="00CF1414" w:rsidRPr="00704C64" w:rsidRDefault="00FD6140" w:rsidP="00704C64">
            <w:pPr>
              <w:spacing w:before="0" w:after="0" w:line="276" w:lineRule="auto"/>
              <w:ind w:firstLine="0"/>
              <w:rPr>
                <w:rFonts w:cs="Times New Roman"/>
                <w:sz w:val="24"/>
                <w:szCs w:val="24"/>
              </w:rPr>
            </w:pPr>
            <w:r w:rsidRPr="00704C64">
              <w:rPr>
                <w:rFonts w:cs="Times New Roman"/>
                <w:sz w:val="24"/>
                <w:szCs w:val="24"/>
              </w:rPr>
              <w:t>https://zakupki.gov.ru/epz/order/notice/ok20/view/common-info.html?regNumber=0148200002625000020</w:t>
            </w:r>
          </w:p>
        </w:tc>
      </w:tr>
      <w:tr w:rsidR="00CF1414" w:rsidRPr="00704C64" w14:paraId="2AA36BCB" w14:textId="77777777" w:rsidTr="004E7BCE">
        <w:tc>
          <w:tcPr>
            <w:tcW w:w="562" w:type="dxa"/>
          </w:tcPr>
          <w:p w14:paraId="08451F5B" w14:textId="1131A72E" w:rsidR="00CF1414" w:rsidRPr="00704C64" w:rsidRDefault="00FD6140"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16</w:t>
            </w:r>
          </w:p>
        </w:tc>
        <w:tc>
          <w:tcPr>
            <w:tcW w:w="2098" w:type="dxa"/>
          </w:tcPr>
          <w:p w14:paraId="5ED09CAE" w14:textId="220089FE" w:rsidR="00CF1414" w:rsidRPr="0002370E" w:rsidRDefault="00F9011A" w:rsidP="00704C64">
            <w:pPr>
              <w:widowControl w:val="0"/>
              <w:tabs>
                <w:tab w:val="left" w:pos="5670"/>
              </w:tabs>
              <w:adjustRightInd w:val="0"/>
              <w:spacing w:before="0" w:after="0" w:line="276" w:lineRule="auto"/>
              <w:ind w:firstLine="0"/>
              <w:jc w:val="left"/>
              <w:textAlignment w:val="baseline"/>
              <w:rPr>
                <w:rFonts w:cs="Times New Roman"/>
                <w:sz w:val="24"/>
                <w:szCs w:val="24"/>
              </w:rPr>
            </w:pPr>
            <w:r w:rsidRPr="0002370E">
              <w:rPr>
                <w:rFonts w:cs="Times New Roman"/>
                <w:sz w:val="24"/>
                <w:szCs w:val="24"/>
                <w:shd w:val="clear" w:color="auto" w:fill="FFFFFF"/>
              </w:rPr>
              <w:t xml:space="preserve">№ </w:t>
            </w:r>
            <w:r w:rsidR="00FD6140" w:rsidRPr="0002370E">
              <w:rPr>
                <w:rFonts w:cs="Times New Roman"/>
                <w:sz w:val="24"/>
                <w:szCs w:val="24"/>
                <w:shd w:val="clear" w:color="auto" w:fill="FFFFFF"/>
              </w:rPr>
              <w:t>0148200002625000043 от 25.12.2025</w:t>
            </w:r>
          </w:p>
        </w:tc>
        <w:tc>
          <w:tcPr>
            <w:tcW w:w="4252" w:type="dxa"/>
          </w:tcPr>
          <w:p w14:paraId="0417A903" w14:textId="267D3D5C" w:rsidR="00CF1414" w:rsidRPr="00704C64" w:rsidRDefault="00FD6140" w:rsidP="00704C64">
            <w:pPr>
              <w:widowControl w:val="0"/>
              <w:tabs>
                <w:tab w:val="left" w:pos="5670"/>
              </w:tabs>
              <w:adjustRightInd w:val="0"/>
              <w:spacing w:before="0" w:after="0" w:line="276" w:lineRule="auto"/>
              <w:ind w:firstLine="0"/>
              <w:textAlignment w:val="baseline"/>
              <w:rPr>
                <w:rFonts w:cs="Times New Roman"/>
                <w:sz w:val="24"/>
                <w:szCs w:val="24"/>
              </w:rPr>
            </w:pPr>
            <w:r w:rsidRPr="00704C64">
              <w:rPr>
                <w:rFonts w:cs="Times New Roman"/>
                <w:sz w:val="24"/>
                <w:szCs w:val="24"/>
              </w:rPr>
              <w:t>Оказание услуг по технической поддержке Автоматизированной информационной системы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2835" w:type="dxa"/>
          </w:tcPr>
          <w:p w14:paraId="1ABB9DDA" w14:textId="6767210F" w:rsidR="00CF1414" w:rsidRPr="00704C64" w:rsidRDefault="00FD6140" w:rsidP="00704C64">
            <w:pPr>
              <w:spacing w:before="0" w:after="0" w:line="276" w:lineRule="auto"/>
              <w:ind w:firstLine="0"/>
              <w:rPr>
                <w:rFonts w:cs="Times New Roman"/>
                <w:sz w:val="24"/>
                <w:szCs w:val="24"/>
              </w:rPr>
            </w:pPr>
            <w:r w:rsidRPr="00704C64">
              <w:rPr>
                <w:rFonts w:cs="Times New Roman"/>
                <w:sz w:val="24"/>
                <w:szCs w:val="24"/>
              </w:rPr>
              <w:t>https://zakupki.gov.ru/epz/order/notice/ok20/view/common-info.html?regNumber=0148200002625000043</w:t>
            </w:r>
          </w:p>
        </w:tc>
      </w:tr>
    </w:tbl>
    <w:p w14:paraId="6645410B" w14:textId="77777777" w:rsidR="007044B4" w:rsidRPr="00AC7B72" w:rsidRDefault="007044B4" w:rsidP="00AC7B72">
      <w:pPr>
        <w:spacing w:before="0" w:after="0" w:line="276" w:lineRule="auto"/>
        <w:rPr>
          <w:b/>
          <w:i/>
          <w:iCs/>
          <w:sz w:val="24"/>
          <w:szCs w:val="24"/>
          <w:lang w:eastAsia="ru-RU"/>
        </w:rPr>
      </w:pPr>
    </w:p>
    <w:p w14:paraId="16B15AED" w14:textId="1F795E86" w:rsidR="007C19C9" w:rsidRPr="00AC7B72" w:rsidRDefault="00ED233B" w:rsidP="00AC7B72">
      <w:pPr>
        <w:pStyle w:val="14"/>
        <w:spacing w:before="0" w:after="0" w:line="276" w:lineRule="auto"/>
        <w:rPr>
          <w:b/>
          <w:bCs/>
          <w:sz w:val="28"/>
          <w:szCs w:val="28"/>
        </w:rPr>
      </w:pPr>
      <w:r w:rsidRPr="00AC7B72">
        <w:rPr>
          <w:b/>
          <w:bCs/>
          <w:sz w:val="28"/>
          <w:szCs w:val="28"/>
        </w:rPr>
        <w:t xml:space="preserve">Таблица </w:t>
      </w:r>
      <w:r w:rsidRPr="00AC7B72">
        <w:rPr>
          <w:b/>
          <w:bCs/>
          <w:sz w:val="28"/>
          <w:szCs w:val="28"/>
        </w:rPr>
        <w:fldChar w:fldCharType="begin"/>
      </w:r>
      <w:r w:rsidRPr="00AC7B72">
        <w:rPr>
          <w:b/>
          <w:bCs/>
          <w:sz w:val="28"/>
          <w:szCs w:val="28"/>
        </w:rPr>
        <w:instrText xml:space="preserve"> SEQ Таблица \* ARABIC </w:instrText>
      </w:r>
      <w:r w:rsidRPr="00AC7B72">
        <w:rPr>
          <w:b/>
          <w:bCs/>
          <w:sz w:val="28"/>
          <w:szCs w:val="28"/>
        </w:rPr>
        <w:fldChar w:fldCharType="separate"/>
      </w:r>
      <w:r w:rsidR="003E564F" w:rsidRPr="00AC7B72">
        <w:rPr>
          <w:b/>
          <w:bCs/>
          <w:noProof/>
          <w:sz w:val="28"/>
          <w:szCs w:val="28"/>
        </w:rPr>
        <w:t>4</w:t>
      </w:r>
      <w:r w:rsidRPr="00AC7B72">
        <w:rPr>
          <w:b/>
          <w:bCs/>
          <w:sz w:val="28"/>
          <w:szCs w:val="28"/>
        </w:rPr>
        <w:fldChar w:fldCharType="end"/>
      </w:r>
      <w:r w:rsidR="00EA1334">
        <w:rPr>
          <w:b/>
          <w:bCs/>
          <w:sz w:val="28"/>
          <w:szCs w:val="28"/>
        </w:rPr>
        <w:t xml:space="preserve">. </w:t>
      </w:r>
      <w:r w:rsidR="007C19C9" w:rsidRPr="00AC7B72">
        <w:rPr>
          <w:b/>
          <w:bCs/>
          <w:sz w:val="28"/>
          <w:szCs w:val="28"/>
        </w:rPr>
        <w:t xml:space="preserve">Сведения о разработанной документации на </w:t>
      </w:r>
      <w:r w:rsidR="008A5635" w:rsidRPr="008A5635">
        <w:rPr>
          <w:b/>
          <w:bCs/>
          <w:sz w:val="28"/>
          <w:szCs w:val="28"/>
        </w:rPr>
        <w:t>АИС ГЖИ Московско</w:t>
      </w:r>
      <w:r w:rsidR="00880404">
        <w:rPr>
          <w:b/>
          <w:bCs/>
          <w:sz w:val="28"/>
          <w:szCs w:val="28"/>
        </w:rPr>
        <w:t>й области</w:t>
      </w:r>
    </w:p>
    <w:sdt>
      <w:sdtPr>
        <w:rPr>
          <w:b/>
          <w:bCs/>
          <w:lang w:eastAsia="ru-RU"/>
        </w:rPr>
        <w:id w:val="-2064548928"/>
      </w:sdtPr>
      <w:sdtEndPr>
        <w:rPr>
          <w:b w:val="0"/>
          <w:bCs w:val="0"/>
        </w:rPr>
      </w:sdtEndPr>
      <w:sdtContent>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785"/>
            <w:gridCol w:w="4786"/>
          </w:tblGrid>
          <w:tr w:rsidR="007C19C9" w:rsidRPr="00AC7B72" w14:paraId="1DB96354" w14:textId="77777777" w:rsidTr="00D23D80">
            <w:trPr>
              <w:tblHeader/>
              <w:jc w:val="center"/>
            </w:trPr>
            <w:tc>
              <w:tcPr>
                <w:tcW w:w="2500" w:type="pct"/>
                <w:tcBorders>
                  <w:top w:val="single" w:sz="4" w:space="0" w:color="000000"/>
                  <w:left w:val="single" w:sz="4" w:space="0" w:color="000000"/>
                  <w:bottom w:val="single" w:sz="4" w:space="0" w:color="000000"/>
                  <w:right w:val="single" w:sz="4" w:space="0" w:color="000000"/>
                </w:tcBorders>
                <w:vAlign w:val="center"/>
              </w:tcPr>
              <w:p w14:paraId="2CF9EFB8" w14:textId="77777777" w:rsidR="007C19C9" w:rsidRPr="00AC7B72" w:rsidRDefault="007C19C9" w:rsidP="004E7BCE">
                <w:pPr>
                  <w:spacing w:before="0" w:after="0" w:line="276" w:lineRule="auto"/>
                  <w:ind w:firstLine="0"/>
                  <w:jc w:val="center"/>
                  <w:rPr>
                    <w:b/>
                    <w:bCs/>
                    <w:lang w:eastAsia="ru-RU"/>
                  </w:rPr>
                </w:pPr>
                <w:r w:rsidRPr="00AC7B72">
                  <w:rPr>
                    <w:b/>
                    <w:bCs/>
                    <w:lang w:eastAsia="ru-RU"/>
                  </w:rPr>
                  <w:t>Наименование документа</w:t>
                </w:r>
              </w:p>
            </w:tc>
            <w:tc>
              <w:tcPr>
                <w:tcW w:w="2500" w:type="pct"/>
                <w:tcBorders>
                  <w:top w:val="single" w:sz="4" w:space="0" w:color="000000"/>
                  <w:left w:val="single" w:sz="4" w:space="0" w:color="000000"/>
                  <w:bottom w:val="single" w:sz="4" w:space="0" w:color="000000"/>
                  <w:right w:val="single" w:sz="4" w:space="0" w:color="000000"/>
                </w:tcBorders>
                <w:vAlign w:val="center"/>
              </w:tcPr>
              <w:p w14:paraId="0B6E3379" w14:textId="77777777" w:rsidR="007C19C9" w:rsidRPr="00AC7B72" w:rsidRDefault="007C19C9" w:rsidP="004E7BCE">
                <w:pPr>
                  <w:spacing w:before="0" w:after="0" w:line="276" w:lineRule="auto"/>
                  <w:ind w:hanging="1"/>
                  <w:jc w:val="center"/>
                  <w:rPr>
                    <w:b/>
                    <w:bCs/>
                    <w:lang w:eastAsia="ru-RU"/>
                  </w:rPr>
                </w:pPr>
                <w:r w:rsidRPr="00AC7B72">
                  <w:rPr>
                    <w:b/>
                    <w:bCs/>
                    <w:lang w:eastAsia="ru-RU"/>
                  </w:rPr>
                  <w:t>Способ получения документа</w:t>
                </w:r>
              </w:p>
            </w:tc>
          </w:tr>
          <w:tr w:rsidR="007C19C9" w:rsidRPr="00AC7B72" w14:paraId="75DCC86D" w14:textId="77777777" w:rsidTr="00D23D80">
            <w:trPr>
              <w:jc w:val="center"/>
            </w:trPr>
            <w:tc>
              <w:tcPr>
                <w:tcW w:w="2500" w:type="pct"/>
                <w:tcBorders>
                  <w:top w:val="single" w:sz="4" w:space="0" w:color="000000"/>
                  <w:left w:val="single" w:sz="4" w:space="0" w:color="000000"/>
                  <w:bottom w:val="single" w:sz="4" w:space="0" w:color="000000"/>
                  <w:right w:val="single" w:sz="4" w:space="0" w:color="000000"/>
                </w:tcBorders>
              </w:tcPr>
              <w:p w14:paraId="0EC1978B" w14:textId="5F6A28BD" w:rsidR="007C19C9" w:rsidRPr="00AC7B72" w:rsidRDefault="007C19C9" w:rsidP="004E7BCE">
                <w:pPr>
                  <w:spacing w:before="0" w:after="0" w:line="276" w:lineRule="auto"/>
                  <w:ind w:firstLine="0"/>
                  <w:rPr>
                    <w:lang w:eastAsia="ru-RU"/>
                  </w:rPr>
                </w:pPr>
                <w:r w:rsidRPr="00AC7B72">
                  <w:rPr>
                    <w:lang w:eastAsia="ru-RU"/>
                  </w:rPr>
                  <w:t xml:space="preserve">Эксплуатационная и рабочая документация на </w:t>
                </w:r>
                <w:r w:rsidR="008A5635" w:rsidRPr="008A5635">
                  <w:rPr>
                    <w:lang w:eastAsia="ru-RU"/>
                  </w:rPr>
                  <w:t xml:space="preserve">АИС ГЖИ Московской области </w:t>
                </w:r>
                <w:r w:rsidRPr="00AC7B72">
                  <w:rPr>
                    <w:lang w:eastAsia="ru-RU"/>
                  </w:rPr>
                  <w:t>в составе</w:t>
                </w:r>
                <w:r w:rsidR="00260B40" w:rsidRPr="00AC7B72">
                  <w:rPr>
                    <w:lang w:eastAsia="ru-RU"/>
                  </w:rPr>
                  <w:t>:</w:t>
                </w:r>
                <w:r w:rsidRPr="00AC7B72">
                  <w:rPr>
                    <w:lang w:eastAsia="ru-RU"/>
                  </w:rPr>
                  <w:t xml:space="preserve"> </w:t>
                </w:r>
              </w:p>
              <w:p w14:paraId="7E44FA9B" w14:textId="77777777" w:rsidR="00D15F06" w:rsidRPr="00AC7B72" w:rsidRDefault="00D15F06"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sidRPr="00AC7B72">
                  <w:rPr>
                    <w:rFonts w:eastAsia="Times New Roman" w:cs="Times New Roman"/>
                    <w:lang w:eastAsia="ru-RU"/>
                  </w:rPr>
                  <w:t xml:space="preserve">Модель угроз </w:t>
                </w:r>
              </w:p>
              <w:p w14:paraId="374F0ACA" w14:textId="77777777" w:rsidR="00D15F06" w:rsidRPr="00AC7B72" w:rsidRDefault="00D15F06"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sidRPr="00AC7B72">
                  <w:rPr>
                    <w:rFonts w:eastAsia="Times New Roman" w:cs="Times New Roman"/>
                    <w:lang w:eastAsia="ru-RU"/>
                  </w:rPr>
                  <w:t xml:space="preserve">Общее описание системы </w:t>
                </w:r>
              </w:p>
              <w:p w14:paraId="6E5DB23C" w14:textId="77777777" w:rsidR="00D15F06" w:rsidRPr="00AC7B72" w:rsidRDefault="00D15F06"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sidRPr="00AC7B72">
                  <w:rPr>
                    <w:rFonts w:eastAsia="Times New Roman" w:cs="Times New Roman"/>
                    <w:lang w:eastAsia="ru-RU"/>
                  </w:rPr>
                  <w:t xml:space="preserve">Описание информационного обеспечения </w:t>
                </w:r>
              </w:p>
              <w:p w14:paraId="1B8B933F" w14:textId="6EDB3CAA" w:rsidR="00D15F06" w:rsidRPr="00AC7B72" w:rsidRDefault="00A5295D"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Pr>
                    <w:rFonts w:eastAsia="Times New Roman" w:cs="Times New Roman"/>
                    <w:lang w:eastAsia="ru-RU"/>
                  </w:rPr>
                  <w:t>о</w:t>
                </w:r>
                <w:r w:rsidRPr="00AC7B72">
                  <w:rPr>
                    <w:rFonts w:eastAsia="Times New Roman" w:cs="Times New Roman"/>
                    <w:lang w:eastAsia="ru-RU"/>
                  </w:rPr>
                  <w:t xml:space="preserve">писание </w:t>
                </w:r>
                <w:r w:rsidR="00D15F06" w:rsidRPr="00AC7B72">
                  <w:rPr>
                    <w:rFonts w:eastAsia="Times New Roman" w:cs="Times New Roman"/>
                    <w:lang w:eastAsia="ru-RU"/>
                  </w:rPr>
                  <w:t>программного обеспечения</w:t>
                </w:r>
                <w:r>
                  <w:rPr>
                    <w:rFonts w:eastAsia="Times New Roman" w:cs="Times New Roman"/>
                    <w:lang w:eastAsia="ru-RU"/>
                  </w:rPr>
                  <w:t>;</w:t>
                </w:r>
                <w:r w:rsidR="00D15F06" w:rsidRPr="00AC7B72">
                  <w:rPr>
                    <w:rFonts w:eastAsia="Times New Roman" w:cs="Times New Roman"/>
                    <w:lang w:eastAsia="ru-RU"/>
                  </w:rPr>
                  <w:t xml:space="preserve"> </w:t>
                </w:r>
              </w:p>
              <w:p w14:paraId="549C9DA5" w14:textId="5C953ABA" w:rsidR="00D15F06" w:rsidRPr="00AC7B72" w:rsidRDefault="00A5295D"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Pr>
                    <w:rFonts w:eastAsia="Times New Roman" w:cs="Times New Roman"/>
                    <w:lang w:eastAsia="ru-RU"/>
                  </w:rPr>
                  <w:t>п</w:t>
                </w:r>
                <w:r w:rsidRPr="00AC7B72">
                  <w:rPr>
                    <w:rFonts w:eastAsia="Times New Roman" w:cs="Times New Roman"/>
                    <w:lang w:eastAsia="ru-RU"/>
                  </w:rPr>
                  <w:t xml:space="preserve">ояснительная </w:t>
                </w:r>
                <w:r w:rsidR="00D15F06" w:rsidRPr="00AC7B72">
                  <w:rPr>
                    <w:rFonts w:eastAsia="Times New Roman" w:cs="Times New Roman"/>
                    <w:lang w:eastAsia="ru-RU"/>
                  </w:rPr>
                  <w:t xml:space="preserve">записка </w:t>
                </w:r>
                <w:r w:rsidR="00D23D80">
                  <w:rPr>
                    <w:rFonts w:eastAsia="Times New Roman" w:cs="Times New Roman"/>
                    <w:lang w:eastAsia="ru-RU"/>
                  </w:rPr>
                  <w:br/>
                </w:r>
                <w:r w:rsidR="00D15F06" w:rsidRPr="00AC7B72">
                  <w:rPr>
                    <w:rFonts w:eastAsia="Times New Roman" w:cs="Times New Roman"/>
                    <w:lang w:eastAsia="ru-RU"/>
                  </w:rPr>
                  <w:t xml:space="preserve">к техническому проекту на </w:t>
                </w:r>
                <w:r w:rsidR="008A5635" w:rsidRPr="00AC7B72">
                  <w:rPr>
                    <w:rFonts w:cs="Times New Roman"/>
                    <w:lang w:eastAsia="ru-RU"/>
                  </w:rPr>
                  <w:t xml:space="preserve">АИС ГЖИ Московской области </w:t>
                </w:r>
                <w:r w:rsidR="00D15F06" w:rsidRPr="00AC7B72">
                  <w:rPr>
                    <w:rFonts w:eastAsia="Times New Roman" w:cs="Times New Roman"/>
                    <w:lang w:eastAsia="ru-RU"/>
                  </w:rPr>
                  <w:t xml:space="preserve"> </w:t>
                </w:r>
              </w:p>
              <w:p w14:paraId="1758A0E7" w14:textId="55A71619" w:rsidR="00D15F06" w:rsidRPr="00AC7B72" w:rsidRDefault="00A5295D"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Pr>
                    <w:rFonts w:eastAsia="Times New Roman" w:cs="Times New Roman"/>
                    <w:lang w:eastAsia="ru-RU"/>
                  </w:rPr>
                  <w:t>п</w:t>
                </w:r>
                <w:r w:rsidRPr="00AC7B72">
                  <w:rPr>
                    <w:rFonts w:eastAsia="Times New Roman" w:cs="Times New Roman"/>
                    <w:lang w:eastAsia="ru-RU"/>
                  </w:rPr>
                  <w:t xml:space="preserve">рограмма </w:t>
                </w:r>
                <w:r w:rsidR="00D15F06" w:rsidRPr="00AC7B72">
                  <w:rPr>
                    <w:rFonts w:eastAsia="Times New Roman" w:cs="Times New Roman"/>
                    <w:lang w:eastAsia="ru-RU"/>
                  </w:rPr>
                  <w:t>и методика испытаний</w:t>
                </w:r>
                <w:r>
                  <w:rPr>
                    <w:rFonts w:eastAsia="Times New Roman" w:cs="Times New Roman"/>
                    <w:lang w:eastAsia="ru-RU"/>
                  </w:rPr>
                  <w:t>;</w:t>
                </w:r>
                <w:r w:rsidR="00D15F06" w:rsidRPr="00AC7B72">
                  <w:rPr>
                    <w:rFonts w:eastAsia="Times New Roman" w:cs="Times New Roman"/>
                    <w:lang w:eastAsia="ru-RU"/>
                  </w:rPr>
                  <w:t xml:space="preserve"> </w:t>
                </w:r>
              </w:p>
              <w:p w14:paraId="3E218F37" w14:textId="0607A78F" w:rsidR="00D15F06" w:rsidRPr="00AC7B72" w:rsidRDefault="00A5295D"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Pr>
                    <w:rFonts w:eastAsia="Times New Roman" w:cs="Times New Roman"/>
                    <w:lang w:eastAsia="ru-RU"/>
                  </w:rPr>
                  <w:t>р</w:t>
                </w:r>
                <w:r w:rsidRPr="00AC7B72">
                  <w:rPr>
                    <w:rFonts w:eastAsia="Times New Roman" w:cs="Times New Roman"/>
                    <w:lang w:eastAsia="ru-RU"/>
                  </w:rPr>
                  <w:t xml:space="preserve">егламент </w:t>
                </w:r>
                <w:r w:rsidR="00D15F06" w:rsidRPr="00AC7B72">
                  <w:rPr>
                    <w:rFonts w:eastAsia="Times New Roman" w:cs="Times New Roman"/>
                    <w:lang w:eastAsia="ru-RU"/>
                  </w:rPr>
                  <w:t>информационного взаимодействия</w:t>
                </w:r>
                <w:r>
                  <w:rPr>
                    <w:rFonts w:eastAsia="Times New Roman" w:cs="Times New Roman"/>
                    <w:lang w:eastAsia="ru-RU"/>
                  </w:rPr>
                  <w:t>;</w:t>
                </w:r>
                <w:r w:rsidR="00D15F06" w:rsidRPr="00AC7B72">
                  <w:rPr>
                    <w:rFonts w:eastAsia="Times New Roman" w:cs="Times New Roman"/>
                    <w:lang w:eastAsia="ru-RU"/>
                  </w:rPr>
                  <w:t xml:space="preserve"> </w:t>
                </w:r>
              </w:p>
              <w:p w14:paraId="28800DE5" w14:textId="3518CD73" w:rsidR="00D15F06" w:rsidRPr="00AC7B72" w:rsidRDefault="00A5295D"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Pr>
                    <w:rFonts w:eastAsia="Times New Roman" w:cs="Times New Roman"/>
                    <w:lang w:eastAsia="ru-RU"/>
                  </w:rPr>
                  <w:t>р</w:t>
                </w:r>
                <w:r w:rsidRPr="00AC7B72">
                  <w:rPr>
                    <w:rFonts w:eastAsia="Times New Roman" w:cs="Times New Roman"/>
                    <w:lang w:eastAsia="ru-RU"/>
                  </w:rPr>
                  <w:t xml:space="preserve">егламент </w:t>
                </w:r>
                <w:r w:rsidR="00D15F06" w:rsidRPr="00AC7B72">
                  <w:rPr>
                    <w:rFonts w:eastAsia="Times New Roman" w:cs="Times New Roman"/>
                    <w:lang w:eastAsia="ru-RU"/>
                  </w:rPr>
                  <w:t xml:space="preserve">эксплуатации </w:t>
                </w:r>
                <w:r w:rsidR="008A5635" w:rsidRPr="00AC7B72">
                  <w:rPr>
                    <w:rFonts w:cs="Times New Roman"/>
                    <w:lang w:eastAsia="ru-RU"/>
                  </w:rPr>
                  <w:t>АИС ГЖИ Московской области</w:t>
                </w:r>
                <w:r>
                  <w:rPr>
                    <w:rFonts w:eastAsia="Times New Roman" w:cs="Times New Roman"/>
                    <w:lang w:eastAsia="ru-RU"/>
                  </w:rPr>
                  <w:t>;</w:t>
                </w:r>
                <w:r w:rsidR="00D15F06" w:rsidRPr="00AC7B72">
                  <w:rPr>
                    <w:rFonts w:eastAsia="Times New Roman" w:cs="Times New Roman"/>
                    <w:lang w:eastAsia="ru-RU"/>
                  </w:rPr>
                  <w:t xml:space="preserve"> </w:t>
                </w:r>
              </w:p>
              <w:p w14:paraId="53A1C6A8" w14:textId="035A1BE7" w:rsidR="00D15F06" w:rsidRPr="00AC7B72" w:rsidRDefault="00A5295D"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Pr>
                    <w:rFonts w:eastAsia="Times New Roman" w:cs="Times New Roman"/>
                    <w:lang w:eastAsia="ru-RU"/>
                  </w:rPr>
                  <w:t>р</w:t>
                </w:r>
                <w:r w:rsidRPr="00AC7B72">
                  <w:rPr>
                    <w:rFonts w:eastAsia="Times New Roman" w:cs="Times New Roman"/>
                    <w:lang w:eastAsia="ru-RU"/>
                  </w:rPr>
                  <w:t xml:space="preserve">уководство </w:t>
                </w:r>
                <w:r w:rsidR="00D15F06" w:rsidRPr="00AC7B72">
                  <w:rPr>
                    <w:rFonts w:eastAsia="Times New Roman" w:cs="Times New Roman"/>
                    <w:lang w:eastAsia="ru-RU"/>
                  </w:rPr>
                  <w:t>администратора</w:t>
                </w:r>
                <w:r>
                  <w:rPr>
                    <w:rFonts w:eastAsia="Times New Roman" w:cs="Times New Roman"/>
                    <w:lang w:eastAsia="ru-RU"/>
                  </w:rPr>
                  <w:t>;</w:t>
                </w:r>
                <w:r w:rsidR="00D15F06" w:rsidRPr="00AC7B72">
                  <w:rPr>
                    <w:rFonts w:eastAsia="Times New Roman" w:cs="Times New Roman"/>
                    <w:lang w:eastAsia="ru-RU"/>
                  </w:rPr>
                  <w:t xml:space="preserve"> </w:t>
                </w:r>
              </w:p>
              <w:p w14:paraId="004F0B47" w14:textId="32ED1B4D" w:rsidR="00D15F06" w:rsidRPr="00AC7B72" w:rsidRDefault="00A5295D" w:rsidP="004E7BCE">
                <w:pPr>
                  <w:widowControl w:val="0"/>
                  <w:numPr>
                    <w:ilvl w:val="0"/>
                    <w:numId w:val="2"/>
                  </w:numPr>
                  <w:adjustRightInd w:val="0"/>
                  <w:spacing w:before="0" w:after="0" w:line="276" w:lineRule="auto"/>
                  <w:ind w:left="0" w:firstLine="0"/>
                  <w:textAlignment w:val="baseline"/>
                  <w:rPr>
                    <w:rFonts w:eastAsia="Times New Roman" w:cs="Times New Roman"/>
                    <w:lang w:eastAsia="ru-RU"/>
                  </w:rPr>
                </w:pPr>
                <w:r>
                  <w:rPr>
                    <w:rFonts w:eastAsia="Times New Roman" w:cs="Times New Roman"/>
                    <w:lang w:eastAsia="ru-RU"/>
                  </w:rPr>
                  <w:t>р</w:t>
                </w:r>
                <w:r w:rsidRPr="00AC7B72">
                  <w:rPr>
                    <w:rFonts w:eastAsia="Times New Roman" w:cs="Times New Roman"/>
                    <w:lang w:eastAsia="ru-RU"/>
                  </w:rPr>
                  <w:t xml:space="preserve">уководство </w:t>
                </w:r>
                <w:r w:rsidR="00D15F06" w:rsidRPr="00AC7B72">
                  <w:rPr>
                    <w:rFonts w:eastAsia="Times New Roman" w:cs="Times New Roman"/>
                    <w:lang w:eastAsia="ru-RU"/>
                  </w:rPr>
                  <w:t>пользователя</w:t>
                </w:r>
                <w:r>
                  <w:rPr>
                    <w:rFonts w:eastAsia="Times New Roman" w:cs="Times New Roman"/>
                    <w:lang w:eastAsia="ru-RU"/>
                  </w:rPr>
                  <w:t>;</w:t>
                </w:r>
                <w:r w:rsidR="00D15F06" w:rsidRPr="00AC7B72">
                  <w:rPr>
                    <w:rFonts w:eastAsia="Times New Roman" w:cs="Times New Roman"/>
                    <w:lang w:eastAsia="ru-RU"/>
                  </w:rPr>
                  <w:t xml:space="preserve"> </w:t>
                </w:r>
              </w:p>
              <w:p w14:paraId="58541E0C" w14:textId="4D3D1D28" w:rsidR="00260B40" w:rsidRPr="00AC7B72" w:rsidRDefault="00A5295D" w:rsidP="004E7BCE">
                <w:pPr>
                  <w:widowControl w:val="0"/>
                  <w:numPr>
                    <w:ilvl w:val="0"/>
                    <w:numId w:val="2"/>
                  </w:numPr>
                  <w:adjustRightInd w:val="0"/>
                  <w:spacing w:before="0" w:after="0" w:line="276" w:lineRule="auto"/>
                  <w:ind w:left="0" w:firstLine="0"/>
                  <w:textAlignment w:val="baseline"/>
                  <w:rPr>
                    <w:lang w:eastAsia="ru-RU"/>
                  </w:rPr>
                </w:pPr>
                <w:r>
                  <w:rPr>
                    <w:rFonts w:eastAsia="Times New Roman" w:cs="Times New Roman"/>
                    <w:lang w:eastAsia="ru-RU"/>
                  </w:rPr>
                  <w:t>с</w:t>
                </w:r>
                <w:r w:rsidRPr="00AC7B72">
                  <w:rPr>
                    <w:rFonts w:eastAsia="Times New Roman" w:cs="Times New Roman"/>
                    <w:lang w:eastAsia="ru-RU"/>
                  </w:rPr>
                  <w:t xml:space="preserve">хема </w:t>
                </w:r>
                <w:r w:rsidR="00D15F06" w:rsidRPr="00AC7B72">
                  <w:rPr>
                    <w:rFonts w:eastAsia="Times New Roman" w:cs="Times New Roman"/>
                    <w:lang w:eastAsia="ru-RU"/>
                  </w:rPr>
                  <w:t>структурная комплекса технических средств</w:t>
                </w:r>
                <w:r w:rsidR="00260B40" w:rsidRPr="00AC7B72">
                  <w:rPr>
                    <w:rFonts w:eastAsia="Times New Roman" w:cs="Times New Roman"/>
                    <w:lang w:eastAsia="ru-RU"/>
                  </w:rPr>
                  <w:t>.</w:t>
                </w:r>
              </w:p>
            </w:tc>
            <w:tc>
              <w:tcPr>
                <w:tcW w:w="2500" w:type="pct"/>
                <w:tcBorders>
                  <w:top w:val="single" w:sz="4" w:space="0" w:color="000000"/>
                  <w:left w:val="single" w:sz="4" w:space="0" w:color="000000"/>
                  <w:bottom w:val="single" w:sz="4" w:space="0" w:color="000000"/>
                  <w:right w:val="single" w:sz="4" w:space="0" w:color="000000"/>
                </w:tcBorders>
              </w:tcPr>
              <w:p w14:paraId="2E11A467" w14:textId="300E4402" w:rsidR="007C19C9" w:rsidRPr="00AC7B72" w:rsidRDefault="00260B40" w:rsidP="004E7BCE">
                <w:pPr>
                  <w:spacing w:before="0" w:after="0" w:line="276" w:lineRule="auto"/>
                  <w:rPr>
                    <w:lang w:eastAsia="ru-RU"/>
                  </w:rPr>
                </w:pPr>
                <w:r w:rsidRPr="00AC7B72">
                  <w:rPr>
                    <w:lang w:eastAsia="ru-RU"/>
                  </w:rPr>
                  <w:t xml:space="preserve">Документация может быть представлена уполномоченному лицу Исполнителя в течение 5 рабочих дней после официального запроса </w:t>
                </w:r>
                <w:r w:rsidR="006551E9">
                  <w:rPr>
                    <w:lang w:eastAsia="ru-RU"/>
                  </w:rPr>
                  <w:br/>
                </w:r>
                <w:r w:rsidRPr="00AC7B72">
                  <w:rPr>
                    <w:lang w:eastAsia="ru-RU"/>
                  </w:rPr>
                  <w:t>на машинном носителе по месту пребывания Заказчика</w:t>
                </w:r>
              </w:p>
            </w:tc>
          </w:tr>
        </w:tbl>
      </w:sdtContent>
    </w:sdt>
    <w:p w14:paraId="09A75785" w14:textId="77777777" w:rsidR="00597394" w:rsidRDefault="00597394" w:rsidP="00AC7B72">
      <w:pPr>
        <w:pStyle w:val="3"/>
        <w:spacing w:before="0" w:after="0" w:line="276" w:lineRule="auto"/>
        <w:ind w:firstLine="709"/>
        <w:rPr>
          <w:rFonts w:eastAsia="Times New Roman"/>
          <w:b/>
        </w:rPr>
      </w:pPr>
    </w:p>
    <w:p w14:paraId="738D0FC5" w14:textId="4F6DFCBD" w:rsidR="00BE71F1" w:rsidRPr="00AC7B72" w:rsidRDefault="00260B40" w:rsidP="00AC7B72">
      <w:pPr>
        <w:pStyle w:val="3"/>
        <w:spacing w:before="0" w:after="0" w:line="276" w:lineRule="auto"/>
        <w:ind w:firstLine="709"/>
        <w:rPr>
          <w:rFonts w:eastAsia="Times New Roman"/>
          <w:b/>
        </w:rPr>
      </w:pPr>
      <w:bookmarkStart w:id="19" w:name="_Toc241660140"/>
      <w:r w:rsidRPr="00AC7B72">
        <w:rPr>
          <w:rFonts w:eastAsia="Times New Roman"/>
          <w:b/>
        </w:rPr>
        <w:t xml:space="preserve">3.2 </w:t>
      </w:r>
      <w:r w:rsidR="00BE71F1" w:rsidRPr="00AC7B72">
        <w:rPr>
          <w:rFonts w:eastAsia="Times New Roman"/>
          <w:b/>
        </w:rPr>
        <w:t xml:space="preserve">Сведения об условиях эксплуатации </w:t>
      </w:r>
      <w:r w:rsidR="008A5635">
        <w:rPr>
          <w:rFonts w:eastAsia="Times New Roman"/>
          <w:b/>
        </w:rPr>
        <w:t>АИС ГЖИ Московской области</w:t>
      </w:r>
      <w:bookmarkEnd w:id="19"/>
      <w:r w:rsidR="008A5635" w:rsidRPr="00AC7B72">
        <w:rPr>
          <w:rFonts w:eastAsia="Times New Roman"/>
          <w:b/>
        </w:rPr>
        <w:t xml:space="preserve"> </w:t>
      </w:r>
    </w:p>
    <w:p w14:paraId="4B1E57E3" w14:textId="4985B307" w:rsidR="00BD2A15" w:rsidRPr="00AC7B72" w:rsidRDefault="00BD2A15" w:rsidP="00AC7B72">
      <w:pPr>
        <w:pStyle w:val="afa"/>
        <w:spacing w:before="0" w:after="0" w:line="276" w:lineRule="auto"/>
        <w:rPr>
          <w:b w:val="0"/>
          <w:bCs w:val="0"/>
          <w:sz w:val="28"/>
          <w:szCs w:val="28"/>
        </w:rPr>
      </w:pPr>
      <w:r w:rsidRPr="00AC7B72">
        <w:rPr>
          <w:b w:val="0"/>
          <w:bCs w:val="0"/>
          <w:sz w:val="28"/>
          <w:szCs w:val="28"/>
        </w:rPr>
        <w:t xml:space="preserve">Эксплуатация Системы осуществляется в соответствии </w:t>
      </w:r>
      <w:r w:rsidR="006551E9">
        <w:rPr>
          <w:b w:val="0"/>
          <w:bCs w:val="0"/>
          <w:sz w:val="28"/>
          <w:szCs w:val="28"/>
        </w:rPr>
        <w:br/>
      </w:r>
      <w:r w:rsidRPr="00AC7B72">
        <w:rPr>
          <w:b w:val="0"/>
          <w:bCs w:val="0"/>
          <w:sz w:val="28"/>
          <w:szCs w:val="28"/>
        </w:rPr>
        <w:t xml:space="preserve">с эксплуатационной документацией </w:t>
      </w:r>
      <w:r w:rsidR="00D15F06" w:rsidRPr="00AC7B72">
        <w:rPr>
          <w:b w:val="0"/>
          <w:bCs w:val="0"/>
          <w:sz w:val="28"/>
          <w:szCs w:val="28"/>
        </w:rPr>
        <w:t xml:space="preserve">АИС ГЖИ </w:t>
      </w:r>
      <w:r w:rsidR="007B176F">
        <w:rPr>
          <w:b w:val="0"/>
          <w:bCs w:val="0"/>
          <w:sz w:val="28"/>
          <w:szCs w:val="28"/>
        </w:rPr>
        <w:t>Московской области</w:t>
      </w:r>
      <w:r w:rsidR="00C055C6">
        <w:rPr>
          <w:b w:val="0"/>
          <w:bCs w:val="0"/>
          <w:sz w:val="28"/>
          <w:szCs w:val="28"/>
        </w:rPr>
        <w:t xml:space="preserve"> сотрудниками Минчистоты Московской области, ОГВ, ОМСУ, УО, ТСЖ, ЖСК</w:t>
      </w:r>
      <w:r w:rsidR="00F91D71">
        <w:rPr>
          <w:b w:val="0"/>
          <w:bCs w:val="0"/>
          <w:sz w:val="28"/>
          <w:szCs w:val="28"/>
        </w:rPr>
        <w:t>, иных специализированных потребительских кооперативов</w:t>
      </w:r>
      <w:r w:rsidRPr="00AC7B72">
        <w:rPr>
          <w:b w:val="0"/>
          <w:bCs w:val="0"/>
          <w:sz w:val="28"/>
          <w:szCs w:val="28"/>
        </w:rPr>
        <w:t xml:space="preserve">. </w:t>
      </w:r>
      <w:r w:rsidR="008A5635" w:rsidRPr="00AC7B72">
        <w:rPr>
          <w:b w:val="0"/>
          <w:bCs w:val="0"/>
          <w:sz w:val="28"/>
          <w:szCs w:val="28"/>
        </w:rPr>
        <w:t xml:space="preserve">АИС ГЖИ </w:t>
      </w:r>
      <w:r w:rsidR="008A5635">
        <w:rPr>
          <w:b w:val="0"/>
          <w:bCs w:val="0"/>
          <w:sz w:val="28"/>
          <w:szCs w:val="28"/>
        </w:rPr>
        <w:t>Московской области</w:t>
      </w:r>
      <w:r w:rsidRPr="00AC7B72">
        <w:rPr>
          <w:b w:val="0"/>
          <w:bCs w:val="0"/>
          <w:sz w:val="28"/>
          <w:szCs w:val="28"/>
        </w:rPr>
        <w:t xml:space="preserve"> должна функционировать на программно-аппаратном </w:t>
      </w:r>
      <w:r w:rsidR="00D15F06" w:rsidRPr="00AC7B72">
        <w:rPr>
          <w:b w:val="0"/>
          <w:bCs w:val="0"/>
          <w:sz w:val="28"/>
          <w:szCs w:val="28"/>
        </w:rPr>
        <w:t>ЕИТО</w:t>
      </w:r>
      <w:r w:rsidRPr="00AC7B72">
        <w:rPr>
          <w:b w:val="0"/>
          <w:bCs w:val="0"/>
          <w:sz w:val="28"/>
          <w:szCs w:val="28"/>
        </w:rPr>
        <w:t xml:space="preserve"> с учетом требований эксплуатации такого оборудования и настоящего технического задания.</w:t>
      </w:r>
    </w:p>
    <w:p w14:paraId="661E7003" w14:textId="582F331F" w:rsidR="00BD2A15" w:rsidRPr="00AC7B72" w:rsidRDefault="00BD2A15" w:rsidP="00AC7B72">
      <w:pPr>
        <w:pStyle w:val="afa"/>
        <w:spacing w:before="0" w:after="0" w:line="276" w:lineRule="auto"/>
        <w:rPr>
          <w:b w:val="0"/>
          <w:bCs w:val="0"/>
          <w:sz w:val="28"/>
          <w:szCs w:val="28"/>
        </w:rPr>
      </w:pPr>
      <w:r w:rsidRPr="00AC7B72">
        <w:rPr>
          <w:b w:val="0"/>
          <w:bCs w:val="0"/>
          <w:sz w:val="28"/>
          <w:szCs w:val="28"/>
        </w:rPr>
        <w:t xml:space="preserve">Для функционирования рабочих мест пользователей необходимо сетевое подключение к сети </w:t>
      </w:r>
      <w:r w:rsidR="007B176F">
        <w:rPr>
          <w:b w:val="0"/>
          <w:bCs w:val="0"/>
          <w:sz w:val="28"/>
          <w:szCs w:val="28"/>
        </w:rPr>
        <w:t>И</w:t>
      </w:r>
      <w:r w:rsidR="007B176F" w:rsidRPr="00AC7B72">
        <w:rPr>
          <w:b w:val="0"/>
          <w:bCs w:val="0"/>
          <w:sz w:val="28"/>
          <w:szCs w:val="28"/>
        </w:rPr>
        <w:t>нтернет</w:t>
      </w:r>
      <w:r w:rsidRPr="00AC7B72">
        <w:rPr>
          <w:b w:val="0"/>
          <w:bCs w:val="0"/>
          <w:sz w:val="28"/>
          <w:szCs w:val="28"/>
        </w:rPr>
        <w:t>.</w:t>
      </w:r>
    </w:p>
    <w:p w14:paraId="3F44D727" w14:textId="2932019D" w:rsidR="00BD2A15" w:rsidRPr="00AC7B72" w:rsidRDefault="008A5635" w:rsidP="00AC7B72">
      <w:pPr>
        <w:pStyle w:val="afa"/>
        <w:spacing w:before="0" w:after="0" w:line="276" w:lineRule="auto"/>
        <w:rPr>
          <w:b w:val="0"/>
          <w:bCs w:val="0"/>
          <w:i/>
          <w:iCs/>
        </w:rPr>
      </w:pPr>
      <w:r w:rsidRPr="00AC7B72">
        <w:rPr>
          <w:b w:val="0"/>
          <w:bCs w:val="0"/>
          <w:sz w:val="28"/>
          <w:szCs w:val="28"/>
        </w:rPr>
        <w:t xml:space="preserve">АИС ГЖИ </w:t>
      </w:r>
      <w:r>
        <w:rPr>
          <w:b w:val="0"/>
          <w:bCs w:val="0"/>
          <w:sz w:val="28"/>
          <w:szCs w:val="28"/>
        </w:rPr>
        <w:t>Московской области</w:t>
      </w:r>
      <w:r w:rsidR="00BD2A15" w:rsidRPr="00AC7B72">
        <w:rPr>
          <w:b w:val="0"/>
          <w:bCs w:val="0"/>
          <w:sz w:val="28"/>
          <w:szCs w:val="28"/>
        </w:rPr>
        <w:t xml:space="preserve"> должна предоставлять пользователям доступ к функциям ежедневно, круглосуточно, за исключением времени технического обслуживания.</w:t>
      </w:r>
    </w:p>
    <w:p w14:paraId="5F41152D" w14:textId="3C6F75FF" w:rsidR="00240FA6" w:rsidRPr="00AC7B72" w:rsidRDefault="00BD2A15" w:rsidP="004E7BCE">
      <w:pPr>
        <w:pStyle w:val="1"/>
        <w:pageBreakBefore/>
        <w:widowControl w:val="0"/>
        <w:tabs>
          <w:tab w:val="left" w:pos="432"/>
          <w:tab w:val="left" w:pos="5670"/>
        </w:tabs>
        <w:adjustRightInd w:val="0"/>
        <w:spacing w:before="0" w:after="0" w:line="276" w:lineRule="auto"/>
        <w:ind w:firstLine="709"/>
        <w:jc w:val="both"/>
        <w:textAlignment w:val="baseline"/>
        <w:rPr>
          <w:rFonts w:eastAsia="Times New Roman"/>
          <w:b/>
          <w:sz w:val="28"/>
        </w:rPr>
      </w:pPr>
      <w:bookmarkStart w:id="20" w:name="_Toc241660141"/>
      <w:r w:rsidRPr="00AC7B72">
        <w:rPr>
          <w:rFonts w:eastAsia="Times New Roman"/>
          <w:b/>
          <w:sz w:val="28"/>
        </w:rPr>
        <w:t xml:space="preserve">4. </w:t>
      </w:r>
      <w:r w:rsidR="00240FA6" w:rsidRPr="00AC7B72">
        <w:rPr>
          <w:rFonts w:eastAsia="Times New Roman"/>
          <w:b/>
          <w:sz w:val="28"/>
        </w:rPr>
        <w:t>ТРЕБОВАНИЯ К СИСТЕМЕ</w:t>
      </w:r>
      <w:bookmarkEnd w:id="20"/>
    </w:p>
    <w:p w14:paraId="2D90AAB2" w14:textId="713A5185" w:rsidR="007A1466" w:rsidRPr="00AC7B72" w:rsidRDefault="00BD2A15" w:rsidP="004E7BCE">
      <w:pPr>
        <w:spacing w:before="0" w:after="0" w:line="276" w:lineRule="auto"/>
        <w:rPr>
          <w:lang w:eastAsia="ru-RU"/>
        </w:rPr>
      </w:pPr>
      <w:r w:rsidRPr="00AC7B72">
        <w:rPr>
          <w:lang w:eastAsia="ru-RU"/>
        </w:rPr>
        <w:t xml:space="preserve">Описание решений, предусмотренных пунктами данного раздела, должно быть в проектной документации, в независимости от наличия требований </w:t>
      </w:r>
      <w:r w:rsidR="009D6356">
        <w:rPr>
          <w:lang w:eastAsia="ru-RU"/>
        </w:rPr>
        <w:t>Заказчик</w:t>
      </w:r>
      <w:r w:rsidRPr="00AC7B72">
        <w:rPr>
          <w:lang w:eastAsia="ru-RU"/>
        </w:rPr>
        <w:t>а.</w:t>
      </w:r>
    </w:p>
    <w:p w14:paraId="70DCC576" w14:textId="3ACB7E27" w:rsidR="004157AB" w:rsidRPr="00AC7B72" w:rsidRDefault="00BE71F1" w:rsidP="004E7BCE">
      <w:pPr>
        <w:pStyle w:val="3"/>
        <w:spacing w:before="0" w:after="0" w:line="276" w:lineRule="auto"/>
        <w:ind w:firstLine="709"/>
        <w:rPr>
          <w:rFonts w:eastAsia="Times New Roman"/>
          <w:b/>
        </w:rPr>
      </w:pPr>
      <w:bookmarkStart w:id="21" w:name="_Toc241660142"/>
      <w:r w:rsidRPr="00AC7B72">
        <w:rPr>
          <w:rFonts w:eastAsia="Times New Roman"/>
          <w:b/>
        </w:rPr>
        <w:t>4.1</w:t>
      </w:r>
      <w:r w:rsidR="00EA1334">
        <w:rPr>
          <w:rFonts w:eastAsia="Times New Roman"/>
          <w:b/>
        </w:rPr>
        <w:t>.</w:t>
      </w:r>
      <w:r w:rsidR="00074852">
        <w:rPr>
          <w:rFonts w:eastAsia="Times New Roman"/>
          <w:b/>
        </w:rPr>
        <w:t> </w:t>
      </w:r>
      <w:r w:rsidRPr="00AC7B72">
        <w:rPr>
          <w:rFonts w:eastAsia="Times New Roman"/>
          <w:b/>
        </w:rPr>
        <w:t xml:space="preserve">Требования к структуре </w:t>
      </w:r>
      <w:r w:rsidR="008A5635" w:rsidRPr="00AC7B72">
        <w:rPr>
          <w:b/>
          <w:bCs/>
        </w:rPr>
        <w:t xml:space="preserve">АИС ГЖИ </w:t>
      </w:r>
      <w:r w:rsidR="008A5635">
        <w:rPr>
          <w:b/>
          <w:bCs/>
        </w:rPr>
        <w:t>Московской области</w:t>
      </w:r>
      <w:r w:rsidRPr="00AC7B72">
        <w:rPr>
          <w:rFonts w:eastAsia="Times New Roman"/>
          <w:b/>
        </w:rPr>
        <w:t xml:space="preserve"> </w:t>
      </w:r>
      <w:r w:rsidR="009E2760">
        <w:rPr>
          <w:rFonts w:eastAsia="Times New Roman"/>
          <w:b/>
        </w:rPr>
        <w:br/>
      </w:r>
      <w:r w:rsidRPr="00AC7B72">
        <w:rPr>
          <w:rFonts w:eastAsia="Times New Roman"/>
          <w:b/>
        </w:rPr>
        <w:t>в целом</w:t>
      </w:r>
      <w:bookmarkEnd w:id="21"/>
      <w:r w:rsidR="004157AB" w:rsidRPr="00AC7B72">
        <w:rPr>
          <w:rFonts w:eastAsia="Times New Roman"/>
          <w:b/>
        </w:rPr>
        <w:t xml:space="preserve"> </w:t>
      </w:r>
    </w:p>
    <w:p w14:paraId="2C66CB19" w14:textId="1BA5DDB7" w:rsidR="004157AB" w:rsidRPr="00AC7B72" w:rsidRDefault="004157AB" w:rsidP="004E7BCE">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4.1.1</w:t>
      </w:r>
      <w:r w:rsidR="00EA1334">
        <w:rPr>
          <w:rFonts w:ascii="Times New Roman" w:eastAsia="Times New Roman" w:hAnsi="Times New Roman" w:cs="Times New Roman"/>
          <w:b/>
          <w:i w:val="0"/>
          <w:iCs w:val="0"/>
          <w:color w:val="auto"/>
          <w:lang w:eastAsia="ru-RU"/>
        </w:rPr>
        <w:t>.</w:t>
      </w:r>
      <w:r w:rsidR="00074852">
        <w:rPr>
          <w:rFonts w:ascii="Times New Roman" w:eastAsia="Times New Roman" w:hAnsi="Times New Roman" w:cs="Times New Roman"/>
          <w:b/>
          <w:i w:val="0"/>
          <w:iCs w:val="0"/>
          <w:color w:val="auto"/>
          <w:lang w:eastAsia="ru-RU"/>
        </w:rPr>
        <w:t> </w:t>
      </w:r>
      <w:r w:rsidRPr="00AC7B72">
        <w:rPr>
          <w:rFonts w:ascii="Times New Roman" w:eastAsia="Times New Roman" w:hAnsi="Times New Roman" w:cs="Times New Roman"/>
          <w:b/>
          <w:i w:val="0"/>
          <w:iCs w:val="0"/>
          <w:color w:val="auto"/>
          <w:lang w:eastAsia="ru-RU"/>
        </w:rPr>
        <w:t xml:space="preserve">Перечень подсистем (при их наличии), их назначение </w:t>
      </w:r>
      <w:r w:rsidR="001233CA" w:rsidRPr="00AC7B72">
        <w:rPr>
          <w:rFonts w:ascii="Times New Roman" w:eastAsia="Times New Roman" w:hAnsi="Times New Roman" w:cs="Times New Roman"/>
          <w:b/>
          <w:i w:val="0"/>
          <w:iCs w:val="0"/>
          <w:color w:val="auto"/>
          <w:lang w:eastAsia="ru-RU"/>
        </w:rPr>
        <w:br/>
      </w:r>
      <w:r w:rsidRPr="00AC7B72">
        <w:rPr>
          <w:rFonts w:ascii="Times New Roman" w:eastAsia="Times New Roman" w:hAnsi="Times New Roman" w:cs="Times New Roman"/>
          <w:b/>
          <w:i w:val="0"/>
          <w:iCs w:val="0"/>
          <w:color w:val="auto"/>
          <w:lang w:eastAsia="ru-RU"/>
        </w:rPr>
        <w:t>и основные характеристики</w:t>
      </w:r>
    </w:p>
    <w:p w14:paraId="090A9144" w14:textId="251777C9" w:rsidR="00BD2A15" w:rsidRPr="00AC7B72" w:rsidRDefault="00BD2A15" w:rsidP="004E7BCE">
      <w:pPr>
        <w:spacing w:before="0" w:after="0" w:line="276" w:lineRule="auto"/>
        <w:rPr>
          <w:bCs/>
          <w:lang w:eastAsia="ru-RU"/>
        </w:rPr>
      </w:pPr>
      <w:r w:rsidRPr="00AC7B72">
        <w:rPr>
          <w:bCs/>
          <w:lang w:eastAsia="ru-RU"/>
        </w:rPr>
        <w:t xml:space="preserve">Состав подсистем </w:t>
      </w:r>
      <w:r w:rsidR="008178C1">
        <w:rPr>
          <w:bCs/>
          <w:lang w:eastAsia="ru-RU"/>
        </w:rPr>
        <w:t>АИС ГЖИ Московской области</w:t>
      </w:r>
      <w:r w:rsidR="008178C1" w:rsidRPr="00AC7B72">
        <w:rPr>
          <w:bCs/>
          <w:lang w:eastAsia="ru-RU"/>
        </w:rPr>
        <w:t xml:space="preserve"> </w:t>
      </w:r>
      <w:r w:rsidRPr="00AC7B72">
        <w:rPr>
          <w:bCs/>
          <w:lang w:eastAsia="ru-RU"/>
        </w:rPr>
        <w:t xml:space="preserve">до начала выполнения работ по ее развитию и их функции указан в </w:t>
      </w:r>
      <w:r w:rsidR="00CE796F" w:rsidRPr="00AC7B72">
        <w:rPr>
          <w:bCs/>
          <w:lang w:eastAsia="ru-RU"/>
        </w:rPr>
        <w:fldChar w:fldCharType="begin"/>
      </w:r>
      <w:r w:rsidR="00CE796F" w:rsidRPr="00AC7B72">
        <w:rPr>
          <w:bCs/>
          <w:lang w:eastAsia="ru-RU"/>
        </w:rPr>
        <w:instrText xml:space="preserve"> REF _Ref179965271 \h  \* MERGEFORMAT </w:instrText>
      </w:r>
      <w:r w:rsidR="00CE796F" w:rsidRPr="00AC7B72">
        <w:rPr>
          <w:bCs/>
          <w:lang w:eastAsia="ru-RU"/>
        </w:rPr>
      </w:r>
      <w:r w:rsidR="00CE796F" w:rsidRPr="00AC7B72">
        <w:rPr>
          <w:bCs/>
          <w:lang w:eastAsia="ru-RU"/>
        </w:rPr>
        <w:fldChar w:fldCharType="separate"/>
      </w:r>
      <w:r w:rsidR="003E564F" w:rsidRPr="00AC7B72">
        <w:rPr>
          <w:rFonts w:eastAsia="Times New Roman" w:cs="Times New Roman"/>
          <w:bCs/>
          <w:lang w:eastAsia="ru-RU"/>
        </w:rPr>
        <w:t>Таблиц</w:t>
      </w:r>
      <w:r w:rsidR="00685DD5" w:rsidRPr="00AC7B72">
        <w:rPr>
          <w:rFonts w:eastAsia="Times New Roman" w:cs="Times New Roman"/>
          <w:bCs/>
          <w:lang w:eastAsia="ru-RU"/>
        </w:rPr>
        <w:t>е</w:t>
      </w:r>
      <w:r w:rsidR="003E564F" w:rsidRPr="00AC7B72">
        <w:rPr>
          <w:rFonts w:eastAsia="Times New Roman" w:cs="Times New Roman"/>
          <w:bCs/>
          <w:lang w:eastAsia="ru-RU"/>
        </w:rPr>
        <w:t xml:space="preserve"> </w:t>
      </w:r>
      <w:r w:rsidR="003E564F" w:rsidRPr="00AC7B72">
        <w:rPr>
          <w:rFonts w:eastAsia="Times New Roman" w:cs="Times New Roman"/>
          <w:bCs/>
          <w:noProof/>
          <w:lang w:eastAsia="ru-RU"/>
        </w:rPr>
        <w:t>5</w:t>
      </w:r>
      <w:r w:rsidR="00CE796F" w:rsidRPr="00AC7B72">
        <w:rPr>
          <w:bCs/>
          <w:lang w:eastAsia="ru-RU"/>
        </w:rPr>
        <w:fldChar w:fldCharType="end"/>
      </w:r>
      <w:r w:rsidR="00CE796F" w:rsidRPr="00AC7B72">
        <w:rPr>
          <w:bCs/>
          <w:lang w:eastAsia="ru-RU"/>
        </w:rPr>
        <w:t>.</w:t>
      </w:r>
    </w:p>
    <w:p w14:paraId="2F832D1D" w14:textId="77777777" w:rsidR="00272C1F" w:rsidRPr="00AC7B72" w:rsidRDefault="00272C1F" w:rsidP="004E7BCE">
      <w:pPr>
        <w:spacing w:before="0" w:after="0" w:line="276" w:lineRule="auto"/>
        <w:rPr>
          <w:bCs/>
          <w:lang w:eastAsia="ru-RU"/>
        </w:rPr>
      </w:pPr>
    </w:p>
    <w:p w14:paraId="75738F61" w14:textId="78EC044F" w:rsidR="00BD2A15" w:rsidRPr="00AC7B72" w:rsidRDefault="00BD2A15" w:rsidP="004E7BCE">
      <w:pPr>
        <w:widowControl w:val="0"/>
        <w:adjustRightInd w:val="0"/>
        <w:spacing w:before="0" w:after="0" w:line="276" w:lineRule="auto"/>
        <w:textAlignment w:val="baseline"/>
        <w:rPr>
          <w:rFonts w:eastAsia="Times New Roman" w:cs="Times New Roman"/>
          <w:b/>
          <w:bCs/>
          <w:lang w:eastAsia="ru-RU"/>
        </w:rPr>
      </w:pPr>
      <w:bookmarkStart w:id="22" w:name="_Ref179965271"/>
      <w:r w:rsidRPr="00AC7B72">
        <w:rPr>
          <w:rFonts w:eastAsia="Times New Roman" w:cs="Times New Roman"/>
          <w:b/>
          <w:bCs/>
          <w:lang w:eastAsia="ru-RU"/>
        </w:rPr>
        <w:t xml:space="preserve">Таблица </w:t>
      </w:r>
      <w:r w:rsidRPr="00AC7B72">
        <w:rPr>
          <w:rFonts w:eastAsia="Times New Roman" w:cs="Times New Roman"/>
          <w:b/>
          <w:bCs/>
          <w:lang w:eastAsia="ru-RU"/>
        </w:rPr>
        <w:fldChar w:fldCharType="begin"/>
      </w:r>
      <w:r w:rsidRPr="00AC7B72">
        <w:rPr>
          <w:rFonts w:eastAsia="Times New Roman" w:cs="Times New Roman"/>
          <w:b/>
          <w:bCs/>
          <w:lang w:eastAsia="ru-RU"/>
        </w:rPr>
        <w:instrText xml:space="preserve"> SEQ Таблица \* ARABIC </w:instrText>
      </w:r>
      <w:r w:rsidRPr="00AC7B72">
        <w:rPr>
          <w:rFonts w:eastAsia="Times New Roman" w:cs="Times New Roman"/>
          <w:b/>
          <w:bCs/>
          <w:lang w:eastAsia="ru-RU"/>
        </w:rPr>
        <w:fldChar w:fldCharType="separate"/>
      </w:r>
      <w:r w:rsidR="003E564F" w:rsidRPr="00AC7B72">
        <w:rPr>
          <w:rFonts w:eastAsia="Times New Roman" w:cs="Times New Roman"/>
          <w:b/>
          <w:bCs/>
          <w:noProof/>
          <w:lang w:eastAsia="ru-RU"/>
        </w:rPr>
        <w:t>5</w:t>
      </w:r>
      <w:r w:rsidRPr="00AC7B72">
        <w:rPr>
          <w:rFonts w:eastAsia="Times New Roman" w:cs="Times New Roman"/>
          <w:b/>
          <w:bCs/>
          <w:lang w:eastAsia="ru-RU"/>
        </w:rPr>
        <w:fldChar w:fldCharType="end"/>
      </w:r>
      <w:bookmarkEnd w:id="22"/>
      <w:r w:rsidR="00EA1334">
        <w:rPr>
          <w:rFonts w:eastAsia="Times New Roman" w:cs="Times New Roman"/>
          <w:b/>
          <w:bCs/>
          <w:lang w:eastAsia="ru-RU"/>
        </w:rPr>
        <w:t>.</w:t>
      </w:r>
      <w:r w:rsidRPr="00AC7B72">
        <w:rPr>
          <w:rFonts w:eastAsia="Times New Roman" w:cs="Times New Roman"/>
          <w:b/>
          <w:bCs/>
          <w:lang w:eastAsia="ru-RU"/>
        </w:rPr>
        <w:t xml:space="preserve"> Состав подсистем </w:t>
      </w:r>
      <w:r w:rsidR="008A5635" w:rsidRPr="00AC7B72">
        <w:rPr>
          <w:b/>
          <w:bCs/>
        </w:rPr>
        <w:t xml:space="preserve">АИС ГЖИ </w:t>
      </w:r>
      <w:r w:rsidR="008A5635">
        <w:rPr>
          <w:b/>
          <w:bCs/>
        </w:rPr>
        <w:t>Московской области</w:t>
      </w:r>
      <w:r w:rsidRPr="00AC7B72">
        <w:rPr>
          <w:rFonts w:eastAsia="Times New Roman" w:cs="Times New Roman"/>
          <w:b/>
          <w:bCs/>
          <w:lang w:eastAsia="ru-RU"/>
        </w:rPr>
        <w:t xml:space="preserve"> </w:t>
      </w:r>
      <w:r w:rsidR="009E2760">
        <w:rPr>
          <w:rFonts w:eastAsia="Times New Roman" w:cs="Times New Roman"/>
          <w:b/>
          <w:bCs/>
          <w:lang w:eastAsia="ru-RU"/>
        </w:rPr>
        <w:br/>
      </w:r>
      <w:r w:rsidRPr="00AC7B72">
        <w:rPr>
          <w:rFonts w:eastAsia="Times New Roman" w:cs="Times New Roman"/>
          <w:b/>
          <w:bCs/>
          <w:lang w:eastAsia="ru-RU"/>
        </w:rPr>
        <w:t>до начала выполнения работ по ее развитию и их функции</w:t>
      </w:r>
    </w:p>
    <w:tbl>
      <w:tblPr>
        <w:tblW w:w="10059" w:type="dxa"/>
        <w:tblLook w:val="04A0" w:firstRow="1" w:lastRow="0" w:firstColumn="1" w:lastColumn="0" w:noHBand="0" w:noVBand="1"/>
      </w:tblPr>
      <w:tblGrid>
        <w:gridCol w:w="817"/>
        <w:gridCol w:w="2769"/>
        <w:gridCol w:w="6237"/>
        <w:gridCol w:w="236"/>
      </w:tblGrid>
      <w:tr w:rsidR="00BD2A15" w:rsidRPr="006B0E3A" w14:paraId="4D52DA0C" w14:textId="77777777" w:rsidTr="007B0067">
        <w:trPr>
          <w:gridAfter w:val="1"/>
          <w:wAfter w:w="236" w:type="dxa"/>
          <w:trHeight w:val="922"/>
        </w:trPr>
        <w:tc>
          <w:tcPr>
            <w:tcW w:w="817" w:type="dxa"/>
            <w:vMerge w:val="restart"/>
            <w:tcBorders>
              <w:top w:val="single" w:sz="4" w:space="0" w:color="auto"/>
              <w:left w:val="single" w:sz="4" w:space="0" w:color="auto"/>
              <w:bottom w:val="single" w:sz="4" w:space="0" w:color="auto"/>
              <w:right w:val="single" w:sz="4" w:space="0" w:color="auto"/>
            </w:tcBorders>
            <w:vAlign w:val="center"/>
            <w:hideMark/>
          </w:tcPr>
          <w:p w14:paraId="6D50667C" w14:textId="77777777" w:rsidR="00BD2A15" w:rsidRPr="006B0E3A" w:rsidRDefault="00BD2A15" w:rsidP="00AC7B72">
            <w:pPr>
              <w:widowControl w:val="0"/>
              <w:adjustRightInd w:val="0"/>
              <w:spacing w:before="0" w:after="0" w:line="276" w:lineRule="auto"/>
              <w:ind w:firstLine="0"/>
              <w:jc w:val="center"/>
              <w:textAlignment w:val="baseline"/>
              <w:rPr>
                <w:rFonts w:eastAsia="Times New Roman" w:cs="Times New Roman"/>
                <w:lang w:eastAsia="ru-RU"/>
              </w:rPr>
            </w:pPr>
            <w:r w:rsidRPr="006B0E3A">
              <w:rPr>
                <w:rFonts w:eastAsia="Times New Roman" w:cs="Times New Roman"/>
                <w:lang w:eastAsia="ru-RU"/>
              </w:rPr>
              <w:t>№ п/п</w:t>
            </w:r>
          </w:p>
        </w:tc>
        <w:tc>
          <w:tcPr>
            <w:tcW w:w="2769" w:type="dxa"/>
            <w:vMerge w:val="restart"/>
            <w:tcBorders>
              <w:top w:val="single" w:sz="4" w:space="0" w:color="auto"/>
              <w:left w:val="single" w:sz="4" w:space="0" w:color="auto"/>
              <w:bottom w:val="single" w:sz="4" w:space="0" w:color="auto"/>
              <w:right w:val="single" w:sz="4" w:space="0" w:color="auto"/>
            </w:tcBorders>
            <w:vAlign w:val="center"/>
            <w:hideMark/>
          </w:tcPr>
          <w:p w14:paraId="407892C4" w14:textId="1CB6D4BA" w:rsidR="00305347" w:rsidRPr="006B0E3A" w:rsidRDefault="00BD2A15" w:rsidP="00AC7B72">
            <w:pPr>
              <w:widowControl w:val="0"/>
              <w:adjustRightInd w:val="0"/>
              <w:spacing w:before="0" w:after="0" w:line="276" w:lineRule="auto"/>
              <w:ind w:firstLine="0"/>
              <w:jc w:val="center"/>
              <w:textAlignment w:val="baseline"/>
              <w:rPr>
                <w:rFonts w:eastAsia="Times New Roman" w:cs="Times New Roman"/>
                <w:lang w:eastAsia="ru-RU"/>
              </w:rPr>
            </w:pPr>
            <w:r w:rsidRPr="006B0E3A">
              <w:rPr>
                <w:rFonts w:eastAsia="Times New Roman" w:cs="Times New Roman"/>
                <w:lang w:eastAsia="ru-RU"/>
              </w:rPr>
              <w:t>Функциональные блики и подсистемы</w:t>
            </w:r>
          </w:p>
        </w:tc>
        <w:tc>
          <w:tcPr>
            <w:tcW w:w="6237" w:type="dxa"/>
            <w:vMerge w:val="restart"/>
            <w:tcBorders>
              <w:top w:val="single" w:sz="4" w:space="0" w:color="auto"/>
              <w:left w:val="single" w:sz="4" w:space="0" w:color="auto"/>
              <w:bottom w:val="single" w:sz="4" w:space="0" w:color="000000"/>
              <w:right w:val="single" w:sz="4" w:space="0" w:color="auto"/>
            </w:tcBorders>
            <w:vAlign w:val="center"/>
            <w:hideMark/>
          </w:tcPr>
          <w:p w14:paraId="6CA33C72" w14:textId="77777777" w:rsidR="00BD2A15" w:rsidRPr="006B0E3A" w:rsidRDefault="00BD2A15" w:rsidP="00AC7B72">
            <w:pPr>
              <w:widowControl w:val="0"/>
              <w:adjustRightInd w:val="0"/>
              <w:spacing w:before="0" w:after="0" w:line="276" w:lineRule="auto"/>
              <w:ind w:firstLine="0"/>
              <w:jc w:val="center"/>
              <w:textAlignment w:val="baseline"/>
              <w:rPr>
                <w:rFonts w:eastAsia="Times New Roman" w:cs="Times New Roman"/>
                <w:lang w:eastAsia="ru-RU"/>
              </w:rPr>
            </w:pPr>
            <w:r w:rsidRPr="006B0E3A">
              <w:rPr>
                <w:rFonts w:eastAsia="Times New Roman" w:cs="Times New Roman"/>
                <w:lang w:eastAsia="ru-RU"/>
              </w:rPr>
              <w:t>Функции подсистемы</w:t>
            </w:r>
          </w:p>
        </w:tc>
      </w:tr>
      <w:tr w:rsidR="00BD2A15" w:rsidRPr="00860E10" w14:paraId="21A0F940" w14:textId="77777777" w:rsidTr="007B0067">
        <w:trPr>
          <w:trHeight w:val="264"/>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7E83E947" w14:textId="77777777" w:rsidR="00BD2A15" w:rsidRPr="00860E10" w:rsidRDefault="00BD2A15" w:rsidP="00AC7B72">
            <w:pPr>
              <w:widowControl w:val="0"/>
              <w:adjustRightInd w:val="0"/>
              <w:spacing w:before="0" w:after="0" w:line="276" w:lineRule="auto"/>
              <w:ind w:firstLine="0"/>
              <w:textAlignment w:val="baseline"/>
              <w:rPr>
                <w:rFonts w:eastAsia="Times New Roman" w:cs="Times New Roman"/>
                <w:lang w:eastAsia="ru-RU"/>
              </w:rPr>
            </w:pPr>
          </w:p>
        </w:tc>
        <w:tc>
          <w:tcPr>
            <w:tcW w:w="2769" w:type="dxa"/>
            <w:vMerge/>
            <w:tcBorders>
              <w:top w:val="single" w:sz="4" w:space="0" w:color="auto"/>
              <w:left w:val="single" w:sz="4" w:space="0" w:color="auto"/>
              <w:bottom w:val="single" w:sz="4" w:space="0" w:color="auto"/>
              <w:right w:val="single" w:sz="4" w:space="0" w:color="auto"/>
            </w:tcBorders>
            <w:vAlign w:val="center"/>
            <w:hideMark/>
          </w:tcPr>
          <w:p w14:paraId="259950B7" w14:textId="77777777" w:rsidR="00BD2A15" w:rsidRPr="00860E10" w:rsidRDefault="00BD2A15" w:rsidP="00AC7B72">
            <w:pPr>
              <w:widowControl w:val="0"/>
              <w:adjustRightInd w:val="0"/>
              <w:spacing w:before="0" w:after="0" w:line="276" w:lineRule="auto"/>
              <w:ind w:firstLine="0"/>
              <w:textAlignment w:val="baseline"/>
              <w:rPr>
                <w:rFonts w:eastAsia="Times New Roman" w:cs="Times New Roman"/>
                <w:lang w:eastAsia="ru-RU"/>
              </w:rPr>
            </w:pPr>
          </w:p>
        </w:tc>
        <w:tc>
          <w:tcPr>
            <w:tcW w:w="6237" w:type="dxa"/>
            <w:vMerge/>
            <w:tcBorders>
              <w:top w:val="single" w:sz="4" w:space="0" w:color="auto"/>
              <w:left w:val="single" w:sz="4" w:space="0" w:color="auto"/>
              <w:bottom w:val="single" w:sz="4" w:space="0" w:color="000000"/>
              <w:right w:val="single" w:sz="4" w:space="0" w:color="auto"/>
            </w:tcBorders>
            <w:vAlign w:val="center"/>
            <w:hideMark/>
          </w:tcPr>
          <w:p w14:paraId="05BA4324" w14:textId="77777777" w:rsidR="00BD2A15" w:rsidRPr="00860E10" w:rsidRDefault="00BD2A15" w:rsidP="00AC7B72">
            <w:pPr>
              <w:widowControl w:val="0"/>
              <w:adjustRightInd w:val="0"/>
              <w:spacing w:before="0" w:after="0" w:line="276" w:lineRule="auto"/>
              <w:ind w:firstLine="0"/>
              <w:textAlignment w:val="baseline"/>
              <w:rPr>
                <w:rFonts w:eastAsia="Times New Roman" w:cs="Times New Roman"/>
                <w:lang w:eastAsia="ru-RU"/>
              </w:rPr>
            </w:pPr>
          </w:p>
        </w:tc>
        <w:tc>
          <w:tcPr>
            <w:tcW w:w="236" w:type="dxa"/>
            <w:tcBorders>
              <w:top w:val="nil"/>
              <w:left w:val="nil"/>
              <w:bottom w:val="nil"/>
              <w:right w:val="nil"/>
            </w:tcBorders>
            <w:noWrap/>
            <w:vAlign w:val="bottom"/>
            <w:hideMark/>
          </w:tcPr>
          <w:p w14:paraId="55AE7A91" w14:textId="77777777" w:rsidR="00BD2A15" w:rsidRPr="00860E10" w:rsidRDefault="00BD2A15" w:rsidP="00AC7B72">
            <w:pPr>
              <w:widowControl w:val="0"/>
              <w:adjustRightInd w:val="0"/>
              <w:spacing w:before="0" w:after="0" w:line="276" w:lineRule="auto"/>
              <w:ind w:firstLine="0"/>
              <w:textAlignment w:val="baseline"/>
              <w:rPr>
                <w:rFonts w:eastAsia="Times New Roman" w:cs="Times New Roman"/>
                <w:lang w:eastAsia="ru-RU"/>
              </w:rPr>
            </w:pPr>
          </w:p>
        </w:tc>
      </w:tr>
      <w:tr w:rsidR="00D15F06" w:rsidRPr="00860E10" w14:paraId="64F8EE62" w14:textId="77777777" w:rsidTr="007B0067">
        <w:trPr>
          <w:trHeight w:val="264"/>
        </w:trPr>
        <w:tc>
          <w:tcPr>
            <w:tcW w:w="817" w:type="dxa"/>
            <w:tcBorders>
              <w:top w:val="nil"/>
              <w:left w:val="single" w:sz="4" w:space="0" w:color="auto"/>
              <w:bottom w:val="single" w:sz="4" w:space="0" w:color="auto"/>
              <w:right w:val="single" w:sz="4" w:space="0" w:color="auto"/>
            </w:tcBorders>
            <w:noWrap/>
            <w:hideMark/>
          </w:tcPr>
          <w:p w14:paraId="54AC71C0" w14:textId="3CE536C6"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1</w:t>
            </w:r>
          </w:p>
        </w:tc>
        <w:tc>
          <w:tcPr>
            <w:tcW w:w="2769" w:type="dxa"/>
            <w:tcBorders>
              <w:top w:val="nil"/>
              <w:left w:val="nil"/>
              <w:bottom w:val="single" w:sz="4" w:space="0" w:color="auto"/>
              <w:right w:val="single" w:sz="4" w:space="0" w:color="auto"/>
            </w:tcBorders>
            <w:noWrap/>
            <w:hideMark/>
          </w:tcPr>
          <w:p w14:paraId="7694B102" w14:textId="08DBF3EB" w:rsidR="00D15F06" w:rsidRPr="00860E10" w:rsidRDefault="00D15F06" w:rsidP="00FF26F0">
            <w:pPr>
              <w:pStyle w:val="aff3"/>
              <w:spacing w:before="0" w:after="0" w:line="276" w:lineRule="auto"/>
              <w:jc w:val="both"/>
              <w:rPr>
                <w:rFonts w:eastAsia="Times New Roman"/>
                <w:lang w:eastAsia="ru-RU"/>
              </w:rPr>
            </w:pPr>
            <w:r w:rsidRPr="00860E10">
              <w:rPr>
                <w:b w:val="0"/>
                <w:sz w:val="28"/>
                <w:szCs w:val="28"/>
              </w:rPr>
              <w:t>Подсистема автоматизации надзорной деятельности</w:t>
            </w:r>
          </w:p>
        </w:tc>
        <w:tc>
          <w:tcPr>
            <w:tcW w:w="6237" w:type="dxa"/>
            <w:tcBorders>
              <w:top w:val="nil"/>
              <w:left w:val="nil"/>
              <w:bottom w:val="single" w:sz="4" w:space="0" w:color="auto"/>
              <w:right w:val="single" w:sz="4" w:space="0" w:color="auto"/>
            </w:tcBorders>
            <w:hideMark/>
          </w:tcPr>
          <w:p w14:paraId="03A83A1F" w14:textId="2B272EB0"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учет обращений, предназначенный </w:t>
            </w:r>
            <w:r w:rsidR="006551E9" w:rsidRPr="00860E10">
              <w:rPr>
                <w:color w:val="auto"/>
                <w:sz w:val="28"/>
                <w:szCs w:val="28"/>
              </w:rPr>
              <w:br/>
            </w:r>
            <w:r w:rsidRPr="00860E10">
              <w:rPr>
                <w:color w:val="auto"/>
                <w:sz w:val="28"/>
                <w:szCs w:val="28"/>
              </w:rPr>
              <w:t xml:space="preserve">для обработки обращений граждан и организаций в </w:t>
            </w:r>
            <w:r w:rsidR="00054CC9" w:rsidRPr="00860E10">
              <w:rPr>
                <w:color w:val="auto"/>
                <w:sz w:val="28"/>
                <w:szCs w:val="28"/>
              </w:rPr>
              <w:t xml:space="preserve">Минчистоты </w:t>
            </w:r>
            <w:r w:rsidR="00F9011A" w:rsidRPr="00860E10">
              <w:rPr>
                <w:color w:val="auto"/>
                <w:sz w:val="28"/>
                <w:szCs w:val="28"/>
              </w:rPr>
              <w:t>Московской области</w:t>
            </w:r>
            <w:r w:rsidRPr="00860E10">
              <w:rPr>
                <w:color w:val="auto"/>
                <w:sz w:val="28"/>
                <w:szCs w:val="28"/>
              </w:rPr>
              <w:t>;</w:t>
            </w:r>
          </w:p>
          <w:p w14:paraId="67CA6052" w14:textId="637F8F34"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планирование проведения </w:t>
            </w:r>
            <w:r w:rsidR="008612E1" w:rsidRPr="00860E10">
              <w:rPr>
                <w:color w:val="auto"/>
                <w:sz w:val="28"/>
                <w:szCs w:val="28"/>
              </w:rPr>
              <w:t>проверок,</w:t>
            </w:r>
            <w:r w:rsidRPr="00860E10">
              <w:rPr>
                <w:color w:val="auto"/>
                <w:sz w:val="28"/>
                <w:szCs w:val="28"/>
              </w:rPr>
              <w:t xml:space="preserve"> предназначенное для организации планирования инспекционных проверок, и конт</w:t>
            </w:r>
            <w:r w:rsidR="006C55A7" w:rsidRPr="00860E10">
              <w:rPr>
                <w:color w:val="auto"/>
                <w:sz w:val="28"/>
                <w:szCs w:val="28"/>
              </w:rPr>
              <w:t>р</w:t>
            </w:r>
            <w:r w:rsidRPr="00860E10">
              <w:rPr>
                <w:color w:val="auto"/>
                <w:sz w:val="28"/>
                <w:szCs w:val="28"/>
              </w:rPr>
              <w:t xml:space="preserve">оля выполнения плана проведения плановых проверок </w:t>
            </w:r>
            <w:r w:rsidR="00BF6E1E">
              <w:rPr>
                <w:color w:val="auto"/>
                <w:sz w:val="28"/>
                <w:szCs w:val="28"/>
              </w:rPr>
              <w:t>ЮЛ</w:t>
            </w:r>
            <w:r w:rsidRPr="00860E10">
              <w:rPr>
                <w:color w:val="auto"/>
                <w:sz w:val="28"/>
                <w:szCs w:val="28"/>
              </w:rPr>
              <w:t xml:space="preserve"> и </w:t>
            </w:r>
            <w:r w:rsidR="00BF6E1E">
              <w:rPr>
                <w:color w:val="auto"/>
                <w:sz w:val="28"/>
                <w:szCs w:val="28"/>
              </w:rPr>
              <w:t>ИП</w:t>
            </w:r>
            <w:r w:rsidRPr="00860E10">
              <w:rPr>
                <w:color w:val="auto"/>
                <w:sz w:val="28"/>
                <w:szCs w:val="28"/>
              </w:rPr>
              <w:t>;</w:t>
            </w:r>
          </w:p>
          <w:p w14:paraId="59DE184F" w14:textId="11097E66" w:rsidR="00D15F06" w:rsidRPr="00860E10" w:rsidRDefault="00D15F06" w:rsidP="00AC7B72">
            <w:pPr>
              <w:pStyle w:val="a0"/>
              <w:ind w:left="0" w:right="0" w:firstLine="0"/>
              <w:contextualSpacing w:val="0"/>
              <w:rPr>
                <w:color w:val="auto"/>
                <w:sz w:val="28"/>
                <w:szCs w:val="28"/>
              </w:rPr>
            </w:pPr>
            <w:r w:rsidRPr="00860E10">
              <w:rPr>
                <w:color w:val="auto"/>
                <w:sz w:val="28"/>
                <w:szCs w:val="28"/>
              </w:rPr>
              <w:t>инспекционная деятельность, предназначенная</w:t>
            </w:r>
            <w:r w:rsidR="002B76A2" w:rsidRPr="00860E10">
              <w:rPr>
                <w:color w:val="auto"/>
                <w:sz w:val="28"/>
                <w:szCs w:val="28"/>
              </w:rPr>
              <w:t xml:space="preserve"> </w:t>
            </w:r>
            <w:r w:rsidRPr="00860E10">
              <w:rPr>
                <w:color w:val="auto"/>
                <w:sz w:val="28"/>
                <w:szCs w:val="28"/>
              </w:rPr>
              <w:t>для оформления распоряжений на проведение плановых, внеплановых проверок и проверок исполнения предписаний, а также для учета результатов проведенных проверок;</w:t>
            </w:r>
          </w:p>
          <w:p w14:paraId="38576578" w14:textId="603BE43F" w:rsidR="00D15F06" w:rsidRPr="00860E10" w:rsidRDefault="00D15F06" w:rsidP="00AC7B72">
            <w:pPr>
              <w:pStyle w:val="a0"/>
              <w:ind w:left="0" w:right="0" w:firstLine="0"/>
              <w:contextualSpacing w:val="0"/>
              <w:rPr>
                <w:color w:val="auto"/>
                <w:sz w:val="28"/>
                <w:szCs w:val="28"/>
              </w:rPr>
            </w:pPr>
            <w:r w:rsidRPr="00860E10">
              <w:rPr>
                <w:color w:val="auto"/>
                <w:sz w:val="28"/>
                <w:szCs w:val="28"/>
              </w:rPr>
              <w:t>административное производство,</w:t>
            </w:r>
            <w:r w:rsidR="002B76A2" w:rsidRPr="00860E10">
              <w:rPr>
                <w:color w:val="auto"/>
                <w:sz w:val="28"/>
                <w:szCs w:val="28"/>
              </w:rPr>
              <w:t xml:space="preserve"> </w:t>
            </w:r>
            <w:r w:rsidRPr="00860E10">
              <w:rPr>
                <w:color w:val="auto"/>
                <w:sz w:val="28"/>
                <w:szCs w:val="28"/>
              </w:rPr>
              <w:t xml:space="preserve">предназначенное для ведения производства </w:t>
            </w:r>
            <w:r w:rsidR="006551E9" w:rsidRPr="00860E10">
              <w:rPr>
                <w:color w:val="auto"/>
                <w:sz w:val="28"/>
                <w:szCs w:val="28"/>
              </w:rPr>
              <w:br/>
            </w:r>
            <w:r w:rsidRPr="00860E10">
              <w:rPr>
                <w:color w:val="auto"/>
                <w:sz w:val="28"/>
                <w:szCs w:val="28"/>
              </w:rPr>
              <w:t>по делам об административных правонарушениях, возбужденных в результате проведения проверок;</w:t>
            </w:r>
          </w:p>
          <w:p w14:paraId="0BDC6D1C" w14:textId="6608D0B7"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судебное представительство, предназначенное для учета информации </w:t>
            </w:r>
            <w:r w:rsidR="006551E9" w:rsidRPr="00860E10">
              <w:rPr>
                <w:color w:val="auto"/>
                <w:sz w:val="28"/>
                <w:szCs w:val="28"/>
              </w:rPr>
              <w:br/>
            </w:r>
            <w:r w:rsidRPr="00860E10">
              <w:rPr>
                <w:color w:val="auto"/>
                <w:sz w:val="28"/>
                <w:szCs w:val="28"/>
              </w:rPr>
              <w:t xml:space="preserve">о судебном представительстве </w:t>
            </w:r>
            <w:r w:rsidR="00054CC9" w:rsidRPr="00860E10">
              <w:rPr>
                <w:color w:val="auto"/>
                <w:sz w:val="28"/>
                <w:szCs w:val="28"/>
              </w:rPr>
              <w:t>Минчистоты</w:t>
            </w:r>
            <w:r w:rsidRPr="00860E10">
              <w:rPr>
                <w:color w:val="auto"/>
                <w:sz w:val="28"/>
                <w:szCs w:val="28"/>
              </w:rPr>
              <w:t xml:space="preserve"> </w:t>
            </w:r>
            <w:r w:rsidR="008A4976" w:rsidRPr="00860E10">
              <w:rPr>
                <w:color w:val="auto"/>
                <w:sz w:val="28"/>
                <w:szCs w:val="28"/>
              </w:rPr>
              <w:t>Московской области</w:t>
            </w:r>
            <w:r w:rsidRPr="00860E10">
              <w:rPr>
                <w:color w:val="auto"/>
                <w:sz w:val="28"/>
                <w:szCs w:val="28"/>
              </w:rPr>
              <w:t xml:space="preserve">, не связанном </w:t>
            </w:r>
            <w:r w:rsidR="00A5295D">
              <w:rPr>
                <w:color w:val="auto"/>
                <w:sz w:val="28"/>
                <w:szCs w:val="28"/>
              </w:rPr>
              <w:br/>
            </w:r>
            <w:r w:rsidRPr="00860E10">
              <w:rPr>
                <w:color w:val="auto"/>
                <w:sz w:val="28"/>
                <w:szCs w:val="28"/>
              </w:rPr>
              <w:t xml:space="preserve">с производством по делам </w:t>
            </w:r>
            <w:r w:rsidR="006551E9" w:rsidRPr="00860E10">
              <w:rPr>
                <w:color w:val="auto"/>
                <w:sz w:val="28"/>
                <w:szCs w:val="28"/>
              </w:rPr>
              <w:br/>
            </w:r>
            <w:r w:rsidRPr="00860E10">
              <w:rPr>
                <w:color w:val="auto"/>
                <w:sz w:val="28"/>
                <w:szCs w:val="28"/>
              </w:rPr>
              <w:t>об административных правонарушениях;</w:t>
            </w:r>
          </w:p>
          <w:p w14:paraId="22528DB6" w14:textId="7FC25CBB"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финансовый контроль, предназначенный для учета поступления оплаты назначенных штрафов; формирования заявки на возврат денежных средств из бюджета Московской области; учет запросов на уточнение платежа, корректировки части данных платежа </w:t>
            </w:r>
            <w:r w:rsidR="006551E9" w:rsidRPr="00860E10">
              <w:rPr>
                <w:color w:val="auto"/>
                <w:sz w:val="28"/>
                <w:szCs w:val="28"/>
              </w:rPr>
              <w:br/>
            </w:r>
            <w:r w:rsidRPr="00860E10">
              <w:rPr>
                <w:color w:val="auto"/>
                <w:sz w:val="28"/>
                <w:szCs w:val="28"/>
              </w:rPr>
              <w:t>и формирование файла с откорректированными данными для загрузки в УФК;</w:t>
            </w:r>
          </w:p>
          <w:p w14:paraId="54133DFB" w14:textId="2FA5AB5D"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подготовка отчетов по результатам проведенных проверок, лицензионному контролю, </w:t>
            </w:r>
            <w:r w:rsidR="008B6798" w:rsidRPr="00860E10">
              <w:rPr>
                <w:sz w:val="28"/>
                <w:szCs w:val="28"/>
              </w:rPr>
              <w:t>региональн</w:t>
            </w:r>
            <w:r w:rsidR="008B6798">
              <w:rPr>
                <w:sz w:val="28"/>
                <w:szCs w:val="28"/>
              </w:rPr>
              <w:t>ому</w:t>
            </w:r>
            <w:r w:rsidR="008B6798" w:rsidRPr="00860E10">
              <w:rPr>
                <w:sz w:val="28"/>
                <w:szCs w:val="28"/>
              </w:rPr>
              <w:t xml:space="preserve"> государственн</w:t>
            </w:r>
            <w:r w:rsidR="008B6798">
              <w:rPr>
                <w:sz w:val="28"/>
                <w:szCs w:val="28"/>
              </w:rPr>
              <w:t>ому</w:t>
            </w:r>
            <w:r w:rsidR="008B6798" w:rsidRPr="00860E10">
              <w:rPr>
                <w:sz w:val="28"/>
                <w:szCs w:val="28"/>
              </w:rPr>
              <w:t xml:space="preserve"> жилищн</w:t>
            </w:r>
            <w:r w:rsidR="008B6798">
              <w:rPr>
                <w:sz w:val="28"/>
                <w:szCs w:val="28"/>
              </w:rPr>
              <w:t>ому</w:t>
            </w:r>
            <w:r w:rsidR="008B6798" w:rsidRPr="00860E10">
              <w:rPr>
                <w:sz w:val="28"/>
                <w:szCs w:val="28"/>
              </w:rPr>
              <w:t xml:space="preserve"> надзор</w:t>
            </w:r>
            <w:r w:rsidR="008B6798">
              <w:rPr>
                <w:sz w:val="28"/>
                <w:szCs w:val="28"/>
              </w:rPr>
              <w:t>у</w:t>
            </w:r>
            <w:r w:rsidRPr="00860E10">
              <w:rPr>
                <w:color w:val="auto"/>
                <w:sz w:val="28"/>
                <w:szCs w:val="28"/>
              </w:rPr>
              <w:t>,</w:t>
            </w:r>
            <w:r w:rsidR="002B76A2" w:rsidRPr="00860E10">
              <w:rPr>
                <w:color w:val="auto"/>
                <w:sz w:val="28"/>
                <w:szCs w:val="28"/>
              </w:rPr>
              <w:t xml:space="preserve"> </w:t>
            </w:r>
            <w:r w:rsidRPr="00860E10">
              <w:rPr>
                <w:color w:val="auto"/>
                <w:sz w:val="28"/>
                <w:szCs w:val="28"/>
              </w:rPr>
              <w:t xml:space="preserve">поступившей оплаты вынесенных штрафов и другим направлениям деятельности </w:t>
            </w:r>
            <w:r w:rsidR="00054CC9" w:rsidRPr="00860E10">
              <w:rPr>
                <w:color w:val="auto"/>
                <w:sz w:val="28"/>
                <w:szCs w:val="28"/>
              </w:rPr>
              <w:t>Минчистоты</w:t>
            </w:r>
            <w:r w:rsidRPr="00860E10">
              <w:rPr>
                <w:color w:val="auto"/>
                <w:sz w:val="28"/>
                <w:szCs w:val="28"/>
              </w:rPr>
              <w:t xml:space="preserve"> </w:t>
            </w:r>
            <w:r w:rsidR="008A4976" w:rsidRPr="00860E10">
              <w:rPr>
                <w:color w:val="auto"/>
                <w:sz w:val="28"/>
                <w:szCs w:val="28"/>
              </w:rPr>
              <w:t>Московской области</w:t>
            </w:r>
            <w:r w:rsidRPr="00860E10">
              <w:rPr>
                <w:color w:val="auto"/>
                <w:sz w:val="28"/>
                <w:szCs w:val="28"/>
              </w:rPr>
              <w:t>;</w:t>
            </w:r>
          </w:p>
          <w:p w14:paraId="013DAF3D" w14:textId="0FC20FFA"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администрирование, обеспечивающее ведение учетных записей пользователей подсистемы, справочников нарушений, нормативных правовых актов, справочной информации и подразделений, с учетом данных </w:t>
            </w:r>
            <w:r w:rsidR="006551E9" w:rsidRPr="00860E10">
              <w:rPr>
                <w:color w:val="auto"/>
                <w:sz w:val="28"/>
                <w:szCs w:val="28"/>
              </w:rPr>
              <w:br/>
            </w:r>
            <w:r w:rsidRPr="00860E10">
              <w:rPr>
                <w:color w:val="auto"/>
                <w:sz w:val="28"/>
                <w:szCs w:val="28"/>
              </w:rPr>
              <w:t>о сотрудниках подразделений;</w:t>
            </w:r>
          </w:p>
          <w:p w14:paraId="36785D99" w14:textId="01ABD0BA" w:rsidR="00D15F06" w:rsidRPr="00860E10" w:rsidRDefault="00D15F06" w:rsidP="00AC7B72">
            <w:pPr>
              <w:pStyle w:val="a0"/>
              <w:ind w:left="0" w:right="0" w:firstLine="0"/>
              <w:contextualSpacing w:val="0"/>
              <w:rPr>
                <w:color w:val="auto"/>
                <w:sz w:val="28"/>
                <w:szCs w:val="28"/>
              </w:rPr>
            </w:pPr>
            <w:r w:rsidRPr="00860E10">
              <w:rPr>
                <w:color w:val="auto"/>
                <w:sz w:val="28"/>
                <w:szCs w:val="28"/>
              </w:rPr>
              <w:t>мобильное автоматизированное рабочее место</w:t>
            </w:r>
            <w:r w:rsidR="006C55A7" w:rsidRPr="00860E10">
              <w:rPr>
                <w:color w:val="auto"/>
                <w:sz w:val="28"/>
                <w:szCs w:val="28"/>
              </w:rPr>
              <w:t>,</w:t>
            </w:r>
            <w:r w:rsidRPr="00860E10">
              <w:rPr>
                <w:color w:val="auto"/>
                <w:sz w:val="28"/>
                <w:szCs w:val="28"/>
              </w:rPr>
              <w:t xml:space="preserve"> обеспечивающее online-доступ </w:t>
            </w:r>
            <w:r w:rsidR="006551E9" w:rsidRPr="00860E10">
              <w:rPr>
                <w:color w:val="auto"/>
                <w:sz w:val="28"/>
                <w:szCs w:val="28"/>
              </w:rPr>
              <w:br/>
            </w:r>
            <w:r w:rsidRPr="00860E10">
              <w:rPr>
                <w:color w:val="auto"/>
                <w:sz w:val="28"/>
                <w:szCs w:val="28"/>
              </w:rPr>
              <w:t xml:space="preserve">с мобильных устройств посредством браузера </w:t>
            </w:r>
            <w:r w:rsidR="006551E9" w:rsidRPr="00860E10">
              <w:rPr>
                <w:color w:val="auto"/>
                <w:sz w:val="28"/>
                <w:szCs w:val="28"/>
              </w:rPr>
              <w:br/>
            </w:r>
            <w:r w:rsidRPr="00860E10">
              <w:rPr>
                <w:color w:val="auto"/>
                <w:sz w:val="28"/>
                <w:szCs w:val="28"/>
              </w:rPr>
              <w:t xml:space="preserve">к части функциональности </w:t>
            </w:r>
            <w:r w:rsidR="008A5635" w:rsidRPr="008B6798">
              <w:rPr>
                <w:bCs/>
                <w:sz w:val="28"/>
                <w:szCs w:val="28"/>
              </w:rPr>
              <w:t>АИС ГЖИ Московской области</w:t>
            </w:r>
            <w:r w:rsidRPr="00860E10">
              <w:rPr>
                <w:color w:val="auto"/>
                <w:sz w:val="28"/>
                <w:szCs w:val="28"/>
              </w:rPr>
              <w:t>, поддерживающей</w:t>
            </w:r>
            <w:r w:rsidR="002B76A2" w:rsidRPr="00860E10">
              <w:rPr>
                <w:color w:val="auto"/>
                <w:sz w:val="28"/>
                <w:szCs w:val="28"/>
              </w:rPr>
              <w:t xml:space="preserve"> </w:t>
            </w:r>
            <w:r w:rsidRPr="00860E10">
              <w:rPr>
                <w:color w:val="auto"/>
                <w:sz w:val="28"/>
                <w:szCs w:val="28"/>
              </w:rPr>
              <w:t xml:space="preserve">проведение контрольных мероприятий; </w:t>
            </w:r>
          </w:p>
          <w:p w14:paraId="42AB9764" w14:textId="30A87E9F" w:rsidR="00D15F06" w:rsidRPr="00860E10" w:rsidRDefault="00D15F06" w:rsidP="00AC7B72">
            <w:pPr>
              <w:pStyle w:val="a0"/>
              <w:ind w:left="0" w:right="0" w:firstLine="0"/>
              <w:contextualSpacing w:val="0"/>
              <w:rPr>
                <w:color w:val="auto"/>
                <w:sz w:val="28"/>
                <w:szCs w:val="28"/>
              </w:rPr>
            </w:pPr>
            <w:r w:rsidRPr="00860E10">
              <w:rPr>
                <w:color w:val="auto"/>
                <w:sz w:val="28"/>
                <w:szCs w:val="28"/>
              </w:rPr>
              <w:t>интеграция с ФГИС ЕРП, которая</w:t>
            </w:r>
            <w:r w:rsidR="002B76A2" w:rsidRPr="00860E10">
              <w:rPr>
                <w:color w:val="auto"/>
                <w:sz w:val="28"/>
                <w:szCs w:val="28"/>
              </w:rPr>
              <w:t xml:space="preserve"> </w:t>
            </w:r>
            <w:r w:rsidRPr="00860E10">
              <w:rPr>
                <w:color w:val="auto"/>
                <w:sz w:val="28"/>
                <w:szCs w:val="28"/>
              </w:rPr>
              <w:t>обеспечивает передачу данных об инспекционной деятельности и административном производстве</w:t>
            </w:r>
            <w:r w:rsidR="00D005E7" w:rsidRPr="00860E10">
              <w:rPr>
                <w:color w:val="auto"/>
                <w:sz w:val="28"/>
                <w:szCs w:val="28"/>
              </w:rPr>
              <w:t xml:space="preserve"> </w:t>
            </w:r>
            <w:r w:rsidR="00054CC9" w:rsidRPr="00860E10">
              <w:rPr>
                <w:color w:val="auto"/>
                <w:sz w:val="28"/>
                <w:szCs w:val="28"/>
              </w:rPr>
              <w:t>Минчистоты</w:t>
            </w:r>
            <w:r w:rsidRPr="00860E10">
              <w:rPr>
                <w:color w:val="auto"/>
                <w:sz w:val="28"/>
                <w:szCs w:val="28"/>
              </w:rPr>
              <w:t xml:space="preserve"> </w:t>
            </w:r>
            <w:r w:rsidR="00B545F2" w:rsidRPr="00860E10">
              <w:rPr>
                <w:color w:val="auto"/>
                <w:sz w:val="28"/>
                <w:szCs w:val="28"/>
              </w:rPr>
              <w:t xml:space="preserve">Московской области </w:t>
            </w:r>
            <w:r w:rsidRPr="00860E10">
              <w:rPr>
                <w:color w:val="auto"/>
                <w:sz w:val="28"/>
                <w:szCs w:val="28"/>
              </w:rPr>
              <w:t>в ФГИС ЕРП;</w:t>
            </w:r>
          </w:p>
          <w:p w14:paraId="4BDBB058" w14:textId="4B0E5C13"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интеграция с ИС УНП, которая обеспечивает передачу начислений в ИС УНП </w:t>
            </w:r>
            <w:r w:rsidR="006551E9" w:rsidRPr="00860E10">
              <w:rPr>
                <w:color w:val="auto"/>
                <w:sz w:val="28"/>
                <w:szCs w:val="28"/>
              </w:rPr>
              <w:br/>
            </w:r>
            <w:r w:rsidRPr="00860E10">
              <w:rPr>
                <w:color w:val="auto"/>
                <w:sz w:val="28"/>
                <w:szCs w:val="28"/>
              </w:rPr>
              <w:t xml:space="preserve">по административным делам, возбужденным </w:t>
            </w:r>
            <w:r w:rsidR="006551E9" w:rsidRPr="00860E10">
              <w:rPr>
                <w:color w:val="auto"/>
                <w:sz w:val="28"/>
                <w:szCs w:val="28"/>
              </w:rPr>
              <w:br/>
            </w:r>
            <w:r w:rsidRPr="00860E10">
              <w:rPr>
                <w:color w:val="auto"/>
                <w:sz w:val="28"/>
                <w:szCs w:val="28"/>
              </w:rPr>
              <w:t xml:space="preserve">в </w:t>
            </w:r>
            <w:r w:rsidR="00B545F2" w:rsidRPr="00860E10">
              <w:rPr>
                <w:color w:val="auto"/>
                <w:sz w:val="28"/>
                <w:szCs w:val="28"/>
              </w:rPr>
              <w:t>Минчистоты Московской области</w:t>
            </w:r>
            <w:r w:rsidRPr="00860E10">
              <w:rPr>
                <w:color w:val="auto"/>
                <w:sz w:val="28"/>
                <w:szCs w:val="28"/>
              </w:rPr>
              <w:t xml:space="preserve">, а также загрузку информации о фактах оплаты штрафов </w:t>
            </w:r>
            <w:r w:rsidR="006551E9" w:rsidRPr="00860E10">
              <w:rPr>
                <w:color w:val="auto"/>
                <w:sz w:val="28"/>
                <w:szCs w:val="28"/>
              </w:rPr>
              <w:br/>
            </w:r>
            <w:r w:rsidRPr="00860E10">
              <w:rPr>
                <w:color w:val="auto"/>
                <w:sz w:val="28"/>
                <w:szCs w:val="28"/>
              </w:rPr>
              <w:t>по начислениям, выгруженным в ИС УНП;</w:t>
            </w:r>
          </w:p>
          <w:p w14:paraId="4608F1B7" w14:textId="7B3BE347" w:rsidR="00D15F06" w:rsidRPr="00860E10" w:rsidRDefault="00D15F06" w:rsidP="00AC7B72">
            <w:pPr>
              <w:pStyle w:val="a0"/>
              <w:ind w:left="0" w:right="0" w:firstLine="0"/>
              <w:contextualSpacing w:val="0"/>
              <w:rPr>
                <w:color w:val="auto"/>
                <w:sz w:val="28"/>
                <w:szCs w:val="28"/>
              </w:rPr>
            </w:pPr>
            <w:r w:rsidRPr="00860E10">
              <w:rPr>
                <w:color w:val="auto"/>
                <w:sz w:val="28"/>
                <w:szCs w:val="28"/>
              </w:rPr>
              <w:t>интеграция с ЕАИС ЖКХ</w:t>
            </w:r>
            <w:r w:rsidR="00B545F2" w:rsidRPr="00860E10">
              <w:rPr>
                <w:color w:val="auto"/>
                <w:sz w:val="28"/>
                <w:szCs w:val="28"/>
              </w:rPr>
              <w:t xml:space="preserve"> Московской области</w:t>
            </w:r>
            <w:r w:rsidRPr="00860E10">
              <w:rPr>
                <w:color w:val="auto"/>
                <w:sz w:val="28"/>
                <w:szCs w:val="28"/>
              </w:rPr>
              <w:t xml:space="preserve">, которая обеспечивает передачу данных об инспекционной деятельности </w:t>
            </w:r>
            <w:r w:rsidR="00A5295D">
              <w:rPr>
                <w:color w:val="auto"/>
                <w:sz w:val="28"/>
                <w:szCs w:val="28"/>
              </w:rPr>
              <w:br/>
            </w:r>
            <w:r w:rsidRPr="00860E10">
              <w:rPr>
                <w:color w:val="auto"/>
                <w:sz w:val="28"/>
                <w:szCs w:val="28"/>
              </w:rPr>
              <w:t>и административном производстве</w:t>
            </w:r>
            <w:r w:rsidR="00D005E7" w:rsidRPr="00860E10">
              <w:rPr>
                <w:color w:val="auto"/>
                <w:sz w:val="28"/>
                <w:szCs w:val="28"/>
              </w:rPr>
              <w:t xml:space="preserve"> </w:t>
            </w:r>
            <w:r w:rsidR="00054CC9" w:rsidRPr="00860E10">
              <w:rPr>
                <w:color w:val="auto"/>
                <w:sz w:val="28"/>
                <w:szCs w:val="28"/>
              </w:rPr>
              <w:t>Минчистоты</w:t>
            </w:r>
            <w:r w:rsidRPr="00860E10">
              <w:rPr>
                <w:color w:val="auto"/>
                <w:sz w:val="28"/>
                <w:szCs w:val="28"/>
              </w:rPr>
              <w:t xml:space="preserve"> </w:t>
            </w:r>
            <w:r w:rsidR="00623E4B" w:rsidRPr="00860E10">
              <w:rPr>
                <w:color w:val="auto"/>
                <w:sz w:val="28"/>
                <w:szCs w:val="28"/>
              </w:rPr>
              <w:t xml:space="preserve">Московской области </w:t>
            </w:r>
            <w:r w:rsidRPr="00860E10">
              <w:rPr>
                <w:color w:val="auto"/>
                <w:sz w:val="28"/>
                <w:szCs w:val="28"/>
              </w:rPr>
              <w:t>в ЕАИС ЖКХ</w:t>
            </w:r>
            <w:r w:rsidR="00B545F2" w:rsidRPr="00860E10">
              <w:rPr>
                <w:color w:val="auto"/>
                <w:sz w:val="28"/>
                <w:szCs w:val="28"/>
              </w:rPr>
              <w:t xml:space="preserve"> Московской области</w:t>
            </w:r>
            <w:r w:rsidRPr="00860E10">
              <w:rPr>
                <w:color w:val="auto"/>
                <w:sz w:val="28"/>
                <w:szCs w:val="28"/>
              </w:rPr>
              <w:t>;</w:t>
            </w:r>
          </w:p>
          <w:p w14:paraId="602DD9D6" w14:textId="7B87E1D2"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управление рисками, включая отображение реестра проверяемых субъектов и объектов, </w:t>
            </w:r>
            <w:r w:rsidR="006551E9" w:rsidRPr="00860E10">
              <w:rPr>
                <w:color w:val="auto"/>
                <w:sz w:val="28"/>
                <w:szCs w:val="28"/>
              </w:rPr>
              <w:br/>
            </w:r>
            <w:r w:rsidRPr="00860E10">
              <w:rPr>
                <w:color w:val="auto"/>
                <w:sz w:val="28"/>
                <w:szCs w:val="28"/>
              </w:rPr>
              <w:t>а также планирование КНМ с учётом присвоенных категорий риска, классов опасности;</w:t>
            </w:r>
          </w:p>
          <w:p w14:paraId="5A0AD735" w14:textId="6F0E211E"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оценка результативности и эффективности </w:t>
            </w:r>
            <w:r w:rsidR="0090383E" w:rsidRPr="00860E10">
              <w:rPr>
                <w:color w:val="auto"/>
                <w:sz w:val="28"/>
                <w:szCs w:val="28"/>
              </w:rPr>
              <w:t>КНМ</w:t>
            </w:r>
            <w:r w:rsidRPr="00860E10">
              <w:rPr>
                <w:color w:val="auto"/>
                <w:sz w:val="28"/>
                <w:szCs w:val="28"/>
              </w:rPr>
              <w:t>;</w:t>
            </w:r>
          </w:p>
          <w:p w14:paraId="6CEEFEBE" w14:textId="37731D0D"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систематизация и учет обязательных требований к </w:t>
            </w:r>
            <w:r w:rsidR="008B6798">
              <w:rPr>
                <w:color w:val="auto"/>
                <w:sz w:val="28"/>
                <w:szCs w:val="28"/>
              </w:rPr>
              <w:t>контролируемым</w:t>
            </w:r>
            <w:r w:rsidR="008B6798" w:rsidRPr="00860E10">
              <w:rPr>
                <w:color w:val="auto"/>
                <w:sz w:val="28"/>
                <w:szCs w:val="28"/>
              </w:rPr>
              <w:t xml:space="preserve"> </w:t>
            </w:r>
            <w:r w:rsidRPr="00860E10">
              <w:rPr>
                <w:color w:val="auto"/>
                <w:sz w:val="28"/>
                <w:szCs w:val="28"/>
              </w:rPr>
              <w:t>лицам;</w:t>
            </w:r>
          </w:p>
          <w:p w14:paraId="27AFADD8" w14:textId="5F96E246"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информационное взаимодействие </w:t>
            </w:r>
            <w:r w:rsidR="006551E9" w:rsidRPr="00860E10">
              <w:rPr>
                <w:color w:val="auto"/>
                <w:sz w:val="28"/>
                <w:szCs w:val="28"/>
              </w:rPr>
              <w:br/>
            </w:r>
            <w:r w:rsidRPr="00860E10">
              <w:rPr>
                <w:color w:val="auto"/>
                <w:sz w:val="28"/>
                <w:szCs w:val="28"/>
              </w:rPr>
              <w:t>с органами прокуратуры и иными государственными органами;</w:t>
            </w:r>
          </w:p>
          <w:p w14:paraId="19AD03D3" w14:textId="07B17FB5"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автоматизации судебного представительства сведения о судебном представительстве </w:t>
            </w:r>
            <w:r w:rsidR="0090383E" w:rsidRPr="00860E10">
              <w:rPr>
                <w:color w:val="auto"/>
                <w:sz w:val="28"/>
                <w:szCs w:val="28"/>
              </w:rPr>
              <w:t>Минчистоты Московской области</w:t>
            </w:r>
            <w:r w:rsidRPr="00860E10">
              <w:rPr>
                <w:color w:val="auto"/>
                <w:sz w:val="28"/>
                <w:szCs w:val="28"/>
              </w:rPr>
              <w:t xml:space="preserve">, не связанном с производством по делам </w:t>
            </w:r>
            <w:r w:rsidR="006551E9" w:rsidRPr="00860E10">
              <w:rPr>
                <w:color w:val="auto"/>
                <w:sz w:val="28"/>
                <w:szCs w:val="28"/>
              </w:rPr>
              <w:br/>
            </w:r>
            <w:r w:rsidRPr="00860E10">
              <w:rPr>
                <w:color w:val="auto"/>
                <w:sz w:val="28"/>
                <w:szCs w:val="28"/>
              </w:rPr>
              <w:t>об административных правонарушениях</w:t>
            </w:r>
            <w:r w:rsidR="0090383E" w:rsidRPr="00860E10">
              <w:rPr>
                <w:color w:val="auto"/>
                <w:sz w:val="28"/>
                <w:szCs w:val="28"/>
              </w:rPr>
              <w:t>;</w:t>
            </w:r>
          </w:p>
          <w:p w14:paraId="1D786CA7" w14:textId="61C62ED6"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изменение структуры настроек для новых принципов формирования начислений (КБК </w:t>
            </w:r>
            <w:r w:rsidR="006551E9" w:rsidRPr="00860E10">
              <w:rPr>
                <w:color w:val="auto"/>
                <w:sz w:val="28"/>
                <w:szCs w:val="28"/>
              </w:rPr>
              <w:br/>
            </w:r>
            <w:r w:rsidRPr="00860E10">
              <w:rPr>
                <w:color w:val="auto"/>
                <w:sz w:val="28"/>
                <w:szCs w:val="28"/>
              </w:rPr>
              <w:t>и ОКТМО)</w:t>
            </w:r>
            <w:r w:rsidR="0090383E" w:rsidRPr="00860E10">
              <w:rPr>
                <w:color w:val="auto"/>
                <w:sz w:val="28"/>
                <w:szCs w:val="28"/>
              </w:rPr>
              <w:t>;</w:t>
            </w:r>
          </w:p>
          <w:p w14:paraId="2FED0295" w14:textId="562E5F61" w:rsidR="00D15F06" w:rsidRPr="00860E10" w:rsidRDefault="00D15F06" w:rsidP="00AC7B72">
            <w:pPr>
              <w:pStyle w:val="a0"/>
              <w:ind w:left="0" w:right="0" w:firstLine="0"/>
              <w:contextualSpacing w:val="0"/>
              <w:rPr>
                <w:color w:val="auto"/>
                <w:sz w:val="28"/>
                <w:szCs w:val="28"/>
              </w:rPr>
            </w:pPr>
            <w:r w:rsidRPr="00860E10">
              <w:rPr>
                <w:color w:val="auto"/>
                <w:sz w:val="28"/>
                <w:szCs w:val="28"/>
              </w:rPr>
              <w:t>планирования, учёта времени и контроля работы сотрудников</w:t>
            </w:r>
            <w:r w:rsidR="0090383E" w:rsidRPr="00860E10">
              <w:rPr>
                <w:color w:val="auto"/>
                <w:sz w:val="28"/>
                <w:szCs w:val="28"/>
              </w:rPr>
              <w:t>;</w:t>
            </w:r>
          </w:p>
          <w:p w14:paraId="3288E5A5" w14:textId="579AAE09" w:rsidR="00D15F06" w:rsidRPr="00860E10" w:rsidRDefault="0090383E"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заседаний судов различных инстанций</w:t>
            </w:r>
            <w:r w:rsidRPr="00860E10">
              <w:rPr>
                <w:color w:val="auto"/>
                <w:sz w:val="28"/>
                <w:szCs w:val="28"/>
              </w:rPr>
              <w:t>;</w:t>
            </w:r>
          </w:p>
          <w:p w14:paraId="48DECAC6" w14:textId="641374F2" w:rsidR="00D15F06" w:rsidRPr="00860E10" w:rsidRDefault="0090383E" w:rsidP="00AC7B72">
            <w:pPr>
              <w:pStyle w:val="a0"/>
              <w:ind w:left="0" w:right="0" w:firstLine="0"/>
              <w:contextualSpacing w:val="0"/>
              <w:rPr>
                <w:color w:val="auto"/>
                <w:sz w:val="28"/>
                <w:szCs w:val="28"/>
              </w:rPr>
            </w:pPr>
            <w:r w:rsidRPr="00860E10">
              <w:rPr>
                <w:color w:val="auto"/>
                <w:sz w:val="28"/>
                <w:szCs w:val="28"/>
              </w:rPr>
              <w:t xml:space="preserve">планирование </w:t>
            </w:r>
            <w:r w:rsidR="00D15F06" w:rsidRPr="00860E10">
              <w:rPr>
                <w:color w:val="auto"/>
                <w:sz w:val="28"/>
                <w:szCs w:val="28"/>
              </w:rPr>
              <w:t xml:space="preserve">подачи апелляций </w:t>
            </w:r>
            <w:r w:rsidR="006551E9" w:rsidRPr="00860E10">
              <w:rPr>
                <w:color w:val="auto"/>
                <w:sz w:val="28"/>
                <w:szCs w:val="28"/>
              </w:rPr>
              <w:br/>
            </w:r>
            <w:r w:rsidR="00D15F06" w:rsidRPr="00860E10">
              <w:rPr>
                <w:color w:val="auto"/>
                <w:sz w:val="28"/>
                <w:szCs w:val="28"/>
              </w:rPr>
              <w:t>и кассаций</w:t>
            </w:r>
            <w:r w:rsidRPr="00860E10">
              <w:rPr>
                <w:color w:val="auto"/>
                <w:sz w:val="28"/>
                <w:szCs w:val="28"/>
              </w:rPr>
              <w:t>;</w:t>
            </w:r>
          </w:p>
          <w:p w14:paraId="2615F3FC" w14:textId="4D4BB2E9" w:rsidR="00D15F06" w:rsidRPr="00860E10" w:rsidRDefault="0090383E" w:rsidP="00AC7B72">
            <w:pPr>
              <w:pStyle w:val="a0"/>
              <w:ind w:left="0" w:right="0" w:firstLine="0"/>
              <w:contextualSpacing w:val="0"/>
              <w:rPr>
                <w:color w:val="auto"/>
                <w:sz w:val="28"/>
                <w:szCs w:val="28"/>
              </w:rPr>
            </w:pPr>
            <w:r w:rsidRPr="00860E10">
              <w:rPr>
                <w:color w:val="auto"/>
                <w:sz w:val="28"/>
                <w:szCs w:val="28"/>
              </w:rPr>
              <w:t xml:space="preserve">планирование </w:t>
            </w:r>
            <w:r w:rsidR="00D15F06" w:rsidRPr="00860E10">
              <w:rPr>
                <w:color w:val="auto"/>
                <w:sz w:val="28"/>
                <w:szCs w:val="28"/>
              </w:rPr>
              <w:t xml:space="preserve">участия сотрудников </w:t>
            </w:r>
            <w:r w:rsidR="006551E9" w:rsidRPr="00860E10">
              <w:rPr>
                <w:color w:val="auto"/>
                <w:sz w:val="28"/>
                <w:szCs w:val="28"/>
              </w:rPr>
              <w:br/>
            </w:r>
            <w:r w:rsidR="00D15F06" w:rsidRPr="00860E10">
              <w:rPr>
                <w:color w:val="auto"/>
                <w:sz w:val="28"/>
                <w:szCs w:val="28"/>
              </w:rPr>
              <w:t xml:space="preserve">в </w:t>
            </w:r>
            <w:r w:rsidRPr="00860E10">
              <w:rPr>
                <w:color w:val="auto"/>
                <w:sz w:val="28"/>
                <w:szCs w:val="28"/>
              </w:rPr>
              <w:t xml:space="preserve">судебных </w:t>
            </w:r>
            <w:r w:rsidR="00D15F06" w:rsidRPr="00860E10">
              <w:rPr>
                <w:color w:val="auto"/>
                <w:sz w:val="28"/>
                <w:szCs w:val="28"/>
              </w:rPr>
              <w:t>заседания</w:t>
            </w:r>
            <w:r w:rsidRPr="00860E10">
              <w:rPr>
                <w:color w:val="auto"/>
                <w:sz w:val="28"/>
                <w:szCs w:val="28"/>
              </w:rPr>
              <w:t>х;</w:t>
            </w:r>
          </w:p>
          <w:p w14:paraId="415786E6" w14:textId="6C1B6E68" w:rsidR="00D15F06" w:rsidRPr="00860E10" w:rsidRDefault="0090383E" w:rsidP="005B0506">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 xml:space="preserve">контроль </w:t>
            </w:r>
            <w:r w:rsidR="00D15F06" w:rsidRPr="00860E10">
              <w:rPr>
                <w:rFonts w:cs="Times New Roman"/>
              </w:rPr>
              <w:t xml:space="preserve">работы </w:t>
            </w:r>
            <w:r w:rsidRPr="00860E10">
              <w:rPr>
                <w:rFonts w:cs="Times New Roman"/>
              </w:rPr>
              <w:t>сотрудников.</w:t>
            </w:r>
          </w:p>
        </w:tc>
        <w:tc>
          <w:tcPr>
            <w:tcW w:w="236" w:type="dxa"/>
            <w:vAlign w:val="center"/>
            <w:hideMark/>
          </w:tcPr>
          <w:p w14:paraId="55DEF20E" w14:textId="77777777"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p>
        </w:tc>
      </w:tr>
      <w:tr w:rsidR="00D15F06" w:rsidRPr="00860E10" w14:paraId="55276D9D" w14:textId="77777777" w:rsidTr="007B0067">
        <w:trPr>
          <w:trHeight w:val="264"/>
        </w:trPr>
        <w:tc>
          <w:tcPr>
            <w:tcW w:w="817" w:type="dxa"/>
            <w:tcBorders>
              <w:top w:val="nil"/>
              <w:left w:val="single" w:sz="4" w:space="0" w:color="auto"/>
              <w:bottom w:val="single" w:sz="4" w:space="0" w:color="auto"/>
              <w:right w:val="single" w:sz="4" w:space="0" w:color="auto"/>
            </w:tcBorders>
            <w:noWrap/>
            <w:hideMark/>
          </w:tcPr>
          <w:p w14:paraId="3CDE03A3" w14:textId="0EA2BB81"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2</w:t>
            </w:r>
          </w:p>
        </w:tc>
        <w:tc>
          <w:tcPr>
            <w:tcW w:w="2769" w:type="dxa"/>
            <w:tcBorders>
              <w:top w:val="nil"/>
              <w:left w:val="nil"/>
              <w:bottom w:val="single" w:sz="4" w:space="0" w:color="auto"/>
              <w:right w:val="single" w:sz="4" w:space="0" w:color="auto"/>
            </w:tcBorders>
            <w:noWrap/>
            <w:hideMark/>
          </w:tcPr>
          <w:p w14:paraId="2C3E5C7B" w14:textId="6910FA3A"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Подсистема учета жилищного фонда Московской области и его состояния</w:t>
            </w:r>
            <w:r w:rsidR="00733762" w:rsidRPr="00860E10">
              <w:rPr>
                <w:rFonts w:cs="Times New Roman"/>
              </w:rPr>
              <w:t>,</w:t>
            </w:r>
            <w:r w:rsidRPr="00860E10">
              <w:rPr>
                <w:rFonts w:cs="Times New Roman"/>
              </w:rPr>
              <w:t xml:space="preserve"> инспекционный модуль</w:t>
            </w:r>
          </w:p>
        </w:tc>
        <w:tc>
          <w:tcPr>
            <w:tcW w:w="6237" w:type="dxa"/>
            <w:tcBorders>
              <w:top w:val="nil"/>
              <w:left w:val="nil"/>
              <w:bottom w:val="single" w:sz="4" w:space="0" w:color="auto"/>
              <w:right w:val="single" w:sz="4" w:space="0" w:color="auto"/>
            </w:tcBorders>
            <w:hideMark/>
          </w:tcPr>
          <w:p w14:paraId="76BD1607" w14:textId="4989F9C6"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ведение данных по жилищному фонду, включая </w:t>
            </w:r>
            <w:r w:rsidR="009170FB">
              <w:rPr>
                <w:color w:val="auto"/>
                <w:sz w:val="28"/>
                <w:szCs w:val="28"/>
              </w:rPr>
              <w:t xml:space="preserve">неучтенные </w:t>
            </w:r>
            <w:r w:rsidRPr="00860E10">
              <w:rPr>
                <w:color w:val="auto"/>
                <w:sz w:val="28"/>
                <w:szCs w:val="28"/>
              </w:rPr>
              <w:t xml:space="preserve">МКД </w:t>
            </w:r>
            <w:r w:rsidR="006551E9" w:rsidRPr="00860E10">
              <w:rPr>
                <w:color w:val="auto"/>
                <w:sz w:val="28"/>
                <w:szCs w:val="28"/>
              </w:rPr>
              <w:br/>
            </w:r>
            <w:r w:rsidRPr="00860E10">
              <w:rPr>
                <w:color w:val="auto"/>
                <w:sz w:val="28"/>
                <w:szCs w:val="28"/>
              </w:rPr>
              <w:t xml:space="preserve">в реестрах федеральной, областной </w:t>
            </w:r>
            <w:r w:rsidR="006551E9" w:rsidRPr="00860E10">
              <w:rPr>
                <w:color w:val="auto"/>
                <w:sz w:val="28"/>
                <w:szCs w:val="28"/>
              </w:rPr>
              <w:br/>
            </w:r>
            <w:r w:rsidRPr="00860E10">
              <w:rPr>
                <w:color w:val="auto"/>
                <w:sz w:val="28"/>
                <w:szCs w:val="28"/>
              </w:rPr>
              <w:t xml:space="preserve">и муниципальной собственности и </w:t>
            </w:r>
            <w:r w:rsidR="009170FB">
              <w:rPr>
                <w:color w:val="auto"/>
                <w:sz w:val="28"/>
                <w:szCs w:val="28"/>
              </w:rPr>
              <w:t>МКД</w:t>
            </w:r>
            <w:r w:rsidRPr="00860E10">
              <w:rPr>
                <w:color w:val="auto"/>
                <w:sz w:val="28"/>
                <w:szCs w:val="28"/>
              </w:rPr>
              <w:t xml:space="preserve">, </w:t>
            </w:r>
            <w:r w:rsidR="006551E9" w:rsidRPr="00860E10">
              <w:rPr>
                <w:color w:val="auto"/>
                <w:sz w:val="28"/>
                <w:szCs w:val="28"/>
              </w:rPr>
              <w:br/>
            </w:r>
            <w:r w:rsidRPr="00860E10">
              <w:rPr>
                <w:color w:val="auto"/>
                <w:sz w:val="28"/>
                <w:szCs w:val="28"/>
              </w:rPr>
              <w:t>по которым не выбран способ управления;</w:t>
            </w:r>
          </w:p>
          <w:p w14:paraId="4F031070" w14:textId="2307B597"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контроль за наличием и своевременным исполнением регламентов информационного взаимодействия (лицами, осуществляющими поставки ресурсов, необходимых для предоставления коммунальных услуг, и (или) оказывающими коммунальные услуги </w:t>
            </w:r>
            <w:r w:rsidR="006551E9" w:rsidRPr="00860E10">
              <w:rPr>
                <w:color w:val="auto"/>
                <w:sz w:val="28"/>
                <w:szCs w:val="28"/>
              </w:rPr>
              <w:br/>
            </w:r>
            <w:r w:rsidRPr="00860E10">
              <w:rPr>
                <w:color w:val="auto"/>
                <w:sz w:val="28"/>
                <w:szCs w:val="28"/>
              </w:rPr>
              <w:t xml:space="preserve">в </w:t>
            </w:r>
            <w:r w:rsidR="006F32B3" w:rsidRPr="00860E10">
              <w:rPr>
                <w:color w:val="auto"/>
                <w:sz w:val="28"/>
                <w:szCs w:val="28"/>
              </w:rPr>
              <w:t>МКД</w:t>
            </w:r>
            <w:r w:rsidRPr="00860E10">
              <w:rPr>
                <w:color w:val="auto"/>
                <w:sz w:val="28"/>
                <w:szCs w:val="28"/>
              </w:rPr>
              <w:t xml:space="preserve"> и жилых домах либо услуги (работы)</w:t>
            </w:r>
            <w:r w:rsidR="006F32B3" w:rsidRPr="00860E10">
              <w:rPr>
                <w:color w:val="auto"/>
                <w:sz w:val="28"/>
                <w:szCs w:val="28"/>
              </w:rPr>
              <w:br/>
            </w:r>
            <w:r w:rsidRPr="00860E10">
              <w:rPr>
                <w:color w:val="auto"/>
                <w:sz w:val="28"/>
                <w:szCs w:val="28"/>
              </w:rPr>
              <w:t>по содержанию и ремонту общего имущества собственников помещений</w:t>
            </w:r>
            <w:r w:rsidR="006F32B3" w:rsidRPr="00860E10">
              <w:rPr>
                <w:color w:val="auto"/>
                <w:sz w:val="28"/>
                <w:szCs w:val="28"/>
              </w:rPr>
              <w:t xml:space="preserve"> </w:t>
            </w:r>
            <w:r w:rsidRPr="00860E10">
              <w:rPr>
                <w:color w:val="auto"/>
                <w:sz w:val="28"/>
                <w:szCs w:val="28"/>
              </w:rPr>
              <w:t xml:space="preserve">в </w:t>
            </w:r>
            <w:r w:rsidR="006F32B3" w:rsidRPr="00860E10">
              <w:rPr>
                <w:color w:val="auto"/>
                <w:sz w:val="28"/>
                <w:szCs w:val="28"/>
              </w:rPr>
              <w:t>МКД</w:t>
            </w:r>
            <w:r w:rsidRPr="00860E10">
              <w:rPr>
                <w:color w:val="auto"/>
                <w:sz w:val="28"/>
                <w:szCs w:val="28"/>
              </w:rPr>
              <w:t>;</w:t>
            </w:r>
          </w:p>
          <w:p w14:paraId="439A894E" w14:textId="197C8442" w:rsidR="00D15F06" w:rsidRPr="00860E10" w:rsidRDefault="00733762"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 xml:space="preserve">договоров управления, а также договоров о техническом обслуживании </w:t>
            </w:r>
            <w:r w:rsidR="006551E9" w:rsidRPr="00860E10">
              <w:rPr>
                <w:color w:val="auto"/>
                <w:sz w:val="28"/>
                <w:szCs w:val="28"/>
              </w:rPr>
              <w:br/>
            </w:r>
            <w:r w:rsidR="00D15F06" w:rsidRPr="00860E10">
              <w:rPr>
                <w:color w:val="auto"/>
                <w:sz w:val="28"/>
                <w:szCs w:val="28"/>
              </w:rPr>
              <w:t xml:space="preserve">и ремонте внутридомового и (или) внутриквартирного газового оборудования, </w:t>
            </w:r>
            <w:r w:rsidR="006551E9" w:rsidRPr="00860E10">
              <w:rPr>
                <w:color w:val="auto"/>
                <w:sz w:val="28"/>
                <w:szCs w:val="28"/>
              </w:rPr>
              <w:br/>
            </w:r>
            <w:r w:rsidR="00D15F06" w:rsidRPr="00860E10">
              <w:rPr>
                <w:color w:val="auto"/>
                <w:sz w:val="28"/>
                <w:szCs w:val="28"/>
              </w:rPr>
              <w:t>а также формирование перечня УО, ТСЖ, ЖСК</w:t>
            </w:r>
            <w:r w:rsidRPr="00860E10">
              <w:rPr>
                <w:color w:val="auto"/>
                <w:sz w:val="28"/>
                <w:szCs w:val="28"/>
              </w:rPr>
              <w:t xml:space="preserve"> иных специализированных</w:t>
            </w:r>
            <w:r w:rsidR="007955BB" w:rsidRPr="00860E10">
              <w:rPr>
                <w:color w:val="auto"/>
                <w:sz w:val="28"/>
                <w:szCs w:val="28"/>
              </w:rPr>
              <w:t xml:space="preserve"> потребительских</w:t>
            </w:r>
            <w:r w:rsidRPr="00860E10">
              <w:rPr>
                <w:color w:val="auto"/>
                <w:sz w:val="28"/>
                <w:szCs w:val="28"/>
              </w:rPr>
              <w:t xml:space="preserve"> кооперативов</w:t>
            </w:r>
            <w:r w:rsidR="00D15F06" w:rsidRPr="00860E10">
              <w:rPr>
                <w:color w:val="auto"/>
                <w:sz w:val="28"/>
                <w:szCs w:val="28"/>
              </w:rPr>
              <w:t>, которым необходимо сформировать предписания по результатам мониторинга МКД;</w:t>
            </w:r>
          </w:p>
          <w:p w14:paraId="1A924F67" w14:textId="58EA9472" w:rsidR="00D15F06" w:rsidRPr="00860E10" w:rsidRDefault="00733762"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лицензионной деятельности УО;</w:t>
            </w:r>
          </w:p>
          <w:p w14:paraId="79FCE2A1" w14:textId="77777777" w:rsidR="00D15F06" w:rsidRPr="00860E10" w:rsidRDefault="00D15F06" w:rsidP="00AC7B72">
            <w:pPr>
              <w:pStyle w:val="a0"/>
              <w:ind w:left="0" w:right="0" w:firstLine="0"/>
              <w:contextualSpacing w:val="0"/>
              <w:rPr>
                <w:color w:val="auto"/>
                <w:sz w:val="28"/>
                <w:szCs w:val="28"/>
              </w:rPr>
            </w:pPr>
            <w:r w:rsidRPr="00860E10">
              <w:rPr>
                <w:color w:val="auto"/>
                <w:sz w:val="28"/>
                <w:szCs w:val="28"/>
              </w:rPr>
              <w:t>актуализация адресообразующих справочников верхнего уровня ОКТМО;</w:t>
            </w:r>
          </w:p>
          <w:p w14:paraId="758F2DE0" w14:textId="77777777" w:rsidR="00D15F06" w:rsidRPr="00860E10" w:rsidRDefault="00D15F06" w:rsidP="00AC7B72">
            <w:pPr>
              <w:pStyle w:val="a0"/>
              <w:ind w:left="0" w:right="0" w:firstLine="0"/>
              <w:contextualSpacing w:val="0"/>
              <w:rPr>
                <w:color w:val="auto"/>
                <w:sz w:val="28"/>
                <w:szCs w:val="28"/>
              </w:rPr>
            </w:pPr>
            <w:r w:rsidRPr="00860E10">
              <w:rPr>
                <w:color w:val="auto"/>
                <w:sz w:val="28"/>
                <w:szCs w:val="28"/>
              </w:rPr>
              <w:t>информационное взаимодействие с ГИС ЖКХ;</w:t>
            </w:r>
          </w:p>
          <w:p w14:paraId="10DFE017" w14:textId="7D64BBC7"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ведение информации о взносах </w:t>
            </w:r>
            <w:r w:rsidR="006551E9" w:rsidRPr="00860E10">
              <w:rPr>
                <w:color w:val="auto"/>
                <w:sz w:val="28"/>
                <w:szCs w:val="28"/>
              </w:rPr>
              <w:br/>
            </w:r>
            <w:r w:rsidRPr="00860E10">
              <w:rPr>
                <w:color w:val="auto"/>
                <w:sz w:val="28"/>
                <w:szCs w:val="28"/>
              </w:rPr>
              <w:t xml:space="preserve">на капитальный ремонт и поддержка связи </w:t>
            </w:r>
            <w:r w:rsidR="006551E9" w:rsidRPr="00860E10">
              <w:rPr>
                <w:color w:val="auto"/>
                <w:sz w:val="28"/>
                <w:szCs w:val="28"/>
              </w:rPr>
              <w:br/>
            </w:r>
            <w:r w:rsidRPr="00860E10">
              <w:rPr>
                <w:color w:val="auto"/>
                <w:sz w:val="28"/>
                <w:szCs w:val="28"/>
              </w:rPr>
              <w:t>с базой данных ФКР;</w:t>
            </w:r>
          </w:p>
          <w:p w14:paraId="77A4939D" w14:textId="2A75C9E3"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анализ данных по объектам учёта, включая данные по </w:t>
            </w:r>
            <w:r w:rsidR="008A5F6A" w:rsidRPr="00860E10">
              <w:rPr>
                <w:color w:val="auto"/>
                <w:sz w:val="28"/>
                <w:szCs w:val="28"/>
              </w:rPr>
              <w:t>контрольно</w:t>
            </w:r>
            <w:r w:rsidRPr="00860E10">
              <w:rPr>
                <w:color w:val="auto"/>
                <w:sz w:val="28"/>
                <w:szCs w:val="28"/>
              </w:rPr>
              <w:t xml:space="preserve">-надзорной </w:t>
            </w:r>
            <w:r w:rsidR="005B0506" w:rsidRPr="00860E10">
              <w:rPr>
                <w:color w:val="auto"/>
                <w:sz w:val="28"/>
                <w:szCs w:val="28"/>
              </w:rPr>
              <w:t>деятельност</w:t>
            </w:r>
            <w:r w:rsidR="005B0506">
              <w:rPr>
                <w:color w:val="auto"/>
                <w:sz w:val="28"/>
                <w:szCs w:val="28"/>
              </w:rPr>
              <w:t>и</w:t>
            </w:r>
            <w:r w:rsidRPr="00860E10">
              <w:rPr>
                <w:color w:val="auto"/>
                <w:sz w:val="28"/>
                <w:szCs w:val="28"/>
              </w:rPr>
              <w:t>;</w:t>
            </w:r>
          </w:p>
          <w:p w14:paraId="7FBFF640" w14:textId="7248ED38" w:rsidR="00D15F06" w:rsidRPr="00860E10" w:rsidRDefault="00D15F06" w:rsidP="00AC7B72">
            <w:pPr>
              <w:pStyle w:val="a0"/>
              <w:ind w:left="0" w:right="0" w:firstLine="0"/>
              <w:contextualSpacing w:val="0"/>
              <w:rPr>
                <w:color w:val="auto"/>
                <w:sz w:val="28"/>
                <w:szCs w:val="28"/>
              </w:rPr>
            </w:pPr>
            <w:r w:rsidRPr="00860E10">
              <w:rPr>
                <w:color w:val="auto"/>
                <w:sz w:val="28"/>
                <w:szCs w:val="28"/>
              </w:rPr>
              <w:t>процедура выгрузки данных о субъектах малого и среднего предпринимательства с сайта ФНС России</w:t>
            </w:r>
            <w:r w:rsidR="006F32B3" w:rsidRPr="00860E10">
              <w:rPr>
                <w:color w:val="auto"/>
                <w:sz w:val="28"/>
                <w:szCs w:val="28"/>
              </w:rPr>
              <w:t>;</w:t>
            </w:r>
          </w:p>
          <w:p w14:paraId="0256FE26" w14:textId="77777777" w:rsidR="00D15F06" w:rsidRPr="00860E10" w:rsidRDefault="00D15F06" w:rsidP="00AC7B72">
            <w:pPr>
              <w:pStyle w:val="a0"/>
              <w:ind w:left="0" w:right="0" w:firstLine="0"/>
              <w:contextualSpacing w:val="0"/>
              <w:rPr>
                <w:color w:val="auto"/>
                <w:sz w:val="28"/>
                <w:szCs w:val="28"/>
              </w:rPr>
            </w:pPr>
            <w:r w:rsidRPr="00860E10">
              <w:rPr>
                <w:color w:val="auto"/>
                <w:sz w:val="28"/>
                <w:szCs w:val="28"/>
              </w:rPr>
              <w:t>учет актов сезонных осмотров общего имущества МКД и формирования паспортов готовности к отопительному сезону;</w:t>
            </w:r>
          </w:p>
          <w:p w14:paraId="5E60A5E2" w14:textId="77777777" w:rsidR="00D15F06" w:rsidRPr="00860E10" w:rsidRDefault="00D15F06" w:rsidP="00AC7B72">
            <w:pPr>
              <w:pStyle w:val="a0"/>
              <w:ind w:left="0" w:right="0" w:firstLine="0"/>
              <w:contextualSpacing w:val="0"/>
              <w:rPr>
                <w:color w:val="auto"/>
                <w:sz w:val="28"/>
                <w:szCs w:val="28"/>
              </w:rPr>
            </w:pPr>
            <w:r w:rsidRPr="00860E10">
              <w:rPr>
                <w:color w:val="auto"/>
                <w:sz w:val="28"/>
                <w:szCs w:val="28"/>
              </w:rPr>
              <w:t>информационное взаимодействие с РПГУ;</w:t>
            </w:r>
          </w:p>
          <w:p w14:paraId="3CC8C424" w14:textId="51378DF1" w:rsidR="00D15F06" w:rsidRPr="00860E10" w:rsidRDefault="008A5F6A"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состояния подъездов</w:t>
            </w:r>
            <w:r w:rsidR="006F32B3" w:rsidRPr="00860E10">
              <w:rPr>
                <w:color w:val="auto"/>
                <w:sz w:val="28"/>
                <w:szCs w:val="28"/>
              </w:rPr>
              <w:t xml:space="preserve"> МКД</w:t>
            </w:r>
            <w:r w:rsidR="00D15F06" w:rsidRPr="00860E10">
              <w:rPr>
                <w:color w:val="auto"/>
                <w:sz w:val="28"/>
                <w:szCs w:val="28"/>
              </w:rPr>
              <w:t xml:space="preserve"> Московской области, используемого для определения необходимости включения подъездов в Губернаторскую программу </w:t>
            </w:r>
            <w:r w:rsidR="00D23D80" w:rsidRPr="00860E10">
              <w:rPr>
                <w:color w:val="auto"/>
                <w:sz w:val="28"/>
                <w:szCs w:val="28"/>
              </w:rPr>
              <w:t>«</w:t>
            </w:r>
            <w:r w:rsidR="00D15F06" w:rsidRPr="00860E10">
              <w:rPr>
                <w:color w:val="auto"/>
                <w:sz w:val="28"/>
                <w:szCs w:val="28"/>
              </w:rPr>
              <w:t>Мой подъезд</w:t>
            </w:r>
            <w:r w:rsidR="00D23D80" w:rsidRPr="00860E10">
              <w:rPr>
                <w:color w:val="auto"/>
                <w:sz w:val="28"/>
                <w:szCs w:val="28"/>
              </w:rPr>
              <w:t>»</w:t>
            </w:r>
            <w:r w:rsidR="00D15F06" w:rsidRPr="00860E10">
              <w:rPr>
                <w:color w:val="auto"/>
                <w:sz w:val="28"/>
                <w:szCs w:val="28"/>
              </w:rPr>
              <w:t>;</w:t>
            </w:r>
          </w:p>
          <w:p w14:paraId="7D197F47" w14:textId="3CEFAADC" w:rsidR="00D15F06" w:rsidRPr="00860E10" w:rsidRDefault="008A5F6A"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 xml:space="preserve">характеристик подъездов, связанных </w:t>
            </w:r>
            <w:r w:rsidR="006551E9" w:rsidRPr="00860E10">
              <w:rPr>
                <w:color w:val="auto"/>
                <w:sz w:val="28"/>
                <w:szCs w:val="28"/>
              </w:rPr>
              <w:br/>
            </w:r>
            <w:r w:rsidR="00D15F06" w:rsidRPr="00860E10">
              <w:rPr>
                <w:color w:val="auto"/>
                <w:sz w:val="28"/>
                <w:szCs w:val="28"/>
              </w:rPr>
              <w:t xml:space="preserve">с системой </w:t>
            </w:r>
            <w:r w:rsidR="00D23D80" w:rsidRPr="00860E10">
              <w:rPr>
                <w:color w:val="auto"/>
                <w:sz w:val="28"/>
                <w:szCs w:val="28"/>
              </w:rPr>
              <w:t>«</w:t>
            </w:r>
            <w:r w:rsidR="00D15F06" w:rsidRPr="00860E10">
              <w:rPr>
                <w:color w:val="auto"/>
                <w:sz w:val="28"/>
                <w:szCs w:val="28"/>
              </w:rPr>
              <w:t xml:space="preserve">Безопасный </w:t>
            </w:r>
            <w:r w:rsidR="00C215EA" w:rsidRPr="00860E10">
              <w:rPr>
                <w:color w:val="auto"/>
                <w:sz w:val="28"/>
                <w:szCs w:val="28"/>
              </w:rPr>
              <w:t>регион</w:t>
            </w:r>
            <w:r w:rsidR="00D23D80" w:rsidRPr="00860E10">
              <w:rPr>
                <w:color w:val="auto"/>
                <w:sz w:val="28"/>
                <w:szCs w:val="28"/>
              </w:rPr>
              <w:t>»</w:t>
            </w:r>
            <w:r w:rsidR="00D15F06" w:rsidRPr="00860E10">
              <w:rPr>
                <w:color w:val="auto"/>
                <w:sz w:val="28"/>
                <w:szCs w:val="28"/>
              </w:rPr>
              <w:t>;</w:t>
            </w:r>
          </w:p>
          <w:p w14:paraId="5634BDB4" w14:textId="517A9735" w:rsidR="00D15F06" w:rsidRPr="00860E10" w:rsidRDefault="008A5F6A"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документов в архиве;</w:t>
            </w:r>
          </w:p>
          <w:p w14:paraId="405E866C" w14:textId="6707AB90" w:rsidR="00D15F06" w:rsidRPr="00860E10" w:rsidRDefault="008A5F6A"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 xml:space="preserve">рейтинга </w:t>
            </w:r>
            <w:r w:rsidR="006F32B3" w:rsidRPr="00860E10">
              <w:rPr>
                <w:color w:val="auto"/>
                <w:sz w:val="28"/>
                <w:szCs w:val="28"/>
              </w:rPr>
              <w:t>УО</w:t>
            </w:r>
            <w:r w:rsidR="00D15F06" w:rsidRPr="00860E10">
              <w:rPr>
                <w:color w:val="auto"/>
                <w:sz w:val="28"/>
                <w:szCs w:val="28"/>
              </w:rPr>
              <w:t>;</w:t>
            </w:r>
          </w:p>
          <w:p w14:paraId="0557A385" w14:textId="2C4D8EF4" w:rsidR="00D15F06" w:rsidRPr="00860E10" w:rsidRDefault="00C215EA"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жилых домов</w:t>
            </w:r>
            <w:r w:rsidR="006F32B3" w:rsidRPr="00860E10">
              <w:rPr>
                <w:color w:val="auto"/>
                <w:sz w:val="28"/>
                <w:szCs w:val="28"/>
              </w:rPr>
              <w:t>.</w:t>
            </w:r>
          </w:p>
          <w:p w14:paraId="0E28E755" w14:textId="49A118DF" w:rsidR="00D15F06" w:rsidRPr="00860E10" w:rsidRDefault="00C215EA" w:rsidP="00AC7B72">
            <w:pPr>
              <w:pStyle w:val="a0"/>
              <w:ind w:left="0" w:right="0" w:firstLine="0"/>
              <w:contextualSpacing w:val="0"/>
              <w:rPr>
                <w:color w:val="auto"/>
                <w:sz w:val="28"/>
                <w:szCs w:val="28"/>
              </w:rPr>
            </w:pPr>
            <w:r w:rsidRPr="00860E10">
              <w:rPr>
                <w:color w:val="auto"/>
                <w:sz w:val="28"/>
                <w:szCs w:val="28"/>
              </w:rPr>
              <w:t xml:space="preserve">подсистема учёта </w:t>
            </w:r>
            <w:r w:rsidR="00D15F06" w:rsidRPr="00860E10">
              <w:rPr>
                <w:color w:val="auto"/>
                <w:sz w:val="28"/>
                <w:szCs w:val="28"/>
              </w:rPr>
              <w:t xml:space="preserve">предоставления реестров членов ТСЖ, создания Советов МКД, уведомлений о начале предпринимательской деятельности УО, а также проверки полноты </w:t>
            </w:r>
            <w:r w:rsidR="006551E9" w:rsidRPr="00860E10">
              <w:rPr>
                <w:color w:val="auto"/>
                <w:sz w:val="28"/>
                <w:szCs w:val="28"/>
              </w:rPr>
              <w:br/>
            </w:r>
            <w:r w:rsidR="00D15F06" w:rsidRPr="00860E10">
              <w:rPr>
                <w:color w:val="auto"/>
                <w:sz w:val="28"/>
                <w:szCs w:val="28"/>
              </w:rPr>
              <w:t>и достоверности информации</w:t>
            </w:r>
            <w:r w:rsidR="006F32B3" w:rsidRPr="00860E10">
              <w:rPr>
                <w:color w:val="auto"/>
                <w:sz w:val="28"/>
                <w:szCs w:val="28"/>
              </w:rPr>
              <w:t>;</w:t>
            </w:r>
          </w:p>
          <w:p w14:paraId="523F5C54" w14:textId="039A78A5" w:rsidR="00D15F06" w:rsidRPr="00860E10" w:rsidRDefault="00D15F06" w:rsidP="00AC7B72">
            <w:pPr>
              <w:pStyle w:val="a"/>
              <w:numPr>
                <w:ilvl w:val="0"/>
                <w:numId w:val="0"/>
              </w:numPr>
              <w:ind w:right="0"/>
              <w:rPr>
                <w:sz w:val="28"/>
                <w:szCs w:val="28"/>
              </w:rPr>
            </w:pPr>
            <w:r w:rsidRPr="00860E10">
              <w:rPr>
                <w:sz w:val="28"/>
                <w:szCs w:val="28"/>
              </w:rPr>
              <w:t>сбор информации о поступивших заяв</w:t>
            </w:r>
            <w:r w:rsidR="006F32B3" w:rsidRPr="00860E10">
              <w:rPr>
                <w:sz w:val="28"/>
                <w:szCs w:val="28"/>
              </w:rPr>
              <w:t>ках</w:t>
            </w:r>
            <w:r w:rsidRPr="00860E10">
              <w:rPr>
                <w:sz w:val="28"/>
                <w:szCs w:val="28"/>
              </w:rPr>
              <w:t xml:space="preserve"> жителей в УО, ОМСУ, ОГВ в части</w:t>
            </w:r>
            <w:r w:rsidR="00C215EA" w:rsidRPr="00860E10">
              <w:rPr>
                <w:sz w:val="28"/>
                <w:szCs w:val="28"/>
              </w:rPr>
              <w:t>,</w:t>
            </w:r>
            <w:r w:rsidRPr="00860E10">
              <w:rPr>
                <w:sz w:val="28"/>
                <w:szCs w:val="28"/>
              </w:rPr>
              <w:t xml:space="preserve"> касающейся состояния ЖКХ</w:t>
            </w:r>
            <w:r w:rsidR="006F32B3" w:rsidRPr="00860E10">
              <w:rPr>
                <w:sz w:val="28"/>
                <w:szCs w:val="28"/>
              </w:rPr>
              <w:t>;</w:t>
            </w:r>
          </w:p>
          <w:p w14:paraId="63C5E20C" w14:textId="3D7454FF" w:rsidR="00D15F06" w:rsidRPr="00860E10" w:rsidRDefault="00D15F06" w:rsidP="00AC7B72">
            <w:pPr>
              <w:pStyle w:val="a0"/>
              <w:ind w:left="0" w:right="0" w:firstLine="0"/>
              <w:contextualSpacing w:val="0"/>
              <w:rPr>
                <w:color w:val="auto"/>
                <w:sz w:val="28"/>
                <w:szCs w:val="28"/>
              </w:rPr>
            </w:pPr>
            <w:r w:rsidRPr="00860E10">
              <w:rPr>
                <w:color w:val="auto"/>
                <w:sz w:val="28"/>
                <w:szCs w:val="28"/>
              </w:rPr>
              <w:t>контроль за ходом и своевременностью выполнения поступивших заявок</w:t>
            </w:r>
            <w:r w:rsidR="006F32B3" w:rsidRPr="00860E10">
              <w:rPr>
                <w:color w:val="auto"/>
                <w:sz w:val="28"/>
                <w:szCs w:val="28"/>
              </w:rPr>
              <w:t>.</w:t>
            </w:r>
          </w:p>
          <w:p w14:paraId="397DD6E7" w14:textId="7EE36D64" w:rsidR="00D15F06" w:rsidRPr="00860E10" w:rsidRDefault="00C215EA" w:rsidP="00860E10">
            <w:pPr>
              <w:pStyle w:val="a0"/>
              <w:ind w:left="0" w:right="0" w:firstLine="0"/>
              <w:contextualSpacing w:val="0"/>
              <w:rPr>
                <w:sz w:val="28"/>
                <w:szCs w:val="28"/>
              </w:rPr>
            </w:pPr>
            <w:r w:rsidRPr="00860E10">
              <w:rPr>
                <w:sz w:val="28"/>
                <w:szCs w:val="28"/>
              </w:rPr>
              <w:t xml:space="preserve">учёт </w:t>
            </w:r>
            <w:r w:rsidR="00D15F06" w:rsidRPr="00860E10">
              <w:rPr>
                <w:color w:val="auto"/>
                <w:sz w:val="28"/>
                <w:szCs w:val="28"/>
              </w:rPr>
              <w:t>региональной</w:t>
            </w:r>
            <w:r w:rsidR="00D15F06" w:rsidRPr="005970DF">
              <w:rPr>
                <w:sz w:val="28"/>
                <w:szCs w:val="28"/>
              </w:rPr>
              <w:t xml:space="preserve"> программы </w:t>
            </w:r>
            <w:r w:rsidRPr="00860E10">
              <w:rPr>
                <w:sz w:val="28"/>
                <w:szCs w:val="28"/>
              </w:rPr>
              <w:t>капитального ремонта</w:t>
            </w:r>
            <w:r w:rsidR="006F32B3" w:rsidRPr="00860E10">
              <w:rPr>
                <w:sz w:val="28"/>
                <w:szCs w:val="28"/>
              </w:rPr>
              <w:t>.</w:t>
            </w:r>
          </w:p>
          <w:p w14:paraId="2BAA2F04" w14:textId="754A84E8" w:rsidR="00D15F06" w:rsidRPr="00860E10" w:rsidRDefault="00C215EA" w:rsidP="00860E10">
            <w:pPr>
              <w:pStyle w:val="a0"/>
              <w:ind w:left="0" w:right="0" w:firstLine="0"/>
              <w:contextualSpacing w:val="0"/>
              <w:rPr>
                <w:sz w:val="28"/>
                <w:szCs w:val="28"/>
              </w:rPr>
            </w:pPr>
            <w:r w:rsidRPr="00860E10">
              <w:rPr>
                <w:sz w:val="28"/>
                <w:szCs w:val="28"/>
              </w:rPr>
              <w:t xml:space="preserve">учёт </w:t>
            </w:r>
            <w:r w:rsidR="00D15F06" w:rsidRPr="00860E10">
              <w:rPr>
                <w:sz w:val="28"/>
                <w:szCs w:val="28"/>
              </w:rPr>
              <w:t xml:space="preserve">краткосрочной программы </w:t>
            </w:r>
            <w:r w:rsidRPr="00860E10">
              <w:rPr>
                <w:sz w:val="28"/>
                <w:szCs w:val="28"/>
              </w:rPr>
              <w:t xml:space="preserve">капитального ремонта </w:t>
            </w:r>
            <w:r w:rsidR="00D15F06" w:rsidRPr="00860E10">
              <w:rPr>
                <w:sz w:val="28"/>
                <w:szCs w:val="28"/>
              </w:rPr>
              <w:t xml:space="preserve">в целом </w:t>
            </w:r>
            <w:r w:rsidR="00D23D80" w:rsidRPr="00860E10">
              <w:rPr>
                <w:sz w:val="28"/>
                <w:szCs w:val="28"/>
              </w:rPr>
              <w:br/>
            </w:r>
            <w:r w:rsidR="00D15F06" w:rsidRPr="00860E10">
              <w:rPr>
                <w:sz w:val="28"/>
                <w:szCs w:val="28"/>
              </w:rPr>
              <w:t>по Московской области и в разрезе каждого МКД и видов работ</w:t>
            </w:r>
            <w:r w:rsidR="006F32B3" w:rsidRPr="00860E10">
              <w:rPr>
                <w:sz w:val="28"/>
                <w:szCs w:val="28"/>
              </w:rPr>
              <w:t>.</w:t>
            </w:r>
            <w:r w:rsidR="00D15F06" w:rsidRPr="00860E10">
              <w:rPr>
                <w:sz w:val="28"/>
                <w:szCs w:val="28"/>
              </w:rPr>
              <w:t xml:space="preserve"> </w:t>
            </w:r>
          </w:p>
          <w:p w14:paraId="3ADA70CA" w14:textId="4A357E4C" w:rsidR="00D15F06" w:rsidRPr="00860E10" w:rsidRDefault="00C215EA" w:rsidP="00AC7B72">
            <w:pPr>
              <w:pStyle w:val="a0"/>
              <w:ind w:left="0" w:right="0" w:firstLine="0"/>
              <w:contextualSpacing w:val="0"/>
              <w:rPr>
                <w:color w:val="auto"/>
                <w:sz w:val="28"/>
                <w:szCs w:val="28"/>
              </w:rPr>
            </w:pPr>
            <w:r w:rsidRPr="00860E10">
              <w:rPr>
                <w:color w:val="auto"/>
                <w:sz w:val="28"/>
                <w:szCs w:val="28"/>
              </w:rPr>
              <w:t xml:space="preserve">отслеживание выполнения </w:t>
            </w:r>
            <w:r w:rsidR="00D15F06" w:rsidRPr="00860E10">
              <w:rPr>
                <w:color w:val="auto"/>
                <w:sz w:val="28"/>
                <w:szCs w:val="28"/>
              </w:rPr>
              <w:t xml:space="preserve">краткосрочной программы </w:t>
            </w:r>
            <w:r w:rsidRPr="00860E10">
              <w:rPr>
                <w:color w:val="auto"/>
                <w:sz w:val="28"/>
                <w:szCs w:val="28"/>
              </w:rPr>
              <w:t xml:space="preserve">капитального ремонта </w:t>
            </w:r>
            <w:r w:rsidR="00D15F06" w:rsidRPr="00860E10">
              <w:rPr>
                <w:color w:val="auto"/>
                <w:sz w:val="28"/>
                <w:szCs w:val="28"/>
              </w:rPr>
              <w:t>в разрезе сроков и видов работ.</w:t>
            </w:r>
          </w:p>
          <w:p w14:paraId="6925C208" w14:textId="4DF4FBFC" w:rsidR="00D15F06" w:rsidRPr="00860E10" w:rsidRDefault="00C215EA"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ОСС, проведенных электронным способом</w:t>
            </w:r>
            <w:r w:rsidRPr="00860E10">
              <w:rPr>
                <w:color w:val="auto"/>
                <w:sz w:val="28"/>
                <w:szCs w:val="28"/>
              </w:rPr>
              <w:t>;</w:t>
            </w:r>
          </w:p>
          <w:p w14:paraId="6891A623" w14:textId="187F42C8" w:rsidR="00D15F06" w:rsidRPr="00860E10" w:rsidRDefault="00C215EA"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протоколов полученных при проведении ОСС</w:t>
            </w:r>
            <w:r w:rsidRPr="00860E10">
              <w:rPr>
                <w:color w:val="auto"/>
                <w:sz w:val="28"/>
                <w:szCs w:val="28"/>
              </w:rPr>
              <w:t>;</w:t>
            </w:r>
          </w:p>
          <w:p w14:paraId="6F6EB379" w14:textId="521252C5" w:rsidR="00D15F06" w:rsidRPr="00860E10" w:rsidRDefault="000F3DD5" w:rsidP="00860E10">
            <w:pPr>
              <w:pStyle w:val="a0"/>
              <w:ind w:left="0" w:right="0" w:firstLine="0"/>
              <w:contextualSpacing w:val="0"/>
              <w:rPr>
                <w:rFonts w:eastAsia="Times New Roman"/>
                <w:sz w:val="28"/>
                <w:szCs w:val="28"/>
              </w:rPr>
            </w:pPr>
            <w:r w:rsidRPr="00860E10">
              <w:rPr>
                <w:sz w:val="28"/>
                <w:szCs w:val="28"/>
              </w:rPr>
              <w:t xml:space="preserve">внесение </w:t>
            </w:r>
            <w:r w:rsidR="00D15F06" w:rsidRPr="00860E10">
              <w:rPr>
                <w:color w:val="auto"/>
                <w:sz w:val="28"/>
                <w:szCs w:val="28"/>
              </w:rPr>
              <w:t>изменений</w:t>
            </w:r>
            <w:r w:rsidR="00D15F06" w:rsidRPr="00860E10">
              <w:rPr>
                <w:sz w:val="28"/>
                <w:szCs w:val="28"/>
              </w:rPr>
              <w:t xml:space="preserve"> в </w:t>
            </w:r>
            <w:r w:rsidRPr="00860E10">
              <w:rPr>
                <w:sz w:val="28"/>
                <w:szCs w:val="28"/>
              </w:rPr>
              <w:t xml:space="preserve">АИС ГЖИ Московской области </w:t>
            </w:r>
            <w:r w:rsidR="00D15F06" w:rsidRPr="00860E10">
              <w:rPr>
                <w:sz w:val="28"/>
                <w:szCs w:val="28"/>
              </w:rPr>
              <w:t xml:space="preserve">на основании принятого решения </w:t>
            </w:r>
            <w:r w:rsidRPr="00860E10">
              <w:rPr>
                <w:sz w:val="28"/>
                <w:szCs w:val="28"/>
              </w:rPr>
              <w:t xml:space="preserve">на </w:t>
            </w:r>
            <w:r w:rsidR="00D15F06" w:rsidRPr="00860E10">
              <w:rPr>
                <w:sz w:val="28"/>
                <w:szCs w:val="28"/>
              </w:rPr>
              <w:t>ОСС.</w:t>
            </w:r>
          </w:p>
        </w:tc>
        <w:tc>
          <w:tcPr>
            <w:tcW w:w="236" w:type="dxa"/>
            <w:vAlign w:val="center"/>
            <w:hideMark/>
          </w:tcPr>
          <w:p w14:paraId="04E80C2B" w14:textId="77777777" w:rsidR="00D15F06" w:rsidRPr="005970DF" w:rsidRDefault="00D15F06" w:rsidP="00AC7B72">
            <w:pPr>
              <w:widowControl w:val="0"/>
              <w:adjustRightInd w:val="0"/>
              <w:spacing w:before="0" w:after="0" w:line="276" w:lineRule="auto"/>
              <w:ind w:firstLine="0"/>
              <w:textAlignment w:val="baseline"/>
              <w:rPr>
                <w:rFonts w:eastAsia="Times New Roman" w:cs="Times New Roman"/>
                <w:lang w:eastAsia="ru-RU"/>
              </w:rPr>
            </w:pPr>
          </w:p>
        </w:tc>
      </w:tr>
      <w:tr w:rsidR="00D15F06" w:rsidRPr="00860E10" w14:paraId="45DEE179" w14:textId="77777777" w:rsidTr="007B0067">
        <w:trPr>
          <w:trHeight w:val="264"/>
        </w:trPr>
        <w:tc>
          <w:tcPr>
            <w:tcW w:w="817" w:type="dxa"/>
            <w:tcBorders>
              <w:top w:val="nil"/>
              <w:left w:val="single" w:sz="4" w:space="0" w:color="auto"/>
              <w:bottom w:val="single" w:sz="4" w:space="0" w:color="auto"/>
              <w:right w:val="single" w:sz="4" w:space="0" w:color="auto"/>
            </w:tcBorders>
            <w:noWrap/>
            <w:hideMark/>
          </w:tcPr>
          <w:p w14:paraId="64A50F60" w14:textId="7B9E5A49"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3</w:t>
            </w:r>
          </w:p>
        </w:tc>
        <w:tc>
          <w:tcPr>
            <w:tcW w:w="2769" w:type="dxa"/>
            <w:tcBorders>
              <w:top w:val="nil"/>
              <w:left w:val="nil"/>
              <w:bottom w:val="single" w:sz="4" w:space="0" w:color="auto"/>
              <w:right w:val="single" w:sz="4" w:space="0" w:color="auto"/>
            </w:tcBorders>
            <w:noWrap/>
            <w:hideMark/>
          </w:tcPr>
          <w:p w14:paraId="2B4BD2EF" w14:textId="23FE2164" w:rsidR="00D15F06" w:rsidRPr="00860E10" w:rsidRDefault="00D15F06" w:rsidP="000F3DD5">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 xml:space="preserve">Подсистема </w:t>
            </w:r>
            <w:r w:rsidR="000F3DD5" w:rsidRPr="00860E10">
              <w:rPr>
                <w:rFonts w:cs="Times New Roman"/>
              </w:rPr>
              <w:t xml:space="preserve">учёта </w:t>
            </w:r>
            <w:r w:rsidRPr="00860E10">
              <w:rPr>
                <w:rFonts w:cs="Times New Roman"/>
              </w:rPr>
              <w:t>жилищного фонда Московской области и его состояния</w:t>
            </w:r>
            <w:r w:rsidR="000F3DD5" w:rsidRPr="00860E10">
              <w:rPr>
                <w:rFonts w:cs="Times New Roman"/>
              </w:rPr>
              <w:t>,</w:t>
            </w:r>
            <w:r w:rsidRPr="00860E10">
              <w:rPr>
                <w:rFonts w:cs="Times New Roman"/>
              </w:rPr>
              <w:t xml:space="preserve"> модуль работы У</w:t>
            </w:r>
            <w:r w:rsidR="002B0241" w:rsidRPr="00860E10">
              <w:rPr>
                <w:rFonts w:cs="Times New Roman"/>
              </w:rPr>
              <w:t>О</w:t>
            </w:r>
            <w:r w:rsidRPr="00860E10">
              <w:rPr>
                <w:rFonts w:cs="Times New Roman"/>
              </w:rPr>
              <w:t xml:space="preserve">, ОМСУ, ОГВ </w:t>
            </w:r>
          </w:p>
        </w:tc>
        <w:tc>
          <w:tcPr>
            <w:tcW w:w="6237" w:type="dxa"/>
            <w:tcBorders>
              <w:top w:val="nil"/>
              <w:left w:val="nil"/>
              <w:bottom w:val="single" w:sz="4" w:space="0" w:color="auto"/>
              <w:right w:val="single" w:sz="4" w:space="0" w:color="auto"/>
            </w:tcBorders>
            <w:hideMark/>
          </w:tcPr>
          <w:p w14:paraId="042A06A4" w14:textId="366D41BA"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ведение данных по жилищному фонду, включая </w:t>
            </w:r>
            <w:r w:rsidR="009170FB" w:rsidRPr="00860E10">
              <w:rPr>
                <w:color w:val="auto"/>
                <w:sz w:val="28"/>
                <w:szCs w:val="28"/>
              </w:rPr>
              <w:t xml:space="preserve">неучтенные </w:t>
            </w:r>
            <w:r w:rsidRPr="00860E10">
              <w:rPr>
                <w:color w:val="auto"/>
                <w:sz w:val="28"/>
                <w:szCs w:val="28"/>
              </w:rPr>
              <w:t xml:space="preserve">МКД в реестрах федеральной, областной и муниципальной собственности и </w:t>
            </w:r>
            <w:r w:rsidR="009170FB">
              <w:rPr>
                <w:color w:val="auto"/>
                <w:sz w:val="28"/>
                <w:szCs w:val="28"/>
              </w:rPr>
              <w:t>МКД</w:t>
            </w:r>
            <w:r w:rsidRPr="00860E10">
              <w:rPr>
                <w:color w:val="auto"/>
                <w:sz w:val="28"/>
                <w:szCs w:val="28"/>
              </w:rPr>
              <w:t>, по которым не выбран способ управления;</w:t>
            </w:r>
          </w:p>
          <w:p w14:paraId="5B4D683D" w14:textId="2DA1FA90"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учет договоров управления, а также договоров о техническом обслуживании </w:t>
            </w:r>
            <w:r w:rsidR="006551E9" w:rsidRPr="00860E10">
              <w:rPr>
                <w:color w:val="auto"/>
                <w:sz w:val="28"/>
                <w:szCs w:val="28"/>
              </w:rPr>
              <w:br/>
            </w:r>
            <w:r w:rsidRPr="00860E10">
              <w:rPr>
                <w:color w:val="auto"/>
                <w:sz w:val="28"/>
                <w:szCs w:val="28"/>
              </w:rPr>
              <w:t xml:space="preserve">и ремонте внутридомового и (или) внутриквартирного газового оборудования, </w:t>
            </w:r>
            <w:r w:rsidR="006551E9" w:rsidRPr="00860E10">
              <w:rPr>
                <w:color w:val="auto"/>
                <w:sz w:val="28"/>
                <w:szCs w:val="28"/>
              </w:rPr>
              <w:br/>
            </w:r>
            <w:r w:rsidRPr="00860E10">
              <w:rPr>
                <w:color w:val="auto"/>
                <w:sz w:val="28"/>
                <w:szCs w:val="28"/>
              </w:rPr>
              <w:t>а также формирование перечня УО, ТСЖ, ЖСК</w:t>
            </w:r>
            <w:r w:rsidR="007955BB" w:rsidRPr="00860E10">
              <w:rPr>
                <w:color w:val="auto"/>
                <w:sz w:val="28"/>
                <w:szCs w:val="28"/>
              </w:rPr>
              <w:t xml:space="preserve"> иных специализированных потребительских кооперативов</w:t>
            </w:r>
            <w:r w:rsidRPr="00860E10">
              <w:rPr>
                <w:color w:val="auto"/>
                <w:sz w:val="28"/>
                <w:szCs w:val="28"/>
              </w:rPr>
              <w:t>, которым необходимо сформировать предписания по результатам мониторинга МКД;</w:t>
            </w:r>
          </w:p>
          <w:p w14:paraId="43A4E1DF" w14:textId="77777777" w:rsidR="00D15F06" w:rsidRPr="00860E10" w:rsidRDefault="00D15F06" w:rsidP="00AC7B72">
            <w:pPr>
              <w:pStyle w:val="a0"/>
              <w:ind w:left="0" w:right="0" w:firstLine="0"/>
              <w:contextualSpacing w:val="0"/>
              <w:rPr>
                <w:color w:val="auto"/>
                <w:sz w:val="28"/>
                <w:szCs w:val="28"/>
              </w:rPr>
            </w:pPr>
            <w:r w:rsidRPr="00860E10">
              <w:rPr>
                <w:color w:val="auto"/>
                <w:sz w:val="28"/>
                <w:szCs w:val="28"/>
              </w:rPr>
              <w:t>актуализация адресообразующих справочников верхнего уровня ОКТМО;</w:t>
            </w:r>
          </w:p>
          <w:p w14:paraId="277A0F90" w14:textId="5FA7BF3C" w:rsidR="00D15F06" w:rsidRPr="00860E10" w:rsidRDefault="00D15F06" w:rsidP="00AC7B72">
            <w:pPr>
              <w:pStyle w:val="a0"/>
              <w:ind w:left="0" w:right="0" w:firstLine="0"/>
              <w:contextualSpacing w:val="0"/>
              <w:rPr>
                <w:color w:val="auto"/>
                <w:sz w:val="28"/>
                <w:szCs w:val="28"/>
              </w:rPr>
            </w:pPr>
            <w:r w:rsidRPr="00860E10">
              <w:rPr>
                <w:color w:val="auto"/>
                <w:sz w:val="28"/>
                <w:szCs w:val="28"/>
              </w:rPr>
              <w:t xml:space="preserve">ведение информации о взносах </w:t>
            </w:r>
            <w:r w:rsidR="006551E9" w:rsidRPr="00860E10">
              <w:rPr>
                <w:color w:val="auto"/>
                <w:sz w:val="28"/>
                <w:szCs w:val="28"/>
              </w:rPr>
              <w:br/>
            </w:r>
            <w:r w:rsidRPr="00860E10">
              <w:rPr>
                <w:color w:val="auto"/>
                <w:sz w:val="28"/>
                <w:szCs w:val="28"/>
              </w:rPr>
              <w:t xml:space="preserve">на капитальный ремонт и поддержка связи </w:t>
            </w:r>
            <w:r w:rsidR="006551E9" w:rsidRPr="00860E10">
              <w:rPr>
                <w:color w:val="auto"/>
                <w:sz w:val="28"/>
                <w:szCs w:val="28"/>
              </w:rPr>
              <w:br/>
            </w:r>
            <w:r w:rsidRPr="00860E10">
              <w:rPr>
                <w:color w:val="auto"/>
                <w:sz w:val="28"/>
                <w:szCs w:val="28"/>
              </w:rPr>
              <w:t>с базой данных ФКР;</w:t>
            </w:r>
          </w:p>
          <w:p w14:paraId="10B3E234" w14:textId="6753BA4A" w:rsidR="00D15F06" w:rsidRPr="00860E10" w:rsidRDefault="007955BB"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актов сезонных осмотров общего имущества МКД и формирования паспортов готовности к отопительному сезону;</w:t>
            </w:r>
          </w:p>
          <w:p w14:paraId="5FF9A507" w14:textId="121E953B" w:rsidR="00D15F06" w:rsidRPr="00860E10" w:rsidRDefault="007955BB"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документов в архиве;</w:t>
            </w:r>
          </w:p>
          <w:p w14:paraId="073CE9F8" w14:textId="3A4FC4F0" w:rsidR="00D15F06" w:rsidRPr="00860E10" w:rsidRDefault="007955BB" w:rsidP="00AC7B72">
            <w:pPr>
              <w:pStyle w:val="a0"/>
              <w:ind w:left="0" w:right="0" w:firstLine="0"/>
              <w:contextualSpacing w:val="0"/>
              <w:rPr>
                <w:color w:val="auto"/>
                <w:sz w:val="28"/>
                <w:szCs w:val="28"/>
              </w:rPr>
            </w:pPr>
            <w:r w:rsidRPr="00860E10">
              <w:rPr>
                <w:color w:val="auto"/>
                <w:sz w:val="28"/>
                <w:szCs w:val="28"/>
              </w:rPr>
              <w:t xml:space="preserve">учёт </w:t>
            </w:r>
            <w:r w:rsidR="00D15F06" w:rsidRPr="00860E10">
              <w:rPr>
                <w:color w:val="auto"/>
                <w:sz w:val="28"/>
                <w:szCs w:val="28"/>
              </w:rPr>
              <w:t>жилых домов</w:t>
            </w:r>
            <w:r w:rsidRPr="00860E10">
              <w:rPr>
                <w:color w:val="auto"/>
                <w:sz w:val="28"/>
                <w:szCs w:val="28"/>
              </w:rPr>
              <w:t>;</w:t>
            </w:r>
          </w:p>
          <w:p w14:paraId="46E87C33" w14:textId="2002B34D" w:rsidR="00D15F06" w:rsidRPr="00860E10" w:rsidRDefault="007955BB" w:rsidP="00AC7B72">
            <w:pPr>
              <w:pStyle w:val="a0"/>
              <w:ind w:left="0" w:right="0" w:firstLine="0"/>
              <w:contextualSpacing w:val="0"/>
              <w:rPr>
                <w:color w:val="auto"/>
                <w:sz w:val="28"/>
                <w:szCs w:val="28"/>
              </w:rPr>
            </w:pPr>
            <w:r w:rsidRPr="00860E10">
              <w:rPr>
                <w:color w:val="auto"/>
                <w:sz w:val="28"/>
                <w:szCs w:val="28"/>
              </w:rPr>
              <w:t xml:space="preserve">подсистема учёта </w:t>
            </w:r>
            <w:r w:rsidR="00D15F06" w:rsidRPr="00860E10">
              <w:rPr>
                <w:color w:val="auto"/>
                <w:sz w:val="28"/>
                <w:szCs w:val="28"/>
              </w:rPr>
              <w:t xml:space="preserve">предоставления реестров членов ТСЖ, создания Советов МКД, уведомлений о начале предпринимательской деятельности УО, а также проверки полноты </w:t>
            </w:r>
            <w:r w:rsidR="006551E9" w:rsidRPr="00860E10">
              <w:rPr>
                <w:color w:val="auto"/>
                <w:sz w:val="28"/>
                <w:szCs w:val="28"/>
              </w:rPr>
              <w:br/>
            </w:r>
            <w:r w:rsidR="00D15F06" w:rsidRPr="00860E10">
              <w:rPr>
                <w:color w:val="auto"/>
                <w:sz w:val="28"/>
                <w:szCs w:val="28"/>
              </w:rPr>
              <w:t>и достоверности информации</w:t>
            </w:r>
            <w:r w:rsidRPr="00860E10">
              <w:rPr>
                <w:color w:val="auto"/>
                <w:sz w:val="28"/>
                <w:szCs w:val="28"/>
              </w:rPr>
              <w:t>;</w:t>
            </w:r>
          </w:p>
          <w:p w14:paraId="16E7D45F" w14:textId="22A542E1" w:rsidR="00D15F06" w:rsidRPr="00860E10" w:rsidRDefault="00D15F06" w:rsidP="00860E10">
            <w:pPr>
              <w:pStyle w:val="a0"/>
              <w:ind w:left="0" w:right="0" w:firstLine="0"/>
              <w:contextualSpacing w:val="0"/>
              <w:rPr>
                <w:rFonts w:eastAsia="Times New Roman"/>
                <w:sz w:val="28"/>
                <w:szCs w:val="28"/>
              </w:rPr>
            </w:pPr>
            <w:r w:rsidRPr="00860E10">
              <w:rPr>
                <w:sz w:val="28"/>
                <w:szCs w:val="28"/>
              </w:rPr>
              <w:t xml:space="preserve">сбор </w:t>
            </w:r>
            <w:r w:rsidRPr="00860E10">
              <w:rPr>
                <w:color w:val="auto"/>
                <w:sz w:val="28"/>
                <w:szCs w:val="28"/>
              </w:rPr>
              <w:t>информации</w:t>
            </w:r>
            <w:r w:rsidRPr="005970DF">
              <w:rPr>
                <w:sz w:val="28"/>
                <w:szCs w:val="28"/>
              </w:rPr>
              <w:t xml:space="preserve"> о поступивших </w:t>
            </w:r>
            <w:r w:rsidR="007955BB" w:rsidRPr="00860E10">
              <w:rPr>
                <w:sz w:val="28"/>
                <w:szCs w:val="28"/>
              </w:rPr>
              <w:t xml:space="preserve">заявках </w:t>
            </w:r>
            <w:r w:rsidRPr="00860E10">
              <w:rPr>
                <w:sz w:val="28"/>
                <w:szCs w:val="28"/>
              </w:rPr>
              <w:t>жителей в УО, ОМСУ, ОГВ в части</w:t>
            </w:r>
            <w:r w:rsidR="007955BB" w:rsidRPr="00860E10">
              <w:rPr>
                <w:sz w:val="28"/>
                <w:szCs w:val="28"/>
              </w:rPr>
              <w:t>,</w:t>
            </w:r>
            <w:r w:rsidRPr="00860E10">
              <w:rPr>
                <w:sz w:val="28"/>
                <w:szCs w:val="28"/>
              </w:rPr>
              <w:t xml:space="preserve"> касающейся состояния ЖКХ</w:t>
            </w:r>
            <w:r w:rsidR="007955BB" w:rsidRPr="00860E10">
              <w:rPr>
                <w:sz w:val="28"/>
                <w:szCs w:val="28"/>
              </w:rPr>
              <w:t>.</w:t>
            </w:r>
          </w:p>
        </w:tc>
        <w:tc>
          <w:tcPr>
            <w:tcW w:w="236" w:type="dxa"/>
            <w:vAlign w:val="center"/>
            <w:hideMark/>
          </w:tcPr>
          <w:p w14:paraId="56CB072B" w14:textId="77777777" w:rsidR="00D15F06" w:rsidRPr="005970DF" w:rsidRDefault="00D15F06" w:rsidP="00AC7B72">
            <w:pPr>
              <w:widowControl w:val="0"/>
              <w:adjustRightInd w:val="0"/>
              <w:spacing w:before="0" w:after="0" w:line="276" w:lineRule="auto"/>
              <w:ind w:firstLine="0"/>
              <w:textAlignment w:val="baseline"/>
              <w:rPr>
                <w:rFonts w:eastAsia="Times New Roman" w:cs="Times New Roman"/>
                <w:lang w:eastAsia="ru-RU"/>
              </w:rPr>
            </w:pPr>
          </w:p>
        </w:tc>
      </w:tr>
      <w:tr w:rsidR="00D15F06" w:rsidRPr="00860E10" w14:paraId="7F1393A4" w14:textId="77777777" w:rsidTr="007B0067">
        <w:trPr>
          <w:trHeight w:val="264"/>
        </w:trPr>
        <w:tc>
          <w:tcPr>
            <w:tcW w:w="817" w:type="dxa"/>
            <w:tcBorders>
              <w:top w:val="nil"/>
              <w:left w:val="single" w:sz="4" w:space="0" w:color="auto"/>
              <w:bottom w:val="single" w:sz="4" w:space="0" w:color="auto"/>
              <w:right w:val="single" w:sz="4" w:space="0" w:color="auto"/>
            </w:tcBorders>
            <w:noWrap/>
            <w:hideMark/>
          </w:tcPr>
          <w:p w14:paraId="127CCB88" w14:textId="3CB93738"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4</w:t>
            </w:r>
          </w:p>
        </w:tc>
        <w:tc>
          <w:tcPr>
            <w:tcW w:w="2769" w:type="dxa"/>
            <w:tcBorders>
              <w:top w:val="nil"/>
              <w:left w:val="nil"/>
              <w:bottom w:val="single" w:sz="4" w:space="0" w:color="auto"/>
              <w:right w:val="single" w:sz="4" w:space="0" w:color="auto"/>
            </w:tcBorders>
            <w:noWrap/>
            <w:hideMark/>
          </w:tcPr>
          <w:p w14:paraId="5898DB73" w14:textId="2A67D597" w:rsidR="00D15F06" w:rsidRPr="00860E10" w:rsidRDefault="00D15F06" w:rsidP="00860E10">
            <w:pPr>
              <w:pStyle w:val="aff3"/>
              <w:spacing w:before="0" w:after="0" w:line="276" w:lineRule="auto"/>
              <w:jc w:val="both"/>
              <w:rPr>
                <w:rFonts w:eastAsia="Times New Roman"/>
                <w:sz w:val="28"/>
                <w:szCs w:val="28"/>
                <w:lang w:eastAsia="ru-RU"/>
              </w:rPr>
            </w:pPr>
            <w:r w:rsidRPr="00860E10">
              <w:rPr>
                <w:b w:val="0"/>
                <w:sz w:val="28"/>
                <w:szCs w:val="28"/>
              </w:rPr>
              <w:t>Подсистема многомерного анализа</w:t>
            </w:r>
            <w:r w:rsidR="00055AC7" w:rsidRPr="00860E10">
              <w:rPr>
                <w:b w:val="0"/>
                <w:sz w:val="28"/>
                <w:szCs w:val="28"/>
              </w:rPr>
              <w:t xml:space="preserve"> </w:t>
            </w:r>
            <w:r w:rsidRPr="00860E10">
              <w:rPr>
                <w:b w:val="0"/>
                <w:sz w:val="28"/>
                <w:szCs w:val="28"/>
              </w:rPr>
              <w:t xml:space="preserve">технического состояния МКД и процессов деятельности </w:t>
            </w:r>
            <w:r w:rsidR="00055AC7" w:rsidRPr="00860E10">
              <w:rPr>
                <w:b w:val="0"/>
                <w:sz w:val="28"/>
                <w:szCs w:val="28"/>
              </w:rPr>
              <w:t>Минчистоты Московской области</w:t>
            </w:r>
          </w:p>
        </w:tc>
        <w:tc>
          <w:tcPr>
            <w:tcW w:w="6237" w:type="dxa"/>
            <w:tcBorders>
              <w:top w:val="nil"/>
              <w:left w:val="nil"/>
              <w:bottom w:val="single" w:sz="4" w:space="0" w:color="auto"/>
              <w:right w:val="single" w:sz="4" w:space="0" w:color="auto"/>
            </w:tcBorders>
            <w:hideMark/>
          </w:tcPr>
          <w:p w14:paraId="7EF7E18D" w14:textId="438B2316" w:rsidR="00D15F06" w:rsidRPr="005970DF" w:rsidRDefault="00D15F06" w:rsidP="00860E10">
            <w:pPr>
              <w:pStyle w:val="a0"/>
              <w:ind w:left="0" w:right="0" w:firstLine="0"/>
              <w:contextualSpacing w:val="0"/>
              <w:rPr>
                <w:sz w:val="28"/>
                <w:szCs w:val="28"/>
              </w:rPr>
            </w:pPr>
            <w:r w:rsidRPr="00860E10">
              <w:rPr>
                <w:color w:val="auto"/>
                <w:sz w:val="28"/>
                <w:szCs w:val="28"/>
              </w:rPr>
              <w:t xml:space="preserve">формирование произвольных запросов </w:t>
            </w:r>
            <w:r w:rsidR="00A5295D">
              <w:rPr>
                <w:color w:val="auto"/>
                <w:sz w:val="28"/>
                <w:szCs w:val="28"/>
              </w:rPr>
              <w:br/>
            </w:r>
            <w:r w:rsidRPr="00860E10">
              <w:rPr>
                <w:color w:val="auto"/>
                <w:sz w:val="28"/>
                <w:szCs w:val="28"/>
              </w:rPr>
              <w:t>и отчетов по существующей модели данных</w:t>
            </w:r>
            <w:r w:rsidR="00055AC7" w:rsidRPr="00860E10">
              <w:rPr>
                <w:color w:val="auto"/>
                <w:sz w:val="28"/>
                <w:szCs w:val="28"/>
              </w:rPr>
              <w:t>;</w:t>
            </w:r>
          </w:p>
          <w:p w14:paraId="0694E133" w14:textId="17674A70" w:rsidR="00D15F06" w:rsidRPr="005970DF" w:rsidRDefault="00055AC7" w:rsidP="00860E10">
            <w:pPr>
              <w:pStyle w:val="a0"/>
              <w:ind w:left="0" w:right="0" w:firstLine="0"/>
              <w:contextualSpacing w:val="0"/>
              <w:rPr>
                <w:sz w:val="28"/>
                <w:szCs w:val="28"/>
              </w:rPr>
            </w:pPr>
            <w:r w:rsidRPr="00860E10">
              <w:rPr>
                <w:color w:val="auto"/>
                <w:sz w:val="28"/>
                <w:szCs w:val="28"/>
              </w:rPr>
              <w:t>ф</w:t>
            </w:r>
            <w:r w:rsidR="00D15F06" w:rsidRPr="00860E10">
              <w:rPr>
                <w:color w:val="auto"/>
                <w:sz w:val="28"/>
                <w:szCs w:val="28"/>
              </w:rPr>
              <w:t>ормирование отчетов по заданным параметрам</w:t>
            </w:r>
            <w:r w:rsidRPr="00860E10">
              <w:rPr>
                <w:color w:val="auto"/>
                <w:sz w:val="28"/>
                <w:szCs w:val="28"/>
              </w:rPr>
              <w:t>;</w:t>
            </w:r>
          </w:p>
          <w:p w14:paraId="7B27A9B5" w14:textId="2DD7F854" w:rsidR="00D15F06" w:rsidRPr="00860E10" w:rsidRDefault="00055AC7" w:rsidP="00860E10">
            <w:pPr>
              <w:pStyle w:val="a0"/>
              <w:ind w:left="0" w:right="0" w:firstLine="0"/>
              <w:contextualSpacing w:val="0"/>
              <w:rPr>
                <w:rFonts w:eastAsia="Times New Roman"/>
                <w:sz w:val="28"/>
                <w:szCs w:val="28"/>
              </w:rPr>
            </w:pPr>
            <w:r w:rsidRPr="00860E10">
              <w:rPr>
                <w:color w:val="auto"/>
                <w:sz w:val="28"/>
                <w:szCs w:val="28"/>
              </w:rPr>
              <w:t>построение</w:t>
            </w:r>
            <w:r w:rsidRPr="00860E10">
              <w:rPr>
                <w:sz w:val="28"/>
                <w:szCs w:val="28"/>
              </w:rPr>
              <w:t xml:space="preserve"> </w:t>
            </w:r>
            <w:r w:rsidR="00D15F06" w:rsidRPr="00860E10">
              <w:rPr>
                <w:sz w:val="28"/>
                <w:szCs w:val="28"/>
              </w:rPr>
              <w:t>отчетов по запросам</w:t>
            </w:r>
            <w:r w:rsidRPr="00860E10">
              <w:rPr>
                <w:sz w:val="28"/>
                <w:szCs w:val="28"/>
              </w:rPr>
              <w:t>.</w:t>
            </w:r>
          </w:p>
        </w:tc>
        <w:tc>
          <w:tcPr>
            <w:tcW w:w="236" w:type="dxa"/>
            <w:vAlign w:val="center"/>
            <w:hideMark/>
          </w:tcPr>
          <w:p w14:paraId="3BA68A47" w14:textId="77777777" w:rsidR="00D15F06" w:rsidRPr="005970DF" w:rsidRDefault="00D15F06" w:rsidP="00AC7B72">
            <w:pPr>
              <w:widowControl w:val="0"/>
              <w:adjustRightInd w:val="0"/>
              <w:spacing w:before="0" w:after="0" w:line="276" w:lineRule="auto"/>
              <w:ind w:firstLine="0"/>
              <w:textAlignment w:val="baseline"/>
              <w:rPr>
                <w:rFonts w:eastAsia="Times New Roman" w:cs="Times New Roman"/>
                <w:lang w:eastAsia="ru-RU"/>
              </w:rPr>
            </w:pPr>
          </w:p>
        </w:tc>
      </w:tr>
      <w:tr w:rsidR="00D15F06" w:rsidRPr="00860E10" w14:paraId="54924519" w14:textId="77777777" w:rsidTr="007B0067">
        <w:trPr>
          <w:trHeight w:val="264"/>
        </w:trPr>
        <w:tc>
          <w:tcPr>
            <w:tcW w:w="817" w:type="dxa"/>
            <w:tcBorders>
              <w:top w:val="nil"/>
              <w:left w:val="single" w:sz="4" w:space="0" w:color="auto"/>
              <w:bottom w:val="single" w:sz="4" w:space="0" w:color="auto"/>
              <w:right w:val="single" w:sz="4" w:space="0" w:color="auto"/>
            </w:tcBorders>
            <w:noWrap/>
            <w:hideMark/>
          </w:tcPr>
          <w:p w14:paraId="2D13F038" w14:textId="2EB9533C"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5</w:t>
            </w:r>
          </w:p>
        </w:tc>
        <w:tc>
          <w:tcPr>
            <w:tcW w:w="2769" w:type="dxa"/>
            <w:tcBorders>
              <w:top w:val="nil"/>
              <w:left w:val="nil"/>
              <w:bottom w:val="single" w:sz="4" w:space="0" w:color="auto"/>
              <w:right w:val="single" w:sz="4" w:space="0" w:color="auto"/>
            </w:tcBorders>
            <w:noWrap/>
            <w:hideMark/>
          </w:tcPr>
          <w:p w14:paraId="70F34EB6" w14:textId="1A667754"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Подсистема Администрирование</w:t>
            </w:r>
          </w:p>
        </w:tc>
        <w:tc>
          <w:tcPr>
            <w:tcW w:w="6237" w:type="dxa"/>
            <w:tcBorders>
              <w:top w:val="nil"/>
              <w:left w:val="nil"/>
              <w:bottom w:val="single" w:sz="4" w:space="0" w:color="auto"/>
              <w:right w:val="single" w:sz="4" w:space="0" w:color="auto"/>
            </w:tcBorders>
            <w:hideMark/>
          </w:tcPr>
          <w:p w14:paraId="411F8910" w14:textId="5CDA5DB4"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 xml:space="preserve">Назначение прав доступа пользователям </w:t>
            </w:r>
          </w:p>
        </w:tc>
        <w:tc>
          <w:tcPr>
            <w:tcW w:w="236" w:type="dxa"/>
            <w:vAlign w:val="center"/>
            <w:hideMark/>
          </w:tcPr>
          <w:p w14:paraId="71DA08D8" w14:textId="77777777"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p>
        </w:tc>
      </w:tr>
      <w:tr w:rsidR="00D15F06" w:rsidRPr="00860E10" w14:paraId="6673E3F1" w14:textId="77777777" w:rsidTr="007B0067">
        <w:trPr>
          <w:trHeight w:val="264"/>
        </w:trPr>
        <w:tc>
          <w:tcPr>
            <w:tcW w:w="817" w:type="dxa"/>
            <w:tcBorders>
              <w:top w:val="nil"/>
              <w:left w:val="single" w:sz="4" w:space="0" w:color="auto"/>
              <w:bottom w:val="single" w:sz="4" w:space="0" w:color="auto"/>
              <w:right w:val="single" w:sz="4" w:space="0" w:color="auto"/>
            </w:tcBorders>
            <w:noWrap/>
            <w:hideMark/>
          </w:tcPr>
          <w:p w14:paraId="0A71A907" w14:textId="65797865"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rPr>
              <w:t>6</w:t>
            </w:r>
          </w:p>
        </w:tc>
        <w:tc>
          <w:tcPr>
            <w:tcW w:w="2769" w:type="dxa"/>
            <w:tcBorders>
              <w:top w:val="nil"/>
              <w:left w:val="nil"/>
              <w:bottom w:val="single" w:sz="4" w:space="0" w:color="auto"/>
              <w:right w:val="single" w:sz="4" w:space="0" w:color="auto"/>
            </w:tcBorders>
            <w:noWrap/>
            <w:hideMark/>
          </w:tcPr>
          <w:p w14:paraId="7E79EDC3" w14:textId="77777777" w:rsidR="00D15F06" w:rsidRPr="00860E10" w:rsidRDefault="00D15F06" w:rsidP="00AC7B72">
            <w:pPr>
              <w:pStyle w:val="aff3"/>
              <w:spacing w:before="0" w:after="0" w:line="276" w:lineRule="auto"/>
              <w:jc w:val="both"/>
              <w:rPr>
                <w:b w:val="0"/>
                <w:bCs/>
                <w:iCs/>
                <w:sz w:val="28"/>
                <w:szCs w:val="28"/>
              </w:rPr>
            </w:pPr>
            <w:r w:rsidRPr="00860E10">
              <w:rPr>
                <w:b w:val="0"/>
                <w:bCs/>
                <w:iCs/>
                <w:sz w:val="28"/>
                <w:szCs w:val="28"/>
              </w:rPr>
              <w:t>Подсистема</w:t>
            </w:r>
          </w:p>
          <w:p w14:paraId="456E15F5" w14:textId="26A35BC9"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r w:rsidRPr="00860E10">
              <w:rPr>
                <w:rFonts w:cs="Times New Roman"/>
                <w:bCs/>
                <w:iCs/>
              </w:rPr>
              <w:t xml:space="preserve">Интеграционного взаимодействия </w:t>
            </w:r>
          </w:p>
        </w:tc>
        <w:tc>
          <w:tcPr>
            <w:tcW w:w="6237" w:type="dxa"/>
            <w:tcBorders>
              <w:top w:val="nil"/>
              <w:left w:val="nil"/>
              <w:bottom w:val="single" w:sz="4" w:space="0" w:color="auto"/>
              <w:right w:val="single" w:sz="4" w:space="0" w:color="auto"/>
            </w:tcBorders>
            <w:hideMark/>
          </w:tcPr>
          <w:p w14:paraId="7C59CD54" w14:textId="7379D0C9" w:rsidR="0096754D" w:rsidRPr="00860E10" w:rsidRDefault="0096754D" w:rsidP="00860E10">
            <w:pPr>
              <w:pStyle w:val="a"/>
              <w:numPr>
                <w:ilvl w:val="0"/>
                <w:numId w:val="53"/>
              </w:numPr>
              <w:tabs>
                <w:tab w:val="clear" w:pos="851"/>
              </w:tabs>
              <w:ind w:left="-42" w:right="0" w:firstLine="567"/>
              <w:rPr>
                <w:b/>
                <w:bCs/>
                <w:iCs/>
                <w:sz w:val="28"/>
                <w:szCs w:val="28"/>
              </w:rPr>
            </w:pPr>
            <w:r w:rsidRPr="00860E10">
              <w:rPr>
                <w:b/>
                <w:bCs/>
                <w:iCs/>
                <w:sz w:val="28"/>
                <w:szCs w:val="28"/>
              </w:rPr>
              <w:t xml:space="preserve"> </w:t>
            </w:r>
            <w:r w:rsidR="00D15F06" w:rsidRPr="00860E10">
              <w:rPr>
                <w:b/>
                <w:bCs/>
                <w:iCs/>
                <w:sz w:val="28"/>
                <w:szCs w:val="28"/>
              </w:rPr>
              <w:t>Информационное взаимодействие ФГИС ЕРП</w:t>
            </w:r>
            <w:r w:rsidRPr="00860E10">
              <w:rPr>
                <w:b/>
                <w:bCs/>
                <w:iCs/>
                <w:sz w:val="28"/>
                <w:szCs w:val="28"/>
              </w:rPr>
              <w:t>:</w:t>
            </w:r>
          </w:p>
          <w:p w14:paraId="2EA6E4A2" w14:textId="0BFAF59F" w:rsidR="00D15F06" w:rsidRPr="00860E10" w:rsidRDefault="001B6B91" w:rsidP="00AC7B72">
            <w:pPr>
              <w:pStyle w:val="a"/>
              <w:numPr>
                <w:ilvl w:val="0"/>
                <w:numId w:val="0"/>
              </w:numPr>
              <w:ind w:right="0"/>
              <w:rPr>
                <w:sz w:val="28"/>
                <w:szCs w:val="28"/>
              </w:rPr>
            </w:pPr>
            <w:r w:rsidRPr="00860E10">
              <w:rPr>
                <w:sz w:val="28"/>
                <w:szCs w:val="28"/>
              </w:rPr>
              <w:t xml:space="preserve">автоматизация </w:t>
            </w:r>
            <w:r w:rsidR="00D15F06" w:rsidRPr="00860E10">
              <w:rPr>
                <w:sz w:val="28"/>
                <w:szCs w:val="28"/>
              </w:rPr>
              <w:t xml:space="preserve">передачи данных </w:t>
            </w:r>
            <w:r w:rsidR="00831A1E">
              <w:rPr>
                <w:sz w:val="28"/>
                <w:szCs w:val="28"/>
              </w:rPr>
              <w:br/>
            </w:r>
            <w:r w:rsidR="00D15F06" w:rsidRPr="00860E10">
              <w:rPr>
                <w:sz w:val="28"/>
                <w:szCs w:val="28"/>
              </w:rPr>
              <w:t xml:space="preserve">об инспекционной деятельности </w:t>
            </w:r>
            <w:r w:rsidR="006551E9" w:rsidRPr="00860E10">
              <w:rPr>
                <w:sz w:val="28"/>
                <w:szCs w:val="28"/>
              </w:rPr>
              <w:br/>
            </w:r>
            <w:r w:rsidR="00D15F06" w:rsidRPr="00860E10">
              <w:rPr>
                <w:sz w:val="28"/>
                <w:szCs w:val="28"/>
              </w:rPr>
              <w:t>и административном производстве</w:t>
            </w:r>
            <w:r w:rsidR="00D005E7" w:rsidRPr="00860E10">
              <w:rPr>
                <w:sz w:val="28"/>
                <w:szCs w:val="28"/>
              </w:rPr>
              <w:t xml:space="preserve"> </w:t>
            </w:r>
            <w:r w:rsidR="00054CC9" w:rsidRPr="00860E10">
              <w:rPr>
                <w:sz w:val="28"/>
                <w:szCs w:val="28"/>
              </w:rPr>
              <w:t>Минчистоты</w:t>
            </w:r>
            <w:r w:rsidR="00D15F06" w:rsidRPr="00860E10">
              <w:rPr>
                <w:sz w:val="28"/>
                <w:szCs w:val="28"/>
              </w:rPr>
              <w:t xml:space="preserve"> </w:t>
            </w:r>
            <w:r w:rsidR="0096754D" w:rsidRPr="00860E10">
              <w:rPr>
                <w:sz w:val="28"/>
                <w:szCs w:val="28"/>
              </w:rPr>
              <w:t xml:space="preserve">Московской области </w:t>
            </w:r>
            <w:r w:rsidR="00D15F06" w:rsidRPr="00860E10">
              <w:rPr>
                <w:sz w:val="28"/>
                <w:szCs w:val="28"/>
              </w:rPr>
              <w:t>в ФГИС ЕРП (согласно вид</w:t>
            </w:r>
            <w:r w:rsidR="006F32B3" w:rsidRPr="00860E10">
              <w:rPr>
                <w:sz w:val="28"/>
                <w:szCs w:val="28"/>
              </w:rPr>
              <w:t>у</w:t>
            </w:r>
            <w:r w:rsidR="00D15F06" w:rsidRPr="00860E10">
              <w:rPr>
                <w:sz w:val="28"/>
                <w:szCs w:val="28"/>
              </w:rPr>
              <w:t xml:space="preserve"> сведений СМЭВ версии 4.0.1);</w:t>
            </w:r>
          </w:p>
          <w:p w14:paraId="539DDA2A" w14:textId="4BCDEC6A" w:rsidR="00D15F06" w:rsidRPr="00860E10" w:rsidRDefault="00ED6EFF" w:rsidP="00860E10">
            <w:pPr>
              <w:pStyle w:val="a"/>
              <w:numPr>
                <w:ilvl w:val="0"/>
                <w:numId w:val="53"/>
              </w:numPr>
              <w:tabs>
                <w:tab w:val="clear" w:pos="851"/>
              </w:tabs>
              <w:ind w:left="-42" w:right="0" w:firstLine="567"/>
              <w:rPr>
                <w:b/>
                <w:bCs/>
                <w:iCs/>
                <w:sz w:val="28"/>
                <w:szCs w:val="28"/>
              </w:rPr>
            </w:pPr>
            <w:r w:rsidRPr="00860E10">
              <w:rPr>
                <w:b/>
                <w:bCs/>
                <w:iCs/>
                <w:sz w:val="28"/>
                <w:szCs w:val="28"/>
              </w:rPr>
              <w:t xml:space="preserve"> </w:t>
            </w:r>
            <w:r w:rsidR="00D15F06" w:rsidRPr="00860E10">
              <w:rPr>
                <w:b/>
                <w:bCs/>
                <w:iCs/>
                <w:sz w:val="28"/>
                <w:szCs w:val="28"/>
              </w:rPr>
              <w:t xml:space="preserve">информационное взаимодействие </w:t>
            </w:r>
            <w:r w:rsidR="00A5295D">
              <w:rPr>
                <w:b/>
                <w:bCs/>
                <w:iCs/>
                <w:sz w:val="28"/>
                <w:szCs w:val="28"/>
              </w:rPr>
              <w:br/>
            </w:r>
            <w:r w:rsidR="00D15F06" w:rsidRPr="00860E10">
              <w:rPr>
                <w:b/>
                <w:bCs/>
                <w:iCs/>
                <w:sz w:val="28"/>
                <w:szCs w:val="28"/>
              </w:rPr>
              <w:t>с УФК</w:t>
            </w:r>
            <w:r w:rsidR="0096754D" w:rsidRPr="00860E10">
              <w:rPr>
                <w:b/>
                <w:bCs/>
                <w:iCs/>
                <w:sz w:val="28"/>
                <w:szCs w:val="28"/>
              </w:rPr>
              <w:t>:</w:t>
            </w:r>
          </w:p>
          <w:p w14:paraId="69C769C0" w14:textId="055A6838" w:rsidR="00D15F06" w:rsidRPr="00860E10" w:rsidRDefault="001B6B91" w:rsidP="00860E10">
            <w:pPr>
              <w:pStyle w:val="a"/>
              <w:numPr>
                <w:ilvl w:val="0"/>
                <w:numId w:val="0"/>
              </w:numPr>
              <w:ind w:right="0" w:firstLine="525"/>
              <w:rPr>
                <w:sz w:val="28"/>
                <w:szCs w:val="28"/>
              </w:rPr>
            </w:pPr>
            <w:r w:rsidRPr="00860E10">
              <w:rPr>
                <w:sz w:val="28"/>
                <w:szCs w:val="28"/>
              </w:rPr>
              <w:t xml:space="preserve">автоматизация </w:t>
            </w:r>
            <w:r w:rsidR="00D15F06" w:rsidRPr="00860E10">
              <w:rPr>
                <w:sz w:val="28"/>
                <w:szCs w:val="28"/>
              </w:rPr>
              <w:t>процессов приема-передачи сведений по начислениям и платежам в ИС УНП в связи с изменением форматов данных</w:t>
            </w:r>
            <w:r w:rsidRPr="00860E10">
              <w:rPr>
                <w:sz w:val="28"/>
                <w:szCs w:val="28"/>
              </w:rPr>
              <w:t>;</w:t>
            </w:r>
          </w:p>
          <w:p w14:paraId="2230EB8E" w14:textId="40849CB5" w:rsidR="00D15F06" w:rsidRPr="00860E10" w:rsidRDefault="00D15F06" w:rsidP="00860E10">
            <w:pPr>
              <w:pStyle w:val="a"/>
              <w:numPr>
                <w:ilvl w:val="0"/>
                <w:numId w:val="0"/>
              </w:numPr>
              <w:ind w:right="0" w:firstLine="525"/>
              <w:rPr>
                <w:sz w:val="28"/>
                <w:szCs w:val="28"/>
              </w:rPr>
            </w:pPr>
            <w:r w:rsidRPr="00860E10">
              <w:rPr>
                <w:sz w:val="28"/>
                <w:szCs w:val="28"/>
              </w:rPr>
              <w:t>автоматизация загрузки исправленных данных по платежам из УФК</w:t>
            </w:r>
            <w:r w:rsidR="001B6B91" w:rsidRPr="00860E10">
              <w:rPr>
                <w:sz w:val="28"/>
                <w:szCs w:val="28"/>
              </w:rPr>
              <w:t>;</w:t>
            </w:r>
          </w:p>
          <w:p w14:paraId="49C96347" w14:textId="1FBAB765" w:rsidR="00D15F06" w:rsidRPr="00860E10" w:rsidRDefault="00ED6EFF" w:rsidP="00860E10">
            <w:pPr>
              <w:pStyle w:val="a"/>
              <w:numPr>
                <w:ilvl w:val="0"/>
                <w:numId w:val="53"/>
              </w:numPr>
              <w:tabs>
                <w:tab w:val="clear" w:pos="851"/>
              </w:tabs>
              <w:ind w:left="-42" w:right="0" w:firstLine="567"/>
              <w:rPr>
                <w:b/>
                <w:bCs/>
                <w:iCs/>
                <w:sz w:val="28"/>
                <w:szCs w:val="28"/>
              </w:rPr>
            </w:pPr>
            <w:r w:rsidRPr="00860E10">
              <w:rPr>
                <w:b/>
                <w:bCs/>
                <w:iCs/>
                <w:sz w:val="28"/>
                <w:szCs w:val="28"/>
              </w:rPr>
              <w:t xml:space="preserve"> </w:t>
            </w:r>
            <w:r w:rsidR="00D15F06" w:rsidRPr="00860E10">
              <w:rPr>
                <w:b/>
                <w:bCs/>
                <w:iCs/>
                <w:sz w:val="28"/>
                <w:szCs w:val="28"/>
              </w:rPr>
              <w:t>информационное взаимодействие с ИС УНП</w:t>
            </w:r>
            <w:r w:rsidR="001B6B91" w:rsidRPr="00860E10">
              <w:rPr>
                <w:b/>
                <w:bCs/>
                <w:iCs/>
                <w:sz w:val="28"/>
                <w:szCs w:val="28"/>
              </w:rPr>
              <w:t>:</w:t>
            </w:r>
          </w:p>
          <w:p w14:paraId="4DF27994" w14:textId="5A140869" w:rsidR="00D15F06" w:rsidRPr="00860E10" w:rsidRDefault="001B6B91" w:rsidP="00860E10">
            <w:pPr>
              <w:pStyle w:val="a"/>
              <w:numPr>
                <w:ilvl w:val="0"/>
                <w:numId w:val="0"/>
              </w:numPr>
              <w:ind w:right="0" w:firstLine="525"/>
              <w:rPr>
                <w:bCs/>
                <w:iCs/>
                <w:sz w:val="28"/>
                <w:szCs w:val="28"/>
              </w:rPr>
            </w:pPr>
            <w:r w:rsidRPr="00860E10">
              <w:rPr>
                <w:bCs/>
                <w:iCs/>
                <w:sz w:val="28"/>
                <w:szCs w:val="28"/>
              </w:rPr>
              <w:t xml:space="preserve">автоматизация </w:t>
            </w:r>
            <w:r w:rsidR="00D15F06" w:rsidRPr="00860E10">
              <w:rPr>
                <w:bCs/>
                <w:iCs/>
                <w:sz w:val="28"/>
                <w:szCs w:val="28"/>
              </w:rPr>
              <w:t xml:space="preserve">передачи начислений в ИС УНП по административным </w:t>
            </w:r>
            <w:r w:rsidRPr="00860E10">
              <w:rPr>
                <w:bCs/>
                <w:iCs/>
                <w:sz w:val="28"/>
                <w:szCs w:val="28"/>
              </w:rPr>
              <w:t>штрафам</w:t>
            </w:r>
            <w:r w:rsidR="00D15F06" w:rsidRPr="00860E10">
              <w:rPr>
                <w:bCs/>
                <w:iCs/>
                <w:sz w:val="28"/>
                <w:szCs w:val="28"/>
              </w:rPr>
              <w:t xml:space="preserve">, возбужденным </w:t>
            </w:r>
            <w:r w:rsidR="006551E9" w:rsidRPr="00860E10">
              <w:rPr>
                <w:bCs/>
                <w:iCs/>
                <w:sz w:val="28"/>
                <w:szCs w:val="28"/>
              </w:rPr>
              <w:br/>
            </w:r>
            <w:r w:rsidR="00D15F06" w:rsidRPr="00860E10">
              <w:rPr>
                <w:bCs/>
                <w:iCs/>
                <w:sz w:val="28"/>
                <w:szCs w:val="28"/>
              </w:rPr>
              <w:t xml:space="preserve">в </w:t>
            </w:r>
            <w:r w:rsidRPr="00860E10">
              <w:rPr>
                <w:sz w:val="28"/>
                <w:szCs w:val="28"/>
              </w:rPr>
              <w:t>Минчистоты Московской области</w:t>
            </w:r>
            <w:r w:rsidR="00D15F06" w:rsidRPr="00860E10">
              <w:rPr>
                <w:bCs/>
                <w:iCs/>
                <w:sz w:val="28"/>
                <w:szCs w:val="28"/>
              </w:rPr>
              <w:t xml:space="preserve">, а также загрузки информации о фактах оплаты штрафов </w:t>
            </w:r>
            <w:r w:rsidR="006551E9" w:rsidRPr="00860E10">
              <w:rPr>
                <w:bCs/>
                <w:iCs/>
                <w:sz w:val="28"/>
                <w:szCs w:val="28"/>
              </w:rPr>
              <w:br/>
            </w:r>
            <w:r w:rsidR="00D15F06" w:rsidRPr="00860E10">
              <w:rPr>
                <w:bCs/>
                <w:iCs/>
                <w:sz w:val="28"/>
                <w:szCs w:val="28"/>
              </w:rPr>
              <w:t>по начислениям, выгруженным в ИС УНП</w:t>
            </w:r>
            <w:r w:rsidRPr="00860E10">
              <w:rPr>
                <w:bCs/>
                <w:iCs/>
                <w:sz w:val="28"/>
                <w:szCs w:val="28"/>
              </w:rPr>
              <w:t>;</w:t>
            </w:r>
          </w:p>
          <w:p w14:paraId="6A2EF3FC" w14:textId="35F38E27" w:rsidR="00D15F06" w:rsidRPr="00860E10" w:rsidRDefault="00ED6EFF" w:rsidP="00860E10">
            <w:pPr>
              <w:pStyle w:val="a"/>
              <w:numPr>
                <w:ilvl w:val="0"/>
                <w:numId w:val="53"/>
              </w:numPr>
              <w:tabs>
                <w:tab w:val="clear" w:pos="851"/>
              </w:tabs>
              <w:ind w:left="-42" w:right="0" w:firstLine="567"/>
              <w:rPr>
                <w:bCs/>
                <w:iCs/>
                <w:sz w:val="28"/>
                <w:szCs w:val="28"/>
              </w:rPr>
            </w:pPr>
            <w:r w:rsidRPr="00860E10">
              <w:rPr>
                <w:b/>
                <w:bCs/>
                <w:iCs/>
                <w:sz w:val="28"/>
                <w:szCs w:val="28"/>
              </w:rPr>
              <w:t xml:space="preserve"> </w:t>
            </w:r>
            <w:r w:rsidR="00D15F06" w:rsidRPr="00860E10">
              <w:rPr>
                <w:b/>
                <w:bCs/>
                <w:iCs/>
                <w:sz w:val="28"/>
                <w:szCs w:val="28"/>
              </w:rPr>
              <w:t xml:space="preserve">информационное взаимодействие </w:t>
            </w:r>
            <w:r w:rsidR="00A5295D">
              <w:rPr>
                <w:b/>
                <w:bCs/>
                <w:iCs/>
                <w:sz w:val="28"/>
                <w:szCs w:val="28"/>
              </w:rPr>
              <w:br/>
            </w:r>
            <w:r w:rsidR="00D15F06" w:rsidRPr="00860E10">
              <w:rPr>
                <w:b/>
                <w:bCs/>
                <w:iCs/>
                <w:sz w:val="28"/>
                <w:szCs w:val="28"/>
              </w:rPr>
              <w:t>с РГИС</w:t>
            </w:r>
            <w:r w:rsidR="001B6B91" w:rsidRPr="00860E10">
              <w:rPr>
                <w:b/>
                <w:bCs/>
                <w:iCs/>
                <w:sz w:val="28"/>
                <w:szCs w:val="28"/>
              </w:rPr>
              <w:t>:</w:t>
            </w:r>
          </w:p>
          <w:p w14:paraId="265306DB" w14:textId="4F2CF602" w:rsidR="00D15F06" w:rsidRPr="00860E10" w:rsidRDefault="00D15F06" w:rsidP="00860E10">
            <w:pPr>
              <w:pStyle w:val="a"/>
              <w:numPr>
                <w:ilvl w:val="0"/>
                <w:numId w:val="0"/>
              </w:numPr>
              <w:tabs>
                <w:tab w:val="clear" w:pos="851"/>
                <w:tab w:val="left" w:pos="-8831"/>
              </w:tabs>
              <w:ind w:right="0" w:firstLine="383"/>
              <w:rPr>
                <w:sz w:val="28"/>
                <w:szCs w:val="28"/>
              </w:rPr>
            </w:pPr>
            <w:r w:rsidRPr="00860E10">
              <w:rPr>
                <w:sz w:val="28"/>
                <w:szCs w:val="28"/>
              </w:rPr>
              <w:t xml:space="preserve">автоматизация передачи данных по МКД </w:t>
            </w:r>
            <w:r w:rsidR="006551E9" w:rsidRPr="00860E10">
              <w:rPr>
                <w:sz w:val="28"/>
                <w:szCs w:val="28"/>
              </w:rPr>
              <w:br/>
            </w:r>
            <w:r w:rsidRPr="00860E10">
              <w:rPr>
                <w:sz w:val="28"/>
                <w:szCs w:val="28"/>
              </w:rPr>
              <w:t>в РГИС</w:t>
            </w:r>
            <w:r w:rsidR="001B6B91" w:rsidRPr="00860E10">
              <w:rPr>
                <w:sz w:val="28"/>
                <w:szCs w:val="28"/>
              </w:rPr>
              <w:t>;</w:t>
            </w:r>
          </w:p>
          <w:p w14:paraId="5A3AC025" w14:textId="5BA13A5E" w:rsidR="00D15F06" w:rsidRPr="00860E10" w:rsidRDefault="00D15F06" w:rsidP="00860E10">
            <w:pPr>
              <w:pStyle w:val="a"/>
              <w:numPr>
                <w:ilvl w:val="0"/>
                <w:numId w:val="0"/>
              </w:numPr>
              <w:tabs>
                <w:tab w:val="clear" w:pos="851"/>
                <w:tab w:val="left" w:pos="-8831"/>
              </w:tabs>
              <w:ind w:right="0" w:firstLine="383"/>
              <w:rPr>
                <w:sz w:val="28"/>
                <w:szCs w:val="28"/>
              </w:rPr>
            </w:pPr>
            <w:r w:rsidRPr="00860E10">
              <w:rPr>
                <w:sz w:val="28"/>
                <w:szCs w:val="28"/>
              </w:rPr>
              <w:t>автоматизация загрузки координат</w:t>
            </w:r>
            <w:r w:rsidR="001B6B91" w:rsidRPr="00860E10">
              <w:rPr>
                <w:sz w:val="28"/>
                <w:szCs w:val="28"/>
              </w:rPr>
              <w:t xml:space="preserve"> МКД</w:t>
            </w:r>
            <w:r w:rsidRPr="00860E10">
              <w:rPr>
                <w:sz w:val="28"/>
                <w:szCs w:val="28"/>
              </w:rPr>
              <w:t xml:space="preserve"> </w:t>
            </w:r>
            <w:r w:rsidR="00A5295D">
              <w:rPr>
                <w:sz w:val="28"/>
                <w:szCs w:val="28"/>
              </w:rPr>
              <w:br/>
            </w:r>
            <w:r w:rsidRPr="00860E10">
              <w:rPr>
                <w:sz w:val="28"/>
                <w:szCs w:val="28"/>
              </w:rPr>
              <w:t xml:space="preserve">из РГИС в АИС ГЖИ </w:t>
            </w:r>
            <w:r w:rsidR="001B6B91" w:rsidRPr="00860E10">
              <w:rPr>
                <w:sz w:val="28"/>
                <w:szCs w:val="28"/>
              </w:rPr>
              <w:t xml:space="preserve">Московской области; </w:t>
            </w:r>
          </w:p>
          <w:p w14:paraId="1AEA3B50" w14:textId="53491DEF" w:rsidR="00D15F06" w:rsidRPr="00860E10" w:rsidRDefault="00ED6EFF" w:rsidP="00860E10">
            <w:pPr>
              <w:pStyle w:val="a"/>
              <w:numPr>
                <w:ilvl w:val="0"/>
                <w:numId w:val="53"/>
              </w:numPr>
              <w:tabs>
                <w:tab w:val="clear" w:pos="851"/>
              </w:tabs>
              <w:ind w:left="-42" w:right="0" w:firstLine="567"/>
              <w:rPr>
                <w:b/>
                <w:bCs/>
                <w:iCs/>
                <w:sz w:val="28"/>
                <w:szCs w:val="28"/>
              </w:rPr>
            </w:pPr>
            <w:r w:rsidRPr="00860E10">
              <w:rPr>
                <w:b/>
                <w:bCs/>
                <w:iCs/>
                <w:sz w:val="28"/>
                <w:szCs w:val="28"/>
              </w:rPr>
              <w:t xml:space="preserve"> </w:t>
            </w:r>
            <w:r w:rsidR="00D15F06" w:rsidRPr="00860E10">
              <w:rPr>
                <w:b/>
                <w:bCs/>
                <w:iCs/>
                <w:sz w:val="28"/>
                <w:szCs w:val="28"/>
              </w:rPr>
              <w:t xml:space="preserve">информационное взаимодействие </w:t>
            </w:r>
            <w:r w:rsidR="00A5295D">
              <w:rPr>
                <w:b/>
                <w:bCs/>
                <w:iCs/>
                <w:sz w:val="28"/>
                <w:szCs w:val="28"/>
              </w:rPr>
              <w:br/>
            </w:r>
            <w:r w:rsidR="00D15F06" w:rsidRPr="00860E10">
              <w:rPr>
                <w:b/>
                <w:bCs/>
                <w:iCs/>
                <w:sz w:val="28"/>
                <w:szCs w:val="28"/>
              </w:rPr>
              <w:t>с ЕГИС ОКНД</w:t>
            </w:r>
            <w:r w:rsidR="00153A6A" w:rsidRPr="00860E10">
              <w:rPr>
                <w:b/>
                <w:bCs/>
                <w:iCs/>
                <w:sz w:val="28"/>
                <w:szCs w:val="28"/>
              </w:rPr>
              <w:t>:</w:t>
            </w:r>
          </w:p>
          <w:p w14:paraId="26F226CF" w14:textId="244DB611" w:rsidR="00D15F06" w:rsidRPr="00860E10" w:rsidRDefault="00D15F06" w:rsidP="00860E10">
            <w:pPr>
              <w:pStyle w:val="a"/>
              <w:numPr>
                <w:ilvl w:val="0"/>
                <w:numId w:val="0"/>
              </w:numPr>
              <w:tabs>
                <w:tab w:val="clear" w:pos="851"/>
              </w:tabs>
              <w:ind w:right="0" w:firstLine="525"/>
              <w:rPr>
                <w:sz w:val="28"/>
                <w:szCs w:val="28"/>
              </w:rPr>
            </w:pPr>
            <w:r w:rsidRPr="00860E10">
              <w:rPr>
                <w:sz w:val="28"/>
                <w:szCs w:val="28"/>
              </w:rPr>
              <w:t xml:space="preserve">обмен реестрами и справочниками </w:t>
            </w:r>
            <w:r w:rsidR="006551E9" w:rsidRPr="00860E10">
              <w:rPr>
                <w:sz w:val="28"/>
                <w:szCs w:val="28"/>
              </w:rPr>
              <w:br/>
            </w:r>
            <w:r w:rsidRPr="00860E10">
              <w:rPr>
                <w:sz w:val="28"/>
                <w:szCs w:val="28"/>
              </w:rPr>
              <w:t xml:space="preserve">с реестровой частью АИС ГЖИ </w:t>
            </w:r>
            <w:r w:rsidR="00153A6A" w:rsidRPr="00860E10">
              <w:rPr>
                <w:sz w:val="28"/>
                <w:szCs w:val="28"/>
              </w:rPr>
              <w:t>Московской области;</w:t>
            </w:r>
          </w:p>
          <w:p w14:paraId="32C79643" w14:textId="370E4858" w:rsidR="00D15F06" w:rsidRPr="00860E10" w:rsidRDefault="00ED6EFF" w:rsidP="00860E10">
            <w:pPr>
              <w:pStyle w:val="a"/>
              <w:numPr>
                <w:ilvl w:val="0"/>
                <w:numId w:val="53"/>
              </w:numPr>
              <w:tabs>
                <w:tab w:val="clear" w:pos="851"/>
              </w:tabs>
              <w:ind w:left="-42" w:right="0" w:firstLine="567"/>
              <w:rPr>
                <w:b/>
                <w:bCs/>
                <w:iCs/>
                <w:sz w:val="28"/>
                <w:szCs w:val="28"/>
              </w:rPr>
            </w:pPr>
            <w:r w:rsidRPr="00860E10">
              <w:rPr>
                <w:b/>
                <w:bCs/>
                <w:iCs/>
                <w:sz w:val="28"/>
                <w:szCs w:val="28"/>
              </w:rPr>
              <w:t xml:space="preserve"> </w:t>
            </w:r>
            <w:r w:rsidR="00153A6A" w:rsidRPr="00860E10">
              <w:rPr>
                <w:b/>
                <w:bCs/>
                <w:iCs/>
                <w:sz w:val="28"/>
                <w:szCs w:val="28"/>
              </w:rPr>
              <w:t xml:space="preserve">информационное </w:t>
            </w:r>
            <w:r w:rsidR="00D15F06" w:rsidRPr="00860E10">
              <w:rPr>
                <w:b/>
                <w:bCs/>
                <w:iCs/>
                <w:sz w:val="28"/>
                <w:szCs w:val="28"/>
              </w:rPr>
              <w:t xml:space="preserve">взаимодействие </w:t>
            </w:r>
            <w:r w:rsidR="00A5295D">
              <w:rPr>
                <w:b/>
                <w:bCs/>
                <w:iCs/>
                <w:sz w:val="28"/>
                <w:szCs w:val="28"/>
              </w:rPr>
              <w:br/>
            </w:r>
            <w:r w:rsidR="00D15F06" w:rsidRPr="00860E10">
              <w:rPr>
                <w:b/>
                <w:bCs/>
                <w:iCs/>
                <w:sz w:val="28"/>
                <w:szCs w:val="28"/>
              </w:rPr>
              <w:t>с ФИАС</w:t>
            </w:r>
            <w:r w:rsidR="00153A6A" w:rsidRPr="00860E10">
              <w:rPr>
                <w:b/>
                <w:bCs/>
                <w:iCs/>
                <w:sz w:val="28"/>
                <w:szCs w:val="28"/>
              </w:rPr>
              <w:t>:</w:t>
            </w:r>
          </w:p>
          <w:p w14:paraId="2DDC519F" w14:textId="5D14008C" w:rsidR="00D15F06" w:rsidRPr="00860E10" w:rsidRDefault="00D15F06" w:rsidP="00860E10">
            <w:pPr>
              <w:pStyle w:val="a0"/>
              <w:numPr>
                <w:ilvl w:val="0"/>
                <w:numId w:val="0"/>
              </w:numPr>
              <w:ind w:right="0" w:firstLine="525"/>
              <w:contextualSpacing w:val="0"/>
              <w:rPr>
                <w:color w:val="auto"/>
                <w:sz w:val="28"/>
                <w:szCs w:val="28"/>
              </w:rPr>
            </w:pPr>
            <w:r w:rsidRPr="00860E10">
              <w:rPr>
                <w:color w:val="auto"/>
                <w:sz w:val="28"/>
                <w:szCs w:val="28"/>
              </w:rPr>
              <w:t xml:space="preserve">автоматизация процессов загрузки в базу данных АИС ГЖИ </w:t>
            </w:r>
            <w:r w:rsidR="00153A6A" w:rsidRPr="00860E10">
              <w:rPr>
                <w:color w:val="auto"/>
                <w:sz w:val="28"/>
                <w:szCs w:val="28"/>
              </w:rPr>
              <w:t xml:space="preserve">Московской области </w:t>
            </w:r>
            <w:r w:rsidRPr="00860E10">
              <w:rPr>
                <w:color w:val="auto"/>
                <w:sz w:val="28"/>
                <w:szCs w:val="28"/>
              </w:rPr>
              <w:t xml:space="preserve">данных из ФИАС, выгружаемых с портала </w:t>
            </w:r>
            <w:hyperlink r:id="rId16" w:history="1">
              <w:r w:rsidRPr="00860E10">
                <w:rPr>
                  <w:rStyle w:val="aa"/>
                  <w:rFonts w:eastAsia="Calibri"/>
                  <w:color w:val="auto"/>
                  <w:sz w:val="28"/>
                  <w:szCs w:val="28"/>
                </w:rPr>
                <w:t>http://www.fias.nalog.ru</w:t>
              </w:r>
            </w:hyperlink>
            <w:r w:rsidRPr="005970DF">
              <w:rPr>
                <w:color w:val="auto"/>
                <w:sz w:val="28"/>
                <w:szCs w:val="28"/>
              </w:rPr>
              <w:t xml:space="preserve"> </w:t>
            </w:r>
            <w:r w:rsidRPr="00860E10">
              <w:rPr>
                <w:color w:val="auto"/>
                <w:sz w:val="28"/>
                <w:szCs w:val="28"/>
              </w:rPr>
              <w:t xml:space="preserve">в формате XML </w:t>
            </w:r>
            <w:r w:rsidR="00831A1E">
              <w:rPr>
                <w:color w:val="auto"/>
                <w:sz w:val="28"/>
                <w:szCs w:val="28"/>
              </w:rPr>
              <w:br/>
            </w:r>
            <w:r w:rsidRPr="00860E10">
              <w:rPr>
                <w:color w:val="auto"/>
                <w:sz w:val="28"/>
                <w:szCs w:val="28"/>
              </w:rPr>
              <w:t>и предоставляемых в открытом доступе;</w:t>
            </w:r>
          </w:p>
          <w:p w14:paraId="78340CF6" w14:textId="0F22D6BB" w:rsidR="00D15F06" w:rsidRPr="005970DF" w:rsidRDefault="00D15F06" w:rsidP="00860E10">
            <w:pPr>
              <w:pStyle w:val="a0"/>
              <w:numPr>
                <w:ilvl w:val="0"/>
                <w:numId w:val="0"/>
              </w:numPr>
              <w:ind w:right="0" w:firstLine="525"/>
              <w:contextualSpacing w:val="0"/>
              <w:rPr>
                <w:color w:val="auto"/>
                <w:sz w:val="28"/>
                <w:szCs w:val="28"/>
              </w:rPr>
            </w:pPr>
            <w:r w:rsidRPr="00860E10">
              <w:rPr>
                <w:color w:val="auto"/>
                <w:sz w:val="28"/>
                <w:szCs w:val="28"/>
              </w:rPr>
              <w:t xml:space="preserve">автоматизация процесса сопоставления адресов объектов </w:t>
            </w:r>
            <w:r w:rsidR="00153A6A" w:rsidRPr="00860E10">
              <w:rPr>
                <w:color w:val="auto"/>
                <w:sz w:val="28"/>
                <w:szCs w:val="28"/>
              </w:rPr>
              <w:t xml:space="preserve">учёта </w:t>
            </w:r>
            <w:r w:rsidRPr="00860E10">
              <w:rPr>
                <w:color w:val="auto"/>
                <w:sz w:val="28"/>
                <w:szCs w:val="28"/>
              </w:rPr>
              <w:t xml:space="preserve">в АИС ГЖИ </w:t>
            </w:r>
            <w:r w:rsidR="00153A6A" w:rsidRPr="00860E10">
              <w:rPr>
                <w:color w:val="auto"/>
                <w:sz w:val="28"/>
                <w:szCs w:val="28"/>
              </w:rPr>
              <w:t xml:space="preserve">Московской области </w:t>
            </w:r>
            <w:r w:rsidRPr="00860E10">
              <w:rPr>
                <w:color w:val="auto"/>
                <w:sz w:val="28"/>
                <w:szCs w:val="28"/>
              </w:rPr>
              <w:t>с данными из ФИАС по</w:t>
            </w:r>
            <w:r w:rsidR="002B76A2" w:rsidRPr="00860E10">
              <w:rPr>
                <w:color w:val="auto"/>
                <w:sz w:val="28"/>
                <w:szCs w:val="28"/>
              </w:rPr>
              <w:t xml:space="preserve"> </w:t>
            </w:r>
            <w:r w:rsidRPr="00860E10">
              <w:rPr>
                <w:color w:val="auto"/>
                <w:sz w:val="28"/>
                <w:szCs w:val="28"/>
              </w:rPr>
              <w:t xml:space="preserve">Московской области </w:t>
            </w:r>
            <w:hyperlink r:id="rId17" w:history="1">
              <w:r w:rsidRPr="00860E10">
                <w:rPr>
                  <w:rStyle w:val="aa"/>
                  <w:rFonts w:eastAsia="Calibri"/>
                  <w:color w:val="auto"/>
                  <w:sz w:val="28"/>
                  <w:szCs w:val="28"/>
                </w:rPr>
                <w:t>http://www.fias.nalog.ru</w:t>
              </w:r>
            </w:hyperlink>
            <w:r w:rsidRPr="005970DF">
              <w:rPr>
                <w:color w:val="auto"/>
                <w:sz w:val="28"/>
                <w:szCs w:val="28"/>
              </w:rPr>
              <w:t xml:space="preserve">; </w:t>
            </w:r>
          </w:p>
          <w:p w14:paraId="7FE22F27" w14:textId="7924D230" w:rsidR="00D15F06" w:rsidRPr="00860E10" w:rsidRDefault="00D15F06" w:rsidP="00860E10">
            <w:pPr>
              <w:pStyle w:val="a"/>
              <w:numPr>
                <w:ilvl w:val="0"/>
                <w:numId w:val="0"/>
              </w:numPr>
              <w:ind w:right="0" w:firstLine="525"/>
              <w:rPr>
                <w:sz w:val="28"/>
                <w:szCs w:val="28"/>
              </w:rPr>
            </w:pPr>
            <w:r w:rsidRPr="005970DF">
              <w:rPr>
                <w:sz w:val="28"/>
                <w:szCs w:val="28"/>
              </w:rPr>
              <w:t xml:space="preserve">сопоставление адресов объектов </w:t>
            </w:r>
            <w:r w:rsidR="00153A6A" w:rsidRPr="00860E10">
              <w:rPr>
                <w:sz w:val="28"/>
                <w:szCs w:val="28"/>
              </w:rPr>
              <w:t xml:space="preserve">учёта </w:t>
            </w:r>
            <w:r w:rsidRPr="00860E10">
              <w:rPr>
                <w:sz w:val="28"/>
                <w:szCs w:val="28"/>
              </w:rPr>
              <w:t xml:space="preserve">в АИС ГЖИ </w:t>
            </w:r>
            <w:r w:rsidR="00153A6A" w:rsidRPr="00860E10">
              <w:rPr>
                <w:sz w:val="28"/>
                <w:szCs w:val="28"/>
              </w:rPr>
              <w:t xml:space="preserve">Московской области </w:t>
            </w:r>
            <w:r w:rsidRPr="00860E10">
              <w:rPr>
                <w:sz w:val="28"/>
                <w:szCs w:val="28"/>
              </w:rPr>
              <w:t>с данными из ФИАС по</w:t>
            </w:r>
            <w:r w:rsidR="002B76A2" w:rsidRPr="00860E10">
              <w:rPr>
                <w:sz w:val="28"/>
                <w:szCs w:val="28"/>
              </w:rPr>
              <w:t xml:space="preserve"> </w:t>
            </w:r>
            <w:r w:rsidRPr="00860E10">
              <w:rPr>
                <w:sz w:val="28"/>
                <w:szCs w:val="28"/>
              </w:rPr>
              <w:t>Московской области в полуавтоматическом режиме.</w:t>
            </w:r>
          </w:p>
          <w:p w14:paraId="2337D9B0" w14:textId="39FA2EBD" w:rsidR="00D15F06" w:rsidRPr="00860E10" w:rsidRDefault="00ED6EFF" w:rsidP="00860E10">
            <w:pPr>
              <w:pStyle w:val="a"/>
              <w:numPr>
                <w:ilvl w:val="0"/>
                <w:numId w:val="53"/>
              </w:numPr>
              <w:tabs>
                <w:tab w:val="clear" w:pos="851"/>
              </w:tabs>
              <w:ind w:left="0" w:right="0" w:firstLine="525"/>
              <w:rPr>
                <w:b/>
                <w:bCs/>
                <w:iCs/>
                <w:sz w:val="28"/>
                <w:szCs w:val="28"/>
              </w:rPr>
            </w:pPr>
            <w:r w:rsidRPr="00860E10">
              <w:rPr>
                <w:b/>
                <w:bCs/>
                <w:iCs/>
                <w:sz w:val="28"/>
                <w:szCs w:val="28"/>
              </w:rPr>
              <w:t xml:space="preserve"> </w:t>
            </w:r>
            <w:r w:rsidR="00D15F06" w:rsidRPr="00860E10">
              <w:rPr>
                <w:b/>
                <w:bCs/>
                <w:iCs/>
                <w:sz w:val="28"/>
                <w:szCs w:val="28"/>
              </w:rPr>
              <w:t xml:space="preserve">информационное взаимодействие </w:t>
            </w:r>
            <w:r w:rsidR="00A5295D">
              <w:rPr>
                <w:b/>
                <w:bCs/>
                <w:iCs/>
                <w:sz w:val="28"/>
                <w:szCs w:val="28"/>
              </w:rPr>
              <w:br/>
            </w:r>
            <w:r w:rsidR="00D15F06" w:rsidRPr="00860E10">
              <w:rPr>
                <w:b/>
                <w:bCs/>
                <w:iCs/>
                <w:sz w:val="28"/>
                <w:szCs w:val="28"/>
              </w:rPr>
              <w:t>с ЕИАС ЖКХ (с последующей передачей информации в ГИС ЖКХ</w:t>
            </w:r>
            <w:r w:rsidR="006F32B3" w:rsidRPr="00860E10">
              <w:rPr>
                <w:b/>
                <w:bCs/>
                <w:iCs/>
                <w:sz w:val="28"/>
                <w:szCs w:val="28"/>
              </w:rPr>
              <w:t>)</w:t>
            </w:r>
            <w:r w:rsidR="00B80919" w:rsidRPr="00860E10">
              <w:rPr>
                <w:b/>
                <w:bCs/>
                <w:iCs/>
                <w:sz w:val="28"/>
                <w:szCs w:val="28"/>
              </w:rPr>
              <w:t>:</w:t>
            </w:r>
          </w:p>
          <w:p w14:paraId="30A70BC8" w14:textId="5DDF9DCA" w:rsidR="00D15F06" w:rsidRPr="00860E10" w:rsidRDefault="00B80919" w:rsidP="00860E10">
            <w:pPr>
              <w:pStyle w:val="a"/>
              <w:numPr>
                <w:ilvl w:val="0"/>
                <w:numId w:val="0"/>
              </w:numPr>
              <w:ind w:right="0" w:firstLine="525"/>
              <w:rPr>
                <w:sz w:val="28"/>
                <w:szCs w:val="28"/>
              </w:rPr>
            </w:pPr>
            <w:r w:rsidRPr="00860E10">
              <w:rPr>
                <w:sz w:val="28"/>
                <w:szCs w:val="28"/>
              </w:rPr>
              <w:t xml:space="preserve">автоматизация </w:t>
            </w:r>
            <w:r w:rsidR="00D15F06" w:rsidRPr="00860E10">
              <w:rPr>
                <w:sz w:val="28"/>
                <w:szCs w:val="28"/>
              </w:rPr>
              <w:t xml:space="preserve">процессов загрузки в базу ЕИАС ЖКХ (с последующей передачей информации в ГИС ЖКХ) данных из базы АИС ГЖИ </w:t>
            </w:r>
            <w:r w:rsidRPr="00860E10">
              <w:rPr>
                <w:sz w:val="28"/>
                <w:szCs w:val="28"/>
              </w:rPr>
              <w:t xml:space="preserve">Московской области </w:t>
            </w:r>
            <w:r w:rsidR="00D15F06" w:rsidRPr="00860E10">
              <w:rPr>
                <w:sz w:val="28"/>
                <w:szCs w:val="28"/>
              </w:rPr>
              <w:t>по перечню, соответствующему требованиям Федерального закона Российской Федерации от 21</w:t>
            </w:r>
            <w:r w:rsidR="00831A1E">
              <w:rPr>
                <w:sz w:val="28"/>
                <w:szCs w:val="28"/>
              </w:rPr>
              <w:t>.07.</w:t>
            </w:r>
            <w:r w:rsidR="00D15F06" w:rsidRPr="00860E10">
              <w:rPr>
                <w:sz w:val="28"/>
                <w:szCs w:val="28"/>
              </w:rPr>
              <w:t xml:space="preserve">2014 </w:t>
            </w:r>
            <w:r w:rsidR="00831A1E">
              <w:rPr>
                <w:sz w:val="28"/>
                <w:szCs w:val="28"/>
              </w:rPr>
              <w:br/>
            </w:r>
            <w:r w:rsidR="00D15F06" w:rsidRPr="00860E10">
              <w:rPr>
                <w:sz w:val="28"/>
                <w:szCs w:val="28"/>
              </w:rPr>
              <w:t xml:space="preserve">№ 209-ФЗ </w:t>
            </w:r>
            <w:r w:rsidR="00D23D80" w:rsidRPr="00860E10">
              <w:rPr>
                <w:sz w:val="28"/>
                <w:szCs w:val="28"/>
              </w:rPr>
              <w:t>«</w:t>
            </w:r>
            <w:r w:rsidR="00D15F06" w:rsidRPr="00860E10">
              <w:rPr>
                <w:sz w:val="28"/>
                <w:szCs w:val="28"/>
              </w:rPr>
              <w:t>О государственной информационной системе жилищно-коммунального хозяйства</w:t>
            </w:r>
            <w:r w:rsidR="00831A1E">
              <w:rPr>
                <w:sz w:val="28"/>
                <w:szCs w:val="28"/>
              </w:rPr>
              <w:t>»</w:t>
            </w:r>
            <w:r w:rsidRPr="00860E10">
              <w:rPr>
                <w:sz w:val="28"/>
                <w:szCs w:val="28"/>
              </w:rPr>
              <w:t>;</w:t>
            </w:r>
          </w:p>
          <w:p w14:paraId="2B4D3C7C" w14:textId="46947DEE" w:rsidR="00D15F06" w:rsidRPr="00860E10" w:rsidRDefault="00B80919" w:rsidP="00860E10">
            <w:pPr>
              <w:widowControl w:val="0"/>
              <w:adjustRightInd w:val="0"/>
              <w:spacing w:before="0" w:after="0" w:line="276" w:lineRule="auto"/>
              <w:ind w:firstLine="525"/>
              <w:textAlignment w:val="baseline"/>
              <w:rPr>
                <w:rFonts w:eastAsia="Times New Roman" w:cs="Times New Roman"/>
                <w:lang w:eastAsia="ru-RU"/>
              </w:rPr>
            </w:pPr>
            <w:r w:rsidRPr="00860E10">
              <w:rPr>
                <w:rFonts w:cs="Times New Roman"/>
              </w:rPr>
              <w:t xml:space="preserve">автоматизация </w:t>
            </w:r>
            <w:r w:rsidR="00D15F06" w:rsidRPr="00860E10">
              <w:rPr>
                <w:rFonts w:cs="Times New Roman"/>
              </w:rPr>
              <w:t>процессов по поучению информации о программе капитального ремонта и выполненных работ по капитальному ремонту</w:t>
            </w:r>
            <w:r w:rsidR="00555CF9">
              <w:rPr>
                <w:rFonts w:cs="Times New Roman"/>
              </w:rPr>
              <w:t>.</w:t>
            </w:r>
          </w:p>
        </w:tc>
        <w:tc>
          <w:tcPr>
            <w:tcW w:w="236" w:type="dxa"/>
            <w:vAlign w:val="center"/>
            <w:hideMark/>
          </w:tcPr>
          <w:p w14:paraId="4D162AC7" w14:textId="77777777" w:rsidR="00D15F06" w:rsidRPr="00860E10" w:rsidRDefault="00D15F06" w:rsidP="00AC7B72">
            <w:pPr>
              <w:widowControl w:val="0"/>
              <w:adjustRightInd w:val="0"/>
              <w:spacing w:before="0" w:after="0" w:line="276" w:lineRule="auto"/>
              <w:ind w:firstLine="0"/>
              <w:textAlignment w:val="baseline"/>
              <w:rPr>
                <w:rFonts w:eastAsia="Times New Roman" w:cs="Times New Roman"/>
                <w:lang w:eastAsia="ru-RU"/>
              </w:rPr>
            </w:pPr>
          </w:p>
        </w:tc>
      </w:tr>
    </w:tbl>
    <w:p w14:paraId="73D5464E" w14:textId="77777777" w:rsidR="00597394" w:rsidRDefault="00597394" w:rsidP="00AC7B72">
      <w:pPr>
        <w:spacing w:before="0" w:after="0" w:line="276" w:lineRule="auto"/>
        <w:rPr>
          <w:rFonts w:eastAsia="Calibri" w:cs="Times New Roman"/>
        </w:rPr>
      </w:pPr>
    </w:p>
    <w:p w14:paraId="36645087" w14:textId="4DDFC92C" w:rsidR="00BD2A15" w:rsidRPr="00AC7B72" w:rsidRDefault="00BD2A15" w:rsidP="004E7BCE">
      <w:pPr>
        <w:spacing w:before="0" w:after="0" w:line="276" w:lineRule="auto"/>
        <w:rPr>
          <w:rFonts w:eastAsia="Calibri" w:cs="Times New Roman"/>
        </w:rPr>
      </w:pPr>
      <w:r w:rsidRPr="00AC7B72">
        <w:rPr>
          <w:rFonts w:eastAsia="Calibri" w:cs="Times New Roman"/>
        </w:rPr>
        <w:t xml:space="preserve">Архитектура </w:t>
      </w:r>
      <w:r w:rsidR="00B80919">
        <w:rPr>
          <w:rFonts w:eastAsia="Calibri" w:cs="Times New Roman"/>
        </w:rPr>
        <w:t>АИС ГЖИ Московской области</w:t>
      </w:r>
      <w:r w:rsidR="00B80919" w:rsidRPr="00AC7B72">
        <w:rPr>
          <w:rFonts w:eastAsia="Calibri" w:cs="Times New Roman"/>
        </w:rPr>
        <w:t xml:space="preserve"> </w:t>
      </w:r>
      <w:r w:rsidRPr="00AC7B72">
        <w:rPr>
          <w:rFonts w:eastAsia="Calibri" w:cs="Times New Roman"/>
        </w:rPr>
        <w:t xml:space="preserve">строится </w:t>
      </w:r>
      <w:r w:rsidR="00A5295D">
        <w:rPr>
          <w:rFonts w:eastAsia="Calibri" w:cs="Times New Roman"/>
        </w:rPr>
        <w:br/>
      </w:r>
      <w:r w:rsidRPr="00AC7B72">
        <w:rPr>
          <w:rFonts w:eastAsia="Calibri" w:cs="Times New Roman"/>
        </w:rPr>
        <w:t>по трехуровневой схеме:</w:t>
      </w:r>
    </w:p>
    <w:p w14:paraId="41721AEB" w14:textId="6AD72649" w:rsidR="00BD2A15" w:rsidRPr="00AC7B72" w:rsidRDefault="00BD2A15" w:rsidP="004E7BCE">
      <w:pPr>
        <w:widowControl w:val="0"/>
        <w:numPr>
          <w:ilvl w:val="0"/>
          <w:numId w:val="3"/>
        </w:numPr>
        <w:tabs>
          <w:tab w:val="left" w:pos="1134"/>
        </w:tabs>
        <w:adjustRightInd w:val="0"/>
        <w:spacing w:before="0" w:after="0" w:line="276" w:lineRule="auto"/>
        <w:ind w:left="0" w:firstLine="709"/>
        <w:textAlignment w:val="baseline"/>
        <w:rPr>
          <w:rFonts w:eastAsia="Times New Roman" w:cs="Times New Roman"/>
          <w:lang w:eastAsia="ru-RU"/>
        </w:rPr>
      </w:pPr>
      <w:r w:rsidRPr="00AC7B72">
        <w:rPr>
          <w:rFonts w:eastAsia="Times New Roman" w:cs="Times New Roman"/>
          <w:lang w:eastAsia="ru-RU"/>
        </w:rPr>
        <w:t xml:space="preserve">автоматизированные рабочие места организованы по технологии </w:t>
      </w:r>
      <w:r w:rsidR="00D23D80">
        <w:rPr>
          <w:rFonts w:eastAsia="Times New Roman" w:cs="Times New Roman"/>
          <w:lang w:eastAsia="ru-RU"/>
        </w:rPr>
        <w:t>«</w:t>
      </w:r>
      <w:r w:rsidRPr="00AC7B72">
        <w:rPr>
          <w:rFonts w:eastAsia="Times New Roman" w:cs="Times New Roman"/>
          <w:lang w:eastAsia="ru-RU"/>
        </w:rPr>
        <w:t>тонкого</w:t>
      </w:r>
      <w:r w:rsidR="00D23D80">
        <w:rPr>
          <w:rFonts w:eastAsia="Times New Roman" w:cs="Times New Roman"/>
          <w:lang w:eastAsia="ru-RU"/>
        </w:rPr>
        <w:t>»</w:t>
      </w:r>
      <w:r w:rsidRPr="00AC7B72">
        <w:rPr>
          <w:rFonts w:eastAsia="Times New Roman" w:cs="Times New Roman"/>
          <w:lang w:eastAsia="ru-RU"/>
        </w:rPr>
        <w:t xml:space="preserve"> клиента без необходимости установки на рабочие места пользователей дополнительного </w:t>
      </w:r>
      <w:r w:rsidR="00B80919">
        <w:rPr>
          <w:rFonts w:eastAsia="Times New Roman" w:cs="Times New Roman"/>
          <w:lang w:eastAsia="ru-RU"/>
        </w:rPr>
        <w:t>программного обеспечения</w:t>
      </w:r>
      <w:r w:rsidRPr="00AC7B72">
        <w:rPr>
          <w:rFonts w:eastAsia="Times New Roman" w:cs="Times New Roman"/>
          <w:lang w:eastAsia="ru-RU"/>
        </w:rPr>
        <w:t>, кроме стандартного web-браузера;</w:t>
      </w:r>
    </w:p>
    <w:p w14:paraId="517F74F9" w14:textId="77777777" w:rsidR="00BD2A15" w:rsidRPr="00AC7B72" w:rsidRDefault="00BD2A15" w:rsidP="004E7BCE">
      <w:pPr>
        <w:widowControl w:val="0"/>
        <w:numPr>
          <w:ilvl w:val="0"/>
          <w:numId w:val="3"/>
        </w:numPr>
        <w:tabs>
          <w:tab w:val="left" w:pos="1134"/>
        </w:tabs>
        <w:adjustRightInd w:val="0"/>
        <w:spacing w:before="0" w:after="0" w:line="276" w:lineRule="auto"/>
        <w:ind w:left="0" w:firstLine="709"/>
        <w:textAlignment w:val="baseline"/>
        <w:rPr>
          <w:rFonts w:eastAsia="Times New Roman" w:cs="Times New Roman"/>
          <w:lang w:eastAsia="ru-RU"/>
        </w:rPr>
      </w:pPr>
      <w:r w:rsidRPr="00AC7B72">
        <w:rPr>
          <w:rFonts w:eastAsia="Times New Roman" w:cs="Times New Roman"/>
          <w:lang w:eastAsia="ru-RU"/>
        </w:rPr>
        <w:t>обработка пользовательских запросов в соответствии с бизнес-логикой осуществляется на сервере приложений;</w:t>
      </w:r>
    </w:p>
    <w:p w14:paraId="6D26C9DE" w14:textId="4FD4E9F2" w:rsidR="008447EA" w:rsidRPr="00AC7B72" w:rsidRDefault="00BD2A15" w:rsidP="004E7BCE">
      <w:pPr>
        <w:widowControl w:val="0"/>
        <w:numPr>
          <w:ilvl w:val="0"/>
          <w:numId w:val="3"/>
        </w:numPr>
        <w:tabs>
          <w:tab w:val="left" w:pos="1134"/>
        </w:tabs>
        <w:adjustRightInd w:val="0"/>
        <w:spacing w:before="0" w:after="0" w:line="276" w:lineRule="auto"/>
        <w:ind w:left="0" w:firstLine="709"/>
        <w:textAlignment w:val="baseline"/>
        <w:rPr>
          <w:bCs/>
          <w:lang w:eastAsia="ru-RU"/>
        </w:rPr>
      </w:pPr>
      <w:r w:rsidRPr="00AC7B72">
        <w:rPr>
          <w:rFonts w:eastAsia="Times New Roman" w:cs="Times New Roman"/>
          <w:lang w:eastAsia="ru-RU"/>
        </w:rPr>
        <w:t>выделены серверы баз данных, функционирующие в кластерной конфигурации.</w:t>
      </w:r>
    </w:p>
    <w:p w14:paraId="7035CED5" w14:textId="77777777" w:rsidR="008447EA" w:rsidRPr="00AC7B72" w:rsidRDefault="008447EA" w:rsidP="00AC7B72">
      <w:pPr>
        <w:rPr>
          <w:bCs/>
          <w:lang w:eastAsia="ru-RU"/>
        </w:rPr>
        <w:sectPr w:rsidR="008447EA" w:rsidRPr="00AC7B72" w:rsidSect="0084523D">
          <w:pgSz w:w="11906" w:h="16838"/>
          <w:pgMar w:top="1134" w:right="850" w:bottom="993" w:left="1701" w:header="708" w:footer="708" w:gutter="0"/>
          <w:cols w:space="708"/>
          <w:docGrid w:linePitch="381"/>
        </w:sectPr>
      </w:pPr>
      <w:r w:rsidRPr="00AC7B72">
        <w:rPr>
          <w:bCs/>
          <w:lang w:eastAsia="ru-RU"/>
        </w:rPr>
        <w:br w:type="page"/>
      </w:r>
    </w:p>
    <w:p w14:paraId="2BE6FEED" w14:textId="0FC3D4B7" w:rsidR="00BD2A15" w:rsidRPr="00AC7B72" w:rsidRDefault="00DE1F91" w:rsidP="00AC7B72">
      <w:pPr>
        <w:pStyle w:val="14"/>
        <w:spacing w:beforeLines="60" w:before="144" w:afterLines="60" w:after="144"/>
        <w:rPr>
          <w:b/>
          <w:bCs/>
          <w:sz w:val="28"/>
          <w:szCs w:val="28"/>
        </w:rPr>
      </w:pPr>
      <w:r w:rsidRPr="00AC7B72">
        <w:rPr>
          <w:b/>
          <w:bCs/>
          <w:sz w:val="28"/>
          <w:szCs w:val="28"/>
        </w:rPr>
        <w:t xml:space="preserve">Таблица </w:t>
      </w:r>
      <w:r w:rsidRPr="00AC7B72">
        <w:rPr>
          <w:b/>
          <w:bCs/>
          <w:sz w:val="28"/>
          <w:szCs w:val="28"/>
        </w:rPr>
        <w:fldChar w:fldCharType="begin"/>
      </w:r>
      <w:r w:rsidRPr="00AC7B72">
        <w:rPr>
          <w:b/>
          <w:bCs/>
          <w:sz w:val="28"/>
          <w:szCs w:val="28"/>
        </w:rPr>
        <w:instrText xml:space="preserve"> SEQ Таблица \* ARABIC </w:instrText>
      </w:r>
      <w:r w:rsidRPr="00AC7B72">
        <w:rPr>
          <w:b/>
          <w:bCs/>
          <w:sz w:val="28"/>
          <w:szCs w:val="28"/>
        </w:rPr>
        <w:fldChar w:fldCharType="separate"/>
      </w:r>
      <w:r w:rsidR="003E564F" w:rsidRPr="00AC7B72">
        <w:rPr>
          <w:b/>
          <w:bCs/>
          <w:noProof/>
          <w:sz w:val="28"/>
          <w:szCs w:val="28"/>
        </w:rPr>
        <w:t>6</w:t>
      </w:r>
      <w:r w:rsidRPr="00AC7B72">
        <w:rPr>
          <w:b/>
          <w:bCs/>
          <w:sz w:val="28"/>
          <w:szCs w:val="28"/>
        </w:rPr>
        <w:fldChar w:fldCharType="end"/>
      </w:r>
      <w:r w:rsidR="00EA1334">
        <w:rPr>
          <w:b/>
          <w:bCs/>
          <w:sz w:val="28"/>
          <w:szCs w:val="28"/>
        </w:rPr>
        <w:t>.</w:t>
      </w:r>
      <w:r w:rsidR="00BD2A15" w:rsidRPr="00AC7B72">
        <w:rPr>
          <w:b/>
          <w:bCs/>
          <w:sz w:val="28"/>
          <w:szCs w:val="28"/>
        </w:rPr>
        <w:t xml:space="preserve"> Описание элементов функционального размера </w:t>
      </w:r>
      <w:r w:rsidR="008A5635" w:rsidRPr="005B0506">
        <w:rPr>
          <w:b/>
          <w:bCs/>
          <w:sz w:val="28"/>
          <w:szCs w:val="28"/>
        </w:rPr>
        <w:t>АИС ГЖИ Московской области</w:t>
      </w:r>
    </w:p>
    <w:tbl>
      <w:tblPr>
        <w:tblW w:w="14922" w:type="dxa"/>
        <w:jc w:val="center"/>
        <w:tblLayout w:type="fixed"/>
        <w:tblLook w:val="04A0" w:firstRow="1" w:lastRow="0" w:firstColumn="1" w:lastColumn="0" w:noHBand="0" w:noVBand="1"/>
      </w:tblPr>
      <w:tblGrid>
        <w:gridCol w:w="2487"/>
        <w:gridCol w:w="2487"/>
        <w:gridCol w:w="2487"/>
        <w:gridCol w:w="2487"/>
        <w:gridCol w:w="2487"/>
        <w:gridCol w:w="2487"/>
      </w:tblGrid>
      <w:tr w:rsidR="00DD486C" w:rsidRPr="00597394" w14:paraId="76A6B35C" w14:textId="77777777" w:rsidTr="00597394">
        <w:trPr>
          <w:trHeight w:val="1440"/>
          <w:jc w:val="center"/>
        </w:trPr>
        <w:tc>
          <w:tcPr>
            <w:tcW w:w="2487" w:type="dxa"/>
            <w:tcBorders>
              <w:top w:val="single" w:sz="4" w:space="0" w:color="auto"/>
              <w:left w:val="single" w:sz="4" w:space="0" w:color="auto"/>
              <w:bottom w:val="single" w:sz="4" w:space="0" w:color="auto"/>
              <w:right w:val="single" w:sz="4" w:space="0" w:color="auto"/>
            </w:tcBorders>
            <w:vAlign w:val="center"/>
            <w:hideMark/>
          </w:tcPr>
          <w:p w14:paraId="771839BD" w14:textId="77777777" w:rsidR="00723782" w:rsidRPr="00597394" w:rsidRDefault="00723782" w:rsidP="0072378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bCs/>
                <w:sz w:val="24"/>
                <w:szCs w:val="24"/>
                <w:lang w:eastAsia="ru-RU"/>
              </w:rPr>
              <w:t>S(тек)</w:t>
            </w:r>
          </w:p>
          <w:p w14:paraId="57CE989F" w14:textId="5AE4AEB0" w:rsidR="00BD2A15" w:rsidRPr="00597394" w:rsidRDefault="00723782" w:rsidP="0072378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bCs/>
                <w:sz w:val="24"/>
                <w:szCs w:val="24"/>
                <w:lang w:eastAsia="ru-RU"/>
              </w:rPr>
              <w:t xml:space="preserve">наименование подсистем ИС </w:t>
            </w:r>
            <w:r w:rsidR="00BD2A15" w:rsidRPr="00597394">
              <w:rPr>
                <w:rFonts w:eastAsia="Times New Roman" w:cs="Times New Roman"/>
                <w:b/>
                <w:bCs/>
                <w:sz w:val="24"/>
                <w:szCs w:val="24"/>
                <w:lang w:eastAsia="ru-RU"/>
              </w:rPr>
              <w:t>(Subsystem)</w:t>
            </w:r>
          </w:p>
        </w:tc>
        <w:tc>
          <w:tcPr>
            <w:tcW w:w="2487" w:type="dxa"/>
            <w:tcBorders>
              <w:top w:val="single" w:sz="4" w:space="0" w:color="auto"/>
              <w:left w:val="nil"/>
              <w:bottom w:val="single" w:sz="4" w:space="0" w:color="auto"/>
              <w:right w:val="single" w:sz="4" w:space="0" w:color="auto"/>
            </w:tcBorders>
            <w:vAlign w:val="center"/>
            <w:hideMark/>
          </w:tcPr>
          <w:p w14:paraId="2BC1F364" w14:textId="120E6CA2" w:rsidR="00BD2A15" w:rsidRPr="00597394" w:rsidRDefault="00723782"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F(тек)</w:t>
            </w:r>
            <w:r w:rsidRPr="00597394">
              <w:rPr>
                <w:rFonts w:cs="Times New Roman"/>
                <w:b/>
                <w:bCs/>
                <w:sz w:val="24"/>
                <w:szCs w:val="24"/>
              </w:rPr>
              <w:br/>
              <w:t>наименование функций подсистем ИС (Function)</w:t>
            </w:r>
          </w:p>
        </w:tc>
        <w:tc>
          <w:tcPr>
            <w:tcW w:w="2487" w:type="dxa"/>
            <w:tcBorders>
              <w:top w:val="single" w:sz="4" w:space="0" w:color="auto"/>
              <w:left w:val="nil"/>
              <w:bottom w:val="single" w:sz="4" w:space="0" w:color="auto"/>
              <w:right w:val="single" w:sz="4" w:space="0" w:color="auto"/>
            </w:tcBorders>
            <w:vAlign w:val="center"/>
            <w:hideMark/>
          </w:tcPr>
          <w:p w14:paraId="4AA2FED2" w14:textId="4E6A3C65" w:rsidR="00BD2A15" w:rsidRPr="00597394" w:rsidRDefault="00723782"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T(тек)</w:t>
            </w:r>
            <w:r w:rsidRPr="00597394">
              <w:rPr>
                <w:rFonts w:cs="Times New Roman"/>
                <w:b/>
                <w:bCs/>
                <w:sz w:val="24"/>
                <w:szCs w:val="24"/>
              </w:rPr>
              <w:br/>
              <w:t>наименование микрофункций (возможностей функций) ИС (Tool)</w:t>
            </w:r>
          </w:p>
        </w:tc>
        <w:tc>
          <w:tcPr>
            <w:tcW w:w="2487" w:type="dxa"/>
            <w:tcBorders>
              <w:top w:val="single" w:sz="4" w:space="0" w:color="auto"/>
              <w:left w:val="nil"/>
              <w:bottom w:val="single" w:sz="4" w:space="0" w:color="auto"/>
              <w:right w:val="single" w:sz="4" w:space="0" w:color="auto"/>
            </w:tcBorders>
            <w:vAlign w:val="center"/>
            <w:hideMark/>
          </w:tcPr>
          <w:p w14:paraId="6B14DB3D" w14:textId="77777777" w:rsidR="00723782" w:rsidRPr="00597394" w:rsidRDefault="00723782" w:rsidP="0072378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bCs/>
                <w:sz w:val="24"/>
                <w:szCs w:val="24"/>
                <w:lang w:eastAsia="ru-RU"/>
              </w:rPr>
              <w:t>E(тек)</w:t>
            </w:r>
          </w:p>
          <w:p w14:paraId="6A16A0AB" w14:textId="5C9BDBB6" w:rsidR="00BD2A15" w:rsidRPr="00597394" w:rsidRDefault="00723782" w:rsidP="0072378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bCs/>
                <w:sz w:val="24"/>
                <w:szCs w:val="24"/>
                <w:lang w:eastAsia="ru-RU"/>
              </w:rPr>
              <w:t>наименование уникальных информационных объектов ИС (Entity)</w:t>
            </w:r>
          </w:p>
        </w:tc>
        <w:tc>
          <w:tcPr>
            <w:tcW w:w="2487" w:type="dxa"/>
            <w:tcBorders>
              <w:top w:val="single" w:sz="4" w:space="0" w:color="auto"/>
              <w:left w:val="nil"/>
              <w:bottom w:val="single" w:sz="4" w:space="0" w:color="auto"/>
              <w:right w:val="single" w:sz="4" w:space="0" w:color="auto"/>
            </w:tcBorders>
            <w:vAlign w:val="center"/>
            <w:hideMark/>
          </w:tcPr>
          <w:p w14:paraId="011EACEC" w14:textId="6248B9F8" w:rsidR="00BD2A15" w:rsidRPr="00597394" w:rsidRDefault="00723782"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A(тек)</w:t>
            </w:r>
            <w:r w:rsidRPr="00597394">
              <w:rPr>
                <w:rFonts w:cs="Times New Roman"/>
                <w:b/>
                <w:bCs/>
                <w:sz w:val="24"/>
                <w:szCs w:val="24"/>
              </w:rPr>
              <w:br/>
              <w:t>наименование атрибутов информационных объектов ИС (Attribute)</w:t>
            </w:r>
          </w:p>
        </w:tc>
        <w:tc>
          <w:tcPr>
            <w:tcW w:w="2487" w:type="dxa"/>
            <w:tcBorders>
              <w:top w:val="single" w:sz="4" w:space="0" w:color="auto"/>
              <w:left w:val="nil"/>
              <w:bottom w:val="single" w:sz="4" w:space="0" w:color="auto"/>
              <w:right w:val="single" w:sz="4" w:space="0" w:color="auto"/>
            </w:tcBorders>
            <w:vAlign w:val="center"/>
            <w:hideMark/>
          </w:tcPr>
          <w:p w14:paraId="1AA0B073" w14:textId="77777777" w:rsidR="00723782" w:rsidRPr="00597394" w:rsidRDefault="00723782" w:rsidP="0072378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bCs/>
                <w:sz w:val="24"/>
                <w:szCs w:val="24"/>
                <w:lang w:eastAsia="ru-RU"/>
              </w:rPr>
              <w:t>P(тек)</w:t>
            </w:r>
          </w:p>
          <w:p w14:paraId="10DC8353" w14:textId="1B134BAB" w:rsidR="00BD2A15" w:rsidRPr="00597394" w:rsidRDefault="00723782" w:rsidP="0072378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bCs/>
                <w:sz w:val="24"/>
                <w:szCs w:val="24"/>
                <w:lang w:eastAsia="ru-RU"/>
              </w:rPr>
              <w:t>наименование свойств атрибутов информационных объектов ИС (Properties)</w:t>
            </w:r>
          </w:p>
        </w:tc>
      </w:tr>
      <w:tr w:rsidR="00DD486C" w:rsidRPr="00597394" w14:paraId="23E01922" w14:textId="77777777" w:rsidTr="00597394">
        <w:trPr>
          <w:trHeight w:val="300"/>
          <w:jc w:val="center"/>
        </w:trPr>
        <w:tc>
          <w:tcPr>
            <w:tcW w:w="2487" w:type="dxa"/>
            <w:tcBorders>
              <w:top w:val="nil"/>
              <w:left w:val="single" w:sz="4" w:space="0" w:color="auto"/>
              <w:bottom w:val="single" w:sz="4" w:space="0" w:color="auto"/>
              <w:right w:val="single" w:sz="4" w:space="0" w:color="auto"/>
            </w:tcBorders>
            <w:noWrap/>
            <w:vAlign w:val="center"/>
            <w:hideMark/>
          </w:tcPr>
          <w:p w14:paraId="230F7C20" w14:textId="6048B833" w:rsidR="00BD2A15" w:rsidRPr="00597394" w:rsidRDefault="0093524D" w:rsidP="00AC7B72">
            <w:pPr>
              <w:spacing w:before="0" w:after="0" w:line="276" w:lineRule="auto"/>
              <w:ind w:firstLine="0"/>
              <w:jc w:val="center"/>
              <w:rPr>
                <w:rFonts w:eastAsia="Times New Roman" w:cs="Times New Roman"/>
                <w:b/>
                <w:sz w:val="24"/>
                <w:szCs w:val="24"/>
                <w:lang w:eastAsia="ru-RU"/>
              </w:rPr>
            </w:pPr>
            <w:r w:rsidRPr="00597394">
              <w:rPr>
                <w:rFonts w:eastAsia="Times New Roman" w:cs="Times New Roman"/>
                <w:b/>
                <w:sz w:val="24"/>
                <w:szCs w:val="24"/>
                <w:lang w:eastAsia="ru-RU"/>
              </w:rPr>
              <w:t>7</w:t>
            </w:r>
          </w:p>
        </w:tc>
        <w:tc>
          <w:tcPr>
            <w:tcW w:w="2487" w:type="dxa"/>
            <w:tcBorders>
              <w:top w:val="nil"/>
              <w:left w:val="nil"/>
              <w:bottom w:val="single" w:sz="4" w:space="0" w:color="auto"/>
              <w:right w:val="single" w:sz="4" w:space="0" w:color="auto"/>
            </w:tcBorders>
            <w:noWrap/>
            <w:vAlign w:val="center"/>
            <w:hideMark/>
          </w:tcPr>
          <w:p w14:paraId="2419A0AF" w14:textId="7AFD9B48" w:rsidR="00BD2A15" w:rsidRPr="00597394" w:rsidRDefault="0093524D" w:rsidP="00AC7B72">
            <w:pPr>
              <w:spacing w:before="0" w:after="0" w:line="276" w:lineRule="auto"/>
              <w:ind w:firstLine="0"/>
              <w:jc w:val="center"/>
              <w:rPr>
                <w:rFonts w:eastAsia="Times New Roman" w:cs="Times New Roman"/>
                <w:b/>
                <w:sz w:val="24"/>
                <w:szCs w:val="24"/>
                <w:lang w:eastAsia="ru-RU"/>
              </w:rPr>
            </w:pPr>
            <w:r w:rsidRPr="00597394">
              <w:rPr>
                <w:rFonts w:eastAsia="Times New Roman" w:cs="Times New Roman"/>
                <w:b/>
                <w:sz w:val="24"/>
                <w:szCs w:val="24"/>
                <w:lang w:eastAsia="ru-RU"/>
              </w:rPr>
              <w:t>5</w:t>
            </w:r>
            <w:r w:rsidR="00AA167B" w:rsidRPr="00597394">
              <w:rPr>
                <w:rFonts w:eastAsia="Times New Roman" w:cs="Times New Roman"/>
                <w:b/>
                <w:sz w:val="24"/>
                <w:szCs w:val="24"/>
                <w:lang w:eastAsia="ru-RU"/>
              </w:rPr>
              <w:t>5</w:t>
            </w:r>
          </w:p>
        </w:tc>
        <w:tc>
          <w:tcPr>
            <w:tcW w:w="2487" w:type="dxa"/>
            <w:tcBorders>
              <w:top w:val="nil"/>
              <w:left w:val="nil"/>
              <w:bottom w:val="single" w:sz="4" w:space="0" w:color="auto"/>
              <w:right w:val="single" w:sz="4" w:space="0" w:color="auto"/>
            </w:tcBorders>
            <w:noWrap/>
            <w:vAlign w:val="center"/>
            <w:hideMark/>
          </w:tcPr>
          <w:p w14:paraId="063610E0" w14:textId="0060DC76" w:rsidR="00BD2A15" w:rsidRPr="00597394" w:rsidRDefault="0093524D" w:rsidP="00AC7B72">
            <w:pPr>
              <w:spacing w:before="0" w:after="0" w:line="276" w:lineRule="auto"/>
              <w:ind w:firstLine="0"/>
              <w:jc w:val="center"/>
              <w:rPr>
                <w:rFonts w:eastAsia="Times New Roman" w:cs="Times New Roman"/>
                <w:b/>
                <w:sz w:val="24"/>
                <w:szCs w:val="24"/>
                <w:lang w:eastAsia="ru-RU"/>
              </w:rPr>
            </w:pPr>
            <w:r w:rsidRPr="00597394">
              <w:rPr>
                <w:rFonts w:eastAsia="Times New Roman" w:cs="Times New Roman"/>
                <w:b/>
                <w:sz w:val="24"/>
                <w:szCs w:val="24"/>
                <w:lang w:eastAsia="ru-RU"/>
              </w:rPr>
              <w:t>32</w:t>
            </w:r>
          </w:p>
        </w:tc>
        <w:tc>
          <w:tcPr>
            <w:tcW w:w="2487" w:type="dxa"/>
            <w:tcBorders>
              <w:top w:val="nil"/>
              <w:left w:val="nil"/>
              <w:bottom w:val="single" w:sz="4" w:space="0" w:color="auto"/>
              <w:right w:val="single" w:sz="4" w:space="0" w:color="auto"/>
            </w:tcBorders>
            <w:noWrap/>
            <w:vAlign w:val="center"/>
            <w:hideMark/>
          </w:tcPr>
          <w:p w14:paraId="633216CC" w14:textId="7719E1F0" w:rsidR="00BD2A15" w:rsidRPr="00597394" w:rsidRDefault="0093524D" w:rsidP="00AC7B72">
            <w:pPr>
              <w:spacing w:before="0" w:after="0" w:line="276" w:lineRule="auto"/>
              <w:ind w:firstLine="0"/>
              <w:jc w:val="center"/>
              <w:rPr>
                <w:rFonts w:eastAsia="Times New Roman" w:cs="Times New Roman"/>
                <w:b/>
                <w:sz w:val="24"/>
                <w:szCs w:val="24"/>
                <w:lang w:eastAsia="ru-RU"/>
              </w:rPr>
            </w:pPr>
            <w:r w:rsidRPr="00597394">
              <w:rPr>
                <w:rFonts w:eastAsia="Times New Roman" w:cs="Times New Roman"/>
                <w:b/>
                <w:sz w:val="24"/>
                <w:szCs w:val="24"/>
                <w:lang w:eastAsia="ru-RU"/>
              </w:rPr>
              <w:t>19</w:t>
            </w:r>
          </w:p>
        </w:tc>
        <w:tc>
          <w:tcPr>
            <w:tcW w:w="2487" w:type="dxa"/>
            <w:tcBorders>
              <w:top w:val="nil"/>
              <w:left w:val="nil"/>
              <w:bottom w:val="single" w:sz="4" w:space="0" w:color="auto"/>
              <w:right w:val="single" w:sz="4" w:space="0" w:color="auto"/>
            </w:tcBorders>
            <w:noWrap/>
            <w:vAlign w:val="center"/>
            <w:hideMark/>
          </w:tcPr>
          <w:p w14:paraId="13A17D82" w14:textId="4E9CC034" w:rsidR="00BD2A15" w:rsidRPr="00597394" w:rsidRDefault="0093524D" w:rsidP="00AC7B72">
            <w:pPr>
              <w:spacing w:before="0" w:after="0" w:line="276" w:lineRule="auto"/>
              <w:ind w:firstLine="0"/>
              <w:jc w:val="center"/>
              <w:rPr>
                <w:rFonts w:eastAsia="Times New Roman" w:cs="Times New Roman"/>
                <w:b/>
                <w:sz w:val="24"/>
                <w:szCs w:val="24"/>
                <w:lang w:eastAsia="ru-RU"/>
              </w:rPr>
            </w:pPr>
            <w:r w:rsidRPr="00597394">
              <w:rPr>
                <w:rFonts w:eastAsia="Times New Roman" w:cs="Times New Roman"/>
                <w:b/>
                <w:sz w:val="24"/>
                <w:szCs w:val="24"/>
                <w:lang w:eastAsia="ru-RU"/>
              </w:rPr>
              <w:t>1</w:t>
            </w:r>
            <w:r w:rsidR="00AA167B" w:rsidRPr="00597394">
              <w:rPr>
                <w:rFonts w:eastAsia="Times New Roman" w:cs="Times New Roman"/>
                <w:b/>
                <w:sz w:val="24"/>
                <w:szCs w:val="24"/>
                <w:lang w:eastAsia="ru-RU"/>
              </w:rPr>
              <w:t>22</w:t>
            </w:r>
          </w:p>
        </w:tc>
        <w:tc>
          <w:tcPr>
            <w:tcW w:w="2487" w:type="dxa"/>
            <w:tcBorders>
              <w:top w:val="nil"/>
              <w:left w:val="nil"/>
              <w:bottom w:val="single" w:sz="4" w:space="0" w:color="auto"/>
              <w:right w:val="single" w:sz="4" w:space="0" w:color="auto"/>
            </w:tcBorders>
            <w:noWrap/>
            <w:vAlign w:val="center"/>
            <w:hideMark/>
          </w:tcPr>
          <w:p w14:paraId="35589F32" w14:textId="0403078F" w:rsidR="00BD2A15" w:rsidRPr="00597394" w:rsidRDefault="0093524D" w:rsidP="00AC7B72">
            <w:pPr>
              <w:spacing w:before="0" w:after="0" w:line="276" w:lineRule="auto"/>
              <w:ind w:firstLine="0"/>
              <w:jc w:val="center"/>
              <w:rPr>
                <w:rFonts w:eastAsia="Times New Roman" w:cs="Times New Roman"/>
                <w:b/>
                <w:sz w:val="24"/>
                <w:szCs w:val="24"/>
                <w:lang w:eastAsia="ru-RU"/>
              </w:rPr>
            </w:pPr>
            <w:r w:rsidRPr="00597394">
              <w:rPr>
                <w:rFonts w:eastAsia="Times New Roman" w:cs="Times New Roman"/>
                <w:b/>
                <w:sz w:val="24"/>
                <w:szCs w:val="24"/>
                <w:lang w:eastAsia="ru-RU"/>
              </w:rPr>
              <w:t>12</w:t>
            </w:r>
          </w:p>
        </w:tc>
      </w:tr>
      <w:tr w:rsidR="00DD486C" w:rsidRPr="00597394" w14:paraId="229F3007" w14:textId="77777777" w:rsidTr="00597394">
        <w:trPr>
          <w:trHeight w:val="300"/>
          <w:jc w:val="center"/>
        </w:trPr>
        <w:tc>
          <w:tcPr>
            <w:tcW w:w="2487" w:type="dxa"/>
            <w:tcBorders>
              <w:top w:val="nil"/>
              <w:left w:val="single" w:sz="4" w:space="0" w:color="auto"/>
              <w:bottom w:val="single" w:sz="4" w:space="0" w:color="auto"/>
              <w:right w:val="single" w:sz="4" w:space="0" w:color="auto"/>
            </w:tcBorders>
            <w:noWrap/>
          </w:tcPr>
          <w:p w14:paraId="44AE39EE" w14:textId="25B893AA" w:rsidR="008447EA" w:rsidRPr="00597394" w:rsidRDefault="008447EA"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Администрирование</w:t>
            </w:r>
          </w:p>
          <w:p w14:paraId="6AF14B35" w14:textId="77777777" w:rsidR="008447EA" w:rsidRPr="00597394" w:rsidRDefault="008447EA"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Инспекционная деятельность</w:t>
            </w:r>
          </w:p>
          <w:p w14:paraId="45DF11BC" w14:textId="77777777" w:rsidR="008447EA" w:rsidRPr="00597394" w:rsidRDefault="008447EA"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Мониторинг МКД</w:t>
            </w:r>
          </w:p>
          <w:p w14:paraId="19B83F47" w14:textId="77777777" w:rsidR="008447EA" w:rsidRPr="00597394" w:rsidRDefault="008447EA"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Подсистема НСИ</w:t>
            </w:r>
          </w:p>
          <w:p w14:paraId="4C60426F" w14:textId="3505B85A" w:rsidR="008447EA" w:rsidRPr="00597394" w:rsidRDefault="008447EA"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Подсистема Интеграционного взаимодействия</w:t>
            </w:r>
          </w:p>
          <w:p w14:paraId="23E18CA5" w14:textId="77777777" w:rsidR="008447EA" w:rsidRPr="00597394" w:rsidRDefault="008447EA"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Подсистема отчетов</w:t>
            </w:r>
          </w:p>
          <w:p w14:paraId="75A8003C" w14:textId="1EDD5422" w:rsidR="008447EA" w:rsidRPr="00597394" w:rsidRDefault="008447EA"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Подсистема Многомерного анализа</w:t>
            </w:r>
          </w:p>
        </w:tc>
        <w:tc>
          <w:tcPr>
            <w:tcW w:w="2487" w:type="dxa"/>
            <w:tcBorders>
              <w:top w:val="nil"/>
              <w:left w:val="nil"/>
              <w:bottom w:val="single" w:sz="4" w:space="0" w:color="auto"/>
              <w:right w:val="single" w:sz="4" w:space="0" w:color="auto"/>
            </w:tcBorders>
            <w:noWrap/>
            <w:vAlign w:val="center"/>
          </w:tcPr>
          <w:p w14:paraId="77D1D4EB"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Группы доступа</w:t>
            </w:r>
          </w:p>
          <w:p w14:paraId="47E2304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Пользователи системы</w:t>
            </w:r>
          </w:p>
          <w:p w14:paraId="4B623B9A" w14:textId="17677F80"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Журнал действий пользователей </w:t>
            </w:r>
          </w:p>
          <w:p w14:paraId="129564C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Реквизиты и параметры</w:t>
            </w:r>
          </w:p>
          <w:p w14:paraId="0848EEDB"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Данные МКД</w:t>
            </w:r>
          </w:p>
          <w:p w14:paraId="71000DF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ВКГО и ВДГО</w:t>
            </w:r>
          </w:p>
          <w:p w14:paraId="2A259939" w14:textId="3544A78C"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Поставщики услуг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и ресурсов</w:t>
            </w:r>
          </w:p>
          <w:p w14:paraId="7F73F259"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Данные по ЖД</w:t>
            </w:r>
          </w:p>
          <w:p w14:paraId="1E254DF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Региональная программа капитального ремонта</w:t>
            </w:r>
          </w:p>
          <w:p w14:paraId="182C227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Реестр общих собраний собственников</w:t>
            </w:r>
          </w:p>
          <w:p w14:paraId="7032279C"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Перечень нарушений</w:t>
            </w:r>
          </w:p>
          <w:p w14:paraId="4F266E5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Перечень ошибок влияющих на процент заполнения</w:t>
            </w:r>
          </w:p>
          <w:p w14:paraId="10645514"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Данные по лифтам администрирование</w:t>
            </w:r>
          </w:p>
          <w:p w14:paraId="7420A6B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Вывоз мусора</w:t>
            </w:r>
          </w:p>
          <w:p w14:paraId="23A7F0F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Типовые дефекты</w:t>
            </w:r>
          </w:p>
          <w:p w14:paraId="7CD4797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Осмотры</w:t>
            </w:r>
          </w:p>
          <w:p w14:paraId="7E44B17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регистрации осмотров</w:t>
            </w:r>
          </w:p>
          <w:p w14:paraId="2C59A137"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Наличие паспорта готовности к осенне-зимней эксплуатации МКД</w:t>
            </w:r>
          </w:p>
          <w:p w14:paraId="058A7341"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Аналитика и Выборка по МКД</w:t>
            </w:r>
          </w:p>
          <w:p w14:paraId="2B7447E7"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обращений граждан</w:t>
            </w:r>
          </w:p>
          <w:p w14:paraId="26F720B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Мотивированных представлений</w:t>
            </w:r>
          </w:p>
          <w:p w14:paraId="71AFD8DC"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Консультирований</w:t>
            </w:r>
          </w:p>
          <w:p w14:paraId="021F66D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Профилактических визитов</w:t>
            </w:r>
          </w:p>
          <w:p w14:paraId="09B8DD69"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Заданий</w:t>
            </w:r>
          </w:p>
          <w:p w14:paraId="1412CB6F" w14:textId="3BF107B8"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Актов исполнения заданий</w:t>
            </w:r>
          </w:p>
          <w:p w14:paraId="301313F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предостережений</w:t>
            </w:r>
          </w:p>
          <w:p w14:paraId="66F1D397"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План проверок</w:t>
            </w:r>
          </w:p>
          <w:p w14:paraId="664F3CC7" w14:textId="1F091C32"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контрольн</w:t>
            </w:r>
            <w:r w:rsidR="006F32B3" w:rsidRPr="00597394">
              <w:rPr>
                <w:rFonts w:eastAsia="Times New Roman" w:cs="Times New Roman"/>
                <w:sz w:val="24"/>
                <w:szCs w:val="24"/>
                <w:lang w:eastAsia="ru-RU"/>
              </w:rPr>
              <w:t>о-</w:t>
            </w:r>
            <w:r w:rsidRPr="00597394">
              <w:rPr>
                <w:rFonts w:eastAsia="Times New Roman" w:cs="Times New Roman"/>
                <w:sz w:val="24"/>
                <w:szCs w:val="24"/>
                <w:lang w:eastAsia="ru-RU"/>
              </w:rPr>
              <w:t>надзорных мероприятий</w:t>
            </w:r>
          </w:p>
          <w:p w14:paraId="08DB9CA0"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Решений</w:t>
            </w:r>
          </w:p>
          <w:p w14:paraId="6C14630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актов проверок</w:t>
            </w:r>
          </w:p>
          <w:p w14:paraId="65286A5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Предписаний</w:t>
            </w:r>
          </w:p>
          <w:p w14:paraId="5A83B703" w14:textId="33F469FF"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запросов</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документов</w:t>
            </w:r>
          </w:p>
          <w:p w14:paraId="0A10C529"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протоколов</w:t>
            </w:r>
          </w:p>
          <w:p w14:paraId="40686BEB"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Постановлений</w:t>
            </w:r>
          </w:p>
          <w:p w14:paraId="0100EEC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Определений</w:t>
            </w:r>
          </w:p>
          <w:p w14:paraId="1BD57BC0" w14:textId="1CB91502"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Журнал дел поступивших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по подведомственности</w:t>
            </w:r>
          </w:p>
          <w:p w14:paraId="67F92959"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судебных дел</w:t>
            </w:r>
          </w:p>
          <w:p w14:paraId="5CB4344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заседаний</w:t>
            </w:r>
          </w:p>
          <w:p w14:paraId="084764F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Календарь заседаний</w:t>
            </w:r>
          </w:p>
          <w:p w14:paraId="35F8F5E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задач</w:t>
            </w:r>
          </w:p>
          <w:p w14:paraId="2AFF66A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начислений</w:t>
            </w:r>
          </w:p>
          <w:p w14:paraId="2312018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платежей</w:t>
            </w:r>
          </w:p>
          <w:p w14:paraId="04D1E20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Справочник организаций</w:t>
            </w:r>
          </w:p>
          <w:p w14:paraId="02D9DB2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Справочник объектов жилищного фонда</w:t>
            </w:r>
          </w:p>
          <w:p w14:paraId="7ABA07A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Справочник должностных лиц инспекции</w:t>
            </w:r>
          </w:p>
          <w:p w14:paraId="4DC4048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Справочник структуры инспекции</w:t>
            </w:r>
          </w:p>
          <w:p w14:paraId="73EFB49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Справочник НПА, нарушений</w:t>
            </w:r>
          </w:p>
          <w:p w14:paraId="4DF0127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Реестр интернет провайдеров</w:t>
            </w:r>
          </w:p>
          <w:p w14:paraId="0E016B20"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Формирование паспорта готовности</w:t>
            </w:r>
          </w:p>
          <w:p w14:paraId="677762D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Разделение контуров доступа к системе</w:t>
            </w:r>
          </w:p>
          <w:p w14:paraId="6A16F4F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Ролевая модель для пользователя</w:t>
            </w:r>
          </w:p>
          <w:p w14:paraId="3E51AC2A" w14:textId="77777777" w:rsidR="008447EA"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Ролевая модель для организации</w:t>
            </w:r>
          </w:p>
          <w:p w14:paraId="5E46A54B"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Подготовка ОЗП</w:t>
            </w:r>
          </w:p>
          <w:p w14:paraId="57400683"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Расчет норматива</w:t>
            </w:r>
          </w:p>
          <w:p w14:paraId="491DEC9E" w14:textId="4E46A861"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Анализ данных площадей ГИС ЖКХ</w:t>
            </w:r>
          </w:p>
        </w:tc>
        <w:tc>
          <w:tcPr>
            <w:tcW w:w="2487" w:type="dxa"/>
            <w:tcBorders>
              <w:top w:val="nil"/>
              <w:left w:val="nil"/>
              <w:bottom w:val="single" w:sz="4" w:space="0" w:color="auto"/>
              <w:right w:val="single" w:sz="4" w:space="0" w:color="auto"/>
            </w:tcBorders>
            <w:noWrap/>
            <w:vAlign w:val="center"/>
          </w:tcPr>
          <w:p w14:paraId="08BF87C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Добавлять</w:t>
            </w:r>
          </w:p>
          <w:p w14:paraId="36C7C7F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Сохранять</w:t>
            </w:r>
          </w:p>
          <w:p w14:paraId="294F01D5"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Редактировать</w:t>
            </w:r>
          </w:p>
          <w:p w14:paraId="57061D9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Читать </w:t>
            </w:r>
          </w:p>
          <w:p w14:paraId="20A95809"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Отображать</w:t>
            </w:r>
          </w:p>
          <w:p w14:paraId="1BA31DA0"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Выполнять пересчет данных</w:t>
            </w:r>
          </w:p>
          <w:p w14:paraId="5BB43A1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Группировать</w:t>
            </w:r>
          </w:p>
          <w:p w14:paraId="2C269D8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Сортировать</w:t>
            </w:r>
          </w:p>
          <w:p w14:paraId="60768EA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Формировать отчет</w:t>
            </w:r>
          </w:p>
          <w:p w14:paraId="3F4B562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Вывод на печать </w:t>
            </w:r>
          </w:p>
          <w:p w14:paraId="483462C4"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Логировать</w:t>
            </w:r>
          </w:p>
          <w:p w14:paraId="1CBDE22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Контролировать формат ввода</w:t>
            </w:r>
          </w:p>
          <w:p w14:paraId="3B9AC48B"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Настройка интерфейсов таблиц</w:t>
            </w:r>
          </w:p>
          <w:p w14:paraId="3B72ED6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Отбирать данные</w:t>
            </w:r>
          </w:p>
          <w:p w14:paraId="430B3BC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Вычислять данные</w:t>
            </w:r>
          </w:p>
          <w:p w14:paraId="2100F83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Загружать файлы</w:t>
            </w:r>
          </w:p>
          <w:p w14:paraId="3D3F354A" w14:textId="250FB424"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Поиск</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данных</w:t>
            </w:r>
          </w:p>
          <w:p w14:paraId="3CEC3385"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Передавать данные</w:t>
            </w:r>
          </w:p>
          <w:p w14:paraId="4C8154C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Распределять данные</w:t>
            </w:r>
          </w:p>
          <w:p w14:paraId="189E1982" w14:textId="1F2F31BB"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Контроль</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текущей даты</w:t>
            </w:r>
          </w:p>
          <w:p w14:paraId="04454115"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Контроль периода дат</w:t>
            </w:r>
          </w:p>
          <w:p w14:paraId="6FDE869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Контроль типа данных при вводе</w:t>
            </w:r>
          </w:p>
          <w:p w14:paraId="46DE1F07"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Применение статусов </w:t>
            </w:r>
          </w:p>
          <w:p w14:paraId="5259372B"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Применение подсвечивания полей</w:t>
            </w:r>
          </w:p>
          <w:p w14:paraId="43A64E7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Прикрепление сканов документов </w:t>
            </w:r>
          </w:p>
          <w:p w14:paraId="5E1D80B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Отображение сканов документов </w:t>
            </w:r>
          </w:p>
          <w:p w14:paraId="2CDF3FD3" w14:textId="1CC31D3F"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Обработка ссылок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на документы</w:t>
            </w:r>
          </w:p>
          <w:p w14:paraId="0BA0519B" w14:textId="495D2029"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Контроль периода действия пароля</w:t>
            </w:r>
          </w:p>
          <w:p w14:paraId="20675385" w14:textId="0445AFFD"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Расчет мониторинга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в процентах</w:t>
            </w:r>
          </w:p>
          <w:p w14:paraId="36FBCF3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Контроль заполнения обязательных полей</w:t>
            </w:r>
          </w:p>
          <w:p w14:paraId="754A1A4B"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Блокировка отдельных полей </w:t>
            </w:r>
          </w:p>
          <w:p w14:paraId="5A65AEE4" w14:textId="77777777" w:rsidR="008447EA"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Снятие блокировки</w:t>
            </w:r>
          </w:p>
          <w:p w14:paraId="1C0B35C1" w14:textId="15CA5949" w:rsidR="007044B4" w:rsidRPr="00597394" w:rsidRDefault="007044B4"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Распределение норматива в зависимости от критериев МКД для определения норматива</w:t>
            </w:r>
            <w:r w:rsidR="009D4216" w:rsidRPr="00597394">
              <w:rPr>
                <w:rFonts w:eastAsia="Times New Roman" w:cs="Times New Roman"/>
                <w:sz w:val="24"/>
                <w:szCs w:val="24"/>
                <w:lang w:eastAsia="ru-RU"/>
              </w:rPr>
              <w:t xml:space="preserve"> потребления</w:t>
            </w:r>
            <w:r w:rsidRPr="00597394">
              <w:rPr>
                <w:rFonts w:eastAsia="Times New Roman" w:cs="Times New Roman"/>
                <w:sz w:val="24"/>
                <w:szCs w:val="24"/>
                <w:lang w:eastAsia="ru-RU"/>
              </w:rPr>
              <w:t xml:space="preserve"> коммунальной услуги</w:t>
            </w:r>
          </w:p>
        </w:tc>
        <w:tc>
          <w:tcPr>
            <w:tcW w:w="2487" w:type="dxa"/>
            <w:tcBorders>
              <w:top w:val="nil"/>
              <w:left w:val="nil"/>
              <w:bottom w:val="single" w:sz="4" w:space="0" w:color="auto"/>
              <w:right w:val="single" w:sz="4" w:space="0" w:color="auto"/>
            </w:tcBorders>
            <w:noWrap/>
            <w:vAlign w:val="center"/>
          </w:tcPr>
          <w:p w14:paraId="35B2F19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Импорт УФК</w:t>
            </w:r>
          </w:p>
          <w:p w14:paraId="2CEB332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Расчет критериев риска</w:t>
            </w:r>
          </w:p>
          <w:p w14:paraId="56163E5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Расчет процента заполнения </w:t>
            </w:r>
          </w:p>
          <w:p w14:paraId="2E61EA3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Рассылка уведомлений владельцем специальных счетов</w:t>
            </w:r>
          </w:p>
          <w:p w14:paraId="7D6327A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Присвоение УИН</w:t>
            </w:r>
          </w:p>
          <w:p w14:paraId="5FF62709"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Формы данных </w:t>
            </w:r>
          </w:p>
          <w:p w14:paraId="0144629C"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Конструктор МКД</w:t>
            </w:r>
          </w:p>
          <w:p w14:paraId="3787A21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Построение графиков и диаграмм</w:t>
            </w:r>
          </w:p>
          <w:p w14:paraId="6961EE4C"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Расчет процента скидки для административного штрафа</w:t>
            </w:r>
          </w:p>
          <w:p w14:paraId="6CFFC9C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Шаблоны печатных форм документов</w:t>
            </w:r>
          </w:p>
          <w:p w14:paraId="2BECADE9" w14:textId="11F6F1F0"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Автоквитирование </w:t>
            </w:r>
          </w:p>
          <w:p w14:paraId="31D89C9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Отчет собираемости вносов на КР </w:t>
            </w:r>
          </w:p>
          <w:p w14:paraId="5DFBF145"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Отчет собираемости вносов на КР по годам</w:t>
            </w:r>
          </w:p>
          <w:p w14:paraId="2563C88C" w14:textId="33D9E58B"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Квартальный отчет субъекта </w:t>
            </w:r>
            <w:r w:rsidR="003C0024" w:rsidRPr="00597394">
              <w:rPr>
                <w:rFonts w:eastAsia="Times New Roman" w:cs="Times New Roman"/>
                <w:sz w:val="24"/>
                <w:szCs w:val="24"/>
                <w:lang w:eastAsia="ru-RU"/>
              </w:rPr>
              <w:t>Российской Федерации</w:t>
            </w:r>
            <w:r w:rsidRPr="00597394">
              <w:rPr>
                <w:rFonts w:eastAsia="Times New Roman" w:cs="Times New Roman"/>
                <w:sz w:val="24"/>
                <w:szCs w:val="24"/>
                <w:lang w:eastAsia="ru-RU"/>
              </w:rPr>
              <w:t xml:space="preserve">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 xml:space="preserve">о реализации РП КР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в МКД</w:t>
            </w:r>
          </w:p>
          <w:p w14:paraId="00116C9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Контроль за формированием фондов капитального ремонта </w:t>
            </w:r>
          </w:p>
          <w:p w14:paraId="377FAC81"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Отчет по лифтам</w:t>
            </w:r>
          </w:p>
          <w:p w14:paraId="3809ADED" w14:textId="4947E22F"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PUSH сообщение владельцев СС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о низкой собираемости</w:t>
            </w:r>
          </w:p>
          <w:p w14:paraId="66623523" w14:textId="007D35EF"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PUSH сообщение владельцев</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 xml:space="preserve">СС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 xml:space="preserve">о не размещение информации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о поступлении средств</w:t>
            </w:r>
          </w:p>
          <w:p w14:paraId="34EB497F" w14:textId="065DDEDA" w:rsidR="008447EA"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PUSH сообщение владельцев</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 xml:space="preserve">СС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о необходимости разместить</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 xml:space="preserve">информацию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о поступлении средств</w:t>
            </w:r>
          </w:p>
          <w:p w14:paraId="7519E41C" w14:textId="416F6135" w:rsidR="007044B4" w:rsidRPr="00597394" w:rsidRDefault="007044B4"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Функциональный блок верификации данных площадей</w:t>
            </w:r>
          </w:p>
        </w:tc>
        <w:tc>
          <w:tcPr>
            <w:tcW w:w="2487" w:type="dxa"/>
            <w:tcBorders>
              <w:top w:val="nil"/>
              <w:left w:val="nil"/>
              <w:bottom w:val="single" w:sz="4" w:space="0" w:color="auto"/>
              <w:right w:val="single" w:sz="4" w:space="0" w:color="auto"/>
            </w:tcBorders>
            <w:noWrap/>
            <w:vAlign w:val="center"/>
          </w:tcPr>
          <w:p w14:paraId="70AC36F7"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Настройки системы</w:t>
            </w:r>
          </w:p>
          <w:p w14:paraId="19C583D0"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Параметры системы</w:t>
            </w:r>
          </w:p>
          <w:p w14:paraId="495E938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Настройка групп доступа </w:t>
            </w:r>
          </w:p>
          <w:p w14:paraId="4C4FBC5A" w14:textId="55E7351F"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Контроль периода смены логина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 xml:space="preserve">и пароля для входа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 xml:space="preserve">в систему </w:t>
            </w:r>
          </w:p>
          <w:p w14:paraId="29F995A6" w14:textId="2C1C2C13"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Лог выполнения событий</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интеграционных обменов</w:t>
            </w:r>
          </w:p>
          <w:p w14:paraId="66EEC9A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Предоставление доступа к веб приложению для организации</w:t>
            </w:r>
          </w:p>
          <w:p w14:paraId="71BC2A3E" w14:textId="121750DB"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Общие данные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об МКД</w:t>
            </w:r>
          </w:p>
          <w:p w14:paraId="5AAD8D6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Конструктивные данные МКД</w:t>
            </w:r>
          </w:p>
          <w:p w14:paraId="4F166C14"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Внутридомовые сети МКД</w:t>
            </w:r>
          </w:p>
          <w:p w14:paraId="2A3D15EE" w14:textId="118BCA02"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Объекты </w:t>
            </w:r>
            <w:r w:rsidR="006F32B3" w:rsidRPr="00597394">
              <w:rPr>
                <w:rFonts w:eastAsia="Times New Roman" w:cs="Times New Roman"/>
                <w:sz w:val="24"/>
                <w:szCs w:val="24"/>
                <w:lang w:eastAsia="ru-RU"/>
              </w:rPr>
              <w:t>сан обслуживания</w:t>
            </w:r>
          </w:p>
          <w:p w14:paraId="047F1D10" w14:textId="66C4356A"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Совет </w:t>
            </w:r>
            <w:r w:rsidR="00BF6E1E">
              <w:rPr>
                <w:rFonts w:eastAsia="Times New Roman" w:cs="Times New Roman"/>
                <w:sz w:val="24"/>
                <w:szCs w:val="24"/>
                <w:lang w:eastAsia="ru-RU"/>
              </w:rPr>
              <w:t>МКД</w:t>
            </w:r>
          </w:p>
          <w:p w14:paraId="1B8A9AD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Особый режим мониторинга</w:t>
            </w:r>
          </w:p>
          <w:p w14:paraId="2F642F5C"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Цены на ЖКУ</w:t>
            </w:r>
          </w:p>
          <w:p w14:paraId="3179A7C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Отключение ГВС</w:t>
            </w:r>
          </w:p>
          <w:p w14:paraId="232732F9"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Энергетический паспорт</w:t>
            </w:r>
          </w:p>
          <w:p w14:paraId="31DB4995"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Мероприятия по энергосбережению</w:t>
            </w:r>
          </w:p>
          <w:p w14:paraId="44A2ABC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Данные по управлению</w:t>
            </w:r>
          </w:p>
          <w:p w14:paraId="2FA4B22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Лифты</w:t>
            </w:r>
          </w:p>
          <w:p w14:paraId="5C54741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Помещения</w:t>
            </w:r>
          </w:p>
          <w:p w14:paraId="2EF666FB"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Приборы учета</w:t>
            </w:r>
          </w:p>
          <w:p w14:paraId="3DD96FB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Износ ОТИ</w:t>
            </w:r>
          </w:p>
          <w:p w14:paraId="59A0AD94"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Подъезды</w:t>
            </w:r>
          </w:p>
          <w:p w14:paraId="042FF3A4"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Документы по МКД</w:t>
            </w:r>
          </w:p>
          <w:p w14:paraId="3EA28B2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Фото МКД</w:t>
            </w:r>
          </w:p>
          <w:p w14:paraId="7CC065CC" w14:textId="6D60451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Накопление средств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 xml:space="preserve">на капитальный ремонт на </w:t>
            </w:r>
            <w:r w:rsidR="009D3B7D" w:rsidRPr="00597394">
              <w:rPr>
                <w:rFonts w:eastAsia="Times New Roman" w:cs="Times New Roman"/>
                <w:sz w:val="24"/>
                <w:szCs w:val="24"/>
                <w:lang w:eastAsia="ru-RU"/>
              </w:rPr>
              <w:t>СС</w:t>
            </w:r>
          </w:p>
          <w:p w14:paraId="7C0E4A20" w14:textId="2014C00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Выполнение работ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по капитальному ремонту при специальном счете</w:t>
            </w:r>
          </w:p>
          <w:p w14:paraId="4B3EBA1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Выверка КР</w:t>
            </w:r>
          </w:p>
          <w:p w14:paraId="4076DA8E" w14:textId="3C78EE6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Рассмотрение заявлений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 xml:space="preserve">о включении МКД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в реестр лицензии</w:t>
            </w:r>
          </w:p>
          <w:p w14:paraId="2AAB4245"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Ведение истории управления МКД</w:t>
            </w:r>
          </w:p>
          <w:p w14:paraId="071A0BE4"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Заключение договоров ВДГО</w:t>
            </w:r>
          </w:p>
          <w:p w14:paraId="0D46CD7F" w14:textId="06C9A1DD"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Заключение договоров ВКГО</w:t>
            </w:r>
            <w:r w:rsidR="002B76A2" w:rsidRPr="00597394">
              <w:rPr>
                <w:rFonts w:eastAsia="Times New Roman" w:cs="Times New Roman"/>
                <w:sz w:val="24"/>
                <w:szCs w:val="24"/>
                <w:lang w:eastAsia="ru-RU"/>
              </w:rPr>
              <w:t xml:space="preserve"> </w:t>
            </w:r>
          </w:p>
          <w:p w14:paraId="7046464B" w14:textId="214684E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Оказание услуги </w:t>
            </w:r>
            <w:r w:rsidR="007F40D6" w:rsidRPr="00597394">
              <w:rPr>
                <w:rFonts w:eastAsia="Times New Roman" w:cs="Times New Roman"/>
                <w:sz w:val="24"/>
                <w:szCs w:val="24"/>
                <w:lang w:eastAsia="ru-RU"/>
              </w:rPr>
              <w:t xml:space="preserve">технического обслуживания </w:t>
            </w:r>
            <w:r w:rsidRPr="00597394">
              <w:rPr>
                <w:rFonts w:eastAsia="Times New Roman" w:cs="Times New Roman"/>
                <w:sz w:val="24"/>
                <w:szCs w:val="24"/>
                <w:lang w:eastAsia="ru-RU"/>
              </w:rPr>
              <w:t>ВКГО</w:t>
            </w:r>
          </w:p>
          <w:p w14:paraId="53039E2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Краткосрочная программа</w:t>
            </w:r>
          </w:p>
          <w:p w14:paraId="4CD8637D" w14:textId="5716B20A"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Выбор объектов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и задание атрибутов для анализа</w:t>
            </w:r>
          </w:p>
          <w:p w14:paraId="246D9A4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Построение иерархии </w:t>
            </w:r>
          </w:p>
          <w:p w14:paraId="1BC3CCB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Задание параметра отбора данных</w:t>
            </w:r>
          </w:p>
          <w:p w14:paraId="419244A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Оценка физического износа</w:t>
            </w:r>
          </w:p>
          <w:p w14:paraId="23618EC5"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Осмотр МКД</w:t>
            </w:r>
          </w:p>
          <w:p w14:paraId="70AEE0F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Согласование документа</w:t>
            </w:r>
          </w:p>
          <w:p w14:paraId="7FF8ABC1" w14:textId="29646E34"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Формирование </w:t>
            </w:r>
            <w:r w:rsidR="007F40D6" w:rsidRPr="00597394">
              <w:rPr>
                <w:rFonts w:eastAsia="Times New Roman" w:cs="Times New Roman"/>
                <w:sz w:val="24"/>
                <w:szCs w:val="24"/>
                <w:lang w:eastAsia="ru-RU"/>
              </w:rPr>
              <w:t xml:space="preserve">отчётов </w:t>
            </w:r>
            <w:r w:rsidRPr="00597394">
              <w:rPr>
                <w:rFonts w:eastAsia="Times New Roman" w:cs="Times New Roman"/>
                <w:sz w:val="24"/>
                <w:szCs w:val="24"/>
                <w:lang w:eastAsia="ru-RU"/>
              </w:rPr>
              <w:t>по заданным параметрам</w:t>
            </w:r>
          </w:p>
          <w:p w14:paraId="01E21775" w14:textId="4093534D"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4E7BCE">
              <w:rPr>
                <w:rFonts w:eastAsia="Times New Roman" w:cs="Times New Roman"/>
                <w:sz w:val="24"/>
                <w:szCs w:val="24"/>
                <w:lang w:eastAsia="ru-RU"/>
              </w:rPr>
              <w:br/>
            </w:r>
            <w:r w:rsidRPr="00597394">
              <w:rPr>
                <w:rFonts w:eastAsia="Times New Roman" w:cs="Times New Roman"/>
                <w:sz w:val="24"/>
                <w:szCs w:val="24"/>
                <w:lang w:eastAsia="ru-RU"/>
              </w:rPr>
              <w:t xml:space="preserve">по передаче сведений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о проверк</w:t>
            </w:r>
            <w:r w:rsidR="006F32B3" w:rsidRPr="00597394">
              <w:rPr>
                <w:rFonts w:eastAsia="Times New Roman" w:cs="Times New Roman"/>
                <w:sz w:val="24"/>
                <w:szCs w:val="24"/>
                <w:lang w:eastAsia="ru-RU"/>
              </w:rPr>
              <w:t>е</w:t>
            </w:r>
            <w:r w:rsidRPr="00597394">
              <w:rPr>
                <w:rFonts w:eastAsia="Times New Roman" w:cs="Times New Roman"/>
                <w:sz w:val="24"/>
                <w:szCs w:val="24"/>
                <w:lang w:eastAsia="ru-RU"/>
              </w:rPr>
              <w:t xml:space="preserve"> в ЕРП</w:t>
            </w:r>
          </w:p>
          <w:p w14:paraId="59AA9F38"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p>
          <w:p w14:paraId="01AB1EA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по передаче общих характеристик МКД</w:t>
            </w:r>
          </w:p>
          <w:p w14:paraId="1CC2FDED" w14:textId="5A3AFBFA"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по передаче сведений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об организациях</w:t>
            </w:r>
          </w:p>
          <w:p w14:paraId="7F94351A" w14:textId="7CFD2468"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передаче сведения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по помещениям с ID помещения</w:t>
            </w:r>
          </w:p>
          <w:p w14:paraId="73C62CA4" w14:textId="166AAFD5"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по передаче сведений об актуальности управления МКД</w:t>
            </w:r>
          </w:p>
          <w:p w14:paraId="14AB75B5" w14:textId="15E83036"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по передаче сведений об изменении реестра МКД</w:t>
            </w:r>
          </w:p>
          <w:p w14:paraId="10CF6A69" w14:textId="078E3314"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по передаче сведений по газоанализаторам</w:t>
            </w:r>
          </w:p>
          <w:p w14:paraId="003206D4" w14:textId="3D9B686B"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передаче сведений по собраниям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о заключении договоров ВКГО</w:t>
            </w:r>
          </w:p>
          <w:p w14:paraId="1A3CADD6" w14:textId="23E19B29"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по передаче сведений газифицированного фонда</w:t>
            </w:r>
          </w:p>
          <w:p w14:paraId="24E5B4C6" w14:textId="6F04F08C"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получению сведений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по капитальному ремонту</w:t>
            </w:r>
          </w:p>
          <w:p w14:paraId="1B54E375" w14:textId="210A389B"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по получению сведений по общим собраниям</w:t>
            </w:r>
          </w:p>
          <w:p w14:paraId="22A6CF28" w14:textId="2B8D2704"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получению сведений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по договорам ВДГО</w:t>
            </w:r>
          </w:p>
          <w:p w14:paraId="7465E83A" w14:textId="2C27BD33"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получению сведений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по договорам ВКГО</w:t>
            </w:r>
          </w:p>
          <w:p w14:paraId="048AE9D7" w14:textId="202A5B7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получению сведений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 xml:space="preserve">о проведение услуги </w:t>
            </w:r>
            <w:r w:rsidR="002C5281" w:rsidRPr="00597394">
              <w:rPr>
                <w:rFonts w:eastAsia="Times New Roman" w:cs="Times New Roman"/>
                <w:sz w:val="24"/>
                <w:szCs w:val="24"/>
                <w:lang w:eastAsia="ru-RU"/>
              </w:rPr>
              <w:t xml:space="preserve">технического обслуживания </w:t>
            </w:r>
            <w:r w:rsidRPr="00597394">
              <w:rPr>
                <w:rFonts w:eastAsia="Times New Roman" w:cs="Times New Roman"/>
                <w:sz w:val="24"/>
                <w:szCs w:val="24"/>
                <w:lang w:eastAsia="ru-RU"/>
              </w:rPr>
              <w:t>ВКГО</w:t>
            </w:r>
          </w:p>
          <w:p w14:paraId="60399ED1" w14:textId="728C1FAE"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по передаче сведений для предостережения</w:t>
            </w:r>
            <w:r w:rsidR="002C5281" w:rsidRPr="00597394">
              <w:rPr>
                <w:rFonts w:eastAsia="Times New Roman" w:cs="Times New Roman"/>
                <w:sz w:val="24"/>
                <w:szCs w:val="24"/>
                <w:lang w:eastAsia="ru-RU"/>
              </w:rPr>
              <w:t>м</w:t>
            </w:r>
          </w:p>
          <w:p w14:paraId="1D8E9D3B" w14:textId="33FAA43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передаче сведений </w:t>
            </w:r>
            <w:r w:rsidR="002C5281" w:rsidRPr="00597394">
              <w:rPr>
                <w:rFonts w:eastAsia="Times New Roman" w:cs="Times New Roman"/>
                <w:sz w:val="24"/>
                <w:szCs w:val="24"/>
                <w:lang w:eastAsia="ru-RU"/>
              </w:rPr>
              <w:t xml:space="preserve">о </w:t>
            </w:r>
            <w:r w:rsidRPr="00597394">
              <w:rPr>
                <w:rFonts w:eastAsia="Times New Roman" w:cs="Times New Roman"/>
                <w:sz w:val="24"/>
                <w:szCs w:val="24"/>
                <w:lang w:eastAsia="ru-RU"/>
              </w:rPr>
              <w:t>проверке</w:t>
            </w:r>
          </w:p>
          <w:p w14:paraId="0332AA18" w14:textId="41866306"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по передаче сведений по административному наказанию</w:t>
            </w:r>
          </w:p>
          <w:p w14:paraId="49B3FD09" w14:textId="5B91BF09"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передаче сведений по начислениям </w:t>
            </w:r>
          </w:p>
          <w:p w14:paraId="18FF2375" w14:textId="4EFF0E28"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получению сведений </w:t>
            </w:r>
            <w:r w:rsidR="000002EE" w:rsidRPr="00597394">
              <w:rPr>
                <w:rFonts w:eastAsia="Times New Roman" w:cs="Times New Roman"/>
                <w:sz w:val="24"/>
                <w:szCs w:val="24"/>
                <w:lang w:eastAsia="ru-RU"/>
              </w:rPr>
              <w:br/>
            </w:r>
            <w:r w:rsidR="006F32B3" w:rsidRPr="00597394">
              <w:rPr>
                <w:rFonts w:eastAsia="Times New Roman" w:cs="Times New Roman"/>
                <w:sz w:val="24"/>
                <w:szCs w:val="24"/>
                <w:lang w:eastAsia="ru-RU"/>
              </w:rPr>
              <w:t>об</w:t>
            </w:r>
            <w:r w:rsidRPr="00597394">
              <w:rPr>
                <w:rFonts w:eastAsia="Times New Roman" w:cs="Times New Roman"/>
                <w:sz w:val="24"/>
                <w:szCs w:val="24"/>
                <w:lang w:eastAsia="ru-RU"/>
              </w:rPr>
              <w:t xml:space="preserve"> адресах из ГАР</w:t>
            </w:r>
          </w:p>
          <w:p w14:paraId="0EFFFA2D" w14:textId="0371D209"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4E7BCE">
              <w:rPr>
                <w:rFonts w:eastAsia="Times New Roman" w:cs="Times New Roman"/>
                <w:sz w:val="24"/>
                <w:szCs w:val="24"/>
                <w:lang w:eastAsia="ru-RU"/>
              </w:rPr>
              <w:br/>
            </w:r>
            <w:r w:rsidRPr="00597394">
              <w:rPr>
                <w:rFonts w:eastAsia="Times New Roman" w:cs="Times New Roman"/>
                <w:sz w:val="24"/>
                <w:szCs w:val="24"/>
                <w:lang w:eastAsia="ru-RU"/>
              </w:rPr>
              <w:t xml:space="preserve">по получению сведений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 xml:space="preserve">о размещении в ГИС ЖКХ информации </w:t>
            </w:r>
            <w:r w:rsidR="000002EE" w:rsidRPr="00597394">
              <w:rPr>
                <w:rFonts w:eastAsia="Times New Roman" w:cs="Times New Roman"/>
                <w:sz w:val="24"/>
                <w:szCs w:val="24"/>
                <w:lang w:eastAsia="ru-RU"/>
              </w:rPr>
              <w:br/>
            </w:r>
            <w:r w:rsidRPr="00597394">
              <w:rPr>
                <w:rFonts w:eastAsia="Times New Roman" w:cs="Times New Roman"/>
                <w:sz w:val="24"/>
                <w:szCs w:val="24"/>
                <w:lang w:eastAsia="ru-RU"/>
              </w:rPr>
              <w:t xml:space="preserve">о проверке </w:t>
            </w:r>
          </w:p>
          <w:p w14:paraId="0D2D4C72" w14:textId="16EDC98C"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получению сведений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 xml:space="preserve">о размещении в ГИС ЖКХ информации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 xml:space="preserve">об административном штрафе </w:t>
            </w:r>
          </w:p>
          <w:p w14:paraId="1DDA5874" w14:textId="3B59B12A"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по получению сведений о регистрации проверки в ЕРП</w:t>
            </w:r>
          </w:p>
          <w:p w14:paraId="5C8025F7" w14:textId="7AEE5FA9"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по получению сведений о координатах</w:t>
            </w:r>
          </w:p>
          <w:p w14:paraId="3B3D6E0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Добавление МКД</w:t>
            </w:r>
          </w:p>
          <w:p w14:paraId="3EB35265"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Добавление организации </w:t>
            </w:r>
          </w:p>
          <w:p w14:paraId="006CC197"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Добавление нарушения </w:t>
            </w:r>
          </w:p>
          <w:p w14:paraId="674B699D" w14:textId="0B89CB40"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Добавление сотрудника </w:t>
            </w:r>
            <w:r w:rsidR="004E7BCE">
              <w:rPr>
                <w:rFonts w:eastAsia="Times New Roman" w:cs="Times New Roman"/>
                <w:sz w:val="24"/>
                <w:szCs w:val="24"/>
                <w:lang w:eastAsia="ru-RU"/>
              </w:rPr>
              <w:br/>
            </w:r>
            <w:r w:rsidRPr="00597394">
              <w:rPr>
                <w:rFonts w:eastAsia="Times New Roman" w:cs="Times New Roman"/>
                <w:sz w:val="24"/>
                <w:szCs w:val="24"/>
                <w:lang w:eastAsia="ru-RU"/>
              </w:rPr>
              <w:t>и настройка роли</w:t>
            </w:r>
          </w:p>
          <w:p w14:paraId="531F88DF" w14:textId="40471EB5"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Закрепление территорий </w:t>
            </w:r>
            <w:r w:rsidR="004E7BCE">
              <w:rPr>
                <w:rFonts w:eastAsia="Times New Roman" w:cs="Times New Roman"/>
                <w:sz w:val="24"/>
                <w:szCs w:val="24"/>
                <w:lang w:eastAsia="ru-RU"/>
              </w:rPr>
              <w:br/>
            </w:r>
            <w:r w:rsidRPr="00597394">
              <w:rPr>
                <w:rFonts w:eastAsia="Times New Roman" w:cs="Times New Roman"/>
                <w:sz w:val="24"/>
                <w:szCs w:val="24"/>
                <w:lang w:eastAsia="ru-RU"/>
              </w:rPr>
              <w:t>за отделами</w:t>
            </w:r>
          </w:p>
          <w:p w14:paraId="7BD2BA56" w14:textId="16BF437D"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документа Предостережение</w:t>
            </w:r>
          </w:p>
          <w:p w14:paraId="5E436196" w14:textId="3033F71D"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документа профилактический визит</w:t>
            </w:r>
          </w:p>
          <w:p w14:paraId="5A03AA81"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документа задание</w:t>
            </w:r>
          </w:p>
          <w:p w14:paraId="59B11019" w14:textId="7BEB992F"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документа</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 xml:space="preserve">акта исполнения задания </w:t>
            </w:r>
          </w:p>
          <w:p w14:paraId="78C364D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документа уведомление </w:t>
            </w:r>
          </w:p>
          <w:p w14:paraId="7B01BE63" w14:textId="792931B2"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документа Решение </w:t>
            </w:r>
            <w:r w:rsidR="00FF26F0">
              <w:rPr>
                <w:rFonts w:eastAsia="Times New Roman" w:cs="Times New Roman"/>
                <w:sz w:val="24"/>
                <w:szCs w:val="24"/>
                <w:lang w:eastAsia="ru-RU"/>
              </w:rPr>
              <w:br/>
            </w:r>
            <w:r w:rsidRPr="00597394">
              <w:rPr>
                <w:rFonts w:eastAsia="Times New Roman" w:cs="Times New Roman"/>
                <w:sz w:val="24"/>
                <w:szCs w:val="24"/>
                <w:lang w:eastAsia="ru-RU"/>
              </w:rPr>
              <w:t>о проведении проверки</w:t>
            </w:r>
          </w:p>
          <w:p w14:paraId="0CF1D414" w14:textId="4BF7AC4D"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документа</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Акт проверки</w:t>
            </w:r>
          </w:p>
          <w:p w14:paraId="3461BD56" w14:textId="659C1B30"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документа запрос документов</w:t>
            </w:r>
          </w:p>
          <w:p w14:paraId="24A95D51" w14:textId="25D8DA92"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документа уведомление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о проверке</w:t>
            </w:r>
          </w:p>
          <w:p w14:paraId="106DB46F" w14:textId="571CEBAA"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проверки определение </w:t>
            </w:r>
            <w:r w:rsidR="004E7BCE">
              <w:rPr>
                <w:rFonts w:eastAsia="Times New Roman" w:cs="Times New Roman"/>
                <w:sz w:val="24"/>
                <w:szCs w:val="24"/>
                <w:lang w:eastAsia="ru-RU"/>
              </w:rPr>
              <w:br/>
            </w:r>
            <w:r w:rsidRPr="00597394">
              <w:rPr>
                <w:rFonts w:eastAsia="Times New Roman" w:cs="Times New Roman"/>
                <w:sz w:val="24"/>
                <w:szCs w:val="24"/>
                <w:lang w:eastAsia="ru-RU"/>
              </w:rPr>
              <w:t>об отказе возбуждения административного производства</w:t>
            </w:r>
          </w:p>
          <w:p w14:paraId="5BAFCF27"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документа предписание</w:t>
            </w:r>
          </w:p>
          <w:p w14:paraId="02AAFA4A" w14:textId="0B45D66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документа уведомление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о составлении протокола</w:t>
            </w:r>
          </w:p>
          <w:p w14:paraId="7450AAAB" w14:textId="113EEC36"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документа</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 xml:space="preserve">определение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о назначении времени рассмотрения</w:t>
            </w:r>
          </w:p>
          <w:p w14:paraId="55B04E65" w14:textId="35F88F56"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документа</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 xml:space="preserve">протокол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об административном правонарушении</w:t>
            </w:r>
          </w:p>
          <w:p w14:paraId="67BC553A"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документа постановление </w:t>
            </w:r>
          </w:p>
          <w:p w14:paraId="3F1E786C" w14:textId="1B9FA72B"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документа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об отзыве предписание</w:t>
            </w:r>
          </w:p>
          <w:p w14:paraId="0EFEA5B9" w14:textId="56DCD6B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документа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о продлении срока исполнения предписания</w:t>
            </w:r>
          </w:p>
          <w:p w14:paraId="5A285F8E"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судебного дела </w:t>
            </w:r>
          </w:p>
          <w:p w14:paraId="59E6B10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заседания</w:t>
            </w:r>
          </w:p>
          <w:p w14:paraId="0221A58C" w14:textId="7125155F"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Создание задач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по судебному представительству</w:t>
            </w:r>
          </w:p>
          <w:p w14:paraId="5FD89D1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Формирование электронного паспорта КНМ</w:t>
            </w:r>
          </w:p>
          <w:p w14:paraId="140F3BC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Формирование электронного административного дела</w:t>
            </w:r>
          </w:p>
          <w:p w14:paraId="2775D3AF" w14:textId="3179B83B"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Учет жалоб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обжалованию административных </w:t>
            </w:r>
            <w:r w:rsidR="002C5281" w:rsidRPr="00597394">
              <w:rPr>
                <w:rFonts w:eastAsia="Times New Roman" w:cs="Times New Roman"/>
                <w:sz w:val="24"/>
                <w:szCs w:val="24"/>
                <w:lang w:eastAsia="ru-RU"/>
              </w:rPr>
              <w:t>наказаний</w:t>
            </w:r>
          </w:p>
          <w:p w14:paraId="6E469A7E" w14:textId="1402BC52"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Учет передачи</w:t>
            </w:r>
            <w:r w:rsidR="002C5281" w:rsidRPr="00597394">
              <w:rPr>
                <w:rFonts w:eastAsia="Times New Roman" w:cs="Times New Roman"/>
                <w:sz w:val="24"/>
                <w:szCs w:val="24"/>
                <w:lang w:eastAsia="ru-RU"/>
              </w:rPr>
              <w:t xml:space="preserve"> дел</w:t>
            </w:r>
            <w:r w:rsidRPr="00597394">
              <w:rPr>
                <w:rFonts w:eastAsia="Times New Roman" w:cs="Times New Roman"/>
                <w:sz w:val="24"/>
                <w:szCs w:val="24"/>
                <w:lang w:eastAsia="ru-RU"/>
              </w:rPr>
              <w:t xml:space="preserve">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в ФССП</w:t>
            </w:r>
          </w:p>
          <w:p w14:paraId="25A1BD46" w14:textId="47FF471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Связывание начислений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и платежей</w:t>
            </w:r>
          </w:p>
          <w:p w14:paraId="48E6F6A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Диапазоны Этажности</w:t>
            </w:r>
          </w:p>
          <w:p w14:paraId="5F92394A" w14:textId="259D6D6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Диапазон тарифа для </w:t>
            </w:r>
            <w:r w:rsidR="002C5281" w:rsidRPr="00597394">
              <w:rPr>
                <w:rFonts w:eastAsia="Times New Roman" w:cs="Times New Roman"/>
                <w:sz w:val="24"/>
                <w:szCs w:val="24"/>
                <w:lang w:eastAsia="ru-RU"/>
              </w:rPr>
              <w:t>капитального ремонта</w:t>
            </w:r>
          </w:p>
          <w:p w14:paraId="07ACC20C"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Роль совет МКД</w:t>
            </w:r>
          </w:p>
          <w:p w14:paraId="099D0AFF" w14:textId="15527905"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реестра объектов</w:t>
            </w:r>
            <w:r w:rsidR="002C5281" w:rsidRPr="00597394">
              <w:rPr>
                <w:rFonts w:eastAsia="Times New Roman" w:cs="Times New Roman"/>
                <w:sz w:val="24"/>
                <w:szCs w:val="24"/>
                <w:lang w:eastAsia="ru-RU"/>
              </w:rPr>
              <w:t>,</w:t>
            </w:r>
            <w:r w:rsidRPr="00597394">
              <w:rPr>
                <w:rFonts w:eastAsia="Times New Roman" w:cs="Times New Roman"/>
                <w:sz w:val="24"/>
                <w:szCs w:val="24"/>
                <w:lang w:eastAsia="ru-RU"/>
              </w:rPr>
              <w:t xml:space="preserve"> подлежащих проверке </w:t>
            </w:r>
            <w:r w:rsidR="004E7BCE">
              <w:rPr>
                <w:rFonts w:eastAsia="Times New Roman" w:cs="Times New Roman"/>
                <w:sz w:val="24"/>
                <w:szCs w:val="24"/>
                <w:lang w:eastAsia="ru-RU"/>
              </w:rPr>
              <w:br/>
            </w:r>
            <w:r w:rsidRPr="00597394">
              <w:rPr>
                <w:rFonts w:eastAsia="Times New Roman" w:cs="Times New Roman"/>
                <w:sz w:val="24"/>
                <w:szCs w:val="24"/>
                <w:lang w:eastAsia="ru-RU"/>
              </w:rPr>
              <w:t xml:space="preserve">по </w:t>
            </w:r>
            <w:r w:rsidR="002C5281" w:rsidRPr="00597394">
              <w:rPr>
                <w:rFonts w:eastAsia="Times New Roman" w:cs="Times New Roman"/>
                <w:sz w:val="24"/>
                <w:szCs w:val="24"/>
                <w:lang w:eastAsia="ru-RU"/>
              </w:rPr>
              <w:t>капитальному ремонту</w:t>
            </w:r>
          </w:p>
          <w:p w14:paraId="68BB9ACC" w14:textId="17F96ED0"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Применение тарифа на </w:t>
            </w:r>
            <w:r w:rsidR="002C5281" w:rsidRPr="00597394">
              <w:rPr>
                <w:rFonts w:eastAsia="Times New Roman" w:cs="Times New Roman"/>
                <w:sz w:val="24"/>
                <w:szCs w:val="24"/>
                <w:lang w:eastAsia="ru-RU"/>
              </w:rPr>
              <w:t xml:space="preserve">капитальный ремонт </w:t>
            </w:r>
            <w:r w:rsidR="004E7BCE">
              <w:rPr>
                <w:rFonts w:eastAsia="Times New Roman" w:cs="Times New Roman"/>
                <w:sz w:val="24"/>
                <w:szCs w:val="24"/>
                <w:lang w:eastAsia="ru-RU"/>
              </w:rPr>
              <w:br/>
            </w:r>
            <w:r w:rsidRPr="00597394">
              <w:rPr>
                <w:rFonts w:eastAsia="Times New Roman" w:cs="Times New Roman"/>
                <w:sz w:val="24"/>
                <w:szCs w:val="24"/>
                <w:lang w:eastAsia="ru-RU"/>
              </w:rPr>
              <w:t>по параметрам</w:t>
            </w:r>
          </w:p>
          <w:p w14:paraId="002E6CDD" w14:textId="5DE7660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РГИС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по передаче сведений по площадям, этажности, кадастру</w:t>
            </w:r>
          </w:p>
          <w:p w14:paraId="10130B37" w14:textId="474D0E8A"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0B1FF5" w:rsidRPr="00597394">
              <w:rPr>
                <w:rFonts w:eastAsia="Times New Roman" w:cs="Times New Roman"/>
                <w:sz w:val="24"/>
                <w:szCs w:val="24"/>
                <w:lang w:eastAsia="ru-RU"/>
              </w:rPr>
              <w:t>ЕДС Московской области</w:t>
            </w:r>
            <w:r w:rsidRPr="00597394">
              <w:rPr>
                <w:rFonts w:eastAsia="Times New Roman" w:cs="Times New Roman"/>
                <w:sz w:val="24"/>
                <w:szCs w:val="24"/>
                <w:lang w:eastAsia="ru-RU"/>
              </w:rPr>
              <w:t xml:space="preserve"> по передаче сведений по площадям, этажности, кадастру</w:t>
            </w:r>
          </w:p>
          <w:p w14:paraId="45A207E9"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ЕИАС ЖКХ по передаче сведений об МКД общие характеристики МКД</w:t>
            </w:r>
          </w:p>
          <w:p w14:paraId="74165010"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ЕИАС ЖКХ по передаче сведений об МКД конструктивные элементы</w:t>
            </w:r>
          </w:p>
          <w:p w14:paraId="170A60B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ЕИАС ЖКХ по передаче сведений об МКД внутридомовые сети</w:t>
            </w:r>
          </w:p>
          <w:p w14:paraId="042DEDE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ЕИАС ЖКХ по передаче сведений об МКД помещения</w:t>
            </w:r>
          </w:p>
          <w:p w14:paraId="710D90EF"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ЕИАС ЖКХ по получению сведений по программе капитального ремонта</w:t>
            </w:r>
          </w:p>
          <w:p w14:paraId="307E19FC" w14:textId="11412A74"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ЕИАС ЖКХ по получению сведений </w:t>
            </w:r>
            <w:r w:rsidR="00F00246" w:rsidRPr="00597394">
              <w:rPr>
                <w:rFonts w:eastAsia="Times New Roman" w:cs="Times New Roman"/>
                <w:sz w:val="24"/>
                <w:szCs w:val="24"/>
                <w:lang w:eastAsia="ru-RU"/>
              </w:rPr>
              <w:br/>
            </w:r>
            <w:r w:rsidRPr="00597394">
              <w:rPr>
                <w:rFonts w:eastAsia="Times New Roman" w:cs="Times New Roman"/>
                <w:sz w:val="24"/>
                <w:szCs w:val="24"/>
                <w:lang w:eastAsia="ru-RU"/>
              </w:rPr>
              <w:t>по краткосрочной программе капитального ремонта</w:t>
            </w:r>
          </w:p>
          <w:p w14:paraId="70B7A772"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ЕИАС ЖКХ по получению сведений по общим собраниям капитального ремонта</w:t>
            </w:r>
          </w:p>
          <w:p w14:paraId="509FA484" w14:textId="156A5FE1"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Регистрации направленных уведомлений о 60%</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собираемости ОМСУ</w:t>
            </w:r>
          </w:p>
          <w:p w14:paraId="7DF2210D" w14:textId="32991443" w:rsidR="007044B4" w:rsidRPr="00597394" w:rsidRDefault="00285893"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Регистрации направленных уведомлений о 60%</w:t>
            </w:r>
            <w:r w:rsidR="002B76A2" w:rsidRPr="00597394">
              <w:rPr>
                <w:rFonts w:eastAsia="Times New Roman" w:cs="Times New Roman"/>
                <w:sz w:val="24"/>
                <w:szCs w:val="24"/>
                <w:lang w:eastAsia="ru-RU"/>
              </w:rPr>
              <w:t xml:space="preserve"> </w:t>
            </w:r>
            <w:r w:rsidRPr="00597394">
              <w:rPr>
                <w:rFonts w:eastAsia="Times New Roman" w:cs="Times New Roman"/>
                <w:sz w:val="24"/>
                <w:szCs w:val="24"/>
                <w:lang w:eastAsia="ru-RU"/>
              </w:rPr>
              <w:t>собираемости владельцу</w:t>
            </w:r>
            <w:r w:rsidR="007044B4" w:rsidRPr="00597394">
              <w:rPr>
                <w:rFonts w:eastAsia="Times New Roman" w:cs="Times New Roman"/>
                <w:sz w:val="24"/>
                <w:szCs w:val="24"/>
                <w:lang w:eastAsia="ru-RU"/>
              </w:rPr>
              <w:t xml:space="preserve"> Климатическая зона </w:t>
            </w:r>
          </w:p>
          <w:p w14:paraId="4CEAE882"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Вид водоразборного устройства и санитарно-технического оборудования или процедуры пользования</w:t>
            </w:r>
          </w:p>
          <w:p w14:paraId="6AE69592" w14:textId="27572B21"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Норматив и тариф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 xml:space="preserve">на коммунальные услуги Тепловая энергия, Холодное водоснабжение, Энергоснабжение, Водоотведение </w:t>
            </w:r>
          </w:p>
          <w:p w14:paraId="2B04F3C8"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Норматив и тариф Содержание и ремонт общего имущества </w:t>
            </w:r>
          </w:p>
          <w:p w14:paraId="78090F4D"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Сведения о начале </w:t>
            </w:r>
            <w:r w:rsidRPr="00597394">
              <w:rPr>
                <w:rFonts w:eastAsia="Times New Roman" w:cs="Times New Roman"/>
                <w:sz w:val="24"/>
                <w:szCs w:val="24"/>
                <w:lang w:eastAsia="ru-RU"/>
              </w:rPr>
              <w:br/>
              <w:t>и окончании отопительного периода</w:t>
            </w:r>
          </w:p>
          <w:p w14:paraId="0E9D0066"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История нормативов </w:t>
            </w:r>
            <w:r w:rsidRPr="00597394">
              <w:rPr>
                <w:rFonts w:eastAsia="Times New Roman" w:cs="Times New Roman"/>
                <w:sz w:val="24"/>
                <w:szCs w:val="24"/>
                <w:lang w:eastAsia="ru-RU"/>
              </w:rPr>
              <w:br/>
              <w:t>и тарифов</w:t>
            </w:r>
          </w:p>
          <w:p w14:paraId="3825139C"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Формирование план-графика подготовки </w:t>
            </w:r>
            <w:r w:rsidRPr="00597394">
              <w:rPr>
                <w:rFonts w:eastAsia="Times New Roman" w:cs="Times New Roman"/>
                <w:sz w:val="24"/>
                <w:szCs w:val="24"/>
                <w:lang w:eastAsia="ru-RU"/>
              </w:rPr>
              <w:br/>
              <w:t>к ОЗП</w:t>
            </w:r>
          </w:p>
          <w:p w14:paraId="016E1740" w14:textId="72339594"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w:t>
            </w:r>
            <w:r w:rsidR="000B1FF5" w:rsidRPr="00597394">
              <w:rPr>
                <w:rFonts w:eastAsia="Times New Roman" w:cs="Times New Roman"/>
                <w:sz w:val="24"/>
                <w:szCs w:val="24"/>
                <w:lang w:eastAsia="ru-RU"/>
              </w:rPr>
              <w:t>ЕДС Московской области</w:t>
            </w:r>
            <w:r w:rsidRPr="00597394">
              <w:rPr>
                <w:rFonts w:eastAsia="Times New Roman" w:cs="Times New Roman"/>
                <w:sz w:val="24"/>
                <w:szCs w:val="24"/>
                <w:lang w:eastAsia="ru-RU"/>
              </w:rPr>
              <w:t xml:space="preserve"> по передаче сведений 2 недоступна </w:t>
            </w:r>
          </w:p>
          <w:p w14:paraId="777EA1FA" w14:textId="3FFE399D"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w:t>
            </w:r>
            <w:r w:rsidR="000B1FF5" w:rsidRPr="00597394">
              <w:rPr>
                <w:rFonts w:eastAsia="Times New Roman" w:cs="Times New Roman"/>
                <w:sz w:val="24"/>
                <w:szCs w:val="24"/>
                <w:lang w:eastAsia="ru-RU"/>
              </w:rPr>
              <w:t>ЕДС Московской области</w:t>
            </w:r>
            <w:r w:rsidRPr="00597394">
              <w:rPr>
                <w:rFonts w:eastAsia="Times New Roman" w:cs="Times New Roman"/>
                <w:sz w:val="24"/>
                <w:szCs w:val="24"/>
                <w:lang w:eastAsia="ru-RU"/>
              </w:rPr>
              <w:t xml:space="preserve"> по получению сведений о номере заявки по НД2</w:t>
            </w:r>
          </w:p>
          <w:p w14:paraId="5018E8B5"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ГИС ЖКХ по получению паспорта МКД </w:t>
            </w:r>
          </w:p>
          <w:p w14:paraId="66A45AEB"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ЕИАС ЖКХ получение сведений о тарифах </w:t>
            </w:r>
            <w:r w:rsidRPr="00597394">
              <w:rPr>
                <w:rFonts w:eastAsia="Times New Roman" w:cs="Times New Roman"/>
                <w:sz w:val="24"/>
                <w:szCs w:val="24"/>
                <w:lang w:eastAsia="ru-RU"/>
              </w:rPr>
              <w:br/>
              <w:t xml:space="preserve">на коммунальные услуги, сведений </w:t>
            </w:r>
            <w:r w:rsidRPr="00597394">
              <w:rPr>
                <w:rFonts w:eastAsia="Times New Roman" w:cs="Times New Roman"/>
                <w:sz w:val="24"/>
                <w:szCs w:val="24"/>
                <w:lang w:eastAsia="ru-RU"/>
              </w:rPr>
              <w:br/>
              <w:t>об изменении норматива</w:t>
            </w:r>
          </w:p>
          <w:p w14:paraId="30D52C95" w14:textId="36D84A6A"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ЕИАС ЖКХ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 xml:space="preserve">по </w:t>
            </w:r>
            <w:r w:rsidR="001A1E25" w:rsidRPr="00597394">
              <w:rPr>
                <w:rFonts w:eastAsia="Times New Roman" w:cs="Times New Roman"/>
                <w:sz w:val="24"/>
                <w:szCs w:val="24"/>
                <w:lang w:eastAsia="ru-RU"/>
              </w:rPr>
              <w:t>передаче сведений</w:t>
            </w:r>
            <w:r w:rsidRPr="00597394">
              <w:rPr>
                <w:rFonts w:eastAsia="Times New Roman" w:cs="Times New Roman"/>
                <w:sz w:val="24"/>
                <w:szCs w:val="24"/>
                <w:lang w:eastAsia="ru-RU"/>
              </w:rPr>
              <w:t xml:space="preserve"> для расчета норматива</w:t>
            </w:r>
          </w:p>
          <w:p w14:paraId="7D1C19B5" w14:textId="16F516C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Сравнение данных АИС ГЖИ </w:t>
            </w:r>
            <w:r w:rsidR="00623E4B" w:rsidRPr="00597394">
              <w:rPr>
                <w:rFonts w:eastAsia="Times New Roman" w:cs="Times New Roman"/>
                <w:sz w:val="24"/>
                <w:szCs w:val="24"/>
                <w:lang w:eastAsia="ru-RU"/>
              </w:rPr>
              <w:t xml:space="preserve">Московской области </w:t>
            </w:r>
            <w:r w:rsidRPr="00597394">
              <w:rPr>
                <w:rFonts w:eastAsia="Times New Roman" w:cs="Times New Roman"/>
                <w:sz w:val="24"/>
                <w:szCs w:val="24"/>
                <w:lang w:eastAsia="ru-RU"/>
              </w:rPr>
              <w:br/>
              <w:t>и полученных из ГИС ЖКХ</w:t>
            </w:r>
          </w:p>
          <w:p w14:paraId="3A131CD4" w14:textId="77777777"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Формирование акта осмотра по подготовке к ОЗП</w:t>
            </w:r>
          </w:p>
          <w:p w14:paraId="0A45D666" w14:textId="5377827E" w:rsidR="007044B4"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w:t>
            </w:r>
            <w:r w:rsidR="000B1FF5" w:rsidRPr="00597394">
              <w:rPr>
                <w:rFonts w:eastAsia="Times New Roman" w:cs="Times New Roman"/>
                <w:sz w:val="24"/>
                <w:szCs w:val="24"/>
                <w:lang w:eastAsia="ru-RU"/>
              </w:rPr>
              <w:t>ЕДС Московской области</w:t>
            </w:r>
            <w:r w:rsidRPr="00597394">
              <w:rPr>
                <w:rFonts w:eastAsia="Times New Roman" w:cs="Times New Roman"/>
                <w:sz w:val="24"/>
                <w:szCs w:val="24"/>
                <w:lang w:eastAsia="ru-RU"/>
              </w:rPr>
              <w:t xml:space="preserve"> по получению сведений о проверках по ОЗП</w:t>
            </w:r>
          </w:p>
          <w:p w14:paraId="7D50EC72" w14:textId="2AD61070" w:rsidR="008447EA" w:rsidRPr="00597394" w:rsidRDefault="007044B4" w:rsidP="007044B4">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w:t>
            </w:r>
            <w:r w:rsidR="000B1FF5" w:rsidRPr="00597394">
              <w:rPr>
                <w:rFonts w:eastAsia="Times New Roman" w:cs="Times New Roman"/>
                <w:sz w:val="24"/>
                <w:szCs w:val="24"/>
                <w:lang w:eastAsia="ru-RU"/>
              </w:rPr>
              <w:t>ЕДС Московской области</w:t>
            </w:r>
            <w:r w:rsidRPr="00597394">
              <w:rPr>
                <w:rFonts w:eastAsia="Times New Roman" w:cs="Times New Roman"/>
                <w:sz w:val="24"/>
                <w:szCs w:val="24"/>
                <w:lang w:eastAsia="ru-RU"/>
              </w:rPr>
              <w:t xml:space="preserve"> по передаче сведений </w:t>
            </w:r>
            <w:r w:rsidRPr="00597394">
              <w:rPr>
                <w:rFonts w:eastAsia="Times New Roman" w:cs="Times New Roman"/>
                <w:sz w:val="24"/>
                <w:szCs w:val="24"/>
                <w:lang w:eastAsia="ru-RU"/>
              </w:rPr>
              <w:br/>
              <w:t>о провайдерах</w:t>
            </w:r>
          </w:p>
        </w:tc>
        <w:tc>
          <w:tcPr>
            <w:tcW w:w="2487" w:type="dxa"/>
            <w:tcBorders>
              <w:top w:val="nil"/>
              <w:left w:val="nil"/>
              <w:bottom w:val="single" w:sz="4" w:space="0" w:color="auto"/>
              <w:right w:val="single" w:sz="4" w:space="0" w:color="auto"/>
            </w:tcBorders>
            <w:noWrap/>
            <w:vAlign w:val="center"/>
          </w:tcPr>
          <w:p w14:paraId="03D5DDB6"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Ввод числа</w:t>
            </w:r>
          </w:p>
          <w:p w14:paraId="3EA73854" w14:textId="0DB6B4D9"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Ввод или выбор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из календаря даты</w:t>
            </w:r>
          </w:p>
          <w:p w14:paraId="3028C49C"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Ввод текстовых значений</w:t>
            </w:r>
          </w:p>
          <w:p w14:paraId="270B6333"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Отображение обязательности полей для ввода данных</w:t>
            </w:r>
          </w:p>
          <w:p w14:paraId="7AE95CC9" w14:textId="25DC80F9"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Выбор значений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из справочников</w:t>
            </w:r>
          </w:p>
          <w:p w14:paraId="6599933D"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Ввод объема данных</w:t>
            </w:r>
          </w:p>
          <w:p w14:paraId="4FB26DB1"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Ввод специальных символов</w:t>
            </w:r>
          </w:p>
          <w:p w14:paraId="0B26F3AC" w14:textId="409E4058"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Фиксация даты поступления </w:t>
            </w:r>
            <w:r w:rsidR="00D23D80" w:rsidRPr="00597394">
              <w:rPr>
                <w:rFonts w:eastAsia="Times New Roman" w:cs="Times New Roman"/>
                <w:sz w:val="24"/>
                <w:szCs w:val="24"/>
                <w:lang w:eastAsia="ru-RU"/>
              </w:rPr>
              <w:br/>
            </w:r>
            <w:r w:rsidRPr="00597394">
              <w:rPr>
                <w:rFonts w:eastAsia="Times New Roman" w:cs="Times New Roman"/>
                <w:sz w:val="24"/>
                <w:szCs w:val="24"/>
                <w:lang w:eastAsia="ru-RU"/>
              </w:rPr>
              <w:t xml:space="preserve">на проверку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по выверке КР</w:t>
            </w:r>
          </w:p>
          <w:p w14:paraId="705ED530" w14:textId="464783F6"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Массовое исключение МКД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из лицензии</w:t>
            </w:r>
          </w:p>
          <w:p w14:paraId="01258C20" w14:textId="77777777"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Реорганизация организации</w:t>
            </w:r>
          </w:p>
          <w:p w14:paraId="187D5A81" w14:textId="22AB9489" w:rsidR="00285893"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Контроль тарифа для КР на </w:t>
            </w:r>
            <w:r w:rsidR="006F32B3" w:rsidRPr="00597394">
              <w:rPr>
                <w:rFonts w:eastAsia="Times New Roman" w:cs="Times New Roman"/>
                <w:sz w:val="24"/>
                <w:szCs w:val="24"/>
                <w:lang w:eastAsia="ru-RU"/>
              </w:rPr>
              <w:t>спец</w:t>
            </w:r>
            <w:r w:rsidR="001A1E25">
              <w:rPr>
                <w:rFonts w:eastAsia="Times New Roman" w:cs="Times New Roman"/>
                <w:sz w:val="24"/>
                <w:szCs w:val="24"/>
                <w:lang w:eastAsia="ru-RU"/>
              </w:rPr>
              <w:t>.</w:t>
            </w:r>
            <w:r w:rsidR="006F32B3" w:rsidRPr="00597394">
              <w:rPr>
                <w:rFonts w:eastAsia="Times New Roman" w:cs="Times New Roman"/>
                <w:sz w:val="24"/>
                <w:szCs w:val="24"/>
                <w:lang w:eastAsia="ru-RU"/>
              </w:rPr>
              <w:t xml:space="preserve"> счёте</w:t>
            </w:r>
          </w:p>
          <w:p w14:paraId="248BCF5F" w14:textId="1C05C728" w:rsidR="008447EA" w:rsidRPr="00597394" w:rsidRDefault="00285893" w:rsidP="00AC7B72">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дата прикрепления документа</w:t>
            </w:r>
          </w:p>
        </w:tc>
      </w:tr>
      <w:tr w:rsidR="00EC6A2A" w:rsidRPr="00597394" w14:paraId="489FD069" w14:textId="77777777" w:rsidTr="00597394">
        <w:trPr>
          <w:trHeight w:val="300"/>
          <w:jc w:val="center"/>
        </w:trPr>
        <w:tc>
          <w:tcPr>
            <w:tcW w:w="2487" w:type="dxa"/>
            <w:tcBorders>
              <w:top w:val="nil"/>
              <w:left w:val="single" w:sz="4" w:space="0" w:color="auto"/>
              <w:bottom w:val="single" w:sz="4" w:space="0" w:color="auto"/>
              <w:right w:val="single" w:sz="4" w:space="0" w:color="auto"/>
            </w:tcBorders>
            <w:noWrap/>
            <w:vAlign w:val="center"/>
            <w:hideMark/>
          </w:tcPr>
          <w:p w14:paraId="6730EA44" w14:textId="71416B68" w:rsidR="00EC6A2A" w:rsidRPr="00597394" w:rsidRDefault="00EC6A2A"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S(раз)</w:t>
            </w:r>
            <w:r w:rsidRPr="00597394">
              <w:rPr>
                <w:rFonts w:cs="Times New Roman"/>
                <w:b/>
                <w:bCs/>
                <w:sz w:val="24"/>
                <w:szCs w:val="24"/>
              </w:rPr>
              <w:br/>
              <w:t>наименование подсистем ИС (Subsystem)</w:t>
            </w:r>
          </w:p>
        </w:tc>
        <w:tc>
          <w:tcPr>
            <w:tcW w:w="2487" w:type="dxa"/>
            <w:tcBorders>
              <w:top w:val="nil"/>
              <w:left w:val="nil"/>
              <w:bottom w:val="single" w:sz="4" w:space="0" w:color="auto"/>
              <w:right w:val="single" w:sz="4" w:space="0" w:color="auto"/>
            </w:tcBorders>
            <w:noWrap/>
            <w:vAlign w:val="center"/>
            <w:hideMark/>
          </w:tcPr>
          <w:p w14:paraId="5A982664" w14:textId="75C262FF" w:rsidR="00EC6A2A" w:rsidRPr="00597394" w:rsidRDefault="00EC6A2A"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F(раз)</w:t>
            </w:r>
            <w:r w:rsidRPr="00597394">
              <w:rPr>
                <w:rFonts w:cs="Times New Roman"/>
                <w:b/>
                <w:bCs/>
                <w:sz w:val="24"/>
                <w:szCs w:val="24"/>
              </w:rPr>
              <w:br/>
              <w:t>наименование функций подсистем ИС (Function)</w:t>
            </w:r>
          </w:p>
        </w:tc>
        <w:tc>
          <w:tcPr>
            <w:tcW w:w="2487" w:type="dxa"/>
            <w:tcBorders>
              <w:top w:val="nil"/>
              <w:left w:val="nil"/>
              <w:bottom w:val="single" w:sz="4" w:space="0" w:color="auto"/>
              <w:right w:val="single" w:sz="4" w:space="0" w:color="auto"/>
            </w:tcBorders>
            <w:noWrap/>
            <w:vAlign w:val="center"/>
            <w:hideMark/>
          </w:tcPr>
          <w:p w14:paraId="1A05B58E" w14:textId="3D5CD855" w:rsidR="00EC6A2A" w:rsidRPr="00597394" w:rsidRDefault="00EC6A2A"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T(раз)</w:t>
            </w:r>
            <w:r w:rsidRPr="00597394">
              <w:rPr>
                <w:rFonts w:cs="Times New Roman"/>
                <w:b/>
                <w:bCs/>
                <w:sz w:val="24"/>
                <w:szCs w:val="24"/>
              </w:rPr>
              <w:br/>
              <w:t>наименование микрофункций (возможностей функций) ИС (Tool)</w:t>
            </w:r>
          </w:p>
        </w:tc>
        <w:tc>
          <w:tcPr>
            <w:tcW w:w="2487" w:type="dxa"/>
            <w:tcBorders>
              <w:top w:val="nil"/>
              <w:left w:val="nil"/>
              <w:bottom w:val="single" w:sz="4" w:space="0" w:color="auto"/>
              <w:right w:val="single" w:sz="4" w:space="0" w:color="auto"/>
            </w:tcBorders>
            <w:noWrap/>
            <w:vAlign w:val="center"/>
            <w:hideMark/>
          </w:tcPr>
          <w:p w14:paraId="6812B94A" w14:textId="2DE40CEC" w:rsidR="00EC6A2A" w:rsidRPr="00597394" w:rsidRDefault="00EC6A2A"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E(раз)</w:t>
            </w:r>
            <w:r w:rsidRPr="00597394">
              <w:rPr>
                <w:rFonts w:cs="Times New Roman"/>
                <w:b/>
                <w:bCs/>
                <w:sz w:val="24"/>
                <w:szCs w:val="24"/>
              </w:rPr>
              <w:br/>
              <w:t>наименование уникальных информационных объектов ИС (Entity)</w:t>
            </w:r>
          </w:p>
        </w:tc>
        <w:tc>
          <w:tcPr>
            <w:tcW w:w="2487" w:type="dxa"/>
            <w:tcBorders>
              <w:top w:val="nil"/>
              <w:left w:val="nil"/>
              <w:bottom w:val="single" w:sz="4" w:space="0" w:color="auto"/>
              <w:right w:val="single" w:sz="4" w:space="0" w:color="auto"/>
            </w:tcBorders>
            <w:noWrap/>
            <w:vAlign w:val="center"/>
            <w:hideMark/>
          </w:tcPr>
          <w:p w14:paraId="315B2845" w14:textId="20D07D9F" w:rsidR="00EC6A2A" w:rsidRPr="00597394" w:rsidRDefault="00EC6A2A"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A(раз)</w:t>
            </w:r>
            <w:r w:rsidRPr="00597394">
              <w:rPr>
                <w:rFonts w:cs="Times New Roman"/>
                <w:b/>
                <w:bCs/>
                <w:sz w:val="24"/>
                <w:szCs w:val="24"/>
              </w:rPr>
              <w:br/>
              <w:t>наименование атрибутов информационных объектов ИС (Attribute)</w:t>
            </w:r>
          </w:p>
        </w:tc>
        <w:tc>
          <w:tcPr>
            <w:tcW w:w="2487" w:type="dxa"/>
            <w:tcBorders>
              <w:top w:val="nil"/>
              <w:left w:val="nil"/>
              <w:bottom w:val="single" w:sz="4" w:space="0" w:color="auto"/>
              <w:right w:val="single" w:sz="4" w:space="0" w:color="auto"/>
            </w:tcBorders>
            <w:noWrap/>
            <w:vAlign w:val="center"/>
            <w:hideMark/>
          </w:tcPr>
          <w:p w14:paraId="1124B77C" w14:textId="797005F7" w:rsidR="00EC6A2A" w:rsidRPr="00597394" w:rsidRDefault="00EC6A2A" w:rsidP="00AC7B72">
            <w:pPr>
              <w:spacing w:before="0" w:after="0" w:line="276" w:lineRule="auto"/>
              <w:ind w:firstLine="0"/>
              <w:jc w:val="center"/>
              <w:rPr>
                <w:rFonts w:eastAsia="Times New Roman" w:cs="Times New Roman"/>
                <w:b/>
                <w:bCs/>
                <w:sz w:val="24"/>
                <w:szCs w:val="24"/>
                <w:lang w:eastAsia="ru-RU"/>
              </w:rPr>
            </w:pPr>
            <w:r w:rsidRPr="00597394">
              <w:rPr>
                <w:rFonts w:cs="Times New Roman"/>
                <w:b/>
                <w:bCs/>
                <w:sz w:val="24"/>
                <w:szCs w:val="24"/>
              </w:rPr>
              <w:t>P(раз)</w:t>
            </w:r>
            <w:r w:rsidRPr="00597394">
              <w:rPr>
                <w:rFonts w:cs="Times New Roman"/>
                <w:b/>
                <w:bCs/>
                <w:sz w:val="24"/>
                <w:szCs w:val="24"/>
              </w:rPr>
              <w:br/>
              <w:t>наименование свойств атрибутов информационных объектов ИС (Properties)</w:t>
            </w:r>
          </w:p>
        </w:tc>
      </w:tr>
      <w:tr w:rsidR="00DD486C" w:rsidRPr="00597394" w14:paraId="138FE4A8" w14:textId="77777777" w:rsidTr="00597394">
        <w:trPr>
          <w:trHeight w:val="300"/>
          <w:jc w:val="center"/>
        </w:trPr>
        <w:tc>
          <w:tcPr>
            <w:tcW w:w="2487" w:type="dxa"/>
            <w:tcBorders>
              <w:top w:val="nil"/>
              <w:left w:val="single" w:sz="4" w:space="0" w:color="auto"/>
              <w:bottom w:val="single" w:sz="4" w:space="0" w:color="auto"/>
              <w:right w:val="single" w:sz="4" w:space="0" w:color="auto"/>
            </w:tcBorders>
            <w:noWrap/>
            <w:vAlign w:val="center"/>
          </w:tcPr>
          <w:p w14:paraId="0E67053F" w14:textId="56126124" w:rsidR="008447EA" w:rsidRPr="00597394" w:rsidRDefault="00AA167B" w:rsidP="00AC7B72">
            <w:pPr>
              <w:spacing w:before="0" w:after="0" w:line="276" w:lineRule="auto"/>
              <w:ind w:firstLine="0"/>
              <w:jc w:val="center"/>
              <w:rPr>
                <w:rFonts w:eastAsia="Times New Roman" w:cs="Times New Roman"/>
                <w:b/>
                <w:sz w:val="24"/>
                <w:szCs w:val="24"/>
                <w:lang w:eastAsia="ru-RU"/>
              </w:rPr>
            </w:pPr>
            <w:r w:rsidRPr="00597394">
              <w:rPr>
                <w:rFonts w:eastAsia="Times New Roman" w:cs="Times New Roman"/>
                <w:b/>
                <w:sz w:val="24"/>
                <w:szCs w:val="24"/>
                <w:lang w:eastAsia="ru-RU"/>
              </w:rPr>
              <w:t>3</w:t>
            </w:r>
          </w:p>
        </w:tc>
        <w:tc>
          <w:tcPr>
            <w:tcW w:w="2487" w:type="dxa"/>
            <w:tcBorders>
              <w:top w:val="nil"/>
              <w:left w:val="nil"/>
              <w:bottom w:val="single" w:sz="4" w:space="0" w:color="auto"/>
              <w:right w:val="single" w:sz="4" w:space="0" w:color="auto"/>
            </w:tcBorders>
            <w:noWrap/>
            <w:vAlign w:val="center"/>
          </w:tcPr>
          <w:p w14:paraId="2140FAB0" w14:textId="29C526EB" w:rsidR="008447EA" w:rsidRPr="00597394" w:rsidRDefault="00AA167B" w:rsidP="00AC7B7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sz w:val="24"/>
                <w:szCs w:val="24"/>
                <w:lang w:eastAsia="ru-RU"/>
              </w:rPr>
              <w:t>3</w:t>
            </w:r>
          </w:p>
        </w:tc>
        <w:tc>
          <w:tcPr>
            <w:tcW w:w="2487" w:type="dxa"/>
            <w:tcBorders>
              <w:top w:val="nil"/>
              <w:left w:val="nil"/>
              <w:bottom w:val="single" w:sz="4" w:space="0" w:color="auto"/>
              <w:right w:val="single" w:sz="4" w:space="0" w:color="auto"/>
            </w:tcBorders>
            <w:noWrap/>
            <w:vAlign w:val="center"/>
          </w:tcPr>
          <w:p w14:paraId="54DDE4C7" w14:textId="4D2137DF" w:rsidR="008447EA" w:rsidRPr="00597394" w:rsidRDefault="00AA167B" w:rsidP="00AC7B7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sz w:val="24"/>
                <w:szCs w:val="24"/>
                <w:lang w:eastAsia="ru-RU"/>
              </w:rPr>
              <w:t>4</w:t>
            </w:r>
          </w:p>
        </w:tc>
        <w:tc>
          <w:tcPr>
            <w:tcW w:w="2487" w:type="dxa"/>
            <w:tcBorders>
              <w:top w:val="nil"/>
              <w:left w:val="nil"/>
              <w:bottom w:val="single" w:sz="4" w:space="0" w:color="auto"/>
              <w:right w:val="single" w:sz="4" w:space="0" w:color="auto"/>
            </w:tcBorders>
            <w:noWrap/>
            <w:vAlign w:val="center"/>
          </w:tcPr>
          <w:p w14:paraId="5F9E7647" w14:textId="77DA3352" w:rsidR="008447EA" w:rsidRPr="00597394" w:rsidRDefault="00AA167B" w:rsidP="00AC7B7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sz w:val="24"/>
                <w:szCs w:val="24"/>
                <w:lang w:eastAsia="ru-RU"/>
              </w:rPr>
              <w:t>7</w:t>
            </w:r>
          </w:p>
        </w:tc>
        <w:tc>
          <w:tcPr>
            <w:tcW w:w="2487" w:type="dxa"/>
            <w:tcBorders>
              <w:top w:val="nil"/>
              <w:left w:val="nil"/>
              <w:bottom w:val="single" w:sz="4" w:space="0" w:color="auto"/>
              <w:right w:val="single" w:sz="4" w:space="0" w:color="auto"/>
            </w:tcBorders>
            <w:noWrap/>
            <w:vAlign w:val="center"/>
          </w:tcPr>
          <w:p w14:paraId="5D2C6AFE" w14:textId="70B62EAC" w:rsidR="008447EA" w:rsidRPr="00597394" w:rsidRDefault="008447EA" w:rsidP="00AC7B7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sz w:val="24"/>
                <w:szCs w:val="24"/>
                <w:lang w:eastAsia="ru-RU"/>
              </w:rPr>
              <w:t>1</w:t>
            </w:r>
            <w:r w:rsidR="00AA167B" w:rsidRPr="00597394">
              <w:rPr>
                <w:rFonts w:eastAsia="Times New Roman" w:cs="Times New Roman"/>
                <w:b/>
                <w:sz w:val="24"/>
                <w:szCs w:val="24"/>
                <w:lang w:eastAsia="ru-RU"/>
              </w:rPr>
              <w:t>9</w:t>
            </w:r>
          </w:p>
        </w:tc>
        <w:tc>
          <w:tcPr>
            <w:tcW w:w="2487" w:type="dxa"/>
            <w:tcBorders>
              <w:top w:val="nil"/>
              <w:left w:val="nil"/>
              <w:bottom w:val="single" w:sz="4" w:space="0" w:color="auto"/>
              <w:right w:val="single" w:sz="4" w:space="0" w:color="auto"/>
            </w:tcBorders>
            <w:noWrap/>
            <w:vAlign w:val="center"/>
          </w:tcPr>
          <w:p w14:paraId="0C116D04" w14:textId="0B2857AF" w:rsidR="008447EA" w:rsidRPr="00597394" w:rsidRDefault="00AA167B" w:rsidP="00AC7B72">
            <w:pPr>
              <w:spacing w:before="0" w:after="0" w:line="276" w:lineRule="auto"/>
              <w:ind w:firstLine="0"/>
              <w:jc w:val="center"/>
              <w:rPr>
                <w:rFonts w:eastAsia="Times New Roman" w:cs="Times New Roman"/>
                <w:b/>
                <w:bCs/>
                <w:sz w:val="24"/>
                <w:szCs w:val="24"/>
                <w:lang w:eastAsia="ru-RU"/>
              </w:rPr>
            </w:pPr>
            <w:r w:rsidRPr="00597394">
              <w:rPr>
                <w:rFonts w:eastAsia="Times New Roman" w:cs="Times New Roman"/>
                <w:b/>
                <w:sz w:val="24"/>
                <w:szCs w:val="24"/>
                <w:lang w:eastAsia="ru-RU"/>
              </w:rPr>
              <w:t>4</w:t>
            </w:r>
          </w:p>
        </w:tc>
      </w:tr>
      <w:tr w:rsidR="00B06CB0" w:rsidRPr="00597394" w14:paraId="43E9C03F" w14:textId="77777777" w:rsidTr="00597394">
        <w:trPr>
          <w:trHeight w:val="300"/>
          <w:jc w:val="center"/>
        </w:trPr>
        <w:tc>
          <w:tcPr>
            <w:tcW w:w="2487" w:type="dxa"/>
            <w:tcBorders>
              <w:top w:val="nil"/>
              <w:left w:val="single" w:sz="4" w:space="0" w:color="auto"/>
              <w:bottom w:val="single" w:sz="4" w:space="0" w:color="auto"/>
              <w:right w:val="single" w:sz="4" w:space="0" w:color="auto"/>
            </w:tcBorders>
            <w:noWrap/>
            <w:hideMark/>
          </w:tcPr>
          <w:p w14:paraId="1708F2A7" w14:textId="561E486F" w:rsidR="00AA167B" w:rsidRPr="00597394" w:rsidRDefault="00AA167B"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Подсистема сбора доходов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от административных штрафов</w:t>
            </w:r>
          </w:p>
          <w:p w14:paraId="4D51C0C4" w14:textId="575E1E9D" w:rsidR="00AA167B" w:rsidRPr="00597394" w:rsidRDefault="00AA167B"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Подсистема отработки замечаний</w:t>
            </w:r>
          </w:p>
          <w:p w14:paraId="24B43055" w14:textId="7A59DADC" w:rsidR="00B06CB0" w:rsidRPr="00597394" w:rsidRDefault="00AA167B" w:rsidP="00AA167B">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Подсистема данные МКД</w:t>
            </w:r>
          </w:p>
          <w:p w14:paraId="360B271C" w14:textId="474D29C2" w:rsidR="00B06CB0" w:rsidRPr="00597394" w:rsidRDefault="00B06CB0" w:rsidP="00AA167B">
            <w:pPr>
              <w:spacing w:before="0" w:after="0" w:line="276" w:lineRule="auto"/>
              <w:ind w:firstLine="0"/>
              <w:jc w:val="center"/>
              <w:rPr>
                <w:rFonts w:eastAsia="Times New Roman" w:cs="Times New Roman"/>
                <w:sz w:val="24"/>
                <w:szCs w:val="24"/>
                <w:lang w:eastAsia="ru-RU"/>
              </w:rPr>
            </w:pPr>
          </w:p>
        </w:tc>
        <w:tc>
          <w:tcPr>
            <w:tcW w:w="2487" w:type="dxa"/>
            <w:tcBorders>
              <w:top w:val="nil"/>
              <w:left w:val="nil"/>
              <w:bottom w:val="single" w:sz="4" w:space="0" w:color="auto"/>
              <w:right w:val="single" w:sz="4" w:space="0" w:color="auto"/>
            </w:tcBorders>
            <w:noWrap/>
            <w:hideMark/>
          </w:tcPr>
          <w:p w14:paraId="7199283F"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сообщения по недостатку</w:t>
            </w:r>
          </w:p>
          <w:p w14:paraId="1BA9FD96" w14:textId="2EDBCC3F"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Ответ на сообщение по недостатку</w:t>
            </w:r>
          </w:p>
          <w:p w14:paraId="64E82447" w14:textId="6372315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Журнал актов списания дебиторской задолженности</w:t>
            </w:r>
          </w:p>
        </w:tc>
        <w:tc>
          <w:tcPr>
            <w:tcW w:w="2487" w:type="dxa"/>
            <w:tcBorders>
              <w:top w:val="nil"/>
              <w:left w:val="nil"/>
              <w:bottom w:val="single" w:sz="4" w:space="0" w:color="auto"/>
              <w:right w:val="single" w:sz="4" w:space="0" w:color="auto"/>
            </w:tcBorders>
            <w:noWrap/>
            <w:hideMark/>
          </w:tcPr>
          <w:p w14:paraId="33BBBA6E"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Передача данных</w:t>
            </w:r>
          </w:p>
          <w:p w14:paraId="43EBE554"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Изменение (модификация) данных</w:t>
            </w:r>
          </w:p>
          <w:p w14:paraId="4BC99969"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Ведение истории изменений</w:t>
            </w:r>
          </w:p>
          <w:p w14:paraId="38C4A018" w14:textId="100F3F71"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Изменение (модификация) данных</w:t>
            </w:r>
          </w:p>
        </w:tc>
        <w:tc>
          <w:tcPr>
            <w:tcW w:w="2487" w:type="dxa"/>
            <w:tcBorders>
              <w:top w:val="nil"/>
              <w:left w:val="nil"/>
              <w:bottom w:val="single" w:sz="4" w:space="0" w:color="auto"/>
              <w:right w:val="single" w:sz="4" w:space="0" w:color="auto"/>
            </w:tcBorders>
            <w:noWrap/>
            <w:hideMark/>
          </w:tcPr>
          <w:p w14:paraId="71AE6987" w14:textId="39471CC3"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XML</w:t>
            </w:r>
            <w:r w:rsidR="000E428D" w:rsidRPr="00597394">
              <w:rPr>
                <w:rFonts w:eastAsia="Times New Roman" w:cs="Times New Roman"/>
                <w:sz w:val="24"/>
                <w:szCs w:val="24"/>
                <w:lang w:eastAsia="ru-RU"/>
              </w:rPr>
              <w:t xml:space="preserve"> </w:t>
            </w:r>
            <w:r w:rsidRPr="00597394">
              <w:rPr>
                <w:rFonts w:eastAsia="Times New Roman" w:cs="Times New Roman"/>
                <w:sz w:val="24"/>
                <w:szCs w:val="24"/>
                <w:lang w:eastAsia="ru-RU"/>
              </w:rPr>
              <w:t>форма актуализации платежа</w:t>
            </w:r>
          </w:p>
          <w:p w14:paraId="4B136411" w14:textId="13EA32E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XML</w:t>
            </w:r>
            <w:r w:rsidR="000E428D" w:rsidRPr="00597394">
              <w:rPr>
                <w:rFonts w:eastAsia="Times New Roman" w:cs="Times New Roman"/>
                <w:sz w:val="24"/>
                <w:szCs w:val="24"/>
                <w:lang w:eastAsia="ru-RU"/>
              </w:rPr>
              <w:t xml:space="preserve"> </w:t>
            </w:r>
            <w:r w:rsidRPr="00597394">
              <w:rPr>
                <w:rFonts w:eastAsia="Times New Roman" w:cs="Times New Roman"/>
                <w:sz w:val="24"/>
                <w:szCs w:val="24"/>
                <w:lang w:eastAsia="ru-RU"/>
              </w:rPr>
              <w:t>форма плательщика</w:t>
            </w:r>
          </w:p>
          <w:p w14:paraId="41F2BC1D"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Квитирование</w:t>
            </w:r>
          </w:p>
          <w:p w14:paraId="18277982" w14:textId="7502CD62"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Анализ КБК, ОКТО платежа</w:t>
            </w:r>
          </w:p>
          <w:p w14:paraId="3D6D22F4" w14:textId="62BF170F"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Возврат средств по административному штрафу</w:t>
            </w:r>
          </w:p>
          <w:p w14:paraId="1EE2C35C" w14:textId="078E2CA1"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Выбор показателей для отработки</w:t>
            </w:r>
          </w:p>
          <w:p w14:paraId="6A3E8C90" w14:textId="43473030"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Обработчик выгрузок из ПУД</w:t>
            </w:r>
            <w:r w:rsidR="00491BDA">
              <w:rPr>
                <w:rFonts w:eastAsia="Times New Roman" w:cs="Times New Roman"/>
                <w:sz w:val="24"/>
                <w:szCs w:val="24"/>
                <w:lang w:eastAsia="ru-RU"/>
              </w:rPr>
              <w:t xml:space="preserve"> </w:t>
            </w:r>
            <w:r w:rsidR="00491BDA" w:rsidRPr="00491BDA">
              <w:rPr>
                <w:sz w:val="24"/>
                <w:szCs w:val="24"/>
              </w:rPr>
              <w:t>ГИИС «Электронный бюджет»</w:t>
            </w:r>
          </w:p>
        </w:tc>
        <w:tc>
          <w:tcPr>
            <w:tcW w:w="2487" w:type="dxa"/>
            <w:tcBorders>
              <w:top w:val="nil"/>
              <w:left w:val="nil"/>
              <w:bottom w:val="single" w:sz="4" w:space="0" w:color="auto"/>
              <w:right w:val="single" w:sz="4" w:space="0" w:color="auto"/>
            </w:tcBorders>
            <w:noWrap/>
            <w:vAlign w:val="center"/>
            <w:hideMark/>
          </w:tcPr>
          <w:p w14:paraId="2D0878F4"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акта списания безнадежной задолженности</w:t>
            </w:r>
          </w:p>
          <w:p w14:paraId="3914EF39"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документа акт списания безнадежной задолженности</w:t>
            </w:r>
          </w:p>
          <w:p w14:paraId="732A3B97"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забалансового счета 04</w:t>
            </w:r>
          </w:p>
          <w:p w14:paraId="363D008C"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забалансового счета 20</w:t>
            </w:r>
          </w:p>
          <w:p w14:paraId="5D4ADBE4"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сообщение на отработку некорректных данных</w:t>
            </w:r>
          </w:p>
          <w:p w14:paraId="1BE29C49" w14:textId="791DEE9C"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реестра заявок на отработку замечания по предоставленным данным</w:t>
            </w:r>
          </w:p>
          <w:p w14:paraId="5F9269EB" w14:textId="607C4ADA"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Настройки закрытия периодов расчёта </w:t>
            </w:r>
          </w:p>
          <w:p w14:paraId="0EF64E91" w14:textId="76B01463"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Ведомость выпадающих доходов</w:t>
            </w:r>
          </w:p>
          <w:p w14:paraId="1A30BD43"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Создание бухгалтерской справки</w:t>
            </w:r>
          </w:p>
          <w:p w14:paraId="5AD969BD" w14:textId="67033DCF"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СААП по получению информации </w:t>
            </w:r>
            <w:r w:rsidR="00D73BBD">
              <w:rPr>
                <w:rFonts w:eastAsia="Times New Roman" w:cs="Times New Roman"/>
                <w:sz w:val="24"/>
                <w:szCs w:val="24"/>
                <w:lang w:eastAsia="ru-RU"/>
              </w:rPr>
              <w:br/>
            </w:r>
            <w:r w:rsidRPr="00597394">
              <w:rPr>
                <w:rFonts w:eastAsia="Times New Roman" w:cs="Times New Roman"/>
                <w:sz w:val="24"/>
                <w:szCs w:val="24"/>
                <w:lang w:eastAsia="ru-RU"/>
              </w:rPr>
              <w:t xml:space="preserve">по </w:t>
            </w:r>
            <w:r w:rsidR="00D73BBD">
              <w:rPr>
                <w:rFonts w:eastAsia="Times New Roman" w:cs="Times New Roman"/>
                <w:sz w:val="24"/>
                <w:szCs w:val="24"/>
                <w:lang w:eastAsia="ru-RU"/>
              </w:rPr>
              <w:t xml:space="preserve">делам </w:t>
            </w:r>
            <w:r w:rsidR="00D73BBD">
              <w:rPr>
                <w:rFonts w:eastAsia="Times New Roman" w:cs="Times New Roman"/>
                <w:sz w:val="24"/>
                <w:szCs w:val="24"/>
                <w:lang w:eastAsia="ru-RU"/>
              </w:rPr>
              <w:br/>
              <w:t>об административных правонарушенях</w:t>
            </w:r>
          </w:p>
          <w:p w14:paraId="61BA4C8D"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ЕГИС ОКНД по получению информации по АД</w:t>
            </w:r>
          </w:p>
          <w:p w14:paraId="4317B5B5"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ИС УНП по квитированию платежей</w:t>
            </w:r>
          </w:p>
          <w:p w14:paraId="7FA2BD96" w14:textId="62CDB40C"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Обработчик выгрузок из ПУД</w:t>
            </w:r>
            <w:r w:rsidR="003F4BE5" w:rsidRPr="00597394">
              <w:rPr>
                <w:rFonts w:eastAsia="Times New Roman" w:cs="Times New Roman"/>
                <w:sz w:val="24"/>
                <w:szCs w:val="24"/>
                <w:lang w:eastAsia="ru-RU"/>
              </w:rPr>
              <w:t xml:space="preserve"> </w:t>
            </w:r>
            <w:r w:rsidR="003F4BE5" w:rsidRPr="00597394">
              <w:rPr>
                <w:rFonts w:cs="Times New Roman"/>
                <w:sz w:val="24"/>
                <w:szCs w:val="24"/>
              </w:rPr>
              <w:t>ГИИС «Электронный бюджет»</w:t>
            </w:r>
            <w:r w:rsidRPr="00597394">
              <w:rPr>
                <w:rFonts w:eastAsia="Times New Roman" w:cs="Times New Roman"/>
                <w:sz w:val="24"/>
                <w:szCs w:val="24"/>
                <w:lang w:eastAsia="ru-RU"/>
              </w:rPr>
              <w:t xml:space="preserve">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по платежам</w:t>
            </w:r>
          </w:p>
          <w:p w14:paraId="215025B8"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Интеграция с ФССП по неоплаченным штрафам</w:t>
            </w:r>
          </w:p>
          <w:p w14:paraId="1AC3D1FF" w14:textId="59A1C054"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Реестр </w:t>
            </w:r>
            <w:r w:rsidR="003F4BE5" w:rsidRPr="00597394">
              <w:rPr>
                <w:rFonts w:eastAsia="Times New Roman" w:cs="Times New Roman"/>
                <w:sz w:val="24"/>
                <w:szCs w:val="24"/>
                <w:lang w:eastAsia="ru-RU"/>
              </w:rPr>
              <w:t xml:space="preserve">административных дел, </w:t>
            </w:r>
            <w:r w:rsidRPr="00597394">
              <w:rPr>
                <w:rFonts w:eastAsia="Times New Roman" w:cs="Times New Roman"/>
                <w:sz w:val="24"/>
                <w:szCs w:val="24"/>
                <w:lang w:eastAsia="ru-RU"/>
              </w:rPr>
              <w:t xml:space="preserve">по которым истекает и истек срок оплаты </w:t>
            </w:r>
          </w:p>
          <w:p w14:paraId="655BE86B" w14:textId="5B2324AB"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 xml:space="preserve">со </w:t>
            </w:r>
            <w:r w:rsidR="003F4BE5" w:rsidRPr="00597394">
              <w:rPr>
                <w:rFonts w:eastAsia="Times New Roman" w:cs="Times New Roman"/>
                <w:sz w:val="24"/>
                <w:szCs w:val="24"/>
                <w:lang w:eastAsia="ru-RU"/>
              </w:rPr>
              <w:t xml:space="preserve">Сбербанком </w:t>
            </w:r>
            <w:r w:rsidR="00AF25CC" w:rsidRPr="00597394">
              <w:rPr>
                <w:rFonts w:eastAsia="Times New Roman" w:cs="Times New Roman"/>
                <w:sz w:val="24"/>
                <w:szCs w:val="24"/>
                <w:lang w:eastAsia="ru-RU"/>
              </w:rPr>
              <w:br/>
            </w:r>
            <w:r w:rsidRPr="00597394">
              <w:rPr>
                <w:rFonts w:eastAsia="Times New Roman" w:cs="Times New Roman"/>
                <w:sz w:val="24"/>
                <w:szCs w:val="24"/>
                <w:lang w:eastAsia="ru-RU"/>
              </w:rPr>
              <w:t>по получению Выписки</w:t>
            </w:r>
          </w:p>
          <w:p w14:paraId="11F04756" w14:textId="50675246"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w:t>
            </w:r>
            <w:r w:rsidR="00831A1E">
              <w:rPr>
                <w:rFonts w:eastAsia="Times New Roman" w:cs="Times New Roman"/>
                <w:sz w:val="24"/>
                <w:szCs w:val="24"/>
                <w:lang w:eastAsia="ru-RU"/>
              </w:rPr>
              <w:br/>
            </w:r>
            <w:r w:rsidRPr="00597394">
              <w:rPr>
                <w:rFonts w:eastAsia="Times New Roman" w:cs="Times New Roman"/>
                <w:sz w:val="24"/>
                <w:szCs w:val="24"/>
                <w:lang w:eastAsia="ru-RU"/>
              </w:rPr>
              <w:t xml:space="preserve">со </w:t>
            </w:r>
            <w:r w:rsidR="001A1E25" w:rsidRPr="00597394">
              <w:rPr>
                <w:rFonts w:eastAsia="Times New Roman" w:cs="Times New Roman"/>
                <w:sz w:val="24"/>
                <w:szCs w:val="24"/>
                <w:lang w:eastAsia="ru-RU"/>
              </w:rPr>
              <w:t>Сбербанком</w:t>
            </w:r>
            <w:r w:rsidR="003F4BE5" w:rsidRPr="00597394">
              <w:rPr>
                <w:rFonts w:eastAsia="Times New Roman" w:cs="Times New Roman"/>
                <w:sz w:val="24"/>
                <w:szCs w:val="24"/>
                <w:lang w:eastAsia="ru-RU"/>
              </w:rPr>
              <w:t xml:space="preserve"> </w:t>
            </w:r>
            <w:r w:rsidR="00831A1E">
              <w:rPr>
                <w:rFonts w:eastAsia="Times New Roman" w:cs="Times New Roman"/>
                <w:sz w:val="24"/>
                <w:szCs w:val="24"/>
                <w:lang w:eastAsia="ru-RU"/>
              </w:rPr>
              <w:br/>
            </w:r>
            <w:r w:rsidRPr="00597394">
              <w:rPr>
                <w:rFonts w:eastAsia="Times New Roman" w:cs="Times New Roman"/>
                <w:sz w:val="24"/>
                <w:szCs w:val="24"/>
                <w:lang w:eastAsia="ru-RU"/>
              </w:rPr>
              <w:t>по получению операции по выписке</w:t>
            </w:r>
          </w:p>
          <w:p w14:paraId="49ED6863"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Реестр результата рассмотрена документов по СС</w:t>
            </w:r>
          </w:p>
          <w:p w14:paraId="7CA353F7" w14:textId="26CC1F53"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 xml:space="preserve">Интеграция с ЕИАС ЖКХ </w:t>
            </w:r>
            <w:r w:rsidR="00831A1E">
              <w:rPr>
                <w:rFonts w:eastAsia="Times New Roman" w:cs="Times New Roman"/>
                <w:sz w:val="24"/>
                <w:szCs w:val="24"/>
                <w:lang w:eastAsia="ru-RU"/>
              </w:rPr>
              <w:br/>
            </w:r>
            <w:r w:rsidRPr="00597394">
              <w:rPr>
                <w:rFonts w:eastAsia="Times New Roman" w:cs="Times New Roman"/>
                <w:sz w:val="24"/>
                <w:szCs w:val="24"/>
                <w:lang w:eastAsia="ru-RU"/>
              </w:rPr>
              <w:t>по выполненным работам КР</w:t>
            </w:r>
          </w:p>
        </w:tc>
        <w:tc>
          <w:tcPr>
            <w:tcW w:w="2487" w:type="dxa"/>
            <w:tcBorders>
              <w:top w:val="nil"/>
              <w:left w:val="nil"/>
              <w:bottom w:val="single" w:sz="4" w:space="0" w:color="auto"/>
              <w:right w:val="single" w:sz="4" w:space="0" w:color="auto"/>
            </w:tcBorders>
            <w:noWrap/>
            <w:hideMark/>
          </w:tcPr>
          <w:p w14:paraId="65EB5639"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Ввод срока отработки заявки</w:t>
            </w:r>
          </w:p>
          <w:p w14:paraId="1057AF10"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Обработка архивных данных</w:t>
            </w:r>
          </w:p>
          <w:p w14:paraId="0EE3B0F0" w14:textId="77777777"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Вычислитель начислений и оплат</w:t>
            </w:r>
          </w:p>
          <w:p w14:paraId="20D91AE6" w14:textId="50079C89" w:rsidR="00B06CB0" w:rsidRPr="00597394" w:rsidRDefault="00B06CB0" w:rsidP="00B06CB0">
            <w:pPr>
              <w:spacing w:before="0" w:after="0" w:line="276" w:lineRule="auto"/>
              <w:ind w:firstLine="0"/>
              <w:jc w:val="center"/>
              <w:rPr>
                <w:rFonts w:eastAsia="Times New Roman" w:cs="Times New Roman"/>
                <w:sz w:val="24"/>
                <w:szCs w:val="24"/>
                <w:lang w:eastAsia="ru-RU"/>
              </w:rPr>
            </w:pPr>
            <w:r w:rsidRPr="00597394">
              <w:rPr>
                <w:rFonts w:eastAsia="Times New Roman" w:cs="Times New Roman"/>
                <w:sz w:val="24"/>
                <w:szCs w:val="24"/>
                <w:lang w:eastAsia="ru-RU"/>
              </w:rPr>
              <w:t>Хранение выписки</w:t>
            </w:r>
          </w:p>
        </w:tc>
      </w:tr>
    </w:tbl>
    <w:p w14:paraId="651490F9" w14:textId="77777777" w:rsidR="007F1409" w:rsidRPr="00AC7B72" w:rsidRDefault="007F1409" w:rsidP="00AC7B72">
      <w:pPr>
        <w:pStyle w:val="4"/>
        <w:spacing w:beforeLines="60" w:before="144" w:afterLines="60" w:after="144" w:line="360" w:lineRule="auto"/>
        <w:rPr>
          <w:rFonts w:ascii="Times New Roman" w:eastAsia="Times New Roman" w:hAnsi="Times New Roman" w:cs="Times New Roman"/>
          <w:b/>
          <w:i w:val="0"/>
          <w:iCs w:val="0"/>
          <w:color w:val="auto"/>
          <w:lang w:eastAsia="ru-RU"/>
        </w:rPr>
        <w:sectPr w:rsidR="007F1409" w:rsidRPr="00AC7B72" w:rsidSect="008447EA">
          <w:pgSz w:w="16838" w:h="11906" w:orient="landscape"/>
          <w:pgMar w:top="1701" w:right="1134" w:bottom="850" w:left="993" w:header="708" w:footer="708" w:gutter="0"/>
          <w:cols w:space="708"/>
          <w:docGrid w:linePitch="381"/>
        </w:sectPr>
      </w:pPr>
    </w:p>
    <w:p w14:paraId="40C13441" w14:textId="1042018C" w:rsidR="004157AB" w:rsidRPr="00AC7B72" w:rsidRDefault="004157AB" w:rsidP="00831A1E">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4.1.2</w:t>
      </w:r>
      <w:r w:rsidR="00EA1334">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Требования к способам и средствам обеспечения информационного взаимодействия компонентов </w:t>
      </w:r>
      <w:r w:rsidR="008A5635" w:rsidRPr="00491BDA">
        <w:rPr>
          <w:rFonts w:ascii="Times New Roman" w:eastAsia="Times New Roman" w:hAnsi="Times New Roman" w:cs="Times New Roman"/>
          <w:b/>
          <w:i w:val="0"/>
          <w:iCs w:val="0"/>
          <w:color w:val="auto"/>
          <w:lang w:eastAsia="ru-RU"/>
        </w:rPr>
        <w:t>АИС ГЖИ Московской области</w:t>
      </w:r>
    </w:p>
    <w:p w14:paraId="55AE9CE7" w14:textId="77777777" w:rsidR="00BD2A15" w:rsidRPr="00AC7B72" w:rsidRDefault="00BD2A15" w:rsidP="00831A1E">
      <w:pPr>
        <w:spacing w:before="0" w:after="0" w:line="276" w:lineRule="auto"/>
        <w:rPr>
          <w:rFonts w:eastAsia="Times New Roman" w:cs="Times New Roman"/>
          <w:lang w:eastAsia="ru-RU"/>
        </w:rPr>
      </w:pPr>
      <w:r w:rsidRPr="00AC7B72">
        <w:rPr>
          <w:rFonts w:eastAsia="Times New Roman" w:cs="Times New Roman"/>
          <w:lang w:eastAsia="ru-RU"/>
        </w:rPr>
        <w:t>Способы и средства обеспечения информационного взаимодействия должны быть предложены Исполнителем и представлены в проектной документации.</w:t>
      </w:r>
    </w:p>
    <w:p w14:paraId="1A1A7A00" w14:textId="6446A4C0" w:rsidR="004157AB" w:rsidRPr="00AC7B72" w:rsidRDefault="004157AB" w:rsidP="00831A1E">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4.1.3</w:t>
      </w:r>
      <w:r w:rsidR="00EA1334">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Требования к характеристикам взаимосвязей </w:t>
      </w:r>
      <w:r w:rsidR="008A5635" w:rsidRPr="008A5635">
        <w:rPr>
          <w:rFonts w:ascii="Times New Roman" w:eastAsia="Times New Roman" w:hAnsi="Times New Roman" w:cs="Times New Roman"/>
          <w:b/>
          <w:i w:val="0"/>
          <w:iCs w:val="0"/>
          <w:color w:val="auto"/>
          <w:lang w:eastAsia="ru-RU"/>
        </w:rPr>
        <w:t>АИС ГЖИ Московской области</w:t>
      </w:r>
      <w:r w:rsidRPr="00AC7B72">
        <w:rPr>
          <w:rFonts w:ascii="Times New Roman" w:eastAsia="Times New Roman" w:hAnsi="Times New Roman" w:cs="Times New Roman"/>
          <w:b/>
          <w:i w:val="0"/>
          <w:iCs w:val="0"/>
          <w:color w:val="auto"/>
          <w:lang w:eastAsia="ru-RU"/>
        </w:rPr>
        <w:t xml:space="preserve"> со смежными информационными системами, требования к интероперабельности, требования к </w:t>
      </w:r>
      <w:r w:rsidR="009D3B7D" w:rsidRPr="00AC7B72">
        <w:rPr>
          <w:rFonts w:ascii="Times New Roman" w:eastAsia="Times New Roman" w:hAnsi="Times New Roman" w:cs="Times New Roman"/>
          <w:b/>
          <w:i w:val="0"/>
          <w:iCs w:val="0"/>
          <w:color w:val="auto"/>
          <w:lang w:eastAsia="ru-RU"/>
        </w:rPr>
        <w:t>е</w:t>
      </w:r>
      <w:r w:rsidR="009D3B7D">
        <w:rPr>
          <w:rFonts w:ascii="Times New Roman" w:eastAsia="Times New Roman" w:hAnsi="Times New Roman" w:cs="Times New Roman"/>
          <w:b/>
          <w:i w:val="0"/>
          <w:iCs w:val="0"/>
          <w:color w:val="auto"/>
          <w:lang w:eastAsia="ru-RU"/>
        </w:rPr>
        <w:t>ё</w:t>
      </w:r>
      <w:r w:rsidR="009D3B7D" w:rsidRPr="00AC7B72">
        <w:rPr>
          <w:rFonts w:ascii="Times New Roman" w:eastAsia="Times New Roman" w:hAnsi="Times New Roman" w:cs="Times New Roman"/>
          <w:b/>
          <w:i w:val="0"/>
          <w:iCs w:val="0"/>
          <w:color w:val="auto"/>
          <w:lang w:eastAsia="ru-RU"/>
        </w:rPr>
        <w:t xml:space="preserve"> </w:t>
      </w:r>
      <w:r w:rsidRPr="00AC7B72">
        <w:rPr>
          <w:rFonts w:ascii="Times New Roman" w:eastAsia="Times New Roman" w:hAnsi="Times New Roman" w:cs="Times New Roman"/>
          <w:b/>
          <w:i w:val="0"/>
          <w:iCs w:val="0"/>
          <w:color w:val="auto"/>
          <w:lang w:eastAsia="ru-RU"/>
        </w:rPr>
        <w:t xml:space="preserve">совместимости, </w:t>
      </w:r>
      <w:r w:rsidR="00831A1E">
        <w:rPr>
          <w:rFonts w:ascii="Times New Roman" w:eastAsia="Times New Roman" w:hAnsi="Times New Roman" w:cs="Times New Roman"/>
          <w:b/>
          <w:i w:val="0"/>
          <w:iCs w:val="0"/>
          <w:color w:val="auto"/>
          <w:lang w:eastAsia="ru-RU"/>
        </w:rPr>
        <w:br/>
      </w:r>
      <w:r w:rsidRPr="00AC7B72">
        <w:rPr>
          <w:rFonts w:ascii="Times New Roman" w:eastAsia="Times New Roman" w:hAnsi="Times New Roman" w:cs="Times New Roman"/>
          <w:b/>
          <w:i w:val="0"/>
          <w:iCs w:val="0"/>
          <w:color w:val="auto"/>
          <w:lang w:eastAsia="ru-RU"/>
        </w:rPr>
        <w:t>в том числе указания о способах обмена информацией</w:t>
      </w:r>
    </w:p>
    <w:p w14:paraId="4ADB1ECC" w14:textId="39965440" w:rsidR="00272C1F" w:rsidRPr="00AC7B72" w:rsidRDefault="00F40145" w:rsidP="00831A1E">
      <w:pPr>
        <w:widowControl w:val="0"/>
        <w:adjustRightInd w:val="0"/>
        <w:spacing w:before="0" w:after="0" w:line="276" w:lineRule="auto"/>
        <w:textAlignment w:val="baseline"/>
        <w:rPr>
          <w:rFonts w:eastAsia="Times New Roman" w:cs="Times New Roman"/>
          <w:lang w:eastAsia="ru-RU"/>
        </w:rPr>
      </w:pPr>
      <w:r w:rsidRPr="00AC7B72">
        <w:rPr>
          <w:rFonts w:eastAsia="Times New Roman" w:cs="Times New Roman"/>
          <w:lang w:eastAsia="ru-RU"/>
        </w:rPr>
        <w:t xml:space="preserve">Сведения о взаимосвязях между подсистемами </w:t>
      </w:r>
      <w:r w:rsidR="009D3B7D">
        <w:rPr>
          <w:rFonts w:eastAsia="Times New Roman" w:cs="Times New Roman"/>
          <w:lang w:eastAsia="ru-RU"/>
        </w:rPr>
        <w:t>АИС ГЖИ Московской области</w:t>
      </w:r>
      <w:r w:rsidRPr="00AC7B72">
        <w:rPr>
          <w:rFonts w:eastAsia="Times New Roman" w:cs="Times New Roman"/>
          <w:lang w:eastAsia="ru-RU"/>
        </w:rPr>
        <w:t xml:space="preserve">, между подсистемами </w:t>
      </w:r>
      <w:r w:rsidR="009D3B7D">
        <w:rPr>
          <w:rFonts w:eastAsia="Times New Roman" w:cs="Times New Roman"/>
          <w:lang w:eastAsia="ru-RU"/>
        </w:rPr>
        <w:t>АИС ГЖИ Московской области</w:t>
      </w:r>
      <w:r w:rsidR="009D3B7D" w:rsidRPr="00AC7B72">
        <w:rPr>
          <w:rFonts w:eastAsia="Times New Roman" w:cs="Times New Roman"/>
          <w:lang w:eastAsia="ru-RU"/>
        </w:rPr>
        <w:t xml:space="preserve"> </w:t>
      </w:r>
      <w:r w:rsidRPr="00AC7B72">
        <w:rPr>
          <w:rFonts w:eastAsia="Times New Roman" w:cs="Times New Roman"/>
          <w:lang w:eastAsia="ru-RU"/>
        </w:rPr>
        <w:t xml:space="preserve">и внешними </w:t>
      </w:r>
      <w:r w:rsidR="007B176F">
        <w:rPr>
          <w:rFonts w:eastAsia="Times New Roman" w:cs="Times New Roman"/>
          <w:lang w:eastAsia="ru-RU"/>
        </w:rPr>
        <w:t>ИС</w:t>
      </w:r>
      <w:r w:rsidRPr="00AC7B72">
        <w:rPr>
          <w:rFonts w:eastAsia="Times New Roman" w:cs="Times New Roman"/>
          <w:lang w:eastAsia="ru-RU"/>
        </w:rPr>
        <w:t>,</w:t>
      </w:r>
      <w:r w:rsidR="002B76A2" w:rsidRPr="00AC7B72">
        <w:rPr>
          <w:rFonts w:eastAsia="Times New Roman" w:cs="Times New Roman"/>
          <w:lang w:eastAsia="ru-RU"/>
        </w:rPr>
        <w:t xml:space="preserve"> </w:t>
      </w:r>
      <w:r w:rsidRPr="00AC7B72">
        <w:rPr>
          <w:rFonts w:eastAsia="Times New Roman" w:cs="Times New Roman"/>
          <w:lang w:eastAsia="ru-RU"/>
        </w:rPr>
        <w:t xml:space="preserve">а также о текущем составе и характеристиках потоков данных между подсистемами </w:t>
      </w:r>
      <w:r w:rsidR="00A13EDE">
        <w:rPr>
          <w:rFonts w:eastAsia="Times New Roman" w:cs="Times New Roman"/>
          <w:lang w:eastAsia="ru-RU"/>
        </w:rPr>
        <w:t>АИС ГЖИ Московской области</w:t>
      </w:r>
      <w:r w:rsidRPr="00AC7B72">
        <w:rPr>
          <w:rFonts w:eastAsia="Times New Roman" w:cs="Times New Roman"/>
          <w:lang w:eastAsia="ru-RU"/>
        </w:rPr>
        <w:t xml:space="preserve">, между подсистемами </w:t>
      </w:r>
      <w:r w:rsidR="00A13EDE">
        <w:rPr>
          <w:rFonts w:eastAsia="Times New Roman" w:cs="Times New Roman"/>
          <w:lang w:eastAsia="ru-RU"/>
        </w:rPr>
        <w:t>АИС ГЖИ Московской области</w:t>
      </w:r>
      <w:r w:rsidR="00A13EDE" w:rsidRPr="00AC7B72">
        <w:rPr>
          <w:rFonts w:eastAsia="Times New Roman" w:cs="Times New Roman"/>
          <w:lang w:eastAsia="ru-RU"/>
        </w:rPr>
        <w:t xml:space="preserve"> </w:t>
      </w:r>
      <w:r w:rsidRPr="00AC7B72">
        <w:rPr>
          <w:rFonts w:eastAsia="Times New Roman" w:cs="Times New Roman"/>
          <w:lang w:eastAsia="ru-RU"/>
        </w:rPr>
        <w:t xml:space="preserve">и внешними </w:t>
      </w:r>
      <w:r w:rsidR="007B176F">
        <w:rPr>
          <w:rFonts w:eastAsia="Times New Roman" w:cs="Times New Roman"/>
          <w:lang w:eastAsia="ru-RU"/>
        </w:rPr>
        <w:t>ИС</w:t>
      </w:r>
      <w:r w:rsidRPr="00AC7B72">
        <w:rPr>
          <w:rFonts w:eastAsia="Times New Roman" w:cs="Times New Roman"/>
          <w:lang w:eastAsia="ru-RU"/>
        </w:rPr>
        <w:t xml:space="preserve"> до начала выполнения работ </w:t>
      </w:r>
      <w:r w:rsidR="00597394">
        <w:rPr>
          <w:rFonts w:eastAsia="Times New Roman" w:cs="Times New Roman"/>
          <w:lang w:eastAsia="ru-RU"/>
        </w:rPr>
        <w:br/>
      </w:r>
      <w:r w:rsidRPr="00AC7B72">
        <w:rPr>
          <w:rFonts w:eastAsia="Times New Roman" w:cs="Times New Roman"/>
          <w:lang w:eastAsia="ru-RU"/>
        </w:rPr>
        <w:t xml:space="preserve">по развитию </w:t>
      </w:r>
      <w:r w:rsidR="00A13EDE">
        <w:rPr>
          <w:rFonts w:eastAsia="Times New Roman" w:cs="Times New Roman"/>
          <w:lang w:eastAsia="ru-RU"/>
        </w:rPr>
        <w:t>АИС ГЖИ Московской области</w:t>
      </w:r>
      <w:r w:rsidR="00A13EDE" w:rsidRPr="00AC7B72">
        <w:rPr>
          <w:rFonts w:eastAsia="Times New Roman" w:cs="Times New Roman"/>
          <w:lang w:eastAsia="ru-RU"/>
        </w:rPr>
        <w:t xml:space="preserve"> </w:t>
      </w:r>
      <w:r w:rsidRPr="00AC7B72">
        <w:rPr>
          <w:rFonts w:eastAsia="Times New Roman" w:cs="Times New Roman"/>
          <w:lang w:eastAsia="ru-RU"/>
        </w:rPr>
        <w:t xml:space="preserve">приведены в </w:t>
      </w:r>
      <w:r w:rsidR="000B55AA" w:rsidRPr="00AC7B72">
        <w:rPr>
          <w:rFonts w:eastAsia="Times New Roman" w:cs="Times New Roman"/>
          <w:lang w:eastAsia="ru-RU"/>
        </w:rPr>
        <w:fldChar w:fldCharType="begin"/>
      </w:r>
      <w:r w:rsidR="000B55AA" w:rsidRPr="00AC7B72">
        <w:rPr>
          <w:rFonts w:eastAsia="Times New Roman" w:cs="Times New Roman"/>
          <w:lang w:eastAsia="ru-RU"/>
        </w:rPr>
        <w:instrText xml:space="preserve"> REF _Ref199244292 \h </w:instrText>
      </w:r>
      <w:r w:rsidR="00272C1F" w:rsidRPr="00AC7B72">
        <w:rPr>
          <w:rFonts w:eastAsia="Times New Roman" w:cs="Times New Roman"/>
          <w:lang w:eastAsia="ru-RU"/>
        </w:rPr>
        <w:instrText xml:space="preserve"> \* MERGEFORMAT </w:instrText>
      </w:r>
      <w:r w:rsidR="000B55AA" w:rsidRPr="00AC7B72">
        <w:rPr>
          <w:rFonts w:eastAsia="Times New Roman" w:cs="Times New Roman"/>
          <w:lang w:eastAsia="ru-RU"/>
        </w:rPr>
      </w:r>
      <w:r w:rsidR="000B55AA" w:rsidRPr="00AC7B72">
        <w:rPr>
          <w:rFonts w:eastAsia="Times New Roman" w:cs="Times New Roman"/>
          <w:lang w:eastAsia="ru-RU"/>
        </w:rPr>
        <w:fldChar w:fldCharType="separate"/>
      </w:r>
      <w:r w:rsidR="003E564F" w:rsidRPr="00AC7B72">
        <w:t>Таблиц</w:t>
      </w:r>
      <w:r w:rsidR="00272C1F" w:rsidRPr="00AC7B72">
        <w:t>е</w:t>
      </w:r>
      <w:r w:rsidR="003E564F" w:rsidRPr="00AC7B72">
        <w:t xml:space="preserve"> </w:t>
      </w:r>
      <w:r w:rsidR="003E564F" w:rsidRPr="00AC7B72">
        <w:rPr>
          <w:noProof/>
        </w:rPr>
        <w:t>7</w:t>
      </w:r>
      <w:r w:rsidR="000B55AA" w:rsidRPr="00AC7B72">
        <w:rPr>
          <w:rFonts w:eastAsia="Times New Roman" w:cs="Times New Roman"/>
          <w:lang w:eastAsia="ru-RU"/>
        </w:rPr>
        <w:fldChar w:fldCharType="end"/>
      </w:r>
      <w:r w:rsidRPr="00AC7B72">
        <w:rPr>
          <w:rFonts w:eastAsia="Times New Roman" w:cs="Times New Roman"/>
          <w:lang w:eastAsia="ru-RU"/>
        </w:rPr>
        <w:t>.</w:t>
      </w:r>
    </w:p>
    <w:p w14:paraId="53395086" w14:textId="77777777" w:rsidR="00272C1F" w:rsidRPr="00AC7B72" w:rsidRDefault="00272C1F" w:rsidP="00831A1E">
      <w:pPr>
        <w:widowControl w:val="0"/>
        <w:adjustRightInd w:val="0"/>
        <w:spacing w:before="0" w:after="0" w:line="276" w:lineRule="auto"/>
        <w:jc w:val="left"/>
        <w:textAlignment w:val="baseline"/>
        <w:rPr>
          <w:rFonts w:eastAsia="Times New Roman" w:cs="Times New Roman"/>
          <w:lang w:eastAsia="ru-RU"/>
        </w:rPr>
        <w:sectPr w:rsidR="00272C1F" w:rsidRPr="00AC7B72" w:rsidSect="007F1409">
          <w:pgSz w:w="11906" w:h="16838"/>
          <w:pgMar w:top="1134" w:right="850" w:bottom="993" w:left="1701" w:header="708" w:footer="708" w:gutter="0"/>
          <w:cols w:space="708"/>
          <w:docGrid w:linePitch="381"/>
        </w:sectPr>
      </w:pPr>
    </w:p>
    <w:p w14:paraId="051FDB5E" w14:textId="6A563D5A" w:rsidR="00F40145" w:rsidRPr="00DF3BA2" w:rsidRDefault="008C2B53" w:rsidP="00597394">
      <w:pPr>
        <w:pStyle w:val="14"/>
        <w:spacing w:beforeLines="60" w:before="144" w:afterLines="60" w:after="144"/>
        <w:rPr>
          <w:b/>
          <w:bCs/>
          <w:sz w:val="28"/>
          <w:szCs w:val="28"/>
        </w:rPr>
      </w:pPr>
      <w:bookmarkStart w:id="23" w:name="_Ref199244292"/>
      <w:r w:rsidRPr="00AC7B72">
        <w:rPr>
          <w:b/>
          <w:bCs/>
          <w:sz w:val="28"/>
          <w:szCs w:val="28"/>
        </w:rPr>
        <w:t xml:space="preserve">Таблица </w:t>
      </w:r>
      <w:r w:rsidRPr="00AC7B72">
        <w:rPr>
          <w:b/>
          <w:bCs/>
          <w:sz w:val="28"/>
          <w:szCs w:val="28"/>
        </w:rPr>
        <w:fldChar w:fldCharType="begin"/>
      </w:r>
      <w:r w:rsidRPr="00AC7B72">
        <w:rPr>
          <w:b/>
          <w:bCs/>
          <w:sz w:val="28"/>
          <w:szCs w:val="28"/>
        </w:rPr>
        <w:instrText xml:space="preserve"> SEQ Таблица \* ARABIC </w:instrText>
      </w:r>
      <w:r w:rsidRPr="00AC7B72">
        <w:rPr>
          <w:b/>
          <w:bCs/>
          <w:sz w:val="28"/>
          <w:szCs w:val="28"/>
        </w:rPr>
        <w:fldChar w:fldCharType="separate"/>
      </w:r>
      <w:r w:rsidR="003E564F" w:rsidRPr="00AC7B72">
        <w:rPr>
          <w:b/>
          <w:bCs/>
          <w:noProof/>
          <w:sz w:val="28"/>
          <w:szCs w:val="28"/>
        </w:rPr>
        <w:t>7</w:t>
      </w:r>
      <w:r w:rsidRPr="00AC7B72">
        <w:rPr>
          <w:b/>
          <w:bCs/>
          <w:sz w:val="28"/>
          <w:szCs w:val="28"/>
        </w:rPr>
        <w:fldChar w:fldCharType="end"/>
      </w:r>
      <w:bookmarkEnd w:id="23"/>
      <w:r w:rsidR="00EC6A2A">
        <w:rPr>
          <w:b/>
          <w:bCs/>
          <w:sz w:val="28"/>
          <w:szCs w:val="28"/>
        </w:rPr>
        <w:t xml:space="preserve">. </w:t>
      </w:r>
      <w:r w:rsidR="00EC6A2A" w:rsidRPr="00DF3BA2">
        <w:rPr>
          <w:b/>
          <w:bCs/>
          <w:sz w:val="28"/>
          <w:szCs w:val="28"/>
        </w:rPr>
        <w:t>Информационное взаимодействие со смежными системами</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4252"/>
        <w:gridCol w:w="2693"/>
        <w:gridCol w:w="2977"/>
        <w:gridCol w:w="2155"/>
      </w:tblGrid>
      <w:tr w:rsidR="00974708" w:rsidRPr="00B67DA4" w14:paraId="54FD70C9" w14:textId="77777777" w:rsidTr="00597394">
        <w:trPr>
          <w:tblHeader/>
          <w:jc w:val="center"/>
        </w:trPr>
        <w:tc>
          <w:tcPr>
            <w:tcW w:w="675" w:type="dxa"/>
            <w:vAlign w:val="center"/>
          </w:tcPr>
          <w:p w14:paraId="322F4DE9" w14:textId="77777777" w:rsidR="00F40145" w:rsidRPr="00B67DA4" w:rsidRDefault="00F40145" w:rsidP="00B67DA4">
            <w:pPr>
              <w:widowControl w:val="0"/>
              <w:adjustRightInd w:val="0"/>
              <w:spacing w:before="0" w:after="0" w:line="276" w:lineRule="auto"/>
              <w:ind w:firstLine="0"/>
              <w:jc w:val="center"/>
              <w:textAlignment w:val="baseline"/>
              <w:rPr>
                <w:rFonts w:eastAsia="Times New Roman" w:cs="Times New Roman"/>
                <w:lang w:eastAsia="ru-RU"/>
              </w:rPr>
            </w:pPr>
            <w:r w:rsidRPr="00B67DA4">
              <w:rPr>
                <w:rFonts w:eastAsia="Times New Roman" w:cs="Times New Roman"/>
                <w:lang w:eastAsia="ru-RU"/>
              </w:rPr>
              <w:t>№ п/п</w:t>
            </w:r>
          </w:p>
        </w:tc>
        <w:tc>
          <w:tcPr>
            <w:tcW w:w="2127" w:type="dxa"/>
            <w:vAlign w:val="center"/>
          </w:tcPr>
          <w:p w14:paraId="5BCCB64A" w14:textId="77777777" w:rsidR="00F40145" w:rsidRPr="00B67DA4" w:rsidRDefault="00F40145" w:rsidP="00B67DA4">
            <w:pPr>
              <w:widowControl w:val="0"/>
              <w:adjustRightInd w:val="0"/>
              <w:spacing w:before="0" w:after="0" w:line="276" w:lineRule="auto"/>
              <w:ind w:firstLine="0"/>
              <w:jc w:val="center"/>
              <w:textAlignment w:val="baseline"/>
              <w:rPr>
                <w:rFonts w:eastAsia="Times New Roman" w:cs="Times New Roman"/>
                <w:lang w:eastAsia="ru-RU"/>
              </w:rPr>
            </w:pPr>
            <w:r w:rsidRPr="00B67DA4">
              <w:rPr>
                <w:rFonts w:eastAsia="Times New Roman" w:cs="Times New Roman"/>
                <w:lang w:eastAsia="ru-RU"/>
              </w:rPr>
              <w:t>Наименование подсистемы системы (внешней системы) – источника</w:t>
            </w:r>
          </w:p>
        </w:tc>
        <w:tc>
          <w:tcPr>
            <w:tcW w:w="4252" w:type="dxa"/>
            <w:tcBorders>
              <w:bottom w:val="single" w:sz="4" w:space="0" w:color="auto"/>
            </w:tcBorders>
            <w:vAlign w:val="center"/>
          </w:tcPr>
          <w:p w14:paraId="577A1C22" w14:textId="6A81842B" w:rsidR="00F40145" w:rsidRPr="00B67DA4" w:rsidRDefault="00F40145" w:rsidP="00B67DA4">
            <w:pPr>
              <w:widowControl w:val="0"/>
              <w:adjustRightInd w:val="0"/>
              <w:spacing w:before="0" w:after="0" w:line="276" w:lineRule="auto"/>
              <w:ind w:firstLine="0"/>
              <w:jc w:val="center"/>
              <w:textAlignment w:val="baseline"/>
              <w:rPr>
                <w:rFonts w:eastAsia="Times New Roman" w:cs="Times New Roman"/>
                <w:lang w:eastAsia="ru-RU"/>
              </w:rPr>
            </w:pPr>
            <w:r w:rsidRPr="00B67DA4">
              <w:rPr>
                <w:rFonts w:eastAsia="Times New Roman" w:cs="Times New Roman"/>
                <w:lang w:eastAsia="ru-RU"/>
              </w:rPr>
              <w:t>Состав потоков данных</w:t>
            </w:r>
          </w:p>
        </w:tc>
        <w:tc>
          <w:tcPr>
            <w:tcW w:w="2693" w:type="dxa"/>
            <w:vAlign w:val="center"/>
          </w:tcPr>
          <w:p w14:paraId="029629BC" w14:textId="77777777" w:rsidR="00F40145" w:rsidRPr="00B67DA4" w:rsidRDefault="00F40145" w:rsidP="00B67DA4">
            <w:pPr>
              <w:widowControl w:val="0"/>
              <w:adjustRightInd w:val="0"/>
              <w:spacing w:before="0" w:after="0" w:line="276" w:lineRule="auto"/>
              <w:ind w:firstLine="0"/>
              <w:jc w:val="center"/>
              <w:textAlignment w:val="baseline"/>
              <w:rPr>
                <w:rFonts w:eastAsia="Times New Roman" w:cs="Times New Roman"/>
                <w:lang w:eastAsia="ru-RU"/>
              </w:rPr>
            </w:pPr>
            <w:r w:rsidRPr="00B67DA4">
              <w:rPr>
                <w:rFonts w:eastAsia="Times New Roman" w:cs="Times New Roman"/>
                <w:lang w:eastAsia="ru-RU"/>
              </w:rPr>
              <w:t>Характеристики потоков данных</w:t>
            </w:r>
          </w:p>
        </w:tc>
        <w:tc>
          <w:tcPr>
            <w:tcW w:w="2977" w:type="dxa"/>
            <w:vAlign w:val="center"/>
          </w:tcPr>
          <w:p w14:paraId="55CBBB8E" w14:textId="77777777" w:rsidR="00F40145" w:rsidRPr="00B67DA4" w:rsidRDefault="00F40145" w:rsidP="00B67DA4">
            <w:pPr>
              <w:widowControl w:val="0"/>
              <w:adjustRightInd w:val="0"/>
              <w:spacing w:before="0" w:after="0" w:line="276" w:lineRule="auto"/>
              <w:ind w:firstLine="0"/>
              <w:jc w:val="center"/>
              <w:textAlignment w:val="baseline"/>
              <w:rPr>
                <w:rFonts w:eastAsia="Times New Roman" w:cs="Times New Roman"/>
                <w:lang w:eastAsia="ru-RU"/>
              </w:rPr>
            </w:pPr>
            <w:r w:rsidRPr="00B67DA4">
              <w:rPr>
                <w:rFonts w:eastAsia="Times New Roman" w:cs="Times New Roman"/>
                <w:lang w:eastAsia="ru-RU"/>
              </w:rPr>
              <w:t>Уровень конфиденциальности</w:t>
            </w:r>
          </w:p>
        </w:tc>
        <w:tc>
          <w:tcPr>
            <w:tcW w:w="2155" w:type="dxa"/>
            <w:vAlign w:val="center"/>
          </w:tcPr>
          <w:p w14:paraId="03E72184" w14:textId="77777777" w:rsidR="00F40145" w:rsidRPr="00B67DA4" w:rsidRDefault="00F40145" w:rsidP="00B67DA4">
            <w:pPr>
              <w:widowControl w:val="0"/>
              <w:adjustRightInd w:val="0"/>
              <w:spacing w:before="0" w:after="0" w:line="276" w:lineRule="auto"/>
              <w:ind w:firstLine="0"/>
              <w:jc w:val="center"/>
              <w:textAlignment w:val="baseline"/>
              <w:rPr>
                <w:rFonts w:eastAsia="Times New Roman" w:cs="Times New Roman"/>
                <w:bCs/>
                <w:iCs/>
                <w:lang w:eastAsia="ru-RU"/>
              </w:rPr>
            </w:pPr>
            <w:r w:rsidRPr="00B67DA4">
              <w:rPr>
                <w:rFonts w:eastAsia="Times New Roman" w:cs="Times New Roman"/>
                <w:bCs/>
                <w:iCs/>
                <w:lang w:eastAsia="ru-RU"/>
              </w:rPr>
              <w:t>Наименование подсистемы системы (внешней системы) – получателя</w:t>
            </w:r>
          </w:p>
        </w:tc>
      </w:tr>
      <w:tr w:rsidR="007F1409" w:rsidRPr="00B67DA4" w14:paraId="55CD5629" w14:textId="77777777" w:rsidTr="00597394">
        <w:trPr>
          <w:trHeight w:val="1603"/>
          <w:jc w:val="center"/>
        </w:trPr>
        <w:tc>
          <w:tcPr>
            <w:tcW w:w="675" w:type="dxa"/>
          </w:tcPr>
          <w:p w14:paraId="6DF85349" w14:textId="77777777" w:rsidR="007F1409" w:rsidRPr="00B67DA4" w:rsidRDefault="007F1409" w:rsidP="00B67DA4">
            <w:pPr>
              <w:spacing w:before="0" w:after="0" w:line="276" w:lineRule="auto"/>
              <w:ind w:firstLine="0"/>
              <w:jc w:val="center"/>
              <w:rPr>
                <w:rFonts w:cs="Times New Roman"/>
              </w:rPr>
            </w:pPr>
            <w:r w:rsidRPr="00B67DA4">
              <w:rPr>
                <w:rFonts w:cs="Times New Roman"/>
              </w:rPr>
              <w:t>1</w:t>
            </w:r>
          </w:p>
        </w:tc>
        <w:tc>
          <w:tcPr>
            <w:tcW w:w="2127" w:type="dxa"/>
          </w:tcPr>
          <w:p w14:paraId="6AA0061D" w14:textId="77777777" w:rsidR="007F1409" w:rsidRPr="00B67DA4" w:rsidRDefault="007F1409" w:rsidP="00B67DA4">
            <w:pPr>
              <w:spacing w:before="0" w:after="0" w:line="276" w:lineRule="auto"/>
              <w:ind w:firstLine="0"/>
              <w:rPr>
                <w:rFonts w:cs="Times New Roman"/>
              </w:rPr>
            </w:pPr>
            <w:r w:rsidRPr="00B67DA4">
              <w:rPr>
                <w:rFonts w:cs="Times New Roman"/>
              </w:rPr>
              <w:t xml:space="preserve">Подсистема автоматизации </w:t>
            </w:r>
            <w:r w:rsidRPr="00B67DA4">
              <w:rPr>
                <w:rStyle w:val="7"/>
                <w:b w:val="0"/>
              </w:rPr>
              <w:t>надзорной деятельности</w:t>
            </w:r>
          </w:p>
        </w:tc>
        <w:tc>
          <w:tcPr>
            <w:tcW w:w="4252" w:type="dxa"/>
            <w:tcBorders>
              <w:bottom w:val="single" w:sz="4" w:space="0" w:color="auto"/>
            </w:tcBorders>
          </w:tcPr>
          <w:p w14:paraId="2E497A1C" w14:textId="3C6463C3" w:rsidR="007F1409" w:rsidRPr="00B67DA4" w:rsidRDefault="007F1409" w:rsidP="00B67DA4">
            <w:pPr>
              <w:pStyle w:val="a0"/>
              <w:tabs>
                <w:tab w:val="left" w:pos="459"/>
              </w:tabs>
              <w:ind w:left="33" w:right="0" w:firstLine="0"/>
              <w:rPr>
                <w:color w:val="auto"/>
                <w:sz w:val="28"/>
                <w:szCs w:val="28"/>
              </w:rPr>
            </w:pPr>
            <w:r w:rsidRPr="00B67DA4">
              <w:rPr>
                <w:color w:val="auto"/>
                <w:sz w:val="28"/>
                <w:szCs w:val="28"/>
              </w:rPr>
              <w:t>запросы на передачу начисления с формированием уникального идентификационного номера;</w:t>
            </w:r>
          </w:p>
          <w:p w14:paraId="13408281" w14:textId="296C2CFC" w:rsidR="000D17FD" w:rsidRPr="00B67DA4" w:rsidRDefault="007F1409" w:rsidP="000D17FD">
            <w:pPr>
              <w:pStyle w:val="a0"/>
              <w:tabs>
                <w:tab w:val="left" w:pos="459"/>
              </w:tabs>
              <w:ind w:left="33" w:right="0" w:firstLine="0"/>
              <w:rPr>
                <w:color w:val="auto"/>
                <w:sz w:val="28"/>
                <w:szCs w:val="28"/>
              </w:rPr>
            </w:pPr>
            <w:r w:rsidRPr="00B67DA4">
              <w:rPr>
                <w:color w:val="auto"/>
                <w:sz w:val="28"/>
                <w:szCs w:val="28"/>
              </w:rPr>
              <w:t xml:space="preserve">запросы на изменение начисления при издании решения </w:t>
            </w:r>
            <w:r w:rsidR="000D17FD" w:rsidRPr="00B15D0F">
              <w:rPr>
                <w:color w:val="auto"/>
                <w:sz w:val="28"/>
                <w:szCs w:val="28"/>
              </w:rPr>
              <w:t xml:space="preserve">по жалобе </w:t>
            </w:r>
            <w:r w:rsidR="00B15D0F">
              <w:rPr>
                <w:color w:val="auto"/>
                <w:sz w:val="28"/>
                <w:szCs w:val="28"/>
              </w:rPr>
              <w:br/>
            </w:r>
            <w:r w:rsidR="000D17FD" w:rsidRPr="00B15D0F">
              <w:rPr>
                <w:color w:val="auto"/>
                <w:sz w:val="28"/>
                <w:szCs w:val="28"/>
              </w:rPr>
              <w:t xml:space="preserve">на постановление по делу </w:t>
            </w:r>
            <w:r w:rsidR="00B15D0F">
              <w:rPr>
                <w:color w:val="auto"/>
                <w:sz w:val="28"/>
                <w:szCs w:val="28"/>
              </w:rPr>
              <w:br/>
            </w:r>
            <w:r w:rsidR="000D17FD" w:rsidRPr="00B15D0F">
              <w:rPr>
                <w:color w:val="auto"/>
                <w:sz w:val="28"/>
                <w:szCs w:val="28"/>
              </w:rPr>
              <w:t>об административном правонарушении</w:t>
            </w:r>
            <w:r w:rsidR="000D17FD" w:rsidRPr="00B67DA4">
              <w:rPr>
                <w:color w:val="auto"/>
                <w:sz w:val="28"/>
                <w:szCs w:val="28"/>
              </w:rPr>
              <w:t>;</w:t>
            </w:r>
          </w:p>
          <w:p w14:paraId="6BCC4503" w14:textId="049D0002" w:rsidR="007F1409" w:rsidRPr="00B67DA4" w:rsidRDefault="007F1409" w:rsidP="00B67DA4">
            <w:pPr>
              <w:pStyle w:val="a0"/>
              <w:tabs>
                <w:tab w:val="left" w:pos="459"/>
              </w:tabs>
              <w:ind w:left="33" w:right="0" w:firstLine="0"/>
              <w:rPr>
                <w:color w:val="auto"/>
                <w:sz w:val="28"/>
                <w:szCs w:val="28"/>
              </w:rPr>
            </w:pPr>
            <w:r w:rsidRPr="00B67DA4">
              <w:rPr>
                <w:color w:val="auto"/>
                <w:sz w:val="28"/>
                <w:szCs w:val="28"/>
              </w:rPr>
              <w:t>запросы на отмену/ аннулирование начисления</w:t>
            </w:r>
            <w:r w:rsidR="00B67DA4">
              <w:rPr>
                <w:color w:val="auto"/>
                <w:sz w:val="28"/>
                <w:szCs w:val="28"/>
              </w:rPr>
              <w:t>.</w:t>
            </w:r>
          </w:p>
        </w:tc>
        <w:tc>
          <w:tcPr>
            <w:tcW w:w="2693" w:type="dxa"/>
          </w:tcPr>
          <w:p w14:paraId="168079A8" w14:textId="48DC55A7" w:rsidR="007F1409" w:rsidRPr="00B67DA4" w:rsidRDefault="00773F5C" w:rsidP="00B67DA4">
            <w:pPr>
              <w:spacing w:before="0" w:after="0" w:line="276" w:lineRule="auto"/>
              <w:ind w:firstLine="0"/>
              <w:rPr>
                <w:rFonts w:cs="Times New Roman"/>
              </w:rPr>
            </w:pPr>
            <w:r w:rsidRPr="00B67DA4">
              <w:rPr>
                <w:rFonts w:cs="Times New Roman"/>
              </w:rPr>
              <w:t>Протокол обмена REST API</w:t>
            </w:r>
          </w:p>
        </w:tc>
        <w:tc>
          <w:tcPr>
            <w:tcW w:w="2977" w:type="dxa"/>
          </w:tcPr>
          <w:p w14:paraId="59C7D55B" w14:textId="2C7A4765" w:rsidR="007F1409" w:rsidRPr="00B67DA4" w:rsidRDefault="007F1409" w:rsidP="00B67DA4">
            <w:pPr>
              <w:tabs>
                <w:tab w:val="left" w:pos="34"/>
              </w:tabs>
              <w:spacing w:before="0" w:after="0" w:line="276" w:lineRule="auto"/>
              <w:ind w:firstLine="0"/>
              <w:jc w:val="left"/>
              <w:rPr>
                <w:rFonts w:cs="Times New Roman"/>
              </w:rPr>
            </w:pPr>
            <w:r w:rsidRPr="00B67DA4">
              <w:rPr>
                <w:rFonts w:cs="Times New Roman"/>
              </w:rPr>
              <w:t>Обезличенные данные</w:t>
            </w:r>
            <w:r w:rsidR="00B67DA4">
              <w:rPr>
                <w:rFonts w:cs="Times New Roman"/>
              </w:rPr>
              <w:t>.</w:t>
            </w:r>
          </w:p>
        </w:tc>
        <w:tc>
          <w:tcPr>
            <w:tcW w:w="2155" w:type="dxa"/>
          </w:tcPr>
          <w:p w14:paraId="6250EE28" w14:textId="6A11BB3D" w:rsidR="007F1409" w:rsidRPr="00B67DA4" w:rsidRDefault="007F1409" w:rsidP="00B67DA4">
            <w:pPr>
              <w:pStyle w:val="aff3"/>
              <w:spacing w:before="0" w:after="0" w:line="276" w:lineRule="auto"/>
              <w:jc w:val="both"/>
              <w:rPr>
                <w:b w:val="0"/>
                <w:bCs/>
                <w:iCs/>
                <w:sz w:val="28"/>
                <w:szCs w:val="28"/>
              </w:rPr>
            </w:pPr>
            <w:r w:rsidRPr="00B67DA4">
              <w:rPr>
                <w:b w:val="0"/>
                <w:bCs/>
                <w:iCs/>
                <w:sz w:val="28"/>
                <w:szCs w:val="28"/>
              </w:rPr>
              <w:t>ИС УНП</w:t>
            </w:r>
            <w:r w:rsidR="00B67DA4">
              <w:rPr>
                <w:b w:val="0"/>
                <w:bCs/>
                <w:iCs/>
                <w:sz w:val="28"/>
                <w:szCs w:val="28"/>
              </w:rPr>
              <w:t>.</w:t>
            </w:r>
          </w:p>
        </w:tc>
      </w:tr>
      <w:tr w:rsidR="007F1409" w:rsidRPr="00B67DA4" w14:paraId="57861281" w14:textId="77777777" w:rsidTr="00597394">
        <w:trPr>
          <w:trHeight w:val="1603"/>
          <w:jc w:val="center"/>
        </w:trPr>
        <w:tc>
          <w:tcPr>
            <w:tcW w:w="675" w:type="dxa"/>
          </w:tcPr>
          <w:p w14:paraId="416F56BC" w14:textId="2DEE48F6" w:rsidR="007F1409" w:rsidRPr="00B67DA4" w:rsidRDefault="00C80842" w:rsidP="00B67DA4">
            <w:pPr>
              <w:spacing w:before="0" w:after="0" w:line="276" w:lineRule="auto"/>
              <w:ind w:firstLine="0"/>
              <w:jc w:val="center"/>
              <w:rPr>
                <w:rFonts w:cs="Times New Roman"/>
              </w:rPr>
            </w:pPr>
            <w:r w:rsidRPr="00B67DA4">
              <w:rPr>
                <w:rFonts w:cs="Times New Roman"/>
              </w:rPr>
              <w:t>2</w:t>
            </w:r>
          </w:p>
        </w:tc>
        <w:tc>
          <w:tcPr>
            <w:tcW w:w="2127" w:type="dxa"/>
          </w:tcPr>
          <w:p w14:paraId="675F3D17" w14:textId="290BC4DB" w:rsidR="007F1409" w:rsidRPr="00B67DA4" w:rsidRDefault="0069101B" w:rsidP="00FC74F4">
            <w:pPr>
              <w:spacing w:before="0" w:after="0" w:line="276" w:lineRule="auto"/>
              <w:ind w:firstLine="0"/>
              <w:rPr>
                <w:rFonts w:cs="Times New Roman"/>
              </w:rPr>
            </w:pPr>
            <w:r>
              <w:rPr>
                <w:rFonts w:cs="Times New Roman"/>
              </w:rPr>
              <w:t>ПУД Г</w:t>
            </w:r>
            <w:r w:rsidR="00491BDA">
              <w:rPr>
                <w:rFonts w:cs="Times New Roman"/>
              </w:rPr>
              <w:t>И</w:t>
            </w:r>
            <w:r>
              <w:rPr>
                <w:rFonts w:cs="Times New Roman"/>
              </w:rPr>
              <w:t>ИС «Электронный бюджет»</w:t>
            </w:r>
          </w:p>
        </w:tc>
        <w:tc>
          <w:tcPr>
            <w:tcW w:w="4252" w:type="dxa"/>
            <w:tcBorders>
              <w:top w:val="single" w:sz="4" w:space="0" w:color="auto"/>
            </w:tcBorders>
          </w:tcPr>
          <w:p w14:paraId="5F187539" w14:textId="4549134A" w:rsidR="007F1409" w:rsidRPr="00B67DA4" w:rsidRDefault="007F1409" w:rsidP="00B67DA4">
            <w:pPr>
              <w:pStyle w:val="a0"/>
              <w:tabs>
                <w:tab w:val="left" w:pos="459"/>
              </w:tabs>
              <w:ind w:left="33" w:right="0" w:firstLine="0"/>
              <w:rPr>
                <w:color w:val="auto"/>
                <w:sz w:val="28"/>
                <w:szCs w:val="28"/>
              </w:rPr>
            </w:pPr>
            <w:r w:rsidRPr="00B67DA4">
              <w:rPr>
                <w:color w:val="auto"/>
                <w:sz w:val="28"/>
                <w:szCs w:val="28"/>
              </w:rPr>
              <w:t>информация о фактах оплаты штрафов - квитировании по начислениям, выгруженным в ИС УНП</w:t>
            </w:r>
            <w:r w:rsidR="00B67DA4">
              <w:rPr>
                <w:color w:val="auto"/>
                <w:sz w:val="28"/>
                <w:szCs w:val="28"/>
              </w:rPr>
              <w:t>.</w:t>
            </w:r>
          </w:p>
        </w:tc>
        <w:tc>
          <w:tcPr>
            <w:tcW w:w="2693" w:type="dxa"/>
          </w:tcPr>
          <w:p w14:paraId="4855EF96" w14:textId="49E98943" w:rsidR="007F1409" w:rsidRPr="00B67DA4" w:rsidRDefault="007F1409" w:rsidP="00B67DA4">
            <w:pPr>
              <w:spacing w:before="0" w:after="0" w:line="276" w:lineRule="auto"/>
              <w:ind w:firstLine="0"/>
              <w:rPr>
                <w:rFonts w:cs="Times New Roman"/>
              </w:rPr>
            </w:pPr>
            <w:r w:rsidRPr="00B67DA4">
              <w:rPr>
                <w:rFonts w:cs="Times New Roman"/>
              </w:rPr>
              <w:t>Потоки данных представляют собой структурированные данные об объектах учета в виде, требуемом для выполнения функций Получателя.</w:t>
            </w:r>
          </w:p>
        </w:tc>
        <w:tc>
          <w:tcPr>
            <w:tcW w:w="2977" w:type="dxa"/>
          </w:tcPr>
          <w:p w14:paraId="23D52C34" w14:textId="6B18AB8E" w:rsidR="007F1409" w:rsidRPr="00B67DA4" w:rsidRDefault="007F1409" w:rsidP="00B67DA4">
            <w:pPr>
              <w:tabs>
                <w:tab w:val="left" w:pos="34"/>
              </w:tabs>
              <w:spacing w:before="0" w:after="0" w:line="276" w:lineRule="auto"/>
              <w:ind w:firstLine="0"/>
              <w:jc w:val="left"/>
              <w:rPr>
                <w:rFonts w:cs="Times New Roman"/>
              </w:rPr>
            </w:pPr>
            <w:r w:rsidRPr="00B67DA4">
              <w:rPr>
                <w:rFonts w:cs="Times New Roman"/>
              </w:rPr>
              <w:t>Обезличенные данные</w:t>
            </w:r>
            <w:r w:rsidR="00B67DA4">
              <w:rPr>
                <w:rFonts w:cs="Times New Roman"/>
              </w:rPr>
              <w:t>.</w:t>
            </w:r>
          </w:p>
        </w:tc>
        <w:tc>
          <w:tcPr>
            <w:tcW w:w="2155" w:type="dxa"/>
          </w:tcPr>
          <w:p w14:paraId="4E4AD37A" w14:textId="77777777" w:rsidR="007F1409" w:rsidRPr="00B67DA4" w:rsidRDefault="007F1409" w:rsidP="00B67DA4">
            <w:pPr>
              <w:pStyle w:val="aff3"/>
              <w:spacing w:before="0" w:after="0" w:line="276" w:lineRule="auto"/>
              <w:jc w:val="both"/>
              <w:rPr>
                <w:b w:val="0"/>
                <w:bCs/>
                <w:iCs/>
                <w:sz w:val="28"/>
                <w:szCs w:val="28"/>
              </w:rPr>
            </w:pPr>
            <w:r w:rsidRPr="00B67DA4">
              <w:rPr>
                <w:b w:val="0"/>
                <w:bCs/>
                <w:iCs/>
                <w:sz w:val="28"/>
                <w:szCs w:val="28"/>
              </w:rPr>
              <w:t>Подсистема автоматизации</w:t>
            </w:r>
          </w:p>
          <w:p w14:paraId="440D9125" w14:textId="029B34AC" w:rsidR="007F1409" w:rsidRPr="00B67DA4" w:rsidRDefault="007F1409" w:rsidP="00B67DA4">
            <w:pPr>
              <w:pStyle w:val="aff3"/>
              <w:spacing w:before="0" w:after="0" w:line="276" w:lineRule="auto"/>
              <w:jc w:val="both"/>
              <w:rPr>
                <w:b w:val="0"/>
                <w:bCs/>
                <w:iCs/>
                <w:sz w:val="28"/>
                <w:szCs w:val="28"/>
              </w:rPr>
            </w:pPr>
            <w:r w:rsidRPr="00B67DA4">
              <w:rPr>
                <w:b w:val="0"/>
                <w:bCs/>
                <w:iCs/>
                <w:sz w:val="28"/>
                <w:szCs w:val="28"/>
              </w:rPr>
              <w:t>надзорной деятельности.</w:t>
            </w:r>
            <w:r w:rsidR="002B76A2" w:rsidRPr="00B67DA4">
              <w:rPr>
                <w:b w:val="0"/>
                <w:bCs/>
                <w:iCs/>
                <w:sz w:val="28"/>
                <w:szCs w:val="28"/>
              </w:rPr>
              <w:t xml:space="preserve"> </w:t>
            </w:r>
          </w:p>
        </w:tc>
      </w:tr>
      <w:tr w:rsidR="004A72BB" w:rsidRPr="00B67DA4" w14:paraId="74E7B52C" w14:textId="77777777" w:rsidTr="00597394">
        <w:trPr>
          <w:trHeight w:val="1603"/>
          <w:jc w:val="center"/>
        </w:trPr>
        <w:tc>
          <w:tcPr>
            <w:tcW w:w="675" w:type="dxa"/>
          </w:tcPr>
          <w:p w14:paraId="4D80C571" w14:textId="16BE415F" w:rsidR="004A72BB" w:rsidRPr="00B67DA4" w:rsidRDefault="004A72BB" w:rsidP="004A72BB">
            <w:pPr>
              <w:spacing w:before="0" w:after="0" w:line="276" w:lineRule="auto"/>
              <w:ind w:firstLine="0"/>
              <w:jc w:val="center"/>
              <w:rPr>
                <w:rFonts w:cs="Times New Roman"/>
              </w:rPr>
            </w:pPr>
            <w:r w:rsidRPr="00B67DA4">
              <w:rPr>
                <w:rFonts w:cs="Times New Roman"/>
              </w:rPr>
              <w:t>3</w:t>
            </w:r>
          </w:p>
        </w:tc>
        <w:tc>
          <w:tcPr>
            <w:tcW w:w="2127" w:type="dxa"/>
          </w:tcPr>
          <w:p w14:paraId="60234D13" w14:textId="77777777" w:rsidR="004A72BB" w:rsidRPr="00B67DA4" w:rsidRDefault="004A72BB" w:rsidP="004A72BB">
            <w:pPr>
              <w:tabs>
                <w:tab w:val="left" w:pos="34"/>
              </w:tabs>
              <w:spacing w:before="0" w:after="0" w:line="276" w:lineRule="auto"/>
              <w:ind w:firstLine="0"/>
              <w:rPr>
                <w:rStyle w:val="8"/>
                <w:rFonts w:cs="Times New Roman"/>
                <w:b w:val="0"/>
              </w:rPr>
            </w:pPr>
            <w:r w:rsidRPr="00B67DA4">
              <w:rPr>
                <w:rStyle w:val="8"/>
                <w:rFonts w:cs="Times New Roman"/>
                <w:b w:val="0"/>
              </w:rPr>
              <w:t>ИС УНП</w:t>
            </w:r>
          </w:p>
        </w:tc>
        <w:tc>
          <w:tcPr>
            <w:tcW w:w="4252" w:type="dxa"/>
          </w:tcPr>
          <w:p w14:paraId="5326B588" w14:textId="77777777" w:rsidR="004A72BB" w:rsidRPr="00B15D0F" w:rsidRDefault="004A72BB" w:rsidP="004A72BB">
            <w:pPr>
              <w:pStyle w:val="a0"/>
              <w:tabs>
                <w:tab w:val="left" w:pos="459"/>
              </w:tabs>
              <w:ind w:left="33" w:right="0" w:firstLine="0"/>
              <w:rPr>
                <w:color w:val="auto"/>
                <w:sz w:val="28"/>
                <w:szCs w:val="28"/>
              </w:rPr>
            </w:pPr>
            <w:r w:rsidRPr="00B67DA4">
              <w:rPr>
                <w:color w:val="auto"/>
                <w:sz w:val="28"/>
                <w:szCs w:val="28"/>
              </w:rPr>
              <w:t xml:space="preserve">Разрешение на проведение </w:t>
            </w:r>
            <w:r w:rsidRPr="00B15D0F">
              <w:rPr>
                <w:color w:val="auto"/>
                <w:sz w:val="28"/>
                <w:szCs w:val="28"/>
              </w:rPr>
              <w:t>КНМ;</w:t>
            </w:r>
          </w:p>
          <w:p w14:paraId="0F0EF9B3" w14:textId="77777777" w:rsidR="004A72BB" w:rsidRPr="00B15D0F" w:rsidRDefault="004A72BB" w:rsidP="004A72BB">
            <w:pPr>
              <w:pStyle w:val="a0"/>
              <w:tabs>
                <w:tab w:val="left" w:pos="459"/>
              </w:tabs>
              <w:ind w:left="33" w:right="0" w:firstLine="0"/>
              <w:rPr>
                <w:color w:val="auto"/>
                <w:sz w:val="28"/>
                <w:szCs w:val="28"/>
              </w:rPr>
            </w:pPr>
            <w:r w:rsidRPr="00B15D0F">
              <w:rPr>
                <w:color w:val="auto"/>
                <w:sz w:val="28"/>
                <w:szCs w:val="28"/>
              </w:rPr>
              <w:t xml:space="preserve">Акт КНМ; </w:t>
            </w:r>
          </w:p>
          <w:p w14:paraId="4550C79D" w14:textId="4C8E12F5" w:rsidR="004A72BB" w:rsidRPr="00B67DA4" w:rsidRDefault="004A72BB" w:rsidP="004A72BB">
            <w:pPr>
              <w:pStyle w:val="a0"/>
              <w:tabs>
                <w:tab w:val="left" w:pos="459"/>
              </w:tabs>
              <w:ind w:left="33" w:right="0" w:firstLine="0"/>
              <w:rPr>
                <w:color w:val="auto"/>
                <w:sz w:val="28"/>
                <w:szCs w:val="28"/>
              </w:rPr>
            </w:pPr>
            <w:r w:rsidRPr="00B15D0F">
              <w:rPr>
                <w:color w:val="auto"/>
                <w:sz w:val="28"/>
                <w:szCs w:val="28"/>
              </w:rPr>
              <w:t>Предписание об устранении выявленных нарушений обязательных требований.</w:t>
            </w:r>
          </w:p>
        </w:tc>
        <w:tc>
          <w:tcPr>
            <w:tcW w:w="2693" w:type="dxa"/>
          </w:tcPr>
          <w:p w14:paraId="4706B996" w14:textId="347D0AC1" w:rsidR="004A72BB" w:rsidRPr="00B67DA4" w:rsidRDefault="004A72BB" w:rsidP="004A72BB">
            <w:pPr>
              <w:spacing w:before="0" w:after="0" w:line="276" w:lineRule="auto"/>
              <w:ind w:firstLine="0"/>
              <w:rPr>
                <w:rFonts w:cs="Times New Roman"/>
              </w:rPr>
            </w:pPr>
            <w:r w:rsidRPr="00B67DA4">
              <w:rPr>
                <w:rFonts w:cs="Times New Roman"/>
              </w:rPr>
              <w:t xml:space="preserve">Протокол обмена </w:t>
            </w:r>
            <w:r w:rsidRPr="00B67DA4">
              <w:rPr>
                <w:rFonts w:cs="Times New Roman"/>
                <w:lang w:val="en-US"/>
              </w:rPr>
              <w:t>REST API</w:t>
            </w:r>
          </w:p>
        </w:tc>
        <w:tc>
          <w:tcPr>
            <w:tcW w:w="2977" w:type="dxa"/>
          </w:tcPr>
          <w:p w14:paraId="680A8A61" w14:textId="3549CBB5" w:rsidR="004A72BB" w:rsidRPr="00B67DA4" w:rsidRDefault="004A72BB" w:rsidP="004A72BB">
            <w:pPr>
              <w:tabs>
                <w:tab w:val="left" w:pos="34"/>
              </w:tabs>
              <w:spacing w:before="0" w:after="0" w:line="276" w:lineRule="auto"/>
              <w:ind w:firstLine="0"/>
              <w:jc w:val="left"/>
              <w:rPr>
                <w:rFonts w:cs="Times New Roman"/>
              </w:rPr>
            </w:pPr>
            <w:r w:rsidRPr="00B67DA4">
              <w:rPr>
                <w:rFonts w:cs="Times New Roman"/>
              </w:rPr>
              <w:t>Обезличенные данные</w:t>
            </w:r>
            <w:r>
              <w:rPr>
                <w:rFonts w:cs="Times New Roman"/>
              </w:rPr>
              <w:t>.</w:t>
            </w:r>
          </w:p>
        </w:tc>
        <w:tc>
          <w:tcPr>
            <w:tcW w:w="2155" w:type="dxa"/>
          </w:tcPr>
          <w:p w14:paraId="2AC3219A" w14:textId="77777777"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Подсистема</w:t>
            </w:r>
          </w:p>
          <w:p w14:paraId="1AECD68E" w14:textId="77777777"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автоматизации</w:t>
            </w:r>
          </w:p>
          <w:p w14:paraId="0AEFD59D" w14:textId="77777777"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надзорной</w:t>
            </w:r>
          </w:p>
          <w:p w14:paraId="74C2EC14" w14:textId="337C1D7D"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деятельности</w:t>
            </w:r>
          </w:p>
        </w:tc>
      </w:tr>
      <w:tr w:rsidR="004A72BB" w:rsidRPr="00B67DA4" w14:paraId="20353B9B" w14:textId="77777777" w:rsidTr="00597394">
        <w:trPr>
          <w:trHeight w:val="428"/>
          <w:jc w:val="center"/>
        </w:trPr>
        <w:tc>
          <w:tcPr>
            <w:tcW w:w="675" w:type="dxa"/>
          </w:tcPr>
          <w:p w14:paraId="2766900F" w14:textId="236AB31B" w:rsidR="004A72BB" w:rsidRPr="00B67DA4" w:rsidRDefault="004A72BB" w:rsidP="004A72BB">
            <w:pPr>
              <w:spacing w:before="0" w:after="0" w:line="276" w:lineRule="auto"/>
              <w:ind w:firstLine="0"/>
              <w:jc w:val="center"/>
              <w:rPr>
                <w:rFonts w:cs="Times New Roman"/>
              </w:rPr>
            </w:pPr>
            <w:r w:rsidRPr="00B67DA4">
              <w:rPr>
                <w:rFonts w:cs="Times New Roman"/>
              </w:rPr>
              <w:t>4</w:t>
            </w:r>
          </w:p>
        </w:tc>
        <w:tc>
          <w:tcPr>
            <w:tcW w:w="2127" w:type="dxa"/>
          </w:tcPr>
          <w:p w14:paraId="24B15117" w14:textId="172CD214" w:rsidR="004A72BB" w:rsidRPr="00B67DA4" w:rsidRDefault="004A72BB" w:rsidP="004A72BB">
            <w:pPr>
              <w:tabs>
                <w:tab w:val="left" w:pos="34"/>
              </w:tabs>
              <w:spacing w:before="0" w:after="0" w:line="276" w:lineRule="auto"/>
              <w:ind w:firstLine="0"/>
              <w:rPr>
                <w:rStyle w:val="8"/>
                <w:rFonts w:cs="Times New Roman"/>
                <w:b w:val="0"/>
              </w:rPr>
            </w:pPr>
            <w:r w:rsidRPr="00B67DA4">
              <w:rPr>
                <w:rFonts w:cs="Times New Roman"/>
              </w:rPr>
              <w:t xml:space="preserve">Подсистема автоматизации </w:t>
            </w:r>
            <w:r w:rsidRPr="00B67DA4">
              <w:rPr>
                <w:rStyle w:val="7"/>
                <w:b w:val="0"/>
              </w:rPr>
              <w:t>надзорной деятельности</w:t>
            </w:r>
          </w:p>
        </w:tc>
        <w:tc>
          <w:tcPr>
            <w:tcW w:w="4252" w:type="dxa"/>
          </w:tcPr>
          <w:p w14:paraId="4253B9F0" w14:textId="77777777" w:rsidR="004A72BB" w:rsidRPr="00B15D0F" w:rsidRDefault="004A72BB" w:rsidP="004A72BB">
            <w:pPr>
              <w:pStyle w:val="a0"/>
              <w:tabs>
                <w:tab w:val="left" w:pos="459"/>
              </w:tabs>
              <w:ind w:left="33" w:right="0" w:firstLine="0"/>
              <w:rPr>
                <w:color w:val="auto"/>
                <w:sz w:val="28"/>
                <w:szCs w:val="28"/>
              </w:rPr>
            </w:pPr>
            <w:r w:rsidRPr="00B67DA4">
              <w:rPr>
                <w:color w:val="auto"/>
                <w:sz w:val="28"/>
                <w:szCs w:val="28"/>
              </w:rPr>
              <w:t xml:space="preserve">идентификаторы планов </w:t>
            </w:r>
            <w:r w:rsidRPr="00B15D0F">
              <w:rPr>
                <w:color w:val="auto"/>
                <w:sz w:val="28"/>
                <w:szCs w:val="28"/>
              </w:rPr>
              <w:t>КНМ;</w:t>
            </w:r>
          </w:p>
          <w:p w14:paraId="2110FC97" w14:textId="77777777" w:rsidR="004A72BB" w:rsidRPr="00B15D0F" w:rsidRDefault="004A72BB" w:rsidP="004A72BB">
            <w:pPr>
              <w:pStyle w:val="a0"/>
              <w:tabs>
                <w:tab w:val="left" w:pos="459"/>
              </w:tabs>
              <w:ind w:left="33" w:right="0" w:firstLine="0"/>
              <w:rPr>
                <w:color w:val="auto"/>
                <w:sz w:val="28"/>
                <w:szCs w:val="28"/>
              </w:rPr>
            </w:pPr>
            <w:r w:rsidRPr="00B15D0F">
              <w:rPr>
                <w:color w:val="auto"/>
                <w:sz w:val="28"/>
                <w:szCs w:val="28"/>
              </w:rPr>
              <w:t>идентификаторы записей планов КНМ;</w:t>
            </w:r>
          </w:p>
          <w:p w14:paraId="23B6E7FA" w14:textId="339F3A83" w:rsidR="004A72BB" w:rsidRPr="00B15D0F" w:rsidRDefault="004A72BB" w:rsidP="004A72BB">
            <w:pPr>
              <w:pStyle w:val="a0"/>
              <w:tabs>
                <w:tab w:val="left" w:pos="459"/>
              </w:tabs>
              <w:ind w:left="33" w:right="0" w:firstLine="0"/>
              <w:rPr>
                <w:color w:val="auto"/>
                <w:sz w:val="28"/>
                <w:szCs w:val="28"/>
              </w:rPr>
            </w:pPr>
            <w:r w:rsidRPr="00B15D0F">
              <w:rPr>
                <w:color w:val="auto"/>
                <w:sz w:val="28"/>
                <w:szCs w:val="28"/>
              </w:rPr>
              <w:t>идентификаторы</w:t>
            </w:r>
            <w:r w:rsidR="00B15D0F">
              <w:rPr>
                <w:color w:val="auto"/>
                <w:sz w:val="28"/>
                <w:szCs w:val="28"/>
              </w:rPr>
              <w:t xml:space="preserve"> </w:t>
            </w:r>
            <w:r w:rsidRPr="00B15D0F">
              <w:rPr>
                <w:color w:val="auto"/>
                <w:sz w:val="28"/>
                <w:szCs w:val="28"/>
              </w:rPr>
              <w:t>внеплановых КНМ;</w:t>
            </w:r>
          </w:p>
          <w:p w14:paraId="3AEE215C" w14:textId="77777777" w:rsidR="004A72BB" w:rsidRPr="00B15D0F" w:rsidRDefault="004A72BB" w:rsidP="004A72BB">
            <w:pPr>
              <w:pStyle w:val="a0"/>
              <w:tabs>
                <w:tab w:val="left" w:pos="459"/>
              </w:tabs>
              <w:ind w:left="33" w:right="0" w:firstLine="0"/>
              <w:rPr>
                <w:color w:val="auto"/>
                <w:sz w:val="28"/>
                <w:szCs w:val="28"/>
              </w:rPr>
            </w:pPr>
            <w:r w:rsidRPr="00B67DA4">
              <w:rPr>
                <w:color w:val="auto"/>
                <w:sz w:val="28"/>
                <w:szCs w:val="28"/>
              </w:rPr>
              <w:t xml:space="preserve">идентификаторы адресов внеплановых </w:t>
            </w:r>
            <w:r w:rsidRPr="00B15D0F">
              <w:rPr>
                <w:color w:val="auto"/>
                <w:sz w:val="28"/>
                <w:szCs w:val="28"/>
              </w:rPr>
              <w:t>КНМ;</w:t>
            </w:r>
          </w:p>
          <w:p w14:paraId="41809754" w14:textId="5C82A175" w:rsidR="004A72BB" w:rsidRPr="00B67DA4" w:rsidRDefault="004A72BB" w:rsidP="004A72BB">
            <w:pPr>
              <w:pStyle w:val="a0"/>
              <w:tabs>
                <w:tab w:val="left" w:pos="459"/>
              </w:tabs>
              <w:ind w:left="33" w:right="0" w:firstLine="0"/>
              <w:rPr>
                <w:color w:val="auto"/>
                <w:sz w:val="28"/>
                <w:szCs w:val="28"/>
              </w:rPr>
            </w:pPr>
            <w:r w:rsidRPr="00B15D0F">
              <w:rPr>
                <w:color w:val="auto"/>
                <w:sz w:val="28"/>
                <w:szCs w:val="28"/>
              </w:rPr>
              <w:t>Идентификатор регистрации в Едином реестре контрольных (надзорных) мероприятий или Едином реестре проверок</w:t>
            </w:r>
            <w:r>
              <w:rPr>
                <w:color w:val="auto"/>
                <w:sz w:val="28"/>
                <w:szCs w:val="28"/>
              </w:rPr>
              <w:t>.</w:t>
            </w:r>
          </w:p>
        </w:tc>
        <w:tc>
          <w:tcPr>
            <w:tcW w:w="2693" w:type="dxa"/>
          </w:tcPr>
          <w:p w14:paraId="7D3A3F4A" w14:textId="1615F437" w:rsidR="004A72BB" w:rsidRPr="00B67DA4" w:rsidRDefault="004A72BB" w:rsidP="004A72BB">
            <w:pPr>
              <w:spacing w:before="0" w:after="0" w:line="276" w:lineRule="auto"/>
              <w:ind w:firstLine="0"/>
              <w:rPr>
                <w:rFonts w:cs="Times New Roman"/>
              </w:rPr>
            </w:pPr>
            <w:r w:rsidRPr="00B67DA4">
              <w:rPr>
                <w:rFonts w:cs="Times New Roman"/>
              </w:rPr>
              <w:t>Протокол обмена СМЭВ 3</w:t>
            </w:r>
            <w:r>
              <w:rPr>
                <w:rFonts w:cs="Times New Roman"/>
              </w:rPr>
              <w:t>.</w:t>
            </w:r>
          </w:p>
        </w:tc>
        <w:tc>
          <w:tcPr>
            <w:tcW w:w="2977" w:type="dxa"/>
          </w:tcPr>
          <w:p w14:paraId="3E9AE88D" w14:textId="5997F2C8" w:rsidR="004A72BB" w:rsidRPr="00B67DA4" w:rsidRDefault="004A72BB" w:rsidP="004A72BB">
            <w:pPr>
              <w:tabs>
                <w:tab w:val="left" w:pos="34"/>
              </w:tabs>
              <w:spacing w:before="0" w:after="0" w:line="276" w:lineRule="auto"/>
              <w:ind w:firstLine="0"/>
              <w:jc w:val="left"/>
              <w:rPr>
                <w:rFonts w:cs="Times New Roman"/>
              </w:rPr>
            </w:pPr>
            <w:r w:rsidRPr="00B67DA4">
              <w:rPr>
                <w:rFonts w:cs="Times New Roman"/>
              </w:rPr>
              <w:t>Обезличенные данные</w:t>
            </w:r>
            <w:r>
              <w:rPr>
                <w:rFonts w:cs="Times New Roman"/>
              </w:rPr>
              <w:t>.</w:t>
            </w:r>
          </w:p>
        </w:tc>
        <w:tc>
          <w:tcPr>
            <w:tcW w:w="2155" w:type="dxa"/>
          </w:tcPr>
          <w:p w14:paraId="57D84E00" w14:textId="5E58CA1C"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ФГИС ЕРП</w:t>
            </w:r>
            <w:r>
              <w:rPr>
                <w:b w:val="0"/>
                <w:bCs/>
                <w:iCs/>
                <w:sz w:val="28"/>
                <w:szCs w:val="28"/>
              </w:rPr>
              <w:t>.</w:t>
            </w:r>
          </w:p>
        </w:tc>
      </w:tr>
      <w:tr w:rsidR="004A72BB" w:rsidRPr="00B67DA4" w14:paraId="6E4E8595" w14:textId="77777777" w:rsidTr="00597394">
        <w:trPr>
          <w:trHeight w:val="428"/>
          <w:jc w:val="center"/>
        </w:trPr>
        <w:tc>
          <w:tcPr>
            <w:tcW w:w="675" w:type="dxa"/>
          </w:tcPr>
          <w:p w14:paraId="781E4733" w14:textId="3B8417F5" w:rsidR="004A72BB" w:rsidRPr="00B67DA4" w:rsidRDefault="004A72BB" w:rsidP="004A72BB">
            <w:pPr>
              <w:spacing w:before="0" w:after="0" w:line="276" w:lineRule="auto"/>
              <w:ind w:firstLine="0"/>
              <w:jc w:val="center"/>
              <w:rPr>
                <w:rFonts w:cs="Times New Roman"/>
                <w:lang w:val="en-US"/>
              </w:rPr>
            </w:pPr>
            <w:r w:rsidRPr="00B67DA4">
              <w:rPr>
                <w:rFonts w:cs="Times New Roman"/>
                <w:lang w:val="en-US"/>
              </w:rPr>
              <w:t>5</w:t>
            </w:r>
          </w:p>
        </w:tc>
        <w:tc>
          <w:tcPr>
            <w:tcW w:w="2127" w:type="dxa"/>
          </w:tcPr>
          <w:p w14:paraId="3C9E7739" w14:textId="5597D9C9" w:rsidR="004A72BB" w:rsidRPr="00B67DA4" w:rsidRDefault="004A72BB" w:rsidP="004A72BB">
            <w:pPr>
              <w:tabs>
                <w:tab w:val="left" w:pos="34"/>
              </w:tabs>
              <w:spacing w:before="0" w:after="0" w:line="276" w:lineRule="auto"/>
              <w:ind w:firstLine="0"/>
              <w:rPr>
                <w:rStyle w:val="8"/>
                <w:rFonts w:cs="Times New Roman"/>
                <w:b w:val="0"/>
              </w:rPr>
            </w:pPr>
            <w:r w:rsidRPr="00B67DA4">
              <w:rPr>
                <w:rStyle w:val="8"/>
                <w:rFonts w:cs="Times New Roman"/>
                <w:b w:val="0"/>
              </w:rPr>
              <w:t>ФГИС ЕРП</w:t>
            </w:r>
          </w:p>
        </w:tc>
        <w:tc>
          <w:tcPr>
            <w:tcW w:w="4252" w:type="dxa"/>
          </w:tcPr>
          <w:p w14:paraId="2E1976BB" w14:textId="77777777" w:rsidR="004A72BB" w:rsidRPr="00B15D0F" w:rsidRDefault="004A72BB" w:rsidP="004A72BB">
            <w:pPr>
              <w:pStyle w:val="a0"/>
              <w:tabs>
                <w:tab w:val="left" w:pos="459"/>
              </w:tabs>
              <w:ind w:left="33" w:right="0" w:firstLine="0"/>
              <w:rPr>
                <w:color w:val="auto"/>
                <w:sz w:val="28"/>
                <w:szCs w:val="28"/>
              </w:rPr>
            </w:pPr>
            <w:r w:rsidRPr="00B67DA4">
              <w:rPr>
                <w:color w:val="auto"/>
                <w:sz w:val="28"/>
                <w:szCs w:val="28"/>
              </w:rPr>
              <w:t xml:space="preserve">Разрешение на проведение </w:t>
            </w:r>
            <w:r w:rsidRPr="00B15D0F">
              <w:rPr>
                <w:color w:val="auto"/>
                <w:sz w:val="28"/>
                <w:szCs w:val="28"/>
              </w:rPr>
              <w:t>КНМ;</w:t>
            </w:r>
          </w:p>
          <w:p w14:paraId="21ECB828" w14:textId="77777777" w:rsidR="004A72BB" w:rsidRPr="00B15D0F" w:rsidRDefault="004A72BB" w:rsidP="004A72BB">
            <w:pPr>
              <w:pStyle w:val="a0"/>
              <w:tabs>
                <w:tab w:val="left" w:pos="459"/>
              </w:tabs>
              <w:ind w:left="33" w:right="0" w:firstLine="0"/>
              <w:rPr>
                <w:color w:val="auto"/>
                <w:sz w:val="28"/>
                <w:szCs w:val="28"/>
              </w:rPr>
            </w:pPr>
            <w:r w:rsidRPr="00B15D0F">
              <w:rPr>
                <w:color w:val="auto"/>
                <w:sz w:val="28"/>
                <w:szCs w:val="28"/>
              </w:rPr>
              <w:t xml:space="preserve">Акт КНМ; </w:t>
            </w:r>
          </w:p>
          <w:p w14:paraId="135B5925" w14:textId="1161904E" w:rsidR="004A72BB" w:rsidRPr="00B67DA4" w:rsidRDefault="004A72BB" w:rsidP="004A72BB">
            <w:pPr>
              <w:pStyle w:val="a0"/>
              <w:tabs>
                <w:tab w:val="left" w:pos="459"/>
              </w:tabs>
              <w:ind w:left="33" w:right="0" w:firstLine="0"/>
              <w:rPr>
                <w:color w:val="auto"/>
                <w:sz w:val="28"/>
                <w:szCs w:val="28"/>
              </w:rPr>
            </w:pPr>
            <w:r w:rsidRPr="00B15D0F">
              <w:rPr>
                <w:color w:val="auto"/>
                <w:sz w:val="28"/>
                <w:szCs w:val="28"/>
              </w:rPr>
              <w:t>Предписание об устранении выявленных нарушений обязательных требований.</w:t>
            </w:r>
          </w:p>
        </w:tc>
        <w:tc>
          <w:tcPr>
            <w:tcW w:w="2693" w:type="dxa"/>
          </w:tcPr>
          <w:p w14:paraId="3277A155" w14:textId="521621A0" w:rsidR="004A72BB" w:rsidRPr="00B67DA4" w:rsidRDefault="004A72BB" w:rsidP="004A72BB">
            <w:pPr>
              <w:spacing w:before="0" w:after="0" w:line="276" w:lineRule="auto"/>
              <w:ind w:firstLine="0"/>
              <w:rPr>
                <w:rFonts w:cs="Times New Roman"/>
              </w:rPr>
            </w:pPr>
            <w:r w:rsidRPr="00B67DA4">
              <w:rPr>
                <w:rFonts w:cs="Times New Roman"/>
              </w:rPr>
              <w:t>Протокол обмена СМЭВ 3</w:t>
            </w:r>
            <w:r>
              <w:rPr>
                <w:rFonts w:cs="Times New Roman"/>
              </w:rPr>
              <w:t>.</w:t>
            </w:r>
          </w:p>
        </w:tc>
        <w:tc>
          <w:tcPr>
            <w:tcW w:w="2977" w:type="dxa"/>
          </w:tcPr>
          <w:p w14:paraId="3274F8E5" w14:textId="59958EE6" w:rsidR="004A72BB" w:rsidRPr="00B67DA4" w:rsidRDefault="004A72BB" w:rsidP="004A72BB">
            <w:pPr>
              <w:tabs>
                <w:tab w:val="left" w:pos="34"/>
              </w:tabs>
              <w:spacing w:before="0" w:after="0" w:line="276" w:lineRule="auto"/>
              <w:ind w:firstLine="0"/>
              <w:jc w:val="left"/>
              <w:rPr>
                <w:rFonts w:cs="Times New Roman"/>
              </w:rPr>
            </w:pPr>
            <w:r w:rsidRPr="00B67DA4">
              <w:rPr>
                <w:rFonts w:cs="Times New Roman"/>
              </w:rPr>
              <w:t>Обезличенные данные</w:t>
            </w:r>
            <w:r>
              <w:rPr>
                <w:rFonts w:cs="Times New Roman"/>
              </w:rPr>
              <w:t>.</w:t>
            </w:r>
          </w:p>
        </w:tc>
        <w:tc>
          <w:tcPr>
            <w:tcW w:w="2155" w:type="dxa"/>
          </w:tcPr>
          <w:p w14:paraId="600D2EBE" w14:textId="77777777"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Подсистема</w:t>
            </w:r>
          </w:p>
          <w:p w14:paraId="74C719B8" w14:textId="77777777"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автоматизации</w:t>
            </w:r>
          </w:p>
          <w:p w14:paraId="15329ADD" w14:textId="77777777"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надзорной</w:t>
            </w:r>
          </w:p>
          <w:p w14:paraId="3AEB41F7" w14:textId="50E0908C" w:rsidR="004A72BB" w:rsidRPr="00B67DA4" w:rsidRDefault="004A72BB" w:rsidP="004A72BB">
            <w:pPr>
              <w:pStyle w:val="aff3"/>
              <w:spacing w:before="0" w:after="0" w:line="276" w:lineRule="auto"/>
              <w:jc w:val="both"/>
              <w:rPr>
                <w:b w:val="0"/>
                <w:bCs/>
                <w:iCs/>
                <w:sz w:val="28"/>
                <w:szCs w:val="28"/>
              </w:rPr>
            </w:pPr>
            <w:r w:rsidRPr="00B67DA4">
              <w:rPr>
                <w:b w:val="0"/>
                <w:bCs/>
                <w:iCs/>
                <w:sz w:val="28"/>
                <w:szCs w:val="28"/>
              </w:rPr>
              <w:t>деятельности</w:t>
            </w:r>
            <w:r>
              <w:rPr>
                <w:b w:val="0"/>
                <w:bCs/>
                <w:iCs/>
                <w:sz w:val="28"/>
                <w:szCs w:val="28"/>
              </w:rPr>
              <w:t>.</w:t>
            </w:r>
          </w:p>
        </w:tc>
      </w:tr>
      <w:tr w:rsidR="00C80842" w:rsidRPr="00B67DA4" w14:paraId="7532F119" w14:textId="77777777" w:rsidTr="00597394">
        <w:trPr>
          <w:trHeight w:val="428"/>
          <w:jc w:val="center"/>
        </w:trPr>
        <w:tc>
          <w:tcPr>
            <w:tcW w:w="675" w:type="dxa"/>
          </w:tcPr>
          <w:p w14:paraId="556791B3" w14:textId="2218944F" w:rsidR="00C80842" w:rsidRPr="00B67DA4" w:rsidRDefault="002A55CD" w:rsidP="00B67DA4">
            <w:pPr>
              <w:spacing w:before="0" w:after="0" w:line="276" w:lineRule="auto"/>
              <w:ind w:firstLine="0"/>
              <w:jc w:val="center"/>
              <w:rPr>
                <w:rFonts w:cs="Times New Roman"/>
                <w:lang w:val="en-US"/>
              </w:rPr>
            </w:pPr>
            <w:r w:rsidRPr="00B67DA4">
              <w:rPr>
                <w:rFonts w:cs="Times New Roman"/>
                <w:lang w:val="en-US"/>
              </w:rPr>
              <w:t>6</w:t>
            </w:r>
          </w:p>
        </w:tc>
        <w:tc>
          <w:tcPr>
            <w:tcW w:w="2127" w:type="dxa"/>
          </w:tcPr>
          <w:p w14:paraId="014D6183" w14:textId="23FE6A6D" w:rsidR="00C80842" w:rsidRPr="00B67DA4" w:rsidRDefault="00C80842" w:rsidP="00B67DA4">
            <w:pPr>
              <w:tabs>
                <w:tab w:val="left" w:pos="34"/>
              </w:tabs>
              <w:spacing w:before="0" w:after="0" w:line="276" w:lineRule="auto"/>
              <w:ind w:firstLine="0"/>
              <w:rPr>
                <w:rStyle w:val="8"/>
                <w:rFonts w:cs="Times New Roman"/>
                <w:b w:val="0"/>
              </w:rPr>
            </w:pPr>
            <w:r w:rsidRPr="00B67DA4">
              <w:rPr>
                <w:rStyle w:val="8"/>
                <w:rFonts w:cs="Times New Roman"/>
                <w:b w:val="0"/>
              </w:rPr>
              <w:t>Подсистема мониторинг МКД</w:t>
            </w:r>
          </w:p>
        </w:tc>
        <w:tc>
          <w:tcPr>
            <w:tcW w:w="4252" w:type="dxa"/>
          </w:tcPr>
          <w:p w14:paraId="7DB7E49A" w14:textId="77777777" w:rsidR="00C80842" w:rsidRPr="00B67DA4" w:rsidRDefault="00C80842" w:rsidP="00B67DA4">
            <w:pPr>
              <w:pStyle w:val="a0"/>
              <w:tabs>
                <w:tab w:val="left" w:pos="459"/>
              </w:tabs>
              <w:ind w:left="33" w:right="0" w:firstLine="0"/>
              <w:rPr>
                <w:color w:val="auto"/>
                <w:sz w:val="28"/>
                <w:szCs w:val="28"/>
              </w:rPr>
            </w:pPr>
            <w:r w:rsidRPr="00B67DA4">
              <w:rPr>
                <w:color w:val="auto"/>
                <w:sz w:val="28"/>
                <w:szCs w:val="28"/>
              </w:rPr>
              <w:t>реестр МКД;</w:t>
            </w:r>
          </w:p>
          <w:p w14:paraId="12C9E24E" w14:textId="77777777" w:rsidR="00C80842" w:rsidRPr="00B67DA4" w:rsidRDefault="00C80842" w:rsidP="00B67DA4">
            <w:pPr>
              <w:pStyle w:val="a0"/>
              <w:tabs>
                <w:tab w:val="left" w:pos="459"/>
              </w:tabs>
              <w:ind w:left="33" w:right="0" w:firstLine="0"/>
              <w:rPr>
                <w:color w:val="auto"/>
                <w:sz w:val="28"/>
                <w:szCs w:val="28"/>
              </w:rPr>
            </w:pPr>
            <w:r w:rsidRPr="00B67DA4">
              <w:rPr>
                <w:color w:val="auto"/>
                <w:sz w:val="28"/>
                <w:szCs w:val="28"/>
              </w:rPr>
              <w:t>реестр УО;</w:t>
            </w:r>
          </w:p>
          <w:p w14:paraId="65FB95A3" w14:textId="77777777" w:rsidR="00C80842" w:rsidRPr="00B67DA4" w:rsidRDefault="00C80842" w:rsidP="00B67DA4">
            <w:pPr>
              <w:pStyle w:val="a0"/>
              <w:tabs>
                <w:tab w:val="left" w:pos="459"/>
              </w:tabs>
              <w:ind w:left="33" w:right="0" w:firstLine="0"/>
              <w:rPr>
                <w:color w:val="auto"/>
                <w:sz w:val="28"/>
                <w:szCs w:val="28"/>
              </w:rPr>
            </w:pPr>
            <w:r w:rsidRPr="00B67DA4">
              <w:rPr>
                <w:color w:val="auto"/>
                <w:sz w:val="28"/>
                <w:szCs w:val="28"/>
              </w:rPr>
              <w:t>реестр выданных лицензий;</w:t>
            </w:r>
          </w:p>
          <w:p w14:paraId="7FA87D1B" w14:textId="77777777" w:rsidR="00C80842" w:rsidRPr="00B67DA4" w:rsidRDefault="00C80842" w:rsidP="00B67DA4">
            <w:pPr>
              <w:pStyle w:val="a0"/>
              <w:tabs>
                <w:tab w:val="left" w:pos="459"/>
              </w:tabs>
              <w:ind w:left="33" w:right="0" w:firstLine="0"/>
              <w:rPr>
                <w:color w:val="auto"/>
                <w:sz w:val="28"/>
                <w:szCs w:val="28"/>
              </w:rPr>
            </w:pPr>
            <w:r w:rsidRPr="00B67DA4">
              <w:rPr>
                <w:color w:val="auto"/>
                <w:sz w:val="28"/>
                <w:szCs w:val="28"/>
              </w:rPr>
              <w:t>сведения о выбранном способе управления;</w:t>
            </w:r>
          </w:p>
          <w:p w14:paraId="70320AB0" w14:textId="2B69265E" w:rsidR="00C80842" w:rsidRPr="00B67DA4" w:rsidRDefault="00C80842" w:rsidP="00B67DA4">
            <w:pPr>
              <w:pStyle w:val="a0"/>
              <w:tabs>
                <w:tab w:val="left" w:pos="459"/>
              </w:tabs>
              <w:ind w:left="33" w:right="0" w:firstLine="0"/>
              <w:rPr>
                <w:color w:val="auto"/>
                <w:sz w:val="28"/>
                <w:szCs w:val="28"/>
              </w:rPr>
            </w:pPr>
            <w:r w:rsidRPr="00B67DA4">
              <w:rPr>
                <w:color w:val="auto"/>
                <w:sz w:val="28"/>
                <w:szCs w:val="28"/>
              </w:rPr>
              <w:t>сведения о техническом состоянии конструктивных элементов и внутридомовых сетях в МКД.</w:t>
            </w:r>
          </w:p>
        </w:tc>
        <w:tc>
          <w:tcPr>
            <w:tcW w:w="2693" w:type="dxa"/>
          </w:tcPr>
          <w:p w14:paraId="4AD0E644" w14:textId="095D75AE" w:rsidR="00C80842" w:rsidRPr="00B67DA4" w:rsidRDefault="002A55CD" w:rsidP="00B67DA4">
            <w:pPr>
              <w:spacing w:before="0" w:after="0" w:line="276" w:lineRule="auto"/>
              <w:ind w:firstLine="0"/>
              <w:rPr>
                <w:rFonts w:cs="Times New Roman"/>
              </w:rPr>
            </w:pPr>
            <w:r w:rsidRPr="00B67DA4">
              <w:rPr>
                <w:rFonts w:cs="Times New Roman"/>
              </w:rPr>
              <w:t>Обмен между веб-сервисами, протокол SOAP</w:t>
            </w:r>
            <w:r w:rsidR="00B67DA4">
              <w:rPr>
                <w:rFonts w:cs="Times New Roman"/>
              </w:rPr>
              <w:t>.</w:t>
            </w:r>
          </w:p>
        </w:tc>
        <w:tc>
          <w:tcPr>
            <w:tcW w:w="2977" w:type="dxa"/>
          </w:tcPr>
          <w:p w14:paraId="4B1EA0EF" w14:textId="2BDD4AF3" w:rsidR="00C80842" w:rsidRPr="00B67DA4" w:rsidRDefault="00C80842" w:rsidP="00B67DA4">
            <w:pPr>
              <w:tabs>
                <w:tab w:val="left" w:pos="34"/>
              </w:tabs>
              <w:spacing w:before="0" w:after="0" w:line="276" w:lineRule="auto"/>
              <w:ind w:firstLine="0"/>
              <w:jc w:val="left"/>
              <w:rPr>
                <w:rFonts w:cs="Times New Roman"/>
              </w:rPr>
            </w:pPr>
            <w:r w:rsidRPr="00B67DA4">
              <w:rPr>
                <w:rFonts w:cs="Times New Roman"/>
              </w:rPr>
              <w:t>Обезличенные данные</w:t>
            </w:r>
            <w:r w:rsidR="00B67DA4">
              <w:rPr>
                <w:rFonts w:cs="Times New Roman"/>
              </w:rPr>
              <w:t>.</w:t>
            </w:r>
          </w:p>
        </w:tc>
        <w:tc>
          <w:tcPr>
            <w:tcW w:w="2155" w:type="dxa"/>
          </w:tcPr>
          <w:p w14:paraId="4DFA3A2E" w14:textId="77777777" w:rsidR="00C80842" w:rsidRPr="00B67DA4" w:rsidRDefault="00C80842" w:rsidP="00B67DA4">
            <w:pPr>
              <w:pStyle w:val="aff3"/>
              <w:spacing w:before="0" w:after="0" w:line="276" w:lineRule="auto"/>
              <w:jc w:val="both"/>
              <w:rPr>
                <w:b w:val="0"/>
                <w:bCs/>
                <w:iCs/>
                <w:sz w:val="28"/>
                <w:szCs w:val="28"/>
              </w:rPr>
            </w:pPr>
            <w:r w:rsidRPr="00B67DA4">
              <w:rPr>
                <w:b w:val="0"/>
                <w:bCs/>
                <w:iCs/>
                <w:sz w:val="28"/>
                <w:szCs w:val="28"/>
              </w:rPr>
              <w:t>Подсистема</w:t>
            </w:r>
          </w:p>
          <w:p w14:paraId="1396C936" w14:textId="77777777" w:rsidR="00C80842" w:rsidRPr="00B67DA4" w:rsidRDefault="00C80842" w:rsidP="00B67DA4">
            <w:pPr>
              <w:pStyle w:val="aff3"/>
              <w:spacing w:before="0" w:after="0" w:line="276" w:lineRule="auto"/>
              <w:jc w:val="both"/>
              <w:rPr>
                <w:b w:val="0"/>
                <w:bCs/>
                <w:iCs/>
                <w:sz w:val="28"/>
                <w:szCs w:val="28"/>
              </w:rPr>
            </w:pPr>
            <w:r w:rsidRPr="00B67DA4">
              <w:rPr>
                <w:b w:val="0"/>
                <w:bCs/>
                <w:iCs/>
                <w:sz w:val="28"/>
                <w:szCs w:val="28"/>
              </w:rPr>
              <w:t>автоматизации</w:t>
            </w:r>
          </w:p>
          <w:p w14:paraId="1AB1CF92" w14:textId="77777777" w:rsidR="00C80842" w:rsidRPr="00B67DA4" w:rsidRDefault="00C80842" w:rsidP="00B67DA4">
            <w:pPr>
              <w:pStyle w:val="aff3"/>
              <w:spacing w:before="0" w:after="0" w:line="276" w:lineRule="auto"/>
              <w:jc w:val="both"/>
              <w:rPr>
                <w:b w:val="0"/>
                <w:bCs/>
                <w:iCs/>
                <w:sz w:val="28"/>
                <w:szCs w:val="28"/>
              </w:rPr>
            </w:pPr>
            <w:r w:rsidRPr="00B67DA4">
              <w:rPr>
                <w:b w:val="0"/>
                <w:bCs/>
                <w:iCs/>
                <w:sz w:val="28"/>
                <w:szCs w:val="28"/>
              </w:rPr>
              <w:t>надзорной</w:t>
            </w:r>
          </w:p>
          <w:p w14:paraId="3274DB4C" w14:textId="77777777" w:rsidR="00C80842" w:rsidRPr="00B67DA4" w:rsidRDefault="00C80842" w:rsidP="00B67DA4">
            <w:pPr>
              <w:pStyle w:val="aff3"/>
              <w:spacing w:before="0" w:after="0" w:line="276" w:lineRule="auto"/>
              <w:jc w:val="both"/>
              <w:rPr>
                <w:b w:val="0"/>
                <w:bCs/>
                <w:iCs/>
                <w:sz w:val="28"/>
                <w:szCs w:val="28"/>
              </w:rPr>
            </w:pPr>
            <w:r w:rsidRPr="00B67DA4">
              <w:rPr>
                <w:b w:val="0"/>
                <w:bCs/>
                <w:iCs/>
                <w:sz w:val="28"/>
                <w:szCs w:val="28"/>
              </w:rPr>
              <w:t>деятельности</w:t>
            </w:r>
          </w:p>
          <w:p w14:paraId="08EFDE61" w14:textId="664893DD" w:rsidR="00C80842" w:rsidRPr="00B67DA4" w:rsidRDefault="00C80842" w:rsidP="00B67DA4">
            <w:pPr>
              <w:pStyle w:val="aff3"/>
              <w:spacing w:before="0" w:after="0" w:line="276" w:lineRule="auto"/>
              <w:jc w:val="both"/>
              <w:rPr>
                <w:b w:val="0"/>
                <w:bCs/>
                <w:iCs/>
                <w:sz w:val="28"/>
                <w:szCs w:val="28"/>
              </w:rPr>
            </w:pPr>
            <w:r w:rsidRPr="00B67DA4">
              <w:rPr>
                <w:b w:val="0"/>
                <w:bCs/>
                <w:iCs/>
                <w:sz w:val="28"/>
                <w:szCs w:val="28"/>
              </w:rPr>
              <w:t>ЕИАС ЖКХ</w:t>
            </w:r>
            <w:r w:rsidR="00B67DA4">
              <w:rPr>
                <w:b w:val="0"/>
                <w:bCs/>
                <w:iCs/>
                <w:sz w:val="28"/>
                <w:szCs w:val="28"/>
              </w:rPr>
              <w:t>.</w:t>
            </w:r>
            <w:r w:rsidRPr="00B67DA4">
              <w:rPr>
                <w:b w:val="0"/>
                <w:bCs/>
                <w:iCs/>
                <w:sz w:val="28"/>
                <w:szCs w:val="28"/>
              </w:rPr>
              <w:t xml:space="preserve"> </w:t>
            </w:r>
          </w:p>
        </w:tc>
      </w:tr>
      <w:tr w:rsidR="00C80842" w:rsidRPr="00B67DA4" w14:paraId="227DD719" w14:textId="77777777" w:rsidTr="00597394">
        <w:trPr>
          <w:jc w:val="center"/>
        </w:trPr>
        <w:tc>
          <w:tcPr>
            <w:tcW w:w="675" w:type="dxa"/>
          </w:tcPr>
          <w:p w14:paraId="78FD76B9" w14:textId="1E2FF246" w:rsidR="00C80842" w:rsidRPr="00B67DA4" w:rsidRDefault="002A55CD" w:rsidP="00B67DA4">
            <w:pPr>
              <w:spacing w:before="0" w:after="0" w:line="276" w:lineRule="auto"/>
              <w:ind w:firstLine="0"/>
              <w:jc w:val="center"/>
              <w:rPr>
                <w:rFonts w:cs="Times New Roman"/>
                <w:lang w:val="en-US"/>
              </w:rPr>
            </w:pPr>
            <w:r w:rsidRPr="00B67DA4">
              <w:rPr>
                <w:rFonts w:cs="Times New Roman"/>
                <w:lang w:val="en-US"/>
              </w:rPr>
              <w:t>7</w:t>
            </w:r>
          </w:p>
        </w:tc>
        <w:tc>
          <w:tcPr>
            <w:tcW w:w="2127" w:type="dxa"/>
          </w:tcPr>
          <w:p w14:paraId="2EC08F8B" w14:textId="77777777" w:rsidR="00C80842" w:rsidRPr="00B67DA4" w:rsidRDefault="00C80842" w:rsidP="00B67DA4">
            <w:pPr>
              <w:spacing w:before="0" w:after="0" w:line="276" w:lineRule="auto"/>
              <w:ind w:firstLine="0"/>
              <w:rPr>
                <w:rFonts w:cs="Times New Roman"/>
              </w:rPr>
            </w:pPr>
            <w:r w:rsidRPr="00B67DA4">
              <w:rPr>
                <w:rFonts w:cs="Times New Roman"/>
              </w:rPr>
              <w:t>Подсистема информационного взаимодействия с ФИАС</w:t>
            </w:r>
          </w:p>
        </w:tc>
        <w:tc>
          <w:tcPr>
            <w:tcW w:w="4252" w:type="dxa"/>
          </w:tcPr>
          <w:p w14:paraId="2C4F968C" w14:textId="72541178" w:rsidR="00C80842" w:rsidRPr="00B67DA4" w:rsidRDefault="00C80842" w:rsidP="00FF26F0">
            <w:pPr>
              <w:tabs>
                <w:tab w:val="left" w:pos="600"/>
              </w:tabs>
              <w:spacing w:before="0" w:after="0" w:line="276" w:lineRule="auto"/>
              <w:ind w:left="33" w:firstLine="0"/>
              <w:rPr>
                <w:rFonts w:cs="Times New Roman"/>
              </w:rPr>
            </w:pPr>
            <w:r w:rsidRPr="00B67DA4">
              <w:rPr>
                <w:rStyle w:val="aff8"/>
                <w:color w:val="auto"/>
                <w:sz w:val="28"/>
                <w:szCs w:val="28"/>
              </w:rPr>
              <w:t xml:space="preserve">Сведения об организациях - </w:t>
            </w:r>
            <w:r w:rsidR="00BF6E1E">
              <w:rPr>
                <w:rStyle w:val="aff8"/>
                <w:color w:val="auto"/>
                <w:sz w:val="28"/>
                <w:szCs w:val="28"/>
              </w:rPr>
              <w:t>ЮЛ</w:t>
            </w:r>
            <w:r w:rsidRPr="00B67DA4">
              <w:rPr>
                <w:rStyle w:val="aff8"/>
                <w:color w:val="auto"/>
                <w:sz w:val="28"/>
                <w:szCs w:val="28"/>
              </w:rPr>
              <w:t xml:space="preserve"> (участниках информационного взаимодействия), зарегистрированных в </w:t>
            </w:r>
            <w:r w:rsidR="00623E4B" w:rsidRPr="00B67DA4">
              <w:rPr>
                <w:rStyle w:val="aff8"/>
                <w:color w:val="auto"/>
                <w:sz w:val="28"/>
                <w:szCs w:val="28"/>
              </w:rPr>
              <w:t>Московской области</w:t>
            </w:r>
            <w:r w:rsidR="00B67DA4">
              <w:rPr>
                <w:rStyle w:val="aff8"/>
                <w:color w:val="auto"/>
                <w:sz w:val="28"/>
                <w:szCs w:val="28"/>
              </w:rPr>
              <w:t>.</w:t>
            </w:r>
          </w:p>
        </w:tc>
        <w:tc>
          <w:tcPr>
            <w:tcW w:w="2693" w:type="dxa"/>
          </w:tcPr>
          <w:p w14:paraId="044F448A" w14:textId="0EB5CD79" w:rsidR="00C80842" w:rsidRPr="00B67DA4" w:rsidRDefault="00C80842" w:rsidP="00B67DA4">
            <w:pPr>
              <w:spacing w:before="0" w:after="0" w:line="276" w:lineRule="auto"/>
              <w:ind w:firstLine="0"/>
              <w:rPr>
                <w:rFonts w:cs="Times New Roman"/>
              </w:rPr>
            </w:pPr>
            <w:r w:rsidRPr="00B67DA4">
              <w:rPr>
                <w:rFonts w:cs="Times New Roman"/>
              </w:rPr>
              <w:t>Потоки данных представляют собой структурированные данные об объектах учета в виде, требуемом для выполнения функций Получателя.</w:t>
            </w:r>
          </w:p>
        </w:tc>
        <w:tc>
          <w:tcPr>
            <w:tcW w:w="2977" w:type="dxa"/>
          </w:tcPr>
          <w:p w14:paraId="70052724" w14:textId="67D32FCA" w:rsidR="00C80842" w:rsidRPr="00B67DA4" w:rsidRDefault="00C80842" w:rsidP="00B67DA4">
            <w:pPr>
              <w:spacing w:before="0" w:after="0" w:line="276" w:lineRule="auto"/>
              <w:ind w:firstLine="0"/>
              <w:rPr>
                <w:rFonts w:cs="Times New Roman"/>
              </w:rPr>
            </w:pPr>
            <w:r w:rsidRPr="00B67DA4">
              <w:rPr>
                <w:rFonts w:cs="Times New Roman"/>
              </w:rPr>
              <w:t>Обезличенные данные</w:t>
            </w:r>
            <w:r w:rsidR="00B67DA4">
              <w:rPr>
                <w:rFonts w:cs="Times New Roman"/>
              </w:rPr>
              <w:t>.</w:t>
            </w:r>
          </w:p>
        </w:tc>
        <w:tc>
          <w:tcPr>
            <w:tcW w:w="2155" w:type="dxa"/>
          </w:tcPr>
          <w:p w14:paraId="6B6C3A39" w14:textId="77777777" w:rsidR="00C80842" w:rsidRPr="00B67DA4" w:rsidRDefault="00C80842" w:rsidP="00B67DA4">
            <w:pPr>
              <w:pStyle w:val="aff3"/>
              <w:spacing w:before="0" w:after="0" w:line="276" w:lineRule="auto"/>
              <w:jc w:val="both"/>
              <w:rPr>
                <w:b w:val="0"/>
                <w:iCs/>
                <w:sz w:val="28"/>
                <w:szCs w:val="28"/>
              </w:rPr>
            </w:pPr>
            <w:r w:rsidRPr="00B67DA4">
              <w:rPr>
                <w:b w:val="0"/>
                <w:iCs/>
                <w:sz w:val="28"/>
                <w:szCs w:val="28"/>
              </w:rPr>
              <w:t xml:space="preserve">Подсистема учета жилищного фонда Московской области и его состояния. </w:t>
            </w:r>
          </w:p>
          <w:p w14:paraId="02877AC7" w14:textId="2AE05114" w:rsidR="00C80842" w:rsidRPr="00B67DA4" w:rsidRDefault="00C80842" w:rsidP="00B67DA4">
            <w:pPr>
              <w:pStyle w:val="aff3"/>
              <w:spacing w:before="0" w:after="0" w:line="276" w:lineRule="auto"/>
              <w:jc w:val="both"/>
              <w:rPr>
                <w:b w:val="0"/>
                <w:bCs/>
                <w:iCs/>
                <w:sz w:val="28"/>
                <w:szCs w:val="28"/>
              </w:rPr>
            </w:pPr>
            <w:r w:rsidRPr="00B67DA4">
              <w:rPr>
                <w:b w:val="0"/>
                <w:bCs/>
                <w:iCs/>
                <w:sz w:val="28"/>
                <w:szCs w:val="28"/>
              </w:rPr>
              <w:t>Подсистема автоматизации надзорной деятельности.</w:t>
            </w:r>
          </w:p>
        </w:tc>
      </w:tr>
      <w:tr w:rsidR="00C80842" w:rsidRPr="00B67DA4" w14:paraId="62974AF1" w14:textId="77777777" w:rsidTr="00597394">
        <w:trPr>
          <w:jc w:val="center"/>
        </w:trPr>
        <w:tc>
          <w:tcPr>
            <w:tcW w:w="675" w:type="dxa"/>
          </w:tcPr>
          <w:p w14:paraId="74FC96B8" w14:textId="7A9334DE" w:rsidR="00C80842" w:rsidRPr="00B67DA4" w:rsidRDefault="002A55CD" w:rsidP="00B67DA4">
            <w:pPr>
              <w:spacing w:before="0" w:after="0" w:line="276" w:lineRule="auto"/>
              <w:ind w:firstLine="0"/>
              <w:jc w:val="center"/>
              <w:rPr>
                <w:rFonts w:cs="Times New Roman"/>
              </w:rPr>
            </w:pPr>
            <w:r w:rsidRPr="00B67DA4">
              <w:rPr>
                <w:rFonts w:cs="Times New Roman"/>
              </w:rPr>
              <w:t>8</w:t>
            </w:r>
          </w:p>
        </w:tc>
        <w:tc>
          <w:tcPr>
            <w:tcW w:w="2127" w:type="dxa"/>
          </w:tcPr>
          <w:p w14:paraId="192F104D" w14:textId="780CC852" w:rsidR="00C80842" w:rsidRPr="00B67DA4" w:rsidRDefault="00C80842" w:rsidP="00B67DA4">
            <w:pPr>
              <w:spacing w:before="0" w:after="0" w:line="276" w:lineRule="auto"/>
              <w:ind w:firstLine="0"/>
              <w:rPr>
                <w:rFonts w:cs="Times New Roman"/>
              </w:rPr>
            </w:pPr>
            <w:r w:rsidRPr="00B67DA4">
              <w:rPr>
                <w:rFonts w:cs="Times New Roman"/>
              </w:rPr>
              <w:t xml:space="preserve">Подсистема информационного взаимодействия с </w:t>
            </w:r>
            <w:r w:rsidRPr="00B67DA4">
              <w:rPr>
                <w:rFonts w:cs="Times New Roman"/>
                <w:bCs/>
                <w:iCs/>
              </w:rPr>
              <w:t xml:space="preserve">ЕИАС ЖКХ </w:t>
            </w:r>
            <w:r w:rsidR="00A218B6" w:rsidRPr="00B67DA4">
              <w:rPr>
                <w:rFonts w:cs="Times New Roman"/>
                <w:bCs/>
                <w:iCs/>
              </w:rPr>
              <w:t xml:space="preserve">Московской области </w:t>
            </w:r>
            <w:r w:rsidRPr="00B67DA4">
              <w:rPr>
                <w:rFonts w:cs="Times New Roman"/>
                <w:bCs/>
                <w:iCs/>
              </w:rPr>
              <w:t>(с последующей передачей информации в ГИС ЖКХ)</w:t>
            </w:r>
          </w:p>
        </w:tc>
        <w:tc>
          <w:tcPr>
            <w:tcW w:w="4252" w:type="dxa"/>
          </w:tcPr>
          <w:p w14:paraId="2499DE33" w14:textId="3F6B6442" w:rsidR="00773F5C" w:rsidRPr="00B67DA4" w:rsidRDefault="00C80842" w:rsidP="00B67DA4">
            <w:pPr>
              <w:pStyle w:val="a0"/>
              <w:tabs>
                <w:tab w:val="left" w:pos="459"/>
              </w:tabs>
              <w:ind w:left="33" w:right="0" w:firstLine="0"/>
              <w:rPr>
                <w:color w:val="auto"/>
                <w:sz w:val="28"/>
                <w:szCs w:val="28"/>
              </w:rPr>
            </w:pPr>
            <w:r w:rsidRPr="00B67DA4">
              <w:rPr>
                <w:color w:val="auto"/>
                <w:sz w:val="28"/>
                <w:szCs w:val="28"/>
              </w:rPr>
              <w:t>Сведения, представляемые в процессе проведения сезонных осмотров общего имущества МКД</w:t>
            </w:r>
            <w:r w:rsidR="00B67DA4">
              <w:rPr>
                <w:color w:val="auto"/>
                <w:sz w:val="28"/>
                <w:szCs w:val="28"/>
              </w:rPr>
              <w:t>;</w:t>
            </w:r>
          </w:p>
          <w:p w14:paraId="5E28E1D8" w14:textId="77777777" w:rsidR="00C80842" w:rsidRPr="00B67DA4" w:rsidRDefault="00773F5C" w:rsidP="00B67DA4">
            <w:pPr>
              <w:pStyle w:val="a0"/>
              <w:tabs>
                <w:tab w:val="left" w:pos="459"/>
              </w:tabs>
              <w:ind w:left="33" w:right="0" w:firstLine="0"/>
              <w:rPr>
                <w:color w:val="auto"/>
                <w:sz w:val="28"/>
                <w:szCs w:val="28"/>
              </w:rPr>
            </w:pPr>
            <w:r w:rsidRPr="00B67DA4">
              <w:rPr>
                <w:color w:val="auto"/>
                <w:sz w:val="28"/>
                <w:szCs w:val="28"/>
              </w:rPr>
              <w:t>Сведения о поступлениях средств на СС</w:t>
            </w:r>
            <w:r w:rsidR="00A93B61" w:rsidRPr="00B67DA4">
              <w:rPr>
                <w:color w:val="auto"/>
                <w:sz w:val="28"/>
                <w:szCs w:val="28"/>
              </w:rPr>
              <w:t>;</w:t>
            </w:r>
          </w:p>
          <w:p w14:paraId="402FF707" w14:textId="164140DD" w:rsidR="00A93B61" w:rsidRPr="00B67DA4" w:rsidRDefault="00A93B61" w:rsidP="00B67DA4">
            <w:pPr>
              <w:pStyle w:val="a0"/>
              <w:tabs>
                <w:tab w:val="left" w:pos="459"/>
              </w:tabs>
              <w:ind w:left="33" w:right="0" w:firstLine="0"/>
              <w:rPr>
                <w:color w:val="auto"/>
                <w:sz w:val="28"/>
                <w:szCs w:val="28"/>
              </w:rPr>
            </w:pPr>
            <w:r w:rsidRPr="00B67DA4">
              <w:rPr>
                <w:color w:val="auto"/>
                <w:sz w:val="28"/>
                <w:szCs w:val="28"/>
              </w:rPr>
              <w:t xml:space="preserve">Сведения для расчета </w:t>
            </w:r>
            <w:r w:rsidR="00B67DA4">
              <w:rPr>
                <w:color w:val="auto"/>
                <w:sz w:val="28"/>
                <w:szCs w:val="28"/>
              </w:rPr>
              <w:t>н</w:t>
            </w:r>
            <w:r w:rsidRPr="00B67DA4">
              <w:rPr>
                <w:color w:val="auto"/>
                <w:sz w:val="28"/>
                <w:szCs w:val="28"/>
              </w:rPr>
              <w:t>ормативов</w:t>
            </w:r>
            <w:r w:rsidR="00B67DA4">
              <w:rPr>
                <w:color w:val="auto"/>
                <w:sz w:val="28"/>
                <w:szCs w:val="28"/>
              </w:rPr>
              <w:t>;</w:t>
            </w:r>
          </w:p>
          <w:p w14:paraId="5EEDE728" w14:textId="4A232A24" w:rsidR="00A93B61" w:rsidRPr="00B67DA4" w:rsidRDefault="00A93B61" w:rsidP="00B15D0F">
            <w:pPr>
              <w:pStyle w:val="a0"/>
              <w:tabs>
                <w:tab w:val="left" w:pos="459"/>
              </w:tabs>
              <w:ind w:left="33" w:right="0" w:firstLine="0"/>
              <w:rPr>
                <w:color w:val="auto"/>
                <w:sz w:val="28"/>
                <w:szCs w:val="28"/>
              </w:rPr>
            </w:pPr>
            <w:r w:rsidRPr="00B67DA4">
              <w:rPr>
                <w:color w:val="auto"/>
                <w:sz w:val="28"/>
                <w:szCs w:val="28"/>
              </w:rPr>
              <w:t>Сведения о нормативах</w:t>
            </w:r>
            <w:r w:rsidR="00B15D0F">
              <w:rPr>
                <w:color w:val="auto"/>
                <w:sz w:val="28"/>
                <w:szCs w:val="28"/>
              </w:rPr>
              <w:t xml:space="preserve"> потребления коммунальных ресурсов</w:t>
            </w:r>
          </w:p>
        </w:tc>
        <w:tc>
          <w:tcPr>
            <w:tcW w:w="2693" w:type="dxa"/>
          </w:tcPr>
          <w:p w14:paraId="67C9C5C4" w14:textId="2859F84A" w:rsidR="00C80842" w:rsidRPr="00B67DA4" w:rsidRDefault="002A55CD" w:rsidP="00B67DA4">
            <w:pPr>
              <w:spacing w:before="0" w:after="0" w:line="276" w:lineRule="auto"/>
              <w:ind w:firstLine="0"/>
              <w:rPr>
                <w:rStyle w:val="7"/>
                <w:rFonts w:eastAsia="Calibri"/>
                <w:b w:val="0"/>
                <w:lang w:eastAsia="ru-RU"/>
              </w:rPr>
            </w:pPr>
            <w:r w:rsidRPr="00B67DA4">
              <w:rPr>
                <w:rFonts w:cs="Times New Roman"/>
              </w:rPr>
              <w:t>Обмен между веб-сервисами, протокол SOAP</w:t>
            </w:r>
          </w:p>
        </w:tc>
        <w:tc>
          <w:tcPr>
            <w:tcW w:w="2977" w:type="dxa"/>
          </w:tcPr>
          <w:p w14:paraId="42B4E10C" w14:textId="5282325E" w:rsidR="00C80842" w:rsidRPr="00B67DA4" w:rsidRDefault="00C80842" w:rsidP="00B67DA4">
            <w:pPr>
              <w:spacing w:before="0" w:after="0" w:line="276" w:lineRule="auto"/>
              <w:ind w:firstLine="0"/>
              <w:rPr>
                <w:rFonts w:cs="Times New Roman"/>
              </w:rPr>
            </w:pPr>
            <w:r w:rsidRPr="00B67DA4">
              <w:rPr>
                <w:rFonts w:cs="Times New Roman"/>
              </w:rPr>
              <w:t>Обезличенные данные</w:t>
            </w:r>
            <w:r w:rsidR="00B67DA4">
              <w:rPr>
                <w:rFonts w:cs="Times New Roman"/>
              </w:rPr>
              <w:t>.</w:t>
            </w:r>
          </w:p>
        </w:tc>
        <w:tc>
          <w:tcPr>
            <w:tcW w:w="2155" w:type="dxa"/>
          </w:tcPr>
          <w:p w14:paraId="7820F989" w14:textId="7B7D8CA9" w:rsidR="002A55CD" w:rsidRPr="00B67DA4" w:rsidRDefault="00C80842" w:rsidP="00B67DA4">
            <w:pPr>
              <w:pStyle w:val="aff3"/>
              <w:spacing w:before="0" w:after="0" w:line="276" w:lineRule="auto"/>
              <w:jc w:val="both"/>
              <w:rPr>
                <w:b w:val="0"/>
                <w:iCs/>
                <w:sz w:val="28"/>
                <w:szCs w:val="28"/>
              </w:rPr>
            </w:pPr>
            <w:r w:rsidRPr="00B67DA4">
              <w:rPr>
                <w:b w:val="0"/>
                <w:iCs/>
                <w:sz w:val="28"/>
                <w:szCs w:val="28"/>
              </w:rPr>
              <w:t>Системы</w:t>
            </w:r>
          </w:p>
          <w:p w14:paraId="6286F333" w14:textId="60081324" w:rsidR="002A55CD" w:rsidRPr="00B67DA4" w:rsidRDefault="002A55CD" w:rsidP="00B67DA4">
            <w:pPr>
              <w:pStyle w:val="aff3"/>
              <w:spacing w:before="0" w:after="0" w:line="276" w:lineRule="auto"/>
              <w:jc w:val="both"/>
              <w:rPr>
                <w:b w:val="0"/>
                <w:iCs/>
                <w:sz w:val="28"/>
                <w:szCs w:val="28"/>
              </w:rPr>
            </w:pPr>
            <w:r w:rsidRPr="00B67DA4">
              <w:rPr>
                <w:b w:val="0"/>
                <w:iCs/>
                <w:sz w:val="28"/>
                <w:szCs w:val="28"/>
              </w:rPr>
              <w:t>ЕИАС ЖКХ</w:t>
            </w:r>
            <w:r w:rsidR="00623E4B" w:rsidRPr="00B67DA4">
              <w:rPr>
                <w:b w:val="0"/>
                <w:iCs/>
                <w:sz w:val="28"/>
                <w:szCs w:val="28"/>
              </w:rPr>
              <w:t xml:space="preserve"> Московской области</w:t>
            </w:r>
          </w:p>
          <w:p w14:paraId="302A51F7" w14:textId="75C32CBA" w:rsidR="002A55CD" w:rsidRPr="00B67DA4" w:rsidRDefault="002A55CD" w:rsidP="00B67DA4">
            <w:pPr>
              <w:pStyle w:val="aff3"/>
              <w:spacing w:before="0" w:after="0" w:line="276" w:lineRule="auto"/>
              <w:jc w:val="both"/>
              <w:rPr>
                <w:b w:val="0"/>
                <w:iCs/>
                <w:sz w:val="28"/>
                <w:szCs w:val="28"/>
              </w:rPr>
            </w:pPr>
            <w:r w:rsidRPr="00B67DA4">
              <w:rPr>
                <w:b w:val="0"/>
                <w:iCs/>
                <w:sz w:val="28"/>
                <w:szCs w:val="28"/>
              </w:rPr>
              <w:t>ГИС ЖКХ</w:t>
            </w:r>
          </w:p>
        </w:tc>
      </w:tr>
      <w:tr w:rsidR="00C80842" w:rsidRPr="00B67DA4" w14:paraId="397608A8" w14:textId="77777777" w:rsidTr="00597394">
        <w:trPr>
          <w:jc w:val="center"/>
        </w:trPr>
        <w:tc>
          <w:tcPr>
            <w:tcW w:w="675" w:type="dxa"/>
          </w:tcPr>
          <w:p w14:paraId="73714BED" w14:textId="1A8A1D51" w:rsidR="00C80842" w:rsidRPr="00B67DA4" w:rsidRDefault="00405ECD" w:rsidP="00B67DA4">
            <w:pPr>
              <w:spacing w:before="0" w:after="0" w:line="276" w:lineRule="auto"/>
              <w:ind w:firstLine="0"/>
              <w:jc w:val="center"/>
              <w:rPr>
                <w:rFonts w:cs="Times New Roman"/>
              </w:rPr>
            </w:pPr>
            <w:r w:rsidRPr="00B67DA4">
              <w:rPr>
                <w:rFonts w:cs="Times New Roman"/>
              </w:rPr>
              <w:t>9</w:t>
            </w:r>
          </w:p>
        </w:tc>
        <w:tc>
          <w:tcPr>
            <w:tcW w:w="2127" w:type="dxa"/>
          </w:tcPr>
          <w:p w14:paraId="5C7AAA0C" w14:textId="3F9371E2" w:rsidR="00C80842" w:rsidRPr="00B67DA4" w:rsidRDefault="009A52FE" w:rsidP="00B67DA4">
            <w:pPr>
              <w:spacing w:before="0" w:after="0" w:line="276" w:lineRule="auto"/>
              <w:ind w:firstLine="0"/>
              <w:rPr>
                <w:rFonts w:cs="Times New Roman"/>
              </w:rPr>
            </w:pPr>
            <w:r w:rsidRPr="00B67DA4">
              <w:rPr>
                <w:rFonts w:cs="Times New Roman"/>
                <w:iCs/>
              </w:rPr>
              <w:t>Подсистема Мониторинг МКД</w:t>
            </w:r>
          </w:p>
        </w:tc>
        <w:tc>
          <w:tcPr>
            <w:tcW w:w="4252" w:type="dxa"/>
          </w:tcPr>
          <w:p w14:paraId="0D06C0EE" w14:textId="69982628" w:rsidR="00773F5C" w:rsidRPr="00B67DA4" w:rsidRDefault="00773F5C" w:rsidP="00B67DA4">
            <w:pPr>
              <w:tabs>
                <w:tab w:val="left" w:pos="459"/>
              </w:tabs>
              <w:spacing w:before="0" w:after="0" w:line="276" w:lineRule="auto"/>
              <w:ind w:left="33" w:firstLine="0"/>
              <w:rPr>
                <w:rFonts w:cs="Times New Roman"/>
              </w:rPr>
            </w:pPr>
            <w:r w:rsidRPr="00B67DA4">
              <w:rPr>
                <w:rFonts w:cs="Times New Roman"/>
              </w:rPr>
              <w:tab/>
              <w:t>реестр МКД;</w:t>
            </w:r>
          </w:p>
          <w:p w14:paraId="209A467B" w14:textId="1D6DF91D" w:rsidR="00773F5C" w:rsidRPr="00B67DA4" w:rsidRDefault="00773F5C" w:rsidP="00B67DA4">
            <w:pPr>
              <w:tabs>
                <w:tab w:val="left" w:pos="459"/>
              </w:tabs>
              <w:spacing w:before="0" w:after="0" w:line="276" w:lineRule="auto"/>
              <w:ind w:left="33" w:firstLine="0"/>
              <w:rPr>
                <w:rFonts w:cs="Times New Roman"/>
              </w:rPr>
            </w:pPr>
            <w:r w:rsidRPr="00B67DA4">
              <w:rPr>
                <w:rFonts w:cs="Times New Roman"/>
              </w:rPr>
              <w:tab/>
              <w:t>реестр УО;</w:t>
            </w:r>
          </w:p>
          <w:p w14:paraId="598EA4B0" w14:textId="5719730F" w:rsidR="00773F5C" w:rsidRPr="00B67DA4" w:rsidRDefault="00773F5C" w:rsidP="00B67DA4">
            <w:pPr>
              <w:tabs>
                <w:tab w:val="left" w:pos="459"/>
              </w:tabs>
              <w:spacing w:before="0" w:after="0" w:line="276" w:lineRule="auto"/>
              <w:ind w:left="33" w:firstLine="0"/>
              <w:rPr>
                <w:rFonts w:cs="Times New Roman"/>
              </w:rPr>
            </w:pPr>
            <w:r w:rsidRPr="00B67DA4">
              <w:rPr>
                <w:rFonts w:cs="Times New Roman"/>
              </w:rPr>
              <w:tab/>
              <w:t>сведения об актуальном управлении многоквартирным домом</w:t>
            </w:r>
          </w:p>
          <w:p w14:paraId="212F17EC" w14:textId="00B4AA02" w:rsidR="00C80842" w:rsidRPr="00B67DA4" w:rsidRDefault="00773F5C" w:rsidP="00B67DA4">
            <w:pPr>
              <w:tabs>
                <w:tab w:val="left" w:pos="459"/>
              </w:tabs>
              <w:spacing w:before="0" w:after="0" w:line="276" w:lineRule="auto"/>
              <w:ind w:left="33" w:firstLine="0"/>
              <w:rPr>
                <w:rFonts w:cs="Times New Roman"/>
              </w:rPr>
            </w:pPr>
            <w:r w:rsidRPr="00B67DA4">
              <w:rPr>
                <w:rFonts w:cs="Times New Roman"/>
              </w:rPr>
              <w:tab/>
              <w:t>о не предоставлении доступа для проведения ВКГО</w:t>
            </w:r>
          </w:p>
        </w:tc>
        <w:tc>
          <w:tcPr>
            <w:tcW w:w="2693" w:type="dxa"/>
          </w:tcPr>
          <w:p w14:paraId="26B5738E" w14:textId="226573DA" w:rsidR="00C80842" w:rsidRPr="00B67DA4" w:rsidRDefault="00773F5C" w:rsidP="00B67DA4">
            <w:pPr>
              <w:spacing w:before="0" w:after="0" w:line="276" w:lineRule="auto"/>
              <w:ind w:firstLine="0"/>
              <w:rPr>
                <w:rFonts w:cs="Times New Roman"/>
              </w:rPr>
            </w:pPr>
            <w:r w:rsidRPr="00B67DA4">
              <w:rPr>
                <w:rFonts w:cs="Times New Roman"/>
              </w:rPr>
              <w:t xml:space="preserve">Протокол обмена </w:t>
            </w:r>
            <w:r w:rsidRPr="00B67DA4">
              <w:rPr>
                <w:rFonts w:cs="Times New Roman"/>
                <w:lang w:val="en-US"/>
              </w:rPr>
              <w:t>REST API</w:t>
            </w:r>
          </w:p>
        </w:tc>
        <w:tc>
          <w:tcPr>
            <w:tcW w:w="2977" w:type="dxa"/>
          </w:tcPr>
          <w:p w14:paraId="1A1ED89E" w14:textId="65E9B99A" w:rsidR="00C80842" w:rsidRPr="00B67DA4" w:rsidRDefault="00C80842" w:rsidP="00B67DA4">
            <w:pPr>
              <w:spacing w:before="0" w:after="0" w:line="276" w:lineRule="auto"/>
              <w:ind w:firstLine="0"/>
              <w:rPr>
                <w:rFonts w:cs="Times New Roman"/>
              </w:rPr>
            </w:pPr>
            <w:r w:rsidRPr="00B67DA4">
              <w:rPr>
                <w:rFonts w:cs="Times New Roman"/>
              </w:rPr>
              <w:t>Обезличенные данные</w:t>
            </w:r>
            <w:r w:rsidR="00B67DA4">
              <w:rPr>
                <w:rFonts w:cs="Times New Roman"/>
              </w:rPr>
              <w:t>.</w:t>
            </w:r>
          </w:p>
        </w:tc>
        <w:tc>
          <w:tcPr>
            <w:tcW w:w="2155" w:type="dxa"/>
          </w:tcPr>
          <w:p w14:paraId="68A267D3" w14:textId="60622CE3" w:rsidR="00C80842" w:rsidRPr="00B67DA4" w:rsidRDefault="009A52FE" w:rsidP="00B67DA4">
            <w:pPr>
              <w:pStyle w:val="aff3"/>
              <w:spacing w:before="0" w:after="0" w:line="276" w:lineRule="auto"/>
              <w:jc w:val="both"/>
              <w:rPr>
                <w:b w:val="0"/>
                <w:iCs/>
                <w:sz w:val="28"/>
                <w:szCs w:val="28"/>
              </w:rPr>
            </w:pPr>
            <w:r w:rsidRPr="00B67DA4">
              <w:rPr>
                <w:b w:val="0"/>
                <w:iCs/>
                <w:sz w:val="28"/>
                <w:szCs w:val="28"/>
              </w:rPr>
              <w:t>ЕГИС ОКНД</w:t>
            </w:r>
            <w:r w:rsidR="00B67DA4">
              <w:rPr>
                <w:b w:val="0"/>
                <w:iCs/>
                <w:sz w:val="28"/>
                <w:szCs w:val="28"/>
              </w:rPr>
              <w:t>.</w:t>
            </w:r>
            <w:r w:rsidR="00773F5C" w:rsidRPr="00B67DA4">
              <w:rPr>
                <w:b w:val="0"/>
                <w:iCs/>
                <w:sz w:val="28"/>
                <w:szCs w:val="28"/>
              </w:rPr>
              <w:t xml:space="preserve"> </w:t>
            </w:r>
          </w:p>
        </w:tc>
      </w:tr>
      <w:tr w:rsidR="00773F5C" w:rsidRPr="00B67DA4" w14:paraId="3220AE9B" w14:textId="77777777" w:rsidTr="00597394">
        <w:trPr>
          <w:jc w:val="center"/>
        </w:trPr>
        <w:tc>
          <w:tcPr>
            <w:tcW w:w="675" w:type="dxa"/>
          </w:tcPr>
          <w:p w14:paraId="083A6A32" w14:textId="35AE705E" w:rsidR="00773F5C" w:rsidRPr="00B67DA4" w:rsidDel="002A55CD" w:rsidRDefault="00773F5C" w:rsidP="00B67DA4">
            <w:pPr>
              <w:spacing w:before="0" w:after="0" w:line="276" w:lineRule="auto"/>
              <w:ind w:firstLine="0"/>
              <w:jc w:val="center"/>
              <w:rPr>
                <w:rFonts w:cs="Times New Roman"/>
              </w:rPr>
            </w:pPr>
            <w:r w:rsidRPr="00B67DA4">
              <w:rPr>
                <w:rFonts w:cs="Times New Roman"/>
              </w:rPr>
              <w:t>1</w:t>
            </w:r>
            <w:r w:rsidR="00405ECD" w:rsidRPr="00B67DA4">
              <w:rPr>
                <w:rFonts w:cs="Times New Roman"/>
              </w:rPr>
              <w:t>0</w:t>
            </w:r>
          </w:p>
        </w:tc>
        <w:tc>
          <w:tcPr>
            <w:tcW w:w="2127" w:type="dxa"/>
          </w:tcPr>
          <w:p w14:paraId="4408A301" w14:textId="2ACA73DD" w:rsidR="00773F5C" w:rsidRPr="00B67DA4" w:rsidRDefault="009A52FE" w:rsidP="00B67DA4">
            <w:pPr>
              <w:spacing w:before="0" w:after="0" w:line="276" w:lineRule="auto"/>
              <w:ind w:firstLine="0"/>
              <w:rPr>
                <w:rFonts w:cs="Times New Roman"/>
              </w:rPr>
            </w:pPr>
            <w:r w:rsidRPr="00B67DA4">
              <w:rPr>
                <w:rFonts w:cs="Times New Roman"/>
                <w:iCs/>
              </w:rPr>
              <w:t>Подсистема Мониторинг МКД</w:t>
            </w:r>
          </w:p>
        </w:tc>
        <w:tc>
          <w:tcPr>
            <w:tcW w:w="4252" w:type="dxa"/>
          </w:tcPr>
          <w:p w14:paraId="0BF4D7A6" w14:textId="77777777" w:rsidR="00773F5C" w:rsidRPr="00B67DA4" w:rsidRDefault="00773F5C" w:rsidP="00B67DA4">
            <w:pPr>
              <w:tabs>
                <w:tab w:val="left" w:pos="459"/>
              </w:tabs>
              <w:spacing w:before="0" w:after="0" w:line="276" w:lineRule="auto"/>
              <w:ind w:left="33" w:firstLine="0"/>
              <w:rPr>
                <w:rFonts w:cs="Times New Roman"/>
              </w:rPr>
            </w:pPr>
            <w:r w:rsidRPr="00B67DA4">
              <w:rPr>
                <w:rFonts w:cs="Times New Roman"/>
              </w:rPr>
              <w:tab/>
              <w:t>реестр МКД;</w:t>
            </w:r>
          </w:p>
          <w:p w14:paraId="4B01B8E5" w14:textId="5866D521" w:rsidR="00773F5C" w:rsidRPr="00B67DA4" w:rsidRDefault="00773F5C" w:rsidP="00B67DA4">
            <w:pPr>
              <w:tabs>
                <w:tab w:val="left" w:pos="459"/>
              </w:tabs>
              <w:spacing w:before="0" w:after="0" w:line="276" w:lineRule="auto"/>
              <w:ind w:left="33" w:firstLine="0"/>
              <w:rPr>
                <w:rFonts w:cs="Times New Roman"/>
              </w:rPr>
            </w:pPr>
            <w:r w:rsidRPr="00B67DA4">
              <w:rPr>
                <w:rFonts w:cs="Times New Roman"/>
              </w:rPr>
              <w:tab/>
              <w:t>реестр УО</w:t>
            </w:r>
            <w:r w:rsidR="00E87093" w:rsidRPr="00B67DA4">
              <w:rPr>
                <w:rFonts w:cs="Times New Roman"/>
              </w:rPr>
              <w:t>;</w:t>
            </w:r>
          </w:p>
          <w:p w14:paraId="1C1F0EDF" w14:textId="2FC9F8ED" w:rsidR="00773F5C" w:rsidRPr="00B67DA4" w:rsidRDefault="00773F5C" w:rsidP="00B67DA4">
            <w:pPr>
              <w:tabs>
                <w:tab w:val="left" w:pos="459"/>
              </w:tabs>
              <w:spacing w:before="0" w:after="0" w:line="276" w:lineRule="auto"/>
              <w:ind w:left="33" w:firstLine="0"/>
              <w:rPr>
                <w:rFonts w:cs="Times New Roman"/>
              </w:rPr>
            </w:pPr>
            <w:r w:rsidRPr="00B67DA4">
              <w:rPr>
                <w:rFonts w:cs="Times New Roman"/>
              </w:rPr>
              <w:tab/>
              <w:t xml:space="preserve">сведения об актуальном управлении </w:t>
            </w:r>
            <w:r w:rsidR="00E87093" w:rsidRPr="00B67DA4">
              <w:rPr>
                <w:rFonts w:cs="Times New Roman"/>
              </w:rPr>
              <w:t>МКД;</w:t>
            </w:r>
          </w:p>
          <w:p w14:paraId="1A6248F7" w14:textId="060B523F" w:rsidR="00773F5C" w:rsidRPr="00B67DA4" w:rsidRDefault="00773F5C" w:rsidP="00B67DA4">
            <w:pPr>
              <w:tabs>
                <w:tab w:val="left" w:pos="459"/>
              </w:tabs>
              <w:spacing w:before="0" w:after="0" w:line="276" w:lineRule="auto"/>
              <w:ind w:left="33" w:firstLine="0"/>
              <w:rPr>
                <w:rFonts w:cs="Times New Roman"/>
              </w:rPr>
            </w:pPr>
            <w:r w:rsidRPr="00B67DA4">
              <w:rPr>
                <w:rFonts w:cs="Times New Roman"/>
              </w:rPr>
              <w:tab/>
              <w:t>о не предоставлении доступа для проведения ВКГО</w:t>
            </w:r>
            <w:r w:rsidR="00B67DA4">
              <w:rPr>
                <w:rFonts w:cs="Times New Roman"/>
              </w:rPr>
              <w:t>.</w:t>
            </w:r>
          </w:p>
        </w:tc>
        <w:tc>
          <w:tcPr>
            <w:tcW w:w="2693" w:type="dxa"/>
          </w:tcPr>
          <w:p w14:paraId="4795D8E9" w14:textId="6C72AAB2" w:rsidR="00773F5C" w:rsidRPr="00B67DA4" w:rsidRDefault="00773F5C" w:rsidP="00B67DA4">
            <w:pPr>
              <w:spacing w:before="0" w:after="0" w:line="276" w:lineRule="auto"/>
              <w:ind w:firstLine="0"/>
              <w:rPr>
                <w:rFonts w:cs="Times New Roman"/>
              </w:rPr>
            </w:pPr>
            <w:r w:rsidRPr="00B67DA4">
              <w:rPr>
                <w:rFonts w:cs="Times New Roman"/>
              </w:rPr>
              <w:t xml:space="preserve">Протокол обмена </w:t>
            </w:r>
            <w:r w:rsidRPr="00B67DA4">
              <w:rPr>
                <w:rFonts w:cs="Times New Roman"/>
                <w:lang w:val="en-US"/>
              </w:rPr>
              <w:t>REST API</w:t>
            </w:r>
            <w:r w:rsidR="00B67DA4">
              <w:rPr>
                <w:rFonts w:cs="Times New Roman"/>
              </w:rPr>
              <w:t>.</w:t>
            </w:r>
          </w:p>
        </w:tc>
        <w:tc>
          <w:tcPr>
            <w:tcW w:w="2977" w:type="dxa"/>
          </w:tcPr>
          <w:p w14:paraId="5AAF50CA" w14:textId="7A8BF2AC" w:rsidR="00773F5C" w:rsidRPr="00B67DA4" w:rsidRDefault="00773F5C" w:rsidP="00B67DA4">
            <w:pPr>
              <w:spacing w:before="0" w:after="0" w:line="276" w:lineRule="auto"/>
              <w:ind w:firstLine="0"/>
              <w:rPr>
                <w:rFonts w:cs="Times New Roman"/>
              </w:rPr>
            </w:pPr>
            <w:r w:rsidRPr="00B67DA4">
              <w:rPr>
                <w:rFonts w:cs="Times New Roman"/>
              </w:rPr>
              <w:t>Обезличенные данные</w:t>
            </w:r>
            <w:r w:rsidR="00B67DA4">
              <w:rPr>
                <w:rFonts w:cs="Times New Roman"/>
              </w:rPr>
              <w:t>.</w:t>
            </w:r>
          </w:p>
        </w:tc>
        <w:tc>
          <w:tcPr>
            <w:tcW w:w="2155" w:type="dxa"/>
          </w:tcPr>
          <w:p w14:paraId="12BB2FAD" w14:textId="3160DFB3" w:rsidR="00773F5C" w:rsidRPr="00B67DA4" w:rsidRDefault="009A52FE" w:rsidP="00B67DA4">
            <w:pPr>
              <w:pStyle w:val="aff3"/>
              <w:spacing w:before="0" w:after="0" w:line="276" w:lineRule="auto"/>
              <w:jc w:val="both"/>
              <w:rPr>
                <w:b w:val="0"/>
                <w:iCs/>
                <w:sz w:val="28"/>
                <w:szCs w:val="28"/>
              </w:rPr>
            </w:pPr>
            <w:r w:rsidRPr="00B67DA4">
              <w:rPr>
                <w:b w:val="0"/>
                <w:iCs/>
                <w:sz w:val="28"/>
                <w:szCs w:val="28"/>
              </w:rPr>
              <w:t>РГИС</w:t>
            </w:r>
            <w:r w:rsidR="00B67DA4">
              <w:rPr>
                <w:b w:val="0"/>
                <w:iCs/>
                <w:sz w:val="28"/>
                <w:szCs w:val="28"/>
              </w:rPr>
              <w:t>.</w:t>
            </w:r>
          </w:p>
        </w:tc>
      </w:tr>
      <w:tr w:rsidR="00773F5C" w:rsidRPr="00B67DA4" w14:paraId="598EB1B9" w14:textId="77777777" w:rsidTr="00597394">
        <w:trPr>
          <w:jc w:val="center"/>
        </w:trPr>
        <w:tc>
          <w:tcPr>
            <w:tcW w:w="675" w:type="dxa"/>
          </w:tcPr>
          <w:p w14:paraId="408DC958" w14:textId="730FD396" w:rsidR="00773F5C" w:rsidRPr="00B67DA4" w:rsidDel="002A55CD" w:rsidRDefault="00773F5C" w:rsidP="00B67DA4">
            <w:pPr>
              <w:spacing w:before="0" w:after="0" w:line="276" w:lineRule="auto"/>
              <w:ind w:firstLine="0"/>
              <w:jc w:val="center"/>
              <w:rPr>
                <w:rFonts w:cs="Times New Roman"/>
              </w:rPr>
            </w:pPr>
            <w:r w:rsidRPr="00B67DA4">
              <w:rPr>
                <w:rFonts w:eastAsia="Times New Roman" w:cs="Times New Roman"/>
                <w:lang w:eastAsia="ru-RU"/>
              </w:rPr>
              <w:t>1</w:t>
            </w:r>
            <w:r w:rsidR="00405ECD" w:rsidRPr="00B67DA4">
              <w:rPr>
                <w:rFonts w:eastAsia="Times New Roman" w:cs="Times New Roman"/>
                <w:lang w:eastAsia="ru-RU"/>
              </w:rPr>
              <w:t>1</w:t>
            </w:r>
          </w:p>
        </w:tc>
        <w:tc>
          <w:tcPr>
            <w:tcW w:w="2127" w:type="dxa"/>
          </w:tcPr>
          <w:p w14:paraId="1A7209F1" w14:textId="0A93BCA3" w:rsidR="00773F5C" w:rsidRPr="00B67DA4" w:rsidRDefault="00773F5C" w:rsidP="00B67DA4">
            <w:pPr>
              <w:spacing w:before="0" w:after="0" w:line="276" w:lineRule="auto"/>
              <w:ind w:firstLine="0"/>
              <w:rPr>
                <w:rFonts w:cs="Times New Roman"/>
              </w:rPr>
            </w:pPr>
            <w:r w:rsidRPr="00B67DA4">
              <w:rPr>
                <w:rFonts w:eastAsia="Times New Roman" w:cs="Times New Roman"/>
                <w:lang w:eastAsia="ru-RU"/>
              </w:rPr>
              <w:t>ФГИС ГАР</w:t>
            </w:r>
          </w:p>
        </w:tc>
        <w:tc>
          <w:tcPr>
            <w:tcW w:w="4252" w:type="dxa"/>
          </w:tcPr>
          <w:p w14:paraId="60B87648" w14:textId="77777777" w:rsidR="00773F5C" w:rsidRPr="00B67DA4" w:rsidRDefault="00773F5C" w:rsidP="00B67DA4">
            <w:pPr>
              <w:widowControl w:val="0"/>
              <w:tabs>
                <w:tab w:val="left" w:pos="600"/>
              </w:tabs>
              <w:adjustRightInd w:val="0"/>
              <w:spacing w:before="0" w:after="0" w:line="276" w:lineRule="auto"/>
              <w:ind w:left="33" w:firstLine="0"/>
              <w:textAlignment w:val="baseline"/>
              <w:rPr>
                <w:rFonts w:eastAsia="Times New Roman" w:cs="Times New Roman"/>
                <w:lang w:eastAsia="ru-RU"/>
              </w:rPr>
            </w:pPr>
            <w:r w:rsidRPr="00B67DA4">
              <w:rPr>
                <w:rFonts w:eastAsia="Times New Roman" w:cs="Times New Roman"/>
                <w:lang w:eastAsia="ru-RU"/>
              </w:rPr>
              <w:t>Справочники</w:t>
            </w:r>
          </w:p>
          <w:p w14:paraId="23F41547" w14:textId="1F9E836C" w:rsidR="00773F5C" w:rsidRPr="00B67DA4" w:rsidRDefault="00773F5C" w:rsidP="00B67DA4">
            <w:pPr>
              <w:tabs>
                <w:tab w:val="left" w:pos="600"/>
              </w:tabs>
              <w:spacing w:before="0" w:after="0" w:line="276" w:lineRule="auto"/>
              <w:ind w:left="33" w:firstLine="0"/>
              <w:rPr>
                <w:rFonts w:cs="Times New Roman"/>
              </w:rPr>
            </w:pPr>
            <w:r w:rsidRPr="00B67DA4">
              <w:rPr>
                <w:rFonts w:eastAsia="Times New Roman" w:cs="Times New Roman"/>
                <w:lang w:eastAsia="ru-RU"/>
              </w:rPr>
              <w:t>Данные в соответствии с действующим регламентом интеграции с внешними системами</w:t>
            </w:r>
          </w:p>
        </w:tc>
        <w:tc>
          <w:tcPr>
            <w:tcW w:w="2693" w:type="dxa"/>
          </w:tcPr>
          <w:p w14:paraId="65E11D82" w14:textId="7B5EFDCB" w:rsidR="00773F5C" w:rsidRPr="00B67DA4" w:rsidRDefault="00773F5C" w:rsidP="00B67DA4">
            <w:pPr>
              <w:spacing w:before="0" w:after="0" w:line="276" w:lineRule="auto"/>
              <w:ind w:firstLine="0"/>
              <w:rPr>
                <w:rFonts w:cs="Times New Roman"/>
              </w:rPr>
            </w:pPr>
            <w:r w:rsidRPr="00B67DA4">
              <w:rPr>
                <w:rFonts w:eastAsia="Times New Roman" w:cs="Times New Roman"/>
                <w:lang w:eastAsia="ru-RU"/>
              </w:rPr>
              <w:t xml:space="preserve">Обмен между веб-сервисами, протокол </w:t>
            </w:r>
            <w:r w:rsidRPr="00B67DA4">
              <w:rPr>
                <w:rFonts w:eastAsia="Times New Roman" w:cs="Times New Roman"/>
                <w:lang w:val="en-US" w:eastAsia="ru-RU"/>
              </w:rPr>
              <w:t>SOAP</w:t>
            </w:r>
            <w:r w:rsidR="00B67DA4">
              <w:rPr>
                <w:rFonts w:eastAsia="Times New Roman" w:cs="Times New Roman"/>
                <w:lang w:eastAsia="ru-RU"/>
              </w:rPr>
              <w:t>.</w:t>
            </w:r>
          </w:p>
        </w:tc>
        <w:tc>
          <w:tcPr>
            <w:tcW w:w="2977" w:type="dxa"/>
          </w:tcPr>
          <w:p w14:paraId="0835E078" w14:textId="248417A6" w:rsidR="00773F5C" w:rsidRPr="00B67DA4" w:rsidRDefault="00773F5C" w:rsidP="00B67DA4">
            <w:pPr>
              <w:spacing w:before="0" w:after="0" w:line="276" w:lineRule="auto"/>
              <w:ind w:firstLine="0"/>
              <w:rPr>
                <w:rFonts w:cs="Times New Roman"/>
              </w:rPr>
            </w:pPr>
            <w:r w:rsidRPr="00B67DA4">
              <w:rPr>
                <w:rFonts w:eastAsia="Times New Roman" w:cs="Times New Roman"/>
                <w:lang w:eastAsia="ru-RU"/>
              </w:rPr>
              <w:t>Обезличенные данные</w:t>
            </w:r>
            <w:r w:rsidR="00B67DA4">
              <w:rPr>
                <w:rFonts w:eastAsia="Times New Roman" w:cs="Times New Roman"/>
                <w:lang w:eastAsia="ru-RU"/>
              </w:rPr>
              <w:t>.</w:t>
            </w:r>
          </w:p>
        </w:tc>
        <w:tc>
          <w:tcPr>
            <w:tcW w:w="2155" w:type="dxa"/>
          </w:tcPr>
          <w:p w14:paraId="15F0FFB6" w14:textId="1249A1A4" w:rsidR="00773F5C" w:rsidRPr="00B67DA4" w:rsidRDefault="009A52FE" w:rsidP="00B67DA4">
            <w:pPr>
              <w:pStyle w:val="aff3"/>
              <w:spacing w:before="0" w:after="0" w:line="276" w:lineRule="auto"/>
              <w:jc w:val="both"/>
              <w:rPr>
                <w:b w:val="0"/>
                <w:iCs/>
                <w:sz w:val="28"/>
                <w:szCs w:val="28"/>
              </w:rPr>
            </w:pPr>
            <w:r w:rsidRPr="00B67DA4">
              <w:rPr>
                <w:b w:val="0"/>
                <w:iCs/>
                <w:sz w:val="28"/>
                <w:szCs w:val="28"/>
              </w:rPr>
              <w:t>Подсистема Мониторинг МКД</w:t>
            </w:r>
            <w:r w:rsidR="00B67DA4">
              <w:rPr>
                <w:b w:val="0"/>
                <w:iCs/>
                <w:sz w:val="28"/>
                <w:szCs w:val="28"/>
              </w:rPr>
              <w:t>.</w:t>
            </w:r>
          </w:p>
        </w:tc>
      </w:tr>
      <w:tr w:rsidR="009A52FE" w:rsidRPr="00B67DA4" w14:paraId="7270DA38" w14:textId="77777777" w:rsidTr="00597394">
        <w:trPr>
          <w:jc w:val="center"/>
        </w:trPr>
        <w:tc>
          <w:tcPr>
            <w:tcW w:w="675" w:type="dxa"/>
          </w:tcPr>
          <w:p w14:paraId="22E5076D" w14:textId="2D88B291" w:rsidR="009A52FE" w:rsidRPr="00B67DA4" w:rsidRDefault="00405ECD" w:rsidP="00B67DA4">
            <w:pPr>
              <w:spacing w:before="0" w:after="0" w:line="276" w:lineRule="auto"/>
              <w:ind w:firstLine="0"/>
              <w:jc w:val="center"/>
              <w:rPr>
                <w:rFonts w:eastAsia="Times New Roman" w:cs="Times New Roman"/>
                <w:lang w:eastAsia="ru-RU"/>
              </w:rPr>
            </w:pPr>
            <w:r w:rsidRPr="00B67DA4">
              <w:rPr>
                <w:rFonts w:eastAsia="Times New Roman" w:cs="Times New Roman"/>
                <w:lang w:eastAsia="ru-RU"/>
              </w:rPr>
              <w:t>12</w:t>
            </w:r>
          </w:p>
        </w:tc>
        <w:tc>
          <w:tcPr>
            <w:tcW w:w="2127" w:type="dxa"/>
          </w:tcPr>
          <w:p w14:paraId="475AAD06" w14:textId="0174F653" w:rsidR="009A52FE" w:rsidRPr="00B67DA4" w:rsidRDefault="009A52FE" w:rsidP="00B67DA4">
            <w:pPr>
              <w:spacing w:before="0" w:after="0" w:line="276" w:lineRule="auto"/>
              <w:ind w:firstLine="0"/>
              <w:rPr>
                <w:rFonts w:cs="Times New Roman"/>
                <w:iCs/>
              </w:rPr>
            </w:pPr>
            <w:r w:rsidRPr="00B67DA4">
              <w:rPr>
                <w:rFonts w:cs="Times New Roman"/>
                <w:iCs/>
              </w:rPr>
              <w:t xml:space="preserve"> Подсистема Мониторинг МКД</w:t>
            </w:r>
          </w:p>
        </w:tc>
        <w:tc>
          <w:tcPr>
            <w:tcW w:w="4252" w:type="dxa"/>
          </w:tcPr>
          <w:p w14:paraId="7F1A7BEE" w14:textId="77777777"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реестр МКД;</w:t>
            </w:r>
          </w:p>
          <w:p w14:paraId="361158FE" w14:textId="725F7B8E"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реестр УО;</w:t>
            </w:r>
          </w:p>
          <w:p w14:paraId="528FCD22" w14:textId="5413E029"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сведения об актуальном управлении многоквартирным домом</w:t>
            </w:r>
            <w:r w:rsidR="00E87093" w:rsidRPr="00B67DA4">
              <w:rPr>
                <w:rFonts w:cs="Times New Roman"/>
              </w:rPr>
              <w:t>;</w:t>
            </w:r>
          </w:p>
          <w:p w14:paraId="534178FE" w14:textId="198B5C30"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реестр помещений</w:t>
            </w:r>
            <w:r w:rsidR="00E87093" w:rsidRPr="00B67DA4">
              <w:rPr>
                <w:rFonts w:cs="Times New Roman"/>
              </w:rPr>
              <w:t>;</w:t>
            </w:r>
          </w:p>
          <w:p w14:paraId="7A0DC8EE" w14:textId="125C685E"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сведения о наличии горячего водоснабжения</w:t>
            </w:r>
            <w:r w:rsidR="00E87093" w:rsidRPr="00B67DA4">
              <w:rPr>
                <w:rFonts w:cs="Times New Roman"/>
              </w:rPr>
              <w:t>;</w:t>
            </w:r>
          </w:p>
          <w:p w14:paraId="7CACA381" w14:textId="2DCAC3D5"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сведения о крышных к</w:t>
            </w:r>
            <w:r w:rsidR="00E87093" w:rsidRPr="00B67DA4">
              <w:rPr>
                <w:rFonts w:cs="Times New Roman"/>
              </w:rPr>
              <w:t>о</w:t>
            </w:r>
            <w:r w:rsidRPr="00B67DA4">
              <w:rPr>
                <w:rFonts w:cs="Times New Roman"/>
              </w:rPr>
              <w:t>тельных</w:t>
            </w:r>
            <w:r w:rsidR="00B67DA4">
              <w:rPr>
                <w:rFonts w:cs="Times New Roman"/>
              </w:rPr>
              <w:t>.</w:t>
            </w:r>
          </w:p>
        </w:tc>
        <w:tc>
          <w:tcPr>
            <w:tcW w:w="2693" w:type="dxa"/>
          </w:tcPr>
          <w:p w14:paraId="06099463" w14:textId="063B5CD2" w:rsidR="009A52FE" w:rsidRPr="00B67DA4" w:rsidRDefault="009A52FE" w:rsidP="00B67DA4">
            <w:pPr>
              <w:spacing w:before="0" w:after="0" w:line="276" w:lineRule="auto"/>
              <w:ind w:firstLine="0"/>
              <w:rPr>
                <w:rFonts w:cs="Times New Roman"/>
              </w:rPr>
            </w:pPr>
            <w:r w:rsidRPr="00B67DA4">
              <w:rPr>
                <w:rFonts w:cs="Times New Roman"/>
              </w:rPr>
              <w:t xml:space="preserve">Протокол обмена </w:t>
            </w:r>
            <w:r w:rsidRPr="00B67DA4">
              <w:rPr>
                <w:rFonts w:cs="Times New Roman"/>
                <w:lang w:val="en-US"/>
              </w:rPr>
              <w:t>REST API</w:t>
            </w:r>
            <w:r w:rsidR="00B67DA4">
              <w:rPr>
                <w:rFonts w:cs="Times New Roman"/>
              </w:rPr>
              <w:t>.</w:t>
            </w:r>
          </w:p>
        </w:tc>
        <w:tc>
          <w:tcPr>
            <w:tcW w:w="2977" w:type="dxa"/>
          </w:tcPr>
          <w:p w14:paraId="388E4BA5" w14:textId="7293A093" w:rsidR="009A52FE" w:rsidRPr="00B67DA4" w:rsidRDefault="009A52FE" w:rsidP="00B67DA4">
            <w:pPr>
              <w:spacing w:before="0" w:after="0" w:line="276" w:lineRule="auto"/>
              <w:ind w:firstLine="0"/>
              <w:rPr>
                <w:rFonts w:cs="Times New Roman"/>
              </w:rPr>
            </w:pPr>
            <w:r w:rsidRPr="00B67DA4">
              <w:rPr>
                <w:rFonts w:cs="Times New Roman"/>
              </w:rPr>
              <w:t>Обезличенные данные</w:t>
            </w:r>
            <w:r w:rsidR="00B67DA4">
              <w:rPr>
                <w:rFonts w:cs="Times New Roman"/>
              </w:rPr>
              <w:t>.</w:t>
            </w:r>
          </w:p>
        </w:tc>
        <w:tc>
          <w:tcPr>
            <w:tcW w:w="2155" w:type="dxa"/>
          </w:tcPr>
          <w:p w14:paraId="45F8BCD4" w14:textId="6350152F" w:rsidR="009A52FE" w:rsidRPr="00B67DA4" w:rsidRDefault="009A52FE" w:rsidP="00B67DA4">
            <w:pPr>
              <w:pStyle w:val="aff3"/>
              <w:spacing w:before="0" w:after="0" w:line="276" w:lineRule="auto"/>
              <w:jc w:val="both"/>
              <w:rPr>
                <w:b w:val="0"/>
                <w:iCs/>
                <w:sz w:val="28"/>
                <w:szCs w:val="28"/>
              </w:rPr>
            </w:pPr>
            <w:r w:rsidRPr="00B67DA4">
              <w:rPr>
                <w:b w:val="0"/>
                <w:iCs/>
                <w:sz w:val="28"/>
                <w:szCs w:val="28"/>
              </w:rPr>
              <w:t>МОСОБЛГАЗ</w:t>
            </w:r>
            <w:r w:rsidR="00B67DA4">
              <w:rPr>
                <w:b w:val="0"/>
                <w:iCs/>
                <w:sz w:val="28"/>
                <w:szCs w:val="28"/>
              </w:rPr>
              <w:t>.</w:t>
            </w:r>
          </w:p>
        </w:tc>
      </w:tr>
      <w:tr w:rsidR="009A52FE" w:rsidRPr="00B67DA4" w14:paraId="0E8DE93D" w14:textId="77777777" w:rsidTr="00597394">
        <w:trPr>
          <w:jc w:val="center"/>
        </w:trPr>
        <w:tc>
          <w:tcPr>
            <w:tcW w:w="675" w:type="dxa"/>
          </w:tcPr>
          <w:p w14:paraId="0036EA4E" w14:textId="46E08A03" w:rsidR="009A52FE" w:rsidRPr="00B67DA4" w:rsidRDefault="009A52FE" w:rsidP="00B67DA4">
            <w:pPr>
              <w:spacing w:before="0" w:after="0" w:line="276" w:lineRule="auto"/>
              <w:ind w:firstLine="0"/>
              <w:jc w:val="center"/>
              <w:rPr>
                <w:rFonts w:cs="Times New Roman"/>
              </w:rPr>
            </w:pPr>
            <w:r w:rsidRPr="00B67DA4">
              <w:rPr>
                <w:rFonts w:eastAsia="Times New Roman" w:cs="Times New Roman"/>
                <w:lang w:eastAsia="ru-RU"/>
              </w:rPr>
              <w:t>13</w:t>
            </w:r>
          </w:p>
        </w:tc>
        <w:tc>
          <w:tcPr>
            <w:tcW w:w="2127" w:type="dxa"/>
          </w:tcPr>
          <w:p w14:paraId="55C75A92" w14:textId="2F1B6A96" w:rsidR="009A52FE" w:rsidRPr="00B67DA4" w:rsidRDefault="009A52FE" w:rsidP="00B67DA4">
            <w:pPr>
              <w:spacing w:before="0" w:after="0" w:line="276" w:lineRule="auto"/>
              <w:ind w:firstLine="0"/>
              <w:rPr>
                <w:rFonts w:cs="Times New Roman"/>
              </w:rPr>
            </w:pPr>
            <w:r w:rsidRPr="00B67DA4">
              <w:rPr>
                <w:rFonts w:cs="Times New Roman"/>
                <w:iCs/>
              </w:rPr>
              <w:t>Подсистема Мониторинг МКД</w:t>
            </w:r>
          </w:p>
        </w:tc>
        <w:tc>
          <w:tcPr>
            <w:tcW w:w="4252" w:type="dxa"/>
          </w:tcPr>
          <w:p w14:paraId="6667CD9D" w14:textId="77777777"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реестр МКД;</w:t>
            </w:r>
          </w:p>
          <w:p w14:paraId="3747EA0F" w14:textId="104AC7D4"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реестр УО;</w:t>
            </w:r>
          </w:p>
          <w:p w14:paraId="4E7C0FF9" w14:textId="6A7141B1" w:rsidR="009A52FE" w:rsidRPr="00B67DA4" w:rsidRDefault="009A52FE" w:rsidP="008208AB">
            <w:pPr>
              <w:tabs>
                <w:tab w:val="left" w:pos="459"/>
              </w:tabs>
              <w:spacing w:before="0" w:after="0" w:line="276" w:lineRule="auto"/>
              <w:ind w:left="33" w:firstLine="0"/>
              <w:rPr>
                <w:rFonts w:cs="Times New Roman"/>
              </w:rPr>
            </w:pPr>
            <w:r w:rsidRPr="00B67DA4">
              <w:rPr>
                <w:rFonts w:cs="Times New Roman"/>
              </w:rPr>
              <w:tab/>
              <w:t xml:space="preserve">сведения об актуальном управлении </w:t>
            </w:r>
            <w:r w:rsidR="008208AB">
              <w:rPr>
                <w:rFonts w:cs="Times New Roman"/>
              </w:rPr>
              <w:t>МКД</w:t>
            </w:r>
            <w:r w:rsidR="00B67DA4">
              <w:rPr>
                <w:rFonts w:cs="Times New Roman"/>
              </w:rPr>
              <w:t>.</w:t>
            </w:r>
          </w:p>
        </w:tc>
        <w:tc>
          <w:tcPr>
            <w:tcW w:w="2693" w:type="dxa"/>
          </w:tcPr>
          <w:p w14:paraId="087DA16C" w14:textId="56C77F25" w:rsidR="009A52FE" w:rsidRPr="00B67DA4" w:rsidRDefault="009A52FE" w:rsidP="00B67DA4">
            <w:pPr>
              <w:spacing w:before="0" w:after="0" w:line="276" w:lineRule="auto"/>
              <w:ind w:firstLine="0"/>
              <w:rPr>
                <w:rFonts w:cs="Times New Roman"/>
              </w:rPr>
            </w:pPr>
            <w:r w:rsidRPr="00B67DA4">
              <w:rPr>
                <w:rFonts w:cs="Times New Roman"/>
              </w:rPr>
              <w:t xml:space="preserve">Протокол обмена </w:t>
            </w:r>
            <w:r w:rsidRPr="00B67DA4">
              <w:rPr>
                <w:rFonts w:cs="Times New Roman"/>
                <w:lang w:val="en-US"/>
              </w:rPr>
              <w:t>REST API</w:t>
            </w:r>
            <w:r w:rsidR="00B67DA4">
              <w:rPr>
                <w:rFonts w:cs="Times New Roman"/>
              </w:rPr>
              <w:t>.</w:t>
            </w:r>
          </w:p>
        </w:tc>
        <w:tc>
          <w:tcPr>
            <w:tcW w:w="2977" w:type="dxa"/>
          </w:tcPr>
          <w:p w14:paraId="56A6572B" w14:textId="47A07ACB" w:rsidR="009A52FE" w:rsidRPr="00B67DA4" w:rsidRDefault="009A52FE" w:rsidP="00B67DA4">
            <w:pPr>
              <w:spacing w:before="0" w:after="0" w:line="276" w:lineRule="auto"/>
              <w:ind w:firstLine="0"/>
              <w:rPr>
                <w:rFonts w:cs="Times New Roman"/>
              </w:rPr>
            </w:pPr>
            <w:r w:rsidRPr="00B67DA4">
              <w:rPr>
                <w:rFonts w:cs="Times New Roman"/>
              </w:rPr>
              <w:t>Обезличенные данные</w:t>
            </w:r>
            <w:r w:rsidR="00B67DA4">
              <w:rPr>
                <w:rFonts w:cs="Times New Roman"/>
              </w:rPr>
              <w:t>.</w:t>
            </w:r>
          </w:p>
        </w:tc>
        <w:tc>
          <w:tcPr>
            <w:tcW w:w="2155" w:type="dxa"/>
          </w:tcPr>
          <w:p w14:paraId="466AE988" w14:textId="3E659432" w:rsidR="009A52FE" w:rsidRPr="00B67DA4" w:rsidRDefault="000B1FF5" w:rsidP="00B67DA4">
            <w:pPr>
              <w:pStyle w:val="aff3"/>
              <w:spacing w:before="0" w:after="0" w:line="276" w:lineRule="auto"/>
              <w:jc w:val="both"/>
              <w:rPr>
                <w:b w:val="0"/>
                <w:iCs/>
                <w:sz w:val="28"/>
                <w:szCs w:val="28"/>
              </w:rPr>
            </w:pPr>
            <w:r w:rsidRPr="00B67DA4">
              <w:rPr>
                <w:b w:val="0"/>
                <w:iCs/>
                <w:sz w:val="28"/>
                <w:szCs w:val="28"/>
              </w:rPr>
              <w:t>ЕДС Московской области</w:t>
            </w:r>
            <w:r w:rsidR="00B67DA4">
              <w:rPr>
                <w:b w:val="0"/>
                <w:iCs/>
                <w:sz w:val="28"/>
                <w:szCs w:val="28"/>
              </w:rPr>
              <w:t>.</w:t>
            </w:r>
          </w:p>
        </w:tc>
      </w:tr>
      <w:tr w:rsidR="009A52FE" w:rsidRPr="00B67DA4" w14:paraId="56C78332" w14:textId="77777777" w:rsidTr="00597394">
        <w:trPr>
          <w:trHeight w:val="1603"/>
          <w:jc w:val="center"/>
        </w:trPr>
        <w:tc>
          <w:tcPr>
            <w:tcW w:w="675" w:type="dxa"/>
          </w:tcPr>
          <w:p w14:paraId="19DCB2D4" w14:textId="611599AB" w:rsidR="009A52FE" w:rsidRPr="00B67DA4" w:rsidRDefault="009A52FE" w:rsidP="00B67DA4">
            <w:pPr>
              <w:widowControl w:val="0"/>
              <w:adjustRightInd w:val="0"/>
              <w:spacing w:before="0" w:after="0" w:line="276" w:lineRule="auto"/>
              <w:ind w:firstLine="0"/>
              <w:textAlignment w:val="baseline"/>
              <w:rPr>
                <w:rFonts w:eastAsia="Times New Roman" w:cs="Times New Roman"/>
                <w:lang w:eastAsia="ru-RU"/>
              </w:rPr>
            </w:pPr>
            <w:r w:rsidRPr="00B67DA4">
              <w:rPr>
                <w:rFonts w:eastAsia="Times New Roman" w:cs="Times New Roman"/>
                <w:lang w:eastAsia="ru-RU"/>
              </w:rPr>
              <w:t>14</w:t>
            </w:r>
          </w:p>
        </w:tc>
        <w:tc>
          <w:tcPr>
            <w:tcW w:w="2127" w:type="dxa"/>
          </w:tcPr>
          <w:p w14:paraId="42C52065" w14:textId="14B52A16" w:rsidR="009A52FE" w:rsidRPr="00B67DA4" w:rsidRDefault="009A52FE" w:rsidP="00B67DA4">
            <w:pPr>
              <w:widowControl w:val="0"/>
              <w:adjustRightInd w:val="0"/>
              <w:spacing w:before="0" w:after="0" w:line="276" w:lineRule="auto"/>
              <w:ind w:firstLine="0"/>
              <w:textAlignment w:val="baseline"/>
              <w:rPr>
                <w:rFonts w:eastAsia="Times New Roman" w:cs="Times New Roman"/>
                <w:lang w:eastAsia="ru-RU"/>
              </w:rPr>
            </w:pPr>
            <w:r w:rsidRPr="00B67DA4">
              <w:rPr>
                <w:rFonts w:cs="Times New Roman"/>
                <w:iCs/>
              </w:rPr>
              <w:t>Подсистема Мониторинг МКД</w:t>
            </w:r>
          </w:p>
        </w:tc>
        <w:tc>
          <w:tcPr>
            <w:tcW w:w="4252" w:type="dxa"/>
          </w:tcPr>
          <w:p w14:paraId="4D4D03AB" w14:textId="77777777"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реестр МКД;</w:t>
            </w:r>
          </w:p>
          <w:p w14:paraId="1E928666" w14:textId="1FE0CDFC"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реестр УО;</w:t>
            </w:r>
          </w:p>
          <w:p w14:paraId="763AB145" w14:textId="0B791EA9" w:rsidR="009A52FE" w:rsidRPr="00B67DA4" w:rsidRDefault="009A52FE" w:rsidP="00B67DA4">
            <w:pPr>
              <w:tabs>
                <w:tab w:val="left" w:pos="459"/>
              </w:tabs>
              <w:spacing w:before="0" w:after="0" w:line="276" w:lineRule="auto"/>
              <w:ind w:left="33" w:firstLine="0"/>
              <w:rPr>
                <w:rFonts w:cs="Times New Roman"/>
              </w:rPr>
            </w:pPr>
            <w:r w:rsidRPr="00B67DA4">
              <w:rPr>
                <w:rFonts w:cs="Times New Roman"/>
              </w:rPr>
              <w:tab/>
              <w:t xml:space="preserve">сведения об актуальном управлении </w:t>
            </w:r>
            <w:r w:rsidR="00A218B6" w:rsidRPr="00B67DA4">
              <w:rPr>
                <w:rFonts w:cs="Times New Roman"/>
              </w:rPr>
              <w:t>МКД;</w:t>
            </w:r>
          </w:p>
          <w:p w14:paraId="194E9B3C" w14:textId="4099FC9B" w:rsidR="009A52FE" w:rsidRPr="00B67DA4" w:rsidRDefault="009A52FE" w:rsidP="00B67DA4">
            <w:pPr>
              <w:widowControl w:val="0"/>
              <w:numPr>
                <w:ilvl w:val="0"/>
                <w:numId w:val="4"/>
              </w:numPr>
              <w:tabs>
                <w:tab w:val="left" w:pos="459"/>
              </w:tabs>
              <w:adjustRightInd w:val="0"/>
              <w:spacing w:before="0" w:after="0" w:line="276" w:lineRule="auto"/>
              <w:ind w:left="33" w:firstLine="0"/>
              <w:textAlignment w:val="baseline"/>
              <w:rPr>
                <w:rFonts w:eastAsia="Times New Roman" w:cs="Times New Roman"/>
                <w:lang w:eastAsia="ru-RU"/>
              </w:rPr>
            </w:pPr>
            <w:r w:rsidRPr="00B67DA4">
              <w:rPr>
                <w:rFonts w:cs="Times New Roman"/>
              </w:rPr>
              <w:t xml:space="preserve">об </w:t>
            </w:r>
            <w:r w:rsidR="00A218B6" w:rsidRPr="00B67DA4">
              <w:rPr>
                <w:rFonts w:cs="Times New Roman"/>
              </w:rPr>
              <w:t xml:space="preserve">установке </w:t>
            </w:r>
            <w:r w:rsidRPr="00B67DA4">
              <w:rPr>
                <w:rFonts w:cs="Times New Roman"/>
              </w:rPr>
              <w:t>газоанализаторов</w:t>
            </w:r>
            <w:r w:rsidR="00A218B6" w:rsidRPr="00B67DA4">
              <w:rPr>
                <w:rFonts w:cs="Times New Roman"/>
              </w:rPr>
              <w:t>.</w:t>
            </w:r>
          </w:p>
        </w:tc>
        <w:tc>
          <w:tcPr>
            <w:tcW w:w="2693" w:type="dxa"/>
          </w:tcPr>
          <w:p w14:paraId="77A61A45" w14:textId="41AD8DBE" w:rsidR="009A52FE" w:rsidRPr="00B67DA4" w:rsidRDefault="009A52FE" w:rsidP="00B67DA4">
            <w:pPr>
              <w:widowControl w:val="0"/>
              <w:adjustRightInd w:val="0"/>
              <w:spacing w:before="0" w:after="0" w:line="276" w:lineRule="auto"/>
              <w:ind w:firstLine="0"/>
              <w:textAlignment w:val="baseline"/>
              <w:rPr>
                <w:rFonts w:eastAsia="Times New Roman" w:cs="Times New Roman"/>
                <w:lang w:eastAsia="ru-RU"/>
              </w:rPr>
            </w:pPr>
            <w:r w:rsidRPr="00B67DA4">
              <w:rPr>
                <w:rFonts w:cs="Times New Roman"/>
              </w:rPr>
              <w:t xml:space="preserve">Протокол обмена </w:t>
            </w:r>
            <w:r w:rsidRPr="00B67DA4">
              <w:rPr>
                <w:rFonts w:cs="Times New Roman"/>
                <w:lang w:val="en-US"/>
              </w:rPr>
              <w:t>REST API</w:t>
            </w:r>
            <w:r w:rsidR="00B67DA4">
              <w:rPr>
                <w:rFonts w:cs="Times New Roman"/>
              </w:rPr>
              <w:t>.</w:t>
            </w:r>
          </w:p>
        </w:tc>
        <w:tc>
          <w:tcPr>
            <w:tcW w:w="2977" w:type="dxa"/>
          </w:tcPr>
          <w:p w14:paraId="3A4AC23A" w14:textId="7F0A425A" w:rsidR="009A52FE" w:rsidRPr="00B67DA4" w:rsidRDefault="009A52FE" w:rsidP="00B67DA4">
            <w:pPr>
              <w:widowControl w:val="0"/>
              <w:adjustRightInd w:val="0"/>
              <w:spacing w:before="0" w:after="0" w:line="276" w:lineRule="auto"/>
              <w:ind w:firstLine="0"/>
              <w:textAlignment w:val="baseline"/>
              <w:rPr>
                <w:rFonts w:eastAsia="Times New Roman" w:cs="Times New Roman"/>
                <w:lang w:eastAsia="ru-RU"/>
              </w:rPr>
            </w:pPr>
            <w:r w:rsidRPr="00B67DA4">
              <w:rPr>
                <w:rFonts w:cs="Times New Roman"/>
              </w:rPr>
              <w:t>Обезличенные данные</w:t>
            </w:r>
            <w:r w:rsidR="00B67DA4">
              <w:rPr>
                <w:rFonts w:cs="Times New Roman"/>
              </w:rPr>
              <w:t>.</w:t>
            </w:r>
          </w:p>
        </w:tc>
        <w:tc>
          <w:tcPr>
            <w:tcW w:w="2155" w:type="dxa"/>
          </w:tcPr>
          <w:p w14:paraId="6109F9F8" w14:textId="205EF540" w:rsidR="009A52FE" w:rsidRPr="00B67DA4" w:rsidRDefault="009A52FE" w:rsidP="00B67DA4">
            <w:pPr>
              <w:widowControl w:val="0"/>
              <w:adjustRightInd w:val="0"/>
              <w:spacing w:before="0" w:after="0" w:line="276" w:lineRule="auto"/>
              <w:ind w:firstLine="0"/>
              <w:textAlignment w:val="baseline"/>
              <w:rPr>
                <w:rFonts w:eastAsia="Times New Roman" w:cs="Times New Roman"/>
                <w:bCs/>
                <w:iCs/>
                <w:lang w:eastAsia="ru-RU"/>
              </w:rPr>
            </w:pPr>
            <w:r w:rsidRPr="00B67DA4">
              <w:rPr>
                <w:rFonts w:eastAsia="Times New Roman" w:cs="Times New Roman"/>
                <w:lang w:eastAsia="ru-RU"/>
              </w:rPr>
              <w:t>ЕЦУР</w:t>
            </w:r>
            <w:r w:rsidR="00B67DA4">
              <w:rPr>
                <w:rFonts w:eastAsia="Times New Roman" w:cs="Times New Roman"/>
                <w:lang w:eastAsia="ru-RU"/>
              </w:rPr>
              <w:t>.</w:t>
            </w:r>
          </w:p>
        </w:tc>
      </w:tr>
      <w:tr w:rsidR="009A52FE" w:rsidRPr="00B67DA4" w14:paraId="5BD681A8" w14:textId="77777777" w:rsidTr="00597394">
        <w:trPr>
          <w:trHeight w:val="428"/>
          <w:jc w:val="center"/>
        </w:trPr>
        <w:tc>
          <w:tcPr>
            <w:tcW w:w="675" w:type="dxa"/>
          </w:tcPr>
          <w:p w14:paraId="1909A68C" w14:textId="26BC4F31" w:rsidR="009A52FE" w:rsidRPr="00B67DA4" w:rsidRDefault="009A52FE" w:rsidP="00B67DA4">
            <w:pPr>
              <w:widowControl w:val="0"/>
              <w:adjustRightInd w:val="0"/>
              <w:spacing w:before="0" w:after="0" w:line="276" w:lineRule="auto"/>
              <w:ind w:firstLine="0"/>
              <w:textAlignment w:val="baseline"/>
              <w:rPr>
                <w:rFonts w:eastAsia="Times New Roman" w:cs="Times New Roman"/>
                <w:lang w:eastAsia="ru-RU"/>
              </w:rPr>
            </w:pPr>
            <w:r w:rsidRPr="00B67DA4">
              <w:rPr>
                <w:rFonts w:eastAsia="Times New Roman" w:cs="Times New Roman"/>
                <w:lang w:eastAsia="ru-RU"/>
              </w:rPr>
              <w:t>15</w:t>
            </w:r>
          </w:p>
        </w:tc>
        <w:tc>
          <w:tcPr>
            <w:tcW w:w="2127" w:type="dxa"/>
          </w:tcPr>
          <w:p w14:paraId="22471597" w14:textId="4DB28A01" w:rsidR="009A52FE" w:rsidRPr="00B67DA4" w:rsidRDefault="009A52FE" w:rsidP="00B67DA4">
            <w:pPr>
              <w:widowControl w:val="0"/>
              <w:adjustRightInd w:val="0"/>
              <w:spacing w:before="0" w:after="0" w:line="276" w:lineRule="auto"/>
              <w:ind w:firstLine="0"/>
              <w:textAlignment w:val="baseline"/>
              <w:rPr>
                <w:rFonts w:eastAsia="Times New Roman" w:cs="Times New Roman"/>
                <w:lang w:eastAsia="ru-RU"/>
              </w:rPr>
            </w:pPr>
            <w:r w:rsidRPr="00B67DA4">
              <w:rPr>
                <w:rFonts w:cs="Times New Roman"/>
                <w:iCs/>
              </w:rPr>
              <w:t>МОСОБЛГАЗ</w:t>
            </w:r>
          </w:p>
        </w:tc>
        <w:tc>
          <w:tcPr>
            <w:tcW w:w="4252" w:type="dxa"/>
          </w:tcPr>
          <w:p w14:paraId="69978848" w14:textId="4DE59919" w:rsidR="009A52FE" w:rsidRPr="00B67DA4" w:rsidRDefault="009A52FE" w:rsidP="00B67DA4">
            <w:pPr>
              <w:tabs>
                <w:tab w:val="left" w:pos="600"/>
              </w:tabs>
              <w:spacing w:before="0" w:after="0" w:line="276" w:lineRule="auto"/>
              <w:ind w:left="33" w:firstLine="0"/>
              <w:rPr>
                <w:rFonts w:cs="Times New Roman"/>
              </w:rPr>
            </w:pPr>
            <w:r w:rsidRPr="00B67DA4">
              <w:rPr>
                <w:rFonts w:cs="Times New Roman"/>
              </w:rPr>
              <w:tab/>
              <w:t>План-график проведения ВКГО;</w:t>
            </w:r>
          </w:p>
          <w:p w14:paraId="75543461" w14:textId="51CC73E6" w:rsidR="009A52FE" w:rsidRPr="00B67DA4" w:rsidRDefault="009A52FE" w:rsidP="00B67DA4">
            <w:pPr>
              <w:tabs>
                <w:tab w:val="left" w:pos="600"/>
              </w:tabs>
              <w:spacing w:before="0" w:after="0" w:line="276" w:lineRule="auto"/>
              <w:ind w:left="33" w:firstLine="0"/>
              <w:rPr>
                <w:rFonts w:cs="Times New Roman"/>
              </w:rPr>
            </w:pPr>
            <w:r w:rsidRPr="00B67DA4">
              <w:rPr>
                <w:rFonts w:cs="Times New Roman"/>
              </w:rPr>
              <w:tab/>
              <w:t xml:space="preserve">Сведения о заключении договора </w:t>
            </w:r>
            <w:r w:rsidR="008208AB">
              <w:rPr>
                <w:rFonts w:cs="Times New Roman"/>
              </w:rPr>
              <w:t xml:space="preserve">на ТО </w:t>
            </w:r>
            <w:r w:rsidRPr="00B67DA4">
              <w:rPr>
                <w:rFonts w:cs="Times New Roman"/>
              </w:rPr>
              <w:t>ВДГО</w:t>
            </w:r>
            <w:r w:rsidR="00A218B6" w:rsidRPr="00B67DA4">
              <w:rPr>
                <w:rFonts w:cs="Times New Roman"/>
              </w:rPr>
              <w:t>;</w:t>
            </w:r>
          </w:p>
          <w:p w14:paraId="3A6A619A" w14:textId="2B8712B3" w:rsidR="009A52FE" w:rsidRPr="00B67DA4" w:rsidRDefault="009A52FE" w:rsidP="00B67DA4">
            <w:pPr>
              <w:tabs>
                <w:tab w:val="left" w:pos="600"/>
              </w:tabs>
              <w:spacing w:before="0" w:after="0" w:line="276" w:lineRule="auto"/>
              <w:ind w:left="33" w:firstLine="0"/>
              <w:rPr>
                <w:rFonts w:cs="Times New Roman"/>
              </w:rPr>
            </w:pPr>
            <w:r w:rsidRPr="00B67DA4">
              <w:rPr>
                <w:rFonts w:cs="Times New Roman"/>
              </w:rPr>
              <w:tab/>
              <w:t xml:space="preserve">Сведения о заключении договора </w:t>
            </w:r>
            <w:r w:rsidR="008208AB">
              <w:rPr>
                <w:rFonts w:cs="Times New Roman"/>
              </w:rPr>
              <w:t xml:space="preserve">на ТО </w:t>
            </w:r>
            <w:r w:rsidRPr="00B67DA4">
              <w:rPr>
                <w:rFonts w:cs="Times New Roman"/>
              </w:rPr>
              <w:t>ВКГО</w:t>
            </w:r>
            <w:r w:rsidR="00A218B6" w:rsidRPr="00B67DA4">
              <w:rPr>
                <w:rFonts w:cs="Times New Roman"/>
              </w:rPr>
              <w:t>;</w:t>
            </w:r>
          </w:p>
          <w:p w14:paraId="60CF1C57" w14:textId="2B9CEED5" w:rsidR="009A52FE" w:rsidRPr="00B67DA4" w:rsidRDefault="009A52FE" w:rsidP="00B67DA4">
            <w:pPr>
              <w:widowControl w:val="0"/>
              <w:tabs>
                <w:tab w:val="left" w:pos="600"/>
              </w:tabs>
              <w:adjustRightInd w:val="0"/>
              <w:spacing w:before="0" w:after="0" w:line="276" w:lineRule="auto"/>
              <w:ind w:left="33" w:firstLine="0"/>
              <w:textAlignment w:val="baseline"/>
              <w:rPr>
                <w:rFonts w:eastAsia="Times New Roman" w:cs="Times New Roman"/>
                <w:lang w:eastAsia="ru-RU"/>
              </w:rPr>
            </w:pPr>
            <w:r w:rsidRPr="00B67DA4">
              <w:rPr>
                <w:rFonts w:cs="Times New Roman"/>
              </w:rPr>
              <w:tab/>
              <w:t>Сведения о проведении работ по ТО ВКГО</w:t>
            </w:r>
            <w:r w:rsidR="00A218B6" w:rsidRPr="00B67DA4">
              <w:rPr>
                <w:rFonts w:cs="Times New Roman"/>
              </w:rPr>
              <w:t>;</w:t>
            </w:r>
            <w:r w:rsidRPr="00B67DA4" w:rsidDel="00912D26">
              <w:rPr>
                <w:rFonts w:eastAsia="Times New Roman" w:cs="Times New Roman"/>
                <w:lang w:eastAsia="ru-RU"/>
              </w:rPr>
              <w:t xml:space="preserve"> </w:t>
            </w:r>
          </w:p>
          <w:p w14:paraId="2BB7EEB8" w14:textId="5A6D349D" w:rsidR="009A52FE" w:rsidRPr="00B67DA4" w:rsidRDefault="009A52FE" w:rsidP="00B67DA4">
            <w:pPr>
              <w:widowControl w:val="0"/>
              <w:tabs>
                <w:tab w:val="left" w:pos="600"/>
              </w:tabs>
              <w:adjustRightInd w:val="0"/>
              <w:spacing w:before="0" w:after="0" w:line="276" w:lineRule="auto"/>
              <w:ind w:left="33" w:firstLine="0"/>
              <w:textAlignment w:val="baseline"/>
              <w:rPr>
                <w:rFonts w:cs="Times New Roman"/>
              </w:rPr>
            </w:pPr>
            <w:r w:rsidRPr="00B67DA4">
              <w:rPr>
                <w:rFonts w:cs="Times New Roman"/>
              </w:rPr>
              <w:tab/>
              <w:t>Сведения о не предоставлении доступа для проведения работ по ТО ВКГО НД1</w:t>
            </w:r>
            <w:r w:rsidR="00134015" w:rsidRPr="00B67DA4">
              <w:rPr>
                <w:rFonts w:cs="Times New Roman"/>
              </w:rPr>
              <w:t>;</w:t>
            </w:r>
          </w:p>
          <w:p w14:paraId="54CA19FA" w14:textId="2A8852F6" w:rsidR="009A52FE" w:rsidRPr="00B67DA4" w:rsidRDefault="00134015" w:rsidP="00B67DA4">
            <w:pPr>
              <w:widowControl w:val="0"/>
              <w:tabs>
                <w:tab w:val="left" w:pos="600"/>
              </w:tabs>
              <w:adjustRightInd w:val="0"/>
              <w:spacing w:before="0" w:after="0" w:line="276" w:lineRule="auto"/>
              <w:ind w:left="33" w:firstLine="0"/>
              <w:textAlignment w:val="baseline"/>
              <w:rPr>
                <w:rFonts w:cs="Times New Roman"/>
              </w:rPr>
            </w:pPr>
            <w:r w:rsidRPr="00B67DA4">
              <w:rPr>
                <w:rFonts w:cs="Times New Roman"/>
              </w:rPr>
              <w:tab/>
            </w:r>
            <w:r w:rsidR="009A52FE" w:rsidRPr="00B67DA4">
              <w:rPr>
                <w:rFonts w:cs="Times New Roman"/>
              </w:rPr>
              <w:t>Сведения о не предоставлении доступа для проведения работ по ТО ВКГО НД2</w:t>
            </w:r>
            <w:r w:rsidRPr="00B67DA4">
              <w:rPr>
                <w:rFonts w:cs="Times New Roman"/>
              </w:rPr>
              <w:t>;</w:t>
            </w:r>
          </w:p>
          <w:p w14:paraId="480F3BC2" w14:textId="62589BBA" w:rsidR="009A52FE" w:rsidRPr="00B67DA4" w:rsidRDefault="009A52FE" w:rsidP="00B67DA4">
            <w:pPr>
              <w:widowControl w:val="0"/>
              <w:tabs>
                <w:tab w:val="left" w:pos="600"/>
              </w:tabs>
              <w:adjustRightInd w:val="0"/>
              <w:spacing w:before="0" w:after="0" w:line="276" w:lineRule="auto"/>
              <w:ind w:left="33" w:firstLine="0"/>
              <w:textAlignment w:val="baseline"/>
              <w:rPr>
                <w:rFonts w:cs="Times New Roman"/>
              </w:rPr>
            </w:pPr>
            <w:r w:rsidRPr="00B67DA4">
              <w:rPr>
                <w:rFonts w:cs="Times New Roman"/>
              </w:rPr>
              <w:tab/>
              <w:t>Сведения на обеспечение</w:t>
            </w:r>
            <w:r w:rsidR="002B76A2" w:rsidRPr="00B67DA4">
              <w:rPr>
                <w:rFonts w:cs="Times New Roman"/>
              </w:rPr>
              <w:t xml:space="preserve"> </w:t>
            </w:r>
            <w:r w:rsidRPr="00B67DA4">
              <w:rPr>
                <w:rFonts w:cs="Times New Roman"/>
              </w:rPr>
              <w:t xml:space="preserve">доступа для проведения работ </w:t>
            </w:r>
            <w:r w:rsidR="00B67DA4">
              <w:rPr>
                <w:rFonts w:cs="Times New Roman"/>
              </w:rPr>
              <w:br/>
            </w:r>
            <w:r w:rsidRPr="00B67DA4">
              <w:rPr>
                <w:rFonts w:cs="Times New Roman"/>
              </w:rPr>
              <w:t>по ТО ВКГО</w:t>
            </w:r>
            <w:r w:rsidR="00134015" w:rsidRPr="00B67DA4">
              <w:rPr>
                <w:rFonts w:cs="Times New Roman"/>
              </w:rPr>
              <w:t>;</w:t>
            </w:r>
          </w:p>
          <w:p w14:paraId="7B81EFA9" w14:textId="1481C432" w:rsidR="009A52FE" w:rsidRPr="00B67DA4" w:rsidRDefault="009A52FE" w:rsidP="00B67DA4">
            <w:pPr>
              <w:widowControl w:val="0"/>
              <w:tabs>
                <w:tab w:val="left" w:pos="600"/>
              </w:tabs>
              <w:adjustRightInd w:val="0"/>
              <w:spacing w:before="0" w:after="0" w:line="276" w:lineRule="auto"/>
              <w:ind w:left="33" w:firstLine="0"/>
              <w:textAlignment w:val="baseline"/>
              <w:rPr>
                <w:rFonts w:cs="Times New Roman"/>
              </w:rPr>
            </w:pPr>
            <w:r w:rsidRPr="00B67DA4">
              <w:rPr>
                <w:rFonts w:cs="Times New Roman"/>
              </w:rPr>
              <w:tab/>
              <w:t>Копия договора на ТО ВКГО</w:t>
            </w:r>
            <w:r w:rsidR="00134015" w:rsidRPr="00B67DA4">
              <w:rPr>
                <w:rFonts w:cs="Times New Roman"/>
              </w:rPr>
              <w:t>;</w:t>
            </w:r>
          </w:p>
          <w:p w14:paraId="0324C6E3" w14:textId="51507A18" w:rsidR="009A52FE" w:rsidRPr="00B67DA4" w:rsidRDefault="009A52FE" w:rsidP="00B67DA4">
            <w:pPr>
              <w:widowControl w:val="0"/>
              <w:tabs>
                <w:tab w:val="left" w:pos="600"/>
              </w:tabs>
              <w:adjustRightInd w:val="0"/>
              <w:spacing w:before="0" w:after="0" w:line="276" w:lineRule="auto"/>
              <w:ind w:left="33" w:firstLine="0"/>
              <w:textAlignment w:val="baseline"/>
              <w:rPr>
                <w:rFonts w:eastAsia="Times New Roman" w:cs="Times New Roman"/>
                <w:lang w:eastAsia="ru-RU"/>
              </w:rPr>
            </w:pPr>
            <w:r w:rsidRPr="00B67DA4">
              <w:rPr>
                <w:rFonts w:cs="Times New Roman"/>
              </w:rPr>
              <w:tab/>
              <w:t>Копия акта выполнения работ ТО ВКГО</w:t>
            </w:r>
            <w:r w:rsidR="00134015" w:rsidRPr="00B67DA4">
              <w:rPr>
                <w:rFonts w:cs="Times New Roman"/>
              </w:rPr>
              <w:t>.</w:t>
            </w:r>
          </w:p>
        </w:tc>
        <w:tc>
          <w:tcPr>
            <w:tcW w:w="2693" w:type="dxa"/>
          </w:tcPr>
          <w:p w14:paraId="34EE972E" w14:textId="3A2380A0" w:rsidR="009A52FE" w:rsidRPr="00B67DA4" w:rsidRDefault="009A52FE" w:rsidP="00B67DA4">
            <w:pPr>
              <w:widowControl w:val="0"/>
              <w:adjustRightInd w:val="0"/>
              <w:spacing w:before="0" w:after="0" w:line="276" w:lineRule="auto"/>
              <w:ind w:firstLine="0"/>
              <w:textAlignment w:val="baseline"/>
              <w:rPr>
                <w:rFonts w:eastAsia="Times New Roman" w:cs="Times New Roman"/>
                <w:lang w:eastAsia="ru-RU"/>
              </w:rPr>
            </w:pPr>
            <w:r w:rsidRPr="00B67DA4">
              <w:rPr>
                <w:rFonts w:cs="Times New Roman"/>
              </w:rPr>
              <w:t xml:space="preserve">Протокол обмена </w:t>
            </w:r>
            <w:r w:rsidRPr="00B67DA4">
              <w:rPr>
                <w:rFonts w:cs="Times New Roman"/>
                <w:lang w:val="en-US"/>
              </w:rPr>
              <w:t>REST API</w:t>
            </w:r>
            <w:r w:rsidR="00B67DA4">
              <w:rPr>
                <w:rFonts w:cs="Times New Roman"/>
              </w:rPr>
              <w:t>.</w:t>
            </w:r>
          </w:p>
        </w:tc>
        <w:tc>
          <w:tcPr>
            <w:tcW w:w="2977" w:type="dxa"/>
          </w:tcPr>
          <w:p w14:paraId="402A99B4" w14:textId="71400FDD" w:rsidR="009A52FE" w:rsidRPr="00B67DA4" w:rsidRDefault="009A52FE" w:rsidP="00B67DA4">
            <w:pPr>
              <w:widowControl w:val="0"/>
              <w:adjustRightInd w:val="0"/>
              <w:spacing w:before="0" w:after="0" w:line="276" w:lineRule="auto"/>
              <w:ind w:firstLine="0"/>
              <w:textAlignment w:val="baseline"/>
              <w:rPr>
                <w:rFonts w:eastAsia="Times New Roman" w:cs="Times New Roman"/>
                <w:lang w:eastAsia="ru-RU"/>
              </w:rPr>
            </w:pPr>
            <w:r w:rsidRPr="00B67DA4">
              <w:rPr>
                <w:rFonts w:cs="Times New Roman"/>
              </w:rPr>
              <w:t>Обезличенные данные</w:t>
            </w:r>
            <w:r w:rsidR="00B67DA4">
              <w:rPr>
                <w:rFonts w:cs="Times New Roman"/>
              </w:rPr>
              <w:t>.</w:t>
            </w:r>
          </w:p>
        </w:tc>
        <w:tc>
          <w:tcPr>
            <w:tcW w:w="2155" w:type="dxa"/>
          </w:tcPr>
          <w:p w14:paraId="3D575EA4" w14:textId="75F34D25" w:rsidR="009A52FE" w:rsidRPr="00B67DA4" w:rsidRDefault="009A52FE" w:rsidP="00B67DA4">
            <w:pPr>
              <w:widowControl w:val="0"/>
              <w:adjustRightInd w:val="0"/>
              <w:spacing w:before="0" w:after="0" w:line="276" w:lineRule="auto"/>
              <w:ind w:firstLine="0"/>
              <w:jc w:val="left"/>
              <w:textAlignment w:val="baseline"/>
              <w:rPr>
                <w:rFonts w:eastAsia="Times New Roman" w:cs="Times New Roman"/>
                <w:bCs/>
                <w:iCs/>
                <w:lang w:eastAsia="ru-RU"/>
              </w:rPr>
            </w:pPr>
            <w:r w:rsidRPr="00B67DA4">
              <w:rPr>
                <w:rFonts w:cs="Times New Roman"/>
                <w:iCs/>
              </w:rPr>
              <w:t>Подсистема Мониторинг МКД</w:t>
            </w:r>
            <w:r w:rsidR="00B67DA4">
              <w:rPr>
                <w:rFonts w:cs="Times New Roman"/>
                <w:iCs/>
              </w:rPr>
              <w:t>.</w:t>
            </w:r>
            <w:r w:rsidRPr="00B67DA4">
              <w:rPr>
                <w:rFonts w:cs="Times New Roman"/>
                <w:iCs/>
              </w:rPr>
              <w:t xml:space="preserve"> </w:t>
            </w:r>
          </w:p>
        </w:tc>
      </w:tr>
      <w:tr w:rsidR="00A93B61" w:rsidRPr="00B67DA4" w14:paraId="193A0C77" w14:textId="77777777" w:rsidTr="00597394">
        <w:trPr>
          <w:trHeight w:val="428"/>
          <w:jc w:val="center"/>
        </w:trPr>
        <w:tc>
          <w:tcPr>
            <w:tcW w:w="675" w:type="dxa"/>
          </w:tcPr>
          <w:p w14:paraId="62F3B589" w14:textId="1C30E9B7" w:rsidR="00A93B61" w:rsidRPr="00B67DA4" w:rsidRDefault="00A93B61" w:rsidP="00B67DA4">
            <w:pPr>
              <w:widowControl w:val="0"/>
              <w:adjustRightInd w:val="0"/>
              <w:spacing w:before="0" w:after="0" w:line="276" w:lineRule="auto"/>
              <w:ind w:firstLine="0"/>
              <w:textAlignment w:val="baseline"/>
              <w:rPr>
                <w:rFonts w:eastAsia="Times New Roman" w:cs="Times New Roman"/>
                <w:lang w:eastAsia="ru-RU"/>
              </w:rPr>
            </w:pPr>
            <w:r w:rsidRPr="00B67DA4">
              <w:rPr>
                <w:rFonts w:eastAsia="Times New Roman" w:cs="Times New Roman"/>
                <w:lang w:eastAsia="ru-RU"/>
              </w:rPr>
              <w:t>16</w:t>
            </w:r>
          </w:p>
        </w:tc>
        <w:tc>
          <w:tcPr>
            <w:tcW w:w="2127" w:type="dxa"/>
          </w:tcPr>
          <w:p w14:paraId="3A88242F" w14:textId="7DEAECD9" w:rsidR="00A93B61" w:rsidRPr="00B67DA4" w:rsidRDefault="00A93B61" w:rsidP="00B67DA4">
            <w:pPr>
              <w:widowControl w:val="0"/>
              <w:adjustRightInd w:val="0"/>
              <w:spacing w:before="0" w:after="0" w:line="276" w:lineRule="auto"/>
              <w:ind w:firstLine="0"/>
              <w:textAlignment w:val="baseline"/>
              <w:rPr>
                <w:rFonts w:cs="Times New Roman"/>
                <w:iCs/>
              </w:rPr>
            </w:pPr>
            <w:r w:rsidRPr="00B67DA4">
              <w:rPr>
                <w:rFonts w:cs="Times New Roman"/>
                <w:iCs/>
              </w:rPr>
              <w:t>ЕИАС ЖКХ</w:t>
            </w:r>
            <w:r w:rsidR="002058A0" w:rsidRPr="00B67DA4">
              <w:rPr>
                <w:rFonts w:cs="Times New Roman"/>
                <w:iCs/>
              </w:rPr>
              <w:t xml:space="preserve"> Московской области</w:t>
            </w:r>
          </w:p>
        </w:tc>
        <w:tc>
          <w:tcPr>
            <w:tcW w:w="4252" w:type="dxa"/>
          </w:tcPr>
          <w:p w14:paraId="13E0E9A2" w14:textId="61497A4A" w:rsidR="00A93B61" w:rsidRPr="00B67DA4" w:rsidRDefault="00A93B61" w:rsidP="004A72BB">
            <w:pPr>
              <w:tabs>
                <w:tab w:val="left" w:pos="600"/>
              </w:tabs>
              <w:spacing w:before="0" w:after="0" w:line="276" w:lineRule="auto"/>
              <w:ind w:left="33" w:firstLine="0"/>
              <w:rPr>
                <w:rFonts w:cs="Times New Roman"/>
              </w:rPr>
            </w:pPr>
            <w:r w:rsidRPr="00B67DA4">
              <w:rPr>
                <w:rFonts w:cs="Times New Roman"/>
              </w:rPr>
              <w:t xml:space="preserve">Сведения о тарифах </w:t>
            </w:r>
            <w:r w:rsidR="00B67DA4">
              <w:rPr>
                <w:rFonts w:cs="Times New Roman"/>
              </w:rPr>
              <w:br/>
            </w:r>
            <w:r w:rsidRPr="00B67DA4">
              <w:rPr>
                <w:rFonts w:cs="Times New Roman"/>
              </w:rPr>
              <w:t>на коммунальные услуги, установленны</w:t>
            </w:r>
            <w:r w:rsidR="004A72BB" w:rsidRPr="00B15D0F">
              <w:rPr>
                <w:rFonts w:cs="Times New Roman"/>
              </w:rPr>
              <w:t>х</w:t>
            </w:r>
            <w:r w:rsidRPr="00B67DA4">
              <w:rPr>
                <w:rFonts w:cs="Times New Roman"/>
              </w:rPr>
              <w:t xml:space="preserve"> </w:t>
            </w:r>
            <w:r w:rsidR="00134015" w:rsidRPr="00B67DA4">
              <w:rPr>
                <w:rFonts w:cs="Times New Roman"/>
              </w:rPr>
              <w:t xml:space="preserve">Комитетом </w:t>
            </w:r>
            <w:r w:rsidR="00B67DA4">
              <w:rPr>
                <w:rFonts w:cs="Times New Roman"/>
              </w:rPr>
              <w:br/>
            </w:r>
            <w:r w:rsidRPr="00B67DA4">
              <w:rPr>
                <w:rFonts w:cs="Times New Roman"/>
              </w:rPr>
              <w:t>по тарифам и ценам Московской области</w:t>
            </w:r>
            <w:r w:rsidR="00B67DA4">
              <w:rPr>
                <w:rFonts w:cs="Times New Roman"/>
              </w:rPr>
              <w:t>.</w:t>
            </w:r>
          </w:p>
        </w:tc>
        <w:tc>
          <w:tcPr>
            <w:tcW w:w="2693" w:type="dxa"/>
          </w:tcPr>
          <w:p w14:paraId="366F9510" w14:textId="3B83F423" w:rsidR="00A93B61" w:rsidRPr="00B67DA4" w:rsidRDefault="00A93B61" w:rsidP="00B67DA4">
            <w:pPr>
              <w:widowControl w:val="0"/>
              <w:adjustRightInd w:val="0"/>
              <w:spacing w:before="0" w:after="0" w:line="276" w:lineRule="auto"/>
              <w:ind w:firstLine="0"/>
              <w:textAlignment w:val="baseline"/>
              <w:rPr>
                <w:rFonts w:cs="Times New Roman"/>
              </w:rPr>
            </w:pPr>
            <w:r w:rsidRPr="00B67DA4">
              <w:rPr>
                <w:rFonts w:cs="Times New Roman"/>
              </w:rPr>
              <w:t xml:space="preserve">Протокол обмена </w:t>
            </w:r>
            <w:r w:rsidRPr="00B67DA4">
              <w:rPr>
                <w:rFonts w:cs="Times New Roman"/>
                <w:lang w:val="en-US"/>
              </w:rPr>
              <w:t>REST</w:t>
            </w:r>
            <w:r w:rsidRPr="00B67DA4">
              <w:rPr>
                <w:rFonts w:cs="Times New Roman"/>
              </w:rPr>
              <w:t xml:space="preserve"> </w:t>
            </w:r>
            <w:r w:rsidRPr="00B67DA4">
              <w:rPr>
                <w:rFonts w:cs="Times New Roman"/>
                <w:lang w:val="en-US"/>
              </w:rPr>
              <w:t>API</w:t>
            </w:r>
            <w:r w:rsidR="00B67DA4">
              <w:rPr>
                <w:rFonts w:cs="Times New Roman"/>
              </w:rPr>
              <w:t>.</w:t>
            </w:r>
          </w:p>
        </w:tc>
        <w:tc>
          <w:tcPr>
            <w:tcW w:w="2977" w:type="dxa"/>
          </w:tcPr>
          <w:p w14:paraId="71B65CE7" w14:textId="5334178C" w:rsidR="00A93B61" w:rsidRPr="00B67DA4" w:rsidRDefault="00A93B61" w:rsidP="00B67DA4">
            <w:pPr>
              <w:widowControl w:val="0"/>
              <w:adjustRightInd w:val="0"/>
              <w:spacing w:before="0" w:after="0" w:line="276" w:lineRule="auto"/>
              <w:ind w:firstLine="0"/>
              <w:textAlignment w:val="baseline"/>
              <w:rPr>
                <w:rFonts w:cs="Times New Roman"/>
              </w:rPr>
            </w:pPr>
            <w:r w:rsidRPr="00B67DA4">
              <w:rPr>
                <w:rFonts w:cs="Times New Roman"/>
              </w:rPr>
              <w:t>Обезличенные данные</w:t>
            </w:r>
            <w:r w:rsidR="00B67DA4">
              <w:rPr>
                <w:rFonts w:cs="Times New Roman"/>
              </w:rPr>
              <w:t>.</w:t>
            </w:r>
          </w:p>
        </w:tc>
        <w:tc>
          <w:tcPr>
            <w:tcW w:w="2155" w:type="dxa"/>
          </w:tcPr>
          <w:p w14:paraId="7C16FECE" w14:textId="11E38DCA" w:rsidR="00A93B61" w:rsidRPr="00B67DA4" w:rsidRDefault="00A93B61" w:rsidP="00B67DA4">
            <w:pPr>
              <w:widowControl w:val="0"/>
              <w:adjustRightInd w:val="0"/>
              <w:spacing w:before="0" w:after="0" w:line="276" w:lineRule="auto"/>
              <w:ind w:firstLine="0"/>
              <w:jc w:val="left"/>
              <w:textAlignment w:val="baseline"/>
              <w:rPr>
                <w:rFonts w:cs="Times New Roman"/>
                <w:iCs/>
              </w:rPr>
            </w:pPr>
            <w:r w:rsidRPr="00B67DA4">
              <w:rPr>
                <w:rFonts w:cs="Times New Roman"/>
                <w:iCs/>
              </w:rPr>
              <w:t>Подсистема Мониторинг МКД</w:t>
            </w:r>
            <w:r w:rsidR="00B67DA4">
              <w:rPr>
                <w:rFonts w:cs="Times New Roman"/>
                <w:iCs/>
              </w:rPr>
              <w:t>.</w:t>
            </w:r>
            <w:r w:rsidRPr="00B67DA4">
              <w:rPr>
                <w:rFonts w:cs="Times New Roman"/>
                <w:iCs/>
              </w:rPr>
              <w:t xml:space="preserve"> </w:t>
            </w:r>
          </w:p>
        </w:tc>
      </w:tr>
      <w:tr w:rsidR="00A93B61" w:rsidRPr="00B67DA4" w14:paraId="7E22D303" w14:textId="77777777" w:rsidTr="00597394">
        <w:trPr>
          <w:trHeight w:val="428"/>
          <w:jc w:val="center"/>
        </w:trPr>
        <w:tc>
          <w:tcPr>
            <w:tcW w:w="675" w:type="dxa"/>
          </w:tcPr>
          <w:p w14:paraId="4B227E9A" w14:textId="56DB3AE1" w:rsidR="00A93B61" w:rsidRPr="00B67DA4" w:rsidRDefault="00A93B61" w:rsidP="00B67DA4">
            <w:pPr>
              <w:widowControl w:val="0"/>
              <w:adjustRightInd w:val="0"/>
              <w:spacing w:before="0" w:after="0" w:line="276" w:lineRule="auto"/>
              <w:ind w:firstLine="0"/>
              <w:textAlignment w:val="baseline"/>
              <w:rPr>
                <w:rFonts w:eastAsia="Times New Roman" w:cs="Times New Roman"/>
                <w:lang w:eastAsia="ru-RU"/>
              </w:rPr>
            </w:pPr>
            <w:r w:rsidRPr="00B67DA4">
              <w:rPr>
                <w:rFonts w:eastAsia="Times New Roman" w:cs="Times New Roman"/>
                <w:lang w:eastAsia="ru-RU"/>
              </w:rPr>
              <w:t>17</w:t>
            </w:r>
          </w:p>
        </w:tc>
        <w:tc>
          <w:tcPr>
            <w:tcW w:w="2127" w:type="dxa"/>
          </w:tcPr>
          <w:p w14:paraId="055FBEF4" w14:textId="15F59BC2" w:rsidR="00A93B61" w:rsidRPr="00B67DA4" w:rsidRDefault="00A93B61" w:rsidP="00B67DA4">
            <w:pPr>
              <w:widowControl w:val="0"/>
              <w:adjustRightInd w:val="0"/>
              <w:spacing w:before="0" w:after="0" w:line="276" w:lineRule="auto"/>
              <w:ind w:firstLine="0"/>
              <w:textAlignment w:val="baseline"/>
              <w:rPr>
                <w:rFonts w:cs="Times New Roman"/>
                <w:iCs/>
              </w:rPr>
            </w:pPr>
            <w:r w:rsidRPr="00B67DA4">
              <w:rPr>
                <w:rFonts w:cs="Times New Roman"/>
                <w:iCs/>
              </w:rPr>
              <w:t>ГИС ЖКХ</w:t>
            </w:r>
          </w:p>
        </w:tc>
        <w:tc>
          <w:tcPr>
            <w:tcW w:w="4252" w:type="dxa"/>
          </w:tcPr>
          <w:p w14:paraId="452D446C" w14:textId="2CB51F71" w:rsidR="00A93B61" w:rsidRPr="00B67DA4" w:rsidRDefault="00A93B61" w:rsidP="00B67DA4">
            <w:pPr>
              <w:tabs>
                <w:tab w:val="left" w:pos="600"/>
              </w:tabs>
              <w:spacing w:before="0" w:after="0" w:line="276" w:lineRule="auto"/>
              <w:ind w:left="33" w:firstLine="0"/>
              <w:rPr>
                <w:rFonts w:cs="Times New Roman"/>
              </w:rPr>
            </w:pPr>
            <w:r w:rsidRPr="00B67DA4">
              <w:rPr>
                <w:rFonts w:cs="Times New Roman"/>
              </w:rPr>
              <w:t xml:space="preserve">Сведения по площадям </w:t>
            </w:r>
            <w:r w:rsidR="00E617BF" w:rsidRPr="00B67DA4">
              <w:rPr>
                <w:rFonts w:cs="Times New Roman"/>
              </w:rPr>
              <w:t>МКД</w:t>
            </w:r>
            <w:r w:rsidRPr="00B67DA4">
              <w:rPr>
                <w:rFonts w:cs="Times New Roman"/>
              </w:rPr>
              <w:t xml:space="preserve"> </w:t>
            </w:r>
            <w:r w:rsidR="00B67DA4">
              <w:rPr>
                <w:rFonts w:cs="Times New Roman"/>
              </w:rPr>
              <w:br/>
            </w:r>
            <w:r w:rsidRPr="00B67DA4">
              <w:rPr>
                <w:rFonts w:cs="Times New Roman"/>
              </w:rPr>
              <w:t>из паспорта МКД</w:t>
            </w:r>
            <w:r w:rsidR="00B67DA4">
              <w:rPr>
                <w:rFonts w:cs="Times New Roman"/>
              </w:rPr>
              <w:t>.</w:t>
            </w:r>
          </w:p>
        </w:tc>
        <w:tc>
          <w:tcPr>
            <w:tcW w:w="2693" w:type="dxa"/>
          </w:tcPr>
          <w:p w14:paraId="74A6BC65" w14:textId="5039C47F" w:rsidR="00A93B61" w:rsidRPr="00B67DA4" w:rsidRDefault="00A93B61" w:rsidP="00B67DA4">
            <w:pPr>
              <w:widowControl w:val="0"/>
              <w:adjustRightInd w:val="0"/>
              <w:spacing w:before="0" w:after="0" w:line="276" w:lineRule="auto"/>
              <w:ind w:firstLine="0"/>
              <w:textAlignment w:val="baseline"/>
              <w:rPr>
                <w:rFonts w:cs="Times New Roman"/>
              </w:rPr>
            </w:pPr>
            <w:r w:rsidRPr="00B67DA4">
              <w:rPr>
                <w:rFonts w:cs="Times New Roman"/>
              </w:rPr>
              <w:t xml:space="preserve">Протокол обмена </w:t>
            </w:r>
            <w:r w:rsidRPr="00B67DA4">
              <w:rPr>
                <w:rFonts w:cs="Times New Roman"/>
                <w:lang w:val="en-US"/>
              </w:rPr>
              <w:t>REST</w:t>
            </w:r>
            <w:r w:rsidRPr="00B67DA4">
              <w:rPr>
                <w:rFonts w:cs="Times New Roman"/>
              </w:rPr>
              <w:t xml:space="preserve"> </w:t>
            </w:r>
            <w:r w:rsidRPr="00B67DA4">
              <w:rPr>
                <w:rFonts w:cs="Times New Roman"/>
                <w:lang w:val="en-US"/>
              </w:rPr>
              <w:t>API</w:t>
            </w:r>
            <w:r w:rsidR="00B67DA4">
              <w:rPr>
                <w:rFonts w:cs="Times New Roman"/>
              </w:rPr>
              <w:t>.</w:t>
            </w:r>
          </w:p>
        </w:tc>
        <w:tc>
          <w:tcPr>
            <w:tcW w:w="2977" w:type="dxa"/>
          </w:tcPr>
          <w:p w14:paraId="3B9674BD" w14:textId="107846C8" w:rsidR="00A93B61" w:rsidRPr="00B67DA4" w:rsidRDefault="00A93B61" w:rsidP="00B67DA4">
            <w:pPr>
              <w:widowControl w:val="0"/>
              <w:adjustRightInd w:val="0"/>
              <w:spacing w:before="0" w:after="0" w:line="276" w:lineRule="auto"/>
              <w:ind w:firstLine="0"/>
              <w:textAlignment w:val="baseline"/>
              <w:rPr>
                <w:rFonts w:cs="Times New Roman"/>
              </w:rPr>
            </w:pPr>
            <w:r w:rsidRPr="00B67DA4">
              <w:rPr>
                <w:rFonts w:cs="Times New Roman"/>
              </w:rPr>
              <w:t>Обезличенные данные</w:t>
            </w:r>
            <w:r w:rsidR="00B67DA4">
              <w:rPr>
                <w:rFonts w:cs="Times New Roman"/>
              </w:rPr>
              <w:t>.</w:t>
            </w:r>
          </w:p>
        </w:tc>
        <w:tc>
          <w:tcPr>
            <w:tcW w:w="2155" w:type="dxa"/>
          </w:tcPr>
          <w:p w14:paraId="16094EDB" w14:textId="61C32FE9" w:rsidR="00A93B61" w:rsidRPr="00B67DA4" w:rsidRDefault="00A93B61" w:rsidP="00B67DA4">
            <w:pPr>
              <w:widowControl w:val="0"/>
              <w:adjustRightInd w:val="0"/>
              <w:spacing w:before="0" w:after="0" w:line="276" w:lineRule="auto"/>
              <w:ind w:firstLine="0"/>
              <w:jc w:val="left"/>
              <w:textAlignment w:val="baseline"/>
              <w:rPr>
                <w:rFonts w:cs="Times New Roman"/>
                <w:iCs/>
              </w:rPr>
            </w:pPr>
            <w:r w:rsidRPr="00B67DA4">
              <w:rPr>
                <w:rFonts w:cs="Times New Roman"/>
                <w:iCs/>
              </w:rPr>
              <w:t>Подсистема Мониторинг МКД</w:t>
            </w:r>
            <w:r w:rsidR="00B67DA4">
              <w:rPr>
                <w:rFonts w:cs="Times New Roman"/>
                <w:iCs/>
              </w:rPr>
              <w:t>.</w:t>
            </w:r>
            <w:r w:rsidRPr="00B67DA4">
              <w:rPr>
                <w:rFonts w:cs="Times New Roman"/>
                <w:iCs/>
              </w:rPr>
              <w:t xml:space="preserve"> </w:t>
            </w:r>
          </w:p>
        </w:tc>
      </w:tr>
    </w:tbl>
    <w:p w14:paraId="3924AB7B" w14:textId="77777777" w:rsidR="00F40145" w:rsidRPr="00AC7B72" w:rsidRDefault="00F40145" w:rsidP="00B67DA4">
      <w:pPr>
        <w:spacing w:beforeLines="60" w:before="144" w:afterLines="60" w:after="144" w:line="360" w:lineRule="auto"/>
        <w:ind w:firstLine="0"/>
        <w:rPr>
          <w:i/>
          <w:iCs/>
          <w:lang w:eastAsia="ru-RU"/>
        </w:rPr>
        <w:sectPr w:rsidR="00F40145" w:rsidRPr="00AC7B72" w:rsidSect="00F40145">
          <w:pgSz w:w="16838" w:h="11906" w:orient="landscape"/>
          <w:pgMar w:top="1701" w:right="1134" w:bottom="850" w:left="1134" w:header="708" w:footer="708" w:gutter="0"/>
          <w:cols w:space="708"/>
          <w:docGrid w:linePitch="381"/>
        </w:sectPr>
      </w:pPr>
    </w:p>
    <w:p w14:paraId="0B4A7A9A" w14:textId="15F21006" w:rsidR="00AF5310" w:rsidRPr="008F6BA0" w:rsidRDefault="00AF5310"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4.1.4</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к режимам функционирования </w:t>
      </w:r>
      <w:r w:rsidR="008A5635" w:rsidRPr="008A5635">
        <w:rPr>
          <w:rFonts w:ascii="Times New Roman" w:eastAsia="Times New Roman" w:hAnsi="Times New Roman" w:cs="Times New Roman"/>
          <w:b/>
          <w:i w:val="0"/>
          <w:iCs w:val="0"/>
          <w:color w:val="auto"/>
          <w:lang w:eastAsia="ru-RU"/>
        </w:rPr>
        <w:t>АИС ГЖИ Московской области</w:t>
      </w:r>
    </w:p>
    <w:p w14:paraId="33099551" w14:textId="0DD6A920" w:rsidR="00F40145" w:rsidRPr="008F6BA0" w:rsidRDefault="00E617BF" w:rsidP="008F6BA0">
      <w:pPr>
        <w:spacing w:before="0" w:after="0" w:line="276" w:lineRule="auto"/>
        <w:rPr>
          <w:rFonts w:eastAsia="Arial Unicode MS" w:cs="Times New Roman"/>
        </w:rPr>
      </w:pPr>
      <w:r w:rsidRPr="008F6BA0">
        <w:rPr>
          <w:rFonts w:eastAsia="Arial Unicode MS" w:cs="Times New Roman"/>
        </w:rPr>
        <w:t xml:space="preserve">Функционирование АИС ГЖИ Московской области должно </w:t>
      </w:r>
      <w:r w:rsidR="00F40145" w:rsidRPr="008F6BA0">
        <w:rPr>
          <w:rFonts w:eastAsia="Arial Unicode MS" w:cs="Times New Roman"/>
        </w:rPr>
        <w:t>быть обеспечено в следующих режимах:</w:t>
      </w:r>
    </w:p>
    <w:p w14:paraId="11B21B7F" w14:textId="77777777" w:rsidR="00F40145" w:rsidRPr="008F6BA0" w:rsidRDefault="00F40145" w:rsidP="008F6BA0">
      <w:pPr>
        <w:numPr>
          <w:ilvl w:val="0"/>
          <w:numId w:val="5"/>
        </w:numPr>
        <w:tabs>
          <w:tab w:val="left" w:pos="993"/>
        </w:tabs>
        <w:spacing w:before="0" w:after="0" w:line="276" w:lineRule="auto"/>
        <w:ind w:left="0" w:firstLine="709"/>
        <w:rPr>
          <w:rFonts w:eastAsia="Times New Roman" w:cs="Times New Roman"/>
        </w:rPr>
      </w:pPr>
      <w:r w:rsidRPr="008F6BA0">
        <w:rPr>
          <w:rFonts w:eastAsia="Times New Roman" w:cs="Times New Roman"/>
        </w:rPr>
        <w:t>штатный режим (непрерывная круглосуточная работа);</w:t>
      </w:r>
    </w:p>
    <w:p w14:paraId="78D58D28" w14:textId="77777777" w:rsidR="00F40145" w:rsidRPr="008F6BA0" w:rsidRDefault="00F40145" w:rsidP="008F6BA0">
      <w:pPr>
        <w:numPr>
          <w:ilvl w:val="0"/>
          <w:numId w:val="5"/>
        </w:numPr>
        <w:tabs>
          <w:tab w:val="left" w:pos="993"/>
        </w:tabs>
        <w:spacing w:before="0" w:after="0" w:line="276" w:lineRule="auto"/>
        <w:ind w:left="0" w:firstLine="709"/>
        <w:rPr>
          <w:rFonts w:eastAsia="Times New Roman" w:cs="Times New Roman"/>
        </w:rPr>
      </w:pPr>
      <w:r w:rsidRPr="008F6BA0">
        <w:rPr>
          <w:rFonts w:eastAsia="Times New Roman" w:cs="Times New Roman"/>
        </w:rPr>
        <w:t>сервисный режим (для проведения обслуживания, реконфигурации, замены и пополнения новыми компонентами);</w:t>
      </w:r>
    </w:p>
    <w:p w14:paraId="33953650" w14:textId="77777777" w:rsidR="00F40145" w:rsidRPr="008F6BA0" w:rsidRDefault="00F40145" w:rsidP="008F6BA0">
      <w:pPr>
        <w:numPr>
          <w:ilvl w:val="0"/>
          <w:numId w:val="5"/>
        </w:numPr>
        <w:tabs>
          <w:tab w:val="left" w:pos="993"/>
        </w:tabs>
        <w:spacing w:before="0" w:after="0" w:line="276" w:lineRule="auto"/>
        <w:ind w:left="0" w:firstLine="709"/>
        <w:rPr>
          <w:rFonts w:eastAsia="Times New Roman" w:cs="Times New Roman"/>
        </w:rPr>
      </w:pPr>
      <w:r w:rsidRPr="008F6BA0">
        <w:rPr>
          <w:rFonts w:eastAsia="Times New Roman" w:cs="Times New Roman"/>
        </w:rPr>
        <w:t>аварийный режим.</w:t>
      </w:r>
    </w:p>
    <w:p w14:paraId="7E515B6C" w14:textId="5212AC5A" w:rsidR="00F40145" w:rsidRPr="008F6BA0" w:rsidRDefault="00F40145" w:rsidP="008F6BA0">
      <w:pPr>
        <w:tabs>
          <w:tab w:val="left" w:pos="993"/>
        </w:tabs>
        <w:spacing w:before="0" w:after="0" w:line="276" w:lineRule="auto"/>
        <w:rPr>
          <w:rFonts w:eastAsia="Arial Unicode MS" w:cs="Times New Roman"/>
        </w:rPr>
      </w:pPr>
      <w:r w:rsidRPr="008F6BA0">
        <w:rPr>
          <w:rFonts w:eastAsia="Arial Unicode MS" w:cs="Times New Roman"/>
        </w:rPr>
        <w:t xml:space="preserve">В штатном режиме функционирования </w:t>
      </w:r>
      <w:r w:rsidR="00232E04" w:rsidRPr="008F6BA0">
        <w:rPr>
          <w:rFonts w:eastAsia="Arial Unicode MS" w:cs="Times New Roman"/>
        </w:rPr>
        <w:t>АИС ГЖИ</w:t>
      </w:r>
      <w:r w:rsidRPr="008F6BA0">
        <w:rPr>
          <w:rFonts w:eastAsia="Arial Unicode MS" w:cs="Times New Roman"/>
        </w:rPr>
        <w:t xml:space="preserve"> </w:t>
      </w:r>
      <w:r w:rsidR="00E617BF" w:rsidRPr="008F6BA0">
        <w:rPr>
          <w:rFonts w:eastAsia="Arial Unicode MS" w:cs="Times New Roman"/>
        </w:rPr>
        <w:t xml:space="preserve">Московской области </w:t>
      </w:r>
      <w:r w:rsidRPr="008F6BA0">
        <w:rPr>
          <w:rFonts w:eastAsia="Arial Unicode MS" w:cs="Times New Roman"/>
        </w:rPr>
        <w:t xml:space="preserve">пользователям должен предоставляться доступ к функциям </w:t>
      </w:r>
      <w:r w:rsidR="008A5635" w:rsidRPr="00F03FD5">
        <w:rPr>
          <w:bCs/>
        </w:rPr>
        <w:t>АИС ГЖИ Московской области</w:t>
      </w:r>
      <w:r w:rsidRPr="008F6BA0">
        <w:rPr>
          <w:rFonts w:eastAsia="Arial Unicode MS" w:cs="Times New Roman"/>
        </w:rPr>
        <w:t xml:space="preserve"> в соответствии с установленными правами доступа</w:t>
      </w:r>
      <w:r w:rsidR="00E617BF" w:rsidRPr="008F6BA0">
        <w:rPr>
          <w:rFonts w:eastAsia="Arial Unicode MS" w:cs="Times New Roman"/>
        </w:rPr>
        <w:t xml:space="preserve">, </w:t>
      </w:r>
      <w:r w:rsidRPr="008F6BA0">
        <w:rPr>
          <w:rFonts w:eastAsia="Arial Unicode MS" w:cs="Times New Roman"/>
        </w:rPr>
        <w:t>обеспечиваться возможность непрерывной круглосуточной работы.</w:t>
      </w:r>
    </w:p>
    <w:p w14:paraId="122D3F90" w14:textId="57E41E96" w:rsidR="00F40145" w:rsidRPr="008F6BA0" w:rsidRDefault="00F40145" w:rsidP="008F6BA0">
      <w:pPr>
        <w:tabs>
          <w:tab w:val="left" w:pos="993"/>
        </w:tabs>
        <w:spacing w:before="0" w:after="0" w:line="276" w:lineRule="auto"/>
        <w:rPr>
          <w:rFonts w:eastAsia="Arial Unicode MS" w:cs="Times New Roman"/>
        </w:rPr>
      </w:pPr>
      <w:r w:rsidRPr="008F6BA0">
        <w:rPr>
          <w:rFonts w:eastAsia="Arial Unicode MS" w:cs="Times New Roman"/>
        </w:rPr>
        <w:t xml:space="preserve">Сервисный режим предназначен для проведения обслуживания, реконфигурации </w:t>
      </w:r>
      <w:r w:rsidR="008A5635" w:rsidRPr="00F03FD5">
        <w:rPr>
          <w:bCs/>
        </w:rPr>
        <w:t>АИС ГЖИ Московской области</w:t>
      </w:r>
      <w:r w:rsidRPr="008F6BA0">
        <w:rPr>
          <w:rFonts w:eastAsia="Arial Unicode MS" w:cs="Times New Roman"/>
        </w:rPr>
        <w:t>, замены и пополнения новыми компонентами, проведения резервного копирования информации, восстановления после сбоев в работе.</w:t>
      </w:r>
    </w:p>
    <w:p w14:paraId="6CEC3E91" w14:textId="2C5DE719" w:rsidR="00F40145" w:rsidRPr="008F6BA0" w:rsidRDefault="00F40145" w:rsidP="008F6BA0">
      <w:pPr>
        <w:tabs>
          <w:tab w:val="left" w:pos="993"/>
        </w:tabs>
        <w:spacing w:before="0" w:after="0" w:line="276" w:lineRule="auto"/>
        <w:rPr>
          <w:rFonts w:eastAsia="Arial Unicode MS" w:cs="Times New Roman"/>
        </w:rPr>
      </w:pPr>
      <w:r w:rsidRPr="008F6BA0">
        <w:rPr>
          <w:rFonts w:eastAsia="Arial Unicode MS" w:cs="Times New Roman"/>
        </w:rPr>
        <w:t xml:space="preserve">В данном режиме </w:t>
      </w:r>
      <w:r w:rsidR="00232E04" w:rsidRPr="008F6BA0">
        <w:rPr>
          <w:rFonts w:eastAsia="Arial Unicode MS" w:cs="Times New Roman"/>
        </w:rPr>
        <w:t>АИС ГЖИ</w:t>
      </w:r>
      <w:r w:rsidRPr="008F6BA0">
        <w:rPr>
          <w:rFonts w:eastAsia="Arial Unicode MS" w:cs="Times New Roman"/>
        </w:rPr>
        <w:t xml:space="preserve"> </w:t>
      </w:r>
      <w:r w:rsidR="005717A4" w:rsidRPr="008F6BA0">
        <w:rPr>
          <w:rFonts w:eastAsia="Arial Unicode MS" w:cs="Times New Roman"/>
        </w:rPr>
        <w:t xml:space="preserve">Московской области </w:t>
      </w:r>
      <w:r w:rsidRPr="008F6BA0">
        <w:rPr>
          <w:rFonts w:eastAsia="Arial Unicode MS" w:cs="Times New Roman"/>
        </w:rPr>
        <w:t xml:space="preserve">или подсистемы </w:t>
      </w:r>
      <w:r w:rsidR="00232E04" w:rsidRPr="008F6BA0">
        <w:rPr>
          <w:rFonts w:eastAsia="Arial Unicode MS" w:cs="Times New Roman"/>
        </w:rPr>
        <w:t xml:space="preserve">АИС ГЖИ </w:t>
      </w:r>
      <w:r w:rsidR="005717A4" w:rsidRPr="008F6BA0">
        <w:rPr>
          <w:rFonts w:eastAsia="Arial Unicode MS" w:cs="Times New Roman"/>
        </w:rPr>
        <w:t xml:space="preserve">Московской области </w:t>
      </w:r>
      <w:r w:rsidRPr="008F6BA0">
        <w:rPr>
          <w:rFonts w:eastAsia="Arial Unicode MS" w:cs="Times New Roman"/>
        </w:rPr>
        <w:t xml:space="preserve">становятся недоступными для пользователей. Переход к сервисному режиму осуществляется как в ручном, так и в автоматическом режиме, в зависимости от вида работ в соответствии с эксплуатационными документами </w:t>
      </w:r>
      <w:r w:rsidR="00232E04" w:rsidRPr="008F6BA0">
        <w:rPr>
          <w:rFonts w:eastAsia="Arial Unicode MS" w:cs="Times New Roman"/>
        </w:rPr>
        <w:t xml:space="preserve">АИС ГЖИ </w:t>
      </w:r>
      <w:r w:rsidR="005717A4" w:rsidRPr="008F6BA0">
        <w:rPr>
          <w:rFonts w:eastAsia="Arial Unicode MS" w:cs="Times New Roman"/>
        </w:rPr>
        <w:t>Московской области</w:t>
      </w:r>
      <w:r w:rsidRPr="008F6BA0">
        <w:rPr>
          <w:rFonts w:eastAsia="Arial Unicode MS" w:cs="Times New Roman"/>
        </w:rPr>
        <w:t xml:space="preserve">. </w:t>
      </w:r>
      <w:r w:rsidR="00FB03EE" w:rsidRPr="008F6BA0">
        <w:rPr>
          <w:rFonts w:eastAsia="Arial Unicode MS" w:cs="Times New Roman"/>
        </w:rPr>
        <w:br/>
      </w:r>
      <w:r w:rsidRPr="008F6BA0">
        <w:rPr>
          <w:rFonts w:eastAsia="Arial Unicode MS" w:cs="Times New Roman"/>
        </w:rPr>
        <w:t>В данном режиме осуществляется:</w:t>
      </w:r>
    </w:p>
    <w:p w14:paraId="3E2936EA" w14:textId="41E3A3A0" w:rsidR="00F40145" w:rsidRPr="008F6BA0" w:rsidRDefault="00F40145" w:rsidP="008F6BA0">
      <w:pPr>
        <w:numPr>
          <w:ilvl w:val="0"/>
          <w:numId w:val="6"/>
        </w:numPr>
        <w:tabs>
          <w:tab w:val="left" w:pos="993"/>
        </w:tabs>
        <w:spacing w:before="0" w:after="0" w:line="276" w:lineRule="auto"/>
        <w:ind w:left="0" w:firstLine="709"/>
        <w:rPr>
          <w:rFonts w:eastAsia="Times New Roman" w:cs="Times New Roman"/>
        </w:rPr>
      </w:pPr>
      <w:r w:rsidRPr="008F6BA0">
        <w:rPr>
          <w:rFonts w:eastAsia="Times New Roman" w:cs="Times New Roman"/>
        </w:rPr>
        <w:t xml:space="preserve">проведение на сервере </w:t>
      </w:r>
      <w:r w:rsidR="00232E04" w:rsidRPr="008F6BA0">
        <w:rPr>
          <w:rFonts w:eastAsia="Arial Unicode MS" w:cs="Times New Roman"/>
        </w:rPr>
        <w:t xml:space="preserve">АИС ГЖИ </w:t>
      </w:r>
      <w:r w:rsidR="00A630C8" w:rsidRPr="008F6BA0">
        <w:rPr>
          <w:rFonts w:eastAsia="Times New Roman" w:cs="Times New Roman"/>
        </w:rPr>
        <w:t xml:space="preserve">Московской области </w:t>
      </w:r>
      <w:r w:rsidRPr="008F6BA0">
        <w:rPr>
          <w:rFonts w:eastAsia="Times New Roman" w:cs="Times New Roman"/>
        </w:rPr>
        <w:t>регламентных работ;</w:t>
      </w:r>
    </w:p>
    <w:p w14:paraId="4E2C7AC3" w14:textId="550919B9" w:rsidR="00F40145" w:rsidRPr="008F6BA0" w:rsidRDefault="00F40145" w:rsidP="008F6BA0">
      <w:pPr>
        <w:numPr>
          <w:ilvl w:val="0"/>
          <w:numId w:val="6"/>
        </w:numPr>
        <w:tabs>
          <w:tab w:val="left" w:pos="993"/>
        </w:tabs>
        <w:spacing w:before="0" w:after="0" w:line="276" w:lineRule="auto"/>
        <w:ind w:left="0" w:firstLine="709"/>
        <w:rPr>
          <w:rFonts w:eastAsia="Times New Roman" w:cs="Times New Roman"/>
        </w:rPr>
      </w:pPr>
      <w:r w:rsidRPr="008F6BA0">
        <w:rPr>
          <w:rFonts w:eastAsia="Times New Roman" w:cs="Times New Roman"/>
        </w:rPr>
        <w:t xml:space="preserve">модернизация программно-технического комплекса </w:t>
      </w:r>
      <w:r w:rsidR="00232E04" w:rsidRPr="008F6BA0">
        <w:rPr>
          <w:rFonts w:eastAsia="Arial Unicode MS" w:cs="Times New Roman"/>
        </w:rPr>
        <w:t xml:space="preserve">АИС ГЖИ </w:t>
      </w:r>
      <w:r w:rsidR="00A630C8" w:rsidRPr="008F6BA0">
        <w:rPr>
          <w:rFonts w:eastAsia="Times New Roman" w:cs="Times New Roman"/>
        </w:rPr>
        <w:t>Московской области</w:t>
      </w:r>
      <w:r w:rsidRPr="008F6BA0">
        <w:rPr>
          <w:rFonts w:eastAsia="Times New Roman" w:cs="Times New Roman"/>
        </w:rPr>
        <w:t>;</w:t>
      </w:r>
    </w:p>
    <w:p w14:paraId="1B6E56D2" w14:textId="592CBDED" w:rsidR="00F40145" w:rsidRPr="008F6BA0" w:rsidRDefault="00F40145" w:rsidP="008F6BA0">
      <w:pPr>
        <w:numPr>
          <w:ilvl w:val="0"/>
          <w:numId w:val="6"/>
        </w:numPr>
        <w:tabs>
          <w:tab w:val="left" w:pos="993"/>
        </w:tabs>
        <w:spacing w:before="0" w:after="0" w:line="276" w:lineRule="auto"/>
        <w:ind w:left="0" w:firstLine="709"/>
        <w:rPr>
          <w:rFonts w:eastAsia="Times New Roman" w:cs="Times New Roman"/>
        </w:rPr>
      </w:pPr>
      <w:r w:rsidRPr="008F6BA0">
        <w:rPr>
          <w:rFonts w:eastAsia="Times New Roman" w:cs="Times New Roman"/>
        </w:rPr>
        <w:t xml:space="preserve">модернизация </w:t>
      </w:r>
      <w:r w:rsidR="00232E04" w:rsidRPr="008F6BA0">
        <w:rPr>
          <w:rFonts w:eastAsia="Arial Unicode MS" w:cs="Times New Roman"/>
        </w:rPr>
        <w:t xml:space="preserve">АИС ГЖИ </w:t>
      </w:r>
      <w:r w:rsidR="00A630C8" w:rsidRPr="008F6BA0">
        <w:rPr>
          <w:rFonts w:eastAsia="Times New Roman" w:cs="Times New Roman"/>
        </w:rPr>
        <w:t xml:space="preserve">Московской области </w:t>
      </w:r>
      <w:r w:rsidRPr="008F6BA0">
        <w:rPr>
          <w:rFonts w:eastAsia="Times New Roman" w:cs="Times New Roman"/>
        </w:rPr>
        <w:t xml:space="preserve">или </w:t>
      </w:r>
      <w:r w:rsidR="00A630C8" w:rsidRPr="008F6BA0">
        <w:rPr>
          <w:rFonts w:eastAsia="Times New Roman" w:cs="Times New Roman"/>
        </w:rPr>
        <w:t xml:space="preserve">её </w:t>
      </w:r>
      <w:r w:rsidRPr="008F6BA0">
        <w:rPr>
          <w:rFonts w:eastAsia="Times New Roman" w:cs="Times New Roman"/>
        </w:rPr>
        <w:t>отдельных подсистем.</w:t>
      </w:r>
    </w:p>
    <w:p w14:paraId="730570CE" w14:textId="144541CC" w:rsidR="00F40145" w:rsidRPr="008F6BA0" w:rsidRDefault="00F40145" w:rsidP="008F6BA0">
      <w:pPr>
        <w:tabs>
          <w:tab w:val="left" w:pos="993"/>
        </w:tabs>
        <w:spacing w:before="0" w:after="0" w:line="276" w:lineRule="auto"/>
        <w:rPr>
          <w:rFonts w:eastAsia="Arial Unicode MS" w:cs="Times New Roman"/>
        </w:rPr>
      </w:pPr>
      <w:r w:rsidRPr="008F6BA0">
        <w:rPr>
          <w:rFonts w:eastAsia="Arial Unicode MS" w:cs="Times New Roman"/>
        </w:rPr>
        <w:t xml:space="preserve">Аварийный режим функционирования </w:t>
      </w:r>
      <w:r w:rsidR="00A630C8" w:rsidRPr="008F6BA0">
        <w:rPr>
          <w:rFonts w:eastAsia="Arial Unicode MS" w:cs="Times New Roman"/>
        </w:rPr>
        <w:t xml:space="preserve">АИС ГЖИ Московской области </w:t>
      </w:r>
      <w:r w:rsidRPr="008F6BA0">
        <w:rPr>
          <w:rFonts w:eastAsia="Arial Unicode MS" w:cs="Times New Roman"/>
        </w:rPr>
        <w:t xml:space="preserve">характеризуется отказом одного или нескольких компонентов программного и (или) аппаратного обеспечения. В этом режиме </w:t>
      </w:r>
      <w:r w:rsidR="001A1E25" w:rsidRPr="008F6BA0">
        <w:rPr>
          <w:rFonts w:eastAsia="Arial Unicode MS" w:cs="Times New Roman"/>
        </w:rPr>
        <w:t>принимаются</w:t>
      </w:r>
      <w:r w:rsidRPr="008F6BA0">
        <w:rPr>
          <w:rFonts w:eastAsia="Arial Unicode MS" w:cs="Times New Roman"/>
        </w:rPr>
        <w:t xml:space="preserve"> меры </w:t>
      </w:r>
      <w:r w:rsidR="009F3CFE" w:rsidRPr="008F6BA0">
        <w:rPr>
          <w:rFonts w:eastAsia="Arial Unicode MS" w:cs="Times New Roman"/>
        </w:rPr>
        <w:br/>
      </w:r>
      <w:r w:rsidRPr="008F6BA0">
        <w:rPr>
          <w:rFonts w:eastAsia="Arial Unicode MS" w:cs="Times New Roman"/>
        </w:rPr>
        <w:t xml:space="preserve">к обеспечению временной работоспособности </w:t>
      </w:r>
      <w:r w:rsidR="008A5635" w:rsidRPr="00F03FD5">
        <w:rPr>
          <w:bCs/>
        </w:rPr>
        <w:t>АИС ГЖИ Московской области</w:t>
      </w:r>
      <w:r w:rsidRPr="008F6BA0">
        <w:rPr>
          <w:rFonts w:eastAsia="Arial Unicode MS" w:cs="Times New Roman"/>
        </w:rPr>
        <w:t xml:space="preserve"> (возможно с ограничением в выполнения отдельных функций), после чего производиться анализ причин выхода </w:t>
      </w:r>
      <w:r w:rsidR="008A5635" w:rsidRPr="00F03FD5">
        <w:rPr>
          <w:bCs/>
        </w:rPr>
        <w:t>АИС ГЖИ Московской области</w:t>
      </w:r>
      <w:r w:rsidRPr="008F6BA0">
        <w:rPr>
          <w:rFonts w:eastAsia="Arial Unicode MS" w:cs="Times New Roman"/>
        </w:rPr>
        <w:t xml:space="preserve"> </w:t>
      </w:r>
      <w:r w:rsidR="00831A1E">
        <w:rPr>
          <w:rFonts w:eastAsia="Arial Unicode MS" w:cs="Times New Roman"/>
        </w:rPr>
        <w:br/>
      </w:r>
      <w:r w:rsidRPr="008F6BA0">
        <w:rPr>
          <w:rFonts w:eastAsia="Arial Unicode MS" w:cs="Times New Roman"/>
        </w:rPr>
        <w:t>в аварийный режим, проводиться мероприятия по восстановлению полной работоспособности.</w:t>
      </w:r>
    </w:p>
    <w:p w14:paraId="32C589B8" w14:textId="5EDE140D" w:rsidR="00F40145" w:rsidRPr="008F6BA0" w:rsidRDefault="00F40145" w:rsidP="008F6BA0">
      <w:pPr>
        <w:tabs>
          <w:tab w:val="left" w:pos="993"/>
        </w:tabs>
        <w:spacing w:before="0" w:after="0" w:line="276" w:lineRule="auto"/>
        <w:rPr>
          <w:rFonts w:eastAsia="Arial Unicode MS" w:cs="Times New Roman"/>
        </w:rPr>
      </w:pPr>
      <w:r w:rsidRPr="008F6BA0">
        <w:rPr>
          <w:rFonts w:eastAsia="Arial Unicode MS" w:cs="Times New Roman"/>
        </w:rPr>
        <w:t xml:space="preserve">В </w:t>
      </w:r>
      <w:r w:rsidR="008A5635" w:rsidRPr="00F03FD5">
        <w:rPr>
          <w:bCs/>
        </w:rPr>
        <w:t>АИС ГЖИ Московской области</w:t>
      </w:r>
      <w:r w:rsidRPr="008F6BA0">
        <w:rPr>
          <w:rFonts w:eastAsia="Arial Unicode MS" w:cs="Times New Roman"/>
        </w:rPr>
        <w:t xml:space="preserve"> должен быть реализован автоматический контроль нормального состояния </w:t>
      </w:r>
      <w:r w:rsidR="00A630C8" w:rsidRPr="008F6BA0">
        <w:rPr>
          <w:rFonts w:eastAsia="Arial Unicode MS" w:cs="Times New Roman"/>
        </w:rPr>
        <w:t xml:space="preserve">её </w:t>
      </w:r>
      <w:r w:rsidRPr="008F6BA0">
        <w:rPr>
          <w:rFonts w:eastAsia="Arial Unicode MS" w:cs="Times New Roman"/>
        </w:rPr>
        <w:t>функционирования, задействованы функции отслеживания и фиксации нештатных и аварийных ситуаций, созданы механизмы, обеспечивающие возможность восстановления работоспособности после отказов, сбоев или аварий.</w:t>
      </w:r>
    </w:p>
    <w:p w14:paraId="07A3BB13" w14:textId="3B18400C" w:rsidR="000170D1" w:rsidRPr="008F6BA0" w:rsidRDefault="00F40145" w:rsidP="008F6BA0">
      <w:pPr>
        <w:spacing w:before="0" w:after="0" w:line="276" w:lineRule="auto"/>
        <w:contextualSpacing/>
        <w:rPr>
          <w:rFonts w:cs="Times New Roman"/>
          <w:i/>
          <w:iCs/>
          <w:lang w:eastAsia="ru-RU"/>
        </w:rPr>
      </w:pPr>
      <w:r w:rsidRPr="008F6BA0">
        <w:rPr>
          <w:rFonts w:eastAsia="Arial Unicode MS" w:cs="Times New Roman"/>
        </w:rPr>
        <w:t xml:space="preserve">Суммарное время функционирования </w:t>
      </w:r>
      <w:r w:rsidR="00232E04" w:rsidRPr="008F6BA0">
        <w:rPr>
          <w:rFonts w:eastAsia="Arial Unicode MS" w:cs="Times New Roman"/>
        </w:rPr>
        <w:t>АИС ГЖИ</w:t>
      </w:r>
      <w:r w:rsidRPr="008F6BA0">
        <w:rPr>
          <w:rFonts w:eastAsia="Arial Unicode MS" w:cs="Times New Roman"/>
        </w:rPr>
        <w:t xml:space="preserve"> </w:t>
      </w:r>
      <w:r w:rsidR="00A630C8" w:rsidRPr="008F6BA0">
        <w:rPr>
          <w:rFonts w:eastAsia="Arial Unicode MS" w:cs="Times New Roman"/>
        </w:rPr>
        <w:t xml:space="preserve">Московской области </w:t>
      </w:r>
      <w:r w:rsidR="00FB03EE" w:rsidRPr="008F6BA0">
        <w:rPr>
          <w:rFonts w:eastAsia="Arial Unicode MS" w:cs="Times New Roman"/>
        </w:rPr>
        <w:br/>
      </w:r>
      <w:r w:rsidRPr="008F6BA0">
        <w:rPr>
          <w:rFonts w:eastAsia="Arial Unicode MS" w:cs="Times New Roman"/>
        </w:rPr>
        <w:t>в аварийном режиме должно составлять не более 1% рабочего времени в год</w:t>
      </w:r>
      <w:r w:rsidR="000170D1" w:rsidRPr="008F6BA0">
        <w:rPr>
          <w:rFonts w:cs="Times New Roman"/>
          <w:i/>
          <w:iCs/>
          <w:lang w:eastAsia="ru-RU"/>
        </w:rPr>
        <w:t>.</w:t>
      </w:r>
    </w:p>
    <w:p w14:paraId="584E14D7" w14:textId="08B4241F" w:rsidR="00AF5310" w:rsidRPr="008F6BA0" w:rsidRDefault="00AF5310"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4.1.5</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по диагностированию </w:t>
      </w:r>
      <w:r w:rsidR="008A5635" w:rsidRPr="008A5635">
        <w:rPr>
          <w:rFonts w:ascii="Times New Roman" w:eastAsia="Times New Roman" w:hAnsi="Times New Roman" w:cs="Times New Roman"/>
          <w:b/>
          <w:i w:val="0"/>
          <w:iCs w:val="0"/>
          <w:color w:val="auto"/>
          <w:lang w:eastAsia="ru-RU"/>
        </w:rPr>
        <w:t>АИС ГЖИ Московской области</w:t>
      </w:r>
    </w:p>
    <w:p w14:paraId="556B28AA" w14:textId="73E03ED9" w:rsidR="002D7202" w:rsidRPr="008F6BA0" w:rsidRDefault="002D7202" w:rsidP="008F6BA0">
      <w:pPr>
        <w:spacing w:before="0" w:after="0" w:line="276" w:lineRule="auto"/>
        <w:rPr>
          <w:rFonts w:eastAsia="Arial Unicode MS" w:cs="Times New Roman"/>
        </w:rPr>
      </w:pPr>
      <w:r w:rsidRPr="008F6BA0">
        <w:rPr>
          <w:rFonts w:eastAsia="Arial Unicode MS" w:cs="Times New Roman"/>
        </w:rPr>
        <w:t xml:space="preserve">Диагностика работы </w:t>
      </w:r>
      <w:r w:rsidR="008A5635" w:rsidRPr="00F03FD5">
        <w:rPr>
          <w:bCs/>
        </w:rPr>
        <w:t>АИС ГЖИ Московской области</w:t>
      </w:r>
      <w:r w:rsidRPr="008F6BA0">
        <w:rPr>
          <w:rFonts w:eastAsia="Arial Unicode MS" w:cs="Times New Roman"/>
        </w:rPr>
        <w:t xml:space="preserve"> осуществляется средствами системного и инструментального программного обеспечения </w:t>
      </w:r>
      <w:r w:rsidR="00831A1E">
        <w:rPr>
          <w:rFonts w:eastAsia="Arial Unicode MS" w:cs="Times New Roman"/>
        </w:rPr>
        <w:br/>
      </w:r>
      <w:r w:rsidRPr="008F6BA0">
        <w:rPr>
          <w:rFonts w:eastAsia="Arial Unicode MS" w:cs="Times New Roman"/>
        </w:rPr>
        <w:t>и производится обслуживающим персоналом системы.</w:t>
      </w:r>
    </w:p>
    <w:p w14:paraId="0B03D621" w14:textId="03551640" w:rsidR="002D7202" w:rsidRPr="008F6BA0" w:rsidRDefault="008A5635" w:rsidP="008F6BA0">
      <w:pPr>
        <w:spacing w:before="0" w:after="0" w:line="276" w:lineRule="auto"/>
        <w:rPr>
          <w:rFonts w:eastAsia="Arial Unicode MS" w:cs="Times New Roman"/>
        </w:rPr>
      </w:pPr>
      <w:r w:rsidRPr="00F03FD5">
        <w:rPr>
          <w:bCs/>
        </w:rPr>
        <w:t>АИС ГЖИ Московской области</w:t>
      </w:r>
      <w:r w:rsidR="002D7202" w:rsidRPr="008F6BA0">
        <w:rPr>
          <w:rFonts w:eastAsia="Arial Unicode MS" w:cs="Times New Roman"/>
        </w:rPr>
        <w:t xml:space="preserve"> должна содержать средства учёта, </w:t>
      </w:r>
      <w:r w:rsidR="00831A1E">
        <w:rPr>
          <w:rFonts w:eastAsia="Arial Unicode MS" w:cs="Times New Roman"/>
        </w:rPr>
        <w:br/>
      </w:r>
      <w:r w:rsidR="002D7202" w:rsidRPr="008F6BA0">
        <w:rPr>
          <w:rFonts w:eastAsia="Arial Unicode MS" w:cs="Times New Roman"/>
        </w:rPr>
        <w:t>а также журнал событий и ошибок, что позволит упростить диагностику возникновения критических ситуаций при функционировании системы.</w:t>
      </w:r>
    </w:p>
    <w:p w14:paraId="2D3A77B2" w14:textId="77777777" w:rsidR="002D7202" w:rsidRPr="008F6BA0" w:rsidRDefault="002D7202" w:rsidP="008F6BA0">
      <w:pPr>
        <w:spacing w:before="0" w:after="0" w:line="276" w:lineRule="auto"/>
        <w:rPr>
          <w:rFonts w:eastAsia="Arial Unicode MS" w:cs="Times New Roman"/>
        </w:rPr>
      </w:pPr>
      <w:r w:rsidRPr="008F6BA0">
        <w:rPr>
          <w:rFonts w:eastAsia="Arial Unicode MS" w:cs="Times New Roman"/>
        </w:rPr>
        <w:t>При возникновении сбоев функционирования подсистемы или совершении пользователем ошибочных действий должны выдаваться системные сообщения преимущественно на русском языке (за исключением внутренних платформенных сообщений об ошибках), на основе которых персонал может определить причину ошибки и способы её устранения.</w:t>
      </w:r>
    </w:p>
    <w:p w14:paraId="11A955EF" w14:textId="721FD356" w:rsidR="00AF5310" w:rsidRPr="008F6BA0" w:rsidRDefault="00AF5310"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4.1.6</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Перспективы развития, модернизации </w:t>
      </w:r>
      <w:r w:rsidR="008A5635" w:rsidRPr="008A5635">
        <w:rPr>
          <w:rFonts w:ascii="Times New Roman" w:eastAsia="Times New Roman" w:hAnsi="Times New Roman" w:cs="Times New Roman"/>
          <w:b/>
          <w:i w:val="0"/>
          <w:iCs w:val="0"/>
          <w:color w:val="auto"/>
          <w:lang w:eastAsia="ru-RU"/>
        </w:rPr>
        <w:t>АИС ГЖИ Московской области</w:t>
      </w:r>
    </w:p>
    <w:p w14:paraId="02B0C337" w14:textId="19C59F32" w:rsidR="002D7202" w:rsidRPr="008F6BA0" w:rsidRDefault="002D7202" w:rsidP="008F6BA0">
      <w:pPr>
        <w:spacing w:before="0" w:after="0" w:line="276" w:lineRule="auto"/>
        <w:contextualSpacing/>
        <w:rPr>
          <w:rFonts w:cs="Times New Roman"/>
          <w:lang w:eastAsia="ru-RU"/>
        </w:rPr>
      </w:pPr>
      <w:r w:rsidRPr="008F6BA0">
        <w:rPr>
          <w:rFonts w:cs="Times New Roman"/>
          <w:lang w:eastAsia="ru-RU"/>
        </w:rPr>
        <w:t xml:space="preserve">Архитектура и иные технологические решения </w:t>
      </w:r>
      <w:r w:rsidR="008A5635" w:rsidRPr="00F03FD5">
        <w:rPr>
          <w:bCs/>
        </w:rPr>
        <w:t>АИС ГЖИ Московской области</w:t>
      </w:r>
      <w:r w:rsidRPr="008F6BA0">
        <w:rPr>
          <w:rFonts w:cs="Times New Roman"/>
          <w:lang w:eastAsia="ru-RU"/>
        </w:rPr>
        <w:t xml:space="preserve"> должны обеспечивать возможность модернизации </w:t>
      </w:r>
      <w:r w:rsidR="008A5635" w:rsidRPr="008A5635">
        <w:rPr>
          <w:rFonts w:cs="Times New Roman"/>
          <w:lang w:eastAsia="ru-RU"/>
        </w:rPr>
        <w:t>АИС ГЖИ Московской области</w:t>
      </w:r>
      <w:r w:rsidRPr="008F6BA0">
        <w:rPr>
          <w:rFonts w:cs="Times New Roman"/>
          <w:lang w:eastAsia="ru-RU"/>
        </w:rPr>
        <w:t xml:space="preserve"> по видам обеспечения (технического, программного) </w:t>
      </w:r>
      <w:r w:rsidR="00831A1E">
        <w:rPr>
          <w:rFonts w:cs="Times New Roman"/>
          <w:lang w:eastAsia="ru-RU"/>
        </w:rPr>
        <w:br/>
      </w:r>
      <w:r w:rsidRPr="008F6BA0">
        <w:rPr>
          <w:rFonts w:cs="Times New Roman"/>
          <w:lang w:eastAsia="ru-RU"/>
        </w:rPr>
        <w:t>с целью добавления и/или изменения функций, увеличения производительности за счет горизонтального и вертикального масштабирования.</w:t>
      </w:r>
    </w:p>
    <w:p w14:paraId="3329D95C" w14:textId="6D10C7A2" w:rsidR="002D7202" w:rsidRPr="008F6BA0" w:rsidRDefault="002D7202" w:rsidP="008F6BA0">
      <w:pPr>
        <w:spacing w:before="0" w:after="0" w:line="276" w:lineRule="auto"/>
        <w:contextualSpacing/>
        <w:rPr>
          <w:rFonts w:cs="Times New Roman"/>
          <w:lang w:eastAsia="ru-RU"/>
        </w:rPr>
      </w:pPr>
      <w:r w:rsidRPr="008F6BA0">
        <w:rPr>
          <w:rFonts w:cs="Times New Roman"/>
          <w:lang w:eastAsia="ru-RU"/>
        </w:rPr>
        <w:t xml:space="preserve">При модернизации любого вида обеспечения должна быть обеспечена сохранность данных без потери возможности </w:t>
      </w:r>
      <w:r w:rsidR="00240E27" w:rsidRPr="008F6BA0">
        <w:rPr>
          <w:rFonts w:cs="Times New Roman"/>
          <w:lang w:eastAsia="ru-RU"/>
        </w:rPr>
        <w:t>работы с ними с помощью модернизированной системы.</w:t>
      </w:r>
    </w:p>
    <w:p w14:paraId="1F29BBB5" w14:textId="4D790905" w:rsidR="00240E27" w:rsidRPr="008F6BA0" w:rsidRDefault="008A5635" w:rsidP="008F6BA0">
      <w:pPr>
        <w:spacing w:before="0" w:after="0" w:line="276" w:lineRule="auto"/>
        <w:contextualSpacing/>
        <w:rPr>
          <w:rFonts w:cs="Times New Roman"/>
          <w:lang w:eastAsia="ru-RU"/>
        </w:rPr>
      </w:pPr>
      <w:r w:rsidRPr="00F03FD5">
        <w:rPr>
          <w:bCs/>
        </w:rPr>
        <w:t>АИС ГЖИ Московской области</w:t>
      </w:r>
      <w:r w:rsidR="00240E27" w:rsidRPr="008F6BA0">
        <w:rPr>
          <w:rFonts w:cs="Times New Roman"/>
          <w:lang w:eastAsia="ru-RU"/>
        </w:rPr>
        <w:t xml:space="preserve"> должна обеспечивать подключение новых программных модулей. Пригодность системы к модернизации определяется наличием документированного программного интерфейса, предусматривающего подключение новых компонентов без необходимости внесения изменений в программные коды существующих подсистем.</w:t>
      </w:r>
    </w:p>
    <w:p w14:paraId="1F12E1B4" w14:textId="6397DE49" w:rsidR="00240E27" w:rsidRPr="008F6BA0" w:rsidRDefault="008A5635" w:rsidP="008F6BA0">
      <w:pPr>
        <w:spacing w:before="0" w:after="0" w:line="276" w:lineRule="auto"/>
        <w:contextualSpacing/>
        <w:rPr>
          <w:rFonts w:cs="Times New Roman"/>
          <w:lang w:eastAsia="ru-RU"/>
        </w:rPr>
      </w:pPr>
      <w:r w:rsidRPr="00F03FD5">
        <w:rPr>
          <w:bCs/>
        </w:rPr>
        <w:t>АИС ГЖИ Московской области</w:t>
      </w:r>
      <w:r w:rsidR="00240E27" w:rsidRPr="008F6BA0">
        <w:rPr>
          <w:rFonts w:cs="Times New Roman"/>
          <w:lang w:eastAsia="ru-RU"/>
        </w:rPr>
        <w:t xml:space="preserve"> должна обеспечивать возможность наращивания производительности путем увеличения производительности средств технического обеспечения.</w:t>
      </w:r>
    </w:p>
    <w:p w14:paraId="63B3CF3B" w14:textId="726A76B7" w:rsidR="006B3EF8" w:rsidRPr="008F6BA0" w:rsidRDefault="006B3EF8" w:rsidP="008F6BA0">
      <w:pPr>
        <w:spacing w:before="0" w:after="0" w:line="276" w:lineRule="auto"/>
        <w:contextualSpacing/>
        <w:rPr>
          <w:rFonts w:cs="Times New Roman"/>
          <w:lang w:eastAsia="ru-RU"/>
        </w:rPr>
      </w:pPr>
      <w:r w:rsidRPr="008F6BA0">
        <w:rPr>
          <w:rFonts w:cs="Times New Roman"/>
          <w:lang w:eastAsia="ru-RU"/>
        </w:rPr>
        <w:t xml:space="preserve">При подготовке технического проекта на развитие (модернизацию) </w:t>
      </w:r>
      <w:r w:rsidR="008A5635" w:rsidRPr="00F03FD5">
        <w:rPr>
          <w:bCs/>
        </w:rPr>
        <w:t>АИС ГЖИ Московской области</w:t>
      </w:r>
      <w:r w:rsidRPr="008F6BA0">
        <w:rPr>
          <w:rFonts w:cs="Times New Roman"/>
          <w:lang w:eastAsia="ru-RU"/>
        </w:rPr>
        <w:t xml:space="preserve"> (технорабочего проекта) необходимо провести анализ журнала ошибок Специального программного обеспечения (СПО), реализующего функции </w:t>
      </w:r>
      <w:r w:rsidR="008A5635" w:rsidRPr="00F03FD5">
        <w:rPr>
          <w:bCs/>
        </w:rPr>
        <w:t>АИС ГЖИ Московской области</w:t>
      </w:r>
      <w:r w:rsidRPr="008F6BA0">
        <w:rPr>
          <w:rFonts w:cs="Times New Roman"/>
          <w:lang w:eastAsia="ru-RU"/>
        </w:rPr>
        <w:t>, а также провести анализ исходного кода. В рамках проектной документации Этапа 1 предоставить и обосновать решения, необходимые для оптимизации исходного кода и применяемых алгоритмов обработки данных, с целью:</w:t>
      </w:r>
    </w:p>
    <w:p w14:paraId="0421F30A" w14:textId="38A52E61" w:rsidR="006B3EF8" w:rsidRPr="008F6BA0" w:rsidRDefault="006B3EF8" w:rsidP="008F6BA0">
      <w:pPr>
        <w:spacing w:before="0" w:after="0" w:line="276" w:lineRule="auto"/>
        <w:contextualSpacing/>
        <w:rPr>
          <w:rFonts w:cs="Times New Roman"/>
          <w:lang w:eastAsia="ru-RU"/>
        </w:rPr>
      </w:pPr>
      <w:r w:rsidRPr="008F6BA0">
        <w:rPr>
          <w:rFonts w:cs="Times New Roman"/>
          <w:lang w:eastAsia="ru-RU"/>
        </w:rPr>
        <w:t>- упрощения поддержки и дальнейшей доработки ПО;</w:t>
      </w:r>
    </w:p>
    <w:p w14:paraId="257569A0" w14:textId="77777777" w:rsidR="006B3EF8" w:rsidRPr="008F6BA0" w:rsidRDefault="006B3EF8" w:rsidP="008F6BA0">
      <w:pPr>
        <w:spacing w:before="0" w:after="0" w:line="276" w:lineRule="auto"/>
        <w:contextualSpacing/>
        <w:rPr>
          <w:rFonts w:cs="Times New Roman"/>
          <w:lang w:eastAsia="ru-RU"/>
        </w:rPr>
      </w:pPr>
      <w:r w:rsidRPr="008F6BA0">
        <w:rPr>
          <w:rFonts w:cs="Times New Roman"/>
          <w:lang w:eastAsia="ru-RU"/>
        </w:rPr>
        <w:t>- уменьшения вероятности ошибок;</w:t>
      </w:r>
    </w:p>
    <w:p w14:paraId="2461F24C" w14:textId="77777777" w:rsidR="006B3EF8" w:rsidRPr="008F6BA0" w:rsidRDefault="006B3EF8" w:rsidP="008F6BA0">
      <w:pPr>
        <w:spacing w:before="0" w:after="0" w:line="276" w:lineRule="auto"/>
        <w:contextualSpacing/>
        <w:rPr>
          <w:rFonts w:cs="Times New Roman"/>
          <w:lang w:eastAsia="ru-RU"/>
        </w:rPr>
      </w:pPr>
      <w:r w:rsidRPr="008F6BA0">
        <w:rPr>
          <w:rFonts w:cs="Times New Roman"/>
          <w:lang w:eastAsia="ru-RU"/>
        </w:rPr>
        <w:t>- увеличения скорости обработки данных;</w:t>
      </w:r>
    </w:p>
    <w:p w14:paraId="16213580" w14:textId="5C9918E9" w:rsidR="006B3EF8" w:rsidRPr="008F6BA0" w:rsidRDefault="006B3EF8" w:rsidP="008F6BA0">
      <w:pPr>
        <w:spacing w:before="0" w:after="0" w:line="276" w:lineRule="auto"/>
        <w:contextualSpacing/>
        <w:rPr>
          <w:rFonts w:cs="Times New Roman"/>
          <w:lang w:eastAsia="ru-RU"/>
        </w:rPr>
      </w:pPr>
      <w:r w:rsidRPr="008F6BA0">
        <w:rPr>
          <w:rFonts w:cs="Times New Roman"/>
          <w:lang w:eastAsia="ru-RU"/>
        </w:rPr>
        <w:t>- уменьшения объема требуемых вычислительных ресурсов.</w:t>
      </w:r>
    </w:p>
    <w:p w14:paraId="33007017" w14:textId="795936D3" w:rsidR="00BE71F1" w:rsidRPr="008F6BA0" w:rsidRDefault="00BE71F1" w:rsidP="008F6BA0">
      <w:pPr>
        <w:pStyle w:val="3"/>
        <w:spacing w:before="0" w:after="0" w:line="276" w:lineRule="auto"/>
        <w:ind w:firstLine="709"/>
        <w:rPr>
          <w:rFonts w:eastAsia="Times New Roman" w:cs="Times New Roman"/>
          <w:b/>
        </w:rPr>
      </w:pPr>
      <w:bookmarkStart w:id="24" w:name="_Toc241660143"/>
      <w:r w:rsidRPr="008F6BA0">
        <w:rPr>
          <w:rFonts w:eastAsia="Times New Roman" w:cs="Times New Roman"/>
          <w:b/>
        </w:rPr>
        <w:t>4.2</w:t>
      </w:r>
      <w:r w:rsidR="00DF3BA2" w:rsidRPr="008F6BA0">
        <w:rPr>
          <w:rFonts w:eastAsia="Times New Roman" w:cs="Times New Roman"/>
          <w:b/>
        </w:rPr>
        <w:t>.</w:t>
      </w:r>
      <w:r w:rsidRPr="008F6BA0">
        <w:rPr>
          <w:rFonts w:eastAsia="Times New Roman" w:cs="Times New Roman"/>
          <w:b/>
        </w:rPr>
        <w:t xml:space="preserve"> Требования к функциям, выполняемым </w:t>
      </w:r>
      <w:r w:rsidR="008A5635" w:rsidRPr="008A5635">
        <w:rPr>
          <w:rFonts w:eastAsia="Times New Roman" w:cs="Times New Roman"/>
          <w:b/>
        </w:rPr>
        <w:t>АИС ГЖИ Московской области</w:t>
      </w:r>
      <w:bookmarkEnd w:id="24"/>
    </w:p>
    <w:p w14:paraId="4D8FBAC1" w14:textId="7427A170" w:rsidR="00345B8D" w:rsidRPr="008F6BA0" w:rsidRDefault="00345B8D"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4.2.1</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к </w:t>
      </w:r>
      <w:r w:rsidR="00E24AC7" w:rsidRPr="008F6BA0">
        <w:rPr>
          <w:rFonts w:ascii="Times New Roman" w:eastAsia="Times New Roman" w:hAnsi="Times New Roman" w:cs="Times New Roman"/>
          <w:b/>
          <w:i w:val="0"/>
          <w:iCs w:val="0"/>
          <w:color w:val="auto"/>
          <w:lang w:eastAsia="ru-RU"/>
        </w:rPr>
        <w:t xml:space="preserve">разработке </w:t>
      </w:r>
      <w:r w:rsidR="00FF0845" w:rsidRPr="008F6BA0">
        <w:rPr>
          <w:rFonts w:ascii="Times New Roman" w:eastAsia="Times New Roman" w:hAnsi="Times New Roman" w:cs="Times New Roman"/>
          <w:b/>
          <w:i w:val="0"/>
          <w:iCs w:val="0"/>
          <w:color w:val="auto"/>
          <w:lang w:eastAsia="ru-RU"/>
        </w:rPr>
        <w:t>приложени</w:t>
      </w:r>
      <w:r w:rsidR="00FF0845">
        <w:rPr>
          <w:rFonts w:ascii="Times New Roman" w:eastAsia="Times New Roman" w:hAnsi="Times New Roman" w:cs="Times New Roman"/>
          <w:b/>
          <w:i w:val="0"/>
          <w:iCs w:val="0"/>
          <w:color w:val="auto"/>
          <w:lang w:eastAsia="ru-RU"/>
        </w:rPr>
        <w:t>я</w:t>
      </w:r>
      <w:r w:rsidR="00FF0845" w:rsidRPr="008F6BA0">
        <w:rPr>
          <w:rFonts w:ascii="Times New Roman" w:eastAsia="Times New Roman" w:hAnsi="Times New Roman" w:cs="Times New Roman"/>
          <w:b/>
          <w:i w:val="0"/>
          <w:iCs w:val="0"/>
          <w:color w:val="auto"/>
          <w:lang w:eastAsia="ru-RU"/>
        </w:rPr>
        <w:t xml:space="preserve"> </w:t>
      </w:r>
      <w:r w:rsidR="00E24AC7" w:rsidRPr="008F6BA0">
        <w:rPr>
          <w:rFonts w:ascii="Times New Roman" w:eastAsia="Times New Roman" w:hAnsi="Times New Roman" w:cs="Times New Roman"/>
          <w:b/>
          <w:i w:val="0"/>
          <w:iCs w:val="0"/>
          <w:color w:val="auto"/>
          <w:lang w:eastAsia="ru-RU"/>
        </w:rPr>
        <w:t xml:space="preserve">по созданию и работе </w:t>
      </w:r>
      <w:r w:rsidR="00CC564E" w:rsidRPr="008F6BA0">
        <w:rPr>
          <w:rFonts w:ascii="Times New Roman" w:eastAsia="Times New Roman" w:hAnsi="Times New Roman" w:cs="Times New Roman"/>
          <w:b/>
          <w:i w:val="0"/>
          <w:iCs w:val="0"/>
          <w:color w:val="auto"/>
          <w:lang w:eastAsia="ru-RU"/>
        </w:rPr>
        <w:br/>
      </w:r>
      <w:r w:rsidR="00E24AC7" w:rsidRPr="008F6BA0">
        <w:rPr>
          <w:rFonts w:ascii="Times New Roman" w:eastAsia="Times New Roman" w:hAnsi="Times New Roman" w:cs="Times New Roman"/>
          <w:b/>
          <w:i w:val="0"/>
          <w:iCs w:val="0"/>
          <w:color w:val="auto"/>
          <w:lang w:eastAsia="ru-RU"/>
        </w:rPr>
        <w:t>с большими отчетами</w:t>
      </w:r>
    </w:p>
    <w:p w14:paraId="4D9FF78E" w14:textId="10E72C8A" w:rsidR="00E24AC7" w:rsidRPr="008F6BA0" w:rsidRDefault="00E24AC7" w:rsidP="008F6BA0">
      <w:pPr>
        <w:widowControl w:val="0"/>
        <w:adjustRightInd w:val="0"/>
        <w:spacing w:before="0" w:after="0" w:line="276" w:lineRule="auto"/>
        <w:textAlignment w:val="baseline"/>
        <w:rPr>
          <w:rFonts w:eastAsia="Times New Roman" w:cs="Times New Roman"/>
          <w:lang w:eastAsia="ru-RU"/>
        </w:rPr>
      </w:pPr>
      <w:r w:rsidRPr="008F6BA0">
        <w:rPr>
          <w:rFonts w:eastAsia="Times New Roman" w:cs="Times New Roman"/>
          <w:lang w:eastAsia="ru-RU"/>
        </w:rPr>
        <w:t xml:space="preserve">Разработать </w:t>
      </w:r>
      <w:r w:rsidR="001A1E25" w:rsidRPr="008F6BA0">
        <w:rPr>
          <w:rFonts w:eastAsia="Times New Roman" w:cs="Times New Roman"/>
          <w:lang w:eastAsia="ru-RU"/>
        </w:rPr>
        <w:t>приложение,</w:t>
      </w:r>
      <w:r w:rsidRPr="008F6BA0">
        <w:rPr>
          <w:rFonts w:eastAsia="Times New Roman" w:cs="Times New Roman"/>
          <w:lang w:eastAsia="ru-RU"/>
        </w:rPr>
        <w:t xml:space="preserve"> осуществляющее прямое подключение к базе данных </w:t>
      </w:r>
      <w:r w:rsidR="00755C4A" w:rsidRPr="008F6BA0">
        <w:rPr>
          <w:rFonts w:eastAsia="Times New Roman" w:cs="Times New Roman"/>
          <w:lang w:eastAsia="ru-RU"/>
        </w:rPr>
        <w:t xml:space="preserve">АИС ГЖИ Московской области </w:t>
      </w:r>
      <w:r w:rsidRPr="008F6BA0">
        <w:rPr>
          <w:rFonts w:eastAsia="Times New Roman" w:cs="Times New Roman"/>
          <w:lang w:eastAsia="ru-RU"/>
        </w:rPr>
        <w:t>и позволяющее получение данных более 2 миллионов строк.</w:t>
      </w:r>
    </w:p>
    <w:p w14:paraId="0E37AAFF" w14:textId="378CB5EF" w:rsidR="00755C4A" w:rsidRPr="008F6BA0" w:rsidRDefault="00755C4A" w:rsidP="008F6BA0">
      <w:pPr>
        <w:widowControl w:val="0"/>
        <w:adjustRightInd w:val="0"/>
        <w:spacing w:before="0" w:after="0" w:line="276" w:lineRule="auto"/>
        <w:textAlignment w:val="baseline"/>
        <w:rPr>
          <w:rFonts w:cs="Times New Roman"/>
        </w:rPr>
      </w:pPr>
      <w:r w:rsidRPr="008F6BA0">
        <w:rPr>
          <w:rFonts w:cs="Times New Roman"/>
        </w:rPr>
        <w:t>В приложении должна быть реализована возможность</w:t>
      </w:r>
      <w:r w:rsidR="00A309DE" w:rsidRPr="008F6BA0">
        <w:rPr>
          <w:rFonts w:cs="Times New Roman"/>
        </w:rPr>
        <w:t xml:space="preserve"> путём настраивания фильтров</w:t>
      </w:r>
      <w:r w:rsidRPr="008F6BA0">
        <w:rPr>
          <w:rFonts w:cs="Times New Roman"/>
        </w:rPr>
        <w:t xml:space="preserve"> агрегировать информацию по различным измерениям</w:t>
      </w:r>
      <w:r w:rsidR="00A309DE" w:rsidRPr="008F6BA0">
        <w:rPr>
          <w:rFonts w:cs="Times New Roman"/>
        </w:rPr>
        <w:t> </w:t>
      </w:r>
      <w:r w:rsidRPr="008F6BA0">
        <w:rPr>
          <w:rFonts w:cs="Times New Roman"/>
        </w:rPr>
        <w:t xml:space="preserve">– территориальному, временному, по типам МКД и способам управления, иным показателям, содержащимся в базе данных АИС ГЖИ Московской области. </w:t>
      </w:r>
    </w:p>
    <w:p w14:paraId="2B626F0C" w14:textId="6A02024E" w:rsidR="00E24AC7" w:rsidRPr="008F6BA0" w:rsidRDefault="00E24AC7" w:rsidP="008F6BA0">
      <w:pPr>
        <w:widowControl w:val="0"/>
        <w:adjustRightInd w:val="0"/>
        <w:spacing w:before="0" w:after="0" w:line="276" w:lineRule="auto"/>
        <w:textAlignment w:val="baseline"/>
        <w:rPr>
          <w:rFonts w:eastAsia="Times New Roman" w:cs="Times New Roman"/>
          <w:lang w:eastAsia="ru-RU"/>
        </w:rPr>
      </w:pPr>
      <w:r w:rsidRPr="008F6BA0">
        <w:rPr>
          <w:rFonts w:eastAsia="Times New Roman" w:cs="Times New Roman"/>
          <w:lang w:eastAsia="ru-RU"/>
        </w:rPr>
        <w:t>В приложении должная быть</w:t>
      </w:r>
      <w:r w:rsidR="00A309DE" w:rsidRPr="008F6BA0">
        <w:rPr>
          <w:rFonts w:eastAsia="Times New Roman" w:cs="Times New Roman"/>
          <w:lang w:eastAsia="ru-RU"/>
        </w:rPr>
        <w:t xml:space="preserve"> предусмотрена</w:t>
      </w:r>
      <w:r w:rsidRPr="008F6BA0">
        <w:rPr>
          <w:rFonts w:eastAsia="Times New Roman" w:cs="Times New Roman"/>
          <w:lang w:eastAsia="ru-RU"/>
        </w:rPr>
        <w:t xml:space="preserve"> возможность сохранения настроенных фильтров.</w:t>
      </w:r>
    </w:p>
    <w:p w14:paraId="1D501261" w14:textId="4B192A4E" w:rsidR="00E24AC7" w:rsidRPr="008F6BA0" w:rsidRDefault="00E24AC7" w:rsidP="008F6BA0">
      <w:pPr>
        <w:widowControl w:val="0"/>
        <w:adjustRightInd w:val="0"/>
        <w:spacing w:before="0" w:after="0" w:line="276" w:lineRule="auto"/>
        <w:textAlignment w:val="baseline"/>
        <w:rPr>
          <w:rFonts w:eastAsia="Times New Roman" w:cs="Times New Roman"/>
          <w:lang w:eastAsia="ru-RU"/>
        </w:rPr>
      </w:pPr>
      <w:r w:rsidRPr="008F6BA0">
        <w:rPr>
          <w:rFonts w:eastAsia="Times New Roman" w:cs="Times New Roman"/>
          <w:lang w:eastAsia="ru-RU"/>
        </w:rPr>
        <w:t xml:space="preserve">Вывод результатов отчетов в файл </w:t>
      </w:r>
      <w:r w:rsidRPr="008F6BA0">
        <w:rPr>
          <w:rFonts w:eastAsia="Times New Roman" w:cs="Times New Roman"/>
          <w:lang w:val="en-US" w:eastAsia="ru-RU"/>
        </w:rPr>
        <w:t>open</w:t>
      </w:r>
      <w:r w:rsidRPr="008F6BA0">
        <w:rPr>
          <w:rFonts w:eastAsia="Times New Roman" w:cs="Times New Roman"/>
          <w:lang w:eastAsia="ru-RU"/>
        </w:rPr>
        <w:t xml:space="preserve"> </w:t>
      </w:r>
      <w:r w:rsidRPr="008F6BA0">
        <w:rPr>
          <w:rFonts w:eastAsia="Times New Roman" w:cs="Times New Roman"/>
          <w:lang w:val="en-US" w:eastAsia="ru-RU"/>
        </w:rPr>
        <w:t>excel</w:t>
      </w:r>
      <w:r w:rsidRPr="008F6BA0">
        <w:rPr>
          <w:rFonts w:eastAsia="Times New Roman" w:cs="Times New Roman"/>
          <w:lang w:eastAsia="ru-RU"/>
        </w:rPr>
        <w:t xml:space="preserve">. </w:t>
      </w:r>
    </w:p>
    <w:p w14:paraId="34D52A59" w14:textId="0FF85EAE" w:rsidR="00D11559" w:rsidRPr="008F6BA0" w:rsidRDefault="00D11559" w:rsidP="008F6BA0">
      <w:pPr>
        <w:pStyle w:val="4"/>
        <w:spacing w:before="0" w:line="276" w:lineRule="auto"/>
        <w:rPr>
          <w:rFonts w:ascii="Times New Roman" w:eastAsia="Times New Roman" w:hAnsi="Times New Roman" w:cs="Times New Roman"/>
          <w:b/>
          <w:i w:val="0"/>
          <w:iCs w:val="0"/>
          <w:color w:val="auto"/>
          <w:lang w:eastAsia="ru-RU"/>
        </w:rPr>
      </w:pPr>
      <w:bookmarkStart w:id="25" w:name="_Hlk206024271"/>
      <w:r w:rsidRPr="008F6BA0">
        <w:rPr>
          <w:rFonts w:ascii="Times New Roman" w:eastAsia="Times New Roman" w:hAnsi="Times New Roman" w:cs="Times New Roman"/>
          <w:b/>
          <w:i w:val="0"/>
          <w:iCs w:val="0"/>
          <w:color w:val="auto"/>
          <w:lang w:eastAsia="ru-RU"/>
        </w:rPr>
        <w:t>4.2.2</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w:t>
      </w:r>
      <w:r w:rsidR="0045215C" w:rsidRPr="008F6BA0">
        <w:rPr>
          <w:rFonts w:ascii="Times New Roman" w:eastAsia="Times New Roman" w:hAnsi="Times New Roman" w:cs="Times New Roman"/>
          <w:b/>
          <w:i w:val="0"/>
          <w:iCs w:val="0"/>
          <w:color w:val="auto"/>
          <w:lang w:eastAsia="ru-RU"/>
        </w:rPr>
        <w:t>Создание функционала динамического учета истории лицензий и лицензиатов:</w:t>
      </w:r>
    </w:p>
    <w:p w14:paraId="71A7E74C" w14:textId="796B7A05" w:rsidR="00E24AC7" w:rsidRPr="008F6BA0" w:rsidRDefault="00E24AC7" w:rsidP="008F6BA0">
      <w:pPr>
        <w:spacing w:before="0" w:after="0" w:line="276" w:lineRule="auto"/>
        <w:rPr>
          <w:rFonts w:cs="Times New Roman"/>
        </w:rPr>
      </w:pPr>
      <w:r w:rsidRPr="008F6BA0">
        <w:rPr>
          <w:rFonts w:cs="Times New Roman"/>
        </w:rPr>
        <w:t xml:space="preserve">В модуле </w:t>
      </w:r>
      <w:r w:rsidRPr="008F6BA0">
        <w:rPr>
          <w:rFonts w:cs="Times New Roman"/>
          <w:lang w:val="en-US"/>
        </w:rPr>
        <w:t>INSP</w:t>
      </w:r>
      <w:r w:rsidRPr="008F6BA0">
        <w:rPr>
          <w:rStyle w:val="af0"/>
          <w:rFonts w:cs="Times New Roman"/>
          <w:lang w:val="en-US"/>
        </w:rPr>
        <w:footnoteReference w:id="1"/>
      </w:r>
      <w:r w:rsidRPr="008F6BA0">
        <w:rPr>
          <w:rFonts w:cs="Times New Roman"/>
        </w:rPr>
        <w:t xml:space="preserve"> системы АИС ГЖИ </w:t>
      </w:r>
      <w:r w:rsidR="00623E4B" w:rsidRPr="008F6BA0">
        <w:rPr>
          <w:rFonts w:cs="Times New Roman"/>
        </w:rPr>
        <w:t xml:space="preserve">Московской области </w:t>
      </w:r>
      <w:r w:rsidRPr="008F6BA0">
        <w:rPr>
          <w:rFonts w:cs="Times New Roman"/>
        </w:rPr>
        <w:t>в блоке «Справочник организаций» разработать функционал по сохранению:</w:t>
      </w:r>
    </w:p>
    <w:p w14:paraId="26A77AA3" w14:textId="42147920" w:rsidR="00BF6AB8" w:rsidRPr="008F6BA0" w:rsidRDefault="00E24AC7" w:rsidP="008F6BA0">
      <w:pPr>
        <w:spacing w:before="0" w:after="0" w:line="276" w:lineRule="auto"/>
        <w:rPr>
          <w:rFonts w:cs="Times New Roman"/>
          <w:lang w:eastAsia="ru-RU"/>
        </w:rPr>
      </w:pPr>
      <w:r w:rsidRPr="008F6BA0">
        <w:rPr>
          <w:rFonts w:cs="Times New Roman"/>
        </w:rPr>
        <w:t>Лицензии, а именно:</w:t>
      </w:r>
      <w:bookmarkEnd w:id="25"/>
    </w:p>
    <w:p w14:paraId="026851EF" w14:textId="2677967F" w:rsidR="00E24AC7" w:rsidRPr="008F6BA0" w:rsidRDefault="00BF6AB8" w:rsidP="008F6BA0">
      <w:pPr>
        <w:pStyle w:val="aff0"/>
        <w:numPr>
          <w:ilvl w:val="0"/>
          <w:numId w:val="64"/>
        </w:numPr>
        <w:tabs>
          <w:tab w:val="left" w:pos="1134"/>
        </w:tabs>
        <w:spacing w:before="0" w:after="0" w:line="276" w:lineRule="auto"/>
        <w:ind w:left="0" w:firstLine="709"/>
        <w:rPr>
          <w:rFonts w:cs="Times New Roman"/>
          <w:lang w:eastAsia="ru-RU"/>
        </w:rPr>
      </w:pPr>
      <w:r w:rsidRPr="008F6BA0">
        <w:rPr>
          <w:rFonts w:cs="Times New Roman"/>
        </w:rPr>
        <w:t xml:space="preserve">осуществление контроля </w:t>
      </w:r>
      <w:r w:rsidR="00A309DE" w:rsidRPr="008F6BA0">
        <w:rPr>
          <w:rFonts w:cs="Times New Roman"/>
        </w:rPr>
        <w:t xml:space="preserve">сроков </w:t>
      </w:r>
      <w:r w:rsidRPr="008F6BA0">
        <w:rPr>
          <w:rFonts w:cs="Times New Roman"/>
        </w:rPr>
        <w:t>действия лицензии;</w:t>
      </w:r>
    </w:p>
    <w:p w14:paraId="2A636C1B" w14:textId="54D53FC1" w:rsidR="00BF6AB8" w:rsidRPr="008F6BA0" w:rsidRDefault="00BF6AB8" w:rsidP="008F6BA0">
      <w:pPr>
        <w:pStyle w:val="aff0"/>
        <w:numPr>
          <w:ilvl w:val="0"/>
          <w:numId w:val="64"/>
        </w:numPr>
        <w:tabs>
          <w:tab w:val="left" w:pos="1134"/>
        </w:tabs>
        <w:spacing w:before="0" w:after="0" w:line="276" w:lineRule="auto"/>
        <w:ind w:left="0" w:firstLine="709"/>
        <w:rPr>
          <w:rFonts w:cs="Times New Roman"/>
          <w:lang w:eastAsia="ru-RU"/>
        </w:rPr>
      </w:pPr>
      <w:r w:rsidRPr="008F6BA0">
        <w:rPr>
          <w:rFonts w:cs="Times New Roman"/>
        </w:rPr>
        <w:t>осуществление регистрации заявлений</w:t>
      </w:r>
      <w:r w:rsidR="00A309DE" w:rsidRPr="008F6BA0">
        <w:rPr>
          <w:rFonts w:cs="Times New Roman"/>
        </w:rPr>
        <w:t>,</w:t>
      </w:r>
      <w:r w:rsidRPr="008F6BA0">
        <w:rPr>
          <w:rFonts w:cs="Times New Roman"/>
        </w:rPr>
        <w:t xml:space="preserve"> обращений на продление лицензий;</w:t>
      </w:r>
    </w:p>
    <w:p w14:paraId="76351C61" w14:textId="13FBC31B" w:rsidR="00BF6AB8" w:rsidRPr="008F6BA0" w:rsidRDefault="00BF6AB8" w:rsidP="008F6BA0">
      <w:pPr>
        <w:pStyle w:val="aff0"/>
        <w:numPr>
          <w:ilvl w:val="0"/>
          <w:numId w:val="64"/>
        </w:numPr>
        <w:tabs>
          <w:tab w:val="left" w:pos="1134"/>
        </w:tabs>
        <w:spacing w:before="0" w:after="0" w:line="276" w:lineRule="auto"/>
        <w:ind w:left="0" w:firstLine="709"/>
        <w:rPr>
          <w:rFonts w:cs="Times New Roman"/>
          <w:lang w:eastAsia="ru-RU"/>
        </w:rPr>
      </w:pPr>
      <w:r w:rsidRPr="008F6BA0">
        <w:rPr>
          <w:rFonts w:cs="Times New Roman"/>
        </w:rPr>
        <w:t>осуществление результатов рассмотрения заявок на продление лицензий.</w:t>
      </w:r>
    </w:p>
    <w:p w14:paraId="71D4C76D" w14:textId="318603BC" w:rsidR="00BF6AB8" w:rsidRPr="008F6BA0" w:rsidRDefault="00A309DE" w:rsidP="008F6BA0">
      <w:pPr>
        <w:pStyle w:val="aff0"/>
        <w:numPr>
          <w:ilvl w:val="0"/>
          <w:numId w:val="64"/>
        </w:numPr>
        <w:tabs>
          <w:tab w:val="left" w:pos="1134"/>
        </w:tabs>
        <w:spacing w:before="0" w:after="0" w:line="276" w:lineRule="auto"/>
        <w:ind w:left="0" w:firstLine="709"/>
        <w:rPr>
          <w:rFonts w:cs="Times New Roman"/>
          <w:lang w:eastAsia="ru-RU"/>
        </w:rPr>
      </w:pPr>
      <w:r w:rsidRPr="008F6BA0">
        <w:rPr>
          <w:rFonts w:cs="Times New Roman"/>
          <w:lang w:eastAsia="ru-RU"/>
        </w:rPr>
        <w:t>истории лицензиата</w:t>
      </w:r>
      <w:r w:rsidR="00BF6AB8" w:rsidRPr="008F6BA0">
        <w:rPr>
          <w:rFonts w:cs="Times New Roman"/>
          <w:lang w:eastAsia="ru-RU"/>
        </w:rPr>
        <w:t>, а именно:</w:t>
      </w:r>
    </w:p>
    <w:p w14:paraId="0492F44B" w14:textId="583D1A14" w:rsidR="00D12B21" w:rsidRPr="008F6BA0" w:rsidRDefault="00BF6AB8" w:rsidP="008F6BA0">
      <w:pPr>
        <w:pStyle w:val="aff0"/>
        <w:numPr>
          <w:ilvl w:val="0"/>
          <w:numId w:val="64"/>
        </w:numPr>
        <w:tabs>
          <w:tab w:val="left" w:pos="1134"/>
        </w:tabs>
        <w:spacing w:before="0" w:after="0" w:line="276" w:lineRule="auto"/>
        <w:ind w:left="0" w:firstLine="709"/>
        <w:rPr>
          <w:rFonts w:cs="Times New Roman"/>
          <w:lang w:eastAsia="ru-RU"/>
        </w:rPr>
      </w:pPr>
      <w:r w:rsidRPr="008F6BA0">
        <w:rPr>
          <w:rFonts w:cs="Times New Roman"/>
          <w:lang w:eastAsia="ru-RU"/>
        </w:rPr>
        <w:t>возможность объединения организации в реестре в случае</w:t>
      </w:r>
      <w:r w:rsidR="00B46736" w:rsidRPr="008F6BA0">
        <w:rPr>
          <w:rFonts w:cs="Times New Roman"/>
          <w:lang w:eastAsia="ru-RU"/>
        </w:rPr>
        <w:t xml:space="preserve"> реорганизации (</w:t>
      </w:r>
      <w:r w:rsidR="001A1E25" w:rsidRPr="008F6BA0">
        <w:rPr>
          <w:rFonts w:cs="Times New Roman"/>
          <w:lang w:eastAsia="ru-RU"/>
        </w:rPr>
        <w:t>слияния</w:t>
      </w:r>
      <w:r w:rsidR="00B46736" w:rsidRPr="008F6BA0">
        <w:rPr>
          <w:rFonts w:cs="Times New Roman"/>
          <w:lang w:eastAsia="ru-RU"/>
        </w:rPr>
        <w:t>, присоединения)</w:t>
      </w:r>
      <w:r w:rsidRPr="008F6BA0">
        <w:rPr>
          <w:rFonts w:cs="Times New Roman"/>
          <w:lang w:eastAsia="ru-RU"/>
        </w:rPr>
        <w:t xml:space="preserve"> </w:t>
      </w:r>
      <w:r w:rsidR="00B46736" w:rsidRPr="008F6BA0">
        <w:rPr>
          <w:rFonts w:cs="Times New Roman"/>
          <w:lang w:eastAsia="ru-RU"/>
        </w:rPr>
        <w:t>юридического лица</w:t>
      </w:r>
      <w:r w:rsidRPr="008F6BA0">
        <w:rPr>
          <w:rFonts w:cs="Times New Roman"/>
          <w:lang w:eastAsia="ru-RU"/>
        </w:rPr>
        <w:t>, определения лицензии</w:t>
      </w:r>
      <w:r w:rsidR="00B46736" w:rsidRPr="008F6BA0">
        <w:rPr>
          <w:rFonts w:cs="Times New Roman"/>
          <w:lang w:eastAsia="ru-RU"/>
        </w:rPr>
        <w:t>,</w:t>
      </w:r>
      <w:r w:rsidRPr="008F6BA0">
        <w:rPr>
          <w:rFonts w:cs="Times New Roman"/>
          <w:lang w:eastAsia="ru-RU"/>
        </w:rPr>
        <w:t xml:space="preserve"> на основании которой будет осуществляться управление МКД;</w:t>
      </w:r>
    </w:p>
    <w:p w14:paraId="705E0782" w14:textId="36C1DF2C" w:rsidR="00D12B21" w:rsidRPr="008F6BA0" w:rsidRDefault="00D12B21" w:rsidP="008F6BA0">
      <w:pPr>
        <w:pStyle w:val="aff0"/>
        <w:numPr>
          <w:ilvl w:val="0"/>
          <w:numId w:val="64"/>
        </w:numPr>
        <w:tabs>
          <w:tab w:val="left" w:pos="1134"/>
        </w:tabs>
        <w:spacing w:before="0" w:after="0" w:line="276" w:lineRule="auto"/>
        <w:ind w:left="0" w:firstLine="709"/>
        <w:rPr>
          <w:rFonts w:cs="Times New Roman"/>
          <w:lang w:eastAsia="ru-RU"/>
        </w:rPr>
      </w:pPr>
      <w:r w:rsidRPr="008F6BA0">
        <w:rPr>
          <w:rFonts w:cs="Times New Roman"/>
        </w:rPr>
        <w:t>возможность внесения информации об истории изменений сведений об организационно-правовой форме лицензиата при реорганизации ЮЛ, наименования лицензиата, адреса его места нахождения</w:t>
      </w:r>
      <w:r w:rsidR="00CD0AFA" w:rsidRPr="008F6BA0">
        <w:rPr>
          <w:rFonts w:cs="Times New Roman"/>
        </w:rPr>
        <w:t>, ИНН, ОГРН</w:t>
      </w:r>
      <w:r w:rsidRPr="008F6BA0">
        <w:rPr>
          <w:rFonts w:cs="Times New Roman"/>
        </w:rPr>
        <w:t>, включая изменение регистрационного номера лицензии, реквизитов лицензиата, фирменного наименования лицензиата, а также МКД, находившихся в управлении лицензиата.</w:t>
      </w:r>
    </w:p>
    <w:p w14:paraId="0888DD14" w14:textId="104E1798" w:rsidR="00BF6AB8" w:rsidRPr="008F6BA0" w:rsidRDefault="00BF6AB8" w:rsidP="008F6BA0">
      <w:pPr>
        <w:spacing w:before="0" w:after="0" w:line="276" w:lineRule="auto"/>
        <w:rPr>
          <w:rFonts w:cs="Times New Roman"/>
          <w:lang w:eastAsia="ru-RU"/>
        </w:rPr>
      </w:pPr>
      <w:r w:rsidRPr="008F6BA0">
        <w:rPr>
          <w:rFonts w:cs="Times New Roman"/>
          <w:lang w:eastAsia="ru-RU"/>
        </w:rPr>
        <w:t xml:space="preserve">Выполнить настройку реестра организаций для исключения наличия </w:t>
      </w:r>
      <w:r w:rsidR="00D12B21" w:rsidRPr="008F6BA0">
        <w:rPr>
          <w:rFonts w:cs="Times New Roman"/>
          <w:lang w:eastAsia="ru-RU"/>
        </w:rPr>
        <w:t xml:space="preserve">дублей </w:t>
      </w:r>
      <w:r w:rsidRPr="008F6BA0">
        <w:rPr>
          <w:rFonts w:cs="Times New Roman"/>
          <w:lang w:eastAsia="ru-RU"/>
        </w:rPr>
        <w:t>организаций.</w:t>
      </w:r>
    </w:p>
    <w:p w14:paraId="6830E92C" w14:textId="2D90A861" w:rsidR="00BF6AB8" w:rsidRPr="008F6BA0" w:rsidRDefault="00BF6AB8" w:rsidP="008F6BA0">
      <w:pPr>
        <w:spacing w:before="0" w:after="0" w:line="276" w:lineRule="auto"/>
        <w:rPr>
          <w:rFonts w:cs="Times New Roman"/>
          <w:lang w:eastAsia="ru-RU"/>
        </w:rPr>
      </w:pPr>
      <w:r w:rsidRPr="008F6BA0">
        <w:rPr>
          <w:rFonts w:cs="Times New Roman"/>
          <w:lang w:eastAsia="ru-RU"/>
        </w:rPr>
        <w:t xml:space="preserve">Выполнить разработку механизма упрощённого переноса </w:t>
      </w:r>
      <w:r w:rsidR="00D12B21" w:rsidRPr="008F6BA0">
        <w:rPr>
          <w:rFonts w:cs="Times New Roman"/>
          <w:lang w:eastAsia="ru-RU"/>
        </w:rPr>
        <w:t>МКД, находящихся в управлении УО, при ре</w:t>
      </w:r>
      <w:r w:rsidR="004D16B4" w:rsidRPr="008F6BA0">
        <w:rPr>
          <w:rFonts w:cs="Times New Roman"/>
          <w:lang w:eastAsia="ru-RU"/>
        </w:rPr>
        <w:t>о</w:t>
      </w:r>
      <w:r w:rsidR="00D12B21" w:rsidRPr="008F6BA0">
        <w:rPr>
          <w:rFonts w:cs="Times New Roman"/>
          <w:lang w:eastAsia="ru-RU"/>
        </w:rPr>
        <w:t>рганизации</w:t>
      </w:r>
      <w:r w:rsidR="004D16B4" w:rsidRPr="008F6BA0">
        <w:rPr>
          <w:rFonts w:cs="Times New Roman"/>
          <w:lang w:eastAsia="ru-RU"/>
        </w:rPr>
        <w:t xml:space="preserve"> ЮЛ.</w:t>
      </w:r>
    </w:p>
    <w:p w14:paraId="1F3B1275" w14:textId="4654F36E" w:rsidR="001C50D6" w:rsidRPr="008F6BA0" w:rsidRDefault="001C50D6" w:rsidP="008F6BA0">
      <w:pPr>
        <w:keepNext/>
        <w:keepLines/>
        <w:spacing w:before="0" w:after="0" w:line="276" w:lineRule="auto"/>
        <w:outlineLvl w:val="3"/>
        <w:rPr>
          <w:rFonts w:eastAsia="Times New Roman" w:cs="Times New Roman"/>
          <w:b/>
          <w:lang w:eastAsia="ru-RU"/>
        </w:rPr>
      </w:pPr>
      <w:r w:rsidRPr="008F6BA0">
        <w:rPr>
          <w:rFonts w:eastAsia="Times New Roman" w:cs="Times New Roman"/>
          <w:b/>
          <w:lang w:eastAsia="ru-RU"/>
        </w:rPr>
        <w:t>4.2.3</w:t>
      </w:r>
      <w:r w:rsidR="00DF3BA2" w:rsidRPr="008F6BA0">
        <w:rPr>
          <w:rFonts w:eastAsia="Times New Roman" w:cs="Times New Roman"/>
          <w:b/>
          <w:lang w:eastAsia="ru-RU"/>
        </w:rPr>
        <w:t>.</w:t>
      </w:r>
      <w:r w:rsidRPr="008F6BA0">
        <w:rPr>
          <w:rFonts w:eastAsia="Times New Roman" w:cs="Times New Roman"/>
          <w:b/>
          <w:lang w:eastAsia="ru-RU"/>
        </w:rPr>
        <w:t xml:space="preserve"> Создание функционала сбора, обобщения и анализа административных штрафов с возможностью контроля и списания задолженности</w:t>
      </w:r>
    </w:p>
    <w:p w14:paraId="27047265" w14:textId="75143D31" w:rsidR="001C50D6" w:rsidRPr="008F6BA0" w:rsidRDefault="001C50D6" w:rsidP="008F6BA0">
      <w:pPr>
        <w:pStyle w:val="afa"/>
        <w:spacing w:before="0" w:after="0" w:line="276" w:lineRule="auto"/>
        <w:rPr>
          <w:rFonts w:cs="Times New Roman"/>
          <w:b w:val="0"/>
          <w:bCs w:val="0"/>
          <w:sz w:val="28"/>
          <w:szCs w:val="28"/>
        </w:rPr>
      </w:pPr>
      <w:r w:rsidRPr="008F6BA0">
        <w:rPr>
          <w:rFonts w:cs="Times New Roman"/>
          <w:b w:val="0"/>
          <w:bCs w:val="0"/>
          <w:sz w:val="28"/>
          <w:szCs w:val="28"/>
        </w:rPr>
        <w:t xml:space="preserve">В модуле </w:t>
      </w:r>
      <w:r w:rsidRPr="008F6BA0">
        <w:rPr>
          <w:rFonts w:cs="Times New Roman"/>
          <w:b w:val="0"/>
          <w:bCs w:val="0"/>
          <w:sz w:val="28"/>
          <w:szCs w:val="28"/>
          <w:lang w:val="en-US"/>
        </w:rPr>
        <w:t>INSP</w:t>
      </w:r>
      <w:r w:rsidRPr="008F6BA0">
        <w:rPr>
          <w:rStyle w:val="af0"/>
          <w:rFonts w:cs="Times New Roman"/>
          <w:b w:val="0"/>
          <w:bCs w:val="0"/>
          <w:sz w:val="28"/>
          <w:szCs w:val="28"/>
        </w:rPr>
        <w:footnoteReference w:id="2"/>
      </w:r>
      <w:r w:rsidRPr="008F6BA0">
        <w:rPr>
          <w:rFonts w:cs="Times New Roman"/>
          <w:b w:val="0"/>
          <w:bCs w:val="0"/>
          <w:sz w:val="28"/>
          <w:szCs w:val="28"/>
        </w:rPr>
        <w:t xml:space="preserve"> системы АИС ГЖИ </w:t>
      </w:r>
      <w:r w:rsidR="004D16B4" w:rsidRPr="008F6BA0">
        <w:rPr>
          <w:rFonts w:cs="Times New Roman"/>
          <w:b w:val="0"/>
          <w:bCs w:val="0"/>
          <w:sz w:val="28"/>
          <w:szCs w:val="28"/>
        </w:rPr>
        <w:t xml:space="preserve">Московской области </w:t>
      </w:r>
      <w:r w:rsidRPr="008F6BA0">
        <w:rPr>
          <w:rFonts w:cs="Times New Roman"/>
          <w:b w:val="0"/>
          <w:bCs w:val="0"/>
          <w:sz w:val="28"/>
          <w:szCs w:val="28"/>
        </w:rPr>
        <w:t xml:space="preserve">разработать функционал возможности использования </w:t>
      </w:r>
      <w:r w:rsidR="00C82058" w:rsidRPr="008F6BA0">
        <w:rPr>
          <w:rFonts w:cs="Times New Roman"/>
          <w:b w:val="0"/>
          <w:bCs w:val="0"/>
          <w:sz w:val="28"/>
          <w:szCs w:val="28"/>
        </w:rPr>
        <w:t xml:space="preserve">загрузки выписок в формате </w:t>
      </w:r>
      <w:r w:rsidR="00C82058" w:rsidRPr="008F6BA0">
        <w:rPr>
          <w:rFonts w:cs="Times New Roman"/>
          <w:b w:val="0"/>
          <w:bCs w:val="0"/>
          <w:sz w:val="28"/>
          <w:szCs w:val="28"/>
          <w:lang w:val="en-US"/>
        </w:rPr>
        <w:t>XML</w:t>
      </w:r>
      <w:r w:rsidR="00C82058" w:rsidRPr="008F6BA0">
        <w:rPr>
          <w:rFonts w:cs="Times New Roman"/>
          <w:b w:val="0"/>
          <w:bCs w:val="0"/>
          <w:sz w:val="28"/>
          <w:szCs w:val="28"/>
        </w:rPr>
        <w:t xml:space="preserve"> выгружаемых из ПУД ГИИС «Электронный бюджет».</w:t>
      </w:r>
    </w:p>
    <w:p w14:paraId="0D98DF06" w14:textId="4FFA1D78" w:rsidR="00C82058" w:rsidRPr="008F6BA0" w:rsidRDefault="00C82058" w:rsidP="008F6BA0">
      <w:pPr>
        <w:pStyle w:val="af8"/>
        <w:spacing w:before="0" w:after="0" w:line="276" w:lineRule="auto"/>
        <w:rPr>
          <w:rFonts w:cs="Times New Roman"/>
          <w:sz w:val="28"/>
          <w:szCs w:val="28"/>
        </w:rPr>
      </w:pPr>
      <w:r w:rsidRPr="008F6BA0">
        <w:rPr>
          <w:rFonts w:cs="Times New Roman"/>
          <w:sz w:val="28"/>
          <w:szCs w:val="28"/>
        </w:rPr>
        <w:t xml:space="preserve">Разработка функции по обработке </w:t>
      </w:r>
      <w:r w:rsidR="00D01E3C" w:rsidRPr="008F6BA0">
        <w:rPr>
          <w:rFonts w:cs="Times New Roman"/>
          <w:sz w:val="28"/>
          <w:szCs w:val="28"/>
        </w:rPr>
        <w:t>принятых выписок из ПУД ГИИС «Электронный бюджет», размещение информации, содержащейся в выписке о поступивших оплате в реестре оплат.</w:t>
      </w:r>
    </w:p>
    <w:p w14:paraId="056015AD" w14:textId="5B9637E6" w:rsidR="00D01E3C" w:rsidRPr="008F6BA0" w:rsidRDefault="00D01E3C" w:rsidP="008F6BA0">
      <w:pPr>
        <w:pStyle w:val="af8"/>
        <w:spacing w:before="0" w:after="0" w:line="276" w:lineRule="auto"/>
        <w:rPr>
          <w:rFonts w:cs="Times New Roman"/>
          <w:sz w:val="28"/>
          <w:szCs w:val="28"/>
        </w:rPr>
      </w:pPr>
      <w:r w:rsidRPr="008F6BA0">
        <w:rPr>
          <w:rFonts w:cs="Times New Roman"/>
          <w:sz w:val="28"/>
          <w:szCs w:val="28"/>
        </w:rPr>
        <w:t xml:space="preserve">Подключить к функции автоквитирование, для осуществления автоматического сопоставления административных штрафов </w:t>
      </w:r>
      <w:r w:rsidR="00831A1E">
        <w:rPr>
          <w:rFonts w:cs="Times New Roman"/>
          <w:sz w:val="28"/>
          <w:szCs w:val="28"/>
        </w:rPr>
        <w:br/>
      </w:r>
      <w:r w:rsidRPr="008F6BA0">
        <w:rPr>
          <w:rFonts w:cs="Times New Roman"/>
          <w:sz w:val="28"/>
          <w:szCs w:val="28"/>
        </w:rPr>
        <w:t>с поступившими оплатами.</w:t>
      </w:r>
    </w:p>
    <w:p w14:paraId="7F34E271" w14:textId="3E811283" w:rsidR="00D01E3C" w:rsidRPr="008F6BA0" w:rsidRDefault="00D01E3C" w:rsidP="008F6BA0">
      <w:pPr>
        <w:pStyle w:val="af8"/>
        <w:spacing w:before="0" w:after="0" w:line="276" w:lineRule="auto"/>
        <w:rPr>
          <w:rFonts w:cs="Times New Roman"/>
          <w:sz w:val="28"/>
          <w:szCs w:val="28"/>
        </w:rPr>
      </w:pPr>
      <w:r w:rsidRPr="008F6BA0">
        <w:rPr>
          <w:rFonts w:cs="Times New Roman"/>
          <w:sz w:val="28"/>
          <w:szCs w:val="28"/>
        </w:rPr>
        <w:t xml:space="preserve">Создание </w:t>
      </w:r>
      <w:r w:rsidR="0080759B" w:rsidRPr="008F6BA0">
        <w:rPr>
          <w:rFonts w:cs="Times New Roman"/>
          <w:sz w:val="28"/>
          <w:szCs w:val="28"/>
          <w:lang w:val="en-US"/>
        </w:rPr>
        <w:t>XML</w:t>
      </w:r>
      <w:r w:rsidR="0080759B" w:rsidRPr="008F6BA0">
        <w:rPr>
          <w:rFonts w:cs="Times New Roman"/>
          <w:sz w:val="28"/>
          <w:szCs w:val="28"/>
        </w:rPr>
        <w:t xml:space="preserve"> форм справок с информацией для внесения корректировки поступивших оплат с целью загрузки в систему ПУД ГИИС «Электронный бюджет».</w:t>
      </w:r>
    </w:p>
    <w:p w14:paraId="78B00906" w14:textId="5465D028" w:rsidR="00B951BD" w:rsidRPr="008F6BA0" w:rsidRDefault="00B951BD" w:rsidP="008F6BA0">
      <w:pPr>
        <w:pStyle w:val="af8"/>
        <w:spacing w:before="0" w:after="0" w:line="276" w:lineRule="auto"/>
        <w:rPr>
          <w:rFonts w:cs="Times New Roman"/>
          <w:sz w:val="28"/>
          <w:szCs w:val="28"/>
        </w:rPr>
      </w:pPr>
      <w:r w:rsidRPr="008F6BA0">
        <w:rPr>
          <w:rFonts w:cs="Times New Roman"/>
          <w:sz w:val="28"/>
          <w:szCs w:val="28"/>
        </w:rPr>
        <w:t>Разработка функционала при работе с оплатами административных штрафов в части создания заявок на возврат переплат</w:t>
      </w:r>
      <w:r w:rsidR="00381296" w:rsidRPr="008F6BA0">
        <w:rPr>
          <w:rFonts w:cs="Times New Roman"/>
          <w:sz w:val="28"/>
          <w:szCs w:val="28"/>
        </w:rPr>
        <w:t xml:space="preserve">, отмен </w:t>
      </w:r>
      <w:r w:rsidR="004A72BB" w:rsidRPr="00B15D0F">
        <w:rPr>
          <w:rFonts w:cs="Times New Roman"/>
          <w:sz w:val="28"/>
          <w:szCs w:val="28"/>
        </w:rPr>
        <w:t>или изменений размера штрафа по результатам рассмотрения жалоб на постановления по делам об административных правонарушениях вышестоящими должностными лицами и судами</w:t>
      </w:r>
      <w:r w:rsidRPr="008F6BA0">
        <w:rPr>
          <w:rFonts w:cs="Times New Roman"/>
          <w:sz w:val="28"/>
          <w:szCs w:val="28"/>
        </w:rPr>
        <w:t xml:space="preserve">, а также </w:t>
      </w:r>
      <w:r w:rsidRPr="008F6BA0">
        <w:rPr>
          <w:rFonts w:cs="Times New Roman"/>
          <w:sz w:val="28"/>
          <w:szCs w:val="28"/>
          <w:lang w:val="en-US"/>
        </w:rPr>
        <w:t>XML</w:t>
      </w:r>
      <w:r w:rsidRPr="008F6BA0">
        <w:rPr>
          <w:rFonts w:cs="Times New Roman"/>
          <w:sz w:val="28"/>
          <w:szCs w:val="28"/>
        </w:rPr>
        <w:t xml:space="preserve"> форм заявок для загрузки </w:t>
      </w:r>
      <w:r w:rsidR="00372CCC">
        <w:rPr>
          <w:rFonts w:cs="Times New Roman"/>
          <w:sz w:val="28"/>
          <w:szCs w:val="28"/>
        </w:rPr>
        <w:br/>
      </w:r>
      <w:r w:rsidRPr="008F6BA0">
        <w:rPr>
          <w:rFonts w:cs="Times New Roman"/>
          <w:sz w:val="28"/>
          <w:szCs w:val="28"/>
        </w:rPr>
        <w:t>в систему ПУД ГИИС «Электронный бюджет».</w:t>
      </w:r>
    </w:p>
    <w:p w14:paraId="7DCF46C3" w14:textId="77BE9530" w:rsidR="00B951BD" w:rsidRPr="008F6BA0" w:rsidRDefault="00B951BD" w:rsidP="008F6BA0">
      <w:pPr>
        <w:pStyle w:val="af8"/>
        <w:spacing w:before="0" w:after="0" w:line="276" w:lineRule="auto"/>
        <w:rPr>
          <w:rFonts w:cs="Times New Roman"/>
          <w:sz w:val="28"/>
          <w:szCs w:val="28"/>
        </w:rPr>
      </w:pPr>
      <w:bookmarkStart w:id="26" w:name="_Hlk236817080"/>
      <w:r w:rsidRPr="008F6BA0">
        <w:rPr>
          <w:rFonts w:cs="Times New Roman"/>
          <w:sz w:val="28"/>
          <w:szCs w:val="28"/>
        </w:rPr>
        <w:t>Разработка функционала по работе с начислениями административных штрафов</w:t>
      </w:r>
      <w:bookmarkEnd w:id="26"/>
      <w:r w:rsidRPr="008F6BA0">
        <w:rPr>
          <w:rFonts w:cs="Times New Roman"/>
          <w:sz w:val="28"/>
          <w:szCs w:val="28"/>
        </w:rPr>
        <w:t xml:space="preserve"> в части списания дебиторской задолженности (акт о признании безнадежной к взысканию задолженности по платежам в бюджет).</w:t>
      </w:r>
    </w:p>
    <w:p w14:paraId="656E3B09" w14:textId="5BE6D8F4" w:rsidR="00B951BD" w:rsidRPr="008F6BA0" w:rsidRDefault="00B951BD" w:rsidP="008F6BA0">
      <w:pPr>
        <w:pStyle w:val="af8"/>
        <w:spacing w:before="0" w:after="0" w:line="276" w:lineRule="auto"/>
        <w:rPr>
          <w:rFonts w:cs="Times New Roman"/>
          <w:sz w:val="28"/>
          <w:szCs w:val="28"/>
        </w:rPr>
      </w:pPr>
      <w:r w:rsidRPr="008F6BA0">
        <w:rPr>
          <w:rFonts w:cs="Times New Roman"/>
          <w:sz w:val="28"/>
          <w:szCs w:val="28"/>
        </w:rPr>
        <w:t xml:space="preserve">Разработка функционала по работе с начислениями административных штрафов списания дебиторской и кредиторской задолженности </w:t>
      </w:r>
      <w:r w:rsidR="00831A1E">
        <w:rPr>
          <w:rFonts w:cs="Times New Roman"/>
          <w:sz w:val="28"/>
          <w:szCs w:val="28"/>
        </w:rPr>
        <w:br/>
      </w:r>
      <w:r w:rsidRPr="008F6BA0">
        <w:rPr>
          <w:rFonts w:cs="Times New Roman"/>
          <w:sz w:val="28"/>
          <w:szCs w:val="28"/>
        </w:rPr>
        <w:t>на забалансовые счета (04 и 20).</w:t>
      </w:r>
    </w:p>
    <w:p w14:paraId="64D58337" w14:textId="05BB8AE2" w:rsidR="00C82058" w:rsidRPr="008F6BA0" w:rsidRDefault="00B951BD" w:rsidP="008F6BA0">
      <w:pPr>
        <w:pStyle w:val="af8"/>
        <w:spacing w:before="0" w:after="0" w:line="276" w:lineRule="auto"/>
        <w:rPr>
          <w:rFonts w:cs="Times New Roman"/>
          <w:sz w:val="28"/>
          <w:szCs w:val="28"/>
        </w:rPr>
      </w:pPr>
      <w:r w:rsidRPr="008F6BA0">
        <w:rPr>
          <w:rFonts w:cs="Times New Roman"/>
          <w:sz w:val="28"/>
          <w:szCs w:val="28"/>
        </w:rPr>
        <w:t>Разработка модуля по работе с забалансовыми счетами.</w:t>
      </w:r>
    </w:p>
    <w:p w14:paraId="471CD609" w14:textId="77777777" w:rsidR="00DB15D8" w:rsidRPr="008F6BA0" w:rsidRDefault="00DB15D8" w:rsidP="008F6BA0">
      <w:pPr>
        <w:spacing w:before="0" w:after="0" w:line="276" w:lineRule="auto"/>
        <w:rPr>
          <w:rFonts w:cs="Times New Roman"/>
        </w:rPr>
      </w:pPr>
      <w:r w:rsidRPr="008F6BA0">
        <w:rPr>
          <w:rFonts w:cs="Times New Roman"/>
        </w:rPr>
        <w:t>Разработка функционала для формирования отчетных форм:</w:t>
      </w:r>
    </w:p>
    <w:p w14:paraId="4DBB1D33" w14:textId="6065A7A9" w:rsidR="00DB15D8" w:rsidRPr="008F6BA0" w:rsidRDefault="00DB15D8" w:rsidP="008F6BA0">
      <w:pPr>
        <w:tabs>
          <w:tab w:val="left" w:pos="851"/>
        </w:tabs>
        <w:spacing w:before="0" w:after="0" w:line="276" w:lineRule="auto"/>
        <w:rPr>
          <w:rFonts w:cs="Times New Roman"/>
        </w:rPr>
      </w:pPr>
      <w:r w:rsidRPr="008F6BA0">
        <w:rPr>
          <w:rFonts w:cs="Times New Roman"/>
        </w:rPr>
        <w:t>-</w:t>
      </w:r>
      <w:r w:rsidR="00265D56">
        <w:rPr>
          <w:rFonts w:cs="Times New Roman"/>
        </w:rPr>
        <w:t> </w:t>
      </w:r>
      <w:r w:rsidRPr="008F6BA0">
        <w:rPr>
          <w:rFonts w:cs="Times New Roman"/>
        </w:rPr>
        <w:t>предоставляемых в МЭФ Московской области:</w:t>
      </w:r>
      <w:r w:rsidR="00CC564E" w:rsidRPr="008F6BA0">
        <w:rPr>
          <w:rFonts w:cs="Times New Roman"/>
        </w:rPr>
        <w:t xml:space="preserve"> </w:t>
      </w:r>
      <w:r w:rsidRPr="008F6BA0">
        <w:rPr>
          <w:rFonts w:cs="Times New Roman"/>
        </w:rPr>
        <w:t xml:space="preserve">Сведения </w:t>
      </w:r>
      <w:r w:rsidR="00CC564E" w:rsidRPr="008F6BA0">
        <w:rPr>
          <w:rFonts w:cs="Times New Roman"/>
        </w:rPr>
        <w:br/>
      </w:r>
      <w:r w:rsidRPr="008F6BA0">
        <w:rPr>
          <w:rFonts w:cs="Times New Roman"/>
        </w:rPr>
        <w:t>о просроченной дебиторской задолженности (ф.</w:t>
      </w:r>
      <w:r w:rsidRPr="008F6BA0">
        <w:rPr>
          <w:rFonts w:cs="Times New Roman"/>
          <w:lang w:val="en-US"/>
        </w:rPr>
        <w:t> R</w:t>
      </w:r>
      <w:r w:rsidRPr="008F6BA0">
        <w:rPr>
          <w:rFonts w:cs="Times New Roman"/>
        </w:rPr>
        <w:t>50_155) ежеквартально;</w:t>
      </w:r>
    </w:p>
    <w:p w14:paraId="6CAE1C61" w14:textId="7AD0E408" w:rsidR="00DB15D8" w:rsidRPr="008F6BA0" w:rsidRDefault="00DB15D8" w:rsidP="008F6BA0">
      <w:pPr>
        <w:pStyle w:val="aff0"/>
        <w:tabs>
          <w:tab w:val="left" w:pos="851"/>
        </w:tabs>
        <w:spacing w:before="0" w:after="0" w:line="276" w:lineRule="auto"/>
        <w:ind w:left="0"/>
        <w:rPr>
          <w:rFonts w:cs="Times New Roman"/>
        </w:rPr>
      </w:pPr>
      <w:r w:rsidRPr="008F6BA0">
        <w:rPr>
          <w:rFonts w:cs="Times New Roman"/>
        </w:rPr>
        <w:t>-</w:t>
      </w:r>
      <w:r w:rsidR="00265D56">
        <w:rPr>
          <w:rFonts w:cs="Times New Roman"/>
        </w:rPr>
        <w:t> </w:t>
      </w:r>
      <w:r w:rsidRPr="008F6BA0">
        <w:rPr>
          <w:rFonts w:cs="Times New Roman"/>
        </w:rPr>
        <w:t xml:space="preserve">ведомости выпадающих доходах по постановлениям, оплаченным </w:t>
      </w:r>
      <w:r w:rsidR="00CC564E" w:rsidRPr="008F6BA0">
        <w:rPr>
          <w:rFonts w:cs="Times New Roman"/>
        </w:rPr>
        <w:br/>
      </w:r>
      <w:r w:rsidRPr="008F6BA0">
        <w:rPr>
          <w:rFonts w:cs="Times New Roman"/>
        </w:rPr>
        <w:t>с 50% скидкой;</w:t>
      </w:r>
    </w:p>
    <w:p w14:paraId="06CBA665" w14:textId="4A932C68" w:rsidR="00DB15D8" w:rsidRPr="008F6BA0" w:rsidRDefault="00CC564E" w:rsidP="008F6BA0">
      <w:pPr>
        <w:tabs>
          <w:tab w:val="left" w:pos="851"/>
        </w:tabs>
        <w:spacing w:before="0" w:after="0" w:line="276" w:lineRule="auto"/>
        <w:rPr>
          <w:rFonts w:cs="Times New Roman"/>
        </w:rPr>
      </w:pPr>
      <w:r w:rsidRPr="008F6BA0">
        <w:rPr>
          <w:rFonts w:cs="Times New Roman"/>
        </w:rPr>
        <w:t>-</w:t>
      </w:r>
      <w:r w:rsidR="00265D56">
        <w:rPr>
          <w:rFonts w:cs="Times New Roman"/>
        </w:rPr>
        <w:t> </w:t>
      </w:r>
      <w:r w:rsidR="00DB15D8" w:rsidRPr="008F6BA0">
        <w:rPr>
          <w:rFonts w:cs="Times New Roman"/>
        </w:rPr>
        <w:t>аналитически</w:t>
      </w:r>
      <w:r w:rsidR="001A1E25" w:rsidRPr="008F6BA0">
        <w:rPr>
          <w:rFonts w:cs="Times New Roman"/>
        </w:rPr>
        <w:t>х</w:t>
      </w:r>
      <w:r w:rsidR="00DB15D8" w:rsidRPr="008F6BA0">
        <w:rPr>
          <w:rFonts w:cs="Times New Roman"/>
        </w:rPr>
        <w:t xml:space="preserve"> отчетов в разрезе: ОКТМО (по городским округам), статья КоАП</w:t>
      </w:r>
      <w:r w:rsidRPr="008F6BA0">
        <w:rPr>
          <w:rFonts w:cs="Times New Roman"/>
        </w:rPr>
        <w:t xml:space="preserve"> РФ</w:t>
      </w:r>
      <w:r w:rsidR="00DB15D8" w:rsidRPr="008F6BA0">
        <w:rPr>
          <w:rFonts w:cs="Times New Roman"/>
        </w:rPr>
        <w:t xml:space="preserve">, территориальный отдел, Код бюджетной классификации </w:t>
      </w:r>
      <w:r w:rsidRPr="008F6BA0">
        <w:rPr>
          <w:rFonts w:cs="Times New Roman"/>
        </w:rPr>
        <w:br/>
      </w:r>
      <w:r w:rsidR="00DB15D8" w:rsidRPr="008F6BA0">
        <w:rPr>
          <w:rFonts w:cs="Times New Roman"/>
        </w:rPr>
        <w:t>и другие возможные отборы.</w:t>
      </w:r>
    </w:p>
    <w:p w14:paraId="039AE3E9" w14:textId="440BA1F8" w:rsidR="00022814" w:rsidRPr="008F6BA0" w:rsidRDefault="00022814" w:rsidP="008F6BA0">
      <w:pPr>
        <w:keepNext/>
        <w:keepLines/>
        <w:spacing w:before="0" w:after="0" w:line="276" w:lineRule="auto"/>
        <w:outlineLvl w:val="3"/>
        <w:rPr>
          <w:rFonts w:eastAsia="Times New Roman" w:cs="Times New Roman"/>
          <w:b/>
          <w:lang w:eastAsia="ru-RU"/>
        </w:rPr>
      </w:pPr>
      <w:r w:rsidRPr="008F6BA0">
        <w:rPr>
          <w:rFonts w:eastAsia="Times New Roman" w:cs="Times New Roman"/>
          <w:b/>
          <w:lang w:eastAsia="ru-RU"/>
        </w:rPr>
        <w:t>4.2.4</w:t>
      </w:r>
      <w:r w:rsidR="00DF3BA2" w:rsidRPr="008F6BA0">
        <w:rPr>
          <w:rFonts w:eastAsia="Times New Roman" w:cs="Times New Roman"/>
          <w:b/>
          <w:lang w:eastAsia="ru-RU"/>
        </w:rPr>
        <w:t>.</w:t>
      </w:r>
      <w:r w:rsidRPr="008F6BA0">
        <w:rPr>
          <w:rFonts w:eastAsia="Times New Roman" w:cs="Times New Roman"/>
          <w:b/>
          <w:lang w:eastAsia="ru-RU"/>
        </w:rPr>
        <w:t xml:space="preserve"> Требования к выполнению работ по </w:t>
      </w:r>
      <w:r w:rsidR="00241BF6" w:rsidRPr="008F6BA0">
        <w:rPr>
          <w:rFonts w:eastAsia="Times New Roman" w:cs="Times New Roman"/>
          <w:b/>
          <w:lang w:eastAsia="ru-RU"/>
        </w:rPr>
        <w:t xml:space="preserve">расчету тарифа </w:t>
      </w:r>
      <w:r w:rsidR="00CC564E" w:rsidRPr="008F6BA0">
        <w:rPr>
          <w:rFonts w:eastAsia="Times New Roman" w:cs="Times New Roman"/>
          <w:b/>
          <w:lang w:eastAsia="ru-RU"/>
        </w:rPr>
        <w:br/>
      </w:r>
      <w:r w:rsidR="00241BF6" w:rsidRPr="008F6BA0">
        <w:rPr>
          <w:rFonts w:eastAsia="Times New Roman" w:cs="Times New Roman"/>
          <w:b/>
          <w:lang w:eastAsia="ru-RU"/>
        </w:rPr>
        <w:t>на содержание и ремонт</w:t>
      </w:r>
      <w:r w:rsidRPr="008F6BA0">
        <w:rPr>
          <w:rFonts w:eastAsia="Times New Roman" w:cs="Times New Roman"/>
          <w:b/>
          <w:lang w:eastAsia="ru-RU"/>
        </w:rPr>
        <w:t xml:space="preserve"> </w:t>
      </w:r>
      <w:r w:rsidR="004D16B4" w:rsidRPr="008F6BA0">
        <w:rPr>
          <w:rFonts w:eastAsia="Times New Roman" w:cs="Times New Roman"/>
          <w:b/>
          <w:lang w:eastAsia="ru-RU"/>
        </w:rPr>
        <w:t>общедомового имущества</w:t>
      </w:r>
    </w:p>
    <w:p w14:paraId="628E1118" w14:textId="12447731" w:rsidR="004B6C42" w:rsidRPr="008F6BA0" w:rsidRDefault="004B6C42" w:rsidP="008F6BA0">
      <w:pPr>
        <w:pStyle w:val="14"/>
        <w:spacing w:before="0" w:after="0" w:line="276" w:lineRule="auto"/>
        <w:rPr>
          <w:sz w:val="28"/>
          <w:szCs w:val="28"/>
        </w:rPr>
      </w:pPr>
      <w:r w:rsidRPr="008F6BA0">
        <w:rPr>
          <w:sz w:val="28"/>
          <w:szCs w:val="28"/>
        </w:rPr>
        <w:t xml:space="preserve">Обеспечить добавление в главное меню подсистем (модулей) INSP </w:t>
      </w:r>
      <w:r w:rsidR="00CC564E" w:rsidRPr="008F6BA0">
        <w:rPr>
          <w:sz w:val="28"/>
          <w:szCs w:val="28"/>
        </w:rPr>
        <w:br/>
      </w:r>
      <w:r w:rsidRPr="008F6BA0">
        <w:rPr>
          <w:sz w:val="28"/>
          <w:szCs w:val="28"/>
        </w:rPr>
        <w:t xml:space="preserve">и GZHI единого раздела (блока) «Тариф на содержание и ремонт», обеспечивающего доступ к соответствующим рабочим местам </w:t>
      </w:r>
      <w:r w:rsidR="00CC564E" w:rsidRPr="008F6BA0">
        <w:rPr>
          <w:sz w:val="28"/>
          <w:szCs w:val="28"/>
        </w:rPr>
        <w:br/>
      </w:r>
      <w:r w:rsidRPr="008F6BA0">
        <w:rPr>
          <w:sz w:val="28"/>
          <w:szCs w:val="28"/>
        </w:rPr>
        <w:t>и справочникам.</w:t>
      </w:r>
    </w:p>
    <w:p w14:paraId="55FD2D27" w14:textId="286A17E3" w:rsidR="004B6C42" w:rsidRPr="008F6BA0" w:rsidRDefault="004B6C42" w:rsidP="008F6BA0">
      <w:pPr>
        <w:pStyle w:val="14"/>
        <w:spacing w:before="0" w:after="0" w:line="276" w:lineRule="auto"/>
        <w:rPr>
          <w:sz w:val="28"/>
          <w:szCs w:val="28"/>
        </w:rPr>
      </w:pPr>
      <w:r w:rsidRPr="008F6BA0">
        <w:rPr>
          <w:sz w:val="28"/>
          <w:szCs w:val="28"/>
        </w:rPr>
        <w:t>В модуле GZHI разработать интерфейс (рабочее место) для ОМСУ, предусматривающий формирование и ведение справочника критериев расчета тарифа.</w:t>
      </w:r>
    </w:p>
    <w:p w14:paraId="6CBA1100" w14:textId="421DF763" w:rsidR="004B6C42" w:rsidRPr="008F6BA0" w:rsidRDefault="004B6C42" w:rsidP="008F6BA0">
      <w:pPr>
        <w:pStyle w:val="14"/>
        <w:spacing w:before="0" w:after="0" w:line="276" w:lineRule="auto"/>
        <w:rPr>
          <w:sz w:val="28"/>
          <w:szCs w:val="28"/>
        </w:rPr>
      </w:pPr>
      <w:r w:rsidRPr="008F6BA0">
        <w:rPr>
          <w:sz w:val="28"/>
          <w:szCs w:val="28"/>
        </w:rPr>
        <w:t xml:space="preserve">Предусмотреть возможность настройки критериев в зависимости </w:t>
      </w:r>
      <w:r w:rsidR="00831A1E">
        <w:rPr>
          <w:sz w:val="28"/>
          <w:szCs w:val="28"/>
        </w:rPr>
        <w:br/>
      </w:r>
      <w:r w:rsidRPr="008F6BA0">
        <w:rPr>
          <w:sz w:val="28"/>
          <w:szCs w:val="28"/>
        </w:rPr>
        <w:t>от наличия (отсутствия) конструктивных элементов и видов общего имущества в МКД, влияющих на стоимость его содержания.</w:t>
      </w:r>
    </w:p>
    <w:p w14:paraId="4486C2D9" w14:textId="046E2407" w:rsidR="004B6C42" w:rsidRPr="008F6BA0" w:rsidRDefault="004B6C42" w:rsidP="008F6BA0">
      <w:pPr>
        <w:pStyle w:val="14"/>
        <w:spacing w:before="0" w:after="0" w:line="276" w:lineRule="auto"/>
        <w:rPr>
          <w:sz w:val="28"/>
          <w:szCs w:val="28"/>
        </w:rPr>
      </w:pPr>
      <w:r w:rsidRPr="008F6BA0">
        <w:rPr>
          <w:sz w:val="28"/>
          <w:szCs w:val="28"/>
        </w:rPr>
        <w:t>В модуле GZHI в рамках раздела расчёта тарифа реализовать функционал ввода и хранения сведений о работах и услугах, оказываемых УО на основании договора управления.</w:t>
      </w:r>
    </w:p>
    <w:p w14:paraId="499726C7" w14:textId="1E86CD6A" w:rsidR="004B6C42" w:rsidRPr="008F6BA0" w:rsidRDefault="004B6C42" w:rsidP="008F6BA0">
      <w:pPr>
        <w:pStyle w:val="14"/>
        <w:spacing w:before="0" w:after="0" w:line="276" w:lineRule="auto"/>
        <w:rPr>
          <w:sz w:val="28"/>
          <w:szCs w:val="28"/>
        </w:rPr>
      </w:pPr>
      <w:r w:rsidRPr="008F6BA0">
        <w:rPr>
          <w:sz w:val="28"/>
          <w:szCs w:val="28"/>
        </w:rPr>
        <w:t>Разработать алгоритм (механизм) автоматизированного расчёта размера тарифа на содержание и ремонт общего имущества МКД.</w:t>
      </w:r>
    </w:p>
    <w:p w14:paraId="46B78200" w14:textId="189B8FF2" w:rsidR="004B6C42" w:rsidRPr="008F6BA0" w:rsidRDefault="004B6C42" w:rsidP="008F6BA0">
      <w:pPr>
        <w:pStyle w:val="14"/>
        <w:spacing w:before="0" w:after="0" w:line="276" w:lineRule="auto"/>
        <w:rPr>
          <w:sz w:val="28"/>
          <w:szCs w:val="28"/>
        </w:rPr>
      </w:pPr>
      <w:r w:rsidRPr="008F6BA0">
        <w:rPr>
          <w:sz w:val="28"/>
          <w:szCs w:val="28"/>
        </w:rPr>
        <w:t>Расчёт должен осуществляться на основании заданных ОМСУ критериев, утвержденного перечня услуг, их периодичности и объёмов.</w:t>
      </w:r>
    </w:p>
    <w:p w14:paraId="09030E73" w14:textId="66798360" w:rsidR="004B6C42" w:rsidRPr="008F6BA0" w:rsidRDefault="004B6C42" w:rsidP="008F6BA0">
      <w:pPr>
        <w:pStyle w:val="14"/>
        <w:spacing w:before="0" w:after="0" w:line="276" w:lineRule="auto"/>
        <w:rPr>
          <w:sz w:val="28"/>
          <w:szCs w:val="28"/>
        </w:rPr>
      </w:pPr>
      <w:r w:rsidRPr="008F6BA0">
        <w:rPr>
          <w:sz w:val="28"/>
          <w:szCs w:val="28"/>
        </w:rPr>
        <w:t>Алгоритм расчёта должен быть параметризируемым (настраиваемым) без необходимости внесения изменений в исходный код, для возможности адаптации к изменениям законодательства.</w:t>
      </w:r>
    </w:p>
    <w:p w14:paraId="2B80138E" w14:textId="5ED9BFA1" w:rsidR="004B6C42" w:rsidRPr="008F6BA0" w:rsidRDefault="004B6C42" w:rsidP="008F6BA0">
      <w:pPr>
        <w:pStyle w:val="14"/>
        <w:spacing w:before="0" w:after="0" w:line="276" w:lineRule="auto"/>
        <w:rPr>
          <w:sz w:val="28"/>
          <w:szCs w:val="28"/>
        </w:rPr>
      </w:pPr>
      <w:r w:rsidRPr="008F6BA0">
        <w:rPr>
          <w:sz w:val="28"/>
          <w:szCs w:val="28"/>
        </w:rPr>
        <w:t xml:space="preserve">Обеспечить интеграцию АИС ГЖИ Московской области </w:t>
      </w:r>
      <w:r w:rsidR="00647A92" w:rsidRPr="008F6BA0">
        <w:rPr>
          <w:sz w:val="28"/>
          <w:szCs w:val="28"/>
        </w:rPr>
        <w:br/>
      </w:r>
      <w:r w:rsidRPr="008F6BA0">
        <w:rPr>
          <w:sz w:val="28"/>
          <w:szCs w:val="28"/>
        </w:rPr>
        <w:t>с сертифицированными средствами криптографической защиты информации для работы с усиленной квалифицированной электронной подписью (УКЭП).</w:t>
      </w:r>
    </w:p>
    <w:p w14:paraId="6B7B0833" w14:textId="77777777" w:rsidR="004B6C42" w:rsidRPr="008F6BA0" w:rsidRDefault="004B6C42" w:rsidP="008F6BA0">
      <w:pPr>
        <w:pStyle w:val="14"/>
        <w:spacing w:before="0" w:after="0" w:line="276" w:lineRule="auto"/>
        <w:rPr>
          <w:sz w:val="28"/>
          <w:szCs w:val="28"/>
        </w:rPr>
      </w:pPr>
      <w:r w:rsidRPr="008F6BA0">
        <w:rPr>
          <w:sz w:val="28"/>
          <w:szCs w:val="28"/>
        </w:rPr>
        <w:t>Реализовать функцию утверждения (подписания) рассчитанного тарифа руководителем ОМСУ с наложением УКЭП, исключающей последующее несанкционированное изменение утвержденных значений.</w:t>
      </w:r>
    </w:p>
    <w:p w14:paraId="2E2665DC" w14:textId="135A8E8A" w:rsidR="004B6C42" w:rsidRPr="008F6BA0" w:rsidRDefault="004B6C42" w:rsidP="008F6BA0">
      <w:pPr>
        <w:pStyle w:val="14"/>
        <w:spacing w:before="0" w:after="0" w:line="276" w:lineRule="auto"/>
        <w:rPr>
          <w:sz w:val="28"/>
          <w:szCs w:val="28"/>
        </w:rPr>
      </w:pPr>
      <w:r w:rsidRPr="008F6BA0">
        <w:rPr>
          <w:sz w:val="28"/>
          <w:szCs w:val="28"/>
        </w:rPr>
        <w:t>Реализовать для У</w:t>
      </w:r>
      <w:r w:rsidR="00573679" w:rsidRPr="008F6BA0">
        <w:rPr>
          <w:sz w:val="28"/>
          <w:szCs w:val="28"/>
        </w:rPr>
        <w:t>О</w:t>
      </w:r>
      <w:r w:rsidRPr="008F6BA0">
        <w:rPr>
          <w:sz w:val="28"/>
          <w:szCs w:val="28"/>
        </w:rPr>
        <w:t xml:space="preserve"> функционал взаимодействия с утвержденными тарифами, включающий:</w:t>
      </w:r>
    </w:p>
    <w:p w14:paraId="121E7CFF" w14:textId="5E7AAC14" w:rsidR="004B6C42" w:rsidRPr="008F6BA0" w:rsidRDefault="00573679" w:rsidP="008F6BA0">
      <w:pPr>
        <w:pStyle w:val="14"/>
        <w:spacing w:before="0" w:after="0" w:line="276" w:lineRule="auto"/>
        <w:rPr>
          <w:sz w:val="28"/>
          <w:szCs w:val="28"/>
        </w:rPr>
      </w:pPr>
      <w:r w:rsidRPr="008F6BA0">
        <w:rPr>
          <w:sz w:val="28"/>
          <w:szCs w:val="28"/>
        </w:rPr>
        <w:t>п</w:t>
      </w:r>
      <w:r w:rsidR="004B6C42" w:rsidRPr="008F6BA0">
        <w:rPr>
          <w:sz w:val="28"/>
          <w:szCs w:val="28"/>
        </w:rPr>
        <w:t>одтверждение применения тарифа, рассчитанного и утвержденного ОМСУ, в отношении конкретного МКД</w:t>
      </w:r>
      <w:r w:rsidRPr="008F6BA0">
        <w:rPr>
          <w:sz w:val="28"/>
          <w:szCs w:val="28"/>
        </w:rPr>
        <w:t>;</w:t>
      </w:r>
    </w:p>
    <w:p w14:paraId="36ADEE78" w14:textId="01B6559F" w:rsidR="004B6C42" w:rsidRPr="008F6BA0" w:rsidRDefault="00573679" w:rsidP="008F6BA0">
      <w:pPr>
        <w:pStyle w:val="14"/>
        <w:spacing w:before="0" w:after="0" w:line="276" w:lineRule="auto"/>
        <w:rPr>
          <w:sz w:val="28"/>
          <w:szCs w:val="28"/>
        </w:rPr>
      </w:pPr>
      <w:r w:rsidRPr="008F6BA0">
        <w:rPr>
          <w:sz w:val="28"/>
          <w:szCs w:val="28"/>
        </w:rPr>
        <w:t>в</w:t>
      </w:r>
      <w:r w:rsidR="004B6C42" w:rsidRPr="008F6BA0">
        <w:rPr>
          <w:sz w:val="28"/>
          <w:szCs w:val="28"/>
        </w:rPr>
        <w:t xml:space="preserve">вод сведений о тарифе, применяемом на основании решения </w:t>
      </w:r>
      <w:r w:rsidRPr="008F6BA0">
        <w:rPr>
          <w:sz w:val="28"/>
          <w:szCs w:val="28"/>
        </w:rPr>
        <w:t>ОСС</w:t>
      </w:r>
      <w:r w:rsidR="004B6C42" w:rsidRPr="008F6BA0">
        <w:rPr>
          <w:sz w:val="28"/>
          <w:szCs w:val="28"/>
        </w:rPr>
        <w:t xml:space="preserve"> </w:t>
      </w:r>
      <w:r w:rsidR="00647A92" w:rsidRPr="008F6BA0">
        <w:rPr>
          <w:sz w:val="28"/>
          <w:szCs w:val="28"/>
        </w:rPr>
        <w:br/>
      </w:r>
      <w:r w:rsidR="004B6C42" w:rsidRPr="008F6BA0">
        <w:rPr>
          <w:sz w:val="28"/>
          <w:szCs w:val="28"/>
        </w:rPr>
        <w:t>в МКД (в случае если он отличается от рассчитанного ОМСУ)</w:t>
      </w:r>
      <w:r w:rsidRPr="008F6BA0">
        <w:rPr>
          <w:sz w:val="28"/>
          <w:szCs w:val="28"/>
        </w:rPr>
        <w:t>;</w:t>
      </w:r>
    </w:p>
    <w:p w14:paraId="3006865A" w14:textId="283A6E7A" w:rsidR="004B6C42" w:rsidRPr="008F6BA0" w:rsidRDefault="00573679" w:rsidP="008F6BA0">
      <w:pPr>
        <w:pStyle w:val="14"/>
        <w:spacing w:before="0" w:after="0" w:line="276" w:lineRule="auto"/>
        <w:rPr>
          <w:sz w:val="28"/>
          <w:szCs w:val="28"/>
        </w:rPr>
      </w:pPr>
      <w:r w:rsidRPr="008F6BA0">
        <w:rPr>
          <w:sz w:val="28"/>
          <w:szCs w:val="28"/>
        </w:rPr>
        <w:t>в</w:t>
      </w:r>
      <w:r w:rsidR="004B6C42" w:rsidRPr="008F6BA0">
        <w:rPr>
          <w:sz w:val="28"/>
          <w:szCs w:val="28"/>
        </w:rPr>
        <w:t>озможность прикрепления к карточке МКД электронных образов (скан-копий) подтверждающих документов (протоколы ОСС, реестры собственников и т.д.).</w:t>
      </w:r>
    </w:p>
    <w:p w14:paraId="35D300D2" w14:textId="4010559D" w:rsidR="00573679" w:rsidRPr="008F6BA0" w:rsidRDefault="00573679" w:rsidP="008F6BA0">
      <w:pPr>
        <w:pStyle w:val="14"/>
        <w:spacing w:before="0" w:after="0" w:line="276" w:lineRule="auto"/>
        <w:rPr>
          <w:sz w:val="28"/>
          <w:szCs w:val="28"/>
        </w:rPr>
      </w:pPr>
      <w:r w:rsidRPr="008F6BA0">
        <w:rPr>
          <w:sz w:val="28"/>
          <w:szCs w:val="28"/>
        </w:rPr>
        <w:t>Разработать сервис уведомления УО о необходимости подтвердить тариф на содержание и ремонт общего имущества МКД, который рассчитан</w:t>
      </w:r>
      <w:r w:rsidR="00CC564E" w:rsidRPr="008F6BA0">
        <w:rPr>
          <w:sz w:val="28"/>
          <w:szCs w:val="28"/>
        </w:rPr>
        <w:t xml:space="preserve"> </w:t>
      </w:r>
      <w:r w:rsidR="00CC564E" w:rsidRPr="008F6BA0">
        <w:rPr>
          <w:sz w:val="28"/>
          <w:szCs w:val="28"/>
        </w:rPr>
        <w:br/>
      </w:r>
      <w:r w:rsidRPr="008F6BA0">
        <w:rPr>
          <w:sz w:val="28"/>
          <w:szCs w:val="28"/>
        </w:rPr>
        <w:t xml:space="preserve">в системе, </w:t>
      </w:r>
      <w:r w:rsidR="0023116C" w:rsidRPr="008F6BA0">
        <w:rPr>
          <w:sz w:val="28"/>
          <w:szCs w:val="28"/>
        </w:rPr>
        <w:t>ил</w:t>
      </w:r>
      <w:r w:rsidRPr="008F6BA0">
        <w:rPr>
          <w:sz w:val="28"/>
          <w:szCs w:val="28"/>
        </w:rPr>
        <w:t xml:space="preserve">и внести сведения о ином применяемом тарифе. </w:t>
      </w:r>
    </w:p>
    <w:p w14:paraId="055D0390" w14:textId="2740E142" w:rsidR="004B6C42" w:rsidRPr="008F6BA0" w:rsidRDefault="00573679" w:rsidP="008F6BA0">
      <w:pPr>
        <w:pStyle w:val="14"/>
        <w:spacing w:before="0" w:after="0" w:line="276" w:lineRule="auto"/>
        <w:rPr>
          <w:sz w:val="28"/>
          <w:szCs w:val="28"/>
        </w:rPr>
      </w:pPr>
      <w:r w:rsidRPr="008F6BA0">
        <w:rPr>
          <w:sz w:val="28"/>
          <w:szCs w:val="28"/>
        </w:rPr>
        <w:t xml:space="preserve">Разработку сервиса для проведения проверки предоставленных документов по использованию тарифа на содержание ремонт общего имущества, который утвержден </w:t>
      </w:r>
      <w:r w:rsidR="0023116C" w:rsidRPr="008F6BA0">
        <w:rPr>
          <w:sz w:val="28"/>
          <w:szCs w:val="28"/>
        </w:rPr>
        <w:t>ОСС</w:t>
      </w:r>
      <w:r w:rsidRPr="008F6BA0">
        <w:rPr>
          <w:sz w:val="28"/>
          <w:szCs w:val="28"/>
        </w:rPr>
        <w:t xml:space="preserve"> на основании предоставленного пакета документов.</w:t>
      </w:r>
    </w:p>
    <w:p w14:paraId="173DE23D" w14:textId="0D518D39" w:rsidR="00381296" w:rsidRPr="008F6BA0" w:rsidRDefault="00381296" w:rsidP="008F6BA0">
      <w:pPr>
        <w:keepNext/>
        <w:keepLines/>
        <w:spacing w:before="0" w:after="0" w:line="276" w:lineRule="auto"/>
        <w:outlineLvl w:val="3"/>
        <w:rPr>
          <w:rFonts w:eastAsia="Times New Roman" w:cs="Times New Roman"/>
          <w:b/>
          <w:lang w:eastAsia="ru-RU"/>
        </w:rPr>
      </w:pPr>
      <w:r w:rsidRPr="008F6BA0">
        <w:rPr>
          <w:rFonts w:eastAsia="Times New Roman" w:cs="Times New Roman"/>
          <w:b/>
          <w:lang w:eastAsia="ru-RU"/>
        </w:rPr>
        <w:t>4.2.5</w:t>
      </w:r>
      <w:r w:rsidR="00DF3BA2" w:rsidRPr="008F6BA0">
        <w:rPr>
          <w:rFonts w:eastAsia="Times New Roman" w:cs="Times New Roman"/>
          <w:b/>
          <w:lang w:eastAsia="ru-RU"/>
        </w:rPr>
        <w:t>.</w:t>
      </w:r>
      <w:r w:rsidRPr="008F6BA0">
        <w:rPr>
          <w:rFonts w:eastAsia="Times New Roman" w:cs="Times New Roman"/>
          <w:b/>
          <w:lang w:eastAsia="ru-RU"/>
        </w:rPr>
        <w:t xml:space="preserve"> Требования к выполнению работ по применению электронной подписи</w:t>
      </w:r>
    </w:p>
    <w:p w14:paraId="3C1D0B56" w14:textId="4DB1465F" w:rsidR="00381296" w:rsidRPr="008F6BA0" w:rsidRDefault="00381296" w:rsidP="008F6BA0">
      <w:pPr>
        <w:pStyle w:val="afa"/>
        <w:spacing w:before="0" w:after="0" w:line="276" w:lineRule="auto"/>
        <w:rPr>
          <w:rFonts w:cs="Times New Roman"/>
          <w:b w:val="0"/>
          <w:bCs w:val="0"/>
          <w:sz w:val="28"/>
          <w:szCs w:val="28"/>
        </w:rPr>
      </w:pPr>
      <w:r w:rsidRPr="008F6BA0">
        <w:rPr>
          <w:rFonts w:cs="Times New Roman"/>
          <w:b w:val="0"/>
          <w:bCs w:val="0"/>
          <w:sz w:val="28"/>
          <w:szCs w:val="28"/>
        </w:rPr>
        <w:t xml:space="preserve">В модуле </w:t>
      </w:r>
      <w:r w:rsidRPr="008F6BA0">
        <w:rPr>
          <w:rFonts w:cs="Times New Roman"/>
          <w:b w:val="0"/>
          <w:bCs w:val="0"/>
          <w:sz w:val="28"/>
          <w:szCs w:val="28"/>
          <w:lang w:val="en-US"/>
        </w:rPr>
        <w:t>INSP</w:t>
      </w:r>
      <w:r w:rsidRPr="008F6BA0">
        <w:rPr>
          <w:rFonts w:cs="Times New Roman"/>
          <w:b w:val="0"/>
          <w:bCs w:val="0"/>
          <w:sz w:val="28"/>
          <w:szCs w:val="28"/>
        </w:rPr>
        <w:t xml:space="preserve"> и GZHI</w:t>
      </w:r>
      <w:r w:rsidRPr="008F6BA0">
        <w:rPr>
          <w:rStyle w:val="af0"/>
          <w:rFonts w:cs="Times New Roman"/>
          <w:b w:val="0"/>
          <w:bCs w:val="0"/>
          <w:sz w:val="28"/>
          <w:szCs w:val="28"/>
        </w:rPr>
        <w:footnoteReference w:id="3"/>
      </w:r>
      <w:r w:rsidRPr="008F6BA0">
        <w:rPr>
          <w:rFonts w:cs="Times New Roman"/>
          <w:b w:val="0"/>
          <w:bCs w:val="0"/>
          <w:sz w:val="28"/>
          <w:szCs w:val="28"/>
        </w:rPr>
        <w:t xml:space="preserve"> системы АИС ГЖИ </w:t>
      </w:r>
      <w:r w:rsidR="0081258C" w:rsidRPr="008F6BA0">
        <w:rPr>
          <w:rFonts w:cs="Times New Roman"/>
          <w:b w:val="0"/>
          <w:bCs w:val="0"/>
          <w:sz w:val="28"/>
          <w:szCs w:val="28"/>
        </w:rPr>
        <w:t xml:space="preserve">Московской области </w:t>
      </w:r>
      <w:r w:rsidRPr="008F6BA0">
        <w:rPr>
          <w:rFonts w:cs="Times New Roman"/>
          <w:b w:val="0"/>
          <w:bCs w:val="0"/>
          <w:sz w:val="28"/>
          <w:szCs w:val="28"/>
        </w:rPr>
        <w:t>разработать функционал</w:t>
      </w:r>
      <w:r w:rsidR="0081258C" w:rsidRPr="008F6BA0">
        <w:rPr>
          <w:rFonts w:cs="Times New Roman"/>
          <w:b w:val="0"/>
          <w:bCs w:val="0"/>
          <w:sz w:val="28"/>
          <w:szCs w:val="28"/>
        </w:rPr>
        <w:t>, позволяющий</w:t>
      </w:r>
      <w:r w:rsidRPr="008F6BA0">
        <w:rPr>
          <w:rFonts w:cs="Times New Roman"/>
          <w:b w:val="0"/>
          <w:bCs w:val="0"/>
          <w:sz w:val="28"/>
          <w:szCs w:val="28"/>
        </w:rPr>
        <w:t xml:space="preserve"> </w:t>
      </w:r>
      <w:r w:rsidR="0081258C" w:rsidRPr="008F6BA0">
        <w:rPr>
          <w:rFonts w:cs="Times New Roman"/>
          <w:b w:val="0"/>
          <w:bCs w:val="0"/>
          <w:sz w:val="28"/>
          <w:szCs w:val="28"/>
        </w:rPr>
        <w:t>осуществлять</w:t>
      </w:r>
      <w:r w:rsidRPr="008F6BA0">
        <w:rPr>
          <w:rFonts w:cs="Times New Roman"/>
          <w:b w:val="0"/>
          <w:bCs w:val="0"/>
          <w:sz w:val="28"/>
          <w:szCs w:val="28"/>
        </w:rPr>
        <w:t xml:space="preserve"> </w:t>
      </w:r>
      <w:r w:rsidR="0081258C" w:rsidRPr="008F6BA0">
        <w:rPr>
          <w:rFonts w:cs="Times New Roman"/>
          <w:b w:val="0"/>
          <w:bCs w:val="0"/>
          <w:sz w:val="28"/>
          <w:szCs w:val="28"/>
        </w:rPr>
        <w:t xml:space="preserve">подписание УНЭП </w:t>
      </w:r>
      <w:r w:rsidR="00CC564E" w:rsidRPr="008F6BA0">
        <w:rPr>
          <w:rFonts w:cs="Times New Roman"/>
          <w:b w:val="0"/>
          <w:bCs w:val="0"/>
          <w:sz w:val="28"/>
          <w:szCs w:val="28"/>
        </w:rPr>
        <w:br/>
      </w:r>
      <w:r w:rsidR="0081258C" w:rsidRPr="008F6BA0">
        <w:rPr>
          <w:rFonts w:cs="Times New Roman"/>
          <w:b w:val="0"/>
          <w:bCs w:val="0"/>
          <w:sz w:val="28"/>
          <w:szCs w:val="28"/>
        </w:rPr>
        <w:t>и УКЭП</w:t>
      </w:r>
      <w:r w:rsidRPr="008F6BA0">
        <w:rPr>
          <w:rFonts w:cs="Times New Roman"/>
          <w:b w:val="0"/>
          <w:bCs w:val="0"/>
          <w:sz w:val="28"/>
          <w:szCs w:val="28"/>
        </w:rPr>
        <w:t xml:space="preserve"> документов</w:t>
      </w:r>
      <w:r w:rsidR="0081258C" w:rsidRPr="008F6BA0">
        <w:rPr>
          <w:rFonts w:cs="Times New Roman"/>
          <w:b w:val="0"/>
          <w:bCs w:val="0"/>
          <w:sz w:val="28"/>
          <w:szCs w:val="28"/>
        </w:rPr>
        <w:t>,</w:t>
      </w:r>
      <w:r w:rsidRPr="008F6BA0">
        <w:rPr>
          <w:rFonts w:cs="Times New Roman"/>
          <w:b w:val="0"/>
          <w:bCs w:val="0"/>
          <w:sz w:val="28"/>
          <w:szCs w:val="28"/>
        </w:rPr>
        <w:t xml:space="preserve"> подготовка которых осуществляется в системе, а также предоставляемых ежегодных отчетов в рамках выполнения программы капитального ремонта.</w:t>
      </w:r>
    </w:p>
    <w:p w14:paraId="4148BF87" w14:textId="5CD7F86D" w:rsidR="00381296" w:rsidRPr="008F6BA0" w:rsidRDefault="00381296" w:rsidP="008F6BA0">
      <w:pPr>
        <w:pStyle w:val="afa"/>
        <w:spacing w:before="0" w:after="0" w:line="276" w:lineRule="auto"/>
        <w:rPr>
          <w:rFonts w:cs="Times New Roman"/>
          <w:b w:val="0"/>
          <w:bCs w:val="0"/>
          <w:sz w:val="28"/>
          <w:szCs w:val="28"/>
        </w:rPr>
      </w:pPr>
      <w:r w:rsidRPr="008F6BA0">
        <w:rPr>
          <w:rFonts w:cs="Times New Roman"/>
          <w:b w:val="0"/>
          <w:bCs w:val="0"/>
          <w:sz w:val="28"/>
          <w:szCs w:val="28"/>
        </w:rPr>
        <w:t>Выполнить доработку модуля администрирования с целью возможности доступа для подписания Паспортов готовности к ОЗП председателям</w:t>
      </w:r>
      <w:r w:rsidR="00AA4304" w:rsidRPr="008F6BA0">
        <w:rPr>
          <w:rFonts w:cs="Times New Roman"/>
          <w:b w:val="0"/>
          <w:bCs w:val="0"/>
          <w:sz w:val="28"/>
          <w:szCs w:val="28"/>
        </w:rPr>
        <w:t>и</w:t>
      </w:r>
      <w:r w:rsidRPr="008F6BA0">
        <w:rPr>
          <w:rFonts w:cs="Times New Roman"/>
          <w:b w:val="0"/>
          <w:bCs w:val="0"/>
          <w:sz w:val="28"/>
          <w:szCs w:val="28"/>
        </w:rPr>
        <w:t xml:space="preserve"> </w:t>
      </w:r>
      <w:r w:rsidR="00AA4304" w:rsidRPr="008F6BA0">
        <w:rPr>
          <w:rFonts w:cs="Times New Roman"/>
          <w:b w:val="0"/>
          <w:bCs w:val="0"/>
          <w:sz w:val="28"/>
          <w:szCs w:val="28"/>
        </w:rPr>
        <w:t>Советов МКД</w:t>
      </w:r>
      <w:r w:rsidR="000E428D" w:rsidRPr="008F6BA0">
        <w:rPr>
          <w:rFonts w:cs="Times New Roman"/>
          <w:b w:val="0"/>
          <w:bCs w:val="0"/>
          <w:sz w:val="28"/>
          <w:szCs w:val="28"/>
        </w:rPr>
        <w:t xml:space="preserve"> </w:t>
      </w:r>
      <w:r w:rsidRPr="008F6BA0">
        <w:rPr>
          <w:rFonts w:cs="Times New Roman"/>
          <w:b w:val="0"/>
          <w:bCs w:val="0"/>
          <w:sz w:val="28"/>
          <w:szCs w:val="28"/>
        </w:rPr>
        <w:t>УНЭП.</w:t>
      </w:r>
    </w:p>
    <w:p w14:paraId="03B67A63" w14:textId="3E1CF45B" w:rsidR="00DF6C80" w:rsidRPr="008F6BA0" w:rsidRDefault="00DF6C80" w:rsidP="008F6BA0">
      <w:pPr>
        <w:keepNext/>
        <w:keepLines/>
        <w:spacing w:before="0" w:after="0" w:line="276" w:lineRule="auto"/>
        <w:outlineLvl w:val="3"/>
        <w:rPr>
          <w:rFonts w:eastAsia="Times New Roman" w:cs="Times New Roman"/>
          <w:b/>
          <w:lang w:eastAsia="ru-RU"/>
        </w:rPr>
      </w:pPr>
      <w:r w:rsidRPr="008F6BA0">
        <w:rPr>
          <w:rFonts w:eastAsia="Times New Roman" w:cs="Times New Roman"/>
          <w:b/>
          <w:lang w:eastAsia="ru-RU"/>
        </w:rPr>
        <w:t>4.2.</w:t>
      </w:r>
      <w:r w:rsidR="00800125" w:rsidRPr="008F6BA0">
        <w:rPr>
          <w:rFonts w:eastAsia="Times New Roman" w:cs="Times New Roman"/>
          <w:b/>
          <w:lang w:eastAsia="ru-RU"/>
        </w:rPr>
        <w:t>6</w:t>
      </w:r>
      <w:r w:rsidRPr="008F6BA0">
        <w:rPr>
          <w:rFonts w:eastAsia="Times New Roman" w:cs="Times New Roman"/>
          <w:b/>
          <w:lang w:eastAsia="ru-RU"/>
        </w:rPr>
        <w:t xml:space="preserve"> Требования к выполнению работ</w:t>
      </w:r>
      <w:r w:rsidR="0023116C" w:rsidRPr="008F6BA0">
        <w:rPr>
          <w:rFonts w:eastAsia="Times New Roman" w:cs="Times New Roman"/>
          <w:b/>
          <w:lang w:eastAsia="ru-RU"/>
        </w:rPr>
        <w:t xml:space="preserve"> по</w:t>
      </w:r>
      <w:r w:rsidRPr="008F6BA0">
        <w:rPr>
          <w:rFonts w:eastAsia="Times New Roman" w:cs="Times New Roman"/>
          <w:b/>
          <w:lang w:eastAsia="ru-RU"/>
        </w:rPr>
        <w:t xml:space="preserve"> модернизации интеграционных взаимодействий</w:t>
      </w:r>
      <w:r w:rsidR="00780779" w:rsidRPr="008F6BA0">
        <w:rPr>
          <w:rFonts w:eastAsia="Times New Roman" w:cs="Times New Roman"/>
          <w:b/>
          <w:lang w:eastAsia="ru-RU"/>
        </w:rPr>
        <w:t>.</w:t>
      </w:r>
      <w:r w:rsidR="00780779" w:rsidRPr="008F6BA0">
        <w:rPr>
          <w:rFonts w:cs="Times New Roman"/>
          <w:bCs/>
          <w:iCs/>
        </w:rPr>
        <w:t xml:space="preserve"> </w:t>
      </w:r>
      <w:r w:rsidR="00780779" w:rsidRPr="008F6BA0">
        <w:rPr>
          <w:rFonts w:cs="Times New Roman"/>
          <w:b/>
          <w:bCs/>
          <w:iCs/>
        </w:rPr>
        <w:t>Разработка интеграционного сервиса REST API</w:t>
      </w:r>
    </w:p>
    <w:p w14:paraId="66F68894" w14:textId="2F5CD57C" w:rsidR="00B16DE8" w:rsidRPr="008F6BA0" w:rsidRDefault="003B7A15" w:rsidP="008F6BA0">
      <w:pPr>
        <w:pStyle w:val="5"/>
        <w:spacing w:line="276" w:lineRule="auto"/>
        <w:rPr>
          <w:rFonts w:ascii="Times New Roman" w:hAnsi="Times New Roman" w:cs="Times New Roman"/>
          <w:b/>
          <w:bCs/>
          <w:iCs/>
          <w:color w:val="auto"/>
        </w:rPr>
      </w:pPr>
      <w:r w:rsidRPr="008F6BA0">
        <w:rPr>
          <w:rFonts w:ascii="Times New Roman" w:eastAsia="Times New Roman" w:hAnsi="Times New Roman" w:cs="Times New Roman"/>
          <w:b/>
          <w:color w:val="auto"/>
          <w:lang w:eastAsia="ru-RU"/>
        </w:rPr>
        <w:t>4.2.</w:t>
      </w:r>
      <w:r w:rsidR="00800125" w:rsidRPr="008F6BA0">
        <w:rPr>
          <w:rFonts w:ascii="Times New Roman" w:eastAsia="Times New Roman" w:hAnsi="Times New Roman" w:cs="Times New Roman"/>
          <w:b/>
          <w:color w:val="auto"/>
          <w:lang w:eastAsia="ru-RU"/>
        </w:rPr>
        <w:t>6</w:t>
      </w:r>
      <w:r w:rsidRPr="008F6BA0">
        <w:rPr>
          <w:rFonts w:ascii="Times New Roman" w:eastAsia="Times New Roman" w:hAnsi="Times New Roman" w:cs="Times New Roman"/>
          <w:b/>
          <w:color w:val="auto"/>
          <w:lang w:eastAsia="ru-RU"/>
        </w:rPr>
        <w:t>.1</w:t>
      </w:r>
      <w:r w:rsidR="00DF3BA2" w:rsidRPr="008F6BA0">
        <w:rPr>
          <w:rFonts w:ascii="Times New Roman" w:eastAsia="Times New Roman" w:hAnsi="Times New Roman" w:cs="Times New Roman"/>
          <w:b/>
          <w:color w:val="auto"/>
          <w:lang w:eastAsia="ru-RU"/>
        </w:rPr>
        <w:t>.</w:t>
      </w:r>
      <w:r w:rsidRPr="008F6BA0">
        <w:rPr>
          <w:rFonts w:ascii="Times New Roman" w:eastAsia="Times New Roman" w:hAnsi="Times New Roman" w:cs="Times New Roman"/>
          <w:b/>
          <w:color w:val="auto"/>
          <w:lang w:eastAsia="ru-RU"/>
        </w:rPr>
        <w:t xml:space="preserve"> Требования к выполнению работ при разработке сервиса интеграции с </w:t>
      </w:r>
      <w:r w:rsidR="00C84FFB" w:rsidRPr="008F6BA0">
        <w:rPr>
          <w:rFonts w:ascii="Times New Roman" w:eastAsia="Times New Roman" w:hAnsi="Times New Roman" w:cs="Times New Roman"/>
          <w:b/>
          <w:color w:val="auto"/>
          <w:lang w:eastAsia="ru-RU"/>
        </w:rPr>
        <w:t>системой Министерства энергетики</w:t>
      </w:r>
      <w:r w:rsidR="007C5FEB" w:rsidRPr="008F6BA0">
        <w:rPr>
          <w:rFonts w:ascii="Times New Roman" w:hAnsi="Times New Roman" w:cs="Times New Roman"/>
          <w:b/>
          <w:bCs/>
          <w:iCs/>
          <w:color w:val="auto"/>
        </w:rPr>
        <w:t xml:space="preserve"> </w:t>
      </w:r>
      <w:r w:rsidR="008208AB">
        <w:rPr>
          <w:rFonts w:ascii="Times New Roman" w:hAnsi="Times New Roman" w:cs="Times New Roman"/>
          <w:b/>
          <w:bCs/>
          <w:iCs/>
          <w:color w:val="auto"/>
        </w:rPr>
        <w:t>Московской области</w:t>
      </w:r>
    </w:p>
    <w:p w14:paraId="76FB3342" w14:textId="6E992FAA" w:rsidR="003B7A15" w:rsidRPr="008F6BA0" w:rsidRDefault="003B7A15" w:rsidP="008F6BA0">
      <w:pPr>
        <w:pStyle w:val="aff0"/>
        <w:numPr>
          <w:ilvl w:val="0"/>
          <w:numId w:val="65"/>
        </w:numPr>
        <w:spacing w:before="0" w:after="0" w:line="276" w:lineRule="auto"/>
        <w:ind w:left="0" w:firstLine="709"/>
        <w:rPr>
          <w:rFonts w:cs="Times New Roman"/>
          <w:iCs/>
        </w:rPr>
      </w:pPr>
      <w:r w:rsidRPr="008F6BA0">
        <w:rPr>
          <w:rFonts w:cs="Times New Roman"/>
          <w:iCs/>
        </w:rPr>
        <w:t xml:space="preserve">Разработка интеграционного сервиса с </w:t>
      </w:r>
      <w:r w:rsidR="00C84FFB" w:rsidRPr="008F6BA0">
        <w:rPr>
          <w:rFonts w:cs="Times New Roman"/>
          <w:iCs/>
        </w:rPr>
        <w:t>системой Министерства энергетики Московской области</w:t>
      </w:r>
      <w:r w:rsidRPr="008F6BA0">
        <w:rPr>
          <w:rFonts w:cs="Times New Roman"/>
          <w:iCs/>
        </w:rPr>
        <w:t xml:space="preserve"> по </w:t>
      </w:r>
      <w:r w:rsidR="00C84FFB" w:rsidRPr="008F6BA0">
        <w:rPr>
          <w:rFonts w:cs="Times New Roman"/>
          <w:iCs/>
        </w:rPr>
        <w:t xml:space="preserve">получению сведений об аварии на сетях, к которым подключен </w:t>
      </w:r>
      <w:r w:rsidR="00BF6E1E">
        <w:rPr>
          <w:rFonts w:cs="Times New Roman"/>
          <w:iCs/>
        </w:rPr>
        <w:t>МКД</w:t>
      </w:r>
      <w:r w:rsidR="00D95DD9" w:rsidRPr="008F6BA0">
        <w:rPr>
          <w:rFonts w:cs="Times New Roman"/>
          <w:iCs/>
        </w:rPr>
        <w:t>.</w:t>
      </w:r>
    </w:p>
    <w:p w14:paraId="1DEA6CFB" w14:textId="5172BE92" w:rsidR="003B7A15" w:rsidRPr="008F6BA0" w:rsidRDefault="003B7A15" w:rsidP="008F6BA0">
      <w:pPr>
        <w:spacing w:before="0" w:after="0" w:line="276" w:lineRule="auto"/>
        <w:rPr>
          <w:rFonts w:cs="Times New Roman"/>
        </w:rPr>
      </w:pPr>
      <w:r w:rsidRPr="008F6BA0">
        <w:rPr>
          <w:rFonts w:cs="Times New Roman"/>
        </w:rPr>
        <w:t xml:space="preserve">Данный сервис предназначен для </w:t>
      </w:r>
      <w:r w:rsidR="00C84FFB" w:rsidRPr="008F6BA0">
        <w:rPr>
          <w:rFonts w:cs="Times New Roman"/>
        </w:rPr>
        <w:t>получения</w:t>
      </w:r>
      <w:r w:rsidRPr="008F6BA0">
        <w:rPr>
          <w:rFonts w:cs="Times New Roman"/>
        </w:rPr>
        <w:t xml:space="preserve"> сведений </w:t>
      </w:r>
      <w:r w:rsidR="00BF6056" w:rsidRPr="008F6BA0">
        <w:rPr>
          <w:rFonts w:cs="Times New Roman"/>
        </w:rPr>
        <w:br/>
      </w:r>
      <w:r w:rsidRPr="008F6BA0">
        <w:rPr>
          <w:rFonts w:cs="Times New Roman"/>
        </w:rPr>
        <w:t xml:space="preserve">от </w:t>
      </w:r>
      <w:r w:rsidR="00C84FFB" w:rsidRPr="008F6BA0">
        <w:rPr>
          <w:rFonts w:cs="Times New Roman"/>
        </w:rPr>
        <w:t>Министерства энергетики</w:t>
      </w:r>
      <w:r w:rsidR="008208AB">
        <w:rPr>
          <w:rFonts w:cs="Times New Roman"/>
        </w:rPr>
        <w:t xml:space="preserve"> Московской области</w:t>
      </w:r>
      <w:r w:rsidRPr="008F6BA0">
        <w:rPr>
          <w:rFonts w:cs="Times New Roman"/>
        </w:rPr>
        <w:t xml:space="preserve"> по </w:t>
      </w:r>
      <w:r w:rsidR="00C84FFB" w:rsidRPr="008F6BA0">
        <w:rPr>
          <w:rFonts w:cs="Times New Roman"/>
        </w:rPr>
        <w:t xml:space="preserve">возникшим авариям </w:t>
      </w:r>
      <w:r w:rsidR="008208AB">
        <w:rPr>
          <w:rFonts w:cs="Times New Roman"/>
        </w:rPr>
        <w:br/>
      </w:r>
      <w:r w:rsidR="00C84FFB" w:rsidRPr="008F6BA0">
        <w:rPr>
          <w:rFonts w:cs="Times New Roman"/>
        </w:rPr>
        <w:t xml:space="preserve">на сети теплоснабжения, к которой подключен </w:t>
      </w:r>
      <w:r w:rsidR="00D95DD9" w:rsidRPr="008F6BA0">
        <w:rPr>
          <w:rFonts w:cs="Times New Roman"/>
        </w:rPr>
        <w:t>МКД</w:t>
      </w:r>
      <w:r w:rsidR="00C84FFB" w:rsidRPr="008F6BA0">
        <w:rPr>
          <w:rFonts w:cs="Times New Roman"/>
        </w:rPr>
        <w:t xml:space="preserve"> на территории</w:t>
      </w:r>
      <w:r w:rsidRPr="008F6BA0">
        <w:rPr>
          <w:rFonts w:cs="Times New Roman"/>
        </w:rPr>
        <w:t xml:space="preserve"> Московской области</w:t>
      </w:r>
      <w:r w:rsidR="00EC3F75" w:rsidRPr="008F6BA0">
        <w:rPr>
          <w:rFonts w:cs="Times New Roman"/>
        </w:rPr>
        <w:t>.</w:t>
      </w:r>
    </w:p>
    <w:p w14:paraId="4BD53241" w14:textId="06929750" w:rsidR="003B7A15" w:rsidRPr="008F6BA0" w:rsidRDefault="003B7A15" w:rsidP="008F6BA0">
      <w:pPr>
        <w:pStyle w:val="aff0"/>
        <w:numPr>
          <w:ilvl w:val="0"/>
          <w:numId w:val="65"/>
        </w:numPr>
        <w:spacing w:before="0" w:after="0" w:line="276" w:lineRule="auto"/>
        <w:ind w:left="0" w:firstLine="709"/>
        <w:rPr>
          <w:rFonts w:cs="Times New Roman"/>
        </w:rPr>
      </w:pPr>
      <w:bookmarkStart w:id="27" w:name="_Toc193361815"/>
      <w:r w:rsidRPr="008F6BA0">
        <w:rPr>
          <w:rFonts w:cs="Times New Roman"/>
          <w:iCs/>
        </w:rPr>
        <w:t xml:space="preserve">Разработка интеграционного сервиса с </w:t>
      </w:r>
      <w:r w:rsidR="00C84FFB" w:rsidRPr="008F6BA0">
        <w:rPr>
          <w:rFonts w:cs="Times New Roman"/>
          <w:iCs/>
        </w:rPr>
        <w:t xml:space="preserve">системой Министерства энергетики Московской области </w:t>
      </w:r>
      <w:r w:rsidRPr="008F6BA0">
        <w:rPr>
          <w:rFonts w:cs="Times New Roman"/>
          <w:iCs/>
        </w:rPr>
        <w:t xml:space="preserve">по передаче сведений </w:t>
      </w:r>
      <w:r w:rsidR="00EC3F75" w:rsidRPr="008F6BA0">
        <w:rPr>
          <w:rFonts w:cs="Times New Roman"/>
          <w:iCs/>
        </w:rPr>
        <w:t>о МКД</w:t>
      </w:r>
      <w:r w:rsidR="006C4B65" w:rsidRPr="008F6BA0">
        <w:rPr>
          <w:rFonts w:cs="Times New Roman"/>
          <w:iCs/>
        </w:rPr>
        <w:t>,</w:t>
      </w:r>
      <w:r w:rsidR="00C84FFB" w:rsidRPr="008F6BA0">
        <w:rPr>
          <w:rFonts w:cs="Times New Roman"/>
          <w:iCs/>
        </w:rPr>
        <w:t xml:space="preserve"> которые </w:t>
      </w:r>
      <w:r w:rsidR="006C4B65" w:rsidRPr="008F6BA0">
        <w:rPr>
          <w:rFonts w:cs="Times New Roman"/>
          <w:iCs/>
        </w:rPr>
        <w:t>подключении</w:t>
      </w:r>
      <w:r w:rsidR="00C84FFB" w:rsidRPr="008F6BA0">
        <w:rPr>
          <w:rFonts w:cs="Times New Roman"/>
          <w:iCs/>
        </w:rPr>
        <w:t xml:space="preserve"> к </w:t>
      </w:r>
      <w:r w:rsidR="006C4B65" w:rsidRPr="008F6BA0">
        <w:rPr>
          <w:rFonts w:cs="Times New Roman"/>
          <w:iCs/>
        </w:rPr>
        <w:t xml:space="preserve">аварийной </w:t>
      </w:r>
      <w:r w:rsidR="00C84FFB" w:rsidRPr="008F6BA0">
        <w:rPr>
          <w:rFonts w:cs="Times New Roman"/>
          <w:iCs/>
        </w:rPr>
        <w:t>сети</w:t>
      </w:r>
      <w:r w:rsidR="006C4B65" w:rsidRPr="008F6BA0">
        <w:rPr>
          <w:rFonts w:cs="Times New Roman"/>
          <w:iCs/>
        </w:rPr>
        <w:t xml:space="preserve"> теплоснабжения,</w:t>
      </w:r>
      <w:r w:rsidR="00C84FFB" w:rsidRPr="008F6BA0">
        <w:rPr>
          <w:rFonts w:cs="Times New Roman"/>
          <w:iCs/>
        </w:rPr>
        <w:t xml:space="preserve"> </w:t>
      </w:r>
      <w:r w:rsidRPr="008F6BA0">
        <w:rPr>
          <w:rFonts w:cs="Times New Roman"/>
          <w:iCs/>
        </w:rPr>
        <w:t xml:space="preserve">о </w:t>
      </w:r>
      <w:bookmarkEnd w:id="27"/>
      <w:r w:rsidR="00C84FFB" w:rsidRPr="008F6BA0">
        <w:rPr>
          <w:rFonts w:cs="Times New Roman"/>
          <w:iCs/>
        </w:rPr>
        <w:t xml:space="preserve">старших </w:t>
      </w:r>
      <w:r w:rsidR="00EC3F75" w:rsidRPr="008F6BA0">
        <w:rPr>
          <w:rFonts w:cs="Times New Roman"/>
          <w:iCs/>
        </w:rPr>
        <w:t>МКД</w:t>
      </w:r>
      <w:r w:rsidR="00C84FFB" w:rsidRPr="008F6BA0">
        <w:rPr>
          <w:rFonts w:cs="Times New Roman"/>
          <w:iCs/>
        </w:rPr>
        <w:t>, розливах системы отопления, количестве проживающих</w:t>
      </w:r>
      <w:r w:rsidR="006C4B65" w:rsidRPr="008F6BA0">
        <w:rPr>
          <w:rFonts w:cs="Times New Roman"/>
        </w:rPr>
        <w:t>.</w:t>
      </w:r>
    </w:p>
    <w:p w14:paraId="4CF5D250" w14:textId="4D09A9F4" w:rsidR="003B7A15" w:rsidRPr="008F6BA0" w:rsidRDefault="003B7A15" w:rsidP="008F6BA0">
      <w:pPr>
        <w:spacing w:before="0" w:after="0" w:line="276" w:lineRule="auto"/>
        <w:rPr>
          <w:rFonts w:cs="Times New Roman"/>
        </w:rPr>
      </w:pPr>
      <w:r w:rsidRPr="008F6BA0">
        <w:rPr>
          <w:rFonts w:cs="Times New Roman"/>
        </w:rPr>
        <w:t>Данный сервис предназначен для передачи сведений</w:t>
      </w:r>
      <w:r w:rsidR="00FB4CE3" w:rsidRPr="008F6BA0">
        <w:rPr>
          <w:rFonts w:cs="Times New Roman"/>
        </w:rPr>
        <w:t xml:space="preserve"> по МКД, подключенных к аварийной сети теплоснабжения,</w:t>
      </w:r>
      <w:r w:rsidRPr="008F6BA0">
        <w:rPr>
          <w:rFonts w:cs="Times New Roman"/>
        </w:rPr>
        <w:t xml:space="preserve"> о </w:t>
      </w:r>
      <w:r w:rsidR="005B0506">
        <w:rPr>
          <w:rFonts w:cs="Times New Roman"/>
        </w:rPr>
        <w:t>председателях советов МКД</w:t>
      </w:r>
      <w:r w:rsidR="005B0506" w:rsidRPr="008F6BA0">
        <w:rPr>
          <w:rFonts w:cs="Times New Roman"/>
        </w:rPr>
        <w:t xml:space="preserve"> </w:t>
      </w:r>
      <w:r w:rsidR="00FB4CE3" w:rsidRPr="008F6BA0">
        <w:rPr>
          <w:rFonts w:cs="Times New Roman"/>
        </w:rPr>
        <w:t xml:space="preserve">таких </w:t>
      </w:r>
      <w:r w:rsidR="008208AB">
        <w:rPr>
          <w:rFonts w:cs="Times New Roman"/>
        </w:rPr>
        <w:t>МКД</w:t>
      </w:r>
      <w:r w:rsidR="006C4B65" w:rsidRPr="008F6BA0">
        <w:rPr>
          <w:rFonts w:cs="Times New Roman"/>
        </w:rPr>
        <w:t xml:space="preserve">, </w:t>
      </w:r>
      <w:r w:rsidR="00FB4CE3" w:rsidRPr="008F6BA0">
        <w:rPr>
          <w:rFonts w:cs="Times New Roman"/>
        </w:rPr>
        <w:t>о видах разводки магистральной сети</w:t>
      </w:r>
      <w:r w:rsidR="006C4B65" w:rsidRPr="008F6BA0">
        <w:rPr>
          <w:rFonts w:cs="Times New Roman"/>
        </w:rPr>
        <w:t xml:space="preserve"> системы отопления, количестве проживающих</w:t>
      </w:r>
      <w:r w:rsidRPr="008F6BA0">
        <w:rPr>
          <w:rFonts w:cs="Times New Roman"/>
        </w:rPr>
        <w:t>.</w:t>
      </w:r>
    </w:p>
    <w:p w14:paraId="761A3AE1" w14:textId="2C906E01" w:rsidR="003B7A15" w:rsidRPr="008F6BA0" w:rsidRDefault="003B7A15" w:rsidP="008F6BA0">
      <w:pPr>
        <w:pStyle w:val="5"/>
        <w:spacing w:line="276" w:lineRule="auto"/>
        <w:rPr>
          <w:rFonts w:ascii="Times New Roman" w:eastAsia="Times New Roman" w:hAnsi="Times New Roman" w:cs="Times New Roman"/>
          <w:b/>
          <w:color w:val="auto"/>
          <w:lang w:eastAsia="ru-RU"/>
        </w:rPr>
      </w:pPr>
      <w:r w:rsidRPr="008F6BA0">
        <w:rPr>
          <w:rFonts w:ascii="Times New Roman" w:eastAsia="Times New Roman" w:hAnsi="Times New Roman" w:cs="Times New Roman"/>
          <w:b/>
          <w:color w:val="auto"/>
          <w:lang w:eastAsia="ru-RU"/>
        </w:rPr>
        <w:t>4.2.</w:t>
      </w:r>
      <w:r w:rsidR="00800125" w:rsidRPr="008F6BA0">
        <w:rPr>
          <w:rFonts w:ascii="Times New Roman" w:eastAsia="Times New Roman" w:hAnsi="Times New Roman" w:cs="Times New Roman"/>
          <w:b/>
          <w:color w:val="auto"/>
          <w:lang w:eastAsia="ru-RU"/>
        </w:rPr>
        <w:t>6</w:t>
      </w:r>
      <w:r w:rsidRPr="008F6BA0">
        <w:rPr>
          <w:rFonts w:ascii="Times New Roman" w:eastAsia="Times New Roman" w:hAnsi="Times New Roman" w:cs="Times New Roman"/>
          <w:b/>
          <w:color w:val="auto"/>
          <w:lang w:eastAsia="ru-RU"/>
        </w:rPr>
        <w:t>.</w:t>
      </w:r>
      <w:r w:rsidR="00800125" w:rsidRPr="008F6BA0">
        <w:rPr>
          <w:rFonts w:ascii="Times New Roman" w:eastAsia="Times New Roman" w:hAnsi="Times New Roman" w:cs="Times New Roman"/>
          <w:b/>
          <w:color w:val="auto"/>
          <w:lang w:eastAsia="ru-RU"/>
        </w:rPr>
        <w:t>2</w:t>
      </w:r>
      <w:r w:rsidR="00DF3BA2" w:rsidRPr="008F6BA0">
        <w:rPr>
          <w:rFonts w:ascii="Times New Roman" w:eastAsia="Times New Roman" w:hAnsi="Times New Roman" w:cs="Times New Roman"/>
          <w:b/>
          <w:color w:val="auto"/>
          <w:lang w:eastAsia="ru-RU"/>
        </w:rPr>
        <w:t>.</w:t>
      </w:r>
      <w:r w:rsidRPr="008F6BA0">
        <w:rPr>
          <w:rFonts w:ascii="Times New Roman" w:eastAsia="Times New Roman" w:hAnsi="Times New Roman" w:cs="Times New Roman"/>
          <w:b/>
          <w:color w:val="auto"/>
          <w:lang w:eastAsia="ru-RU"/>
        </w:rPr>
        <w:t xml:space="preserve"> Требования к выполнению работ при разработке сервиса интеграции с </w:t>
      </w:r>
      <w:r w:rsidR="005342DB" w:rsidRPr="00787A31">
        <w:rPr>
          <w:rFonts w:ascii="Times New Roman" w:eastAsia="Times New Roman" w:hAnsi="Times New Roman" w:cs="Times New Roman"/>
          <w:b/>
          <w:color w:val="auto"/>
          <w:lang w:eastAsia="ru-RU"/>
        </w:rPr>
        <w:t>ЕИ</w:t>
      </w:r>
      <w:r w:rsidR="00C82F78" w:rsidRPr="00787A31">
        <w:rPr>
          <w:rFonts w:ascii="Times New Roman" w:eastAsia="Times New Roman" w:hAnsi="Times New Roman" w:cs="Times New Roman"/>
          <w:b/>
          <w:color w:val="auto"/>
          <w:lang w:eastAsia="ru-RU"/>
        </w:rPr>
        <w:t>А</w:t>
      </w:r>
      <w:r w:rsidR="005342DB" w:rsidRPr="00787A31">
        <w:rPr>
          <w:rFonts w:ascii="Times New Roman" w:eastAsia="Times New Roman" w:hAnsi="Times New Roman" w:cs="Times New Roman"/>
          <w:b/>
          <w:color w:val="auto"/>
          <w:lang w:eastAsia="ru-RU"/>
        </w:rPr>
        <w:t>С</w:t>
      </w:r>
      <w:r w:rsidRPr="008F6BA0">
        <w:rPr>
          <w:rFonts w:ascii="Times New Roman" w:eastAsia="Times New Roman" w:hAnsi="Times New Roman" w:cs="Times New Roman"/>
          <w:b/>
          <w:color w:val="auto"/>
          <w:lang w:eastAsia="ru-RU"/>
        </w:rPr>
        <w:t xml:space="preserve"> ЖКХ</w:t>
      </w:r>
    </w:p>
    <w:p w14:paraId="5E932A0D" w14:textId="12A85647" w:rsidR="003B7A15" w:rsidRPr="008F6BA0" w:rsidRDefault="003B7A15" w:rsidP="008F6BA0">
      <w:pPr>
        <w:pStyle w:val="aff0"/>
        <w:numPr>
          <w:ilvl w:val="0"/>
          <w:numId w:val="65"/>
        </w:numPr>
        <w:spacing w:before="0" w:after="0" w:line="276" w:lineRule="auto"/>
        <w:ind w:left="0" w:firstLine="709"/>
        <w:rPr>
          <w:rFonts w:cs="Times New Roman"/>
          <w:iCs/>
        </w:rPr>
      </w:pPr>
      <w:bookmarkStart w:id="28" w:name="_Toc193361821"/>
      <w:r w:rsidRPr="008F6BA0">
        <w:rPr>
          <w:rFonts w:cs="Times New Roman"/>
          <w:iCs/>
        </w:rPr>
        <w:t xml:space="preserve">Разработка интеграционного сервиса по </w:t>
      </w:r>
      <w:r w:rsidR="00D73547" w:rsidRPr="008F6BA0">
        <w:rPr>
          <w:rFonts w:cs="Times New Roman"/>
          <w:iCs/>
        </w:rPr>
        <w:t>передаче</w:t>
      </w:r>
      <w:r w:rsidRPr="008F6BA0">
        <w:rPr>
          <w:rFonts w:cs="Times New Roman"/>
          <w:iCs/>
        </w:rPr>
        <w:t xml:space="preserve"> сведений </w:t>
      </w:r>
      <w:r w:rsidR="00831A1E">
        <w:rPr>
          <w:rFonts w:cs="Times New Roman"/>
          <w:iCs/>
        </w:rPr>
        <w:br/>
      </w:r>
      <w:r w:rsidR="00D73547" w:rsidRPr="008F6BA0">
        <w:rPr>
          <w:rFonts w:cs="Times New Roman"/>
          <w:iCs/>
        </w:rPr>
        <w:t>о применяемом тарифе на содержание и ремонт общего имущества управляющей организацией</w:t>
      </w:r>
      <w:r w:rsidRPr="008F6BA0">
        <w:rPr>
          <w:rFonts w:cs="Times New Roman"/>
          <w:iCs/>
        </w:rPr>
        <w:t>.</w:t>
      </w:r>
      <w:bookmarkEnd w:id="28"/>
    </w:p>
    <w:p w14:paraId="4EC10C2A" w14:textId="51FABB44" w:rsidR="003B7A15" w:rsidRPr="008F6BA0" w:rsidRDefault="003B7A15" w:rsidP="008F6BA0">
      <w:pPr>
        <w:spacing w:before="0" w:after="0" w:line="276" w:lineRule="auto"/>
        <w:rPr>
          <w:rFonts w:cs="Times New Roman"/>
        </w:rPr>
      </w:pPr>
      <w:r w:rsidRPr="008F6BA0">
        <w:rPr>
          <w:rFonts w:cs="Times New Roman"/>
        </w:rPr>
        <w:t xml:space="preserve">Данный сервис предназначен для </w:t>
      </w:r>
      <w:r w:rsidR="00D73547" w:rsidRPr="008F6BA0">
        <w:rPr>
          <w:rFonts w:cs="Times New Roman"/>
        </w:rPr>
        <w:t>передачи</w:t>
      </w:r>
      <w:r w:rsidRPr="008F6BA0">
        <w:rPr>
          <w:rFonts w:cs="Times New Roman"/>
        </w:rPr>
        <w:t xml:space="preserve"> сведений </w:t>
      </w:r>
      <w:r w:rsidR="00D73547" w:rsidRPr="008F6BA0">
        <w:rPr>
          <w:rFonts w:cs="Times New Roman"/>
        </w:rPr>
        <w:t>в</w:t>
      </w:r>
      <w:r w:rsidRPr="008F6BA0">
        <w:rPr>
          <w:rFonts w:cs="Times New Roman"/>
        </w:rPr>
        <w:t xml:space="preserve"> систем</w:t>
      </w:r>
      <w:r w:rsidR="00D73547" w:rsidRPr="008F6BA0">
        <w:rPr>
          <w:rFonts w:cs="Times New Roman"/>
        </w:rPr>
        <w:t>у</w:t>
      </w:r>
      <w:r w:rsidRPr="008F6BA0">
        <w:rPr>
          <w:rFonts w:cs="Times New Roman"/>
        </w:rPr>
        <w:t xml:space="preserve"> </w:t>
      </w:r>
      <w:r w:rsidR="00D73547" w:rsidRPr="008F6BA0">
        <w:rPr>
          <w:rFonts w:cs="Times New Roman"/>
        </w:rPr>
        <w:t>МособлЕИРЦ</w:t>
      </w:r>
      <w:r w:rsidRPr="008F6BA0">
        <w:rPr>
          <w:rFonts w:cs="Times New Roman"/>
        </w:rPr>
        <w:t xml:space="preserve"> данных, </w:t>
      </w:r>
      <w:r w:rsidR="00D73547" w:rsidRPr="008F6BA0">
        <w:rPr>
          <w:rFonts w:cs="Times New Roman"/>
        </w:rPr>
        <w:t xml:space="preserve">о применяемом тарифе на содержание и ремонт </w:t>
      </w:r>
      <w:r w:rsidR="00212C39" w:rsidRPr="008F6BA0">
        <w:rPr>
          <w:rFonts w:cs="Times New Roman"/>
        </w:rPr>
        <w:t>общего имущества МКД УО</w:t>
      </w:r>
      <w:r w:rsidR="00D73547" w:rsidRPr="008F6BA0">
        <w:rPr>
          <w:rFonts w:cs="Times New Roman"/>
        </w:rPr>
        <w:t>.</w:t>
      </w:r>
    </w:p>
    <w:p w14:paraId="5EFC801F" w14:textId="1AEF08AE" w:rsidR="003B7A15" w:rsidRPr="008F6BA0" w:rsidRDefault="003B7A15" w:rsidP="008F6BA0">
      <w:pPr>
        <w:spacing w:before="0" w:after="0" w:line="276" w:lineRule="auto"/>
        <w:rPr>
          <w:rFonts w:cs="Times New Roman"/>
        </w:rPr>
      </w:pPr>
      <w:r w:rsidRPr="008F6BA0">
        <w:rPr>
          <w:rFonts w:cs="Times New Roman"/>
        </w:rPr>
        <w:t xml:space="preserve">Разработать и настроить интеграционный сервис по </w:t>
      </w:r>
      <w:r w:rsidR="00D73547" w:rsidRPr="008F6BA0">
        <w:rPr>
          <w:rFonts w:cs="Times New Roman"/>
        </w:rPr>
        <w:t>передаче</w:t>
      </w:r>
      <w:r w:rsidRPr="008F6BA0">
        <w:rPr>
          <w:rFonts w:cs="Times New Roman"/>
        </w:rPr>
        <w:t xml:space="preserve"> сведений из системы </w:t>
      </w:r>
      <w:r w:rsidR="00D73547" w:rsidRPr="008F6BA0">
        <w:rPr>
          <w:rFonts w:cs="Times New Roman"/>
        </w:rPr>
        <w:t xml:space="preserve">АИС ГЖИ </w:t>
      </w:r>
      <w:r w:rsidR="00212C39" w:rsidRPr="008F6BA0">
        <w:rPr>
          <w:rFonts w:cs="Times New Roman"/>
        </w:rPr>
        <w:t xml:space="preserve">Московской области </w:t>
      </w:r>
      <w:r w:rsidR="00D73547" w:rsidRPr="008F6BA0">
        <w:rPr>
          <w:rFonts w:cs="Times New Roman"/>
        </w:rPr>
        <w:t>в систему МособлЕИРЦ</w:t>
      </w:r>
      <w:r w:rsidRPr="008F6BA0">
        <w:rPr>
          <w:rFonts w:cs="Times New Roman"/>
        </w:rPr>
        <w:t>.</w:t>
      </w:r>
    </w:p>
    <w:p w14:paraId="1198867B" w14:textId="06C9C3A5" w:rsidR="00BE71F1" w:rsidRPr="008F6BA0" w:rsidRDefault="00BE71F1" w:rsidP="008F6BA0">
      <w:pPr>
        <w:pStyle w:val="3"/>
        <w:spacing w:before="0" w:after="0" w:line="276" w:lineRule="auto"/>
        <w:ind w:firstLine="709"/>
        <w:rPr>
          <w:rFonts w:eastAsia="Times New Roman" w:cs="Times New Roman"/>
          <w:b/>
        </w:rPr>
      </w:pPr>
      <w:bookmarkStart w:id="29" w:name="_Toc241660144"/>
      <w:r w:rsidRPr="008F6BA0">
        <w:rPr>
          <w:rFonts w:eastAsia="Times New Roman" w:cs="Times New Roman"/>
          <w:b/>
        </w:rPr>
        <w:t>4.3</w:t>
      </w:r>
      <w:r w:rsidR="00DF3BA2" w:rsidRPr="008F6BA0">
        <w:rPr>
          <w:rFonts w:eastAsia="Times New Roman" w:cs="Times New Roman"/>
          <w:b/>
        </w:rPr>
        <w:t>.</w:t>
      </w:r>
      <w:r w:rsidRPr="008F6BA0">
        <w:rPr>
          <w:rFonts w:eastAsia="Times New Roman" w:cs="Times New Roman"/>
          <w:b/>
        </w:rPr>
        <w:t xml:space="preserve"> Требования к видам обеспечения </w:t>
      </w:r>
      <w:r w:rsidR="008A5635" w:rsidRPr="008A5635">
        <w:rPr>
          <w:rFonts w:eastAsia="Times New Roman" w:cs="Times New Roman"/>
          <w:b/>
        </w:rPr>
        <w:t>АИС ГЖИ Московской области</w:t>
      </w:r>
      <w:bookmarkEnd w:id="29"/>
    </w:p>
    <w:p w14:paraId="1B27CE20" w14:textId="0728B357" w:rsidR="00DE74A4" w:rsidRPr="008F6BA0" w:rsidRDefault="00DE74A4"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4.3.1</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к математическому обеспечению</w:t>
      </w:r>
    </w:p>
    <w:p w14:paraId="39C0DF91" w14:textId="5DFF43E3" w:rsidR="00CC3F73" w:rsidRPr="008F6BA0" w:rsidRDefault="00731F54" w:rsidP="008F6BA0">
      <w:pPr>
        <w:spacing w:before="0" w:after="0" w:line="276" w:lineRule="auto"/>
        <w:rPr>
          <w:rFonts w:cs="Times New Roman"/>
          <w:b/>
          <w:bCs/>
          <w:lang w:eastAsia="ru-RU"/>
        </w:rPr>
      </w:pPr>
      <w:r w:rsidRPr="008F6BA0">
        <w:rPr>
          <w:rFonts w:eastAsia="Calibri" w:cs="Times New Roman"/>
        </w:rPr>
        <w:t>Требования не предъявляются.</w:t>
      </w:r>
    </w:p>
    <w:p w14:paraId="49527EC1" w14:textId="3F74B2EC" w:rsidR="00DE74A4" w:rsidRPr="008F6BA0" w:rsidRDefault="00DE74A4"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4.3.2</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к информационному обеспечению</w:t>
      </w:r>
    </w:p>
    <w:p w14:paraId="24F9F6F5" w14:textId="77777777" w:rsidR="00731F54" w:rsidRPr="008F6BA0" w:rsidRDefault="00731F54" w:rsidP="008F6BA0">
      <w:pPr>
        <w:spacing w:before="0" w:after="0" w:line="276" w:lineRule="auto"/>
        <w:rPr>
          <w:rFonts w:eastAsia="Arial Unicode MS" w:cs="Times New Roman"/>
        </w:rPr>
      </w:pPr>
      <w:r w:rsidRPr="008F6BA0">
        <w:rPr>
          <w:rFonts w:eastAsia="Arial Unicode MS" w:cs="Times New Roman"/>
        </w:rPr>
        <w:t>Состав, структура и способы организации данных в веб-интерфейсах должны быть определенны на этапе технического проектирования.</w:t>
      </w:r>
    </w:p>
    <w:p w14:paraId="2483E9D3" w14:textId="056347CB" w:rsidR="00731F54" w:rsidRPr="008F6BA0" w:rsidRDefault="00731F54" w:rsidP="008F6BA0">
      <w:pPr>
        <w:spacing w:before="0" w:after="0" w:line="276" w:lineRule="auto"/>
        <w:rPr>
          <w:rFonts w:eastAsia="Arial Unicode MS" w:cs="Times New Roman"/>
        </w:rPr>
      </w:pPr>
      <w:r w:rsidRPr="008F6BA0">
        <w:rPr>
          <w:rFonts w:eastAsia="Arial Unicode MS" w:cs="Times New Roman"/>
        </w:rPr>
        <w:t xml:space="preserve">Средства СУБД, а также средства используемых операционных систем должны обеспечивать документирование и протоколирование обрабатываемой в </w:t>
      </w:r>
      <w:r w:rsidR="008A5635" w:rsidRPr="00F03FD5">
        <w:rPr>
          <w:bCs/>
        </w:rPr>
        <w:t>АИС ГЖИ Московской области</w:t>
      </w:r>
      <w:r w:rsidRPr="008F6BA0">
        <w:rPr>
          <w:rFonts w:eastAsia="Arial Unicode MS" w:cs="Times New Roman"/>
        </w:rPr>
        <w:t xml:space="preserve"> информации.</w:t>
      </w:r>
    </w:p>
    <w:p w14:paraId="73AE0ECD" w14:textId="201F98F5" w:rsidR="00731F54" w:rsidRPr="008F6BA0" w:rsidRDefault="00731F54" w:rsidP="008F6BA0">
      <w:pPr>
        <w:spacing w:before="0" w:after="0" w:line="276" w:lineRule="auto"/>
        <w:rPr>
          <w:rFonts w:eastAsia="Arial Unicode MS" w:cs="Times New Roman"/>
        </w:rPr>
      </w:pPr>
      <w:r w:rsidRPr="008F6BA0">
        <w:rPr>
          <w:rFonts w:eastAsia="Arial Unicode MS" w:cs="Times New Roman"/>
        </w:rPr>
        <w:t xml:space="preserve">Структура базы данных должна поддерживать кодирование хранимой </w:t>
      </w:r>
      <w:r w:rsidR="00D005E7" w:rsidRPr="008F6BA0">
        <w:rPr>
          <w:rFonts w:eastAsia="Arial Unicode MS" w:cs="Times New Roman"/>
        </w:rPr>
        <w:br/>
      </w:r>
      <w:r w:rsidRPr="008F6BA0">
        <w:rPr>
          <w:rFonts w:eastAsia="Arial Unicode MS" w:cs="Times New Roman"/>
        </w:rPr>
        <w:t>и обрабатываемой информации в соответствии с общероссийскими классификаторами.</w:t>
      </w:r>
    </w:p>
    <w:p w14:paraId="777AD5CA" w14:textId="77777777" w:rsidR="00731F54" w:rsidRPr="008F6BA0" w:rsidRDefault="00731F54" w:rsidP="008F6BA0">
      <w:pPr>
        <w:spacing w:before="0" w:after="0" w:line="276" w:lineRule="auto"/>
        <w:rPr>
          <w:rFonts w:eastAsia="Arial Unicode MS" w:cs="Times New Roman"/>
        </w:rPr>
      </w:pPr>
      <w:r w:rsidRPr="008F6BA0">
        <w:rPr>
          <w:rFonts w:eastAsia="Arial Unicode MS" w:cs="Times New Roman"/>
        </w:rPr>
        <w:t>Доступ к данным должен быть предоставлен только авторизованным пользователям с учетом их служебных полномочий, а также с учетом категории запрашиваемой информации.</w:t>
      </w:r>
    </w:p>
    <w:p w14:paraId="4951136C" w14:textId="3E68A862" w:rsidR="00197C55" w:rsidRPr="008F6BA0" w:rsidRDefault="00731F54" w:rsidP="008F6BA0">
      <w:pPr>
        <w:spacing w:before="0" w:after="0" w:line="276" w:lineRule="auto"/>
        <w:rPr>
          <w:rFonts w:eastAsia="Arial Unicode MS" w:cs="Times New Roman"/>
        </w:rPr>
      </w:pPr>
      <w:r w:rsidRPr="008F6BA0">
        <w:rPr>
          <w:rFonts w:eastAsia="Arial Unicode MS" w:cs="Times New Roman"/>
        </w:rPr>
        <w:t>Технические средства, обеспечивающие хранение информации, должны использовать современные технологии, позволяющие обеспечить повышенную надежность хранения данных и оперативную замену оборудования.</w:t>
      </w:r>
    </w:p>
    <w:p w14:paraId="3052B1F1" w14:textId="7B00E8EA" w:rsidR="00DE74A4" w:rsidRPr="008F6BA0" w:rsidRDefault="00DE74A4"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4.3.3</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к лингвистическому обеспечению</w:t>
      </w:r>
    </w:p>
    <w:p w14:paraId="14BECA13" w14:textId="1D5324E9" w:rsidR="009025C4" w:rsidRPr="008F6BA0" w:rsidRDefault="009025C4" w:rsidP="008F6BA0">
      <w:pPr>
        <w:spacing w:before="0" w:after="0" w:line="276" w:lineRule="auto"/>
        <w:contextualSpacing/>
        <w:rPr>
          <w:rFonts w:cs="Times New Roman"/>
        </w:rPr>
      </w:pPr>
      <w:r w:rsidRPr="008F6BA0">
        <w:rPr>
          <w:rFonts w:cs="Times New Roman"/>
        </w:rPr>
        <w:t xml:space="preserve">Интерфейс </w:t>
      </w:r>
      <w:r w:rsidR="00ED3BAE" w:rsidRPr="008F6BA0">
        <w:rPr>
          <w:rFonts w:cs="Times New Roman"/>
        </w:rPr>
        <w:t>ПО</w:t>
      </w:r>
      <w:r w:rsidRPr="008F6BA0">
        <w:rPr>
          <w:rFonts w:cs="Times New Roman"/>
        </w:rPr>
        <w:t>, справочная, техническая и эксплуатационная документация должны быть выполнены на русском языке.</w:t>
      </w:r>
    </w:p>
    <w:p w14:paraId="09D4B45B" w14:textId="48A18AD4" w:rsidR="009025C4" w:rsidRPr="008F6BA0" w:rsidRDefault="009025C4" w:rsidP="008F6BA0">
      <w:pPr>
        <w:spacing w:before="0" w:after="0" w:line="276" w:lineRule="auto"/>
        <w:contextualSpacing/>
        <w:rPr>
          <w:rFonts w:cs="Times New Roman"/>
          <w:i/>
          <w:iCs/>
        </w:rPr>
      </w:pPr>
      <w:r w:rsidRPr="008F6BA0">
        <w:rPr>
          <w:rFonts w:cs="Times New Roman"/>
        </w:rPr>
        <w:t>Сообщения при выполнении ошибочных действиях пользователя должны быть на русском языке, за исключением системных ошибок.</w:t>
      </w:r>
    </w:p>
    <w:p w14:paraId="3A31ABF7" w14:textId="6CF44966" w:rsidR="00B52674" w:rsidRPr="008F6BA0" w:rsidRDefault="00DE74A4"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4.3.4</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к программному обеспечению</w:t>
      </w:r>
    </w:p>
    <w:p w14:paraId="023433D3" w14:textId="19BBAEAD" w:rsidR="00CC6514" w:rsidRPr="008F6BA0" w:rsidRDefault="00ED3BAE" w:rsidP="008F6BA0">
      <w:pPr>
        <w:spacing w:before="0" w:after="0" w:line="276" w:lineRule="auto"/>
        <w:rPr>
          <w:rFonts w:cs="Times New Roman"/>
          <w:lang w:eastAsia="ru-RU"/>
        </w:rPr>
      </w:pPr>
      <w:bookmarkStart w:id="30" w:name="_Hlk179807266"/>
      <w:r w:rsidRPr="008F6BA0">
        <w:rPr>
          <w:rFonts w:cs="Times New Roman"/>
          <w:lang w:eastAsia="ru-RU"/>
        </w:rPr>
        <w:t>ПО</w:t>
      </w:r>
      <w:r w:rsidR="00CE16E0" w:rsidRPr="008F6BA0">
        <w:rPr>
          <w:rFonts w:cs="Times New Roman"/>
          <w:lang w:eastAsia="ru-RU"/>
        </w:rPr>
        <w:t xml:space="preserve">, </w:t>
      </w:r>
      <w:r w:rsidR="00112855" w:rsidRPr="008F6BA0">
        <w:rPr>
          <w:rFonts w:cs="Times New Roman"/>
          <w:lang w:eastAsia="ru-RU"/>
        </w:rPr>
        <w:t xml:space="preserve">используемое для достижений целей и решения задач, </w:t>
      </w:r>
      <w:r w:rsidR="00CE16E0" w:rsidRPr="008F6BA0">
        <w:rPr>
          <w:rFonts w:cs="Times New Roman"/>
          <w:lang w:eastAsia="ru-RU"/>
        </w:rPr>
        <w:t xml:space="preserve">в рамках </w:t>
      </w:r>
      <w:r w:rsidR="00112855" w:rsidRPr="008F6BA0">
        <w:rPr>
          <w:rFonts w:cs="Times New Roman"/>
          <w:lang w:eastAsia="ru-RU"/>
        </w:rPr>
        <w:t>настоящего технического задания</w:t>
      </w:r>
      <w:r w:rsidR="004A0C2A" w:rsidRPr="008F6BA0">
        <w:rPr>
          <w:rFonts w:cs="Times New Roman"/>
          <w:lang w:eastAsia="ru-RU"/>
        </w:rPr>
        <w:t>,</w:t>
      </w:r>
      <w:r w:rsidR="00112855" w:rsidRPr="008F6BA0">
        <w:rPr>
          <w:rFonts w:cs="Times New Roman"/>
          <w:lang w:eastAsia="ru-RU"/>
        </w:rPr>
        <w:t xml:space="preserve"> должно быть включено в реестре российского программного обеспечения</w:t>
      </w:r>
      <w:r w:rsidR="004A0C2A" w:rsidRPr="008F6BA0">
        <w:rPr>
          <w:rFonts w:cs="Times New Roman"/>
          <w:lang w:eastAsia="ru-RU"/>
        </w:rPr>
        <w:t xml:space="preserve">. </w:t>
      </w:r>
    </w:p>
    <w:p w14:paraId="5F7C1E5A" w14:textId="60EF64B2" w:rsidR="00CC6514" w:rsidRPr="008F6BA0" w:rsidRDefault="00CC6514" w:rsidP="008F6BA0">
      <w:pPr>
        <w:spacing w:before="0" w:after="0" w:line="276" w:lineRule="auto"/>
        <w:rPr>
          <w:rFonts w:cs="Times New Roman"/>
          <w:lang w:eastAsia="ru-RU"/>
        </w:rPr>
      </w:pPr>
      <w:r w:rsidRPr="008F6BA0">
        <w:rPr>
          <w:rFonts w:cs="Times New Roman"/>
          <w:lang w:eastAsia="ru-RU"/>
        </w:rPr>
        <w:t xml:space="preserve">В случае невозможности использования </w:t>
      </w:r>
      <w:r w:rsidR="00ED3BAE" w:rsidRPr="008F6BA0">
        <w:rPr>
          <w:rFonts w:cs="Times New Roman"/>
          <w:lang w:eastAsia="ru-RU"/>
        </w:rPr>
        <w:t>ПО</w:t>
      </w:r>
      <w:r w:rsidRPr="008F6BA0">
        <w:rPr>
          <w:rFonts w:cs="Times New Roman"/>
          <w:lang w:eastAsia="ru-RU"/>
        </w:rPr>
        <w:t xml:space="preserve"> из реестра российского программного обеспечения по основаниям, предусмотренных подпунктами </w:t>
      </w:r>
      <w:r w:rsidR="00372CCC">
        <w:rPr>
          <w:rFonts w:cs="Times New Roman"/>
          <w:lang w:eastAsia="ru-RU"/>
        </w:rPr>
        <w:br/>
      </w:r>
      <w:r w:rsidRPr="008F6BA0">
        <w:rPr>
          <w:rFonts w:cs="Times New Roman"/>
          <w:lang w:eastAsia="ru-RU"/>
        </w:rPr>
        <w:t xml:space="preserve">е, ж пункта 5 постановления Правительства Российской Федерации </w:t>
      </w:r>
      <w:r w:rsidR="00687A0A" w:rsidRPr="008F6BA0">
        <w:rPr>
          <w:rFonts w:cs="Times New Roman"/>
          <w:lang w:eastAsia="ru-RU"/>
        </w:rPr>
        <w:br/>
      </w:r>
      <w:r w:rsidRPr="008F6BA0">
        <w:rPr>
          <w:rFonts w:cs="Times New Roman"/>
          <w:lang w:eastAsia="ru-RU"/>
        </w:rPr>
        <w:t>от 23.12.2024 №</w:t>
      </w:r>
      <w:r w:rsidR="008208AB">
        <w:rPr>
          <w:rFonts w:cs="Times New Roman"/>
          <w:lang w:eastAsia="ru-RU"/>
        </w:rPr>
        <w:t xml:space="preserve"> </w:t>
      </w:r>
      <w:r w:rsidRPr="008F6BA0">
        <w:rPr>
          <w:rFonts w:cs="Times New Roman"/>
          <w:lang w:eastAsia="ru-RU"/>
        </w:rPr>
        <w:t xml:space="preserve">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проектную документацию включается обоснование неприменения запрета использования </w:t>
      </w:r>
      <w:r w:rsidR="00ED3BAE" w:rsidRPr="008F6BA0">
        <w:rPr>
          <w:rFonts w:cs="Times New Roman"/>
          <w:lang w:eastAsia="ru-RU"/>
        </w:rPr>
        <w:t>ПО</w:t>
      </w:r>
      <w:r w:rsidRPr="008F6BA0">
        <w:rPr>
          <w:rFonts w:cs="Times New Roman"/>
          <w:lang w:eastAsia="ru-RU"/>
        </w:rPr>
        <w:t>, происходящего из иностранных государств и не находящегося в реестре евразийского программного обеспечения, с соблюдением требований, предусмотренных подпунктами е, ж пункта 5 указанного постановления.</w:t>
      </w:r>
    </w:p>
    <w:bookmarkEnd w:id="30"/>
    <w:p w14:paraId="3FABDB7D" w14:textId="72B0B993" w:rsidR="00B52674" w:rsidRPr="008F6BA0" w:rsidRDefault="00B52674"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4.3.5</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техническому обеспечению</w:t>
      </w:r>
    </w:p>
    <w:p w14:paraId="75AEDFC0" w14:textId="4AA9E442" w:rsidR="00731F54" w:rsidRPr="008F6BA0" w:rsidRDefault="00731F54" w:rsidP="008F6BA0">
      <w:pPr>
        <w:spacing w:before="0" w:after="0" w:line="276" w:lineRule="auto"/>
        <w:rPr>
          <w:rFonts w:eastAsia="Arial Unicode MS" w:cs="Times New Roman"/>
        </w:rPr>
      </w:pPr>
      <w:r w:rsidRPr="008F6BA0">
        <w:rPr>
          <w:rFonts w:eastAsia="Arial Unicode MS" w:cs="Times New Roman"/>
        </w:rPr>
        <w:t xml:space="preserve">Используемое при развитии </w:t>
      </w:r>
      <w:r w:rsidR="00647DA3" w:rsidRPr="008F6BA0">
        <w:rPr>
          <w:rFonts w:eastAsia="Arial Unicode MS" w:cs="Times New Roman"/>
        </w:rPr>
        <w:t>АИС ГЖИ Московской области ПО</w:t>
      </w:r>
      <w:r w:rsidRPr="008F6BA0">
        <w:rPr>
          <w:rFonts w:eastAsia="Arial Unicode MS" w:cs="Times New Roman"/>
        </w:rPr>
        <w:t xml:space="preserve"> </w:t>
      </w:r>
      <w:r w:rsidR="00A337FB" w:rsidRPr="008F6BA0">
        <w:rPr>
          <w:rFonts w:eastAsia="Arial Unicode MS" w:cs="Times New Roman"/>
        </w:rPr>
        <w:br/>
      </w:r>
      <w:r w:rsidRPr="008F6BA0">
        <w:rPr>
          <w:rFonts w:eastAsia="Arial Unicode MS" w:cs="Times New Roman"/>
        </w:rPr>
        <w:t xml:space="preserve">и библиотеки программных кодов должны быть общедоступными </w:t>
      </w:r>
      <w:r w:rsidR="00A337FB" w:rsidRPr="008F6BA0">
        <w:rPr>
          <w:rFonts w:eastAsia="Arial Unicode MS" w:cs="Times New Roman"/>
        </w:rPr>
        <w:br/>
      </w:r>
      <w:r w:rsidRPr="008F6BA0">
        <w:rPr>
          <w:rFonts w:eastAsia="Arial Unicode MS" w:cs="Times New Roman"/>
        </w:rPr>
        <w:t xml:space="preserve">и использоваться в промышленных масштабах. Программная платформа, </w:t>
      </w:r>
      <w:r w:rsidR="00A337FB" w:rsidRPr="008F6BA0">
        <w:rPr>
          <w:rFonts w:eastAsia="Arial Unicode MS" w:cs="Times New Roman"/>
        </w:rPr>
        <w:br/>
      </w:r>
      <w:r w:rsidRPr="008F6BA0">
        <w:rPr>
          <w:rFonts w:eastAsia="Arial Unicode MS" w:cs="Times New Roman"/>
        </w:rPr>
        <w:t>на основе которой реализуются прикладные функции, должна быть зарегистрирована в Едином реестре российских программ для электронных вычислительных машин и баз данных.</w:t>
      </w:r>
    </w:p>
    <w:p w14:paraId="50CABD7D" w14:textId="79E47FBA" w:rsidR="00731F54" w:rsidRPr="008F6BA0" w:rsidRDefault="00731F54" w:rsidP="008F6BA0">
      <w:pPr>
        <w:spacing w:before="0" w:after="0" w:line="276" w:lineRule="auto"/>
        <w:rPr>
          <w:rFonts w:eastAsia="Arial Unicode MS" w:cs="Times New Roman"/>
        </w:rPr>
      </w:pPr>
      <w:r w:rsidRPr="008F6BA0">
        <w:rPr>
          <w:rFonts w:eastAsia="Arial Unicode MS" w:cs="Times New Roman"/>
        </w:rPr>
        <w:t xml:space="preserve">В составе </w:t>
      </w:r>
      <w:r w:rsidR="00647DA3" w:rsidRPr="008F6BA0">
        <w:rPr>
          <w:rFonts w:eastAsia="Arial Unicode MS" w:cs="Times New Roman"/>
        </w:rPr>
        <w:t>ПО АИС ГЖИ Московской области</w:t>
      </w:r>
      <w:r w:rsidRPr="008F6BA0">
        <w:rPr>
          <w:rFonts w:eastAsia="Arial Unicode MS" w:cs="Times New Roman"/>
        </w:rPr>
        <w:t xml:space="preserve"> должно содержаться общесистемное и специальное </w:t>
      </w:r>
      <w:r w:rsidR="00647DA3" w:rsidRPr="008F6BA0">
        <w:rPr>
          <w:rFonts w:eastAsia="Arial Unicode MS" w:cs="Times New Roman"/>
        </w:rPr>
        <w:t>ПО</w:t>
      </w:r>
      <w:r w:rsidRPr="008F6BA0">
        <w:rPr>
          <w:rFonts w:eastAsia="Arial Unicode MS" w:cs="Times New Roman"/>
        </w:rPr>
        <w:t>.</w:t>
      </w:r>
    </w:p>
    <w:p w14:paraId="200228C6" w14:textId="2EBE94E8" w:rsidR="00647DA3" w:rsidRPr="008F6BA0" w:rsidRDefault="00731F54" w:rsidP="008F6BA0">
      <w:pPr>
        <w:spacing w:before="0" w:after="0" w:line="276" w:lineRule="auto"/>
        <w:rPr>
          <w:rFonts w:eastAsia="Arial Unicode MS" w:cs="Times New Roman"/>
        </w:rPr>
      </w:pPr>
      <w:r w:rsidRPr="008F6BA0">
        <w:rPr>
          <w:rFonts w:eastAsia="Arial Unicode MS" w:cs="Times New Roman"/>
        </w:rPr>
        <w:t xml:space="preserve">Общесистемное </w:t>
      </w:r>
      <w:r w:rsidR="00647DA3" w:rsidRPr="008F6BA0">
        <w:rPr>
          <w:rFonts w:eastAsia="Arial Unicode MS" w:cs="Times New Roman"/>
        </w:rPr>
        <w:t>ПО</w:t>
      </w:r>
      <w:r w:rsidRPr="008F6BA0">
        <w:rPr>
          <w:rFonts w:eastAsia="Arial Unicode MS" w:cs="Times New Roman"/>
        </w:rPr>
        <w:t xml:space="preserve"> должно включать в себя: операционную систему</w:t>
      </w:r>
      <w:r w:rsidR="00647DA3" w:rsidRPr="008F6BA0">
        <w:rPr>
          <w:rFonts w:eastAsia="Arial Unicode MS" w:cs="Times New Roman"/>
        </w:rPr>
        <w:t xml:space="preserve">; </w:t>
      </w:r>
    </w:p>
    <w:p w14:paraId="1572B6FA" w14:textId="60634CEA" w:rsidR="00647DA3" w:rsidRPr="008F6BA0" w:rsidRDefault="00731F54" w:rsidP="008F6BA0">
      <w:pPr>
        <w:spacing w:before="0" w:after="0" w:line="276" w:lineRule="auto"/>
        <w:rPr>
          <w:rFonts w:eastAsia="Arial Unicode MS" w:cs="Times New Roman"/>
        </w:rPr>
      </w:pPr>
      <w:r w:rsidRPr="008F6BA0">
        <w:rPr>
          <w:rFonts w:eastAsia="Arial Unicode MS" w:cs="Times New Roman"/>
        </w:rPr>
        <w:t>СУБД</w:t>
      </w:r>
      <w:r w:rsidR="00647DA3" w:rsidRPr="008F6BA0">
        <w:rPr>
          <w:rFonts w:eastAsia="Arial Unicode MS" w:cs="Times New Roman"/>
        </w:rPr>
        <w:t>;</w:t>
      </w:r>
    </w:p>
    <w:p w14:paraId="74ED7CD3" w14:textId="77777777" w:rsidR="00647DA3" w:rsidRPr="008F6BA0" w:rsidRDefault="00731F54" w:rsidP="008F6BA0">
      <w:pPr>
        <w:spacing w:before="0" w:after="0" w:line="276" w:lineRule="auto"/>
        <w:rPr>
          <w:rFonts w:eastAsia="Arial Unicode MS" w:cs="Times New Roman"/>
        </w:rPr>
      </w:pPr>
      <w:r w:rsidRPr="008F6BA0">
        <w:rPr>
          <w:rFonts w:eastAsia="Arial Unicode MS" w:cs="Times New Roman"/>
        </w:rPr>
        <w:t xml:space="preserve">набор сервисных и тестовых программ. </w:t>
      </w:r>
    </w:p>
    <w:p w14:paraId="656F3396" w14:textId="5C8A9588" w:rsidR="008B01E7" w:rsidRPr="008F6BA0" w:rsidRDefault="00731F54" w:rsidP="008F6BA0">
      <w:pPr>
        <w:spacing w:before="0" w:after="0" w:line="276" w:lineRule="auto"/>
        <w:rPr>
          <w:rFonts w:eastAsia="Arial Unicode MS" w:cs="Times New Roman"/>
        </w:rPr>
      </w:pPr>
      <w:r w:rsidRPr="008F6BA0">
        <w:rPr>
          <w:rFonts w:eastAsia="Arial Unicode MS" w:cs="Times New Roman"/>
        </w:rPr>
        <w:t xml:space="preserve">Допускается использование имеющегося общесистемного </w:t>
      </w:r>
      <w:r w:rsidR="00647DA3" w:rsidRPr="008F6BA0">
        <w:rPr>
          <w:rFonts w:eastAsia="Arial Unicode MS" w:cs="Times New Roman"/>
        </w:rPr>
        <w:t>ПО</w:t>
      </w:r>
      <w:r w:rsidRPr="008F6BA0">
        <w:rPr>
          <w:rFonts w:eastAsia="Arial Unicode MS" w:cs="Times New Roman"/>
        </w:rPr>
        <w:t>.</w:t>
      </w:r>
    </w:p>
    <w:p w14:paraId="380B78CC" w14:textId="00CC2F6C" w:rsidR="00B52674" w:rsidRPr="008F6BA0" w:rsidRDefault="00B52674"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4.3.6</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метрологическому обеспечению</w:t>
      </w:r>
    </w:p>
    <w:p w14:paraId="3A397C90" w14:textId="02ADA03A" w:rsidR="00DF1483" w:rsidRPr="008F6BA0" w:rsidRDefault="00874732" w:rsidP="008F6BA0">
      <w:pPr>
        <w:spacing w:before="0" w:after="0" w:line="276" w:lineRule="auto"/>
        <w:rPr>
          <w:rFonts w:cs="Times New Roman"/>
          <w:i/>
          <w:iCs/>
        </w:rPr>
      </w:pPr>
      <w:r w:rsidRPr="008F6BA0">
        <w:rPr>
          <w:rFonts w:cs="Times New Roman"/>
          <w:lang w:eastAsia="ru-RU"/>
        </w:rPr>
        <w:t>Требования к метрологическому обеспечению не предъявляются.</w:t>
      </w:r>
    </w:p>
    <w:p w14:paraId="570B70CB" w14:textId="3443EED1" w:rsidR="00B52674" w:rsidRPr="008F6BA0" w:rsidRDefault="00B52674"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4.3.7</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к организационному обеспечению</w:t>
      </w:r>
    </w:p>
    <w:p w14:paraId="3A9C1D71" w14:textId="777CF632" w:rsidR="00DA19A8" w:rsidRPr="008F6BA0" w:rsidRDefault="00DA19A8" w:rsidP="008F6BA0">
      <w:pPr>
        <w:spacing w:before="0" w:after="0" w:line="276" w:lineRule="auto"/>
        <w:rPr>
          <w:rFonts w:cs="Times New Roman"/>
        </w:rPr>
      </w:pPr>
      <w:r w:rsidRPr="008F6BA0">
        <w:rPr>
          <w:rFonts w:cs="Times New Roman"/>
        </w:rPr>
        <w:t xml:space="preserve">Структура развиваемой </w:t>
      </w:r>
      <w:r w:rsidR="008A5635" w:rsidRPr="00F03FD5">
        <w:rPr>
          <w:bCs/>
        </w:rPr>
        <w:t>АИС ГЖИ Московской области</w:t>
      </w:r>
      <w:r w:rsidRPr="008F6BA0">
        <w:rPr>
          <w:rFonts w:cs="Times New Roman"/>
        </w:rPr>
        <w:t xml:space="preserve"> предполагает эксплуатацию пользователями разных уровней и подчиненности. Для обеспечения эффективности эксплуатации </w:t>
      </w:r>
      <w:r w:rsidR="008A5635" w:rsidRPr="00F03FD5">
        <w:rPr>
          <w:bCs/>
        </w:rPr>
        <w:t>АИС ГЖИ Московской области</w:t>
      </w:r>
      <w:r w:rsidRPr="008F6BA0">
        <w:rPr>
          <w:rFonts w:cs="Times New Roman"/>
        </w:rPr>
        <w:t xml:space="preserve"> </w:t>
      </w:r>
      <w:r w:rsidR="001C3C35">
        <w:rPr>
          <w:rFonts w:cs="Times New Roman"/>
        </w:rPr>
        <w:br/>
      </w:r>
      <w:r w:rsidRPr="008F6BA0">
        <w:rPr>
          <w:rFonts w:cs="Times New Roman"/>
        </w:rPr>
        <w:t xml:space="preserve">и актуальности данных необходимо обеспечить своевременное предоставление первичных данных пользователями всех уровней (иных систем). Для решения этой задачи на этапе подготовки </w:t>
      </w:r>
      <w:r w:rsidR="008A5635" w:rsidRPr="00F03FD5">
        <w:rPr>
          <w:bCs/>
        </w:rPr>
        <w:t>АИС ГЖИ Московской области</w:t>
      </w:r>
      <w:r w:rsidRPr="008F6BA0">
        <w:rPr>
          <w:rFonts w:cs="Times New Roman"/>
        </w:rPr>
        <w:t xml:space="preserve"> к вводу в промышленную эксплуатацию Заказчику необходимо организовать подписание соответствующих соглашений </w:t>
      </w:r>
      <w:r w:rsidR="001C3C35">
        <w:rPr>
          <w:rFonts w:cs="Times New Roman"/>
        </w:rPr>
        <w:br/>
      </w:r>
      <w:r w:rsidRPr="008F6BA0">
        <w:rPr>
          <w:rFonts w:cs="Times New Roman"/>
        </w:rPr>
        <w:t>об информационном взаимодействии между участниками процессов взаимодействия.</w:t>
      </w:r>
    </w:p>
    <w:p w14:paraId="45ABA8C5" w14:textId="2D2DA4B1" w:rsidR="00DE74A4" w:rsidRPr="008F6BA0" w:rsidRDefault="00B52674" w:rsidP="008F6BA0">
      <w:pPr>
        <w:pStyle w:val="4"/>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4.3.8</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Требования к методическому обеспечению</w:t>
      </w:r>
      <w:r w:rsidR="00DE74A4" w:rsidRPr="008F6BA0">
        <w:rPr>
          <w:rFonts w:ascii="Times New Roman" w:eastAsia="Times New Roman" w:hAnsi="Times New Roman" w:cs="Times New Roman"/>
          <w:b/>
          <w:i w:val="0"/>
          <w:iCs w:val="0"/>
          <w:color w:val="auto"/>
          <w:lang w:eastAsia="ru-RU"/>
        </w:rPr>
        <w:t xml:space="preserve"> </w:t>
      </w:r>
    </w:p>
    <w:p w14:paraId="068C5E2C" w14:textId="6C0C12A8" w:rsidR="008279E8" w:rsidRPr="008F6BA0" w:rsidRDefault="008279E8" w:rsidP="008F6BA0">
      <w:pPr>
        <w:spacing w:before="0" w:after="0" w:line="276" w:lineRule="auto"/>
        <w:rPr>
          <w:rFonts w:cs="Times New Roman"/>
        </w:rPr>
      </w:pPr>
      <w:r w:rsidRPr="008F6BA0">
        <w:rPr>
          <w:rFonts w:cs="Times New Roman"/>
        </w:rPr>
        <w:t xml:space="preserve">Перечень нормативных актов, на основе и с соблюдением которых должна быть реализована </w:t>
      </w:r>
      <w:r w:rsidR="008A5635" w:rsidRPr="00F03FD5">
        <w:rPr>
          <w:bCs/>
        </w:rPr>
        <w:t>АИС ГЖИ Московской области</w:t>
      </w:r>
      <w:r w:rsidRPr="008F6BA0">
        <w:rPr>
          <w:rFonts w:cs="Times New Roman"/>
        </w:rPr>
        <w:t xml:space="preserve">: </w:t>
      </w:r>
    </w:p>
    <w:p w14:paraId="584565DA" w14:textId="2634A2DB" w:rsidR="00DE5E9F" w:rsidRPr="008F6BA0" w:rsidRDefault="00DE5E9F" w:rsidP="008F6BA0">
      <w:pPr>
        <w:numPr>
          <w:ilvl w:val="0"/>
          <w:numId w:val="18"/>
        </w:numPr>
        <w:tabs>
          <w:tab w:val="left" w:pos="-6379"/>
          <w:tab w:val="left" w:pos="-4820"/>
          <w:tab w:val="left" w:pos="993"/>
        </w:tabs>
        <w:spacing w:before="0" w:after="0" w:line="276" w:lineRule="auto"/>
        <w:ind w:left="0" w:firstLine="709"/>
        <w:rPr>
          <w:rFonts w:cs="Times New Roman"/>
        </w:rPr>
      </w:pPr>
      <w:r w:rsidRPr="008F6BA0">
        <w:rPr>
          <w:rFonts w:cs="Times New Roman"/>
        </w:rPr>
        <w:t>Жилищный кодекс Российской Федерации;</w:t>
      </w:r>
    </w:p>
    <w:p w14:paraId="668B8E41" w14:textId="631E1173" w:rsidR="00B8768B" w:rsidRDefault="00B8768B" w:rsidP="00B8768B">
      <w:pPr>
        <w:pStyle w:val="16"/>
        <w:numPr>
          <w:ilvl w:val="0"/>
          <w:numId w:val="18"/>
        </w:numPr>
        <w:tabs>
          <w:tab w:val="left" w:pos="-6379"/>
          <w:tab w:val="left" w:pos="-4820"/>
          <w:tab w:val="left" w:pos="993"/>
        </w:tabs>
        <w:rPr>
          <w:sz w:val="28"/>
          <w:szCs w:val="28"/>
        </w:rPr>
      </w:pPr>
      <w:r w:rsidRPr="00B8768B">
        <w:rPr>
          <w:sz w:val="28"/>
          <w:szCs w:val="28"/>
        </w:rPr>
        <w:t xml:space="preserve">Федеральный закон от 06.04.2011 № 63-ФЗ </w:t>
      </w:r>
      <w:r>
        <w:rPr>
          <w:sz w:val="28"/>
          <w:szCs w:val="28"/>
        </w:rPr>
        <w:t>«</w:t>
      </w:r>
      <w:r w:rsidRPr="00B8768B">
        <w:rPr>
          <w:sz w:val="28"/>
          <w:szCs w:val="28"/>
        </w:rPr>
        <w:t>Об электронно</w:t>
      </w:r>
      <w:r>
        <w:rPr>
          <w:sz w:val="28"/>
          <w:szCs w:val="28"/>
        </w:rPr>
        <w:t>й подписи»;</w:t>
      </w:r>
    </w:p>
    <w:p w14:paraId="0485B285" w14:textId="49A90177" w:rsidR="000705C8" w:rsidRPr="000705C8" w:rsidRDefault="000705C8" w:rsidP="000705C8">
      <w:pPr>
        <w:pStyle w:val="16"/>
        <w:numPr>
          <w:ilvl w:val="0"/>
          <w:numId w:val="18"/>
        </w:numPr>
        <w:tabs>
          <w:tab w:val="left" w:pos="-6379"/>
          <w:tab w:val="left" w:pos="-4820"/>
          <w:tab w:val="left" w:pos="993"/>
        </w:tabs>
        <w:rPr>
          <w:sz w:val="28"/>
          <w:szCs w:val="28"/>
        </w:rPr>
      </w:pPr>
      <w:r w:rsidRPr="000705C8">
        <w:rPr>
          <w:sz w:val="28"/>
          <w:szCs w:val="28"/>
        </w:rPr>
        <w:t xml:space="preserve">Федеральный закон от 04.05.2011 № 99-ФЗ </w:t>
      </w:r>
      <w:r>
        <w:rPr>
          <w:sz w:val="28"/>
          <w:szCs w:val="28"/>
        </w:rPr>
        <w:t>«</w:t>
      </w:r>
      <w:r w:rsidRPr="000705C8">
        <w:rPr>
          <w:sz w:val="28"/>
          <w:szCs w:val="28"/>
        </w:rPr>
        <w:t>О лицензировании отдельных видов деятельности</w:t>
      </w:r>
      <w:r>
        <w:rPr>
          <w:sz w:val="28"/>
          <w:szCs w:val="28"/>
        </w:rPr>
        <w:t>»;</w:t>
      </w:r>
    </w:p>
    <w:p w14:paraId="2D695F02" w14:textId="4F30EC47" w:rsidR="00DF6C80" w:rsidRPr="008F6BA0" w:rsidRDefault="00DE5E9F" w:rsidP="008F6BA0">
      <w:pPr>
        <w:pStyle w:val="16"/>
        <w:numPr>
          <w:ilvl w:val="0"/>
          <w:numId w:val="18"/>
        </w:numPr>
        <w:tabs>
          <w:tab w:val="left" w:pos="-6379"/>
          <w:tab w:val="left" w:pos="-4820"/>
          <w:tab w:val="left" w:pos="993"/>
        </w:tabs>
        <w:ind w:left="0" w:firstLine="709"/>
        <w:rPr>
          <w:sz w:val="28"/>
          <w:szCs w:val="28"/>
        </w:rPr>
      </w:pPr>
      <w:r w:rsidRPr="008F6BA0">
        <w:rPr>
          <w:sz w:val="28"/>
          <w:szCs w:val="28"/>
        </w:rPr>
        <w:t>Федеральный закон от 21.07.2014 № 209-ФЗ «О государственной</w:t>
      </w:r>
      <w:r w:rsidR="00F83915" w:rsidRPr="008F6BA0">
        <w:rPr>
          <w:sz w:val="28"/>
          <w:szCs w:val="28"/>
        </w:rPr>
        <w:t xml:space="preserve"> информационной системе жилищно-коммунального хозяйства»;</w:t>
      </w:r>
      <w:r w:rsidRPr="008F6BA0">
        <w:rPr>
          <w:sz w:val="28"/>
          <w:szCs w:val="28"/>
        </w:rPr>
        <w:t xml:space="preserve"> </w:t>
      </w:r>
    </w:p>
    <w:p w14:paraId="09458EC4" w14:textId="537E483D" w:rsidR="00DE5E9F" w:rsidRPr="008F6BA0" w:rsidRDefault="00DE5E9F" w:rsidP="008F6BA0">
      <w:pPr>
        <w:numPr>
          <w:ilvl w:val="0"/>
          <w:numId w:val="18"/>
        </w:numPr>
        <w:tabs>
          <w:tab w:val="left" w:pos="-6379"/>
          <w:tab w:val="left" w:pos="-4820"/>
          <w:tab w:val="left" w:pos="993"/>
        </w:tabs>
        <w:spacing w:before="0" w:after="0" w:line="276" w:lineRule="auto"/>
        <w:ind w:left="0" w:firstLine="709"/>
        <w:rPr>
          <w:rFonts w:cs="Times New Roman"/>
        </w:rPr>
      </w:pPr>
      <w:r w:rsidRPr="008F6BA0">
        <w:rPr>
          <w:rFonts w:cs="Times New Roman"/>
        </w:rPr>
        <w:t xml:space="preserve">постановление Правительства Российской Федерации от 03.04.2013 № 290 «О минимальном перечне услуг и работ, необходимых </w:t>
      </w:r>
      <w:r w:rsidR="008208AB">
        <w:rPr>
          <w:rFonts w:cs="Times New Roman"/>
        </w:rPr>
        <w:br/>
      </w:r>
      <w:r w:rsidRPr="008F6BA0">
        <w:rPr>
          <w:rFonts w:cs="Times New Roman"/>
        </w:rPr>
        <w:t xml:space="preserve">для обеспечения надлежащего содержания общего имущества </w:t>
      </w:r>
      <w:r w:rsidR="00300056" w:rsidRPr="008F6BA0">
        <w:rPr>
          <w:rFonts w:cs="Times New Roman"/>
        </w:rPr>
        <w:br/>
      </w:r>
      <w:r w:rsidRPr="008F6BA0">
        <w:rPr>
          <w:rFonts w:cs="Times New Roman"/>
        </w:rPr>
        <w:t xml:space="preserve">в многоквартирном доме, и порядке их оказания и выполнения»; </w:t>
      </w:r>
    </w:p>
    <w:p w14:paraId="7C4BF083" w14:textId="3CAC55B7" w:rsidR="00C64284" w:rsidRPr="008F6BA0" w:rsidRDefault="00C64284" w:rsidP="008F6BA0">
      <w:pPr>
        <w:numPr>
          <w:ilvl w:val="0"/>
          <w:numId w:val="18"/>
        </w:numPr>
        <w:tabs>
          <w:tab w:val="left" w:pos="-6379"/>
          <w:tab w:val="left" w:pos="-4820"/>
          <w:tab w:val="left" w:pos="993"/>
        </w:tabs>
        <w:spacing w:before="0" w:after="0" w:line="276" w:lineRule="auto"/>
        <w:ind w:left="0" w:firstLine="709"/>
        <w:rPr>
          <w:rFonts w:cs="Times New Roman"/>
        </w:rPr>
      </w:pPr>
      <w:r w:rsidRPr="008F6BA0">
        <w:rPr>
          <w:rFonts w:cs="Times New Roman"/>
        </w:rPr>
        <w:t>постановление Правительства Российской Федерации от 23.05.2006 № 306 «Об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w:t>
      </w:r>
    </w:p>
    <w:p w14:paraId="4686FDF8" w14:textId="3D1FBB99" w:rsidR="00DE5E9F" w:rsidRPr="008F6BA0" w:rsidRDefault="00DE5E9F" w:rsidP="008F6BA0">
      <w:pPr>
        <w:pStyle w:val="a1"/>
        <w:numPr>
          <w:ilvl w:val="0"/>
          <w:numId w:val="18"/>
        </w:numPr>
        <w:tabs>
          <w:tab w:val="left" w:pos="-6379"/>
          <w:tab w:val="left" w:pos="-4820"/>
          <w:tab w:val="left" w:pos="993"/>
        </w:tabs>
        <w:spacing w:before="0" w:after="0" w:line="276" w:lineRule="auto"/>
        <w:ind w:left="0" w:firstLine="709"/>
        <w:contextualSpacing w:val="0"/>
        <w:rPr>
          <w:rFonts w:cs="Times New Roman"/>
        </w:rPr>
      </w:pPr>
      <w:r w:rsidRPr="008F6BA0">
        <w:rPr>
          <w:rFonts w:cs="Times New Roman"/>
        </w:rPr>
        <w:t xml:space="preserve">постановление Правительства Российской Федерации от 06.05.2011 № 354 «О предоставлении коммунальных услуг собственникам </w:t>
      </w:r>
      <w:r w:rsidR="002554EA">
        <w:rPr>
          <w:rFonts w:cs="Times New Roman"/>
        </w:rPr>
        <w:br/>
      </w:r>
      <w:r w:rsidRPr="008F6BA0">
        <w:rPr>
          <w:rFonts w:cs="Times New Roman"/>
        </w:rPr>
        <w:t>и пользователям помещений в многоквартирных домах и жилых домов»</w:t>
      </w:r>
      <w:r w:rsidR="00687A0A" w:rsidRPr="008F6BA0">
        <w:rPr>
          <w:rFonts w:cs="Times New Roman"/>
        </w:rPr>
        <w:t>;</w:t>
      </w:r>
    </w:p>
    <w:p w14:paraId="0AC5DD01" w14:textId="7DC10371" w:rsidR="00C64284" w:rsidRDefault="00C64284" w:rsidP="008F6BA0">
      <w:pPr>
        <w:pStyle w:val="a1"/>
        <w:numPr>
          <w:ilvl w:val="0"/>
          <w:numId w:val="18"/>
        </w:numPr>
        <w:tabs>
          <w:tab w:val="left" w:pos="-6379"/>
          <w:tab w:val="left" w:pos="-4820"/>
          <w:tab w:val="left" w:pos="993"/>
        </w:tabs>
        <w:spacing w:before="0" w:after="0" w:line="276" w:lineRule="auto"/>
        <w:ind w:left="0" w:firstLine="709"/>
        <w:contextualSpacing w:val="0"/>
        <w:rPr>
          <w:rFonts w:cs="Times New Roman"/>
        </w:rPr>
      </w:pPr>
      <w:r w:rsidRPr="008F6BA0">
        <w:rPr>
          <w:rFonts w:cs="Times New Roman"/>
        </w:rPr>
        <w:t>постановление Правительства Российской Федерации от 29.07.2013 № 644 «Об утверждении Правил холодного водоснабжения и водоотведения и о внесении изменений в некоторые акты Правительства Российской Федерации»</w:t>
      </w:r>
      <w:r w:rsidR="008208AB">
        <w:rPr>
          <w:rFonts w:cs="Times New Roman"/>
        </w:rPr>
        <w:t>;</w:t>
      </w:r>
    </w:p>
    <w:p w14:paraId="73AA1A74" w14:textId="056CB514" w:rsidR="000705C8" w:rsidRPr="000705C8" w:rsidRDefault="000705C8" w:rsidP="009E2760">
      <w:pPr>
        <w:pStyle w:val="a1"/>
        <w:numPr>
          <w:ilvl w:val="0"/>
          <w:numId w:val="18"/>
        </w:numPr>
        <w:tabs>
          <w:tab w:val="left" w:pos="-6379"/>
          <w:tab w:val="left" w:pos="-4820"/>
          <w:tab w:val="left" w:pos="-2268"/>
          <w:tab w:val="left" w:pos="993"/>
        </w:tabs>
        <w:spacing w:before="0" w:after="0" w:line="276" w:lineRule="auto"/>
        <w:ind w:left="0" w:firstLine="709"/>
        <w:contextualSpacing w:val="0"/>
        <w:rPr>
          <w:rFonts w:cs="Times New Roman"/>
        </w:rPr>
      </w:pPr>
      <w:r w:rsidRPr="000705C8">
        <w:rPr>
          <w:rFonts w:cs="Times New Roman"/>
        </w:rPr>
        <w:t xml:space="preserve">постановление Правительства российской Федерации от 28.10.2014 </w:t>
      </w:r>
      <w:r w:rsidRPr="004D3A29">
        <w:rPr>
          <w:rFonts w:cs="Times New Roman"/>
        </w:rPr>
        <w:t xml:space="preserve">№ 1110 </w:t>
      </w:r>
      <w:r>
        <w:rPr>
          <w:rFonts w:cs="Times New Roman"/>
        </w:rPr>
        <w:t>«</w:t>
      </w:r>
      <w:r w:rsidRPr="000705C8">
        <w:rPr>
          <w:rFonts w:cs="Times New Roman"/>
        </w:rPr>
        <w:t xml:space="preserve">О лицензировании предпринимательской деятельности </w:t>
      </w:r>
      <w:r w:rsidR="002554EA">
        <w:rPr>
          <w:rFonts w:cs="Times New Roman"/>
        </w:rPr>
        <w:br/>
      </w:r>
      <w:r w:rsidRPr="000705C8">
        <w:rPr>
          <w:rFonts w:cs="Times New Roman"/>
        </w:rPr>
        <w:t>по управлению многоквартирными домами</w:t>
      </w:r>
      <w:r>
        <w:rPr>
          <w:rFonts w:cs="Times New Roman"/>
        </w:rPr>
        <w:t>»;</w:t>
      </w:r>
    </w:p>
    <w:p w14:paraId="4CC001A0" w14:textId="77777777" w:rsidR="00C64284" w:rsidRPr="008F6BA0" w:rsidRDefault="00C64284" w:rsidP="008F6BA0">
      <w:pPr>
        <w:numPr>
          <w:ilvl w:val="0"/>
          <w:numId w:val="18"/>
        </w:numPr>
        <w:tabs>
          <w:tab w:val="left" w:pos="-6379"/>
          <w:tab w:val="left" w:pos="-4820"/>
          <w:tab w:val="left" w:pos="993"/>
        </w:tabs>
        <w:spacing w:before="0" w:after="0" w:line="276" w:lineRule="auto"/>
        <w:ind w:left="0" w:firstLine="709"/>
        <w:rPr>
          <w:rFonts w:cs="Times New Roman"/>
        </w:rPr>
      </w:pPr>
      <w:r w:rsidRPr="008F6BA0">
        <w:rPr>
          <w:rFonts w:cs="Times New Roman"/>
        </w:rPr>
        <w:t xml:space="preserve">постановление Правительства Российской Федерации от 28.11.2025 № 1939 «О государственном учете жилищного фонда в Российской Федерации»; </w:t>
      </w:r>
    </w:p>
    <w:p w14:paraId="1901C0D0" w14:textId="1A42929D" w:rsidR="00C64284" w:rsidRPr="008F6BA0" w:rsidRDefault="00C64284" w:rsidP="008F6BA0">
      <w:pPr>
        <w:numPr>
          <w:ilvl w:val="0"/>
          <w:numId w:val="18"/>
        </w:numPr>
        <w:tabs>
          <w:tab w:val="left" w:pos="-6379"/>
          <w:tab w:val="left" w:pos="-4820"/>
          <w:tab w:val="left" w:pos="993"/>
        </w:tabs>
        <w:spacing w:before="0" w:after="0" w:line="276" w:lineRule="auto"/>
        <w:ind w:left="0" w:firstLine="709"/>
        <w:rPr>
          <w:rFonts w:cs="Times New Roman"/>
        </w:rPr>
      </w:pPr>
      <w:r w:rsidRPr="008F6BA0">
        <w:rPr>
          <w:rFonts w:cs="Times New Roman"/>
        </w:rPr>
        <w:t>п</w:t>
      </w:r>
      <w:r w:rsidR="00687A0A" w:rsidRPr="008F6BA0">
        <w:rPr>
          <w:rFonts w:cs="Times New Roman"/>
        </w:rPr>
        <w:t>р</w:t>
      </w:r>
      <w:r w:rsidRPr="008F6BA0">
        <w:rPr>
          <w:rFonts w:cs="Times New Roman"/>
        </w:rPr>
        <w:t xml:space="preserve">иказ Министерства строительства и жилищно-коммунального хозяйства Российской Федерации от 10.08.2015 № 575/пр «Об установлении количества процедур пользования одним водоразборным устройством </w:t>
      </w:r>
      <w:r w:rsidRPr="008F6BA0">
        <w:rPr>
          <w:rFonts w:cs="Times New Roman"/>
        </w:rPr>
        <w:br/>
        <w:t xml:space="preserve">в течение календарного месяца, применяемых в целях расчета нормативов потребления коммунальных услуг по холодному и горячему водоснабжению </w:t>
      </w:r>
      <w:r w:rsidR="00687A0A" w:rsidRPr="008F6BA0">
        <w:rPr>
          <w:rFonts w:cs="Times New Roman"/>
        </w:rPr>
        <w:br/>
      </w:r>
      <w:r w:rsidRPr="008F6BA0">
        <w:rPr>
          <w:rFonts w:cs="Times New Roman"/>
        </w:rPr>
        <w:t>в жилых помещениях»</w:t>
      </w:r>
      <w:r w:rsidR="00687A0A" w:rsidRPr="008F6BA0">
        <w:rPr>
          <w:rFonts w:cs="Times New Roman"/>
        </w:rPr>
        <w:t>;</w:t>
      </w:r>
    </w:p>
    <w:p w14:paraId="1742900E" w14:textId="507E11A3" w:rsidR="00DE5E9F" w:rsidRPr="008F6BA0" w:rsidRDefault="00C64284" w:rsidP="008F6BA0">
      <w:pPr>
        <w:numPr>
          <w:ilvl w:val="0"/>
          <w:numId w:val="18"/>
        </w:numPr>
        <w:tabs>
          <w:tab w:val="left" w:pos="-6379"/>
          <w:tab w:val="left" w:pos="-4820"/>
          <w:tab w:val="left" w:pos="993"/>
        </w:tabs>
        <w:spacing w:before="0" w:after="0" w:line="276" w:lineRule="auto"/>
        <w:ind w:left="0" w:firstLine="709"/>
        <w:rPr>
          <w:rFonts w:cs="Times New Roman"/>
        </w:rPr>
      </w:pPr>
      <w:r w:rsidRPr="008F6BA0">
        <w:rPr>
          <w:rFonts w:cs="Times New Roman"/>
        </w:rPr>
        <w:t xml:space="preserve">приказ Министерства энергетики Российской Федерации </w:t>
      </w:r>
      <w:r w:rsidR="002554EA">
        <w:rPr>
          <w:rFonts w:cs="Times New Roman"/>
        </w:rPr>
        <w:br/>
      </w:r>
      <w:r w:rsidRPr="008F6BA0">
        <w:rPr>
          <w:rFonts w:cs="Times New Roman"/>
        </w:rPr>
        <w:t xml:space="preserve">от 30.12.2008 </w:t>
      </w:r>
      <w:r w:rsidR="00687A0A" w:rsidRPr="008F6BA0">
        <w:rPr>
          <w:rFonts w:cs="Times New Roman"/>
        </w:rPr>
        <w:t>№</w:t>
      </w:r>
      <w:r w:rsidRPr="008F6BA0">
        <w:rPr>
          <w:rFonts w:cs="Times New Roman"/>
        </w:rPr>
        <w:t xml:space="preserve"> 323 «Об утверждении порядка определения нормативов удельного расхода топлива при производстве электрической и тепловой энергии»</w:t>
      </w:r>
      <w:r w:rsidR="00C3562A" w:rsidRPr="008F6BA0">
        <w:rPr>
          <w:rFonts w:cs="Times New Roman"/>
        </w:rPr>
        <w:t>;</w:t>
      </w:r>
    </w:p>
    <w:p w14:paraId="05A0ACDF" w14:textId="0C6363CA" w:rsidR="00F83915" w:rsidRPr="008F6BA0" w:rsidRDefault="00300056" w:rsidP="008F6BA0">
      <w:pPr>
        <w:pStyle w:val="16"/>
        <w:numPr>
          <w:ilvl w:val="0"/>
          <w:numId w:val="18"/>
        </w:numPr>
        <w:tabs>
          <w:tab w:val="left" w:pos="-6379"/>
          <w:tab w:val="left" w:pos="-4820"/>
          <w:tab w:val="left" w:pos="993"/>
        </w:tabs>
        <w:ind w:left="0" w:firstLine="709"/>
        <w:rPr>
          <w:sz w:val="28"/>
          <w:szCs w:val="28"/>
        </w:rPr>
      </w:pPr>
      <w:r w:rsidRPr="008F6BA0">
        <w:rPr>
          <w:sz w:val="28"/>
          <w:szCs w:val="28"/>
        </w:rPr>
        <w:t>о</w:t>
      </w:r>
      <w:r w:rsidR="00F83915" w:rsidRPr="008F6BA0">
        <w:rPr>
          <w:sz w:val="28"/>
          <w:szCs w:val="28"/>
        </w:rPr>
        <w:t xml:space="preserve">рганизация и проведение плановых и внеплановых, </w:t>
      </w:r>
      <w:r w:rsidR="00F83915" w:rsidRPr="00787A31">
        <w:rPr>
          <w:sz w:val="28"/>
          <w:szCs w:val="28"/>
        </w:rPr>
        <w:t>контрольн</w:t>
      </w:r>
      <w:r w:rsidR="00873996" w:rsidRPr="00787A31">
        <w:rPr>
          <w:sz w:val="28"/>
          <w:szCs w:val="28"/>
        </w:rPr>
        <w:t>ых (</w:t>
      </w:r>
      <w:r w:rsidR="00F83915" w:rsidRPr="00787A31">
        <w:rPr>
          <w:sz w:val="28"/>
          <w:szCs w:val="28"/>
        </w:rPr>
        <w:t>надзорных</w:t>
      </w:r>
      <w:r w:rsidR="00873996" w:rsidRPr="00787A31">
        <w:rPr>
          <w:sz w:val="28"/>
          <w:szCs w:val="28"/>
        </w:rPr>
        <w:t>)</w:t>
      </w:r>
      <w:r w:rsidR="00F83915" w:rsidRPr="008F6BA0">
        <w:rPr>
          <w:sz w:val="28"/>
          <w:szCs w:val="28"/>
        </w:rPr>
        <w:t xml:space="preserve"> мероприятий в рамках жилищного надзора и лицензионного контроля, выполнения юридическими лицами, индивидуальными предпринимателями и гражданами обязательных требований в соответствии со статьями 56 - 85 Федерального закона от 31.07.2020 № 248-ФЗ </w:t>
      </w:r>
      <w:r w:rsidRPr="008F6BA0">
        <w:rPr>
          <w:sz w:val="28"/>
          <w:szCs w:val="28"/>
        </w:rPr>
        <w:br/>
      </w:r>
      <w:r w:rsidR="00F83915" w:rsidRPr="008F6BA0">
        <w:rPr>
          <w:sz w:val="28"/>
          <w:szCs w:val="28"/>
        </w:rPr>
        <w:t xml:space="preserve">«О государственном контроле (надзоре) и муниципальном контроле </w:t>
      </w:r>
      <w:r w:rsidRPr="008F6BA0">
        <w:rPr>
          <w:sz w:val="28"/>
          <w:szCs w:val="28"/>
        </w:rPr>
        <w:br/>
      </w:r>
      <w:r w:rsidR="00F83915" w:rsidRPr="008F6BA0">
        <w:rPr>
          <w:sz w:val="28"/>
          <w:szCs w:val="28"/>
        </w:rPr>
        <w:t xml:space="preserve">в Российской Федерации» (последняя редакция) с учетом </w:t>
      </w:r>
      <w:r w:rsidR="00873996" w:rsidRPr="00787A31">
        <w:rPr>
          <w:sz w:val="28"/>
          <w:szCs w:val="28"/>
        </w:rPr>
        <w:t>требований</w:t>
      </w:r>
      <w:r w:rsidR="00F83915" w:rsidRPr="008F6BA0">
        <w:rPr>
          <w:sz w:val="28"/>
          <w:szCs w:val="28"/>
        </w:rPr>
        <w:t>, установленных статьей 20 Жилищного кодекса Российской Федерации;</w:t>
      </w:r>
    </w:p>
    <w:p w14:paraId="3E6E884C" w14:textId="55A1F030" w:rsidR="00DF6C80" w:rsidRPr="008F6BA0" w:rsidRDefault="00300056" w:rsidP="008F6BA0">
      <w:pPr>
        <w:pStyle w:val="16"/>
        <w:numPr>
          <w:ilvl w:val="0"/>
          <w:numId w:val="18"/>
        </w:numPr>
        <w:tabs>
          <w:tab w:val="left" w:pos="993"/>
        </w:tabs>
        <w:ind w:left="0" w:firstLine="709"/>
        <w:rPr>
          <w:sz w:val="28"/>
          <w:szCs w:val="28"/>
        </w:rPr>
      </w:pPr>
      <w:r w:rsidRPr="008F6BA0">
        <w:rPr>
          <w:sz w:val="28"/>
          <w:szCs w:val="28"/>
        </w:rPr>
        <w:t>о</w:t>
      </w:r>
      <w:r w:rsidR="00DF6C80" w:rsidRPr="008F6BA0">
        <w:rPr>
          <w:sz w:val="28"/>
          <w:szCs w:val="28"/>
        </w:rPr>
        <w:t xml:space="preserve">рганизация и проведение профилактических мероприятий в рамках жилищного надзора и лицензионного контроля, выполнения юридическими лицами, индивидуальными предпринимателями и гражданами обязательных требований в соответствии со статьями 44 </w:t>
      </w:r>
      <w:r w:rsidR="002554EA">
        <w:rPr>
          <w:sz w:val="28"/>
          <w:szCs w:val="28"/>
        </w:rPr>
        <w:t>–</w:t>
      </w:r>
      <w:r w:rsidR="00DF6C80" w:rsidRPr="008F6BA0">
        <w:rPr>
          <w:sz w:val="28"/>
          <w:szCs w:val="28"/>
        </w:rPr>
        <w:t xml:space="preserve"> 53</w:t>
      </w:r>
      <w:r w:rsidR="002B76A2" w:rsidRPr="008F6BA0">
        <w:rPr>
          <w:sz w:val="28"/>
          <w:szCs w:val="28"/>
        </w:rPr>
        <w:t xml:space="preserve"> </w:t>
      </w:r>
      <w:r w:rsidR="00DF6C80" w:rsidRPr="008F6BA0">
        <w:rPr>
          <w:sz w:val="28"/>
          <w:szCs w:val="28"/>
        </w:rPr>
        <w:t>Федерального закона</w:t>
      </w:r>
      <w:r w:rsidR="00A337FB" w:rsidRPr="008F6BA0">
        <w:rPr>
          <w:sz w:val="28"/>
          <w:szCs w:val="28"/>
        </w:rPr>
        <w:br/>
      </w:r>
      <w:r w:rsidR="00DF6C80" w:rsidRPr="008F6BA0">
        <w:rPr>
          <w:sz w:val="28"/>
          <w:szCs w:val="28"/>
        </w:rPr>
        <w:t>от 31.07.2020 №</w:t>
      </w:r>
      <w:r w:rsidR="008208AB">
        <w:rPr>
          <w:sz w:val="28"/>
          <w:szCs w:val="28"/>
        </w:rPr>
        <w:t xml:space="preserve"> </w:t>
      </w:r>
      <w:r w:rsidR="00DF6C80" w:rsidRPr="008F6BA0">
        <w:rPr>
          <w:sz w:val="28"/>
          <w:szCs w:val="28"/>
        </w:rPr>
        <w:t xml:space="preserve">248-ФЗ </w:t>
      </w:r>
      <w:r w:rsidR="00D23D80" w:rsidRPr="008F6BA0">
        <w:rPr>
          <w:sz w:val="28"/>
          <w:szCs w:val="28"/>
        </w:rPr>
        <w:t>«</w:t>
      </w:r>
      <w:r w:rsidR="00DF6C80" w:rsidRPr="008F6BA0">
        <w:rPr>
          <w:sz w:val="28"/>
          <w:szCs w:val="28"/>
        </w:rPr>
        <w:t xml:space="preserve">О государственном контроле (надзоре) </w:t>
      </w:r>
      <w:r w:rsidR="00A337FB" w:rsidRPr="008F6BA0">
        <w:rPr>
          <w:sz w:val="28"/>
          <w:szCs w:val="28"/>
        </w:rPr>
        <w:br/>
      </w:r>
      <w:r w:rsidR="00DF6C80" w:rsidRPr="008F6BA0">
        <w:rPr>
          <w:sz w:val="28"/>
          <w:szCs w:val="28"/>
        </w:rPr>
        <w:t>и муниципальном контроле в Российской Федерации</w:t>
      </w:r>
      <w:r w:rsidR="00D23D80" w:rsidRPr="008F6BA0">
        <w:rPr>
          <w:sz w:val="28"/>
          <w:szCs w:val="28"/>
        </w:rPr>
        <w:t>»</w:t>
      </w:r>
      <w:r w:rsidR="003C0024" w:rsidRPr="008F6BA0">
        <w:rPr>
          <w:sz w:val="28"/>
          <w:szCs w:val="28"/>
        </w:rPr>
        <w:t xml:space="preserve"> </w:t>
      </w:r>
      <w:r w:rsidR="00DF6C80" w:rsidRPr="008F6BA0">
        <w:rPr>
          <w:sz w:val="28"/>
          <w:szCs w:val="28"/>
        </w:rPr>
        <w:t>(последняя редакция)</w:t>
      </w:r>
      <w:r w:rsidR="008208AB">
        <w:rPr>
          <w:sz w:val="28"/>
          <w:szCs w:val="28"/>
        </w:rPr>
        <w:t xml:space="preserve"> </w:t>
      </w:r>
      <w:r w:rsidR="002554EA">
        <w:rPr>
          <w:sz w:val="28"/>
          <w:szCs w:val="28"/>
        </w:rPr>
        <w:br/>
      </w:r>
      <w:r w:rsidR="00DF6C80" w:rsidRPr="008F6BA0">
        <w:rPr>
          <w:sz w:val="28"/>
          <w:szCs w:val="28"/>
        </w:rPr>
        <w:t xml:space="preserve">с учетом </w:t>
      </w:r>
      <w:r w:rsidR="00873996" w:rsidRPr="00787A31">
        <w:rPr>
          <w:sz w:val="28"/>
          <w:szCs w:val="28"/>
        </w:rPr>
        <w:t>требований</w:t>
      </w:r>
      <w:r w:rsidR="00E93177" w:rsidRPr="00787A31">
        <w:rPr>
          <w:sz w:val="28"/>
          <w:szCs w:val="28"/>
        </w:rPr>
        <w:t>, установленных</w:t>
      </w:r>
      <w:r w:rsidR="00DF6C80" w:rsidRPr="008F6BA0">
        <w:rPr>
          <w:sz w:val="28"/>
          <w:szCs w:val="28"/>
        </w:rPr>
        <w:t xml:space="preserve"> статьей 20 Жилищного кодекса Российской Федерации;</w:t>
      </w:r>
    </w:p>
    <w:p w14:paraId="316FAAC5" w14:textId="143C1434" w:rsidR="00DF6C80" w:rsidRPr="00787A31" w:rsidRDefault="00300056" w:rsidP="008F6BA0">
      <w:pPr>
        <w:pStyle w:val="16"/>
        <w:numPr>
          <w:ilvl w:val="0"/>
          <w:numId w:val="18"/>
        </w:numPr>
        <w:tabs>
          <w:tab w:val="left" w:pos="993"/>
        </w:tabs>
        <w:ind w:left="0" w:firstLine="709"/>
        <w:rPr>
          <w:sz w:val="28"/>
          <w:szCs w:val="28"/>
        </w:rPr>
      </w:pPr>
      <w:r w:rsidRPr="00787A31">
        <w:rPr>
          <w:sz w:val="28"/>
          <w:szCs w:val="28"/>
        </w:rPr>
        <w:t>п</w:t>
      </w:r>
      <w:r w:rsidR="00DF6C80" w:rsidRPr="00787A31">
        <w:rPr>
          <w:sz w:val="28"/>
          <w:szCs w:val="28"/>
        </w:rPr>
        <w:t>ривлечение к административной ответственности юридически</w:t>
      </w:r>
      <w:r w:rsidR="00873996" w:rsidRPr="00787A31">
        <w:rPr>
          <w:sz w:val="28"/>
          <w:szCs w:val="28"/>
        </w:rPr>
        <w:t xml:space="preserve">х </w:t>
      </w:r>
      <w:r w:rsidR="00DF6C80" w:rsidRPr="00787A31">
        <w:rPr>
          <w:sz w:val="28"/>
          <w:szCs w:val="28"/>
        </w:rPr>
        <w:t>лиц, индивидуальны</w:t>
      </w:r>
      <w:r w:rsidR="00873996" w:rsidRPr="00787A31">
        <w:rPr>
          <w:sz w:val="28"/>
          <w:szCs w:val="28"/>
        </w:rPr>
        <w:t xml:space="preserve">х </w:t>
      </w:r>
      <w:r w:rsidR="00DF6C80" w:rsidRPr="00787A31">
        <w:rPr>
          <w:sz w:val="28"/>
          <w:szCs w:val="28"/>
        </w:rPr>
        <w:t>предпринимате</w:t>
      </w:r>
      <w:r w:rsidR="00787A31" w:rsidRPr="00787A31">
        <w:rPr>
          <w:sz w:val="28"/>
          <w:szCs w:val="28"/>
        </w:rPr>
        <w:t>лей</w:t>
      </w:r>
      <w:r w:rsidR="00DF6C80" w:rsidRPr="00787A31">
        <w:rPr>
          <w:sz w:val="28"/>
          <w:szCs w:val="28"/>
        </w:rPr>
        <w:t xml:space="preserve"> и граждан </w:t>
      </w:r>
      <w:r w:rsidR="00787A31" w:rsidRPr="00787A31">
        <w:rPr>
          <w:sz w:val="28"/>
          <w:szCs w:val="28"/>
        </w:rPr>
        <w:t xml:space="preserve">за допущенные нарушения </w:t>
      </w:r>
      <w:r w:rsidR="00DF6C80" w:rsidRPr="00787A31">
        <w:rPr>
          <w:sz w:val="28"/>
          <w:szCs w:val="28"/>
        </w:rPr>
        <w:t>обязательных требований, а также рассмотрение административных дел</w:t>
      </w:r>
      <w:r w:rsidR="00E93177" w:rsidRPr="00787A31">
        <w:rPr>
          <w:sz w:val="28"/>
          <w:szCs w:val="28"/>
        </w:rPr>
        <w:t>,</w:t>
      </w:r>
      <w:r w:rsidR="00DF6C80" w:rsidRPr="00787A31">
        <w:rPr>
          <w:sz w:val="28"/>
          <w:szCs w:val="28"/>
        </w:rPr>
        <w:t xml:space="preserve"> </w:t>
      </w:r>
      <w:r w:rsidR="00787A31" w:rsidRPr="00787A31">
        <w:rPr>
          <w:sz w:val="28"/>
          <w:szCs w:val="28"/>
        </w:rPr>
        <w:br/>
      </w:r>
      <w:r w:rsidR="00DF6C80" w:rsidRPr="00787A31">
        <w:rPr>
          <w:sz w:val="28"/>
          <w:szCs w:val="28"/>
        </w:rPr>
        <w:t>в том числе поступивши</w:t>
      </w:r>
      <w:r w:rsidR="00873996" w:rsidRPr="00787A31">
        <w:rPr>
          <w:sz w:val="28"/>
          <w:szCs w:val="28"/>
        </w:rPr>
        <w:t>х</w:t>
      </w:r>
      <w:r w:rsidR="00787A31" w:rsidRPr="00787A31">
        <w:rPr>
          <w:sz w:val="28"/>
          <w:szCs w:val="28"/>
        </w:rPr>
        <w:t xml:space="preserve"> </w:t>
      </w:r>
      <w:r w:rsidR="00DF6C80" w:rsidRPr="00787A31">
        <w:rPr>
          <w:sz w:val="28"/>
          <w:szCs w:val="28"/>
        </w:rPr>
        <w:t>по подведомственности</w:t>
      </w:r>
      <w:r w:rsidR="00E93177" w:rsidRPr="00787A31">
        <w:rPr>
          <w:sz w:val="28"/>
          <w:szCs w:val="28"/>
        </w:rPr>
        <w:t>,</w:t>
      </w:r>
      <w:r w:rsidR="00DF6C80" w:rsidRPr="00787A31">
        <w:rPr>
          <w:sz w:val="28"/>
          <w:szCs w:val="28"/>
        </w:rPr>
        <w:t xml:space="preserve"> возбужденных иными органами;</w:t>
      </w:r>
    </w:p>
    <w:p w14:paraId="23F71545" w14:textId="10E41BA8" w:rsidR="00DF6C80" w:rsidRPr="008F6BA0" w:rsidRDefault="00300056" w:rsidP="008F6BA0">
      <w:pPr>
        <w:pStyle w:val="16"/>
        <w:numPr>
          <w:ilvl w:val="0"/>
          <w:numId w:val="18"/>
        </w:numPr>
        <w:tabs>
          <w:tab w:val="left" w:pos="993"/>
        </w:tabs>
        <w:ind w:left="0" w:firstLine="709"/>
        <w:rPr>
          <w:sz w:val="28"/>
          <w:szCs w:val="28"/>
        </w:rPr>
      </w:pPr>
      <w:r w:rsidRPr="00787A31">
        <w:rPr>
          <w:sz w:val="28"/>
          <w:szCs w:val="28"/>
        </w:rPr>
        <w:t>в</w:t>
      </w:r>
      <w:r w:rsidR="00DF6C80" w:rsidRPr="00787A31">
        <w:rPr>
          <w:sz w:val="28"/>
          <w:szCs w:val="28"/>
        </w:rPr>
        <w:t xml:space="preserve">ыдача предписаний </w:t>
      </w:r>
      <w:r w:rsidR="00873996" w:rsidRPr="00787A31">
        <w:rPr>
          <w:sz w:val="28"/>
          <w:szCs w:val="28"/>
        </w:rPr>
        <w:t>об</w:t>
      </w:r>
      <w:r w:rsidR="00DF6C80" w:rsidRPr="00787A31">
        <w:rPr>
          <w:sz w:val="28"/>
          <w:szCs w:val="28"/>
        </w:rPr>
        <w:t xml:space="preserve"> устранени</w:t>
      </w:r>
      <w:r w:rsidR="00873996" w:rsidRPr="00787A31">
        <w:rPr>
          <w:sz w:val="28"/>
          <w:szCs w:val="28"/>
        </w:rPr>
        <w:t>и</w:t>
      </w:r>
      <w:r w:rsidR="00DF6C80" w:rsidRPr="00787A31">
        <w:rPr>
          <w:sz w:val="28"/>
          <w:szCs w:val="28"/>
        </w:rPr>
        <w:t xml:space="preserve"> выявленны</w:t>
      </w:r>
      <w:r w:rsidR="00873996" w:rsidRPr="00787A31">
        <w:rPr>
          <w:sz w:val="28"/>
          <w:szCs w:val="28"/>
        </w:rPr>
        <w:t>х</w:t>
      </w:r>
      <w:r w:rsidR="00DF6C80" w:rsidRPr="00787A31">
        <w:rPr>
          <w:sz w:val="28"/>
          <w:szCs w:val="28"/>
        </w:rPr>
        <w:t xml:space="preserve"> нарушений</w:t>
      </w:r>
      <w:r w:rsidR="00873996" w:rsidRPr="00787A31">
        <w:rPr>
          <w:sz w:val="28"/>
          <w:szCs w:val="28"/>
        </w:rPr>
        <w:t xml:space="preserve"> обязательных требований</w:t>
      </w:r>
      <w:r w:rsidR="00DF6C80" w:rsidRPr="00787A31">
        <w:rPr>
          <w:sz w:val="28"/>
          <w:szCs w:val="28"/>
        </w:rPr>
        <w:t xml:space="preserve"> юридическим лицам, индивидуальным предпринимател</w:t>
      </w:r>
      <w:r w:rsidR="00787A31" w:rsidRPr="00787A31">
        <w:rPr>
          <w:sz w:val="28"/>
          <w:szCs w:val="28"/>
        </w:rPr>
        <w:t>ям</w:t>
      </w:r>
      <w:r w:rsidR="00DF6C80" w:rsidRPr="00787A31">
        <w:rPr>
          <w:sz w:val="28"/>
          <w:szCs w:val="28"/>
        </w:rPr>
        <w:t xml:space="preserve"> и гражданам, а также</w:t>
      </w:r>
      <w:r w:rsidR="00DF6C80" w:rsidRPr="008F6BA0">
        <w:rPr>
          <w:sz w:val="28"/>
          <w:szCs w:val="28"/>
        </w:rPr>
        <w:t xml:space="preserve"> контроль исполнения предписанных мер;</w:t>
      </w:r>
    </w:p>
    <w:p w14:paraId="58F7B967" w14:textId="50AB45CF" w:rsidR="00DF6C80" w:rsidRPr="008F6BA0" w:rsidRDefault="00300056" w:rsidP="008F6BA0">
      <w:pPr>
        <w:pStyle w:val="16"/>
        <w:numPr>
          <w:ilvl w:val="0"/>
          <w:numId w:val="18"/>
        </w:numPr>
        <w:tabs>
          <w:tab w:val="left" w:pos="993"/>
        </w:tabs>
        <w:ind w:left="0" w:firstLine="709"/>
        <w:rPr>
          <w:sz w:val="28"/>
          <w:szCs w:val="28"/>
        </w:rPr>
      </w:pPr>
      <w:r w:rsidRPr="008F6BA0">
        <w:rPr>
          <w:sz w:val="28"/>
          <w:szCs w:val="28"/>
        </w:rPr>
        <w:t>в</w:t>
      </w:r>
      <w:r w:rsidR="00DF6C80" w:rsidRPr="008F6BA0">
        <w:rPr>
          <w:sz w:val="28"/>
          <w:szCs w:val="28"/>
        </w:rPr>
        <w:t>едение судебного представительства по обжалованию предписаний, административных дел, а также пр</w:t>
      </w:r>
      <w:r w:rsidR="00F87F1D">
        <w:rPr>
          <w:sz w:val="28"/>
          <w:szCs w:val="28"/>
        </w:rPr>
        <w:t>ивлечение сотрудников к участию</w:t>
      </w:r>
      <w:r w:rsidR="00A337FB" w:rsidRPr="008F6BA0">
        <w:rPr>
          <w:sz w:val="28"/>
          <w:szCs w:val="28"/>
        </w:rPr>
        <w:br/>
      </w:r>
      <w:r w:rsidR="00DF6C80" w:rsidRPr="008F6BA0">
        <w:rPr>
          <w:sz w:val="28"/>
          <w:szCs w:val="28"/>
        </w:rPr>
        <w:t>в судебных разбирательствах в качестве третьих лиц, для дачи оценки</w:t>
      </w:r>
      <w:r w:rsidR="00A337FB" w:rsidRPr="008F6BA0">
        <w:rPr>
          <w:sz w:val="28"/>
          <w:szCs w:val="28"/>
        </w:rPr>
        <w:br/>
      </w:r>
      <w:r w:rsidR="00DF6C80" w:rsidRPr="008F6BA0">
        <w:rPr>
          <w:sz w:val="28"/>
          <w:szCs w:val="28"/>
        </w:rPr>
        <w:t>и объективности по судебному делу;</w:t>
      </w:r>
    </w:p>
    <w:p w14:paraId="32908D3E" w14:textId="692286AC" w:rsidR="00DF6C80" w:rsidRPr="008F6BA0" w:rsidRDefault="00300056" w:rsidP="008F6BA0">
      <w:pPr>
        <w:pStyle w:val="16"/>
        <w:numPr>
          <w:ilvl w:val="0"/>
          <w:numId w:val="18"/>
        </w:numPr>
        <w:tabs>
          <w:tab w:val="left" w:pos="993"/>
        </w:tabs>
        <w:ind w:left="0" w:firstLine="709"/>
        <w:rPr>
          <w:sz w:val="28"/>
          <w:szCs w:val="28"/>
        </w:rPr>
      </w:pPr>
      <w:r w:rsidRPr="008F6BA0">
        <w:rPr>
          <w:sz w:val="28"/>
          <w:szCs w:val="28"/>
        </w:rPr>
        <w:t>о</w:t>
      </w:r>
      <w:r w:rsidR="00DF6C80" w:rsidRPr="008F6BA0">
        <w:rPr>
          <w:sz w:val="28"/>
          <w:szCs w:val="28"/>
        </w:rPr>
        <w:t xml:space="preserve">существление наблюдения и контроля за ежегодным предоставлением информации о техническом состоянии </w:t>
      </w:r>
      <w:r w:rsidR="006F32B3" w:rsidRPr="008F6BA0">
        <w:rPr>
          <w:sz w:val="28"/>
          <w:szCs w:val="28"/>
        </w:rPr>
        <w:t>МКД</w:t>
      </w:r>
      <w:r w:rsidR="00DF6C80" w:rsidRPr="008F6BA0">
        <w:rPr>
          <w:sz w:val="28"/>
          <w:szCs w:val="28"/>
        </w:rPr>
        <w:t xml:space="preserve"> в рамках исполнения Закона Московской области №</w:t>
      </w:r>
      <w:r w:rsidR="008208AB">
        <w:rPr>
          <w:sz w:val="28"/>
          <w:szCs w:val="28"/>
        </w:rPr>
        <w:t xml:space="preserve"> </w:t>
      </w:r>
      <w:r w:rsidR="00DF6C80" w:rsidRPr="008F6BA0">
        <w:rPr>
          <w:sz w:val="28"/>
          <w:szCs w:val="28"/>
        </w:rPr>
        <w:t xml:space="preserve">66/2013-ОЗ </w:t>
      </w:r>
      <w:r w:rsidR="00D23D80" w:rsidRPr="008F6BA0">
        <w:rPr>
          <w:sz w:val="28"/>
          <w:szCs w:val="28"/>
        </w:rPr>
        <w:t>«</w:t>
      </w:r>
      <w:r w:rsidR="00DF6C80" w:rsidRPr="008F6BA0">
        <w:rPr>
          <w:sz w:val="28"/>
          <w:szCs w:val="28"/>
        </w:rPr>
        <w:t>Об организации проведения капитального ремонта общего имущества</w:t>
      </w:r>
      <w:r w:rsidR="001C3C35">
        <w:rPr>
          <w:sz w:val="28"/>
          <w:szCs w:val="28"/>
        </w:rPr>
        <w:t xml:space="preserve"> </w:t>
      </w:r>
      <w:r w:rsidR="00DF6C80" w:rsidRPr="008F6BA0">
        <w:rPr>
          <w:sz w:val="28"/>
          <w:szCs w:val="28"/>
        </w:rPr>
        <w:t>в многоквартирных домах, расположенных на территории Московской области</w:t>
      </w:r>
      <w:r w:rsidR="00D23D80" w:rsidRPr="008F6BA0">
        <w:rPr>
          <w:sz w:val="28"/>
          <w:szCs w:val="28"/>
        </w:rPr>
        <w:t>»</w:t>
      </w:r>
      <w:r w:rsidR="00DF6C80" w:rsidRPr="008F6BA0">
        <w:rPr>
          <w:sz w:val="28"/>
          <w:szCs w:val="28"/>
        </w:rPr>
        <w:t>;</w:t>
      </w:r>
    </w:p>
    <w:p w14:paraId="6E8761C8" w14:textId="12C213DD" w:rsidR="00DF6C80" w:rsidRPr="008F6BA0" w:rsidRDefault="00300056" w:rsidP="008F6BA0">
      <w:pPr>
        <w:pStyle w:val="16"/>
        <w:numPr>
          <w:ilvl w:val="0"/>
          <w:numId w:val="18"/>
        </w:numPr>
        <w:tabs>
          <w:tab w:val="left" w:pos="993"/>
        </w:tabs>
        <w:ind w:left="0" w:firstLine="709"/>
        <w:rPr>
          <w:sz w:val="28"/>
          <w:szCs w:val="28"/>
        </w:rPr>
      </w:pPr>
      <w:r w:rsidRPr="008F6BA0">
        <w:rPr>
          <w:sz w:val="28"/>
          <w:szCs w:val="28"/>
        </w:rPr>
        <w:t>о</w:t>
      </w:r>
      <w:r w:rsidR="00DF6C80" w:rsidRPr="008F6BA0">
        <w:rPr>
          <w:sz w:val="28"/>
          <w:szCs w:val="28"/>
        </w:rPr>
        <w:t>существление контроля за ежемесячным предоставлением информации по накоплению средств на специальном счете на выполнение капитального ремонта общего имущества собственников, собираемости накоплений и информирование управляющих организаций, осуществляющих управление специальным счетом о необходимости предоставление информации по специальному счету, низкой собираемости целевого расходования средств на выполнение работ по капитальному ремонту;</w:t>
      </w:r>
    </w:p>
    <w:p w14:paraId="5ABF22D3" w14:textId="364F1603" w:rsidR="00DF6C80" w:rsidRPr="008F6BA0" w:rsidRDefault="00300056" w:rsidP="008F6BA0">
      <w:pPr>
        <w:pStyle w:val="16"/>
        <w:numPr>
          <w:ilvl w:val="0"/>
          <w:numId w:val="18"/>
        </w:numPr>
        <w:tabs>
          <w:tab w:val="left" w:pos="993"/>
        </w:tabs>
        <w:ind w:left="0" w:firstLine="709"/>
        <w:rPr>
          <w:sz w:val="28"/>
          <w:szCs w:val="28"/>
        </w:rPr>
      </w:pPr>
      <w:r w:rsidRPr="008F6BA0">
        <w:rPr>
          <w:sz w:val="28"/>
          <w:szCs w:val="28"/>
        </w:rPr>
        <w:t>о</w:t>
      </w:r>
      <w:r w:rsidR="00DF6C80" w:rsidRPr="008F6BA0">
        <w:rPr>
          <w:sz w:val="28"/>
          <w:szCs w:val="28"/>
        </w:rPr>
        <w:t xml:space="preserve">существление ведения реестра лицензий на право управления </w:t>
      </w:r>
      <w:r w:rsidR="00BF6E1E">
        <w:rPr>
          <w:sz w:val="28"/>
          <w:szCs w:val="28"/>
        </w:rPr>
        <w:t>МКД</w:t>
      </w:r>
      <w:r w:rsidR="00DF6C80" w:rsidRPr="008F6BA0">
        <w:rPr>
          <w:sz w:val="28"/>
          <w:szCs w:val="28"/>
        </w:rPr>
        <w:t xml:space="preserve">, а также включение или исключение </w:t>
      </w:r>
      <w:r w:rsidR="006F32B3" w:rsidRPr="008F6BA0">
        <w:rPr>
          <w:sz w:val="28"/>
          <w:szCs w:val="28"/>
        </w:rPr>
        <w:t>МКД</w:t>
      </w:r>
      <w:r w:rsidR="00DF6C80" w:rsidRPr="008F6BA0">
        <w:rPr>
          <w:sz w:val="28"/>
          <w:szCs w:val="28"/>
        </w:rPr>
        <w:t xml:space="preserve"> из лицензии на право управления </w:t>
      </w:r>
      <w:r w:rsidR="00BF6E1E">
        <w:rPr>
          <w:sz w:val="28"/>
          <w:szCs w:val="28"/>
        </w:rPr>
        <w:t>МКД</w:t>
      </w:r>
      <w:r w:rsidR="00DF6C80" w:rsidRPr="008F6BA0">
        <w:rPr>
          <w:sz w:val="28"/>
          <w:szCs w:val="28"/>
        </w:rPr>
        <w:t>;</w:t>
      </w:r>
    </w:p>
    <w:p w14:paraId="71A7EB84" w14:textId="04533877" w:rsidR="00DF6C80" w:rsidRPr="008F6BA0" w:rsidRDefault="00300056" w:rsidP="008F6BA0">
      <w:pPr>
        <w:pStyle w:val="16"/>
        <w:numPr>
          <w:ilvl w:val="0"/>
          <w:numId w:val="18"/>
        </w:numPr>
        <w:tabs>
          <w:tab w:val="left" w:pos="993"/>
        </w:tabs>
        <w:ind w:left="0" w:firstLine="709"/>
        <w:rPr>
          <w:sz w:val="28"/>
          <w:szCs w:val="28"/>
        </w:rPr>
      </w:pPr>
      <w:r w:rsidRPr="008F6BA0">
        <w:rPr>
          <w:sz w:val="28"/>
          <w:szCs w:val="28"/>
        </w:rPr>
        <w:t>о</w:t>
      </w:r>
      <w:r w:rsidR="00DF6C80" w:rsidRPr="008F6BA0">
        <w:rPr>
          <w:sz w:val="28"/>
          <w:szCs w:val="28"/>
        </w:rPr>
        <w:t>существление наблюдения за исполнением обязательных требований, анализ и прогнозирование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14:paraId="2E332EF8" w14:textId="1C51E397" w:rsidR="00DE74A4" w:rsidRPr="008F6BA0" w:rsidRDefault="00300056" w:rsidP="008F6BA0">
      <w:pPr>
        <w:pStyle w:val="16"/>
        <w:numPr>
          <w:ilvl w:val="0"/>
          <w:numId w:val="18"/>
        </w:numPr>
        <w:tabs>
          <w:tab w:val="left" w:pos="993"/>
          <w:tab w:val="left" w:pos="1134"/>
        </w:tabs>
        <w:ind w:left="0" w:firstLine="709"/>
        <w:rPr>
          <w:b/>
          <w:bCs/>
          <w:sz w:val="28"/>
          <w:szCs w:val="28"/>
          <w:lang w:eastAsia="ru-RU"/>
        </w:rPr>
      </w:pPr>
      <w:r w:rsidRPr="008F6BA0">
        <w:rPr>
          <w:sz w:val="28"/>
          <w:szCs w:val="28"/>
        </w:rPr>
        <w:t>в</w:t>
      </w:r>
      <w:r w:rsidR="00DF6C80" w:rsidRPr="008F6BA0">
        <w:rPr>
          <w:sz w:val="28"/>
          <w:szCs w:val="28"/>
        </w:rPr>
        <w:t xml:space="preserve">едение сводного реестра хозяйствующих субъектов, необходимого для осуществления </w:t>
      </w:r>
      <w:r w:rsidR="00C70889" w:rsidRPr="008F6BA0">
        <w:rPr>
          <w:sz w:val="28"/>
          <w:szCs w:val="28"/>
        </w:rPr>
        <w:t>Минчистоты Московской области</w:t>
      </w:r>
      <w:r w:rsidR="00FB03EE" w:rsidRPr="008F6BA0">
        <w:rPr>
          <w:sz w:val="28"/>
          <w:szCs w:val="28"/>
        </w:rPr>
        <w:t xml:space="preserve"> своих полномочий</w:t>
      </w:r>
      <w:r w:rsidR="008279E8" w:rsidRPr="008F6BA0">
        <w:rPr>
          <w:sz w:val="28"/>
          <w:szCs w:val="28"/>
        </w:rPr>
        <w:t>.</w:t>
      </w:r>
    </w:p>
    <w:p w14:paraId="68A6DD8E" w14:textId="7E2F3F3A" w:rsidR="004157AB" w:rsidRPr="008F6BA0" w:rsidRDefault="004157AB" w:rsidP="008F6BA0">
      <w:pPr>
        <w:pStyle w:val="3"/>
        <w:spacing w:before="0" w:after="0" w:line="276" w:lineRule="auto"/>
        <w:ind w:firstLine="709"/>
        <w:rPr>
          <w:rFonts w:eastAsia="Times New Roman" w:cs="Times New Roman"/>
          <w:b/>
        </w:rPr>
      </w:pPr>
      <w:bookmarkStart w:id="31" w:name="_Toc241660145"/>
      <w:r w:rsidRPr="008F6BA0">
        <w:rPr>
          <w:rFonts w:eastAsia="Times New Roman" w:cs="Times New Roman"/>
          <w:b/>
        </w:rPr>
        <w:t>4.4</w:t>
      </w:r>
      <w:r w:rsidR="00DF3BA2" w:rsidRPr="008F6BA0">
        <w:rPr>
          <w:rFonts w:eastAsia="Times New Roman" w:cs="Times New Roman"/>
          <w:b/>
        </w:rPr>
        <w:t>.</w:t>
      </w:r>
      <w:r w:rsidRPr="008F6BA0">
        <w:rPr>
          <w:rFonts w:eastAsia="Times New Roman" w:cs="Times New Roman"/>
          <w:b/>
        </w:rPr>
        <w:t xml:space="preserve"> Общие технические требования к </w:t>
      </w:r>
      <w:r w:rsidR="008A5635" w:rsidRPr="008A5635">
        <w:rPr>
          <w:rFonts w:eastAsia="Times New Roman" w:cs="Times New Roman"/>
          <w:b/>
        </w:rPr>
        <w:t>АИС ГЖИ Московской области</w:t>
      </w:r>
      <w:bookmarkEnd w:id="31"/>
    </w:p>
    <w:p w14:paraId="6AEB5278" w14:textId="30F02879" w:rsidR="00D73547" w:rsidRPr="008F6BA0" w:rsidRDefault="000F3E43" w:rsidP="001C3C35">
      <w:pPr>
        <w:pStyle w:val="4"/>
        <w:tabs>
          <w:tab w:val="left" w:pos="1418"/>
        </w:tabs>
        <w:spacing w:before="0" w:line="276" w:lineRule="auto"/>
        <w:rPr>
          <w:rFonts w:ascii="Times New Roman" w:eastAsia="Times New Roman" w:hAnsi="Times New Roman" w:cs="Times New Roman"/>
          <w:b/>
          <w:i w:val="0"/>
          <w:iCs w:val="0"/>
          <w:color w:val="auto"/>
          <w:lang w:eastAsia="ru-RU"/>
        </w:rPr>
      </w:pPr>
      <w:r w:rsidRPr="008F6BA0">
        <w:rPr>
          <w:rFonts w:ascii="Times New Roman" w:eastAsia="Times New Roman" w:hAnsi="Times New Roman" w:cs="Times New Roman"/>
          <w:b/>
          <w:i w:val="0"/>
          <w:iCs w:val="0"/>
          <w:color w:val="auto"/>
          <w:lang w:eastAsia="ru-RU"/>
        </w:rPr>
        <w:t>4.4.1</w:t>
      </w:r>
      <w:r w:rsidR="00DF3BA2" w:rsidRPr="008F6BA0">
        <w:rPr>
          <w:rFonts w:ascii="Times New Roman" w:eastAsia="Times New Roman" w:hAnsi="Times New Roman" w:cs="Times New Roman"/>
          <w:b/>
          <w:i w:val="0"/>
          <w:iCs w:val="0"/>
          <w:color w:val="auto"/>
          <w:lang w:eastAsia="ru-RU"/>
        </w:rPr>
        <w:t>.</w:t>
      </w:r>
      <w:r w:rsidRPr="008F6BA0">
        <w:rPr>
          <w:rFonts w:ascii="Times New Roman" w:eastAsia="Times New Roman" w:hAnsi="Times New Roman" w:cs="Times New Roman"/>
          <w:b/>
          <w:i w:val="0"/>
          <w:iCs w:val="0"/>
          <w:color w:val="auto"/>
          <w:lang w:eastAsia="ru-RU"/>
        </w:rPr>
        <w:t xml:space="preserve"> Т</w:t>
      </w:r>
      <w:r w:rsidR="00685361" w:rsidRPr="008F6BA0">
        <w:rPr>
          <w:rFonts w:ascii="Times New Roman" w:eastAsia="Times New Roman" w:hAnsi="Times New Roman" w:cs="Times New Roman"/>
          <w:b/>
          <w:i w:val="0"/>
          <w:iCs w:val="0"/>
          <w:color w:val="auto"/>
          <w:lang w:eastAsia="ru-RU"/>
        </w:rPr>
        <w:t>ребования к численности и квалификации персонала</w:t>
      </w:r>
      <w:r w:rsidR="00A337FB" w:rsidRPr="008F6BA0">
        <w:rPr>
          <w:rFonts w:ascii="Times New Roman" w:eastAsia="Times New Roman" w:hAnsi="Times New Roman" w:cs="Times New Roman"/>
          <w:b/>
          <w:i w:val="0"/>
          <w:iCs w:val="0"/>
          <w:color w:val="auto"/>
          <w:lang w:eastAsia="ru-RU"/>
        </w:rPr>
        <w:br/>
      </w:r>
      <w:r w:rsidR="00685361" w:rsidRPr="008F6BA0">
        <w:rPr>
          <w:rFonts w:ascii="Times New Roman" w:eastAsia="Times New Roman" w:hAnsi="Times New Roman" w:cs="Times New Roman"/>
          <w:b/>
          <w:i w:val="0"/>
          <w:iCs w:val="0"/>
          <w:color w:val="auto"/>
          <w:lang w:eastAsia="ru-RU"/>
        </w:rPr>
        <w:t xml:space="preserve">и пользователей </w:t>
      </w:r>
      <w:r w:rsidR="008A5635" w:rsidRPr="008A5635">
        <w:rPr>
          <w:rFonts w:ascii="Times New Roman" w:eastAsia="Times New Roman" w:hAnsi="Times New Roman" w:cs="Times New Roman"/>
          <w:b/>
          <w:i w:val="0"/>
          <w:iCs w:val="0"/>
          <w:color w:val="auto"/>
          <w:lang w:eastAsia="ru-RU"/>
        </w:rPr>
        <w:t>АИС ГЖИ Московской области</w:t>
      </w:r>
    </w:p>
    <w:p w14:paraId="7ACD080A" w14:textId="0A5DBE8A" w:rsidR="0097284A" w:rsidRPr="008F6BA0" w:rsidRDefault="0097284A" w:rsidP="008F6BA0">
      <w:pPr>
        <w:spacing w:before="0" w:after="0" w:line="276" w:lineRule="auto"/>
        <w:rPr>
          <w:rFonts w:cs="Times New Roman"/>
        </w:rPr>
      </w:pPr>
      <w:r w:rsidRPr="008F6BA0">
        <w:rPr>
          <w:rFonts w:cs="Times New Roman"/>
        </w:rPr>
        <w:t xml:space="preserve">Количество пользователей приведено в </w:t>
      </w:r>
      <w:r w:rsidR="00350648" w:rsidRPr="008F6BA0">
        <w:rPr>
          <w:rFonts w:cs="Times New Roman"/>
        </w:rPr>
        <w:t>Таблиц</w:t>
      </w:r>
      <w:r w:rsidR="001A1E25" w:rsidRPr="008F6BA0">
        <w:rPr>
          <w:rFonts w:cs="Times New Roman"/>
        </w:rPr>
        <w:t>е</w:t>
      </w:r>
      <w:r w:rsidR="00350648" w:rsidRPr="008F6BA0">
        <w:rPr>
          <w:rFonts w:cs="Times New Roman"/>
        </w:rPr>
        <w:t xml:space="preserve"> </w:t>
      </w:r>
      <w:r w:rsidR="00800125" w:rsidRPr="008F6BA0">
        <w:rPr>
          <w:rFonts w:cs="Times New Roman"/>
        </w:rPr>
        <w:t>8</w:t>
      </w:r>
      <w:r w:rsidRPr="008F6BA0">
        <w:rPr>
          <w:rFonts w:cs="Times New Roman"/>
        </w:rPr>
        <w:t>.</w:t>
      </w:r>
    </w:p>
    <w:p w14:paraId="05376350" w14:textId="77777777" w:rsidR="00597394" w:rsidRPr="00340599" w:rsidRDefault="00597394" w:rsidP="00300056">
      <w:pPr>
        <w:spacing w:before="0" w:after="0" w:line="276" w:lineRule="auto"/>
        <w:rPr>
          <w:rFonts w:cs="Times New Roman"/>
        </w:rPr>
      </w:pPr>
    </w:p>
    <w:p w14:paraId="26BA6CC8" w14:textId="3480C702" w:rsidR="0097284A" w:rsidRPr="00340599" w:rsidRDefault="0097284A" w:rsidP="00300056">
      <w:pPr>
        <w:pStyle w:val="14"/>
        <w:spacing w:before="0" w:after="0" w:line="276" w:lineRule="auto"/>
        <w:rPr>
          <w:b/>
          <w:sz w:val="28"/>
          <w:szCs w:val="28"/>
        </w:rPr>
      </w:pPr>
      <w:bookmarkStart w:id="32" w:name="_Ref150782258"/>
      <w:r w:rsidRPr="00340599">
        <w:rPr>
          <w:b/>
          <w:sz w:val="28"/>
          <w:szCs w:val="28"/>
        </w:rPr>
        <w:t xml:space="preserve">Таблица </w:t>
      </w:r>
      <w:bookmarkEnd w:id="32"/>
      <w:r w:rsidR="00800125" w:rsidRPr="00340599">
        <w:rPr>
          <w:b/>
          <w:sz w:val="28"/>
          <w:szCs w:val="28"/>
        </w:rPr>
        <w:t>8</w:t>
      </w:r>
      <w:r w:rsidR="00DF3BA2">
        <w:rPr>
          <w:b/>
          <w:sz w:val="28"/>
          <w:szCs w:val="28"/>
        </w:rPr>
        <w:t>.</w:t>
      </w:r>
      <w:r w:rsidRPr="00340599">
        <w:rPr>
          <w:b/>
          <w:sz w:val="28"/>
          <w:szCs w:val="28"/>
        </w:rPr>
        <w:t xml:space="preserve"> Количество пользователей системы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578"/>
        <w:gridCol w:w="4239"/>
      </w:tblGrid>
      <w:tr w:rsidR="0097284A" w:rsidRPr="00AC7B72" w14:paraId="6CCE050A" w14:textId="77777777" w:rsidTr="007B0067">
        <w:trPr>
          <w:tblHeader/>
        </w:trPr>
        <w:tc>
          <w:tcPr>
            <w:tcW w:w="817" w:type="dxa"/>
            <w:vMerge w:val="restart"/>
            <w:shd w:val="clear" w:color="auto" w:fill="D9D9D9"/>
            <w:vAlign w:val="center"/>
          </w:tcPr>
          <w:p w14:paraId="58EC05F4" w14:textId="77777777" w:rsidR="0097284A" w:rsidRPr="00AC7B72" w:rsidRDefault="0097284A" w:rsidP="00FB03EE">
            <w:pPr>
              <w:widowControl w:val="0"/>
              <w:spacing w:before="0" w:after="0"/>
              <w:ind w:firstLine="0"/>
              <w:jc w:val="center"/>
              <w:rPr>
                <w:rFonts w:eastAsia="Calibri" w:cs="Times New Roman"/>
                <w:b/>
              </w:rPr>
            </w:pPr>
            <w:r w:rsidRPr="00AC7B72">
              <w:rPr>
                <w:rFonts w:eastAsia="Calibri" w:cs="Times New Roman"/>
                <w:b/>
              </w:rPr>
              <w:t>№ п/п</w:t>
            </w:r>
          </w:p>
        </w:tc>
        <w:tc>
          <w:tcPr>
            <w:tcW w:w="4578" w:type="dxa"/>
            <w:vMerge w:val="restart"/>
            <w:shd w:val="clear" w:color="auto" w:fill="D9D9D9"/>
            <w:vAlign w:val="center"/>
          </w:tcPr>
          <w:p w14:paraId="71AD3E8D" w14:textId="77777777" w:rsidR="0097284A" w:rsidRPr="00AC7B72" w:rsidRDefault="0097284A" w:rsidP="00860E10">
            <w:pPr>
              <w:widowControl w:val="0"/>
              <w:spacing w:before="0" w:after="0"/>
              <w:ind w:firstLine="0"/>
              <w:jc w:val="center"/>
              <w:rPr>
                <w:rFonts w:eastAsia="Calibri" w:cs="Times New Roman"/>
                <w:b/>
              </w:rPr>
            </w:pPr>
            <w:r w:rsidRPr="00AC7B72">
              <w:rPr>
                <w:rFonts w:eastAsia="Calibri" w:cs="Times New Roman"/>
                <w:b/>
              </w:rPr>
              <w:t>Наименование категории пользователей</w:t>
            </w:r>
          </w:p>
        </w:tc>
        <w:tc>
          <w:tcPr>
            <w:tcW w:w="4239" w:type="dxa"/>
            <w:shd w:val="clear" w:color="auto" w:fill="D9D9D9"/>
          </w:tcPr>
          <w:p w14:paraId="1E458A0E" w14:textId="77777777" w:rsidR="0097284A" w:rsidRPr="00AC7B72" w:rsidRDefault="0097284A" w:rsidP="00860E10">
            <w:pPr>
              <w:widowControl w:val="0"/>
              <w:spacing w:before="0" w:after="0"/>
              <w:ind w:firstLine="0"/>
              <w:jc w:val="center"/>
              <w:rPr>
                <w:rFonts w:eastAsia="Calibri" w:cs="Times New Roman"/>
                <w:b/>
              </w:rPr>
            </w:pPr>
            <w:r w:rsidRPr="00AC7B72">
              <w:rPr>
                <w:rFonts w:eastAsia="Calibri" w:cs="Times New Roman"/>
                <w:b/>
              </w:rPr>
              <w:t>Количество пользователей, человек</w:t>
            </w:r>
          </w:p>
        </w:tc>
      </w:tr>
      <w:tr w:rsidR="0097284A" w:rsidRPr="00AC7B72" w14:paraId="0A7938BE" w14:textId="77777777" w:rsidTr="007B0067">
        <w:trPr>
          <w:tblHeader/>
        </w:trPr>
        <w:tc>
          <w:tcPr>
            <w:tcW w:w="817" w:type="dxa"/>
            <w:vMerge/>
            <w:shd w:val="clear" w:color="auto" w:fill="D9D9D9"/>
          </w:tcPr>
          <w:p w14:paraId="36A43530" w14:textId="77777777" w:rsidR="0097284A" w:rsidRPr="00AC7B72" w:rsidRDefault="0097284A" w:rsidP="00FB03EE">
            <w:pPr>
              <w:widowControl w:val="0"/>
              <w:adjustRightInd w:val="0"/>
              <w:spacing w:before="0" w:after="0" w:line="276" w:lineRule="auto"/>
              <w:ind w:firstLine="0"/>
              <w:textAlignment w:val="baseline"/>
              <w:rPr>
                <w:rFonts w:eastAsia="Times New Roman" w:cs="Times New Roman"/>
                <w:lang w:eastAsia="ru-RU"/>
              </w:rPr>
            </w:pPr>
          </w:p>
        </w:tc>
        <w:tc>
          <w:tcPr>
            <w:tcW w:w="4578" w:type="dxa"/>
            <w:vMerge/>
            <w:shd w:val="clear" w:color="auto" w:fill="D9D9D9"/>
          </w:tcPr>
          <w:p w14:paraId="54994349" w14:textId="77777777" w:rsidR="0097284A" w:rsidRPr="00AC7B72" w:rsidRDefault="0097284A" w:rsidP="00AC7B72">
            <w:pPr>
              <w:widowControl w:val="0"/>
              <w:adjustRightInd w:val="0"/>
              <w:spacing w:before="0" w:after="0" w:line="276" w:lineRule="auto"/>
              <w:ind w:firstLine="0"/>
              <w:textAlignment w:val="baseline"/>
              <w:rPr>
                <w:rFonts w:eastAsia="Times New Roman" w:cs="Times New Roman"/>
                <w:lang w:eastAsia="ru-RU"/>
              </w:rPr>
            </w:pPr>
          </w:p>
        </w:tc>
        <w:tc>
          <w:tcPr>
            <w:tcW w:w="4239" w:type="dxa"/>
            <w:shd w:val="clear" w:color="auto" w:fill="D9D9D9"/>
          </w:tcPr>
          <w:p w14:paraId="16B720FD" w14:textId="117140F2" w:rsidR="0097284A" w:rsidRPr="00AC7B72" w:rsidRDefault="0097284A" w:rsidP="00860E10">
            <w:pPr>
              <w:widowControl w:val="0"/>
              <w:spacing w:before="0" w:after="0" w:line="276" w:lineRule="auto"/>
              <w:ind w:firstLine="0"/>
              <w:jc w:val="center"/>
              <w:rPr>
                <w:rFonts w:eastAsia="Calibri" w:cs="Times New Roman"/>
                <w:b/>
              </w:rPr>
            </w:pPr>
            <w:r w:rsidRPr="00AC7B72">
              <w:rPr>
                <w:rFonts w:eastAsia="Calibri" w:cs="Times New Roman"/>
                <w:b/>
              </w:rPr>
              <w:t>202</w:t>
            </w:r>
            <w:r w:rsidR="001D4B73">
              <w:rPr>
                <w:rFonts w:eastAsia="Calibri" w:cs="Times New Roman"/>
                <w:b/>
              </w:rPr>
              <w:t>6</w:t>
            </w:r>
            <w:r w:rsidRPr="00AC7B72">
              <w:rPr>
                <w:rFonts w:eastAsia="Calibri" w:cs="Times New Roman"/>
                <w:b/>
              </w:rPr>
              <w:t xml:space="preserve"> год</w:t>
            </w:r>
          </w:p>
        </w:tc>
      </w:tr>
      <w:tr w:rsidR="0097284A" w:rsidRPr="00AC7B72" w14:paraId="7FEE18A4" w14:textId="77777777" w:rsidTr="007B0067">
        <w:tc>
          <w:tcPr>
            <w:tcW w:w="817" w:type="dxa"/>
            <w:vAlign w:val="center"/>
          </w:tcPr>
          <w:p w14:paraId="678298A7" w14:textId="0A6A3751" w:rsidR="0097284A" w:rsidRPr="00AC7B72" w:rsidRDefault="0097284A" w:rsidP="00FB03EE">
            <w:pPr>
              <w:widowControl w:val="0"/>
              <w:adjustRightInd w:val="0"/>
              <w:spacing w:before="0" w:after="0" w:line="276" w:lineRule="auto"/>
              <w:ind w:firstLine="0"/>
              <w:textAlignment w:val="baseline"/>
              <w:rPr>
                <w:rFonts w:eastAsia="Times New Roman" w:cs="Times New Roman"/>
                <w:lang w:eastAsia="ru-RU"/>
              </w:rPr>
            </w:pPr>
            <w:r w:rsidRPr="00AC7B72">
              <w:rPr>
                <w:rFonts w:eastAsia="Times New Roman" w:cs="Times New Roman"/>
                <w:lang w:eastAsia="ru-RU"/>
              </w:rPr>
              <w:t>1</w:t>
            </w:r>
            <w:r w:rsidR="00FB03EE">
              <w:rPr>
                <w:rFonts w:eastAsia="Times New Roman" w:cs="Times New Roman"/>
                <w:lang w:eastAsia="ru-RU"/>
              </w:rPr>
              <w:t>.</w:t>
            </w:r>
          </w:p>
        </w:tc>
        <w:tc>
          <w:tcPr>
            <w:tcW w:w="4578" w:type="dxa"/>
            <w:vAlign w:val="center"/>
          </w:tcPr>
          <w:p w14:paraId="18273163" w14:textId="15DB1B03" w:rsidR="0097284A" w:rsidRPr="00AC7B72" w:rsidRDefault="0097284A" w:rsidP="00AC7B72">
            <w:pPr>
              <w:widowControl w:val="0"/>
              <w:adjustRightInd w:val="0"/>
              <w:spacing w:before="0" w:after="0" w:line="276" w:lineRule="auto"/>
              <w:ind w:firstLine="0"/>
              <w:textAlignment w:val="baseline"/>
              <w:rPr>
                <w:rFonts w:eastAsia="Times New Roman" w:cs="Times New Roman"/>
                <w:lang w:eastAsia="ru-RU"/>
              </w:rPr>
            </w:pPr>
            <w:r w:rsidRPr="00AC7B72">
              <w:rPr>
                <w:rFonts w:eastAsia="Times New Roman" w:cs="Times New Roman"/>
                <w:lang w:eastAsia="ru-RU"/>
              </w:rPr>
              <w:t>Сотрудники</w:t>
            </w:r>
            <w:r w:rsidR="00D005E7">
              <w:rPr>
                <w:rFonts w:eastAsia="Times New Roman" w:cs="Times New Roman"/>
                <w:lang w:eastAsia="ru-RU"/>
              </w:rPr>
              <w:t xml:space="preserve"> </w:t>
            </w:r>
            <w:r w:rsidR="00054CC9" w:rsidRPr="00AC7B72">
              <w:rPr>
                <w:rFonts w:eastAsia="Times New Roman" w:cs="Times New Roman"/>
                <w:lang w:eastAsia="ru-RU"/>
              </w:rPr>
              <w:t>Минчистоты</w:t>
            </w:r>
            <w:r w:rsidR="00DF6C80" w:rsidRPr="00AC7B72">
              <w:rPr>
                <w:rFonts w:eastAsia="Times New Roman" w:cs="Times New Roman"/>
                <w:lang w:eastAsia="ru-RU"/>
              </w:rPr>
              <w:t xml:space="preserve"> </w:t>
            </w:r>
          </w:p>
        </w:tc>
        <w:tc>
          <w:tcPr>
            <w:tcW w:w="4239" w:type="dxa"/>
            <w:vAlign w:val="center"/>
          </w:tcPr>
          <w:p w14:paraId="329E59F7" w14:textId="322D259B" w:rsidR="0097284A" w:rsidRPr="00AC7B72" w:rsidRDefault="00DF6C80" w:rsidP="00860E10">
            <w:pPr>
              <w:widowControl w:val="0"/>
              <w:adjustRightInd w:val="0"/>
              <w:spacing w:before="0" w:after="0" w:line="276" w:lineRule="auto"/>
              <w:ind w:firstLine="0"/>
              <w:jc w:val="center"/>
              <w:textAlignment w:val="baseline"/>
              <w:rPr>
                <w:rFonts w:eastAsia="Times New Roman" w:cs="Times New Roman"/>
                <w:lang w:eastAsia="ru-RU"/>
              </w:rPr>
            </w:pPr>
            <w:r w:rsidRPr="00AC7B72">
              <w:rPr>
                <w:rFonts w:eastAsia="Times New Roman" w:cs="Times New Roman"/>
                <w:lang w:eastAsia="ru-RU"/>
              </w:rPr>
              <w:t>6</w:t>
            </w:r>
            <w:r w:rsidR="001D4B73">
              <w:rPr>
                <w:rFonts w:eastAsia="Times New Roman" w:cs="Times New Roman"/>
                <w:lang w:eastAsia="ru-RU"/>
              </w:rPr>
              <w:t>90</w:t>
            </w:r>
          </w:p>
        </w:tc>
      </w:tr>
      <w:tr w:rsidR="0097284A" w:rsidRPr="00AC7B72" w14:paraId="3E042017" w14:textId="77777777" w:rsidTr="007B0067">
        <w:tc>
          <w:tcPr>
            <w:tcW w:w="817" w:type="dxa"/>
            <w:vAlign w:val="center"/>
          </w:tcPr>
          <w:p w14:paraId="6C344975" w14:textId="27D8C970" w:rsidR="0097284A" w:rsidRPr="00AC7B72" w:rsidRDefault="0097284A" w:rsidP="00FB03EE">
            <w:pPr>
              <w:widowControl w:val="0"/>
              <w:adjustRightInd w:val="0"/>
              <w:spacing w:before="0" w:after="0" w:line="276" w:lineRule="auto"/>
              <w:ind w:firstLine="0"/>
              <w:textAlignment w:val="baseline"/>
              <w:rPr>
                <w:rFonts w:eastAsia="Times New Roman" w:cs="Times New Roman"/>
                <w:lang w:eastAsia="ru-RU"/>
              </w:rPr>
            </w:pPr>
            <w:r w:rsidRPr="00AC7B72">
              <w:rPr>
                <w:rFonts w:eastAsia="Times New Roman" w:cs="Times New Roman"/>
                <w:lang w:eastAsia="ru-RU"/>
              </w:rPr>
              <w:t>2</w:t>
            </w:r>
            <w:r w:rsidR="00FB03EE">
              <w:rPr>
                <w:rFonts w:eastAsia="Times New Roman" w:cs="Times New Roman"/>
                <w:lang w:eastAsia="ru-RU"/>
              </w:rPr>
              <w:t>.</w:t>
            </w:r>
          </w:p>
        </w:tc>
        <w:tc>
          <w:tcPr>
            <w:tcW w:w="4578" w:type="dxa"/>
            <w:vAlign w:val="center"/>
          </w:tcPr>
          <w:p w14:paraId="2CF2ED57" w14:textId="77777777" w:rsidR="0097284A" w:rsidRPr="00AC7B72" w:rsidRDefault="0097284A" w:rsidP="00AC7B72">
            <w:pPr>
              <w:widowControl w:val="0"/>
              <w:adjustRightInd w:val="0"/>
              <w:spacing w:before="0" w:after="0" w:line="276" w:lineRule="auto"/>
              <w:ind w:firstLine="0"/>
              <w:textAlignment w:val="baseline"/>
              <w:rPr>
                <w:rFonts w:eastAsia="Times New Roman" w:cs="Times New Roman"/>
                <w:lang w:eastAsia="ru-RU"/>
              </w:rPr>
            </w:pPr>
            <w:r w:rsidRPr="00AC7B72">
              <w:rPr>
                <w:rFonts w:eastAsia="Times New Roman" w:cs="Times New Roman"/>
                <w:lang w:eastAsia="ru-RU"/>
              </w:rPr>
              <w:t>Сотрудники ОМСУ</w:t>
            </w:r>
          </w:p>
        </w:tc>
        <w:tc>
          <w:tcPr>
            <w:tcW w:w="4239" w:type="dxa"/>
            <w:vAlign w:val="center"/>
          </w:tcPr>
          <w:p w14:paraId="7E87E25E" w14:textId="22D5C27F" w:rsidR="0097284A" w:rsidRPr="00AC7B72" w:rsidRDefault="00DF6C80" w:rsidP="00860E10">
            <w:pPr>
              <w:widowControl w:val="0"/>
              <w:adjustRightInd w:val="0"/>
              <w:spacing w:before="0" w:after="0" w:line="276" w:lineRule="auto"/>
              <w:ind w:firstLine="0"/>
              <w:jc w:val="center"/>
              <w:textAlignment w:val="baseline"/>
              <w:rPr>
                <w:rFonts w:eastAsia="Times New Roman" w:cs="Times New Roman"/>
                <w:lang w:eastAsia="ru-RU"/>
              </w:rPr>
            </w:pPr>
            <w:r w:rsidRPr="00AC7B72">
              <w:rPr>
                <w:rFonts w:eastAsia="Times New Roman" w:cs="Times New Roman"/>
                <w:lang w:eastAsia="ru-RU"/>
              </w:rPr>
              <w:t>900</w:t>
            </w:r>
          </w:p>
        </w:tc>
      </w:tr>
      <w:tr w:rsidR="0097284A" w:rsidRPr="00AC7B72" w14:paraId="01B60F96" w14:textId="77777777" w:rsidTr="007B0067">
        <w:tc>
          <w:tcPr>
            <w:tcW w:w="817" w:type="dxa"/>
            <w:vAlign w:val="center"/>
          </w:tcPr>
          <w:p w14:paraId="3F4FFA95" w14:textId="42B48B34" w:rsidR="0097284A" w:rsidRPr="00AC7B72" w:rsidRDefault="0097284A" w:rsidP="00FB03EE">
            <w:pPr>
              <w:widowControl w:val="0"/>
              <w:adjustRightInd w:val="0"/>
              <w:spacing w:before="0" w:after="0" w:line="276" w:lineRule="auto"/>
              <w:ind w:firstLine="0"/>
              <w:textAlignment w:val="baseline"/>
              <w:rPr>
                <w:rFonts w:eastAsia="Times New Roman" w:cs="Times New Roman"/>
                <w:lang w:eastAsia="ru-RU"/>
              </w:rPr>
            </w:pPr>
            <w:r w:rsidRPr="00AC7B72">
              <w:rPr>
                <w:rFonts w:eastAsia="Times New Roman" w:cs="Times New Roman"/>
                <w:lang w:eastAsia="ru-RU"/>
              </w:rPr>
              <w:t>3</w:t>
            </w:r>
            <w:r w:rsidR="00FB03EE">
              <w:rPr>
                <w:rFonts w:eastAsia="Times New Roman" w:cs="Times New Roman"/>
                <w:lang w:eastAsia="ru-RU"/>
              </w:rPr>
              <w:t>.</w:t>
            </w:r>
          </w:p>
        </w:tc>
        <w:tc>
          <w:tcPr>
            <w:tcW w:w="4578" w:type="dxa"/>
            <w:vAlign w:val="center"/>
          </w:tcPr>
          <w:p w14:paraId="7A4CF301" w14:textId="603DDCFB" w:rsidR="0097284A" w:rsidRPr="00AC7B72" w:rsidRDefault="0097284A" w:rsidP="00AC7B72">
            <w:pPr>
              <w:widowControl w:val="0"/>
              <w:adjustRightInd w:val="0"/>
              <w:spacing w:before="0" w:after="0" w:line="276" w:lineRule="auto"/>
              <w:ind w:firstLine="0"/>
              <w:textAlignment w:val="baseline"/>
              <w:rPr>
                <w:rFonts w:eastAsia="Times New Roman" w:cs="Times New Roman"/>
                <w:lang w:eastAsia="ru-RU"/>
              </w:rPr>
            </w:pPr>
            <w:r w:rsidRPr="00AC7B72">
              <w:rPr>
                <w:rFonts w:eastAsia="Times New Roman" w:cs="Times New Roman"/>
                <w:lang w:eastAsia="ru-RU"/>
              </w:rPr>
              <w:t>Сотрудники УО (ТСЖ, ЖСК)</w:t>
            </w:r>
          </w:p>
        </w:tc>
        <w:tc>
          <w:tcPr>
            <w:tcW w:w="4239" w:type="dxa"/>
            <w:vAlign w:val="center"/>
          </w:tcPr>
          <w:p w14:paraId="75135523" w14:textId="7D550706" w:rsidR="0097284A" w:rsidRPr="00AC7B72" w:rsidRDefault="00DF6C80" w:rsidP="00860E10">
            <w:pPr>
              <w:widowControl w:val="0"/>
              <w:adjustRightInd w:val="0"/>
              <w:spacing w:before="0" w:after="0" w:line="276" w:lineRule="auto"/>
              <w:ind w:firstLine="0"/>
              <w:jc w:val="center"/>
              <w:textAlignment w:val="baseline"/>
              <w:rPr>
                <w:rFonts w:eastAsia="Times New Roman" w:cs="Times New Roman"/>
                <w:lang w:eastAsia="ru-RU"/>
              </w:rPr>
            </w:pPr>
            <w:r w:rsidRPr="00AC7B72">
              <w:rPr>
                <w:rFonts w:eastAsia="Times New Roman" w:cs="Times New Roman"/>
                <w:lang w:eastAsia="ru-RU"/>
              </w:rPr>
              <w:t>7023</w:t>
            </w:r>
          </w:p>
        </w:tc>
      </w:tr>
      <w:tr w:rsidR="001D4B73" w:rsidRPr="00AC7B72" w14:paraId="30A71563" w14:textId="77777777" w:rsidTr="007B0067">
        <w:tc>
          <w:tcPr>
            <w:tcW w:w="817" w:type="dxa"/>
            <w:vAlign w:val="center"/>
          </w:tcPr>
          <w:p w14:paraId="0C171035" w14:textId="234D289A" w:rsidR="001D4B73" w:rsidRPr="00AC7B72" w:rsidRDefault="001D4B73" w:rsidP="00FB03EE">
            <w:pPr>
              <w:widowControl w:val="0"/>
              <w:adjustRightInd w:val="0"/>
              <w:spacing w:before="0" w:after="0" w:line="276" w:lineRule="auto"/>
              <w:ind w:firstLine="0"/>
              <w:textAlignment w:val="baseline"/>
              <w:rPr>
                <w:rFonts w:eastAsia="Times New Roman" w:cs="Times New Roman"/>
                <w:lang w:eastAsia="ru-RU"/>
              </w:rPr>
            </w:pPr>
            <w:r>
              <w:rPr>
                <w:rFonts w:eastAsia="Times New Roman" w:cs="Times New Roman"/>
                <w:lang w:eastAsia="ru-RU"/>
              </w:rPr>
              <w:t>4</w:t>
            </w:r>
            <w:r w:rsidR="00FB03EE">
              <w:rPr>
                <w:rFonts w:eastAsia="Times New Roman" w:cs="Times New Roman"/>
                <w:lang w:eastAsia="ru-RU"/>
              </w:rPr>
              <w:t>.</w:t>
            </w:r>
          </w:p>
        </w:tc>
        <w:tc>
          <w:tcPr>
            <w:tcW w:w="4578" w:type="dxa"/>
            <w:vAlign w:val="center"/>
          </w:tcPr>
          <w:p w14:paraId="6BD5770D" w14:textId="155DE186" w:rsidR="001D4B73" w:rsidRPr="00AC7B72" w:rsidRDefault="001D4B73" w:rsidP="00AC7B72">
            <w:pPr>
              <w:widowControl w:val="0"/>
              <w:adjustRightInd w:val="0"/>
              <w:spacing w:before="0" w:after="0" w:line="276" w:lineRule="auto"/>
              <w:ind w:firstLine="0"/>
              <w:textAlignment w:val="baseline"/>
              <w:rPr>
                <w:rFonts w:eastAsia="Times New Roman" w:cs="Times New Roman"/>
                <w:lang w:eastAsia="ru-RU"/>
              </w:rPr>
            </w:pPr>
            <w:r>
              <w:rPr>
                <w:rFonts w:eastAsia="Times New Roman" w:cs="Times New Roman"/>
                <w:lang w:eastAsia="ru-RU"/>
              </w:rPr>
              <w:t xml:space="preserve">Председатели советов МКД </w:t>
            </w:r>
          </w:p>
        </w:tc>
        <w:tc>
          <w:tcPr>
            <w:tcW w:w="4239" w:type="dxa"/>
            <w:vAlign w:val="center"/>
          </w:tcPr>
          <w:p w14:paraId="77451798" w14:textId="48E91268" w:rsidR="001D4B73" w:rsidRPr="00AC7B72" w:rsidRDefault="001D4B73" w:rsidP="00860E10">
            <w:pPr>
              <w:widowControl w:val="0"/>
              <w:adjustRightInd w:val="0"/>
              <w:spacing w:before="0" w:after="0" w:line="276" w:lineRule="auto"/>
              <w:ind w:firstLine="0"/>
              <w:jc w:val="center"/>
              <w:textAlignment w:val="baseline"/>
              <w:rPr>
                <w:rFonts w:eastAsia="Times New Roman" w:cs="Times New Roman"/>
                <w:lang w:eastAsia="ru-RU"/>
              </w:rPr>
            </w:pPr>
            <w:r>
              <w:rPr>
                <w:rFonts w:eastAsia="Times New Roman" w:cs="Times New Roman"/>
                <w:lang w:eastAsia="ru-RU"/>
              </w:rPr>
              <w:t>47471</w:t>
            </w:r>
          </w:p>
        </w:tc>
      </w:tr>
    </w:tbl>
    <w:p w14:paraId="1858F7FC" w14:textId="77777777" w:rsidR="00FB03EE" w:rsidRDefault="00FB03EE" w:rsidP="00FB03EE">
      <w:pPr>
        <w:spacing w:before="0" w:after="0" w:line="276" w:lineRule="auto"/>
        <w:rPr>
          <w:rFonts w:cs="Times New Roman"/>
          <w:shd w:val="clear" w:color="auto" w:fill="FFFFFF" w:themeFill="background1"/>
        </w:rPr>
      </w:pPr>
    </w:p>
    <w:p w14:paraId="0B131DAF" w14:textId="5A5875FC" w:rsidR="0097284A" w:rsidRPr="00AC7B72" w:rsidRDefault="0097284A" w:rsidP="008F6BA0">
      <w:pPr>
        <w:spacing w:before="0" w:after="0" w:line="276" w:lineRule="auto"/>
        <w:rPr>
          <w:rFonts w:cs="Times New Roman"/>
        </w:rPr>
      </w:pPr>
      <w:r w:rsidRPr="00AC7B72">
        <w:rPr>
          <w:rFonts w:cs="Times New Roman"/>
          <w:shd w:val="clear" w:color="auto" w:fill="FFFFFF" w:themeFill="background1"/>
        </w:rPr>
        <w:t xml:space="preserve">Пользователями </w:t>
      </w:r>
      <w:r w:rsidR="008A5635" w:rsidRPr="00F03FD5">
        <w:rPr>
          <w:bCs/>
        </w:rPr>
        <w:t>АИС ГЖИ Московской области</w:t>
      </w:r>
      <w:r w:rsidRPr="00AC7B72">
        <w:rPr>
          <w:rFonts w:cs="Times New Roman"/>
          <w:shd w:val="clear" w:color="auto" w:fill="FFFFFF" w:themeFill="background1"/>
        </w:rPr>
        <w:t xml:space="preserve"> будут являться сотрудники </w:t>
      </w:r>
      <w:r w:rsidR="000E03A8">
        <w:rPr>
          <w:rFonts w:cs="Times New Roman"/>
          <w:shd w:val="clear" w:color="auto" w:fill="FFFFFF" w:themeFill="background1"/>
        </w:rPr>
        <w:t xml:space="preserve">ОГВ </w:t>
      </w:r>
      <w:r w:rsidRPr="00AC7B72">
        <w:rPr>
          <w:rFonts w:cs="Times New Roman"/>
          <w:shd w:val="clear" w:color="auto" w:fill="FFFFFF" w:themeFill="background1"/>
        </w:rPr>
        <w:t xml:space="preserve">и Московской области, </w:t>
      </w:r>
      <w:r w:rsidR="00A21FF9" w:rsidRPr="00AC7B72">
        <w:rPr>
          <w:rFonts w:cs="Times New Roman"/>
          <w:shd w:val="clear" w:color="auto" w:fill="FFFFFF" w:themeFill="background1"/>
        </w:rPr>
        <w:t>ОМСУ</w:t>
      </w:r>
      <w:r w:rsidRPr="00AC7B72">
        <w:rPr>
          <w:rFonts w:cs="Times New Roman"/>
          <w:shd w:val="clear" w:color="auto" w:fill="FFFFFF" w:themeFill="background1"/>
        </w:rPr>
        <w:t xml:space="preserve">, </w:t>
      </w:r>
      <w:r w:rsidR="001233CA" w:rsidRPr="00AC7B72">
        <w:rPr>
          <w:rFonts w:cs="Times New Roman"/>
          <w:shd w:val="clear" w:color="auto" w:fill="FFFFFF" w:themeFill="background1"/>
        </w:rPr>
        <w:t>УО</w:t>
      </w:r>
      <w:r w:rsidRPr="00AC7B72">
        <w:rPr>
          <w:rFonts w:cs="Times New Roman"/>
          <w:shd w:val="clear" w:color="auto" w:fill="FFFFFF" w:themeFill="background1"/>
        </w:rPr>
        <w:t>, ТСЖ, ЖСК,</w:t>
      </w:r>
      <w:r w:rsidR="000E428D">
        <w:rPr>
          <w:rFonts w:cs="Times New Roman"/>
          <w:shd w:val="clear" w:color="auto" w:fill="FFFFFF" w:themeFill="background1"/>
        </w:rPr>
        <w:t xml:space="preserve"> </w:t>
      </w:r>
      <w:r w:rsidR="00C64284">
        <w:rPr>
          <w:rFonts w:cs="Times New Roman"/>
          <w:shd w:val="clear" w:color="auto" w:fill="FFFFFF" w:themeFill="background1"/>
        </w:rPr>
        <w:t>иных специализированных потребительских кооперативов,</w:t>
      </w:r>
      <w:r w:rsidRPr="00AC7B72">
        <w:rPr>
          <w:rFonts w:cs="Times New Roman"/>
          <w:shd w:val="clear" w:color="auto" w:fill="FFFFFF" w:themeFill="background1"/>
        </w:rPr>
        <w:t xml:space="preserve"> </w:t>
      </w:r>
      <w:r w:rsidR="00C64284">
        <w:rPr>
          <w:rFonts w:cs="Times New Roman"/>
          <w:shd w:val="clear" w:color="auto" w:fill="FFFFFF" w:themeFill="background1"/>
        </w:rPr>
        <w:t>РСО</w:t>
      </w:r>
      <w:r w:rsidRPr="00AC7B72">
        <w:rPr>
          <w:rFonts w:cs="Times New Roman"/>
          <w:shd w:val="clear" w:color="auto" w:fill="FFFFFF" w:themeFill="background1"/>
        </w:rPr>
        <w:t xml:space="preserve">, расчетных центров, </w:t>
      </w:r>
      <w:r w:rsidR="008208AB" w:rsidRPr="008208AB">
        <w:rPr>
          <w:rFonts w:cs="Times New Roman"/>
          <w:shd w:val="clear" w:color="auto" w:fill="FFFFFF" w:themeFill="background1"/>
        </w:rPr>
        <w:t>специализированн</w:t>
      </w:r>
      <w:r w:rsidR="008208AB">
        <w:rPr>
          <w:rFonts w:cs="Times New Roman"/>
          <w:shd w:val="clear" w:color="auto" w:fill="FFFFFF" w:themeFill="background1"/>
        </w:rPr>
        <w:t>ой некоммерческой организации, которая</w:t>
      </w:r>
      <w:r w:rsidR="008208AB" w:rsidRPr="008208AB">
        <w:rPr>
          <w:rFonts w:cs="Times New Roman"/>
          <w:shd w:val="clear" w:color="auto" w:fill="FFFFFF" w:themeFill="background1"/>
        </w:rPr>
        <w:t xml:space="preserve"> осуществляет деятельность, направленную на обеспечение проведения капитального ремонта общего имущества в МКД, и на счете которой формируется фонд капитального ремонта в отношении МКД</w:t>
      </w:r>
      <w:r w:rsidRPr="00AC7B72">
        <w:rPr>
          <w:rFonts w:cs="Times New Roman"/>
        </w:rPr>
        <w:t>, собственники жилья и прочие категории участников процессов, происходящих в сфере ЖКХ Московской области</w:t>
      </w:r>
      <w:r w:rsidR="00FB03EE">
        <w:rPr>
          <w:rFonts w:cs="Times New Roman"/>
        </w:rPr>
        <w:t>.</w:t>
      </w:r>
    </w:p>
    <w:p w14:paraId="77667BE4" w14:textId="0EB326DB" w:rsidR="0097284A" w:rsidRPr="00AC7B72" w:rsidRDefault="0097284A" w:rsidP="008F6BA0">
      <w:pPr>
        <w:spacing w:before="0" w:after="0" w:line="276" w:lineRule="auto"/>
        <w:rPr>
          <w:rFonts w:cs="Times New Roman"/>
        </w:rPr>
      </w:pPr>
      <w:bookmarkStart w:id="33" w:name="_Hlk152327795"/>
      <w:r w:rsidRPr="00AC7B72">
        <w:rPr>
          <w:rFonts w:cs="Times New Roman"/>
        </w:rPr>
        <w:t xml:space="preserve">Пользователи </w:t>
      </w:r>
      <w:r w:rsidR="008A5635" w:rsidRPr="00F03FD5">
        <w:rPr>
          <w:bCs/>
        </w:rPr>
        <w:t>АИС ГЖИ Московской области</w:t>
      </w:r>
      <w:r w:rsidRPr="00AC7B72">
        <w:rPr>
          <w:rFonts w:cs="Times New Roman"/>
        </w:rPr>
        <w:t xml:space="preserve"> должны обладать навыками работы с персональным компьютером на уровне продвинутого пользователя. Пользователи должны иметь опыт использования веб-приложений, опыт работы с пакетом офисных программ, опыт работы в сети Интернет. </w:t>
      </w:r>
    </w:p>
    <w:p w14:paraId="31ABD84F" w14:textId="7BCF55CF" w:rsidR="0097284A" w:rsidRPr="00AC7B72" w:rsidRDefault="00134015" w:rsidP="008F6BA0">
      <w:pPr>
        <w:spacing w:before="0" w:after="0" w:line="276" w:lineRule="auto"/>
        <w:rPr>
          <w:rFonts w:cs="Times New Roman"/>
        </w:rPr>
      </w:pPr>
      <w:r>
        <w:rPr>
          <w:rFonts w:cs="Times New Roman"/>
        </w:rPr>
        <w:t>ТО</w:t>
      </w:r>
      <w:r w:rsidR="0097284A" w:rsidRPr="00AC7B72">
        <w:rPr>
          <w:rFonts w:cs="Times New Roman"/>
        </w:rPr>
        <w:t xml:space="preserve"> </w:t>
      </w:r>
      <w:r>
        <w:rPr>
          <w:rFonts w:cs="Times New Roman"/>
        </w:rPr>
        <w:t>АИС ГЖИ Московской области</w:t>
      </w:r>
      <w:r w:rsidRPr="00AC7B72">
        <w:rPr>
          <w:rFonts w:cs="Times New Roman"/>
        </w:rPr>
        <w:t xml:space="preserve"> </w:t>
      </w:r>
      <w:r w:rsidR="0097284A" w:rsidRPr="00AC7B72">
        <w:rPr>
          <w:rFonts w:cs="Times New Roman"/>
        </w:rPr>
        <w:t xml:space="preserve">должно осуществляться администраторами, которые должны обладать знаниями по настройке </w:t>
      </w:r>
      <w:r w:rsidR="00A337FB">
        <w:rPr>
          <w:rFonts w:cs="Times New Roman"/>
        </w:rPr>
        <w:br/>
      </w:r>
      <w:r w:rsidR="0097284A" w:rsidRPr="00AC7B72">
        <w:rPr>
          <w:rFonts w:cs="Times New Roman"/>
        </w:rPr>
        <w:t xml:space="preserve">и поддержке оборудования, на котором будут размещены программные средства </w:t>
      </w:r>
      <w:r w:rsidR="008A5635" w:rsidRPr="00F03FD5">
        <w:rPr>
          <w:bCs/>
        </w:rPr>
        <w:t>АИС ГЖИ Московской области</w:t>
      </w:r>
      <w:r w:rsidR="0097284A" w:rsidRPr="00AC7B72">
        <w:rPr>
          <w:rFonts w:cs="Times New Roman"/>
        </w:rPr>
        <w:t xml:space="preserve">, а также знаниями настройки системного и специального программного обеспечения. </w:t>
      </w:r>
    </w:p>
    <w:p w14:paraId="2896198E" w14:textId="77777777" w:rsidR="0097284A" w:rsidRPr="00AC7B72" w:rsidRDefault="0097284A" w:rsidP="008F6BA0">
      <w:pPr>
        <w:spacing w:before="0" w:after="0" w:line="276" w:lineRule="auto"/>
        <w:rPr>
          <w:rFonts w:cs="Times New Roman"/>
        </w:rPr>
      </w:pPr>
      <w:r w:rsidRPr="00AC7B72">
        <w:rPr>
          <w:rFonts w:cs="Times New Roman"/>
        </w:rPr>
        <w:t>Администратор должен обладать следующими знаниями и навыками:</w:t>
      </w:r>
    </w:p>
    <w:p w14:paraId="215F21AC" w14:textId="22E2C170" w:rsidR="0097284A" w:rsidRPr="00AC7B72" w:rsidRDefault="0097284A" w:rsidP="002554EA">
      <w:pPr>
        <w:numPr>
          <w:ilvl w:val="0"/>
          <w:numId w:val="8"/>
        </w:numPr>
        <w:tabs>
          <w:tab w:val="left" w:pos="993"/>
        </w:tabs>
        <w:spacing w:before="0" w:after="0" w:line="276" w:lineRule="auto"/>
        <w:ind w:left="0" w:firstLine="709"/>
        <w:rPr>
          <w:rFonts w:cs="Times New Roman"/>
        </w:rPr>
      </w:pPr>
      <w:r w:rsidRPr="00AC7B72">
        <w:rPr>
          <w:rFonts w:cs="Times New Roman"/>
        </w:rPr>
        <w:t>Глубокие знания и навык работы с Unix подобными системами (</w:t>
      </w:r>
      <w:r w:rsidR="00FF0845">
        <w:rPr>
          <w:rFonts w:cs="Times New Roman"/>
          <w:lang w:val="en-US"/>
        </w:rPr>
        <w:t>RED</w:t>
      </w:r>
      <w:r w:rsidR="00FF0845" w:rsidRPr="00573F91">
        <w:rPr>
          <w:rFonts w:cs="Times New Roman"/>
        </w:rPr>
        <w:t xml:space="preserve"> </w:t>
      </w:r>
      <w:r w:rsidR="00FF0845">
        <w:rPr>
          <w:rFonts w:cs="Times New Roman"/>
          <w:lang w:val="en-US"/>
        </w:rPr>
        <w:t>OS</w:t>
      </w:r>
      <w:r w:rsidR="00FF0845">
        <w:rPr>
          <w:rFonts w:cs="Times New Roman"/>
        </w:rPr>
        <w:t xml:space="preserve"> 8</w:t>
      </w:r>
      <w:r w:rsidR="00FF0845" w:rsidRPr="00573F91">
        <w:rPr>
          <w:rFonts w:cs="Times New Roman"/>
        </w:rPr>
        <w:t xml:space="preserve"> </w:t>
      </w:r>
      <w:r w:rsidR="00FF0845">
        <w:rPr>
          <w:rFonts w:cs="Times New Roman"/>
        </w:rPr>
        <w:t>Стандартная</w:t>
      </w:r>
      <w:r w:rsidRPr="00AC7B72">
        <w:rPr>
          <w:rFonts w:cs="Times New Roman"/>
        </w:rPr>
        <w:t>). Настройка служб DHCP, DNS, VPN, CIFS, FTP, HTTP, SMTP, NTP. Настройка маршрутизации (iproute2), межсетевого экрана (netfilter).</w:t>
      </w:r>
    </w:p>
    <w:p w14:paraId="599B8917" w14:textId="77777777" w:rsidR="0097284A" w:rsidRPr="00AC7B72" w:rsidRDefault="0097284A" w:rsidP="002554EA">
      <w:pPr>
        <w:numPr>
          <w:ilvl w:val="0"/>
          <w:numId w:val="8"/>
        </w:numPr>
        <w:tabs>
          <w:tab w:val="left" w:pos="993"/>
        </w:tabs>
        <w:spacing w:before="0" w:after="0" w:line="276" w:lineRule="auto"/>
        <w:ind w:left="0" w:firstLine="709"/>
        <w:rPr>
          <w:rFonts w:cs="Times New Roman"/>
        </w:rPr>
      </w:pPr>
      <w:r w:rsidRPr="00AC7B72">
        <w:rPr>
          <w:rFonts w:cs="Times New Roman"/>
        </w:rPr>
        <w:t>Навык администрирования программного обеспечения: Tomcat, Nginx, SphinxSearch.</w:t>
      </w:r>
    </w:p>
    <w:p w14:paraId="3EE72DBE" w14:textId="5866C301" w:rsidR="0097284A" w:rsidRPr="00AC7B72" w:rsidRDefault="0097284A" w:rsidP="00573F91">
      <w:pPr>
        <w:numPr>
          <w:ilvl w:val="0"/>
          <w:numId w:val="8"/>
        </w:numPr>
        <w:tabs>
          <w:tab w:val="left" w:pos="993"/>
        </w:tabs>
        <w:spacing w:before="0" w:after="0" w:line="276" w:lineRule="auto"/>
        <w:ind w:left="0" w:firstLine="709"/>
        <w:rPr>
          <w:rFonts w:cs="Times New Roman"/>
        </w:rPr>
      </w:pPr>
      <w:r w:rsidRPr="00AC7B72">
        <w:rPr>
          <w:rFonts w:cs="Times New Roman"/>
        </w:rPr>
        <w:t xml:space="preserve">Знание системы виртуализации </w:t>
      </w:r>
      <w:r w:rsidR="00FF0845" w:rsidRPr="00FF0845">
        <w:rPr>
          <w:rFonts w:cs="Times New Roman"/>
        </w:rPr>
        <w:t xml:space="preserve">Basis Dynamix </w:t>
      </w:r>
      <w:r w:rsidR="00836865">
        <w:rPr>
          <w:rFonts w:cs="Times New Roman"/>
        </w:rPr>
        <w:t xml:space="preserve">не ниже версии </w:t>
      </w:r>
      <w:r w:rsidR="00FF0845" w:rsidRPr="00FF0845">
        <w:rPr>
          <w:rFonts w:cs="Times New Roman"/>
        </w:rPr>
        <w:t>4.4.0, гипервизора KVM</w:t>
      </w:r>
      <w:r w:rsidRPr="00AC7B72">
        <w:rPr>
          <w:rFonts w:cs="Times New Roman"/>
        </w:rPr>
        <w:t>.</w:t>
      </w:r>
    </w:p>
    <w:p w14:paraId="45D2AB90" w14:textId="77777777" w:rsidR="0097284A" w:rsidRPr="00AC7B72" w:rsidRDefault="0097284A" w:rsidP="002554EA">
      <w:pPr>
        <w:numPr>
          <w:ilvl w:val="0"/>
          <w:numId w:val="8"/>
        </w:numPr>
        <w:tabs>
          <w:tab w:val="left" w:pos="993"/>
        </w:tabs>
        <w:spacing w:before="0" w:after="0" w:line="276" w:lineRule="auto"/>
        <w:ind w:left="0" w:firstLine="709"/>
        <w:rPr>
          <w:rFonts w:cs="Times New Roman"/>
        </w:rPr>
      </w:pPr>
      <w:r w:rsidRPr="00AC7B72">
        <w:rPr>
          <w:rFonts w:cs="Times New Roman"/>
        </w:rPr>
        <w:t xml:space="preserve">Навыки администрирования СУБД Postgres </w:t>
      </w:r>
      <w:r w:rsidRPr="00AC7B72">
        <w:rPr>
          <w:rFonts w:cs="Times New Roman"/>
          <w:lang w:val="en-US"/>
        </w:rPr>
        <w:t>Pro</w:t>
      </w:r>
      <w:r w:rsidRPr="00AC7B72">
        <w:rPr>
          <w:rFonts w:cs="Times New Roman"/>
        </w:rPr>
        <w:t>.</w:t>
      </w:r>
    </w:p>
    <w:p w14:paraId="3E0C8F7A" w14:textId="4E60D0F8" w:rsidR="0097284A" w:rsidRPr="00AC7B72" w:rsidRDefault="0097284A" w:rsidP="002554EA">
      <w:pPr>
        <w:numPr>
          <w:ilvl w:val="0"/>
          <w:numId w:val="8"/>
        </w:numPr>
        <w:tabs>
          <w:tab w:val="left" w:pos="993"/>
        </w:tabs>
        <w:spacing w:before="0" w:after="0" w:line="276" w:lineRule="auto"/>
        <w:ind w:left="0" w:firstLine="709"/>
        <w:rPr>
          <w:rFonts w:cs="Times New Roman"/>
        </w:rPr>
      </w:pPr>
      <w:r w:rsidRPr="00AC7B72">
        <w:rPr>
          <w:rFonts w:cs="Times New Roman"/>
        </w:rPr>
        <w:t xml:space="preserve">Навыки настройки коммуникационного оборудования. Понимание модели OSI, работы стека протоколов TCP/IP, статической </w:t>
      </w:r>
      <w:r w:rsidR="00A337FB">
        <w:rPr>
          <w:rFonts w:cs="Times New Roman"/>
        </w:rPr>
        <w:br/>
      </w:r>
      <w:r w:rsidRPr="00AC7B72">
        <w:rPr>
          <w:rFonts w:cs="Times New Roman"/>
        </w:rPr>
        <w:t xml:space="preserve">и динамической маршрутизации, VLAN. </w:t>
      </w:r>
    </w:p>
    <w:p w14:paraId="02E8FED6" w14:textId="5CA17D1B" w:rsidR="0097284A" w:rsidRPr="00AC7B72" w:rsidRDefault="0097284A" w:rsidP="008F6BA0">
      <w:pPr>
        <w:spacing w:before="0" w:after="0" w:line="276" w:lineRule="auto"/>
        <w:rPr>
          <w:rFonts w:cs="Times New Roman"/>
        </w:rPr>
      </w:pPr>
      <w:bookmarkStart w:id="34" w:name="_Hlk152327855"/>
      <w:bookmarkEnd w:id="33"/>
      <w:r w:rsidRPr="00AC7B72">
        <w:rPr>
          <w:rFonts w:cs="Times New Roman"/>
        </w:rPr>
        <w:t xml:space="preserve">Взаимодействие персонала, обслуживающих систему и пользователей должно осуществляться на основании заявок от пользователей. </w:t>
      </w:r>
    </w:p>
    <w:bookmarkEnd w:id="34"/>
    <w:p w14:paraId="7FE1931A" w14:textId="4B5F6773" w:rsidR="00685361" w:rsidRPr="00AC7B72" w:rsidRDefault="000F3E43"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4.4.2</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w:t>
      </w:r>
      <w:r w:rsidR="00685361" w:rsidRPr="00AC7B72">
        <w:rPr>
          <w:rFonts w:ascii="Times New Roman" w:eastAsia="Times New Roman" w:hAnsi="Times New Roman" w:cs="Times New Roman"/>
          <w:b/>
          <w:i w:val="0"/>
          <w:iCs w:val="0"/>
          <w:color w:val="auto"/>
          <w:lang w:eastAsia="ru-RU"/>
        </w:rPr>
        <w:t xml:space="preserve">ребования к показателям назначения </w:t>
      </w:r>
    </w:p>
    <w:p w14:paraId="555D77FF" w14:textId="07288AB9" w:rsidR="0097284A" w:rsidRDefault="0097284A" w:rsidP="008F6BA0">
      <w:pPr>
        <w:spacing w:before="0" w:after="0" w:line="276" w:lineRule="auto"/>
        <w:rPr>
          <w:rFonts w:cs="Times New Roman"/>
        </w:rPr>
      </w:pPr>
      <w:r w:rsidRPr="00AC7B72">
        <w:rPr>
          <w:rFonts w:cs="Times New Roman"/>
        </w:rPr>
        <w:t>Показатели назначения системы, которым должна соответствовать система</w:t>
      </w:r>
      <w:r w:rsidR="00E93177">
        <w:rPr>
          <w:rFonts w:cs="Times New Roman"/>
        </w:rPr>
        <w:t>,</w:t>
      </w:r>
      <w:r w:rsidRPr="00AC7B72">
        <w:rPr>
          <w:rFonts w:cs="Times New Roman"/>
        </w:rPr>
        <w:t xml:space="preserve"> приведены в </w:t>
      </w:r>
      <w:r w:rsidRPr="00AC7B72">
        <w:rPr>
          <w:rFonts w:cs="Times New Roman"/>
        </w:rPr>
        <w:fldChar w:fldCharType="begin"/>
      </w:r>
      <w:r w:rsidRPr="00AC7B72">
        <w:rPr>
          <w:rFonts w:cs="Times New Roman"/>
        </w:rPr>
        <w:instrText xml:space="preserve"> REF _Ref154405544 \h  \* MERGEFORMAT </w:instrText>
      </w:r>
      <w:r w:rsidRPr="00AC7B72">
        <w:rPr>
          <w:rFonts w:cs="Times New Roman"/>
        </w:rPr>
      </w:r>
      <w:r w:rsidRPr="00AC7B72">
        <w:rPr>
          <w:rFonts w:cs="Times New Roman"/>
        </w:rPr>
        <w:fldChar w:fldCharType="separate"/>
      </w:r>
      <w:r w:rsidR="003E564F" w:rsidRPr="00AC7B72">
        <w:rPr>
          <w:rFonts w:cs="Times New Roman"/>
        </w:rPr>
        <w:t>Таблиц</w:t>
      </w:r>
      <w:r w:rsidR="001A1E25">
        <w:rPr>
          <w:rFonts w:cs="Times New Roman"/>
        </w:rPr>
        <w:t>е</w:t>
      </w:r>
      <w:r w:rsidR="003E564F" w:rsidRPr="00AC7B72">
        <w:rPr>
          <w:rFonts w:cs="Times New Roman"/>
        </w:rPr>
        <w:t xml:space="preserve"> </w:t>
      </w:r>
      <w:r w:rsidRPr="00AC7B72">
        <w:rPr>
          <w:rFonts w:cs="Times New Roman"/>
        </w:rPr>
        <w:fldChar w:fldCharType="end"/>
      </w:r>
      <w:r w:rsidR="00800125">
        <w:rPr>
          <w:rFonts w:cs="Times New Roman"/>
        </w:rPr>
        <w:t>9</w:t>
      </w:r>
      <w:r w:rsidR="00D23D80">
        <w:rPr>
          <w:rFonts w:cs="Times New Roman"/>
        </w:rPr>
        <w:t>.</w:t>
      </w:r>
      <w:r w:rsidRPr="00AC7B72">
        <w:rPr>
          <w:rFonts w:cs="Times New Roman"/>
        </w:rPr>
        <w:t xml:space="preserve"> </w:t>
      </w:r>
    </w:p>
    <w:p w14:paraId="38E998DA" w14:textId="77777777" w:rsidR="00597394" w:rsidRPr="00AC7B72" w:rsidRDefault="00597394" w:rsidP="00300056">
      <w:pPr>
        <w:spacing w:before="0" w:after="0" w:line="276" w:lineRule="auto"/>
        <w:rPr>
          <w:rFonts w:cs="Times New Roman"/>
        </w:rPr>
      </w:pPr>
    </w:p>
    <w:p w14:paraId="7DD16313" w14:textId="09087010" w:rsidR="0097284A" w:rsidRPr="00AC7B72" w:rsidRDefault="0097284A" w:rsidP="00300056">
      <w:pPr>
        <w:keepNext/>
        <w:spacing w:before="0" w:after="0" w:line="276" w:lineRule="auto"/>
        <w:rPr>
          <w:rFonts w:cs="Times New Roman"/>
          <w:b/>
          <w:bCs/>
          <w:iCs/>
        </w:rPr>
      </w:pPr>
      <w:bookmarkStart w:id="35" w:name="_Ref154405544"/>
      <w:r w:rsidRPr="00AC7B72">
        <w:rPr>
          <w:rFonts w:cs="Times New Roman"/>
          <w:b/>
          <w:bCs/>
          <w:iCs/>
        </w:rPr>
        <w:t xml:space="preserve">Таблица </w:t>
      </w:r>
      <w:bookmarkEnd w:id="35"/>
      <w:r w:rsidR="00800125">
        <w:rPr>
          <w:rFonts w:cs="Times New Roman"/>
          <w:b/>
          <w:bCs/>
          <w:iCs/>
        </w:rPr>
        <w:t>9</w:t>
      </w:r>
      <w:r w:rsidR="00DF3BA2">
        <w:rPr>
          <w:rFonts w:cs="Times New Roman"/>
          <w:b/>
          <w:bCs/>
          <w:iCs/>
        </w:rPr>
        <w:t>.</w:t>
      </w:r>
      <w:r w:rsidRPr="00AC7B72">
        <w:rPr>
          <w:rFonts w:cs="Times New Roman"/>
          <w:b/>
          <w:bCs/>
          <w:iCs/>
        </w:rPr>
        <w:t xml:space="preserve"> Показатели назначения системы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
        <w:gridCol w:w="3495"/>
        <w:gridCol w:w="1311"/>
        <w:gridCol w:w="2062"/>
        <w:gridCol w:w="1838"/>
      </w:tblGrid>
      <w:tr w:rsidR="0097284A" w:rsidRPr="00AC7B72" w14:paraId="6A21CF2E" w14:textId="77777777" w:rsidTr="00E218F8">
        <w:trPr>
          <w:tblHeader/>
        </w:trPr>
        <w:tc>
          <w:tcPr>
            <w:tcW w:w="452" w:type="pct"/>
            <w:vAlign w:val="center"/>
          </w:tcPr>
          <w:p w14:paraId="64D2D041" w14:textId="77777777" w:rsidR="0097284A" w:rsidRPr="00AC7B72" w:rsidRDefault="0097284A" w:rsidP="00AC7B72">
            <w:pPr>
              <w:spacing w:before="0" w:after="0" w:line="276" w:lineRule="auto"/>
              <w:ind w:firstLine="0"/>
              <w:rPr>
                <w:rFonts w:eastAsia="MS Mincho" w:cs="Times New Roman"/>
                <w:b/>
                <w:bCs/>
                <w:lang w:eastAsia="ko-KR"/>
              </w:rPr>
            </w:pPr>
            <w:r w:rsidRPr="00AC7B72">
              <w:rPr>
                <w:rFonts w:eastAsia="MS Mincho" w:cs="Times New Roman"/>
                <w:b/>
                <w:bCs/>
                <w:lang w:eastAsia="ko-KR"/>
              </w:rPr>
              <w:t>№ п/п</w:t>
            </w:r>
          </w:p>
        </w:tc>
        <w:tc>
          <w:tcPr>
            <w:tcW w:w="1826" w:type="pct"/>
            <w:vAlign w:val="center"/>
          </w:tcPr>
          <w:p w14:paraId="068C2D4D" w14:textId="77777777" w:rsidR="0097284A" w:rsidRPr="00AC7B72" w:rsidRDefault="0097284A" w:rsidP="00AC7B72">
            <w:pPr>
              <w:spacing w:before="0" w:after="0" w:line="276" w:lineRule="auto"/>
              <w:ind w:firstLine="0"/>
              <w:rPr>
                <w:rFonts w:eastAsia="MS Mincho" w:cs="Times New Roman"/>
                <w:b/>
                <w:bCs/>
                <w:lang w:eastAsia="ko-KR"/>
              </w:rPr>
            </w:pPr>
            <w:r w:rsidRPr="00AC7B72">
              <w:rPr>
                <w:rFonts w:eastAsia="MS Mincho" w:cs="Times New Roman"/>
                <w:b/>
                <w:bCs/>
                <w:lang w:eastAsia="ko-KR"/>
              </w:rPr>
              <w:t>Наименование показателя</w:t>
            </w:r>
          </w:p>
        </w:tc>
        <w:tc>
          <w:tcPr>
            <w:tcW w:w="685" w:type="pct"/>
            <w:vAlign w:val="center"/>
          </w:tcPr>
          <w:p w14:paraId="4AB294BA" w14:textId="77777777" w:rsidR="0097284A" w:rsidRPr="00AC7B72" w:rsidRDefault="0097284A" w:rsidP="00AC7B72">
            <w:pPr>
              <w:spacing w:before="0" w:after="0" w:line="276" w:lineRule="auto"/>
              <w:ind w:firstLine="0"/>
              <w:rPr>
                <w:rFonts w:eastAsia="MS Mincho" w:cs="Times New Roman"/>
                <w:b/>
                <w:bCs/>
                <w:lang w:eastAsia="ko-KR"/>
              </w:rPr>
            </w:pPr>
            <w:r w:rsidRPr="00AC7B72">
              <w:rPr>
                <w:rFonts w:eastAsia="MS Mincho" w:cs="Times New Roman"/>
                <w:b/>
                <w:bCs/>
                <w:lang w:eastAsia="ko-KR"/>
              </w:rPr>
              <w:t>Условие</w:t>
            </w:r>
          </w:p>
        </w:tc>
        <w:tc>
          <w:tcPr>
            <w:tcW w:w="1077" w:type="pct"/>
            <w:vAlign w:val="center"/>
          </w:tcPr>
          <w:p w14:paraId="40006E6D" w14:textId="77777777" w:rsidR="0097284A" w:rsidRPr="00AC7B72" w:rsidRDefault="0097284A" w:rsidP="00AC7B72">
            <w:pPr>
              <w:spacing w:before="0" w:after="0" w:line="276" w:lineRule="auto"/>
              <w:ind w:firstLine="0"/>
              <w:rPr>
                <w:rFonts w:eastAsia="MS Mincho" w:cs="Times New Roman"/>
                <w:b/>
                <w:bCs/>
                <w:lang w:eastAsia="ko-KR"/>
              </w:rPr>
            </w:pPr>
            <w:r w:rsidRPr="00AC7B72">
              <w:rPr>
                <w:rFonts w:eastAsia="MS Mincho" w:cs="Times New Roman"/>
                <w:b/>
                <w:bCs/>
                <w:lang w:eastAsia="ko-KR"/>
              </w:rPr>
              <w:t>Эталонное значение</w:t>
            </w:r>
          </w:p>
        </w:tc>
        <w:tc>
          <w:tcPr>
            <w:tcW w:w="960" w:type="pct"/>
            <w:vAlign w:val="center"/>
          </w:tcPr>
          <w:p w14:paraId="6B9910AE" w14:textId="77777777" w:rsidR="0097284A" w:rsidRPr="00AC7B72" w:rsidRDefault="0097284A" w:rsidP="00AC7B72">
            <w:pPr>
              <w:spacing w:before="0" w:after="0" w:line="276" w:lineRule="auto"/>
              <w:ind w:firstLine="0"/>
              <w:rPr>
                <w:rFonts w:eastAsia="MS Mincho" w:cs="Times New Roman"/>
                <w:b/>
                <w:bCs/>
                <w:lang w:eastAsia="ko-KR"/>
              </w:rPr>
            </w:pPr>
            <w:r w:rsidRPr="00AC7B72">
              <w:rPr>
                <w:rFonts w:eastAsia="MS Mincho" w:cs="Times New Roman"/>
                <w:b/>
                <w:bCs/>
                <w:lang w:eastAsia="ko-KR"/>
              </w:rPr>
              <w:t>Единица измерения</w:t>
            </w:r>
          </w:p>
        </w:tc>
      </w:tr>
      <w:tr w:rsidR="0097284A" w:rsidRPr="00AC7B72" w14:paraId="287DF6CE" w14:textId="77777777" w:rsidTr="00E218F8">
        <w:tc>
          <w:tcPr>
            <w:tcW w:w="452" w:type="pct"/>
          </w:tcPr>
          <w:p w14:paraId="2E160E2D" w14:textId="77777777" w:rsidR="0097284A" w:rsidRPr="00AC7B72" w:rsidRDefault="0097284A" w:rsidP="00AC7B72">
            <w:pPr>
              <w:numPr>
                <w:ilvl w:val="0"/>
                <w:numId w:val="9"/>
              </w:numPr>
              <w:spacing w:before="0" w:after="0" w:line="276" w:lineRule="auto"/>
              <w:ind w:left="0" w:firstLine="0"/>
              <w:contextualSpacing/>
              <w:rPr>
                <w:rFonts w:cs="Times New Roman"/>
              </w:rPr>
            </w:pPr>
          </w:p>
        </w:tc>
        <w:tc>
          <w:tcPr>
            <w:tcW w:w="1826" w:type="pct"/>
          </w:tcPr>
          <w:p w14:paraId="1F2A8E7F" w14:textId="5C1BF1CA"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 xml:space="preserve">Максимальное число запросов, одновременно направляемых пользователями </w:t>
            </w:r>
            <w:r w:rsidR="00FB03EE">
              <w:rPr>
                <w:rFonts w:eastAsia="Calibri" w:cs="Times New Roman"/>
              </w:rPr>
              <w:br/>
            </w:r>
            <w:r w:rsidRPr="00AC7B72">
              <w:rPr>
                <w:rFonts w:eastAsia="Calibri" w:cs="Times New Roman"/>
              </w:rPr>
              <w:t xml:space="preserve">к пользовательским интерфейсам </w:t>
            </w:r>
            <w:r w:rsidR="008A5635" w:rsidRPr="00F03FD5">
              <w:rPr>
                <w:bCs/>
              </w:rPr>
              <w:t>АИС ГЖИ Московской области</w:t>
            </w:r>
            <w:r w:rsidRPr="00AC7B72">
              <w:rPr>
                <w:rFonts w:eastAsia="Calibri" w:cs="Times New Roman"/>
              </w:rPr>
              <w:t xml:space="preserve">, </w:t>
            </w:r>
            <w:r w:rsidR="00FB03EE">
              <w:rPr>
                <w:rFonts w:eastAsia="Calibri" w:cs="Times New Roman"/>
              </w:rPr>
              <w:br/>
            </w:r>
            <w:r w:rsidRPr="00AC7B72">
              <w:rPr>
                <w:rFonts w:eastAsia="Calibri" w:cs="Times New Roman"/>
              </w:rPr>
              <w:t>в секунду</w:t>
            </w:r>
          </w:p>
        </w:tc>
        <w:tc>
          <w:tcPr>
            <w:tcW w:w="685" w:type="pct"/>
          </w:tcPr>
          <w:p w14:paraId="3EA94FD1"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равно</w:t>
            </w:r>
          </w:p>
        </w:tc>
        <w:tc>
          <w:tcPr>
            <w:tcW w:w="1077" w:type="pct"/>
          </w:tcPr>
          <w:p w14:paraId="0067C8D1"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1000</w:t>
            </w:r>
          </w:p>
        </w:tc>
        <w:tc>
          <w:tcPr>
            <w:tcW w:w="960" w:type="pct"/>
          </w:tcPr>
          <w:p w14:paraId="288F9CC5"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запросов</w:t>
            </w:r>
          </w:p>
        </w:tc>
      </w:tr>
      <w:tr w:rsidR="0097284A" w:rsidRPr="00AC7B72" w14:paraId="6E0E87BC" w14:textId="77777777" w:rsidTr="00E218F8">
        <w:tc>
          <w:tcPr>
            <w:tcW w:w="452" w:type="pct"/>
          </w:tcPr>
          <w:p w14:paraId="0371F868" w14:textId="77777777" w:rsidR="0097284A" w:rsidRPr="00AC7B72" w:rsidRDefault="0097284A" w:rsidP="00AC7B72">
            <w:pPr>
              <w:numPr>
                <w:ilvl w:val="0"/>
                <w:numId w:val="9"/>
              </w:numPr>
              <w:spacing w:before="0" w:after="0" w:line="276" w:lineRule="auto"/>
              <w:ind w:left="0" w:firstLine="0"/>
              <w:contextualSpacing/>
              <w:rPr>
                <w:rFonts w:cs="Times New Roman"/>
              </w:rPr>
            </w:pPr>
          </w:p>
        </w:tc>
        <w:tc>
          <w:tcPr>
            <w:tcW w:w="1826" w:type="pct"/>
          </w:tcPr>
          <w:p w14:paraId="465370C4" w14:textId="3717BB82" w:rsidR="0097284A" w:rsidRPr="00AC7B72" w:rsidRDefault="0097284A" w:rsidP="00AC7B72">
            <w:pPr>
              <w:spacing w:before="0" w:after="0" w:line="276" w:lineRule="auto"/>
              <w:ind w:firstLine="0"/>
              <w:contextualSpacing/>
              <w:rPr>
                <w:rFonts w:eastAsia="Calibri" w:cs="Times New Roman"/>
                <w:i/>
              </w:rPr>
            </w:pPr>
            <w:r w:rsidRPr="00AC7B72">
              <w:rPr>
                <w:rFonts w:eastAsia="Calibri" w:cs="Times New Roman"/>
              </w:rPr>
              <w:t xml:space="preserve">Время отклика пользовательских интерфейсов </w:t>
            </w:r>
            <w:r w:rsidR="008A5635" w:rsidRPr="00F03FD5">
              <w:rPr>
                <w:bCs/>
              </w:rPr>
              <w:t>АИС ГЖИ Московской области</w:t>
            </w:r>
            <w:r w:rsidRPr="00AC7B72">
              <w:rPr>
                <w:rFonts w:eastAsia="Calibri" w:cs="Times New Roman"/>
              </w:rPr>
              <w:t xml:space="preserve"> </w:t>
            </w:r>
            <w:r w:rsidR="00D005E7">
              <w:rPr>
                <w:rFonts w:eastAsia="Calibri" w:cs="Times New Roman"/>
              </w:rPr>
              <w:br/>
            </w:r>
            <w:r w:rsidRPr="00AC7B72">
              <w:rPr>
                <w:rFonts w:eastAsia="Calibri" w:cs="Times New Roman"/>
              </w:rPr>
              <w:t>на запрос пользователя при максимальном числе запросов</w:t>
            </w:r>
          </w:p>
        </w:tc>
        <w:tc>
          <w:tcPr>
            <w:tcW w:w="685" w:type="pct"/>
          </w:tcPr>
          <w:p w14:paraId="0A19F7E2"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не более</w:t>
            </w:r>
          </w:p>
        </w:tc>
        <w:tc>
          <w:tcPr>
            <w:tcW w:w="1077" w:type="pct"/>
          </w:tcPr>
          <w:p w14:paraId="21474310" w14:textId="42D13B2B"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 xml:space="preserve">для страниц, формирующих аналитический отчет – </w:t>
            </w:r>
            <w:r w:rsidR="00FB03EE">
              <w:rPr>
                <w:rFonts w:eastAsia="Calibri" w:cs="Times New Roman"/>
              </w:rPr>
              <w:br/>
            </w:r>
            <w:r w:rsidRPr="00AC7B72">
              <w:rPr>
                <w:rFonts w:eastAsia="Calibri" w:cs="Times New Roman"/>
              </w:rPr>
              <w:t>не более 30 секунд;</w:t>
            </w:r>
          </w:p>
          <w:p w14:paraId="45E48BDD" w14:textId="6FD7A853"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 xml:space="preserve">для страниц, использующих поисковый запрос или выборку данных – </w:t>
            </w:r>
            <w:r w:rsidR="00FB03EE">
              <w:rPr>
                <w:rFonts w:eastAsia="Calibri" w:cs="Times New Roman"/>
              </w:rPr>
              <w:br/>
            </w:r>
            <w:r w:rsidRPr="00AC7B72">
              <w:rPr>
                <w:rFonts w:eastAsia="Calibri" w:cs="Times New Roman"/>
              </w:rPr>
              <w:t>не более 25 секунд;</w:t>
            </w:r>
          </w:p>
          <w:p w14:paraId="6BD668F6" w14:textId="3F6171D6"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 xml:space="preserve">для прочих страниц – </w:t>
            </w:r>
            <w:r w:rsidR="00FB03EE">
              <w:rPr>
                <w:rFonts w:eastAsia="Calibri" w:cs="Times New Roman"/>
              </w:rPr>
              <w:br/>
            </w:r>
            <w:r w:rsidRPr="00AC7B72">
              <w:rPr>
                <w:rFonts w:eastAsia="Calibri" w:cs="Times New Roman"/>
              </w:rPr>
              <w:t>не более 7 секунд</w:t>
            </w:r>
          </w:p>
        </w:tc>
        <w:tc>
          <w:tcPr>
            <w:tcW w:w="960" w:type="pct"/>
          </w:tcPr>
          <w:p w14:paraId="1B8590BE"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Сек.</w:t>
            </w:r>
          </w:p>
        </w:tc>
      </w:tr>
      <w:tr w:rsidR="0097284A" w:rsidRPr="00AC7B72" w14:paraId="599A9BB2" w14:textId="77777777" w:rsidTr="00E218F8">
        <w:tc>
          <w:tcPr>
            <w:tcW w:w="452" w:type="pct"/>
          </w:tcPr>
          <w:p w14:paraId="3E7A38C6" w14:textId="77777777" w:rsidR="0097284A" w:rsidRPr="00AC7B72" w:rsidRDefault="0097284A" w:rsidP="00AC7B72">
            <w:pPr>
              <w:numPr>
                <w:ilvl w:val="0"/>
                <w:numId w:val="9"/>
              </w:numPr>
              <w:spacing w:before="0" w:after="0" w:line="276" w:lineRule="auto"/>
              <w:ind w:left="0" w:firstLine="0"/>
              <w:contextualSpacing/>
              <w:rPr>
                <w:rFonts w:cs="Times New Roman"/>
              </w:rPr>
            </w:pPr>
          </w:p>
        </w:tc>
        <w:tc>
          <w:tcPr>
            <w:tcW w:w="1826" w:type="pct"/>
          </w:tcPr>
          <w:p w14:paraId="71E0D8F8" w14:textId="24813E00"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 xml:space="preserve">Объемы хранимых данных в </w:t>
            </w:r>
            <w:r w:rsidR="008A5635" w:rsidRPr="00F03FD5">
              <w:rPr>
                <w:bCs/>
              </w:rPr>
              <w:t>АИС ГЖИ Московской области</w:t>
            </w:r>
          </w:p>
        </w:tc>
        <w:tc>
          <w:tcPr>
            <w:tcW w:w="685" w:type="pct"/>
          </w:tcPr>
          <w:p w14:paraId="59F0A884"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не менее</w:t>
            </w:r>
          </w:p>
        </w:tc>
        <w:tc>
          <w:tcPr>
            <w:tcW w:w="1077" w:type="pct"/>
          </w:tcPr>
          <w:p w14:paraId="007DA4B4"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100</w:t>
            </w:r>
          </w:p>
        </w:tc>
        <w:tc>
          <w:tcPr>
            <w:tcW w:w="960" w:type="pct"/>
          </w:tcPr>
          <w:p w14:paraId="6F242B36"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Тб</w:t>
            </w:r>
          </w:p>
        </w:tc>
      </w:tr>
      <w:tr w:rsidR="0097284A" w:rsidRPr="00AC7B72" w14:paraId="2C6CB73B" w14:textId="77777777" w:rsidTr="00E218F8">
        <w:tc>
          <w:tcPr>
            <w:tcW w:w="452" w:type="pct"/>
          </w:tcPr>
          <w:p w14:paraId="1B53E265" w14:textId="77777777" w:rsidR="0097284A" w:rsidRPr="00AC7B72" w:rsidRDefault="0097284A" w:rsidP="00AC7B72">
            <w:pPr>
              <w:numPr>
                <w:ilvl w:val="0"/>
                <w:numId w:val="9"/>
              </w:numPr>
              <w:spacing w:before="0" w:after="0" w:line="276" w:lineRule="auto"/>
              <w:ind w:left="0" w:firstLine="0"/>
              <w:contextualSpacing/>
              <w:rPr>
                <w:rFonts w:cs="Times New Roman"/>
              </w:rPr>
            </w:pPr>
          </w:p>
        </w:tc>
        <w:tc>
          <w:tcPr>
            <w:tcW w:w="1826" w:type="pct"/>
          </w:tcPr>
          <w:p w14:paraId="7C20F14A" w14:textId="0D343C54" w:rsidR="0097284A" w:rsidRPr="00AC7B72" w:rsidRDefault="0097284A" w:rsidP="00AC7B72">
            <w:pPr>
              <w:spacing w:before="0" w:after="0" w:line="276" w:lineRule="auto"/>
              <w:ind w:firstLine="0"/>
              <w:contextualSpacing/>
              <w:rPr>
                <w:rFonts w:eastAsia="Calibri" w:cs="Times New Roman"/>
                <w:i/>
              </w:rPr>
            </w:pPr>
            <w:r w:rsidRPr="00AC7B72">
              <w:rPr>
                <w:rFonts w:eastAsia="Calibri" w:cs="Times New Roman"/>
              </w:rPr>
              <w:t xml:space="preserve">Число объектов учета </w:t>
            </w:r>
            <w:r w:rsidR="00D005E7">
              <w:rPr>
                <w:rFonts w:eastAsia="Calibri" w:cs="Times New Roman"/>
              </w:rPr>
              <w:br/>
            </w:r>
            <w:r w:rsidRPr="00AC7B72">
              <w:rPr>
                <w:rFonts w:eastAsia="Calibri" w:cs="Times New Roman"/>
              </w:rPr>
              <w:t xml:space="preserve">в </w:t>
            </w:r>
            <w:r w:rsidR="008A5635" w:rsidRPr="00F03FD5">
              <w:rPr>
                <w:bCs/>
              </w:rPr>
              <w:t>АИС ГЖИ Московской области</w:t>
            </w:r>
          </w:p>
        </w:tc>
        <w:tc>
          <w:tcPr>
            <w:tcW w:w="685" w:type="pct"/>
          </w:tcPr>
          <w:p w14:paraId="16D5915B"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не менее</w:t>
            </w:r>
          </w:p>
        </w:tc>
        <w:tc>
          <w:tcPr>
            <w:tcW w:w="1077" w:type="pct"/>
          </w:tcPr>
          <w:p w14:paraId="1A361213"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10 000 000</w:t>
            </w:r>
          </w:p>
        </w:tc>
        <w:tc>
          <w:tcPr>
            <w:tcW w:w="960" w:type="pct"/>
          </w:tcPr>
          <w:p w14:paraId="2760175B"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Шт.</w:t>
            </w:r>
          </w:p>
        </w:tc>
      </w:tr>
      <w:tr w:rsidR="0097284A" w:rsidRPr="00AC7B72" w14:paraId="4505BA5D" w14:textId="77777777" w:rsidTr="00E218F8">
        <w:tc>
          <w:tcPr>
            <w:tcW w:w="452" w:type="pct"/>
          </w:tcPr>
          <w:p w14:paraId="61BE1C9C" w14:textId="77777777" w:rsidR="0097284A" w:rsidRPr="00AC7B72" w:rsidRDefault="0097284A" w:rsidP="00AC7B72">
            <w:pPr>
              <w:numPr>
                <w:ilvl w:val="0"/>
                <w:numId w:val="9"/>
              </w:numPr>
              <w:spacing w:before="0" w:after="0" w:line="276" w:lineRule="auto"/>
              <w:ind w:left="0" w:firstLine="0"/>
              <w:contextualSpacing/>
              <w:rPr>
                <w:rFonts w:cs="Times New Roman"/>
              </w:rPr>
            </w:pPr>
          </w:p>
        </w:tc>
        <w:tc>
          <w:tcPr>
            <w:tcW w:w="1826" w:type="pct"/>
          </w:tcPr>
          <w:p w14:paraId="555C8621" w14:textId="27FB0A14" w:rsidR="0097284A" w:rsidRPr="00AC7B72" w:rsidRDefault="008A5635" w:rsidP="00AC7B72">
            <w:pPr>
              <w:spacing w:before="0" w:after="0" w:line="276" w:lineRule="auto"/>
              <w:ind w:firstLine="0"/>
              <w:contextualSpacing/>
              <w:rPr>
                <w:rFonts w:eastAsia="Calibri" w:cs="Times New Roman"/>
              </w:rPr>
            </w:pPr>
            <w:r w:rsidRPr="00F03FD5">
              <w:rPr>
                <w:bCs/>
              </w:rPr>
              <w:t>АИС ГЖИ Московской области</w:t>
            </w:r>
            <w:r w:rsidR="0097284A" w:rsidRPr="00AC7B72">
              <w:rPr>
                <w:rFonts w:eastAsia="Calibri" w:cs="Times New Roman"/>
              </w:rPr>
              <w:t xml:space="preserve"> должна обеспечивать сохранение производительности </w:t>
            </w:r>
            <w:r w:rsidR="00D005E7">
              <w:rPr>
                <w:rFonts w:eastAsia="Calibri" w:cs="Times New Roman"/>
              </w:rPr>
              <w:br/>
            </w:r>
            <w:r w:rsidR="0097284A" w:rsidRPr="00AC7B72">
              <w:rPr>
                <w:rFonts w:eastAsia="Calibri" w:cs="Times New Roman"/>
              </w:rPr>
              <w:t xml:space="preserve">при ежемесячном приросте данных в хранилище </w:t>
            </w:r>
          </w:p>
        </w:tc>
        <w:tc>
          <w:tcPr>
            <w:tcW w:w="685" w:type="pct"/>
          </w:tcPr>
          <w:p w14:paraId="59928AAF"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не менее</w:t>
            </w:r>
          </w:p>
        </w:tc>
        <w:tc>
          <w:tcPr>
            <w:tcW w:w="1077" w:type="pct"/>
          </w:tcPr>
          <w:p w14:paraId="65DF4E96"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20</w:t>
            </w:r>
          </w:p>
        </w:tc>
        <w:tc>
          <w:tcPr>
            <w:tcW w:w="960" w:type="pct"/>
          </w:tcPr>
          <w:p w14:paraId="42D6C9BA" w14:textId="77777777" w:rsidR="0097284A" w:rsidRPr="00AC7B72" w:rsidRDefault="0097284A" w:rsidP="00AC7B72">
            <w:pPr>
              <w:spacing w:before="0" w:after="0" w:line="276" w:lineRule="auto"/>
              <w:ind w:firstLine="0"/>
              <w:contextualSpacing/>
              <w:rPr>
                <w:rFonts w:eastAsia="Calibri" w:cs="Times New Roman"/>
              </w:rPr>
            </w:pPr>
            <w:r w:rsidRPr="00AC7B72">
              <w:rPr>
                <w:rFonts w:eastAsia="Calibri" w:cs="Times New Roman"/>
              </w:rPr>
              <w:t>Гб</w:t>
            </w:r>
          </w:p>
        </w:tc>
      </w:tr>
    </w:tbl>
    <w:p w14:paraId="10E9C283" w14:textId="77777777" w:rsidR="00B233BD" w:rsidRPr="00AC7B72" w:rsidRDefault="00B233BD" w:rsidP="00AC7B72">
      <w:pPr>
        <w:spacing w:before="0" w:after="0" w:line="276" w:lineRule="auto"/>
        <w:rPr>
          <w:rFonts w:cs="Times New Roman"/>
          <w:i/>
          <w:iCs/>
        </w:rPr>
      </w:pPr>
    </w:p>
    <w:p w14:paraId="3D7C1CBA" w14:textId="23BFCA44" w:rsidR="000F3E43" w:rsidRPr="00AC7B72" w:rsidRDefault="005005B9"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4.4.3</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w:t>
      </w:r>
      <w:r w:rsidR="002D54A5" w:rsidRPr="00AC7B72">
        <w:rPr>
          <w:rFonts w:ascii="Times New Roman" w:eastAsia="Times New Roman" w:hAnsi="Times New Roman" w:cs="Times New Roman"/>
          <w:b/>
          <w:i w:val="0"/>
          <w:iCs w:val="0"/>
          <w:color w:val="auto"/>
          <w:lang w:eastAsia="ru-RU"/>
        </w:rPr>
        <w:t>Требования к надежности</w:t>
      </w:r>
    </w:p>
    <w:p w14:paraId="765253E6" w14:textId="77777777" w:rsidR="0097284A" w:rsidRPr="00AC7B72" w:rsidRDefault="0097284A" w:rsidP="008F6BA0">
      <w:pPr>
        <w:spacing w:before="0" w:after="0" w:line="276" w:lineRule="auto"/>
        <w:rPr>
          <w:rFonts w:cs="Times New Roman"/>
        </w:rPr>
      </w:pPr>
      <w:r w:rsidRPr="00AC7B72">
        <w:rPr>
          <w:rFonts w:cs="Times New Roman"/>
        </w:rPr>
        <w:t>Требования к техническим средствам не предъявляются.</w:t>
      </w:r>
    </w:p>
    <w:p w14:paraId="0F07B595" w14:textId="0FBF4BE0" w:rsidR="002D54A5" w:rsidRPr="00AC7B72" w:rsidRDefault="002D54A5"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4.4.4</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Требования по безопасности</w:t>
      </w:r>
    </w:p>
    <w:p w14:paraId="1193E680" w14:textId="3B5D28AB" w:rsidR="00685361" w:rsidRPr="00AC7B72" w:rsidRDefault="0097284A" w:rsidP="008F6BA0">
      <w:pPr>
        <w:spacing w:before="0" w:after="0" w:line="276" w:lineRule="auto"/>
        <w:rPr>
          <w:rFonts w:cs="Times New Roman"/>
        </w:rPr>
      </w:pPr>
      <w:r w:rsidRPr="00AC7B72">
        <w:rPr>
          <w:rFonts w:cs="Times New Roman"/>
        </w:rPr>
        <w:t>Требования не предъявляются.</w:t>
      </w:r>
    </w:p>
    <w:p w14:paraId="084408C2" w14:textId="5D9329F0" w:rsidR="002D54A5" w:rsidRPr="00AC7B72" w:rsidRDefault="002D54A5"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4.4.5 Требования к эргономике и технической эстетике</w:t>
      </w:r>
    </w:p>
    <w:p w14:paraId="2C6B17D7" w14:textId="64BE7782" w:rsidR="0097284A" w:rsidRPr="00AC7B72" w:rsidRDefault="0097284A" w:rsidP="008F6BA0">
      <w:pPr>
        <w:pStyle w:val="afc"/>
        <w:spacing w:after="0" w:line="276" w:lineRule="auto"/>
        <w:ind w:firstLine="709"/>
        <w:rPr>
          <w:sz w:val="28"/>
          <w:szCs w:val="28"/>
        </w:rPr>
      </w:pPr>
      <w:r w:rsidRPr="00AC7B72">
        <w:rPr>
          <w:sz w:val="28"/>
          <w:szCs w:val="28"/>
        </w:rPr>
        <w:t xml:space="preserve">При развитии </w:t>
      </w:r>
      <w:r w:rsidR="008A5635" w:rsidRPr="008A5635">
        <w:rPr>
          <w:sz w:val="28"/>
          <w:szCs w:val="28"/>
        </w:rPr>
        <w:t>АИС ГЖИ Московской области</w:t>
      </w:r>
      <w:r w:rsidRPr="00AC7B72">
        <w:rPr>
          <w:sz w:val="28"/>
          <w:szCs w:val="28"/>
        </w:rPr>
        <w:t xml:space="preserve"> должны быть выполнены следующие требования:</w:t>
      </w:r>
    </w:p>
    <w:p w14:paraId="237E58F1" w14:textId="77777777" w:rsidR="0097284A" w:rsidRPr="00AC7B72" w:rsidRDefault="0097284A" w:rsidP="008F6BA0">
      <w:pPr>
        <w:numPr>
          <w:ilvl w:val="0"/>
          <w:numId w:val="10"/>
        </w:numPr>
        <w:tabs>
          <w:tab w:val="left" w:pos="1134"/>
        </w:tabs>
        <w:spacing w:before="0" w:after="0" w:line="276" w:lineRule="auto"/>
        <w:ind w:left="0" w:firstLine="709"/>
        <w:rPr>
          <w:rFonts w:cs="Times New Roman"/>
        </w:rPr>
      </w:pPr>
      <w:r w:rsidRPr="00AC7B72">
        <w:rPr>
          <w:rFonts w:cs="Times New Roman"/>
        </w:rPr>
        <w:t>в интерфейсе пользователя необходимо обеспечить использование единообразных элементов управления на всех формах и их единообразное размещение в пределах формы и относительно друг друга, чтобы упростить ориентирование пользователя;</w:t>
      </w:r>
    </w:p>
    <w:p w14:paraId="4126D41E" w14:textId="77777777" w:rsidR="0097284A" w:rsidRPr="00AC7B72" w:rsidRDefault="0097284A" w:rsidP="008F6BA0">
      <w:pPr>
        <w:numPr>
          <w:ilvl w:val="0"/>
          <w:numId w:val="10"/>
        </w:numPr>
        <w:tabs>
          <w:tab w:val="left" w:pos="1134"/>
        </w:tabs>
        <w:spacing w:before="0" w:after="0" w:line="276" w:lineRule="auto"/>
        <w:ind w:left="0" w:firstLine="709"/>
        <w:rPr>
          <w:rFonts w:cs="Times New Roman"/>
        </w:rPr>
      </w:pPr>
      <w:r w:rsidRPr="00AC7B72">
        <w:rPr>
          <w:rFonts w:cs="Times New Roman"/>
        </w:rPr>
        <w:t>в интерфейсе пользователя необходимо обеспечить единообразное расположение одинаковых информационных полей относительно друг друга (порядок размещения на странице), за исключением случаев, где изменение этого порядка обосновано для повышения комфорта работы;</w:t>
      </w:r>
    </w:p>
    <w:p w14:paraId="09A45014" w14:textId="79FB92AF" w:rsidR="0097284A" w:rsidRPr="00AC7B72" w:rsidRDefault="0097284A" w:rsidP="008F6BA0">
      <w:pPr>
        <w:numPr>
          <w:ilvl w:val="0"/>
          <w:numId w:val="10"/>
        </w:numPr>
        <w:tabs>
          <w:tab w:val="left" w:pos="1134"/>
        </w:tabs>
        <w:spacing w:before="0" w:after="0" w:line="276" w:lineRule="auto"/>
        <w:ind w:left="0" w:firstLine="709"/>
        <w:rPr>
          <w:rFonts w:cs="Times New Roman"/>
        </w:rPr>
      </w:pPr>
      <w:r w:rsidRPr="00AC7B72">
        <w:rPr>
          <w:rFonts w:cs="Times New Roman"/>
        </w:rPr>
        <w:t xml:space="preserve">взаимодействие пользователя с </w:t>
      </w:r>
      <w:r w:rsidR="008A5635" w:rsidRPr="00F03FD5">
        <w:rPr>
          <w:bCs/>
        </w:rPr>
        <w:t>АИС ГЖИ Московской области</w:t>
      </w:r>
      <w:r w:rsidRPr="00AC7B72">
        <w:rPr>
          <w:rFonts w:cs="Times New Roman"/>
        </w:rPr>
        <w:t xml:space="preserve"> должно осуществляться на русском языке, исключения могут составлять только системные сообщения, не подлежащие русификации;</w:t>
      </w:r>
    </w:p>
    <w:p w14:paraId="7FA0C62F" w14:textId="08BA3E11" w:rsidR="0097284A" w:rsidRPr="00AC7B72" w:rsidRDefault="0097284A" w:rsidP="008F6BA0">
      <w:pPr>
        <w:numPr>
          <w:ilvl w:val="0"/>
          <w:numId w:val="10"/>
        </w:numPr>
        <w:tabs>
          <w:tab w:val="left" w:pos="1134"/>
        </w:tabs>
        <w:spacing w:before="0" w:after="0" w:line="276" w:lineRule="auto"/>
        <w:ind w:left="0" w:firstLine="709"/>
        <w:rPr>
          <w:rFonts w:cs="Times New Roman"/>
        </w:rPr>
      </w:pPr>
      <w:r w:rsidRPr="00AC7B72">
        <w:rPr>
          <w:rFonts w:cs="Times New Roman"/>
        </w:rPr>
        <w:t xml:space="preserve">предусмотреть при отображении информации на экране </w:t>
      </w:r>
      <w:r w:rsidR="00A337FB">
        <w:rPr>
          <w:rFonts w:cs="Times New Roman"/>
        </w:rPr>
        <w:br/>
      </w:r>
      <w:r w:rsidRPr="00AC7B72">
        <w:rPr>
          <w:rFonts w:cs="Times New Roman"/>
        </w:rPr>
        <w:t>в табличной форме (списки закупок и т.п.) возможность для пользователя выбрать способ отображения: все элементы единым списком либо постранично (число отображаемых элементов на одной странице должно настраиваться пользователем и запоминаться для каждого списка);</w:t>
      </w:r>
    </w:p>
    <w:p w14:paraId="55DFFEBF" w14:textId="77777777" w:rsidR="0097284A" w:rsidRPr="00AC7B72" w:rsidRDefault="0097284A" w:rsidP="008F6BA0">
      <w:pPr>
        <w:numPr>
          <w:ilvl w:val="0"/>
          <w:numId w:val="10"/>
        </w:numPr>
        <w:tabs>
          <w:tab w:val="left" w:pos="1134"/>
        </w:tabs>
        <w:spacing w:before="0" w:after="0" w:line="276" w:lineRule="auto"/>
        <w:ind w:left="0" w:firstLine="709"/>
        <w:rPr>
          <w:rFonts w:cs="Times New Roman"/>
        </w:rPr>
      </w:pPr>
      <w:r w:rsidRPr="00AC7B72">
        <w:rPr>
          <w:rFonts w:cs="Times New Roman"/>
        </w:rPr>
        <w:t>исключить необходимость двойного ввода уже введенных данных; предусматривать заполнение по умолчанию полей на основании логики наиболее часто используемых сценариев заполнения форм.</w:t>
      </w:r>
    </w:p>
    <w:p w14:paraId="50FD728D" w14:textId="43374952" w:rsidR="002D54A5" w:rsidRPr="00AC7B72" w:rsidRDefault="002D54A5"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4.4.6</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Требования к транспортабельности для подвижных </w:t>
      </w:r>
      <w:r w:rsidR="008A5635" w:rsidRPr="008A5635">
        <w:rPr>
          <w:rFonts w:ascii="Times New Roman" w:eastAsia="Times New Roman" w:hAnsi="Times New Roman" w:cs="Times New Roman"/>
          <w:b/>
          <w:i w:val="0"/>
          <w:iCs w:val="0"/>
          <w:color w:val="auto"/>
          <w:lang w:eastAsia="ru-RU"/>
        </w:rPr>
        <w:t>АИС ГЖИ Московской области</w:t>
      </w:r>
    </w:p>
    <w:p w14:paraId="1820E495" w14:textId="6BEBC13A" w:rsidR="0050447E" w:rsidRPr="00860E10" w:rsidRDefault="0050447E" w:rsidP="008F6BA0">
      <w:pPr>
        <w:pStyle w:val="afc"/>
        <w:spacing w:after="0" w:line="276" w:lineRule="auto"/>
        <w:ind w:firstLine="709"/>
        <w:rPr>
          <w:b w:val="0"/>
          <w:sz w:val="28"/>
          <w:szCs w:val="28"/>
        </w:rPr>
      </w:pPr>
      <w:r w:rsidRPr="00860E10">
        <w:rPr>
          <w:b w:val="0"/>
          <w:sz w:val="28"/>
          <w:szCs w:val="28"/>
        </w:rPr>
        <w:t xml:space="preserve">Компоненты системы являются стационарными и после монтажа </w:t>
      </w:r>
      <w:r w:rsidR="00A337FB" w:rsidRPr="00860E10">
        <w:rPr>
          <w:b w:val="0"/>
          <w:sz w:val="28"/>
          <w:szCs w:val="28"/>
        </w:rPr>
        <w:br/>
      </w:r>
      <w:r w:rsidRPr="00860E10">
        <w:rPr>
          <w:b w:val="0"/>
          <w:sz w:val="28"/>
          <w:szCs w:val="28"/>
        </w:rPr>
        <w:t>и проведения пуско-наладочных работ транспортировке не подлежат. Требования не предъявляются.</w:t>
      </w:r>
    </w:p>
    <w:p w14:paraId="492EBA96" w14:textId="3B04B178" w:rsidR="00685361" w:rsidRPr="00AC7B72" w:rsidRDefault="00596A1C"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4.4.7</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Требования к эксплуатации, техническому обслуживанию, ремонту и хранению компонентов </w:t>
      </w:r>
      <w:r w:rsidR="008A5635" w:rsidRPr="008A5635">
        <w:rPr>
          <w:rFonts w:ascii="Times New Roman" w:eastAsia="Times New Roman" w:hAnsi="Times New Roman" w:cs="Times New Roman"/>
          <w:b/>
          <w:i w:val="0"/>
          <w:iCs w:val="0"/>
          <w:color w:val="auto"/>
          <w:lang w:eastAsia="ru-RU"/>
        </w:rPr>
        <w:t>АИС ГЖИ Московской области</w:t>
      </w:r>
    </w:p>
    <w:p w14:paraId="3C178FFF" w14:textId="668F9F61" w:rsidR="0050447E" w:rsidRPr="00AC7B72" w:rsidRDefault="0050447E" w:rsidP="008F6BA0">
      <w:pPr>
        <w:spacing w:before="0" w:after="0" w:line="276" w:lineRule="auto"/>
        <w:rPr>
          <w:rFonts w:cs="Times New Roman"/>
        </w:rPr>
      </w:pPr>
      <w:r w:rsidRPr="00AC7B72">
        <w:rPr>
          <w:rFonts w:cs="Times New Roman"/>
        </w:rPr>
        <w:t xml:space="preserve">Структура и конфигурация системы должны быть спроектированы </w:t>
      </w:r>
      <w:r w:rsidR="00A337FB">
        <w:rPr>
          <w:rFonts w:cs="Times New Roman"/>
        </w:rPr>
        <w:br/>
      </w:r>
      <w:r w:rsidRPr="00AC7B72">
        <w:rPr>
          <w:rFonts w:cs="Times New Roman"/>
        </w:rPr>
        <w:t xml:space="preserve">и реализованы с целью минимизации количественного состава обслуживающего персонала. Структура должна предоставлять возможность управления всем доступным функционалом </w:t>
      </w:r>
      <w:r w:rsidR="008A5635" w:rsidRPr="00F03FD5">
        <w:rPr>
          <w:bCs/>
        </w:rPr>
        <w:t>АИС ГЖИ Московской области</w:t>
      </w:r>
      <w:r w:rsidRPr="00AC7B72">
        <w:rPr>
          <w:rFonts w:cs="Times New Roman"/>
        </w:rPr>
        <w:t xml:space="preserve"> как одному системному администратору, так и нескольким, с целью разделения ответственности по администрированию между несколькими администраторами. Обслуживание </w:t>
      </w:r>
      <w:r w:rsidR="008A5635" w:rsidRPr="00F03FD5">
        <w:rPr>
          <w:bCs/>
        </w:rPr>
        <w:t>АИС ГЖИ Московской области</w:t>
      </w:r>
      <w:r w:rsidRPr="00AC7B72">
        <w:rPr>
          <w:rFonts w:cs="Times New Roman"/>
        </w:rPr>
        <w:t xml:space="preserve"> в части расширенного функционала не требует круглосуточного присутствия системного администратора.</w:t>
      </w:r>
    </w:p>
    <w:p w14:paraId="3D9B0457" w14:textId="44923607" w:rsidR="0050447E" w:rsidRPr="00AC7B72" w:rsidRDefault="0050447E" w:rsidP="008F6BA0">
      <w:pPr>
        <w:spacing w:before="0" w:after="0" w:line="276" w:lineRule="auto"/>
        <w:rPr>
          <w:rFonts w:cs="Times New Roman"/>
        </w:rPr>
      </w:pPr>
      <w:r w:rsidRPr="00AC7B72">
        <w:rPr>
          <w:rFonts w:cs="Times New Roman"/>
        </w:rPr>
        <w:t xml:space="preserve">Структура и конфигурация должны быть представлены в проектной </w:t>
      </w:r>
      <w:r w:rsidR="00640AAF" w:rsidRPr="00AC7B72">
        <w:rPr>
          <w:rFonts w:cs="Times New Roman"/>
        </w:rPr>
        <w:t xml:space="preserve">документации с обоснованием </w:t>
      </w:r>
      <w:r w:rsidR="0010419E" w:rsidRPr="00AC7B72">
        <w:rPr>
          <w:rFonts w:cs="Times New Roman"/>
        </w:rPr>
        <w:t>предложенных решений.</w:t>
      </w:r>
      <w:r w:rsidR="00640AAF" w:rsidRPr="00AC7B72">
        <w:rPr>
          <w:rFonts w:cs="Times New Roman"/>
        </w:rPr>
        <w:t xml:space="preserve"> </w:t>
      </w:r>
    </w:p>
    <w:p w14:paraId="6EFBEBB9" w14:textId="02BB673D" w:rsidR="0050447E" w:rsidRPr="00AC7B72" w:rsidRDefault="0050447E" w:rsidP="008F6BA0">
      <w:pPr>
        <w:spacing w:before="0" w:after="0" w:line="276" w:lineRule="auto"/>
        <w:rPr>
          <w:rFonts w:cs="Times New Roman"/>
        </w:rPr>
      </w:pPr>
      <w:r w:rsidRPr="00AC7B72">
        <w:rPr>
          <w:rFonts w:cs="Times New Roman"/>
        </w:rPr>
        <w:t xml:space="preserve">Условия эксплуатации, а также виды и периодичность обслуживания технических средств должны соответствовать требованиям по эксплуатации, техническому обслуживанию, ремонту и хранению, изложенным </w:t>
      </w:r>
      <w:r w:rsidR="00A337FB">
        <w:rPr>
          <w:rFonts w:cs="Times New Roman"/>
        </w:rPr>
        <w:br/>
      </w:r>
      <w:r w:rsidRPr="00AC7B72">
        <w:rPr>
          <w:rFonts w:cs="Times New Roman"/>
        </w:rPr>
        <w:t>в документации производителя.</w:t>
      </w:r>
    </w:p>
    <w:p w14:paraId="12068879" w14:textId="12432A53" w:rsidR="00596A1C" w:rsidRPr="00AC7B72" w:rsidRDefault="00596A1C"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4.4.8</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Требования к защите информации от несанкционированного доступа</w:t>
      </w:r>
    </w:p>
    <w:p w14:paraId="22EF09A5" w14:textId="147ACCFB" w:rsidR="00A355A2" w:rsidRPr="00AC7B72" w:rsidRDefault="00A355A2" w:rsidP="008F6BA0">
      <w:pPr>
        <w:spacing w:before="0" w:after="0" w:line="276" w:lineRule="auto"/>
        <w:rPr>
          <w:rFonts w:cs="Times New Roman"/>
        </w:rPr>
      </w:pPr>
      <w:r w:rsidRPr="00AC7B72">
        <w:rPr>
          <w:rFonts w:cs="Times New Roman"/>
        </w:rPr>
        <w:t xml:space="preserve">Мероприятия по защите информации и аттестации </w:t>
      </w:r>
      <w:r w:rsidR="008A5635" w:rsidRPr="00F03FD5">
        <w:rPr>
          <w:bCs/>
        </w:rPr>
        <w:t>АИС ГЖИ Московской области</w:t>
      </w:r>
      <w:r w:rsidR="00952CDF">
        <w:rPr>
          <w:bCs/>
        </w:rPr>
        <w:t xml:space="preserve"> </w:t>
      </w:r>
      <w:r w:rsidRPr="00AC7B72">
        <w:rPr>
          <w:rFonts w:cs="Times New Roman"/>
        </w:rPr>
        <w:t>проводятся в рамках отдельных работ и не являются предметом настоящего контракта.</w:t>
      </w:r>
    </w:p>
    <w:p w14:paraId="7BC67110" w14:textId="69307312" w:rsidR="00A355A2" w:rsidRPr="00AC7B72" w:rsidRDefault="00A355A2" w:rsidP="008F6BA0">
      <w:pPr>
        <w:spacing w:before="0" w:after="0" w:line="276" w:lineRule="auto"/>
        <w:rPr>
          <w:rFonts w:cs="Times New Roman"/>
        </w:rPr>
      </w:pPr>
      <w:r w:rsidRPr="00AC7B72">
        <w:rPr>
          <w:rFonts w:cs="Times New Roman"/>
        </w:rPr>
        <w:t xml:space="preserve">Выполнение работ Исполнителем не должно зависеть от порядка </w:t>
      </w:r>
      <w:r w:rsidR="00A337FB">
        <w:rPr>
          <w:rFonts w:cs="Times New Roman"/>
        </w:rPr>
        <w:br/>
      </w:r>
      <w:r w:rsidRPr="00AC7B72">
        <w:rPr>
          <w:rFonts w:cs="Times New Roman"/>
        </w:rPr>
        <w:t>и сроков выполнения работ, предусмотренных пунктом 5.1 настоящего технического задания.</w:t>
      </w:r>
    </w:p>
    <w:p w14:paraId="2055FB9E" w14:textId="35BB65EE" w:rsidR="00596A1C" w:rsidRPr="00AC7B72" w:rsidRDefault="00596A1C"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4.4.9</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Требования по сохранности информации при авариях</w:t>
      </w:r>
    </w:p>
    <w:p w14:paraId="7FDEE133" w14:textId="307A9199" w:rsidR="0097284A" w:rsidRPr="00AC7B72" w:rsidRDefault="0097284A" w:rsidP="008F6BA0">
      <w:pPr>
        <w:spacing w:before="0" w:after="0" w:line="276" w:lineRule="auto"/>
        <w:rPr>
          <w:rFonts w:cs="Times New Roman"/>
        </w:rPr>
      </w:pPr>
      <w:r w:rsidRPr="00AC7B72">
        <w:rPr>
          <w:rFonts w:cs="Times New Roman"/>
        </w:rPr>
        <w:t xml:space="preserve">В случаях потери электропитания и перезапуска системы должна обеспечиваться сохранность информации, введенной пользователем. </w:t>
      </w:r>
      <w:r w:rsidR="00A337FB">
        <w:rPr>
          <w:rFonts w:cs="Times New Roman"/>
        </w:rPr>
        <w:br/>
      </w:r>
      <w:r w:rsidRPr="00AC7B72">
        <w:rPr>
          <w:rFonts w:cs="Times New Roman"/>
        </w:rPr>
        <w:t>В качестве мер по обеспечению сохранности информации при авариях необходимо обеспечить:</w:t>
      </w:r>
    </w:p>
    <w:p w14:paraId="24726122" w14:textId="77777777" w:rsidR="0097284A" w:rsidRPr="00AC7B72" w:rsidRDefault="0097284A" w:rsidP="008F6BA0">
      <w:pPr>
        <w:numPr>
          <w:ilvl w:val="0"/>
          <w:numId w:val="11"/>
        </w:numPr>
        <w:tabs>
          <w:tab w:val="left" w:pos="993"/>
        </w:tabs>
        <w:spacing w:before="0" w:after="0" w:line="276" w:lineRule="auto"/>
        <w:ind w:left="0" w:firstLine="709"/>
        <w:rPr>
          <w:rFonts w:eastAsia="Times New Roman" w:cs="Times New Roman"/>
        </w:rPr>
      </w:pPr>
      <w:bookmarkStart w:id="36" w:name="_Hlk152664305"/>
      <w:r w:rsidRPr="00AC7B72">
        <w:rPr>
          <w:rFonts w:eastAsia="Times New Roman" w:cs="Times New Roman"/>
        </w:rPr>
        <w:t>осуществление автоматического и (или) ручного резервного копирования данных средствами системного и базового программного обеспечения в соответствии с установленным порядком</w:t>
      </w:r>
      <w:bookmarkEnd w:id="36"/>
      <w:r w:rsidRPr="00AC7B72">
        <w:rPr>
          <w:rFonts w:eastAsia="Times New Roman" w:cs="Times New Roman"/>
        </w:rPr>
        <w:t>;</w:t>
      </w:r>
    </w:p>
    <w:p w14:paraId="530515B7" w14:textId="39BE06AE" w:rsidR="0097284A" w:rsidRPr="00AC7B72" w:rsidRDefault="0097284A" w:rsidP="008F6BA0">
      <w:pPr>
        <w:numPr>
          <w:ilvl w:val="0"/>
          <w:numId w:val="11"/>
        </w:numPr>
        <w:tabs>
          <w:tab w:val="left" w:pos="993"/>
        </w:tabs>
        <w:spacing w:before="0" w:after="0" w:line="276" w:lineRule="auto"/>
        <w:ind w:left="0" w:firstLine="709"/>
        <w:rPr>
          <w:rFonts w:eastAsia="Times New Roman" w:cs="Times New Roman"/>
        </w:rPr>
      </w:pPr>
      <w:bookmarkStart w:id="37" w:name="_Hlk152664328"/>
      <w:r w:rsidRPr="00AC7B72">
        <w:rPr>
          <w:rFonts w:eastAsia="Times New Roman" w:cs="Times New Roman"/>
        </w:rPr>
        <w:t xml:space="preserve">проведение регламентных процедур периодического резервного копирования информационных ресурсов и областей дискового пространства, содержащих информацию, необходимую для нормального функционирования </w:t>
      </w:r>
      <w:r w:rsidR="008A5635" w:rsidRPr="00F03FD5">
        <w:rPr>
          <w:bCs/>
        </w:rPr>
        <w:t>АИС ГЖИ Московской области</w:t>
      </w:r>
      <w:bookmarkEnd w:id="37"/>
      <w:r w:rsidRPr="00AC7B72">
        <w:rPr>
          <w:rFonts w:eastAsia="Times New Roman" w:cs="Times New Roman"/>
        </w:rPr>
        <w:t>.</w:t>
      </w:r>
    </w:p>
    <w:p w14:paraId="051EE873" w14:textId="7DE40AAD" w:rsidR="0097284A" w:rsidRPr="00AC7B72" w:rsidRDefault="0097284A" w:rsidP="008F6BA0">
      <w:pPr>
        <w:spacing w:before="0" w:after="0" w:line="276" w:lineRule="auto"/>
        <w:rPr>
          <w:rFonts w:cs="Times New Roman"/>
          <w:i/>
          <w:iCs/>
        </w:rPr>
      </w:pPr>
      <w:r w:rsidRPr="00AC7B72">
        <w:rPr>
          <w:rFonts w:cs="Times New Roman"/>
        </w:rPr>
        <w:t xml:space="preserve">Резервное копирование ОПО и СПО на АРМ пользователей </w:t>
      </w:r>
      <w:r w:rsidR="00A337FB">
        <w:rPr>
          <w:rFonts w:cs="Times New Roman"/>
        </w:rPr>
        <w:br/>
      </w:r>
      <w:r w:rsidRPr="00AC7B72">
        <w:rPr>
          <w:rFonts w:cs="Times New Roman"/>
        </w:rPr>
        <w:t>не выполняется.</w:t>
      </w:r>
    </w:p>
    <w:p w14:paraId="6F1D8A95" w14:textId="714222A4" w:rsidR="00596A1C" w:rsidRPr="00AC7B72" w:rsidRDefault="00596A1C"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4.4.10</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Требования к защите от влияния внешних воздействий</w:t>
      </w:r>
    </w:p>
    <w:p w14:paraId="19079D47" w14:textId="15BF4084" w:rsidR="00685361" w:rsidRPr="00AC7B72" w:rsidRDefault="0097284A" w:rsidP="008F6BA0">
      <w:pPr>
        <w:spacing w:before="0" w:after="0" w:line="276" w:lineRule="auto"/>
        <w:rPr>
          <w:rFonts w:cs="Times New Roman"/>
        </w:rPr>
      </w:pPr>
      <w:r w:rsidRPr="00AC7B72">
        <w:rPr>
          <w:rFonts w:cs="Times New Roman"/>
        </w:rPr>
        <w:t>Требования не предъявляются.</w:t>
      </w:r>
    </w:p>
    <w:p w14:paraId="51BE0FFB" w14:textId="1137DCDA" w:rsidR="00685361" w:rsidRPr="00AC7B72" w:rsidRDefault="00596A1C"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4.4.11</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w:t>
      </w:r>
      <w:r w:rsidR="00685361" w:rsidRPr="00AC7B72">
        <w:rPr>
          <w:rFonts w:ascii="Times New Roman" w:eastAsia="Times New Roman" w:hAnsi="Times New Roman" w:cs="Times New Roman"/>
          <w:b/>
          <w:i w:val="0"/>
          <w:iCs w:val="0"/>
          <w:color w:val="auto"/>
          <w:lang w:eastAsia="ru-RU"/>
        </w:rPr>
        <w:t xml:space="preserve">ребования к патентной чистоте и патентоспособности </w:t>
      </w:r>
    </w:p>
    <w:p w14:paraId="1FDA3B4C" w14:textId="6D0B892B" w:rsidR="0097284A" w:rsidRPr="00AC7B72" w:rsidRDefault="0097284A" w:rsidP="008F6BA0">
      <w:pPr>
        <w:spacing w:before="0" w:after="0" w:line="276" w:lineRule="auto"/>
        <w:rPr>
          <w:rFonts w:cs="Times New Roman"/>
        </w:rPr>
      </w:pPr>
      <w:r w:rsidRPr="00AC7B72">
        <w:rPr>
          <w:rFonts w:cs="Times New Roman"/>
        </w:rPr>
        <w:t xml:space="preserve">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w:t>
      </w:r>
      <w:r w:rsidR="00A337FB">
        <w:rPr>
          <w:rFonts w:cs="Times New Roman"/>
        </w:rPr>
        <w:br/>
      </w:r>
      <w:r w:rsidRPr="00AC7B72">
        <w:rPr>
          <w:rFonts w:cs="Times New Roman"/>
        </w:rPr>
        <w:t xml:space="preserve">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w:t>
      </w:r>
      <w:r w:rsidR="00FD5948">
        <w:rPr>
          <w:rFonts w:cs="Times New Roman"/>
        </w:rPr>
        <w:t>Московской области</w:t>
      </w:r>
      <w:r w:rsidRPr="00AC7B72">
        <w:rPr>
          <w:rFonts w:cs="Times New Roman"/>
        </w:rPr>
        <w:t>.</w:t>
      </w:r>
    </w:p>
    <w:p w14:paraId="0377EA2D" w14:textId="272040A2" w:rsidR="00685361" w:rsidRPr="00AC7B72" w:rsidRDefault="00B2483D"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4.4.12</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Т</w:t>
      </w:r>
      <w:r w:rsidR="00685361" w:rsidRPr="00AC7B72">
        <w:rPr>
          <w:rFonts w:ascii="Times New Roman" w:eastAsia="Times New Roman" w:hAnsi="Times New Roman" w:cs="Times New Roman"/>
          <w:b/>
          <w:i w:val="0"/>
          <w:iCs w:val="0"/>
          <w:color w:val="auto"/>
          <w:lang w:eastAsia="ru-RU"/>
        </w:rPr>
        <w:t xml:space="preserve">ребования по стандартизации и унификации </w:t>
      </w:r>
    </w:p>
    <w:p w14:paraId="42DA24F8" w14:textId="1F398119" w:rsidR="0097284A" w:rsidRPr="00AC7B72" w:rsidRDefault="0097284A" w:rsidP="008F6BA0">
      <w:pPr>
        <w:spacing w:before="0" w:after="0" w:line="276" w:lineRule="auto"/>
        <w:rPr>
          <w:rFonts w:cs="Times New Roman"/>
        </w:rPr>
      </w:pPr>
      <w:r w:rsidRPr="00AC7B72">
        <w:rPr>
          <w:rFonts w:cs="Times New Roman"/>
        </w:rPr>
        <w:t>Результаты оказания услуг, включающие в себя технические (форматы данных, протоколы передачи, прикладное ПО) и организационные (регламенты, требования, инструкции) решения</w:t>
      </w:r>
      <w:r w:rsidR="00E93177">
        <w:rPr>
          <w:rFonts w:cs="Times New Roman"/>
        </w:rPr>
        <w:t>,</w:t>
      </w:r>
      <w:r w:rsidRPr="00AC7B72">
        <w:rPr>
          <w:rFonts w:cs="Times New Roman"/>
        </w:rPr>
        <w:t xml:space="preserve"> должны быть доступны </w:t>
      </w:r>
      <w:r w:rsidR="00A337FB">
        <w:rPr>
          <w:rFonts w:cs="Times New Roman"/>
        </w:rPr>
        <w:br/>
      </w:r>
      <w:r w:rsidRPr="00AC7B72">
        <w:rPr>
          <w:rFonts w:cs="Times New Roman"/>
        </w:rPr>
        <w:t xml:space="preserve">и документированы в виде, достаточном для независимой реализации (сопровождения) третьими сторонами. Применение недокументированных или недоступных решений не допускается. При выборе применяемых решений преимущество должно отдаваться решениям, основанным </w:t>
      </w:r>
      <w:r w:rsidR="00A337FB">
        <w:rPr>
          <w:rFonts w:cs="Times New Roman"/>
        </w:rPr>
        <w:br/>
      </w:r>
      <w:r w:rsidRPr="00AC7B72">
        <w:rPr>
          <w:rFonts w:cs="Times New Roman"/>
        </w:rPr>
        <w:t>на стандартизированных технологиях, т.</w:t>
      </w:r>
      <w:r w:rsidR="005F644D">
        <w:rPr>
          <w:rFonts w:cs="Times New Roman"/>
        </w:rPr>
        <w:t xml:space="preserve"> </w:t>
      </w:r>
      <w:r w:rsidRPr="00AC7B72">
        <w:rPr>
          <w:rFonts w:cs="Times New Roman"/>
        </w:rPr>
        <w:t>е. прошедшим процедуру стандартизации и утвержденным в качестве стандарта либо рекомендации каким-либо признанным международным, федеральным, отраслевым, промышленным органом по стандартизации.</w:t>
      </w:r>
    </w:p>
    <w:p w14:paraId="2A5F7998" w14:textId="1B5C4B7D" w:rsidR="00685361" w:rsidRPr="00AC7B72" w:rsidRDefault="00B2483D" w:rsidP="008F6BA0">
      <w:pPr>
        <w:pStyle w:val="4"/>
        <w:spacing w:before="0" w:line="276" w:lineRule="auto"/>
        <w:rPr>
          <w:rFonts w:ascii="Times New Roman" w:eastAsia="Times New Roman" w:hAnsi="Times New Roman" w:cs="Times New Roman"/>
          <w:b/>
          <w:i w:val="0"/>
          <w:iCs w:val="0"/>
          <w:color w:val="auto"/>
          <w:lang w:eastAsia="ru-RU"/>
        </w:rPr>
      </w:pPr>
      <w:r w:rsidRPr="00AC7B72">
        <w:rPr>
          <w:rFonts w:ascii="Times New Roman" w:eastAsia="Times New Roman" w:hAnsi="Times New Roman" w:cs="Times New Roman"/>
          <w:b/>
          <w:i w:val="0"/>
          <w:iCs w:val="0"/>
          <w:color w:val="auto"/>
          <w:lang w:eastAsia="ru-RU"/>
        </w:rPr>
        <w:t>4.4.13</w:t>
      </w:r>
      <w:r w:rsidR="00DF3BA2">
        <w:rPr>
          <w:rFonts w:ascii="Times New Roman" w:eastAsia="Times New Roman" w:hAnsi="Times New Roman" w:cs="Times New Roman"/>
          <w:b/>
          <w:i w:val="0"/>
          <w:iCs w:val="0"/>
          <w:color w:val="auto"/>
          <w:lang w:eastAsia="ru-RU"/>
        </w:rPr>
        <w:t>.</w:t>
      </w:r>
      <w:r w:rsidRPr="00AC7B72">
        <w:rPr>
          <w:rFonts w:ascii="Times New Roman" w:eastAsia="Times New Roman" w:hAnsi="Times New Roman" w:cs="Times New Roman"/>
          <w:b/>
          <w:i w:val="0"/>
          <w:iCs w:val="0"/>
          <w:color w:val="auto"/>
          <w:lang w:eastAsia="ru-RU"/>
        </w:rPr>
        <w:t xml:space="preserve"> Д</w:t>
      </w:r>
      <w:r w:rsidR="00685361" w:rsidRPr="00AC7B72">
        <w:rPr>
          <w:rFonts w:ascii="Times New Roman" w:eastAsia="Times New Roman" w:hAnsi="Times New Roman" w:cs="Times New Roman"/>
          <w:b/>
          <w:i w:val="0"/>
          <w:iCs w:val="0"/>
          <w:color w:val="auto"/>
          <w:lang w:eastAsia="ru-RU"/>
        </w:rPr>
        <w:t>ополнительные требования</w:t>
      </w:r>
    </w:p>
    <w:p w14:paraId="5D416E9E" w14:textId="77777777" w:rsidR="00986130" w:rsidRPr="00AC7B72" w:rsidRDefault="0097284A" w:rsidP="00102111">
      <w:pPr>
        <w:spacing w:before="0" w:after="0" w:line="276" w:lineRule="auto"/>
        <w:rPr>
          <w:rFonts w:cs="Times New Roman"/>
        </w:rPr>
      </w:pPr>
      <w:r w:rsidRPr="00AC7B72">
        <w:rPr>
          <w:rFonts w:cs="Times New Roman"/>
        </w:rPr>
        <w:t>Требования не предъявляются.</w:t>
      </w:r>
    </w:p>
    <w:p w14:paraId="703ACFEC" w14:textId="77777777" w:rsidR="00025F61" w:rsidRPr="00AC7B72" w:rsidRDefault="00025F61" w:rsidP="00102111">
      <w:pPr>
        <w:spacing w:before="0" w:after="0" w:line="276" w:lineRule="auto"/>
        <w:rPr>
          <w:rFonts w:cs="Times New Roman"/>
        </w:rPr>
        <w:sectPr w:rsidR="00025F61" w:rsidRPr="00AC7B72">
          <w:pgSz w:w="11906" w:h="16838"/>
          <w:pgMar w:top="1134" w:right="850" w:bottom="1134" w:left="1701" w:header="708" w:footer="708" w:gutter="0"/>
          <w:cols w:space="708"/>
          <w:docGrid w:linePitch="360"/>
        </w:sectPr>
      </w:pPr>
    </w:p>
    <w:p w14:paraId="50630565" w14:textId="207E3485" w:rsidR="004E6585" w:rsidRPr="008B0AD0" w:rsidRDefault="008B0AD0" w:rsidP="00DF3BA2">
      <w:pPr>
        <w:pStyle w:val="1"/>
        <w:pageBreakBefore/>
        <w:widowControl w:val="0"/>
        <w:tabs>
          <w:tab w:val="left" w:pos="432"/>
          <w:tab w:val="left" w:pos="5670"/>
        </w:tabs>
        <w:adjustRightInd w:val="0"/>
        <w:spacing w:before="0" w:after="0" w:line="276" w:lineRule="auto"/>
        <w:ind w:firstLine="709"/>
        <w:jc w:val="both"/>
        <w:textAlignment w:val="baseline"/>
        <w:rPr>
          <w:rFonts w:eastAsia="Times New Roman"/>
          <w:b/>
          <w:sz w:val="28"/>
        </w:rPr>
      </w:pPr>
      <w:bookmarkStart w:id="38" w:name="_Toc241660146"/>
      <w:bookmarkStart w:id="39" w:name="_Hlk177030938"/>
      <w:r>
        <w:rPr>
          <w:rFonts w:eastAsia="Times New Roman"/>
          <w:b/>
          <w:sz w:val="28"/>
        </w:rPr>
        <w:t xml:space="preserve">5. </w:t>
      </w:r>
      <w:r w:rsidR="004E6585" w:rsidRPr="008B0AD0">
        <w:rPr>
          <w:rFonts w:eastAsia="Times New Roman"/>
          <w:b/>
          <w:sz w:val="28"/>
        </w:rPr>
        <w:t xml:space="preserve">СОСТАВ И СОДЕРЖАНИЕ РАБОТ ПО </w:t>
      </w:r>
      <w:r w:rsidR="00C502B2">
        <w:rPr>
          <w:rFonts w:eastAsia="Times New Roman"/>
          <w:b/>
          <w:sz w:val="28"/>
        </w:rPr>
        <w:t>РАЗВИТИЮ</w:t>
      </w:r>
      <w:r w:rsidR="00C502B2" w:rsidRPr="008B0AD0">
        <w:rPr>
          <w:rFonts w:eastAsia="Times New Roman"/>
          <w:b/>
          <w:sz w:val="28"/>
        </w:rPr>
        <w:t xml:space="preserve"> </w:t>
      </w:r>
      <w:r w:rsidR="004E6585" w:rsidRPr="008B0AD0">
        <w:rPr>
          <w:rFonts w:eastAsia="Times New Roman"/>
          <w:b/>
          <w:sz w:val="28"/>
        </w:rPr>
        <w:t>СИСТЕМЫ</w:t>
      </w:r>
      <w:bookmarkEnd w:id="38"/>
    </w:p>
    <w:p w14:paraId="01D2C72A" w14:textId="7BA2F9CC" w:rsidR="004E6585" w:rsidRPr="00860E10" w:rsidRDefault="004E6585" w:rsidP="00DF3BA2">
      <w:pPr>
        <w:pStyle w:val="3"/>
        <w:spacing w:before="0" w:after="0" w:line="276" w:lineRule="auto"/>
        <w:rPr>
          <w:b/>
          <w:bCs/>
        </w:rPr>
      </w:pPr>
      <w:bookmarkStart w:id="40" w:name="_Toc241660147"/>
      <w:r w:rsidRPr="00860E10">
        <w:rPr>
          <w:b/>
          <w:bCs/>
        </w:rPr>
        <w:t>5.1</w:t>
      </w:r>
      <w:r w:rsidR="00DF3BA2">
        <w:rPr>
          <w:b/>
          <w:bCs/>
        </w:rPr>
        <w:t>.</w:t>
      </w:r>
      <w:r w:rsidRPr="00860E10">
        <w:rPr>
          <w:b/>
          <w:bCs/>
        </w:rPr>
        <w:t xml:space="preserve"> Календарный план</w:t>
      </w:r>
      <w:bookmarkEnd w:id="40"/>
    </w:p>
    <w:p w14:paraId="5B965AD0" w14:textId="4A35851B" w:rsidR="00BF6E1E" w:rsidRDefault="00C502B2" w:rsidP="00BF6E1E">
      <w:pPr>
        <w:spacing w:before="0" w:after="0" w:line="276" w:lineRule="auto"/>
        <w:rPr>
          <w:lang w:eastAsia="ru-RU"/>
        </w:rPr>
      </w:pPr>
      <w:r>
        <w:rPr>
          <w:lang w:eastAsia="ru-RU"/>
        </w:rPr>
        <w:t>Развитие</w:t>
      </w:r>
      <w:r w:rsidRPr="00860E10">
        <w:rPr>
          <w:lang w:eastAsia="ru-RU"/>
        </w:rPr>
        <w:t xml:space="preserve"> </w:t>
      </w:r>
      <w:r w:rsidR="008A5635" w:rsidRPr="00F03FD5">
        <w:rPr>
          <w:bCs/>
        </w:rPr>
        <w:t>АИС ГЖИ Московской области</w:t>
      </w:r>
      <w:r w:rsidR="008A5635">
        <w:rPr>
          <w:lang w:eastAsia="ru-RU"/>
        </w:rPr>
        <w:t xml:space="preserve"> </w:t>
      </w:r>
      <w:r w:rsidR="004E6585" w:rsidRPr="00860E10">
        <w:rPr>
          <w:lang w:eastAsia="ru-RU"/>
        </w:rPr>
        <w:t xml:space="preserve">осуществляется посредством последовательной реализации упорядоченных во времени взаимосвязанных этапов работ по </w:t>
      </w:r>
      <w:r>
        <w:rPr>
          <w:lang w:eastAsia="ru-RU"/>
        </w:rPr>
        <w:t>развитию</w:t>
      </w:r>
      <w:r w:rsidRPr="00860E10">
        <w:rPr>
          <w:lang w:eastAsia="ru-RU"/>
        </w:rPr>
        <w:t xml:space="preserve"> </w:t>
      </w:r>
      <w:r w:rsidR="008A5635" w:rsidRPr="00F03FD5">
        <w:rPr>
          <w:bCs/>
        </w:rPr>
        <w:t>АИС ГЖИ Московской области</w:t>
      </w:r>
      <w:r w:rsidR="004E6585" w:rsidRPr="00860E10">
        <w:rPr>
          <w:lang w:eastAsia="ru-RU"/>
        </w:rPr>
        <w:t>, пре</w:t>
      </w:r>
      <w:r w:rsidR="00BF6E1E">
        <w:rPr>
          <w:lang w:eastAsia="ru-RU"/>
        </w:rPr>
        <w:t>дусмотренных настоящим пунктом.</w:t>
      </w:r>
    </w:p>
    <w:p w14:paraId="2458C686" w14:textId="45686330" w:rsidR="00BF6E1E" w:rsidRPr="00BF6E1E" w:rsidRDefault="004E6585" w:rsidP="00BF6E1E">
      <w:pPr>
        <w:spacing w:before="0" w:after="0" w:line="276" w:lineRule="auto"/>
        <w:rPr>
          <w:lang w:eastAsia="ru-RU"/>
        </w:rPr>
      </w:pPr>
      <w:r w:rsidRPr="00860E10">
        <w:rPr>
          <w:lang w:eastAsia="ru-RU"/>
        </w:rPr>
        <w:t xml:space="preserve">Все работы выполняются в соответствии с требованиями, утвержденными постановлением Правительства </w:t>
      </w:r>
      <w:r w:rsidR="008D0468" w:rsidRPr="00860E10">
        <w:rPr>
          <w:lang w:eastAsia="ru-RU"/>
        </w:rPr>
        <w:t xml:space="preserve">Российской Федерации </w:t>
      </w:r>
      <w:r w:rsidRPr="00860E10">
        <w:rPr>
          <w:lang w:eastAsia="ru-RU"/>
        </w:rPr>
        <w:t>от 06.07.2015 №</w:t>
      </w:r>
      <w:r w:rsidR="008D0468" w:rsidRPr="00860E10">
        <w:rPr>
          <w:lang w:eastAsia="ru-RU"/>
        </w:rPr>
        <w:t xml:space="preserve"> </w:t>
      </w:r>
      <w:r w:rsidRPr="00860E10">
        <w:rPr>
          <w:lang w:eastAsia="ru-RU"/>
        </w:rPr>
        <w:t>676</w:t>
      </w:r>
      <w:r w:rsidR="00BF6E1E">
        <w:rPr>
          <w:lang w:eastAsia="ru-RU"/>
        </w:rPr>
        <w:t xml:space="preserve"> </w:t>
      </w:r>
      <w:r w:rsidR="00BF6E1E">
        <w:rPr>
          <w:lang w:eastAsia="ru-RU"/>
        </w:rPr>
        <w:br/>
      </w:r>
      <w:r w:rsidR="00BF6E1E">
        <w:t>«</w:t>
      </w:r>
      <w:r w:rsidR="00BF6E1E" w:rsidRPr="00BF6E1E">
        <w:t>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r w:rsidR="00BF6E1E">
        <w:t>»</w:t>
      </w:r>
    </w:p>
    <w:p w14:paraId="3E9EF506" w14:textId="77777777" w:rsidR="004E6585" w:rsidRPr="00AC7B72" w:rsidRDefault="004E6585" w:rsidP="00AC7B72">
      <w:pPr>
        <w:spacing w:before="0" w:after="0"/>
        <w:rPr>
          <w:sz w:val="24"/>
          <w:szCs w:val="24"/>
          <w:lang w:eastAsia="ru-RU"/>
        </w:rPr>
      </w:pPr>
    </w:p>
    <w:tbl>
      <w:tblPr>
        <w:tblStyle w:val="ab"/>
        <w:tblW w:w="10308" w:type="dxa"/>
        <w:tblInd w:w="-277" w:type="dxa"/>
        <w:tblLayout w:type="fixed"/>
        <w:tblLook w:val="04A0" w:firstRow="1" w:lastRow="0" w:firstColumn="1" w:lastColumn="0" w:noHBand="0" w:noVBand="1"/>
      </w:tblPr>
      <w:tblGrid>
        <w:gridCol w:w="721"/>
        <w:gridCol w:w="3633"/>
        <w:gridCol w:w="4111"/>
        <w:gridCol w:w="1843"/>
      </w:tblGrid>
      <w:tr w:rsidR="004E6585" w:rsidRPr="001420DB" w14:paraId="191AB66C" w14:textId="77777777" w:rsidTr="00C1210A">
        <w:tc>
          <w:tcPr>
            <w:tcW w:w="721" w:type="dxa"/>
            <w:vAlign w:val="center"/>
          </w:tcPr>
          <w:p w14:paraId="732AC8A9" w14:textId="77777777" w:rsidR="004E6585" w:rsidRPr="001420DB" w:rsidRDefault="004E6585" w:rsidP="00AC7B72">
            <w:pPr>
              <w:spacing w:line="276" w:lineRule="auto"/>
              <w:jc w:val="center"/>
            </w:pPr>
            <w:r w:rsidRPr="001420DB">
              <w:t>№ Этапа</w:t>
            </w:r>
          </w:p>
        </w:tc>
        <w:tc>
          <w:tcPr>
            <w:tcW w:w="3633" w:type="dxa"/>
            <w:vAlign w:val="center"/>
          </w:tcPr>
          <w:p w14:paraId="4B60E14C" w14:textId="77777777" w:rsidR="004E6585" w:rsidRPr="001420DB" w:rsidRDefault="004E6585" w:rsidP="00AA3464">
            <w:pPr>
              <w:spacing w:line="276" w:lineRule="auto"/>
              <w:jc w:val="center"/>
            </w:pPr>
            <w:r w:rsidRPr="001420DB">
              <w:t>Наименование работ</w:t>
            </w:r>
          </w:p>
        </w:tc>
        <w:tc>
          <w:tcPr>
            <w:tcW w:w="4111" w:type="dxa"/>
            <w:vAlign w:val="center"/>
          </w:tcPr>
          <w:p w14:paraId="5EAFFBA5" w14:textId="77777777" w:rsidR="004E6585" w:rsidRPr="001420DB" w:rsidRDefault="004E6585" w:rsidP="00AA3464">
            <w:pPr>
              <w:spacing w:line="276" w:lineRule="auto"/>
              <w:jc w:val="center"/>
            </w:pPr>
            <w:r w:rsidRPr="001420DB">
              <w:t>Результаты работ</w:t>
            </w:r>
          </w:p>
        </w:tc>
        <w:tc>
          <w:tcPr>
            <w:tcW w:w="1843" w:type="dxa"/>
            <w:vAlign w:val="center"/>
          </w:tcPr>
          <w:p w14:paraId="2055DD62" w14:textId="77777777" w:rsidR="004E6585" w:rsidRPr="0053140A" w:rsidRDefault="004E6585" w:rsidP="00AC7B72">
            <w:pPr>
              <w:spacing w:line="276" w:lineRule="auto"/>
              <w:ind w:firstLine="1"/>
              <w:jc w:val="center"/>
            </w:pPr>
            <w:r w:rsidRPr="0053140A">
              <w:t>Срок предоставления результата работ</w:t>
            </w:r>
          </w:p>
        </w:tc>
      </w:tr>
      <w:tr w:rsidR="004E6585" w:rsidRPr="00860E10" w14:paraId="33D19DDF" w14:textId="77777777" w:rsidTr="00C1210A">
        <w:tc>
          <w:tcPr>
            <w:tcW w:w="721" w:type="dxa"/>
          </w:tcPr>
          <w:p w14:paraId="30D4FB17" w14:textId="77777777" w:rsidR="004E6585" w:rsidRPr="00860E10" w:rsidRDefault="004E6585" w:rsidP="00AC7B72">
            <w:pPr>
              <w:spacing w:line="276" w:lineRule="auto"/>
              <w:jc w:val="both"/>
              <w:rPr>
                <w:sz w:val="24"/>
                <w:szCs w:val="24"/>
              </w:rPr>
            </w:pPr>
            <w:r w:rsidRPr="00860E10">
              <w:rPr>
                <w:sz w:val="24"/>
                <w:szCs w:val="24"/>
              </w:rPr>
              <w:t>1</w:t>
            </w:r>
          </w:p>
        </w:tc>
        <w:tc>
          <w:tcPr>
            <w:tcW w:w="3633" w:type="dxa"/>
          </w:tcPr>
          <w:p w14:paraId="75B1817C" w14:textId="77777777" w:rsidR="004E6585" w:rsidRPr="00860E10" w:rsidRDefault="004E6585" w:rsidP="00860E10">
            <w:pPr>
              <w:spacing w:line="276" w:lineRule="auto"/>
              <w:jc w:val="both"/>
              <w:rPr>
                <w:sz w:val="24"/>
                <w:szCs w:val="24"/>
              </w:rPr>
            </w:pPr>
            <w:r w:rsidRPr="00860E10">
              <w:rPr>
                <w:sz w:val="24"/>
                <w:szCs w:val="24"/>
              </w:rPr>
              <w:t>Разработка документации на систему и ее части (в части новых и развиваемых функций)</w:t>
            </w:r>
          </w:p>
          <w:p w14:paraId="35C173F9" w14:textId="77777777" w:rsidR="004E6585" w:rsidRPr="00860E10" w:rsidRDefault="004E6585" w:rsidP="00860E10">
            <w:pPr>
              <w:spacing w:line="276" w:lineRule="auto"/>
              <w:jc w:val="both"/>
              <w:rPr>
                <w:sz w:val="24"/>
                <w:szCs w:val="24"/>
              </w:rPr>
            </w:pPr>
          </w:p>
        </w:tc>
        <w:tc>
          <w:tcPr>
            <w:tcW w:w="4111" w:type="dxa"/>
          </w:tcPr>
          <w:p w14:paraId="598AF019" w14:textId="77777777" w:rsidR="004E6585" w:rsidRPr="00860E10" w:rsidRDefault="004E6585" w:rsidP="00860E10">
            <w:pPr>
              <w:spacing w:line="276" w:lineRule="auto"/>
              <w:jc w:val="both"/>
              <w:rPr>
                <w:sz w:val="24"/>
                <w:szCs w:val="24"/>
              </w:rPr>
            </w:pPr>
            <w:r w:rsidRPr="00860E10">
              <w:rPr>
                <w:sz w:val="24"/>
                <w:szCs w:val="24"/>
              </w:rPr>
              <w:t>Технический проект:</w:t>
            </w:r>
          </w:p>
          <w:p w14:paraId="4229C45A" w14:textId="77777777" w:rsidR="004E6585" w:rsidRPr="00860E10" w:rsidRDefault="004E6585" w:rsidP="002554EA">
            <w:pPr>
              <w:numPr>
                <w:ilvl w:val="0"/>
                <w:numId w:val="28"/>
              </w:numPr>
              <w:tabs>
                <w:tab w:val="left" w:pos="318"/>
              </w:tabs>
              <w:spacing w:line="276" w:lineRule="auto"/>
              <w:ind w:left="0" w:firstLine="0"/>
              <w:jc w:val="both"/>
              <w:rPr>
                <w:sz w:val="24"/>
                <w:szCs w:val="24"/>
              </w:rPr>
            </w:pPr>
            <w:r w:rsidRPr="00860E10">
              <w:rPr>
                <w:sz w:val="24"/>
                <w:szCs w:val="24"/>
              </w:rPr>
              <w:t>ведомость технического проекта;</w:t>
            </w:r>
          </w:p>
          <w:p w14:paraId="575E7F4B" w14:textId="69C9BF85" w:rsidR="004E6585" w:rsidRPr="00860E10" w:rsidRDefault="004E6585" w:rsidP="002554EA">
            <w:pPr>
              <w:numPr>
                <w:ilvl w:val="0"/>
                <w:numId w:val="28"/>
              </w:numPr>
              <w:tabs>
                <w:tab w:val="left" w:pos="318"/>
              </w:tabs>
              <w:spacing w:line="276" w:lineRule="auto"/>
              <w:ind w:left="0" w:firstLine="0"/>
              <w:jc w:val="both"/>
              <w:rPr>
                <w:sz w:val="24"/>
                <w:szCs w:val="24"/>
              </w:rPr>
            </w:pPr>
            <w:r w:rsidRPr="00860E10">
              <w:rPr>
                <w:sz w:val="24"/>
                <w:szCs w:val="24"/>
              </w:rPr>
              <w:t xml:space="preserve">пояснительная записка </w:t>
            </w:r>
            <w:r w:rsidR="002554EA">
              <w:rPr>
                <w:sz w:val="24"/>
                <w:szCs w:val="24"/>
              </w:rPr>
              <w:br/>
            </w:r>
            <w:r w:rsidRPr="00860E10">
              <w:rPr>
                <w:sz w:val="24"/>
                <w:szCs w:val="24"/>
              </w:rPr>
              <w:t>к техническому проекту;</w:t>
            </w:r>
          </w:p>
          <w:p w14:paraId="5F464ED7" w14:textId="77777777" w:rsidR="004E6585" w:rsidRPr="00860E10" w:rsidRDefault="004E6585" w:rsidP="002554EA">
            <w:pPr>
              <w:numPr>
                <w:ilvl w:val="0"/>
                <w:numId w:val="28"/>
              </w:numPr>
              <w:tabs>
                <w:tab w:val="left" w:pos="318"/>
              </w:tabs>
              <w:spacing w:line="276" w:lineRule="auto"/>
              <w:ind w:left="0" w:firstLine="0"/>
              <w:jc w:val="both"/>
              <w:rPr>
                <w:sz w:val="24"/>
                <w:szCs w:val="24"/>
              </w:rPr>
            </w:pPr>
            <w:r w:rsidRPr="00860E10">
              <w:rPr>
                <w:sz w:val="24"/>
                <w:szCs w:val="24"/>
              </w:rPr>
              <w:t>Описание информационного обеспечения системы;</w:t>
            </w:r>
          </w:p>
          <w:p w14:paraId="274B6BD8" w14:textId="77777777" w:rsidR="004E6585" w:rsidRPr="00860E10" w:rsidRDefault="004E6585" w:rsidP="002554EA">
            <w:pPr>
              <w:numPr>
                <w:ilvl w:val="0"/>
                <w:numId w:val="28"/>
              </w:numPr>
              <w:tabs>
                <w:tab w:val="left" w:pos="318"/>
              </w:tabs>
              <w:spacing w:line="276" w:lineRule="auto"/>
              <w:ind w:left="0" w:firstLine="0"/>
              <w:jc w:val="both"/>
              <w:rPr>
                <w:sz w:val="24"/>
                <w:szCs w:val="24"/>
              </w:rPr>
            </w:pPr>
            <w:r w:rsidRPr="00860E10">
              <w:rPr>
                <w:sz w:val="24"/>
                <w:szCs w:val="24"/>
              </w:rPr>
              <w:t>Описание комплекса технических средств (в том числе должно быть представлено обоснованное выбранного решения технических средств);</w:t>
            </w:r>
          </w:p>
          <w:p w14:paraId="3BB36C0C" w14:textId="38D965D8" w:rsidR="004E6585" w:rsidRPr="00860E10" w:rsidRDefault="004E6585" w:rsidP="002554EA">
            <w:pPr>
              <w:numPr>
                <w:ilvl w:val="0"/>
                <w:numId w:val="28"/>
              </w:numPr>
              <w:tabs>
                <w:tab w:val="left" w:pos="318"/>
              </w:tabs>
              <w:spacing w:line="276" w:lineRule="auto"/>
              <w:ind w:left="0" w:firstLine="0"/>
              <w:jc w:val="both"/>
              <w:rPr>
                <w:sz w:val="24"/>
                <w:szCs w:val="24"/>
              </w:rPr>
            </w:pPr>
            <w:r w:rsidRPr="00860E10">
              <w:rPr>
                <w:sz w:val="24"/>
                <w:szCs w:val="24"/>
              </w:rPr>
              <w:t>Описание программного обеспечения;</w:t>
            </w:r>
          </w:p>
          <w:p w14:paraId="0724E5DD" w14:textId="7BC54587" w:rsidR="00E32822" w:rsidRPr="00860E10" w:rsidRDefault="00E32822" w:rsidP="002554EA">
            <w:pPr>
              <w:numPr>
                <w:ilvl w:val="0"/>
                <w:numId w:val="28"/>
              </w:numPr>
              <w:tabs>
                <w:tab w:val="left" w:pos="318"/>
              </w:tabs>
              <w:spacing w:line="276" w:lineRule="auto"/>
              <w:ind w:left="0" w:firstLine="0"/>
              <w:jc w:val="both"/>
              <w:rPr>
                <w:sz w:val="24"/>
                <w:szCs w:val="24"/>
              </w:rPr>
            </w:pPr>
            <w:r w:rsidRPr="00860E10">
              <w:rPr>
                <w:sz w:val="24"/>
                <w:szCs w:val="24"/>
              </w:rPr>
              <w:t>Ведомость эксплуатационных документов</w:t>
            </w:r>
            <w:r w:rsidR="002554EA">
              <w:rPr>
                <w:sz w:val="24"/>
                <w:szCs w:val="24"/>
              </w:rPr>
              <w:t>;</w:t>
            </w:r>
          </w:p>
          <w:p w14:paraId="4AC38745" w14:textId="5A0941AE" w:rsidR="00E32822" w:rsidRPr="00860E10" w:rsidRDefault="00E32822" w:rsidP="002554EA">
            <w:pPr>
              <w:numPr>
                <w:ilvl w:val="0"/>
                <w:numId w:val="28"/>
              </w:numPr>
              <w:tabs>
                <w:tab w:val="left" w:pos="318"/>
              </w:tabs>
              <w:spacing w:line="276" w:lineRule="auto"/>
              <w:ind w:left="0" w:firstLine="0"/>
              <w:jc w:val="both"/>
              <w:rPr>
                <w:sz w:val="24"/>
                <w:szCs w:val="24"/>
              </w:rPr>
            </w:pPr>
            <w:r w:rsidRPr="00860E10">
              <w:rPr>
                <w:sz w:val="24"/>
                <w:szCs w:val="24"/>
              </w:rPr>
              <w:t>Руководство пользователей</w:t>
            </w:r>
            <w:r w:rsidR="002554EA">
              <w:rPr>
                <w:sz w:val="24"/>
                <w:szCs w:val="24"/>
              </w:rPr>
              <w:t>;</w:t>
            </w:r>
          </w:p>
          <w:p w14:paraId="35C214DA" w14:textId="190B32AC" w:rsidR="00E32822" w:rsidRPr="00860E10" w:rsidRDefault="00E32822" w:rsidP="002554EA">
            <w:pPr>
              <w:numPr>
                <w:ilvl w:val="0"/>
                <w:numId w:val="28"/>
              </w:numPr>
              <w:tabs>
                <w:tab w:val="left" w:pos="318"/>
              </w:tabs>
              <w:spacing w:line="276" w:lineRule="auto"/>
              <w:ind w:left="0" w:firstLine="0"/>
              <w:jc w:val="both"/>
              <w:rPr>
                <w:sz w:val="24"/>
                <w:szCs w:val="24"/>
              </w:rPr>
            </w:pPr>
            <w:r w:rsidRPr="00860E10">
              <w:rPr>
                <w:sz w:val="24"/>
                <w:szCs w:val="24"/>
              </w:rPr>
              <w:t>Общее описание системы;</w:t>
            </w:r>
          </w:p>
          <w:p w14:paraId="49BF385D" w14:textId="69040F7A" w:rsidR="00E32822" w:rsidRPr="00860E10" w:rsidRDefault="00E32822" w:rsidP="002554EA">
            <w:pPr>
              <w:numPr>
                <w:ilvl w:val="0"/>
                <w:numId w:val="28"/>
              </w:numPr>
              <w:tabs>
                <w:tab w:val="left" w:pos="318"/>
              </w:tabs>
              <w:spacing w:line="276" w:lineRule="auto"/>
              <w:ind w:left="0" w:firstLine="0"/>
              <w:jc w:val="both"/>
              <w:rPr>
                <w:sz w:val="24"/>
                <w:szCs w:val="24"/>
              </w:rPr>
            </w:pPr>
            <w:r w:rsidRPr="00860E10">
              <w:rPr>
                <w:sz w:val="24"/>
                <w:szCs w:val="24"/>
              </w:rPr>
              <w:t>Программа и методика испытаний программного обеспечения;</w:t>
            </w:r>
          </w:p>
          <w:p w14:paraId="1374F9DD" w14:textId="302990F2" w:rsidR="00E32822" w:rsidRPr="00860E10" w:rsidRDefault="00E32822" w:rsidP="002554EA">
            <w:pPr>
              <w:tabs>
                <w:tab w:val="left" w:pos="318"/>
              </w:tabs>
              <w:spacing w:line="276" w:lineRule="auto"/>
              <w:jc w:val="both"/>
              <w:rPr>
                <w:sz w:val="24"/>
                <w:szCs w:val="24"/>
              </w:rPr>
            </w:pPr>
            <w:r w:rsidRPr="00860E10">
              <w:rPr>
                <w:sz w:val="24"/>
                <w:szCs w:val="24"/>
              </w:rPr>
              <w:t xml:space="preserve">программу и методические материалы для подготовки пользователей по вопросам работы </w:t>
            </w:r>
            <w:r w:rsidR="002554EA">
              <w:rPr>
                <w:sz w:val="24"/>
                <w:szCs w:val="24"/>
              </w:rPr>
              <w:br/>
            </w:r>
            <w:r w:rsidRPr="00860E10">
              <w:rPr>
                <w:sz w:val="24"/>
                <w:szCs w:val="24"/>
              </w:rPr>
              <w:t xml:space="preserve">с </w:t>
            </w:r>
            <w:r w:rsidR="008A5635" w:rsidRPr="00F03FD5">
              <w:rPr>
                <w:bCs/>
                <w:sz w:val="28"/>
                <w:szCs w:val="28"/>
              </w:rPr>
              <w:t>АИС ГЖИ Московской области</w:t>
            </w:r>
            <w:r w:rsidRPr="00860E10">
              <w:rPr>
                <w:sz w:val="24"/>
                <w:szCs w:val="24"/>
              </w:rPr>
              <w:t xml:space="preserve"> (в рамках работ по развитию </w:t>
            </w:r>
            <w:r w:rsidR="008A5635" w:rsidRPr="00F03FD5">
              <w:rPr>
                <w:bCs/>
                <w:sz w:val="28"/>
                <w:szCs w:val="28"/>
              </w:rPr>
              <w:t>АИС ГЖИ Московской области</w:t>
            </w:r>
            <w:r w:rsidRPr="00860E10">
              <w:rPr>
                <w:sz w:val="24"/>
                <w:szCs w:val="24"/>
              </w:rPr>
              <w:t>);</w:t>
            </w:r>
          </w:p>
        </w:tc>
        <w:tc>
          <w:tcPr>
            <w:tcW w:w="1843" w:type="dxa"/>
          </w:tcPr>
          <w:p w14:paraId="09A25633" w14:textId="217B5A79" w:rsidR="004E6585" w:rsidRPr="0053140A" w:rsidRDefault="0053140A" w:rsidP="0053140A">
            <w:pPr>
              <w:spacing w:line="276" w:lineRule="auto"/>
              <w:ind w:firstLine="1"/>
              <w:jc w:val="both"/>
              <w:rPr>
                <w:sz w:val="24"/>
                <w:szCs w:val="24"/>
              </w:rPr>
            </w:pPr>
            <w:r w:rsidRPr="0053140A">
              <w:rPr>
                <w:sz w:val="24"/>
                <w:szCs w:val="24"/>
              </w:rPr>
              <w:t>4</w:t>
            </w:r>
            <w:r w:rsidR="00654527" w:rsidRPr="0053140A">
              <w:rPr>
                <w:sz w:val="24"/>
                <w:szCs w:val="24"/>
              </w:rPr>
              <w:t xml:space="preserve"> рабочих</w:t>
            </w:r>
            <w:r w:rsidR="008D0468" w:rsidRPr="0053140A">
              <w:rPr>
                <w:sz w:val="24"/>
                <w:szCs w:val="24"/>
              </w:rPr>
              <w:t xml:space="preserve"> </w:t>
            </w:r>
            <w:r w:rsidR="004E6585" w:rsidRPr="0053140A">
              <w:rPr>
                <w:sz w:val="24"/>
                <w:szCs w:val="24"/>
              </w:rPr>
              <w:t>дн</w:t>
            </w:r>
            <w:r w:rsidRPr="0053140A">
              <w:rPr>
                <w:sz w:val="24"/>
                <w:szCs w:val="24"/>
              </w:rPr>
              <w:t>я</w:t>
            </w:r>
            <w:r w:rsidR="004E6585" w:rsidRPr="0053140A">
              <w:rPr>
                <w:sz w:val="24"/>
                <w:szCs w:val="24"/>
              </w:rPr>
              <w:t xml:space="preserve"> с</w:t>
            </w:r>
            <w:r w:rsidR="0014244A" w:rsidRPr="0053140A">
              <w:rPr>
                <w:sz w:val="24"/>
                <w:szCs w:val="24"/>
              </w:rPr>
              <w:t>о дня</w:t>
            </w:r>
            <w:r w:rsidR="004E6585" w:rsidRPr="0053140A">
              <w:rPr>
                <w:sz w:val="24"/>
                <w:szCs w:val="24"/>
              </w:rPr>
              <w:t xml:space="preserve"> заключения контракта</w:t>
            </w:r>
          </w:p>
        </w:tc>
      </w:tr>
      <w:tr w:rsidR="004E6585" w:rsidRPr="00860E10" w14:paraId="3AE3CBAC" w14:textId="77777777" w:rsidTr="00C1210A">
        <w:tc>
          <w:tcPr>
            <w:tcW w:w="721" w:type="dxa"/>
          </w:tcPr>
          <w:p w14:paraId="0BA24876" w14:textId="77777777" w:rsidR="004E6585" w:rsidRPr="00860E10" w:rsidRDefault="004E6585" w:rsidP="00AC7B72">
            <w:pPr>
              <w:spacing w:line="276" w:lineRule="auto"/>
              <w:jc w:val="both"/>
              <w:rPr>
                <w:sz w:val="24"/>
                <w:szCs w:val="24"/>
              </w:rPr>
            </w:pPr>
            <w:r w:rsidRPr="00860E10">
              <w:rPr>
                <w:sz w:val="24"/>
                <w:szCs w:val="24"/>
              </w:rPr>
              <w:t>2</w:t>
            </w:r>
          </w:p>
        </w:tc>
        <w:tc>
          <w:tcPr>
            <w:tcW w:w="3633" w:type="dxa"/>
          </w:tcPr>
          <w:p w14:paraId="6BC27F2D" w14:textId="77777777" w:rsidR="004E6585" w:rsidRPr="00860E10" w:rsidRDefault="004E6585" w:rsidP="00860E10">
            <w:pPr>
              <w:numPr>
                <w:ilvl w:val="0"/>
                <w:numId w:val="26"/>
              </w:numPr>
              <w:spacing w:line="276" w:lineRule="auto"/>
              <w:ind w:left="0" w:firstLine="0"/>
              <w:jc w:val="both"/>
              <w:rPr>
                <w:sz w:val="24"/>
                <w:szCs w:val="24"/>
              </w:rPr>
            </w:pPr>
            <w:r w:rsidRPr="00860E10">
              <w:rPr>
                <w:sz w:val="24"/>
                <w:szCs w:val="24"/>
              </w:rPr>
              <w:t>Разработка / адаптация программного обеспечения:</w:t>
            </w:r>
          </w:p>
          <w:p w14:paraId="52628255" w14:textId="6C5F433C" w:rsidR="004E6585" w:rsidRPr="00860E10" w:rsidRDefault="00D73547" w:rsidP="00860E10">
            <w:pPr>
              <w:numPr>
                <w:ilvl w:val="1"/>
                <w:numId w:val="32"/>
              </w:numPr>
              <w:spacing w:line="276" w:lineRule="auto"/>
              <w:ind w:left="0" w:firstLine="0"/>
              <w:jc w:val="both"/>
              <w:rPr>
                <w:sz w:val="24"/>
                <w:szCs w:val="24"/>
              </w:rPr>
            </w:pPr>
            <w:r w:rsidRPr="00860E10">
              <w:rPr>
                <w:sz w:val="24"/>
                <w:szCs w:val="24"/>
              </w:rPr>
              <w:t>Разработка приложения для построения больших отчетов более 2 миллионов строк</w:t>
            </w:r>
          </w:p>
          <w:p w14:paraId="282EE0FB" w14:textId="7CE98B73" w:rsidR="004E6585" w:rsidRPr="00860E10" w:rsidRDefault="00D73547" w:rsidP="00860E10">
            <w:pPr>
              <w:numPr>
                <w:ilvl w:val="1"/>
                <w:numId w:val="32"/>
              </w:numPr>
              <w:spacing w:line="276" w:lineRule="auto"/>
              <w:ind w:left="0" w:firstLine="0"/>
              <w:jc w:val="both"/>
              <w:rPr>
                <w:sz w:val="24"/>
                <w:szCs w:val="24"/>
              </w:rPr>
            </w:pPr>
            <w:r w:rsidRPr="00860E10">
              <w:rPr>
                <w:sz w:val="24"/>
                <w:szCs w:val="24"/>
              </w:rPr>
              <w:t>Сохранение истории управляющей организации</w:t>
            </w:r>
          </w:p>
          <w:p w14:paraId="2979B874" w14:textId="519053BD" w:rsidR="004E6585" w:rsidRPr="00860E10" w:rsidRDefault="00D73547" w:rsidP="00860E10">
            <w:pPr>
              <w:numPr>
                <w:ilvl w:val="1"/>
                <w:numId w:val="32"/>
              </w:numPr>
              <w:spacing w:line="276" w:lineRule="auto"/>
              <w:ind w:left="0" w:firstLine="0"/>
              <w:jc w:val="both"/>
              <w:rPr>
                <w:sz w:val="24"/>
                <w:szCs w:val="24"/>
              </w:rPr>
            </w:pPr>
            <w:r w:rsidRPr="00860E10">
              <w:rPr>
                <w:sz w:val="24"/>
                <w:szCs w:val="24"/>
              </w:rPr>
              <w:t xml:space="preserve">Применение электронной цифровой подписи при подписании документов </w:t>
            </w:r>
            <w:r w:rsidR="00074852">
              <w:rPr>
                <w:sz w:val="24"/>
                <w:szCs w:val="24"/>
              </w:rPr>
              <w:br/>
            </w:r>
            <w:r w:rsidRPr="00860E10">
              <w:rPr>
                <w:sz w:val="24"/>
                <w:szCs w:val="24"/>
              </w:rPr>
              <w:t>в системе</w:t>
            </w:r>
          </w:p>
          <w:p w14:paraId="3DA6079E" w14:textId="542231A2" w:rsidR="004E6585" w:rsidRPr="00860E10" w:rsidRDefault="004E6585" w:rsidP="00860E10">
            <w:pPr>
              <w:numPr>
                <w:ilvl w:val="1"/>
                <w:numId w:val="32"/>
              </w:numPr>
              <w:spacing w:line="276" w:lineRule="auto"/>
              <w:ind w:left="0" w:firstLine="0"/>
              <w:jc w:val="both"/>
              <w:rPr>
                <w:sz w:val="24"/>
                <w:szCs w:val="24"/>
              </w:rPr>
            </w:pPr>
            <w:r w:rsidRPr="00860E10">
              <w:rPr>
                <w:sz w:val="24"/>
                <w:szCs w:val="24"/>
              </w:rPr>
              <w:t xml:space="preserve">Разработка функционала </w:t>
            </w:r>
            <w:r w:rsidR="00D73547" w:rsidRPr="00860E10">
              <w:rPr>
                <w:sz w:val="24"/>
                <w:szCs w:val="24"/>
              </w:rPr>
              <w:t xml:space="preserve">по расчету тарифа </w:t>
            </w:r>
            <w:r w:rsidR="00102111" w:rsidRPr="00102111">
              <w:rPr>
                <w:sz w:val="24"/>
                <w:szCs w:val="24"/>
              </w:rPr>
              <w:br/>
            </w:r>
            <w:r w:rsidR="00D73547" w:rsidRPr="00860E10">
              <w:rPr>
                <w:sz w:val="24"/>
                <w:szCs w:val="24"/>
              </w:rPr>
              <w:t>на содержание и ремонт</w:t>
            </w:r>
          </w:p>
          <w:p w14:paraId="15DD4BFE" w14:textId="393ACEE2" w:rsidR="004E6585" w:rsidRPr="00860E10" w:rsidRDefault="004E6585" w:rsidP="00860E10">
            <w:pPr>
              <w:numPr>
                <w:ilvl w:val="1"/>
                <w:numId w:val="32"/>
              </w:numPr>
              <w:spacing w:line="276" w:lineRule="auto"/>
              <w:ind w:left="0" w:firstLine="0"/>
              <w:jc w:val="both"/>
              <w:rPr>
                <w:sz w:val="24"/>
                <w:szCs w:val="24"/>
              </w:rPr>
            </w:pPr>
            <w:r w:rsidRPr="00860E10">
              <w:rPr>
                <w:sz w:val="24"/>
                <w:szCs w:val="24"/>
              </w:rPr>
              <w:t>Модернизация подсистемы интеграционного взаимодействия</w:t>
            </w:r>
            <w:r w:rsidR="00D005E7" w:rsidRPr="00860E10">
              <w:rPr>
                <w:sz w:val="24"/>
                <w:szCs w:val="24"/>
              </w:rPr>
              <w:t xml:space="preserve"> </w:t>
            </w:r>
          </w:p>
          <w:p w14:paraId="65B9060B" w14:textId="3ED6EA65" w:rsidR="004E6585" w:rsidRPr="00860E10" w:rsidRDefault="004E6585" w:rsidP="00860E10">
            <w:pPr>
              <w:numPr>
                <w:ilvl w:val="1"/>
                <w:numId w:val="32"/>
              </w:numPr>
              <w:spacing w:line="276" w:lineRule="auto"/>
              <w:ind w:left="0" w:firstLine="0"/>
              <w:jc w:val="both"/>
              <w:rPr>
                <w:sz w:val="24"/>
                <w:szCs w:val="24"/>
              </w:rPr>
            </w:pPr>
            <w:r w:rsidRPr="00860E10">
              <w:rPr>
                <w:sz w:val="24"/>
                <w:szCs w:val="24"/>
              </w:rPr>
              <w:t xml:space="preserve">Разработка интеграционного сервиса </w:t>
            </w:r>
            <w:r w:rsidR="00102111" w:rsidRPr="00102111">
              <w:rPr>
                <w:sz w:val="24"/>
                <w:szCs w:val="24"/>
              </w:rPr>
              <w:br/>
            </w:r>
            <w:r w:rsidRPr="00860E10">
              <w:rPr>
                <w:sz w:val="24"/>
                <w:szCs w:val="24"/>
              </w:rPr>
              <w:t xml:space="preserve">с </w:t>
            </w:r>
            <w:r w:rsidR="00D73547" w:rsidRPr="00860E10">
              <w:rPr>
                <w:sz w:val="24"/>
                <w:szCs w:val="24"/>
              </w:rPr>
              <w:t>системой Министерства энергетики</w:t>
            </w:r>
            <w:r w:rsidRPr="00860E10">
              <w:rPr>
                <w:sz w:val="24"/>
                <w:szCs w:val="24"/>
              </w:rPr>
              <w:t xml:space="preserve"> по </w:t>
            </w:r>
            <w:r w:rsidR="00D73547" w:rsidRPr="00860E10">
              <w:rPr>
                <w:sz w:val="24"/>
                <w:szCs w:val="24"/>
              </w:rPr>
              <w:t xml:space="preserve">получению сведений на сетях </w:t>
            </w:r>
            <w:r w:rsidR="004D6ED1" w:rsidRPr="00860E10">
              <w:rPr>
                <w:sz w:val="24"/>
                <w:szCs w:val="24"/>
              </w:rPr>
              <w:t>теплоснабжения</w:t>
            </w:r>
            <w:r w:rsidR="00D73547" w:rsidRPr="00860E10">
              <w:rPr>
                <w:sz w:val="24"/>
                <w:szCs w:val="24"/>
              </w:rPr>
              <w:t>, где произошла авария</w:t>
            </w:r>
            <w:r w:rsidRPr="00860E10">
              <w:rPr>
                <w:sz w:val="24"/>
                <w:szCs w:val="24"/>
              </w:rPr>
              <w:t xml:space="preserve"> </w:t>
            </w:r>
          </w:p>
          <w:p w14:paraId="0629CBBC" w14:textId="2B5406A9" w:rsidR="004E6585" w:rsidRPr="00860E10" w:rsidRDefault="004E6585" w:rsidP="00860E10">
            <w:pPr>
              <w:numPr>
                <w:ilvl w:val="1"/>
                <w:numId w:val="32"/>
              </w:numPr>
              <w:spacing w:line="276" w:lineRule="auto"/>
              <w:ind w:left="0" w:firstLine="0"/>
              <w:jc w:val="both"/>
              <w:rPr>
                <w:sz w:val="24"/>
                <w:szCs w:val="24"/>
              </w:rPr>
            </w:pPr>
            <w:r w:rsidRPr="00860E10">
              <w:rPr>
                <w:sz w:val="24"/>
                <w:szCs w:val="24"/>
              </w:rPr>
              <w:t xml:space="preserve">Разработка интеграционного сервиса </w:t>
            </w:r>
            <w:r w:rsidR="00102111" w:rsidRPr="00102111">
              <w:rPr>
                <w:sz w:val="24"/>
                <w:szCs w:val="24"/>
              </w:rPr>
              <w:br/>
            </w:r>
            <w:r w:rsidRPr="00860E10">
              <w:rPr>
                <w:sz w:val="24"/>
                <w:szCs w:val="24"/>
              </w:rPr>
              <w:t xml:space="preserve">с </w:t>
            </w:r>
            <w:r w:rsidR="004D6ED1" w:rsidRPr="00860E10">
              <w:rPr>
                <w:sz w:val="24"/>
                <w:szCs w:val="24"/>
              </w:rPr>
              <w:t>системой Министерства энергетики</w:t>
            </w:r>
            <w:r w:rsidRPr="00860E10">
              <w:rPr>
                <w:sz w:val="24"/>
                <w:szCs w:val="24"/>
              </w:rPr>
              <w:t xml:space="preserve"> по передаче сведений</w:t>
            </w:r>
            <w:r w:rsidR="000862ED">
              <w:rPr>
                <w:sz w:val="24"/>
                <w:szCs w:val="24"/>
              </w:rPr>
              <w:t xml:space="preserve"> </w:t>
            </w:r>
            <w:r w:rsidR="00513FE8">
              <w:rPr>
                <w:sz w:val="24"/>
                <w:szCs w:val="24"/>
              </w:rPr>
              <w:t>о</w:t>
            </w:r>
            <w:r w:rsidRPr="00860E10">
              <w:rPr>
                <w:sz w:val="24"/>
                <w:szCs w:val="24"/>
              </w:rPr>
              <w:t xml:space="preserve"> </w:t>
            </w:r>
            <w:r w:rsidR="004D3A29">
              <w:rPr>
                <w:sz w:val="24"/>
                <w:szCs w:val="24"/>
              </w:rPr>
              <w:t>председателе совета МКД</w:t>
            </w:r>
            <w:r w:rsidR="004D6ED1" w:rsidRPr="00860E10">
              <w:rPr>
                <w:sz w:val="24"/>
                <w:szCs w:val="24"/>
              </w:rPr>
              <w:t xml:space="preserve">, сетях отопления </w:t>
            </w:r>
            <w:r w:rsidR="00074852">
              <w:rPr>
                <w:sz w:val="24"/>
                <w:szCs w:val="24"/>
              </w:rPr>
              <w:br/>
            </w:r>
            <w:r w:rsidR="004D6ED1" w:rsidRPr="00860E10">
              <w:rPr>
                <w:sz w:val="24"/>
                <w:szCs w:val="24"/>
              </w:rPr>
              <w:t>и количестве проживающих</w:t>
            </w:r>
          </w:p>
          <w:p w14:paraId="0C79A8D1" w14:textId="25D58589" w:rsidR="004E6585" w:rsidRPr="00860E10" w:rsidRDefault="004E6585" w:rsidP="00860E10">
            <w:pPr>
              <w:numPr>
                <w:ilvl w:val="1"/>
                <w:numId w:val="32"/>
              </w:numPr>
              <w:spacing w:line="276" w:lineRule="auto"/>
              <w:ind w:left="0" w:firstLine="0"/>
              <w:jc w:val="both"/>
              <w:rPr>
                <w:sz w:val="24"/>
                <w:szCs w:val="24"/>
              </w:rPr>
            </w:pPr>
            <w:r w:rsidRPr="00860E10">
              <w:rPr>
                <w:sz w:val="24"/>
                <w:szCs w:val="24"/>
              </w:rPr>
              <w:t xml:space="preserve">Разработка интеграционного сервиса </w:t>
            </w:r>
            <w:r w:rsidR="000659DE" w:rsidRPr="000659DE">
              <w:rPr>
                <w:sz w:val="24"/>
                <w:szCs w:val="24"/>
              </w:rPr>
              <w:br/>
            </w:r>
            <w:r w:rsidRPr="00860E10">
              <w:rPr>
                <w:sz w:val="24"/>
                <w:szCs w:val="24"/>
              </w:rPr>
              <w:t xml:space="preserve">с </w:t>
            </w:r>
            <w:r w:rsidR="004D6ED1" w:rsidRPr="00860E10">
              <w:rPr>
                <w:sz w:val="24"/>
                <w:szCs w:val="24"/>
              </w:rPr>
              <w:t>системой организации проводящей мониторинг</w:t>
            </w:r>
            <w:r w:rsidRPr="00860E10">
              <w:rPr>
                <w:sz w:val="24"/>
                <w:szCs w:val="24"/>
              </w:rPr>
              <w:t xml:space="preserve"> </w:t>
            </w:r>
            <w:r w:rsidR="00102111" w:rsidRPr="00102111">
              <w:rPr>
                <w:sz w:val="24"/>
                <w:szCs w:val="24"/>
              </w:rPr>
              <w:br/>
            </w:r>
            <w:r w:rsidRPr="00860E10">
              <w:rPr>
                <w:sz w:val="24"/>
                <w:szCs w:val="24"/>
              </w:rPr>
              <w:t xml:space="preserve">по получению сведений </w:t>
            </w:r>
            <w:r w:rsidR="00102111" w:rsidRPr="00102111">
              <w:rPr>
                <w:sz w:val="24"/>
                <w:szCs w:val="24"/>
              </w:rPr>
              <w:br/>
            </w:r>
            <w:r w:rsidR="004D6ED1" w:rsidRPr="00860E10">
              <w:rPr>
                <w:sz w:val="24"/>
                <w:szCs w:val="24"/>
              </w:rPr>
              <w:t>по результатам мониторинга</w:t>
            </w:r>
          </w:p>
          <w:p w14:paraId="324E1246" w14:textId="4934110F" w:rsidR="004E6585" w:rsidRPr="00860E10" w:rsidRDefault="004E6585" w:rsidP="00860E10">
            <w:pPr>
              <w:numPr>
                <w:ilvl w:val="1"/>
                <w:numId w:val="32"/>
              </w:numPr>
              <w:spacing w:line="276" w:lineRule="auto"/>
              <w:ind w:left="0" w:firstLine="0"/>
              <w:jc w:val="both"/>
              <w:rPr>
                <w:sz w:val="24"/>
                <w:szCs w:val="24"/>
              </w:rPr>
            </w:pPr>
            <w:r w:rsidRPr="00860E10">
              <w:rPr>
                <w:sz w:val="24"/>
                <w:szCs w:val="24"/>
              </w:rPr>
              <w:t xml:space="preserve">Разработка интеграционного сервиса </w:t>
            </w:r>
            <w:r w:rsidR="00102111" w:rsidRPr="00102111">
              <w:rPr>
                <w:sz w:val="24"/>
                <w:szCs w:val="24"/>
              </w:rPr>
              <w:br/>
            </w:r>
            <w:r w:rsidRPr="00860E10">
              <w:rPr>
                <w:sz w:val="24"/>
                <w:szCs w:val="24"/>
              </w:rPr>
              <w:t xml:space="preserve">с </w:t>
            </w:r>
            <w:r w:rsidR="004D6ED1" w:rsidRPr="00860E10">
              <w:rPr>
                <w:sz w:val="24"/>
                <w:szCs w:val="24"/>
              </w:rPr>
              <w:t>МособлЕИРЦ</w:t>
            </w:r>
            <w:r w:rsidRPr="00860E10">
              <w:rPr>
                <w:sz w:val="24"/>
                <w:szCs w:val="24"/>
              </w:rPr>
              <w:t xml:space="preserve"> по </w:t>
            </w:r>
            <w:r w:rsidR="004D6ED1" w:rsidRPr="00860E10">
              <w:rPr>
                <w:sz w:val="24"/>
                <w:szCs w:val="24"/>
              </w:rPr>
              <w:t>передаче</w:t>
            </w:r>
            <w:r w:rsidRPr="00860E10">
              <w:rPr>
                <w:sz w:val="24"/>
                <w:szCs w:val="24"/>
              </w:rPr>
              <w:t xml:space="preserve"> сведений </w:t>
            </w:r>
            <w:r w:rsidR="004D6ED1" w:rsidRPr="00860E10">
              <w:rPr>
                <w:sz w:val="24"/>
                <w:szCs w:val="24"/>
              </w:rPr>
              <w:t xml:space="preserve">о тарифе </w:t>
            </w:r>
            <w:r w:rsidR="00102111" w:rsidRPr="00102111">
              <w:rPr>
                <w:sz w:val="24"/>
                <w:szCs w:val="24"/>
              </w:rPr>
              <w:br/>
            </w:r>
            <w:r w:rsidR="004D6ED1" w:rsidRPr="00860E10">
              <w:rPr>
                <w:sz w:val="24"/>
                <w:szCs w:val="24"/>
              </w:rPr>
              <w:t xml:space="preserve">на содержание и ремонт применяемом УК </w:t>
            </w:r>
            <w:r w:rsidR="00102111" w:rsidRPr="00102111">
              <w:rPr>
                <w:sz w:val="24"/>
                <w:szCs w:val="24"/>
              </w:rPr>
              <w:br/>
            </w:r>
            <w:r w:rsidR="004D6ED1" w:rsidRPr="00860E10">
              <w:rPr>
                <w:sz w:val="24"/>
                <w:szCs w:val="24"/>
              </w:rPr>
              <w:t xml:space="preserve">в </w:t>
            </w:r>
            <w:r w:rsidR="00BF6E1E">
              <w:rPr>
                <w:sz w:val="24"/>
                <w:szCs w:val="24"/>
              </w:rPr>
              <w:t>МКД</w:t>
            </w:r>
            <w:r w:rsidR="004D6ED1" w:rsidRPr="00860E10">
              <w:rPr>
                <w:sz w:val="24"/>
                <w:szCs w:val="24"/>
              </w:rPr>
              <w:t>.</w:t>
            </w:r>
          </w:p>
          <w:p w14:paraId="42FEB1EF" w14:textId="77777777" w:rsidR="004E6585" w:rsidRPr="00860E10" w:rsidRDefault="004E6585" w:rsidP="00860E10">
            <w:pPr>
              <w:spacing w:line="276" w:lineRule="auto"/>
              <w:jc w:val="both"/>
              <w:rPr>
                <w:sz w:val="24"/>
                <w:szCs w:val="24"/>
              </w:rPr>
            </w:pPr>
          </w:p>
          <w:p w14:paraId="3FFCF2A5" w14:textId="703F620B" w:rsidR="004E6585" w:rsidRPr="00860E10" w:rsidRDefault="004E6585" w:rsidP="000659DE">
            <w:pPr>
              <w:numPr>
                <w:ilvl w:val="0"/>
                <w:numId w:val="26"/>
              </w:numPr>
              <w:spacing w:line="276" w:lineRule="auto"/>
              <w:ind w:left="0" w:firstLine="0"/>
              <w:jc w:val="both"/>
              <w:rPr>
                <w:sz w:val="24"/>
                <w:szCs w:val="24"/>
              </w:rPr>
            </w:pPr>
            <w:r w:rsidRPr="00860E10">
              <w:rPr>
                <w:sz w:val="24"/>
                <w:szCs w:val="24"/>
              </w:rPr>
              <w:t xml:space="preserve">Разработка рабочей документации (в части новых </w:t>
            </w:r>
            <w:r w:rsidR="000659DE" w:rsidRPr="000659DE">
              <w:rPr>
                <w:sz w:val="24"/>
                <w:szCs w:val="24"/>
              </w:rPr>
              <w:br/>
            </w:r>
            <w:r w:rsidRPr="00860E10">
              <w:rPr>
                <w:sz w:val="24"/>
                <w:szCs w:val="24"/>
              </w:rPr>
              <w:t>и развиваемых функций)</w:t>
            </w:r>
          </w:p>
        </w:tc>
        <w:tc>
          <w:tcPr>
            <w:tcW w:w="4111" w:type="dxa"/>
          </w:tcPr>
          <w:p w14:paraId="656D2345" w14:textId="1CD41964" w:rsidR="004E6585" w:rsidRPr="00860E10" w:rsidRDefault="004E6585" w:rsidP="00BE622A">
            <w:pPr>
              <w:numPr>
                <w:ilvl w:val="0"/>
                <w:numId w:val="27"/>
              </w:numPr>
              <w:tabs>
                <w:tab w:val="left" w:pos="318"/>
              </w:tabs>
              <w:spacing w:line="276" w:lineRule="auto"/>
              <w:ind w:left="0" w:firstLine="0"/>
              <w:jc w:val="both"/>
              <w:rPr>
                <w:sz w:val="24"/>
                <w:szCs w:val="24"/>
              </w:rPr>
            </w:pPr>
            <w:r w:rsidRPr="00BE622A">
              <w:rPr>
                <w:sz w:val="24"/>
                <w:szCs w:val="24"/>
              </w:rPr>
              <w:t>Исходный код (текст программы), разработанных</w:t>
            </w:r>
            <w:r w:rsidR="00E93177" w:rsidRPr="00BE622A">
              <w:rPr>
                <w:sz w:val="24"/>
                <w:szCs w:val="24"/>
              </w:rPr>
              <w:t xml:space="preserve"> </w:t>
            </w:r>
            <w:r w:rsidRPr="00BE622A">
              <w:rPr>
                <w:sz w:val="24"/>
                <w:szCs w:val="24"/>
              </w:rPr>
              <w:t>/</w:t>
            </w:r>
            <w:r w:rsidR="00E93177" w:rsidRPr="00BE622A">
              <w:rPr>
                <w:sz w:val="24"/>
                <w:szCs w:val="24"/>
              </w:rPr>
              <w:t xml:space="preserve"> </w:t>
            </w:r>
            <w:r w:rsidRPr="00BE622A">
              <w:rPr>
                <w:sz w:val="24"/>
                <w:szCs w:val="24"/>
              </w:rPr>
              <w:t>адаптированных программ для ЭВМ;</w:t>
            </w:r>
          </w:p>
        </w:tc>
        <w:tc>
          <w:tcPr>
            <w:tcW w:w="1843" w:type="dxa"/>
          </w:tcPr>
          <w:p w14:paraId="26EF06C7" w14:textId="68E72540" w:rsidR="004E6585" w:rsidRPr="0053140A" w:rsidRDefault="0053140A" w:rsidP="001D4D19">
            <w:pPr>
              <w:spacing w:line="276" w:lineRule="auto"/>
              <w:ind w:firstLine="1"/>
              <w:jc w:val="both"/>
              <w:rPr>
                <w:sz w:val="24"/>
                <w:szCs w:val="24"/>
              </w:rPr>
            </w:pPr>
            <w:r w:rsidRPr="0053140A">
              <w:rPr>
                <w:sz w:val="24"/>
                <w:szCs w:val="24"/>
              </w:rPr>
              <w:t>5</w:t>
            </w:r>
            <w:r w:rsidR="00A3667D" w:rsidRPr="0053140A">
              <w:rPr>
                <w:sz w:val="24"/>
                <w:szCs w:val="24"/>
              </w:rPr>
              <w:t xml:space="preserve"> рабочих</w:t>
            </w:r>
            <w:r w:rsidR="00D509BE" w:rsidRPr="0053140A">
              <w:rPr>
                <w:sz w:val="24"/>
                <w:szCs w:val="24"/>
              </w:rPr>
              <w:t xml:space="preserve"> </w:t>
            </w:r>
            <w:r w:rsidR="004E6585" w:rsidRPr="0053140A">
              <w:rPr>
                <w:sz w:val="24"/>
                <w:szCs w:val="24"/>
              </w:rPr>
              <w:t xml:space="preserve">дней </w:t>
            </w:r>
            <w:r w:rsidR="001D4D19" w:rsidRPr="0053140A">
              <w:rPr>
                <w:sz w:val="24"/>
                <w:szCs w:val="24"/>
              </w:rPr>
              <w:t>со дня</w:t>
            </w:r>
            <w:r w:rsidR="004E6585" w:rsidRPr="0053140A">
              <w:rPr>
                <w:sz w:val="24"/>
                <w:szCs w:val="24"/>
              </w:rPr>
              <w:t xml:space="preserve"> окончания этапа 1</w:t>
            </w:r>
          </w:p>
        </w:tc>
      </w:tr>
      <w:tr w:rsidR="004E6585" w:rsidRPr="00860E10" w14:paraId="3B24DFAC" w14:textId="77777777" w:rsidTr="00C1210A">
        <w:tc>
          <w:tcPr>
            <w:tcW w:w="721" w:type="dxa"/>
          </w:tcPr>
          <w:p w14:paraId="500954FC" w14:textId="77777777" w:rsidR="004E6585" w:rsidRPr="00860E10" w:rsidRDefault="004E6585" w:rsidP="00AC7B72">
            <w:pPr>
              <w:spacing w:line="276" w:lineRule="auto"/>
              <w:jc w:val="both"/>
              <w:rPr>
                <w:sz w:val="24"/>
                <w:szCs w:val="24"/>
              </w:rPr>
            </w:pPr>
            <w:r w:rsidRPr="00860E10">
              <w:rPr>
                <w:sz w:val="24"/>
                <w:szCs w:val="24"/>
              </w:rPr>
              <w:t>3</w:t>
            </w:r>
          </w:p>
        </w:tc>
        <w:tc>
          <w:tcPr>
            <w:tcW w:w="3633" w:type="dxa"/>
          </w:tcPr>
          <w:p w14:paraId="110E16AD" w14:textId="6D7F3F3E" w:rsidR="004E6585" w:rsidRPr="00860E10" w:rsidRDefault="004E6585" w:rsidP="00860E10">
            <w:pPr>
              <w:spacing w:line="276" w:lineRule="auto"/>
              <w:jc w:val="both"/>
              <w:rPr>
                <w:sz w:val="24"/>
                <w:szCs w:val="24"/>
              </w:rPr>
            </w:pPr>
            <w:r w:rsidRPr="00860E10">
              <w:rPr>
                <w:sz w:val="24"/>
                <w:szCs w:val="24"/>
              </w:rPr>
              <w:t xml:space="preserve">Пусконаладочные работы </w:t>
            </w:r>
            <w:r w:rsidR="008A5635" w:rsidRPr="00F03FD5">
              <w:rPr>
                <w:bCs/>
                <w:sz w:val="28"/>
                <w:szCs w:val="28"/>
              </w:rPr>
              <w:t>АИС ГЖИ Московской области</w:t>
            </w:r>
            <w:r w:rsidRPr="00860E10">
              <w:rPr>
                <w:sz w:val="24"/>
                <w:szCs w:val="24"/>
              </w:rPr>
              <w:t>/составной части</w:t>
            </w:r>
          </w:p>
          <w:p w14:paraId="64889721" w14:textId="77777777" w:rsidR="004E6585" w:rsidRPr="00860E10" w:rsidRDefault="004E6585" w:rsidP="00860E10">
            <w:pPr>
              <w:spacing w:line="276" w:lineRule="auto"/>
              <w:jc w:val="both"/>
              <w:rPr>
                <w:sz w:val="24"/>
                <w:szCs w:val="24"/>
              </w:rPr>
            </w:pPr>
          </w:p>
          <w:p w14:paraId="671AB43D" w14:textId="77777777" w:rsidR="004E6585" w:rsidRPr="00860E10" w:rsidRDefault="004E6585" w:rsidP="00860E10">
            <w:pPr>
              <w:spacing w:line="276" w:lineRule="auto"/>
              <w:jc w:val="both"/>
              <w:rPr>
                <w:sz w:val="24"/>
                <w:szCs w:val="24"/>
              </w:rPr>
            </w:pPr>
          </w:p>
        </w:tc>
        <w:tc>
          <w:tcPr>
            <w:tcW w:w="4111" w:type="dxa"/>
          </w:tcPr>
          <w:p w14:paraId="06816D8B" w14:textId="77777777" w:rsidR="004E6585" w:rsidRPr="00860E10" w:rsidRDefault="004E6585" w:rsidP="00BE622A">
            <w:pPr>
              <w:numPr>
                <w:ilvl w:val="0"/>
                <w:numId w:val="29"/>
              </w:numPr>
              <w:tabs>
                <w:tab w:val="left" w:pos="318"/>
              </w:tabs>
              <w:spacing w:line="276" w:lineRule="auto"/>
              <w:ind w:left="0" w:firstLine="0"/>
              <w:jc w:val="both"/>
              <w:rPr>
                <w:sz w:val="24"/>
                <w:szCs w:val="24"/>
              </w:rPr>
            </w:pPr>
            <w:r w:rsidRPr="00860E10">
              <w:rPr>
                <w:sz w:val="24"/>
                <w:szCs w:val="24"/>
              </w:rPr>
              <w:t xml:space="preserve">Акт выполнения пусконаладочных работ; </w:t>
            </w:r>
          </w:p>
          <w:p w14:paraId="2E5417C2" w14:textId="45AA22B6" w:rsidR="004E6585" w:rsidRPr="00860E10" w:rsidRDefault="004E6585" w:rsidP="00BE622A">
            <w:pPr>
              <w:numPr>
                <w:ilvl w:val="0"/>
                <w:numId w:val="29"/>
              </w:numPr>
              <w:tabs>
                <w:tab w:val="left" w:pos="318"/>
              </w:tabs>
              <w:spacing w:line="276" w:lineRule="auto"/>
              <w:ind w:left="0" w:firstLine="0"/>
              <w:jc w:val="both"/>
              <w:rPr>
                <w:sz w:val="24"/>
                <w:szCs w:val="24"/>
              </w:rPr>
            </w:pPr>
            <w:r w:rsidRPr="00860E10">
              <w:rPr>
                <w:sz w:val="24"/>
                <w:szCs w:val="24"/>
              </w:rPr>
              <w:t xml:space="preserve">Программа и методика предварительных испытаний </w:t>
            </w:r>
            <w:r w:rsidR="008A5635" w:rsidRPr="00F03FD5">
              <w:rPr>
                <w:bCs/>
                <w:sz w:val="28"/>
                <w:szCs w:val="28"/>
              </w:rPr>
              <w:t>АИС ГЖИ Московской области</w:t>
            </w:r>
            <w:r w:rsidRPr="00860E10">
              <w:rPr>
                <w:sz w:val="24"/>
                <w:szCs w:val="24"/>
              </w:rPr>
              <w:t>;</w:t>
            </w:r>
          </w:p>
          <w:p w14:paraId="6B203209" w14:textId="77777777" w:rsidR="004E6585" w:rsidRPr="00860E10" w:rsidRDefault="004E6585" w:rsidP="00BE622A">
            <w:pPr>
              <w:tabs>
                <w:tab w:val="left" w:pos="318"/>
              </w:tabs>
              <w:spacing w:line="276" w:lineRule="auto"/>
              <w:jc w:val="both"/>
              <w:rPr>
                <w:sz w:val="24"/>
                <w:szCs w:val="24"/>
              </w:rPr>
            </w:pPr>
          </w:p>
        </w:tc>
        <w:tc>
          <w:tcPr>
            <w:tcW w:w="1843" w:type="dxa"/>
          </w:tcPr>
          <w:p w14:paraId="4D2C64D3" w14:textId="1BC1EF29" w:rsidR="004E6585" w:rsidRPr="0053140A" w:rsidRDefault="0053140A" w:rsidP="00BE622A">
            <w:pPr>
              <w:spacing w:line="276" w:lineRule="auto"/>
              <w:ind w:firstLine="1"/>
              <w:jc w:val="both"/>
              <w:rPr>
                <w:sz w:val="24"/>
                <w:szCs w:val="24"/>
              </w:rPr>
            </w:pPr>
            <w:r w:rsidRPr="0053140A">
              <w:rPr>
                <w:sz w:val="24"/>
                <w:szCs w:val="24"/>
              </w:rPr>
              <w:t>4</w:t>
            </w:r>
            <w:r w:rsidR="00A3667D" w:rsidRPr="0053140A">
              <w:rPr>
                <w:sz w:val="24"/>
                <w:szCs w:val="24"/>
              </w:rPr>
              <w:t xml:space="preserve"> рабочих</w:t>
            </w:r>
            <w:r w:rsidR="004E6585" w:rsidRPr="0053140A">
              <w:rPr>
                <w:sz w:val="24"/>
                <w:szCs w:val="24"/>
              </w:rPr>
              <w:t xml:space="preserve"> дней </w:t>
            </w:r>
            <w:r w:rsidR="001D4D19" w:rsidRPr="0053140A">
              <w:rPr>
                <w:sz w:val="24"/>
                <w:szCs w:val="24"/>
              </w:rPr>
              <w:t>со дня</w:t>
            </w:r>
            <w:r w:rsidR="004E6585" w:rsidRPr="0053140A">
              <w:rPr>
                <w:sz w:val="24"/>
                <w:szCs w:val="24"/>
              </w:rPr>
              <w:t xml:space="preserve"> окончания этапа 2</w:t>
            </w:r>
          </w:p>
        </w:tc>
      </w:tr>
      <w:tr w:rsidR="004E6585" w:rsidRPr="00860E10" w14:paraId="55003601" w14:textId="77777777" w:rsidTr="00C1210A">
        <w:tc>
          <w:tcPr>
            <w:tcW w:w="721" w:type="dxa"/>
          </w:tcPr>
          <w:p w14:paraId="10A5AE57" w14:textId="77777777" w:rsidR="004E6585" w:rsidRPr="00860E10" w:rsidRDefault="004E6585" w:rsidP="00AC7B72">
            <w:pPr>
              <w:spacing w:line="276" w:lineRule="auto"/>
              <w:jc w:val="both"/>
              <w:rPr>
                <w:sz w:val="24"/>
                <w:szCs w:val="24"/>
              </w:rPr>
            </w:pPr>
            <w:r w:rsidRPr="00860E10">
              <w:rPr>
                <w:sz w:val="24"/>
                <w:szCs w:val="24"/>
              </w:rPr>
              <w:t>4</w:t>
            </w:r>
          </w:p>
        </w:tc>
        <w:tc>
          <w:tcPr>
            <w:tcW w:w="3633" w:type="dxa"/>
          </w:tcPr>
          <w:p w14:paraId="7DD1DDF7" w14:textId="3CDAA761" w:rsidR="004E6585" w:rsidRPr="00860E10" w:rsidRDefault="004E6585" w:rsidP="00074852">
            <w:pPr>
              <w:spacing w:line="276" w:lineRule="auto"/>
              <w:jc w:val="both"/>
              <w:rPr>
                <w:sz w:val="24"/>
                <w:szCs w:val="24"/>
              </w:rPr>
            </w:pPr>
            <w:r w:rsidRPr="00860E10">
              <w:rPr>
                <w:sz w:val="24"/>
                <w:szCs w:val="24"/>
              </w:rPr>
              <w:t xml:space="preserve">Предварительные испытания </w:t>
            </w:r>
            <w:r w:rsidR="008A5635" w:rsidRPr="00F03FD5">
              <w:rPr>
                <w:bCs/>
                <w:sz w:val="28"/>
                <w:szCs w:val="28"/>
              </w:rPr>
              <w:t>АИС ГЖИ Московской области</w:t>
            </w:r>
            <w:r w:rsidRPr="00860E10">
              <w:rPr>
                <w:sz w:val="24"/>
                <w:szCs w:val="24"/>
              </w:rPr>
              <w:t>/составной части</w:t>
            </w:r>
          </w:p>
        </w:tc>
        <w:tc>
          <w:tcPr>
            <w:tcW w:w="4111" w:type="dxa"/>
          </w:tcPr>
          <w:p w14:paraId="773D5206" w14:textId="38C65722" w:rsidR="004E6585" w:rsidRPr="00860E10" w:rsidRDefault="004E6585" w:rsidP="00277FBA">
            <w:pPr>
              <w:numPr>
                <w:ilvl w:val="0"/>
                <w:numId w:val="30"/>
              </w:numPr>
              <w:tabs>
                <w:tab w:val="left" w:pos="318"/>
              </w:tabs>
              <w:spacing w:line="276" w:lineRule="auto"/>
              <w:ind w:left="0" w:firstLine="0"/>
              <w:jc w:val="both"/>
              <w:rPr>
                <w:sz w:val="24"/>
                <w:szCs w:val="24"/>
              </w:rPr>
            </w:pPr>
            <w:r w:rsidRPr="00860E10">
              <w:rPr>
                <w:sz w:val="24"/>
                <w:szCs w:val="24"/>
              </w:rPr>
              <w:t xml:space="preserve">Акт о приемке системы </w:t>
            </w:r>
            <w:r w:rsidR="00277FBA">
              <w:rPr>
                <w:sz w:val="24"/>
                <w:szCs w:val="24"/>
              </w:rPr>
              <w:br/>
            </w:r>
            <w:r w:rsidRPr="00860E10">
              <w:rPr>
                <w:sz w:val="24"/>
                <w:szCs w:val="24"/>
              </w:rPr>
              <w:t>в опытную эксплуатацию;</w:t>
            </w:r>
          </w:p>
          <w:p w14:paraId="0680B5C8" w14:textId="77777777" w:rsidR="004E6585" w:rsidRPr="00860E10" w:rsidRDefault="004E6585" w:rsidP="00277FBA">
            <w:pPr>
              <w:numPr>
                <w:ilvl w:val="0"/>
                <w:numId w:val="30"/>
              </w:numPr>
              <w:tabs>
                <w:tab w:val="left" w:pos="318"/>
              </w:tabs>
              <w:spacing w:line="276" w:lineRule="auto"/>
              <w:ind w:left="0" w:firstLine="0"/>
              <w:jc w:val="both"/>
              <w:rPr>
                <w:sz w:val="24"/>
                <w:szCs w:val="24"/>
              </w:rPr>
            </w:pPr>
            <w:r w:rsidRPr="00860E10">
              <w:rPr>
                <w:sz w:val="24"/>
                <w:szCs w:val="24"/>
              </w:rPr>
              <w:t>Протокол проведения предварительных испытания;</w:t>
            </w:r>
          </w:p>
          <w:p w14:paraId="12CA680A" w14:textId="77777777" w:rsidR="004E6585" w:rsidRPr="00860E10" w:rsidRDefault="004E6585" w:rsidP="00277FBA">
            <w:pPr>
              <w:numPr>
                <w:ilvl w:val="0"/>
                <w:numId w:val="30"/>
              </w:numPr>
              <w:tabs>
                <w:tab w:val="left" w:pos="318"/>
              </w:tabs>
              <w:spacing w:line="276" w:lineRule="auto"/>
              <w:ind w:left="0" w:firstLine="0"/>
              <w:jc w:val="both"/>
              <w:rPr>
                <w:sz w:val="24"/>
                <w:szCs w:val="24"/>
              </w:rPr>
            </w:pPr>
            <w:r w:rsidRPr="00860E10">
              <w:rPr>
                <w:sz w:val="24"/>
                <w:szCs w:val="24"/>
              </w:rPr>
              <w:t>Программа и методика проведения опытной эксплуатации;</w:t>
            </w:r>
          </w:p>
        </w:tc>
        <w:tc>
          <w:tcPr>
            <w:tcW w:w="1843" w:type="dxa"/>
          </w:tcPr>
          <w:p w14:paraId="7A060BD0" w14:textId="063CB2E1" w:rsidR="004E6585" w:rsidRPr="0053140A" w:rsidRDefault="0053140A" w:rsidP="0098225F">
            <w:pPr>
              <w:spacing w:line="276" w:lineRule="auto"/>
              <w:ind w:firstLine="1"/>
              <w:jc w:val="both"/>
              <w:rPr>
                <w:sz w:val="24"/>
                <w:szCs w:val="24"/>
              </w:rPr>
            </w:pPr>
            <w:r w:rsidRPr="0053140A">
              <w:rPr>
                <w:sz w:val="24"/>
                <w:szCs w:val="24"/>
              </w:rPr>
              <w:t>4</w:t>
            </w:r>
            <w:r w:rsidR="00A3667D" w:rsidRPr="0053140A">
              <w:rPr>
                <w:sz w:val="24"/>
                <w:szCs w:val="24"/>
              </w:rPr>
              <w:t>рабочих</w:t>
            </w:r>
            <w:r w:rsidR="00D509BE" w:rsidRPr="0053140A">
              <w:rPr>
                <w:sz w:val="24"/>
                <w:szCs w:val="24"/>
              </w:rPr>
              <w:t xml:space="preserve"> </w:t>
            </w:r>
            <w:r w:rsidR="004E6585" w:rsidRPr="0053140A">
              <w:rPr>
                <w:sz w:val="24"/>
                <w:szCs w:val="24"/>
              </w:rPr>
              <w:t xml:space="preserve">дней </w:t>
            </w:r>
            <w:r w:rsidR="001D4D19" w:rsidRPr="0053140A">
              <w:rPr>
                <w:sz w:val="24"/>
                <w:szCs w:val="24"/>
              </w:rPr>
              <w:t>со дня окончания</w:t>
            </w:r>
            <w:r w:rsidR="004E6585" w:rsidRPr="0053140A">
              <w:rPr>
                <w:sz w:val="24"/>
                <w:szCs w:val="24"/>
              </w:rPr>
              <w:t xml:space="preserve"> этапа 3</w:t>
            </w:r>
          </w:p>
        </w:tc>
      </w:tr>
      <w:tr w:rsidR="004E6585" w:rsidRPr="00860E10" w14:paraId="78F71208" w14:textId="77777777" w:rsidTr="00C1210A">
        <w:tc>
          <w:tcPr>
            <w:tcW w:w="721" w:type="dxa"/>
          </w:tcPr>
          <w:p w14:paraId="04249F8E" w14:textId="77777777" w:rsidR="004E6585" w:rsidRPr="00860E10" w:rsidRDefault="004E6585" w:rsidP="00AC7B72">
            <w:pPr>
              <w:spacing w:line="276" w:lineRule="auto"/>
              <w:jc w:val="both"/>
              <w:rPr>
                <w:sz w:val="24"/>
                <w:szCs w:val="24"/>
              </w:rPr>
            </w:pPr>
            <w:r w:rsidRPr="00860E10">
              <w:rPr>
                <w:sz w:val="24"/>
                <w:szCs w:val="24"/>
              </w:rPr>
              <w:t>5</w:t>
            </w:r>
          </w:p>
        </w:tc>
        <w:tc>
          <w:tcPr>
            <w:tcW w:w="3633" w:type="dxa"/>
          </w:tcPr>
          <w:p w14:paraId="6D2099BB" w14:textId="0B70ACB1" w:rsidR="004E6585" w:rsidRPr="00860E10" w:rsidRDefault="004E6585" w:rsidP="000659DE">
            <w:pPr>
              <w:spacing w:line="276" w:lineRule="auto"/>
              <w:jc w:val="both"/>
              <w:rPr>
                <w:sz w:val="24"/>
                <w:szCs w:val="24"/>
              </w:rPr>
            </w:pPr>
            <w:r w:rsidRPr="00860E10">
              <w:rPr>
                <w:sz w:val="24"/>
                <w:szCs w:val="24"/>
              </w:rPr>
              <w:t xml:space="preserve">Опытная эксплуатация </w:t>
            </w:r>
            <w:r w:rsidR="008A5635" w:rsidRPr="00F03FD5">
              <w:rPr>
                <w:bCs/>
                <w:sz w:val="28"/>
                <w:szCs w:val="28"/>
              </w:rPr>
              <w:t>АИС ГЖИ Московской области</w:t>
            </w:r>
            <w:r w:rsidRPr="00860E10">
              <w:rPr>
                <w:sz w:val="24"/>
                <w:szCs w:val="24"/>
              </w:rPr>
              <w:t>/составной части</w:t>
            </w:r>
          </w:p>
        </w:tc>
        <w:tc>
          <w:tcPr>
            <w:tcW w:w="4111" w:type="dxa"/>
          </w:tcPr>
          <w:p w14:paraId="16B69645" w14:textId="77777777" w:rsidR="004E6585" w:rsidRPr="00860E10" w:rsidRDefault="004E6585" w:rsidP="00277FBA">
            <w:pPr>
              <w:numPr>
                <w:ilvl w:val="0"/>
                <w:numId w:val="31"/>
              </w:numPr>
              <w:tabs>
                <w:tab w:val="left" w:pos="318"/>
              </w:tabs>
              <w:spacing w:line="276" w:lineRule="auto"/>
              <w:ind w:left="0" w:firstLine="0"/>
              <w:jc w:val="both"/>
              <w:rPr>
                <w:sz w:val="24"/>
                <w:szCs w:val="24"/>
              </w:rPr>
            </w:pPr>
            <w:r w:rsidRPr="00860E10">
              <w:rPr>
                <w:sz w:val="24"/>
                <w:szCs w:val="24"/>
              </w:rPr>
              <w:t>Акт о завершении опытной эксплуатации, включая перечень недостатков, которые были выявлены.</w:t>
            </w:r>
          </w:p>
          <w:p w14:paraId="75AF87F1" w14:textId="77777777" w:rsidR="004E6585" w:rsidRPr="00860E10" w:rsidRDefault="004E6585" w:rsidP="00277FBA">
            <w:pPr>
              <w:numPr>
                <w:ilvl w:val="0"/>
                <w:numId w:val="31"/>
              </w:numPr>
              <w:tabs>
                <w:tab w:val="left" w:pos="318"/>
              </w:tabs>
              <w:spacing w:line="276" w:lineRule="auto"/>
              <w:ind w:left="0" w:firstLine="0"/>
              <w:jc w:val="both"/>
              <w:rPr>
                <w:sz w:val="24"/>
                <w:szCs w:val="24"/>
              </w:rPr>
            </w:pPr>
            <w:r w:rsidRPr="00860E10">
              <w:rPr>
                <w:sz w:val="24"/>
                <w:szCs w:val="24"/>
              </w:rPr>
              <w:t xml:space="preserve">Программа и методика проведения приемочных испытаний </w:t>
            </w:r>
          </w:p>
        </w:tc>
        <w:tc>
          <w:tcPr>
            <w:tcW w:w="1843" w:type="dxa"/>
          </w:tcPr>
          <w:p w14:paraId="69FF0F33" w14:textId="6047C346" w:rsidR="004E6585" w:rsidRPr="0053140A" w:rsidRDefault="0053140A" w:rsidP="0098225F">
            <w:pPr>
              <w:spacing w:line="276" w:lineRule="auto"/>
              <w:ind w:firstLine="1"/>
              <w:jc w:val="both"/>
              <w:rPr>
                <w:sz w:val="24"/>
                <w:szCs w:val="24"/>
              </w:rPr>
            </w:pPr>
            <w:r w:rsidRPr="0053140A">
              <w:rPr>
                <w:sz w:val="24"/>
                <w:szCs w:val="24"/>
              </w:rPr>
              <w:t>4</w:t>
            </w:r>
            <w:r w:rsidR="00A3667D" w:rsidRPr="0053140A">
              <w:rPr>
                <w:sz w:val="24"/>
                <w:szCs w:val="24"/>
              </w:rPr>
              <w:t xml:space="preserve"> рабочих</w:t>
            </w:r>
            <w:r w:rsidR="00D509BE" w:rsidRPr="0053140A">
              <w:rPr>
                <w:sz w:val="24"/>
                <w:szCs w:val="24"/>
              </w:rPr>
              <w:t xml:space="preserve"> </w:t>
            </w:r>
            <w:r w:rsidR="004E6585" w:rsidRPr="0053140A">
              <w:rPr>
                <w:sz w:val="24"/>
                <w:szCs w:val="24"/>
              </w:rPr>
              <w:t xml:space="preserve">дней </w:t>
            </w:r>
            <w:r w:rsidR="001D4D19" w:rsidRPr="0053140A">
              <w:rPr>
                <w:sz w:val="24"/>
                <w:szCs w:val="24"/>
              </w:rPr>
              <w:t>со дня</w:t>
            </w:r>
            <w:r w:rsidR="004E6585" w:rsidRPr="0053140A">
              <w:rPr>
                <w:sz w:val="24"/>
                <w:szCs w:val="24"/>
              </w:rPr>
              <w:t xml:space="preserve"> окончания этапа 4</w:t>
            </w:r>
          </w:p>
        </w:tc>
      </w:tr>
      <w:tr w:rsidR="004E6585" w:rsidRPr="00860E10" w14:paraId="73E104A4" w14:textId="77777777" w:rsidTr="00C1210A">
        <w:tc>
          <w:tcPr>
            <w:tcW w:w="721" w:type="dxa"/>
          </w:tcPr>
          <w:p w14:paraId="397BBC6F" w14:textId="77777777" w:rsidR="004E6585" w:rsidRPr="00860E10" w:rsidRDefault="004E6585" w:rsidP="00AC7B72">
            <w:pPr>
              <w:spacing w:line="276" w:lineRule="auto"/>
              <w:jc w:val="both"/>
              <w:rPr>
                <w:sz w:val="24"/>
                <w:szCs w:val="24"/>
              </w:rPr>
            </w:pPr>
            <w:r w:rsidRPr="00860E10">
              <w:rPr>
                <w:sz w:val="24"/>
                <w:szCs w:val="24"/>
              </w:rPr>
              <w:t>6</w:t>
            </w:r>
          </w:p>
        </w:tc>
        <w:tc>
          <w:tcPr>
            <w:tcW w:w="3633" w:type="dxa"/>
          </w:tcPr>
          <w:p w14:paraId="5AF8CE28" w14:textId="29B5626E" w:rsidR="004E6585" w:rsidRPr="00860E10" w:rsidRDefault="004E6585" w:rsidP="00860E10">
            <w:pPr>
              <w:spacing w:line="276" w:lineRule="auto"/>
              <w:jc w:val="both"/>
              <w:rPr>
                <w:sz w:val="24"/>
                <w:szCs w:val="24"/>
              </w:rPr>
            </w:pPr>
            <w:r w:rsidRPr="00860E10">
              <w:rPr>
                <w:sz w:val="24"/>
                <w:szCs w:val="24"/>
              </w:rPr>
              <w:t xml:space="preserve">Приемочные испытания </w:t>
            </w:r>
            <w:r w:rsidR="008A5635" w:rsidRPr="00F03FD5">
              <w:rPr>
                <w:bCs/>
                <w:sz w:val="28"/>
                <w:szCs w:val="28"/>
              </w:rPr>
              <w:t>АИС ГЖИ Московской области</w:t>
            </w:r>
            <w:r w:rsidRPr="00860E10">
              <w:rPr>
                <w:sz w:val="24"/>
                <w:szCs w:val="24"/>
              </w:rPr>
              <w:t>/составной части</w:t>
            </w:r>
          </w:p>
        </w:tc>
        <w:tc>
          <w:tcPr>
            <w:tcW w:w="4111" w:type="dxa"/>
          </w:tcPr>
          <w:p w14:paraId="7F6E0CB5" w14:textId="2001B4B6" w:rsidR="004E6585" w:rsidRPr="00A3667D" w:rsidRDefault="004E6585" w:rsidP="00A3667D">
            <w:pPr>
              <w:pStyle w:val="aff0"/>
              <w:numPr>
                <w:ilvl w:val="0"/>
                <w:numId w:val="71"/>
              </w:numPr>
              <w:tabs>
                <w:tab w:val="left" w:pos="318"/>
              </w:tabs>
              <w:spacing w:line="276" w:lineRule="auto"/>
              <w:ind w:left="0" w:firstLine="0"/>
              <w:rPr>
                <w:sz w:val="24"/>
                <w:szCs w:val="24"/>
              </w:rPr>
            </w:pPr>
            <w:r w:rsidRPr="00A3667D">
              <w:rPr>
                <w:sz w:val="24"/>
                <w:szCs w:val="24"/>
              </w:rPr>
              <w:t>Акт о приемке системы в эксплуатацию</w:t>
            </w:r>
          </w:p>
          <w:p w14:paraId="1609BA96" w14:textId="77084B1B" w:rsidR="006E2CC2" w:rsidRPr="00A3667D" w:rsidRDefault="00995427" w:rsidP="00A3667D">
            <w:pPr>
              <w:pStyle w:val="aff0"/>
              <w:numPr>
                <w:ilvl w:val="0"/>
                <w:numId w:val="27"/>
              </w:numPr>
              <w:tabs>
                <w:tab w:val="left" w:pos="318"/>
              </w:tabs>
              <w:spacing w:line="276" w:lineRule="auto"/>
              <w:ind w:left="0" w:firstLine="0"/>
              <w:rPr>
                <w:sz w:val="24"/>
                <w:szCs w:val="24"/>
              </w:rPr>
            </w:pPr>
            <w:r>
              <w:rPr>
                <w:sz w:val="24"/>
                <w:szCs w:val="24"/>
              </w:rPr>
              <w:t>Приемка посредством ПИК ЕАСУЗ</w:t>
            </w:r>
          </w:p>
        </w:tc>
        <w:tc>
          <w:tcPr>
            <w:tcW w:w="1843" w:type="dxa"/>
          </w:tcPr>
          <w:p w14:paraId="0E47CF1B" w14:textId="0C2608E3" w:rsidR="004E6585" w:rsidRPr="0053140A" w:rsidRDefault="0053140A" w:rsidP="0098225F">
            <w:pPr>
              <w:spacing w:line="276" w:lineRule="auto"/>
              <w:ind w:firstLine="1"/>
              <w:jc w:val="both"/>
              <w:rPr>
                <w:sz w:val="24"/>
                <w:szCs w:val="24"/>
              </w:rPr>
            </w:pPr>
            <w:r w:rsidRPr="0053140A">
              <w:rPr>
                <w:sz w:val="24"/>
                <w:szCs w:val="24"/>
              </w:rPr>
              <w:t>3</w:t>
            </w:r>
            <w:r w:rsidR="004E6585" w:rsidRPr="0053140A">
              <w:rPr>
                <w:sz w:val="24"/>
                <w:szCs w:val="24"/>
              </w:rPr>
              <w:t xml:space="preserve"> </w:t>
            </w:r>
            <w:r w:rsidR="006E2CC2" w:rsidRPr="0053140A">
              <w:rPr>
                <w:sz w:val="24"/>
                <w:szCs w:val="24"/>
              </w:rPr>
              <w:t xml:space="preserve">рабочих </w:t>
            </w:r>
            <w:r w:rsidR="004E6585" w:rsidRPr="0053140A">
              <w:rPr>
                <w:sz w:val="24"/>
                <w:szCs w:val="24"/>
              </w:rPr>
              <w:t xml:space="preserve">дней </w:t>
            </w:r>
            <w:r w:rsidR="001D4D19" w:rsidRPr="0053140A">
              <w:rPr>
                <w:sz w:val="24"/>
                <w:szCs w:val="24"/>
              </w:rPr>
              <w:t>со дня</w:t>
            </w:r>
            <w:r w:rsidR="004E6585" w:rsidRPr="0053140A">
              <w:rPr>
                <w:sz w:val="24"/>
                <w:szCs w:val="24"/>
              </w:rPr>
              <w:t xml:space="preserve"> окончания этапа 6</w:t>
            </w:r>
          </w:p>
        </w:tc>
      </w:tr>
    </w:tbl>
    <w:p w14:paraId="7499C426" w14:textId="32288C76" w:rsidR="00597394" w:rsidRPr="00851D0F" w:rsidRDefault="006E2CC2" w:rsidP="00AC7B72">
      <w:pPr>
        <w:spacing w:before="0" w:after="0" w:line="276" w:lineRule="auto"/>
        <w:rPr>
          <w:rFonts w:cs="Times New Roman"/>
          <w:lang w:eastAsia="ru-RU"/>
        </w:rPr>
      </w:pPr>
      <w:r>
        <w:rPr>
          <w:rFonts w:cs="Times New Roman"/>
          <w:lang w:eastAsia="ru-RU"/>
        </w:rPr>
        <w:t>Результаты</w:t>
      </w:r>
      <w:r w:rsidR="00A3667D">
        <w:rPr>
          <w:rFonts w:cs="Times New Roman"/>
          <w:lang w:eastAsia="ru-RU"/>
        </w:rPr>
        <w:t xml:space="preserve"> работ предоставляются нарочно в </w:t>
      </w:r>
      <w:r w:rsidR="00A3667D">
        <w:t>Минчистоты Московской области не позднее следующего рабочего дня после окончания срока</w:t>
      </w:r>
      <w:r w:rsidR="00851D0F">
        <w:t xml:space="preserve"> по адресу: </w:t>
      </w:r>
      <w:r w:rsidR="00851D0F" w:rsidRPr="00851D0F">
        <w:t xml:space="preserve">Московская область, г. Красногорск, бульвар Строителей, дом </w:t>
      </w:r>
      <w:r w:rsidR="00851D0F">
        <w:t xml:space="preserve">7, корпус </w:t>
      </w:r>
      <w:r w:rsidR="00851D0F">
        <w:rPr>
          <w:lang w:val="en-US"/>
        </w:rPr>
        <w:t>Y</w:t>
      </w:r>
      <w:r w:rsidR="00851D0F">
        <w:t>, 6 этаж, кабинет 6.51, с 10:00 до 17:00 и по адресу электронной почты</w:t>
      </w:r>
      <w:r w:rsidR="00851D0F" w:rsidRPr="00851D0F">
        <w:t xml:space="preserve"> </w:t>
      </w:r>
      <w:hyperlink r:id="rId18" w:history="1">
        <w:r w:rsidR="00851D0F" w:rsidRPr="00B606D6">
          <w:rPr>
            <w:rStyle w:val="ac"/>
            <w:lang w:val="en-US"/>
          </w:rPr>
          <w:t>mstg</w:t>
        </w:r>
        <w:r w:rsidR="00851D0F" w:rsidRPr="00B606D6">
          <w:rPr>
            <w:rStyle w:val="ac"/>
          </w:rPr>
          <w:t>@</w:t>
        </w:r>
        <w:r w:rsidR="00851D0F" w:rsidRPr="00B606D6">
          <w:rPr>
            <w:rStyle w:val="ac"/>
            <w:lang w:val="en-US"/>
          </w:rPr>
          <w:t>mosreg</w:t>
        </w:r>
        <w:r w:rsidR="00851D0F" w:rsidRPr="00B606D6">
          <w:rPr>
            <w:rStyle w:val="ac"/>
          </w:rPr>
          <w:t>.</w:t>
        </w:r>
        <w:r w:rsidR="00851D0F" w:rsidRPr="00B606D6">
          <w:rPr>
            <w:rStyle w:val="ac"/>
            <w:lang w:val="en-US"/>
          </w:rPr>
          <w:t>ru</w:t>
        </w:r>
      </w:hyperlink>
      <w:r w:rsidR="00851D0F">
        <w:t xml:space="preserve">. Контактное лицо для получения документов Доронин Андрей Александрович, тел. +7(498)602-83-47, доб. </w:t>
      </w:r>
      <w:r w:rsidR="00B10B9C">
        <w:t>53-839.</w:t>
      </w:r>
    </w:p>
    <w:p w14:paraId="1C2DD039" w14:textId="41F06C5E" w:rsidR="00240FA6" w:rsidRPr="00102111" w:rsidRDefault="00986130" w:rsidP="00102111">
      <w:pPr>
        <w:pStyle w:val="1"/>
        <w:pageBreakBefore/>
        <w:widowControl w:val="0"/>
        <w:tabs>
          <w:tab w:val="left" w:pos="432"/>
          <w:tab w:val="left" w:pos="5670"/>
        </w:tabs>
        <w:adjustRightInd w:val="0"/>
        <w:spacing w:before="0" w:after="0" w:line="276" w:lineRule="auto"/>
        <w:ind w:firstLine="709"/>
        <w:jc w:val="both"/>
        <w:textAlignment w:val="baseline"/>
        <w:rPr>
          <w:rFonts w:eastAsia="Times New Roman" w:cs="Times New Roman"/>
          <w:b/>
          <w:sz w:val="28"/>
          <w:szCs w:val="28"/>
        </w:rPr>
      </w:pPr>
      <w:bookmarkStart w:id="41" w:name="_Toc241660148"/>
      <w:bookmarkEnd w:id="39"/>
      <w:r w:rsidRPr="00102111">
        <w:rPr>
          <w:rFonts w:eastAsia="Times New Roman" w:cs="Times New Roman"/>
          <w:b/>
          <w:sz w:val="28"/>
          <w:szCs w:val="28"/>
        </w:rPr>
        <w:t xml:space="preserve">6. </w:t>
      </w:r>
      <w:r w:rsidR="00240FA6" w:rsidRPr="00102111">
        <w:rPr>
          <w:rFonts w:eastAsia="Times New Roman" w:cs="Times New Roman"/>
          <w:b/>
          <w:sz w:val="28"/>
          <w:szCs w:val="28"/>
        </w:rPr>
        <w:t>ПОРЯДОК РАЗРАБОТКИ АВТОМАТИЗИРОВАННОЙ СИСТЕМЫ</w:t>
      </w:r>
      <w:bookmarkEnd w:id="41"/>
    </w:p>
    <w:p w14:paraId="446846E8" w14:textId="6CA07CB6" w:rsidR="00E36599" w:rsidRPr="00102111" w:rsidRDefault="00E36599" w:rsidP="00102111">
      <w:pPr>
        <w:spacing w:before="0" w:after="0" w:line="276" w:lineRule="auto"/>
        <w:rPr>
          <w:rFonts w:cs="Times New Roman"/>
          <w:lang w:eastAsia="ru-RU"/>
        </w:rPr>
      </w:pPr>
      <w:r w:rsidRPr="00102111">
        <w:rPr>
          <w:rFonts w:cs="Times New Roman"/>
          <w:lang w:eastAsia="ru-RU"/>
        </w:rPr>
        <w:t xml:space="preserve">Исполнитель самостоятельно планирует, организовывает работу </w:t>
      </w:r>
      <w:r w:rsidR="00A337FB" w:rsidRPr="00102111">
        <w:rPr>
          <w:rFonts w:cs="Times New Roman"/>
          <w:lang w:eastAsia="ru-RU"/>
        </w:rPr>
        <w:br/>
      </w:r>
      <w:r w:rsidRPr="00102111">
        <w:rPr>
          <w:rFonts w:cs="Times New Roman"/>
          <w:lang w:eastAsia="ru-RU"/>
        </w:rPr>
        <w:t xml:space="preserve">для обеспечения достижения результатов </w:t>
      </w:r>
      <w:r w:rsidR="00A7017E" w:rsidRPr="00102111">
        <w:rPr>
          <w:rFonts w:cs="Times New Roman"/>
          <w:lang w:eastAsia="ru-RU"/>
        </w:rPr>
        <w:t>работ,</w:t>
      </w:r>
      <w:r w:rsidRPr="00102111">
        <w:rPr>
          <w:rFonts w:cs="Times New Roman"/>
          <w:lang w:eastAsia="ru-RU"/>
        </w:rPr>
        <w:t xml:space="preserve"> полностью соответствующих требованиям настоящего технического задания с учетом </w:t>
      </w:r>
      <w:r w:rsidR="00A7017E" w:rsidRPr="00102111">
        <w:rPr>
          <w:rFonts w:cs="Times New Roman"/>
          <w:lang w:eastAsia="ru-RU"/>
        </w:rPr>
        <w:t>сроков,</w:t>
      </w:r>
      <w:r w:rsidRPr="00102111">
        <w:rPr>
          <w:rFonts w:cs="Times New Roman"/>
          <w:lang w:eastAsia="ru-RU"/>
        </w:rPr>
        <w:t xml:space="preserve"> установленных в календарном плане. </w:t>
      </w:r>
    </w:p>
    <w:p w14:paraId="515D169E" w14:textId="0E45E7EE" w:rsidR="00E36599" w:rsidRPr="00102111" w:rsidRDefault="00A7017E" w:rsidP="00102111">
      <w:pPr>
        <w:spacing w:before="0" w:after="0" w:line="276" w:lineRule="auto"/>
        <w:rPr>
          <w:rFonts w:cs="Times New Roman"/>
          <w:lang w:eastAsia="ru-RU"/>
        </w:rPr>
      </w:pPr>
      <w:r w:rsidRPr="00102111">
        <w:rPr>
          <w:rFonts w:cs="Times New Roman"/>
          <w:lang w:eastAsia="ru-RU"/>
        </w:rPr>
        <w:t>И</w:t>
      </w:r>
      <w:r w:rsidR="00E36599" w:rsidRPr="00102111">
        <w:rPr>
          <w:rFonts w:cs="Times New Roman"/>
          <w:lang w:eastAsia="ru-RU"/>
        </w:rPr>
        <w:t>сполнитель обязан предоставить результат работ в сроки не позднее установленного срока для соответствующего этапа работ.</w:t>
      </w:r>
    </w:p>
    <w:p w14:paraId="318CD6C7" w14:textId="0B5048B5" w:rsidR="0047575C" w:rsidRPr="00102111" w:rsidRDefault="0047575C" w:rsidP="00102111">
      <w:pPr>
        <w:pStyle w:val="3"/>
        <w:spacing w:before="0" w:after="0" w:line="276" w:lineRule="auto"/>
        <w:ind w:firstLine="709"/>
        <w:rPr>
          <w:rFonts w:eastAsia="Times New Roman" w:cs="Times New Roman"/>
          <w:b/>
        </w:rPr>
      </w:pPr>
      <w:bookmarkStart w:id="42" w:name="_Toc460621391"/>
      <w:bookmarkStart w:id="43" w:name="_Toc9525920"/>
      <w:bookmarkStart w:id="44" w:name="_Toc192087650"/>
      <w:bookmarkStart w:id="45" w:name="_Toc241660149"/>
      <w:r w:rsidRPr="00102111">
        <w:rPr>
          <w:rFonts w:eastAsia="Times New Roman" w:cs="Times New Roman"/>
          <w:b/>
        </w:rPr>
        <w:t>6.1</w:t>
      </w:r>
      <w:r w:rsidR="00DF3BA2">
        <w:rPr>
          <w:rFonts w:eastAsia="Times New Roman" w:cs="Times New Roman"/>
          <w:b/>
        </w:rPr>
        <w:t>.</w:t>
      </w:r>
      <w:r w:rsidRPr="00102111">
        <w:rPr>
          <w:rFonts w:eastAsia="Times New Roman" w:cs="Times New Roman"/>
          <w:b/>
        </w:rPr>
        <w:t xml:space="preserve"> Требования к разработке</w:t>
      </w:r>
      <w:r w:rsidR="002B76A2" w:rsidRPr="00102111">
        <w:rPr>
          <w:rFonts w:eastAsia="Times New Roman" w:cs="Times New Roman"/>
          <w:b/>
        </w:rPr>
        <w:t xml:space="preserve"> </w:t>
      </w:r>
      <w:r w:rsidRPr="00102111">
        <w:rPr>
          <w:rFonts w:eastAsia="Times New Roman" w:cs="Times New Roman"/>
          <w:b/>
        </w:rPr>
        <w:t xml:space="preserve">документации </w:t>
      </w:r>
      <w:bookmarkEnd w:id="42"/>
      <w:bookmarkEnd w:id="43"/>
      <w:r w:rsidRPr="00102111">
        <w:rPr>
          <w:rFonts w:eastAsia="Times New Roman" w:cs="Times New Roman"/>
          <w:b/>
        </w:rPr>
        <w:t xml:space="preserve">на новые и развиваемые функции на этапе технического проектирования </w:t>
      </w:r>
      <w:r w:rsidR="008A5635" w:rsidRPr="00513FE8">
        <w:rPr>
          <w:b/>
          <w:bCs/>
        </w:rPr>
        <w:t>АИС ГЖИ Московской области</w:t>
      </w:r>
      <w:bookmarkEnd w:id="44"/>
      <w:bookmarkEnd w:id="45"/>
    </w:p>
    <w:p w14:paraId="03184B31" w14:textId="220207F8"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bookmarkStart w:id="46" w:name="_Toc460621392"/>
      <w:bookmarkStart w:id="47" w:name="_Toc9525921"/>
      <w:r w:rsidRPr="00102111">
        <w:rPr>
          <w:rFonts w:eastAsia="Times New Roman" w:cs="Times New Roman"/>
          <w:lang w:eastAsia="ru-RU"/>
        </w:rPr>
        <w:t xml:space="preserve">Исполнитель должен разработать/доработать документацию технического проекта </w:t>
      </w:r>
      <w:r w:rsidR="008A5635" w:rsidRPr="00F03FD5">
        <w:rPr>
          <w:bCs/>
        </w:rPr>
        <w:t>АИС ГЖИ Московской области</w:t>
      </w:r>
      <w:r w:rsidRPr="00102111">
        <w:rPr>
          <w:rFonts w:eastAsia="Times New Roman" w:cs="Times New Roman"/>
          <w:lang w:eastAsia="ru-RU"/>
        </w:rPr>
        <w:t>, включая:</w:t>
      </w:r>
    </w:p>
    <w:p w14:paraId="5609416F" w14:textId="77777777" w:rsidR="0047575C" w:rsidRPr="00102111" w:rsidRDefault="0047575C" w:rsidP="0098225F">
      <w:pPr>
        <w:widowControl w:val="0"/>
        <w:numPr>
          <w:ilvl w:val="0"/>
          <w:numId w:val="12"/>
        </w:numPr>
        <w:tabs>
          <w:tab w:val="left" w:pos="1134"/>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ведомость технического проекта;</w:t>
      </w:r>
    </w:p>
    <w:p w14:paraId="3C2026BA" w14:textId="77777777" w:rsidR="0047575C" w:rsidRPr="00102111" w:rsidRDefault="0047575C" w:rsidP="0098225F">
      <w:pPr>
        <w:widowControl w:val="0"/>
        <w:numPr>
          <w:ilvl w:val="0"/>
          <w:numId w:val="12"/>
        </w:numPr>
        <w:tabs>
          <w:tab w:val="left" w:pos="1134"/>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схему функциональной структуры;</w:t>
      </w:r>
    </w:p>
    <w:p w14:paraId="387A9187" w14:textId="77777777" w:rsidR="0047575C" w:rsidRPr="00102111" w:rsidRDefault="0047575C" w:rsidP="0098225F">
      <w:pPr>
        <w:widowControl w:val="0"/>
        <w:numPr>
          <w:ilvl w:val="0"/>
          <w:numId w:val="12"/>
        </w:numPr>
        <w:tabs>
          <w:tab w:val="left" w:pos="1134"/>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схему структурную комплекса технических средств;</w:t>
      </w:r>
    </w:p>
    <w:p w14:paraId="512DA75B" w14:textId="77777777" w:rsidR="0047575C" w:rsidRPr="00102111" w:rsidRDefault="0047575C" w:rsidP="0098225F">
      <w:pPr>
        <w:widowControl w:val="0"/>
        <w:numPr>
          <w:ilvl w:val="0"/>
          <w:numId w:val="12"/>
        </w:numPr>
        <w:tabs>
          <w:tab w:val="left" w:pos="1134"/>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пояснительную записку к техническому проекту.</w:t>
      </w:r>
    </w:p>
    <w:p w14:paraId="5F7A3A8E" w14:textId="77777777"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Заказчик предоставляет документацию технического проекта, подлежащую доработке, в течение пяти календарных дней после заключения Государственного контракта.</w:t>
      </w:r>
    </w:p>
    <w:p w14:paraId="6F253406" w14:textId="0807DE84"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Документация технического проекта должна содержать информацию</w:t>
      </w:r>
      <w:r w:rsidR="00A337FB" w:rsidRPr="00102111">
        <w:rPr>
          <w:rFonts w:eastAsia="Times New Roman" w:cs="Times New Roman"/>
          <w:lang w:eastAsia="ru-RU"/>
        </w:rPr>
        <w:br/>
      </w:r>
      <w:r w:rsidRPr="00102111">
        <w:rPr>
          <w:rFonts w:eastAsia="Times New Roman" w:cs="Times New Roman"/>
          <w:lang w:eastAsia="ru-RU"/>
        </w:rPr>
        <w:t xml:space="preserve">о проектных решениях по защите информации и отражать характеристики СПО </w:t>
      </w:r>
      <w:r w:rsidR="0053586D" w:rsidRPr="00F03FD5">
        <w:rPr>
          <w:bCs/>
        </w:rPr>
        <w:t>АИС ГЖИ Московской области</w:t>
      </w:r>
      <w:r w:rsidRPr="00102111">
        <w:rPr>
          <w:rFonts w:eastAsia="Times New Roman" w:cs="Times New Roman"/>
          <w:lang w:eastAsia="ru-RU"/>
        </w:rPr>
        <w:t>, фактически реализованные на момент завершения работ текущего этапа.</w:t>
      </w:r>
    </w:p>
    <w:p w14:paraId="0149AD3D" w14:textId="79350230"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Структура и содержание документации технического проекта должны соответствовать ГОСТ Р 59795-2021</w:t>
      </w:r>
      <w:r w:rsidR="00BF6E1E">
        <w:rPr>
          <w:rFonts w:eastAsia="Times New Roman" w:cs="Times New Roman"/>
          <w:lang w:eastAsia="ru-RU"/>
        </w:rPr>
        <w:t xml:space="preserve"> Национальный стандар</w:t>
      </w:r>
      <w:r w:rsidR="00CC4085">
        <w:rPr>
          <w:rFonts w:eastAsia="Times New Roman" w:cs="Times New Roman"/>
          <w:lang w:eastAsia="ru-RU"/>
        </w:rPr>
        <w:t>т</w:t>
      </w:r>
      <w:r w:rsidR="00BF6E1E">
        <w:rPr>
          <w:rFonts w:eastAsia="Times New Roman" w:cs="Times New Roman"/>
          <w:lang w:eastAsia="ru-RU"/>
        </w:rPr>
        <w:t xml:space="preserve"> Российской Федерации</w:t>
      </w:r>
      <w:r w:rsidRPr="00102111">
        <w:rPr>
          <w:rFonts w:eastAsia="Times New Roman" w:cs="Times New Roman"/>
          <w:lang w:eastAsia="ru-RU"/>
        </w:rPr>
        <w:t xml:space="preserve"> </w:t>
      </w:r>
      <w:r w:rsidR="00D23D80" w:rsidRPr="00102111">
        <w:rPr>
          <w:rFonts w:eastAsia="Times New Roman" w:cs="Times New Roman"/>
          <w:lang w:eastAsia="ru-RU"/>
        </w:rPr>
        <w:t>«</w:t>
      </w:r>
      <w:r w:rsidRPr="00102111">
        <w:rPr>
          <w:rFonts w:eastAsia="Times New Roman" w:cs="Times New Roman"/>
          <w:lang w:eastAsia="ru-RU"/>
        </w:rPr>
        <w:t xml:space="preserve">Информационные технологии. Комплекс стандартов </w:t>
      </w:r>
      <w:r w:rsidR="0098225F">
        <w:rPr>
          <w:rFonts w:eastAsia="Times New Roman" w:cs="Times New Roman"/>
          <w:lang w:eastAsia="ru-RU"/>
        </w:rPr>
        <w:br/>
      </w:r>
      <w:r w:rsidRPr="00102111">
        <w:rPr>
          <w:rFonts w:eastAsia="Times New Roman" w:cs="Times New Roman"/>
          <w:lang w:eastAsia="ru-RU"/>
        </w:rPr>
        <w:t xml:space="preserve">на автоматизированные системы. Автоматизированные системы. Требования </w:t>
      </w:r>
      <w:r w:rsidR="0098225F">
        <w:rPr>
          <w:rFonts w:eastAsia="Times New Roman" w:cs="Times New Roman"/>
          <w:lang w:eastAsia="ru-RU"/>
        </w:rPr>
        <w:br/>
      </w:r>
      <w:r w:rsidRPr="00102111">
        <w:rPr>
          <w:rFonts w:eastAsia="Times New Roman" w:cs="Times New Roman"/>
          <w:lang w:eastAsia="ru-RU"/>
        </w:rPr>
        <w:t>к содержанию документов</w:t>
      </w:r>
      <w:r w:rsidR="00D23D80" w:rsidRPr="00102111">
        <w:rPr>
          <w:rFonts w:eastAsia="Times New Roman" w:cs="Times New Roman"/>
          <w:lang w:eastAsia="ru-RU"/>
        </w:rPr>
        <w:t>»</w:t>
      </w:r>
      <w:r w:rsidRPr="00102111">
        <w:rPr>
          <w:rFonts w:eastAsia="Times New Roman" w:cs="Times New Roman"/>
          <w:lang w:eastAsia="ru-RU"/>
        </w:rPr>
        <w:t>.</w:t>
      </w:r>
    </w:p>
    <w:p w14:paraId="0287B5BC" w14:textId="09480E66"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Проект документации технического проекта предоставляется в течени</w:t>
      </w:r>
      <w:r w:rsidR="00E93177" w:rsidRPr="00102111">
        <w:rPr>
          <w:rFonts w:eastAsia="Times New Roman" w:cs="Times New Roman"/>
          <w:lang w:eastAsia="ru-RU"/>
        </w:rPr>
        <w:t>е</w:t>
      </w:r>
      <w:r w:rsidRPr="00102111">
        <w:rPr>
          <w:rFonts w:eastAsia="Times New Roman" w:cs="Times New Roman"/>
          <w:lang w:eastAsia="ru-RU"/>
        </w:rPr>
        <w:t xml:space="preserve"> 5</w:t>
      </w:r>
      <w:r w:rsidR="002B76A2" w:rsidRPr="00102111">
        <w:rPr>
          <w:rFonts w:eastAsia="Times New Roman" w:cs="Times New Roman"/>
          <w:lang w:eastAsia="ru-RU"/>
        </w:rPr>
        <w:t xml:space="preserve"> </w:t>
      </w:r>
      <w:r w:rsidRPr="00102111">
        <w:rPr>
          <w:rFonts w:eastAsia="Times New Roman" w:cs="Times New Roman"/>
          <w:lang w:eastAsia="ru-RU"/>
        </w:rPr>
        <w:t>календарных дней с момента заключения Государственного контракта.</w:t>
      </w:r>
    </w:p>
    <w:p w14:paraId="2B53A618" w14:textId="1EF007F7" w:rsidR="0047575C" w:rsidRPr="00102111" w:rsidRDefault="0047575C" w:rsidP="00102111">
      <w:pPr>
        <w:pStyle w:val="3"/>
        <w:spacing w:before="0" w:after="0" w:line="276" w:lineRule="auto"/>
        <w:ind w:firstLine="709"/>
        <w:rPr>
          <w:rFonts w:eastAsia="Times New Roman" w:cs="Times New Roman"/>
          <w:b/>
        </w:rPr>
      </w:pPr>
      <w:bookmarkStart w:id="48" w:name="_Toc192087651"/>
      <w:bookmarkStart w:id="49" w:name="_Toc241660150"/>
      <w:r w:rsidRPr="00102111">
        <w:rPr>
          <w:rFonts w:eastAsia="Times New Roman" w:cs="Times New Roman"/>
          <w:b/>
        </w:rPr>
        <w:t>6.2</w:t>
      </w:r>
      <w:r w:rsidR="00DF3BA2">
        <w:rPr>
          <w:rFonts w:eastAsia="Times New Roman" w:cs="Times New Roman"/>
          <w:b/>
        </w:rPr>
        <w:t>.</w:t>
      </w:r>
      <w:r w:rsidRPr="00102111">
        <w:rPr>
          <w:rFonts w:eastAsia="Times New Roman" w:cs="Times New Roman"/>
          <w:b/>
        </w:rPr>
        <w:t xml:space="preserve"> Требования к развитию СПО</w:t>
      </w:r>
      <w:bookmarkEnd w:id="46"/>
      <w:bookmarkEnd w:id="47"/>
      <w:bookmarkEnd w:id="48"/>
      <w:bookmarkEnd w:id="49"/>
    </w:p>
    <w:p w14:paraId="4317BFEB" w14:textId="7A5890D3" w:rsidR="0047575C" w:rsidRPr="00102111" w:rsidRDefault="0047575C" w:rsidP="00102111">
      <w:pPr>
        <w:spacing w:before="0" w:after="0" w:line="276" w:lineRule="auto"/>
        <w:rPr>
          <w:rFonts w:eastAsia="Arial Unicode MS" w:cs="Times New Roman"/>
        </w:rPr>
      </w:pPr>
      <w:r w:rsidRPr="00102111">
        <w:rPr>
          <w:rFonts w:eastAsia="Arial Unicode MS" w:cs="Times New Roman"/>
        </w:rPr>
        <w:t xml:space="preserve">Исполнитель должен выполнить работы по развитию СПО </w:t>
      </w:r>
      <w:r w:rsidR="00350648" w:rsidRPr="00102111">
        <w:rPr>
          <w:rFonts w:eastAsia="Arial Unicode MS" w:cs="Times New Roman"/>
        </w:rPr>
        <w:t xml:space="preserve">АИС ГЖИ </w:t>
      </w:r>
      <w:r w:rsidR="00F53360" w:rsidRPr="00102111">
        <w:rPr>
          <w:rFonts w:eastAsia="Arial Unicode MS" w:cs="Times New Roman"/>
        </w:rPr>
        <w:t>Московской области</w:t>
      </w:r>
      <w:r w:rsidRPr="00102111">
        <w:rPr>
          <w:rFonts w:eastAsia="Arial Unicode MS" w:cs="Times New Roman"/>
        </w:rPr>
        <w:t xml:space="preserve">, обеспечив его соответствие настоящим </w:t>
      </w:r>
      <w:r w:rsidR="00222E2D" w:rsidRPr="00102111">
        <w:rPr>
          <w:rFonts w:eastAsia="Arial Unicode MS" w:cs="Times New Roman"/>
        </w:rPr>
        <w:t>Техническим заданием</w:t>
      </w:r>
      <w:r w:rsidRPr="00102111">
        <w:rPr>
          <w:rFonts w:eastAsia="Arial Unicode MS" w:cs="Times New Roman"/>
        </w:rPr>
        <w:t>.</w:t>
      </w:r>
    </w:p>
    <w:p w14:paraId="012A79B9" w14:textId="32B8EABC" w:rsidR="0047575C" w:rsidRPr="00102111" w:rsidRDefault="0047575C" w:rsidP="00102111">
      <w:pPr>
        <w:spacing w:before="0" w:after="0" w:line="276" w:lineRule="auto"/>
        <w:rPr>
          <w:rFonts w:eastAsia="Arial Unicode MS" w:cs="Times New Roman"/>
        </w:rPr>
      </w:pPr>
      <w:r w:rsidRPr="00102111">
        <w:rPr>
          <w:rFonts w:eastAsia="Arial Unicode MS" w:cs="Times New Roman"/>
        </w:rPr>
        <w:t xml:space="preserve">Для выполнения работ по развитию СПО </w:t>
      </w:r>
      <w:r w:rsidR="00350648" w:rsidRPr="00102111">
        <w:rPr>
          <w:rFonts w:eastAsia="Arial Unicode MS" w:cs="Times New Roman"/>
        </w:rPr>
        <w:t xml:space="preserve">АИС ГЖИ </w:t>
      </w:r>
      <w:r w:rsidR="00F53360" w:rsidRPr="00102111">
        <w:rPr>
          <w:rFonts w:eastAsia="Arial Unicode MS" w:cs="Times New Roman"/>
        </w:rPr>
        <w:t xml:space="preserve">Московской области </w:t>
      </w:r>
      <w:r w:rsidRPr="00102111">
        <w:rPr>
          <w:rFonts w:eastAsia="Arial Unicode MS" w:cs="Times New Roman"/>
        </w:rPr>
        <w:t>Заказчик предоставляет Исполнителю:</w:t>
      </w:r>
    </w:p>
    <w:p w14:paraId="558C53D2" w14:textId="7CA405D5" w:rsidR="0047575C" w:rsidRPr="00102111" w:rsidRDefault="0047575C" w:rsidP="0098225F">
      <w:pPr>
        <w:numPr>
          <w:ilvl w:val="0"/>
          <w:numId w:val="15"/>
        </w:numPr>
        <w:tabs>
          <w:tab w:val="left" w:pos="1134"/>
        </w:tabs>
        <w:spacing w:before="0" w:after="0" w:line="276" w:lineRule="auto"/>
        <w:ind w:left="0" w:firstLine="709"/>
        <w:rPr>
          <w:rFonts w:eastAsia="Times New Roman" w:cs="Times New Roman"/>
        </w:rPr>
      </w:pPr>
      <w:r w:rsidRPr="00102111">
        <w:rPr>
          <w:rFonts w:eastAsia="Times New Roman" w:cs="Times New Roman"/>
        </w:rPr>
        <w:t xml:space="preserve">доступ к исходным кодам СПО </w:t>
      </w:r>
      <w:r w:rsidR="00350648" w:rsidRPr="00102111">
        <w:rPr>
          <w:rFonts w:eastAsia="Arial Unicode MS" w:cs="Times New Roman"/>
        </w:rPr>
        <w:t xml:space="preserve">АИС ГЖИ </w:t>
      </w:r>
      <w:r w:rsidR="00F53360" w:rsidRPr="00102111">
        <w:rPr>
          <w:rFonts w:eastAsia="Arial Unicode MS" w:cs="Times New Roman"/>
        </w:rPr>
        <w:t>Московской области</w:t>
      </w:r>
      <w:r w:rsidR="00F53360" w:rsidRPr="00102111">
        <w:rPr>
          <w:rFonts w:eastAsia="Times New Roman" w:cs="Times New Roman"/>
        </w:rPr>
        <w:t xml:space="preserve"> </w:t>
      </w:r>
      <w:r w:rsidRPr="00102111">
        <w:rPr>
          <w:rFonts w:eastAsia="Times New Roman" w:cs="Times New Roman"/>
        </w:rPr>
        <w:t>(развиваемой);</w:t>
      </w:r>
    </w:p>
    <w:p w14:paraId="0378802D" w14:textId="646B3D8C" w:rsidR="0047575C" w:rsidRPr="00102111" w:rsidRDefault="0047575C" w:rsidP="0098225F">
      <w:pPr>
        <w:numPr>
          <w:ilvl w:val="0"/>
          <w:numId w:val="15"/>
        </w:numPr>
        <w:tabs>
          <w:tab w:val="left" w:pos="1134"/>
        </w:tabs>
        <w:spacing w:before="0" w:after="0" w:line="276" w:lineRule="auto"/>
        <w:ind w:left="0" w:firstLine="709"/>
        <w:rPr>
          <w:rFonts w:eastAsia="Times New Roman" w:cs="Times New Roman"/>
        </w:rPr>
      </w:pPr>
      <w:r w:rsidRPr="00102111">
        <w:rPr>
          <w:rFonts w:eastAsia="Times New Roman" w:cs="Times New Roman"/>
        </w:rPr>
        <w:t xml:space="preserve">доступ к СПО </w:t>
      </w:r>
      <w:r w:rsidR="00350648" w:rsidRPr="00102111">
        <w:rPr>
          <w:rFonts w:eastAsia="Arial Unicode MS" w:cs="Times New Roman"/>
        </w:rPr>
        <w:t xml:space="preserve">АИС ГЖИ </w:t>
      </w:r>
      <w:r w:rsidR="00F53360" w:rsidRPr="00102111">
        <w:rPr>
          <w:rFonts w:eastAsia="Arial Unicode MS" w:cs="Times New Roman"/>
        </w:rPr>
        <w:t>Московской области</w:t>
      </w:r>
      <w:r w:rsidR="00F53360" w:rsidRPr="00102111">
        <w:rPr>
          <w:rFonts w:eastAsia="Times New Roman" w:cs="Times New Roman"/>
        </w:rPr>
        <w:t xml:space="preserve"> </w:t>
      </w:r>
      <w:r w:rsidRPr="00102111">
        <w:rPr>
          <w:rFonts w:eastAsia="Times New Roman" w:cs="Times New Roman"/>
        </w:rPr>
        <w:t>(развиваемой), либо данное СПО на машинных носителях, руководство администратора;</w:t>
      </w:r>
    </w:p>
    <w:p w14:paraId="40D9F7F8" w14:textId="0581328B" w:rsidR="0047575C" w:rsidRPr="00102111" w:rsidRDefault="0047575C" w:rsidP="0098225F">
      <w:pPr>
        <w:numPr>
          <w:ilvl w:val="0"/>
          <w:numId w:val="15"/>
        </w:numPr>
        <w:tabs>
          <w:tab w:val="left" w:pos="1134"/>
        </w:tabs>
        <w:spacing w:before="0" w:after="0" w:line="276" w:lineRule="auto"/>
        <w:ind w:left="0" w:firstLine="709"/>
        <w:rPr>
          <w:rFonts w:eastAsia="Times New Roman" w:cs="Times New Roman"/>
        </w:rPr>
      </w:pPr>
      <w:r w:rsidRPr="00102111">
        <w:rPr>
          <w:rFonts w:eastAsia="Times New Roman" w:cs="Times New Roman"/>
        </w:rPr>
        <w:t xml:space="preserve">иную техническую и рабочую документацию на СПО </w:t>
      </w:r>
      <w:r w:rsidR="00350648" w:rsidRPr="00102111">
        <w:rPr>
          <w:rFonts w:eastAsia="Arial Unicode MS" w:cs="Times New Roman"/>
        </w:rPr>
        <w:t xml:space="preserve">АИС ГЖИ </w:t>
      </w:r>
      <w:r w:rsidR="00F53360" w:rsidRPr="00102111">
        <w:rPr>
          <w:rFonts w:eastAsia="Arial Unicode MS" w:cs="Times New Roman"/>
        </w:rPr>
        <w:t>Московской области</w:t>
      </w:r>
      <w:r w:rsidR="00F53360" w:rsidRPr="00102111">
        <w:rPr>
          <w:rFonts w:eastAsia="Times New Roman" w:cs="Times New Roman"/>
        </w:rPr>
        <w:t xml:space="preserve"> </w:t>
      </w:r>
      <w:r w:rsidRPr="00102111">
        <w:rPr>
          <w:rFonts w:eastAsia="Times New Roman" w:cs="Times New Roman"/>
        </w:rPr>
        <w:t>(развиваемой).</w:t>
      </w:r>
    </w:p>
    <w:p w14:paraId="050AB2B9" w14:textId="3B242C81" w:rsidR="0047575C" w:rsidRPr="00102111" w:rsidRDefault="0047575C" w:rsidP="0098225F">
      <w:pPr>
        <w:tabs>
          <w:tab w:val="left" w:pos="1134"/>
        </w:tabs>
        <w:spacing w:before="0" w:after="0" w:line="276" w:lineRule="auto"/>
        <w:rPr>
          <w:rFonts w:eastAsia="Arial Unicode MS" w:cs="Times New Roman"/>
        </w:rPr>
      </w:pPr>
      <w:r w:rsidRPr="00102111">
        <w:rPr>
          <w:rFonts w:eastAsia="Arial Unicode MS" w:cs="Times New Roman"/>
        </w:rPr>
        <w:t xml:space="preserve">В ходе выполнения работ по развитию СПО </w:t>
      </w:r>
      <w:r w:rsidR="00350648" w:rsidRPr="00102111">
        <w:rPr>
          <w:rFonts w:eastAsia="Arial Unicode MS" w:cs="Times New Roman"/>
        </w:rPr>
        <w:t xml:space="preserve">АИС ГЖИ </w:t>
      </w:r>
      <w:r w:rsidR="00F53360" w:rsidRPr="00102111">
        <w:rPr>
          <w:rFonts w:eastAsia="Arial Unicode MS" w:cs="Times New Roman"/>
        </w:rPr>
        <w:t xml:space="preserve">Московской области </w:t>
      </w:r>
      <w:r w:rsidRPr="00102111">
        <w:rPr>
          <w:rFonts w:eastAsia="Arial Unicode MS" w:cs="Times New Roman"/>
        </w:rPr>
        <w:t xml:space="preserve">Исполнитель должен выполнить все настройки и доработки СПО </w:t>
      </w:r>
      <w:r w:rsidR="00350648" w:rsidRPr="00102111">
        <w:rPr>
          <w:rFonts w:eastAsia="Arial Unicode MS" w:cs="Times New Roman"/>
        </w:rPr>
        <w:t xml:space="preserve">АИС ГЖИ </w:t>
      </w:r>
      <w:r w:rsidR="00F53360" w:rsidRPr="00102111">
        <w:rPr>
          <w:rFonts w:eastAsia="Arial Unicode MS" w:cs="Times New Roman"/>
        </w:rPr>
        <w:t>Московской области</w:t>
      </w:r>
      <w:r w:rsidRPr="00102111">
        <w:rPr>
          <w:rFonts w:eastAsia="Arial Unicode MS" w:cs="Times New Roman"/>
        </w:rPr>
        <w:t xml:space="preserve">, необходимые для непосредственного взаимодействия </w:t>
      </w:r>
      <w:r w:rsidR="00350648" w:rsidRPr="00102111">
        <w:rPr>
          <w:rFonts w:eastAsia="Arial Unicode MS" w:cs="Times New Roman"/>
        </w:rPr>
        <w:t xml:space="preserve">АИС ГЖИ </w:t>
      </w:r>
      <w:r w:rsidR="00F53360" w:rsidRPr="00102111">
        <w:rPr>
          <w:rFonts w:eastAsia="Arial Unicode MS" w:cs="Times New Roman"/>
        </w:rPr>
        <w:t xml:space="preserve">Московской области </w:t>
      </w:r>
      <w:r w:rsidRPr="00102111">
        <w:rPr>
          <w:rFonts w:eastAsia="Arial Unicode MS" w:cs="Times New Roman"/>
        </w:rPr>
        <w:t>в части разрабатываемых и модернизируемых функций</w:t>
      </w:r>
      <w:r w:rsidR="002B76A2" w:rsidRPr="00102111">
        <w:rPr>
          <w:rFonts w:eastAsia="Arial Unicode MS" w:cs="Times New Roman"/>
        </w:rPr>
        <w:t xml:space="preserve"> </w:t>
      </w:r>
      <w:r w:rsidRPr="00102111">
        <w:rPr>
          <w:rFonts w:eastAsia="Arial Unicode MS" w:cs="Times New Roman"/>
        </w:rPr>
        <w:t>с внешними информационными системами по обмену реальными данными.</w:t>
      </w:r>
    </w:p>
    <w:p w14:paraId="15E337AD" w14:textId="52A4AE9C" w:rsidR="0047575C" w:rsidRPr="00102111" w:rsidRDefault="0047575C" w:rsidP="00102111">
      <w:pPr>
        <w:pStyle w:val="3"/>
        <w:spacing w:before="0" w:after="0" w:line="276" w:lineRule="auto"/>
        <w:ind w:firstLine="709"/>
        <w:rPr>
          <w:rFonts w:eastAsia="Times New Roman" w:cs="Times New Roman"/>
          <w:b/>
        </w:rPr>
      </w:pPr>
      <w:bookmarkStart w:id="50" w:name="_Toc460621393"/>
      <w:bookmarkStart w:id="51" w:name="_Toc9525923"/>
      <w:bookmarkStart w:id="52" w:name="_Toc192087652"/>
      <w:bookmarkStart w:id="53" w:name="_Toc241660151"/>
      <w:r w:rsidRPr="00102111">
        <w:rPr>
          <w:rFonts w:eastAsia="Times New Roman" w:cs="Times New Roman"/>
          <w:b/>
        </w:rPr>
        <w:t>6.3</w:t>
      </w:r>
      <w:r w:rsidR="00DF3BA2">
        <w:rPr>
          <w:rFonts w:eastAsia="Times New Roman" w:cs="Times New Roman"/>
          <w:b/>
        </w:rPr>
        <w:t>.</w:t>
      </w:r>
      <w:r w:rsidRPr="00102111">
        <w:rPr>
          <w:rFonts w:eastAsia="Times New Roman" w:cs="Times New Roman"/>
          <w:b/>
        </w:rPr>
        <w:t xml:space="preserve"> Требования к разработке документации на новые и развиваемые функции в </w:t>
      </w:r>
      <w:bookmarkEnd w:id="50"/>
      <w:bookmarkEnd w:id="51"/>
      <w:r w:rsidR="0053586D" w:rsidRPr="0053586D">
        <w:rPr>
          <w:rFonts w:eastAsia="Times New Roman" w:cs="Times New Roman"/>
          <w:b/>
        </w:rPr>
        <w:t>АИС ГЖИ Московской области</w:t>
      </w:r>
      <w:bookmarkEnd w:id="52"/>
      <w:bookmarkEnd w:id="53"/>
    </w:p>
    <w:p w14:paraId="48DBA284" w14:textId="75CC27B4" w:rsidR="0047575C" w:rsidRPr="00102111" w:rsidRDefault="0047575C" w:rsidP="00102111">
      <w:pPr>
        <w:spacing w:before="0" w:after="0" w:line="276" w:lineRule="auto"/>
        <w:rPr>
          <w:rFonts w:eastAsia="Arial Unicode MS" w:cs="Times New Roman"/>
        </w:rPr>
      </w:pPr>
      <w:r w:rsidRPr="00102111">
        <w:rPr>
          <w:rFonts w:eastAsia="Arial Unicode MS" w:cs="Times New Roman"/>
        </w:rPr>
        <w:t xml:space="preserve">Исполнитель должен разработать пакет рабочей документации на новые </w:t>
      </w:r>
      <w:r w:rsidR="00A337FB" w:rsidRPr="00102111">
        <w:rPr>
          <w:rFonts w:eastAsia="Arial Unicode MS" w:cs="Times New Roman"/>
        </w:rPr>
        <w:br/>
      </w:r>
      <w:r w:rsidRPr="00102111">
        <w:rPr>
          <w:rFonts w:eastAsia="Arial Unicode MS" w:cs="Times New Roman"/>
        </w:rPr>
        <w:t xml:space="preserve">и развиваемые функции </w:t>
      </w:r>
      <w:r w:rsidR="00350648" w:rsidRPr="00102111">
        <w:rPr>
          <w:rFonts w:eastAsia="Arial Unicode MS" w:cs="Times New Roman"/>
        </w:rPr>
        <w:t xml:space="preserve">АИС ГЖИ </w:t>
      </w:r>
      <w:r w:rsidR="00F53360" w:rsidRPr="00102111">
        <w:rPr>
          <w:rFonts w:eastAsia="Arial Unicode MS" w:cs="Times New Roman"/>
        </w:rPr>
        <w:t>Московской области</w:t>
      </w:r>
      <w:r w:rsidRPr="00102111">
        <w:rPr>
          <w:rFonts w:eastAsia="Arial Unicode MS" w:cs="Times New Roman"/>
        </w:rPr>
        <w:t>.</w:t>
      </w:r>
    </w:p>
    <w:p w14:paraId="2CF68469" w14:textId="7C39FDC7" w:rsidR="0047575C" w:rsidRPr="00102111" w:rsidRDefault="0047575C" w:rsidP="00102111">
      <w:pPr>
        <w:spacing w:before="0" w:after="0" w:line="276" w:lineRule="auto"/>
        <w:rPr>
          <w:rFonts w:eastAsia="Arial Unicode MS" w:cs="Times New Roman"/>
        </w:rPr>
      </w:pPr>
      <w:r w:rsidRPr="00102111">
        <w:rPr>
          <w:rFonts w:eastAsia="Arial Unicode MS" w:cs="Times New Roman"/>
        </w:rPr>
        <w:t xml:space="preserve">Рабочая документация должна содержать сведения, необходимые для выполнения работ по поддержанию уровня эксплуатационных характеристик </w:t>
      </w:r>
      <w:r w:rsidR="0053586D" w:rsidRPr="00F03FD5">
        <w:rPr>
          <w:bCs/>
        </w:rPr>
        <w:t>АИС ГЖИ Московской области</w:t>
      </w:r>
      <w:r w:rsidRPr="00102111">
        <w:rPr>
          <w:rFonts w:eastAsia="Arial Unicode MS" w:cs="Times New Roman"/>
        </w:rPr>
        <w:t xml:space="preserve"> в части защиты информации, установленных </w:t>
      </w:r>
      <w:r w:rsidR="0098225F">
        <w:rPr>
          <w:rFonts w:eastAsia="Arial Unicode MS" w:cs="Times New Roman"/>
        </w:rPr>
        <w:br/>
      </w:r>
      <w:r w:rsidRPr="00102111">
        <w:rPr>
          <w:rFonts w:eastAsia="Arial Unicode MS" w:cs="Times New Roman"/>
        </w:rPr>
        <w:t>в проектных решениях, контролю работоспособности подсистемы защиты информации и ее компонентов и средств.</w:t>
      </w:r>
    </w:p>
    <w:p w14:paraId="08427D8D" w14:textId="724786AE"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 xml:space="preserve">Заказчик предоставляет рабочую документацию, подлежащую доработке, </w:t>
      </w:r>
      <w:r w:rsidR="00A337FB" w:rsidRPr="00102111">
        <w:rPr>
          <w:rFonts w:eastAsia="Times New Roman" w:cs="Times New Roman"/>
          <w:lang w:eastAsia="ru-RU"/>
        </w:rPr>
        <w:br/>
      </w:r>
      <w:r w:rsidRPr="00102111">
        <w:rPr>
          <w:rFonts w:eastAsia="Times New Roman" w:cs="Times New Roman"/>
          <w:lang w:eastAsia="ru-RU"/>
        </w:rPr>
        <w:t>в течение 2 (двух) календарных дней после заключения Государственного контракта.</w:t>
      </w:r>
    </w:p>
    <w:p w14:paraId="79D72FAF" w14:textId="40B2021D" w:rsidR="0047575C" w:rsidRPr="00102111" w:rsidRDefault="0047575C" w:rsidP="00102111">
      <w:pPr>
        <w:pStyle w:val="3"/>
        <w:spacing w:before="0" w:after="0" w:line="276" w:lineRule="auto"/>
        <w:ind w:firstLine="709"/>
        <w:rPr>
          <w:rFonts w:eastAsia="Times New Roman" w:cs="Times New Roman"/>
          <w:b/>
        </w:rPr>
      </w:pPr>
      <w:bookmarkStart w:id="54" w:name="_Toc192087653"/>
      <w:bookmarkStart w:id="55" w:name="_Toc241660152"/>
      <w:r w:rsidRPr="00102111">
        <w:rPr>
          <w:rFonts w:eastAsia="Times New Roman" w:cs="Times New Roman"/>
          <w:b/>
        </w:rPr>
        <w:t>6.4</w:t>
      </w:r>
      <w:r w:rsidR="00DF3BA2">
        <w:rPr>
          <w:rFonts w:eastAsia="Times New Roman" w:cs="Times New Roman"/>
          <w:b/>
        </w:rPr>
        <w:t>.</w:t>
      </w:r>
      <w:r w:rsidRPr="00102111">
        <w:rPr>
          <w:rFonts w:eastAsia="Times New Roman" w:cs="Times New Roman"/>
          <w:b/>
        </w:rPr>
        <w:t xml:space="preserve"> Требования к подготовке пользователей по вопросам работы</w:t>
      </w:r>
      <w:r w:rsidR="00A337FB" w:rsidRPr="00102111">
        <w:rPr>
          <w:rFonts w:eastAsia="Times New Roman" w:cs="Times New Roman"/>
          <w:b/>
        </w:rPr>
        <w:br/>
      </w:r>
      <w:r w:rsidRPr="00102111">
        <w:rPr>
          <w:rFonts w:eastAsia="Times New Roman" w:cs="Times New Roman"/>
          <w:b/>
        </w:rPr>
        <w:t xml:space="preserve">с </w:t>
      </w:r>
      <w:r w:rsidR="0053586D" w:rsidRPr="0053586D">
        <w:rPr>
          <w:rFonts w:eastAsia="Times New Roman" w:cs="Times New Roman"/>
          <w:b/>
        </w:rPr>
        <w:t>АИС ГЖИ Московской области</w:t>
      </w:r>
      <w:bookmarkEnd w:id="54"/>
      <w:bookmarkEnd w:id="55"/>
    </w:p>
    <w:p w14:paraId="4F4D45E2" w14:textId="1EB34CB9"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 xml:space="preserve">До начала опытной эксплуатации </w:t>
      </w:r>
      <w:r w:rsidR="0053586D" w:rsidRPr="00F03FD5">
        <w:rPr>
          <w:bCs/>
        </w:rPr>
        <w:t>АИС ГЖИ Московской области</w:t>
      </w:r>
      <w:r w:rsidRPr="00102111">
        <w:rPr>
          <w:rFonts w:eastAsia="Times New Roman" w:cs="Times New Roman"/>
          <w:lang w:eastAsia="ru-RU"/>
        </w:rPr>
        <w:t xml:space="preserve"> Исполнитель должен провести мероприятия по подготовке пользователей, участвующих в опытной эксплуатации, по следующим вопросам:</w:t>
      </w:r>
    </w:p>
    <w:p w14:paraId="627ECBF0" w14:textId="5F931B43" w:rsidR="0047575C" w:rsidRPr="00102111" w:rsidRDefault="0047575C" w:rsidP="00102111">
      <w:pPr>
        <w:widowControl w:val="0"/>
        <w:numPr>
          <w:ilvl w:val="0"/>
          <w:numId w:val="12"/>
        </w:numPr>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 xml:space="preserve">работа с </w:t>
      </w:r>
      <w:r w:rsidR="0053586D" w:rsidRPr="00F03FD5">
        <w:rPr>
          <w:bCs/>
        </w:rPr>
        <w:t>АИС ГЖИ Московской области</w:t>
      </w:r>
      <w:r w:rsidRPr="00102111">
        <w:rPr>
          <w:rFonts w:eastAsia="Times New Roman" w:cs="Times New Roman"/>
          <w:kern w:val="3"/>
        </w:rPr>
        <w:t>;</w:t>
      </w:r>
    </w:p>
    <w:p w14:paraId="3562920D" w14:textId="77777777" w:rsidR="0047575C" w:rsidRPr="00102111" w:rsidRDefault="0047575C" w:rsidP="00102111">
      <w:pPr>
        <w:widowControl w:val="0"/>
        <w:numPr>
          <w:ilvl w:val="0"/>
          <w:numId w:val="12"/>
        </w:numPr>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порядок обращения в Службу поддержки пользователей;</w:t>
      </w:r>
    </w:p>
    <w:p w14:paraId="2189CABA" w14:textId="77777777" w:rsidR="0047575C" w:rsidRPr="00102111" w:rsidRDefault="0047575C" w:rsidP="00102111">
      <w:pPr>
        <w:widowControl w:val="0"/>
        <w:numPr>
          <w:ilvl w:val="0"/>
          <w:numId w:val="12"/>
        </w:numPr>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работа с ПО Службы поддержки.</w:t>
      </w:r>
    </w:p>
    <w:p w14:paraId="3E32F86B" w14:textId="2989D32D"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Подготовка пользователей должна производит</w:t>
      </w:r>
      <w:r w:rsidR="00E93177" w:rsidRPr="00102111">
        <w:rPr>
          <w:rFonts w:eastAsia="Times New Roman" w:cs="Times New Roman"/>
          <w:lang w:eastAsia="ru-RU"/>
        </w:rPr>
        <w:t>ь</w:t>
      </w:r>
      <w:r w:rsidRPr="00102111">
        <w:rPr>
          <w:rFonts w:eastAsia="Times New Roman" w:cs="Times New Roman"/>
          <w:lang w:eastAsia="ru-RU"/>
        </w:rPr>
        <w:t xml:space="preserve">ся в соответствии </w:t>
      </w:r>
      <w:r w:rsidR="00A337FB" w:rsidRPr="00102111">
        <w:rPr>
          <w:rFonts w:eastAsia="Times New Roman" w:cs="Times New Roman"/>
          <w:lang w:eastAsia="ru-RU"/>
        </w:rPr>
        <w:br/>
      </w:r>
      <w:r w:rsidRPr="00102111">
        <w:rPr>
          <w:rFonts w:eastAsia="Times New Roman" w:cs="Times New Roman"/>
          <w:lang w:eastAsia="ru-RU"/>
        </w:rPr>
        <w:t xml:space="preserve">с Программой подготовки пользователей по вопросам работы с </w:t>
      </w:r>
      <w:r w:rsidR="0053586D" w:rsidRPr="00F03FD5">
        <w:rPr>
          <w:bCs/>
        </w:rPr>
        <w:t>АИС ГЖИ Московской области</w:t>
      </w:r>
      <w:r w:rsidRPr="00102111">
        <w:rPr>
          <w:rFonts w:eastAsia="Times New Roman" w:cs="Times New Roman"/>
          <w:lang w:eastAsia="ru-RU"/>
        </w:rPr>
        <w:t xml:space="preserve">. </w:t>
      </w:r>
    </w:p>
    <w:p w14:paraId="4470F936" w14:textId="6E144C5F" w:rsidR="0047575C" w:rsidRPr="00102111" w:rsidRDefault="0047575C"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 xml:space="preserve">Для каждого из проводимых мероприятий Исполнитель заполняет ведомости пользователей, прошедших подготовку по вопросам работы </w:t>
      </w:r>
      <w:r w:rsidR="00A337FB" w:rsidRPr="00102111">
        <w:rPr>
          <w:rFonts w:eastAsia="Times New Roman" w:cs="Times New Roman"/>
          <w:lang w:eastAsia="ru-RU"/>
        </w:rPr>
        <w:br/>
      </w:r>
      <w:r w:rsidRPr="00102111">
        <w:rPr>
          <w:rFonts w:eastAsia="Times New Roman" w:cs="Times New Roman"/>
          <w:lang w:eastAsia="ru-RU"/>
        </w:rPr>
        <w:t xml:space="preserve">с </w:t>
      </w:r>
      <w:r w:rsidR="0053586D" w:rsidRPr="00F03FD5">
        <w:rPr>
          <w:bCs/>
        </w:rPr>
        <w:t>АИС ГЖИ Московской области</w:t>
      </w:r>
      <w:r w:rsidRPr="00102111">
        <w:rPr>
          <w:rFonts w:eastAsia="Times New Roman" w:cs="Times New Roman"/>
          <w:lang w:eastAsia="ru-RU"/>
        </w:rPr>
        <w:t xml:space="preserve">, в которые заносит фамилии, имена, отчества </w:t>
      </w:r>
      <w:r w:rsidR="0098225F">
        <w:rPr>
          <w:rFonts w:eastAsia="Times New Roman" w:cs="Times New Roman"/>
          <w:lang w:eastAsia="ru-RU"/>
        </w:rPr>
        <w:br/>
      </w:r>
      <w:r w:rsidRPr="00102111">
        <w:rPr>
          <w:rFonts w:eastAsia="Times New Roman" w:cs="Times New Roman"/>
          <w:lang w:eastAsia="ru-RU"/>
        </w:rPr>
        <w:t xml:space="preserve">и должности всех участников мероприятия с указанием его темы, длительности, места и даты проведения. Для дистанционных мероприятий допускается, что </w:t>
      </w:r>
      <w:r w:rsidR="0098225F">
        <w:rPr>
          <w:rFonts w:eastAsia="Times New Roman" w:cs="Times New Roman"/>
          <w:lang w:eastAsia="ru-RU"/>
        </w:rPr>
        <w:br/>
      </w:r>
      <w:r w:rsidRPr="00102111">
        <w:rPr>
          <w:rFonts w:eastAsia="Times New Roman" w:cs="Times New Roman"/>
          <w:lang w:eastAsia="ru-RU"/>
        </w:rPr>
        <w:t xml:space="preserve">не вся указанная информация может быть представлена. </w:t>
      </w:r>
    </w:p>
    <w:p w14:paraId="31B83125" w14:textId="06A5EEEF" w:rsidR="00240FA6" w:rsidRPr="00102111" w:rsidRDefault="0047575C" w:rsidP="00102111">
      <w:pPr>
        <w:pStyle w:val="1"/>
        <w:pageBreakBefore/>
        <w:widowControl w:val="0"/>
        <w:tabs>
          <w:tab w:val="left" w:pos="432"/>
          <w:tab w:val="left" w:pos="5670"/>
        </w:tabs>
        <w:adjustRightInd w:val="0"/>
        <w:spacing w:before="0" w:after="0" w:line="276" w:lineRule="auto"/>
        <w:ind w:firstLine="709"/>
        <w:jc w:val="both"/>
        <w:textAlignment w:val="baseline"/>
        <w:rPr>
          <w:rFonts w:eastAsia="Times New Roman" w:cs="Times New Roman"/>
          <w:b/>
          <w:sz w:val="28"/>
          <w:szCs w:val="28"/>
        </w:rPr>
      </w:pPr>
      <w:bookmarkStart w:id="56" w:name="_Toc241660153"/>
      <w:r w:rsidRPr="00102111">
        <w:rPr>
          <w:rFonts w:eastAsia="Times New Roman" w:cs="Times New Roman"/>
          <w:b/>
          <w:sz w:val="28"/>
          <w:szCs w:val="28"/>
        </w:rPr>
        <w:t xml:space="preserve">7. </w:t>
      </w:r>
      <w:r w:rsidR="00240FA6" w:rsidRPr="00102111">
        <w:rPr>
          <w:rFonts w:eastAsia="Times New Roman" w:cs="Times New Roman"/>
          <w:b/>
          <w:sz w:val="28"/>
          <w:szCs w:val="28"/>
        </w:rPr>
        <w:t xml:space="preserve">ПОРЯДОК КОНТРОЛЯ И ПРИЕМКИ </w:t>
      </w:r>
      <w:r w:rsidR="00BF2A49" w:rsidRPr="00102111">
        <w:rPr>
          <w:rFonts w:eastAsia="Times New Roman" w:cs="Times New Roman"/>
          <w:b/>
          <w:sz w:val="28"/>
          <w:szCs w:val="28"/>
        </w:rPr>
        <w:t>СИСТЕМЫ</w:t>
      </w:r>
      <w:bookmarkEnd w:id="56"/>
    </w:p>
    <w:p w14:paraId="18283DFA" w14:textId="20FFD14E" w:rsidR="00CE5E2C" w:rsidRPr="00102111" w:rsidRDefault="00CE5E2C" w:rsidP="00102111">
      <w:pPr>
        <w:spacing w:before="0" w:after="0" w:line="276" w:lineRule="auto"/>
        <w:rPr>
          <w:rFonts w:cs="Times New Roman"/>
          <w:lang w:eastAsia="ru-RU"/>
        </w:rPr>
      </w:pPr>
      <w:r w:rsidRPr="00102111">
        <w:rPr>
          <w:rFonts w:cs="Times New Roman"/>
          <w:lang w:eastAsia="ru-RU"/>
        </w:rPr>
        <w:t xml:space="preserve">В рамках работ, предусмотренных </w:t>
      </w:r>
      <w:r w:rsidR="00867D49" w:rsidRPr="00102111">
        <w:rPr>
          <w:rFonts w:cs="Times New Roman"/>
          <w:lang w:eastAsia="ru-RU"/>
        </w:rPr>
        <w:t>настоящим техническим заданием,</w:t>
      </w:r>
      <w:r w:rsidRPr="00102111">
        <w:rPr>
          <w:rFonts w:cs="Times New Roman"/>
          <w:lang w:eastAsia="ru-RU"/>
        </w:rPr>
        <w:t xml:space="preserve"> проводятся автономные испытания модернизированной </w:t>
      </w:r>
      <w:r w:rsidR="0053586D" w:rsidRPr="00F03FD5">
        <w:rPr>
          <w:bCs/>
        </w:rPr>
        <w:t>АИС ГЖИ Московской области</w:t>
      </w:r>
      <w:r w:rsidR="00867D49" w:rsidRPr="00102111">
        <w:rPr>
          <w:rFonts w:cs="Times New Roman"/>
          <w:lang w:eastAsia="ru-RU"/>
        </w:rPr>
        <w:t xml:space="preserve"> на основании </w:t>
      </w:r>
      <w:r w:rsidR="00D23D80" w:rsidRPr="00102111">
        <w:rPr>
          <w:rFonts w:cs="Times New Roman"/>
          <w:lang w:eastAsia="ru-RU"/>
        </w:rPr>
        <w:t>«</w:t>
      </w:r>
      <w:r w:rsidR="00867D49" w:rsidRPr="00102111">
        <w:rPr>
          <w:rFonts w:cs="Times New Roman"/>
          <w:lang w:eastAsia="ru-RU"/>
        </w:rPr>
        <w:t>Программы и методики</w:t>
      </w:r>
      <w:r w:rsidR="004B738F" w:rsidRPr="00102111">
        <w:rPr>
          <w:rFonts w:cs="Times New Roman"/>
          <w:lang w:eastAsia="ru-RU"/>
        </w:rPr>
        <w:t xml:space="preserve"> автономных</w:t>
      </w:r>
      <w:r w:rsidR="00867D49" w:rsidRPr="00102111">
        <w:rPr>
          <w:rFonts w:cs="Times New Roman"/>
          <w:lang w:eastAsia="ru-RU"/>
        </w:rPr>
        <w:t xml:space="preserve"> испытаний</w:t>
      </w:r>
      <w:r w:rsidR="00D23D80" w:rsidRPr="00102111">
        <w:rPr>
          <w:rFonts w:cs="Times New Roman"/>
          <w:lang w:eastAsia="ru-RU"/>
        </w:rPr>
        <w:t>»</w:t>
      </w:r>
      <w:r w:rsidR="00867D49" w:rsidRPr="00102111">
        <w:rPr>
          <w:rFonts w:cs="Times New Roman"/>
          <w:lang w:eastAsia="ru-RU"/>
        </w:rPr>
        <w:t xml:space="preserve">, разработанной </w:t>
      </w:r>
      <w:r w:rsidR="006E5783" w:rsidRPr="00102111">
        <w:rPr>
          <w:rFonts w:cs="Times New Roman"/>
          <w:lang w:eastAsia="ru-RU"/>
        </w:rPr>
        <w:t>И</w:t>
      </w:r>
      <w:r w:rsidR="00867D49" w:rsidRPr="00102111">
        <w:rPr>
          <w:rFonts w:cs="Times New Roman"/>
          <w:lang w:eastAsia="ru-RU"/>
        </w:rPr>
        <w:t xml:space="preserve">сполнителем и утвержденной </w:t>
      </w:r>
      <w:r w:rsidR="009D6356" w:rsidRPr="00102111">
        <w:rPr>
          <w:rFonts w:cs="Times New Roman"/>
          <w:lang w:eastAsia="ru-RU"/>
        </w:rPr>
        <w:t>Заказчик</w:t>
      </w:r>
      <w:r w:rsidR="00867D49" w:rsidRPr="00102111">
        <w:rPr>
          <w:rFonts w:cs="Times New Roman"/>
          <w:lang w:eastAsia="ru-RU"/>
        </w:rPr>
        <w:t>ом</w:t>
      </w:r>
      <w:r w:rsidRPr="00102111">
        <w:rPr>
          <w:rFonts w:cs="Times New Roman"/>
          <w:lang w:eastAsia="ru-RU"/>
        </w:rPr>
        <w:t>.</w:t>
      </w:r>
      <w:r w:rsidR="00867D49" w:rsidRPr="00102111">
        <w:rPr>
          <w:rFonts w:cs="Times New Roman"/>
          <w:lang w:eastAsia="ru-RU"/>
        </w:rPr>
        <w:t xml:space="preserve"> </w:t>
      </w:r>
    </w:p>
    <w:p w14:paraId="7F512035" w14:textId="41E6720C" w:rsidR="00CC0BF9" w:rsidRPr="00102111" w:rsidRDefault="00CC0BF9" w:rsidP="00102111">
      <w:pPr>
        <w:spacing w:before="0" w:after="0" w:line="276" w:lineRule="auto"/>
        <w:rPr>
          <w:rFonts w:cs="Times New Roman"/>
          <w:lang w:eastAsia="ru-RU"/>
        </w:rPr>
      </w:pPr>
      <w:r w:rsidRPr="00102111">
        <w:rPr>
          <w:rFonts w:cs="Times New Roman"/>
          <w:lang w:eastAsia="ru-RU"/>
        </w:rPr>
        <w:t xml:space="preserve">Программа и методика </w:t>
      </w:r>
      <w:r w:rsidR="004B738F" w:rsidRPr="00102111">
        <w:rPr>
          <w:rFonts w:cs="Times New Roman"/>
          <w:lang w:eastAsia="ru-RU"/>
        </w:rPr>
        <w:t xml:space="preserve">автономных </w:t>
      </w:r>
      <w:r w:rsidRPr="00102111">
        <w:rPr>
          <w:rFonts w:cs="Times New Roman"/>
          <w:lang w:eastAsia="ru-RU"/>
        </w:rPr>
        <w:t>испытаний и программа опытной эксплуатации должна содержать информацию, предусмотренную</w:t>
      </w:r>
      <w:r w:rsidR="00BF6E1E">
        <w:rPr>
          <w:rFonts w:cs="Times New Roman"/>
          <w:lang w:eastAsia="ru-RU"/>
        </w:rPr>
        <w:t xml:space="preserve"> </w:t>
      </w:r>
      <w:r w:rsidR="00BF6E1E" w:rsidRPr="00102111">
        <w:rPr>
          <w:rFonts w:cs="Times New Roman"/>
          <w:lang w:eastAsia="ru-RU"/>
        </w:rPr>
        <w:t>ГОСТ Р 59792-2021</w:t>
      </w:r>
      <w:r w:rsidRPr="00102111">
        <w:rPr>
          <w:rFonts w:cs="Times New Roman"/>
          <w:lang w:eastAsia="ru-RU"/>
        </w:rPr>
        <w:t xml:space="preserve"> </w:t>
      </w:r>
      <w:r w:rsidR="00BF6E1E" w:rsidRPr="00102111">
        <w:rPr>
          <w:rFonts w:cs="Times New Roman"/>
          <w:lang w:eastAsia="ru-RU"/>
        </w:rPr>
        <w:t>Национальны</w:t>
      </w:r>
      <w:r w:rsidR="00BF6E1E">
        <w:rPr>
          <w:rFonts w:cs="Times New Roman"/>
          <w:lang w:eastAsia="ru-RU"/>
        </w:rPr>
        <w:t>й</w:t>
      </w:r>
      <w:r w:rsidR="00BF6E1E" w:rsidRPr="00102111">
        <w:rPr>
          <w:rFonts w:cs="Times New Roman"/>
          <w:lang w:eastAsia="ru-RU"/>
        </w:rPr>
        <w:t xml:space="preserve"> </w:t>
      </w:r>
      <w:r w:rsidRPr="00102111">
        <w:rPr>
          <w:rFonts w:cs="Times New Roman"/>
          <w:lang w:eastAsia="ru-RU"/>
        </w:rPr>
        <w:t>стандарт</w:t>
      </w:r>
      <w:r w:rsidR="007409CF" w:rsidRPr="00102111">
        <w:rPr>
          <w:rFonts w:cs="Times New Roman"/>
          <w:lang w:eastAsia="ru-RU"/>
        </w:rPr>
        <w:t xml:space="preserve"> Российской Федерации </w:t>
      </w:r>
      <w:r w:rsidR="00D23D80" w:rsidRPr="00102111">
        <w:rPr>
          <w:rFonts w:cs="Times New Roman"/>
          <w:lang w:eastAsia="ru-RU"/>
        </w:rPr>
        <w:t>«</w:t>
      </w:r>
      <w:r w:rsidR="007409CF" w:rsidRPr="00102111">
        <w:rPr>
          <w:rFonts w:cs="Times New Roman"/>
          <w:lang w:eastAsia="ru-RU"/>
        </w:rPr>
        <w:t>Комплекс стандартов</w:t>
      </w:r>
      <w:r w:rsidR="00A337FB" w:rsidRPr="00102111">
        <w:rPr>
          <w:rFonts w:cs="Times New Roman"/>
          <w:lang w:eastAsia="ru-RU"/>
        </w:rPr>
        <w:br/>
      </w:r>
      <w:r w:rsidR="007409CF" w:rsidRPr="00102111">
        <w:rPr>
          <w:rFonts w:cs="Times New Roman"/>
          <w:lang w:eastAsia="ru-RU"/>
        </w:rPr>
        <w:t>на автоматизированные системы. Виды испытаний автоматизированных систем</w:t>
      </w:r>
      <w:r w:rsidR="00D23D80" w:rsidRPr="00102111">
        <w:rPr>
          <w:rFonts w:cs="Times New Roman"/>
          <w:lang w:eastAsia="ru-RU"/>
        </w:rPr>
        <w:t>»</w:t>
      </w:r>
      <w:r w:rsidR="007409CF" w:rsidRPr="00102111">
        <w:rPr>
          <w:rFonts w:cs="Times New Roman"/>
          <w:lang w:eastAsia="ru-RU"/>
        </w:rPr>
        <w:t xml:space="preserve">, </w:t>
      </w:r>
    </w:p>
    <w:p w14:paraId="2B52FBFB" w14:textId="2BF3ACE6" w:rsidR="004B738F" w:rsidRPr="00102111" w:rsidRDefault="004B738F" w:rsidP="00102111">
      <w:pPr>
        <w:pStyle w:val="3"/>
        <w:spacing w:before="0" w:after="0" w:line="276" w:lineRule="auto"/>
        <w:ind w:firstLine="709"/>
        <w:rPr>
          <w:rFonts w:eastAsia="Times New Roman" w:cs="Times New Roman"/>
          <w:b/>
        </w:rPr>
      </w:pPr>
      <w:bookmarkStart w:id="57" w:name="_Toc241660154"/>
      <w:r w:rsidRPr="00102111">
        <w:rPr>
          <w:rFonts w:eastAsia="Times New Roman" w:cs="Times New Roman"/>
          <w:b/>
        </w:rPr>
        <w:t>7.1</w:t>
      </w:r>
      <w:r w:rsidR="00DF3BA2">
        <w:rPr>
          <w:rFonts w:eastAsia="Times New Roman" w:cs="Times New Roman"/>
          <w:b/>
        </w:rPr>
        <w:t>.</w:t>
      </w:r>
      <w:r w:rsidRPr="00102111">
        <w:rPr>
          <w:rFonts w:eastAsia="Times New Roman" w:cs="Times New Roman"/>
          <w:b/>
        </w:rPr>
        <w:t xml:space="preserve"> Требования к подготовке </w:t>
      </w:r>
      <w:r w:rsidR="0053586D" w:rsidRPr="0053586D">
        <w:rPr>
          <w:rFonts w:eastAsia="Times New Roman" w:cs="Times New Roman"/>
          <w:b/>
        </w:rPr>
        <w:t>АИС ГЖИ Московской области</w:t>
      </w:r>
      <w:r w:rsidR="0098225F">
        <w:rPr>
          <w:rFonts w:eastAsia="Times New Roman" w:cs="Times New Roman"/>
          <w:b/>
        </w:rPr>
        <w:br/>
      </w:r>
      <w:r w:rsidRPr="00102111">
        <w:rPr>
          <w:rFonts w:eastAsia="Times New Roman" w:cs="Times New Roman"/>
          <w:b/>
        </w:rPr>
        <w:t xml:space="preserve">к передаче в опытную эксплуатацию, включая установку и настройку СПО, заведение учетных записей и загрузку данных, а также к проведению предварительных испытаний </w:t>
      </w:r>
      <w:r w:rsidR="0053586D" w:rsidRPr="0053586D">
        <w:rPr>
          <w:rFonts w:eastAsia="Times New Roman" w:cs="Times New Roman"/>
          <w:b/>
        </w:rPr>
        <w:t>АИС ГЖИ Московской области</w:t>
      </w:r>
      <w:bookmarkEnd w:id="57"/>
    </w:p>
    <w:p w14:paraId="2999A7D3" w14:textId="1A4BF579" w:rsidR="004B738F" w:rsidRPr="00102111" w:rsidRDefault="004B738F"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 xml:space="preserve">В рамках подготовки </w:t>
      </w:r>
      <w:r w:rsidR="0053586D" w:rsidRPr="00F03FD5">
        <w:rPr>
          <w:bCs/>
        </w:rPr>
        <w:t>АИС ГЖИ Московской области</w:t>
      </w:r>
      <w:r w:rsidRPr="00102111">
        <w:rPr>
          <w:rFonts w:eastAsia="Times New Roman" w:cs="Times New Roman"/>
          <w:lang w:eastAsia="ru-RU"/>
        </w:rPr>
        <w:t xml:space="preserve"> к передаче </w:t>
      </w:r>
      <w:r w:rsidR="0098225F">
        <w:rPr>
          <w:rFonts w:eastAsia="Times New Roman" w:cs="Times New Roman"/>
          <w:lang w:eastAsia="ru-RU"/>
        </w:rPr>
        <w:br/>
      </w:r>
      <w:r w:rsidRPr="00102111">
        <w:rPr>
          <w:rFonts w:eastAsia="Times New Roman" w:cs="Times New Roman"/>
          <w:lang w:eastAsia="ru-RU"/>
        </w:rPr>
        <w:t>в опытную эксплуатацию Исполнитель должен выполнить следующие работы:</w:t>
      </w:r>
    </w:p>
    <w:p w14:paraId="06C802C0" w14:textId="1ADED127" w:rsidR="004B738F" w:rsidRPr="00102111" w:rsidRDefault="004B738F" w:rsidP="00102111">
      <w:pPr>
        <w:widowControl w:val="0"/>
        <w:numPr>
          <w:ilvl w:val="0"/>
          <w:numId w:val="12"/>
        </w:numPr>
        <w:tabs>
          <w:tab w:val="left" w:pos="1134"/>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 xml:space="preserve">установку и настройку СПО </w:t>
      </w:r>
      <w:r w:rsidR="0053586D" w:rsidRPr="00F03FD5">
        <w:rPr>
          <w:bCs/>
        </w:rPr>
        <w:t>АИС ГЖИ Московской области</w:t>
      </w:r>
      <w:r w:rsidRPr="00102111">
        <w:rPr>
          <w:rFonts w:eastAsia="Times New Roman" w:cs="Times New Roman"/>
          <w:kern w:val="3"/>
        </w:rPr>
        <w:t>;</w:t>
      </w:r>
    </w:p>
    <w:p w14:paraId="421E42F6" w14:textId="77777777" w:rsidR="004B738F" w:rsidRPr="00102111" w:rsidRDefault="004B738F" w:rsidP="00102111">
      <w:pPr>
        <w:widowControl w:val="0"/>
        <w:numPr>
          <w:ilvl w:val="0"/>
          <w:numId w:val="12"/>
        </w:numPr>
        <w:tabs>
          <w:tab w:val="left" w:pos="1134"/>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заведение учетных записей всех пользователей, участвующих в рамках опытной эксплуатации на данном этапе, согласно спискам пользователей, представленных Заказчиком, настройку ролей, правил доступа и проч.;</w:t>
      </w:r>
    </w:p>
    <w:p w14:paraId="1DFBAE96" w14:textId="6F14DFA5" w:rsidR="004B738F" w:rsidRPr="00102111" w:rsidRDefault="004B738F" w:rsidP="00102111">
      <w:pPr>
        <w:widowControl w:val="0"/>
        <w:numPr>
          <w:ilvl w:val="0"/>
          <w:numId w:val="12"/>
        </w:numPr>
        <w:tabs>
          <w:tab w:val="left" w:pos="1134"/>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 xml:space="preserve">Исполнитель должен осуществить установку и настройку всего СПО </w:t>
      </w:r>
      <w:r w:rsidR="0053586D" w:rsidRPr="00F03FD5">
        <w:rPr>
          <w:bCs/>
        </w:rPr>
        <w:t>АИС ГЖИ Московской области</w:t>
      </w:r>
      <w:r w:rsidRPr="00102111">
        <w:rPr>
          <w:rFonts w:eastAsia="Times New Roman" w:cs="Times New Roman"/>
          <w:kern w:val="3"/>
        </w:rPr>
        <w:t xml:space="preserve">, включая подсистемы, непосредственно </w:t>
      </w:r>
      <w:r w:rsidR="0098225F">
        <w:rPr>
          <w:rFonts w:eastAsia="Times New Roman" w:cs="Times New Roman"/>
          <w:kern w:val="3"/>
        </w:rPr>
        <w:br/>
      </w:r>
      <w:r w:rsidRPr="00102111">
        <w:rPr>
          <w:rFonts w:eastAsia="Times New Roman" w:cs="Times New Roman"/>
          <w:kern w:val="3"/>
        </w:rPr>
        <w:t>не развиваемые Исполнителем;</w:t>
      </w:r>
    </w:p>
    <w:p w14:paraId="5B657473" w14:textId="50D63375" w:rsidR="004B738F" w:rsidRPr="00102111" w:rsidRDefault="004B738F"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 xml:space="preserve">В результате выполнения вышеуказанных работ СПО </w:t>
      </w:r>
      <w:r w:rsidR="0053586D" w:rsidRPr="00F03FD5">
        <w:rPr>
          <w:bCs/>
        </w:rPr>
        <w:t>АИС ГЖИ Московской области</w:t>
      </w:r>
      <w:r w:rsidRPr="00102111">
        <w:rPr>
          <w:rFonts w:eastAsia="Times New Roman" w:cs="Times New Roman"/>
          <w:lang w:eastAsia="ru-RU"/>
        </w:rPr>
        <w:t xml:space="preserve"> должно функционировать в объеме всех функций, предусмотренных настоящими Техническим заданием, с возможностью работы всех пользователей, участвующих в опытной эксплуатации </w:t>
      </w:r>
      <w:r w:rsidR="0053586D" w:rsidRPr="00F03FD5">
        <w:rPr>
          <w:bCs/>
        </w:rPr>
        <w:t>АИС ГЖИ Московской области</w:t>
      </w:r>
      <w:r w:rsidRPr="00102111">
        <w:rPr>
          <w:rFonts w:eastAsia="Times New Roman" w:cs="Times New Roman"/>
          <w:lang w:eastAsia="ru-RU"/>
        </w:rPr>
        <w:t>.</w:t>
      </w:r>
    </w:p>
    <w:p w14:paraId="5E315650" w14:textId="0ED4C218" w:rsidR="004B738F" w:rsidRPr="00102111" w:rsidRDefault="004B738F"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В течени</w:t>
      </w:r>
      <w:r w:rsidR="00E93177" w:rsidRPr="00102111">
        <w:rPr>
          <w:rFonts w:eastAsia="Times New Roman" w:cs="Times New Roman"/>
          <w:lang w:eastAsia="ru-RU"/>
        </w:rPr>
        <w:t>е</w:t>
      </w:r>
      <w:r w:rsidRPr="00102111">
        <w:rPr>
          <w:rFonts w:eastAsia="Times New Roman" w:cs="Times New Roman"/>
          <w:lang w:eastAsia="ru-RU"/>
        </w:rPr>
        <w:t xml:space="preserve"> 14 календарных дней Исполнитель должен провести предварительные автономные испытания </w:t>
      </w:r>
      <w:r w:rsidR="0053586D" w:rsidRPr="00F03FD5">
        <w:rPr>
          <w:bCs/>
        </w:rPr>
        <w:t>АИС ГЖИ Московской области</w:t>
      </w:r>
      <w:r w:rsidRPr="00102111">
        <w:rPr>
          <w:rFonts w:eastAsia="Times New Roman" w:cs="Times New Roman"/>
          <w:lang w:eastAsia="ru-RU"/>
        </w:rPr>
        <w:t xml:space="preserve"> </w:t>
      </w:r>
      <w:r w:rsidR="0098225F">
        <w:rPr>
          <w:rFonts w:eastAsia="Times New Roman" w:cs="Times New Roman"/>
          <w:lang w:eastAsia="ru-RU"/>
        </w:rPr>
        <w:br/>
      </w:r>
      <w:r w:rsidRPr="00102111">
        <w:rPr>
          <w:rFonts w:eastAsia="Times New Roman" w:cs="Times New Roman"/>
          <w:lang w:eastAsia="ru-RU"/>
        </w:rPr>
        <w:t xml:space="preserve">в соответствии с Программой и методикой предварительных автономных испытаний </w:t>
      </w:r>
      <w:r w:rsidR="0053586D" w:rsidRPr="00F03FD5">
        <w:rPr>
          <w:bCs/>
        </w:rPr>
        <w:t>АИС ГЖИ Московской области</w:t>
      </w:r>
      <w:r w:rsidRPr="00102111">
        <w:rPr>
          <w:rFonts w:eastAsia="Times New Roman" w:cs="Times New Roman"/>
          <w:lang w:eastAsia="ru-RU"/>
        </w:rPr>
        <w:t xml:space="preserve"> путем выполнения предусмотренных в них тестов. </w:t>
      </w:r>
    </w:p>
    <w:p w14:paraId="25C9228A" w14:textId="601BBE63" w:rsidR="004B738F" w:rsidRPr="00102111" w:rsidRDefault="004B738F" w:rsidP="00102111">
      <w:pPr>
        <w:widowControl w:val="0"/>
        <w:adjustRightInd w:val="0"/>
        <w:spacing w:before="0" w:after="0" w:line="276" w:lineRule="auto"/>
        <w:textAlignment w:val="baseline"/>
        <w:rPr>
          <w:rFonts w:eastAsia="Times New Roman" w:cs="Times New Roman"/>
          <w:lang w:eastAsia="ru-RU"/>
        </w:rPr>
      </w:pPr>
      <w:r w:rsidRPr="00102111">
        <w:rPr>
          <w:rFonts w:eastAsia="Times New Roman" w:cs="Times New Roman"/>
          <w:lang w:eastAsia="ru-RU"/>
        </w:rPr>
        <w:t>Испытания должны проводиться с участием представителей Заказчика. Заказчик имеет право привлекать к участию в испытаниях внешних экспертов.</w:t>
      </w:r>
    </w:p>
    <w:p w14:paraId="303EDC0E" w14:textId="37618B40" w:rsidR="004B738F" w:rsidRPr="00102111" w:rsidRDefault="004B738F" w:rsidP="00102111">
      <w:pPr>
        <w:spacing w:before="0" w:after="0" w:line="276" w:lineRule="auto"/>
        <w:rPr>
          <w:rFonts w:eastAsia="Arial Unicode MS" w:cs="Times New Roman"/>
        </w:rPr>
      </w:pPr>
      <w:r w:rsidRPr="00102111">
        <w:rPr>
          <w:rFonts w:eastAsia="Arial Unicode MS" w:cs="Times New Roman"/>
        </w:rPr>
        <w:t>Результаты предварительных</w:t>
      </w:r>
      <w:r w:rsidR="00AD2A31" w:rsidRPr="00102111">
        <w:rPr>
          <w:rFonts w:eastAsia="Arial Unicode MS" w:cs="Times New Roman"/>
        </w:rPr>
        <w:t xml:space="preserve"> автономных</w:t>
      </w:r>
      <w:r w:rsidRPr="00102111">
        <w:rPr>
          <w:rFonts w:eastAsia="Arial Unicode MS" w:cs="Times New Roman"/>
        </w:rPr>
        <w:t xml:space="preserve"> испытаний фиксируются </w:t>
      </w:r>
      <w:r w:rsidR="00A337FB" w:rsidRPr="00102111">
        <w:rPr>
          <w:rFonts w:eastAsia="Arial Unicode MS" w:cs="Times New Roman"/>
        </w:rPr>
        <w:br/>
      </w:r>
      <w:r w:rsidRPr="00102111">
        <w:rPr>
          <w:rFonts w:eastAsia="Arial Unicode MS" w:cs="Times New Roman"/>
        </w:rPr>
        <w:t>в Протоколе предварительных</w:t>
      </w:r>
      <w:r w:rsidR="00AD2A31" w:rsidRPr="00102111">
        <w:rPr>
          <w:rFonts w:eastAsia="Arial Unicode MS" w:cs="Times New Roman"/>
        </w:rPr>
        <w:t xml:space="preserve"> автономных</w:t>
      </w:r>
      <w:r w:rsidRPr="00102111">
        <w:rPr>
          <w:rFonts w:eastAsia="Arial Unicode MS" w:cs="Times New Roman"/>
        </w:rPr>
        <w:t xml:space="preserve"> испытаний, который подписывается всеми участниками испытаний.</w:t>
      </w:r>
    </w:p>
    <w:p w14:paraId="768CC958" w14:textId="1E97CD9B" w:rsidR="004B738F" w:rsidRPr="00102111" w:rsidRDefault="004B738F" w:rsidP="00102111">
      <w:pPr>
        <w:spacing w:before="0" w:after="0" w:line="276" w:lineRule="auto"/>
        <w:rPr>
          <w:rFonts w:eastAsia="Arial Unicode MS" w:cs="Times New Roman"/>
        </w:rPr>
      </w:pPr>
      <w:r w:rsidRPr="00102111">
        <w:rPr>
          <w:rFonts w:eastAsia="Arial Unicode MS" w:cs="Times New Roman"/>
        </w:rPr>
        <w:t xml:space="preserve">Недостатки и ошибки в работе </w:t>
      </w:r>
      <w:r w:rsidR="00350648" w:rsidRPr="00102111">
        <w:rPr>
          <w:rFonts w:eastAsia="Arial Unicode MS" w:cs="Times New Roman"/>
        </w:rPr>
        <w:t xml:space="preserve">АИС ГЖИ </w:t>
      </w:r>
      <w:r w:rsidR="00F53360" w:rsidRPr="00102111">
        <w:rPr>
          <w:rFonts w:eastAsia="Arial Unicode MS" w:cs="Times New Roman"/>
        </w:rPr>
        <w:t>Московской области</w:t>
      </w:r>
      <w:r w:rsidRPr="00102111">
        <w:rPr>
          <w:rFonts w:eastAsia="Arial Unicode MS" w:cs="Times New Roman"/>
        </w:rPr>
        <w:t>, выявленные в ходе проведения предварительных</w:t>
      </w:r>
      <w:r w:rsidR="00AD2A31" w:rsidRPr="00102111">
        <w:rPr>
          <w:rFonts w:cs="Times New Roman"/>
        </w:rPr>
        <w:t xml:space="preserve"> </w:t>
      </w:r>
      <w:r w:rsidR="00AD2A31" w:rsidRPr="00102111">
        <w:rPr>
          <w:rFonts w:eastAsia="Arial Unicode MS" w:cs="Times New Roman"/>
        </w:rPr>
        <w:t>автономных</w:t>
      </w:r>
      <w:r w:rsidRPr="00102111">
        <w:rPr>
          <w:rFonts w:eastAsia="Arial Unicode MS" w:cs="Times New Roman"/>
        </w:rPr>
        <w:t xml:space="preserve"> испытаний, должны быть устранены Исполнителем в рамках выполнения работ </w:t>
      </w:r>
      <w:r w:rsidR="00597394">
        <w:rPr>
          <w:rFonts w:eastAsia="Arial Unicode MS" w:cs="Times New Roman"/>
        </w:rPr>
        <w:br/>
      </w:r>
      <w:r w:rsidRPr="00102111">
        <w:rPr>
          <w:rFonts w:eastAsia="Arial Unicode MS" w:cs="Times New Roman"/>
        </w:rPr>
        <w:t>по Контракту. Порядок устранения замечаний и реализации рекомендаций комиссии должен быть определен в Программе и методике предварительных</w:t>
      </w:r>
      <w:r w:rsidR="00AD2A31" w:rsidRPr="00102111">
        <w:rPr>
          <w:rFonts w:cs="Times New Roman"/>
        </w:rPr>
        <w:t xml:space="preserve"> </w:t>
      </w:r>
      <w:r w:rsidR="00AD2A31" w:rsidRPr="00102111">
        <w:rPr>
          <w:rFonts w:eastAsia="Arial Unicode MS" w:cs="Times New Roman"/>
        </w:rPr>
        <w:t>автономных</w:t>
      </w:r>
      <w:r w:rsidRPr="00102111">
        <w:rPr>
          <w:rFonts w:eastAsia="Arial Unicode MS" w:cs="Times New Roman"/>
        </w:rPr>
        <w:t xml:space="preserve"> испытаний </w:t>
      </w:r>
      <w:r w:rsidR="0053586D" w:rsidRPr="00F03FD5">
        <w:rPr>
          <w:bCs/>
        </w:rPr>
        <w:t>АИС ГЖИ Московской области</w:t>
      </w:r>
      <w:r w:rsidRPr="00102111">
        <w:rPr>
          <w:rFonts w:eastAsia="Arial Unicode MS" w:cs="Times New Roman"/>
        </w:rPr>
        <w:t xml:space="preserve">. Сроки устранения замечаний и выполнения рекомендаций, данных приемочной комиссией в ходе испытаний, определяются в Протоколе предварительных испытаний </w:t>
      </w:r>
      <w:r w:rsidR="0053586D" w:rsidRPr="00F03FD5">
        <w:rPr>
          <w:bCs/>
        </w:rPr>
        <w:t>АИС ГЖИ Московской области</w:t>
      </w:r>
      <w:r w:rsidRPr="00102111">
        <w:rPr>
          <w:rFonts w:eastAsia="Arial Unicode MS" w:cs="Times New Roman"/>
        </w:rPr>
        <w:t>.</w:t>
      </w:r>
    </w:p>
    <w:p w14:paraId="12152105" w14:textId="77777777" w:rsidR="004B738F" w:rsidRPr="00102111" w:rsidRDefault="004B738F" w:rsidP="00102111">
      <w:pPr>
        <w:spacing w:before="0" w:after="0" w:line="276" w:lineRule="auto"/>
        <w:rPr>
          <w:rFonts w:cs="Times New Roman"/>
          <w:lang w:eastAsia="ru-RU"/>
        </w:rPr>
      </w:pPr>
      <w:r w:rsidRPr="00102111">
        <w:rPr>
          <w:rFonts w:cs="Times New Roman"/>
          <w:lang w:eastAsia="ru-RU"/>
        </w:rPr>
        <w:t xml:space="preserve">Исполнитель самостоятельно планирует, организовывает работу для обеспечения достижения результатов работ, полностью соответствующих требованиям настоящего технического задания с учетом сроков, установленных в календарном плане. </w:t>
      </w:r>
    </w:p>
    <w:p w14:paraId="4FA06D98" w14:textId="40B7874E" w:rsidR="004B738F" w:rsidRPr="00102111" w:rsidRDefault="004B738F" w:rsidP="00102111">
      <w:pPr>
        <w:pStyle w:val="3"/>
        <w:spacing w:before="0" w:after="0" w:line="276" w:lineRule="auto"/>
        <w:ind w:firstLine="709"/>
        <w:rPr>
          <w:rFonts w:eastAsia="Times New Roman" w:cs="Times New Roman"/>
          <w:b/>
        </w:rPr>
      </w:pPr>
      <w:bookmarkStart w:id="58" w:name="_Toc192087656"/>
      <w:bookmarkStart w:id="59" w:name="_Toc241660155"/>
      <w:bookmarkStart w:id="60" w:name="_Toc9525926"/>
      <w:r w:rsidRPr="00102111">
        <w:rPr>
          <w:rFonts w:eastAsia="Times New Roman" w:cs="Times New Roman"/>
          <w:b/>
        </w:rPr>
        <w:t xml:space="preserve">7.2 Требования к выполнению работ по опытной эксплуатации Системы и по подготовке к постоянной эксплуатации </w:t>
      </w:r>
      <w:r w:rsidR="0053586D" w:rsidRPr="0053586D">
        <w:rPr>
          <w:rFonts w:eastAsia="Times New Roman" w:cs="Times New Roman"/>
          <w:b/>
        </w:rPr>
        <w:t>АИС ГЖИ Московской области</w:t>
      </w:r>
      <w:bookmarkEnd w:id="58"/>
      <w:bookmarkEnd w:id="59"/>
    </w:p>
    <w:p w14:paraId="58994393" w14:textId="1403C250" w:rsidR="004B738F" w:rsidRPr="007E6BDF" w:rsidRDefault="004B738F" w:rsidP="007E6BDF">
      <w:pPr>
        <w:pStyle w:val="4"/>
        <w:rPr>
          <w:rFonts w:ascii="Times New Roman" w:eastAsia="Times New Roman" w:hAnsi="Times New Roman" w:cs="Times New Roman"/>
          <w:b/>
          <w:i w:val="0"/>
          <w:color w:val="auto"/>
        </w:rPr>
      </w:pPr>
      <w:bookmarkStart w:id="61" w:name="_Toc192087657"/>
      <w:bookmarkEnd w:id="60"/>
      <w:r w:rsidRPr="007E6BDF">
        <w:rPr>
          <w:rFonts w:ascii="Times New Roman" w:eastAsia="Times New Roman" w:hAnsi="Times New Roman" w:cs="Times New Roman"/>
          <w:b/>
          <w:i w:val="0"/>
          <w:color w:val="auto"/>
        </w:rPr>
        <w:t>7.</w:t>
      </w:r>
      <w:r w:rsidR="00AD2A31" w:rsidRPr="007E6BDF">
        <w:rPr>
          <w:rFonts w:ascii="Times New Roman" w:eastAsia="Times New Roman" w:hAnsi="Times New Roman" w:cs="Times New Roman"/>
          <w:b/>
          <w:i w:val="0"/>
          <w:color w:val="auto"/>
        </w:rPr>
        <w:t>2</w:t>
      </w:r>
      <w:r w:rsidRPr="007E6BDF">
        <w:rPr>
          <w:rFonts w:ascii="Times New Roman" w:eastAsia="Times New Roman" w:hAnsi="Times New Roman" w:cs="Times New Roman"/>
          <w:b/>
          <w:i w:val="0"/>
          <w:color w:val="auto"/>
        </w:rPr>
        <w:t>.1 Общие требования к проведению опытной эксплуатации Системы</w:t>
      </w:r>
      <w:bookmarkEnd w:id="61"/>
    </w:p>
    <w:p w14:paraId="0AC232B3" w14:textId="1326BDA8" w:rsidR="004B738F" w:rsidRPr="00102111" w:rsidRDefault="004B738F" w:rsidP="00102111">
      <w:pPr>
        <w:spacing w:before="0" w:after="0" w:line="276" w:lineRule="auto"/>
        <w:rPr>
          <w:rFonts w:eastAsia="Arial Unicode MS" w:cs="Times New Roman"/>
        </w:rPr>
      </w:pPr>
      <w:r w:rsidRPr="00102111">
        <w:rPr>
          <w:rFonts w:eastAsia="Arial Unicode MS" w:cs="Times New Roman"/>
        </w:rPr>
        <w:t xml:space="preserve">Опытная эксплуатация </w:t>
      </w:r>
      <w:r w:rsidR="0053586D" w:rsidRPr="00F03FD5">
        <w:rPr>
          <w:bCs/>
        </w:rPr>
        <w:t>АИС ГЖИ Московской области</w:t>
      </w:r>
      <w:r w:rsidRPr="00102111">
        <w:rPr>
          <w:rFonts w:eastAsia="Arial Unicode MS" w:cs="Times New Roman"/>
        </w:rPr>
        <w:t xml:space="preserve"> проводится </w:t>
      </w:r>
      <w:r w:rsidR="0098225F">
        <w:rPr>
          <w:rFonts w:eastAsia="Arial Unicode MS" w:cs="Times New Roman"/>
        </w:rPr>
        <w:br/>
      </w:r>
      <w:r w:rsidRPr="00102111">
        <w:rPr>
          <w:rFonts w:eastAsia="Arial Unicode MS" w:cs="Times New Roman"/>
        </w:rPr>
        <w:t xml:space="preserve">с целью проверки функционирования </w:t>
      </w:r>
      <w:r w:rsidR="00AD2A31" w:rsidRPr="00102111">
        <w:rPr>
          <w:rFonts w:eastAsia="Arial Unicode MS" w:cs="Times New Roman"/>
        </w:rPr>
        <w:t>создаваемых (</w:t>
      </w:r>
      <w:r w:rsidRPr="00102111">
        <w:rPr>
          <w:rFonts w:eastAsia="Arial Unicode MS" w:cs="Times New Roman"/>
        </w:rPr>
        <w:t>развиваемых</w:t>
      </w:r>
      <w:r w:rsidR="00AD2A31" w:rsidRPr="00102111">
        <w:rPr>
          <w:rFonts w:eastAsia="Arial Unicode MS" w:cs="Times New Roman"/>
        </w:rPr>
        <w:t>)</w:t>
      </w:r>
      <w:r w:rsidRPr="00102111">
        <w:rPr>
          <w:rFonts w:eastAsia="Arial Unicode MS" w:cs="Times New Roman"/>
        </w:rPr>
        <w:t xml:space="preserve"> подсистем </w:t>
      </w:r>
      <w:r w:rsidR="0053586D" w:rsidRPr="00F03FD5">
        <w:rPr>
          <w:bCs/>
        </w:rPr>
        <w:t>АИС ГЖИ Московской области</w:t>
      </w:r>
      <w:r w:rsidRPr="00102111">
        <w:rPr>
          <w:rFonts w:eastAsia="Arial Unicode MS" w:cs="Times New Roman"/>
        </w:rPr>
        <w:t xml:space="preserve"> на объекте внедрения, для выявления большей части недостатков в работе развиваемых подсистем </w:t>
      </w:r>
      <w:r w:rsidR="0053586D" w:rsidRPr="00F03FD5">
        <w:rPr>
          <w:bCs/>
        </w:rPr>
        <w:t>АИС ГЖИ Московской области</w:t>
      </w:r>
      <w:r w:rsidRPr="00102111">
        <w:rPr>
          <w:rFonts w:eastAsia="Arial Unicode MS" w:cs="Times New Roman"/>
        </w:rPr>
        <w:t xml:space="preserve"> и их устранения.</w:t>
      </w:r>
    </w:p>
    <w:p w14:paraId="571FBDC4" w14:textId="77777777" w:rsidR="004B738F" w:rsidRPr="00102111" w:rsidRDefault="004B738F" w:rsidP="00102111">
      <w:pPr>
        <w:spacing w:before="0" w:after="0" w:line="276" w:lineRule="auto"/>
        <w:rPr>
          <w:rFonts w:eastAsia="Arial Unicode MS" w:cs="Times New Roman"/>
        </w:rPr>
      </w:pPr>
      <w:r w:rsidRPr="00102111">
        <w:rPr>
          <w:rFonts w:eastAsia="Arial Unicode MS" w:cs="Times New Roman"/>
        </w:rPr>
        <w:t>Опытная эксплуатация проводится в соответствии с Программой опытной эксплуатации, с учетом следующих принципов:</w:t>
      </w:r>
    </w:p>
    <w:p w14:paraId="77BFDFA4" w14:textId="199D267C" w:rsidR="004B738F" w:rsidRPr="00102111" w:rsidRDefault="004B738F" w:rsidP="00070448">
      <w:pPr>
        <w:numPr>
          <w:ilvl w:val="0"/>
          <w:numId w:val="67"/>
        </w:numPr>
        <w:spacing w:before="0" w:after="0" w:line="276" w:lineRule="auto"/>
        <w:ind w:left="0" w:firstLine="426"/>
        <w:rPr>
          <w:rFonts w:eastAsia="Times New Roman" w:cs="Times New Roman"/>
        </w:rPr>
      </w:pPr>
      <w:r w:rsidRPr="00102111">
        <w:rPr>
          <w:rFonts w:eastAsia="Times New Roman" w:cs="Times New Roman"/>
        </w:rPr>
        <w:t xml:space="preserve">должен быть обеспечен охват всех процессов и процедур, автоматизированная поддержка которых обеспечивается в рамках развиваемых подсистем </w:t>
      </w:r>
      <w:r w:rsidR="0053586D" w:rsidRPr="00F03FD5">
        <w:rPr>
          <w:bCs/>
        </w:rPr>
        <w:t>АИС ГЖИ Московской области</w:t>
      </w:r>
      <w:r w:rsidRPr="00102111">
        <w:rPr>
          <w:rFonts w:eastAsia="Times New Roman" w:cs="Times New Roman"/>
        </w:rPr>
        <w:t xml:space="preserve">, и, соответственно, проведена апробация всех функций развиваемых подсистем </w:t>
      </w:r>
      <w:r w:rsidR="0053586D" w:rsidRPr="00F03FD5">
        <w:rPr>
          <w:bCs/>
        </w:rPr>
        <w:t>АИС ГЖИ Московской области</w:t>
      </w:r>
      <w:r w:rsidRPr="00102111">
        <w:rPr>
          <w:rFonts w:eastAsia="Times New Roman" w:cs="Times New Roman"/>
        </w:rPr>
        <w:t>;</w:t>
      </w:r>
    </w:p>
    <w:p w14:paraId="16F395CF" w14:textId="3D8BEC99" w:rsidR="004B738F" w:rsidRPr="00102111" w:rsidRDefault="004B738F" w:rsidP="00070448">
      <w:pPr>
        <w:numPr>
          <w:ilvl w:val="0"/>
          <w:numId w:val="67"/>
        </w:numPr>
        <w:spacing w:before="0" w:after="0" w:line="276" w:lineRule="auto"/>
        <w:ind w:left="0" w:firstLine="426"/>
        <w:rPr>
          <w:rFonts w:eastAsia="Times New Roman" w:cs="Times New Roman"/>
        </w:rPr>
      </w:pPr>
      <w:r w:rsidRPr="00102111">
        <w:rPr>
          <w:rFonts w:eastAsia="Times New Roman" w:cs="Times New Roman"/>
        </w:rPr>
        <w:t xml:space="preserve">количество пользователей, участвующих в опытной эксплуатации развиваемых подсистем </w:t>
      </w:r>
      <w:r w:rsidR="0053586D" w:rsidRPr="00F03FD5">
        <w:rPr>
          <w:bCs/>
        </w:rPr>
        <w:t>АИС ГЖИ Московской области</w:t>
      </w:r>
      <w:r w:rsidRPr="00102111">
        <w:rPr>
          <w:rFonts w:eastAsia="Times New Roman" w:cs="Times New Roman"/>
        </w:rPr>
        <w:t xml:space="preserve">, должно составлять </w:t>
      </w:r>
      <w:r w:rsidR="0098225F">
        <w:rPr>
          <w:rFonts w:eastAsia="Times New Roman" w:cs="Times New Roman"/>
        </w:rPr>
        <w:br/>
      </w:r>
      <w:r w:rsidRPr="00102111">
        <w:rPr>
          <w:rFonts w:eastAsia="Times New Roman" w:cs="Times New Roman"/>
        </w:rPr>
        <w:t xml:space="preserve">не менее 10 и не более 100 пользователей </w:t>
      </w:r>
      <w:r w:rsidR="0053586D" w:rsidRPr="00F03FD5">
        <w:rPr>
          <w:bCs/>
        </w:rPr>
        <w:t>АИС ГЖИ Московской области</w:t>
      </w:r>
      <w:r w:rsidRPr="00102111">
        <w:rPr>
          <w:rFonts w:eastAsia="Times New Roman" w:cs="Times New Roman"/>
        </w:rPr>
        <w:t>;</w:t>
      </w:r>
    </w:p>
    <w:p w14:paraId="19C6EA29" w14:textId="3C007376" w:rsidR="004B738F" w:rsidRPr="00102111" w:rsidRDefault="004B738F" w:rsidP="00070448">
      <w:pPr>
        <w:numPr>
          <w:ilvl w:val="0"/>
          <w:numId w:val="67"/>
        </w:numPr>
        <w:spacing w:before="0" w:after="0" w:line="276" w:lineRule="auto"/>
        <w:ind w:left="0" w:firstLine="426"/>
        <w:rPr>
          <w:rFonts w:eastAsia="Times New Roman" w:cs="Times New Roman"/>
        </w:rPr>
      </w:pPr>
      <w:r w:rsidRPr="00102111">
        <w:rPr>
          <w:rFonts w:eastAsia="Times New Roman" w:cs="Times New Roman"/>
        </w:rPr>
        <w:t xml:space="preserve">в опытной эксплуатации развиваемых подсистем </w:t>
      </w:r>
      <w:r w:rsidR="0053586D" w:rsidRPr="00F03FD5">
        <w:rPr>
          <w:bCs/>
        </w:rPr>
        <w:t>АИС ГЖИ Московской области</w:t>
      </w:r>
      <w:r w:rsidRPr="00102111">
        <w:rPr>
          <w:rFonts w:eastAsia="Times New Roman" w:cs="Times New Roman"/>
        </w:rPr>
        <w:t xml:space="preserve"> должны участвовать представители всех групп пользователей </w:t>
      </w:r>
      <w:r w:rsidR="0053586D" w:rsidRPr="00F03FD5">
        <w:rPr>
          <w:bCs/>
        </w:rPr>
        <w:t>АИС ГЖИ Московской области</w:t>
      </w:r>
      <w:r w:rsidRPr="00102111">
        <w:rPr>
          <w:rFonts w:eastAsia="Times New Roman" w:cs="Times New Roman"/>
        </w:rPr>
        <w:t xml:space="preserve"> по возможности в равном соотношении; в случае невозможности привлечения внешних пользователей их роли на время опытной эксплуатации могут выполнять сотрудники </w:t>
      </w:r>
      <w:r w:rsidR="000E03A8" w:rsidRPr="00102111">
        <w:rPr>
          <w:rFonts w:eastAsia="Times New Roman" w:cs="Times New Roman"/>
        </w:rPr>
        <w:t>ОГВ</w:t>
      </w:r>
      <w:r w:rsidRPr="00102111">
        <w:rPr>
          <w:rFonts w:eastAsia="Times New Roman" w:cs="Times New Roman"/>
        </w:rPr>
        <w:t xml:space="preserve">, </w:t>
      </w:r>
      <w:r w:rsidR="000E03A8" w:rsidRPr="00102111">
        <w:rPr>
          <w:rFonts w:eastAsia="Times New Roman" w:cs="Times New Roman"/>
        </w:rPr>
        <w:t>ОМСУ</w:t>
      </w:r>
      <w:r w:rsidRPr="00102111">
        <w:rPr>
          <w:rFonts w:eastAsia="Times New Roman" w:cs="Times New Roman"/>
        </w:rPr>
        <w:t xml:space="preserve"> или подведомственных учреждений, привлекаемых для этих целей Заказчиком.</w:t>
      </w:r>
    </w:p>
    <w:p w14:paraId="033208B6" w14:textId="29D222F2" w:rsidR="006A609C" w:rsidRPr="00102111" w:rsidRDefault="004B738F" w:rsidP="00102111">
      <w:pPr>
        <w:spacing w:before="0" w:after="0" w:line="276" w:lineRule="auto"/>
        <w:rPr>
          <w:rFonts w:eastAsia="Arial Unicode MS" w:cs="Times New Roman"/>
        </w:rPr>
      </w:pPr>
      <w:r w:rsidRPr="00102111">
        <w:rPr>
          <w:rFonts w:eastAsia="Arial Unicode MS" w:cs="Times New Roman"/>
        </w:rPr>
        <w:t xml:space="preserve">Заказчик по запросу Исполнителя формирует списки пользователей </w:t>
      </w:r>
      <w:r w:rsidR="00A337FB" w:rsidRPr="00102111">
        <w:rPr>
          <w:rFonts w:eastAsia="Arial Unicode MS" w:cs="Times New Roman"/>
        </w:rPr>
        <w:br/>
      </w:r>
      <w:r w:rsidRPr="00102111">
        <w:rPr>
          <w:rFonts w:eastAsia="Arial Unicode MS" w:cs="Times New Roman"/>
        </w:rPr>
        <w:t xml:space="preserve">на объекте внедрения, участвующих в опытной эксплуатации </w:t>
      </w:r>
      <w:r w:rsidR="0053586D" w:rsidRPr="00F03FD5">
        <w:rPr>
          <w:bCs/>
        </w:rPr>
        <w:t>АИС ГЖИ Московской области</w:t>
      </w:r>
      <w:r w:rsidRPr="00102111">
        <w:rPr>
          <w:rFonts w:eastAsia="Arial Unicode MS" w:cs="Times New Roman"/>
        </w:rPr>
        <w:t xml:space="preserve">. </w:t>
      </w:r>
    </w:p>
    <w:p w14:paraId="6F402EA6" w14:textId="114CDC47" w:rsidR="004B738F" w:rsidRPr="00102111" w:rsidRDefault="004B738F" w:rsidP="00102111">
      <w:pPr>
        <w:spacing w:before="0" w:after="0" w:line="276" w:lineRule="auto"/>
        <w:rPr>
          <w:rFonts w:eastAsia="Arial Unicode MS" w:cs="Times New Roman"/>
        </w:rPr>
      </w:pPr>
      <w:r w:rsidRPr="00102111">
        <w:rPr>
          <w:rFonts w:eastAsia="Arial Unicode MS" w:cs="Times New Roman"/>
        </w:rPr>
        <w:t xml:space="preserve">Общая длительность опытной эксплуатации развиваемых подсистем </w:t>
      </w:r>
      <w:r w:rsidR="0053586D" w:rsidRPr="00F03FD5">
        <w:rPr>
          <w:bCs/>
        </w:rPr>
        <w:t>АИС ГЖИ Московской области</w:t>
      </w:r>
      <w:r w:rsidRPr="00102111">
        <w:rPr>
          <w:rFonts w:eastAsia="Arial Unicode MS" w:cs="Times New Roman"/>
        </w:rPr>
        <w:t xml:space="preserve"> должна согласовываться с </w:t>
      </w:r>
      <w:r w:rsidR="009D6356" w:rsidRPr="00102111">
        <w:rPr>
          <w:rFonts w:eastAsia="Arial Unicode MS" w:cs="Times New Roman"/>
        </w:rPr>
        <w:t>Заказчик</w:t>
      </w:r>
      <w:r w:rsidRPr="00102111">
        <w:rPr>
          <w:rFonts w:eastAsia="Arial Unicode MS" w:cs="Times New Roman"/>
        </w:rPr>
        <w:t xml:space="preserve">ом. В течение указанного срока Исполнитель должен обеспечить возможность использования пользователями, привлекаемыми к проведению опытной эксплуатации </w:t>
      </w:r>
      <w:r w:rsidR="0098225F">
        <w:rPr>
          <w:rFonts w:eastAsia="Arial Unicode MS" w:cs="Times New Roman"/>
        </w:rPr>
        <w:br/>
      </w:r>
      <w:r w:rsidRPr="00102111">
        <w:rPr>
          <w:rFonts w:eastAsia="Arial Unicode MS" w:cs="Times New Roman"/>
        </w:rPr>
        <w:t xml:space="preserve">на данном этапе, всех функций развиваемых подсистем </w:t>
      </w:r>
      <w:r w:rsidR="0053586D" w:rsidRPr="00F03FD5">
        <w:rPr>
          <w:bCs/>
        </w:rPr>
        <w:t>АИС ГЖИ Московской области</w:t>
      </w:r>
      <w:r w:rsidRPr="00102111">
        <w:rPr>
          <w:rFonts w:eastAsia="Arial Unicode MS" w:cs="Times New Roman"/>
        </w:rPr>
        <w:t xml:space="preserve">. В процессе опытной эксплуатации пользователи используют </w:t>
      </w:r>
      <w:r w:rsidR="0053586D" w:rsidRPr="00F03FD5">
        <w:rPr>
          <w:bCs/>
        </w:rPr>
        <w:t>АИС ГЖИ Московской области</w:t>
      </w:r>
      <w:r w:rsidRPr="00102111">
        <w:rPr>
          <w:rFonts w:eastAsia="Arial Unicode MS" w:cs="Times New Roman"/>
        </w:rPr>
        <w:t xml:space="preserve"> для непосредственного выполнения процессов и процедур </w:t>
      </w:r>
      <w:r w:rsidR="0098225F">
        <w:rPr>
          <w:rFonts w:eastAsia="Arial Unicode MS" w:cs="Times New Roman"/>
        </w:rPr>
        <w:br/>
      </w:r>
      <w:r w:rsidRPr="00102111">
        <w:rPr>
          <w:rFonts w:eastAsia="Arial Unicode MS" w:cs="Times New Roman"/>
        </w:rPr>
        <w:t xml:space="preserve">в рамках своих должностных обязанностей и в связи с необходимостью получения государственных услуг, производя обработку реальных данных </w:t>
      </w:r>
      <w:r w:rsidR="0098225F">
        <w:rPr>
          <w:rFonts w:eastAsia="Arial Unicode MS" w:cs="Times New Roman"/>
        </w:rPr>
        <w:br/>
      </w:r>
      <w:r w:rsidRPr="00102111">
        <w:rPr>
          <w:rFonts w:eastAsia="Arial Unicode MS" w:cs="Times New Roman"/>
        </w:rPr>
        <w:t>и документов. При этом пользователи для реализации вышеуказанных обязанностей могут одновременно использовать действующие информационные системы.</w:t>
      </w:r>
    </w:p>
    <w:p w14:paraId="0C4A90AB" w14:textId="77777777" w:rsidR="004B738F" w:rsidRPr="00102111" w:rsidRDefault="004B738F" w:rsidP="00102111">
      <w:pPr>
        <w:spacing w:before="0" w:after="0" w:line="276" w:lineRule="auto"/>
        <w:rPr>
          <w:rFonts w:eastAsia="Arial Unicode MS" w:cs="Times New Roman"/>
        </w:rPr>
      </w:pPr>
      <w:r w:rsidRPr="00102111">
        <w:rPr>
          <w:rFonts w:eastAsia="Arial Unicode MS" w:cs="Times New Roman"/>
        </w:rPr>
        <w:t>Организацию участия пользователей в опытной эксплуатации развиваемых подсистем Системы осуществляет Заказчик.</w:t>
      </w:r>
    </w:p>
    <w:p w14:paraId="239C9510" w14:textId="77777777" w:rsidR="004B738F" w:rsidRPr="00102111" w:rsidRDefault="004B738F" w:rsidP="00102111">
      <w:pPr>
        <w:widowControl w:val="0"/>
        <w:adjustRightInd w:val="0"/>
        <w:spacing w:before="0" w:after="0" w:line="276" w:lineRule="auto"/>
        <w:textAlignment w:val="baseline"/>
        <w:rPr>
          <w:rFonts w:eastAsia="Times New Roman" w:cs="Times New Roman"/>
          <w:lang w:eastAsia="ru-RU"/>
        </w:rPr>
      </w:pPr>
      <w:bookmarkStart w:id="62" w:name="_Toc452461062"/>
      <w:bookmarkStart w:id="63" w:name="_Toc456176095"/>
      <w:bookmarkStart w:id="64" w:name="_Toc432411779"/>
      <w:bookmarkStart w:id="65" w:name="_Toc432412824"/>
      <w:bookmarkStart w:id="66" w:name="_Toc9525927"/>
      <w:r w:rsidRPr="00102111">
        <w:rPr>
          <w:rFonts w:eastAsia="Times New Roman" w:cs="Times New Roman"/>
          <w:lang w:eastAsia="ru-RU"/>
        </w:rPr>
        <w:t>В ходе опытной эксплуатации Исполнитель должен обеспечивать работоспособность СПО Системы, включая выполнение следующих работ:</w:t>
      </w:r>
    </w:p>
    <w:p w14:paraId="490F4F58" w14:textId="77777777" w:rsidR="004B738F" w:rsidRPr="00102111" w:rsidRDefault="004B738F" w:rsidP="00102111">
      <w:pPr>
        <w:widowControl w:val="0"/>
        <w:numPr>
          <w:ilvl w:val="0"/>
          <w:numId w:val="12"/>
        </w:numPr>
        <w:tabs>
          <w:tab w:val="left" w:pos="993"/>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 xml:space="preserve">частичная или полная переустановка программного обеспечения; </w:t>
      </w:r>
    </w:p>
    <w:p w14:paraId="6B63B636" w14:textId="77777777" w:rsidR="004B738F" w:rsidRPr="00102111" w:rsidRDefault="004B738F" w:rsidP="00102111">
      <w:pPr>
        <w:widowControl w:val="0"/>
        <w:numPr>
          <w:ilvl w:val="0"/>
          <w:numId w:val="12"/>
        </w:numPr>
        <w:tabs>
          <w:tab w:val="left" w:pos="993"/>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восстановление СПО Системы из резервной копии;</w:t>
      </w:r>
    </w:p>
    <w:p w14:paraId="6B522E40" w14:textId="0A7937C1" w:rsidR="004B738F" w:rsidRPr="00102111" w:rsidRDefault="004B738F" w:rsidP="00102111">
      <w:pPr>
        <w:widowControl w:val="0"/>
        <w:numPr>
          <w:ilvl w:val="0"/>
          <w:numId w:val="12"/>
        </w:numPr>
        <w:tabs>
          <w:tab w:val="left" w:pos="993"/>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 xml:space="preserve">обновление версий СПО </w:t>
      </w:r>
      <w:r w:rsidR="0053586D" w:rsidRPr="00F03FD5">
        <w:rPr>
          <w:bCs/>
        </w:rPr>
        <w:t>АИС ГЖИ Московской области</w:t>
      </w:r>
      <w:r w:rsidRPr="00102111">
        <w:rPr>
          <w:rFonts w:eastAsia="Times New Roman" w:cs="Times New Roman"/>
          <w:kern w:val="3"/>
        </w:rPr>
        <w:t>;</w:t>
      </w:r>
    </w:p>
    <w:p w14:paraId="4AC5382C" w14:textId="675CA946" w:rsidR="004B738F" w:rsidRPr="00102111" w:rsidRDefault="004B738F" w:rsidP="00102111">
      <w:pPr>
        <w:widowControl w:val="0"/>
        <w:numPr>
          <w:ilvl w:val="0"/>
          <w:numId w:val="12"/>
        </w:numPr>
        <w:tabs>
          <w:tab w:val="left" w:pos="993"/>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 xml:space="preserve">изменение настроек и конфигураций СПО </w:t>
      </w:r>
      <w:r w:rsidR="0053586D" w:rsidRPr="00F03FD5">
        <w:rPr>
          <w:bCs/>
        </w:rPr>
        <w:t>АИС ГЖИ Московской области</w:t>
      </w:r>
      <w:r w:rsidRPr="00102111">
        <w:rPr>
          <w:rFonts w:eastAsia="Times New Roman" w:cs="Times New Roman"/>
          <w:kern w:val="3"/>
        </w:rPr>
        <w:t>;</w:t>
      </w:r>
    </w:p>
    <w:p w14:paraId="0B08D19F" w14:textId="68D6CB2D" w:rsidR="004B738F" w:rsidRPr="00102111" w:rsidRDefault="004B738F" w:rsidP="00102111">
      <w:pPr>
        <w:widowControl w:val="0"/>
        <w:numPr>
          <w:ilvl w:val="0"/>
          <w:numId w:val="12"/>
        </w:numPr>
        <w:tabs>
          <w:tab w:val="left" w:pos="993"/>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 xml:space="preserve">обработка внештатных ситуаций, связанных с работой СПО </w:t>
      </w:r>
      <w:r w:rsidR="0053586D" w:rsidRPr="00F03FD5">
        <w:rPr>
          <w:bCs/>
        </w:rPr>
        <w:t>АИС ГЖИ Московской области</w:t>
      </w:r>
      <w:r w:rsidRPr="00102111">
        <w:rPr>
          <w:rFonts w:eastAsia="Times New Roman" w:cs="Times New Roman"/>
          <w:kern w:val="3"/>
        </w:rPr>
        <w:t>;</w:t>
      </w:r>
    </w:p>
    <w:p w14:paraId="6C5E67DF" w14:textId="77777777" w:rsidR="004B738F" w:rsidRPr="00102111" w:rsidRDefault="004B738F" w:rsidP="00102111">
      <w:pPr>
        <w:widowControl w:val="0"/>
        <w:numPr>
          <w:ilvl w:val="0"/>
          <w:numId w:val="12"/>
        </w:numPr>
        <w:tabs>
          <w:tab w:val="left" w:pos="993"/>
        </w:tabs>
        <w:adjustRightInd w:val="0"/>
        <w:spacing w:before="0" w:after="0" w:line="276" w:lineRule="auto"/>
        <w:ind w:left="0" w:firstLine="709"/>
        <w:textAlignment w:val="baseline"/>
        <w:rPr>
          <w:rFonts w:eastAsia="Times New Roman" w:cs="Times New Roman"/>
          <w:kern w:val="3"/>
        </w:rPr>
      </w:pPr>
      <w:r w:rsidRPr="00102111">
        <w:rPr>
          <w:rFonts w:eastAsia="Times New Roman" w:cs="Times New Roman"/>
          <w:kern w:val="3"/>
        </w:rPr>
        <w:t>резервное копирование средствами соответствующей подсистемы общего пользования.</w:t>
      </w:r>
    </w:p>
    <w:p w14:paraId="7CC3CF2B" w14:textId="133D7B01" w:rsidR="004B738F" w:rsidRPr="001471F3" w:rsidRDefault="004B738F" w:rsidP="001471F3">
      <w:pPr>
        <w:pStyle w:val="4"/>
        <w:rPr>
          <w:rFonts w:ascii="Times New Roman" w:eastAsia="Times New Roman" w:hAnsi="Times New Roman" w:cs="Times New Roman"/>
          <w:b/>
          <w:i w:val="0"/>
          <w:color w:val="auto"/>
        </w:rPr>
      </w:pPr>
      <w:bookmarkStart w:id="67" w:name="_Toc9525928"/>
      <w:bookmarkStart w:id="68" w:name="_Toc192087658"/>
      <w:bookmarkStart w:id="69" w:name="_Toc460621395"/>
      <w:bookmarkEnd w:id="62"/>
      <w:bookmarkEnd w:id="63"/>
      <w:bookmarkEnd w:id="64"/>
      <w:bookmarkEnd w:id="65"/>
      <w:bookmarkEnd w:id="66"/>
      <w:r w:rsidRPr="001471F3">
        <w:rPr>
          <w:rFonts w:ascii="Times New Roman" w:eastAsia="Times New Roman" w:hAnsi="Times New Roman" w:cs="Times New Roman"/>
          <w:b/>
          <w:i w:val="0"/>
          <w:color w:val="auto"/>
        </w:rPr>
        <w:t>7.</w:t>
      </w:r>
      <w:r w:rsidR="00AD2A31" w:rsidRPr="001471F3">
        <w:rPr>
          <w:rFonts w:ascii="Times New Roman" w:eastAsia="Times New Roman" w:hAnsi="Times New Roman" w:cs="Times New Roman"/>
          <w:b/>
          <w:i w:val="0"/>
          <w:color w:val="auto"/>
        </w:rPr>
        <w:t>2</w:t>
      </w:r>
      <w:r w:rsidRPr="001471F3">
        <w:rPr>
          <w:rFonts w:ascii="Times New Roman" w:eastAsia="Times New Roman" w:hAnsi="Times New Roman" w:cs="Times New Roman"/>
          <w:b/>
          <w:i w:val="0"/>
          <w:color w:val="auto"/>
        </w:rPr>
        <w:t>.2</w:t>
      </w:r>
      <w:r w:rsidR="00DF3BA2">
        <w:rPr>
          <w:rFonts w:ascii="Times New Roman" w:eastAsia="Times New Roman" w:hAnsi="Times New Roman" w:cs="Times New Roman"/>
          <w:b/>
          <w:i w:val="0"/>
          <w:color w:val="auto"/>
        </w:rPr>
        <w:t>.</w:t>
      </w:r>
      <w:r w:rsidRPr="001471F3">
        <w:rPr>
          <w:rFonts w:ascii="Times New Roman" w:eastAsia="Times New Roman" w:hAnsi="Times New Roman" w:cs="Times New Roman"/>
          <w:b/>
          <w:i w:val="0"/>
          <w:color w:val="auto"/>
        </w:rPr>
        <w:t xml:space="preserve"> Требования к выполнению работ по подготовке </w:t>
      </w:r>
      <w:r w:rsidR="0053586D" w:rsidRPr="0053586D">
        <w:rPr>
          <w:rFonts w:ascii="Times New Roman" w:eastAsia="Times New Roman" w:hAnsi="Times New Roman" w:cs="Times New Roman"/>
          <w:b/>
          <w:i w:val="0"/>
          <w:color w:val="auto"/>
        </w:rPr>
        <w:t>АИС ГЖИ Московской области</w:t>
      </w:r>
      <w:r w:rsidRPr="001471F3">
        <w:rPr>
          <w:rFonts w:ascii="Times New Roman" w:eastAsia="Times New Roman" w:hAnsi="Times New Roman" w:cs="Times New Roman"/>
          <w:b/>
          <w:i w:val="0"/>
          <w:color w:val="auto"/>
        </w:rPr>
        <w:t xml:space="preserve"> к вводу в постоянную эксплуатацию и по проведению приемочных </w:t>
      </w:r>
      <w:r w:rsidR="001C0D7A" w:rsidRPr="001471F3">
        <w:rPr>
          <w:rFonts w:ascii="Times New Roman" w:eastAsia="Times New Roman" w:hAnsi="Times New Roman" w:cs="Times New Roman"/>
          <w:b/>
          <w:i w:val="0"/>
          <w:color w:val="auto"/>
        </w:rPr>
        <w:t xml:space="preserve">автономных </w:t>
      </w:r>
      <w:r w:rsidRPr="001471F3">
        <w:rPr>
          <w:rFonts w:ascii="Times New Roman" w:eastAsia="Times New Roman" w:hAnsi="Times New Roman" w:cs="Times New Roman"/>
          <w:b/>
          <w:i w:val="0"/>
          <w:color w:val="auto"/>
        </w:rPr>
        <w:t>испытаний</w:t>
      </w:r>
      <w:bookmarkEnd w:id="67"/>
      <w:bookmarkEnd w:id="68"/>
      <w:r w:rsidRPr="001471F3">
        <w:rPr>
          <w:rFonts w:ascii="Times New Roman" w:eastAsia="Times New Roman" w:hAnsi="Times New Roman" w:cs="Times New Roman"/>
          <w:b/>
          <w:i w:val="0"/>
          <w:color w:val="auto"/>
        </w:rPr>
        <w:t xml:space="preserve"> </w:t>
      </w:r>
      <w:bookmarkEnd w:id="69"/>
    </w:p>
    <w:p w14:paraId="7EEF99E1" w14:textId="723C78DD" w:rsidR="004B738F" w:rsidRPr="00102111" w:rsidRDefault="004B738F" w:rsidP="00102111">
      <w:pPr>
        <w:spacing w:before="0" w:after="0" w:line="276" w:lineRule="auto"/>
        <w:rPr>
          <w:rFonts w:eastAsia="Arial Unicode MS" w:cs="Times New Roman"/>
        </w:rPr>
      </w:pPr>
      <w:bookmarkStart w:id="70" w:name="_Toc479083086"/>
      <w:bookmarkStart w:id="71" w:name="_Toc479667018"/>
      <w:bookmarkStart w:id="72" w:name="_Toc515256088"/>
      <w:bookmarkStart w:id="73" w:name="_Toc1900619"/>
      <w:bookmarkStart w:id="74" w:name="_Toc6027771"/>
      <w:bookmarkStart w:id="75" w:name="_Toc6052947"/>
      <w:bookmarkStart w:id="76" w:name="_Toc6126949"/>
      <w:bookmarkStart w:id="77" w:name="_Toc20821362"/>
      <w:bookmarkStart w:id="78" w:name="_Toc21004825"/>
      <w:bookmarkStart w:id="79" w:name="_Toc21005099"/>
      <w:bookmarkStart w:id="80" w:name="_Toc21005601"/>
      <w:bookmarkStart w:id="81" w:name="_Toc21006919"/>
      <w:bookmarkStart w:id="82" w:name="_Toc21006940"/>
      <w:bookmarkStart w:id="83" w:name="_Toc21050620"/>
      <w:bookmarkStart w:id="84" w:name="_Toc21070746"/>
      <w:bookmarkStart w:id="85" w:name="_Toc21160750"/>
      <w:bookmarkStart w:id="86" w:name="_Toc21167129"/>
      <w:bookmarkStart w:id="87" w:name="_Toc44395319"/>
      <w:bookmarkStart w:id="88" w:name="_Toc100735137"/>
      <w:bookmarkStart w:id="89" w:name="_Toc123033880"/>
      <w:bookmarkStart w:id="90" w:name="_Toc163357583"/>
      <w:r w:rsidRPr="00102111">
        <w:rPr>
          <w:rFonts w:eastAsia="Arial Unicode MS" w:cs="Times New Roman"/>
        </w:rPr>
        <w:t xml:space="preserve">Работы по подготовке </w:t>
      </w:r>
      <w:r w:rsidR="00350648" w:rsidRPr="00102111">
        <w:rPr>
          <w:rFonts w:eastAsia="Arial Unicode MS" w:cs="Times New Roman"/>
        </w:rPr>
        <w:t xml:space="preserve">АИС ГЖИ </w:t>
      </w:r>
      <w:r w:rsidR="006A609C" w:rsidRPr="00102111">
        <w:rPr>
          <w:rFonts w:eastAsia="Arial Unicode MS" w:cs="Times New Roman"/>
        </w:rPr>
        <w:t xml:space="preserve">Московской области </w:t>
      </w:r>
      <w:r w:rsidRPr="00102111">
        <w:rPr>
          <w:rFonts w:eastAsia="Arial Unicode MS" w:cs="Times New Roman"/>
        </w:rPr>
        <w:t xml:space="preserve">к вводу </w:t>
      </w:r>
      <w:r w:rsidR="00102111">
        <w:rPr>
          <w:rFonts w:eastAsia="Arial Unicode MS" w:cs="Times New Roman"/>
        </w:rPr>
        <w:br/>
      </w:r>
      <w:r w:rsidRPr="00102111">
        <w:rPr>
          <w:rFonts w:eastAsia="Arial Unicode MS" w:cs="Times New Roman"/>
        </w:rPr>
        <w:t xml:space="preserve">в постоянную эксплуатацию выполняются Исполнителем после завершения опытной эксплуатации </w:t>
      </w:r>
      <w:r w:rsidR="00350648" w:rsidRPr="00102111">
        <w:rPr>
          <w:rFonts w:eastAsia="Arial Unicode MS" w:cs="Times New Roman"/>
        </w:rPr>
        <w:t xml:space="preserve">АИС ГЖИ </w:t>
      </w:r>
      <w:r w:rsidR="006A609C" w:rsidRPr="00102111">
        <w:rPr>
          <w:rFonts w:eastAsia="Arial Unicode MS" w:cs="Times New Roman"/>
        </w:rPr>
        <w:t>Московской области</w:t>
      </w:r>
      <w:r w:rsidRPr="00102111">
        <w:rPr>
          <w:rFonts w:eastAsia="Arial Unicode MS" w:cs="Times New Roman"/>
        </w:rPr>
        <w:t>.</w:t>
      </w:r>
    </w:p>
    <w:p w14:paraId="48EF5748" w14:textId="2F0F1F9C" w:rsidR="004B738F" w:rsidRPr="00102111" w:rsidRDefault="004B738F" w:rsidP="00102111">
      <w:pPr>
        <w:spacing w:before="0" w:after="0" w:line="276" w:lineRule="auto"/>
        <w:rPr>
          <w:rFonts w:eastAsia="Arial Unicode MS" w:cs="Times New Roman"/>
        </w:rPr>
      </w:pPr>
      <w:r w:rsidRPr="00102111">
        <w:rPr>
          <w:rFonts w:eastAsia="Arial Unicode MS" w:cs="Times New Roman"/>
        </w:rPr>
        <w:t xml:space="preserve">В рамках подготовки </w:t>
      </w:r>
      <w:r w:rsidR="00350648" w:rsidRPr="00102111">
        <w:rPr>
          <w:rFonts w:eastAsia="Arial Unicode MS" w:cs="Times New Roman"/>
        </w:rPr>
        <w:t xml:space="preserve">АИС ГЖИ </w:t>
      </w:r>
      <w:r w:rsidR="006A609C" w:rsidRPr="00102111">
        <w:rPr>
          <w:rFonts w:eastAsia="Arial Unicode MS" w:cs="Times New Roman"/>
        </w:rPr>
        <w:t>Московской области</w:t>
      </w:r>
      <w:r w:rsidR="00350648" w:rsidRPr="00102111">
        <w:rPr>
          <w:rFonts w:eastAsia="Arial Unicode MS" w:cs="Times New Roman"/>
        </w:rPr>
        <w:t xml:space="preserve"> </w:t>
      </w:r>
      <w:r w:rsidRPr="00102111">
        <w:rPr>
          <w:rFonts w:eastAsia="Arial Unicode MS" w:cs="Times New Roman"/>
        </w:rPr>
        <w:t xml:space="preserve">к вводу </w:t>
      </w:r>
      <w:r w:rsidR="00102111">
        <w:rPr>
          <w:rFonts w:eastAsia="Arial Unicode MS" w:cs="Times New Roman"/>
        </w:rPr>
        <w:br/>
      </w:r>
      <w:r w:rsidRPr="00102111">
        <w:rPr>
          <w:rFonts w:eastAsia="Arial Unicode MS" w:cs="Times New Roman"/>
        </w:rPr>
        <w:t>в постоянную эксплуатацию Исполнитель должен выполнить следующие работы:</w:t>
      </w:r>
    </w:p>
    <w:p w14:paraId="20F43974" w14:textId="42401269" w:rsidR="004B738F" w:rsidRPr="00102111" w:rsidRDefault="004B738F" w:rsidP="00102111">
      <w:pPr>
        <w:numPr>
          <w:ilvl w:val="0"/>
          <w:numId w:val="66"/>
        </w:numPr>
        <w:tabs>
          <w:tab w:val="left" w:pos="993"/>
        </w:tabs>
        <w:spacing w:before="0" w:after="0" w:line="276" w:lineRule="auto"/>
        <w:ind w:left="0" w:firstLine="709"/>
        <w:rPr>
          <w:rFonts w:eastAsia="Times New Roman" w:cs="Times New Roman"/>
        </w:rPr>
      </w:pPr>
      <w:r w:rsidRPr="00102111">
        <w:rPr>
          <w:rFonts w:eastAsia="Times New Roman" w:cs="Times New Roman"/>
        </w:rPr>
        <w:t xml:space="preserve">изменение настроек СПО </w:t>
      </w:r>
      <w:r w:rsidR="00350648" w:rsidRPr="00102111">
        <w:rPr>
          <w:rFonts w:eastAsia="Arial Unicode MS" w:cs="Times New Roman"/>
        </w:rPr>
        <w:t xml:space="preserve">АИС ГЖИ </w:t>
      </w:r>
      <w:r w:rsidR="006A609C" w:rsidRPr="00102111">
        <w:rPr>
          <w:rFonts w:eastAsia="Arial Unicode MS" w:cs="Times New Roman"/>
        </w:rPr>
        <w:t>Московской области</w:t>
      </w:r>
      <w:r w:rsidRPr="00102111">
        <w:rPr>
          <w:rFonts w:eastAsia="Times New Roman" w:cs="Times New Roman"/>
        </w:rPr>
        <w:t xml:space="preserve">, связанных </w:t>
      </w:r>
      <w:r w:rsidR="00102111">
        <w:rPr>
          <w:rFonts w:eastAsia="Times New Roman" w:cs="Times New Roman"/>
        </w:rPr>
        <w:br/>
      </w:r>
      <w:r w:rsidRPr="00102111">
        <w:rPr>
          <w:rFonts w:eastAsia="Times New Roman" w:cs="Times New Roman"/>
        </w:rPr>
        <w:t>с исключением искусственных ограничений и временных схем его работы;</w:t>
      </w:r>
    </w:p>
    <w:p w14:paraId="544CD7E1" w14:textId="66ADF49C" w:rsidR="004B738F" w:rsidRPr="00102111" w:rsidRDefault="004B738F" w:rsidP="00102111">
      <w:pPr>
        <w:numPr>
          <w:ilvl w:val="0"/>
          <w:numId w:val="66"/>
        </w:numPr>
        <w:tabs>
          <w:tab w:val="left" w:pos="993"/>
        </w:tabs>
        <w:spacing w:before="0" w:after="0" w:line="276" w:lineRule="auto"/>
        <w:ind w:left="0" w:firstLine="709"/>
        <w:rPr>
          <w:rFonts w:eastAsia="Times New Roman" w:cs="Times New Roman"/>
        </w:rPr>
      </w:pPr>
      <w:r w:rsidRPr="00102111">
        <w:rPr>
          <w:rFonts w:eastAsia="Times New Roman" w:cs="Times New Roman"/>
        </w:rPr>
        <w:t xml:space="preserve">удаление временных и тестовых данных, вводимых в </w:t>
      </w:r>
      <w:r w:rsidR="00350648" w:rsidRPr="00102111">
        <w:rPr>
          <w:rFonts w:eastAsia="Arial Unicode MS" w:cs="Times New Roman"/>
        </w:rPr>
        <w:t xml:space="preserve">АИС ГЖИ </w:t>
      </w:r>
      <w:r w:rsidR="006A609C" w:rsidRPr="00102111">
        <w:rPr>
          <w:rFonts w:eastAsia="Arial Unicode MS" w:cs="Times New Roman"/>
        </w:rPr>
        <w:t>Московской области</w:t>
      </w:r>
      <w:r w:rsidR="00350648" w:rsidRPr="00102111">
        <w:rPr>
          <w:rFonts w:eastAsia="Times New Roman" w:cs="Times New Roman"/>
        </w:rPr>
        <w:t xml:space="preserve"> </w:t>
      </w:r>
      <w:r w:rsidRPr="00102111">
        <w:rPr>
          <w:rFonts w:eastAsia="Times New Roman" w:cs="Times New Roman"/>
        </w:rPr>
        <w:t>в период опытной эксплуатации;</w:t>
      </w:r>
    </w:p>
    <w:p w14:paraId="2302AA2F" w14:textId="6BD5063C" w:rsidR="004B738F" w:rsidRPr="00102111" w:rsidRDefault="004B738F" w:rsidP="00102111">
      <w:pPr>
        <w:numPr>
          <w:ilvl w:val="0"/>
          <w:numId w:val="66"/>
        </w:numPr>
        <w:tabs>
          <w:tab w:val="left" w:pos="993"/>
        </w:tabs>
        <w:spacing w:before="0" w:after="0" w:line="276" w:lineRule="auto"/>
        <w:ind w:left="0" w:firstLine="709"/>
        <w:rPr>
          <w:rFonts w:eastAsia="Times New Roman" w:cs="Times New Roman"/>
        </w:rPr>
      </w:pPr>
      <w:r w:rsidRPr="00102111">
        <w:rPr>
          <w:rFonts w:eastAsia="Times New Roman" w:cs="Times New Roman"/>
        </w:rPr>
        <w:t xml:space="preserve">повторную загрузку исходных и исторических данных </w:t>
      </w:r>
      <w:r w:rsidR="009B2CE1">
        <w:rPr>
          <w:rFonts w:eastAsia="Times New Roman" w:cs="Times New Roman"/>
        </w:rPr>
        <w:br/>
      </w:r>
      <w:r w:rsidRPr="00102111">
        <w:rPr>
          <w:rFonts w:eastAsia="Times New Roman" w:cs="Times New Roman"/>
        </w:rPr>
        <w:t>(при необходимости);</w:t>
      </w:r>
    </w:p>
    <w:p w14:paraId="38477F94" w14:textId="1F64B882" w:rsidR="004B738F" w:rsidRPr="00102111" w:rsidRDefault="004B738F" w:rsidP="00102111">
      <w:pPr>
        <w:numPr>
          <w:ilvl w:val="0"/>
          <w:numId w:val="66"/>
        </w:numPr>
        <w:tabs>
          <w:tab w:val="left" w:pos="993"/>
        </w:tabs>
        <w:spacing w:before="0" w:after="0" w:line="276" w:lineRule="auto"/>
        <w:ind w:left="0" w:firstLine="709"/>
        <w:rPr>
          <w:rFonts w:eastAsia="Times New Roman" w:cs="Times New Roman"/>
        </w:rPr>
      </w:pPr>
      <w:r w:rsidRPr="00102111">
        <w:rPr>
          <w:rFonts w:eastAsia="Times New Roman" w:cs="Times New Roman"/>
        </w:rPr>
        <w:t xml:space="preserve">синхронизацию возможных расхождений в данных с действующей (наследуемой) информационной системой в случае дублирования операций </w:t>
      </w:r>
      <w:r w:rsidR="00102111">
        <w:rPr>
          <w:rFonts w:eastAsia="Times New Roman" w:cs="Times New Roman"/>
        </w:rPr>
        <w:br/>
      </w:r>
      <w:r w:rsidRPr="00102111">
        <w:rPr>
          <w:rFonts w:eastAsia="Times New Roman" w:cs="Times New Roman"/>
        </w:rPr>
        <w:t>в период опытной эксплуатации</w:t>
      </w:r>
      <w:r w:rsidR="00102111">
        <w:rPr>
          <w:rFonts w:eastAsia="Times New Roman" w:cs="Times New Roman"/>
        </w:rPr>
        <w:t>;</w:t>
      </w:r>
    </w:p>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14:paraId="29F61494" w14:textId="1EA6294D" w:rsidR="004B738F" w:rsidRPr="00102111" w:rsidRDefault="00102111" w:rsidP="00102111">
      <w:pPr>
        <w:numPr>
          <w:ilvl w:val="0"/>
          <w:numId w:val="66"/>
        </w:numPr>
        <w:tabs>
          <w:tab w:val="left" w:pos="993"/>
        </w:tabs>
        <w:spacing w:before="0" w:after="0" w:line="276" w:lineRule="auto"/>
        <w:ind w:left="0" w:firstLine="709"/>
        <w:rPr>
          <w:rFonts w:eastAsia="Arial Unicode MS" w:cs="Times New Roman"/>
        </w:rPr>
      </w:pPr>
      <w:r>
        <w:rPr>
          <w:rFonts w:eastAsia="Arial Unicode MS" w:cs="Times New Roman"/>
        </w:rPr>
        <w:t>п</w:t>
      </w:r>
      <w:r w:rsidR="004B738F" w:rsidRPr="00102111">
        <w:rPr>
          <w:rFonts w:eastAsia="Arial Unicode MS" w:cs="Times New Roman"/>
        </w:rPr>
        <w:t xml:space="preserve">о завершении опытной эксплуатации </w:t>
      </w:r>
      <w:r w:rsidR="00350648" w:rsidRPr="00102111">
        <w:rPr>
          <w:rFonts w:eastAsia="Arial Unicode MS" w:cs="Times New Roman"/>
        </w:rPr>
        <w:t xml:space="preserve">АИС ГЖИ </w:t>
      </w:r>
      <w:r w:rsidR="006A609C" w:rsidRPr="00102111">
        <w:rPr>
          <w:rFonts w:eastAsia="Arial Unicode MS" w:cs="Times New Roman"/>
        </w:rPr>
        <w:t>Московской области</w:t>
      </w:r>
      <w:r w:rsidR="00350648" w:rsidRPr="00102111">
        <w:rPr>
          <w:rFonts w:eastAsia="Arial Unicode MS" w:cs="Times New Roman"/>
        </w:rPr>
        <w:t xml:space="preserve"> </w:t>
      </w:r>
      <w:r w:rsidR="004B738F" w:rsidRPr="00102111">
        <w:rPr>
          <w:rFonts w:eastAsia="Arial Unicode MS" w:cs="Times New Roman"/>
        </w:rPr>
        <w:t xml:space="preserve">Исполнитель должен провести приемочные испытания </w:t>
      </w:r>
      <w:r w:rsidR="0053586D" w:rsidRPr="00F03FD5">
        <w:rPr>
          <w:bCs/>
        </w:rPr>
        <w:t>АИС ГЖИ Московской области</w:t>
      </w:r>
      <w:r w:rsidR="004B738F" w:rsidRPr="00102111">
        <w:rPr>
          <w:rFonts w:eastAsia="Arial Unicode MS" w:cs="Times New Roman"/>
        </w:rPr>
        <w:t xml:space="preserve"> в соответствии с Программой и методикой предварительных испытаний </w:t>
      </w:r>
      <w:r w:rsidR="0053586D" w:rsidRPr="00F03FD5">
        <w:rPr>
          <w:bCs/>
        </w:rPr>
        <w:t>АИС ГЖИ Московской области</w:t>
      </w:r>
      <w:r w:rsidR="004B738F" w:rsidRPr="00102111">
        <w:rPr>
          <w:rFonts w:eastAsia="Arial Unicode MS" w:cs="Times New Roman"/>
        </w:rPr>
        <w:t xml:space="preserve"> (путем выполнения предусмотренных тестов)</w:t>
      </w:r>
      <w:r>
        <w:rPr>
          <w:rFonts w:eastAsia="Arial Unicode MS" w:cs="Times New Roman"/>
        </w:rPr>
        <w:t>;</w:t>
      </w:r>
    </w:p>
    <w:p w14:paraId="60803400" w14:textId="77777777" w:rsidR="004B738F" w:rsidRPr="00102111" w:rsidRDefault="004B738F" w:rsidP="00102111">
      <w:pPr>
        <w:spacing w:before="0" w:after="0" w:line="276" w:lineRule="auto"/>
        <w:rPr>
          <w:rFonts w:eastAsia="Arial Unicode MS" w:cs="Times New Roman"/>
        </w:rPr>
      </w:pPr>
      <w:r w:rsidRPr="00102111">
        <w:rPr>
          <w:rFonts w:eastAsia="Arial Unicode MS" w:cs="Times New Roman"/>
        </w:rPr>
        <w:t>Испытания должны проводиться с участием представителей Заказчика. Заказчик имеет право привлекать к участию в испытаниях внешних экспертов.</w:t>
      </w:r>
    </w:p>
    <w:p w14:paraId="3157D3B8" w14:textId="4CAB44EB" w:rsidR="004B738F" w:rsidRPr="00102111" w:rsidRDefault="004B738F" w:rsidP="00102111">
      <w:pPr>
        <w:spacing w:before="0" w:after="0" w:line="276" w:lineRule="auto"/>
        <w:rPr>
          <w:rFonts w:eastAsia="Arial Unicode MS" w:cs="Times New Roman"/>
        </w:rPr>
      </w:pPr>
      <w:r w:rsidRPr="00102111">
        <w:rPr>
          <w:rFonts w:eastAsia="Arial Unicode MS" w:cs="Times New Roman"/>
        </w:rPr>
        <w:t>Результаты приемочных</w:t>
      </w:r>
      <w:r w:rsidR="001C0D7A" w:rsidRPr="00102111">
        <w:rPr>
          <w:rFonts w:eastAsia="Arial Unicode MS" w:cs="Times New Roman"/>
        </w:rPr>
        <w:t xml:space="preserve"> автономных</w:t>
      </w:r>
      <w:r w:rsidRPr="00102111">
        <w:rPr>
          <w:rFonts w:eastAsia="Arial Unicode MS" w:cs="Times New Roman"/>
        </w:rPr>
        <w:t xml:space="preserve"> испытаний фиксируются в Протоколе приемочных испытаний </w:t>
      </w:r>
      <w:r w:rsidR="0053586D" w:rsidRPr="00F03FD5">
        <w:rPr>
          <w:bCs/>
        </w:rPr>
        <w:t>АИС ГЖИ Московской области</w:t>
      </w:r>
      <w:r w:rsidRPr="00102111">
        <w:rPr>
          <w:rFonts w:eastAsia="Arial Unicode MS" w:cs="Times New Roman"/>
          <w:bCs/>
        </w:rPr>
        <w:t xml:space="preserve">, </w:t>
      </w:r>
      <w:r w:rsidRPr="00102111">
        <w:rPr>
          <w:rFonts w:eastAsia="Arial Unicode MS" w:cs="Times New Roman"/>
        </w:rPr>
        <w:t xml:space="preserve">подписываемом всеми участниками испытаний. Также подписывается акт о завершении опытной эксплуатации </w:t>
      </w:r>
      <w:r w:rsidR="0053586D" w:rsidRPr="00F03FD5">
        <w:rPr>
          <w:bCs/>
        </w:rPr>
        <w:t>АИС ГЖИ Московской области</w:t>
      </w:r>
      <w:r w:rsidRPr="00102111">
        <w:rPr>
          <w:rFonts w:eastAsia="Arial Unicode MS" w:cs="Times New Roman"/>
        </w:rPr>
        <w:t xml:space="preserve"> и о готовности к вводу </w:t>
      </w:r>
      <w:r w:rsidR="0098225F">
        <w:rPr>
          <w:rFonts w:eastAsia="Arial Unicode MS" w:cs="Times New Roman"/>
        </w:rPr>
        <w:br/>
      </w:r>
      <w:r w:rsidRPr="00102111">
        <w:rPr>
          <w:rFonts w:eastAsia="Arial Unicode MS" w:cs="Times New Roman"/>
        </w:rPr>
        <w:t>в постоянную эксплуатацию.</w:t>
      </w:r>
    </w:p>
    <w:p w14:paraId="11620D04" w14:textId="405655C4" w:rsidR="004B738F" w:rsidRPr="00102111" w:rsidRDefault="004B738F" w:rsidP="00102111">
      <w:pPr>
        <w:spacing w:before="0" w:after="0" w:line="276" w:lineRule="auto"/>
        <w:rPr>
          <w:rFonts w:eastAsia="Arial Unicode MS" w:cs="Times New Roman"/>
        </w:rPr>
      </w:pPr>
      <w:r w:rsidRPr="00102111">
        <w:rPr>
          <w:rFonts w:eastAsia="Arial Unicode MS" w:cs="Times New Roman"/>
        </w:rPr>
        <w:t xml:space="preserve">Недостатки и ошибки в работе </w:t>
      </w:r>
      <w:r w:rsidR="00350648" w:rsidRPr="00102111">
        <w:rPr>
          <w:rFonts w:eastAsia="Arial Unicode MS" w:cs="Times New Roman"/>
        </w:rPr>
        <w:t xml:space="preserve">АИС ГЖИ </w:t>
      </w:r>
      <w:r w:rsidR="006A609C" w:rsidRPr="00102111">
        <w:rPr>
          <w:rFonts w:eastAsia="Arial Unicode MS" w:cs="Times New Roman"/>
        </w:rPr>
        <w:t>Московской области</w:t>
      </w:r>
      <w:r w:rsidRPr="00102111">
        <w:rPr>
          <w:rFonts w:eastAsia="Arial Unicode MS" w:cs="Times New Roman"/>
        </w:rPr>
        <w:t xml:space="preserve">, выявленные в ходе проведения приемочных испытаний, должны быть устранены Исполнителем </w:t>
      </w:r>
      <w:r w:rsidR="00A337FB" w:rsidRPr="00102111">
        <w:rPr>
          <w:rFonts w:eastAsia="Arial Unicode MS" w:cs="Times New Roman"/>
        </w:rPr>
        <w:br/>
      </w:r>
      <w:r w:rsidRPr="00102111">
        <w:rPr>
          <w:rFonts w:eastAsia="Arial Unicode MS" w:cs="Times New Roman"/>
        </w:rPr>
        <w:t xml:space="preserve">в рамках выполнения работ по Контракту. Порядок устранения замечаний </w:t>
      </w:r>
      <w:r w:rsidR="00A337FB" w:rsidRPr="00102111">
        <w:rPr>
          <w:rFonts w:eastAsia="Arial Unicode MS" w:cs="Times New Roman"/>
        </w:rPr>
        <w:br/>
      </w:r>
      <w:r w:rsidRPr="00102111">
        <w:rPr>
          <w:rFonts w:eastAsia="Arial Unicode MS" w:cs="Times New Roman"/>
        </w:rPr>
        <w:t xml:space="preserve">и реализации рекомендаций комиссии должен быть определен в Программе </w:t>
      </w:r>
      <w:r w:rsidR="00A337FB" w:rsidRPr="00102111">
        <w:rPr>
          <w:rFonts w:eastAsia="Arial Unicode MS" w:cs="Times New Roman"/>
        </w:rPr>
        <w:br/>
      </w:r>
      <w:r w:rsidRPr="00102111">
        <w:rPr>
          <w:rFonts w:eastAsia="Arial Unicode MS" w:cs="Times New Roman"/>
        </w:rPr>
        <w:t xml:space="preserve">и методике </w:t>
      </w:r>
      <w:r w:rsidR="001C0D7A" w:rsidRPr="00102111">
        <w:rPr>
          <w:rFonts w:eastAsia="Arial Unicode MS" w:cs="Times New Roman"/>
        </w:rPr>
        <w:t>приемочных автономных</w:t>
      </w:r>
      <w:r w:rsidRPr="00102111">
        <w:rPr>
          <w:rFonts w:eastAsia="Arial Unicode MS" w:cs="Times New Roman"/>
        </w:rPr>
        <w:t xml:space="preserve"> испытаний </w:t>
      </w:r>
      <w:r w:rsidR="0053586D" w:rsidRPr="00F03FD5">
        <w:rPr>
          <w:bCs/>
        </w:rPr>
        <w:t>АИС ГЖИ Московской области</w:t>
      </w:r>
      <w:r w:rsidRPr="00102111">
        <w:rPr>
          <w:rFonts w:eastAsia="Arial Unicode MS" w:cs="Times New Roman"/>
        </w:rPr>
        <w:t xml:space="preserve">. Сроки устранения замечаний и выполнения рекомендаций, данных приемочной комиссией в ходе испытаний, определяются в Протоколе приемочных испытаний </w:t>
      </w:r>
      <w:r w:rsidR="0053586D" w:rsidRPr="00F03FD5">
        <w:rPr>
          <w:bCs/>
        </w:rPr>
        <w:t>АИС ГЖИ Московской области</w:t>
      </w:r>
      <w:r w:rsidRPr="00102111">
        <w:rPr>
          <w:rFonts w:eastAsia="Arial Unicode MS" w:cs="Times New Roman"/>
        </w:rPr>
        <w:t>.</w:t>
      </w:r>
    </w:p>
    <w:p w14:paraId="7C15E816" w14:textId="617FBCE4" w:rsidR="00DA6653" w:rsidRPr="00102111" w:rsidRDefault="004B738F" w:rsidP="00102111">
      <w:pPr>
        <w:spacing w:before="0" w:after="0" w:line="276" w:lineRule="auto"/>
        <w:rPr>
          <w:rFonts w:cs="Times New Roman"/>
          <w:lang w:eastAsia="ru-RU"/>
        </w:rPr>
      </w:pPr>
      <w:r w:rsidRPr="00102111">
        <w:rPr>
          <w:rFonts w:eastAsia="Arial Unicode MS" w:cs="Times New Roman"/>
        </w:rPr>
        <w:t xml:space="preserve">После доработки </w:t>
      </w:r>
      <w:r w:rsidR="0053586D" w:rsidRPr="00F03FD5">
        <w:rPr>
          <w:bCs/>
        </w:rPr>
        <w:t>АИС ГЖИ Московской области</w:t>
      </w:r>
      <w:r w:rsidRPr="00102111">
        <w:rPr>
          <w:rFonts w:eastAsia="Arial Unicode MS" w:cs="Times New Roman"/>
        </w:rPr>
        <w:t xml:space="preserve"> повторно проводятся приемочные испытания </w:t>
      </w:r>
      <w:r w:rsidR="0053586D" w:rsidRPr="00F03FD5">
        <w:rPr>
          <w:bCs/>
        </w:rPr>
        <w:t>АИС ГЖИ Московской области</w:t>
      </w:r>
      <w:r w:rsidRPr="00102111">
        <w:rPr>
          <w:rFonts w:eastAsia="Arial Unicode MS" w:cs="Times New Roman"/>
        </w:rPr>
        <w:t>.</w:t>
      </w:r>
    </w:p>
    <w:p w14:paraId="2892DE76" w14:textId="68767C48" w:rsidR="00240FA6" w:rsidRPr="00AC7B72" w:rsidRDefault="0047575C" w:rsidP="00102111">
      <w:pPr>
        <w:pStyle w:val="1"/>
        <w:pageBreakBefore/>
        <w:widowControl w:val="0"/>
        <w:tabs>
          <w:tab w:val="left" w:pos="432"/>
          <w:tab w:val="left" w:pos="5670"/>
        </w:tabs>
        <w:adjustRightInd w:val="0"/>
        <w:spacing w:before="0" w:after="0" w:line="276" w:lineRule="auto"/>
        <w:ind w:firstLine="709"/>
        <w:jc w:val="both"/>
        <w:textAlignment w:val="baseline"/>
        <w:rPr>
          <w:rFonts w:eastAsia="Times New Roman"/>
          <w:b/>
          <w:sz w:val="28"/>
        </w:rPr>
      </w:pPr>
      <w:bookmarkStart w:id="91" w:name="_Toc241660156"/>
      <w:r w:rsidRPr="00AC7B72">
        <w:rPr>
          <w:rFonts w:eastAsia="Times New Roman"/>
          <w:b/>
          <w:sz w:val="28"/>
        </w:rPr>
        <w:t xml:space="preserve">8. </w:t>
      </w:r>
      <w:r w:rsidR="00240FA6" w:rsidRPr="00AC7B72">
        <w:rPr>
          <w:rFonts w:eastAsia="Times New Roman"/>
          <w:b/>
          <w:sz w:val="28"/>
        </w:rPr>
        <w:t xml:space="preserve">ТРЕБОВАНИЯ К СОСТАВУ И СОДЕРЖАНИЮ РАБОТ </w:t>
      </w:r>
      <w:r w:rsidR="00102111">
        <w:rPr>
          <w:rFonts w:eastAsia="Times New Roman"/>
          <w:b/>
          <w:sz w:val="28"/>
        </w:rPr>
        <w:br/>
      </w:r>
      <w:r w:rsidR="00240FA6" w:rsidRPr="00AC7B72">
        <w:rPr>
          <w:rFonts w:eastAsia="Times New Roman"/>
          <w:b/>
          <w:sz w:val="28"/>
        </w:rPr>
        <w:t xml:space="preserve">ПО ПОДГОТОВКЕ ОБЪЕКТА АВТОМАТИЗАЦИИ К ВВОДУ </w:t>
      </w:r>
      <w:r w:rsidR="00BF2A49" w:rsidRPr="00AC7B72">
        <w:rPr>
          <w:rFonts w:eastAsia="Times New Roman"/>
          <w:b/>
          <w:sz w:val="28"/>
        </w:rPr>
        <w:t xml:space="preserve">СИСТЕМЫ </w:t>
      </w:r>
      <w:r w:rsidR="00A337FB">
        <w:rPr>
          <w:rFonts w:eastAsia="Times New Roman"/>
          <w:b/>
          <w:sz w:val="28"/>
        </w:rPr>
        <w:br/>
      </w:r>
      <w:r w:rsidR="00BF2A49" w:rsidRPr="00AC7B72">
        <w:rPr>
          <w:rFonts w:eastAsia="Times New Roman"/>
          <w:b/>
          <w:sz w:val="28"/>
        </w:rPr>
        <w:t>В ДЕЙСТВИЕ</w:t>
      </w:r>
      <w:bookmarkEnd w:id="91"/>
    </w:p>
    <w:p w14:paraId="3F64D4B1" w14:textId="79593374" w:rsidR="00DA6653" w:rsidRPr="00AC7B72" w:rsidRDefault="00DA6653" w:rsidP="00102111">
      <w:pPr>
        <w:spacing w:before="0" w:after="0" w:line="276" w:lineRule="auto"/>
        <w:rPr>
          <w:lang w:eastAsia="ru-RU"/>
        </w:rPr>
      </w:pPr>
      <w:r w:rsidRPr="00AC7B72">
        <w:rPr>
          <w:lang w:eastAsia="ru-RU"/>
        </w:rPr>
        <w:t>Требования не предъявляются.</w:t>
      </w:r>
    </w:p>
    <w:p w14:paraId="24F53EDF" w14:textId="50E0DD58" w:rsidR="00240FA6" w:rsidRPr="00AC7B72" w:rsidRDefault="001C0D7A" w:rsidP="00102111">
      <w:pPr>
        <w:pStyle w:val="1"/>
        <w:pageBreakBefore/>
        <w:widowControl w:val="0"/>
        <w:tabs>
          <w:tab w:val="left" w:pos="432"/>
          <w:tab w:val="left" w:pos="5670"/>
        </w:tabs>
        <w:adjustRightInd w:val="0"/>
        <w:spacing w:before="0" w:after="0" w:line="276" w:lineRule="auto"/>
        <w:ind w:firstLine="709"/>
        <w:jc w:val="left"/>
        <w:textAlignment w:val="baseline"/>
        <w:rPr>
          <w:rFonts w:eastAsia="Times New Roman"/>
          <w:b/>
          <w:sz w:val="28"/>
        </w:rPr>
      </w:pPr>
      <w:bookmarkStart w:id="92" w:name="_Toc241660157"/>
      <w:r w:rsidRPr="00AC7B72">
        <w:rPr>
          <w:rFonts w:eastAsia="Times New Roman"/>
          <w:b/>
          <w:sz w:val="28"/>
        </w:rPr>
        <w:t xml:space="preserve">9. </w:t>
      </w:r>
      <w:r w:rsidR="00240FA6" w:rsidRPr="00AC7B72">
        <w:rPr>
          <w:rFonts w:eastAsia="Times New Roman"/>
          <w:b/>
          <w:sz w:val="28"/>
        </w:rPr>
        <w:t>ТРЕБОВАНИЯ К ДОКУМЕНТИРОВАНИЮ</w:t>
      </w:r>
      <w:bookmarkEnd w:id="92"/>
    </w:p>
    <w:p w14:paraId="75EC33B5" w14:textId="18815869" w:rsidR="001C0D7A" w:rsidRPr="00AC7B72" w:rsidRDefault="001C0D7A" w:rsidP="00102111">
      <w:pPr>
        <w:spacing w:before="0" w:after="0" w:line="276" w:lineRule="auto"/>
        <w:rPr>
          <w:lang w:eastAsia="ru-RU"/>
        </w:rPr>
      </w:pPr>
      <w:r w:rsidRPr="00AC7B72">
        <w:rPr>
          <w:lang w:eastAsia="ru-RU"/>
        </w:rPr>
        <w:t xml:space="preserve">В рамках работ, предусмотренных настоящим техническим заданием, проводятся автономные испытания вновь созданных/модернизированных составных частей </w:t>
      </w:r>
      <w:r w:rsidR="0053586D" w:rsidRPr="00F03FD5">
        <w:rPr>
          <w:bCs/>
        </w:rPr>
        <w:t>АИС ГЖИ Московской области</w:t>
      </w:r>
      <w:r w:rsidRPr="00AC7B72">
        <w:rPr>
          <w:lang w:eastAsia="ru-RU"/>
        </w:rPr>
        <w:t xml:space="preserve"> на основании </w:t>
      </w:r>
      <w:r w:rsidR="00D23D80">
        <w:rPr>
          <w:lang w:eastAsia="ru-RU"/>
        </w:rPr>
        <w:t>«</w:t>
      </w:r>
      <w:r w:rsidRPr="00AC7B72">
        <w:rPr>
          <w:lang w:eastAsia="ru-RU"/>
        </w:rPr>
        <w:t xml:space="preserve">Программы </w:t>
      </w:r>
      <w:r w:rsidR="0098225F">
        <w:rPr>
          <w:lang w:eastAsia="ru-RU"/>
        </w:rPr>
        <w:br/>
      </w:r>
      <w:r w:rsidRPr="00AC7B72">
        <w:rPr>
          <w:lang w:eastAsia="ru-RU"/>
        </w:rPr>
        <w:t xml:space="preserve">и методики автономных испытаний </w:t>
      </w:r>
      <w:r w:rsidR="00350648" w:rsidRPr="00AC7B72">
        <w:rPr>
          <w:rFonts w:eastAsia="Arial Unicode MS" w:cs="Times New Roman"/>
        </w:rPr>
        <w:t xml:space="preserve">АИС ГЖИ </w:t>
      </w:r>
      <w:r w:rsidR="00944848">
        <w:rPr>
          <w:rFonts w:eastAsia="Arial Unicode MS" w:cs="Times New Roman"/>
        </w:rPr>
        <w:t>Московской области</w:t>
      </w:r>
      <w:r w:rsidR="00D23D80">
        <w:rPr>
          <w:lang w:eastAsia="ru-RU"/>
        </w:rPr>
        <w:t>»</w:t>
      </w:r>
      <w:r w:rsidRPr="00AC7B72">
        <w:rPr>
          <w:lang w:eastAsia="ru-RU"/>
        </w:rPr>
        <w:t>, разработанной Исполнителем и утвержденной Заказчиком.</w:t>
      </w:r>
    </w:p>
    <w:p w14:paraId="01889786" w14:textId="33CD4D4D" w:rsidR="001C0D7A" w:rsidRPr="00AC7B72" w:rsidRDefault="001C0D7A" w:rsidP="00102111">
      <w:pPr>
        <w:spacing w:before="0" w:after="0" w:line="276" w:lineRule="auto"/>
        <w:rPr>
          <w:lang w:eastAsia="ru-RU"/>
        </w:rPr>
      </w:pPr>
      <w:r w:rsidRPr="00AC7B72">
        <w:rPr>
          <w:lang w:eastAsia="ru-RU"/>
        </w:rPr>
        <w:t xml:space="preserve">Программа и методика автономных испытаний, а также программа опытной эксплуатации должны содержать информацию, предусмотренную </w:t>
      </w:r>
      <w:r w:rsidR="00BF6E1E" w:rsidRPr="00AC7B72">
        <w:rPr>
          <w:lang w:eastAsia="ru-RU"/>
        </w:rPr>
        <w:t>ГОСТ Р 59792-2021Национальны</w:t>
      </w:r>
      <w:r w:rsidR="00BF6E1E">
        <w:rPr>
          <w:lang w:eastAsia="ru-RU"/>
        </w:rPr>
        <w:t>й</w:t>
      </w:r>
      <w:r w:rsidR="00BF6E1E" w:rsidRPr="00AC7B72">
        <w:rPr>
          <w:lang w:eastAsia="ru-RU"/>
        </w:rPr>
        <w:t xml:space="preserve"> </w:t>
      </w:r>
      <w:r w:rsidRPr="00AC7B72">
        <w:rPr>
          <w:lang w:eastAsia="ru-RU"/>
        </w:rPr>
        <w:t xml:space="preserve">стандарт Российской Федерации </w:t>
      </w:r>
      <w:r w:rsidR="00D23D80">
        <w:rPr>
          <w:lang w:eastAsia="ru-RU"/>
        </w:rPr>
        <w:t>«</w:t>
      </w:r>
      <w:r w:rsidRPr="00AC7B72">
        <w:rPr>
          <w:lang w:eastAsia="ru-RU"/>
        </w:rPr>
        <w:t xml:space="preserve">Комплекс стандартов </w:t>
      </w:r>
      <w:r w:rsidR="00A337FB">
        <w:rPr>
          <w:lang w:eastAsia="ru-RU"/>
        </w:rPr>
        <w:br/>
      </w:r>
      <w:r w:rsidRPr="00AC7B72">
        <w:rPr>
          <w:lang w:eastAsia="ru-RU"/>
        </w:rPr>
        <w:t>на автоматизированные системы. Виды испытаний автоматизированных систем</w:t>
      </w:r>
      <w:r w:rsidR="00D23D80">
        <w:rPr>
          <w:lang w:eastAsia="ru-RU"/>
        </w:rPr>
        <w:t>»</w:t>
      </w:r>
      <w:r w:rsidRPr="00AC7B72">
        <w:rPr>
          <w:lang w:eastAsia="ru-RU"/>
        </w:rPr>
        <w:t xml:space="preserve">, </w:t>
      </w:r>
    </w:p>
    <w:p w14:paraId="7029B164" w14:textId="77777777" w:rsidR="001C0D7A" w:rsidRPr="00AC7B72" w:rsidRDefault="001C0D7A" w:rsidP="00102111">
      <w:pPr>
        <w:spacing w:before="0" w:after="0" w:line="276" w:lineRule="auto"/>
        <w:rPr>
          <w:lang w:eastAsia="ru-RU"/>
        </w:rPr>
      </w:pPr>
      <w:r w:rsidRPr="00AC7B72">
        <w:rPr>
          <w:lang w:eastAsia="ru-RU"/>
        </w:rPr>
        <w:t>Заказчик проверяет представленные отчетные материалы в порядке, предусмотренном Государственным контрактом и настоящими Техническим заданием.</w:t>
      </w:r>
    </w:p>
    <w:p w14:paraId="0A872EA3" w14:textId="09BCB91D" w:rsidR="001C0D7A" w:rsidRPr="00AC7B72" w:rsidRDefault="001C0D7A" w:rsidP="00102111">
      <w:pPr>
        <w:spacing w:before="0" w:after="0" w:line="276" w:lineRule="auto"/>
        <w:rPr>
          <w:lang w:eastAsia="ru-RU"/>
        </w:rPr>
      </w:pPr>
      <w:r w:rsidRPr="00AC7B72">
        <w:rPr>
          <w:lang w:eastAsia="ru-RU"/>
        </w:rPr>
        <w:t xml:space="preserve">При приемке документации на </w:t>
      </w:r>
      <w:r w:rsidR="0053586D" w:rsidRPr="00F03FD5">
        <w:rPr>
          <w:bCs/>
        </w:rPr>
        <w:t>АИС ГЖИ Московской области</w:t>
      </w:r>
      <w:r w:rsidRPr="00AC7B72">
        <w:rPr>
          <w:lang w:eastAsia="ru-RU"/>
        </w:rPr>
        <w:t xml:space="preserve"> проверяется ее соответствие требованиям к документированию настоящего Технического задания. Если в ходе проверки выявляются несоответствия требованиям к документации, а также неактуальность, противоречивость или неполнота сведений в отчетных материалах, Заказчик в порядке, установленном Государственным контрактом, возвращает материалы Исполнителю </w:t>
      </w:r>
      <w:r w:rsidR="0098225F">
        <w:rPr>
          <w:lang w:eastAsia="ru-RU"/>
        </w:rPr>
        <w:br/>
      </w:r>
      <w:r w:rsidRPr="00AC7B72">
        <w:rPr>
          <w:lang w:eastAsia="ru-RU"/>
        </w:rPr>
        <w:t xml:space="preserve">на доработку с указанием причин отказа в приемке. В этом случае приемка работ откладывается до полного устранения замечаний Заказчика в соответствии </w:t>
      </w:r>
      <w:r w:rsidR="0098225F">
        <w:rPr>
          <w:lang w:eastAsia="ru-RU"/>
        </w:rPr>
        <w:br/>
      </w:r>
      <w:r w:rsidRPr="00AC7B72">
        <w:rPr>
          <w:lang w:eastAsia="ru-RU"/>
        </w:rPr>
        <w:t>с условиями Государственного контракта.</w:t>
      </w:r>
    </w:p>
    <w:p w14:paraId="2A76CF54" w14:textId="28163DA4" w:rsidR="00A1786B" w:rsidRPr="00AC7B72" w:rsidRDefault="001C0D7A" w:rsidP="00102111">
      <w:pPr>
        <w:spacing w:before="0" w:after="0" w:line="276" w:lineRule="auto"/>
        <w:rPr>
          <w:i/>
          <w:iCs/>
          <w:lang w:eastAsia="ru-RU"/>
        </w:rPr>
      </w:pPr>
      <w:r w:rsidRPr="00AC7B72">
        <w:rPr>
          <w:lang w:eastAsia="ru-RU"/>
        </w:rPr>
        <w:t xml:space="preserve">При нарушении сроков выполнения этапов работ или предоставления отчетных документов Исполнитель несет ответственность в соответствии </w:t>
      </w:r>
      <w:r w:rsidR="00A337FB">
        <w:rPr>
          <w:lang w:eastAsia="ru-RU"/>
        </w:rPr>
        <w:br/>
      </w:r>
      <w:r w:rsidRPr="00AC7B72">
        <w:rPr>
          <w:lang w:eastAsia="ru-RU"/>
        </w:rPr>
        <w:t>с условиями Государственного контракта.</w:t>
      </w:r>
    </w:p>
    <w:p w14:paraId="5FCBEE40" w14:textId="41C19408" w:rsidR="00A1786B" w:rsidRPr="00AC7B72" w:rsidRDefault="001C0D7A" w:rsidP="00102111">
      <w:pPr>
        <w:pStyle w:val="1"/>
        <w:pageBreakBefore/>
        <w:widowControl w:val="0"/>
        <w:tabs>
          <w:tab w:val="left" w:pos="432"/>
          <w:tab w:val="left" w:pos="5670"/>
        </w:tabs>
        <w:adjustRightInd w:val="0"/>
        <w:spacing w:before="0" w:after="0" w:line="276" w:lineRule="auto"/>
        <w:ind w:firstLine="709"/>
        <w:jc w:val="left"/>
        <w:textAlignment w:val="baseline"/>
        <w:rPr>
          <w:rFonts w:eastAsia="Times New Roman"/>
          <w:b/>
          <w:sz w:val="28"/>
        </w:rPr>
      </w:pPr>
      <w:bookmarkStart w:id="93" w:name="_Toc241660158"/>
      <w:r w:rsidRPr="00AC7B72">
        <w:rPr>
          <w:rFonts w:eastAsia="Times New Roman"/>
          <w:b/>
          <w:sz w:val="28"/>
        </w:rPr>
        <w:t xml:space="preserve">10. </w:t>
      </w:r>
      <w:r w:rsidR="00A1786B" w:rsidRPr="00AC7B72">
        <w:rPr>
          <w:rFonts w:eastAsia="Times New Roman"/>
          <w:b/>
          <w:sz w:val="28"/>
        </w:rPr>
        <w:t>ГАРАНТИЙНЫЕ ОБЯЗАТЕЛЬСТВА</w:t>
      </w:r>
      <w:bookmarkEnd w:id="93"/>
    </w:p>
    <w:p w14:paraId="5B3C0A42" w14:textId="43068643" w:rsidR="00A1786B" w:rsidRPr="00AC7B72" w:rsidRDefault="00A1786B" w:rsidP="00102111">
      <w:pPr>
        <w:spacing w:before="0" w:after="0" w:line="276" w:lineRule="auto"/>
        <w:rPr>
          <w:lang w:eastAsia="ru-RU"/>
        </w:rPr>
      </w:pPr>
      <w:r w:rsidRPr="00AC7B72">
        <w:rPr>
          <w:lang w:eastAsia="ru-RU"/>
        </w:rPr>
        <w:t xml:space="preserve">Исполнитель должен обеспечить гарантию работоспособности </w:t>
      </w:r>
      <w:r w:rsidR="0053586D" w:rsidRPr="00F03FD5">
        <w:rPr>
          <w:bCs/>
        </w:rPr>
        <w:t>АИС ГЖИ Московской области</w:t>
      </w:r>
      <w:r w:rsidRPr="00AC7B72">
        <w:rPr>
          <w:lang w:eastAsia="ru-RU"/>
        </w:rPr>
        <w:t xml:space="preserve">, включая гарантийную поддержку. Срок действия гарантийного обязательства </w:t>
      </w:r>
      <w:r w:rsidR="001C0D7A" w:rsidRPr="00AC7B72">
        <w:rPr>
          <w:lang w:eastAsia="ru-RU"/>
        </w:rPr>
        <w:t>12</w:t>
      </w:r>
      <w:r w:rsidRPr="00AC7B72">
        <w:rPr>
          <w:lang w:eastAsia="ru-RU"/>
        </w:rPr>
        <w:t xml:space="preserve"> месяцев с даты подписания акта сдачи-приемки по последнему этапу государственного контракта.</w:t>
      </w:r>
    </w:p>
    <w:p w14:paraId="29626164" w14:textId="6C597FAB" w:rsidR="00A1786B" w:rsidRPr="00AC7B72" w:rsidRDefault="00A1786B" w:rsidP="00102111">
      <w:pPr>
        <w:spacing w:before="0" w:after="0" w:line="276" w:lineRule="auto"/>
        <w:rPr>
          <w:lang w:eastAsia="ru-RU"/>
        </w:rPr>
      </w:pPr>
      <w:r w:rsidRPr="00AC7B72">
        <w:rPr>
          <w:lang w:eastAsia="ru-RU"/>
        </w:rPr>
        <w:t xml:space="preserve">В рамках гарантийной поддержки </w:t>
      </w:r>
      <w:r w:rsidR="0053586D" w:rsidRPr="00F03FD5">
        <w:rPr>
          <w:bCs/>
        </w:rPr>
        <w:t>АИС ГЖИ Московской области</w:t>
      </w:r>
      <w:r w:rsidRPr="00AC7B72">
        <w:rPr>
          <w:lang w:eastAsia="ru-RU"/>
        </w:rPr>
        <w:t xml:space="preserve"> Исполнитель должен:</w:t>
      </w:r>
    </w:p>
    <w:p w14:paraId="3E3F03E2" w14:textId="78478794" w:rsidR="00A1786B" w:rsidRPr="00AC7B72" w:rsidRDefault="00A1786B" w:rsidP="00102111">
      <w:pPr>
        <w:spacing w:before="0" w:after="0" w:line="276" w:lineRule="auto"/>
        <w:rPr>
          <w:lang w:eastAsia="ru-RU"/>
        </w:rPr>
      </w:pPr>
      <w:r w:rsidRPr="00AC7B72">
        <w:rPr>
          <w:lang w:eastAsia="ru-RU"/>
        </w:rPr>
        <w:t>-</w:t>
      </w:r>
      <w:r w:rsidR="008F6BA0">
        <w:rPr>
          <w:lang w:eastAsia="ru-RU"/>
        </w:rPr>
        <w:t> </w:t>
      </w:r>
      <w:r w:rsidRPr="00AC7B72">
        <w:rPr>
          <w:lang w:eastAsia="ru-RU"/>
        </w:rPr>
        <w:t xml:space="preserve">устранять обнаруженные в процессе эксплуатации дефекты в работе </w:t>
      </w:r>
      <w:r w:rsidR="0053586D" w:rsidRPr="00F03FD5">
        <w:rPr>
          <w:bCs/>
        </w:rPr>
        <w:t>АИС ГЖИ Московской области</w:t>
      </w:r>
      <w:r w:rsidRPr="00AC7B72">
        <w:rPr>
          <w:lang w:eastAsia="ru-RU"/>
        </w:rPr>
        <w:t xml:space="preserve"> в срок не более </w:t>
      </w:r>
      <w:bookmarkStart w:id="94" w:name="_Hlk198880070"/>
      <w:r w:rsidR="001C0D7A" w:rsidRPr="00AC7B72">
        <w:rPr>
          <w:lang w:eastAsia="ru-RU"/>
        </w:rPr>
        <w:t>30</w:t>
      </w:r>
      <w:bookmarkEnd w:id="94"/>
      <w:r w:rsidR="001C0D7A" w:rsidRPr="00AC7B72">
        <w:rPr>
          <w:lang w:eastAsia="ru-RU"/>
        </w:rPr>
        <w:t xml:space="preserve"> </w:t>
      </w:r>
      <w:r w:rsidRPr="00AC7B72">
        <w:rPr>
          <w:lang w:eastAsia="ru-RU"/>
        </w:rPr>
        <w:t xml:space="preserve">рабочих дней (в случае необходимости данный срок может быть увеличен по согласованию </w:t>
      </w:r>
      <w:r w:rsidR="0098225F">
        <w:rPr>
          <w:lang w:eastAsia="ru-RU"/>
        </w:rPr>
        <w:br/>
      </w:r>
      <w:r w:rsidRPr="00AC7B72">
        <w:rPr>
          <w:lang w:eastAsia="ru-RU"/>
        </w:rPr>
        <w:t>с Заказчиком);</w:t>
      </w:r>
    </w:p>
    <w:p w14:paraId="1284C4AE" w14:textId="2675BF89" w:rsidR="00A1786B" w:rsidRPr="00AC7B72" w:rsidRDefault="00A1786B" w:rsidP="00102111">
      <w:pPr>
        <w:spacing w:before="0" w:after="0" w:line="276" w:lineRule="auto"/>
        <w:rPr>
          <w:lang w:eastAsia="ru-RU"/>
        </w:rPr>
      </w:pPr>
      <w:r w:rsidRPr="00AC7B72">
        <w:rPr>
          <w:lang w:eastAsia="ru-RU"/>
        </w:rPr>
        <w:t>-</w:t>
      </w:r>
      <w:r w:rsidR="008F6BA0">
        <w:rPr>
          <w:lang w:eastAsia="ru-RU"/>
        </w:rPr>
        <w:t> </w:t>
      </w:r>
      <w:r w:rsidRPr="00AC7B72">
        <w:rPr>
          <w:lang w:eastAsia="ru-RU"/>
        </w:rPr>
        <w:t xml:space="preserve">принимать участие в восстановлении работоспособности </w:t>
      </w:r>
      <w:r w:rsidR="0053586D" w:rsidRPr="00F03FD5">
        <w:rPr>
          <w:bCs/>
        </w:rPr>
        <w:t>АИС ГЖИ Московской области</w:t>
      </w:r>
      <w:r w:rsidRPr="00AC7B72">
        <w:rPr>
          <w:lang w:eastAsia="ru-RU"/>
        </w:rPr>
        <w:t xml:space="preserve"> после сбоев и аварий, вызванных дефектами </w:t>
      </w:r>
      <w:r w:rsidR="0098225F">
        <w:rPr>
          <w:lang w:eastAsia="ru-RU"/>
        </w:rPr>
        <w:br/>
      </w:r>
      <w:r w:rsidRPr="00AC7B72">
        <w:rPr>
          <w:lang w:eastAsia="ru-RU"/>
        </w:rPr>
        <w:t xml:space="preserve">и недокументированными возможностями </w:t>
      </w:r>
      <w:r w:rsidR="0053586D" w:rsidRPr="00F03FD5">
        <w:rPr>
          <w:bCs/>
        </w:rPr>
        <w:t>АИС ГЖИ Московской области</w:t>
      </w:r>
      <w:r w:rsidRPr="00AC7B72">
        <w:rPr>
          <w:lang w:eastAsia="ru-RU"/>
        </w:rPr>
        <w:t xml:space="preserve">, выполняя при этом работы, связанные с восстановлением целостности данных </w:t>
      </w:r>
      <w:r w:rsidR="0098225F">
        <w:rPr>
          <w:lang w:eastAsia="ru-RU"/>
        </w:rPr>
        <w:br/>
      </w:r>
      <w:r w:rsidRPr="00AC7B72">
        <w:rPr>
          <w:lang w:eastAsia="ru-RU"/>
        </w:rPr>
        <w:t xml:space="preserve">и обновлением </w:t>
      </w:r>
      <w:r w:rsidR="0053586D" w:rsidRPr="00F03FD5">
        <w:rPr>
          <w:bCs/>
        </w:rPr>
        <w:t>АИС ГЖИ Московской области</w:t>
      </w:r>
      <w:r w:rsidRPr="00AC7B72">
        <w:rPr>
          <w:lang w:eastAsia="ru-RU"/>
        </w:rPr>
        <w:t xml:space="preserve"> в срок не более </w:t>
      </w:r>
      <w:r w:rsidR="001C0D7A" w:rsidRPr="00AC7B72">
        <w:rPr>
          <w:lang w:eastAsia="ru-RU"/>
        </w:rPr>
        <w:t xml:space="preserve">30 </w:t>
      </w:r>
      <w:r w:rsidRPr="00AC7B72">
        <w:rPr>
          <w:lang w:eastAsia="ru-RU"/>
        </w:rPr>
        <w:t>календарных дней.;</w:t>
      </w:r>
    </w:p>
    <w:p w14:paraId="0A79F6F2" w14:textId="66D91FF4" w:rsidR="00A1786B" w:rsidRPr="00AC7B72" w:rsidRDefault="00A1786B" w:rsidP="00102111">
      <w:pPr>
        <w:spacing w:before="0" w:after="0" w:line="276" w:lineRule="auto"/>
        <w:rPr>
          <w:lang w:eastAsia="ru-RU"/>
        </w:rPr>
      </w:pPr>
      <w:r w:rsidRPr="00AC7B72">
        <w:rPr>
          <w:lang w:eastAsia="ru-RU"/>
        </w:rPr>
        <w:t>-</w:t>
      </w:r>
      <w:r w:rsidR="008F6BA0">
        <w:rPr>
          <w:lang w:eastAsia="ru-RU"/>
        </w:rPr>
        <w:t> </w:t>
      </w:r>
      <w:r w:rsidRPr="00AC7B72">
        <w:rPr>
          <w:lang w:eastAsia="ru-RU"/>
        </w:rPr>
        <w:t xml:space="preserve">вносить изменения в техническую и рабочую документацию на </w:t>
      </w:r>
      <w:r w:rsidR="0053586D" w:rsidRPr="00F03FD5">
        <w:rPr>
          <w:bCs/>
        </w:rPr>
        <w:t>АИС ГЖИ Московской области</w:t>
      </w:r>
      <w:r w:rsidRPr="00AC7B72">
        <w:rPr>
          <w:lang w:eastAsia="ru-RU"/>
        </w:rPr>
        <w:t xml:space="preserve"> на основании выявленных неточностей или обнаруженных недокументированных возможностей </w:t>
      </w:r>
      <w:r w:rsidR="0053586D" w:rsidRPr="00F03FD5">
        <w:rPr>
          <w:bCs/>
        </w:rPr>
        <w:t>АИС ГЖИ Московской области</w:t>
      </w:r>
      <w:r w:rsidRPr="00AC7B72">
        <w:rPr>
          <w:lang w:eastAsia="ru-RU"/>
        </w:rPr>
        <w:t>;</w:t>
      </w:r>
    </w:p>
    <w:p w14:paraId="5F4B5E4B" w14:textId="511198C0" w:rsidR="007C4BCA" w:rsidRPr="00AC7B72" w:rsidRDefault="00A1786B" w:rsidP="00102111">
      <w:pPr>
        <w:spacing w:before="0" w:after="0" w:line="276" w:lineRule="auto"/>
        <w:rPr>
          <w:lang w:eastAsia="ru-RU"/>
        </w:rPr>
      </w:pPr>
      <w:r w:rsidRPr="00AC7B72">
        <w:rPr>
          <w:lang w:eastAsia="ru-RU"/>
        </w:rPr>
        <w:t>Все расходы, связанные с гарантийными обязательствами, в том числе собственные технические средства Исполнителя, используемые для гарантийной поддержки, а также для устранения недостатков результата оказанных услуг/проведения работ, производятся за счет Исполнителя.</w:t>
      </w:r>
    </w:p>
    <w:p w14:paraId="34BF659A" w14:textId="6C60058D" w:rsidR="00240FA6" w:rsidRPr="00AC7B72" w:rsidRDefault="003173AF" w:rsidP="00102111">
      <w:pPr>
        <w:pStyle w:val="1"/>
        <w:pageBreakBefore/>
        <w:widowControl w:val="0"/>
        <w:tabs>
          <w:tab w:val="left" w:pos="432"/>
          <w:tab w:val="left" w:pos="5670"/>
        </w:tabs>
        <w:adjustRightInd w:val="0"/>
        <w:spacing w:before="0" w:after="0" w:line="276" w:lineRule="auto"/>
        <w:ind w:firstLine="709"/>
        <w:jc w:val="left"/>
        <w:textAlignment w:val="baseline"/>
        <w:rPr>
          <w:rFonts w:eastAsia="Times New Roman"/>
          <w:b/>
          <w:sz w:val="28"/>
        </w:rPr>
      </w:pPr>
      <w:bookmarkStart w:id="95" w:name="_Toc241660159"/>
      <w:r w:rsidRPr="00AC7B72">
        <w:rPr>
          <w:rFonts w:eastAsia="Times New Roman"/>
          <w:b/>
          <w:sz w:val="28"/>
        </w:rPr>
        <w:t xml:space="preserve">11. </w:t>
      </w:r>
      <w:r w:rsidR="00240FA6" w:rsidRPr="00AC7B72">
        <w:rPr>
          <w:rFonts w:eastAsia="Times New Roman"/>
          <w:b/>
          <w:sz w:val="28"/>
        </w:rPr>
        <w:t>ИСТОЧНИК РАЗРАБОТКИ</w:t>
      </w:r>
      <w:bookmarkEnd w:id="95"/>
    </w:p>
    <w:p w14:paraId="005AC729" w14:textId="70E7ED5D" w:rsidR="00D7410B" w:rsidRDefault="003173AF" w:rsidP="00102111">
      <w:pPr>
        <w:spacing w:before="0" w:after="0" w:line="276" w:lineRule="auto"/>
        <w:rPr>
          <w:lang w:eastAsia="ru-RU"/>
        </w:rPr>
      </w:pPr>
      <w:r w:rsidRPr="00AC7B72">
        <w:rPr>
          <w:lang w:eastAsia="ru-RU"/>
        </w:rPr>
        <w:t>И</w:t>
      </w:r>
      <w:r w:rsidR="00DC6675" w:rsidRPr="00AC7B72">
        <w:rPr>
          <w:lang w:eastAsia="ru-RU"/>
        </w:rPr>
        <w:t>сточники разработки отсутств</w:t>
      </w:r>
      <w:r w:rsidR="00800125">
        <w:rPr>
          <w:lang w:eastAsia="ru-RU"/>
        </w:rPr>
        <w:t>ую</w:t>
      </w:r>
      <w:r w:rsidR="00D7410B">
        <w:rPr>
          <w:lang w:eastAsia="ru-RU"/>
        </w:rPr>
        <w:t>т</w:t>
      </w:r>
      <w:r w:rsidR="00944848">
        <w:rPr>
          <w:lang w:eastAsia="ru-RU"/>
        </w:rPr>
        <w:t>.</w:t>
      </w:r>
    </w:p>
    <w:p w14:paraId="6754D265" w14:textId="14037C33" w:rsidR="001047E5" w:rsidRPr="006C55A7" w:rsidRDefault="001047E5" w:rsidP="00944848">
      <w:pPr>
        <w:pStyle w:val="1"/>
        <w:jc w:val="both"/>
      </w:pPr>
    </w:p>
    <w:sectPr w:rsidR="001047E5" w:rsidRPr="006C55A7" w:rsidSect="008B0AD0">
      <w:pgSz w:w="11906" w:h="16838"/>
      <w:pgMar w:top="1134" w:right="850" w:bottom="1134" w:left="1276" w:header="70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937691" w14:textId="77777777" w:rsidR="007C3CB6" w:rsidRDefault="007C3CB6" w:rsidP="00084D99">
      <w:pPr>
        <w:spacing w:before="0" w:after="0"/>
      </w:pPr>
      <w:r>
        <w:separator/>
      </w:r>
    </w:p>
  </w:endnote>
  <w:endnote w:type="continuationSeparator" w:id="0">
    <w:p w14:paraId="2168A54F" w14:textId="77777777" w:rsidR="007C3CB6" w:rsidRDefault="007C3CB6" w:rsidP="00084D9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n-ea">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4FCC4" w14:textId="77777777" w:rsidR="007C3CB6" w:rsidRDefault="007C3CB6" w:rsidP="00084D99">
      <w:pPr>
        <w:spacing w:before="0" w:after="0"/>
      </w:pPr>
      <w:r>
        <w:separator/>
      </w:r>
    </w:p>
  </w:footnote>
  <w:footnote w:type="continuationSeparator" w:id="0">
    <w:p w14:paraId="2ADE183F" w14:textId="77777777" w:rsidR="007C3CB6" w:rsidRDefault="007C3CB6" w:rsidP="00084D99">
      <w:pPr>
        <w:spacing w:before="0" w:after="0"/>
      </w:pPr>
      <w:r>
        <w:continuationSeparator/>
      </w:r>
    </w:p>
  </w:footnote>
  <w:footnote w:id="1">
    <w:p w14:paraId="303F1331" w14:textId="69AF36B0" w:rsidR="00C502B2" w:rsidRPr="008169C9" w:rsidRDefault="00C502B2" w:rsidP="00E24AC7">
      <w:pPr>
        <w:pStyle w:val="ae"/>
        <w:jc w:val="both"/>
        <w:rPr>
          <w:rFonts w:ascii="Times New Roman" w:hAnsi="Times New Roman" w:cs="Times New Roman"/>
        </w:rPr>
      </w:pPr>
      <w:r w:rsidRPr="008169C9">
        <w:rPr>
          <w:rStyle w:val="af0"/>
          <w:rFonts w:ascii="Times New Roman" w:hAnsi="Times New Roman" w:cs="Times New Roman"/>
        </w:rPr>
        <w:footnoteRef/>
      </w:r>
      <w:r w:rsidRPr="008169C9">
        <w:rPr>
          <w:rFonts w:ascii="Times New Roman" w:hAnsi="Times New Roman" w:cs="Times New Roman"/>
        </w:rPr>
        <w:t xml:space="preserve"> </w:t>
      </w:r>
      <w:r>
        <w:rPr>
          <w:rFonts w:ascii="Times New Roman" w:hAnsi="Times New Roman" w:cs="Times New Roman"/>
        </w:rPr>
        <w:t>М</w:t>
      </w:r>
      <w:r w:rsidRPr="008169C9">
        <w:rPr>
          <w:rFonts w:ascii="Times New Roman" w:hAnsi="Times New Roman" w:cs="Times New Roman"/>
        </w:rPr>
        <w:t xml:space="preserve">одуль отдельного доступа к интерфейсу системы для работы сотрудников </w:t>
      </w:r>
      <w:r>
        <w:rPr>
          <w:rFonts w:ascii="Times New Roman" w:hAnsi="Times New Roman" w:cs="Times New Roman"/>
        </w:rPr>
        <w:t>Минчистоты Московской области</w:t>
      </w:r>
    </w:p>
  </w:footnote>
  <w:footnote w:id="2">
    <w:p w14:paraId="0172C1AC" w14:textId="77777777" w:rsidR="00C502B2" w:rsidRPr="00E9431A" w:rsidRDefault="00C502B2" w:rsidP="001C50D6">
      <w:pPr>
        <w:pStyle w:val="ae"/>
        <w:jc w:val="both"/>
        <w:rPr>
          <w:rFonts w:ascii="Times New Roman" w:hAnsi="Times New Roman" w:cs="Times New Roman"/>
        </w:rPr>
      </w:pPr>
      <w:r w:rsidRPr="00E9431A">
        <w:rPr>
          <w:rStyle w:val="af0"/>
          <w:rFonts w:ascii="Times New Roman" w:hAnsi="Times New Roman" w:cs="Times New Roman"/>
        </w:rPr>
        <w:footnoteRef/>
      </w:r>
      <w:r w:rsidRPr="00E9431A">
        <w:rPr>
          <w:rFonts w:ascii="Times New Roman" w:hAnsi="Times New Roman" w:cs="Times New Roman"/>
        </w:rPr>
        <w:t xml:space="preserve"> </w:t>
      </w:r>
      <w:r>
        <w:rPr>
          <w:rFonts w:ascii="Times New Roman" w:hAnsi="Times New Roman" w:cs="Times New Roman"/>
        </w:rPr>
        <w:t>М</w:t>
      </w:r>
      <w:r w:rsidRPr="00E9431A">
        <w:rPr>
          <w:rFonts w:ascii="Times New Roman" w:hAnsi="Times New Roman" w:cs="Times New Roman"/>
        </w:rPr>
        <w:t>одуль отдельного доступа к интерфейсу системы для работы У</w:t>
      </w:r>
      <w:r>
        <w:rPr>
          <w:rFonts w:ascii="Times New Roman" w:hAnsi="Times New Roman" w:cs="Times New Roman"/>
        </w:rPr>
        <w:t>О</w:t>
      </w:r>
      <w:r w:rsidRPr="00E9431A">
        <w:rPr>
          <w:rFonts w:ascii="Times New Roman" w:hAnsi="Times New Roman" w:cs="Times New Roman"/>
        </w:rPr>
        <w:t xml:space="preserve">, </w:t>
      </w:r>
      <w:r>
        <w:rPr>
          <w:rFonts w:ascii="Times New Roman" w:hAnsi="Times New Roman" w:cs="Times New Roman"/>
        </w:rPr>
        <w:t>ОМСУ,</w:t>
      </w:r>
      <w:r w:rsidRPr="00E9431A">
        <w:rPr>
          <w:rFonts w:ascii="Times New Roman" w:hAnsi="Times New Roman" w:cs="Times New Roman"/>
        </w:rPr>
        <w:t xml:space="preserve"> ТСЖ ЖСК</w:t>
      </w:r>
      <w:r>
        <w:rPr>
          <w:rFonts w:ascii="Times New Roman" w:hAnsi="Times New Roman" w:cs="Times New Roman"/>
        </w:rPr>
        <w:t>,</w:t>
      </w:r>
      <w:r w:rsidRPr="00E9431A">
        <w:rPr>
          <w:rFonts w:ascii="Times New Roman" w:hAnsi="Times New Roman" w:cs="Times New Roman"/>
        </w:rPr>
        <w:t xml:space="preserve"> для просмотра информации другими ЦОГВ </w:t>
      </w:r>
      <w:r>
        <w:rPr>
          <w:rFonts w:ascii="Times New Roman" w:hAnsi="Times New Roman" w:cs="Times New Roman"/>
        </w:rPr>
        <w:t>М</w:t>
      </w:r>
      <w:r w:rsidRPr="00E9431A">
        <w:rPr>
          <w:rFonts w:ascii="Times New Roman" w:hAnsi="Times New Roman" w:cs="Times New Roman"/>
        </w:rPr>
        <w:t>осковской области</w:t>
      </w:r>
    </w:p>
  </w:footnote>
  <w:footnote w:id="3">
    <w:p w14:paraId="581DC155" w14:textId="77777777" w:rsidR="00C502B2" w:rsidRPr="00E9431A" w:rsidRDefault="00C502B2" w:rsidP="00381296">
      <w:pPr>
        <w:pStyle w:val="ae"/>
        <w:jc w:val="both"/>
        <w:rPr>
          <w:rFonts w:ascii="Times New Roman" w:hAnsi="Times New Roman" w:cs="Times New Roman"/>
        </w:rPr>
      </w:pPr>
      <w:r w:rsidRPr="00E9431A">
        <w:rPr>
          <w:rStyle w:val="af0"/>
          <w:rFonts w:ascii="Times New Roman" w:hAnsi="Times New Roman" w:cs="Times New Roman"/>
        </w:rPr>
        <w:footnoteRef/>
      </w:r>
      <w:r w:rsidRPr="00E9431A">
        <w:rPr>
          <w:rFonts w:ascii="Times New Roman" w:hAnsi="Times New Roman" w:cs="Times New Roman"/>
        </w:rPr>
        <w:t xml:space="preserve"> </w:t>
      </w:r>
      <w:r>
        <w:rPr>
          <w:rFonts w:ascii="Times New Roman" w:hAnsi="Times New Roman" w:cs="Times New Roman"/>
        </w:rPr>
        <w:t>М</w:t>
      </w:r>
      <w:r w:rsidRPr="00E9431A">
        <w:rPr>
          <w:rFonts w:ascii="Times New Roman" w:hAnsi="Times New Roman" w:cs="Times New Roman"/>
        </w:rPr>
        <w:t>одуль отдельного доступа к интерфейсу системы для работы У</w:t>
      </w:r>
      <w:r>
        <w:rPr>
          <w:rFonts w:ascii="Times New Roman" w:hAnsi="Times New Roman" w:cs="Times New Roman"/>
        </w:rPr>
        <w:t>О</w:t>
      </w:r>
      <w:r w:rsidRPr="00E9431A">
        <w:rPr>
          <w:rFonts w:ascii="Times New Roman" w:hAnsi="Times New Roman" w:cs="Times New Roman"/>
        </w:rPr>
        <w:t xml:space="preserve">, </w:t>
      </w:r>
      <w:r>
        <w:rPr>
          <w:rFonts w:ascii="Times New Roman" w:hAnsi="Times New Roman" w:cs="Times New Roman"/>
        </w:rPr>
        <w:t>ОМСУ,</w:t>
      </w:r>
      <w:r w:rsidRPr="00E9431A">
        <w:rPr>
          <w:rFonts w:ascii="Times New Roman" w:hAnsi="Times New Roman" w:cs="Times New Roman"/>
        </w:rPr>
        <w:t xml:space="preserve"> ТСЖ ЖСК</w:t>
      </w:r>
      <w:r>
        <w:rPr>
          <w:rFonts w:ascii="Times New Roman" w:hAnsi="Times New Roman" w:cs="Times New Roman"/>
        </w:rPr>
        <w:t>,</w:t>
      </w:r>
      <w:r w:rsidRPr="00E9431A">
        <w:rPr>
          <w:rFonts w:ascii="Times New Roman" w:hAnsi="Times New Roman" w:cs="Times New Roman"/>
        </w:rPr>
        <w:t xml:space="preserve"> для просмотра информации другими ЦОГВ </w:t>
      </w:r>
      <w:r>
        <w:rPr>
          <w:rFonts w:ascii="Times New Roman" w:hAnsi="Times New Roman" w:cs="Times New Roman"/>
        </w:rPr>
        <w:t>М</w:t>
      </w:r>
      <w:r w:rsidRPr="00E9431A">
        <w:rPr>
          <w:rFonts w:ascii="Times New Roman" w:hAnsi="Times New Roman" w:cs="Times New Roman"/>
        </w:rPr>
        <w:t>осковской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8113932"/>
      <w:docPartObj>
        <w:docPartGallery w:val="Page Numbers (Top of Page)"/>
        <w:docPartUnique/>
      </w:docPartObj>
    </w:sdtPr>
    <w:sdtEndPr/>
    <w:sdtContent>
      <w:p w14:paraId="3A5A418A" w14:textId="60F9A500" w:rsidR="00C502B2" w:rsidRDefault="00C502B2" w:rsidP="006652CF">
        <w:pPr>
          <w:pStyle w:val="affb"/>
          <w:ind w:firstLine="0"/>
          <w:jc w:val="center"/>
        </w:pPr>
        <w:r>
          <w:fldChar w:fldCharType="begin"/>
        </w:r>
        <w:r>
          <w:instrText>PAGE   \* MERGEFORMAT</w:instrText>
        </w:r>
        <w:r>
          <w:fldChar w:fldCharType="separate"/>
        </w:r>
        <w:r w:rsidR="00765A59">
          <w:rPr>
            <w:noProof/>
          </w:rPr>
          <w:t>81</w:t>
        </w:r>
        <w:r>
          <w:fldChar w:fldCharType="end"/>
        </w:r>
      </w:p>
    </w:sdtContent>
  </w:sdt>
  <w:p w14:paraId="6F56752B" w14:textId="77777777" w:rsidR="00C502B2" w:rsidRDefault="00C502B2">
    <w:pPr>
      <w:pStyle w:val="af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F50C2"/>
    <w:multiLevelType w:val="hybridMultilevel"/>
    <w:tmpl w:val="8FE85756"/>
    <w:lvl w:ilvl="0" w:tplc="C686A8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DD561B"/>
    <w:multiLevelType w:val="hybridMultilevel"/>
    <w:tmpl w:val="E8B615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80184"/>
    <w:multiLevelType w:val="hybridMultilevel"/>
    <w:tmpl w:val="8AF07C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0F0769"/>
    <w:multiLevelType w:val="hybridMultilevel"/>
    <w:tmpl w:val="FE6E45B2"/>
    <w:lvl w:ilvl="0" w:tplc="5ED20D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56C2103"/>
    <w:multiLevelType w:val="hybridMultilevel"/>
    <w:tmpl w:val="7FAAFAA8"/>
    <w:lvl w:ilvl="0" w:tplc="6E0C1A6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A23ECC"/>
    <w:multiLevelType w:val="hybridMultilevel"/>
    <w:tmpl w:val="A2B43FD8"/>
    <w:lvl w:ilvl="0" w:tplc="5ED20DCC">
      <w:start w:val="1"/>
      <w:numFmt w:val="bullet"/>
      <w:lvlText w:val=""/>
      <w:lvlJc w:val="left"/>
      <w:pPr>
        <w:ind w:left="206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FC4DD0"/>
    <w:multiLevelType w:val="hybridMultilevel"/>
    <w:tmpl w:val="F878A646"/>
    <w:lvl w:ilvl="0" w:tplc="6E0C1A6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256180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710150"/>
    <w:multiLevelType w:val="hybridMultilevel"/>
    <w:tmpl w:val="1186C2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658633D"/>
    <w:multiLevelType w:val="hybridMultilevel"/>
    <w:tmpl w:val="04A0B868"/>
    <w:lvl w:ilvl="0" w:tplc="15B074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3619D8"/>
    <w:multiLevelType w:val="multilevel"/>
    <w:tmpl w:val="56A45F1A"/>
    <w:lvl w:ilvl="0">
      <w:start w:val="1"/>
      <w:numFmt w:val="bullet"/>
      <w:lvlText w:val=""/>
      <w:lvlJc w:val="left"/>
      <w:pPr>
        <w:ind w:left="1637" w:hanging="360"/>
      </w:pPr>
      <w:rPr>
        <w:rFonts w:ascii="Symbol" w:hAnsi="Symbol" w:hint="default"/>
      </w:rPr>
    </w:lvl>
    <w:lvl w:ilvl="1">
      <w:start w:val="1"/>
      <w:numFmt w:val="decimal"/>
      <w:lvlText w:val="%2)"/>
      <w:lvlJc w:val="left"/>
      <w:pPr>
        <w:ind w:left="2357" w:hanging="360"/>
      </w:pPr>
      <w:rPr>
        <w:rFonts w:hint="default"/>
      </w:rPr>
    </w:lvl>
    <w:lvl w:ilvl="2">
      <w:start w:val="1"/>
      <w:numFmt w:val="bullet"/>
      <w:lvlText w:val=""/>
      <w:lvlJc w:val="left"/>
      <w:pPr>
        <w:ind w:left="1637" w:hanging="360"/>
      </w:pPr>
      <w:rPr>
        <w:rFonts w:ascii="Wingdings" w:hAnsi="Wingdings" w:hint="default"/>
      </w:rPr>
    </w:lvl>
    <w:lvl w:ilvl="3">
      <w:start w:val="1"/>
      <w:numFmt w:val="bullet"/>
      <w:lvlText w:val=""/>
      <w:lvlJc w:val="left"/>
      <w:pPr>
        <w:ind w:left="3797" w:hanging="360"/>
      </w:pPr>
      <w:rPr>
        <w:rFonts w:ascii="Symbol" w:hAnsi="Symbol" w:hint="default"/>
      </w:rPr>
    </w:lvl>
    <w:lvl w:ilvl="4">
      <w:start w:val="1"/>
      <w:numFmt w:val="bullet"/>
      <w:lvlText w:val="o"/>
      <w:lvlJc w:val="left"/>
      <w:pPr>
        <w:ind w:left="4517" w:hanging="360"/>
      </w:pPr>
      <w:rPr>
        <w:rFonts w:ascii="Courier New" w:hAnsi="Courier New" w:cs="Courier New" w:hint="default"/>
      </w:rPr>
    </w:lvl>
    <w:lvl w:ilvl="5">
      <w:start w:val="1"/>
      <w:numFmt w:val="bullet"/>
      <w:lvlText w:val=""/>
      <w:lvlJc w:val="left"/>
      <w:pPr>
        <w:ind w:left="5237" w:hanging="360"/>
      </w:pPr>
      <w:rPr>
        <w:rFonts w:ascii="Wingdings" w:hAnsi="Wingdings" w:hint="default"/>
      </w:rPr>
    </w:lvl>
    <w:lvl w:ilvl="6">
      <w:start w:val="1"/>
      <w:numFmt w:val="bullet"/>
      <w:lvlText w:val=""/>
      <w:lvlJc w:val="left"/>
      <w:pPr>
        <w:ind w:left="5957" w:hanging="360"/>
      </w:pPr>
      <w:rPr>
        <w:rFonts w:ascii="Symbol" w:hAnsi="Symbol" w:hint="default"/>
      </w:rPr>
    </w:lvl>
    <w:lvl w:ilvl="7">
      <w:start w:val="1"/>
      <w:numFmt w:val="bullet"/>
      <w:lvlText w:val="o"/>
      <w:lvlJc w:val="left"/>
      <w:pPr>
        <w:ind w:left="6677" w:hanging="360"/>
      </w:pPr>
      <w:rPr>
        <w:rFonts w:ascii="Courier New" w:hAnsi="Courier New" w:cs="Courier New" w:hint="default"/>
      </w:rPr>
    </w:lvl>
    <w:lvl w:ilvl="8">
      <w:start w:val="1"/>
      <w:numFmt w:val="bullet"/>
      <w:lvlText w:val=""/>
      <w:lvlJc w:val="left"/>
      <w:pPr>
        <w:ind w:left="7397" w:hanging="360"/>
      </w:pPr>
      <w:rPr>
        <w:rFonts w:ascii="Wingdings" w:hAnsi="Wingdings" w:hint="default"/>
      </w:rPr>
    </w:lvl>
  </w:abstractNum>
  <w:abstractNum w:abstractNumId="11" w15:restartNumberingAfterBreak="0">
    <w:nsid w:val="18727309"/>
    <w:multiLevelType w:val="hybridMultilevel"/>
    <w:tmpl w:val="D2FA56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A444A71"/>
    <w:multiLevelType w:val="hybridMultilevel"/>
    <w:tmpl w:val="1324BC08"/>
    <w:lvl w:ilvl="0" w:tplc="6E0C1A6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C617EFA"/>
    <w:multiLevelType w:val="hybridMultilevel"/>
    <w:tmpl w:val="08005074"/>
    <w:lvl w:ilvl="0" w:tplc="04190011">
      <w:start w:val="1"/>
      <w:numFmt w:val="decimal"/>
      <w:lvlText w:val="%1)"/>
      <w:lvlJc w:val="left"/>
      <w:pPr>
        <w:ind w:left="1068" w:hanging="360"/>
      </w:pPr>
      <w:rPr>
        <w:rFonts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15:restartNumberingAfterBreak="0">
    <w:nsid w:val="1DE75921"/>
    <w:multiLevelType w:val="hybridMultilevel"/>
    <w:tmpl w:val="299A877A"/>
    <w:lvl w:ilvl="0" w:tplc="6E0C1A6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6E41C0"/>
    <w:multiLevelType w:val="multilevel"/>
    <w:tmpl w:val="DD36ECD8"/>
    <w:lvl w:ilvl="0">
      <w:start w:val="1"/>
      <w:numFmt w:val="bullet"/>
      <w:pStyle w:val="a"/>
      <w:lvlText w:val="−"/>
      <w:lvlJc w:val="left"/>
      <w:rPr>
        <w:rFonts w:ascii="Times New Roman" w:eastAsia="Times New Roman" w:hAnsi="Times New Roman" w:cs="Times New Roman" w:hint="default"/>
        <w:b w:val="0"/>
        <w:i w:val="0"/>
        <w:smallCaps w:val="0"/>
        <w:strike w:val="0"/>
        <w:color w:val="000000"/>
        <w:spacing w:val="0"/>
        <w:w w:val="100"/>
        <w:position w:val="0"/>
        <w:sz w:val="26"/>
        <w:u w:val="none"/>
      </w:rPr>
    </w:lvl>
    <w:lvl w:ilvl="1">
      <w:start w:val="1"/>
      <w:numFmt w:val="bullet"/>
      <w:lvlText w:val="-"/>
      <w:lvlJc w:val="left"/>
      <w:rPr>
        <w:rFonts w:ascii="Times New Roman" w:hAnsi="Times New Roman"/>
        <w:b w:val="0"/>
        <w:i w:val="0"/>
        <w:smallCaps w:val="0"/>
        <w:strike w:val="0"/>
        <w:color w:val="000000"/>
        <w:spacing w:val="0"/>
        <w:w w:val="100"/>
        <w:position w:val="0"/>
        <w:sz w:val="26"/>
        <w:u w:val="none"/>
      </w:rPr>
    </w:lvl>
    <w:lvl w:ilvl="2">
      <w:start w:val="1"/>
      <w:numFmt w:val="bullet"/>
      <w:lvlText w:val="-"/>
      <w:lvlJc w:val="left"/>
      <w:rPr>
        <w:rFonts w:ascii="Times New Roman" w:hAnsi="Times New Roman"/>
        <w:b w:val="0"/>
        <w:i w:val="0"/>
        <w:smallCaps w:val="0"/>
        <w:strike w:val="0"/>
        <w:color w:val="000000"/>
        <w:spacing w:val="0"/>
        <w:w w:val="100"/>
        <w:position w:val="0"/>
        <w:sz w:val="26"/>
        <w:u w:val="none"/>
      </w:rPr>
    </w:lvl>
    <w:lvl w:ilvl="3">
      <w:start w:val="1"/>
      <w:numFmt w:val="bullet"/>
      <w:lvlText w:val="-"/>
      <w:lvlJc w:val="left"/>
      <w:rPr>
        <w:rFonts w:ascii="Times New Roman" w:hAnsi="Times New Roman"/>
        <w:b w:val="0"/>
        <w:i w:val="0"/>
        <w:smallCaps w:val="0"/>
        <w:strike w:val="0"/>
        <w:color w:val="000000"/>
        <w:spacing w:val="0"/>
        <w:w w:val="100"/>
        <w:position w:val="0"/>
        <w:sz w:val="26"/>
        <w:u w:val="none"/>
      </w:rPr>
    </w:lvl>
    <w:lvl w:ilvl="4">
      <w:start w:val="1"/>
      <w:numFmt w:val="bullet"/>
      <w:lvlText w:val="-"/>
      <w:lvlJc w:val="left"/>
      <w:rPr>
        <w:rFonts w:ascii="Times New Roman" w:hAnsi="Times New Roman"/>
        <w:b w:val="0"/>
        <w:i w:val="0"/>
        <w:smallCaps w:val="0"/>
        <w:strike w:val="0"/>
        <w:color w:val="000000"/>
        <w:spacing w:val="0"/>
        <w:w w:val="100"/>
        <w:position w:val="0"/>
        <w:sz w:val="26"/>
        <w:u w:val="none"/>
      </w:rPr>
    </w:lvl>
    <w:lvl w:ilvl="5">
      <w:start w:val="1"/>
      <w:numFmt w:val="bullet"/>
      <w:lvlText w:val="-"/>
      <w:lvlJc w:val="left"/>
      <w:rPr>
        <w:rFonts w:ascii="Times New Roman" w:hAnsi="Times New Roman"/>
        <w:b w:val="0"/>
        <w:i w:val="0"/>
        <w:smallCaps w:val="0"/>
        <w:strike w:val="0"/>
        <w:color w:val="000000"/>
        <w:spacing w:val="0"/>
        <w:w w:val="100"/>
        <w:position w:val="0"/>
        <w:sz w:val="26"/>
        <w:u w:val="none"/>
      </w:rPr>
    </w:lvl>
    <w:lvl w:ilvl="6">
      <w:start w:val="1"/>
      <w:numFmt w:val="bullet"/>
      <w:lvlText w:val="-"/>
      <w:lvlJc w:val="left"/>
      <w:rPr>
        <w:rFonts w:ascii="Times New Roman" w:hAnsi="Times New Roman"/>
        <w:b w:val="0"/>
        <w:i w:val="0"/>
        <w:smallCaps w:val="0"/>
        <w:strike w:val="0"/>
        <w:color w:val="000000"/>
        <w:spacing w:val="0"/>
        <w:w w:val="100"/>
        <w:position w:val="0"/>
        <w:sz w:val="26"/>
        <w:u w:val="none"/>
      </w:rPr>
    </w:lvl>
    <w:lvl w:ilvl="7">
      <w:start w:val="1"/>
      <w:numFmt w:val="bullet"/>
      <w:lvlText w:val="-"/>
      <w:lvlJc w:val="left"/>
      <w:rPr>
        <w:rFonts w:ascii="Times New Roman" w:hAnsi="Times New Roman"/>
        <w:b w:val="0"/>
        <w:i w:val="0"/>
        <w:smallCaps w:val="0"/>
        <w:strike w:val="0"/>
        <w:color w:val="000000"/>
        <w:spacing w:val="0"/>
        <w:w w:val="100"/>
        <w:position w:val="0"/>
        <w:sz w:val="26"/>
        <w:u w:val="none"/>
      </w:rPr>
    </w:lvl>
    <w:lvl w:ilvl="8">
      <w:start w:val="1"/>
      <w:numFmt w:val="bullet"/>
      <w:lvlText w:val="-"/>
      <w:lvlJc w:val="left"/>
      <w:rPr>
        <w:rFonts w:ascii="Times New Roman" w:hAnsi="Times New Roman"/>
        <w:b w:val="0"/>
        <w:i w:val="0"/>
        <w:smallCaps w:val="0"/>
        <w:strike w:val="0"/>
        <w:color w:val="000000"/>
        <w:spacing w:val="0"/>
        <w:w w:val="100"/>
        <w:position w:val="0"/>
        <w:sz w:val="26"/>
        <w:u w:val="none"/>
      </w:rPr>
    </w:lvl>
  </w:abstractNum>
  <w:abstractNum w:abstractNumId="16" w15:restartNumberingAfterBreak="0">
    <w:nsid w:val="2221130E"/>
    <w:multiLevelType w:val="hybridMultilevel"/>
    <w:tmpl w:val="9FB6ABE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611BD7"/>
    <w:multiLevelType w:val="hybridMultilevel"/>
    <w:tmpl w:val="75526850"/>
    <w:lvl w:ilvl="0" w:tplc="6E0C1A6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8992EEC"/>
    <w:multiLevelType w:val="hybridMultilevel"/>
    <w:tmpl w:val="C45C8E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2C224818"/>
    <w:multiLevelType w:val="hybridMultilevel"/>
    <w:tmpl w:val="119CD2C0"/>
    <w:lvl w:ilvl="0" w:tplc="CB68F11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CE80E4D"/>
    <w:multiLevelType w:val="hybridMultilevel"/>
    <w:tmpl w:val="0F3E3CC6"/>
    <w:lvl w:ilvl="0" w:tplc="35B863F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FD6D5E"/>
    <w:multiLevelType w:val="hybridMultilevel"/>
    <w:tmpl w:val="224C2160"/>
    <w:lvl w:ilvl="0" w:tplc="6E0C1A6E">
      <w:start w:val="1"/>
      <w:numFmt w:val="bullet"/>
      <w:lvlText w:val="−"/>
      <w:lvlJc w:val="left"/>
      <w:pPr>
        <w:ind w:left="1789" w:hanging="360"/>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2F657312"/>
    <w:multiLevelType w:val="multilevel"/>
    <w:tmpl w:val="955EA756"/>
    <w:lvl w:ilvl="0">
      <w:start w:val="1"/>
      <w:numFmt w:val="decimal"/>
      <w:lvlText w:val="%1."/>
      <w:lvlJc w:val="left"/>
      <w:pPr>
        <w:ind w:left="644" w:hanging="360"/>
      </w:pPr>
      <w:rPr>
        <w:rFonts w:hint="default"/>
      </w:rPr>
    </w:lvl>
    <w:lvl w:ilvl="1">
      <w:start w:val="1"/>
      <w:numFmt w:val="decimal"/>
      <w:lvlText w:val="%2)"/>
      <w:lvlJc w:val="left"/>
      <w:pPr>
        <w:ind w:left="1364" w:hanging="360"/>
      </w:pPr>
      <w:rPr>
        <w:rFonts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23" w15:restartNumberingAfterBreak="0">
    <w:nsid w:val="3335253E"/>
    <w:multiLevelType w:val="multilevel"/>
    <w:tmpl w:val="D71CD1C6"/>
    <w:lvl w:ilvl="0">
      <w:start w:val="1"/>
      <w:numFmt w:val="bullet"/>
      <w:lvlText w:val=""/>
      <w:lvlJc w:val="left"/>
      <w:pPr>
        <w:ind w:left="1637" w:hanging="360"/>
      </w:pPr>
      <w:rPr>
        <w:rFonts w:ascii="Symbol" w:hAnsi="Symbol" w:hint="default"/>
      </w:rPr>
    </w:lvl>
    <w:lvl w:ilvl="1">
      <w:start w:val="1"/>
      <w:numFmt w:val="decimal"/>
      <w:lvlText w:val="%2)"/>
      <w:lvlJc w:val="left"/>
      <w:pPr>
        <w:ind w:left="2357" w:hanging="360"/>
      </w:pPr>
      <w:rPr>
        <w:rFonts w:hint="default"/>
      </w:rPr>
    </w:lvl>
    <w:lvl w:ilvl="2">
      <w:start w:val="1"/>
      <w:numFmt w:val="bullet"/>
      <w:lvlText w:val=""/>
      <w:lvlJc w:val="left"/>
      <w:pPr>
        <w:ind w:left="1637" w:hanging="360"/>
      </w:pPr>
      <w:rPr>
        <w:rFonts w:ascii="Wingdings" w:hAnsi="Wingdings" w:hint="default"/>
      </w:rPr>
    </w:lvl>
    <w:lvl w:ilvl="3">
      <w:start w:val="1"/>
      <w:numFmt w:val="bullet"/>
      <w:lvlText w:val=""/>
      <w:lvlJc w:val="left"/>
      <w:pPr>
        <w:ind w:left="3797" w:hanging="360"/>
      </w:pPr>
      <w:rPr>
        <w:rFonts w:ascii="Symbol" w:hAnsi="Symbol" w:hint="default"/>
      </w:rPr>
    </w:lvl>
    <w:lvl w:ilvl="4">
      <w:start w:val="1"/>
      <w:numFmt w:val="bullet"/>
      <w:lvlText w:val="o"/>
      <w:lvlJc w:val="left"/>
      <w:pPr>
        <w:ind w:left="4517" w:hanging="360"/>
      </w:pPr>
      <w:rPr>
        <w:rFonts w:ascii="Courier New" w:hAnsi="Courier New" w:cs="Courier New" w:hint="default"/>
      </w:rPr>
    </w:lvl>
    <w:lvl w:ilvl="5">
      <w:start w:val="1"/>
      <w:numFmt w:val="bullet"/>
      <w:lvlText w:val=""/>
      <w:lvlJc w:val="left"/>
      <w:pPr>
        <w:ind w:left="5237" w:hanging="360"/>
      </w:pPr>
      <w:rPr>
        <w:rFonts w:ascii="Wingdings" w:hAnsi="Wingdings" w:hint="default"/>
      </w:rPr>
    </w:lvl>
    <w:lvl w:ilvl="6">
      <w:start w:val="1"/>
      <w:numFmt w:val="bullet"/>
      <w:lvlText w:val=""/>
      <w:lvlJc w:val="left"/>
      <w:pPr>
        <w:ind w:left="5957" w:hanging="360"/>
      </w:pPr>
      <w:rPr>
        <w:rFonts w:ascii="Symbol" w:hAnsi="Symbol" w:hint="default"/>
      </w:rPr>
    </w:lvl>
    <w:lvl w:ilvl="7">
      <w:start w:val="1"/>
      <w:numFmt w:val="bullet"/>
      <w:lvlText w:val="o"/>
      <w:lvlJc w:val="left"/>
      <w:pPr>
        <w:ind w:left="6677" w:hanging="360"/>
      </w:pPr>
      <w:rPr>
        <w:rFonts w:ascii="Courier New" w:hAnsi="Courier New" w:cs="Courier New" w:hint="default"/>
      </w:rPr>
    </w:lvl>
    <w:lvl w:ilvl="8">
      <w:start w:val="1"/>
      <w:numFmt w:val="bullet"/>
      <w:lvlText w:val=""/>
      <w:lvlJc w:val="left"/>
      <w:pPr>
        <w:ind w:left="7397" w:hanging="360"/>
      </w:pPr>
      <w:rPr>
        <w:rFonts w:ascii="Wingdings" w:hAnsi="Wingdings" w:hint="default"/>
      </w:rPr>
    </w:lvl>
  </w:abstractNum>
  <w:abstractNum w:abstractNumId="24" w15:restartNumberingAfterBreak="0">
    <w:nsid w:val="35F9523C"/>
    <w:multiLevelType w:val="hybridMultilevel"/>
    <w:tmpl w:val="6D6A1B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6442049"/>
    <w:multiLevelType w:val="hybridMultilevel"/>
    <w:tmpl w:val="9EC682B6"/>
    <w:lvl w:ilvl="0" w:tplc="1EC0ED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651214"/>
    <w:multiLevelType w:val="hybridMultilevel"/>
    <w:tmpl w:val="615EE630"/>
    <w:lvl w:ilvl="0" w:tplc="04190019">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C956B7"/>
    <w:multiLevelType w:val="hybridMultilevel"/>
    <w:tmpl w:val="CF6E5478"/>
    <w:lvl w:ilvl="0" w:tplc="6E0C1A6E">
      <w:start w:val="1"/>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15:restartNumberingAfterBreak="0">
    <w:nsid w:val="3B3B0F38"/>
    <w:multiLevelType w:val="hybridMultilevel"/>
    <w:tmpl w:val="3738C9A2"/>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29" w15:restartNumberingAfterBreak="0">
    <w:nsid w:val="41812374"/>
    <w:multiLevelType w:val="hybridMultilevel"/>
    <w:tmpl w:val="49327EF6"/>
    <w:lvl w:ilvl="0" w:tplc="6D2CC88E">
      <w:start w:val="1"/>
      <w:numFmt w:val="bullet"/>
      <w:pStyle w:val="a0"/>
      <w:lvlText w:val=""/>
      <w:lvlJc w:val="left"/>
      <w:pPr>
        <w:ind w:left="426" w:hanging="360"/>
      </w:pPr>
      <w:rPr>
        <w:rFonts w:ascii="Symbol" w:hAnsi="Symbol" w:hint="default"/>
      </w:rPr>
    </w:lvl>
    <w:lvl w:ilvl="1" w:tplc="04190019" w:tentative="1">
      <w:start w:val="1"/>
      <w:numFmt w:val="bullet"/>
      <w:lvlText w:val="o"/>
      <w:lvlJc w:val="left"/>
      <w:pPr>
        <w:ind w:left="1506" w:hanging="360"/>
      </w:pPr>
      <w:rPr>
        <w:rFonts w:ascii="Courier New" w:hAnsi="Courier New" w:cs="Courier New" w:hint="default"/>
      </w:rPr>
    </w:lvl>
    <w:lvl w:ilvl="2" w:tplc="0419001B" w:tentative="1">
      <w:start w:val="1"/>
      <w:numFmt w:val="bullet"/>
      <w:lvlText w:val=""/>
      <w:lvlJc w:val="left"/>
      <w:pPr>
        <w:ind w:left="2226" w:hanging="360"/>
      </w:pPr>
      <w:rPr>
        <w:rFonts w:ascii="Wingdings" w:hAnsi="Wingdings" w:hint="default"/>
      </w:rPr>
    </w:lvl>
    <w:lvl w:ilvl="3" w:tplc="0419000F" w:tentative="1">
      <w:start w:val="1"/>
      <w:numFmt w:val="bullet"/>
      <w:lvlText w:val=""/>
      <w:lvlJc w:val="left"/>
      <w:pPr>
        <w:ind w:left="2946" w:hanging="360"/>
      </w:pPr>
      <w:rPr>
        <w:rFonts w:ascii="Symbol" w:hAnsi="Symbol" w:hint="default"/>
      </w:rPr>
    </w:lvl>
    <w:lvl w:ilvl="4" w:tplc="04190019" w:tentative="1">
      <w:start w:val="1"/>
      <w:numFmt w:val="bullet"/>
      <w:lvlText w:val="o"/>
      <w:lvlJc w:val="left"/>
      <w:pPr>
        <w:ind w:left="3666" w:hanging="360"/>
      </w:pPr>
      <w:rPr>
        <w:rFonts w:ascii="Courier New" w:hAnsi="Courier New" w:cs="Courier New" w:hint="default"/>
      </w:rPr>
    </w:lvl>
    <w:lvl w:ilvl="5" w:tplc="0419001B" w:tentative="1">
      <w:start w:val="1"/>
      <w:numFmt w:val="bullet"/>
      <w:lvlText w:val=""/>
      <w:lvlJc w:val="left"/>
      <w:pPr>
        <w:ind w:left="4386" w:hanging="360"/>
      </w:pPr>
      <w:rPr>
        <w:rFonts w:ascii="Wingdings" w:hAnsi="Wingdings" w:hint="default"/>
      </w:rPr>
    </w:lvl>
    <w:lvl w:ilvl="6" w:tplc="0419000F" w:tentative="1">
      <w:start w:val="1"/>
      <w:numFmt w:val="bullet"/>
      <w:lvlText w:val=""/>
      <w:lvlJc w:val="left"/>
      <w:pPr>
        <w:ind w:left="5106" w:hanging="360"/>
      </w:pPr>
      <w:rPr>
        <w:rFonts w:ascii="Symbol" w:hAnsi="Symbol" w:hint="default"/>
      </w:rPr>
    </w:lvl>
    <w:lvl w:ilvl="7" w:tplc="04190019" w:tentative="1">
      <w:start w:val="1"/>
      <w:numFmt w:val="bullet"/>
      <w:lvlText w:val="o"/>
      <w:lvlJc w:val="left"/>
      <w:pPr>
        <w:ind w:left="5826" w:hanging="360"/>
      </w:pPr>
      <w:rPr>
        <w:rFonts w:ascii="Courier New" w:hAnsi="Courier New" w:cs="Courier New" w:hint="default"/>
      </w:rPr>
    </w:lvl>
    <w:lvl w:ilvl="8" w:tplc="0419001B" w:tentative="1">
      <w:start w:val="1"/>
      <w:numFmt w:val="bullet"/>
      <w:lvlText w:val=""/>
      <w:lvlJc w:val="left"/>
      <w:pPr>
        <w:ind w:left="6546" w:hanging="360"/>
      </w:pPr>
      <w:rPr>
        <w:rFonts w:ascii="Wingdings" w:hAnsi="Wingdings" w:hint="default"/>
      </w:rPr>
    </w:lvl>
  </w:abstractNum>
  <w:abstractNum w:abstractNumId="30" w15:restartNumberingAfterBreak="0">
    <w:nsid w:val="49F50B5A"/>
    <w:multiLevelType w:val="hybridMultilevel"/>
    <w:tmpl w:val="36AEFC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BAB2709"/>
    <w:multiLevelType w:val="multilevel"/>
    <w:tmpl w:val="7452FC74"/>
    <w:lvl w:ilvl="0">
      <w:start w:val="1"/>
      <w:numFmt w:val="bullet"/>
      <w:lvlText w:val=""/>
      <w:lvlJc w:val="left"/>
      <w:pPr>
        <w:ind w:left="1637" w:hanging="360"/>
      </w:pPr>
      <w:rPr>
        <w:rFonts w:ascii="Symbol" w:hAnsi="Symbol" w:hint="default"/>
      </w:rPr>
    </w:lvl>
    <w:lvl w:ilvl="1">
      <w:start w:val="1"/>
      <w:numFmt w:val="decimal"/>
      <w:lvlText w:val="%2)"/>
      <w:lvlJc w:val="left"/>
      <w:pPr>
        <w:ind w:left="2357" w:hanging="360"/>
      </w:pPr>
      <w:rPr>
        <w:rFonts w:hint="default"/>
        <w:b w:val="0"/>
      </w:rPr>
    </w:lvl>
    <w:lvl w:ilvl="2">
      <w:start w:val="1"/>
      <w:numFmt w:val="russianLower"/>
      <w:lvlText w:val="%3."/>
      <w:lvlJc w:val="left"/>
      <w:pPr>
        <w:ind w:left="1637" w:hanging="360"/>
      </w:pPr>
      <w:rPr>
        <w:rFonts w:hint="default"/>
        <w:b w:val="0"/>
      </w:rPr>
    </w:lvl>
    <w:lvl w:ilvl="3">
      <w:start w:val="1"/>
      <w:numFmt w:val="bullet"/>
      <w:lvlText w:val=""/>
      <w:lvlJc w:val="left"/>
      <w:pPr>
        <w:ind w:left="3797" w:hanging="360"/>
      </w:pPr>
      <w:rPr>
        <w:rFonts w:ascii="Symbol" w:hAnsi="Symbol" w:hint="default"/>
      </w:rPr>
    </w:lvl>
    <w:lvl w:ilvl="4">
      <w:start w:val="1"/>
      <w:numFmt w:val="bullet"/>
      <w:lvlText w:val="o"/>
      <w:lvlJc w:val="left"/>
      <w:pPr>
        <w:ind w:left="4517" w:hanging="360"/>
      </w:pPr>
      <w:rPr>
        <w:rFonts w:ascii="Courier New" w:hAnsi="Courier New" w:cs="Courier New" w:hint="default"/>
      </w:rPr>
    </w:lvl>
    <w:lvl w:ilvl="5">
      <w:start w:val="1"/>
      <w:numFmt w:val="bullet"/>
      <w:lvlText w:val=""/>
      <w:lvlJc w:val="left"/>
      <w:pPr>
        <w:ind w:left="5237" w:hanging="360"/>
      </w:pPr>
      <w:rPr>
        <w:rFonts w:ascii="Wingdings" w:hAnsi="Wingdings" w:hint="default"/>
      </w:rPr>
    </w:lvl>
    <w:lvl w:ilvl="6">
      <w:start w:val="1"/>
      <w:numFmt w:val="bullet"/>
      <w:lvlText w:val=""/>
      <w:lvlJc w:val="left"/>
      <w:pPr>
        <w:ind w:left="5957" w:hanging="360"/>
      </w:pPr>
      <w:rPr>
        <w:rFonts w:ascii="Symbol" w:hAnsi="Symbol" w:hint="default"/>
      </w:rPr>
    </w:lvl>
    <w:lvl w:ilvl="7">
      <w:start w:val="1"/>
      <w:numFmt w:val="bullet"/>
      <w:lvlText w:val="o"/>
      <w:lvlJc w:val="left"/>
      <w:pPr>
        <w:ind w:left="6677" w:hanging="360"/>
      </w:pPr>
      <w:rPr>
        <w:rFonts w:ascii="Courier New" w:hAnsi="Courier New" w:cs="Courier New" w:hint="default"/>
      </w:rPr>
    </w:lvl>
    <w:lvl w:ilvl="8">
      <w:start w:val="1"/>
      <w:numFmt w:val="bullet"/>
      <w:lvlText w:val=""/>
      <w:lvlJc w:val="left"/>
      <w:pPr>
        <w:ind w:left="7397" w:hanging="360"/>
      </w:pPr>
      <w:rPr>
        <w:rFonts w:ascii="Wingdings" w:hAnsi="Wingdings" w:hint="default"/>
      </w:rPr>
    </w:lvl>
  </w:abstractNum>
  <w:abstractNum w:abstractNumId="32" w15:restartNumberingAfterBreak="0">
    <w:nsid w:val="50A22F2D"/>
    <w:multiLevelType w:val="multilevel"/>
    <w:tmpl w:val="14849322"/>
    <w:lvl w:ilvl="0">
      <w:start w:val="1"/>
      <w:numFmt w:val="decimal"/>
      <w:lvlText w:val="%1"/>
      <w:lvlJc w:val="left"/>
      <w:pPr>
        <w:ind w:left="468" w:hanging="468"/>
      </w:pPr>
      <w:rPr>
        <w:rFonts w:hint="default"/>
      </w:rPr>
    </w:lvl>
    <w:lvl w:ilvl="1">
      <w:start w:val="1"/>
      <w:numFmt w:val="decimal"/>
      <w:lvlText w:val="%1.%2"/>
      <w:lvlJc w:val="left"/>
      <w:pPr>
        <w:ind w:left="894"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539E176F"/>
    <w:multiLevelType w:val="multilevel"/>
    <w:tmpl w:val="955EA756"/>
    <w:lvl w:ilvl="0">
      <w:start w:val="1"/>
      <w:numFmt w:val="decimal"/>
      <w:lvlText w:val="%1."/>
      <w:lvlJc w:val="left"/>
      <w:pPr>
        <w:ind w:left="644" w:hanging="360"/>
      </w:pPr>
      <w:rPr>
        <w:rFonts w:hint="default"/>
      </w:rPr>
    </w:lvl>
    <w:lvl w:ilvl="1">
      <w:start w:val="1"/>
      <w:numFmt w:val="decimal"/>
      <w:lvlText w:val="%2)"/>
      <w:lvlJc w:val="left"/>
      <w:pPr>
        <w:ind w:left="1364" w:hanging="360"/>
      </w:pPr>
      <w:rPr>
        <w:rFonts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34" w15:restartNumberingAfterBreak="0">
    <w:nsid w:val="545629E8"/>
    <w:multiLevelType w:val="hybridMultilevel"/>
    <w:tmpl w:val="AF8ADA8E"/>
    <w:lvl w:ilvl="0" w:tplc="6E0C1A6E">
      <w:start w:val="1"/>
      <w:numFmt w:val="bullet"/>
      <w:pStyle w:val="a1"/>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7F22841"/>
    <w:multiLevelType w:val="hybridMultilevel"/>
    <w:tmpl w:val="A60EEC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9DE6552"/>
    <w:multiLevelType w:val="hybridMultilevel"/>
    <w:tmpl w:val="459CDFD6"/>
    <w:lvl w:ilvl="0" w:tplc="B8F4000E">
      <w:start w:val="1"/>
      <w:numFmt w:val="bullet"/>
      <w:lvlText w:val="−"/>
      <w:lvlJc w:val="left"/>
      <w:pPr>
        <w:ind w:left="1068" w:hanging="360"/>
      </w:pPr>
      <w:rPr>
        <w:rFonts w:ascii="Times New Roman" w:eastAsia="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7" w15:restartNumberingAfterBreak="0">
    <w:nsid w:val="5B202158"/>
    <w:multiLevelType w:val="multilevel"/>
    <w:tmpl w:val="BB0C2A84"/>
    <w:lvl w:ilvl="0">
      <w:start w:val="1"/>
      <w:numFmt w:val="bullet"/>
      <w:lvlText w:val=""/>
      <w:lvlJc w:val="left"/>
      <w:pPr>
        <w:ind w:left="1637" w:hanging="360"/>
      </w:pPr>
      <w:rPr>
        <w:rFonts w:ascii="Symbol" w:hAnsi="Symbol" w:hint="default"/>
      </w:rPr>
    </w:lvl>
    <w:lvl w:ilvl="1">
      <w:start w:val="1"/>
      <w:numFmt w:val="decimal"/>
      <w:lvlText w:val="%2)"/>
      <w:lvlJc w:val="left"/>
      <w:pPr>
        <w:ind w:left="2357" w:hanging="360"/>
      </w:pPr>
      <w:rPr>
        <w:rFonts w:hint="default"/>
      </w:rPr>
    </w:lvl>
    <w:lvl w:ilvl="2">
      <w:start w:val="1"/>
      <w:numFmt w:val="bullet"/>
      <w:lvlText w:val=""/>
      <w:lvlJc w:val="left"/>
      <w:pPr>
        <w:ind w:left="1637" w:hanging="360"/>
      </w:pPr>
      <w:rPr>
        <w:rFonts w:ascii="Wingdings" w:hAnsi="Wingdings" w:hint="default"/>
      </w:rPr>
    </w:lvl>
    <w:lvl w:ilvl="3">
      <w:start w:val="1"/>
      <w:numFmt w:val="bullet"/>
      <w:lvlText w:val=""/>
      <w:lvlJc w:val="left"/>
      <w:pPr>
        <w:ind w:left="3797" w:hanging="360"/>
      </w:pPr>
      <w:rPr>
        <w:rFonts w:ascii="Symbol" w:hAnsi="Symbol" w:hint="default"/>
      </w:rPr>
    </w:lvl>
    <w:lvl w:ilvl="4">
      <w:start w:val="1"/>
      <w:numFmt w:val="bullet"/>
      <w:lvlText w:val="o"/>
      <w:lvlJc w:val="left"/>
      <w:pPr>
        <w:ind w:left="4517" w:hanging="360"/>
      </w:pPr>
      <w:rPr>
        <w:rFonts w:ascii="Courier New" w:hAnsi="Courier New" w:cs="Courier New" w:hint="default"/>
      </w:rPr>
    </w:lvl>
    <w:lvl w:ilvl="5">
      <w:start w:val="1"/>
      <w:numFmt w:val="bullet"/>
      <w:lvlText w:val=""/>
      <w:lvlJc w:val="left"/>
      <w:pPr>
        <w:ind w:left="5237" w:hanging="360"/>
      </w:pPr>
      <w:rPr>
        <w:rFonts w:ascii="Wingdings" w:hAnsi="Wingdings" w:hint="default"/>
      </w:rPr>
    </w:lvl>
    <w:lvl w:ilvl="6">
      <w:start w:val="1"/>
      <w:numFmt w:val="bullet"/>
      <w:lvlText w:val=""/>
      <w:lvlJc w:val="left"/>
      <w:pPr>
        <w:ind w:left="5957" w:hanging="360"/>
      </w:pPr>
      <w:rPr>
        <w:rFonts w:ascii="Symbol" w:hAnsi="Symbol" w:hint="default"/>
      </w:rPr>
    </w:lvl>
    <w:lvl w:ilvl="7">
      <w:start w:val="1"/>
      <w:numFmt w:val="bullet"/>
      <w:lvlText w:val="o"/>
      <w:lvlJc w:val="left"/>
      <w:pPr>
        <w:ind w:left="6677" w:hanging="360"/>
      </w:pPr>
      <w:rPr>
        <w:rFonts w:ascii="Courier New" w:hAnsi="Courier New" w:cs="Courier New" w:hint="default"/>
      </w:rPr>
    </w:lvl>
    <w:lvl w:ilvl="8">
      <w:start w:val="1"/>
      <w:numFmt w:val="bullet"/>
      <w:lvlText w:val=""/>
      <w:lvlJc w:val="left"/>
      <w:pPr>
        <w:ind w:left="7397" w:hanging="360"/>
      </w:pPr>
      <w:rPr>
        <w:rFonts w:ascii="Wingdings" w:hAnsi="Wingdings" w:hint="default"/>
      </w:rPr>
    </w:lvl>
  </w:abstractNum>
  <w:abstractNum w:abstractNumId="38" w15:restartNumberingAfterBreak="0">
    <w:nsid w:val="5DD571E1"/>
    <w:multiLevelType w:val="hybridMultilevel"/>
    <w:tmpl w:val="28187A0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1733810"/>
    <w:multiLevelType w:val="hybridMultilevel"/>
    <w:tmpl w:val="0C4AC536"/>
    <w:lvl w:ilvl="0" w:tplc="6E0C1A6E">
      <w:start w:val="1"/>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63975C57"/>
    <w:multiLevelType w:val="hybridMultilevel"/>
    <w:tmpl w:val="F0F6C3FC"/>
    <w:lvl w:ilvl="0" w:tplc="626A1B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675032FC"/>
    <w:multiLevelType w:val="hybridMultilevel"/>
    <w:tmpl w:val="C70C8B8C"/>
    <w:lvl w:ilvl="0" w:tplc="E7AEB0F0">
      <w:start w:val="1"/>
      <w:numFmt w:val="bullet"/>
      <w:pStyle w:val="2"/>
      <w:lvlText w:val=""/>
      <w:lvlJc w:val="left"/>
      <w:pPr>
        <w:ind w:left="1800"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start w:val="1"/>
      <w:numFmt w:val="bullet"/>
      <w:lvlText w:val=""/>
      <w:lvlJc w:val="left"/>
      <w:pPr>
        <w:ind w:left="2520" w:hanging="360"/>
      </w:pPr>
      <w:rPr>
        <w:rFonts w:ascii="Symbol" w:hAnsi="Symbol" w:hint="default"/>
      </w:rPr>
    </w:lvl>
    <w:lvl w:ilvl="2" w:tplc="04190019">
      <w:start w:val="1"/>
      <w:numFmt w:val="bullet"/>
      <w:lvlText w:val=""/>
      <w:lvlJc w:val="left"/>
      <w:pPr>
        <w:ind w:left="3240" w:hanging="360"/>
      </w:pPr>
      <w:rPr>
        <w:rFonts w:ascii="Wingdings" w:hAnsi="Wingdings" w:hint="default"/>
      </w:rPr>
    </w:lvl>
    <w:lvl w:ilvl="3" w:tplc="0419000F">
      <w:start w:val="1"/>
      <w:numFmt w:val="bullet"/>
      <w:lvlText w:val=""/>
      <w:lvlJc w:val="left"/>
      <w:pPr>
        <w:ind w:left="3960" w:hanging="360"/>
      </w:pPr>
      <w:rPr>
        <w:rFonts w:ascii="Symbol" w:hAnsi="Symbol" w:hint="default"/>
      </w:rPr>
    </w:lvl>
    <w:lvl w:ilvl="4" w:tplc="04190019" w:tentative="1">
      <w:start w:val="1"/>
      <w:numFmt w:val="bullet"/>
      <w:lvlText w:val="o"/>
      <w:lvlJc w:val="left"/>
      <w:pPr>
        <w:ind w:left="4680" w:hanging="360"/>
      </w:pPr>
      <w:rPr>
        <w:rFonts w:ascii="Courier New" w:hAnsi="Courier New" w:cs="Courier New" w:hint="default"/>
      </w:rPr>
    </w:lvl>
    <w:lvl w:ilvl="5" w:tplc="0419001B" w:tentative="1">
      <w:start w:val="1"/>
      <w:numFmt w:val="bullet"/>
      <w:lvlText w:val=""/>
      <w:lvlJc w:val="left"/>
      <w:pPr>
        <w:ind w:left="5400" w:hanging="360"/>
      </w:pPr>
      <w:rPr>
        <w:rFonts w:ascii="Wingdings" w:hAnsi="Wingdings" w:hint="default"/>
      </w:rPr>
    </w:lvl>
    <w:lvl w:ilvl="6" w:tplc="0419000F" w:tentative="1">
      <w:start w:val="1"/>
      <w:numFmt w:val="bullet"/>
      <w:lvlText w:val=""/>
      <w:lvlJc w:val="left"/>
      <w:pPr>
        <w:ind w:left="6120" w:hanging="360"/>
      </w:pPr>
      <w:rPr>
        <w:rFonts w:ascii="Symbol" w:hAnsi="Symbol" w:hint="default"/>
      </w:rPr>
    </w:lvl>
    <w:lvl w:ilvl="7" w:tplc="04190019" w:tentative="1">
      <w:start w:val="1"/>
      <w:numFmt w:val="bullet"/>
      <w:lvlText w:val="o"/>
      <w:lvlJc w:val="left"/>
      <w:pPr>
        <w:ind w:left="6840" w:hanging="360"/>
      </w:pPr>
      <w:rPr>
        <w:rFonts w:ascii="Courier New" w:hAnsi="Courier New" w:cs="Courier New" w:hint="default"/>
      </w:rPr>
    </w:lvl>
    <w:lvl w:ilvl="8" w:tplc="0419001B" w:tentative="1">
      <w:start w:val="1"/>
      <w:numFmt w:val="bullet"/>
      <w:lvlText w:val=""/>
      <w:lvlJc w:val="left"/>
      <w:pPr>
        <w:ind w:left="7560" w:hanging="360"/>
      </w:pPr>
      <w:rPr>
        <w:rFonts w:ascii="Wingdings" w:hAnsi="Wingdings" w:hint="default"/>
      </w:rPr>
    </w:lvl>
  </w:abstractNum>
  <w:abstractNum w:abstractNumId="42" w15:restartNumberingAfterBreak="0">
    <w:nsid w:val="70E71448"/>
    <w:multiLevelType w:val="hybridMultilevel"/>
    <w:tmpl w:val="7D8604E4"/>
    <w:lvl w:ilvl="0" w:tplc="04190019">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3" w15:restartNumberingAfterBreak="0">
    <w:nsid w:val="76643275"/>
    <w:multiLevelType w:val="hybridMultilevel"/>
    <w:tmpl w:val="BE60DA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5B1FB4"/>
    <w:multiLevelType w:val="hybridMultilevel"/>
    <w:tmpl w:val="D5DC175E"/>
    <w:lvl w:ilvl="0" w:tplc="6E0C1A6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779D02CE"/>
    <w:multiLevelType w:val="multilevel"/>
    <w:tmpl w:val="7FB26E6A"/>
    <w:lvl w:ilvl="0">
      <w:start w:val="1"/>
      <w:numFmt w:val="bullet"/>
      <w:lvlText w:val=""/>
      <w:lvlJc w:val="left"/>
      <w:pPr>
        <w:ind w:left="1637" w:hanging="360"/>
      </w:pPr>
      <w:rPr>
        <w:rFonts w:ascii="Symbol" w:hAnsi="Symbol" w:hint="default"/>
      </w:rPr>
    </w:lvl>
    <w:lvl w:ilvl="1">
      <w:start w:val="1"/>
      <w:numFmt w:val="decimal"/>
      <w:lvlText w:val="%2)"/>
      <w:lvlJc w:val="left"/>
      <w:pPr>
        <w:ind w:left="2357" w:hanging="360"/>
      </w:pPr>
      <w:rPr>
        <w:rFonts w:hint="default"/>
      </w:rPr>
    </w:lvl>
    <w:lvl w:ilvl="2">
      <w:start w:val="1"/>
      <w:numFmt w:val="russianLower"/>
      <w:lvlText w:val="%3."/>
      <w:lvlJc w:val="left"/>
      <w:pPr>
        <w:ind w:left="1637" w:hanging="360"/>
      </w:pPr>
      <w:rPr>
        <w:rFonts w:hint="default"/>
      </w:rPr>
    </w:lvl>
    <w:lvl w:ilvl="3">
      <w:start w:val="1"/>
      <w:numFmt w:val="bullet"/>
      <w:lvlText w:val=""/>
      <w:lvlJc w:val="left"/>
      <w:pPr>
        <w:ind w:left="3797" w:hanging="360"/>
      </w:pPr>
      <w:rPr>
        <w:rFonts w:ascii="Symbol" w:hAnsi="Symbol" w:hint="default"/>
      </w:rPr>
    </w:lvl>
    <w:lvl w:ilvl="4">
      <w:start w:val="1"/>
      <w:numFmt w:val="bullet"/>
      <w:lvlText w:val="o"/>
      <w:lvlJc w:val="left"/>
      <w:pPr>
        <w:ind w:left="4517" w:hanging="360"/>
      </w:pPr>
      <w:rPr>
        <w:rFonts w:ascii="Courier New" w:hAnsi="Courier New" w:cs="Courier New" w:hint="default"/>
      </w:rPr>
    </w:lvl>
    <w:lvl w:ilvl="5">
      <w:start w:val="1"/>
      <w:numFmt w:val="bullet"/>
      <w:lvlText w:val=""/>
      <w:lvlJc w:val="left"/>
      <w:pPr>
        <w:ind w:left="5237" w:hanging="360"/>
      </w:pPr>
      <w:rPr>
        <w:rFonts w:ascii="Wingdings" w:hAnsi="Wingdings" w:hint="default"/>
      </w:rPr>
    </w:lvl>
    <w:lvl w:ilvl="6">
      <w:start w:val="1"/>
      <w:numFmt w:val="bullet"/>
      <w:lvlText w:val=""/>
      <w:lvlJc w:val="left"/>
      <w:pPr>
        <w:ind w:left="5957" w:hanging="360"/>
      </w:pPr>
      <w:rPr>
        <w:rFonts w:ascii="Symbol" w:hAnsi="Symbol" w:hint="default"/>
      </w:rPr>
    </w:lvl>
    <w:lvl w:ilvl="7">
      <w:start w:val="1"/>
      <w:numFmt w:val="bullet"/>
      <w:lvlText w:val="o"/>
      <w:lvlJc w:val="left"/>
      <w:pPr>
        <w:ind w:left="6677" w:hanging="360"/>
      </w:pPr>
      <w:rPr>
        <w:rFonts w:ascii="Courier New" w:hAnsi="Courier New" w:cs="Courier New" w:hint="default"/>
      </w:rPr>
    </w:lvl>
    <w:lvl w:ilvl="8">
      <w:start w:val="1"/>
      <w:numFmt w:val="bullet"/>
      <w:lvlText w:val=""/>
      <w:lvlJc w:val="left"/>
      <w:pPr>
        <w:ind w:left="7397" w:hanging="360"/>
      </w:pPr>
      <w:rPr>
        <w:rFonts w:ascii="Wingdings" w:hAnsi="Wingdings" w:hint="default"/>
      </w:rPr>
    </w:lvl>
  </w:abstractNum>
  <w:abstractNum w:abstractNumId="46" w15:restartNumberingAfterBreak="0">
    <w:nsid w:val="77E2788F"/>
    <w:multiLevelType w:val="hybridMultilevel"/>
    <w:tmpl w:val="C6D0926A"/>
    <w:lvl w:ilvl="0" w:tplc="04190001">
      <w:start w:val="1"/>
      <w:numFmt w:val="bullet"/>
      <w:lvlText w:val=""/>
      <w:lvlJc w:val="left"/>
      <w:pPr>
        <w:ind w:left="3192" w:hanging="360"/>
      </w:pPr>
      <w:rPr>
        <w:rFonts w:ascii="Symbol" w:hAnsi="Symbol" w:hint="default"/>
      </w:rPr>
    </w:lvl>
    <w:lvl w:ilvl="1" w:tplc="04190003" w:tentative="1">
      <w:start w:val="1"/>
      <w:numFmt w:val="bullet"/>
      <w:lvlText w:val="o"/>
      <w:lvlJc w:val="left"/>
      <w:pPr>
        <w:ind w:left="3912" w:hanging="360"/>
      </w:pPr>
      <w:rPr>
        <w:rFonts w:ascii="Courier New" w:hAnsi="Courier New" w:cs="Courier New" w:hint="default"/>
      </w:rPr>
    </w:lvl>
    <w:lvl w:ilvl="2" w:tplc="04190005" w:tentative="1">
      <w:start w:val="1"/>
      <w:numFmt w:val="bullet"/>
      <w:lvlText w:val=""/>
      <w:lvlJc w:val="left"/>
      <w:pPr>
        <w:ind w:left="4632" w:hanging="360"/>
      </w:pPr>
      <w:rPr>
        <w:rFonts w:ascii="Wingdings" w:hAnsi="Wingdings" w:hint="default"/>
      </w:rPr>
    </w:lvl>
    <w:lvl w:ilvl="3" w:tplc="04190001" w:tentative="1">
      <w:start w:val="1"/>
      <w:numFmt w:val="bullet"/>
      <w:lvlText w:val=""/>
      <w:lvlJc w:val="left"/>
      <w:pPr>
        <w:ind w:left="5352" w:hanging="360"/>
      </w:pPr>
      <w:rPr>
        <w:rFonts w:ascii="Symbol" w:hAnsi="Symbol" w:hint="default"/>
      </w:rPr>
    </w:lvl>
    <w:lvl w:ilvl="4" w:tplc="04190003" w:tentative="1">
      <w:start w:val="1"/>
      <w:numFmt w:val="bullet"/>
      <w:lvlText w:val="o"/>
      <w:lvlJc w:val="left"/>
      <w:pPr>
        <w:ind w:left="6072" w:hanging="360"/>
      </w:pPr>
      <w:rPr>
        <w:rFonts w:ascii="Courier New" w:hAnsi="Courier New" w:cs="Courier New" w:hint="default"/>
      </w:rPr>
    </w:lvl>
    <w:lvl w:ilvl="5" w:tplc="04190005" w:tentative="1">
      <w:start w:val="1"/>
      <w:numFmt w:val="bullet"/>
      <w:lvlText w:val=""/>
      <w:lvlJc w:val="left"/>
      <w:pPr>
        <w:ind w:left="6792" w:hanging="360"/>
      </w:pPr>
      <w:rPr>
        <w:rFonts w:ascii="Wingdings" w:hAnsi="Wingdings" w:hint="default"/>
      </w:rPr>
    </w:lvl>
    <w:lvl w:ilvl="6" w:tplc="04190001" w:tentative="1">
      <w:start w:val="1"/>
      <w:numFmt w:val="bullet"/>
      <w:lvlText w:val=""/>
      <w:lvlJc w:val="left"/>
      <w:pPr>
        <w:ind w:left="7512" w:hanging="360"/>
      </w:pPr>
      <w:rPr>
        <w:rFonts w:ascii="Symbol" w:hAnsi="Symbol" w:hint="default"/>
      </w:rPr>
    </w:lvl>
    <w:lvl w:ilvl="7" w:tplc="04190003" w:tentative="1">
      <w:start w:val="1"/>
      <w:numFmt w:val="bullet"/>
      <w:lvlText w:val="o"/>
      <w:lvlJc w:val="left"/>
      <w:pPr>
        <w:ind w:left="8232" w:hanging="360"/>
      </w:pPr>
      <w:rPr>
        <w:rFonts w:ascii="Courier New" w:hAnsi="Courier New" w:cs="Courier New" w:hint="default"/>
      </w:rPr>
    </w:lvl>
    <w:lvl w:ilvl="8" w:tplc="04190005" w:tentative="1">
      <w:start w:val="1"/>
      <w:numFmt w:val="bullet"/>
      <w:lvlText w:val=""/>
      <w:lvlJc w:val="left"/>
      <w:pPr>
        <w:ind w:left="8952" w:hanging="360"/>
      </w:pPr>
      <w:rPr>
        <w:rFonts w:ascii="Wingdings" w:hAnsi="Wingdings" w:hint="default"/>
      </w:rPr>
    </w:lvl>
  </w:abstractNum>
  <w:abstractNum w:abstractNumId="47" w15:restartNumberingAfterBreak="0">
    <w:nsid w:val="78035D80"/>
    <w:multiLevelType w:val="hybridMultilevel"/>
    <w:tmpl w:val="7ECCF126"/>
    <w:lvl w:ilvl="0" w:tplc="6E0C1A6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A1F399C"/>
    <w:multiLevelType w:val="hybridMultilevel"/>
    <w:tmpl w:val="97E6DEFA"/>
    <w:lvl w:ilvl="0" w:tplc="6E0C1A6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B7F7E48"/>
    <w:multiLevelType w:val="hybridMultilevel"/>
    <w:tmpl w:val="D58E3C1E"/>
    <w:lvl w:ilvl="0" w:tplc="6E0C1A6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BE60A6C"/>
    <w:multiLevelType w:val="hybridMultilevel"/>
    <w:tmpl w:val="08E81216"/>
    <w:lvl w:ilvl="0" w:tplc="0419000F">
      <w:start w:val="1"/>
      <w:numFmt w:val="decimal"/>
      <w:lvlText w:val="%1."/>
      <w:lvlJc w:val="left"/>
      <w:pPr>
        <w:ind w:left="720" w:hanging="360"/>
      </w:pPr>
      <w:rPr>
        <w:rFonts w:hint="default"/>
      </w:rPr>
    </w:lvl>
    <w:lvl w:ilvl="1" w:tplc="677C64A4">
      <w:start w:val="1"/>
      <w:numFmt w:val="russianLower"/>
      <w:lvlText w:val="%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C7D16C2"/>
    <w:multiLevelType w:val="hybridMultilevel"/>
    <w:tmpl w:val="E990D6FC"/>
    <w:lvl w:ilvl="0" w:tplc="0358C792">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B73A9B"/>
    <w:multiLevelType w:val="hybridMultilevel"/>
    <w:tmpl w:val="2534AE52"/>
    <w:lvl w:ilvl="0" w:tplc="0419000F">
      <w:start w:val="1"/>
      <w:numFmt w:val="decimal"/>
      <w:lvlText w:val="%1."/>
      <w:lvlJc w:val="left"/>
      <w:pPr>
        <w:ind w:left="720" w:hanging="360"/>
      </w:pPr>
      <w:rPr>
        <w:rFonts w:hint="default"/>
      </w:rPr>
    </w:lvl>
    <w:lvl w:ilvl="1" w:tplc="677C64A4">
      <w:start w:val="1"/>
      <w:numFmt w:val="russianLower"/>
      <w:lvlText w:val="%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FFD6032"/>
    <w:multiLevelType w:val="multilevel"/>
    <w:tmpl w:val="3576521A"/>
    <w:lvl w:ilvl="0">
      <w:start w:val="1"/>
      <w:numFmt w:val="decimal"/>
      <w:lvlText w:val="%1."/>
      <w:lvlJc w:val="left"/>
      <w:pPr>
        <w:ind w:left="644" w:hanging="360"/>
      </w:pPr>
      <w:rPr>
        <w:rFonts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num w:numId="1">
    <w:abstractNumId w:val="32"/>
  </w:num>
  <w:num w:numId="2">
    <w:abstractNumId w:val="3"/>
  </w:num>
  <w:num w:numId="3">
    <w:abstractNumId w:val="47"/>
  </w:num>
  <w:num w:numId="4">
    <w:abstractNumId w:val="12"/>
  </w:num>
  <w:num w:numId="5">
    <w:abstractNumId w:val="27"/>
  </w:num>
  <w:num w:numId="6">
    <w:abstractNumId w:val="39"/>
  </w:num>
  <w:num w:numId="7">
    <w:abstractNumId w:val="34"/>
  </w:num>
  <w:num w:numId="8">
    <w:abstractNumId w:val="21"/>
  </w:num>
  <w:num w:numId="9">
    <w:abstractNumId w:val="43"/>
  </w:num>
  <w:num w:numId="10">
    <w:abstractNumId w:val="44"/>
  </w:num>
  <w:num w:numId="11">
    <w:abstractNumId w:val="9"/>
  </w:num>
  <w:num w:numId="12">
    <w:abstractNumId w:val="5"/>
  </w:num>
  <w:num w:numId="13">
    <w:abstractNumId w:val="8"/>
  </w:num>
  <w:num w:numId="14">
    <w:abstractNumId w:val="11"/>
  </w:num>
  <w:num w:numId="15">
    <w:abstractNumId w:val="18"/>
  </w:num>
  <w:num w:numId="16">
    <w:abstractNumId w:val="53"/>
  </w:num>
  <w:num w:numId="17">
    <w:abstractNumId w:val="31"/>
  </w:num>
  <w:num w:numId="18">
    <w:abstractNumId w:val="36"/>
  </w:num>
  <w:num w:numId="19">
    <w:abstractNumId w:val="29"/>
  </w:num>
  <w:num w:numId="20">
    <w:abstractNumId w:val="15"/>
  </w:num>
  <w:num w:numId="21">
    <w:abstractNumId w:val="26"/>
  </w:num>
  <w:num w:numId="22">
    <w:abstractNumId w:val="42"/>
  </w:num>
  <w:num w:numId="23">
    <w:abstractNumId w:val="35"/>
  </w:num>
  <w:num w:numId="24">
    <w:abstractNumId w:val="46"/>
  </w:num>
  <w:num w:numId="25">
    <w:abstractNumId w:val="41"/>
  </w:num>
  <w:num w:numId="26">
    <w:abstractNumId w:val="1"/>
  </w:num>
  <w:num w:numId="27">
    <w:abstractNumId w:val="16"/>
  </w:num>
  <w:num w:numId="28">
    <w:abstractNumId w:val="38"/>
  </w:num>
  <w:num w:numId="29">
    <w:abstractNumId w:val="20"/>
  </w:num>
  <w:num w:numId="30">
    <w:abstractNumId w:val="0"/>
  </w:num>
  <w:num w:numId="31">
    <w:abstractNumId w:val="25"/>
  </w:num>
  <w:num w:numId="32">
    <w:abstractNumId w:val="52"/>
  </w:num>
  <w:num w:numId="33">
    <w:abstractNumId w:val="50"/>
  </w:num>
  <w:num w:numId="34">
    <w:abstractNumId w:val="28"/>
  </w:num>
  <w:num w:numId="35">
    <w:abstractNumId w:val="2"/>
  </w:num>
  <w:num w:numId="36">
    <w:abstractNumId w:val="30"/>
  </w:num>
  <w:num w:numId="37">
    <w:abstractNumId w:val="24"/>
  </w:num>
  <w:num w:numId="38">
    <w:abstractNumId w:val="6"/>
  </w:num>
  <w:num w:numId="39">
    <w:abstractNumId w:val="22"/>
  </w:num>
  <w:num w:numId="40">
    <w:abstractNumId w:val="33"/>
  </w:num>
  <w:num w:numId="41">
    <w:abstractNumId w:val="10"/>
  </w:num>
  <w:num w:numId="42">
    <w:abstractNumId w:val="23"/>
  </w:num>
  <w:num w:numId="43">
    <w:abstractNumId w:val="37"/>
  </w:num>
  <w:num w:numId="44">
    <w:abstractNumId w:val="45"/>
  </w:num>
  <w:num w:numId="45">
    <w:abstractNumId w:val="13"/>
  </w:num>
  <w:num w:numId="46">
    <w:abstractNumId w:val="29"/>
  </w:num>
  <w:num w:numId="47">
    <w:abstractNumId w:val="29"/>
  </w:num>
  <w:num w:numId="48">
    <w:abstractNumId w:val="29"/>
  </w:num>
  <w:num w:numId="49">
    <w:abstractNumId w:val="29"/>
  </w:num>
  <w:num w:numId="50">
    <w:abstractNumId w:val="29"/>
  </w:num>
  <w:num w:numId="51">
    <w:abstractNumId w:val="29"/>
  </w:num>
  <w:num w:numId="52">
    <w:abstractNumId w:val="29"/>
  </w:num>
  <w:num w:numId="53">
    <w:abstractNumId w:val="4"/>
  </w:num>
  <w:num w:numId="54">
    <w:abstractNumId w:val="15"/>
  </w:num>
  <w:num w:numId="55">
    <w:abstractNumId w:val="15"/>
  </w:num>
  <w:num w:numId="56">
    <w:abstractNumId w:val="15"/>
  </w:num>
  <w:num w:numId="57">
    <w:abstractNumId w:val="15"/>
  </w:num>
  <w:num w:numId="58">
    <w:abstractNumId w:val="15"/>
  </w:num>
  <w:num w:numId="59">
    <w:abstractNumId w:val="15"/>
  </w:num>
  <w:num w:numId="60">
    <w:abstractNumId w:val="15"/>
  </w:num>
  <w:num w:numId="61">
    <w:abstractNumId w:val="15"/>
  </w:num>
  <w:num w:numId="62">
    <w:abstractNumId w:val="15"/>
  </w:num>
  <w:num w:numId="63">
    <w:abstractNumId w:val="15"/>
  </w:num>
  <w:num w:numId="64">
    <w:abstractNumId w:val="49"/>
  </w:num>
  <w:num w:numId="65">
    <w:abstractNumId w:val="17"/>
  </w:num>
  <w:num w:numId="66">
    <w:abstractNumId w:val="14"/>
  </w:num>
  <w:num w:numId="67">
    <w:abstractNumId w:val="48"/>
  </w:num>
  <w:num w:numId="68">
    <w:abstractNumId w:val="19"/>
  </w:num>
  <w:num w:numId="69">
    <w:abstractNumId w:val="7"/>
  </w:num>
  <w:num w:numId="70">
    <w:abstractNumId w:val="40"/>
  </w:num>
  <w:num w:numId="71">
    <w:abstractNumId w:val="5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C5B"/>
    <w:rsid w:val="000002EE"/>
    <w:rsid w:val="00002A2C"/>
    <w:rsid w:val="000107C0"/>
    <w:rsid w:val="000170D1"/>
    <w:rsid w:val="00022814"/>
    <w:rsid w:val="0002370E"/>
    <w:rsid w:val="0002385C"/>
    <w:rsid w:val="00025F61"/>
    <w:rsid w:val="00034C37"/>
    <w:rsid w:val="000375B2"/>
    <w:rsid w:val="00042DED"/>
    <w:rsid w:val="00046A0C"/>
    <w:rsid w:val="00051547"/>
    <w:rsid w:val="00054CC9"/>
    <w:rsid w:val="0005527C"/>
    <w:rsid w:val="0005561B"/>
    <w:rsid w:val="00055AC7"/>
    <w:rsid w:val="000567E3"/>
    <w:rsid w:val="000659DE"/>
    <w:rsid w:val="00066AE3"/>
    <w:rsid w:val="00070448"/>
    <w:rsid w:val="000705C8"/>
    <w:rsid w:val="00071FC1"/>
    <w:rsid w:val="00073AB6"/>
    <w:rsid w:val="00074852"/>
    <w:rsid w:val="00075FE9"/>
    <w:rsid w:val="00084D99"/>
    <w:rsid w:val="000862ED"/>
    <w:rsid w:val="00086AC7"/>
    <w:rsid w:val="00097A23"/>
    <w:rsid w:val="000A236E"/>
    <w:rsid w:val="000B1FF5"/>
    <w:rsid w:val="000B55AA"/>
    <w:rsid w:val="000B7F82"/>
    <w:rsid w:val="000C2411"/>
    <w:rsid w:val="000C65E5"/>
    <w:rsid w:val="000D0166"/>
    <w:rsid w:val="000D1518"/>
    <w:rsid w:val="000D17FD"/>
    <w:rsid w:val="000D20FD"/>
    <w:rsid w:val="000D24CB"/>
    <w:rsid w:val="000D4C6D"/>
    <w:rsid w:val="000D5A02"/>
    <w:rsid w:val="000D6FD1"/>
    <w:rsid w:val="000E03A8"/>
    <w:rsid w:val="000E29FF"/>
    <w:rsid w:val="000E2E85"/>
    <w:rsid w:val="000E428D"/>
    <w:rsid w:val="000F388E"/>
    <w:rsid w:val="000F38B0"/>
    <w:rsid w:val="000F3B82"/>
    <w:rsid w:val="000F3DD5"/>
    <w:rsid w:val="000F3E43"/>
    <w:rsid w:val="000F4CCA"/>
    <w:rsid w:val="000F7E8A"/>
    <w:rsid w:val="001003EE"/>
    <w:rsid w:val="00101C2D"/>
    <w:rsid w:val="00102111"/>
    <w:rsid w:val="00102197"/>
    <w:rsid w:val="0010324F"/>
    <w:rsid w:val="0010419E"/>
    <w:rsid w:val="001047E5"/>
    <w:rsid w:val="00112855"/>
    <w:rsid w:val="00113C17"/>
    <w:rsid w:val="001208FA"/>
    <w:rsid w:val="0012285E"/>
    <w:rsid w:val="001233CA"/>
    <w:rsid w:val="0012551F"/>
    <w:rsid w:val="0012601B"/>
    <w:rsid w:val="0013339D"/>
    <w:rsid w:val="00134015"/>
    <w:rsid w:val="00134024"/>
    <w:rsid w:val="001420DB"/>
    <w:rsid w:val="0014244A"/>
    <w:rsid w:val="0014556E"/>
    <w:rsid w:val="00146563"/>
    <w:rsid w:val="001471F3"/>
    <w:rsid w:val="00151879"/>
    <w:rsid w:val="00152EAC"/>
    <w:rsid w:val="00153A6A"/>
    <w:rsid w:val="001540E5"/>
    <w:rsid w:val="0015793E"/>
    <w:rsid w:val="00160454"/>
    <w:rsid w:val="0016046E"/>
    <w:rsid w:val="00161BCD"/>
    <w:rsid w:val="0016649C"/>
    <w:rsid w:val="00167A1F"/>
    <w:rsid w:val="00173A5B"/>
    <w:rsid w:val="00175BB0"/>
    <w:rsid w:val="00176A84"/>
    <w:rsid w:val="00190178"/>
    <w:rsid w:val="001941F4"/>
    <w:rsid w:val="00197C55"/>
    <w:rsid w:val="001A1E25"/>
    <w:rsid w:val="001A2374"/>
    <w:rsid w:val="001A34F0"/>
    <w:rsid w:val="001A546B"/>
    <w:rsid w:val="001A6921"/>
    <w:rsid w:val="001A748D"/>
    <w:rsid w:val="001A7CC8"/>
    <w:rsid w:val="001B49D3"/>
    <w:rsid w:val="001B5EC1"/>
    <w:rsid w:val="001B6999"/>
    <w:rsid w:val="001B6B91"/>
    <w:rsid w:val="001B6E03"/>
    <w:rsid w:val="001B77FD"/>
    <w:rsid w:val="001C0D7A"/>
    <w:rsid w:val="001C3C35"/>
    <w:rsid w:val="001C50D6"/>
    <w:rsid w:val="001C5E17"/>
    <w:rsid w:val="001C5E3E"/>
    <w:rsid w:val="001D0131"/>
    <w:rsid w:val="001D1814"/>
    <w:rsid w:val="001D4866"/>
    <w:rsid w:val="001D4B73"/>
    <w:rsid w:val="001D4D19"/>
    <w:rsid w:val="001D5A42"/>
    <w:rsid w:val="001E2F45"/>
    <w:rsid w:val="001E6CBC"/>
    <w:rsid w:val="001F1331"/>
    <w:rsid w:val="001F2534"/>
    <w:rsid w:val="001F66C9"/>
    <w:rsid w:val="002013F0"/>
    <w:rsid w:val="002058A0"/>
    <w:rsid w:val="002114C9"/>
    <w:rsid w:val="00212C39"/>
    <w:rsid w:val="00216538"/>
    <w:rsid w:val="00216DDF"/>
    <w:rsid w:val="00217C47"/>
    <w:rsid w:val="00222E2D"/>
    <w:rsid w:val="0023116C"/>
    <w:rsid w:val="00232E04"/>
    <w:rsid w:val="00237D7E"/>
    <w:rsid w:val="00240E27"/>
    <w:rsid w:val="00240FA6"/>
    <w:rsid w:val="00241BF6"/>
    <w:rsid w:val="00241FB3"/>
    <w:rsid w:val="00252D3F"/>
    <w:rsid w:val="00252D81"/>
    <w:rsid w:val="002554EA"/>
    <w:rsid w:val="00255856"/>
    <w:rsid w:val="0025585F"/>
    <w:rsid w:val="00260B40"/>
    <w:rsid w:val="00265D56"/>
    <w:rsid w:val="00266160"/>
    <w:rsid w:val="00272C1F"/>
    <w:rsid w:val="00274580"/>
    <w:rsid w:val="00275846"/>
    <w:rsid w:val="00277FBA"/>
    <w:rsid w:val="00282200"/>
    <w:rsid w:val="00285645"/>
    <w:rsid w:val="00285893"/>
    <w:rsid w:val="00287C0E"/>
    <w:rsid w:val="00291155"/>
    <w:rsid w:val="00293951"/>
    <w:rsid w:val="00295891"/>
    <w:rsid w:val="00296CE9"/>
    <w:rsid w:val="00296F02"/>
    <w:rsid w:val="002975F4"/>
    <w:rsid w:val="002A55CD"/>
    <w:rsid w:val="002B018C"/>
    <w:rsid w:val="002B0241"/>
    <w:rsid w:val="002B1A8D"/>
    <w:rsid w:val="002B21AD"/>
    <w:rsid w:val="002B3743"/>
    <w:rsid w:val="002B559F"/>
    <w:rsid w:val="002B76A2"/>
    <w:rsid w:val="002C15F7"/>
    <w:rsid w:val="002C271F"/>
    <w:rsid w:val="002C27C8"/>
    <w:rsid w:val="002C5281"/>
    <w:rsid w:val="002C778A"/>
    <w:rsid w:val="002D3F87"/>
    <w:rsid w:val="002D54A5"/>
    <w:rsid w:val="002D7202"/>
    <w:rsid w:val="002D7ED8"/>
    <w:rsid w:val="002E1C46"/>
    <w:rsid w:val="002E43F7"/>
    <w:rsid w:val="002F204F"/>
    <w:rsid w:val="002F2902"/>
    <w:rsid w:val="002F2B76"/>
    <w:rsid w:val="002F2C38"/>
    <w:rsid w:val="002F3EC7"/>
    <w:rsid w:val="002F4C08"/>
    <w:rsid w:val="002F7B11"/>
    <w:rsid w:val="00300056"/>
    <w:rsid w:val="0030211A"/>
    <w:rsid w:val="00305347"/>
    <w:rsid w:val="00314875"/>
    <w:rsid w:val="003173AF"/>
    <w:rsid w:val="0031744E"/>
    <w:rsid w:val="00320847"/>
    <w:rsid w:val="00320E4A"/>
    <w:rsid w:val="00323124"/>
    <w:rsid w:val="00324041"/>
    <w:rsid w:val="00324A18"/>
    <w:rsid w:val="00326C69"/>
    <w:rsid w:val="003314D8"/>
    <w:rsid w:val="00332A65"/>
    <w:rsid w:val="0033415D"/>
    <w:rsid w:val="00334E1D"/>
    <w:rsid w:val="003365A8"/>
    <w:rsid w:val="0033684D"/>
    <w:rsid w:val="00340599"/>
    <w:rsid w:val="003407D4"/>
    <w:rsid w:val="00343687"/>
    <w:rsid w:val="00343ED5"/>
    <w:rsid w:val="00345B8D"/>
    <w:rsid w:val="00350648"/>
    <w:rsid w:val="00364200"/>
    <w:rsid w:val="00365D21"/>
    <w:rsid w:val="00365EC1"/>
    <w:rsid w:val="00372CCC"/>
    <w:rsid w:val="003750E7"/>
    <w:rsid w:val="00381296"/>
    <w:rsid w:val="00382B4F"/>
    <w:rsid w:val="00384B88"/>
    <w:rsid w:val="003A347C"/>
    <w:rsid w:val="003A49FC"/>
    <w:rsid w:val="003B4905"/>
    <w:rsid w:val="003B49EC"/>
    <w:rsid w:val="003B7A15"/>
    <w:rsid w:val="003B7A4E"/>
    <w:rsid w:val="003C0024"/>
    <w:rsid w:val="003C0604"/>
    <w:rsid w:val="003C33E6"/>
    <w:rsid w:val="003C3581"/>
    <w:rsid w:val="003C5B6B"/>
    <w:rsid w:val="003D5C26"/>
    <w:rsid w:val="003E519A"/>
    <w:rsid w:val="003E564F"/>
    <w:rsid w:val="003F4B36"/>
    <w:rsid w:val="003F4BE5"/>
    <w:rsid w:val="003F77A5"/>
    <w:rsid w:val="00405C80"/>
    <w:rsid w:val="00405ECD"/>
    <w:rsid w:val="0041289D"/>
    <w:rsid w:val="004157AB"/>
    <w:rsid w:val="00416611"/>
    <w:rsid w:val="00417508"/>
    <w:rsid w:val="00423A96"/>
    <w:rsid w:val="004240C8"/>
    <w:rsid w:val="0043092D"/>
    <w:rsid w:val="0045179B"/>
    <w:rsid w:val="0045215C"/>
    <w:rsid w:val="0045469A"/>
    <w:rsid w:val="00460C8F"/>
    <w:rsid w:val="00461BFD"/>
    <w:rsid w:val="00471D22"/>
    <w:rsid w:val="0047402F"/>
    <w:rsid w:val="00475572"/>
    <w:rsid w:val="0047575C"/>
    <w:rsid w:val="00476FCF"/>
    <w:rsid w:val="00484FBD"/>
    <w:rsid w:val="0048796C"/>
    <w:rsid w:val="00491BDA"/>
    <w:rsid w:val="004955B8"/>
    <w:rsid w:val="004A0C2A"/>
    <w:rsid w:val="004A1628"/>
    <w:rsid w:val="004A331E"/>
    <w:rsid w:val="004A72BB"/>
    <w:rsid w:val="004B3A80"/>
    <w:rsid w:val="004B3C42"/>
    <w:rsid w:val="004B536B"/>
    <w:rsid w:val="004B6C42"/>
    <w:rsid w:val="004B70ED"/>
    <w:rsid w:val="004B738F"/>
    <w:rsid w:val="004C33EF"/>
    <w:rsid w:val="004D16B4"/>
    <w:rsid w:val="004D2E61"/>
    <w:rsid w:val="004D3A29"/>
    <w:rsid w:val="004D4921"/>
    <w:rsid w:val="004D6ED1"/>
    <w:rsid w:val="004E6585"/>
    <w:rsid w:val="004E7BCE"/>
    <w:rsid w:val="004F5D9B"/>
    <w:rsid w:val="004F60C9"/>
    <w:rsid w:val="005005B9"/>
    <w:rsid w:val="00502353"/>
    <w:rsid w:val="00504016"/>
    <w:rsid w:val="0050447E"/>
    <w:rsid w:val="00506FCD"/>
    <w:rsid w:val="00513FE8"/>
    <w:rsid w:val="00514F32"/>
    <w:rsid w:val="005151C9"/>
    <w:rsid w:val="005161CA"/>
    <w:rsid w:val="0053140A"/>
    <w:rsid w:val="00532FF2"/>
    <w:rsid w:val="0053394E"/>
    <w:rsid w:val="005342DB"/>
    <w:rsid w:val="0053586D"/>
    <w:rsid w:val="005431EC"/>
    <w:rsid w:val="00545E7D"/>
    <w:rsid w:val="00553C3F"/>
    <w:rsid w:val="005540D7"/>
    <w:rsid w:val="00555CF9"/>
    <w:rsid w:val="00557615"/>
    <w:rsid w:val="0056074C"/>
    <w:rsid w:val="00562857"/>
    <w:rsid w:val="00563BAD"/>
    <w:rsid w:val="005649A9"/>
    <w:rsid w:val="00566577"/>
    <w:rsid w:val="005717A4"/>
    <w:rsid w:val="00571816"/>
    <w:rsid w:val="00573679"/>
    <w:rsid w:val="00573F91"/>
    <w:rsid w:val="005741F7"/>
    <w:rsid w:val="005764F6"/>
    <w:rsid w:val="00583050"/>
    <w:rsid w:val="005927E5"/>
    <w:rsid w:val="00594A01"/>
    <w:rsid w:val="005950CE"/>
    <w:rsid w:val="00596A1C"/>
    <w:rsid w:val="005970DF"/>
    <w:rsid w:val="00597394"/>
    <w:rsid w:val="005A00B0"/>
    <w:rsid w:val="005A10F1"/>
    <w:rsid w:val="005A46BE"/>
    <w:rsid w:val="005B0506"/>
    <w:rsid w:val="005B15C0"/>
    <w:rsid w:val="005B2D75"/>
    <w:rsid w:val="005B3D0D"/>
    <w:rsid w:val="005B60F8"/>
    <w:rsid w:val="005C1FC9"/>
    <w:rsid w:val="005C50BB"/>
    <w:rsid w:val="005C6D02"/>
    <w:rsid w:val="005D3743"/>
    <w:rsid w:val="005D5ED1"/>
    <w:rsid w:val="005E1BD8"/>
    <w:rsid w:val="005F5C62"/>
    <w:rsid w:val="005F644D"/>
    <w:rsid w:val="005F6E6D"/>
    <w:rsid w:val="005F7C0D"/>
    <w:rsid w:val="00604A35"/>
    <w:rsid w:val="00605F0A"/>
    <w:rsid w:val="0060661C"/>
    <w:rsid w:val="00610336"/>
    <w:rsid w:val="006125EC"/>
    <w:rsid w:val="006142F3"/>
    <w:rsid w:val="0061478A"/>
    <w:rsid w:val="00623E4B"/>
    <w:rsid w:val="00626473"/>
    <w:rsid w:val="00640AAF"/>
    <w:rsid w:val="0064281F"/>
    <w:rsid w:val="006479A9"/>
    <w:rsid w:val="00647A92"/>
    <w:rsid w:val="00647DA3"/>
    <w:rsid w:val="00651F4A"/>
    <w:rsid w:val="006535B6"/>
    <w:rsid w:val="0065421D"/>
    <w:rsid w:val="00654527"/>
    <w:rsid w:val="006551E9"/>
    <w:rsid w:val="006552F5"/>
    <w:rsid w:val="00656E0C"/>
    <w:rsid w:val="006577DD"/>
    <w:rsid w:val="006652CF"/>
    <w:rsid w:val="006653FE"/>
    <w:rsid w:val="00666D23"/>
    <w:rsid w:val="00670363"/>
    <w:rsid w:val="00676623"/>
    <w:rsid w:val="00677599"/>
    <w:rsid w:val="00680C86"/>
    <w:rsid w:val="00680EB1"/>
    <w:rsid w:val="00682676"/>
    <w:rsid w:val="006836CF"/>
    <w:rsid w:val="00684FCB"/>
    <w:rsid w:val="00685361"/>
    <w:rsid w:val="00685DD5"/>
    <w:rsid w:val="00687A0A"/>
    <w:rsid w:val="00690BD1"/>
    <w:rsid w:val="0069101B"/>
    <w:rsid w:val="00697362"/>
    <w:rsid w:val="006A423E"/>
    <w:rsid w:val="006A5E8B"/>
    <w:rsid w:val="006A609C"/>
    <w:rsid w:val="006B033D"/>
    <w:rsid w:val="006B0E3A"/>
    <w:rsid w:val="006B0F54"/>
    <w:rsid w:val="006B2B2A"/>
    <w:rsid w:val="006B3EF8"/>
    <w:rsid w:val="006B5627"/>
    <w:rsid w:val="006C2660"/>
    <w:rsid w:val="006C4B65"/>
    <w:rsid w:val="006C55A7"/>
    <w:rsid w:val="006D0F78"/>
    <w:rsid w:val="006D2B85"/>
    <w:rsid w:val="006D6D4C"/>
    <w:rsid w:val="006E0126"/>
    <w:rsid w:val="006E07EC"/>
    <w:rsid w:val="006E2CC2"/>
    <w:rsid w:val="006E5783"/>
    <w:rsid w:val="006F32B3"/>
    <w:rsid w:val="006F3875"/>
    <w:rsid w:val="00700EF8"/>
    <w:rsid w:val="007026CF"/>
    <w:rsid w:val="00702D54"/>
    <w:rsid w:val="00703459"/>
    <w:rsid w:val="00704374"/>
    <w:rsid w:val="007044B4"/>
    <w:rsid w:val="00704C64"/>
    <w:rsid w:val="00711AC6"/>
    <w:rsid w:val="007122CC"/>
    <w:rsid w:val="00714F4E"/>
    <w:rsid w:val="0072180D"/>
    <w:rsid w:val="00723782"/>
    <w:rsid w:val="00724A92"/>
    <w:rsid w:val="007270B9"/>
    <w:rsid w:val="00731324"/>
    <w:rsid w:val="00731F54"/>
    <w:rsid w:val="00733762"/>
    <w:rsid w:val="007365B3"/>
    <w:rsid w:val="00736770"/>
    <w:rsid w:val="007409CF"/>
    <w:rsid w:val="00742696"/>
    <w:rsid w:val="00742CAE"/>
    <w:rsid w:val="00743140"/>
    <w:rsid w:val="007459AF"/>
    <w:rsid w:val="00755C4A"/>
    <w:rsid w:val="00764C93"/>
    <w:rsid w:val="00765A59"/>
    <w:rsid w:val="00766004"/>
    <w:rsid w:val="00766E3F"/>
    <w:rsid w:val="00773F5C"/>
    <w:rsid w:val="00775A6D"/>
    <w:rsid w:val="00780779"/>
    <w:rsid w:val="00787A31"/>
    <w:rsid w:val="007914D3"/>
    <w:rsid w:val="007933DB"/>
    <w:rsid w:val="007955BB"/>
    <w:rsid w:val="007A1466"/>
    <w:rsid w:val="007A3DA1"/>
    <w:rsid w:val="007A432F"/>
    <w:rsid w:val="007A65B7"/>
    <w:rsid w:val="007B0067"/>
    <w:rsid w:val="007B176F"/>
    <w:rsid w:val="007C19C9"/>
    <w:rsid w:val="007C3CB6"/>
    <w:rsid w:val="007C4BCA"/>
    <w:rsid w:val="007C5FEB"/>
    <w:rsid w:val="007D238E"/>
    <w:rsid w:val="007D421C"/>
    <w:rsid w:val="007E0F8B"/>
    <w:rsid w:val="007E258D"/>
    <w:rsid w:val="007E3ADE"/>
    <w:rsid w:val="007E6BDF"/>
    <w:rsid w:val="007F1409"/>
    <w:rsid w:val="007F40D6"/>
    <w:rsid w:val="007F6ADD"/>
    <w:rsid w:val="00800125"/>
    <w:rsid w:val="0080082D"/>
    <w:rsid w:val="00801216"/>
    <w:rsid w:val="008028FD"/>
    <w:rsid w:val="00803746"/>
    <w:rsid w:val="00804A36"/>
    <w:rsid w:val="0080693A"/>
    <w:rsid w:val="008073F4"/>
    <w:rsid w:val="0080759B"/>
    <w:rsid w:val="0081258C"/>
    <w:rsid w:val="0081488B"/>
    <w:rsid w:val="00815C35"/>
    <w:rsid w:val="008169C9"/>
    <w:rsid w:val="008178C1"/>
    <w:rsid w:val="008208AB"/>
    <w:rsid w:val="00820D3D"/>
    <w:rsid w:val="008279E8"/>
    <w:rsid w:val="00831A1E"/>
    <w:rsid w:val="00835347"/>
    <w:rsid w:val="00835C1C"/>
    <w:rsid w:val="00836865"/>
    <w:rsid w:val="008435DF"/>
    <w:rsid w:val="008447EA"/>
    <w:rsid w:val="00844B2C"/>
    <w:rsid w:val="008451D2"/>
    <w:rsid w:val="0084523D"/>
    <w:rsid w:val="00847AC6"/>
    <w:rsid w:val="00851D0F"/>
    <w:rsid w:val="008560D7"/>
    <w:rsid w:val="00860727"/>
    <w:rsid w:val="00860D29"/>
    <w:rsid w:val="00860E10"/>
    <w:rsid w:val="008612E1"/>
    <w:rsid w:val="0086751A"/>
    <w:rsid w:val="00867D49"/>
    <w:rsid w:val="008731AD"/>
    <w:rsid w:val="00873996"/>
    <w:rsid w:val="00874732"/>
    <w:rsid w:val="00875283"/>
    <w:rsid w:val="00876735"/>
    <w:rsid w:val="00880404"/>
    <w:rsid w:val="00895F94"/>
    <w:rsid w:val="008A0F73"/>
    <w:rsid w:val="008A4976"/>
    <w:rsid w:val="008A5635"/>
    <w:rsid w:val="008A5F6A"/>
    <w:rsid w:val="008A6288"/>
    <w:rsid w:val="008B01E7"/>
    <w:rsid w:val="008B0AD0"/>
    <w:rsid w:val="008B2D06"/>
    <w:rsid w:val="008B6798"/>
    <w:rsid w:val="008C2B53"/>
    <w:rsid w:val="008C43AB"/>
    <w:rsid w:val="008C56E8"/>
    <w:rsid w:val="008C6939"/>
    <w:rsid w:val="008D0468"/>
    <w:rsid w:val="008D7763"/>
    <w:rsid w:val="008E3854"/>
    <w:rsid w:val="008E4630"/>
    <w:rsid w:val="008E5D43"/>
    <w:rsid w:val="008F1A18"/>
    <w:rsid w:val="008F4332"/>
    <w:rsid w:val="008F67D3"/>
    <w:rsid w:val="008F6BA0"/>
    <w:rsid w:val="008F6C44"/>
    <w:rsid w:val="0090087E"/>
    <w:rsid w:val="009025C4"/>
    <w:rsid w:val="0090383E"/>
    <w:rsid w:val="0091122F"/>
    <w:rsid w:val="00912416"/>
    <w:rsid w:val="00916803"/>
    <w:rsid w:val="009170FB"/>
    <w:rsid w:val="00917A02"/>
    <w:rsid w:val="00927B01"/>
    <w:rsid w:val="0093524D"/>
    <w:rsid w:val="009371C7"/>
    <w:rsid w:val="00942707"/>
    <w:rsid w:val="00944848"/>
    <w:rsid w:val="00945362"/>
    <w:rsid w:val="00947A92"/>
    <w:rsid w:val="00952859"/>
    <w:rsid w:val="00952CDF"/>
    <w:rsid w:val="00953292"/>
    <w:rsid w:val="00964E6C"/>
    <w:rsid w:val="009654D3"/>
    <w:rsid w:val="009658C2"/>
    <w:rsid w:val="0096754D"/>
    <w:rsid w:val="009719C5"/>
    <w:rsid w:val="0097284A"/>
    <w:rsid w:val="00974651"/>
    <w:rsid w:val="00974708"/>
    <w:rsid w:val="00976BB2"/>
    <w:rsid w:val="0098225F"/>
    <w:rsid w:val="00985D87"/>
    <w:rsid w:val="00986130"/>
    <w:rsid w:val="00986AB0"/>
    <w:rsid w:val="009929F0"/>
    <w:rsid w:val="00993752"/>
    <w:rsid w:val="00995427"/>
    <w:rsid w:val="009A202A"/>
    <w:rsid w:val="009A52FE"/>
    <w:rsid w:val="009A64B2"/>
    <w:rsid w:val="009A7F3B"/>
    <w:rsid w:val="009B2CE1"/>
    <w:rsid w:val="009B3638"/>
    <w:rsid w:val="009B5B69"/>
    <w:rsid w:val="009C3CE9"/>
    <w:rsid w:val="009D3B7D"/>
    <w:rsid w:val="009D4216"/>
    <w:rsid w:val="009D6356"/>
    <w:rsid w:val="009E121C"/>
    <w:rsid w:val="009E2760"/>
    <w:rsid w:val="009E2EF2"/>
    <w:rsid w:val="009E6235"/>
    <w:rsid w:val="009F2A4F"/>
    <w:rsid w:val="009F3CFE"/>
    <w:rsid w:val="00A010EB"/>
    <w:rsid w:val="00A015EC"/>
    <w:rsid w:val="00A055C8"/>
    <w:rsid w:val="00A077B7"/>
    <w:rsid w:val="00A13EDE"/>
    <w:rsid w:val="00A1786B"/>
    <w:rsid w:val="00A17D7C"/>
    <w:rsid w:val="00A20CBB"/>
    <w:rsid w:val="00A218B6"/>
    <w:rsid w:val="00A21F17"/>
    <w:rsid w:val="00A21FF9"/>
    <w:rsid w:val="00A252D5"/>
    <w:rsid w:val="00A27280"/>
    <w:rsid w:val="00A309DE"/>
    <w:rsid w:val="00A319DD"/>
    <w:rsid w:val="00A337FB"/>
    <w:rsid w:val="00A339C3"/>
    <w:rsid w:val="00A34F2D"/>
    <w:rsid w:val="00A355A2"/>
    <w:rsid w:val="00A3667D"/>
    <w:rsid w:val="00A45339"/>
    <w:rsid w:val="00A462C4"/>
    <w:rsid w:val="00A46938"/>
    <w:rsid w:val="00A46DA4"/>
    <w:rsid w:val="00A4742A"/>
    <w:rsid w:val="00A51B8B"/>
    <w:rsid w:val="00A5295D"/>
    <w:rsid w:val="00A55FEB"/>
    <w:rsid w:val="00A630C8"/>
    <w:rsid w:val="00A63606"/>
    <w:rsid w:val="00A66700"/>
    <w:rsid w:val="00A67D28"/>
    <w:rsid w:val="00A7017E"/>
    <w:rsid w:val="00A73596"/>
    <w:rsid w:val="00A8389B"/>
    <w:rsid w:val="00A87302"/>
    <w:rsid w:val="00A93B61"/>
    <w:rsid w:val="00A95059"/>
    <w:rsid w:val="00A96D25"/>
    <w:rsid w:val="00AA167B"/>
    <w:rsid w:val="00AA3464"/>
    <w:rsid w:val="00AA4304"/>
    <w:rsid w:val="00AA4A58"/>
    <w:rsid w:val="00AA5016"/>
    <w:rsid w:val="00AA643C"/>
    <w:rsid w:val="00AA77B2"/>
    <w:rsid w:val="00AB1204"/>
    <w:rsid w:val="00AB6AE1"/>
    <w:rsid w:val="00AB7489"/>
    <w:rsid w:val="00AC25CA"/>
    <w:rsid w:val="00AC407E"/>
    <w:rsid w:val="00AC6895"/>
    <w:rsid w:val="00AC7B72"/>
    <w:rsid w:val="00AD2A31"/>
    <w:rsid w:val="00AD382E"/>
    <w:rsid w:val="00AD684A"/>
    <w:rsid w:val="00AE24E5"/>
    <w:rsid w:val="00AE51FF"/>
    <w:rsid w:val="00AF25CC"/>
    <w:rsid w:val="00AF5310"/>
    <w:rsid w:val="00AF5A7B"/>
    <w:rsid w:val="00AF62C3"/>
    <w:rsid w:val="00B04E77"/>
    <w:rsid w:val="00B05DD0"/>
    <w:rsid w:val="00B06CB0"/>
    <w:rsid w:val="00B10B9C"/>
    <w:rsid w:val="00B14EF8"/>
    <w:rsid w:val="00B14F1F"/>
    <w:rsid w:val="00B152FE"/>
    <w:rsid w:val="00B15D0F"/>
    <w:rsid w:val="00B160BD"/>
    <w:rsid w:val="00B16DE8"/>
    <w:rsid w:val="00B233BD"/>
    <w:rsid w:val="00B2483D"/>
    <w:rsid w:val="00B31A5A"/>
    <w:rsid w:val="00B36927"/>
    <w:rsid w:val="00B37659"/>
    <w:rsid w:val="00B40F36"/>
    <w:rsid w:val="00B44167"/>
    <w:rsid w:val="00B46736"/>
    <w:rsid w:val="00B50FB0"/>
    <w:rsid w:val="00B52674"/>
    <w:rsid w:val="00B531B1"/>
    <w:rsid w:val="00B545F2"/>
    <w:rsid w:val="00B56276"/>
    <w:rsid w:val="00B60430"/>
    <w:rsid w:val="00B60705"/>
    <w:rsid w:val="00B60CA9"/>
    <w:rsid w:val="00B62489"/>
    <w:rsid w:val="00B64A23"/>
    <w:rsid w:val="00B6689C"/>
    <w:rsid w:val="00B67DA4"/>
    <w:rsid w:val="00B731A2"/>
    <w:rsid w:val="00B73397"/>
    <w:rsid w:val="00B74A10"/>
    <w:rsid w:val="00B772D8"/>
    <w:rsid w:val="00B80675"/>
    <w:rsid w:val="00B80919"/>
    <w:rsid w:val="00B84BD9"/>
    <w:rsid w:val="00B855E0"/>
    <w:rsid w:val="00B8768B"/>
    <w:rsid w:val="00B94C0D"/>
    <w:rsid w:val="00B951BD"/>
    <w:rsid w:val="00B964F6"/>
    <w:rsid w:val="00B97AFC"/>
    <w:rsid w:val="00BA0077"/>
    <w:rsid w:val="00BA2852"/>
    <w:rsid w:val="00BA684B"/>
    <w:rsid w:val="00BB44DC"/>
    <w:rsid w:val="00BB7A33"/>
    <w:rsid w:val="00BC0693"/>
    <w:rsid w:val="00BC16DC"/>
    <w:rsid w:val="00BC6A45"/>
    <w:rsid w:val="00BD24B6"/>
    <w:rsid w:val="00BD2A15"/>
    <w:rsid w:val="00BE36AF"/>
    <w:rsid w:val="00BE622A"/>
    <w:rsid w:val="00BE71F1"/>
    <w:rsid w:val="00BF2A49"/>
    <w:rsid w:val="00BF33E8"/>
    <w:rsid w:val="00BF6056"/>
    <w:rsid w:val="00BF6AB8"/>
    <w:rsid w:val="00BF6E1E"/>
    <w:rsid w:val="00BF6F0E"/>
    <w:rsid w:val="00C02961"/>
    <w:rsid w:val="00C02F65"/>
    <w:rsid w:val="00C055C6"/>
    <w:rsid w:val="00C11758"/>
    <w:rsid w:val="00C1210A"/>
    <w:rsid w:val="00C133EF"/>
    <w:rsid w:val="00C138B0"/>
    <w:rsid w:val="00C15D79"/>
    <w:rsid w:val="00C16CED"/>
    <w:rsid w:val="00C20018"/>
    <w:rsid w:val="00C208F9"/>
    <w:rsid w:val="00C21045"/>
    <w:rsid w:val="00C215EA"/>
    <w:rsid w:val="00C31066"/>
    <w:rsid w:val="00C31C5B"/>
    <w:rsid w:val="00C341AE"/>
    <w:rsid w:val="00C3482F"/>
    <w:rsid w:val="00C3562A"/>
    <w:rsid w:val="00C36A1D"/>
    <w:rsid w:val="00C43A45"/>
    <w:rsid w:val="00C502B2"/>
    <w:rsid w:val="00C60DF7"/>
    <w:rsid w:val="00C62390"/>
    <w:rsid w:val="00C64284"/>
    <w:rsid w:val="00C653AD"/>
    <w:rsid w:val="00C70889"/>
    <w:rsid w:val="00C75EBF"/>
    <w:rsid w:val="00C80842"/>
    <w:rsid w:val="00C811E4"/>
    <w:rsid w:val="00C82058"/>
    <w:rsid w:val="00C82F78"/>
    <w:rsid w:val="00C83415"/>
    <w:rsid w:val="00C84FFB"/>
    <w:rsid w:val="00C877C5"/>
    <w:rsid w:val="00C87A49"/>
    <w:rsid w:val="00C96D08"/>
    <w:rsid w:val="00CA056E"/>
    <w:rsid w:val="00CA222B"/>
    <w:rsid w:val="00CB19F3"/>
    <w:rsid w:val="00CB7008"/>
    <w:rsid w:val="00CB7B68"/>
    <w:rsid w:val="00CC07C9"/>
    <w:rsid w:val="00CC0BF9"/>
    <w:rsid w:val="00CC1890"/>
    <w:rsid w:val="00CC3F73"/>
    <w:rsid w:val="00CC4085"/>
    <w:rsid w:val="00CC4685"/>
    <w:rsid w:val="00CC4F2B"/>
    <w:rsid w:val="00CC564E"/>
    <w:rsid w:val="00CC6514"/>
    <w:rsid w:val="00CD0AFA"/>
    <w:rsid w:val="00CE16E0"/>
    <w:rsid w:val="00CE33B0"/>
    <w:rsid w:val="00CE5E2C"/>
    <w:rsid w:val="00CE6720"/>
    <w:rsid w:val="00CE796F"/>
    <w:rsid w:val="00CF1414"/>
    <w:rsid w:val="00CF1881"/>
    <w:rsid w:val="00D005E7"/>
    <w:rsid w:val="00D01E3C"/>
    <w:rsid w:val="00D11559"/>
    <w:rsid w:val="00D12B21"/>
    <w:rsid w:val="00D15F06"/>
    <w:rsid w:val="00D17F25"/>
    <w:rsid w:val="00D23D80"/>
    <w:rsid w:val="00D30BEC"/>
    <w:rsid w:val="00D32EF6"/>
    <w:rsid w:val="00D36F9D"/>
    <w:rsid w:val="00D43C5B"/>
    <w:rsid w:val="00D451F7"/>
    <w:rsid w:val="00D509BE"/>
    <w:rsid w:val="00D52E04"/>
    <w:rsid w:val="00D533D0"/>
    <w:rsid w:val="00D543B5"/>
    <w:rsid w:val="00D61533"/>
    <w:rsid w:val="00D64A66"/>
    <w:rsid w:val="00D73547"/>
    <w:rsid w:val="00D73BBD"/>
    <w:rsid w:val="00D7410B"/>
    <w:rsid w:val="00D87BE9"/>
    <w:rsid w:val="00D900DD"/>
    <w:rsid w:val="00D9079B"/>
    <w:rsid w:val="00D92B22"/>
    <w:rsid w:val="00D95DD9"/>
    <w:rsid w:val="00D97F98"/>
    <w:rsid w:val="00DA19A8"/>
    <w:rsid w:val="00DA5A76"/>
    <w:rsid w:val="00DA6653"/>
    <w:rsid w:val="00DA724D"/>
    <w:rsid w:val="00DB15D8"/>
    <w:rsid w:val="00DC2E57"/>
    <w:rsid w:val="00DC6675"/>
    <w:rsid w:val="00DC740F"/>
    <w:rsid w:val="00DD486C"/>
    <w:rsid w:val="00DD51F8"/>
    <w:rsid w:val="00DE1F91"/>
    <w:rsid w:val="00DE3476"/>
    <w:rsid w:val="00DE5E9F"/>
    <w:rsid w:val="00DE74A4"/>
    <w:rsid w:val="00DF0E09"/>
    <w:rsid w:val="00DF1483"/>
    <w:rsid w:val="00DF1749"/>
    <w:rsid w:val="00DF3BA2"/>
    <w:rsid w:val="00DF6C80"/>
    <w:rsid w:val="00E035E2"/>
    <w:rsid w:val="00E208D4"/>
    <w:rsid w:val="00E20F09"/>
    <w:rsid w:val="00E218F8"/>
    <w:rsid w:val="00E21D1A"/>
    <w:rsid w:val="00E24AC7"/>
    <w:rsid w:val="00E32822"/>
    <w:rsid w:val="00E34226"/>
    <w:rsid w:val="00E36599"/>
    <w:rsid w:val="00E404EE"/>
    <w:rsid w:val="00E417DB"/>
    <w:rsid w:val="00E41974"/>
    <w:rsid w:val="00E41990"/>
    <w:rsid w:val="00E422B7"/>
    <w:rsid w:val="00E52425"/>
    <w:rsid w:val="00E53F60"/>
    <w:rsid w:val="00E55FEA"/>
    <w:rsid w:val="00E617BF"/>
    <w:rsid w:val="00E63765"/>
    <w:rsid w:val="00E63EEF"/>
    <w:rsid w:val="00E6643C"/>
    <w:rsid w:val="00E674D3"/>
    <w:rsid w:val="00E775AE"/>
    <w:rsid w:val="00E81D0F"/>
    <w:rsid w:val="00E86AA5"/>
    <w:rsid w:val="00E87093"/>
    <w:rsid w:val="00E876B1"/>
    <w:rsid w:val="00E93177"/>
    <w:rsid w:val="00E9431A"/>
    <w:rsid w:val="00EA06F5"/>
    <w:rsid w:val="00EA1334"/>
    <w:rsid w:val="00EB5F82"/>
    <w:rsid w:val="00EC3F75"/>
    <w:rsid w:val="00EC6A2A"/>
    <w:rsid w:val="00ED1A77"/>
    <w:rsid w:val="00ED233B"/>
    <w:rsid w:val="00ED3BAE"/>
    <w:rsid w:val="00ED6BA4"/>
    <w:rsid w:val="00ED6EFF"/>
    <w:rsid w:val="00EE14A2"/>
    <w:rsid w:val="00EE3582"/>
    <w:rsid w:val="00EE44BD"/>
    <w:rsid w:val="00EE6EAE"/>
    <w:rsid w:val="00EF03DF"/>
    <w:rsid w:val="00EF0BF6"/>
    <w:rsid w:val="00EF29C0"/>
    <w:rsid w:val="00EF72D3"/>
    <w:rsid w:val="00F00246"/>
    <w:rsid w:val="00F05ACD"/>
    <w:rsid w:val="00F06C22"/>
    <w:rsid w:val="00F0723C"/>
    <w:rsid w:val="00F11A6F"/>
    <w:rsid w:val="00F11EB7"/>
    <w:rsid w:val="00F13133"/>
    <w:rsid w:val="00F24ABC"/>
    <w:rsid w:val="00F26026"/>
    <w:rsid w:val="00F32A19"/>
    <w:rsid w:val="00F34F2D"/>
    <w:rsid w:val="00F361C7"/>
    <w:rsid w:val="00F36994"/>
    <w:rsid w:val="00F40145"/>
    <w:rsid w:val="00F44B81"/>
    <w:rsid w:val="00F46153"/>
    <w:rsid w:val="00F53360"/>
    <w:rsid w:val="00F53CF0"/>
    <w:rsid w:val="00F652D3"/>
    <w:rsid w:val="00F70C04"/>
    <w:rsid w:val="00F716C8"/>
    <w:rsid w:val="00F7467C"/>
    <w:rsid w:val="00F7626D"/>
    <w:rsid w:val="00F764DE"/>
    <w:rsid w:val="00F773EE"/>
    <w:rsid w:val="00F83915"/>
    <w:rsid w:val="00F841A8"/>
    <w:rsid w:val="00F87F1D"/>
    <w:rsid w:val="00F9011A"/>
    <w:rsid w:val="00F91D71"/>
    <w:rsid w:val="00FA0442"/>
    <w:rsid w:val="00FB03EE"/>
    <w:rsid w:val="00FB4CE3"/>
    <w:rsid w:val="00FB7772"/>
    <w:rsid w:val="00FC74F4"/>
    <w:rsid w:val="00FD0A9B"/>
    <w:rsid w:val="00FD2D1B"/>
    <w:rsid w:val="00FD5948"/>
    <w:rsid w:val="00FD6140"/>
    <w:rsid w:val="00FE327E"/>
    <w:rsid w:val="00FF0845"/>
    <w:rsid w:val="00FF26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1050C"/>
  <w15:docId w15:val="{D73A432F-FF27-4986-AC93-9D1D06A04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Calibri"/>
        <w:sz w:val="28"/>
        <w:szCs w:val="28"/>
        <w:lang w:val="ru-RU" w:eastAsia="en-US" w:bidi="ar-SA"/>
      </w:rPr>
    </w:rPrDefault>
    <w:pPrDefault>
      <w:pPr>
        <w:spacing w:before="400" w:after="200"/>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6046E"/>
  </w:style>
  <w:style w:type="paragraph" w:styleId="1">
    <w:name w:val="heading 1"/>
    <w:basedOn w:val="a2"/>
    <w:next w:val="a2"/>
    <w:link w:val="10"/>
    <w:autoRedefine/>
    <w:uiPriority w:val="9"/>
    <w:qFormat/>
    <w:rsid w:val="00FE327E"/>
    <w:pPr>
      <w:keepNext/>
      <w:keepLines/>
      <w:spacing w:before="480" w:after="120" w:line="259" w:lineRule="auto"/>
      <w:ind w:firstLine="0"/>
      <w:jc w:val="center"/>
      <w:outlineLvl w:val="0"/>
    </w:pPr>
    <w:rPr>
      <w:rFonts w:eastAsiaTheme="minorEastAsia"/>
      <w:sz w:val="36"/>
      <w:szCs w:val="48"/>
      <w:lang w:eastAsia="ru-RU"/>
    </w:rPr>
  </w:style>
  <w:style w:type="paragraph" w:styleId="20">
    <w:name w:val="heading 2"/>
    <w:aliases w:val="H2,h2,2,Header 2"/>
    <w:basedOn w:val="a2"/>
    <w:next w:val="a2"/>
    <w:link w:val="21"/>
    <w:autoRedefine/>
    <w:uiPriority w:val="9"/>
    <w:unhideWhenUsed/>
    <w:qFormat/>
    <w:rsid w:val="00FE327E"/>
    <w:pPr>
      <w:keepNext/>
      <w:tabs>
        <w:tab w:val="num" w:pos="756"/>
      </w:tabs>
      <w:ind w:left="756" w:hanging="576"/>
      <w:jc w:val="center"/>
      <w:outlineLvl w:val="1"/>
    </w:pPr>
    <w:rPr>
      <w:rFonts w:eastAsia="Times New Roman" w:cs="Times New Roman"/>
      <w:szCs w:val="20"/>
    </w:rPr>
  </w:style>
  <w:style w:type="paragraph" w:styleId="3">
    <w:name w:val="heading 3"/>
    <w:basedOn w:val="a2"/>
    <w:next w:val="a2"/>
    <w:link w:val="30"/>
    <w:autoRedefine/>
    <w:uiPriority w:val="9"/>
    <w:unhideWhenUsed/>
    <w:qFormat/>
    <w:rsid w:val="00240FA6"/>
    <w:pPr>
      <w:keepNext/>
      <w:keepLines/>
      <w:ind w:firstLine="0"/>
      <w:outlineLvl w:val="2"/>
    </w:pPr>
    <w:rPr>
      <w:rFonts w:eastAsiaTheme="minorEastAsia"/>
      <w:lang w:eastAsia="ru-RU"/>
    </w:rPr>
  </w:style>
  <w:style w:type="paragraph" w:styleId="4">
    <w:name w:val="heading 4"/>
    <w:basedOn w:val="a2"/>
    <w:next w:val="a2"/>
    <w:link w:val="40"/>
    <w:uiPriority w:val="9"/>
    <w:unhideWhenUsed/>
    <w:qFormat/>
    <w:rsid w:val="00240FA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2"/>
    <w:next w:val="a2"/>
    <w:link w:val="50"/>
    <w:uiPriority w:val="9"/>
    <w:unhideWhenUsed/>
    <w:qFormat/>
    <w:rsid w:val="0048796C"/>
    <w:pPr>
      <w:keepNext/>
      <w:keepLines/>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2"/>
    <w:next w:val="a2"/>
    <w:link w:val="60"/>
    <w:uiPriority w:val="9"/>
    <w:unhideWhenUsed/>
    <w:qFormat/>
    <w:rsid w:val="00B05DD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qFormat/>
    <w:rsid w:val="00FE327E"/>
    <w:rPr>
      <w:rFonts w:eastAsiaTheme="minorEastAsia" w:cs="Calibri"/>
      <w:kern w:val="0"/>
      <w:sz w:val="36"/>
      <w:szCs w:val="48"/>
      <w:lang w:eastAsia="ru-RU"/>
      <w14:ligatures w14:val="none"/>
    </w:rPr>
  </w:style>
  <w:style w:type="character" w:customStyle="1" w:styleId="21">
    <w:name w:val="Заголовок 2 Знак"/>
    <w:aliases w:val="H2 Знак,h2 Знак,2 Знак,Header 2 Знак"/>
    <w:basedOn w:val="a3"/>
    <w:link w:val="20"/>
    <w:uiPriority w:val="9"/>
    <w:rsid w:val="00FE327E"/>
    <w:rPr>
      <w:rFonts w:eastAsia="Times New Roman" w:cs="Times New Roman"/>
      <w:sz w:val="28"/>
      <w:szCs w:val="20"/>
    </w:rPr>
  </w:style>
  <w:style w:type="character" w:customStyle="1" w:styleId="30">
    <w:name w:val="Заголовок 3 Знак"/>
    <w:basedOn w:val="a3"/>
    <w:link w:val="3"/>
    <w:uiPriority w:val="9"/>
    <w:rsid w:val="00240FA6"/>
    <w:rPr>
      <w:rFonts w:eastAsiaTheme="minorEastAsia"/>
      <w:lang w:eastAsia="ru-RU"/>
    </w:rPr>
  </w:style>
  <w:style w:type="character" w:customStyle="1" w:styleId="40">
    <w:name w:val="Заголовок 4 Знак"/>
    <w:basedOn w:val="a3"/>
    <w:link w:val="4"/>
    <w:uiPriority w:val="9"/>
    <w:rsid w:val="00240FA6"/>
    <w:rPr>
      <w:rFonts w:asciiTheme="majorHAnsi" w:eastAsiaTheme="majorEastAsia" w:hAnsiTheme="majorHAnsi" w:cstheme="majorBidi"/>
      <w:i/>
      <w:iCs/>
      <w:color w:val="2F5496" w:themeColor="accent1" w:themeShade="BF"/>
    </w:rPr>
  </w:style>
  <w:style w:type="character" w:customStyle="1" w:styleId="50">
    <w:name w:val="Заголовок 5 Знак"/>
    <w:basedOn w:val="a3"/>
    <w:link w:val="5"/>
    <w:uiPriority w:val="9"/>
    <w:rsid w:val="0048796C"/>
    <w:rPr>
      <w:rFonts w:asciiTheme="majorHAnsi" w:eastAsiaTheme="majorEastAsia" w:hAnsiTheme="majorHAnsi" w:cstheme="majorBidi"/>
      <w:color w:val="2F5496" w:themeColor="accent1" w:themeShade="BF"/>
    </w:rPr>
  </w:style>
  <w:style w:type="character" w:customStyle="1" w:styleId="60">
    <w:name w:val="Заголовок 6 Знак"/>
    <w:basedOn w:val="a3"/>
    <w:link w:val="6"/>
    <w:uiPriority w:val="9"/>
    <w:rsid w:val="00B05DD0"/>
    <w:rPr>
      <w:rFonts w:asciiTheme="majorHAnsi" w:eastAsiaTheme="majorEastAsia" w:hAnsiTheme="majorHAnsi" w:cstheme="majorBidi"/>
      <w:color w:val="1F3763" w:themeColor="accent1" w:themeShade="7F"/>
    </w:rPr>
  </w:style>
  <w:style w:type="paragraph" w:styleId="a6">
    <w:name w:val="Title"/>
    <w:basedOn w:val="a2"/>
    <w:next w:val="a2"/>
    <w:link w:val="a7"/>
    <w:autoRedefine/>
    <w:uiPriority w:val="10"/>
    <w:qFormat/>
    <w:rsid w:val="00FE327E"/>
    <w:pPr>
      <w:contextualSpacing/>
      <w:jc w:val="center"/>
    </w:pPr>
    <w:rPr>
      <w:rFonts w:eastAsiaTheme="majorEastAsia" w:cstheme="majorBidi"/>
      <w:b/>
      <w:spacing w:val="-10"/>
      <w:kern w:val="28"/>
      <w:sz w:val="36"/>
      <w:szCs w:val="56"/>
    </w:rPr>
  </w:style>
  <w:style w:type="character" w:customStyle="1" w:styleId="a7">
    <w:name w:val="Название Знак"/>
    <w:basedOn w:val="a3"/>
    <w:link w:val="a6"/>
    <w:uiPriority w:val="10"/>
    <w:rsid w:val="00FE327E"/>
    <w:rPr>
      <w:rFonts w:eastAsiaTheme="majorEastAsia" w:cstheme="majorBidi"/>
      <w:b/>
      <w:spacing w:val="-10"/>
      <w:kern w:val="28"/>
      <w:sz w:val="36"/>
      <w:szCs w:val="56"/>
    </w:rPr>
  </w:style>
  <w:style w:type="paragraph" w:styleId="a8">
    <w:name w:val="Normal (Web)"/>
    <w:basedOn w:val="a2"/>
    <w:uiPriority w:val="99"/>
    <w:unhideWhenUsed/>
    <w:rsid w:val="00566577"/>
    <w:pPr>
      <w:spacing w:before="100" w:beforeAutospacing="1" w:after="100" w:afterAutospacing="1"/>
      <w:ind w:firstLine="0"/>
      <w:jc w:val="left"/>
    </w:pPr>
    <w:rPr>
      <w:rFonts w:eastAsia="Times New Roman" w:cs="Times New Roman"/>
      <w:sz w:val="24"/>
      <w:szCs w:val="24"/>
      <w:lang w:eastAsia="ru-RU"/>
    </w:rPr>
  </w:style>
  <w:style w:type="paragraph" w:customStyle="1" w:styleId="a9">
    <w:name w:val="Абзац с отступом"/>
    <w:link w:val="aa"/>
    <w:qFormat/>
    <w:rsid w:val="001B5EC1"/>
    <w:pPr>
      <w:spacing w:before="0" w:after="0" w:line="360" w:lineRule="auto"/>
      <w:contextualSpacing/>
    </w:pPr>
    <w:rPr>
      <w:rFonts w:eastAsia="Times New Roman" w:cs="Times New Roman"/>
      <w:sz w:val="24"/>
      <w:szCs w:val="22"/>
    </w:rPr>
  </w:style>
  <w:style w:type="character" w:customStyle="1" w:styleId="aa">
    <w:name w:val="Абзац с отступом Знак"/>
    <w:link w:val="a9"/>
    <w:rsid w:val="001B5EC1"/>
    <w:rPr>
      <w:rFonts w:eastAsia="Times New Roman" w:cs="Times New Roman"/>
      <w:sz w:val="24"/>
      <w:szCs w:val="22"/>
    </w:rPr>
  </w:style>
  <w:style w:type="table" w:styleId="ab">
    <w:name w:val="Table Grid"/>
    <w:basedOn w:val="a4"/>
    <w:uiPriority w:val="59"/>
    <w:rsid w:val="00676623"/>
    <w:pPr>
      <w:spacing w:before="0" w:after="0"/>
      <w:ind w:firstLine="0"/>
      <w:jc w:val="left"/>
    </w:pPr>
    <w:rPr>
      <w:rFonts w:eastAsia="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Hyperlink"/>
    <w:basedOn w:val="a3"/>
    <w:uiPriority w:val="99"/>
    <w:unhideWhenUsed/>
    <w:rsid w:val="00F361C7"/>
    <w:rPr>
      <w:color w:val="0563C1" w:themeColor="hyperlink"/>
      <w:u w:val="single"/>
    </w:rPr>
  </w:style>
  <w:style w:type="character" w:customStyle="1" w:styleId="11">
    <w:name w:val="Неразрешенное упоминание1"/>
    <w:basedOn w:val="a3"/>
    <w:uiPriority w:val="99"/>
    <w:semiHidden/>
    <w:unhideWhenUsed/>
    <w:rsid w:val="00F361C7"/>
    <w:rPr>
      <w:color w:val="605E5C"/>
      <w:shd w:val="clear" w:color="auto" w:fill="E1DFDD"/>
    </w:rPr>
  </w:style>
  <w:style w:type="character" w:styleId="ad">
    <w:name w:val="FollowedHyperlink"/>
    <w:basedOn w:val="a3"/>
    <w:uiPriority w:val="99"/>
    <w:semiHidden/>
    <w:unhideWhenUsed/>
    <w:rsid w:val="00F361C7"/>
    <w:rPr>
      <w:color w:val="954F72" w:themeColor="followedHyperlink"/>
      <w:u w:val="single"/>
    </w:rPr>
  </w:style>
  <w:style w:type="paragraph" w:styleId="ae">
    <w:name w:val="footnote text"/>
    <w:basedOn w:val="a2"/>
    <w:link w:val="af"/>
    <w:uiPriority w:val="99"/>
    <w:semiHidden/>
    <w:unhideWhenUsed/>
    <w:rsid w:val="00084D99"/>
    <w:pPr>
      <w:spacing w:before="0" w:after="0"/>
      <w:ind w:firstLine="0"/>
      <w:jc w:val="left"/>
    </w:pPr>
    <w:rPr>
      <w:rFonts w:ascii="Calibri" w:eastAsia="Calibri" w:hAnsi="Calibri"/>
      <w:sz w:val="20"/>
      <w:szCs w:val="20"/>
      <w:lang w:eastAsia="ru-RU"/>
    </w:rPr>
  </w:style>
  <w:style w:type="character" w:customStyle="1" w:styleId="af">
    <w:name w:val="Текст сноски Знак"/>
    <w:basedOn w:val="a3"/>
    <w:link w:val="ae"/>
    <w:uiPriority w:val="99"/>
    <w:semiHidden/>
    <w:qFormat/>
    <w:rsid w:val="00084D99"/>
    <w:rPr>
      <w:rFonts w:ascii="Calibri" w:eastAsia="Calibri" w:hAnsi="Calibri"/>
      <w:sz w:val="20"/>
      <w:szCs w:val="20"/>
      <w:lang w:eastAsia="ru-RU"/>
    </w:rPr>
  </w:style>
  <w:style w:type="character" w:styleId="af0">
    <w:name w:val="footnote reference"/>
    <w:basedOn w:val="a3"/>
    <w:uiPriority w:val="99"/>
    <w:semiHidden/>
    <w:unhideWhenUsed/>
    <w:rsid w:val="00084D99"/>
    <w:rPr>
      <w:vertAlign w:val="superscript"/>
    </w:rPr>
  </w:style>
  <w:style w:type="table" w:customStyle="1" w:styleId="12">
    <w:name w:val="Сетка таблицы1"/>
    <w:basedOn w:val="a4"/>
    <w:next w:val="ab"/>
    <w:uiPriority w:val="39"/>
    <w:rsid w:val="00084D99"/>
    <w:pPr>
      <w:suppressAutoHyphens/>
      <w:spacing w:before="0" w:after="0"/>
      <w:ind w:firstLine="0"/>
      <w:jc w:val="left"/>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endnote text"/>
    <w:basedOn w:val="a2"/>
    <w:link w:val="af2"/>
    <w:uiPriority w:val="99"/>
    <w:semiHidden/>
    <w:unhideWhenUsed/>
    <w:rsid w:val="00C15D79"/>
    <w:pPr>
      <w:spacing w:before="0" w:after="0"/>
    </w:pPr>
    <w:rPr>
      <w:sz w:val="20"/>
      <w:szCs w:val="20"/>
    </w:rPr>
  </w:style>
  <w:style w:type="character" w:customStyle="1" w:styleId="af2">
    <w:name w:val="Текст концевой сноски Знак"/>
    <w:basedOn w:val="a3"/>
    <w:link w:val="af1"/>
    <w:uiPriority w:val="99"/>
    <w:semiHidden/>
    <w:rsid w:val="00C15D79"/>
    <w:rPr>
      <w:sz w:val="20"/>
      <w:szCs w:val="20"/>
    </w:rPr>
  </w:style>
  <w:style w:type="character" w:styleId="af3">
    <w:name w:val="endnote reference"/>
    <w:basedOn w:val="a3"/>
    <w:uiPriority w:val="99"/>
    <w:semiHidden/>
    <w:unhideWhenUsed/>
    <w:rsid w:val="00C15D79"/>
    <w:rPr>
      <w:vertAlign w:val="superscript"/>
    </w:rPr>
  </w:style>
  <w:style w:type="paragraph" w:customStyle="1" w:styleId="af4">
    <w:name w:val="ГОСТ Основной текст"/>
    <w:link w:val="af5"/>
    <w:qFormat/>
    <w:rsid w:val="00A355A2"/>
    <w:pPr>
      <w:widowControl w:val="0"/>
      <w:spacing w:before="0" w:after="0" w:line="360" w:lineRule="auto"/>
      <w:contextualSpacing/>
    </w:pPr>
    <w:rPr>
      <w:rFonts w:eastAsia="+mn-ea" w:cstheme="minorBidi"/>
      <w:kern w:val="24"/>
      <w:szCs w:val="20"/>
    </w:rPr>
  </w:style>
  <w:style w:type="character" w:customStyle="1" w:styleId="af5">
    <w:name w:val="ГОСТ Основной текст Знак"/>
    <w:link w:val="af4"/>
    <w:rsid w:val="00A355A2"/>
    <w:rPr>
      <w:rFonts w:eastAsia="+mn-ea" w:cstheme="minorBidi"/>
      <w:kern w:val="24"/>
      <w:szCs w:val="20"/>
    </w:rPr>
  </w:style>
  <w:style w:type="paragraph" w:styleId="af6">
    <w:name w:val="TOC Heading"/>
    <w:basedOn w:val="1"/>
    <w:next w:val="a2"/>
    <w:uiPriority w:val="39"/>
    <w:unhideWhenUsed/>
    <w:qFormat/>
    <w:rsid w:val="00FA0442"/>
    <w:pPr>
      <w:spacing w:before="240" w:after="0"/>
      <w:jc w:val="left"/>
      <w:outlineLvl w:val="9"/>
    </w:pPr>
    <w:rPr>
      <w:rFonts w:asciiTheme="majorHAnsi" w:eastAsiaTheme="majorEastAsia" w:hAnsiTheme="majorHAnsi" w:cstheme="majorBidi"/>
      <w:color w:val="2F5496" w:themeColor="accent1" w:themeShade="BF"/>
      <w:sz w:val="32"/>
      <w:szCs w:val="32"/>
    </w:rPr>
  </w:style>
  <w:style w:type="paragraph" w:styleId="13">
    <w:name w:val="toc 1"/>
    <w:basedOn w:val="a2"/>
    <w:next w:val="a2"/>
    <w:autoRedefine/>
    <w:uiPriority w:val="39"/>
    <w:unhideWhenUsed/>
    <w:rsid w:val="00B31A5A"/>
    <w:pPr>
      <w:tabs>
        <w:tab w:val="right" w:leader="dot" w:pos="9345"/>
      </w:tabs>
      <w:spacing w:after="100"/>
      <w:ind w:firstLine="0"/>
    </w:pPr>
  </w:style>
  <w:style w:type="paragraph" w:styleId="31">
    <w:name w:val="toc 3"/>
    <w:basedOn w:val="a2"/>
    <w:next w:val="a2"/>
    <w:autoRedefine/>
    <w:uiPriority w:val="39"/>
    <w:unhideWhenUsed/>
    <w:rsid w:val="00FA0442"/>
    <w:pPr>
      <w:spacing w:after="100"/>
      <w:ind w:left="560"/>
    </w:pPr>
  </w:style>
  <w:style w:type="character" w:styleId="af7">
    <w:name w:val="annotation reference"/>
    <w:basedOn w:val="a3"/>
    <w:uiPriority w:val="99"/>
    <w:semiHidden/>
    <w:unhideWhenUsed/>
    <w:rsid w:val="00F7467C"/>
    <w:rPr>
      <w:sz w:val="16"/>
      <w:szCs w:val="16"/>
    </w:rPr>
  </w:style>
  <w:style w:type="paragraph" w:styleId="af8">
    <w:name w:val="annotation text"/>
    <w:basedOn w:val="a2"/>
    <w:link w:val="af9"/>
    <w:uiPriority w:val="99"/>
    <w:semiHidden/>
    <w:unhideWhenUsed/>
    <w:rsid w:val="00F7467C"/>
    <w:rPr>
      <w:sz w:val="20"/>
      <w:szCs w:val="20"/>
    </w:rPr>
  </w:style>
  <w:style w:type="character" w:customStyle="1" w:styleId="af9">
    <w:name w:val="Текст примечания Знак"/>
    <w:basedOn w:val="a3"/>
    <w:link w:val="af8"/>
    <w:uiPriority w:val="99"/>
    <w:semiHidden/>
    <w:rsid w:val="00F7467C"/>
    <w:rPr>
      <w:sz w:val="20"/>
      <w:szCs w:val="20"/>
    </w:rPr>
  </w:style>
  <w:style w:type="paragraph" w:styleId="afa">
    <w:name w:val="annotation subject"/>
    <w:basedOn w:val="af8"/>
    <w:next w:val="af8"/>
    <w:link w:val="afb"/>
    <w:uiPriority w:val="99"/>
    <w:unhideWhenUsed/>
    <w:rsid w:val="00F7467C"/>
    <w:rPr>
      <w:b/>
      <w:bCs/>
    </w:rPr>
  </w:style>
  <w:style w:type="character" w:customStyle="1" w:styleId="afb">
    <w:name w:val="Тема примечания Знак"/>
    <w:basedOn w:val="af9"/>
    <w:link w:val="afa"/>
    <w:uiPriority w:val="99"/>
    <w:rsid w:val="00F7467C"/>
    <w:rPr>
      <w:b/>
      <w:bCs/>
      <w:sz w:val="20"/>
      <w:szCs w:val="20"/>
    </w:rPr>
  </w:style>
  <w:style w:type="paragraph" w:customStyle="1" w:styleId="14">
    <w:name w:val="Обычный 1"/>
    <w:basedOn w:val="a2"/>
    <w:link w:val="15"/>
    <w:uiPriority w:val="99"/>
    <w:qFormat/>
    <w:rsid w:val="00F7467C"/>
    <w:pPr>
      <w:widowControl w:val="0"/>
      <w:adjustRightInd w:val="0"/>
      <w:spacing w:before="60" w:after="60" w:line="360" w:lineRule="auto"/>
      <w:textAlignment w:val="baseline"/>
    </w:pPr>
    <w:rPr>
      <w:rFonts w:eastAsia="Times New Roman" w:cs="Times New Roman"/>
      <w:sz w:val="24"/>
      <w:szCs w:val="24"/>
      <w:lang w:eastAsia="ru-RU"/>
    </w:rPr>
  </w:style>
  <w:style w:type="character" w:customStyle="1" w:styleId="15">
    <w:name w:val="Обычный 1 Знак"/>
    <w:link w:val="14"/>
    <w:uiPriority w:val="99"/>
    <w:qFormat/>
    <w:locked/>
    <w:rsid w:val="00F7467C"/>
    <w:rPr>
      <w:rFonts w:eastAsia="Times New Roman" w:cs="Times New Roman"/>
      <w:sz w:val="24"/>
      <w:szCs w:val="24"/>
      <w:lang w:eastAsia="ru-RU"/>
    </w:rPr>
  </w:style>
  <w:style w:type="paragraph" w:styleId="afc">
    <w:name w:val="caption"/>
    <w:aliases w:val="Название объекта Знак1,Название объекта Знак Знак,Знак Знак Знак,Название объекта Знак2 Знак,Название объекта Знак Знак1 Знак,Название объекта Знак1 Знак Знак Знак,Знак Знак Знак Знак Знак Знак,Ви6,&quot;Таблица N&quot;,Рисунок название стить"/>
    <w:basedOn w:val="a2"/>
    <w:next w:val="a2"/>
    <w:link w:val="afd"/>
    <w:qFormat/>
    <w:rsid w:val="00260B40"/>
    <w:pPr>
      <w:widowControl w:val="0"/>
      <w:adjustRightInd w:val="0"/>
      <w:spacing w:before="0" w:line="360" w:lineRule="atLeast"/>
      <w:ind w:firstLine="0"/>
      <w:textAlignment w:val="baseline"/>
    </w:pPr>
    <w:rPr>
      <w:rFonts w:eastAsia="Times New Roman" w:cs="Times New Roman"/>
      <w:b/>
      <w:bCs/>
      <w:sz w:val="24"/>
      <w:szCs w:val="18"/>
      <w:lang w:eastAsia="ru-RU"/>
    </w:rPr>
  </w:style>
  <w:style w:type="character" w:customStyle="1" w:styleId="afd">
    <w:name w:val="Название объекта Знак"/>
    <w:aliases w:val="Название объекта Знак1 Знак,Название объекта Знак Знак Знак,Знак Знак Знак Знак,Название объекта Знак2 Знак Знак,Название объекта Знак Знак1 Знак Знак,Название объекта Знак1 Знак Знак Знак Знак,Знак Знак Знак Знак Знак Знак Знак"/>
    <w:link w:val="afc"/>
    <w:qFormat/>
    <w:locked/>
    <w:rsid w:val="00260B40"/>
    <w:rPr>
      <w:rFonts w:eastAsia="Times New Roman" w:cs="Times New Roman"/>
      <w:b/>
      <w:bCs/>
      <w:sz w:val="24"/>
      <w:szCs w:val="18"/>
      <w:lang w:eastAsia="ru-RU"/>
    </w:rPr>
  </w:style>
  <w:style w:type="paragraph" w:customStyle="1" w:styleId="-">
    <w:name w:val="Н-обычный"/>
    <w:basedOn w:val="afe"/>
    <w:link w:val="-0"/>
    <w:qFormat/>
    <w:rsid w:val="00260B40"/>
    <w:pPr>
      <w:spacing w:before="0" w:after="0" w:line="276" w:lineRule="auto"/>
      <w:ind w:left="23" w:right="23" w:firstLine="760"/>
    </w:pPr>
    <w:rPr>
      <w:rFonts w:eastAsia="Arial Unicode MS" w:cs="Times New Roman"/>
      <w:sz w:val="24"/>
      <w:szCs w:val="24"/>
    </w:rPr>
  </w:style>
  <w:style w:type="paragraph" w:styleId="afe">
    <w:name w:val="Body Text"/>
    <w:basedOn w:val="a2"/>
    <w:link w:val="aff"/>
    <w:uiPriority w:val="99"/>
    <w:semiHidden/>
    <w:unhideWhenUsed/>
    <w:rsid w:val="00260B40"/>
    <w:pPr>
      <w:spacing w:after="120"/>
    </w:pPr>
  </w:style>
  <w:style w:type="character" w:customStyle="1" w:styleId="aff">
    <w:name w:val="Основной текст Знак"/>
    <w:basedOn w:val="a3"/>
    <w:link w:val="afe"/>
    <w:uiPriority w:val="99"/>
    <w:semiHidden/>
    <w:rsid w:val="00260B40"/>
  </w:style>
  <w:style w:type="character" w:customStyle="1" w:styleId="-0">
    <w:name w:val="Н-обычный Знак"/>
    <w:link w:val="-"/>
    <w:rsid w:val="00260B40"/>
    <w:rPr>
      <w:rFonts w:eastAsia="Arial Unicode MS" w:cs="Times New Roman"/>
      <w:sz w:val="24"/>
      <w:szCs w:val="24"/>
    </w:rPr>
  </w:style>
  <w:style w:type="paragraph" w:customStyle="1" w:styleId="MGCommon">
    <w:name w:val="MG_Common"/>
    <w:basedOn w:val="a2"/>
    <w:link w:val="MGCommon0"/>
    <w:qFormat/>
    <w:rsid w:val="00260B40"/>
    <w:pPr>
      <w:spacing w:before="0" w:after="0" w:line="276" w:lineRule="auto"/>
    </w:pPr>
    <w:rPr>
      <w:rFonts w:eastAsia="MS Mincho" w:cs="Times New Roman"/>
      <w:szCs w:val="22"/>
      <w:lang w:eastAsia="ko-KR"/>
    </w:rPr>
  </w:style>
  <w:style w:type="character" w:customStyle="1" w:styleId="MGCommon0">
    <w:name w:val="MG_Common Знак"/>
    <w:link w:val="MGCommon"/>
    <w:rsid w:val="00260B40"/>
    <w:rPr>
      <w:rFonts w:eastAsia="MS Mincho" w:cs="Times New Roman"/>
      <w:szCs w:val="22"/>
      <w:lang w:eastAsia="ko-KR"/>
    </w:rPr>
  </w:style>
  <w:style w:type="character" w:customStyle="1" w:styleId="22">
    <w:name w:val="Неразрешенное упоминание2"/>
    <w:basedOn w:val="a3"/>
    <w:uiPriority w:val="99"/>
    <w:semiHidden/>
    <w:unhideWhenUsed/>
    <w:rsid w:val="00260B40"/>
    <w:rPr>
      <w:color w:val="605E5C"/>
      <w:shd w:val="clear" w:color="auto" w:fill="E1DFDD"/>
    </w:rPr>
  </w:style>
  <w:style w:type="paragraph" w:styleId="aff0">
    <w:name w:val="List Paragraph"/>
    <w:basedOn w:val="a2"/>
    <w:uiPriority w:val="34"/>
    <w:qFormat/>
    <w:rsid w:val="00BD2A15"/>
    <w:pPr>
      <w:ind w:left="720"/>
      <w:contextualSpacing/>
    </w:pPr>
  </w:style>
  <w:style w:type="paragraph" w:customStyle="1" w:styleId="16">
    <w:name w:val="Список 1"/>
    <w:basedOn w:val="a1"/>
    <w:link w:val="17"/>
    <w:qFormat/>
    <w:rsid w:val="008279E8"/>
    <w:pPr>
      <w:numPr>
        <w:numId w:val="0"/>
      </w:numPr>
      <w:spacing w:before="0" w:after="0" w:line="276" w:lineRule="auto"/>
      <w:ind w:left="1068" w:hanging="360"/>
      <w:contextualSpacing w:val="0"/>
    </w:pPr>
    <w:rPr>
      <w:rFonts w:eastAsia="Times New Roman" w:cs="Times New Roman"/>
      <w:sz w:val="24"/>
      <w:szCs w:val="24"/>
    </w:rPr>
  </w:style>
  <w:style w:type="paragraph" w:styleId="a1">
    <w:name w:val="List Bullet"/>
    <w:basedOn w:val="a2"/>
    <w:uiPriority w:val="99"/>
    <w:unhideWhenUsed/>
    <w:rsid w:val="008279E8"/>
    <w:pPr>
      <w:numPr>
        <w:numId w:val="7"/>
      </w:numPr>
      <w:contextualSpacing/>
    </w:pPr>
  </w:style>
  <w:style w:type="character" w:customStyle="1" w:styleId="17">
    <w:name w:val="Список 1 Знак"/>
    <w:link w:val="16"/>
    <w:rsid w:val="008279E8"/>
    <w:rPr>
      <w:rFonts w:eastAsia="Times New Roman" w:cs="Times New Roman"/>
      <w:sz w:val="24"/>
      <w:szCs w:val="24"/>
    </w:rPr>
  </w:style>
  <w:style w:type="paragraph" w:customStyle="1" w:styleId="aff1">
    <w:name w:val="Обычный (тбл)"/>
    <w:basedOn w:val="a2"/>
    <w:link w:val="aff2"/>
    <w:qFormat/>
    <w:rsid w:val="00046A0C"/>
    <w:pPr>
      <w:widowControl w:val="0"/>
      <w:adjustRightInd w:val="0"/>
      <w:spacing w:before="40" w:after="80" w:line="360" w:lineRule="atLeast"/>
      <w:ind w:firstLine="0"/>
      <w:textAlignment w:val="baseline"/>
    </w:pPr>
    <w:rPr>
      <w:rFonts w:eastAsia="Times New Roman" w:cs="Times New Roman"/>
      <w:bCs/>
      <w:sz w:val="24"/>
      <w:szCs w:val="18"/>
      <w:lang w:eastAsia="ru-RU"/>
    </w:rPr>
  </w:style>
  <w:style w:type="character" w:customStyle="1" w:styleId="aff2">
    <w:name w:val="Обычный (тбл) Знак"/>
    <w:link w:val="aff1"/>
    <w:qFormat/>
    <w:locked/>
    <w:rsid w:val="00046A0C"/>
    <w:rPr>
      <w:rFonts w:eastAsia="Times New Roman" w:cs="Times New Roman"/>
      <w:bCs/>
      <w:sz w:val="24"/>
      <w:szCs w:val="18"/>
      <w:lang w:eastAsia="ru-RU"/>
    </w:rPr>
  </w:style>
  <w:style w:type="paragraph" w:customStyle="1" w:styleId="aff3">
    <w:name w:val="Таб_заголовок"/>
    <w:basedOn w:val="a2"/>
    <w:link w:val="aff4"/>
    <w:qFormat/>
    <w:rsid w:val="00D15F06"/>
    <w:pPr>
      <w:widowControl w:val="0"/>
      <w:spacing w:before="60" w:after="60"/>
      <w:ind w:firstLine="0"/>
      <w:jc w:val="center"/>
    </w:pPr>
    <w:rPr>
      <w:rFonts w:eastAsia="Calibri" w:cs="Times New Roman"/>
      <w:b/>
      <w:sz w:val="20"/>
      <w:szCs w:val="20"/>
    </w:rPr>
  </w:style>
  <w:style w:type="character" w:customStyle="1" w:styleId="aff4">
    <w:name w:val="Таб_заголовок Знак"/>
    <w:link w:val="aff3"/>
    <w:rsid w:val="00D15F06"/>
    <w:rPr>
      <w:rFonts w:eastAsia="Calibri" w:cs="Times New Roman"/>
      <w:b/>
      <w:sz w:val="20"/>
      <w:szCs w:val="20"/>
    </w:rPr>
  </w:style>
  <w:style w:type="paragraph" w:customStyle="1" w:styleId="a0">
    <w:name w:val="абзац_обычный"/>
    <w:basedOn w:val="a2"/>
    <w:link w:val="aff5"/>
    <w:qFormat/>
    <w:rsid w:val="00D15F06"/>
    <w:pPr>
      <w:numPr>
        <w:numId w:val="19"/>
      </w:numPr>
      <w:spacing w:before="0" w:after="0" w:line="276" w:lineRule="auto"/>
      <w:ind w:right="-6"/>
      <w:contextualSpacing/>
    </w:pPr>
    <w:rPr>
      <w:rFonts w:eastAsia="Calibri" w:cs="Times New Roman"/>
      <w:color w:val="000000"/>
      <w:sz w:val="24"/>
      <w:szCs w:val="24"/>
      <w:lang w:eastAsia="ru-RU"/>
    </w:rPr>
  </w:style>
  <w:style w:type="character" w:customStyle="1" w:styleId="aff5">
    <w:name w:val="абзац_обычный Знак"/>
    <w:basedOn w:val="a3"/>
    <w:link w:val="a0"/>
    <w:rsid w:val="00D15F06"/>
    <w:rPr>
      <w:rFonts w:eastAsia="Calibri" w:cs="Times New Roman"/>
      <w:color w:val="000000"/>
      <w:sz w:val="24"/>
      <w:szCs w:val="24"/>
      <w:lang w:eastAsia="ru-RU"/>
    </w:rPr>
  </w:style>
  <w:style w:type="paragraph" w:customStyle="1" w:styleId="a">
    <w:name w:val="Отступ дефис"/>
    <w:basedOn w:val="a2"/>
    <w:link w:val="aff6"/>
    <w:qFormat/>
    <w:rsid w:val="00D15F06"/>
    <w:pPr>
      <w:numPr>
        <w:numId w:val="20"/>
      </w:numPr>
      <w:tabs>
        <w:tab w:val="left" w:pos="851"/>
      </w:tabs>
      <w:spacing w:before="0" w:after="0" w:line="276" w:lineRule="auto"/>
      <w:ind w:right="23" w:firstLine="0"/>
    </w:pPr>
    <w:rPr>
      <w:rFonts w:eastAsia="Arial Unicode MS" w:cs="Times New Roman"/>
      <w:sz w:val="24"/>
      <w:szCs w:val="24"/>
      <w:lang w:eastAsia="ru-RU"/>
    </w:rPr>
  </w:style>
  <w:style w:type="character" w:customStyle="1" w:styleId="aff6">
    <w:name w:val="Отступ дефис Знак"/>
    <w:link w:val="a"/>
    <w:rsid w:val="00D15F06"/>
    <w:rPr>
      <w:rFonts w:eastAsia="Arial Unicode MS" w:cs="Times New Roman"/>
      <w:sz w:val="24"/>
      <w:szCs w:val="24"/>
      <w:lang w:eastAsia="ru-RU"/>
    </w:rPr>
  </w:style>
  <w:style w:type="paragraph" w:customStyle="1" w:styleId="aff7">
    <w:name w:val="Таб_тхт"/>
    <w:basedOn w:val="a2"/>
    <w:link w:val="aff8"/>
    <w:qFormat/>
    <w:rsid w:val="00232E04"/>
    <w:pPr>
      <w:spacing w:before="60" w:after="60"/>
      <w:ind w:right="-6" w:firstLine="0"/>
      <w:contextualSpacing/>
    </w:pPr>
    <w:rPr>
      <w:rFonts w:eastAsia="Calibri" w:cs="Times New Roman"/>
      <w:color w:val="000000"/>
      <w:sz w:val="24"/>
      <w:szCs w:val="24"/>
    </w:rPr>
  </w:style>
  <w:style w:type="character" w:customStyle="1" w:styleId="aff8">
    <w:name w:val="Таб_тхт Знак"/>
    <w:link w:val="aff7"/>
    <w:rsid w:val="00232E04"/>
    <w:rPr>
      <w:rFonts w:eastAsia="Calibri" w:cs="Times New Roman"/>
      <w:color w:val="000000"/>
      <w:sz w:val="24"/>
      <w:szCs w:val="24"/>
    </w:rPr>
  </w:style>
  <w:style w:type="character" w:customStyle="1" w:styleId="8">
    <w:name w:val="Основной текст + Полужирный8"/>
    <w:aliases w:val="Курсив3"/>
    <w:uiPriority w:val="99"/>
    <w:rsid w:val="00232E04"/>
    <w:rPr>
      <w:b/>
    </w:rPr>
  </w:style>
  <w:style w:type="character" w:customStyle="1" w:styleId="7">
    <w:name w:val="Основной текст + Полужирный7"/>
    <w:aliases w:val="Курсив2"/>
    <w:uiPriority w:val="99"/>
    <w:rsid w:val="00232E04"/>
    <w:rPr>
      <w:rFonts w:cs="Times New Roman"/>
      <w:b/>
      <w:bCs/>
    </w:rPr>
  </w:style>
  <w:style w:type="character" w:customStyle="1" w:styleId="61">
    <w:name w:val="Основной текст + Полужирный6"/>
    <w:uiPriority w:val="99"/>
    <w:rsid w:val="00232E04"/>
    <w:rPr>
      <w:rFonts w:cs="Times New Roman"/>
      <w:b/>
      <w:bCs/>
      <w:i/>
      <w:iCs/>
    </w:rPr>
  </w:style>
  <w:style w:type="paragraph" w:customStyle="1" w:styleId="ConsPlusNormal">
    <w:name w:val="ConsPlusNormal"/>
    <w:rsid w:val="00051547"/>
    <w:pPr>
      <w:widowControl w:val="0"/>
      <w:autoSpaceDE w:val="0"/>
      <w:autoSpaceDN w:val="0"/>
      <w:adjustRightInd w:val="0"/>
      <w:spacing w:before="0" w:after="0"/>
      <w:ind w:firstLine="0"/>
      <w:jc w:val="left"/>
    </w:pPr>
    <w:rPr>
      <w:rFonts w:eastAsiaTheme="minorEastAsia" w:cs="Times New Roman"/>
      <w:sz w:val="24"/>
      <w:szCs w:val="24"/>
      <w:lang w:eastAsia="ru-RU"/>
    </w:rPr>
  </w:style>
  <w:style w:type="paragraph" w:customStyle="1" w:styleId="2">
    <w:name w:val="Дефис 2"/>
    <w:basedOn w:val="a2"/>
    <w:link w:val="23"/>
    <w:qFormat/>
    <w:rsid w:val="003B7A15"/>
    <w:pPr>
      <w:widowControl w:val="0"/>
      <w:numPr>
        <w:numId w:val="25"/>
      </w:numPr>
      <w:adjustRightInd w:val="0"/>
      <w:spacing w:before="0" w:after="0" w:line="276" w:lineRule="auto"/>
      <w:ind w:left="1797" w:hanging="357"/>
      <w:textAlignment w:val="baseline"/>
    </w:pPr>
    <w:rPr>
      <w:rFonts w:eastAsia="Times New Roman" w:cs="Times New Roman"/>
      <w:sz w:val="24"/>
      <w:szCs w:val="24"/>
      <w:lang w:eastAsia="ru-RU"/>
    </w:rPr>
  </w:style>
  <w:style w:type="character" w:customStyle="1" w:styleId="23">
    <w:name w:val="Дефис 2 Знак"/>
    <w:link w:val="2"/>
    <w:locked/>
    <w:rsid w:val="003B7A15"/>
    <w:rPr>
      <w:rFonts w:eastAsia="Times New Roman" w:cs="Times New Roman"/>
      <w:sz w:val="24"/>
      <w:szCs w:val="24"/>
      <w:lang w:eastAsia="ru-RU"/>
    </w:rPr>
  </w:style>
  <w:style w:type="paragraph" w:styleId="aff9">
    <w:name w:val="Balloon Text"/>
    <w:basedOn w:val="a2"/>
    <w:link w:val="affa"/>
    <w:uiPriority w:val="99"/>
    <w:semiHidden/>
    <w:unhideWhenUsed/>
    <w:rsid w:val="00365D21"/>
    <w:pPr>
      <w:spacing w:before="0" w:after="0"/>
    </w:pPr>
    <w:rPr>
      <w:rFonts w:ascii="Tahoma" w:hAnsi="Tahoma" w:cs="Tahoma"/>
      <w:sz w:val="16"/>
      <w:szCs w:val="16"/>
    </w:rPr>
  </w:style>
  <w:style w:type="character" w:customStyle="1" w:styleId="affa">
    <w:name w:val="Текст выноски Знак"/>
    <w:basedOn w:val="a3"/>
    <w:link w:val="aff9"/>
    <w:uiPriority w:val="99"/>
    <w:semiHidden/>
    <w:rsid w:val="00365D21"/>
    <w:rPr>
      <w:rFonts w:ascii="Tahoma" w:hAnsi="Tahoma" w:cs="Tahoma"/>
      <w:sz w:val="16"/>
      <w:szCs w:val="16"/>
    </w:rPr>
  </w:style>
  <w:style w:type="paragraph" w:styleId="affb">
    <w:name w:val="header"/>
    <w:basedOn w:val="a2"/>
    <w:link w:val="affc"/>
    <w:uiPriority w:val="99"/>
    <w:unhideWhenUsed/>
    <w:rsid w:val="006652CF"/>
    <w:pPr>
      <w:tabs>
        <w:tab w:val="center" w:pos="4677"/>
        <w:tab w:val="right" w:pos="9355"/>
      </w:tabs>
      <w:spacing w:before="0" w:after="0"/>
    </w:pPr>
  </w:style>
  <w:style w:type="character" w:customStyle="1" w:styleId="affc">
    <w:name w:val="Верхний колонтитул Знак"/>
    <w:basedOn w:val="a3"/>
    <w:link w:val="affb"/>
    <w:uiPriority w:val="99"/>
    <w:rsid w:val="006652CF"/>
  </w:style>
  <w:style w:type="paragraph" w:styleId="affd">
    <w:name w:val="footer"/>
    <w:basedOn w:val="a2"/>
    <w:link w:val="affe"/>
    <w:uiPriority w:val="99"/>
    <w:unhideWhenUsed/>
    <w:rsid w:val="006652CF"/>
    <w:pPr>
      <w:tabs>
        <w:tab w:val="center" w:pos="4677"/>
        <w:tab w:val="right" w:pos="9355"/>
      </w:tabs>
      <w:spacing w:before="0" w:after="0"/>
    </w:pPr>
  </w:style>
  <w:style w:type="character" w:customStyle="1" w:styleId="affe">
    <w:name w:val="Нижний колонтитул Знак"/>
    <w:basedOn w:val="a3"/>
    <w:link w:val="affd"/>
    <w:uiPriority w:val="99"/>
    <w:rsid w:val="006652CF"/>
  </w:style>
  <w:style w:type="paragraph" w:customStyle="1" w:styleId="afff">
    <w:name w:val="_Текст таблицы"/>
    <w:basedOn w:val="a2"/>
    <w:rsid w:val="00066AE3"/>
    <w:pPr>
      <w:suppressAutoHyphens/>
      <w:spacing w:before="60" w:after="60"/>
      <w:ind w:firstLine="0"/>
      <w:jc w:val="left"/>
    </w:pPr>
    <w:rPr>
      <w:rFonts w:eastAsia="Times New Roman" w:cs="Times New Roman"/>
      <w:sz w:val="24"/>
      <w:szCs w:val="20"/>
      <w:lang w:eastAsia="zh-CN"/>
    </w:rPr>
  </w:style>
  <w:style w:type="paragraph" w:styleId="afff0">
    <w:name w:val="Revision"/>
    <w:hidden/>
    <w:uiPriority w:val="99"/>
    <w:semiHidden/>
    <w:rsid w:val="003A49FC"/>
    <w:pPr>
      <w:spacing w:before="0" w:after="0"/>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99870">
      <w:bodyDiv w:val="1"/>
      <w:marLeft w:val="0"/>
      <w:marRight w:val="0"/>
      <w:marTop w:val="0"/>
      <w:marBottom w:val="0"/>
      <w:divBdr>
        <w:top w:val="none" w:sz="0" w:space="0" w:color="auto"/>
        <w:left w:val="none" w:sz="0" w:space="0" w:color="auto"/>
        <w:bottom w:val="none" w:sz="0" w:space="0" w:color="auto"/>
        <w:right w:val="none" w:sz="0" w:space="0" w:color="auto"/>
      </w:divBdr>
    </w:div>
    <w:div w:id="20253237">
      <w:bodyDiv w:val="1"/>
      <w:marLeft w:val="0"/>
      <w:marRight w:val="0"/>
      <w:marTop w:val="0"/>
      <w:marBottom w:val="0"/>
      <w:divBdr>
        <w:top w:val="none" w:sz="0" w:space="0" w:color="auto"/>
        <w:left w:val="none" w:sz="0" w:space="0" w:color="auto"/>
        <w:bottom w:val="none" w:sz="0" w:space="0" w:color="auto"/>
        <w:right w:val="none" w:sz="0" w:space="0" w:color="auto"/>
      </w:divBdr>
    </w:div>
    <w:div w:id="31735911">
      <w:bodyDiv w:val="1"/>
      <w:marLeft w:val="0"/>
      <w:marRight w:val="0"/>
      <w:marTop w:val="0"/>
      <w:marBottom w:val="0"/>
      <w:divBdr>
        <w:top w:val="none" w:sz="0" w:space="0" w:color="auto"/>
        <w:left w:val="none" w:sz="0" w:space="0" w:color="auto"/>
        <w:bottom w:val="none" w:sz="0" w:space="0" w:color="auto"/>
        <w:right w:val="none" w:sz="0" w:space="0" w:color="auto"/>
      </w:divBdr>
    </w:div>
    <w:div w:id="45378338">
      <w:bodyDiv w:val="1"/>
      <w:marLeft w:val="0"/>
      <w:marRight w:val="0"/>
      <w:marTop w:val="0"/>
      <w:marBottom w:val="0"/>
      <w:divBdr>
        <w:top w:val="none" w:sz="0" w:space="0" w:color="auto"/>
        <w:left w:val="none" w:sz="0" w:space="0" w:color="auto"/>
        <w:bottom w:val="none" w:sz="0" w:space="0" w:color="auto"/>
        <w:right w:val="none" w:sz="0" w:space="0" w:color="auto"/>
      </w:divBdr>
    </w:div>
    <w:div w:id="86736792">
      <w:bodyDiv w:val="1"/>
      <w:marLeft w:val="0"/>
      <w:marRight w:val="0"/>
      <w:marTop w:val="0"/>
      <w:marBottom w:val="0"/>
      <w:divBdr>
        <w:top w:val="none" w:sz="0" w:space="0" w:color="auto"/>
        <w:left w:val="none" w:sz="0" w:space="0" w:color="auto"/>
        <w:bottom w:val="none" w:sz="0" w:space="0" w:color="auto"/>
        <w:right w:val="none" w:sz="0" w:space="0" w:color="auto"/>
      </w:divBdr>
    </w:div>
    <w:div w:id="111361783">
      <w:bodyDiv w:val="1"/>
      <w:marLeft w:val="0"/>
      <w:marRight w:val="0"/>
      <w:marTop w:val="0"/>
      <w:marBottom w:val="0"/>
      <w:divBdr>
        <w:top w:val="none" w:sz="0" w:space="0" w:color="auto"/>
        <w:left w:val="none" w:sz="0" w:space="0" w:color="auto"/>
        <w:bottom w:val="none" w:sz="0" w:space="0" w:color="auto"/>
        <w:right w:val="none" w:sz="0" w:space="0" w:color="auto"/>
      </w:divBdr>
    </w:div>
    <w:div w:id="115563399">
      <w:bodyDiv w:val="1"/>
      <w:marLeft w:val="0"/>
      <w:marRight w:val="0"/>
      <w:marTop w:val="0"/>
      <w:marBottom w:val="0"/>
      <w:divBdr>
        <w:top w:val="none" w:sz="0" w:space="0" w:color="auto"/>
        <w:left w:val="none" w:sz="0" w:space="0" w:color="auto"/>
        <w:bottom w:val="none" w:sz="0" w:space="0" w:color="auto"/>
        <w:right w:val="none" w:sz="0" w:space="0" w:color="auto"/>
      </w:divBdr>
    </w:div>
    <w:div w:id="151454643">
      <w:bodyDiv w:val="1"/>
      <w:marLeft w:val="0"/>
      <w:marRight w:val="0"/>
      <w:marTop w:val="0"/>
      <w:marBottom w:val="0"/>
      <w:divBdr>
        <w:top w:val="none" w:sz="0" w:space="0" w:color="auto"/>
        <w:left w:val="none" w:sz="0" w:space="0" w:color="auto"/>
        <w:bottom w:val="none" w:sz="0" w:space="0" w:color="auto"/>
        <w:right w:val="none" w:sz="0" w:space="0" w:color="auto"/>
      </w:divBdr>
    </w:div>
    <w:div w:id="153689277">
      <w:bodyDiv w:val="1"/>
      <w:marLeft w:val="0"/>
      <w:marRight w:val="0"/>
      <w:marTop w:val="0"/>
      <w:marBottom w:val="0"/>
      <w:divBdr>
        <w:top w:val="none" w:sz="0" w:space="0" w:color="auto"/>
        <w:left w:val="none" w:sz="0" w:space="0" w:color="auto"/>
        <w:bottom w:val="none" w:sz="0" w:space="0" w:color="auto"/>
        <w:right w:val="none" w:sz="0" w:space="0" w:color="auto"/>
      </w:divBdr>
    </w:div>
    <w:div w:id="163668094">
      <w:bodyDiv w:val="1"/>
      <w:marLeft w:val="0"/>
      <w:marRight w:val="0"/>
      <w:marTop w:val="0"/>
      <w:marBottom w:val="0"/>
      <w:divBdr>
        <w:top w:val="none" w:sz="0" w:space="0" w:color="auto"/>
        <w:left w:val="none" w:sz="0" w:space="0" w:color="auto"/>
        <w:bottom w:val="none" w:sz="0" w:space="0" w:color="auto"/>
        <w:right w:val="none" w:sz="0" w:space="0" w:color="auto"/>
      </w:divBdr>
    </w:div>
    <w:div w:id="173375047">
      <w:bodyDiv w:val="1"/>
      <w:marLeft w:val="0"/>
      <w:marRight w:val="0"/>
      <w:marTop w:val="0"/>
      <w:marBottom w:val="0"/>
      <w:divBdr>
        <w:top w:val="none" w:sz="0" w:space="0" w:color="auto"/>
        <w:left w:val="none" w:sz="0" w:space="0" w:color="auto"/>
        <w:bottom w:val="none" w:sz="0" w:space="0" w:color="auto"/>
        <w:right w:val="none" w:sz="0" w:space="0" w:color="auto"/>
      </w:divBdr>
    </w:div>
    <w:div w:id="230308135">
      <w:bodyDiv w:val="1"/>
      <w:marLeft w:val="0"/>
      <w:marRight w:val="0"/>
      <w:marTop w:val="0"/>
      <w:marBottom w:val="0"/>
      <w:divBdr>
        <w:top w:val="none" w:sz="0" w:space="0" w:color="auto"/>
        <w:left w:val="none" w:sz="0" w:space="0" w:color="auto"/>
        <w:bottom w:val="none" w:sz="0" w:space="0" w:color="auto"/>
        <w:right w:val="none" w:sz="0" w:space="0" w:color="auto"/>
      </w:divBdr>
    </w:div>
    <w:div w:id="240603380">
      <w:bodyDiv w:val="1"/>
      <w:marLeft w:val="0"/>
      <w:marRight w:val="0"/>
      <w:marTop w:val="0"/>
      <w:marBottom w:val="0"/>
      <w:divBdr>
        <w:top w:val="none" w:sz="0" w:space="0" w:color="auto"/>
        <w:left w:val="none" w:sz="0" w:space="0" w:color="auto"/>
        <w:bottom w:val="none" w:sz="0" w:space="0" w:color="auto"/>
        <w:right w:val="none" w:sz="0" w:space="0" w:color="auto"/>
      </w:divBdr>
    </w:div>
    <w:div w:id="265700663">
      <w:bodyDiv w:val="1"/>
      <w:marLeft w:val="0"/>
      <w:marRight w:val="0"/>
      <w:marTop w:val="0"/>
      <w:marBottom w:val="0"/>
      <w:divBdr>
        <w:top w:val="none" w:sz="0" w:space="0" w:color="auto"/>
        <w:left w:val="none" w:sz="0" w:space="0" w:color="auto"/>
        <w:bottom w:val="none" w:sz="0" w:space="0" w:color="auto"/>
        <w:right w:val="none" w:sz="0" w:space="0" w:color="auto"/>
      </w:divBdr>
    </w:div>
    <w:div w:id="268319856">
      <w:bodyDiv w:val="1"/>
      <w:marLeft w:val="0"/>
      <w:marRight w:val="0"/>
      <w:marTop w:val="0"/>
      <w:marBottom w:val="0"/>
      <w:divBdr>
        <w:top w:val="none" w:sz="0" w:space="0" w:color="auto"/>
        <w:left w:val="none" w:sz="0" w:space="0" w:color="auto"/>
        <w:bottom w:val="none" w:sz="0" w:space="0" w:color="auto"/>
        <w:right w:val="none" w:sz="0" w:space="0" w:color="auto"/>
      </w:divBdr>
      <w:divsChild>
        <w:div w:id="244610623">
          <w:marLeft w:val="0"/>
          <w:marRight w:val="0"/>
          <w:marTop w:val="0"/>
          <w:marBottom w:val="0"/>
          <w:divBdr>
            <w:top w:val="none" w:sz="0" w:space="0" w:color="auto"/>
            <w:left w:val="none" w:sz="0" w:space="0" w:color="auto"/>
            <w:bottom w:val="none" w:sz="0" w:space="0" w:color="auto"/>
            <w:right w:val="none" w:sz="0" w:space="0" w:color="auto"/>
          </w:divBdr>
        </w:div>
        <w:div w:id="1895923538">
          <w:marLeft w:val="0"/>
          <w:marRight w:val="0"/>
          <w:marTop w:val="0"/>
          <w:marBottom w:val="0"/>
          <w:divBdr>
            <w:top w:val="none" w:sz="0" w:space="0" w:color="auto"/>
            <w:left w:val="none" w:sz="0" w:space="0" w:color="auto"/>
            <w:bottom w:val="none" w:sz="0" w:space="0" w:color="auto"/>
            <w:right w:val="none" w:sz="0" w:space="0" w:color="auto"/>
          </w:divBdr>
        </w:div>
      </w:divsChild>
    </w:div>
    <w:div w:id="287514848">
      <w:bodyDiv w:val="1"/>
      <w:marLeft w:val="0"/>
      <w:marRight w:val="0"/>
      <w:marTop w:val="0"/>
      <w:marBottom w:val="0"/>
      <w:divBdr>
        <w:top w:val="none" w:sz="0" w:space="0" w:color="auto"/>
        <w:left w:val="none" w:sz="0" w:space="0" w:color="auto"/>
        <w:bottom w:val="none" w:sz="0" w:space="0" w:color="auto"/>
        <w:right w:val="none" w:sz="0" w:space="0" w:color="auto"/>
      </w:divBdr>
    </w:div>
    <w:div w:id="333148665">
      <w:bodyDiv w:val="1"/>
      <w:marLeft w:val="0"/>
      <w:marRight w:val="0"/>
      <w:marTop w:val="0"/>
      <w:marBottom w:val="0"/>
      <w:divBdr>
        <w:top w:val="none" w:sz="0" w:space="0" w:color="auto"/>
        <w:left w:val="none" w:sz="0" w:space="0" w:color="auto"/>
        <w:bottom w:val="none" w:sz="0" w:space="0" w:color="auto"/>
        <w:right w:val="none" w:sz="0" w:space="0" w:color="auto"/>
      </w:divBdr>
    </w:div>
    <w:div w:id="353310316">
      <w:bodyDiv w:val="1"/>
      <w:marLeft w:val="0"/>
      <w:marRight w:val="0"/>
      <w:marTop w:val="0"/>
      <w:marBottom w:val="0"/>
      <w:divBdr>
        <w:top w:val="none" w:sz="0" w:space="0" w:color="auto"/>
        <w:left w:val="none" w:sz="0" w:space="0" w:color="auto"/>
        <w:bottom w:val="none" w:sz="0" w:space="0" w:color="auto"/>
        <w:right w:val="none" w:sz="0" w:space="0" w:color="auto"/>
      </w:divBdr>
    </w:div>
    <w:div w:id="357127768">
      <w:bodyDiv w:val="1"/>
      <w:marLeft w:val="0"/>
      <w:marRight w:val="0"/>
      <w:marTop w:val="0"/>
      <w:marBottom w:val="0"/>
      <w:divBdr>
        <w:top w:val="none" w:sz="0" w:space="0" w:color="auto"/>
        <w:left w:val="none" w:sz="0" w:space="0" w:color="auto"/>
        <w:bottom w:val="none" w:sz="0" w:space="0" w:color="auto"/>
        <w:right w:val="none" w:sz="0" w:space="0" w:color="auto"/>
      </w:divBdr>
    </w:div>
    <w:div w:id="375593822">
      <w:bodyDiv w:val="1"/>
      <w:marLeft w:val="0"/>
      <w:marRight w:val="0"/>
      <w:marTop w:val="0"/>
      <w:marBottom w:val="0"/>
      <w:divBdr>
        <w:top w:val="none" w:sz="0" w:space="0" w:color="auto"/>
        <w:left w:val="none" w:sz="0" w:space="0" w:color="auto"/>
        <w:bottom w:val="none" w:sz="0" w:space="0" w:color="auto"/>
        <w:right w:val="none" w:sz="0" w:space="0" w:color="auto"/>
      </w:divBdr>
    </w:div>
    <w:div w:id="388193751">
      <w:bodyDiv w:val="1"/>
      <w:marLeft w:val="0"/>
      <w:marRight w:val="0"/>
      <w:marTop w:val="0"/>
      <w:marBottom w:val="0"/>
      <w:divBdr>
        <w:top w:val="none" w:sz="0" w:space="0" w:color="auto"/>
        <w:left w:val="none" w:sz="0" w:space="0" w:color="auto"/>
        <w:bottom w:val="none" w:sz="0" w:space="0" w:color="auto"/>
        <w:right w:val="none" w:sz="0" w:space="0" w:color="auto"/>
      </w:divBdr>
    </w:div>
    <w:div w:id="441535296">
      <w:bodyDiv w:val="1"/>
      <w:marLeft w:val="0"/>
      <w:marRight w:val="0"/>
      <w:marTop w:val="0"/>
      <w:marBottom w:val="0"/>
      <w:divBdr>
        <w:top w:val="none" w:sz="0" w:space="0" w:color="auto"/>
        <w:left w:val="none" w:sz="0" w:space="0" w:color="auto"/>
        <w:bottom w:val="none" w:sz="0" w:space="0" w:color="auto"/>
        <w:right w:val="none" w:sz="0" w:space="0" w:color="auto"/>
      </w:divBdr>
    </w:div>
    <w:div w:id="477841414">
      <w:bodyDiv w:val="1"/>
      <w:marLeft w:val="0"/>
      <w:marRight w:val="0"/>
      <w:marTop w:val="0"/>
      <w:marBottom w:val="0"/>
      <w:divBdr>
        <w:top w:val="none" w:sz="0" w:space="0" w:color="auto"/>
        <w:left w:val="none" w:sz="0" w:space="0" w:color="auto"/>
        <w:bottom w:val="none" w:sz="0" w:space="0" w:color="auto"/>
        <w:right w:val="none" w:sz="0" w:space="0" w:color="auto"/>
      </w:divBdr>
    </w:div>
    <w:div w:id="508981089">
      <w:bodyDiv w:val="1"/>
      <w:marLeft w:val="0"/>
      <w:marRight w:val="0"/>
      <w:marTop w:val="0"/>
      <w:marBottom w:val="0"/>
      <w:divBdr>
        <w:top w:val="none" w:sz="0" w:space="0" w:color="auto"/>
        <w:left w:val="none" w:sz="0" w:space="0" w:color="auto"/>
        <w:bottom w:val="none" w:sz="0" w:space="0" w:color="auto"/>
        <w:right w:val="none" w:sz="0" w:space="0" w:color="auto"/>
      </w:divBdr>
    </w:div>
    <w:div w:id="540672899">
      <w:bodyDiv w:val="1"/>
      <w:marLeft w:val="0"/>
      <w:marRight w:val="0"/>
      <w:marTop w:val="0"/>
      <w:marBottom w:val="0"/>
      <w:divBdr>
        <w:top w:val="none" w:sz="0" w:space="0" w:color="auto"/>
        <w:left w:val="none" w:sz="0" w:space="0" w:color="auto"/>
        <w:bottom w:val="none" w:sz="0" w:space="0" w:color="auto"/>
        <w:right w:val="none" w:sz="0" w:space="0" w:color="auto"/>
      </w:divBdr>
    </w:div>
    <w:div w:id="557597048">
      <w:bodyDiv w:val="1"/>
      <w:marLeft w:val="0"/>
      <w:marRight w:val="0"/>
      <w:marTop w:val="0"/>
      <w:marBottom w:val="0"/>
      <w:divBdr>
        <w:top w:val="none" w:sz="0" w:space="0" w:color="auto"/>
        <w:left w:val="none" w:sz="0" w:space="0" w:color="auto"/>
        <w:bottom w:val="none" w:sz="0" w:space="0" w:color="auto"/>
        <w:right w:val="none" w:sz="0" w:space="0" w:color="auto"/>
      </w:divBdr>
    </w:div>
    <w:div w:id="564803600">
      <w:bodyDiv w:val="1"/>
      <w:marLeft w:val="0"/>
      <w:marRight w:val="0"/>
      <w:marTop w:val="0"/>
      <w:marBottom w:val="0"/>
      <w:divBdr>
        <w:top w:val="none" w:sz="0" w:space="0" w:color="auto"/>
        <w:left w:val="none" w:sz="0" w:space="0" w:color="auto"/>
        <w:bottom w:val="none" w:sz="0" w:space="0" w:color="auto"/>
        <w:right w:val="none" w:sz="0" w:space="0" w:color="auto"/>
      </w:divBdr>
    </w:div>
    <w:div w:id="624234572">
      <w:bodyDiv w:val="1"/>
      <w:marLeft w:val="0"/>
      <w:marRight w:val="0"/>
      <w:marTop w:val="0"/>
      <w:marBottom w:val="0"/>
      <w:divBdr>
        <w:top w:val="none" w:sz="0" w:space="0" w:color="auto"/>
        <w:left w:val="none" w:sz="0" w:space="0" w:color="auto"/>
        <w:bottom w:val="none" w:sz="0" w:space="0" w:color="auto"/>
        <w:right w:val="none" w:sz="0" w:space="0" w:color="auto"/>
      </w:divBdr>
    </w:div>
    <w:div w:id="631324818">
      <w:bodyDiv w:val="1"/>
      <w:marLeft w:val="0"/>
      <w:marRight w:val="0"/>
      <w:marTop w:val="0"/>
      <w:marBottom w:val="0"/>
      <w:divBdr>
        <w:top w:val="none" w:sz="0" w:space="0" w:color="auto"/>
        <w:left w:val="none" w:sz="0" w:space="0" w:color="auto"/>
        <w:bottom w:val="none" w:sz="0" w:space="0" w:color="auto"/>
        <w:right w:val="none" w:sz="0" w:space="0" w:color="auto"/>
      </w:divBdr>
    </w:div>
    <w:div w:id="670135758">
      <w:bodyDiv w:val="1"/>
      <w:marLeft w:val="0"/>
      <w:marRight w:val="0"/>
      <w:marTop w:val="0"/>
      <w:marBottom w:val="0"/>
      <w:divBdr>
        <w:top w:val="none" w:sz="0" w:space="0" w:color="auto"/>
        <w:left w:val="none" w:sz="0" w:space="0" w:color="auto"/>
        <w:bottom w:val="none" w:sz="0" w:space="0" w:color="auto"/>
        <w:right w:val="none" w:sz="0" w:space="0" w:color="auto"/>
      </w:divBdr>
    </w:div>
    <w:div w:id="704447434">
      <w:bodyDiv w:val="1"/>
      <w:marLeft w:val="0"/>
      <w:marRight w:val="0"/>
      <w:marTop w:val="0"/>
      <w:marBottom w:val="0"/>
      <w:divBdr>
        <w:top w:val="none" w:sz="0" w:space="0" w:color="auto"/>
        <w:left w:val="none" w:sz="0" w:space="0" w:color="auto"/>
        <w:bottom w:val="none" w:sz="0" w:space="0" w:color="auto"/>
        <w:right w:val="none" w:sz="0" w:space="0" w:color="auto"/>
      </w:divBdr>
    </w:div>
    <w:div w:id="727919569">
      <w:bodyDiv w:val="1"/>
      <w:marLeft w:val="0"/>
      <w:marRight w:val="0"/>
      <w:marTop w:val="0"/>
      <w:marBottom w:val="0"/>
      <w:divBdr>
        <w:top w:val="none" w:sz="0" w:space="0" w:color="auto"/>
        <w:left w:val="none" w:sz="0" w:space="0" w:color="auto"/>
        <w:bottom w:val="none" w:sz="0" w:space="0" w:color="auto"/>
        <w:right w:val="none" w:sz="0" w:space="0" w:color="auto"/>
      </w:divBdr>
    </w:div>
    <w:div w:id="794061441">
      <w:bodyDiv w:val="1"/>
      <w:marLeft w:val="0"/>
      <w:marRight w:val="0"/>
      <w:marTop w:val="0"/>
      <w:marBottom w:val="0"/>
      <w:divBdr>
        <w:top w:val="none" w:sz="0" w:space="0" w:color="auto"/>
        <w:left w:val="none" w:sz="0" w:space="0" w:color="auto"/>
        <w:bottom w:val="none" w:sz="0" w:space="0" w:color="auto"/>
        <w:right w:val="none" w:sz="0" w:space="0" w:color="auto"/>
      </w:divBdr>
    </w:div>
    <w:div w:id="811750146">
      <w:bodyDiv w:val="1"/>
      <w:marLeft w:val="0"/>
      <w:marRight w:val="0"/>
      <w:marTop w:val="0"/>
      <w:marBottom w:val="0"/>
      <w:divBdr>
        <w:top w:val="none" w:sz="0" w:space="0" w:color="auto"/>
        <w:left w:val="none" w:sz="0" w:space="0" w:color="auto"/>
        <w:bottom w:val="none" w:sz="0" w:space="0" w:color="auto"/>
        <w:right w:val="none" w:sz="0" w:space="0" w:color="auto"/>
      </w:divBdr>
    </w:div>
    <w:div w:id="852691927">
      <w:bodyDiv w:val="1"/>
      <w:marLeft w:val="0"/>
      <w:marRight w:val="0"/>
      <w:marTop w:val="0"/>
      <w:marBottom w:val="0"/>
      <w:divBdr>
        <w:top w:val="none" w:sz="0" w:space="0" w:color="auto"/>
        <w:left w:val="none" w:sz="0" w:space="0" w:color="auto"/>
        <w:bottom w:val="none" w:sz="0" w:space="0" w:color="auto"/>
        <w:right w:val="none" w:sz="0" w:space="0" w:color="auto"/>
      </w:divBdr>
    </w:div>
    <w:div w:id="861869037">
      <w:bodyDiv w:val="1"/>
      <w:marLeft w:val="0"/>
      <w:marRight w:val="0"/>
      <w:marTop w:val="0"/>
      <w:marBottom w:val="0"/>
      <w:divBdr>
        <w:top w:val="none" w:sz="0" w:space="0" w:color="auto"/>
        <w:left w:val="none" w:sz="0" w:space="0" w:color="auto"/>
        <w:bottom w:val="none" w:sz="0" w:space="0" w:color="auto"/>
        <w:right w:val="none" w:sz="0" w:space="0" w:color="auto"/>
      </w:divBdr>
    </w:div>
    <w:div w:id="932781299">
      <w:bodyDiv w:val="1"/>
      <w:marLeft w:val="0"/>
      <w:marRight w:val="0"/>
      <w:marTop w:val="0"/>
      <w:marBottom w:val="0"/>
      <w:divBdr>
        <w:top w:val="none" w:sz="0" w:space="0" w:color="auto"/>
        <w:left w:val="none" w:sz="0" w:space="0" w:color="auto"/>
        <w:bottom w:val="none" w:sz="0" w:space="0" w:color="auto"/>
        <w:right w:val="none" w:sz="0" w:space="0" w:color="auto"/>
      </w:divBdr>
    </w:div>
    <w:div w:id="968316820">
      <w:bodyDiv w:val="1"/>
      <w:marLeft w:val="0"/>
      <w:marRight w:val="0"/>
      <w:marTop w:val="0"/>
      <w:marBottom w:val="0"/>
      <w:divBdr>
        <w:top w:val="none" w:sz="0" w:space="0" w:color="auto"/>
        <w:left w:val="none" w:sz="0" w:space="0" w:color="auto"/>
        <w:bottom w:val="none" w:sz="0" w:space="0" w:color="auto"/>
        <w:right w:val="none" w:sz="0" w:space="0" w:color="auto"/>
      </w:divBdr>
    </w:div>
    <w:div w:id="993528470">
      <w:bodyDiv w:val="1"/>
      <w:marLeft w:val="0"/>
      <w:marRight w:val="0"/>
      <w:marTop w:val="0"/>
      <w:marBottom w:val="0"/>
      <w:divBdr>
        <w:top w:val="none" w:sz="0" w:space="0" w:color="auto"/>
        <w:left w:val="none" w:sz="0" w:space="0" w:color="auto"/>
        <w:bottom w:val="none" w:sz="0" w:space="0" w:color="auto"/>
        <w:right w:val="none" w:sz="0" w:space="0" w:color="auto"/>
      </w:divBdr>
    </w:div>
    <w:div w:id="1131678518">
      <w:bodyDiv w:val="1"/>
      <w:marLeft w:val="0"/>
      <w:marRight w:val="0"/>
      <w:marTop w:val="0"/>
      <w:marBottom w:val="0"/>
      <w:divBdr>
        <w:top w:val="none" w:sz="0" w:space="0" w:color="auto"/>
        <w:left w:val="none" w:sz="0" w:space="0" w:color="auto"/>
        <w:bottom w:val="none" w:sz="0" w:space="0" w:color="auto"/>
        <w:right w:val="none" w:sz="0" w:space="0" w:color="auto"/>
      </w:divBdr>
    </w:div>
    <w:div w:id="1157184403">
      <w:bodyDiv w:val="1"/>
      <w:marLeft w:val="0"/>
      <w:marRight w:val="0"/>
      <w:marTop w:val="0"/>
      <w:marBottom w:val="0"/>
      <w:divBdr>
        <w:top w:val="none" w:sz="0" w:space="0" w:color="auto"/>
        <w:left w:val="none" w:sz="0" w:space="0" w:color="auto"/>
        <w:bottom w:val="none" w:sz="0" w:space="0" w:color="auto"/>
        <w:right w:val="none" w:sz="0" w:space="0" w:color="auto"/>
      </w:divBdr>
    </w:div>
    <w:div w:id="1217012572">
      <w:bodyDiv w:val="1"/>
      <w:marLeft w:val="0"/>
      <w:marRight w:val="0"/>
      <w:marTop w:val="0"/>
      <w:marBottom w:val="0"/>
      <w:divBdr>
        <w:top w:val="none" w:sz="0" w:space="0" w:color="auto"/>
        <w:left w:val="none" w:sz="0" w:space="0" w:color="auto"/>
        <w:bottom w:val="none" w:sz="0" w:space="0" w:color="auto"/>
        <w:right w:val="none" w:sz="0" w:space="0" w:color="auto"/>
      </w:divBdr>
    </w:div>
    <w:div w:id="1229608697">
      <w:bodyDiv w:val="1"/>
      <w:marLeft w:val="0"/>
      <w:marRight w:val="0"/>
      <w:marTop w:val="0"/>
      <w:marBottom w:val="0"/>
      <w:divBdr>
        <w:top w:val="none" w:sz="0" w:space="0" w:color="auto"/>
        <w:left w:val="none" w:sz="0" w:space="0" w:color="auto"/>
        <w:bottom w:val="none" w:sz="0" w:space="0" w:color="auto"/>
        <w:right w:val="none" w:sz="0" w:space="0" w:color="auto"/>
      </w:divBdr>
    </w:div>
    <w:div w:id="1237665596">
      <w:bodyDiv w:val="1"/>
      <w:marLeft w:val="0"/>
      <w:marRight w:val="0"/>
      <w:marTop w:val="0"/>
      <w:marBottom w:val="0"/>
      <w:divBdr>
        <w:top w:val="none" w:sz="0" w:space="0" w:color="auto"/>
        <w:left w:val="none" w:sz="0" w:space="0" w:color="auto"/>
        <w:bottom w:val="none" w:sz="0" w:space="0" w:color="auto"/>
        <w:right w:val="none" w:sz="0" w:space="0" w:color="auto"/>
      </w:divBdr>
    </w:div>
    <w:div w:id="1430586652">
      <w:bodyDiv w:val="1"/>
      <w:marLeft w:val="0"/>
      <w:marRight w:val="0"/>
      <w:marTop w:val="0"/>
      <w:marBottom w:val="0"/>
      <w:divBdr>
        <w:top w:val="none" w:sz="0" w:space="0" w:color="auto"/>
        <w:left w:val="none" w:sz="0" w:space="0" w:color="auto"/>
        <w:bottom w:val="none" w:sz="0" w:space="0" w:color="auto"/>
        <w:right w:val="none" w:sz="0" w:space="0" w:color="auto"/>
      </w:divBdr>
    </w:div>
    <w:div w:id="1430928870">
      <w:bodyDiv w:val="1"/>
      <w:marLeft w:val="0"/>
      <w:marRight w:val="0"/>
      <w:marTop w:val="0"/>
      <w:marBottom w:val="0"/>
      <w:divBdr>
        <w:top w:val="none" w:sz="0" w:space="0" w:color="auto"/>
        <w:left w:val="none" w:sz="0" w:space="0" w:color="auto"/>
        <w:bottom w:val="none" w:sz="0" w:space="0" w:color="auto"/>
        <w:right w:val="none" w:sz="0" w:space="0" w:color="auto"/>
      </w:divBdr>
    </w:div>
    <w:div w:id="1459178901">
      <w:bodyDiv w:val="1"/>
      <w:marLeft w:val="0"/>
      <w:marRight w:val="0"/>
      <w:marTop w:val="0"/>
      <w:marBottom w:val="0"/>
      <w:divBdr>
        <w:top w:val="none" w:sz="0" w:space="0" w:color="auto"/>
        <w:left w:val="none" w:sz="0" w:space="0" w:color="auto"/>
        <w:bottom w:val="none" w:sz="0" w:space="0" w:color="auto"/>
        <w:right w:val="none" w:sz="0" w:space="0" w:color="auto"/>
      </w:divBdr>
    </w:div>
    <w:div w:id="1492595862">
      <w:bodyDiv w:val="1"/>
      <w:marLeft w:val="0"/>
      <w:marRight w:val="0"/>
      <w:marTop w:val="0"/>
      <w:marBottom w:val="0"/>
      <w:divBdr>
        <w:top w:val="none" w:sz="0" w:space="0" w:color="auto"/>
        <w:left w:val="none" w:sz="0" w:space="0" w:color="auto"/>
        <w:bottom w:val="none" w:sz="0" w:space="0" w:color="auto"/>
        <w:right w:val="none" w:sz="0" w:space="0" w:color="auto"/>
      </w:divBdr>
    </w:div>
    <w:div w:id="1516187324">
      <w:bodyDiv w:val="1"/>
      <w:marLeft w:val="0"/>
      <w:marRight w:val="0"/>
      <w:marTop w:val="0"/>
      <w:marBottom w:val="0"/>
      <w:divBdr>
        <w:top w:val="none" w:sz="0" w:space="0" w:color="auto"/>
        <w:left w:val="none" w:sz="0" w:space="0" w:color="auto"/>
        <w:bottom w:val="none" w:sz="0" w:space="0" w:color="auto"/>
        <w:right w:val="none" w:sz="0" w:space="0" w:color="auto"/>
      </w:divBdr>
    </w:div>
    <w:div w:id="1561162464">
      <w:bodyDiv w:val="1"/>
      <w:marLeft w:val="0"/>
      <w:marRight w:val="0"/>
      <w:marTop w:val="0"/>
      <w:marBottom w:val="0"/>
      <w:divBdr>
        <w:top w:val="none" w:sz="0" w:space="0" w:color="auto"/>
        <w:left w:val="none" w:sz="0" w:space="0" w:color="auto"/>
        <w:bottom w:val="none" w:sz="0" w:space="0" w:color="auto"/>
        <w:right w:val="none" w:sz="0" w:space="0" w:color="auto"/>
      </w:divBdr>
    </w:div>
    <w:div w:id="1576622174">
      <w:bodyDiv w:val="1"/>
      <w:marLeft w:val="0"/>
      <w:marRight w:val="0"/>
      <w:marTop w:val="0"/>
      <w:marBottom w:val="0"/>
      <w:divBdr>
        <w:top w:val="none" w:sz="0" w:space="0" w:color="auto"/>
        <w:left w:val="none" w:sz="0" w:space="0" w:color="auto"/>
        <w:bottom w:val="none" w:sz="0" w:space="0" w:color="auto"/>
        <w:right w:val="none" w:sz="0" w:space="0" w:color="auto"/>
      </w:divBdr>
    </w:div>
    <w:div w:id="1577663256">
      <w:bodyDiv w:val="1"/>
      <w:marLeft w:val="0"/>
      <w:marRight w:val="0"/>
      <w:marTop w:val="0"/>
      <w:marBottom w:val="0"/>
      <w:divBdr>
        <w:top w:val="none" w:sz="0" w:space="0" w:color="auto"/>
        <w:left w:val="none" w:sz="0" w:space="0" w:color="auto"/>
        <w:bottom w:val="none" w:sz="0" w:space="0" w:color="auto"/>
        <w:right w:val="none" w:sz="0" w:space="0" w:color="auto"/>
      </w:divBdr>
    </w:div>
    <w:div w:id="1608930324">
      <w:bodyDiv w:val="1"/>
      <w:marLeft w:val="0"/>
      <w:marRight w:val="0"/>
      <w:marTop w:val="0"/>
      <w:marBottom w:val="0"/>
      <w:divBdr>
        <w:top w:val="none" w:sz="0" w:space="0" w:color="auto"/>
        <w:left w:val="none" w:sz="0" w:space="0" w:color="auto"/>
        <w:bottom w:val="none" w:sz="0" w:space="0" w:color="auto"/>
        <w:right w:val="none" w:sz="0" w:space="0" w:color="auto"/>
      </w:divBdr>
    </w:div>
    <w:div w:id="1620722153">
      <w:bodyDiv w:val="1"/>
      <w:marLeft w:val="0"/>
      <w:marRight w:val="0"/>
      <w:marTop w:val="0"/>
      <w:marBottom w:val="0"/>
      <w:divBdr>
        <w:top w:val="none" w:sz="0" w:space="0" w:color="auto"/>
        <w:left w:val="none" w:sz="0" w:space="0" w:color="auto"/>
        <w:bottom w:val="none" w:sz="0" w:space="0" w:color="auto"/>
        <w:right w:val="none" w:sz="0" w:space="0" w:color="auto"/>
      </w:divBdr>
    </w:div>
    <w:div w:id="1632250000">
      <w:bodyDiv w:val="1"/>
      <w:marLeft w:val="0"/>
      <w:marRight w:val="0"/>
      <w:marTop w:val="0"/>
      <w:marBottom w:val="0"/>
      <w:divBdr>
        <w:top w:val="none" w:sz="0" w:space="0" w:color="auto"/>
        <w:left w:val="none" w:sz="0" w:space="0" w:color="auto"/>
        <w:bottom w:val="none" w:sz="0" w:space="0" w:color="auto"/>
        <w:right w:val="none" w:sz="0" w:space="0" w:color="auto"/>
      </w:divBdr>
    </w:div>
    <w:div w:id="1663120907">
      <w:bodyDiv w:val="1"/>
      <w:marLeft w:val="0"/>
      <w:marRight w:val="0"/>
      <w:marTop w:val="0"/>
      <w:marBottom w:val="0"/>
      <w:divBdr>
        <w:top w:val="none" w:sz="0" w:space="0" w:color="auto"/>
        <w:left w:val="none" w:sz="0" w:space="0" w:color="auto"/>
        <w:bottom w:val="none" w:sz="0" w:space="0" w:color="auto"/>
        <w:right w:val="none" w:sz="0" w:space="0" w:color="auto"/>
      </w:divBdr>
    </w:div>
    <w:div w:id="1680160520">
      <w:bodyDiv w:val="1"/>
      <w:marLeft w:val="0"/>
      <w:marRight w:val="0"/>
      <w:marTop w:val="0"/>
      <w:marBottom w:val="0"/>
      <w:divBdr>
        <w:top w:val="none" w:sz="0" w:space="0" w:color="auto"/>
        <w:left w:val="none" w:sz="0" w:space="0" w:color="auto"/>
        <w:bottom w:val="none" w:sz="0" w:space="0" w:color="auto"/>
        <w:right w:val="none" w:sz="0" w:space="0" w:color="auto"/>
      </w:divBdr>
    </w:div>
    <w:div w:id="1712657086">
      <w:bodyDiv w:val="1"/>
      <w:marLeft w:val="0"/>
      <w:marRight w:val="0"/>
      <w:marTop w:val="0"/>
      <w:marBottom w:val="0"/>
      <w:divBdr>
        <w:top w:val="none" w:sz="0" w:space="0" w:color="auto"/>
        <w:left w:val="none" w:sz="0" w:space="0" w:color="auto"/>
        <w:bottom w:val="none" w:sz="0" w:space="0" w:color="auto"/>
        <w:right w:val="none" w:sz="0" w:space="0" w:color="auto"/>
      </w:divBdr>
    </w:div>
    <w:div w:id="1730609399">
      <w:bodyDiv w:val="1"/>
      <w:marLeft w:val="0"/>
      <w:marRight w:val="0"/>
      <w:marTop w:val="0"/>
      <w:marBottom w:val="0"/>
      <w:divBdr>
        <w:top w:val="none" w:sz="0" w:space="0" w:color="auto"/>
        <w:left w:val="none" w:sz="0" w:space="0" w:color="auto"/>
        <w:bottom w:val="none" w:sz="0" w:space="0" w:color="auto"/>
        <w:right w:val="none" w:sz="0" w:space="0" w:color="auto"/>
      </w:divBdr>
    </w:div>
    <w:div w:id="1732726460">
      <w:bodyDiv w:val="1"/>
      <w:marLeft w:val="0"/>
      <w:marRight w:val="0"/>
      <w:marTop w:val="0"/>
      <w:marBottom w:val="0"/>
      <w:divBdr>
        <w:top w:val="none" w:sz="0" w:space="0" w:color="auto"/>
        <w:left w:val="none" w:sz="0" w:space="0" w:color="auto"/>
        <w:bottom w:val="none" w:sz="0" w:space="0" w:color="auto"/>
        <w:right w:val="none" w:sz="0" w:space="0" w:color="auto"/>
      </w:divBdr>
    </w:div>
    <w:div w:id="1749883316">
      <w:bodyDiv w:val="1"/>
      <w:marLeft w:val="0"/>
      <w:marRight w:val="0"/>
      <w:marTop w:val="0"/>
      <w:marBottom w:val="0"/>
      <w:divBdr>
        <w:top w:val="none" w:sz="0" w:space="0" w:color="auto"/>
        <w:left w:val="none" w:sz="0" w:space="0" w:color="auto"/>
        <w:bottom w:val="none" w:sz="0" w:space="0" w:color="auto"/>
        <w:right w:val="none" w:sz="0" w:space="0" w:color="auto"/>
      </w:divBdr>
    </w:div>
    <w:div w:id="1764688076">
      <w:bodyDiv w:val="1"/>
      <w:marLeft w:val="0"/>
      <w:marRight w:val="0"/>
      <w:marTop w:val="0"/>
      <w:marBottom w:val="0"/>
      <w:divBdr>
        <w:top w:val="none" w:sz="0" w:space="0" w:color="auto"/>
        <w:left w:val="none" w:sz="0" w:space="0" w:color="auto"/>
        <w:bottom w:val="none" w:sz="0" w:space="0" w:color="auto"/>
        <w:right w:val="none" w:sz="0" w:space="0" w:color="auto"/>
      </w:divBdr>
    </w:div>
    <w:div w:id="1929730074">
      <w:bodyDiv w:val="1"/>
      <w:marLeft w:val="0"/>
      <w:marRight w:val="0"/>
      <w:marTop w:val="0"/>
      <w:marBottom w:val="0"/>
      <w:divBdr>
        <w:top w:val="none" w:sz="0" w:space="0" w:color="auto"/>
        <w:left w:val="none" w:sz="0" w:space="0" w:color="auto"/>
        <w:bottom w:val="none" w:sz="0" w:space="0" w:color="auto"/>
        <w:right w:val="none" w:sz="0" w:space="0" w:color="auto"/>
      </w:divBdr>
    </w:div>
    <w:div w:id="1941832806">
      <w:bodyDiv w:val="1"/>
      <w:marLeft w:val="0"/>
      <w:marRight w:val="0"/>
      <w:marTop w:val="0"/>
      <w:marBottom w:val="0"/>
      <w:divBdr>
        <w:top w:val="none" w:sz="0" w:space="0" w:color="auto"/>
        <w:left w:val="none" w:sz="0" w:space="0" w:color="auto"/>
        <w:bottom w:val="none" w:sz="0" w:space="0" w:color="auto"/>
        <w:right w:val="none" w:sz="0" w:space="0" w:color="auto"/>
      </w:divBdr>
    </w:div>
    <w:div w:id="1946111377">
      <w:bodyDiv w:val="1"/>
      <w:marLeft w:val="0"/>
      <w:marRight w:val="0"/>
      <w:marTop w:val="0"/>
      <w:marBottom w:val="0"/>
      <w:divBdr>
        <w:top w:val="none" w:sz="0" w:space="0" w:color="auto"/>
        <w:left w:val="none" w:sz="0" w:space="0" w:color="auto"/>
        <w:bottom w:val="none" w:sz="0" w:space="0" w:color="auto"/>
        <w:right w:val="none" w:sz="0" w:space="0" w:color="auto"/>
      </w:divBdr>
    </w:div>
    <w:div w:id="1946185930">
      <w:bodyDiv w:val="1"/>
      <w:marLeft w:val="0"/>
      <w:marRight w:val="0"/>
      <w:marTop w:val="0"/>
      <w:marBottom w:val="0"/>
      <w:divBdr>
        <w:top w:val="none" w:sz="0" w:space="0" w:color="auto"/>
        <w:left w:val="none" w:sz="0" w:space="0" w:color="auto"/>
        <w:bottom w:val="none" w:sz="0" w:space="0" w:color="auto"/>
        <w:right w:val="none" w:sz="0" w:space="0" w:color="auto"/>
      </w:divBdr>
    </w:div>
    <w:div w:id="2078940436">
      <w:bodyDiv w:val="1"/>
      <w:marLeft w:val="0"/>
      <w:marRight w:val="0"/>
      <w:marTop w:val="0"/>
      <w:marBottom w:val="0"/>
      <w:divBdr>
        <w:top w:val="none" w:sz="0" w:space="0" w:color="auto"/>
        <w:left w:val="none" w:sz="0" w:space="0" w:color="auto"/>
        <w:bottom w:val="none" w:sz="0" w:space="0" w:color="auto"/>
        <w:right w:val="none" w:sz="0" w:space="0" w:color="auto"/>
      </w:divBdr>
    </w:div>
    <w:div w:id="2095977770">
      <w:bodyDiv w:val="1"/>
      <w:marLeft w:val="0"/>
      <w:marRight w:val="0"/>
      <w:marTop w:val="0"/>
      <w:marBottom w:val="0"/>
      <w:divBdr>
        <w:top w:val="none" w:sz="0" w:space="0" w:color="auto"/>
        <w:left w:val="none" w:sz="0" w:space="0" w:color="auto"/>
        <w:bottom w:val="none" w:sz="0" w:space="0" w:color="auto"/>
        <w:right w:val="none" w:sz="0" w:space="0" w:color="auto"/>
      </w:divBdr>
    </w:div>
    <w:div w:id="2114278219">
      <w:bodyDiv w:val="1"/>
      <w:marLeft w:val="0"/>
      <w:marRight w:val="0"/>
      <w:marTop w:val="0"/>
      <w:marBottom w:val="0"/>
      <w:divBdr>
        <w:top w:val="none" w:sz="0" w:space="0" w:color="auto"/>
        <w:left w:val="none" w:sz="0" w:space="0" w:color="auto"/>
        <w:bottom w:val="none" w:sz="0" w:space="0" w:color="auto"/>
        <w:right w:val="none" w:sz="0" w:space="0" w:color="auto"/>
      </w:divBdr>
    </w:div>
    <w:div w:id="2119566660">
      <w:bodyDiv w:val="1"/>
      <w:marLeft w:val="0"/>
      <w:marRight w:val="0"/>
      <w:marTop w:val="0"/>
      <w:marBottom w:val="0"/>
      <w:divBdr>
        <w:top w:val="none" w:sz="0" w:space="0" w:color="auto"/>
        <w:left w:val="none" w:sz="0" w:space="0" w:color="auto"/>
        <w:bottom w:val="none" w:sz="0" w:space="0" w:color="auto"/>
        <w:right w:val="none" w:sz="0" w:space="0" w:color="auto"/>
      </w:divBdr>
    </w:div>
    <w:div w:id="2128574166">
      <w:bodyDiv w:val="1"/>
      <w:marLeft w:val="0"/>
      <w:marRight w:val="0"/>
      <w:marTop w:val="0"/>
      <w:marBottom w:val="0"/>
      <w:divBdr>
        <w:top w:val="none" w:sz="0" w:space="0" w:color="auto"/>
        <w:left w:val="none" w:sz="0" w:space="0" w:color="auto"/>
        <w:bottom w:val="none" w:sz="0" w:space="0" w:color="auto"/>
        <w:right w:val="none" w:sz="0" w:space="0" w:color="auto"/>
      </w:divBdr>
    </w:div>
    <w:div w:id="2142452917">
      <w:bodyDiv w:val="1"/>
      <w:marLeft w:val="0"/>
      <w:marRight w:val="0"/>
      <w:marTop w:val="0"/>
      <w:marBottom w:val="0"/>
      <w:divBdr>
        <w:top w:val="none" w:sz="0" w:space="0" w:color="auto"/>
        <w:left w:val="none" w:sz="0" w:space="0" w:color="auto"/>
        <w:bottom w:val="none" w:sz="0" w:space="0" w:color="auto"/>
        <w:right w:val="none" w:sz="0" w:space="0" w:color="auto"/>
      </w:divBdr>
    </w:div>
    <w:div w:id="214422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zakupki.gov.ru/epz/order/notice/view/common-info.html?regNumber=0348200001318000027" TargetMode="External"/><Relationship Id="rId18" Type="http://schemas.openxmlformats.org/officeDocument/2006/relationships/hyperlink" Target="mailto:mstg@mosre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akupki.gov.ru/epz/order/notice/ea44/view/common-info.html?regNumber=0148200005417000593" TargetMode="External"/><Relationship Id="rId17" Type="http://schemas.openxmlformats.org/officeDocument/2006/relationships/hyperlink" Target="http://www.fias.nalog.ru" TargetMode="External"/><Relationship Id="rId2" Type="http://schemas.openxmlformats.org/officeDocument/2006/relationships/numbering" Target="numbering.xml"/><Relationship Id="rId16" Type="http://schemas.openxmlformats.org/officeDocument/2006/relationships/hyperlink" Target="http://www.fias.nalog.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epz/contract/contractCard/common-info.html?reestrNumber=2501809262916000108" TargetMode="External"/><Relationship Id="rId5" Type="http://schemas.openxmlformats.org/officeDocument/2006/relationships/webSettings" Target="webSettings.xml"/><Relationship Id="rId15" Type="http://schemas.openxmlformats.org/officeDocument/2006/relationships/hyperlink" Target="https://zakupki.gov.ru/epz/contract/contractCard/common-info.html?reestrNumber=2501809262920000116" TargetMode="External"/><Relationship Id="rId10" Type="http://schemas.openxmlformats.org/officeDocument/2006/relationships/hyperlink" Target="http://www.zakupki.gov.ru/epz/contract/contractCard/common-info.html?reestrNumber=250180926291500011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epz/order/notice/ok44/view/common-info.html?regNumber=0148200005414000879" TargetMode="External"/><Relationship Id="rId14" Type="http://schemas.openxmlformats.org/officeDocument/2006/relationships/hyperlink" Target="https://zakupki.gov.ru/epz/contract/contractCard/common-info.html?reestrNumber=25018092629200000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72C0E-64EB-41B1-8427-6F999F283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91</Pages>
  <Words>17438</Words>
  <Characters>99397</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DiatlovAD</dc:creator>
  <cp:lastModifiedBy>Власов Сергей Владимирович</cp:lastModifiedBy>
  <cp:revision>2</cp:revision>
  <dcterms:created xsi:type="dcterms:W3CDTF">2026-10-14T06:52:00Z</dcterms:created>
  <dcterms:modified xsi:type="dcterms:W3CDTF">2026-10-14T06:52:00Z</dcterms:modified>
</cp:coreProperties>
</file>