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52B" w:rsidRPr="00A6252B" w:rsidRDefault="00A6252B" w:rsidP="00A6252B">
      <w:pPr>
        <w:autoSpaceDN/>
        <w:spacing w:after="0"/>
        <w:jc w:val="center"/>
        <w:textAlignment w:val="auto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A6252B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ОБОСНОВАНИЕ НАЧАЛЬНОЙ (МАКСИМАЛЬНОЙ) ЦЕНЫ КОНТРАКТА, </w:t>
      </w:r>
    </w:p>
    <w:p w:rsidR="00A6252B" w:rsidRDefault="00A6252B" w:rsidP="00A6252B">
      <w:pPr>
        <w:autoSpaceDN/>
        <w:spacing w:after="0"/>
        <w:jc w:val="center"/>
        <w:textAlignment w:val="auto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A6252B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цены контракта, заключаемого с единственным поставщиком (подрядчиком, исполнителем), начальной суммы цен единиц товара, работы, услуги</w:t>
      </w:r>
    </w:p>
    <w:p w:rsidR="00113DA5" w:rsidRPr="00113DA5" w:rsidRDefault="00113DA5" w:rsidP="00113DA5">
      <w:pPr>
        <w:autoSpaceDN/>
        <w:spacing w:after="0"/>
        <w:jc w:val="center"/>
        <w:textAlignment w:val="auto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113DA5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Оказание услуг по переводу функционирования автоматизированной системы «Адресная социальная помощь 2.0» на отечественное программное обеспечение</w:t>
      </w:r>
    </w:p>
    <w:p w:rsidR="00C3523A" w:rsidRPr="00255D0A" w:rsidRDefault="00C3523A" w:rsidP="00A6252B">
      <w:pPr>
        <w:autoSpaceDN/>
        <w:spacing w:after="0"/>
        <w:jc w:val="center"/>
        <w:textAlignment w:val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2"/>
        <w:gridCol w:w="1812"/>
        <w:gridCol w:w="2012"/>
        <w:gridCol w:w="989"/>
        <w:gridCol w:w="777"/>
        <w:gridCol w:w="1632"/>
        <w:gridCol w:w="1699"/>
        <w:gridCol w:w="1700"/>
        <w:gridCol w:w="1811"/>
        <w:gridCol w:w="1874"/>
      </w:tblGrid>
      <w:tr w:rsidR="001B5A6F" w:rsidTr="00113DA5">
        <w:trPr>
          <w:trHeight w:val="833"/>
          <w:jc w:val="center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5A6F" w:rsidRPr="003E4292" w:rsidRDefault="001B5A6F" w:rsidP="001B5A6F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3E4292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Номер строки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5A6F" w:rsidRPr="003E4292" w:rsidRDefault="001B5A6F" w:rsidP="001B5A6F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3E4292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Наименование товара, работы, услуги, входящих в объект закупки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5A6F" w:rsidRPr="003E4292" w:rsidRDefault="001B5A6F" w:rsidP="001B5A6F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3E4292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Основные характеристики закупаемого товара, работ, услуг</w:t>
            </w:r>
          </w:p>
        </w:tc>
        <w:tc>
          <w:tcPr>
            <w:tcW w:w="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5A6F" w:rsidRPr="003E4292" w:rsidRDefault="001B5A6F" w:rsidP="001B5A6F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3E4292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5A6F" w:rsidRPr="003E4292" w:rsidRDefault="001B5A6F" w:rsidP="001B5A6F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3E4292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5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5A6F" w:rsidRPr="003E4292" w:rsidRDefault="001B5A6F" w:rsidP="001B5A6F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3E4292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Цена за единицу товара, работы, услуги (рублей)</w:t>
            </w:r>
          </w:p>
        </w:tc>
        <w:tc>
          <w:tcPr>
            <w:tcW w:w="1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5A6F" w:rsidRPr="007E0EE0" w:rsidRDefault="001B5A6F" w:rsidP="001B5A6F">
            <w:pPr>
              <w:jc w:val="center"/>
              <w:rPr>
                <w:rFonts w:ascii="Liberation Serif" w:eastAsia="Times New Roman" w:hAnsi="Liberation Serif" w:cs="Liberation Serif"/>
                <w:lang w:eastAsia="ru-RU"/>
              </w:rPr>
            </w:pPr>
            <w:r w:rsidRPr="007E0EE0">
              <w:rPr>
                <w:rFonts w:ascii="Liberation Serif" w:eastAsia="Times New Roman" w:hAnsi="Liberation Serif" w:cs="Liberation Serif"/>
                <w:lang w:eastAsia="ru-RU"/>
              </w:rPr>
              <w:t>Цена за единицу товара, работы, услуги, используемая для расчёта НМЦК (рублей)</w:t>
            </w:r>
          </w:p>
          <w:p w:rsidR="001B5A6F" w:rsidRPr="00E21B05" w:rsidRDefault="001B5A6F" w:rsidP="001B5A6F">
            <w:pPr>
              <w:jc w:val="center"/>
              <w:rPr>
                <w:rFonts w:ascii="Liberation Serif" w:hAnsi="Liberation Serif" w:cs="Liberation Serif"/>
                <w:lang w:eastAsia="ru-RU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5A6F" w:rsidRDefault="001B5A6F" w:rsidP="001B5A6F">
            <w:pPr>
              <w:jc w:val="center"/>
              <w:rPr>
                <w:rFonts w:ascii="Liberation Serif" w:hAnsi="Liberation Serif" w:cs="Liberation Serif"/>
                <w:b/>
              </w:rPr>
            </w:pPr>
            <w:r w:rsidRPr="007E0EE0">
              <w:rPr>
                <w:rFonts w:ascii="Liberation Serif" w:eastAsia="Times New Roman" w:hAnsi="Liberation Serif" w:cs="Liberation Serif"/>
                <w:lang w:eastAsia="ru-RU"/>
              </w:rPr>
              <w:t>Начальная (максимальная) цена по позиции (рублей)</w:t>
            </w:r>
            <w:r w:rsidRPr="007E0EE0">
              <w:rPr>
                <w:rFonts w:ascii="Liberation Serif" w:hAnsi="Liberation Serif" w:cs="Liberation Serif"/>
                <w:b/>
              </w:rPr>
              <w:t xml:space="preserve"> </w:t>
            </w:r>
          </w:p>
          <w:p w:rsidR="001B5A6F" w:rsidRPr="00E21B05" w:rsidRDefault="001B5A6F" w:rsidP="001B5A6F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6B36AC" w:rsidTr="00113DA5">
        <w:trPr>
          <w:trHeight w:val="1327"/>
          <w:jc w:val="center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0514" w:rsidRDefault="00790514" w:rsidP="00790514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0514" w:rsidRDefault="00790514" w:rsidP="00790514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0514" w:rsidRDefault="00790514" w:rsidP="00790514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0514" w:rsidRDefault="00790514" w:rsidP="00790514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0514" w:rsidRDefault="00790514" w:rsidP="00790514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6AC" w:rsidRPr="00D20E90" w:rsidRDefault="0082011E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 xml:space="preserve">Источник № 1 </w:t>
            </w:r>
            <w:r w:rsidR="00790514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 xml:space="preserve">(исх. № </w:t>
            </w:r>
          </w:p>
          <w:p w:rsidR="00790514" w:rsidRPr="00D20E90" w:rsidRDefault="003C2277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3C2277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74/01-25 от 01.09.2026</w:t>
            </w:r>
            <w:r w:rsidR="00790514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,</w:t>
            </w:r>
          </w:p>
          <w:p w:rsidR="00790514" w:rsidRPr="00D20E90" w:rsidRDefault="00F863D1" w:rsidP="00E93571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вх</w:t>
            </w:r>
            <w:proofErr w:type="spellEnd"/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 xml:space="preserve">. № </w:t>
            </w:r>
            <w:r w:rsidR="003C2277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270</w:t>
            </w:r>
            <w:r w:rsidR="00F11E4F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/01-24 от 1</w:t>
            </w:r>
            <w:r w:rsidR="00E93571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5</w:t>
            </w:r>
            <w:r w:rsidR="00790514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.</w:t>
            </w:r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0</w:t>
            </w:r>
            <w:r w:rsidR="00E93571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9</w:t>
            </w:r>
            <w:r w:rsidR="00D20E90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.</w:t>
            </w:r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2026</w:t>
            </w:r>
            <w:r w:rsidR="00790514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A9C" w:rsidRDefault="006B36AC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Источник №</w:t>
            </w:r>
            <w:r w:rsidR="0082011E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 xml:space="preserve">2 </w:t>
            </w:r>
            <w:r w:rsidR="002517CE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 xml:space="preserve">(исх. № </w:t>
            </w:r>
          </w:p>
          <w:p w:rsidR="00790514" w:rsidRPr="00D20E90" w:rsidRDefault="003C2277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3C2277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74/01-25 от 01.09.2026</w:t>
            </w:r>
            <w:r w:rsidR="00790514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,</w:t>
            </w:r>
          </w:p>
          <w:p w:rsidR="00790514" w:rsidRPr="00D20E90" w:rsidRDefault="00F863D1" w:rsidP="00E93571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вх</w:t>
            </w:r>
            <w:proofErr w:type="spellEnd"/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 xml:space="preserve">. № </w:t>
            </w:r>
            <w:r w:rsidR="00C1133F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271</w:t>
            </w:r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/01-24 от 1</w:t>
            </w:r>
            <w:r w:rsidR="00E93571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6</w:t>
            </w:r>
            <w:r w:rsidR="00D96B52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.</w:t>
            </w:r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0</w:t>
            </w:r>
            <w:r w:rsidR="00E93571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9</w:t>
            </w:r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.2026</w:t>
            </w:r>
            <w:r w:rsidR="00790514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7A9C" w:rsidRDefault="006B36AC" w:rsidP="00D20E90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Источник №</w:t>
            </w:r>
            <w:r w:rsidR="0082011E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 xml:space="preserve">3 </w:t>
            </w:r>
            <w:r w:rsidR="002517CE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 xml:space="preserve">(исх. № </w:t>
            </w:r>
          </w:p>
          <w:p w:rsidR="00D20E90" w:rsidRPr="00D20E90" w:rsidRDefault="003C2277" w:rsidP="00D20E90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</w:pPr>
            <w:r w:rsidRPr="003C2277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74/01-25 от 01.09.2026</w:t>
            </w:r>
            <w:r w:rsidR="00D20E90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,</w:t>
            </w:r>
          </w:p>
          <w:p w:rsidR="00790514" w:rsidRPr="00D20E90" w:rsidRDefault="00E03AC7" w:rsidP="00E93571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вх</w:t>
            </w:r>
            <w:proofErr w:type="spellEnd"/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 xml:space="preserve">. № </w:t>
            </w:r>
            <w:r w:rsidR="00E93571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272</w:t>
            </w:r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/01-24 от 1</w:t>
            </w:r>
            <w:r w:rsidR="00E93571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5</w:t>
            </w:r>
            <w:r w:rsidR="00D20E90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.</w:t>
            </w:r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0</w:t>
            </w:r>
            <w:r w:rsidR="00E93571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9</w:t>
            </w:r>
            <w:r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.2026</w:t>
            </w:r>
            <w:r w:rsidR="00790514" w:rsidRPr="00D20E90">
              <w:rPr>
                <w:rFonts w:ascii="Liberation Serif" w:eastAsia="Times New Roman" w:hAnsi="Liberation Serif" w:cs="Liberation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0514" w:rsidRDefault="00790514" w:rsidP="00790514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0514" w:rsidRDefault="00790514" w:rsidP="00790514">
            <w:pPr>
              <w:spacing w:after="0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</w:tr>
      <w:tr w:rsidR="006B36AC" w:rsidRPr="00FF0DA8" w:rsidTr="00113DA5">
        <w:trPr>
          <w:trHeight w:val="285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514" w:rsidRPr="00FF0DA8" w:rsidRDefault="00790514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</w:pPr>
            <w:r w:rsidRPr="00FF0DA8"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514" w:rsidRPr="00FF0DA8" w:rsidRDefault="00790514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</w:pPr>
            <w:r w:rsidRPr="00FF0DA8"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514" w:rsidRPr="00FF0DA8" w:rsidRDefault="00790514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</w:pPr>
            <w:r w:rsidRPr="00FF0DA8"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514" w:rsidRPr="00FF0DA8" w:rsidRDefault="00790514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</w:pPr>
            <w:r w:rsidRPr="00FF0DA8"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514" w:rsidRPr="00FF0DA8" w:rsidRDefault="00790514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</w:pPr>
            <w:r w:rsidRPr="00FF0DA8"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514" w:rsidRPr="00FF0DA8" w:rsidRDefault="00790514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</w:pPr>
            <w:r w:rsidRPr="00FF0DA8"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514" w:rsidRPr="00FF0DA8" w:rsidRDefault="00790514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</w:pPr>
            <w:r w:rsidRPr="00FF0DA8"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514" w:rsidRPr="00FF0DA8" w:rsidRDefault="00790514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</w:pPr>
            <w:r w:rsidRPr="00FF0DA8"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514" w:rsidRPr="00FF0DA8" w:rsidRDefault="00790514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</w:pPr>
            <w:r w:rsidRPr="00FF0DA8"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514" w:rsidRPr="00FF0DA8" w:rsidRDefault="00790514" w:rsidP="00790514">
            <w:pPr>
              <w:spacing w:after="0"/>
              <w:jc w:val="center"/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</w:pPr>
            <w:r w:rsidRPr="00FF0DA8">
              <w:rPr>
                <w:rFonts w:ascii="Liberation Serif" w:eastAsia="Times New Roman" w:hAnsi="Liberation Serif" w:cs="Liberation Serif"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1B5A6F" w:rsidRPr="00FF0DA8" w:rsidTr="00B252D1">
        <w:trPr>
          <w:trHeight w:val="1225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A6F" w:rsidRPr="002E3A4B" w:rsidRDefault="001B5A6F" w:rsidP="001B5A6F">
            <w:pPr>
              <w:spacing w:after="0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2E3A4B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A6F" w:rsidRPr="0097306D" w:rsidRDefault="00113DA5" w:rsidP="00B252D1">
            <w:pPr>
              <w:spacing w:after="0"/>
              <w:ind w:left="-57" w:right="-57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113DA5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Оказание услуг по переводу функционирования автоматизированной системы «Адресная социальная помощь 2.0» на отечественное программное обеспечение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A6F" w:rsidRPr="0097306D" w:rsidRDefault="001B5A6F" w:rsidP="00AE7303">
            <w:pPr>
              <w:spacing w:after="0"/>
              <w:jc w:val="center"/>
              <w:rPr>
                <w:sz w:val="24"/>
                <w:szCs w:val="24"/>
              </w:rPr>
            </w:pPr>
            <w:r w:rsidRPr="0097306D">
              <w:rPr>
                <w:rFonts w:ascii="Liberation Serif" w:eastAsia="Times New Roman" w:hAnsi="Liberation Serif" w:cs="Liberation Serif"/>
                <w:kern w:val="3"/>
                <w:sz w:val="24"/>
                <w:szCs w:val="24"/>
                <w:lang w:eastAsia="ar-SA"/>
              </w:rPr>
              <w:t>В соответствии с Описанием объекта закупки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A6F" w:rsidRPr="0079307A" w:rsidRDefault="00113DA5" w:rsidP="00AE7303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113DA5">
              <w:rPr>
                <w:rFonts w:ascii="Liberation Serif" w:hAnsi="Liberation Serif" w:cs="Liberation Serif"/>
                <w:sz w:val="24"/>
                <w:szCs w:val="24"/>
              </w:rPr>
              <w:t>Усл.ед</w:t>
            </w:r>
            <w:proofErr w:type="spellEnd"/>
            <w:r w:rsidRPr="00113DA5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A6F" w:rsidRPr="0079307A" w:rsidRDefault="00FF0489" w:rsidP="00AE7303">
            <w:pPr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16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5A6F" w:rsidRPr="00F863D1" w:rsidRDefault="00B252D1" w:rsidP="00AE730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1 650 000,00</w:t>
            </w:r>
          </w:p>
        </w:tc>
        <w:tc>
          <w:tcPr>
            <w:tcW w:w="1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3D1" w:rsidRPr="002E3A4B" w:rsidRDefault="00B252D1" w:rsidP="00AE7303">
            <w:pPr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AC7" w:rsidRPr="002E3A4B" w:rsidRDefault="00E93571" w:rsidP="00AE7303">
            <w:pPr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1 600 000,00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3AC7" w:rsidRPr="002E3A4B" w:rsidRDefault="00BE5E72" w:rsidP="00A64094">
            <w:pPr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BE5E72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1 6</w:t>
            </w:r>
            <w:r w:rsidR="00A64094">
              <w:rPr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5</w:t>
            </w:r>
            <w:bookmarkStart w:id="0" w:name="_GoBack"/>
            <w:bookmarkEnd w:id="0"/>
            <w:r w:rsidRPr="00BE5E72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0 000,00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7303" w:rsidRPr="002E3A4B" w:rsidRDefault="00104B25" w:rsidP="00AE7303">
            <w:pPr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1 65</w:t>
            </w:r>
            <w:r w:rsidR="00BE5E72" w:rsidRPr="00BE5E72">
              <w:rPr>
                <w:rFonts w:ascii="Liberation Serif" w:hAnsi="Liberation Serif" w:cs="Liberation Serif"/>
                <w:sz w:val="24"/>
                <w:szCs w:val="24"/>
              </w:rPr>
              <w:t>0 000,00</w:t>
            </w:r>
          </w:p>
        </w:tc>
      </w:tr>
      <w:tr w:rsidR="001B5A6F" w:rsidRPr="00934F3E" w:rsidTr="00AE7303">
        <w:trPr>
          <w:trHeight w:val="560"/>
          <w:jc w:val="center"/>
        </w:trPr>
        <w:tc>
          <w:tcPr>
            <w:tcW w:w="132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5A6F" w:rsidRPr="002E3A4B" w:rsidRDefault="00104B25" w:rsidP="001B5A6F">
            <w:pPr>
              <w:spacing w:after="0"/>
              <w:jc w:val="right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104B25">
              <w:rPr>
                <w:rFonts w:ascii="Liberation Serif" w:hAnsi="Liberation Serif" w:cs="Liberation Serif"/>
                <w:b/>
                <w:bCs/>
                <w:sz w:val="24"/>
                <w:szCs w:val="24"/>
                <w:lang w:eastAsia="ru-RU"/>
              </w:rPr>
              <w:t>Начальная (максимальная) цена контракта (рублей)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5A6F" w:rsidRPr="001B5A6F" w:rsidRDefault="00104B25" w:rsidP="001B5A6F">
            <w:pPr>
              <w:spacing w:after="0"/>
              <w:jc w:val="center"/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1 65</w:t>
            </w:r>
            <w:r w:rsidR="00BE5E72" w:rsidRPr="00BE5E72">
              <w:rPr>
                <w:rFonts w:ascii="Liberation Serif" w:eastAsia="Times New Roman" w:hAnsi="Liberation Serif" w:cs="Liberation Serif"/>
                <w:b/>
                <w:sz w:val="24"/>
                <w:szCs w:val="24"/>
                <w:lang w:eastAsia="ru-RU"/>
              </w:rPr>
              <w:t>0 000,00</w:t>
            </w:r>
          </w:p>
        </w:tc>
      </w:tr>
    </w:tbl>
    <w:p w:rsidR="00862D13" w:rsidRDefault="00862D13">
      <w:pPr>
        <w:suppressAutoHyphens w:val="0"/>
        <w:autoSpaceDE w:val="0"/>
        <w:spacing w:after="0"/>
        <w:jc w:val="both"/>
        <w:textAlignment w:val="auto"/>
        <w:rPr>
          <w:rFonts w:ascii="Liberation Serif" w:hAnsi="Liberation Serif" w:cs="Liberation Serif"/>
          <w:i/>
          <w:iCs/>
          <w:sz w:val="24"/>
          <w:szCs w:val="24"/>
        </w:rPr>
      </w:pPr>
    </w:p>
    <w:p w:rsidR="00DB7A9C" w:rsidRDefault="00DB7A9C">
      <w:pPr>
        <w:suppressAutoHyphens w:val="0"/>
        <w:autoSpaceDE w:val="0"/>
        <w:spacing w:after="0"/>
        <w:jc w:val="both"/>
        <w:textAlignment w:val="auto"/>
        <w:rPr>
          <w:rFonts w:ascii="Liberation Serif" w:hAnsi="Liberation Serif" w:cs="Liberation Serif"/>
          <w:i/>
          <w:iCs/>
          <w:sz w:val="24"/>
          <w:szCs w:val="24"/>
        </w:rPr>
      </w:pPr>
    </w:p>
    <w:p w:rsidR="00104B25" w:rsidRPr="00104B25" w:rsidRDefault="00104B25" w:rsidP="00104B25">
      <w:pPr>
        <w:ind w:left="284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104B25">
        <w:rPr>
          <w:rFonts w:ascii="Liberation Serif" w:hAnsi="Liberation Serif" w:cs="Liberation Serif"/>
          <w:sz w:val="24"/>
          <w:szCs w:val="24"/>
          <w:lang w:eastAsia="ru-RU"/>
        </w:rPr>
        <w:t>Для определения начальной (максимальной) цены контракта применён метод сопоставимых рыночных цен (анализа рынка) в соответствии с п. 6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104B25" w:rsidRPr="00104B25" w:rsidRDefault="00104B25" w:rsidP="00104B25">
      <w:pPr>
        <w:ind w:left="284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104B25">
        <w:rPr>
          <w:rFonts w:ascii="Liberation Serif" w:hAnsi="Liberation Serif" w:cs="Liberation Serif"/>
          <w:sz w:val="24"/>
          <w:szCs w:val="24"/>
          <w:lang w:eastAsia="ru-RU"/>
        </w:rPr>
        <w:t>Расчет начальной (максимальной) цены по позиции производится по формуле:</w:t>
      </w:r>
    </w:p>
    <w:p w:rsidR="00104B25" w:rsidRPr="00104B25" w:rsidRDefault="00104B25" w:rsidP="00104B25">
      <w:pPr>
        <w:ind w:left="284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104B25">
        <w:rPr>
          <w:rFonts w:ascii="Liberation Serif" w:hAnsi="Liberation Serif" w:cs="Liberation Serif"/>
          <w:b/>
          <w:sz w:val="24"/>
          <w:szCs w:val="24"/>
          <w:lang w:eastAsia="ru-RU"/>
        </w:rPr>
        <w:lastRenderedPageBreak/>
        <w:drawing>
          <wp:inline distT="0" distB="0" distL="0" distR="0" wp14:anchorId="557AC812" wp14:editId="625A2AC9">
            <wp:extent cx="3599178" cy="34861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9178" cy="3486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104B25">
        <w:rPr>
          <w:rFonts w:ascii="Liberation Serif" w:hAnsi="Liberation Serif" w:cs="Liberation Serif"/>
          <w:sz w:val="24"/>
          <w:szCs w:val="24"/>
          <w:lang w:eastAsia="ru-RU"/>
        </w:rPr>
        <w:t>,</w:t>
      </w:r>
    </w:p>
    <w:p w:rsidR="00104B25" w:rsidRPr="00104B25" w:rsidRDefault="00104B25" w:rsidP="00104B25">
      <w:pPr>
        <w:ind w:left="284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104B25">
        <w:rPr>
          <w:rFonts w:ascii="Liberation Serif" w:hAnsi="Liberation Serif" w:cs="Liberation Serif"/>
          <w:sz w:val="24"/>
          <w:szCs w:val="24"/>
          <w:lang w:eastAsia="ru-RU"/>
        </w:rPr>
        <w:t>где:</w:t>
      </w:r>
    </w:p>
    <w:p w:rsidR="00104B25" w:rsidRPr="00104B25" w:rsidRDefault="00104B25" w:rsidP="00104B25">
      <w:pPr>
        <w:ind w:left="284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104B25">
        <w:rPr>
          <w:rFonts w:ascii="Liberation Serif" w:hAnsi="Liberation Serif" w:cs="Liberation Serif"/>
          <w:sz w:val="24"/>
          <w:szCs w:val="24"/>
          <w:lang w:eastAsia="ru-RU"/>
        </w:rPr>
        <w:t xml:space="preserve">НМЦК </w:t>
      </w:r>
      <w:proofErr w:type="spellStart"/>
      <w:r w:rsidRPr="00104B25">
        <w:rPr>
          <w:rFonts w:ascii="Liberation Serif" w:hAnsi="Liberation Serif" w:cs="Liberation Serif"/>
          <w:sz w:val="24"/>
          <w:szCs w:val="24"/>
          <w:lang w:eastAsia="ru-RU"/>
        </w:rPr>
        <w:t>рын</w:t>
      </w:r>
      <w:proofErr w:type="spellEnd"/>
      <w:r w:rsidRPr="00104B25">
        <w:rPr>
          <w:rFonts w:ascii="Liberation Serif" w:hAnsi="Liberation Serif" w:cs="Liberation Serif"/>
          <w:sz w:val="24"/>
          <w:szCs w:val="24"/>
          <w:lang w:eastAsia="ru-RU"/>
        </w:rPr>
        <w:t>, определяемая методом сопоставимых рыночных цен (анализа рынка);</w:t>
      </w:r>
    </w:p>
    <w:p w:rsidR="00104B25" w:rsidRPr="00104B25" w:rsidRDefault="00104B25" w:rsidP="00104B25">
      <w:pPr>
        <w:ind w:left="284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104B25">
        <w:rPr>
          <w:rFonts w:ascii="Liberation Serif" w:hAnsi="Liberation Serif" w:cs="Liberation Serif"/>
          <w:sz w:val="24"/>
          <w:szCs w:val="24"/>
          <w:lang w:eastAsia="ru-RU"/>
        </w:rPr>
        <w:t>v - количество (объем) закупаемого товара (работы, услуги);</w:t>
      </w:r>
    </w:p>
    <w:p w:rsidR="00104B25" w:rsidRPr="00104B25" w:rsidRDefault="00104B25" w:rsidP="00104B25">
      <w:pPr>
        <w:ind w:left="284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104B25">
        <w:rPr>
          <w:rFonts w:ascii="Liberation Serif" w:hAnsi="Liberation Serif" w:cs="Liberation Serif"/>
          <w:sz w:val="24"/>
          <w:szCs w:val="24"/>
          <w:lang w:eastAsia="ru-RU"/>
        </w:rPr>
        <w:t>n - количество значений, используемых в расчете;</w:t>
      </w:r>
    </w:p>
    <w:p w:rsidR="00104B25" w:rsidRPr="00104B25" w:rsidRDefault="00104B25" w:rsidP="00104B25">
      <w:pPr>
        <w:ind w:left="284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 w:rsidRPr="00104B25">
        <w:rPr>
          <w:rFonts w:ascii="Liberation Serif" w:hAnsi="Liberation Serif" w:cs="Liberation Serif"/>
          <w:sz w:val="24"/>
          <w:szCs w:val="24"/>
          <w:lang w:eastAsia="ru-RU"/>
        </w:rPr>
        <w:t>i - номер источника ценовой информации;</w:t>
      </w:r>
    </w:p>
    <w:p w:rsidR="00104B25" w:rsidRPr="00104B25" w:rsidRDefault="00104B25" w:rsidP="00104B25">
      <w:pPr>
        <w:ind w:left="284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proofErr w:type="spellStart"/>
      <w:r w:rsidRPr="00104B25">
        <w:rPr>
          <w:rFonts w:ascii="Liberation Serif" w:hAnsi="Liberation Serif" w:cs="Liberation Serif"/>
          <w:sz w:val="24"/>
          <w:szCs w:val="24"/>
          <w:lang w:eastAsia="ru-RU"/>
        </w:rPr>
        <w:t>цi</w:t>
      </w:r>
      <w:proofErr w:type="spellEnd"/>
      <w:r w:rsidRPr="00104B25">
        <w:rPr>
          <w:rFonts w:ascii="Liberation Serif" w:hAnsi="Liberation Serif" w:cs="Liberation Serif"/>
          <w:sz w:val="24"/>
          <w:szCs w:val="24"/>
          <w:lang w:eastAsia="ru-RU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:rsidR="0019480C" w:rsidRDefault="0019480C" w:rsidP="005C1519">
      <w:pPr>
        <w:ind w:left="284"/>
        <w:jc w:val="both"/>
        <w:rPr>
          <w:rFonts w:ascii="Liberation Serif" w:hAnsi="Liberation Serif" w:cs="Liberation Serif"/>
          <w:lang w:eastAsia="ru-RU"/>
        </w:rPr>
      </w:pPr>
    </w:p>
    <w:p w:rsidR="00690EF2" w:rsidRDefault="00690EF2" w:rsidP="005C1519">
      <w:pPr>
        <w:ind w:left="284"/>
        <w:jc w:val="both"/>
        <w:rPr>
          <w:rFonts w:ascii="Liberation Serif" w:hAnsi="Liberation Serif" w:cs="Liberation Serif"/>
          <w:lang w:eastAsia="ru-RU"/>
        </w:rPr>
      </w:pPr>
    </w:p>
    <w:p w:rsidR="00A1636C" w:rsidRPr="00546863" w:rsidRDefault="00A1636C" w:rsidP="00A1636C">
      <w:pPr>
        <w:rPr>
          <w:rFonts w:ascii="Liberation Serif" w:hAnsi="Liberation Serif" w:cs="Liberation Serif"/>
          <w:sz w:val="16"/>
          <w:szCs w:val="16"/>
          <w:lang w:eastAsia="ru-RU"/>
        </w:rPr>
      </w:pPr>
      <w:r w:rsidRPr="00186521">
        <w:rPr>
          <w:rFonts w:ascii="Liberation Serif" w:hAnsi="Liberation Serif" w:cs="Liberation Serif"/>
          <w:lang w:eastAsia="ru-RU"/>
        </w:rPr>
        <w:t xml:space="preserve">Главный специалист отдела контрактной службы /__________________ / </w:t>
      </w:r>
      <w:r>
        <w:rPr>
          <w:rFonts w:ascii="Liberation Serif" w:hAnsi="Liberation Serif" w:cs="Liberation Serif"/>
          <w:u w:val="single"/>
          <w:lang w:eastAsia="ru-RU"/>
        </w:rPr>
        <w:t>Байбородина Е.В.</w:t>
      </w:r>
      <w:r w:rsidRPr="00186521">
        <w:rPr>
          <w:rFonts w:ascii="Liberation Serif" w:hAnsi="Liberation Serif" w:cs="Liberation Serif"/>
          <w:lang w:eastAsia="ru-RU"/>
        </w:rPr>
        <w:br/>
      </w:r>
      <w:r w:rsidRPr="00546863">
        <w:rPr>
          <w:rFonts w:ascii="Liberation Serif" w:hAnsi="Liberation Serif" w:cs="Liberation Serif"/>
          <w:sz w:val="16"/>
          <w:szCs w:val="16"/>
          <w:lang w:eastAsia="ru-RU"/>
        </w:rPr>
        <w:t xml:space="preserve">                                            </w:t>
      </w:r>
      <w:r>
        <w:rPr>
          <w:rFonts w:ascii="Liberation Serif" w:hAnsi="Liberation Serif" w:cs="Liberation Serif"/>
          <w:sz w:val="16"/>
          <w:szCs w:val="16"/>
          <w:lang w:eastAsia="ru-RU"/>
        </w:rPr>
        <w:t xml:space="preserve">                                                                                            </w:t>
      </w:r>
      <w:r w:rsidRPr="00546863">
        <w:rPr>
          <w:rFonts w:ascii="Liberation Serif" w:hAnsi="Liberation Serif" w:cs="Liberation Serif"/>
          <w:sz w:val="16"/>
          <w:szCs w:val="16"/>
          <w:lang w:eastAsia="ru-RU"/>
        </w:rPr>
        <w:t xml:space="preserve">            (подпись)            </w:t>
      </w:r>
      <w:r>
        <w:rPr>
          <w:rFonts w:ascii="Liberation Serif" w:hAnsi="Liberation Serif" w:cs="Liberation Serif"/>
          <w:sz w:val="16"/>
          <w:szCs w:val="16"/>
          <w:lang w:eastAsia="ru-RU"/>
        </w:rPr>
        <w:t xml:space="preserve">       </w:t>
      </w:r>
      <w:r w:rsidRPr="00546863">
        <w:rPr>
          <w:rFonts w:ascii="Liberation Serif" w:hAnsi="Liberation Serif" w:cs="Liberation Serif"/>
          <w:sz w:val="16"/>
          <w:szCs w:val="16"/>
          <w:lang w:eastAsia="ru-RU"/>
        </w:rPr>
        <w:t xml:space="preserve">     (расшифровка)</w:t>
      </w:r>
    </w:p>
    <w:p w:rsidR="00A1636C" w:rsidRPr="00186521" w:rsidRDefault="00A1636C" w:rsidP="00A1636C">
      <w:pPr>
        <w:rPr>
          <w:rFonts w:ascii="Liberation Serif" w:hAnsi="Liberation Serif" w:cs="Liberation Serif"/>
          <w:lang w:eastAsia="ru-RU"/>
        </w:rPr>
      </w:pPr>
      <w:r w:rsidRPr="00186521">
        <w:rPr>
          <w:rFonts w:ascii="Liberation Serif" w:hAnsi="Liberation Serif" w:cs="Liberation Serif"/>
          <w:lang w:eastAsia="ru-RU"/>
        </w:rPr>
        <w:t>«</w:t>
      </w:r>
      <w:r>
        <w:rPr>
          <w:rFonts w:ascii="Liberation Serif" w:hAnsi="Liberation Serif" w:cs="Liberation Serif"/>
          <w:lang w:eastAsia="ru-RU"/>
        </w:rPr>
        <w:t>18</w:t>
      </w:r>
      <w:r w:rsidRPr="00186521">
        <w:rPr>
          <w:rFonts w:ascii="Liberation Serif" w:hAnsi="Liberation Serif" w:cs="Liberation Serif"/>
          <w:lang w:eastAsia="ru-RU"/>
        </w:rPr>
        <w:t xml:space="preserve">» </w:t>
      </w:r>
      <w:r>
        <w:rPr>
          <w:rFonts w:ascii="Liberation Serif" w:hAnsi="Liberation Serif" w:cs="Liberation Serif"/>
          <w:lang w:eastAsia="ru-RU"/>
        </w:rPr>
        <w:t>сентября</w:t>
      </w:r>
      <w:r w:rsidRPr="00186521">
        <w:rPr>
          <w:rFonts w:ascii="Liberation Serif" w:hAnsi="Liberation Serif" w:cs="Liberation Serif"/>
          <w:lang w:eastAsia="ru-RU"/>
        </w:rPr>
        <w:t xml:space="preserve"> 202</w:t>
      </w:r>
      <w:r>
        <w:rPr>
          <w:rFonts w:ascii="Liberation Serif" w:hAnsi="Liberation Serif" w:cs="Liberation Serif"/>
          <w:lang w:eastAsia="ru-RU"/>
        </w:rPr>
        <w:t>6</w:t>
      </w:r>
      <w:r w:rsidRPr="00186521">
        <w:rPr>
          <w:rFonts w:ascii="Liberation Serif" w:hAnsi="Liberation Serif" w:cs="Liberation Serif"/>
          <w:lang w:eastAsia="ru-RU"/>
        </w:rPr>
        <w:t xml:space="preserve"> года  </w:t>
      </w:r>
    </w:p>
    <w:p w:rsidR="00A1636C" w:rsidRPr="00E86B4E" w:rsidRDefault="00A1636C" w:rsidP="00A1636C">
      <w:pPr>
        <w:spacing w:line="276" w:lineRule="auto"/>
        <w:rPr>
          <w:rFonts w:ascii="Liberation Serif" w:hAnsi="Liberation Serif" w:cs="Liberation Serif"/>
          <w:b/>
          <w:bCs/>
        </w:rPr>
      </w:pPr>
      <w:r w:rsidRPr="009B5CB5">
        <w:rPr>
          <w:rFonts w:ascii="Liberation Serif" w:hAnsi="Liberation Serif" w:cs="Liberation Serif"/>
          <w:lang w:eastAsia="ru-RU"/>
        </w:rPr>
        <w:t xml:space="preserve">(343) 312-07-30 (доб. </w:t>
      </w:r>
      <w:r>
        <w:rPr>
          <w:rFonts w:ascii="Liberation Serif" w:hAnsi="Liberation Serif" w:cs="Liberation Serif"/>
          <w:lang w:eastAsia="ru-RU"/>
        </w:rPr>
        <w:t>703</w:t>
      </w:r>
      <w:r w:rsidRPr="009B5CB5">
        <w:rPr>
          <w:rFonts w:ascii="Liberation Serif" w:hAnsi="Liberation Serif" w:cs="Liberation Serif"/>
          <w:lang w:eastAsia="ru-RU"/>
        </w:rPr>
        <w:t xml:space="preserve">), </w:t>
      </w:r>
      <w:r w:rsidRPr="00FD0415">
        <w:rPr>
          <w:rFonts w:ascii="Liberation Serif" w:hAnsi="Liberation Serif" w:cs="Liberation Serif"/>
          <w:lang w:eastAsia="ru-RU"/>
        </w:rPr>
        <w:t>e.bayborodina@egov66.ru</w:t>
      </w:r>
    </w:p>
    <w:p w:rsidR="00862D13" w:rsidRDefault="00862D13" w:rsidP="009A5EBF">
      <w:pPr>
        <w:spacing w:after="0"/>
        <w:jc w:val="both"/>
      </w:pPr>
    </w:p>
    <w:sectPr w:rsidR="00862D13" w:rsidSect="00DB7A9C">
      <w:headerReference w:type="default" r:id="rId8"/>
      <w:footerReference w:type="default" r:id="rId9"/>
      <w:pgSz w:w="16838" w:h="11905" w:orient="landscape"/>
      <w:pgMar w:top="993" w:right="536" w:bottom="850" w:left="1134" w:header="284" w:footer="0" w:gutter="0"/>
      <w:pgNumType w:start="10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2CC" w:rsidRDefault="00B152CC">
      <w:pPr>
        <w:spacing w:after="0"/>
      </w:pPr>
      <w:r>
        <w:separator/>
      </w:r>
    </w:p>
  </w:endnote>
  <w:endnote w:type="continuationSeparator" w:id="0">
    <w:p w:rsidR="00B152CC" w:rsidRDefault="00B152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,Bold">
    <w:charset w:val="00"/>
    <w:family w:val="auto"/>
    <w:pitch w:val="default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NTHelvetica/Cyrillic">
    <w:charset w:val="00"/>
    <w:family w:val="auto"/>
    <w:pitch w:val="default"/>
  </w:font>
  <w:font w:name="ヒラギノ角ゴ Pro W3">
    <w:charset w:val="00"/>
    <w:family w:val="roman"/>
    <w:pitch w:val="default"/>
  </w:font>
  <w:font w:name="Arial Bold">
    <w:charset w:val="00"/>
    <w:family w:val="roman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hicago">
    <w:panose1 w:val="020B0806080604040204"/>
    <w:charset w:val="00"/>
    <w:family w:val="swiss"/>
    <w:pitch w:val="variable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AF0" w:rsidRDefault="00B152CC">
    <w:pPr>
      <w:pStyle w:val="afb"/>
      <w:ind w:right="360"/>
      <w:jc w:val="right"/>
    </w:pPr>
  </w:p>
  <w:p w:rsidR="00055AF0" w:rsidRDefault="00B152CC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2CC" w:rsidRDefault="00B152CC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B152CC" w:rsidRDefault="00B152C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1882859"/>
      <w:docPartObj>
        <w:docPartGallery w:val="Page Numbers (Top of Page)"/>
        <w:docPartUnique/>
      </w:docPartObj>
    </w:sdtPr>
    <w:sdtEndPr/>
    <w:sdtContent>
      <w:p w:rsidR="00440FC0" w:rsidRDefault="00440FC0">
        <w:pPr>
          <w:pStyle w:val="afd"/>
          <w:jc w:val="center"/>
        </w:pPr>
        <w:r>
          <w:rPr>
            <w:lang w:val="en-US"/>
          </w:rPr>
          <w:t>2</w:t>
        </w:r>
      </w:p>
    </w:sdtContent>
  </w:sdt>
  <w:p w:rsidR="00440FC0" w:rsidRDefault="00440FC0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91A"/>
    <w:multiLevelType w:val="multilevel"/>
    <w:tmpl w:val="F2B4AE10"/>
    <w:styleLink w:val="LFO23"/>
    <w:lvl w:ilvl="0">
      <w:start w:val="1"/>
      <w:numFmt w:val="decimal"/>
      <w:pStyle w:val="5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A37F01"/>
    <w:multiLevelType w:val="multilevel"/>
    <w:tmpl w:val="17603814"/>
    <w:styleLink w:val="WWOutlineListStyle2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49F7A98"/>
    <w:multiLevelType w:val="multilevel"/>
    <w:tmpl w:val="D45C7C90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0DA40ED8"/>
    <w:multiLevelType w:val="multilevel"/>
    <w:tmpl w:val="6DC823C6"/>
    <w:styleLink w:val="LFO24"/>
    <w:lvl w:ilvl="0">
      <w:numFmt w:val="bullet"/>
      <w:pStyle w:val="a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3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0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2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380" w:hanging="360"/>
      </w:pPr>
      <w:rPr>
        <w:rFonts w:ascii="Wingdings" w:hAnsi="Wingdings"/>
      </w:rPr>
    </w:lvl>
  </w:abstractNum>
  <w:abstractNum w:abstractNumId="4" w15:restartNumberingAfterBreak="0">
    <w:nsid w:val="10C63D91"/>
    <w:multiLevelType w:val="multilevel"/>
    <w:tmpl w:val="34920DA6"/>
    <w:styleLink w:val="WWOutlineListStyle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10ED14CE"/>
    <w:multiLevelType w:val="multilevel"/>
    <w:tmpl w:val="B0F8C8BC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10F52CAC"/>
    <w:multiLevelType w:val="multilevel"/>
    <w:tmpl w:val="12A0D7FC"/>
    <w:styleLink w:val="LFO14"/>
    <w:lvl w:ilvl="0">
      <w:start w:val="1"/>
      <w:numFmt w:val="decimal"/>
      <w:pStyle w:val="5Arial10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1DF576D"/>
    <w:multiLevelType w:val="multilevel"/>
    <w:tmpl w:val="553A0F76"/>
    <w:styleLink w:val="WWOutlineListStyle1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17B07685"/>
    <w:multiLevelType w:val="multilevel"/>
    <w:tmpl w:val="5E2E9AB6"/>
    <w:styleLink w:val="LFO10"/>
    <w:lvl w:ilvl="0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9" w15:restartNumberingAfterBreak="0">
    <w:nsid w:val="18CD27DE"/>
    <w:multiLevelType w:val="multilevel"/>
    <w:tmpl w:val="34F40742"/>
    <w:styleLink w:val="LFO12"/>
    <w:lvl w:ilvl="0">
      <w:start w:val="1"/>
      <w:numFmt w:val="decimal"/>
      <w:pStyle w:val="3"/>
      <w:lvlText w:val="%1)"/>
      <w:lvlJc w:val="left"/>
      <w:pPr>
        <w:ind w:left="1069" w:hanging="360"/>
      </w:pPr>
    </w:lvl>
    <w:lvl w:ilvl="1">
      <w:start w:val="1"/>
      <w:numFmt w:val="decimal"/>
      <w:lvlText w:val="%2)"/>
      <w:lvlJc w:val="left"/>
      <w:pPr>
        <w:ind w:left="1069" w:hanging="360"/>
      </w:pPr>
    </w:lvl>
    <w:lvl w:ilvl="2">
      <w:start w:val="1"/>
      <w:numFmt w:val="russianLower"/>
      <w:lvlText w:val="%3)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10" w15:restartNumberingAfterBreak="0">
    <w:nsid w:val="1C885722"/>
    <w:multiLevelType w:val="multilevel"/>
    <w:tmpl w:val="D688D3CA"/>
    <w:styleLink w:val="11111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7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1D364F86"/>
    <w:multiLevelType w:val="multilevel"/>
    <w:tmpl w:val="08DAF84A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 w15:restartNumberingAfterBreak="0">
    <w:nsid w:val="1F4605DE"/>
    <w:multiLevelType w:val="multilevel"/>
    <w:tmpl w:val="7A36F846"/>
    <w:styleLink w:val="WWOutlineListStyle1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 w15:restartNumberingAfterBreak="0">
    <w:nsid w:val="2A9019A4"/>
    <w:multiLevelType w:val="multilevel"/>
    <w:tmpl w:val="C3226126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2D182E35"/>
    <w:multiLevelType w:val="multilevel"/>
    <w:tmpl w:val="DF74FEEA"/>
    <w:styleLink w:val="WWOutlineListStyle1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2D3F138B"/>
    <w:multiLevelType w:val="multilevel"/>
    <w:tmpl w:val="D736CD9C"/>
    <w:styleLink w:val="WWOutlineListStyle1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2FF921FF"/>
    <w:multiLevelType w:val="multilevel"/>
    <w:tmpl w:val="B25ABAA6"/>
    <w:styleLink w:val="WWOutlineListStyle1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346A0AB8"/>
    <w:multiLevelType w:val="multilevel"/>
    <w:tmpl w:val="BC908BA0"/>
    <w:styleLink w:val="LFO17"/>
    <w:lvl w:ilvl="0">
      <w:start w:val="1"/>
      <w:numFmt w:val="decimal"/>
      <w:pStyle w:val="4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51119EA"/>
    <w:multiLevelType w:val="multilevel"/>
    <w:tmpl w:val="AB9E3D7A"/>
    <w:styleLink w:val="LFO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3D4A0EEC"/>
    <w:multiLevelType w:val="multilevel"/>
    <w:tmpl w:val="4E383CEA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3DAE737F"/>
    <w:multiLevelType w:val="multilevel"/>
    <w:tmpl w:val="2578DFA2"/>
    <w:styleLink w:val="LFO15"/>
    <w:lvl w:ilvl="0">
      <w:numFmt w:val="bullet"/>
      <w:pStyle w:val="1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F820F9D"/>
    <w:multiLevelType w:val="multilevel"/>
    <w:tmpl w:val="7930A6E2"/>
    <w:styleLink w:val="LFO19"/>
    <w:lvl w:ilvl="0">
      <w:start w:val="1"/>
      <w:numFmt w:val="decimal"/>
      <w:pStyle w:val="21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C03F24"/>
    <w:multiLevelType w:val="multilevel"/>
    <w:tmpl w:val="ECF61750"/>
    <w:styleLink w:val="LFO29"/>
    <w:lvl w:ilvl="0">
      <w:start w:val="1"/>
      <w:numFmt w:val="upperRoman"/>
      <w:pStyle w:val="6"/>
      <w:lvlText w:val="Раздел %1."/>
      <w:lvlJc w:val="left"/>
      <w:pPr>
        <w:ind w:left="2268" w:hanging="2268"/>
      </w:pPr>
      <w:rPr>
        <w:rFonts w:cs="Times New Roman"/>
        <w:sz w:val="28"/>
        <w:szCs w:val="28"/>
      </w:rPr>
    </w:lvl>
    <w:lvl w:ilvl="1">
      <w:start w:val="1"/>
      <w:numFmt w:val="decimal"/>
      <w:lvlText w:val="Статья %2."/>
      <w:lvlJc w:val="left"/>
      <w:pPr>
        <w:ind w:left="2268" w:hanging="226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2394" w:hanging="1134"/>
      </w:pPr>
      <w:rPr>
        <w:rFonts w:cs="Times New Roman"/>
        <w:b w:val="0"/>
        <w:i w:val="0"/>
        <w:color w:val="auto"/>
      </w:rPr>
    </w:lvl>
    <w:lvl w:ilvl="4">
      <w:start w:val="1"/>
      <w:numFmt w:val="russianLower"/>
      <w:lvlText w:val="(%5)"/>
      <w:lvlJc w:val="left"/>
      <w:pPr>
        <w:ind w:left="2835" w:hanging="567"/>
      </w:pPr>
      <w:rPr>
        <w:rFonts w:cs="Times New Roman"/>
        <w:b w:val="0"/>
        <w:color w:val="auto"/>
      </w:rPr>
    </w:lvl>
    <w:lvl w:ilvl="5">
      <w:start w:val="1"/>
      <w:numFmt w:val="decimal"/>
      <w:lvlText w:val="(%6)"/>
      <w:lvlJc w:val="left"/>
      <w:pPr>
        <w:ind w:left="2835" w:hanging="567"/>
      </w:pPr>
      <w:rPr>
        <w:rFonts w:cs="Times New Roman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 w15:restartNumberingAfterBreak="0">
    <w:nsid w:val="41DD0D78"/>
    <w:multiLevelType w:val="multilevel"/>
    <w:tmpl w:val="AC3A9C9E"/>
    <w:styleLink w:val="LFO8"/>
    <w:lvl w:ilvl="0">
      <w:start w:val="1"/>
      <w:numFmt w:val="decimal"/>
      <w:pStyle w:val="26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5A76C48"/>
    <w:multiLevelType w:val="multilevel"/>
    <w:tmpl w:val="862261E8"/>
    <w:styleLink w:val="WWOutlineListStyle1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46501B40"/>
    <w:multiLevelType w:val="multilevel"/>
    <w:tmpl w:val="18245E1E"/>
    <w:styleLink w:val="WWOutlineListStyle1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4B456745"/>
    <w:multiLevelType w:val="multilevel"/>
    <w:tmpl w:val="2F8C6A60"/>
    <w:styleLink w:val="WWOutlineListStyle2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4CDD7885"/>
    <w:multiLevelType w:val="multilevel"/>
    <w:tmpl w:val="BFDC0E52"/>
    <w:styleLink w:val="LFO20"/>
    <w:lvl w:ilvl="0">
      <w:numFmt w:val="bullet"/>
      <w:pStyle w:val="-"/>
      <w:lvlText w:val=""/>
      <w:lvlJc w:val="left"/>
      <w:pPr>
        <w:ind w:left="1571" w:hanging="358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53971C0D"/>
    <w:multiLevelType w:val="multilevel"/>
    <w:tmpl w:val="C9041620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9" w15:restartNumberingAfterBreak="0">
    <w:nsid w:val="54AB6BC2"/>
    <w:multiLevelType w:val="multilevel"/>
    <w:tmpl w:val="9DBA8798"/>
    <w:styleLink w:val="LFO21"/>
    <w:lvl w:ilvl="0">
      <w:numFmt w:val="bullet"/>
      <w:pStyle w:val="2"/>
      <w:lvlText w:val=""/>
      <w:lvlJc w:val="left"/>
      <w:pPr>
        <w:ind w:left="2890" w:hanging="340"/>
      </w:pPr>
      <w:rPr>
        <w:rFonts w:ascii="Symbol" w:hAnsi="Symbol" w:cs="Times New Roman"/>
      </w:rPr>
    </w:lvl>
    <w:lvl w:ilvl="1">
      <w:numFmt w:val="bullet"/>
      <w:lvlText w:val="•"/>
      <w:lvlJc w:val="left"/>
      <w:pPr>
        <w:ind w:left="2856" w:hanging="306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1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6" w:hanging="360"/>
      </w:pPr>
      <w:rPr>
        <w:rFonts w:ascii="Wingdings" w:hAnsi="Wingdings"/>
      </w:rPr>
    </w:lvl>
  </w:abstractNum>
  <w:abstractNum w:abstractNumId="30" w15:restartNumberingAfterBreak="0">
    <w:nsid w:val="55B1331F"/>
    <w:multiLevelType w:val="multilevel"/>
    <w:tmpl w:val="B8FAE38C"/>
    <w:styleLink w:val="WWOutlineListStyle1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5E0A6A3A"/>
    <w:multiLevelType w:val="multilevel"/>
    <w:tmpl w:val="1C10F05C"/>
    <w:styleLink w:val="LFO27"/>
    <w:lvl w:ilvl="0">
      <w:start w:val="1"/>
      <w:numFmt w:val="decimal"/>
      <w:pStyle w:val="-0"/>
      <w:lvlText w:val="%1."/>
      <w:lvlJc w:val="center"/>
      <w:rPr>
        <w:rFonts w:cs="Times New Roman"/>
        <w:b/>
        <w:i w:val="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cs="Times New Roman"/>
        <w:b w:val="0"/>
        <w:bCs w:val="0"/>
        <w:i w:val="0"/>
        <w:iCs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cs="Times New Roman"/>
        <w:b w:val="0"/>
        <w:bCs w:val="0"/>
        <w:i w:val="0"/>
        <w:iCs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ind w:left="1134" w:hanging="567"/>
      </w:pPr>
      <w:rPr>
        <w:rFonts w:cs="Times New Roman"/>
      </w:rPr>
    </w:lvl>
    <w:lvl w:ilvl="5">
      <w:numFmt w:val="bullet"/>
      <w:lvlText w:val=""/>
      <w:lvlJc w:val="left"/>
      <w:pPr>
        <w:ind w:left="1701" w:hanging="567"/>
      </w:pPr>
      <w:rPr>
        <w:rFonts w:ascii="Symbol" w:hAnsi="Symbol"/>
      </w:rPr>
    </w:lvl>
    <w:lvl w:ilvl="6">
      <w:start w:val="1"/>
      <w:numFmt w:val="lowerLetter"/>
      <w:lvlText w:val="%1.%2.%3.%4.%5.%6.%7)"/>
      <w:lvlJc w:val="left"/>
      <w:pPr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98" w:hanging="1440"/>
      </w:pPr>
      <w:rPr>
        <w:rFonts w:cs="Times New Roman"/>
      </w:rPr>
    </w:lvl>
  </w:abstractNum>
  <w:abstractNum w:abstractNumId="32" w15:restartNumberingAfterBreak="0">
    <w:nsid w:val="61DD28B2"/>
    <w:multiLevelType w:val="multilevel"/>
    <w:tmpl w:val="EA00909A"/>
    <w:styleLink w:val="WWOutlineListStyle2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3" w15:restartNumberingAfterBreak="0">
    <w:nsid w:val="624653DD"/>
    <w:multiLevelType w:val="multilevel"/>
    <w:tmpl w:val="0FC419C4"/>
    <w:styleLink w:val="WWOutlineListStyle2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 w15:restartNumberingAfterBreak="0">
    <w:nsid w:val="653326BA"/>
    <w:multiLevelType w:val="multilevel"/>
    <w:tmpl w:val="E564DE00"/>
    <w:styleLink w:val="LFO13"/>
    <w:lvl w:ilvl="0">
      <w:start w:val="1"/>
      <w:numFmt w:val="decimal"/>
      <w:pStyle w:val="10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069" w:hanging="360"/>
      </w:pPr>
    </w:lvl>
    <w:lvl w:ilvl="2">
      <w:start w:val="1"/>
      <w:numFmt w:val="russianLower"/>
      <w:lvlText w:val="%3)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35" w15:restartNumberingAfterBreak="0">
    <w:nsid w:val="6AF57826"/>
    <w:multiLevelType w:val="multilevel"/>
    <w:tmpl w:val="58FE69F0"/>
    <w:styleLink w:val="LFO26"/>
    <w:lvl w:ilvl="0">
      <w:start w:val="1"/>
      <w:numFmt w:val="decimal"/>
      <w:pStyle w:val="40"/>
      <w:lvlText w:val="R[%1]"/>
      <w:lvlJc w:val="left"/>
      <w:pPr>
        <w:ind w:left="360" w:hanging="360"/>
      </w:pPr>
      <w:rPr>
        <w:rFonts w:ascii="Arial" w:hAnsi="Arial" w:cs="Times New Roman"/>
        <w:sz w:val="20"/>
        <w:szCs w:val="20"/>
      </w:rPr>
    </w:lvl>
    <w:lvl w:ilvl="1">
      <w:start w:val="1"/>
      <w:numFmt w:val="decimal"/>
      <w:lvlText w:val="R[%1.%2]"/>
      <w:lvlJc w:val="left"/>
      <w:pPr>
        <w:ind w:left="964" w:hanging="964"/>
      </w:pPr>
      <w:rPr>
        <w:rFonts w:ascii="Arial" w:hAnsi="Arial" w:cs="Times New Roman"/>
        <w:sz w:val="20"/>
        <w:szCs w:val="20"/>
      </w:rPr>
    </w:lvl>
    <w:lvl w:ilvl="2">
      <w:start w:val="1"/>
      <w:numFmt w:val="decimal"/>
      <w:lvlText w:val="R[%1.%2.%3]"/>
      <w:lvlJc w:val="left"/>
      <w:pPr>
        <w:ind w:left="1134" w:hanging="1134"/>
      </w:pPr>
      <w:rPr>
        <w:rFonts w:ascii="Arial" w:hAnsi="Arial" w:cs="Times New Roman"/>
        <w:sz w:val="20"/>
        <w:szCs w:val="20"/>
      </w:rPr>
    </w:lvl>
    <w:lvl w:ilvl="3">
      <w:start w:val="1"/>
      <w:numFmt w:val="decimal"/>
      <w:lvlText w:val="R[ %1.%2.%3.%4]"/>
      <w:lvlJc w:val="left"/>
      <w:pPr>
        <w:ind w:left="1247" w:hanging="1247"/>
      </w:pPr>
      <w:rPr>
        <w:rFonts w:ascii="Arial" w:hAnsi="Arial" w:cs="Times New Roman"/>
        <w:sz w:val="20"/>
        <w:szCs w:val="20"/>
      </w:rPr>
    </w:lvl>
    <w:lvl w:ilvl="4">
      <w:start w:val="1"/>
      <w:numFmt w:val="decimal"/>
      <w:lvlText w:val="R[%1.%2.%3.%4.%5]"/>
      <w:lvlJc w:val="left"/>
      <w:pPr>
        <w:ind w:left="1361" w:hanging="1361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6" w15:restartNumberingAfterBreak="0">
    <w:nsid w:val="6B637B6C"/>
    <w:multiLevelType w:val="multilevel"/>
    <w:tmpl w:val="60200928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 w15:restartNumberingAfterBreak="0">
    <w:nsid w:val="6BD64BE3"/>
    <w:multiLevelType w:val="multilevel"/>
    <w:tmpl w:val="1C6EF7D4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8" w15:restartNumberingAfterBreak="0">
    <w:nsid w:val="6CDF7988"/>
    <w:multiLevelType w:val="multilevel"/>
    <w:tmpl w:val="2F86AAF8"/>
    <w:styleLink w:val="WWOutlineListStyle2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 w15:restartNumberingAfterBreak="0">
    <w:nsid w:val="6E656A8C"/>
    <w:multiLevelType w:val="multilevel"/>
    <w:tmpl w:val="87703DCA"/>
    <w:styleLink w:val="WWOutlineListStyle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0" w15:restartNumberingAfterBreak="0">
    <w:nsid w:val="6FFB4610"/>
    <w:multiLevelType w:val="multilevel"/>
    <w:tmpl w:val="4D8668DE"/>
    <w:styleLink w:val="LFO18"/>
    <w:lvl w:ilvl="0">
      <w:numFmt w:val="bullet"/>
      <w:pStyle w:val="a1"/>
      <w:lvlText w:val="–"/>
      <w:lvlJc w:val="left"/>
      <w:pPr>
        <w:ind w:left="1620" w:hanging="769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0385A55"/>
    <w:multiLevelType w:val="multilevel"/>
    <w:tmpl w:val="769CC192"/>
    <w:styleLink w:val="WWOutlineListStyle1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2" w15:restartNumberingAfterBreak="0">
    <w:nsid w:val="72562258"/>
    <w:multiLevelType w:val="multilevel"/>
    <w:tmpl w:val="69D46D5C"/>
    <w:styleLink w:val="LFO25"/>
    <w:lvl w:ilvl="0">
      <w:start w:val="1"/>
      <w:numFmt w:val="decimal"/>
      <w:pStyle w:val="11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4203E0E"/>
    <w:multiLevelType w:val="multilevel"/>
    <w:tmpl w:val="DE169896"/>
    <w:styleLink w:val="LFO11"/>
    <w:lvl w:ilvl="0">
      <w:start w:val="1"/>
      <w:numFmt w:val="decimal"/>
      <w:pStyle w:val="20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44" w15:restartNumberingAfterBreak="0">
    <w:nsid w:val="759945BD"/>
    <w:multiLevelType w:val="multilevel"/>
    <w:tmpl w:val="3ACCF47C"/>
    <w:styleLink w:val="WWOutlineListStyle2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pStyle w:val="4H44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5" w15:restartNumberingAfterBreak="0">
    <w:nsid w:val="7A780D8F"/>
    <w:multiLevelType w:val="multilevel"/>
    <w:tmpl w:val="B43C0ACA"/>
    <w:styleLink w:val="LFO9"/>
    <w:lvl w:ilvl="0">
      <w:start w:val="1"/>
      <w:numFmt w:val="decimal"/>
      <w:pStyle w:val="30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46" w15:restartNumberingAfterBreak="0">
    <w:nsid w:val="7AE61293"/>
    <w:multiLevelType w:val="multilevel"/>
    <w:tmpl w:val="6C9C2B88"/>
    <w:styleLink w:val="LFO16"/>
    <w:lvl w:ilvl="0">
      <w:numFmt w:val="bullet"/>
      <w:pStyle w:val="PlainText1"/>
      <w:lvlText w:val=""/>
      <w:lvlJc w:val="left"/>
      <w:pPr>
        <w:ind w:left="1134" w:hanging="414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7B2F7B5E"/>
    <w:multiLevelType w:val="multilevel"/>
    <w:tmpl w:val="118A27C4"/>
    <w:styleLink w:val="WWOutlineListStyle1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44"/>
  </w:num>
  <w:num w:numId="2">
    <w:abstractNumId w:val="32"/>
  </w:num>
  <w:num w:numId="3">
    <w:abstractNumId w:val="1"/>
  </w:num>
  <w:num w:numId="4">
    <w:abstractNumId w:val="33"/>
  </w:num>
  <w:num w:numId="5">
    <w:abstractNumId w:val="38"/>
  </w:num>
  <w:num w:numId="6">
    <w:abstractNumId w:val="26"/>
  </w:num>
  <w:num w:numId="7">
    <w:abstractNumId w:val="15"/>
  </w:num>
  <w:num w:numId="8">
    <w:abstractNumId w:val="25"/>
  </w:num>
  <w:num w:numId="9">
    <w:abstractNumId w:val="12"/>
  </w:num>
  <w:num w:numId="10">
    <w:abstractNumId w:val="14"/>
  </w:num>
  <w:num w:numId="11">
    <w:abstractNumId w:val="47"/>
  </w:num>
  <w:num w:numId="12">
    <w:abstractNumId w:val="41"/>
  </w:num>
  <w:num w:numId="13">
    <w:abstractNumId w:val="30"/>
  </w:num>
  <w:num w:numId="14">
    <w:abstractNumId w:val="7"/>
  </w:num>
  <w:num w:numId="15">
    <w:abstractNumId w:val="24"/>
  </w:num>
  <w:num w:numId="16">
    <w:abstractNumId w:val="16"/>
  </w:num>
  <w:num w:numId="17">
    <w:abstractNumId w:val="4"/>
  </w:num>
  <w:num w:numId="18">
    <w:abstractNumId w:val="39"/>
  </w:num>
  <w:num w:numId="19">
    <w:abstractNumId w:val="36"/>
  </w:num>
  <w:num w:numId="20">
    <w:abstractNumId w:val="28"/>
  </w:num>
  <w:num w:numId="21">
    <w:abstractNumId w:val="2"/>
  </w:num>
  <w:num w:numId="22">
    <w:abstractNumId w:val="11"/>
  </w:num>
  <w:num w:numId="23">
    <w:abstractNumId w:val="37"/>
  </w:num>
  <w:num w:numId="24">
    <w:abstractNumId w:val="5"/>
  </w:num>
  <w:num w:numId="25">
    <w:abstractNumId w:val="13"/>
  </w:num>
  <w:num w:numId="26">
    <w:abstractNumId w:val="19"/>
  </w:num>
  <w:num w:numId="27">
    <w:abstractNumId w:val="10"/>
  </w:num>
  <w:num w:numId="28">
    <w:abstractNumId w:val="23"/>
  </w:num>
  <w:num w:numId="29">
    <w:abstractNumId w:val="45"/>
  </w:num>
  <w:num w:numId="30">
    <w:abstractNumId w:val="8"/>
  </w:num>
  <w:num w:numId="31">
    <w:abstractNumId w:val="43"/>
  </w:num>
  <w:num w:numId="32">
    <w:abstractNumId w:val="9"/>
  </w:num>
  <w:num w:numId="33">
    <w:abstractNumId w:val="34"/>
  </w:num>
  <w:num w:numId="34">
    <w:abstractNumId w:val="6"/>
  </w:num>
  <w:num w:numId="35">
    <w:abstractNumId w:val="20"/>
  </w:num>
  <w:num w:numId="36">
    <w:abstractNumId w:val="46"/>
  </w:num>
  <w:num w:numId="37">
    <w:abstractNumId w:val="17"/>
  </w:num>
  <w:num w:numId="38">
    <w:abstractNumId w:val="40"/>
  </w:num>
  <w:num w:numId="39">
    <w:abstractNumId w:val="21"/>
  </w:num>
  <w:num w:numId="40">
    <w:abstractNumId w:val="27"/>
  </w:num>
  <w:num w:numId="41">
    <w:abstractNumId w:val="29"/>
  </w:num>
  <w:num w:numId="42">
    <w:abstractNumId w:val="18"/>
  </w:num>
  <w:num w:numId="43">
    <w:abstractNumId w:val="0"/>
  </w:num>
  <w:num w:numId="44">
    <w:abstractNumId w:val="3"/>
  </w:num>
  <w:num w:numId="45">
    <w:abstractNumId w:val="42"/>
  </w:num>
  <w:num w:numId="46">
    <w:abstractNumId w:val="35"/>
  </w:num>
  <w:num w:numId="47">
    <w:abstractNumId w:val="31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D13"/>
    <w:rsid w:val="00013702"/>
    <w:rsid w:val="000344D6"/>
    <w:rsid w:val="0004459A"/>
    <w:rsid w:val="00104B25"/>
    <w:rsid w:val="00111508"/>
    <w:rsid w:val="00113DA5"/>
    <w:rsid w:val="0015702B"/>
    <w:rsid w:val="001630B9"/>
    <w:rsid w:val="00194157"/>
    <w:rsid w:val="0019480C"/>
    <w:rsid w:val="001A67D7"/>
    <w:rsid w:val="001B18F4"/>
    <w:rsid w:val="001B5A6F"/>
    <w:rsid w:val="00200C43"/>
    <w:rsid w:val="00201AFC"/>
    <w:rsid w:val="00212BF8"/>
    <w:rsid w:val="00244136"/>
    <w:rsid w:val="002517CE"/>
    <w:rsid w:val="0025194E"/>
    <w:rsid w:val="00255D0A"/>
    <w:rsid w:val="002E3A4B"/>
    <w:rsid w:val="00357F46"/>
    <w:rsid w:val="003C2277"/>
    <w:rsid w:val="003D73AE"/>
    <w:rsid w:val="003E288E"/>
    <w:rsid w:val="003E4292"/>
    <w:rsid w:val="004228BD"/>
    <w:rsid w:val="00440FC0"/>
    <w:rsid w:val="00464A4A"/>
    <w:rsid w:val="00473B85"/>
    <w:rsid w:val="00482A1D"/>
    <w:rsid w:val="004912A5"/>
    <w:rsid w:val="0049585F"/>
    <w:rsid w:val="00504350"/>
    <w:rsid w:val="00545852"/>
    <w:rsid w:val="00585DAF"/>
    <w:rsid w:val="005C1519"/>
    <w:rsid w:val="005D11DE"/>
    <w:rsid w:val="005F3132"/>
    <w:rsid w:val="0060578F"/>
    <w:rsid w:val="0060750C"/>
    <w:rsid w:val="00624DF5"/>
    <w:rsid w:val="006540F1"/>
    <w:rsid w:val="00690EF2"/>
    <w:rsid w:val="006B0CF8"/>
    <w:rsid w:val="006B36AC"/>
    <w:rsid w:val="006C06D8"/>
    <w:rsid w:val="006D3D61"/>
    <w:rsid w:val="00756590"/>
    <w:rsid w:val="007820C7"/>
    <w:rsid w:val="00787FED"/>
    <w:rsid w:val="00790514"/>
    <w:rsid w:val="007F1E09"/>
    <w:rsid w:val="007F3CB3"/>
    <w:rsid w:val="0082011E"/>
    <w:rsid w:val="0082247E"/>
    <w:rsid w:val="00862D13"/>
    <w:rsid w:val="008704D6"/>
    <w:rsid w:val="00872635"/>
    <w:rsid w:val="008B76A0"/>
    <w:rsid w:val="008C27A3"/>
    <w:rsid w:val="008D4827"/>
    <w:rsid w:val="00934F3E"/>
    <w:rsid w:val="0097306D"/>
    <w:rsid w:val="00994EED"/>
    <w:rsid w:val="009A5EBF"/>
    <w:rsid w:val="009B41D2"/>
    <w:rsid w:val="009C3F31"/>
    <w:rsid w:val="009C77D0"/>
    <w:rsid w:val="009F69A3"/>
    <w:rsid w:val="00A01797"/>
    <w:rsid w:val="00A01FD5"/>
    <w:rsid w:val="00A1636C"/>
    <w:rsid w:val="00A5447E"/>
    <w:rsid w:val="00A6252B"/>
    <w:rsid w:val="00A64094"/>
    <w:rsid w:val="00A84EF8"/>
    <w:rsid w:val="00A86703"/>
    <w:rsid w:val="00AC00E7"/>
    <w:rsid w:val="00AE7303"/>
    <w:rsid w:val="00B00D4C"/>
    <w:rsid w:val="00B01E48"/>
    <w:rsid w:val="00B02DA9"/>
    <w:rsid w:val="00B152CC"/>
    <w:rsid w:val="00B215DB"/>
    <w:rsid w:val="00B252D1"/>
    <w:rsid w:val="00B37825"/>
    <w:rsid w:val="00B528B8"/>
    <w:rsid w:val="00B54318"/>
    <w:rsid w:val="00B615AC"/>
    <w:rsid w:val="00B655C0"/>
    <w:rsid w:val="00B831E5"/>
    <w:rsid w:val="00B847F4"/>
    <w:rsid w:val="00B8797C"/>
    <w:rsid w:val="00BD6380"/>
    <w:rsid w:val="00BE5E72"/>
    <w:rsid w:val="00BF32D9"/>
    <w:rsid w:val="00C009BA"/>
    <w:rsid w:val="00C1133F"/>
    <w:rsid w:val="00C15387"/>
    <w:rsid w:val="00C3523A"/>
    <w:rsid w:val="00C420F2"/>
    <w:rsid w:val="00C457B9"/>
    <w:rsid w:val="00C97AD1"/>
    <w:rsid w:val="00CD3311"/>
    <w:rsid w:val="00CE5658"/>
    <w:rsid w:val="00CF0794"/>
    <w:rsid w:val="00CF396A"/>
    <w:rsid w:val="00D20E90"/>
    <w:rsid w:val="00D54B00"/>
    <w:rsid w:val="00D910A5"/>
    <w:rsid w:val="00D95451"/>
    <w:rsid w:val="00D96B52"/>
    <w:rsid w:val="00DA0559"/>
    <w:rsid w:val="00DB1782"/>
    <w:rsid w:val="00DB5EF8"/>
    <w:rsid w:val="00DB7A9C"/>
    <w:rsid w:val="00DC0FDD"/>
    <w:rsid w:val="00DC7449"/>
    <w:rsid w:val="00DF616E"/>
    <w:rsid w:val="00E03AC7"/>
    <w:rsid w:val="00E1594B"/>
    <w:rsid w:val="00E221BC"/>
    <w:rsid w:val="00E30E49"/>
    <w:rsid w:val="00E63BF0"/>
    <w:rsid w:val="00E93571"/>
    <w:rsid w:val="00EE0210"/>
    <w:rsid w:val="00F11E4F"/>
    <w:rsid w:val="00F66AFF"/>
    <w:rsid w:val="00F72FA4"/>
    <w:rsid w:val="00F84B40"/>
    <w:rsid w:val="00F863D1"/>
    <w:rsid w:val="00F97A35"/>
    <w:rsid w:val="00FD49BF"/>
    <w:rsid w:val="00FF0489"/>
    <w:rsid w:val="00FF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F73E51"/>
  <w15:docId w15:val="{98A39DBA-50E9-4FD1-A5A5-FFF88FAE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pPr>
      <w:suppressAutoHyphens/>
    </w:pPr>
  </w:style>
  <w:style w:type="paragraph" w:styleId="12">
    <w:name w:val="heading 1"/>
    <w:basedOn w:val="a2"/>
    <w:next w:val="a2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ar-SA"/>
    </w:rPr>
  </w:style>
  <w:style w:type="paragraph" w:styleId="22">
    <w:name w:val="heading 2"/>
    <w:basedOn w:val="a2"/>
    <w:next w:val="a2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1">
    <w:name w:val="heading 3"/>
    <w:basedOn w:val="a2"/>
    <w:next w:val="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1">
    <w:name w:val="heading 4"/>
    <w:basedOn w:val="a2"/>
    <w:next w:val="a2"/>
    <w:pPr>
      <w:keepNext/>
      <w:spacing w:after="0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50">
    <w:name w:val="heading 5"/>
    <w:basedOn w:val="a2"/>
    <w:next w:val="a2"/>
    <w:pPr>
      <w:spacing w:before="240" w:after="60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0">
    <w:name w:val="heading 6"/>
    <w:basedOn w:val="a2"/>
    <w:next w:val="a2"/>
    <w:pPr>
      <w:spacing w:before="240" w:after="60"/>
      <w:jc w:val="both"/>
      <w:outlineLvl w:val="5"/>
    </w:pPr>
    <w:rPr>
      <w:rFonts w:eastAsia="Times New Roman"/>
      <w:b/>
      <w:bCs/>
      <w:sz w:val="20"/>
      <w:szCs w:val="20"/>
    </w:rPr>
  </w:style>
  <w:style w:type="paragraph" w:styleId="7">
    <w:name w:val="heading 7"/>
    <w:basedOn w:val="a2"/>
    <w:next w:val="a2"/>
    <w:pPr>
      <w:spacing w:before="240" w:after="60"/>
      <w:jc w:val="both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pPr>
      <w:spacing w:before="240" w:after="60"/>
      <w:jc w:val="both"/>
      <w:outlineLvl w:val="7"/>
    </w:pPr>
    <w:rPr>
      <w:rFonts w:eastAsia="Times New Roman"/>
      <w:i/>
      <w:iCs/>
      <w:sz w:val="24"/>
      <w:szCs w:val="24"/>
    </w:rPr>
  </w:style>
  <w:style w:type="paragraph" w:styleId="9">
    <w:name w:val="heading 9"/>
    <w:basedOn w:val="a2"/>
    <w:next w:val="a2"/>
    <w:pPr>
      <w:spacing w:before="240" w:after="60"/>
      <w:outlineLvl w:val="8"/>
    </w:pPr>
    <w:rPr>
      <w:rFonts w:ascii="Arial" w:eastAsia="Times New Roman" w:hAnsi="Arial" w:cs="Arial"/>
      <w:lang w:eastAsia="ar-SA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WWOutlineListStyle25">
    <w:name w:val="WW_OutlineListStyle_25"/>
    <w:basedOn w:val="a5"/>
    <w:pPr>
      <w:numPr>
        <w:numId w:val="1"/>
      </w:numPr>
    </w:pPr>
  </w:style>
  <w:style w:type="paragraph" w:customStyle="1" w:styleId="13">
    <w:name w:val="Заголовок оглавления1"/>
    <w:basedOn w:val="12"/>
    <w:next w:val="a2"/>
    <w:pPr>
      <w:keepNext w:val="0"/>
      <w:spacing w:before="0" w:after="0"/>
      <w:jc w:val="center"/>
    </w:pPr>
    <w:rPr>
      <w:rFonts w:ascii="Times New Roman" w:hAnsi="Times New Roman" w:cs="Times New Roman"/>
      <w:iCs/>
      <w:spacing w:val="-1"/>
      <w:sz w:val="28"/>
      <w:szCs w:val="28"/>
      <w:lang w:eastAsia="en-US"/>
    </w:rPr>
  </w:style>
  <w:style w:type="paragraph" w:customStyle="1" w:styleId="KC2">
    <w:name w:val="KC_Заголовок 2"/>
    <w:basedOn w:val="22"/>
    <w:pPr>
      <w:keepLines/>
      <w:spacing w:before="320" w:after="320"/>
      <w:ind w:left="851"/>
    </w:pPr>
    <w:rPr>
      <w:rFonts w:ascii="Arial Narrow" w:hAnsi="Arial Narrow" w:cs="Times New Roman"/>
      <w:bCs w:val="0"/>
      <w:i w:val="0"/>
      <w:iCs w:val="0"/>
      <w:caps/>
      <w:kern w:val="3"/>
      <w:sz w:val="36"/>
    </w:rPr>
  </w:style>
  <w:style w:type="paragraph" w:customStyle="1" w:styleId="3H3h3">
    <w:name w:val="Заголовок 3.H3.h3"/>
    <w:basedOn w:val="a2"/>
    <w:next w:val="a2"/>
    <w:pPr>
      <w:keepNext/>
      <w:spacing w:before="240" w:after="60" w:line="300" w:lineRule="auto"/>
      <w:jc w:val="both"/>
      <w:outlineLvl w:val="2"/>
    </w:pPr>
    <w:rPr>
      <w:rFonts w:ascii="Times New Roman" w:eastAsia="Times New Roman" w:hAnsi="Times New Roman"/>
      <w:b/>
      <w:i/>
      <w:kern w:val="3"/>
      <w:sz w:val="24"/>
      <w:szCs w:val="20"/>
      <w:lang w:eastAsia="ru-RU"/>
    </w:rPr>
  </w:style>
  <w:style w:type="paragraph" w:customStyle="1" w:styleId="4H44">
    <w:name w:val="Заголовок 4.H4.Параграф.Заголовок 4 (Приложение)"/>
    <w:basedOn w:val="a2"/>
    <w:next w:val="a2"/>
    <w:pPr>
      <w:keepNext/>
      <w:numPr>
        <w:ilvl w:val="3"/>
        <w:numId w:val="1"/>
      </w:numPr>
      <w:spacing w:before="120" w:after="60" w:line="300" w:lineRule="auto"/>
      <w:jc w:val="both"/>
      <w:outlineLvl w:val="3"/>
    </w:pPr>
    <w:rPr>
      <w:rFonts w:ascii="Times New Roman" w:eastAsia="Times New Roman" w:hAnsi="Times New Roman"/>
      <w:i/>
      <w:kern w:val="3"/>
      <w:sz w:val="24"/>
      <w:szCs w:val="20"/>
      <w:lang w:eastAsia="ru-RU"/>
    </w:rPr>
  </w:style>
  <w:style w:type="paragraph" w:customStyle="1" w:styleId="KC5">
    <w:name w:val="KC_Заголовок 5"/>
    <w:basedOn w:val="50"/>
    <w:pPr>
      <w:keepNext/>
      <w:keepLines/>
      <w:spacing w:before="120"/>
      <w:ind w:left="851"/>
      <w:jc w:val="left"/>
    </w:pPr>
    <w:rPr>
      <w:rFonts w:ascii="Arial Narrow" w:hAnsi="Arial Narrow"/>
      <w:b w:val="0"/>
      <w:bCs w:val="0"/>
      <w:i w:val="0"/>
      <w:iCs w:val="0"/>
      <w:kern w:val="3"/>
      <w:sz w:val="24"/>
      <w:szCs w:val="20"/>
      <w:lang w:eastAsia="ru-RU"/>
    </w:rPr>
  </w:style>
  <w:style w:type="paragraph" w:customStyle="1" w:styleId="ConsPlusNormal">
    <w:name w:val="ConsPlusNormal"/>
    <w:pPr>
      <w:widowControl w:val="0"/>
      <w:suppressAutoHyphens/>
      <w:autoSpaceDE w:val="0"/>
      <w:spacing w:after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uppressAutoHyphens/>
      <w:autoSpaceDE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uppressAutoHyphens/>
      <w:autoSpaceDE w:val="0"/>
      <w:spacing w:after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pPr>
      <w:widowControl w:val="0"/>
      <w:suppressAutoHyphens/>
      <w:autoSpaceDE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uppressAutoHyphens/>
      <w:autoSpaceDE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uppressAutoHyphens/>
      <w:autoSpaceDE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uppressAutoHyphens/>
      <w:autoSpaceDE w:val="0"/>
      <w:spacing w:after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uppressAutoHyphens/>
      <w:autoSpaceDE w:val="0"/>
      <w:spacing w:after="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endnote text"/>
    <w:basedOn w:val="a2"/>
    <w:pPr>
      <w:spacing w:after="0"/>
    </w:pPr>
    <w:rPr>
      <w:sz w:val="20"/>
      <w:szCs w:val="20"/>
    </w:rPr>
  </w:style>
  <w:style w:type="character" w:customStyle="1" w:styleId="a7">
    <w:name w:val="Текст концевой сноски Знак"/>
    <w:basedOn w:val="a3"/>
    <w:rPr>
      <w:sz w:val="20"/>
      <w:szCs w:val="20"/>
    </w:rPr>
  </w:style>
  <w:style w:type="character" w:styleId="a8">
    <w:name w:val="endnote reference"/>
    <w:basedOn w:val="a3"/>
    <w:rPr>
      <w:position w:val="0"/>
      <w:vertAlign w:val="superscript"/>
    </w:rPr>
  </w:style>
  <w:style w:type="paragraph" w:styleId="a9">
    <w:name w:val="footnote text"/>
    <w:basedOn w:val="a2"/>
    <w:pPr>
      <w:spacing w:after="0"/>
    </w:pPr>
    <w:rPr>
      <w:sz w:val="20"/>
      <w:szCs w:val="20"/>
    </w:rPr>
  </w:style>
  <w:style w:type="character" w:customStyle="1" w:styleId="aa">
    <w:name w:val="Текст сноски Знак"/>
    <w:basedOn w:val="a3"/>
    <w:rPr>
      <w:sz w:val="20"/>
      <w:szCs w:val="20"/>
    </w:rPr>
  </w:style>
  <w:style w:type="character" w:styleId="ab">
    <w:name w:val="footnote reference"/>
    <w:basedOn w:val="a3"/>
    <w:rPr>
      <w:position w:val="0"/>
      <w:vertAlign w:val="superscript"/>
    </w:rPr>
  </w:style>
  <w:style w:type="paragraph" w:styleId="ac">
    <w:name w:val="Balloon Text"/>
    <w:basedOn w:val="a2"/>
    <w:pPr>
      <w:spacing w:after="0"/>
    </w:pPr>
    <w:rPr>
      <w:sz w:val="18"/>
      <w:szCs w:val="18"/>
    </w:rPr>
  </w:style>
  <w:style w:type="character" w:customStyle="1" w:styleId="ad">
    <w:name w:val="Текст выноски Знак"/>
    <w:basedOn w:val="a3"/>
    <w:rPr>
      <w:rFonts w:ascii="Calibri" w:hAnsi="Calibri"/>
      <w:sz w:val="18"/>
      <w:szCs w:val="18"/>
    </w:rPr>
  </w:style>
  <w:style w:type="character" w:customStyle="1" w:styleId="14">
    <w:name w:val="Заголовок 1 Знак"/>
    <w:basedOn w:val="a3"/>
    <w:rPr>
      <w:rFonts w:ascii="Arial" w:eastAsia="Times New Roman" w:hAnsi="Arial" w:cs="Arial"/>
      <w:b/>
      <w:bCs/>
      <w:kern w:val="3"/>
      <w:sz w:val="32"/>
      <w:szCs w:val="32"/>
      <w:lang w:eastAsia="ar-SA"/>
    </w:rPr>
  </w:style>
  <w:style w:type="character" w:customStyle="1" w:styleId="23">
    <w:name w:val="Заголовок 2 Знак"/>
    <w:basedOn w:val="a3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2">
    <w:name w:val="Заголовок 3 Знак"/>
    <w:basedOn w:val="a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90">
    <w:name w:val="Заголовок 9 Знак"/>
    <w:basedOn w:val="a3"/>
    <w:rPr>
      <w:rFonts w:ascii="Arial" w:eastAsia="Times New Roman" w:hAnsi="Arial" w:cs="Arial"/>
      <w:lang w:eastAsia="ar-SA"/>
    </w:rPr>
  </w:style>
  <w:style w:type="character" w:customStyle="1" w:styleId="15">
    <w:name w:val="Основной шрифт абзаца1"/>
  </w:style>
  <w:style w:type="character" w:customStyle="1" w:styleId="publication">
    <w:name w:val="publication"/>
    <w:rPr>
      <w:rFonts w:ascii="Arial" w:hAnsi="Arial" w:cs="Arial"/>
      <w:color w:val="FFFFFF"/>
      <w:sz w:val="22"/>
      <w:szCs w:val="22"/>
      <w:shd w:val="clear" w:color="auto" w:fill="000000"/>
      <w:lang w:val="en-US"/>
    </w:rPr>
  </w:style>
  <w:style w:type="character" w:styleId="ae">
    <w:name w:val="page number"/>
    <w:basedOn w:val="15"/>
  </w:style>
  <w:style w:type="character" w:styleId="af">
    <w:name w:val="Hyperlink"/>
    <w:rPr>
      <w:color w:val="0000FF"/>
      <w:u w:val="single"/>
    </w:rPr>
  </w:style>
  <w:style w:type="character" w:styleId="af0">
    <w:name w:val="Strong"/>
    <w:rPr>
      <w:b/>
      <w:bCs/>
    </w:rPr>
  </w:style>
  <w:style w:type="character" w:customStyle="1" w:styleId="af1">
    <w:name w:val="Символ нумерации"/>
  </w:style>
  <w:style w:type="character" w:customStyle="1" w:styleId="af2">
    <w:name w:val="Маркеры списка"/>
    <w:rPr>
      <w:rFonts w:ascii="OpenSymbol" w:eastAsia="OpenSymbol" w:hAnsi="OpenSymbol" w:cs="OpenSymbol"/>
    </w:rPr>
  </w:style>
  <w:style w:type="character" w:styleId="af3">
    <w:name w:val="FollowedHyperlink"/>
    <w:rPr>
      <w:color w:val="800000"/>
      <w:u w:val="single"/>
    </w:rPr>
  </w:style>
  <w:style w:type="paragraph" w:customStyle="1" w:styleId="16">
    <w:name w:val="Заголовок1"/>
    <w:basedOn w:val="a2"/>
    <w:next w:val="af4"/>
    <w:pPr>
      <w:keepNext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4">
    <w:name w:val="Body Text"/>
    <w:basedOn w:val="a2"/>
    <w:pPr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5">
    <w:name w:val="Основной текст Знак"/>
    <w:basedOn w:val="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Title"/>
    <w:basedOn w:val="16"/>
    <w:next w:val="af7"/>
  </w:style>
  <w:style w:type="character" w:customStyle="1" w:styleId="af8">
    <w:name w:val="Заголовок Знак"/>
    <w:basedOn w:val="a3"/>
    <w:rPr>
      <w:rFonts w:ascii="Arial" w:eastAsia="MS Mincho" w:hAnsi="Arial" w:cs="Tahoma"/>
      <w:sz w:val="28"/>
      <w:szCs w:val="28"/>
      <w:lang w:eastAsia="ar-SA"/>
    </w:rPr>
  </w:style>
  <w:style w:type="paragraph" w:styleId="af7">
    <w:name w:val="Subtitle"/>
    <w:basedOn w:val="16"/>
    <w:next w:val="af4"/>
    <w:pPr>
      <w:jc w:val="center"/>
    </w:pPr>
    <w:rPr>
      <w:i/>
      <w:iCs/>
    </w:rPr>
  </w:style>
  <w:style w:type="character" w:customStyle="1" w:styleId="af9">
    <w:name w:val="Подзаголовок Знак"/>
    <w:basedOn w:val="a3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a">
    <w:name w:val="List"/>
    <w:basedOn w:val="af4"/>
    <w:rPr>
      <w:rFonts w:cs="Tahoma"/>
    </w:rPr>
  </w:style>
  <w:style w:type="paragraph" w:customStyle="1" w:styleId="17">
    <w:name w:val="Название1"/>
    <w:basedOn w:val="a2"/>
    <w:pPr>
      <w:suppressLineNumbers/>
      <w:spacing w:before="120" w:after="120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8">
    <w:name w:val="Указатель1"/>
    <w:basedOn w:val="a2"/>
    <w:pPr>
      <w:suppressLineNumbers/>
      <w:spacing w:after="0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variable">
    <w:name w:val="variable"/>
    <w:basedOn w:val="a2"/>
    <w:pPr>
      <w:spacing w:after="0"/>
    </w:pPr>
    <w:rPr>
      <w:rFonts w:ascii="Times New Roman" w:eastAsia="Times New Roman" w:hAnsi="Times New Roman"/>
      <w:b/>
      <w:sz w:val="24"/>
      <w:szCs w:val="24"/>
      <w:lang w:eastAsia="ar-SA"/>
    </w:rPr>
  </w:style>
  <w:style w:type="paragraph" w:styleId="afb">
    <w:name w:val="footer"/>
    <w:basedOn w:val="a2"/>
    <w:pPr>
      <w:tabs>
        <w:tab w:val="center" w:pos="4677"/>
        <w:tab w:val="right" w:pos="9355"/>
      </w:tabs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c">
    <w:name w:val="Нижний колонтитул Знак"/>
    <w:basedOn w:val="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d">
    <w:name w:val="header"/>
    <w:basedOn w:val="a2"/>
    <w:uiPriority w:val="99"/>
    <w:pPr>
      <w:tabs>
        <w:tab w:val="center" w:pos="4677"/>
        <w:tab w:val="right" w:pos="9355"/>
      </w:tabs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e">
    <w:name w:val="Верхний колонтитул Знак"/>
    <w:basedOn w:val="a3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">
    <w:name w:val="Содержимое таблицы"/>
    <w:basedOn w:val="a2"/>
    <w:pPr>
      <w:suppressLineNumbers/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0">
    <w:name w:val="Заголовок таблицы"/>
    <w:basedOn w:val="aff"/>
    <w:pPr>
      <w:jc w:val="center"/>
    </w:pPr>
    <w:rPr>
      <w:b/>
      <w:bCs/>
    </w:rPr>
  </w:style>
  <w:style w:type="paragraph" w:customStyle="1" w:styleId="aff1">
    <w:name w:val="Горизонтальная линия"/>
    <w:basedOn w:val="a2"/>
    <w:next w:val="af4"/>
    <w:pPr>
      <w:suppressLineNumbers/>
      <w:spacing w:after="283"/>
    </w:pPr>
    <w:rPr>
      <w:rFonts w:ascii="Times New Roman" w:eastAsia="Times New Roman" w:hAnsi="Times New Roman"/>
      <w:sz w:val="12"/>
      <w:szCs w:val="12"/>
      <w:lang w:eastAsia="ar-SA"/>
    </w:rPr>
  </w:style>
  <w:style w:type="paragraph" w:styleId="aff2">
    <w:name w:val="Body Text First Indent"/>
    <w:basedOn w:val="af4"/>
    <w:pPr>
      <w:ind w:firstLine="283"/>
    </w:pPr>
  </w:style>
  <w:style w:type="character" w:customStyle="1" w:styleId="aff3">
    <w:name w:val="Красная строка Знак"/>
    <w:basedOn w:val="af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4">
    <w:name w:val="СОтступомПоЛевомуКраю"/>
    <w:basedOn w:val="a2"/>
    <w:pPr>
      <w:spacing w:after="0"/>
      <w:ind w:firstLine="705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5">
    <w:name w:val="Содержимое врезки"/>
    <w:basedOn w:val="af4"/>
  </w:style>
  <w:style w:type="paragraph" w:customStyle="1" w:styleId="aff6">
    <w:name w:val="Содержимое списка"/>
    <w:basedOn w:val="a2"/>
    <w:pPr>
      <w:spacing w:after="0"/>
      <w:ind w:left="567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rPr>
      <w:rFonts w:ascii="Calibri" w:eastAsia="Times New Roman" w:hAnsi="Calibri" w:cs="Calibri"/>
      <w:szCs w:val="20"/>
      <w:lang w:eastAsia="ru-RU"/>
    </w:rPr>
  </w:style>
  <w:style w:type="paragraph" w:styleId="aff7">
    <w:name w:val="Normal (Web)"/>
    <w:basedOn w:val="a2"/>
    <w:pPr>
      <w:spacing w:before="100" w:after="10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8">
    <w:name w:val="annotation reference"/>
    <w:rPr>
      <w:sz w:val="16"/>
      <w:szCs w:val="16"/>
    </w:rPr>
  </w:style>
  <w:style w:type="paragraph" w:styleId="aff9">
    <w:name w:val="annotation text"/>
    <w:basedOn w:val="a2"/>
    <w:pPr>
      <w:spacing w:after="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fa">
    <w:name w:val="Текст примечания Знак"/>
    <w:basedOn w:val="a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b">
    <w:name w:val="annotation subject"/>
    <w:basedOn w:val="aff9"/>
    <w:next w:val="aff9"/>
    <w:rPr>
      <w:b/>
      <w:bCs/>
    </w:rPr>
  </w:style>
  <w:style w:type="character" w:customStyle="1" w:styleId="affc">
    <w:name w:val="Тема примечания Знак"/>
    <w:basedOn w:val="aff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210">
    <w:name w:val="Цитата 21"/>
    <w:basedOn w:val="a2"/>
    <w:next w:val="a2"/>
    <w:pPr>
      <w:spacing w:after="0"/>
      <w:jc w:val="both"/>
    </w:pPr>
    <w:rPr>
      <w:rFonts w:eastAsia="Times New Roman"/>
      <w:i/>
      <w:sz w:val="24"/>
      <w:szCs w:val="24"/>
    </w:rPr>
  </w:style>
  <w:style w:type="character" w:customStyle="1" w:styleId="QuoteChar">
    <w:name w:val="Quote Char"/>
    <w:rPr>
      <w:rFonts w:ascii="Calibri" w:eastAsia="Times New Roman" w:hAnsi="Calibri" w:cs="Times New Roman"/>
      <w:i/>
      <w:sz w:val="24"/>
      <w:szCs w:val="24"/>
    </w:rPr>
  </w:style>
  <w:style w:type="paragraph" w:styleId="affd">
    <w:name w:val="List Paragraph"/>
    <w:basedOn w:val="a2"/>
    <w:pPr>
      <w:spacing w:after="0"/>
      <w:ind w:left="708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fe">
    <w:name w:val="Абзац списка Знак"/>
    <w:rPr>
      <w:rFonts w:ascii="Times New Roman" w:eastAsia="Times New Roman" w:hAnsi="Times New Roman" w:cs="Times New Roman"/>
      <w:sz w:val="24"/>
      <w:szCs w:val="24"/>
    </w:rPr>
  </w:style>
  <w:style w:type="character" w:styleId="afff">
    <w:name w:val="Placeholder Text"/>
    <w:basedOn w:val="a3"/>
    <w:rPr>
      <w:color w:val="808080"/>
    </w:rPr>
  </w:style>
  <w:style w:type="character" w:customStyle="1" w:styleId="42">
    <w:name w:val="Заголовок 4 Знак"/>
    <w:basedOn w:val="a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1">
    <w:name w:val="Заголовок 5 Знак"/>
    <w:basedOn w:val="a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1">
    <w:name w:val="Заголовок 6 Знак"/>
    <w:basedOn w:val="a3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70">
    <w:name w:val="Заголовок 7 Знак"/>
    <w:basedOn w:val="a3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fff0">
    <w:name w:val="Шрифт абзаца по умолчанию"/>
  </w:style>
  <w:style w:type="character" w:customStyle="1" w:styleId="afff1">
    <w:name w:val="Полужирный"/>
    <w:rPr>
      <w:rFonts w:cs="Times New Roman"/>
      <w:b/>
      <w:bCs/>
    </w:rPr>
  </w:style>
  <w:style w:type="character" w:styleId="afff2">
    <w:name w:val="Emphasis"/>
    <w:rPr>
      <w:rFonts w:ascii="Calibri" w:hAnsi="Calibri" w:cs="Times New Roman"/>
      <w:b/>
      <w:i/>
      <w:iCs/>
    </w:rPr>
  </w:style>
  <w:style w:type="paragraph" w:customStyle="1" w:styleId="19">
    <w:name w:val="Без интервала1"/>
    <w:basedOn w:val="a2"/>
    <w:pPr>
      <w:spacing w:after="0"/>
      <w:jc w:val="both"/>
    </w:pPr>
    <w:rPr>
      <w:rFonts w:ascii="Times New Roman" w:eastAsia="Times New Roman" w:hAnsi="Times New Roman"/>
      <w:sz w:val="24"/>
      <w:szCs w:val="32"/>
    </w:rPr>
  </w:style>
  <w:style w:type="paragraph" w:customStyle="1" w:styleId="1a">
    <w:name w:val="Абзац списка1"/>
    <w:basedOn w:val="a2"/>
    <w:pPr>
      <w:spacing w:after="0"/>
      <w:ind w:left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b">
    <w:name w:val="Выделенная цитата1"/>
    <w:basedOn w:val="a2"/>
    <w:next w:val="a2"/>
    <w:pPr>
      <w:spacing w:after="0"/>
      <w:ind w:left="720" w:right="720"/>
      <w:jc w:val="both"/>
    </w:pPr>
    <w:rPr>
      <w:rFonts w:eastAsia="Times New Roman"/>
      <w:b/>
      <w:i/>
      <w:sz w:val="24"/>
      <w:szCs w:val="20"/>
    </w:rPr>
  </w:style>
  <w:style w:type="character" w:customStyle="1" w:styleId="IntenseQuoteChar">
    <w:name w:val="Intense Quote Char"/>
    <w:rPr>
      <w:rFonts w:ascii="Calibri" w:eastAsia="Times New Roman" w:hAnsi="Calibri" w:cs="Times New Roman"/>
      <w:b/>
      <w:i/>
      <w:sz w:val="24"/>
      <w:szCs w:val="20"/>
    </w:rPr>
  </w:style>
  <w:style w:type="character" w:customStyle="1" w:styleId="1c">
    <w:name w:val="Слабое выделение1"/>
    <w:rPr>
      <w:i/>
      <w:color w:val="5A5A5A"/>
    </w:rPr>
  </w:style>
  <w:style w:type="character" w:customStyle="1" w:styleId="1d">
    <w:name w:val="Сильное выделение1"/>
    <w:rPr>
      <w:rFonts w:cs="Times New Roman"/>
      <w:b/>
      <w:i/>
      <w:sz w:val="24"/>
      <w:szCs w:val="24"/>
      <w:u w:val="single"/>
    </w:rPr>
  </w:style>
  <w:style w:type="character" w:customStyle="1" w:styleId="1e">
    <w:name w:val="Слабая ссылка1"/>
    <w:rPr>
      <w:rFonts w:cs="Times New Roman"/>
      <w:sz w:val="24"/>
      <w:szCs w:val="24"/>
      <w:u w:val="single"/>
    </w:rPr>
  </w:style>
  <w:style w:type="character" w:customStyle="1" w:styleId="1f">
    <w:name w:val="Сильная ссылка1"/>
    <w:rPr>
      <w:rFonts w:cs="Times New Roman"/>
      <w:b/>
      <w:sz w:val="24"/>
      <w:u w:val="single"/>
    </w:rPr>
  </w:style>
  <w:style w:type="character" w:customStyle="1" w:styleId="1f0">
    <w:name w:val="Название книги1"/>
    <w:rPr>
      <w:rFonts w:ascii="Cambria" w:hAnsi="Cambria" w:cs="Times New Roman"/>
      <w:b/>
      <w:i/>
      <w:sz w:val="24"/>
      <w:szCs w:val="24"/>
    </w:rPr>
  </w:style>
  <w:style w:type="character" w:customStyle="1" w:styleId="FontStyle31">
    <w:name w:val="Font Style31"/>
    <w:rPr>
      <w:rFonts w:ascii="Times New Roman" w:hAnsi="Times New Roman" w:cs="Times New Roman"/>
      <w:sz w:val="22"/>
      <w:szCs w:val="22"/>
    </w:rPr>
  </w:style>
  <w:style w:type="paragraph" w:styleId="afff3">
    <w:name w:val="Document Map"/>
    <w:basedOn w:val="a2"/>
    <w:pPr>
      <w:shd w:val="clear" w:color="auto" w:fill="000080"/>
      <w:spacing w:after="0"/>
      <w:jc w:val="both"/>
    </w:pPr>
    <w:rPr>
      <w:rFonts w:ascii="Tahoma" w:eastAsia="Times New Roman" w:hAnsi="Tahoma"/>
      <w:sz w:val="20"/>
      <w:szCs w:val="20"/>
    </w:rPr>
  </w:style>
  <w:style w:type="character" w:customStyle="1" w:styleId="afff4">
    <w:name w:val="Схема документа Знак"/>
    <w:basedOn w:val="a3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f5">
    <w:name w:val="TOC Heading"/>
    <w:basedOn w:val="12"/>
    <w:next w:val="a2"/>
    <w:pPr>
      <w:keepNext w:val="0"/>
      <w:keepLines/>
      <w:spacing w:before="480" w:after="0" w:line="276" w:lineRule="auto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1">
    <w:name w:val="toc 1"/>
    <w:basedOn w:val="a2"/>
    <w:next w:val="a2"/>
    <w:pPr>
      <w:spacing w:after="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f2">
    <w:name w:val="Оглавление 1 Знак"/>
    <w:rPr>
      <w:rFonts w:ascii="Times New Roman" w:eastAsia="Times New Roman" w:hAnsi="Times New Roman" w:cs="Times New Roman"/>
      <w:sz w:val="24"/>
      <w:szCs w:val="24"/>
    </w:rPr>
  </w:style>
  <w:style w:type="paragraph" w:styleId="24">
    <w:name w:val="toc 2"/>
    <w:basedOn w:val="a2"/>
    <w:next w:val="a2"/>
    <w:pPr>
      <w:spacing w:after="0"/>
      <w:ind w:left="240"/>
      <w:jc w:val="both"/>
    </w:pPr>
    <w:rPr>
      <w:rFonts w:ascii="Times New Roman" w:eastAsia="Times New Roman" w:hAnsi="Times New Roman"/>
      <w:sz w:val="24"/>
      <w:szCs w:val="24"/>
    </w:rPr>
  </w:style>
  <w:style w:type="paragraph" w:styleId="33">
    <w:name w:val="toc 3"/>
    <w:basedOn w:val="a2"/>
    <w:next w:val="a2"/>
    <w:pPr>
      <w:spacing w:after="0"/>
      <w:ind w:left="48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f3">
    <w:name w:val="Заголовок1"/>
    <w:basedOn w:val="12"/>
    <w:pPr>
      <w:keepNext w:val="0"/>
      <w:spacing w:before="0" w:after="0"/>
      <w:jc w:val="center"/>
    </w:pPr>
    <w:rPr>
      <w:rFonts w:ascii="Times New Roman" w:hAnsi="Times New Roman" w:cs="Times New Roman"/>
      <w:iCs/>
      <w:spacing w:val="-1"/>
      <w:sz w:val="28"/>
      <w:szCs w:val="28"/>
    </w:rPr>
  </w:style>
  <w:style w:type="character" w:customStyle="1" w:styleId="1f4">
    <w:name w:val="Заголовок1 Знак"/>
    <w:basedOn w:val="14"/>
    <w:rPr>
      <w:rFonts w:ascii="Times New Roman" w:eastAsia="Times New Roman" w:hAnsi="Times New Roman" w:cs="Times New Roman"/>
      <w:b/>
      <w:bCs/>
      <w:iCs/>
      <w:spacing w:val="-1"/>
      <w:kern w:val="3"/>
      <w:sz w:val="28"/>
      <w:szCs w:val="28"/>
      <w:lang w:eastAsia="ar-SA"/>
    </w:rPr>
  </w:style>
  <w:style w:type="paragraph" w:customStyle="1" w:styleId="1f5">
    <w:name w:val="Стиль1"/>
    <w:basedOn w:val="12"/>
    <w:pPr>
      <w:keepNext w:val="0"/>
      <w:spacing w:before="0" w:after="0"/>
      <w:jc w:val="center"/>
    </w:pPr>
    <w:rPr>
      <w:rFonts w:ascii="Times New Roman" w:hAnsi="Times New Roman" w:cs="Times New Roman"/>
      <w:iCs/>
      <w:spacing w:val="-1"/>
      <w:sz w:val="28"/>
      <w:szCs w:val="28"/>
    </w:rPr>
  </w:style>
  <w:style w:type="character" w:customStyle="1" w:styleId="1f6">
    <w:name w:val="Стиль1 Знак"/>
    <w:basedOn w:val="14"/>
    <w:rPr>
      <w:rFonts w:ascii="Times New Roman" w:eastAsia="Times New Roman" w:hAnsi="Times New Roman" w:cs="Times New Roman"/>
      <w:b/>
      <w:bCs/>
      <w:iCs/>
      <w:spacing w:val="-1"/>
      <w:kern w:val="3"/>
      <w:sz w:val="28"/>
      <w:szCs w:val="28"/>
      <w:lang w:eastAsia="ar-SA"/>
    </w:rPr>
  </w:style>
  <w:style w:type="paragraph" w:customStyle="1" w:styleId="Default">
    <w:name w:val="Default"/>
    <w:pPr>
      <w:suppressAutoHyphens/>
      <w:autoSpaceDE w:val="0"/>
      <w:spacing w:after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afff6">
    <w:name w:val="Обычный для ТЗ"/>
    <w:basedOn w:val="a2"/>
    <w:pPr>
      <w:autoSpaceDE w:val="0"/>
      <w:spacing w:after="0"/>
      <w:ind w:firstLine="540"/>
      <w:jc w:val="both"/>
    </w:pPr>
    <w:rPr>
      <w:rFonts w:ascii="TimesNewRoman" w:eastAsia="Times New Roman" w:hAnsi="TimesNewRoman"/>
      <w:sz w:val="24"/>
      <w:szCs w:val="24"/>
    </w:rPr>
  </w:style>
  <w:style w:type="character" w:customStyle="1" w:styleId="afff7">
    <w:name w:val="Обычный для ТЗ Знак"/>
    <w:rPr>
      <w:rFonts w:ascii="TimesNewRoman" w:eastAsia="Times New Roman" w:hAnsi="TimesNewRoman" w:cs="Times New Roman"/>
      <w:sz w:val="24"/>
      <w:szCs w:val="24"/>
    </w:rPr>
  </w:style>
  <w:style w:type="paragraph" w:customStyle="1" w:styleId="1f7">
    <w:name w:val="Текст выноски1"/>
    <w:basedOn w:val="a2"/>
    <w:pPr>
      <w:spacing w:after="0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ff8">
    <w:name w:val="No Spacing"/>
    <w:basedOn w:val="a2"/>
    <w:pPr>
      <w:spacing w:after="0"/>
      <w:jc w:val="both"/>
    </w:pPr>
    <w:rPr>
      <w:rFonts w:ascii="Times New Roman" w:eastAsia="Times New Roman" w:hAnsi="Times New Roman"/>
      <w:sz w:val="24"/>
      <w:szCs w:val="32"/>
    </w:rPr>
  </w:style>
  <w:style w:type="character" w:customStyle="1" w:styleId="afff9">
    <w:name w:val="Без интервала Знак"/>
    <w:rPr>
      <w:rFonts w:ascii="Times New Roman" w:eastAsia="Times New Roman" w:hAnsi="Times New Roman" w:cs="Times New Roman"/>
      <w:sz w:val="24"/>
      <w:szCs w:val="32"/>
    </w:rPr>
  </w:style>
  <w:style w:type="paragraph" w:styleId="afffa">
    <w:name w:val="Block Text"/>
    <w:basedOn w:val="a2"/>
    <w:pPr>
      <w:tabs>
        <w:tab w:val="left" w:pos="792"/>
      </w:tabs>
      <w:spacing w:after="0"/>
      <w:ind w:left="851" w:right="424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fb">
    <w:name w:val="Цитата Знак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Intense Quote"/>
    <w:basedOn w:val="a2"/>
    <w:next w:val="a2"/>
    <w:pPr>
      <w:spacing w:after="0"/>
      <w:ind w:left="720" w:right="720"/>
      <w:jc w:val="both"/>
    </w:pPr>
    <w:rPr>
      <w:rFonts w:eastAsia="Times New Roman"/>
      <w:b/>
      <w:i/>
      <w:sz w:val="24"/>
    </w:rPr>
  </w:style>
  <w:style w:type="character" w:customStyle="1" w:styleId="afffd">
    <w:name w:val="Выделенная цитата Знак"/>
    <w:basedOn w:val="a3"/>
    <w:rPr>
      <w:rFonts w:ascii="Calibri" w:eastAsia="Times New Roman" w:hAnsi="Calibri" w:cs="Times New Roman"/>
      <w:b/>
      <w:i/>
      <w:sz w:val="24"/>
    </w:rPr>
  </w:style>
  <w:style w:type="character" w:styleId="afffe">
    <w:name w:val="Subtle Emphasis"/>
    <w:rPr>
      <w:rFonts w:cs="Times New Roman"/>
      <w:i/>
      <w:color w:val="5A5A5A"/>
    </w:rPr>
  </w:style>
  <w:style w:type="character" w:styleId="affff">
    <w:name w:val="Intense Emphasis"/>
    <w:rPr>
      <w:rFonts w:cs="Times New Roman"/>
      <w:b/>
      <w:i/>
      <w:sz w:val="24"/>
      <w:szCs w:val="24"/>
      <w:u w:val="single"/>
    </w:rPr>
  </w:style>
  <w:style w:type="character" w:styleId="affff0">
    <w:name w:val="Subtle Reference"/>
    <w:rPr>
      <w:rFonts w:cs="Times New Roman"/>
      <w:sz w:val="24"/>
      <w:szCs w:val="24"/>
      <w:u w:val="single"/>
    </w:rPr>
  </w:style>
  <w:style w:type="character" w:styleId="affff1">
    <w:name w:val="Intense Reference"/>
    <w:rPr>
      <w:rFonts w:cs="Times New Roman"/>
      <w:b/>
      <w:sz w:val="24"/>
      <w:u w:val="single"/>
    </w:rPr>
  </w:style>
  <w:style w:type="character" w:styleId="affff2">
    <w:name w:val="Book Title"/>
    <w:rPr>
      <w:rFonts w:ascii="Cambria" w:hAnsi="Cambria" w:cs="Times New Roman"/>
      <w:b/>
      <w:i/>
      <w:sz w:val="24"/>
      <w:szCs w:val="24"/>
    </w:rPr>
  </w:style>
  <w:style w:type="paragraph" w:customStyle="1" w:styleId="xl24">
    <w:name w:val="xl24"/>
    <w:basedOn w:val="a2"/>
    <w:pPr>
      <w:spacing w:before="100" w:after="100"/>
      <w:jc w:val="center"/>
      <w:textAlignment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3">
    <w:name w:val="Body Text Indent"/>
    <w:basedOn w:val="a2"/>
    <w:pPr>
      <w:spacing w:after="0"/>
      <w:ind w:firstLine="567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ffff4">
    <w:name w:val="Основной текст с отступом Знак"/>
    <w:basedOn w:val="a3"/>
    <w:rPr>
      <w:rFonts w:ascii="Times New Roman" w:eastAsia="Times New Roman" w:hAnsi="Times New Roman" w:cs="Times New Roman"/>
      <w:sz w:val="24"/>
      <w:szCs w:val="20"/>
    </w:rPr>
  </w:style>
  <w:style w:type="paragraph" w:customStyle="1" w:styleId="25">
    <w:name w:val="Стиль2"/>
    <w:basedOn w:val="27"/>
    <w:pPr>
      <w:keepNext/>
      <w:keepLines/>
      <w:widowControl w:val="0"/>
      <w:suppressLineNumbers/>
      <w:spacing w:after="60"/>
      <w:jc w:val="both"/>
    </w:pPr>
    <w:rPr>
      <w:b/>
    </w:rPr>
  </w:style>
  <w:style w:type="paragraph" w:styleId="27">
    <w:name w:val="List Number 2"/>
    <w:basedOn w:val="a2"/>
    <w:pPr>
      <w:spacing w:after="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30">
    <w:name w:val="Стиль3"/>
    <w:basedOn w:val="28"/>
    <w:pPr>
      <w:widowControl w:val="0"/>
      <w:numPr>
        <w:numId w:val="29"/>
      </w:numPr>
      <w:tabs>
        <w:tab w:val="left" w:pos="-11799"/>
        <w:tab w:val="left" w:pos="-10852"/>
      </w:tabs>
      <w:spacing w:after="0" w:line="240" w:lineRule="auto"/>
      <w:jc w:val="both"/>
    </w:pPr>
    <w:rPr>
      <w:szCs w:val="24"/>
    </w:rPr>
  </w:style>
  <w:style w:type="paragraph" w:styleId="28">
    <w:name w:val="Body Text Indent 2"/>
    <w:basedOn w:val="a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0"/>
    </w:rPr>
  </w:style>
  <w:style w:type="character" w:customStyle="1" w:styleId="29">
    <w:name w:val="Основной текст с отступом 2 Знак"/>
    <w:basedOn w:val="a3"/>
    <w:rPr>
      <w:rFonts w:ascii="Times New Roman" w:eastAsia="Times New Roman" w:hAnsi="Times New Roman" w:cs="Times New Roman"/>
      <w:sz w:val="24"/>
      <w:szCs w:val="20"/>
    </w:rPr>
  </w:style>
  <w:style w:type="character" w:customStyle="1" w:styleId="34">
    <w:name w:val="Стиль3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2-11">
    <w:name w:val="содержание2-11"/>
    <w:basedOn w:val="a2"/>
    <w:pPr>
      <w:spacing w:after="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5">
    <w:name w:val="Подраздел"/>
    <w:basedOn w:val="a2"/>
    <w:pPr>
      <w:spacing w:after="0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fff6">
    <w:name w:val="Основной шрифт"/>
  </w:style>
  <w:style w:type="character" w:customStyle="1" w:styleId="1f8">
    <w:name w:val="Основной текст Знак1"/>
    <w:rPr>
      <w:rFonts w:ascii="Times New Roman" w:hAnsi="Times New Roman"/>
      <w:sz w:val="24"/>
    </w:rPr>
  </w:style>
  <w:style w:type="paragraph" w:styleId="35">
    <w:name w:val="Body Text 3"/>
    <w:basedOn w:val="a2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36">
    <w:name w:val="Основной текст 3 Знак"/>
    <w:basedOn w:val="a3"/>
    <w:rPr>
      <w:rFonts w:ascii="Times New Roman" w:eastAsia="Times New Roman" w:hAnsi="Times New Roman" w:cs="Times New Roman"/>
      <w:sz w:val="16"/>
      <w:szCs w:val="16"/>
    </w:rPr>
  </w:style>
  <w:style w:type="paragraph" w:customStyle="1" w:styleId="Web">
    <w:name w:val="Обычный (Web)"/>
    <w:basedOn w:val="a2"/>
    <w:pPr>
      <w:spacing w:before="100" w:after="100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styleId="a0">
    <w:name w:val="List Number"/>
    <w:basedOn w:val="a2"/>
    <w:pPr>
      <w:numPr>
        <w:numId w:val="30"/>
      </w:numPr>
      <w:spacing w:after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BodyText21">
    <w:name w:val="Body Text 21"/>
    <w:basedOn w:val="a2"/>
    <w:pPr>
      <w:spacing w:after="0"/>
      <w:ind w:firstLine="567"/>
      <w:jc w:val="both"/>
    </w:pPr>
    <w:rPr>
      <w:rFonts w:ascii="Arial" w:eastAsia="Times New Roman" w:hAnsi="Arial" w:cs="Arial"/>
      <w:sz w:val="20"/>
      <w:szCs w:val="20"/>
      <w:lang w:val="en-US" w:eastAsia="ru-RU"/>
    </w:rPr>
  </w:style>
  <w:style w:type="paragraph" w:customStyle="1" w:styleId="affff7">
    <w:name w:val="Заголовок контракта"/>
    <w:basedOn w:val="12"/>
    <w:pPr>
      <w:keepNext w:val="0"/>
      <w:spacing w:after="0"/>
      <w:ind w:right="-18" w:firstLine="567"/>
      <w:jc w:val="both"/>
    </w:pPr>
    <w:rPr>
      <w:rFonts w:ascii="Times New Roman" w:hAnsi="Times New Roman" w:cs="Times New Roman"/>
      <w:b w:val="0"/>
      <w:bCs w:val="0"/>
      <w:i/>
      <w:color w:val="000000"/>
      <w:kern w:val="0"/>
      <w:sz w:val="22"/>
      <w:szCs w:val="22"/>
      <w:u w:val="single"/>
    </w:rPr>
  </w:style>
  <w:style w:type="paragraph" w:customStyle="1" w:styleId="affff8">
    <w:name w:val="Подподпункт"/>
    <w:basedOn w:val="a2"/>
    <w:pPr>
      <w:tabs>
        <w:tab w:val="left" w:pos="1701"/>
        <w:tab w:val="left" w:pos="5585"/>
      </w:tabs>
      <w:spacing w:after="0"/>
      <w:ind w:left="1701" w:hanging="567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TML">
    <w:name w:val="HTML Preformatted"/>
    <w:basedOn w:val="a2"/>
    <w:pPr>
      <w:spacing w:after="60"/>
      <w:jc w:val="both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HTML0">
    <w:name w:val="Стандартный HTML Знак"/>
    <w:basedOn w:val="a3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affff9">
    <w:name w:val="Знак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affffa">
    <w:name w:val="Знак Знак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1f9">
    <w:name w:val="1"/>
    <w:basedOn w:val="a2"/>
    <w:pPr>
      <w:spacing w:after="0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b">
    <w:name w:val="ОСНОВНОЙ ТЕКСТ"/>
    <w:basedOn w:val="affff3"/>
    <w:pPr>
      <w:autoSpaceDE w:val="0"/>
      <w:spacing w:before="60"/>
      <w:ind w:firstLine="709"/>
    </w:pPr>
    <w:rPr>
      <w:sz w:val="20"/>
    </w:rPr>
  </w:style>
  <w:style w:type="paragraph" w:customStyle="1" w:styleId="affffc">
    <w:name w:val="Перечисление"/>
    <w:basedOn w:val="a2"/>
    <w:pPr>
      <w:tabs>
        <w:tab w:val="left" w:pos="360"/>
      </w:tabs>
      <w:spacing w:after="0"/>
      <w:ind w:left="360" w:hanging="36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Nonformat">
    <w:name w:val="ConsNonformat"/>
    <w:pPr>
      <w:widowControl w:val="0"/>
      <w:suppressAutoHyphens/>
      <w:autoSpaceDE w:val="0"/>
      <w:spacing w:after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pPr>
      <w:widowControl w:val="0"/>
      <w:suppressAutoHyphens/>
      <w:autoSpaceDE w:val="0"/>
      <w:spacing w:after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62">
    <w:name w:val="Стиль Перед:  6 пт"/>
    <w:basedOn w:val="a2"/>
    <w:pPr>
      <w:spacing w:after="0"/>
      <w:jc w:val="center"/>
    </w:pPr>
    <w:rPr>
      <w:rFonts w:ascii="Times New Roman" w:eastAsia="Times New Roman" w:hAnsi="Times New Roman"/>
      <w:i/>
      <w:sz w:val="24"/>
      <w:szCs w:val="24"/>
      <w:lang w:eastAsia="ru-RU"/>
    </w:rPr>
  </w:style>
  <w:style w:type="paragraph" w:customStyle="1" w:styleId="37">
    <w:name w:val="Стиль3 Знак Знак"/>
    <w:basedOn w:val="28"/>
    <w:pPr>
      <w:widowControl w:val="0"/>
      <w:tabs>
        <w:tab w:val="left" w:pos="227"/>
      </w:tabs>
      <w:spacing w:before="120" w:after="0" w:line="240" w:lineRule="auto"/>
      <w:ind w:left="0"/>
      <w:jc w:val="both"/>
    </w:pPr>
  </w:style>
  <w:style w:type="character" w:customStyle="1" w:styleId="38">
    <w:name w:val="Стиль3 Знак Знак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pple-style-span">
    <w:name w:val="apple-style-span"/>
  </w:style>
  <w:style w:type="character" w:customStyle="1" w:styleId="apple-converted-space">
    <w:name w:val="apple-converted-space"/>
  </w:style>
  <w:style w:type="character" w:customStyle="1" w:styleId="context">
    <w:name w:val="context"/>
  </w:style>
  <w:style w:type="paragraph" w:customStyle="1" w:styleId="affffd">
    <w:name w:val="Стандартный"/>
    <w:basedOn w:val="a2"/>
    <w:pPr>
      <w:spacing w:after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e">
    <w:name w:val="Раздел"/>
    <w:basedOn w:val="affffd"/>
    <w:pPr>
      <w:keepNext/>
      <w:keepLines/>
      <w:spacing w:before="240" w:after="120"/>
      <w:ind w:firstLine="0"/>
      <w:jc w:val="center"/>
    </w:pPr>
  </w:style>
  <w:style w:type="character" w:customStyle="1" w:styleId="FontStyle19">
    <w:name w:val="Font Style19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2"/>
    <w:pPr>
      <w:widowControl w:val="0"/>
      <w:autoSpaceDE w:val="0"/>
      <w:spacing w:after="0" w:line="276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a">
    <w:name w:val="Body Text 2"/>
    <w:basedOn w:val="a2"/>
    <w:pPr>
      <w:spacing w:after="120" w:line="48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2b">
    <w:name w:val="Основной текст 2 Знак"/>
    <w:basedOn w:val="a3"/>
    <w:rPr>
      <w:rFonts w:ascii="Times New Roman" w:eastAsia="Times New Roman" w:hAnsi="Times New Roman" w:cs="Times New Roman"/>
      <w:sz w:val="24"/>
      <w:szCs w:val="20"/>
    </w:rPr>
  </w:style>
  <w:style w:type="paragraph" w:styleId="20">
    <w:name w:val="List Bullet 2"/>
    <w:basedOn w:val="a2"/>
    <w:pPr>
      <w:numPr>
        <w:numId w:val="31"/>
      </w:numPr>
      <w:spacing w:after="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PlainText1">
    <w:name w:val="Plain Text1"/>
    <w:basedOn w:val="a2"/>
    <w:pPr>
      <w:numPr>
        <w:numId w:val="3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fa">
    <w:name w:val="Номер1"/>
    <w:basedOn w:val="afa"/>
    <w:pPr>
      <w:tabs>
        <w:tab w:val="left" w:pos="1077"/>
      </w:tabs>
      <w:spacing w:before="40" w:after="40"/>
      <w:ind w:left="737" w:hanging="380"/>
      <w:jc w:val="both"/>
    </w:pPr>
    <w:rPr>
      <w:rFonts w:cs="Times New Roman"/>
      <w:sz w:val="22"/>
      <w:szCs w:val="20"/>
      <w:lang w:eastAsia="ru-RU"/>
    </w:rPr>
  </w:style>
  <w:style w:type="paragraph" w:styleId="afffff">
    <w:name w:val="Plain Text"/>
    <w:basedOn w:val="a2"/>
    <w:pPr>
      <w:spacing w:after="0"/>
    </w:pPr>
    <w:rPr>
      <w:rFonts w:ascii="Consolas" w:hAnsi="Consolas"/>
      <w:sz w:val="21"/>
      <w:szCs w:val="21"/>
    </w:rPr>
  </w:style>
  <w:style w:type="character" w:customStyle="1" w:styleId="afffff0">
    <w:name w:val="Текст Знак"/>
    <w:basedOn w:val="a3"/>
    <w:rPr>
      <w:rFonts w:ascii="Consolas" w:eastAsia="Calibri" w:hAnsi="Consolas" w:cs="Times New Roman"/>
      <w:sz w:val="21"/>
      <w:szCs w:val="21"/>
    </w:rPr>
  </w:style>
  <w:style w:type="character" w:customStyle="1" w:styleId="ConsPlusNormal1">
    <w:name w:val="ConsPlusNormal Знак Знак"/>
    <w:rPr>
      <w:rFonts w:ascii="Arial" w:hAnsi="Arial" w:cs="Arial"/>
      <w:lang w:val="ru-RU" w:eastAsia="ru-RU" w:bidi="ar-SA"/>
    </w:rPr>
  </w:style>
  <w:style w:type="paragraph" w:customStyle="1" w:styleId="150">
    <w:name w:val="Обычный 1.5"/>
    <w:basedOn w:val="a2"/>
    <w:pPr>
      <w:spacing w:before="120" w:after="0" w:line="36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E">
    <w:name w:val="Стиль E_табличный _ лево + Междустр.интервал:  полуторный"/>
    <w:basedOn w:val="a2"/>
    <w:pPr>
      <w:tabs>
        <w:tab w:val="left" w:pos="4479"/>
      </w:tabs>
      <w:spacing w:before="60" w:after="60"/>
      <w:ind w:firstLine="709"/>
      <w:jc w:val="both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afffff1">
    <w:name w:val="Текст документа"/>
    <w:basedOn w:val="a2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fb">
    <w:name w:val="маркированный список 1"/>
    <w:basedOn w:val="affff3"/>
    <w:pPr>
      <w:spacing w:line="360" w:lineRule="auto"/>
      <w:ind w:left="1069" w:hanging="360"/>
    </w:pPr>
    <w:rPr>
      <w:szCs w:val="24"/>
    </w:rPr>
  </w:style>
  <w:style w:type="paragraph" w:customStyle="1" w:styleId="1fc">
    <w:name w:val="Цитата1"/>
    <w:basedOn w:val="a2"/>
    <w:pPr>
      <w:tabs>
        <w:tab w:val="left" w:pos="5245"/>
      </w:tabs>
      <w:spacing w:after="0"/>
      <w:ind w:left="1418" w:right="226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211">
    <w:name w:val="Основной текст 21"/>
    <w:basedOn w:val="a2"/>
    <w:pPr>
      <w:shd w:val="clear" w:color="auto" w:fill="FFFFFF"/>
      <w:spacing w:after="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Heading">
    <w:name w:val="Heading"/>
    <w:pPr>
      <w:suppressAutoHyphens/>
      <w:spacing w:after="0"/>
    </w:pPr>
    <w:rPr>
      <w:rFonts w:ascii="Arial" w:eastAsia="Times New Roman" w:hAnsi="Arial"/>
      <w:b/>
      <w:szCs w:val="20"/>
      <w:lang w:eastAsia="ru-RU"/>
    </w:rPr>
  </w:style>
  <w:style w:type="paragraph" w:customStyle="1" w:styleId="Preformat">
    <w:name w:val="Preformat"/>
    <w:pPr>
      <w:suppressAutoHyphens/>
      <w:spacing w:after="0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Iauiue">
    <w:name w:val="Iau?iue"/>
    <w:pPr>
      <w:widowControl w:val="0"/>
      <w:suppressAutoHyphens/>
      <w:overflowPunct w:val="0"/>
      <w:autoSpaceDE w:val="0"/>
      <w:spacing w:after="0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0">
    <w:name w:val="Основной текст 31"/>
    <w:basedOn w:val="a2"/>
    <w:pPr>
      <w:widowControl w:val="0"/>
      <w:overflowPunct w:val="0"/>
      <w:autoSpaceDE w:val="0"/>
      <w:spacing w:after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c">
    <w:name w:val="Абзац списка2"/>
    <w:basedOn w:val="a2"/>
    <w:pPr>
      <w:widowControl w:val="0"/>
      <w:snapToGrid w:val="0"/>
      <w:spacing w:after="0"/>
      <w:ind w:left="720" w:firstLine="720"/>
    </w:pPr>
    <w:rPr>
      <w:rFonts w:ascii="Times New Roman" w:hAnsi="Times New Roman"/>
      <w:sz w:val="24"/>
      <w:szCs w:val="24"/>
      <w:lang w:eastAsia="ru-RU"/>
    </w:rPr>
  </w:style>
  <w:style w:type="character" w:customStyle="1" w:styleId="afffff2">
    <w:name w:val="Гипертекстовая ссылка"/>
    <w:rPr>
      <w:rFonts w:cs="Times New Roman"/>
      <w:b/>
      <w:bCs/>
      <w:color w:val="008000"/>
    </w:rPr>
  </w:style>
  <w:style w:type="paragraph" w:customStyle="1" w:styleId="1fd">
    <w:name w:val="Основной текст1"/>
    <w:basedOn w:val="a2"/>
    <w:pPr>
      <w:spacing w:before="60" w:after="60"/>
      <w:ind w:firstLine="720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1fe">
    <w:name w:val="Основной текст1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190">
    <w:name w:val="Знак Знак19"/>
    <w:rPr>
      <w:rFonts w:ascii="Arial" w:hAnsi="Arial" w:cs="Arial"/>
      <w:b/>
      <w:bCs/>
      <w:kern w:val="3"/>
      <w:sz w:val="32"/>
      <w:szCs w:val="32"/>
      <w:lang w:val="ru-RU" w:eastAsia="ru-RU" w:bidi="ar-SA"/>
    </w:rPr>
  </w:style>
  <w:style w:type="character" w:customStyle="1" w:styleId="170">
    <w:name w:val="Знак Знак17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bodytext">
    <w:name w:val="body text Знак Знак"/>
    <w:rPr>
      <w:rFonts w:eastAsia="Calibri"/>
    </w:rPr>
  </w:style>
  <w:style w:type="paragraph" w:customStyle="1" w:styleId="1ff">
    <w:name w:val="Обычный1"/>
    <w:basedOn w:val="a2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harChar">
    <w:name w:val="Обычный Char Char"/>
    <w:rPr>
      <w:rFonts w:ascii="Times New Roman" w:eastAsia="Times New Roman" w:hAnsi="Times New Roman" w:cs="Times New Roman"/>
      <w:sz w:val="24"/>
      <w:szCs w:val="24"/>
    </w:rPr>
  </w:style>
  <w:style w:type="paragraph" w:customStyle="1" w:styleId="1ff0">
    <w:name w:val="Список М1"/>
    <w:pPr>
      <w:suppressAutoHyphens/>
      <w:spacing w:before="40" w:after="40"/>
      <w:ind w:left="72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f3">
    <w:name w:val="caption"/>
    <w:basedOn w:val="a2"/>
    <w:next w:val="a2"/>
    <w:pPr>
      <w:spacing w:after="200" w:line="276" w:lineRule="auto"/>
    </w:pPr>
    <w:rPr>
      <w:b/>
      <w:bCs/>
      <w:sz w:val="20"/>
      <w:szCs w:val="20"/>
    </w:rPr>
  </w:style>
  <w:style w:type="character" w:customStyle="1" w:styleId="63">
    <w:name w:val="Знак Знак6"/>
    <w:rPr>
      <w:sz w:val="24"/>
      <w:szCs w:val="22"/>
      <w:lang w:eastAsia="en-US"/>
    </w:rPr>
  </w:style>
  <w:style w:type="character" w:customStyle="1" w:styleId="43">
    <w:name w:val="Знак Знак4"/>
    <w:rPr>
      <w:rFonts w:eastAsia="Times New Roman" w:cs="Times New Roman"/>
      <w:sz w:val="24"/>
      <w:szCs w:val="24"/>
    </w:rPr>
  </w:style>
  <w:style w:type="paragraph" w:customStyle="1" w:styleId="2d">
    <w:name w:val="Обычный2"/>
    <w:pPr>
      <w:suppressAutoHyphens/>
      <w:spacing w:after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e">
    <w:name w:val="Текст2"/>
    <w:basedOn w:val="a2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fff4">
    <w:name w:val="ЗАГОЛОВОК (титульная)"/>
    <w:basedOn w:val="1ff"/>
    <w:next w:val="1ff"/>
    <w:pPr>
      <w:ind w:firstLine="0"/>
      <w:jc w:val="center"/>
      <w:outlineLvl w:val="0"/>
    </w:pPr>
    <w:rPr>
      <w:b/>
      <w:bCs/>
      <w:caps/>
      <w:sz w:val="28"/>
      <w:szCs w:val="28"/>
    </w:rPr>
  </w:style>
  <w:style w:type="paragraph" w:customStyle="1" w:styleId="afffff5">
    <w:name w:val="Подзаголовок (титульная)"/>
    <w:basedOn w:val="1ff"/>
    <w:next w:val="1ff"/>
    <w:pPr>
      <w:ind w:firstLine="0"/>
      <w:jc w:val="center"/>
    </w:pPr>
    <w:rPr>
      <w:b/>
      <w:sz w:val="28"/>
    </w:rPr>
  </w:style>
  <w:style w:type="paragraph" w:customStyle="1" w:styleId="afffff6">
    <w:name w:val="Комментарии"/>
    <w:basedOn w:val="1ff"/>
    <w:rPr>
      <w:color w:val="FF9900"/>
    </w:rPr>
  </w:style>
  <w:style w:type="character" w:customStyle="1" w:styleId="CharChar0">
    <w:name w:val="Комментарии Char Char"/>
    <w:rPr>
      <w:rFonts w:ascii="Times New Roman" w:eastAsia="Times New Roman" w:hAnsi="Times New Roman" w:cs="Times New Roman"/>
      <w:color w:val="FF9900"/>
      <w:sz w:val="24"/>
      <w:szCs w:val="24"/>
    </w:rPr>
  </w:style>
  <w:style w:type="paragraph" w:customStyle="1" w:styleId="afffff7">
    <w:name w:val="Рисунок"/>
    <w:basedOn w:val="1ff"/>
    <w:next w:val="1ff"/>
    <w:pPr>
      <w:keepNext/>
      <w:ind w:firstLine="0"/>
      <w:jc w:val="center"/>
    </w:pPr>
  </w:style>
  <w:style w:type="paragraph" w:customStyle="1" w:styleId="afffff8">
    <w:name w:val="Рисунок подпись"/>
    <w:basedOn w:val="1ff"/>
    <w:next w:val="1ff"/>
    <w:pPr>
      <w:ind w:firstLine="0"/>
      <w:jc w:val="center"/>
    </w:pPr>
    <w:rPr>
      <w:b/>
      <w:lang w:val="en-US"/>
    </w:rPr>
  </w:style>
  <w:style w:type="paragraph" w:customStyle="1" w:styleId="afffff9">
    <w:name w:val="Таблица название таблицы"/>
    <w:basedOn w:val="1ff"/>
    <w:next w:val="1ff"/>
    <w:pPr>
      <w:keepNext/>
      <w:ind w:firstLine="0"/>
    </w:pPr>
    <w:rPr>
      <w:b/>
    </w:rPr>
  </w:style>
  <w:style w:type="paragraph" w:customStyle="1" w:styleId="afffffa">
    <w:name w:val="Таблица название столбцов"/>
    <w:basedOn w:val="afffff9"/>
    <w:next w:val="1ff"/>
    <w:pPr>
      <w:spacing w:before="120" w:after="120"/>
      <w:jc w:val="center"/>
    </w:pPr>
  </w:style>
  <w:style w:type="paragraph" w:customStyle="1" w:styleId="afffffb">
    <w:name w:val="Таблица текст"/>
    <w:basedOn w:val="1ff"/>
    <w:pPr>
      <w:spacing w:line="240" w:lineRule="auto"/>
      <w:ind w:firstLine="0"/>
      <w:jc w:val="left"/>
    </w:pPr>
  </w:style>
  <w:style w:type="paragraph" w:customStyle="1" w:styleId="21">
    <w:name w:val="Список 21"/>
    <w:basedOn w:val="1ff"/>
    <w:pPr>
      <w:numPr>
        <w:numId w:val="39"/>
      </w:numPr>
      <w:tabs>
        <w:tab w:val="left" w:pos="25396"/>
        <w:tab w:val="left" w:pos="25396"/>
      </w:tabs>
    </w:pPr>
    <w:rPr>
      <w:lang w:val="en-US"/>
    </w:rPr>
  </w:style>
  <w:style w:type="paragraph" w:customStyle="1" w:styleId="311">
    <w:name w:val="Список 31"/>
    <w:basedOn w:val="1ff"/>
    <w:pPr>
      <w:tabs>
        <w:tab w:val="left" w:pos="360"/>
      </w:tabs>
      <w:ind w:left="720"/>
    </w:pPr>
  </w:style>
  <w:style w:type="paragraph" w:customStyle="1" w:styleId="afffffc">
    <w:name w:val="ЗАГОЛОВОК ПРИЛОЖЕНИЯ"/>
    <w:basedOn w:val="12"/>
    <w:next w:val="a2"/>
    <w:pPr>
      <w:keepNext w:val="0"/>
      <w:pageBreakBefore/>
      <w:jc w:val="center"/>
    </w:pPr>
    <w:rPr>
      <w:rFonts w:ascii="Times New Roman" w:eastAsia="TimesNewRoman,Bold" w:hAnsi="Times New Roman" w:cs="Times New Roman"/>
      <w:bCs w:val="0"/>
      <w:caps/>
    </w:rPr>
  </w:style>
  <w:style w:type="paragraph" w:customStyle="1" w:styleId="afffffd">
    <w:name w:val="Подзаголовок приложения"/>
    <w:basedOn w:val="1ff"/>
    <w:next w:val="1ff"/>
    <w:pPr>
      <w:ind w:firstLine="0"/>
      <w:jc w:val="center"/>
    </w:pPr>
    <w:rPr>
      <w:b/>
      <w:sz w:val="28"/>
      <w:szCs w:val="28"/>
    </w:rPr>
  </w:style>
  <w:style w:type="character" w:customStyle="1" w:styleId="CharChar1">
    <w:name w:val="Подзаголовок приложения Char Char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ff1">
    <w:name w:val="Дата1"/>
    <w:basedOn w:val="1ff"/>
    <w:next w:val="1ff"/>
    <w:pPr>
      <w:ind w:firstLine="0"/>
      <w:jc w:val="center"/>
    </w:pPr>
    <w:rPr>
      <w:b/>
    </w:rPr>
  </w:style>
  <w:style w:type="paragraph" w:styleId="44">
    <w:name w:val="toc 4"/>
    <w:basedOn w:val="a2"/>
    <w:next w:val="a2"/>
    <w:pPr>
      <w:spacing w:after="0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-">
    <w:name w:val="Комментарии - список"/>
    <w:basedOn w:val="21"/>
    <w:pPr>
      <w:numPr>
        <w:numId w:val="40"/>
      </w:numPr>
    </w:pPr>
    <w:rPr>
      <w:color w:val="FF9900"/>
    </w:rPr>
  </w:style>
  <w:style w:type="paragraph" w:customStyle="1" w:styleId="1">
    <w:name w:val="Список1"/>
    <w:basedOn w:val="1ff"/>
    <w:pPr>
      <w:numPr>
        <w:numId w:val="35"/>
      </w:numPr>
      <w:tabs>
        <w:tab w:val="left" w:pos="28822"/>
        <w:tab w:val="left" w:pos="28822"/>
      </w:tabs>
    </w:pPr>
  </w:style>
  <w:style w:type="paragraph" w:customStyle="1" w:styleId="a1">
    <w:name w:val="Таблица текст в ячейках"/>
    <w:basedOn w:val="afffffb"/>
    <w:pPr>
      <w:numPr>
        <w:numId w:val="38"/>
      </w:numPr>
      <w:spacing w:before="120" w:after="120" w:line="360" w:lineRule="auto"/>
    </w:pPr>
  </w:style>
  <w:style w:type="paragraph" w:customStyle="1" w:styleId="1ff2">
    <w:name w:val="ТЗ Заголовок 1"/>
    <w:basedOn w:val="a2"/>
    <w:next w:val="a2"/>
    <w:pPr>
      <w:spacing w:before="120" w:after="120"/>
      <w:outlineLvl w:val="0"/>
    </w:pPr>
    <w:rPr>
      <w:rFonts w:ascii="Arial Black" w:eastAsia="Times New Roman" w:hAnsi="Arial Black"/>
      <w:sz w:val="28"/>
      <w:szCs w:val="24"/>
    </w:rPr>
  </w:style>
  <w:style w:type="paragraph" w:customStyle="1" w:styleId="afffffe">
    <w:name w:val="Словарная статья"/>
    <w:basedOn w:val="a2"/>
    <w:next w:val="a2"/>
    <w:pPr>
      <w:autoSpaceDE w:val="0"/>
      <w:spacing w:after="0"/>
      <w:ind w:right="118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45">
    <w:name w:val="List Bullet 4"/>
    <w:basedOn w:val="a2"/>
    <w:pPr>
      <w:tabs>
        <w:tab w:val="left" w:pos="1209"/>
      </w:tabs>
      <w:spacing w:after="0"/>
      <w:ind w:left="1209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">
    <w:name w:val="Текст_таб"/>
    <w:basedOn w:val="a2"/>
    <w:pPr>
      <w:widowControl w:val="0"/>
      <w:spacing w:after="0" w:line="360" w:lineRule="auto"/>
      <w:ind w:left="75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маркированный список 2"/>
    <w:basedOn w:val="affff3"/>
    <w:pPr>
      <w:numPr>
        <w:numId w:val="41"/>
      </w:numPr>
      <w:spacing w:line="360" w:lineRule="auto"/>
    </w:pPr>
    <w:rPr>
      <w:lang w:eastAsia="ru-RU"/>
    </w:rPr>
  </w:style>
  <w:style w:type="paragraph" w:styleId="52">
    <w:name w:val="toc 5"/>
    <w:basedOn w:val="a2"/>
    <w:next w:val="a2"/>
    <w:pPr>
      <w:spacing w:after="0"/>
      <w:ind w:left="96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64">
    <w:name w:val="toc 6"/>
    <w:basedOn w:val="a2"/>
    <w:next w:val="a2"/>
    <w:pPr>
      <w:spacing w:after="0"/>
      <w:ind w:left="120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71">
    <w:name w:val="toc 7"/>
    <w:basedOn w:val="a2"/>
    <w:next w:val="a2"/>
    <w:pPr>
      <w:spacing w:after="0"/>
      <w:ind w:left="144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81">
    <w:name w:val="toc 8"/>
    <w:basedOn w:val="a2"/>
    <w:next w:val="a2"/>
    <w:pPr>
      <w:spacing w:after="0"/>
      <w:ind w:left="168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91">
    <w:name w:val="toc 9"/>
    <w:basedOn w:val="a2"/>
    <w:next w:val="a2"/>
    <w:pPr>
      <w:spacing w:after="0"/>
      <w:ind w:left="19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ffff0">
    <w:name w:val="Абзац обычный"/>
    <w:basedOn w:val="a2"/>
    <w:pPr>
      <w:spacing w:before="120" w:after="12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1">
    <w:name w:val="List Bullet"/>
    <w:basedOn w:val="a2"/>
    <w:pPr>
      <w:keepLines/>
      <w:tabs>
        <w:tab w:val="left" w:pos="4857"/>
      </w:tabs>
      <w:spacing w:after="120" w:line="288" w:lineRule="auto"/>
      <w:ind w:left="3780"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ListBullet3">
    <w:name w:val="List Bullet_3"/>
    <w:basedOn w:val="a2"/>
    <w:pPr>
      <w:keepLines/>
      <w:tabs>
        <w:tab w:val="left" w:pos="993"/>
      </w:tabs>
      <w:spacing w:after="120" w:line="288" w:lineRule="auto"/>
      <w:ind w:left="709"/>
      <w:jc w:val="both"/>
    </w:pPr>
    <w:rPr>
      <w:rFonts w:ascii="Times New Roman" w:eastAsia="Times New Roman" w:hAnsi="Times New Roman"/>
      <w:sz w:val="24"/>
      <w:szCs w:val="24"/>
    </w:rPr>
  </w:style>
  <w:style w:type="paragraph" w:styleId="3">
    <w:name w:val="List Bullet 3"/>
    <w:basedOn w:val="a2"/>
    <w:pPr>
      <w:numPr>
        <w:numId w:val="32"/>
      </w:numPr>
      <w:tabs>
        <w:tab w:val="left" w:pos="-27394"/>
      </w:tabs>
      <w:spacing w:before="60" w:after="60"/>
      <w:jc w:val="both"/>
    </w:pPr>
    <w:rPr>
      <w:rFonts w:ascii="Arial" w:eastAsia="Times New Roman" w:hAnsi="Arial"/>
      <w:sz w:val="24"/>
      <w:szCs w:val="20"/>
    </w:rPr>
  </w:style>
  <w:style w:type="paragraph" w:styleId="53">
    <w:name w:val="List Bullet 5"/>
    <w:basedOn w:val="a2"/>
    <w:pPr>
      <w:tabs>
        <w:tab w:val="left" w:pos="2509"/>
      </w:tabs>
      <w:spacing w:before="60" w:after="60"/>
      <w:ind w:left="2506" w:hanging="357"/>
      <w:jc w:val="both"/>
    </w:pPr>
    <w:rPr>
      <w:rFonts w:ascii="Arial" w:eastAsia="Times New Roman" w:hAnsi="Arial"/>
      <w:sz w:val="24"/>
      <w:szCs w:val="20"/>
    </w:rPr>
  </w:style>
  <w:style w:type="paragraph" w:customStyle="1" w:styleId="TableHeading">
    <w:name w:val="Table Heading"/>
    <w:basedOn w:val="a2"/>
    <w:pPr>
      <w:keepNext/>
      <w:keepLines/>
      <w:tabs>
        <w:tab w:val="left" w:pos="928"/>
      </w:tabs>
      <w:spacing w:before="120" w:after="120"/>
      <w:jc w:val="center"/>
    </w:pPr>
    <w:rPr>
      <w:rFonts w:ascii="Arial" w:eastAsia="Times New Roman" w:hAnsi="Arial"/>
      <w:b/>
      <w:i/>
      <w:sz w:val="24"/>
      <w:szCs w:val="20"/>
    </w:rPr>
  </w:style>
  <w:style w:type="character" w:customStyle="1" w:styleId="TableHeading0">
    <w:name w:val="Table Heading Знак"/>
    <w:rPr>
      <w:rFonts w:ascii="Arial" w:eastAsia="Times New Roman" w:hAnsi="Arial" w:cs="Times New Roman"/>
      <w:b/>
      <w:i/>
      <w:sz w:val="24"/>
      <w:szCs w:val="20"/>
    </w:rPr>
  </w:style>
  <w:style w:type="paragraph" w:customStyle="1" w:styleId="PseudoH1NoNum">
    <w:name w:val="Pseudo H1 No Num"/>
    <w:basedOn w:val="a2"/>
    <w:next w:val="af4"/>
    <w:pPr>
      <w:keepNext/>
      <w:pageBreakBefore/>
      <w:spacing w:after="120"/>
      <w:jc w:val="center"/>
      <w:outlineLvl w:val="0"/>
    </w:pPr>
    <w:rPr>
      <w:rFonts w:ascii="Arial" w:eastAsia="Times New Roman" w:hAnsi="Arial"/>
      <w:b/>
      <w:caps/>
      <w:kern w:val="3"/>
      <w:sz w:val="32"/>
      <w:szCs w:val="20"/>
    </w:rPr>
  </w:style>
  <w:style w:type="paragraph" w:customStyle="1" w:styleId="TableCellL">
    <w:name w:val="Table Cell L"/>
    <w:basedOn w:val="a2"/>
    <w:pPr>
      <w:spacing w:after="0"/>
    </w:pPr>
    <w:rPr>
      <w:rFonts w:ascii="Arial" w:eastAsia="Times New Roman" w:hAnsi="Arial"/>
      <w:sz w:val="24"/>
      <w:szCs w:val="20"/>
    </w:rPr>
  </w:style>
  <w:style w:type="character" w:customStyle="1" w:styleId="TableCellLChar">
    <w:name w:val="Table Cell L Char"/>
    <w:rPr>
      <w:rFonts w:ascii="Arial" w:eastAsia="Times New Roman" w:hAnsi="Arial" w:cs="Times New Roman"/>
      <w:sz w:val="24"/>
      <w:szCs w:val="20"/>
    </w:rPr>
  </w:style>
  <w:style w:type="character" w:customStyle="1" w:styleId="glossairecss">
    <w:name w:val="glossaire_css"/>
  </w:style>
  <w:style w:type="character" w:customStyle="1" w:styleId="zakonspanusual">
    <w:name w:val="zakon_spanusual"/>
  </w:style>
  <w:style w:type="paragraph" w:customStyle="1" w:styleId="TableHeading10">
    <w:name w:val="Table Heading 10"/>
    <w:basedOn w:val="TableHeading"/>
    <w:rPr>
      <w:sz w:val="20"/>
    </w:rPr>
  </w:style>
  <w:style w:type="paragraph" w:customStyle="1" w:styleId="TableCell10L">
    <w:name w:val="Table Cell 10 L"/>
    <w:basedOn w:val="TableCellL"/>
    <w:rPr>
      <w:sz w:val="20"/>
    </w:rPr>
  </w:style>
  <w:style w:type="character" w:customStyle="1" w:styleId="2f">
    <w:name w:val="Знак Знак2"/>
    <w:rPr>
      <w:rFonts w:eastAsia="Times New Roman" w:cs="Times New Roman"/>
      <w:szCs w:val="20"/>
      <w:lang w:eastAsia="ru-RU"/>
    </w:rPr>
  </w:style>
  <w:style w:type="paragraph" w:customStyle="1" w:styleId="10">
    <w:name w:val="маркированный список 1 уровня"/>
    <w:basedOn w:val="a2"/>
    <w:pPr>
      <w:numPr>
        <w:numId w:val="33"/>
      </w:num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12">
    <w:name w:val="Стиль3 Знак1"/>
    <w:rPr>
      <w:rFonts w:ascii="Calibri" w:hAnsi="Calibri" w:cs="Calibri"/>
      <w:b/>
      <w:i/>
      <w:caps/>
      <w:color w:val="000000"/>
      <w:sz w:val="22"/>
      <w:szCs w:val="28"/>
      <w:lang w:eastAsia="ar-SA"/>
    </w:rPr>
  </w:style>
  <w:style w:type="paragraph" w:customStyle="1" w:styleId="4">
    <w:name w:val="Стиль4"/>
    <w:basedOn w:val="1f1"/>
    <w:pPr>
      <w:numPr>
        <w:numId w:val="37"/>
      </w:numPr>
      <w:tabs>
        <w:tab w:val="left" w:pos="-8920"/>
        <w:tab w:val="right" w:leader="dot" w:pos="551"/>
      </w:tabs>
      <w:jc w:val="right"/>
    </w:pPr>
    <w:rPr>
      <w:rFonts w:eastAsia="Calibri"/>
      <w:i/>
      <w:caps/>
      <w:spacing w:val="-20"/>
      <w:szCs w:val="20"/>
      <w:lang w:eastAsia="ru-RU"/>
    </w:rPr>
  </w:style>
  <w:style w:type="character" w:customStyle="1" w:styleId="46">
    <w:name w:val="Стиль4 Знак"/>
    <w:rPr>
      <w:rFonts w:ascii="Times New Roman" w:eastAsia="Calibri" w:hAnsi="Times New Roman" w:cs="Times New Roman"/>
      <w:i/>
      <w:caps/>
      <w:spacing w:val="-20"/>
      <w:sz w:val="24"/>
      <w:szCs w:val="20"/>
      <w:lang w:eastAsia="ru-RU"/>
    </w:rPr>
  </w:style>
  <w:style w:type="character" w:customStyle="1" w:styleId="Heading1Char">
    <w:name w:val="Heading 1 Char"/>
    <w:rPr>
      <w:rFonts w:ascii="Arial" w:eastAsia="Calibri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bluebold1">
    <w:name w:val="bluebold1"/>
    <w:rPr>
      <w:b/>
      <w:bCs/>
      <w:color w:val="4878B2"/>
    </w:rPr>
  </w:style>
  <w:style w:type="character" w:customStyle="1" w:styleId="240">
    <w:name w:val="Знак Знак24"/>
    <w:rPr>
      <w:rFonts w:ascii="Arial" w:eastAsia="Calibri" w:hAnsi="Arial" w:cs="Arial"/>
      <w:b/>
      <w:bCs/>
      <w:color w:val="000080"/>
      <w:szCs w:val="24"/>
      <w:lang w:eastAsia="ru-RU"/>
    </w:rPr>
  </w:style>
  <w:style w:type="character" w:customStyle="1" w:styleId="230">
    <w:name w:val="Знак Знак2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220">
    <w:name w:val="Знак Знак2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dn">
    <w:name w:val="dn"/>
  </w:style>
  <w:style w:type="paragraph" w:customStyle="1" w:styleId="WW-2">
    <w:name w:val="WW-Основной текст с отступом 2"/>
    <w:basedOn w:val="a2"/>
    <w:pPr>
      <w:spacing w:after="0"/>
      <w:ind w:left="-540"/>
      <w:jc w:val="both"/>
    </w:pPr>
    <w:rPr>
      <w:rFonts w:ascii="Arial" w:eastAsia="Times New Roman" w:hAnsi="Arial" w:cs="Arial"/>
      <w:sz w:val="18"/>
      <w:szCs w:val="24"/>
      <w:lang w:eastAsia="ar-SA"/>
    </w:rPr>
  </w:style>
  <w:style w:type="paragraph" w:customStyle="1" w:styleId="1ff3">
    <w:name w:val="Знак Знак1 Знак Знак Знак Знак Знак Знак"/>
    <w:basedOn w:val="a2"/>
    <w:pPr>
      <w:spacing w:before="100" w:after="100"/>
    </w:pPr>
    <w:rPr>
      <w:rFonts w:ascii="Tahoma" w:eastAsia="Times New Roman" w:hAnsi="Tahoma"/>
      <w:sz w:val="20"/>
      <w:szCs w:val="20"/>
      <w:lang w:val="en-US"/>
    </w:rPr>
  </w:style>
  <w:style w:type="character" w:customStyle="1" w:styleId="ConsNormal0">
    <w:name w:val="ConsNormal Знак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0">
    <w:name w:val="Обычный11"/>
    <w:pPr>
      <w:suppressAutoHyphens/>
      <w:spacing w:after="0"/>
    </w:pPr>
    <w:rPr>
      <w:rFonts w:ascii="NTHelvetica/Cyrillic" w:eastAsia="Times New Roman" w:hAnsi="NTHelvetica/Cyrillic"/>
      <w:color w:val="000080"/>
      <w:lang w:eastAsia="ru-RU"/>
    </w:rPr>
  </w:style>
  <w:style w:type="character" w:customStyle="1" w:styleId="Normal">
    <w:name w:val="Normal Знак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f4">
    <w:name w:val="Верхний колонтитул1"/>
    <w:pPr>
      <w:widowControl w:val="0"/>
      <w:tabs>
        <w:tab w:val="center" w:pos="4677"/>
        <w:tab w:val="right" w:pos="9355"/>
      </w:tabs>
      <w:suppressAutoHyphens/>
      <w:spacing w:after="0"/>
    </w:pPr>
    <w:rPr>
      <w:rFonts w:ascii="Times New Roman" w:eastAsia="ヒラギノ角ゴ Pro W3" w:hAnsi="Times New Roman"/>
      <w:color w:val="000000"/>
      <w:sz w:val="20"/>
      <w:szCs w:val="20"/>
      <w:lang w:eastAsia="ru-RU"/>
    </w:rPr>
  </w:style>
  <w:style w:type="paragraph" w:customStyle="1" w:styleId="affffff2">
    <w:name w:val="Свободная форма"/>
    <w:pPr>
      <w:suppressAutoHyphens/>
      <w:spacing w:after="0"/>
    </w:pPr>
    <w:rPr>
      <w:rFonts w:ascii="Times New Roman" w:eastAsia="ヒラギノ角ゴ Pro W3" w:hAnsi="Times New Roman"/>
      <w:color w:val="000000"/>
      <w:sz w:val="20"/>
      <w:szCs w:val="20"/>
      <w:lang w:eastAsia="ru-RU"/>
    </w:rPr>
  </w:style>
  <w:style w:type="paragraph" w:customStyle="1" w:styleId="1A0">
    <w:name w:val="Заголовок 1 A"/>
    <w:next w:val="1ff"/>
    <w:pPr>
      <w:keepNext/>
      <w:widowControl w:val="0"/>
      <w:suppressAutoHyphens/>
      <w:spacing w:before="240" w:after="60"/>
      <w:outlineLvl w:val="0"/>
    </w:pPr>
    <w:rPr>
      <w:rFonts w:ascii="Arial Bold" w:eastAsia="ヒラギノ角ゴ Pro W3" w:hAnsi="Arial Bold"/>
      <w:color w:val="000000"/>
      <w:kern w:val="3"/>
      <w:sz w:val="32"/>
      <w:szCs w:val="20"/>
      <w:lang w:eastAsia="ru-RU"/>
    </w:rPr>
  </w:style>
  <w:style w:type="paragraph" w:styleId="39">
    <w:name w:val="Body Text Indent 3"/>
    <w:basedOn w:val="a2"/>
    <w:pPr>
      <w:spacing w:after="120"/>
      <w:ind w:left="283"/>
      <w:jc w:val="both"/>
    </w:pPr>
    <w:rPr>
      <w:rFonts w:ascii="Times New Roman" w:eastAsia="Times New Roman" w:hAnsi="Times New Roman"/>
      <w:sz w:val="16"/>
      <w:szCs w:val="16"/>
    </w:rPr>
  </w:style>
  <w:style w:type="character" w:customStyle="1" w:styleId="3a">
    <w:name w:val="Основной текст с отступом 3 Знак"/>
    <w:basedOn w:val="a3"/>
    <w:rPr>
      <w:rFonts w:ascii="Times New Roman" w:eastAsia="Times New Roman" w:hAnsi="Times New Roman" w:cs="Times New Roman"/>
      <w:sz w:val="16"/>
      <w:szCs w:val="16"/>
    </w:rPr>
  </w:style>
  <w:style w:type="paragraph" w:customStyle="1" w:styleId="a">
    <w:name w:val="Подпункты"/>
    <w:basedOn w:val="a2"/>
    <w:pPr>
      <w:numPr>
        <w:numId w:val="44"/>
      </w:numPr>
      <w:spacing w:after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1ff5">
    <w:name w:val="Текст сноски Знак1"/>
    <w:basedOn w:val="afff0"/>
  </w:style>
  <w:style w:type="paragraph" w:customStyle="1" w:styleId="ListParagraph1">
    <w:name w:val="List Paragraph1"/>
    <w:basedOn w:val="a2"/>
    <w:pPr>
      <w:spacing w:after="200" w:line="276" w:lineRule="auto"/>
      <w:ind w:left="720"/>
    </w:pPr>
    <w:rPr>
      <w:rFonts w:eastAsia="Times New Roman"/>
      <w:sz w:val="20"/>
      <w:szCs w:val="20"/>
      <w:lang w:eastAsia="ar-SA"/>
    </w:rPr>
  </w:style>
  <w:style w:type="character" w:customStyle="1" w:styleId="ListParagraphChar">
    <w:name w:val="List Paragraph Char"/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ff6">
    <w:name w:val="Знак Знак1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character" w:customStyle="1" w:styleId="IntenseEmphasis1">
    <w:name w:val="Intense Emphasis1"/>
    <w:rPr>
      <w:b/>
      <w:i/>
      <w:color w:val="4F81BD"/>
    </w:rPr>
  </w:style>
  <w:style w:type="character" w:customStyle="1" w:styleId="FootnoteTextChar1">
    <w:name w:val="Footnote Text Char1"/>
    <w:rPr>
      <w:rFonts w:ascii="Times New Roman" w:hAnsi="Times New Roman" w:cs="Times New Roman"/>
      <w:sz w:val="20"/>
      <w:szCs w:val="20"/>
    </w:rPr>
  </w:style>
  <w:style w:type="paragraph" w:customStyle="1" w:styleId="NoSpacing1">
    <w:name w:val="No Spacing1"/>
    <w:pPr>
      <w:suppressAutoHyphens/>
      <w:spacing w:after="0"/>
    </w:pPr>
  </w:style>
  <w:style w:type="character" w:customStyle="1" w:styleId="NoSpacingChar">
    <w:name w:val="No Spacing Char"/>
    <w:rPr>
      <w:rFonts w:ascii="Calibri" w:eastAsia="Calibri" w:hAnsi="Calibri" w:cs="Times New Roman"/>
    </w:rPr>
  </w:style>
  <w:style w:type="paragraph" w:customStyle="1" w:styleId="TOCHeading1">
    <w:name w:val="TOC Heading1"/>
    <w:basedOn w:val="12"/>
    <w:next w:val="a2"/>
    <w:pPr>
      <w:keepNext w:val="0"/>
      <w:keepLines/>
      <w:pageBreakBefore/>
      <w:tabs>
        <w:tab w:val="left" w:pos="851"/>
      </w:tabs>
      <w:spacing w:before="480" w:after="0" w:line="276" w:lineRule="auto"/>
      <w:ind w:left="851" w:hanging="851"/>
    </w:pPr>
    <w:rPr>
      <w:rFonts w:ascii="Cambria" w:hAnsi="Cambria" w:cs="Times New Roman"/>
      <w:b w:val="0"/>
      <w:bCs w:val="0"/>
      <w:i/>
      <w:caps/>
      <w:color w:val="365F91"/>
      <w:kern w:val="0"/>
      <w:sz w:val="24"/>
      <w:szCs w:val="28"/>
      <w:lang w:eastAsia="en-US"/>
    </w:rPr>
  </w:style>
  <w:style w:type="paragraph" w:customStyle="1" w:styleId="KCText">
    <w:name w:val="KC Text"/>
    <w:basedOn w:val="a2"/>
    <w:pPr>
      <w:tabs>
        <w:tab w:val="left" w:pos="851"/>
      </w:tabs>
      <w:spacing w:before="60" w:after="60"/>
      <w:ind w:left="851"/>
    </w:pPr>
    <w:rPr>
      <w:rFonts w:ascii="Arial" w:eastAsia="Times New Roman" w:hAnsi="Arial"/>
      <w:kern w:val="3"/>
      <w:sz w:val="20"/>
      <w:szCs w:val="20"/>
    </w:rPr>
  </w:style>
  <w:style w:type="character" w:customStyle="1" w:styleId="KCText0">
    <w:name w:val="KC Text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Bullet">
    <w:name w:val="KC Bullet"/>
    <w:basedOn w:val="KCText"/>
    <w:pPr>
      <w:tabs>
        <w:tab w:val="left" w:pos="1134"/>
      </w:tabs>
      <w:ind w:left="1134" w:hanging="283"/>
    </w:pPr>
  </w:style>
  <w:style w:type="character" w:customStyle="1" w:styleId="KCBullet0">
    <w:name w:val="KC Bullet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TabBullet">
    <w:name w:val="KC Tab Bullet"/>
    <w:basedOn w:val="a2"/>
    <w:pPr>
      <w:widowControl w:val="0"/>
      <w:tabs>
        <w:tab w:val="left" w:pos="170"/>
        <w:tab w:val="left" w:pos="567"/>
        <w:tab w:val="left" w:pos="851"/>
        <w:tab w:val="left" w:pos="1134"/>
      </w:tabs>
      <w:spacing w:after="0"/>
      <w:ind w:left="170" w:hanging="170"/>
    </w:pPr>
    <w:rPr>
      <w:rFonts w:ascii="Arial" w:eastAsia="Times New Roman" w:hAnsi="Arial"/>
      <w:kern w:val="3"/>
      <w:sz w:val="18"/>
      <w:szCs w:val="20"/>
      <w:lang w:eastAsia="ru-RU"/>
    </w:rPr>
  </w:style>
  <w:style w:type="paragraph" w:customStyle="1" w:styleId="affffff3">
    <w:name w:val="Текст таблицы"/>
    <w:basedOn w:val="a2"/>
    <w:pPr>
      <w:spacing w:after="120"/>
    </w:pPr>
    <w:rPr>
      <w:rFonts w:ascii="Arial" w:eastAsia="Times New Roman" w:hAnsi="Arial"/>
      <w:sz w:val="20"/>
      <w:szCs w:val="24"/>
      <w:lang w:eastAsia="ru-RU"/>
    </w:rPr>
  </w:style>
  <w:style w:type="paragraph" w:customStyle="1" w:styleId="affffff4">
    <w:name w:val="Основной"/>
    <w:basedOn w:val="a2"/>
    <w:pPr>
      <w:spacing w:before="280" w:after="0" w:line="280" w:lineRule="atLeast"/>
      <w:ind w:left="480"/>
    </w:pPr>
    <w:rPr>
      <w:rFonts w:ascii="Garamond" w:eastAsia="Times New Roman" w:hAnsi="Garamond"/>
      <w:sz w:val="24"/>
      <w:szCs w:val="24"/>
    </w:rPr>
  </w:style>
  <w:style w:type="character" w:customStyle="1" w:styleId="1ff7">
    <w:name w:val="Основной Знак1"/>
    <w:rPr>
      <w:rFonts w:ascii="Garamond" w:eastAsia="Times New Roman" w:hAnsi="Garamond" w:cs="Times New Roman"/>
      <w:sz w:val="24"/>
      <w:szCs w:val="24"/>
    </w:rPr>
  </w:style>
  <w:style w:type="paragraph" w:customStyle="1" w:styleId="2f0">
    <w:name w:val="Маркир.2"/>
    <w:basedOn w:val="affffff1"/>
    <w:pPr>
      <w:keepLines w:val="0"/>
      <w:tabs>
        <w:tab w:val="clear" w:pos="4857"/>
        <w:tab w:val="left" w:pos="0"/>
      </w:tabs>
      <w:spacing w:after="240" w:line="240" w:lineRule="atLeast"/>
      <w:ind w:left="1363" w:hanging="283"/>
    </w:pPr>
    <w:rPr>
      <w:szCs w:val="20"/>
      <w:lang w:eastAsia="ru-RU"/>
    </w:rPr>
  </w:style>
  <w:style w:type="paragraph" w:customStyle="1" w:styleId="TableCaption">
    <w:name w:val="КС Table Caption"/>
    <w:basedOn w:val="KCText"/>
    <w:next w:val="KCTabText"/>
    <w:pPr>
      <w:spacing w:before="120" w:after="120"/>
      <w:jc w:val="right"/>
    </w:pPr>
  </w:style>
  <w:style w:type="paragraph" w:customStyle="1" w:styleId="KCTabText">
    <w:name w:val="KC Tab Text"/>
    <w:basedOn w:val="KCText"/>
    <w:pPr>
      <w:widowControl w:val="0"/>
      <w:tabs>
        <w:tab w:val="left" w:pos="284"/>
        <w:tab w:val="left" w:pos="567"/>
        <w:tab w:val="left" w:pos="1134"/>
      </w:tabs>
      <w:spacing w:before="0" w:after="0"/>
      <w:ind w:left="0"/>
    </w:pPr>
    <w:rPr>
      <w:sz w:val="18"/>
    </w:rPr>
  </w:style>
  <w:style w:type="paragraph" w:customStyle="1" w:styleId="KCPictureCaption">
    <w:name w:val="KC Picture Caption"/>
    <w:basedOn w:val="KCText"/>
    <w:pPr>
      <w:tabs>
        <w:tab w:val="left" w:pos="1985"/>
      </w:tabs>
      <w:spacing w:before="120" w:after="120"/>
    </w:pPr>
  </w:style>
  <w:style w:type="character" w:customStyle="1" w:styleId="KCPictureCaption0">
    <w:name w:val="KC Picture Caption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PictureShort">
    <w:name w:val="KC Picture Short"/>
    <w:basedOn w:val="a2"/>
    <w:next w:val="KCPictureCaption"/>
    <w:pPr>
      <w:keepNext/>
      <w:keepLines/>
      <w:tabs>
        <w:tab w:val="left" w:pos="851"/>
      </w:tabs>
      <w:spacing w:before="240" w:after="60"/>
      <w:ind w:left="851"/>
    </w:pPr>
    <w:rPr>
      <w:rFonts w:ascii="Arial" w:eastAsia="Times New Roman" w:hAnsi="Arial"/>
      <w:kern w:val="3"/>
      <w:sz w:val="20"/>
      <w:szCs w:val="20"/>
      <w:lang w:eastAsia="ru-RU"/>
    </w:rPr>
  </w:style>
  <w:style w:type="paragraph" w:customStyle="1" w:styleId="KCPicture">
    <w:name w:val="KC Picture"/>
    <w:basedOn w:val="KCText"/>
    <w:next w:val="KCPictureCaption"/>
    <w:pPr>
      <w:keepNext/>
      <w:keepLines/>
      <w:spacing w:before="240"/>
      <w:ind w:left="0"/>
    </w:pPr>
  </w:style>
  <w:style w:type="character" w:customStyle="1" w:styleId="KCPicture0">
    <w:name w:val="KC Picture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DocTitle">
    <w:name w:val="_KC_DocTitle"/>
    <w:basedOn w:val="a2"/>
    <w:pPr>
      <w:spacing w:after="0"/>
      <w:jc w:val="center"/>
    </w:pPr>
    <w:rPr>
      <w:rFonts w:ascii="Arial Narrow" w:eastAsia="Times New Roman" w:hAnsi="Arial Narrow"/>
      <w:caps/>
      <w:sz w:val="44"/>
      <w:szCs w:val="44"/>
    </w:rPr>
  </w:style>
  <w:style w:type="paragraph" w:customStyle="1" w:styleId="KCBullet00">
    <w:name w:val="Стиль KC Bullet + Перед:  0 пт После:  0 пт"/>
    <w:basedOn w:val="a2"/>
    <w:pPr>
      <w:tabs>
        <w:tab w:val="left" w:pos="1571"/>
        <w:tab w:val="left" w:pos="2138"/>
      </w:tabs>
      <w:spacing w:after="0"/>
      <w:ind w:left="2138" w:hanging="720"/>
    </w:pPr>
    <w:rPr>
      <w:rFonts w:ascii="Arial" w:eastAsia="Times New Roman" w:hAnsi="Arial"/>
      <w:kern w:val="3"/>
      <w:sz w:val="24"/>
      <w:szCs w:val="20"/>
    </w:rPr>
  </w:style>
  <w:style w:type="character" w:customStyle="1" w:styleId="KCBullet000">
    <w:name w:val="Стиль KC Bullet + Перед:  0 пт После:  0 пт Знак"/>
    <w:rPr>
      <w:rFonts w:ascii="Arial" w:eastAsia="Times New Roman" w:hAnsi="Arial" w:cs="Times New Roman"/>
      <w:kern w:val="3"/>
      <w:sz w:val="24"/>
      <w:szCs w:val="20"/>
    </w:rPr>
  </w:style>
  <w:style w:type="paragraph" w:customStyle="1" w:styleId="KCBaseHeading">
    <w:name w:val="KC Base Heading"/>
    <w:pPr>
      <w:keepNext/>
      <w:keepLines/>
      <w:tabs>
        <w:tab w:val="left" w:pos="851"/>
      </w:tabs>
      <w:suppressAutoHyphens/>
      <w:spacing w:after="0"/>
    </w:pPr>
    <w:rPr>
      <w:rFonts w:ascii="Arial Narrow" w:eastAsia="Times New Roman" w:hAnsi="Arial Narrow"/>
      <w:b/>
      <w:kern w:val="3"/>
      <w:sz w:val="20"/>
      <w:szCs w:val="20"/>
      <w:lang w:eastAsia="ru-RU"/>
    </w:rPr>
  </w:style>
  <w:style w:type="character" w:customStyle="1" w:styleId="KCBaseHeading0">
    <w:name w:val="KC Base Heading Знак"/>
    <w:rPr>
      <w:rFonts w:ascii="Arial Narrow" w:eastAsia="Times New Roman" w:hAnsi="Arial Narrow" w:cs="Times New Roman"/>
      <w:b/>
      <w:kern w:val="3"/>
      <w:sz w:val="20"/>
      <w:szCs w:val="20"/>
      <w:lang w:eastAsia="ru-RU"/>
    </w:rPr>
  </w:style>
  <w:style w:type="paragraph" w:customStyle="1" w:styleId="KCBase">
    <w:name w:val="KC Base"/>
    <w:pPr>
      <w:widowControl w:val="0"/>
      <w:tabs>
        <w:tab w:val="left" w:pos="851"/>
      </w:tabs>
      <w:suppressAutoHyphens/>
      <w:spacing w:after="0"/>
    </w:pPr>
    <w:rPr>
      <w:rFonts w:ascii="Arial" w:eastAsia="Times New Roman" w:hAnsi="Arial"/>
      <w:kern w:val="3"/>
      <w:sz w:val="20"/>
      <w:szCs w:val="20"/>
      <w:lang w:eastAsia="ru-RU"/>
    </w:rPr>
  </w:style>
  <w:style w:type="character" w:customStyle="1" w:styleId="120">
    <w:name w:val="Знак Знак12"/>
    <w:rPr>
      <w:rFonts w:ascii="Arial" w:hAnsi="Arial" w:cs="Times New Roman"/>
      <w:kern w:val="3"/>
    </w:rPr>
  </w:style>
  <w:style w:type="paragraph" w:customStyle="1" w:styleId="KCTextPre">
    <w:name w:val="KC Text Pre"/>
    <w:basedOn w:val="KCText"/>
    <w:next w:val="KCBullet"/>
    <w:pPr>
      <w:keepNext/>
      <w:keepLines/>
      <w:spacing w:before="120"/>
    </w:pPr>
  </w:style>
  <w:style w:type="character" w:customStyle="1" w:styleId="KCTextPre0">
    <w:name w:val="KC Text Pre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Attention">
    <w:name w:val="КС Attention"/>
    <w:basedOn w:val="KCText"/>
    <w:pPr>
      <w:ind w:hanging="851"/>
    </w:pPr>
  </w:style>
  <w:style w:type="paragraph" w:customStyle="1" w:styleId="KCText5">
    <w:name w:val="KC_Text + Слева:  5 см"/>
    <w:basedOn w:val="KCText"/>
    <w:pPr>
      <w:ind w:left="2835"/>
    </w:pPr>
  </w:style>
  <w:style w:type="paragraph" w:customStyle="1" w:styleId="KCText2424">
    <w:name w:val="_KC Text + Перед:  24 пт После:  24 пт"/>
    <w:basedOn w:val="KCText"/>
    <w:pPr>
      <w:spacing w:before="480" w:after="480"/>
    </w:pPr>
  </w:style>
  <w:style w:type="paragraph" w:customStyle="1" w:styleId="affffff5">
    <w:name w:val="Текст в таблице"/>
    <w:basedOn w:val="a2"/>
    <w:pPr>
      <w:spacing w:after="0"/>
    </w:pPr>
    <w:rPr>
      <w:rFonts w:ascii="Arial" w:eastAsia="Times New Roman" w:hAnsi="Arial"/>
      <w:sz w:val="20"/>
      <w:szCs w:val="20"/>
    </w:rPr>
  </w:style>
  <w:style w:type="character" w:customStyle="1" w:styleId="affffff6">
    <w:name w:val="Текст в таблице Знак"/>
    <w:rPr>
      <w:rFonts w:ascii="Arial" w:eastAsia="Times New Roman" w:hAnsi="Arial" w:cs="Times New Roman"/>
      <w:sz w:val="20"/>
      <w:szCs w:val="20"/>
    </w:rPr>
  </w:style>
  <w:style w:type="paragraph" w:customStyle="1" w:styleId="KCPictureCaption66">
    <w:name w:val="Стиль KC Picture Caption + Перед:  6 пт После:  6 пт"/>
    <w:basedOn w:val="KCPictureCaption"/>
  </w:style>
  <w:style w:type="paragraph" w:styleId="affffff7">
    <w:name w:val="table of figures"/>
    <w:basedOn w:val="a2"/>
    <w:next w:val="a2"/>
    <w:pPr>
      <w:tabs>
        <w:tab w:val="left" w:pos="2268"/>
        <w:tab w:val="right" w:leader="dot" w:pos="9072"/>
      </w:tabs>
      <w:spacing w:before="40" w:after="40"/>
      <w:ind w:left="851"/>
      <w:jc w:val="both"/>
    </w:pPr>
    <w:rPr>
      <w:rFonts w:ascii="Arial" w:eastAsia="Times New Roman" w:hAnsi="Arial"/>
      <w:sz w:val="20"/>
      <w:szCs w:val="20"/>
    </w:rPr>
  </w:style>
  <w:style w:type="character" w:customStyle="1" w:styleId="KC20">
    <w:name w:val="KC_Заголовок 2 Знак"/>
    <w:rPr>
      <w:rFonts w:ascii="Arial Narrow" w:eastAsia="Times New Roman" w:hAnsi="Arial Narrow" w:cs="Times New Roman"/>
      <w:b/>
      <w:caps/>
      <w:kern w:val="3"/>
      <w:sz w:val="36"/>
      <w:szCs w:val="28"/>
    </w:rPr>
  </w:style>
  <w:style w:type="paragraph" w:customStyle="1" w:styleId="KC3">
    <w:name w:val="KC_Заголовок 3"/>
    <w:basedOn w:val="31"/>
    <w:pPr>
      <w:keepLines/>
      <w:spacing w:before="160" w:after="160"/>
      <w:ind w:left="851"/>
    </w:pPr>
    <w:rPr>
      <w:rFonts w:ascii="Arial Narrow" w:hAnsi="Arial Narrow" w:cs="Times New Roman"/>
      <w:bCs w:val="0"/>
      <w:kern w:val="3"/>
      <w:sz w:val="32"/>
      <w:szCs w:val="20"/>
      <w:lang w:eastAsia="ru-RU"/>
    </w:rPr>
  </w:style>
  <w:style w:type="paragraph" w:customStyle="1" w:styleId="KC4">
    <w:name w:val="KC_Заголовок 4"/>
    <w:basedOn w:val="41"/>
    <w:pPr>
      <w:keepLines/>
      <w:spacing w:before="120" w:after="120"/>
      <w:ind w:left="851"/>
      <w:jc w:val="left"/>
    </w:pPr>
    <w:rPr>
      <w:rFonts w:ascii="Arial Narrow" w:hAnsi="Arial Narrow"/>
      <w:bCs w:val="0"/>
      <w:kern w:val="3"/>
      <w:sz w:val="24"/>
      <w:szCs w:val="20"/>
    </w:rPr>
  </w:style>
  <w:style w:type="paragraph" w:customStyle="1" w:styleId="TabText">
    <w:name w:val="КС Tab Text"/>
    <w:basedOn w:val="KCText"/>
    <w:pPr>
      <w:widowControl w:val="0"/>
      <w:tabs>
        <w:tab w:val="left" w:pos="284"/>
        <w:tab w:val="left" w:pos="567"/>
        <w:tab w:val="left" w:pos="1134"/>
      </w:tabs>
      <w:spacing w:before="0" w:after="0"/>
      <w:ind w:left="0"/>
    </w:pPr>
    <w:rPr>
      <w:sz w:val="18"/>
    </w:rPr>
  </w:style>
  <w:style w:type="paragraph" w:styleId="affffff8">
    <w:name w:val="table of authorities"/>
    <w:basedOn w:val="a2"/>
    <w:next w:val="a2"/>
    <w:pPr>
      <w:spacing w:after="0"/>
      <w:ind w:left="200" w:hanging="200"/>
      <w:jc w:val="both"/>
    </w:pPr>
    <w:rPr>
      <w:rFonts w:ascii="Arial" w:eastAsia="Times New Roman" w:hAnsi="Arial"/>
      <w:sz w:val="20"/>
      <w:szCs w:val="20"/>
    </w:rPr>
  </w:style>
  <w:style w:type="paragraph" w:customStyle="1" w:styleId="TextAfter">
    <w:name w:val="КС Text After"/>
    <w:basedOn w:val="KCTextPre"/>
    <w:next w:val="KCText"/>
    <w:pPr>
      <w:keepNext w:val="0"/>
      <w:keepLines w:val="0"/>
    </w:pPr>
  </w:style>
  <w:style w:type="paragraph" w:customStyle="1" w:styleId="Picture">
    <w:name w:val="КС Picture"/>
    <w:basedOn w:val="KCText"/>
    <w:pPr>
      <w:keepNext/>
      <w:keepLines/>
      <w:spacing w:before="240"/>
      <w:ind w:left="0"/>
    </w:pPr>
  </w:style>
  <w:style w:type="paragraph" w:customStyle="1" w:styleId="BlockQuotation">
    <w:name w:val="Block Quotation"/>
    <w:basedOn w:val="a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after="120" w:line="220" w:lineRule="atLeast"/>
      <w:ind w:left="1366" w:right="238"/>
      <w:jc w:val="both"/>
    </w:pPr>
    <w:rPr>
      <w:rFonts w:ascii="Chicago" w:eastAsia="Times New Roman" w:hAnsi="Chicago"/>
      <w:sz w:val="20"/>
      <w:szCs w:val="20"/>
    </w:rPr>
  </w:style>
  <w:style w:type="paragraph" w:customStyle="1" w:styleId="BodyTextKeep">
    <w:name w:val="Body Text Keep"/>
    <w:basedOn w:val="a2"/>
    <w:pPr>
      <w:keepNext/>
      <w:tabs>
        <w:tab w:val="left" w:pos="3345"/>
      </w:tabs>
      <w:spacing w:after="0"/>
      <w:jc w:val="both"/>
    </w:pPr>
    <w:rPr>
      <w:rFonts w:ascii="Arial" w:eastAsia="Times New Roman" w:hAnsi="Arial"/>
      <w:sz w:val="20"/>
      <w:szCs w:val="20"/>
    </w:rPr>
  </w:style>
  <w:style w:type="paragraph" w:customStyle="1" w:styleId="TableNormal">
    <w:name w:val="TableNormal"/>
    <w:basedOn w:val="a2"/>
    <w:pPr>
      <w:keepLines/>
      <w:spacing w:before="120" w:after="0"/>
    </w:pPr>
    <w:rPr>
      <w:rFonts w:ascii="Arial" w:eastAsia="Times New Roman" w:hAnsi="Arial"/>
      <w:sz w:val="20"/>
      <w:szCs w:val="20"/>
    </w:rPr>
  </w:style>
  <w:style w:type="paragraph" w:customStyle="1" w:styleId="InfoBlue">
    <w:name w:val="InfoBlue"/>
    <w:basedOn w:val="a2"/>
    <w:next w:val="af4"/>
    <w:pPr>
      <w:widowControl w:val="0"/>
      <w:spacing w:after="120"/>
      <w:ind w:left="720"/>
      <w:jc w:val="both"/>
    </w:pPr>
    <w:rPr>
      <w:rFonts w:ascii="Arial" w:eastAsia="Times New Roman" w:hAnsi="Arial"/>
      <w:i/>
      <w:color w:val="0000FF"/>
      <w:sz w:val="20"/>
      <w:szCs w:val="20"/>
      <w:lang w:val="en-US"/>
    </w:rPr>
  </w:style>
  <w:style w:type="paragraph" w:customStyle="1" w:styleId="StyleTableTitlePatternClear">
    <w:name w:val="Style TableTitle + Pattern: Clear"/>
    <w:basedOn w:val="a2"/>
    <w:pPr>
      <w:keepNext/>
      <w:keepLines/>
      <w:spacing w:after="0"/>
      <w:ind w:left="-113" w:right="-113"/>
      <w:jc w:val="center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TableText">
    <w:name w:val="%TableText"/>
    <w:basedOn w:val="a2"/>
    <w:pPr>
      <w:keepLines/>
      <w:spacing w:before="120" w:after="60"/>
      <w:jc w:val="both"/>
    </w:pPr>
    <w:rPr>
      <w:rFonts w:ascii="Arial" w:eastAsia="Times New Roman" w:hAnsi="Arial"/>
      <w:sz w:val="18"/>
      <w:szCs w:val="20"/>
      <w:lang w:val="en-US"/>
    </w:rPr>
  </w:style>
  <w:style w:type="character" w:customStyle="1" w:styleId="disabled1">
    <w:name w:val="disabled1"/>
    <w:rPr>
      <w:rFonts w:cs="Times New Roman"/>
      <w:color w:val="A0A0A0"/>
    </w:rPr>
  </w:style>
  <w:style w:type="character" w:customStyle="1" w:styleId="3b">
    <w:name w:val="Знак Знак3"/>
    <w:rPr>
      <w:rFonts w:ascii="Arial" w:hAnsi="Arial" w:cs="Times New Roman"/>
      <w:kern w:val="3"/>
      <w:lang w:val="ru-RU" w:eastAsia="ru-RU" w:bidi="ar-SA"/>
    </w:rPr>
  </w:style>
  <w:style w:type="paragraph" w:customStyle="1" w:styleId="affffff9">
    <w:name w:val="Рисунки"/>
    <w:basedOn w:val="a2"/>
    <w:pPr>
      <w:spacing w:after="0"/>
      <w:jc w:val="center"/>
    </w:pPr>
    <w:rPr>
      <w:rFonts w:ascii="Arial" w:eastAsia="Times New Roman" w:hAnsi="Arial"/>
      <w:sz w:val="20"/>
      <w:szCs w:val="20"/>
    </w:rPr>
  </w:style>
  <w:style w:type="paragraph" w:customStyle="1" w:styleId="affffffa">
    <w:name w:val="Арс"/>
    <w:basedOn w:val="afffff3"/>
    <w:pPr>
      <w:spacing w:before="120" w:after="120" w:line="240" w:lineRule="auto"/>
      <w:jc w:val="center"/>
    </w:pPr>
    <w:rPr>
      <w:rFonts w:ascii="Arial" w:eastAsia="Times New Roman" w:hAnsi="Arial"/>
      <w:b w:val="0"/>
      <w:bCs w:val="0"/>
    </w:rPr>
  </w:style>
  <w:style w:type="character" w:customStyle="1" w:styleId="151">
    <w:name w:val="Знак Знак15"/>
    <w:rPr>
      <w:rFonts w:ascii="Arial Narrow" w:hAnsi="Arial Narrow" w:cs="Times New Roman"/>
      <w:b/>
      <w:caps/>
      <w:kern w:val="3"/>
      <w:sz w:val="36"/>
    </w:rPr>
  </w:style>
  <w:style w:type="character" w:customStyle="1" w:styleId="Char">
    <w:name w:val="Char Знак"/>
    <w:rPr>
      <w:rFonts w:ascii="Arial Narrow" w:hAnsi="Arial Narrow" w:cs="Times New Roman"/>
      <w:b/>
      <w:caps/>
      <w:kern w:val="3"/>
      <w:sz w:val="36"/>
    </w:rPr>
  </w:style>
  <w:style w:type="character" w:customStyle="1" w:styleId="Char1">
    <w:name w:val="Char1 Знак Знак"/>
    <w:rPr>
      <w:rFonts w:ascii="Arial Narrow" w:hAnsi="Arial Narrow" w:cs="Times New Roman"/>
      <w:b/>
      <w:kern w:val="3"/>
      <w:sz w:val="32"/>
    </w:rPr>
  </w:style>
  <w:style w:type="character" w:customStyle="1" w:styleId="140">
    <w:name w:val="Знак Знак14"/>
    <w:rPr>
      <w:rFonts w:ascii="Arial Narrow" w:hAnsi="Arial Narrow" w:cs="Times New Roman"/>
      <w:b/>
      <w:kern w:val="3"/>
      <w:sz w:val="24"/>
      <w:lang w:eastAsia="en-US"/>
    </w:rPr>
  </w:style>
  <w:style w:type="character" w:customStyle="1" w:styleId="130">
    <w:name w:val="Знак Знак13"/>
    <w:rPr>
      <w:rFonts w:ascii="Arial Narrow" w:hAnsi="Arial Narrow"/>
      <w:b/>
      <w:kern w:val="3"/>
      <w:sz w:val="24"/>
      <w:lang w:val="ru-RU" w:eastAsia="ru-RU"/>
    </w:rPr>
  </w:style>
  <w:style w:type="character" w:customStyle="1" w:styleId="111">
    <w:name w:val="Знак Знак11"/>
    <w:rPr>
      <w:rFonts w:ascii="Arial" w:hAnsi="Arial" w:cs="Times New Roman"/>
      <w:kern w:val="3"/>
    </w:rPr>
  </w:style>
  <w:style w:type="character" w:customStyle="1" w:styleId="100">
    <w:name w:val="Знак Знак10"/>
    <w:rPr>
      <w:rFonts w:ascii="Arial" w:hAnsi="Arial" w:cs="Times New Roman"/>
      <w:lang w:eastAsia="en-US"/>
    </w:rPr>
  </w:style>
  <w:style w:type="character" w:customStyle="1" w:styleId="92">
    <w:name w:val="Знак Знак9"/>
    <w:rPr>
      <w:rFonts w:ascii="Arial" w:hAnsi="Arial" w:cs="Times New Roman"/>
      <w:sz w:val="2"/>
      <w:lang w:eastAsia="en-US"/>
    </w:rPr>
  </w:style>
  <w:style w:type="character" w:customStyle="1" w:styleId="82">
    <w:name w:val="Знак Знак8"/>
    <w:rPr>
      <w:rFonts w:ascii="Arial" w:hAnsi="Arial" w:cs="Times New Roman"/>
      <w:sz w:val="16"/>
      <w:lang w:eastAsia="en-US"/>
    </w:rPr>
  </w:style>
  <w:style w:type="character" w:customStyle="1" w:styleId="72">
    <w:name w:val="Знак Знак7"/>
    <w:rPr>
      <w:rFonts w:ascii="Arial" w:hAnsi="Arial" w:cs="Times New Roman"/>
      <w:sz w:val="16"/>
      <w:lang w:eastAsia="en-US"/>
    </w:rPr>
  </w:style>
  <w:style w:type="character" w:customStyle="1" w:styleId="160">
    <w:name w:val="Знак Знак16"/>
    <w:rPr>
      <w:rFonts w:ascii="Arial" w:hAnsi="Arial" w:cs="Times New Roman"/>
      <w:color w:val="FF0000"/>
      <w:lang w:eastAsia="en-US"/>
    </w:rPr>
  </w:style>
  <w:style w:type="paragraph" w:customStyle="1" w:styleId="TableHeader">
    <w:name w:val="TableHeader"/>
    <w:basedOn w:val="a2"/>
    <w:next w:val="a2"/>
    <w:pPr>
      <w:spacing w:before="40" w:after="40"/>
      <w:jc w:val="center"/>
    </w:pPr>
    <w:rPr>
      <w:rFonts w:ascii="Arial" w:eastAsia="Times New Roman" w:hAnsi="Arial"/>
      <w:b/>
      <w:sz w:val="20"/>
      <w:szCs w:val="20"/>
    </w:rPr>
  </w:style>
  <w:style w:type="character" w:customStyle="1" w:styleId="TableText0">
    <w:name w:val="Table Text Знак"/>
    <w:rPr>
      <w:sz w:val="24"/>
      <w:szCs w:val="24"/>
    </w:rPr>
  </w:style>
  <w:style w:type="paragraph" w:customStyle="1" w:styleId="TableText1">
    <w:name w:val="Table Text"/>
    <w:basedOn w:val="a2"/>
    <w:pPr>
      <w:spacing w:after="0" w:line="288" w:lineRule="auto"/>
    </w:pPr>
    <w:rPr>
      <w:sz w:val="24"/>
      <w:szCs w:val="24"/>
    </w:rPr>
  </w:style>
  <w:style w:type="character" w:customStyle="1" w:styleId="defaultlabelstyle1">
    <w:name w:val="defaultlabelstyle1"/>
    <w:rPr>
      <w:rFonts w:ascii="Tahoma" w:hAnsi="Tahoma" w:cs="Tahoma"/>
      <w:color w:val="333333"/>
      <w:sz w:val="18"/>
      <w:szCs w:val="18"/>
    </w:rPr>
  </w:style>
  <w:style w:type="character" w:customStyle="1" w:styleId="1ff8">
    <w:name w:val="Строгий1"/>
    <w:rPr>
      <w:rFonts w:cs="Times New Roman"/>
      <w:b/>
      <w:i/>
    </w:rPr>
  </w:style>
  <w:style w:type="character" w:customStyle="1" w:styleId="Fontbasic">
    <w:name w:val="Font basic"/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83z3">
    <w:name w:val="WW8Num83z3"/>
    <w:rPr>
      <w:rFonts w:ascii="Symbol" w:hAnsi="Symbol"/>
    </w:rPr>
  </w:style>
  <w:style w:type="paragraph" w:customStyle="1" w:styleId="2f1">
    <w:name w:val="Основной текст2"/>
    <w:pPr>
      <w:suppressAutoHyphens/>
      <w:spacing w:before="240" w:after="0" w:line="280" w:lineRule="exact"/>
      <w:jc w:val="both"/>
    </w:pPr>
    <w:rPr>
      <w:rFonts w:ascii="Times New Roman" w:eastAsia="Times New Roman" w:hAnsi="Times New Roman"/>
      <w:szCs w:val="20"/>
    </w:rPr>
  </w:style>
  <w:style w:type="paragraph" w:customStyle="1" w:styleId="Tableheader0">
    <w:name w:val="Table header"/>
    <w:basedOn w:val="a2"/>
    <w:pPr>
      <w:keepNext/>
      <w:spacing w:after="0" w:line="280" w:lineRule="exact"/>
      <w:jc w:val="both"/>
    </w:pPr>
    <w:rPr>
      <w:rFonts w:ascii="Arial" w:eastAsia="Times New Roman" w:hAnsi="Arial"/>
      <w:b/>
      <w:sz w:val="18"/>
      <w:szCs w:val="20"/>
    </w:rPr>
  </w:style>
  <w:style w:type="paragraph" w:customStyle="1" w:styleId="Tabletext2">
    <w:name w:val="Table text"/>
    <w:basedOn w:val="2f1"/>
    <w:pPr>
      <w:spacing w:before="0"/>
    </w:pPr>
  </w:style>
  <w:style w:type="paragraph" w:customStyle="1" w:styleId="affffffb">
    <w:name w:val="Столбец"/>
    <w:basedOn w:val="a2"/>
    <w:next w:val="a2"/>
    <w:pPr>
      <w:widowControl w:val="0"/>
      <w:suppressLineNumbers/>
      <w:spacing w:after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Bodytextafterheading">
    <w:name w:val="Body text after heading"/>
    <w:basedOn w:val="2f1"/>
    <w:next w:val="2f1"/>
    <w:pPr>
      <w:spacing w:before="120"/>
    </w:pPr>
  </w:style>
  <w:style w:type="character" w:customStyle="1" w:styleId="Fontdescription">
    <w:name w:val="Font description"/>
    <w:rPr>
      <w:rFonts w:cs="Times New Roman"/>
      <w:i/>
      <w:color w:val="0000FF"/>
      <w:lang w:val="ru-RU"/>
    </w:rPr>
  </w:style>
  <w:style w:type="character" w:customStyle="1" w:styleId="Bodytextafterheading0">
    <w:name w:val="Body text after heading Знак"/>
    <w:rPr>
      <w:rFonts w:cs="Times New Roman"/>
      <w:sz w:val="22"/>
      <w:lang w:val="ru-RU" w:eastAsia="en-US" w:bidi="ar-SA"/>
    </w:rPr>
  </w:style>
  <w:style w:type="character" w:customStyle="1" w:styleId="bodytext1">
    <w:name w:val="bodytext1"/>
    <w:rPr>
      <w:rFonts w:ascii="Arial" w:hAnsi="Arial" w:cs="Arial"/>
      <w:color w:val="000000"/>
      <w:sz w:val="18"/>
      <w:szCs w:val="18"/>
    </w:rPr>
  </w:style>
  <w:style w:type="paragraph" w:customStyle="1" w:styleId="TableBoldText">
    <w:name w:val="Table Bold Text"/>
    <w:basedOn w:val="a2"/>
    <w:pPr>
      <w:keepNext/>
      <w:spacing w:before="60" w:after="60"/>
    </w:pPr>
    <w:rPr>
      <w:rFonts w:ascii="Arial" w:eastAsia="Times New Roman" w:hAnsi="Arial"/>
      <w:b/>
      <w:szCs w:val="20"/>
    </w:rPr>
  </w:style>
  <w:style w:type="paragraph" w:customStyle="1" w:styleId="affffffc">
    <w:name w:val="Формула расшифровка"/>
    <w:basedOn w:val="a2"/>
    <w:pPr>
      <w:suppressLineNumbers/>
      <w:tabs>
        <w:tab w:val="left" w:pos="851"/>
        <w:tab w:val="left" w:pos="1276"/>
        <w:tab w:val="left" w:pos="1560"/>
      </w:tabs>
      <w:spacing w:before="120" w:after="0" w:line="360" w:lineRule="auto"/>
      <w:ind w:left="1701" w:hanging="1701"/>
      <w:jc w:val="both"/>
    </w:pPr>
    <w:rPr>
      <w:rFonts w:ascii="Times New Roman" w:eastAsia="Times New Roman" w:hAnsi="Times New Roman"/>
      <w:kern w:val="3"/>
      <w:sz w:val="24"/>
      <w:szCs w:val="20"/>
      <w:lang w:eastAsia="ru-RU"/>
    </w:rPr>
  </w:style>
  <w:style w:type="paragraph" w:customStyle="1" w:styleId="11">
    <w:name w:val="Список 1"/>
    <w:basedOn w:val="a2"/>
    <w:pPr>
      <w:numPr>
        <w:numId w:val="45"/>
      </w:numPr>
      <w:spacing w:before="80" w:after="8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fffd">
    <w:name w:val="Тело документа"/>
    <w:basedOn w:val="a2"/>
    <w:pPr>
      <w:spacing w:before="40" w:after="40" w:line="360" w:lineRule="auto"/>
      <w:ind w:firstLine="709"/>
      <w:jc w:val="both"/>
    </w:pPr>
    <w:rPr>
      <w:rFonts w:ascii="Arial" w:eastAsia="Times New Roman" w:hAnsi="Arial"/>
      <w:szCs w:val="24"/>
      <w:lang w:eastAsia="ru-RU"/>
    </w:rPr>
  </w:style>
  <w:style w:type="paragraph" w:customStyle="1" w:styleId="Normal1">
    <w:name w:val="Normal1"/>
    <w:pPr>
      <w:tabs>
        <w:tab w:val="left" w:pos="1800"/>
      </w:tabs>
      <w:suppressAutoHyphens/>
      <w:spacing w:before="120" w:after="0" w:line="360" w:lineRule="auto"/>
      <w:ind w:left="1800" w:hanging="18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ff9">
    <w:name w:val="Требование 1"/>
    <w:basedOn w:val="a2"/>
    <w:pPr>
      <w:keepLines/>
      <w:spacing w:after="240" w:line="360" w:lineRule="auto"/>
    </w:pPr>
    <w:rPr>
      <w:rFonts w:ascii="Arial" w:eastAsia="Times New Roman" w:hAnsi="Arial"/>
      <w:b/>
      <w:sz w:val="20"/>
      <w:szCs w:val="20"/>
      <w:lang w:eastAsia="ru-RU"/>
    </w:rPr>
  </w:style>
  <w:style w:type="paragraph" w:customStyle="1" w:styleId="3c">
    <w:name w:val="Требование 3"/>
    <w:basedOn w:val="1ff9"/>
    <w:pPr>
      <w:tabs>
        <w:tab w:val="left" w:pos="851"/>
        <w:tab w:val="left" w:pos="1134"/>
      </w:tabs>
      <w:ind w:left="1134" w:hanging="1134"/>
    </w:pPr>
    <w:rPr>
      <w:b w:val="0"/>
    </w:rPr>
  </w:style>
  <w:style w:type="paragraph" w:customStyle="1" w:styleId="2f2">
    <w:name w:val="Требование 2"/>
    <w:basedOn w:val="1ff9"/>
    <w:pPr>
      <w:tabs>
        <w:tab w:val="left" w:pos="-113"/>
        <w:tab w:val="left" w:pos="0"/>
        <w:tab w:val="left" w:pos="1325"/>
      </w:tabs>
    </w:pPr>
    <w:rPr>
      <w:b w:val="0"/>
    </w:rPr>
  </w:style>
  <w:style w:type="character" w:customStyle="1" w:styleId="2f3">
    <w:name w:val="Требование 2 Знак"/>
    <w:rPr>
      <w:rFonts w:ascii="Arial" w:eastAsia="Times New Roman" w:hAnsi="Arial" w:cs="Times New Roman"/>
      <w:sz w:val="20"/>
      <w:szCs w:val="20"/>
    </w:rPr>
  </w:style>
  <w:style w:type="paragraph" w:customStyle="1" w:styleId="40">
    <w:name w:val="Требование 4"/>
    <w:basedOn w:val="1ff9"/>
    <w:pPr>
      <w:numPr>
        <w:numId w:val="46"/>
      </w:numPr>
      <w:tabs>
        <w:tab w:val="left" w:pos="-9756"/>
        <w:tab w:val="left" w:pos="-9360"/>
        <w:tab w:val="left" w:pos="-6878"/>
      </w:tabs>
    </w:pPr>
    <w:rPr>
      <w:b w:val="0"/>
    </w:rPr>
  </w:style>
  <w:style w:type="paragraph" w:customStyle="1" w:styleId="5">
    <w:name w:val="Требование 5"/>
    <w:basedOn w:val="1ff9"/>
    <w:pPr>
      <w:numPr>
        <w:numId w:val="43"/>
      </w:numPr>
      <w:tabs>
        <w:tab w:val="left" w:pos="-17869"/>
        <w:tab w:val="left" w:pos="-17359"/>
        <w:tab w:val="left" w:pos="-15120"/>
      </w:tabs>
    </w:pPr>
    <w:rPr>
      <w:b w:val="0"/>
    </w:rPr>
  </w:style>
  <w:style w:type="paragraph" w:customStyle="1" w:styleId="26">
    <w:name w:val="Стиль Заголовок 2 + Перед:  6 пт"/>
    <w:basedOn w:val="22"/>
    <w:pPr>
      <w:keepLines/>
      <w:numPr>
        <w:numId w:val="28"/>
      </w:numPr>
      <w:tabs>
        <w:tab w:val="left" w:pos="-18077"/>
      </w:tabs>
      <w:spacing w:before="120" w:after="0"/>
    </w:pPr>
    <w:rPr>
      <w:rFonts w:ascii="Arial Narrow" w:hAnsi="Arial Narrow" w:cs="Times New Roman"/>
      <w:i w:val="0"/>
      <w:iCs w:val="0"/>
      <w:caps/>
      <w:kern w:val="3"/>
      <w:szCs w:val="20"/>
      <w:lang w:eastAsia="ru-RU"/>
    </w:rPr>
  </w:style>
  <w:style w:type="paragraph" w:customStyle="1" w:styleId="93">
    <w:name w:val="Стиль 9 пт Междустр.интервал:  полуторный"/>
    <w:basedOn w:val="a2"/>
    <w:pPr>
      <w:spacing w:after="0" w:line="36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5Arial10">
    <w:name w:val="Стиль Заголовок 5 + Arial 10 пт"/>
    <w:basedOn w:val="50"/>
    <w:pPr>
      <w:keepNext/>
      <w:keepLines/>
      <w:numPr>
        <w:numId w:val="34"/>
      </w:numPr>
      <w:tabs>
        <w:tab w:val="left" w:pos="28822"/>
      </w:tabs>
      <w:spacing w:before="0" w:after="0"/>
      <w:jc w:val="left"/>
    </w:pPr>
    <w:rPr>
      <w:rFonts w:ascii="Arial" w:hAnsi="Arial"/>
      <w:b w:val="0"/>
      <w:bCs w:val="0"/>
      <w:i w:val="0"/>
      <w:iCs w:val="0"/>
      <w:kern w:val="3"/>
      <w:sz w:val="20"/>
      <w:szCs w:val="20"/>
      <w:lang w:eastAsia="ru-RU"/>
    </w:rPr>
  </w:style>
  <w:style w:type="character" w:customStyle="1" w:styleId="coord">
    <w:name w:val="coord"/>
    <w:rPr>
      <w:rFonts w:cs="Times New Roman"/>
    </w:rPr>
  </w:style>
  <w:style w:type="paragraph" w:customStyle="1" w:styleId="2f4">
    <w:name w:val="Цитата2"/>
    <w:basedOn w:val="a2"/>
    <w:pPr>
      <w:widowControl w:val="0"/>
      <w:overflowPunct w:val="0"/>
      <w:autoSpaceDE w:val="0"/>
      <w:spacing w:after="0" w:line="228" w:lineRule="auto"/>
      <w:ind w:left="851" w:right="851" w:firstLine="567"/>
      <w:jc w:val="both"/>
    </w:pPr>
    <w:rPr>
      <w:rFonts w:ascii="TimesET" w:eastAsia="Times New Roman" w:hAnsi="TimesET"/>
      <w:szCs w:val="20"/>
      <w:lang w:eastAsia="ru-RU"/>
    </w:rPr>
  </w:style>
  <w:style w:type="character" w:customStyle="1" w:styleId="112">
    <w:name w:val="Заголовок 1 Знак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ffa">
    <w:name w:val="Основной текст с отступом Знак1"/>
    <w:rPr>
      <w:sz w:val="24"/>
    </w:rPr>
  </w:style>
  <w:style w:type="paragraph" w:customStyle="1" w:styleId="54">
    <w:name w:val="Знак Знак5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1ffb">
    <w:name w:val="Знак1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3110">
    <w:name w:val="Основной текст 311"/>
    <w:basedOn w:val="a2"/>
    <w:pPr>
      <w:widowControl w:val="0"/>
      <w:overflowPunct w:val="0"/>
      <w:autoSpaceDE w:val="0"/>
      <w:spacing w:after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13">
    <w:name w:val="Абзац списка11"/>
    <w:basedOn w:val="a2"/>
    <w:pPr>
      <w:widowControl w:val="0"/>
      <w:snapToGrid w:val="0"/>
      <w:spacing w:after="0"/>
      <w:ind w:left="720" w:firstLine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e">
    <w:name w:val="Документ. Тело таблицы"/>
    <w:basedOn w:val="a2"/>
    <w:pPr>
      <w:spacing w:before="120" w:after="0"/>
      <w:ind w:right="34"/>
    </w:pPr>
    <w:rPr>
      <w:rFonts w:eastAsia="Times New Roman"/>
      <w:sz w:val="20"/>
    </w:rPr>
  </w:style>
  <w:style w:type="character" w:customStyle="1" w:styleId="191">
    <w:name w:val="Знак Знак191"/>
    <w:rPr>
      <w:rFonts w:ascii="Arial" w:hAnsi="Arial" w:cs="Arial"/>
      <w:b/>
      <w:bCs w:val="0"/>
      <w:kern w:val="3"/>
      <w:sz w:val="32"/>
      <w:lang w:val="ru-RU" w:eastAsia="ru-RU"/>
    </w:rPr>
  </w:style>
  <w:style w:type="character" w:customStyle="1" w:styleId="171">
    <w:name w:val="Знак Знак171"/>
    <w:rPr>
      <w:rFonts w:ascii="Cambria" w:hAnsi="Cambria"/>
      <w:b/>
      <w:bCs w:val="0"/>
      <w:color w:val="4F81BD"/>
      <w:sz w:val="24"/>
    </w:rPr>
  </w:style>
  <w:style w:type="character" w:customStyle="1" w:styleId="610">
    <w:name w:val="Знак Знак61"/>
    <w:rPr>
      <w:sz w:val="22"/>
      <w:lang w:eastAsia="en-US"/>
    </w:rPr>
  </w:style>
  <w:style w:type="character" w:customStyle="1" w:styleId="410">
    <w:name w:val="Знак Знак41"/>
    <w:rPr>
      <w:rFonts w:ascii="Times New Roman" w:eastAsia="Times New Roman" w:hAnsi="Times New Roman" w:cs="Times New Roman"/>
      <w:sz w:val="24"/>
    </w:rPr>
  </w:style>
  <w:style w:type="character" w:customStyle="1" w:styleId="241">
    <w:name w:val="Знак Знак241"/>
    <w:rPr>
      <w:rFonts w:ascii="Arial" w:hAnsi="Arial" w:cs="Arial"/>
      <w:b/>
      <w:bCs w:val="0"/>
      <w:color w:val="000080"/>
      <w:sz w:val="24"/>
      <w:lang w:eastAsia="ru-RU"/>
    </w:rPr>
  </w:style>
  <w:style w:type="character" w:customStyle="1" w:styleId="231">
    <w:name w:val="Знак Знак231"/>
    <w:rPr>
      <w:rFonts w:ascii="Arial" w:hAnsi="Arial" w:cs="Arial"/>
      <w:b/>
      <w:bCs w:val="0"/>
      <w:i/>
      <w:iCs w:val="0"/>
      <w:sz w:val="28"/>
      <w:lang w:eastAsia="ru-RU"/>
    </w:rPr>
  </w:style>
  <w:style w:type="character" w:customStyle="1" w:styleId="221">
    <w:name w:val="Знак Знак221"/>
    <w:rPr>
      <w:rFonts w:ascii="Calibri" w:hAnsi="Calibri" w:cs="Calibri"/>
      <w:b/>
      <w:bCs w:val="0"/>
      <w:sz w:val="28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2f5">
    <w:name w:val="Без интервала2"/>
    <w:pPr>
      <w:suppressAutoHyphens/>
      <w:spacing w:after="200" w:line="276" w:lineRule="auto"/>
    </w:pPr>
    <w:rPr>
      <w:rFonts w:eastAsia="Times New Roman"/>
      <w:szCs w:val="20"/>
    </w:rPr>
  </w:style>
  <w:style w:type="paragraph" w:customStyle="1" w:styleId="2f6">
    <w:name w:val="Заголовок оглавления2"/>
    <w:basedOn w:val="12"/>
    <w:next w:val="a2"/>
    <w:pPr>
      <w:keepNext w:val="0"/>
      <w:keepLines/>
      <w:spacing w:before="480" w:after="0" w:line="276" w:lineRule="auto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customStyle="1" w:styleId="afffffff">
    <w:name w:val="Пункт"/>
    <w:basedOn w:val="a2"/>
    <w:pPr>
      <w:tabs>
        <w:tab w:val="left" w:pos="1980"/>
      </w:tabs>
      <w:spacing w:after="0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ffffff0">
    <w:name w:val="Готовый"/>
    <w:basedOn w:val="a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FontStyle15">
    <w:name w:val="Font Style15"/>
    <w:rPr>
      <w:rFonts w:ascii="Times New Roman" w:hAnsi="Times New Roman" w:cs="Times New Roman"/>
      <w:spacing w:val="10"/>
      <w:sz w:val="20"/>
      <w:szCs w:val="20"/>
    </w:rPr>
  </w:style>
  <w:style w:type="paragraph" w:customStyle="1" w:styleId="Preformatted">
    <w:name w:val="Preformatted"/>
    <w:basedOn w:val="a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  <w:spacing w:after="0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-1">
    <w:name w:val="Контракт-пункт"/>
    <w:basedOn w:val="a2"/>
    <w:pPr>
      <w:spacing w:after="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2">
    <w:name w:val="Контракт-раздел"/>
    <w:basedOn w:val="a2"/>
    <w:next w:val="-1"/>
    <w:pPr>
      <w:keepNext/>
      <w:tabs>
        <w:tab w:val="left" w:pos="0"/>
        <w:tab w:val="left" w:pos="540"/>
      </w:tabs>
      <w:spacing w:before="360" w:after="120"/>
      <w:jc w:val="center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-3">
    <w:name w:val="Контракт-подпункт Знак"/>
    <w:basedOn w:val="a2"/>
    <w:pPr>
      <w:spacing w:after="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0">
    <w:name w:val="Контракт-подподпункт"/>
    <w:basedOn w:val="a2"/>
    <w:pPr>
      <w:numPr>
        <w:numId w:val="47"/>
      </w:numPr>
      <w:spacing w:after="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f1">
    <w:name w:val="Простой"/>
    <w:basedOn w:val="a2"/>
    <w:pPr>
      <w:spacing w:after="240"/>
    </w:pPr>
    <w:rPr>
      <w:rFonts w:ascii="Arial" w:hAnsi="Arial" w:cs="Arial"/>
      <w:spacing w:val="-5"/>
      <w:sz w:val="20"/>
      <w:szCs w:val="20"/>
      <w:lang w:eastAsia="ru-RU"/>
    </w:rPr>
  </w:style>
  <w:style w:type="paragraph" w:customStyle="1" w:styleId="1ffc">
    <w:name w:val="1_раздел"/>
    <w:basedOn w:val="a2"/>
    <w:pPr>
      <w:keepNext/>
      <w:spacing w:before="480" w:after="360"/>
      <w:outlineLvl w:val="0"/>
    </w:pPr>
    <w:rPr>
      <w:rFonts w:ascii="Verdana" w:eastAsia="Times New Roman" w:hAnsi="Verdana"/>
      <w:b/>
      <w:sz w:val="36"/>
      <w:szCs w:val="20"/>
      <w:lang w:eastAsia="ru-RU"/>
    </w:rPr>
  </w:style>
  <w:style w:type="paragraph" w:customStyle="1" w:styleId="2f7">
    <w:name w:val="2_Статья"/>
    <w:basedOn w:val="a2"/>
    <w:pPr>
      <w:keepNext/>
      <w:spacing w:before="240" w:after="120"/>
      <w:outlineLvl w:val="1"/>
    </w:pPr>
    <w:rPr>
      <w:rFonts w:ascii="Verdana" w:eastAsia="Times New Roman" w:hAnsi="Verdana"/>
      <w:b/>
      <w:sz w:val="28"/>
      <w:szCs w:val="20"/>
      <w:lang w:eastAsia="ru-RU"/>
    </w:rPr>
  </w:style>
  <w:style w:type="paragraph" w:customStyle="1" w:styleId="3d">
    <w:name w:val="3_Пункт"/>
    <w:basedOn w:val="a2"/>
    <w:pPr>
      <w:keepNext/>
      <w:spacing w:before="240" w:after="120"/>
    </w:pPr>
    <w:rPr>
      <w:rFonts w:ascii="Verdana" w:eastAsia="Times New Roman" w:hAnsi="Verdana"/>
      <w:b/>
      <w:sz w:val="24"/>
      <w:szCs w:val="20"/>
      <w:lang w:eastAsia="ru-RU"/>
    </w:rPr>
  </w:style>
  <w:style w:type="paragraph" w:customStyle="1" w:styleId="47">
    <w:name w:val="4_Подпункт"/>
    <w:basedOn w:val="a2"/>
    <w:pPr>
      <w:spacing w:after="120"/>
      <w:jc w:val="both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55">
    <w:name w:val="5_часть"/>
    <w:basedOn w:val="a2"/>
    <w:pPr>
      <w:spacing w:after="120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6">
    <w:name w:val="6_часть"/>
    <w:basedOn w:val="a2"/>
    <w:pPr>
      <w:numPr>
        <w:numId w:val="48"/>
      </w:numPr>
      <w:spacing w:after="120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3e">
    <w:name w:val="Абзац списка3"/>
    <w:basedOn w:val="a2"/>
    <w:pPr>
      <w:spacing w:after="200" w:line="276" w:lineRule="auto"/>
      <w:ind w:left="720"/>
    </w:pPr>
    <w:rPr>
      <w:rFonts w:eastAsia="Times New Roman"/>
    </w:rPr>
  </w:style>
  <w:style w:type="paragraph" w:customStyle="1" w:styleId="xl63">
    <w:name w:val="xl63"/>
    <w:basedOn w:val="a2"/>
    <w:pPr>
      <w:spacing w:before="100" w:after="10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2"/>
    <w:pP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2"/>
    <w:pPr>
      <w:shd w:val="clear" w:color="auto" w:fill="FFFFFF"/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2"/>
    <w:pPr>
      <w:spacing w:before="100" w:after="10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2"/>
    <w:pPr>
      <w:spacing w:before="100" w:after="10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3">
    <w:name w:val="xl83"/>
    <w:basedOn w:val="a2"/>
    <w:pP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2"/>
    <w:pP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2"/>
    <w:pP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8">
    <w:name w:val="xl8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9">
    <w:name w:val="xl8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0">
    <w:name w:val="xl90"/>
    <w:basedOn w:val="a2"/>
    <w:pPr>
      <w:spacing w:before="100" w:after="10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r">
    <w:name w:val="r"/>
  </w:style>
  <w:style w:type="paragraph" w:customStyle="1" w:styleId="Standard">
    <w:name w:val="Standard"/>
    <w:pPr>
      <w:widowControl w:val="0"/>
      <w:suppressAutoHyphens/>
      <w:spacing w:after="0"/>
    </w:pPr>
    <w:rPr>
      <w:rFonts w:ascii="Times New Roman" w:eastAsia="Arial" w:hAnsi="Times New Roman"/>
      <w:kern w:val="3"/>
      <w:sz w:val="24"/>
      <w:szCs w:val="24"/>
      <w:lang w:eastAsia="hi-IN" w:bidi="hi-IN"/>
    </w:rPr>
  </w:style>
  <w:style w:type="numbering" w:customStyle="1" w:styleId="WWOutlineListStyle24">
    <w:name w:val="WW_OutlineListStyle_24"/>
    <w:basedOn w:val="a5"/>
    <w:pPr>
      <w:numPr>
        <w:numId w:val="2"/>
      </w:numPr>
    </w:pPr>
  </w:style>
  <w:style w:type="numbering" w:customStyle="1" w:styleId="WWOutlineListStyle23">
    <w:name w:val="WW_OutlineListStyle_23"/>
    <w:basedOn w:val="a5"/>
    <w:pPr>
      <w:numPr>
        <w:numId w:val="3"/>
      </w:numPr>
    </w:pPr>
  </w:style>
  <w:style w:type="numbering" w:customStyle="1" w:styleId="WWOutlineListStyle22">
    <w:name w:val="WW_OutlineListStyle_22"/>
    <w:basedOn w:val="a5"/>
    <w:pPr>
      <w:numPr>
        <w:numId w:val="4"/>
      </w:numPr>
    </w:pPr>
  </w:style>
  <w:style w:type="numbering" w:customStyle="1" w:styleId="WWOutlineListStyle21">
    <w:name w:val="WW_OutlineListStyle_21"/>
    <w:basedOn w:val="a5"/>
    <w:pPr>
      <w:numPr>
        <w:numId w:val="5"/>
      </w:numPr>
    </w:pPr>
  </w:style>
  <w:style w:type="numbering" w:customStyle="1" w:styleId="WWOutlineListStyle20">
    <w:name w:val="WW_OutlineListStyle_20"/>
    <w:basedOn w:val="a5"/>
    <w:pPr>
      <w:numPr>
        <w:numId w:val="6"/>
      </w:numPr>
    </w:pPr>
  </w:style>
  <w:style w:type="numbering" w:customStyle="1" w:styleId="WWOutlineListStyle19">
    <w:name w:val="WW_OutlineListStyle_19"/>
    <w:basedOn w:val="a5"/>
    <w:pPr>
      <w:numPr>
        <w:numId w:val="7"/>
      </w:numPr>
    </w:pPr>
  </w:style>
  <w:style w:type="numbering" w:customStyle="1" w:styleId="WWOutlineListStyle18">
    <w:name w:val="WW_OutlineListStyle_18"/>
    <w:basedOn w:val="a5"/>
    <w:pPr>
      <w:numPr>
        <w:numId w:val="8"/>
      </w:numPr>
    </w:pPr>
  </w:style>
  <w:style w:type="numbering" w:customStyle="1" w:styleId="WWOutlineListStyle17">
    <w:name w:val="WW_OutlineListStyle_17"/>
    <w:basedOn w:val="a5"/>
    <w:pPr>
      <w:numPr>
        <w:numId w:val="9"/>
      </w:numPr>
    </w:pPr>
  </w:style>
  <w:style w:type="numbering" w:customStyle="1" w:styleId="WWOutlineListStyle16">
    <w:name w:val="WW_OutlineListStyle_16"/>
    <w:basedOn w:val="a5"/>
    <w:pPr>
      <w:numPr>
        <w:numId w:val="10"/>
      </w:numPr>
    </w:pPr>
  </w:style>
  <w:style w:type="numbering" w:customStyle="1" w:styleId="WWOutlineListStyle15">
    <w:name w:val="WW_OutlineListStyle_15"/>
    <w:basedOn w:val="a5"/>
    <w:pPr>
      <w:numPr>
        <w:numId w:val="11"/>
      </w:numPr>
    </w:pPr>
  </w:style>
  <w:style w:type="numbering" w:customStyle="1" w:styleId="WWOutlineListStyle14">
    <w:name w:val="WW_OutlineListStyle_14"/>
    <w:basedOn w:val="a5"/>
    <w:pPr>
      <w:numPr>
        <w:numId w:val="12"/>
      </w:numPr>
    </w:pPr>
  </w:style>
  <w:style w:type="numbering" w:customStyle="1" w:styleId="WWOutlineListStyle13">
    <w:name w:val="WW_OutlineListStyle_13"/>
    <w:basedOn w:val="a5"/>
    <w:pPr>
      <w:numPr>
        <w:numId w:val="13"/>
      </w:numPr>
    </w:pPr>
  </w:style>
  <w:style w:type="numbering" w:customStyle="1" w:styleId="WWOutlineListStyle12">
    <w:name w:val="WW_OutlineListStyle_12"/>
    <w:basedOn w:val="a5"/>
    <w:pPr>
      <w:numPr>
        <w:numId w:val="14"/>
      </w:numPr>
    </w:pPr>
  </w:style>
  <w:style w:type="numbering" w:customStyle="1" w:styleId="WWOutlineListStyle11">
    <w:name w:val="WW_OutlineListStyle_11"/>
    <w:basedOn w:val="a5"/>
    <w:pPr>
      <w:numPr>
        <w:numId w:val="15"/>
      </w:numPr>
    </w:pPr>
  </w:style>
  <w:style w:type="numbering" w:customStyle="1" w:styleId="WWOutlineListStyle10">
    <w:name w:val="WW_OutlineListStyle_10"/>
    <w:basedOn w:val="a5"/>
    <w:pPr>
      <w:numPr>
        <w:numId w:val="16"/>
      </w:numPr>
    </w:pPr>
  </w:style>
  <w:style w:type="numbering" w:customStyle="1" w:styleId="WWOutlineListStyle9">
    <w:name w:val="WW_OutlineListStyle_9"/>
    <w:basedOn w:val="a5"/>
    <w:pPr>
      <w:numPr>
        <w:numId w:val="17"/>
      </w:numPr>
    </w:pPr>
  </w:style>
  <w:style w:type="numbering" w:customStyle="1" w:styleId="WWOutlineListStyle8">
    <w:name w:val="WW_OutlineListStyle_8"/>
    <w:basedOn w:val="a5"/>
    <w:pPr>
      <w:numPr>
        <w:numId w:val="18"/>
      </w:numPr>
    </w:pPr>
  </w:style>
  <w:style w:type="numbering" w:customStyle="1" w:styleId="WWOutlineListStyle7">
    <w:name w:val="WW_OutlineListStyle_7"/>
    <w:basedOn w:val="a5"/>
    <w:pPr>
      <w:numPr>
        <w:numId w:val="19"/>
      </w:numPr>
    </w:pPr>
  </w:style>
  <w:style w:type="numbering" w:customStyle="1" w:styleId="WWOutlineListStyle6">
    <w:name w:val="WW_OutlineListStyle_6"/>
    <w:basedOn w:val="a5"/>
    <w:pPr>
      <w:numPr>
        <w:numId w:val="20"/>
      </w:numPr>
    </w:pPr>
  </w:style>
  <w:style w:type="numbering" w:customStyle="1" w:styleId="WWOutlineListStyle5">
    <w:name w:val="WW_OutlineListStyle_5"/>
    <w:basedOn w:val="a5"/>
    <w:pPr>
      <w:numPr>
        <w:numId w:val="21"/>
      </w:numPr>
    </w:pPr>
  </w:style>
  <w:style w:type="numbering" w:customStyle="1" w:styleId="WWOutlineListStyle4">
    <w:name w:val="WW_OutlineListStyle_4"/>
    <w:basedOn w:val="a5"/>
    <w:pPr>
      <w:numPr>
        <w:numId w:val="22"/>
      </w:numPr>
    </w:pPr>
  </w:style>
  <w:style w:type="numbering" w:customStyle="1" w:styleId="WWOutlineListStyle3">
    <w:name w:val="WW_OutlineListStyle_3"/>
    <w:basedOn w:val="a5"/>
    <w:pPr>
      <w:numPr>
        <w:numId w:val="23"/>
      </w:numPr>
    </w:pPr>
  </w:style>
  <w:style w:type="numbering" w:customStyle="1" w:styleId="WWOutlineListStyle2">
    <w:name w:val="WW_OutlineListStyle_2"/>
    <w:basedOn w:val="a5"/>
    <w:pPr>
      <w:numPr>
        <w:numId w:val="24"/>
      </w:numPr>
    </w:pPr>
  </w:style>
  <w:style w:type="numbering" w:customStyle="1" w:styleId="WWOutlineListStyle1">
    <w:name w:val="WW_OutlineListStyle_1"/>
    <w:basedOn w:val="a5"/>
    <w:pPr>
      <w:numPr>
        <w:numId w:val="25"/>
      </w:numPr>
    </w:pPr>
  </w:style>
  <w:style w:type="numbering" w:customStyle="1" w:styleId="WWOutlineListStyle">
    <w:name w:val="WW_OutlineListStyle"/>
    <w:basedOn w:val="a5"/>
    <w:pPr>
      <w:numPr>
        <w:numId w:val="26"/>
      </w:numPr>
    </w:pPr>
  </w:style>
  <w:style w:type="numbering" w:customStyle="1" w:styleId="1111111">
    <w:name w:val="1 / 1.1 / 1.1.11"/>
    <w:basedOn w:val="a5"/>
    <w:pPr>
      <w:numPr>
        <w:numId w:val="27"/>
      </w:numPr>
    </w:pPr>
  </w:style>
  <w:style w:type="numbering" w:customStyle="1" w:styleId="LFO8">
    <w:name w:val="LFO8"/>
    <w:basedOn w:val="a5"/>
    <w:pPr>
      <w:numPr>
        <w:numId w:val="28"/>
      </w:numPr>
    </w:pPr>
  </w:style>
  <w:style w:type="numbering" w:customStyle="1" w:styleId="LFO9">
    <w:name w:val="LFO9"/>
    <w:basedOn w:val="a5"/>
    <w:pPr>
      <w:numPr>
        <w:numId w:val="29"/>
      </w:numPr>
    </w:pPr>
  </w:style>
  <w:style w:type="numbering" w:customStyle="1" w:styleId="LFO10">
    <w:name w:val="LFO10"/>
    <w:basedOn w:val="a5"/>
    <w:pPr>
      <w:numPr>
        <w:numId w:val="30"/>
      </w:numPr>
    </w:pPr>
  </w:style>
  <w:style w:type="numbering" w:customStyle="1" w:styleId="LFO11">
    <w:name w:val="LFO11"/>
    <w:basedOn w:val="a5"/>
    <w:pPr>
      <w:numPr>
        <w:numId w:val="31"/>
      </w:numPr>
    </w:pPr>
  </w:style>
  <w:style w:type="numbering" w:customStyle="1" w:styleId="LFO12">
    <w:name w:val="LFO12"/>
    <w:basedOn w:val="a5"/>
    <w:pPr>
      <w:numPr>
        <w:numId w:val="32"/>
      </w:numPr>
    </w:pPr>
  </w:style>
  <w:style w:type="numbering" w:customStyle="1" w:styleId="LFO13">
    <w:name w:val="LFO13"/>
    <w:basedOn w:val="a5"/>
    <w:pPr>
      <w:numPr>
        <w:numId w:val="33"/>
      </w:numPr>
    </w:pPr>
  </w:style>
  <w:style w:type="numbering" w:customStyle="1" w:styleId="LFO14">
    <w:name w:val="LFO14"/>
    <w:basedOn w:val="a5"/>
    <w:pPr>
      <w:numPr>
        <w:numId w:val="34"/>
      </w:numPr>
    </w:pPr>
  </w:style>
  <w:style w:type="numbering" w:customStyle="1" w:styleId="LFO15">
    <w:name w:val="LFO15"/>
    <w:basedOn w:val="a5"/>
    <w:pPr>
      <w:numPr>
        <w:numId w:val="35"/>
      </w:numPr>
    </w:pPr>
  </w:style>
  <w:style w:type="numbering" w:customStyle="1" w:styleId="LFO16">
    <w:name w:val="LFO16"/>
    <w:basedOn w:val="a5"/>
    <w:pPr>
      <w:numPr>
        <w:numId w:val="36"/>
      </w:numPr>
    </w:pPr>
  </w:style>
  <w:style w:type="numbering" w:customStyle="1" w:styleId="LFO17">
    <w:name w:val="LFO17"/>
    <w:basedOn w:val="a5"/>
    <w:pPr>
      <w:numPr>
        <w:numId w:val="37"/>
      </w:numPr>
    </w:pPr>
  </w:style>
  <w:style w:type="numbering" w:customStyle="1" w:styleId="LFO18">
    <w:name w:val="LFO18"/>
    <w:basedOn w:val="a5"/>
    <w:pPr>
      <w:numPr>
        <w:numId w:val="38"/>
      </w:numPr>
    </w:pPr>
  </w:style>
  <w:style w:type="numbering" w:customStyle="1" w:styleId="LFO19">
    <w:name w:val="LFO19"/>
    <w:basedOn w:val="a5"/>
    <w:pPr>
      <w:numPr>
        <w:numId w:val="39"/>
      </w:numPr>
    </w:pPr>
  </w:style>
  <w:style w:type="numbering" w:customStyle="1" w:styleId="LFO20">
    <w:name w:val="LFO20"/>
    <w:basedOn w:val="a5"/>
    <w:pPr>
      <w:numPr>
        <w:numId w:val="40"/>
      </w:numPr>
    </w:pPr>
  </w:style>
  <w:style w:type="numbering" w:customStyle="1" w:styleId="LFO21">
    <w:name w:val="LFO21"/>
    <w:basedOn w:val="a5"/>
    <w:pPr>
      <w:numPr>
        <w:numId w:val="41"/>
      </w:numPr>
    </w:pPr>
  </w:style>
  <w:style w:type="numbering" w:customStyle="1" w:styleId="LFO22">
    <w:name w:val="LFO22"/>
    <w:basedOn w:val="a5"/>
    <w:pPr>
      <w:numPr>
        <w:numId w:val="42"/>
      </w:numPr>
    </w:pPr>
  </w:style>
  <w:style w:type="numbering" w:customStyle="1" w:styleId="LFO23">
    <w:name w:val="LFO23"/>
    <w:basedOn w:val="a5"/>
    <w:pPr>
      <w:numPr>
        <w:numId w:val="43"/>
      </w:numPr>
    </w:pPr>
  </w:style>
  <w:style w:type="numbering" w:customStyle="1" w:styleId="LFO24">
    <w:name w:val="LFO24"/>
    <w:basedOn w:val="a5"/>
    <w:pPr>
      <w:numPr>
        <w:numId w:val="44"/>
      </w:numPr>
    </w:pPr>
  </w:style>
  <w:style w:type="numbering" w:customStyle="1" w:styleId="LFO25">
    <w:name w:val="LFO25"/>
    <w:basedOn w:val="a5"/>
    <w:pPr>
      <w:numPr>
        <w:numId w:val="45"/>
      </w:numPr>
    </w:pPr>
  </w:style>
  <w:style w:type="numbering" w:customStyle="1" w:styleId="LFO26">
    <w:name w:val="LFO26"/>
    <w:basedOn w:val="a5"/>
    <w:pPr>
      <w:numPr>
        <w:numId w:val="46"/>
      </w:numPr>
    </w:pPr>
  </w:style>
  <w:style w:type="numbering" w:customStyle="1" w:styleId="LFO27">
    <w:name w:val="LFO27"/>
    <w:basedOn w:val="a5"/>
    <w:pPr>
      <w:numPr>
        <w:numId w:val="47"/>
      </w:numPr>
    </w:pPr>
  </w:style>
  <w:style w:type="numbering" w:customStyle="1" w:styleId="LFO29">
    <w:name w:val="LFO29"/>
    <w:basedOn w:val="a5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Татьяна Александровна</dc:creator>
  <dc:description/>
  <cp:lastModifiedBy>Байбородина Екатерина Валерьевна</cp:lastModifiedBy>
  <cp:revision>6</cp:revision>
  <cp:lastPrinted>2018-01-19T03:57:00Z</cp:lastPrinted>
  <dcterms:created xsi:type="dcterms:W3CDTF">2026-09-18T09:19:00Z</dcterms:created>
  <dcterms:modified xsi:type="dcterms:W3CDTF">2026-10-01T05:22:00Z</dcterms:modified>
</cp:coreProperties>
</file>