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9000000">
      <w:pPr>
        <w:pStyle w:val="Style_3"/>
        <w:widowControl w:val="1"/>
        <w:spacing w:after="0" w:before="0" w:line="240" w:lineRule="auto"/>
        <w:ind w:hanging="709" w:left="709" w:right="0"/>
        <w:jc w:val="right"/>
        <w:rPr>
          <w:rFonts w:ascii="Times New Roman" w:hAnsi="Times New Roman"/>
          <w:b w:val="0"/>
          <w:color w:val="000000"/>
          <w:sz w:val="20"/>
        </w:rPr>
      </w:pPr>
      <w:r>
        <w:rPr>
          <w:rFonts w:ascii="Times New Roman" w:hAnsi="Times New Roman"/>
          <w:b w:val="0"/>
          <w:color w:val="000000"/>
          <w:sz w:val="20"/>
        </w:rPr>
        <w:t>Приложение № 7 к извещению о проведении электронного аукциона</w:t>
      </w:r>
    </w:p>
    <w:p w14:paraId="0A000000">
      <w:pPr>
        <w:pStyle w:val="Style_3"/>
        <w:widowControl w:val="1"/>
        <w:spacing w:after="0" w:before="0" w:line="240" w:lineRule="auto"/>
        <w:ind w:hanging="709" w:left="709" w:right="0"/>
        <w:jc w:val="center"/>
        <w:rPr>
          <w:rFonts w:ascii="Times New Roman" w:hAnsi="Times New Roman"/>
          <w:b w:val="1"/>
          <w:color w:val="000000"/>
        </w:rPr>
      </w:pPr>
      <w:r>
        <w:rPr>
          <w:b w:val="1"/>
          <w:color w:val="000000"/>
        </w:rPr>
        <w:t xml:space="preserve">СОГЛАШЕНИЕ О НЕРАЗГЛАШЕНИИ КОНФИДЕНЦИАЛЬНОЙ ИНФОРМАЦИИ </w:t>
      </w:r>
    </w:p>
    <w:p w14:paraId="0B000000">
      <w:pPr>
        <w:pStyle w:val="Style_3"/>
        <w:widowControl w:val="1"/>
        <w:spacing w:after="0" w:before="0" w:line="240" w:lineRule="auto"/>
        <w:ind w:hanging="709" w:left="709" w:right="0"/>
        <w:rPr>
          <w:rFonts w:ascii="Times New Roman" w:hAnsi="Times New Roman"/>
          <w:color w:val="000000"/>
        </w:rPr>
      </w:pPr>
    </w:p>
    <w:p w14:paraId="0C000000">
      <w:pPr>
        <w:pStyle w:val="Style_3"/>
        <w:widowControl w:val="1"/>
        <w:spacing w:after="0" w:before="0" w:line="240" w:lineRule="auto"/>
        <w:ind/>
        <w:rPr>
          <w:rFonts w:ascii="Times New Roman" w:hAnsi="Times New Roman"/>
          <w:color w:val="000000"/>
        </w:rPr>
      </w:pPr>
      <w:r>
        <w:rPr>
          <w:color w:val="000000"/>
        </w:rPr>
        <w:t>г. Магнитогорск</w:t>
      </w:r>
      <w:r>
        <w:rPr>
          <w:color w:val="000000"/>
        </w:rPr>
        <w:tab/>
      </w:r>
      <w:r>
        <w:rPr>
          <w:color w:val="000000"/>
        </w:rPr>
        <w:t xml:space="preserve">  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                          «___» _________________ </w:t>
      </w:r>
      <w:r>
        <w:t>2026г.</w:t>
      </w:r>
    </w:p>
    <w:p w14:paraId="0D000000">
      <w:pPr>
        <w:pStyle w:val="Style_3"/>
        <w:widowControl w:val="1"/>
        <w:spacing w:after="0" w:before="0" w:line="240" w:lineRule="auto"/>
        <w:ind w:hanging="709" w:left="709" w:right="0"/>
        <w:jc w:val="both"/>
        <w:rPr>
          <w:rFonts w:ascii="Times New Roman" w:hAnsi="Times New Roman"/>
          <w:color w:val="000000"/>
        </w:rPr>
      </w:pPr>
    </w:p>
    <w:p w14:paraId="0E000000">
      <w:pPr>
        <w:pStyle w:val="Style_4"/>
        <w:widowControl w:val="1"/>
        <w:ind w:firstLine="851" w:left="0" w:right="0"/>
        <w:rPr>
          <w:sz w:val="22"/>
        </w:rPr>
      </w:pPr>
      <w:r>
        <w:rPr>
          <w:sz w:val="22"/>
          <w:highlight w:val="white"/>
        </w:rPr>
        <w:t>Администрация города Магнитогорска</w:t>
      </w:r>
      <w:r>
        <w:rPr>
          <w:sz w:val="22"/>
        </w:rPr>
        <w:t>, именуемая в дальнейшем «</w:t>
      </w:r>
      <w:r>
        <w:rPr>
          <w:b w:val="1"/>
          <w:sz w:val="22"/>
        </w:rPr>
        <w:t>Раскрывающая сторона</w:t>
      </w:r>
      <w:r>
        <w:rPr>
          <w:sz w:val="22"/>
        </w:rPr>
        <w:t>», в лице ______________________, действующего на основании _____________, с одной стороны и __________________________________</w:t>
      </w:r>
      <w:r>
        <w:rPr>
          <w:spacing w:val="-5"/>
          <w:sz w:val="22"/>
        </w:rPr>
        <w:t>, именуемый в дальнейше</w:t>
      </w:r>
      <w:r>
        <w:rPr>
          <w:sz w:val="22"/>
        </w:rPr>
        <w:t>м «</w:t>
      </w:r>
      <w:r>
        <w:rPr>
          <w:b w:val="1"/>
          <w:sz w:val="22"/>
        </w:rPr>
        <w:t>Принимающая сторона</w:t>
      </w:r>
      <w:r>
        <w:rPr>
          <w:sz w:val="22"/>
        </w:rPr>
        <w:t xml:space="preserve">», </w:t>
      </w:r>
      <w:r>
        <w:rPr>
          <w:spacing w:val="-5"/>
          <w:sz w:val="22"/>
        </w:rPr>
        <w:t>в лице _______________________________, действующего на основании  _________,</w:t>
      </w:r>
      <w:r>
        <w:rPr>
          <w:b w:val="1"/>
          <w:i w:val="1"/>
          <w:spacing w:val="-5"/>
          <w:sz w:val="22"/>
        </w:rPr>
        <w:t xml:space="preserve"> </w:t>
      </w:r>
      <w:r>
        <w:rPr>
          <w:sz w:val="22"/>
        </w:rPr>
        <w:t>с другой стороны, именуемые в дальнейшем по отдельности «</w:t>
      </w:r>
      <w:r>
        <w:rPr>
          <w:b w:val="1"/>
          <w:sz w:val="22"/>
        </w:rPr>
        <w:t>Сторона</w:t>
      </w:r>
      <w:r>
        <w:rPr>
          <w:sz w:val="22"/>
        </w:rPr>
        <w:t>» и совместно «</w:t>
      </w:r>
      <w:r>
        <w:rPr>
          <w:b w:val="1"/>
          <w:sz w:val="22"/>
        </w:rPr>
        <w:t>Стороны</w:t>
      </w:r>
      <w:r>
        <w:rPr>
          <w:sz w:val="22"/>
        </w:rPr>
        <w:t>», заключили настоящее соглашение о неразглашении конфиденциальной информации (далее – Соглашение) о нижеследующем:</w:t>
      </w:r>
    </w:p>
    <w:p w14:paraId="0F000000">
      <w:pPr>
        <w:pStyle w:val="Style_3"/>
        <w:widowControl w:val="1"/>
        <w:spacing w:after="0" w:before="0" w:line="240" w:lineRule="auto"/>
        <w:ind w:firstLine="567" w:left="0" w:right="0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 xml:space="preserve">Принимая во внимание то, что: </w:t>
      </w:r>
    </w:p>
    <w:p w14:paraId="10000000">
      <w:pPr>
        <w:pStyle w:val="Style_3"/>
        <w:widowControl w:val="1"/>
        <w:numPr>
          <w:ilvl w:val="0"/>
          <w:numId w:val="1"/>
        </w:numPr>
        <w:tabs>
          <w:tab w:leader="none" w:pos="720" w:val="clear"/>
          <w:tab w:leader="none" w:pos="855" w:val="left"/>
        </w:tabs>
        <w:spacing w:after="0" w:before="0" w:line="240" w:lineRule="auto"/>
        <w:ind w:firstLine="567" w:left="0" w:right="0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C целью оказания услуг по сопровождению системы юридически значимого электронного документооборота на базе автоматизированной системы документационного обеспечения управлений «Docsvision» (д</w:t>
      </w:r>
      <w:r>
        <w:rPr>
          <w:color w:val="000000"/>
        </w:rPr>
        <w:t>алее – «Цель предоставления информации») в рамках муниципального контракта от ____________ № ______ Стороны намерены проводить переговоры и осуществлять взаимодействие иными способами;</w:t>
      </w:r>
    </w:p>
    <w:p w14:paraId="11000000">
      <w:pPr>
        <w:pStyle w:val="Style_3"/>
        <w:widowControl w:val="1"/>
        <w:numPr>
          <w:ilvl w:val="0"/>
          <w:numId w:val="1"/>
        </w:numPr>
        <w:tabs>
          <w:tab w:leader="none" w:pos="426" w:val="left"/>
          <w:tab w:leader="none" w:pos="720" w:val="clear"/>
          <w:tab w:leader="none" w:pos="993" w:val="left"/>
        </w:tabs>
        <w:spacing w:after="0" w:before="0" w:line="240" w:lineRule="auto"/>
        <w:ind w:firstLine="567" w:left="0" w:right="0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 xml:space="preserve">В процессе проведения переговоров у Раскрывающей </w:t>
      </w:r>
      <w:r>
        <w:t>с</w:t>
      </w:r>
      <w:r>
        <w:rPr>
          <w:color w:val="000000"/>
        </w:rPr>
        <w:t>тороны возникает необходимость передавать деловую и коммерческую информацию и идеи, учетные данные для доступа к серверному оборудованию, персональные данные, охраняемые в качестве конфиденциальной информации;</w:t>
      </w:r>
    </w:p>
    <w:p w14:paraId="12000000">
      <w:pPr>
        <w:pStyle w:val="Style_3"/>
        <w:widowControl w:val="1"/>
        <w:numPr>
          <w:ilvl w:val="0"/>
          <w:numId w:val="1"/>
        </w:numPr>
        <w:tabs>
          <w:tab w:leader="none" w:pos="426" w:val="left"/>
          <w:tab w:leader="none" w:pos="720" w:val="clear"/>
          <w:tab w:leader="none" w:pos="993" w:val="left"/>
        </w:tabs>
        <w:spacing w:after="0" w:before="0" w:line="240" w:lineRule="auto"/>
        <w:ind w:firstLine="567" w:left="0" w:right="0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 xml:space="preserve">Информация, предоставляемая по настоящему Соглашению, является конфиденциальной, принадлежащей Раскрывающей стороне и не носящей общедоступный характер; </w:t>
      </w:r>
    </w:p>
    <w:p w14:paraId="13000000">
      <w:pPr>
        <w:pStyle w:val="Style_3"/>
        <w:widowControl w:val="1"/>
        <w:numPr>
          <w:ilvl w:val="0"/>
          <w:numId w:val="1"/>
        </w:numPr>
        <w:tabs>
          <w:tab w:leader="none" w:pos="426" w:val="left"/>
          <w:tab w:leader="none" w:pos="720" w:val="clear"/>
          <w:tab w:leader="none" w:pos="993" w:val="left"/>
        </w:tabs>
        <w:spacing w:after="0" w:before="0" w:line="240" w:lineRule="auto"/>
        <w:ind w:firstLine="567" w:left="0" w:right="0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 xml:space="preserve">Во избежание разногласий в отношении идентификации собственной информации и прав на нее Раскрывающая сторона, раскрывая информацию по настоящему Соглашению Принимающей стороне, желает предотвратить несанкционированное использование и раскрытие данной информации; </w:t>
      </w:r>
    </w:p>
    <w:p w14:paraId="14000000">
      <w:pPr>
        <w:pStyle w:val="Style_3"/>
        <w:widowControl w:val="1"/>
        <w:numPr>
          <w:ilvl w:val="0"/>
          <w:numId w:val="1"/>
        </w:numPr>
        <w:tabs>
          <w:tab w:leader="none" w:pos="426" w:val="left"/>
          <w:tab w:leader="none" w:pos="720" w:val="clear"/>
          <w:tab w:leader="none" w:pos="993" w:val="left"/>
        </w:tabs>
        <w:spacing w:after="0" w:before="0" w:line="240" w:lineRule="auto"/>
        <w:ind w:firstLine="567" w:left="0" w:right="0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Важнейшим условием проведения переговоров является недопущение фактов несанкционированного раскрытия и использования конфиденциальной информации.</w:t>
      </w:r>
    </w:p>
    <w:p w14:paraId="15000000">
      <w:pPr>
        <w:pStyle w:val="Style_3"/>
        <w:widowControl w:val="1"/>
        <w:tabs>
          <w:tab w:leader="none" w:pos="426" w:val="left"/>
          <w:tab w:leader="none" w:pos="720" w:val="clear"/>
        </w:tabs>
        <w:spacing w:after="0" w:before="0" w:line="240" w:lineRule="auto"/>
        <w:ind w:firstLine="0" w:left="567" w:right="0"/>
        <w:jc w:val="both"/>
        <w:rPr>
          <w:rFonts w:ascii="Times New Roman" w:hAnsi="Times New Roman"/>
          <w:color w:val="000000"/>
        </w:rPr>
      </w:pPr>
    </w:p>
    <w:p w14:paraId="16000000">
      <w:pPr>
        <w:pStyle w:val="Style_3"/>
        <w:widowControl w:val="1"/>
        <w:tabs>
          <w:tab w:leader="none" w:pos="567" w:val="left"/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jc w:val="center"/>
        <w:rPr>
          <w:rFonts w:ascii="Times New Roman" w:hAnsi="Times New Roman"/>
          <w:b w:val="1"/>
          <w:caps w:val="1"/>
          <w:color w:val="000000"/>
        </w:rPr>
      </w:pPr>
      <w:r>
        <w:rPr>
          <w:b w:val="1"/>
          <w:caps w:val="1"/>
          <w:color w:val="000000"/>
        </w:rPr>
        <w:t>1. ТЕРМИНЫ И ОПРЕДЕЛЕНИЯ</w:t>
      </w:r>
    </w:p>
    <w:p w14:paraId="17000000">
      <w:pPr>
        <w:pStyle w:val="Style_3"/>
        <w:widowControl w:val="1"/>
        <w:numPr>
          <w:ilvl w:val="0"/>
          <w:numId w:val="0"/>
        </w:numPr>
        <w:tabs>
          <w:tab w:leader="none" w:pos="567" w:val="left"/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1.1. В настоящем Соглашении, если не оговорено иное, термины, используемые с заглавной буквы, имеют следующее значение:</w:t>
      </w:r>
      <w:r>
        <w:rPr>
          <w:b w:val="1"/>
          <w:color w:val="000000"/>
        </w:rPr>
        <w:t xml:space="preserve"> </w:t>
      </w:r>
    </w:p>
    <w:p w14:paraId="18000000">
      <w:pPr>
        <w:pStyle w:val="Style_3"/>
        <w:widowControl w:val="1"/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b w:val="1"/>
          <w:color w:val="000000"/>
        </w:rPr>
        <w:t>«Информация»</w:t>
      </w:r>
      <w:r>
        <w:rPr>
          <w:color w:val="000000"/>
        </w:rPr>
        <w:t xml:space="preserve"> - сведения (сообщения, данные) независимо от формы их представления (статья 2 Федерального закона Российской Федерации от 27.07.2006 № 149-ФЗ «Об информации, информационных технологиях и о защите информации»);</w:t>
      </w:r>
    </w:p>
    <w:p w14:paraId="19000000">
      <w:pPr>
        <w:pStyle w:val="Style_3"/>
        <w:widowControl w:val="1"/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b w:val="1"/>
          <w:color w:val="000000"/>
        </w:rPr>
        <w:t>«Информация, составляющая коммерческую тайну»</w:t>
      </w:r>
      <w:r>
        <w:rPr>
          <w:color w:val="000000"/>
        </w:rPr>
        <w:t xml:space="preserve"> – Информация, содержащая научно-техническую, технологическую, производственную, финансово-экономическую, коммерческую, организационную и иную информацию, в том числе о результатах интеллектуальной деятельности в научно-технической сфере, сведения о способах осуществления профессиональной деятельности и/или ведения бизнеса, которая имеет действительную или потенциальную коммерческую ценность в силу неизвестности ее третьим лицам, и к которой нет свободного доступа на законном основании и в отношении которых правообладателем такой информации введен режим коммерческой тайны;</w:t>
      </w:r>
    </w:p>
    <w:p w14:paraId="1A000000">
      <w:pPr>
        <w:pStyle w:val="Style_3"/>
        <w:widowControl w:val="1"/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b w:val="1"/>
          <w:color w:val="000000"/>
        </w:rPr>
        <w:t>«Персональные данные»</w:t>
      </w:r>
      <w:r>
        <w:rPr>
          <w:color w:val="000000"/>
        </w:rPr>
        <w:t xml:space="preserve"> - любая информация, относящаяся к прямо или косвенно определенному либо определяемому физическому лицу (субъекту персональных данных);</w:t>
      </w:r>
    </w:p>
    <w:p w14:paraId="1B000000">
      <w:pPr>
        <w:pStyle w:val="Style_3"/>
        <w:widowControl w:val="1"/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b w:val="1"/>
          <w:color w:val="000000"/>
        </w:rPr>
        <w:t>«Конфиденциальная Информация»</w:t>
      </w:r>
      <w:r>
        <w:rPr>
          <w:color w:val="000000"/>
        </w:rPr>
        <w:t xml:space="preserve"> - Информация, составляющая коммерческую тайну, а также любая иная принадлежащая Стороне Информация, передаваемая Раскрывающей стороной Принимающей стороне в соответствии с Целью предоставления информации. Любые отчеты, анализы или справки, основанные на Конфиденциальной Информации или содержащие ее, также являются конфиденциальными и признаются Конфиденциальной Информацией;</w:t>
      </w:r>
    </w:p>
    <w:p w14:paraId="1C000000">
      <w:pPr>
        <w:pStyle w:val="Style_3"/>
        <w:widowControl w:val="1"/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b w:val="1"/>
          <w:color w:val="000000"/>
        </w:rPr>
        <w:t xml:space="preserve">«Несанкционированное использование и раскрытие Конфиденциальной Информации» - </w:t>
      </w:r>
      <w:r>
        <w:rPr>
          <w:color w:val="000000"/>
        </w:rPr>
        <w:t>передача и/или раскрытие Конфиденциальной информации, полученной по настоящему Соглашению, неограниченному кругу лиц, а также использование Конфиденциальной информации не для Цели предоставления информации без согласования с Раскрывающей стороной.</w:t>
      </w:r>
      <w:r>
        <w:rPr>
          <w:b w:val="1"/>
          <w:color w:val="000000"/>
        </w:rPr>
        <w:t xml:space="preserve"> </w:t>
      </w:r>
      <w:r>
        <w:rPr>
          <w:color w:val="000000"/>
        </w:rPr>
        <w:t xml:space="preserve">Должностные лица, работники и профессиональные консультанты, агенты Принимающей стороны – далее </w:t>
      </w:r>
      <w:r>
        <w:rPr>
          <w:b w:val="1"/>
          <w:color w:val="000000"/>
        </w:rPr>
        <w:t xml:space="preserve">«Представители» </w:t>
      </w:r>
      <w:r>
        <w:rPr>
          <w:color w:val="000000"/>
        </w:rPr>
        <w:t>Принимающей стороны.</w:t>
      </w:r>
    </w:p>
    <w:p w14:paraId="1D000000">
      <w:pPr>
        <w:pStyle w:val="Style_3"/>
        <w:widowControl w:val="1"/>
        <w:numPr>
          <w:ilvl w:val="0"/>
          <w:numId w:val="0"/>
        </w:numPr>
        <w:tabs>
          <w:tab w:leader="none" w:pos="567" w:val="left"/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 xml:space="preserve">1.2. Информация не будет считаться конфиденциальной, и Принимающая сторона не будет иметь никаких обязательств в отношении данной Информации, если она удовлетворяет, в частности, одному из следующих пунктов: </w:t>
      </w:r>
    </w:p>
    <w:p w14:paraId="1E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993" w:val="left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Уже известна Принимающей стороне и находилась в распоряжении и владении Принимающей стороны и не являлась предметом какого-либо ограничения на момент ее получения Принимающей стороной.</w:t>
      </w:r>
    </w:p>
    <w:p w14:paraId="1F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993" w:val="left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Легально получена от третьей стороны без ограничения и без нарушения настоящего Соглашения.</w:t>
      </w:r>
    </w:p>
    <w:p w14:paraId="20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993" w:val="left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Независимо разработана Принимающей стороной при условии, что лицо или лица, разработавшие ее, не имели доступа к Конфиденциальной Информации.</w:t>
      </w:r>
    </w:p>
    <w:p w14:paraId="21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993" w:val="left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Разрешена к опубликованию или раскрытию Раскрывающей стороной.</w:t>
      </w:r>
    </w:p>
    <w:p w14:paraId="22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993" w:val="left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Конфиденциальная Информация, которую Принимающая сторона обязана раскрыть в соответствии с законодательством Российской Федерации или применимым законодательством иной юрисдикции, в том числе каким-либо государственным органам, либо в соответствии с решением суда. При этом обязательства по сохранению конфиденциальности и неразглашению Конфиденциальной Информации будут продолжать действовать по отношению ко всем лицам, обязанность раскрыть Конфиденциальную Информацию которым не возникла в соответствии с настоящим пунктом.</w:t>
      </w:r>
    </w:p>
    <w:p w14:paraId="23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993" w:val="left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</w:p>
    <w:p w14:paraId="24000000">
      <w:pPr>
        <w:pStyle w:val="Style_3"/>
        <w:widowControl w:val="1"/>
        <w:tabs>
          <w:tab w:leader="none" w:pos="567" w:val="left"/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jc w:val="center"/>
        <w:rPr>
          <w:rFonts w:ascii="Times New Roman" w:hAnsi="Times New Roman"/>
          <w:b w:val="1"/>
          <w:caps w:val="1"/>
          <w:color w:val="000000"/>
        </w:rPr>
      </w:pPr>
      <w:r>
        <w:rPr>
          <w:b w:val="1"/>
          <w:caps w:val="1"/>
          <w:color w:val="000000"/>
        </w:rPr>
        <w:t>2. ДОСТУП И ПОЛУЧЕНИЕ ИНФОРМАЦИИ</w:t>
      </w:r>
    </w:p>
    <w:p w14:paraId="25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 xml:space="preserve">2.1. Конфиденциальная Информация может быть получена Принимающей стороной после получения доступа к серверному оборудованию в письменной форме (оригиналы и/или копии документов, отчетов, обзоров и т.п.), устно или </w:t>
      </w:r>
      <w:r>
        <w:rPr>
          <w:color w:val="000000"/>
          <w:spacing w:val="3"/>
        </w:rPr>
        <w:t xml:space="preserve">путем передачи (предоставления) технических документов, образцов, </w:t>
      </w:r>
      <w:r>
        <w:rPr>
          <w:color w:val="000000"/>
        </w:rPr>
        <w:t>оборудования, моделей, визуально или другими способами, в том числе на электронных носителях.</w:t>
      </w:r>
    </w:p>
    <w:p w14:paraId="26000000">
      <w:pPr>
        <w:pStyle w:val="Style_3"/>
        <w:widowControl w:val="1"/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2.2. Необходимая информация (логины, пароли и пр.) для доступа к серверному оборудованию и/или входа в информационную систему предоставляется Раскрывающей стороной через двустороннее подписание документа о приеме и передаче данных после официального запроса Принимающей стороны, оформленного на фирменном бланке, включающий перечень работников Принимающей стороны, планирующих осуществлять удаленный доступ к информационной инфраструктуре Раскрывающей стороны. В случае изменения состава указанных работников Принимающей стороны необходимо в течении 1 календарного дня направить уведомление в адрес Раскрывающей стороны о фактах таких изменений.</w:t>
      </w:r>
    </w:p>
    <w:p w14:paraId="27000000">
      <w:pPr>
        <w:pStyle w:val="Style_3"/>
        <w:widowControl w:val="1"/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</w:rPr>
      </w:pPr>
      <w:r>
        <w:rPr>
          <w:color w:val="000000"/>
        </w:rPr>
        <w:t>2.3. Принимающая сторона может обрабатывать Конфиденциальную Информацию, в рамках обязательств, предусмотренных настоящим Соглашением, и на условиях, аналогичных предусмотренным в настоящем Соглашении.</w:t>
      </w:r>
    </w:p>
    <w:p w14:paraId="28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</w:p>
    <w:p w14:paraId="29000000">
      <w:pPr>
        <w:pStyle w:val="Style_3"/>
        <w:widowControl w:val="1"/>
        <w:tabs>
          <w:tab w:leader="none" w:pos="567" w:val="left"/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jc w:val="center"/>
        <w:rPr>
          <w:rFonts w:ascii="Times New Roman" w:hAnsi="Times New Roman"/>
          <w:b w:val="1"/>
          <w:caps w:val="1"/>
          <w:color w:val="000000"/>
        </w:rPr>
      </w:pPr>
      <w:r>
        <w:rPr>
          <w:b w:val="1"/>
          <w:caps w:val="1"/>
          <w:color w:val="000000"/>
        </w:rPr>
        <w:t>3. ОБЯЗАТЕЛЬСТВА СТОРОН</w:t>
      </w:r>
    </w:p>
    <w:p w14:paraId="2A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1134" w:val="left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3.1. Принимающая сторона, получая Конфиденциальную Информацию, обязуется:</w:t>
      </w:r>
    </w:p>
    <w:p w14:paraId="2B000000">
      <w:pPr>
        <w:pStyle w:val="Style_3"/>
        <w:widowControl w:val="1"/>
        <w:numPr>
          <w:ilvl w:val="2"/>
          <w:numId w:val="2"/>
        </w:numPr>
        <w:tabs>
          <w:tab w:leader="none" w:pos="720" w:val="clear"/>
          <w:tab w:leader="none" w:pos="1134" w:val="left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 xml:space="preserve">Соблюдать конфиденциальность и осуществлять защиту Конфиденциальной Информации, не передавать третьим лицам, не использовать и не разглашать её за исключением случаев, прямо предусмотренных настоящим Соглашением, без согласования с Раскрывающей стороной. </w:t>
      </w:r>
    </w:p>
    <w:p w14:paraId="2C000000">
      <w:pPr>
        <w:pStyle w:val="Style_3"/>
        <w:widowControl w:val="1"/>
        <w:numPr>
          <w:ilvl w:val="2"/>
          <w:numId w:val="2"/>
        </w:numPr>
        <w:tabs>
          <w:tab w:leader="none" w:pos="720" w:val="clear"/>
          <w:tab w:leader="none" w:pos="1134" w:val="left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 xml:space="preserve">По письменному требованию Раскрывающей стороны в течение 5 (пяти) рабочих дней с даты требования возвратить и/или уничтожить все полученные документы, содержащие Конфиденциальную Информацию, включая все оригиналы и копии, а также иные материальные носители Конфиденциальной информации, в том числе и переданные Представителям. Для целей настоящего пункта в отношении любого документа, сообщения или копии, которые хранятся в электронной форме, </w:t>
      </w:r>
      <w:r>
        <w:rPr>
          <w:b w:val="1"/>
          <w:color w:val="000000"/>
        </w:rPr>
        <w:t xml:space="preserve">«уничтожить» </w:t>
      </w:r>
      <w:r>
        <w:rPr>
          <w:color w:val="000000"/>
        </w:rPr>
        <w:t>означает удалить всю Конфиденциальную Информацию на бумажных, электронных носителях и со всех компьютеров, текстовых процессоров или иных аналогичных устройств Принимающей стороны, в которые она была им введена.</w:t>
      </w:r>
    </w:p>
    <w:p w14:paraId="2D000000">
      <w:pPr>
        <w:pStyle w:val="Style_3"/>
        <w:widowControl w:val="1"/>
        <w:numPr>
          <w:ilvl w:val="2"/>
          <w:numId w:val="2"/>
        </w:numPr>
        <w:tabs>
          <w:tab w:leader="none" w:pos="720" w:val="clear"/>
          <w:tab w:leader="none" w:pos="1134" w:val="left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Уведомить своих Представителей о режиме конфиденциальности Конфиденциальной Информации.</w:t>
      </w:r>
    </w:p>
    <w:p w14:paraId="2E000000">
      <w:pPr>
        <w:pStyle w:val="Style_3"/>
        <w:widowControl w:val="1"/>
        <w:numPr>
          <w:ilvl w:val="2"/>
          <w:numId w:val="2"/>
        </w:numPr>
        <w:tabs>
          <w:tab w:leader="none" w:pos="720" w:val="clear"/>
          <w:tab w:leader="none" w:pos="1134" w:val="left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Использовать Конфиденциальную Информацию в соответствии с Целью предоставления информации (в том числе не использовать Конфиденциальную Информацию, раскрываемую Принимающей стороне, для целей конкуренции с Раскрывающей стороной).</w:t>
      </w:r>
    </w:p>
    <w:p w14:paraId="2F000000">
      <w:pPr>
        <w:pStyle w:val="Style_3"/>
        <w:widowControl w:val="1"/>
        <w:numPr>
          <w:ilvl w:val="2"/>
          <w:numId w:val="2"/>
        </w:numPr>
        <w:tabs>
          <w:tab w:leader="none" w:pos="720" w:val="clear"/>
          <w:tab w:leader="none" w:pos="1134" w:val="left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Соблюдать такую же степень сохранности полученной Конфиденциальной Информации во избежание разглашения или использования этой Информации, какую Принимающая сторона соблюдала бы в разумной степени в отношении своей собственной конфиденциальной информации такой же степени важности.</w:t>
      </w:r>
    </w:p>
    <w:p w14:paraId="30000000">
      <w:pPr>
        <w:pStyle w:val="Style_3"/>
        <w:widowControl w:val="1"/>
        <w:numPr>
          <w:ilvl w:val="2"/>
          <w:numId w:val="2"/>
        </w:numPr>
        <w:tabs>
          <w:tab w:leader="none" w:pos="720" w:val="clear"/>
          <w:tab w:leader="none" w:pos="1134" w:val="left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 xml:space="preserve">Принимать базовые меры по информационной безопасности в инфраструктуре Принимающей стороны (антивирусная защита автоматизированных рабочих мест и серверов, защита почтовых сервисов от фишинга, реализация парольной политики и т.д.). </w:t>
      </w:r>
    </w:p>
    <w:p w14:paraId="31000000">
      <w:pPr>
        <w:pStyle w:val="Style_3"/>
        <w:widowControl w:val="1"/>
        <w:numPr>
          <w:ilvl w:val="2"/>
          <w:numId w:val="2"/>
        </w:numPr>
        <w:tabs>
          <w:tab w:leader="none" w:pos="720" w:val="clear"/>
          <w:tab w:leader="none" w:pos="1134" w:val="left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Уведомлять Раскрывающую сторону о наступлении в инфраструктуре Принимающей стороны компьютерных инцидентов.</w:t>
      </w:r>
    </w:p>
    <w:p w14:paraId="32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1134" w:val="left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3.2. Раскрывающая сторона, передавая Конфиденциальную Информацию, обязуется:</w:t>
      </w:r>
    </w:p>
    <w:p w14:paraId="33000000">
      <w:pPr>
        <w:pStyle w:val="Style_3"/>
        <w:widowControl w:val="1"/>
        <w:numPr>
          <w:ilvl w:val="2"/>
          <w:numId w:val="3"/>
        </w:numPr>
        <w:tabs>
          <w:tab w:leader="none" w:pos="720" w:val="clear"/>
          <w:tab w:leader="none" w:pos="1134" w:val="left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Передавать Представителям Получающей стороны Конфиденциальную Информацию (посредством электронной почты, по факсу, документарно) в соответствии с Целью предоставления информации.</w:t>
      </w:r>
    </w:p>
    <w:p w14:paraId="34000000">
      <w:pPr>
        <w:pStyle w:val="Style_3"/>
        <w:widowControl w:val="1"/>
        <w:numPr>
          <w:ilvl w:val="2"/>
          <w:numId w:val="3"/>
        </w:numPr>
        <w:tabs>
          <w:tab w:leader="none" w:pos="720" w:val="clear"/>
          <w:tab w:leader="none" w:pos="1134" w:val="left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Письменно уведомлять Принимающую сторону в случае, если в отношении переданной Информации не применяется режим конфиденциальности.</w:t>
      </w:r>
    </w:p>
    <w:p w14:paraId="35000000">
      <w:pPr>
        <w:pStyle w:val="Style_3"/>
        <w:widowControl w:val="1"/>
        <w:tabs>
          <w:tab w:leader="none" w:pos="0" w:val="left"/>
          <w:tab w:leader="none" w:pos="720" w:val="clear"/>
          <w:tab w:leader="none" w:pos="1134" w:val="left"/>
          <w:tab w:leader="none" w:pos="6830" w:val="left"/>
        </w:tabs>
        <w:spacing w:after="0" w:before="0" w:line="240" w:lineRule="auto"/>
        <w:ind w:firstLine="0" w:left="567" w:right="0"/>
        <w:contextualSpacing w:val="1"/>
        <w:jc w:val="both"/>
        <w:rPr>
          <w:rFonts w:ascii="Times New Roman" w:hAnsi="Times New Roman"/>
          <w:color w:val="000000"/>
        </w:rPr>
      </w:pPr>
    </w:p>
    <w:p w14:paraId="36000000">
      <w:pPr>
        <w:pStyle w:val="Style_3"/>
        <w:widowControl w:val="1"/>
        <w:tabs>
          <w:tab w:leader="none" w:pos="567" w:val="left"/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jc w:val="center"/>
        <w:rPr>
          <w:rFonts w:ascii="Times New Roman" w:hAnsi="Times New Roman"/>
          <w:b w:val="1"/>
          <w:caps w:val="1"/>
          <w:color w:val="000000"/>
        </w:rPr>
      </w:pPr>
      <w:r>
        <w:rPr>
          <w:b w:val="1"/>
          <w:caps w:val="1"/>
          <w:color w:val="000000"/>
        </w:rPr>
        <w:t>4. УВЕДОМЛЕНИЯ</w:t>
      </w:r>
    </w:p>
    <w:p w14:paraId="37000000">
      <w:pPr>
        <w:pStyle w:val="Style_3"/>
        <w:widowControl w:val="1"/>
        <w:numPr>
          <w:ilvl w:val="0"/>
          <w:numId w:val="0"/>
        </w:numPr>
        <w:tabs>
          <w:tab w:leader="none" w:pos="426" w:val="left"/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 xml:space="preserve">4.1. Все уведомления, требования, запросы и иные сообщения (в дальнейшем «Уведомления»), которые должны быть направлены по настоящему Соглашению или в связи с ним, передаются в письменной форме лично, с курьером (курьерской почтой), по электронной почте или факсу. Уведомления считаются полученными адресатом: </w:t>
      </w:r>
    </w:p>
    <w:p w14:paraId="38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При доставке по электронной почте или факсимильной связи – в день отправки, при условии получения отправителем подтверждения о получении или электронного подтверждения доставки.</w:t>
      </w:r>
    </w:p>
    <w:p w14:paraId="39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 xml:space="preserve">При доставке курьером или лично – в дату, указанную в расписке о получении. Любое Уведомление должно быть направлено по адресу и реквизитам соответствующей Стороны, указанным ниже, или по иному адресу и реквизитам, которые Сторона указывает посредством Уведомления: </w:t>
      </w:r>
    </w:p>
    <w:p w14:paraId="3A000000">
      <w:pPr>
        <w:pStyle w:val="Style_3"/>
        <w:widowControl w:val="1"/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 xml:space="preserve"> </w:t>
      </w:r>
    </w:p>
    <w:p w14:paraId="3B000000">
      <w:pPr>
        <w:pStyle w:val="Style_3"/>
        <w:widowControl w:val="1"/>
        <w:spacing w:after="0" w:before="0" w:line="240" w:lineRule="auto"/>
        <w:ind w:firstLine="567" w:left="0" w:right="0"/>
        <w:rPr>
          <w:rFonts w:ascii="Times New Roman" w:hAnsi="Times New Roman"/>
          <w:color w:val="000000"/>
        </w:rPr>
      </w:pPr>
      <w:r>
        <w:rPr>
          <w:color w:val="000000"/>
        </w:rPr>
        <w:t xml:space="preserve">Для Раскрывающей стороны: </w:t>
      </w:r>
    </w:p>
    <w:p w14:paraId="3C000000">
      <w:pPr>
        <w:pStyle w:val="Style_3"/>
        <w:widowControl w:val="1"/>
        <w:spacing w:after="0" w:before="0" w:line="240" w:lineRule="auto"/>
        <w:ind w:firstLine="567" w:left="0" w:right="0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Тел: + 7 3519 49-85-98</w:t>
      </w:r>
    </w:p>
    <w:p w14:paraId="3D000000">
      <w:pPr>
        <w:pStyle w:val="Style_3"/>
        <w:widowControl w:val="1"/>
        <w:spacing w:after="0" w:before="0" w:line="240" w:lineRule="auto"/>
        <w:ind w:firstLine="567" w:left="0" w:right="0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e</w:t>
      </w:r>
      <w:r>
        <w:rPr>
          <w:color w:val="000000"/>
        </w:rPr>
        <w:t>-</w:t>
      </w:r>
      <w:r>
        <w:rPr>
          <w:color w:val="000000"/>
        </w:rPr>
        <w:t>mail</w:t>
      </w:r>
      <w:r>
        <w:rPr>
          <w:color w:val="000000"/>
        </w:rPr>
        <w:t xml:space="preserve">: </w:t>
      </w:r>
      <w:r>
        <w:rPr>
          <w:color w:val="000000"/>
        </w:rPr>
        <w:t>pkv</w:t>
      </w:r>
      <w:r>
        <w:rPr>
          <w:color w:val="000000"/>
        </w:rPr>
        <w:t>@</w:t>
      </w:r>
      <w:r>
        <w:rPr>
          <w:color w:val="000000"/>
        </w:rPr>
        <w:t>magnitogorsk</w:t>
      </w:r>
      <w:r>
        <w:rPr>
          <w:color w:val="000000"/>
        </w:rPr>
        <w:t>.</w:t>
      </w:r>
      <w:r>
        <w:rPr>
          <w:color w:val="000000"/>
        </w:rPr>
        <w:t>ru</w:t>
      </w:r>
    </w:p>
    <w:p w14:paraId="3E000000">
      <w:pPr>
        <w:pStyle w:val="Style_3"/>
        <w:widowControl w:val="1"/>
        <w:spacing w:after="0" w:before="0" w:line="240" w:lineRule="auto"/>
        <w:ind w:firstLine="567" w:left="0" w:right="0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 xml:space="preserve">Вниманию: Пристов Константин Викторович </w:t>
      </w:r>
    </w:p>
    <w:p w14:paraId="3F000000">
      <w:pPr>
        <w:pStyle w:val="Style_3"/>
        <w:widowControl w:val="1"/>
        <w:spacing w:after="0" w:before="0" w:line="240" w:lineRule="auto"/>
        <w:ind w:firstLine="567" w:left="0" w:right="0"/>
        <w:jc w:val="both"/>
      </w:pPr>
      <w:r>
        <w:rPr>
          <w:color w:val="000000"/>
        </w:rPr>
        <w:t xml:space="preserve">   </w:t>
      </w:r>
    </w:p>
    <w:p w14:paraId="40000000">
      <w:pPr>
        <w:pStyle w:val="Style_3"/>
        <w:widowControl w:val="1"/>
        <w:spacing w:after="0" w:before="0" w:line="240" w:lineRule="auto"/>
        <w:ind w:firstLine="567" w:left="0" w:right="0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 xml:space="preserve">Для Принимающей стороны: </w:t>
      </w:r>
    </w:p>
    <w:p w14:paraId="41000000">
      <w:pPr>
        <w:pStyle w:val="Style_3"/>
        <w:widowControl w:val="1"/>
        <w:spacing w:after="0" w:before="0" w:line="240" w:lineRule="auto"/>
        <w:ind w:firstLine="567" w:left="0" w:right="0"/>
        <w:rPr>
          <w:rFonts w:ascii="Times New Roman" w:hAnsi="Times New Roman"/>
          <w:color w:val="000000"/>
        </w:rPr>
      </w:pPr>
      <w:r>
        <w:rPr>
          <w:color w:val="000000"/>
        </w:rPr>
        <w:t>тел.:</w:t>
      </w:r>
    </w:p>
    <w:p w14:paraId="42000000">
      <w:pPr>
        <w:pStyle w:val="Style_3"/>
        <w:widowControl w:val="1"/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e-mail:</w:t>
      </w:r>
    </w:p>
    <w:p w14:paraId="43000000">
      <w:pPr>
        <w:pStyle w:val="Style_3"/>
        <w:widowControl w:val="1"/>
        <w:spacing w:after="0" w:before="0" w:line="240" w:lineRule="auto"/>
        <w:ind w:firstLine="567" w:left="0" w:right="0"/>
        <w:rPr>
          <w:rFonts w:ascii="Times New Roman" w:hAnsi="Times New Roman"/>
          <w:color w:val="000000"/>
        </w:rPr>
      </w:pPr>
      <w:r>
        <w:rPr>
          <w:color w:val="000000"/>
        </w:rPr>
        <w:t xml:space="preserve">Вниманию: </w:t>
      </w:r>
    </w:p>
    <w:p w14:paraId="44000000">
      <w:pPr>
        <w:pStyle w:val="Style_3"/>
        <w:widowControl w:val="1"/>
        <w:spacing w:after="0" w:before="0" w:line="240" w:lineRule="auto"/>
        <w:ind w:firstLine="567" w:left="0" w:right="0"/>
        <w:rPr>
          <w:rFonts w:ascii="Times New Roman" w:hAnsi="Times New Roman"/>
          <w:color w:val="000000"/>
        </w:rPr>
      </w:pPr>
    </w:p>
    <w:p w14:paraId="45000000">
      <w:pPr>
        <w:pStyle w:val="Style_3"/>
        <w:widowControl w:val="1"/>
        <w:tabs>
          <w:tab w:leader="none" w:pos="567" w:val="left"/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jc w:val="center"/>
        <w:rPr>
          <w:rFonts w:ascii="Times New Roman" w:hAnsi="Times New Roman"/>
          <w:b w:val="1"/>
          <w:caps w:val="1"/>
          <w:color w:val="000000"/>
        </w:rPr>
      </w:pPr>
      <w:r>
        <w:rPr>
          <w:b w:val="1"/>
          <w:caps w:val="1"/>
          <w:color w:val="000000"/>
        </w:rPr>
        <w:t xml:space="preserve">5. ОТВЕТСТВЕННОСТЬ </w:t>
      </w:r>
    </w:p>
    <w:p w14:paraId="46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5.1. За нарушение настоящего Соглашения Стороны несут ответственность в соответствии с действующим законодательством Российской Федерации.</w:t>
      </w:r>
    </w:p>
    <w:p w14:paraId="47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5.2. В случае возникновения угрозы Несанкционированного использования и/или раскрытия Конфиденциальной Информации, Принимающая сторона обязуется немедленно уведомить об этом Раскрывающую сторону, обеспечить ей содействие, которое потребует Раскрывающая сторона для предотвращения Несанкционированного использования и/или раскрытия Конфиденциальной Информации.</w:t>
      </w:r>
    </w:p>
    <w:p w14:paraId="48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5.3. Принимающая сторона в полном объёме возмещает Раскрывающей стороне убытки, понесённые ею в случае Несанкционированного раскрытия Конфиденциальной информации.</w:t>
      </w:r>
    </w:p>
    <w:p w14:paraId="49000000">
      <w:pPr>
        <w:pStyle w:val="Style_3"/>
        <w:widowControl w:val="1"/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5.4. Принимающая сторона в полном объёме возмещает Раскрывающей стороне убытки, понесённые ею в случае инцидентов, возникших при деятельности Принимающей стороны.</w:t>
      </w:r>
    </w:p>
    <w:p w14:paraId="4A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</w:p>
    <w:p w14:paraId="4B000000">
      <w:pPr>
        <w:pStyle w:val="Style_3"/>
        <w:widowControl w:val="1"/>
        <w:tabs>
          <w:tab w:leader="none" w:pos="567" w:val="left"/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jc w:val="center"/>
        <w:rPr>
          <w:rFonts w:ascii="Times New Roman" w:hAnsi="Times New Roman"/>
          <w:b w:val="1"/>
          <w:caps w:val="1"/>
          <w:color w:val="000000"/>
        </w:rPr>
      </w:pPr>
      <w:r>
        <w:rPr>
          <w:b w:val="1"/>
          <w:caps w:val="1"/>
          <w:color w:val="000000"/>
        </w:rPr>
        <w:t>6. ВСТУПЛЕНИЕ В СИЛУ СОГЛАШЕНИЯ. СРОК ДЕЙСТВИЯ СОГЛАШЕНИЯ</w:t>
      </w:r>
    </w:p>
    <w:p w14:paraId="4C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6.1. Настоящее Соглашение вступает в силу и становится обязательным для Сторон с момента его подписания уполномоченными представителями обеих Сторон.</w:t>
      </w:r>
    </w:p>
    <w:p w14:paraId="4D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6.2. Настоящее Соглашение действует в течение срока действия муниципального контракта от __________ № ______ и срока оказания гарантийных обязательств, если Раскрывающая сторона не заявит письменно о досрочном его прекращении за 5 (пять) рабочих дней до предполагаемой даты такого прекращения.</w:t>
      </w:r>
    </w:p>
    <w:p w14:paraId="4E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</w:p>
    <w:p w14:paraId="4F000000">
      <w:pPr>
        <w:pStyle w:val="Style_3"/>
        <w:widowControl w:val="1"/>
        <w:tabs>
          <w:tab w:leader="none" w:pos="567" w:val="left"/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jc w:val="center"/>
        <w:rPr>
          <w:rFonts w:ascii="Times New Roman" w:hAnsi="Times New Roman"/>
          <w:b w:val="1"/>
          <w:caps w:val="1"/>
          <w:color w:val="000000"/>
        </w:rPr>
      </w:pPr>
      <w:r>
        <w:rPr>
          <w:b w:val="1"/>
          <w:caps w:val="1"/>
          <w:color w:val="000000"/>
        </w:rPr>
        <w:t>7. НЕДЕЙСТВИТЕЛЬНОСТЬ ОТДЕЛЬНЫХ ПОЛОЖЕНИЙ</w:t>
      </w:r>
    </w:p>
    <w:p w14:paraId="50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7.1. Если какое-либо из положений настоящего Соглашения будет признано недействительным по решению суда либо иным образом, остальные положения настоящего Соглашения остаются в силе и являются обязательными для Сторон. В случае недействительности какого-либо из положений настоящего Соглашения, Стороны предпримут все возможные действия, включая внесение изменений и дополнений в настоящее Соглашение, для реализации намерений, которые Стороны имели при составлении недействительного положения, с соблюдением всех требований действующего законодательства.</w:t>
      </w:r>
    </w:p>
    <w:p w14:paraId="51000000">
      <w:pPr>
        <w:pStyle w:val="Style_3"/>
        <w:widowControl w:val="1"/>
        <w:tabs>
          <w:tab w:leader="none" w:pos="567" w:val="left"/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jc w:val="center"/>
        <w:rPr>
          <w:rFonts w:ascii="Times New Roman" w:hAnsi="Times New Roman"/>
          <w:color w:val="000000"/>
        </w:rPr>
      </w:pPr>
    </w:p>
    <w:p w14:paraId="52000000">
      <w:pPr>
        <w:pStyle w:val="Style_3"/>
        <w:widowControl w:val="1"/>
        <w:tabs>
          <w:tab w:leader="none" w:pos="567" w:val="left"/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jc w:val="center"/>
        <w:rPr>
          <w:rFonts w:ascii="Times New Roman" w:hAnsi="Times New Roman"/>
          <w:b w:val="1"/>
          <w:caps w:val="1"/>
          <w:color w:val="000000"/>
        </w:rPr>
      </w:pPr>
      <w:r>
        <w:rPr>
          <w:b w:val="1"/>
          <w:caps w:val="1"/>
          <w:color w:val="000000"/>
        </w:rPr>
        <w:t>8. ПРОЧИЕ ПОЛОЖЕНИЯ</w:t>
      </w:r>
    </w:p>
    <w:p w14:paraId="53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8.1. Ни одна из Сторон не будет разглашать факт существования настоящего Соглашения и его содержание без предварительного согласования с другой Стороной.</w:t>
      </w:r>
    </w:p>
    <w:p w14:paraId="54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8.2. Принимающая сторона не вправе без предварительного письменного согласия Раскрывающей стороны уступать свои права и обязательства по настоящему Соглашению третьим лицам.</w:t>
      </w:r>
    </w:p>
    <w:p w14:paraId="55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8.3. Настоящее Соглашение регулируется и толкуется в соответствии с законодательством Российской Федерации.</w:t>
      </w:r>
    </w:p>
    <w:p w14:paraId="56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8.4. Все споры и разногласия, которые могут возникнуть из настоящего Соглашения или в связи с ним, в том числе касающиеся его исполнения, нарушения, прекращения или недействительности, разрешаются сторонами путем переговоров. При не достижении согласия споры передаются на разрешение в Арбитражный суд Челябинской области.</w:t>
      </w:r>
    </w:p>
    <w:p w14:paraId="57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8.5. Все изменения, дополнительные соглашения и Приложения к настоящему Соглашению, подписанные уполномоченными представителями обеих сторон Соглашения, являются его неотъемлемой частью.</w:t>
      </w:r>
    </w:p>
    <w:p w14:paraId="58000000">
      <w:pPr>
        <w:pStyle w:val="Style_3"/>
        <w:widowControl w:val="1"/>
        <w:numPr>
          <w:ilvl w:val="0"/>
          <w:numId w:val="0"/>
        </w:numPr>
        <w:tabs>
          <w:tab w:leader="none" w:pos="720" w:val="clear"/>
          <w:tab w:leader="none" w:pos="6830" w:val="left"/>
        </w:tabs>
        <w:spacing w:after="0" w:before="0" w:line="240" w:lineRule="auto"/>
        <w:ind w:firstLine="567" w:left="0" w:right="0"/>
        <w:contextualSpacing w:val="1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>8.6. Соглашение составлено в двух экземплярах, имеющих равную юридическую силу, по одному экземпляру для каждой из Сторон.</w:t>
      </w:r>
    </w:p>
    <w:p w14:paraId="59000000">
      <w:pPr>
        <w:pStyle w:val="Style_3"/>
        <w:widowControl w:val="1"/>
        <w:tabs>
          <w:tab w:leader="none" w:pos="567" w:val="left"/>
          <w:tab w:leader="none" w:pos="720" w:val="clear"/>
          <w:tab w:leader="none" w:pos="6830" w:val="left"/>
        </w:tabs>
        <w:spacing w:after="0" w:before="240" w:line="240" w:lineRule="auto"/>
        <w:ind w:hanging="448" w:left="448" w:right="0"/>
        <w:jc w:val="center"/>
        <w:rPr>
          <w:rFonts w:ascii="Times New Roman" w:hAnsi="Times New Roman"/>
          <w:b w:val="1"/>
          <w:caps w:val="1"/>
          <w:color w:val="000000"/>
        </w:rPr>
      </w:pPr>
      <w:r>
        <w:rPr>
          <w:b w:val="1"/>
          <w:caps w:val="1"/>
          <w:color w:val="000000"/>
        </w:rPr>
        <w:t>9.  АДРЕСА И БАНКОВСКИЕ РЕКВИЗИТЫ СТОРОН</w:t>
      </w:r>
    </w:p>
    <w:tbl>
      <w:tblPr>
        <w:tblW w:type="auto" w:w="0"/>
        <w:jc w:val="left"/>
        <w:tblInd w:type="dxa" w:w="50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209"/>
        <w:gridCol w:w="4571"/>
      </w:tblGrid>
      <w:tr>
        <w:trPr>
          <w:trHeight w:hRule="atLeast" w:val="285"/>
        </w:trPr>
        <w:tc>
          <w:tcPr>
            <w:tcW w:type="dxa" w:w="5209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pStyle w:val="Style_3"/>
              <w:widowControl w:val="1"/>
              <w:tabs>
                <w:tab w:leader="none" w:pos="720" w:val="clear"/>
                <w:tab w:leader="none" w:pos="6830" w:val="left"/>
              </w:tabs>
              <w:spacing w:after="0" w:before="0" w:line="240" w:lineRule="auto"/>
              <w:ind w:firstLine="0" w:left="709" w:right="0"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b w:val="1"/>
                <w:color w:val="000000"/>
              </w:rPr>
              <w:t>Раскрывающая сторона:</w:t>
            </w:r>
          </w:p>
        </w:tc>
        <w:tc>
          <w:tcPr>
            <w:tcW w:type="dxa" w:w="457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pStyle w:val="Style_3"/>
              <w:widowControl w:val="1"/>
              <w:tabs>
                <w:tab w:leader="none" w:pos="720" w:val="clear"/>
                <w:tab w:leader="none" w:pos="6830" w:val="left"/>
              </w:tabs>
              <w:spacing w:after="0" w:before="0" w:line="240" w:lineRule="auto"/>
              <w:ind w:firstLine="0" w:left="709" w:right="0"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b w:val="1"/>
                <w:color w:val="000000"/>
              </w:rPr>
              <w:t>Принимающая сторона:</w:t>
            </w:r>
          </w:p>
        </w:tc>
      </w:tr>
      <w:tr>
        <w:trPr>
          <w:trHeight w:hRule="atLeast" w:val="200"/>
        </w:trPr>
        <w:tc>
          <w:tcPr>
            <w:tcW w:type="dxa" w:w="5209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Администрация города Магнитогорска</w:t>
            </w:r>
          </w:p>
          <w:p w14:paraId="5D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ИНН 7446011940 КПП 745601001</w:t>
            </w:r>
          </w:p>
          <w:p w14:paraId="5E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Адрес места нахождения: 455044, Челябинская область, г. Магнитогорск, пр. Ленина, д. 72</w:t>
            </w:r>
          </w:p>
          <w:p w14:paraId="5F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Управление финансов администрации города Магнитогорска,</w:t>
            </w:r>
          </w:p>
          <w:p w14:paraId="60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(Администрация города Магнитогорска л/сч 02693D12990, 103002ПС),</w:t>
            </w:r>
          </w:p>
          <w:p w14:paraId="61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ОКЦ № 5 УГУ Банка России//УФК по Челябинской области, г. Челябинск</w:t>
            </w:r>
          </w:p>
          <w:p w14:paraId="62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Сч. №03231643757380006901</w:t>
            </w:r>
          </w:p>
          <w:p w14:paraId="63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К/сч №40102810645370000062</w:t>
            </w:r>
          </w:p>
          <w:p w14:paraId="64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БИК 017501500</w:t>
            </w:r>
          </w:p>
          <w:p w14:paraId="65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Телефоны: +7(3519) 49-85-55*1555</w:t>
            </w:r>
          </w:p>
          <w:p w14:paraId="66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e-mail: uitit@magnitogorsk.ru</w:t>
            </w:r>
          </w:p>
          <w:p w14:paraId="67000000">
            <w:pPr>
              <w:pStyle w:val="Style_3"/>
              <w:widowControl w:val="1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color w:val="000000"/>
                <w:spacing w:val="-6"/>
              </w:rPr>
            </w:pPr>
            <w:r>
              <w:rPr>
                <w:rStyle w:val="Style_5_ch"/>
                <w:spacing w:val="-6"/>
              </w:rPr>
              <w:fldChar w:fldCharType="begin"/>
            </w:r>
            <w:r>
              <w:rPr>
                <w:rStyle w:val="Style_5_ch"/>
                <w:spacing w:val="-6"/>
              </w:rPr>
              <w:instrText>HYPERLINK "mailto:kadyrov@magnitogorsk.ru"</w:instrText>
            </w:r>
            <w:r>
              <w:rPr>
                <w:rStyle w:val="Style_5_ch"/>
                <w:spacing w:val="-6"/>
              </w:rPr>
              <w:fldChar w:fldCharType="separate"/>
            </w:r>
            <w:r>
              <w:rPr>
                <w:rStyle w:val="Style_5_ch"/>
                <w:spacing w:val="-6"/>
              </w:rPr>
              <w:t>kadyrov@magnitogorsk.ru</w:t>
            </w:r>
            <w:r>
              <w:rPr>
                <w:rStyle w:val="Style_5_ch"/>
                <w:spacing w:val="-6"/>
              </w:rPr>
              <w:fldChar w:fldCharType="end"/>
            </w:r>
          </w:p>
          <w:p w14:paraId="68000000">
            <w:pPr>
              <w:pStyle w:val="Style_3"/>
              <w:widowControl w:val="1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</w:p>
          <w:p w14:paraId="69000000">
            <w:pPr>
              <w:pStyle w:val="Style_3"/>
              <w:widowControl w:val="1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___________________/</w:t>
            </w:r>
          </w:p>
        </w:tc>
        <w:tc>
          <w:tcPr>
            <w:tcW w:type="dxa" w:w="457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b w:val="1"/>
                <w:color w:val="000000"/>
                <w:spacing w:val="-5"/>
              </w:rPr>
            </w:pPr>
          </w:p>
        </w:tc>
      </w:tr>
    </w:tbl>
    <w:p w14:paraId="6B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</w:rPr>
      </w:pPr>
    </w:p>
    <w:sectPr>
      <w:headerReference r:id="rId1" w:type="default"/>
      <w:headerReference r:id="rId3" w:type="first"/>
      <w:headerReference r:id="rId5" w:type="even"/>
      <w:footerReference r:id="rId2" w:type="default"/>
      <w:footerReference r:id="rId4" w:type="first"/>
      <w:footerReference r:id="rId6" w:type="even"/>
      <w:type w:val="nextPage"/>
      <w:pgSz w:h="16838" w:orient="portrait" w:w="11906"/>
      <w:pgMar w:bottom="851" w:footer="405" w:gutter="0" w:header="153" w:left="982" w:right="851" w:top="568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PAGE </w:instrText>
    </w:r>
    <w:r>
      <w:rPr>
        <w:sz w:val="20"/>
      </w:rPr>
      <w:fldChar w:fldCharType="separate"/>
    </w:r>
    <w:r>
      <w:rPr>
        <w:sz w:val="20"/>
      </w:rPr>
      <w:t xml:space="preserve"> </w:t>
    </w:r>
    <w:r>
      <w:rPr>
        <w:sz w:val="20"/>
      </w:rPr>
      <w:fldChar w:fldCharType="end"/>
    </w:r>
  </w:p>
  <w:p w14:paraId="03000000">
    <w:pPr>
      <w:pStyle w:val="Style_2"/>
      <w:widowControl w:val="1"/>
      <w:ind/>
      <w:jc w:val="center"/>
      <w:rPr>
        <w:sz w:val="20"/>
      </w:rPr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  <w:p w14:paraId="05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495"/>
      <w:lvlText w:val="%1."/>
      <w:lvlJc w:val="left"/>
      <w:pPr>
        <w:widowControl w:val="1"/>
        <w:tabs>
          <w:tab w:leader="none" w:pos="6830" w:val="left"/>
        </w:tabs>
        <w:ind w:hanging="450" w:left="0"/>
      </w:pPr>
    </w:lvl>
    <w:lvl w:ilvl="1">
      <w:start w:val="1"/>
      <w:numFmt w:val="decimal"/>
      <w:lvlText w:val="%1.%2."/>
      <w:lvlJc w:val="left"/>
      <w:pPr>
        <w:widowControl w:val="1"/>
        <w:tabs>
          <w:tab w:leader="none" w:pos="450" w:val="left"/>
        </w:tabs>
        <w:ind w:hanging="450" w:left="0"/>
      </w:pPr>
      <w:rPr>
        <w:b w:val="0"/>
        <w:sz w:val="24"/>
      </w:rPr>
    </w:lvl>
    <w:lvl w:ilvl="2">
      <w:start w:val="1"/>
      <w:numFmt w:val="decimal"/>
      <w:lvlText w:val="%1.%2.%3."/>
      <w:lvlJc w:val="left"/>
      <w:pPr>
        <w:widowControl w:val="1"/>
        <w:tabs>
          <w:tab w:leader="none" w:pos="720" w:val="left"/>
        </w:tabs>
        <w:ind w:hanging="720" w:left="0"/>
      </w:pPr>
    </w:lvl>
    <w:lvl w:ilvl="3">
      <w:start w:val="1"/>
      <w:numFmt w:val="decimal"/>
      <w:lvlText w:val="%1.%2.%3.%4."/>
      <w:lvlJc w:val="left"/>
      <w:pPr>
        <w:widowControl w:val="1"/>
        <w:tabs>
          <w:tab w:leader="none" w:pos="720" w:val="left"/>
        </w:tabs>
        <w:ind w:hanging="720" w:left="0"/>
      </w:pPr>
    </w:lvl>
    <w:lvl w:ilvl="4">
      <w:start w:val="1"/>
      <w:numFmt w:val="decimal"/>
      <w:lvlText w:val="%1.%2.%3.%4.%5."/>
      <w:lvlJc w:val="left"/>
      <w:pPr>
        <w:widowControl w:val="1"/>
        <w:tabs>
          <w:tab w:leader="none" w:pos="1080" w:val="left"/>
        </w:tabs>
        <w:ind w:hanging="1080" w:left="0"/>
      </w:pPr>
    </w:lvl>
    <w:lvl w:ilvl="5">
      <w:start w:val="1"/>
      <w:numFmt w:val="decimal"/>
      <w:lvlText w:val="%1.%2.%3.%4.%5.%6."/>
      <w:lvlJc w:val="left"/>
      <w:pPr>
        <w:widowControl w:val="1"/>
        <w:tabs>
          <w:tab w:leader="none" w:pos="1080" w:val="left"/>
        </w:tabs>
        <w:ind w:hanging="1080" w:left="0"/>
      </w:pPr>
    </w:lvl>
    <w:lvl w:ilvl="6">
      <w:start w:val="1"/>
      <w:numFmt w:val="decimal"/>
      <w:lvlText w:val="%1.%2.%3.%4.%5.%6.%7."/>
      <w:lvlJc w:val="left"/>
      <w:pPr>
        <w:widowControl w:val="1"/>
        <w:tabs>
          <w:tab w:leader="none" w:pos="1440" w:val="left"/>
        </w:tabs>
        <w:ind w:hanging="1440" w:left="0"/>
      </w:pPr>
    </w:lvl>
    <w:lvl w:ilvl="7">
      <w:start w:val="1"/>
      <w:numFmt w:val="decimal"/>
      <w:lvlText w:val="%1.%2.%3.%4.%5.%6.%7.%8."/>
      <w:lvlJc w:val="left"/>
      <w:pPr>
        <w:widowControl w:val="1"/>
        <w:tabs>
          <w:tab w:leader="none" w:pos="1440" w:val="left"/>
        </w:tabs>
        <w:ind w:hanging="1440" w:left="0"/>
      </w:pPr>
    </w:lvl>
    <w:lvl w:ilvl="8">
      <w:start w:val="1"/>
      <w:numFmt w:val="decimal"/>
      <w:lvlText w:val="%1.%2.%3.%4.%5.%6.%7.%8.%9."/>
      <w:lvlJc w:val="left"/>
      <w:pPr>
        <w:widowControl w:val="1"/>
        <w:tabs>
          <w:tab w:leader="none" w:pos="1800" w:val="left"/>
        </w:tabs>
        <w:ind w:hanging="1800" w:left="0"/>
      </w:pPr>
    </w:lvl>
  </w:abstractNum>
  <w:abstractNum w:abstractNumId="1">
    <w:lvl w:ilvl="0">
      <w:start w:val="3"/>
      <w:numFmt w:val="decimal"/>
      <w:lvlText w:val="%1"/>
      <w:lvlJc w:val="left"/>
      <w:pPr>
        <w:widowControl w:val="1"/>
        <w:tabs>
          <w:tab w:leader="none" w:pos="0" w:val="left"/>
        </w:tabs>
        <w:ind w:hanging="480" w:left="480"/>
      </w:pPr>
      <w:rPr>
        <w:rFonts w:ascii="Times new roman" w:hAnsi="Times new roman"/>
        <w:color w:val="000000"/>
        <w:spacing w:val="0"/>
        <w:sz w:val="22"/>
      </w:rPr>
    </w:lvl>
    <w:lvl w:ilvl="1">
      <w:start w:val="1"/>
      <w:numFmt w:val="decimal"/>
      <w:lvlText w:val="%1.%2"/>
      <w:lvlJc w:val="left"/>
      <w:pPr>
        <w:widowControl w:val="1"/>
        <w:tabs>
          <w:tab w:leader="none" w:pos="0" w:val="left"/>
        </w:tabs>
        <w:ind w:hanging="480" w:left="480"/>
      </w:pPr>
      <w:rPr>
        <w:rFonts w:ascii="Times new roman" w:hAnsi="Times new roman"/>
        <w:color w:val="000000"/>
        <w:sz w:val="22"/>
      </w:rPr>
    </w:lvl>
    <w:lvl w:ilvl="2">
      <w:start w:val="1"/>
      <w:numFmt w:val="decimal"/>
      <w:lvlText w:val="%1.%2.%3"/>
      <w:lvlJc w:val="left"/>
      <w:pPr>
        <w:widowControl w:val="1"/>
        <w:tabs>
          <w:tab w:leader="none" w:pos="0" w:val="left"/>
        </w:tabs>
        <w:ind w:hanging="720" w:left="720"/>
      </w:pPr>
      <w:rPr>
        <w:rFonts w:ascii="Times new roman" w:hAnsi="Times new roman"/>
        <w:sz w:val="22"/>
      </w:rPr>
    </w:lvl>
    <w:lvl w:ilvl="3">
      <w:start w:val="1"/>
      <w:numFmt w:val="decimal"/>
      <w:lvlText w:val="%1.%2.%3.%4"/>
      <w:lvlJc w:val="left"/>
      <w:pPr>
        <w:widowControl w:val="1"/>
        <w:tabs>
          <w:tab w:leader="none" w:pos="0" w:val="left"/>
        </w:tabs>
        <w:ind w:hanging="720" w:left="720"/>
      </w:pPr>
      <w:rPr>
        <w:rFonts w:ascii="Times new roman" w:hAnsi="Times new roman"/>
        <w:color w:val="000000"/>
        <w:sz w:val="22"/>
        <w:u w:val="none"/>
      </w:rPr>
    </w:lvl>
    <w:lvl w:ilvl="4">
      <w:start w:val="1"/>
      <w:numFmt w:val="decimal"/>
      <w:lvlText w:val="%1.%2.%3.%4.%5"/>
      <w:lvlJc w:val="left"/>
      <w:pPr>
        <w:widowControl w:val="1"/>
        <w:tabs>
          <w:tab w:leader="none" w:pos="0" w:val="left"/>
        </w:tabs>
        <w:ind w:hanging="1080" w:left="1080"/>
      </w:pPr>
    </w:lvl>
    <w:lvl w:ilvl="5">
      <w:start w:val="1"/>
      <w:numFmt w:val="decimal"/>
      <w:lvlText w:val="%1.%2.%3.%4.%5.%6"/>
      <w:lvlJc w:val="left"/>
      <w:pPr>
        <w:widowControl w:val="1"/>
        <w:tabs>
          <w:tab w:leader="none" w:pos="0" w:val="left"/>
        </w:tabs>
        <w:ind w:hanging="1080" w:left="1080"/>
      </w:pPr>
    </w:lvl>
    <w:lvl w:ilvl="6">
      <w:start w:val="1"/>
      <w:numFmt w:val="decimal"/>
      <w:lvlText w:val="%1.%2.%3.%4.%5.%6.%7"/>
      <w:lvlJc w:val="left"/>
      <w:pPr>
        <w:widowControl w:val="1"/>
        <w:tabs>
          <w:tab w:leader="none" w:pos="0" w:val="left"/>
        </w:tabs>
        <w:ind w:hanging="1440" w:left="1440"/>
      </w:pPr>
    </w:lvl>
    <w:lvl w:ilvl="7">
      <w:start w:val="1"/>
      <w:numFmt w:val="decimal"/>
      <w:lvlText w:val="%1.%2.%3.%4.%5.%6.%7.%8"/>
      <w:lvlJc w:val="left"/>
      <w:pPr>
        <w:widowControl w:val="1"/>
        <w:tabs>
          <w:tab w:leader="none" w:pos="0" w:val="left"/>
        </w:tabs>
        <w:ind w:hanging="1440" w:left="1440"/>
      </w:pPr>
    </w:lvl>
    <w:lvl w:ilvl="8">
      <w:start w:val="1"/>
      <w:numFmt w:val="decimal"/>
      <w:lvlText w:val="%1.%2.%3.%4.%5.%6.%7.%8.%9"/>
      <w:lvlJc w:val="left"/>
      <w:pPr>
        <w:widowControl w:val="1"/>
        <w:tabs>
          <w:tab w:leader="none" w:pos="0" w:val="left"/>
        </w:tabs>
        <w:ind w:hanging="1800" w:left="1800"/>
      </w:pPr>
    </w:lvl>
  </w:abstractNum>
  <w:abstractNum w:abstractNumId="2">
    <w:lvl w:ilvl="0">
      <w:start w:val="3"/>
      <w:numFmt w:val="decimal"/>
      <w:lvlText w:val="%1"/>
      <w:lvlJc w:val="left"/>
      <w:pPr>
        <w:widowControl w:val="1"/>
        <w:tabs>
          <w:tab w:leader="none" w:pos="0" w:val="left"/>
        </w:tabs>
        <w:ind w:hanging="480" w:left="480"/>
      </w:pPr>
    </w:lvl>
    <w:lvl w:ilvl="1">
      <w:start w:val="2"/>
      <w:numFmt w:val="decimal"/>
      <w:lvlText w:val="%1.%2"/>
      <w:lvlJc w:val="left"/>
      <w:pPr>
        <w:widowControl w:val="1"/>
        <w:tabs>
          <w:tab w:leader="none" w:pos="0" w:val="left"/>
        </w:tabs>
        <w:ind w:hanging="480" w:left="480"/>
      </w:pPr>
    </w:lvl>
    <w:lvl w:ilvl="2">
      <w:start w:val="1"/>
      <w:numFmt w:val="decimal"/>
      <w:lvlText w:val="%1.%2.%3"/>
      <w:lvlJc w:val="left"/>
      <w:pPr>
        <w:widowControl w:val="1"/>
        <w:tabs>
          <w:tab w:leader="none" w:pos="0" w:val="left"/>
        </w:tabs>
        <w:ind w:hanging="720" w:left="720"/>
      </w:pPr>
    </w:lvl>
    <w:lvl w:ilvl="3">
      <w:start w:val="1"/>
      <w:numFmt w:val="decimal"/>
      <w:lvlText w:val="%1.%2.%3.%4"/>
      <w:lvlJc w:val="left"/>
      <w:pPr>
        <w:widowControl w:val="1"/>
        <w:tabs>
          <w:tab w:leader="none" w:pos="0" w:val="left"/>
        </w:tabs>
        <w:ind w:hanging="720" w:left="720"/>
      </w:pPr>
    </w:lvl>
    <w:lvl w:ilvl="4">
      <w:start w:val="1"/>
      <w:numFmt w:val="decimal"/>
      <w:lvlText w:val="%1.%2.%3.%4.%5"/>
      <w:lvlJc w:val="left"/>
      <w:pPr>
        <w:widowControl w:val="1"/>
        <w:tabs>
          <w:tab w:leader="none" w:pos="0" w:val="left"/>
        </w:tabs>
        <w:ind w:hanging="1080" w:left="1080"/>
      </w:pPr>
    </w:lvl>
    <w:lvl w:ilvl="5">
      <w:start w:val="1"/>
      <w:numFmt w:val="decimal"/>
      <w:lvlText w:val="%1.%2.%3.%4.%5.%6"/>
      <w:lvlJc w:val="left"/>
      <w:pPr>
        <w:widowControl w:val="1"/>
        <w:tabs>
          <w:tab w:leader="none" w:pos="0" w:val="left"/>
        </w:tabs>
        <w:ind w:hanging="1080" w:left="1080"/>
      </w:pPr>
    </w:lvl>
    <w:lvl w:ilvl="6">
      <w:start w:val="1"/>
      <w:numFmt w:val="decimal"/>
      <w:lvlText w:val="%1.%2.%3.%4.%5.%6.%7"/>
      <w:lvlJc w:val="left"/>
      <w:pPr>
        <w:widowControl w:val="1"/>
        <w:tabs>
          <w:tab w:leader="none" w:pos="0" w:val="left"/>
        </w:tabs>
        <w:ind w:hanging="1440" w:left="1440"/>
      </w:pPr>
    </w:lvl>
    <w:lvl w:ilvl="7">
      <w:start w:val="1"/>
      <w:numFmt w:val="decimal"/>
      <w:lvlText w:val="%1.%2.%3.%4.%5.%6.%7.%8"/>
      <w:lvlJc w:val="left"/>
      <w:pPr>
        <w:widowControl w:val="1"/>
        <w:tabs>
          <w:tab w:leader="none" w:pos="0" w:val="left"/>
        </w:tabs>
        <w:ind w:hanging="1440" w:left="1440"/>
      </w:pPr>
    </w:lvl>
    <w:lvl w:ilvl="8">
      <w:start w:val="1"/>
      <w:numFmt w:val="decimal"/>
      <w:lvlText w:val="%1.%2.%3.%4.%5.%6.%7.%8.%9"/>
      <w:lvlJc w:val="left"/>
      <w:pPr>
        <w:widowControl w:val="1"/>
        <w:tabs>
          <w:tab w:leader="none" w:pos="0" w:val="left"/>
        </w:tabs>
        <w:ind w:hanging="1800" w:left="1800"/>
      </w:pPr>
    </w:lvl>
  </w:abstractNum>
  <w:abstractNum w:abstractNumId="3">
    <w:lvl w:ilvl="0">
      <w:start w:val="1"/>
      <w:numFmt w:val="decimal"/>
      <w:pStyle w:val="Style_9"/>
      <w:lvlText w:val="%1."/>
      <w:lvlJc w:val="left"/>
      <w:pPr>
        <w:widowControl w:val="1"/>
        <w:tabs>
          <w:tab w:leader="none" w:pos="708" w:val="left"/>
        </w:tabs>
        <w:ind w:firstLine="360" w:left="0"/>
      </w:pPr>
      <w:rPr>
        <w:b w:val="1"/>
      </w:rPr>
    </w:lvl>
    <w:lvl w:ilvl="1">
      <w:start w:val="1"/>
      <w:numFmt w:val="decimal"/>
      <w:lvlText w:val="%1.%2."/>
      <w:lvlJc w:val="left"/>
      <w:pPr>
        <w:widowControl w:val="1"/>
        <w:tabs>
          <w:tab w:leader="none" w:pos="0" w:val="left"/>
        </w:tabs>
        <w:ind w:hanging="1410" w:left="0"/>
      </w:pPr>
      <w:rPr>
        <w:b w:val="1"/>
      </w:rPr>
    </w:lvl>
    <w:lvl w:ilvl="2">
      <w:start w:val="1"/>
      <w:numFmt w:val="decimal"/>
      <w:lvlText w:val="%1.%2.%3."/>
      <w:lvlJc w:val="left"/>
      <w:pPr>
        <w:widowControl w:val="1"/>
        <w:tabs>
          <w:tab w:leader="none" w:pos="0" w:val="left"/>
        </w:tabs>
        <w:ind w:hanging="1410" w:left="0"/>
      </w:pPr>
    </w:lvl>
    <w:lvl w:ilvl="3">
      <w:start w:val="1"/>
      <w:numFmt w:val="decimal"/>
      <w:lvlText w:val="%1.%2.%3.%4."/>
      <w:lvlJc w:val="left"/>
      <w:pPr>
        <w:widowControl w:val="1"/>
        <w:tabs>
          <w:tab w:leader="none" w:pos="0" w:val="left"/>
        </w:tabs>
        <w:ind w:hanging="1410" w:left="0"/>
      </w:pPr>
    </w:lvl>
    <w:lvl w:ilvl="4">
      <w:start w:val="1"/>
      <w:numFmt w:val="decimal"/>
      <w:lvlText w:val="%1.%2.%3.%4.%5."/>
      <w:lvlJc w:val="left"/>
      <w:pPr>
        <w:widowControl w:val="1"/>
        <w:tabs>
          <w:tab w:leader="none" w:pos="0" w:val="left"/>
        </w:tabs>
        <w:ind w:hanging="1410" w:left="0"/>
      </w:pPr>
    </w:lvl>
    <w:lvl w:ilvl="5">
      <w:start w:val="1"/>
      <w:numFmt w:val="decimal"/>
      <w:lvlText w:val="%1.%2.%3.%4.%5.%6."/>
      <w:lvlJc w:val="left"/>
      <w:pPr>
        <w:widowControl w:val="1"/>
        <w:tabs>
          <w:tab w:leader="none" w:pos="0" w:val="left"/>
        </w:tabs>
        <w:ind w:hanging="1410" w:left="0"/>
      </w:pPr>
    </w:lvl>
    <w:lvl w:ilvl="6">
      <w:start w:val="1"/>
      <w:numFmt w:val="decimal"/>
      <w:lvlText w:val="%1.%2.%3.%4.%5.%6.%7."/>
      <w:lvlJc w:val="left"/>
      <w:pPr>
        <w:widowControl w:val="1"/>
        <w:tabs>
          <w:tab w:leader="none" w:pos="0" w:val="left"/>
        </w:tabs>
        <w:ind w:hanging="1440" w:left="0"/>
      </w:pPr>
    </w:lvl>
    <w:lvl w:ilvl="7">
      <w:start w:val="1"/>
      <w:numFmt w:val="decimal"/>
      <w:lvlText w:val="%1.%2.%3.%4.%5.%6.%7.%8."/>
      <w:lvlJc w:val="left"/>
      <w:pPr>
        <w:widowControl w:val="1"/>
        <w:tabs>
          <w:tab w:leader="none" w:pos="0" w:val="left"/>
        </w:tabs>
        <w:ind w:hanging="1440" w:left="0"/>
      </w:pPr>
    </w:lvl>
    <w:lvl w:ilvl="8">
      <w:start w:val="1"/>
      <w:numFmt w:val="decimal"/>
      <w:lvlText w:val="%1.%2.%3.%4.%5.%6.%7.%8.%9."/>
      <w:lvlJc w:val="left"/>
      <w:pPr>
        <w:widowControl w:val="1"/>
        <w:tabs>
          <w:tab w:leader="none" w:pos="0" w:val="left"/>
        </w:tabs>
        <w:ind w:hanging="1800" w:left="0"/>
      </w:pPr>
    </w:lvl>
  </w:abstractNum>
  <w:abstractNum w:abstractNumId="4">
    <w:lvl w:ilvl="0">
      <w:start w:val="1"/>
      <w:numFmt w:val="decimal"/>
      <w:pStyle w:val="Style_278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481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92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465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default="1" w:styleId="Style_3_ch" w:type="character">
    <w:name w:val="Normal"/>
    <w:link w:val="Style_3"/>
    <w:rPr>
      <w:rFonts w:ascii="Times New Roman" w:hAnsi="Times New Roman"/>
      <w:color w:val="000000"/>
      <w:spacing w:val="0"/>
      <w:sz w:val="24"/>
    </w:rPr>
  </w:style>
  <w:style w:styleId="Style_6" w:type="paragraph">
    <w:name w:val="Heading 2111"/>
    <w:link w:val="Style_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6_ch" w:type="character">
    <w:name w:val="Heading 2111"/>
    <w:link w:val="Style_6"/>
    <w:rPr>
      <w:rFonts w:ascii="Times New Roman" w:hAnsi="Times New Roman"/>
      <w:color w:val="000000"/>
      <w:spacing w:val="0"/>
      <w:sz w:val="20"/>
    </w:rPr>
  </w:style>
  <w:style w:styleId="Style_7" w:type="paragraph">
    <w:name w:val="WW8Num7z011111"/>
    <w:link w:val="Style_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2"/>
    </w:rPr>
  </w:style>
  <w:style w:styleId="Style_7_ch" w:type="character">
    <w:name w:val="WW8Num7z011111"/>
    <w:link w:val="Style_7"/>
    <w:rPr>
      <w:rFonts w:ascii="Times New Roman" w:hAnsi="Times New Roman"/>
      <w:b w:val="1"/>
      <w:color w:val="000000"/>
      <w:spacing w:val="0"/>
      <w:sz w:val="22"/>
    </w:rPr>
  </w:style>
  <w:style w:styleId="Style_8" w:type="paragraph">
    <w:name w:val="Contents 73"/>
    <w:link w:val="Style_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Contents 73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Договора. Залоговок 111"/>
    <w:basedOn w:val="Style_10"/>
    <w:link w:val="Style_9_ch"/>
    <w:pPr>
      <w:widowControl w:val="1"/>
      <w:numPr>
        <w:ilvl w:val="0"/>
        <w:numId w:val="4"/>
      </w:numPr>
      <w:spacing w:after="0" w:before="240"/>
      <w:ind/>
      <w:jc w:val="center"/>
    </w:pPr>
    <w:rPr>
      <w:b w:val="1"/>
      <w:caps w:val="1"/>
    </w:rPr>
  </w:style>
  <w:style w:styleId="Style_9_ch" w:type="character">
    <w:name w:val="Договора. Залоговок 111"/>
    <w:basedOn w:val="Style_10_ch"/>
    <w:link w:val="Style_9"/>
    <w:rPr>
      <w:b w:val="1"/>
      <w:caps w:val="1"/>
    </w:rPr>
  </w:style>
  <w:style w:styleId="Style_11" w:type="paragraph">
    <w:name w:val="List11111"/>
    <w:basedOn w:val="Style_12"/>
    <w:link w:val="Style_11_ch"/>
    <w:rPr>
      <w:rFonts w:ascii="Arial" w:hAnsi="Arial"/>
    </w:rPr>
  </w:style>
  <w:style w:styleId="Style_11_ch" w:type="character">
    <w:name w:val="List11111"/>
    <w:basedOn w:val="Style_12_ch"/>
    <w:link w:val="Style_11"/>
    <w:rPr>
      <w:rFonts w:ascii="Arial" w:hAnsi="Arial"/>
    </w:rPr>
  </w:style>
  <w:style w:styleId="Style_13" w:type="paragraph">
    <w:name w:val="Emphasis2111"/>
    <w:link w:val="Style_1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i w:val="1"/>
      <w:color w:val="000000"/>
      <w:spacing w:val="0"/>
      <w:sz w:val="20"/>
    </w:rPr>
  </w:style>
  <w:style w:styleId="Style_13_ch" w:type="character">
    <w:name w:val="Emphasis2111"/>
    <w:link w:val="Style_13"/>
    <w:rPr>
      <w:rFonts w:ascii="Times New Roman" w:hAnsi="Times New Roman"/>
      <w:i w:val="1"/>
      <w:color w:val="000000"/>
      <w:spacing w:val="0"/>
      <w:sz w:val="20"/>
    </w:rPr>
  </w:style>
  <w:style w:styleId="Style_14" w:type="paragraph">
    <w:name w:val="ConsPlusNormal11111"/>
    <w:link w:val="Style_14_ch"/>
    <w:pPr>
      <w:widowControl w:val="1"/>
      <w:spacing w:after="0" w:before="0" w:line="240" w:lineRule="auto"/>
      <w:ind w:firstLine="720" w:left="0" w:right="0"/>
      <w:jc w:val="left"/>
    </w:pPr>
    <w:rPr>
      <w:rFonts w:ascii="Arial" w:hAnsi="Arial"/>
      <w:color w:val="000000"/>
      <w:spacing w:val="0"/>
      <w:sz w:val="20"/>
    </w:rPr>
  </w:style>
  <w:style w:styleId="Style_14_ch" w:type="character">
    <w:name w:val="ConsPlusNormal11111"/>
    <w:link w:val="Style_14"/>
    <w:rPr>
      <w:rFonts w:ascii="Arial" w:hAnsi="Arial"/>
      <w:color w:val="000000"/>
      <w:spacing w:val="0"/>
      <w:sz w:val="20"/>
    </w:rPr>
  </w:style>
  <w:style w:styleId="Style_15" w:type="paragraph">
    <w:name w:val="Heading 52111"/>
    <w:link w:val="Style_1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15_ch" w:type="character">
    <w:name w:val="Heading 52111"/>
    <w:link w:val="Style_15"/>
    <w:rPr>
      <w:rFonts w:ascii="XO Thames" w:hAnsi="XO Thames"/>
      <w:b w:val="1"/>
      <w:color w:val="000000"/>
      <w:spacing w:val="0"/>
      <w:sz w:val="22"/>
    </w:rPr>
  </w:style>
  <w:style w:styleId="Style_16" w:type="paragraph">
    <w:name w:val="caption1111111111221111"/>
    <w:basedOn w:val="Style_3"/>
    <w:link w:val="Style_16_ch"/>
    <w:pPr>
      <w:widowControl w:val="1"/>
      <w:spacing w:after="120" w:before="120"/>
      <w:ind/>
    </w:pPr>
    <w:rPr>
      <w:rFonts w:ascii="PT Astra Serif" w:hAnsi="PT Astra Serif"/>
      <w:i w:val="1"/>
      <w:color w:val="000000"/>
      <w:sz w:val="24"/>
    </w:rPr>
  </w:style>
  <w:style w:styleId="Style_16_ch" w:type="character">
    <w:name w:val="caption1111111111221111"/>
    <w:basedOn w:val="Style_3_ch"/>
    <w:link w:val="Style_16"/>
    <w:rPr>
      <w:rFonts w:ascii="PT Astra Serif" w:hAnsi="PT Astra Serif"/>
      <w:i w:val="1"/>
      <w:color w:val="000000"/>
      <w:sz w:val="24"/>
    </w:rPr>
  </w:style>
  <w:style w:styleId="Style_17" w:type="paragraph">
    <w:name w:val="WW8Num18z111111"/>
    <w:link w:val="Style_17_ch"/>
    <w:pPr>
      <w:widowControl w:val="1"/>
      <w:spacing w:after="0" w:before="0" w:line="240" w:lineRule="auto"/>
      <w:ind w:firstLine="0" w:left="0" w:right="0"/>
      <w:jc w:val="left"/>
    </w:pPr>
    <w:rPr>
      <w:rFonts w:ascii="Courier New" w:hAnsi="Courier New"/>
      <w:color w:val="000000"/>
      <w:spacing w:val="0"/>
      <w:sz w:val="20"/>
    </w:rPr>
  </w:style>
  <w:style w:styleId="Style_17_ch" w:type="character">
    <w:name w:val="WW8Num18z111111"/>
    <w:link w:val="Style_17"/>
    <w:rPr>
      <w:rFonts w:ascii="Courier New" w:hAnsi="Courier New"/>
      <w:color w:val="000000"/>
      <w:spacing w:val="0"/>
      <w:sz w:val="20"/>
    </w:rPr>
  </w:style>
  <w:style w:styleId="Style_18" w:type="paragraph">
    <w:name w:val="Header and Footer141"/>
    <w:basedOn w:val="Style_3"/>
    <w:link w:val="Style_18_ch"/>
  </w:style>
  <w:style w:styleId="Style_18_ch" w:type="character">
    <w:name w:val="Header and Footer141"/>
    <w:basedOn w:val="Style_3_ch"/>
    <w:link w:val="Style_18"/>
  </w:style>
  <w:style w:styleId="Style_19" w:type="paragraph">
    <w:name w:val="First line indent3"/>
    <w:link w:val="Style_1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9_ch" w:type="character">
    <w:name w:val="First line indent3"/>
    <w:link w:val="Style_19"/>
    <w:rPr>
      <w:rFonts w:ascii="Times New Roman" w:hAnsi="Times New Roman"/>
      <w:color w:val="000000"/>
      <w:spacing w:val="0"/>
      <w:sz w:val="20"/>
    </w:rPr>
  </w:style>
  <w:style w:styleId="Style_20" w:type="paragraph">
    <w:name w:val="toc 2"/>
    <w:next w:val="Style_3"/>
    <w:link w:val="Style_20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0_ch" w:type="character">
    <w:name w:val="toc 2"/>
    <w:link w:val="Style_20"/>
    <w:rPr>
      <w:rFonts w:ascii="XO Thames" w:hAnsi="XO Thames"/>
      <w:color w:val="000000"/>
      <w:spacing w:val="0"/>
      <w:sz w:val="28"/>
    </w:rPr>
  </w:style>
  <w:style w:styleId="Style_21" w:type="paragraph">
    <w:name w:val="Contents 3311"/>
    <w:link w:val="Style_2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1_ch" w:type="character">
    <w:name w:val="Contents 3311"/>
    <w:link w:val="Style_21"/>
    <w:rPr>
      <w:rFonts w:ascii="XO Thames" w:hAnsi="XO Thames"/>
      <w:color w:val="000000"/>
      <w:spacing w:val="0"/>
      <w:sz w:val="28"/>
    </w:rPr>
  </w:style>
  <w:style w:styleId="Style_22" w:type="paragraph">
    <w:name w:val="Contents 51111"/>
    <w:link w:val="Style_2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2_ch" w:type="character">
    <w:name w:val="Contents 51111"/>
    <w:link w:val="Style_22"/>
    <w:rPr>
      <w:rFonts w:ascii="XO Thames" w:hAnsi="XO Thames"/>
      <w:color w:val="000000"/>
      <w:spacing w:val="0"/>
      <w:sz w:val="28"/>
    </w:rPr>
  </w:style>
  <w:style w:styleId="Style_23" w:type="paragraph">
    <w:name w:val="Основной текст311111"/>
    <w:basedOn w:val="Style_3"/>
    <w:link w:val="Style_23_ch"/>
    <w:pPr>
      <w:widowControl w:val="1"/>
      <w:spacing w:line="0" w:lineRule="atLeast"/>
      <w:ind/>
    </w:pPr>
    <w:rPr>
      <w:sz w:val="20"/>
    </w:rPr>
  </w:style>
  <w:style w:styleId="Style_23_ch" w:type="character">
    <w:name w:val="Основной текст311111"/>
    <w:basedOn w:val="Style_3_ch"/>
    <w:link w:val="Style_23"/>
    <w:rPr>
      <w:sz w:val="20"/>
    </w:rPr>
  </w:style>
  <w:style w:styleId="Style_24" w:type="paragraph">
    <w:name w:val="Caption111121111"/>
    <w:basedOn w:val="Style_3"/>
    <w:link w:val="Style_24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24_ch" w:type="character">
    <w:name w:val="Caption111121111"/>
    <w:basedOn w:val="Style_3_ch"/>
    <w:link w:val="Style_24"/>
    <w:rPr>
      <w:rFonts w:ascii="PT Astra Serif" w:hAnsi="PT Astra Serif"/>
      <w:i w:val="1"/>
      <w:sz w:val="24"/>
    </w:rPr>
  </w:style>
  <w:style w:styleId="Style_25" w:type="paragraph">
    <w:name w:val="Title11111"/>
    <w:link w:val="Style_2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25_ch" w:type="character">
    <w:name w:val="Title11111"/>
    <w:link w:val="Style_25"/>
    <w:rPr>
      <w:rFonts w:ascii="XO Thames" w:hAnsi="XO Thames"/>
      <w:b w:val="1"/>
      <w:caps w:val="1"/>
      <w:color w:val="000000"/>
      <w:spacing w:val="0"/>
      <w:sz w:val="40"/>
    </w:rPr>
  </w:style>
  <w:style w:styleId="Style_26" w:type="paragraph">
    <w:name w:val="Цветовое выделение11"/>
    <w:link w:val="Style_2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26282F"/>
      <w:spacing w:val="0"/>
      <w:sz w:val="20"/>
    </w:rPr>
  </w:style>
  <w:style w:styleId="Style_26_ch" w:type="character">
    <w:name w:val="Цветовое выделение11"/>
    <w:link w:val="Style_26"/>
    <w:rPr>
      <w:rFonts w:ascii="Times New Roman" w:hAnsi="Times New Roman"/>
      <w:b w:val="1"/>
      <w:color w:val="26282F"/>
      <w:spacing w:val="0"/>
      <w:sz w:val="20"/>
    </w:rPr>
  </w:style>
  <w:style w:styleId="Style_27" w:type="paragraph">
    <w:name w:val="Heading 211111"/>
    <w:link w:val="Style_2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7_ch" w:type="character">
    <w:name w:val="Heading 211111"/>
    <w:link w:val="Style_27"/>
    <w:rPr>
      <w:rFonts w:ascii="Times New Roman" w:hAnsi="Times New Roman"/>
      <w:color w:val="000000"/>
      <w:spacing w:val="0"/>
      <w:sz w:val="20"/>
    </w:rPr>
  </w:style>
  <w:style w:styleId="Style_28" w:type="paragraph">
    <w:name w:val="caption111111111111121111"/>
    <w:basedOn w:val="Style_3"/>
    <w:link w:val="Style_28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28_ch" w:type="character">
    <w:name w:val="caption111111111111121111"/>
    <w:basedOn w:val="Style_3_ch"/>
    <w:link w:val="Style_28"/>
    <w:rPr>
      <w:rFonts w:ascii="PT Astra Serif" w:hAnsi="PT Astra Serif"/>
      <w:i w:val="1"/>
      <w:sz w:val="24"/>
    </w:rPr>
  </w:style>
  <w:style w:styleId="Style_29" w:type="paragraph">
    <w:name w:val="page number"/>
    <w:basedOn w:val="Style_30"/>
    <w:link w:val="Style_29_ch"/>
  </w:style>
  <w:style w:styleId="Style_29_ch" w:type="character">
    <w:name w:val="page number"/>
    <w:basedOn w:val="Style_30_ch"/>
    <w:link w:val="Style_29"/>
  </w:style>
  <w:style w:styleId="Style_31" w:type="paragraph">
    <w:name w:val="Caption1111111131111"/>
    <w:basedOn w:val="Style_3"/>
    <w:link w:val="Style_31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31_ch" w:type="character">
    <w:name w:val="Caption1111111131111"/>
    <w:basedOn w:val="Style_3_ch"/>
    <w:link w:val="Style_31"/>
    <w:rPr>
      <w:rFonts w:ascii="PT Astra Serif" w:hAnsi="PT Astra Serif"/>
      <w:i w:val="1"/>
      <w:sz w:val="24"/>
    </w:rPr>
  </w:style>
  <w:style w:styleId="Style_32" w:type="paragraph">
    <w:name w:val="Обычный1 Знак11111"/>
    <w:link w:val="Style_32_ch"/>
    <w:pPr>
      <w:widowControl w:val="1"/>
      <w:spacing w:after="0" w:before="0" w:line="240" w:lineRule="auto"/>
      <w:ind w:firstLine="0" w:left="0" w:right="0"/>
      <w:jc w:val="left"/>
    </w:pPr>
    <w:rPr>
      <w:rFonts w:ascii="TimesET" w:hAnsi="TimesET"/>
      <w:color w:val="000000"/>
      <w:spacing w:val="0"/>
      <w:sz w:val="24"/>
    </w:rPr>
  </w:style>
  <w:style w:styleId="Style_32_ch" w:type="character">
    <w:name w:val="Обычный1 Знак11111"/>
    <w:link w:val="Style_32"/>
    <w:rPr>
      <w:rFonts w:ascii="TimesET" w:hAnsi="TimesET"/>
      <w:color w:val="000000"/>
      <w:spacing w:val="0"/>
      <w:sz w:val="24"/>
    </w:rPr>
  </w:style>
  <w:style w:styleId="Style_33" w:type="paragraph">
    <w:name w:val="Заголовок211111"/>
    <w:basedOn w:val="Style_3"/>
    <w:next w:val="Style_10"/>
    <w:link w:val="Style_33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3_ch" w:type="character">
    <w:name w:val="Заголовок211111"/>
    <w:basedOn w:val="Style_3_ch"/>
    <w:link w:val="Style_33"/>
    <w:rPr>
      <w:rFonts w:ascii="PT Astra Serif" w:hAnsi="PT Astra Serif"/>
      <w:sz w:val="28"/>
    </w:rPr>
  </w:style>
  <w:style w:styleId="Style_34" w:type="paragraph">
    <w:name w:val="Style411111"/>
    <w:basedOn w:val="Style_3"/>
    <w:link w:val="Style_34_ch"/>
    <w:pPr>
      <w:widowControl w:val="0"/>
      <w:ind/>
    </w:pPr>
    <w:rPr>
      <w:rFonts w:ascii="Arial" w:hAnsi="Arial"/>
    </w:rPr>
  </w:style>
  <w:style w:styleId="Style_34_ch" w:type="character">
    <w:name w:val="Style411111"/>
    <w:basedOn w:val="Style_3_ch"/>
    <w:link w:val="Style_34"/>
    <w:rPr>
      <w:rFonts w:ascii="Arial" w:hAnsi="Arial"/>
    </w:rPr>
  </w:style>
  <w:style w:styleId="Style_35" w:type="paragraph">
    <w:name w:val="List13"/>
    <w:basedOn w:val="Style_36"/>
    <w:link w:val="Style_35_ch"/>
    <w:rPr>
      <w:rFonts w:ascii="Arial" w:hAnsi="Arial"/>
    </w:rPr>
  </w:style>
  <w:style w:styleId="Style_35_ch" w:type="character">
    <w:name w:val="List13"/>
    <w:basedOn w:val="Style_36_ch"/>
    <w:link w:val="Style_35"/>
    <w:rPr>
      <w:rFonts w:ascii="Arial" w:hAnsi="Arial"/>
    </w:rPr>
  </w:style>
  <w:style w:styleId="Style_37" w:type="paragraph">
    <w:name w:val="Указатель311111"/>
    <w:basedOn w:val="Style_3"/>
    <w:link w:val="Style_37_ch"/>
  </w:style>
  <w:style w:styleId="Style_37_ch" w:type="character">
    <w:name w:val="Указатель311111"/>
    <w:basedOn w:val="Style_3_ch"/>
    <w:link w:val="Style_37"/>
  </w:style>
  <w:style w:styleId="Style_38" w:type="paragraph">
    <w:name w:val="Default Paragraph Font11"/>
    <w:link w:val="Style_3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8_ch" w:type="character">
    <w:name w:val="Default Paragraph Font11"/>
    <w:link w:val="Style_38"/>
    <w:rPr>
      <w:rFonts w:ascii="Times New Roman" w:hAnsi="Times New Roman"/>
      <w:color w:val="000000"/>
      <w:spacing w:val="0"/>
      <w:sz w:val="20"/>
    </w:rPr>
  </w:style>
  <w:style w:styleId="Style_39" w:type="paragraph">
    <w:name w:val="ConsPlusNormal Знак11111"/>
    <w:link w:val="Style_39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20"/>
    </w:rPr>
  </w:style>
  <w:style w:styleId="Style_39_ch" w:type="character">
    <w:name w:val="ConsPlusNormal Знак11111"/>
    <w:link w:val="Style_39"/>
    <w:rPr>
      <w:rFonts w:ascii="Arial" w:hAnsi="Arial"/>
      <w:color w:val="000000"/>
      <w:spacing w:val="0"/>
      <w:sz w:val="20"/>
    </w:rPr>
  </w:style>
  <w:style w:styleId="Style_40" w:type="paragraph">
    <w:name w:val="Указатель6111111111112111"/>
    <w:basedOn w:val="Style_3"/>
    <w:link w:val="Style_40_ch"/>
    <w:rPr>
      <w:rFonts w:ascii="PT Astra Serif" w:hAnsi="PT Astra Serif"/>
    </w:rPr>
  </w:style>
  <w:style w:styleId="Style_40_ch" w:type="character">
    <w:name w:val="Указатель6111111111112111"/>
    <w:basedOn w:val="Style_3_ch"/>
    <w:link w:val="Style_40"/>
    <w:rPr>
      <w:rFonts w:ascii="PT Astra Serif" w:hAnsi="PT Astra Serif"/>
    </w:rPr>
  </w:style>
  <w:style w:styleId="Style_41" w:type="paragraph">
    <w:name w:val="WW8Num22z011111"/>
    <w:link w:val="Style_41_ch"/>
    <w:pPr>
      <w:widowControl w:val="1"/>
      <w:spacing w:after="0" w:before="0" w:line="240" w:lineRule="auto"/>
      <w:ind w:firstLine="0" w:left="0" w:right="0"/>
      <w:jc w:val="left"/>
    </w:pPr>
    <w:rPr>
      <w:rFonts w:ascii="Symbol" w:hAnsi="Symbol"/>
      <w:color w:val="000000"/>
      <w:spacing w:val="0"/>
      <w:sz w:val="20"/>
    </w:rPr>
  </w:style>
  <w:style w:styleId="Style_41_ch" w:type="character">
    <w:name w:val="WW8Num22z011111"/>
    <w:link w:val="Style_41"/>
    <w:rPr>
      <w:rFonts w:ascii="Symbol" w:hAnsi="Symbol"/>
      <w:color w:val="000000"/>
      <w:spacing w:val="0"/>
      <w:sz w:val="20"/>
    </w:rPr>
  </w:style>
  <w:style w:styleId="Style_42" w:type="paragraph">
    <w:name w:val="WW8Num21z011111"/>
    <w:link w:val="Style_42_ch"/>
    <w:pPr>
      <w:widowControl w:val="1"/>
      <w:spacing w:after="0" w:before="0" w:line="240" w:lineRule="auto"/>
      <w:ind w:firstLine="0" w:left="0" w:right="0"/>
      <w:jc w:val="left"/>
    </w:pPr>
    <w:rPr>
      <w:rFonts w:ascii="Symbol" w:hAnsi="Symbol"/>
      <w:color w:val="000000"/>
      <w:spacing w:val="0"/>
      <w:sz w:val="20"/>
    </w:rPr>
  </w:style>
  <w:style w:styleId="Style_42_ch" w:type="character">
    <w:name w:val="WW8Num21z011111"/>
    <w:link w:val="Style_42"/>
    <w:rPr>
      <w:rFonts w:ascii="Symbol" w:hAnsi="Symbol"/>
      <w:color w:val="000000"/>
      <w:spacing w:val="0"/>
      <w:sz w:val="20"/>
    </w:rPr>
  </w:style>
  <w:style w:styleId="Style_43" w:type="paragraph">
    <w:name w:val="toc 4"/>
    <w:next w:val="Style_3"/>
    <w:link w:val="Style_43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3_ch" w:type="character">
    <w:name w:val="toc 4"/>
    <w:link w:val="Style_43"/>
    <w:rPr>
      <w:rFonts w:ascii="XO Thames" w:hAnsi="XO Thames"/>
      <w:color w:val="000000"/>
      <w:spacing w:val="0"/>
      <w:sz w:val="28"/>
    </w:rPr>
  </w:style>
  <w:style w:styleId="Style_44" w:type="paragraph">
    <w:name w:val="Heading 312111"/>
    <w:link w:val="Style_4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i w:val="1"/>
      <w:color w:val="000000"/>
      <w:spacing w:val="0"/>
      <w:sz w:val="22"/>
    </w:rPr>
  </w:style>
  <w:style w:styleId="Style_44_ch" w:type="character">
    <w:name w:val="Heading 312111"/>
    <w:link w:val="Style_44"/>
    <w:rPr>
      <w:rFonts w:ascii="Times New Roman" w:hAnsi="Times New Roman"/>
      <w:b w:val="1"/>
      <w:i w:val="1"/>
      <w:color w:val="000000"/>
      <w:spacing w:val="0"/>
      <w:sz w:val="22"/>
    </w:rPr>
  </w:style>
  <w:style w:styleId="Style_45" w:type="paragraph">
    <w:name w:val="ListLabel 131"/>
    <w:link w:val="Style_4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5_ch" w:type="character">
    <w:name w:val="ListLabel 131"/>
    <w:link w:val="Style_45"/>
    <w:rPr>
      <w:rFonts w:ascii="Times New Roman" w:hAnsi="Times New Roman"/>
      <w:color w:val="000000"/>
      <w:spacing w:val="0"/>
      <w:sz w:val="20"/>
    </w:rPr>
  </w:style>
  <w:style w:styleId="Style_46" w:type="paragraph">
    <w:name w:val="Strong Emphasis21"/>
    <w:link w:val="Style_4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46_ch" w:type="character">
    <w:name w:val="Strong Emphasis21"/>
    <w:link w:val="Style_46"/>
    <w:rPr>
      <w:rFonts w:ascii="Times New Roman" w:hAnsi="Times New Roman"/>
      <w:b w:val="1"/>
      <w:color w:val="000000"/>
      <w:spacing w:val="0"/>
      <w:sz w:val="20"/>
    </w:rPr>
  </w:style>
  <w:style w:styleId="Style_47" w:type="paragraph">
    <w:name w:val="Header and Footer16111"/>
    <w:basedOn w:val="Style_3"/>
    <w:link w:val="Style_47_ch"/>
  </w:style>
  <w:style w:styleId="Style_47_ch" w:type="character">
    <w:name w:val="Header and Footer16111"/>
    <w:basedOn w:val="Style_3_ch"/>
    <w:link w:val="Style_47"/>
  </w:style>
  <w:style w:styleId="Style_48" w:type="paragraph">
    <w:name w:val="Contents 7"/>
    <w:link w:val="Style_48_ch"/>
    <w:rPr>
      <w:rFonts w:ascii="XO Thames" w:hAnsi="XO Thames"/>
      <w:color w:val="000000"/>
      <w:spacing w:val="0"/>
      <w:sz w:val="28"/>
    </w:rPr>
  </w:style>
  <w:style w:styleId="Style_48_ch" w:type="character">
    <w:name w:val="Contents 7"/>
    <w:link w:val="Style_48"/>
    <w:rPr>
      <w:rFonts w:ascii="XO Thames" w:hAnsi="XO Thames"/>
      <w:color w:val="000000"/>
      <w:spacing w:val="0"/>
      <w:sz w:val="28"/>
    </w:rPr>
  </w:style>
  <w:style w:styleId="Style_49" w:type="paragraph">
    <w:name w:val="Heading 31311"/>
    <w:link w:val="Style_4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i w:val="1"/>
      <w:color w:val="000000"/>
      <w:spacing w:val="0"/>
      <w:sz w:val="22"/>
    </w:rPr>
  </w:style>
  <w:style w:styleId="Style_49_ch" w:type="character">
    <w:name w:val="Heading 31311"/>
    <w:link w:val="Style_49"/>
    <w:rPr>
      <w:rFonts w:ascii="Times New Roman" w:hAnsi="Times New Roman"/>
      <w:b w:val="1"/>
      <w:i w:val="1"/>
      <w:color w:val="000000"/>
      <w:spacing w:val="0"/>
      <w:sz w:val="22"/>
    </w:rPr>
  </w:style>
  <w:style w:styleId="Style_30" w:type="paragraph">
    <w:name w:val="Основной шрифт абзаца111111"/>
    <w:link w:val="Style_3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0_ch" w:type="character">
    <w:name w:val="Основной шрифт абзаца111111"/>
    <w:link w:val="Style_30"/>
    <w:rPr>
      <w:rFonts w:ascii="Times New Roman" w:hAnsi="Times New Roman"/>
      <w:color w:val="000000"/>
      <w:spacing w:val="0"/>
      <w:sz w:val="20"/>
    </w:rPr>
  </w:style>
  <w:style w:styleId="Style_50" w:type="paragraph">
    <w:name w:val="Title1"/>
    <w:link w:val="Style_50_ch"/>
    <w:rPr>
      <w:rFonts w:ascii="XO Thames" w:hAnsi="XO Thames"/>
      <w:b w:val="1"/>
      <w:caps w:val="1"/>
      <w:color w:val="000000"/>
      <w:spacing w:val="0"/>
      <w:sz w:val="40"/>
    </w:rPr>
  </w:style>
  <w:style w:styleId="Style_50_ch" w:type="character">
    <w:name w:val="Title1"/>
    <w:link w:val="Style_50"/>
    <w:rPr>
      <w:rFonts w:ascii="XO Thames" w:hAnsi="XO Thames"/>
      <w:b w:val="1"/>
      <w:caps w:val="1"/>
      <w:color w:val="000000"/>
      <w:spacing w:val="0"/>
      <w:sz w:val="40"/>
    </w:rPr>
  </w:style>
  <w:style w:styleId="Style_51" w:type="paragraph">
    <w:name w:val="Указатель112"/>
    <w:basedOn w:val="Style_3"/>
    <w:link w:val="Style_51_ch"/>
    <w:rPr>
      <w:rFonts w:ascii="PT Astra Serif" w:hAnsi="PT Astra Serif"/>
    </w:rPr>
  </w:style>
  <w:style w:styleId="Style_51_ch" w:type="character">
    <w:name w:val="Указатель112"/>
    <w:basedOn w:val="Style_3_ch"/>
    <w:link w:val="Style_51"/>
    <w:rPr>
      <w:rFonts w:ascii="PT Astra Serif" w:hAnsi="PT Astra Serif"/>
    </w:rPr>
  </w:style>
  <w:style w:styleId="Style_52" w:type="paragraph">
    <w:name w:val="Указатель61111111111111111111"/>
    <w:basedOn w:val="Style_3"/>
    <w:link w:val="Style_52_ch"/>
    <w:rPr>
      <w:rFonts w:ascii="PT Astra Serif" w:hAnsi="PT Astra Serif"/>
    </w:rPr>
  </w:style>
  <w:style w:styleId="Style_52_ch" w:type="character">
    <w:name w:val="Указатель61111111111111111111"/>
    <w:basedOn w:val="Style_3_ch"/>
    <w:link w:val="Style_52"/>
    <w:rPr>
      <w:rFonts w:ascii="PT Astra Serif" w:hAnsi="PT Astra Serif"/>
    </w:rPr>
  </w:style>
  <w:style w:styleId="Style_53" w:type="paragraph">
    <w:name w:val="WW8Num6z211111"/>
    <w:link w:val="Style_53_ch"/>
    <w:pPr>
      <w:widowControl w:val="1"/>
      <w:spacing w:after="0" w:before="0" w:line="240" w:lineRule="auto"/>
      <w:ind w:firstLine="0" w:left="0" w:right="0"/>
      <w:jc w:val="left"/>
    </w:pPr>
    <w:rPr>
      <w:rFonts w:ascii="Wingdings" w:hAnsi="Wingdings"/>
      <w:color w:val="000000"/>
      <w:spacing w:val="0"/>
      <w:sz w:val="20"/>
    </w:rPr>
  </w:style>
  <w:style w:styleId="Style_53_ch" w:type="character">
    <w:name w:val="WW8Num6z211111"/>
    <w:link w:val="Style_53"/>
    <w:rPr>
      <w:rFonts w:ascii="Wingdings" w:hAnsi="Wingdings"/>
      <w:color w:val="000000"/>
      <w:spacing w:val="0"/>
      <w:sz w:val="20"/>
    </w:rPr>
  </w:style>
  <w:style w:styleId="Style_54" w:type="paragraph">
    <w:name w:val="Header1"/>
    <w:link w:val="Style_54_ch"/>
    <w:rPr>
      <w:sz w:val="20"/>
    </w:rPr>
  </w:style>
  <w:style w:styleId="Style_54_ch" w:type="character">
    <w:name w:val="Header1"/>
    <w:link w:val="Style_54"/>
    <w:rPr>
      <w:sz w:val="20"/>
    </w:rPr>
  </w:style>
  <w:style w:styleId="Style_55" w:type="paragraph">
    <w:name w:val="toc 6"/>
    <w:next w:val="Style_3"/>
    <w:link w:val="Style_55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5_ch" w:type="character">
    <w:name w:val="toc 6"/>
    <w:link w:val="Style_55"/>
    <w:rPr>
      <w:rFonts w:ascii="XO Thames" w:hAnsi="XO Thames"/>
      <w:color w:val="000000"/>
      <w:spacing w:val="0"/>
      <w:sz w:val="28"/>
    </w:rPr>
  </w:style>
  <w:style w:styleId="Style_56" w:type="paragraph">
    <w:name w:val="Колонтитул41111"/>
    <w:basedOn w:val="Style_3"/>
    <w:link w:val="Style_56_ch"/>
  </w:style>
  <w:style w:styleId="Style_56_ch" w:type="character">
    <w:name w:val="Колонтитул41111"/>
    <w:basedOn w:val="Style_3_ch"/>
    <w:link w:val="Style_56"/>
  </w:style>
  <w:style w:styleId="Style_57" w:type="paragraph">
    <w:name w:val="Iau?iue11111"/>
    <w:link w:val="Style_5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57_ch" w:type="character">
    <w:name w:val="Iau?iue11111"/>
    <w:link w:val="Style_57"/>
    <w:rPr>
      <w:rFonts w:ascii="Times New Roman" w:hAnsi="Times New Roman"/>
      <w:color w:val="000000"/>
      <w:spacing w:val="0"/>
      <w:sz w:val="20"/>
    </w:rPr>
  </w:style>
  <w:style w:styleId="Style_58" w:type="paragraph">
    <w:name w:val="Основной текст с отступом 3 Знак11111"/>
    <w:link w:val="Style_5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16"/>
    </w:rPr>
  </w:style>
  <w:style w:styleId="Style_58_ch" w:type="character">
    <w:name w:val="Основной текст с отступом 3 Знак11111"/>
    <w:link w:val="Style_58"/>
    <w:rPr>
      <w:rFonts w:ascii="Times New Roman" w:hAnsi="Times New Roman"/>
      <w:color w:val="000000"/>
      <w:spacing w:val="0"/>
      <w:sz w:val="16"/>
    </w:rPr>
  </w:style>
  <w:style w:styleId="Style_59" w:type="paragraph">
    <w:name w:val="Без интервала Знак11"/>
    <w:link w:val="Style_59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00"/>
      <w:spacing w:val="0"/>
      <w:sz w:val="20"/>
    </w:rPr>
  </w:style>
  <w:style w:styleId="Style_59_ch" w:type="character">
    <w:name w:val="Без интервала Знак11"/>
    <w:link w:val="Style_59"/>
    <w:rPr>
      <w:rFonts w:ascii="Calibri" w:hAnsi="Calibri"/>
      <w:color w:val="000000"/>
      <w:spacing w:val="0"/>
      <w:sz w:val="20"/>
    </w:rPr>
  </w:style>
  <w:style w:styleId="Style_60" w:type="paragraph">
    <w:name w:val="Header and Footer17111"/>
    <w:basedOn w:val="Style_3"/>
    <w:link w:val="Style_60_ch"/>
  </w:style>
  <w:style w:styleId="Style_60_ch" w:type="character">
    <w:name w:val="Header and Footer17111"/>
    <w:basedOn w:val="Style_3_ch"/>
    <w:link w:val="Style_60"/>
  </w:style>
  <w:style w:styleId="Style_61" w:type="paragraph">
    <w:name w:val="toc 7"/>
    <w:next w:val="Style_3"/>
    <w:link w:val="Style_61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1_ch" w:type="character">
    <w:name w:val="toc 7"/>
    <w:link w:val="Style_61"/>
    <w:rPr>
      <w:rFonts w:ascii="XO Thames" w:hAnsi="XO Thames"/>
      <w:color w:val="000000"/>
      <w:spacing w:val="0"/>
      <w:sz w:val="28"/>
    </w:rPr>
  </w:style>
  <w:style w:styleId="Style_62" w:type="paragraph">
    <w:name w:val=" Знак111111"/>
    <w:basedOn w:val="Style_3"/>
    <w:link w:val="Style_62_ch"/>
    <w:pPr>
      <w:widowControl w:val="1"/>
      <w:spacing w:after="160" w:before="0" w:line="240" w:lineRule="exact"/>
      <w:ind/>
    </w:pPr>
    <w:rPr>
      <w:rFonts w:ascii="Verdana" w:hAnsi="Verdana"/>
      <w:sz w:val="20"/>
    </w:rPr>
  </w:style>
  <w:style w:styleId="Style_62_ch" w:type="character">
    <w:name w:val=" Знак111111"/>
    <w:basedOn w:val="Style_3_ch"/>
    <w:link w:val="Style_62"/>
    <w:rPr>
      <w:rFonts w:ascii="Verdana" w:hAnsi="Verdana"/>
      <w:sz w:val="20"/>
    </w:rPr>
  </w:style>
  <w:style w:styleId="Style_63" w:type="paragraph">
    <w:name w:val="Caption111111121111"/>
    <w:basedOn w:val="Style_3"/>
    <w:link w:val="Style_63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63_ch" w:type="character">
    <w:name w:val="Caption111111121111"/>
    <w:basedOn w:val="Style_3_ch"/>
    <w:link w:val="Style_63"/>
    <w:rPr>
      <w:rFonts w:ascii="PT Astra Serif" w:hAnsi="PT Astra Serif"/>
      <w:i w:val="1"/>
      <w:sz w:val="24"/>
    </w:rPr>
  </w:style>
  <w:style w:styleId="Style_64" w:type="paragraph">
    <w:name w:val="Caption21"/>
    <w:link w:val="Style_64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64_ch" w:type="character">
    <w:name w:val="Caption21"/>
    <w:link w:val="Style_64"/>
    <w:rPr>
      <w:rFonts w:ascii="PT Astra Serif" w:hAnsi="PT Astra Serif"/>
      <w:i w:val="1"/>
      <w:color w:val="000000"/>
      <w:spacing w:val="0"/>
      <w:sz w:val="24"/>
    </w:rPr>
  </w:style>
  <w:style w:styleId="Style_65" w:type="paragraph">
    <w:name w:val="Internet link11"/>
    <w:link w:val="Style_6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65_ch" w:type="character">
    <w:name w:val="Internet link11"/>
    <w:link w:val="Style_65"/>
    <w:rPr>
      <w:rFonts w:ascii="Times New Roman" w:hAnsi="Times New Roman"/>
      <w:color w:val="0000FF"/>
      <w:spacing w:val="0"/>
      <w:sz w:val="20"/>
      <w:u w:val="single"/>
    </w:rPr>
  </w:style>
  <w:style w:styleId="Style_66" w:type="paragraph">
    <w:name w:val="List Paragraph21"/>
    <w:basedOn w:val="Style_3"/>
    <w:link w:val="Style_66_ch"/>
    <w:pPr>
      <w:widowControl w:val="1"/>
      <w:spacing w:after="0" w:before="0"/>
      <w:ind/>
      <w:contextualSpacing w:val="1"/>
    </w:pPr>
  </w:style>
  <w:style w:styleId="Style_66_ch" w:type="character">
    <w:name w:val="List Paragraph21"/>
    <w:basedOn w:val="Style_3_ch"/>
    <w:link w:val="Style_66"/>
  </w:style>
  <w:style w:styleId="Style_67" w:type="paragraph">
    <w:name w:val="Text body indent11"/>
    <w:link w:val="Style_6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67_ch" w:type="character">
    <w:name w:val="Text body indent11"/>
    <w:link w:val="Style_67"/>
    <w:rPr>
      <w:rFonts w:ascii="Times New Roman" w:hAnsi="Times New Roman"/>
      <w:color w:val="000000"/>
      <w:spacing w:val="0"/>
      <w:sz w:val="20"/>
    </w:rPr>
  </w:style>
  <w:style w:styleId="Style_68" w:type="paragraph">
    <w:name w:val="Указатель11211111121"/>
    <w:basedOn w:val="Style_3"/>
    <w:link w:val="Style_68_ch"/>
    <w:rPr>
      <w:rFonts w:ascii="PT Astra Serif" w:hAnsi="PT Astra Serif"/>
    </w:rPr>
  </w:style>
  <w:style w:styleId="Style_68_ch" w:type="character">
    <w:name w:val="Указатель11211111121"/>
    <w:basedOn w:val="Style_3_ch"/>
    <w:link w:val="Style_68"/>
    <w:rPr>
      <w:rFonts w:ascii="PT Astra Serif" w:hAnsi="PT Astra Serif"/>
    </w:rPr>
  </w:style>
  <w:style w:styleId="Style_69" w:type="paragraph">
    <w:name w:val="Заголовок41111111111111111111"/>
    <w:basedOn w:val="Style_3"/>
    <w:next w:val="Style_10"/>
    <w:link w:val="Style_69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69_ch" w:type="character">
    <w:name w:val="Заголовок41111111111111111111"/>
    <w:basedOn w:val="Style_3_ch"/>
    <w:link w:val="Style_69"/>
    <w:rPr>
      <w:rFonts w:ascii="PT Astra Serif" w:hAnsi="PT Astra Serif"/>
      <w:sz w:val="28"/>
    </w:rPr>
  </w:style>
  <w:style w:styleId="Style_70" w:type="paragraph">
    <w:name w:val="WW8Num21z211111"/>
    <w:link w:val="Style_70_ch"/>
    <w:pPr>
      <w:widowControl w:val="1"/>
      <w:spacing w:after="0" w:before="0" w:line="240" w:lineRule="auto"/>
      <w:ind w:firstLine="0" w:left="0" w:right="0"/>
      <w:jc w:val="left"/>
    </w:pPr>
    <w:rPr>
      <w:rFonts w:ascii="Wingdings" w:hAnsi="Wingdings"/>
      <w:color w:val="000000"/>
      <w:spacing w:val="0"/>
      <w:sz w:val="20"/>
    </w:rPr>
  </w:style>
  <w:style w:styleId="Style_70_ch" w:type="character">
    <w:name w:val="WW8Num21z211111"/>
    <w:link w:val="Style_70"/>
    <w:rPr>
      <w:rFonts w:ascii="Wingdings" w:hAnsi="Wingdings"/>
      <w:color w:val="000000"/>
      <w:spacing w:val="0"/>
      <w:sz w:val="20"/>
    </w:rPr>
  </w:style>
  <w:style w:styleId="Style_71" w:type="paragraph">
    <w:name w:val="Contents 42111"/>
    <w:link w:val="Style_7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1_ch" w:type="character">
    <w:name w:val="Contents 42111"/>
    <w:link w:val="Style_71"/>
    <w:rPr>
      <w:rFonts w:ascii="XO Thames" w:hAnsi="XO Thames"/>
      <w:color w:val="000000"/>
      <w:spacing w:val="0"/>
      <w:sz w:val="28"/>
    </w:rPr>
  </w:style>
  <w:style w:styleId="Style_72" w:type="paragraph">
    <w:name w:val="Основной текст2111"/>
    <w:basedOn w:val="Style_3"/>
    <w:next w:val="Style_3"/>
    <w:link w:val="Style_72_ch"/>
    <w:pPr>
      <w:widowControl w:val="0"/>
      <w:spacing w:after="0" w:before="0" w:line="295" w:lineRule="exact"/>
      <w:ind/>
      <w:jc w:val="both"/>
    </w:pPr>
    <w:rPr>
      <w:color w:val="000000"/>
    </w:rPr>
  </w:style>
  <w:style w:styleId="Style_72_ch" w:type="character">
    <w:name w:val="Основной текст2111"/>
    <w:basedOn w:val="Style_3_ch"/>
    <w:link w:val="Style_72"/>
    <w:rPr>
      <w:color w:val="000000"/>
    </w:rPr>
  </w:style>
  <w:style w:styleId="Style_73" w:type="paragraph">
    <w:name w:val="WW8Num4z011111"/>
    <w:link w:val="Style_7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73_ch" w:type="character">
    <w:name w:val="WW8Num4z011111"/>
    <w:link w:val="Style_73"/>
    <w:rPr>
      <w:rFonts w:ascii="Times New Roman" w:hAnsi="Times New Roman"/>
      <w:color w:val="000000"/>
      <w:spacing w:val="0"/>
      <w:sz w:val="20"/>
    </w:rPr>
  </w:style>
  <w:style w:styleId="Style_74" w:type="paragraph">
    <w:name w:val="Page Number2111"/>
    <w:basedOn w:val="Style_30"/>
    <w:link w:val="Style_74_ch"/>
  </w:style>
  <w:style w:styleId="Style_74_ch" w:type="character">
    <w:name w:val="Page Number2111"/>
    <w:basedOn w:val="Style_30_ch"/>
    <w:link w:val="Style_74"/>
  </w:style>
  <w:style w:styleId="Style_10" w:type="paragraph">
    <w:name w:val="Body Text"/>
    <w:basedOn w:val="Style_3"/>
    <w:link w:val="Style_10_ch"/>
  </w:style>
  <w:style w:styleId="Style_10_ch" w:type="character">
    <w:name w:val="Body Text"/>
    <w:basedOn w:val="Style_3_ch"/>
    <w:link w:val="Style_10"/>
  </w:style>
  <w:style w:styleId="Style_75" w:type="paragraph">
    <w:name w:val="Strong Emphasis11"/>
    <w:link w:val="Style_7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75_ch" w:type="character">
    <w:name w:val="Strong Emphasis11"/>
    <w:link w:val="Style_75"/>
    <w:rPr>
      <w:rFonts w:ascii="Times New Roman" w:hAnsi="Times New Roman"/>
      <w:b w:val="1"/>
      <w:color w:val="000000"/>
      <w:spacing w:val="0"/>
      <w:sz w:val="20"/>
    </w:rPr>
  </w:style>
  <w:style w:styleId="Style_76" w:type="paragraph">
    <w:name w:val="Содержимое таблицы11"/>
    <w:basedOn w:val="Style_3"/>
    <w:link w:val="Style_76_ch"/>
    <w:pPr>
      <w:widowControl w:val="0"/>
      <w:ind/>
    </w:pPr>
  </w:style>
  <w:style w:styleId="Style_76_ch" w:type="character">
    <w:name w:val="Содержимое таблицы11"/>
    <w:basedOn w:val="Style_3_ch"/>
    <w:link w:val="Style_76"/>
  </w:style>
  <w:style w:styleId="Style_77" w:type="paragraph">
    <w:name w:val="Указатель11211121"/>
    <w:basedOn w:val="Style_3"/>
    <w:link w:val="Style_77_ch"/>
    <w:rPr>
      <w:rFonts w:ascii="PT Astra Serif" w:hAnsi="PT Astra Serif"/>
    </w:rPr>
  </w:style>
  <w:style w:styleId="Style_77_ch" w:type="character">
    <w:name w:val="Указатель11211121"/>
    <w:basedOn w:val="Style_3_ch"/>
    <w:link w:val="Style_77"/>
    <w:rPr>
      <w:rFonts w:ascii="PT Astra Serif" w:hAnsi="PT Astra Serif"/>
    </w:rPr>
  </w:style>
  <w:style w:styleId="Style_78" w:type="paragraph">
    <w:name w:val="Договора. Основной текст1111"/>
    <w:basedOn w:val="Style_3"/>
    <w:link w:val="Style_78_ch"/>
    <w:pPr>
      <w:widowControl w:val="1"/>
      <w:ind w:firstLine="708" w:left="0"/>
      <w:jc w:val="both"/>
    </w:pPr>
  </w:style>
  <w:style w:styleId="Style_78_ch" w:type="character">
    <w:name w:val="Договора. Основной текст1111"/>
    <w:basedOn w:val="Style_3_ch"/>
    <w:link w:val="Style_78"/>
  </w:style>
  <w:style w:styleId="Style_79" w:type="paragraph">
    <w:name w:val="Договора. Основной текст11"/>
    <w:basedOn w:val="Style_3"/>
    <w:link w:val="Style_79_ch"/>
    <w:pPr>
      <w:widowControl w:val="1"/>
      <w:ind w:firstLine="708" w:left="0"/>
      <w:jc w:val="both"/>
    </w:pPr>
  </w:style>
  <w:style w:styleId="Style_79_ch" w:type="character">
    <w:name w:val="Договора. Основной текст11"/>
    <w:basedOn w:val="Style_3_ch"/>
    <w:link w:val="Style_79"/>
  </w:style>
  <w:style w:styleId="Style_80" w:type="paragraph">
    <w:name w:val="WW8Num18z011111"/>
    <w:link w:val="Style_80_ch"/>
    <w:pPr>
      <w:widowControl w:val="1"/>
      <w:spacing w:after="0" w:before="0" w:line="240" w:lineRule="auto"/>
      <w:ind w:firstLine="0" w:left="0" w:right="0"/>
      <w:jc w:val="left"/>
    </w:pPr>
    <w:rPr>
      <w:rFonts w:ascii="Symbol" w:hAnsi="Symbol"/>
      <w:color w:val="000000"/>
      <w:spacing w:val="0"/>
      <w:sz w:val="20"/>
    </w:rPr>
  </w:style>
  <w:style w:styleId="Style_80_ch" w:type="character">
    <w:name w:val="WW8Num18z011111"/>
    <w:link w:val="Style_80"/>
    <w:rPr>
      <w:rFonts w:ascii="Symbol" w:hAnsi="Symbol"/>
      <w:color w:val="000000"/>
      <w:spacing w:val="0"/>
      <w:sz w:val="20"/>
    </w:rPr>
  </w:style>
  <w:style w:styleId="Style_81" w:type="paragraph">
    <w:name w:val="Указатель112111121"/>
    <w:basedOn w:val="Style_3"/>
    <w:link w:val="Style_81_ch"/>
    <w:rPr>
      <w:rFonts w:ascii="PT Astra Serif" w:hAnsi="PT Astra Serif"/>
    </w:rPr>
  </w:style>
  <w:style w:styleId="Style_81_ch" w:type="character">
    <w:name w:val="Указатель112111121"/>
    <w:basedOn w:val="Style_3_ch"/>
    <w:link w:val="Style_81"/>
    <w:rPr>
      <w:rFonts w:ascii="PT Astra Serif" w:hAnsi="PT Astra Serif"/>
    </w:rPr>
  </w:style>
  <w:style w:styleId="Style_82" w:type="paragraph">
    <w:name w:val="Header and Footer181"/>
    <w:basedOn w:val="Style_3"/>
    <w:link w:val="Style_82_ch"/>
  </w:style>
  <w:style w:styleId="Style_82_ch" w:type="character">
    <w:name w:val="Header and Footer181"/>
    <w:basedOn w:val="Style_3_ch"/>
    <w:link w:val="Style_82"/>
  </w:style>
  <w:style w:styleId="Style_83" w:type="paragraph">
    <w:name w:val="Strong Emphasis1111"/>
    <w:link w:val="Style_8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83_ch" w:type="character">
    <w:name w:val="Strong Emphasis1111"/>
    <w:link w:val="Style_83"/>
    <w:rPr>
      <w:rFonts w:ascii="Times New Roman" w:hAnsi="Times New Roman"/>
      <w:b w:val="1"/>
      <w:color w:val="000000"/>
      <w:spacing w:val="0"/>
      <w:sz w:val="20"/>
    </w:rPr>
  </w:style>
  <w:style w:styleId="Style_84" w:type="paragraph">
    <w:name w:val="ListLabel 181"/>
    <w:link w:val="Style_8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84_ch" w:type="character">
    <w:name w:val="ListLabel 181"/>
    <w:link w:val="Style_84"/>
    <w:rPr>
      <w:rFonts w:ascii="Times New Roman" w:hAnsi="Times New Roman"/>
      <w:color w:val="000000"/>
      <w:spacing w:val="0"/>
      <w:sz w:val="20"/>
    </w:rPr>
  </w:style>
  <w:style w:styleId="Style_85" w:type="paragraph">
    <w:name w:val="Обычный111111"/>
    <w:link w:val="Style_85_ch"/>
    <w:pPr>
      <w:widowControl w:val="1"/>
      <w:spacing w:after="0" w:before="0" w:line="240" w:lineRule="auto"/>
      <w:ind w:firstLine="0" w:left="0" w:right="0"/>
      <w:jc w:val="both"/>
    </w:pPr>
    <w:rPr>
      <w:rFonts w:ascii="TimesET" w:hAnsi="TimesET"/>
      <w:color w:val="000000"/>
      <w:spacing w:val="0"/>
      <w:sz w:val="24"/>
    </w:rPr>
  </w:style>
  <w:style w:styleId="Style_85_ch" w:type="character">
    <w:name w:val="Обычный111111"/>
    <w:link w:val="Style_85"/>
    <w:rPr>
      <w:rFonts w:ascii="TimesET" w:hAnsi="TimesET"/>
      <w:color w:val="000000"/>
      <w:spacing w:val="0"/>
      <w:sz w:val="24"/>
    </w:rPr>
  </w:style>
  <w:style w:styleId="Style_86" w:type="paragraph">
    <w:name w:val="Text body indent2111"/>
    <w:link w:val="Style_8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86_ch" w:type="character">
    <w:name w:val="Text body indent2111"/>
    <w:link w:val="Style_86"/>
    <w:rPr>
      <w:rFonts w:ascii="Times New Roman" w:hAnsi="Times New Roman"/>
      <w:color w:val="000000"/>
      <w:spacing w:val="0"/>
      <w:sz w:val="20"/>
    </w:rPr>
  </w:style>
  <w:style w:styleId="Style_87" w:type="paragraph">
    <w:name w:val="ListLabel 210"/>
    <w:link w:val="Style_8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87_ch" w:type="character">
    <w:name w:val="ListLabel 210"/>
    <w:link w:val="Style_87"/>
    <w:rPr>
      <w:rFonts w:ascii="Times New Roman" w:hAnsi="Times New Roman"/>
      <w:color w:val="000000"/>
      <w:spacing w:val="0"/>
      <w:sz w:val="20"/>
    </w:rPr>
  </w:style>
  <w:style w:styleId="Style_88" w:type="paragraph">
    <w:name w:val="Header and Footer18111"/>
    <w:basedOn w:val="Style_3"/>
    <w:link w:val="Style_88_ch"/>
  </w:style>
  <w:style w:styleId="Style_88_ch" w:type="character">
    <w:name w:val="Header and Footer18111"/>
    <w:basedOn w:val="Style_3_ch"/>
    <w:link w:val="Style_88"/>
  </w:style>
  <w:style w:styleId="Style_89" w:type="paragraph">
    <w:name w:val="ListLabel 611"/>
    <w:link w:val="Style_8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89_ch" w:type="character">
    <w:name w:val="ListLabel 611"/>
    <w:link w:val="Style_89"/>
    <w:rPr>
      <w:rFonts w:ascii="Times New Roman" w:hAnsi="Times New Roman"/>
      <w:color w:val="000000"/>
      <w:spacing w:val="0"/>
      <w:sz w:val="20"/>
    </w:rPr>
  </w:style>
  <w:style w:styleId="Style_90" w:type="paragraph">
    <w:name w:val="Header21"/>
    <w:link w:val="Style_9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90_ch" w:type="character">
    <w:name w:val="Header21"/>
    <w:link w:val="Style_90"/>
    <w:rPr>
      <w:rFonts w:ascii="Times New Roman" w:hAnsi="Times New Roman"/>
      <w:color w:val="000000"/>
      <w:spacing w:val="0"/>
      <w:sz w:val="20"/>
    </w:rPr>
  </w:style>
  <w:style w:styleId="Style_91" w:type="paragraph">
    <w:name w:val="Endnote"/>
    <w:link w:val="Style_9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1_ch" w:type="character">
    <w:name w:val="Endnote"/>
    <w:link w:val="Style_91"/>
    <w:rPr>
      <w:rFonts w:ascii="XO Thames" w:hAnsi="XO Thames"/>
      <w:sz w:val="22"/>
    </w:rPr>
  </w:style>
  <w:style w:styleId="Style_92" w:type="paragraph">
    <w:name w:val="heading 3"/>
    <w:basedOn w:val="Style_3"/>
    <w:next w:val="Style_3"/>
    <w:link w:val="Style_92_ch"/>
    <w:uiPriority w:val="9"/>
    <w:qFormat/>
    <w:pPr>
      <w:keepNext w:val="1"/>
      <w:widowControl w:val="1"/>
      <w:numPr>
        <w:ilvl w:val="2"/>
        <w:numId w:val="5"/>
      </w:numPr>
      <w:ind/>
      <w:jc w:val="center"/>
      <w:outlineLvl w:val="2"/>
    </w:pPr>
    <w:rPr>
      <w:b w:val="1"/>
      <w:i w:val="1"/>
      <w:sz w:val="22"/>
    </w:rPr>
  </w:style>
  <w:style w:styleId="Style_92_ch" w:type="character">
    <w:name w:val="heading 3"/>
    <w:basedOn w:val="Style_3_ch"/>
    <w:link w:val="Style_92"/>
    <w:rPr>
      <w:b w:val="1"/>
      <w:i w:val="1"/>
      <w:sz w:val="22"/>
    </w:rPr>
  </w:style>
  <w:style w:styleId="Style_93" w:type="paragraph">
    <w:name w:val="Основной текст Знак111111"/>
    <w:link w:val="Style_93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15"/>
      <w:highlight w:val="white"/>
    </w:rPr>
  </w:style>
  <w:style w:styleId="Style_93_ch" w:type="character">
    <w:name w:val="Основной текст Знак111111"/>
    <w:link w:val="Style_93"/>
    <w:rPr>
      <w:rFonts w:ascii="Arial" w:hAnsi="Arial"/>
      <w:color w:val="000000"/>
      <w:spacing w:val="0"/>
      <w:sz w:val="15"/>
      <w:highlight w:val="white"/>
    </w:rPr>
  </w:style>
  <w:style w:styleId="Style_94" w:type="paragraph">
    <w:name w:val="Заголовок412111"/>
    <w:basedOn w:val="Style_3"/>
    <w:next w:val="Style_10"/>
    <w:link w:val="Style_94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94_ch" w:type="character">
    <w:name w:val="Заголовок412111"/>
    <w:basedOn w:val="Style_3_ch"/>
    <w:link w:val="Style_94"/>
    <w:rPr>
      <w:rFonts w:ascii="PT Astra Serif" w:hAnsi="PT Astra Serif"/>
      <w:sz w:val="28"/>
    </w:rPr>
  </w:style>
  <w:style w:styleId="Style_95" w:type="paragraph">
    <w:name w:val="WW8Num16z011111"/>
    <w:link w:val="Style_9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95_ch" w:type="character">
    <w:name w:val="WW8Num16z011111"/>
    <w:link w:val="Style_95"/>
    <w:rPr>
      <w:rFonts w:ascii="Times New Roman" w:hAnsi="Times New Roman"/>
      <w:color w:val="000000"/>
      <w:spacing w:val="0"/>
      <w:sz w:val="20"/>
    </w:rPr>
  </w:style>
  <w:style w:styleId="Style_96" w:type="paragraph">
    <w:name w:val="Подпись к картинке (2)11111"/>
    <w:basedOn w:val="Style_3"/>
    <w:link w:val="Style_96_ch"/>
    <w:pPr>
      <w:widowControl w:val="0"/>
      <w:spacing w:line="0" w:lineRule="atLeast"/>
      <w:ind/>
    </w:pPr>
    <w:rPr>
      <w:b w:val="1"/>
      <w:sz w:val="20"/>
    </w:rPr>
  </w:style>
  <w:style w:styleId="Style_96_ch" w:type="character">
    <w:name w:val="Подпись к картинке (2)11111"/>
    <w:basedOn w:val="Style_3_ch"/>
    <w:link w:val="Style_96"/>
    <w:rPr>
      <w:b w:val="1"/>
      <w:sz w:val="20"/>
    </w:rPr>
  </w:style>
  <w:style w:styleId="Style_97" w:type="paragraph">
    <w:name w:val="List Paragraph11"/>
    <w:basedOn w:val="Style_3"/>
    <w:link w:val="Style_97_ch"/>
    <w:pPr>
      <w:widowControl w:val="1"/>
      <w:spacing w:after="200" w:before="0" w:line="276" w:lineRule="auto"/>
      <w:ind/>
      <w:contextualSpacing w:val="1"/>
    </w:pPr>
    <w:rPr>
      <w:rFonts w:ascii="Calibri" w:hAnsi="Calibri"/>
      <w:color w:val="000000"/>
    </w:rPr>
  </w:style>
  <w:style w:styleId="Style_97_ch" w:type="character">
    <w:name w:val="List Paragraph11"/>
    <w:basedOn w:val="Style_3_ch"/>
    <w:link w:val="Style_97"/>
    <w:rPr>
      <w:rFonts w:ascii="Calibri" w:hAnsi="Calibri"/>
      <w:color w:val="000000"/>
    </w:rPr>
  </w:style>
  <w:style w:styleId="Style_98" w:type="paragraph">
    <w:name w:val="WW-Absatz-Standardschriftart121111"/>
    <w:link w:val="Style_9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98_ch" w:type="character">
    <w:name w:val="WW-Absatz-Standardschriftart121111"/>
    <w:link w:val="Style_98"/>
    <w:rPr>
      <w:rFonts w:ascii="Times New Roman" w:hAnsi="Times New Roman"/>
      <w:color w:val="000000"/>
      <w:spacing w:val="0"/>
      <w:sz w:val="20"/>
    </w:rPr>
  </w:style>
  <w:style w:styleId="Style_99" w:type="paragraph">
    <w:name w:val="Default11"/>
    <w:link w:val="Style_99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24"/>
    </w:rPr>
  </w:style>
  <w:style w:styleId="Style_99_ch" w:type="character">
    <w:name w:val="Default11"/>
    <w:link w:val="Style_99"/>
    <w:rPr>
      <w:rFonts w:ascii="Arial" w:hAnsi="Arial"/>
      <w:color w:val="000000"/>
      <w:spacing w:val="0"/>
      <w:sz w:val="24"/>
    </w:rPr>
  </w:style>
  <w:style w:styleId="Style_100" w:type="paragraph">
    <w:name w:val="WW8Num3z011111"/>
    <w:link w:val="Style_10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00_ch" w:type="character">
    <w:name w:val="WW8Num3z011111"/>
    <w:link w:val="Style_100"/>
    <w:rPr>
      <w:rFonts w:ascii="Times New Roman" w:hAnsi="Times New Roman"/>
      <w:color w:val="000000"/>
      <w:spacing w:val="0"/>
      <w:sz w:val="20"/>
    </w:rPr>
  </w:style>
  <w:style w:styleId="Style_101" w:type="paragraph">
    <w:name w:val="Endnote11111"/>
    <w:link w:val="Style_101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01_ch" w:type="character">
    <w:name w:val="Endnote11111"/>
    <w:link w:val="Style_101"/>
    <w:rPr>
      <w:rFonts w:ascii="XO Thames" w:hAnsi="XO Thames"/>
      <w:color w:val="000000"/>
      <w:spacing w:val="0"/>
      <w:sz w:val="22"/>
    </w:rPr>
  </w:style>
  <w:style w:styleId="Style_102" w:type="paragraph">
    <w:name w:val="Contents 511"/>
    <w:link w:val="Style_10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02_ch" w:type="character">
    <w:name w:val="Contents 511"/>
    <w:link w:val="Style_102"/>
    <w:rPr>
      <w:rFonts w:ascii="XO Thames" w:hAnsi="XO Thames"/>
      <w:color w:val="000000"/>
      <w:spacing w:val="0"/>
      <w:sz w:val="28"/>
    </w:rPr>
  </w:style>
  <w:style w:styleId="Style_103" w:type="paragraph">
    <w:name w:val="Emphasis"/>
    <w:link w:val="Style_103_ch"/>
    <w:rPr>
      <w:i w:val="1"/>
    </w:rPr>
  </w:style>
  <w:style w:styleId="Style_103_ch" w:type="character">
    <w:name w:val="Emphasis"/>
    <w:link w:val="Style_103"/>
    <w:rPr>
      <w:i w:val="1"/>
    </w:rPr>
  </w:style>
  <w:style w:styleId="Style_104" w:type="paragraph">
    <w:name w:val="List121"/>
    <w:basedOn w:val="Style_105"/>
    <w:link w:val="Style_104_ch"/>
    <w:rPr>
      <w:rFonts w:ascii="Arial" w:hAnsi="Arial"/>
    </w:rPr>
  </w:style>
  <w:style w:styleId="Style_104_ch" w:type="character">
    <w:name w:val="List121"/>
    <w:basedOn w:val="Style_105_ch"/>
    <w:link w:val="Style_104"/>
    <w:rPr>
      <w:rFonts w:ascii="Arial" w:hAnsi="Arial"/>
    </w:rPr>
  </w:style>
  <w:style w:styleId="Style_106" w:type="paragraph">
    <w:name w:val="Subtitle1311"/>
    <w:basedOn w:val="Style_107"/>
    <w:link w:val="Style_106_ch"/>
    <w:rPr>
      <w:i w:val="1"/>
      <w:sz w:val="28"/>
    </w:rPr>
  </w:style>
  <w:style w:styleId="Style_106_ch" w:type="character">
    <w:name w:val="Subtitle1311"/>
    <w:basedOn w:val="Style_107_ch"/>
    <w:link w:val="Style_106"/>
    <w:rPr>
      <w:i w:val="1"/>
      <w:sz w:val="28"/>
    </w:rPr>
  </w:style>
  <w:style w:styleId="Style_108" w:type="paragraph">
    <w:name w:val="Header and Footer121"/>
    <w:link w:val="Style_108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108_ch" w:type="character">
    <w:name w:val="Header and Footer121"/>
    <w:link w:val="Style_108"/>
    <w:rPr>
      <w:rFonts w:ascii="XO Thames" w:hAnsi="XO Thames"/>
      <w:color w:val="000000"/>
      <w:spacing w:val="0"/>
      <w:sz w:val="28"/>
    </w:rPr>
  </w:style>
  <w:style w:styleId="Style_109" w:type="paragraph">
    <w:name w:val="Header and Footer3"/>
    <w:basedOn w:val="Style_3"/>
    <w:link w:val="Style_109_ch"/>
  </w:style>
  <w:style w:styleId="Style_109_ch" w:type="character">
    <w:name w:val="Header and Footer3"/>
    <w:basedOn w:val="Style_3_ch"/>
    <w:link w:val="Style_109"/>
  </w:style>
  <w:style w:styleId="Style_110" w:type="paragraph">
    <w:name w:val="Заголовок1121121"/>
    <w:basedOn w:val="Style_3"/>
    <w:next w:val="Style_10"/>
    <w:link w:val="Style_110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10_ch" w:type="character">
    <w:name w:val="Заголовок1121121"/>
    <w:basedOn w:val="Style_3_ch"/>
    <w:link w:val="Style_110"/>
    <w:rPr>
      <w:rFonts w:ascii="PT Astra Serif" w:hAnsi="PT Astra Serif"/>
      <w:sz w:val="28"/>
    </w:rPr>
  </w:style>
  <w:style w:styleId="Style_111" w:type="paragraph">
    <w:name w:val="Contents 2311"/>
    <w:link w:val="Style_11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11_ch" w:type="character">
    <w:name w:val="Contents 2311"/>
    <w:link w:val="Style_111"/>
    <w:rPr>
      <w:rFonts w:ascii="XO Thames" w:hAnsi="XO Thames"/>
      <w:color w:val="000000"/>
      <w:spacing w:val="0"/>
      <w:sz w:val="28"/>
    </w:rPr>
  </w:style>
  <w:style w:styleId="Style_112" w:type="paragraph">
    <w:name w:val="Internet link21"/>
    <w:link w:val="Style_11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112_ch" w:type="character">
    <w:name w:val="Internet link21"/>
    <w:link w:val="Style_112"/>
    <w:rPr>
      <w:rFonts w:ascii="Times New Roman" w:hAnsi="Times New Roman"/>
      <w:color w:val="0000FF"/>
      <w:spacing w:val="0"/>
      <w:sz w:val="20"/>
      <w:u w:val="single"/>
    </w:rPr>
  </w:style>
  <w:style w:styleId="Style_113" w:type="paragraph">
    <w:name w:val="Указатель61111112111"/>
    <w:basedOn w:val="Style_3"/>
    <w:link w:val="Style_113_ch"/>
    <w:rPr>
      <w:rFonts w:ascii="PT Astra Serif" w:hAnsi="PT Astra Serif"/>
    </w:rPr>
  </w:style>
  <w:style w:styleId="Style_113_ch" w:type="character">
    <w:name w:val="Указатель61111112111"/>
    <w:basedOn w:val="Style_3_ch"/>
    <w:link w:val="Style_113"/>
    <w:rPr>
      <w:rFonts w:ascii="PT Astra Serif" w:hAnsi="PT Astra Serif"/>
    </w:rPr>
  </w:style>
  <w:style w:styleId="Style_114" w:type="paragraph">
    <w:name w:val="WW8Num11z011111"/>
    <w:link w:val="Style_114_ch"/>
    <w:pPr>
      <w:widowControl w:val="1"/>
      <w:spacing w:after="0" w:before="0" w:line="240" w:lineRule="auto"/>
      <w:ind w:firstLine="0" w:left="0" w:right="0"/>
      <w:jc w:val="left"/>
    </w:pPr>
    <w:rPr>
      <w:rFonts w:ascii="Symbol" w:hAnsi="Symbol"/>
      <w:color w:val="000000"/>
      <w:spacing w:val="0"/>
      <w:sz w:val="20"/>
    </w:rPr>
  </w:style>
  <w:style w:styleId="Style_114_ch" w:type="character">
    <w:name w:val="WW8Num11z011111"/>
    <w:link w:val="Style_114"/>
    <w:rPr>
      <w:rFonts w:ascii="Symbol" w:hAnsi="Symbol"/>
      <w:color w:val="000000"/>
      <w:spacing w:val="0"/>
      <w:sz w:val="20"/>
    </w:rPr>
  </w:style>
  <w:style w:styleId="Style_115" w:type="paragraph">
    <w:name w:val="Title2111"/>
    <w:link w:val="Style_11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115_ch" w:type="character">
    <w:name w:val="Title2111"/>
    <w:link w:val="Style_115"/>
    <w:rPr>
      <w:rFonts w:ascii="XO Thames" w:hAnsi="XO Thames"/>
      <w:b w:val="1"/>
      <w:caps w:val="1"/>
      <w:color w:val="000000"/>
      <w:spacing w:val="0"/>
      <w:sz w:val="40"/>
    </w:rPr>
  </w:style>
  <w:style w:styleId="Style_116" w:type="paragraph">
    <w:name w:val="Contents 7311"/>
    <w:link w:val="Style_11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16_ch" w:type="character">
    <w:name w:val="Contents 7311"/>
    <w:link w:val="Style_116"/>
    <w:rPr>
      <w:rFonts w:ascii="XO Thames" w:hAnsi="XO Thames"/>
      <w:color w:val="000000"/>
      <w:spacing w:val="0"/>
      <w:sz w:val="28"/>
    </w:rPr>
  </w:style>
  <w:style w:styleId="Style_117" w:type="paragraph">
    <w:name w:val="Заголовок311111"/>
    <w:basedOn w:val="Style_3"/>
    <w:next w:val="Style_10"/>
    <w:link w:val="Style_117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17_ch" w:type="character">
    <w:name w:val="Заголовок311111"/>
    <w:basedOn w:val="Style_3_ch"/>
    <w:link w:val="Style_117"/>
    <w:rPr>
      <w:rFonts w:ascii="PT Astra Serif" w:hAnsi="PT Astra Serif"/>
      <w:sz w:val="28"/>
    </w:rPr>
  </w:style>
  <w:style w:styleId="Style_118" w:type="paragraph">
    <w:name w:val="Без интервала21111"/>
    <w:link w:val="Style_11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18_ch" w:type="character">
    <w:name w:val="Без интервала21111"/>
    <w:link w:val="Style_118"/>
    <w:rPr>
      <w:rFonts w:ascii="Times New Roman" w:hAnsi="Times New Roman"/>
      <w:color w:val="000000"/>
      <w:spacing w:val="0"/>
      <w:sz w:val="20"/>
    </w:rPr>
  </w:style>
  <w:style w:styleId="Style_119" w:type="paragraph">
    <w:name w:val="Text body1111"/>
    <w:link w:val="Style_11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19_ch" w:type="character">
    <w:name w:val="Text body1111"/>
    <w:link w:val="Style_119"/>
    <w:rPr>
      <w:rFonts w:ascii="Times New Roman" w:hAnsi="Times New Roman"/>
      <w:color w:val="000000"/>
      <w:spacing w:val="0"/>
      <w:sz w:val="20"/>
    </w:rPr>
  </w:style>
  <w:style w:styleId="Style_120" w:type="paragraph">
    <w:name w:val="Header and Footer1"/>
    <w:link w:val="Style_120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120_ch" w:type="character">
    <w:name w:val="Header and Footer1"/>
    <w:link w:val="Style_120"/>
    <w:rPr>
      <w:rFonts w:ascii="XO Thames" w:hAnsi="XO Thames"/>
      <w:color w:val="000000"/>
      <w:spacing w:val="0"/>
      <w:sz w:val="28"/>
    </w:rPr>
  </w:style>
  <w:style w:styleId="Style_121" w:type="paragraph">
    <w:name w:val="Header and Footer111111"/>
    <w:basedOn w:val="Style_3"/>
    <w:link w:val="Style_121_ch"/>
  </w:style>
  <w:style w:styleId="Style_121_ch" w:type="character">
    <w:name w:val="Header and Footer111111"/>
    <w:basedOn w:val="Style_3_ch"/>
    <w:link w:val="Style_121"/>
  </w:style>
  <w:style w:styleId="Style_122" w:type="paragraph">
    <w:name w:val="WW8Num2z011111"/>
    <w:link w:val="Style_12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22_ch" w:type="character">
    <w:name w:val="WW8Num2z011111"/>
    <w:link w:val="Style_122"/>
    <w:rPr>
      <w:rFonts w:ascii="Times New Roman" w:hAnsi="Times New Roman"/>
      <w:color w:val="000000"/>
      <w:spacing w:val="0"/>
      <w:sz w:val="20"/>
    </w:rPr>
  </w:style>
  <w:style w:styleId="Style_123" w:type="paragraph">
    <w:name w:val="Заголовок1121111121"/>
    <w:basedOn w:val="Style_3"/>
    <w:next w:val="Style_10"/>
    <w:link w:val="Style_123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23_ch" w:type="character">
    <w:name w:val="Заголовок1121111121"/>
    <w:basedOn w:val="Style_3_ch"/>
    <w:link w:val="Style_123"/>
    <w:rPr>
      <w:rFonts w:ascii="PT Astra Serif" w:hAnsi="PT Astra Serif"/>
      <w:sz w:val="28"/>
    </w:rPr>
  </w:style>
  <w:style w:styleId="Style_124" w:type="paragraph">
    <w:name w:val="WW8Num10z011111"/>
    <w:link w:val="Style_12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24_ch" w:type="character">
    <w:name w:val="WW8Num10z011111"/>
    <w:link w:val="Style_124"/>
    <w:rPr>
      <w:rFonts w:ascii="Times New Roman" w:hAnsi="Times New Roman"/>
      <w:color w:val="000000"/>
      <w:spacing w:val="0"/>
      <w:sz w:val="20"/>
    </w:rPr>
  </w:style>
  <w:style w:styleId="Style_125" w:type="paragraph">
    <w:name w:val="Основной текст с отступом 3211111"/>
    <w:basedOn w:val="Style_3"/>
    <w:link w:val="Style_125_ch"/>
    <w:pPr>
      <w:widowControl w:val="1"/>
      <w:spacing w:after="120" w:before="0"/>
      <w:ind w:firstLine="0" w:left="0"/>
    </w:pPr>
    <w:rPr>
      <w:sz w:val="16"/>
    </w:rPr>
  </w:style>
  <w:style w:styleId="Style_125_ch" w:type="character">
    <w:name w:val="Основной текст с отступом 3211111"/>
    <w:basedOn w:val="Style_3_ch"/>
    <w:link w:val="Style_125"/>
    <w:rPr>
      <w:sz w:val="16"/>
    </w:rPr>
  </w:style>
  <w:style w:styleId="Style_126" w:type="paragraph">
    <w:name w:val="Header and Footer311"/>
    <w:basedOn w:val="Style_3"/>
    <w:link w:val="Style_126_ch"/>
  </w:style>
  <w:style w:styleId="Style_126_ch" w:type="character">
    <w:name w:val="Header and Footer311"/>
    <w:basedOn w:val="Style_3_ch"/>
    <w:link w:val="Style_126"/>
  </w:style>
  <w:style w:styleId="Style_127" w:type="paragraph">
    <w:name w:val="Contents 9111"/>
    <w:link w:val="Style_12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27_ch" w:type="character">
    <w:name w:val="Contents 9111"/>
    <w:link w:val="Style_127"/>
    <w:rPr>
      <w:rFonts w:ascii="XO Thames" w:hAnsi="XO Thames"/>
      <w:color w:val="000000"/>
      <w:spacing w:val="0"/>
      <w:sz w:val="28"/>
    </w:rPr>
  </w:style>
  <w:style w:styleId="Style_128" w:type="paragraph">
    <w:name w:val="Header and Footer1321"/>
    <w:link w:val="Style_128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128_ch" w:type="character">
    <w:name w:val="Header and Footer1321"/>
    <w:link w:val="Style_128"/>
    <w:rPr>
      <w:rFonts w:ascii="XO Thames" w:hAnsi="XO Thames"/>
      <w:color w:val="000000"/>
      <w:spacing w:val="0"/>
      <w:sz w:val="28"/>
    </w:rPr>
  </w:style>
  <w:style w:styleId="Style_129" w:type="paragraph">
    <w:name w:val="FollowedHyperlink"/>
    <w:link w:val="Style_129_ch"/>
    <w:rPr>
      <w:color w:val="800000"/>
      <w:u w:val="single"/>
    </w:rPr>
  </w:style>
  <w:style w:styleId="Style_129_ch" w:type="character">
    <w:name w:val="FollowedHyperlink"/>
    <w:link w:val="Style_129"/>
    <w:rPr>
      <w:color w:val="800000"/>
      <w:u w:val="single"/>
    </w:rPr>
  </w:style>
  <w:style w:styleId="Style_130" w:type="paragraph">
    <w:name w:val="Heading 42"/>
    <w:link w:val="Style_130_ch"/>
    <w:rPr>
      <w:b w:val="1"/>
      <w:sz w:val="22"/>
    </w:rPr>
  </w:style>
  <w:style w:styleId="Style_130_ch" w:type="character">
    <w:name w:val="Heading 42"/>
    <w:link w:val="Style_130"/>
    <w:rPr>
      <w:b w:val="1"/>
      <w:sz w:val="22"/>
    </w:rPr>
  </w:style>
  <w:style w:styleId="Style_131" w:type="paragraph">
    <w:name w:val="Caption1211"/>
    <w:link w:val="Style_131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131_ch" w:type="character">
    <w:name w:val="Caption1211"/>
    <w:link w:val="Style_131"/>
    <w:rPr>
      <w:rFonts w:ascii="PT Astra Serif" w:hAnsi="PT Astra Serif"/>
      <w:i w:val="1"/>
      <w:color w:val="000000"/>
      <w:spacing w:val="0"/>
      <w:sz w:val="24"/>
    </w:rPr>
  </w:style>
  <w:style w:styleId="Style_132" w:type="paragraph">
    <w:name w:val="WW8Num6z011111"/>
    <w:link w:val="Style_13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32_ch" w:type="character">
    <w:name w:val="WW8Num6z011111"/>
    <w:link w:val="Style_132"/>
    <w:rPr>
      <w:rFonts w:ascii="Times New Roman" w:hAnsi="Times New Roman"/>
      <w:color w:val="000000"/>
      <w:spacing w:val="0"/>
      <w:sz w:val="20"/>
    </w:rPr>
  </w:style>
  <w:style w:styleId="Style_133" w:type="paragraph">
    <w:name w:val="ListLabel 51"/>
    <w:link w:val="Style_13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33_ch" w:type="character">
    <w:name w:val="ListLabel 51"/>
    <w:link w:val="Style_133"/>
    <w:rPr>
      <w:rFonts w:ascii="Times New Roman" w:hAnsi="Times New Roman"/>
      <w:color w:val="000000"/>
      <w:spacing w:val="0"/>
      <w:sz w:val="20"/>
    </w:rPr>
  </w:style>
  <w:style w:styleId="Style_134" w:type="paragraph">
    <w:name w:val="ConsPlusNormal Знак11"/>
    <w:link w:val="Style_13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34_ch" w:type="character">
    <w:name w:val="ConsPlusNormal Знак11"/>
    <w:link w:val="Style_134"/>
    <w:rPr>
      <w:rFonts w:ascii="Times New Roman" w:hAnsi="Times New Roman"/>
      <w:color w:val="000000"/>
      <w:spacing w:val="0"/>
      <w:sz w:val="20"/>
    </w:rPr>
  </w:style>
  <w:style w:styleId="Style_135" w:type="paragraph">
    <w:name w:val="Subtitle21"/>
    <w:basedOn w:val="Style_107"/>
    <w:link w:val="Style_135_ch"/>
    <w:rPr>
      <w:i w:val="1"/>
      <w:sz w:val="28"/>
    </w:rPr>
  </w:style>
  <w:style w:styleId="Style_135_ch" w:type="character">
    <w:name w:val="Subtitle21"/>
    <w:basedOn w:val="Style_107_ch"/>
    <w:link w:val="Style_135"/>
    <w:rPr>
      <w:i w:val="1"/>
      <w:sz w:val="28"/>
    </w:rPr>
  </w:style>
  <w:style w:styleId="Style_136" w:type="paragraph">
    <w:name w:val="Emphasis21"/>
    <w:link w:val="Style_13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i w:val="1"/>
      <w:color w:val="000000"/>
      <w:spacing w:val="0"/>
      <w:sz w:val="20"/>
    </w:rPr>
  </w:style>
  <w:style w:styleId="Style_136_ch" w:type="character">
    <w:name w:val="Emphasis21"/>
    <w:link w:val="Style_136"/>
    <w:rPr>
      <w:rFonts w:ascii="Times New Roman" w:hAnsi="Times New Roman"/>
      <w:i w:val="1"/>
      <w:color w:val="000000"/>
      <w:spacing w:val="0"/>
      <w:sz w:val="20"/>
    </w:rPr>
  </w:style>
  <w:style w:styleId="Style_137" w:type="paragraph">
    <w:name w:val="Header and Footer81111"/>
    <w:basedOn w:val="Style_3"/>
    <w:link w:val="Style_137_ch"/>
  </w:style>
  <w:style w:styleId="Style_137_ch" w:type="character">
    <w:name w:val="Header and Footer81111"/>
    <w:basedOn w:val="Style_3_ch"/>
    <w:link w:val="Style_137"/>
  </w:style>
  <w:style w:styleId="Style_138" w:type="paragraph">
    <w:name w:val="Указатель112111111121"/>
    <w:basedOn w:val="Style_3"/>
    <w:link w:val="Style_138_ch"/>
    <w:rPr>
      <w:rFonts w:ascii="PT Astra Serif" w:hAnsi="PT Astra Serif"/>
    </w:rPr>
  </w:style>
  <w:style w:styleId="Style_138_ch" w:type="character">
    <w:name w:val="Указатель112111111121"/>
    <w:basedOn w:val="Style_3_ch"/>
    <w:link w:val="Style_138"/>
    <w:rPr>
      <w:rFonts w:ascii="PT Astra Serif" w:hAnsi="PT Astra Serif"/>
    </w:rPr>
  </w:style>
  <w:style w:styleId="Style_139" w:type="paragraph">
    <w:name w:val="Заголовок1121111111111"/>
    <w:basedOn w:val="Style_3"/>
    <w:next w:val="Style_10"/>
    <w:link w:val="Style_139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39_ch" w:type="character">
    <w:name w:val="Заголовок1121111111111"/>
    <w:basedOn w:val="Style_3_ch"/>
    <w:link w:val="Style_139"/>
    <w:rPr>
      <w:rFonts w:ascii="PT Astra Serif" w:hAnsi="PT Astra Serif"/>
      <w:sz w:val="28"/>
    </w:rPr>
  </w:style>
  <w:style w:styleId="Style_140" w:type="paragraph">
    <w:name w:val="WW8Num9z011111"/>
    <w:link w:val="Style_14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40_ch" w:type="character">
    <w:name w:val="WW8Num9z011111"/>
    <w:link w:val="Style_140"/>
    <w:rPr>
      <w:rFonts w:ascii="Times New Roman" w:hAnsi="Times New Roman"/>
      <w:color w:val="000000"/>
      <w:spacing w:val="0"/>
      <w:sz w:val="20"/>
    </w:rPr>
  </w:style>
  <w:style w:styleId="Style_141" w:type="paragraph">
    <w:name w:val="Header and Footer411"/>
    <w:basedOn w:val="Style_3"/>
    <w:link w:val="Style_141_ch"/>
  </w:style>
  <w:style w:styleId="Style_141_ch" w:type="character">
    <w:name w:val="Header and Footer411"/>
    <w:basedOn w:val="Style_3_ch"/>
    <w:link w:val="Style_141"/>
  </w:style>
  <w:style w:styleId="Style_142" w:type="paragraph">
    <w:name w:val="WW8Num6z111111"/>
    <w:link w:val="Style_142_ch"/>
    <w:pPr>
      <w:widowControl w:val="1"/>
      <w:spacing w:after="0" w:before="0" w:line="240" w:lineRule="auto"/>
      <w:ind w:firstLine="0" w:left="0" w:right="0"/>
      <w:jc w:val="left"/>
    </w:pPr>
    <w:rPr>
      <w:rFonts w:ascii="Courier New" w:hAnsi="Courier New"/>
      <w:color w:val="000000"/>
      <w:spacing w:val="0"/>
      <w:sz w:val="20"/>
    </w:rPr>
  </w:style>
  <w:style w:styleId="Style_142_ch" w:type="character">
    <w:name w:val="WW8Num6z111111"/>
    <w:link w:val="Style_142"/>
    <w:rPr>
      <w:rFonts w:ascii="Courier New" w:hAnsi="Courier New"/>
      <w:color w:val="000000"/>
      <w:spacing w:val="0"/>
      <w:sz w:val="20"/>
    </w:rPr>
  </w:style>
  <w:style w:styleId="Style_143" w:type="paragraph">
    <w:name w:val="Footnote1"/>
    <w:link w:val="Style_143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43_ch" w:type="character">
    <w:name w:val="Footnote1"/>
    <w:link w:val="Style_143"/>
    <w:rPr>
      <w:rFonts w:ascii="XO Thames" w:hAnsi="XO Thames"/>
      <w:color w:val="000000"/>
      <w:spacing w:val="0"/>
      <w:sz w:val="22"/>
    </w:rPr>
  </w:style>
  <w:style w:styleId="Style_144" w:type="paragraph">
    <w:name w:val="Содержимое таблицы21"/>
    <w:basedOn w:val="Style_3"/>
    <w:link w:val="Style_144_ch"/>
    <w:pPr>
      <w:widowControl w:val="0"/>
      <w:ind/>
    </w:pPr>
  </w:style>
  <w:style w:styleId="Style_144_ch" w:type="character">
    <w:name w:val="Содержимое таблицы21"/>
    <w:basedOn w:val="Style_3_ch"/>
    <w:link w:val="Style_144"/>
  </w:style>
  <w:style w:styleId="Style_145" w:type="paragraph">
    <w:name w:val="Указатель6111112111"/>
    <w:basedOn w:val="Style_3"/>
    <w:link w:val="Style_145_ch"/>
    <w:rPr>
      <w:rFonts w:ascii="PT Astra Serif" w:hAnsi="PT Astra Serif"/>
    </w:rPr>
  </w:style>
  <w:style w:styleId="Style_145_ch" w:type="character">
    <w:name w:val="Указатель6111112111"/>
    <w:basedOn w:val="Style_3_ch"/>
    <w:link w:val="Style_145"/>
    <w:rPr>
      <w:rFonts w:ascii="PT Astra Serif" w:hAnsi="PT Astra Serif"/>
    </w:rPr>
  </w:style>
  <w:style w:styleId="Style_146" w:type="paragraph">
    <w:name w:val="Contents 311"/>
    <w:link w:val="Style_14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46_ch" w:type="character">
    <w:name w:val="Contents 311"/>
    <w:link w:val="Style_146"/>
    <w:rPr>
      <w:rFonts w:ascii="XO Thames" w:hAnsi="XO Thames"/>
      <w:color w:val="000000"/>
      <w:spacing w:val="0"/>
      <w:sz w:val="28"/>
    </w:rPr>
  </w:style>
  <w:style w:styleId="Style_147" w:type="paragraph">
    <w:name w:val="Heading 111111"/>
    <w:link w:val="Style_14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8"/>
    </w:rPr>
  </w:style>
  <w:style w:styleId="Style_147_ch" w:type="character">
    <w:name w:val="Heading 111111"/>
    <w:link w:val="Style_147"/>
    <w:rPr>
      <w:rFonts w:ascii="Times New Roman" w:hAnsi="Times New Roman"/>
      <w:b w:val="1"/>
      <w:color w:val="000000"/>
      <w:spacing w:val="0"/>
      <w:sz w:val="28"/>
    </w:rPr>
  </w:style>
  <w:style w:styleId="Style_148" w:type="paragraph">
    <w:name w:val="Содержимое врезки11111"/>
    <w:basedOn w:val="Style_10"/>
    <w:link w:val="Style_148_ch"/>
  </w:style>
  <w:style w:styleId="Style_148_ch" w:type="character">
    <w:name w:val="Содержимое врезки11111"/>
    <w:basedOn w:val="Style_10_ch"/>
    <w:link w:val="Style_148"/>
  </w:style>
  <w:style w:styleId="Style_149" w:type="paragraph">
    <w:name w:val="List"/>
    <w:basedOn w:val="Style_10"/>
    <w:link w:val="Style_149_ch"/>
    <w:rPr>
      <w:rFonts w:ascii="Arial" w:hAnsi="Arial"/>
    </w:rPr>
  </w:style>
  <w:style w:styleId="Style_149_ch" w:type="character">
    <w:name w:val="List"/>
    <w:basedOn w:val="Style_10_ch"/>
    <w:link w:val="Style_149"/>
    <w:rPr>
      <w:rFonts w:ascii="Arial" w:hAnsi="Arial"/>
    </w:rPr>
  </w:style>
  <w:style w:styleId="Style_150" w:type="paragraph">
    <w:name w:val="Заголовок таблицы11111"/>
    <w:basedOn w:val="Style_151"/>
    <w:link w:val="Style_150_ch"/>
    <w:pPr>
      <w:widowControl w:val="1"/>
      <w:ind/>
      <w:jc w:val="center"/>
    </w:pPr>
    <w:rPr>
      <w:b w:val="1"/>
    </w:rPr>
  </w:style>
  <w:style w:styleId="Style_150_ch" w:type="character">
    <w:name w:val="Заголовок таблицы11111"/>
    <w:basedOn w:val="Style_151_ch"/>
    <w:link w:val="Style_150"/>
    <w:rPr>
      <w:b w:val="1"/>
    </w:rPr>
  </w:style>
  <w:style w:styleId="Style_152" w:type="paragraph">
    <w:name w:val="Text body indent311"/>
    <w:link w:val="Style_15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52_ch" w:type="character">
    <w:name w:val="Text body indent311"/>
    <w:link w:val="Style_152"/>
    <w:rPr>
      <w:rFonts w:ascii="Times New Roman" w:hAnsi="Times New Roman"/>
      <w:color w:val="000000"/>
      <w:spacing w:val="0"/>
      <w:sz w:val="20"/>
    </w:rPr>
  </w:style>
  <w:style w:styleId="Style_153" w:type="paragraph">
    <w:name w:val="Endnote2111"/>
    <w:link w:val="Style_153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53_ch" w:type="character">
    <w:name w:val="Endnote2111"/>
    <w:link w:val="Style_153"/>
    <w:rPr>
      <w:rFonts w:ascii="XO Thames" w:hAnsi="XO Thames"/>
      <w:color w:val="000000"/>
      <w:spacing w:val="0"/>
      <w:sz w:val="22"/>
    </w:rPr>
  </w:style>
  <w:style w:styleId="Style_154" w:type="paragraph">
    <w:name w:val="ListLabel 310"/>
    <w:link w:val="Style_15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54_ch" w:type="character">
    <w:name w:val="ListLabel 310"/>
    <w:link w:val="Style_154"/>
    <w:rPr>
      <w:rFonts w:ascii="Times New Roman" w:hAnsi="Times New Roman"/>
      <w:color w:val="000000"/>
      <w:spacing w:val="0"/>
      <w:sz w:val="20"/>
    </w:rPr>
  </w:style>
  <w:style w:styleId="Style_155" w:type="paragraph">
    <w:name w:val="Заголовок112111121"/>
    <w:basedOn w:val="Style_3"/>
    <w:next w:val="Style_10"/>
    <w:link w:val="Style_15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55_ch" w:type="character">
    <w:name w:val="Заголовок112111121"/>
    <w:basedOn w:val="Style_3_ch"/>
    <w:link w:val="Style_155"/>
    <w:rPr>
      <w:rFonts w:ascii="PT Astra Serif" w:hAnsi="PT Astra Serif"/>
      <w:sz w:val="28"/>
    </w:rPr>
  </w:style>
  <w:style w:styleId="Style_156" w:type="paragraph">
    <w:name w:val="Contents 91"/>
    <w:link w:val="Style_156_ch"/>
    <w:rPr>
      <w:rFonts w:ascii="XO Thames" w:hAnsi="XO Thames"/>
      <w:color w:val="000000"/>
      <w:spacing w:val="0"/>
      <w:sz w:val="28"/>
    </w:rPr>
  </w:style>
  <w:style w:styleId="Style_156_ch" w:type="character">
    <w:name w:val="Contents 91"/>
    <w:link w:val="Style_156"/>
    <w:rPr>
      <w:rFonts w:ascii="XO Thames" w:hAnsi="XO Thames"/>
      <w:color w:val="000000"/>
      <w:spacing w:val="0"/>
      <w:sz w:val="28"/>
    </w:rPr>
  </w:style>
  <w:style w:styleId="Style_157" w:type="paragraph">
    <w:name w:val="Основной текст 3111111"/>
    <w:basedOn w:val="Style_3"/>
    <w:link w:val="Style_157_ch"/>
    <w:pPr>
      <w:widowControl w:val="1"/>
      <w:ind/>
      <w:jc w:val="both"/>
    </w:pPr>
    <w:rPr>
      <w:sz w:val="22"/>
    </w:rPr>
  </w:style>
  <w:style w:styleId="Style_157_ch" w:type="character">
    <w:name w:val="Основной текст 3111111"/>
    <w:basedOn w:val="Style_3_ch"/>
    <w:link w:val="Style_157"/>
    <w:rPr>
      <w:sz w:val="22"/>
    </w:rPr>
  </w:style>
  <w:style w:styleId="Style_158" w:type="paragraph">
    <w:name w:val="Heading 411"/>
    <w:link w:val="Style_15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2"/>
    </w:rPr>
  </w:style>
  <w:style w:styleId="Style_158_ch" w:type="character">
    <w:name w:val="Heading 411"/>
    <w:link w:val="Style_158"/>
    <w:rPr>
      <w:rFonts w:ascii="Times New Roman" w:hAnsi="Times New Roman"/>
      <w:b w:val="1"/>
      <w:color w:val="000000"/>
      <w:spacing w:val="0"/>
      <w:sz w:val="22"/>
    </w:rPr>
  </w:style>
  <w:style w:styleId="Style_159" w:type="paragraph">
    <w:name w:val="Header and Footer2"/>
    <w:basedOn w:val="Style_3"/>
    <w:link w:val="Style_159_ch"/>
  </w:style>
  <w:style w:styleId="Style_159_ch" w:type="character">
    <w:name w:val="Header and Footer2"/>
    <w:basedOn w:val="Style_3_ch"/>
    <w:link w:val="Style_159"/>
  </w:style>
  <w:style w:styleId="Style_160" w:type="paragraph">
    <w:name w:val="Heading 521"/>
    <w:link w:val="Style_16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160_ch" w:type="character">
    <w:name w:val="Heading 521"/>
    <w:link w:val="Style_160"/>
    <w:rPr>
      <w:rFonts w:ascii="XO Thames" w:hAnsi="XO Thames"/>
      <w:b w:val="1"/>
      <w:color w:val="000000"/>
      <w:spacing w:val="0"/>
      <w:sz w:val="22"/>
    </w:rPr>
  </w:style>
  <w:style w:styleId="Style_161" w:type="paragraph">
    <w:name w:val="Заголовок11"/>
    <w:basedOn w:val="Style_3"/>
    <w:next w:val="Style_10"/>
    <w:link w:val="Style_161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61_ch" w:type="character">
    <w:name w:val="Заголовок11"/>
    <w:basedOn w:val="Style_3_ch"/>
    <w:link w:val="Style_161"/>
    <w:rPr>
      <w:rFonts w:ascii="PT Astra Serif" w:hAnsi="PT Astra Serif"/>
      <w:sz w:val="28"/>
    </w:rPr>
  </w:style>
  <w:style w:styleId="Style_162" w:type="paragraph">
    <w:name w:val="Footer11111"/>
    <w:link w:val="Style_16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62_ch" w:type="character">
    <w:name w:val="Footer11111"/>
    <w:link w:val="Style_162"/>
    <w:rPr>
      <w:rFonts w:ascii="Times New Roman" w:hAnsi="Times New Roman"/>
      <w:color w:val="000000"/>
      <w:spacing w:val="0"/>
      <w:sz w:val="20"/>
    </w:rPr>
  </w:style>
  <w:style w:styleId="Style_163" w:type="paragraph">
    <w:name w:val="Caption211111"/>
    <w:basedOn w:val="Style_3"/>
    <w:link w:val="Style_163_ch"/>
    <w:pPr>
      <w:widowControl w:val="1"/>
      <w:spacing w:after="120" w:before="120"/>
      <w:ind/>
    </w:pPr>
    <w:rPr>
      <w:rFonts w:ascii="PT Astra Serif" w:hAnsi="PT Astra Serif"/>
      <w:i w:val="1"/>
      <w:color w:val="000000"/>
      <w:sz w:val="24"/>
    </w:rPr>
  </w:style>
  <w:style w:styleId="Style_163_ch" w:type="character">
    <w:name w:val="Caption211111"/>
    <w:basedOn w:val="Style_3_ch"/>
    <w:link w:val="Style_163"/>
    <w:rPr>
      <w:rFonts w:ascii="PT Astra Serif" w:hAnsi="PT Astra Serif"/>
      <w:i w:val="1"/>
      <w:color w:val="000000"/>
      <w:sz w:val="24"/>
    </w:rPr>
  </w:style>
  <w:style w:styleId="Style_164" w:type="paragraph">
    <w:name w:val="caption52111"/>
    <w:basedOn w:val="Style_3"/>
    <w:link w:val="Style_164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64_ch" w:type="character">
    <w:name w:val="caption52111"/>
    <w:basedOn w:val="Style_3_ch"/>
    <w:link w:val="Style_164"/>
    <w:rPr>
      <w:rFonts w:ascii="PT Astra Serif" w:hAnsi="PT Astra Serif"/>
      <w:i w:val="1"/>
      <w:sz w:val="24"/>
    </w:rPr>
  </w:style>
  <w:style w:styleId="Style_165" w:type="paragraph">
    <w:name w:val="Заголовок 1 Знак11111"/>
    <w:link w:val="Style_16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8"/>
    </w:rPr>
  </w:style>
  <w:style w:styleId="Style_165_ch" w:type="character">
    <w:name w:val="Заголовок 1 Знак11111"/>
    <w:link w:val="Style_165"/>
    <w:rPr>
      <w:rFonts w:ascii="Times New Roman" w:hAnsi="Times New Roman"/>
      <w:b w:val="1"/>
      <w:color w:val="000000"/>
      <w:spacing w:val="0"/>
      <w:sz w:val="28"/>
    </w:rPr>
  </w:style>
  <w:style w:styleId="Style_166" w:type="paragraph">
    <w:name w:val="Footnote21"/>
    <w:link w:val="Style_166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66_ch" w:type="character">
    <w:name w:val="Footnote21"/>
    <w:link w:val="Style_166"/>
    <w:rPr>
      <w:rFonts w:ascii="XO Thames" w:hAnsi="XO Thames"/>
      <w:color w:val="000000"/>
      <w:spacing w:val="0"/>
      <w:sz w:val="22"/>
    </w:rPr>
  </w:style>
  <w:style w:styleId="Style_167" w:type="paragraph">
    <w:name w:val="Основной шрифт абзаца311111"/>
    <w:link w:val="Style_16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67_ch" w:type="character">
    <w:name w:val="Основной шрифт абзаца311111"/>
    <w:link w:val="Style_167"/>
    <w:rPr>
      <w:rFonts w:ascii="Times New Roman" w:hAnsi="Times New Roman"/>
      <w:color w:val="000000"/>
      <w:spacing w:val="0"/>
      <w:sz w:val="20"/>
    </w:rPr>
  </w:style>
  <w:style w:styleId="Style_168" w:type="paragraph">
    <w:name w:val="WW8Num12z011111"/>
    <w:link w:val="Style_16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68_ch" w:type="character">
    <w:name w:val="WW8Num12z011111"/>
    <w:link w:val="Style_168"/>
    <w:rPr>
      <w:rFonts w:ascii="Times New Roman" w:hAnsi="Times New Roman"/>
      <w:color w:val="000000"/>
      <w:spacing w:val="0"/>
      <w:sz w:val="20"/>
    </w:rPr>
  </w:style>
  <w:style w:styleId="Style_169" w:type="paragraph">
    <w:name w:val="Font Style5711111"/>
    <w:link w:val="Style_16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69_ch" w:type="character">
    <w:name w:val="Font Style5711111"/>
    <w:link w:val="Style_169"/>
    <w:rPr>
      <w:rFonts w:ascii="Times New Roman" w:hAnsi="Times New Roman"/>
      <w:color w:val="000000"/>
      <w:spacing w:val="0"/>
      <w:sz w:val="20"/>
    </w:rPr>
  </w:style>
  <w:style w:styleId="Style_170" w:type="paragraph">
    <w:name w:val="Visited Internet Link211"/>
    <w:link w:val="Style_17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800000"/>
      <w:spacing w:val="0"/>
      <w:sz w:val="20"/>
      <w:u w:val="single"/>
    </w:rPr>
  </w:style>
  <w:style w:styleId="Style_170_ch" w:type="character">
    <w:name w:val="Visited Internet Link211"/>
    <w:link w:val="Style_170"/>
    <w:rPr>
      <w:rFonts w:ascii="Times New Roman" w:hAnsi="Times New Roman"/>
      <w:color w:val="800000"/>
      <w:spacing w:val="0"/>
      <w:sz w:val="20"/>
      <w:u w:val="single"/>
    </w:rPr>
  </w:style>
  <w:style w:styleId="Style_151" w:type="paragraph">
    <w:name w:val="Содержимое таблицы11111"/>
    <w:basedOn w:val="Style_3"/>
    <w:link w:val="Style_151_ch"/>
  </w:style>
  <w:style w:styleId="Style_151_ch" w:type="character">
    <w:name w:val="Содержимое таблицы11111"/>
    <w:basedOn w:val="Style_3_ch"/>
    <w:link w:val="Style_151"/>
  </w:style>
  <w:style w:styleId="Style_171" w:type="paragraph">
    <w:name w:val="Заголовок4111111111112111"/>
    <w:basedOn w:val="Style_3"/>
    <w:next w:val="Style_10"/>
    <w:link w:val="Style_171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71_ch" w:type="character">
    <w:name w:val="Заголовок4111111111112111"/>
    <w:basedOn w:val="Style_3_ch"/>
    <w:link w:val="Style_171"/>
    <w:rPr>
      <w:rFonts w:ascii="PT Astra Serif" w:hAnsi="PT Astra Serif"/>
      <w:sz w:val="28"/>
    </w:rPr>
  </w:style>
  <w:style w:styleId="Style_172" w:type="paragraph">
    <w:name w:val="Visited Internet Link111"/>
    <w:link w:val="Style_17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800000"/>
      <w:spacing w:val="0"/>
      <w:sz w:val="20"/>
      <w:u w:val="single"/>
    </w:rPr>
  </w:style>
  <w:style w:styleId="Style_172_ch" w:type="character">
    <w:name w:val="Visited Internet Link111"/>
    <w:link w:val="Style_172"/>
    <w:rPr>
      <w:rFonts w:ascii="Times New Roman" w:hAnsi="Times New Roman"/>
      <w:color w:val="800000"/>
      <w:spacing w:val="0"/>
      <w:sz w:val="20"/>
      <w:u w:val="single"/>
    </w:rPr>
  </w:style>
  <w:style w:styleId="Style_173" w:type="paragraph">
    <w:name w:val="Heading 4211"/>
    <w:link w:val="Style_17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2"/>
    </w:rPr>
  </w:style>
  <w:style w:styleId="Style_173_ch" w:type="character">
    <w:name w:val="Heading 4211"/>
    <w:link w:val="Style_173"/>
    <w:rPr>
      <w:rFonts w:ascii="Times New Roman" w:hAnsi="Times New Roman"/>
      <w:b w:val="1"/>
      <w:color w:val="000000"/>
      <w:spacing w:val="0"/>
      <w:sz w:val="22"/>
    </w:rPr>
  </w:style>
  <w:style w:styleId="Style_174" w:type="paragraph">
    <w:name w:val="Указатель611111111111112111"/>
    <w:basedOn w:val="Style_3"/>
    <w:link w:val="Style_174_ch"/>
    <w:rPr>
      <w:rFonts w:ascii="PT Astra Serif" w:hAnsi="PT Astra Serif"/>
    </w:rPr>
  </w:style>
  <w:style w:styleId="Style_174_ch" w:type="character">
    <w:name w:val="Указатель611111111111112111"/>
    <w:basedOn w:val="Style_3_ch"/>
    <w:link w:val="Style_174"/>
    <w:rPr>
      <w:rFonts w:ascii="PT Astra Serif" w:hAnsi="PT Astra Serif"/>
    </w:rPr>
  </w:style>
  <w:style w:styleId="Style_175" w:type="paragraph">
    <w:name w:val="Указатель61111111111112111"/>
    <w:basedOn w:val="Style_3"/>
    <w:link w:val="Style_175_ch"/>
    <w:rPr>
      <w:rFonts w:ascii="PT Astra Serif" w:hAnsi="PT Astra Serif"/>
    </w:rPr>
  </w:style>
  <w:style w:styleId="Style_175_ch" w:type="character">
    <w:name w:val="Указатель61111111111112111"/>
    <w:basedOn w:val="Style_3_ch"/>
    <w:link w:val="Style_175"/>
    <w:rPr>
      <w:rFonts w:ascii="PT Astra Serif" w:hAnsi="PT Astra Serif"/>
    </w:rPr>
  </w:style>
  <w:style w:styleId="Style_176" w:type="paragraph">
    <w:name w:val="Footer21"/>
    <w:link w:val="Style_17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76_ch" w:type="character">
    <w:name w:val="Footer21"/>
    <w:link w:val="Style_176"/>
    <w:rPr>
      <w:rFonts w:ascii="Times New Roman" w:hAnsi="Times New Roman"/>
      <w:color w:val="000000"/>
      <w:spacing w:val="0"/>
      <w:sz w:val="20"/>
    </w:rPr>
  </w:style>
  <w:style w:styleId="Style_177" w:type="paragraph">
    <w:name w:val="Text body"/>
    <w:link w:val="Style_177_ch"/>
  </w:style>
  <w:style w:styleId="Style_177_ch" w:type="character">
    <w:name w:val="Text body"/>
    <w:link w:val="Style_177"/>
  </w:style>
  <w:style w:styleId="Style_178" w:type="paragraph">
    <w:name w:val="Основной шрифт абзаца411111"/>
    <w:link w:val="Style_17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78_ch" w:type="character">
    <w:name w:val="Основной шрифт абзаца411111"/>
    <w:link w:val="Style_178"/>
    <w:rPr>
      <w:rFonts w:ascii="Times New Roman" w:hAnsi="Times New Roman"/>
      <w:color w:val="000000"/>
      <w:spacing w:val="0"/>
      <w:sz w:val="20"/>
    </w:rPr>
  </w:style>
  <w:style w:styleId="Style_179" w:type="paragraph">
    <w:name w:val="Style711111"/>
    <w:basedOn w:val="Style_3"/>
    <w:link w:val="Style_179_ch"/>
    <w:pPr>
      <w:widowControl w:val="0"/>
      <w:ind/>
    </w:pPr>
    <w:rPr>
      <w:rFonts w:ascii="Calibri" w:hAnsi="Calibri"/>
    </w:rPr>
  </w:style>
  <w:style w:styleId="Style_179_ch" w:type="character">
    <w:name w:val="Style711111"/>
    <w:basedOn w:val="Style_3_ch"/>
    <w:link w:val="Style_179"/>
    <w:rPr>
      <w:rFonts w:ascii="Calibri" w:hAnsi="Calibri"/>
    </w:rPr>
  </w:style>
  <w:style w:styleId="Style_180" w:type="paragraph">
    <w:name w:val="Caption11111111131111"/>
    <w:basedOn w:val="Style_3"/>
    <w:link w:val="Style_180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80_ch" w:type="character">
    <w:name w:val="Caption11111111131111"/>
    <w:basedOn w:val="Style_3_ch"/>
    <w:link w:val="Style_180"/>
    <w:rPr>
      <w:rFonts w:ascii="PT Astra Serif" w:hAnsi="PT Astra Serif"/>
      <w:i w:val="1"/>
      <w:sz w:val="24"/>
    </w:rPr>
  </w:style>
  <w:style w:styleId="Style_181" w:type="paragraph">
    <w:name w:val="Caption11111121111"/>
    <w:basedOn w:val="Style_3"/>
    <w:link w:val="Style_181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81_ch" w:type="character">
    <w:name w:val="Caption11111121111"/>
    <w:basedOn w:val="Style_3_ch"/>
    <w:link w:val="Style_181"/>
    <w:rPr>
      <w:rFonts w:ascii="PT Astra Serif" w:hAnsi="PT Astra Serif"/>
      <w:i w:val="1"/>
      <w:sz w:val="24"/>
    </w:rPr>
  </w:style>
  <w:style w:styleId="Style_182" w:type="paragraph">
    <w:name w:val="Указатель112121"/>
    <w:basedOn w:val="Style_3"/>
    <w:link w:val="Style_182_ch"/>
    <w:rPr>
      <w:rFonts w:ascii="PT Astra Serif" w:hAnsi="PT Astra Serif"/>
    </w:rPr>
  </w:style>
  <w:style w:styleId="Style_182_ch" w:type="character">
    <w:name w:val="Указатель112121"/>
    <w:basedOn w:val="Style_3_ch"/>
    <w:link w:val="Style_182"/>
    <w:rPr>
      <w:rFonts w:ascii="PT Astra Serif" w:hAnsi="PT Astra Serif"/>
    </w:rPr>
  </w:style>
  <w:style w:styleId="Style_183" w:type="paragraph">
    <w:name w:val="WW-Absatz-Standardschriftart11121111"/>
    <w:link w:val="Style_18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83_ch" w:type="character">
    <w:name w:val="WW-Absatz-Standardschriftart11121111"/>
    <w:link w:val="Style_183"/>
    <w:rPr>
      <w:rFonts w:ascii="Times New Roman" w:hAnsi="Times New Roman"/>
      <w:color w:val="000000"/>
      <w:spacing w:val="0"/>
      <w:sz w:val="20"/>
    </w:rPr>
  </w:style>
  <w:style w:styleId="Style_184" w:type="paragraph">
    <w:name w:val="Font Style111111"/>
    <w:link w:val="Style_18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i w:val="1"/>
      <w:color w:val="000000"/>
      <w:spacing w:val="0"/>
      <w:sz w:val="20"/>
    </w:rPr>
  </w:style>
  <w:style w:styleId="Style_184_ch" w:type="character">
    <w:name w:val="Font Style111111"/>
    <w:link w:val="Style_184"/>
    <w:rPr>
      <w:rFonts w:ascii="Times New Roman" w:hAnsi="Times New Roman"/>
      <w:b w:val="1"/>
      <w:i w:val="1"/>
      <w:color w:val="000000"/>
      <w:spacing w:val="0"/>
      <w:sz w:val="20"/>
    </w:rPr>
  </w:style>
  <w:style w:styleId="Style_185" w:type="paragraph">
    <w:name w:val="Заголовок41111111111112111"/>
    <w:basedOn w:val="Style_3"/>
    <w:next w:val="Style_10"/>
    <w:link w:val="Style_18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85_ch" w:type="character">
    <w:name w:val="Заголовок41111111111112111"/>
    <w:basedOn w:val="Style_3_ch"/>
    <w:link w:val="Style_185"/>
    <w:rPr>
      <w:rFonts w:ascii="PT Astra Serif" w:hAnsi="PT Astra Serif"/>
      <w:sz w:val="28"/>
    </w:rPr>
  </w:style>
  <w:style w:styleId="Style_186" w:type="paragraph">
    <w:name w:val="ListLabel 41"/>
    <w:link w:val="Style_18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86_ch" w:type="character">
    <w:name w:val="ListLabel 41"/>
    <w:link w:val="Style_186"/>
    <w:rPr>
      <w:rFonts w:ascii="Times New Roman" w:hAnsi="Times New Roman"/>
      <w:color w:val="000000"/>
      <w:spacing w:val="0"/>
      <w:sz w:val="20"/>
    </w:rPr>
  </w:style>
  <w:style w:styleId="Style_187" w:type="paragraph">
    <w:name w:val="Caption311111"/>
    <w:basedOn w:val="Style_3"/>
    <w:link w:val="Style_187_ch"/>
    <w:pPr>
      <w:widowControl w:val="1"/>
      <w:spacing w:after="120" w:before="120"/>
      <w:ind/>
    </w:pPr>
    <w:rPr>
      <w:rFonts w:ascii="PT Astra Serif" w:hAnsi="PT Astra Serif"/>
      <w:i w:val="1"/>
      <w:color w:val="000000"/>
      <w:sz w:val="24"/>
    </w:rPr>
  </w:style>
  <w:style w:styleId="Style_187_ch" w:type="character">
    <w:name w:val="Caption311111"/>
    <w:basedOn w:val="Style_3_ch"/>
    <w:link w:val="Style_187"/>
    <w:rPr>
      <w:rFonts w:ascii="PT Astra Serif" w:hAnsi="PT Astra Serif"/>
      <w:i w:val="1"/>
      <w:color w:val="000000"/>
      <w:sz w:val="24"/>
    </w:rPr>
  </w:style>
  <w:style w:styleId="Style_188" w:type="paragraph">
    <w:name w:val="Contents 92111"/>
    <w:link w:val="Style_18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88_ch" w:type="character">
    <w:name w:val="Contents 92111"/>
    <w:link w:val="Style_188"/>
    <w:rPr>
      <w:rFonts w:ascii="XO Thames" w:hAnsi="XO Thames"/>
      <w:color w:val="000000"/>
      <w:spacing w:val="0"/>
      <w:sz w:val="28"/>
    </w:rPr>
  </w:style>
  <w:style w:styleId="Style_189" w:type="paragraph">
    <w:name w:val="WW8Num20z011111"/>
    <w:link w:val="Style_189_ch"/>
    <w:pPr>
      <w:widowControl w:val="1"/>
      <w:spacing w:after="0" w:before="0" w:line="240" w:lineRule="auto"/>
      <w:ind w:firstLine="0" w:left="0" w:right="0"/>
      <w:jc w:val="left"/>
    </w:pPr>
    <w:rPr>
      <w:rFonts w:ascii="Symbol" w:hAnsi="Symbol"/>
      <w:color w:val="000000"/>
      <w:spacing w:val="0"/>
      <w:sz w:val="20"/>
    </w:rPr>
  </w:style>
  <w:style w:styleId="Style_189_ch" w:type="character">
    <w:name w:val="WW8Num20z011111"/>
    <w:link w:val="Style_189"/>
    <w:rPr>
      <w:rFonts w:ascii="Symbol" w:hAnsi="Symbol"/>
      <w:color w:val="000000"/>
      <w:spacing w:val="0"/>
      <w:sz w:val="20"/>
    </w:rPr>
  </w:style>
  <w:style w:styleId="Style_190" w:type="paragraph">
    <w:name w:val="Page Number21"/>
    <w:basedOn w:val="Style_30"/>
    <w:link w:val="Style_190_ch"/>
  </w:style>
  <w:style w:styleId="Style_190_ch" w:type="character">
    <w:name w:val="Page Number21"/>
    <w:basedOn w:val="Style_30_ch"/>
    <w:link w:val="Style_190"/>
  </w:style>
  <w:style w:styleId="Style_191" w:type="paragraph">
    <w:name w:val="Heading 22111"/>
    <w:link w:val="Style_191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91_ch" w:type="character">
    <w:name w:val="Heading 22111"/>
    <w:link w:val="Style_191"/>
    <w:rPr>
      <w:rFonts w:ascii="Times New Roman" w:hAnsi="Times New Roman"/>
      <w:color w:val="000000"/>
      <w:spacing w:val="0"/>
      <w:sz w:val="20"/>
    </w:rPr>
  </w:style>
  <w:style w:styleId="Style_192" w:type="paragraph">
    <w:name w:val="Указатель611111111112111"/>
    <w:basedOn w:val="Style_3"/>
    <w:link w:val="Style_192_ch"/>
    <w:rPr>
      <w:rFonts w:ascii="PT Astra Serif" w:hAnsi="PT Astra Serif"/>
    </w:rPr>
  </w:style>
  <w:style w:styleId="Style_192_ch" w:type="character">
    <w:name w:val="Указатель611111111112111"/>
    <w:basedOn w:val="Style_3_ch"/>
    <w:link w:val="Style_192"/>
    <w:rPr>
      <w:rFonts w:ascii="PT Astra Serif" w:hAnsi="PT Astra Serif"/>
    </w:rPr>
  </w:style>
  <w:style w:styleId="Style_193" w:type="paragraph">
    <w:name w:val="Название объекта31111"/>
    <w:basedOn w:val="Style_3"/>
    <w:link w:val="Style_193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93_ch" w:type="character">
    <w:name w:val="Название объекта31111"/>
    <w:basedOn w:val="Style_3_ch"/>
    <w:link w:val="Style_193"/>
    <w:rPr>
      <w:rFonts w:ascii="PT Astra Serif" w:hAnsi="PT Astra Serif"/>
      <w:i w:val="1"/>
      <w:sz w:val="24"/>
    </w:rPr>
  </w:style>
  <w:style w:styleId="Style_194" w:type="paragraph">
    <w:name w:val="Heading 113"/>
    <w:link w:val="Style_19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8"/>
    </w:rPr>
  </w:style>
  <w:style w:styleId="Style_194_ch" w:type="character">
    <w:name w:val="Heading 113"/>
    <w:link w:val="Style_194"/>
    <w:rPr>
      <w:rFonts w:ascii="Times New Roman" w:hAnsi="Times New Roman"/>
      <w:b w:val="1"/>
      <w:color w:val="000000"/>
      <w:spacing w:val="0"/>
      <w:sz w:val="28"/>
    </w:rPr>
  </w:style>
  <w:style w:styleId="Style_195" w:type="paragraph">
    <w:name w:val="Normal (Web)11"/>
    <w:basedOn w:val="Style_3"/>
    <w:next w:val="Style_3"/>
    <w:link w:val="Style_195_ch"/>
    <w:pPr>
      <w:widowControl w:val="1"/>
      <w:spacing w:after="280" w:before="280" w:line="240" w:lineRule="auto"/>
      <w:ind/>
    </w:pPr>
    <w:rPr>
      <w:rFonts w:ascii="Times New Roman" w:hAnsi="Times New Roman"/>
      <w:sz w:val="24"/>
    </w:rPr>
  </w:style>
  <w:style w:styleId="Style_195_ch" w:type="character">
    <w:name w:val="Normal (Web)11"/>
    <w:basedOn w:val="Style_3_ch"/>
    <w:link w:val="Style_195"/>
    <w:rPr>
      <w:rFonts w:ascii="Times New Roman" w:hAnsi="Times New Roman"/>
      <w:sz w:val="24"/>
    </w:rPr>
  </w:style>
  <w:style w:styleId="Style_196" w:type="paragraph">
    <w:name w:val="Указатель6112111"/>
    <w:basedOn w:val="Style_3"/>
    <w:link w:val="Style_196_ch"/>
    <w:rPr>
      <w:rFonts w:ascii="PT Astra Serif" w:hAnsi="PT Astra Serif"/>
    </w:rPr>
  </w:style>
  <w:style w:styleId="Style_196_ch" w:type="character">
    <w:name w:val="Указатель6112111"/>
    <w:basedOn w:val="Style_3_ch"/>
    <w:link w:val="Style_196"/>
    <w:rPr>
      <w:rFonts w:ascii="PT Astra Serif" w:hAnsi="PT Astra Serif"/>
    </w:rPr>
  </w:style>
  <w:style w:styleId="Style_197" w:type="paragraph">
    <w:name w:val="Нижний колонтитул Знак11111"/>
    <w:link w:val="Style_19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styleId="Style_197_ch" w:type="character">
    <w:name w:val="Нижний колонтитул Знак11111"/>
    <w:link w:val="Style_197"/>
    <w:rPr>
      <w:rFonts w:ascii="Times New Roman" w:hAnsi="Times New Roman"/>
      <w:color w:val="000000"/>
      <w:spacing w:val="0"/>
      <w:sz w:val="24"/>
    </w:rPr>
  </w:style>
  <w:style w:styleId="Style_198" w:type="paragraph">
    <w:name w:val="Header and Footer13111"/>
    <w:link w:val="Style_19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98_ch" w:type="character">
    <w:name w:val="Header and Footer13111"/>
    <w:link w:val="Style_198"/>
    <w:rPr>
      <w:rFonts w:ascii="Times New Roman" w:hAnsi="Times New Roman"/>
      <w:color w:val="000000"/>
      <w:spacing w:val="0"/>
      <w:sz w:val="20"/>
    </w:rPr>
  </w:style>
  <w:style w:styleId="Style_199" w:type="paragraph">
    <w:name w:val="Основной шрифт абзаца211111"/>
    <w:link w:val="Style_19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99_ch" w:type="character">
    <w:name w:val="Основной шрифт абзаца211111"/>
    <w:link w:val="Style_199"/>
    <w:rPr>
      <w:rFonts w:ascii="Times New Roman" w:hAnsi="Times New Roman"/>
      <w:color w:val="000000"/>
      <w:spacing w:val="0"/>
      <w:sz w:val="20"/>
    </w:rPr>
  </w:style>
  <w:style w:styleId="Style_200" w:type="paragraph">
    <w:name w:val="Указатель1121111121"/>
    <w:basedOn w:val="Style_3"/>
    <w:link w:val="Style_200_ch"/>
    <w:rPr>
      <w:rFonts w:ascii="PT Astra Serif" w:hAnsi="PT Astra Serif"/>
    </w:rPr>
  </w:style>
  <w:style w:styleId="Style_200_ch" w:type="character">
    <w:name w:val="Указатель1121111121"/>
    <w:basedOn w:val="Style_3_ch"/>
    <w:link w:val="Style_200"/>
    <w:rPr>
      <w:rFonts w:ascii="PT Astra Serif" w:hAnsi="PT Astra Serif"/>
    </w:rPr>
  </w:style>
  <w:style w:styleId="Style_201" w:type="paragraph">
    <w:name w:val="Заголовок411111111112111"/>
    <w:basedOn w:val="Style_3"/>
    <w:next w:val="Style_10"/>
    <w:link w:val="Style_201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01_ch" w:type="character">
    <w:name w:val="Заголовок411111111112111"/>
    <w:basedOn w:val="Style_3_ch"/>
    <w:link w:val="Style_201"/>
    <w:rPr>
      <w:rFonts w:ascii="PT Astra Serif" w:hAnsi="PT Astra Serif"/>
      <w:sz w:val="28"/>
    </w:rPr>
  </w:style>
  <w:style w:styleId="Style_202" w:type="paragraph">
    <w:name w:val="Endnote1"/>
    <w:link w:val="Style_202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02_ch" w:type="character">
    <w:name w:val="Endnote1"/>
    <w:link w:val="Style_202"/>
    <w:rPr>
      <w:rFonts w:ascii="XO Thames" w:hAnsi="XO Thames"/>
      <w:color w:val="000000"/>
      <w:spacing w:val="0"/>
      <w:sz w:val="22"/>
    </w:rPr>
  </w:style>
  <w:style w:styleId="Style_107" w:type="paragraph">
    <w:name w:val="Заголовок111111"/>
    <w:basedOn w:val="Style_3"/>
    <w:next w:val="Style_10"/>
    <w:link w:val="Style_107_ch"/>
    <w:pPr>
      <w:keepNext w:val="1"/>
      <w:widowControl w:val="1"/>
      <w:spacing w:after="120" w:before="240"/>
      <w:ind/>
    </w:pPr>
    <w:rPr>
      <w:rFonts w:ascii="Arial" w:hAnsi="Arial"/>
      <w:sz w:val="28"/>
    </w:rPr>
  </w:style>
  <w:style w:styleId="Style_107_ch" w:type="character">
    <w:name w:val="Заголовок111111"/>
    <w:basedOn w:val="Style_3_ch"/>
    <w:link w:val="Style_107"/>
    <w:rPr>
      <w:rFonts w:ascii="Arial" w:hAnsi="Arial"/>
      <w:sz w:val="28"/>
    </w:rPr>
  </w:style>
  <w:style w:styleId="Style_203" w:type="paragraph">
    <w:name w:val="Contents 22111"/>
    <w:link w:val="Style_20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03_ch" w:type="character">
    <w:name w:val="Contents 22111"/>
    <w:link w:val="Style_203"/>
    <w:rPr>
      <w:rFonts w:ascii="XO Thames" w:hAnsi="XO Thames"/>
      <w:color w:val="000000"/>
      <w:spacing w:val="0"/>
      <w:sz w:val="28"/>
    </w:rPr>
  </w:style>
  <w:style w:styleId="Style_204" w:type="paragraph">
    <w:name w:val="toc 3"/>
    <w:next w:val="Style_3"/>
    <w:link w:val="Style_204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04_ch" w:type="character">
    <w:name w:val="toc 3"/>
    <w:link w:val="Style_204"/>
    <w:rPr>
      <w:rFonts w:ascii="XO Thames" w:hAnsi="XO Thames"/>
      <w:color w:val="000000"/>
      <w:spacing w:val="0"/>
      <w:sz w:val="28"/>
    </w:rPr>
  </w:style>
  <w:style w:styleId="Style_205" w:type="paragraph">
    <w:name w:val="Заголовок112"/>
    <w:basedOn w:val="Style_3"/>
    <w:next w:val="Style_10"/>
    <w:link w:val="Style_20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05_ch" w:type="character">
    <w:name w:val="Заголовок112"/>
    <w:basedOn w:val="Style_3_ch"/>
    <w:link w:val="Style_205"/>
    <w:rPr>
      <w:rFonts w:ascii="PT Astra Serif" w:hAnsi="PT Astra Serif"/>
      <w:sz w:val="28"/>
    </w:rPr>
  </w:style>
  <w:style w:styleId="Style_206" w:type="paragraph">
    <w:name w:val="Верхний колонтитул Знак11111"/>
    <w:link w:val="Style_20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06_ch" w:type="character">
    <w:name w:val="Верхний колонтитул Знак11111"/>
    <w:link w:val="Style_206"/>
    <w:rPr>
      <w:rFonts w:ascii="Times New Roman" w:hAnsi="Times New Roman"/>
      <w:color w:val="000000"/>
      <w:spacing w:val="0"/>
      <w:sz w:val="20"/>
    </w:rPr>
  </w:style>
  <w:style w:styleId="Style_207" w:type="paragraph">
    <w:name w:val="Заголовок 9 Знак11"/>
    <w:link w:val="Style_207_ch"/>
    <w:pPr>
      <w:widowControl w:val="1"/>
      <w:spacing w:after="0" w:before="0" w:line="240" w:lineRule="auto"/>
      <w:ind w:firstLine="0" w:left="0" w:right="0"/>
      <w:jc w:val="left"/>
    </w:pPr>
    <w:rPr>
      <w:rFonts w:ascii="Calibri Light" w:hAnsi="Calibri Light"/>
      <w:i w:val="1"/>
      <w:color w:val="404040"/>
      <w:spacing w:val="0"/>
      <w:sz w:val="20"/>
    </w:rPr>
  </w:style>
  <w:style w:styleId="Style_207_ch" w:type="character">
    <w:name w:val="Заголовок 9 Знак11"/>
    <w:link w:val="Style_207"/>
    <w:rPr>
      <w:rFonts w:ascii="Calibri Light" w:hAnsi="Calibri Light"/>
      <w:i w:val="1"/>
      <w:color w:val="404040"/>
      <w:spacing w:val="0"/>
      <w:sz w:val="20"/>
    </w:rPr>
  </w:style>
  <w:style w:styleId="Style_208" w:type="paragraph">
    <w:name w:val="Заголовок4112111"/>
    <w:basedOn w:val="Style_3"/>
    <w:next w:val="Style_10"/>
    <w:link w:val="Style_208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08_ch" w:type="character">
    <w:name w:val="Заголовок4112111"/>
    <w:basedOn w:val="Style_3_ch"/>
    <w:link w:val="Style_208"/>
    <w:rPr>
      <w:rFonts w:ascii="PT Astra Serif" w:hAnsi="PT Astra Serif"/>
      <w:sz w:val="28"/>
    </w:rPr>
  </w:style>
  <w:style w:styleId="Style_209" w:type="paragraph">
    <w:name w:val="Header and Footer221"/>
    <w:basedOn w:val="Style_3"/>
    <w:link w:val="Style_209_ch"/>
  </w:style>
  <w:style w:styleId="Style_209_ch" w:type="character">
    <w:name w:val="Header and Footer221"/>
    <w:basedOn w:val="Style_3_ch"/>
    <w:link w:val="Style_209"/>
  </w:style>
  <w:style w:styleId="Style_210" w:type="paragraph">
    <w:name w:val="Header and Footer911"/>
    <w:basedOn w:val="Style_3"/>
    <w:link w:val="Style_210_ch"/>
  </w:style>
  <w:style w:styleId="Style_210_ch" w:type="character">
    <w:name w:val="Header and Footer911"/>
    <w:basedOn w:val="Style_3_ch"/>
    <w:link w:val="Style_210"/>
  </w:style>
  <w:style w:styleId="Style_211" w:type="paragraph">
    <w:name w:val="WW8Num1z011111"/>
    <w:link w:val="Style_211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11_ch" w:type="character">
    <w:name w:val="WW8Num1z011111"/>
    <w:link w:val="Style_211"/>
    <w:rPr>
      <w:rFonts w:ascii="Times New Roman" w:hAnsi="Times New Roman"/>
      <w:color w:val="000000"/>
      <w:spacing w:val="0"/>
      <w:sz w:val="20"/>
    </w:rPr>
  </w:style>
  <w:style w:styleId="Style_212" w:type="paragraph">
    <w:name w:val="Contents 43"/>
    <w:link w:val="Style_21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12_ch" w:type="character">
    <w:name w:val="Contents 43"/>
    <w:link w:val="Style_212"/>
    <w:rPr>
      <w:rFonts w:ascii="XO Thames" w:hAnsi="XO Thames"/>
      <w:color w:val="000000"/>
      <w:spacing w:val="0"/>
      <w:sz w:val="28"/>
    </w:rPr>
  </w:style>
  <w:style w:styleId="Style_213" w:type="paragraph">
    <w:name w:val="Contents 92"/>
    <w:link w:val="Style_21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13_ch" w:type="character">
    <w:name w:val="Contents 92"/>
    <w:link w:val="Style_213"/>
    <w:rPr>
      <w:rFonts w:ascii="XO Thames" w:hAnsi="XO Thames"/>
      <w:color w:val="000000"/>
      <w:spacing w:val="0"/>
      <w:sz w:val="28"/>
    </w:rPr>
  </w:style>
  <w:style w:styleId="Style_214" w:type="paragraph">
    <w:name w:val="Page Number111"/>
    <w:basedOn w:val="Style_30"/>
    <w:link w:val="Style_214_ch"/>
  </w:style>
  <w:style w:styleId="Style_214_ch" w:type="character">
    <w:name w:val="Page Number111"/>
    <w:basedOn w:val="Style_30_ch"/>
    <w:link w:val="Style_214"/>
  </w:style>
  <w:style w:styleId="Style_215" w:type="paragraph">
    <w:name w:val="Указатель6111111112111"/>
    <w:basedOn w:val="Style_3"/>
    <w:link w:val="Style_215_ch"/>
    <w:rPr>
      <w:rFonts w:ascii="PT Astra Serif" w:hAnsi="PT Astra Serif"/>
    </w:rPr>
  </w:style>
  <w:style w:styleId="Style_215_ch" w:type="character">
    <w:name w:val="Указатель6111111112111"/>
    <w:basedOn w:val="Style_3_ch"/>
    <w:link w:val="Style_215"/>
    <w:rPr>
      <w:rFonts w:ascii="PT Astra Serif" w:hAnsi="PT Astra Serif"/>
    </w:rPr>
  </w:style>
  <w:style w:styleId="Style_216" w:type="paragraph">
    <w:name w:val="Header and Footer101111"/>
    <w:basedOn w:val="Style_3"/>
    <w:link w:val="Style_216_ch"/>
  </w:style>
  <w:style w:styleId="Style_216_ch" w:type="character">
    <w:name w:val="Header and Footer101111"/>
    <w:basedOn w:val="Style_3_ch"/>
    <w:link w:val="Style_216"/>
  </w:style>
  <w:style w:styleId="Style_217" w:type="paragraph">
    <w:name w:val="Caption111"/>
    <w:link w:val="Style_217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217_ch" w:type="character">
    <w:name w:val="Caption111"/>
    <w:link w:val="Style_217"/>
    <w:rPr>
      <w:rFonts w:ascii="PT Astra Serif" w:hAnsi="PT Astra Serif"/>
      <w:i w:val="1"/>
      <w:color w:val="000000"/>
      <w:spacing w:val="0"/>
      <w:sz w:val="24"/>
    </w:rPr>
  </w:style>
  <w:style w:styleId="Style_218" w:type="paragraph">
    <w:name w:val="Заголовок4111112111"/>
    <w:basedOn w:val="Style_3"/>
    <w:next w:val="Style_10"/>
    <w:link w:val="Style_218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18_ch" w:type="character">
    <w:name w:val="Заголовок4111112111"/>
    <w:basedOn w:val="Style_3_ch"/>
    <w:link w:val="Style_218"/>
    <w:rPr>
      <w:rFonts w:ascii="PT Astra Serif" w:hAnsi="PT Astra Serif"/>
      <w:sz w:val="28"/>
    </w:rPr>
  </w:style>
  <w:style w:styleId="Style_219" w:type="paragraph">
    <w:name w:val="Caption11121111"/>
    <w:basedOn w:val="Style_3"/>
    <w:link w:val="Style_219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219_ch" w:type="character">
    <w:name w:val="Caption11121111"/>
    <w:basedOn w:val="Style_3_ch"/>
    <w:link w:val="Style_219"/>
    <w:rPr>
      <w:rFonts w:ascii="PT Astra Serif" w:hAnsi="PT Astra Serif"/>
      <w:i w:val="1"/>
      <w:sz w:val="24"/>
    </w:rPr>
  </w:style>
  <w:style w:styleId="Style_220" w:type="paragraph">
    <w:name w:val="Заголовок41111112111"/>
    <w:basedOn w:val="Style_3"/>
    <w:next w:val="Style_10"/>
    <w:link w:val="Style_220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20_ch" w:type="character">
    <w:name w:val="Заголовок41111112111"/>
    <w:basedOn w:val="Style_3_ch"/>
    <w:link w:val="Style_220"/>
    <w:rPr>
      <w:rFonts w:ascii="PT Astra Serif" w:hAnsi="PT Astra Serif"/>
      <w:sz w:val="28"/>
    </w:rPr>
  </w:style>
  <w:style w:styleId="Style_221" w:type="paragraph">
    <w:name w:val="Header and Footer151"/>
    <w:basedOn w:val="Style_3"/>
    <w:link w:val="Style_221_ch"/>
  </w:style>
  <w:style w:styleId="Style_221_ch" w:type="character">
    <w:name w:val="Header and Footer151"/>
    <w:basedOn w:val="Style_3_ch"/>
    <w:link w:val="Style_221"/>
  </w:style>
  <w:style w:styleId="Style_222" w:type="paragraph">
    <w:name w:val="Contents 421"/>
    <w:link w:val="Style_22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22_ch" w:type="character">
    <w:name w:val="Contents 421"/>
    <w:link w:val="Style_222"/>
    <w:rPr>
      <w:rFonts w:ascii="XO Thames" w:hAnsi="XO Thames"/>
      <w:color w:val="000000"/>
      <w:spacing w:val="0"/>
      <w:sz w:val="28"/>
    </w:rPr>
  </w:style>
  <w:style w:styleId="Style_223" w:type="paragraph">
    <w:name w:val="Колонтитулы11111"/>
    <w:basedOn w:val="Style_3"/>
    <w:link w:val="Style_223_ch"/>
    <w:pPr>
      <w:widowControl w:val="1"/>
      <w:tabs>
        <w:tab w:leader="none" w:pos="720" w:val="clear"/>
        <w:tab w:leader="none" w:pos="4819" w:val="center"/>
        <w:tab w:leader="none" w:pos="9638" w:val="right"/>
      </w:tabs>
      <w:ind/>
    </w:pPr>
  </w:style>
  <w:style w:styleId="Style_223_ch" w:type="character">
    <w:name w:val="Колонтитулы11111"/>
    <w:basedOn w:val="Style_3_ch"/>
    <w:link w:val="Style_223"/>
  </w:style>
  <w:style w:styleId="Style_224" w:type="paragraph">
    <w:name w:val="apple-converted-space11111"/>
    <w:basedOn w:val="Style_167"/>
    <w:link w:val="Style_224_ch"/>
  </w:style>
  <w:style w:styleId="Style_224_ch" w:type="character">
    <w:name w:val="apple-converted-space11111"/>
    <w:basedOn w:val="Style_167_ch"/>
    <w:link w:val="Style_224"/>
  </w:style>
  <w:style w:styleId="Style_225" w:type="paragraph">
    <w:name w:val="caption511111"/>
    <w:basedOn w:val="Style_3"/>
    <w:link w:val="Style_225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225_ch" w:type="character">
    <w:name w:val="caption511111"/>
    <w:basedOn w:val="Style_3_ch"/>
    <w:link w:val="Style_225"/>
    <w:rPr>
      <w:rFonts w:ascii="PT Astra Serif" w:hAnsi="PT Astra Serif"/>
      <w:i w:val="1"/>
      <w:sz w:val="24"/>
    </w:rPr>
  </w:style>
  <w:style w:styleId="Style_226" w:type="paragraph">
    <w:name w:val="Contents 4311"/>
    <w:link w:val="Style_22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26_ch" w:type="character">
    <w:name w:val="Contents 4311"/>
    <w:link w:val="Style_226"/>
    <w:rPr>
      <w:rFonts w:ascii="XO Thames" w:hAnsi="XO Thames"/>
      <w:color w:val="000000"/>
      <w:spacing w:val="0"/>
      <w:sz w:val="28"/>
    </w:rPr>
  </w:style>
  <w:style w:styleId="Style_227" w:type="paragraph">
    <w:name w:val="WW-Absatz-Standardschriftart1121111"/>
    <w:link w:val="Style_22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27_ch" w:type="character">
    <w:name w:val="WW-Absatz-Standardschriftart1121111"/>
    <w:link w:val="Style_227"/>
    <w:rPr>
      <w:rFonts w:ascii="Times New Roman" w:hAnsi="Times New Roman"/>
      <w:color w:val="000000"/>
      <w:spacing w:val="0"/>
      <w:sz w:val="20"/>
    </w:rPr>
  </w:style>
  <w:style w:styleId="Style_228" w:type="paragraph">
    <w:name w:val="Указатель121"/>
    <w:basedOn w:val="Style_3"/>
    <w:link w:val="Style_228_ch"/>
    <w:rPr>
      <w:rFonts w:ascii="PT Astra Serif" w:hAnsi="PT Astra Serif"/>
    </w:rPr>
  </w:style>
  <w:style w:styleId="Style_228_ch" w:type="character">
    <w:name w:val="Указатель121"/>
    <w:basedOn w:val="Style_3_ch"/>
    <w:link w:val="Style_228"/>
    <w:rPr>
      <w:rFonts w:ascii="PT Astra Serif" w:hAnsi="PT Astra Serif"/>
    </w:rPr>
  </w:style>
  <w:style w:styleId="Style_229" w:type="paragraph">
    <w:name w:val="WW8Num5z311111"/>
    <w:link w:val="Style_229_ch"/>
    <w:pPr>
      <w:widowControl w:val="1"/>
      <w:spacing w:after="0" w:before="0" w:line="240" w:lineRule="auto"/>
      <w:ind w:firstLine="0" w:left="0" w:right="0"/>
      <w:jc w:val="left"/>
    </w:pPr>
    <w:rPr>
      <w:rFonts w:ascii="Symbol" w:hAnsi="Symbol"/>
      <w:color w:val="000000"/>
      <w:spacing w:val="0"/>
      <w:sz w:val="20"/>
    </w:rPr>
  </w:style>
  <w:style w:styleId="Style_229_ch" w:type="character">
    <w:name w:val="WW8Num5z311111"/>
    <w:link w:val="Style_229"/>
    <w:rPr>
      <w:rFonts w:ascii="Symbol" w:hAnsi="Symbol"/>
      <w:color w:val="000000"/>
      <w:spacing w:val="0"/>
      <w:sz w:val="20"/>
    </w:rPr>
  </w:style>
  <w:style w:styleId="Style_230" w:type="paragraph">
    <w:name w:val="FR111111"/>
    <w:link w:val="Style_230_ch"/>
    <w:pPr>
      <w:widowControl w:val="0"/>
      <w:spacing w:after="0" w:before="300" w:line="240" w:lineRule="auto"/>
      <w:ind w:firstLine="1440" w:left="0" w:right="0"/>
      <w:jc w:val="left"/>
    </w:pPr>
    <w:rPr>
      <w:rFonts w:ascii="Arial" w:hAnsi="Arial"/>
      <w:color w:val="000000"/>
      <w:spacing w:val="0"/>
      <w:sz w:val="32"/>
    </w:rPr>
  </w:style>
  <w:style w:styleId="Style_230_ch" w:type="character">
    <w:name w:val="FR111111"/>
    <w:link w:val="Style_230"/>
    <w:rPr>
      <w:rFonts w:ascii="Arial" w:hAnsi="Arial"/>
      <w:color w:val="000000"/>
      <w:spacing w:val="0"/>
      <w:sz w:val="32"/>
    </w:rPr>
  </w:style>
  <w:style w:styleId="Style_231" w:type="paragraph">
    <w:name w:val="Заголовок1121"/>
    <w:basedOn w:val="Style_3"/>
    <w:next w:val="Style_10"/>
    <w:link w:val="Style_231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31_ch" w:type="character">
    <w:name w:val="Заголовок1121"/>
    <w:basedOn w:val="Style_3_ch"/>
    <w:link w:val="Style_231"/>
    <w:rPr>
      <w:rFonts w:ascii="PT Astra Serif" w:hAnsi="PT Astra Serif"/>
      <w:sz w:val="28"/>
    </w:rPr>
  </w:style>
  <w:style w:styleId="Style_232" w:type="paragraph">
    <w:name w:val="WW8Num9z211111"/>
    <w:link w:val="Style_232_ch"/>
    <w:pPr>
      <w:widowControl w:val="1"/>
      <w:spacing w:after="0" w:before="0" w:line="240" w:lineRule="auto"/>
      <w:ind w:firstLine="0" w:left="0" w:right="0"/>
      <w:jc w:val="left"/>
    </w:pPr>
    <w:rPr>
      <w:rFonts w:ascii="Wingdings" w:hAnsi="Wingdings"/>
      <w:color w:val="000000"/>
      <w:spacing w:val="0"/>
      <w:sz w:val="20"/>
    </w:rPr>
  </w:style>
  <w:style w:styleId="Style_232_ch" w:type="character">
    <w:name w:val="WW8Num9z211111"/>
    <w:link w:val="Style_232"/>
    <w:rPr>
      <w:rFonts w:ascii="Wingdings" w:hAnsi="Wingdings"/>
      <w:color w:val="000000"/>
      <w:spacing w:val="0"/>
      <w:sz w:val="20"/>
    </w:rPr>
  </w:style>
  <w:style w:styleId="Style_233" w:type="paragraph">
    <w:name w:val="Title111"/>
    <w:link w:val="Style_23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233_ch" w:type="character">
    <w:name w:val="Title111"/>
    <w:link w:val="Style_233"/>
    <w:rPr>
      <w:rFonts w:ascii="XO Thames" w:hAnsi="XO Thames"/>
      <w:b w:val="1"/>
      <w:caps w:val="1"/>
      <w:color w:val="000000"/>
      <w:spacing w:val="0"/>
      <w:sz w:val="40"/>
    </w:rPr>
  </w:style>
  <w:style w:styleId="Style_234" w:type="paragraph">
    <w:name w:val="Contents 3"/>
    <w:link w:val="Style_234_ch"/>
    <w:rPr>
      <w:rFonts w:ascii="XO Thames" w:hAnsi="XO Thames"/>
      <w:color w:val="000000"/>
      <w:spacing w:val="0"/>
      <w:sz w:val="28"/>
    </w:rPr>
  </w:style>
  <w:style w:styleId="Style_234_ch" w:type="character">
    <w:name w:val="Contents 3"/>
    <w:link w:val="Style_234"/>
    <w:rPr>
      <w:rFonts w:ascii="XO Thames" w:hAnsi="XO Thames"/>
      <w:color w:val="000000"/>
      <w:spacing w:val="0"/>
      <w:sz w:val="28"/>
    </w:rPr>
  </w:style>
  <w:style w:styleId="Style_235" w:type="paragraph">
    <w:name w:val="Заголовок41112111"/>
    <w:basedOn w:val="Style_3"/>
    <w:next w:val="Style_10"/>
    <w:link w:val="Style_23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35_ch" w:type="character">
    <w:name w:val="Заголовок41112111"/>
    <w:basedOn w:val="Style_3_ch"/>
    <w:link w:val="Style_235"/>
    <w:rPr>
      <w:rFonts w:ascii="PT Astra Serif" w:hAnsi="PT Astra Serif"/>
      <w:sz w:val="28"/>
    </w:rPr>
  </w:style>
  <w:style w:styleId="Style_236" w:type="paragraph">
    <w:name w:val="Default Paragraph Font11111"/>
    <w:link w:val="Style_23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36_ch" w:type="character">
    <w:name w:val="Default Paragraph Font11111"/>
    <w:link w:val="Style_236"/>
    <w:rPr>
      <w:rFonts w:ascii="Times New Roman" w:hAnsi="Times New Roman"/>
      <w:color w:val="000000"/>
      <w:spacing w:val="0"/>
      <w:sz w:val="20"/>
    </w:rPr>
  </w:style>
  <w:style w:styleId="Style_237" w:type="paragraph">
    <w:name w:val="WW8Num25z011111"/>
    <w:link w:val="Style_23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37_ch" w:type="character">
    <w:name w:val="WW8Num25z011111"/>
    <w:link w:val="Style_237"/>
    <w:rPr>
      <w:rFonts w:ascii="Times New Roman" w:hAnsi="Times New Roman"/>
      <w:color w:val="000000"/>
      <w:spacing w:val="0"/>
      <w:sz w:val="20"/>
    </w:rPr>
  </w:style>
  <w:style w:styleId="Style_238" w:type="paragraph">
    <w:name w:val="Название Знак11111"/>
    <w:link w:val="Style_23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8"/>
    </w:rPr>
  </w:style>
  <w:style w:styleId="Style_238_ch" w:type="character">
    <w:name w:val="Название Знак11111"/>
    <w:link w:val="Style_238"/>
    <w:rPr>
      <w:rFonts w:ascii="Times New Roman" w:hAnsi="Times New Roman"/>
      <w:color w:val="000000"/>
      <w:spacing w:val="0"/>
      <w:sz w:val="28"/>
    </w:rPr>
  </w:style>
  <w:style w:styleId="Style_239" w:type="paragraph">
    <w:name w:val="Гипертекстовая ссылка11"/>
    <w:link w:val="Style_23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0"/>
      <w:color w:val="106BBE"/>
      <w:spacing w:val="0"/>
      <w:sz w:val="24"/>
    </w:rPr>
  </w:style>
  <w:style w:styleId="Style_239_ch" w:type="character">
    <w:name w:val="Гипертекстовая ссылка11"/>
    <w:link w:val="Style_239"/>
    <w:rPr>
      <w:rFonts w:ascii="Times New Roman" w:hAnsi="Times New Roman"/>
      <w:b w:val="0"/>
      <w:color w:val="106BBE"/>
      <w:spacing w:val="0"/>
      <w:sz w:val="24"/>
    </w:rPr>
  </w:style>
  <w:style w:styleId="Style_240" w:type="paragraph">
    <w:name w:val="ConsNormal Знак11111"/>
    <w:link w:val="Style_240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20"/>
    </w:rPr>
  </w:style>
  <w:style w:styleId="Style_240_ch" w:type="character">
    <w:name w:val="ConsNormal Знак11111"/>
    <w:link w:val="Style_240"/>
    <w:rPr>
      <w:rFonts w:ascii="Arial" w:hAnsi="Arial"/>
      <w:color w:val="000000"/>
      <w:spacing w:val="0"/>
      <w:sz w:val="20"/>
    </w:rPr>
  </w:style>
  <w:style w:styleId="Style_241" w:type="paragraph">
    <w:name w:val="txt11111"/>
    <w:basedOn w:val="Style_3"/>
    <w:link w:val="Style_241_ch"/>
    <w:pPr>
      <w:widowControl w:val="1"/>
      <w:spacing w:line="320" w:lineRule="atLeast"/>
      <w:ind w:firstLine="300" w:left="0"/>
    </w:pPr>
    <w:rPr>
      <w:rFonts w:ascii="Verdana" w:hAnsi="Verdana"/>
      <w:color w:val="004C6C"/>
      <w:sz w:val="22"/>
    </w:rPr>
  </w:style>
  <w:style w:styleId="Style_241_ch" w:type="character">
    <w:name w:val="txt11111"/>
    <w:basedOn w:val="Style_3_ch"/>
    <w:link w:val="Style_241"/>
    <w:rPr>
      <w:rFonts w:ascii="Verdana" w:hAnsi="Verdana"/>
      <w:color w:val="004C6C"/>
      <w:sz w:val="22"/>
    </w:rPr>
  </w:style>
  <w:style w:styleId="Style_242" w:type="paragraph">
    <w:name w:val="Contents 72111"/>
    <w:link w:val="Style_24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42_ch" w:type="character">
    <w:name w:val="Contents 72111"/>
    <w:link w:val="Style_242"/>
    <w:rPr>
      <w:rFonts w:ascii="XO Thames" w:hAnsi="XO Thames"/>
      <w:color w:val="000000"/>
      <w:spacing w:val="0"/>
      <w:sz w:val="28"/>
    </w:rPr>
  </w:style>
  <w:style w:styleId="Style_243" w:type="paragraph">
    <w:name w:val="Название объекта111111"/>
    <w:basedOn w:val="Style_3"/>
    <w:next w:val="Style_244"/>
    <w:link w:val="Style_243_ch"/>
    <w:pPr>
      <w:widowControl w:val="1"/>
      <w:ind/>
      <w:jc w:val="center"/>
    </w:pPr>
  </w:style>
  <w:style w:styleId="Style_243_ch" w:type="character">
    <w:name w:val="Название объекта111111"/>
    <w:basedOn w:val="Style_3_ch"/>
    <w:link w:val="Style_243"/>
  </w:style>
  <w:style w:styleId="Style_245" w:type="paragraph">
    <w:name w:val="Header and Footer12111"/>
    <w:basedOn w:val="Style_3"/>
    <w:link w:val="Style_245_ch"/>
  </w:style>
  <w:style w:styleId="Style_245_ch" w:type="character">
    <w:name w:val="Header and Footer12111"/>
    <w:basedOn w:val="Style_3_ch"/>
    <w:link w:val="Style_245"/>
  </w:style>
  <w:style w:styleId="Style_246" w:type="paragraph">
    <w:name w:val="Договора. Подпункты11"/>
    <w:basedOn w:val="Style_66"/>
    <w:link w:val="Style_246_ch"/>
    <w:pPr>
      <w:widowControl w:val="1"/>
      <w:tabs>
        <w:tab w:leader="none" w:pos="720" w:val="clear"/>
        <w:tab w:leader="none" w:pos="6830" w:val="left"/>
      </w:tabs>
      <w:ind/>
      <w:jc w:val="both"/>
    </w:pPr>
  </w:style>
  <w:style w:styleId="Style_246_ch" w:type="character">
    <w:name w:val="Договора. Подпункты11"/>
    <w:basedOn w:val="Style_66_ch"/>
    <w:link w:val="Style_246"/>
  </w:style>
  <w:style w:styleId="Style_247" w:type="paragraph">
    <w:name w:val="Основной текст Знак21111"/>
    <w:link w:val="Style_24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styleId="Style_247_ch" w:type="character">
    <w:name w:val="Основной текст Знак21111"/>
    <w:link w:val="Style_247"/>
    <w:rPr>
      <w:rFonts w:ascii="Times New Roman" w:hAnsi="Times New Roman"/>
      <w:color w:val="000000"/>
      <w:spacing w:val="0"/>
      <w:sz w:val="24"/>
    </w:rPr>
  </w:style>
  <w:style w:styleId="Style_248" w:type="paragraph">
    <w:name w:val="Заголовок112121"/>
    <w:basedOn w:val="Style_3"/>
    <w:next w:val="Style_10"/>
    <w:link w:val="Style_248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48_ch" w:type="character">
    <w:name w:val="Заголовок112121"/>
    <w:basedOn w:val="Style_3_ch"/>
    <w:link w:val="Style_248"/>
    <w:rPr>
      <w:rFonts w:ascii="PT Astra Serif" w:hAnsi="PT Astra Serif"/>
      <w:sz w:val="28"/>
    </w:rPr>
  </w:style>
  <w:style w:styleId="Style_249" w:type="paragraph">
    <w:name w:val="Header and Footer131"/>
    <w:basedOn w:val="Style_3"/>
    <w:link w:val="Style_249_ch"/>
  </w:style>
  <w:style w:styleId="Style_249_ch" w:type="character">
    <w:name w:val="Header and Footer131"/>
    <w:basedOn w:val="Style_3_ch"/>
    <w:link w:val="Style_249"/>
  </w:style>
  <w:style w:styleId="Style_250" w:type="paragraph">
    <w:name w:val="Contents 1"/>
    <w:link w:val="Style_250_ch"/>
    <w:rPr>
      <w:rFonts w:ascii="XO Thames" w:hAnsi="XO Thames"/>
      <w:b w:val="1"/>
      <w:color w:val="000000"/>
      <w:spacing w:val="0"/>
      <w:sz w:val="28"/>
    </w:rPr>
  </w:style>
  <w:style w:styleId="Style_250_ch" w:type="character">
    <w:name w:val="Contents 1"/>
    <w:link w:val="Style_250"/>
    <w:rPr>
      <w:rFonts w:ascii="XO Thames" w:hAnsi="XO Thames"/>
      <w:b w:val="1"/>
      <w:color w:val="000000"/>
      <w:spacing w:val="0"/>
      <w:sz w:val="28"/>
    </w:rPr>
  </w:style>
  <w:style w:styleId="Style_251" w:type="paragraph">
    <w:name w:val="Footer111"/>
    <w:link w:val="Style_251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51_ch" w:type="character">
    <w:name w:val="Footer111"/>
    <w:link w:val="Style_251"/>
    <w:rPr>
      <w:rFonts w:ascii="Times New Roman" w:hAnsi="Times New Roman"/>
      <w:color w:val="000000"/>
      <w:spacing w:val="0"/>
      <w:sz w:val="20"/>
    </w:rPr>
  </w:style>
  <w:style w:styleId="Style_1" w:type="paragraph">
    <w:name w:val="header"/>
    <w:basedOn w:val="Style_3"/>
    <w:link w:val="Style_1_ch"/>
    <w:pPr>
      <w:widowControl w:val="1"/>
      <w:tabs>
        <w:tab w:leader="none" w:pos="720" w:val="clear"/>
        <w:tab w:leader="none" w:pos="4153" w:val="center"/>
        <w:tab w:leader="none" w:pos="8306" w:val="right"/>
      </w:tabs>
      <w:ind/>
    </w:pPr>
    <w:rPr>
      <w:sz w:val="20"/>
    </w:rPr>
  </w:style>
  <w:style w:styleId="Style_1_ch" w:type="character">
    <w:name w:val="header"/>
    <w:basedOn w:val="Style_3_ch"/>
    <w:link w:val="Style_1"/>
    <w:rPr>
      <w:sz w:val="20"/>
    </w:rPr>
  </w:style>
  <w:style w:styleId="Style_252" w:type="paragraph">
    <w:name w:val="Contents 721"/>
    <w:link w:val="Style_25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52_ch" w:type="character">
    <w:name w:val="Contents 721"/>
    <w:link w:val="Style_252"/>
    <w:rPr>
      <w:rFonts w:ascii="XO Thames" w:hAnsi="XO Thames"/>
      <w:color w:val="000000"/>
      <w:spacing w:val="0"/>
      <w:sz w:val="28"/>
    </w:rPr>
  </w:style>
  <w:style w:styleId="Style_253" w:type="paragraph">
    <w:name w:val="Заголовок411111111111112111"/>
    <w:basedOn w:val="Style_3"/>
    <w:next w:val="Style_10"/>
    <w:link w:val="Style_253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53_ch" w:type="character">
    <w:name w:val="Заголовок411111111111112111"/>
    <w:basedOn w:val="Style_3_ch"/>
    <w:link w:val="Style_253"/>
    <w:rPr>
      <w:rFonts w:ascii="PT Astra Serif" w:hAnsi="PT Astra Serif"/>
      <w:sz w:val="28"/>
    </w:rPr>
  </w:style>
  <w:style w:styleId="Style_254" w:type="paragraph">
    <w:name w:val="apple-style-span11111"/>
    <w:link w:val="Style_25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54_ch" w:type="character">
    <w:name w:val="apple-style-span11111"/>
    <w:link w:val="Style_254"/>
    <w:rPr>
      <w:rFonts w:ascii="Times New Roman" w:hAnsi="Times New Roman"/>
      <w:color w:val="000000"/>
      <w:spacing w:val="0"/>
      <w:sz w:val="20"/>
    </w:rPr>
  </w:style>
  <w:style w:styleId="Style_255" w:type="paragraph">
    <w:name w:val="Header and Footer91111"/>
    <w:basedOn w:val="Style_3"/>
    <w:link w:val="Style_255_ch"/>
  </w:style>
  <w:style w:styleId="Style_255_ch" w:type="character">
    <w:name w:val="Header and Footer91111"/>
    <w:basedOn w:val="Style_3_ch"/>
    <w:link w:val="Style_255"/>
  </w:style>
  <w:style w:styleId="Style_256" w:type="paragraph">
    <w:name w:val="Заголовок11221"/>
    <w:basedOn w:val="Style_3"/>
    <w:next w:val="Style_10"/>
    <w:link w:val="Style_256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56_ch" w:type="character">
    <w:name w:val="Заголовок11221"/>
    <w:basedOn w:val="Style_3_ch"/>
    <w:link w:val="Style_256"/>
    <w:rPr>
      <w:rFonts w:ascii="PT Astra Serif" w:hAnsi="PT Astra Serif"/>
      <w:sz w:val="28"/>
    </w:rPr>
  </w:style>
  <w:style w:styleId="Style_257" w:type="paragraph">
    <w:name w:val="Footer1"/>
    <w:link w:val="Style_257_ch"/>
  </w:style>
  <w:style w:styleId="Style_257_ch" w:type="character">
    <w:name w:val="Footer1"/>
    <w:link w:val="Style_257"/>
  </w:style>
  <w:style w:styleId="Style_258" w:type="paragraph">
    <w:name w:val="Абзац списка11111"/>
    <w:basedOn w:val="Style_3"/>
    <w:link w:val="Style_258_ch"/>
    <w:pPr>
      <w:widowControl w:val="1"/>
      <w:spacing w:after="200" w:before="0" w:line="276" w:lineRule="auto"/>
      <w:ind w:firstLine="0" w:left="0"/>
      <w:contextualSpacing w:val="1"/>
    </w:pPr>
    <w:rPr>
      <w:rFonts w:ascii="Calibri" w:hAnsi="Calibri"/>
      <w:sz w:val="22"/>
    </w:rPr>
  </w:style>
  <w:style w:styleId="Style_258_ch" w:type="character">
    <w:name w:val="Абзац списка11111"/>
    <w:basedOn w:val="Style_3_ch"/>
    <w:link w:val="Style_258"/>
    <w:rPr>
      <w:rFonts w:ascii="Calibri" w:hAnsi="Calibri"/>
      <w:sz w:val="22"/>
    </w:rPr>
  </w:style>
  <w:style w:styleId="Style_259" w:type="paragraph">
    <w:name w:val="Page Number1"/>
    <w:basedOn w:val="Style_30"/>
    <w:link w:val="Style_259_ch"/>
  </w:style>
  <w:style w:styleId="Style_259_ch" w:type="character">
    <w:name w:val="Page Number1"/>
    <w:basedOn w:val="Style_30_ch"/>
    <w:link w:val="Style_259"/>
  </w:style>
  <w:style w:styleId="Style_260" w:type="paragraph">
    <w:name w:val="ListLabel 110"/>
    <w:link w:val="Style_26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60_ch" w:type="character">
    <w:name w:val="ListLabel 110"/>
    <w:link w:val="Style_260"/>
    <w:rPr>
      <w:rFonts w:ascii="Times New Roman" w:hAnsi="Times New Roman"/>
      <w:color w:val="000000"/>
      <w:spacing w:val="0"/>
      <w:sz w:val="20"/>
    </w:rPr>
  </w:style>
  <w:style w:styleId="Style_261" w:type="paragraph">
    <w:name w:val="Подпись к картинке (2)_11111"/>
    <w:link w:val="Style_261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  <w:highlight w:val="white"/>
    </w:rPr>
  </w:style>
  <w:style w:styleId="Style_261_ch" w:type="character">
    <w:name w:val="Подпись к картинке (2)_11111"/>
    <w:link w:val="Style_261"/>
    <w:rPr>
      <w:rFonts w:ascii="Times New Roman" w:hAnsi="Times New Roman"/>
      <w:b w:val="1"/>
      <w:color w:val="000000"/>
      <w:spacing w:val="0"/>
      <w:sz w:val="20"/>
      <w:highlight w:val="white"/>
    </w:rPr>
  </w:style>
  <w:style w:styleId="Style_262" w:type="paragraph">
    <w:name w:val="heading 5"/>
    <w:next w:val="Style_3"/>
    <w:link w:val="Style_262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262_ch" w:type="character">
    <w:name w:val="heading 5"/>
    <w:link w:val="Style_262"/>
    <w:rPr>
      <w:rFonts w:ascii="XO Thames" w:hAnsi="XO Thames"/>
      <w:b w:val="1"/>
      <w:color w:val="000000"/>
      <w:spacing w:val="0"/>
      <w:sz w:val="22"/>
    </w:rPr>
  </w:style>
  <w:style w:styleId="Style_263" w:type="paragraph">
    <w:name w:val="Internet link2111"/>
    <w:link w:val="Style_26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263_ch" w:type="character">
    <w:name w:val="Internet link2111"/>
    <w:link w:val="Style_263"/>
    <w:rPr>
      <w:rFonts w:ascii="Times New Roman" w:hAnsi="Times New Roman"/>
      <w:color w:val="0000FF"/>
      <w:spacing w:val="0"/>
      <w:sz w:val="20"/>
      <w:u w:val="single"/>
    </w:rPr>
  </w:style>
  <w:style w:styleId="Style_264" w:type="paragraph">
    <w:name w:val="Standard11111"/>
    <w:link w:val="Style_26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64_ch" w:type="character">
    <w:name w:val="Standard11111"/>
    <w:link w:val="Style_264"/>
    <w:rPr>
      <w:rFonts w:ascii="Times New Roman" w:hAnsi="Times New Roman"/>
      <w:color w:val="000000"/>
      <w:spacing w:val="0"/>
      <w:sz w:val="20"/>
    </w:rPr>
  </w:style>
  <w:style w:styleId="Style_265" w:type="paragraph">
    <w:name w:val="Strong Emphasis2111"/>
    <w:link w:val="Style_26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265_ch" w:type="character">
    <w:name w:val="Strong Emphasis2111"/>
    <w:link w:val="Style_265"/>
    <w:rPr>
      <w:rFonts w:ascii="Times New Roman" w:hAnsi="Times New Roman"/>
      <w:b w:val="1"/>
      <w:color w:val="000000"/>
      <w:spacing w:val="0"/>
      <w:sz w:val="20"/>
    </w:rPr>
  </w:style>
  <w:style w:styleId="Style_266" w:type="paragraph">
    <w:name w:val="caption1111111111111121111"/>
    <w:basedOn w:val="Style_3"/>
    <w:link w:val="Style_266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266_ch" w:type="character">
    <w:name w:val="caption1111111111111121111"/>
    <w:basedOn w:val="Style_3_ch"/>
    <w:link w:val="Style_266"/>
    <w:rPr>
      <w:rFonts w:ascii="PT Astra Serif" w:hAnsi="PT Astra Serif"/>
      <w:i w:val="1"/>
      <w:sz w:val="24"/>
    </w:rPr>
  </w:style>
  <w:style w:styleId="Style_267" w:type="paragraph">
    <w:name w:val="Subtitle1"/>
    <w:basedOn w:val="Style_107"/>
    <w:link w:val="Style_267_ch"/>
    <w:rPr>
      <w:i w:val="1"/>
      <w:sz w:val="28"/>
    </w:rPr>
  </w:style>
  <w:style w:styleId="Style_267_ch" w:type="character">
    <w:name w:val="Subtitle1"/>
    <w:basedOn w:val="Style_107_ch"/>
    <w:link w:val="Style_267"/>
    <w:rPr>
      <w:i w:val="1"/>
      <w:sz w:val="28"/>
    </w:rPr>
  </w:style>
  <w:style w:styleId="Style_268" w:type="paragraph">
    <w:name w:val="WW8Num22z211111"/>
    <w:link w:val="Style_268_ch"/>
    <w:pPr>
      <w:widowControl w:val="1"/>
      <w:spacing w:after="0" w:before="0" w:line="240" w:lineRule="auto"/>
      <w:ind w:firstLine="0" w:left="0" w:right="0"/>
      <w:jc w:val="left"/>
    </w:pPr>
    <w:rPr>
      <w:rFonts w:ascii="Wingdings" w:hAnsi="Wingdings"/>
      <w:color w:val="000000"/>
      <w:spacing w:val="0"/>
      <w:sz w:val="20"/>
    </w:rPr>
  </w:style>
  <w:style w:styleId="Style_268_ch" w:type="character">
    <w:name w:val="WW8Num22z211111"/>
    <w:link w:val="Style_268"/>
    <w:rPr>
      <w:rFonts w:ascii="Wingdings" w:hAnsi="Wingdings"/>
      <w:color w:val="000000"/>
      <w:spacing w:val="0"/>
      <w:sz w:val="20"/>
    </w:rPr>
  </w:style>
  <w:style w:styleId="Style_269" w:type="paragraph">
    <w:name w:val="List2111"/>
    <w:basedOn w:val="Style_119"/>
    <w:link w:val="Style_269_ch"/>
    <w:rPr>
      <w:rFonts w:ascii="Arial" w:hAnsi="Arial"/>
    </w:rPr>
  </w:style>
  <w:style w:styleId="Style_269_ch" w:type="character">
    <w:name w:val="List2111"/>
    <w:basedOn w:val="Style_119_ch"/>
    <w:link w:val="Style_269"/>
    <w:rPr>
      <w:rFonts w:ascii="Arial" w:hAnsi="Arial"/>
    </w:rPr>
  </w:style>
  <w:style w:styleId="Style_270" w:type="paragraph">
    <w:name w:val="Contents 2"/>
    <w:link w:val="Style_270_ch"/>
    <w:rPr>
      <w:rFonts w:ascii="XO Thames" w:hAnsi="XO Thames"/>
      <w:color w:val="000000"/>
      <w:spacing w:val="0"/>
      <w:sz w:val="28"/>
    </w:rPr>
  </w:style>
  <w:style w:styleId="Style_270_ch" w:type="character">
    <w:name w:val="Contents 2"/>
    <w:link w:val="Style_270"/>
    <w:rPr>
      <w:rFonts w:ascii="XO Thames" w:hAnsi="XO Thames"/>
      <w:color w:val="000000"/>
      <w:spacing w:val="0"/>
      <w:sz w:val="28"/>
    </w:rPr>
  </w:style>
  <w:style w:styleId="Style_271" w:type="paragraph">
    <w:name w:val="Текст выноски Знак11111"/>
    <w:link w:val="Style_271_ch"/>
    <w:pPr>
      <w:widowControl w:val="1"/>
      <w:spacing w:after="0" w:before="0" w:line="240" w:lineRule="auto"/>
      <w:ind w:firstLine="0" w:left="0" w:right="0"/>
      <w:jc w:val="left"/>
    </w:pPr>
    <w:rPr>
      <w:rFonts w:ascii="Tahoma" w:hAnsi="Tahoma"/>
      <w:color w:val="000000"/>
      <w:spacing w:val="0"/>
      <w:sz w:val="16"/>
    </w:rPr>
  </w:style>
  <w:style w:styleId="Style_271_ch" w:type="character">
    <w:name w:val="Текст выноски Знак11111"/>
    <w:link w:val="Style_271"/>
    <w:rPr>
      <w:rFonts w:ascii="Tahoma" w:hAnsi="Tahoma"/>
      <w:color w:val="000000"/>
      <w:spacing w:val="0"/>
      <w:sz w:val="16"/>
    </w:rPr>
  </w:style>
  <w:style w:styleId="Style_272" w:type="paragraph">
    <w:name w:val="No Spacing Char11111"/>
    <w:link w:val="Style_272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00"/>
      <w:spacing w:val="0"/>
      <w:sz w:val="22"/>
    </w:rPr>
  </w:style>
  <w:style w:styleId="Style_272_ch" w:type="character">
    <w:name w:val="No Spacing Char11111"/>
    <w:link w:val="Style_272"/>
    <w:rPr>
      <w:rFonts w:ascii="Calibri" w:hAnsi="Calibri"/>
      <w:color w:val="000000"/>
      <w:spacing w:val="0"/>
      <w:sz w:val="22"/>
    </w:rPr>
  </w:style>
  <w:style w:styleId="Style_273" w:type="paragraph">
    <w:name w:val="Текст выноски11111"/>
    <w:basedOn w:val="Style_3"/>
    <w:link w:val="Style_273_ch"/>
    <w:rPr>
      <w:rFonts w:ascii="Tahoma" w:hAnsi="Tahoma"/>
      <w:sz w:val="16"/>
    </w:rPr>
  </w:style>
  <w:style w:styleId="Style_273_ch" w:type="character">
    <w:name w:val="Текст выноски11111"/>
    <w:basedOn w:val="Style_3_ch"/>
    <w:link w:val="Style_273"/>
    <w:rPr>
      <w:rFonts w:ascii="Tahoma" w:hAnsi="Tahoma"/>
      <w:sz w:val="16"/>
    </w:rPr>
  </w:style>
  <w:style w:styleId="Style_274" w:type="paragraph">
    <w:name w:val="WW8Num14z011111"/>
    <w:link w:val="Style_27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74_ch" w:type="character">
    <w:name w:val="WW8Num14z011111"/>
    <w:link w:val="Style_274"/>
    <w:rPr>
      <w:rFonts w:ascii="Times New Roman" w:hAnsi="Times New Roman"/>
      <w:color w:val="000000"/>
      <w:spacing w:val="0"/>
      <w:sz w:val="20"/>
    </w:rPr>
  </w:style>
  <w:style w:styleId="Style_275" w:type="paragraph">
    <w:name w:val="Header and Footer811"/>
    <w:basedOn w:val="Style_3"/>
    <w:link w:val="Style_275_ch"/>
  </w:style>
  <w:style w:styleId="Style_275_ch" w:type="character">
    <w:name w:val="Header and Footer811"/>
    <w:basedOn w:val="Style_3_ch"/>
    <w:link w:val="Style_275"/>
  </w:style>
  <w:style w:styleId="Style_276" w:type="paragraph">
    <w:name w:val="ListLabel 81"/>
    <w:link w:val="Style_27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76_ch" w:type="character">
    <w:name w:val="ListLabel 81"/>
    <w:link w:val="Style_276"/>
    <w:rPr>
      <w:rFonts w:ascii="Times New Roman" w:hAnsi="Times New Roman"/>
      <w:color w:val="000000"/>
      <w:spacing w:val="0"/>
      <w:sz w:val="20"/>
    </w:rPr>
  </w:style>
  <w:style w:styleId="Style_277" w:type="paragraph">
    <w:name w:val="ListLabel 101"/>
    <w:link w:val="Style_27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77_ch" w:type="character">
    <w:name w:val="ListLabel 101"/>
    <w:link w:val="Style_277"/>
    <w:rPr>
      <w:rFonts w:ascii="Times New Roman" w:hAnsi="Times New Roman"/>
      <w:color w:val="000000"/>
      <w:spacing w:val="0"/>
      <w:sz w:val="20"/>
    </w:rPr>
  </w:style>
  <w:style w:styleId="Style_278" w:type="paragraph">
    <w:name w:val="heading 1"/>
    <w:basedOn w:val="Style_3"/>
    <w:next w:val="Style_3"/>
    <w:link w:val="Style_278_ch"/>
    <w:uiPriority w:val="9"/>
    <w:qFormat/>
    <w:pPr>
      <w:keepNext w:val="1"/>
      <w:widowControl w:val="1"/>
      <w:numPr>
        <w:ilvl w:val="0"/>
        <w:numId w:val="5"/>
      </w:numPr>
      <w:ind w:firstLine="0" w:left="0"/>
      <w:outlineLvl w:val="0"/>
    </w:pPr>
    <w:rPr>
      <w:b w:val="1"/>
      <w:sz w:val="28"/>
    </w:rPr>
  </w:style>
  <w:style w:styleId="Style_278_ch" w:type="character">
    <w:name w:val="heading 1"/>
    <w:basedOn w:val="Style_3_ch"/>
    <w:link w:val="Style_278"/>
    <w:rPr>
      <w:b w:val="1"/>
      <w:sz w:val="28"/>
    </w:rPr>
  </w:style>
  <w:style w:styleId="Style_279" w:type="paragraph">
    <w:name w:val="Указатель1121121"/>
    <w:basedOn w:val="Style_3"/>
    <w:link w:val="Style_279_ch"/>
    <w:rPr>
      <w:rFonts w:ascii="PT Astra Serif" w:hAnsi="PT Astra Serif"/>
    </w:rPr>
  </w:style>
  <w:style w:styleId="Style_279_ch" w:type="character">
    <w:name w:val="Указатель1121121"/>
    <w:basedOn w:val="Style_3_ch"/>
    <w:link w:val="Style_279"/>
    <w:rPr>
      <w:rFonts w:ascii="PT Astra Serif" w:hAnsi="PT Astra Serif"/>
    </w:rPr>
  </w:style>
  <w:style w:styleId="Style_280" w:type="paragraph">
    <w:name w:val="Заголовок121111"/>
    <w:basedOn w:val="Style_3"/>
    <w:next w:val="Style_10"/>
    <w:link w:val="Style_280_ch"/>
    <w:pPr>
      <w:widowControl w:val="1"/>
      <w:ind/>
      <w:jc w:val="center"/>
    </w:pPr>
    <w:rPr>
      <w:i w:val="1"/>
    </w:rPr>
  </w:style>
  <w:style w:styleId="Style_280_ch" w:type="character">
    <w:name w:val="Заголовок121111"/>
    <w:basedOn w:val="Style_3_ch"/>
    <w:link w:val="Style_280"/>
    <w:rPr>
      <w:i w:val="1"/>
    </w:rPr>
  </w:style>
  <w:style w:styleId="Style_281" w:type="paragraph">
    <w:name w:val="Contents 9311"/>
    <w:link w:val="Style_28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81_ch" w:type="character">
    <w:name w:val="Contents 9311"/>
    <w:link w:val="Style_281"/>
    <w:rPr>
      <w:rFonts w:ascii="XO Thames" w:hAnsi="XO Thames"/>
      <w:color w:val="000000"/>
      <w:spacing w:val="0"/>
      <w:sz w:val="28"/>
    </w:rPr>
  </w:style>
  <w:style w:styleId="Style_282" w:type="paragraph">
    <w:name w:val="Default1111"/>
    <w:link w:val="Style_282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24"/>
    </w:rPr>
  </w:style>
  <w:style w:styleId="Style_282_ch" w:type="character">
    <w:name w:val="Default1111"/>
    <w:link w:val="Style_282"/>
    <w:rPr>
      <w:rFonts w:ascii="Arial" w:hAnsi="Arial"/>
      <w:color w:val="000000"/>
      <w:spacing w:val="0"/>
      <w:sz w:val="24"/>
    </w:rPr>
  </w:style>
  <w:style w:styleId="Style_283" w:type="paragraph">
    <w:name w:val="Указатель61111111112111"/>
    <w:basedOn w:val="Style_3"/>
    <w:link w:val="Style_283_ch"/>
    <w:rPr>
      <w:rFonts w:ascii="PT Astra Serif" w:hAnsi="PT Astra Serif"/>
    </w:rPr>
  </w:style>
  <w:style w:styleId="Style_283_ch" w:type="character">
    <w:name w:val="Указатель61111111112111"/>
    <w:basedOn w:val="Style_3_ch"/>
    <w:link w:val="Style_283"/>
    <w:rPr>
      <w:rFonts w:ascii="PT Astra Serif" w:hAnsi="PT Astra Serif"/>
    </w:rPr>
  </w:style>
  <w:style w:styleId="Style_284" w:type="paragraph">
    <w:name w:val="Заголовок112111111121"/>
    <w:basedOn w:val="Style_3"/>
    <w:next w:val="Style_10"/>
    <w:link w:val="Style_284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84_ch" w:type="character">
    <w:name w:val="Заголовок112111111121"/>
    <w:basedOn w:val="Style_3_ch"/>
    <w:link w:val="Style_284"/>
    <w:rPr>
      <w:rFonts w:ascii="PT Astra Serif" w:hAnsi="PT Astra Serif"/>
      <w:sz w:val="28"/>
    </w:rPr>
  </w:style>
  <w:style w:styleId="Style_285" w:type="paragraph">
    <w:name w:val="Header and Footer201"/>
    <w:basedOn w:val="Style_3"/>
    <w:link w:val="Style_285_ch"/>
  </w:style>
  <w:style w:styleId="Style_285_ch" w:type="character">
    <w:name w:val="Header and Footer201"/>
    <w:basedOn w:val="Style_3_ch"/>
    <w:link w:val="Style_285"/>
  </w:style>
  <w:style w:styleId="Style_286" w:type="paragraph">
    <w:name w:val="ListLabel 151"/>
    <w:link w:val="Style_28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86_ch" w:type="character">
    <w:name w:val="ListLabel 151"/>
    <w:link w:val="Style_286"/>
    <w:rPr>
      <w:rFonts w:ascii="Times New Roman" w:hAnsi="Times New Roman"/>
      <w:color w:val="000000"/>
      <w:spacing w:val="0"/>
      <w:sz w:val="20"/>
    </w:rPr>
  </w:style>
  <w:style w:styleId="Style_287" w:type="paragraph">
    <w:name w:val="Указатель611112111"/>
    <w:basedOn w:val="Style_3"/>
    <w:link w:val="Style_287_ch"/>
    <w:rPr>
      <w:rFonts w:ascii="PT Astra Serif" w:hAnsi="PT Astra Serif"/>
    </w:rPr>
  </w:style>
  <w:style w:styleId="Style_287_ch" w:type="character">
    <w:name w:val="Указатель611112111"/>
    <w:basedOn w:val="Style_3_ch"/>
    <w:link w:val="Style_287"/>
    <w:rPr>
      <w:rFonts w:ascii="PT Astra Serif" w:hAnsi="PT Astra Serif"/>
    </w:rPr>
  </w:style>
  <w:style w:styleId="Style_288" w:type="paragraph">
    <w:name w:val="Название211111"/>
    <w:basedOn w:val="Style_3"/>
    <w:link w:val="Style_288_ch"/>
    <w:pPr>
      <w:widowControl w:val="1"/>
      <w:spacing w:after="120" w:before="120"/>
      <w:ind/>
    </w:pPr>
    <w:rPr>
      <w:rFonts w:ascii="Arial" w:hAnsi="Arial"/>
      <w:i w:val="1"/>
      <w:sz w:val="24"/>
    </w:rPr>
  </w:style>
  <w:style w:styleId="Style_288_ch" w:type="character">
    <w:name w:val="Название211111"/>
    <w:basedOn w:val="Style_3_ch"/>
    <w:link w:val="Style_288"/>
    <w:rPr>
      <w:rFonts w:ascii="Arial" w:hAnsi="Arial"/>
      <w:i w:val="1"/>
      <w:sz w:val="24"/>
    </w:rPr>
  </w:style>
  <w:style w:styleId="Style_289" w:type="paragraph">
    <w:name w:val="WW8Num4z21111"/>
    <w:link w:val="Style_28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89_ch" w:type="character">
    <w:name w:val="WW8Num4z21111"/>
    <w:link w:val="Style_289"/>
    <w:rPr>
      <w:rFonts w:ascii="Times New Roman" w:hAnsi="Times New Roman"/>
      <w:color w:val="000000"/>
      <w:spacing w:val="0"/>
      <w:sz w:val="20"/>
    </w:rPr>
  </w:style>
  <w:style w:styleId="Style_290" w:type="paragraph">
    <w:name w:val="Header and Footer161"/>
    <w:basedOn w:val="Style_3"/>
    <w:link w:val="Style_290_ch"/>
  </w:style>
  <w:style w:styleId="Style_290_ch" w:type="character">
    <w:name w:val="Header and Footer161"/>
    <w:basedOn w:val="Style_3_ch"/>
    <w:link w:val="Style_290"/>
  </w:style>
  <w:style w:styleId="Style_291" w:type="paragraph">
    <w:name w:val="Caption1111111112111111"/>
    <w:basedOn w:val="Style_3"/>
    <w:link w:val="Style_291_ch"/>
    <w:pPr>
      <w:widowControl w:val="1"/>
      <w:spacing w:after="120" w:before="120"/>
      <w:ind/>
    </w:pPr>
    <w:rPr>
      <w:rFonts w:ascii="PT Astra Serif" w:hAnsi="PT Astra Serif"/>
      <w:i w:val="1"/>
      <w:color w:val="000000"/>
      <w:sz w:val="24"/>
    </w:rPr>
  </w:style>
  <w:style w:styleId="Style_291_ch" w:type="character">
    <w:name w:val="Caption1111111112111111"/>
    <w:basedOn w:val="Style_3_ch"/>
    <w:link w:val="Style_291"/>
    <w:rPr>
      <w:rFonts w:ascii="PT Astra Serif" w:hAnsi="PT Astra Serif"/>
      <w:i w:val="1"/>
      <w:color w:val="000000"/>
      <w:sz w:val="24"/>
    </w:rPr>
  </w:style>
  <w:style w:styleId="Style_292" w:type="paragraph">
    <w:name w:val="Footnote111"/>
    <w:link w:val="Style_292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92_ch" w:type="character">
    <w:name w:val="Footnote111"/>
    <w:link w:val="Style_292"/>
    <w:rPr>
      <w:rFonts w:ascii="XO Thames" w:hAnsi="XO Thames"/>
      <w:color w:val="000000"/>
      <w:spacing w:val="0"/>
      <w:sz w:val="22"/>
    </w:rPr>
  </w:style>
  <w:style w:styleId="Style_4" w:type="paragraph">
    <w:name w:val="Договора. Основной текст12"/>
    <w:basedOn w:val="Style_3"/>
    <w:link w:val="Style_4_ch"/>
    <w:pPr>
      <w:widowControl w:val="1"/>
      <w:spacing w:after="0" w:before="0" w:line="240" w:lineRule="auto"/>
      <w:ind w:firstLine="708" w:left="0"/>
      <w:jc w:val="both"/>
    </w:pPr>
    <w:rPr>
      <w:rFonts w:ascii="Times New Roman" w:hAnsi="Times New Roman"/>
      <w:color w:val="000000"/>
      <w:sz w:val="24"/>
    </w:rPr>
  </w:style>
  <w:style w:styleId="Style_4_ch" w:type="character">
    <w:name w:val="Договора. Основной текст12"/>
    <w:basedOn w:val="Style_3_ch"/>
    <w:link w:val="Style_4"/>
    <w:rPr>
      <w:rFonts w:ascii="Times New Roman" w:hAnsi="Times New Roman"/>
      <w:color w:val="000000"/>
      <w:sz w:val="24"/>
    </w:rPr>
  </w:style>
  <w:style w:styleId="Style_293" w:type="paragraph">
    <w:name w:val="Символ нумерации11111"/>
    <w:link w:val="Style_29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93_ch" w:type="character">
    <w:name w:val="Символ нумерации11111"/>
    <w:link w:val="Style_293"/>
    <w:rPr>
      <w:rFonts w:ascii="Times New Roman" w:hAnsi="Times New Roman"/>
      <w:color w:val="000000"/>
      <w:spacing w:val="0"/>
      <w:sz w:val="20"/>
    </w:rPr>
  </w:style>
  <w:style w:styleId="Style_294" w:type="paragraph">
    <w:name w:val="Strong"/>
    <w:link w:val="Style_294_ch"/>
    <w:rPr>
      <w:b w:val="1"/>
    </w:rPr>
  </w:style>
  <w:style w:styleId="Style_294_ch" w:type="character">
    <w:name w:val="Strong"/>
    <w:link w:val="Style_294"/>
    <w:rPr>
      <w:b w:val="1"/>
    </w:rPr>
  </w:style>
  <w:style w:styleId="Style_295" w:type="paragraph">
    <w:name w:val="Contents 321"/>
    <w:link w:val="Style_29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95_ch" w:type="character">
    <w:name w:val="Contents 321"/>
    <w:link w:val="Style_295"/>
    <w:rPr>
      <w:rFonts w:ascii="XO Thames" w:hAnsi="XO Thames"/>
      <w:color w:val="000000"/>
      <w:spacing w:val="0"/>
      <w:sz w:val="28"/>
    </w:rPr>
  </w:style>
  <w:style w:styleId="Style_5" w:type="paragraph">
    <w:name w:val="Hyperlink"/>
    <w:link w:val="Style_5_ch"/>
    <w:rPr>
      <w:color w:val="0000FF"/>
      <w:u w:val="single"/>
    </w:rPr>
  </w:style>
  <w:style w:styleId="Style_5_ch" w:type="character">
    <w:name w:val="Hyperlink"/>
    <w:link w:val="Style_5"/>
    <w:rPr>
      <w:color w:val="0000FF"/>
      <w:u w:val="single"/>
    </w:rPr>
  </w:style>
  <w:style w:styleId="Style_296" w:type="paragraph">
    <w:name w:val="Footnote"/>
    <w:link w:val="Style_29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96_ch" w:type="character">
    <w:name w:val="Footnote"/>
    <w:link w:val="Style_296"/>
    <w:rPr>
      <w:rFonts w:ascii="XO Thames" w:hAnsi="XO Thames"/>
      <w:sz w:val="22"/>
    </w:rPr>
  </w:style>
  <w:style w:styleId="Style_12" w:type="paragraph">
    <w:name w:val="Text body2111"/>
    <w:link w:val="Style_1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2_ch" w:type="character">
    <w:name w:val="Text body2111"/>
    <w:link w:val="Style_12"/>
    <w:rPr>
      <w:rFonts w:ascii="Times New Roman" w:hAnsi="Times New Roman"/>
      <w:color w:val="000000"/>
      <w:spacing w:val="0"/>
      <w:sz w:val="20"/>
    </w:rPr>
  </w:style>
  <w:style w:styleId="Style_297" w:type="paragraph">
    <w:name w:val="Текст сноски Знак11"/>
    <w:link w:val="Style_29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97_ch" w:type="character">
    <w:name w:val="Текст сноски Знак11"/>
    <w:link w:val="Style_297"/>
    <w:rPr>
      <w:rFonts w:ascii="Times New Roman" w:hAnsi="Times New Roman"/>
      <w:color w:val="000000"/>
      <w:spacing w:val="0"/>
      <w:sz w:val="20"/>
    </w:rPr>
  </w:style>
  <w:style w:styleId="Style_298" w:type="paragraph">
    <w:name w:val="Header and Footer31111"/>
    <w:basedOn w:val="Style_3"/>
    <w:link w:val="Style_298_ch"/>
  </w:style>
  <w:style w:styleId="Style_298_ch" w:type="character">
    <w:name w:val="Header and Footer31111"/>
    <w:basedOn w:val="Style_3_ch"/>
    <w:link w:val="Style_298"/>
  </w:style>
  <w:style w:styleId="Style_299" w:type="paragraph">
    <w:name w:val="toc 1"/>
    <w:next w:val="Style_3"/>
    <w:link w:val="Style_299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99_ch" w:type="character">
    <w:name w:val="toc 1"/>
    <w:link w:val="Style_299"/>
    <w:rPr>
      <w:rFonts w:ascii="XO Thames" w:hAnsi="XO Thames"/>
      <w:b w:val="1"/>
      <w:color w:val="000000"/>
      <w:spacing w:val="0"/>
      <w:sz w:val="28"/>
    </w:rPr>
  </w:style>
  <w:style w:styleId="Style_300" w:type="paragraph">
    <w:name w:val="Header and Footer4"/>
    <w:basedOn w:val="Style_3"/>
    <w:link w:val="Style_300_ch"/>
  </w:style>
  <w:style w:styleId="Style_300_ch" w:type="character">
    <w:name w:val="Header and Footer4"/>
    <w:basedOn w:val="Style_3_ch"/>
    <w:link w:val="Style_300"/>
  </w:style>
  <w:style w:styleId="Style_301" w:type="paragraph">
    <w:name w:val="ListLabel 111"/>
    <w:link w:val="Style_301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01_ch" w:type="character">
    <w:name w:val="ListLabel 111"/>
    <w:link w:val="Style_301"/>
    <w:rPr>
      <w:rFonts w:ascii="Times New Roman" w:hAnsi="Times New Roman"/>
      <w:color w:val="000000"/>
      <w:spacing w:val="0"/>
      <w:sz w:val="20"/>
    </w:rPr>
  </w:style>
  <w:style w:styleId="Style_302" w:type="paragraph">
    <w:name w:val="Header and Footer171"/>
    <w:basedOn w:val="Style_3"/>
    <w:link w:val="Style_302_ch"/>
  </w:style>
  <w:style w:styleId="Style_302_ch" w:type="character">
    <w:name w:val="Header and Footer171"/>
    <w:basedOn w:val="Style_3_ch"/>
    <w:link w:val="Style_302"/>
  </w:style>
  <w:style w:styleId="Style_303" w:type="paragraph">
    <w:name w:val="Caption1111111111121111"/>
    <w:basedOn w:val="Style_3"/>
    <w:link w:val="Style_303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303_ch" w:type="character">
    <w:name w:val="Caption1111111111121111"/>
    <w:basedOn w:val="Style_3_ch"/>
    <w:link w:val="Style_303"/>
    <w:rPr>
      <w:rFonts w:ascii="PT Astra Serif" w:hAnsi="PT Astra Serif"/>
      <w:i w:val="1"/>
      <w:sz w:val="24"/>
    </w:rPr>
  </w:style>
  <w:style w:styleId="Style_304" w:type="paragraph">
    <w:name w:val="Заголовок таблицы21"/>
    <w:basedOn w:val="Style_144"/>
    <w:link w:val="Style_304_ch"/>
    <w:pPr>
      <w:widowControl w:val="1"/>
      <w:ind/>
      <w:jc w:val="center"/>
    </w:pPr>
    <w:rPr>
      <w:b w:val="1"/>
    </w:rPr>
  </w:style>
  <w:style w:styleId="Style_304_ch" w:type="character">
    <w:name w:val="Заголовок таблицы21"/>
    <w:basedOn w:val="Style_144_ch"/>
    <w:link w:val="Style_304"/>
    <w:rPr>
      <w:b w:val="1"/>
    </w:rPr>
  </w:style>
  <w:style w:styleId="Style_105" w:type="paragraph">
    <w:name w:val="Text body21"/>
    <w:link w:val="Style_10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05_ch" w:type="character">
    <w:name w:val="Text body21"/>
    <w:link w:val="Style_105"/>
    <w:rPr>
      <w:rFonts w:ascii="Times New Roman" w:hAnsi="Times New Roman"/>
      <w:color w:val="000000"/>
      <w:spacing w:val="0"/>
      <w:sz w:val="20"/>
    </w:rPr>
  </w:style>
  <w:style w:styleId="Style_305" w:type="paragraph">
    <w:name w:val="Header and Footer"/>
    <w:link w:val="Style_30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05_ch" w:type="character">
    <w:name w:val="Header and Footer"/>
    <w:link w:val="Style_305"/>
    <w:rPr>
      <w:rFonts w:ascii="XO Thames" w:hAnsi="XO Thames"/>
      <w:sz w:val="28"/>
    </w:rPr>
  </w:style>
  <w:style w:styleId="Style_306" w:type="paragraph">
    <w:name w:val="WW8Num8z011111"/>
    <w:link w:val="Style_30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06_ch" w:type="character">
    <w:name w:val="WW8Num8z011111"/>
    <w:link w:val="Style_306"/>
    <w:rPr>
      <w:rFonts w:ascii="Times New Roman" w:hAnsi="Times New Roman"/>
      <w:color w:val="000000"/>
      <w:spacing w:val="0"/>
      <w:sz w:val="20"/>
    </w:rPr>
  </w:style>
  <w:style w:styleId="Style_307" w:type="paragraph">
    <w:name w:val="Текст выноски Знак11"/>
    <w:link w:val="Style_307_ch"/>
    <w:pPr>
      <w:widowControl w:val="1"/>
      <w:spacing w:after="0" w:before="0" w:line="240" w:lineRule="auto"/>
      <w:ind w:firstLine="0" w:left="0" w:right="0"/>
      <w:jc w:val="left"/>
    </w:pPr>
    <w:rPr>
      <w:rFonts w:ascii="Segoe UI" w:hAnsi="Segoe UI"/>
      <w:color w:val="000000"/>
      <w:spacing w:val="0"/>
      <w:sz w:val="18"/>
    </w:rPr>
  </w:style>
  <w:style w:styleId="Style_307_ch" w:type="character">
    <w:name w:val="Текст выноски Знак11"/>
    <w:link w:val="Style_307"/>
    <w:rPr>
      <w:rFonts w:ascii="Segoe UI" w:hAnsi="Segoe UI"/>
      <w:color w:val="000000"/>
      <w:spacing w:val="0"/>
      <w:sz w:val="18"/>
    </w:rPr>
  </w:style>
  <w:style w:styleId="Style_308" w:type="paragraph">
    <w:name w:val="Стандартный HTML11111"/>
    <w:basedOn w:val="Style_3"/>
    <w:link w:val="Style_308_ch"/>
    <w:pPr>
      <w:widowControl w:val="1"/>
      <w:tabs>
        <w:tab w:leader="none" w:pos="720" w:val="clear"/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sz w:val="20"/>
    </w:rPr>
  </w:style>
  <w:style w:styleId="Style_308_ch" w:type="character">
    <w:name w:val="Стандартный HTML11111"/>
    <w:basedOn w:val="Style_3_ch"/>
    <w:link w:val="Style_308"/>
    <w:rPr>
      <w:sz w:val="20"/>
    </w:rPr>
  </w:style>
  <w:style w:styleId="Style_309" w:type="paragraph">
    <w:name w:val="Caption121111"/>
    <w:basedOn w:val="Style_3"/>
    <w:link w:val="Style_309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309_ch" w:type="character">
    <w:name w:val="Caption121111"/>
    <w:basedOn w:val="Style_3_ch"/>
    <w:link w:val="Style_309"/>
    <w:rPr>
      <w:rFonts w:ascii="PT Astra Serif" w:hAnsi="PT Astra Serif"/>
      <w:i w:val="1"/>
      <w:sz w:val="24"/>
    </w:rPr>
  </w:style>
  <w:style w:styleId="Style_310" w:type="paragraph">
    <w:name w:val="Font Style1611111"/>
    <w:link w:val="Style_31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14"/>
    </w:rPr>
  </w:style>
  <w:style w:styleId="Style_310_ch" w:type="character">
    <w:name w:val="Font Style1611111"/>
    <w:link w:val="Style_310"/>
    <w:rPr>
      <w:rFonts w:ascii="Times New Roman" w:hAnsi="Times New Roman"/>
      <w:color w:val="000000"/>
      <w:spacing w:val="0"/>
      <w:sz w:val="14"/>
    </w:rPr>
  </w:style>
  <w:style w:styleId="Style_311" w:type="paragraph">
    <w:name w:val="Заголовок411112111"/>
    <w:basedOn w:val="Style_3"/>
    <w:next w:val="Style_10"/>
    <w:link w:val="Style_311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11_ch" w:type="character">
    <w:name w:val="Заголовок411112111"/>
    <w:basedOn w:val="Style_3_ch"/>
    <w:link w:val="Style_311"/>
    <w:rPr>
      <w:rFonts w:ascii="PT Astra Serif" w:hAnsi="PT Astra Serif"/>
      <w:sz w:val="28"/>
    </w:rPr>
  </w:style>
  <w:style w:styleId="Style_312" w:type="paragraph">
    <w:name w:val="Header and Footer711"/>
    <w:basedOn w:val="Style_3"/>
    <w:link w:val="Style_312_ch"/>
  </w:style>
  <w:style w:styleId="Style_312_ch" w:type="character">
    <w:name w:val="Header and Footer711"/>
    <w:basedOn w:val="Style_3_ch"/>
    <w:link w:val="Style_312"/>
  </w:style>
  <w:style w:styleId="Style_313" w:type="paragraph">
    <w:name w:val="Название111111"/>
    <w:basedOn w:val="Style_3"/>
    <w:link w:val="Style_313_ch"/>
    <w:pPr>
      <w:widowControl w:val="1"/>
      <w:spacing w:after="120" w:before="120"/>
      <w:ind/>
    </w:pPr>
    <w:rPr>
      <w:rFonts w:ascii="Arial" w:hAnsi="Arial"/>
      <w:i w:val="1"/>
      <w:sz w:val="24"/>
    </w:rPr>
  </w:style>
  <w:style w:styleId="Style_313_ch" w:type="character">
    <w:name w:val="Название111111"/>
    <w:basedOn w:val="Style_3_ch"/>
    <w:link w:val="Style_313"/>
    <w:rPr>
      <w:rFonts w:ascii="Arial" w:hAnsi="Arial"/>
      <w:i w:val="1"/>
      <w:sz w:val="24"/>
    </w:rPr>
  </w:style>
  <w:style w:styleId="Style_314" w:type="paragraph">
    <w:name w:val="Договоры. Название1111"/>
    <w:basedOn w:val="Style_280"/>
    <w:link w:val="Style_314_ch"/>
    <w:rPr>
      <w:b w:val="1"/>
      <w:i w:val="0"/>
    </w:rPr>
  </w:style>
  <w:style w:styleId="Style_314_ch" w:type="character">
    <w:name w:val="Договоры. Название1111"/>
    <w:basedOn w:val="Style_280_ch"/>
    <w:link w:val="Style_314"/>
    <w:rPr>
      <w:b w:val="1"/>
      <w:i w:val="0"/>
    </w:rPr>
  </w:style>
  <w:style w:styleId="Style_315" w:type="paragraph">
    <w:name w:val="Указатель511111"/>
    <w:basedOn w:val="Style_3"/>
    <w:link w:val="Style_315_ch"/>
    <w:rPr>
      <w:rFonts w:ascii="PT Astra Serif" w:hAnsi="PT Astra Serif"/>
    </w:rPr>
  </w:style>
  <w:style w:styleId="Style_315_ch" w:type="character">
    <w:name w:val="Указатель511111"/>
    <w:basedOn w:val="Style_3_ch"/>
    <w:link w:val="Style_315"/>
    <w:rPr>
      <w:rFonts w:ascii="PT Astra Serif" w:hAnsi="PT Astra Serif"/>
    </w:rPr>
  </w:style>
  <w:style w:styleId="Style_316" w:type="paragraph">
    <w:name w:val="ListLabel 91"/>
    <w:link w:val="Style_31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16_ch" w:type="character">
    <w:name w:val="ListLabel 91"/>
    <w:link w:val="Style_316"/>
    <w:rPr>
      <w:rFonts w:ascii="Times New Roman" w:hAnsi="Times New Roman"/>
      <w:color w:val="000000"/>
      <w:spacing w:val="0"/>
      <w:sz w:val="20"/>
    </w:rPr>
  </w:style>
  <w:style w:styleId="Style_317" w:type="paragraph">
    <w:name w:val="Заголовок1111"/>
    <w:basedOn w:val="Style_3"/>
    <w:next w:val="Style_10"/>
    <w:link w:val="Style_317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17_ch" w:type="character">
    <w:name w:val="Заголовок1111"/>
    <w:basedOn w:val="Style_3_ch"/>
    <w:link w:val="Style_317"/>
    <w:rPr>
      <w:rFonts w:ascii="PT Astra Serif" w:hAnsi="PT Astra Serif"/>
      <w:sz w:val="28"/>
    </w:rPr>
  </w:style>
  <w:style w:styleId="Style_318" w:type="paragraph">
    <w:name w:val="Указатель6111111111111112111"/>
    <w:basedOn w:val="Style_3"/>
    <w:link w:val="Style_318_ch"/>
    <w:rPr>
      <w:rFonts w:ascii="PT Astra Serif" w:hAnsi="PT Astra Serif"/>
    </w:rPr>
  </w:style>
  <w:style w:styleId="Style_318_ch" w:type="character">
    <w:name w:val="Указатель6111111111111112111"/>
    <w:basedOn w:val="Style_3_ch"/>
    <w:link w:val="Style_318"/>
    <w:rPr>
      <w:rFonts w:ascii="PT Astra Serif" w:hAnsi="PT Astra Serif"/>
    </w:rPr>
  </w:style>
  <w:style w:styleId="Style_319" w:type="paragraph">
    <w:name w:val="Header and Footer15111"/>
    <w:basedOn w:val="Style_3"/>
    <w:link w:val="Style_319_ch"/>
  </w:style>
  <w:style w:styleId="Style_319_ch" w:type="character">
    <w:name w:val="Header and Footer15111"/>
    <w:basedOn w:val="Style_3_ch"/>
    <w:link w:val="Style_319"/>
  </w:style>
  <w:style w:styleId="Style_320" w:type="paragraph">
    <w:name w:val="ListLabel 171"/>
    <w:link w:val="Style_32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20_ch" w:type="character">
    <w:name w:val="ListLabel 171"/>
    <w:link w:val="Style_320"/>
    <w:rPr>
      <w:rFonts w:ascii="Times New Roman" w:hAnsi="Times New Roman"/>
      <w:color w:val="000000"/>
      <w:spacing w:val="0"/>
      <w:sz w:val="20"/>
    </w:rPr>
  </w:style>
  <w:style w:styleId="Style_321" w:type="paragraph">
    <w:name w:val="ConsPlusNormal11"/>
    <w:link w:val="Style_321_ch"/>
    <w:pPr>
      <w:widowControl w:val="0"/>
      <w:spacing w:after="0" w:before="0" w:line="240" w:lineRule="auto"/>
      <w:ind w:firstLine="0" w:left="0" w:right="0"/>
      <w:jc w:val="left"/>
    </w:pPr>
    <w:rPr>
      <w:rFonts w:ascii="Calibri" w:hAnsi="Calibri"/>
      <w:color w:val="000000"/>
      <w:spacing w:val="0"/>
      <w:sz w:val="20"/>
    </w:rPr>
  </w:style>
  <w:style w:styleId="Style_321_ch" w:type="character">
    <w:name w:val="ConsPlusNormal11"/>
    <w:link w:val="Style_321"/>
    <w:rPr>
      <w:rFonts w:ascii="Calibri" w:hAnsi="Calibri"/>
      <w:color w:val="000000"/>
      <w:spacing w:val="0"/>
      <w:sz w:val="20"/>
    </w:rPr>
  </w:style>
  <w:style w:styleId="Style_322" w:type="paragraph">
    <w:name w:val="Основной текст + Курсив111111"/>
    <w:link w:val="Style_32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i w:val="1"/>
      <w:color w:val="000000"/>
      <w:spacing w:val="-10"/>
      <w:sz w:val="22"/>
      <w:highlight w:val="white"/>
      <w:u w:val="none"/>
    </w:rPr>
  </w:style>
  <w:style w:styleId="Style_322_ch" w:type="character">
    <w:name w:val="Основной текст + Курсив111111"/>
    <w:link w:val="Style_322"/>
    <w:rPr>
      <w:rFonts w:ascii="Times New Roman" w:hAnsi="Times New Roman"/>
      <w:i w:val="1"/>
      <w:color w:val="000000"/>
      <w:spacing w:val="-10"/>
      <w:sz w:val="22"/>
      <w:highlight w:val="white"/>
      <w:u w:val="none"/>
    </w:rPr>
  </w:style>
  <w:style w:styleId="Style_323" w:type="paragraph">
    <w:name w:val="Указатель611111112111"/>
    <w:basedOn w:val="Style_3"/>
    <w:link w:val="Style_323_ch"/>
    <w:rPr>
      <w:rFonts w:ascii="PT Astra Serif" w:hAnsi="PT Astra Serif"/>
    </w:rPr>
  </w:style>
  <w:style w:styleId="Style_323_ch" w:type="character">
    <w:name w:val="Указатель611111112111"/>
    <w:basedOn w:val="Style_3_ch"/>
    <w:link w:val="Style_323"/>
    <w:rPr>
      <w:rFonts w:ascii="PT Astra Serif" w:hAnsi="PT Astra Serif"/>
    </w:rPr>
  </w:style>
  <w:style w:styleId="Style_324" w:type="paragraph">
    <w:name w:val="page number11111"/>
    <w:basedOn w:val="Style_30"/>
    <w:link w:val="Style_324_ch"/>
  </w:style>
  <w:style w:styleId="Style_324_ch" w:type="character">
    <w:name w:val="page number11111"/>
    <w:basedOn w:val="Style_30_ch"/>
    <w:link w:val="Style_324"/>
  </w:style>
  <w:style w:styleId="Style_325" w:type="paragraph">
    <w:name w:val="WW8Num5z011111"/>
    <w:link w:val="Style_32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25_ch" w:type="character">
    <w:name w:val="WW8Num5z011111"/>
    <w:link w:val="Style_325"/>
    <w:rPr>
      <w:rFonts w:ascii="Times New Roman" w:hAnsi="Times New Roman"/>
      <w:color w:val="000000"/>
      <w:spacing w:val="0"/>
      <w:sz w:val="20"/>
    </w:rPr>
  </w:style>
  <w:style w:styleId="Style_326" w:type="paragraph">
    <w:name w:val="Title21"/>
    <w:link w:val="Style_32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326_ch" w:type="character">
    <w:name w:val="Title21"/>
    <w:link w:val="Style_326"/>
    <w:rPr>
      <w:rFonts w:ascii="XO Thames" w:hAnsi="XO Thames"/>
      <w:b w:val="1"/>
      <w:caps w:val="1"/>
      <w:color w:val="000000"/>
      <w:spacing w:val="0"/>
      <w:sz w:val="40"/>
    </w:rPr>
  </w:style>
  <w:style w:styleId="Style_327" w:type="paragraph">
    <w:name w:val="Указатель1121"/>
    <w:basedOn w:val="Style_3"/>
    <w:link w:val="Style_327_ch"/>
    <w:rPr>
      <w:rFonts w:ascii="PT Astra Serif" w:hAnsi="PT Astra Serif"/>
    </w:rPr>
  </w:style>
  <w:style w:styleId="Style_327_ch" w:type="character">
    <w:name w:val="Указатель1121"/>
    <w:basedOn w:val="Style_3_ch"/>
    <w:link w:val="Style_327"/>
    <w:rPr>
      <w:rFonts w:ascii="PT Astra Serif" w:hAnsi="PT Astra Serif"/>
    </w:rPr>
  </w:style>
  <w:style w:styleId="Style_328" w:type="paragraph">
    <w:name w:val="Заголовок4111111111111112111"/>
    <w:basedOn w:val="Style_3"/>
    <w:next w:val="Style_10"/>
    <w:link w:val="Style_328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28_ch" w:type="character">
    <w:name w:val="Заголовок4111111111111112111"/>
    <w:basedOn w:val="Style_3_ch"/>
    <w:link w:val="Style_328"/>
    <w:rPr>
      <w:rFonts w:ascii="PT Astra Serif" w:hAnsi="PT Astra Serif"/>
      <w:sz w:val="28"/>
    </w:rPr>
  </w:style>
  <w:style w:styleId="Style_329" w:type="paragraph">
    <w:name w:val="Contents 5"/>
    <w:link w:val="Style_329_ch"/>
    <w:rPr>
      <w:rFonts w:ascii="XO Thames" w:hAnsi="XO Thames"/>
      <w:color w:val="000000"/>
      <w:spacing w:val="0"/>
      <w:sz w:val="28"/>
    </w:rPr>
  </w:style>
  <w:style w:styleId="Style_329_ch" w:type="character">
    <w:name w:val="Contents 5"/>
    <w:link w:val="Style_329"/>
    <w:rPr>
      <w:rFonts w:ascii="XO Thames" w:hAnsi="XO Thames"/>
      <w:color w:val="000000"/>
      <w:spacing w:val="0"/>
      <w:sz w:val="28"/>
    </w:rPr>
  </w:style>
  <w:style w:styleId="Style_330" w:type="paragraph">
    <w:name w:val="WW8Num21z111111"/>
    <w:link w:val="Style_330_ch"/>
    <w:pPr>
      <w:widowControl w:val="1"/>
      <w:spacing w:after="0" w:before="0" w:line="240" w:lineRule="auto"/>
      <w:ind w:firstLine="0" w:left="0" w:right="0"/>
      <w:jc w:val="left"/>
    </w:pPr>
    <w:rPr>
      <w:rFonts w:ascii="Courier New" w:hAnsi="Courier New"/>
      <w:color w:val="000000"/>
      <w:spacing w:val="0"/>
      <w:sz w:val="20"/>
    </w:rPr>
  </w:style>
  <w:style w:styleId="Style_330_ch" w:type="character">
    <w:name w:val="WW8Num21z111111"/>
    <w:link w:val="Style_330"/>
    <w:rPr>
      <w:rFonts w:ascii="Courier New" w:hAnsi="Courier New"/>
      <w:color w:val="000000"/>
      <w:spacing w:val="0"/>
      <w:sz w:val="20"/>
    </w:rPr>
  </w:style>
  <w:style w:styleId="Style_331" w:type="paragraph">
    <w:name w:val="Абзац списка21111"/>
    <w:basedOn w:val="Style_3"/>
    <w:link w:val="Style_331_ch"/>
    <w:pPr>
      <w:widowControl w:val="1"/>
      <w:spacing w:after="0" w:before="0"/>
      <w:ind w:firstLine="0" w:left="0"/>
      <w:contextualSpacing w:val="1"/>
    </w:pPr>
  </w:style>
  <w:style w:styleId="Style_331_ch" w:type="character">
    <w:name w:val="Абзац списка21111"/>
    <w:basedOn w:val="Style_3_ch"/>
    <w:link w:val="Style_331"/>
  </w:style>
  <w:style w:styleId="Style_332" w:type="paragraph">
    <w:name w:val="Header2111"/>
    <w:link w:val="Style_33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32_ch" w:type="character">
    <w:name w:val="Header2111"/>
    <w:link w:val="Style_332"/>
    <w:rPr>
      <w:rFonts w:ascii="Times New Roman" w:hAnsi="Times New Roman"/>
      <w:color w:val="000000"/>
      <w:spacing w:val="0"/>
      <w:sz w:val="20"/>
    </w:rPr>
  </w:style>
  <w:style w:styleId="Style_333" w:type="paragraph">
    <w:name w:val="toc 9"/>
    <w:next w:val="Style_3"/>
    <w:link w:val="Style_333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33_ch" w:type="character">
    <w:name w:val="toc 9"/>
    <w:link w:val="Style_333"/>
    <w:rPr>
      <w:rFonts w:ascii="XO Thames" w:hAnsi="XO Thames"/>
      <w:color w:val="000000"/>
      <w:spacing w:val="0"/>
      <w:sz w:val="28"/>
    </w:rPr>
  </w:style>
  <w:style w:styleId="Style_334" w:type="paragraph">
    <w:name w:val="ConsNonformat11111"/>
    <w:link w:val="Style_334_ch"/>
    <w:pPr>
      <w:widowControl w:val="0"/>
      <w:spacing w:after="0" w:before="0" w:line="240" w:lineRule="auto"/>
      <w:ind w:firstLine="0" w:left="0" w:right="0"/>
      <w:jc w:val="left"/>
    </w:pPr>
    <w:rPr>
      <w:rFonts w:ascii="Courier New" w:hAnsi="Courier New"/>
      <w:color w:val="000000"/>
      <w:spacing w:val="0"/>
      <w:sz w:val="20"/>
    </w:rPr>
  </w:style>
  <w:style w:styleId="Style_334_ch" w:type="character">
    <w:name w:val="ConsNonformat11111"/>
    <w:link w:val="Style_334"/>
    <w:rPr>
      <w:rFonts w:ascii="Courier New" w:hAnsi="Courier New"/>
      <w:color w:val="000000"/>
      <w:spacing w:val="0"/>
      <w:sz w:val="20"/>
    </w:rPr>
  </w:style>
  <w:style w:styleId="Style_335" w:type="paragraph">
    <w:name w:val="Contents 62111"/>
    <w:link w:val="Style_33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35_ch" w:type="character">
    <w:name w:val="Contents 62111"/>
    <w:link w:val="Style_335"/>
    <w:rPr>
      <w:rFonts w:ascii="XO Thames" w:hAnsi="XO Thames"/>
      <w:color w:val="000000"/>
      <w:spacing w:val="0"/>
      <w:sz w:val="28"/>
    </w:rPr>
  </w:style>
  <w:style w:styleId="Style_336" w:type="paragraph">
    <w:name w:val="Heading 21"/>
    <w:link w:val="Style_336_ch"/>
  </w:style>
  <w:style w:styleId="Style_336_ch" w:type="character">
    <w:name w:val="Heading 21"/>
    <w:link w:val="Style_336"/>
  </w:style>
  <w:style w:styleId="Style_337" w:type="paragraph">
    <w:name w:val="Contents 83"/>
    <w:link w:val="Style_33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37_ch" w:type="character">
    <w:name w:val="Contents 83"/>
    <w:link w:val="Style_337"/>
    <w:rPr>
      <w:rFonts w:ascii="XO Thames" w:hAnsi="XO Thames"/>
      <w:color w:val="000000"/>
      <w:spacing w:val="0"/>
      <w:sz w:val="28"/>
    </w:rPr>
  </w:style>
  <w:style w:styleId="Style_338" w:type="paragraph">
    <w:name w:val="Font Style1811111"/>
    <w:link w:val="Style_338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12"/>
    </w:rPr>
  </w:style>
  <w:style w:styleId="Style_338_ch" w:type="character">
    <w:name w:val="Font Style1811111"/>
    <w:link w:val="Style_338"/>
    <w:rPr>
      <w:rFonts w:ascii="Arial" w:hAnsi="Arial"/>
      <w:color w:val="000000"/>
      <w:spacing w:val="0"/>
      <w:sz w:val="12"/>
    </w:rPr>
  </w:style>
  <w:style w:styleId="Style_339" w:type="paragraph">
    <w:name w:val="WW8Num11z211111"/>
    <w:link w:val="Style_339_ch"/>
    <w:pPr>
      <w:widowControl w:val="1"/>
      <w:spacing w:after="0" w:before="0" w:line="240" w:lineRule="auto"/>
      <w:ind w:firstLine="0" w:left="0" w:right="0"/>
      <w:jc w:val="left"/>
    </w:pPr>
    <w:rPr>
      <w:rFonts w:ascii="Wingdings" w:hAnsi="Wingdings"/>
      <w:color w:val="000000"/>
      <w:spacing w:val="0"/>
      <w:sz w:val="20"/>
    </w:rPr>
  </w:style>
  <w:style w:styleId="Style_339_ch" w:type="character">
    <w:name w:val="WW8Num11z211111"/>
    <w:link w:val="Style_339"/>
    <w:rPr>
      <w:rFonts w:ascii="Wingdings" w:hAnsi="Wingdings"/>
      <w:color w:val="000000"/>
      <w:spacing w:val="0"/>
      <w:sz w:val="20"/>
    </w:rPr>
  </w:style>
  <w:style w:styleId="Style_340" w:type="paragraph">
    <w:name w:val="Основной текст411111"/>
    <w:basedOn w:val="Style_3"/>
    <w:link w:val="Style_340_ch"/>
    <w:pPr>
      <w:widowControl w:val="0"/>
      <w:spacing w:line="278" w:lineRule="exact"/>
      <w:ind/>
      <w:jc w:val="both"/>
    </w:pPr>
    <w:rPr>
      <w:color w:val="000000"/>
      <w:sz w:val="23"/>
    </w:rPr>
  </w:style>
  <w:style w:styleId="Style_340_ch" w:type="character">
    <w:name w:val="Основной текст411111"/>
    <w:basedOn w:val="Style_3_ch"/>
    <w:link w:val="Style_340"/>
    <w:rPr>
      <w:color w:val="000000"/>
      <w:sz w:val="23"/>
    </w:rPr>
  </w:style>
  <w:style w:styleId="Style_341" w:type="paragraph">
    <w:name w:val="WW8Num26z011111"/>
    <w:link w:val="Style_341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2"/>
    </w:rPr>
  </w:style>
  <w:style w:styleId="Style_341_ch" w:type="character">
    <w:name w:val="WW8Num26z011111"/>
    <w:link w:val="Style_341"/>
    <w:rPr>
      <w:rFonts w:ascii="Times New Roman" w:hAnsi="Times New Roman"/>
      <w:b w:val="1"/>
      <w:color w:val="000000"/>
      <w:spacing w:val="0"/>
      <w:sz w:val="22"/>
    </w:rPr>
  </w:style>
  <w:style w:styleId="Style_342" w:type="paragraph">
    <w:name w:val="Footnote11111"/>
    <w:link w:val="Style_342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42_ch" w:type="character">
    <w:name w:val="Footnote11111"/>
    <w:link w:val="Style_342"/>
    <w:rPr>
      <w:rFonts w:ascii="XO Thames" w:hAnsi="XO Thames"/>
      <w:color w:val="000000"/>
      <w:spacing w:val="0"/>
      <w:sz w:val="22"/>
    </w:rPr>
  </w:style>
  <w:style w:styleId="Style_343" w:type="paragraph">
    <w:name w:val="Strong Emphasis"/>
    <w:link w:val="Style_34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343_ch" w:type="character">
    <w:name w:val="Strong Emphasis"/>
    <w:link w:val="Style_343"/>
    <w:rPr>
      <w:rFonts w:ascii="Times New Roman" w:hAnsi="Times New Roman"/>
      <w:b w:val="1"/>
      <w:color w:val="000000"/>
      <w:spacing w:val="0"/>
      <w:sz w:val="20"/>
    </w:rPr>
  </w:style>
  <w:style w:styleId="Style_344" w:type="paragraph">
    <w:name w:val="Заголовок 1 Знак11"/>
    <w:link w:val="Style_344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26282F"/>
      <w:spacing w:val="0"/>
      <w:sz w:val="20"/>
    </w:rPr>
  </w:style>
  <w:style w:styleId="Style_344_ch" w:type="character">
    <w:name w:val="Заголовок 1 Знак11"/>
    <w:link w:val="Style_344"/>
    <w:rPr>
      <w:rFonts w:ascii="Arial" w:hAnsi="Arial"/>
      <w:b w:val="1"/>
      <w:color w:val="26282F"/>
      <w:spacing w:val="0"/>
      <w:sz w:val="20"/>
    </w:rPr>
  </w:style>
  <w:style w:styleId="Style_345" w:type="paragraph">
    <w:name w:val="Visited Internet Link1"/>
    <w:link w:val="Style_34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800000"/>
      <w:spacing w:val="0"/>
      <w:sz w:val="20"/>
      <w:u w:val="single"/>
    </w:rPr>
  </w:style>
  <w:style w:styleId="Style_345_ch" w:type="character">
    <w:name w:val="Visited Internet Link1"/>
    <w:link w:val="Style_345"/>
    <w:rPr>
      <w:rFonts w:ascii="Times New Roman" w:hAnsi="Times New Roman"/>
      <w:color w:val="800000"/>
      <w:spacing w:val="0"/>
      <w:sz w:val="20"/>
      <w:u w:val="single"/>
    </w:rPr>
  </w:style>
  <w:style w:styleId="Style_346" w:type="paragraph">
    <w:name w:val="Contents 6311"/>
    <w:link w:val="Style_34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46_ch" w:type="character">
    <w:name w:val="Contents 6311"/>
    <w:link w:val="Style_346"/>
    <w:rPr>
      <w:rFonts w:ascii="XO Thames" w:hAnsi="XO Thames"/>
      <w:color w:val="000000"/>
      <w:spacing w:val="0"/>
      <w:sz w:val="28"/>
    </w:rPr>
  </w:style>
  <w:style w:styleId="Style_347" w:type="paragraph">
    <w:name w:val="Основной текст 2111111"/>
    <w:basedOn w:val="Style_85"/>
    <w:link w:val="Style_347_ch"/>
    <w:pPr>
      <w:widowControl w:val="1"/>
      <w:ind w:hanging="70" w:left="70"/>
    </w:pPr>
  </w:style>
  <w:style w:styleId="Style_347_ch" w:type="character">
    <w:name w:val="Основной текст 2111111"/>
    <w:basedOn w:val="Style_85_ch"/>
    <w:link w:val="Style_347"/>
  </w:style>
  <w:style w:styleId="Style_348" w:type="paragraph">
    <w:name w:val="Contents 121"/>
    <w:link w:val="Style_34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48_ch" w:type="character">
    <w:name w:val="Contents 121"/>
    <w:link w:val="Style_348"/>
    <w:rPr>
      <w:rFonts w:ascii="XO Thames" w:hAnsi="XO Thames"/>
      <w:b w:val="1"/>
      <w:color w:val="000000"/>
      <w:spacing w:val="0"/>
      <w:sz w:val="28"/>
    </w:rPr>
  </w:style>
  <w:style w:styleId="Style_349" w:type="paragraph">
    <w:name w:val="WW8Num18z211111"/>
    <w:link w:val="Style_349_ch"/>
    <w:pPr>
      <w:widowControl w:val="1"/>
      <w:spacing w:after="0" w:before="0" w:line="240" w:lineRule="auto"/>
      <w:ind w:firstLine="0" w:left="0" w:right="0"/>
      <w:jc w:val="left"/>
    </w:pPr>
    <w:rPr>
      <w:rFonts w:ascii="Wingdings" w:hAnsi="Wingdings"/>
      <w:color w:val="000000"/>
      <w:spacing w:val="0"/>
      <w:sz w:val="20"/>
    </w:rPr>
  </w:style>
  <w:style w:styleId="Style_349_ch" w:type="character">
    <w:name w:val="WW8Num18z211111"/>
    <w:link w:val="Style_349"/>
    <w:rPr>
      <w:rFonts w:ascii="Wingdings" w:hAnsi="Wingdings"/>
      <w:color w:val="000000"/>
      <w:spacing w:val="0"/>
      <w:sz w:val="20"/>
    </w:rPr>
  </w:style>
  <w:style w:styleId="Style_350" w:type="paragraph">
    <w:name w:val="Указатель211111"/>
    <w:basedOn w:val="Style_3"/>
    <w:link w:val="Style_350_ch"/>
    <w:rPr>
      <w:rFonts w:ascii="Arial" w:hAnsi="Arial"/>
    </w:rPr>
  </w:style>
  <w:style w:styleId="Style_350_ch" w:type="character">
    <w:name w:val="Указатель211111"/>
    <w:basedOn w:val="Style_3_ch"/>
    <w:link w:val="Style_350"/>
    <w:rPr>
      <w:rFonts w:ascii="Arial" w:hAnsi="Arial"/>
    </w:rPr>
  </w:style>
  <w:style w:styleId="Style_351" w:type="paragraph">
    <w:name w:val="Emphasis111"/>
    <w:link w:val="Style_351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i w:val="1"/>
      <w:color w:val="000000"/>
      <w:spacing w:val="0"/>
      <w:sz w:val="20"/>
    </w:rPr>
  </w:style>
  <w:style w:styleId="Style_351_ch" w:type="character">
    <w:name w:val="Emphasis111"/>
    <w:link w:val="Style_351"/>
    <w:rPr>
      <w:rFonts w:ascii="Times New Roman" w:hAnsi="Times New Roman"/>
      <w:i w:val="1"/>
      <w:color w:val="000000"/>
      <w:spacing w:val="0"/>
      <w:sz w:val="20"/>
    </w:rPr>
  </w:style>
  <w:style w:styleId="Style_352" w:type="paragraph">
    <w:name w:val="Заголовок42111"/>
    <w:basedOn w:val="Style_3"/>
    <w:next w:val="Style_10"/>
    <w:link w:val="Style_352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52_ch" w:type="character">
    <w:name w:val="Заголовок42111"/>
    <w:basedOn w:val="Style_3_ch"/>
    <w:link w:val="Style_352"/>
    <w:rPr>
      <w:rFonts w:ascii="PT Astra Serif" w:hAnsi="PT Astra Serif"/>
      <w:sz w:val="28"/>
    </w:rPr>
  </w:style>
  <w:style w:styleId="Style_353" w:type="paragraph">
    <w:name w:val="Heading 3121"/>
    <w:link w:val="Style_35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i w:val="1"/>
      <w:color w:val="000000"/>
      <w:spacing w:val="0"/>
      <w:sz w:val="22"/>
    </w:rPr>
  </w:style>
  <w:style w:styleId="Style_353_ch" w:type="character">
    <w:name w:val="Heading 3121"/>
    <w:link w:val="Style_353"/>
    <w:rPr>
      <w:rFonts w:ascii="Times New Roman" w:hAnsi="Times New Roman"/>
      <w:b w:val="1"/>
      <w:i w:val="1"/>
      <w:color w:val="000000"/>
      <w:spacing w:val="0"/>
      <w:sz w:val="22"/>
    </w:rPr>
  </w:style>
  <w:style w:styleId="Style_354" w:type="paragraph">
    <w:name w:val="ListLabel 121"/>
    <w:link w:val="Style_35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54_ch" w:type="character">
    <w:name w:val="ListLabel 121"/>
    <w:link w:val="Style_354"/>
    <w:rPr>
      <w:rFonts w:ascii="Times New Roman" w:hAnsi="Times New Roman"/>
      <w:color w:val="000000"/>
      <w:spacing w:val="0"/>
      <w:sz w:val="20"/>
    </w:rPr>
  </w:style>
  <w:style w:styleId="Style_355" w:type="paragraph">
    <w:name w:val="Endnote111"/>
    <w:link w:val="Style_355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55_ch" w:type="character">
    <w:name w:val="Endnote111"/>
    <w:link w:val="Style_355"/>
    <w:rPr>
      <w:rFonts w:ascii="XO Thames" w:hAnsi="XO Thames"/>
      <w:color w:val="000000"/>
      <w:spacing w:val="0"/>
      <w:sz w:val="22"/>
    </w:rPr>
  </w:style>
  <w:style w:styleId="Style_356" w:type="paragraph">
    <w:name w:val="caption11111111221111"/>
    <w:basedOn w:val="Style_3"/>
    <w:link w:val="Style_356_ch"/>
    <w:pPr>
      <w:widowControl w:val="1"/>
      <w:spacing w:after="120" w:before="120"/>
      <w:ind/>
    </w:pPr>
    <w:rPr>
      <w:rFonts w:ascii="PT Astra Serif" w:hAnsi="PT Astra Serif"/>
      <w:i w:val="1"/>
      <w:color w:val="000000"/>
      <w:sz w:val="24"/>
    </w:rPr>
  </w:style>
  <w:style w:styleId="Style_356_ch" w:type="character">
    <w:name w:val="caption11111111221111"/>
    <w:basedOn w:val="Style_3_ch"/>
    <w:link w:val="Style_356"/>
    <w:rPr>
      <w:rFonts w:ascii="PT Astra Serif" w:hAnsi="PT Astra Serif"/>
      <w:i w:val="1"/>
      <w:color w:val="000000"/>
      <w:sz w:val="24"/>
    </w:rPr>
  </w:style>
  <w:style w:styleId="Style_357" w:type="paragraph">
    <w:name w:val="WW8Num9z111111"/>
    <w:link w:val="Style_357_ch"/>
    <w:pPr>
      <w:widowControl w:val="1"/>
      <w:spacing w:after="0" w:before="0" w:line="240" w:lineRule="auto"/>
      <w:ind w:firstLine="0" w:left="0" w:right="0"/>
      <w:jc w:val="left"/>
    </w:pPr>
    <w:rPr>
      <w:rFonts w:ascii="Courier New" w:hAnsi="Courier New"/>
      <w:color w:val="000000"/>
      <w:spacing w:val="0"/>
      <w:sz w:val="20"/>
    </w:rPr>
  </w:style>
  <w:style w:styleId="Style_357_ch" w:type="character">
    <w:name w:val="WW8Num9z111111"/>
    <w:link w:val="Style_357"/>
    <w:rPr>
      <w:rFonts w:ascii="Courier New" w:hAnsi="Courier New"/>
      <w:color w:val="000000"/>
      <w:spacing w:val="0"/>
      <w:sz w:val="20"/>
    </w:rPr>
  </w:style>
  <w:style w:styleId="Style_358" w:type="paragraph">
    <w:name w:val="Header11111"/>
    <w:link w:val="Style_35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58_ch" w:type="character">
    <w:name w:val="Header11111"/>
    <w:link w:val="Style_358"/>
    <w:rPr>
      <w:rFonts w:ascii="Times New Roman" w:hAnsi="Times New Roman"/>
      <w:color w:val="000000"/>
      <w:spacing w:val="0"/>
      <w:sz w:val="20"/>
    </w:rPr>
  </w:style>
  <w:style w:styleId="Style_359" w:type="paragraph">
    <w:name w:val="Заголовок таблицы31"/>
    <w:basedOn w:val="Style_360"/>
    <w:link w:val="Style_359_ch"/>
    <w:pPr>
      <w:widowControl w:val="1"/>
      <w:ind/>
      <w:jc w:val="center"/>
    </w:pPr>
    <w:rPr>
      <w:b w:val="1"/>
    </w:rPr>
  </w:style>
  <w:style w:styleId="Style_359_ch" w:type="character">
    <w:name w:val="Заголовок таблицы31"/>
    <w:basedOn w:val="Style_360_ch"/>
    <w:link w:val="Style_359"/>
    <w:rPr>
      <w:b w:val="1"/>
    </w:rPr>
  </w:style>
  <w:style w:styleId="Style_361" w:type="paragraph">
    <w:name w:val="Знак Знак Знак Знак Знак Знак Знак Знак Знак Знак Знак Знак Знак Знак Знак Знак Знак Знак Знак11111"/>
    <w:basedOn w:val="Style_3"/>
    <w:link w:val="Style_361_ch"/>
    <w:pPr>
      <w:widowControl w:val="1"/>
      <w:spacing w:after="280" w:before="280"/>
      <w:ind/>
    </w:pPr>
    <w:rPr>
      <w:rFonts w:ascii="Tahoma" w:hAnsi="Tahoma"/>
      <w:sz w:val="20"/>
    </w:rPr>
  </w:style>
  <w:style w:styleId="Style_361_ch" w:type="character">
    <w:name w:val="Знак Знак Знак Знак Знак Знак Знак Знак Знак Знак Знак Знак Знак Знак Знак Знак Знак Знак Знак11111"/>
    <w:basedOn w:val="Style_3_ch"/>
    <w:link w:val="Style_361"/>
    <w:rPr>
      <w:rFonts w:ascii="Tahoma" w:hAnsi="Tahoma"/>
      <w:sz w:val="20"/>
    </w:rPr>
  </w:style>
  <w:style w:styleId="Style_362" w:type="paragraph">
    <w:name w:val="First line indent21"/>
    <w:link w:val="Style_36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62_ch" w:type="character">
    <w:name w:val="First line indent21"/>
    <w:link w:val="Style_362"/>
    <w:rPr>
      <w:rFonts w:ascii="Times New Roman" w:hAnsi="Times New Roman"/>
      <w:color w:val="000000"/>
      <w:spacing w:val="0"/>
      <w:sz w:val="20"/>
    </w:rPr>
  </w:style>
  <w:style w:styleId="Style_363" w:type="paragraph">
    <w:name w:val="Основной шрифт абзаца1"/>
    <w:link w:val="Style_36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63_ch" w:type="character">
    <w:name w:val="Основной шрифт абзаца1"/>
    <w:link w:val="Style_363"/>
    <w:rPr>
      <w:rFonts w:ascii="Times New Roman" w:hAnsi="Times New Roman"/>
      <w:color w:val="000000"/>
      <w:spacing w:val="0"/>
      <w:sz w:val="20"/>
    </w:rPr>
  </w:style>
  <w:style w:styleId="Style_364" w:type="paragraph">
    <w:name w:val="Absatz-Standardschriftart11111"/>
    <w:link w:val="Style_36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64_ch" w:type="character">
    <w:name w:val="Absatz-Standardschriftart11111"/>
    <w:link w:val="Style_364"/>
    <w:rPr>
      <w:rFonts w:ascii="Times New Roman" w:hAnsi="Times New Roman"/>
      <w:color w:val="000000"/>
      <w:spacing w:val="0"/>
      <w:sz w:val="20"/>
    </w:rPr>
  </w:style>
  <w:style w:styleId="Style_365" w:type="paragraph">
    <w:name w:val="Internet link"/>
    <w:link w:val="Style_36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365_ch" w:type="character">
    <w:name w:val="Internet link"/>
    <w:link w:val="Style_365"/>
    <w:rPr>
      <w:rFonts w:ascii="Times New Roman" w:hAnsi="Times New Roman"/>
      <w:color w:val="0000FF"/>
      <w:spacing w:val="0"/>
      <w:sz w:val="20"/>
      <w:u w:val="single"/>
    </w:rPr>
  </w:style>
  <w:style w:styleId="Style_366" w:type="paragraph">
    <w:name w:val="Абзац списка Знак11"/>
    <w:link w:val="Style_366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00"/>
      <w:spacing w:val="0"/>
      <w:sz w:val="20"/>
    </w:rPr>
  </w:style>
  <w:style w:styleId="Style_366_ch" w:type="character">
    <w:name w:val="Абзац списка Знак11"/>
    <w:link w:val="Style_366"/>
    <w:rPr>
      <w:rFonts w:ascii="Calibri" w:hAnsi="Calibri"/>
      <w:color w:val="000000"/>
      <w:spacing w:val="0"/>
      <w:sz w:val="20"/>
    </w:rPr>
  </w:style>
  <w:style w:styleId="Style_367" w:type="paragraph">
    <w:name w:val="Heading 1121"/>
    <w:link w:val="Style_36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8"/>
    </w:rPr>
  </w:style>
  <w:style w:styleId="Style_367_ch" w:type="character">
    <w:name w:val="Heading 1121"/>
    <w:link w:val="Style_367"/>
    <w:rPr>
      <w:rFonts w:ascii="Times New Roman" w:hAnsi="Times New Roman"/>
      <w:b w:val="1"/>
      <w:color w:val="000000"/>
      <w:spacing w:val="0"/>
      <w:sz w:val="28"/>
    </w:rPr>
  </w:style>
  <w:style w:styleId="Style_368" w:type="paragraph">
    <w:name w:val="Указатель411111"/>
    <w:basedOn w:val="Style_3"/>
    <w:link w:val="Style_368_ch"/>
    <w:rPr>
      <w:rFonts w:ascii="PT Astra Serif" w:hAnsi="PT Astra Serif"/>
    </w:rPr>
  </w:style>
  <w:style w:styleId="Style_368_ch" w:type="character">
    <w:name w:val="Указатель411111"/>
    <w:basedOn w:val="Style_3_ch"/>
    <w:link w:val="Style_368"/>
    <w:rPr>
      <w:rFonts w:ascii="PT Astra Serif" w:hAnsi="PT Astra Serif"/>
    </w:rPr>
  </w:style>
  <w:style w:styleId="Style_369" w:type="paragraph">
    <w:name w:val="toc 8"/>
    <w:next w:val="Style_3"/>
    <w:link w:val="Style_369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69_ch" w:type="character">
    <w:name w:val="toc 8"/>
    <w:link w:val="Style_369"/>
    <w:rPr>
      <w:rFonts w:ascii="XO Thames" w:hAnsi="XO Thames"/>
      <w:color w:val="000000"/>
      <w:spacing w:val="0"/>
      <w:sz w:val="28"/>
    </w:rPr>
  </w:style>
  <w:style w:styleId="Style_370" w:type="paragraph">
    <w:name w:val="caption"/>
    <w:basedOn w:val="Style_3"/>
    <w:link w:val="Style_370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370_ch" w:type="character">
    <w:name w:val="caption"/>
    <w:basedOn w:val="Style_3_ch"/>
    <w:link w:val="Style_370"/>
    <w:rPr>
      <w:rFonts w:ascii="PT Astra Serif" w:hAnsi="PT Astra Serif"/>
      <w:i w:val="1"/>
      <w:sz w:val="24"/>
    </w:rPr>
  </w:style>
  <w:style w:styleId="Style_371" w:type="paragraph">
    <w:name w:val="Standard11"/>
    <w:link w:val="Style_371_ch"/>
    <w:pPr>
      <w:widowControl w:val="0"/>
      <w:spacing w:after="0" w:before="0" w:line="264" w:lineRule="auto"/>
      <w:ind w:firstLine="0" w:left="0" w:right="0"/>
      <w:jc w:val="center"/>
    </w:pPr>
    <w:rPr>
      <w:rFonts w:ascii="PT Astra Serif" w:hAnsi="PT Astra Serif"/>
      <w:color w:val="000000"/>
      <w:spacing w:val="0"/>
      <w:sz w:val="28"/>
    </w:rPr>
  </w:style>
  <w:style w:styleId="Style_371_ch" w:type="character">
    <w:name w:val="Standard11"/>
    <w:link w:val="Style_371"/>
    <w:rPr>
      <w:rFonts w:ascii="PT Astra Serif" w:hAnsi="PT Astra Serif"/>
      <w:color w:val="000000"/>
      <w:spacing w:val="0"/>
      <w:sz w:val="28"/>
    </w:rPr>
  </w:style>
  <w:style w:styleId="Style_372" w:type="paragraph">
    <w:name w:val="Основной текст с отступом 3111111"/>
    <w:basedOn w:val="Style_3"/>
    <w:link w:val="Style_372_ch"/>
    <w:pPr>
      <w:widowControl w:val="1"/>
      <w:ind w:firstLine="567" w:left="0"/>
      <w:jc w:val="both"/>
    </w:pPr>
  </w:style>
  <w:style w:styleId="Style_372_ch" w:type="character">
    <w:name w:val="Основной текст с отступом 3111111"/>
    <w:basedOn w:val="Style_3_ch"/>
    <w:link w:val="Style_372"/>
  </w:style>
  <w:style w:styleId="Style_373" w:type="paragraph">
    <w:name w:val="Указатель62111"/>
    <w:basedOn w:val="Style_3"/>
    <w:link w:val="Style_373_ch"/>
    <w:rPr>
      <w:rFonts w:ascii="PT Astra Serif" w:hAnsi="PT Astra Serif"/>
    </w:rPr>
  </w:style>
  <w:style w:styleId="Style_373_ch" w:type="character">
    <w:name w:val="Указатель62111"/>
    <w:basedOn w:val="Style_3_ch"/>
    <w:link w:val="Style_373"/>
    <w:rPr>
      <w:rFonts w:ascii="PT Astra Serif" w:hAnsi="PT Astra Serif"/>
    </w:rPr>
  </w:style>
  <w:style w:styleId="Style_374" w:type="paragraph">
    <w:name w:val="Основной текст + Интервал 2 pt11111"/>
    <w:link w:val="Style_37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40"/>
      <w:sz w:val="26"/>
      <w:highlight w:val="white"/>
    </w:rPr>
  </w:style>
  <w:style w:styleId="Style_374_ch" w:type="character">
    <w:name w:val="Основной текст + Интервал 2 pt11111"/>
    <w:link w:val="Style_374"/>
    <w:rPr>
      <w:rFonts w:ascii="Times New Roman" w:hAnsi="Times New Roman"/>
      <w:b w:val="0"/>
      <w:i w:val="0"/>
      <w:caps w:val="0"/>
      <w:smallCaps w:val="0"/>
      <w:strike w:val="0"/>
      <w:color w:val="000000"/>
      <w:spacing w:val="40"/>
      <w:sz w:val="26"/>
      <w:highlight w:val="white"/>
    </w:rPr>
  </w:style>
  <w:style w:styleId="Style_375" w:type="paragraph">
    <w:name w:val="Caption111111111131111"/>
    <w:basedOn w:val="Style_3"/>
    <w:link w:val="Style_375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375_ch" w:type="character">
    <w:name w:val="Caption111111111131111"/>
    <w:basedOn w:val="Style_3_ch"/>
    <w:link w:val="Style_375"/>
    <w:rPr>
      <w:rFonts w:ascii="PT Astra Serif" w:hAnsi="PT Astra Serif"/>
      <w:i w:val="1"/>
      <w:sz w:val="24"/>
    </w:rPr>
  </w:style>
  <w:style w:styleId="Style_376" w:type="paragraph">
    <w:name w:val="WW-Absatz-Standardschriftart111111111"/>
    <w:link w:val="Style_37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76_ch" w:type="character">
    <w:name w:val="WW-Absatz-Standardschriftart111111111"/>
    <w:link w:val="Style_376"/>
    <w:rPr>
      <w:rFonts w:ascii="Times New Roman" w:hAnsi="Times New Roman"/>
      <w:color w:val="000000"/>
      <w:spacing w:val="0"/>
      <w:sz w:val="20"/>
    </w:rPr>
  </w:style>
  <w:style w:styleId="Style_377" w:type="paragraph">
    <w:name w:val="Обычный Char Char11"/>
    <w:link w:val="Style_37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styleId="Style_377_ch" w:type="character">
    <w:name w:val="Обычный Char Char11"/>
    <w:link w:val="Style_377"/>
    <w:rPr>
      <w:rFonts w:ascii="Times New Roman" w:hAnsi="Times New Roman"/>
      <w:color w:val="000000"/>
      <w:spacing w:val="0"/>
      <w:sz w:val="24"/>
    </w:rPr>
  </w:style>
  <w:style w:styleId="Style_378" w:type="paragraph">
    <w:name w:val="Знак111111"/>
    <w:basedOn w:val="Style_3"/>
    <w:link w:val="Style_378_ch"/>
    <w:pPr>
      <w:widowControl w:val="1"/>
      <w:spacing w:after="160" w:before="0" w:line="240" w:lineRule="exact"/>
      <w:ind/>
    </w:pPr>
    <w:rPr>
      <w:rFonts w:ascii="Verdana" w:hAnsi="Verdana"/>
      <w:color w:val="000000"/>
      <w:sz w:val="20"/>
    </w:rPr>
  </w:style>
  <w:style w:styleId="Style_378_ch" w:type="character">
    <w:name w:val="Знак111111"/>
    <w:basedOn w:val="Style_3_ch"/>
    <w:link w:val="Style_378"/>
    <w:rPr>
      <w:rFonts w:ascii="Verdana" w:hAnsi="Verdana"/>
      <w:color w:val="000000"/>
      <w:sz w:val="20"/>
    </w:rPr>
  </w:style>
  <w:style w:styleId="Style_379" w:type="paragraph">
    <w:name w:val="Header and Footer14111"/>
    <w:basedOn w:val="Style_3"/>
    <w:link w:val="Style_379_ch"/>
  </w:style>
  <w:style w:styleId="Style_379_ch" w:type="character">
    <w:name w:val="Header and Footer14111"/>
    <w:basedOn w:val="Style_3_ch"/>
    <w:link w:val="Style_379"/>
  </w:style>
  <w:style w:styleId="Style_380" w:type="paragraph">
    <w:name w:val="ListLabel 141"/>
    <w:link w:val="Style_38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80_ch" w:type="character">
    <w:name w:val="ListLabel 141"/>
    <w:link w:val="Style_380"/>
    <w:rPr>
      <w:rFonts w:ascii="Times New Roman" w:hAnsi="Times New Roman"/>
      <w:color w:val="000000"/>
      <w:spacing w:val="0"/>
      <w:sz w:val="20"/>
    </w:rPr>
  </w:style>
  <w:style w:styleId="Style_381" w:type="paragraph">
    <w:name w:val="List1"/>
    <w:basedOn w:val="Style_177"/>
    <w:link w:val="Style_381_ch"/>
    <w:rPr>
      <w:rFonts w:ascii="Arial" w:hAnsi="Arial"/>
    </w:rPr>
  </w:style>
  <w:style w:styleId="Style_381_ch" w:type="character">
    <w:name w:val="List1"/>
    <w:basedOn w:val="Style_177_ch"/>
    <w:link w:val="Style_381"/>
    <w:rPr>
      <w:rFonts w:ascii="Arial" w:hAnsi="Arial"/>
    </w:rPr>
  </w:style>
  <w:style w:styleId="Style_360" w:type="paragraph">
    <w:name w:val="Содержимое таблицы31"/>
    <w:basedOn w:val="Style_3"/>
    <w:link w:val="Style_360_ch"/>
    <w:pPr>
      <w:widowControl w:val="0"/>
      <w:ind/>
    </w:pPr>
  </w:style>
  <w:style w:styleId="Style_360_ch" w:type="character">
    <w:name w:val="Содержимое таблицы31"/>
    <w:basedOn w:val="Style_3_ch"/>
    <w:link w:val="Style_360"/>
  </w:style>
  <w:style w:styleId="Style_382" w:type="paragraph">
    <w:name w:val="Emphasis1"/>
    <w:link w:val="Style_38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i w:val="1"/>
      <w:color w:val="000000"/>
      <w:spacing w:val="0"/>
      <w:sz w:val="20"/>
    </w:rPr>
  </w:style>
  <w:style w:styleId="Style_382_ch" w:type="character">
    <w:name w:val="Emphasis1"/>
    <w:link w:val="Style_382"/>
    <w:rPr>
      <w:rFonts w:ascii="Times New Roman" w:hAnsi="Times New Roman"/>
      <w:i w:val="1"/>
      <w:color w:val="000000"/>
      <w:spacing w:val="0"/>
      <w:sz w:val="20"/>
    </w:rPr>
  </w:style>
  <w:style w:styleId="Style_383" w:type="paragraph">
    <w:name w:val="WW8Num13z011111"/>
    <w:link w:val="Style_38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83_ch" w:type="character">
    <w:name w:val="WW8Num13z011111"/>
    <w:link w:val="Style_383"/>
    <w:rPr>
      <w:rFonts w:ascii="Times New Roman" w:hAnsi="Times New Roman"/>
      <w:color w:val="000000"/>
      <w:spacing w:val="0"/>
      <w:sz w:val="20"/>
    </w:rPr>
  </w:style>
  <w:style w:styleId="Style_384" w:type="paragraph">
    <w:name w:val="Caption1121111"/>
    <w:basedOn w:val="Style_3"/>
    <w:link w:val="Style_384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384_ch" w:type="character">
    <w:name w:val="Caption1121111"/>
    <w:basedOn w:val="Style_3_ch"/>
    <w:link w:val="Style_384"/>
    <w:rPr>
      <w:rFonts w:ascii="PT Astra Serif" w:hAnsi="PT Astra Serif"/>
      <w:i w:val="1"/>
      <w:sz w:val="24"/>
    </w:rPr>
  </w:style>
  <w:style w:styleId="Style_385" w:type="paragraph">
    <w:name w:val="Text body indent"/>
    <w:link w:val="Style_385_ch"/>
  </w:style>
  <w:style w:styleId="Style_385_ch" w:type="character">
    <w:name w:val="Text body indent"/>
    <w:link w:val="Style_385"/>
  </w:style>
  <w:style w:styleId="Style_386" w:type="paragraph">
    <w:name w:val="Contents 13"/>
    <w:link w:val="Style_38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86_ch" w:type="character">
    <w:name w:val="Contents 13"/>
    <w:link w:val="Style_386"/>
    <w:rPr>
      <w:rFonts w:ascii="XO Thames" w:hAnsi="XO Thames"/>
      <w:b w:val="1"/>
      <w:color w:val="000000"/>
      <w:spacing w:val="0"/>
      <w:sz w:val="28"/>
    </w:rPr>
  </w:style>
  <w:style w:styleId="Style_387" w:type="paragraph">
    <w:name w:val="Заголовок411111112111"/>
    <w:basedOn w:val="Style_3"/>
    <w:next w:val="Style_10"/>
    <w:link w:val="Style_387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87_ch" w:type="character">
    <w:name w:val="Заголовок411111112111"/>
    <w:basedOn w:val="Style_3_ch"/>
    <w:link w:val="Style_387"/>
    <w:rPr>
      <w:rFonts w:ascii="PT Astra Serif" w:hAnsi="PT Astra Serif"/>
      <w:sz w:val="28"/>
    </w:rPr>
  </w:style>
  <w:style w:styleId="Style_388" w:type="paragraph">
    <w:name w:val="WW8Num22z111111"/>
    <w:link w:val="Style_388_ch"/>
    <w:pPr>
      <w:widowControl w:val="1"/>
      <w:spacing w:after="0" w:before="0" w:line="240" w:lineRule="auto"/>
      <w:ind w:firstLine="0" w:left="0" w:right="0"/>
      <w:jc w:val="left"/>
    </w:pPr>
    <w:rPr>
      <w:rFonts w:ascii="Courier New" w:hAnsi="Courier New"/>
      <w:color w:val="000000"/>
      <w:spacing w:val="0"/>
      <w:sz w:val="20"/>
    </w:rPr>
  </w:style>
  <w:style w:styleId="Style_388_ch" w:type="character">
    <w:name w:val="WW8Num22z111111"/>
    <w:link w:val="Style_388"/>
    <w:rPr>
      <w:rFonts w:ascii="Courier New" w:hAnsi="Courier New"/>
      <w:color w:val="000000"/>
      <w:spacing w:val="0"/>
      <w:sz w:val="20"/>
    </w:rPr>
  </w:style>
  <w:style w:styleId="Style_389" w:type="paragraph">
    <w:name w:val="Основной текст511111"/>
    <w:basedOn w:val="Style_3"/>
    <w:link w:val="Style_389_ch"/>
    <w:pPr>
      <w:widowControl w:val="0"/>
      <w:spacing w:line="250" w:lineRule="exact"/>
      <w:ind w:hanging="660" w:left="660"/>
      <w:jc w:val="center"/>
    </w:pPr>
    <w:rPr>
      <w:color w:val="000000"/>
      <w:sz w:val="23"/>
    </w:rPr>
  </w:style>
  <w:style w:styleId="Style_389_ch" w:type="character">
    <w:name w:val="Основной текст511111"/>
    <w:basedOn w:val="Style_3_ch"/>
    <w:link w:val="Style_389"/>
    <w:rPr>
      <w:color w:val="000000"/>
      <w:sz w:val="23"/>
    </w:rPr>
  </w:style>
  <w:style w:styleId="Style_390" w:type="paragraph">
    <w:name w:val="Caption111111112111111"/>
    <w:basedOn w:val="Style_3"/>
    <w:link w:val="Style_390_ch"/>
    <w:pPr>
      <w:widowControl w:val="1"/>
      <w:spacing w:after="120" w:before="120"/>
      <w:ind/>
    </w:pPr>
    <w:rPr>
      <w:rFonts w:ascii="PT Astra Serif" w:hAnsi="PT Astra Serif"/>
      <w:i w:val="1"/>
      <w:color w:val="000000"/>
      <w:sz w:val="24"/>
    </w:rPr>
  </w:style>
  <w:style w:styleId="Style_390_ch" w:type="character">
    <w:name w:val="Caption111111112111111"/>
    <w:basedOn w:val="Style_3_ch"/>
    <w:link w:val="Style_390"/>
    <w:rPr>
      <w:rFonts w:ascii="PT Astra Serif" w:hAnsi="PT Astra Serif"/>
      <w:i w:val="1"/>
      <w:color w:val="000000"/>
      <w:sz w:val="24"/>
    </w:rPr>
  </w:style>
  <w:style w:styleId="Style_391" w:type="paragraph">
    <w:name w:val="Колонтитул21111"/>
    <w:basedOn w:val="Style_3"/>
    <w:link w:val="Style_391_ch"/>
  </w:style>
  <w:style w:styleId="Style_391_ch" w:type="character">
    <w:name w:val="Колонтитул21111"/>
    <w:basedOn w:val="Style_3_ch"/>
    <w:link w:val="Style_391"/>
  </w:style>
  <w:style w:styleId="Style_392" w:type="paragraph">
    <w:name w:val="Колонтитул31111"/>
    <w:basedOn w:val="Style_3"/>
    <w:link w:val="Style_392_ch"/>
  </w:style>
  <w:style w:styleId="Style_392_ch" w:type="character">
    <w:name w:val="Колонтитул31111"/>
    <w:basedOn w:val="Style_3_ch"/>
    <w:link w:val="Style_392"/>
  </w:style>
  <w:style w:styleId="Style_393" w:type="paragraph">
    <w:name w:val="Body Text Indent"/>
    <w:basedOn w:val="Style_3"/>
    <w:link w:val="Style_393_ch"/>
    <w:pPr>
      <w:widowControl w:val="1"/>
      <w:ind w:firstLine="709" w:left="0"/>
    </w:pPr>
  </w:style>
  <w:style w:styleId="Style_393_ch" w:type="character">
    <w:name w:val="Body Text Indent"/>
    <w:basedOn w:val="Style_3_ch"/>
    <w:link w:val="Style_393"/>
  </w:style>
  <w:style w:styleId="Style_394" w:type="paragraph">
    <w:name w:val="Цветовое выделение для Текст11"/>
    <w:link w:val="Style_39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94_ch" w:type="character">
    <w:name w:val="Цветовое выделение для Текст11"/>
    <w:link w:val="Style_394"/>
    <w:rPr>
      <w:rFonts w:ascii="Times New Roman" w:hAnsi="Times New Roman"/>
      <w:color w:val="000000"/>
      <w:spacing w:val="0"/>
      <w:sz w:val="20"/>
    </w:rPr>
  </w:style>
  <w:style w:styleId="Style_395" w:type="paragraph">
    <w:name w:val="Колонтитул11111"/>
    <w:basedOn w:val="Style_3"/>
    <w:link w:val="Style_395_ch"/>
    <w:pPr>
      <w:widowControl w:val="1"/>
      <w:tabs>
        <w:tab w:leader="none" w:pos="720" w:val="clear"/>
        <w:tab w:leader="none" w:pos="4819" w:val="center"/>
        <w:tab w:leader="none" w:pos="9638" w:val="right"/>
      </w:tabs>
      <w:ind/>
    </w:pPr>
  </w:style>
  <w:style w:styleId="Style_395_ch" w:type="character">
    <w:name w:val="Колонтитул11111"/>
    <w:basedOn w:val="Style_3_ch"/>
    <w:link w:val="Style_395"/>
  </w:style>
  <w:style w:styleId="Style_396" w:type="paragraph">
    <w:name w:val="caption111111111221111"/>
    <w:basedOn w:val="Style_3"/>
    <w:link w:val="Style_396_ch"/>
    <w:pPr>
      <w:widowControl w:val="1"/>
      <w:spacing w:after="120" w:before="120"/>
      <w:ind/>
    </w:pPr>
    <w:rPr>
      <w:rFonts w:ascii="PT Astra Serif" w:hAnsi="PT Astra Serif"/>
      <w:i w:val="1"/>
      <w:color w:val="000000"/>
      <w:sz w:val="24"/>
    </w:rPr>
  </w:style>
  <w:style w:styleId="Style_396_ch" w:type="character">
    <w:name w:val="caption111111111221111"/>
    <w:basedOn w:val="Style_3_ch"/>
    <w:link w:val="Style_396"/>
    <w:rPr>
      <w:rFonts w:ascii="PT Astra Serif" w:hAnsi="PT Astra Serif"/>
      <w:i w:val="1"/>
      <w:color w:val="000000"/>
      <w:sz w:val="24"/>
    </w:rPr>
  </w:style>
  <w:style w:styleId="Style_397" w:type="paragraph">
    <w:name w:val="Contents 621"/>
    <w:link w:val="Style_39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97_ch" w:type="character">
    <w:name w:val="Contents 621"/>
    <w:link w:val="Style_397"/>
    <w:rPr>
      <w:rFonts w:ascii="XO Thames" w:hAnsi="XO Thames"/>
      <w:color w:val="000000"/>
      <w:spacing w:val="0"/>
      <w:sz w:val="28"/>
    </w:rPr>
  </w:style>
  <w:style w:styleId="Style_398" w:type="paragraph">
    <w:name w:val="Contents 81111"/>
    <w:link w:val="Style_39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98_ch" w:type="character">
    <w:name w:val="Contents 81111"/>
    <w:link w:val="Style_398"/>
    <w:rPr>
      <w:rFonts w:ascii="XO Thames" w:hAnsi="XO Thames"/>
      <w:color w:val="000000"/>
      <w:spacing w:val="0"/>
      <w:sz w:val="28"/>
    </w:rPr>
  </w:style>
  <w:style w:styleId="Style_399" w:type="paragraph">
    <w:name w:val="Heading 313"/>
    <w:link w:val="Style_39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i w:val="1"/>
      <w:color w:val="000000"/>
      <w:spacing w:val="0"/>
      <w:sz w:val="22"/>
    </w:rPr>
  </w:style>
  <w:style w:styleId="Style_399_ch" w:type="character">
    <w:name w:val="Heading 313"/>
    <w:link w:val="Style_399"/>
    <w:rPr>
      <w:rFonts w:ascii="Times New Roman" w:hAnsi="Times New Roman"/>
      <w:b w:val="1"/>
      <w:i w:val="1"/>
      <w:color w:val="000000"/>
      <w:spacing w:val="0"/>
      <w:sz w:val="22"/>
    </w:rPr>
  </w:style>
  <w:style w:styleId="Style_400" w:type="paragraph">
    <w:name w:val="Указатель1121111111111"/>
    <w:basedOn w:val="Style_3"/>
    <w:link w:val="Style_400_ch"/>
    <w:rPr>
      <w:rFonts w:ascii="PT Astra Serif" w:hAnsi="PT Astra Serif"/>
    </w:rPr>
  </w:style>
  <w:style w:styleId="Style_400_ch" w:type="character">
    <w:name w:val="Указатель1121111111111"/>
    <w:basedOn w:val="Style_3_ch"/>
    <w:link w:val="Style_400"/>
    <w:rPr>
      <w:rFonts w:ascii="PT Astra Serif" w:hAnsi="PT Astra Serif"/>
    </w:rPr>
  </w:style>
  <w:style w:styleId="Style_401" w:type="paragraph">
    <w:name w:val="Style31111"/>
    <w:basedOn w:val="Style_3"/>
    <w:link w:val="Style_401_ch"/>
    <w:pPr>
      <w:widowControl w:val="0"/>
      <w:spacing w:line="262" w:lineRule="exact"/>
      <w:ind w:firstLine="514" w:left="0"/>
      <w:jc w:val="both"/>
    </w:pPr>
  </w:style>
  <w:style w:styleId="Style_401_ch" w:type="character">
    <w:name w:val="Style31111"/>
    <w:basedOn w:val="Style_3_ch"/>
    <w:link w:val="Style_401"/>
  </w:style>
  <w:style w:styleId="Style_402" w:type="paragraph">
    <w:name w:val="Header and Footer1011"/>
    <w:basedOn w:val="Style_3"/>
    <w:link w:val="Style_402_ch"/>
  </w:style>
  <w:style w:styleId="Style_402_ch" w:type="character">
    <w:name w:val="Header and Footer1011"/>
    <w:basedOn w:val="Style_3_ch"/>
    <w:link w:val="Style_402"/>
  </w:style>
  <w:style w:styleId="Style_403" w:type="paragraph">
    <w:name w:val="Heading 11"/>
    <w:link w:val="Style_403_ch"/>
    <w:rPr>
      <w:b w:val="1"/>
      <w:sz w:val="28"/>
    </w:rPr>
  </w:style>
  <w:style w:styleId="Style_403_ch" w:type="character">
    <w:name w:val="Heading 11"/>
    <w:link w:val="Style_403"/>
    <w:rPr>
      <w:b w:val="1"/>
      <w:sz w:val="28"/>
    </w:rPr>
  </w:style>
  <w:style w:styleId="Style_404" w:type="paragraph">
    <w:name w:val="Caption1"/>
    <w:link w:val="Style_404_ch"/>
    <w:rPr>
      <w:rFonts w:ascii="PT Astra Serif" w:hAnsi="PT Astra Serif"/>
      <w:i w:val="1"/>
      <w:sz w:val="24"/>
    </w:rPr>
  </w:style>
  <w:style w:styleId="Style_404_ch" w:type="character">
    <w:name w:val="Caption1"/>
    <w:link w:val="Style_404"/>
    <w:rPr>
      <w:rFonts w:ascii="PT Astra Serif" w:hAnsi="PT Astra Serif"/>
      <w:i w:val="1"/>
      <w:sz w:val="24"/>
    </w:rPr>
  </w:style>
  <w:style w:styleId="Style_405" w:type="paragraph">
    <w:name w:val="Standard2111"/>
    <w:link w:val="Style_405_ch"/>
    <w:pPr>
      <w:widowControl w:val="0"/>
      <w:spacing w:after="0" w:before="0" w:line="252" w:lineRule="auto"/>
      <w:ind w:firstLine="0" w:left="0" w:right="0"/>
      <w:jc w:val="center"/>
    </w:pPr>
    <w:rPr>
      <w:rFonts w:ascii="PT Astra Serif" w:hAnsi="PT Astra Serif"/>
      <w:color w:val="000000"/>
      <w:spacing w:val="0"/>
      <w:sz w:val="28"/>
    </w:rPr>
  </w:style>
  <w:style w:styleId="Style_405_ch" w:type="character">
    <w:name w:val="Standard2111"/>
    <w:link w:val="Style_405"/>
    <w:rPr>
      <w:rFonts w:ascii="PT Astra Serif" w:hAnsi="PT Astra Serif"/>
      <w:color w:val="000000"/>
      <w:spacing w:val="0"/>
      <w:sz w:val="28"/>
    </w:rPr>
  </w:style>
  <w:style w:styleId="Style_406" w:type="paragraph">
    <w:name w:val="Contents 61"/>
    <w:link w:val="Style_406_ch"/>
    <w:rPr>
      <w:rFonts w:ascii="XO Thames" w:hAnsi="XO Thames"/>
      <w:color w:val="000000"/>
      <w:spacing w:val="0"/>
      <w:sz w:val="28"/>
    </w:rPr>
  </w:style>
  <w:style w:styleId="Style_406_ch" w:type="character">
    <w:name w:val="Contents 61"/>
    <w:link w:val="Style_406"/>
    <w:rPr>
      <w:rFonts w:ascii="XO Thames" w:hAnsi="XO Thames"/>
      <w:color w:val="000000"/>
      <w:spacing w:val="0"/>
      <w:sz w:val="28"/>
    </w:rPr>
  </w:style>
  <w:style w:styleId="Style_407" w:type="paragraph">
    <w:name w:val="Заголовок таблицы11"/>
    <w:basedOn w:val="Style_76"/>
    <w:link w:val="Style_407_ch"/>
    <w:pPr>
      <w:widowControl w:val="1"/>
      <w:ind/>
      <w:jc w:val="center"/>
    </w:pPr>
    <w:rPr>
      <w:b w:val="1"/>
    </w:rPr>
  </w:style>
  <w:style w:styleId="Style_407_ch" w:type="character">
    <w:name w:val="Заголовок таблицы11"/>
    <w:basedOn w:val="Style_76_ch"/>
    <w:link w:val="Style_407"/>
    <w:rPr>
      <w:b w:val="1"/>
    </w:rPr>
  </w:style>
  <w:style w:styleId="Style_408" w:type="paragraph">
    <w:name w:val="Основной шрифт абзаца61111"/>
    <w:link w:val="Style_40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08_ch" w:type="character">
    <w:name w:val="Основной шрифт абзаца61111"/>
    <w:link w:val="Style_408"/>
    <w:rPr>
      <w:rFonts w:ascii="Times New Roman" w:hAnsi="Times New Roman"/>
      <w:color w:val="000000"/>
      <w:spacing w:val="0"/>
      <w:sz w:val="20"/>
    </w:rPr>
  </w:style>
  <w:style w:styleId="Style_2" w:type="paragraph">
    <w:name w:val="footer"/>
    <w:basedOn w:val="Style_3"/>
    <w:link w:val="Style_2_ch"/>
    <w:pPr>
      <w:widowControl w:val="1"/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3_ch"/>
    <w:link w:val="Style_2"/>
  </w:style>
  <w:style w:styleId="Style_409" w:type="paragraph">
    <w:name w:val="Endnote21"/>
    <w:link w:val="Style_409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09_ch" w:type="character">
    <w:name w:val="Endnote21"/>
    <w:link w:val="Style_409"/>
    <w:rPr>
      <w:rFonts w:ascii="XO Thames" w:hAnsi="XO Thames"/>
      <w:color w:val="000000"/>
      <w:spacing w:val="0"/>
      <w:sz w:val="22"/>
    </w:rPr>
  </w:style>
  <w:style w:styleId="Style_410" w:type="paragraph">
    <w:name w:val="Header and Footer61111"/>
    <w:basedOn w:val="Style_3"/>
    <w:link w:val="Style_410_ch"/>
  </w:style>
  <w:style w:styleId="Style_410_ch" w:type="character">
    <w:name w:val="Header and Footer61111"/>
    <w:basedOn w:val="Style_3_ch"/>
    <w:link w:val="Style_410"/>
  </w:style>
  <w:style w:styleId="Style_411" w:type="paragraph">
    <w:name w:val="toc 5"/>
    <w:next w:val="Style_3"/>
    <w:link w:val="Style_411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11_ch" w:type="character">
    <w:name w:val="toc 5"/>
    <w:link w:val="Style_411"/>
    <w:rPr>
      <w:rFonts w:ascii="XO Thames" w:hAnsi="XO Thames"/>
      <w:color w:val="000000"/>
      <w:spacing w:val="0"/>
      <w:sz w:val="28"/>
    </w:rPr>
  </w:style>
  <w:style w:styleId="Style_412" w:type="paragraph">
    <w:name w:val="Заголовок11211121"/>
    <w:basedOn w:val="Style_3"/>
    <w:next w:val="Style_10"/>
    <w:link w:val="Style_412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12_ch" w:type="character">
    <w:name w:val="Заголовок11211121"/>
    <w:basedOn w:val="Style_3_ch"/>
    <w:link w:val="Style_412"/>
    <w:rPr>
      <w:rFonts w:ascii="PT Astra Serif" w:hAnsi="PT Astra Serif"/>
      <w:sz w:val="28"/>
    </w:rPr>
  </w:style>
  <w:style w:styleId="Style_413" w:type="paragraph">
    <w:name w:val="caption11111111111111111111"/>
    <w:basedOn w:val="Style_3"/>
    <w:link w:val="Style_413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413_ch" w:type="character">
    <w:name w:val="caption11111111111111111111"/>
    <w:basedOn w:val="Style_3_ch"/>
    <w:link w:val="Style_413"/>
    <w:rPr>
      <w:rFonts w:ascii="PT Astra Serif" w:hAnsi="PT Astra Serif"/>
      <w:i w:val="1"/>
      <w:sz w:val="24"/>
    </w:rPr>
  </w:style>
  <w:style w:styleId="Style_414" w:type="paragraph">
    <w:name w:val="Заголовок41111111112111"/>
    <w:basedOn w:val="Style_3"/>
    <w:next w:val="Style_10"/>
    <w:link w:val="Style_414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14_ch" w:type="character">
    <w:name w:val="Заголовок41111111112111"/>
    <w:basedOn w:val="Style_3_ch"/>
    <w:link w:val="Style_414"/>
    <w:rPr>
      <w:rFonts w:ascii="PT Astra Serif" w:hAnsi="PT Astra Serif"/>
      <w:sz w:val="28"/>
    </w:rPr>
  </w:style>
  <w:style w:styleId="Style_415" w:type="paragraph">
    <w:name w:val="Header and Footer21111"/>
    <w:basedOn w:val="Style_3"/>
    <w:link w:val="Style_415_ch"/>
  </w:style>
  <w:style w:styleId="Style_415_ch" w:type="character">
    <w:name w:val="Header and Footer21111"/>
    <w:basedOn w:val="Style_3_ch"/>
    <w:link w:val="Style_415"/>
  </w:style>
  <w:style w:styleId="Style_416" w:type="paragraph">
    <w:name w:val="Contents 1311"/>
    <w:link w:val="Style_41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16_ch" w:type="character">
    <w:name w:val="Contents 1311"/>
    <w:link w:val="Style_416"/>
    <w:rPr>
      <w:rFonts w:ascii="XO Thames" w:hAnsi="XO Thames"/>
      <w:b w:val="1"/>
      <w:color w:val="000000"/>
      <w:spacing w:val="0"/>
      <w:sz w:val="28"/>
    </w:rPr>
  </w:style>
  <w:style w:styleId="Style_417" w:type="paragraph">
    <w:name w:val="Heading 31"/>
    <w:link w:val="Style_417_ch"/>
    <w:rPr>
      <w:b w:val="1"/>
      <w:i w:val="1"/>
      <w:sz w:val="22"/>
    </w:rPr>
  </w:style>
  <w:style w:styleId="Style_417_ch" w:type="character">
    <w:name w:val="Heading 31"/>
    <w:link w:val="Style_417"/>
    <w:rPr>
      <w:b w:val="1"/>
      <w:i w:val="1"/>
      <w:sz w:val="22"/>
    </w:rPr>
  </w:style>
  <w:style w:styleId="Style_418" w:type="paragraph">
    <w:name w:val="Название объекта211111"/>
    <w:basedOn w:val="Style_3"/>
    <w:link w:val="Style_418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418_ch" w:type="character">
    <w:name w:val="Название объекта211111"/>
    <w:basedOn w:val="Style_3_ch"/>
    <w:link w:val="Style_418"/>
    <w:rPr>
      <w:rFonts w:ascii="PT Astra Serif" w:hAnsi="PT Astra Serif"/>
      <w:i w:val="1"/>
      <w:sz w:val="24"/>
    </w:rPr>
  </w:style>
  <w:style w:styleId="Style_419" w:type="paragraph">
    <w:name w:val="Heading 221"/>
    <w:link w:val="Style_41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19_ch" w:type="character">
    <w:name w:val="Heading 221"/>
    <w:link w:val="Style_419"/>
    <w:rPr>
      <w:rFonts w:ascii="Times New Roman" w:hAnsi="Times New Roman"/>
      <w:color w:val="000000"/>
      <w:spacing w:val="0"/>
      <w:sz w:val="20"/>
    </w:rPr>
  </w:style>
  <w:style w:styleId="Style_420" w:type="paragraph">
    <w:name w:val="Contents 521"/>
    <w:link w:val="Style_42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20_ch" w:type="character">
    <w:name w:val="Contents 521"/>
    <w:link w:val="Style_420"/>
    <w:rPr>
      <w:rFonts w:ascii="XO Thames" w:hAnsi="XO Thames"/>
      <w:color w:val="000000"/>
      <w:spacing w:val="0"/>
      <w:sz w:val="28"/>
    </w:rPr>
  </w:style>
  <w:style w:styleId="Style_421" w:type="paragraph">
    <w:name w:val="Contents 4"/>
    <w:link w:val="Style_421_ch"/>
    <w:rPr>
      <w:rFonts w:ascii="XO Thames" w:hAnsi="XO Thames"/>
      <w:color w:val="000000"/>
      <w:spacing w:val="0"/>
      <w:sz w:val="28"/>
    </w:rPr>
  </w:style>
  <w:style w:styleId="Style_421_ch" w:type="character">
    <w:name w:val="Contents 4"/>
    <w:link w:val="Style_421"/>
    <w:rPr>
      <w:rFonts w:ascii="XO Thames" w:hAnsi="XO Thames"/>
      <w:color w:val="000000"/>
      <w:spacing w:val="0"/>
      <w:sz w:val="28"/>
    </w:rPr>
  </w:style>
  <w:style w:styleId="Style_422" w:type="paragraph">
    <w:name w:val="Contents 52111"/>
    <w:link w:val="Style_42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22_ch" w:type="character">
    <w:name w:val="Contents 52111"/>
    <w:link w:val="Style_422"/>
    <w:rPr>
      <w:rFonts w:ascii="XO Thames" w:hAnsi="XO Thames"/>
      <w:color w:val="000000"/>
      <w:spacing w:val="0"/>
      <w:sz w:val="28"/>
    </w:rPr>
  </w:style>
  <w:style w:styleId="Style_423" w:type="paragraph">
    <w:name w:val="blk11111"/>
    <w:link w:val="Style_42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23_ch" w:type="character">
    <w:name w:val="blk11111"/>
    <w:link w:val="Style_423"/>
    <w:rPr>
      <w:rFonts w:ascii="Times New Roman" w:hAnsi="Times New Roman"/>
      <w:color w:val="000000"/>
      <w:spacing w:val="0"/>
      <w:sz w:val="20"/>
    </w:rPr>
  </w:style>
  <w:style w:styleId="Style_424" w:type="paragraph">
    <w:name w:val="Footnote2111"/>
    <w:link w:val="Style_424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24_ch" w:type="character">
    <w:name w:val="Footnote2111"/>
    <w:link w:val="Style_424"/>
    <w:rPr>
      <w:rFonts w:ascii="XO Thames" w:hAnsi="XO Thames"/>
      <w:color w:val="000000"/>
      <w:spacing w:val="0"/>
      <w:sz w:val="22"/>
    </w:rPr>
  </w:style>
  <w:style w:styleId="Style_425" w:type="paragraph">
    <w:name w:val="WW8Num24z011111"/>
    <w:link w:val="Style_42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25_ch" w:type="character">
    <w:name w:val="WW8Num24z011111"/>
    <w:link w:val="Style_425"/>
    <w:rPr>
      <w:rFonts w:ascii="Times New Roman" w:hAnsi="Times New Roman"/>
      <w:color w:val="000000"/>
      <w:spacing w:val="0"/>
      <w:sz w:val="20"/>
    </w:rPr>
  </w:style>
  <w:style w:styleId="Style_426" w:type="paragraph">
    <w:name w:val="Contents 81"/>
    <w:link w:val="Style_426_ch"/>
    <w:rPr>
      <w:rFonts w:ascii="XO Thames" w:hAnsi="XO Thames"/>
      <w:color w:val="000000"/>
      <w:spacing w:val="0"/>
      <w:sz w:val="28"/>
    </w:rPr>
  </w:style>
  <w:style w:styleId="Style_426_ch" w:type="character">
    <w:name w:val="Contents 81"/>
    <w:link w:val="Style_426"/>
    <w:rPr>
      <w:rFonts w:ascii="XO Thames" w:hAnsi="XO Thames"/>
      <w:color w:val="000000"/>
      <w:spacing w:val="0"/>
      <w:sz w:val="28"/>
    </w:rPr>
  </w:style>
  <w:style w:styleId="Style_427" w:type="paragraph">
    <w:name w:val="Основной шрифт абзаца511111"/>
    <w:link w:val="Style_42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27_ch" w:type="character">
    <w:name w:val="Основной шрифт абзаца511111"/>
    <w:link w:val="Style_427"/>
    <w:rPr>
      <w:rFonts w:ascii="Times New Roman" w:hAnsi="Times New Roman"/>
      <w:color w:val="000000"/>
      <w:spacing w:val="0"/>
      <w:sz w:val="20"/>
    </w:rPr>
  </w:style>
  <w:style w:styleId="Style_428" w:type="paragraph">
    <w:name w:val="Header and Footer611"/>
    <w:basedOn w:val="Style_3"/>
    <w:link w:val="Style_428_ch"/>
  </w:style>
  <w:style w:styleId="Style_428_ch" w:type="character">
    <w:name w:val="Header and Footer611"/>
    <w:basedOn w:val="Style_3_ch"/>
    <w:link w:val="Style_428"/>
  </w:style>
  <w:style w:styleId="Style_429" w:type="paragraph">
    <w:name w:val="Header and Footer1111"/>
    <w:basedOn w:val="Style_3"/>
    <w:link w:val="Style_429_ch"/>
  </w:style>
  <w:style w:styleId="Style_429_ch" w:type="character">
    <w:name w:val="Header and Footer1111"/>
    <w:basedOn w:val="Style_3_ch"/>
    <w:link w:val="Style_429"/>
  </w:style>
  <w:style w:styleId="Style_430" w:type="paragraph">
    <w:name w:val="caption11111111111121111"/>
    <w:basedOn w:val="Style_3"/>
    <w:link w:val="Style_430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430_ch" w:type="character">
    <w:name w:val="caption11111111111121111"/>
    <w:basedOn w:val="Style_3_ch"/>
    <w:link w:val="Style_430"/>
    <w:rPr>
      <w:rFonts w:ascii="PT Astra Serif" w:hAnsi="PT Astra Serif"/>
      <w:i w:val="1"/>
      <w:sz w:val="24"/>
    </w:rPr>
  </w:style>
  <w:style w:styleId="Style_431" w:type="paragraph">
    <w:name w:val="Колонтитул51111"/>
    <w:basedOn w:val="Style_3"/>
    <w:link w:val="Style_431_ch"/>
  </w:style>
  <w:style w:styleId="Style_431_ch" w:type="character">
    <w:name w:val="Колонтитул51111"/>
    <w:basedOn w:val="Style_3_ch"/>
    <w:link w:val="Style_431"/>
  </w:style>
  <w:style w:styleId="Style_432" w:type="paragraph">
    <w:name w:val="Header and Footer19111"/>
    <w:basedOn w:val="Style_3"/>
    <w:link w:val="Style_432_ch"/>
  </w:style>
  <w:style w:styleId="Style_432_ch" w:type="character">
    <w:name w:val="Header and Footer19111"/>
    <w:basedOn w:val="Style_3_ch"/>
    <w:link w:val="Style_432"/>
  </w:style>
  <w:style w:styleId="Style_433" w:type="paragraph">
    <w:name w:val="Contents 821"/>
    <w:link w:val="Style_43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33_ch" w:type="character">
    <w:name w:val="Contents 821"/>
    <w:link w:val="Style_433"/>
    <w:rPr>
      <w:rFonts w:ascii="XO Thames" w:hAnsi="XO Thames"/>
      <w:color w:val="000000"/>
      <w:spacing w:val="0"/>
      <w:sz w:val="28"/>
    </w:rPr>
  </w:style>
  <w:style w:styleId="Style_434" w:type="paragraph">
    <w:name w:val="Body Text First Indent"/>
    <w:basedOn w:val="Style_3"/>
    <w:link w:val="Style_434_ch"/>
    <w:pPr>
      <w:widowControl w:val="1"/>
      <w:ind w:firstLine="709" w:left="0"/>
      <w:jc w:val="both"/>
    </w:pPr>
  </w:style>
  <w:style w:styleId="Style_434_ch" w:type="character">
    <w:name w:val="Body Text First Indent"/>
    <w:basedOn w:val="Style_3_ch"/>
    <w:link w:val="Style_434"/>
  </w:style>
  <w:style w:styleId="Style_435" w:type="paragraph">
    <w:name w:val="Visited Internet Link2"/>
    <w:link w:val="Style_43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800000"/>
      <w:spacing w:val="0"/>
      <w:sz w:val="20"/>
      <w:u w:val="single"/>
    </w:rPr>
  </w:style>
  <w:style w:styleId="Style_435_ch" w:type="character">
    <w:name w:val="Visited Internet Link2"/>
    <w:link w:val="Style_435"/>
    <w:rPr>
      <w:rFonts w:ascii="Times New Roman" w:hAnsi="Times New Roman"/>
      <w:color w:val="800000"/>
      <w:spacing w:val="0"/>
      <w:sz w:val="20"/>
      <w:u w:val="single"/>
    </w:rPr>
  </w:style>
  <w:style w:styleId="Style_436" w:type="paragraph">
    <w:name w:val="Header and Footer41111"/>
    <w:basedOn w:val="Style_3"/>
    <w:link w:val="Style_436_ch"/>
  </w:style>
  <w:style w:styleId="Style_436_ch" w:type="character">
    <w:name w:val="Header and Footer41111"/>
    <w:basedOn w:val="Style_3_ch"/>
    <w:link w:val="Style_436"/>
  </w:style>
  <w:style w:styleId="Style_437" w:type="paragraph">
    <w:name w:val="Subtitle12111"/>
    <w:basedOn w:val="Style_107"/>
    <w:link w:val="Style_437_ch"/>
    <w:rPr>
      <w:i w:val="1"/>
      <w:sz w:val="28"/>
    </w:rPr>
  </w:style>
  <w:style w:styleId="Style_437_ch" w:type="character">
    <w:name w:val="Subtitle12111"/>
    <w:basedOn w:val="Style_107_ch"/>
    <w:link w:val="Style_437"/>
    <w:rPr>
      <w:i w:val="1"/>
      <w:sz w:val="28"/>
    </w:rPr>
  </w:style>
  <w:style w:styleId="Style_438" w:type="paragraph">
    <w:name w:val="Heading 41111"/>
    <w:link w:val="Style_43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2"/>
    </w:rPr>
  </w:style>
  <w:style w:styleId="Style_438_ch" w:type="character">
    <w:name w:val="Heading 41111"/>
    <w:link w:val="Style_438"/>
    <w:rPr>
      <w:rFonts w:ascii="Times New Roman" w:hAnsi="Times New Roman"/>
      <w:b w:val="1"/>
      <w:color w:val="000000"/>
      <w:spacing w:val="0"/>
      <w:sz w:val="22"/>
    </w:rPr>
  </w:style>
  <w:style w:styleId="Style_439" w:type="paragraph">
    <w:name w:val="Заголовок11211111121"/>
    <w:basedOn w:val="Style_3"/>
    <w:next w:val="Style_10"/>
    <w:link w:val="Style_439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39_ch" w:type="character">
    <w:name w:val="Заголовок11211111121"/>
    <w:basedOn w:val="Style_3_ch"/>
    <w:link w:val="Style_439"/>
    <w:rPr>
      <w:rFonts w:ascii="PT Astra Serif" w:hAnsi="PT Astra Serif"/>
      <w:sz w:val="28"/>
    </w:rPr>
  </w:style>
  <w:style w:styleId="Style_440" w:type="paragraph">
    <w:name w:val="Указатель1"/>
    <w:basedOn w:val="Style_3"/>
    <w:link w:val="Style_440_ch"/>
    <w:rPr>
      <w:rFonts w:ascii="PT Astra Serif" w:hAnsi="PT Astra Serif"/>
    </w:rPr>
  </w:style>
  <w:style w:styleId="Style_440_ch" w:type="character">
    <w:name w:val="Указатель1"/>
    <w:basedOn w:val="Style_3_ch"/>
    <w:link w:val="Style_440"/>
    <w:rPr>
      <w:rFonts w:ascii="PT Astra Serif" w:hAnsi="PT Astra Serif"/>
    </w:rPr>
  </w:style>
  <w:style w:styleId="Style_441" w:type="paragraph">
    <w:name w:val="Основной текст211111"/>
    <w:basedOn w:val="Style_3"/>
    <w:link w:val="Style_441_ch"/>
    <w:pPr>
      <w:widowControl w:val="1"/>
      <w:spacing w:line="250" w:lineRule="exact"/>
      <w:ind/>
    </w:pPr>
    <w:rPr>
      <w:sz w:val="20"/>
    </w:rPr>
  </w:style>
  <w:style w:styleId="Style_441_ch" w:type="character">
    <w:name w:val="Основной текст211111"/>
    <w:basedOn w:val="Style_3_ch"/>
    <w:link w:val="Style_441"/>
    <w:rPr>
      <w:sz w:val="20"/>
    </w:rPr>
  </w:style>
  <w:style w:styleId="Style_442" w:type="paragraph">
    <w:name w:val="Указатель111111"/>
    <w:basedOn w:val="Style_3"/>
    <w:link w:val="Style_442_ch"/>
    <w:rPr>
      <w:rFonts w:ascii="Arial" w:hAnsi="Arial"/>
    </w:rPr>
  </w:style>
  <w:style w:styleId="Style_442_ch" w:type="character">
    <w:name w:val="Указатель111111"/>
    <w:basedOn w:val="Style_3_ch"/>
    <w:link w:val="Style_442"/>
    <w:rPr>
      <w:rFonts w:ascii="Arial" w:hAnsi="Arial"/>
    </w:rPr>
  </w:style>
  <w:style w:styleId="Style_443" w:type="paragraph">
    <w:name w:val="Header and Footer191"/>
    <w:basedOn w:val="Style_3"/>
    <w:link w:val="Style_443_ch"/>
  </w:style>
  <w:style w:styleId="Style_443_ch" w:type="character">
    <w:name w:val="Header and Footer191"/>
    <w:basedOn w:val="Style_3_ch"/>
    <w:link w:val="Style_443"/>
  </w:style>
  <w:style w:styleId="Style_244" w:type="paragraph">
    <w:name w:val="Subtitle"/>
    <w:basedOn w:val="Style_107"/>
    <w:next w:val="Style_10"/>
    <w:link w:val="Style_244_ch"/>
    <w:uiPriority w:val="11"/>
    <w:qFormat/>
    <w:pPr>
      <w:widowControl w:val="1"/>
      <w:ind/>
      <w:jc w:val="center"/>
    </w:pPr>
    <w:rPr>
      <w:i w:val="1"/>
      <w:sz w:val="28"/>
    </w:rPr>
  </w:style>
  <w:style w:styleId="Style_244_ch" w:type="character">
    <w:name w:val="Subtitle"/>
    <w:basedOn w:val="Style_107_ch"/>
    <w:link w:val="Style_244"/>
    <w:rPr>
      <w:i w:val="1"/>
      <w:sz w:val="28"/>
    </w:rPr>
  </w:style>
  <w:style w:styleId="Style_444" w:type="paragraph">
    <w:name w:val="Text body indent21"/>
    <w:link w:val="Style_44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44_ch" w:type="character">
    <w:name w:val="Text body indent21"/>
    <w:link w:val="Style_444"/>
    <w:rPr>
      <w:rFonts w:ascii="Times New Roman" w:hAnsi="Times New Roman"/>
      <w:color w:val="000000"/>
      <w:spacing w:val="0"/>
      <w:sz w:val="20"/>
    </w:rPr>
  </w:style>
  <w:style w:styleId="Style_445" w:type="paragraph">
    <w:name w:val="WW8Num11z111111"/>
    <w:link w:val="Style_445_ch"/>
    <w:pPr>
      <w:widowControl w:val="1"/>
      <w:spacing w:after="0" w:before="0" w:line="240" w:lineRule="auto"/>
      <w:ind w:firstLine="0" w:left="0" w:right="0"/>
      <w:jc w:val="left"/>
    </w:pPr>
    <w:rPr>
      <w:rFonts w:ascii="Courier New" w:hAnsi="Courier New"/>
      <w:color w:val="000000"/>
      <w:spacing w:val="0"/>
      <w:sz w:val="20"/>
    </w:rPr>
  </w:style>
  <w:style w:styleId="Style_445_ch" w:type="character">
    <w:name w:val="WW8Num11z111111"/>
    <w:link w:val="Style_445"/>
    <w:rPr>
      <w:rFonts w:ascii="Courier New" w:hAnsi="Courier New"/>
      <w:color w:val="000000"/>
      <w:spacing w:val="0"/>
      <w:sz w:val="20"/>
    </w:rPr>
  </w:style>
  <w:style w:styleId="Style_446" w:type="paragraph">
    <w:name w:val="Header111"/>
    <w:link w:val="Style_44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46_ch" w:type="character">
    <w:name w:val="Header111"/>
    <w:link w:val="Style_446"/>
    <w:rPr>
      <w:rFonts w:ascii="Times New Roman" w:hAnsi="Times New Roman"/>
      <w:color w:val="000000"/>
      <w:spacing w:val="0"/>
      <w:sz w:val="20"/>
    </w:rPr>
  </w:style>
  <w:style w:styleId="Style_447" w:type="paragraph">
    <w:name w:val="Указатель61112111"/>
    <w:basedOn w:val="Style_3"/>
    <w:link w:val="Style_447_ch"/>
    <w:rPr>
      <w:rFonts w:ascii="PT Astra Serif" w:hAnsi="PT Astra Serif"/>
    </w:rPr>
  </w:style>
  <w:style w:styleId="Style_447_ch" w:type="character">
    <w:name w:val="Указатель61112111"/>
    <w:basedOn w:val="Style_3_ch"/>
    <w:link w:val="Style_447"/>
    <w:rPr>
      <w:rFonts w:ascii="PT Astra Serif" w:hAnsi="PT Astra Serif"/>
    </w:rPr>
  </w:style>
  <w:style w:styleId="Style_448" w:type="paragraph">
    <w:name w:val="Contents 221"/>
    <w:link w:val="Style_44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48_ch" w:type="character">
    <w:name w:val="Contents 221"/>
    <w:link w:val="Style_448"/>
    <w:rPr>
      <w:rFonts w:ascii="XO Thames" w:hAnsi="XO Thames"/>
      <w:color w:val="000000"/>
      <w:spacing w:val="0"/>
      <w:sz w:val="28"/>
    </w:rPr>
  </w:style>
  <w:style w:styleId="Style_449" w:type="paragraph">
    <w:name w:val="Основной текст_11111"/>
    <w:link w:val="Style_44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  <w:highlight w:val="white"/>
    </w:rPr>
  </w:style>
  <w:style w:styleId="Style_449_ch" w:type="character">
    <w:name w:val="Основной текст_11111"/>
    <w:link w:val="Style_449"/>
    <w:rPr>
      <w:rFonts w:ascii="Times New Roman" w:hAnsi="Times New Roman"/>
      <w:color w:val="000000"/>
      <w:spacing w:val="0"/>
      <w:sz w:val="20"/>
      <w:highlight w:val="white"/>
    </w:rPr>
  </w:style>
  <w:style w:styleId="Style_450" w:type="paragraph">
    <w:name w:val="Указатель11"/>
    <w:basedOn w:val="Style_3"/>
    <w:link w:val="Style_450_ch"/>
    <w:rPr>
      <w:rFonts w:ascii="PT Astra Serif" w:hAnsi="PT Astra Serif"/>
    </w:rPr>
  </w:style>
  <w:style w:styleId="Style_450_ch" w:type="character">
    <w:name w:val="Указатель11"/>
    <w:basedOn w:val="Style_3_ch"/>
    <w:link w:val="Style_450"/>
    <w:rPr>
      <w:rFonts w:ascii="PT Astra Serif" w:hAnsi="PT Astra Serif"/>
    </w:rPr>
  </w:style>
  <w:style w:styleId="Style_451" w:type="paragraph">
    <w:name w:val="ConsNormal11111"/>
    <w:link w:val="Style_451_ch"/>
    <w:pPr>
      <w:widowControl w:val="0"/>
      <w:spacing w:after="0" w:before="0" w:line="240" w:lineRule="auto"/>
      <w:ind w:firstLine="720" w:left="0" w:right="0"/>
      <w:jc w:val="left"/>
    </w:pPr>
    <w:rPr>
      <w:rFonts w:ascii="Arial" w:hAnsi="Arial"/>
      <w:color w:val="000000"/>
      <w:spacing w:val="0"/>
      <w:sz w:val="20"/>
    </w:rPr>
  </w:style>
  <w:style w:styleId="Style_451_ch" w:type="character">
    <w:name w:val="ConsNormal11111"/>
    <w:link w:val="Style_451"/>
    <w:rPr>
      <w:rFonts w:ascii="Arial" w:hAnsi="Arial"/>
      <w:color w:val="000000"/>
      <w:spacing w:val="0"/>
      <w:sz w:val="20"/>
    </w:rPr>
  </w:style>
  <w:style w:styleId="Style_452" w:type="paragraph">
    <w:name w:val="Header and Footer71111"/>
    <w:basedOn w:val="Style_3"/>
    <w:link w:val="Style_452_ch"/>
  </w:style>
  <w:style w:styleId="Style_452_ch" w:type="character">
    <w:name w:val="Header and Footer71111"/>
    <w:basedOn w:val="Style_3_ch"/>
    <w:link w:val="Style_452"/>
  </w:style>
  <w:style w:styleId="Style_453" w:type="paragraph">
    <w:name w:val="Contents 63"/>
    <w:link w:val="Style_45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53_ch" w:type="character">
    <w:name w:val="Contents 63"/>
    <w:link w:val="Style_453"/>
    <w:rPr>
      <w:rFonts w:ascii="XO Thames" w:hAnsi="XO Thames"/>
      <w:color w:val="000000"/>
      <w:spacing w:val="0"/>
      <w:sz w:val="28"/>
    </w:rPr>
  </w:style>
  <w:style w:styleId="Style_454" w:type="paragraph">
    <w:name w:val="Footer2111"/>
    <w:link w:val="Style_45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54_ch" w:type="character">
    <w:name w:val="Footer2111"/>
    <w:link w:val="Style_454"/>
    <w:rPr>
      <w:rFonts w:ascii="Times New Roman" w:hAnsi="Times New Roman"/>
      <w:color w:val="000000"/>
      <w:spacing w:val="0"/>
      <w:sz w:val="20"/>
    </w:rPr>
  </w:style>
  <w:style w:styleId="Style_455" w:type="paragraph">
    <w:name w:val="Heading 511111"/>
    <w:link w:val="Style_45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455_ch" w:type="character">
    <w:name w:val="Heading 511111"/>
    <w:link w:val="Style_455"/>
    <w:rPr>
      <w:rFonts w:ascii="XO Thames" w:hAnsi="XO Thames"/>
      <w:b w:val="1"/>
      <w:color w:val="000000"/>
      <w:spacing w:val="0"/>
      <w:sz w:val="22"/>
    </w:rPr>
  </w:style>
  <w:style w:styleId="Style_456" w:type="paragraph">
    <w:name w:val="ListLabel 71"/>
    <w:link w:val="Style_45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56_ch" w:type="character">
    <w:name w:val="ListLabel 71"/>
    <w:link w:val="Style_456"/>
    <w:rPr>
      <w:rFonts w:ascii="Times New Roman" w:hAnsi="Times New Roman"/>
      <w:color w:val="000000"/>
      <w:spacing w:val="0"/>
      <w:sz w:val="20"/>
    </w:rPr>
  </w:style>
  <w:style w:styleId="Style_457" w:type="paragraph">
    <w:name w:val="Internet link1111"/>
    <w:link w:val="Style_45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457_ch" w:type="character">
    <w:name w:val="Internet link1111"/>
    <w:link w:val="Style_457"/>
    <w:rPr>
      <w:rFonts w:ascii="Times New Roman" w:hAnsi="Times New Roman"/>
      <w:color w:val="0000FF"/>
      <w:spacing w:val="0"/>
      <w:sz w:val="20"/>
      <w:u w:val="single"/>
    </w:rPr>
  </w:style>
  <w:style w:styleId="Style_458" w:type="paragraph">
    <w:name w:val="Contents 23"/>
    <w:link w:val="Style_45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58_ch" w:type="character">
    <w:name w:val="Contents 23"/>
    <w:link w:val="Style_458"/>
    <w:rPr>
      <w:rFonts w:ascii="XO Thames" w:hAnsi="XO Thames"/>
      <w:color w:val="000000"/>
      <w:spacing w:val="0"/>
      <w:sz w:val="28"/>
    </w:rPr>
  </w:style>
  <w:style w:styleId="Style_459" w:type="paragraph">
    <w:name w:val="Заголовок121"/>
    <w:basedOn w:val="Style_3"/>
    <w:next w:val="Style_10"/>
    <w:link w:val="Style_459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59_ch" w:type="character">
    <w:name w:val="Заголовок121"/>
    <w:basedOn w:val="Style_3_ch"/>
    <w:link w:val="Style_459"/>
    <w:rPr>
      <w:rFonts w:ascii="PT Astra Serif" w:hAnsi="PT Astra Serif"/>
      <w:sz w:val="28"/>
    </w:rPr>
  </w:style>
  <w:style w:styleId="Style_460" w:type="paragraph">
    <w:name w:val="Заголовок4111111112111"/>
    <w:basedOn w:val="Style_3"/>
    <w:next w:val="Style_10"/>
    <w:link w:val="Style_460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60_ch" w:type="character">
    <w:name w:val="Заголовок4111111112111"/>
    <w:basedOn w:val="Style_3_ch"/>
    <w:link w:val="Style_460"/>
    <w:rPr>
      <w:rFonts w:ascii="PT Astra Serif" w:hAnsi="PT Astra Serif"/>
      <w:sz w:val="28"/>
    </w:rPr>
  </w:style>
  <w:style w:styleId="Style_36" w:type="paragraph">
    <w:name w:val="Text body3"/>
    <w:link w:val="Style_3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6_ch" w:type="character">
    <w:name w:val="Text body3"/>
    <w:link w:val="Style_36"/>
    <w:rPr>
      <w:rFonts w:ascii="Times New Roman" w:hAnsi="Times New Roman"/>
      <w:color w:val="000000"/>
      <w:spacing w:val="0"/>
      <w:sz w:val="20"/>
    </w:rPr>
  </w:style>
  <w:style w:styleId="Style_461" w:type="paragraph">
    <w:name w:val="Header and Footer51111"/>
    <w:basedOn w:val="Style_3"/>
    <w:link w:val="Style_461_ch"/>
  </w:style>
  <w:style w:styleId="Style_461_ch" w:type="character">
    <w:name w:val="Header and Footer51111"/>
    <w:basedOn w:val="Style_3_ch"/>
    <w:link w:val="Style_461"/>
  </w:style>
  <w:style w:styleId="Style_462" w:type="paragraph">
    <w:name w:val="Title"/>
    <w:next w:val="Style_3"/>
    <w:link w:val="Style_462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462_ch" w:type="character">
    <w:name w:val="Title"/>
    <w:link w:val="Style_462"/>
    <w:rPr>
      <w:rFonts w:ascii="XO Thames" w:hAnsi="XO Thames"/>
      <w:b w:val="1"/>
      <w:caps w:val="1"/>
      <w:color w:val="000000"/>
      <w:spacing w:val="0"/>
      <w:sz w:val="40"/>
    </w:rPr>
  </w:style>
  <w:style w:styleId="Style_463" w:type="paragraph">
    <w:name w:val="First line indent"/>
    <w:link w:val="Style_463_ch"/>
  </w:style>
  <w:style w:styleId="Style_463_ch" w:type="character">
    <w:name w:val="First line indent"/>
    <w:link w:val="Style_463"/>
  </w:style>
  <w:style w:styleId="Style_464" w:type="paragraph">
    <w:name w:val="WW8Num9z311111"/>
    <w:link w:val="Style_464_ch"/>
    <w:pPr>
      <w:widowControl w:val="1"/>
      <w:spacing w:after="0" w:before="0" w:line="240" w:lineRule="auto"/>
      <w:ind w:firstLine="0" w:left="0" w:right="0"/>
      <w:jc w:val="left"/>
    </w:pPr>
    <w:rPr>
      <w:rFonts w:ascii="Symbol" w:hAnsi="Symbol"/>
      <w:color w:val="000000"/>
      <w:spacing w:val="0"/>
      <w:sz w:val="20"/>
    </w:rPr>
  </w:style>
  <w:style w:styleId="Style_464_ch" w:type="character">
    <w:name w:val="WW8Num9z311111"/>
    <w:link w:val="Style_464"/>
    <w:rPr>
      <w:rFonts w:ascii="Symbol" w:hAnsi="Symbol"/>
      <w:color w:val="000000"/>
      <w:spacing w:val="0"/>
      <w:sz w:val="20"/>
    </w:rPr>
  </w:style>
  <w:style w:styleId="Style_465" w:type="paragraph">
    <w:name w:val="heading 4"/>
    <w:basedOn w:val="Style_3"/>
    <w:next w:val="Style_3"/>
    <w:link w:val="Style_465_ch"/>
    <w:uiPriority w:val="9"/>
    <w:qFormat/>
    <w:pPr>
      <w:keepNext w:val="1"/>
      <w:widowControl w:val="1"/>
      <w:numPr>
        <w:ilvl w:val="3"/>
        <w:numId w:val="5"/>
      </w:numPr>
      <w:ind w:firstLine="0" w:left="0"/>
      <w:outlineLvl w:val="3"/>
    </w:pPr>
    <w:rPr>
      <w:b w:val="1"/>
      <w:sz w:val="22"/>
    </w:rPr>
  </w:style>
  <w:style w:styleId="Style_465_ch" w:type="character">
    <w:name w:val="heading 4"/>
    <w:basedOn w:val="Style_3_ch"/>
    <w:link w:val="Style_465"/>
    <w:rPr>
      <w:b w:val="1"/>
      <w:sz w:val="22"/>
    </w:rPr>
  </w:style>
  <w:style w:styleId="Style_466" w:type="paragraph">
    <w:name w:val="WW8Num4z11111"/>
    <w:link w:val="Style_46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0"/>
      <w:color w:val="000000"/>
      <w:spacing w:val="0"/>
      <w:sz w:val="24"/>
    </w:rPr>
  </w:style>
  <w:style w:styleId="Style_466_ch" w:type="character">
    <w:name w:val="WW8Num4z11111"/>
    <w:link w:val="Style_466"/>
    <w:rPr>
      <w:rFonts w:ascii="Times New Roman" w:hAnsi="Times New Roman"/>
      <w:b w:val="0"/>
      <w:color w:val="000000"/>
      <w:spacing w:val="0"/>
      <w:sz w:val="24"/>
    </w:rPr>
  </w:style>
  <w:style w:styleId="Style_467" w:type="paragraph">
    <w:name w:val="Heading 412111"/>
    <w:link w:val="Style_46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2"/>
    </w:rPr>
  </w:style>
  <w:style w:styleId="Style_467_ch" w:type="character">
    <w:name w:val="Heading 412111"/>
    <w:link w:val="Style_467"/>
    <w:rPr>
      <w:rFonts w:ascii="Times New Roman" w:hAnsi="Times New Roman"/>
      <w:b w:val="1"/>
      <w:color w:val="000000"/>
      <w:spacing w:val="0"/>
      <w:sz w:val="22"/>
    </w:rPr>
  </w:style>
  <w:style w:styleId="Style_468" w:type="paragraph">
    <w:name w:val="Contents 32111"/>
    <w:link w:val="Style_46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68_ch" w:type="character">
    <w:name w:val="Contents 32111"/>
    <w:link w:val="Style_468"/>
    <w:rPr>
      <w:rFonts w:ascii="XO Thames" w:hAnsi="XO Thames"/>
      <w:color w:val="000000"/>
      <w:spacing w:val="0"/>
      <w:sz w:val="28"/>
    </w:rPr>
  </w:style>
  <w:style w:styleId="Style_469" w:type="paragraph">
    <w:name w:val="Маркеры списка11111"/>
    <w:link w:val="Style_469_ch"/>
    <w:pPr>
      <w:widowControl w:val="1"/>
      <w:spacing w:after="0" w:before="0" w:line="240" w:lineRule="auto"/>
      <w:ind w:firstLine="0" w:left="0" w:right="0"/>
      <w:jc w:val="left"/>
    </w:pPr>
    <w:rPr>
      <w:rFonts w:ascii="StarSymbol" w:hAnsi="StarSymbol"/>
      <w:color w:val="000000"/>
      <w:spacing w:val="0"/>
      <w:sz w:val="18"/>
    </w:rPr>
  </w:style>
  <w:style w:styleId="Style_469_ch" w:type="character">
    <w:name w:val="Маркеры списка11111"/>
    <w:link w:val="Style_469"/>
    <w:rPr>
      <w:rFonts w:ascii="StarSymbol" w:hAnsi="StarSymbol"/>
      <w:color w:val="000000"/>
      <w:spacing w:val="0"/>
      <w:sz w:val="18"/>
    </w:rPr>
  </w:style>
  <w:style w:styleId="Style_470" w:type="paragraph">
    <w:name w:val="Указатель11221"/>
    <w:basedOn w:val="Style_3"/>
    <w:link w:val="Style_470_ch"/>
    <w:rPr>
      <w:rFonts w:ascii="PT Astra Serif" w:hAnsi="PT Astra Serif"/>
    </w:rPr>
  </w:style>
  <w:style w:styleId="Style_470_ch" w:type="character">
    <w:name w:val="Указатель11221"/>
    <w:basedOn w:val="Style_3_ch"/>
    <w:link w:val="Style_470"/>
    <w:rPr>
      <w:rFonts w:ascii="PT Astra Serif" w:hAnsi="PT Astra Serif"/>
    </w:rPr>
  </w:style>
  <w:style w:styleId="Style_471" w:type="paragraph">
    <w:name w:val="Style511111"/>
    <w:basedOn w:val="Style_3"/>
    <w:link w:val="Style_471_ch"/>
    <w:pPr>
      <w:widowControl w:val="0"/>
      <w:ind/>
    </w:pPr>
    <w:rPr>
      <w:rFonts w:ascii="Arial" w:hAnsi="Arial"/>
    </w:rPr>
  </w:style>
  <w:style w:styleId="Style_471_ch" w:type="character">
    <w:name w:val="Style511111"/>
    <w:basedOn w:val="Style_3_ch"/>
    <w:link w:val="Style_471"/>
    <w:rPr>
      <w:rFonts w:ascii="Arial" w:hAnsi="Arial"/>
    </w:rPr>
  </w:style>
  <w:style w:styleId="Style_472" w:type="paragraph">
    <w:name w:val="Heading 51"/>
    <w:link w:val="Style_472_ch"/>
    <w:rPr>
      <w:rFonts w:ascii="XO Thames" w:hAnsi="XO Thames"/>
      <w:b w:val="1"/>
      <w:color w:val="000000"/>
      <w:spacing w:val="0"/>
      <w:sz w:val="22"/>
    </w:rPr>
  </w:style>
  <w:style w:styleId="Style_472_ch" w:type="character">
    <w:name w:val="Heading 51"/>
    <w:link w:val="Style_472"/>
    <w:rPr>
      <w:rFonts w:ascii="XO Thames" w:hAnsi="XO Thames"/>
      <w:b w:val="1"/>
      <w:color w:val="000000"/>
      <w:spacing w:val="0"/>
      <w:sz w:val="22"/>
    </w:rPr>
  </w:style>
  <w:style w:styleId="Style_473" w:type="paragraph">
    <w:name w:val="Emphasis11111"/>
    <w:link w:val="Style_47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i w:val="1"/>
      <w:color w:val="000000"/>
      <w:spacing w:val="0"/>
      <w:sz w:val="20"/>
    </w:rPr>
  </w:style>
  <w:style w:styleId="Style_473_ch" w:type="character">
    <w:name w:val="Emphasis11111"/>
    <w:link w:val="Style_473"/>
    <w:rPr>
      <w:rFonts w:ascii="Times New Roman" w:hAnsi="Times New Roman"/>
      <w:i w:val="1"/>
      <w:color w:val="000000"/>
      <w:spacing w:val="0"/>
      <w:sz w:val="20"/>
    </w:rPr>
  </w:style>
  <w:style w:styleId="Style_474" w:type="paragraph">
    <w:name w:val="Contents 82111"/>
    <w:link w:val="Style_47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74_ch" w:type="character">
    <w:name w:val="Contents 82111"/>
    <w:link w:val="Style_474"/>
    <w:rPr>
      <w:rFonts w:ascii="XO Thames" w:hAnsi="XO Thames"/>
      <w:color w:val="000000"/>
      <w:spacing w:val="0"/>
      <w:sz w:val="28"/>
    </w:rPr>
  </w:style>
  <w:style w:styleId="Style_475" w:type="paragraph">
    <w:name w:val="Стандартный HTML Знак11111"/>
    <w:link w:val="Style_47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75_ch" w:type="character">
    <w:name w:val="Стандартный HTML Знак11111"/>
    <w:link w:val="Style_475"/>
    <w:rPr>
      <w:rFonts w:ascii="Times New Roman" w:hAnsi="Times New Roman"/>
      <w:color w:val="000000"/>
      <w:spacing w:val="0"/>
      <w:sz w:val="20"/>
    </w:rPr>
  </w:style>
  <w:style w:styleId="Style_476" w:type="paragraph">
    <w:name w:val="Heading 5111"/>
    <w:link w:val="Style_47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476_ch" w:type="character">
    <w:name w:val="Heading 5111"/>
    <w:link w:val="Style_476"/>
    <w:rPr>
      <w:rFonts w:ascii="XO Thames" w:hAnsi="XO Thames"/>
      <w:b w:val="1"/>
      <w:color w:val="000000"/>
      <w:spacing w:val="0"/>
      <w:sz w:val="22"/>
    </w:rPr>
  </w:style>
  <w:style w:styleId="Style_477" w:type="paragraph">
    <w:name w:val="WW8Num17z011111"/>
    <w:link w:val="Style_47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0"/>
      <w:color w:val="000000"/>
      <w:spacing w:val="0"/>
      <w:sz w:val="20"/>
    </w:rPr>
  </w:style>
  <w:style w:styleId="Style_477_ch" w:type="character">
    <w:name w:val="WW8Num17z011111"/>
    <w:link w:val="Style_477"/>
    <w:rPr>
      <w:rFonts w:ascii="Times New Roman" w:hAnsi="Times New Roman"/>
      <w:b w:val="0"/>
      <w:color w:val="000000"/>
      <w:spacing w:val="0"/>
      <w:sz w:val="20"/>
    </w:rPr>
  </w:style>
  <w:style w:styleId="Style_478" w:type="paragraph">
    <w:name w:val="Subtitle111"/>
    <w:basedOn w:val="Style_107"/>
    <w:link w:val="Style_478_ch"/>
    <w:rPr>
      <w:i w:val="1"/>
      <w:sz w:val="28"/>
    </w:rPr>
  </w:style>
  <w:style w:styleId="Style_478_ch" w:type="character">
    <w:name w:val="Subtitle111"/>
    <w:basedOn w:val="Style_107_ch"/>
    <w:link w:val="Style_478"/>
    <w:rPr>
      <w:i w:val="1"/>
      <w:sz w:val="28"/>
    </w:rPr>
  </w:style>
  <w:style w:styleId="Style_479" w:type="paragraph">
    <w:name w:val="Указатель1111"/>
    <w:basedOn w:val="Style_3"/>
    <w:link w:val="Style_479_ch"/>
    <w:rPr>
      <w:rFonts w:ascii="PT Astra Serif" w:hAnsi="PT Astra Serif"/>
    </w:rPr>
  </w:style>
  <w:style w:styleId="Style_479_ch" w:type="character">
    <w:name w:val="Указатель1111"/>
    <w:basedOn w:val="Style_3_ch"/>
    <w:link w:val="Style_479"/>
    <w:rPr>
      <w:rFonts w:ascii="PT Astra Serif" w:hAnsi="PT Astra Serif"/>
    </w:rPr>
  </w:style>
  <w:style w:styleId="Style_480" w:type="paragraph">
    <w:name w:val="Договора. Залоговок 11111"/>
    <w:basedOn w:val="Style_10"/>
    <w:link w:val="Style_480_ch"/>
    <w:pPr>
      <w:widowControl w:val="1"/>
      <w:numPr>
        <w:ilvl w:val="0"/>
        <w:numId w:val="1"/>
      </w:numPr>
      <w:spacing w:after="0" w:before="240"/>
      <w:ind/>
      <w:jc w:val="center"/>
    </w:pPr>
    <w:rPr>
      <w:b w:val="1"/>
      <w:caps w:val="1"/>
    </w:rPr>
  </w:style>
  <w:style w:styleId="Style_480_ch" w:type="character">
    <w:name w:val="Договора. Залоговок 11111"/>
    <w:basedOn w:val="Style_10_ch"/>
    <w:link w:val="Style_480"/>
    <w:rPr>
      <w:b w:val="1"/>
      <w:caps w:val="1"/>
    </w:rPr>
  </w:style>
  <w:style w:styleId="Style_481" w:type="paragraph">
    <w:name w:val="heading 2"/>
    <w:basedOn w:val="Style_3"/>
    <w:next w:val="Style_3"/>
    <w:link w:val="Style_481_ch"/>
    <w:uiPriority w:val="9"/>
    <w:qFormat/>
    <w:pPr>
      <w:keepNext w:val="1"/>
      <w:widowControl w:val="1"/>
      <w:numPr>
        <w:ilvl w:val="1"/>
        <w:numId w:val="5"/>
      </w:numPr>
      <w:ind w:firstLine="0" w:left="0"/>
      <w:outlineLvl w:val="1"/>
    </w:pPr>
  </w:style>
  <w:style w:styleId="Style_481_ch" w:type="character">
    <w:name w:val="heading 2"/>
    <w:basedOn w:val="Style_3_ch"/>
    <w:link w:val="Style_481"/>
  </w:style>
  <w:style w:styleId="Style_482" w:type="paragraph">
    <w:name w:val="Header and Footer211"/>
    <w:basedOn w:val="Style_3"/>
    <w:link w:val="Style_482_ch"/>
  </w:style>
  <w:style w:styleId="Style_482_ch" w:type="character">
    <w:name w:val="Header and Footer211"/>
    <w:basedOn w:val="Style_3_ch"/>
    <w:link w:val="Style_482"/>
  </w:style>
  <w:style w:styleId="Style_483" w:type="paragraph">
    <w:name w:val="Без интервала111111"/>
    <w:link w:val="Style_483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00"/>
      <w:spacing w:val="0"/>
      <w:sz w:val="22"/>
    </w:rPr>
  </w:style>
  <w:style w:styleId="Style_483_ch" w:type="character">
    <w:name w:val="Без интервала111111"/>
    <w:link w:val="Style_483"/>
    <w:rPr>
      <w:rFonts w:ascii="Calibri" w:hAnsi="Calibri"/>
      <w:color w:val="000000"/>
      <w:spacing w:val="0"/>
      <w:sz w:val="22"/>
    </w:rPr>
  </w:style>
  <w:style w:styleId="Style_484" w:type="paragraph">
    <w:name w:val="Обычный (веб)11111"/>
    <w:basedOn w:val="Style_3"/>
    <w:link w:val="Style_484_ch"/>
    <w:pPr>
      <w:widowControl w:val="1"/>
      <w:spacing w:after="280" w:before="280"/>
      <w:ind/>
    </w:pPr>
  </w:style>
  <w:style w:styleId="Style_484_ch" w:type="character">
    <w:name w:val="Обычный (веб)11111"/>
    <w:basedOn w:val="Style_3_ch"/>
    <w:link w:val="Style_484"/>
  </w:style>
  <w:style w:styleId="Style_485" w:type="paragraph">
    <w:name w:val="Header and Footer231"/>
    <w:basedOn w:val="Style_3"/>
    <w:link w:val="Style_485_ch"/>
  </w:style>
  <w:style w:styleId="Style_485_ch" w:type="character">
    <w:name w:val="Header and Footer231"/>
    <w:basedOn w:val="Style_3_ch"/>
    <w:link w:val="Style_485"/>
  </w:style>
  <w:style w:styleId="Style_486" w:type="paragraph">
    <w:name w:val="Пункт Знак11"/>
    <w:link w:val="Style_48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styleId="Style_486_ch" w:type="character">
    <w:name w:val="Пункт Знак11"/>
    <w:link w:val="Style_486"/>
    <w:rPr>
      <w:rFonts w:ascii="Times New Roman" w:hAnsi="Times New Roman"/>
      <w:color w:val="000000"/>
      <w:spacing w:val="0"/>
      <w:sz w:val="24"/>
    </w:rPr>
  </w:style>
  <w:style w:styleId="Style_487" w:type="paragraph">
    <w:name w:val="Header and Footer241"/>
    <w:basedOn w:val="Style_3"/>
    <w:link w:val="Style_487_ch"/>
  </w:style>
  <w:style w:styleId="Style_487_ch" w:type="character">
    <w:name w:val="Header and Footer241"/>
    <w:basedOn w:val="Style_3_ch"/>
    <w:link w:val="Style_487"/>
  </w:style>
  <w:style w:styleId="Style_488" w:type="paragraph">
    <w:name w:val="WW8Num5z111111"/>
    <w:link w:val="Style_488_ch"/>
    <w:pPr>
      <w:widowControl w:val="1"/>
      <w:spacing w:after="0" w:before="0" w:line="240" w:lineRule="auto"/>
      <w:ind w:firstLine="0" w:left="0" w:right="0"/>
      <w:jc w:val="left"/>
    </w:pPr>
    <w:rPr>
      <w:rFonts w:ascii="Courier New" w:hAnsi="Courier New"/>
      <w:color w:val="000000"/>
      <w:spacing w:val="0"/>
      <w:sz w:val="20"/>
    </w:rPr>
  </w:style>
  <w:style w:styleId="Style_488_ch" w:type="character">
    <w:name w:val="WW8Num5z111111"/>
    <w:link w:val="Style_488"/>
    <w:rPr>
      <w:rFonts w:ascii="Courier New" w:hAnsi="Courier New"/>
      <w:color w:val="000000"/>
      <w:spacing w:val="0"/>
      <w:sz w:val="20"/>
    </w:rPr>
  </w:style>
  <w:style w:styleId="Style_489" w:type="paragraph">
    <w:name w:val="Font Style1411111"/>
    <w:link w:val="Style_48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89_ch" w:type="character">
    <w:name w:val="Font Style1411111"/>
    <w:link w:val="Style_489"/>
    <w:rPr>
      <w:rFonts w:ascii="Times New Roman" w:hAnsi="Times New Roman"/>
      <w:color w:val="000000"/>
      <w:spacing w:val="0"/>
      <w:sz w:val="20"/>
    </w:rPr>
  </w:style>
  <w:style w:styleId="Style_490" w:type="paragraph">
    <w:name w:val="Caption1111121111"/>
    <w:basedOn w:val="Style_3"/>
    <w:link w:val="Style_490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490_ch" w:type="character">
    <w:name w:val="Caption1111121111"/>
    <w:basedOn w:val="Style_3_ch"/>
    <w:link w:val="Style_490"/>
    <w:rPr>
      <w:rFonts w:ascii="PT Astra Serif" w:hAnsi="PT Astra Serif"/>
      <w:i w:val="1"/>
      <w:sz w:val="24"/>
    </w:rPr>
  </w:style>
  <w:style w:styleId="Style_491" w:type="paragraph">
    <w:name w:val="ListLabel 161"/>
    <w:link w:val="Style_491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91_ch" w:type="character">
    <w:name w:val="ListLabel 161"/>
    <w:link w:val="Style_491"/>
    <w:rPr>
      <w:rFonts w:ascii="Times New Roman" w:hAnsi="Times New Roman"/>
      <w:color w:val="000000"/>
      <w:spacing w:val="0"/>
      <w:sz w:val="20"/>
    </w:rPr>
  </w:style>
  <w:style w:styleId="Style_492" w:type="paragraph">
    <w:name w:val="WW-Absatz-Standardschriftart21111"/>
    <w:link w:val="Style_49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92_ch" w:type="character">
    <w:name w:val="WW-Absatz-Standardschriftart21111"/>
    <w:link w:val="Style_492"/>
    <w:rPr>
      <w:rFonts w:ascii="Times New Roman" w:hAnsi="Times New Roman"/>
      <w:color w:val="000000"/>
      <w:spacing w:val="0"/>
      <w:sz w:val="20"/>
    </w:rPr>
  </w:style>
  <w:style w:styleId="Style_493" w:type="paragraph">
    <w:name w:val="Указатель612111"/>
    <w:basedOn w:val="Style_3"/>
    <w:link w:val="Style_493_ch"/>
    <w:rPr>
      <w:rFonts w:ascii="PT Astra Serif" w:hAnsi="PT Astra Serif"/>
    </w:rPr>
  </w:style>
  <w:style w:styleId="Style_493_ch" w:type="character">
    <w:name w:val="Указатель612111"/>
    <w:basedOn w:val="Style_3_ch"/>
    <w:link w:val="Style_493"/>
    <w:rPr>
      <w:rFonts w:ascii="PT Astra Serif" w:hAnsi="PT Astra Serif"/>
    </w:rPr>
  </w:style>
  <w:style w:styleId="Style_494" w:type="paragraph">
    <w:name w:val="WW8Num5z211111"/>
    <w:link w:val="Style_494_ch"/>
    <w:pPr>
      <w:widowControl w:val="1"/>
      <w:spacing w:after="0" w:before="0" w:line="240" w:lineRule="auto"/>
      <w:ind w:firstLine="0" w:left="0" w:right="0"/>
      <w:jc w:val="left"/>
    </w:pPr>
    <w:rPr>
      <w:rFonts w:ascii="Wingdings" w:hAnsi="Wingdings"/>
      <w:color w:val="000000"/>
      <w:spacing w:val="0"/>
      <w:sz w:val="20"/>
    </w:rPr>
  </w:style>
  <w:style w:styleId="Style_494_ch" w:type="character">
    <w:name w:val="WW8Num5z211111"/>
    <w:link w:val="Style_494"/>
    <w:rPr>
      <w:rFonts w:ascii="Wingdings" w:hAnsi="Wingdings"/>
      <w:color w:val="000000"/>
      <w:spacing w:val="0"/>
      <w:sz w:val="20"/>
    </w:rPr>
  </w:style>
  <w:style w:styleId="Style_495" w:type="paragraph">
    <w:name w:val="Договора. Подпункты1111"/>
    <w:basedOn w:val="Style_331"/>
    <w:link w:val="Style_495_ch"/>
    <w:pPr>
      <w:widowControl w:val="1"/>
      <w:numPr>
        <w:ilvl w:val="0"/>
        <w:numId w:val="1"/>
      </w:numPr>
      <w:ind w:firstLine="0" w:left="0"/>
      <w:jc w:val="both"/>
    </w:pPr>
  </w:style>
  <w:style w:styleId="Style_495_ch" w:type="character">
    <w:name w:val="Договора. Подпункты1111"/>
    <w:basedOn w:val="Style_331_ch"/>
    <w:link w:val="Style_495"/>
  </w:style>
  <w:style w:styleId="Style_496" w:type="paragraph">
    <w:name w:val="Contents 12111"/>
    <w:link w:val="Style_49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96_ch" w:type="character">
    <w:name w:val="Contents 12111"/>
    <w:link w:val="Style_496"/>
    <w:rPr>
      <w:rFonts w:ascii="XO Thames" w:hAnsi="XO Thames"/>
      <w:b w:val="1"/>
      <w:color w:val="000000"/>
      <w:spacing w:val="0"/>
      <w:sz w:val="28"/>
    </w:rPr>
  </w:style>
  <w:style w:styleId="Style_497" w:type="paragraph">
    <w:name w:val="Heading 12111"/>
    <w:link w:val="Style_49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8"/>
    </w:rPr>
  </w:style>
  <w:style w:styleId="Style_497_ch" w:type="character">
    <w:name w:val="Heading 12111"/>
    <w:link w:val="Style_497"/>
    <w:rPr>
      <w:rFonts w:ascii="Times New Roman" w:hAnsi="Times New Roman"/>
      <w:b w:val="1"/>
      <w:color w:val="000000"/>
      <w:spacing w:val="0"/>
      <w:sz w:val="28"/>
    </w:rPr>
  </w:style>
  <w:style w:styleId="Style_498" w:type="paragraph">
    <w:name w:val="Основной текст с отступом 2111111"/>
    <w:basedOn w:val="Style_3"/>
    <w:link w:val="Style_498_ch"/>
    <w:pPr>
      <w:widowControl w:val="1"/>
      <w:ind w:firstLine="720" w:left="0"/>
      <w:jc w:val="both"/>
    </w:pPr>
  </w:style>
  <w:style w:styleId="Style_498_ch" w:type="character">
    <w:name w:val="Основной текст с отступом 2111111"/>
    <w:basedOn w:val="Style_3_ch"/>
    <w:link w:val="Style_498"/>
  </w:style>
  <w:style w:styleId="Style_499" w:type="paragraph">
    <w:name w:val="Caption11111111112111111"/>
    <w:basedOn w:val="Style_3"/>
    <w:link w:val="Style_499_ch"/>
    <w:pPr>
      <w:widowControl w:val="1"/>
      <w:spacing w:after="120" w:before="120"/>
      <w:ind/>
    </w:pPr>
    <w:rPr>
      <w:rFonts w:ascii="PT Astra Serif" w:hAnsi="PT Astra Serif"/>
      <w:i w:val="1"/>
      <w:color w:val="000000"/>
      <w:sz w:val="24"/>
    </w:rPr>
  </w:style>
  <w:style w:styleId="Style_499_ch" w:type="character">
    <w:name w:val="Caption11111111112111111"/>
    <w:basedOn w:val="Style_3_ch"/>
    <w:link w:val="Style_499"/>
    <w:rPr>
      <w:rFonts w:ascii="PT Astra Serif" w:hAnsi="PT Astra Serif"/>
      <w:i w:val="1"/>
      <w:color w:val="000000"/>
      <w:sz w:val="24"/>
    </w:rPr>
  </w:style>
  <w:style w:styleId="Style_500" w:type="paragraph">
    <w:name w:val="Заголовок1"/>
    <w:basedOn w:val="Style_3"/>
    <w:next w:val="Style_10"/>
    <w:link w:val="Style_500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500_ch" w:type="character">
    <w:name w:val="Заголовок1"/>
    <w:basedOn w:val="Style_3_ch"/>
    <w:link w:val="Style_500"/>
    <w:rPr>
      <w:rFonts w:ascii="PT Astra Serif" w:hAnsi="PT Astra Serif"/>
      <w:sz w:val="28"/>
    </w:rPr>
  </w:style>
  <w:style w:styleId="Style_501" w:type="paragraph">
    <w:name w:val="Header and Footer511"/>
    <w:basedOn w:val="Style_3"/>
    <w:link w:val="Style_501_ch"/>
  </w:style>
  <w:style w:styleId="Style_501_ch" w:type="character">
    <w:name w:val="Header and Footer511"/>
    <w:basedOn w:val="Style_3_ch"/>
    <w:link w:val="Style_501"/>
  </w:style>
  <w:style w:styleId="Style_502" w:type="paragraph">
    <w:name w:val="Style811111"/>
    <w:basedOn w:val="Style_3"/>
    <w:link w:val="Style_502_ch"/>
    <w:pPr>
      <w:widowControl w:val="0"/>
      <w:ind/>
    </w:pPr>
    <w:rPr>
      <w:rFonts w:ascii="Calibri" w:hAnsi="Calibri"/>
    </w:rPr>
  </w:style>
  <w:style w:styleId="Style_502_ch" w:type="character">
    <w:name w:val="Style811111"/>
    <w:basedOn w:val="Style_3_ch"/>
    <w:link w:val="Style_502"/>
    <w:rPr>
      <w:rFonts w:ascii="Calibri" w:hAnsi="Calibri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2026-10-12T10:35:34Z</dcterms:modified>
</cp:coreProperties>
</file>