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B95" w:rsidRPr="006679BB" w:rsidRDefault="00E62B95" w:rsidP="00E62B95">
      <w:pPr>
        <w:shd w:val="clear" w:color="auto" w:fill="FFFFFF"/>
        <w:spacing w:after="150" w:line="240" w:lineRule="auto"/>
        <w:jc w:val="right"/>
        <w:rPr>
          <w:rFonts w:ascii="Times New Roman" w:eastAsia="Times New Roman" w:hAnsi="Times New Roman" w:cs="Times New Roman"/>
          <w:color w:val="2E4358"/>
          <w:sz w:val="18"/>
          <w:szCs w:val="18"/>
          <w:lang w:eastAsia="ru-RU"/>
        </w:rPr>
      </w:pPr>
      <w:r w:rsidRPr="006679BB">
        <w:rPr>
          <w:rFonts w:ascii="Times New Roman" w:eastAsia="Times New Roman" w:hAnsi="Times New Roman" w:cs="Times New Roman"/>
          <w:b/>
          <w:bCs/>
          <w:color w:val="000000"/>
          <w:sz w:val="24"/>
          <w:szCs w:val="24"/>
          <w:lang w:eastAsia="ru-RU"/>
        </w:rPr>
        <w:t xml:space="preserve">Приложение </w:t>
      </w:r>
      <w:r>
        <w:rPr>
          <w:rFonts w:ascii="Times New Roman" w:eastAsia="Times New Roman" w:hAnsi="Times New Roman" w:cs="Times New Roman"/>
          <w:b/>
          <w:bCs/>
          <w:color w:val="000000"/>
          <w:sz w:val="24"/>
          <w:szCs w:val="24"/>
          <w:lang w:eastAsia="ru-RU"/>
        </w:rPr>
        <w:t xml:space="preserve">7 </w:t>
      </w:r>
      <w:r w:rsidRPr="006679BB">
        <w:rPr>
          <w:rFonts w:ascii="Times New Roman" w:eastAsia="Times New Roman" w:hAnsi="Times New Roman" w:cs="Times New Roman"/>
          <w:b/>
          <w:bCs/>
          <w:color w:val="000000"/>
          <w:sz w:val="24"/>
          <w:szCs w:val="24"/>
          <w:lang w:eastAsia="ru-RU"/>
        </w:rPr>
        <w:t>к Техническому заданию</w:t>
      </w: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 Системы ЕИСУД</w:t>
      </w: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bookmarkStart w:id="0" w:name="_GoBack"/>
      <w:bookmarkEnd w:id="0"/>
    </w:p>
    <w:p w:rsidR="00B04037" w:rsidRPr="00B04037" w:rsidRDefault="00B04037" w:rsidP="00B04037">
      <w:pPr>
        <w:widowControl w:val="0"/>
        <w:spacing w:after="0" w:line="240" w:lineRule="auto"/>
        <w:ind w:right="-285" w:firstLine="709"/>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Перечень терминов и сокращений</w:t>
      </w:r>
    </w:p>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6266"/>
      </w:tblGrid>
      <w:tr w:rsidR="00B04037" w:rsidRPr="00B04037" w:rsidTr="00243ECE">
        <w:tc>
          <w:tcPr>
            <w:tcW w:w="4077" w:type="dxa"/>
          </w:tcPr>
          <w:p w:rsidR="00B04037" w:rsidRPr="00B04037" w:rsidRDefault="00B04037" w:rsidP="00B04037">
            <w:pPr>
              <w:widowControl w:val="0"/>
              <w:spacing w:after="0" w:line="240" w:lineRule="auto"/>
              <w:ind w:right="-285"/>
              <w:jc w:val="center"/>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Термин</w:t>
            </w:r>
          </w:p>
        </w:tc>
        <w:tc>
          <w:tcPr>
            <w:tcW w:w="6266" w:type="dxa"/>
          </w:tcPr>
          <w:p w:rsidR="00B04037" w:rsidRPr="00B04037" w:rsidRDefault="00B04037" w:rsidP="00B04037">
            <w:pPr>
              <w:widowControl w:val="0"/>
              <w:spacing w:after="0" w:line="240" w:lineRule="auto"/>
              <w:ind w:right="-285"/>
              <w:jc w:val="center"/>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Определение</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АПК МАИП</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Автоматизированный программный комплекс мониторинга и анализа информационного пространства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БД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База данных</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Гб</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Гигабайт</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ЕИСУД МГД, Система</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Единая интегрированная система управления данными Московской городской Думы</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Информационный контур МГД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Локальная (внутренняя) сеть МГД</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ИС</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Информационная система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ИС МГД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Информационные системы Московской городской Думы, с которыми осуществляется взаимодействие ЕИСУД МГД, посредством механизмов интеграции (ИС СЗД, СУИ, АПК МАИП)</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ИССЗД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Информационная система сопровождения законодательной деятельности</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МГД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Московская городская Дума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Программное обеспечение</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Пользователи</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Руководители структурных подразделений МГД, а также должностные лица</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СУБД</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Система управления базами данных</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СУИ</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Система управления информацией Московской городской Думы</w:t>
            </w:r>
          </w:p>
        </w:tc>
      </w:tr>
      <w:tr w:rsidR="00B04037" w:rsidRPr="00B04037" w:rsidTr="00243ECE">
        <w:tc>
          <w:tcPr>
            <w:tcW w:w="4077"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API</w:t>
            </w:r>
          </w:p>
        </w:tc>
        <w:tc>
          <w:tcPr>
            <w:tcW w:w="6266" w:type="dxa"/>
          </w:tcPr>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(от англ. «</w:t>
            </w:r>
            <w:proofErr w:type="spellStart"/>
            <w:r w:rsidRPr="00B04037">
              <w:rPr>
                <w:rFonts w:ascii="Times New Roman" w:eastAsia="Times New Roman" w:hAnsi="Times New Roman" w:cs="Times New Roman"/>
                <w:color w:val="000000"/>
                <w:sz w:val="24"/>
                <w:szCs w:val="24"/>
                <w:lang w:eastAsia="ru-RU"/>
              </w:rPr>
              <w:t>Application</w:t>
            </w:r>
            <w:proofErr w:type="spellEnd"/>
            <w:r w:rsidRPr="00B04037">
              <w:rPr>
                <w:rFonts w:ascii="Times New Roman" w:eastAsia="Times New Roman" w:hAnsi="Times New Roman" w:cs="Times New Roman"/>
                <w:color w:val="000000"/>
                <w:sz w:val="24"/>
                <w:szCs w:val="24"/>
                <w:lang w:eastAsia="ru-RU"/>
              </w:rPr>
              <w:t xml:space="preserve"> </w:t>
            </w:r>
            <w:proofErr w:type="spellStart"/>
            <w:r w:rsidRPr="00B04037">
              <w:rPr>
                <w:rFonts w:ascii="Times New Roman" w:eastAsia="Times New Roman" w:hAnsi="Times New Roman" w:cs="Times New Roman"/>
                <w:color w:val="000000"/>
                <w:sz w:val="24"/>
                <w:szCs w:val="24"/>
                <w:lang w:eastAsia="ru-RU"/>
              </w:rPr>
              <w:t>programming</w:t>
            </w:r>
            <w:proofErr w:type="spellEnd"/>
            <w:r w:rsidRPr="00B04037">
              <w:rPr>
                <w:rFonts w:ascii="Times New Roman" w:eastAsia="Times New Roman" w:hAnsi="Times New Roman" w:cs="Times New Roman"/>
                <w:color w:val="000000"/>
                <w:sz w:val="24"/>
                <w:szCs w:val="24"/>
                <w:lang w:eastAsia="ru-RU"/>
              </w:rPr>
              <w:t xml:space="preserve"> </w:t>
            </w:r>
            <w:proofErr w:type="spellStart"/>
            <w:r w:rsidRPr="00B04037">
              <w:rPr>
                <w:rFonts w:ascii="Times New Roman" w:eastAsia="Times New Roman" w:hAnsi="Times New Roman" w:cs="Times New Roman"/>
                <w:color w:val="000000"/>
                <w:sz w:val="24"/>
                <w:szCs w:val="24"/>
                <w:lang w:eastAsia="ru-RU"/>
              </w:rPr>
              <w:t>interface</w:t>
            </w:r>
            <w:proofErr w:type="spellEnd"/>
            <w:r w:rsidRPr="00B04037">
              <w:rPr>
                <w:rFonts w:ascii="Times New Roman" w:eastAsia="Times New Roman" w:hAnsi="Times New Roman" w:cs="Times New Roman"/>
                <w:color w:val="000000"/>
                <w:sz w:val="24"/>
                <w:szCs w:val="24"/>
                <w:lang w:eastAsia="ru-RU"/>
              </w:rPr>
              <w:t xml:space="preserve">») – описание способов, с помощью которых одна компьютерная программа может взаимодействовать с другой компьютерной программой </w:t>
            </w:r>
          </w:p>
        </w:tc>
      </w:tr>
    </w:tbl>
    <w:p w:rsidR="00B04037" w:rsidRPr="00B04037" w:rsidRDefault="00B04037" w:rsidP="00B04037">
      <w:pPr>
        <w:keepNext/>
        <w:keepLines/>
        <w:widowControl w:val="0"/>
        <w:numPr>
          <w:ilvl w:val="0"/>
          <w:numId w:val="34"/>
        </w:numPr>
        <w:autoSpaceDE w:val="0"/>
        <w:autoSpaceDN w:val="0"/>
        <w:spacing w:before="120" w:after="360" w:line="240" w:lineRule="auto"/>
        <w:ind w:left="709" w:right="-285"/>
        <w:jc w:val="both"/>
        <w:rPr>
          <w:rFonts w:ascii="Times New Roman" w:eastAsia="Times New Roman" w:hAnsi="Times New Roman" w:cs="Times New Roman"/>
          <w:b/>
          <w:sz w:val="24"/>
          <w:szCs w:val="24"/>
          <w:lang w:eastAsia="ru-RU"/>
        </w:rPr>
      </w:pPr>
      <w:bookmarkStart w:id="1" w:name="_heading=h.4i7ojhp" w:colFirst="0" w:colLast="0"/>
      <w:bookmarkEnd w:id="1"/>
      <w:r w:rsidRPr="00B04037">
        <w:rPr>
          <w:rFonts w:ascii="Times New Roman" w:eastAsia="Times New Roman" w:hAnsi="Times New Roman" w:cs="Times New Roman"/>
          <w:b/>
          <w:sz w:val="24"/>
          <w:szCs w:val="24"/>
          <w:lang w:eastAsia="ru-RU"/>
        </w:rPr>
        <w:t>Назначение программы</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shd w:val="clear" w:color="auto" w:fill="D8CDDB"/>
          <w:lang w:eastAsia="ru-RU"/>
        </w:rPr>
      </w:pPr>
      <w:bookmarkStart w:id="2" w:name="_heading=h.2xcytpi" w:colFirst="0" w:colLast="0"/>
      <w:bookmarkEnd w:id="2"/>
      <w:r w:rsidRPr="00B04037">
        <w:rPr>
          <w:rFonts w:ascii="Times New Roman" w:eastAsia="Times New Roman" w:hAnsi="Times New Roman" w:cs="Times New Roman"/>
          <w:b/>
          <w:color w:val="000000"/>
          <w:sz w:val="24"/>
          <w:szCs w:val="24"/>
          <w:lang w:eastAsia="ru-RU"/>
        </w:rPr>
        <w:t>Назначение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bookmarkStart w:id="3" w:name="_heading=h.1ci93xb" w:colFirst="0" w:colLast="0"/>
      <w:bookmarkEnd w:id="3"/>
      <w:r w:rsidRPr="00B04037">
        <w:rPr>
          <w:rFonts w:ascii="Times New Roman" w:eastAsia="Times New Roman" w:hAnsi="Times New Roman" w:cs="Times New Roman"/>
          <w:sz w:val="24"/>
          <w:szCs w:val="24"/>
          <w:lang w:eastAsia="ru-RU"/>
        </w:rPr>
        <w:t>ЕИСУД МГД предназначена для обеспечения информационной поддержки руководителей структурных подразделений Аппарата МГД, а также пользователей, которым будет предоставлен сетевой доступ в информационный контур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предоставляет пользователям следующие возможности: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агрегация, организация и визуализация данных, обрабатываемых прикладными информационными системами, разработанными ранее для нужд МГД: ИС СЗД, СУИ, АПК МАИП (далее – ИС МГД);</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быстрый поиск, фильтрация и сортировка данных ИС МГД;</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уведомление пользователей о важных событиях в рамках деятельности МГД;</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консолидация и организованная визуализация ссылок на информационные ресурсы, данные из которых невозможно отображать в ЕИСУД МГД напрямую в связи с организационными или техническими ограничениями;</w:t>
      </w:r>
    </w:p>
    <w:p w:rsidR="00B04037" w:rsidRPr="00B04037" w:rsidRDefault="00B04037" w:rsidP="00B04037">
      <w:pPr>
        <w:widowControl w:val="0"/>
        <w:numPr>
          <w:ilvl w:val="0"/>
          <w:numId w:val="44"/>
        </w:numPr>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единая аутентификация пользователей с целью предоставления доступа ко всем ИС МГД, </w:t>
      </w:r>
      <w:r w:rsidRPr="00B04037">
        <w:rPr>
          <w:rFonts w:ascii="Times New Roman" w:eastAsia="Times New Roman" w:hAnsi="Times New Roman" w:cs="Times New Roman"/>
          <w:sz w:val="24"/>
          <w:szCs w:val="24"/>
          <w:lang w:eastAsia="ru-RU"/>
        </w:rPr>
        <w:lastRenderedPageBreak/>
        <w:t>в которых зарегистрирован пользователь, без необходимости повторения данной процедуры;</w:t>
      </w:r>
    </w:p>
    <w:p w:rsidR="00B04037" w:rsidRPr="00B04037" w:rsidRDefault="00B04037" w:rsidP="00B04037">
      <w:pPr>
        <w:widowControl w:val="0"/>
        <w:numPr>
          <w:ilvl w:val="0"/>
          <w:numId w:val="44"/>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оперативный просмотр онлайн-трансляций из залов заседаний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bookmarkStart w:id="4" w:name="_heading=h.3whwml4" w:colFirst="0" w:colLast="0"/>
      <w:bookmarkEnd w:id="4"/>
      <w:r w:rsidRPr="00B04037">
        <w:rPr>
          <w:rFonts w:ascii="Times New Roman" w:eastAsia="Times New Roman" w:hAnsi="Times New Roman" w:cs="Times New Roman"/>
          <w:b/>
          <w:color w:val="000000"/>
          <w:sz w:val="24"/>
          <w:szCs w:val="24"/>
          <w:lang w:eastAsia="ru-RU"/>
        </w:rPr>
        <w:t>Возможности пользователя при работе с Системой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разработана в соответствии с техническим заданием, и включают в себя следующие подсистемы: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«Персонализация»;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информационной поддержки»;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с информационными системами»;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p w:rsidR="00B04037" w:rsidRPr="00B04037" w:rsidRDefault="00B04037" w:rsidP="00B04037">
      <w:pPr>
        <w:tabs>
          <w:tab w:val="left" w:pos="1134"/>
        </w:tabs>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w:t>
      </w:r>
      <w:proofErr w:type="spellStart"/>
      <w:r w:rsidRPr="00B04037">
        <w:rPr>
          <w:rFonts w:ascii="Times New Roman" w:eastAsia="Times New Roman" w:hAnsi="Times New Roman" w:cs="Times New Roman"/>
          <w:sz w:val="24"/>
          <w:szCs w:val="24"/>
          <w:lang w:eastAsia="ru-RU"/>
        </w:rPr>
        <w:t>обеспеченивает</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 единый доступ к интегрированным ИС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управление виджетами;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виджетах раздела «Главная страница»;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разделе «Календарь»;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виджетах раздела «Онлайн трансляции»;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разделе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визуализацию сведений, содержащихся в виджетах раздела «Статистика»;</w:t>
      </w:r>
    </w:p>
    <w:p w:rsidR="00B04037" w:rsidRPr="00B04037" w:rsidRDefault="00B04037" w:rsidP="00B04037">
      <w:pPr>
        <w:widowControl w:val="0"/>
        <w:numPr>
          <w:ilvl w:val="0"/>
          <w:numId w:val="36"/>
        </w:numPr>
        <w:tabs>
          <w:tab w:val="left" w:pos="709"/>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поиск документов, разрабатываемых в рамках деятельности МГД, в рамках раздела</w:t>
      </w:r>
    </w:p>
    <w:p w:rsidR="00B04037" w:rsidRPr="00B04037" w:rsidRDefault="00B04037" w:rsidP="00B04037">
      <w:pPr>
        <w:tabs>
          <w:tab w:val="left" w:pos="709"/>
        </w:tabs>
        <w:spacing w:after="0" w:line="240" w:lineRule="auto"/>
        <w:ind w:left="1134"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«Законодательная деятельность».</w:t>
      </w:r>
    </w:p>
    <w:p w:rsidR="00B04037" w:rsidRPr="00B04037" w:rsidRDefault="00B04037" w:rsidP="00B04037">
      <w:pPr>
        <w:widowControl w:val="0"/>
        <w:spacing w:after="0" w:line="240" w:lineRule="auto"/>
        <w:ind w:right="-285"/>
        <w:rPr>
          <w:rFonts w:ascii="Times New Roman" w:eastAsia="Times New Roman" w:hAnsi="Times New Roman" w:cs="Times New Roman"/>
          <w:color w:val="000000"/>
          <w:sz w:val="24"/>
          <w:szCs w:val="24"/>
          <w:lang w:eastAsia="ru-RU"/>
        </w:rPr>
      </w:pPr>
    </w:p>
    <w:p w:rsidR="00B04037" w:rsidRPr="00B04037" w:rsidRDefault="00B04037" w:rsidP="00B04037">
      <w:pPr>
        <w:keepNext/>
        <w:keepLines/>
        <w:widowControl w:val="0"/>
        <w:numPr>
          <w:ilvl w:val="0"/>
          <w:numId w:val="34"/>
        </w:numPr>
        <w:autoSpaceDE w:val="0"/>
        <w:autoSpaceDN w:val="0"/>
        <w:spacing w:before="120" w:after="360" w:line="240" w:lineRule="auto"/>
        <w:ind w:left="709" w:right="-285"/>
        <w:jc w:val="both"/>
        <w:rPr>
          <w:rFonts w:ascii="Times New Roman" w:eastAsia="Times New Roman" w:hAnsi="Times New Roman" w:cs="Times New Roman"/>
          <w:b/>
          <w:sz w:val="24"/>
          <w:szCs w:val="24"/>
          <w:lang w:eastAsia="ru-RU"/>
        </w:rPr>
      </w:pPr>
      <w:bookmarkStart w:id="5" w:name="_heading=h.2bn6wsx" w:colFirst="0" w:colLast="0"/>
      <w:bookmarkEnd w:id="5"/>
      <w:r w:rsidRPr="00B04037">
        <w:rPr>
          <w:rFonts w:ascii="Times New Roman" w:eastAsia="Times New Roman" w:hAnsi="Times New Roman" w:cs="Times New Roman"/>
          <w:b/>
          <w:sz w:val="24"/>
          <w:szCs w:val="24"/>
          <w:lang w:eastAsia="ru-RU"/>
        </w:rPr>
        <w:t>Функциональные возможности Системы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Функциональность Системы делится на следующие группы: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обеспечения единого доступа к ИС МГД и настройки страниц (подсистема «Персонализация»);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реализацией интерфейса ЕИСУД МГД (подсистема «Обеспечение информационной поддержки»);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с получением данных из ИС МГД (подсистема «Взаимодействие с информационными системами»);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администрирования (подсистема «Администрирование»).</w:t>
      </w:r>
    </w:p>
    <w:p w:rsidR="00B04037" w:rsidRPr="00B04037" w:rsidRDefault="00B04037" w:rsidP="00B04037">
      <w:pPr>
        <w:tabs>
          <w:tab w:val="left" w:pos="1134"/>
        </w:tabs>
        <w:spacing w:after="120" w:line="240" w:lineRule="auto"/>
        <w:ind w:right="-285"/>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bookmarkStart w:id="6" w:name="_heading=h.qsh70q" w:colFirst="0" w:colLast="0"/>
      <w:bookmarkEnd w:id="6"/>
      <w:r w:rsidRPr="00B04037">
        <w:rPr>
          <w:rFonts w:ascii="Times New Roman" w:eastAsia="Times New Roman" w:hAnsi="Times New Roman" w:cs="Times New Roman"/>
          <w:b/>
          <w:color w:val="000000"/>
          <w:sz w:val="24"/>
          <w:szCs w:val="24"/>
          <w:lang w:eastAsia="ru-RU"/>
        </w:rPr>
        <w:t>Функции подсистемы «Персонализация»</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Функциональная возможность по обеспечению единого доступа к ИС МГД, посредством единого окна входа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Функциональная возможность по обеспечению единого доступа к ИС МГД предназначена для решения возникшей в ходе работы пользователей иметь отдельные логин и пароль для каждой ИС МГД в отдельности. Данная функциональная возможность обеспечивает единовременную авторизацию пользователя во всех интегрированных ИС МГД, куда пользователю предоставлен доступ администратором ИС МГД. Единовременная авторизация пользователя осуществляется посредством ввода логина и пароля в специализированном окне аутентификации и авторизации.</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Функциональная возможность по настройке страниц, а также редактированию настроек страниц и разделов ЕИСУД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Функциональная возможность по настройке страниц предназначена для управления виджетами, расположенными на главной странице Системы. В рамках данной функциональной возможности предусмотрен режим редактирования и настройки раздела «Главная страница». Для пользователей ЕИСУД МГД доступны следующие операции:</w:t>
      </w:r>
    </w:p>
    <w:p w:rsidR="00B04037" w:rsidRPr="00B04037" w:rsidRDefault="00B04037" w:rsidP="00B04037">
      <w:pPr>
        <w:widowControl w:val="0"/>
        <w:numPr>
          <w:ilvl w:val="0"/>
          <w:numId w:val="36"/>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выбор месторасположения виджета в сетке областей для последующего добавления виджета на главную страницу Системы;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выбор виджета с возможностью внутрисистемного поиска виджета по его названию;</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добавление виджета в текущее месторасположение на главной странице Системы;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перемещение виджета в сетке областей;</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удаление виджета в сетке областей;</w:t>
      </w:r>
    </w:p>
    <w:p w:rsidR="00B04037" w:rsidRPr="00B04037" w:rsidRDefault="00B04037" w:rsidP="00B04037">
      <w:pPr>
        <w:widowControl w:val="0"/>
        <w:numPr>
          <w:ilvl w:val="0"/>
          <w:numId w:val="36"/>
        </w:numPr>
        <w:tabs>
          <w:tab w:val="left" w:pos="1134"/>
        </w:tabs>
        <w:autoSpaceDE w:val="0"/>
        <w:autoSpaceDN w:val="0"/>
        <w:spacing w:after="12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настройка персонального профиля пользователя, позволяющего выполнить расположение виджетов под требования каждого пользователя ЕИСУД МГД в отдельности.</w:t>
      </w: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подсистемы «Обеспечение информационной поддержки»</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«Главная страница»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«Главная страница» реализуется визуализация сведений, содержащихся виджетах. Виджеты раздела «Главная страница» настраиваются пользователем индивидуально при помощи функциональной возможности по управлению виджетами. В раздел «Главная страница» при помощи функциональной возможности по управлению виджетами могут быть добавлены следующие виджеты: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«Объявления»;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«Ссылки на внешние ресурсы»;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«Ссылки на ресурсы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«Справочник сотрудников»;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«Документы МГД»;</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«Календарь»;</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«Онлайн трансляции»;</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«Статистика обращения граждан».</w:t>
      </w:r>
    </w:p>
    <w:p w:rsidR="00B04037" w:rsidRPr="00B04037" w:rsidRDefault="00B04037" w:rsidP="00B04037">
      <w:pPr>
        <w:pBdr>
          <w:top w:val="nil"/>
          <w:left w:val="nil"/>
          <w:bottom w:val="nil"/>
          <w:right w:val="nil"/>
          <w:between w:val="nil"/>
        </w:pBdr>
        <w:tabs>
          <w:tab w:val="left" w:pos="1134"/>
        </w:tabs>
        <w:spacing w:after="0" w:line="240" w:lineRule="auto"/>
        <w:ind w:right="-285"/>
        <w:jc w:val="center"/>
        <w:rPr>
          <w:rFonts w:ascii="Times New Roman" w:eastAsia="Times New Roman" w:hAnsi="Times New Roman" w:cs="Times New Roman"/>
          <w:sz w:val="24"/>
          <w:szCs w:val="24"/>
          <w:lang w:eastAsia="ru-RU"/>
        </w:rPr>
      </w:pPr>
      <w:r w:rsidRPr="00B04037">
        <w:rPr>
          <w:rFonts w:ascii="Times New Roman" w:eastAsia="Times New Roman" w:hAnsi="Times New Roman" w:cs="Times New Roman"/>
          <w:noProof/>
          <w:sz w:val="24"/>
          <w:szCs w:val="24"/>
          <w:lang w:eastAsia="ru-RU"/>
        </w:rPr>
        <w:drawing>
          <wp:inline distT="0" distB="0" distL="0" distR="0" wp14:anchorId="3A3CA421" wp14:editId="4371684B">
            <wp:extent cx="6096000" cy="3105150"/>
            <wp:effectExtent l="0" t="0" r="0" b="0"/>
            <wp:docPr id="1" name="Рисунок 1" descr="photo_2020-05-22_17-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0-05-22_17-22-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3105150"/>
                    </a:xfrm>
                    <a:prstGeom prst="rect">
                      <a:avLst/>
                    </a:prstGeom>
                    <a:noFill/>
                    <a:ln>
                      <a:noFill/>
                    </a:ln>
                  </pic:spPr>
                </pic:pic>
              </a:graphicData>
            </a:graphic>
          </wp:inline>
        </w:drawing>
      </w:r>
    </w:p>
    <w:p w:rsidR="00B04037" w:rsidRPr="00B04037" w:rsidRDefault="00B04037" w:rsidP="00B04037">
      <w:pPr>
        <w:tabs>
          <w:tab w:val="left" w:pos="851"/>
        </w:tabs>
        <w:spacing w:before="120" w:after="120" w:line="360" w:lineRule="auto"/>
        <w:ind w:firstLine="851"/>
        <w:jc w:val="center"/>
        <w:rPr>
          <w:rFonts w:ascii="Times New Roman" w:eastAsia="Times New Roman" w:hAnsi="Times New Roman" w:cs="Times New Roman"/>
          <w:bCs/>
          <w:sz w:val="24"/>
          <w:szCs w:val="24"/>
          <w:lang w:eastAsia="ru-RU"/>
        </w:rPr>
      </w:pPr>
      <w:r w:rsidRPr="00B04037">
        <w:rPr>
          <w:rFonts w:ascii="Times New Roman" w:eastAsia="Times New Roman" w:hAnsi="Times New Roman" w:cs="Times New Roman"/>
          <w:bCs/>
          <w:sz w:val="24"/>
          <w:szCs w:val="24"/>
          <w:lang w:eastAsia="ru-RU"/>
        </w:rPr>
        <w:t xml:space="preserve">Рисунок </w:t>
      </w:r>
      <w:r w:rsidRPr="00B04037">
        <w:rPr>
          <w:rFonts w:ascii="Times New Roman" w:eastAsia="Times New Roman" w:hAnsi="Times New Roman" w:cs="Times New Roman"/>
          <w:bCs/>
          <w:noProof/>
          <w:sz w:val="24"/>
          <w:szCs w:val="24"/>
          <w:lang w:eastAsia="ru-RU"/>
        </w:rPr>
        <w:fldChar w:fldCharType="begin"/>
      </w:r>
      <w:r w:rsidRPr="00B04037">
        <w:rPr>
          <w:rFonts w:ascii="Times New Roman" w:eastAsia="Times New Roman" w:hAnsi="Times New Roman" w:cs="Times New Roman"/>
          <w:bCs/>
          <w:noProof/>
          <w:sz w:val="24"/>
          <w:szCs w:val="24"/>
          <w:lang w:eastAsia="ru-RU"/>
        </w:rPr>
        <w:instrText xml:space="preserve"> SEQ Рисунок \* ARABIC </w:instrText>
      </w:r>
      <w:r w:rsidRPr="00B04037">
        <w:rPr>
          <w:rFonts w:ascii="Times New Roman" w:eastAsia="Times New Roman" w:hAnsi="Times New Roman" w:cs="Times New Roman"/>
          <w:bCs/>
          <w:noProof/>
          <w:sz w:val="24"/>
          <w:szCs w:val="24"/>
          <w:lang w:eastAsia="ru-RU"/>
        </w:rPr>
        <w:fldChar w:fldCharType="separate"/>
      </w:r>
      <w:r w:rsidRPr="00B04037">
        <w:rPr>
          <w:rFonts w:ascii="Times New Roman" w:eastAsia="Times New Roman" w:hAnsi="Times New Roman" w:cs="Times New Roman"/>
          <w:bCs/>
          <w:noProof/>
          <w:sz w:val="24"/>
          <w:szCs w:val="24"/>
          <w:lang w:eastAsia="ru-RU"/>
        </w:rPr>
        <w:t>1</w:t>
      </w:r>
      <w:r w:rsidRPr="00B04037">
        <w:rPr>
          <w:rFonts w:ascii="Times New Roman" w:eastAsia="Times New Roman" w:hAnsi="Times New Roman" w:cs="Times New Roman"/>
          <w:bCs/>
          <w:noProof/>
          <w:sz w:val="24"/>
          <w:szCs w:val="24"/>
          <w:lang w:eastAsia="ru-RU"/>
        </w:rPr>
        <w:fldChar w:fldCharType="end"/>
      </w:r>
      <w:r w:rsidRPr="00B04037">
        <w:rPr>
          <w:rFonts w:ascii="Times New Roman" w:eastAsia="Times New Roman" w:hAnsi="Times New Roman" w:cs="Times New Roman"/>
          <w:bCs/>
          <w:sz w:val="24"/>
          <w:szCs w:val="24"/>
          <w:lang w:eastAsia="ru-RU"/>
        </w:rPr>
        <w:t xml:space="preserve"> – Отображение раздела «Главная страница»</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виджета «Новости»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 «Новости» представляет из себя область, содержащую новости, в рамках законотворческой деятельности МГД. Данный виджет содержит новости по следующим категориям: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 с официального сайта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 из АПК МАИП, содержащий следующие подкатегории:</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«Мосгордума»; </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«Россия»;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«Москва»;</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«Внимание»;</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«Досье»;</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«Отставки и назначения»;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«Международные новости».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каждой новости виджета содержатся следующие данные:</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дата и время события;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наименование источника события;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заголовок события;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файл графического формата;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текст события;</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источник.</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виджета «Объявления»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 «Объявления» представляет из себя область, содержащую сведения о мероприятиях и объявлениях МГД, в рамках законотворческой деятельности. В рамках данного виджета обеспечивается группировка объявления по следующим категориям:</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Информационные сообщения; Анонсы мероприятий.</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виджета «Ссылки на внешние ресурсы»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 «Ссылки на внешние ресурсы» представляет из себя область, содержащую ссылку для перехода во внешний ресурс. В рамках данного виджета обеспечивается возможность для пользователя самостоятельно разместить ссылку на любой внешний ресурс по отношению к ЕИСУД МГД. Таким образом обеспечивается быстрый доступ на часто посещаемые внешние ресурсы по отношению к ЕИСУД МГД, непосредственно из раздела «Главная страница». Добавление виджета «Ссылка на внешние ресурсы» происходит по следующему пользовательскому сценарию:</w:t>
      </w:r>
    </w:p>
    <w:p w:rsidR="00B04037" w:rsidRPr="00B04037" w:rsidRDefault="00B04037" w:rsidP="00B04037">
      <w:pPr>
        <w:widowControl w:val="0"/>
        <w:numPr>
          <w:ilvl w:val="0"/>
          <w:numId w:val="35"/>
        </w:numPr>
        <w:pBdr>
          <w:top w:val="nil"/>
          <w:left w:val="nil"/>
          <w:bottom w:val="nil"/>
          <w:right w:val="nil"/>
          <w:between w:val="nil"/>
        </w:pBdr>
        <w:autoSpaceDE w:val="0"/>
        <w:autoSpaceDN w:val="0"/>
        <w:spacing w:after="0" w:line="240" w:lineRule="auto"/>
        <w:ind w:right="-285"/>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Пользователь добавляет виджет «Ссылка на внешние ресурсы» в раздел «Главная страница».</w:t>
      </w:r>
    </w:p>
    <w:p w:rsidR="00B04037" w:rsidRPr="00B04037" w:rsidRDefault="00B04037" w:rsidP="00B04037">
      <w:pPr>
        <w:widowControl w:val="0"/>
        <w:numPr>
          <w:ilvl w:val="0"/>
          <w:numId w:val="35"/>
        </w:numPr>
        <w:pBdr>
          <w:top w:val="nil"/>
          <w:left w:val="nil"/>
          <w:bottom w:val="nil"/>
          <w:right w:val="nil"/>
          <w:between w:val="nil"/>
        </w:pBdr>
        <w:autoSpaceDE w:val="0"/>
        <w:autoSpaceDN w:val="0"/>
        <w:spacing w:after="0" w:line="240" w:lineRule="auto"/>
        <w:ind w:right="-285"/>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Пользователь активирует режим настройки виджета «Ссылка на внешний ресурс».</w:t>
      </w:r>
    </w:p>
    <w:p w:rsidR="00B04037" w:rsidRPr="00B04037" w:rsidRDefault="00B04037" w:rsidP="00B04037">
      <w:pPr>
        <w:widowControl w:val="0"/>
        <w:numPr>
          <w:ilvl w:val="0"/>
          <w:numId w:val="35"/>
        </w:numPr>
        <w:pBdr>
          <w:top w:val="nil"/>
          <w:left w:val="nil"/>
          <w:bottom w:val="nil"/>
          <w:right w:val="nil"/>
          <w:between w:val="nil"/>
        </w:pBdr>
        <w:autoSpaceDE w:val="0"/>
        <w:autoSpaceDN w:val="0"/>
        <w:spacing w:after="0" w:line="240" w:lineRule="auto"/>
        <w:ind w:right="-285"/>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Механизм, обеспечивающий возможность пользователю самостоятельно прикрепить ссылку на необходимый внешний информационный ресурс, в области виджета «Ссылка на внешний ресурс» предоставляет пользователю поле для ввода URL-адреса внешнего информационного ресурса для обеспечения последующего перехода при активации.</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виджета «Ссылки на ресурсы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 «Ссылки на ресурсы МГД» представляет из себя область, содержащую ссылку для перехода внутренний ресурс. В рамках данного виджета обеспечивается возможность для пользователя самостоятельно разместить ссылку на любой ресурс МГД из следующего списка виджетов: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Электронный каталог «Ирбис»;</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«Гарант»;</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«Кодекс»;</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«Дельта (Референт)»;</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Информационная правовая система «Законодательство России»;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Информационная правовая система «КонсультантПлюс Регионы»;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Информационные правовые системы «КонсультантПлюс»;</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АПК МАИП;</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Медиатека;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«Сайт»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«Портал»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«Документооборот» СУИ;</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«Распорядительные документы» СУИ.</w:t>
      </w:r>
    </w:p>
    <w:p w:rsidR="00B04037" w:rsidRPr="00B04037" w:rsidRDefault="00B04037" w:rsidP="00B04037">
      <w:pPr>
        <w:keepNext/>
        <w:widowControl w:val="0"/>
        <w:numPr>
          <w:ilvl w:val="3"/>
          <w:numId w:val="34"/>
        </w:numPr>
        <w:autoSpaceDE w:val="0"/>
        <w:autoSpaceDN w:val="0"/>
        <w:spacing w:before="24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lastRenderedPageBreak/>
        <w:t>Описание виджета «</w:t>
      </w:r>
      <w:r w:rsidRPr="00B04037">
        <w:rPr>
          <w:rFonts w:ascii="Times New Roman" w:eastAsia="Times New Roman" w:hAnsi="Times New Roman" w:cs="Times New Roman"/>
          <w:b/>
          <w:sz w:val="24"/>
          <w:szCs w:val="24"/>
          <w:lang w:eastAsia="ru-RU"/>
        </w:rPr>
        <w:t>Справочник сотрудников</w:t>
      </w:r>
      <w:r w:rsidRPr="00B04037">
        <w:rPr>
          <w:rFonts w:ascii="Times New Roman" w:eastAsia="Times New Roman" w:hAnsi="Times New Roman" w:cs="Times New Roman"/>
          <w:b/>
          <w:color w:val="000000"/>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 «Справочник сотрудников» представляет из себя область, содержащую следующие сведения: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список сотрудников подразделения;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«Отправить сообщение»;</w:t>
      </w:r>
    </w:p>
    <w:p w:rsidR="00B04037" w:rsidRPr="00B04037" w:rsidRDefault="00B04037" w:rsidP="00B04037">
      <w:pPr>
        <w:widowControl w:val="0"/>
        <w:numPr>
          <w:ilvl w:val="0"/>
          <w:numId w:val="36"/>
        </w:numPr>
        <w:tabs>
          <w:tab w:val="left" w:pos="1134"/>
        </w:tabs>
        <w:autoSpaceDE w:val="0"/>
        <w:autoSpaceDN w:val="0"/>
        <w:spacing w:after="0" w:line="240" w:lineRule="auto"/>
        <w:ind w:right="-284"/>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«Показать расширенную информацию».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 помощью контекстного поиска в поле «Поиск» можно найти сотрудника по ФИО.  Расширенная информация (доступная при активации соответствующего элемента управления), содержит следующие реквизиты:</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Фамилия;</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Имя;</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Отчество;</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Подразделение;</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Должность;</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Городской телефон;</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Внутренний телефон;</w:t>
      </w:r>
    </w:p>
    <w:p w:rsidR="00B04037" w:rsidRPr="00B04037" w:rsidRDefault="00B04037" w:rsidP="00B04037">
      <w:pPr>
        <w:spacing w:before="60" w:after="60" w:line="240" w:lineRule="auto"/>
        <w:ind w:left="1134" w:hanging="42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Номер комнаты.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рамках списка сотрудников подразделения отображается полный список сотрудников отдела или сотрудников нескольких отделов, в случае если пользователь является руководителем более крупного структурного подразделения.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списке сотрудников отображаются сведения о сотрудниках, находящихся в штате МГД, в соответствии с тем отделом или иным подразделением, руководителем которого является пользователь.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список сотрудников подразделения входят следующие сведения: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фамилия сотрудника;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имя сотрудника;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отчество сотрудника;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должность сотрудника.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«Отправить сообщение» предоставляет пользователю возможность отправить письмо по электронной почте сотруднику, находящемуся в списке с помощью установленного у пользователя почтового клиента.</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виджета «Документы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 «Документы МГД» представляет из себя область, содержащую список следующих поручений по фильтрам: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фильтр «Документы для меня» – содержит количество документов, поступивших на обработку пользователю ЕИСУД МГД, в соответствии с их статусом;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фильтр «Мои документы» – содержит количество поручений, переданных пользователем ЕИСУД МГД на обработку должностным лицам МГД, в соответствии с их статусом.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каждом из доступных фильтров возможен выбор одного из следующих статусов: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Новые документы;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Срок – сегодня;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Срок истек;</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Все.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выборе статуса в одном из доступных фильтров, в отдельной вкладке веб-браузера отобразится страница, содержащая список документов, в выбранном пользователем статусе. Список документов на странице отображает превью и аннотацию в области документа. При активации в области документа в отдельной вкладке веб-браузера отображается соответствующий документ.</w:t>
      </w:r>
    </w:p>
    <w:p w:rsidR="00B04037" w:rsidRPr="00B04037" w:rsidRDefault="00B04037" w:rsidP="00B04037">
      <w:pPr>
        <w:spacing w:after="0" w:line="240" w:lineRule="auto"/>
        <w:ind w:right="-285" w:firstLine="709"/>
        <w:jc w:val="both"/>
        <w:rPr>
          <w:rFonts w:ascii="Times New Roman" w:eastAsia="Times New Roman" w:hAnsi="Times New Roman" w:cs="Times New Roman"/>
          <w:strike/>
          <w:sz w:val="24"/>
          <w:szCs w:val="24"/>
          <w:lang w:eastAsia="ru-RU"/>
        </w:rPr>
      </w:pPr>
      <w:r w:rsidRPr="00B04037">
        <w:rPr>
          <w:rFonts w:ascii="Times New Roman" w:eastAsia="Times New Roman" w:hAnsi="Times New Roman" w:cs="Times New Roman"/>
          <w:sz w:val="24"/>
          <w:szCs w:val="24"/>
          <w:lang w:eastAsia="ru-RU"/>
        </w:rPr>
        <w:t>При выборе статуса в одном из доступных фильтров, в отдельной вкладке веб-браузера отображается страница, содержащая список документов, в выбранном пользователем статусе. Список документов на странице отображает превью и аннотацию в области документа. При активации в области документа в отдельной вкладке веб-браузера отображается соответствующий документ.</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lastRenderedPageBreak/>
        <w:t>Описание виджета «Календарь»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виджете «Календарь» реализуется визуализация сведений, за период в 1 месяц. Данный раздел помогает сотрудникам МГД узнать о следующих типах событий, в рамках законотворческой деятельности:</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Праздники РФ;</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Мероприятия в МГД;</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Дни рождения сотрудников;</w:t>
      </w:r>
    </w:p>
    <w:p w:rsidR="00B04037" w:rsidRPr="00B04037" w:rsidRDefault="00B04037" w:rsidP="00B04037">
      <w:pPr>
        <w:widowControl w:val="0"/>
        <w:numPr>
          <w:ilvl w:val="0"/>
          <w:numId w:val="38"/>
        </w:numPr>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Личные мероприятия.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нажатии на конкретное число, под календарем появляется список событий, запланированных на выбранный день.</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 виджета «Онлайн трансляции»</w:t>
      </w:r>
    </w:p>
    <w:p w:rsidR="00B04037" w:rsidRPr="00B04037" w:rsidRDefault="00B04037" w:rsidP="00B04037">
      <w:pPr>
        <w:spacing w:after="0" w:line="240" w:lineRule="auto"/>
        <w:ind w:right="-285" w:firstLine="709"/>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sz w:val="24"/>
          <w:szCs w:val="24"/>
          <w:lang w:eastAsia="ru-RU"/>
        </w:rPr>
        <w:t>На виджете «Онлайн трансляции» реализуется визуализация сведений о запланированных трансляциях. По нажатию на элемент виджета происходит переход к странице выбранного элемента и просмотру видео.</w:t>
      </w:r>
    </w:p>
    <w:p w:rsidR="00B04037" w:rsidRPr="00B04037" w:rsidRDefault="00B04037" w:rsidP="00B04037">
      <w:pPr>
        <w:keepNext/>
        <w:widowControl w:val="0"/>
        <w:numPr>
          <w:ilvl w:val="3"/>
          <w:numId w:val="34"/>
        </w:numPr>
        <w:autoSpaceDE w:val="0"/>
        <w:autoSpaceDN w:val="0"/>
        <w:spacing w:before="360" w:after="0" w:line="240" w:lineRule="auto"/>
        <w:ind w:right="-285"/>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 виджета «Статистика обращения граждан»</w:t>
      </w:r>
    </w:p>
    <w:p w:rsidR="00B04037" w:rsidRPr="00B04037" w:rsidRDefault="00B04037" w:rsidP="00B04037">
      <w:pPr>
        <w:spacing w:after="0" w:line="240" w:lineRule="auto"/>
        <w:ind w:right="-285" w:firstLine="709"/>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sz w:val="24"/>
          <w:szCs w:val="24"/>
          <w:lang w:eastAsia="ru-RU"/>
        </w:rPr>
        <w:t>На виджете «Статистика обращения граждан» выводятся топ-5 тематик по обращениям. Виджет представлен в виде графика, с возможностью просмотра данных в предусмотренной для графика легенде.</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«Календарь»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«Календарь» реализуется визуализация сведений, за период в 1 месяц. Данный раздел помогает сотрудникам МГД узнать о следующих типах событий, в рамках законотворческой деятельности: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Праздники РФ;</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Мероприятия в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Дни рождения сотрудников;</w:t>
      </w:r>
    </w:p>
    <w:p w:rsidR="00B04037" w:rsidRPr="00B04037" w:rsidRDefault="00B04037" w:rsidP="00B04037">
      <w:pPr>
        <w:widowControl w:val="0"/>
        <w:numPr>
          <w:ilvl w:val="0"/>
          <w:numId w:val="36"/>
        </w:numPr>
        <w:tabs>
          <w:tab w:val="left" w:pos="1134"/>
        </w:tabs>
        <w:autoSpaceDE w:val="0"/>
        <w:autoSpaceDN w:val="0"/>
        <w:spacing w:after="24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Личные мероприятия.</w:t>
      </w:r>
    </w:p>
    <w:p w:rsidR="00B04037" w:rsidRPr="00B04037" w:rsidRDefault="00B04037" w:rsidP="00B04037">
      <w:pPr>
        <w:keepNext/>
        <w:widowControl w:val="0"/>
        <w:numPr>
          <w:ilvl w:val="2"/>
          <w:numId w:val="34"/>
        </w:numPr>
        <w:autoSpaceDE w:val="0"/>
        <w:autoSpaceDN w:val="0"/>
        <w:spacing w:before="24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«Онлайн-трансляции»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«Онлайн-трансляции» реализуется визуализация группы виджетов «Залы заседаний». Каждый виджет в рамках группы виджетов «Залы заседаний» реализован в виде информационного блока, в котором содержится фотография </w:t>
      </w:r>
      <w:proofErr w:type="spellStart"/>
      <w:r w:rsidRPr="00B04037">
        <w:rPr>
          <w:rFonts w:ascii="Times New Roman" w:eastAsia="Times New Roman" w:hAnsi="Times New Roman" w:cs="Times New Roman"/>
          <w:sz w:val="24"/>
          <w:szCs w:val="24"/>
          <w:lang w:eastAsia="ru-RU"/>
        </w:rPr>
        <w:t>соответсвующего</w:t>
      </w:r>
      <w:proofErr w:type="spellEnd"/>
      <w:r w:rsidRPr="00B04037">
        <w:rPr>
          <w:rFonts w:ascii="Times New Roman" w:eastAsia="Times New Roman" w:hAnsi="Times New Roman" w:cs="Times New Roman"/>
          <w:sz w:val="24"/>
          <w:szCs w:val="24"/>
          <w:lang w:eastAsia="ru-RU"/>
        </w:rPr>
        <w:t xml:space="preserve"> зала заседания МГД. При переходе на данный виджет Пользователю открывается онлайн-трансляция, проходящая в соответствующем зале заседания. Также у пользователя присутствует возможность добавления виджета «Зал заседания ХХХХ» в раздел «Главная страница». В каждом виджете «Зал заседания ХХХХ» реализован индикатор проведения заседания в режиме онлайн. </w:t>
      </w:r>
    </w:p>
    <w:p w:rsidR="00B04037" w:rsidRPr="00B04037" w:rsidRDefault="00B04037" w:rsidP="00B04037">
      <w:pPr>
        <w:keepNext/>
        <w:widowControl w:val="0"/>
        <w:numPr>
          <w:ilvl w:val="2"/>
          <w:numId w:val="34"/>
        </w:numPr>
        <w:autoSpaceDE w:val="0"/>
        <w:autoSpaceDN w:val="0"/>
        <w:spacing w:before="240" w:after="0" w:line="240" w:lineRule="auto"/>
        <w:ind w:left="142" w:right="-285" w:firstLine="567"/>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t>Функции раздела «Новости»</w:t>
      </w:r>
    </w:p>
    <w:p w:rsidR="00B04037" w:rsidRPr="00B04037" w:rsidRDefault="00B04037" w:rsidP="00B04037">
      <w:pPr>
        <w:spacing w:after="0" w:line="240" w:lineRule="auto"/>
        <w:ind w:right="284" w:firstLine="720"/>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«Лента новостей» реализовано отображение новостей, загружаемых из АПК МАИП и с сайта МГД. В основном рабочем пространстве выводится список новостей с отображением заголовка, краткого описания, даты и тэги новости. При клике на новость, открывается всплывающее окно с подробным её текстом.</w:t>
      </w:r>
    </w:p>
    <w:p w:rsidR="00B04037" w:rsidRPr="00B04037" w:rsidRDefault="00B04037" w:rsidP="00B04037">
      <w:pPr>
        <w:widowControl w:val="0"/>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Реализована функция </w:t>
      </w:r>
      <w:proofErr w:type="gramStart"/>
      <w:r w:rsidRPr="00B04037">
        <w:rPr>
          <w:rFonts w:ascii="Times New Roman" w:eastAsia="Times New Roman" w:hAnsi="Times New Roman" w:cs="Times New Roman"/>
          <w:sz w:val="24"/>
          <w:szCs w:val="24"/>
          <w:lang w:eastAsia="ru-RU"/>
        </w:rPr>
        <w:t>поиска по ключевым словам</w:t>
      </w:r>
      <w:proofErr w:type="gramEnd"/>
      <w:r w:rsidRPr="00B04037">
        <w:rPr>
          <w:rFonts w:ascii="Times New Roman" w:eastAsia="Times New Roman" w:hAnsi="Times New Roman" w:cs="Times New Roman"/>
          <w:sz w:val="24"/>
          <w:szCs w:val="24"/>
          <w:lang w:eastAsia="ru-RU"/>
        </w:rPr>
        <w:t xml:space="preserve"> среди текстов новостей и тэгов. Для этого нужно ввести ключевые слова в соответствующее поле в верхней части боковой панели. Результаты автоматически отобразятся в списке новостей.</w:t>
      </w:r>
    </w:p>
    <w:p w:rsidR="00B04037" w:rsidRPr="00B04037" w:rsidRDefault="00B04037" w:rsidP="00B04037">
      <w:pPr>
        <w:keepNext/>
        <w:widowControl w:val="0"/>
        <w:numPr>
          <w:ilvl w:val="2"/>
          <w:numId w:val="34"/>
        </w:numPr>
        <w:autoSpaceDE w:val="0"/>
        <w:autoSpaceDN w:val="0"/>
        <w:spacing w:before="240" w:after="0" w:line="240" w:lineRule="auto"/>
        <w:ind w:left="1417" w:right="-285" w:hanging="708"/>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t>Функции раздела «Полезные ссылки»</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«Полезные ссылки и сервисы» реализованы функции по добавлению, редактированию и удалению ссылок на различные сайты, необходимые для работы сотрудников МГД. </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списке «Полезные ссылки» пользователь может сохранять нужные ему ссылки на сайты. При нажатии на заголовок или на URL-адрес браузер открывает указанную страницу в новой вкладке. </w:t>
      </w:r>
    </w:p>
    <w:p w:rsidR="00B04037" w:rsidRPr="00B04037" w:rsidRDefault="00B04037" w:rsidP="00B04037">
      <w:pPr>
        <w:keepNext/>
        <w:widowControl w:val="0"/>
        <w:numPr>
          <w:ilvl w:val="2"/>
          <w:numId w:val="34"/>
        </w:numPr>
        <w:autoSpaceDE w:val="0"/>
        <w:autoSpaceDN w:val="0"/>
        <w:spacing w:before="240" w:after="0" w:line="240" w:lineRule="auto"/>
        <w:ind w:left="1417" w:right="-285" w:hanging="708"/>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lastRenderedPageBreak/>
        <w:t>Функции раздела «Справочник сотрудников»</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 разделе «Справочник сотрудников» реализовано отображение контактной информации всех сотрудников МГД. </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Также в разделе реализована функциональность поиска сотрудника по параметрам, также функциональность фильтрации сотрудников по департаментам.</w:t>
      </w:r>
    </w:p>
    <w:p w:rsidR="00B04037" w:rsidRPr="00B04037" w:rsidRDefault="00B04037" w:rsidP="00B04037">
      <w:pPr>
        <w:pBdr>
          <w:top w:val="nil"/>
          <w:left w:val="nil"/>
          <w:bottom w:val="nil"/>
          <w:right w:val="nil"/>
          <w:between w:val="nil"/>
        </w:pBdr>
        <w:spacing w:after="0" w:line="240" w:lineRule="auto"/>
        <w:ind w:right="-285" w:firstLine="709"/>
        <w:jc w:val="both"/>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sz w:val="24"/>
          <w:szCs w:val="24"/>
          <w:lang w:eastAsia="ru-RU"/>
        </w:rPr>
        <w:t>Пользователь имеет возможность отправить E-</w:t>
      </w:r>
      <w:proofErr w:type="spellStart"/>
      <w:r w:rsidRPr="00B04037">
        <w:rPr>
          <w:rFonts w:ascii="Times New Roman" w:eastAsia="Times New Roman" w:hAnsi="Times New Roman" w:cs="Times New Roman"/>
          <w:sz w:val="24"/>
          <w:szCs w:val="24"/>
          <w:lang w:eastAsia="ru-RU"/>
        </w:rPr>
        <w:t>mail</w:t>
      </w:r>
      <w:proofErr w:type="spellEnd"/>
      <w:r w:rsidRPr="00B04037">
        <w:rPr>
          <w:rFonts w:ascii="Times New Roman" w:eastAsia="Times New Roman" w:hAnsi="Times New Roman" w:cs="Times New Roman"/>
          <w:sz w:val="24"/>
          <w:szCs w:val="24"/>
          <w:lang w:eastAsia="ru-RU"/>
        </w:rPr>
        <w:t xml:space="preserve"> сотруднику, для которого в справочнике указан адрес электронной почты. Для этого необходимо нажать на значок почты в строке соответствующего сотрудника. Откроется установленный в системе почтовый клиент с формой отправки письма на указанный электронный адрес.</w:t>
      </w:r>
    </w:p>
    <w:p w:rsidR="00B04037" w:rsidRPr="00B04037" w:rsidRDefault="00B04037" w:rsidP="00B04037">
      <w:pPr>
        <w:keepNext/>
        <w:widowControl w:val="0"/>
        <w:numPr>
          <w:ilvl w:val="2"/>
          <w:numId w:val="34"/>
        </w:numPr>
        <w:autoSpaceDE w:val="0"/>
        <w:autoSpaceDN w:val="0"/>
        <w:spacing w:before="240" w:after="0" w:line="240" w:lineRule="auto"/>
        <w:ind w:left="1417" w:right="-285" w:hanging="708"/>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b/>
          <w:sz w:val="24"/>
          <w:szCs w:val="24"/>
          <w:lang w:eastAsia="ru-RU"/>
        </w:rPr>
        <w:t>Функции раздела «Статистика»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«Статистика» реализована группа графиков «Статистика» для визуализации статистических сведений. В группу «Статистика» входят следующие графики:</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график «Популярные темы в обращениях граждан» (топ-5);</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график Суммарная динамика обращений граждан»; </w:t>
      </w:r>
    </w:p>
    <w:p w:rsidR="00B04037" w:rsidRPr="00B04037" w:rsidRDefault="00B04037" w:rsidP="00B04037">
      <w:pPr>
        <w:widowControl w:val="0"/>
        <w:numPr>
          <w:ilvl w:val="0"/>
          <w:numId w:val="36"/>
        </w:numPr>
        <w:pBdr>
          <w:top w:val="nil"/>
          <w:left w:val="nil"/>
          <w:bottom w:val="nil"/>
          <w:right w:val="nil"/>
          <w:between w:val="nil"/>
        </w:pBd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график «Статистика обращений граждан по административным округам».</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раздела «Законодательная деятельность»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разделе «Законодательная деятельность» реализована возможность поиска закона, постановления, проекта закона, проекта постановления и других документов, разрабатываемых в рамках деятельности МГД. Данный раздел состоит из следующих подразделов: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«Проекты нормативных правовых актов»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«Законодательные инициативы Думы»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«Правовые акты, принятые Думой»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«Официальные заявления и обращения Московской городской Думы» (источник информации ИС СЗД);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«Официальные издания» (источник информации «Ведомости МГД», сайт Думы,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«Итоги деятельности Московской городской Думы» (источник информации сайт Думы,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«Материалы о работе комиссий» (источники не агрегированной информации – сайт и портал Думы,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«Материалы к заседанию» (источник информации ИС СЗД).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переходе на соответствующий подраздел пользователю отображается страница подраздела, содержащая перечень документов с возможностью их фильтрации по датам, по номеру документа.</w:t>
      </w: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Функции подсистемы «Администрирование»</w:t>
      </w:r>
    </w:p>
    <w:p w:rsidR="00B04037" w:rsidRPr="00B04037" w:rsidRDefault="00B04037" w:rsidP="00B04037">
      <w:pPr>
        <w:keepNext/>
        <w:widowControl w:val="0"/>
        <w:numPr>
          <w:ilvl w:val="2"/>
          <w:numId w:val="34"/>
        </w:numPr>
        <w:autoSpaceDE w:val="0"/>
        <w:autoSpaceDN w:val="0"/>
        <w:spacing w:before="360" w:after="0" w:line="240" w:lineRule="auto"/>
        <w:ind w:left="142" w:right="-285" w:firstLine="567"/>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Функциональные возможности по управлению пользователями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 помощью функциональной возможности по управлению пользователями возможно выполнять функции администрирования: регистрация, создание, удаление, отключение, включение, изменение учетных записей пользователей, а также назначение прав и ограничений. Выполнять функции администрирования возможно в специальной административной панели ЕИСУД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0"/>
          <w:numId w:val="34"/>
        </w:numPr>
        <w:autoSpaceDE w:val="0"/>
        <w:autoSpaceDN w:val="0"/>
        <w:spacing w:before="120" w:after="360" w:line="240" w:lineRule="auto"/>
        <w:ind w:left="709" w:right="-285"/>
        <w:jc w:val="both"/>
        <w:rPr>
          <w:rFonts w:ascii="Times New Roman" w:eastAsia="Times New Roman" w:hAnsi="Times New Roman" w:cs="Times New Roman"/>
          <w:b/>
          <w:sz w:val="24"/>
          <w:szCs w:val="24"/>
          <w:lang w:eastAsia="ru-RU"/>
        </w:rPr>
      </w:pPr>
      <w:bookmarkStart w:id="7" w:name="_heading=h.3as4poj" w:colFirst="0" w:colLast="0"/>
      <w:bookmarkEnd w:id="7"/>
      <w:r w:rsidRPr="00B04037">
        <w:rPr>
          <w:rFonts w:ascii="Times New Roman" w:eastAsia="Times New Roman" w:hAnsi="Times New Roman" w:cs="Times New Roman"/>
          <w:b/>
          <w:sz w:val="24"/>
          <w:szCs w:val="24"/>
          <w:lang w:eastAsia="ru-RU"/>
        </w:rPr>
        <w:t>Описание взаимосвязей Системы с другими системами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взаимодействует со следующими ИС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АПК МАИП;</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Официальный сайт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«Портал» СУИ;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«Документооборот» СУИ;</w:t>
      </w:r>
    </w:p>
    <w:p w:rsidR="00B04037" w:rsidRPr="00B04037" w:rsidRDefault="00B04037" w:rsidP="00B04037">
      <w:pPr>
        <w:widowControl w:val="0"/>
        <w:numPr>
          <w:ilvl w:val="0"/>
          <w:numId w:val="36"/>
        </w:numPr>
        <w:tabs>
          <w:tab w:val="left" w:pos="1134"/>
        </w:tabs>
        <w:autoSpaceDE w:val="0"/>
        <w:autoSpaceDN w:val="0"/>
        <w:spacing w:after="12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 СЗД.</w:t>
      </w:r>
    </w:p>
    <w:p w:rsidR="00B04037" w:rsidRPr="00B04037" w:rsidRDefault="00B04037" w:rsidP="00B04037">
      <w:pPr>
        <w:keepNext/>
        <w:keepLines/>
        <w:widowControl w:val="0"/>
        <w:numPr>
          <w:ilvl w:val="1"/>
          <w:numId w:val="34"/>
        </w:numPr>
        <w:tabs>
          <w:tab w:val="left" w:pos="1418"/>
        </w:tabs>
        <w:autoSpaceDE w:val="0"/>
        <w:autoSpaceDN w:val="0"/>
        <w:spacing w:before="12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lastRenderedPageBreak/>
        <w:t>Описание взаимодействия ЕИСУД МГД с АПК МАИП</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АПК МАИП осуществляется односторонний обмен сведений с целью обеспечения корректной работы виджета «Новости из АПК МАИП». Взаимодействие ЕИСУД МГД и АПК МАИП происходит посредством программного интерфейса приложения (API), который предоставляется на стороне АПК МАИП.</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сайтом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сайтом МГД осуществляется односторонний обмен сведений с целью обеспечения корректной работы: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Виджета «Новости с сайта МГД»;</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«Официальные издания»,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«Итоги деятельности МГД»,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«Материалы о работе комиссий», в рамках функциональных возможностей раздела «Законодательная деятельность».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сайта МГД происходит посредством программного интерфейса приложения (API), который предоставляется на стороне сайта МГД.</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подсистемой «Портал» СУИ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подсистемой «Портал» СУИ осуществляется односторонний и двусторонний обмен сведений с целью обеспечения корректной работы: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Виджета «Телефонный справочник»;</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Виджета «Сотрудники отдела»;</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Виджета «Объявления»;</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Визуализации событий типа «Мероприятия в МГД», в рамках функциональных возможностей раздела «Календарь»;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Виджета «Количество обращений граждан с определением перечня самых популярных тем»;</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Виджета «Количество обращений граждан с распределением по административным округам».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подсистемы «Портал» СУИ происходит посредством программного интерфейса приложения (API), который предоставляется на стороне подсистемы «Портал» СУИ.</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подсистемой «Документооборот» СУИ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подсистемой «Документооборот» СУИ осуществляется односторонний и двусторонний обмен сведений с целью обеспечения корректной работы виджета «Документы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подсистемы «Документооборот» СУИ происходит посредством программного интерфейса приложения (API), который предоставляется на стороне подсистемы «Документооборот» СУИ.</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r w:rsidRPr="00B04037">
        <w:rPr>
          <w:rFonts w:ascii="Times New Roman" w:eastAsia="Times New Roman" w:hAnsi="Times New Roman" w:cs="Times New Roman"/>
          <w:b/>
          <w:color w:val="000000"/>
          <w:sz w:val="24"/>
          <w:szCs w:val="24"/>
          <w:lang w:eastAsia="ru-RU"/>
        </w:rPr>
        <w:t>Описание взаимодействия ЕИСУД МГД с ИС СЗД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взаимодействии ЕИСУД МГД с ИС СЗД осуществляется односторонний обмен сведений с целью обеспечения корректной работы:</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«Проекты нормативных правовых актов»,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Подраздела «Законодательные инициативы Думы», в рамках функциональных возможностей </w:t>
      </w:r>
      <w:r w:rsidRPr="00B04037">
        <w:rPr>
          <w:rFonts w:ascii="Times New Roman" w:eastAsia="Times New Roman" w:hAnsi="Times New Roman" w:cs="Times New Roman"/>
          <w:sz w:val="24"/>
          <w:szCs w:val="24"/>
          <w:lang w:eastAsia="ru-RU"/>
        </w:rPr>
        <w:lastRenderedPageBreak/>
        <w:t>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«Правовые акты, принятые Думой», в рамках функциональных возможностей раздела «Законодательная деятельность»;</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Подраздела «Материалы к заседанию», в рамках функциональных возможностей раздела «Законодательная деятельность»;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Взаимодействие ЕИСУД МГД и ИС СЗД происходит посредством программного интерфейса приложения (API), который предоставляется на стороне подсистемы ИС СЗД.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0"/>
          <w:numId w:val="34"/>
        </w:numPr>
        <w:autoSpaceDE w:val="0"/>
        <w:autoSpaceDN w:val="0"/>
        <w:spacing w:before="120" w:after="360" w:line="240" w:lineRule="auto"/>
        <w:ind w:right="-285" w:firstLine="709"/>
        <w:jc w:val="both"/>
        <w:rPr>
          <w:rFonts w:ascii="Times New Roman" w:eastAsia="Times New Roman" w:hAnsi="Times New Roman" w:cs="Times New Roman"/>
          <w:b/>
          <w:sz w:val="24"/>
          <w:szCs w:val="24"/>
          <w:lang w:eastAsia="ru-RU"/>
        </w:rPr>
      </w:pPr>
      <w:bookmarkStart w:id="8" w:name="_heading=h.1pxezwc" w:colFirst="0" w:colLast="0"/>
      <w:bookmarkEnd w:id="8"/>
      <w:r w:rsidRPr="00B04037">
        <w:rPr>
          <w:rFonts w:ascii="Times New Roman" w:eastAsia="Times New Roman" w:hAnsi="Times New Roman" w:cs="Times New Roman"/>
          <w:b/>
          <w:sz w:val="24"/>
          <w:szCs w:val="24"/>
          <w:lang w:eastAsia="ru-RU"/>
        </w:rPr>
        <w:t>Описание аппаратного и программного обеспечения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Комплекс технических средств Системы размещен на мощностях технологической площадки Заказчика.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функционирует на серверах со следующими характеристиками:</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приложений:</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Процессор уровня </w:t>
      </w:r>
      <w:proofErr w:type="spellStart"/>
      <w:r w:rsidRPr="00B04037">
        <w:rPr>
          <w:rFonts w:ascii="Times New Roman" w:eastAsia="Times New Roman" w:hAnsi="Times New Roman" w:cs="Times New Roman"/>
          <w:sz w:val="24"/>
          <w:szCs w:val="24"/>
          <w:lang w:eastAsia="ru-RU"/>
        </w:rPr>
        <w:t>Intel</w:t>
      </w:r>
      <w:proofErr w:type="spellEnd"/>
      <w:r w:rsidRPr="00B04037">
        <w:rPr>
          <w:rFonts w:ascii="Times New Roman" w:eastAsia="Times New Roman" w:hAnsi="Times New Roman" w:cs="Times New Roman"/>
          <w:sz w:val="24"/>
          <w:szCs w:val="24"/>
          <w:lang w:eastAsia="ru-RU"/>
        </w:rPr>
        <w:t xml:space="preserve">(R) </w:t>
      </w:r>
      <w:proofErr w:type="spellStart"/>
      <w:r w:rsidRPr="00B04037">
        <w:rPr>
          <w:rFonts w:ascii="Times New Roman" w:eastAsia="Times New Roman" w:hAnsi="Times New Roman" w:cs="Times New Roman"/>
          <w:sz w:val="24"/>
          <w:szCs w:val="24"/>
          <w:lang w:eastAsia="ru-RU"/>
        </w:rPr>
        <w:t>Xeon</w:t>
      </w:r>
      <w:proofErr w:type="spellEnd"/>
      <w:r w:rsidRPr="00B04037">
        <w:rPr>
          <w:rFonts w:ascii="Times New Roman" w:eastAsia="Times New Roman" w:hAnsi="Times New Roman" w:cs="Times New Roman"/>
          <w:sz w:val="24"/>
          <w:szCs w:val="24"/>
          <w:lang w:eastAsia="ru-RU"/>
        </w:rPr>
        <w:t xml:space="preserve"> (R) CPU E5-2620 v3 2.40GHz;</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Оперативная память RAM 8 GB с возможностью увеличения;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Сетевая карта с пропускной способностью 1 Гб;</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Дисковое пространство сервера приложений 100 Гб с возможностью расширения по мере роста количества хранимых объектов.</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баз данных:</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Процессор уровня </w:t>
      </w:r>
      <w:proofErr w:type="spellStart"/>
      <w:r w:rsidRPr="00B04037">
        <w:rPr>
          <w:rFonts w:ascii="Times New Roman" w:eastAsia="Times New Roman" w:hAnsi="Times New Roman" w:cs="Times New Roman"/>
          <w:sz w:val="24"/>
          <w:szCs w:val="24"/>
          <w:lang w:eastAsia="ru-RU"/>
        </w:rPr>
        <w:t>Intel</w:t>
      </w:r>
      <w:proofErr w:type="spellEnd"/>
      <w:r w:rsidRPr="00B04037">
        <w:rPr>
          <w:rFonts w:ascii="Times New Roman" w:eastAsia="Times New Roman" w:hAnsi="Times New Roman" w:cs="Times New Roman"/>
          <w:sz w:val="24"/>
          <w:szCs w:val="24"/>
          <w:lang w:eastAsia="ru-RU"/>
        </w:rPr>
        <w:t xml:space="preserve">(R) </w:t>
      </w:r>
      <w:proofErr w:type="spellStart"/>
      <w:r w:rsidRPr="00B04037">
        <w:rPr>
          <w:rFonts w:ascii="Times New Roman" w:eastAsia="Times New Roman" w:hAnsi="Times New Roman" w:cs="Times New Roman"/>
          <w:sz w:val="24"/>
          <w:szCs w:val="24"/>
          <w:lang w:eastAsia="ru-RU"/>
        </w:rPr>
        <w:t>Xeon</w:t>
      </w:r>
      <w:proofErr w:type="spellEnd"/>
      <w:r w:rsidRPr="00B04037">
        <w:rPr>
          <w:rFonts w:ascii="Times New Roman" w:eastAsia="Times New Roman" w:hAnsi="Times New Roman" w:cs="Times New Roman"/>
          <w:sz w:val="24"/>
          <w:szCs w:val="24"/>
          <w:lang w:eastAsia="ru-RU"/>
        </w:rPr>
        <w:t xml:space="preserve"> (R) CPU E5-2620 v3 2.40GHz;</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Оперативная память RAM 8 GB с возможностью увеличения;</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Сетевая карта с пропускной способностью 1Гб;</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Аппаратный RAID5;</w:t>
      </w:r>
    </w:p>
    <w:p w:rsidR="00B04037" w:rsidRPr="00B04037" w:rsidRDefault="00B04037" w:rsidP="00B04037">
      <w:pPr>
        <w:widowControl w:val="0"/>
        <w:numPr>
          <w:ilvl w:val="1"/>
          <w:numId w:val="36"/>
        </w:numPr>
        <w:tabs>
          <w:tab w:val="left" w:pos="1134"/>
        </w:tabs>
        <w:autoSpaceDE w:val="0"/>
        <w:autoSpaceDN w:val="0"/>
        <w:spacing w:after="0" w:line="240" w:lineRule="auto"/>
        <w:ind w:left="1560"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Дисковое пространство сервера БД 150Gb с возможностью расширения по мере роста количества хранимых объектов.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ЕИСУД МГД имеет серверную часть, клиентскую часть и сервер баз данных. Модель клиент-серверной архитектуры с использованием технологий тонкого клиента для ЕИСУД МГД представлена на рисунке 1.</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noProof/>
          <w:sz w:val="24"/>
          <w:szCs w:val="24"/>
          <w:lang w:eastAsia="ru-RU"/>
        </w:rPr>
        <w:drawing>
          <wp:inline distT="0" distB="0" distL="0" distR="0" wp14:anchorId="70BAEB12" wp14:editId="4DD90BF9">
            <wp:extent cx="5943600" cy="248793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cstate="print"/>
                    <a:srcRect/>
                    <a:stretch>
                      <a:fillRect/>
                    </a:stretch>
                  </pic:blipFill>
                  <pic:spPr>
                    <a:xfrm>
                      <a:off x="0" y="0"/>
                      <a:ext cx="5943600" cy="2487930"/>
                    </a:xfrm>
                    <a:prstGeom prst="rect">
                      <a:avLst/>
                    </a:prstGeom>
                    <a:ln/>
                  </pic:spPr>
                </pic:pic>
              </a:graphicData>
            </a:graphic>
          </wp:inline>
        </w:drawing>
      </w:r>
    </w:p>
    <w:p w:rsidR="00B04037" w:rsidRPr="00B04037" w:rsidRDefault="00B04037" w:rsidP="00B04037">
      <w:pPr>
        <w:pBdr>
          <w:top w:val="nil"/>
          <w:left w:val="nil"/>
          <w:bottom w:val="nil"/>
          <w:right w:val="nil"/>
          <w:between w:val="nil"/>
        </w:pBdr>
        <w:tabs>
          <w:tab w:val="left" w:pos="851"/>
        </w:tabs>
        <w:spacing w:before="120" w:after="120" w:line="240" w:lineRule="auto"/>
        <w:ind w:firstLine="851"/>
        <w:jc w:val="center"/>
        <w:rPr>
          <w:rFonts w:ascii="Times New Roman" w:eastAsia="Times New Roman" w:hAnsi="Times New Roman" w:cs="Times New Roman"/>
          <w:color w:val="000000"/>
          <w:sz w:val="24"/>
          <w:szCs w:val="24"/>
          <w:lang w:eastAsia="ru-RU"/>
        </w:rPr>
      </w:pPr>
      <w:bookmarkStart w:id="9" w:name="_heading=h.49x2ik5" w:colFirst="0" w:colLast="0"/>
      <w:bookmarkEnd w:id="9"/>
      <w:r w:rsidRPr="00B04037">
        <w:rPr>
          <w:rFonts w:ascii="Times New Roman" w:eastAsia="Times New Roman" w:hAnsi="Times New Roman" w:cs="Times New Roman"/>
          <w:color w:val="000000"/>
          <w:sz w:val="24"/>
          <w:szCs w:val="24"/>
          <w:lang w:eastAsia="ru-RU"/>
        </w:rPr>
        <w:t>Рисунок 1 – Модель клиент-серверной архитектуры с использованием технологий тонкого клиента для ЕИСУД МГД</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состав программного обеспечения ЕИСУД МГД входят:</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веб-сервер – </w:t>
      </w:r>
      <w:proofErr w:type="spellStart"/>
      <w:r w:rsidRPr="00B04037">
        <w:rPr>
          <w:rFonts w:ascii="Times New Roman" w:eastAsia="Times New Roman" w:hAnsi="Times New Roman" w:cs="Times New Roman"/>
          <w:sz w:val="24"/>
          <w:szCs w:val="24"/>
          <w:lang w:eastAsia="ru-RU"/>
        </w:rPr>
        <w:t>Nginx</w:t>
      </w:r>
      <w:proofErr w:type="spellEnd"/>
      <w:r w:rsidRPr="00B04037">
        <w:rPr>
          <w:rFonts w:ascii="Times New Roman" w:eastAsia="Times New Roman" w:hAnsi="Times New Roman" w:cs="Times New Roman"/>
          <w:sz w:val="24"/>
          <w:szCs w:val="24"/>
          <w:lang w:eastAsia="ru-RU"/>
        </w:rPr>
        <w:t xml:space="preserve"> + </w:t>
      </w:r>
      <w:proofErr w:type="spellStart"/>
      <w:r w:rsidRPr="00B04037">
        <w:rPr>
          <w:rFonts w:ascii="Times New Roman" w:eastAsia="Times New Roman" w:hAnsi="Times New Roman" w:cs="Times New Roman"/>
          <w:sz w:val="24"/>
          <w:szCs w:val="24"/>
          <w:lang w:eastAsia="ru-RU"/>
        </w:rPr>
        <w:t>php-fpm</w:t>
      </w:r>
      <w:proofErr w:type="spellEnd"/>
      <w:r w:rsidRPr="00B04037">
        <w:rPr>
          <w:rFonts w:ascii="Times New Roman" w:eastAsia="Times New Roman" w:hAnsi="Times New Roman" w:cs="Times New Roman"/>
          <w:sz w:val="24"/>
          <w:szCs w:val="24"/>
          <w:lang w:eastAsia="ru-RU"/>
        </w:rPr>
        <w:t xml:space="preserve">;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операционная система – </w:t>
      </w:r>
      <w:r w:rsidR="00A334EB" w:rsidRPr="00590B8B">
        <w:rPr>
          <w:rFonts w:ascii="Times New Roman" w:eastAsia="Calibri" w:hAnsi="Times New Roman" w:cs="Times New Roman"/>
          <w:sz w:val="24"/>
          <w:szCs w:val="24"/>
        </w:rPr>
        <w:t>ОС</w:t>
      </w:r>
      <w:r w:rsidR="00A334EB" w:rsidRPr="00A334EB">
        <w:rPr>
          <w:rFonts w:ascii="Times New Roman" w:eastAsia="Calibri" w:hAnsi="Times New Roman" w:cs="Times New Roman"/>
          <w:sz w:val="24"/>
          <w:szCs w:val="24"/>
        </w:rPr>
        <w:t xml:space="preserve"> </w:t>
      </w:r>
      <w:r w:rsidR="00A334EB" w:rsidRPr="00590B8B">
        <w:rPr>
          <w:rFonts w:ascii="Times New Roman" w:eastAsia="Calibri" w:hAnsi="Times New Roman" w:cs="Times New Roman"/>
          <w:sz w:val="24"/>
          <w:szCs w:val="24"/>
          <w:lang w:val="en-US"/>
        </w:rPr>
        <w:t>Astra</w:t>
      </w:r>
      <w:r w:rsidR="00A334EB" w:rsidRPr="00A334EB">
        <w:rPr>
          <w:rFonts w:ascii="Times New Roman" w:eastAsia="Calibri" w:hAnsi="Times New Roman" w:cs="Times New Roman"/>
          <w:sz w:val="24"/>
          <w:szCs w:val="24"/>
        </w:rPr>
        <w:t xml:space="preserve"> </w:t>
      </w:r>
      <w:r w:rsidR="00A334EB" w:rsidRPr="00590B8B">
        <w:rPr>
          <w:rFonts w:ascii="Times New Roman" w:eastAsia="Calibri" w:hAnsi="Times New Roman" w:cs="Times New Roman"/>
          <w:sz w:val="24"/>
          <w:szCs w:val="24"/>
          <w:lang w:val="en-US"/>
        </w:rPr>
        <w:t>Linux</w:t>
      </w:r>
      <w:r w:rsidR="00A334EB" w:rsidRPr="00A334EB">
        <w:rPr>
          <w:rFonts w:ascii="Times New Roman" w:eastAsia="Calibri" w:hAnsi="Times New Roman" w:cs="Times New Roman"/>
          <w:sz w:val="24"/>
          <w:szCs w:val="24"/>
        </w:rPr>
        <w:t xml:space="preserve"> 1.7</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интерпретатор – PHP 7.1; </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управления базами данных – </w:t>
      </w:r>
      <w:proofErr w:type="spellStart"/>
      <w:r w:rsidRPr="00B04037">
        <w:rPr>
          <w:rFonts w:ascii="Times New Roman" w:eastAsia="Times New Roman" w:hAnsi="Times New Roman" w:cs="Times New Roman"/>
          <w:sz w:val="24"/>
          <w:szCs w:val="24"/>
          <w:lang w:eastAsia="ru-RU"/>
        </w:rPr>
        <w:t>PostgreSQL</w:t>
      </w:r>
      <w:proofErr w:type="spellEnd"/>
      <w:r w:rsidRPr="00B04037">
        <w:rPr>
          <w:rFonts w:ascii="Times New Roman" w:eastAsia="Times New Roman" w:hAnsi="Times New Roman" w:cs="Times New Roman"/>
          <w:sz w:val="24"/>
          <w:szCs w:val="24"/>
          <w:lang w:eastAsia="ru-RU"/>
        </w:rPr>
        <w:t xml:space="preserve"> 1</w:t>
      </w:r>
      <w:r w:rsidR="00A334EB" w:rsidRPr="00A334EB">
        <w:rPr>
          <w:rFonts w:ascii="Times New Roman" w:eastAsia="Times New Roman" w:hAnsi="Times New Roman" w:cs="Times New Roman"/>
          <w:sz w:val="24"/>
          <w:szCs w:val="24"/>
          <w:lang w:eastAsia="ru-RU"/>
        </w:rPr>
        <w:t>1</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36"/>
        </w:numPr>
        <w:tabs>
          <w:tab w:val="left" w:pos="1134"/>
        </w:tabs>
        <w:autoSpaceDE w:val="0"/>
        <w:autoSpaceDN w:val="0"/>
        <w:spacing w:after="0" w:line="240" w:lineRule="auto"/>
        <w:ind w:right="-285"/>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управления ЕИСУД МГД – </w:t>
      </w:r>
      <w:proofErr w:type="spellStart"/>
      <w:r w:rsidRPr="00B04037">
        <w:rPr>
          <w:rFonts w:ascii="Times New Roman" w:eastAsia="Times New Roman" w:hAnsi="Times New Roman" w:cs="Times New Roman"/>
          <w:sz w:val="24"/>
          <w:szCs w:val="24"/>
          <w:lang w:eastAsia="ru-RU"/>
        </w:rPr>
        <w:t>Sitesoft</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Platform</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jc w:val="both"/>
        <w:rPr>
          <w:rFonts w:ascii="Times New Roman" w:eastAsia="Times New Roman" w:hAnsi="Times New Roman" w:cs="Times New Roman"/>
          <w:sz w:val="24"/>
          <w:szCs w:val="24"/>
          <w:lang w:eastAsia="ru-RU"/>
        </w:rPr>
      </w:pP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 xml:space="preserve">Для обеспечения информационного обмена ЕИСУД МГД работает в составе единой вычислительной сети, построенной по технологии Интернет/Интранет. Предусматривается возможность работы функционально законченных компонентов ЕИСУД МГД в различных локально вычислительных сетях. В качестве базового протокола сетевого и межсетевого взаимодействия используется TCP/IP (сокращения от англ. </w:t>
      </w:r>
      <w:proofErr w:type="spellStart"/>
      <w:r w:rsidRPr="00B04037">
        <w:rPr>
          <w:rFonts w:ascii="Times New Roman" w:eastAsia="Times New Roman" w:hAnsi="Times New Roman" w:cs="Times New Roman"/>
          <w:sz w:val="24"/>
          <w:szCs w:val="24"/>
          <w:lang w:eastAsia="ru-RU"/>
        </w:rPr>
        <w:t>Transfer</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Control</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Protocol</w:t>
      </w:r>
      <w:proofErr w:type="spellEnd"/>
      <w:r w:rsidRPr="00B04037">
        <w:rPr>
          <w:rFonts w:ascii="Times New Roman" w:eastAsia="Times New Roman" w:hAnsi="Times New Roman" w:cs="Times New Roman"/>
          <w:sz w:val="24"/>
          <w:szCs w:val="24"/>
          <w:lang w:eastAsia="ru-RU"/>
        </w:rPr>
        <w:t xml:space="preserve"> / </w:t>
      </w:r>
      <w:proofErr w:type="spellStart"/>
      <w:r w:rsidRPr="00B04037">
        <w:rPr>
          <w:rFonts w:ascii="Times New Roman" w:eastAsia="Times New Roman" w:hAnsi="Times New Roman" w:cs="Times New Roman"/>
          <w:sz w:val="24"/>
          <w:szCs w:val="24"/>
          <w:lang w:eastAsia="ru-RU"/>
        </w:rPr>
        <w:t>Internet</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eastAsia="ru-RU"/>
        </w:rPr>
        <w:t>Protocol</w:t>
      </w:r>
      <w:proofErr w:type="spellEnd"/>
      <w:r w:rsidRPr="00B04037">
        <w:rPr>
          <w:rFonts w:ascii="Times New Roman" w:eastAsia="Times New Roman" w:hAnsi="Times New Roman" w:cs="Times New Roman"/>
          <w:sz w:val="24"/>
          <w:szCs w:val="24"/>
          <w:lang w:eastAsia="ru-RU"/>
        </w:rPr>
        <w:t>, протокол управления передачей/интернет-протокол) – стек протоколов Интернета. Передача данных между компонентами ЕИСУД МГД в штатном режиме осуществляется в режиме реального времени.</w:t>
      </w:r>
    </w:p>
    <w:p w:rsidR="00B04037" w:rsidRPr="00B04037" w:rsidRDefault="00B04037" w:rsidP="00B04037">
      <w:pPr>
        <w:keepNext/>
        <w:keepLines/>
        <w:widowControl w:val="0"/>
        <w:numPr>
          <w:ilvl w:val="0"/>
          <w:numId w:val="34"/>
        </w:numPr>
        <w:autoSpaceDE w:val="0"/>
        <w:autoSpaceDN w:val="0"/>
        <w:spacing w:before="120" w:after="360" w:line="240" w:lineRule="auto"/>
        <w:ind w:right="-285" w:firstLine="709"/>
        <w:jc w:val="both"/>
        <w:rPr>
          <w:rFonts w:ascii="Times New Roman" w:eastAsia="Times New Roman" w:hAnsi="Times New Roman" w:cs="Times New Roman"/>
          <w:b/>
          <w:sz w:val="24"/>
          <w:szCs w:val="24"/>
          <w:lang w:eastAsia="ru-RU"/>
        </w:rPr>
      </w:pPr>
      <w:bookmarkStart w:id="10" w:name="_heading=h.2p2csry" w:colFirst="0" w:colLast="0"/>
      <w:bookmarkEnd w:id="10"/>
      <w:r w:rsidRPr="00B04037">
        <w:rPr>
          <w:rFonts w:ascii="Times New Roman" w:eastAsia="Times New Roman" w:hAnsi="Times New Roman" w:cs="Times New Roman"/>
          <w:b/>
          <w:sz w:val="24"/>
          <w:szCs w:val="24"/>
          <w:lang w:eastAsia="ru-RU"/>
        </w:rPr>
        <w:t>Описание информационного обеспечения</w:t>
      </w:r>
    </w:p>
    <w:p w:rsidR="00B04037" w:rsidRPr="00B04037" w:rsidRDefault="00B04037" w:rsidP="00B04037">
      <w:pPr>
        <w:keepNext/>
        <w:keepLines/>
        <w:widowControl w:val="0"/>
        <w:numPr>
          <w:ilvl w:val="1"/>
          <w:numId w:val="34"/>
        </w:numPr>
        <w:tabs>
          <w:tab w:val="left" w:pos="1418"/>
        </w:tabs>
        <w:autoSpaceDE w:val="0"/>
        <w:autoSpaceDN w:val="0"/>
        <w:spacing w:before="240" w:after="360" w:line="240" w:lineRule="auto"/>
        <w:ind w:right="-285"/>
        <w:jc w:val="both"/>
        <w:rPr>
          <w:rFonts w:ascii="Times New Roman" w:eastAsia="Times New Roman" w:hAnsi="Times New Roman" w:cs="Times New Roman"/>
          <w:b/>
          <w:color w:val="000000"/>
          <w:sz w:val="24"/>
          <w:szCs w:val="24"/>
          <w:lang w:eastAsia="ru-RU"/>
        </w:rPr>
      </w:pPr>
      <w:bookmarkStart w:id="11" w:name="_heading=h.147n2zr" w:colFirst="0" w:colLast="0"/>
      <w:bookmarkEnd w:id="11"/>
      <w:r w:rsidRPr="00B04037">
        <w:rPr>
          <w:rFonts w:ascii="Times New Roman" w:eastAsia="Times New Roman" w:hAnsi="Times New Roman" w:cs="Times New Roman"/>
          <w:b/>
          <w:color w:val="000000"/>
          <w:sz w:val="24"/>
          <w:szCs w:val="24"/>
          <w:lang w:eastAsia="ru-RU"/>
        </w:rPr>
        <w:t>Описание таблиц базы данных</w:t>
      </w:r>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таблице 1 приведен перечень таблиц базы данных Системы с описанием и указанием, к какому набору функций они относятся.</w:t>
      </w:r>
    </w:p>
    <w:p w:rsidR="00B04037" w:rsidRPr="00B04037" w:rsidRDefault="00B04037" w:rsidP="00B04037">
      <w:pPr>
        <w:keepNext/>
        <w:keepLines/>
        <w:widowControl w:val="0"/>
        <w:spacing w:before="240" w:after="240" w:line="240" w:lineRule="auto"/>
        <w:jc w:val="right"/>
        <w:rPr>
          <w:rFonts w:ascii="Times New Roman" w:eastAsia="Times New Roman" w:hAnsi="Times New Roman" w:cs="Times New Roman"/>
          <w:color w:val="000000"/>
          <w:sz w:val="24"/>
          <w:szCs w:val="24"/>
          <w:lang w:eastAsia="ru-RU"/>
        </w:rPr>
      </w:pPr>
      <w:bookmarkStart w:id="12" w:name="_heading=h.3o7alnk" w:colFirst="0" w:colLast="0"/>
      <w:bookmarkEnd w:id="12"/>
      <w:r w:rsidRPr="00B04037">
        <w:rPr>
          <w:rFonts w:ascii="Times New Roman" w:eastAsia="Times New Roman" w:hAnsi="Times New Roman" w:cs="Times New Roman"/>
          <w:color w:val="000000"/>
          <w:sz w:val="24"/>
          <w:szCs w:val="24"/>
          <w:lang w:eastAsia="ru-RU"/>
        </w:rPr>
        <w:t xml:space="preserve"> Таблица 1. Перечень таблиц базы данных</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0"/>
        <w:gridCol w:w="3841"/>
        <w:gridCol w:w="3113"/>
      </w:tblGrid>
      <w:tr w:rsidR="00B04037" w:rsidRPr="00B04037" w:rsidTr="00243ECE">
        <w:trPr>
          <w:trHeight w:val="300"/>
          <w:jc w:val="center"/>
        </w:trPr>
        <w:tc>
          <w:tcPr>
            <w:tcW w:w="2680" w:type="dxa"/>
            <w:shd w:val="clear" w:color="auto" w:fill="auto"/>
            <w:vAlign w:val="center"/>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Название таблицы</w:t>
            </w:r>
          </w:p>
        </w:tc>
        <w:tc>
          <w:tcPr>
            <w:tcW w:w="3841" w:type="dxa"/>
            <w:shd w:val="clear" w:color="auto" w:fill="auto"/>
            <w:vAlign w:val="bottom"/>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w:t>
            </w:r>
          </w:p>
        </w:tc>
        <w:tc>
          <w:tcPr>
            <w:tcW w:w="3113" w:type="dxa"/>
            <w:shd w:val="clear" w:color="auto" w:fill="auto"/>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Подсистема</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access_rules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Настройки прав доступа пользователей</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Административная часть</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files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Локальные файлы, изображения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Административная часть</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holidays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Производственный календарь, нерабочие дни</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Календарь событий</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services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сервисов, текст и описание ссылок</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Полезные ссылки и сервисы</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settings_sections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настроек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Административная часть</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settings_values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настроек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user_group</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Пользователи и группы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user_groups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Группы пользователей</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user_links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Данные ссылок, текст и описание ссылок</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Полезные ссылки и сервисы</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user_personal_events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События пользователя</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Календарь событий</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user_settings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Настройки главной страницы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Главная страница</w:t>
            </w:r>
          </w:p>
        </w:tc>
      </w:tr>
      <w:tr w:rsidR="00B04037" w:rsidRPr="00B04037" w:rsidTr="00243ECE">
        <w:trPr>
          <w:trHeight w:val="300"/>
          <w:jc w:val="center"/>
        </w:trPr>
        <w:tc>
          <w:tcPr>
            <w:tcW w:w="2680"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proofErr w:type="spellStart"/>
            <w:r w:rsidRPr="00B04037">
              <w:rPr>
                <w:rFonts w:ascii="Times New Roman" w:eastAsia="Times New Roman" w:hAnsi="Times New Roman" w:cs="Times New Roman"/>
                <w:color w:val="000000"/>
                <w:sz w:val="24"/>
                <w:szCs w:val="24"/>
                <w:lang w:eastAsia="ru-RU"/>
              </w:rPr>
              <w:t>users</w:t>
            </w:r>
            <w:proofErr w:type="spellEnd"/>
          </w:p>
        </w:tc>
        <w:tc>
          <w:tcPr>
            <w:tcW w:w="3841"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Пользователи Системы</w:t>
            </w:r>
          </w:p>
        </w:tc>
        <w:tc>
          <w:tcPr>
            <w:tcW w:w="3113" w:type="dxa"/>
            <w:shd w:val="clear" w:color="auto" w:fill="auto"/>
            <w:vAlign w:val="bottom"/>
          </w:tcPr>
          <w:p w:rsidR="00B04037" w:rsidRPr="00B04037" w:rsidRDefault="00B04037" w:rsidP="00B04037">
            <w:pPr>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t xml:space="preserve">Административная часть </w:t>
            </w:r>
          </w:p>
        </w:tc>
      </w:tr>
    </w:tbl>
    <w:p w:rsidR="002101BF" w:rsidRDefault="002101B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9B23F6" w:rsidRPr="006679BB" w:rsidRDefault="009B23F6" w:rsidP="009B23F6">
      <w:pPr>
        <w:shd w:val="clear" w:color="auto" w:fill="FFFFFF"/>
        <w:spacing w:after="150" w:line="240" w:lineRule="auto"/>
        <w:jc w:val="right"/>
        <w:rPr>
          <w:rFonts w:ascii="Times New Roman" w:eastAsia="Times New Roman" w:hAnsi="Times New Roman" w:cs="Times New Roman"/>
          <w:color w:val="2E4358"/>
          <w:sz w:val="18"/>
          <w:szCs w:val="18"/>
          <w:lang w:eastAsia="ru-RU"/>
        </w:rPr>
      </w:pPr>
      <w:r w:rsidRPr="006679BB">
        <w:rPr>
          <w:rFonts w:ascii="Times New Roman" w:eastAsia="Times New Roman" w:hAnsi="Times New Roman" w:cs="Times New Roman"/>
          <w:b/>
          <w:bCs/>
          <w:color w:val="000000"/>
          <w:sz w:val="24"/>
          <w:szCs w:val="24"/>
          <w:lang w:eastAsia="ru-RU"/>
        </w:rPr>
        <w:lastRenderedPageBreak/>
        <w:t xml:space="preserve">Приложение </w:t>
      </w:r>
      <w:r>
        <w:rPr>
          <w:rFonts w:ascii="Times New Roman" w:eastAsia="Times New Roman" w:hAnsi="Times New Roman" w:cs="Times New Roman"/>
          <w:b/>
          <w:bCs/>
          <w:color w:val="000000"/>
          <w:sz w:val="24"/>
          <w:szCs w:val="24"/>
          <w:lang w:eastAsia="ru-RU"/>
        </w:rPr>
        <w:t>8</w:t>
      </w:r>
      <w:r>
        <w:rPr>
          <w:rFonts w:ascii="Times New Roman" w:eastAsia="Times New Roman" w:hAnsi="Times New Roman" w:cs="Times New Roman"/>
          <w:b/>
          <w:bCs/>
          <w:color w:val="000000"/>
          <w:sz w:val="24"/>
          <w:szCs w:val="24"/>
          <w:lang w:eastAsia="ru-RU"/>
        </w:rPr>
        <w:t xml:space="preserve"> </w:t>
      </w:r>
      <w:r w:rsidRPr="006679BB">
        <w:rPr>
          <w:rFonts w:ascii="Times New Roman" w:eastAsia="Times New Roman" w:hAnsi="Times New Roman" w:cs="Times New Roman"/>
          <w:b/>
          <w:bCs/>
          <w:color w:val="000000"/>
          <w:sz w:val="24"/>
          <w:szCs w:val="24"/>
          <w:lang w:eastAsia="ru-RU"/>
        </w:rPr>
        <w:t>к Техническому заданию</w:t>
      </w: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 Системы АПК МАИП</w:t>
      </w:r>
    </w:p>
    <w:p w:rsidR="00B04037" w:rsidRPr="00B04037" w:rsidRDefault="00B04037" w:rsidP="00B04037">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
    <w:p w:rsidR="00B04037" w:rsidRPr="00B04037" w:rsidRDefault="00B04037" w:rsidP="00B04037">
      <w:pPr>
        <w:widowControl w:val="0"/>
        <w:autoSpaceDE w:val="0"/>
        <w:autoSpaceDN w:val="0"/>
        <w:adjustRightInd w:val="0"/>
        <w:spacing w:after="0" w:line="240" w:lineRule="auto"/>
        <w:ind w:right="-285"/>
        <w:jc w:val="center"/>
        <w:rPr>
          <w:rFonts w:ascii="Times New Roman" w:eastAsia="Times New Roman" w:hAnsi="Times New Roman" w:cs="Times New Roman"/>
          <w:b/>
          <w:color w:val="000000"/>
          <w:sz w:val="24"/>
          <w:szCs w:val="24"/>
          <w:lang w:eastAsia="ru-RU"/>
        </w:rPr>
      </w:pPr>
      <w:bookmarkStart w:id="13" w:name="_Toc462056365"/>
      <w:bookmarkStart w:id="14" w:name="_Toc411338664"/>
      <w:r w:rsidRPr="00B04037">
        <w:rPr>
          <w:rFonts w:ascii="Times New Roman" w:eastAsia="Times New Roman" w:hAnsi="Times New Roman" w:cs="Times New Roman"/>
          <w:b/>
          <w:color w:val="000000"/>
          <w:sz w:val="24"/>
          <w:szCs w:val="24"/>
          <w:lang w:eastAsia="ru-RU"/>
        </w:rPr>
        <w:t>Перечень терминов и сокращений</w:t>
      </w:r>
    </w:p>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ru-RU"/>
        </w:rPr>
      </w:pPr>
    </w:p>
    <w:tbl>
      <w:tblPr>
        <w:tblStyle w:val="65"/>
        <w:tblW w:w="10343" w:type="dxa"/>
        <w:tblLook w:val="04A0" w:firstRow="1" w:lastRow="0" w:firstColumn="1" w:lastColumn="0" w:noHBand="0" w:noVBand="1"/>
      </w:tblPr>
      <w:tblGrid>
        <w:gridCol w:w="3681"/>
        <w:gridCol w:w="6662"/>
      </w:tblGrid>
      <w:tr w:rsidR="00B04037" w:rsidRPr="00B04037" w:rsidTr="00243ECE">
        <w:tc>
          <w:tcPr>
            <w:tcW w:w="3681" w:type="dxa"/>
          </w:tcPr>
          <w:p w:rsidR="00B04037" w:rsidRPr="00B04037" w:rsidRDefault="00B04037" w:rsidP="00B04037">
            <w:pPr>
              <w:adjustRightInd w:val="0"/>
              <w:ind w:right="-285"/>
              <w:jc w:val="center"/>
              <w:rPr>
                <w:b/>
                <w:color w:val="000000"/>
                <w:sz w:val="24"/>
                <w:szCs w:val="24"/>
              </w:rPr>
            </w:pPr>
            <w:r w:rsidRPr="00B04037">
              <w:rPr>
                <w:b/>
                <w:color w:val="000000"/>
                <w:sz w:val="24"/>
                <w:szCs w:val="24"/>
              </w:rPr>
              <w:t>Термин</w:t>
            </w:r>
          </w:p>
        </w:tc>
        <w:tc>
          <w:tcPr>
            <w:tcW w:w="6662" w:type="dxa"/>
          </w:tcPr>
          <w:p w:rsidR="00B04037" w:rsidRPr="00B04037" w:rsidRDefault="00B04037" w:rsidP="00B04037">
            <w:pPr>
              <w:adjustRightInd w:val="0"/>
              <w:ind w:right="-285"/>
              <w:jc w:val="center"/>
              <w:rPr>
                <w:b/>
                <w:color w:val="000000"/>
                <w:sz w:val="24"/>
                <w:szCs w:val="24"/>
              </w:rPr>
            </w:pPr>
            <w:r w:rsidRPr="00B04037">
              <w:rPr>
                <w:b/>
                <w:color w:val="000000"/>
                <w:sz w:val="24"/>
                <w:szCs w:val="24"/>
              </w:rPr>
              <w:t>Определение</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Система «В курсе событий», АПК МАИП,</w:t>
            </w:r>
          </w:p>
          <w:p w:rsidR="00B04037" w:rsidRPr="00B04037" w:rsidRDefault="00B04037" w:rsidP="00B04037">
            <w:pPr>
              <w:adjustRightInd w:val="0"/>
              <w:ind w:right="-285"/>
              <w:rPr>
                <w:color w:val="000000"/>
                <w:sz w:val="24"/>
                <w:szCs w:val="24"/>
              </w:rPr>
            </w:pPr>
            <w:r w:rsidRPr="00B04037">
              <w:rPr>
                <w:color w:val="000000"/>
                <w:sz w:val="24"/>
                <w:szCs w:val="24"/>
              </w:rPr>
              <w:t>Система</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Автоматизированный программный комплекс мониторинга и анализа информационного пространства</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Мосгордума</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Московская городская Дума</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proofErr w:type="spellStart"/>
            <w:r w:rsidRPr="00B04037">
              <w:rPr>
                <w:color w:val="000000"/>
                <w:sz w:val="24"/>
                <w:szCs w:val="24"/>
              </w:rPr>
              <w:t>Хэштег</w:t>
            </w:r>
            <w:proofErr w:type="spellEnd"/>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 xml:space="preserve">Слово со знаком «диез» (#) вначале, располагающееся в тексте сообщения в социальных сетях, и </w:t>
            </w:r>
            <w:proofErr w:type="spellStart"/>
            <w:r w:rsidRPr="00B04037">
              <w:rPr>
                <w:color w:val="000000"/>
                <w:sz w:val="24"/>
                <w:szCs w:val="24"/>
              </w:rPr>
              <w:t>интерпретирующееся</w:t>
            </w:r>
            <w:proofErr w:type="spellEnd"/>
            <w:r w:rsidRPr="00B04037">
              <w:rPr>
                <w:color w:val="000000"/>
                <w:sz w:val="24"/>
                <w:szCs w:val="24"/>
              </w:rPr>
              <w:t xml:space="preserve">, как метка определенной тематики. Помечая свои сообщения </w:t>
            </w:r>
            <w:proofErr w:type="spellStart"/>
            <w:r w:rsidRPr="00B04037">
              <w:rPr>
                <w:color w:val="000000"/>
                <w:sz w:val="24"/>
                <w:szCs w:val="24"/>
              </w:rPr>
              <w:t>хэштегом</w:t>
            </w:r>
            <w:proofErr w:type="spellEnd"/>
            <w:r w:rsidRPr="00B04037">
              <w:rPr>
                <w:color w:val="000000"/>
                <w:sz w:val="24"/>
                <w:szCs w:val="24"/>
              </w:rPr>
              <w:t>, авторы маркируют их и дают возможность другим пользователям найти тематическую информацию с помощью поиска.</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Тема сообщения</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Сущность Системы для объединения сообщений социальных сетей в одну группу, описывающую прикладную тему, с целью формирования общей статистики по ней</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Отклик</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Универсальное обозначение для атрибутов сообщения в социальной сети: отметка «мне нравится», цитирование, комментарий.</w:t>
            </w:r>
          </w:p>
        </w:tc>
      </w:tr>
      <w:tr w:rsidR="00B04037" w:rsidRPr="00B04037" w:rsidTr="00243ECE">
        <w:tc>
          <w:tcPr>
            <w:tcW w:w="3681" w:type="dxa"/>
            <w:vAlign w:val="center"/>
          </w:tcPr>
          <w:p w:rsidR="00B04037" w:rsidRPr="00B04037" w:rsidRDefault="00B04037" w:rsidP="00B04037">
            <w:pPr>
              <w:adjustRightInd w:val="0"/>
              <w:ind w:right="-285"/>
              <w:rPr>
                <w:color w:val="000000"/>
                <w:sz w:val="24"/>
                <w:szCs w:val="24"/>
              </w:rPr>
            </w:pPr>
            <w:r w:rsidRPr="00B04037">
              <w:rPr>
                <w:color w:val="000000"/>
                <w:sz w:val="24"/>
                <w:szCs w:val="24"/>
              </w:rPr>
              <w:t>Аккаунт</w:t>
            </w:r>
          </w:p>
        </w:tc>
        <w:tc>
          <w:tcPr>
            <w:tcW w:w="6662" w:type="dxa"/>
          </w:tcPr>
          <w:p w:rsidR="00B04037" w:rsidRPr="00B04037" w:rsidRDefault="00B04037" w:rsidP="00B04037">
            <w:pPr>
              <w:adjustRightInd w:val="0"/>
              <w:ind w:right="-285"/>
              <w:rPr>
                <w:color w:val="000000"/>
                <w:sz w:val="24"/>
                <w:szCs w:val="24"/>
              </w:rPr>
            </w:pPr>
            <w:r w:rsidRPr="00B04037">
              <w:rPr>
                <w:color w:val="000000"/>
                <w:sz w:val="24"/>
                <w:szCs w:val="24"/>
              </w:rPr>
              <w:t>Определенная страница в социальной сети, доступная для открытия по адресу страницы</w:t>
            </w:r>
          </w:p>
        </w:tc>
      </w:tr>
    </w:tbl>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color w:val="000000"/>
          <w:sz w:val="24"/>
          <w:szCs w:val="24"/>
          <w:lang w:eastAsia="ru-RU"/>
        </w:rPr>
        <w:br w:type="page"/>
      </w: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15" w:name="_Toc484178601"/>
      <w:r w:rsidRPr="00B04037">
        <w:rPr>
          <w:rFonts w:ascii="Times New Roman" w:eastAsia="Times New Roman" w:hAnsi="Times New Roman" w:cs="Times New Roman"/>
          <w:b/>
          <w:bCs/>
          <w:sz w:val="24"/>
          <w:szCs w:val="24"/>
          <w:lang w:eastAsia="ru-RU"/>
        </w:rPr>
        <w:lastRenderedPageBreak/>
        <w:t>Назначение программы</w:t>
      </w:r>
      <w:bookmarkEnd w:id="13"/>
      <w:bookmarkEnd w:id="15"/>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16" w:name="_Toc462056366"/>
      <w:bookmarkStart w:id="17" w:name="_Toc484178602"/>
      <w:r w:rsidRPr="00B04037">
        <w:rPr>
          <w:rFonts w:ascii="Times New Roman" w:eastAsia="Times New Roman" w:hAnsi="Times New Roman" w:cs="Times New Roman"/>
          <w:b/>
          <w:bCs/>
          <w:sz w:val="24"/>
          <w:szCs w:val="24"/>
          <w:lang w:eastAsia="ru-RU"/>
        </w:rPr>
        <w:t>Назначение</w:t>
      </w:r>
      <w:bookmarkEnd w:id="16"/>
      <w:bookmarkEnd w:id="17"/>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bookmarkStart w:id="18" w:name="_Toc462056367"/>
      <w:r w:rsidRPr="00B04037">
        <w:rPr>
          <w:rFonts w:ascii="Times New Roman" w:eastAsia="Times New Roman" w:hAnsi="Times New Roman" w:cs="Times New Roman"/>
          <w:sz w:val="24"/>
          <w:szCs w:val="24"/>
          <w:lang w:eastAsia="ru-RU"/>
        </w:rPr>
        <w:t>Автоматизированный программный комплекс мониторинга и анализа информационного пространства (далее в тексте настоящего документа – Система) предназначен для информационно-аналитического и программно-проектного сопровождения деятельности Московской городской Думы (далее в тексте настоящего документа - Мосгордума) в рамках своих полномочий, касающихся законодательной, представительной и контрольной деятельности.</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19" w:name="_Toc484178603"/>
      <w:bookmarkEnd w:id="18"/>
      <w:r w:rsidRPr="00B04037">
        <w:rPr>
          <w:rFonts w:ascii="Times New Roman" w:eastAsia="Times New Roman" w:hAnsi="Times New Roman" w:cs="Times New Roman"/>
          <w:b/>
          <w:bCs/>
          <w:sz w:val="24"/>
          <w:szCs w:val="24"/>
          <w:lang w:eastAsia="ru-RU"/>
        </w:rPr>
        <w:t>Возможности пользователя при работе с Системой</w:t>
      </w:r>
      <w:bookmarkEnd w:id="19"/>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разработана в соответствии с частным техническим заданием, по которому возможности пользователя при работе с Системой включают в себя: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просмотр наиболее релевантных и приоритетных новостей по различным темам и в различных видах отображения, актуальных для сотрудников Мосгордумы;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возможность фильтрации новостей, по категориям, периодам/датам;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осуществление поиска по заголовкам и текстам новостей;</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осуществление сохранения новостей в специальный список с целью дальнейшего быстрого поиска;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просмотр отчетов, представляющих собой выборки новостей по определенным критериям, сформированных уполномоченными сотрудниками Мосгордумы;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управление списками новостей, их свойствами и содержанием уполномоченными сотрудниками Мосгордумы;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формирование отчетов уполномоченными сотрудниками Мосгордумы.</w:t>
      </w:r>
    </w:p>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ar-SA"/>
        </w:rPr>
      </w:pP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20" w:name="_Toc484178604"/>
      <w:r w:rsidRPr="00B04037">
        <w:rPr>
          <w:rFonts w:ascii="Times New Roman" w:eastAsia="Times New Roman" w:hAnsi="Times New Roman" w:cs="Times New Roman"/>
          <w:b/>
          <w:bCs/>
          <w:sz w:val="24"/>
          <w:szCs w:val="24"/>
          <w:lang w:eastAsia="ru-RU"/>
        </w:rPr>
        <w:t>Функциональные возможности Системы</w:t>
      </w:r>
      <w:bookmarkEnd w:id="20"/>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Функциональность Системы делится на следующие группы: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с новостями (подсистема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связанные с работой с социальными сетями (подсистема «Мониторинг социальных сетей»);</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формирования отчетов (подсистема формирования отчетов);</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администрирования (подсистема администрирования);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функции мобильного приложения.</w:t>
      </w:r>
    </w:p>
    <w:p w:rsidR="00B04037" w:rsidRPr="00B04037" w:rsidRDefault="00B04037" w:rsidP="00B04037">
      <w:pPr>
        <w:tabs>
          <w:tab w:val="left" w:pos="1134"/>
        </w:tabs>
        <w:suppressAutoHyphens/>
        <w:autoSpaceDN w:val="0"/>
        <w:adjustRightInd w:val="0"/>
        <w:spacing w:after="120" w:line="240" w:lineRule="auto"/>
        <w:ind w:left="1134"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21" w:name="_Ref484172502"/>
      <w:bookmarkStart w:id="22" w:name="_Toc484178605"/>
      <w:r w:rsidRPr="00B04037">
        <w:rPr>
          <w:rFonts w:ascii="Times New Roman" w:eastAsia="Times New Roman" w:hAnsi="Times New Roman" w:cs="Times New Roman"/>
          <w:b/>
          <w:bCs/>
          <w:sz w:val="24"/>
          <w:szCs w:val="24"/>
          <w:lang w:eastAsia="ru-RU"/>
        </w:rPr>
        <w:t>Функции подсистемы «Новости»</w:t>
      </w:r>
      <w:bookmarkEnd w:id="21"/>
      <w:bookmarkEnd w:id="22"/>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обеспечивает функционирование следующих разделов Системы: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Картина дня;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Лента;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Угрозы;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Аналитика;</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23" w:name="_Toc484178606"/>
      <w:r w:rsidRPr="00B04037">
        <w:rPr>
          <w:rFonts w:ascii="Times New Roman" w:eastAsia="MS ????" w:hAnsi="Times New Roman" w:cs="Times New Roman"/>
          <w:b/>
          <w:color w:val="000000"/>
          <w:sz w:val="24"/>
          <w:szCs w:val="24"/>
          <w:lang w:eastAsia="ar-SA"/>
        </w:rPr>
        <w:t>Раздел «Картина дня»</w:t>
      </w:r>
      <w:bookmarkEnd w:id="23"/>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Система позволяет заводить новости Картины дня со следующими атрибутами: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Дата и время события – используется для фильтрации записей их сортировки в случае «сортировки по дате»;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Источник события – название ресурса, являющегося источником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Заголовок события;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Изображение – можно загружать как с компьютера пользователя, так и указать ссылку для </w:t>
      </w:r>
      <w:r w:rsidRPr="00B04037">
        <w:rPr>
          <w:rFonts w:ascii="Times New Roman" w:eastAsia="Times New Roman" w:hAnsi="Times New Roman" w:cs="Times New Roman"/>
          <w:sz w:val="24"/>
          <w:szCs w:val="24"/>
          <w:lang w:eastAsia="ru-RU"/>
        </w:rPr>
        <w:lastRenderedPageBreak/>
        <w:t>загрузки из интернета;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Текст события;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источник – адрес веб-страницы или веб-ресурса с новостью;</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МедиаИндекс</w:t>
      </w:r>
      <w:proofErr w:type="spellEnd"/>
      <w:r w:rsidRPr="00B04037">
        <w:rPr>
          <w:rFonts w:ascii="Times New Roman" w:eastAsia="Times New Roman" w:hAnsi="Times New Roman" w:cs="Times New Roman"/>
          <w:sz w:val="24"/>
          <w:szCs w:val="24"/>
          <w:lang w:eastAsia="ru-RU"/>
        </w:rPr>
        <w:t xml:space="preserve"> – используется для сортировки новостей «по </w:t>
      </w:r>
      <w:proofErr w:type="spellStart"/>
      <w:r w:rsidRPr="00B04037">
        <w:rPr>
          <w:rFonts w:ascii="Times New Roman" w:eastAsia="Times New Roman" w:hAnsi="Times New Roman" w:cs="Times New Roman"/>
          <w:sz w:val="24"/>
          <w:szCs w:val="24"/>
          <w:lang w:eastAsia="ru-RU"/>
        </w:rPr>
        <w:t>медиаиндексу</w:t>
      </w:r>
      <w:proofErr w:type="spellEnd"/>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Связанные новости (множество записей, включающих название новостей и ссылки);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Приоритет в Картине дня – используется для изменения позиции при сортировке в отображении списка новостей «Картина дня»;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Категория события – используется для сортировки по категориям в общем списке новостей «Картина дня», а также для отображения в соответствующих разделах;</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Атрибут «Основная новость» - используется для отметки, если новость должна отображаться в списках «Основные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Атрибут отображения – используется для отметки, показывать ли новость пользователям без права модерирования.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Отображение новостей в разделе «Картина дня» осуществляется в следующих видах:</w:t>
      </w:r>
    </w:p>
    <w:p w:rsidR="00B04037" w:rsidRPr="00B04037" w:rsidRDefault="00B04037" w:rsidP="00B04037">
      <w:pPr>
        <w:widowControl w:val="0"/>
        <w:numPr>
          <w:ilvl w:val="0"/>
          <w:numId w:val="39"/>
        </w:numPr>
        <w:tabs>
          <w:tab w:val="num" w:pos="1276"/>
        </w:tabs>
        <w:suppressAutoHyphens/>
        <w:autoSpaceDE w:val="0"/>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Общая Картина дня. При открытии раздела «Картина дня» отображаются все новости за вчерашний день, с разделением по категориям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_Ref458778098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1AAD21CE" wp14:editId="7EF6A736">
            <wp:extent cx="5760085" cy="430339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85" cy="4303395"/>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24" w:name="_Ref458778098"/>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1</w:t>
      </w:r>
      <w:r w:rsidRPr="00B04037">
        <w:rPr>
          <w:rFonts w:ascii="Times New Roman" w:eastAsia="Calibri" w:hAnsi="Times New Roman" w:cs="Times New Roman"/>
          <w:bCs/>
          <w:noProof/>
          <w:color w:val="000000"/>
          <w:sz w:val="24"/>
          <w:szCs w:val="24"/>
          <w:lang w:eastAsia="ar-SA"/>
        </w:rPr>
        <w:fldChar w:fldCharType="end"/>
      </w:r>
      <w:bookmarkEnd w:id="24"/>
      <w:r w:rsidRPr="00B04037">
        <w:rPr>
          <w:rFonts w:ascii="Times New Roman" w:eastAsia="Calibri" w:hAnsi="Times New Roman" w:cs="Times New Roman"/>
          <w:bCs/>
          <w:color w:val="000000"/>
          <w:sz w:val="24"/>
          <w:szCs w:val="24"/>
          <w:lang w:eastAsia="ar-SA"/>
        </w:rPr>
        <w:t>. Новости Картины дня</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данной форме все новости по умолчанию свернуты. Система позволяет их раскрыть нажатием на заголовок. В случае наличия прав на редактирование, новость можно редактировать или удалить нажатием на соответствующие кнопки.</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Порядок разделов фиксирован, внутри разделов новости сортированы по </w:t>
      </w:r>
      <w:proofErr w:type="spellStart"/>
      <w:r w:rsidRPr="00B04037">
        <w:rPr>
          <w:rFonts w:ascii="Times New Roman" w:eastAsia="Times New Roman" w:hAnsi="Times New Roman" w:cs="Times New Roman"/>
          <w:sz w:val="24"/>
          <w:szCs w:val="24"/>
          <w:lang w:eastAsia="ru-RU"/>
        </w:rPr>
        <w:t>Медиаиндексу</w:t>
      </w:r>
      <w:proofErr w:type="spellEnd"/>
      <w:r w:rsidRPr="00B04037">
        <w:rPr>
          <w:rFonts w:ascii="Times New Roman" w:eastAsia="Times New Roman" w:hAnsi="Times New Roman" w:cs="Times New Roman"/>
          <w:sz w:val="24"/>
          <w:szCs w:val="24"/>
          <w:lang w:eastAsia="ru-RU"/>
        </w:rPr>
        <w:t xml:space="preserve">, если не проставлено поле «Приоритет в Картине дня». Если атрибут проставлен, новости с наибольшим значением поля отображаются первыми. Если у новостей </w:t>
      </w:r>
      <w:proofErr w:type="spellStart"/>
      <w:r w:rsidRPr="00B04037">
        <w:rPr>
          <w:rFonts w:ascii="Times New Roman" w:eastAsia="Times New Roman" w:hAnsi="Times New Roman" w:cs="Times New Roman"/>
          <w:sz w:val="24"/>
          <w:szCs w:val="24"/>
          <w:lang w:eastAsia="ru-RU"/>
        </w:rPr>
        <w:t>Медиаиндекс</w:t>
      </w:r>
      <w:proofErr w:type="spellEnd"/>
      <w:r w:rsidRPr="00B04037">
        <w:rPr>
          <w:rFonts w:ascii="Times New Roman" w:eastAsia="Times New Roman" w:hAnsi="Times New Roman" w:cs="Times New Roman"/>
          <w:sz w:val="24"/>
          <w:szCs w:val="24"/>
          <w:lang w:eastAsia="ru-RU"/>
        </w:rPr>
        <w:t xml:space="preserve"> одинаковый или отсутствует, новости сортируются по дате и времени. Если они так же одинаковы, то новости сортируются по времени добавления.</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Форма позволяет экспортировать в документ формата </w:t>
      </w:r>
      <w:r w:rsidRPr="00B04037">
        <w:rPr>
          <w:rFonts w:ascii="Times New Roman" w:eastAsia="Times New Roman" w:hAnsi="Times New Roman" w:cs="Times New Roman"/>
          <w:sz w:val="24"/>
          <w:szCs w:val="24"/>
          <w:lang w:val="en-US" w:eastAsia="ru-RU"/>
        </w:rPr>
        <w:t>MS</w:t>
      </w: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Word</w:t>
      </w:r>
      <w:r w:rsidRPr="00B04037">
        <w:rPr>
          <w:rFonts w:ascii="Times New Roman" w:eastAsia="Times New Roman" w:hAnsi="Times New Roman" w:cs="Times New Roman"/>
          <w:sz w:val="24"/>
          <w:szCs w:val="24"/>
          <w:lang w:eastAsia="ru-RU"/>
        </w:rPr>
        <w:t xml:space="preserve"> все новости, отображенные на странице или выборочные новости, предварительно отметив их нажатием на кнопку «Добавить в отчет».</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Фильтр позволяет выбрать временной промежуток менее одного месяца в любой период истории.</w:t>
      </w:r>
    </w:p>
    <w:p w:rsidR="00B04037" w:rsidRPr="00B04037" w:rsidRDefault="00B04037" w:rsidP="00B04037">
      <w:pPr>
        <w:autoSpaceDN w:val="0"/>
        <w:adjustRightInd w:val="0"/>
        <w:spacing w:after="0" w:line="240" w:lineRule="auto"/>
        <w:ind w:left="1134" w:right="-28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Добавление новых новостей на данной форме невозможно.</w:t>
      </w:r>
    </w:p>
    <w:p w:rsidR="00B04037" w:rsidRPr="00B04037" w:rsidRDefault="00B04037" w:rsidP="00B04037">
      <w:pPr>
        <w:widowControl w:val="0"/>
        <w:tabs>
          <w:tab w:val="num" w:pos="1418"/>
        </w:tabs>
        <w:suppressAutoHyphens/>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Отображение новостей по категориям. Для этого необходимо перейти в соответствующий раздел в меню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_Ref484016614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2</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На данной форме можно фильтровать и сортировать новости более детально, а также имеется возможность добавления новой записи. Сортировка возможно по следующим параметрам: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по дате и времени;</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по теме;</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 xml:space="preserve">по </w:t>
      </w:r>
      <w:proofErr w:type="spellStart"/>
      <w:r w:rsidRPr="00B04037">
        <w:rPr>
          <w:rFonts w:ascii="Times New Roman" w:eastAsia="Calibri" w:hAnsi="Times New Roman" w:cs="Times New Roman"/>
          <w:color w:val="000000"/>
          <w:sz w:val="24"/>
          <w:szCs w:val="24"/>
          <w:lang w:eastAsia="ar-SA"/>
        </w:rPr>
        <w:t>медиаиндексу</w:t>
      </w:r>
      <w:proofErr w:type="spellEnd"/>
      <w:r w:rsidRPr="00B04037">
        <w:rPr>
          <w:rFonts w:ascii="Times New Roman" w:eastAsia="Calibri" w:hAnsi="Times New Roman" w:cs="Times New Roman"/>
          <w:color w:val="000000"/>
          <w:sz w:val="24"/>
          <w:szCs w:val="24"/>
          <w:lang w:eastAsia="ar-SA"/>
        </w:rPr>
        <w:t>.</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Если значения полей сортировки у новостей одинаковые, то такие новости сортируются по дате создания новости.</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Форма позволяет отображать только заголовки новостей или фильтровать новости по атрибуту «Основная новость». Период поиска новости неограничен.</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Так же Основные новости обводятся красной рамкой для выделения их из общего списка новостей.</w:t>
      </w:r>
    </w:p>
    <w:p w:rsidR="00B04037" w:rsidRPr="00B04037" w:rsidRDefault="00B04037" w:rsidP="00B04037">
      <w:pPr>
        <w:autoSpaceDN w:val="0"/>
        <w:adjustRightInd w:val="0"/>
        <w:spacing w:after="0" w:line="240" w:lineRule="auto"/>
        <w:ind w:right="-285" w:firstLine="709"/>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Если новость относится к категории «Принять участие» или «Мосгордума-Статистика», то вид такой новости изменен таким образом, чтобы более крупно отображать изображение и скрыть незадействованные элементы интерфейса новости.</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5779B87A" wp14:editId="73A715E1">
            <wp:extent cx="5760085" cy="30175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3017520"/>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25" w:name="_Ref484016614"/>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2</w:t>
      </w:r>
      <w:r w:rsidRPr="00B04037">
        <w:rPr>
          <w:rFonts w:ascii="Times New Roman" w:eastAsia="Calibri" w:hAnsi="Times New Roman" w:cs="Times New Roman"/>
          <w:bCs/>
          <w:noProof/>
          <w:color w:val="000000"/>
          <w:sz w:val="24"/>
          <w:szCs w:val="24"/>
          <w:lang w:eastAsia="ar-SA"/>
        </w:rPr>
        <w:fldChar w:fldCharType="end"/>
      </w:r>
      <w:bookmarkEnd w:id="25"/>
      <w:r w:rsidRPr="00B04037">
        <w:rPr>
          <w:rFonts w:ascii="Times New Roman" w:eastAsia="Calibri" w:hAnsi="Times New Roman" w:cs="Times New Roman"/>
          <w:bCs/>
          <w:color w:val="000000"/>
          <w:sz w:val="24"/>
          <w:szCs w:val="24"/>
          <w:lang w:eastAsia="ar-SA"/>
        </w:rPr>
        <w:t>. Новости Картины дня по разделам</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360" w:lineRule="auto"/>
        <w:ind w:right="-285"/>
        <w:jc w:val="both"/>
        <w:outlineLvl w:val="3"/>
        <w:rPr>
          <w:rFonts w:ascii="Calibri" w:eastAsia="Times New Roman" w:hAnsi="Calibri" w:cs="Times New Roman"/>
          <w:b/>
          <w:bCs/>
          <w:sz w:val="28"/>
          <w:szCs w:val="28"/>
          <w:lang w:eastAsia="ru-RU"/>
        </w:rPr>
      </w:pPr>
      <w:r w:rsidRPr="00B04037">
        <w:rPr>
          <w:rFonts w:ascii="Calibri" w:eastAsia="Times New Roman" w:hAnsi="Calibri" w:cs="Times New Roman"/>
          <w:b/>
          <w:bCs/>
          <w:sz w:val="28"/>
          <w:szCs w:val="28"/>
          <w:lang w:eastAsia="ru-RU"/>
        </w:rPr>
        <w:t>Процесс создания и отображения новостей в Картине дня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наполнения раздела «Картина дня» используются 2 сервера: Сервер добавления новостей Картины дня и Главный сервер Системы. Более подробное описание технического взаимодействия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_Ref484014320 \r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3.1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Создание новостей Картины дня может осуществляться как на Главном сервере, так и на Сервере добавления новостей картины дня. Каждое утро (на момент ввода Системы в эксплуатацию установлено время 7:39 МСК) происходит передача всех введенных новостей с Сервера картины дня на главный сервер Системы. При этом все перенесенные новости получают атрибут «Скрытый», что не позволяет пользователям без права модерирования их видеть. Модераторы должны нажать кнопку «Показать» на каждой новости, предварительно оценив её корректность.</w:t>
      </w:r>
    </w:p>
    <w:p w:rsidR="00B04037" w:rsidRPr="00B04037" w:rsidRDefault="00B04037" w:rsidP="00B04037">
      <w:pPr>
        <w:keepNext/>
        <w:widowControl w:val="0"/>
        <w:numPr>
          <w:ilvl w:val="2"/>
          <w:numId w:val="41"/>
        </w:numPr>
        <w:suppressAutoHyphens/>
        <w:autoSpaceDE w:val="0"/>
        <w:autoSpaceDN w:val="0"/>
        <w:adjustRightInd w:val="0"/>
        <w:spacing w:before="360" w:after="0" w:line="360" w:lineRule="auto"/>
        <w:ind w:right="-285"/>
        <w:jc w:val="both"/>
        <w:outlineLvl w:val="2"/>
        <w:rPr>
          <w:rFonts w:ascii="Times New Roman" w:eastAsia="MS ????" w:hAnsi="Times New Roman" w:cs="Times New Roman"/>
          <w:b/>
          <w:color w:val="000000"/>
          <w:sz w:val="24"/>
          <w:szCs w:val="24"/>
          <w:lang w:eastAsia="ar-SA"/>
        </w:rPr>
      </w:pPr>
      <w:bookmarkStart w:id="26" w:name="_Toc484178607"/>
      <w:r w:rsidRPr="00B04037">
        <w:rPr>
          <w:rFonts w:ascii="Times New Roman" w:eastAsia="MS ????" w:hAnsi="Times New Roman" w:cs="Times New Roman"/>
          <w:b/>
          <w:color w:val="000000"/>
          <w:sz w:val="24"/>
          <w:szCs w:val="24"/>
          <w:lang w:eastAsia="ar-SA"/>
        </w:rPr>
        <w:t>Раздел «Лента»</w:t>
      </w:r>
      <w:bookmarkEnd w:id="26"/>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Новости в разделе «Лента» отображаются в виде ленты новостей с дозагрузкой (</w:t>
      </w:r>
      <w:r w:rsidRPr="00B04037">
        <w:rPr>
          <w:rFonts w:ascii="Times New Roman" w:eastAsia="Times New Roman" w:hAnsi="Times New Roman" w:cs="Times New Roman"/>
          <w:sz w:val="24"/>
          <w:szCs w:val="24"/>
          <w:lang w:eastAsia="ru-RU"/>
        </w:rPr>
        <w:t>см. </w:t>
      </w:r>
      <w:r w:rsidRPr="00B04037">
        <w:rPr>
          <w:rFonts w:ascii="Times New Roman" w:eastAsia="Times New Roman" w:hAnsi="Times New Roman" w:cs="Times New Roman"/>
          <w:sz w:val="24"/>
          <w:szCs w:val="24"/>
          <w:lang w:eastAsia="ar-SA"/>
        </w:rPr>
        <w:fldChar w:fldCharType="begin"/>
      </w:r>
      <w:r w:rsidRPr="00B04037">
        <w:rPr>
          <w:rFonts w:ascii="Times New Roman" w:eastAsia="Times New Roman" w:hAnsi="Times New Roman" w:cs="Times New Roman"/>
          <w:sz w:val="24"/>
          <w:szCs w:val="24"/>
          <w:lang w:eastAsia="ar-SA"/>
        </w:rPr>
        <w:instrText xml:space="preserve"> REF  _Ref484016575 \* Lower \h  \* MERGEFORMAT </w:instrText>
      </w:r>
      <w:r w:rsidRPr="00B04037">
        <w:rPr>
          <w:rFonts w:ascii="Times New Roman" w:eastAsia="Times New Roman" w:hAnsi="Times New Roman" w:cs="Times New Roman"/>
          <w:sz w:val="24"/>
          <w:szCs w:val="24"/>
          <w:lang w:eastAsia="ar-SA"/>
        </w:rPr>
      </w:r>
      <w:r w:rsidRPr="00B04037">
        <w:rPr>
          <w:rFonts w:ascii="Times New Roman" w:eastAsia="Times New Roman" w:hAnsi="Times New Roman" w:cs="Times New Roman"/>
          <w:sz w:val="24"/>
          <w:szCs w:val="24"/>
          <w:lang w:eastAsia="ar-SA"/>
        </w:rPr>
        <w:fldChar w:fldCharType="separate"/>
      </w:r>
      <w:r w:rsidRPr="00B04037">
        <w:rPr>
          <w:rFonts w:ascii="Times New Roman" w:eastAsia="Times New Roman" w:hAnsi="Times New Roman" w:cs="Times New Roman"/>
          <w:sz w:val="24"/>
          <w:szCs w:val="24"/>
          <w:lang w:eastAsia="ru-RU"/>
        </w:rPr>
        <w:t>рисунок 3</w:t>
      </w:r>
      <w:r w:rsidRPr="00B04037">
        <w:rPr>
          <w:rFonts w:ascii="Times New Roman" w:eastAsia="Times New Roman" w:hAnsi="Times New Roman" w:cs="Times New Roman"/>
          <w:sz w:val="24"/>
          <w:szCs w:val="24"/>
          <w:lang w:eastAsia="ar-SA"/>
        </w:rPr>
        <w:fldChar w:fldCharType="end"/>
      </w:r>
      <w:r w:rsidRPr="00B04037">
        <w:rPr>
          <w:rFonts w:ascii="Times New Roman" w:eastAsia="Times New Roman" w:hAnsi="Times New Roman" w:cs="Times New Roman"/>
          <w:sz w:val="24"/>
          <w:szCs w:val="24"/>
          <w:lang w:eastAsia="ar-SA"/>
        </w:rPr>
        <w:t>).</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lastRenderedPageBreak/>
        <w:drawing>
          <wp:inline distT="0" distB="0" distL="0" distR="0" wp14:anchorId="6BFF58B7" wp14:editId="3DFB479C">
            <wp:extent cx="5760085" cy="30175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085" cy="3017520"/>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27" w:name="_Ref484016575"/>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3</w:t>
      </w:r>
      <w:r w:rsidRPr="00B04037">
        <w:rPr>
          <w:rFonts w:ascii="Times New Roman" w:eastAsia="Calibri" w:hAnsi="Times New Roman" w:cs="Times New Roman"/>
          <w:bCs/>
          <w:noProof/>
          <w:color w:val="000000"/>
          <w:sz w:val="24"/>
          <w:szCs w:val="24"/>
          <w:lang w:eastAsia="ar-SA"/>
        </w:rPr>
        <w:fldChar w:fldCharType="end"/>
      </w:r>
      <w:bookmarkEnd w:id="27"/>
      <w:r w:rsidRPr="00B04037">
        <w:rPr>
          <w:rFonts w:ascii="Times New Roman" w:eastAsia="Calibri" w:hAnsi="Times New Roman" w:cs="Times New Roman"/>
          <w:bCs/>
          <w:color w:val="000000"/>
          <w:sz w:val="24"/>
          <w:szCs w:val="24"/>
          <w:lang w:eastAsia="ar-SA"/>
        </w:rPr>
        <w:t>. Раздел «Лента»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Новости Ленты имеют уменьшенный состав атрибутов, по сравнению с новостями Картины дня: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Дата и время события – используется для фильтрации новости и ее сортировки в случае «сортировки по дате»;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Заголовок события;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Источник события – название ресурса, являющегося источником новости;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источник – адрес веб-страницы или веб-ресурса с новостью;</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Текст сообщения;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Изображение – можно загружать как с компьютера пользователя, так и указать ссылку для загрузки из интернета;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Категория события – используется для сортировки по категориям в общем списке новостей раздела, а также для отображения в соответствующих разделах;</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Атрибут отображения – используется для отметки, показывать ли новость обычным пользователям, не имеющим права на редактирование.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Система позволяет осуществлять фильтрацию по периоду и категории. Поиск по тексту осуществляется в сообщениях, которые соответствуют условиям фильтра.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По умолчанию, раздел отображает записи с сортировкой по дате и времени, от самых новых к более поздним.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Так же доступна сортировка «по теме», однако при отображении всех новостей без примененного фильтра или поиска эта функция не имеет практического применения, так как новости группируются по трем категориям, и для наблюдения начала сообщений последующей категории необходимо достаточно долго прокручивать страницу и </w:t>
      </w:r>
      <w:proofErr w:type="spellStart"/>
      <w:r w:rsidRPr="00B04037">
        <w:rPr>
          <w:rFonts w:ascii="Times New Roman" w:eastAsia="Times New Roman" w:hAnsi="Times New Roman" w:cs="Times New Roman"/>
          <w:sz w:val="24"/>
          <w:szCs w:val="24"/>
          <w:lang w:eastAsia="ar-SA"/>
        </w:rPr>
        <w:t>дозагружать</w:t>
      </w:r>
      <w:proofErr w:type="spellEnd"/>
      <w:r w:rsidRPr="00B04037">
        <w:rPr>
          <w:rFonts w:ascii="Times New Roman" w:eastAsia="Times New Roman" w:hAnsi="Times New Roman" w:cs="Times New Roman"/>
          <w:sz w:val="24"/>
          <w:szCs w:val="24"/>
          <w:lang w:eastAsia="ar-SA"/>
        </w:rPr>
        <w:t xml:space="preserve"> новости предыдущей категории. Рекомендуется использовать сортировку по теме применительно к результатам поиска или фильтрации, когда общее количество записей невелико.</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28" w:name="_Toc484178608"/>
      <w:r w:rsidRPr="00B04037">
        <w:rPr>
          <w:rFonts w:ascii="Times New Roman" w:eastAsia="MS ????" w:hAnsi="Times New Roman" w:cs="Times New Roman"/>
          <w:b/>
          <w:color w:val="000000"/>
          <w:sz w:val="24"/>
          <w:szCs w:val="24"/>
          <w:lang w:eastAsia="ar-SA"/>
        </w:rPr>
        <w:t>Раздел «Угрозы»</w:t>
      </w:r>
      <w:bookmarkEnd w:id="28"/>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Раздел «Угрозы» позволяет создавать записи, посвященные определенной теме угрозы, добавлять в неё новости, связанные с этой темой для дальнейшего удобного чтения всех новостей.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Система позволяет пользователю указать описание угрозы с возможностью форматирования текста во встроенном редакторе.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Число сообщений вводится пользователем вручную, без учета фактически привязанных сообщений.</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29" w:name="_Toc484178609"/>
      <w:r w:rsidRPr="00B04037">
        <w:rPr>
          <w:rFonts w:ascii="Times New Roman" w:eastAsia="MS ????" w:hAnsi="Times New Roman" w:cs="Times New Roman"/>
          <w:b/>
          <w:color w:val="000000"/>
          <w:sz w:val="24"/>
          <w:szCs w:val="24"/>
          <w:lang w:eastAsia="ar-SA"/>
        </w:rPr>
        <w:lastRenderedPageBreak/>
        <w:t>Раздел «Аналитика»</w:t>
      </w:r>
      <w:bookmarkEnd w:id="29"/>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Раздел «Аналитика» позволяет прикреплять документы в формате </w:t>
      </w:r>
      <w:r w:rsidRPr="00B04037">
        <w:rPr>
          <w:rFonts w:ascii="Times New Roman" w:eastAsia="Times New Roman" w:hAnsi="Times New Roman" w:cs="Times New Roman"/>
          <w:sz w:val="24"/>
          <w:szCs w:val="24"/>
          <w:lang w:val="en-US" w:eastAsia="ru-RU"/>
        </w:rPr>
        <w:t>pdf</w:t>
      </w:r>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docx</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xls</w:t>
      </w:r>
      <w:proofErr w:type="spellEnd"/>
      <w:r w:rsidRPr="00B04037">
        <w:rPr>
          <w:rFonts w:ascii="Times New Roman" w:eastAsia="Times New Roman" w:hAnsi="Times New Roman" w:cs="Times New Roman"/>
          <w:sz w:val="24"/>
          <w:szCs w:val="24"/>
          <w:lang w:eastAsia="ru-RU"/>
        </w:rPr>
        <w:t xml:space="preserve"> и др., которые будут доступны для скачивания.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документа указывается вручную аннотация и период, который он описывает.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последствие документы могут скачивать пользователи как в веб-версии Системы, так и в мобильном приложении.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Файлы в формате </w:t>
      </w:r>
      <w:r w:rsidRPr="00B04037">
        <w:rPr>
          <w:rFonts w:ascii="Times New Roman" w:eastAsia="Times New Roman" w:hAnsi="Times New Roman" w:cs="Times New Roman"/>
          <w:sz w:val="24"/>
          <w:szCs w:val="24"/>
          <w:lang w:val="en-US" w:eastAsia="ru-RU"/>
        </w:rPr>
        <w:t>pdf</w:t>
      </w:r>
      <w:r w:rsidRPr="00B04037">
        <w:rPr>
          <w:rFonts w:ascii="Times New Roman" w:eastAsia="Times New Roman" w:hAnsi="Times New Roman" w:cs="Times New Roman"/>
          <w:sz w:val="24"/>
          <w:szCs w:val="24"/>
          <w:lang w:eastAsia="ru-RU"/>
        </w:rPr>
        <w:t xml:space="preserve"> можно просматривать непосредственно в интерфейсе Системы, без скачивания.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30" w:name="_Toc484178610"/>
      <w:r w:rsidRPr="00B04037">
        <w:rPr>
          <w:rFonts w:ascii="Times New Roman" w:eastAsia="Times New Roman" w:hAnsi="Times New Roman" w:cs="Times New Roman"/>
          <w:b/>
          <w:bCs/>
          <w:sz w:val="24"/>
          <w:szCs w:val="24"/>
          <w:lang w:eastAsia="ru-RU"/>
        </w:rPr>
        <w:t>Подсистема «Мониторинг социальных сетей»</w:t>
      </w:r>
      <w:bookmarkEnd w:id="30"/>
    </w:p>
    <w:p w:rsidR="00B04037" w:rsidRPr="00B04037" w:rsidRDefault="00B04037" w:rsidP="00B04037">
      <w:pPr>
        <w:spacing w:after="12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 xml:space="preserve">Подсистема предназначена для автоматизации </w:t>
      </w:r>
    </w:p>
    <w:p w:rsidR="00B04037" w:rsidRPr="00B04037" w:rsidRDefault="00B04037" w:rsidP="00B04037">
      <w:pPr>
        <w:spacing w:after="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процесса мониторинга и анализа публикаций в сети Интернет в общедоступных источниках информации, напрямую или косвенно связанных с деятельностью Заказчика.</w:t>
      </w:r>
    </w:p>
    <w:p w:rsidR="00B04037" w:rsidRPr="00B04037" w:rsidRDefault="00B04037" w:rsidP="00B04037">
      <w:pPr>
        <w:spacing w:after="120" w:line="276" w:lineRule="auto"/>
        <w:ind w:firstLine="567"/>
        <w:jc w:val="both"/>
        <w:rPr>
          <w:rFonts w:ascii="Times New Roman" w:eastAsia="Calibri" w:hAnsi="Times New Roman" w:cs="Times New Roman"/>
          <w:color w:val="000000"/>
          <w:sz w:val="24"/>
          <w:szCs w:val="24"/>
          <w:lang w:eastAsia="ru-RU"/>
        </w:rPr>
      </w:pPr>
      <w:r w:rsidRPr="00B04037">
        <w:rPr>
          <w:rFonts w:ascii="Times New Roman" w:eastAsia="Calibri" w:hAnsi="Times New Roman" w:cs="Times New Roman"/>
          <w:color w:val="000000"/>
          <w:sz w:val="24"/>
          <w:szCs w:val="24"/>
          <w:lang w:eastAsia="ru-RU"/>
        </w:rPr>
        <w:t>Для автоматизации указанного выше процесса в подсистеме предусмотрены следующие части:</w:t>
      </w:r>
    </w:p>
    <w:p w:rsidR="00B04037" w:rsidRPr="00B04037" w:rsidRDefault="00B04037" w:rsidP="00B04037">
      <w:pPr>
        <w:spacing w:after="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программная часть – состоит из компонентов системного программного обеспечения (далее – СПО), прикладного программного обеспечения (далее – ППО) и иных программных средств, обеспечивающих реализацию функций подсистемы в соответствии с ее техническим назначением, заявленным при разработке;</w:t>
      </w:r>
    </w:p>
    <w:p w:rsidR="00B04037" w:rsidRPr="00B04037" w:rsidRDefault="00B04037" w:rsidP="00B04037">
      <w:pPr>
        <w:spacing w:after="0" w:line="276" w:lineRule="auto"/>
        <w:ind w:firstLine="567"/>
        <w:jc w:val="both"/>
        <w:rPr>
          <w:rFonts w:ascii="Times New Roman" w:eastAsia="Calibri" w:hAnsi="Times New Roman" w:cs="Times New Roman"/>
          <w:sz w:val="24"/>
          <w:szCs w:val="24"/>
          <w:lang w:eastAsia="ru-RU"/>
        </w:rPr>
      </w:pPr>
      <w:r w:rsidRPr="00B04037">
        <w:rPr>
          <w:rFonts w:ascii="Times New Roman" w:eastAsia="Calibri" w:hAnsi="Times New Roman" w:cs="Times New Roman"/>
          <w:sz w:val="24"/>
          <w:szCs w:val="24"/>
          <w:lang w:eastAsia="ru-RU"/>
        </w:rPr>
        <w:t>аппаратная часть – предназначена для обеспечения бесперебойного исправного функционирования программной части подсистемы.</w:t>
      </w:r>
    </w:p>
    <w:p w:rsidR="00B04037" w:rsidRPr="00B04037" w:rsidRDefault="00B04037" w:rsidP="00B04037">
      <w:pPr>
        <w:keepNext/>
        <w:keepLines/>
        <w:tabs>
          <w:tab w:val="left" w:pos="1418"/>
        </w:tabs>
        <w:suppressAutoHyphens/>
        <w:adjustRightInd w:val="0"/>
        <w:spacing w:before="240" w:after="360" w:line="240" w:lineRule="auto"/>
        <w:ind w:left="709" w:right="-285"/>
        <w:jc w:val="both"/>
        <w:outlineLvl w:val="1"/>
        <w:rPr>
          <w:rFonts w:ascii="Times New Roman" w:eastAsia="Times New Roman" w:hAnsi="Times New Roman" w:cs="Times New Roman"/>
          <w:b/>
          <w:bCs/>
          <w:color w:val="000000"/>
          <w:sz w:val="24"/>
          <w:szCs w:val="24"/>
          <w:shd w:val="clear" w:color="auto" w:fill="D8CDDB"/>
          <w:lang w:eastAsia="ru-RU"/>
        </w:rPr>
      </w:pP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1" w:name="_Toc484178611"/>
      <w:r w:rsidRPr="00B04037">
        <w:rPr>
          <w:rFonts w:ascii="Times New Roman" w:eastAsia="MS ????" w:hAnsi="Times New Roman" w:cs="Times New Roman"/>
          <w:b/>
          <w:color w:val="000000"/>
          <w:sz w:val="24"/>
          <w:szCs w:val="24"/>
          <w:lang w:eastAsia="ar-SA"/>
        </w:rPr>
        <w:t>Сбор данных</w:t>
      </w:r>
      <w:bookmarkEnd w:id="31"/>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Мониторинг социальных сетей осуществляется с целью отображения сообщений с определенных страниц (аккаунтов) в Системе.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Сообщения делятся на 2 группы и отображаются в двух разделах:</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Спикеры;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Негатив.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Список аккаунтов для сканирования был получен от Заказчика на этапе разработки подсистемы.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Подсистема сканирует следующие социальные сети: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Вконтакте</w:t>
      </w:r>
      <w:proofErr w:type="spellEnd"/>
      <w:r w:rsidRPr="00B04037">
        <w:rPr>
          <w:rFonts w:ascii="Times New Roman" w:eastAsia="Times New Roman" w:hAnsi="Times New Roman" w:cs="Times New Roman"/>
          <w:sz w:val="24"/>
          <w:szCs w:val="24"/>
          <w:lang w:eastAsia="ru-RU"/>
        </w:rPr>
        <w:t xml:space="preserve"> (</w:t>
      </w:r>
      <w:proofErr w:type="spellStart"/>
      <w:r w:rsidRPr="00B04037">
        <w:rPr>
          <w:rFonts w:ascii="Times New Roman" w:eastAsia="Times New Roman" w:hAnsi="Times New Roman" w:cs="Times New Roman"/>
          <w:sz w:val="24"/>
          <w:szCs w:val="24"/>
          <w:lang w:val="en-US" w:eastAsia="ru-RU"/>
        </w:rPr>
        <w:t>vk</w:t>
      </w:r>
      <w:proofErr w:type="spellEnd"/>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com</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Одноклассники (</w:t>
      </w:r>
      <w:r w:rsidRPr="00B04037">
        <w:rPr>
          <w:rFonts w:ascii="Times New Roman" w:eastAsia="Times New Roman" w:hAnsi="Times New Roman" w:cs="Times New Roman"/>
          <w:sz w:val="24"/>
          <w:szCs w:val="24"/>
          <w:lang w:val="en-US" w:eastAsia="ru-RU"/>
        </w:rPr>
        <w:t>ok.ru)</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Подсистема проверяет имеющиеся публикации на наличие изменений или обновлений в количестве откликов (отметки «мне нравится», цитирования и комментарии). Регулярность проверки обновлений высчитывается динамически для каждой конкретной публикации. Регулярность зависит от популярности аккаунта, на котором публикация размещена, от количества откликов на данную публикацию и на прочие публикации аккаунта, от давности размещения публикации.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Помимо этого, Система также осуществляет отслеживание изменений в количестве подписчиков на аккаунты Спикеров. Результаты выводятся в отчет по динамике аудитории, описание которого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_Ref484114426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2.3.2.3</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После сохранения новости в Системе, в ней выделяются: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хэштеги</w:t>
      </w:r>
      <w:proofErr w:type="spellEnd"/>
      <w:r w:rsidRPr="00B04037">
        <w:rPr>
          <w:rFonts w:ascii="Times New Roman" w:eastAsia="Times New Roman" w:hAnsi="Times New Roman" w:cs="Times New Roman"/>
          <w:sz w:val="24"/>
          <w:szCs w:val="24"/>
          <w:lang w:eastAsia="ru-RU"/>
        </w:rPr>
        <w:t xml:space="preserve"> для возможности фильтрации по ним в дальнейшем;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оригинальный текст, если публикация является цитированием с комментарием;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ссылка на оригинал;</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название социальной сети;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имя спикера или негативного аккаунта, на чьей странице была опубликована запись, с возможностью фильтрации по нему;</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количество откликов публикации.</w:t>
      </w:r>
    </w:p>
    <w:p w:rsidR="00B04037" w:rsidRPr="00B04037" w:rsidRDefault="00B04037" w:rsidP="00B04037">
      <w:pPr>
        <w:tabs>
          <w:tab w:val="left" w:pos="1134"/>
        </w:tabs>
        <w:suppressAutoHyphens/>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2" w:name="_Ref484096485"/>
      <w:bookmarkStart w:id="33" w:name="_Toc484178612"/>
      <w:r w:rsidRPr="00B04037">
        <w:rPr>
          <w:rFonts w:ascii="Times New Roman" w:eastAsia="MS ????" w:hAnsi="Times New Roman" w:cs="Times New Roman"/>
          <w:b/>
          <w:color w:val="000000"/>
          <w:sz w:val="24"/>
          <w:szCs w:val="24"/>
          <w:lang w:eastAsia="ar-SA"/>
        </w:rPr>
        <w:t>Привязка к темам сообщений</w:t>
      </w:r>
      <w:bookmarkEnd w:id="32"/>
      <w:bookmarkEnd w:id="33"/>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Для формирования ряда отчетов необходимо формировать «Темы сообщений» – сущность, в которую объединяются сообщения по определенной 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Темы сообщений создаются в соответствующем разделе «Спикеры – Темы сообщений». После этого любую публикацию можно добавить к одной или нескольким темам сообщений вручную.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Система поддерживает добавление </w:t>
      </w:r>
      <w:proofErr w:type="spellStart"/>
      <w:r w:rsidRPr="00B04037">
        <w:rPr>
          <w:rFonts w:ascii="Times New Roman" w:eastAsia="Times New Roman" w:hAnsi="Times New Roman" w:cs="Times New Roman"/>
          <w:sz w:val="24"/>
          <w:szCs w:val="24"/>
          <w:lang w:eastAsia="ar-SA"/>
        </w:rPr>
        <w:t>хэштегов</w:t>
      </w:r>
      <w:proofErr w:type="spellEnd"/>
      <w:r w:rsidRPr="00B04037">
        <w:rPr>
          <w:rFonts w:ascii="Times New Roman" w:eastAsia="Times New Roman" w:hAnsi="Times New Roman" w:cs="Times New Roman"/>
          <w:sz w:val="24"/>
          <w:szCs w:val="24"/>
          <w:lang w:eastAsia="ar-SA"/>
        </w:rPr>
        <w:t xml:space="preserve"> к Темам сообщений. Пользователь может указать </w:t>
      </w:r>
      <w:proofErr w:type="spellStart"/>
      <w:proofErr w:type="gramStart"/>
      <w:r w:rsidRPr="00B04037">
        <w:rPr>
          <w:rFonts w:ascii="Times New Roman" w:eastAsia="Times New Roman" w:hAnsi="Times New Roman" w:cs="Times New Roman"/>
          <w:sz w:val="24"/>
          <w:szCs w:val="24"/>
          <w:lang w:eastAsia="ar-SA"/>
        </w:rPr>
        <w:t>хэштеги</w:t>
      </w:r>
      <w:proofErr w:type="spellEnd"/>
      <w:proofErr w:type="gramEnd"/>
      <w:r w:rsidRPr="00B04037">
        <w:rPr>
          <w:rFonts w:ascii="Times New Roman" w:eastAsia="Times New Roman" w:hAnsi="Times New Roman" w:cs="Times New Roman"/>
          <w:sz w:val="24"/>
          <w:szCs w:val="24"/>
          <w:lang w:eastAsia="ar-SA"/>
        </w:rPr>
        <w:t xml:space="preserve"> и Система добавит все публикации с такими </w:t>
      </w:r>
      <w:proofErr w:type="spellStart"/>
      <w:r w:rsidRPr="00B04037">
        <w:rPr>
          <w:rFonts w:ascii="Times New Roman" w:eastAsia="Times New Roman" w:hAnsi="Times New Roman" w:cs="Times New Roman"/>
          <w:sz w:val="24"/>
          <w:szCs w:val="24"/>
          <w:lang w:eastAsia="ar-SA"/>
        </w:rPr>
        <w:t>хэштегами</w:t>
      </w:r>
      <w:proofErr w:type="spellEnd"/>
      <w:r w:rsidRPr="00B04037">
        <w:rPr>
          <w:rFonts w:ascii="Times New Roman" w:eastAsia="Times New Roman" w:hAnsi="Times New Roman" w:cs="Times New Roman"/>
          <w:sz w:val="24"/>
          <w:szCs w:val="24"/>
          <w:lang w:eastAsia="ar-SA"/>
        </w:rPr>
        <w:t xml:space="preserve"> к теме автоматически.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После этого, при получении новых сообщений, Система также будет их привязывать к определенным темам на основе найденных </w:t>
      </w:r>
      <w:proofErr w:type="spellStart"/>
      <w:r w:rsidRPr="00B04037">
        <w:rPr>
          <w:rFonts w:ascii="Times New Roman" w:eastAsia="Times New Roman" w:hAnsi="Times New Roman" w:cs="Times New Roman"/>
          <w:sz w:val="24"/>
          <w:szCs w:val="24"/>
          <w:lang w:eastAsia="ar-SA"/>
        </w:rPr>
        <w:t>хэштегов</w:t>
      </w:r>
      <w:proofErr w:type="spellEnd"/>
      <w:r w:rsidRPr="00B04037">
        <w:rPr>
          <w:rFonts w:ascii="Times New Roman" w:eastAsia="Times New Roman" w:hAnsi="Times New Roman" w:cs="Times New Roman"/>
          <w:sz w:val="24"/>
          <w:szCs w:val="24"/>
          <w:lang w:eastAsia="ar-SA"/>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 xml:space="preserve">Если обновление сообщения имеет другой состав </w:t>
      </w:r>
      <w:proofErr w:type="spellStart"/>
      <w:r w:rsidRPr="00B04037">
        <w:rPr>
          <w:rFonts w:ascii="Times New Roman" w:eastAsia="Times New Roman" w:hAnsi="Times New Roman" w:cs="Times New Roman"/>
          <w:sz w:val="24"/>
          <w:szCs w:val="24"/>
          <w:lang w:eastAsia="ar-SA"/>
        </w:rPr>
        <w:t>хэштегов</w:t>
      </w:r>
      <w:proofErr w:type="spellEnd"/>
      <w:r w:rsidRPr="00B04037">
        <w:rPr>
          <w:rFonts w:ascii="Times New Roman" w:eastAsia="Times New Roman" w:hAnsi="Times New Roman" w:cs="Times New Roman"/>
          <w:sz w:val="24"/>
          <w:szCs w:val="24"/>
          <w:lang w:eastAsia="ar-SA"/>
        </w:rPr>
        <w:t>, то связи сообщения с темами могут быть разорваны, несмотря на то, что были поставлены вручную.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34" w:name="_Toc484178613"/>
      <w:r w:rsidRPr="00B04037">
        <w:rPr>
          <w:rFonts w:ascii="Times New Roman" w:eastAsia="Times New Roman" w:hAnsi="Times New Roman" w:cs="Times New Roman"/>
          <w:b/>
          <w:bCs/>
          <w:sz w:val="24"/>
          <w:szCs w:val="24"/>
          <w:lang w:eastAsia="ru-RU"/>
        </w:rPr>
        <w:t>Подсистема формирования отчетов</w:t>
      </w:r>
      <w:bookmarkEnd w:id="34"/>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Подсистема обеспечивает формирование отчетов в форматах </w:t>
      </w:r>
      <w:r w:rsidRPr="00B04037">
        <w:rPr>
          <w:rFonts w:ascii="Times New Roman" w:eastAsia="Times New Roman" w:hAnsi="Times New Roman" w:cs="Times New Roman"/>
          <w:sz w:val="24"/>
          <w:szCs w:val="24"/>
          <w:lang w:val="en-US" w:eastAsia="ru-RU"/>
        </w:rPr>
        <w:t>docx</w:t>
      </w:r>
      <w:r w:rsidRPr="00B04037">
        <w:rPr>
          <w:rFonts w:ascii="Times New Roman" w:eastAsia="Times New Roman" w:hAnsi="Times New Roman" w:cs="Times New Roman"/>
          <w:sz w:val="24"/>
          <w:szCs w:val="24"/>
          <w:lang w:eastAsia="ru-RU"/>
        </w:rPr>
        <w:t xml:space="preserve"> и </w:t>
      </w:r>
      <w:r w:rsidRPr="00B04037">
        <w:rPr>
          <w:rFonts w:ascii="Times New Roman" w:eastAsia="Times New Roman" w:hAnsi="Times New Roman" w:cs="Times New Roman"/>
          <w:sz w:val="24"/>
          <w:szCs w:val="24"/>
          <w:lang w:val="en-US" w:eastAsia="ru-RU"/>
        </w:rPr>
        <w:t>xlsx</w:t>
      </w:r>
      <w:r w:rsidRPr="00B04037">
        <w:rPr>
          <w:rFonts w:ascii="Times New Roman" w:eastAsia="Times New Roman" w:hAnsi="Times New Roman" w:cs="Times New Roman"/>
          <w:sz w:val="24"/>
          <w:szCs w:val="24"/>
          <w:lang w:eastAsia="ru-RU"/>
        </w:rPr>
        <w:t>, их сохранение и возможность скачивания пользователями.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Системе реализованы отчеты следующих типов:</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Отчеты с новостями – отчеты, формируемые в файл формата </w:t>
      </w:r>
      <w:r w:rsidRPr="00B04037">
        <w:rPr>
          <w:rFonts w:ascii="Times New Roman" w:eastAsia="Times New Roman" w:hAnsi="Times New Roman" w:cs="Times New Roman"/>
          <w:sz w:val="24"/>
          <w:szCs w:val="24"/>
          <w:lang w:val="en-US" w:eastAsia="ru-RU"/>
        </w:rPr>
        <w:t>docx</w:t>
      </w:r>
      <w:r w:rsidRPr="00B04037">
        <w:rPr>
          <w:rFonts w:ascii="Times New Roman" w:eastAsia="Times New Roman" w:hAnsi="Times New Roman" w:cs="Times New Roman"/>
          <w:sz w:val="24"/>
          <w:szCs w:val="24"/>
          <w:lang w:eastAsia="ru-RU"/>
        </w:rPr>
        <w:t xml:space="preserve"> и включающие в себя конкретные записи с их содержанием. Более подробное описание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_Ref484020796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2.3.1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Статистические отчеты по социальным сетям – отчеты в файл формата </w:t>
      </w:r>
      <w:r w:rsidRPr="00B04037">
        <w:rPr>
          <w:rFonts w:ascii="Times New Roman" w:eastAsia="Times New Roman" w:hAnsi="Times New Roman" w:cs="Times New Roman"/>
          <w:sz w:val="24"/>
          <w:szCs w:val="24"/>
          <w:lang w:val="en-US" w:eastAsia="ru-RU"/>
        </w:rPr>
        <w:t>xlsx</w:t>
      </w:r>
      <w:r w:rsidRPr="00B04037">
        <w:rPr>
          <w:rFonts w:ascii="Times New Roman" w:eastAsia="Times New Roman" w:hAnsi="Times New Roman" w:cs="Times New Roman"/>
          <w:sz w:val="24"/>
          <w:szCs w:val="24"/>
          <w:lang w:eastAsia="ru-RU"/>
        </w:rPr>
        <w:t>, описывающие статистику публикаций и посещаемости Спикеров. Отчеты формируются только для данных, оперирование которых осуществляется в подсистеме «Мониторинг социальных сетей». Более подробное описание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_Ref484020794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2.3.2</w:t>
      </w:r>
      <w:r w:rsidRPr="00B04037">
        <w:rPr>
          <w:rFonts w:ascii="Times New Roman" w:eastAsia="Times New Roman" w:hAnsi="Times New Roman" w:cs="Times New Roman"/>
          <w:sz w:val="24"/>
          <w:szCs w:val="24"/>
          <w:lang w:eastAsia="ru-RU"/>
        </w:rPr>
        <w:fldChar w:fldCharType="end"/>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Механизм формирования видов отчетов различается и не имеет общих элементов, как интерфейсно, так и логически. Описание видов отчетов приводится далее.</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5" w:name="_Ref484020796"/>
      <w:bookmarkStart w:id="36" w:name="_Toc484178614"/>
      <w:r w:rsidRPr="00B04037">
        <w:rPr>
          <w:rFonts w:ascii="Times New Roman" w:eastAsia="MS ????" w:hAnsi="Times New Roman" w:cs="Times New Roman"/>
          <w:b/>
          <w:color w:val="000000"/>
          <w:sz w:val="24"/>
          <w:szCs w:val="24"/>
          <w:lang w:eastAsia="ar-SA"/>
        </w:rPr>
        <w:t>Отчеты с новостями</w:t>
      </w:r>
      <w:bookmarkEnd w:id="35"/>
      <w:bookmarkEnd w:id="36"/>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ru-RU"/>
        </w:rPr>
        <w:t xml:space="preserve">Отчеты с новостями формируются в файл формата </w:t>
      </w:r>
      <w:r w:rsidRPr="00B04037">
        <w:rPr>
          <w:rFonts w:ascii="Times New Roman" w:eastAsia="Times New Roman" w:hAnsi="Times New Roman" w:cs="Times New Roman"/>
          <w:sz w:val="24"/>
          <w:szCs w:val="24"/>
          <w:lang w:val="en-US" w:eastAsia="ru-RU"/>
        </w:rPr>
        <w:t>docx</w:t>
      </w:r>
      <w:r w:rsidRPr="00B04037">
        <w:rPr>
          <w:rFonts w:ascii="Times New Roman" w:eastAsia="Times New Roman" w:hAnsi="Times New Roman" w:cs="Times New Roman"/>
          <w:sz w:val="24"/>
          <w:szCs w:val="24"/>
          <w:lang w:eastAsia="ru-RU"/>
        </w:rPr>
        <w:t xml:space="preserve"> и включают в себя конкретные записи с их содержанием. Отчеты бывают трех видов, от выбранного вида зависит внешний вид конечного документа:</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Отчет по новостям;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Отчет по социальным сетям;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Отчет по 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формирования отчетов в разделах «Картина дня», «Лента», «Спикеры», «Негатив» имеется панель формирования отчетов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_Ref484021395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4</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позволяет пользователю добавлять сообщения, отображающиеся на странице, в отчет. После этого указать название отчета, его тип и сгенерировать.</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lastRenderedPageBreak/>
        <w:drawing>
          <wp:inline distT="0" distB="0" distL="0" distR="0" wp14:anchorId="6BF7117F" wp14:editId="00672F93">
            <wp:extent cx="5760085" cy="3613785"/>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085" cy="3613785"/>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37" w:name="_Ref484021395"/>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4</w:t>
      </w:r>
      <w:r w:rsidRPr="00B04037">
        <w:rPr>
          <w:rFonts w:ascii="Times New Roman" w:eastAsia="Calibri" w:hAnsi="Times New Roman" w:cs="Times New Roman"/>
          <w:bCs/>
          <w:noProof/>
          <w:color w:val="000000"/>
          <w:sz w:val="24"/>
          <w:szCs w:val="24"/>
          <w:lang w:eastAsia="ar-SA"/>
        </w:rPr>
        <w:fldChar w:fldCharType="end"/>
      </w:r>
      <w:bookmarkEnd w:id="37"/>
      <w:r w:rsidRPr="00B04037">
        <w:rPr>
          <w:rFonts w:ascii="Times New Roman" w:eastAsia="Calibri" w:hAnsi="Times New Roman" w:cs="Times New Roman"/>
          <w:bCs/>
          <w:color w:val="000000"/>
          <w:sz w:val="24"/>
          <w:szCs w:val="24"/>
          <w:lang w:eastAsia="ar-SA"/>
        </w:rPr>
        <w:t>. Панель формирования отчетов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После этого отчеты доступны в разделе «Избранное - Отчеты» у всех пользователей, у которых есть доступ к просмотру отчета данного типа.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случае с работой с разделами «Картина дня», «Лента», можно сформировать только отчет типа «Отчет по новостям», поэтому выбора типа отчета не предлагается.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Записи Картины дня Ленты не могут попадать в один отчет с записями Спикеров и Негатива. Поэтому при смене разделов, на панели формируются разные отчеты.</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r w:rsidRPr="00B04037">
        <w:rPr>
          <w:rFonts w:ascii="Times New Roman" w:eastAsia="MS ????" w:hAnsi="Times New Roman" w:cs="Times New Roman"/>
          <w:b/>
          <w:color w:val="000000"/>
          <w:sz w:val="24"/>
          <w:szCs w:val="24"/>
          <w:lang w:eastAsia="ar-SA"/>
        </w:rPr>
        <w:t>Отчет по 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случае с работой с разделами «Спикеры» и «Негатив», отчеты типов «Отчет по новостям» и «Отчет по социальным сетям» формируются по сценарию, описанному выше.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«Отчет по теме» имеет дополнительную возможность – указание количества сообщений, которые необходимо указать в отчете в качестве статистики.</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1198C663" wp14:editId="2CFF8F58">
            <wp:extent cx="5760085" cy="30575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3057525"/>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5</w:t>
      </w:r>
      <w:r w:rsidRPr="00B04037">
        <w:rPr>
          <w:rFonts w:ascii="Times New Roman" w:eastAsia="Calibri" w:hAnsi="Times New Roman" w:cs="Times New Roman"/>
          <w:bCs/>
          <w:noProof/>
          <w:color w:val="000000"/>
          <w:sz w:val="24"/>
          <w:szCs w:val="24"/>
          <w:lang w:eastAsia="ar-SA"/>
        </w:rPr>
        <w:fldChar w:fldCharType="end"/>
      </w:r>
      <w:r w:rsidRPr="00B04037">
        <w:rPr>
          <w:rFonts w:ascii="Times New Roman" w:eastAsia="Calibri" w:hAnsi="Times New Roman" w:cs="Times New Roman"/>
          <w:bCs/>
          <w:color w:val="000000"/>
          <w:sz w:val="24"/>
          <w:szCs w:val="24"/>
          <w:lang w:eastAsia="ar-SA"/>
        </w:rPr>
        <w:t>. Отчет по теме. Поле «Кол-во публикаций»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Если значение поля не проставлять вручную, то Система посчитает статистику по всем отображаемым записям, в соответствии с условиями фильтра или поиска.</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Непосредственно тексты в отчете будут присутствовать только от записей, которые были добавлены вручную в отчет.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Однако, если пользователь проставит значение количества публикаций вручную, невозможно будет посчитать статистику по сообщениям, т.к. неизвестно, какие сообщения подразумевает пользователь. Из-за этого значения ряда полей статистики в документе будут пустыми.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Во избежание повышенной нагрузки, максимально допустимое количество, считаемое в соответствии с условиями фильтра – 1000 сообщений. По остальным сообщениям статистика считаться не будет.</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38" w:name="_Ref484020794"/>
      <w:bookmarkStart w:id="39" w:name="_Toc484178615"/>
      <w:r w:rsidRPr="00B04037">
        <w:rPr>
          <w:rFonts w:ascii="Times New Roman" w:eastAsia="MS ????" w:hAnsi="Times New Roman" w:cs="Times New Roman"/>
          <w:b/>
          <w:color w:val="000000"/>
          <w:sz w:val="24"/>
          <w:szCs w:val="24"/>
          <w:lang w:eastAsia="ar-SA"/>
        </w:rPr>
        <w:t>Статистические отчеты по социальным сетям</w:t>
      </w:r>
      <w:bookmarkEnd w:id="38"/>
      <w:bookmarkEnd w:id="39"/>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может сформировать статистические отчеты в формате </w:t>
      </w:r>
      <w:r w:rsidRPr="00B04037">
        <w:rPr>
          <w:rFonts w:ascii="Times New Roman" w:eastAsia="Times New Roman" w:hAnsi="Times New Roman" w:cs="Times New Roman"/>
          <w:sz w:val="24"/>
          <w:szCs w:val="24"/>
          <w:lang w:val="en-US" w:eastAsia="ru-RU"/>
        </w:rPr>
        <w:t>xlsx</w:t>
      </w:r>
      <w:r w:rsidRPr="00B04037">
        <w:rPr>
          <w:rFonts w:ascii="Times New Roman" w:eastAsia="Times New Roman" w:hAnsi="Times New Roman" w:cs="Times New Roman"/>
          <w:sz w:val="24"/>
          <w:szCs w:val="24"/>
          <w:lang w:eastAsia="ru-RU"/>
        </w:rPr>
        <w:t>. Отчеты генерируются следующих типов:</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Динамика аудитории;</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Статистика сообщений по темам;</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Ежемесячный отчет.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Все отчеты формируются в разделе «Спикеры – Статистические отчеты». Аналогично отчетам по новостям, статистические отчеты формируются единожды и могут скачиваться всеми пользователями, у которых есть права на данный раздел.</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Все отчеты можно так же заменять файлами, вручную сформированными пользователями вне Системы.</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240" w:lineRule="auto"/>
        <w:ind w:right="-285"/>
        <w:jc w:val="both"/>
        <w:outlineLvl w:val="3"/>
        <w:rPr>
          <w:rFonts w:ascii="Times New Roman" w:eastAsia="Times New Roman" w:hAnsi="Times New Roman" w:cs="Times New Roman"/>
          <w:b/>
          <w:bCs/>
          <w:sz w:val="24"/>
          <w:szCs w:val="24"/>
          <w:lang w:eastAsia="ru-RU"/>
        </w:rPr>
      </w:pPr>
      <w:r w:rsidRPr="00B04037">
        <w:rPr>
          <w:rFonts w:ascii="Times New Roman" w:eastAsia="Times New Roman" w:hAnsi="Times New Roman" w:cs="Times New Roman"/>
          <w:b/>
          <w:bCs/>
          <w:sz w:val="24"/>
          <w:szCs w:val="24"/>
          <w:lang w:eastAsia="ru-RU"/>
        </w:rPr>
        <w:t>Отчет «Динамика аудитории»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формирования данного отчета, Система ежедневно собирает данные по количеству подписчиков и друзей со страниц социальных сетей спикеров. При этом страницы спикеров делятся на «личные» и «группы», для дальнейшего разделения в отчете. Данные хранятся с привязкой к дате.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формировании отчета, Система позволяет выбрать период, за который необходимо получить данные.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формировании отчета суммируются числа всех подписчиков и друзей, последние известные на указанные даты (начало периода и конец периода, соответственно), со всех страниц спикера в социальной сети, с учетом разделения личная/группа.</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240" w:lineRule="auto"/>
        <w:ind w:right="-285"/>
        <w:jc w:val="both"/>
        <w:outlineLvl w:val="3"/>
        <w:rPr>
          <w:rFonts w:ascii="Times New Roman" w:eastAsia="Times New Roman" w:hAnsi="Times New Roman" w:cs="Times New Roman"/>
          <w:b/>
          <w:bCs/>
          <w:sz w:val="24"/>
          <w:szCs w:val="24"/>
          <w:lang w:eastAsia="ru-RU"/>
        </w:rPr>
      </w:pPr>
      <w:r w:rsidRPr="00B04037">
        <w:rPr>
          <w:rFonts w:ascii="Times New Roman" w:eastAsia="Times New Roman" w:hAnsi="Times New Roman" w:cs="Times New Roman"/>
          <w:b/>
          <w:bCs/>
          <w:sz w:val="24"/>
          <w:szCs w:val="24"/>
          <w:lang w:eastAsia="ru-RU"/>
        </w:rPr>
        <w:t>Отчет «Статистика сообщений по темам»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формировании отчета необходимо указать, какие темы сообщений необходимо отразить в отчете. Подробное описание тем сообщений приведено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_Ref484096485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2.2.2</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отчет попадают все сообщения спикеров, привязанные к соответствующим темам сообщений.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Так же Система выводит в отчет общее количество сообщений, не относящихся к выбранным темам.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Статистика выводится за выбранный период, в разрезе спикеров и социальных сетей.</w:t>
      </w:r>
    </w:p>
    <w:p w:rsidR="00B04037" w:rsidRPr="00B04037" w:rsidRDefault="00B04037" w:rsidP="00B04037">
      <w:pPr>
        <w:keepNext/>
        <w:keepLines/>
        <w:widowControl w:val="0"/>
        <w:numPr>
          <w:ilvl w:val="3"/>
          <w:numId w:val="41"/>
        </w:numPr>
        <w:suppressAutoHyphens/>
        <w:autoSpaceDE w:val="0"/>
        <w:autoSpaceDN w:val="0"/>
        <w:adjustRightInd w:val="0"/>
        <w:spacing w:before="40" w:after="0" w:line="240" w:lineRule="auto"/>
        <w:ind w:right="-285"/>
        <w:jc w:val="both"/>
        <w:outlineLvl w:val="3"/>
        <w:rPr>
          <w:rFonts w:ascii="Times New Roman" w:eastAsia="Times New Roman" w:hAnsi="Times New Roman" w:cs="Times New Roman"/>
          <w:b/>
          <w:bCs/>
          <w:sz w:val="24"/>
          <w:szCs w:val="24"/>
          <w:lang w:eastAsia="ru-RU"/>
        </w:rPr>
      </w:pPr>
      <w:bookmarkStart w:id="40" w:name="_Ref484114426"/>
      <w:r w:rsidRPr="00B04037">
        <w:rPr>
          <w:rFonts w:ascii="Times New Roman" w:eastAsia="Times New Roman" w:hAnsi="Times New Roman" w:cs="Times New Roman"/>
          <w:b/>
          <w:bCs/>
          <w:sz w:val="24"/>
          <w:szCs w:val="24"/>
          <w:lang w:eastAsia="ru-RU"/>
        </w:rPr>
        <w:t>Отчет «Ежемесячный отчет»</w:t>
      </w:r>
      <w:bookmarkEnd w:id="40"/>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ежемесячного отчета период указывается с детализацией до месяца. Просматриваются все сообщения спикеров, опубликованные спикерами в выбранном периоде.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Помесячно считается количество тем, сообщения по которым были опубликованы Спикерами.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каждого спикера считается общее количество сообщений, опубликованных им и относящихся к какой-либо из тем, а также количество откликов по ним.</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Считается общее количество тем, которые были затронуты в сообщениях.</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Отдельно считаются сообщения, не относящиеся ни к одной из тем, имеющихся в Системе.</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1" w:name="_Toc484178616"/>
      <w:r w:rsidRPr="00B04037">
        <w:rPr>
          <w:rFonts w:ascii="Times New Roman" w:eastAsia="Times New Roman" w:hAnsi="Times New Roman" w:cs="Times New Roman"/>
          <w:b/>
          <w:bCs/>
          <w:sz w:val="24"/>
          <w:szCs w:val="24"/>
          <w:lang w:eastAsia="ru-RU"/>
        </w:rPr>
        <w:t>Подсистема администрирования</w:t>
      </w:r>
      <w:bookmarkEnd w:id="41"/>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функции подсистемы администрирования входят следующие функции: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управления Категориями (разделами), включающая в себя управление следующими аспектами:</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lastRenderedPageBreak/>
        <w:t>отображаемое название;</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порядок в меню;</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иконка в меню;</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вложенность.</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управления пользователями, а именно:</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создание нового пользователя;</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удаление пользователя;</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назначение пользователя группе, на основе которого будет настроен доступ к определенным разделам Системы;</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смена пароля пользователя;</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назначение роли пользователя:</w:t>
      </w:r>
    </w:p>
    <w:p w:rsidR="00B04037" w:rsidRPr="00B04037" w:rsidRDefault="00B04037" w:rsidP="00B04037">
      <w:pPr>
        <w:widowControl w:val="0"/>
        <w:numPr>
          <w:ilvl w:val="2"/>
          <w:numId w:val="43"/>
        </w:numPr>
        <w:suppressAutoHyphens/>
        <w:autoSpaceDE w:val="0"/>
        <w:autoSpaceDN w:val="0"/>
        <w:adjustRightInd w:val="0"/>
        <w:spacing w:after="0" w:line="240" w:lineRule="auto"/>
        <w:ind w:left="2171" w:right="-285" w:hanging="357"/>
        <w:contextualSpacing/>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пользователь может только просматривать записи, которые не скрыты;</w:t>
      </w:r>
    </w:p>
    <w:p w:rsidR="00B04037" w:rsidRPr="00B04037" w:rsidRDefault="00B04037" w:rsidP="00B04037">
      <w:pPr>
        <w:widowControl w:val="0"/>
        <w:numPr>
          <w:ilvl w:val="2"/>
          <w:numId w:val="43"/>
        </w:numPr>
        <w:suppressAutoHyphens/>
        <w:autoSpaceDE w:val="0"/>
        <w:autoSpaceDN w:val="0"/>
        <w:adjustRightInd w:val="0"/>
        <w:spacing w:after="0" w:line="240" w:lineRule="auto"/>
        <w:ind w:left="2171" w:right="-285" w:hanging="357"/>
        <w:contextualSpacing/>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модератор может редактировать, создавать, удалять записи;</w:t>
      </w:r>
    </w:p>
    <w:p w:rsidR="00B04037" w:rsidRPr="00B04037" w:rsidRDefault="00B04037" w:rsidP="00B04037">
      <w:pPr>
        <w:widowControl w:val="0"/>
        <w:numPr>
          <w:ilvl w:val="2"/>
          <w:numId w:val="43"/>
        </w:numPr>
        <w:suppressAutoHyphens/>
        <w:autoSpaceDE w:val="0"/>
        <w:autoSpaceDN w:val="0"/>
        <w:adjustRightInd w:val="0"/>
        <w:spacing w:after="0" w:line="240" w:lineRule="auto"/>
        <w:ind w:left="2171" w:right="-285" w:hanging="357"/>
        <w:contextualSpacing/>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администратор имеет доступ к интерфейсу администрирования и функциям модератора;</w:t>
      </w:r>
    </w:p>
    <w:p w:rsidR="00B04037" w:rsidRPr="00B04037" w:rsidRDefault="00B04037" w:rsidP="00B04037">
      <w:pPr>
        <w:widowControl w:val="0"/>
        <w:numPr>
          <w:ilvl w:val="0"/>
          <w:numId w:val="40"/>
        </w:numPr>
        <w:tabs>
          <w:tab w:val="num" w:pos="1559"/>
        </w:tabs>
        <w:suppressAutoHyphens/>
        <w:autoSpaceDE w:val="0"/>
        <w:autoSpaceDN w:val="0"/>
        <w:adjustRightInd w:val="0"/>
        <w:spacing w:after="120" w:line="240" w:lineRule="auto"/>
        <w:ind w:left="1559" w:right="-285" w:hanging="425"/>
        <w:contextualSpacing/>
        <w:jc w:val="both"/>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настройка доступа к скачиванию мобильного приложения.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управления группами пользователей и возможностями доступа групп к различным разделам сайта;</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обеспечение возможности загрузки дистрибутива мобильного приложения для последующего скачивания пользователями;</w:t>
      </w:r>
    </w:p>
    <w:p w:rsidR="00B04037" w:rsidRPr="00B04037" w:rsidRDefault="00B04037" w:rsidP="00B04037">
      <w:pPr>
        <w:keepNext/>
        <w:widowControl w:val="0"/>
        <w:numPr>
          <w:ilvl w:val="2"/>
          <w:numId w:val="41"/>
        </w:numPr>
        <w:suppressAutoHyphens/>
        <w:autoSpaceDE w:val="0"/>
        <w:autoSpaceDN w:val="0"/>
        <w:adjustRightInd w:val="0"/>
        <w:spacing w:before="360" w:after="0" w:line="240" w:lineRule="auto"/>
        <w:ind w:right="-285"/>
        <w:jc w:val="both"/>
        <w:outlineLvl w:val="2"/>
        <w:rPr>
          <w:rFonts w:ascii="Times New Roman" w:eastAsia="MS ????" w:hAnsi="Times New Roman" w:cs="Times New Roman"/>
          <w:b/>
          <w:color w:val="000000"/>
          <w:sz w:val="24"/>
          <w:szCs w:val="24"/>
          <w:lang w:eastAsia="ar-SA"/>
        </w:rPr>
      </w:pPr>
      <w:bookmarkStart w:id="42" w:name="_Toc484178617"/>
      <w:r w:rsidRPr="00B04037">
        <w:rPr>
          <w:rFonts w:ascii="Times New Roman" w:eastAsia="MS ????" w:hAnsi="Times New Roman" w:cs="Times New Roman"/>
          <w:b/>
          <w:color w:val="000000"/>
          <w:sz w:val="24"/>
          <w:szCs w:val="24"/>
          <w:lang w:eastAsia="ar-SA"/>
        </w:rPr>
        <w:t>Возможности пользователей по управлению профилем</w:t>
      </w:r>
      <w:bookmarkEnd w:id="42"/>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ar-SA"/>
        </w:rPr>
      </w:pPr>
      <w:r w:rsidRPr="00B04037">
        <w:rPr>
          <w:rFonts w:ascii="Times New Roman" w:eastAsia="Times New Roman" w:hAnsi="Times New Roman" w:cs="Times New Roman"/>
          <w:sz w:val="24"/>
          <w:szCs w:val="24"/>
          <w:lang w:eastAsia="ar-SA"/>
        </w:rPr>
        <w:t>Все пользователи Системы имеют доступ к следующим функциям, связанным с персональным профилем:</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изменение собственного ФИО;</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изменение собственного адреса электронной почты;</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добавление сообщений в персональный список «Избранное». Доступ к новостям списка может осуществляться как из веб</w:t>
      </w:r>
      <w:r w:rsidRPr="00B04037">
        <w:rPr>
          <w:rFonts w:ascii="Times New Roman" w:eastAsia="Times New Roman" w:hAnsi="Times New Roman" w:cs="Times New Roman"/>
          <w:sz w:val="24"/>
          <w:szCs w:val="24"/>
          <w:lang w:eastAsia="ru-RU"/>
        </w:rPr>
        <w:noBreakHyphen/>
        <w:t>версии Системы, так и из мобильного приложения.</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отправка сообщений новостей Картины дня и Ленты, а также угроз на любые адреса электронной почты (адреса необходимо указать при отправке).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скачивание мобильного приложения, если такое действие разрешено для пользователя администратором.</w:t>
      </w:r>
    </w:p>
    <w:p w:rsidR="00B04037" w:rsidRPr="00B04037" w:rsidRDefault="00B04037" w:rsidP="00B04037">
      <w:pPr>
        <w:tabs>
          <w:tab w:val="left" w:pos="1134"/>
        </w:tabs>
        <w:suppressAutoHyphens/>
        <w:autoSpaceDN w:val="0"/>
        <w:adjustRightInd w:val="0"/>
        <w:spacing w:after="120" w:line="240" w:lineRule="auto"/>
        <w:ind w:left="1134"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tabs>
          <w:tab w:val="left" w:pos="1134"/>
        </w:tabs>
        <w:suppressAutoHyphens/>
        <w:autoSpaceDN w:val="0"/>
        <w:adjustRightInd w:val="0"/>
        <w:spacing w:after="120" w:line="240" w:lineRule="auto"/>
        <w:ind w:left="1134" w:right="-285"/>
        <w:contextualSpacing/>
        <w:jc w:val="both"/>
        <w:textAlignment w:val="baseline"/>
        <w:rPr>
          <w:rFonts w:ascii="Times New Roman" w:eastAsia="Times New Roman" w:hAnsi="Times New Roman" w:cs="Times New Roman"/>
          <w:sz w:val="24"/>
          <w:szCs w:val="24"/>
          <w:lang w:eastAsia="ru-RU"/>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3" w:name="_Toc484178618"/>
      <w:r w:rsidRPr="00B04037">
        <w:rPr>
          <w:rFonts w:ascii="Times New Roman" w:eastAsia="Times New Roman" w:hAnsi="Times New Roman" w:cs="Times New Roman"/>
          <w:b/>
          <w:bCs/>
          <w:sz w:val="24"/>
          <w:szCs w:val="24"/>
          <w:lang w:eastAsia="ru-RU"/>
        </w:rPr>
        <w:t>Возможности мобильного приложения</w:t>
      </w:r>
      <w:bookmarkEnd w:id="43"/>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Мобильное приложение позволяет пользователю просматривать новости, обсуживающиеся подсистемой «Новости» и описанными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_Ref484172502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2.1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Функции модерирования недоступны.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Авторизация пользователя осуществляется по тем же реквизитам, что и в веб-версии Системы.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Мобильное приложение позволяет добавлять сообщения в список «Избранное» и список синхронизируется с веб-версией.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Мобильное приложение позволяет отправлять сообщения на электронную почту, с указанием адреса. Поддерживается ввод нескольких адресов, через запятую.</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Поиск и фильтрация может осуществляться только при наличии подключения к интернету.</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Приложение позволяет синхронизировать новости раздела «Картина дня» за последние 3 дня для последующего доступа без необходимости наличия подключения к сети. Отсчет последних трех дней в этом случае осуществляется на основе даты, установленной на мобильном устройстве.</w:t>
      </w: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4" w:name="_Toc484178619"/>
      <w:r w:rsidRPr="00B04037">
        <w:rPr>
          <w:rFonts w:ascii="Times New Roman" w:eastAsia="Times New Roman" w:hAnsi="Times New Roman" w:cs="Times New Roman"/>
          <w:b/>
          <w:bCs/>
          <w:sz w:val="24"/>
          <w:szCs w:val="24"/>
          <w:lang w:eastAsia="ru-RU"/>
        </w:rPr>
        <w:lastRenderedPageBreak/>
        <w:t>Информационное взаимодействие между компонентами Системы</w:t>
      </w:r>
      <w:bookmarkEnd w:id="44"/>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5" w:name="_Ref484014320"/>
      <w:bookmarkStart w:id="46" w:name="_Toc484178620"/>
      <w:r w:rsidRPr="00B04037">
        <w:rPr>
          <w:rFonts w:ascii="Times New Roman" w:eastAsia="Times New Roman" w:hAnsi="Times New Roman" w:cs="Times New Roman"/>
          <w:b/>
          <w:bCs/>
          <w:sz w:val="24"/>
          <w:szCs w:val="24"/>
          <w:lang w:eastAsia="ru-RU"/>
        </w:rPr>
        <w:t>Взаимодействие Главного сервера Системы с Сервером добавления новостей Картины дня</w:t>
      </w:r>
      <w:bookmarkEnd w:id="45"/>
      <w:bookmarkEnd w:id="46"/>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соответствии с требованиями, Система должна поддерживать возможность наполнения Картины дня сторонними лицами, не относящимися к Московской государственной думе, находящимися не на территории Заказчика и не имеющими доступа к закрытой сети Мосгордумы.</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Однако, Система не поддерживает доступ к веб-интерфейсу из сети Интернет и недопустимо открывать таковой доступ целях безопасности.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реализации доступа реализован отдельный стенд, на котором функционирует только раздел наполнения Картины дня. На данный стенд открыт доступ из сети Интернет по протоколу </w:t>
      </w:r>
      <w:r w:rsidRPr="00B04037">
        <w:rPr>
          <w:rFonts w:ascii="Times New Roman" w:eastAsia="Times New Roman" w:hAnsi="Times New Roman" w:cs="Times New Roman"/>
          <w:sz w:val="24"/>
          <w:szCs w:val="24"/>
          <w:lang w:val="en-US" w:eastAsia="ru-RU"/>
        </w:rPr>
        <w:t>https</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 создании новостей на стенде добавления новостей Картины дня, новости моментально копируются на Главный сервер Системы, в отдельную временную таблицу БД. Перенос обеспечивается посредством механизма репликации СУБД </w:t>
      </w:r>
      <w:r w:rsidRPr="00B04037">
        <w:rPr>
          <w:rFonts w:ascii="Times New Roman" w:eastAsia="Times New Roman" w:hAnsi="Times New Roman" w:cs="Times New Roman"/>
          <w:sz w:val="24"/>
          <w:szCs w:val="24"/>
          <w:lang w:val="en-US" w:eastAsia="ru-RU"/>
        </w:rPr>
        <w:t>PostgreSQL</w:t>
      </w:r>
      <w:r w:rsidRPr="00B04037">
        <w:rPr>
          <w:rFonts w:ascii="Times New Roman" w:eastAsia="Times New Roman" w:hAnsi="Times New Roman" w:cs="Times New Roman"/>
          <w:sz w:val="24"/>
          <w:szCs w:val="24"/>
          <w:lang w:eastAsia="ru-RU"/>
        </w:rPr>
        <w:t xml:space="preserve"> (порт 5432 внутри сети Заказчика). Схема изображена на рисунке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_Ref484104670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6</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keepNext/>
        <w:widowControl w:val="0"/>
        <w:suppressAutoHyphens/>
        <w:spacing w:after="0" w:line="240" w:lineRule="auto"/>
        <w:ind w:right="-285"/>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632B00D5" wp14:editId="03CBE3F1">
            <wp:extent cx="6377655" cy="381000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81126" cy="3812074"/>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47" w:name="_Ref484104670"/>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6</w:t>
      </w:r>
      <w:r w:rsidRPr="00B04037">
        <w:rPr>
          <w:rFonts w:ascii="Times New Roman" w:eastAsia="Calibri" w:hAnsi="Times New Roman" w:cs="Times New Roman"/>
          <w:bCs/>
          <w:noProof/>
          <w:color w:val="000000"/>
          <w:sz w:val="24"/>
          <w:szCs w:val="24"/>
          <w:lang w:eastAsia="ar-SA"/>
        </w:rPr>
        <w:fldChar w:fldCharType="end"/>
      </w:r>
      <w:bookmarkEnd w:id="47"/>
      <w:r w:rsidRPr="00B04037">
        <w:rPr>
          <w:rFonts w:ascii="Times New Roman" w:eastAsia="Calibri" w:hAnsi="Times New Roman" w:cs="Times New Roman"/>
          <w:bCs/>
          <w:color w:val="000000"/>
          <w:sz w:val="24"/>
          <w:szCs w:val="24"/>
          <w:lang w:eastAsia="ar-SA"/>
        </w:rPr>
        <w:t>. Схема передачи новостей Картины дня из сети Интернет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Поскольку, механизм репликации обеспечивает перенос в обе стороны, то во избежание риска несогласованного изменения данных, разработан следующих механизм переноса данных:</w:t>
      </w:r>
    </w:p>
    <w:p w:rsidR="00B04037" w:rsidRPr="00B04037" w:rsidRDefault="00B04037" w:rsidP="00B04037">
      <w:pPr>
        <w:widowControl w:val="0"/>
        <w:numPr>
          <w:ilvl w:val="0"/>
          <w:numId w:val="39"/>
        </w:numPr>
        <w:tabs>
          <w:tab w:val="num" w:pos="1134"/>
        </w:tabs>
        <w:suppressAutoHyphens/>
        <w:autoSpaceDE w:val="0"/>
        <w:autoSpaceDN w:val="0"/>
        <w:adjustRightInd w:val="0"/>
        <w:spacing w:after="0" w:line="240" w:lineRule="auto"/>
        <w:ind w:right="-28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сервере добавления новостей Картины дня, новости можно редактировать до определенного «момента синхронизации». Все изменения будут мгновенно переноситься на главный стенд Системы, в отдельную таблицу </w:t>
      </w:r>
      <w:proofErr w:type="spellStart"/>
      <w:r w:rsidRPr="00B04037">
        <w:rPr>
          <w:rFonts w:ascii="Times New Roman" w:eastAsia="Times New Roman" w:hAnsi="Times New Roman" w:cs="Times New Roman"/>
          <w:sz w:val="24"/>
          <w:szCs w:val="24"/>
          <w:lang w:eastAsia="ru-RU"/>
        </w:rPr>
        <w:t>monitoring_events_waiting</w:t>
      </w:r>
      <w:proofErr w:type="spellEnd"/>
      <w:r w:rsidRPr="00B04037">
        <w:rPr>
          <w:rFonts w:ascii="Times New Roman" w:eastAsia="Times New Roman" w:hAnsi="Times New Roman" w:cs="Times New Roman"/>
          <w:sz w:val="24"/>
          <w:szCs w:val="24"/>
          <w:lang w:eastAsia="ru-RU"/>
        </w:rPr>
        <w:t>, предназначенную для временного хранения записей.</w:t>
      </w:r>
    </w:p>
    <w:p w:rsidR="00B04037" w:rsidRPr="00B04037" w:rsidRDefault="00B04037" w:rsidP="00B04037">
      <w:pPr>
        <w:widowControl w:val="0"/>
        <w:tabs>
          <w:tab w:val="num" w:pos="1134"/>
        </w:tabs>
        <w:suppressAutoHyphens/>
        <w:autoSpaceDN w:val="0"/>
        <w:adjustRightInd w:val="0"/>
        <w:spacing w:after="0" w:line="240" w:lineRule="auto"/>
        <w:ind w:left="1134" w:right="-285" w:hanging="42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 наступлении момента синхронизации, новости на Сервере добавления новостей блокируются для пользователя и их изменение больше невозможно, разрешен только просмотр. Система об этом информирует.</w:t>
      </w:r>
    </w:p>
    <w:p w:rsidR="00B04037" w:rsidRPr="00B04037" w:rsidRDefault="00B04037" w:rsidP="00B04037">
      <w:pPr>
        <w:widowControl w:val="0"/>
        <w:tabs>
          <w:tab w:val="num" w:pos="1134"/>
        </w:tabs>
        <w:suppressAutoHyphens/>
        <w:autoSpaceDN w:val="0"/>
        <w:adjustRightInd w:val="0"/>
        <w:spacing w:after="0" w:line="240" w:lineRule="auto"/>
        <w:ind w:left="1134" w:right="-285" w:hanging="42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Главном сервере в момент синхронизации новости переносятся в основную таблицу новостей </w:t>
      </w:r>
      <w:proofErr w:type="spellStart"/>
      <w:r w:rsidRPr="00B04037">
        <w:rPr>
          <w:rFonts w:ascii="Times New Roman" w:eastAsia="Times New Roman" w:hAnsi="Times New Roman" w:cs="Times New Roman"/>
          <w:sz w:val="24"/>
          <w:szCs w:val="24"/>
          <w:lang w:eastAsia="ru-RU"/>
        </w:rPr>
        <w:t>monitoring_event</w:t>
      </w:r>
      <w:proofErr w:type="spellEnd"/>
      <w:r w:rsidRPr="00B04037">
        <w:rPr>
          <w:rFonts w:ascii="Times New Roman" w:eastAsia="Times New Roman" w:hAnsi="Times New Roman" w:cs="Times New Roman"/>
          <w:sz w:val="24"/>
          <w:szCs w:val="24"/>
          <w:lang w:eastAsia="ru-RU"/>
        </w:rPr>
        <w:t>, им проставляется атрибут невидимости, и они становятся видны модераторам и администраторам в интерфейсе Системы для последующей модерации и публикации.</w:t>
      </w:r>
    </w:p>
    <w:p w:rsidR="00B04037" w:rsidRPr="00B04037" w:rsidRDefault="00B04037" w:rsidP="00B04037">
      <w:pPr>
        <w:widowControl w:val="0"/>
        <w:tabs>
          <w:tab w:val="num" w:pos="1134"/>
        </w:tabs>
        <w:suppressAutoHyphens/>
        <w:autoSpaceDN w:val="0"/>
        <w:adjustRightInd w:val="0"/>
        <w:spacing w:after="0" w:line="240" w:lineRule="auto"/>
        <w:ind w:left="1134" w:right="-285" w:hanging="425"/>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Через неделю новости удаляются с Сервера добавления новостей.</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Помимо записей новостей так же передаются файлы. Для этого они помещаются в аналогичную таблицу </w:t>
      </w:r>
      <w:proofErr w:type="spellStart"/>
      <w:r w:rsidRPr="00B04037">
        <w:rPr>
          <w:rFonts w:ascii="Times New Roman" w:eastAsia="Times New Roman" w:hAnsi="Times New Roman" w:cs="Times New Roman"/>
          <w:sz w:val="24"/>
          <w:szCs w:val="24"/>
          <w:lang w:eastAsia="ru-RU"/>
        </w:rPr>
        <w:t>files_waiting</w:t>
      </w:r>
      <w:proofErr w:type="spellEnd"/>
      <w:r w:rsidRPr="00B04037">
        <w:rPr>
          <w:rFonts w:ascii="Times New Roman" w:eastAsia="Times New Roman" w:hAnsi="Times New Roman" w:cs="Times New Roman"/>
          <w:sz w:val="24"/>
          <w:szCs w:val="24"/>
          <w:lang w:eastAsia="ru-RU"/>
        </w:rPr>
        <w:t xml:space="preserve">, а в нужный момент переносятся в таблицу </w:t>
      </w:r>
      <w:r w:rsidRPr="00B04037">
        <w:rPr>
          <w:rFonts w:ascii="Times New Roman" w:eastAsia="Times New Roman" w:hAnsi="Times New Roman" w:cs="Times New Roman"/>
          <w:sz w:val="24"/>
          <w:szCs w:val="24"/>
          <w:lang w:val="en-US" w:eastAsia="ru-RU"/>
        </w:rPr>
        <w:t>files</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копирования на Главный сервер, изображения кодируются в формат </w:t>
      </w:r>
      <w:r w:rsidRPr="00B04037">
        <w:rPr>
          <w:rFonts w:ascii="Times New Roman" w:eastAsia="Times New Roman" w:hAnsi="Times New Roman" w:cs="Times New Roman"/>
          <w:sz w:val="24"/>
          <w:szCs w:val="24"/>
          <w:lang w:val="en-US" w:eastAsia="ru-RU"/>
        </w:rPr>
        <w:t>Base</w:t>
      </w:r>
      <w:r w:rsidRPr="00B04037">
        <w:rPr>
          <w:rFonts w:ascii="Times New Roman" w:eastAsia="Times New Roman" w:hAnsi="Times New Roman" w:cs="Times New Roman"/>
          <w:sz w:val="24"/>
          <w:szCs w:val="24"/>
          <w:lang w:eastAsia="ru-RU"/>
        </w:rPr>
        <w:t xml:space="preserve">64. На Главном сервере, в процессе разбора, они снова сохраняются в виде файлов. </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момент ввода Системы в эксплуатацию, установлено время обработки новостей 7:39, на обоих стендах. Помимо этого, в целях повышения отказоустойчивости, попытка повторяется в 7:41.</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Конфигурация данных действий осуществляется в файле по пути </w:t>
      </w:r>
      <w:proofErr w:type="gramStart"/>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web</w:t>
      </w:r>
      <w:r w:rsidRPr="00B04037">
        <w:rPr>
          <w:rFonts w:ascii="Times New Roman" w:eastAsia="Times New Roman" w:hAnsi="Times New Roman" w:cs="Times New Roman"/>
          <w:i/>
          <w:sz w:val="24"/>
          <w:szCs w:val="24"/>
          <w:u w:val="single"/>
          <w:lang w:eastAsia="ru-RU"/>
        </w:rPr>
        <w:t>/</w:t>
      </w:r>
      <w:proofErr w:type="spellStart"/>
      <w:r w:rsidRPr="00B04037">
        <w:rPr>
          <w:rFonts w:ascii="Times New Roman" w:eastAsia="Times New Roman" w:hAnsi="Times New Roman" w:cs="Times New Roman"/>
          <w:i/>
          <w:sz w:val="24"/>
          <w:szCs w:val="24"/>
          <w:u w:val="single"/>
          <w:lang w:val="en-US" w:eastAsia="ru-RU"/>
        </w:rPr>
        <w:t>asc</w:t>
      </w:r>
      <w:proofErr w:type="spellEnd"/>
      <w:r w:rsidRPr="00B04037">
        <w:rPr>
          <w:rFonts w:ascii="Times New Roman" w:eastAsia="Times New Roman" w:hAnsi="Times New Roman" w:cs="Times New Roman"/>
          <w:i/>
          <w:sz w:val="24"/>
          <w:szCs w:val="24"/>
          <w:u w:val="single"/>
          <w:lang w:eastAsia="ru-RU"/>
        </w:rPr>
        <w:t>.</w:t>
      </w:r>
      <w:proofErr w:type="spellStart"/>
      <w:r w:rsidRPr="00B04037">
        <w:rPr>
          <w:rFonts w:ascii="Times New Roman" w:eastAsia="Times New Roman" w:hAnsi="Times New Roman" w:cs="Times New Roman"/>
          <w:i/>
          <w:sz w:val="24"/>
          <w:szCs w:val="24"/>
          <w:u w:val="single"/>
          <w:lang w:val="en-US" w:eastAsia="ru-RU"/>
        </w:rPr>
        <w:t>mosduma</w:t>
      </w:r>
      <w:proofErr w:type="spellEnd"/>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app</w:t>
      </w:r>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Console</w:t>
      </w:r>
      <w:r w:rsidRPr="00B04037">
        <w:rPr>
          <w:rFonts w:ascii="Times New Roman" w:eastAsia="Times New Roman" w:hAnsi="Times New Roman" w:cs="Times New Roman"/>
          <w:i/>
          <w:sz w:val="24"/>
          <w:szCs w:val="24"/>
          <w:u w:val="single"/>
          <w:lang w:eastAsia="ru-RU"/>
        </w:rPr>
        <w:t>/</w:t>
      </w:r>
      <w:r w:rsidRPr="00B04037">
        <w:rPr>
          <w:rFonts w:ascii="Times New Roman" w:eastAsia="Times New Roman" w:hAnsi="Times New Roman" w:cs="Times New Roman"/>
          <w:i/>
          <w:sz w:val="24"/>
          <w:szCs w:val="24"/>
          <w:u w:val="single"/>
          <w:lang w:val="en-US" w:eastAsia="ru-RU"/>
        </w:rPr>
        <w:t>Kernel</w:t>
      </w:r>
      <w:r w:rsidRPr="00B04037">
        <w:rPr>
          <w:rFonts w:ascii="Times New Roman" w:eastAsia="Times New Roman" w:hAnsi="Times New Roman" w:cs="Times New Roman"/>
          <w:i/>
          <w:sz w:val="24"/>
          <w:szCs w:val="24"/>
          <w:u w:val="single"/>
          <w:lang w:eastAsia="ru-RU"/>
        </w:rPr>
        <w:t>.</w:t>
      </w:r>
      <w:proofErr w:type="spellStart"/>
      <w:r w:rsidRPr="00B04037">
        <w:rPr>
          <w:rFonts w:ascii="Times New Roman" w:eastAsia="Times New Roman" w:hAnsi="Times New Roman" w:cs="Times New Roman"/>
          <w:i/>
          <w:sz w:val="24"/>
          <w:szCs w:val="24"/>
          <w:u w:val="single"/>
          <w:lang w:val="en-US" w:eastAsia="ru-RU"/>
        </w:rPr>
        <w:t>php</w:t>
      </w:r>
      <w:proofErr w:type="spellEnd"/>
      <w:r w:rsidRPr="00B04037">
        <w:rPr>
          <w:rFonts w:ascii="Times New Roman" w:eastAsia="Times New Roman" w:hAnsi="Times New Roman" w:cs="Times New Roman"/>
          <w:sz w:val="24"/>
          <w:szCs w:val="24"/>
          <w:lang w:eastAsia="ru-RU"/>
        </w:rPr>
        <w:t xml:space="preserve"> ,</w:t>
      </w:r>
      <w:proofErr w:type="gramEnd"/>
      <w:r w:rsidRPr="00B04037">
        <w:rPr>
          <w:rFonts w:ascii="Times New Roman" w:eastAsia="Times New Roman" w:hAnsi="Times New Roman" w:cs="Times New Roman"/>
          <w:sz w:val="24"/>
          <w:szCs w:val="24"/>
          <w:lang w:eastAsia="ru-RU"/>
        </w:rPr>
        <w:t xml:space="preserve"> в строках 43 и 47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_Ref484104649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7</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Изменять данные значения необходимо строго на обоих стендах, участвующих во взаимодействии.</w:t>
      </w:r>
    </w:p>
    <w:p w:rsidR="00B04037" w:rsidRPr="00B04037" w:rsidRDefault="00B04037" w:rsidP="00B04037">
      <w:pPr>
        <w:widowControl w:val="0"/>
        <w:autoSpaceDE w:val="0"/>
        <w:autoSpaceDN w:val="0"/>
        <w:adjustRightInd w:val="0"/>
        <w:spacing w:after="0" w:line="240" w:lineRule="auto"/>
        <w:ind w:right="-285"/>
        <w:rPr>
          <w:rFonts w:ascii="Times New Roman" w:eastAsia="Times New Roman" w:hAnsi="Times New Roman" w:cs="Times New Roman"/>
          <w:color w:val="000000"/>
          <w:sz w:val="24"/>
          <w:szCs w:val="24"/>
          <w:lang w:eastAsia="ar-SA"/>
        </w:rPr>
      </w:pPr>
      <w:r w:rsidRPr="00B04037">
        <w:rPr>
          <w:rFonts w:ascii="Times New Roman" w:eastAsia="Times New Roman" w:hAnsi="Times New Roman" w:cs="Times New Roman"/>
          <w:noProof/>
          <w:color w:val="000000"/>
          <w:sz w:val="24"/>
          <w:szCs w:val="24"/>
          <w:lang w:eastAsia="ru-RU"/>
        </w:rPr>
        <w:drawing>
          <wp:inline distT="0" distB="0" distL="0" distR="0" wp14:anchorId="3FF451FE" wp14:editId="1AFA5504">
            <wp:extent cx="6407286" cy="3771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19538" cy="3779113"/>
                    </a:xfrm>
                    <a:prstGeom prst="rect">
                      <a:avLst/>
                    </a:prstGeom>
                  </pic:spPr>
                </pic:pic>
              </a:graphicData>
            </a:graphic>
          </wp:inline>
        </w:drawing>
      </w:r>
    </w:p>
    <w:p w:rsidR="00B04037" w:rsidRPr="00B04037" w:rsidRDefault="00B04037" w:rsidP="00B04037">
      <w:pPr>
        <w:widowControl w:val="0"/>
        <w:suppressAutoHyphens/>
        <w:spacing w:after="240" w:line="360" w:lineRule="auto"/>
        <w:ind w:right="-285"/>
        <w:jc w:val="center"/>
        <w:rPr>
          <w:rFonts w:ascii="Times New Roman" w:eastAsia="Calibri" w:hAnsi="Times New Roman" w:cs="Times New Roman"/>
          <w:bCs/>
          <w:color w:val="000000"/>
          <w:sz w:val="24"/>
          <w:szCs w:val="24"/>
          <w:lang w:eastAsia="ar-SA"/>
        </w:rPr>
      </w:pPr>
      <w:bookmarkStart w:id="48" w:name="_Ref484104649"/>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7</w:t>
      </w:r>
      <w:r w:rsidRPr="00B04037">
        <w:rPr>
          <w:rFonts w:ascii="Times New Roman" w:eastAsia="Calibri" w:hAnsi="Times New Roman" w:cs="Times New Roman"/>
          <w:bCs/>
          <w:noProof/>
          <w:color w:val="000000"/>
          <w:sz w:val="24"/>
          <w:szCs w:val="24"/>
          <w:lang w:eastAsia="ar-SA"/>
        </w:rPr>
        <w:fldChar w:fldCharType="end"/>
      </w:r>
      <w:bookmarkEnd w:id="48"/>
      <w:r w:rsidRPr="00B04037">
        <w:rPr>
          <w:rFonts w:ascii="Times New Roman" w:eastAsia="Calibri" w:hAnsi="Times New Roman" w:cs="Times New Roman"/>
          <w:bCs/>
          <w:color w:val="000000"/>
          <w:sz w:val="24"/>
          <w:szCs w:val="24"/>
          <w:lang w:eastAsia="ar-SA"/>
        </w:rPr>
        <w:t>. Конфигурация времени синхронизации серверов</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49" w:name="_Toc484178621"/>
      <w:r w:rsidRPr="00B04037">
        <w:rPr>
          <w:rFonts w:ascii="Times New Roman" w:eastAsia="Times New Roman" w:hAnsi="Times New Roman" w:cs="Times New Roman"/>
          <w:b/>
          <w:bCs/>
          <w:sz w:val="24"/>
          <w:szCs w:val="24"/>
          <w:lang w:eastAsia="ru-RU"/>
        </w:rPr>
        <w:t xml:space="preserve">Взаимодействие Главного сервера Системы с менеджером очередей </w:t>
      </w:r>
      <w:proofErr w:type="spellStart"/>
      <w:r w:rsidRPr="00B04037">
        <w:rPr>
          <w:rFonts w:ascii="Times New Roman" w:eastAsia="Times New Roman" w:hAnsi="Times New Roman" w:cs="Times New Roman"/>
          <w:b/>
          <w:bCs/>
          <w:sz w:val="24"/>
          <w:szCs w:val="24"/>
          <w:lang w:eastAsia="ru-RU"/>
        </w:rPr>
        <w:t>RabbitMQ</w:t>
      </w:r>
      <w:bookmarkEnd w:id="49"/>
      <w:proofErr w:type="spellEnd"/>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осуществляет получение данных в части сообщений из социальных сетей от поставщика данных.</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Передача данных осуществляется посредством менеджера очередей </w:t>
      </w:r>
      <w:r w:rsidRPr="00B04037">
        <w:rPr>
          <w:rFonts w:ascii="Times New Roman" w:eastAsia="Times New Roman" w:hAnsi="Times New Roman" w:cs="Times New Roman"/>
          <w:sz w:val="24"/>
          <w:szCs w:val="24"/>
          <w:lang w:val="en-US" w:eastAsia="ru-RU"/>
        </w:rPr>
        <w:t>RabbitMQ</w:t>
      </w:r>
      <w:r w:rsidRPr="00B04037">
        <w:rPr>
          <w:rFonts w:ascii="Times New Roman" w:eastAsia="Times New Roman" w:hAnsi="Times New Roman" w:cs="Times New Roman"/>
          <w:sz w:val="24"/>
          <w:szCs w:val="24"/>
          <w:lang w:eastAsia="ru-RU"/>
        </w:rPr>
        <w:t>.</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Для поставщика данных имеется доступ до сервера менеджера очередей по порту 15672 из сети Интернет.</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Поставщик данных должен передавать данные в менеджер очередей в 2 очереди:</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posts</w:t>
      </w:r>
      <w:r w:rsidRPr="00B04037">
        <w:rPr>
          <w:rFonts w:ascii="Times New Roman" w:eastAsia="Times New Roman" w:hAnsi="Times New Roman" w:cs="Times New Roman"/>
          <w:sz w:val="24"/>
          <w:szCs w:val="24"/>
          <w:lang w:eastAsia="ru-RU"/>
        </w:rPr>
        <w:t xml:space="preserve"> – в данную очередь помещаются публикации с аккаунтов для отображения в разделах «Спикеры» и «Негатив». Обновления публикаций размещаются также в данную очередь;</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followers</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updates</w:t>
      </w:r>
      <w:r w:rsidRPr="00B04037">
        <w:rPr>
          <w:rFonts w:ascii="Times New Roman" w:eastAsia="Times New Roman" w:hAnsi="Times New Roman" w:cs="Times New Roman"/>
          <w:sz w:val="24"/>
          <w:szCs w:val="24"/>
          <w:lang w:eastAsia="ru-RU"/>
        </w:rPr>
        <w:t xml:space="preserve"> – в данную очередь помещаются сообщения об изменениях в количестве подписчиков на страницы Спикеров.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Поставщик данных помещает сообщения о публикациях на страницах Спикеров и Негатива в очередь </w:t>
      </w: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posts</w:t>
      </w:r>
      <w:r w:rsidRPr="00B04037">
        <w:rPr>
          <w:rFonts w:ascii="Times New Roman" w:eastAsia="Times New Roman" w:hAnsi="Times New Roman" w:cs="Times New Roman"/>
          <w:sz w:val="24"/>
          <w:szCs w:val="24"/>
          <w:lang w:eastAsia="ru-RU"/>
        </w:rPr>
        <w:t xml:space="preserve"> в формате </w:t>
      </w:r>
      <w:r w:rsidRPr="00B04037">
        <w:rPr>
          <w:rFonts w:ascii="Times New Roman" w:eastAsia="Times New Roman" w:hAnsi="Times New Roman" w:cs="Times New Roman"/>
          <w:sz w:val="24"/>
          <w:szCs w:val="24"/>
          <w:lang w:val="en-US" w:eastAsia="ru-RU"/>
        </w:rPr>
        <w:t>json</w:t>
      </w:r>
      <w:r w:rsidRPr="00B04037">
        <w:rPr>
          <w:rFonts w:ascii="Times New Roman" w:eastAsia="Times New Roman" w:hAnsi="Times New Roman" w:cs="Times New Roman"/>
          <w:sz w:val="24"/>
          <w:szCs w:val="24"/>
          <w:lang w:eastAsia="ru-RU"/>
        </w:rPr>
        <w:t>, пример которого приведен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_Ref484108430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5.1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Отхождение от формата поставщиком невозможно, поскольку единственное некорректное сообщение остановит всю очередь и вызовет НШС.</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Система осуществляет забор сообщений из очереди каждые 10 минут или чаще, если подключение не было разорвано после предыдущей сессии.</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 xml:space="preserve">В </w:t>
      </w: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followers</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updates</w:t>
      </w:r>
      <w:r w:rsidRPr="00B04037">
        <w:rPr>
          <w:rFonts w:ascii="Times New Roman" w:eastAsia="Times New Roman" w:hAnsi="Times New Roman" w:cs="Times New Roman"/>
          <w:sz w:val="24"/>
          <w:szCs w:val="24"/>
          <w:lang w:eastAsia="ru-RU"/>
        </w:rPr>
        <w:t xml:space="preserve"> поставщик данных направляет информацию об обновлении количества подписчиков в формате, пример которого приведен в разделе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_Ref484108706 \n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5.3</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 Формат так же изменять нельзя.</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Система осуществляет разбор очереди </w:t>
      </w:r>
      <w:r w:rsidRPr="00B04037">
        <w:rPr>
          <w:rFonts w:ascii="Times New Roman" w:eastAsia="Times New Roman" w:hAnsi="Times New Roman" w:cs="Times New Roman"/>
          <w:sz w:val="24"/>
          <w:szCs w:val="24"/>
          <w:lang w:val="en-US" w:eastAsia="ru-RU"/>
        </w:rPr>
        <w:t>account</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followers</w:t>
      </w:r>
      <w:r w:rsidRPr="00B04037">
        <w:rPr>
          <w:rFonts w:ascii="Times New Roman" w:eastAsia="Times New Roman" w:hAnsi="Times New Roman" w:cs="Times New Roman"/>
          <w:sz w:val="24"/>
          <w:szCs w:val="24"/>
          <w:lang w:eastAsia="ru-RU"/>
        </w:rPr>
        <w:t>-</w:t>
      </w:r>
      <w:r w:rsidRPr="00B04037">
        <w:rPr>
          <w:rFonts w:ascii="Times New Roman" w:eastAsia="Times New Roman" w:hAnsi="Times New Roman" w:cs="Times New Roman"/>
          <w:sz w:val="24"/>
          <w:szCs w:val="24"/>
          <w:lang w:val="en-US" w:eastAsia="ru-RU"/>
        </w:rPr>
        <w:t>updates</w:t>
      </w:r>
      <w:r w:rsidRPr="00B04037">
        <w:rPr>
          <w:rFonts w:ascii="Times New Roman" w:eastAsia="Times New Roman" w:hAnsi="Times New Roman" w:cs="Times New Roman"/>
          <w:sz w:val="24"/>
          <w:szCs w:val="24"/>
          <w:lang w:eastAsia="ru-RU"/>
        </w:rPr>
        <w:t xml:space="preserve"> раз в сутки, в 5:00, что обеспечивает актуализацию данных до 24 часов.</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0" w:name="_Toc484178622"/>
      <w:r w:rsidRPr="00B04037">
        <w:rPr>
          <w:rFonts w:ascii="Times New Roman" w:eastAsia="Times New Roman" w:hAnsi="Times New Roman" w:cs="Times New Roman"/>
          <w:b/>
          <w:bCs/>
          <w:sz w:val="24"/>
          <w:szCs w:val="24"/>
          <w:lang w:eastAsia="ru-RU"/>
        </w:rPr>
        <w:t>Взаимодействие Системы с почтовым сервером</w:t>
      </w:r>
      <w:bookmarkEnd w:id="50"/>
    </w:p>
    <w:p w:rsidR="00B04037" w:rsidRPr="00B04037" w:rsidRDefault="00B04037" w:rsidP="00B04037">
      <w:pPr>
        <w:spacing w:after="0" w:line="240" w:lineRule="auto"/>
        <w:ind w:right="-285" w:firstLine="709"/>
        <w:jc w:val="both"/>
        <w:rPr>
          <w:rFonts w:ascii="Times New Roman" w:eastAsia="Times New Roman" w:hAnsi="Times New Roman" w:cs="Times New Roman"/>
          <w:color w:val="000000"/>
          <w:sz w:val="24"/>
          <w:szCs w:val="24"/>
          <w:lang w:eastAsia="ru-RU"/>
        </w:rPr>
      </w:pPr>
      <w:r w:rsidRPr="00B04037">
        <w:rPr>
          <w:rFonts w:ascii="Times New Roman" w:eastAsia="Times New Roman" w:hAnsi="Times New Roman" w:cs="Times New Roman"/>
          <w:sz w:val="24"/>
          <w:szCs w:val="24"/>
          <w:lang w:eastAsia="ru-RU"/>
        </w:rPr>
        <w:t xml:space="preserve">Почтовый сервер предоставляется Заказчиком. Подключение осуществляется по протоколу SMTP (порт 25). В качестве отправителя письма Система указывает адрес </w:t>
      </w:r>
      <w:hyperlink r:id="rId14" w:tgtFrame="_blank" w:history="1">
        <w:r w:rsidRPr="00B04037">
          <w:rPr>
            <w:rFonts w:ascii="Times New Roman" w:eastAsia="Times New Roman" w:hAnsi="Times New Roman" w:cs="Times New Roman"/>
            <w:color w:val="0000FF"/>
            <w:sz w:val="24"/>
            <w:szCs w:val="24"/>
            <w:u w:val="single"/>
            <w:lang w:eastAsia="ru-RU"/>
          </w:rPr>
          <w:t>noreply@duma.mos.ru</w:t>
        </w:r>
      </w:hyperlink>
      <w:r w:rsidRPr="00B04037">
        <w:rPr>
          <w:rFonts w:ascii="Times New Roman" w:eastAsia="Times New Roman" w:hAnsi="Times New Roman" w:cs="Times New Roman"/>
          <w:color w:val="000000"/>
          <w:sz w:val="24"/>
          <w:szCs w:val="24"/>
          <w:lang w:eastAsia="ru-RU"/>
        </w:rPr>
        <w:t>.</w:t>
      </w: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1" w:name="_Toc484178623"/>
      <w:r w:rsidRPr="00B04037">
        <w:rPr>
          <w:rFonts w:ascii="Times New Roman" w:eastAsia="Times New Roman" w:hAnsi="Times New Roman" w:cs="Times New Roman"/>
          <w:b/>
          <w:bCs/>
          <w:sz w:val="24"/>
          <w:szCs w:val="24"/>
          <w:lang w:eastAsia="ru-RU"/>
        </w:rPr>
        <w:t>Взаимодействие мобильных приложений с API Системы</w:t>
      </w:r>
      <w:bookmarkEnd w:id="51"/>
      <w:r w:rsidRPr="00B04037">
        <w:rPr>
          <w:rFonts w:ascii="Times New Roman" w:eastAsia="Times New Roman" w:hAnsi="Times New Roman" w:cs="Times New Roman"/>
          <w:b/>
          <w:bCs/>
          <w:sz w:val="24"/>
          <w:szCs w:val="24"/>
          <w:lang w:eastAsia="ru-RU"/>
        </w:rPr>
        <w:t xml:space="preserve"> </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осуществления взаимодействия мобильного приложения с Системой, находящейся в закрытом контуре, открыт доступ в контур Заказчика по порту 23627. На уровне прокси-сервера сервера Системы, осуществляется переадресация на порт 80 Системы, по которому осуществляется направление </w:t>
      </w:r>
      <w:r w:rsidRPr="00B04037">
        <w:rPr>
          <w:rFonts w:ascii="Times New Roman" w:eastAsia="Times New Roman" w:hAnsi="Times New Roman" w:cs="Times New Roman"/>
          <w:sz w:val="24"/>
          <w:szCs w:val="24"/>
          <w:lang w:val="en-US" w:eastAsia="ru-RU"/>
        </w:rPr>
        <w:t>GET</w:t>
      </w:r>
      <w:r w:rsidRPr="00B04037">
        <w:rPr>
          <w:rFonts w:ascii="Times New Roman" w:eastAsia="Times New Roman" w:hAnsi="Times New Roman" w:cs="Times New Roman"/>
          <w:sz w:val="24"/>
          <w:szCs w:val="24"/>
          <w:lang w:eastAsia="ru-RU"/>
        </w:rPr>
        <w:t xml:space="preserve"> и </w:t>
      </w:r>
      <w:r w:rsidRPr="00B04037">
        <w:rPr>
          <w:rFonts w:ascii="Times New Roman" w:eastAsia="Times New Roman" w:hAnsi="Times New Roman" w:cs="Times New Roman"/>
          <w:sz w:val="24"/>
          <w:szCs w:val="24"/>
          <w:lang w:val="en-US" w:eastAsia="ru-RU"/>
        </w:rPr>
        <w:t>POST</w:t>
      </w:r>
      <w:r w:rsidRPr="00B04037">
        <w:rPr>
          <w:rFonts w:ascii="Times New Roman" w:eastAsia="Times New Roman" w:hAnsi="Times New Roman" w:cs="Times New Roman"/>
          <w:sz w:val="24"/>
          <w:szCs w:val="24"/>
          <w:lang w:eastAsia="ru-RU"/>
        </w:rPr>
        <w:t xml:space="preserve"> запросов.</w:t>
      </w:r>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Поскольку при взаимодействии не осуществляется передача персональных, секретных или защищенных данных, а только публичная информация, найденная в сети Интернет, то авторизация запросов не требуется. Авторизация пользователя в приложении необходима только для идентификации пользователя с целью формирования списка «Избранное» и его обновлений.</w:t>
      </w:r>
    </w:p>
    <w:p w:rsidR="00B04037" w:rsidRPr="00B04037" w:rsidRDefault="00B04037" w:rsidP="00B04037">
      <w:pPr>
        <w:keepNext/>
        <w:keepLines/>
        <w:widowControl w:val="0"/>
        <w:numPr>
          <w:ilvl w:val="0"/>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2" w:name="_Toc484178624"/>
      <w:r w:rsidRPr="00B04037">
        <w:rPr>
          <w:rFonts w:ascii="Times New Roman" w:eastAsia="Times New Roman" w:hAnsi="Times New Roman" w:cs="Times New Roman"/>
          <w:b/>
          <w:bCs/>
          <w:sz w:val="24"/>
          <w:szCs w:val="24"/>
          <w:lang w:eastAsia="ru-RU"/>
        </w:rPr>
        <w:t>Описание аппаратного и Программного обеспечения</w:t>
      </w:r>
      <w:bookmarkEnd w:id="52"/>
    </w:p>
    <w:p w:rsidR="00B04037" w:rsidRPr="00B04037" w:rsidRDefault="00B04037" w:rsidP="00B04037">
      <w:pPr>
        <w:spacing w:after="0" w:line="240" w:lineRule="auto"/>
        <w:ind w:right="-285"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рамках функционирования Системы задействовано 3 сервера, реализованных в виде виртуальных машин (см. </w:t>
      </w:r>
      <w:r w:rsidRPr="00B04037">
        <w:rPr>
          <w:rFonts w:ascii="Times New Roman" w:eastAsia="Times New Roman" w:hAnsi="Times New Roman" w:cs="Times New Roman"/>
          <w:sz w:val="24"/>
          <w:szCs w:val="24"/>
          <w:lang w:eastAsia="ru-RU"/>
        </w:rPr>
        <w:fldChar w:fldCharType="begin"/>
      </w:r>
      <w:r w:rsidRPr="00B04037">
        <w:rPr>
          <w:rFonts w:ascii="Times New Roman" w:eastAsia="Times New Roman" w:hAnsi="Times New Roman" w:cs="Times New Roman"/>
          <w:sz w:val="24"/>
          <w:szCs w:val="24"/>
          <w:lang w:eastAsia="ru-RU"/>
        </w:rPr>
        <w:instrText xml:space="preserve"> REF  _Ref458778098 \* Lower \h  \* MERGEFORMAT </w:instrText>
      </w:r>
      <w:r w:rsidRPr="00B04037">
        <w:rPr>
          <w:rFonts w:ascii="Times New Roman" w:eastAsia="Times New Roman" w:hAnsi="Times New Roman" w:cs="Times New Roman"/>
          <w:sz w:val="24"/>
          <w:szCs w:val="24"/>
          <w:lang w:eastAsia="ru-RU"/>
        </w:rPr>
      </w:r>
      <w:r w:rsidRPr="00B04037">
        <w:rPr>
          <w:rFonts w:ascii="Times New Roman" w:eastAsia="Times New Roman" w:hAnsi="Times New Roman" w:cs="Times New Roman"/>
          <w:sz w:val="24"/>
          <w:szCs w:val="24"/>
          <w:lang w:eastAsia="ru-RU"/>
        </w:rPr>
        <w:fldChar w:fldCharType="separate"/>
      </w:r>
      <w:r w:rsidRPr="00B04037">
        <w:rPr>
          <w:rFonts w:ascii="Times New Roman" w:eastAsia="Times New Roman" w:hAnsi="Times New Roman" w:cs="Times New Roman"/>
          <w:sz w:val="24"/>
          <w:szCs w:val="24"/>
          <w:lang w:eastAsia="ru-RU"/>
        </w:rPr>
        <w:t>рисунок 1</w:t>
      </w:r>
      <w:r w:rsidRPr="00B04037">
        <w:rPr>
          <w:rFonts w:ascii="Times New Roman" w:eastAsia="Times New Roman" w:hAnsi="Times New Roman" w:cs="Times New Roman"/>
          <w:sz w:val="24"/>
          <w:szCs w:val="24"/>
          <w:lang w:eastAsia="ru-RU"/>
        </w:rPr>
        <w:fldChar w:fldCharType="end"/>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Главный сервер Системы (Приложение и СУБД);</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добавления новостей Картины дня (Приложение и СУБД);</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ind w:right="-285"/>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Сервер менеджера очередей.</w:t>
      </w:r>
    </w:p>
    <w:p w:rsidR="00B04037" w:rsidRPr="00B04037" w:rsidRDefault="00B04037" w:rsidP="00B04037">
      <w:pPr>
        <w:keepNext/>
        <w:widowControl w:val="0"/>
        <w:suppressAutoHyphens/>
        <w:spacing w:after="0" w:line="240" w:lineRule="auto"/>
        <w:jc w:val="center"/>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noProof/>
          <w:color w:val="000000"/>
          <w:sz w:val="24"/>
          <w:szCs w:val="24"/>
          <w:lang w:eastAsia="ru-RU"/>
        </w:rPr>
        <w:drawing>
          <wp:inline distT="0" distB="0" distL="0" distR="0" wp14:anchorId="109C48D5" wp14:editId="56A2C6B4">
            <wp:extent cx="5760085" cy="30156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3015615"/>
                    </a:xfrm>
                    <a:prstGeom prst="rect">
                      <a:avLst/>
                    </a:prstGeom>
                  </pic:spPr>
                </pic:pic>
              </a:graphicData>
            </a:graphic>
          </wp:inline>
        </w:drawing>
      </w:r>
    </w:p>
    <w:p w:rsidR="00B04037" w:rsidRPr="00B04037" w:rsidRDefault="00B04037" w:rsidP="00B04037">
      <w:pPr>
        <w:widowControl w:val="0"/>
        <w:suppressAutoHyphens/>
        <w:spacing w:after="240" w:line="360" w:lineRule="auto"/>
        <w:jc w:val="center"/>
        <w:rPr>
          <w:rFonts w:ascii="Times New Roman" w:eastAsia="Calibri" w:hAnsi="Times New Roman" w:cs="Times New Roman"/>
          <w:bCs/>
          <w:color w:val="000000"/>
          <w:sz w:val="24"/>
          <w:szCs w:val="24"/>
          <w:lang w:eastAsia="ar-SA"/>
        </w:rPr>
      </w:pPr>
      <w:r w:rsidRPr="00B04037">
        <w:rPr>
          <w:rFonts w:ascii="Times New Roman" w:eastAsia="Calibri" w:hAnsi="Times New Roman" w:cs="Times New Roman"/>
          <w:bCs/>
          <w:color w:val="000000"/>
          <w:sz w:val="24"/>
          <w:szCs w:val="24"/>
          <w:lang w:eastAsia="ar-SA"/>
        </w:rPr>
        <w:t>Рисунок </w:t>
      </w:r>
      <w:r w:rsidRPr="00B04037">
        <w:rPr>
          <w:rFonts w:ascii="Times New Roman" w:eastAsia="Calibri" w:hAnsi="Times New Roman" w:cs="Times New Roman"/>
          <w:bCs/>
          <w:color w:val="000000"/>
          <w:sz w:val="24"/>
          <w:szCs w:val="24"/>
          <w:lang w:eastAsia="ar-SA"/>
        </w:rPr>
        <w:fldChar w:fldCharType="begin"/>
      </w:r>
      <w:r w:rsidRPr="00B04037">
        <w:rPr>
          <w:rFonts w:ascii="Times New Roman" w:eastAsia="Calibri" w:hAnsi="Times New Roman" w:cs="Times New Roman"/>
          <w:bCs/>
          <w:color w:val="000000"/>
          <w:sz w:val="24"/>
          <w:szCs w:val="24"/>
          <w:lang w:eastAsia="ar-SA"/>
        </w:rPr>
        <w:instrText xml:space="preserve"> SEQ Рисунок \* ARABIC </w:instrText>
      </w:r>
      <w:r w:rsidRPr="00B04037">
        <w:rPr>
          <w:rFonts w:ascii="Times New Roman" w:eastAsia="Calibri" w:hAnsi="Times New Roman" w:cs="Times New Roman"/>
          <w:bCs/>
          <w:color w:val="000000"/>
          <w:sz w:val="24"/>
          <w:szCs w:val="24"/>
          <w:lang w:eastAsia="ar-SA"/>
        </w:rPr>
        <w:fldChar w:fldCharType="separate"/>
      </w:r>
      <w:r w:rsidRPr="00B04037">
        <w:rPr>
          <w:rFonts w:ascii="Times New Roman" w:eastAsia="Calibri" w:hAnsi="Times New Roman" w:cs="Times New Roman"/>
          <w:bCs/>
          <w:noProof/>
          <w:color w:val="000000"/>
          <w:sz w:val="24"/>
          <w:szCs w:val="24"/>
          <w:lang w:eastAsia="ar-SA"/>
        </w:rPr>
        <w:t>8</w:t>
      </w:r>
      <w:r w:rsidRPr="00B04037">
        <w:rPr>
          <w:rFonts w:ascii="Times New Roman" w:eastAsia="Calibri" w:hAnsi="Times New Roman" w:cs="Times New Roman"/>
          <w:bCs/>
          <w:noProof/>
          <w:color w:val="000000"/>
          <w:sz w:val="24"/>
          <w:szCs w:val="24"/>
          <w:lang w:eastAsia="ar-SA"/>
        </w:rPr>
        <w:fldChar w:fldCharType="end"/>
      </w:r>
      <w:r w:rsidRPr="00B04037">
        <w:rPr>
          <w:rFonts w:ascii="Times New Roman" w:eastAsia="Calibri" w:hAnsi="Times New Roman" w:cs="Times New Roman"/>
          <w:bCs/>
          <w:color w:val="000000"/>
          <w:sz w:val="24"/>
          <w:szCs w:val="24"/>
          <w:lang w:eastAsia="ar-SA"/>
        </w:rPr>
        <w:t>. КТС Системы</w:t>
      </w:r>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На главном сервере Системы и Сервере добавления новостей установлено следующее программное обеспечение:</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СУБД </w:t>
      </w:r>
      <w:r w:rsidRPr="00B04037">
        <w:rPr>
          <w:rFonts w:ascii="Times New Roman" w:eastAsia="Times New Roman" w:hAnsi="Times New Roman" w:cs="Times New Roman"/>
          <w:sz w:val="24"/>
          <w:szCs w:val="24"/>
          <w:lang w:val="en-US" w:eastAsia="ru-RU"/>
        </w:rPr>
        <w:t>PostgreSQL</w:t>
      </w:r>
      <w:r w:rsidRPr="00B04037">
        <w:rPr>
          <w:rFonts w:ascii="Times New Roman" w:eastAsia="Times New Roman" w:hAnsi="Times New Roman" w:cs="Times New Roman"/>
          <w:sz w:val="24"/>
          <w:szCs w:val="24"/>
          <w:lang w:eastAsia="ru-RU"/>
        </w:rPr>
        <w:t xml:space="preserve"> </w:t>
      </w:r>
      <w:r w:rsidR="00A334EB">
        <w:rPr>
          <w:rFonts w:ascii="Times New Roman" w:eastAsia="Times New Roman" w:hAnsi="Times New Roman" w:cs="Times New Roman"/>
          <w:sz w:val="24"/>
          <w:szCs w:val="24"/>
          <w:lang w:eastAsia="ru-RU"/>
        </w:rPr>
        <w:t>14</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сервер приложений </w:t>
      </w:r>
      <w:r w:rsidRPr="00B04037">
        <w:rPr>
          <w:rFonts w:ascii="Times New Roman" w:eastAsia="Times New Roman" w:hAnsi="Times New Roman" w:cs="Times New Roman"/>
          <w:sz w:val="24"/>
          <w:szCs w:val="24"/>
          <w:lang w:val="en-US" w:eastAsia="ru-RU"/>
        </w:rPr>
        <w:t>Nginx</w:t>
      </w:r>
      <w:r w:rsidRPr="00B04037">
        <w:rPr>
          <w:rFonts w:ascii="Times New Roman" w:eastAsia="Times New Roman" w:hAnsi="Times New Roman" w:cs="Times New Roman"/>
          <w:sz w:val="24"/>
          <w:szCs w:val="24"/>
          <w:lang w:eastAsia="ru-RU"/>
        </w:rPr>
        <w:t xml:space="preserve"> 1.</w:t>
      </w:r>
      <w:r w:rsidR="00A334EB">
        <w:rPr>
          <w:rFonts w:ascii="Times New Roman" w:eastAsia="Times New Roman" w:hAnsi="Times New Roman" w:cs="Times New Roman"/>
          <w:sz w:val="24"/>
          <w:szCs w:val="24"/>
          <w:lang w:eastAsia="ru-RU"/>
        </w:rPr>
        <w:t>26.0</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интерпретатор </w:t>
      </w:r>
      <w:r w:rsidRPr="00B04037">
        <w:rPr>
          <w:rFonts w:ascii="Times New Roman" w:eastAsia="Times New Roman" w:hAnsi="Times New Roman" w:cs="Times New Roman"/>
          <w:sz w:val="24"/>
          <w:szCs w:val="24"/>
          <w:lang w:val="en-US" w:eastAsia="ru-RU"/>
        </w:rPr>
        <w:t>PHP</w:t>
      </w:r>
      <w:r w:rsidRPr="00B04037">
        <w:rPr>
          <w:rFonts w:ascii="Times New Roman" w:eastAsia="Times New Roman" w:hAnsi="Times New Roman" w:cs="Times New Roman"/>
          <w:sz w:val="24"/>
          <w:szCs w:val="24"/>
          <w:lang w:eastAsia="ru-RU"/>
        </w:rPr>
        <w:t xml:space="preserve"> 7;</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утилита запуска процедур по расписанию </w:t>
      </w:r>
      <w:r w:rsidRPr="00B04037">
        <w:rPr>
          <w:rFonts w:ascii="Times New Roman" w:eastAsia="Times New Roman" w:hAnsi="Times New Roman" w:cs="Times New Roman"/>
          <w:sz w:val="24"/>
          <w:szCs w:val="24"/>
          <w:lang w:val="en-US" w:eastAsia="ru-RU"/>
        </w:rPr>
        <w:t>Cron</w:t>
      </w:r>
      <w:r w:rsidRPr="00B04037">
        <w:rPr>
          <w:rFonts w:ascii="Times New Roman" w:eastAsia="Times New Roman" w:hAnsi="Times New Roman" w:cs="Times New Roman"/>
          <w:sz w:val="24"/>
          <w:szCs w:val="24"/>
          <w:lang w:eastAsia="ru-RU"/>
        </w:rPr>
        <w:t>;</w:t>
      </w:r>
    </w:p>
    <w:p w:rsidR="00B04037" w:rsidRPr="00B04037" w:rsidRDefault="00B04037" w:rsidP="00B04037">
      <w:pPr>
        <w:widowControl w:val="0"/>
        <w:numPr>
          <w:ilvl w:val="0"/>
          <w:numId w:val="42"/>
        </w:numPr>
        <w:tabs>
          <w:tab w:val="left" w:pos="1134"/>
        </w:tabs>
        <w:suppressAutoHyphens/>
        <w:autoSpaceDE w:val="0"/>
        <w:autoSpaceDN w:val="0"/>
        <w:adjustRightInd w:val="0"/>
        <w:spacing w:after="120" w:line="240" w:lineRule="auto"/>
        <w:contextualSpacing/>
        <w:jc w:val="both"/>
        <w:textAlignment w:val="baseline"/>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lastRenderedPageBreak/>
        <w:t xml:space="preserve">прикладное программное обеспечение, написанное на языке программирования </w:t>
      </w:r>
      <w:r w:rsidRPr="00B04037">
        <w:rPr>
          <w:rFonts w:ascii="Times New Roman" w:eastAsia="Times New Roman" w:hAnsi="Times New Roman" w:cs="Times New Roman"/>
          <w:sz w:val="24"/>
          <w:szCs w:val="24"/>
          <w:lang w:val="en-US" w:eastAsia="ru-RU"/>
        </w:rPr>
        <w:t>PHP</w:t>
      </w:r>
      <w:r w:rsidRPr="00B04037">
        <w:rPr>
          <w:rFonts w:ascii="Times New Roman" w:eastAsia="Times New Roman" w:hAnsi="Times New Roman" w:cs="Times New Roman"/>
          <w:sz w:val="24"/>
          <w:szCs w:val="24"/>
          <w:lang w:eastAsia="ru-RU"/>
        </w:rPr>
        <w:t xml:space="preserve"> с использованием фреймворка </w:t>
      </w:r>
      <w:r w:rsidRPr="00B04037">
        <w:rPr>
          <w:rFonts w:ascii="Times New Roman" w:eastAsia="Times New Roman" w:hAnsi="Times New Roman" w:cs="Times New Roman"/>
          <w:sz w:val="24"/>
          <w:szCs w:val="24"/>
          <w:lang w:val="en-US" w:eastAsia="ru-RU"/>
        </w:rPr>
        <w:t>PHP</w:t>
      </w: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Laravel</w:t>
      </w:r>
      <w:r w:rsidRPr="00B04037">
        <w:rPr>
          <w:rFonts w:ascii="Times New Roman" w:eastAsia="Times New Roman" w:hAnsi="Times New Roman" w:cs="Times New Roman"/>
          <w:sz w:val="24"/>
          <w:szCs w:val="24"/>
          <w:lang w:eastAsia="ru-RU"/>
        </w:rPr>
        <w:t xml:space="preserve"> 5 и фреймворка </w:t>
      </w:r>
      <w:r w:rsidRPr="00B04037">
        <w:rPr>
          <w:rFonts w:ascii="Times New Roman" w:eastAsia="Times New Roman" w:hAnsi="Times New Roman" w:cs="Times New Roman"/>
          <w:sz w:val="24"/>
          <w:szCs w:val="24"/>
          <w:lang w:val="en-US" w:eastAsia="ru-RU"/>
        </w:rPr>
        <w:t>JavaScript</w:t>
      </w:r>
      <w:r w:rsidRPr="00B04037">
        <w:rPr>
          <w:rFonts w:ascii="Times New Roman" w:eastAsia="Times New Roman" w:hAnsi="Times New Roman" w:cs="Times New Roman"/>
          <w:sz w:val="24"/>
          <w:szCs w:val="24"/>
          <w:lang w:eastAsia="ru-RU"/>
        </w:rPr>
        <w:t xml:space="preserve"> </w:t>
      </w:r>
      <w:r w:rsidRPr="00B04037">
        <w:rPr>
          <w:rFonts w:ascii="Times New Roman" w:eastAsia="Times New Roman" w:hAnsi="Times New Roman" w:cs="Times New Roman"/>
          <w:sz w:val="24"/>
          <w:szCs w:val="24"/>
          <w:lang w:val="en-US" w:eastAsia="ru-RU"/>
        </w:rPr>
        <w:t>jQuery</w:t>
      </w:r>
      <w:r w:rsidRPr="00B04037">
        <w:rPr>
          <w:rFonts w:ascii="Times New Roman" w:eastAsia="Times New Roman" w:hAnsi="Times New Roman" w:cs="Times New Roman"/>
          <w:sz w:val="24"/>
          <w:szCs w:val="24"/>
          <w:lang w:eastAsia="ru-RU"/>
        </w:rPr>
        <w:t xml:space="preserve"> 2.1.1.</w:t>
      </w:r>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На сервере менеджера очередей установлен менеджер очередей </w:t>
      </w:r>
      <w:r w:rsidRPr="00B04037">
        <w:rPr>
          <w:rFonts w:ascii="Times New Roman" w:eastAsia="Times New Roman" w:hAnsi="Times New Roman" w:cs="Times New Roman"/>
          <w:sz w:val="24"/>
          <w:szCs w:val="24"/>
          <w:lang w:val="en-US" w:eastAsia="ru-RU"/>
        </w:rPr>
        <w:t>RabbitMQ</w:t>
      </w:r>
      <w:r w:rsidRPr="00B04037">
        <w:rPr>
          <w:rFonts w:ascii="Times New Roman" w:eastAsia="Times New Roman" w:hAnsi="Times New Roman" w:cs="Times New Roman"/>
          <w:sz w:val="24"/>
          <w:szCs w:val="24"/>
          <w:lang w:eastAsia="ru-RU"/>
        </w:rPr>
        <w:t xml:space="preserve"> 3.3.6 (официальный сайт: </w:t>
      </w:r>
      <w:hyperlink r:id="rId16" w:history="1">
        <w:r w:rsidRPr="00B04037">
          <w:rPr>
            <w:rFonts w:ascii="Times New Roman" w:eastAsia="Times New Roman" w:hAnsi="Times New Roman" w:cs="Times New Roman"/>
            <w:color w:val="0000FF"/>
            <w:sz w:val="24"/>
            <w:szCs w:val="24"/>
            <w:u w:val="single"/>
            <w:lang w:eastAsia="ar-SA"/>
          </w:rPr>
          <w:t>https://www.rabbitmq.com/</w:t>
        </w:r>
      </w:hyperlink>
      <w:r w:rsidRPr="00B04037">
        <w:rPr>
          <w:rFonts w:ascii="Times New Roman" w:eastAsia="Times New Roman" w:hAnsi="Times New Roman" w:cs="Times New Roman"/>
          <w:sz w:val="24"/>
          <w:szCs w:val="24"/>
          <w:lang w:eastAsia="ru-RU"/>
        </w:rPr>
        <w:t>).</w:t>
      </w:r>
    </w:p>
    <w:p w:rsidR="00B04037" w:rsidRPr="00B04037" w:rsidRDefault="00B04037" w:rsidP="00B04037">
      <w:pPr>
        <w:keepNext/>
        <w:keepLines/>
        <w:widowControl w:val="0"/>
        <w:numPr>
          <w:ilvl w:val="0"/>
          <w:numId w:val="41"/>
        </w:numPr>
        <w:autoSpaceDE w:val="0"/>
        <w:autoSpaceDN w:val="0"/>
        <w:adjustRightInd w:val="0"/>
        <w:spacing w:before="120" w:after="360" w:line="240" w:lineRule="auto"/>
        <w:jc w:val="both"/>
        <w:outlineLvl w:val="0"/>
        <w:rPr>
          <w:rFonts w:ascii="Times New Roman" w:eastAsia="Times New Roman" w:hAnsi="Times New Roman" w:cs="Times New Roman"/>
          <w:b/>
          <w:bCs/>
          <w:sz w:val="24"/>
          <w:szCs w:val="24"/>
          <w:lang w:eastAsia="ru-RU"/>
        </w:rPr>
      </w:pPr>
      <w:bookmarkStart w:id="53" w:name="_Toc484178625"/>
      <w:r w:rsidRPr="00B04037">
        <w:rPr>
          <w:rFonts w:ascii="Times New Roman" w:eastAsia="Times New Roman" w:hAnsi="Times New Roman" w:cs="Times New Roman"/>
          <w:b/>
          <w:bCs/>
          <w:sz w:val="24"/>
          <w:szCs w:val="24"/>
          <w:lang w:eastAsia="ru-RU"/>
        </w:rPr>
        <w:t>Описание информационного обеспечения</w:t>
      </w:r>
      <w:bookmarkEnd w:id="53"/>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4" w:name="_Ref484108430"/>
      <w:bookmarkStart w:id="55" w:name="_Toc484178626"/>
      <w:r w:rsidRPr="00B04037">
        <w:rPr>
          <w:rFonts w:ascii="Times New Roman" w:eastAsia="Times New Roman" w:hAnsi="Times New Roman" w:cs="Times New Roman"/>
          <w:b/>
          <w:bCs/>
          <w:sz w:val="24"/>
          <w:szCs w:val="24"/>
          <w:lang w:eastAsia="ru-RU"/>
        </w:rPr>
        <w:t>Описание таблиц базы данных</w:t>
      </w:r>
      <w:bookmarkEnd w:id="54"/>
      <w:bookmarkEnd w:id="55"/>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В таблице 1 приведен перечень таблиц базы данных Системы с описанием и указанием, к какому набору функций они относятся.</w:t>
      </w:r>
    </w:p>
    <w:p w:rsidR="00B04037" w:rsidRPr="00B04037" w:rsidRDefault="00B04037" w:rsidP="00B04037">
      <w:pPr>
        <w:keepNext/>
        <w:keepLines/>
        <w:widowControl w:val="0"/>
        <w:suppressAutoHyphens/>
        <w:autoSpaceDN w:val="0"/>
        <w:adjustRightInd w:val="0"/>
        <w:spacing w:before="240" w:after="240" w:line="240" w:lineRule="auto"/>
        <w:textAlignment w:val="baseline"/>
        <w:rPr>
          <w:rFonts w:ascii="Times New Roman" w:eastAsia="Calibri" w:hAnsi="Times New Roman" w:cs="Times New Roman"/>
          <w:color w:val="000000"/>
          <w:sz w:val="24"/>
          <w:szCs w:val="24"/>
          <w:lang w:eastAsia="ar-SA"/>
        </w:rPr>
      </w:pPr>
      <w:r w:rsidRPr="00B04037">
        <w:rPr>
          <w:rFonts w:ascii="Times New Roman" w:eastAsia="Calibri" w:hAnsi="Times New Roman" w:cs="Times New Roman"/>
          <w:color w:val="000000"/>
          <w:sz w:val="24"/>
          <w:szCs w:val="24"/>
          <w:lang w:eastAsia="ar-SA"/>
        </w:rPr>
        <w:t xml:space="preserve">Таблица </w:t>
      </w:r>
      <w:r w:rsidRPr="00B04037">
        <w:rPr>
          <w:rFonts w:ascii="Times New Roman" w:eastAsia="Calibri" w:hAnsi="Times New Roman" w:cs="Times New Roman"/>
          <w:color w:val="000000"/>
          <w:sz w:val="24"/>
          <w:szCs w:val="24"/>
          <w:lang w:eastAsia="ar-SA"/>
        </w:rPr>
        <w:fldChar w:fldCharType="begin"/>
      </w:r>
      <w:r w:rsidRPr="00B04037">
        <w:rPr>
          <w:rFonts w:ascii="Times New Roman" w:eastAsia="Calibri" w:hAnsi="Times New Roman" w:cs="Times New Roman"/>
          <w:color w:val="000000"/>
          <w:sz w:val="24"/>
          <w:szCs w:val="24"/>
          <w:lang w:eastAsia="ar-SA"/>
        </w:rPr>
        <w:instrText xml:space="preserve"> SEQ Таблица \* ARABIC </w:instrText>
      </w:r>
      <w:r w:rsidRPr="00B04037">
        <w:rPr>
          <w:rFonts w:ascii="Times New Roman" w:eastAsia="Calibri" w:hAnsi="Times New Roman" w:cs="Times New Roman"/>
          <w:color w:val="000000"/>
          <w:sz w:val="24"/>
          <w:szCs w:val="24"/>
          <w:lang w:eastAsia="ar-SA"/>
        </w:rPr>
        <w:fldChar w:fldCharType="separate"/>
      </w:r>
      <w:r w:rsidRPr="00B04037">
        <w:rPr>
          <w:rFonts w:ascii="Times New Roman" w:eastAsia="Calibri" w:hAnsi="Times New Roman" w:cs="Times New Roman"/>
          <w:noProof/>
          <w:color w:val="000000"/>
          <w:sz w:val="24"/>
          <w:szCs w:val="24"/>
          <w:lang w:eastAsia="ar-SA"/>
        </w:rPr>
        <w:t>1</w:t>
      </w:r>
      <w:r w:rsidRPr="00B04037">
        <w:rPr>
          <w:rFonts w:ascii="Times New Roman" w:eastAsia="Calibri" w:hAnsi="Times New Roman" w:cs="Times New Roman"/>
          <w:noProof/>
          <w:color w:val="000000"/>
          <w:sz w:val="24"/>
          <w:szCs w:val="24"/>
          <w:lang w:eastAsia="ar-SA"/>
        </w:rPr>
        <w:fldChar w:fldCharType="end"/>
      </w:r>
      <w:r w:rsidRPr="00B04037">
        <w:rPr>
          <w:rFonts w:ascii="Times New Roman" w:eastAsia="Calibri" w:hAnsi="Times New Roman" w:cs="Times New Roman"/>
          <w:color w:val="000000"/>
          <w:sz w:val="24"/>
          <w:szCs w:val="24"/>
          <w:lang w:eastAsia="ar-SA"/>
        </w:rPr>
        <w:t>. Перечень таблиц базы данных</w:t>
      </w:r>
    </w:p>
    <w:tbl>
      <w:tblPr>
        <w:tblW w:w="9071" w:type="dxa"/>
        <w:tblLook w:val="04A0" w:firstRow="1" w:lastRow="0" w:firstColumn="1" w:lastColumn="0" w:noHBand="0" w:noVBand="1"/>
      </w:tblPr>
      <w:tblGrid>
        <w:gridCol w:w="2856"/>
        <w:gridCol w:w="3841"/>
        <w:gridCol w:w="2374"/>
      </w:tblGrid>
      <w:tr w:rsidR="00B04037" w:rsidRPr="00B04037" w:rsidTr="00243ECE">
        <w:trPr>
          <w:trHeight w:val="300"/>
        </w:trPr>
        <w:tc>
          <w:tcPr>
            <w:tcW w:w="2680" w:type="dxa"/>
            <w:tcBorders>
              <w:top w:val="nil"/>
              <w:left w:val="nil"/>
              <w:bottom w:val="nil"/>
              <w:right w:val="nil"/>
            </w:tcBorders>
            <w:shd w:val="clear" w:color="auto" w:fill="auto"/>
            <w:noWrap/>
            <w:vAlign w:val="center"/>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Название таблицы</w:t>
            </w:r>
          </w:p>
        </w:tc>
        <w:tc>
          <w:tcPr>
            <w:tcW w:w="3841" w:type="dxa"/>
            <w:tcBorders>
              <w:top w:val="nil"/>
              <w:left w:val="nil"/>
              <w:bottom w:val="nil"/>
              <w:right w:val="nil"/>
            </w:tcBorders>
            <w:shd w:val="clear" w:color="auto" w:fill="auto"/>
            <w:noWrap/>
            <w:vAlign w:val="bottom"/>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Описание</w:t>
            </w:r>
          </w:p>
        </w:tc>
        <w:tc>
          <w:tcPr>
            <w:tcW w:w="2550" w:type="dxa"/>
            <w:tcBorders>
              <w:top w:val="nil"/>
              <w:left w:val="nil"/>
              <w:bottom w:val="nil"/>
              <w:right w:val="nil"/>
            </w:tcBorders>
            <w:shd w:val="clear" w:color="auto" w:fill="auto"/>
          </w:tcPr>
          <w:p w:rsidR="00B04037" w:rsidRPr="00B04037" w:rsidRDefault="00B04037" w:rsidP="00B04037">
            <w:pPr>
              <w:keepNext/>
              <w:spacing w:before="120" w:after="120" w:line="240" w:lineRule="auto"/>
              <w:jc w:val="center"/>
              <w:rPr>
                <w:rFonts w:ascii="Times New Roman" w:eastAsia="Times New Roman" w:hAnsi="Times New Roman" w:cs="Times New Roman"/>
                <w:b/>
                <w:sz w:val="24"/>
                <w:szCs w:val="24"/>
                <w:lang w:eastAsia="ru-RU"/>
              </w:rPr>
            </w:pPr>
            <w:r w:rsidRPr="00B04037">
              <w:rPr>
                <w:rFonts w:ascii="Times New Roman" w:eastAsia="Times New Roman" w:hAnsi="Times New Roman" w:cs="Times New Roman"/>
                <w:b/>
                <w:sz w:val="24"/>
                <w:szCs w:val="24"/>
                <w:lang w:eastAsia="ru-RU"/>
              </w:rPr>
              <w:t>Подсистема</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access_categories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Доступ групп пользователей к разделам Системы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account_posts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Лог получения данных по публикациям из социальных сетей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analytics_files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Файлы, загружаемые из раздела «Аналитика»</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categories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Разделы Системы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downloads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Ссылки для загрузки изображений из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file_subject</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Связь изображений с новостями</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Новости и 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files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Файлы (ссылка на файлы, хранящиеся на диске)</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Новости и 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files_waiting</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Репликация файлов с сервера добавления новостей Картины дня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hashtag_subject</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Связь сообщений социальных сетей с </w:t>
            </w:r>
            <w:proofErr w:type="spellStart"/>
            <w:r w:rsidRPr="00B04037">
              <w:rPr>
                <w:rFonts w:ascii="Times New Roman" w:eastAsia="Times New Roman" w:hAnsi="Times New Roman" w:cs="Times New Roman"/>
                <w:sz w:val="24"/>
                <w:szCs w:val="24"/>
                <w:lang w:eastAsia="ru-RU"/>
              </w:rPr>
              <w:t>хэштегами</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management_events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Мероприятия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mobiles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История добавления дистрибутивов мобильных приложений и ссылка на них</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monitoring_authors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Авторы сообщений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monitoring_events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 Картины дня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monitoring_events_waiting</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Репликация новостей с сервера добавления новостей Картины дня</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monitoring_favorites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Добавления сообщений в «Избранное» пользователями</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monitoring_hashtags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Связь </w:t>
            </w:r>
            <w:proofErr w:type="spellStart"/>
            <w:r w:rsidRPr="00B04037">
              <w:rPr>
                <w:rFonts w:ascii="Times New Roman" w:eastAsia="Times New Roman" w:hAnsi="Times New Roman" w:cs="Times New Roman"/>
                <w:sz w:val="24"/>
                <w:szCs w:val="24"/>
                <w:lang w:eastAsia="ru-RU"/>
              </w:rPr>
              <w:t>хэштегов</w:t>
            </w:r>
            <w:proofErr w:type="spellEnd"/>
            <w:r w:rsidRPr="00B04037">
              <w:rPr>
                <w:rFonts w:ascii="Times New Roman" w:eastAsia="Times New Roman" w:hAnsi="Times New Roman" w:cs="Times New Roman"/>
                <w:sz w:val="24"/>
                <w:szCs w:val="24"/>
                <w:lang w:eastAsia="ru-RU"/>
              </w:rPr>
              <w:t xml:space="preserve"> и сообщений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monitoring_news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Записи Ленты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monitoring_publishers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Страницы, на которых публикуются новости в </w:t>
            </w:r>
            <w:proofErr w:type="spellStart"/>
            <w:r w:rsidRPr="00B04037">
              <w:rPr>
                <w:rFonts w:ascii="Times New Roman" w:eastAsia="Times New Roman" w:hAnsi="Times New Roman" w:cs="Times New Roman"/>
                <w:sz w:val="24"/>
                <w:szCs w:val="24"/>
                <w:lang w:eastAsia="ru-RU"/>
              </w:rPr>
              <w:t>соц.сетях</w:t>
            </w:r>
            <w:proofErr w:type="spellEnd"/>
            <w:r w:rsidRPr="00B04037">
              <w:rPr>
                <w:rFonts w:ascii="Times New Roman" w:eastAsia="Times New Roman" w:hAnsi="Times New Roman" w:cs="Times New Roman"/>
                <w:sz w:val="24"/>
                <w:szCs w:val="24"/>
                <w:lang w:eastAsia="ru-RU"/>
              </w:rPr>
              <w:t>, с привязкой к спикерам/</w:t>
            </w:r>
            <w:proofErr w:type="spellStart"/>
            <w:r w:rsidRPr="00B04037">
              <w:rPr>
                <w:rFonts w:ascii="Times New Roman" w:eastAsia="Times New Roman" w:hAnsi="Times New Roman" w:cs="Times New Roman"/>
                <w:sz w:val="24"/>
                <w:szCs w:val="24"/>
                <w:lang w:eastAsia="ru-RU"/>
              </w:rPr>
              <w:t>негативщикам</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lastRenderedPageBreak/>
              <w:t>monitoring_reports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Отчеты новостей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Формирование отчетов</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monitoring_subjects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Публикации из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roles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Роли пользователей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social_history</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История изменения сообщений социальных сетей.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social_reports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Статистические отчеты по </w:t>
            </w:r>
            <w:proofErr w:type="spellStart"/>
            <w:r w:rsidRPr="00B04037">
              <w:rPr>
                <w:rFonts w:ascii="Times New Roman" w:eastAsia="Times New Roman" w:hAnsi="Times New Roman" w:cs="Times New Roman"/>
                <w:sz w:val="24"/>
                <w:szCs w:val="24"/>
                <w:lang w:eastAsia="ru-RU"/>
              </w:rPr>
              <w:t>соц.сетям</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r w:rsidRPr="00B04037">
              <w:rPr>
                <w:rFonts w:ascii="Times New Roman" w:eastAsia="Times New Roman" w:hAnsi="Times New Roman" w:cs="Times New Roman"/>
                <w:sz w:val="24"/>
                <w:szCs w:val="24"/>
                <w:lang w:eastAsia="ru-RU"/>
              </w:rPr>
              <w:t xml:space="preserve"> и Формирование отчетов</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social_themes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Темы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subscribers_history</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История изменения количества подписчиков в аккаунтах спикеров </w:t>
            </w:r>
            <w:proofErr w:type="spellStart"/>
            <w:r w:rsidRPr="00B04037">
              <w:rPr>
                <w:rFonts w:ascii="Times New Roman" w:eastAsia="Times New Roman" w:hAnsi="Times New Roman" w:cs="Times New Roman"/>
                <w:sz w:val="24"/>
                <w:szCs w:val="24"/>
                <w:lang w:eastAsia="ru-RU"/>
              </w:rPr>
              <w:t>соц.сетей</w:t>
            </w:r>
            <w:proofErr w:type="spellEnd"/>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theme_hashtags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Привязка </w:t>
            </w:r>
            <w:proofErr w:type="spellStart"/>
            <w:r w:rsidRPr="00B04037">
              <w:rPr>
                <w:rFonts w:ascii="Times New Roman" w:eastAsia="Times New Roman" w:hAnsi="Times New Roman" w:cs="Times New Roman"/>
                <w:sz w:val="24"/>
                <w:szCs w:val="24"/>
                <w:lang w:eastAsia="ru-RU"/>
              </w:rPr>
              <w:t>хэштегов</w:t>
            </w:r>
            <w:proofErr w:type="spellEnd"/>
            <w:r w:rsidRPr="00B04037">
              <w:rPr>
                <w:rFonts w:ascii="Times New Roman" w:eastAsia="Times New Roman" w:hAnsi="Times New Roman" w:cs="Times New Roman"/>
                <w:sz w:val="24"/>
                <w:szCs w:val="24"/>
                <w:lang w:eastAsia="ru-RU"/>
              </w:rPr>
              <w:t xml:space="preserve"> к темам, на основании чего определяется необходимость добавления поста к теме, если есть соответствующие </w:t>
            </w:r>
            <w:proofErr w:type="spellStart"/>
            <w:r w:rsidRPr="00B04037">
              <w:rPr>
                <w:rFonts w:ascii="Times New Roman" w:eastAsia="Times New Roman" w:hAnsi="Times New Roman" w:cs="Times New Roman"/>
                <w:sz w:val="24"/>
                <w:szCs w:val="24"/>
                <w:lang w:eastAsia="ru-RU"/>
              </w:rPr>
              <w:t>хэштеги</w:t>
            </w:r>
            <w:proofErr w:type="spellEnd"/>
            <w:r w:rsidRPr="00B04037">
              <w:rPr>
                <w:rFonts w:ascii="Times New Roman" w:eastAsia="Times New Roman" w:hAnsi="Times New Roman" w:cs="Times New Roman"/>
                <w:sz w:val="24"/>
                <w:szCs w:val="24"/>
                <w:lang w:eastAsia="ru-RU"/>
              </w:rPr>
              <w:t xml:space="preserve"> в нем.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theme_subjects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Привязка постов </w:t>
            </w:r>
            <w:proofErr w:type="spellStart"/>
            <w:r w:rsidRPr="00B04037">
              <w:rPr>
                <w:rFonts w:ascii="Times New Roman" w:eastAsia="Times New Roman" w:hAnsi="Times New Roman" w:cs="Times New Roman"/>
                <w:sz w:val="24"/>
                <w:szCs w:val="24"/>
                <w:lang w:eastAsia="ru-RU"/>
              </w:rPr>
              <w:t>соц.сетей</w:t>
            </w:r>
            <w:proofErr w:type="spellEnd"/>
            <w:r w:rsidRPr="00B04037">
              <w:rPr>
                <w:rFonts w:ascii="Times New Roman" w:eastAsia="Times New Roman" w:hAnsi="Times New Roman" w:cs="Times New Roman"/>
                <w:sz w:val="24"/>
                <w:szCs w:val="24"/>
                <w:lang w:eastAsia="ru-RU"/>
              </w:rPr>
              <w:t xml:space="preserve"> к темам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Мониторинг </w:t>
            </w:r>
            <w:proofErr w:type="spellStart"/>
            <w:r w:rsidRPr="00B04037">
              <w:rPr>
                <w:rFonts w:ascii="Times New Roman" w:eastAsia="Times New Roman" w:hAnsi="Times New Roman" w:cs="Times New Roman"/>
                <w:sz w:val="24"/>
                <w:szCs w:val="24"/>
                <w:lang w:eastAsia="ru-RU"/>
              </w:rPr>
              <w:t>соц.сетей</w:t>
            </w:r>
            <w:proofErr w:type="spellEnd"/>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threat_events</w:t>
            </w:r>
            <w:proofErr w:type="spellEnd"/>
            <w:r w:rsidRPr="00B04037">
              <w:rPr>
                <w:rFonts w:ascii="Times New Roman" w:eastAsia="Times New Roman" w:hAnsi="Times New Roman" w:cs="Times New Roman"/>
                <w:sz w:val="24"/>
                <w:szCs w:val="24"/>
                <w:lang w:eastAsia="ru-RU"/>
              </w:rPr>
              <w:t xml:space="preserve"> </w:t>
            </w:r>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Привязка сообщений Картины дня и Ленты к угрозам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threats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Угрозы</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Новости</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units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Группы пользователей</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user_roles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Привязка пользователей к группам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user_units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Привязка пользователей к ролям</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r w:rsidR="00B04037" w:rsidRPr="00B04037" w:rsidTr="00243ECE">
        <w:trPr>
          <w:trHeight w:val="300"/>
        </w:trPr>
        <w:tc>
          <w:tcPr>
            <w:tcW w:w="2680" w:type="dxa"/>
            <w:tcBorders>
              <w:top w:val="nil"/>
              <w:left w:val="nil"/>
              <w:bottom w:val="nil"/>
              <w:right w:val="nil"/>
            </w:tcBorders>
            <w:shd w:val="clear" w:color="auto" w:fill="auto"/>
            <w:noWrap/>
            <w:vAlign w:val="center"/>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proofErr w:type="spellStart"/>
            <w:r w:rsidRPr="00B04037">
              <w:rPr>
                <w:rFonts w:ascii="Times New Roman" w:eastAsia="Times New Roman" w:hAnsi="Times New Roman" w:cs="Times New Roman"/>
                <w:sz w:val="24"/>
                <w:szCs w:val="24"/>
                <w:lang w:eastAsia="ru-RU"/>
              </w:rPr>
              <w:t>users</w:t>
            </w:r>
            <w:proofErr w:type="spellEnd"/>
          </w:p>
        </w:tc>
        <w:tc>
          <w:tcPr>
            <w:tcW w:w="3841" w:type="dxa"/>
            <w:tcBorders>
              <w:top w:val="nil"/>
              <w:left w:val="nil"/>
              <w:bottom w:val="nil"/>
              <w:right w:val="nil"/>
            </w:tcBorders>
            <w:shd w:val="clear" w:color="auto" w:fill="auto"/>
            <w:noWrap/>
            <w:vAlign w:val="bottom"/>
            <w:hideMark/>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Пользователи</w:t>
            </w:r>
          </w:p>
        </w:tc>
        <w:tc>
          <w:tcPr>
            <w:tcW w:w="2550" w:type="dxa"/>
            <w:tcBorders>
              <w:top w:val="nil"/>
              <w:left w:val="nil"/>
              <w:bottom w:val="nil"/>
              <w:right w:val="nil"/>
            </w:tcBorders>
            <w:shd w:val="clear" w:color="auto" w:fill="auto"/>
          </w:tcPr>
          <w:p w:rsidR="00B04037" w:rsidRPr="00B04037" w:rsidRDefault="00B04037" w:rsidP="00B04037">
            <w:pPr>
              <w:spacing w:after="0" w:line="240" w:lineRule="auto"/>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Администрирование</w:t>
            </w:r>
          </w:p>
        </w:tc>
      </w:tr>
    </w:tbl>
    <w:p w:rsidR="00B04037" w:rsidRPr="00B04037" w:rsidRDefault="00B04037" w:rsidP="00B04037">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ar-SA"/>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6" w:name="_Toc484178627"/>
      <w:r w:rsidRPr="00B04037">
        <w:rPr>
          <w:rFonts w:ascii="Times New Roman" w:eastAsia="Times New Roman" w:hAnsi="Times New Roman" w:cs="Times New Roman"/>
          <w:b/>
          <w:bCs/>
          <w:sz w:val="24"/>
          <w:szCs w:val="24"/>
          <w:lang w:eastAsia="ru-RU"/>
        </w:rPr>
        <w:t>Формат сообщения, описывающего содержание публикаций</w:t>
      </w:r>
      <w:bookmarkEnd w:id="56"/>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 xml:space="preserve">Для получения сообщений, должен использоваться следующий формат электронного сообщения в формате </w:t>
      </w:r>
      <w:r w:rsidRPr="00B04037">
        <w:rPr>
          <w:rFonts w:ascii="Times New Roman" w:eastAsia="Times New Roman" w:hAnsi="Times New Roman" w:cs="Times New Roman"/>
          <w:sz w:val="24"/>
          <w:szCs w:val="24"/>
          <w:lang w:val="en-US" w:eastAsia="ru-RU"/>
        </w:rPr>
        <w:t>json</w:t>
      </w:r>
      <w:r w:rsidRPr="00B04037">
        <w:rPr>
          <w:rFonts w:ascii="Times New Roman" w:eastAsia="Times New Roman" w:hAnsi="Times New Roman" w:cs="Times New Roman"/>
          <w:sz w:val="24"/>
          <w:szCs w:val="24"/>
          <w:lang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data_version</w:t>
      </w:r>
      <w:proofErr w:type="spellEnd"/>
      <w:r w:rsidRPr="00B04037">
        <w:rPr>
          <w:rFonts w:ascii="Times New Roman" w:eastAsia="Times New Roman" w:hAnsi="Times New Roman" w:cs="Times New Roman"/>
          <w:sz w:val="20"/>
          <w:szCs w:val="24"/>
          <w:lang w:val="en-US" w:eastAsia="ru-RU"/>
        </w:rPr>
        <w:t>": 3,</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"post":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"author":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"id": "356470626",</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internal_id</w:t>
      </w:r>
      <w:proofErr w:type="spellEnd"/>
      <w:r w:rsidRPr="00B04037">
        <w:rPr>
          <w:rFonts w:ascii="Times New Roman" w:eastAsia="Times New Roman" w:hAnsi="Times New Roman" w:cs="Times New Roman"/>
          <w:sz w:val="20"/>
          <w:szCs w:val="24"/>
          <w:lang w:val="en-US" w:eastAsia="ru-RU"/>
        </w:rPr>
        <w:t>": 34,</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"name": "Olga Sharapova"</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comment_count</w:t>
      </w:r>
      <w:proofErr w:type="spellEnd"/>
      <w:r w:rsidRPr="00B04037">
        <w:rPr>
          <w:rFonts w:ascii="Times New Roman" w:eastAsia="Times New Roman" w:hAnsi="Times New Roman" w:cs="Times New Roman"/>
          <w:sz w:val="20"/>
          <w:szCs w:val="24"/>
          <w:lang w:val="en-US" w:eastAsia="ru-RU"/>
        </w:rPr>
        <w:t>": 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"created": "2020-01-10 08:55:16+00:00",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"hashtags":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eastAsia="ru-RU"/>
        </w:rPr>
        <w:t>ОШарапова</w:t>
      </w:r>
      <w:proofErr w:type="spell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"Депутат",</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"ЮЗАО",</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lastRenderedPageBreak/>
        <w:t xml:space="preserve">      "МГД",</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proofErr w:type="spellStart"/>
      <w:r w:rsidRPr="00B04037">
        <w:rPr>
          <w:rFonts w:ascii="Times New Roman" w:eastAsia="Times New Roman" w:hAnsi="Times New Roman" w:cs="Times New Roman"/>
          <w:sz w:val="20"/>
          <w:szCs w:val="24"/>
          <w:lang w:eastAsia="ru-RU"/>
        </w:rPr>
        <w:t>Осенняясессия</w:t>
      </w:r>
      <w:proofErr w:type="spellEnd"/>
      <w:r w:rsidRPr="00B04037">
        <w:rPr>
          <w:rFonts w:ascii="Times New Roman" w:eastAsia="Times New Roman" w:hAnsi="Times New Roman" w:cs="Times New Roman"/>
          <w:sz w:val="20"/>
          <w:szCs w:val="24"/>
          <w:lang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"Бюджет2020"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"id": "6598_356470626",</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like_count</w:t>
      </w:r>
      <w:proofErr w:type="spellEnd"/>
      <w:r w:rsidRPr="00B04037">
        <w:rPr>
          <w:rFonts w:ascii="Times New Roman" w:eastAsia="Times New Roman" w:hAnsi="Times New Roman" w:cs="Times New Roman"/>
          <w:sz w:val="20"/>
          <w:szCs w:val="24"/>
          <w:lang w:val="en-US" w:eastAsia="ru-RU"/>
        </w:rPr>
        <w:t>": 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"location": null,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"media":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"https://sun9-69.userapi.com/c855016/v855016055/1b6bb9/XYx2nOGEqsY.jpg"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"https://sun9-60.userapi.com/c200720/v200720055/3501f/ovPQ3sQ3wfY.jpg"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"https://sun9-70.userapi.com/c200720/v200720055/35029/hm0WeY6CLK0.jpg"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"https://sun9-3.userapi.com/c206528/v206528055/340b7/OHSKISf8oCY.jpg"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"https://sun9-26.userapi.com/c855736/v855736055/1c8dd7/j1_fJRtwiBA.jpg"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"image",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"https://sun9-14.userapi.com/c855136/v855136055/1b860a/cb2ORQJv2v8.jpg"</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repost_count</w:t>
      </w:r>
      <w:proofErr w:type="spellEnd"/>
      <w:r w:rsidRPr="00B04037">
        <w:rPr>
          <w:rFonts w:ascii="Times New Roman" w:eastAsia="Times New Roman" w:hAnsi="Times New Roman" w:cs="Times New Roman"/>
          <w:sz w:val="20"/>
          <w:szCs w:val="24"/>
          <w:lang w:val="en-US" w:eastAsia="ru-RU"/>
        </w:rPr>
        <w:t>": 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repost_source_text</w:t>
      </w:r>
      <w:proofErr w:type="spellEnd"/>
      <w:r w:rsidRPr="00B04037">
        <w:rPr>
          <w:rFonts w:ascii="Times New Roman" w:eastAsia="Times New Roman" w:hAnsi="Times New Roman" w:cs="Times New Roman"/>
          <w:sz w:val="20"/>
          <w:szCs w:val="24"/>
          <w:lang w:val="en-US" w:eastAsia="ru-RU"/>
        </w:rPr>
        <w:t>": null,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repost_source_url</w:t>
      </w:r>
      <w:proofErr w:type="spellEnd"/>
      <w:r w:rsidRPr="00B04037">
        <w:rPr>
          <w:rFonts w:ascii="Times New Roman" w:eastAsia="Times New Roman" w:hAnsi="Times New Roman" w:cs="Times New Roman"/>
          <w:sz w:val="20"/>
          <w:szCs w:val="24"/>
          <w:lang w:val="en-US" w:eastAsia="ru-RU"/>
        </w:rPr>
        <w:t>": null,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"source": "</w:t>
      </w:r>
      <w:proofErr w:type="spellStart"/>
      <w:r w:rsidRPr="00B04037">
        <w:rPr>
          <w:rFonts w:ascii="Times New Roman" w:eastAsia="Times New Roman" w:hAnsi="Times New Roman" w:cs="Times New Roman"/>
          <w:sz w:val="20"/>
          <w:szCs w:val="24"/>
          <w:lang w:val="en-US" w:eastAsia="ru-RU"/>
        </w:rPr>
        <w:t>vkontakte</w:t>
      </w:r>
      <w:proofErr w:type="spell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subject</w:t>
      </w: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null</w:t>
      </w:r>
      <w:r w:rsidRPr="00B04037">
        <w:rPr>
          <w:rFonts w:ascii="Times New Roman" w:eastAsia="Times New Roman" w:hAnsi="Times New Roman" w:cs="Times New Roman"/>
          <w:sz w:val="20"/>
          <w:szCs w:val="24"/>
          <w:lang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text</w:t>
      </w:r>
      <w:r w:rsidRPr="00B04037">
        <w:rPr>
          <w:rFonts w:ascii="Times New Roman" w:eastAsia="Times New Roman" w:hAnsi="Times New Roman" w:cs="Times New Roman"/>
          <w:sz w:val="20"/>
          <w:szCs w:val="24"/>
          <w:lang w:eastAsia="ru-RU"/>
        </w:rPr>
        <w:t>": "В Московской городской Думе подвели итоги осенней сессии 2019 года.\</w:t>
      </w:r>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Всего за период осенней сессии прошло 8 заседаний Московской городской Думы, на которых было рассмотрено 60 вопросов. Всего депутаты приняли 77 документов, из них 12 городских законов и 65 постановлений. Одним из главных документов, который был принят и одобрен парламентариями стал бюджет города Москвы на период 2020-2022 г. ……. Часть из них в перспективе могут получить статус федеральных законодательных инициатив.\</w:t>
      </w:r>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 xml:space="preserve">Также на депутатском контроле остаются вопросы </w:t>
      </w:r>
      <w:r w:rsidRPr="00B04037">
        <w:rPr>
          <w:rFonts w:ascii="Times New Roman" w:eastAsia="Times New Roman" w:hAnsi="Times New Roman" w:cs="Times New Roman"/>
          <w:sz w:val="20"/>
          <w:szCs w:val="24"/>
          <w:lang w:eastAsia="ru-RU"/>
        </w:rPr>
        <w:lastRenderedPageBreak/>
        <w:t>реновации, проблемы с безнадзорными животными и бесплатной вакцинации животных, возможность снижения штрафов для автомобилистов, создание современной образовательной среды для школьников Москвы.\</w:t>
      </w:r>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Уверена, что будет много интересной работы!\</w:t>
      </w:r>
      <w:r w:rsidRPr="00B04037">
        <w:rPr>
          <w:rFonts w:ascii="Times New Roman" w:eastAsia="Times New Roman" w:hAnsi="Times New Roman" w:cs="Times New Roman"/>
          <w:sz w:val="20"/>
          <w:szCs w:val="24"/>
          <w:lang w:val="en-US" w:eastAsia="ru-RU"/>
        </w:rPr>
        <w:t>n</w:t>
      </w:r>
      <w:r w:rsidRPr="00B04037">
        <w:rPr>
          <w:rFonts w:ascii="Times New Roman" w:eastAsia="Times New Roman" w:hAnsi="Times New Roman" w:cs="Times New Roman"/>
          <w:sz w:val="20"/>
          <w:szCs w:val="24"/>
          <w:lang w:eastAsia="ru-RU"/>
        </w:rPr>
        <w:t>#</w:t>
      </w:r>
      <w:proofErr w:type="spellStart"/>
      <w:r w:rsidRPr="00B04037">
        <w:rPr>
          <w:rFonts w:ascii="Times New Roman" w:eastAsia="Times New Roman" w:hAnsi="Times New Roman" w:cs="Times New Roman"/>
          <w:sz w:val="20"/>
          <w:szCs w:val="24"/>
          <w:lang w:eastAsia="ru-RU"/>
        </w:rPr>
        <w:t>ОШарапова</w:t>
      </w:r>
      <w:proofErr w:type="spellEnd"/>
      <w:r w:rsidRPr="00B04037">
        <w:rPr>
          <w:rFonts w:ascii="Times New Roman" w:eastAsia="Times New Roman" w:hAnsi="Times New Roman" w:cs="Times New Roman"/>
          <w:sz w:val="20"/>
          <w:szCs w:val="24"/>
          <w:lang w:eastAsia="ru-RU"/>
        </w:rPr>
        <w:t xml:space="preserve"> #Депутат #ЮЗАО #МГД #</w:t>
      </w:r>
      <w:proofErr w:type="spellStart"/>
      <w:r w:rsidRPr="00B04037">
        <w:rPr>
          <w:rFonts w:ascii="Times New Roman" w:eastAsia="Times New Roman" w:hAnsi="Times New Roman" w:cs="Times New Roman"/>
          <w:sz w:val="20"/>
          <w:szCs w:val="24"/>
          <w:lang w:eastAsia="ru-RU"/>
        </w:rPr>
        <w:t>Осенняясессия</w:t>
      </w:r>
      <w:proofErr w:type="spellEnd"/>
      <w:r w:rsidRPr="00B04037">
        <w:rPr>
          <w:rFonts w:ascii="Times New Roman" w:eastAsia="Times New Roman" w:hAnsi="Times New Roman" w:cs="Times New Roman"/>
          <w:sz w:val="20"/>
          <w:szCs w:val="24"/>
          <w:lang w:eastAsia="ru-RU"/>
        </w:rPr>
        <w:t xml:space="preserve"> #Бюджет2020",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"type": "post",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"https://vk.com/wall356470626_6598",</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views_count</w:t>
      </w:r>
      <w:proofErr w:type="spellEnd"/>
      <w:r w:rsidRPr="00B04037">
        <w:rPr>
          <w:rFonts w:ascii="Times New Roman" w:eastAsia="Times New Roman" w:hAnsi="Times New Roman" w:cs="Times New Roman"/>
          <w:sz w:val="20"/>
          <w:szCs w:val="24"/>
          <w:lang w:val="en-US" w:eastAsia="ru-RU"/>
        </w:rPr>
        <w:t>": 39,</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is_video</w:t>
      </w:r>
      <w:proofErr w:type="spellEnd"/>
      <w:r w:rsidRPr="00B04037">
        <w:rPr>
          <w:rFonts w:ascii="Times New Roman" w:eastAsia="Times New Roman" w:hAnsi="Times New Roman" w:cs="Times New Roman"/>
          <w:sz w:val="20"/>
          <w:szCs w:val="24"/>
          <w:lang w:val="en-US" w:eastAsia="ru-RU"/>
        </w:rPr>
        <w:t>": false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"publisher":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"account":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"personal",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"https://www.vk.com/id356470626"</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"id": 34,</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is_negative</w:t>
      </w:r>
      <w:proofErr w:type="spellEnd"/>
      <w:r w:rsidRPr="00B04037">
        <w:rPr>
          <w:rFonts w:ascii="Times New Roman" w:eastAsia="Times New Roman" w:hAnsi="Times New Roman" w:cs="Times New Roman"/>
          <w:sz w:val="20"/>
          <w:szCs w:val="24"/>
          <w:lang w:val="en-US" w:eastAsia="ru-RU"/>
        </w:rPr>
        <w:t>": false,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"name": "</w:t>
      </w:r>
      <w:proofErr w:type="spellStart"/>
      <w:r w:rsidRPr="00B04037">
        <w:rPr>
          <w:rFonts w:ascii="Times New Roman" w:eastAsia="Times New Roman" w:hAnsi="Times New Roman" w:cs="Times New Roman"/>
          <w:sz w:val="20"/>
          <w:szCs w:val="24"/>
          <w:lang w:val="en-US" w:eastAsia="ru-RU"/>
        </w:rPr>
        <w:t>Шарапова</w:t>
      </w:r>
      <w:proofErr w:type="spellEnd"/>
      <w:r w:rsidRPr="00B04037">
        <w:rPr>
          <w:rFonts w:ascii="Times New Roman" w:eastAsia="Times New Roman" w:hAnsi="Times New Roman" w:cs="Times New Roman"/>
          <w:sz w:val="20"/>
          <w:szCs w:val="24"/>
          <w:lang w:val="en-US" w:eastAsia="ru-RU"/>
        </w:rPr>
        <w:t xml:space="preserve"> Ольга Викторовна"</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service</w:t>
      </w:r>
      <w:r w:rsidRPr="00B04037">
        <w:rPr>
          <w:rFonts w:ascii="Times New Roman" w:eastAsia="Times New Roman" w:hAnsi="Times New Roman" w:cs="Times New Roman"/>
          <w:sz w:val="20"/>
          <w:szCs w:val="24"/>
          <w:lang w:eastAsia="ru-RU"/>
        </w:rPr>
        <w:t>_</w:t>
      </w:r>
      <w:r w:rsidRPr="00B04037">
        <w:rPr>
          <w:rFonts w:ascii="Times New Roman" w:eastAsia="Times New Roman" w:hAnsi="Times New Roman" w:cs="Times New Roman"/>
          <w:sz w:val="20"/>
          <w:szCs w:val="24"/>
          <w:lang w:val="en-US" w:eastAsia="ru-RU"/>
        </w:rPr>
        <w:t>version</w:t>
      </w:r>
      <w:r w:rsidRPr="00B04037">
        <w:rPr>
          <w:rFonts w:ascii="Times New Roman" w:eastAsia="Times New Roman" w:hAnsi="Times New Roman" w:cs="Times New Roman"/>
          <w:sz w:val="20"/>
          <w:szCs w:val="24"/>
          <w:lang w:eastAsia="ru-RU"/>
        </w:rPr>
        <w:t>": "2019.10"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w:t>
      </w:r>
    </w:p>
    <w:p w:rsidR="00B04037" w:rsidRPr="00B04037" w:rsidRDefault="00B04037" w:rsidP="00B04037">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ar-SA"/>
        </w:rPr>
      </w:pPr>
    </w:p>
    <w:p w:rsidR="00B04037" w:rsidRPr="00B04037" w:rsidRDefault="00B04037" w:rsidP="00B04037">
      <w:pPr>
        <w:keepNext/>
        <w:keepLines/>
        <w:widowControl w:val="0"/>
        <w:numPr>
          <w:ilvl w:val="1"/>
          <w:numId w:val="41"/>
        </w:numPr>
        <w:autoSpaceDE w:val="0"/>
        <w:autoSpaceDN w:val="0"/>
        <w:adjustRightInd w:val="0"/>
        <w:spacing w:before="120" w:after="360" w:line="240" w:lineRule="auto"/>
        <w:ind w:right="-285"/>
        <w:jc w:val="both"/>
        <w:outlineLvl w:val="0"/>
        <w:rPr>
          <w:rFonts w:ascii="Times New Roman" w:eastAsia="Times New Roman" w:hAnsi="Times New Roman" w:cs="Times New Roman"/>
          <w:b/>
          <w:bCs/>
          <w:sz w:val="24"/>
          <w:szCs w:val="24"/>
          <w:lang w:eastAsia="ru-RU"/>
        </w:rPr>
      </w:pPr>
      <w:bookmarkStart w:id="57" w:name="_Ref484108706"/>
      <w:bookmarkStart w:id="58" w:name="_Toc484178628"/>
      <w:r w:rsidRPr="00B04037">
        <w:rPr>
          <w:rFonts w:ascii="Times New Roman" w:eastAsia="Times New Roman" w:hAnsi="Times New Roman" w:cs="Times New Roman"/>
          <w:b/>
          <w:bCs/>
          <w:sz w:val="24"/>
          <w:szCs w:val="24"/>
          <w:lang w:eastAsia="ru-RU"/>
        </w:rPr>
        <w:t>Формат сообщения, содержащего обновление количества подписчиков</w:t>
      </w:r>
      <w:bookmarkEnd w:id="57"/>
      <w:bookmarkEnd w:id="58"/>
    </w:p>
    <w:p w:rsidR="00B04037" w:rsidRPr="00B04037" w:rsidRDefault="00B04037" w:rsidP="00B04037">
      <w:pPr>
        <w:spacing w:after="0" w:line="240" w:lineRule="auto"/>
        <w:ind w:firstLine="709"/>
        <w:jc w:val="both"/>
        <w:rPr>
          <w:rFonts w:ascii="Times New Roman" w:eastAsia="Times New Roman" w:hAnsi="Times New Roman" w:cs="Times New Roman"/>
          <w:sz w:val="24"/>
          <w:szCs w:val="24"/>
          <w:lang w:eastAsia="ru-RU"/>
        </w:rPr>
      </w:pPr>
      <w:r w:rsidRPr="00B04037">
        <w:rPr>
          <w:rFonts w:ascii="Times New Roman" w:eastAsia="Times New Roman" w:hAnsi="Times New Roman" w:cs="Times New Roman"/>
          <w:sz w:val="24"/>
          <w:szCs w:val="24"/>
          <w:lang w:eastAsia="ru-RU"/>
        </w:rPr>
        <w:t>Формат сообщения о количестве подписчиков на определенной странице спикера должен соответствовать следующему виду:</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data_version</w:t>
      </w:r>
      <w:proofErr w:type="spellEnd"/>
      <w:r w:rsidRPr="00B04037">
        <w:rPr>
          <w:rFonts w:ascii="Times New Roman" w:eastAsia="Times New Roman" w:hAnsi="Times New Roman" w:cs="Times New Roman"/>
          <w:sz w:val="20"/>
          <w:szCs w:val="24"/>
          <w:lang w:val="en-US" w:eastAsia="ru-RU"/>
        </w:rPr>
        <w:t>": 110,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service_version</w:t>
      </w:r>
      <w:proofErr w:type="spellEnd"/>
      <w:r w:rsidRPr="00B04037">
        <w:rPr>
          <w:rFonts w:ascii="Times New Roman" w:eastAsia="Times New Roman" w:hAnsi="Times New Roman" w:cs="Times New Roman"/>
          <w:sz w:val="20"/>
          <w:szCs w:val="24"/>
          <w:lang w:val="en-US" w:eastAsia="ru-RU"/>
        </w:rPr>
        <w:t>": "0.2.20",</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"publisher":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id</w:t>
      </w:r>
      <w:r w:rsidRPr="00B04037">
        <w:rPr>
          <w:rFonts w:ascii="Times New Roman" w:eastAsia="Times New Roman" w:hAnsi="Times New Roman" w:cs="Times New Roman"/>
          <w:sz w:val="20"/>
          <w:szCs w:val="24"/>
          <w:lang w:eastAsia="ru-RU"/>
        </w:rPr>
        <w:t>": 5,</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name</w:t>
      </w:r>
      <w:r w:rsidRPr="00B04037">
        <w:rPr>
          <w:rFonts w:ascii="Times New Roman" w:eastAsia="Times New Roman" w:hAnsi="Times New Roman" w:cs="Times New Roman"/>
          <w:sz w:val="20"/>
          <w:szCs w:val="24"/>
          <w:lang w:eastAsia="ru-RU"/>
        </w:rPr>
        <w:t>": "</w:t>
      </w:r>
      <w:proofErr w:type="spellStart"/>
      <w:r w:rsidRPr="00B04037">
        <w:rPr>
          <w:rFonts w:ascii="Times New Roman" w:eastAsia="Times New Roman" w:hAnsi="Times New Roman" w:cs="Times New Roman"/>
          <w:sz w:val="20"/>
          <w:szCs w:val="24"/>
          <w:lang w:eastAsia="ru-RU"/>
        </w:rPr>
        <w:t>Драгункина</w:t>
      </w:r>
      <w:proofErr w:type="spellEnd"/>
      <w:r w:rsidRPr="00B04037">
        <w:rPr>
          <w:rFonts w:ascii="Times New Roman" w:eastAsia="Times New Roman" w:hAnsi="Times New Roman" w:cs="Times New Roman"/>
          <w:sz w:val="20"/>
          <w:szCs w:val="24"/>
          <w:lang w:eastAsia="ru-RU"/>
        </w:rPr>
        <w:t xml:space="preserve"> Зинаида Федоровна",</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eastAsia="ru-RU"/>
        </w:rPr>
        <w:t xml:space="preserve">    </w:t>
      </w:r>
      <w:r w:rsidRPr="00B04037">
        <w:rPr>
          <w:rFonts w:ascii="Times New Roman" w:eastAsia="Times New Roman" w:hAnsi="Times New Roman" w:cs="Times New Roman"/>
          <w:sz w:val="20"/>
          <w:szCs w:val="24"/>
          <w:lang w:val="en-US" w:eastAsia="ru-RU"/>
        </w:rPr>
        <w:t>"</w:t>
      </w:r>
      <w:proofErr w:type="spellStart"/>
      <w:r w:rsidRPr="00B04037">
        <w:rPr>
          <w:rFonts w:ascii="Times New Roman" w:eastAsia="Times New Roman" w:hAnsi="Times New Roman" w:cs="Times New Roman"/>
          <w:sz w:val="20"/>
          <w:szCs w:val="24"/>
          <w:lang w:val="en-US" w:eastAsia="ru-RU"/>
        </w:rPr>
        <w:t>is_negative</w:t>
      </w:r>
      <w:proofErr w:type="spellEnd"/>
      <w:r w:rsidRPr="00B04037">
        <w:rPr>
          <w:rFonts w:ascii="Times New Roman" w:eastAsia="Times New Roman" w:hAnsi="Times New Roman" w:cs="Times New Roman"/>
          <w:sz w:val="20"/>
          <w:szCs w:val="24"/>
          <w:lang w:val="en-US" w:eastAsia="ru-RU"/>
        </w:rPr>
        <w:t>": false,</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"account":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roofErr w:type="spellStart"/>
      <w:r w:rsidRPr="00B04037">
        <w:rPr>
          <w:rFonts w:ascii="Times New Roman" w:eastAsia="Times New Roman" w:hAnsi="Times New Roman" w:cs="Times New Roman"/>
          <w:sz w:val="20"/>
          <w:szCs w:val="24"/>
          <w:lang w:val="en-US" w:eastAsia="ru-RU"/>
        </w:rPr>
        <w:t>url</w:t>
      </w:r>
      <w:proofErr w:type="spellEnd"/>
      <w:r w:rsidRPr="00B04037">
        <w:rPr>
          <w:rFonts w:ascii="Times New Roman" w:eastAsia="Times New Roman" w:hAnsi="Times New Roman" w:cs="Times New Roman"/>
          <w:sz w:val="20"/>
          <w:szCs w:val="24"/>
          <w:lang w:val="en-US" w:eastAsia="ru-RU"/>
        </w:rPr>
        <w:t>": "https://www.vk.com/id287357444",</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"type": "personal"</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"subscribers":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val="en-US" w:eastAsia="ru-RU"/>
        </w:rPr>
      </w:pPr>
      <w:r w:rsidRPr="00B04037">
        <w:rPr>
          <w:rFonts w:ascii="Times New Roman" w:eastAsia="Times New Roman" w:hAnsi="Times New Roman" w:cs="Times New Roman"/>
          <w:sz w:val="20"/>
          <w:szCs w:val="24"/>
          <w:lang w:val="en-US" w:eastAsia="ru-RU"/>
        </w:rPr>
        <w:t xml:space="preserve">    "source": "</w:t>
      </w:r>
      <w:proofErr w:type="spellStart"/>
      <w:r w:rsidRPr="00B04037">
        <w:rPr>
          <w:rFonts w:ascii="Times New Roman" w:eastAsia="Times New Roman" w:hAnsi="Times New Roman" w:cs="Times New Roman"/>
          <w:sz w:val="20"/>
          <w:szCs w:val="24"/>
          <w:lang w:val="en-US" w:eastAsia="ru-RU"/>
        </w:rPr>
        <w:t>vkontakte</w:t>
      </w:r>
      <w:proofErr w:type="spellEnd"/>
      <w:r w:rsidRPr="00B04037">
        <w:rPr>
          <w:rFonts w:ascii="Times New Roman" w:eastAsia="Times New Roman" w:hAnsi="Times New Roman" w:cs="Times New Roman"/>
          <w:sz w:val="20"/>
          <w:szCs w:val="24"/>
          <w:lang w:val="en-US" w:eastAsia="ru-RU"/>
        </w:rPr>
        <w:t>",</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val="en-US" w:eastAsia="ru-RU"/>
        </w:rPr>
        <w:t xml:space="preserve">    </w:t>
      </w:r>
      <w:r w:rsidRPr="00B04037">
        <w:rPr>
          <w:rFonts w:ascii="Times New Roman" w:eastAsia="Times New Roman" w:hAnsi="Times New Roman" w:cs="Times New Roman"/>
          <w:sz w:val="20"/>
          <w:szCs w:val="24"/>
          <w:lang w:eastAsia="ru-RU"/>
        </w:rPr>
        <w:t>"</w:t>
      </w:r>
      <w:r w:rsidRPr="00B04037">
        <w:rPr>
          <w:rFonts w:ascii="Times New Roman" w:eastAsia="Times New Roman" w:hAnsi="Times New Roman" w:cs="Times New Roman"/>
          <w:sz w:val="20"/>
          <w:szCs w:val="24"/>
          <w:lang w:val="en-US" w:eastAsia="ru-RU"/>
        </w:rPr>
        <w:t>count</w:t>
      </w:r>
      <w:r w:rsidRPr="00B04037">
        <w:rPr>
          <w:rFonts w:ascii="Times New Roman" w:eastAsia="Times New Roman" w:hAnsi="Times New Roman" w:cs="Times New Roman"/>
          <w:sz w:val="20"/>
          <w:szCs w:val="24"/>
          <w:lang w:eastAsia="ru-RU"/>
        </w:rPr>
        <w:t>": 1065</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 xml:space="preserve">  }</w:t>
      </w:r>
    </w:p>
    <w:p w:rsidR="00B04037" w:rsidRPr="00B04037" w:rsidRDefault="00B04037" w:rsidP="00B04037">
      <w:pPr>
        <w:shd w:val="clear" w:color="auto" w:fill="D9D9D9"/>
        <w:spacing w:after="0" w:line="360" w:lineRule="auto"/>
        <w:jc w:val="both"/>
        <w:rPr>
          <w:rFonts w:ascii="Times New Roman" w:eastAsia="Times New Roman" w:hAnsi="Times New Roman" w:cs="Times New Roman"/>
          <w:sz w:val="20"/>
          <w:szCs w:val="24"/>
          <w:lang w:eastAsia="ru-RU"/>
        </w:rPr>
      </w:pPr>
      <w:r w:rsidRPr="00B04037">
        <w:rPr>
          <w:rFonts w:ascii="Times New Roman" w:eastAsia="Times New Roman" w:hAnsi="Times New Roman" w:cs="Times New Roman"/>
          <w:sz w:val="20"/>
          <w:szCs w:val="24"/>
          <w:lang w:eastAsia="ru-RU"/>
        </w:rPr>
        <w:t>}</w:t>
      </w:r>
    </w:p>
    <w:bookmarkEnd w:id="14"/>
    <w:p w:rsidR="0012235F" w:rsidRDefault="0012235F">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br w:type="page"/>
      </w:r>
    </w:p>
    <w:p w:rsidR="00C46E3D" w:rsidRPr="006679BB" w:rsidRDefault="00C46E3D" w:rsidP="00C46E3D">
      <w:pPr>
        <w:shd w:val="clear" w:color="auto" w:fill="FFFFFF"/>
        <w:spacing w:after="150" w:line="240" w:lineRule="auto"/>
        <w:jc w:val="right"/>
        <w:rPr>
          <w:rFonts w:ascii="Times New Roman" w:eastAsia="Times New Roman" w:hAnsi="Times New Roman" w:cs="Times New Roman"/>
          <w:color w:val="2E4358"/>
          <w:sz w:val="18"/>
          <w:szCs w:val="18"/>
          <w:lang w:eastAsia="ru-RU"/>
        </w:rPr>
      </w:pPr>
      <w:r w:rsidRPr="006679BB">
        <w:rPr>
          <w:rFonts w:ascii="Times New Roman" w:eastAsia="Times New Roman" w:hAnsi="Times New Roman" w:cs="Times New Roman"/>
          <w:b/>
          <w:bCs/>
          <w:color w:val="000000"/>
          <w:sz w:val="24"/>
          <w:szCs w:val="24"/>
          <w:lang w:eastAsia="ru-RU"/>
        </w:rPr>
        <w:lastRenderedPageBreak/>
        <w:t xml:space="preserve">Приложение </w:t>
      </w:r>
      <w:r>
        <w:rPr>
          <w:rFonts w:ascii="Times New Roman" w:eastAsia="Times New Roman" w:hAnsi="Times New Roman" w:cs="Times New Roman"/>
          <w:b/>
          <w:bCs/>
          <w:color w:val="000000"/>
          <w:sz w:val="24"/>
          <w:szCs w:val="24"/>
          <w:lang w:eastAsia="ru-RU"/>
        </w:rPr>
        <w:t>9</w:t>
      </w:r>
      <w:r>
        <w:rPr>
          <w:rFonts w:ascii="Times New Roman" w:eastAsia="Times New Roman" w:hAnsi="Times New Roman" w:cs="Times New Roman"/>
          <w:b/>
          <w:bCs/>
          <w:color w:val="000000"/>
          <w:sz w:val="24"/>
          <w:szCs w:val="24"/>
          <w:lang w:eastAsia="ru-RU"/>
        </w:rPr>
        <w:t xml:space="preserve"> </w:t>
      </w:r>
      <w:r w:rsidRPr="006679BB">
        <w:rPr>
          <w:rFonts w:ascii="Times New Roman" w:eastAsia="Times New Roman" w:hAnsi="Times New Roman" w:cs="Times New Roman"/>
          <w:b/>
          <w:bCs/>
          <w:color w:val="000000"/>
          <w:sz w:val="24"/>
          <w:szCs w:val="24"/>
          <w:lang w:eastAsia="ru-RU"/>
        </w:rPr>
        <w:t>к Техническому заданию</w:t>
      </w:r>
    </w:p>
    <w:p w:rsidR="00C46E3D" w:rsidRPr="00E2393F" w:rsidRDefault="00C46E3D" w:rsidP="00C46E3D">
      <w:pPr>
        <w:shd w:val="clear" w:color="auto" w:fill="FFFFFF"/>
        <w:spacing w:after="150" w:line="240" w:lineRule="auto"/>
        <w:rPr>
          <w:rFonts w:ascii="Times New Roman" w:eastAsia="Times New Roman" w:hAnsi="Times New Roman" w:cs="Times New Roman"/>
          <w:bCs/>
          <w:color w:val="000000"/>
          <w:sz w:val="24"/>
          <w:szCs w:val="24"/>
          <w:lang w:eastAsia="ru-RU"/>
        </w:rPr>
      </w:pPr>
    </w:p>
    <w:p w:rsidR="00B04037" w:rsidRPr="00B04037" w:rsidRDefault="00B04037" w:rsidP="00B04037">
      <w:pPr>
        <w:spacing w:before="240" w:after="240" w:line="240" w:lineRule="auto"/>
        <w:jc w:val="center"/>
        <w:outlineLvl w:val="1"/>
        <w:rPr>
          <w:rFonts w:ascii="Times New Roman" w:eastAsia="Arial Unicode MS" w:hAnsi="Times New Roman" w:cs="Times New Roman"/>
          <w:b/>
          <w:bCs/>
          <w:sz w:val="24"/>
          <w:szCs w:val="24"/>
          <w:lang w:eastAsia="ru-RU"/>
        </w:rPr>
      </w:pPr>
      <w:r w:rsidRPr="00B04037">
        <w:rPr>
          <w:rFonts w:ascii="Times New Roman" w:eastAsia="Arial Unicode MS" w:hAnsi="Times New Roman" w:cs="Times New Roman"/>
          <w:b/>
          <w:bCs/>
          <w:sz w:val="24"/>
          <w:szCs w:val="24"/>
          <w:lang w:eastAsia="ru-RU"/>
        </w:rPr>
        <w:t>СИСТЕМА «МЕДИАТЕКА»</w:t>
      </w:r>
    </w:p>
    <w:p w:rsidR="00B04037" w:rsidRPr="00B04037" w:rsidRDefault="00B04037" w:rsidP="00BE06E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04037" w:rsidRPr="00B04037" w:rsidRDefault="00B04037" w:rsidP="00B04037">
      <w:pPr>
        <w:widowControl w:val="0"/>
        <w:numPr>
          <w:ilvl w:val="3"/>
          <w:numId w:val="29"/>
        </w:numPr>
        <w:autoSpaceDE w:val="0"/>
        <w:autoSpaceDN w:val="0"/>
        <w:spacing w:before="240" w:after="240" w:line="240" w:lineRule="auto"/>
        <w:ind w:left="993" w:hanging="284"/>
        <w:jc w:val="both"/>
        <w:outlineLvl w:val="1"/>
        <w:rPr>
          <w:rFonts w:ascii="Times New Roman" w:eastAsia="Arial Unicode MS" w:hAnsi="Times New Roman" w:cs="Times New Roman"/>
          <w:b/>
          <w:bCs/>
          <w:sz w:val="24"/>
          <w:szCs w:val="24"/>
          <w:lang w:eastAsia="ru-RU"/>
        </w:rPr>
      </w:pPr>
      <w:bookmarkStart w:id="59" w:name="_Toc532572986"/>
      <w:r w:rsidRPr="00B04037">
        <w:rPr>
          <w:rFonts w:ascii="Times New Roman" w:eastAsia="Arial Unicode MS" w:hAnsi="Times New Roman" w:cs="Times New Roman"/>
          <w:b/>
          <w:bCs/>
          <w:sz w:val="24"/>
          <w:szCs w:val="24"/>
          <w:lang w:eastAsia="ru-RU"/>
        </w:rPr>
        <w:t xml:space="preserve"> Назначение системы</w:t>
      </w:r>
      <w:bookmarkEnd w:id="59"/>
    </w:p>
    <w:p w:rsidR="00B04037" w:rsidRPr="00B04037" w:rsidRDefault="00B04037" w:rsidP="00B04037">
      <w:pPr>
        <w:widowControl w:val="0"/>
        <w:numPr>
          <w:ilvl w:val="1"/>
          <w:numId w:val="60"/>
        </w:numPr>
        <w:autoSpaceDE w:val="0"/>
        <w:autoSpaceDN w:val="0"/>
        <w:spacing w:after="0" w:line="240" w:lineRule="auto"/>
        <w:contextualSpacing/>
        <w:jc w:val="both"/>
        <w:outlineLvl w:val="1"/>
        <w:rPr>
          <w:rFonts w:ascii="Times New Roman" w:eastAsia="Arial Unicode MS" w:hAnsi="Times New Roman" w:cs="Times New Roman"/>
          <w:b/>
          <w:bCs/>
          <w:sz w:val="24"/>
          <w:szCs w:val="24"/>
          <w:lang w:eastAsia="ru-RU"/>
        </w:rPr>
      </w:pPr>
      <w:bookmarkStart w:id="60" w:name="_Toc532572987"/>
      <w:r w:rsidRPr="00B04037">
        <w:rPr>
          <w:rFonts w:ascii="Times New Roman" w:eastAsia="Arial Unicode MS" w:hAnsi="Times New Roman" w:cs="Times New Roman"/>
          <w:b/>
          <w:bCs/>
          <w:sz w:val="24"/>
          <w:szCs w:val="24"/>
          <w:lang w:eastAsia="ru-RU"/>
        </w:rPr>
        <w:t xml:space="preserve"> Вид деятельности, для автоматизации которой предназначена система</w:t>
      </w:r>
      <w:bookmarkEnd w:id="60"/>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Система предназначена для обеспечения бесперебойного и удобного доступа к видео и фото материалам в цифровом виде, хранящимся в Московской городской Думе (далее – Мосгордума).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Целями создания Системы являются:</w:t>
      </w:r>
    </w:p>
    <w:p w:rsidR="00B04037" w:rsidRPr="00B04037" w:rsidRDefault="00B04037" w:rsidP="00B04037">
      <w:pPr>
        <w:widowControl w:val="0"/>
        <w:numPr>
          <w:ilvl w:val="0"/>
          <w:numId w:val="4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организация централизованного хранения и доступа к данным Системы для внутренних и внешних пользователей с разграничением прав доступа;</w:t>
      </w:r>
    </w:p>
    <w:p w:rsidR="00B04037" w:rsidRPr="00B04037" w:rsidRDefault="00B04037" w:rsidP="00B04037">
      <w:pPr>
        <w:widowControl w:val="0"/>
        <w:numPr>
          <w:ilvl w:val="0"/>
          <w:numId w:val="4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повышение функциональности и скорости обмена видео и фото материалами между подразделениями Мосгордумы, а также для предоставления информации в СМИ.</w:t>
      </w:r>
    </w:p>
    <w:p w:rsidR="00B04037" w:rsidRPr="00B04037" w:rsidRDefault="00B04037" w:rsidP="00B04037">
      <w:pPr>
        <w:spacing w:before="40" w:line="240" w:lineRule="auto"/>
        <w:ind w:left="1789"/>
        <w:contextualSpacing/>
        <w:jc w:val="both"/>
        <w:rPr>
          <w:rFonts w:ascii="Times New Roman" w:eastAsia="Calibri" w:hAnsi="Times New Roman" w:cs="Times New Roman"/>
          <w:sz w:val="24"/>
          <w:szCs w:val="24"/>
        </w:rPr>
      </w:pPr>
    </w:p>
    <w:p w:rsidR="00B04037" w:rsidRPr="00B04037" w:rsidRDefault="00B04037" w:rsidP="00B04037">
      <w:pPr>
        <w:widowControl w:val="0"/>
        <w:numPr>
          <w:ilvl w:val="1"/>
          <w:numId w:val="60"/>
        </w:numPr>
        <w:autoSpaceDE w:val="0"/>
        <w:autoSpaceDN w:val="0"/>
        <w:spacing w:after="0" w:line="240" w:lineRule="auto"/>
        <w:contextualSpacing/>
        <w:jc w:val="both"/>
        <w:outlineLvl w:val="1"/>
        <w:rPr>
          <w:rFonts w:ascii="Times New Roman" w:eastAsia="Arial Unicode MS" w:hAnsi="Times New Roman" w:cs="Times New Roman"/>
          <w:b/>
          <w:bCs/>
          <w:sz w:val="24"/>
          <w:szCs w:val="24"/>
          <w:lang w:eastAsia="ru-RU"/>
        </w:rPr>
      </w:pPr>
      <w:bookmarkStart w:id="61" w:name="_Toc532572988"/>
      <w:r w:rsidRPr="00B04037">
        <w:rPr>
          <w:rFonts w:ascii="Times New Roman" w:eastAsia="Arial Unicode MS" w:hAnsi="Times New Roman" w:cs="Times New Roman"/>
          <w:b/>
          <w:bCs/>
          <w:sz w:val="24"/>
          <w:szCs w:val="24"/>
          <w:lang w:eastAsia="ru-RU"/>
        </w:rPr>
        <w:t>Перечень объектов автоматизации</w:t>
      </w:r>
      <w:bookmarkEnd w:id="61"/>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after="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Объектом автоматизации является процесс хранения, систематизации и информационного обмена материалами в цифровом виде между подразделениями Мосгордумы и внешними пользователями.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widowControl w:val="0"/>
        <w:numPr>
          <w:ilvl w:val="1"/>
          <w:numId w:val="60"/>
        </w:numPr>
        <w:autoSpaceDE w:val="0"/>
        <w:autoSpaceDN w:val="0"/>
        <w:spacing w:after="0" w:line="240" w:lineRule="auto"/>
        <w:contextualSpacing/>
        <w:jc w:val="both"/>
        <w:outlineLvl w:val="1"/>
        <w:rPr>
          <w:rFonts w:ascii="Times New Roman" w:eastAsia="Arial Unicode MS" w:hAnsi="Times New Roman" w:cs="Times New Roman"/>
          <w:b/>
          <w:bCs/>
          <w:sz w:val="24"/>
          <w:szCs w:val="24"/>
          <w:lang w:eastAsia="ru-RU"/>
        </w:rPr>
      </w:pPr>
      <w:bookmarkStart w:id="62" w:name="_Toc532572989"/>
      <w:r w:rsidRPr="00B04037">
        <w:rPr>
          <w:rFonts w:ascii="Times New Roman" w:eastAsia="Arial Unicode MS" w:hAnsi="Times New Roman" w:cs="Times New Roman"/>
          <w:b/>
          <w:bCs/>
          <w:sz w:val="24"/>
          <w:szCs w:val="24"/>
          <w:lang w:eastAsia="ru-RU"/>
        </w:rPr>
        <w:t xml:space="preserve"> Перечень функций, реализуемых системой</w:t>
      </w:r>
      <w:bookmarkEnd w:id="62"/>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Система используется для выполнения следующих функций:</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размещение файлов во внутренней сети Мосгордумы;</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разграничение доступа к файлам для различных пользователей и групп пользователей;</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каталогизация файлов в процессе их сохранения и публикации;</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предоставление прямых ссылок на файлы для открытия файлов непосредственно с официального сайта Мосгордумы;</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осуществление доступа к определенным файлам без необходимости аутентификации пользователей;</w:t>
      </w:r>
    </w:p>
    <w:p w:rsidR="00B04037" w:rsidRPr="00B04037" w:rsidRDefault="00B04037" w:rsidP="00B04037">
      <w:pPr>
        <w:widowControl w:val="0"/>
        <w:numPr>
          <w:ilvl w:val="0"/>
          <w:numId w:val="4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осуществление поиска по меткам (тегам), периодам и названиям каталогов и файлов.</w:t>
      </w:r>
    </w:p>
    <w:p w:rsidR="00B04037" w:rsidRPr="00B04037" w:rsidRDefault="00B04037" w:rsidP="00B04037">
      <w:pPr>
        <w:widowControl w:val="0"/>
        <w:numPr>
          <w:ilvl w:val="3"/>
          <w:numId w:val="29"/>
        </w:numPr>
        <w:autoSpaceDE w:val="0"/>
        <w:autoSpaceDN w:val="0"/>
        <w:spacing w:before="240" w:after="240" w:line="240" w:lineRule="auto"/>
        <w:ind w:left="993" w:hanging="284"/>
        <w:jc w:val="both"/>
        <w:outlineLvl w:val="1"/>
        <w:rPr>
          <w:rFonts w:ascii="Times New Roman" w:eastAsia="Arial Unicode MS" w:hAnsi="Times New Roman" w:cs="Times New Roman"/>
          <w:b/>
          <w:bCs/>
          <w:sz w:val="24"/>
          <w:szCs w:val="24"/>
          <w:lang w:eastAsia="ru-RU"/>
        </w:rPr>
      </w:pPr>
      <w:bookmarkStart w:id="63" w:name="_Toc532572990"/>
      <w:r w:rsidRPr="00B04037">
        <w:rPr>
          <w:rFonts w:ascii="Times New Roman" w:eastAsia="Arial Unicode MS" w:hAnsi="Times New Roman" w:cs="Times New Roman"/>
          <w:b/>
          <w:bCs/>
          <w:sz w:val="24"/>
          <w:szCs w:val="24"/>
          <w:lang w:eastAsia="ru-RU"/>
        </w:rPr>
        <w:t xml:space="preserve"> Описание системы</w:t>
      </w:r>
      <w:bookmarkEnd w:id="63"/>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64" w:name="_Toc532572991"/>
      <w:r w:rsidRPr="00B04037">
        <w:rPr>
          <w:rFonts w:ascii="Times New Roman" w:eastAsia="Times New Roman" w:hAnsi="Times New Roman" w:cs="Times New Roman"/>
          <w:b/>
          <w:sz w:val="24"/>
          <w:szCs w:val="24"/>
        </w:rPr>
        <w:t>2.1. Структура системы и назначение ее частей</w:t>
      </w:r>
      <w:bookmarkEnd w:id="64"/>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Архитектура Системы построена по клиент-серверной схеме с использованием тонкого клиента. В качестве тонкого клиента используется веб-браузер. Клиентские места выполнены на базе персональных компьютеров или мобильных устройств (смартфоны, планшеты).</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Структурно Система состоит из следующих подсистем:</w:t>
      </w:r>
    </w:p>
    <w:p w:rsidR="00B04037" w:rsidRPr="00B04037" w:rsidRDefault="00B04037" w:rsidP="00B04037">
      <w:pPr>
        <w:widowControl w:val="0"/>
        <w:numPr>
          <w:ilvl w:val="0"/>
          <w:numId w:val="4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клиентская подсистема;</w:t>
      </w:r>
    </w:p>
    <w:p w:rsidR="00B04037" w:rsidRPr="00B04037" w:rsidRDefault="00B04037" w:rsidP="00B04037">
      <w:pPr>
        <w:widowControl w:val="0"/>
        <w:numPr>
          <w:ilvl w:val="0"/>
          <w:numId w:val="4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серверная подсистема.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Клиентская подсистема отображает данных Системы в структурированном виде и реализует пользовательские интерфейсы управления данными Системы, пользователям и правами доступа.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Серверная подсистема обеспечивает обработку и управление данными, хранение данных, а также возможности информационного взаимодействия Системы с внешними системами, в т.ч. с СУИ для обеспечения публикации фото и видео материалов на сайте и портале Думы.</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65" w:name="_Toc532572992"/>
      <w:r w:rsidRPr="00B04037">
        <w:rPr>
          <w:rFonts w:ascii="Times New Roman" w:eastAsia="Times New Roman" w:hAnsi="Times New Roman" w:cs="Times New Roman"/>
          <w:b/>
          <w:sz w:val="24"/>
          <w:szCs w:val="24"/>
        </w:rPr>
        <w:t>2.2. Сведения о Системе, необходимые для эксплуатации</w:t>
      </w:r>
      <w:bookmarkEnd w:id="65"/>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Основными условиями обеспечения надежного функционирования Системы являются:</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использование сертифицированной вычислительной техники достаточной производительности;</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обеспечение нормальных условий эксплуатации вычислительной техники (температурный режим, влажность, качество электроэнергии);</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использование лицензионно чистых ОС (сервер, клиентские машины) и СУБД, предполагающих наличие фирменной поддержки обновления продуктов;</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использование стандартных сетевых аппаратных и топологических решений;</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квалифицированное стандартное конфигурирование ЛВС;</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обеспечение парка вычислительной техники средствами гарантированного электропитания и резервного архивирования данных;</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квалифицированное администрирование СУБД;</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регулярное создание архивных и резервных копий БД специальными программно-аппаратными средствами;</w:t>
      </w:r>
    </w:p>
    <w:p w:rsidR="00B04037" w:rsidRPr="00B04037" w:rsidRDefault="00B04037" w:rsidP="00B04037">
      <w:pPr>
        <w:widowControl w:val="0"/>
        <w:numPr>
          <w:ilvl w:val="0"/>
          <w:numId w:val="4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достаточная квалификация персонала.</w:t>
      </w:r>
    </w:p>
    <w:p w:rsidR="00B04037" w:rsidRPr="00B04037" w:rsidRDefault="00B04037" w:rsidP="00B04037">
      <w:pPr>
        <w:widowControl w:val="0"/>
        <w:numPr>
          <w:ilvl w:val="3"/>
          <w:numId w:val="29"/>
        </w:numPr>
        <w:autoSpaceDE w:val="0"/>
        <w:autoSpaceDN w:val="0"/>
        <w:spacing w:before="240" w:after="240" w:line="240" w:lineRule="auto"/>
        <w:ind w:left="993" w:hanging="284"/>
        <w:jc w:val="both"/>
        <w:outlineLvl w:val="1"/>
        <w:rPr>
          <w:rFonts w:ascii="Times New Roman" w:eastAsia="Arial Unicode MS" w:hAnsi="Times New Roman" w:cs="Times New Roman"/>
          <w:b/>
          <w:bCs/>
          <w:sz w:val="24"/>
          <w:szCs w:val="24"/>
          <w:lang w:eastAsia="ru-RU"/>
        </w:rPr>
      </w:pPr>
      <w:bookmarkStart w:id="66" w:name="_Toc532572993"/>
      <w:r w:rsidRPr="00B04037">
        <w:rPr>
          <w:rFonts w:ascii="Times New Roman" w:eastAsia="Arial Unicode MS" w:hAnsi="Times New Roman" w:cs="Times New Roman"/>
          <w:b/>
          <w:bCs/>
          <w:sz w:val="24"/>
          <w:szCs w:val="24"/>
          <w:lang w:eastAsia="ru-RU"/>
        </w:rPr>
        <w:t xml:space="preserve"> Функционирование системы</w:t>
      </w:r>
      <w:bookmarkEnd w:id="66"/>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67" w:name="_Toc532572994"/>
      <w:r w:rsidRPr="00B04037">
        <w:rPr>
          <w:rFonts w:ascii="Times New Roman" w:eastAsia="Times New Roman" w:hAnsi="Times New Roman" w:cs="Times New Roman"/>
          <w:b/>
          <w:sz w:val="24"/>
          <w:szCs w:val="24"/>
        </w:rPr>
        <w:t>3.1. Работа с публичной частью Системы</w:t>
      </w:r>
      <w:bookmarkEnd w:id="67"/>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3.1.1. Авторизация в публичной части Системы</w:t>
      </w:r>
    </w:p>
    <w:p w:rsidR="00B04037" w:rsidRPr="00B04037" w:rsidRDefault="00B04037" w:rsidP="00B04037">
      <w:pPr>
        <w:spacing w:before="40" w:line="240" w:lineRule="auto"/>
        <w:ind w:firstLine="709"/>
        <w:jc w:val="both"/>
        <w:rPr>
          <w:rFonts w:ascii="Times New Roman" w:eastAsia="Calibri" w:hAnsi="Times New Roman" w:cs="Times New Roman"/>
          <w:color w:val="0563C1"/>
          <w:sz w:val="24"/>
          <w:szCs w:val="24"/>
          <w:u w:val="single"/>
        </w:rPr>
      </w:pPr>
      <w:r w:rsidRPr="00B04037">
        <w:rPr>
          <w:rFonts w:ascii="Times New Roman" w:eastAsia="Calibri" w:hAnsi="Times New Roman" w:cs="Times New Roman"/>
          <w:sz w:val="24"/>
          <w:szCs w:val="24"/>
        </w:rPr>
        <w:t xml:space="preserve">Публичная часть Системы находится по адресу </w:t>
      </w:r>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sz w:val="24"/>
          <w:szCs w:val="24"/>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Для авторизации в публичной части необходимо в адресной строке браузера указать путь </w:t>
      </w:r>
      <w:hyperlink r:id="rId17" w:history="1">
        <w:r w:rsidRPr="00B04037">
          <w:rPr>
            <w:rFonts w:ascii="Times New Roman" w:eastAsia="Calibri" w:hAnsi="Times New Roman" w:cs="Times New Roman"/>
            <w:color w:val="0563C1"/>
            <w:sz w:val="24"/>
            <w:szCs w:val="24"/>
            <w:u w:val="single"/>
          </w:rPr>
          <w:t xml:space="preserve"> </w:t>
        </w:r>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login</w:t>
        </w:r>
      </w:hyperlink>
      <w:r w:rsidRPr="00B04037">
        <w:rPr>
          <w:rFonts w:ascii="Times New Roman" w:eastAsia="Calibri" w:hAnsi="Times New Roman" w:cs="Times New Roman"/>
          <w:sz w:val="24"/>
          <w:szCs w:val="24"/>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Откроется окно с предложением ввести имя пользователя и пароль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_Ref520365117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Рисунок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.1).</w:t>
      </w:r>
    </w:p>
    <w:p w:rsidR="00B04037" w:rsidRPr="00B04037" w:rsidRDefault="00B04037" w:rsidP="00B04037">
      <w:pPr>
        <w:spacing w:after="0" w:line="240" w:lineRule="auto"/>
        <w:ind w:firstLine="709"/>
        <w:jc w:val="center"/>
        <w:rPr>
          <w:rFonts w:ascii="Times New Roman" w:eastAsia="Times New Roman" w:hAnsi="Times New Roman" w:cs="Times New Roman"/>
          <w:noProof/>
          <w:sz w:val="28"/>
          <w:szCs w:val="24"/>
          <w:lang w:eastAsia="ru-RU"/>
        </w:rPr>
      </w:pPr>
      <w:r w:rsidRPr="00B04037">
        <w:rPr>
          <w:rFonts w:ascii="Times New Roman" w:eastAsia="Times New Roman" w:hAnsi="Times New Roman" w:cs="Times New Roman"/>
          <w:noProof/>
          <w:sz w:val="24"/>
          <w:lang w:eastAsia="ru-RU"/>
        </w:rPr>
        <w:drawing>
          <wp:inline distT="0" distB="0" distL="0" distR="0" wp14:anchorId="3DADD17D" wp14:editId="504A8A0B">
            <wp:extent cx="2171700" cy="18954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71700" cy="1895475"/>
                    </a:xfrm>
                    <a:prstGeom prst="rect">
                      <a:avLst/>
                    </a:prstGeom>
                  </pic:spPr>
                </pic:pic>
              </a:graphicData>
            </a:graphic>
          </wp:inline>
        </w:drawing>
      </w:r>
    </w:p>
    <w:p w:rsidR="00B04037" w:rsidRPr="00B04037" w:rsidRDefault="00B04037" w:rsidP="00B04037">
      <w:pPr>
        <w:spacing w:after="0" w:line="240" w:lineRule="auto"/>
        <w:ind w:firstLine="709"/>
        <w:jc w:val="center"/>
        <w:rPr>
          <w:rFonts w:ascii="Times New Roman" w:eastAsia="Times New Roman" w:hAnsi="Times New Roman" w:cs="Times New Roman"/>
          <w:i/>
          <w:noProof/>
          <w:sz w:val="24"/>
          <w:szCs w:val="24"/>
          <w:lang w:eastAsia="ru-RU"/>
        </w:rPr>
      </w:pPr>
      <w:bookmarkStart w:id="68" w:name="_Ref520365117"/>
      <w:r w:rsidRPr="00B04037">
        <w:rPr>
          <w:rFonts w:ascii="Times New Roman" w:eastAsia="Times New Roman" w:hAnsi="Times New Roman" w:cs="Times New Roman"/>
          <w:i/>
          <w:noProof/>
          <w:sz w:val="24"/>
          <w:szCs w:val="24"/>
          <w:lang w:eastAsia="ru-RU"/>
        </w:rPr>
        <w:t>Рис.3.</w:t>
      </w:r>
      <w:r w:rsidRPr="00B04037">
        <w:rPr>
          <w:rFonts w:ascii="Times New Roman" w:eastAsia="Times New Roman" w:hAnsi="Times New Roman" w:cs="Times New Roman"/>
          <w:i/>
          <w:noProof/>
          <w:sz w:val="24"/>
          <w:szCs w:val="24"/>
          <w:lang w:eastAsia="ru-RU"/>
        </w:rPr>
        <w:fldChar w:fldCharType="begin"/>
      </w:r>
      <w:r w:rsidRPr="00B04037">
        <w:rPr>
          <w:rFonts w:ascii="Times New Roman" w:eastAsia="Times New Roman" w:hAnsi="Times New Roman" w:cs="Times New Roman"/>
          <w:i/>
          <w:noProof/>
          <w:sz w:val="24"/>
          <w:szCs w:val="24"/>
          <w:lang w:eastAsia="ru-RU"/>
        </w:rPr>
        <w:instrText xml:space="preserve"> SEQ Рисунок \* ARABIC </w:instrText>
      </w:r>
      <w:r w:rsidRPr="00B04037">
        <w:rPr>
          <w:rFonts w:ascii="Times New Roman" w:eastAsia="Times New Roman" w:hAnsi="Times New Roman" w:cs="Times New Roman"/>
          <w:i/>
          <w:noProof/>
          <w:sz w:val="24"/>
          <w:szCs w:val="24"/>
          <w:lang w:eastAsia="ru-RU"/>
        </w:rPr>
        <w:fldChar w:fldCharType="separate"/>
      </w:r>
      <w:r w:rsidRPr="00B04037">
        <w:rPr>
          <w:rFonts w:ascii="Times New Roman" w:eastAsia="Times New Roman" w:hAnsi="Times New Roman" w:cs="Times New Roman"/>
          <w:i/>
          <w:noProof/>
          <w:sz w:val="24"/>
          <w:szCs w:val="24"/>
          <w:lang w:eastAsia="ru-RU"/>
        </w:rPr>
        <w:t>1</w:t>
      </w:r>
      <w:r w:rsidRPr="00B04037">
        <w:rPr>
          <w:rFonts w:ascii="Times New Roman" w:eastAsia="Times New Roman" w:hAnsi="Times New Roman" w:cs="Times New Roman"/>
          <w:i/>
          <w:noProof/>
          <w:sz w:val="24"/>
          <w:szCs w:val="24"/>
          <w:lang w:eastAsia="ru-RU"/>
        </w:rPr>
        <w:fldChar w:fldCharType="end"/>
      </w:r>
      <w:bookmarkEnd w:id="68"/>
      <w:r w:rsidRPr="00B04037">
        <w:rPr>
          <w:rFonts w:ascii="Times New Roman" w:eastAsia="Times New Roman" w:hAnsi="Times New Roman" w:cs="Times New Roman"/>
          <w:i/>
          <w:noProof/>
          <w:sz w:val="24"/>
          <w:szCs w:val="24"/>
          <w:lang w:eastAsia="ru-RU"/>
        </w:rPr>
        <w:t>.1  Форма авторизации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Необходимо указать реквизиты доступа и нажать «Войти».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3.1.2. Интерфейс публичной части Системы</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569E9579" wp14:editId="1CD915C1">
            <wp:extent cx="5468816" cy="658011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72829" cy="6584945"/>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69" w:name="_Ref532404337"/>
      <w:r w:rsidRPr="00B04037">
        <w:rPr>
          <w:rFonts w:ascii="Times New Roman" w:eastAsia="Calibri" w:hAnsi="Times New Roman" w:cs="Times New Roman"/>
          <w:i/>
          <w:sz w:val="24"/>
          <w:szCs w:val="24"/>
        </w:rPr>
        <w:t>Рис. 3.1.2</w:t>
      </w:r>
      <w:bookmarkEnd w:id="69"/>
      <w:r w:rsidRPr="00B04037">
        <w:rPr>
          <w:rFonts w:ascii="Times New Roman" w:eastAsia="Calibri" w:hAnsi="Times New Roman" w:cs="Times New Roman"/>
          <w:i/>
          <w:sz w:val="24"/>
          <w:szCs w:val="24"/>
        </w:rPr>
        <w:t xml:space="preserve"> Интерфейс публичной части Системы</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t xml:space="preserve">В интерфейсе публичной части Системы (см. </w:t>
      </w:r>
      <w:r w:rsidRPr="00B04037">
        <w:rPr>
          <w:rFonts w:ascii="Times New Roman" w:eastAsia="Arial Unicode MS" w:hAnsi="Times New Roman" w:cs="Times New Roman"/>
          <w:color w:val="000000"/>
          <w:sz w:val="24"/>
          <w:szCs w:val="24"/>
          <w:lang w:eastAsia="ru-RU"/>
        </w:rPr>
        <w:fldChar w:fldCharType="begin"/>
      </w:r>
      <w:r w:rsidRPr="00B04037">
        <w:rPr>
          <w:rFonts w:ascii="Times New Roman" w:eastAsia="Arial Unicode MS" w:hAnsi="Times New Roman" w:cs="Times New Roman"/>
          <w:color w:val="000000"/>
          <w:sz w:val="24"/>
          <w:szCs w:val="24"/>
          <w:lang w:eastAsia="ru-RU"/>
        </w:rPr>
        <w:instrText xml:space="preserve"> REF _Ref532404337 \h  \* MERGEFORMAT </w:instrText>
      </w:r>
      <w:r w:rsidRPr="00B04037">
        <w:rPr>
          <w:rFonts w:ascii="Times New Roman" w:eastAsia="Arial Unicode MS" w:hAnsi="Times New Roman" w:cs="Times New Roman"/>
          <w:color w:val="000000"/>
          <w:sz w:val="24"/>
          <w:szCs w:val="24"/>
          <w:lang w:eastAsia="ru-RU"/>
        </w:rPr>
      </w:r>
      <w:r w:rsidRPr="00B04037">
        <w:rPr>
          <w:rFonts w:ascii="Times New Roman" w:eastAsia="Arial Unicode MS" w:hAnsi="Times New Roman" w:cs="Times New Roman"/>
          <w:color w:val="000000"/>
          <w:sz w:val="24"/>
          <w:szCs w:val="24"/>
          <w:lang w:eastAsia="ru-RU"/>
        </w:rPr>
        <w:fldChar w:fldCharType="separate"/>
      </w:r>
      <w:r w:rsidRPr="00B04037">
        <w:rPr>
          <w:rFonts w:ascii="Times New Roman" w:eastAsia="Arial Unicode MS" w:hAnsi="Times New Roman" w:cs="Times New Roman"/>
          <w:color w:val="000000"/>
          <w:sz w:val="24"/>
          <w:szCs w:val="24"/>
          <w:lang w:eastAsia="ru-RU"/>
        </w:rPr>
        <w:t>Рис. 3.1.</w:t>
      </w:r>
      <w:r w:rsidRPr="00B04037">
        <w:rPr>
          <w:rFonts w:ascii="Times New Roman" w:eastAsia="Arial Unicode MS" w:hAnsi="Times New Roman" w:cs="Times New Roman"/>
          <w:noProof/>
          <w:color w:val="000000"/>
          <w:sz w:val="24"/>
          <w:szCs w:val="24"/>
          <w:lang w:eastAsia="ru-RU"/>
        </w:rPr>
        <w:t>2</w:t>
      </w:r>
      <w:r w:rsidRPr="00B04037">
        <w:rPr>
          <w:rFonts w:ascii="Times New Roman" w:eastAsia="Arial Unicode MS" w:hAnsi="Times New Roman" w:cs="Times New Roman"/>
          <w:color w:val="000000"/>
          <w:sz w:val="24"/>
          <w:szCs w:val="24"/>
          <w:lang w:eastAsia="ru-RU"/>
        </w:rPr>
        <w:fldChar w:fldCharType="end"/>
      </w:r>
      <w:r w:rsidRPr="00B04037">
        <w:rPr>
          <w:rFonts w:ascii="Times New Roman" w:eastAsia="Arial Unicode MS" w:hAnsi="Times New Roman" w:cs="Times New Roman"/>
          <w:color w:val="000000"/>
          <w:sz w:val="24"/>
          <w:szCs w:val="24"/>
          <w:lang w:eastAsia="ru-RU"/>
        </w:rPr>
        <w:t>) представлены следующие элементы:</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1 – поле для ввода поискового запроса с возможность задания области поиска по альбомам, фотографиям, видео;</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2 – блок фильтрации и сортировки материалов;</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3 – навигационное меню;</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4 – блок «Главное»;</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rPr>
        <w:t>5 – блок тегов.</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 xml:space="preserve">Интерфейс публичной части Системы имеет адаптивную верстку: при просмотре с мобильных устройств (смартфонов, планшетов) интерфейс адаптируется под размер экрана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_Ref532402967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noProof/>
          <w:sz w:val="24"/>
          <w:szCs w:val="24"/>
        </w:rPr>
        <w:t>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4F245BF0" wp14:editId="40E7E353">
            <wp:extent cx="3129368" cy="5943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47190" cy="5977448"/>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0" w:name="_Ref532402967"/>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sz w:val="24"/>
          <w:szCs w:val="24"/>
        </w:rPr>
        <w:t>3</w:t>
      </w:r>
      <w:r w:rsidRPr="00B04037">
        <w:rPr>
          <w:rFonts w:ascii="Times New Roman" w:eastAsia="Calibri" w:hAnsi="Times New Roman" w:cs="Times New Roman"/>
          <w:i/>
          <w:sz w:val="24"/>
          <w:szCs w:val="24"/>
        </w:rPr>
        <w:fldChar w:fldCharType="end"/>
      </w:r>
      <w:bookmarkEnd w:id="70"/>
      <w:r w:rsidRPr="00B04037">
        <w:rPr>
          <w:rFonts w:ascii="Times New Roman" w:eastAsia="Calibri" w:hAnsi="Times New Roman" w:cs="Times New Roman"/>
          <w:i/>
          <w:sz w:val="24"/>
          <w:szCs w:val="24"/>
        </w:rPr>
        <w:t xml:space="preserve"> Отображение интерфейса публичной части Системы на экране мобильного устройства</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3.1.3. Поиск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Реализованы следующие функции поиска данных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_Ref532402967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lang w:val="en-US"/>
        </w:rPr>
        <w:t>4</w:t>
      </w:r>
      <w:r w:rsidRPr="00B04037">
        <w:rPr>
          <w:rFonts w:ascii="Times New Roman" w:eastAsia="Calibri" w:hAnsi="Times New Roman" w:cs="Times New Roman"/>
          <w:sz w:val="24"/>
          <w:szCs w:val="24"/>
        </w:rPr>
        <w:t>).</w:t>
      </w:r>
    </w:p>
    <w:p w:rsidR="00B04037" w:rsidRPr="00B04037" w:rsidRDefault="00B04037" w:rsidP="00B04037">
      <w:pPr>
        <w:spacing w:before="40" w:after="0" w:line="240" w:lineRule="auto"/>
        <w:ind w:firstLine="709"/>
        <w:jc w:val="both"/>
        <w:rPr>
          <w:rFonts w:ascii="Times New Roman" w:eastAsia="Calibri" w:hAnsi="Times New Roman" w:cs="Times New Roman"/>
          <w:sz w:val="24"/>
          <w:szCs w:val="24"/>
        </w:rPr>
      </w:pPr>
    </w:p>
    <w:p w:rsidR="00B04037" w:rsidRPr="00B04037" w:rsidRDefault="00B04037" w:rsidP="00B04037">
      <w:pPr>
        <w:widowControl w:val="0"/>
        <w:numPr>
          <w:ilvl w:val="1"/>
          <w:numId w:val="50"/>
        </w:numPr>
        <w:autoSpaceDE w:val="0"/>
        <w:autoSpaceDN w:val="0"/>
        <w:spacing w:before="40" w:after="0" w:line="240" w:lineRule="auto"/>
        <w:contextualSpacing/>
        <w:rPr>
          <w:rFonts w:ascii="Times New Roman" w:eastAsia="Calibri" w:hAnsi="Times New Roman" w:cs="Times New Roman"/>
          <w:sz w:val="24"/>
          <w:szCs w:val="24"/>
        </w:rPr>
      </w:pPr>
      <w:r w:rsidRPr="00B04037">
        <w:rPr>
          <w:rFonts w:ascii="Times New Roman" w:eastAsia="Calibri" w:hAnsi="Times New Roman" w:cs="Times New Roman"/>
          <w:sz w:val="24"/>
          <w:szCs w:val="24"/>
        </w:rPr>
        <w:t>поиск данных по названию;</w:t>
      </w:r>
    </w:p>
    <w:p w:rsidR="00B04037" w:rsidRPr="00B04037" w:rsidRDefault="00B04037" w:rsidP="00B04037">
      <w:pPr>
        <w:widowControl w:val="0"/>
        <w:numPr>
          <w:ilvl w:val="1"/>
          <w:numId w:val="50"/>
        </w:numPr>
        <w:autoSpaceDE w:val="0"/>
        <w:autoSpaceDN w:val="0"/>
        <w:spacing w:before="40" w:after="0" w:line="240" w:lineRule="auto"/>
        <w:contextualSpacing/>
        <w:rPr>
          <w:rFonts w:ascii="Times New Roman" w:eastAsia="Calibri" w:hAnsi="Times New Roman" w:cs="Times New Roman"/>
          <w:sz w:val="24"/>
          <w:szCs w:val="24"/>
        </w:rPr>
      </w:pPr>
      <w:r w:rsidRPr="00B04037">
        <w:rPr>
          <w:rFonts w:ascii="Times New Roman" w:eastAsia="Calibri" w:hAnsi="Times New Roman" w:cs="Times New Roman"/>
          <w:sz w:val="24"/>
          <w:szCs w:val="24"/>
        </w:rPr>
        <w:t>поиск данных по тегам;</w:t>
      </w:r>
    </w:p>
    <w:p w:rsidR="00B04037" w:rsidRPr="00B04037" w:rsidRDefault="00B04037" w:rsidP="00B04037">
      <w:pPr>
        <w:widowControl w:val="0"/>
        <w:numPr>
          <w:ilvl w:val="1"/>
          <w:numId w:val="50"/>
        </w:numPr>
        <w:autoSpaceDE w:val="0"/>
        <w:autoSpaceDN w:val="0"/>
        <w:spacing w:before="40" w:after="0" w:line="240" w:lineRule="auto"/>
        <w:contextualSpacing/>
        <w:rPr>
          <w:rFonts w:ascii="Times New Roman" w:eastAsia="Calibri" w:hAnsi="Times New Roman" w:cs="Times New Roman"/>
          <w:sz w:val="24"/>
          <w:szCs w:val="24"/>
        </w:rPr>
      </w:pPr>
      <w:r w:rsidRPr="00B04037">
        <w:rPr>
          <w:rFonts w:ascii="Times New Roman" w:eastAsia="Calibri" w:hAnsi="Times New Roman" w:cs="Times New Roman"/>
          <w:sz w:val="24"/>
          <w:szCs w:val="24"/>
        </w:rPr>
        <w:t>сортировка материалов:</w:t>
      </w:r>
    </w:p>
    <w:p w:rsidR="00B04037" w:rsidRPr="00B04037" w:rsidRDefault="00B04037" w:rsidP="00B04037">
      <w:pPr>
        <w:widowControl w:val="0"/>
        <w:numPr>
          <w:ilvl w:val="2"/>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дате события;</w:t>
      </w:r>
    </w:p>
    <w:p w:rsidR="00B04037" w:rsidRPr="00B04037" w:rsidRDefault="00B04037" w:rsidP="00B04037">
      <w:pPr>
        <w:widowControl w:val="0"/>
        <w:numPr>
          <w:ilvl w:val="2"/>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дате загрузки материала в Систему;</w:t>
      </w:r>
    </w:p>
    <w:p w:rsidR="00B04037" w:rsidRPr="00B04037" w:rsidRDefault="00B04037" w:rsidP="00B04037">
      <w:pPr>
        <w:widowControl w:val="0"/>
        <w:numPr>
          <w:ilvl w:val="2"/>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названию.</w:t>
      </w:r>
    </w:p>
    <w:p w:rsidR="00B04037" w:rsidRPr="00B04037" w:rsidRDefault="00B04037" w:rsidP="00B04037">
      <w:pPr>
        <w:spacing w:after="0" w:line="240" w:lineRule="auto"/>
        <w:jc w:val="both"/>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1B08B887" wp14:editId="389BD08F">
            <wp:extent cx="5936937" cy="4324350"/>
            <wp:effectExtent l="0" t="0" r="698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56575" cy="4338654"/>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i/>
          <w:sz w:val="24"/>
          <w:szCs w:val="24"/>
        </w:rPr>
        <w:t>Рис. 3.1.4 Поиск данных в публичной части Системы</w:t>
      </w:r>
    </w:p>
    <w:p w:rsidR="00B04037" w:rsidRPr="00B04037" w:rsidRDefault="00B04037" w:rsidP="00B04037">
      <w:pPr>
        <w:spacing w:before="40" w:line="240" w:lineRule="auto"/>
        <w:ind w:firstLine="70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Панель фильтра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_Ref532404405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3.1.5</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открывается при нажатии на кнопку «Фильтр».</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Times New Roman" w:hAnsi="Times New Roman" w:cs="Times New Roman"/>
          <w:noProof/>
          <w:sz w:val="24"/>
          <w:lang w:eastAsia="ru-RU"/>
        </w:rPr>
        <w:drawing>
          <wp:inline distT="0" distB="0" distL="0" distR="0" wp14:anchorId="4C9CDCA8" wp14:editId="38CA09A6">
            <wp:extent cx="5638800" cy="15525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38800" cy="1552575"/>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1" w:name="_Ref532404405"/>
      <w:r w:rsidRPr="00B04037">
        <w:rPr>
          <w:rFonts w:ascii="Times New Roman" w:eastAsia="Calibri" w:hAnsi="Times New Roman" w:cs="Times New Roman"/>
          <w:i/>
          <w:sz w:val="24"/>
          <w:szCs w:val="24"/>
        </w:rPr>
        <w:t>Рис. 3.1.5</w:t>
      </w:r>
      <w:bookmarkEnd w:id="71"/>
      <w:r w:rsidRPr="00B04037">
        <w:rPr>
          <w:rFonts w:ascii="Times New Roman" w:eastAsia="Calibri" w:hAnsi="Times New Roman" w:cs="Times New Roman"/>
          <w:i/>
          <w:sz w:val="24"/>
          <w:szCs w:val="24"/>
        </w:rPr>
        <w:t xml:space="preserve"> Панель фильтра</w:t>
      </w:r>
    </w:p>
    <w:p w:rsidR="00B04037" w:rsidRPr="00B04037" w:rsidRDefault="00B04037" w:rsidP="00B04037">
      <w:pPr>
        <w:spacing w:before="40" w:line="240" w:lineRule="auto"/>
        <w:jc w:val="center"/>
        <w:rPr>
          <w:rFonts w:ascii="Times New Roman" w:eastAsia="Calibri" w:hAnsi="Times New Roman" w:cs="Times New Roman"/>
          <w:sz w:val="24"/>
          <w:szCs w:val="24"/>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3.1.4. Просмотр и скачивание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Навигация по размещенным в публичной части Системы материалам осуществляется через навигационное меню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_Ref532405063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xml:space="preserve">6).  Для перехода к просмотру конкретного альбома необходимо кликнуть на его название или основную фотографию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_Ref532405063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7).</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39E0FF5F" wp14:editId="07B19FBB">
            <wp:extent cx="5275385" cy="3362036"/>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88791" cy="3370580"/>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2" w:name="_Ref532405063"/>
      <w:r w:rsidRPr="00B04037">
        <w:rPr>
          <w:rFonts w:ascii="Times New Roman" w:eastAsia="Calibri" w:hAnsi="Times New Roman" w:cs="Times New Roman"/>
          <w:i/>
          <w:sz w:val="24"/>
          <w:szCs w:val="24"/>
        </w:rPr>
        <w:t>Рис. 3.1.6</w:t>
      </w:r>
      <w:bookmarkEnd w:id="72"/>
      <w:r w:rsidRPr="00B04037">
        <w:rPr>
          <w:rFonts w:ascii="Times New Roman" w:eastAsia="Calibri" w:hAnsi="Times New Roman" w:cs="Times New Roman"/>
          <w:i/>
          <w:sz w:val="24"/>
          <w:szCs w:val="24"/>
        </w:rPr>
        <w:t xml:space="preserve"> Элементы навигации для просмотра материалов</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44496F99" wp14:editId="504B0FEE">
            <wp:extent cx="5213839" cy="5511454"/>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19234" cy="5517156"/>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3" w:name="_Ref532405195"/>
      <w:r w:rsidRPr="00B04037">
        <w:rPr>
          <w:rFonts w:ascii="Times New Roman" w:eastAsia="Calibri" w:hAnsi="Times New Roman" w:cs="Times New Roman"/>
          <w:i/>
          <w:sz w:val="24"/>
          <w:szCs w:val="24"/>
        </w:rPr>
        <w:t>Рис. 3.1.7</w:t>
      </w:r>
      <w:bookmarkEnd w:id="73"/>
      <w:r w:rsidRPr="00B04037">
        <w:rPr>
          <w:rFonts w:ascii="Times New Roman" w:eastAsia="Calibri" w:hAnsi="Times New Roman" w:cs="Times New Roman"/>
          <w:i/>
          <w:sz w:val="24"/>
          <w:szCs w:val="24"/>
        </w:rPr>
        <w:t xml:space="preserve"> Интерфейс просмотра альбома</w:t>
      </w:r>
    </w:p>
    <w:p w:rsidR="00B04037" w:rsidRPr="00B04037" w:rsidRDefault="00B04037" w:rsidP="00B04037">
      <w:pPr>
        <w:spacing w:before="40" w:line="240" w:lineRule="auto"/>
        <w:ind w:firstLine="70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Просмотр материалов осуществляется по клику на миниатюре фотографии/видеоролика (см. Рис.3.1.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_Ref532402338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8</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_Ref532402522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9</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w:t>
      </w:r>
    </w:p>
    <w:p w:rsidR="00B04037" w:rsidRPr="00B04037" w:rsidRDefault="00B04037" w:rsidP="00B04037">
      <w:pPr>
        <w:spacing w:after="0" w:line="240" w:lineRule="auto"/>
        <w:jc w:val="both"/>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6AAF0502" wp14:editId="57601EFA">
            <wp:extent cx="5940425" cy="335407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3354070"/>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4" w:name="_Ref532402338"/>
      <w:r w:rsidRPr="00B04037">
        <w:rPr>
          <w:rFonts w:ascii="Times New Roman" w:eastAsia="Calibri" w:hAnsi="Times New Roman" w:cs="Times New Roman"/>
          <w:i/>
          <w:sz w:val="24"/>
          <w:szCs w:val="24"/>
        </w:rPr>
        <w:t>Рис. 3.1.8</w:t>
      </w:r>
      <w:bookmarkEnd w:id="74"/>
      <w:r w:rsidRPr="00B04037">
        <w:rPr>
          <w:rFonts w:ascii="Times New Roman" w:eastAsia="Calibri" w:hAnsi="Times New Roman" w:cs="Times New Roman"/>
          <w:i/>
          <w:sz w:val="24"/>
          <w:szCs w:val="24"/>
        </w:rPr>
        <w:t xml:space="preserve"> Переход к интерфейсу просмотра фотографии</w:t>
      </w:r>
    </w:p>
    <w:p w:rsidR="00B04037" w:rsidRPr="00B04037" w:rsidRDefault="00B04037" w:rsidP="00B04037">
      <w:pPr>
        <w:spacing w:before="4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1D914353" wp14:editId="68D08D35">
            <wp:extent cx="2571429" cy="3371429"/>
            <wp:effectExtent l="0" t="0" r="635"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1429" cy="3371429"/>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5" w:name="_Ref532402522"/>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9</w:t>
      </w:r>
      <w:r w:rsidRPr="00B04037">
        <w:rPr>
          <w:rFonts w:ascii="Times New Roman" w:eastAsia="Calibri" w:hAnsi="Times New Roman" w:cs="Times New Roman"/>
          <w:i/>
          <w:sz w:val="24"/>
          <w:szCs w:val="24"/>
        </w:rPr>
        <w:fldChar w:fldCharType="end"/>
      </w:r>
      <w:bookmarkEnd w:id="75"/>
      <w:r w:rsidRPr="00B04037">
        <w:rPr>
          <w:rFonts w:ascii="Times New Roman" w:eastAsia="Calibri" w:hAnsi="Times New Roman" w:cs="Times New Roman"/>
          <w:i/>
          <w:sz w:val="24"/>
          <w:szCs w:val="24"/>
        </w:rPr>
        <w:t xml:space="preserve"> Переход к интерфейсу просмотра видеоролика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Интерфейсы просмотра фотографии/видеоролика представлены на Рисунках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_Ref532402645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10</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_Ref532402646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23C62417" wp14:editId="0363472C">
            <wp:extent cx="6055078" cy="3402623"/>
            <wp:effectExtent l="0" t="0" r="3175"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71528" cy="3411867"/>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6" w:name="_Ref532402645"/>
      <w:r w:rsidRPr="00B04037">
        <w:rPr>
          <w:rFonts w:ascii="Times New Roman" w:eastAsia="Calibri" w:hAnsi="Times New Roman" w:cs="Times New Roman"/>
          <w:i/>
          <w:sz w:val="24"/>
          <w:szCs w:val="24"/>
        </w:rPr>
        <w:t>Рис.3.1.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10</w:t>
      </w:r>
      <w:r w:rsidRPr="00B04037">
        <w:rPr>
          <w:rFonts w:ascii="Times New Roman" w:eastAsia="Calibri" w:hAnsi="Times New Roman" w:cs="Times New Roman"/>
          <w:i/>
          <w:sz w:val="24"/>
          <w:szCs w:val="24"/>
        </w:rPr>
        <w:fldChar w:fldCharType="end"/>
      </w:r>
      <w:bookmarkEnd w:id="76"/>
      <w:r w:rsidRPr="00B04037">
        <w:rPr>
          <w:rFonts w:ascii="Times New Roman" w:eastAsia="Calibri" w:hAnsi="Times New Roman" w:cs="Times New Roman"/>
          <w:i/>
          <w:sz w:val="24"/>
          <w:szCs w:val="24"/>
        </w:rPr>
        <w:t xml:space="preserve"> Интерфейс просмотра фотографии</w:t>
      </w:r>
    </w:p>
    <w:p w:rsidR="00B04037" w:rsidRPr="00B04037" w:rsidRDefault="00B04037" w:rsidP="00B04037">
      <w:pPr>
        <w:spacing w:before="40" w:line="240" w:lineRule="auto"/>
        <w:ind w:firstLine="70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интерфейсе просмотра фотографии представлены следующие элементы:</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1 – переход к предыдущей фотографии;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2 – переход к следующей фотографии;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3 – скачивание файла;</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4 – просмотр данных EXIF.</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12AE1B09" wp14:editId="3C4FD6A7">
            <wp:extent cx="6019721" cy="3033347"/>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40870" cy="3044004"/>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7" w:name="_Ref532402646"/>
      <w:r w:rsidRPr="00B04037">
        <w:rPr>
          <w:rFonts w:ascii="Times New Roman" w:eastAsia="Calibri" w:hAnsi="Times New Roman" w:cs="Times New Roman"/>
          <w:i/>
          <w:sz w:val="24"/>
          <w:szCs w:val="24"/>
        </w:rPr>
        <w:t>Рисунок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11</w:t>
      </w:r>
      <w:r w:rsidRPr="00B04037">
        <w:rPr>
          <w:rFonts w:ascii="Times New Roman" w:eastAsia="Calibri" w:hAnsi="Times New Roman" w:cs="Times New Roman"/>
          <w:i/>
          <w:sz w:val="24"/>
          <w:szCs w:val="24"/>
        </w:rPr>
        <w:fldChar w:fldCharType="end"/>
      </w:r>
      <w:bookmarkEnd w:id="77"/>
      <w:r w:rsidRPr="00B04037">
        <w:rPr>
          <w:rFonts w:ascii="Times New Roman" w:eastAsia="Calibri" w:hAnsi="Times New Roman" w:cs="Times New Roman"/>
          <w:i/>
          <w:sz w:val="24"/>
          <w:szCs w:val="24"/>
        </w:rPr>
        <w:t xml:space="preserve"> Интерфейс просмотра видеоролика</w:t>
      </w:r>
    </w:p>
    <w:p w:rsidR="00B04037" w:rsidRPr="00B04037" w:rsidRDefault="00B04037" w:rsidP="00B04037">
      <w:pPr>
        <w:spacing w:before="40" w:line="240" w:lineRule="auto"/>
        <w:jc w:val="center"/>
        <w:rPr>
          <w:rFonts w:ascii="Times New Roman" w:eastAsia="Calibri" w:hAnsi="Times New Roman" w:cs="Times New Roman"/>
          <w:sz w:val="24"/>
          <w:szCs w:val="24"/>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3.1.5. Работа с тегами</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Список тегов материала доступен при просмотре материала в Системе (см. Рисунки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_Ref532401275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12</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- 3.1.</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_Ref532401276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vanish/>
          <w:sz w:val="24"/>
          <w:szCs w:val="24"/>
        </w:rPr>
        <w:t xml:space="preserve">Рисунок </w:t>
      </w:r>
      <w:r w:rsidRPr="00B04037">
        <w:rPr>
          <w:rFonts w:ascii="Times New Roman" w:eastAsia="Calibri" w:hAnsi="Times New Roman" w:cs="Times New Roman"/>
          <w:noProof/>
          <w:sz w:val="24"/>
          <w:szCs w:val="24"/>
        </w:rPr>
        <w:t>14</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xml:space="preserve">). </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lastRenderedPageBreak/>
        <w:drawing>
          <wp:inline distT="0" distB="0" distL="0" distR="0" wp14:anchorId="5DEA88DA" wp14:editId="0990F847">
            <wp:extent cx="3834776" cy="3446585"/>
            <wp:effectExtent l="0" t="0" r="0"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58511" cy="3467918"/>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bookmarkStart w:id="78" w:name="_Ref532401275"/>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12</w:t>
      </w:r>
      <w:r w:rsidRPr="00B04037">
        <w:rPr>
          <w:rFonts w:ascii="Times New Roman" w:eastAsia="Calibri" w:hAnsi="Times New Roman" w:cs="Times New Roman"/>
          <w:i/>
          <w:sz w:val="24"/>
          <w:szCs w:val="24"/>
        </w:rPr>
        <w:fldChar w:fldCharType="end"/>
      </w:r>
      <w:bookmarkEnd w:id="78"/>
      <w:r w:rsidRPr="00B04037">
        <w:rPr>
          <w:rFonts w:ascii="Times New Roman" w:eastAsia="Calibri" w:hAnsi="Times New Roman" w:cs="Times New Roman"/>
          <w:i/>
          <w:sz w:val="24"/>
          <w:szCs w:val="24"/>
        </w:rPr>
        <w:t xml:space="preserve"> Список тегов альбома</w:t>
      </w:r>
    </w:p>
    <w:p w:rsidR="00B04037" w:rsidRPr="00B04037" w:rsidRDefault="00B04037" w:rsidP="00B04037">
      <w:pPr>
        <w:spacing w:after="0" w:line="240" w:lineRule="auto"/>
        <w:jc w:val="center"/>
        <w:rPr>
          <w:rFonts w:ascii="Times New Roman" w:eastAsia="Calibri" w:hAnsi="Times New Roman" w:cs="Times New Roman"/>
          <w:sz w:val="24"/>
          <w:szCs w:val="24"/>
        </w:rPr>
      </w:pPr>
      <w:r w:rsidRPr="00B04037">
        <w:rPr>
          <w:rFonts w:ascii="Times New Roman" w:eastAsia="Calibri" w:hAnsi="Times New Roman" w:cs="Times New Roman"/>
          <w:noProof/>
          <w:sz w:val="24"/>
          <w:szCs w:val="24"/>
          <w:lang w:eastAsia="ru-RU"/>
        </w:rPr>
        <w:drawing>
          <wp:inline distT="0" distB="0" distL="0" distR="0" wp14:anchorId="1991708C" wp14:editId="7B975989">
            <wp:extent cx="5108331" cy="2838932"/>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35042" cy="2853777"/>
                    </a:xfrm>
                    <a:prstGeom prst="rect">
                      <a:avLst/>
                    </a:prstGeom>
                  </pic:spPr>
                </pic:pic>
              </a:graphicData>
            </a:graphic>
          </wp:inline>
        </w:drawing>
      </w:r>
    </w:p>
    <w:p w:rsidR="00B04037" w:rsidRPr="00B04037" w:rsidRDefault="00B04037" w:rsidP="00B04037">
      <w:pPr>
        <w:spacing w:before="4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13</w:t>
      </w:r>
      <w:r w:rsidRPr="00B04037">
        <w:rPr>
          <w:rFonts w:ascii="Times New Roman" w:eastAsia="Calibri" w:hAnsi="Times New Roman" w:cs="Times New Roman"/>
          <w:i/>
          <w:sz w:val="24"/>
          <w:szCs w:val="24"/>
        </w:rPr>
        <w:fldChar w:fldCharType="end"/>
      </w:r>
      <w:r w:rsidRPr="00B04037">
        <w:rPr>
          <w:rFonts w:ascii="Times New Roman" w:eastAsia="Calibri" w:hAnsi="Times New Roman" w:cs="Times New Roman"/>
          <w:i/>
          <w:sz w:val="24"/>
          <w:szCs w:val="24"/>
        </w:rPr>
        <w:t xml:space="preserve"> Список тегов фотографии</w:t>
      </w:r>
    </w:p>
    <w:p w:rsidR="00B04037" w:rsidRPr="00B04037" w:rsidRDefault="00B04037" w:rsidP="00B04037">
      <w:pPr>
        <w:spacing w:after="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noProof/>
          <w:sz w:val="24"/>
          <w:szCs w:val="24"/>
          <w:lang w:eastAsia="ru-RU"/>
        </w:rPr>
        <w:drawing>
          <wp:inline distT="0" distB="0" distL="0" distR="0" wp14:anchorId="7852E330" wp14:editId="1EE2A38C">
            <wp:extent cx="1986311" cy="22895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001532" cy="2307110"/>
                    </a:xfrm>
                    <a:prstGeom prst="rect">
                      <a:avLst/>
                    </a:prstGeom>
                  </pic:spPr>
                </pic:pic>
              </a:graphicData>
            </a:graphic>
          </wp:inline>
        </w:drawing>
      </w:r>
      <w:bookmarkStart w:id="79" w:name="_Ref532401276"/>
      <w:r w:rsidRPr="00B04037">
        <w:rPr>
          <w:rFonts w:ascii="Times New Roman" w:eastAsia="Calibri" w:hAnsi="Times New Roman" w:cs="Times New Roman"/>
          <w:i/>
          <w:sz w:val="24"/>
          <w:szCs w:val="24"/>
        </w:rPr>
        <w:t xml:space="preserve"> </w:t>
      </w:r>
    </w:p>
    <w:p w:rsidR="00B04037" w:rsidRPr="00B04037" w:rsidRDefault="00B04037" w:rsidP="00B04037">
      <w:pPr>
        <w:spacing w:after="0" w:line="240" w:lineRule="auto"/>
        <w:jc w:val="center"/>
        <w:rPr>
          <w:rFonts w:ascii="Times New Roman" w:eastAsia="Calibri" w:hAnsi="Times New Roman" w:cs="Times New Roman"/>
          <w:i/>
          <w:sz w:val="24"/>
          <w:szCs w:val="24"/>
        </w:rPr>
      </w:pPr>
      <w:r w:rsidRPr="00B04037">
        <w:rPr>
          <w:rFonts w:ascii="Times New Roman" w:eastAsia="Calibri" w:hAnsi="Times New Roman" w:cs="Times New Roman"/>
          <w:i/>
          <w:sz w:val="24"/>
          <w:szCs w:val="24"/>
        </w:rPr>
        <w:t>Рис. 3.1.</w:t>
      </w:r>
      <w:r w:rsidRPr="00B04037">
        <w:rPr>
          <w:rFonts w:ascii="Times New Roman" w:eastAsia="Calibri" w:hAnsi="Times New Roman" w:cs="Times New Roman"/>
          <w:i/>
          <w:sz w:val="24"/>
          <w:szCs w:val="24"/>
        </w:rPr>
        <w:fldChar w:fldCharType="begin"/>
      </w:r>
      <w:r w:rsidRPr="00B04037">
        <w:rPr>
          <w:rFonts w:ascii="Times New Roman" w:eastAsia="Calibri" w:hAnsi="Times New Roman" w:cs="Times New Roman"/>
          <w:i/>
          <w:sz w:val="24"/>
          <w:szCs w:val="24"/>
        </w:rPr>
        <w:instrText xml:space="preserve"> SEQ Рисунок \* ARABIC </w:instrText>
      </w:r>
      <w:r w:rsidRPr="00B04037">
        <w:rPr>
          <w:rFonts w:ascii="Times New Roman" w:eastAsia="Calibri" w:hAnsi="Times New Roman" w:cs="Times New Roman"/>
          <w:i/>
          <w:sz w:val="24"/>
          <w:szCs w:val="24"/>
        </w:rPr>
        <w:fldChar w:fldCharType="separate"/>
      </w:r>
      <w:r w:rsidRPr="00B04037">
        <w:rPr>
          <w:rFonts w:ascii="Times New Roman" w:eastAsia="Calibri" w:hAnsi="Times New Roman" w:cs="Times New Roman"/>
          <w:i/>
          <w:noProof/>
          <w:sz w:val="24"/>
          <w:szCs w:val="24"/>
        </w:rPr>
        <w:t>14</w:t>
      </w:r>
      <w:r w:rsidRPr="00B04037">
        <w:rPr>
          <w:rFonts w:ascii="Times New Roman" w:eastAsia="Calibri" w:hAnsi="Times New Roman" w:cs="Times New Roman"/>
          <w:i/>
          <w:sz w:val="24"/>
          <w:szCs w:val="24"/>
        </w:rPr>
        <w:fldChar w:fldCharType="end"/>
      </w:r>
      <w:bookmarkEnd w:id="79"/>
      <w:r w:rsidRPr="00B04037">
        <w:rPr>
          <w:rFonts w:ascii="Times New Roman" w:eastAsia="Calibri" w:hAnsi="Times New Roman" w:cs="Times New Roman"/>
          <w:i/>
          <w:sz w:val="24"/>
          <w:szCs w:val="24"/>
        </w:rPr>
        <w:t xml:space="preserve"> Список тегов видеофайла</w:t>
      </w:r>
    </w:p>
    <w:p w:rsidR="00B04037" w:rsidRPr="00B04037" w:rsidRDefault="00B04037" w:rsidP="00B04037">
      <w:pPr>
        <w:spacing w:after="0" w:line="240" w:lineRule="auto"/>
        <w:jc w:val="center"/>
        <w:rPr>
          <w:rFonts w:ascii="Times New Roman" w:eastAsia="Calibri" w:hAnsi="Times New Roman" w:cs="Times New Roman"/>
          <w:i/>
          <w:sz w:val="24"/>
          <w:szCs w:val="24"/>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lastRenderedPageBreak/>
        <w:t xml:space="preserve">При клике на название тега осуществляется поиск в Системе материалов, отмеченных данным тегом (см. </w:t>
      </w:r>
      <w:r w:rsidRPr="00B04037">
        <w:rPr>
          <w:rFonts w:ascii="Times New Roman" w:eastAsia="Arial Unicode MS" w:hAnsi="Times New Roman" w:cs="Times New Roman"/>
          <w:color w:val="000000"/>
          <w:sz w:val="24"/>
          <w:szCs w:val="24"/>
          <w:lang w:eastAsia="ru-RU"/>
        </w:rPr>
        <w:fldChar w:fldCharType="begin"/>
      </w:r>
      <w:r w:rsidRPr="00B04037">
        <w:rPr>
          <w:rFonts w:ascii="Times New Roman" w:eastAsia="Arial Unicode MS" w:hAnsi="Times New Roman" w:cs="Times New Roman"/>
          <w:color w:val="000000"/>
          <w:sz w:val="24"/>
          <w:szCs w:val="24"/>
          <w:lang w:eastAsia="ru-RU"/>
        </w:rPr>
        <w:instrText xml:space="preserve"> REF _Ref532401625 \h  \* MERGEFORMAT </w:instrText>
      </w:r>
      <w:r w:rsidRPr="00B04037">
        <w:rPr>
          <w:rFonts w:ascii="Times New Roman" w:eastAsia="Arial Unicode MS" w:hAnsi="Times New Roman" w:cs="Times New Roman"/>
          <w:color w:val="000000"/>
          <w:sz w:val="24"/>
          <w:szCs w:val="24"/>
          <w:lang w:eastAsia="ru-RU"/>
        </w:rPr>
      </w:r>
      <w:r w:rsidRPr="00B04037">
        <w:rPr>
          <w:rFonts w:ascii="Times New Roman" w:eastAsia="Arial Unicode MS" w:hAnsi="Times New Roman" w:cs="Times New Roman"/>
          <w:color w:val="000000"/>
          <w:sz w:val="24"/>
          <w:szCs w:val="24"/>
          <w:lang w:eastAsia="ru-RU"/>
        </w:rPr>
        <w:fldChar w:fldCharType="separate"/>
      </w:r>
      <w:r w:rsidRPr="00B04037">
        <w:rPr>
          <w:rFonts w:ascii="Times New Roman" w:eastAsia="Arial Unicode MS" w:hAnsi="Times New Roman" w:cs="Times New Roman"/>
          <w:color w:val="000000"/>
          <w:sz w:val="24"/>
          <w:szCs w:val="24"/>
          <w:lang w:eastAsia="ru-RU"/>
        </w:rPr>
        <w:t xml:space="preserve">Рис. 3.1. </w:t>
      </w:r>
      <w:r w:rsidRPr="00B04037">
        <w:rPr>
          <w:rFonts w:ascii="Times New Roman" w:eastAsia="Arial Unicode MS" w:hAnsi="Times New Roman" w:cs="Times New Roman"/>
          <w:noProof/>
          <w:color w:val="000000"/>
          <w:sz w:val="24"/>
          <w:szCs w:val="24"/>
          <w:lang w:eastAsia="ru-RU"/>
        </w:rPr>
        <w:t>15</w:t>
      </w:r>
      <w:r w:rsidRPr="00B04037">
        <w:rPr>
          <w:rFonts w:ascii="Times New Roman" w:eastAsia="Arial Unicode MS" w:hAnsi="Times New Roman" w:cs="Times New Roman"/>
          <w:color w:val="000000"/>
          <w:sz w:val="24"/>
          <w:szCs w:val="24"/>
          <w:lang w:eastAsia="ru-RU"/>
        </w:rPr>
        <w:fldChar w:fldCharType="end"/>
      </w:r>
      <w:r w:rsidRPr="00B04037">
        <w:rPr>
          <w:rFonts w:ascii="Times New Roman" w:eastAsia="Arial Unicode MS" w:hAnsi="Times New Roman" w:cs="Times New Roman"/>
          <w:color w:val="000000"/>
          <w:sz w:val="24"/>
          <w:szCs w:val="24"/>
          <w:lang w:eastAsia="ru-RU"/>
        </w:rPr>
        <w:t>).</w:t>
      </w:r>
    </w:p>
    <w:p w:rsidR="00B04037" w:rsidRPr="00B04037" w:rsidRDefault="00B04037" w:rsidP="00B04037">
      <w:pPr>
        <w:spacing w:before="40" w:after="0" w:line="240" w:lineRule="auto"/>
        <w:jc w:val="center"/>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77A8F61E" wp14:editId="27F6C8F2">
            <wp:extent cx="5361905" cy="7580952"/>
            <wp:effectExtent l="0" t="0" r="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61905" cy="7580952"/>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color w:val="000000"/>
          <w:sz w:val="24"/>
          <w:szCs w:val="24"/>
          <w:lang w:eastAsia="ru-RU"/>
        </w:rPr>
      </w:pPr>
      <w:bookmarkStart w:id="80" w:name="_Ref532401625"/>
      <w:r w:rsidRPr="00B04037">
        <w:rPr>
          <w:rFonts w:ascii="Times New Roman" w:eastAsia="Arial Unicode MS" w:hAnsi="Times New Roman" w:cs="Times New Roman"/>
          <w:i/>
          <w:color w:val="000000"/>
          <w:sz w:val="24"/>
          <w:szCs w:val="24"/>
          <w:lang w:eastAsia="ru-RU"/>
        </w:rPr>
        <w:t>Рис. 3.1.</w:t>
      </w:r>
      <w:r w:rsidRPr="00B04037">
        <w:rPr>
          <w:rFonts w:ascii="Times New Roman" w:eastAsia="Arial Unicode MS" w:hAnsi="Times New Roman" w:cs="Times New Roman"/>
          <w:i/>
          <w:color w:val="000000"/>
          <w:sz w:val="24"/>
          <w:szCs w:val="24"/>
          <w:lang w:eastAsia="ru-RU"/>
        </w:rPr>
        <w:fldChar w:fldCharType="begin"/>
      </w:r>
      <w:r w:rsidRPr="00B04037">
        <w:rPr>
          <w:rFonts w:ascii="Times New Roman" w:eastAsia="Arial Unicode MS" w:hAnsi="Times New Roman" w:cs="Times New Roman"/>
          <w:i/>
          <w:color w:val="000000"/>
          <w:sz w:val="24"/>
          <w:szCs w:val="24"/>
          <w:lang w:eastAsia="ru-RU"/>
        </w:rPr>
        <w:instrText xml:space="preserve"> SEQ Рисунок \* ARABIC </w:instrText>
      </w:r>
      <w:r w:rsidRPr="00B04037">
        <w:rPr>
          <w:rFonts w:ascii="Times New Roman" w:eastAsia="Arial Unicode MS" w:hAnsi="Times New Roman" w:cs="Times New Roman"/>
          <w:i/>
          <w:color w:val="000000"/>
          <w:sz w:val="24"/>
          <w:szCs w:val="24"/>
          <w:lang w:eastAsia="ru-RU"/>
        </w:rPr>
        <w:fldChar w:fldCharType="separate"/>
      </w:r>
      <w:r w:rsidRPr="00B04037">
        <w:rPr>
          <w:rFonts w:ascii="Times New Roman" w:eastAsia="Arial Unicode MS" w:hAnsi="Times New Roman" w:cs="Times New Roman"/>
          <w:i/>
          <w:noProof/>
          <w:color w:val="000000"/>
          <w:sz w:val="24"/>
          <w:szCs w:val="24"/>
          <w:lang w:eastAsia="ru-RU"/>
        </w:rPr>
        <w:t>15</w:t>
      </w:r>
      <w:r w:rsidRPr="00B04037">
        <w:rPr>
          <w:rFonts w:ascii="Times New Roman" w:eastAsia="Arial Unicode MS" w:hAnsi="Times New Roman" w:cs="Times New Roman"/>
          <w:i/>
          <w:color w:val="000000"/>
          <w:sz w:val="24"/>
          <w:szCs w:val="24"/>
          <w:lang w:eastAsia="ru-RU"/>
        </w:rPr>
        <w:fldChar w:fldCharType="end"/>
      </w:r>
      <w:bookmarkEnd w:id="80"/>
      <w:r w:rsidRPr="00B04037">
        <w:rPr>
          <w:rFonts w:ascii="Times New Roman" w:eastAsia="Arial Unicode MS" w:hAnsi="Times New Roman" w:cs="Times New Roman"/>
          <w:i/>
          <w:color w:val="000000"/>
          <w:sz w:val="24"/>
          <w:szCs w:val="24"/>
          <w:lang w:eastAsia="ru-RU"/>
        </w:rPr>
        <w:t>. Результаты поиска по тегу</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bookmarkStart w:id="81" w:name="_Toc532572995"/>
      <w:r w:rsidRPr="00B04037">
        <w:rPr>
          <w:rFonts w:ascii="Times New Roman" w:eastAsia="Times New Roman" w:hAnsi="Times New Roman" w:cs="Times New Roman"/>
          <w:b/>
          <w:sz w:val="24"/>
          <w:szCs w:val="24"/>
        </w:rPr>
        <w:t>3.2. Работа с интерфейсом администрирования</w:t>
      </w:r>
      <w:bookmarkEnd w:id="81"/>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3.2.1. Начало сеанса работы пользователя с интерфейсом администрирования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Для перехода к интерфейсу администрирования необходимо в адресной строке браузера указать путь </w:t>
      </w:r>
      <w:hyperlink r:id="rId33"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admin</w:t>
        </w:r>
      </w:hyperlink>
      <w:r w:rsidRPr="00B04037">
        <w:rPr>
          <w:rFonts w:ascii="Times New Roman" w:eastAsia="Calibri" w:hAnsi="Times New Roman" w:cs="Times New Roman"/>
          <w:sz w:val="24"/>
          <w:szCs w:val="24"/>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Откроется окно с предложением ввести имя пользователя и пароль (см. Рис. 3.1.1), форма авторизации аналогична используемой для публичной части.</w:t>
      </w:r>
      <w:r w:rsidRPr="00B04037">
        <w:rPr>
          <w:rFonts w:ascii="Times New Roman" w:eastAsia="Calibri" w:hAnsi="Times New Roman" w:cs="Times New Roman"/>
          <w:noProof/>
          <w:sz w:val="24"/>
          <w:szCs w:val="24"/>
        </w:rPr>
        <w:t xml:space="preserve">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Необходимо указать реквизиты доступа и нажать «Войти».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Будет выполнен переход к главному экрану интерфейса администрирования (см. Рис.3.2.1).</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4187C30E" wp14:editId="1052D372">
            <wp:extent cx="5940425" cy="2334895"/>
            <wp:effectExtent l="0" t="0" r="3175"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33489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2" w:name="_Ref525315608"/>
      <w:r w:rsidRPr="00B04037">
        <w:rPr>
          <w:rFonts w:ascii="Times New Roman" w:eastAsia="Arial Unicode MS" w:hAnsi="Times New Roman" w:cs="Times New Roman"/>
          <w:i/>
          <w:noProof/>
          <w:color w:val="000000"/>
          <w:sz w:val="24"/>
          <w:szCs w:val="24"/>
          <w:lang w:eastAsia="ru-RU"/>
        </w:rPr>
        <w:t>Рис. 3.2.1.</w:t>
      </w:r>
      <w:bookmarkEnd w:id="82"/>
      <w:r w:rsidRPr="00B04037">
        <w:rPr>
          <w:rFonts w:ascii="Times New Roman" w:eastAsia="Arial Unicode MS" w:hAnsi="Times New Roman" w:cs="Times New Roman"/>
          <w:i/>
          <w:noProof/>
          <w:color w:val="000000"/>
          <w:sz w:val="24"/>
          <w:szCs w:val="24"/>
          <w:lang w:eastAsia="ru-RU"/>
        </w:rPr>
        <w:t xml:space="preserve"> Интерфейс администрирования</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3.2.2. Завершение сеанса работы пользователя с интерфейсом администрирования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Для завершения сеанса работы с интерфейсом администрирования пользователю необходимо нажать кнопку «Выход» (см. Рис.3.2.2).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Calibri"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4866A58" wp14:editId="43AA9912">
                <wp:simplePos x="0" y="0"/>
                <wp:positionH relativeFrom="column">
                  <wp:posOffset>5566117</wp:posOffset>
                </wp:positionH>
                <wp:positionV relativeFrom="paragraph">
                  <wp:posOffset>59690</wp:posOffset>
                </wp:positionV>
                <wp:extent cx="561975" cy="266700"/>
                <wp:effectExtent l="19050" t="19050" r="28575" b="19050"/>
                <wp:wrapNone/>
                <wp:docPr id="3" name="Прямоугольник 3"/>
                <wp:cNvGraphicFramePr/>
                <a:graphic xmlns:a="http://schemas.openxmlformats.org/drawingml/2006/main">
                  <a:graphicData uri="http://schemas.microsoft.com/office/word/2010/wordprocessingShape">
                    <wps:wsp>
                      <wps:cNvSpPr/>
                      <wps:spPr>
                        <a:xfrm>
                          <a:off x="0" y="0"/>
                          <a:ext cx="561975" cy="266700"/>
                        </a:xfrm>
                        <a:prstGeom prst="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199D96" id="Прямоугольник 3" o:spid="_x0000_s1026" style="position:absolute;margin-left:438.3pt;margin-top:4.7pt;width:44.2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" filled="f" strokecolor="#c00000" strokeweight="3pt"/>
            </w:pict>
          </mc:Fallback>
        </mc:AlternateContent>
      </w:r>
      <w:r w:rsidRPr="00B04037">
        <w:rPr>
          <w:rFonts w:ascii="Times New Roman" w:eastAsia="Arial Unicode MS" w:hAnsi="Times New Roman" w:cs="Times New Roman"/>
          <w:noProof/>
          <w:color w:val="000000"/>
          <w:sz w:val="24"/>
          <w:szCs w:val="24"/>
          <w:lang w:eastAsia="ru-RU"/>
        </w:rPr>
        <w:drawing>
          <wp:inline distT="0" distB="0" distL="0" distR="0" wp14:anchorId="02BF1EFC" wp14:editId="79145C0C">
            <wp:extent cx="5940425" cy="2621280"/>
            <wp:effectExtent l="0" t="0" r="3175"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62128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3" w:name="_Ref525315618"/>
      <w:r w:rsidRPr="00B04037">
        <w:rPr>
          <w:rFonts w:ascii="Times New Roman" w:eastAsia="Arial Unicode MS" w:hAnsi="Times New Roman" w:cs="Times New Roman"/>
          <w:i/>
          <w:noProof/>
          <w:color w:val="000000"/>
          <w:sz w:val="24"/>
          <w:szCs w:val="24"/>
          <w:lang w:eastAsia="ru-RU"/>
        </w:rPr>
        <w:t>Рис. 3.2.2.</w:t>
      </w:r>
      <w:bookmarkEnd w:id="83"/>
      <w:r w:rsidRPr="00B04037">
        <w:rPr>
          <w:rFonts w:ascii="Times New Roman" w:eastAsia="Arial Unicode MS" w:hAnsi="Times New Roman" w:cs="Times New Roman"/>
          <w:i/>
          <w:noProof/>
          <w:color w:val="000000"/>
          <w:sz w:val="24"/>
          <w:szCs w:val="24"/>
          <w:lang w:eastAsia="ru-RU"/>
        </w:rPr>
        <w:t xml:space="preserve"> Завершение сеанса работы с интерфейсом администрирования</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3.2.3. Работа с учетными записями пользователей в Системе</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Для управления учетными записями пользователей необходимо зайти в раздел Администрирование/Пользователи (см. Рис.3.2.3).</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1D1C228A" wp14:editId="5B65BB02">
            <wp:extent cx="2428875" cy="25241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28875" cy="252412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4" w:name="_Ref525302297"/>
      <w:r w:rsidRPr="00B04037">
        <w:rPr>
          <w:rFonts w:ascii="Times New Roman" w:eastAsia="Arial Unicode MS" w:hAnsi="Times New Roman" w:cs="Times New Roman"/>
          <w:i/>
          <w:noProof/>
          <w:color w:val="000000"/>
          <w:sz w:val="24"/>
          <w:szCs w:val="24"/>
          <w:lang w:eastAsia="ru-RU"/>
        </w:rPr>
        <w:t>Рис. 3.2.3</w:t>
      </w:r>
      <w:bookmarkEnd w:id="84"/>
      <w:r w:rsidRPr="00B04037">
        <w:rPr>
          <w:rFonts w:ascii="Times New Roman" w:eastAsia="Arial Unicode MS" w:hAnsi="Times New Roman" w:cs="Times New Roman"/>
          <w:i/>
          <w:noProof/>
          <w:color w:val="000000"/>
          <w:sz w:val="24"/>
          <w:szCs w:val="24"/>
          <w:lang w:eastAsia="ru-RU"/>
        </w:rPr>
        <w:t xml:space="preserve"> Раздел «Администрирование»</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разделе «Пользователи» находятся 2 подраздела: «Пользователи» и «Группы». В подразделе «Пользователи» отображается список всех пользователей Системы с возможностью создания, редактирования, блокировки/разблокировки и удаления учетной записи (см. Рис.3.2.4). </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68C42260" wp14:editId="4767B73C">
            <wp:extent cx="4686300" cy="3886799"/>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89475" cy="3889432"/>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bookmarkStart w:id="85" w:name="_Ref525315634"/>
      <w:r w:rsidRPr="00B04037">
        <w:rPr>
          <w:rFonts w:ascii="Times New Roman" w:eastAsia="Arial Unicode MS" w:hAnsi="Times New Roman" w:cs="Times New Roman"/>
          <w:i/>
          <w:noProof/>
          <w:color w:val="000000"/>
          <w:sz w:val="24"/>
          <w:szCs w:val="24"/>
          <w:lang w:eastAsia="ru-RU"/>
        </w:rPr>
        <w:t>Рис. 3.2.4</w:t>
      </w:r>
      <w:bookmarkEnd w:id="85"/>
      <w:r w:rsidRPr="00B04037">
        <w:rPr>
          <w:rFonts w:ascii="Times New Roman" w:eastAsia="Arial Unicode MS" w:hAnsi="Times New Roman" w:cs="Times New Roman"/>
          <w:i/>
          <w:noProof/>
          <w:color w:val="000000"/>
          <w:sz w:val="24"/>
          <w:szCs w:val="24"/>
          <w:lang w:eastAsia="ru-RU"/>
        </w:rPr>
        <w:t xml:space="preserve"> Подраздел «Пользователи</w:t>
      </w:r>
      <w:r w:rsidRPr="00B04037">
        <w:rPr>
          <w:rFonts w:ascii="Times New Roman" w:eastAsia="Arial Unicode MS" w:hAnsi="Times New Roman" w:cs="Times New Roman"/>
          <w:noProof/>
          <w:color w:val="000000"/>
          <w:sz w:val="24"/>
          <w:szCs w:val="24"/>
          <w:lang w:eastAsia="ru-RU"/>
        </w:rPr>
        <w:t>»</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Карточка пользователя содержит 2 вкладки: «Пользователь» и «Сменить пароль». Перечень полей вкладки «Пользователь» (см. Рис.3.2.5).</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Имя/ФИО;</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Логин;</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Организация/учреждение;</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Должность;</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E-</w:t>
      </w:r>
      <w:proofErr w:type="spellStart"/>
      <w:r w:rsidRPr="00B04037">
        <w:rPr>
          <w:rFonts w:ascii="Times New Roman" w:eastAsia="Calibri" w:hAnsi="Times New Roman" w:cs="Times New Roman"/>
          <w:sz w:val="24"/>
          <w:szCs w:val="24"/>
        </w:rPr>
        <w:t>mail</w:t>
      </w:r>
      <w:proofErr w:type="spellEnd"/>
      <w:r w:rsidRPr="00B04037">
        <w:rPr>
          <w:rFonts w:ascii="Times New Roman" w:eastAsia="Calibri" w:hAnsi="Times New Roman" w:cs="Times New Roman"/>
          <w:sz w:val="24"/>
          <w:szCs w:val="24"/>
        </w:rPr>
        <w:t>;</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Роль пользователя (см. ниже);</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Разрешить просмотр материалов для служебного использования;</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Сайт;</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Группы пользователей;</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Ограничить доступ по времени;</w:t>
      </w:r>
    </w:p>
    <w:p w:rsidR="00B04037" w:rsidRPr="00B04037" w:rsidRDefault="00B04037" w:rsidP="00B04037">
      <w:pPr>
        <w:widowControl w:val="0"/>
        <w:numPr>
          <w:ilvl w:val="0"/>
          <w:numId w:val="51"/>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Заблокировать пользователя.</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70ED4406" wp14:editId="5957821B">
            <wp:extent cx="3811200" cy="7718819"/>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820147" cy="773694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6" w:name="_Ref525315649"/>
      <w:r w:rsidRPr="00B04037">
        <w:rPr>
          <w:rFonts w:ascii="Times New Roman" w:eastAsia="Arial Unicode MS" w:hAnsi="Times New Roman" w:cs="Times New Roman"/>
          <w:i/>
          <w:noProof/>
          <w:color w:val="000000"/>
          <w:sz w:val="24"/>
          <w:szCs w:val="24"/>
          <w:lang w:eastAsia="ru-RU"/>
        </w:rPr>
        <w:t>Рис. 3.2.5</w:t>
      </w:r>
      <w:bookmarkEnd w:id="86"/>
      <w:r w:rsidRPr="00B04037">
        <w:rPr>
          <w:rFonts w:ascii="Times New Roman" w:eastAsia="Arial Unicode MS" w:hAnsi="Times New Roman" w:cs="Times New Roman"/>
          <w:i/>
          <w:noProof/>
          <w:color w:val="000000"/>
          <w:sz w:val="24"/>
          <w:szCs w:val="24"/>
          <w:lang w:eastAsia="ru-RU"/>
        </w:rPr>
        <w:t xml:space="preserve"> Карточка пользователя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lastRenderedPageBreak/>
        <w:t>В Системе предусмотрены следующие роли:</w:t>
      </w:r>
    </w:p>
    <w:p w:rsidR="00B04037" w:rsidRPr="00B04037" w:rsidRDefault="00B04037" w:rsidP="00B04037">
      <w:pPr>
        <w:widowControl w:val="0"/>
        <w:numPr>
          <w:ilvl w:val="0"/>
          <w:numId w:val="52"/>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Администратор (</w:t>
      </w:r>
      <w:r w:rsidRPr="00B04037">
        <w:rPr>
          <w:rFonts w:ascii="Times New Roman" w:eastAsia="Calibri" w:hAnsi="Times New Roman" w:cs="Times New Roman"/>
          <w:sz w:val="24"/>
          <w:szCs w:val="24"/>
          <w:lang w:val="en-US"/>
        </w:rPr>
        <w:t>admin</w:t>
      </w:r>
      <w:r w:rsidRPr="00B04037">
        <w:rPr>
          <w:rFonts w:ascii="Times New Roman" w:eastAsia="Calibri" w:hAnsi="Times New Roman" w:cs="Times New Roman"/>
          <w:sz w:val="24"/>
          <w:szCs w:val="24"/>
        </w:rPr>
        <w:t>) – имеет доступ в интерфейс администрирования, может управлять пользователями и данными без ограничений;</w:t>
      </w:r>
    </w:p>
    <w:p w:rsidR="00B04037" w:rsidRPr="00B04037" w:rsidRDefault="00B04037" w:rsidP="00B04037">
      <w:pPr>
        <w:widowControl w:val="0"/>
        <w:numPr>
          <w:ilvl w:val="0"/>
          <w:numId w:val="52"/>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Модератор (</w:t>
      </w:r>
      <w:r w:rsidRPr="00B04037">
        <w:rPr>
          <w:rFonts w:ascii="Times New Roman" w:eastAsia="Calibri" w:hAnsi="Times New Roman" w:cs="Times New Roman"/>
          <w:sz w:val="24"/>
          <w:szCs w:val="24"/>
          <w:lang w:val="en-US"/>
        </w:rPr>
        <w:t>moderator</w:t>
      </w:r>
      <w:r w:rsidRPr="00B04037">
        <w:rPr>
          <w:rFonts w:ascii="Times New Roman" w:eastAsia="Calibri" w:hAnsi="Times New Roman" w:cs="Times New Roman"/>
          <w:sz w:val="24"/>
          <w:szCs w:val="24"/>
        </w:rPr>
        <w:t>) – имеет доступ в интерфейс администрирования, может управлять данными, к которым ему разрешен доступ (определяется списком групп, в которые включен пользователь, и набором прав доступа к папкам, указанным для этих групп);</w:t>
      </w:r>
    </w:p>
    <w:p w:rsidR="00B04037" w:rsidRPr="00B04037" w:rsidRDefault="00B04037" w:rsidP="00B04037">
      <w:pPr>
        <w:widowControl w:val="0"/>
        <w:numPr>
          <w:ilvl w:val="0"/>
          <w:numId w:val="52"/>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Пользователь (</w:t>
      </w:r>
      <w:r w:rsidRPr="00B04037">
        <w:rPr>
          <w:rFonts w:ascii="Times New Roman" w:eastAsia="Calibri" w:hAnsi="Times New Roman" w:cs="Times New Roman"/>
          <w:sz w:val="24"/>
          <w:szCs w:val="24"/>
          <w:lang w:val="en-US"/>
        </w:rPr>
        <w:t>user</w:t>
      </w:r>
      <w:r w:rsidRPr="00B04037">
        <w:rPr>
          <w:rFonts w:ascii="Times New Roman" w:eastAsia="Calibri" w:hAnsi="Times New Roman" w:cs="Times New Roman"/>
          <w:sz w:val="24"/>
          <w:szCs w:val="24"/>
        </w:rPr>
        <w:t>) – не имеет доступа в интерфейс администрирования, имеет доступ только в публичный интерфейс.</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 вкладке «Сменить пароль» реализована возможность смены пароля.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center"/>
        <w:rPr>
          <w:rFonts w:ascii="Times New Roman" w:eastAsia="Arial Unicode MS" w:hAnsi="Times New Roman" w:cs="Times New Roman"/>
          <w:noProof/>
          <w:color w:val="000000"/>
          <w:sz w:val="24"/>
          <w:szCs w:val="24"/>
          <w:lang w:eastAsia="ru-RU"/>
        </w:rPr>
      </w:pPr>
      <w:r w:rsidRPr="00B04037">
        <w:rPr>
          <w:rFonts w:ascii="Times New Roman" w:eastAsia="Calibri" w:hAnsi="Times New Roman" w:cs="Times New Roman"/>
          <w:sz w:val="24"/>
          <w:szCs w:val="24"/>
        </w:rPr>
        <w:t>В подразделе «Группы» представлен список групп, в которых состоят пользователи Системы с возможностью создания, редактирования, блокировки/разблокировки и удаления группы (см. Рис.3.2.6).</w:t>
      </w:r>
      <w:r w:rsidRPr="00B04037">
        <w:rPr>
          <w:rFonts w:ascii="Times New Roman" w:eastAsia="Arial Unicode MS" w:hAnsi="Times New Roman" w:cs="Times New Roman"/>
          <w:noProof/>
          <w:color w:val="000000"/>
          <w:sz w:val="24"/>
          <w:szCs w:val="24"/>
          <w:lang w:eastAsia="ru-RU"/>
        </w:rPr>
        <w:drawing>
          <wp:inline distT="0" distB="0" distL="0" distR="0" wp14:anchorId="0D271D41" wp14:editId="3099F91E">
            <wp:extent cx="5688624" cy="3885047"/>
            <wp:effectExtent l="0" t="0" r="762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97283" cy="3890961"/>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7" w:name="_Ref525315660"/>
      <w:r w:rsidRPr="00B04037">
        <w:rPr>
          <w:rFonts w:ascii="Times New Roman" w:eastAsia="Arial Unicode MS" w:hAnsi="Times New Roman" w:cs="Times New Roman"/>
          <w:i/>
          <w:noProof/>
          <w:color w:val="000000"/>
          <w:sz w:val="24"/>
          <w:szCs w:val="24"/>
          <w:lang w:eastAsia="ru-RU"/>
        </w:rPr>
        <w:t>Рис. 3.2.6</w:t>
      </w:r>
      <w:bookmarkEnd w:id="87"/>
      <w:r w:rsidRPr="00B04037">
        <w:rPr>
          <w:rFonts w:ascii="Times New Roman" w:eastAsia="Arial Unicode MS" w:hAnsi="Times New Roman" w:cs="Times New Roman"/>
          <w:i/>
          <w:noProof/>
          <w:color w:val="000000"/>
          <w:sz w:val="24"/>
          <w:szCs w:val="24"/>
          <w:lang w:eastAsia="ru-RU"/>
        </w:rPr>
        <w:t xml:space="preserve"> Подраздел «Группы»</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 Управление данными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Модуль «Управление данными» выполняет следующие функции: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Управление структурой хранения данных (каталогизация);</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Загрузка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Тегирование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Загрузка «водяных знаков» на фото и видео материалы;</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Редактирование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Конвертация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Удаление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Скачивание данных;</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Публикация данных.</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3.3.1. Управление структурой хранения данных (каталогизация)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Интерфейс Системы отображает иерархическую структуру папок в виде дерева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3.3.1</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и предоставляет возможности:</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отображения, поиска и фильтрации данных, расположенных в выбранной папке;</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перехода к просмотру отдельного материала;</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сворачивания/разворачивания узлов дерева;</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создания папок любого уровня вложенности;</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редактирования папок;</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удаления папок;</w:t>
      </w:r>
    </w:p>
    <w:p w:rsidR="00B04037" w:rsidRPr="00B04037" w:rsidRDefault="00B04037" w:rsidP="00B04037">
      <w:pPr>
        <w:widowControl w:val="0"/>
        <w:numPr>
          <w:ilvl w:val="0"/>
          <w:numId w:val="53"/>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перемещения папок по дереву.</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1DF6B7B6" wp14:editId="1CF2835B">
            <wp:extent cx="4124325" cy="421646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129219" cy="422147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8" w:name="_Ref525315672"/>
      <w:r w:rsidRPr="00B04037">
        <w:rPr>
          <w:rFonts w:ascii="Times New Roman" w:eastAsia="Arial Unicode MS" w:hAnsi="Times New Roman" w:cs="Times New Roman"/>
          <w:i/>
          <w:noProof/>
          <w:color w:val="000000"/>
          <w:sz w:val="24"/>
          <w:szCs w:val="24"/>
          <w:lang w:eastAsia="ru-RU"/>
        </w:rPr>
        <w:t>Рис. 3.3.1</w:t>
      </w:r>
      <w:bookmarkEnd w:id="88"/>
      <w:r w:rsidRPr="00B04037">
        <w:rPr>
          <w:rFonts w:ascii="Times New Roman" w:eastAsia="Arial Unicode MS" w:hAnsi="Times New Roman" w:cs="Times New Roman"/>
          <w:i/>
          <w:noProof/>
          <w:color w:val="000000"/>
          <w:sz w:val="24"/>
          <w:szCs w:val="24"/>
          <w:lang w:eastAsia="ru-RU"/>
        </w:rPr>
        <w:t xml:space="preserve"> Структура папок в Системе</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3.3.2. Загрузка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Системе реализована возможность загрузки фото и видео материалов в форматах: </w:t>
      </w:r>
      <w:r w:rsidRPr="00B04037">
        <w:rPr>
          <w:rFonts w:ascii="Times New Roman" w:eastAsia="Calibri" w:hAnsi="Times New Roman" w:cs="Times New Roman"/>
          <w:sz w:val="24"/>
          <w:szCs w:val="24"/>
          <w:lang w:val="en-US"/>
        </w:rPr>
        <w:t>JPG</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PNG</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GIF</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TIFF</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ICO</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EPS</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PICT</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PCX</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RAW</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PDF</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CDR</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AL</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PSD</w:t>
      </w:r>
      <w:r w:rsidRPr="00B04037">
        <w:rPr>
          <w:rFonts w:ascii="Times New Roman" w:eastAsia="Calibri" w:hAnsi="Times New Roman" w:cs="Times New Roman"/>
          <w:sz w:val="24"/>
          <w:szCs w:val="24"/>
        </w:rPr>
        <w:t xml:space="preserve">, MP4, VOB, TS, </w:t>
      </w:r>
      <w:r w:rsidRPr="00B04037">
        <w:rPr>
          <w:rFonts w:ascii="Times New Roman" w:eastAsia="Calibri" w:hAnsi="Times New Roman" w:cs="Times New Roman"/>
          <w:sz w:val="24"/>
          <w:szCs w:val="24"/>
          <w:lang w:val="en-US"/>
        </w:rPr>
        <w:t>AVI</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MPG</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WMV</w:t>
      </w:r>
      <w:r w:rsidRPr="00B04037">
        <w:rPr>
          <w:rFonts w:ascii="Times New Roman" w:eastAsia="Calibri" w:hAnsi="Times New Roman" w:cs="Times New Roman"/>
          <w:sz w:val="24"/>
          <w:szCs w:val="24"/>
        </w:rPr>
        <w:t>, 3</w:t>
      </w:r>
      <w:r w:rsidRPr="00B04037">
        <w:rPr>
          <w:rFonts w:ascii="Times New Roman" w:eastAsia="Calibri" w:hAnsi="Times New Roman" w:cs="Times New Roman"/>
          <w:sz w:val="24"/>
          <w:szCs w:val="24"/>
          <w:lang w:val="en-US"/>
        </w:rPr>
        <w:t>GPP</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FLV</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MOV</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MKV</w:t>
      </w:r>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lang w:val="en-US"/>
        </w:rPr>
        <w:t>Ogg</w:t>
      </w:r>
      <w:proofErr w:type="spellEnd"/>
      <w:r w:rsidRPr="00B04037">
        <w:rPr>
          <w:rFonts w:ascii="Times New Roman" w:eastAsia="Calibri" w:hAnsi="Times New Roman" w:cs="Times New Roman"/>
          <w:sz w:val="24"/>
          <w:szCs w:val="24"/>
        </w:rPr>
        <w:t>, 3</w:t>
      </w:r>
      <w:r w:rsidRPr="00B04037">
        <w:rPr>
          <w:rFonts w:ascii="Times New Roman" w:eastAsia="Calibri" w:hAnsi="Times New Roman" w:cs="Times New Roman"/>
          <w:sz w:val="24"/>
          <w:szCs w:val="24"/>
          <w:lang w:val="en-US"/>
        </w:rPr>
        <w:t>GP</w:t>
      </w: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MP</w:t>
      </w:r>
      <w:r w:rsidRPr="00B04037">
        <w:rPr>
          <w:rFonts w:ascii="Times New Roman" w:eastAsia="Calibri" w:hAnsi="Times New Roman" w:cs="Times New Roman"/>
          <w:sz w:val="24"/>
          <w:szCs w:val="24"/>
        </w:rPr>
        <w:t xml:space="preserve">4 и других.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Загрузка материалов осуществляется в определенную папку в соответствии с установленными для пользователя Системы правами доступа.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возможность пакетной (множественной) загрузки данных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1EA6036A" wp14:editId="61DDCCAD">
            <wp:extent cx="5940425" cy="1576705"/>
            <wp:effectExtent l="0" t="0" r="3175" b="444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157670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3.3.2 Кнопка множественной загрузки</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 загрузке материалов в Систему для каждого материала автоматически заполняются следующие атрибуты:</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время создания</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 (пользователь, выполнивший загрузку);</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загрузки;</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Время загрузки;</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 материала (фото, видео, прочее);</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Формат;</w:t>
      </w:r>
    </w:p>
    <w:p w:rsidR="00B04037" w:rsidRPr="00B04037" w:rsidRDefault="00B04037" w:rsidP="00B04037">
      <w:pPr>
        <w:widowControl w:val="0"/>
        <w:numPr>
          <w:ilvl w:val="0"/>
          <w:numId w:val="54"/>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Размер.</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 загрузке фото и видео материалов создается превью-файл загруженного материала.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Предусмотрена функция интеллектуальной загрузки с автоматической установкой тегов на основании анализа исходного названия материала, даты и времени создания.</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3.3.3. Тегирование данных</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возможность поставить в соответствие каждому материалу или списку выбранных материалов Системы одно или несколько ключевых слов (тегов)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Справочник тегов реализован в Системе и доступен для редактирования пользователям с соответствующими правами доступа.</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1501FA84" wp14:editId="07F4627D">
            <wp:extent cx="5305425" cy="2351854"/>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321679" cy="235905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3.3.3. Справочник тегов</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интерфейсах редактирования материалов разработан механизм тегирования с выпадающим списком и </w:t>
      </w:r>
      <w:proofErr w:type="spellStart"/>
      <w:r w:rsidRPr="00B04037">
        <w:rPr>
          <w:rFonts w:ascii="Times New Roman" w:eastAsia="Calibri" w:hAnsi="Times New Roman" w:cs="Times New Roman"/>
          <w:sz w:val="24"/>
          <w:szCs w:val="24"/>
        </w:rPr>
        <w:t>автоподстановкой</w:t>
      </w:r>
      <w:proofErr w:type="spellEnd"/>
      <w:r w:rsidRPr="00B04037">
        <w:rPr>
          <w:rFonts w:ascii="Times New Roman" w:eastAsia="Calibri" w:hAnsi="Times New Roman" w:cs="Times New Roman"/>
          <w:sz w:val="24"/>
          <w:szCs w:val="24"/>
        </w:rPr>
        <w:t xml:space="preserve"> тегов по мере ввода символов тега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 xml:space="preserve">4). </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4573024B" wp14:editId="682BC984">
            <wp:extent cx="4610100" cy="1657270"/>
            <wp:effectExtent l="0" t="0" r="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54325" cy="1673168"/>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 xml:space="preserve">Рис. 3.3.4. Механизм тегирования с выпадающим списком и автоподстановкой тегов </w:t>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по мере ввода символов тега</w:t>
      </w:r>
    </w:p>
    <w:p w:rsidR="00B04037" w:rsidRPr="00B04037" w:rsidRDefault="00B04037" w:rsidP="00B04037">
      <w:pPr>
        <w:spacing w:before="40" w:line="240" w:lineRule="auto"/>
        <w:ind w:firstLine="698"/>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Теги организованы в иерархический список с возможностью создания неограниченной вложенности тегов.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 поиск по тегам с учетом их вложенности.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3.3.4. Загрузка «водяных знаков» на фотоматериалы</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В Системе реализована возможность вставки логотипа или любого другого изображения как «водяного знака» на фотоматериалы на любом этапе работы с контентом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5).</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72DEB7B9" wp14:editId="653B2E30">
            <wp:extent cx="5940425" cy="305689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05689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3.3.5 Возможность указания водяного знака при работе с контентом</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функциональность настройки «водяного знака»: выбора файла с логотипом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6).</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2A67DC8D" wp14:editId="6D84E363">
            <wp:extent cx="5940425" cy="383032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383032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3.3.6 Настройка водяных знаков</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3.3.5. Редактирование данных</w:t>
      </w:r>
    </w:p>
    <w:p w:rsidR="00B04037" w:rsidRPr="00B04037" w:rsidRDefault="00B04037" w:rsidP="00B04037">
      <w:pPr>
        <w:spacing w:before="40" w:after="24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t>Реализована возможность редактирования материалов Системы:</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изменение названия;</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изменение описания</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присвоение и изменение тегов;</w:t>
      </w:r>
    </w:p>
    <w:p w:rsidR="00B04037" w:rsidRPr="00B04037" w:rsidRDefault="00B04037" w:rsidP="00B04037">
      <w:pPr>
        <w:widowControl w:val="0"/>
        <w:numPr>
          <w:ilvl w:val="0"/>
          <w:numId w:val="5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присвоение и изменение «водяного знака» (для фото материалов).</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Реализовано перемещение материалов между папками.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3.3.6. Конвертация данных</w:t>
      </w:r>
    </w:p>
    <w:p w:rsidR="00B04037" w:rsidRPr="00B04037" w:rsidRDefault="00B04037" w:rsidP="00B04037">
      <w:pPr>
        <w:spacing w:before="40" w:after="0" w:line="240" w:lineRule="auto"/>
        <w:ind w:firstLine="709"/>
        <w:jc w:val="both"/>
        <w:rPr>
          <w:rFonts w:ascii="Times New Roman" w:eastAsia="Arial Unicode MS" w:hAnsi="Times New Roman" w:cs="Times New Roman"/>
          <w:color w:val="000000"/>
          <w:sz w:val="24"/>
          <w:szCs w:val="24"/>
          <w:lang w:eastAsia="ru-RU"/>
        </w:rPr>
      </w:pPr>
      <w:r w:rsidRPr="00B04037">
        <w:rPr>
          <w:rFonts w:ascii="Times New Roman" w:eastAsia="Arial Unicode MS" w:hAnsi="Times New Roman" w:cs="Times New Roman"/>
          <w:color w:val="000000"/>
          <w:sz w:val="24"/>
          <w:szCs w:val="24"/>
          <w:lang w:eastAsia="ru-RU"/>
        </w:rPr>
        <w:t>Для фото и видео материалов реализована возможность конвертации в различные форматы хранения. Система обеспечивает:</w:t>
      </w:r>
    </w:p>
    <w:p w:rsidR="00B04037" w:rsidRPr="00B04037" w:rsidRDefault="00B04037" w:rsidP="00B04037">
      <w:pPr>
        <w:widowControl w:val="0"/>
        <w:numPr>
          <w:ilvl w:val="0"/>
          <w:numId w:val="5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автоматическую диспетчеризацию операций конвертации файлов (постановка в очередь, выполнение операций конвертации);</w:t>
      </w:r>
    </w:p>
    <w:p w:rsidR="00B04037" w:rsidRPr="00B04037" w:rsidRDefault="00B04037" w:rsidP="00B04037">
      <w:pPr>
        <w:widowControl w:val="0"/>
        <w:numPr>
          <w:ilvl w:val="0"/>
          <w:numId w:val="56"/>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хранение исходной (загруженной пользователем) версии файла, а также версий данного файла в других форматах, полученных в результате конвертации.</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3.3.7. Удаление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Удаление данных происходит через «корзину»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7). Корзина реализована в как специализированный раздел, в который помещаются удаленные пользователями файлы, прежде чем они будут удалены из Системы физически без возможности восстановления.</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 удалении папки/материалы становятся недоступными для просмотра через дерево, но остаются доступными для восстановления из корзины в течение определенного в настройках Системы периода.</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1E1448D3" wp14:editId="0B3A83DF">
            <wp:extent cx="6068370" cy="4276725"/>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92487" cy="4293722"/>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3.3.7 Специализированный раздел «Корзина»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Доступ к корзине и право на восстановление удаленных файлов устанавливается для отдельных категорий пользователей.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Также доступ к спискам материалам, удаленным из папок, предоставляется на вкладке «Корзина»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8).</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5EE1C4D9" wp14:editId="16499393">
            <wp:extent cx="5940425" cy="2590165"/>
            <wp:effectExtent l="0" t="0" r="3175" b="63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259016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3.3.8 Вкладка «Корзина» для отдельной папки</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3.3.8. Скачивание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Реализована возможность скачивания данных, хранящихся в Системе, на персональный компьютер пользователя Системы.</w:t>
      </w: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3.3.9. Публикация данных</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Реализована возможность создания прямой ссылки на материал, доступной из сети «Интернет» для всех внешних пользователей (см. </w:t>
      </w:r>
      <w:r w:rsidRPr="00B04037">
        <w:rPr>
          <w:rFonts w:ascii="Times New Roman" w:eastAsia="Calibri" w:hAnsi="Times New Roman" w:cs="Times New Roman"/>
          <w:sz w:val="24"/>
          <w:szCs w:val="24"/>
        </w:rPr>
        <w:fldChar w:fldCharType="begin"/>
      </w:r>
      <w:r w:rsidRPr="00B04037">
        <w:rPr>
          <w:rFonts w:ascii="Times New Roman" w:eastAsia="Calibri" w:hAnsi="Times New Roman" w:cs="Times New Roman"/>
          <w:sz w:val="24"/>
          <w:szCs w:val="24"/>
        </w:rPr>
        <w:instrText xml:space="preserve"> REF _Ref525315672 \h  \* MERGEFORMAT </w:instrText>
      </w:r>
      <w:r w:rsidRPr="00B04037">
        <w:rPr>
          <w:rFonts w:ascii="Times New Roman" w:eastAsia="Calibri" w:hAnsi="Times New Roman" w:cs="Times New Roman"/>
          <w:sz w:val="24"/>
          <w:szCs w:val="24"/>
        </w:rPr>
      </w:r>
      <w:r w:rsidRPr="00B04037">
        <w:rPr>
          <w:rFonts w:ascii="Times New Roman" w:eastAsia="Calibri" w:hAnsi="Times New Roman" w:cs="Times New Roman"/>
          <w:sz w:val="24"/>
          <w:szCs w:val="24"/>
        </w:rPr>
        <w:fldChar w:fldCharType="separate"/>
      </w:r>
      <w:r w:rsidRPr="00B04037">
        <w:rPr>
          <w:rFonts w:ascii="Times New Roman" w:eastAsia="Calibri" w:hAnsi="Times New Roman" w:cs="Times New Roman"/>
          <w:sz w:val="24"/>
          <w:szCs w:val="24"/>
        </w:rPr>
        <w:t>Рис. 3.3.</w:t>
      </w:r>
      <w:r w:rsidRPr="00B04037">
        <w:rPr>
          <w:rFonts w:ascii="Times New Roman" w:eastAsia="Calibri" w:hAnsi="Times New Roman" w:cs="Times New Roman"/>
          <w:sz w:val="24"/>
          <w:szCs w:val="24"/>
        </w:rPr>
        <w:fldChar w:fldCharType="end"/>
      </w:r>
      <w:r w:rsidRPr="00B04037">
        <w:rPr>
          <w:rFonts w:ascii="Times New Roman" w:eastAsia="Calibri" w:hAnsi="Times New Roman" w:cs="Times New Roman"/>
          <w:sz w:val="24"/>
          <w:szCs w:val="24"/>
        </w:rPr>
        <w:t>9 - 3.3.12).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1FAF209B" wp14:editId="1C82A89C">
            <wp:extent cx="5940425" cy="271335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271335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3.3.9  Настройка доступа по ссылке к папке</w:t>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5B8B3B64" wp14:editId="0772598D">
            <wp:extent cx="4833013" cy="4991100"/>
            <wp:effectExtent l="0" t="0" r="571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873865" cy="503328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3.3.10  Интерфейс просмотра папки, доступ к которой предоставлен по ссылке</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48E2311E" wp14:editId="28831CE6">
            <wp:extent cx="5940425" cy="2604770"/>
            <wp:effectExtent l="0" t="0" r="3175" b="508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2604770"/>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3.3.11 Настройка доступа по ссылке к материалу</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48F86498" wp14:editId="7C37E82B">
            <wp:extent cx="4604511" cy="5108028"/>
            <wp:effectExtent l="0" t="0" r="571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625380" cy="513117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3.3.12 Интерфейс просмотра материала, доступ к которому предоставлен по ссылке</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lastRenderedPageBreak/>
        <w:t>3.3.10. Поиск данных</w:t>
      </w:r>
    </w:p>
    <w:p w:rsidR="00B04037" w:rsidRPr="00B04037" w:rsidRDefault="00B04037" w:rsidP="00B04037">
      <w:pPr>
        <w:spacing w:before="40" w:after="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after="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Реализованы следующие функции поиска в интерфейсе администрирования (см. Рис.3.3.13):</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 поиск данных:</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названию;</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описанию;</w:t>
      </w:r>
    </w:p>
    <w:p w:rsidR="00B04037" w:rsidRPr="00B04037" w:rsidRDefault="00B04037" w:rsidP="00B04037">
      <w:pPr>
        <w:spacing w:before="40" w:line="240" w:lineRule="auto"/>
        <w:ind w:left="1429" w:hanging="360"/>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фильтрация списка найденных материалов:</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дате загрузки материала в Систему;</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статусу (опубликован/скрыт);</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папке, где располагается материал;</w:t>
      </w:r>
    </w:p>
    <w:p w:rsidR="00B04037" w:rsidRPr="00B04037" w:rsidRDefault="00B04037" w:rsidP="00B04037">
      <w:pPr>
        <w:widowControl w:val="0"/>
        <w:numPr>
          <w:ilvl w:val="1"/>
          <w:numId w:val="45"/>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 автору.</w:t>
      </w:r>
    </w:p>
    <w:p w:rsidR="00B04037" w:rsidRPr="00B04037" w:rsidRDefault="00B04037" w:rsidP="00B04037">
      <w:pPr>
        <w:spacing w:before="40" w:line="240" w:lineRule="auto"/>
        <w:ind w:left="2149"/>
        <w:contextualSpacing/>
        <w:jc w:val="both"/>
        <w:rPr>
          <w:rFonts w:ascii="Times New Roman" w:eastAsia="Calibri" w:hAnsi="Times New Roman" w:cs="Times New Roman"/>
          <w:sz w:val="24"/>
          <w:szCs w:val="24"/>
        </w:rPr>
      </w:pP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07D2A85E" wp14:editId="3791E39C">
            <wp:extent cx="5940425" cy="3452495"/>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345249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3.3.13  Поиск данных в интерфейсе администрирования</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3.4. Работа со Статистикой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разделе «Статистика» по запросу формируются следующие сведения о Системе (см. 3.4.1):</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характеристики сервера;</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объем, занимаемый загруженными информационными материалами на диске;</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общее количество информационных материалов;</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количество материалов определенного типа (изображение, видеозапись, файлы);</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количество (объем) загружаемых материалов за определенный период;</w:t>
      </w:r>
    </w:p>
    <w:p w:rsidR="00B04037" w:rsidRPr="00B04037" w:rsidRDefault="00B04037" w:rsidP="00B04037">
      <w:pPr>
        <w:widowControl w:val="0"/>
        <w:numPr>
          <w:ilvl w:val="0"/>
          <w:numId w:val="57"/>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количество опубликованных материалов.</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72D599C1" wp14:editId="07788943">
            <wp:extent cx="3943350" cy="857659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943756" cy="8577479"/>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bookmarkStart w:id="89" w:name="_Ref525315684"/>
      <w:r w:rsidRPr="00B04037">
        <w:rPr>
          <w:rFonts w:ascii="Times New Roman" w:eastAsia="Arial Unicode MS" w:hAnsi="Times New Roman" w:cs="Times New Roman"/>
          <w:i/>
          <w:noProof/>
          <w:color w:val="000000"/>
          <w:sz w:val="24"/>
          <w:szCs w:val="24"/>
          <w:lang w:eastAsia="ru-RU"/>
        </w:rPr>
        <w:t>Рис</w:t>
      </w:r>
      <w:bookmarkEnd w:id="89"/>
      <w:r w:rsidRPr="00B04037">
        <w:rPr>
          <w:rFonts w:ascii="Times New Roman" w:eastAsia="Arial Unicode MS" w:hAnsi="Times New Roman" w:cs="Times New Roman"/>
          <w:i/>
          <w:noProof/>
          <w:color w:val="000000"/>
          <w:sz w:val="24"/>
          <w:szCs w:val="24"/>
          <w:lang w:eastAsia="ru-RU"/>
        </w:rPr>
        <w:t>. 3.4.1. Раздел «Статистика»</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Также статистика доступна для каждой папки на соответствующей вкладке (см. 3.4.2).</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lastRenderedPageBreak/>
        <w:drawing>
          <wp:inline distT="0" distB="0" distL="0" distR="0" wp14:anchorId="36368477" wp14:editId="64849AC0">
            <wp:extent cx="5213267" cy="2380103"/>
            <wp:effectExtent l="0" t="0" r="6985"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41270" cy="2392888"/>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r w:rsidRPr="00B04037">
        <w:rPr>
          <w:rFonts w:ascii="Times New Roman" w:eastAsia="Arial Unicode MS" w:hAnsi="Times New Roman" w:cs="Times New Roman"/>
          <w:i/>
          <w:noProof/>
          <w:color w:val="000000"/>
          <w:sz w:val="24"/>
          <w:szCs w:val="24"/>
          <w:lang w:eastAsia="ru-RU"/>
        </w:rPr>
        <w:t>Рис. 3.4.2 Статистика по отдельной папке</w:t>
      </w:r>
    </w:p>
    <w:p w:rsidR="00B04037" w:rsidRPr="00B04037" w:rsidRDefault="00B04037" w:rsidP="00B04037">
      <w:pPr>
        <w:spacing w:before="40" w:after="0" w:line="240" w:lineRule="auto"/>
        <w:jc w:val="center"/>
        <w:rPr>
          <w:rFonts w:ascii="Times New Roman" w:eastAsia="Arial Unicode MS" w:hAnsi="Times New Roman" w:cs="Times New Roman"/>
          <w:i/>
          <w:noProof/>
          <w:color w:val="000000"/>
          <w:sz w:val="24"/>
          <w:szCs w:val="24"/>
          <w:lang w:eastAsia="ru-RU"/>
        </w:rPr>
      </w:pPr>
    </w:p>
    <w:p w:rsidR="00B04037" w:rsidRPr="00B04037" w:rsidRDefault="00B04037" w:rsidP="00B04037">
      <w:pPr>
        <w:keepNext/>
        <w:keepLines/>
        <w:numPr>
          <w:ilvl w:val="1"/>
          <w:numId w:val="0"/>
        </w:numPr>
        <w:spacing w:before="160" w:line="240" w:lineRule="auto"/>
        <w:ind w:left="273" w:firstLine="720"/>
        <w:jc w:val="both"/>
        <w:outlineLvl w:val="1"/>
        <w:rPr>
          <w:rFonts w:ascii="Times New Roman" w:eastAsia="Times New Roman" w:hAnsi="Times New Roman" w:cs="Times New Roman"/>
          <w:b/>
          <w:sz w:val="24"/>
          <w:szCs w:val="24"/>
        </w:rPr>
      </w:pPr>
      <w:r w:rsidRPr="00B04037">
        <w:rPr>
          <w:rFonts w:ascii="Times New Roman" w:eastAsia="Times New Roman" w:hAnsi="Times New Roman" w:cs="Times New Roman"/>
          <w:b/>
          <w:sz w:val="24"/>
          <w:szCs w:val="24"/>
        </w:rPr>
        <w:t>3.5. Работа с Журналом операций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разделе «Журнал операций» находится информация о совершаемых пользователями Системы действий:</w:t>
      </w:r>
    </w:p>
    <w:p w:rsidR="00B04037" w:rsidRPr="00B04037" w:rsidRDefault="00B04037" w:rsidP="00B04037">
      <w:pPr>
        <w:widowControl w:val="0"/>
        <w:numPr>
          <w:ilvl w:val="0"/>
          <w:numId w:val="5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операции над папками (создание, редактирование, перемещение, удаление);</w:t>
      </w:r>
    </w:p>
    <w:p w:rsidR="00B04037" w:rsidRPr="00B04037" w:rsidRDefault="00B04037" w:rsidP="00B04037">
      <w:pPr>
        <w:widowControl w:val="0"/>
        <w:numPr>
          <w:ilvl w:val="0"/>
          <w:numId w:val="5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операции над материалами (создание, редактирование, перемещение, удаление);</w:t>
      </w:r>
    </w:p>
    <w:p w:rsidR="00B04037" w:rsidRPr="00B04037" w:rsidRDefault="00B04037" w:rsidP="00B04037">
      <w:pPr>
        <w:widowControl w:val="0"/>
        <w:numPr>
          <w:ilvl w:val="0"/>
          <w:numId w:val="58"/>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операции над учетными записями пользователей.</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Реализована возможность фильтрации списка записей об операциях по любому атрибуту и фильтрация записей путем задания условий для отдельных атрибутов (см. Рис.3.5.1).</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Перечень атрибутов:</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Действие;</w:t>
      </w:r>
    </w:p>
    <w:p w:rsidR="00B04037" w:rsidRPr="00B04037" w:rsidRDefault="00B04037" w:rsidP="00B04037">
      <w:pPr>
        <w:widowControl w:val="0"/>
        <w:numPr>
          <w:ilvl w:val="0"/>
          <w:numId w:val="59"/>
        </w:numPr>
        <w:autoSpaceDE w:val="0"/>
        <w:autoSpaceDN w:val="0"/>
        <w:spacing w:before="40" w:after="0" w:line="240" w:lineRule="auto"/>
        <w:contextualSpacing/>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 объекта.</w:t>
      </w:r>
    </w:p>
    <w:p w:rsidR="00B04037" w:rsidRPr="00B04037" w:rsidRDefault="00B04037" w:rsidP="00B04037">
      <w:pPr>
        <w:spacing w:before="40" w:after="0" w:line="240" w:lineRule="auto"/>
        <w:jc w:val="center"/>
        <w:rPr>
          <w:rFonts w:ascii="Times New Roman" w:eastAsia="Arial Unicode MS" w:hAnsi="Times New Roman" w:cs="Times New Roman"/>
          <w:noProof/>
          <w:color w:val="000000"/>
          <w:sz w:val="24"/>
          <w:szCs w:val="24"/>
          <w:lang w:eastAsia="ru-RU"/>
        </w:rPr>
      </w:pPr>
      <w:r w:rsidRPr="00B04037">
        <w:rPr>
          <w:rFonts w:ascii="Times New Roman" w:eastAsia="Arial Unicode MS" w:hAnsi="Times New Roman" w:cs="Times New Roman"/>
          <w:noProof/>
          <w:color w:val="000000"/>
          <w:sz w:val="24"/>
          <w:szCs w:val="24"/>
          <w:lang w:eastAsia="ru-RU"/>
        </w:rPr>
        <w:drawing>
          <wp:inline distT="0" distB="0" distL="0" distR="0" wp14:anchorId="4E31A991" wp14:editId="6242F624">
            <wp:extent cx="5973330" cy="3343275"/>
            <wp:effectExtent l="0" t="0" r="889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0140" cy="3369475"/>
                    </a:xfrm>
                    <a:prstGeom prst="rect">
                      <a:avLst/>
                    </a:prstGeom>
                  </pic:spPr>
                </pic:pic>
              </a:graphicData>
            </a:graphic>
          </wp:inline>
        </w:drawing>
      </w:r>
    </w:p>
    <w:p w:rsidR="00B04037" w:rsidRPr="00B04037" w:rsidRDefault="00B04037" w:rsidP="00B04037">
      <w:pPr>
        <w:spacing w:before="40" w:after="0" w:line="240" w:lineRule="auto"/>
        <w:jc w:val="center"/>
        <w:rPr>
          <w:rFonts w:ascii="Times New Roman" w:eastAsia="Calibri" w:hAnsi="Times New Roman" w:cs="Times New Roman"/>
          <w:i/>
          <w:iCs/>
          <w:sz w:val="24"/>
          <w:szCs w:val="24"/>
        </w:rPr>
      </w:pPr>
      <w:bookmarkStart w:id="90" w:name="_Ref525315706"/>
      <w:r w:rsidRPr="00B04037">
        <w:rPr>
          <w:rFonts w:ascii="Times New Roman" w:eastAsia="Arial Unicode MS" w:hAnsi="Times New Roman" w:cs="Times New Roman"/>
          <w:i/>
          <w:noProof/>
          <w:color w:val="000000"/>
          <w:sz w:val="24"/>
          <w:szCs w:val="24"/>
          <w:lang w:eastAsia="ru-RU"/>
        </w:rPr>
        <w:t>Рис. 3.5.1</w:t>
      </w:r>
      <w:bookmarkEnd w:id="90"/>
      <w:r w:rsidRPr="00B04037">
        <w:rPr>
          <w:rFonts w:ascii="Times New Roman" w:eastAsia="Arial Unicode MS" w:hAnsi="Times New Roman" w:cs="Times New Roman"/>
          <w:i/>
          <w:noProof/>
          <w:color w:val="000000"/>
          <w:sz w:val="24"/>
          <w:szCs w:val="24"/>
          <w:lang w:eastAsia="ru-RU"/>
        </w:rPr>
        <w:t xml:space="preserve"> Раздел «Журнал операций»</w:t>
      </w:r>
      <w:r w:rsidRPr="00B04037">
        <w:rPr>
          <w:rFonts w:ascii="Times New Roman" w:eastAsia="Calibri" w:hAnsi="Times New Roman" w:cs="Times New Roman"/>
          <w:i/>
          <w:iCs/>
          <w:sz w:val="24"/>
          <w:szCs w:val="24"/>
        </w:rPr>
        <w:br w:type="page"/>
      </w:r>
    </w:p>
    <w:p w:rsidR="00B04037" w:rsidRPr="00B04037" w:rsidRDefault="00B04037" w:rsidP="00B04037">
      <w:pPr>
        <w:keepNext/>
        <w:keepLines/>
        <w:spacing w:before="240" w:after="240" w:line="240" w:lineRule="auto"/>
        <w:ind w:left="1080" w:hanging="360"/>
        <w:jc w:val="both"/>
        <w:outlineLvl w:val="0"/>
        <w:rPr>
          <w:rFonts w:ascii="Times New Roman" w:eastAsia="Times New Roman" w:hAnsi="Times New Roman" w:cs="Times New Roman"/>
          <w:b/>
          <w:sz w:val="24"/>
          <w:szCs w:val="24"/>
        </w:rPr>
      </w:pPr>
      <w:bookmarkStart w:id="91" w:name="_Toc532572996"/>
      <w:r w:rsidRPr="00B04037">
        <w:rPr>
          <w:rFonts w:ascii="Times New Roman" w:eastAsia="Times New Roman" w:hAnsi="Times New Roman" w:cs="Times New Roman"/>
          <w:b/>
          <w:sz w:val="24"/>
          <w:szCs w:val="24"/>
        </w:rPr>
        <w:lastRenderedPageBreak/>
        <w:t>Описание взаимосвязей Системы с другими системами</w:t>
      </w:r>
      <w:bookmarkEnd w:id="91"/>
    </w:p>
    <w:p w:rsidR="00B04037" w:rsidRPr="00B04037" w:rsidRDefault="00B04037" w:rsidP="00B04037">
      <w:pPr>
        <w:keepNext/>
        <w:keepLines/>
        <w:numPr>
          <w:ilvl w:val="1"/>
          <w:numId w:val="0"/>
        </w:numPr>
        <w:spacing w:before="160" w:line="240" w:lineRule="auto"/>
        <w:ind w:firstLine="709"/>
        <w:jc w:val="both"/>
        <w:outlineLvl w:val="1"/>
        <w:rPr>
          <w:rFonts w:ascii="Times New Roman" w:eastAsia="Times New Roman" w:hAnsi="Times New Roman" w:cs="Times New Roman"/>
          <w:b/>
          <w:sz w:val="24"/>
          <w:szCs w:val="24"/>
        </w:rPr>
      </w:pPr>
      <w:bookmarkStart w:id="92" w:name="_Toc532572997"/>
      <w:r w:rsidRPr="00B04037">
        <w:rPr>
          <w:rFonts w:ascii="Times New Roman" w:eastAsia="Times New Roman" w:hAnsi="Times New Roman" w:cs="Times New Roman"/>
          <w:b/>
          <w:sz w:val="24"/>
          <w:szCs w:val="24"/>
        </w:rPr>
        <w:t>Перечень систем, с которыми связана Система</w:t>
      </w:r>
      <w:bookmarkEnd w:id="92"/>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Для взаимодействия с внешними системами разработан программный интерфейс (</w:t>
      </w: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информационного взаимодействия Системы с внешними системами.</w:t>
      </w:r>
    </w:p>
    <w:p w:rsidR="00B04037" w:rsidRPr="00B04037" w:rsidRDefault="00B04037" w:rsidP="00B04037">
      <w:pPr>
        <w:keepNext/>
        <w:keepLines/>
        <w:numPr>
          <w:ilvl w:val="1"/>
          <w:numId w:val="0"/>
        </w:numPr>
        <w:spacing w:before="160" w:line="240" w:lineRule="auto"/>
        <w:ind w:firstLine="709"/>
        <w:jc w:val="both"/>
        <w:outlineLvl w:val="1"/>
        <w:rPr>
          <w:rFonts w:ascii="Times New Roman" w:eastAsia="Times New Roman" w:hAnsi="Times New Roman" w:cs="Times New Roman"/>
          <w:b/>
          <w:sz w:val="24"/>
          <w:szCs w:val="24"/>
        </w:rPr>
      </w:pPr>
      <w:bookmarkStart w:id="93" w:name="_Toc532572998"/>
      <w:r w:rsidRPr="00B04037">
        <w:rPr>
          <w:rFonts w:ascii="Times New Roman" w:eastAsia="Times New Roman" w:hAnsi="Times New Roman" w:cs="Times New Roman"/>
          <w:b/>
          <w:sz w:val="24"/>
          <w:szCs w:val="24"/>
        </w:rPr>
        <w:t>Связи между системами</w:t>
      </w:r>
      <w:bookmarkEnd w:id="93"/>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xml:space="preserve"> взаимодействует с внешними системами посредством вызовов методов для выполнения функций.</w:t>
      </w:r>
    </w:p>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xml:space="preserve"> размещен по адресу:</w:t>
      </w:r>
      <w:r w:rsidRPr="00B04037">
        <w:rPr>
          <w:rFonts w:ascii="Times New Roman" w:eastAsia="Calibri" w:hAnsi="Times New Roman" w:cs="Times New Roman"/>
          <w:b/>
          <w:sz w:val="24"/>
          <w:szCs w:val="24"/>
        </w:rPr>
        <w:t xml:space="preserve"> </w:t>
      </w:r>
      <w:hyperlink r:id="rId56"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hyperlink>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4" w:name="_Toc532572999"/>
      <w:r w:rsidRPr="00B04037">
        <w:rPr>
          <w:rFonts w:ascii="Times New Roman" w:eastAsia="Times New Roman" w:hAnsi="Times New Roman" w:cs="Times New Roman"/>
          <w:b/>
          <w:sz w:val="24"/>
          <w:szCs w:val="24"/>
        </w:rPr>
        <w:t>Метод 1. Авторизация в Системе</w:t>
      </w:r>
      <w:bookmarkEnd w:id="94"/>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57"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auth</w:t>
        </w:r>
        <w:proofErr w:type="spellEnd"/>
      </w:hyperlink>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«Авторизация в Системе»</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login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Имя пользователя, имеющего доступ к системе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password</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Пароль пользователя</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2</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«Авторизация в Системе»</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rPr>
          <w:tblHeader/>
        </w:trPr>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status</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аутентификации.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failText</w:t>
            </w:r>
            <w:proofErr w:type="spellEnd"/>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аутентификации, указывается текстовое описание ошибки.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пользователя, который необходимо указывать во всех остальных запросах. Действителен 24 часа.</w:t>
            </w:r>
          </w:p>
        </w:tc>
      </w:tr>
    </w:tbl>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5" w:name="_Toc532573000"/>
      <w:r w:rsidRPr="00B04037">
        <w:rPr>
          <w:rFonts w:ascii="Times New Roman" w:eastAsia="Times New Roman" w:hAnsi="Times New Roman" w:cs="Times New Roman"/>
          <w:b/>
          <w:sz w:val="24"/>
          <w:szCs w:val="24"/>
        </w:rPr>
        <w:t>Метод 2. Запрос списков альбомов</w:t>
      </w:r>
      <w:bookmarkEnd w:id="95"/>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58"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folderStructure</w:t>
        </w:r>
        <w:proofErr w:type="spellEnd"/>
      </w:hyperlink>
      <w:r w:rsidRPr="00B04037">
        <w:rPr>
          <w:rFonts w:ascii="Times New Roman" w:eastAsia="Calibri" w:hAnsi="Times New Roman" w:cs="Times New Roman"/>
          <w:sz w:val="24"/>
          <w:szCs w:val="24"/>
        </w:rPr>
        <w:t xml:space="preserve">  </w:t>
      </w:r>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Стоит учесть, что при работе в Системе используются синонимичные термины «категория, «файл», «альбом».</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3</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списков альбомов»</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lastRenderedPageBreak/>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id</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ID </w:t>
            </w:r>
            <w:r w:rsidRPr="00B04037">
              <w:rPr>
                <w:rFonts w:ascii="Times New Roman" w:eastAsia="Calibri" w:hAnsi="Times New Roman" w:cs="Times New Roman"/>
                <w:sz w:val="24"/>
                <w:szCs w:val="24"/>
              </w:rPr>
              <w:t>конкретной папки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alias</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Alias</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name</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4</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списков альбомов»</w:t>
      </w:r>
    </w:p>
    <w:tbl>
      <w:tblPr>
        <w:tblStyle w:val="56"/>
        <w:tblW w:w="0" w:type="auto"/>
        <w:tblLook w:val="04A0" w:firstRow="1" w:lastRow="0" w:firstColumn="1" w:lastColumn="0" w:noHBand="0" w:noVBand="1"/>
      </w:tblPr>
      <w:tblGrid>
        <w:gridCol w:w="2376"/>
        <w:gridCol w:w="2324"/>
        <w:gridCol w:w="2311"/>
        <w:gridCol w:w="2334"/>
      </w:tblGrid>
      <w:tr w:rsidR="00B04037" w:rsidRPr="00B04037" w:rsidTr="00243ECE">
        <w:trPr>
          <w:tblHeader/>
        </w:trPr>
        <w:tc>
          <w:tcPr>
            <w:tcW w:w="237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24"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11"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4"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count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Общее количество папок верхнего уровня</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folders</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папок, соответствующий запросу. Если не были указаны дополнительные атрибуты, массив будет пустой.</w:t>
            </w:r>
          </w:p>
        </w:tc>
      </w:tr>
      <w:tr w:rsidR="00B04037" w:rsidRPr="00B04037" w:rsidTr="00243ECE">
        <w:tc>
          <w:tcPr>
            <w:tcW w:w="23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 Множественное.</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folder.id</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папки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folder.tags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376"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lastRenderedPageBreak/>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Вложенные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376"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376"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376"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376"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32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11"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3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6" w:name="_Toc532573001"/>
      <w:r w:rsidRPr="00B04037">
        <w:rPr>
          <w:rFonts w:ascii="Times New Roman" w:eastAsia="Times New Roman" w:hAnsi="Times New Roman" w:cs="Times New Roman"/>
          <w:b/>
          <w:sz w:val="24"/>
          <w:szCs w:val="24"/>
        </w:rPr>
        <w:t>Метод 3. Запрос конкретной папки</w:t>
      </w:r>
      <w:bookmarkEnd w:id="96"/>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59"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folder</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5</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конкретной папки</w:t>
      </w:r>
    </w:p>
    <w:tbl>
      <w:tblPr>
        <w:tblStyle w:val="56"/>
        <w:tblW w:w="0" w:type="auto"/>
        <w:tblLook w:val="04A0" w:firstRow="1" w:lastRow="0" w:firstColumn="1" w:lastColumn="0" w:noHBand="0" w:noVBand="1"/>
      </w:tblPr>
      <w:tblGrid>
        <w:gridCol w:w="2689"/>
        <w:gridCol w:w="2409"/>
        <w:gridCol w:w="1910"/>
        <w:gridCol w:w="2337"/>
      </w:tblGrid>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409"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409"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id</w:t>
            </w:r>
          </w:p>
        </w:tc>
        <w:tc>
          <w:tcPr>
            <w:tcW w:w="2409" w:type="dxa"/>
            <w:vMerge w:val="restart"/>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Обязателен один из элементов</w:t>
            </w: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ID </w:t>
            </w:r>
            <w:r w:rsidRPr="00B04037">
              <w:rPr>
                <w:rFonts w:ascii="Times New Roman" w:eastAsia="Calibri" w:hAnsi="Times New Roman" w:cs="Times New Roman"/>
                <w:sz w:val="24"/>
                <w:szCs w:val="24"/>
              </w:rPr>
              <w:t>конкретной папки</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alias</w:t>
            </w:r>
          </w:p>
        </w:tc>
        <w:tc>
          <w:tcPr>
            <w:tcW w:w="2409" w:type="dxa"/>
            <w:vMerge/>
          </w:tcPr>
          <w:p w:rsidR="00B04037" w:rsidRPr="00B04037" w:rsidRDefault="00B04037" w:rsidP="00B04037">
            <w:pPr>
              <w:spacing w:before="40"/>
              <w:jc w:val="both"/>
              <w:rPr>
                <w:rFonts w:ascii="Times New Roman" w:eastAsia="Calibri" w:hAnsi="Times New Roman" w:cs="Times New Roman"/>
                <w:sz w:val="24"/>
                <w:szCs w:val="24"/>
              </w:rPr>
            </w:pP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Alias</w:t>
            </w:r>
          </w:p>
        </w:tc>
      </w:tr>
      <w:tr w:rsidR="00B04037" w:rsidRPr="00B04037" w:rsidTr="00243ECE">
        <w:tc>
          <w:tcPr>
            <w:tcW w:w="2689"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name</w:t>
            </w:r>
          </w:p>
        </w:tc>
        <w:tc>
          <w:tcPr>
            <w:tcW w:w="2409" w:type="dxa"/>
            <w:vMerge/>
          </w:tcPr>
          <w:p w:rsidR="00B04037" w:rsidRPr="00B04037" w:rsidRDefault="00B04037" w:rsidP="00B04037">
            <w:pPr>
              <w:spacing w:before="40"/>
              <w:jc w:val="both"/>
              <w:rPr>
                <w:rFonts w:ascii="Times New Roman" w:eastAsia="Calibri" w:hAnsi="Times New Roman" w:cs="Times New Roman"/>
                <w:sz w:val="24"/>
                <w:szCs w:val="24"/>
              </w:rPr>
            </w:pPr>
          </w:p>
        </w:tc>
        <w:tc>
          <w:tcPr>
            <w:tcW w:w="191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lastRenderedPageBreak/>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6</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конкретной папки»</w:t>
      </w:r>
    </w:p>
    <w:tbl>
      <w:tblPr>
        <w:tblStyle w:val="56"/>
        <w:tblW w:w="0" w:type="auto"/>
        <w:tblLook w:val="04A0" w:firstRow="1" w:lastRow="0" w:firstColumn="1" w:lastColumn="0" w:noHBand="0" w:noVBand="1"/>
      </w:tblPr>
      <w:tblGrid>
        <w:gridCol w:w="2504"/>
        <w:gridCol w:w="2276"/>
        <w:gridCol w:w="2247"/>
        <w:gridCol w:w="2318"/>
      </w:tblGrid>
      <w:tr w:rsidR="00B04037" w:rsidRPr="00B04037" w:rsidTr="00243ECE">
        <w:trPr>
          <w:tblHeader/>
        </w:trPr>
        <w:tc>
          <w:tcPr>
            <w:tcW w:w="250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 соответствующая запросу</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folder.height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tag.name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4"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Folders.alias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4"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4"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4"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4"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7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8"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jc w:val="both"/>
        <w:rPr>
          <w:rFonts w:ascii="Times New Roman" w:eastAsia="Calibri" w:hAnsi="Times New Roman" w:cs="Times New Roman"/>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7" w:name="_Toc532573002"/>
      <w:r w:rsidRPr="00B04037">
        <w:rPr>
          <w:rFonts w:ascii="Times New Roman" w:eastAsia="Times New Roman" w:hAnsi="Times New Roman" w:cs="Times New Roman"/>
          <w:b/>
          <w:sz w:val="24"/>
          <w:szCs w:val="24"/>
        </w:rPr>
        <w:t>Метод 4. Поиск данных</w:t>
      </w:r>
      <w:bookmarkEnd w:id="97"/>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0"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rPr>
          <w:t>search</w:t>
        </w:r>
        <w:proofErr w:type="spellEnd"/>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7</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«Поиск данных»</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text</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Минимум 3 знака</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8</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«Поиск данных»</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Массив объектов папок, соответствующий </w:t>
            </w:r>
            <w:r w:rsidRPr="00B04037">
              <w:rPr>
                <w:rFonts w:ascii="Times New Roman" w:eastAsia="Calibri" w:hAnsi="Times New Roman" w:cs="Times New Roman"/>
                <w:sz w:val="24"/>
                <w:szCs w:val="24"/>
              </w:rPr>
              <w:lastRenderedPageBreak/>
              <w:t>запросу. Если не были указаны дополнительные атрибуты, массив будет пустой.</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lastRenderedPageBreak/>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folder.height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folder.htmlUrl</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Ссылка на файл в оригинальном расширении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folder.file</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folder.file.id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Вложенные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bl>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8" w:name="_Toc532573003"/>
      <w:r w:rsidRPr="00B04037">
        <w:rPr>
          <w:rFonts w:ascii="Times New Roman" w:eastAsia="Times New Roman" w:hAnsi="Times New Roman" w:cs="Times New Roman"/>
          <w:b/>
          <w:sz w:val="24"/>
          <w:szCs w:val="24"/>
        </w:rPr>
        <w:t>Метод 5. Запрос данных с атрибутом «На главной»</w:t>
      </w:r>
      <w:bookmarkEnd w:id="98"/>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1"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main</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9</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данных с атрибутом «На главной»</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10</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данных с атрибутом «На главной»</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 соответствующая запросу</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folder.height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lastRenderedPageBreak/>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jc w:val="both"/>
        <w:rPr>
          <w:rFonts w:ascii="Times New Roman" w:eastAsia="Calibri" w:hAnsi="Times New Roman" w:cs="Times New Roman"/>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99" w:name="_Toc532573004"/>
      <w:r w:rsidRPr="00B04037">
        <w:rPr>
          <w:rFonts w:ascii="Times New Roman" w:eastAsia="Times New Roman" w:hAnsi="Times New Roman" w:cs="Times New Roman"/>
          <w:b/>
          <w:sz w:val="24"/>
          <w:szCs w:val="24"/>
        </w:rPr>
        <w:t>Метод 6. Запрос данных с атрибутом «Новое»</w:t>
      </w:r>
      <w:bookmarkEnd w:id="99"/>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2"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news</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11</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данных с атрибутом «Новое»</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12</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данных с атрибутом «Новое»</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failText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 случае неуспешной обработки, указывается текстовое описание ошибки.</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 соответствующая запросу</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папок, соответствующий запросу. Если не были указаны дополнительные атрибуты, массив будет пустой.</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 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100" w:name="_Toc532573005"/>
      <w:r w:rsidRPr="00B04037">
        <w:rPr>
          <w:rFonts w:ascii="Times New Roman" w:eastAsia="Times New Roman" w:hAnsi="Times New Roman" w:cs="Times New Roman"/>
          <w:b/>
          <w:sz w:val="24"/>
          <w:szCs w:val="24"/>
        </w:rPr>
        <w:t>Метод 7. Запрос списка тегов</w:t>
      </w:r>
      <w:bookmarkEnd w:id="100"/>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3"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tags</w:t>
        </w:r>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list</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13</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 «Запрос списка тегов»</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text</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Минимум 3 знака</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14</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«Запрос списка тегов»</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Folders.name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вложенной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Folders.tags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folder.tags</w:t>
            </w:r>
            <w:proofErr w:type="spellEnd"/>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тегов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lastRenderedPageBreak/>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A334EB"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A334EB">
              <w:rPr>
                <w:rFonts w:ascii="Times New Roman" w:eastAsia="Calibri" w:hAnsi="Times New Roman" w:cs="Times New Roman"/>
                <w:sz w:val="24"/>
                <w:szCs w:val="24"/>
              </w:rPr>
              <w:t>.</w:t>
            </w:r>
            <w:r w:rsidRPr="00B04037">
              <w:rPr>
                <w:rFonts w:ascii="Times New Roman" w:eastAsia="Calibri" w:hAnsi="Times New Roman" w:cs="Times New Roman"/>
                <w:sz w:val="24"/>
                <w:szCs w:val="24"/>
                <w:lang w:val="en-US"/>
              </w:rPr>
              <w:t>tag</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rPr>
              <w:t>элемент</w:t>
            </w:r>
            <w:r w:rsidRPr="00B04037">
              <w:rPr>
                <w:rFonts w:ascii="Times New Roman" w:eastAsia="Calibri" w:hAnsi="Times New Roman" w:cs="Times New Roman"/>
                <w:sz w:val="24"/>
                <w:szCs w:val="24"/>
                <w:lang w:val="en-US"/>
              </w:rPr>
              <w:t> </w:t>
            </w:r>
            <w:r w:rsidRPr="00B04037">
              <w:rPr>
                <w:rFonts w:ascii="Times New Roman" w:eastAsia="Calibri" w:hAnsi="Times New Roman" w:cs="Times New Roman"/>
                <w:sz w:val="24"/>
                <w:szCs w:val="24"/>
              </w:rPr>
              <w:t>массива</w:t>
            </w:r>
            <w:r w:rsidRPr="00A334EB">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tags</w:t>
            </w:r>
            <w:r w:rsidRPr="00A334EB">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массива тегов</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tag.name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тега</w:t>
            </w:r>
          </w:p>
        </w:tc>
      </w:tr>
      <w:tr w:rsidR="00B04037" w:rsidRPr="00B04037" w:rsidTr="00243ECE">
        <w:tc>
          <w:tcPr>
            <w:tcW w:w="2503" w:type="dxa"/>
          </w:tcPr>
          <w:p w:rsidR="00B04037" w:rsidRPr="00B04037" w:rsidRDefault="00B04037" w:rsidP="00B04037">
            <w:pPr>
              <w:spacing w:before="40"/>
              <w:ind w:firstLine="454"/>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tag.inList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«Отображать в списке публичного интерфейса»</w:t>
            </w:r>
          </w:p>
        </w:tc>
      </w:tr>
    </w:tbl>
    <w:p w:rsidR="00B04037" w:rsidRPr="00B04037" w:rsidRDefault="00B04037" w:rsidP="00B04037">
      <w:pPr>
        <w:spacing w:before="40" w:line="240" w:lineRule="auto"/>
        <w:ind w:firstLine="709"/>
        <w:jc w:val="both"/>
        <w:rPr>
          <w:rFonts w:ascii="Times New Roman" w:eastAsia="Calibri" w:hAnsi="Times New Roman" w:cs="Times New Roman"/>
          <w:b/>
          <w:sz w:val="24"/>
          <w:szCs w:val="24"/>
        </w:rPr>
      </w:pPr>
    </w:p>
    <w:p w:rsidR="00B04037" w:rsidRPr="00B04037" w:rsidRDefault="00B04037" w:rsidP="00B04037">
      <w:pPr>
        <w:keepNext/>
        <w:keepLines/>
        <w:numPr>
          <w:ilvl w:val="2"/>
          <w:numId w:val="0"/>
        </w:numPr>
        <w:spacing w:before="160" w:line="240" w:lineRule="auto"/>
        <w:ind w:left="1440" w:hanging="720"/>
        <w:jc w:val="both"/>
        <w:outlineLvl w:val="2"/>
        <w:rPr>
          <w:rFonts w:ascii="Times New Roman" w:eastAsia="Times New Roman" w:hAnsi="Times New Roman" w:cs="Times New Roman"/>
          <w:b/>
          <w:sz w:val="24"/>
          <w:szCs w:val="24"/>
        </w:rPr>
      </w:pPr>
      <w:bookmarkStart w:id="101" w:name="_Toc532573006"/>
      <w:r w:rsidRPr="00B04037">
        <w:rPr>
          <w:rFonts w:ascii="Times New Roman" w:eastAsia="Times New Roman" w:hAnsi="Times New Roman" w:cs="Times New Roman"/>
          <w:b/>
          <w:sz w:val="24"/>
          <w:szCs w:val="24"/>
        </w:rPr>
        <w:t>Метод 8. Запрос данных по тегу</w:t>
      </w:r>
      <w:bookmarkEnd w:id="101"/>
    </w:p>
    <w:p w:rsidR="00B04037" w:rsidRPr="00B04037" w:rsidRDefault="00B04037" w:rsidP="00B04037">
      <w:pPr>
        <w:spacing w:before="40" w:line="240" w:lineRule="auto"/>
        <w:ind w:firstLine="709"/>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URL</w:t>
      </w:r>
      <w:r w:rsidRPr="00B04037">
        <w:rPr>
          <w:rFonts w:ascii="Times New Roman" w:eastAsia="Calibri" w:hAnsi="Times New Roman" w:cs="Times New Roman"/>
          <w:sz w:val="24"/>
          <w:szCs w:val="24"/>
        </w:rPr>
        <w:t xml:space="preserve"> метода: </w:t>
      </w:r>
      <w:hyperlink r:id="rId64" w:history="1">
        <w:r w:rsidRPr="00B04037">
          <w:rPr>
            <w:rFonts w:ascii="Times New Roman" w:eastAsia="Calibri" w:hAnsi="Times New Roman" w:cs="Times New Roman"/>
            <w:color w:val="0563C1"/>
            <w:sz w:val="24"/>
            <w:szCs w:val="24"/>
            <w:u w:val="single"/>
            <w:lang w:val="en-US"/>
          </w:rPr>
          <w:t>http</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mediabank</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duma</w:t>
        </w:r>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mos</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ru</w:t>
        </w:r>
        <w:proofErr w:type="spellEnd"/>
        <w:r w:rsidRPr="00B04037">
          <w:rPr>
            <w:rFonts w:ascii="Times New Roman" w:eastAsia="Calibri" w:hAnsi="Times New Roman" w:cs="Times New Roman"/>
            <w:color w:val="0563C1"/>
            <w:sz w:val="24"/>
            <w:szCs w:val="24"/>
            <w:u w:val="single"/>
          </w:rPr>
          <w:t>/</w:t>
        </w:r>
        <w:proofErr w:type="spellStart"/>
        <w:r w:rsidRPr="00B04037">
          <w:rPr>
            <w:rFonts w:ascii="Times New Roman" w:eastAsia="Calibri" w:hAnsi="Times New Roman" w:cs="Times New Roman"/>
            <w:color w:val="0563C1"/>
            <w:sz w:val="24"/>
            <w:szCs w:val="24"/>
            <w:u w:val="single"/>
            <w:lang w:val="en-US"/>
          </w:rPr>
          <w:t>api</w:t>
        </w:r>
        <w:proofErr w:type="spellEnd"/>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tags</w:t>
        </w:r>
        <w:r w:rsidRPr="00B04037">
          <w:rPr>
            <w:rFonts w:ascii="Times New Roman" w:eastAsia="Calibri" w:hAnsi="Times New Roman" w:cs="Times New Roman"/>
            <w:color w:val="0563C1"/>
            <w:sz w:val="24"/>
            <w:szCs w:val="24"/>
            <w:u w:val="single"/>
          </w:rPr>
          <w:t>/</w:t>
        </w:r>
        <w:r w:rsidRPr="00B04037">
          <w:rPr>
            <w:rFonts w:ascii="Times New Roman" w:eastAsia="Calibri" w:hAnsi="Times New Roman" w:cs="Times New Roman"/>
            <w:color w:val="0563C1"/>
            <w:sz w:val="24"/>
            <w:szCs w:val="24"/>
            <w:u w:val="single"/>
            <w:lang w:val="en-US"/>
          </w:rPr>
          <w:t>filter</w:t>
        </w:r>
      </w:hyperlink>
      <w:r w:rsidRPr="00B04037">
        <w:rPr>
          <w:rFonts w:ascii="Times New Roman" w:eastAsia="Calibri" w:hAnsi="Times New Roman" w:cs="Times New Roman"/>
          <w:sz w:val="24"/>
          <w:szCs w:val="24"/>
        </w:rPr>
        <w:t xml:space="preserve"> </w:t>
      </w:r>
    </w:p>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15</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запроса метода</w:t>
      </w:r>
      <w:r w:rsidRPr="00B04037">
        <w:rPr>
          <w:rFonts w:ascii="Times New Roman" w:eastAsia="Calibri" w:hAnsi="Times New Roman" w:cs="Times New Roman"/>
          <w:b/>
          <w:iCs/>
          <w:sz w:val="24"/>
          <w:szCs w:val="24"/>
        </w:rPr>
        <w:t xml:space="preserve"> «</w:t>
      </w:r>
      <w:r w:rsidRPr="00B04037">
        <w:rPr>
          <w:rFonts w:ascii="Times New Roman" w:eastAsia="Calibri" w:hAnsi="Times New Roman" w:cs="Times New Roman"/>
          <w:iCs/>
          <w:sz w:val="24"/>
          <w:szCs w:val="24"/>
        </w:rPr>
        <w:t>Запрос данных по тегу»</w:t>
      </w:r>
    </w:p>
    <w:tbl>
      <w:tblPr>
        <w:tblStyle w:val="56"/>
        <w:tblW w:w="0" w:type="auto"/>
        <w:tblLook w:val="04A0" w:firstRow="1" w:lastRow="0" w:firstColumn="1" w:lastColumn="0" w:noHBand="0" w:noVBand="1"/>
      </w:tblPr>
      <w:tblGrid>
        <w:gridCol w:w="2336"/>
        <w:gridCol w:w="2336"/>
        <w:gridCol w:w="2336"/>
        <w:gridCol w:w="2337"/>
      </w:tblGrid>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token</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 полученный в процессе аутентификации</w:t>
            </w:r>
          </w:p>
        </w:tc>
      </w:tr>
      <w:tr w:rsidR="00B04037" w:rsidRPr="00B04037" w:rsidTr="00243ECE">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tag.name</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folder.name</w:t>
            </w:r>
          </w:p>
        </w:tc>
        <w:tc>
          <w:tcPr>
            <w:tcW w:w="2336"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folder.name</w:t>
            </w:r>
          </w:p>
        </w:tc>
        <w:tc>
          <w:tcPr>
            <w:tcW w:w="233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folder.name</w:t>
            </w:r>
          </w:p>
        </w:tc>
      </w:tr>
    </w:tbl>
    <w:p w:rsidR="00B04037" w:rsidRPr="00B04037" w:rsidRDefault="00B04037" w:rsidP="00B04037">
      <w:pPr>
        <w:spacing w:before="240" w:after="200" w:line="240" w:lineRule="auto"/>
        <w:jc w:val="center"/>
        <w:rPr>
          <w:rFonts w:ascii="Times New Roman" w:eastAsia="Calibri" w:hAnsi="Times New Roman" w:cs="Times New Roman"/>
          <w:iCs/>
          <w:sz w:val="24"/>
          <w:szCs w:val="24"/>
        </w:rPr>
      </w:pPr>
      <w:r w:rsidRPr="00B04037">
        <w:rPr>
          <w:rFonts w:ascii="Times New Roman" w:eastAsia="Calibri" w:hAnsi="Times New Roman" w:cs="Times New Roman"/>
          <w:iCs/>
          <w:sz w:val="24"/>
          <w:szCs w:val="24"/>
        </w:rPr>
        <w:t xml:space="preserve">Таблица </w:t>
      </w:r>
      <w:r w:rsidRPr="00B04037">
        <w:rPr>
          <w:rFonts w:ascii="Times New Roman" w:eastAsia="Calibri" w:hAnsi="Times New Roman" w:cs="Times New Roman"/>
          <w:iCs/>
          <w:noProof/>
          <w:sz w:val="24"/>
          <w:szCs w:val="24"/>
        </w:rPr>
        <w:fldChar w:fldCharType="begin"/>
      </w:r>
      <w:r w:rsidRPr="00B04037">
        <w:rPr>
          <w:rFonts w:ascii="Times New Roman" w:eastAsia="Calibri" w:hAnsi="Times New Roman" w:cs="Times New Roman"/>
          <w:iCs/>
          <w:noProof/>
          <w:sz w:val="24"/>
          <w:szCs w:val="24"/>
        </w:rPr>
        <w:instrText xml:space="preserve"> SEQ Таблица \* ARABIC </w:instrText>
      </w:r>
      <w:r w:rsidRPr="00B04037">
        <w:rPr>
          <w:rFonts w:ascii="Times New Roman" w:eastAsia="Calibri" w:hAnsi="Times New Roman" w:cs="Times New Roman"/>
          <w:iCs/>
          <w:noProof/>
          <w:sz w:val="24"/>
          <w:szCs w:val="24"/>
        </w:rPr>
        <w:fldChar w:fldCharType="separate"/>
      </w:r>
      <w:r w:rsidRPr="00B04037">
        <w:rPr>
          <w:rFonts w:ascii="Times New Roman" w:eastAsia="Calibri" w:hAnsi="Times New Roman" w:cs="Times New Roman"/>
          <w:iCs/>
          <w:noProof/>
          <w:sz w:val="24"/>
          <w:szCs w:val="24"/>
        </w:rPr>
        <w:t>16</w:t>
      </w:r>
      <w:r w:rsidRPr="00B04037">
        <w:rPr>
          <w:rFonts w:ascii="Times New Roman" w:eastAsia="Calibri" w:hAnsi="Times New Roman" w:cs="Times New Roman"/>
          <w:iCs/>
          <w:noProof/>
          <w:sz w:val="24"/>
          <w:szCs w:val="24"/>
        </w:rPr>
        <w:fldChar w:fldCharType="end"/>
      </w:r>
      <w:r w:rsidRPr="00B04037">
        <w:rPr>
          <w:rFonts w:ascii="Times New Roman" w:eastAsia="Calibri" w:hAnsi="Times New Roman" w:cs="Times New Roman"/>
          <w:iCs/>
          <w:sz w:val="24"/>
          <w:szCs w:val="24"/>
        </w:rPr>
        <w:t xml:space="preserve"> – Атрибуты ответа метода </w:t>
      </w:r>
      <w:r w:rsidRPr="00B04037">
        <w:rPr>
          <w:rFonts w:ascii="Times New Roman" w:eastAsia="Calibri" w:hAnsi="Times New Roman" w:cs="Times New Roman"/>
          <w:b/>
          <w:iCs/>
          <w:sz w:val="24"/>
          <w:szCs w:val="24"/>
        </w:rPr>
        <w:t>«</w:t>
      </w:r>
      <w:r w:rsidRPr="00B04037">
        <w:rPr>
          <w:rFonts w:ascii="Times New Roman" w:eastAsia="Calibri" w:hAnsi="Times New Roman" w:cs="Times New Roman"/>
          <w:iCs/>
          <w:sz w:val="24"/>
          <w:szCs w:val="24"/>
        </w:rPr>
        <w:t>Запрос данных по тегу»</w:t>
      </w:r>
    </w:p>
    <w:tbl>
      <w:tblPr>
        <w:tblStyle w:val="56"/>
        <w:tblW w:w="0" w:type="auto"/>
        <w:tblLook w:val="04A0" w:firstRow="1" w:lastRow="0" w:firstColumn="1" w:lastColumn="0" w:noHBand="0" w:noVBand="1"/>
      </w:tblPr>
      <w:tblGrid>
        <w:gridCol w:w="2503"/>
        <w:gridCol w:w="2285"/>
        <w:gridCol w:w="2240"/>
        <w:gridCol w:w="2317"/>
      </w:tblGrid>
      <w:tr w:rsidR="00B04037" w:rsidRPr="00B04037" w:rsidTr="00243ECE">
        <w:trPr>
          <w:tblHeader/>
        </w:trPr>
        <w:tc>
          <w:tcPr>
            <w:tcW w:w="2503"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Атрибут</w:t>
            </w:r>
          </w:p>
        </w:tc>
        <w:tc>
          <w:tcPr>
            <w:tcW w:w="2285"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Обязательность</w:t>
            </w:r>
          </w:p>
        </w:tc>
        <w:tc>
          <w:tcPr>
            <w:tcW w:w="2240"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Тип</w:t>
            </w:r>
          </w:p>
        </w:tc>
        <w:tc>
          <w:tcPr>
            <w:tcW w:w="2317" w:type="dxa"/>
          </w:tcPr>
          <w:p w:rsidR="00B04037" w:rsidRPr="00B04037" w:rsidRDefault="00B04037" w:rsidP="00B04037">
            <w:pPr>
              <w:spacing w:before="40"/>
              <w:jc w:val="center"/>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status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Статус обработки. Варианты:</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success</w:t>
            </w:r>
          </w:p>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 </w:t>
            </w:r>
            <w:r w:rsidRPr="00B04037">
              <w:rPr>
                <w:rFonts w:ascii="Times New Roman" w:eastAsia="Calibri" w:hAnsi="Times New Roman" w:cs="Times New Roman"/>
                <w:sz w:val="24"/>
                <w:szCs w:val="24"/>
                <w:lang w:val="en-US"/>
              </w:rPr>
              <w:t>fail</w:t>
            </w:r>
            <w:r w:rsidRPr="00B04037">
              <w:rPr>
                <w:rFonts w:ascii="Times New Roman" w:eastAsia="Calibri" w:hAnsi="Times New Roman" w:cs="Times New Roman"/>
                <w:sz w:val="24"/>
                <w:szCs w:val="24"/>
              </w:rPr>
              <w:t>.</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folders</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объектов папок, соответствующий запросу. Если не были указаны дополнительные атрибуты, массив будет пустой.</w:t>
            </w:r>
          </w:p>
        </w:tc>
      </w:tr>
      <w:tr w:rsidR="00B04037" w:rsidRPr="00B04037" w:rsidTr="00243ECE">
        <w:tc>
          <w:tcPr>
            <w:tcW w:w="250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folder</w:t>
            </w:r>
            <w:r w:rsidRPr="00B04037">
              <w:rPr>
                <w:rFonts w:ascii="Times New Roman" w:eastAsia="Calibri" w:hAnsi="Times New Roman" w:cs="Times New Roman"/>
                <w:sz w:val="24"/>
                <w:szCs w:val="24"/>
              </w:rPr>
              <w:t xml:space="preserve"> (элемент массива </w:t>
            </w:r>
            <w:r w:rsidRPr="00B04037">
              <w:rPr>
                <w:rFonts w:ascii="Times New Roman" w:eastAsia="Calibri" w:hAnsi="Times New Roman" w:cs="Times New Roman"/>
                <w:sz w:val="24"/>
                <w:szCs w:val="24"/>
                <w:lang w:val="en-US"/>
              </w:rPr>
              <w:t>folders</w:t>
            </w:r>
            <w:r w:rsidRPr="00B04037">
              <w:rPr>
                <w:rFonts w:ascii="Times New Roman" w:eastAsia="Calibri" w:hAnsi="Times New Roman" w:cs="Times New Roman"/>
                <w:sz w:val="24"/>
                <w:szCs w:val="24"/>
              </w:rPr>
              <w: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 Множественное.</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Уникальный идентификатор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Название папки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Описание с включенными </w:t>
            </w:r>
            <w:r w:rsidRPr="00B04037">
              <w:rPr>
                <w:rFonts w:ascii="Times New Roman" w:eastAsia="Calibri" w:hAnsi="Times New Roman" w:cs="Times New Roman"/>
                <w:sz w:val="24"/>
                <w:szCs w:val="24"/>
                <w:lang w:val="en-US"/>
              </w:rPr>
              <w:t>html</w:t>
            </w:r>
            <w:r w:rsidRPr="00B04037">
              <w:rPr>
                <w:rFonts w:ascii="Times New Roman" w:eastAsia="Calibri" w:hAnsi="Times New Roman" w:cs="Times New Roman"/>
                <w:sz w:val="24"/>
                <w:szCs w:val="24"/>
              </w:rPr>
              <w:t>-тегами</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created_at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folder.images</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folder.images.id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folder.width</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Ширина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folder.height</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Высота изображения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folder.video</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Объект папки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folder.videos.id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видеозаписи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folder.isWatermark</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Водяной знак</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folder.description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Описание</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lastRenderedPageBreak/>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enable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«Опубликовано/Не опубликовано»</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isAdministrativeUse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«Для служебного использования»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isMain</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Логический</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Признак «Показывать «На Главном»</w:t>
            </w:r>
          </w:p>
        </w:tc>
      </w:tr>
      <w:tr w:rsidR="00B04037" w:rsidRPr="00B04037" w:rsidTr="00243ECE">
        <w:tc>
          <w:tcPr>
            <w:tcW w:w="2503" w:type="dxa"/>
          </w:tcPr>
          <w:p w:rsidR="00B04037" w:rsidRPr="00B04037" w:rsidRDefault="00B04037" w:rsidP="00B04037">
            <w:pPr>
              <w:spacing w:before="40"/>
              <w:ind w:firstLine="171"/>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folder.file</w:t>
            </w:r>
            <w:proofErr w:type="spellEnd"/>
            <w:r w:rsidRPr="00B04037">
              <w:rPr>
                <w:rFonts w:ascii="Times New Roman" w:eastAsia="Calibri" w:hAnsi="Times New Roman" w:cs="Times New Roman"/>
                <w:sz w:val="24"/>
                <w:szCs w:val="24"/>
                <w:lang w:val="en-US"/>
              </w:rPr>
              <w:t xml:space="preserve"> []</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Массив файлов</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folder.file.id</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Число</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 xml:space="preserve">id </w:t>
            </w:r>
            <w:r w:rsidRPr="00B04037">
              <w:rPr>
                <w:rFonts w:ascii="Times New Roman" w:eastAsia="Calibri" w:hAnsi="Times New Roman" w:cs="Times New Roman"/>
                <w:sz w:val="24"/>
                <w:szCs w:val="24"/>
              </w:rPr>
              <w:t>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folder.alias</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Часть ссылки, созданная человеком</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folder.name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rPr>
              <w:t>Название файла</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lang w:val="en-US"/>
              </w:rPr>
              <w:t>folder.preview</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Изображение (объект)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Превью</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datetime</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и время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rPr>
            </w:pPr>
            <w:r w:rsidRPr="00B04037">
              <w:rPr>
                <w:rFonts w:ascii="Times New Roman" w:eastAsia="Calibri" w:hAnsi="Times New Roman" w:cs="Times New Roman"/>
                <w:sz w:val="24"/>
                <w:szCs w:val="24"/>
                <w:lang w:val="en-US"/>
              </w:rPr>
              <w:t>created</w:t>
            </w:r>
            <w:r w:rsidRPr="00B04037">
              <w:rPr>
                <w:rFonts w:ascii="Times New Roman" w:eastAsia="Calibri" w:hAnsi="Times New Roman" w:cs="Times New Roman"/>
                <w:sz w:val="24"/>
                <w:szCs w:val="24"/>
              </w:rPr>
              <w:t>_</w:t>
            </w:r>
            <w:r w:rsidRPr="00B04037">
              <w:rPr>
                <w:rFonts w:ascii="Times New Roman" w:eastAsia="Calibri" w:hAnsi="Times New Roman" w:cs="Times New Roman"/>
                <w:sz w:val="24"/>
                <w:szCs w:val="24"/>
                <w:lang w:val="en-US"/>
              </w:rPr>
              <w:t>at</w:t>
            </w:r>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Дата создания</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folder.author</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Автор</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folder.source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Источник публикации</w:t>
            </w:r>
          </w:p>
        </w:tc>
      </w:tr>
      <w:tr w:rsidR="00B04037" w:rsidRPr="00B04037" w:rsidTr="00243ECE">
        <w:tc>
          <w:tcPr>
            <w:tcW w:w="2503" w:type="dxa"/>
          </w:tcPr>
          <w:p w:rsidR="00B04037" w:rsidRPr="00B04037" w:rsidRDefault="00B04037" w:rsidP="00B04037">
            <w:pPr>
              <w:spacing w:before="40"/>
              <w:ind w:firstLine="313"/>
              <w:jc w:val="both"/>
              <w:rPr>
                <w:rFonts w:ascii="Times New Roman" w:eastAsia="Calibri" w:hAnsi="Times New Roman" w:cs="Times New Roman"/>
                <w:sz w:val="24"/>
                <w:szCs w:val="24"/>
                <w:lang w:val="en-US"/>
              </w:rPr>
            </w:pPr>
            <w:proofErr w:type="spellStart"/>
            <w:r w:rsidRPr="00B04037">
              <w:rPr>
                <w:rFonts w:ascii="Times New Roman" w:eastAsia="Calibri" w:hAnsi="Times New Roman" w:cs="Times New Roman"/>
                <w:sz w:val="24"/>
                <w:szCs w:val="24"/>
                <w:lang w:val="en-US"/>
              </w:rPr>
              <w:t>folder.place</w:t>
            </w:r>
            <w:proofErr w:type="spellEnd"/>
          </w:p>
        </w:tc>
        <w:tc>
          <w:tcPr>
            <w:tcW w:w="2285"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Необязательно</w:t>
            </w:r>
          </w:p>
        </w:tc>
        <w:tc>
          <w:tcPr>
            <w:tcW w:w="2240"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Текст</w:t>
            </w:r>
          </w:p>
        </w:tc>
        <w:tc>
          <w:tcPr>
            <w:tcW w:w="2317"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Место </w:t>
            </w:r>
          </w:p>
        </w:tc>
      </w:tr>
    </w:tbl>
    <w:p w:rsidR="00B04037" w:rsidRPr="00B04037" w:rsidRDefault="00B04037" w:rsidP="00B04037">
      <w:pPr>
        <w:keepNext/>
        <w:keepLines/>
        <w:numPr>
          <w:ilvl w:val="1"/>
          <w:numId w:val="0"/>
        </w:numPr>
        <w:spacing w:before="160" w:line="240" w:lineRule="auto"/>
        <w:ind w:firstLine="709"/>
        <w:jc w:val="both"/>
        <w:outlineLvl w:val="1"/>
        <w:rPr>
          <w:rFonts w:ascii="Times New Roman" w:eastAsia="Times New Roman" w:hAnsi="Times New Roman" w:cs="Times New Roman"/>
          <w:b/>
          <w:sz w:val="24"/>
          <w:szCs w:val="24"/>
        </w:rPr>
      </w:pPr>
      <w:bookmarkStart w:id="102" w:name="_Toc532573007"/>
      <w:r w:rsidRPr="00B04037">
        <w:rPr>
          <w:rFonts w:ascii="Times New Roman" w:eastAsia="Times New Roman" w:hAnsi="Times New Roman" w:cs="Times New Roman"/>
          <w:b/>
          <w:sz w:val="24"/>
          <w:szCs w:val="24"/>
        </w:rPr>
        <w:t>Регламент связей</w:t>
      </w:r>
      <w:bookmarkEnd w:id="102"/>
    </w:p>
    <w:p w:rsidR="00B04037" w:rsidRPr="00B04037" w:rsidRDefault="00B04037" w:rsidP="00B04037">
      <w:pPr>
        <w:spacing w:before="40" w:line="240" w:lineRule="auto"/>
        <w:ind w:firstLine="709"/>
        <w:jc w:val="both"/>
        <w:rPr>
          <w:rFonts w:ascii="Times New Roman" w:eastAsia="Times New Roman" w:hAnsi="Times New Roman" w:cs="Times New Roman"/>
          <w:b/>
          <w:sz w:val="24"/>
          <w:szCs w:val="24"/>
        </w:rPr>
      </w:pPr>
      <w:r w:rsidRPr="00B04037">
        <w:rPr>
          <w:rFonts w:ascii="Times New Roman" w:eastAsia="Calibri" w:hAnsi="Times New Roman" w:cs="Times New Roman"/>
          <w:sz w:val="24"/>
          <w:szCs w:val="24"/>
        </w:rPr>
        <w:t xml:space="preserve">Взаимодействие Системы с Системой управления информации Московской городской Думы посредством </w:t>
      </w:r>
      <w:r w:rsidRPr="00B04037">
        <w:rPr>
          <w:rFonts w:ascii="Times New Roman" w:eastAsia="Calibri" w:hAnsi="Times New Roman" w:cs="Times New Roman"/>
          <w:sz w:val="24"/>
          <w:szCs w:val="24"/>
          <w:lang w:val="en-US"/>
        </w:rPr>
        <w:t>API</w:t>
      </w:r>
      <w:r w:rsidRPr="00B04037">
        <w:rPr>
          <w:rFonts w:ascii="Times New Roman" w:eastAsia="Calibri" w:hAnsi="Times New Roman" w:cs="Times New Roman"/>
          <w:sz w:val="24"/>
          <w:szCs w:val="24"/>
        </w:rPr>
        <w:t xml:space="preserve"> осуществляется по необходимости.</w:t>
      </w:r>
      <w:bookmarkStart w:id="103" w:name="_Toc520456612"/>
      <w:r w:rsidRPr="00B04037">
        <w:rPr>
          <w:rFonts w:ascii="Times New Roman" w:eastAsia="Calibri" w:hAnsi="Times New Roman" w:cs="Times New Roman"/>
          <w:sz w:val="24"/>
          <w:szCs w:val="24"/>
        </w:rPr>
        <w:br w:type="page"/>
      </w:r>
    </w:p>
    <w:p w:rsidR="00B04037" w:rsidRPr="00B04037" w:rsidRDefault="00B04037" w:rsidP="00B04037">
      <w:pPr>
        <w:keepNext/>
        <w:keepLines/>
        <w:spacing w:before="240" w:after="240" w:line="240" w:lineRule="auto"/>
        <w:ind w:left="1080" w:hanging="360"/>
        <w:jc w:val="both"/>
        <w:outlineLvl w:val="0"/>
        <w:rPr>
          <w:rFonts w:ascii="Times New Roman" w:eastAsia="Times New Roman" w:hAnsi="Times New Roman" w:cs="Times New Roman"/>
          <w:b/>
          <w:sz w:val="24"/>
          <w:szCs w:val="24"/>
        </w:rPr>
      </w:pPr>
      <w:bookmarkStart w:id="104" w:name="_Toc532573008"/>
      <w:r w:rsidRPr="00B04037">
        <w:rPr>
          <w:rFonts w:ascii="Times New Roman" w:eastAsia="Times New Roman" w:hAnsi="Times New Roman" w:cs="Times New Roman"/>
          <w:b/>
          <w:sz w:val="24"/>
          <w:szCs w:val="24"/>
        </w:rPr>
        <w:lastRenderedPageBreak/>
        <w:t>Перечень терминов</w:t>
      </w:r>
      <w:bookmarkEnd w:id="103"/>
      <w:bookmarkEnd w:id="104"/>
    </w:p>
    <w:tbl>
      <w:tblPr>
        <w:tblStyle w:val="56"/>
        <w:tblW w:w="0" w:type="auto"/>
        <w:tblLook w:val="04A0" w:firstRow="1" w:lastRow="0" w:firstColumn="1" w:lastColumn="0" w:noHBand="0" w:noVBand="1"/>
      </w:tblPr>
      <w:tblGrid>
        <w:gridCol w:w="2972"/>
        <w:gridCol w:w="6373"/>
      </w:tblGrid>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Термин</w:t>
            </w:r>
          </w:p>
        </w:tc>
        <w:tc>
          <w:tcPr>
            <w:tcW w:w="6373"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Определение</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Браузер, веб-браузер</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Программное обеспечение, позволяющее пользователю осуществлять просмотр веб-документов и работу с ними</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Данные</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Поддающееся многократной интерпретации представление </w:t>
            </w:r>
            <w:hyperlink r:id="rId65" w:tooltip="Информация" w:history="1">
              <w:r w:rsidRPr="00B04037">
                <w:rPr>
                  <w:rFonts w:ascii="Times New Roman" w:eastAsia="Calibri" w:hAnsi="Times New Roman" w:cs="Times New Roman"/>
                  <w:sz w:val="24"/>
                  <w:szCs w:val="24"/>
                </w:rPr>
                <w:t>информации</w:t>
              </w:r>
            </w:hyperlink>
            <w:r w:rsidRPr="00B04037">
              <w:rPr>
                <w:rFonts w:ascii="Times New Roman" w:eastAsia="Calibri" w:hAnsi="Times New Roman" w:cs="Times New Roman"/>
                <w:sz w:val="24"/>
                <w:szCs w:val="24"/>
              </w:rPr>
              <w:t> в формализованном виде, пригодном для </w:t>
            </w:r>
            <w:hyperlink r:id="rId66" w:tooltip="Передача данных" w:history="1">
              <w:r w:rsidRPr="00B04037">
                <w:rPr>
                  <w:rFonts w:ascii="Times New Roman" w:eastAsia="Calibri" w:hAnsi="Times New Roman" w:cs="Times New Roman"/>
                  <w:sz w:val="24"/>
                  <w:szCs w:val="24"/>
                </w:rPr>
                <w:t>передачи</w:t>
              </w:r>
            </w:hyperlink>
            <w:r w:rsidRPr="00B04037">
              <w:rPr>
                <w:rFonts w:ascii="Times New Roman" w:eastAsia="Calibri" w:hAnsi="Times New Roman" w:cs="Times New Roman"/>
                <w:sz w:val="24"/>
                <w:szCs w:val="24"/>
              </w:rPr>
              <w:t>, </w:t>
            </w:r>
            <w:hyperlink r:id="rId67" w:tooltip="Электросвязь" w:history="1">
              <w:r w:rsidRPr="00B04037">
                <w:rPr>
                  <w:rFonts w:ascii="Times New Roman" w:eastAsia="Calibri" w:hAnsi="Times New Roman" w:cs="Times New Roman"/>
                  <w:sz w:val="24"/>
                  <w:szCs w:val="24"/>
                </w:rPr>
                <w:t>связи</w:t>
              </w:r>
            </w:hyperlink>
            <w:r w:rsidRPr="00B04037">
              <w:rPr>
                <w:rFonts w:ascii="Times New Roman" w:eastAsia="Calibri" w:hAnsi="Times New Roman" w:cs="Times New Roman"/>
                <w:sz w:val="24"/>
                <w:szCs w:val="24"/>
              </w:rPr>
              <w:t> или обработки</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Документ</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Материальный объект, содержащий информацию в зафиксированном виде</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Интерфейс</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Совокупность средств, методов и правил взаимодействия (управления, контроля и т. д.) между элементами системы</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Папка</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Экранный объект в </w:t>
            </w:r>
            <w:hyperlink r:id="rId68" w:tooltip="Графический интерфейс пользователя" w:history="1">
              <w:r w:rsidRPr="00B04037">
                <w:rPr>
                  <w:rFonts w:ascii="Times New Roman" w:eastAsia="Calibri" w:hAnsi="Times New Roman" w:cs="Times New Roman"/>
                  <w:sz w:val="24"/>
                  <w:szCs w:val="24"/>
                </w:rPr>
                <w:t>графических интерфейсах</w:t>
              </w:r>
            </w:hyperlink>
            <w:r w:rsidRPr="00B04037">
              <w:rPr>
                <w:rFonts w:ascii="Times New Roman" w:eastAsia="Calibri" w:hAnsi="Times New Roman" w:cs="Times New Roman"/>
                <w:sz w:val="24"/>
                <w:szCs w:val="24"/>
              </w:rPr>
              <w:t> операционных систем и программ, дающий доступ к </w:t>
            </w:r>
            <w:hyperlink r:id="rId69" w:tooltip="Каталог (файловая система)" w:history="1">
              <w:r w:rsidRPr="00B04037">
                <w:rPr>
                  <w:rFonts w:ascii="Times New Roman" w:eastAsia="Calibri" w:hAnsi="Times New Roman" w:cs="Times New Roman"/>
                  <w:sz w:val="24"/>
                  <w:szCs w:val="24"/>
                </w:rPr>
                <w:t>каталогу</w:t>
              </w:r>
            </w:hyperlink>
            <w:r w:rsidRPr="00B04037">
              <w:rPr>
                <w:rFonts w:ascii="Times New Roman" w:eastAsia="Calibri" w:hAnsi="Times New Roman" w:cs="Times New Roman"/>
                <w:sz w:val="24"/>
                <w:szCs w:val="24"/>
              </w:rPr>
              <w:t> файловой системы</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Токен</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Специальный код, разрешающий доступ к данным конкретного пользователя. </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Учетная запись</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Набор данных, идентифицирующих пользователя в Системе</w:t>
            </w:r>
          </w:p>
        </w:tc>
      </w:tr>
      <w:tr w:rsidR="00B04037" w:rsidRPr="00B04037" w:rsidTr="00243ECE">
        <w:tc>
          <w:tcPr>
            <w:tcW w:w="2972"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API</w:t>
            </w:r>
          </w:p>
        </w:tc>
        <w:tc>
          <w:tcPr>
            <w:tcW w:w="637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shd w:val="clear" w:color="auto" w:fill="FFFFFF"/>
              </w:rPr>
              <w:t>Набор готовых классов, процедур, функций, структур и констант, предоставляемых приложением или операционной системой для использования во внешних программных продуктах. </w:t>
            </w:r>
          </w:p>
        </w:tc>
      </w:tr>
    </w:tbl>
    <w:p w:rsidR="00B04037" w:rsidRPr="00B04037" w:rsidRDefault="00B04037" w:rsidP="00B04037">
      <w:pPr>
        <w:spacing w:line="240" w:lineRule="auto"/>
        <w:rPr>
          <w:rFonts w:ascii="Times New Roman" w:eastAsia="Calibri" w:hAnsi="Times New Roman" w:cs="Times New Roman"/>
          <w:sz w:val="24"/>
          <w:szCs w:val="24"/>
        </w:rPr>
      </w:pPr>
    </w:p>
    <w:p w:rsidR="00B04037" w:rsidRPr="00B04037" w:rsidRDefault="00B04037" w:rsidP="00B04037">
      <w:pPr>
        <w:keepNext/>
        <w:keepLines/>
        <w:spacing w:before="240" w:after="240" w:line="240" w:lineRule="auto"/>
        <w:ind w:left="1080" w:hanging="360"/>
        <w:jc w:val="both"/>
        <w:outlineLvl w:val="0"/>
        <w:rPr>
          <w:rFonts w:ascii="Times New Roman" w:eastAsia="Times New Roman" w:hAnsi="Times New Roman" w:cs="Times New Roman"/>
          <w:b/>
          <w:sz w:val="24"/>
          <w:szCs w:val="24"/>
        </w:rPr>
      </w:pPr>
      <w:bookmarkStart w:id="105" w:name="_Toc520456613"/>
      <w:bookmarkStart w:id="106" w:name="_Toc532573009"/>
      <w:r w:rsidRPr="00B04037">
        <w:rPr>
          <w:rFonts w:ascii="Times New Roman" w:eastAsia="Times New Roman" w:hAnsi="Times New Roman" w:cs="Times New Roman"/>
          <w:b/>
          <w:sz w:val="24"/>
          <w:szCs w:val="24"/>
        </w:rPr>
        <w:t>Перечень сокращений</w:t>
      </w:r>
      <w:bookmarkEnd w:id="105"/>
      <w:bookmarkEnd w:id="106"/>
    </w:p>
    <w:tbl>
      <w:tblPr>
        <w:tblStyle w:val="56"/>
        <w:tblW w:w="0" w:type="auto"/>
        <w:tblLook w:val="04A0" w:firstRow="1" w:lastRow="0" w:firstColumn="1" w:lastColumn="0" w:noHBand="0" w:noVBand="1"/>
      </w:tblPr>
      <w:tblGrid>
        <w:gridCol w:w="2263"/>
        <w:gridCol w:w="7082"/>
      </w:tblGrid>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Сокращение</w:t>
            </w:r>
          </w:p>
        </w:tc>
        <w:tc>
          <w:tcPr>
            <w:tcW w:w="7082" w:type="dxa"/>
          </w:tcPr>
          <w:p w:rsidR="00B04037" w:rsidRPr="00B04037" w:rsidRDefault="00B04037" w:rsidP="00B04037">
            <w:pPr>
              <w:spacing w:before="40"/>
              <w:jc w:val="both"/>
              <w:rPr>
                <w:rFonts w:ascii="Times New Roman" w:eastAsia="Calibri" w:hAnsi="Times New Roman" w:cs="Times New Roman"/>
                <w:b/>
                <w:sz w:val="24"/>
                <w:szCs w:val="24"/>
              </w:rPr>
            </w:pPr>
            <w:r w:rsidRPr="00B04037">
              <w:rPr>
                <w:rFonts w:ascii="Times New Roman" w:eastAsia="Calibri" w:hAnsi="Times New Roman" w:cs="Times New Roman"/>
                <w:b/>
                <w:sz w:val="24"/>
                <w:szCs w:val="24"/>
              </w:rPr>
              <w:t>Расшифровка</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БД</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База данных</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ЛВС</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Локальная вычислительная сеть</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Мосгордума</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Московская городская Дума</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 xml:space="preserve">ОС </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Операционная система</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СУБД</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Система управления базами данных</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СМИ</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r w:rsidRPr="00B04037">
              <w:rPr>
                <w:rFonts w:ascii="Times New Roman" w:eastAsia="Calibri" w:hAnsi="Times New Roman" w:cs="Times New Roman"/>
                <w:sz w:val="24"/>
                <w:szCs w:val="24"/>
              </w:rPr>
              <w:t>Средства массовой информации</w:t>
            </w:r>
          </w:p>
        </w:tc>
      </w:tr>
      <w:tr w:rsidR="00B04037" w:rsidRPr="00B04037" w:rsidTr="00243ECE">
        <w:tc>
          <w:tcPr>
            <w:tcW w:w="2263" w:type="dxa"/>
          </w:tcPr>
          <w:p w:rsidR="00B04037" w:rsidRPr="00B04037" w:rsidRDefault="00B04037" w:rsidP="00B04037">
            <w:pPr>
              <w:spacing w:before="40"/>
              <w:jc w:val="both"/>
              <w:rPr>
                <w:rFonts w:ascii="Times New Roman" w:eastAsia="Calibri" w:hAnsi="Times New Roman" w:cs="Times New Roman"/>
                <w:sz w:val="24"/>
                <w:szCs w:val="24"/>
                <w:lang w:val="en-US"/>
              </w:rPr>
            </w:pPr>
            <w:r w:rsidRPr="00B04037">
              <w:rPr>
                <w:rFonts w:ascii="Times New Roman" w:eastAsia="Calibri" w:hAnsi="Times New Roman" w:cs="Times New Roman"/>
                <w:sz w:val="24"/>
                <w:szCs w:val="24"/>
                <w:lang w:val="en-US"/>
              </w:rPr>
              <w:t>EXIF</w:t>
            </w:r>
          </w:p>
        </w:tc>
        <w:tc>
          <w:tcPr>
            <w:tcW w:w="7082" w:type="dxa"/>
          </w:tcPr>
          <w:p w:rsidR="00B04037" w:rsidRPr="00B04037" w:rsidRDefault="00B04037" w:rsidP="00B04037">
            <w:pPr>
              <w:spacing w:before="40"/>
              <w:jc w:val="both"/>
              <w:rPr>
                <w:rFonts w:ascii="Times New Roman" w:eastAsia="Calibri" w:hAnsi="Times New Roman" w:cs="Times New Roman"/>
                <w:sz w:val="24"/>
                <w:szCs w:val="24"/>
              </w:rPr>
            </w:pPr>
            <w:proofErr w:type="spellStart"/>
            <w:r w:rsidRPr="00B04037">
              <w:rPr>
                <w:rFonts w:ascii="Times New Roman" w:eastAsia="Calibri" w:hAnsi="Times New Roman" w:cs="Times New Roman"/>
                <w:sz w:val="24"/>
                <w:szCs w:val="24"/>
              </w:rPr>
              <w:t>Exchangeable</w:t>
            </w:r>
            <w:proofErr w:type="spellEnd"/>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rPr>
              <w:t>Image</w:t>
            </w:r>
            <w:proofErr w:type="spellEnd"/>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rPr>
              <w:t>File</w:t>
            </w:r>
            <w:proofErr w:type="spellEnd"/>
            <w:r w:rsidRPr="00B04037">
              <w:rPr>
                <w:rFonts w:ascii="Times New Roman" w:eastAsia="Calibri" w:hAnsi="Times New Roman" w:cs="Times New Roman"/>
                <w:sz w:val="24"/>
                <w:szCs w:val="24"/>
              </w:rPr>
              <w:t xml:space="preserve"> </w:t>
            </w:r>
            <w:proofErr w:type="spellStart"/>
            <w:r w:rsidRPr="00B04037">
              <w:rPr>
                <w:rFonts w:ascii="Times New Roman" w:eastAsia="Calibri" w:hAnsi="Times New Roman" w:cs="Times New Roman"/>
                <w:sz w:val="24"/>
                <w:szCs w:val="24"/>
              </w:rPr>
              <w:t>Format</w:t>
            </w:r>
            <w:proofErr w:type="spellEnd"/>
          </w:p>
        </w:tc>
      </w:tr>
    </w:tbl>
    <w:p w:rsidR="009D1251" w:rsidRDefault="009D1251"/>
    <w:sectPr w:rsidR="009D1251" w:rsidSect="00D17FD3">
      <w:pgSz w:w="11906" w:h="16838"/>
      <w:pgMar w:top="1134" w:right="567" w:bottom="680" w:left="1134" w:header="708" w:footer="13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7962632"/>
    <w:lvl w:ilvl="0">
      <w:start w:val="1"/>
      <w:numFmt w:val="decimal"/>
      <w:pStyle w:val="a"/>
      <w:lvlText w:val="%1."/>
      <w:lvlJc w:val="left"/>
      <w:pPr>
        <w:tabs>
          <w:tab w:val="num" w:pos="643"/>
        </w:tabs>
        <w:ind w:left="643" w:hanging="360"/>
      </w:pPr>
    </w:lvl>
  </w:abstractNum>
  <w:abstractNum w:abstractNumId="1" w15:restartNumberingAfterBreak="0">
    <w:nsid w:val="FFFFFF80"/>
    <w:multiLevelType w:val="singleLevel"/>
    <w:tmpl w:val="3B36D41C"/>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D7A8F29E"/>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9"/>
    <w:multiLevelType w:val="singleLevel"/>
    <w:tmpl w:val="A13E75E4"/>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5" w15:restartNumberingAfterBreak="0">
    <w:nsid w:val="00000002"/>
    <w:multiLevelType w:val="singleLevel"/>
    <w:tmpl w:val="00000002"/>
    <w:name w:val="WW8Num2"/>
    <w:lvl w:ilvl="0">
      <w:numFmt w:val="bullet"/>
      <w:pStyle w:val="21"/>
      <w:lvlText w:val="-"/>
      <w:lvlJc w:val="left"/>
      <w:pPr>
        <w:tabs>
          <w:tab w:val="num" w:pos="900"/>
        </w:tabs>
        <w:ind w:left="900" w:hanging="360"/>
      </w:pPr>
      <w:rPr>
        <w:rFonts w:ascii="Times New Roman" w:hAnsi="Times New Roman"/>
        <w:b w:val="0"/>
        <w:i w:val="0"/>
      </w:rPr>
    </w:lvl>
  </w:abstractNum>
  <w:abstractNum w:abstractNumId="6" w15:restartNumberingAfterBreak="0">
    <w:nsid w:val="00000003"/>
    <w:multiLevelType w:val="multilevel"/>
    <w:tmpl w:val="00000003"/>
    <w:name w:val="WW8Num3"/>
    <w:lvl w:ilvl="0">
      <w:start w:val="1"/>
      <w:numFmt w:val="decimal"/>
      <w:pStyle w:val="a0"/>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color w:val="auto"/>
      </w:rPr>
    </w:lvl>
    <w:lvl w:ilvl="2">
      <w:start w:val="1"/>
      <w:numFmt w:val="decimal"/>
      <w:lvlText w:val="%1.%2.%3"/>
      <w:lvlJc w:val="left"/>
      <w:pPr>
        <w:tabs>
          <w:tab w:val="num" w:pos="407"/>
        </w:tabs>
        <w:ind w:left="1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 w15:restartNumberingAfterBreak="0">
    <w:nsid w:val="004A3336"/>
    <w:multiLevelType w:val="multilevel"/>
    <w:tmpl w:val="33164DBE"/>
    <w:lvl w:ilvl="0">
      <w:start w:val="1"/>
      <w:numFmt w:val="decimal"/>
      <w:suff w:val="space"/>
      <w:lvlText w:val="%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2."/>
      <w:lvlJc w:val="left"/>
      <w:pPr>
        <w:ind w:left="0" w:firstLine="709"/>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1871" w:hanging="1162"/>
      </w:pPr>
      <w:rPr>
        <w:rFonts w:hint="default"/>
        <w:b/>
        <w:i w:val="0"/>
      </w:rPr>
    </w:lvl>
    <w:lvl w:ilvl="3">
      <w:start w:val="1"/>
      <w:numFmt w:val="decimal"/>
      <w:suff w:val="space"/>
      <w:lvlText w:val="%1.%2.%3.%4."/>
      <w:lvlJc w:val="left"/>
      <w:pPr>
        <w:ind w:left="2041" w:hanging="1332"/>
      </w:pPr>
      <w:rPr>
        <w:rFonts w:hint="default"/>
      </w:rPr>
    </w:lvl>
    <w:lvl w:ilvl="4">
      <w:start w:val="1"/>
      <w:numFmt w:val="decimal"/>
      <w:suff w:val="space"/>
      <w:lvlText w:val="%1.%2.%3.%4.%5."/>
      <w:lvlJc w:val="left"/>
      <w:pPr>
        <w:ind w:left="0" w:firstLine="709"/>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0" w:firstLine="709"/>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Text w:val="%1.%2.%3.%4.%5.%6.%7."/>
      <w:lvlJc w:val="left"/>
      <w:pPr>
        <w:ind w:left="0" w:firstLine="709"/>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8" w15:restartNumberingAfterBreak="0">
    <w:nsid w:val="019A2DFA"/>
    <w:multiLevelType w:val="multilevel"/>
    <w:tmpl w:val="9120FE34"/>
    <w:lvl w:ilvl="0">
      <w:start w:val="1"/>
      <w:numFmt w:val="bullet"/>
      <w:pStyle w:val="a1"/>
      <w:lvlText w:val=""/>
      <w:lvlJc w:val="left"/>
      <w:pPr>
        <w:tabs>
          <w:tab w:val="num" w:pos="360"/>
        </w:tabs>
        <w:ind w:left="284" w:hanging="284"/>
      </w:pPr>
      <w:rPr>
        <w:rFonts w:ascii="Symbol" w:hAnsi="Symbol" w:hint="default"/>
      </w:rPr>
    </w:lvl>
    <w:lvl w:ilvl="1">
      <w:start w:val="1"/>
      <w:numFmt w:val="bullet"/>
      <w:lvlText w:val=""/>
      <w:lvlJc w:val="left"/>
      <w:pPr>
        <w:tabs>
          <w:tab w:val="num" w:pos="644"/>
        </w:tabs>
        <w:ind w:left="567" w:hanging="283"/>
      </w:pPr>
      <w:rPr>
        <w:rFonts w:ascii="Wingdings" w:hAnsi="Wingdings" w:hint="default"/>
      </w:rPr>
    </w:lvl>
    <w:lvl w:ilvl="2">
      <w:start w:val="1"/>
      <w:numFmt w:val="bullet"/>
      <w:lvlText w:val=""/>
      <w:lvlJc w:val="left"/>
      <w:pPr>
        <w:tabs>
          <w:tab w:val="num" w:pos="927"/>
        </w:tabs>
        <w:ind w:left="851" w:hanging="284"/>
      </w:pPr>
      <w:rPr>
        <w:rFonts w:ascii="Wingdings" w:hAnsi="Wingdings"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05944184"/>
    <w:multiLevelType w:val="hybridMultilevel"/>
    <w:tmpl w:val="07AE0058"/>
    <w:lvl w:ilvl="0" w:tplc="1D129FD4">
      <w:start w:val="1"/>
      <w:numFmt w:val="bullet"/>
      <w:lvlText w:val=""/>
      <w:lvlJc w:val="left"/>
      <w:pPr>
        <w:tabs>
          <w:tab w:val="num" w:pos="360"/>
        </w:tabs>
        <w:ind w:left="360" w:hanging="360"/>
      </w:pPr>
      <w:rPr>
        <w:rFonts w:ascii="Symbol" w:hAnsi="Symbol" w:hint="default"/>
      </w:rPr>
    </w:lvl>
    <w:lvl w:ilvl="1" w:tplc="1D9C468A">
      <w:start w:val="1"/>
      <w:numFmt w:val="bullet"/>
      <w:lvlText w:val=""/>
      <w:lvlJc w:val="left"/>
      <w:pPr>
        <w:tabs>
          <w:tab w:val="num" w:pos="1440"/>
        </w:tabs>
        <w:ind w:left="1440" w:hanging="360"/>
      </w:pPr>
      <w:rPr>
        <w:rFonts w:ascii="Symbol" w:hAnsi="Symbol" w:hint="default"/>
      </w:rPr>
    </w:lvl>
    <w:lvl w:ilvl="2" w:tplc="8D629338">
      <w:start w:val="1"/>
      <w:numFmt w:val="bullet"/>
      <w:pStyle w:val="a2"/>
      <w:lvlText w:val=""/>
      <w:lvlJc w:val="left"/>
      <w:pPr>
        <w:tabs>
          <w:tab w:val="num" w:pos="2160"/>
        </w:tabs>
        <w:ind w:left="2160" w:hanging="360"/>
      </w:pPr>
      <w:rPr>
        <w:rFonts w:ascii="Symbol" w:hAnsi="Symbol" w:hint="default"/>
      </w:rPr>
    </w:lvl>
    <w:lvl w:ilvl="3" w:tplc="7BB076EA">
      <w:start w:val="1"/>
      <w:numFmt w:val="bullet"/>
      <w:lvlText w:val=""/>
      <w:lvlJc w:val="left"/>
      <w:pPr>
        <w:tabs>
          <w:tab w:val="num" w:pos="2880"/>
        </w:tabs>
        <w:ind w:left="2880" w:hanging="360"/>
      </w:pPr>
      <w:rPr>
        <w:rFonts w:ascii="Symbol" w:hAnsi="Symbol" w:hint="default"/>
      </w:rPr>
    </w:lvl>
    <w:lvl w:ilvl="4" w:tplc="7A0E06AC" w:tentative="1">
      <w:start w:val="1"/>
      <w:numFmt w:val="bullet"/>
      <w:lvlText w:val="o"/>
      <w:lvlJc w:val="left"/>
      <w:pPr>
        <w:tabs>
          <w:tab w:val="num" w:pos="3600"/>
        </w:tabs>
        <w:ind w:left="3600" w:hanging="360"/>
      </w:pPr>
      <w:rPr>
        <w:rFonts w:ascii="Courier New" w:hAnsi="Courier New" w:hint="default"/>
      </w:rPr>
    </w:lvl>
    <w:lvl w:ilvl="5" w:tplc="30F0E38A" w:tentative="1">
      <w:start w:val="1"/>
      <w:numFmt w:val="bullet"/>
      <w:lvlText w:val=""/>
      <w:lvlJc w:val="left"/>
      <w:pPr>
        <w:tabs>
          <w:tab w:val="num" w:pos="4320"/>
        </w:tabs>
        <w:ind w:left="4320" w:hanging="360"/>
      </w:pPr>
      <w:rPr>
        <w:rFonts w:ascii="Wingdings" w:hAnsi="Wingdings" w:hint="default"/>
      </w:rPr>
    </w:lvl>
    <w:lvl w:ilvl="6" w:tplc="ABA6AAB2" w:tentative="1">
      <w:start w:val="1"/>
      <w:numFmt w:val="bullet"/>
      <w:lvlText w:val=""/>
      <w:lvlJc w:val="left"/>
      <w:pPr>
        <w:tabs>
          <w:tab w:val="num" w:pos="5040"/>
        </w:tabs>
        <w:ind w:left="5040" w:hanging="360"/>
      </w:pPr>
      <w:rPr>
        <w:rFonts w:ascii="Symbol" w:hAnsi="Symbol" w:hint="default"/>
      </w:rPr>
    </w:lvl>
    <w:lvl w:ilvl="7" w:tplc="08DE8898" w:tentative="1">
      <w:start w:val="1"/>
      <w:numFmt w:val="bullet"/>
      <w:lvlText w:val="o"/>
      <w:lvlJc w:val="left"/>
      <w:pPr>
        <w:tabs>
          <w:tab w:val="num" w:pos="5760"/>
        </w:tabs>
        <w:ind w:left="5760" w:hanging="360"/>
      </w:pPr>
      <w:rPr>
        <w:rFonts w:ascii="Courier New" w:hAnsi="Courier New" w:hint="default"/>
      </w:rPr>
    </w:lvl>
    <w:lvl w:ilvl="8" w:tplc="9BAC921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5E26BDB"/>
    <w:multiLevelType w:val="singleLevel"/>
    <w:tmpl w:val="5B60EC2A"/>
    <w:styleLink w:val="33"/>
    <w:lvl w:ilvl="0">
      <w:start w:val="1"/>
      <w:numFmt w:val="bullet"/>
      <w:pStyle w:val="8"/>
      <w:lvlText w:val=""/>
      <w:lvlJc w:val="left"/>
      <w:pPr>
        <w:tabs>
          <w:tab w:val="num" w:pos="644"/>
        </w:tabs>
        <w:ind w:left="567" w:hanging="283"/>
      </w:pPr>
      <w:rPr>
        <w:rFonts w:ascii="Symbol" w:hAnsi="Symbol" w:hint="default"/>
        <w:sz w:val="24"/>
      </w:rPr>
    </w:lvl>
  </w:abstractNum>
  <w:abstractNum w:abstractNumId="11" w15:restartNumberingAfterBreak="0">
    <w:nsid w:val="0ABC79B7"/>
    <w:multiLevelType w:val="multilevel"/>
    <w:tmpl w:val="B156CC36"/>
    <w:lvl w:ilvl="0">
      <w:start w:val="1"/>
      <w:numFmt w:val="decimal"/>
      <w:suff w:val="space"/>
      <w:lvlText w:val="%1."/>
      <w:lvlJc w:val="left"/>
      <w:pPr>
        <w:ind w:left="1429" w:hanging="360"/>
      </w:pPr>
      <w:rPr>
        <w:rFonts w:ascii="Times New Roman" w:hAnsi="Times New Roman" w:hint="default"/>
        <w:b w:val="0"/>
        <w:i w:val="0"/>
        <w:spacing w:val="0"/>
        <w:w w:val="100"/>
        <w:position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suff w:val="nothing"/>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2" w15:restartNumberingAfterBreak="0">
    <w:nsid w:val="0AFA51CE"/>
    <w:multiLevelType w:val="hybridMultilevel"/>
    <w:tmpl w:val="38649BAC"/>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3" w15:restartNumberingAfterBreak="0">
    <w:nsid w:val="101539CA"/>
    <w:multiLevelType w:val="hybridMultilevel"/>
    <w:tmpl w:val="547A47E2"/>
    <w:lvl w:ilvl="0" w:tplc="FD8EC518">
      <w:start w:val="1"/>
      <w:numFmt w:val="bullet"/>
      <w:pStyle w:val="phnormal"/>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14DF5DB8"/>
    <w:multiLevelType w:val="hybridMultilevel"/>
    <w:tmpl w:val="27CE8116"/>
    <w:lvl w:ilvl="0" w:tplc="646610BA">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9532EE7"/>
    <w:multiLevelType w:val="hybridMultilevel"/>
    <w:tmpl w:val="3BFEFE60"/>
    <w:lvl w:ilvl="0" w:tplc="04190003">
      <w:start w:val="1"/>
      <w:numFmt w:val="bullet"/>
      <w:lvlText w:val="o"/>
      <w:lvlJc w:val="left"/>
      <w:pPr>
        <w:ind w:left="3218" w:hanging="360"/>
      </w:pPr>
      <w:rPr>
        <w:rFonts w:ascii="Courier New" w:hAnsi="Courier New" w:cs="Courier New" w:hint="default"/>
      </w:rPr>
    </w:lvl>
    <w:lvl w:ilvl="1" w:tplc="A8D69990">
      <w:start w:val="1"/>
      <w:numFmt w:val="bullet"/>
      <w:lvlText w:val=""/>
      <w:lvlJc w:val="left"/>
      <w:pPr>
        <w:ind w:left="2509" w:hanging="360"/>
      </w:pPr>
      <w:rPr>
        <w:rFonts w:ascii="Symbol" w:hAnsi="Symbol"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6" w15:restartNumberingAfterBreak="0">
    <w:nsid w:val="19AB6CA8"/>
    <w:multiLevelType w:val="multilevel"/>
    <w:tmpl w:val="38EC2426"/>
    <w:lvl w:ilvl="0">
      <w:start w:val="1"/>
      <w:numFmt w:val="lowerLetter"/>
      <w:pStyle w:val="abc"/>
      <w:lvlText w:val="%1)"/>
      <w:lvlJc w:val="left"/>
      <w:pPr>
        <w:tabs>
          <w:tab w:val="num" w:pos="1211"/>
        </w:tabs>
        <w:ind w:firstLine="851"/>
      </w:pPr>
      <w:rPr>
        <w:rFonts w:cs="Times New Roman" w:hint="default"/>
      </w:rPr>
    </w:lvl>
    <w:lvl w:ilvl="1">
      <w:start w:val="1"/>
      <w:numFmt w:val="decimal"/>
      <w:lvlText w:val="%2)"/>
      <w:lvlJc w:val="left"/>
      <w:pPr>
        <w:tabs>
          <w:tab w:val="num" w:pos="2061"/>
        </w:tabs>
        <w:ind w:left="851" w:firstLine="850"/>
      </w:pPr>
      <w:rPr>
        <w:rFonts w:cs="Times New Roman" w:hint="default"/>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0"/>
        </w:tabs>
      </w:pPr>
      <w:rPr>
        <w:rFonts w:cs="Times New Roman" w:hint="default"/>
      </w:rPr>
    </w:lvl>
    <w:lvl w:ilvl="5">
      <w:start w:val="1"/>
      <w:numFmt w:val="none"/>
      <w:lvlText w:val=""/>
      <w:lvlJc w:val="left"/>
      <w:pPr>
        <w:tabs>
          <w:tab w:val="num" w:pos="360"/>
        </w:tabs>
      </w:pPr>
      <w:rPr>
        <w:rFonts w:cs="Times New Roman" w:hint="default"/>
      </w:rPr>
    </w:lvl>
    <w:lvl w:ilvl="6">
      <w:start w:val="1"/>
      <w:numFmt w:val="none"/>
      <w:lvlText w:val=""/>
      <w:lvlJc w:val="left"/>
      <w:pPr>
        <w:tabs>
          <w:tab w:val="num" w:pos="360"/>
        </w:tabs>
      </w:pPr>
      <w:rPr>
        <w:rFonts w:cs="Times New Roman" w:hint="default"/>
      </w:rPr>
    </w:lvl>
    <w:lvl w:ilvl="7">
      <w:start w:val="1"/>
      <w:numFmt w:val="none"/>
      <w:lvlText w:val=""/>
      <w:lvlJc w:val="left"/>
      <w:pPr>
        <w:tabs>
          <w:tab w:val="num" w:pos="360"/>
        </w:tabs>
      </w:pPr>
      <w:rPr>
        <w:rFonts w:cs="Times New Roman" w:hint="default"/>
      </w:rPr>
    </w:lvl>
    <w:lvl w:ilvl="8">
      <w:start w:val="1"/>
      <w:numFmt w:val="none"/>
      <w:lvlText w:val=""/>
      <w:lvlJc w:val="left"/>
      <w:pPr>
        <w:tabs>
          <w:tab w:val="num" w:pos="360"/>
        </w:tabs>
      </w:pPr>
      <w:rPr>
        <w:rFonts w:cs="Times New Roman" w:hint="default"/>
      </w:rPr>
    </w:lvl>
  </w:abstractNum>
  <w:abstractNum w:abstractNumId="17" w15:restartNumberingAfterBreak="0">
    <w:nsid w:val="216E395A"/>
    <w:multiLevelType w:val="singleLevel"/>
    <w:tmpl w:val="211EF38E"/>
    <w:lvl w:ilvl="0">
      <w:start w:val="1"/>
      <w:numFmt w:val="bullet"/>
      <w:pStyle w:val="2"/>
      <w:lvlText w:val=""/>
      <w:lvlJc w:val="left"/>
      <w:pPr>
        <w:tabs>
          <w:tab w:val="num" w:pos="360"/>
        </w:tabs>
        <w:ind w:left="360" w:hanging="360"/>
      </w:pPr>
      <w:rPr>
        <w:rFonts w:ascii="Wingdings" w:hAnsi="Wingdings" w:hint="default"/>
      </w:r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1F03856"/>
    <w:multiLevelType w:val="hybridMultilevel"/>
    <w:tmpl w:val="EDB6F15A"/>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0" w15:restartNumberingAfterBreak="0">
    <w:nsid w:val="24D8236D"/>
    <w:multiLevelType w:val="multilevel"/>
    <w:tmpl w:val="75B2A12A"/>
    <w:lvl w:ilvl="0">
      <w:start w:val="1"/>
      <w:numFmt w:val="decimal"/>
      <w:pStyle w:val="123"/>
      <w:lvlText w:val="%1)"/>
      <w:lvlJc w:val="left"/>
      <w:pPr>
        <w:tabs>
          <w:tab w:val="num" w:pos="1211"/>
        </w:tabs>
        <w:ind w:firstLine="851"/>
      </w:pPr>
      <w:rPr>
        <w:rFonts w:cs="Times New Roman" w:hint="default"/>
      </w:rPr>
    </w:lvl>
    <w:lvl w:ilvl="1">
      <w:start w:val="1"/>
      <w:numFmt w:val="bullet"/>
      <w:lvlText w:val=""/>
      <w:lvlJc w:val="left"/>
      <w:pPr>
        <w:tabs>
          <w:tab w:val="num" w:pos="1571"/>
        </w:tabs>
        <w:ind w:left="1571" w:hanging="360"/>
      </w:pPr>
      <w:rPr>
        <w:rFonts w:ascii="Symbol" w:hAnsi="Symbol" w:hint="default"/>
      </w:rPr>
    </w:lvl>
    <w:lvl w:ilvl="2">
      <w:start w:val="1"/>
      <w:numFmt w:val="bullet"/>
      <w:lvlText w:val=""/>
      <w:lvlJc w:val="left"/>
      <w:pPr>
        <w:tabs>
          <w:tab w:val="num" w:pos="1931"/>
        </w:tabs>
        <w:ind w:left="1931" w:hanging="360"/>
      </w:pPr>
      <w:rPr>
        <w:rFonts w:ascii="Symbol" w:hAnsi="Symbol" w:hint="default"/>
      </w:rPr>
    </w:lvl>
    <w:lvl w:ilvl="3">
      <w:start w:val="1"/>
      <w:numFmt w:val="bullet"/>
      <w:lvlText w:val=""/>
      <w:lvlJc w:val="left"/>
      <w:pPr>
        <w:tabs>
          <w:tab w:val="num" w:pos="2291"/>
        </w:tabs>
        <w:ind w:left="2291" w:hanging="360"/>
      </w:pPr>
      <w:rPr>
        <w:rFonts w:ascii="Symbol" w:hAnsi="Symbol" w:hint="default"/>
      </w:rPr>
    </w:lvl>
    <w:lvl w:ilvl="4">
      <w:start w:val="1"/>
      <w:numFmt w:val="lowerLetter"/>
      <w:lvlText w:val="(%5)"/>
      <w:lvlJc w:val="left"/>
      <w:pPr>
        <w:tabs>
          <w:tab w:val="num" w:pos="2651"/>
        </w:tabs>
        <w:ind w:left="2651" w:hanging="360"/>
      </w:pPr>
      <w:rPr>
        <w:rFonts w:cs="Times New Roman" w:hint="default"/>
      </w:rPr>
    </w:lvl>
    <w:lvl w:ilvl="5">
      <w:start w:val="1"/>
      <w:numFmt w:val="lowerRoman"/>
      <w:lvlText w:val="(%6)"/>
      <w:lvlJc w:val="left"/>
      <w:pPr>
        <w:tabs>
          <w:tab w:val="num" w:pos="3011"/>
        </w:tabs>
        <w:ind w:left="3011" w:hanging="360"/>
      </w:pPr>
      <w:rPr>
        <w:rFonts w:cs="Times New Roman" w:hint="default"/>
      </w:rPr>
    </w:lvl>
    <w:lvl w:ilvl="6">
      <w:start w:val="1"/>
      <w:numFmt w:val="decimal"/>
      <w:lvlText w:val="%7."/>
      <w:lvlJc w:val="left"/>
      <w:pPr>
        <w:tabs>
          <w:tab w:val="num" w:pos="3371"/>
        </w:tabs>
        <w:ind w:left="3371" w:hanging="360"/>
      </w:pPr>
      <w:rPr>
        <w:rFonts w:cs="Times New Roman" w:hint="default"/>
      </w:rPr>
    </w:lvl>
    <w:lvl w:ilvl="7">
      <w:start w:val="1"/>
      <w:numFmt w:val="lowerLetter"/>
      <w:lvlText w:val="%8."/>
      <w:lvlJc w:val="left"/>
      <w:pPr>
        <w:tabs>
          <w:tab w:val="num" w:pos="3731"/>
        </w:tabs>
        <w:ind w:left="3731" w:hanging="360"/>
      </w:pPr>
      <w:rPr>
        <w:rFonts w:cs="Times New Roman" w:hint="default"/>
      </w:rPr>
    </w:lvl>
    <w:lvl w:ilvl="8">
      <w:start w:val="1"/>
      <w:numFmt w:val="lowerRoman"/>
      <w:lvlText w:val="%9."/>
      <w:lvlJc w:val="left"/>
      <w:pPr>
        <w:tabs>
          <w:tab w:val="num" w:pos="4091"/>
        </w:tabs>
        <w:ind w:left="4091" w:hanging="360"/>
      </w:pPr>
      <w:rPr>
        <w:rFonts w:cs="Times New Roman" w:hint="default"/>
      </w:rPr>
    </w:lvl>
  </w:abstractNum>
  <w:abstractNum w:abstractNumId="21" w15:restartNumberingAfterBreak="0">
    <w:nsid w:val="25927E11"/>
    <w:multiLevelType w:val="hybridMultilevel"/>
    <w:tmpl w:val="5DE0E54C"/>
    <w:lvl w:ilvl="0" w:tplc="02421FFE">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27540158"/>
    <w:multiLevelType w:val="hybridMultilevel"/>
    <w:tmpl w:val="953A764C"/>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3" w15:restartNumberingAfterBreak="0">
    <w:nsid w:val="28295FE9"/>
    <w:multiLevelType w:val="hybridMultilevel"/>
    <w:tmpl w:val="8A9C098C"/>
    <w:lvl w:ilvl="0" w:tplc="04190001">
      <w:start w:val="1"/>
      <w:numFmt w:val="decimal"/>
      <w:pStyle w:val="0"/>
      <w:lvlText w:val="%1."/>
      <w:lvlJc w:val="left"/>
      <w:pPr>
        <w:tabs>
          <w:tab w:val="num" w:pos="737"/>
        </w:tabs>
        <w:ind w:left="737" w:firstLine="0"/>
      </w:pPr>
      <w:rPr>
        <w:rFonts w:hint="default"/>
        <w:color w:val="auto"/>
      </w:rPr>
    </w:lvl>
    <w:lvl w:ilvl="1" w:tplc="04190003">
      <w:start w:val="1"/>
      <w:numFmt w:val="bullet"/>
      <w:lvlText w:val=""/>
      <w:lvlJc w:val="left"/>
      <w:pPr>
        <w:tabs>
          <w:tab w:val="num" w:pos="2177"/>
        </w:tabs>
        <w:ind w:left="2177" w:hanging="360"/>
      </w:pPr>
      <w:rPr>
        <w:rFonts w:ascii="Symbol" w:hAnsi="Symbol" w:hint="default"/>
        <w:color w:val="auto"/>
      </w:rPr>
    </w:lvl>
    <w:lvl w:ilvl="2" w:tplc="04190005" w:tentative="1">
      <w:start w:val="1"/>
      <w:numFmt w:val="lowerRoman"/>
      <w:lvlText w:val="%3."/>
      <w:lvlJc w:val="right"/>
      <w:pPr>
        <w:tabs>
          <w:tab w:val="num" w:pos="2897"/>
        </w:tabs>
        <w:ind w:left="2897" w:hanging="180"/>
      </w:pPr>
    </w:lvl>
    <w:lvl w:ilvl="3" w:tplc="04190001">
      <w:start w:val="1"/>
      <w:numFmt w:val="decimal"/>
      <w:pStyle w:val="a3"/>
      <w:lvlText w:val="%4."/>
      <w:lvlJc w:val="left"/>
      <w:pPr>
        <w:tabs>
          <w:tab w:val="num" w:pos="3617"/>
        </w:tabs>
        <w:ind w:left="3617" w:hanging="360"/>
      </w:pPr>
    </w:lvl>
    <w:lvl w:ilvl="4" w:tplc="04190003" w:tentative="1">
      <w:start w:val="1"/>
      <w:numFmt w:val="lowerLetter"/>
      <w:lvlText w:val="%5."/>
      <w:lvlJc w:val="left"/>
      <w:pPr>
        <w:tabs>
          <w:tab w:val="num" w:pos="4337"/>
        </w:tabs>
        <w:ind w:left="4337" w:hanging="360"/>
      </w:pPr>
    </w:lvl>
    <w:lvl w:ilvl="5" w:tplc="04190005" w:tentative="1">
      <w:start w:val="1"/>
      <w:numFmt w:val="lowerRoman"/>
      <w:lvlText w:val="%6."/>
      <w:lvlJc w:val="right"/>
      <w:pPr>
        <w:tabs>
          <w:tab w:val="num" w:pos="5057"/>
        </w:tabs>
        <w:ind w:left="5057" w:hanging="180"/>
      </w:pPr>
    </w:lvl>
    <w:lvl w:ilvl="6" w:tplc="04190001" w:tentative="1">
      <w:start w:val="1"/>
      <w:numFmt w:val="decimal"/>
      <w:lvlText w:val="%7."/>
      <w:lvlJc w:val="left"/>
      <w:pPr>
        <w:tabs>
          <w:tab w:val="num" w:pos="5777"/>
        </w:tabs>
        <w:ind w:left="5777" w:hanging="360"/>
      </w:pPr>
    </w:lvl>
    <w:lvl w:ilvl="7" w:tplc="04190003" w:tentative="1">
      <w:start w:val="1"/>
      <w:numFmt w:val="lowerLetter"/>
      <w:lvlText w:val="%8."/>
      <w:lvlJc w:val="left"/>
      <w:pPr>
        <w:tabs>
          <w:tab w:val="num" w:pos="6497"/>
        </w:tabs>
        <w:ind w:left="6497" w:hanging="360"/>
      </w:pPr>
    </w:lvl>
    <w:lvl w:ilvl="8" w:tplc="04190005" w:tentative="1">
      <w:start w:val="1"/>
      <w:numFmt w:val="lowerRoman"/>
      <w:lvlText w:val="%9."/>
      <w:lvlJc w:val="right"/>
      <w:pPr>
        <w:tabs>
          <w:tab w:val="num" w:pos="7217"/>
        </w:tabs>
        <w:ind w:left="7217" w:hanging="180"/>
      </w:pPr>
    </w:lvl>
  </w:abstractNum>
  <w:abstractNum w:abstractNumId="24" w15:restartNumberingAfterBreak="0">
    <w:nsid w:val="293E664F"/>
    <w:multiLevelType w:val="multilevel"/>
    <w:tmpl w:val="44108710"/>
    <w:styleLink w:val="3"/>
    <w:lvl w:ilvl="0">
      <w:start w:val="1"/>
      <w:numFmt w:val="upperRoman"/>
      <w:suff w:val="space"/>
      <w:lvlText w:val="%1."/>
      <w:lvlJc w:val="center"/>
      <w:pPr>
        <w:ind w:left="0" w:firstLine="0"/>
      </w:pPr>
      <w:rPr>
        <w:rFonts w:hint="default"/>
      </w:rPr>
    </w:lvl>
    <w:lvl w:ilvl="1">
      <w:start w:val="1"/>
      <w:numFmt w:val="decimal"/>
      <w:isLgl/>
      <w:suff w:val="space"/>
      <w:lvlText w:val="%2%1."/>
      <w:lvlJc w:val="left"/>
      <w:pPr>
        <w:ind w:left="1776" w:hanging="1067"/>
      </w:pPr>
      <w:rPr>
        <w:rFonts w:hint="default"/>
      </w:rPr>
    </w:lvl>
    <w:lvl w:ilvl="2">
      <w:start w:val="1"/>
      <w:numFmt w:val="decimal"/>
      <w:isLgl/>
      <w:suff w:val="space"/>
      <w:lvlText w:val="%1.%2."/>
      <w:lvlJc w:val="left"/>
      <w:pPr>
        <w:ind w:left="0" w:firstLine="709"/>
      </w:pPr>
      <w:rPr>
        <w:rFonts w:hint="default"/>
      </w:rPr>
    </w:lvl>
    <w:lvl w:ilvl="3">
      <w:start w:val="1"/>
      <w:numFmt w:val="decimal"/>
      <w:isLgl/>
      <w:lvlText w:val="%1.%2.%3."/>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25" w15:restartNumberingAfterBreak="0">
    <w:nsid w:val="360936E5"/>
    <w:multiLevelType w:val="hybridMultilevel"/>
    <w:tmpl w:val="7E668736"/>
    <w:lvl w:ilvl="0" w:tplc="376A490E">
      <w:start w:val="1"/>
      <w:numFmt w:val="bullet"/>
      <w:lvlText w:val=""/>
      <w:lvlJc w:val="left"/>
      <w:pPr>
        <w:ind w:left="720" w:hanging="360"/>
      </w:pPr>
      <w:rPr>
        <w:rFonts w:ascii="Symbol" w:hAnsi="Symbol" w:hint="default"/>
        <w:b/>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1C7A86"/>
    <w:multiLevelType w:val="multilevel"/>
    <w:tmpl w:val="AB184702"/>
    <w:lvl w:ilvl="0">
      <w:numFmt w:val="bullet"/>
      <w:lvlText w:val="‒"/>
      <w:lvlJc w:val="left"/>
      <w:pPr>
        <w:ind w:left="1440" w:hanging="360"/>
      </w:pPr>
      <w:rPr>
        <w:rFonts w:ascii="Times New Roman" w:hAnsi="Times New Roman" w:cs="Times New Roman" w:hint="default"/>
      </w:rPr>
    </w:lvl>
    <w:lvl w:ilvl="1">
      <w:start w:val="1"/>
      <w:numFmt w:val="bullet"/>
      <w:lvlText w:val="‒"/>
      <w:lvlJc w:val="left"/>
      <w:pPr>
        <w:ind w:left="2160" w:hanging="360"/>
      </w:pPr>
      <w:rPr>
        <w:rFonts w:ascii="Times New Roman" w:hAnsi="Times New Roman" w:cs="Times New Roman" w:hint="default"/>
      </w:rPr>
    </w:lvl>
    <w:lvl w:ilvl="2">
      <w:start w:val="1"/>
      <w:numFmt w:val="bullet"/>
      <w:lvlText w:val="‒"/>
      <w:lvlJc w:val="left"/>
      <w:pPr>
        <w:ind w:left="2880" w:hanging="360"/>
      </w:pPr>
      <w:rPr>
        <w:rFonts w:ascii="Times New Roman" w:hAnsi="Times New Roman" w:cs="Times New Roman"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7" w15:restartNumberingAfterBreak="0">
    <w:nsid w:val="37DD56A0"/>
    <w:multiLevelType w:val="multilevel"/>
    <w:tmpl w:val="238C132E"/>
    <w:lvl w:ilvl="0">
      <w:start w:val="1"/>
      <w:numFmt w:val="decimal"/>
      <w:pStyle w:val="a4"/>
      <w:suff w:val="space"/>
      <w:lvlText w:val="%1)"/>
      <w:lvlJc w:val="left"/>
      <w:pPr>
        <w:ind w:left="0" w:firstLine="709"/>
      </w:pPr>
      <w:rPr>
        <w:rFonts w:ascii="Times New Roman" w:hAnsi="Times New Roman" w:cs="Times New Roman" w:hint="default"/>
        <w:sz w:val="24"/>
      </w:rPr>
    </w:lvl>
    <w:lvl w:ilvl="1">
      <w:start w:val="1"/>
      <w:numFmt w:val="lowerLetter"/>
      <w:lvlText w:val="%2."/>
      <w:lvlJc w:val="left"/>
      <w:pPr>
        <w:ind w:left="0" w:firstLine="709"/>
      </w:pPr>
      <w:rPr>
        <w:rFonts w:hint="default"/>
      </w:rPr>
    </w:lvl>
    <w:lvl w:ilvl="2">
      <w:start w:val="1"/>
      <w:numFmt w:val="lowerRoman"/>
      <w:lvlText w:val="%3."/>
      <w:lvlJc w:val="right"/>
      <w:pPr>
        <w:ind w:left="0" w:firstLine="709"/>
      </w:pPr>
      <w:rPr>
        <w:rFonts w:hint="default"/>
      </w:rPr>
    </w:lvl>
    <w:lvl w:ilvl="3">
      <w:start w:val="1"/>
      <w:numFmt w:val="decimal"/>
      <w:lvlText w:val="%4."/>
      <w:lvlJc w:val="left"/>
      <w:pPr>
        <w:ind w:left="0" w:firstLine="709"/>
      </w:pPr>
      <w:rPr>
        <w:rFonts w:hint="default"/>
      </w:rPr>
    </w:lvl>
    <w:lvl w:ilvl="4">
      <w:start w:val="1"/>
      <w:numFmt w:val="lowerLetter"/>
      <w:lvlText w:val="%5."/>
      <w:lvlJc w:val="left"/>
      <w:pPr>
        <w:ind w:left="0" w:firstLine="709"/>
      </w:pPr>
      <w:rPr>
        <w:rFonts w:hint="default"/>
      </w:rPr>
    </w:lvl>
    <w:lvl w:ilvl="5">
      <w:start w:val="1"/>
      <w:numFmt w:val="lowerRoman"/>
      <w:lvlText w:val="%6."/>
      <w:lvlJc w:val="righ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right"/>
      <w:pPr>
        <w:ind w:left="0" w:firstLine="709"/>
      </w:pPr>
      <w:rPr>
        <w:rFonts w:hint="default"/>
      </w:rPr>
    </w:lvl>
  </w:abstractNum>
  <w:abstractNum w:abstractNumId="28" w15:restartNumberingAfterBreak="0">
    <w:nsid w:val="39D31F98"/>
    <w:multiLevelType w:val="hybridMultilevel"/>
    <w:tmpl w:val="34A61944"/>
    <w:lvl w:ilvl="0" w:tplc="B60213AC">
      <w:start w:val="1"/>
      <w:numFmt w:val="bullet"/>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9" w15:restartNumberingAfterBreak="0">
    <w:nsid w:val="3B17223D"/>
    <w:multiLevelType w:val="hybridMultilevel"/>
    <w:tmpl w:val="528ACB0C"/>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0" w15:restartNumberingAfterBreak="0">
    <w:nsid w:val="40F66353"/>
    <w:multiLevelType w:val="multilevel"/>
    <w:tmpl w:val="8C900D6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44681C16"/>
    <w:multiLevelType w:val="hybridMultilevel"/>
    <w:tmpl w:val="3996C336"/>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2" w15:restartNumberingAfterBreak="0">
    <w:nsid w:val="44831E49"/>
    <w:multiLevelType w:val="hybridMultilevel"/>
    <w:tmpl w:val="048CAD18"/>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3" w15:restartNumberingAfterBreak="0">
    <w:nsid w:val="4BCF7DD0"/>
    <w:multiLevelType w:val="multilevel"/>
    <w:tmpl w:val="A15270F8"/>
    <w:lvl w:ilvl="0">
      <w:start w:val="1"/>
      <w:numFmt w:val="decimal"/>
      <w:pStyle w:val="1-"/>
      <w:lvlText w:val="%1."/>
      <w:lvlJc w:val="left"/>
      <w:pPr>
        <w:ind w:left="360" w:hanging="360"/>
      </w:pPr>
    </w:lvl>
    <w:lvl w:ilvl="1">
      <w:start w:val="1"/>
      <w:numFmt w:val="decimal"/>
      <w:pStyle w:val="2-"/>
      <w:lvlText w:val="%1.%2."/>
      <w:lvlJc w:val="left"/>
      <w:pPr>
        <w:ind w:left="6528" w:hanging="432"/>
      </w:pPr>
    </w:lvl>
    <w:lvl w:ilvl="2">
      <w:start w:val="1"/>
      <w:numFmt w:val="decimal"/>
      <w:pStyle w:val="3-"/>
      <w:lvlText w:val="%1.%2.%3."/>
      <w:lvlJc w:val="left"/>
      <w:pPr>
        <w:ind w:left="433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CAE037B"/>
    <w:multiLevelType w:val="hybridMultilevel"/>
    <w:tmpl w:val="7F30F1B8"/>
    <w:lvl w:ilvl="0" w:tplc="FFFFFFFF">
      <w:start w:val="1"/>
      <w:numFmt w:val="bullet"/>
      <w:pStyle w:val="-"/>
      <w:lvlText w:val=""/>
      <w:lvlJc w:val="left"/>
      <w:pPr>
        <w:tabs>
          <w:tab w:val="num" w:pos="1429"/>
        </w:tabs>
        <w:ind w:left="1429" w:hanging="360"/>
      </w:pPr>
      <w:rPr>
        <w:rFonts w:ascii="Wingdings" w:hAnsi="Wingdings"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35" w15:restartNumberingAfterBreak="0">
    <w:nsid w:val="4D69078A"/>
    <w:multiLevelType w:val="hybridMultilevel"/>
    <w:tmpl w:val="CEC27C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4557EF4"/>
    <w:multiLevelType w:val="hybridMultilevel"/>
    <w:tmpl w:val="322C33C2"/>
    <w:lvl w:ilvl="0" w:tplc="2A741334">
      <w:start w:val="1"/>
      <w:numFmt w:val="bullet"/>
      <w:pStyle w:val="-10"/>
      <w:lvlText w:val=""/>
      <w:lvlJc w:val="left"/>
      <w:pPr>
        <w:tabs>
          <w:tab w:val="num" w:pos="2866"/>
        </w:tabs>
        <w:ind w:left="2866" w:hanging="360"/>
      </w:pPr>
      <w:rPr>
        <w:rFonts w:ascii="Symbol" w:hAnsi="Symbol" w:cs="Times New Roman" w:hint="default"/>
        <w:sz w:val="28"/>
        <w:szCs w:val="28"/>
      </w:rPr>
    </w:lvl>
    <w:lvl w:ilvl="1" w:tplc="E3B2A574">
      <w:start w:val="1"/>
      <w:numFmt w:val="decimal"/>
      <w:lvlText w:val="%2."/>
      <w:lvlJc w:val="left"/>
      <w:pPr>
        <w:tabs>
          <w:tab w:val="num" w:pos="2880"/>
        </w:tabs>
        <w:ind w:left="2880" w:hanging="360"/>
      </w:pPr>
      <w:rPr>
        <w:rFonts w:hint="default"/>
        <w:sz w:val="28"/>
        <w:szCs w:val="28"/>
      </w:rPr>
    </w:lvl>
    <w:lvl w:ilvl="2" w:tplc="C8644D7E">
      <w:start w:val="1"/>
      <w:numFmt w:val="bullet"/>
      <w:lvlText w:val=""/>
      <w:lvlJc w:val="left"/>
      <w:pPr>
        <w:tabs>
          <w:tab w:val="num" w:pos="3600"/>
        </w:tabs>
        <w:ind w:left="3600" w:hanging="360"/>
      </w:pPr>
      <w:rPr>
        <w:rFonts w:ascii="Wingdings" w:hAnsi="Wingdings" w:hint="default"/>
      </w:rPr>
    </w:lvl>
    <w:lvl w:ilvl="3" w:tplc="61C095A2">
      <w:start w:val="3"/>
      <w:numFmt w:val="decimal"/>
      <w:lvlText w:val="%4)"/>
      <w:lvlJc w:val="left"/>
      <w:pPr>
        <w:tabs>
          <w:tab w:val="num" w:pos="4320"/>
        </w:tabs>
        <w:ind w:left="4320" w:hanging="360"/>
      </w:pPr>
      <w:rPr>
        <w:rFonts w:hint="default"/>
      </w:rPr>
    </w:lvl>
    <w:lvl w:ilvl="4" w:tplc="EC5C32B6" w:tentative="1">
      <w:start w:val="1"/>
      <w:numFmt w:val="bullet"/>
      <w:lvlText w:val="o"/>
      <w:lvlJc w:val="left"/>
      <w:pPr>
        <w:tabs>
          <w:tab w:val="num" w:pos="5040"/>
        </w:tabs>
        <w:ind w:left="5040" w:hanging="360"/>
      </w:pPr>
      <w:rPr>
        <w:rFonts w:ascii="Courier New" w:hAnsi="Courier New" w:cs="Courier New" w:hint="default"/>
      </w:rPr>
    </w:lvl>
    <w:lvl w:ilvl="5" w:tplc="D3AE4AE2" w:tentative="1">
      <w:start w:val="1"/>
      <w:numFmt w:val="bullet"/>
      <w:lvlText w:val=""/>
      <w:lvlJc w:val="left"/>
      <w:pPr>
        <w:tabs>
          <w:tab w:val="num" w:pos="5760"/>
        </w:tabs>
        <w:ind w:left="5760" w:hanging="360"/>
      </w:pPr>
      <w:rPr>
        <w:rFonts w:ascii="Wingdings" w:hAnsi="Wingdings" w:hint="default"/>
      </w:rPr>
    </w:lvl>
    <w:lvl w:ilvl="6" w:tplc="1D3A8E92" w:tentative="1">
      <w:start w:val="1"/>
      <w:numFmt w:val="bullet"/>
      <w:lvlText w:val=""/>
      <w:lvlJc w:val="left"/>
      <w:pPr>
        <w:tabs>
          <w:tab w:val="num" w:pos="6480"/>
        </w:tabs>
        <w:ind w:left="6480" w:hanging="360"/>
      </w:pPr>
      <w:rPr>
        <w:rFonts w:ascii="Symbol" w:hAnsi="Symbol" w:hint="default"/>
      </w:rPr>
    </w:lvl>
    <w:lvl w:ilvl="7" w:tplc="ECFE5EB6" w:tentative="1">
      <w:start w:val="1"/>
      <w:numFmt w:val="bullet"/>
      <w:lvlText w:val="o"/>
      <w:lvlJc w:val="left"/>
      <w:pPr>
        <w:tabs>
          <w:tab w:val="num" w:pos="7200"/>
        </w:tabs>
        <w:ind w:left="7200" w:hanging="360"/>
      </w:pPr>
      <w:rPr>
        <w:rFonts w:ascii="Courier New" w:hAnsi="Courier New" w:cs="Courier New" w:hint="default"/>
      </w:rPr>
    </w:lvl>
    <w:lvl w:ilvl="8" w:tplc="ED16E900"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54B30BC0"/>
    <w:multiLevelType w:val="hybridMultilevel"/>
    <w:tmpl w:val="2E7A5BFA"/>
    <w:lvl w:ilvl="0" w:tplc="E60016B8">
      <w:start w:val="1"/>
      <w:numFmt w:val="bullet"/>
      <w:pStyle w:val="30"/>
      <w:lvlText w:val=""/>
      <w:lvlJc w:val="left"/>
      <w:pPr>
        <w:tabs>
          <w:tab w:val="num" w:pos="720"/>
        </w:tabs>
        <w:ind w:left="72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0D4115"/>
    <w:multiLevelType w:val="multilevel"/>
    <w:tmpl w:val="B8B0C22C"/>
    <w:lvl w:ilvl="0">
      <w:start w:val="1"/>
      <w:numFmt w:val="decimal"/>
      <w:pStyle w:val="10"/>
      <w:lvlText w:val="%1."/>
      <w:lvlJc w:val="left"/>
      <w:pPr>
        <w:ind w:left="1069" w:hanging="360"/>
      </w:pPr>
      <w:rPr>
        <w:rFonts w:hint="default"/>
      </w:rPr>
    </w:lvl>
    <w:lvl w:ilvl="1">
      <w:start w:val="1"/>
      <w:numFmt w:val="decimal"/>
      <w:pStyle w:val="20"/>
      <w:lvlText w:val="%1.%2."/>
      <w:lvlJc w:val="left"/>
      <w:pPr>
        <w:ind w:left="1501" w:hanging="432"/>
      </w:pPr>
      <w:rPr>
        <w:rFonts w:hint="default"/>
      </w:rPr>
    </w:lvl>
    <w:lvl w:ilvl="2">
      <w:start w:val="1"/>
      <w:numFmt w:val="decimal"/>
      <w:pStyle w:val="31"/>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39" w15:restartNumberingAfterBreak="0">
    <w:nsid w:val="5829662F"/>
    <w:multiLevelType w:val="multilevel"/>
    <w:tmpl w:val="ECF87DAC"/>
    <w:lvl w:ilvl="0">
      <w:start w:val="1"/>
      <w:numFmt w:val="decimal"/>
      <w:lvlText w:val="%1."/>
      <w:lvlJc w:val="left"/>
      <w:pPr>
        <w:ind w:left="0" w:firstLine="0"/>
      </w:pPr>
      <w:rPr>
        <w:b/>
        <w:i w:val="0"/>
        <w:smallCaps w:val="0"/>
        <w:strike w:val="0"/>
        <w:color w:val="000000"/>
        <w:u w:val="none"/>
        <w:vertAlign w:val="baseline"/>
      </w:rPr>
    </w:lvl>
    <w:lvl w:ilvl="1">
      <w:start w:val="1"/>
      <w:numFmt w:val="decimal"/>
      <w:lvlText w:val="%1.%2."/>
      <w:lvlJc w:val="left"/>
      <w:pPr>
        <w:ind w:left="0" w:firstLine="709"/>
      </w:pPr>
      <w:rPr>
        <w:b/>
        <w:i w:val="0"/>
        <w:smallCaps w:val="0"/>
        <w:strike w:val="0"/>
        <w:color w:val="000000"/>
        <w:u w:val="none"/>
        <w:vertAlign w:val="baseline"/>
      </w:rPr>
    </w:lvl>
    <w:lvl w:ilvl="2">
      <w:start w:val="1"/>
      <w:numFmt w:val="decimal"/>
      <w:lvlText w:val="%1.%2.%3."/>
      <w:lvlJc w:val="left"/>
      <w:pPr>
        <w:ind w:left="1871" w:hanging="1162"/>
      </w:pPr>
      <w:rPr>
        <w:b/>
        <w:i w:val="0"/>
      </w:rPr>
    </w:lvl>
    <w:lvl w:ilvl="3">
      <w:start w:val="1"/>
      <w:numFmt w:val="decimal"/>
      <w:lvlText w:val="%1.%2.%3.%4."/>
      <w:lvlJc w:val="left"/>
      <w:pPr>
        <w:ind w:left="2041" w:hanging="1332"/>
      </w:pPr>
    </w:lvl>
    <w:lvl w:ilvl="4">
      <w:start w:val="1"/>
      <w:numFmt w:val="decimal"/>
      <w:lvlText w:val="%1.%2.%3.%4.%5."/>
      <w:lvlJc w:val="left"/>
      <w:pPr>
        <w:ind w:left="0" w:firstLine="709"/>
      </w:pPr>
      <w:rPr>
        <w:rFonts w:ascii="Times New Roman" w:eastAsia="Times New Roman" w:hAnsi="Times New Roman" w:cs="Times New Roman"/>
        <w:b w:val="0"/>
        <w:i w:val="0"/>
        <w:smallCaps w:val="0"/>
        <w:strike w:val="0"/>
        <w:color w:val="000000"/>
        <w:u w:val="none"/>
        <w:vertAlign w:val="baseline"/>
      </w:rPr>
    </w:lvl>
    <w:lvl w:ilvl="5">
      <w:start w:val="1"/>
      <w:numFmt w:val="decimal"/>
      <w:lvlText w:val="%1.%2.%3.%4.%5.%6."/>
      <w:lvlJc w:val="left"/>
      <w:pPr>
        <w:ind w:left="0" w:firstLine="709"/>
      </w:pPr>
      <w:rPr>
        <w:rFonts w:ascii="Times New Roman" w:eastAsia="Times New Roman" w:hAnsi="Times New Roman" w:cs="Times New Roman"/>
        <w:b w:val="0"/>
        <w:i w:val="0"/>
        <w:smallCaps w:val="0"/>
        <w:strike w:val="0"/>
        <w:color w:val="000000"/>
        <w:u w:val="none"/>
        <w:vertAlign w:val="baseline"/>
      </w:rPr>
    </w:lvl>
    <w:lvl w:ilvl="6">
      <w:start w:val="1"/>
      <w:numFmt w:val="decimal"/>
      <w:lvlText w:val="%1.%2.%3.%4.%5.%6.%7."/>
      <w:lvlJc w:val="left"/>
      <w:pPr>
        <w:ind w:left="0" w:firstLine="709"/>
      </w:pPr>
      <w:rPr>
        <w:b w:val="0"/>
        <w:i w:val="0"/>
        <w:smallCaps w:val="0"/>
        <w:strike w:val="0"/>
        <w:color w:val="000000"/>
        <w:u w:val="none"/>
        <w:vertAlign w:val="baseline"/>
      </w:rPr>
    </w:lvl>
    <w:lvl w:ilvl="7">
      <w:start w:val="1"/>
      <w:numFmt w:val="decimal"/>
      <w:lvlText w:val="%1.%2.%3.%4.%5.%6.%7.%8."/>
      <w:lvlJc w:val="left"/>
      <w:pPr>
        <w:ind w:left="0" w:firstLine="709"/>
      </w:pPr>
    </w:lvl>
    <w:lvl w:ilvl="8">
      <w:start w:val="1"/>
      <w:numFmt w:val="decimal"/>
      <w:lvlText w:val="%1.%2.%3.%4.%5.%6.%7.%8.%9."/>
      <w:lvlJc w:val="left"/>
      <w:pPr>
        <w:ind w:left="0" w:firstLine="709"/>
      </w:pPr>
    </w:lvl>
  </w:abstractNum>
  <w:abstractNum w:abstractNumId="40" w15:restartNumberingAfterBreak="0">
    <w:nsid w:val="5C783BF8"/>
    <w:multiLevelType w:val="multilevel"/>
    <w:tmpl w:val="AC8ABDE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1" w15:restartNumberingAfterBreak="0">
    <w:nsid w:val="5F370154"/>
    <w:multiLevelType w:val="multilevel"/>
    <w:tmpl w:val="82E2B6EC"/>
    <w:lvl w:ilvl="0">
      <w:start w:val="1"/>
      <w:numFmt w:val="decimal"/>
      <w:lvlText w:val="%1."/>
      <w:lvlJc w:val="left"/>
      <w:pPr>
        <w:tabs>
          <w:tab w:val="num" w:pos="360"/>
        </w:tabs>
      </w:pPr>
    </w:lvl>
    <w:lvl w:ilvl="1">
      <w:start w:val="1"/>
      <w:numFmt w:val="decimal"/>
      <w:pStyle w:val="2Times"/>
      <w:lvlText w:val="%1.%2"/>
      <w:lvlJc w:val="left"/>
      <w:pPr>
        <w:tabs>
          <w:tab w:val="num" w:pos="720"/>
        </w:tabs>
      </w:pPr>
    </w:lvl>
    <w:lvl w:ilvl="2">
      <w:start w:val="1"/>
      <w:numFmt w:val="decimal"/>
      <w:lvlRestart w:val="0"/>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42" w15:restartNumberingAfterBreak="0">
    <w:nsid w:val="5F481D0B"/>
    <w:multiLevelType w:val="hybridMultilevel"/>
    <w:tmpl w:val="A7B8DC2C"/>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3" w15:restartNumberingAfterBreak="0">
    <w:nsid w:val="60BB4223"/>
    <w:multiLevelType w:val="hybridMultilevel"/>
    <w:tmpl w:val="063EB6C8"/>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4" w15:restartNumberingAfterBreak="0">
    <w:nsid w:val="624426F4"/>
    <w:multiLevelType w:val="multilevel"/>
    <w:tmpl w:val="E69EFCDA"/>
    <w:lvl w:ilvl="0">
      <w:start w:val="1"/>
      <w:numFmt w:val="bullet"/>
      <w:suff w:val="space"/>
      <w:lvlText w:val="−"/>
      <w:lvlJc w:val="left"/>
      <w:pPr>
        <w:ind w:left="1134" w:hanging="425"/>
      </w:pPr>
      <w:rPr>
        <w:rFonts w:ascii="Noto Sans Symbols" w:hAnsi="Noto Sans Symbols" w:hint="default"/>
      </w:rPr>
    </w:lvl>
    <w:lvl w:ilvl="1">
      <w:start w:val="1"/>
      <w:numFmt w:val="bullet"/>
      <w:lvlText w:val="o"/>
      <w:lvlJc w:val="left"/>
      <w:pPr>
        <w:ind w:left="2574" w:hanging="360"/>
      </w:pPr>
      <w:rPr>
        <w:rFonts w:ascii="Courier New" w:eastAsia="Courier New" w:hAnsi="Courier New" w:cs="Courier New" w:hint="default"/>
      </w:rPr>
    </w:lvl>
    <w:lvl w:ilvl="2">
      <w:start w:val="1"/>
      <w:numFmt w:val="bullet"/>
      <w:lvlText w:val="▪"/>
      <w:lvlJc w:val="left"/>
      <w:pPr>
        <w:ind w:left="3294" w:hanging="360"/>
      </w:pPr>
      <w:rPr>
        <w:rFonts w:ascii="Noto Sans Symbols" w:eastAsia="Noto Sans Symbols" w:hAnsi="Noto Sans Symbols" w:cs="Noto Sans Symbols" w:hint="default"/>
      </w:rPr>
    </w:lvl>
    <w:lvl w:ilvl="3">
      <w:start w:val="1"/>
      <w:numFmt w:val="bullet"/>
      <w:lvlText w:val="●"/>
      <w:lvlJc w:val="left"/>
      <w:pPr>
        <w:ind w:left="4014" w:hanging="360"/>
      </w:pPr>
      <w:rPr>
        <w:rFonts w:ascii="Noto Sans Symbols" w:eastAsia="Noto Sans Symbols" w:hAnsi="Noto Sans Symbols" w:cs="Noto Sans Symbols" w:hint="default"/>
      </w:rPr>
    </w:lvl>
    <w:lvl w:ilvl="4">
      <w:start w:val="1"/>
      <w:numFmt w:val="bullet"/>
      <w:lvlText w:val="o"/>
      <w:lvlJc w:val="left"/>
      <w:pPr>
        <w:ind w:left="4734" w:hanging="360"/>
      </w:pPr>
      <w:rPr>
        <w:rFonts w:ascii="Courier New" w:eastAsia="Courier New" w:hAnsi="Courier New" w:cs="Courier New" w:hint="default"/>
      </w:rPr>
    </w:lvl>
    <w:lvl w:ilvl="5">
      <w:start w:val="1"/>
      <w:numFmt w:val="bullet"/>
      <w:lvlText w:val="▪"/>
      <w:lvlJc w:val="left"/>
      <w:pPr>
        <w:ind w:left="5454" w:hanging="360"/>
      </w:pPr>
      <w:rPr>
        <w:rFonts w:ascii="Noto Sans Symbols" w:eastAsia="Noto Sans Symbols" w:hAnsi="Noto Sans Symbols" w:cs="Noto Sans Symbols" w:hint="default"/>
      </w:rPr>
    </w:lvl>
    <w:lvl w:ilvl="6">
      <w:start w:val="1"/>
      <w:numFmt w:val="bullet"/>
      <w:lvlText w:val="●"/>
      <w:lvlJc w:val="left"/>
      <w:pPr>
        <w:ind w:left="6174" w:hanging="360"/>
      </w:pPr>
      <w:rPr>
        <w:rFonts w:ascii="Noto Sans Symbols" w:eastAsia="Noto Sans Symbols" w:hAnsi="Noto Sans Symbols" w:cs="Noto Sans Symbols" w:hint="default"/>
      </w:rPr>
    </w:lvl>
    <w:lvl w:ilvl="7">
      <w:start w:val="1"/>
      <w:numFmt w:val="bullet"/>
      <w:lvlText w:val="o"/>
      <w:lvlJc w:val="left"/>
      <w:pPr>
        <w:ind w:left="6894" w:hanging="360"/>
      </w:pPr>
      <w:rPr>
        <w:rFonts w:ascii="Courier New" w:eastAsia="Courier New" w:hAnsi="Courier New" w:cs="Courier New" w:hint="default"/>
      </w:rPr>
    </w:lvl>
    <w:lvl w:ilvl="8">
      <w:start w:val="1"/>
      <w:numFmt w:val="bullet"/>
      <w:lvlText w:val="▪"/>
      <w:lvlJc w:val="left"/>
      <w:pPr>
        <w:ind w:left="7614" w:hanging="360"/>
      </w:pPr>
      <w:rPr>
        <w:rFonts w:ascii="Noto Sans Symbols" w:eastAsia="Noto Sans Symbols" w:hAnsi="Noto Sans Symbols" w:cs="Noto Sans Symbols" w:hint="default"/>
      </w:rPr>
    </w:lvl>
  </w:abstractNum>
  <w:abstractNum w:abstractNumId="45" w15:restartNumberingAfterBreak="0">
    <w:nsid w:val="66B568B7"/>
    <w:multiLevelType w:val="multilevel"/>
    <w:tmpl w:val="6596C36C"/>
    <w:lvl w:ilvl="0">
      <w:start w:val="1"/>
      <w:numFmt w:val="bullet"/>
      <w:pStyle w:val="a5"/>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rPr>
    </w:lvl>
    <w:lvl w:ilvl="3">
      <w:start w:val="1"/>
      <w:numFmt w:val="bullet"/>
      <w:lvlText w:val=""/>
      <w:lvlJc w:val="left"/>
      <w:pPr>
        <w:tabs>
          <w:tab w:val="num" w:pos="2438"/>
        </w:tabs>
        <w:ind w:left="2438" w:hanging="397"/>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6" w15:restartNumberingAfterBreak="0">
    <w:nsid w:val="6DCE4A00"/>
    <w:multiLevelType w:val="singleLevel"/>
    <w:tmpl w:val="B64E44B4"/>
    <w:styleLink w:val="32"/>
    <w:lvl w:ilvl="0">
      <w:start w:val="1"/>
      <w:numFmt w:val="bullet"/>
      <w:pStyle w:val="34"/>
      <w:lvlText w:val="–"/>
      <w:lvlJc w:val="left"/>
      <w:pPr>
        <w:tabs>
          <w:tab w:val="num" w:pos="717"/>
        </w:tabs>
        <w:ind w:left="717" w:hanging="360"/>
      </w:pPr>
      <w:rPr>
        <w:rFonts w:hAnsi="Arial" w:hint="default"/>
        <w:sz w:val="16"/>
      </w:rPr>
    </w:lvl>
  </w:abstractNum>
  <w:abstractNum w:abstractNumId="47" w15:restartNumberingAfterBreak="0">
    <w:nsid w:val="6E8F4096"/>
    <w:multiLevelType w:val="multilevel"/>
    <w:tmpl w:val="109C6FD2"/>
    <w:lvl w:ilvl="0">
      <w:start w:val="1"/>
      <w:numFmt w:val="decimal"/>
      <w:lvlText w:val="%1."/>
      <w:lvlJc w:val="left"/>
      <w:pPr>
        <w:tabs>
          <w:tab w:val="num" w:pos="473"/>
        </w:tabs>
        <w:ind w:left="340" w:hanging="227"/>
      </w:pPr>
      <w:rPr>
        <w:rFonts w:cs="Times New Roman" w:hint="default"/>
      </w:rPr>
    </w:lvl>
    <w:lvl w:ilvl="1">
      <w:start w:val="1"/>
      <w:numFmt w:val="decimal"/>
      <w:lvlText w:val="%1.%2."/>
      <w:lvlJc w:val="left"/>
      <w:pPr>
        <w:tabs>
          <w:tab w:val="num" w:pos="1004"/>
        </w:tabs>
        <w:ind w:left="738" w:hanging="454"/>
      </w:pPr>
      <w:rPr>
        <w:rFonts w:cs="Times New Roman" w:hint="default"/>
      </w:rPr>
    </w:lvl>
    <w:lvl w:ilvl="2">
      <w:start w:val="1"/>
      <w:numFmt w:val="decimal"/>
      <w:lvlText w:val="%1.%2.%3."/>
      <w:lvlJc w:val="left"/>
      <w:pPr>
        <w:tabs>
          <w:tab w:val="num" w:pos="0"/>
        </w:tabs>
        <w:ind w:left="1362" w:hanging="624"/>
      </w:pPr>
      <w:rPr>
        <w:rFonts w:cs="Times New Roman" w:hint="default"/>
      </w:rPr>
    </w:lvl>
    <w:lvl w:ilvl="3">
      <w:start w:val="1"/>
      <w:numFmt w:val="bullet"/>
      <w:pStyle w:val="40"/>
      <w:lvlText w:val="–"/>
      <w:lvlJc w:val="left"/>
      <w:pPr>
        <w:tabs>
          <w:tab w:val="num" w:pos="1722"/>
        </w:tabs>
        <w:ind w:left="1722" w:hanging="360"/>
      </w:pPr>
      <w:rPr>
        <w:rFonts w:ascii="Arial" w:hAnsi="Arial" w:hint="default"/>
        <w:sz w:val="24"/>
      </w:rPr>
    </w:lvl>
    <w:lvl w:ilvl="4">
      <w:start w:val="1"/>
      <w:numFmt w:val="decimal"/>
      <w:lvlText w:val="%1.%2.%3.%4.%5."/>
      <w:lvlJc w:val="left"/>
      <w:pPr>
        <w:tabs>
          <w:tab w:val="num" w:pos="0"/>
        </w:tabs>
        <w:ind w:left="2864" w:hanging="708"/>
      </w:pPr>
      <w:rPr>
        <w:rFonts w:cs="Times New Roman" w:hint="default"/>
      </w:rPr>
    </w:lvl>
    <w:lvl w:ilvl="5">
      <w:start w:val="1"/>
      <w:numFmt w:val="decimal"/>
      <w:lvlText w:val="%1.%2.%3.%4.%5.%6."/>
      <w:lvlJc w:val="left"/>
      <w:pPr>
        <w:tabs>
          <w:tab w:val="num" w:pos="0"/>
        </w:tabs>
        <w:ind w:left="3572" w:hanging="708"/>
      </w:pPr>
      <w:rPr>
        <w:rFonts w:cs="Times New Roman" w:hint="default"/>
      </w:rPr>
    </w:lvl>
    <w:lvl w:ilvl="6">
      <w:start w:val="1"/>
      <w:numFmt w:val="decimal"/>
      <w:lvlText w:val="%1.%2.%3.%4.%5.%6.%7."/>
      <w:lvlJc w:val="left"/>
      <w:pPr>
        <w:tabs>
          <w:tab w:val="num" w:pos="0"/>
        </w:tabs>
        <w:ind w:left="4280" w:hanging="708"/>
      </w:pPr>
      <w:rPr>
        <w:rFonts w:cs="Times New Roman" w:hint="default"/>
      </w:rPr>
    </w:lvl>
    <w:lvl w:ilvl="7">
      <w:start w:val="1"/>
      <w:numFmt w:val="decimal"/>
      <w:lvlText w:val="%1.%2.%3.%4.%5.%6.%7.%8."/>
      <w:lvlJc w:val="left"/>
      <w:pPr>
        <w:tabs>
          <w:tab w:val="num" w:pos="0"/>
        </w:tabs>
        <w:ind w:left="4988" w:hanging="708"/>
      </w:pPr>
      <w:rPr>
        <w:rFonts w:cs="Times New Roman" w:hint="default"/>
      </w:rPr>
    </w:lvl>
    <w:lvl w:ilvl="8">
      <w:start w:val="1"/>
      <w:numFmt w:val="decimal"/>
      <w:lvlText w:val="%1.%2.%3.%4.%5.%6.%7.%8.%9."/>
      <w:lvlJc w:val="left"/>
      <w:pPr>
        <w:tabs>
          <w:tab w:val="num" w:pos="0"/>
        </w:tabs>
        <w:ind w:left="5696" w:hanging="708"/>
      </w:pPr>
      <w:rPr>
        <w:rFonts w:cs="Times New Roman" w:hint="default"/>
      </w:rPr>
    </w:lvl>
  </w:abstractNum>
  <w:abstractNum w:abstractNumId="48" w15:restartNumberingAfterBreak="0">
    <w:nsid w:val="6FBA126D"/>
    <w:multiLevelType w:val="hybridMultilevel"/>
    <w:tmpl w:val="148EF990"/>
    <w:lvl w:ilvl="0" w:tplc="BDE20FA0">
      <w:numFmt w:val="bullet"/>
      <w:pStyle w:val="a6"/>
      <w:lvlText w:val="●"/>
      <w:lvlJc w:val="left"/>
      <w:pPr>
        <w:ind w:left="477" w:hanging="155"/>
      </w:pPr>
      <w:rPr>
        <w:rFonts w:ascii="MS PGothic" w:eastAsia="MS PGothic" w:hAnsi="MS PGothic" w:cs="MS PGothic" w:hint="default"/>
        <w:w w:val="100"/>
        <w:position w:val="3"/>
        <w:sz w:val="9"/>
        <w:szCs w:val="9"/>
      </w:rPr>
    </w:lvl>
    <w:lvl w:ilvl="1" w:tplc="AAA64748">
      <w:numFmt w:val="bullet"/>
      <w:lvlText w:val="•"/>
      <w:lvlJc w:val="left"/>
      <w:pPr>
        <w:ind w:left="1027" w:hanging="155"/>
      </w:pPr>
      <w:rPr>
        <w:rFonts w:hint="default"/>
      </w:rPr>
    </w:lvl>
    <w:lvl w:ilvl="2" w:tplc="E21E5704">
      <w:numFmt w:val="bullet"/>
      <w:lvlText w:val="•"/>
      <w:lvlJc w:val="left"/>
      <w:pPr>
        <w:ind w:left="1574" w:hanging="155"/>
      </w:pPr>
      <w:rPr>
        <w:rFonts w:hint="default"/>
      </w:rPr>
    </w:lvl>
    <w:lvl w:ilvl="3" w:tplc="B0CE6154">
      <w:numFmt w:val="bullet"/>
      <w:lvlText w:val="•"/>
      <w:lvlJc w:val="left"/>
      <w:pPr>
        <w:ind w:left="2121" w:hanging="155"/>
      </w:pPr>
      <w:rPr>
        <w:rFonts w:hint="default"/>
      </w:rPr>
    </w:lvl>
    <w:lvl w:ilvl="4" w:tplc="3A4CE6F0">
      <w:numFmt w:val="bullet"/>
      <w:lvlText w:val="•"/>
      <w:lvlJc w:val="left"/>
      <w:pPr>
        <w:ind w:left="2668" w:hanging="155"/>
      </w:pPr>
      <w:rPr>
        <w:rFonts w:hint="default"/>
      </w:rPr>
    </w:lvl>
    <w:lvl w:ilvl="5" w:tplc="365006DA">
      <w:numFmt w:val="bullet"/>
      <w:lvlText w:val="•"/>
      <w:lvlJc w:val="left"/>
      <w:pPr>
        <w:ind w:left="3216" w:hanging="155"/>
      </w:pPr>
      <w:rPr>
        <w:rFonts w:hint="default"/>
      </w:rPr>
    </w:lvl>
    <w:lvl w:ilvl="6" w:tplc="54E2F8AC">
      <w:numFmt w:val="bullet"/>
      <w:lvlText w:val="•"/>
      <w:lvlJc w:val="left"/>
      <w:pPr>
        <w:ind w:left="3763" w:hanging="155"/>
      </w:pPr>
      <w:rPr>
        <w:rFonts w:hint="default"/>
      </w:rPr>
    </w:lvl>
    <w:lvl w:ilvl="7" w:tplc="A49C66D2">
      <w:numFmt w:val="bullet"/>
      <w:lvlText w:val="•"/>
      <w:lvlJc w:val="left"/>
      <w:pPr>
        <w:ind w:left="4310" w:hanging="155"/>
      </w:pPr>
      <w:rPr>
        <w:rFonts w:hint="default"/>
      </w:rPr>
    </w:lvl>
    <w:lvl w:ilvl="8" w:tplc="15B03F06">
      <w:numFmt w:val="bullet"/>
      <w:lvlText w:val="•"/>
      <w:lvlJc w:val="left"/>
      <w:pPr>
        <w:ind w:left="4857" w:hanging="155"/>
      </w:pPr>
      <w:rPr>
        <w:rFonts w:hint="default"/>
      </w:rPr>
    </w:lvl>
  </w:abstractNum>
  <w:abstractNum w:abstractNumId="49" w15:restartNumberingAfterBreak="0">
    <w:nsid w:val="703D358C"/>
    <w:multiLevelType w:val="multilevel"/>
    <w:tmpl w:val="CC6A8BBA"/>
    <w:lvl w:ilvl="0">
      <w:start w:val="1"/>
      <w:numFmt w:val="bullet"/>
      <w:pStyle w:val="a7"/>
      <w:lvlText w:val=""/>
      <w:lvlJc w:val="left"/>
      <w:pPr>
        <w:tabs>
          <w:tab w:val="num" w:pos="1211"/>
        </w:tabs>
        <w:ind w:left="1211" w:hanging="360"/>
      </w:pPr>
      <w:rPr>
        <w:rFonts w:ascii="Symbol" w:hAnsi="Symbol" w:hint="default"/>
      </w:rPr>
    </w:lvl>
    <w:lvl w:ilvl="1">
      <w:start w:val="1"/>
      <w:numFmt w:val="bullet"/>
      <w:lvlText w:val=""/>
      <w:lvlJc w:val="left"/>
      <w:pPr>
        <w:tabs>
          <w:tab w:val="num" w:pos="1571"/>
        </w:tabs>
        <w:ind w:left="1571" w:hanging="360"/>
      </w:pPr>
      <w:rPr>
        <w:rFonts w:ascii="Symbol" w:hAnsi="Symbol" w:hint="default"/>
      </w:rPr>
    </w:lvl>
    <w:lvl w:ilvl="2">
      <w:start w:val="1"/>
      <w:numFmt w:val="bullet"/>
      <w:lvlText w:val=""/>
      <w:lvlJc w:val="left"/>
      <w:pPr>
        <w:tabs>
          <w:tab w:val="num" w:pos="1931"/>
        </w:tabs>
        <w:ind w:left="1931" w:hanging="360"/>
      </w:pPr>
      <w:rPr>
        <w:rFonts w:ascii="Symbol" w:hAnsi="Symbol" w:hint="default"/>
      </w:rPr>
    </w:lvl>
    <w:lvl w:ilvl="3">
      <w:start w:val="1"/>
      <w:numFmt w:val="bullet"/>
      <w:lvlText w:val=""/>
      <w:lvlJc w:val="left"/>
      <w:pPr>
        <w:tabs>
          <w:tab w:val="num" w:pos="2291"/>
        </w:tabs>
        <w:ind w:left="2291" w:hanging="360"/>
      </w:pPr>
      <w:rPr>
        <w:rFonts w:ascii="Symbol" w:hAnsi="Symbol" w:hint="default"/>
      </w:rPr>
    </w:lvl>
    <w:lvl w:ilvl="4">
      <w:start w:val="1"/>
      <w:numFmt w:val="bullet"/>
      <w:lvlText w:val=""/>
      <w:lvlJc w:val="left"/>
      <w:pPr>
        <w:tabs>
          <w:tab w:val="num" w:pos="2651"/>
        </w:tabs>
        <w:ind w:left="2651" w:hanging="360"/>
      </w:pPr>
      <w:rPr>
        <w:rFonts w:ascii="Symbol" w:hAnsi="Symbol" w:hint="default"/>
      </w:rPr>
    </w:lvl>
    <w:lvl w:ilvl="5">
      <w:start w:val="1"/>
      <w:numFmt w:val="bullet"/>
      <w:lvlText w:val=""/>
      <w:lvlJc w:val="left"/>
      <w:pPr>
        <w:tabs>
          <w:tab w:val="num" w:pos="3011"/>
        </w:tabs>
        <w:ind w:left="3011" w:hanging="360"/>
      </w:pPr>
      <w:rPr>
        <w:rFonts w:ascii="Wingdings" w:hAnsi="Wingdings" w:hint="default"/>
      </w:rPr>
    </w:lvl>
    <w:lvl w:ilvl="6">
      <w:start w:val="1"/>
      <w:numFmt w:val="bullet"/>
      <w:lvlText w:val=""/>
      <w:lvlJc w:val="left"/>
      <w:pPr>
        <w:tabs>
          <w:tab w:val="num" w:pos="3371"/>
        </w:tabs>
        <w:ind w:left="3371" w:hanging="360"/>
      </w:pPr>
      <w:rPr>
        <w:rFonts w:ascii="Wingdings" w:hAnsi="Wingdings" w:hint="default"/>
      </w:rPr>
    </w:lvl>
    <w:lvl w:ilvl="7">
      <w:start w:val="1"/>
      <w:numFmt w:val="bullet"/>
      <w:lvlText w:val=""/>
      <w:lvlJc w:val="left"/>
      <w:pPr>
        <w:tabs>
          <w:tab w:val="num" w:pos="3731"/>
        </w:tabs>
        <w:ind w:left="3731" w:hanging="360"/>
      </w:pPr>
      <w:rPr>
        <w:rFonts w:ascii="Symbol" w:hAnsi="Symbol" w:hint="default"/>
      </w:rPr>
    </w:lvl>
    <w:lvl w:ilvl="8">
      <w:start w:val="1"/>
      <w:numFmt w:val="bullet"/>
      <w:lvlText w:val=""/>
      <w:lvlJc w:val="left"/>
      <w:pPr>
        <w:tabs>
          <w:tab w:val="num" w:pos="4091"/>
        </w:tabs>
        <w:ind w:left="4091" w:hanging="360"/>
      </w:pPr>
      <w:rPr>
        <w:rFonts w:ascii="Symbol" w:hAnsi="Symbol" w:hint="default"/>
      </w:rPr>
    </w:lvl>
  </w:abstractNum>
  <w:abstractNum w:abstractNumId="50" w15:restartNumberingAfterBreak="0">
    <w:nsid w:val="73194A18"/>
    <w:multiLevelType w:val="multilevel"/>
    <w:tmpl w:val="0444F8DE"/>
    <w:styleLink w:val="310"/>
    <w:lvl w:ilvl="0">
      <w:start w:val="1"/>
      <w:numFmt w:val="decimal"/>
      <w:pStyle w:val="1230"/>
      <w:lvlText w:val="%1)"/>
      <w:lvlJc w:val="left"/>
      <w:pPr>
        <w:tabs>
          <w:tab w:val="num" w:pos="360"/>
        </w:tabs>
        <w:ind w:left="284" w:hanging="284"/>
      </w:pPr>
      <w:rPr>
        <w:rFonts w:cs="Times New Roman" w:hint="default"/>
      </w:rPr>
    </w:lvl>
    <w:lvl w:ilvl="1">
      <w:start w:val="1"/>
      <w:numFmt w:val="bullet"/>
      <w:lvlText w:val=""/>
      <w:lvlJc w:val="left"/>
      <w:pPr>
        <w:tabs>
          <w:tab w:val="num" w:pos="644"/>
        </w:tabs>
        <w:ind w:left="567" w:hanging="283"/>
      </w:pPr>
      <w:rPr>
        <w:rFonts w:ascii="Wingdings" w:hAnsi="Wingdings" w:hint="default"/>
        <w:color w:val="auto"/>
      </w:rPr>
    </w:lvl>
    <w:lvl w:ilvl="2">
      <w:start w:val="1"/>
      <w:numFmt w:val="bullet"/>
      <w:lvlText w:val=""/>
      <w:lvlJc w:val="left"/>
      <w:pPr>
        <w:tabs>
          <w:tab w:val="num" w:pos="927"/>
        </w:tabs>
        <w:ind w:left="851" w:hanging="284"/>
      </w:pPr>
      <w:rPr>
        <w:rFonts w:ascii="Wingdings" w:hAnsi="Wingdings" w:hint="default"/>
        <w:color w:val="auto"/>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267"/>
        </w:tabs>
        <w:ind w:left="1134" w:hanging="227"/>
      </w:pPr>
      <w:rPr>
        <w:rFonts w:ascii="Symbol" w:hAnsi="Symbol" w:hint="default"/>
        <w:color w:val="auto"/>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74541300"/>
    <w:multiLevelType w:val="hybridMultilevel"/>
    <w:tmpl w:val="4E06B344"/>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2" w15:restartNumberingAfterBreak="0">
    <w:nsid w:val="74857600"/>
    <w:multiLevelType w:val="multilevel"/>
    <w:tmpl w:val="113812BA"/>
    <w:styleLink w:val="a8"/>
    <w:lvl w:ilvl="0">
      <w:start w:val="1"/>
      <w:numFmt w:val="decimal"/>
      <w:suff w:val="space"/>
      <w:lvlText w:val="%1."/>
      <w:lvlJc w:val="left"/>
      <w:pPr>
        <w:ind w:left="0" w:firstLine="703"/>
      </w:pPr>
      <w:rPr>
        <w:rFonts w:ascii="Times New Roman" w:hAnsi="Times New Roman" w:hint="default"/>
        <w:b w:val="0"/>
        <w:i w:val="0"/>
        <w:sz w:val="28"/>
      </w:rPr>
    </w:lvl>
    <w:lvl w:ilvl="1">
      <w:start w:val="1"/>
      <w:numFmt w:val="decimal"/>
      <w:suff w:val="space"/>
      <w:lvlText w:val="%1.%2."/>
      <w:lvlJc w:val="left"/>
      <w:pPr>
        <w:ind w:left="0" w:firstLine="720"/>
      </w:pPr>
      <w:rPr>
        <w:rFonts w:ascii="Times New Roman" w:hAnsi="Times New Roman" w:hint="default"/>
        <w:sz w:val="28"/>
      </w:rPr>
    </w:lvl>
    <w:lvl w:ilvl="2">
      <w:start w:val="1"/>
      <w:numFmt w:val="decimal"/>
      <w:suff w:val="space"/>
      <w:lvlText w:val="%1.%2.%3."/>
      <w:lvlJc w:val="left"/>
      <w:pPr>
        <w:ind w:left="0" w:firstLine="720"/>
      </w:pPr>
      <w:rPr>
        <w:rFonts w:ascii="Times New Roman" w:hAnsi="Times New Roman" w:hint="default"/>
        <w:sz w:val="28"/>
      </w:rPr>
    </w:lvl>
    <w:lvl w:ilvl="3">
      <w:start w:val="1"/>
      <w:numFmt w:val="decimal"/>
      <w:lvlText w:val="(%4)"/>
      <w:lvlJc w:val="left"/>
      <w:pPr>
        <w:ind w:left="72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1440" w:hanging="360"/>
      </w:pPr>
      <w:rPr>
        <w:rFonts w:hint="default"/>
      </w:rPr>
    </w:lvl>
    <w:lvl w:ilvl="6">
      <w:start w:val="1"/>
      <w:numFmt w:val="decimal"/>
      <w:lvlText w:val="%7."/>
      <w:lvlJc w:val="left"/>
      <w:pPr>
        <w:ind w:left="1800" w:hanging="360"/>
      </w:pPr>
      <w:rPr>
        <w:rFonts w:hint="default"/>
      </w:rPr>
    </w:lvl>
    <w:lvl w:ilvl="7">
      <w:start w:val="1"/>
      <w:numFmt w:val="lowerLetter"/>
      <w:lvlText w:val="%8."/>
      <w:lvlJc w:val="left"/>
      <w:pPr>
        <w:ind w:left="2160" w:hanging="360"/>
      </w:pPr>
      <w:rPr>
        <w:rFonts w:hint="default"/>
      </w:rPr>
    </w:lvl>
    <w:lvl w:ilvl="8">
      <w:start w:val="1"/>
      <w:numFmt w:val="lowerRoman"/>
      <w:lvlText w:val="%9."/>
      <w:lvlJc w:val="left"/>
      <w:pPr>
        <w:ind w:left="2520" w:hanging="360"/>
      </w:pPr>
      <w:rPr>
        <w:rFonts w:hint="default"/>
      </w:rPr>
    </w:lvl>
  </w:abstractNum>
  <w:abstractNum w:abstractNumId="53" w15:restartNumberingAfterBreak="0">
    <w:nsid w:val="771C435D"/>
    <w:multiLevelType w:val="hybridMultilevel"/>
    <w:tmpl w:val="1B0E4C58"/>
    <w:lvl w:ilvl="0" w:tplc="9C6A2700">
      <w:start w:val="1"/>
      <w:numFmt w:val="bullet"/>
      <w:pStyle w:val="11"/>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15:restartNumberingAfterBreak="0">
    <w:nsid w:val="79BC664E"/>
    <w:multiLevelType w:val="hybridMultilevel"/>
    <w:tmpl w:val="306C0E8A"/>
    <w:lvl w:ilvl="0" w:tplc="C98EC04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7AE45EED"/>
    <w:multiLevelType w:val="hybridMultilevel"/>
    <w:tmpl w:val="C73A85C2"/>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6" w15:restartNumberingAfterBreak="0">
    <w:nsid w:val="7C8138DE"/>
    <w:multiLevelType w:val="singleLevel"/>
    <w:tmpl w:val="050AA92E"/>
    <w:lvl w:ilvl="0">
      <w:start w:val="1"/>
      <w:numFmt w:val="bullet"/>
      <w:pStyle w:val="12"/>
      <w:lvlText w:val=""/>
      <w:lvlJc w:val="left"/>
      <w:pPr>
        <w:tabs>
          <w:tab w:val="num" w:pos="360"/>
        </w:tabs>
        <w:ind w:left="360" w:hanging="360"/>
      </w:pPr>
      <w:rPr>
        <w:rFonts w:ascii="Symbol" w:hAnsi="Symbol" w:hint="default"/>
        <w:color w:val="auto"/>
      </w:rPr>
    </w:lvl>
  </w:abstractNum>
  <w:abstractNum w:abstractNumId="57" w15:restartNumberingAfterBreak="0">
    <w:nsid w:val="7D9D40A2"/>
    <w:multiLevelType w:val="hybridMultilevel"/>
    <w:tmpl w:val="89DE7DBE"/>
    <w:lvl w:ilvl="0" w:tplc="A8D69990">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8" w15:restartNumberingAfterBreak="0">
    <w:nsid w:val="7F110A53"/>
    <w:multiLevelType w:val="hybridMultilevel"/>
    <w:tmpl w:val="7716257C"/>
    <w:lvl w:ilvl="0" w:tplc="FEC0D058">
      <w:start w:val="65535"/>
      <w:numFmt w:val="bullet"/>
      <w:lvlText w:val="•"/>
      <w:lvlJc w:val="left"/>
      <w:pPr>
        <w:ind w:left="1789" w:hanging="360"/>
      </w:pPr>
      <w:rPr>
        <w:rFonts w:ascii="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1"/>
  </w:num>
  <w:num w:numId="6">
    <w:abstractNumId w:val="0"/>
  </w:num>
  <w:num w:numId="7">
    <w:abstractNumId w:val="37"/>
  </w:num>
  <w:num w:numId="8">
    <w:abstractNumId w:val="24"/>
  </w:num>
  <w:num w:numId="9">
    <w:abstractNumId w:val="17"/>
  </w:num>
  <w:num w:numId="10">
    <w:abstractNumId w:val="49"/>
  </w:num>
  <w:num w:numId="11">
    <w:abstractNumId w:val="20"/>
  </w:num>
  <w:num w:numId="12">
    <w:abstractNumId w:val="45"/>
  </w:num>
  <w:num w:numId="13">
    <w:abstractNumId w:val="16"/>
  </w:num>
  <w:num w:numId="14">
    <w:abstractNumId w:val="56"/>
  </w:num>
  <w:num w:numId="15">
    <w:abstractNumId w:val="34"/>
  </w:num>
  <w:num w:numId="16">
    <w:abstractNumId w:val="46"/>
  </w:num>
  <w:num w:numId="17">
    <w:abstractNumId w:val="50"/>
  </w:num>
  <w:num w:numId="18">
    <w:abstractNumId w:val="8"/>
  </w:num>
  <w:num w:numId="19">
    <w:abstractNumId w:val="10"/>
  </w:num>
  <w:num w:numId="20">
    <w:abstractNumId w:val="53"/>
  </w:num>
  <w:num w:numId="21">
    <w:abstractNumId w:val="41"/>
  </w:num>
  <w:num w:numId="22">
    <w:abstractNumId w:val="9"/>
  </w:num>
  <w:num w:numId="23">
    <w:abstractNumId w:val="23"/>
    <w:lvlOverride w:ilvl="0">
      <w:startOverride w:val="1"/>
    </w:lvlOverride>
  </w:num>
  <w:num w:numId="24">
    <w:abstractNumId w:val="36"/>
  </w:num>
  <w:num w:numId="25">
    <w:abstractNumId w:val="18"/>
  </w:num>
  <w:num w:numId="26">
    <w:abstractNumId w:val="47"/>
  </w:num>
  <w:num w:numId="27">
    <w:abstractNumId w:val="52"/>
  </w:num>
  <w:num w:numId="28">
    <w:abstractNumId w:val="33"/>
  </w:num>
  <w:num w:numId="29">
    <w:abstractNumId w:val="11"/>
  </w:num>
  <w:num w:numId="30">
    <w:abstractNumId w:val="38"/>
  </w:num>
  <w:num w:numId="31">
    <w:abstractNumId w:val="14"/>
  </w:num>
  <w:num w:numId="32">
    <w:abstractNumId w:val="48"/>
  </w:num>
  <w:num w:numId="33">
    <w:abstractNumId w:val="27"/>
  </w:num>
  <w:num w:numId="34">
    <w:abstractNumId w:val="39"/>
  </w:num>
  <w:num w:numId="35">
    <w:abstractNumId w:val="40"/>
  </w:num>
  <w:num w:numId="36">
    <w:abstractNumId w:val="44"/>
  </w:num>
  <w:num w:numId="37">
    <w:abstractNumId w:val="13"/>
  </w:num>
  <w:num w:numId="38">
    <w:abstractNumId w:val="54"/>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7"/>
  </w:num>
  <w:num w:numId="42">
    <w:abstractNumId w:val="28"/>
  </w:num>
  <w:num w:numId="43">
    <w:abstractNumId w:val="26"/>
  </w:num>
  <w:num w:numId="44">
    <w:abstractNumId w:val="25"/>
  </w:num>
  <w:num w:numId="45">
    <w:abstractNumId w:val="35"/>
  </w:num>
  <w:num w:numId="46">
    <w:abstractNumId w:val="19"/>
  </w:num>
  <w:num w:numId="47">
    <w:abstractNumId w:val="29"/>
  </w:num>
  <w:num w:numId="48">
    <w:abstractNumId w:val="22"/>
  </w:num>
  <w:num w:numId="49">
    <w:abstractNumId w:val="12"/>
  </w:num>
  <w:num w:numId="50">
    <w:abstractNumId w:val="15"/>
  </w:num>
  <w:num w:numId="51">
    <w:abstractNumId w:val="55"/>
  </w:num>
  <w:num w:numId="52">
    <w:abstractNumId w:val="21"/>
  </w:num>
  <w:num w:numId="53">
    <w:abstractNumId w:val="51"/>
  </w:num>
  <w:num w:numId="54">
    <w:abstractNumId w:val="32"/>
  </w:num>
  <w:num w:numId="55">
    <w:abstractNumId w:val="42"/>
  </w:num>
  <w:num w:numId="56">
    <w:abstractNumId w:val="43"/>
  </w:num>
  <w:num w:numId="57">
    <w:abstractNumId w:val="57"/>
  </w:num>
  <w:num w:numId="58">
    <w:abstractNumId w:val="31"/>
  </w:num>
  <w:num w:numId="59">
    <w:abstractNumId w:val="58"/>
  </w:num>
  <w:num w:numId="60">
    <w:abstractNumId w:val="3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037"/>
    <w:rsid w:val="000731EA"/>
    <w:rsid w:val="0012235F"/>
    <w:rsid w:val="002101BF"/>
    <w:rsid w:val="002F7F59"/>
    <w:rsid w:val="00471898"/>
    <w:rsid w:val="0077195A"/>
    <w:rsid w:val="009B23F6"/>
    <w:rsid w:val="009D1251"/>
    <w:rsid w:val="00A334EB"/>
    <w:rsid w:val="00B04037"/>
    <w:rsid w:val="00BE06E6"/>
    <w:rsid w:val="00C46E3D"/>
    <w:rsid w:val="00C62B80"/>
    <w:rsid w:val="00E62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61F961-D996-4F09-BE7B-F5840306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style>
  <w:style w:type="paragraph" w:styleId="13">
    <w:name w:val="heading 1"/>
    <w:basedOn w:val="a9"/>
    <w:link w:val="14"/>
    <w:qFormat/>
    <w:rsid w:val="00B04037"/>
    <w:pPr>
      <w:widowControl w:val="0"/>
      <w:autoSpaceDE w:val="0"/>
      <w:autoSpaceDN w:val="0"/>
      <w:spacing w:after="0" w:line="240" w:lineRule="auto"/>
      <w:ind w:left="320"/>
      <w:outlineLvl w:val="0"/>
    </w:pPr>
    <w:rPr>
      <w:rFonts w:ascii="Times New Roman" w:eastAsia="Times New Roman" w:hAnsi="Times New Roman" w:cs="Times New Roman"/>
      <w:b/>
      <w:bCs/>
      <w:sz w:val="24"/>
      <w:szCs w:val="24"/>
      <w:lang w:val="en-US"/>
    </w:rPr>
  </w:style>
  <w:style w:type="paragraph" w:styleId="22">
    <w:name w:val="heading 2"/>
    <w:aliases w:val="H2,Заголовок 2 Знак2,Заголовок 2 Знак1 Знак2,H2 Знак Знак Знак2,Заголовок 2 Знак Знак Знак Знак1,Заголовок 2 Знак1 Знак Знак1,H2 Знак Знак Знак Знак1,Заголовок 2 Знак Знак Знак2,h2 Знак,H2 Знак,Заголовок 2 Знак1,H2 Знак Знак"/>
    <w:basedOn w:val="a9"/>
    <w:next w:val="a9"/>
    <w:link w:val="23"/>
    <w:qFormat/>
    <w:rsid w:val="00B04037"/>
    <w:pPr>
      <w:keepNext/>
      <w:widowControl w:val="0"/>
      <w:autoSpaceDE w:val="0"/>
      <w:autoSpaceDN w:val="0"/>
      <w:adjustRightInd w:val="0"/>
      <w:spacing w:after="0" w:line="240" w:lineRule="auto"/>
      <w:jc w:val="center"/>
      <w:outlineLvl w:val="1"/>
    </w:pPr>
    <w:rPr>
      <w:rFonts w:ascii="Times New Roman" w:eastAsia="Times New Roman" w:hAnsi="Times New Roman" w:cs="Times New Roman"/>
      <w:b/>
      <w:bCs/>
      <w:color w:val="000000"/>
      <w:sz w:val="24"/>
      <w:szCs w:val="24"/>
      <w:shd w:val="clear" w:color="auto" w:fill="D8CDDB"/>
      <w:lang w:eastAsia="ru-RU"/>
    </w:rPr>
  </w:style>
  <w:style w:type="paragraph" w:styleId="35">
    <w:name w:val="heading 3"/>
    <w:aliases w:val="H3"/>
    <w:basedOn w:val="a9"/>
    <w:next w:val="a9"/>
    <w:link w:val="36"/>
    <w:uiPriority w:val="9"/>
    <w:qFormat/>
    <w:rsid w:val="00B04037"/>
    <w:pPr>
      <w:keepNext/>
      <w:spacing w:before="240" w:after="60" w:line="240" w:lineRule="auto"/>
      <w:outlineLvl w:val="2"/>
    </w:pPr>
    <w:rPr>
      <w:rFonts w:ascii="Arial" w:eastAsia="Times New Roman" w:hAnsi="Arial" w:cs="Arial"/>
      <w:b/>
      <w:bCs/>
      <w:sz w:val="26"/>
      <w:szCs w:val="26"/>
      <w:lang w:eastAsia="ru-RU"/>
    </w:rPr>
  </w:style>
  <w:style w:type="paragraph" w:styleId="41">
    <w:name w:val="heading 4"/>
    <w:basedOn w:val="a9"/>
    <w:next w:val="a9"/>
    <w:link w:val="42"/>
    <w:uiPriority w:val="9"/>
    <w:qFormat/>
    <w:rsid w:val="00B04037"/>
    <w:pPr>
      <w:keepNext/>
      <w:spacing w:before="240" w:after="60" w:line="240" w:lineRule="auto"/>
      <w:outlineLvl w:val="3"/>
    </w:pPr>
    <w:rPr>
      <w:rFonts w:ascii="Calibri" w:eastAsia="Times New Roman" w:hAnsi="Calibri" w:cs="Times New Roman"/>
      <w:b/>
      <w:bCs/>
      <w:sz w:val="28"/>
      <w:szCs w:val="28"/>
      <w:lang w:eastAsia="ru-RU"/>
    </w:rPr>
  </w:style>
  <w:style w:type="paragraph" w:styleId="50">
    <w:name w:val="heading 5"/>
    <w:basedOn w:val="a9"/>
    <w:next w:val="a9"/>
    <w:link w:val="51"/>
    <w:uiPriority w:val="9"/>
    <w:qFormat/>
    <w:rsid w:val="00B04037"/>
    <w:pPr>
      <w:keepNext/>
      <w:spacing w:before="240" w:after="0" w:line="276" w:lineRule="auto"/>
      <w:ind w:firstLine="709"/>
      <w:jc w:val="center"/>
      <w:outlineLvl w:val="4"/>
    </w:pPr>
    <w:rPr>
      <w:rFonts w:ascii="Times New Roman" w:eastAsia="Times New Roman" w:hAnsi="Times New Roman" w:cs="Times New Roman"/>
      <w:i/>
      <w:sz w:val="24"/>
      <w:szCs w:val="24"/>
      <w:lang w:eastAsia="ru-RU"/>
    </w:rPr>
  </w:style>
  <w:style w:type="paragraph" w:styleId="6">
    <w:name w:val="heading 6"/>
    <w:basedOn w:val="a9"/>
    <w:next w:val="a9"/>
    <w:link w:val="60"/>
    <w:uiPriority w:val="9"/>
    <w:qFormat/>
    <w:rsid w:val="00B04037"/>
    <w:pPr>
      <w:keepNext/>
      <w:spacing w:after="0" w:line="276" w:lineRule="auto"/>
      <w:ind w:firstLine="709"/>
      <w:jc w:val="both"/>
      <w:outlineLvl w:val="5"/>
    </w:pPr>
    <w:rPr>
      <w:rFonts w:ascii="Times New Roman" w:eastAsia="Times New Roman" w:hAnsi="Times New Roman" w:cs="Times New Roman"/>
      <w:i/>
      <w:sz w:val="24"/>
      <w:szCs w:val="24"/>
      <w:lang w:eastAsia="ru-RU"/>
    </w:rPr>
  </w:style>
  <w:style w:type="paragraph" w:styleId="7">
    <w:name w:val="heading 7"/>
    <w:basedOn w:val="a9"/>
    <w:next w:val="a9"/>
    <w:link w:val="70"/>
    <w:uiPriority w:val="9"/>
    <w:qFormat/>
    <w:rsid w:val="00B04037"/>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0">
    <w:name w:val="heading 8"/>
    <w:basedOn w:val="a9"/>
    <w:next w:val="aa"/>
    <w:link w:val="81"/>
    <w:uiPriority w:val="9"/>
    <w:qFormat/>
    <w:rsid w:val="00B04037"/>
    <w:pPr>
      <w:keepNext/>
      <w:spacing w:before="120" w:after="240" w:line="240" w:lineRule="auto"/>
      <w:outlineLvl w:val="7"/>
    </w:pPr>
    <w:rPr>
      <w:rFonts w:ascii="Arial" w:eastAsia="Times New Roman" w:hAnsi="Arial" w:cs="Arial"/>
      <w:b/>
      <w:bCs/>
      <w:i/>
      <w:iCs/>
      <w:sz w:val="28"/>
      <w:szCs w:val="24"/>
      <w:lang w:eastAsia="ru-RU"/>
    </w:rPr>
  </w:style>
  <w:style w:type="paragraph" w:styleId="9">
    <w:name w:val="heading 9"/>
    <w:basedOn w:val="a9"/>
    <w:next w:val="aa"/>
    <w:link w:val="90"/>
    <w:uiPriority w:val="9"/>
    <w:qFormat/>
    <w:rsid w:val="00B04037"/>
    <w:pPr>
      <w:keepNext/>
      <w:spacing w:before="120" w:after="240" w:line="240" w:lineRule="auto"/>
      <w:outlineLvl w:val="8"/>
    </w:pPr>
    <w:rPr>
      <w:rFonts w:ascii="Arial" w:eastAsia="Times New Roman" w:hAnsi="Arial" w:cs="Arial"/>
      <w:i/>
      <w:iCs/>
      <w:sz w:val="28"/>
      <w:szCs w:val="24"/>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4">
    <w:name w:val="Заголовок 1 Знак"/>
    <w:basedOn w:val="ab"/>
    <w:link w:val="13"/>
    <w:rsid w:val="00B04037"/>
    <w:rPr>
      <w:rFonts w:ascii="Times New Roman" w:eastAsia="Times New Roman" w:hAnsi="Times New Roman" w:cs="Times New Roman"/>
      <w:b/>
      <w:bCs/>
      <w:sz w:val="24"/>
      <w:szCs w:val="24"/>
      <w:lang w:val="en-US"/>
    </w:rPr>
  </w:style>
  <w:style w:type="character" w:customStyle="1" w:styleId="23">
    <w:name w:val="Заголовок 2 Знак"/>
    <w:aliases w:val="H2 Знак1,Заголовок 2 Знак2 Знак,Заголовок 2 Знак1 Знак2 Знак,H2 Знак Знак Знак2 Знак,Заголовок 2 Знак Знак Знак Знак1 Знак,Заголовок 2 Знак1 Знак Знак1 Знак,H2 Знак Знак Знак Знак1 Знак,Заголовок 2 Знак Знак Знак2 Знак,h2 Знак Знак"/>
    <w:basedOn w:val="ab"/>
    <w:link w:val="22"/>
    <w:rsid w:val="00B04037"/>
    <w:rPr>
      <w:rFonts w:ascii="Times New Roman" w:eastAsia="Times New Roman" w:hAnsi="Times New Roman" w:cs="Times New Roman"/>
      <w:b/>
      <w:bCs/>
      <w:color w:val="000000"/>
      <w:sz w:val="24"/>
      <w:szCs w:val="24"/>
      <w:lang w:eastAsia="ru-RU"/>
    </w:rPr>
  </w:style>
  <w:style w:type="character" w:customStyle="1" w:styleId="36">
    <w:name w:val="Заголовок 3 Знак"/>
    <w:aliases w:val="H3 Знак"/>
    <w:basedOn w:val="ab"/>
    <w:link w:val="35"/>
    <w:uiPriority w:val="9"/>
    <w:rsid w:val="00B04037"/>
    <w:rPr>
      <w:rFonts w:ascii="Arial" w:eastAsia="Times New Roman" w:hAnsi="Arial" w:cs="Arial"/>
      <w:b/>
      <w:bCs/>
      <w:sz w:val="26"/>
      <w:szCs w:val="26"/>
      <w:lang w:eastAsia="ru-RU"/>
    </w:rPr>
  </w:style>
  <w:style w:type="character" w:customStyle="1" w:styleId="42">
    <w:name w:val="Заголовок 4 Знак"/>
    <w:basedOn w:val="ab"/>
    <w:link w:val="41"/>
    <w:uiPriority w:val="9"/>
    <w:rsid w:val="00B04037"/>
    <w:rPr>
      <w:rFonts w:ascii="Calibri" w:eastAsia="Times New Roman" w:hAnsi="Calibri" w:cs="Times New Roman"/>
      <w:b/>
      <w:bCs/>
      <w:sz w:val="28"/>
      <w:szCs w:val="28"/>
      <w:lang w:eastAsia="ru-RU"/>
    </w:rPr>
  </w:style>
  <w:style w:type="character" w:customStyle="1" w:styleId="51">
    <w:name w:val="Заголовок 5 Знак"/>
    <w:basedOn w:val="ab"/>
    <w:link w:val="50"/>
    <w:uiPriority w:val="9"/>
    <w:rsid w:val="00B04037"/>
    <w:rPr>
      <w:rFonts w:ascii="Times New Roman" w:eastAsia="Times New Roman" w:hAnsi="Times New Roman" w:cs="Times New Roman"/>
      <w:i/>
      <w:sz w:val="24"/>
      <w:szCs w:val="24"/>
      <w:lang w:eastAsia="ru-RU"/>
    </w:rPr>
  </w:style>
  <w:style w:type="character" w:customStyle="1" w:styleId="60">
    <w:name w:val="Заголовок 6 Знак"/>
    <w:basedOn w:val="ab"/>
    <w:link w:val="6"/>
    <w:uiPriority w:val="9"/>
    <w:rsid w:val="00B04037"/>
    <w:rPr>
      <w:rFonts w:ascii="Times New Roman" w:eastAsia="Times New Roman" w:hAnsi="Times New Roman" w:cs="Times New Roman"/>
      <w:i/>
      <w:sz w:val="24"/>
      <w:szCs w:val="24"/>
      <w:lang w:eastAsia="ru-RU"/>
    </w:rPr>
  </w:style>
  <w:style w:type="character" w:customStyle="1" w:styleId="70">
    <w:name w:val="Заголовок 7 Знак"/>
    <w:basedOn w:val="ab"/>
    <w:link w:val="7"/>
    <w:uiPriority w:val="9"/>
    <w:rsid w:val="00B04037"/>
    <w:rPr>
      <w:rFonts w:ascii="Times New Roman" w:eastAsia="Times New Roman" w:hAnsi="Times New Roman" w:cs="Times New Roman"/>
      <w:sz w:val="24"/>
      <w:szCs w:val="24"/>
      <w:lang w:eastAsia="ar-SA"/>
    </w:rPr>
  </w:style>
  <w:style w:type="character" w:customStyle="1" w:styleId="81">
    <w:name w:val="Заголовок 8 Знак"/>
    <w:basedOn w:val="ab"/>
    <w:link w:val="80"/>
    <w:uiPriority w:val="9"/>
    <w:rsid w:val="00B04037"/>
    <w:rPr>
      <w:rFonts w:ascii="Arial" w:eastAsia="Times New Roman" w:hAnsi="Arial" w:cs="Arial"/>
      <w:b/>
      <w:bCs/>
      <w:i/>
      <w:iCs/>
      <w:sz w:val="28"/>
      <w:szCs w:val="24"/>
      <w:lang w:eastAsia="ru-RU"/>
    </w:rPr>
  </w:style>
  <w:style w:type="character" w:customStyle="1" w:styleId="90">
    <w:name w:val="Заголовок 9 Знак"/>
    <w:basedOn w:val="ab"/>
    <w:link w:val="9"/>
    <w:uiPriority w:val="9"/>
    <w:rsid w:val="00B04037"/>
    <w:rPr>
      <w:rFonts w:ascii="Arial" w:eastAsia="Times New Roman" w:hAnsi="Arial" w:cs="Arial"/>
      <w:i/>
      <w:iCs/>
      <w:sz w:val="28"/>
      <w:szCs w:val="24"/>
      <w:lang w:eastAsia="ru-RU"/>
    </w:rPr>
  </w:style>
  <w:style w:type="numbering" w:customStyle="1" w:styleId="15">
    <w:name w:val="Нет списка1"/>
    <w:next w:val="ad"/>
    <w:uiPriority w:val="99"/>
    <w:semiHidden/>
    <w:unhideWhenUsed/>
    <w:rsid w:val="00B04037"/>
  </w:style>
  <w:style w:type="table" w:customStyle="1" w:styleId="TableNormal">
    <w:name w:val="Table Normal"/>
    <w:uiPriority w:val="2"/>
    <w:semiHidden/>
    <w:unhideWhenUsed/>
    <w:qFormat/>
    <w:rsid w:val="00B0403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ody Text"/>
    <w:aliases w:val="Титул - Название"/>
    <w:basedOn w:val="a9"/>
    <w:link w:val="af"/>
    <w:uiPriority w:val="1"/>
    <w:qFormat/>
    <w:rsid w:val="00B04037"/>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f">
    <w:name w:val="Основной текст Знак"/>
    <w:aliases w:val="Титул - Название Знак"/>
    <w:basedOn w:val="ab"/>
    <w:link w:val="ae"/>
    <w:uiPriority w:val="1"/>
    <w:rsid w:val="00B04037"/>
    <w:rPr>
      <w:rFonts w:ascii="Times New Roman" w:eastAsia="Times New Roman" w:hAnsi="Times New Roman" w:cs="Times New Roman"/>
      <w:sz w:val="24"/>
      <w:szCs w:val="24"/>
      <w:lang w:val="en-US"/>
    </w:rPr>
  </w:style>
  <w:style w:type="paragraph" w:styleId="af0">
    <w:name w:val="List Paragraph"/>
    <w:aliases w:val="List Paragraph1,List Paragraph,название,Bullet List,FooterText,numbered,SL_Абзац списка,f_Абзац 1,Bullet Number,Нумерованый список,lp1,Подпись рисунка,Маркированный список_уровень1,Use Case List Paragraph"/>
    <w:basedOn w:val="a9"/>
    <w:link w:val="af1"/>
    <w:uiPriority w:val="34"/>
    <w:qFormat/>
    <w:rsid w:val="00B04037"/>
    <w:pPr>
      <w:widowControl w:val="0"/>
      <w:autoSpaceDE w:val="0"/>
      <w:autoSpaceDN w:val="0"/>
      <w:spacing w:after="0" w:line="240" w:lineRule="auto"/>
      <w:ind w:left="879"/>
    </w:pPr>
    <w:rPr>
      <w:rFonts w:ascii="Times New Roman" w:eastAsia="Times New Roman" w:hAnsi="Times New Roman" w:cs="Times New Roman"/>
      <w:sz w:val="24"/>
      <w:lang w:val="en-US"/>
    </w:rPr>
  </w:style>
  <w:style w:type="paragraph" w:customStyle="1" w:styleId="TableParagraph">
    <w:name w:val="Table Paragraph"/>
    <w:basedOn w:val="a9"/>
    <w:link w:val="TableParagraph0"/>
    <w:uiPriority w:val="1"/>
    <w:qFormat/>
    <w:rsid w:val="00B04037"/>
    <w:pPr>
      <w:widowControl w:val="0"/>
      <w:autoSpaceDE w:val="0"/>
      <w:autoSpaceDN w:val="0"/>
      <w:spacing w:after="0" w:line="240" w:lineRule="auto"/>
    </w:pPr>
    <w:rPr>
      <w:rFonts w:ascii="Times New Roman" w:eastAsia="Times New Roman" w:hAnsi="Times New Roman" w:cs="Times New Roman"/>
      <w:sz w:val="24"/>
      <w:lang w:val="en-US"/>
    </w:rPr>
  </w:style>
  <w:style w:type="paragraph" w:styleId="af2">
    <w:name w:val="Balloon Text"/>
    <w:basedOn w:val="a9"/>
    <w:link w:val="af3"/>
    <w:uiPriority w:val="99"/>
    <w:unhideWhenUsed/>
    <w:rsid w:val="00B04037"/>
    <w:pPr>
      <w:widowControl w:val="0"/>
      <w:autoSpaceDE w:val="0"/>
      <w:autoSpaceDN w:val="0"/>
      <w:spacing w:after="0" w:line="240" w:lineRule="auto"/>
    </w:pPr>
    <w:rPr>
      <w:rFonts w:ascii="Segoe UI" w:eastAsia="Times New Roman" w:hAnsi="Segoe UI" w:cs="Segoe UI"/>
      <w:sz w:val="18"/>
      <w:szCs w:val="18"/>
      <w:lang w:val="en-US"/>
    </w:rPr>
  </w:style>
  <w:style w:type="character" w:customStyle="1" w:styleId="af3">
    <w:name w:val="Текст выноски Знак"/>
    <w:basedOn w:val="ab"/>
    <w:link w:val="af2"/>
    <w:uiPriority w:val="99"/>
    <w:rsid w:val="00B04037"/>
    <w:rPr>
      <w:rFonts w:ascii="Segoe UI" w:eastAsia="Times New Roman" w:hAnsi="Segoe UI" w:cs="Segoe UI"/>
      <w:sz w:val="18"/>
      <w:szCs w:val="18"/>
      <w:lang w:val="en-US"/>
    </w:rPr>
  </w:style>
  <w:style w:type="character" w:customStyle="1" w:styleId="TableParagraph0">
    <w:name w:val="Table Paragraph Знак"/>
    <w:basedOn w:val="ab"/>
    <w:link w:val="TableParagraph"/>
    <w:uiPriority w:val="1"/>
    <w:rsid w:val="00B04037"/>
    <w:rPr>
      <w:rFonts w:ascii="Times New Roman" w:eastAsia="Times New Roman" w:hAnsi="Times New Roman" w:cs="Times New Roman"/>
      <w:sz w:val="24"/>
      <w:lang w:val="en-US"/>
    </w:rPr>
  </w:style>
  <w:style w:type="paragraph" w:customStyle="1" w:styleId="159">
    <w:name w:val="Стиль По ширине Первая строка:  1.59 см"/>
    <w:basedOn w:val="a9"/>
    <w:link w:val="1590"/>
    <w:uiPriority w:val="99"/>
    <w:rsid w:val="00B04037"/>
    <w:pPr>
      <w:spacing w:after="120" w:line="360" w:lineRule="auto"/>
      <w:ind w:firstLine="902"/>
      <w:jc w:val="both"/>
    </w:pPr>
    <w:rPr>
      <w:rFonts w:ascii="Times New Roman" w:eastAsia="Times New Roman" w:hAnsi="Times New Roman" w:cs="Times New Roman"/>
      <w:sz w:val="24"/>
      <w:szCs w:val="24"/>
      <w:lang w:val="en-US" w:eastAsia="ru-RU"/>
    </w:rPr>
  </w:style>
  <w:style w:type="character" w:customStyle="1" w:styleId="1590">
    <w:name w:val="Стиль По ширине Первая строка:  1.59 см Знак"/>
    <w:link w:val="159"/>
    <w:uiPriority w:val="99"/>
    <w:rsid w:val="00B04037"/>
    <w:rPr>
      <w:rFonts w:ascii="Times New Roman" w:eastAsia="Times New Roman" w:hAnsi="Times New Roman" w:cs="Times New Roman"/>
      <w:sz w:val="24"/>
      <w:szCs w:val="24"/>
      <w:lang w:val="en-US" w:eastAsia="ru-RU"/>
    </w:rPr>
  </w:style>
  <w:style w:type="numbering" w:customStyle="1" w:styleId="110">
    <w:name w:val="Нет списка11"/>
    <w:next w:val="ad"/>
    <w:uiPriority w:val="99"/>
    <w:semiHidden/>
    <w:unhideWhenUsed/>
    <w:rsid w:val="00B04037"/>
  </w:style>
  <w:style w:type="paragraph" w:customStyle="1" w:styleId="ConsPlusCell">
    <w:name w:val="ConsPlusCell"/>
    <w:rsid w:val="00B04037"/>
    <w:pPr>
      <w:widowControl w:val="0"/>
      <w:autoSpaceDE w:val="0"/>
      <w:autoSpaceDN w:val="0"/>
      <w:adjustRightInd w:val="0"/>
      <w:spacing w:after="0" w:line="240" w:lineRule="auto"/>
    </w:pPr>
    <w:rPr>
      <w:rFonts w:ascii="Arial" w:eastAsia="Times New Roman" w:hAnsi="Arial" w:cs="Arial"/>
      <w:color w:val="000000"/>
      <w:sz w:val="20"/>
      <w:szCs w:val="20"/>
      <w:lang w:eastAsia="ru-RU"/>
    </w:rPr>
  </w:style>
  <w:style w:type="paragraph" w:customStyle="1" w:styleId="ConsPlusNonformat">
    <w:name w:val="ConsPlusNonformat"/>
    <w:basedOn w:val="a9"/>
    <w:rsid w:val="00B04037"/>
    <w:pPr>
      <w:widowControl w:val="0"/>
      <w:autoSpaceDE w:val="0"/>
      <w:autoSpaceDN w:val="0"/>
      <w:adjustRightInd w:val="0"/>
      <w:spacing w:after="0" w:line="240" w:lineRule="auto"/>
    </w:pPr>
    <w:rPr>
      <w:rFonts w:ascii="Courier New" w:eastAsia="Times New Roman" w:hAnsi="Courier New" w:cs="Courier New"/>
      <w:color w:val="000000"/>
      <w:sz w:val="24"/>
      <w:szCs w:val="24"/>
      <w:lang w:eastAsia="ru-RU"/>
    </w:rPr>
  </w:style>
  <w:style w:type="paragraph" w:customStyle="1" w:styleId="cee1fbf7edfbe9">
    <w:name w:val="Оceбe1ыfbчf7нedыfbйe9"/>
    <w:basedOn w:val="a9"/>
    <w:rsid w:val="00B04037"/>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6">
    <w:name w:val="Номер строки1"/>
    <w:rsid w:val="00B04037"/>
    <w:rPr>
      <w:rFonts w:cs="Times New Roman"/>
      <w:color w:val="000000"/>
    </w:rPr>
  </w:style>
  <w:style w:type="character" w:styleId="af4">
    <w:name w:val="Hyperlink"/>
    <w:uiPriority w:val="99"/>
    <w:rsid w:val="00B04037"/>
    <w:rPr>
      <w:rFonts w:cs="Times New Roman"/>
      <w:color w:val="0000FF"/>
      <w:u w:val="single"/>
    </w:rPr>
  </w:style>
  <w:style w:type="paragraph" w:customStyle="1" w:styleId="-0">
    <w:name w:val="Контракт-пункт"/>
    <w:basedOn w:val="a9"/>
    <w:rsid w:val="00B04037"/>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styleId="af5">
    <w:name w:val="Body Text Indent"/>
    <w:basedOn w:val="a9"/>
    <w:link w:val="af6"/>
    <w:rsid w:val="00B04037"/>
    <w:pPr>
      <w:widowControl w:val="0"/>
      <w:autoSpaceDE w:val="0"/>
      <w:autoSpaceDN w:val="0"/>
      <w:adjustRightInd w:val="0"/>
      <w:spacing w:after="0" w:line="240" w:lineRule="auto"/>
      <w:ind w:firstLine="720"/>
      <w:jc w:val="both"/>
    </w:pPr>
    <w:rPr>
      <w:rFonts w:ascii="Times New Roman" w:eastAsia="Times New Roman" w:hAnsi="Times New Roman" w:cs="Times New Roman"/>
      <w:color w:val="000000"/>
      <w:sz w:val="24"/>
      <w:szCs w:val="24"/>
      <w:shd w:val="clear" w:color="auto" w:fill="D8CDDB"/>
      <w:lang w:eastAsia="ru-RU"/>
    </w:rPr>
  </w:style>
  <w:style w:type="character" w:customStyle="1" w:styleId="af6">
    <w:name w:val="Основной текст с отступом Знак"/>
    <w:basedOn w:val="ab"/>
    <w:link w:val="af5"/>
    <w:rsid w:val="00B04037"/>
    <w:rPr>
      <w:rFonts w:ascii="Times New Roman" w:eastAsia="Times New Roman" w:hAnsi="Times New Roman" w:cs="Times New Roman"/>
      <w:color w:val="000000"/>
      <w:sz w:val="24"/>
      <w:szCs w:val="24"/>
      <w:lang w:eastAsia="ru-RU"/>
    </w:rPr>
  </w:style>
  <w:style w:type="paragraph" w:customStyle="1" w:styleId="ConsPlusNormal">
    <w:name w:val="ConsPlusNormal"/>
    <w:rsid w:val="00B0403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4">
    <w:name w:val="Body Text 2"/>
    <w:basedOn w:val="a9"/>
    <w:link w:val="25"/>
    <w:rsid w:val="00B04037"/>
    <w:pPr>
      <w:widowControl w:val="0"/>
      <w:autoSpaceDE w:val="0"/>
      <w:autoSpaceDN w:val="0"/>
      <w:adjustRightInd w:val="0"/>
      <w:spacing w:after="120" w:line="480" w:lineRule="auto"/>
    </w:pPr>
    <w:rPr>
      <w:rFonts w:ascii="Times New Roman" w:eastAsia="Times New Roman" w:hAnsi="Times New Roman" w:cs="Times New Roman"/>
      <w:color w:val="000000"/>
      <w:sz w:val="24"/>
      <w:szCs w:val="24"/>
      <w:lang w:eastAsia="ru-RU"/>
    </w:rPr>
  </w:style>
  <w:style w:type="character" w:customStyle="1" w:styleId="25">
    <w:name w:val="Основной текст 2 Знак"/>
    <w:basedOn w:val="ab"/>
    <w:link w:val="24"/>
    <w:rsid w:val="00B04037"/>
    <w:rPr>
      <w:rFonts w:ascii="Times New Roman" w:eastAsia="Times New Roman" w:hAnsi="Times New Roman" w:cs="Times New Roman"/>
      <w:color w:val="000000"/>
      <w:sz w:val="24"/>
      <w:szCs w:val="24"/>
      <w:lang w:eastAsia="ru-RU"/>
    </w:rPr>
  </w:style>
  <w:style w:type="paragraph" w:styleId="af7">
    <w:name w:val="Normal (Web)"/>
    <w:basedOn w:val="a9"/>
    <w:uiPriority w:val="99"/>
    <w:rsid w:val="00B04037"/>
    <w:pPr>
      <w:spacing w:before="100" w:beforeAutospacing="1" w:after="100" w:afterAutospacing="1" w:line="240" w:lineRule="auto"/>
    </w:pPr>
    <w:rPr>
      <w:rFonts w:ascii="Times New Roman" w:eastAsia="MS Mincho" w:hAnsi="Times New Roman" w:cs="Times New Roman"/>
      <w:sz w:val="24"/>
      <w:szCs w:val="24"/>
      <w:lang w:eastAsia="ru-RU"/>
    </w:rPr>
  </w:style>
  <w:style w:type="character" w:styleId="af8">
    <w:name w:val="Strong"/>
    <w:uiPriority w:val="22"/>
    <w:qFormat/>
    <w:rsid w:val="00B04037"/>
    <w:rPr>
      <w:b/>
      <w:bCs/>
    </w:rPr>
  </w:style>
  <w:style w:type="paragraph" w:styleId="26">
    <w:name w:val="Body Text Indent 2"/>
    <w:aliases w:val="Знак"/>
    <w:basedOn w:val="a9"/>
    <w:link w:val="27"/>
    <w:rsid w:val="00B04037"/>
    <w:pPr>
      <w:widowControl w:val="0"/>
      <w:autoSpaceDE w:val="0"/>
      <w:autoSpaceDN w:val="0"/>
      <w:adjustRightInd w:val="0"/>
      <w:spacing w:after="120" w:line="480" w:lineRule="auto"/>
      <w:ind w:left="283"/>
    </w:pPr>
    <w:rPr>
      <w:rFonts w:ascii="Times New Roman" w:eastAsia="Times New Roman" w:hAnsi="Times New Roman" w:cs="Times New Roman"/>
      <w:color w:val="000000"/>
      <w:sz w:val="24"/>
      <w:szCs w:val="24"/>
      <w:lang w:eastAsia="ru-RU"/>
    </w:rPr>
  </w:style>
  <w:style w:type="character" w:customStyle="1" w:styleId="27">
    <w:name w:val="Основной текст с отступом 2 Знак"/>
    <w:aliases w:val="Знак Знак"/>
    <w:basedOn w:val="ab"/>
    <w:link w:val="26"/>
    <w:rsid w:val="00B04037"/>
    <w:rPr>
      <w:rFonts w:ascii="Times New Roman" w:eastAsia="Times New Roman" w:hAnsi="Times New Roman" w:cs="Times New Roman"/>
      <w:color w:val="000000"/>
      <w:sz w:val="24"/>
      <w:szCs w:val="24"/>
      <w:lang w:eastAsia="ru-RU"/>
    </w:rPr>
  </w:style>
  <w:style w:type="character" w:customStyle="1" w:styleId="apple-style-span">
    <w:name w:val="apple-style-span"/>
    <w:rsid w:val="00B04037"/>
    <w:rPr>
      <w:rFonts w:cs="Times New Roman"/>
    </w:rPr>
  </w:style>
  <w:style w:type="paragraph" w:customStyle="1" w:styleId="consplusnormal0">
    <w:name w:val="consplusnormal"/>
    <w:basedOn w:val="a9"/>
    <w:rsid w:val="00B04037"/>
    <w:pPr>
      <w:spacing w:before="167" w:after="167" w:line="240" w:lineRule="auto"/>
      <w:ind w:left="167" w:right="167"/>
    </w:pPr>
    <w:rPr>
      <w:rFonts w:ascii="Arial Unicode MS" w:eastAsia="Arial Unicode MS" w:hAnsi="Arial Unicode MS" w:cs="Arial Unicode MS"/>
      <w:sz w:val="24"/>
      <w:szCs w:val="24"/>
      <w:lang w:eastAsia="ru-RU"/>
    </w:rPr>
  </w:style>
  <w:style w:type="character" w:customStyle="1" w:styleId="themebody1">
    <w:name w:val="themebody1"/>
    <w:rsid w:val="00B04037"/>
    <w:rPr>
      <w:rFonts w:cs="Times New Roman"/>
      <w:color w:val="FFFFFF"/>
    </w:rPr>
  </w:style>
  <w:style w:type="character" w:customStyle="1" w:styleId="apple-converted-space">
    <w:name w:val="apple-converted-space"/>
    <w:rsid w:val="00B04037"/>
    <w:rPr>
      <w:rFonts w:cs="Times New Roman"/>
    </w:rPr>
  </w:style>
  <w:style w:type="paragraph" w:customStyle="1" w:styleId="17">
    <w:name w:val="Стиль1"/>
    <w:basedOn w:val="a9"/>
    <w:link w:val="18"/>
    <w:qFormat/>
    <w:rsid w:val="00B04037"/>
    <w:pPr>
      <w:suppressAutoHyphens/>
      <w:spacing w:after="0" w:line="240" w:lineRule="auto"/>
      <w:ind w:firstLine="709"/>
      <w:jc w:val="both"/>
    </w:pPr>
    <w:rPr>
      <w:rFonts w:ascii="Times New Roman" w:eastAsia="MS Mincho" w:hAnsi="Times New Roman" w:cs="Times New Roman"/>
      <w:sz w:val="26"/>
      <w:szCs w:val="24"/>
      <w:lang w:eastAsia="ru-RU"/>
    </w:rPr>
  </w:style>
  <w:style w:type="character" w:customStyle="1" w:styleId="editsection">
    <w:name w:val="editsection"/>
    <w:basedOn w:val="ab"/>
    <w:rsid w:val="00B04037"/>
  </w:style>
  <w:style w:type="paragraph" w:styleId="37">
    <w:name w:val="Body Text Indent 3"/>
    <w:basedOn w:val="a9"/>
    <w:link w:val="38"/>
    <w:rsid w:val="00B04037"/>
    <w:pPr>
      <w:widowControl w:val="0"/>
      <w:autoSpaceDE w:val="0"/>
      <w:autoSpaceDN w:val="0"/>
      <w:adjustRightInd w:val="0"/>
      <w:spacing w:after="120" w:line="240" w:lineRule="auto"/>
      <w:ind w:left="283"/>
    </w:pPr>
    <w:rPr>
      <w:rFonts w:ascii="Times New Roman" w:eastAsia="Times New Roman" w:hAnsi="Times New Roman" w:cs="Times New Roman"/>
      <w:color w:val="000000"/>
      <w:sz w:val="16"/>
      <w:szCs w:val="16"/>
      <w:lang w:eastAsia="ru-RU"/>
    </w:rPr>
  </w:style>
  <w:style w:type="character" w:customStyle="1" w:styleId="38">
    <w:name w:val="Основной текст с отступом 3 Знак"/>
    <w:basedOn w:val="ab"/>
    <w:link w:val="37"/>
    <w:rsid w:val="00B04037"/>
    <w:rPr>
      <w:rFonts w:ascii="Times New Roman" w:eastAsia="Times New Roman" w:hAnsi="Times New Roman" w:cs="Times New Roman"/>
      <w:color w:val="000000"/>
      <w:sz w:val="16"/>
      <w:szCs w:val="16"/>
      <w:lang w:eastAsia="ru-RU"/>
    </w:rPr>
  </w:style>
  <w:style w:type="paragraph" w:styleId="af9">
    <w:name w:val="header"/>
    <w:aliases w:val=" Знак, Знак1,Верхний колонтитул Знак Знак, Знак1 Знак1 Знак,Верхний колонтитул Знак1 Знак, Знак1 Знак Знак Знак1 Знак З Знак Знак Знак Знак Знак Знак,Знак Знак Знак Знак Знак,Знак1 Знак Знак Знак1,Знак Знак1"/>
    <w:basedOn w:val="a9"/>
    <w:link w:val="afa"/>
    <w:uiPriority w:val="99"/>
    <w:rsid w:val="00B04037"/>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a">
    <w:name w:val="Верхний колонтитул Знак"/>
    <w:aliases w:val=" Знак Знак1, Знак1 Знак1,Верхний колонтитул Знак Знак Знак1, Знак1 Знак1 Знак Знак1,Верхний колонтитул Знак1 Знак Знак1, Знак1 Знак Знак Знак1 Знак З Знак Знак Знак Знак Знак Знак Знак1,Знак Знак Знак Знак Знак Знак1"/>
    <w:basedOn w:val="ab"/>
    <w:link w:val="af9"/>
    <w:uiPriority w:val="99"/>
    <w:rsid w:val="00B04037"/>
    <w:rPr>
      <w:rFonts w:ascii="Times New Roman" w:eastAsia="Times New Roman" w:hAnsi="Times New Roman" w:cs="Times New Roman"/>
      <w:color w:val="000000"/>
      <w:sz w:val="24"/>
      <w:szCs w:val="24"/>
      <w:lang w:eastAsia="ru-RU"/>
    </w:rPr>
  </w:style>
  <w:style w:type="paragraph" w:styleId="afb">
    <w:name w:val="footer"/>
    <w:basedOn w:val="a9"/>
    <w:link w:val="afc"/>
    <w:uiPriority w:val="99"/>
    <w:rsid w:val="00B04037"/>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c">
    <w:name w:val="Нижний колонтитул Знак"/>
    <w:basedOn w:val="ab"/>
    <w:link w:val="afb"/>
    <w:uiPriority w:val="99"/>
    <w:rsid w:val="00B04037"/>
    <w:rPr>
      <w:rFonts w:ascii="Times New Roman" w:eastAsia="Times New Roman" w:hAnsi="Times New Roman" w:cs="Times New Roman"/>
      <w:color w:val="000000"/>
      <w:sz w:val="24"/>
      <w:szCs w:val="24"/>
      <w:lang w:eastAsia="ru-RU"/>
    </w:rPr>
  </w:style>
  <w:style w:type="numbering" w:customStyle="1" w:styleId="111">
    <w:name w:val="Нет списка111"/>
    <w:next w:val="ad"/>
    <w:uiPriority w:val="99"/>
    <w:unhideWhenUsed/>
    <w:rsid w:val="00B04037"/>
  </w:style>
  <w:style w:type="character" w:customStyle="1" w:styleId="WW8Num2z0">
    <w:name w:val="WW8Num2z0"/>
    <w:uiPriority w:val="99"/>
    <w:rsid w:val="00B04037"/>
  </w:style>
  <w:style w:type="character" w:customStyle="1" w:styleId="WW8Num3z1">
    <w:name w:val="WW8Num3z1"/>
    <w:uiPriority w:val="99"/>
    <w:rsid w:val="00B04037"/>
    <w:rPr>
      <w:color w:val="auto"/>
    </w:rPr>
  </w:style>
  <w:style w:type="character" w:customStyle="1" w:styleId="WW8Num4z0">
    <w:name w:val="WW8Num4z0"/>
    <w:uiPriority w:val="99"/>
    <w:rsid w:val="00B04037"/>
    <w:rPr>
      <w:rFonts w:ascii="Times New Roman" w:eastAsia="Arial Unicode MS" w:hAnsi="Times New Roman"/>
    </w:rPr>
  </w:style>
  <w:style w:type="character" w:customStyle="1" w:styleId="Absatz-Standardschriftart">
    <w:name w:val="Absatz-Standardschriftart"/>
    <w:uiPriority w:val="99"/>
    <w:rsid w:val="00B04037"/>
  </w:style>
  <w:style w:type="character" w:customStyle="1" w:styleId="WW-Absatz-Standardschriftart">
    <w:name w:val="WW-Absatz-Standardschriftart"/>
    <w:uiPriority w:val="99"/>
    <w:rsid w:val="00B04037"/>
  </w:style>
  <w:style w:type="character" w:customStyle="1" w:styleId="WW-Absatz-Standardschriftart1">
    <w:name w:val="WW-Absatz-Standardschriftart1"/>
    <w:uiPriority w:val="99"/>
    <w:rsid w:val="00B04037"/>
  </w:style>
  <w:style w:type="character" w:customStyle="1" w:styleId="WW8Num5z0">
    <w:name w:val="WW8Num5z0"/>
    <w:uiPriority w:val="99"/>
    <w:rsid w:val="00B04037"/>
  </w:style>
  <w:style w:type="character" w:customStyle="1" w:styleId="WW-Absatz-Standardschriftart11">
    <w:name w:val="WW-Absatz-Standardschriftart11"/>
    <w:uiPriority w:val="99"/>
    <w:rsid w:val="00B04037"/>
  </w:style>
  <w:style w:type="character" w:customStyle="1" w:styleId="WW-Absatz-Standardschriftart111">
    <w:name w:val="WW-Absatz-Standardschriftart111"/>
    <w:uiPriority w:val="99"/>
    <w:rsid w:val="00B04037"/>
  </w:style>
  <w:style w:type="character" w:customStyle="1" w:styleId="WW-Absatz-Standardschriftart1111">
    <w:name w:val="WW-Absatz-Standardschriftart1111"/>
    <w:uiPriority w:val="99"/>
    <w:rsid w:val="00B04037"/>
  </w:style>
  <w:style w:type="character" w:customStyle="1" w:styleId="WW-Absatz-Standardschriftart11111">
    <w:name w:val="WW-Absatz-Standardschriftart11111"/>
    <w:uiPriority w:val="99"/>
    <w:rsid w:val="00B04037"/>
  </w:style>
  <w:style w:type="character" w:customStyle="1" w:styleId="WW8Num3z0">
    <w:name w:val="WW8Num3z0"/>
    <w:uiPriority w:val="99"/>
    <w:rsid w:val="00B04037"/>
  </w:style>
  <w:style w:type="character" w:customStyle="1" w:styleId="WW8Num4z1">
    <w:name w:val="WW8Num4z1"/>
    <w:uiPriority w:val="99"/>
    <w:rsid w:val="00B04037"/>
    <w:rPr>
      <w:rFonts w:ascii="Courier New" w:hAnsi="Courier New"/>
    </w:rPr>
  </w:style>
  <w:style w:type="character" w:customStyle="1" w:styleId="WW8Num4z2">
    <w:name w:val="WW8Num4z2"/>
    <w:uiPriority w:val="99"/>
    <w:rsid w:val="00B04037"/>
    <w:rPr>
      <w:rFonts w:ascii="Wingdings" w:hAnsi="Wingdings"/>
    </w:rPr>
  </w:style>
  <w:style w:type="character" w:customStyle="1" w:styleId="WW8Num4z3">
    <w:name w:val="WW8Num4z3"/>
    <w:uiPriority w:val="99"/>
    <w:rsid w:val="00B04037"/>
    <w:rPr>
      <w:rFonts w:ascii="Symbol" w:hAnsi="Symbol"/>
    </w:rPr>
  </w:style>
  <w:style w:type="character" w:customStyle="1" w:styleId="WW8Num6z1">
    <w:name w:val="WW8Num6z1"/>
    <w:uiPriority w:val="99"/>
    <w:rsid w:val="00B04037"/>
    <w:rPr>
      <w:color w:val="auto"/>
    </w:rPr>
  </w:style>
  <w:style w:type="character" w:customStyle="1" w:styleId="19">
    <w:name w:val="Основной шрифт абзаца1"/>
    <w:uiPriority w:val="99"/>
    <w:rsid w:val="00B04037"/>
  </w:style>
  <w:style w:type="character" w:styleId="afd">
    <w:name w:val="page number"/>
    <w:rsid w:val="00B04037"/>
    <w:rPr>
      <w:rFonts w:cs="Times New Roman"/>
    </w:rPr>
  </w:style>
  <w:style w:type="character" w:customStyle="1" w:styleId="WW8Num9z0">
    <w:name w:val="WW8Num9z0"/>
    <w:uiPriority w:val="99"/>
    <w:rsid w:val="00B04037"/>
    <w:rPr>
      <w:rFonts w:ascii="Times New Roman" w:hAnsi="Times New Roman"/>
    </w:rPr>
  </w:style>
  <w:style w:type="character" w:customStyle="1" w:styleId="WW8Num9z1">
    <w:name w:val="WW8Num9z1"/>
    <w:uiPriority w:val="99"/>
    <w:rsid w:val="00B04037"/>
    <w:rPr>
      <w:rFonts w:ascii="Courier New" w:hAnsi="Courier New"/>
    </w:rPr>
  </w:style>
  <w:style w:type="character" w:customStyle="1" w:styleId="WW8Num9z2">
    <w:name w:val="WW8Num9z2"/>
    <w:uiPriority w:val="99"/>
    <w:rsid w:val="00B04037"/>
    <w:rPr>
      <w:rFonts w:ascii="Wingdings" w:hAnsi="Wingdings"/>
    </w:rPr>
  </w:style>
  <w:style w:type="character" w:customStyle="1" w:styleId="WW8Num9z3">
    <w:name w:val="WW8Num9z3"/>
    <w:uiPriority w:val="99"/>
    <w:rsid w:val="00B04037"/>
    <w:rPr>
      <w:rFonts w:ascii="Symbol" w:hAnsi="Symbol"/>
    </w:rPr>
  </w:style>
  <w:style w:type="character" w:customStyle="1" w:styleId="afe">
    <w:name w:val="Символ нумерации"/>
    <w:uiPriority w:val="99"/>
    <w:rsid w:val="00B04037"/>
  </w:style>
  <w:style w:type="paragraph" w:customStyle="1" w:styleId="1a">
    <w:name w:val="Заголовок1"/>
    <w:basedOn w:val="a9"/>
    <w:next w:val="ae"/>
    <w:uiPriority w:val="99"/>
    <w:rsid w:val="00B04037"/>
    <w:pPr>
      <w:keepNext/>
      <w:suppressAutoHyphens/>
      <w:spacing w:before="240" w:after="120" w:line="240" w:lineRule="auto"/>
    </w:pPr>
    <w:rPr>
      <w:rFonts w:ascii="Arial" w:eastAsia="Times New Roman" w:hAnsi="Arial" w:cs="Tahoma"/>
      <w:sz w:val="28"/>
      <w:szCs w:val="28"/>
      <w:lang w:eastAsia="ar-SA"/>
    </w:rPr>
  </w:style>
  <w:style w:type="paragraph" w:styleId="aff">
    <w:name w:val="List"/>
    <w:basedOn w:val="ae"/>
    <w:rsid w:val="00B04037"/>
    <w:pPr>
      <w:widowControl/>
      <w:suppressAutoHyphens/>
      <w:autoSpaceDE/>
      <w:autoSpaceDN/>
      <w:spacing w:after="120"/>
    </w:pPr>
    <w:rPr>
      <w:rFonts w:cs="Tahoma"/>
      <w:lang w:val="ru-RU" w:eastAsia="ar-SA"/>
    </w:rPr>
  </w:style>
  <w:style w:type="paragraph" w:customStyle="1" w:styleId="1b">
    <w:name w:val="Название1"/>
    <w:basedOn w:val="a9"/>
    <w:uiPriority w:val="99"/>
    <w:rsid w:val="00B04037"/>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c">
    <w:name w:val="Указатель1"/>
    <w:basedOn w:val="a9"/>
    <w:uiPriority w:val="99"/>
    <w:rsid w:val="00B04037"/>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311">
    <w:name w:val="Основной текст 31"/>
    <w:basedOn w:val="a9"/>
    <w:rsid w:val="00B04037"/>
    <w:pPr>
      <w:suppressAutoHyphens/>
      <w:overflowPunct w:val="0"/>
      <w:autoSpaceDE w:val="0"/>
      <w:spacing w:after="120" w:line="240" w:lineRule="auto"/>
      <w:textAlignment w:val="baseline"/>
    </w:pPr>
    <w:rPr>
      <w:rFonts w:ascii="Times New Roman" w:eastAsia="Times New Roman" w:hAnsi="Times New Roman" w:cs="Times New Roman"/>
      <w:sz w:val="16"/>
      <w:szCs w:val="16"/>
      <w:lang w:eastAsia="ar-SA"/>
    </w:rPr>
  </w:style>
  <w:style w:type="paragraph" w:styleId="HTML">
    <w:name w:val="HTML Preformatted"/>
    <w:basedOn w:val="a9"/>
    <w:link w:val="HTML0"/>
    <w:rsid w:val="00B04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eastAsia="ar-SA"/>
    </w:rPr>
  </w:style>
  <w:style w:type="character" w:customStyle="1" w:styleId="HTML0">
    <w:name w:val="Стандартный HTML Знак"/>
    <w:basedOn w:val="ab"/>
    <w:link w:val="HTML"/>
    <w:rsid w:val="00B04037"/>
    <w:rPr>
      <w:rFonts w:ascii="Courier New" w:eastAsia="Times New Roman" w:hAnsi="Courier New" w:cs="Courier New"/>
      <w:color w:val="000000"/>
      <w:sz w:val="20"/>
      <w:szCs w:val="20"/>
      <w:lang w:eastAsia="ar-SA"/>
    </w:rPr>
  </w:style>
  <w:style w:type="paragraph" w:customStyle="1" w:styleId="a0">
    <w:name w:val="Статья"/>
    <w:basedOn w:val="a9"/>
    <w:uiPriority w:val="99"/>
    <w:rsid w:val="00B04037"/>
    <w:pPr>
      <w:keepNext/>
      <w:keepLines/>
      <w:widowControl w:val="0"/>
      <w:numPr>
        <w:numId w:val="3"/>
      </w:numPr>
      <w:suppressLineNumbers/>
      <w:suppressAutoHyphens/>
      <w:spacing w:after="60" w:line="240" w:lineRule="auto"/>
      <w:jc w:val="center"/>
    </w:pPr>
    <w:rPr>
      <w:rFonts w:ascii="Times New Roman" w:eastAsia="Times New Roman" w:hAnsi="Times New Roman" w:cs="Times New Roman"/>
      <w:b/>
      <w:bCs/>
      <w:caps/>
      <w:sz w:val="28"/>
      <w:szCs w:val="28"/>
      <w:lang w:eastAsia="ar-SA"/>
    </w:rPr>
  </w:style>
  <w:style w:type="paragraph" w:customStyle="1" w:styleId="21">
    <w:name w:val="Нумерованный список 21"/>
    <w:basedOn w:val="a9"/>
    <w:uiPriority w:val="99"/>
    <w:rsid w:val="00B04037"/>
    <w:pPr>
      <w:numPr>
        <w:numId w:val="2"/>
      </w:numPr>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Пункт"/>
    <w:basedOn w:val="21"/>
    <w:rsid w:val="00B04037"/>
    <w:pPr>
      <w:numPr>
        <w:numId w:val="0"/>
      </w:numPr>
      <w:suppressLineNumbers/>
      <w:tabs>
        <w:tab w:val="num" w:pos="432"/>
        <w:tab w:val="left" w:pos="1492"/>
      </w:tabs>
      <w:spacing w:after="60"/>
      <w:ind w:left="432" w:hanging="432"/>
      <w:jc w:val="both"/>
    </w:pPr>
  </w:style>
  <w:style w:type="paragraph" w:customStyle="1" w:styleId="210">
    <w:name w:val="Основной текст с отступом 21"/>
    <w:basedOn w:val="a9"/>
    <w:uiPriority w:val="99"/>
    <w:rsid w:val="00B0403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9">
    <w:name w:val="Стиль3 Знак"/>
    <w:basedOn w:val="210"/>
    <w:uiPriority w:val="99"/>
    <w:rsid w:val="00B04037"/>
    <w:pPr>
      <w:widowControl w:val="0"/>
      <w:tabs>
        <w:tab w:val="num" w:pos="432"/>
      </w:tabs>
      <w:spacing w:after="0" w:line="240" w:lineRule="auto"/>
      <w:ind w:left="432" w:hanging="432"/>
      <w:jc w:val="both"/>
      <w:textAlignment w:val="baseline"/>
    </w:pPr>
  </w:style>
  <w:style w:type="paragraph" w:customStyle="1" w:styleId="211">
    <w:name w:val="Основной текст 21"/>
    <w:basedOn w:val="a9"/>
    <w:uiPriority w:val="99"/>
    <w:rsid w:val="00B04037"/>
    <w:pPr>
      <w:suppressAutoHyphens/>
      <w:spacing w:after="120" w:line="480" w:lineRule="auto"/>
    </w:pPr>
    <w:rPr>
      <w:rFonts w:ascii="Times New Roman" w:eastAsia="Times New Roman" w:hAnsi="Times New Roman" w:cs="Times New Roman"/>
      <w:sz w:val="24"/>
      <w:szCs w:val="24"/>
      <w:lang w:eastAsia="ar-SA"/>
    </w:rPr>
  </w:style>
  <w:style w:type="paragraph" w:customStyle="1" w:styleId="aff1">
    <w:name w:val="Содержимое таблицы"/>
    <w:basedOn w:val="a9"/>
    <w:uiPriority w:val="99"/>
    <w:rsid w:val="00B0403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2">
    <w:name w:val="Заголовок таблицы"/>
    <w:basedOn w:val="aff1"/>
    <w:uiPriority w:val="99"/>
    <w:rsid w:val="00B04037"/>
    <w:pPr>
      <w:jc w:val="center"/>
    </w:pPr>
    <w:rPr>
      <w:b/>
      <w:bCs/>
    </w:rPr>
  </w:style>
  <w:style w:type="paragraph" w:customStyle="1" w:styleId="aff3">
    <w:name w:val="Содержимое врезки"/>
    <w:basedOn w:val="ae"/>
    <w:uiPriority w:val="99"/>
    <w:rsid w:val="00B04037"/>
    <w:pPr>
      <w:widowControl/>
      <w:suppressAutoHyphens/>
      <w:autoSpaceDE/>
      <w:autoSpaceDN/>
      <w:spacing w:after="120"/>
    </w:pPr>
    <w:rPr>
      <w:lang w:val="ru-RU" w:eastAsia="ar-SA"/>
    </w:rPr>
  </w:style>
  <w:style w:type="paragraph" w:customStyle="1" w:styleId="28">
    <w:name w:val="Знак Знак Знак2 Знак"/>
    <w:basedOn w:val="a9"/>
    <w:uiPriority w:val="99"/>
    <w:rsid w:val="00B04037"/>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ConsNonformat">
    <w:name w:val="ConsNonformat"/>
    <w:uiPriority w:val="99"/>
    <w:rsid w:val="00B04037"/>
    <w:pPr>
      <w:widowControl w:val="0"/>
      <w:spacing w:after="0" w:line="240" w:lineRule="auto"/>
      <w:ind w:right="19772"/>
    </w:pPr>
    <w:rPr>
      <w:rFonts w:ascii="Courier New" w:eastAsia="Times New Roman" w:hAnsi="Courier New" w:cs="Times New Roman"/>
      <w:sz w:val="20"/>
      <w:szCs w:val="20"/>
      <w:lang w:eastAsia="ru-RU"/>
    </w:rPr>
  </w:style>
  <w:style w:type="character" w:customStyle="1" w:styleId="FontStyle67">
    <w:name w:val="Font Style67"/>
    <w:uiPriority w:val="99"/>
    <w:rsid w:val="00B04037"/>
    <w:rPr>
      <w:rFonts w:ascii="Times New Roman" w:hAnsi="Times New Roman" w:cs="Times New Roman"/>
      <w:b/>
      <w:bCs/>
      <w:sz w:val="22"/>
      <w:szCs w:val="22"/>
    </w:rPr>
  </w:style>
  <w:style w:type="paragraph" w:customStyle="1" w:styleId="Style6">
    <w:name w:val="Style6"/>
    <w:basedOn w:val="a9"/>
    <w:uiPriority w:val="99"/>
    <w:rsid w:val="00B04037"/>
    <w:pPr>
      <w:widowControl w:val="0"/>
      <w:autoSpaceDE w:val="0"/>
      <w:autoSpaceDN w:val="0"/>
      <w:adjustRightInd w:val="0"/>
      <w:spacing w:after="0" w:line="215" w:lineRule="exact"/>
      <w:jc w:val="both"/>
    </w:pPr>
    <w:rPr>
      <w:rFonts w:ascii="Times New Roman" w:eastAsia="Times New Roman" w:hAnsi="Times New Roman" w:cs="Times New Roman"/>
      <w:sz w:val="24"/>
      <w:szCs w:val="24"/>
      <w:lang w:eastAsia="ru-RU"/>
    </w:rPr>
  </w:style>
  <w:style w:type="character" w:customStyle="1" w:styleId="FontStyle20">
    <w:name w:val="Font Style20"/>
    <w:uiPriority w:val="99"/>
    <w:rsid w:val="00B04037"/>
    <w:rPr>
      <w:rFonts w:ascii="Times New Roman" w:hAnsi="Times New Roman" w:cs="Times New Roman"/>
      <w:sz w:val="18"/>
      <w:szCs w:val="18"/>
    </w:rPr>
  </w:style>
  <w:style w:type="paragraph" w:customStyle="1" w:styleId="Style4">
    <w:name w:val="Style4"/>
    <w:basedOn w:val="a9"/>
    <w:uiPriority w:val="99"/>
    <w:rsid w:val="00B04037"/>
    <w:pPr>
      <w:widowControl w:val="0"/>
      <w:autoSpaceDE w:val="0"/>
      <w:autoSpaceDN w:val="0"/>
      <w:adjustRightInd w:val="0"/>
      <w:spacing w:after="0" w:line="216" w:lineRule="exact"/>
      <w:ind w:firstLine="1651"/>
    </w:pPr>
    <w:rPr>
      <w:rFonts w:ascii="Times New Roman" w:eastAsia="Times New Roman" w:hAnsi="Times New Roman" w:cs="Times New Roman"/>
      <w:sz w:val="24"/>
      <w:szCs w:val="24"/>
      <w:lang w:eastAsia="ru-RU"/>
    </w:rPr>
  </w:style>
  <w:style w:type="paragraph" w:customStyle="1" w:styleId="Style7">
    <w:name w:val="Style7"/>
    <w:basedOn w:val="a9"/>
    <w:uiPriority w:val="99"/>
    <w:rsid w:val="00B04037"/>
    <w:pPr>
      <w:widowControl w:val="0"/>
      <w:autoSpaceDE w:val="0"/>
      <w:autoSpaceDN w:val="0"/>
      <w:adjustRightInd w:val="0"/>
      <w:spacing w:after="0" w:line="215" w:lineRule="exact"/>
      <w:ind w:hanging="275"/>
    </w:pPr>
    <w:rPr>
      <w:rFonts w:ascii="Times New Roman" w:eastAsia="Times New Roman" w:hAnsi="Times New Roman" w:cs="Times New Roman"/>
      <w:sz w:val="24"/>
      <w:szCs w:val="24"/>
      <w:lang w:eastAsia="ru-RU"/>
    </w:rPr>
  </w:style>
  <w:style w:type="paragraph" w:customStyle="1" w:styleId="Style8">
    <w:name w:val="Style8"/>
    <w:basedOn w:val="a9"/>
    <w:uiPriority w:val="99"/>
    <w:rsid w:val="00B04037"/>
    <w:pPr>
      <w:widowControl w:val="0"/>
      <w:autoSpaceDE w:val="0"/>
      <w:autoSpaceDN w:val="0"/>
      <w:adjustRightInd w:val="0"/>
      <w:spacing w:after="0" w:line="219" w:lineRule="exact"/>
    </w:pPr>
    <w:rPr>
      <w:rFonts w:ascii="Times New Roman" w:eastAsia="Times New Roman" w:hAnsi="Times New Roman" w:cs="Times New Roman"/>
      <w:sz w:val="24"/>
      <w:szCs w:val="24"/>
      <w:lang w:eastAsia="ru-RU"/>
    </w:rPr>
  </w:style>
  <w:style w:type="character" w:customStyle="1" w:styleId="FontStyle16">
    <w:name w:val="Font Style16"/>
    <w:uiPriority w:val="99"/>
    <w:rsid w:val="00B04037"/>
    <w:rPr>
      <w:rFonts w:ascii="Times New Roman" w:hAnsi="Times New Roman" w:cs="Times New Roman"/>
      <w:b/>
      <w:bCs/>
      <w:sz w:val="18"/>
      <w:szCs w:val="18"/>
    </w:rPr>
  </w:style>
  <w:style w:type="paragraph" w:customStyle="1" w:styleId="Style5">
    <w:name w:val="Style5"/>
    <w:basedOn w:val="a9"/>
    <w:uiPriority w:val="99"/>
    <w:rsid w:val="00B04037"/>
    <w:pPr>
      <w:widowControl w:val="0"/>
      <w:autoSpaceDE w:val="0"/>
      <w:autoSpaceDN w:val="0"/>
      <w:adjustRightInd w:val="0"/>
      <w:spacing w:after="0" w:line="219" w:lineRule="exact"/>
      <w:ind w:firstLine="283"/>
    </w:pPr>
    <w:rPr>
      <w:rFonts w:ascii="Times New Roman" w:eastAsia="Times New Roman" w:hAnsi="Times New Roman" w:cs="Times New Roman"/>
      <w:sz w:val="24"/>
      <w:szCs w:val="24"/>
      <w:lang w:eastAsia="ru-RU"/>
    </w:rPr>
  </w:style>
  <w:style w:type="paragraph" w:customStyle="1" w:styleId="Style12">
    <w:name w:val="Style12"/>
    <w:basedOn w:val="a9"/>
    <w:uiPriority w:val="99"/>
    <w:rsid w:val="00B04037"/>
    <w:pPr>
      <w:widowControl w:val="0"/>
      <w:autoSpaceDE w:val="0"/>
      <w:autoSpaceDN w:val="0"/>
      <w:adjustRightInd w:val="0"/>
      <w:spacing w:after="0" w:line="215" w:lineRule="exact"/>
      <w:jc w:val="both"/>
    </w:pPr>
    <w:rPr>
      <w:rFonts w:ascii="Times New Roman" w:eastAsia="Times New Roman" w:hAnsi="Times New Roman" w:cs="Times New Roman"/>
      <w:sz w:val="24"/>
      <w:szCs w:val="24"/>
      <w:lang w:eastAsia="ru-RU"/>
    </w:rPr>
  </w:style>
  <w:style w:type="paragraph" w:customStyle="1" w:styleId="Style13">
    <w:name w:val="Style13"/>
    <w:basedOn w:val="a9"/>
    <w:uiPriority w:val="99"/>
    <w:rsid w:val="00B040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uiPriority w:val="99"/>
    <w:rsid w:val="00B04037"/>
    <w:rPr>
      <w:rFonts w:ascii="Times New Roman" w:hAnsi="Times New Roman" w:cs="Times New Roman"/>
      <w:sz w:val="18"/>
      <w:szCs w:val="18"/>
    </w:rPr>
  </w:style>
  <w:style w:type="paragraph" w:customStyle="1" w:styleId="Style11">
    <w:name w:val="Style11"/>
    <w:basedOn w:val="a9"/>
    <w:uiPriority w:val="99"/>
    <w:rsid w:val="00B04037"/>
    <w:pPr>
      <w:widowControl w:val="0"/>
      <w:autoSpaceDE w:val="0"/>
      <w:autoSpaceDN w:val="0"/>
      <w:adjustRightInd w:val="0"/>
      <w:spacing w:after="0" w:line="219" w:lineRule="exact"/>
      <w:jc w:val="both"/>
    </w:pPr>
    <w:rPr>
      <w:rFonts w:ascii="Times New Roman" w:eastAsia="Times New Roman" w:hAnsi="Times New Roman" w:cs="Times New Roman"/>
      <w:sz w:val="24"/>
      <w:szCs w:val="24"/>
      <w:lang w:eastAsia="ru-RU"/>
    </w:rPr>
  </w:style>
  <w:style w:type="character" w:customStyle="1" w:styleId="FontStyle22">
    <w:name w:val="Font Style22"/>
    <w:uiPriority w:val="99"/>
    <w:rsid w:val="00B04037"/>
    <w:rPr>
      <w:rFonts w:ascii="Times New Roman" w:hAnsi="Times New Roman" w:cs="Times New Roman"/>
      <w:b/>
      <w:bCs/>
      <w:i/>
      <w:iCs/>
      <w:sz w:val="18"/>
      <w:szCs w:val="18"/>
    </w:rPr>
  </w:style>
  <w:style w:type="paragraph" w:customStyle="1" w:styleId="-11">
    <w:name w:val="Цветной список - Акцент 11"/>
    <w:basedOn w:val="a9"/>
    <w:link w:val="-12"/>
    <w:uiPriority w:val="34"/>
    <w:qFormat/>
    <w:rsid w:val="00B04037"/>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ff4">
    <w:name w:val="Block Text"/>
    <w:basedOn w:val="a9"/>
    <w:uiPriority w:val="99"/>
    <w:rsid w:val="00B04037"/>
    <w:pPr>
      <w:tabs>
        <w:tab w:val="left" w:pos="9356"/>
      </w:tabs>
      <w:spacing w:before="100" w:after="100" w:line="0" w:lineRule="atLeast"/>
      <w:ind w:left="-108" w:right="-108"/>
    </w:pPr>
    <w:rPr>
      <w:rFonts w:ascii="Times New Roman" w:eastAsia="Times New Roman" w:hAnsi="Times New Roman" w:cs="Times New Roman"/>
      <w:bCs/>
      <w:sz w:val="24"/>
      <w:szCs w:val="24"/>
      <w:lang w:eastAsia="ru-RU"/>
    </w:rPr>
  </w:style>
  <w:style w:type="character" w:styleId="aff5">
    <w:name w:val="annotation reference"/>
    <w:uiPriority w:val="99"/>
    <w:unhideWhenUsed/>
    <w:rsid w:val="00B04037"/>
    <w:rPr>
      <w:sz w:val="16"/>
      <w:szCs w:val="16"/>
    </w:rPr>
  </w:style>
  <w:style w:type="paragraph" w:styleId="aff6">
    <w:name w:val="annotation text"/>
    <w:basedOn w:val="a9"/>
    <w:link w:val="aff7"/>
    <w:uiPriority w:val="99"/>
    <w:unhideWhenUsed/>
    <w:rsid w:val="00B04037"/>
    <w:pPr>
      <w:suppressAutoHyphens/>
      <w:spacing w:after="0" w:line="240" w:lineRule="auto"/>
    </w:pPr>
    <w:rPr>
      <w:rFonts w:ascii="Times New Roman" w:eastAsia="Times New Roman" w:hAnsi="Times New Roman" w:cs="Times New Roman"/>
      <w:sz w:val="20"/>
      <w:szCs w:val="20"/>
      <w:lang w:eastAsia="ar-SA"/>
    </w:rPr>
  </w:style>
  <w:style w:type="character" w:customStyle="1" w:styleId="aff7">
    <w:name w:val="Текст примечания Знак"/>
    <w:basedOn w:val="ab"/>
    <w:link w:val="aff6"/>
    <w:uiPriority w:val="99"/>
    <w:rsid w:val="00B04037"/>
    <w:rPr>
      <w:rFonts w:ascii="Times New Roman" w:eastAsia="Times New Roman" w:hAnsi="Times New Roman" w:cs="Times New Roman"/>
      <w:sz w:val="20"/>
      <w:szCs w:val="20"/>
      <w:lang w:eastAsia="ar-SA"/>
    </w:rPr>
  </w:style>
  <w:style w:type="paragraph" w:styleId="aff8">
    <w:name w:val="annotation subject"/>
    <w:basedOn w:val="aff6"/>
    <w:next w:val="aff6"/>
    <w:link w:val="aff9"/>
    <w:uiPriority w:val="99"/>
    <w:unhideWhenUsed/>
    <w:rsid w:val="00B04037"/>
    <w:rPr>
      <w:b/>
      <w:bCs/>
    </w:rPr>
  </w:style>
  <w:style w:type="character" w:customStyle="1" w:styleId="aff9">
    <w:name w:val="Тема примечания Знак"/>
    <w:basedOn w:val="aff7"/>
    <w:link w:val="aff8"/>
    <w:uiPriority w:val="99"/>
    <w:rsid w:val="00B04037"/>
    <w:rPr>
      <w:rFonts w:ascii="Times New Roman" w:eastAsia="Times New Roman" w:hAnsi="Times New Roman" w:cs="Times New Roman"/>
      <w:b/>
      <w:bCs/>
      <w:sz w:val="20"/>
      <w:szCs w:val="20"/>
      <w:lang w:eastAsia="ar-SA"/>
    </w:rPr>
  </w:style>
  <w:style w:type="character" w:customStyle="1" w:styleId="FontStyle49">
    <w:name w:val="Font Style49"/>
    <w:rsid w:val="00B04037"/>
    <w:rPr>
      <w:rFonts w:ascii="Cambria" w:hAnsi="Cambria" w:cs="Cambria"/>
      <w:i/>
      <w:iCs/>
      <w:sz w:val="18"/>
      <w:szCs w:val="18"/>
    </w:rPr>
  </w:style>
  <w:style w:type="paragraph" w:customStyle="1" w:styleId="212">
    <w:name w:val="Средняя сетка 21"/>
    <w:uiPriority w:val="1"/>
    <w:qFormat/>
    <w:rsid w:val="00B04037"/>
    <w:pPr>
      <w:spacing w:after="0" w:line="240" w:lineRule="auto"/>
    </w:pPr>
    <w:rPr>
      <w:rFonts w:ascii="Calibri" w:eastAsia="Calibri" w:hAnsi="Calibri" w:cs="Times New Roman"/>
    </w:rPr>
  </w:style>
  <w:style w:type="character" w:customStyle="1" w:styleId="FontStyle12">
    <w:name w:val="Font Style12"/>
    <w:rsid w:val="00B04037"/>
    <w:rPr>
      <w:rFonts w:ascii="Times New Roman" w:hAnsi="Times New Roman" w:cs="Times New Roman"/>
      <w:b/>
      <w:bCs/>
      <w:spacing w:val="-10"/>
      <w:sz w:val="24"/>
      <w:szCs w:val="24"/>
    </w:rPr>
  </w:style>
  <w:style w:type="paragraph" w:customStyle="1" w:styleId="Default">
    <w:name w:val="Default"/>
    <w:rsid w:val="00B040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23">
    <w:name w:val="Font Style23"/>
    <w:uiPriority w:val="99"/>
    <w:rsid w:val="00B04037"/>
    <w:rPr>
      <w:rFonts w:ascii="Times New Roman" w:hAnsi="Times New Roman" w:cs="Times New Roman"/>
      <w:sz w:val="16"/>
      <w:szCs w:val="16"/>
    </w:rPr>
  </w:style>
  <w:style w:type="paragraph" w:styleId="affa">
    <w:name w:val="endnote text"/>
    <w:basedOn w:val="a9"/>
    <w:link w:val="affb"/>
    <w:unhideWhenUsed/>
    <w:rsid w:val="00B04037"/>
    <w:pPr>
      <w:spacing w:after="200" w:line="276" w:lineRule="auto"/>
    </w:pPr>
    <w:rPr>
      <w:rFonts w:ascii="Calibri" w:eastAsia="Calibri" w:hAnsi="Calibri" w:cs="Times New Roman"/>
      <w:sz w:val="20"/>
      <w:szCs w:val="20"/>
    </w:rPr>
  </w:style>
  <w:style w:type="character" w:customStyle="1" w:styleId="affb">
    <w:name w:val="Текст концевой сноски Знак"/>
    <w:basedOn w:val="ab"/>
    <w:link w:val="affa"/>
    <w:rsid w:val="00B04037"/>
    <w:rPr>
      <w:rFonts w:ascii="Calibri" w:eastAsia="Calibri" w:hAnsi="Calibri" w:cs="Times New Roman"/>
      <w:sz w:val="20"/>
      <w:szCs w:val="20"/>
    </w:rPr>
  </w:style>
  <w:style w:type="character" w:styleId="affc">
    <w:name w:val="endnote reference"/>
    <w:unhideWhenUsed/>
    <w:rsid w:val="00B04037"/>
    <w:rPr>
      <w:vertAlign w:val="superscript"/>
    </w:rPr>
  </w:style>
  <w:style w:type="character" w:customStyle="1" w:styleId="submenu-table">
    <w:name w:val="submenu-table"/>
    <w:rsid w:val="00B04037"/>
  </w:style>
  <w:style w:type="numbering" w:customStyle="1" w:styleId="29">
    <w:name w:val="Нет списка2"/>
    <w:next w:val="ad"/>
    <w:uiPriority w:val="99"/>
    <w:semiHidden/>
    <w:unhideWhenUsed/>
    <w:rsid w:val="00B04037"/>
  </w:style>
  <w:style w:type="table" w:styleId="affd">
    <w:name w:val="Table Grid"/>
    <w:basedOn w:val="ac"/>
    <w:uiPriority w:val="39"/>
    <w:rsid w:val="00B040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d"/>
    <w:uiPriority w:val="99"/>
    <w:semiHidden/>
    <w:unhideWhenUsed/>
    <w:rsid w:val="00B04037"/>
  </w:style>
  <w:style w:type="paragraph" w:styleId="affe">
    <w:name w:val="Title"/>
    <w:basedOn w:val="a9"/>
    <w:link w:val="afff"/>
    <w:qFormat/>
    <w:rsid w:val="00B04037"/>
    <w:pPr>
      <w:spacing w:after="60" w:line="240" w:lineRule="auto"/>
      <w:jc w:val="center"/>
    </w:pPr>
    <w:rPr>
      <w:rFonts w:ascii="Times New Roman" w:eastAsia="Times New Roman" w:hAnsi="Times New Roman" w:cs="Times New Roman"/>
      <w:b/>
      <w:bCs/>
      <w:sz w:val="24"/>
      <w:szCs w:val="24"/>
      <w:lang w:eastAsia="ru-RU"/>
    </w:rPr>
  </w:style>
  <w:style w:type="character" w:customStyle="1" w:styleId="afff">
    <w:name w:val="Название Знак"/>
    <w:basedOn w:val="ab"/>
    <w:link w:val="affe"/>
    <w:rsid w:val="00B04037"/>
    <w:rPr>
      <w:rFonts w:ascii="Times New Roman" w:eastAsia="Times New Roman" w:hAnsi="Times New Roman" w:cs="Times New Roman"/>
      <w:b/>
      <w:bCs/>
      <w:sz w:val="24"/>
      <w:szCs w:val="24"/>
      <w:lang w:eastAsia="ru-RU"/>
    </w:rPr>
  </w:style>
  <w:style w:type="paragraph" w:customStyle="1" w:styleId="ConsNormal">
    <w:name w:val="ConsNormal"/>
    <w:uiPriority w:val="99"/>
    <w:rsid w:val="00B04037"/>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2">
    <w:name w:val="Описание-список"/>
    <w:basedOn w:val="a9"/>
    <w:uiPriority w:val="99"/>
    <w:rsid w:val="00B04037"/>
    <w:pPr>
      <w:tabs>
        <w:tab w:val="num" w:pos="720"/>
      </w:tabs>
      <w:spacing w:after="0" w:line="240" w:lineRule="auto"/>
      <w:ind w:left="720" w:hanging="360"/>
    </w:pPr>
    <w:rPr>
      <w:rFonts w:ascii="Times New Roman" w:eastAsia="Times New Roman" w:hAnsi="Times New Roman" w:cs="Times New Roman"/>
      <w:sz w:val="20"/>
      <w:szCs w:val="20"/>
      <w:lang w:eastAsia="ru-RU"/>
    </w:rPr>
  </w:style>
  <w:style w:type="paragraph" w:customStyle="1" w:styleId="3b">
    <w:name w:val="Абзац списка3"/>
    <w:basedOn w:val="a9"/>
    <w:uiPriority w:val="99"/>
    <w:rsid w:val="00B04037"/>
    <w:pPr>
      <w:spacing w:after="200" w:line="276" w:lineRule="auto"/>
      <w:ind w:left="720"/>
      <w:contextualSpacing/>
    </w:pPr>
    <w:rPr>
      <w:rFonts w:ascii="Calibri" w:eastAsia="Times New Roman" w:hAnsi="Calibri" w:cs="Times New Roman"/>
      <w:sz w:val="24"/>
    </w:rPr>
  </w:style>
  <w:style w:type="character" w:customStyle="1" w:styleId="1d">
    <w:name w:val="Верхний колонтитул Знак1"/>
    <w:aliases w:val=" Знак Знак, Знак1 Знак,Верхний колонтитул Знак Знак Знак, Знак1 Знак1 Знак Знак,Верхний колонтитул Знак1 Знак Знак, Знак1 Знак Знак Знак1 Знак З Знак Знак Знак Знак Знак Знак Знак,Знак Знак Знак Знак Знак Знак,Знак Знак1 Знак"/>
    <w:rsid w:val="00B04037"/>
    <w:rPr>
      <w:rFonts w:ascii="Times New Roman" w:eastAsia="Times New Roman" w:hAnsi="Times New Roman" w:cs="Times New Roman"/>
      <w:sz w:val="20"/>
      <w:szCs w:val="20"/>
    </w:rPr>
  </w:style>
  <w:style w:type="numbering" w:customStyle="1" w:styleId="43">
    <w:name w:val="Нет списка4"/>
    <w:next w:val="ad"/>
    <w:uiPriority w:val="99"/>
    <w:semiHidden/>
    <w:unhideWhenUsed/>
    <w:rsid w:val="00B04037"/>
  </w:style>
  <w:style w:type="numbering" w:customStyle="1" w:styleId="1111">
    <w:name w:val="Нет списка1111"/>
    <w:next w:val="ad"/>
    <w:uiPriority w:val="99"/>
    <w:semiHidden/>
    <w:unhideWhenUsed/>
    <w:rsid w:val="00B04037"/>
  </w:style>
  <w:style w:type="numbering" w:customStyle="1" w:styleId="52">
    <w:name w:val="Нет списка5"/>
    <w:next w:val="ad"/>
    <w:uiPriority w:val="99"/>
    <w:semiHidden/>
    <w:unhideWhenUsed/>
    <w:rsid w:val="00B04037"/>
  </w:style>
  <w:style w:type="numbering" w:customStyle="1" w:styleId="120">
    <w:name w:val="Нет списка12"/>
    <w:next w:val="ad"/>
    <w:uiPriority w:val="99"/>
    <w:semiHidden/>
    <w:unhideWhenUsed/>
    <w:rsid w:val="00B04037"/>
  </w:style>
  <w:style w:type="character" w:customStyle="1" w:styleId="112">
    <w:name w:val="Номер строки11"/>
    <w:rsid w:val="00B04037"/>
    <w:rPr>
      <w:rFonts w:cs="Times New Roman"/>
      <w:color w:val="000000"/>
    </w:rPr>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Document Header1 Знак1"/>
    <w:locked/>
    <w:rsid w:val="00B04037"/>
    <w:rPr>
      <w:rFonts w:ascii="Cambria" w:hAnsi="Cambria" w:cs="Times New Roman"/>
      <w:b/>
      <w:bCs/>
      <w:kern w:val="32"/>
      <w:sz w:val="32"/>
      <w:szCs w:val="32"/>
      <w:lang w:val="ru-RU" w:eastAsia="en-US" w:bidi="ar-SA"/>
    </w:rPr>
  </w:style>
  <w:style w:type="paragraph" w:customStyle="1" w:styleId="1CharChar">
    <w:name w:val="1 Знак Char Знак Char Знак"/>
    <w:basedOn w:val="a9"/>
    <w:rsid w:val="00B04037"/>
    <w:pPr>
      <w:spacing w:line="240" w:lineRule="exact"/>
    </w:pPr>
    <w:rPr>
      <w:rFonts w:ascii="Times New Roman" w:eastAsia="Calibri" w:hAnsi="Times New Roman" w:cs="Times New Roman"/>
      <w:sz w:val="20"/>
      <w:szCs w:val="20"/>
      <w:lang w:eastAsia="zh-CN"/>
    </w:rPr>
  </w:style>
  <w:style w:type="paragraph" w:styleId="3c">
    <w:name w:val="Body Text 3"/>
    <w:basedOn w:val="a9"/>
    <w:link w:val="3d"/>
    <w:rsid w:val="00B04037"/>
    <w:pPr>
      <w:spacing w:after="120" w:line="240" w:lineRule="auto"/>
    </w:pPr>
    <w:rPr>
      <w:rFonts w:ascii="Times New Roman" w:eastAsia="Times New Roman" w:hAnsi="Times New Roman" w:cs="Times New Roman"/>
      <w:sz w:val="16"/>
      <w:szCs w:val="16"/>
      <w:lang w:eastAsia="ru-RU"/>
    </w:rPr>
  </w:style>
  <w:style w:type="character" w:customStyle="1" w:styleId="3d">
    <w:name w:val="Основной текст 3 Знак"/>
    <w:basedOn w:val="ab"/>
    <w:link w:val="3c"/>
    <w:rsid w:val="00B04037"/>
    <w:rPr>
      <w:rFonts w:ascii="Times New Roman" w:eastAsia="Times New Roman" w:hAnsi="Times New Roman" w:cs="Times New Roman"/>
      <w:sz w:val="16"/>
      <w:szCs w:val="16"/>
      <w:lang w:eastAsia="ru-RU"/>
    </w:rPr>
  </w:style>
  <w:style w:type="paragraph" w:customStyle="1" w:styleId="1e">
    <w:name w:val="Обычный1"/>
    <w:rsid w:val="00B04037"/>
    <w:pPr>
      <w:widowControl w:val="0"/>
      <w:snapToGrid w:val="0"/>
      <w:spacing w:before="160" w:after="0"/>
      <w:ind w:left="1680"/>
      <w:jc w:val="center"/>
    </w:pPr>
    <w:rPr>
      <w:rFonts w:ascii="Times New Roman" w:eastAsia="Times New Roman" w:hAnsi="Times New Roman" w:cs="Times New Roman"/>
      <w:b/>
      <w:szCs w:val="20"/>
      <w:lang w:eastAsia="ru-RU"/>
    </w:rPr>
  </w:style>
  <w:style w:type="paragraph" w:customStyle="1" w:styleId="xl22">
    <w:name w:val="xl22"/>
    <w:basedOn w:val="a9"/>
    <w:rsid w:val="00B04037"/>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character" w:styleId="afff0">
    <w:name w:val="FollowedHyperlink"/>
    <w:uiPriority w:val="99"/>
    <w:rsid w:val="00B04037"/>
    <w:rPr>
      <w:color w:val="800080"/>
      <w:u w:val="single"/>
    </w:rPr>
  </w:style>
  <w:style w:type="paragraph" w:customStyle="1" w:styleId="font5">
    <w:name w:val="font5"/>
    <w:basedOn w:val="a9"/>
    <w:rsid w:val="00B04037"/>
    <w:pPr>
      <w:spacing w:before="100" w:beforeAutospacing="1" w:after="100" w:afterAutospacing="1" w:line="240" w:lineRule="auto"/>
    </w:pPr>
    <w:rPr>
      <w:rFonts w:ascii="Times New Roman" w:eastAsia="Arial Unicode MS" w:hAnsi="Times New Roman" w:cs="Times New Roman"/>
      <w:sz w:val="28"/>
      <w:szCs w:val="28"/>
      <w:lang w:eastAsia="ru-RU"/>
    </w:rPr>
  </w:style>
  <w:style w:type="paragraph" w:customStyle="1" w:styleId="font6">
    <w:name w:val="font6"/>
    <w:basedOn w:val="a9"/>
    <w:rsid w:val="00B04037"/>
    <w:pPr>
      <w:spacing w:before="100" w:beforeAutospacing="1" w:after="100" w:afterAutospacing="1" w:line="240" w:lineRule="auto"/>
    </w:pPr>
    <w:rPr>
      <w:rFonts w:ascii="Times New Roman" w:eastAsia="Arial Unicode MS" w:hAnsi="Times New Roman" w:cs="Times New Roman"/>
      <w:b/>
      <w:bCs/>
      <w:sz w:val="28"/>
      <w:szCs w:val="28"/>
      <w:lang w:eastAsia="ru-RU"/>
    </w:rPr>
  </w:style>
  <w:style w:type="paragraph" w:customStyle="1" w:styleId="font7">
    <w:name w:val="font7"/>
    <w:basedOn w:val="a9"/>
    <w:rsid w:val="00B04037"/>
    <w:pPr>
      <w:spacing w:before="100" w:beforeAutospacing="1" w:after="100" w:afterAutospacing="1" w:line="240" w:lineRule="auto"/>
    </w:pPr>
    <w:rPr>
      <w:rFonts w:ascii="Times New Roman" w:eastAsia="Arial Unicode MS" w:hAnsi="Times New Roman" w:cs="Times New Roman"/>
      <w:b/>
      <w:bCs/>
      <w:sz w:val="28"/>
      <w:szCs w:val="28"/>
      <w:u w:val="single"/>
      <w:lang w:eastAsia="ru-RU"/>
    </w:rPr>
  </w:style>
  <w:style w:type="paragraph" w:customStyle="1" w:styleId="font8">
    <w:name w:val="font8"/>
    <w:basedOn w:val="a9"/>
    <w:rsid w:val="00B04037"/>
    <w:pPr>
      <w:spacing w:before="100" w:beforeAutospacing="1" w:after="100" w:afterAutospacing="1" w:line="240" w:lineRule="auto"/>
    </w:pPr>
    <w:rPr>
      <w:rFonts w:ascii="Times New Roman" w:eastAsia="Arial Unicode MS" w:hAnsi="Times New Roman" w:cs="Times New Roman"/>
      <w:b/>
      <w:bCs/>
      <w:i/>
      <w:iCs/>
      <w:sz w:val="28"/>
      <w:szCs w:val="28"/>
      <w:lang w:eastAsia="ru-RU"/>
    </w:rPr>
  </w:style>
  <w:style w:type="paragraph" w:customStyle="1" w:styleId="xl65">
    <w:name w:val="xl65"/>
    <w:basedOn w:val="a9"/>
    <w:rsid w:val="00B04037"/>
    <w:pP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66">
    <w:name w:val="xl66"/>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8"/>
      <w:szCs w:val="28"/>
      <w:lang w:eastAsia="ru-RU"/>
    </w:rPr>
  </w:style>
  <w:style w:type="paragraph" w:customStyle="1" w:styleId="xl67">
    <w:name w:val="xl67"/>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68">
    <w:name w:val="xl68"/>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69">
    <w:name w:val="xl69"/>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0">
    <w:name w:val="xl70"/>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b/>
      <w:bCs/>
      <w:sz w:val="28"/>
      <w:szCs w:val="28"/>
      <w:lang w:eastAsia="ru-RU"/>
    </w:rPr>
  </w:style>
  <w:style w:type="paragraph" w:customStyle="1" w:styleId="xl71">
    <w:name w:val="xl71"/>
    <w:basedOn w:val="a9"/>
    <w:rsid w:val="00B0403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2">
    <w:name w:val="xl72"/>
    <w:basedOn w:val="a9"/>
    <w:rsid w:val="00B0403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3">
    <w:name w:val="xl73"/>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b/>
      <w:bCs/>
      <w:sz w:val="28"/>
      <w:szCs w:val="28"/>
      <w:u w:val="single"/>
      <w:lang w:eastAsia="ru-RU"/>
    </w:rPr>
  </w:style>
  <w:style w:type="paragraph" w:customStyle="1" w:styleId="xl74">
    <w:name w:val="xl74"/>
    <w:basedOn w:val="a9"/>
    <w:rsid w:val="00B04037"/>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Arial Unicode MS" w:hAnsi="Times New Roman" w:cs="Times New Roman"/>
      <w:b/>
      <w:bCs/>
      <w:sz w:val="28"/>
      <w:szCs w:val="28"/>
      <w:lang w:eastAsia="ru-RU"/>
    </w:rPr>
  </w:style>
  <w:style w:type="paragraph" w:customStyle="1" w:styleId="xl75">
    <w:name w:val="xl75"/>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6">
    <w:name w:val="xl76"/>
    <w:basedOn w:val="a9"/>
    <w:rsid w:val="00B04037"/>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Arial Unicode MS" w:hAnsi="Times New Roman" w:cs="Times New Roman"/>
      <w:b/>
      <w:bCs/>
      <w:sz w:val="32"/>
      <w:szCs w:val="32"/>
      <w:lang w:eastAsia="ru-RU"/>
    </w:rPr>
  </w:style>
  <w:style w:type="paragraph" w:customStyle="1" w:styleId="xl77">
    <w:name w:val="xl77"/>
    <w:basedOn w:val="a9"/>
    <w:rsid w:val="00B0403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textAlignment w:val="center"/>
    </w:pPr>
    <w:rPr>
      <w:rFonts w:ascii="Times New Roman" w:eastAsia="Arial Unicode MS" w:hAnsi="Times New Roman" w:cs="Times New Roman"/>
      <w:sz w:val="28"/>
      <w:szCs w:val="28"/>
      <w:lang w:eastAsia="ru-RU"/>
    </w:rPr>
  </w:style>
  <w:style w:type="paragraph" w:customStyle="1" w:styleId="xl78">
    <w:name w:val="xl78"/>
    <w:basedOn w:val="a9"/>
    <w:rsid w:val="00B04037"/>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Arial Unicode MS" w:hAnsi="Times New Roman" w:cs="Times New Roman"/>
      <w:b/>
      <w:bCs/>
      <w:sz w:val="32"/>
      <w:szCs w:val="32"/>
      <w:lang w:eastAsia="ru-RU"/>
    </w:rPr>
  </w:style>
  <w:style w:type="paragraph" w:customStyle="1" w:styleId="xl79">
    <w:name w:val="xl79"/>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b/>
      <w:bCs/>
      <w:sz w:val="32"/>
      <w:szCs w:val="32"/>
      <w:lang w:eastAsia="ru-RU"/>
    </w:rPr>
  </w:style>
  <w:style w:type="paragraph" w:customStyle="1" w:styleId="xl80">
    <w:name w:val="xl80"/>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32"/>
      <w:szCs w:val="32"/>
      <w:lang w:eastAsia="ru-RU"/>
    </w:rPr>
  </w:style>
  <w:style w:type="paragraph" w:customStyle="1" w:styleId="xl81">
    <w:name w:val="xl81"/>
    <w:basedOn w:val="a9"/>
    <w:rsid w:val="00B0403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eastAsia="ru-RU"/>
    </w:rPr>
  </w:style>
  <w:style w:type="paragraph" w:customStyle="1" w:styleId="2a">
    <w:name w:val="Абзац списка2"/>
    <w:basedOn w:val="a9"/>
    <w:uiPriority w:val="99"/>
    <w:rsid w:val="00B04037"/>
    <w:pPr>
      <w:spacing w:after="200" w:line="276" w:lineRule="auto"/>
      <w:ind w:left="720"/>
      <w:contextualSpacing/>
    </w:pPr>
    <w:rPr>
      <w:rFonts w:ascii="Calibri" w:eastAsia="Times New Roman" w:hAnsi="Calibri" w:cs="Times New Roman"/>
      <w:sz w:val="24"/>
      <w:lang w:eastAsia="ru-RU"/>
    </w:rPr>
  </w:style>
  <w:style w:type="paragraph" w:customStyle="1" w:styleId="1f">
    <w:name w:val="Абзац списка1"/>
    <w:basedOn w:val="a9"/>
    <w:rsid w:val="00B04037"/>
    <w:pPr>
      <w:spacing w:after="200" w:line="276" w:lineRule="auto"/>
      <w:ind w:left="720"/>
    </w:pPr>
    <w:rPr>
      <w:rFonts w:ascii="Calibri" w:eastAsia="Times New Roman" w:hAnsi="Calibri" w:cs="Calibri"/>
      <w:sz w:val="24"/>
    </w:rPr>
  </w:style>
  <w:style w:type="paragraph" w:styleId="2b">
    <w:name w:val="List 2"/>
    <w:basedOn w:val="a9"/>
    <w:rsid w:val="00B04037"/>
    <w:pPr>
      <w:overflowPunct w:val="0"/>
      <w:autoSpaceDE w:val="0"/>
      <w:autoSpaceDN w:val="0"/>
      <w:adjustRightInd w:val="0"/>
      <w:spacing w:after="0" w:line="240" w:lineRule="auto"/>
      <w:ind w:left="566" w:hanging="283"/>
    </w:pPr>
    <w:rPr>
      <w:rFonts w:ascii="Times New Roman" w:eastAsia="Times New Roman" w:hAnsi="Times New Roman" w:cs="Times New Roman"/>
      <w:sz w:val="20"/>
      <w:szCs w:val="20"/>
      <w:lang w:eastAsia="ru-RU"/>
    </w:rPr>
  </w:style>
  <w:style w:type="paragraph" w:styleId="2c">
    <w:name w:val="List Continue 2"/>
    <w:basedOn w:val="a9"/>
    <w:rsid w:val="00B04037"/>
    <w:pPr>
      <w:overflowPunct w:val="0"/>
      <w:autoSpaceDE w:val="0"/>
      <w:autoSpaceDN w:val="0"/>
      <w:adjustRightInd w:val="0"/>
      <w:spacing w:after="120" w:line="240" w:lineRule="auto"/>
      <w:ind w:left="566"/>
    </w:pPr>
    <w:rPr>
      <w:rFonts w:ascii="Times New Roman" w:eastAsia="Times New Roman" w:hAnsi="Times New Roman" w:cs="Times New Roman"/>
      <w:sz w:val="20"/>
      <w:szCs w:val="20"/>
      <w:lang w:eastAsia="ru-RU"/>
    </w:rPr>
  </w:style>
  <w:style w:type="paragraph" w:styleId="30">
    <w:name w:val="List Bullet 3"/>
    <w:basedOn w:val="a9"/>
    <w:autoRedefine/>
    <w:rsid w:val="00B04037"/>
    <w:pPr>
      <w:numPr>
        <w:numId w:val="7"/>
      </w:numPr>
      <w:spacing w:after="60" w:line="240" w:lineRule="auto"/>
      <w:jc w:val="both"/>
    </w:pPr>
    <w:rPr>
      <w:rFonts w:ascii="Times New Roman" w:eastAsia="Times New Roman" w:hAnsi="Times New Roman" w:cs="Times New Roman"/>
      <w:sz w:val="24"/>
      <w:szCs w:val="20"/>
      <w:lang w:eastAsia="ru-RU"/>
    </w:rPr>
  </w:style>
  <w:style w:type="paragraph" w:styleId="4">
    <w:name w:val="List Bullet 4"/>
    <w:basedOn w:val="a9"/>
    <w:autoRedefine/>
    <w:rsid w:val="00B04037"/>
    <w:pPr>
      <w:numPr>
        <w:numId w:val="4"/>
      </w:numPr>
      <w:spacing w:after="60" w:line="240" w:lineRule="auto"/>
      <w:jc w:val="both"/>
    </w:pPr>
    <w:rPr>
      <w:rFonts w:ascii="Times New Roman" w:eastAsia="Times New Roman" w:hAnsi="Times New Roman" w:cs="Times New Roman"/>
      <w:sz w:val="24"/>
      <w:szCs w:val="20"/>
      <w:lang w:eastAsia="ru-RU"/>
    </w:rPr>
  </w:style>
  <w:style w:type="paragraph" w:styleId="5">
    <w:name w:val="List Bullet 5"/>
    <w:basedOn w:val="a9"/>
    <w:autoRedefine/>
    <w:rsid w:val="00B04037"/>
    <w:pPr>
      <w:numPr>
        <w:numId w:val="5"/>
      </w:numPr>
      <w:spacing w:after="60" w:line="240" w:lineRule="auto"/>
      <w:jc w:val="both"/>
    </w:pPr>
    <w:rPr>
      <w:rFonts w:ascii="Times New Roman" w:eastAsia="Times New Roman" w:hAnsi="Times New Roman" w:cs="Times New Roman"/>
      <w:sz w:val="24"/>
      <w:szCs w:val="20"/>
      <w:lang w:eastAsia="ru-RU"/>
    </w:rPr>
  </w:style>
  <w:style w:type="paragraph" w:styleId="a">
    <w:name w:val="List Number"/>
    <w:basedOn w:val="a9"/>
    <w:rsid w:val="00B04037"/>
    <w:pPr>
      <w:numPr>
        <w:numId w:val="6"/>
      </w:numPr>
      <w:spacing w:after="60" w:line="240" w:lineRule="auto"/>
      <w:jc w:val="both"/>
    </w:pPr>
    <w:rPr>
      <w:rFonts w:ascii="Times New Roman" w:eastAsia="Times New Roman" w:hAnsi="Times New Roman" w:cs="Times New Roman"/>
      <w:sz w:val="24"/>
      <w:szCs w:val="20"/>
      <w:lang w:eastAsia="ru-RU"/>
    </w:rPr>
  </w:style>
  <w:style w:type="paragraph" w:customStyle="1" w:styleId="1f0">
    <w:name w:val="Без интервала1"/>
    <w:next w:val="22"/>
    <w:uiPriority w:val="1"/>
    <w:qFormat/>
    <w:rsid w:val="00B04037"/>
    <w:pPr>
      <w:spacing w:after="0" w:line="360" w:lineRule="auto"/>
    </w:pPr>
    <w:rPr>
      <w:rFonts w:ascii="Times New Roman" w:eastAsia="Calibri" w:hAnsi="Times New Roman" w:cs="Times New Roman"/>
      <w:sz w:val="24"/>
    </w:rPr>
  </w:style>
  <w:style w:type="paragraph" w:styleId="afff1">
    <w:name w:val="Plain Text"/>
    <w:aliases w:val="Знак1 Знак,Текст табличный"/>
    <w:basedOn w:val="a9"/>
    <w:link w:val="afff2"/>
    <w:rsid w:val="00B04037"/>
    <w:pPr>
      <w:spacing w:after="0" w:line="240" w:lineRule="auto"/>
    </w:pPr>
    <w:rPr>
      <w:rFonts w:ascii="Courier New" w:eastAsia="Times New Roman" w:hAnsi="Courier New" w:cs="Times New Roman"/>
      <w:sz w:val="20"/>
      <w:szCs w:val="20"/>
      <w:lang w:eastAsia="ru-RU"/>
    </w:rPr>
  </w:style>
  <w:style w:type="character" w:customStyle="1" w:styleId="afff2">
    <w:name w:val="Текст Знак"/>
    <w:aliases w:val="Знак1 Знак Знак,Текст табличный Знак"/>
    <w:basedOn w:val="ab"/>
    <w:link w:val="afff1"/>
    <w:rsid w:val="00B04037"/>
    <w:rPr>
      <w:rFonts w:ascii="Courier New" w:eastAsia="Times New Roman" w:hAnsi="Courier New" w:cs="Times New Roman"/>
      <w:sz w:val="20"/>
      <w:szCs w:val="20"/>
      <w:lang w:eastAsia="ru-RU"/>
    </w:rPr>
  </w:style>
  <w:style w:type="paragraph" w:customStyle="1" w:styleId="1f1">
    <w:name w:val="Обычный 1"/>
    <w:basedOn w:val="a9"/>
    <w:link w:val="1f2"/>
    <w:rsid w:val="00B04037"/>
    <w:pPr>
      <w:spacing w:before="60" w:after="60" w:line="360" w:lineRule="auto"/>
      <w:ind w:firstLine="709"/>
      <w:jc w:val="both"/>
    </w:pPr>
    <w:rPr>
      <w:rFonts w:ascii="Times New Roman" w:eastAsia="Times New Roman" w:hAnsi="Times New Roman" w:cs="Times New Roman"/>
      <w:sz w:val="24"/>
      <w:szCs w:val="24"/>
      <w:lang w:val="x-none" w:eastAsia="x-none"/>
    </w:rPr>
  </w:style>
  <w:style w:type="character" w:customStyle="1" w:styleId="1f2">
    <w:name w:val="Обычный 1 Знак"/>
    <w:link w:val="1f1"/>
    <w:rsid w:val="00B04037"/>
    <w:rPr>
      <w:rFonts w:ascii="Times New Roman" w:eastAsia="Times New Roman" w:hAnsi="Times New Roman" w:cs="Times New Roman"/>
      <w:sz w:val="24"/>
      <w:szCs w:val="24"/>
      <w:lang w:val="x-none" w:eastAsia="x-none"/>
    </w:rPr>
  </w:style>
  <w:style w:type="paragraph" w:customStyle="1" w:styleId="aa">
    <w:name w:val="ГС_Основной_текст"/>
    <w:rsid w:val="00B04037"/>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afff3">
    <w:name w:val="ГС_ОснТекст_без_отступа"/>
    <w:basedOn w:val="aa"/>
    <w:next w:val="aa"/>
    <w:rsid w:val="00B04037"/>
    <w:pPr>
      <w:ind w:firstLine="0"/>
    </w:pPr>
  </w:style>
  <w:style w:type="table" w:customStyle="1" w:styleId="1f3">
    <w:name w:val="Сетка таблицы1"/>
    <w:basedOn w:val="ac"/>
    <w:next w:val="affd"/>
    <w:uiPriority w:val="5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4">
    <w:name w:val="Заголовок оглавления1"/>
    <w:basedOn w:val="13"/>
    <w:next w:val="a9"/>
    <w:uiPriority w:val="39"/>
    <w:unhideWhenUsed/>
    <w:qFormat/>
    <w:rsid w:val="00B04037"/>
    <w:pPr>
      <w:keepNext/>
      <w:keepLines/>
      <w:widowControl/>
      <w:autoSpaceDE/>
      <w:autoSpaceDN/>
      <w:spacing w:before="480" w:line="276" w:lineRule="auto"/>
      <w:ind w:left="0"/>
      <w:outlineLvl w:val="9"/>
    </w:pPr>
    <w:rPr>
      <w:rFonts w:ascii="Cambria" w:eastAsia="MS Gothic" w:hAnsi="Cambria"/>
      <w:color w:val="365F91"/>
      <w:sz w:val="28"/>
      <w:szCs w:val="28"/>
      <w:lang w:val="ru-RU" w:eastAsia="ru-RU"/>
    </w:rPr>
  </w:style>
  <w:style w:type="paragraph" w:customStyle="1" w:styleId="113">
    <w:name w:val="Оглавление 11"/>
    <w:basedOn w:val="a9"/>
    <w:next w:val="a9"/>
    <w:autoRedefine/>
    <w:uiPriority w:val="39"/>
    <w:unhideWhenUsed/>
    <w:qFormat/>
    <w:rsid w:val="00B04037"/>
    <w:pPr>
      <w:spacing w:after="100" w:line="276" w:lineRule="auto"/>
    </w:pPr>
    <w:rPr>
      <w:rFonts w:ascii="Times New Roman" w:eastAsia="Calibri" w:hAnsi="Times New Roman" w:cs="Times New Roman"/>
      <w:sz w:val="24"/>
    </w:rPr>
  </w:style>
  <w:style w:type="paragraph" w:customStyle="1" w:styleId="213">
    <w:name w:val="Оглавление 21"/>
    <w:basedOn w:val="a9"/>
    <w:next w:val="a9"/>
    <w:autoRedefine/>
    <w:uiPriority w:val="39"/>
    <w:unhideWhenUsed/>
    <w:qFormat/>
    <w:rsid w:val="00B04037"/>
    <w:pPr>
      <w:spacing w:after="100" w:line="276" w:lineRule="auto"/>
      <w:ind w:left="220"/>
    </w:pPr>
    <w:rPr>
      <w:rFonts w:ascii="Times New Roman" w:eastAsia="Calibri" w:hAnsi="Times New Roman" w:cs="Times New Roman"/>
      <w:sz w:val="24"/>
    </w:rPr>
  </w:style>
  <w:style w:type="paragraph" w:customStyle="1" w:styleId="312">
    <w:name w:val="Оглавление 31"/>
    <w:basedOn w:val="a9"/>
    <w:next w:val="a9"/>
    <w:autoRedefine/>
    <w:uiPriority w:val="39"/>
    <w:unhideWhenUsed/>
    <w:qFormat/>
    <w:rsid w:val="00B04037"/>
    <w:pPr>
      <w:spacing w:after="100" w:line="276" w:lineRule="auto"/>
      <w:ind w:left="440"/>
    </w:pPr>
    <w:rPr>
      <w:rFonts w:ascii="Times New Roman" w:eastAsia="MS Mincho" w:hAnsi="Times New Roman" w:cs="Times New Roman"/>
      <w:sz w:val="24"/>
      <w:lang w:eastAsia="ru-RU"/>
    </w:rPr>
  </w:style>
  <w:style w:type="paragraph" w:customStyle="1" w:styleId="1f5">
    <w:name w:val="Текст сноски1"/>
    <w:basedOn w:val="a9"/>
    <w:next w:val="afff4"/>
    <w:link w:val="afff5"/>
    <w:uiPriority w:val="99"/>
    <w:semiHidden/>
    <w:unhideWhenUsed/>
    <w:rsid w:val="00B04037"/>
    <w:pPr>
      <w:spacing w:after="0" w:line="240" w:lineRule="auto"/>
    </w:pPr>
    <w:rPr>
      <w:rFonts w:ascii="Times New Roman" w:eastAsia="Calibri" w:hAnsi="Times New Roman" w:cs="Times New Roman"/>
      <w:sz w:val="20"/>
      <w:szCs w:val="20"/>
    </w:rPr>
  </w:style>
  <w:style w:type="character" w:customStyle="1" w:styleId="afff5">
    <w:name w:val="Текст сноски Знак"/>
    <w:aliases w:val="Знак2 Знак,Знак21 Знак,Знак6 Знак,Footnote Text Char Знак Знак Знак,Footnote Text Char Знак Знак1,Footnote Text Char Знак Знак Знак Знак Знак"/>
    <w:link w:val="1f5"/>
    <w:uiPriority w:val="99"/>
    <w:semiHidden/>
    <w:rsid w:val="00B04037"/>
    <w:rPr>
      <w:rFonts w:ascii="Times New Roman" w:eastAsia="Calibri" w:hAnsi="Times New Roman" w:cs="Times New Roman"/>
      <w:sz w:val="20"/>
      <w:szCs w:val="20"/>
    </w:rPr>
  </w:style>
  <w:style w:type="character" w:styleId="afff6">
    <w:name w:val="footnote reference"/>
    <w:uiPriority w:val="99"/>
    <w:unhideWhenUsed/>
    <w:rsid w:val="00B04037"/>
    <w:rPr>
      <w:vertAlign w:val="superscript"/>
    </w:rPr>
  </w:style>
  <w:style w:type="character" w:styleId="HTML1">
    <w:name w:val="HTML Code"/>
    <w:uiPriority w:val="99"/>
    <w:unhideWhenUsed/>
    <w:rsid w:val="00B04037"/>
    <w:rPr>
      <w:rFonts w:ascii="Courier New" w:eastAsia="Times New Roman" w:hAnsi="Courier New" w:cs="Courier New"/>
      <w:sz w:val="20"/>
      <w:szCs w:val="20"/>
    </w:rPr>
  </w:style>
  <w:style w:type="character" w:styleId="HTML2">
    <w:name w:val="HTML Typewriter"/>
    <w:uiPriority w:val="99"/>
    <w:unhideWhenUsed/>
    <w:rsid w:val="00B04037"/>
    <w:rPr>
      <w:rFonts w:ascii="Courier New" w:eastAsia="Times New Roman" w:hAnsi="Courier New" w:cs="Courier New"/>
      <w:sz w:val="20"/>
      <w:szCs w:val="20"/>
    </w:rPr>
  </w:style>
  <w:style w:type="character" w:styleId="HTML3">
    <w:name w:val="HTML Definition"/>
    <w:uiPriority w:val="99"/>
    <w:unhideWhenUsed/>
    <w:rsid w:val="00B04037"/>
    <w:rPr>
      <w:i/>
      <w:iCs/>
    </w:rPr>
  </w:style>
  <w:style w:type="paragraph" w:customStyle="1" w:styleId="1f6">
    <w:name w:val="Рецензия1"/>
    <w:next w:val="-110"/>
    <w:hidden/>
    <w:uiPriority w:val="99"/>
    <w:semiHidden/>
    <w:rsid w:val="00B04037"/>
    <w:pPr>
      <w:spacing w:after="0" w:line="240" w:lineRule="auto"/>
    </w:pPr>
    <w:rPr>
      <w:rFonts w:ascii="Times New Roman" w:eastAsia="Calibri" w:hAnsi="Times New Roman" w:cs="Times New Roman"/>
      <w:sz w:val="24"/>
    </w:rPr>
  </w:style>
  <w:style w:type="character" w:customStyle="1" w:styleId="syntaxquote">
    <w:name w:val="syntax_quote"/>
    <w:rsid w:val="00B04037"/>
  </w:style>
  <w:style w:type="character" w:customStyle="1" w:styleId="18">
    <w:name w:val="Стиль1 Знак"/>
    <w:link w:val="17"/>
    <w:rsid w:val="00B04037"/>
    <w:rPr>
      <w:rFonts w:ascii="Times New Roman" w:eastAsia="MS Mincho" w:hAnsi="Times New Roman" w:cs="Times New Roman"/>
      <w:sz w:val="26"/>
      <w:szCs w:val="24"/>
      <w:lang w:eastAsia="ru-RU"/>
    </w:rPr>
  </w:style>
  <w:style w:type="paragraph" w:customStyle="1" w:styleId="Style22">
    <w:name w:val="Style22"/>
    <w:basedOn w:val="a9"/>
    <w:uiPriority w:val="99"/>
    <w:rsid w:val="00B04037"/>
    <w:pPr>
      <w:widowControl w:val="0"/>
      <w:autoSpaceDE w:val="0"/>
      <w:autoSpaceDN w:val="0"/>
      <w:adjustRightInd w:val="0"/>
      <w:spacing w:after="0" w:line="274" w:lineRule="exact"/>
      <w:ind w:firstLine="566"/>
    </w:pPr>
    <w:rPr>
      <w:rFonts w:ascii="Times New Roman" w:eastAsia="MS Mincho" w:hAnsi="Times New Roman" w:cs="Times New Roman"/>
      <w:sz w:val="24"/>
      <w:szCs w:val="24"/>
      <w:lang w:eastAsia="ru-RU"/>
    </w:rPr>
  </w:style>
  <w:style w:type="character" w:customStyle="1" w:styleId="FontStyle28">
    <w:name w:val="Font Style28"/>
    <w:uiPriority w:val="99"/>
    <w:rsid w:val="00B04037"/>
    <w:rPr>
      <w:rFonts w:ascii="Times New Roman" w:hAnsi="Times New Roman" w:cs="Times New Roman"/>
      <w:sz w:val="22"/>
      <w:szCs w:val="22"/>
    </w:rPr>
  </w:style>
  <w:style w:type="paragraph" w:customStyle="1" w:styleId="Style25">
    <w:name w:val="Style25"/>
    <w:basedOn w:val="a9"/>
    <w:uiPriority w:val="99"/>
    <w:rsid w:val="00B04037"/>
    <w:pPr>
      <w:widowControl w:val="0"/>
      <w:autoSpaceDE w:val="0"/>
      <w:autoSpaceDN w:val="0"/>
      <w:adjustRightInd w:val="0"/>
      <w:spacing w:after="0" w:line="275" w:lineRule="exact"/>
      <w:ind w:hanging="346"/>
      <w:jc w:val="both"/>
    </w:pPr>
    <w:rPr>
      <w:rFonts w:ascii="Times New Roman" w:eastAsia="MS Mincho" w:hAnsi="Times New Roman" w:cs="Times New Roman"/>
      <w:sz w:val="24"/>
      <w:szCs w:val="24"/>
      <w:lang w:eastAsia="ru-RU"/>
    </w:rPr>
  </w:style>
  <w:style w:type="character" w:customStyle="1" w:styleId="FontStyle30">
    <w:name w:val="Font Style30"/>
    <w:uiPriority w:val="99"/>
    <w:rsid w:val="00B04037"/>
    <w:rPr>
      <w:rFonts w:ascii="Times New Roman" w:hAnsi="Times New Roman" w:cs="Times New Roman"/>
      <w:b/>
      <w:bCs/>
      <w:sz w:val="22"/>
      <w:szCs w:val="22"/>
    </w:rPr>
  </w:style>
  <w:style w:type="numbering" w:customStyle="1" w:styleId="3">
    <w:name w:val="кпецейц3"/>
    <w:uiPriority w:val="99"/>
    <w:rsid w:val="00B04037"/>
    <w:pPr>
      <w:numPr>
        <w:numId w:val="8"/>
      </w:numPr>
    </w:pPr>
  </w:style>
  <w:style w:type="paragraph" w:styleId="afff4">
    <w:name w:val="footnote text"/>
    <w:aliases w:val="Знак2,Знак21,Знак6,Footnote Text Char Знак Знак,Footnote Text Char Знак,Footnote Text Char Знак Знак Знак Знак"/>
    <w:basedOn w:val="a9"/>
    <w:link w:val="1f7"/>
    <w:uiPriority w:val="99"/>
    <w:rsid w:val="00B04037"/>
    <w:pPr>
      <w:widowControl w:val="0"/>
      <w:autoSpaceDE w:val="0"/>
      <w:autoSpaceDN w:val="0"/>
      <w:adjustRightInd w:val="0"/>
      <w:spacing w:after="0" w:line="240" w:lineRule="auto"/>
    </w:pPr>
    <w:rPr>
      <w:rFonts w:ascii="Times New Roman" w:eastAsia="Times New Roman" w:hAnsi="Times New Roman" w:cs="Times New Roman"/>
      <w:color w:val="000000"/>
      <w:sz w:val="20"/>
      <w:szCs w:val="20"/>
      <w:lang w:eastAsia="ru-RU"/>
    </w:rPr>
  </w:style>
  <w:style w:type="character" w:customStyle="1" w:styleId="1f7">
    <w:name w:val="Текст сноски Знак1"/>
    <w:aliases w:val="Знак2 Знак1,Знак21 Знак1,Знак6 Знак1,Footnote Text Char Знак Знак Знак1,Footnote Text Char Знак Знак2,Footnote Text Char Знак Знак Знак Знак Знак1"/>
    <w:basedOn w:val="ab"/>
    <w:link w:val="afff4"/>
    <w:uiPriority w:val="99"/>
    <w:rsid w:val="00B04037"/>
    <w:rPr>
      <w:rFonts w:ascii="Times New Roman" w:eastAsia="Times New Roman" w:hAnsi="Times New Roman" w:cs="Times New Roman"/>
      <w:color w:val="000000"/>
      <w:sz w:val="20"/>
      <w:szCs w:val="20"/>
      <w:lang w:eastAsia="ru-RU"/>
    </w:rPr>
  </w:style>
  <w:style w:type="paragraph" w:customStyle="1" w:styleId="-110">
    <w:name w:val="Цветная заливка - Акцент 11"/>
    <w:hidden/>
    <w:uiPriority w:val="99"/>
    <w:semiHidden/>
    <w:rsid w:val="00B04037"/>
    <w:pPr>
      <w:spacing w:after="0" w:line="240" w:lineRule="auto"/>
    </w:pPr>
    <w:rPr>
      <w:rFonts w:ascii="Times New Roman" w:eastAsia="Times New Roman" w:hAnsi="Times New Roman" w:cs="Times New Roman"/>
      <w:color w:val="000000"/>
      <w:sz w:val="24"/>
      <w:szCs w:val="24"/>
      <w:lang w:eastAsia="ru-RU"/>
    </w:rPr>
  </w:style>
  <w:style w:type="character" w:customStyle="1" w:styleId="afff7">
    <w:name w:val="ГС_Основной_текст Знак"/>
    <w:rsid w:val="00B04037"/>
    <w:rPr>
      <w:rFonts w:cs="Times New Roman"/>
      <w:sz w:val="24"/>
      <w:szCs w:val="24"/>
      <w:lang w:val="ru-RU" w:eastAsia="ru-RU" w:bidi="ar-SA"/>
    </w:rPr>
  </w:style>
  <w:style w:type="paragraph" w:customStyle="1" w:styleId="afff8">
    <w:name w:val="ГС_АвторДокумента"/>
    <w:rsid w:val="00B04037"/>
    <w:pPr>
      <w:widowControl w:val="0"/>
      <w:spacing w:before="120" w:after="120" w:line="240" w:lineRule="auto"/>
      <w:jc w:val="center"/>
    </w:pPr>
    <w:rPr>
      <w:rFonts w:ascii="Times New Roman" w:eastAsia="Times New Roman" w:hAnsi="Times New Roman" w:cs="Times New Roman"/>
      <w:b/>
      <w:bCs/>
      <w:sz w:val="32"/>
      <w:szCs w:val="32"/>
      <w:lang w:eastAsia="ru-RU"/>
    </w:rPr>
  </w:style>
  <w:style w:type="paragraph" w:customStyle="1" w:styleId="afff9">
    <w:name w:val="ГС_ДатаДокумента"/>
    <w:basedOn w:val="afff8"/>
    <w:rsid w:val="00B04037"/>
    <w:pPr>
      <w:spacing w:after="240"/>
    </w:pPr>
    <w:rPr>
      <w:sz w:val="28"/>
      <w:szCs w:val="28"/>
    </w:rPr>
  </w:style>
  <w:style w:type="paragraph" w:customStyle="1" w:styleId="180">
    <w:name w:val="ГС_Название_18пт"/>
    <w:rsid w:val="00B04037"/>
    <w:pPr>
      <w:tabs>
        <w:tab w:val="left" w:pos="397"/>
      </w:tabs>
      <w:spacing w:before="120" w:after="360" w:line="240" w:lineRule="auto"/>
      <w:jc w:val="center"/>
    </w:pPr>
    <w:rPr>
      <w:rFonts w:ascii="Arial" w:eastAsia="Times New Roman" w:hAnsi="Arial" w:cs="Arial"/>
      <w:b/>
      <w:bCs/>
      <w:kern w:val="28"/>
      <w:sz w:val="36"/>
      <w:szCs w:val="36"/>
      <w:lang w:eastAsia="ru-RU"/>
    </w:rPr>
  </w:style>
  <w:style w:type="paragraph" w:customStyle="1" w:styleId="afffa">
    <w:name w:val="ГС_Рамка_Имена"/>
    <w:basedOn w:val="a9"/>
    <w:rsid w:val="00B04037"/>
    <w:pPr>
      <w:spacing w:after="0" w:line="240" w:lineRule="auto"/>
    </w:pPr>
    <w:rPr>
      <w:rFonts w:ascii="Arial" w:eastAsia="Times New Roman" w:hAnsi="Arial" w:cs="Arial"/>
      <w:i/>
      <w:iCs/>
      <w:noProof/>
      <w:spacing w:val="-8"/>
      <w:sz w:val="16"/>
      <w:szCs w:val="16"/>
      <w:lang w:eastAsia="ru-RU"/>
    </w:rPr>
  </w:style>
  <w:style w:type="paragraph" w:customStyle="1" w:styleId="2d">
    <w:name w:val="ГС_Заголовок2_прил"/>
    <w:basedOn w:val="22"/>
    <w:next w:val="aa"/>
    <w:rsid w:val="00B04037"/>
    <w:pPr>
      <w:widowControl/>
      <w:tabs>
        <w:tab w:val="num" w:pos="1427"/>
      </w:tabs>
      <w:autoSpaceDE/>
      <w:autoSpaceDN/>
      <w:adjustRightInd/>
      <w:spacing w:before="240" w:after="240"/>
      <w:ind w:left="851"/>
      <w:jc w:val="left"/>
    </w:pPr>
    <w:rPr>
      <w:rFonts w:ascii="Arial" w:hAnsi="Arial" w:cs="Arial"/>
      <w:b w:val="0"/>
      <w:iCs/>
      <w:color w:val="auto"/>
      <w:kern w:val="28"/>
      <w:sz w:val="28"/>
      <w:szCs w:val="28"/>
      <w:shd w:val="clear" w:color="auto" w:fill="auto"/>
    </w:rPr>
  </w:style>
  <w:style w:type="paragraph" w:customStyle="1" w:styleId="afffb">
    <w:name w:val="ГС_Рамка_КрупныйШрифт"/>
    <w:rsid w:val="00B04037"/>
    <w:pPr>
      <w:spacing w:after="0" w:line="240" w:lineRule="auto"/>
      <w:jc w:val="center"/>
    </w:pPr>
    <w:rPr>
      <w:rFonts w:ascii="Arial" w:eastAsia="Times New Roman" w:hAnsi="Arial" w:cs="Arial"/>
      <w:i/>
      <w:iCs/>
      <w:noProof/>
      <w:sz w:val="20"/>
      <w:szCs w:val="20"/>
      <w:lang w:eastAsia="ru-RU"/>
    </w:rPr>
  </w:style>
  <w:style w:type="paragraph" w:customStyle="1" w:styleId="afffc">
    <w:name w:val="ГС_Рамка_МелкийШрифт"/>
    <w:autoRedefine/>
    <w:rsid w:val="00B04037"/>
    <w:pPr>
      <w:spacing w:after="0" w:line="240" w:lineRule="auto"/>
      <w:jc w:val="both"/>
    </w:pPr>
    <w:rPr>
      <w:rFonts w:ascii="Arial" w:eastAsia="Times New Roman" w:hAnsi="Arial" w:cs="Arial"/>
      <w:i/>
      <w:iCs/>
      <w:noProof/>
      <w:sz w:val="16"/>
      <w:szCs w:val="16"/>
      <w:lang w:eastAsia="ru-RU"/>
    </w:rPr>
  </w:style>
  <w:style w:type="paragraph" w:customStyle="1" w:styleId="1f8">
    <w:name w:val="ГС_Заголовок1_прил"/>
    <w:basedOn w:val="13"/>
    <w:next w:val="aa"/>
    <w:rsid w:val="00B04037"/>
    <w:pPr>
      <w:keepNext/>
      <w:widowControl/>
      <w:tabs>
        <w:tab w:val="num" w:pos="2160"/>
      </w:tabs>
      <w:autoSpaceDE/>
      <w:autoSpaceDN/>
      <w:spacing w:before="120" w:after="360"/>
      <w:ind w:left="0"/>
      <w:jc w:val="center"/>
    </w:pPr>
    <w:rPr>
      <w:rFonts w:cs="Arial"/>
      <w:kern w:val="28"/>
      <w:sz w:val="40"/>
      <w:szCs w:val="40"/>
      <w:lang w:val="ru-RU" w:eastAsia="ru-RU"/>
    </w:rPr>
  </w:style>
  <w:style w:type="character" w:customStyle="1" w:styleId="afffd">
    <w:name w:val="ГС_сим_Курсив"/>
    <w:rsid w:val="00B04037"/>
    <w:rPr>
      <w:rFonts w:ascii="Times New Roman" w:hAnsi="Times New Roman"/>
      <w:i/>
      <w:color w:val="auto"/>
      <w:sz w:val="24"/>
      <w:u w:val="none"/>
    </w:rPr>
  </w:style>
  <w:style w:type="character" w:customStyle="1" w:styleId="afffe">
    <w:name w:val="ГС_сим_Полужирный"/>
    <w:rsid w:val="00B04037"/>
    <w:rPr>
      <w:rFonts w:ascii="Times New Roman" w:hAnsi="Times New Roman"/>
      <w:b/>
      <w:sz w:val="24"/>
    </w:rPr>
  </w:style>
  <w:style w:type="paragraph" w:customStyle="1" w:styleId="3e">
    <w:name w:val="ГС_Заголовок3_прил"/>
    <w:basedOn w:val="35"/>
    <w:next w:val="aa"/>
    <w:rsid w:val="00B04037"/>
    <w:pPr>
      <w:tabs>
        <w:tab w:val="num" w:pos="1571"/>
      </w:tabs>
      <w:spacing w:before="120" w:after="240"/>
      <w:ind w:left="851"/>
    </w:pPr>
    <w:rPr>
      <w:sz w:val="24"/>
      <w:szCs w:val="24"/>
    </w:rPr>
  </w:style>
  <w:style w:type="paragraph" w:customStyle="1" w:styleId="44">
    <w:name w:val="ГС_Заголовок4_прил"/>
    <w:basedOn w:val="41"/>
    <w:next w:val="aa"/>
    <w:rsid w:val="00B04037"/>
    <w:pPr>
      <w:tabs>
        <w:tab w:val="num" w:pos="1715"/>
      </w:tabs>
      <w:spacing w:before="120" w:after="240"/>
      <w:ind w:left="851"/>
    </w:pPr>
    <w:rPr>
      <w:rFonts w:ascii="Arial" w:hAnsi="Arial" w:cs="Arial"/>
      <w:i/>
      <w:iCs/>
      <w:sz w:val="24"/>
      <w:szCs w:val="24"/>
    </w:rPr>
  </w:style>
  <w:style w:type="paragraph" w:customStyle="1" w:styleId="53">
    <w:name w:val="ГС_Заголовок5_прил"/>
    <w:basedOn w:val="50"/>
    <w:next w:val="aa"/>
    <w:rsid w:val="00B04037"/>
    <w:pPr>
      <w:keepNext w:val="0"/>
      <w:tabs>
        <w:tab w:val="num" w:pos="1859"/>
      </w:tabs>
      <w:spacing w:before="120" w:after="240" w:line="240" w:lineRule="auto"/>
      <w:ind w:left="851" w:firstLine="0"/>
      <w:jc w:val="left"/>
    </w:pPr>
    <w:rPr>
      <w:rFonts w:ascii="Arial" w:hAnsi="Arial" w:cs="Arial"/>
      <w:b/>
      <w:bCs/>
      <w:i w:val="0"/>
      <w:sz w:val="22"/>
      <w:szCs w:val="22"/>
    </w:rPr>
  </w:style>
  <w:style w:type="paragraph" w:customStyle="1" w:styleId="61">
    <w:name w:val="ГС_Заголовок6_прил"/>
    <w:basedOn w:val="6"/>
    <w:next w:val="aa"/>
    <w:rsid w:val="00B04037"/>
    <w:pPr>
      <w:keepNext w:val="0"/>
      <w:tabs>
        <w:tab w:val="num" w:pos="2003"/>
      </w:tabs>
      <w:spacing w:before="120" w:after="240" w:line="240" w:lineRule="auto"/>
      <w:ind w:left="851" w:firstLine="0"/>
      <w:jc w:val="left"/>
    </w:pPr>
    <w:rPr>
      <w:rFonts w:ascii="Arial" w:hAnsi="Arial" w:cs="Arial"/>
      <w:b/>
      <w:bCs/>
      <w:iCs/>
      <w:sz w:val="22"/>
      <w:szCs w:val="22"/>
    </w:rPr>
  </w:style>
  <w:style w:type="paragraph" w:customStyle="1" w:styleId="140">
    <w:name w:val="ГС_Название_14пт"/>
    <w:next w:val="aa"/>
    <w:rsid w:val="00B04037"/>
    <w:pPr>
      <w:spacing w:before="120" w:after="240" w:line="240" w:lineRule="auto"/>
      <w:jc w:val="center"/>
    </w:pPr>
    <w:rPr>
      <w:rFonts w:ascii="Arial" w:eastAsia="Times New Roman" w:hAnsi="Arial" w:cs="Arial"/>
      <w:b/>
      <w:bCs/>
      <w:kern w:val="28"/>
      <w:sz w:val="20"/>
      <w:szCs w:val="28"/>
      <w:lang w:eastAsia="ru-RU"/>
    </w:rPr>
  </w:style>
  <w:style w:type="paragraph" w:customStyle="1" w:styleId="Courier10">
    <w:name w:val="ГС_Courier_10пт"/>
    <w:rsid w:val="00B04037"/>
    <w:pPr>
      <w:spacing w:after="0" w:line="240" w:lineRule="auto"/>
      <w:jc w:val="both"/>
    </w:pPr>
    <w:rPr>
      <w:rFonts w:ascii="Courier New" w:eastAsia="Times New Roman" w:hAnsi="Courier New" w:cs="Courier New"/>
      <w:sz w:val="20"/>
      <w:szCs w:val="20"/>
      <w:lang w:val="en-US" w:eastAsia="ru-RU"/>
    </w:rPr>
  </w:style>
  <w:style w:type="paragraph" w:customStyle="1" w:styleId="affff">
    <w:name w:val="ГС_МелкийТекст"/>
    <w:rsid w:val="00B04037"/>
    <w:pPr>
      <w:spacing w:before="40" w:after="40" w:line="240" w:lineRule="auto"/>
      <w:jc w:val="both"/>
    </w:pPr>
    <w:rPr>
      <w:rFonts w:ascii="Times New Roman" w:eastAsia="Times New Roman" w:hAnsi="Times New Roman" w:cs="Times New Roman"/>
      <w:sz w:val="20"/>
      <w:szCs w:val="20"/>
      <w:lang w:eastAsia="ru-RU"/>
    </w:rPr>
  </w:style>
  <w:style w:type="paragraph" w:customStyle="1" w:styleId="Courier8">
    <w:name w:val="ГС_Courier_8пт"/>
    <w:basedOn w:val="Courier10"/>
    <w:rsid w:val="00B04037"/>
    <w:rPr>
      <w:sz w:val="16"/>
      <w:szCs w:val="16"/>
    </w:rPr>
  </w:style>
  <w:style w:type="character" w:customStyle="1" w:styleId="Courier">
    <w:name w:val="ГС_сим_Courier"/>
    <w:rsid w:val="00B04037"/>
    <w:rPr>
      <w:rFonts w:ascii="Courier New" w:hAnsi="Courier New"/>
      <w:color w:val="auto"/>
      <w:sz w:val="24"/>
      <w:u w:val="none"/>
    </w:rPr>
  </w:style>
  <w:style w:type="paragraph" w:customStyle="1" w:styleId="affff0">
    <w:name w:val="ГС_Список_марк"/>
    <w:rsid w:val="00B04037"/>
    <w:pPr>
      <w:spacing w:before="60" w:after="60" w:line="360" w:lineRule="auto"/>
      <w:jc w:val="both"/>
    </w:pPr>
    <w:rPr>
      <w:rFonts w:ascii="Times New Roman" w:eastAsia="Times New Roman" w:hAnsi="Times New Roman" w:cs="Times New Roman"/>
      <w:sz w:val="24"/>
      <w:szCs w:val="24"/>
      <w:lang w:eastAsia="ru-RU"/>
    </w:rPr>
  </w:style>
  <w:style w:type="paragraph" w:customStyle="1" w:styleId="a7">
    <w:name w:val="ГС_Список_МаркОтст"/>
    <w:rsid w:val="00B04037"/>
    <w:pPr>
      <w:numPr>
        <w:numId w:val="10"/>
      </w:numPr>
      <w:spacing w:after="60" w:line="360" w:lineRule="auto"/>
      <w:jc w:val="both"/>
    </w:pPr>
    <w:rPr>
      <w:rFonts w:ascii="Times New Roman" w:eastAsia="Times New Roman" w:hAnsi="Times New Roman" w:cs="Times New Roman"/>
      <w:sz w:val="24"/>
      <w:szCs w:val="24"/>
      <w:lang w:eastAsia="ru-RU"/>
    </w:rPr>
  </w:style>
  <w:style w:type="paragraph" w:customStyle="1" w:styleId="123">
    <w:name w:val="ГС_Список_123"/>
    <w:rsid w:val="00B04037"/>
    <w:pPr>
      <w:numPr>
        <w:numId w:val="11"/>
      </w:numPr>
      <w:spacing w:before="60" w:after="60" w:line="360" w:lineRule="auto"/>
      <w:jc w:val="both"/>
    </w:pPr>
    <w:rPr>
      <w:rFonts w:ascii="Times New Roman" w:eastAsia="Times New Roman" w:hAnsi="Times New Roman" w:cs="Times New Roman"/>
      <w:sz w:val="24"/>
      <w:szCs w:val="20"/>
      <w:lang w:eastAsia="ru-RU"/>
    </w:rPr>
  </w:style>
  <w:style w:type="paragraph" w:customStyle="1" w:styleId="1f9">
    <w:name w:val="Тема примечания1"/>
    <w:basedOn w:val="aff6"/>
    <w:next w:val="aff6"/>
    <w:semiHidden/>
    <w:rsid w:val="00B04037"/>
    <w:pPr>
      <w:suppressAutoHyphens w:val="0"/>
    </w:pPr>
    <w:rPr>
      <w:b/>
      <w:bCs/>
      <w:sz w:val="28"/>
      <w:szCs w:val="24"/>
      <w:lang w:eastAsia="ru-RU"/>
    </w:rPr>
  </w:style>
  <w:style w:type="paragraph" w:customStyle="1" w:styleId="1fa">
    <w:name w:val="Текст выноски1"/>
    <w:basedOn w:val="a9"/>
    <w:semiHidden/>
    <w:rsid w:val="00B04037"/>
    <w:pPr>
      <w:spacing w:after="0" w:line="240" w:lineRule="auto"/>
    </w:pPr>
    <w:rPr>
      <w:rFonts w:ascii="Tahoma" w:eastAsia="Times New Roman" w:hAnsi="Tahoma" w:cs="Tahoma"/>
      <w:sz w:val="16"/>
      <w:szCs w:val="16"/>
      <w:lang w:eastAsia="ru-RU"/>
    </w:rPr>
  </w:style>
  <w:style w:type="paragraph" w:customStyle="1" w:styleId="affff1">
    <w:name w:val="_Основной_текст"/>
    <w:rsid w:val="00B04037"/>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a5">
    <w:name w:val="_Список_марк"/>
    <w:link w:val="affff2"/>
    <w:rsid w:val="00B04037"/>
    <w:pPr>
      <w:numPr>
        <w:numId w:val="12"/>
      </w:numPr>
      <w:tabs>
        <w:tab w:val="left" w:pos="851"/>
        <w:tab w:val="left" w:pos="1644"/>
        <w:tab w:val="left" w:pos="2041"/>
      </w:tabs>
      <w:spacing w:after="0" w:line="360" w:lineRule="auto"/>
      <w:jc w:val="both"/>
    </w:pPr>
    <w:rPr>
      <w:rFonts w:ascii="Times New Roman" w:eastAsia="Times New Roman" w:hAnsi="Times New Roman" w:cs="Times New Roman"/>
      <w:sz w:val="24"/>
      <w:szCs w:val="20"/>
      <w:lang w:eastAsia="ru-RU"/>
    </w:rPr>
  </w:style>
  <w:style w:type="character" w:customStyle="1" w:styleId="affff2">
    <w:name w:val="_Список_марк Знак"/>
    <w:link w:val="a5"/>
    <w:locked/>
    <w:rsid w:val="00B04037"/>
    <w:rPr>
      <w:rFonts w:ascii="Times New Roman" w:eastAsia="Times New Roman" w:hAnsi="Times New Roman" w:cs="Times New Roman"/>
      <w:sz w:val="24"/>
      <w:szCs w:val="20"/>
      <w:lang w:eastAsia="ru-RU"/>
    </w:rPr>
  </w:style>
  <w:style w:type="paragraph" w:customStyle="1" w:styleId="abc">
    <w:name w:val="ГС_Список_abc"/>
    <w:rsid w:val="00B04037"/>
    <w:pPr>
      <w:numPr>
        <w:numId w:val="13"/>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3">
    <w:name w:val="Без отступа"/>
    <w:basedOn w:val="a9"/>
    <w:rsid w:val="00B04037"/>
    <w:pPr>
      <w:spacing w:after="0" w:line="240" w:lineRule="auto"/>
    </w:pPr>
    <w:rPr>
      <w:rFonts w:ascii="Times New Roman" w:eastAsia="Times New Roman" w:hAnsi="Times New Roman" w:cs="Times New Roman"/>
      <w:sz w:val="28"/>
      <w:szCs w:val="24"/>
      <w:lang w:eastAsia="ru-RU"/>
    </w:rPr>
  </w:style>
  <w:style w:type="paragraph" w:customStyle="1" w:styleId="1ABC">
    <w:name w:val="ГС_Список1_ABC"/>
    <w:basedOn w:val="aa"/>
    <w:rsid w:val="00B04037"/>
    <w:pPr>
      <w:tabs>
        <w:tab w:val="num" w:pos="1211"/>
      </w:tabs>
    </w:pPr>
  </w:style>
  <w:style w:type="paragraph" w:customStyle="1" w:styleId="affff4">
    <w:name w:val="Маркер"/>
    <w:basedOn w:val="a9"/>
    <w:rsid w:val="00B04037"/>
    <w:pPr>
      <w:keepNext/>
      <w:tabs>
        <w:tab w:val="num" w:pos="1211"/>
      </w:tabs>
      <w:spacing w:before="60" w:after="60" w:line="240" w:lineRule="auto"/>
      <w:ind w:left="360" w:hanging="360"/>
    </w:pPr>
    <w:rPr>
      <w:rFonts w:ascii="Verdana" w:eastAsia="Times New Roman" w:hAnsi="Verdana" w:cs="Times New Roman"/>
      <w:sz w:val="28"/>
      <w:szCs w:val="24"/>
      <w:lang w:eastAsia="ru-RU"/>
    </w:rPr>
  </w:style>
  <w:style w:type="paragraph" w:customStyle="1" w:styleId="affff5">
    <w:name w:val="Примечание"/>
    <w:basedOn w:val="a9"/>
    <w:rsid w:val="00B04037"/>
    <w:pPr>
      <w:tabs>
        <w:tab w:val="num" w:pos="1211"/>
        <w:tab w:val="num" w:pos="1429"/>
      </w:tabs>
      <w:spacing w:before="60" w:after="60" w:line="240" w:lineRule="auto"/>
      <w:ind w:left="1429" w:hanging="360"/>
    </w:pPr>
    <w:rPr>
      <w:rFonts w:ascii="Verdana" w:eastAsia="Times New Roman" w:hAnsi="Verdana" w:cs="Times New Roman"/>
      <w:sz w:val="28"/>
      <w:szCs w:val="24"/>
      <w:lang w:eastAsia="ru-RU"/>
    </w:rPr>
  </w:style>
  <w:style w:type="paragraph" w:customStyle="1" w:styleId="12">
    <w:name w:val="Нумерованный список ВПВ 1"/>
    <w:basedOn w:val="a9"/>
    <w:rsid w:val="00B04037"/>
    <w:pPr>
      <w:numPr>
        <w:numId w:val="14"/>
      </w:numPr>
      <w:spacing w:after="0" w:line="240" w:lineRule="auto"/>
    </w:pPr>
    <w:rPr>
      <w:rFonts w:ascii="Times New Roman" w:eastAsia="Times New Roman" w:hAnsi="Times New Roman" w:cs="Times New Roman"/>
      <w:sz w:val="24"/>
      <w:szCs w:val="24"/>
      <w:lang w:eastAsia="ru-RU"/>
    </w:rPr>
  </w:style>
  <w:style w:type="paragraph" w:customStyle="1" w:styleId="-">
    <w:name w:val="МЭМ - маркированный список"/>
    <w:basedOn w:val="-3"/>
    <w:rsid w:val="00B04037"/>
    <w:pPr>
      <w:numPr>
        <w:numId w:val="15"/>
      </w:numPr>
      <w:spacing w:before="0"/>
    </w:pPr>
  </w:style>
  <w:style w:type="paragraph" w:customStyle="1" w:styleId="-3">
    <w:name w:val="МЭМ - Основной текст"/>
    <w:basedOn w:val="a9"/>
    <w:rsid w:val="00B04037"/>
    <w:pPr>
      <w:spacing w:before="120" w:after="0" w:line="360" w:lineRule="auto"/>
      <w:ind w:firstLine="851"/>
    </w:pPr>
    <w:rPr>
      <w:rFonts w:ascii="Times New Roman" w:eastAsia="Times New Roman" w:hAnsi="Times New Roman" w:cs="Times New Roman"/>
      <w:sz w:val="24"/>
      <w:szCs w:val="24"/>
      <w:lang w:eastAsia="ru-RU"/>
    </w:rPr>
  </w:style>
  <w:style w:type="paragraph" w:customStyle="1" w:styleId="34">
    <w:name w:val="Список маркированный (3)"/>
    <w:basedOn w:val="a9"/>
    <w:rsid w:val="00B04037"/>
    <w:pPr>
      <w:numPr>
        <w:numId w:val="16"/>
      </w:numPr>
      <w:tabs>
        <w:tab w:val="left" w:pos="1010"/>
        <w:tab w:val="left" w:pos="5285"/>
        <w:tab w:val="left" w:pos="7210"/>
        <w:tab w:val="left" w:pos="9276"/>
      </w:tabs>
      <w:spacing w:after="0" w:line="240" w:lineRule="auto"/>
      <w:jc w:val="center"/>
    </w:pPr>
    <w:rPr>
      <w:rFonts w:ascii="Courier New" w:eastAsia="Times New Roman" w:hAnsi="Courier New" w:cs="Courier New"/>
      <w:b/>
      <w:bCs/>
      <w:color w:val="000000"/>
      <w:sz w:val="32"/>
      <w:szCs w:val="32"/>
      <w:lang w:eastAsia="ru-RU"/>
    </w:rPr>
  </w:style>
  <w:style w:type="paragraph" w:customStyle="1" w:styleId="affff6">
    <w:name w:val="ГС_Список_маркированный"/>
    <w:basedOn w:val="aa"/>
    <w:rsid w:val="00B04037"/>
    <w:pPr>
      <w:tabs>
        <w:tab w:val="num" w:pos="360"/>
      </w:tabs>
      <w:ind w:left="360" w:hanging="360"/>
    </w:pPr>
  </w:style>
  <w:style w:type="paragraph" w:customStyle="1" w:styleId="12pt127">
    <w:name w:val="Стиль 12 pt по ширине Первая строка:  1.27 см Междустр.интервал:..."/>
    <w:basedOn w:val="a9"/>
    <w:rsid w:val="00B04037"/>
    <w:pPr>
      <w:spacing w:after="0" w:line="360" w:lineRule="auto"/>
      <w:ind w:firstLine="720"/>
    </w:pPr>
    <w:rPr>
      <w:rFonts w:ascii="Times New Roman" w:eastAsia="Times New Roman" w:hAnsi="Times New Roman" w:cs="Times New Roman"/>
      <w:sz w:val="28"/>
      <w:szCs w:val="24"/>
      <w:lang w:eastAsia="ru-RU"/>
    </w:rPr>
  </w:style>
  <w:style w:type="paragraph" w:customStyle="1" w:styleId="affff7">
    <w:name w:val="_ЗаголовокПодраздела"/>
    <w:basedOn w:val="a9"/>
    <w:next w:val="affff1"/>
    <w:rsid w:val="00B04037"/>
    <w:pPr>
      <w:keepNext/>
      <w:spacing w:before="180" w:after="120" w:line="240" w:lineRule="auto"/>
      <w:ind w:left="851"/>
    </w:pPr>
    <w:rPr>
      <w:rFonts w:ascii="Verdana" w:eastAsia="Times New Roman" w:hAnsi="Verdana" w:cs="Times New Roman"/>
      <w:b/>
      <w:i/>
      <w:iCs/>
      <w:spacing w:val="40"/>
      <w:sz w:val="28"/>
      <w:szCs w:val="24"/>
      <w:lang w:eastAsia="ru-RU"/>
    </w:rPr>
  </w:style>
  <w:style w:type="character" w:customStyle="1" w:styleId="Char">
    <w:name w:val="_ЗаголовокПодраздела Char"/>
    <w:rsid w:val="00B04037"/>
    <w:rPr>
      <w:rFonts w:ascii="Verdana" w:hAnsi="Verdana" w:cs="Times New Roman"/>
      <w:b/>
      <w:i/>
      <w:iCs/>
      <w:spacing w:val="40"/>
      <w:lang w:val="ru-RU" w:eastAsia="ru-RU" w:bidi="ar-SA"/>
    </w:rPr>
  </w:style>
  <w:style w:type="paragraph" w:customStyle="1" w:styleId="affff8">
    <w:name w:val="ГС_Список_абв"/>
    <w:rsid w:val="00B04037"/>
    <w:pPr>
      <w:tabs>
        <w:tab w:val="num" w:pos="1211"/>
      </w:tabs>
      <w:spacing w:after="60" w:line="360" w:lineRule="auto"/>
      <w:ind w:firstLine="851"/>
      <w:contextualSpacing/>
      <w:jc w:val="both"/>
    </w:pPr>
    <w:rPr>
      <w:rFonts w:ascii="Times New Roman" w:eastAsia="Times New Roman" w:hAnsi="Times New Roman" w:cs="Times New Roman"/>
      <w:sz w:val="24"/>
      <w:szCs w:val="20"/>
      <w:lang w:eastAsia="ru-RU"/>
    </w:rPr>
  </w:style>
  <w:style w:type="character" w:customStyle="1" w:styleId="FontStyle24">
    <w:name w:val="Font Style24"/>
    <w:rsid w:val="00B04037"/>
    <w:rPr>
      <w:rFonts w:ascii="Times New Roman" w:hAnsi="Times New Roman" w:cs="Times New Roman"/>
      <w:sz w:val="24"/>
      <w:szCs w:val="24"/>
    </w:rPr>
  </w:style>
  <w:style w:type="paragraph" w:customStyle="1" w:styleId="1230">
    <w:name w:val="ГС_СписМелк123"/>
    <w:basedOn w:val="affff"/>
    <w:rsid w:val="00B04037"/>
    <w:pPr>
      <w:numPr>
        <w:numId w:val="17"/>
      </w:numPr>
      <w:tabs>
        <w:tab w:val="left" w:pos="284"/>
        <w:tab w:val="left" w:pos="567"/>
        <w:tab w:val="left" w:pos="851"/>
        <w:tab w:val="left" w:pos="1134"/>
      </w:tabs>
    </w:pPr>
  </w:style>
  <w:style w:type="paragraph" w:customStyle="1" w:styleId="a1">
    <w:name w:val="ГС_СписМелкМарк"/>
    <w:rsid w:val="00B04037"/>
    <w:pPr>
      <w:numPr>
        <w:numId w:val="18"/>
      </w:numPr>
      <w:tabs>
        <w:tab w:val="left" w:pos="284"/>
        <w:tab w:val="left" w:pos="567"/>
        <w:tab w:val="left" w:pos="851"/>
        <w:tab w:val="left" w:pos="1134"/>
      </w:tabs>
      <w:spacing w:before="40" w:after="40" w:line="240" w:lineRule="auto"/>
      <w:jc w:val="both"/>
    </w:pPr>
    <w:rPr>
      <w:rFonts w:ascii="Times New Roman" w:eastAsia="Times New Roman" w:hAnsi="Times New Roman" w:cs="Times New Roman"/>
      <w:sz w:val="20"/>
      <w:szCs w:val="24"/>
      <w:lang w:eastAsia="ru-RU"/>
    </w:rPr>
  </w:style>
  <w:style w:type="paragraph" w:customStyle="1" w:styleId="affff9">
    <w:name w:val="_МелкийТекст"/>
    <w:rsid w:val="00B04037"/>
    <w:pPr>
      <w:spacing w:before="40" w:after="40" w:line="240" w:lineRule="auto"/>
      <w:jc w:val="both"/>
    </w:pPr>
    <w:rPr>
      <w:rFonts w:ascii="Times New Roman" w:eastAsia="Times New Roman" w:hAnsi="Times New Roman" w:cs="Times New Roman"/>
      <w:sz w:val="20"/>
      <w:szCs w:val="20"/>
      <w:lang w:eastAsia="ru-RU"/>
    </w:rPr>
  </w:style>
  <w:style w:type="paragraph" w:customStyle="1" w:styleId="8">
    <w:name w:val="Стиль8"/>
    <w:basedOn w:val="a9"/>
    <w:rsid w:val="00B04037"/>
    <w:pPr>
      <w:numPr>
        <w:numId w:val="19"/>
      </w:numPr>
      <w:spacing w:after="60" w:line="240" w:lineRule="auto"/>
    </w:pPr>
    <w:rPr>
      <w:rFonts w:ascii="Calibri" w:eastAsia="Times New Roman" w:hAnsi="Calibri" w:cs="Calibri"/>
      <w:color w:val="000000"/>
      <w:sz w:val="24"/>
      <w:szCs w:val="24"/>
      <w:lang w:val="en-US" w:eastAsia="ru-RU"/>
    </w:rPr>
  </w:style>
  <w:style w:type="paragraph" w:customStyle="1" w:styleId="2e">
    <w:name w:val="Текст выноски2"/>
    <w:basedOn w:val="a9"/>
    <w:semiHidden/>
    <w:rsid w:val="00B04037"/>
    <w:pPr>
      <w:spacing w:after="0" w:line="240" w:lineRule="auto"/>
    </w:pPr>
    <w:rPr>
      <w:rFonts w:ascii="Tahoma" w:eastAsia="Times New Roman" w:hAnsi="Tahoma" w:cs="Tahoma"/>
      <w:bCs/>
      <w:color w:val="000000"/>
      <w:sz w:val="16"/>
      <w:szCs w:val="16"/>
      <w:lang w:val="en-US" w:eastAsia="ru-RU"/>
    </w:rPr>
  </w:style>
  <w:style w:type="paragraph" w:customStyle="1" w:styleId="3f">
    <w:name w:val="Текст выноски3"/>
    <w:basedOn w:val="a9"/>
    <w:semiHidden/>
    <w:rsid w:val="00B04037"/>
    <w:pPr>
      <w:spacing w:after="0" w:line="240" w:lineRule="auto"/>
    </w:pPr>
    <w:rPr>
      <w:rFonts w:ascii="Tahoma" w:eastAsia="Times New Roman" w:hAnsi="Tahoma" w:cs="Tahoma"/>
      <w:bCs/>
      <w:color w:val="000000"/>
      <w:sz w:val="16"/>
      <w:szCs w:val="16"/>
      <w:lang w:val="en-US" w:eastAsia="ru-RU"/>
    </w:rPr>
  </w:style>
  <w:style w:type="paragraph" w:customStyle="1" w:styleId="c">
    <w:name w:val="Текcт_документа"/>
    <w:basedOn w:val="a9"/>
    <w:link w:val="c0"/>
    <w:qFormat/>
    <w:rsid w:val="00B04037"/>
    <w:pPr>
      <w:spacing w:after="0" w:line="360" w:lineRule="auto"/>
      <w:ind w:left="851" w:firstLine="567"/>
    </w:pPr>
    <w:rPr>
      <w:rFonts w:ascii="Times New Roman" w:eastAsia="Times New Roman" w:hAnsi="Times New Roman" w:cs="Times New Roman"/>
      <w:sz w:val="24"/>
      <w:szCs w:val="24"/>
      <w:lang w:eastAsia="ru-RU"/>
    </w:rPr>
  </w:style>
  <w:style w:type="character" w:customStyle="1" w:styleId="c0">
    <w:name w:val="Текcт_документа Знак"/>
    <w:link w:val="c"/>
    <w:locked/>
    <w:rsid w:val="00B04037"/>
    <w:rPr>
      <w:rFonts w:ascii="Times New Roman" w:eastAsia="Times New Roman" w:hAnsi="Times New Roman" w:cs="Times New Roman"/>
      <w:sz w:val="24"/>
      <w:szCs w:val="24"/>
      <w:lang w:eastAsia="ru-RU"/>
    </w:rPr>
  </w:style>
  <w:style w:type="paragraph" w:customStyle="1" w:styleId="HeaderOdd">
    <w:name w:val="Header Odd"/>
    <w:basedOn w:val="af9"/>
    <w:rsid w:val="00B04037"/>
    <w:pPr>
      <w:widowControl/>
      <w:pBdr>
        <w:bottom w:val="single" w:sz="6" w:space="1" w:color="auto"/>
      </w:pBdr>
      <w:tabs>
        <w:tab w:val="clear" w:pos="4677"/>
        <w:tab w:val="clear" w:pos="9355"/>
      </w:tabs>
      <w:autoSpaceDE/>
      <w:autoSpaceDN/>
      <w:adjustRightInd/>
      <w:spacing w:after="600" w:line="276" w:lineRule="auto"/>
      <w:jc w:val="center"/>
    </w:pPr>
    <w:rPr>
      <w:rFonts w:ascii="Calibri" w:eastAsia="Calibri" w:hAnsi="Calibri"/>
      <w:caps/>
      <w:color w:val="auto"/>
      <w:sz w:val="22"/>
      <w:szCs w:val="22"/>
    </w:rPr>
  </w:style>
  <w:style w:type="paragraph" w:customStyle="1" w:styleId="11">
    <w:name w:val="Уровень 1"/>
    <w:basedOn w:val="a9"/>
    <w:link w:val="1fb"/>
    <w:qFormat/>
    <w:rsid w:val="00B04037"/>
    <w:pPr>
      <w:numPr>
        <w:numId w:val="20"/>
      </w:numPr>
      <w:spacing w:after="0" w:line="360" w:lineRule="auto"/>
    </w:pPr>
    <w:rPr>
      <w:rFonts w:ascii="Times New Roman" w:eastAsia="Calibri" w:hAnsi="Times New Roman" w:cs="Times New Roman"/>
      <w:sz w:val="24"/>
      <w:szCs w:val="24"/>
      <w:lang w:eastAsia="ru-RU"/>
    </w:rPr>
  </w:style>
  <w:style w:type="character" w:customStyle="1" w:styleId="1fb">
    <w:name w:val="Уровень 1 Знак"/>
    <w:link w:val="11"/>
    <w:locked/>
    <w:rsid w:val="00B04037"/>
    <w:rPr>
      <w:rFonts w:ascii="Times New Roman" w:eastAsia="Calibri" w:hAnsi="Times New Roman" w:cs="Times New Roman"/>
      <w:sz w:val="24"/>
      <w:szCs w:val="24"/>
      <w:lang w:eastAsia="ru-RU"/>
    </w:rPr>
  </w:style>
  <w:style w:type="paragraph" w:customStyle="1" w:styleId="affffa">
    <w:name w:val="Текст_список"/>
    <w:basedOn w:val="c"/>
    <w:qFormat/>
    <w:rsid w:val="00B04037"/>
    <w:pPr>
      <w:ind w:firstLine="0"/>
    </w:pPr>
  </w:style>
  <w:style w:type="paragraph" w:customStyle="1" w:styleId="2Times">
    <w:name w:val="ТСпис2Times"/>
    <w:basedOn w:val="a9"/>
    <w:next w:val="a9"/>
    <w:rsid w:val="00B04037"/>
    <w:pPr>
      <w:numPr>
        <w:ilvl w:val="1"/>
        <w:numId w:val="21"/>
      </w:numPr>
      <w:spacing w:after="200" w:line="276" w:lineRule="auto"/>
      <w:outlineLvl w:val="1"/>
    </w:pPr>
    <w:rPr>
      <w:rFonts w:ascii="Calibri" w:eastAsia="Calibri" w:hAnsi="Calibri" w:cs="Times New Roman"/>
      <w:spacing w:val="-5"/>
      <w:sz w:val="24"/>
      <w:lang w:eastAsia="ru-RU"/>
    </w:rPr>
  </w:style>
  <w:style w:type="paragraph" w:customStyle="1" w:styleId="a2">
    <w:name w:val="Список оосновной"/>
    <w:aliases w:val="уровень 2"/>
    <w:basedOn w:val="11"/>
    <w:link w:val="affffb"/>
    <w:qFormat/>
    <w:rsid w:val="00B04037"/>
    <w:pPr>
      <w:numPr>
        <w:ilvl w:val="2"/>
        <w:numId w:val="22"/>
      </w:numPr>
    </w:pPr>
    <w:rPr>
      <w:rFonts w:eastAsia="Times New Roman"/>
    </w:rPr>
  </w:style>
  <w:style w:type="character" w:customStyle="1" w:styleId="affffb">
    <w:name w:val="Список оосновной Знак"/>
    <w:aliases w:val="уровень 2 Знак"/>
    <w:link w:val="a2"/>
    <w:locked/>
    <w:rsid w:val="00B04037"/>
    <w:rPr>
      <w:rFonts w:ascii="Times New Roman" w:eastAsia="Times New Roman" w:hAnsi="Times New Roman" w:cs="Times New Roman"/>
      <w:sz w:val="24"/>
      <w:szCs w:val="24"/>
      <w:lang w:eastAsia="ru-RU"/>
    </w:rPr>
  </w:style>
  <w:style w:type="paragraph" w:customStyle="1" w:styleId="affffc">
    <w:name w:val="Основной"/>
    <w:basedOn w:val="a9"/>
    <w:link w:val="affffd"/>
    <w:rsid w:val="00B04037"/>
    <w:pPr>
      <w:spacing w:after="0" w:line="240" w:lineRule="auto"/>
    </w:pPr>
    <w:rPr>
      <w:rFonts w:ascii="Trebuchet MS" w:eastAsia="Times New Roman" w:hAnsi="Trebuchet MS" w:cs="Times New Roman"/>
      <w:kern w:val="28"/>
      <w:sz w:val="28"/>
      <w:szCs w:val="26"/>
      <w:lang w:eastAsia="ru-RU"/>
    </w:rPr>
  </w:style>
  <w:style w:type="character" w:customStyle="1" w:styleId="affffd">
    <w:name w:val="Основной Знак"/>
    <w:link w:val="affffc"/>
    <w:locked/>
    <w:rsid w:val="00B04037"/>
    <w:rPr>
      <w:rFonts w:ascii="Trebuchet MS" w:eastAsia="Times New Roman" w:hAnsi="Trebuchet MS" w:cs="Times New Roman"/>
      <w:kern w:val="28"/>
      <w:sz w:val="28"/>
      <w:szCs w:val="26"/>
      <w:lang w:eastAsia="ru-RU"/>
    </w:rPr>
  </w:style>
  <w:style w:type="paragraph" w:customStyle="1" w:styleId="affffe">
    <w:name w:val="Текст_таблицы"/>
    <w:basedOn w:val="a9"/>
    <w:qFormat/>
    <w:rsid w:val="00B04037"/>
    <w:pPr>
      <w:spacing w:after="0" w:line="360" w:lineRule="auto"/>
    </w:pPr>
    <w:rPr>
      <w:rFonts w:ascii="Times New Roman" w:eastAsia="Times New Roman" w:hAnsi="Times New Roman" w:cs="Times New Roman"/>
      <w:sz w:val="24"/>
      <w:szCs w:val="24"/>
      <w:lang w:eastAsia="ru-RU"/>
    </w:rPr>
  </w:style>
  <w:style w:type="paragraph" w:customStyle="1" w:styleId="1fc">
    <w:name w:val="Список Н1"/>
    <w:basedOn w:val="a9"/>
    <w:uiPriority w:val="99"/>
    <w:rsid w:val="00B04037"/>
    <w:pPr>
      <w:suppressAutoHyphens/>
      <w:spacing w:before="120" w:after="120" w:line="360" w:lineRule="auto"/>
      <w:ind w:firstLine="709"/>
    </w:pPr>
    <w:rPr>
      <w:rFonts w:ascii="Times New Roman" w:eastAsia="Times New Roman" w:hAnsi="Times New Roman" w:cs="Calibri"/>
      <w:i/>
      <w:iCs/>
      <w:color w:val="000000"/>
      <w:sz w:val="28"/>
      <w:lang w:eastAsia="ar-SA"/>
    </w:rPr>
  </w:style>
  <w:style w:type="paragraph" w:customStyle="1" w:styleId="1fd">
    <w:name w:val="Список Ю1"/>
    <w:basedOn w:val="a9"/>
    <w:qFormat/>
    <w:rsid w:val="00B04037"/>
    <w:pPr>
      <w:spacing w:after="0" w:line="360" w:lineRule="auto"/>
      <w:ind w:firstLine="851"/>
    </w:pPr>
    <w:rPr>
      <w:rFonts w:ascii="Times New Roman" w:eastAsia="Times New Roman" w:hAnsi="Times New Roman" w:cs="Times New Roman"/>
      <w:sz w:val="28"/>
      <w:szCs w:val="24"/>
      <w:lang w:eastAsia="ru-RU"/>
    </w:rPr>
  </w:style>
  <w:style w:type="paragraph" w:customStyle="1" w:styleId="0">
    <w:name w:val="_Нум_текст0"/>
    <w:basedOn w:val="a9"/>
    <w:rsid w:val="00B04037"/>
    <w:pPr>
      <w:numPr>
        <w:numId w:val="23"/>
      </w:numPr>
      <w:tabs>
        <w:tab w:val="left" w:pos="1134"/>
      </w:tabs>
      <w:spacing w:after="120" w:line="240" w:lineRule="auto"/>
    </w:pPr>
    <w:rPr>
      <w:rFonts w:ascii="Arial" w:eastAsia="Times New Roman" w:hAnsi="Arial" w:cs="Times New Roman"/>
      <w:spacing w:val="-2"/>
      <w:sz w:val="24"/>
      <w:szCs w:val="24"/>
      <w:lang w:eastAsia="ar-SA"/>
    </w:rPr>
  </w:style>
  <w:style w:type="paragraph" w:customStyle="1" w:styleId="a3">
    <w:name w:val="Нумеров. список"/>
    <w:basedOn w:val="a9"/>
    <w:qFormat/>
    <w:rsid w:val="00B04037"/>
    <w:pPr>
      <w:numPr>
        <w:ilvl w:val="3"/>
        <w:numId w:val="23"/>
      </w:numPr>
      <w:spacing w:after="240" w:line="360" w:lineRule="auto"/>
      <w:ind w:right="28"/>
    </w:pPr>
    <w:rPr>
      <w:rFonts w:ascii="Times New Roman" w:eastAsia="Times New Roman" w:hAnsi="Times New Roman" w:cs="Times New Roman"/>
      <w:sz w:val="24"/>
      <w:szCs w:val="24"/>
      <w:lang w:eastAsia="ar-SA"/>
    </w:rPr>
  </w:style>
  <w:style w:type="paragraph" w:customStyle="1" w:styleId="-10">
    <w:name w:val="Дефис-1"/>
    <w:basedOn w:val="a9"/>
    <w:rsid w:val="00B04037"/>
    <w:pPr>
      <w:numPr>
        <w:numId w:val="24"/>
      </w:numPr>
      <w:overflowPunct w:val="0"/>
      <w:spacing w:after="120" w:line="360" w:lineRule="auto"/>
    </w:pPr>
    <w:rPr>
      <w:rFonts w:ascii="Times New Roman" w:eastAsia="Times New Roman" w:hAnsi="Times New Roman" w:cs="Times New Roman"/>
      <w:sz w:val="27"/>
      <w:szCs w:val="27"/>
      <w:lang w:eastAsia="ru-RU"/>
    </w:rPr>
  </w:style>
  <w:style w:type="paragraph" w:customStyle="1" w:styleId="-1">
    <w:name w:val="- Список1"/>
    <w:basedOn w:val="-11"/>
    <w:link w:val="-13"/>
    <w:uiPriority w:val="99"/>
    <w:qFormat/>
    <w:rsid w:val="00B04037"/>
    <w:pPr>
      <w:numPr>
        <w:numId w:val="25"/>
      </w:numPr>
      <w:suppressAutoHyphens w:val="0"/>
      <w:spacing w:line="360" w:lineRule="auto"/>
      <w:ind w:left="740" w:hanging="166"/>
    </w:pPr>
    <w:rPr>
      <w:sz w:val="28"/>
      <w:szCs w:val="28"/>
      <w:lang w:val="x-none" w:eastAsia="x-none"/>
    </w:rPr>
  </w:style>
  <w:style w:type="character" w:customStyle="1" w:styleId="-13">
    <w:name w:val="- Список1 Знак"/>
    <w:link w:val="-1"/>
    <w:uiPriority w:val="99"/>
    <w:rsid w:val="00B04037"/>
    <w:rPr>
      <w:rFonts w:ascii="Times New Roman" w:eastAsia="Times New Roman" w:hAnsi="Times New Roman" w:cs="Times New Roman"/>
      <w:sz w:val="28"/>
      <w:szCs w:val="28"/>
      <w:lang w:val="x-none" w:eastAsia="x-none"/>
    </w:rPr>
  </w:style>
  <w:style w:type="paragraph" w:customStyle="1" w:styleId="40">
    <w:name w:val="Заголовок 4.Подпункт"/>
    <w:basedOn w:val="a9"/>
    <w:next w:val="a9"/>
    <w:uiPriority w:val="99"/>
    <w:rsid w:val="00B04037"/>
    <w:pPr>
      <w:keepNext/>
      <w:keepLines/>
      <w:numPr>
        <w:ilvl w:val="3"/>
        <w:numId w:val="26"/>
      </w:numPr>
      <w:tabs>
        <w:tab w:val="left" w:pos="426"/>
      </w:tabs>
      <w:suppressAutoHyphens/>
      <w:spacing w:after="0" w:line="360" w:lineRule="auto"/>
      <w:outlineLvl w:val="3"/>
    </w:pPr>
    <w:rPr>
      <w:rFonts w:ascii="Times New Roman" w:eastAsia="Times New Roman" w:hAnsi="Times New Roman" w:cs="Times New Roman"/>
      <w:b/>
      <w:bCs/>
      <w:iCs/>
      <w:sz w:val="24"/>
      <w:szCs w:val="24"/>
      <w:lang w:val="x-none" w:eastAsia="x-none"/>
    </w:rPr>
  </w:style>
  <w:style w:type="paragraph" w:customStyle="1" w:styleId="afffff">
    <w:name w:val="Таблица"/>
    <w:basedOn w:val="a9"/>
    <w:qFormat/>
    <w:rsid w:val="00B04037"/>
    <w:pPr>
      <w:keepNext/>
      <w:spacing w:after="0" w:line="360" w:lineRule="auto"/>
      <w:ind w:firstLine="425"/>
      <w:jc w:val="right"/>
    </w:pPr>
    <w:rPr>
      <w:rFonts w:ascii="Times New Roman" w:eastAsia="Times New Roman" w:hAnsi="Times New Roman" w:cs="Times New Roman"/>
      <w:sz w:val="24"/>
      <w:szCs w:val="27"/>
      <w:lang w:eastAsia="ru-RU"/>
    </w:rPr>
  </w:style>
  <w:style w:type="paragraph" w:customStyle="1" w:styleId="TableText">
    <w:name w:val="TableText"/>
    <w:basedOn w:val="a9"/>
    <w:rsid w:val="00B04037"/>
    <w:pPr>
      <w:keepLines/>
      <w:spacing w:before="40" w:after="40" w:line="288" w:lineRule="auto"/>
    </w:pPr>
    <w:rPr>
      <w:rFonts w:ascii="Times New Roman" w:eastAsia="Times New Roman" w:hAnsi="Times New Roman" w:cs="Times New Roman"/>
      <w:sz w:val="24"/>
      <w:lang w:eastAsia="ru-RU"/>
    </w:rPr>
  </w:style>
  <w:style w:type="paragraph" w:customStyle="1" w:styleId="TableHeading">
    <w:name w:val="TableHeading"/>
    <w:basedOn w:val="TableText"/>
    <w:next w:val="a9"/>
    <w:rsid w:val="00B04037"/>
    <w:pPr>
      <w:spacing w:before="60" w:after="60"/>
      <w:jc w:val="center"/>
    </w:pPr>
    <w:rPr>
      <w:b/>
      <w:bCs/>
    </w:rPr>
  </w:style>
  <w:style w:type="paragraph" w:customStyle="1" w:styleId="afffff0">
    <w:name w:val="Текст в таблице"/>
    <w:basedOn w:val="a9"/>
    <w:rsid w:val="00B04037"/>
    <w:pPr>
      <w:keepLines/>
      <w:spacing w:before="40" w:after="40" w:line="288" w:lineRule="auto"/>
    </w:pPr>
    <w:rPr>
      <w:rFonts w:ascii="Times New Roman" w:eastAsia="Times New Roman" w:hAnsi="Times New Roman" w:cs="Times New Roman"/>
      <w:sz w:val="24"/>
      <w:lang w:eastAsia="ru-RU"/>
    </w:rPr>
  </w:style>
  <w:style w:type="paragraph" w:styleId="1fe">
    <w:name w:val="index 1"/>
    <w:basedOn w:val="a9"/>
    <w:next w:val="a9"/>
    <w:autoRedefine/>
    <w:rsid w:val="00B04037"/>
    <w:pPr>
      <w:spacing w:after="0" w:line="240" w:lineRule="auto"/>
      <w:ind w:hanging="200"/>
    </w:pPr>
    <w:rPr>
      <w:rFonts w:ascii="Times New Roman" w:eastAsia="Times New Roman" w:hAnsi="Times New Roman" w:cs="Times New Roman"/>
      <w:sz w:val="28"/>
      <w:szCs w:val="24"/>
      <w:lang w:eastAsia="ru-RU"/>
    </w:rPr>
  </w:style>
  <w:style w:type="paragraph" w:styleId="2f">
    <w:name w:val="index 2"/>
    <w:basedOn w:val="a9"/>
    <w:next w:val="a9"/>
    <w:autoRedefine/>
    <w:rsid w:val="00B04037"/>
    <w:pPr>
      <w:spacing w:after="0" w:line="240" w:lineRule="auto"/>
      <w:ind w:left="400" w:hanging="200"/>
    </w:pPr>
    <w:rPr>
      <w:rFonts w:ascii="Times New Roman" w:eastAsia="Times New Roman" w:hAnsi="Times New Roman" w:cs="Times New Roman"/>
      <w:sz w:val="28"/>
      <w:szCs w:val="24"/>
      <w:lang w:eastAsia="ru-RU"/>
    </w:rPr>
  </w:style>
  <w:style w:type="paragraph" w:styleId="3f0">
    <w:name w:val="index 3"/>
    <w:basedOn w:val="a9"/>
    <w:next w:val="a9"/>
    <w:autoRedefine/>
    <w:rsid w:val="00B04037"/>
    <w:pPr>
      <w:spacing w:after="0" w:line="240" w:lineRule="auto"/>
      <w:ind w:left="600" w:hanging="200"/>
    </w:pPr>
    <w:rPr>
      <w:rFonts w:ascii="Times New Roman" w:eastAsia="Times New Roman" w:hAnsi="Times New Roman" w:cs="Times New Roman"/>
      <w:sz w:val="28"/>
      <w:szCs w:val="24"/>
      <w:lang w:eastAsia="ru-RU"/>
    </w:rPr>
  </w:style>
  <w:style w:type="paragraph" w:styleId="45">
    <w:name w:val="index 4"/>
    <w:basedOn w:val="a9"/>
    <w:next w:val="a9"/>
    <w:autoRedefine/>
    <w:rsid w:val="00B04037"/>
    <w:pPr>
      <w:spacing w:after="0" w:line="240" w:lineRule="auto"/>
      <w:ind w:left="800" w:hanging="200"/>
    </w:pPr>
    <w:rPr>
      <w:rFonts w:ascii="Times New Roman" w:eastAsia="Times New Roman" w:hAnsi="Times New Roman" w:cs="Times New Roman"/>
      <w:sz w:val="28"/>
      <w:szCs w:val="24"/>
      <w:lang w:eastAsia="ru-RU"/>
    </w:rPr>
  </w:style>
  <w:style w:type="paragraph" w:styleId="54">
    <w:name w:val="index 5"/>
    <w:basedOn w:val="a9"/>
    <w:next w:val="a9"/>
    <w:autoRedefine/>
    <w:rsid w:val="00B04037"/>
    <w:pPr>
      <w:spacing w:after="0" w:line="240" w:lineRule="auto"/>
      <w:ind w:left="1000" w:hanging="200"/>
    </w:pPr>
    <w:rPr>
      <w:rFonts w:ascii="Times New Roman" w:eastAsia="Times New Roman" w:hAnsi="Times New Roman" w:cs="Times New Roman"/>
      <w:sz w:val="28"/>
      <w:szCs w:val="24"/>
      <w:lang w:eastAsia="ru-RU"/>
    </w:rPr>
  </w:style>
  <w:style w:type="paragraph" w:styleId="62">
    <w:name w:val="index 6"/>
    <w:basedOn w:val="a9"/>
    <w:next w:val="a9"/>
    <w:autoRedefine/>
    <w:rsid w:val="00B04037"/>
    <w:pPr>
      <w:spacing w:after="0" w:line="240" w:lineRule="auto"/>
      <w:ind w:left="1200" w:hanging="200"/>
    </w:pPr>
    <w:rPr>
      <w:rFonts w:ascii="Times New Roman" w:eastAsia="Times New Roman" w:hAnsi="Times New Roman" w:cs="Times New Roman"/>
      <w:sz w:val="28"/>
      <w:szCs w:val="24"/>
      <w:lang w:eastAsia="ru-RU"/>
    </w:rPr>
  </w:style>
  <w:style w:type="paragraph" w:styleId="71">
    <w:name w:val="index 7"/>
    <w:basedOn w:val="a9"/>
    <w:next w:val="a9"/>
    <w:autoRedefine/>
    <w:rsid w:val="00B04037"/>
    <w:pPr>
      <w:spacing w:after="0" w:line="240" w:lineRule="auto"/>
      <w:ind w:left="1400" w:hanging="200"/>
    </w:pPr>
    <w:rPr>
      <w:rFonts w:ascii="Times New Roman" w:eastAsia="Times New Roman" w:hAnsi="Times New Roman" w:cs="Times New Roman"/>
      <w:sz w:val="28"/>
      <w:szCs w:val="24"/>
      <w:lang w:eastAsia="ru-RU"/>
    </w:rPr>
  </w:style>
  <w:style w:type="paragraph" w:styleId="82">
    <w:name w:val="index 8"/>
    <w:basedOn w:val="a9"/>
    <w:next w:val="a9"/>
    <w:autoRedefine/>
    <w:rsid w:val="00B04037"/>
    <w:pPr>
      <w:spacing w:after="0" w:line="240" w:lineRule="auto"/>
      <w:ind w:left="1600" w:hanging="200"/>
    </w:pPr>
    <w:rPr>
      <w:rFonts w:ascii="Times New Roman" w:eastAsia="Times New Roman" w:hAnsi="Times New Roman" w:cs="Times New Roman"/>
      <w:sz w:val="28"/>
      <w:szCs w:val="24"/>
      <w:lang w:eastAsia="ru-RU"/>
    </w:rPr>
  </w:style>
  <w:style w:type="paragraph" w:styleId="91">
    <w:name w:val="index 9"/>
    <w:basedOn w:val="a9"/>
    <w:next w:val="a9"/>
    <w:autoRedefine/>
    <w:rsid w:val="00B04037"/>
    <w:pPr>
      <w:spacing w:after="0" w:line="240" w:lineRule="auto"/>
      <w:ind w:left="1800" w:hanging="200"/>
    </w:pPr>
    <w:rPr>
      <w:rFonts w:ascii="Times New Roman" w:eastAsia="Times New Roman" w:hAnsi="Times New Roman" w:cs="Times New Roman"/>
      <w:sz w:val="28"/>
      <w:szCs w:val="24"/>
      <w:lang w:eastAsia="ru-RU"/>
    </w:rPr>
  </w:style>
  <w:style w:type="paragraph" w:styleId="1ff">
    <w:name w:val="toc 1"/>
    <w:basedOn w:val="a9"/>
    <w:next w:val="a9"/>
    <w:uiPriority w:val="39"/>
    <w:qFormat/>
    <w:rsid w:val="00B04037"/>
    <w:pPr>
      <w:tabs>
        <w:tab w:val="left" w:pos="285"/>
        <w:tab w:val="right" w:leader="dot" w:pos="9912"/>
      </w:tabs>
      <w:spacing w:before="60" w:after="60" w:line="240" w:lineRule="auto"/>
    </w:pPr>
    <w:rPr>
      <w:rFonts w:ascii="Times New Roman" w:eastAsia="Times New Roman" w:hAnsi="Times New Roman" w:cs="Times New Roman"/>
      <w:noProof/>
      <w:sz w:val="24"/>
      <w:szCs w:val="24"/>
      <w:lang w:eastAsia="ru-RU"/>
    </w:rPr>
  </w:style>
  <w:style w:type="paragraph" w:styleId="2f0">
    <w:name w:val="toc 2"/>
    <w:basedOn w:val="a9"/>
    <w:next w:val="a9"/>
    <w:uiPriority w:val="39"/>
    <w:qFormat/>
    <w:rsid w:val="00B04037"/>
    <w:pPr>
      <w:tabs>
        <w:tab w:val="left" w:pos="741"/>
        <w:tab w:val="right" w:leader="dot" w:pos="9912"/>
      </w:tabs>
      <w:spacing w:after="60" w:line="240" w:lineRule="auto"/>
      <w:ind w:left="284"/>
    </w:pPr>
    <w:rPr>
      <w:rFonts w:ascii="Times New Roman" w:eastAsia="Times New Roman" w:hAnsi="Times New Roman" w:cs="Times New Roman"/>
      <w:noProof/>
      <w:sz w:val="24"/>
      <w:szCs w:val="24"/>
      <w:lang w:eastAsia="ru-RU"/>
    </w:rPr>
  </w:style>
  <w:style w:type="paragraph" w:styleId="3f1">
    <w:name w:val="toc 3"/>
    <w:basedOn w:val="a9"/>
    <w:next w:val="a9"/>
    <w:uiPriority w:val="39"/>
    <w:qFormat/>
    <w:rsid w:val="00B04037"/>
    <w:pPr>
      <w:tabs>
        <w:tab w:val="left" w:pos="1368"/>
        <w:tab w:val="right" w:leader="dot" w:pos="9912"/>
      </w:tabs>
      <w:spacing w:after="0" w:line="240" w:lineRule="auto"/>
      <w:ind w:left="567"/>
    </w:pPr>
    <w:rPr>
      <w:rFonts w:ascii="Times New Roman" w:eastAsia="Times New Roman" w:hAnsi="Times New Roman" w:cs="Times New Roman"/>
      <w:noProof/>
      <w:sz w:val="24"/>
      <w:szCs w:val="24"/>
      <w:lang w:eastAsia="ru-RU"/>
    </w:rPr>
  </w:style>
  <w:style w:type="paragraph" w:styleId="46">
    <w:name w:val="toc 4"/>
    <w:basedOn w:val="a9"/>
    <w:next w:val="a9"/>
    <w:autoRedefine/>
    <w:uiPriority w:val="39"/>
    <w:rsid w:val="00B04037"/>
    <w:pPr>
      <w:tabs>
        <w:tab w:val="left" w:pos="1881"/>
        <w:tab w:val="right" w:leader="dot" w:pos="9912"/>
      </w:tabs>
      <w:spacing w:before="60" w:after="60" w:line="240" w:lineRule="auto"/>
      <w:ind w:left="851"/>
    </w:pPr>
    <w:rPr>
      <w:rFonts w:ascii="Times New Roman" w:eastAsia="Times New Roman" w:hAnsi="Times New Roman" w:cs="Times New Roman"/>
      <w:noProof/>
      <w:sz w:val="24"/>
      <w:szCs w:val="24"/>
      <w:lang w:eastAsia="ru-RU"/>
    </w:rPr>
  </w:style>
  <w:style w:type="paragraph" w:styleId="55">
    <w:name w:val="toc 5"/>
    <w:basedOn w:val="a9"/>
    <w:next w:val="a9"/>
    <w:autoRedefine/>
    <w:uiPriority w:val="39"/>
    <w:rsid w:val="00B04037"/>
    <w:pPr>
      <w:spacing w:after="0" w:line="240" w:lineRule="auto"/>
      <w:ind w:left="600"/>
    </w:pPr>
    <w:rPr>
      <w:rFonts w:ascii="Times New Roman" w:eastAsia="Times New Roman" w:hAnsi="Times New Roman" w:cs="Times New Roman"/>
      <w:sz w:val="28"/>
      <w:szCs w:val="24"/>
      <w:lang w:eastAsia="ru-RU"/>
    </w:rPr>
  </w:style>
  <w:style w:type="paragraph" w:styleId="63">
    <w:name w:val="toc 6"/>
    <w:basedOn w:val="a9"/>
    <w:next w:val="a9"/>
    <w:autoRedefine/>
    <w:uiPriority w:val="39"/>
    <w:rsid w:val="00B04037"/>
    <w:pPr>
      <w:spacing w:after="0" w:line="240" w:lineRule="auto"/>
      <w:ind w:left="800"/>
    </w:pPr>
    <w:rPr>
      <w:rFonts w:ascii="Times New Roman" w:eastAsia="Times New Roman" w:hAnsi="Times New Roman" w:cs="Times New Roman"/>
      <w:sz w:val="28"/>
      <w:szCs w:val="24"/>
      <w:lang w:eastAsia="ru-RU"/>
    </w:rPr>
  </w:style>
  <w:style w:type="paragraph" w:styleId="72">
    <w:name w:val="toc 7"/>
    <w:basedOn w:val="a9"/>
    <w:next w:val="a9"/>
    <w:autoRedefine/>
    <w:uiPriority w:val="39"/>
    <w:rsid w:val="00B04037"/>
    <w:pPr>
      <w:spacing w:after="0" w:line="240" w:lineRule="auto"/>
      <w:ind w:left="1000"/>
    </w:pPr>
    <w:rPr>
      <w:rFonts w:ascii="Times New Roman" w:eastAsia="Times New Roman" w:hAnsi="Times New Roman" w:cs="Times New Roman"/>
      <w:sz w:val="28"/>
      <w:szCs w:val="24"/>
      <w:lang w:eastAsia="ru-RU"/>
    </w:rPr>
  </w:style>
  <w:style w:type="paragraph" w:styleId="83">
    <w:name w:val="toc 8"/>
    <w:basedOn w:val="a9"/>
    <w:next w:val="a9"/>
    <w:autoRedefine/>
    <w:uiPriority w:val="39"/>
    <w:rsid w:val="00B04037"/>
    <w:pPr>
      <w:spacing w:after="0" w:line="240" w:lineRule="auto"/>
      <w:ind w:left="1200"/>
    </w:pPr>
    <w:rPr>
      <w:rFonts w:ascii="Times New Roman" w:eastAsia="Times New Roman" w:hAnsi="Times New Roman" w:cs="Times New Roman"/>
      <w:sz w:val="28"/>
      <w:szCs w:val="24"/>
      <w:lang w:eastAsia="ru-RU"/>
    </w:rPr>
  </w:style>
  <w:style w:type="paragraph" w:styleId="92">
    <w:name w:val="toc 9"/>
    <w:basedOn w:val="a9"/>
    <w:next w:val="a9"/>
    <w:autoRedefine/>
    <w:uiPriority w:val="39"/>
    <w:rsid w:val="00B04037"/>
    <w:pPr>
      <w:spacing w:after="0" w:line="240" w:lineRule="auto"/>
      <w:ind w:left="1400"/>
    </w:pPr>
    <w:rPr>
      <w:rFonts w:ascii="Times New Roman" w:eastAsia="Times New Roman" w:hAnsi="Times New Roman" w:cs="Times New Roman"/>
      <w:sz w:val="28"/>
      <w:szCs w:val="24"/>
      <w:lang w:eastAsia="ru-RU"/>
    </w:rPr>
  </w:style>
  <w:style w:type="paragraph" w:styleId="afffff1">
    <w:name w:val="index heading"/>
    <w:basedOn w:val="a9"/>
    <w:next w:val="1fe"/>
    <w:rsid w:val="00B04037"/>
    <w:pPr>
      <w:spacing w:after="0" w:line="240" w:lineRule="auto"/>
    </w:pPr>
    <w:rPr>
      <w:rFonts w:ascii="Arial" w:eastAsia="Times New Roman" w:hAnsi="Arial" w:cs="Arial"/>
      <w:b/>
      <w:bCs/>
      <w:sz w:val="28"/>
      <w:szCs w:val="24"/>
      <w:lang w:eastAsia="ru-RU"/>
    </w:rPr>
  </w:style>
  <w:style w:type="paragraph" w:styleId="afffff2">
    <w:name w:val="caption"/>
    <w:aliases w:val="Рисунок название стить,Название таблиц"/>
    <w:basedOn w:val="aa"/>
    <w:next w:val="aa"/>
    <w:link w:val="afffff3"/>
    <w:qFormat/>
    <w:rsid w:val="00B04037"/>
    <w:pPr>
      <w:spacing w:before="120" w:after="120"/>
    </w:pPr>
    <w:rPr>
      <w:b/>
      <w:bCs/>
    </w:rPr>
  </w:style>
  <w:style w:type="paragraph" w:styleId="afffff4">
    <w:name w:val="table of figures"/>
    <w:basedOn w:val="a9"/>
    <w:next w:val="a9"/>
    <w:rsid w:val="00B04037"/>
    <w:pPr>
      <w:spacing w:before="60" w:after="60" w:line="240" w:lineRule="auto"/>
      <w:ind w:left="403" w:hanging="403"/>
    </w:pPr>
    <w:rPr>
      <w:rFonts w:ascii="Times New Roman" w:eastAsia="Times New Roman" w:hAnsi="Times New Roman" w:cs="Times New Roman"/>
      <w:sz w:val="24"/>
      <w:szCs w:val="24"/>
      <w:lang w:eastAsia="ru-RU"/>
    </w:rPr>
  </w:style>
  <w:style w:type="paragraph" w:styleId="afffff5">
    <w:name w:val="table of authorities"/>
    <w:basedOn w:val="a9"/>
    <w:next w:val="a9"/>
    <w:rsid w:val="00B04037"/>
    <w:pPr>
      <w:spacing w:after="0" w:line="240" w:lineRule="auto"/>
      <w:ind w:hanging="200"/>
    </w:pPr>
    <w:rPr>
      <w:rFonts w:ascii="Times New Roman" w:eastAsia="Times New Roman" w:hAnsi="Times New Roman" w:cs="Times New Roman"/>
      <w:sz w:val="28"/>
      <w:szCs w:val="24"/>
      <w:lang w:eastAsia="ru-RU"/>
    </w:rPr>
  </w:style>
  <w:style w:type="paragraph" w:styleId="afffff6">
    <w:name w:val="macro"/>
    <w:link w:val="afffff7"/>
    <w:rsid w:val="00B04037"/>
    <w:pPr>
      <w:tabs>
        <w:tab w:val="left" w:pos="480"/>
        <w:tab w:val="left" w:pos="960"/>
        <w:tab w:val="left" w:pos="1440"/>
        <w:tab w:val="left" w:pos="1920"/>
        <w:tab w:val="left" w:pos="2400"/>
        <w:tab w:val="left" w:pos="2880"/>
        <w:tab w:val="left" w:pos="3360"/>
        <w:tab w:val="left" w:pos="3840"/>
        <w:tab w:val="left" w:pos="4320"/>
      </w:tabs>
      <w:spacing w:after="0" w:line="240" w:lineRule="auto"/>
      <w:ind w:left="200"/>
      <w:jc w:val="both"/>
    </w:pPr>
    <w:rPr>
      <w:rFonts w:ascii="Courier New" w:eastAsia="Times New Roman" w:hAnsi="Courier New" w:cs="Courier New"/>
      <w:sz w:val="20"/>
      <w:szCs w:val="20"/>
      <w:lang w:eastAsia="ru-RU"/>
    </w:rPr>
  </w:style>
  <w:style w:type="character" w:customStyle="1" w:styleId="afffff7">
    <w:name w:val="Текст макроса Знак"/>
    <w:basedOn w:val="ab"/>
    <w:link w:val="afffff6"/>
    <w:rsid w:val="00B04037"/>
    <w:rPr>
      <w:rFonts w:ascii="Courier New" w:eastAsia="Times New Roman" w:hAnsi="Courier New" w:cs="Courier New"/>
      <w:sz w:val="20"/>
      <w:szCs w:val="20"/>
      <w:lang w:eastAsia="ru-RU"/>
    </w:rPr>
  </w:style>
  <w:style w:type="paragraph" w:styleId="afffff8">
    <w:name w:val="toa heading"/>
    <w:basedOn w:val="a9"/>
    <w:next w:val="a9"/>
    <w:rsid w:val="00B04037"/>
    <w:pPr>
      <w:spacing w:before="120" w:after="0" w:line="240" w:lineRule="auto"/>
    </w:pPr>
    <w:rPr>
      <w:rFonts w:ascii="Arial" w:eastAsia="Times New Roman" w:hAnsi="Arial" w:cs="Arial"/>
      <w:b/>
      <w:bCs/>
      <w:sz w:val="24"/>
      <w:szCs w:val="24"/>
      <w:lang w:eastAsia="ru-RU"/>
    </w:rPr>
  </w:style>
  <w:style w:type="paragraph" w:styleId="afffff9">
    <w:name w:val="List Bullet"/>
    <w:basedOn w:val="a9"/>
    <w:uiPriority w:val="99"/>
    <w:rsid w:val="00B04037"/>
    <w:pPr>
      <w:tabs>
        <w:tab w:val="num" w:pos="360"/>
      </w:tabs>
      <w:spacing w:after="60" w:line="360" w:lineRule="auto"/>
      <w:ind w:left="360" w:hanging="360"/>
    </w:pPr>
    <w:rPr>
      <w:rFonts w:ascii="Times New Roman" w:eastAsia="Times New Roman" w:hAnsi="Times New Roman" w:cs="Times New Roman"/>
      <w:sz w:val="28"/>
      <w:szCs w:val="24"/>
      <w:lang w:eastAsia="ru-RU"/>
    </w:rPr>
  </w:style>
  <w:style w:type="paragraph" w:styleId="47">
    <w:name w:val="List 4"/>
    <w:basedOn w:val="a9"/>
    <w:rsid w:val="00B04037"/>
    <w:pPr>
      <w:spacing w:before="120" w:after="0" w:line="360" w:lineRule="atLeast"/>
      <w:ind w:left="851"/>
    </w:pPr>
    <w:rPr>
      <w:rFonts w:ascii="Times New Roman" w:eastAsia="Times New Roman" w:hAnsi="Times New Roman" w:cs="Times New Roman"/>
      <w:sz w:val="24"/>
      <w:szCs w:val="24"/>
      <w:lang w:eastAsia="ru-RU"/>
    </w:rPr>
  </w:style>
  <w:style w:type="paragraph" w:styleId="2">
    <w:name w:val="List Bullet 2"/>
    <w:basedOn w:val="a9"/>
    <w:autoRedefine/>
    <w:rsid w:val="00B04037"/>
    <w:pPr>
      <w:numPr>
        <w:numId w:val="9"/>
      </w:numPr>
      <w:tabs>
        <w:tab w:val="left" w:pos="2381"/>
      </w:tabs>
      <w:spacing w:after="240" w:line="360" w:lineRule="auto"/>
    </w:pPr>
    <w:rPr>
      <w:rFonts w:ascii="Calibri" w:eastAsia="Calibri" w:hAnsi="Calibri" w:cs="Times New Roman"/>
      <w:spacing w:val="-5"/>
      <w:sz w:val="24"/>
      <w:lang w:eastAsia="ru-RU"/>
    </w:rPr>
  </w:style>
  <w:style w:type="paragraph" w:styleId="afffffa">
    <w:name w:val="Subtitle"/>
    <w:basedOn w:val="a9"/>
    <w:next w:val="ae"/>
    <w:link w:val="afffffb"/>
    <w:qFormat/>
    <w:rsid w:val="00B04037"/>
    <w:pPr>
      <w:suppressAutoHyphens/>
      <w:spacing w:before="120" w:after="120" w:line="240" w:lineRule="auto"/>
      <w:ind w:firstLine="709"/>
      <w:jc w:val="center"/>
    </w:pPr>
    <w:rPr>
      <w:rFonts w:ascii="Cambria" w:eastAsia="Times New Roman" w:hAnsi="Cambria" w:cs="Times New Roman"/>
      <w:sz w:val="24"/>
      <w:szCs w:val="24"/>
      <w:lang w:eastAsia="ar-SA"/>
    </w:rPr>
  </w:style>
  <w:style w:type="character" w:customStyle="1" w:styleId="afffffb">
    <w:name w:val="Подзаголовок Знак"/>
    <w:basedOn w:val="ab"/>
    <w:link w:val="afffffa"/>
    <w:rsid w:val="00B04037"/>
    <w:rPr>
      <w:rFonts w:ascii="Cambria" w:eastAsia="Times New Roman" w:hAnsi="Cambria" w:cs="Times New Roman"/>
      <w:sz w:val="24"/>
      <w:szCs w:val="24"/>
      <w:lang w:eastAsia="ar-SA"/>
    </w:rPr>
  </w:style>
  <w:style w:type="paragraph" w:styleId="afffffc">
    <w:name w:val="Date"/>
    <w:aliases w:val=" Знак11"/>
    <w:basedOn w:val="a9"/>
    <w:next w:val="a9"/>
    <w:link w:val="afffffd"/>
    <w:rsid w:val="00B04037"/>
    <w:pPr>
      <w:spacing w:after="60" w:line="240" w:lineRule="auto"/>
    </w:pPr>
    <w:rPr>
      <w:rFonts w:ascii="Times New Roman" w:eastAsia="Times New Roman" w:hAnsi="Times New Roman" w:cs="Times New Roman"/>
      <w:sz w:val="24"/>
      <w:szCs w:val="24"/>
      <w:lang w:eastAsia="ru-RU"/>
    </w:rPr>
  </w:style>
  <w:style w:type="character" w:customStyle="1" w:styleId="afffffd">
    <w:name w:val="Дата Знак"/>
    <w:aliases w:val=" Знак11 Знак"/>
    <w:basedOn w:val="ab"/>
    <w:link w:val="afffffc"/>
    <w:rsid w:val="00B04037"/>
    <w:rPr>
      <w:rFonts w:ascii="Times New Roman" w:eastAsia="Times New Roman" w:hAnsi="Times New Roman" w:cs="Times New Roman"/>
      <w:sz w:val="24"/>
      <w:szCs w:val="24"/>
      <w:lang w:eastAsia="ru-RU"/>
    </w:rPr>
  </w:style>
  <w:style w:type="paragraph" w:styleId="afffffe">
    <w:name w:val="Document Map"/>
    <w:basedOn w:val="a9"/>
    <w:link w:val="affffff"/>
    <w:rsid w:val="00B04037"/>
    <w:pPr>
      <w:shd w:val="clear" w:color="auto" w:fill="000080"/>
      <w:spacing w:after="0" w:line="240" w:lineRule="auto"/>
    </w:pPr>
    <w:rPr>
      <w:rFonts w:ascii="Tahoma" w:eastAsia="Times New Roman" w:hAnsi="Tahoma" w:cs="Tahoma"/>
      <w:sz w:val="28"/>
      <w:szCs w:val="24"/>
      <w:lang w:eastAsia="ru-RU"/>
    </w:rPr>
  </w:style>
  <w:style w:type="character" w:customStyle="1" w:styleId="affffff">
    <w:name w:val="Схема документа Знак"/>
    <w:basedOn w:val="ab"/>
    <w:link w:val="afffffe"/>
    <w:rsid w:val="00B04037"/>
    <w:rPr>
      <w:rFonts w:ascii="Tahoma" w:eastAsia="Times New Roman" w:hAnsi="Tahoma" w:cs="Tahoma"/>
      <w:sz w:val="28"/>
      <w:szCs w:val="24"/>
      <w:shd w:val="clear" w:color="auto" w:fill="000080"/>
      <w:lang w:eastAsia="ru-RU"/>
    </w:rPr>
  </w:style>
  <w:style w:type="numbering" w:customStyle="1" w:styleId="a8">
    <w:name w:val="Мой стиль"/>
    <w:uiPriority w:val="99"/>
    <w:rsid w:val="00B04037"/>
    <w:pPr>
      <w:numPr>
        <w:numId w:val="27"/>
      </w:numPr>
    </w:pPr>
  </w:style>
  <w:style w:type="paragraph" w:customStyle="1" w:styleId="-31">
    <w:name w:val="Таблица-сетка 31"/>
    <w:basedOn w:val="13"/>
    <w:next w:val="a9"/>
    <w:uiPriority w:val="39"/>
    <w:unhideWhenUsed/>
    <w:qFormat/>
    <w:rsid w:val="00B04037"/>
    <w:pPr>
      <w:keepNext/>
      <w:keepLines/>
      <w:widowControl/>
      <w:autoSpaceDE/>
      <w:autoSpaceDN/>
      <w:spacing w:before="480" w:line="276" w:lineRule="auto"/>
      <w:ind w:left="0"/>
      <w:jc w:val="both"/>
      <w:outlineLvl w:val="9"/>
    </w:pPr>
    <w:rPr>
      <w:rFonts w:ascii="Cambria" w:eastAsia="Arial Unicode MS" w:hAnsi="Cambria"/>
      <w:color w:val="365F91"/>
      <w:sz w:val="40"/>
      <w:szCs w:val="40"/>
      <w:lang w:val="ru-RU" w:eastAsia="ru-RU"/>
    </w:rPr>
  </w:style>
  <w:style w:type="paragraph" w:customStyle="1" w:styleId="1ff0">
    <w:name w:val="Дефис 1"/>
    <w:basedOn w:val="afffff9"/>
    <w:link w:val="1ff1"/>
    <w:rsid w:val="00B04037"/>
    <w:pPr>
      <w:keepLines/>
      <w:tabs>
        <w:tab w:val="clear" w:pos="360"/>
        <w:tab w:val="num" w:pos="1495"/>
      </w:tabs>
      <w:spacing w:before="60"/>
      <w:ind w:left="427" w:firstLine="708"/>
    </w:pPr>
    <w:rPr>
      <w:sz w:val="24"/>
      <w:lang w:val="x-none" w:eastAsia="x-none"/>
    </w:rPr>
  </w:style>
  <w:style w:type="character" w:customStyle="1" w:styleId="1ff1">
    <w:name w:val="Дефис 1 Знак"/>
    <w:link w:val="1ff0"/>
    <w:rsid w:val="00B04037"/>
    <w:rPr>
      <w:rFonts w:ascii="Times New Roman" w:eastAsia="Times New Roman" w:hAnsi="Times New Roman" w:cs="Times New Roman"/>
      <w:sz w:val="24"/>
      <w:szCs w:val="24"/>
      <w:lang w:val="x-none" w:eastAsia="x-none"/>
    </w:rPr>
  </w:style>
  <w:style w:type="character" w:customStyle="1" w:styleId="-12">
    <w:name w:val="Цветной список - Акцент 1 Знак"/>
    <w:link w:val="-11"/>
    <w:uiPriority w:val="34"/>
    <w:locked/>
    <w:rsid w:val="00B04037"/>
    <w:rPr>
      <w:rFonts w:ascii="Times New Roman" w:eastAsia="Times New Roman" w:hAnsi="Times New Roman" w:cs="Times New Roman"/>
      <w:sz w:val="24"/>
      <w:szCs w:val="24"/>
      <w:lang w:eastAsia="ar-SA"/>
    </w:rPr>
  </w:style>
  <w:style w:type="character" w:customStyle="1" w:styleId="slash">
    <w:name w:val="slash"/>
    <w:rsid w:val="00B04037"/>
  </w:style>
  <w:style w:type="paragraph" w:customStyle="1" w:styleId="phNormal0">
    <w:name w:val="ph_Normal"/>
    <w:basedOn w:val="a9"/>
    <w:link w:val="phNormal1"/>
    <w:rsid w:val="00B04037"/>
    <w:pPr>
      <w:spacing w:after="0" w:line="360" w:lineRule="auto"/>
      <w:ind w:firstLine="851"/>
      <w:jc w:val="both"/>
    </w:pPr>
    <w:rPr>
      <w:rFonts w:ascii="Times New Roman" w:eastAsia="Times New Roman" w:hAnsi="Times New Roman" w:cs="Times New Roman"/>
      <w:sz w:val="20"/>
      <w:szCs w:val="20"/>
      <w:lang w:val="x-none" w:eastAsia="ru-RU"/>
    </w:rPr>
  </w:style>
  <w:style w:type="character" w:customStyle="1" w:styleId="phNormal1">
    <w:name w:val="ph_Normal Знак"/>
    <w:link w:val="phNormal0"/>
    <w:locked/>
    <w:rsid w:val="00B04037"/>
    <w:rPr>
      <w:rFonts w:ascii="Times New Roman" w:eastAsia="Times New Roman" w:hAnsi="Times New Roman" w:cs="Times New Roman"/>
      <w:sz w:val="20"/>
      <w:szCs w:val="20"/>
      <w:lang w:val="x-none" w:eastAsia="ru-RU"/>
    </w:rPr>
  </w:style>
  <w:style w:type="paragraph" w:customStyle="1" w:styleId="48">
    <w:name w:val="Абзац списка4"/>
    <w:basedOn w:val="a9"/>
    <w:uiPriority w:val="99"/>
    <w:rsid w:val="00B04037"/>
    <w:pPr>
      <w:spacing w:after="0" w:line="240" w:lineRule="auto"/>
      <w:ind w:left="720"/>
    </w:pPr>
    <w:rPr>
      <w:rFonts w:ascii="Calibri" w:eastAsia="Times New Roman" w:hAnsi="Calibri" w:cs="Calibri"/>
      <w:sz w:val="24"/>
    </w:rPr>
  </w:style>
  <w:style w:type="numbering" w:customStyle="1" w:styleId="310">
    <w:name w:val="кпецейц31"/>
    <w:uiPriority w:val="99"/>
    <w:rsid w:val="00B04037"/>
    <w:pPr>
      <w:numPr>
        <w:numId w:val="17"/>
      </w:numPr>
    </w:pPr>
  </w:style>
  <w:style w:type="table" w:customStyle="1" w:styleId="TableNormal1">
    <w:name w:val="Table Normal1"/>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
    <w:name w:val="Пункт 1-го уровня"/>
    <w:basedOn w:val="a9"/>
    <w:qFormat/>
    <w:rsid w:val="00B04037"/>
    <w:pPr>
      <w:numPr>
        <w:numId w:val="28"/>
      </w:numPr>
      <w:spacing w:before="180" w:after="60" w:line="240" w:lineRule="auto"/>
      <w:jc w:val="center"/>
    </w:pPr>
    <w:rPr>
      <w:rFonts w:ascii="Tahoma" w:eastAsia="Times New Roman" w:hAnsi="Tahoma" w:cs="Times New Roman"/>
      <w:b/>
      <w:sz w:val="20"/>
      <w:szCs w:val="24"/>
    </w:rPr>
  </w:style>
  <w:style w:type="paragraph" w:customStyle="1" w:styleId="2-">
    <w:name w:val="Пункт 2-го уровня"/>
    <w:basedOn w:val="a9"/>
    <w:qFormat/>
    <w:rsid w:val="00B04037"/>
    <w:pPr>
      <w:numPr>
        <w:ilvl w:val="1"/>
        <w:numId w:val="28"/>
      </w:numPr>
      <w:spacing w:before="180" w:after="60" w:line="240" w:lineRule="auto"/>
      <w:jc w:val="both"/>
    </w:pPr>
    <w:rPr>
      <w:rFonts w:ascii="Tahoma" w:eastAsia="Times New Roman" w:hAnsi="Tahoma" w:cs="Times New Roman"/>
      <w:sz w:val="20"/>
      <w:szCs w:val="24"/>
    </w:rPr>
  </w:style>
  <w:style w:type="paragraph" w:customStyle="1" w:styleId="3-">
    <w:name w:val="Пункт 3-го уровня"/>
    <w:basedOn w:val="2-"/>
    <w:link w:val="3-0"/>
    <w:qFormat/>
    <w:rsid w:val="00B04037"/>
    <w:pPr>
      <w:numPr>
        <w:ilvl w:val="2"/>
      </w:numPr>
      <w:tabs>
        <w:tab w:val="num" w:pos="643"/>
      </w:tabs>
      <w:ind w:left="0" w:firstLine="0"/>
    </w:pPr>
  </w:style>
  <w:style w:type="character" w:customStyle="1" w:styleId="3-0">
    <w:name w:val="Пункт 3-го уровня Знак"/>
    <w:link w:val="3-"/>
    <w:rsid w:val="00B04037"/>
    <w:rPr>
      <w:rFonts w:ascii="Tahoma" w:eastAsia="Times New Roman" w:hAnsi="Tahoma" w:cs="Times New Roman"/>
      <w:sz w:val="20"/>
      <w:szCs w:val="24"/>
    </w:rPr>
  </w:style>
  <w:style w:type="character" w:customStyle="1" w:styleId="af1">
    <w:name w:val="Абзац списка Знак"/>
    <w:aliases w:val="List Paragraph1 Знак,List Paragraph Знак,название Знак,Bullet List Знак,FooterText Знак,numbered Знак,SL_Абзац списка Знак,f_Абзац 1 Знак,Bullet Number Знак,Нумерованый список Знак,lp1 Знак,Подпись рисунка Знак"/>
    <w:link w:val="af0"/>
    <w:uiPriority w:val="34"/>
    <w:qFormat/>
    <w:rsid w:val="00B04037"/>
    <w:rPr>
      <w:rFonts w:ascii="Times New Roman" w:eastAsia="Times New Roman" w:hAnsi="Times New Roman" w:cs="Times New Roman"/>
      <w:sz w:val="24"/>
      <w:lang w:val="en-US"/>
    </w:rPr>
  </w:style>
  <w:style w:type="paragraph" w:styleId="affffff0">
    <w:name w:val="Revision"/>
    <w:hidden/>
    <w:uiPriority w:val="99"/>
    <w:rsid w:val="00B04037"/>
    <w:pPr>
      <w:spacing w:after="0" w:line="240" w:lineRule="auto"/>
    </w:pPr>
    <w:rPr>
      <w:rFonts w:ascii="Times New Roman" w:eastAsia="Times New Roman" w:hAnsi="Times New Roman" w:cs="Times New Roman"/>
      <w:color w:val="000000"/>
      <w:sz w:val="24"/>
      <w:szCs w:val="24"/>
      <w:lang w:eastAsia="ru-RU"/>
    </w:rPr>
  </w:style>
  <w:style w:type="paragraph" w:styleId="affffff1">
    <w:name w:val="No Spacing"/>
    <w:next w:val="22"/>
    <w:uiPriority w:val="1"/>
    <w:qFormat/>
    <w:rsid w:val="00B04037"/>
    <w:pPr>
      <w:spacing w:after="0" w:line="360" w:lineRule="auto"/>
    </w:pPr>
    <w:rPr>
      <w:rFonts w:ascii="Times New Roman" w:eastAsia="Calibri" w:hAnsi="Times New Roman" w:cs="Times New Roman"/>
      <w:sz w:val="24"/>
    </w:rPr>
  </w:style>
  <w:style w:type="paragraph" w:styleId="affffff2">
    <w:name w:val="TOC Heading"/>
    <w:basedOn w:val="13"/>
    <w:next w:val="a9"/>
    <w:uiPriority w:val="39"/>
    <w:unhideWhenUsed/>
    <w:qFormat/>
    <w:rsid w:val="00B04037"/>
    <w:pPr>
      <w:keepNext/>
      <w:keepLines/>
      <w:widowControl/>
      <w:autoSpaceDE/>
      <w:autoSpaceDN/>
      <w:spacing w:before="480" w:line="276" w:lineRule="auto"/>
      <w:ind w:left="0"/>
      <w:jc w:val="both"/>
      <w:outlineLvl w:val="9"/>
    </w:pPr>
    <w:rPr>
      <w:rFonts w:ascii="Cambria" w:eastAsia="Arial Unicode MS" w:hAnsi="Cambria"/>
      <w:color w:val="365F91"/>
      <w:sz w:val="40"/>
      <w:szCs w:val="40"/>
      <w:lang w:val="ru-RU" w:eastAsia="ru-RU"/>
    </w:rPr>
  </w:style>
  <w:style w:type="table" w:customStyle="1" w:styleId="2f1">
    <w:name w:val="Сетка таблицы2"/>
    <w:basedOn w:val="ac"/>
    <w:next w:val="affd"/>
    <w:uiPriority w:val="5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кпецейц32"/>
    <w:uiPriority w:val="99"/>
    <w:rsid w:val="00B04037"/>
    <w:pPr>
      <w:numPr>
        <w:numId w:val="16"/>
      </w:numPr>
    </w:pPr>
  </w:style>
  <w:style w:type="paragraph" w:customStyle="1" w:styleId="1ff2">
    <w:name w:val="Выделенная цитата1"/>
    <w:basedOn w:val="a9"/>
    <w:next w:val="a9"/>
    <w:uiPriority w:val="30"/>
    <w:qFormat/>
    <w:rsid w:val="00B04037"/>
    <w:pPr>
      <w:pBdr>
        <w:top w:val="single" w:sz="4" w:space="10" w:color="4F81BD"/>
        <w:bottom w:val="single" w:sz="4" w:space="10" w:color="4F81BD"/>
      </w:pBdr>
      <w:spacing w:before="360" w:after="360"/>
      <w:ind w:left="864" w:right="864"/>
      <w:jc w:val="center"/>
    </w:pPr>
    <w:rPr>
      <w:rFonts w:ascii="Calibri" w:eastAsia="Calibri" w:hAnsi="Calibri" w:cs="Times New Roman"/>
      <w:i/>
      <w:iCs/>
      <w:color w:val="4F81BD"/>
      <w:sz w:val="24"/>
    </w:rPr>
  </w:style>
  <w:style w:type="character" w:customStyle="1" w:styleId="affffff3">
    <w:name w:val="Выделенная цитата Знак"/>
    <w:link w:val="affffff4"/>
    <w:uiPriority w:val="30"/>
    <w:rsid w:val="00B04037"/>
    <w:rPr>
      <w:rFonts w:ascii="Calibri" w:eastAsia="Calibri" w:hAnsi="Calibri"/>
      <w:i/>
      <w:iCs/>
      <w:color w:val="4F81BD"/>
    </w:rPr>
  </w:style>
  <w:style w:type="paragraph" w:customStyle="1" w:styleId="1ff3">
    <w:name w:val="МойСтильЗаголовка1"/>
    <w:basedOn w:val="13"/>
    <w:link w:val="1ff4"/>
    <w:qFormat/>
    <w:rsid w:val="00B04037"/>
    <w:pPr>
      <w:keepNext/>
      <w:keepLines/>
      <w:widowControl/>
      <w:autoSpaceDE/>
      <w:autoSpaceDN/>
      <w:spacing w:before="240" w:line="276" w:lineRule="auto"/>
      <w:ind w:left="0"/>
    </w:pPr>
    <w:rPr>
      <w:rFonts w:ascii="Cambria" w:eastAsia="MS Gothic" w:hAnsi="Cambria"/>
      <w:bCs w:val="0"/>
      <w:color w:val="4F81BD"/>
      <w:sz w:val="32"/>
      <w:szCs w:val="32"/>
      <w:lang w:val="ru-RU"/>
    </w:rPr>
  </w:style>
  <w:style w:type="character" w:customStyle="1" w:styleId="1ff4">
    <w:name w:val="МойСтильЗаголовка1 Знак"/>
    <w:link w:val="1ff3"/>
    <w:rsid w:val="00B04037"/>
    <w:rPr>
      <w:rFonts w:ascii="Cambria" w:eastAsia="MS Gothic" w:hAnsi="Cambria" w:cs="Times New Roman"/>
      <w:b/>
      <w:color w:val="4F81BD"/>
      <w:sz w:val="32"/>
      <w:szCs w:val="32"/>
    </w:rPr>
  </w:style>
  <w:style w:type="table" w:customStyle="1" w:styleId="114">
    <w:name w:val="Сетка таблицы11"/>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Выделенная цитата2"/>
    <w:basedOn w:val="a9"/>
    <w:next w:val="a9"/>
    <w:uiPriority w:val="30"/>
    <w:qFormat/>
    <w:rsid w:val="00B04037"/>
    <w:pPr>
      <w:pBdr>
        <w:top w:val="single" w:sz="4" w:space="10" w:color="5B9BD5"/>
        <w:bottom w:val="single" w:sz="4" w:space="10" w:color="5B9BD5"/>
      </w:pBdr>
      <w:tabs>
        <w:tab w:val="left" w:pos="709"/>
      </w:tabs>
      <w:spacing w:before="360" w:after="360" w:line="240" w:lineRule="auto"/>
      <w:ind w:left="864" w:right="864"/>
      <w:jc w:val="center"/>
    </w:pPr>
    <w:rPr>
      <w:rFonts w:ascii="Calibri" w:eastAsia="Calibri" w:hAnsi="Calibri"/>
      <w:i/>
      <w:iCs/>
      <w:color w:val="4F81BD"/>
      <w:sz w:val="24"/>
      <w:lang w:val="en-US"/>
    </w:rPr>
  </w:style>
  <w:style w:type="character" w:customStyle="1" w:styleId="1ff5">
    <w:name w:val="Выделенная цитата Знак1"/>
    <w:basedOn w:val="ab"/>
    <w:uiPriority w:val="30"/>
    <w:rsid w:val="00B04037"/>
    <w:rPr>
      <w:rFonts w:ascii="Times New Roman" w:eastAsia="Times New Roman" w:hAnsi="Times New Roman" w:cs="Times New Roman"/>
      <w:i/>
      <w:iCs/>
      <w:color w:val="4F81BD"/>
    </w:rPr>
  </w:style>
  <w:style w:type="character" w:styleId="affffff5">
    <w:name w:val="Book Title"/>
    <w:uiPriority w:val="33"/>
    <w:qFormat/>
    <w:rsid w:val="00B04037"/>
    <w:rPr>
      <w:b/>
      <w:bCs/>
      <w:i/>
      <w:iCs/>
      <w:spacing w:val="5"/>
    </w:rPr>
  </w:style>
  <w:style w:type="table" w:customStyle="1" w:styleId="3f2">
    <w:name w:val="Сетка таблицы3"/>
    <w:basedOn w:val="ac"/>
    <w:next w:val="affd"/>
    <w:uiPriority w:val="3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CHeading">
    <w:name w:val="&quot;TOC Heading&quot;"/>
    <w:qFormat/>
    <w:rsid w:val="00B04037"/>
    <w:pPr>
      <w:keepNext/>
      <w:keepLines/>
      <w:spacing w:before="480" w:after="0" w:line="276" w:lineRule="auto"/>
    </w:pPr>
    <w:rPr>
      <w:rFonts w:ascii="Times New Roman" w:eastAsia="Arial Unicode MS" w:hAnsi="Times New Roman" w:cs="Times New Roman"/>
      <w:b/>
      <w:color w:val="365F91"/>
      <w:sz w:val="28"/>
      <w:szCs w:val="28"/>
      <w:lang w:eastAsia="ru-RU"/>
    </w:rPr>
  </w:style>
  <w:style w:type="paragraph" w:customStyle="1" w:styleId="ListParagraph">
    <w:name w:val="&quot;List Paragraph&quot;"/>
    <w:qFormat/>
    <w:rsid w:val="00B04037"/>
    <w:pPr>
      <w:spacing w:after="0" w:line="240" w:lineRule="auto"/>
      <w:jc w:val="both"/>
    </w:pPr>
    <w:rPr>
      <w:rFonts w:ascii="Times New Roman" w:eastAsia="Calibri" w:hAnsi="Times New Roman" w:cs="Times New Roman"/>
      <w:sz w:val="28"/>
    </w:rPr>
  </w:style>
  <w:style w:type="paragraph" w:customStyle="1" w:styleId="1ff6">
    <w:name w:val="&quot;Стиль1&quot;"/>
    <w:qFormat/>
    <w:rsid w:val="00B04037"/>
    <w:pPr>
      <w:keepNext/>
      <w:keepLines/>
      <w:widowControl w:val="0"/>
      <w:suppressLineNumbers/>
      <w:spacing w:after="60" w:line="240" w:lineRule="auto"/>
    </w:pPr>
    <w:rPr>
      <w:rFonts w:ascii="Times New Roman" w:eastAsia="Times New Roman" w:hAnsi="Times New Roman" w:cs="Times New Roman"/>
      <w:b/>
      <w:sz w:val="28"/>
      <w:szCs w:val="24"/>
      <w:lang w:eastAsia="ru-RU"/>
    </w:rPr>
  </w:style>
  <w:style w:type="paragraph" w:customStyle="1" w:styleId="heading8">
    <w:name w:val="&quot;heading 8&quot;"/>
    <w:qFormat/>
    <w:rsid w:val="00B04037"/>
    <w:pPr>
      <w:keepNext/>
      <w:keepLines/>
      <w:widowControl w:val="0"/>
      <w:spacing w:before="40" w:after="0" w:line="276" w:lineRule="auto"/>
      <w:ind w:hanging="1440"/>
      <w:outlineLvl w:val="7"/>
    </w:pPr>
    <w:rPr>
      <w:rFonts w:ascii="Times New Roman" w:eastAsia="Times New Roman" w:hAnsi="Times New Roman" w:cs="Times New Roman"/>
      <w:color w:val="272727"/>
      <w:sz w:val="21"/>
      <w:szCs w:val="21"/>
    </w:rPr>
  </w:style>
  <w:style w:type="paragraph" w:customStyle="1" w:styleId="BodyTextIndent">
    <w:name w:val="&quot;Body Text Indent&quot;"/>
    <w:rsid w:val="00B04037"/>
    <w:pPr>
      <w:widowControl w:val="0"/>
      <w:spacing w:after="0" w:line="400" w:lineRule="atLeast"/>
      <w:ind w:firstLine="420"/>
      <w:jc w:val="both"/>
    </w:pPr>
    <w:rPr>
      <w:rFonts w:ascii="Times New Roman" w:eastAsia="Times New Roman" w:hAnsi="Times New Roman" w:cs="Times New Roman"/>
      <w:sz w:val="28"/>
      <w:szCs w:val="24"/>
      <w:lang w:eastAsia="ru-RU"/>
    </w:rPr>
  </w:style>
  <w:style w:type="paragraph" w:customStyle="1" w:styleId="toc1">
    <w:name w:val="&quot;toc 1&quot;"/>
    <w:qFormat/>
    <w:rsid w:val="00B04037"/>
    <w:pPr>
      <w:spacing w:after="100" w:line="276" w:lineRule="auto"/>
    </w:pPr>
    <w:rPr>
      <w:rFonts w:ascii="Times New Roman" w:eastAsia="Times New Roman" w:hAnsi="Times New Roman" w:cs="Times New Roman"/>
      <w:sz w:val="24"/>
    </w:rPr>
  </w:style>
  <w:style w:type="paragraph" w:customStyle="1" w:styleId="annotationtext">
    <w:name w:val="&quot;annotation text&quot;"/>
    <w:rsid w:val="00B04037"/>
    <w:pPr>
      <w:spacing w:after="0" w:line="240" w:lineRule="auto"/>
    </w:pPr>
    <w:rPr>
      <w:rFonts w:ascii="Times New Roman" w:eastAsia="Times New Roman" w:hAnsi="Times New Roman" w:cs="Times New Roman"/>
      <w:sz w:val="20"/>
      <w:szCs w:val="20"/>
      <w:lang w:eastAsia="ru-RU"/>
    </w:rPr>
  </w:style>
  <w:style w:type="paragraph" w:customStyle="1" w:styleId="Style80">
    <w:name w:val="&quot;Style8&quot;"/>
    <w:rsid w:val="00B04037"/>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ListBullet3">
    <w:name w:val="&quot;List Bullet 3&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BodyText2">
    <w:name w:val="&quot;Body Text 2&quot;"/>
    <w:rsid w:val="00B04037"/>
    <w:pPr>
      <w:spacing w:after="0" w:line="240" w:lineRule="auto"/>
    </w:pPr>
    <w:rPr>
      <w:rFonts w:ascii="Times New Roman" w:eastAsia="Times New Roman" w:hAnsi="Times New Roman" w:cs="Times New Roman"/>
      <w:sz w:val="24"/>
      <w:szCs w:val="28"/>
      <w:lang w:eastAsia="ru-RU"/>
    </w:rPr>
  </w:style>
  <w:style w:type="paragraph" w:customStyle="1" w:styleId="toc5">
    <w:name w:val="&quot;toc 5&quot;"/>
    <w:rsid w:val="00B04037"/>
    <w:pPr>
      <w:spacing w:after="100"/>
    </w:pPr>
    <w:rPr>
      <w:rFonts w:ascii="Times New Roman" w:eastAsia="Times New Roman" w:hAnsi="Times New Roman" w:cs="Times New Roman"/>
      <w:lang w:eastAsia="ru-RU"/>
    </w:rPr>
  </w:style>
  <w:style w:type="paragraph" w:customStyle="1" w:styleId="footer">
    <w:name w:val="&quot;footer&quot;"/>
    <w:rsid w:val="00B04037"/>
    <w:pPr>
      <w:tabs>
        <w:tab w:val="center" w:pos="4660"/>
        <w:tab w:val="right" w:pos="9340"/>
      </w:tabs>
      <w:spacing w:after="0" w:line="240" w:lineRule="auto"/>
    </w:pPr>
    <w:rPr>
      <w:rFonts w:ascii="Times New Roman" w:eastAsia="Times New Roman" w:hAnsi="Times New Roman" w:cs="Times New Roman"/>
      <w:sz w:val="28"/>
      <w:szCs w:val="24"/>
      <w:lang w:eastAsia="ru-RU"/>
    </w:rPr>
  </w:style>
  <w:style w:type="paragraph" w:customStyle="1" w:styleId="List">
    <w:name w:val="&quot;List&quot;"/>
    <w:rsid w:val="00B04037"/>
    <w:pPr>
      <w:overflowPunct w:val="0"/>
      <w:autoSpaceDE w:val="0"/>
      <w:autoSpaceDN w:val="0"/>
      <w:adjustRightInd w:val="0"/>
      <w:spacing w:after="0" w:line="240" w:lineRule="auto"/>
      <w:ind w:hanging="283"/>
    </w:pPr>
    <w:rPr>
      <w:rFonts w:ascii="Times New Roman" w:eastAsia="Times New Roman" w:hAnsi="Times New Roman" w:cs="Times New Roman"/>
      <w:sz w:val="20"/>
      <w:szCs w:val="20"/>
      <w:lang w:eastAsia="ru-RU"/>
    </w:rPr>
  </w:style>
  <w:style w:type="paragraph" w:customStyle="1" w:styleId="affffff6">
    <w:name w:val="&quot;ГС_Основной_текст&quot;"/>
    <w:rsid w:val="00B04037"/>
    <w:pPr>
      <w:tabs>
        <w:tab w:val="left" w:pos="840"/>
      </w:tabs>
      <w:spacing w:before="60" w:after="60" w:line="360" w:lineRule="auto"/>
      <w:ind w:firstLine="851"/>
      <w:jc w:val="both"/>
    </w:pPr>
    <w:rPr>
      <w:rFonts w:ascii="Times New Roman" w:eastAsia="Times New Roman" w:hAnsi="Times New Roman" w:cs="Times New Roman"/>
      <w:sz w:val="24"/>
      <w:szCs w:val="24"/>
      <w:lang w:eastAsia="ru-RU"/>
    </w:rPr>
  </w:style>
  <w:style w:type="paragraph" w:customStyle="1" w:styleId="BodyTextIndent3">
    <w:name w:val="&quot;Body Text Indent 3&quot;"/>
    <w:rsid w:val="00B04037"/>
    <w:pPr>
      <w:widowControl w:val="0"/>
      <w:tabs>
        <w:tab w:val="left" w:pos="0"/>
      </w:tabs>
      <w:spacing w:after="0" w:line="400" w:lineRule="atLeast"/>
      <w:ind w:firstLine="700"/>
      <w:jc w:val="both"/>
    </w:pPr>
    <w:rPr>
      <w:rFonts w:ascii="Times New Roman" w:eastAsia="Times New Roman" w:hAnsi="Times New Roman" w:cs="Times New Roman"/>
      <w:sz w:val="28"/>
      <w:szCs w:val="24"/>
      <w:lang w:eastAsia="ru-RU"/>
    </w:rPr>
  </w:style>
  <w:style w:type="paragraph" w:customStyle="1" w:styleId="00">
    <w:name w:val="&quot;_Нум_текст0&quot;"/>
    <w:rsid w:val="00B04037"/>
    <w:pPr>
      <w:tabs>
        <w:tab w:val="left" w:pos="1120"/>
      </w:tabs>
      <w:spacing w:after="120" w:line="240" w:lineRule="auto"/>
    </w:pPr>
    <w:rPr>
      <w:rFonts w:ascii="Arial" w:eastAsia="Times New Roman" w:hAnsi="Arial" w:cs="Times New Roman"/>
      <w:spacing w:val="-2"/>
      <w:szCs w:val="24"/>
      <w:lang w:eastAsia="ar-SA"/>
    </w:rPr>
  </w:style>
  <w:style w:type="paragraph" w:customStyle="1" w:styleId="affffff7">
    <w:name w:val="&quot;ГС_ОснТекст_без_отступа&quot;"/>
    <w:basedOn w:val="affffff6"/>
    <w:rsid w:val="00B04037"/>
    <w:pPr>
      <w:ind w:firstLine="0"/>
    </w:pPr>
  </w:style>
  <w:style w:type="paragraph" w:customStyle="1" w:styleId="toc9">
    <w:name w:val="&quot;toc 9&quot;"/>
    <w:rsid w:val="00B04037"/>
    <w:pPr>
      <w:spacing w:after="100"/>
    </w:pPr>
    <w:rPr>
      <w:rFonts w:ascii="Times New Roman" w:eastAsia="Times New Roman" w:hAnsi="Times New Roman" w:cs="Times New Roman"/>
      <w:lang w:eastAsia="ru-RU"/>
    </w:rPr>
  </w:style>
  <w:style w:type="paragraph" w:customStyle="1" w:styleId="footnotetext">
    <w:name w:val="&quot;footnote text&quot;"/>
    <w:rsid w:val="00B04037"/>
    <w:pPr>
      <w:spacing w:after="0" w:line="240" w:lineRule="auto"/>
    </w:pPr>
    <w:rPr>
      <w:rFonts w:ascii="Times New Roman" w:eastAsia="Times New Roman" w:hAnsi="Times New Roman" w:cs="Times New Roman"/>
      <w:sz w:val="20"/>
      <w:szCs w:val="20"/>
    </w:rPr>
  </w:style>
  <w:style w:type="paragraph" w:customStyle="1" w:styleId="BodyText">
    <w:name w:val="&quot;Body Text&quot;"/>
    <w:rsid w:val="00B04037"/>
    <w:pPr>
      <w:spacing w:after="0" w:line="240" w:lineRule="auto"/>
      <w:jc w:val="both"/>
    </w:pPr>
    <w:rPr>
      <w:rFonts w:ascii="Times New Roman" w:eastAsia="Times New Roman" w:hAnsi="Times New Roman" w:cs="Times New Roman"/>
      <w:sz w:val="24"/>
      <w:szCs w:val="24"/>
      <w:lang w:eastAsia="ru-RU"/>
    </w:rPr>
  </w:style>
  <w:style w:type="paragraph" w:customStyle="1" w:styleId="xl790">
    <w:name w:val="&quot;xl79&quot;"/>
    <w:rsid w:val="00B0403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Arial Unicode MS" w:hAnsi="Times New Roman" w:cs="Times New Roman"/>
      <w:b/>
      <w:sz w:val="32"/>
      <w:szCs w:val="32"/>
      <w:lang w:eastAsia="ru-RU"/>
    </w:rPr>
  </w:style>
  <w:style w:type="paragraph" w:customStyle="1" w:styleId="toc2">
    <w:name w:val="&quot;toc 2&quot;"/>
    <w:qFormat/>
    <w:rsid w:val="00B04037"/>
    <w:pPr>
      <w:spacing w:after="100" w:line="276" w:lineRule="auto"/>
    </w:pPr>
    <w:rPr>
      <w:rFonts w:ascii="Times New Roman" w:eastAsia="Times New Roman" w:hAnsi="Times New Roman" w:cs="Times New Roman"/>
      <w:sz w:val="24"/>
    </w:rPr>
  </w:style>
  <w:style w:type="paragraph" w:customStyle="1" w:styleId="heading7">
    <w:name w:val="&quot;heading 7&quot;"/>
    <w:qFormat/>
    <w:rsid w:val="00B04037"/>
    <w:pPr>
      <w:keepNext/>
      <w:keepLines/>
      <w:widowControl w:val="0"/>
      <w:spacing w:before="40" w:after="0" w:line="276" w:lineRule="auto"/>
      <w:ind w:hanging="1296"/>
      <w:outlineLvl w:val="6"/>
    </w:pPr>
    <w:rPr>
      <w:rFonts w:ascii="Times New Roman" w:eastAsia="Times New Roman" w:hAnsi="Times New Roman" w:cs="Times New Roman"/>
      <w:i/>
      <w:color w:val="243F60"/>
      <w:sz w:val="28"/>
    </w:rPr>
  </w:style>
  <w:style w:type="paragraph" w:customStyle="1" w:styleId="49">
    <w:name w:val="&quot;Заголовок 4.Подпункт&quot;"/>
    <w:rsid w:val="00B04037"/>
    <w:pPr>
      <w:keepNext/>
      <w:keepLines/>
      <w:widowControl w:val="0"/>
      <w:tabs>
        <w:tab w:val="left" w:pos="420"/>
      </w:tabs>
      <w:spacing w:after="0" w:line="360" w:lineRule="auto"/>
      <w:outlineLvl w:val="3"/>
    </w:pPr>
    <w:rPr>
      <w:rFonts w:ascii="Times New Roman" w:eastAsia="Times New Roman" w:hAnsi="Times New Roman" w:cs="Times New Roman"/>
      <w:b/>
      <w:sz w:val="24"/>
      <w:szCs w:val="24"/>
      <w:lang w:eastAsia="ru-RU"/>
    </w:rPr>
  </w:style>
  <w:style w:type="paragraph" w:customStyle="1" w:styleId="Style220">
    <w:name w:val="&quot;Style22&quot;"/>
    <w:rsid w:val="00B04037"/>
    <w:pPr>
      <w:widowControl w:val="0"/>
      <w:autoSpaceDE w:val="0"/>
      <w:autoSpaceDN w:val="0"/>
      <w:adjustRightInd w:val="0"/>
      <w:spacing w:after="0" w:line="274" w:lineRule="atLeast"/>
      <w:ind w:firstLine="566"/>
    </w:pPr>
    <w:rPr>
      <w:rFonts w:ascii="Times New Roman" w:eastAsia="Times New Roman" w:hAnsi="Times New Roman" w:cs="Times New Roman"/>
      <w:sz w:val="24"/>
      <w:szCs w:val="24"/>
      <w:lang w:eastAsia="ru-RU"/>
    </w:rPr>
  </w:style>
  <w:style w:type="paragraph" w:customStyle="1" w:styleId="ListBullet4">
    <w:name w:val="&quot;List Bullet 4&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1ff7">
    <w:name w:val="&quot;МойСтильЗаголовка1&quot;"/>
    <w:qFormat/>
    <w:rsid w:val="00B04037"/>
    <w:pPr>
      <w:keepNext/>
      <w:keepLines/>
      <w:spacing w:before="240" w:after="0" w:line="276" w:lineRule="auto"/>
      <w:outlineLvl w:val="0"/>
    </w:pPr>
    <w:rPr>
      <w:rFonts w:ascii="Times New Roman" w:eastAsia="Arial Unicode MS" w:hAnsi="Times New Roman" w:cs="Times New Roman"/>
      <w:b/>
      <w:color w:val="4F81BD"/>
      <w:sz w:val="32"/>
      <w:szCs w:val="32"/>
    </w:rPr>
  </w:style>
  <w:style w:type="paragraph" w:customStyle="1" w:styleId="List2">
    <w:name w:val="&quot;List 2&quot;"/>
    <w:rsid w:val="00B04037"/>
    <w:pPr>
      <w:overflowPunct w:val="0"/>
      <w:autoSpaceDE w:val="0"/>
      <w:autoSpaceDN w:val="0"/>
      <w:adjustRightInd w:val="0"/>
      <w:spacing w:after="0" w:line="240" w:lineRule="auto"/>
      <w:ind w:hanging="283"/>
    </w:pPr>
    <w:rPr>
      <w:rFonts w:ascii="Times New Roman" w:eastAsia="Times New Roman" w:hAnsi="Times New Roman" w:cs="Times New Roman"/>
      <w:sz w:val="20"/>
      <w:szCs w:val="20"/>
      <w:lang w:eastAsia="ru-RU"/>
    </w:rPr>
  </w:style>
  <w:style w:type="paragraph" w:customStyle="1" w:styleId="ConsPlusNonformat0">
    <w:name w:val="&quot;ConsPlusNonformat&quot;"/>
    <w:rsid w:val="00B04037"/>
    <w:pPr>
      <w:widowControl w:val="0"/>
      <w:autoSpaceDE w:val="0"/>
      <w:autoSpaceDN w:val="0"/>
      <w:adjustRightInd w:val="0"/>
      <w:spacing w:after="0" w:line="240" w:lineRule="auto"/>
    </w:pPr>
    <w:rPr>
      <w:rFonts w:ascii="Courier New" w:eastAsia="Times New Roman" w:hAnsi="Courier New" w:cs="Courier New" w:hint="eastAsia"/>
      <w:color w:val="000000"/>
      <w:sz w:val="24"/>
      <w:szCs w:val="24"/>
      <w:lang w:eastAsia="ru-RU"/>
    </w:rPr>
  </w:style>
  <w:style w:type="paragraph" w:customStyle="1" w:styleId="toc6">
    <w:name w:val="&quot;toc 6&quot;"/>
    <w:rsid w:val="00B04037"/>
    <w:pPr>
      <w:spacing w:after="100"/>
    </w:pPr>
    <w:rPr>
      <w:rFonts w:ascii="Times New Roman" w:eastAsia="Times New Roman" w:hAnsi="Times New Roman" w:cs="Times New Roman"/>
      <w:lang w:eastAsia="ru-RU"/>
    </w:rPr>
  </w:style>
  <w:style w:type="paragraph" w:customStyle="1" w:styleId="IntenseQuote">
    <w:name w:val="&quot;Intense Quote&quot;"/>
    <w:qFormat/>
    <w:rsid w:val="00B04037"/>
    <w:pPr>
      <w:pBdr>
        <w:top w:val="single" w:sz="4" w:space="10" w:color="4F81BD"/>
        <w:bottom w:val="single" w:sz="4" w:space="10" w:color="4F81BD"/>
      </w:pBdr>
      <w:spacing w:before="360" w:after="360"/>
      <w:jc w:val="center"/>
    </w:pPr>
    <w:rPr>
      <w:rFonts w:ascii="Times New Roman" w:eastAsia="Times New Roman" w:hAnsi="Times New Roman" w:cs="Times New Roman"/>
      <w:i/>
      <w:color w:val="4F81BD"/>
    </w:rPr>
  </w:style>
  <w:style w:type="paragraph" w:customStyle="1" w:styleId="NoSpacing">
    <w:name w:val="&quot;No Spacing&quot;"/>
    <w:qFormat/>
    <w:rsid w:val="00B04037"/>
    <w:pPr>
      <w:spacing w:after="0" w:line="360" w:lineRule="auto"/>
    </w:pPr>
    <w:rPr>
      <w:rFonts w:ascii="Times New Roman" w:eastAsia="Times New Roman" w:hAnsi="Times New Roman" w:cs="Times New Roman"/>
      <w:sz w:val="24"/>
    </w:rPr>
  </w:style>
  <w:style w:type="paragraph" w:customStyle="1" w:styleId="313">
    <w:name w:val="&quot;Основной текст 31&quot;"/>
    <w:rsid w:val="00B04037"/>
    <w:pPr>
      <w:widowControl w:val="0"/>
      <w:spacing w:after="0" w:line="240" w:lineRule="auto"/>
      <w:jc w:val="both"/>
    </w:pPr>
    <w:rPr>
      <w:rFonts w:ascii="Times New Roman" w:eastAsia="Times New Roman" w:hAnsi="Times New Roman" w:cs="Times New Roman"/>
      <w:sz w:val="24"/>
      <w:szCs w:val="24"/>
      <w:lang w:eastAsia="ru-RU"/>
    </w:rPr>
  </w:style>
  <w:style w:type="paragraph" w:customStyle="1" w:styleId="ListNumber">
    <w:name w:val="&quot;List Number&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toc3">
    <w:name w:val="&quot;toc 3&quot;"/>
    <w:qFormat/>
    <w:rsid w:val="00B04037"/>
    <w:pPr>
      <w:spacing w:after="100" w:line="276" w:lineRule="auto"/>
    </w:pPr>
    <w:rPr>
      <w:rFonts w:ascii="Times New Roman" w:eastAsia="Times New Roman" w:hAnsi="Times New Roman" w:cs="Times New Roman"/>
      <w:sz w:val="24"/>
      <w:lang w:eastAsia="ru-RU"/>
    </w:rPr>
  </w:style>
  <w:style w:type="paragraph" w:customStyle="1" w:styleId="-4">
    <w:name w:val="&quot;Контракт-пункт&quot;"/>
    <w:rsid w:val="00B04037"/>
    <w:pPr>
      <w:tabs>
        <w:tab w:val="left" w:pos="840"/>
      </w:tabs>
      <w:spacing w:after="0" w:line="240" w:lineRule="auto"/>
      <w:ind w:hanging="851"/>
      <w:jc w:val="both"/>
    </w:pPr>
    <w:rPr>
      <w:rFonts w:ascii="Times New Roman" w:eastAsia="Times New Roman" w:hAnsi="Times New Roman" w:cs="Times New Roman"/>
      <w:sz w:val="24"/>
      <w:szCs w:val="24"/>
      <w:lang w:eastAsia="ru-RU"/>
    </w:rPr>
  </w:style>
  <w:style w:type="paragraph" w:customStyle="1" w:styleId="annotationsubject">
    <w:name w:val="&quot;annotation subject&quot;"/>
    <w:basedOn w:val="annotationtext"/>
    <w:rsid w:val="00B04037"/>
    <w:rPr>
      <w:b/>
    </w:rPr>
  </w:style>
  <w:style w:type="paragraph" w:customStyle="1" w:styleId="PlainText">
    <w:name w:val="&quot;Plain Text&quot;"/>
    <w:rsid w:val="00B04037"/>
    <w:pPr>
      <w:spacing w:after="0" w:line="240" w:lineRule="auto"/>
    </w:pPr>
    <w:rPr>
      <w:rFonts w:ascii="Courier New" w:eastAsia="Times New Roman" w:hAnsi="Courier New" w:cs="Times New Roman"/>
      <w:sz w:val="20"/>
      <w:szCs w:val="20"/>
      <w:lang w:eastAsia="ru-RU"/>
    </w:rPr>
  </w:style>
  <w:style w:type="paragraph" w:customStyle="1" w:styleId="affffff8">
    <w:name w:val="&quot;Нумеров. список&quot;"/>
    <w:qFormat/>
    <w:rsid w:val="00B04037"/>
    <w:pPr>
      <w:spacing w:after="240" w:line="360" w:lineRule="auto"/>
    </w:pPr>
    <w:rPr>
      <w:rFonts w:ascii="Times New Roman" w:eastAsia="Times New Roman" w:hAnsi="Times New Roman" w:cs="Times New Roman"/>
      <w:sz w:val="24"/>
      <w:szCs w:val="24"/>
      <w:lang w:eastAsia="ar-SA"/>
    </w:rPr>
  </w:style>
  <w:style w:type="paragraph" w:customStyle="1" w:styleId="toc7">
    <w:name w:val="&quot;toc 7&quot;"/>
    <w:rsid w:val="00B04037"/>
    <w:pPr>
      <w:spacing w:after="100"/>
    </w:pPr>
    <w:rPr>
      <w:rFonts w:ascii="Times New Roman" w:eastAsia="Times New Roman" w:hAnsi="Times New Roman" w:cs="Times New Roman"/>
      <w:lang w:eastAsia="ru-RU"/>
    </w:rPr>
  </w:style>
  <w:style w:type="paragraph" w:customStyle="1" w:styleId="Style250">
    <w:name w:val="&quot;Style25&quot;"/>
    <w:rsid w:val="00B04037"/>
    <w:pPr>
      <w:widowControl w:val="0"/>
      <w:autoSpaceDE w:val="0"/>
      <w:autoSpaceDN w:val="0"/>
      <w:adjustRightInd w:val="0"/>
      <w:spacing w:after="0" w:line="275" w:lineRule="atLeast"/>
      <w:ind w:hanging="346"/>
      <w:jc w:val="both"/>
    </w:pPr>
    <w:rPr>
      <w:rFonts w:ascii="Times New Roman" w:eastAsia="Times New Roman" w:hAnsi="Times New Roman" w:cs="Times New Roman"/>
      <w:sz w:val="24"/>
      <w:szCs w:val="24"/>
      <w:lang w:eastAsia="ru-RU"/>
    </w:rPr>
  </w:style>
  <w:style w:type="paragraph" w:customStyle="1" w:styleId="header">
    <w:name w:val="&quot;header&quot;"/>
    <w:rsid w:val="00B04037"/>
    <w:pPr>
      <w:tabs>
        <w:tab w:val="center" w:pos="4660"/>
        <w:tab w:val="right" w:pos="9340"/>
      </w:tabs>
      <w:spacing w:after="0" w:line="240" w:lineRule="auto"/>
    </w:pPr>
    <w:rPr>
      <w:rFonts w:ascii="Times New Roman" w:eastAsia="Times New Roman" w:hAnsi="Times New Roman" w:cs="Times New Roman"/>
      <w:sz w:val="28"/>
      <w:szCs w:val="24"/>
      <w:lang w:eastAsia="ru-RU"/>
    </w:rPr>
  </w:style>
  <w:style w:type="paragraph" w:customStyle="1" w:styleId="NormalWeb">
    <w:name w:val="&quot;Normal (Web)&quot;"/>
    <w:rsid w:val="00B04037"/>
    <w:pPr>
      <w:spacing w:before="150" w:after="0" w:line="240" w:lineRule="auto"/>
    </w:pPr>
    <w:rPr>
      <w:rFonts w:ascii="Times New Roman" w:eastAsia="Times New Roman" w:hAnsi="Times New Roman" w:cs="Times New Roman"/>
      <w:sz w:val="24"/>
      <w:szCs w:val="24"/>
      <w:lang w:eastAsia="ru-RU"/>
    </w:rPr>
  </w:style>
  <w:style w:type="paragraph" w:customStyle="1" w:styleId="-14">
    <w:name w:val="&quot;Дефис-1&quot;"/>
    <w:rsid w:val="00B04037"/>
    <w:pPr>
      <w:overflowPunct w:val="0"/>
      <w:spacing w:after="120" w:line="360" w:lineRule="auto"/>
    </w:pPr>
    <w:rPr>
      <w:rFonts w:ascii="Times New Roman" w:eastAsia="Times New Roman" w:hAnsi="Times New Roman" w:cs="Times New Roman"/>
      <w:sz w:val="27"/>
      <w:szCs w:val="27"/>
      <w:lang w:eastAsia="ru-RU"/>
    </w:rPr>
  </w:style>
  <w:style w:type="paragraph" w:customStyle="1" w:styleId="toc4">
    <w:name w:val="&quot;toc 4&quot;"/>
    <w:rsid w:val="00B04037"/>
    <w:pPr>
      <w:spacing w:after="100"/>
    </w:pPr>
    <w:rPr>
      <w:rFonts w:ascii="Times New Roman" w:eastAsia="Times New Roman" w:hAnsi="Times New Roman" w:cs="Times New Roman"/>
      <w:lang w:eastAsia="ru-RU"/>
    </w:rPr>
  </w:style>
  <w:style w:type="paragraph" w:customStyle="1" w:styleId="Default0">
    <w:name w:val="&quot;Default&quot;"/>
    <w:rsid w:val="00B04037"/>
    <w:pPr>
      <w:autoSpaceDE w:val="0"/>
      <w:autoSpaceDN w:val="0"/>
      <w:adjustRightInd w:val="0"/>
      <w:spacing w:after="0" w:line="240" w:lineRule="auto"/>
    </w:pPr>
    <w:rPr>
      <w:rFonts w:ascii="Calibri Light" w:eastAsia="Times New Roman" w:hAnsi="Calibri Light" w:cs="Calibri Light" w:hint="eastAsia"/>
      <w:color w:val="000000"/>
      <w:sz w:val="24"/>
      <w:szCs w:val="24"/>
      <w:lang w:eastAsia="ru-RU"/>
    </w:rPr>
  </w:style>
  <w:style w:type="paragraph" w:customStyle="1" w:styleId="heading9">
    <w:name w:val="&quot;heading 9&quot;"/>
    <w:qFormat/>
    <w:rsid w:val="00B04037"/>
    <w:pPr>
      <w:keepNext/>
      <w:keepLines/>
      <w:widowControl w:val="0"/>
      <w:spacing w:before="40" w:after="0" w:line="276" w:lineRule="auto"/>
      <w:ind w:hanging="1584"/>
      <w:outlineLvl w:val="8"/>
    </w:pPr>
    <w:rPr>
      <w:rFonts w:ascii="Times New Roman" w:eastAsia="Times New Roman" w:hAnsi="Times New Roman" w:cs="Times New Roman"/>
      <w:i/>
      <w:color w:val="272727"/>
      <w:sz w:val="21"/>
      <w:szCs w:val="21"/>
    </w:rPr>
  </w:style>
  <w:style w:type="paragraph" w:customStyle="1" w:styleId="-15">
    <w:name w:val="&quot;- Список1&quot;"/>
    <w:basedOn w:val="ListParagraph"/>
    <w:qFormat/>
    <w:rsid w:val="00B04037"/>
    <w:pPr>
      <w:spacing w:line="360" w:lineRule="auto"/>
      <w:jc w:val="left"/>
    </w:pPr>
    <w:rPr>
      <w:rFonts w:eastAsia="Times New Roman"/>
      <w:szCs w:val="28"/>
    </w:rPr>
  </w:style>
  <w:style w:type="paragraph" w:customStyle="1" w:styleId="BodyText3">
    <w:name w:val="&quot;Body Text 3&quot;"/>
    <w:rsid w:val="00B04037"/>
    <w:pPr>
      <w:overflowPunct w:val="0"/>
      <w:autoSpaceDE w:val="0"/>
      <w:autoSpaceDN w:val="0"/>
      <w:adjustRightInd w:val="0"/>
      <w:spacing w:after="0" w:line="240" w:lineRule="auto"/>
    </w:pPr>
    <w:rPr>
      <w:rFonts w:ascii="Times New Roman" w:eastAsia="Times New Roman" w:hAnsi="Times New Roman" w:cs="Times New Roman"/>
      <w:sz w:val="28"/>
      <w:szCs w:val="20"/>
      <w:lang w:eastAsia="ru-RU"/>
    </w:rPr>
  </w:style>
  <w:style w:type="paragraph" w:customStyle="1" w:styleId="1ff8">
    <w:name w:val="&quot;Абзац списка1&quot;"/>
    <w:rsid w:val="00B04037"/>
    <w:pPr>
      <w:spacing w:after="0" w:line="240" w:lineRule="auto"/>
    </w:pPr>
    <w:rPr>
      <w:rFonts w:ascii="Times New Roman" w:eastAsia="Times New Roman" w:hAnsi="Times New Roman" w:cs="Times New Roman"/>
      <w:noProof/>
      <w:sz w:val="24"/>
      <w:szCs w:val="24"/>
      <w:lang w:eastAsia="ru-RU"/>
    </w:rPr>
  </w:style>
  <w:style w:type="paragraph" w:customStyle="1" w:styleId="Style70">
    <w:name w:val="&quot;Style7&quot;"/>
    <w:rsid w:val="00B04037"/>
    <w:pPr>
      <w:widowControl w:val="0"/>
      <w:autoSpaceDE w:val="0"/>
      <w:autoSpaceDN w:val="0"/>
      <w:adjustRightInd w:val="0"/>
      <w:spacing w:after="0" w:line="276" w:lineRule="atLeast"/>
      <w:ind w:firstLine="720"/>
      <w:jc w:val="both"/>
    </w:pPr>
    <w:rPr>
      <w:rFonts w:ascii="Times New Roman" w:eastAsia="Times New Roman" w:hAnsi="Times New Roman" w:cs="Times New Roman"/>
      <w:sz w:val="24"/>
      <w:szCs w:val="24"/>
      <w:lang w:eastAsia="ru-RU"/>
    </w:rPr>
  </w:style>
  <w:style w:type="paragraph" w:customStyle="1" w:styleId="ListBullet5">
    <w:name w:val="&quot;List Bullet 5&quot;"/>
    <w:rsid w:val="00B04037"/>
    <w:pPr>
      <w:spacing w:after="60" w:line="240" w:lineRule="auto"/>
      <w:jc w:val="both"/>
    </w:pPr>
    <w:rPr>
      <w:rFonts w:ascii="Times New Roman" w:eastAsia="Times New Roman" w:hAnsi="Times New Roman" w:cs="Times New Roman"/>
      <w:sz w:val="24"/>
      <w:szCs w:val="20"/>
      <w:lang w:eastAsia="ru-RU"/>
    </w:rPr>
  </w:style>
  <w:style w:type="paragraph" w:customStyle="1" w:styleId="BodyTextIndent2">
    <w:name w:val="&quot;Body Text Indent 2&quot;"/>
    <w:rsid w:val="00B04037"/>
    <w:pPr>
      <w:tabs>
        <w:tab w:val="left" w:pos="-5100"/>
      </w:tabs>
      <w:overflowPunct w:val="0"/>
      <w:autoSpaceDE w:val="0"/>
      <w:autoSpaceDN w:val="0"/>
      <w:adjustRightInd w:val="0"/>
      <w:spacing w:after="0" w:line="240" w:lineRule="auto"/>
      <w:jc w:val="both"/>
    </w:pPr>
    <w:rPr>
      <w:rFonts w:ascii="Times New Roman" w:eastAsia="Times New Roman" w:hAnsi="Times New Roman" w:cs="Times New Roman"/>
      <w:sz w:val="28"/>
      <w:szCs w:val="24"/>
      <w:lang w:eastAsia="ru-RU"/>
    </w:rPr>
  </w:style>
  <w:style w:type="paragraph" w:customStyle="1" w:styleId="ListContinue2">
    <w:name w:val="&quot;List Continue 2&quot;"/>
    <w:rsid w:val="00B04037"/>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paragraph" w:customStyle="1" w:styleId="1ff9">
    <w:name w:val="&quot;Обычный 1&quot;"/>
    <w:rsid w:val="00B04037"/>
    <w:pPr>
      <w:spacing w:before="60" w:after="60" w:line="360" w:lineRule="auto"/>
      <w:ind w:firstLine="709"/>
      <w:jc w:val="both"/>
    </w:pPr>
    <w:rPr>
      <w:rFonts w:ascii="Times New Roman" w:eastAsia="Times New Roman" w:hAnsi="Times New Roman" w:cs="Times New Roman"/>
      <w:sz w:val="24"/>
      <w:szCs w:val="24"/>
      <w:lang w:eastAsia="ru-RU"/>
    </w:rPr>
  </w:style>
  <w:style w:type="paragraph" w:customStyle="1" w:styleId="toc8">
    <w:name w:val="&quot;toc 8&quot;"/>
    <w:rsid w:val="00B04037"/>
    <w:pPr>
      <w:spacing w:after="100"/>
    </w:pPr>
    <w:rPr>
      <w:rFonts w:ascii="Times New Roman" w:eastAsia="Times New Roman" w:hAnsi="Times New Roman" w:cs="Times New Roman"/>
      <w:lang w:eastAsia="ru-RU"/>
    </w:rPr>
  </w:style>
  <w:style w:type="paragraph" w:customStyle="1" w:styleId="Revision">
    <w:name w:val="&quot;Revision&quot;"/>
    <w:rsid w:val="00B04037"/>
    <w:pPr>
      <w:spacing w:after="0" w:line="240" w:lineRule="auto"/>
    </w:pPr>
    <w:rPr>
      <w:rFonts w:ascii="Times New Roman" w:eastAsia="Times New Roman" w:hAnsi="Times New Roman" w:cs="Times New Roman"/>
      <w:sz w:val="24"/>
    </w:rPr>
  </w:style>
  <w:style w:type="paragraph" w:customStyle="1" w:styleId="BalloonText">
    <w:name w:val="&quot;Balloon Text&quot;"/>
    <w:rsid w:val="00B04037"/>
    <w:pPr>
      <w:spacing w:after="0" w:line="240" w:lineRule="auto"/>
    </w:pPr>
    <w:rPr>
      <w:rFonts w:ascii="Tahoma" w:eastAsia="Times New Roman" w:hAnsi="Tahoma" w:cs="Tahoma" w:hint="eastAsia"/>
      <w:sz w:val="16"/>
      <w:szCs w:val="16"/>
      <w:lang w:eastAsia="ru-RU"/>
    </w:rPr>
  </w:style>
  <w:style w:type="paragraph" w:customStyle="1" w:styleId="Title">
    <w:name w:val="&quot;Title&quot;"/>
    <w:qFormat/>
    <w:rsid w:val="00B04037"/>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numbering" w:customStyle="1" w:styleId="64">
    <w:name w:val="Нет списка6"/>
    <w:next w:val="ad"/>
    <w:uiPriority w:val="99"/>
    <w:semiHidden/>
    <w:unhideWhenUsed/>
    <w:rsid w:val="00B04037"/>
  </w:style>
  <w:style w:type="table" w:customStyle="1" w:styleId="4a">
    <w:name w:val="Сетка таблицы4"/>
    <w:basedOn w:val="ac"/>
    <w:next w:val="affd"/>
    <w:uiPriority w:val="59"/>
    <w:rsid w:val="00B04037"/>
    <w:pPr>
      <w:spacing w:after="0" w:line="240" w:lineRule="auto"/>
      <w:jc w:val="both"/>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
    <w:name w:val="кпецейц33"/>
    <w:uiPriority w:val="99"/>
    <w:rsid w:val="00B04037"/>
    <w:pPr>
      <w:numPr>
        <w:numId w:val="19"/>
      </w:numPr>
    </w:pPr>
  </w:style>
  <w:style w:type="table" w:customStyle="1" w:styleId="121">
    <w:name w:val="Сетка таблицы12"/>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d"/>
    <w:uiPriority w:val="99"/>
    <w:semiHidden/>
    <w:unhideWhenUsed/>
    <w:rsid w:val="00B04037"/>
  </w:style>
  <w:style w:type="table" w:customStyle="1" w:styleId="220">
    <w:name w:val="Сетка таблицы22"/>
    <w:basedOn w:val="ac"/>
    <w:next w:val="affd"/>
    <w:uiPriority w:val="59"/>
    <w:rsid w:val="00B04037"/>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кпецейц311"/>
    <w:uiPriority w:val="99"/>
    <w:rsid w:val="00B04037"/>
  </w:style>
  <w:style w:type="paragraph" w:customStyle="1" w:styleId="affffff9">
    <w:name w:val="Обычный (тбл)"/>
    <w:basedOn w:val="a9"/>
    <w:link w:val="affffffa"/>
    <w:uiPriority w:val="99"/>
    <w:rsid w:val="00B04037"/>
    <w:pPr>
      <w:spacing w:before="40" w:after="80" w:line="240" w:lineRule="auto"/>
    </w:pPr>
    <w:rPr>
      <w:rFonts w:ascii="Times New Roman" w:eastAsia="Times New Roman" w:hAnsi="Times New Roman" w:cs="Times New Roman"/>
      <w:bCs/>
      <w:sz w:val="24"/>
      <w:szCs w:val="18"/>
      <w:lang w:eastAsia="ru-RU"/>
    </w:rPr>
  </w:style>
  <w:style w:type="character" w:customStyle="1" w:styleId="affffffa">
    <w:name w:val="Обычный (тбл) Знак"/>
    <w:link w:val="affffff9"/>
    <w:uiPriority w:val="99"/>
    <w:rsid w:val="00B04037"/>
    <w:rPr>
      <w:rFonts w:ascii="Times New Roman" w:eastAsia="Times New Roman" w:hAnsi="Times New Roman" w:cs="Times New Roman"/>
      <w:bCs/>
      <w:sz w:val="24"/>
      <w:szCs w:val="18"/>
      <w:lang w:eastAsia="ru-RU"/>
    </w:rPr>
  </w:style>
  <w:style w:type="paragraph" w:customStyle="1" w:styleId="affffffb">
    <w:name w:val="Титул_абзац_ГОСТ_Утверждено_Согласовано"/>
    <w:basedOn w:val="a9"/>
    <w:uiPriority w:val="99"/>
    <w:rsid w:val="00B04037"/>
    <w:pPr>
      <w:spacing w:after="0" w:line="240" w:lineRule="auto"/>
      <w:ind w:left="-850"/>
      <w:jc w:val="right"/>
    </w:pPr>
    <w:rPr>
      <w:rFonts w:ascii="Times New Roman" w:eastAsia="Times New Roman" w:hAnsi="Times New Roman" w:cs="Times New Roman"/>
      <w:caps/>
      <w:sz w:val="24"/>
      <w:szCs w:val="28"/>
      <w:lang w:eastAsia="ru-RU"/>
    </w:rPr>
  </w:style>
  <w:style w:type="character" w:customStyle="1" w:styleId="afffff3">
    <w:name w:val="Название объекта Знак"/>
    <w:aliases w:val="Рисунок название стить Знак,Название таблиц Знак"/>
    <w:link w:val="afffff2"/>
    <w:rsid w:val="00B04037"/>
    <w:rPr>
      <w:rFonts w:ascii="Times New Roman" w:eastAsia="Times New Roman" w:hAnsi="Times New Roman" w:cs="Times New Roman"/>
      <w:b/>
      <w:bCs/>
      <w:sz w:val="24"/>
      <w:szCs w:val="24"/>
      <w:lang w:eastAsia="ru-RU"/>
    </w:rPr>
  </w:style>
  <w:style w:type="character" w:customStyle="1" w:styleId="ng-scope">
    <w:name w:val="ng-scope"/>
    <w:basedOn w:val="ab"/>
    <w:rsid w:val="00B04037"/>
  </w:style>
  <w:style w:type="character" w:customStyle="1" w:styleId="ng-binding">
    <w:name w:val="ng-binding"/>
    <w:basedOn w:val="ab"/>
    <w:rsid w:val="00B04037"/>
  </w:style>
  <w:style w:type="character" w:customStyle="1" w:styleId="richedit">
    <w:name w:val="rich_edit"/>
    <w:basedOn w:val="ab"/>
    <w:rsid w:val="00B04037"/>
  </w:style>
  <w:style w:type="character" w:styleId="affffffc">
    <w:name w:val="Emphasis"/>
    <w:basedOn w:val="ab"/>
    <w:uiPriority w:val="20"/>
    <w:qFormat/>
    <w:rsid w:val="00B04037"/>
    <w:rPr>
      <w:i/>
      <w:iCs/>
    </w:rPr>
  </w:style>
  <w:style w:type="character" w:customStyle="1" w:styleId="w">
    <w:name w:val="w"/>
    <w:basedOn w:val="ab"/>
    <w:rsid w:val="00B04037"/>
  </w:style>
  <w:style w:type="character" w:customStyle="1" w:styleId="affffffd">
    <w:name w:val="_Основной с красной строки Знак"/>
    <w:link w:val="affffffe"/>
    <w:locked/>
    <w:rsid w:val="00B04037"/>
    <w:rPr>
      <w:sz w:val="28"/>
      <w:szCs w:val="24"/>
    </w:rPr>
  </w:style>
  <w:style w:type="paragraph" w:customStyle="1" w:styleId="affffffe">
    <w:name w:val="_Основной с красной строки"/>
    <w:basedOn w:val="a9"/>
    <w:link w:val="affffffd"/>
    <w:qFormat/>
    <w:rsid w:val="00B04037"/>
    <w:pPr>
      <w:spacing w:after="0" w:line="360" w:lineRule="auto"/>
      <w:ind w:firstLine="709"/>
      <w:jc w:val="both"/>
    </w:pPr>
    <w:rPr>
      <w:sz w:val="28"/>
      <w:szCs w:val="24"/>
    </w:rPr>
  </w:style>
  <w:style w:type="character" w:customStyle="1" w:styleId="1ffa">
    <w:name w:val="_Маркированный список уровня 1 Знак"/>
    <w:link w:val="1"/>
    <w:locked/>
    <w:rsid w:val="00B04037"/>
    <w:rPr>
      <w:sz w:val="28"/>
      <w:szCs w:val="24"/>
    </w:rPr>
  </w:style>
  <w:style w:type="paragraph" w:customStyle="1" w:styleId="1">
    <w:name w:val="_Маркированный список уровня 1"/>
    <w:basedOn w:val="a9"/>
    <w:link w:val="1ffa"/>
    <w:qFormat/>
    <w:rsid w:val="00B04037"/>
    <w:pPr>
      <w:numPr>
        <w:numId w:val="31"/>
      </w:numPr>
      <w:autoSpaceDN w:val="0"/>
      <w:adjustRightInd w:val="0"/>
      <w:spacing w:after="0" w:line="360" w:lineRule="auto"/>
      <w:ind w:left="1066" w:hanging="357"/>
      <w:jc w:val="both"/>
      <w:textAlignment w:val="baseline"/>
    </w:pPr>
    <w:rPr>
      <w:sz w:val="28"/>
      <w:szCs w:val="24"/>
    </w:rPr>
  </w:style>
  <w:style w:type="character" w:customStyle="1" w:styleId="1ffb">
    <w:name w:val="_Нумерованный 1 Знак"/>
    <w:link w:val="10"/>
    <w:locked/>
    <w:rsid w:val="00B04037"/>
    <w:rPr>
      <w:sz w:val="28"/>
      <w:szCs w:val="24"/>
    </w:rPr>
  </w:style>
  <w:style w:type="paragraph" w:customStyle="1" w:styleId="10">
    <w:name w:val="_Нумерованный 1"/>
    <w:basedOn w:val="a9"/>
    <w:link w:val="1ffb"/>
    <w:qFormat/>
    <w:rsid w:val="00B04037"/>
    <w:pPr>
      <w:numPr>
        <w:numId w:val="30"/>
      </w:numPr>
      <w:autoSpaceDN w:val="0"/>
      <w:adjustRightInd w:val="0"/>
      <w:spacing w:after="0" w:line="360" w:lineRule="auto"/>
      <w:jc w:val="both"/>
      <w:textAlignment w:val="baseline"/>
    </w:pPr>
    <w:rPr>
      <w:sz w:val="28"/>
      <w:szCs w:val="24"/>
    </w:rPr>
  </w:style>
  <w:style w:type="paragraph" w:customStyle="1" w:styleId="20">
    <w:name w:val="_Нумерованный 2"/>
    <w:basedOn w:val="10"/>
    <w:qFormat/>
    <w:rsid w:val="00B04037"/>
    <w:pPr>
      <w:numPr>
        <w:ilvl w:val="1"/>
      </w:numPr>
      <w:tabs>
        <w:tab w:val="num" w:pos="1440"/>
      </w:tabs>
      <w:ind w:left="1440" w:hanging="360"/>
    </w:pPr>
  </w:style>
  <w:style w:type="paragraph" w:customStyle="1" w:styleId="31">
    <w:name w:val="_Нумерованный 3"/>
    <w:basedOn w:val="20"/>
    <w:rsid w:val="00B04037"/>
    <w:pPr>
      <w:numPr>
        <w:ilvl w:val="2"/>
      </w:numPr>
      <w:tabs>
        <w:tab w:val="num" w:pos="2160"/>
      </w:tabs>
      <w:ind w:left="2160" w:hanging="360"/>
    </w:pPr>
  </w:style>
  <w:style w:type="table" w:customStyle="1" w:styleId="TableNormal2">
    <w:name w:val="Table Normal2"/>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73">
    <w:name w:val="Нет списка7"/>
    <w:next w:val="ad"/>
    <w:uiPriority w:val="99"/>
    <w:semiHidden/>
    <w:unhideWhenUsed/>
    <w:rsid w:val="00B04037"/>
  </w:style>
  <w:style w:type="numbering" w:customStyle="1" w:styleId="141">
    <w:name w:val="Нет списка14"/>
    <w:next w:val="ad"/>
    <w:uiPriority w:val="99"/>
    <w:unhideWhenUsed/>
    <w:rsid w:val="00B04037"/>
  </w:style>
  <w:style w:type="numbering" w:customStyle="1" w:styleId="215">
    <w:name w:val="Нет списка21"/>
    <w:next w:val="ad"/>
    <w:uiPriority w:val="99"/>
    <w:semiHidden/>
    <w:unhideWhenUsed/>
    <w:rsid w:val="00B04037"/>
  </w:style>
  <w:style w:type="numbering" w:customStyle="1" w:styleId="314">
    <w:name w:val="Нет списка31"/>
    <w:next w:val="ad"/>
    <w:uiPriority w:val="99"/>
    <w:semiHidden/>
    <w:unhideWhenUsed/>
    <w:rsid w:val="00B04037"/>
  </w:style>
  <w:style w:type="numbering" w:customStyle="1" w:styleId="410">
    <w:name w:val="Нет списка41"/>
    <w:next w:val="ad"/>
    <w:uiPriority w:val="99"/>
    <w:semiHidden/>
    <w:unhideWhenUsed/>
    <w:rsid w:val="00B04037"/>
  </w:style>
  <w:style w:type="numbering" w:customStyle="1" w:styleId="1120">
    <w:name w:val="Нет списка112"/>
    <w:next w:val="ad"/>
    <w:uiPriority w:val="99"/>
    <w:semiHidden/>
    <w:unhideWhenUsed/>
    <w:rsid w:val="00B04037"/>
  </w:style>
  <w:style w:type="numbering" w:customStyle="1" w:styleId="510">
    <w:name w:val="Нет списка51"/>
    <w:next w:val="ad"/>
    <w:uiPriority w:val="99"/>
    <w:semiHidden/>
    <w:unhideWhenUsed/>
    <w:rsid w:val="00B04037"/>
  </w:style>
  <w:style w:type="numbering" w:customStyle="1" w:styleId="1210">
    <w:name w:val="Нет списка121"/>
    <w:next w:val="ad"/>
    <w:uiPriority w:val="99"/>
    <w:semiHidden/>
    <w:unhideWhenUsed/>
    <w:rsid w:val="00B04037"/>
  </w:style>
  <w:style w:type="numbering" w:customStyle="1" w:styleId="340">
    <w:name w:val="кпецейц34"/>
    <w:uiPriority w:val="99"/>
    <w:rsid w:val="00B04037"/>
  </w:style>
  <w:style w:type="numbering" w:customStyle="1" w:styleId="1ffc">
    <w:name w:val="Мой стиль1"/>
    <w:uiPriority w:val="99"/>
    <w:rsid w:val="00B04037"/>
  </w:style>
  <w:style w:type="numbering" w:customStyle="1" w:styleId="3120">
    <w:name w:val="кпецейц312"/>
    <w:uiPriority w:val="99"/>
    <w:rsid w:val="00B04037"/>
  </w:style>
  <w:style w:type="table" w:customStyle="1" w:styleId="TableNormal3">
    <w:name w:val="Table Normal3"/>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21">
    <w:name w:val="кпецейц321"/>
    <w:uiPriority w:val="99"/>
    <w:rsid w:val="00B04037"/>
  </w:style>
  <w:style w:type="numbering" w:customStyle="1" w:styleId="610">
    <w:name w:val="Нет списка61"/>
    <w:next w:val="ad"/>
    <w:uiPriority w:val="99"/>
    <w:semiHidden/>
    <w:unhideWhenUsed/>
    <w:rsid w:val="00B04037"/>
  </w:style>
  <w:style w:type="numbering" w:customStyle="1" w:styleId="331">
    <w:name w:val="кпецейц331"/>
    <w:uiPriority w:val="99"/>
    <w:rsid w:val="00B04037"/>
  </w:style>
  <w:style w:type="numbering" w:customStyle="1" w:styleId="131">
    <w:name w:val="Нет списка131"/>
    <w:next w:val="ad"/>
    <w:uiPriority w:val="99"/>
    <w:semiHidden/>
    <w:unhideWhenUsed/>
    <w:rsid w:val="00B04037"/>
  </w:style>
  <w:style w:type="numbering" w:customStyle="1" w:styleId="3111">
    <w:name w:val="кпецейц3111"/>
    <w:uiPriority w:val="99"/>
    <w:rsid w:val="00B04037"/>
  </w:style>
  <w:style w:type="numbering" w:customStyle="1" w:styleId="84">
    <w:name w:val="Нет списка8"/>
    <w:next w:val="ad"/>
    <w:uiPriority w:val="99"/>
    <w:semiHidden/>
    <w:unhideWhenUsed/>
    <w:rsid w:val="00B04037"/>
  </w:style>
  <w:style w:type="numbering" w:customStyle="1" w:styleId="150">
    <w:name w:val="Нет списка15"/>
    <w:next w:val="ad"/>
    <w:uiPriority w:val="99"/>
    <w:unhideWhenUsed/>
    <w:rsid w:val="00B04037"/>
  </w:style>
  <w:style w:type="numbering" w:customStyle="1" w:styleId="221">
    <w:name w:val="Нет списка22"/>
    <w:next w:val="ad"/>
    <w:uiPriority w:val="99"/>
    <w:semiHidden/>
    <w:unhideWhenUsed/>
    <w:rsid w:val="00B04037"/>
  </w:style>
  <w:style w:type="numbering" w:customStyle="1" w:styleId="320">
    <w:name w:val="Нет списка32"/>
    <w:next w:val="ad"/>
    <w:uiPriority w:val="99"/>
    <w:semiHidden/>
    <w:unhideWhenUsed/>
    <w:rsid w:val="00B04037"/>
  </w:style>
  <w:style w:type="numbering" w:customStyle="1" w:styleId="420">
    <w:name w:val="Нет списка42"/>
    <w:next w:val="ad"/>
    <w:uiPriority w:val="99"/>
    <w:semiHidden/>
    <w:unhideWhenUsed/>
    <w:rsid w:val="00B04037"/>
  </w:style>
  <w:style w:type="numbering" w:customStyle="1" w:styleId="1130">
    <w:name w:val="Нет списка113"/>
    <w:next w:val="ad"/>
    <w:uiPriority w:val="99"/>
    <w:semiHidden/>
    <w:unhideWhenUsed/>
    <w:rsid w:val="00B04037"/>
  </w:style>
  <w:style w:type="numbering" w:customStyle="1" w:styleId="520">
    <w:name w:val="Нет списка52"/>
    <w:next w:val="ad"/>
    <w:uiPriority w:val="99"/>
    <w:semiHidden/>
    <w:unhideWhenUsed/>
    <w:rsid w:val="00B04037"/>
  </w:style>
  <w:style w:type="numbering" w:customStyle="1" w:styleId="122">
    <w:name w:val="Нет списка122"/>
    <w:next w:val="ad"/>
    <w:uiPriority w:val="99"/>
    <w:semiHidden/>
    <w:unhideWhenUsed/>
    <w:rsid w:val="00B04037"/>
  </w:style>
  <w:style w:type="numbering" w:customStyle="1" w:styleId="350">
    <w:name w:val="кпецейц35"/>
    <w:uiPriority w:val="99"/>
    <w:rsid w:val="00B04037"/>
  </w:style>
  <w:style w:type="numbering" w:customStyle="1" w:styleId="2f3">
    <w:name w:val="Мой стиль2"/>
    <w:uiPriority w:val="99"/>
    <w:rsid w:val="00B04037"/>
  </w:style>
  <w:style w:type="numbering" w:customStyle="1" w:styleId="3130">
    <w:name w:val="кпецейц313"/>
    <w:uiPriority w:val="99"/>
    <w:rsid w:val="00B04037"/>
  </w:style>
  <w:style w:type="table" w:customStyle="1" w:styleId="TableNormal4">
    <w:name w:val="Table Normal4"/>
    <w:uiPriority w:val="2"/>
    <w:qFormat/>
    <w:rsid w:val="00B0403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22">
    <w:name w:val="кпецейц322"/>
    <w:uiPriority w:val="99"/>
    <w:rsid w:val="00B04037"/>
  </w:style>
  <w:style w:type="numbering" w:customStyle="1" w:styleId="620">
    <w:name w:val="Нет списка62"/>
    <w:next w:val="ad"/>
    <w:uiPriority w:val="99"/>
    <w:semiHidden/>
    <w:unhideWhenUsed/>
    <w:rsid w:val="00B04037"/>
  </w:style>
  <w:style w:type="numbering" w:customStyle="1" w:styleId="332">
    <w:name w:val="кпецейц332"/>
    <w:uiPriority w:val="99"/>
    <w:rsid w:val="00B04037"/>
  </w:style>
  <w:style w:type="numbering" w:customStyle="1" w:styleId="132">
    <w:name w:val="Нет списка132"/>
    <w:next w:val="ad"/>
    <w:uiPriority w:val="99"/>
    <w:semiHidden/>
    <w:unhideWhenUsed/>
    <w:rsid w:val="00B04037"/>
  </w:style>
  <w:style w:type="numbering" w:customStyle="1" w:styleId="3112">
    <w:name w:val="кпецейц3112"/>
    <w:uiPriority w:val="99"/>
    <w:rsid w:val="00B04037"/>
  </w:style>
  <w:style w:type="numbering" w:customStyle="1" w:styleId="93">
    <w:name w:val="Нет списка9"/>
    <w:next w:val="ad"/>
    <w:uiPriority w:val="99"/>
    <w:semiHidden/>
    <w:unhideWhenUsed/>
    <w:rsid w:val="00B04037"/>
  </w:style>
  <w:style w:type="paragraph" w:customStyle="1" w:styleId="phtitlepagecustomer">
    <w:name w:val="ph_titlepage_customer"/>
    <w:basedOn w:val="a9"/>
    <w:qFormat/>
    <w:rsid w:val="00B04037"/>
    <w:pPr>
      <w:spacing w:before="40" w:line="360" w:lineRule="auto"/>
      <w:ind w:firstLine="709"/>
      <w:jc w:val="center"/>
    </w:pPr>
    <w:rPr>
      <w:rFonts w:ascii="Times New Roman" w:eastAsia="Calibri" w:hAnsi="Times New Roman" w:cs="Times New Roman"/>
      <w:b/>
      <w:sz w:val="26"/>
    </w:rPr>
  </w:style>
  <w:style w:type="paragraph" w:customStyle="1" w:styleId="phtitlepagesystemfull">
    <w:name w:val="ph_titlepage_system_full"/>
    <w:basedOn w:val="phtitlepagecustomer"/>
    <w:qFormat/>
    <w:rsid w:val="00B04037"/>
    <w:rPr>
      <w:sz w:val="32"/>
    </w:rPr>
  </w:style>
  <w:style w:type="paragraph" w:customStyle="1" w:styleId="a6">
    <w:name w:val="Перечень"/>
    <w:basedOn w:val="af0"/>
    <w:qFormat/>
    <w:rsid w:val="00B04037"/>
    <w:pPr>
      <w:widowControl/>
      <w:numPr>
        <w:numId w:val="32"/>
      </w:numPr>
      <w:autoSpaceDE/>
      <w:autoSpaceDN/>
      <w:spacing w:before="40" w:line="276" w:lineRule="auto"/>
      <w:jc w:val="both"/>
    </w:pPr>
    <w:rPr>
      <w:sz w:val="28"/>
      <w:szCs w:val="28"/>
      <w:lang w:val="ru-RU" w:eastAsia="ru-RU"/>
    </w:rPr>
  </w:style>
  <w:style w:type="paragraph" w:customStyle="1" w:styleId="afffffff">
    <w:name w:val="ОбычныйТекст"/>
    <w:basedOn w:val="a9"/>
    <w:qFormat/>
    <w:rsid w:val="00B04037"/>
    <w:pPr>
      <w:spacing w:before="40" w:after="0" w:line="360" w:lineRule="auto"/>
      <w:ind w:firstLine="709"/>
      <w:jc w:val="both"/>
    </w:pPr>
    <w:rPr>
      <w:rFonts w:ascii="Times New Roman" w:eastAsia="Arial Unicode MS" w:hAnsi="Times New Roman" w:cs="Times New Roman"/>
      <w:color w:val="000000"/>
      <w:sz w:val="28"/>
      <w:szCs w:val="24"/>
      <w:lang w:eastAsia="ru-RU"/>
    </w:rPr>
  </w:style>
  <w:style w:type="paragraph" w:customStyle="1" w:styleId="1ffd">
    <w:name w:val="ОбычныйТекстМарк1"/>
    <w:basedOn w:val="a6"/>
    <w:qFormat/>
    <w:rsid w:val="00B04037"/>
    <w:pPr>
      <w:spacing w:line="360" w:lineRule="auto"/>
      <w:ind w:left="993" w:hanging="284"/>
    </w:pPr>
    <w:rPr>
      <w:rFonts w:eastAsia="Calibri"/>
    </w:rPr>
  </w:style>
  <w:style w:type="table" w:customStyle="1" w:styleId="56">
    <w:name w:val="Сетка таблицы5"/>
    <w:basedOn w:val="ac"/>
    <w:next w:val="affd"/>
    <w:uiPriority w:val="39"/>
    <w:rsid w:val="00B04037"/>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_Основной перед списком"/>
    <w:basedOn w:val="affffffe"/>
    <w:next w:val="1"/>
    <w:qFormat/>
    <w:rsid w:val="00B04037"/>
    <w:pPr>
      <w:keepNext/>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lang w:eastAsia="ru-RU"/>
    </w:rPr>
  </w:style>
  <w:style w:type="paragraph" w:customStyle="1" w:styleId="a4">
    <w:name w:val="нумерованный список"/>
    <w:basedOn w:val="a9"/>
    <w:qFormat/>
    <w:rsid w:val="00B04037"/>
    <w:pPr>
      <w:numPr>
        <w:numId w:val="33"/>
      </w:numPr>
      <w:spacing w:after="0" w:line="360" w:lineRule="auto"/>
      <w:jc w:val="both"/>
    </w:pPr>
    <w:rPr>
      <w:rFonts w:ascii="Times New Roman" w:hAnsi="Times New Roman" w:cs="Times New Roman"/>
      <w:sz w:val="28"/>
      <w:szCs w:val="26"/>
    </w:rPr>
  </w:style>
  <w:style w:type="character" w:customStyle="1" w:styleId="de5fb625965b">
    <w:name w:val="de_5fb625965b"/>
    <w:basedOn w:val="ab"/>
    <w:rsid w:val="00B04037"/>
  </w:style>
  <w:style w:type="character" w:customStyle="1" w:styleId="de0f7aea7c22">
    <w:name w:val="de_0f7aea7c22"/>
    <w:basedOn w:val="ab"/>
    <w:rsid w:val="00B04037"/>
  </w:style>
  <w:style w:type="paragraph" w:customStyle="1" w:styleId="phnormal">
    <w:name w:val="ph_normal"/>
    <w:basedOn w:val="a9"/>
    <w:autoRedefine/>
    <w:rsid w:val="00B04037"/>
    <w:pPr>
      <w:numPr>
        <w:numId w:val="37"/>
      </w:numPr>
      <w:spacing w:after="0" w:line="240" w:lineRule="auto"/>
      <w:ind w:right="284"/>
      <w:jc w:val="both"/>
    </w:pPr>
    <w:rPr>
      <w:rFonts w:ascii="Times New Roman" w:eastAsia="Times New Roman" w:hAnsi="Times New Roman" w:cs="Times New Roman"/>
      <w:sz w:val="28"/>
      <w:szCs w:val="20"/>
      <w:lang w:eastAsia="ru-RU"/>
    </w:rPr>
  </w:style>
  <w:style w:type="paragraph" w:customStyle="1" w:styleId="ConsPlusTitle">
    <w:name w:val="ConsPlusTitle"/>
    <w:rsid w:val="00B0403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table" w:customStyle="1" w:styleId="65">
    <w:name w:val="Сетка таблицы6"/>
    <w:basedOn w:val="ac"/>
    <w:next w:val="affd"/>
    <w:uiPriority w:val="39"/>
    <w:rsid w:val="00B040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qFormat/>
    <w:rsid w:val="00B0403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Unicode MS" w:hAnsi="Times New Roman" w:cs="Times New Roman"/>
      <w:sz w:val="20"/>
      <w:szCs w:val="20"/>
      <w:lang w:eastAsia="ru-RU"/>
    </w:rPr>
    <w:tblPr>
      <w:tblInd w:w="0" w:type="dxa"/>
      <w:tblCellMar>
        <w:top w:w="0" w:type="dxa"/>
        <w:left w:w="0" w:type="dxa"/>
        <w:bottom w:w="0" w:type="dxa"/>
        <w:right w:w="0" w:type="dxa"/>
      </w:tblCellMar>
    </w:tblPr>
  </w:style>
  <w:style w:type="paragraph" w:styleId="affffff4">
    <w:name w:val="Intense Quote"/>
    <w:basedOn w:val="a9"/>
    <w:next w:val="a9"/>
    <w:link w:val="affffff3"/>
    <w:uiPriority w:val="30"/>
    <w:qFormat/>
    <w:rsid w:val="00B04037"/>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4F81BD"/>
    </w:rPr>
  </w:style>
  <w:style w:type="character" w:customStyle="1" w:styleId="2f4">
    <w:name w:val="Выделенная цитата Знак2"/>
    <w:basedOn w:val="ab"/>
    <w:uiPriority w:val="30"/>
    <w:rsid w:val="00B04037"/>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hyperlink" Target="http://MediaBank-app01.mgd.mos.ru/api/tags/list" TargetMode="External"/><Relationship Id="rId68" Type="http://schemas.openxmlformats.org/officeDocument/2006/relationships/hyperlink" Target="https://ru.wikipedia.org/wiki/%D0%93%D1%80%D0%B0%D1%84%D0%B8%D1%87%D0%B5%D1%81%D0%BA%D0%B8%D0%B9_%D0%B8%D0%BD%D1%82%D0%B5%D1%80%D1%84%D0%B5%D0%B9%D1%81_%D0%BF%D0%BE%D0%BB%D1%8C%D0%B7%D0%BE%D0%B2%D0%B0%D1%82%D0%B5%D0%BB%D1%8F" TargetMode="External"/><Relationship Id="rId7" Type="http://schemas.openxmlformats.org/officeDocument/2006/relationships/image" Target="media/image3.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rabbitmq.com/" TargetMode="External"/><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yperlink" Target="http://MediaBank-app01.mgd.mos.ru/api/folderStructure" TargetMode="External"/><Relationship Id="rId66" Type="http://schemas.openxmlformats.org/officeDocument/2006/relationships/hyperlink" Target="https://ru.wikipedia.org/wiki/%D0%9F%D0%B5%D1%80%D0%B5%D0%B4%D0%B0%D1%87%D0%B0_%D0%B4%D0%B0%D0%BD%D0%BD%D1%8B%D1%85" TargetMode="External"/><Relationship Id="rId5"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hyperlink" Target="http://MediaBank-app01.mgd.mos.ru/api/auth" TargetMode="External"/><Relationship Id="rId61" Type="http://schemas.openxmlformats.org/officeDocument/2006/relationships/hyperlink" Target="http://MediaBank-app01.mgd.mos.ru/api/main" TargetMode="External"/><Relationship Id="rId10" Type="http://schemas.openxmlformats.org/officeDocument/2006/relationships/image" Target="media/image6.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MediaBank-app01.mgd.mos.ru/api/search" TargetMode="External"/><Relationship Id="rId65" Type="http://schemas.openxmlformats.org/officeDocument/2006/relationships/hyperlink" Target="https://ru.wikipedia.org/wiki/%D0%98%D0%BD%D1%84%D0%BE%D1%80%D0%BC%D0%B0%D1%86%D0%B8%D1%8F"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noreply@duma.mos.ru" TargetMode="Externa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hyperlink" Target="http://MediaBank-app01.mgd.mos.ru/api" TargetMode="External"/><Relationship Id="rId64" Type="http://schemas.openxmlformats.org/officeDocument/2006/relationships/hyperlink" Target="http://MediaBank-app01.mgd.mos.ru/api/tags/filter" TargetMode="External"/><Relationship Id="rId69" Type="http://schemas.openxmlformats.org/officeDocument/2006/relationships/hyperlink" Target="https://ru.wikipedia.org/wiki/%D0%9A%D0%B0%D1%82%D0%B0%D0%BB%D0%BE%D0%B3_(%D1%84%D0%B0%D0%B9%D0%BB%D0%BE%D0%B2%D0%B0%D1%8F_%D1%81%D0%B8%D1%81%D1%82%D0%B5%D0%BC%D0%B0)" TargetMode="External"/><Relationship Id="rId8" Type="http://schemas.openxmlformats.org/officeDocument/2006/relationships/image" Target="media/image4.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hyperlink" Target="%20http://mediabank.duma.mos.ru/login" TargetMode="External"/><Relationship Id="rId25" Type="http://schemas.openxmlformats.org/officeDocument/2006/relationships/image" Target="media/image18.png"/><Relationship Id="rId33" Type="http://schemas.openxmlformats.org/officeDocument/2006/relationships/hyperlink" Target="http://MediaBank-app01.mgd.mos.ru/admin" TargetMode="External"/><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hyperlink" Target="http://MediaBank-app01.mgd.mos.ru/api/folder" TargetMode="External"/><Relationship Id="rId67" Type="http://schemas.openxmlformats.org/officeDocument/2006/relationships/hyperlink" Target="https://ru.wikipedia.org/wiki/%D0%AD%D0%BB%D0%B5%D0%BA%D1%82%D1%80%D0%BE%D1%81%D0%B2%D1%8F%D0%B7%D1%8C" TargetMode="Externa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hyperlink" Target="http://MediaBank-app01.mgd.mos.ru/api/news"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69</Pages>
  <Words>14511</Words>
  <Characters>82718</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Сусликова Светлана Владимировна</dc:creator>
  <cp:keywords/>
  <dc:description/>
  <cp:lastModifiedBy>Асташкина Екатерина Игоревна</cp:lastModifiedBy>
  <cp:revision>13</cp:revision>
  <dcterms:created xsi:type="dcterms:W3CDTF">2025-10-20T06:15:00Z</dcterms:created>
  <dcterms:modified xsi:type="dcterms:W3CDTF">2026-10-02T08:37:00Z</dcterms:modified>
</cp:coreProperties>
</file>