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D41" w:rsidRDefault="008C50DE">
      <w:pPr>
        <w:spacing w:before="76"/>
        <w:ind w:right="847"/>
        <w:jc w:val="right"/>
        <w:rPr>
          <w:i/>
          <w:sz w:val="24"/>
        </w:rPr>
      </w:pPr>
      <w:r>
        <w:rPr>
          <w:i/>
          <w:sz w:val="24"/>
        </w:rPr>
        <w:t>Приложение</w:t>
      </w:r>
      <w:r>
        <w:rPr>
          <w:i/>
          <w:spacing w:val="-1"/>
          <w:sz w:val="24"/>
        </w:rPr>
        <w:t xml:space="preserve"> </w:t>
      </w:r>
      <w:r>
        <w:rPr>
          <w:i/>
          <w:sz w:val="24"/>
        </w:rPr>
        <w:t xml:space="preserve">2 к </w:t>
      </w:r>
      <w:r>
        <w:rPr>
          <w:i/>
          <w:spacing w:val="-2"/>
          <w:sz w:val="24"/>
        </w:rPr>
        <w:t>извещению</w:t>
      </w:r>
    </w:p>
    <w:p w:rsidR="00446D41" w:rsidRDefault="008C50DE">
      <w:pPr>
        <w:spacing w:before="60"/>
        <w:ind w:right="845"/>
        <w:jc w:val="right"/>
        <w:rPr>
          <w:i/>
        </w:rPr>
      </w:pPr>
      <w:r>
        <w:rPr>
          <w:i/>
          <w:spacing w:val="-2"/>
        </w:rPr>
        <w:t>Проект</w:t>
      </w:r>
    </w:p>
    <w:p w:rsidR="00446D41" w:rsidRDefault="008C50DE">
      <w:pPr>
        <w:tabs>
          <w:tab w:val="left" w:pos="2389"/>
        </w:tabs>
        <w:spacing w:before="2"/>
        <w:ind w:left="312"/>
        <w:jc w:val="center"/>
        <w:rPr>
          <w:sz w:val="24"/>
        </w:rPr>
      </w:pPr>
      <w:r>
        <w:rPr>
          <w:b/>
          <w:sz w:val="24"/>
        </w:rPr>
        <w:t xml:space="preserve">Контракт № </w:t>
      </w:r>
      <w:r>
        <w:rPr>
          <w:sz w:val="24"/>
          <w:u w:val="single"/>
        </w:rPr>
        <w:tab/>
      </w:r>
    </w:p>
    <w:p w:rsidR="00446D41" w:rsidRDefault="008C50DE">
      <w:pPr>
        <w:pStyle w:val="1"/>
        <w:ind w:left="794" w:right="653"/>
        <w:jc w:val="center"/>
      </w:pPr>
      <w:r>
        <w:t>оказание</w:t>
      </w:r>
      <w:r>
        <w:rPr>
          <w:spacing w:val="-8"/>
        </w:rPr>
        <w:t xml:space="preserve"> </w:t>
      </w:r>
      <w:r>
        <w:t>услуг</w:t>
      </w:r>
      <w:r>
        <w:rPr>
          <w:spacing w:val="-9"/>
        </w:rPr>
        <w:t xml:space="preserve"> </w:t>
      </w:r>
      <w:r>
        <w:t>по</w:t>
      </w:r>
      <w:r>
        <w:rPr>
          <w:spacing w:val="-7"/>
        </w:rPr>
        <w:t xml:space="preserve"> </w:t>
      </w:r>
      <w:r>
        <w:t>расширенному</w:t>
      </w:r>
      <w:r>
        <w:rPr>
          <w:spacing w:val="-7"/>
        </w:rPr>
        <w:t xml:space="preserve"> </w:t>
      </w:r>
      <w:r>
        <w:t>информационному</w:t>
      </w:r>
      <w:r>
        <w:rPr>
          <w:spacing w:val="-7"/>
        </w:rPr>
        <w:t xml:space="preserve"> </w:t>
      </w:r>
      <w:r>
        <w:t>сопровождению автоматизированной системы финансового учета</w:t>
      </w:r>
    </w:p>
    <w:p w:rsidR="00446D41" w:rsidRDefault="00446D41">
      <w:pPr>
        <w:pStyle w:val="a3"/>
        <w:ind w:left="0"/>
        <w:jc w:val="left"/>
        <w:rPr>
          <w:b/>
        </w:rPr>
      </w:pPr>
    </w:p>
    <w:p w:rsidR="00446D41" w:rsidRDefault="008C50DE">
      <w:pPr>
        <w:pStyle w:val="a3"/>
        <w:tabs>
          <w:tab w:val="left" w:pos="6624"/>
          <w:tab w:val="left" w:pos="7104"/>
          <w:tab w:val="left" w:pos="8659"/>
        </w:tabs>
        <w:ind w:left="144"/>
        <w:jc w:val="center"/>
      </w:pPr>
      <w:r>
        <w:t xml:space="preserve">г. </w:t>
      </w:r>
      <w:r>
        <w:rPr>
          <w:spacing w:val="-2"/>
        </w:rPr>
        <w:t>Москва</w:t>
      </w:r>
      <w:r>
        <w:tab/>
      </w:r>
      <w:r>
        <w:rPr>
          <w:spacing w:val="-10"/>
        </w:rPr>
        <w:t>«</w:t>
      </w:r>
      <w:r>
        <w:rPr>
          <w:u w:val="single"/>
        </w:rPr>
        <w:tab/>
      </w:r>
      <w:r>
        <w:t xml:space="preserve">» </w:t>
      </w:r>
      <w:r>
        <w:rPr>
          <w:u w:val="single"/>
        </w:rPr>
        <w:tab/>
      </w:r>
      <w:r>
        <w:t xml:space="preserve">202_ </w:t>
      </w:r>
      <w:r>
        <w:rPr>
          <w:spacing w:val="-5"/>
        </w:rPr>
        <w:t>г.</w:t>
      </w:r>
    </w:p>
    <w:p w:rsidR="00446D41" w:rsidRDefault="008C50DE">
      <w:pPr>
        <w:spacing w:before="252"/>
        <w:ind w:left="994" w:right="842" w:firstLine="743"/>
        <w:jc w:val="both"/>
        <w:rPr>
          <w:sz w:val="24"/>
        </w:rPr>
      </w:pPr>
      <w:r w:rsidRPr="008C50DE">
        <w:rPr>
          <w:b/>
          <w:sz w:val="24"/>
        </w:rPr>
        <w:t>аппарат Совета депутатов внутригородского муниципального образования – муниципального округа Зюзино в городе Москве</w:t>
      </w:r>
      <w:r>
        <w:rPr>
          <w:b/>
          <w:spacing w:val="7"/>
          <w:sz w:val="24"/>
        </w:rPr>
        <w:t xml:space="preserve"> </w:t>
      </w:r>
      <w:r>
        <w:rPr>
          <w:sz w:val="24"/>
        </w:rPr>
        <w:t>(далее</w:t>
      </w:r>
      <w:r>
        <w:rPr>
          <w:spacing w:val="6"/>
          <w:sz w:val="24"/>
        </w:rPr>
        <w:t xml:space="preserve"> </w:t>
      </w:r>
      <w:r>
        <w:rPr>
          <w:sz w:val="24"/>
        </w:rPr>
        <w:t>по</w:t>
      </w:r>
      <w:r>
        <w:rPr>
          <w:spacing w:val="6"/>
          <w:sz w:val="24"/>
        </w:rPr>
        <w:t xml:space="preserve"> </w:t>
      </w:r>
      <w:r>
        <w:rPr>
          <w:sz w:val="24"/>
        </w:rPr>
        <w:t>тесту</w:t>
      </w:r>
      <w:r>
        <w:rPr>
          <w:spacing w:val="8"/>
          <w:sz w:val="24"/>
        </w:rPr>
        <w:t xml:space="preserve"> </w:t>
      </w:r>
      <w:r>
        <w:rPr>
          <w:sz w:val="24"/>
        </w:rPr>
        <w:t>-</w:t>
      </w:r>
      <w:r>
        <w:rPr>
          <w:spacing w:val="5"/>
          <w:sz w:val="24"/>
        </w:rPr>
        <w:t xml:space="preserve"> </w:t>
      </w:r>
      <w:r>
        <w:rPr>
          <w:sz w:val="24"/>
        </w:rPr>
        <w:t>"Заказчик"),</w:t>
      </w:r>
      <w:r>
        <w:rPr>
          <w:spacing w:val="7"/>
          <w:sz w:val="24"/>
        </w:rPr>
        <w:t xml:space="preserve"> </w:t>
      </w:r>
      <w:r>
        <w:rPr>
          <w:sz w:val="24"/>
        </w:rPr>
        <w:t>в</w:t>
      </w:r>
      <w:r>
        <w:rPr>
          <w:spacing w:val="6"/>
          <w:sz w:val="24"/>
        </w:rPr>
        <w:t xml:space="preserve"> </w:t>
      </w:r>
      <w:r>
        <w:rPr>
          <w:spacing w:val="-4"/>
          <w:sz w:val="24"/>
        </w:rPr>
        <w:t>лице</w:t>
      </w:r>
    </w:p>
    <w:p w:rsidR="00446D41" w:rsidRDefault="008C50DE">
      <w:pPr>
        <w:pStyle w:val="a3"/>
        <w:tabs>
          <w:tab w:val="left" w:pos="2793"/>
          <w:tab w:val="left" w:pos="7990"/>
        </w:tabs>
      </w:pPr>
      <w:r>
        <w:rPr>
          <w:u w:val="single"/>
        </w:rPr>
        <w:tab/>
      </w:r>
      <w:r>
        <w:t>,</w:t>
      </w:r>
      <w:r>
        <w:rPr>
          <w:spacing w:val="80"/>
        </w:rPr>
        <w:t xml:space="preserve"> </w:t>
      </w:r>
      <w:r>
        <w:t>действующего</w:t>
      </w:r>
      <w:r>
        <w:rPr>
          <w:spacing w:val="80"/>
        </w:rPr>
        <w:t xml:space="preserve"> </w:t>
      </w:r>
      <w:r>
        <w:t>на</w:t>
      </w:r>
      <w:r>
        <w:rPr>
          <w:spacing w:val="80"/>
        </w:rPr>
        <w:t xml:space="preserve"> </w:t>
      </w:r>
      <w:r>
        <w:t>основании</w:t>
      </w:r>
      <w:r>
        <w:rPr>
          <w:spacing w:val="76"/>
        </w:rPr>
        <w:t xml:space="preserve"> </w:t>
      </w:r>
      <w:r>
        <w:rPr>
          <w:u w:val="single"/>
        </w:rPr>
        <w:tab/>
      </w:r>
      <w:r>
        <w:t>,</w:t>
      </w:r>
      <w:r>
        <w:rPr>
          <w:spacing w:val="67"/>
        </w:rPr>
        <w:t xml:space="preserve"> </w:t>
      </w:r>
      <w:r>
        <w:t>с</w:t>
      </w:r>
      <w:r>
        <w:rPr>
          <w:spacing w:val="69"/>
        </w:rPr>
        <w:t xml:space="preserve"> </w:t>
      </w:r>
      <w:r>
        <w:t>одной</w:t>
      </w:r>
      <w:r>
        <w:rPr>
          <w:spacing w:val="71"/>
        </w:rPr>
        <w:t xml:space="preserve"> </w:t>
      </w:r>
      <w:r>
        <w:t>стороны,</w:t>
      </w:r>
      <w:r>
        <w:rPr>
          <w:spacing w:val="68"/>
        </w:rPr>
        <w:t xml:space="preserve"> </w:t>
      </w:r>
      <w:r>
        <w:rPr>
          <w:spacing w:val="-10"/>
        </w:rPr>
        <w:t>и</w:t>
      </w:r>
    </w:p>
    <w:p w:rsidR="00446D41" w:rsidRDefault="008C50DE">
      <w:pPr>
        <w:tabs>
          <w:tab w:val="left" w:pos="4648"/>
          <w:tab w:val="left" w:pos="6161"/>
          <w:tab w:val="left" w:pos="10287"/>
        </w:tabs>
        <w:ind w:left="994" w:right="843"/>
        <w:jc w:val="both"/>
        <w:rPr>
          <w:sz w:val="24"/>
        </w:rPr>
      </w:pPr>
      <w:r>
        <w:rPr>
          <w:sz w:val="24"/>
          <w:u w:val="single"/>
        </w:rPr>
        <w:tab/>
      </w:r>
      <w:r>
        <w:rPr>
          <w:sz w:val="24"/>
        </w:rPr>
        <w:t xml:space="preserve"> </w:t>
      </w:r>
      <w:r>
        <w:rPr>
          <w:i/>
          <w:sz w:val="24"/>
        </w:rPr>
        <w:t>(для юридических лиц указываются полное наименование, организационно-правовая форма, ОГРН, место нахождения; для индивидуальных</w:t>
      </w:r>
      <w:r>
        <w:rPr>
          <w:i/>
          <w:spacing w:val="-1"/>
          <w:sz w:val="24"/>
        </w:rPr>
        <w:t xml:space="preserve"> </w:t>
      </w:r>
      <w:r>
        <w:rPr>
          <w:i/>
          <w:sz w:val="24"/>
        </w:rPr>
        <w:t>предпринимателей - фамилия, имя, отчество, основной государственный регистрационный номер индивидуального предпринимателя (ОГРНИП); для физических лиц - фамилия, имя, отчество, реквизиты документа, удостоверяющего личность, место жительства),</w:t>
      </w:r>
      <w:r>
        <w:rPr>
          <w:i/>
          <w:spacing w:val="80"/>
          <w:sz w:val="24"/>
        </w:rPr>
        <w:t xml:space="preserve"> </w:t>
      </w:r>
      <w:r>
        <w:rPr>
          <w:sz w:val="24"/>
        </w:rPr>
        <w:t>именуемый</w:t>
      </w:r>
      <w:r>
        <w:rPr>
          <w:spacing w:val="80"/>
          <w:sz w:val="24"/>
        </w:rPr>
        <w:t xml:space="preserve"> </w:t>
      </w:r>
      <w:r>
        <w:rPr>
          <w:sz w:val="24"/>
        </w:rPr>
        <w:t>в</w:t>
      </w:r>
      <w:r>
        <w:rPr>
          <w:spacing w:val="80"/>
          <w:sz w:val="24"/>
        </w:rPr>
        <w:t xml:space="preserve"> </w:t>
      </w:r>
      <w:r>
        <w:rPr>
          <w:sz w:val="24"/>
        </w:rPr>
        <w:t>дальнейшем</w:t>
      </w:r>
      <w:r>
        <w:rPr>
          <w:spacing w:val="80"/>
          <w:sz w:val="24"/>
        </w:rPr>
        <w:t xml:space="preserve"> </w:t>
      </w:r>
      <w:r>
        <w:rPr>
          <w:sz w:val="24"/>
        </w:rPr>
        <w:t>"Исполнитель",</w:t>
      </w:r>
      <w:r>
        <w:rPr>
          <w:spacing w:val="80"/>
          <w:sz w:val="24"/>
        </w:rPr>
        <w:t xml:space="preserve"> </w:t>
      </w:r>
      <w:r>
        <w:rPr>
          <w:sz w:val="24"/>
        </w:rPr>
        <w:t>в</w:t>
      </w:r>
      <w:r>
        <w:rPr>
          <w:spacing w:val="80"/>
          <w:sz w:val="24"/>
        </w:rPr>
        <w:t xml:space="preserve"> </w:t>
      </w:r>
      <w:r>
        <w:rPr>
          <w:sz w:val="24"/>
        </w:rPr>
        <w:t>лице</w:t>
      </w:r>
      <w:r>
        <w:rPr>
          <w:spacing w:val="135"/>
          <w:sz w:val="24"/>
        </w:rPr>
        <w:t xml:space="preserve"> </w:t>
      </w:r>
      <w:r>
        <w:rPr>
          <w:sz w:val="24"/>
          <w:u w:val="single"/>
        </w:rPr>
        <w:tab/>
      </w:r>
      <w:r>
        <w:rPr>
          <w:spacing w:val="-10"/>
          <w:sz w:val="24"/>
        </w:rPr>
        <w:t xml:space="preserve">, </w:t>
      </w:r>
      <w:r>
        <w:rPr>
          <w:sz w:val="24"/>
        </w:rPr>
        <w:t>действующего</w:t>
      </w:r>
      <w:r>
        <w:rPr>
          <w:spacing w:val="40"/>
          <w:sz w:val="24"/>
        </w:rPr>
        <w:t xml:space="preserve"> </w:t>
      </w:r>
      <w:r>
        <w:rPr>
          <w:sz w:val="24"/>
        </w:rPr>
        <w:t>на</w:t>
      </w:r>
      <w:r>
        <w:rPr>
          <w:spacing w:val="40"/>
          <w:sz w:val="24"/>
        </w:rPr>
        <w:t xml:space="preserve"> </w:t>
      </w:r>
      <w:r>
        <w:rPr>
          <w:sz w:val="24"/>
        </w:rPr>
        <w:t>основании</w:t>
      </w:r>
      <w:r>
        <w:rPr>
          <w:spacing w:val="48"/>
          <w:sz w:val="24"/>
        </w:rPr>
        <w:t xml:space="preserve"> </w:t>
      </w:r>
      <w:r>
        <w:rPr>
          <w:sz w:val="24"/>
          <w:u w:val="single"/>
        </w:rPr>
        <w:tab/>
      </w:r>
      <w:r>
        <w:rPr>
          <w:sz w:val="24"/>
          <w:u w:val="single"/>
        </w:rPr>
        <w:tab/>
      </w:r>
      <w:r>
        <w:rPr>
          <w:sz w:val="24"/>
        </w:rPr>
        <w:t xml:space="preserve">, с другой стороны, вместе именуемые "Стороны" и каждый в отдельности «Сторона», с соблюдением требований Гражданского кодекса Российской Федерации, Федерального закона от 05.04.2013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иного законодательства Российской Федерации и города Москвы, на основании результатов размещения муниципального заказа путем проведения </w:t>
      </w:r>
      <w:r>
        <w:rPr>
          <w:b/>
          <w:sz w:val="24"/>
        </w:rPr>
        <w:t>открытого конкурса в электронной форме на оказание услуг по расширенному информационному сопровождению автоматизированной системы финансового учета (</w:t>
      </w:r>
      <w:r>
        <w:rPr>
          <w:b/>
          <w:i/>
          <w:sz w:val="24"/>
        </w:rPr>
        <w:t>размещается среди субъектов малого предпринимательства или социально ориентированных некоммерческих</w:t>
      </w:r>
      <w:r>
        <w:rPr>
          <w:b/>
          <w:i/>
          <w:spacing w:val="4"/>
          <w:sz w:val="24"/>
        </w:rPr>
        <w:t xml:space="preserve"> </w:t>
      </w:r>
      <w:r>
        <w:rPr>
          <w:b/>
          <w:i/>
          <w:sz w:val="24"/>
        </w:rPr>
        <w:t>организаций)</w:t>
      </w:r>
      <w:r>
        <w:rPr>
          <w:sz w:val="24"/>
        </w:rPr>
        <w:t>,</w:t>
      </w:r>
      <w:r>
        <w:rPr>
          <w:spacing w:val="9"/>
          <w:sz w:val="24"/>
        </w:rPr>
        <w:t xml:space="preserve"> </w:t>
      </w:r>
      <w:r>
        <w:rPr>
          <w:sz w:val="24"/>
        </w:rPr>
        <w:t>ИКЗ</w:t>
      </w:r>
      <w:r>
        <w:rPr>
          <w:spacing w:val="8"/>
          <w:sz w:val="24"/>
        </w:rPr>
        <w:t xml:space="preserve"> </w:t>
      </w:r>
      <w:r w:rsidRPr="008C50DE">
        <w:rPr>
          <w:sz w:val="24"/>
        </w:rPr>
        <w:t>263772715473677270100100130016202244</w:t>
      </w:r>
      <w:r>
        <w:rPr>
          <w:spacing w:val="11"/>
          <w:sz w:val="24"/>
        </w:rPr>
        <w:t xml:space="preserve"> </w:t>
      </w:r>
      <w:r>
        <w:rPr>
          <w:spacing w:val="-2"/>
          <w:sz w:val="24"/>
        </w:rPr>
        <w:t>(Протокол</w:t>
      </w:r>
    </w:p>
    <w:p w:rsidR="00446D41" w:rsidRDefault="008C50DE">
      <w:pPr>
        <w:pStyle w:val="a3"/>
        <w:tabs>
          <w:tab w:val="left" w:pos="2848"/>
          <w:tab w:val="left" w:pos="4439"/>
          <w:tab w:val="left" w:pos="7873"/>
        </w:tabs>
        <w:spacing w:before="2"/>
        <w:ind w:right="845"/>
      </w:pPr>
      <w:r>
        <w:rPr>
          <w:u w:val="single"/>
        </w:rPr>
        <w:tab/>
      </w:r>
      <w:r>
        <w:rPr>
          <w:spacing w:val="-15"/>
        </w:rPr>
        <w:t xml:space="preserve"> </w:t>
      </w:r>
      <w:r>
        <w:t>от</w:t>
      </w:r>
      <w:r>
        <w:rPr>
          <w:spacing w:val="24"/>
        </w:rPr>
        <w:t xml:space="preserve"> </w:t>
      </w:r>
      <w:r>
        <w:rPr>
          <w:u w:val="single"/>
        </w:rPr>
        <w:tab/>
      </w:r>
      <w:r>
        <w:rPr>
          <w:spacing w:val="-9"/>
        </w:rPr>
        <w:t xml:space="preserve"> </w:t>
      </w:r>
      <w:r>
        <w:t xml:space="preserve">г., № извещения </w:t>
      </w:r>
      <w:r>
        <w:rPr>
          <w:u w:val="single"/>
        </w:rPr>
        <w:tab/>
      </w:r>
      <w:r>
        <w:t>) заключили настоящий муниципальный контракт (далее - Контракт) о нижеследующем:</w:t>
      </w:r>
    </w:p>
    <w:p w:rsidR="00446D41" w:rsidRDefault="00446D41">
      <w:pPr>
        <w:pStyle w:val="a3"/>
        <w:ind w:left="0"/>
        <w:jc w:val="left"/>
      </w:pPr>
    </w:p>
    <w:p w:rsidR="00446D41" w:rsidRDefault="008C50DE">
      <w:pPr>
        <w:pStyle w:val="1"/>
        <w:ind w:left="1738"/>
      </w:pPr>
      <w:r>
        <w:t>Статья</w:t>
      </w:r>
      <w:r>
        <w:rPr>
          <w:spacing w:val="-3"/>
        </w:rPr>
        <w:t xml:space="preserve"> </w:t>
      </w:r>
      <w:r>
        <w:t>1.</w:t>
      </w:r>
      <w:r>
        <w:rPr>
          <w:spacing w:val="-2"/>
        </w:rPr>
        <w:t xml:space="preserve"> </w:t>
      </w:r>
      <w:r>
        <w:t>Предмет</w:t>
      </w:r>
      <w:r>
        <w:rPr>
          <w:spacing w:val="-2"/>
        </w:rPr>
        <w:t xml:space="preserve"> Контракта</w:t>
      </w:r>
    </w:p>
    <w:p w:rsidR="00446D41" w:rsidRDefault="008C50DE">
      <w:pPr>
        <w:pStyle w:val="a4"/>
        <w:numPr>
          <w:ilvl w:val="1"/>
          <w:numId w:val="19"/>
        </w:numPr>
        <w:tabs>
          <w:tab w:val="left" w:pos="2409"/>
        </w:tabs>
        <w:ind w:right="840" w:firstLine="823"/>
        <w:jc w:val="both"/>
        <w:rPr>
          <w:sz w:val="24"/>
        </w:rPr>
      </w:pPr>
      <w:r>
        <w:rPr>
          <w:sz w:val="24"/>
        </w:rPr>
        <w:t xml:space="preserve">Предметом Контракта является: </w:t>
      </w:r>
      <w:r>
        <w:rPr>
          <w:i/>
          <w:sz w:val="24"/>
        </w:rPr>
        <w:t>оказание услуг по расширенному информационному сопровождению автоматизированной системы финансового учета</w:t>
      </w:r>
      <w:r>
        <w:rPr>
          <w:sz w:val="24"/>
        </w:rPr>
        <w:t>.</w:t>
      </w:r>
    </w:p>
    <w:p w:rsidR="00446D41" w:rsidRDefault="008C50DE">
      <w:pPr>
        <w:pStyle w:val="a4"/>
        <w:numPr>
          <w:ilvl w:val="1"/>
          <w:numId w:val="19"/>
        </w:numPr>
        <w:tabs>
          <w:tab w:val="left" w:pos="2409"/>
        </w:tabs>
        <w:ind w:left="994" w:right="842" w:firstLine="743"/>
        <w:jc w:val="both"/>
        <w:rPr>
          <w:sz w:val="24"/>
        </w:rPr>
      </w:pPr>
      <w:r>
        <w:rPr>
          <w:sz w:val="24"/>
        </w:rPr>
        <w:t>Заказчик поручает, а Исполнитель принимает на себя обязательства по оказанию Услуг в соответствии с Техническим заданием / Описанием объекта закупки (приложение № 1 к настоящему Контракту), являющимся неотъемлемой частью настоящего Контракта, а Заказчик обязуется принять оказанные Услуги и оплатить их в порядке и на условиях, предусмотренных настоящим Контрактом.</w:t>
      </w:r>
    </w:p>
    <w:p w:rsidR="00446D41" w:rsidRDefault="008C50DE">
      <w:pPr>
        <w:pStyle w:val="a4"/>
        <w:numPr>
          <w:ilvl w:val="1"/>
          <w:numId w:val="19"/>
        </w:numPr>
        <w:tabs>
          <w:tab w:val="left" w:pos="1974"/>
        </w:tabs>
        <w:spacing w:before="1"/>
        <w:ind w:left="994" w:right="848" w:firstLine="539"/>
        <w:jc w:val="both"/>
        <w:rPr>
          <w:sz w:val="24"/>
        </w:rPr>
      </w:pPr>
      <w:r>
        <w:rPr>
          <w:sz w:val="24"/>
        </w:rPr>
        <w:t>Исполнитель оказывает Заказчику по сопровождению программ бухгалтерского учёта на базе платформы «1С».</w:t>
      </w:r>
    </w:p>
    <w:p w:rsidR="00446D41" w:rsidRDefault="00446D41">
      <w:pPr>
        <w:pStyle w:val="a3"/>
        <w:spacing w:before="60"/>
        <w:ind w:left="0"/>
        <w:jc w:val="left"/>
      </w:pPr>
    </w:p>
    <w:p w:rsidR="00446D41" w:rsidRDefault="008C50DE">
      <w:pPr>
        <w:pStyle w:val="1"/>
        <w:ind w:left="1738"/>
      </w:pPr>
      <w:r>
        <w:t>Статья</w:t>
      </w:r>
      <w:r>
        <w:rPr>
          <w:spacing w:val="-1"/>
        </w:rPr>
        <w:t xml:space="preserve"> </w:t>
      </w:r>
      <w:r>
        <w:t>2.</w:t>
      </w:r>
      <w:r>
        <w:rPr>
          <w:spacing w:val="-1"/>
        </w:rPr>
        <w:t xml:space="preserve"> </w:t>
      </w:r>
      <w:r>
        <w:t xml:space="preserve">Цена </w:t>
      </w:r>
      <w:r>
        <w:rPr>
          <w:spacing w:val="-2"/>
        </w:rPr>
        <w:t>Контракта</w:t>
      </w:r>
    </w:p>
    <w:p w:rsidR="00446D41" w:rsidRDefault="008C50DE">
      <w:pPr>
        <w:pStyle w:val="a4"/>
        <w:numPr>
          <w:ilvl w:val="1"/>
          <w:numId w:val="18"/>
        </w:numPr>
        <w:tabs>
          <w:tab w:val="left" w:pos="2182"/>
          <w:tab w:val="left" w:pos="6728"/>
          <w:tab w:val="left" w:pos="9476"/>
        </w:tabs>
        <w:spacing w:before="60"/>
        <w:rPr>
          <w:sz w:val="24"/>
        </w:rPr>
      </w:pPr>
      <w:r>
        <w:rPr>
          <w:sz w:val="24"/>
        </w:rPr>
        <w:t>Цена</w:t>
      </w:r>
      <w:r>
        <w:rPr>
          <w:spacing w:val="34"/>
          <w:sz w:val="24"/>
        </w:rPr>
        <w:t xml:space="preserve"> </w:t>
      </w:r>
      <w:r>
        <w:rPr>
          <w:sz w:val="24"/>
        </w:rPr>
        <w:t>Контракта</w:t>
      </w:r>
      <w:r>
        <w:rPr>
          <w:spacing w:val="35"/>
          <w:sz w:val="24"/>
        </w:rPr>
        <w:t xml:space="preserve"> </w:t>
      </w:r>
      <w:r>
        <w:rPr>
          <w:sz w:val="24"/>
        </w:rPr>
        <w:t>составляет</w:t>
      </w:r>
      <w:r>
        <w:rPr>
          <w:spacing w:val="24"/>
          <w:sz w:val="24"/>
        </w:rPr>
        <w:t xml:space="preserve"> </w:t>
      </w:r>
      <w:r>
        <w:rPr>
          <w:sz w:val="24"/>
          <w:u w:val="single"/>
        </w:rPr>
        <w:tab/>
      </w:r>
      <w:r>
        <w:rPr>
          <w:spacing w:val="-32"/>
          <w:sz w:val="24"/>
        </w:rPr>
        <w:t xml:space="preserve"> </w:t>
      </w:r>
      <w:r>
        <w:rPr>
          <w:sz w:val="24"/>
        </w:rPr>
        <w:t>(</w:t>
      </w:r>
      <w:r>
        <w:rPr>
          <w:sz w:val="24"/>
          <w:u w:val="single"/>
        </w:rPr>
        <w:tab/>
      </w:r>
      <w:r>
        <w:rPr>
          <w:sz w:val="24"/>
        </w:rPr>
        <w:t>)</w:t>
      </w:r>
      <w:r>
        <w:rPr>
          <w:spacing w:val="21"/>
          <w:sz w:val="24"/>
        </w:rPr>
        <w:t xml:space="preserve"> </w:t>
      </w:r>
      <w:r>
        <w:rPr>
          <w:spacing w:val="-2"/>
          <w:sz w:val="24"/>
        </w:rPr>
        <w:t>рублей</w:t>
      </w:r>
    </w:p>
    <w:p w:rsidR="00446D41" w:rsidRDefault="008C50DE">
      <w:pPr>
        <w:pStyle w:val="a3"/>
        <w:tabs>
          <w:tab w:val="left" w:pos="4402"/>
        </w:tabs>
        <w:ind w:right="847"/>
      </w:pPr>
      <w:r>
        <w:rPr>
          <w:spacing w:val="80"/>
          <w:u w:val="single"/>
        </w:rPr>
        <w:t xml:space="preserve">  </w:t>
      </w:r>
      <w:r>
        <w:rPr>
          <w:spacing w:val="27"/>
        </w:rPr>
        <w:t xml:space="preserve"> </w:t>
      </w:r>
      <w:r>
        <w:t>копеек,</w:t>
      </w:r>
      <w:r>
        <w:rPr>
          <w:spacing w:val="40"/>
        </w:rPr>
        <w:t xml:space="preserve"> </w:t>
      </w:r>
      <w:r>
        <w:t>НДС</w:t>
      </w:r>
      <w:r>
        <w:rPr>
          <w:spacing w:val="41"/>
        </w:rPr>
        <w:t xml:space="preserve"> </w:t>
      </w:r>
      <w:r>
        <w:rPr>
          <w:u w:val="single"/>
        </w:rPr>
        <w:tab/>
      </w:r>
      <w:r>
        <w:rPr>
          <w:spacing w:val="-15"/>
        </w:rPr>
        <w:t xml:space="preserve"> </w:t>
      </w:r>
      <w:r>
        <w:t>(далее - Цена Контракта) и определена в Расчете цены услуг (приложение № 2 к настоящему Контракту).</w:t>
      </w:r>
    </w:p>
    <w:p w:rsidR="00446D41" w:rsidRDefault="008C50DE">
      <w:pPr>
        <w:ind w:left="994" w:right="839" w:firstLine="743"/>
        <w:jc w:val="both"/>
        <w:rPr>
          <w:i/>
          <w:sz w:val="24"/>
        </w:rPr>
      </w:pPr>
      <w:r>
        <w:rPr>
          <w:i/>
          <w:sz w:val="24"/>
        </w:rPr>
        <w:t>В случае использования Исполнителем упрощенной системы налогообложения он прилагает заверенные копии документов, подтверждающие наличие упрощенной системы налогообложения.</w:t>
      </w:r>
    </w:p>
    <w:p w:rsidR="00446D41" w:rsidRDefault="008C50DE">
      <w:pPr>
        <w:ind w:left="994" w:right="838" w:firstLine="743"/>
        <w:jc w:val="both"/>
        <w:rPr>
          <w:i/>
          <w:sz w:val="24"/>
        </w:rPr>
      </w:pPr>
      <w:r>
        <w:rPr>
          <w:i/>
          <w:sz w:val="24"/>
        </w:rPr>
        <w:t>Сумма, подлежащая уплате Заказчиком</w:t>
      </w:r>
      <w:r>
        <w:rPr>
          <w:i/>
          <w:spacing w:val="-1"/>
          <w:sz w:val="24"/>
        </w:rPr>
        <w:t xml:space="preserve"> </w:t>
      </w:r>
      <w:r>
        <w:rPr>
          <w:i/>
          <w:sz w:val="24"/>
        </w:rPr>
        <w:t>юридическому лицу или физическому лицу, в том числе зарегистрированному в качестве индивидуального предпринимателя, уменьшается</w:t>
      </w:r>
      <w:r>
        <w:rPr>
          <w:i/>
          <w:spacing w:val="68"/>
          <w:sz w:val="24"/>
        </w:rPr>
        <w:t xml:space="preserve"> </w:t>
      </w:r>
      <w:r>
        <w:rPr>
          <w:i/>
          <w:sz w:val="24"/>
        </w:rPr>
        <w:t>на</w:t>
      </w:r>
      <w:r>
        <w:rPr>
          <w:i/>
          <w:spacing w:val="69"/>
          <w:sz w:val="24"/>
        </w:rPr>
        <w:t xml:space="preserve"> </w:t>
      </w:r>
      <w:r>
        <w:rPr>
          <w:i/>
          <w:sz w:val="24"/>
        </w:rPr>
        <w:t>размер</w:t>
      </w:r>
      <w:r>
        <w:rPr>
          <w:i/>
          <w:spacing w:val="69"/>
          <w:sz w:val="24"/>
        </w:rPr>
        <w:t xml:space="preserve"> </w:t>
      </w:r>
      <w:r>
        <w:rPr>
          <w:i/>
          <w:sz w:val="24"/>
        </w:rPr>
        <w:t>налогов,</w:t>
      </w:r>
      <w:r>
        <w:rPr>
          <w:i/>
          <w:spacing w:val="70"/>
          <w:sz w:val="24"/>
        </w:rPr>
        <w:t xml:space="preserve"> </w:t>
      </w:r>
      <w:r>
        <w:rPr>
          <w:i/>
          <w:sz w:val="24"/>
        </w:rPr>
        <w:t>сборов</w:t>
      </w:r>
      <w:r>
        <w:rPr>
          <w:i/>
          <w:spacing w:val="68"/>
          <w:sz w:val="24"/>
        </w:rPr>
        <w:t xml:space="preserve"> </w:t>
      </w:r>
      <w:r>
        <w:rPr>
          <w:i/>
          <w:sz w:val="24"/>
        </w:rPr>
        <w:t>и</w:t>
      </w:r>
      <w:r>
        <w:rPr>
          <w:i/>
          <w:spacing w:val="72"/>
          <w:sz w:val="24"/>
        </w:rPr>
        <w:t xml:space="preserve"> </w:t>
      </w:r>
      <w:r>
        <w:rPr>
          <w:i/>
          <w:sz w:val="24"/>
        </w:rPr>
        <w:t>иных</w:t>
      </w:r>
      <w:r>
        <w:rPr>
          <w:i/>
          <w:spacing w:val="69"/>
          <w:sz w:val="24"/>
        </w:rPr>
        <w:t xml:space="preserve"> </w:t>
      </w:r>
      <w:r>
        <w:rPr>
          <w:i/>
          <w:sz w:val="24"/>
        </w:rPr>
        <w:t>платежей</w:t>
      </w:r>
      <w:r>
        <w:rPr>
          <w:i/>
          <w:spacing w:val="69"/>
          <w:sz w:val="24"/>
        </w:rPr>
        <w:t xml:space="preserve"> </w:t>
      </w:r>
      <w:r>
        <w:rPr>
          <w:i/>
          <w:sz w:val="24"/>
        </w:rPr>
        <w:t>в</w:t>
      </w:r>
      <w:r>
        <w:rPr>
          <w:i/>
          <w:spacing w:val="71"/>
          <w:sz w:val="24"/>
        </w:rPr>
        <w:t xml:space="preserve"> </w:t>
      </w:r>
      <w:r>
        <w:rPr>
          <w:i/>
          <w:sz w:val="24"/>
        </w:rPr>
        <w:t>бюджеты</w:t>
      </w:r>
      <w:r>
        <w:rPr>
          <w:i/>
          <w:spacing w:val="70"/>
          <w:sz w:val="24"/>
        </w:rPr>
        <w:t xml:space="preserve"> </w:t>
      </w:r>
      <w:r>
        <w:rPr>
          <w:i/>
          <w:spacing w:val="-2"/>
          <w:sz w:val="24"/>
        </w:rPr>
        <w:t>бюджетной</w:t>
      </w:r>
    </w:p>
    <w:p w:rsidR="00446D41" w:rsidRDefault="00446D41">
      <w:pPr>
        <w:jc w:val="both"/>
        <w:rPr>
          <w:i/>
          <w:sz w:val="24"/>
        </w:rPr>
        <w:sectPr w:rsidR="00446D41">
          <w:type w:val="continuous"/>
          <w:pgSz w:w="11910" w:h="16840"/>
          <w:pgMar w:top="1020" w:right="0" w:bottom="280" w:left="708" w:header="720" w:footer="720" w:gutter="0"/>
          <w:cols w:space="720"/>
        </w:sectPr>
      </w:pPr>
    </w:p>
    <w:p w:rsidR="00446D41" w:rsidRDefault="008C50DE">
      <w:pPr>
        <w:spacing w:before="73"/>
        <w:ind w:left="994" w:right="844"/>
        <w:jc w:val="both"/>
        <w:rPr>
          <w:i/>
          <w:sz w:val="24"/>
        </w:rPr>
      </w:pPr>
      <w:r>
        <w:rPr>
          <w:i/>
          <w:sz w:val="24"/>
        </w:rPr>
        <w:lastRenderedPageBreak/>
        <w:t>системы Российской</w:t>
      </w:r>
      <w:r>
        <w:rPr>
          <w:i/>
          <w:spacing w:val="-1"/>
          <w:sz w:val="24"/>
        </w:rPr>
        <w:t xml:space="preserve"> </w:t>
      </w:r>
      <w:r>
        <w:rPr>
          <w:i/>
          <w:sz w:val="24"/>
        </w:rPr>
        <w:t>Федерации,</w:t>
      </w:r>
      <w:r>
        <w:rPr>
          <w:i/>
          <w:spacing w:val="-1"/>
          <w:sz w:val="24"/>
        </w:rPr>
        <w:t xml:space="preserve"> </w:t>
      </w:r>
      <w:r>
        <w:rPr>
          <w:i/>
          <w:sz w:val="24"/>
        </w:rPr>
        <w:t>связанных</w:t>
      </w:r>
      <w:r>
        <w:rPr>
          <w:i/>
          <w:spacing w:val="-2"/>
          <w:sz w:val="24"/>
        </w:rPr>
        <w:t xml:space="preserve"> </w:t>
      </w:r>
      <w:r>
        <w:rPr>
          <w:i/>
          <w:sz w:val="24"/>
        </w:rPr>
        <w:t>с</w:t>
      </w:r>
      <w:r>
        <w:rPr>
          <w:i/>
          <w:spacing w:val="-2"/>
          <w:sz w:val="24"/>
        </w:rPr>
        <w:t xml:space="preserve"> </w:t>
      </w:r>
      <w:r>
        <w:rPr>
          <w:i/>
          <w:sz w:val="24"/>
        </w:rPr>
        <w:t>оплатой</w:t>
      </w:r>
      <w:r>
        <w:rPr>
          <w:i/>
          <w:spacing w:val="-2"/>
          <w:sz w:val="24"/>
        </w:rPr>
        <w:t xml:space="preserve"> </w:t>
      </w:r>
      <w:r>
        <w:rPr>
          <w:i/>
          <w:sz w:val="24"/>
        </w:rPr>
        <w:t>контракта,</w:t>
      </w:r>
      <w:r>
        <w:rPr>
          <w:i/>
          <w:spacing w:val="-2"/>
          <w:sz w:val="24"/>
        </w:rPr>
        <w:t xml:space="preserve"> </w:t>
      </w:r>
      <w:r>
        <w:rPr>
          <w:i/>
          <w:sz w:val="24"/>
        </w:rPr>
        <w:t>если</w:t>
      </w:r>
      <w:r>
        <w:rPr>
          <w:i/>
          <w:spacing w:val="-1"/>
          <w:sz w:val="24"/>
        </w:rPr>
        <w:t xml:space="preserve"> </w:t>
      </w:r>
      <w:r>
        <w:rPr>
          <w:i/>
          <w:sz w:val="24"/>
        </w:rPr>
        <w:t>в</w:t>
      </w:r>
      <w:r>
        <w:rPr>
          <w:i/>
          <w:spacing w:val="-2"/>
          <w:sz w:val="24"/>
        </w:rPr>
        <w:t xml:space="preserve"> </w:t>
      </w:r>
      <w:r>
        <w:rPr>
          <w:i/>
          <w:sz w:val="24"/>
        </w:rPr>
        <w:t xml:space="preserve">соответствии с </w:t>
      </w:r>
      <w:bookmarkStart w:id="0" w:name="_GoBack"/>
      <w:bookmarkEnd w:id="0"/>
      <w:r>
        <w:rPr>
          <w:i/>
          <w:sz w:val="24"/>
        </w:rPr>
        <w:t>законодательством Российской Федерации о налогах и сборах такие налоги, сборы и</w:t>
      </w:r>
      <w:r>
        <w:rPr>
          <w:i/>
          <w:spacing w:val="40"/>
          <w:sz w:val="24"/>
        </w:rPr>
        <w:t xml:space="preserve"> </w:t>
      </w:r>
      <w:r>
        <w:rPr>
          <w:i/>
          <w:sz w:val="24"/>
        </w:rPr>
        <w:t>иные обязательные платежи подлежат уплате в бюджеты бюджетной системы Российской Федерации Заказчиком.</w:t>
      </w:r>
    </w:p>
    <w:p w:rsidR="00446D41" w:rsidRDefault="008C50DE">
      <w:pPr>
        <w:pStyle w:val="a4"/>
        <w:numPr>
          <w:ilvl w:val="1"/>
          <w:numId w:val="18"/>
        </w:numPr>
        <w:tabs>
          <w:tab w:val="left" w:pos="2158"/>
        </w:tabs>
        <w:spacing w:before="1"/>
        <w:ind w:left="2158" w:hanging="420"/>
        <w:rPr>
          <w:sz w:val="24"/>
        </w:rPr>
      </w:pPr>
      <w:r>
        <w:rPr>
          <w:sz w:val="24"/>
        </w:rPr>
        <w:t>Оплата</w:t>
      </w:r>
      <w:r>
        <w:rPr>
          <w:spacing w:val="-4"/>
          <w:sz w:val="24"/>
        </w:rPr>
        <w:t xml:space="preserve"> </w:t>
      </w:r>
      <w:r>
        <w:rPr>
          <w:sz w:val="24"/>
        </w:rPr>
        <w:t>по</w:t>
      </w:r>
      <w:r>
        <w:rPr>
          <w:spacing w:val="-1"/>
          <w:sz w:val="24"/>
        </w:rPr>
        <w:t xml:space="preserve"> </w:t>
      </w:r>
      <w:r>
        <w:rPr>
          <w:sz w:val="24"/>
        </w:rPr>
        <w:t>Контракту</w:t>
      </w:r>
      <w:r>
        <w:rPr>
          <w:spacing w:val="-2"/>
          <w:sz w:val="24"/>
        </w:rPr>
        <w:t xml:space="preserve"> </w:t>
      </w:r>
      <w:r>
        <w:rPr>
          <w:sz w:val="24"/>
        </w:rPr>
        <w:t>осуществляется</w:t>
      </w:r>
      <w:r>
        <w:rPr>
          <w:spacing w:val="-1"/>
          <w:sz w:val="24"/>
        </w:rPr>
        <w:t xml:space="preserve"> </w:t>
      </w:r>
      <w:r>
        <w:rPr>
          <w:sz w:val="24"/>
        </w:rPr>
        <w:t>в</w:t>
      </w:r>
      <w:r>
        <w:rPr>
          <w:spacing w:val="-3"/>
          <w:sz w:val="24"/>
        </w:rPr>
        <w:t xml:space="preserve"> </w:t>
      </w:r>
      <w:r>
        <w:rPr>
          <w:sz w:val="24"/>
        </w:rPr>
        <w:t>рублях</w:t>
      </w:r>
      <w:r>
        <w:rPr>
          <w:spacing w:val="-1"/>
          <w:sz w:val="24"/>
        </w:rPr>
        <w:t xml:space="preserve"> </w:t>
      </w:r>
      <w:r>
        <w:rPr>
          <w:sz w:val="24"/>
        </w:rPr>
        <w:t>Российской</w:t>
      </w:r>
      <w:r>
        <w:rPr>
          <w:spacing w:val="-1"/>
          <w:sz w:val="24"/>
        </w:rPr>
        <w:t xml:space="preserve"> </w:t>
      </w:r>
      <w:r>
        <w:rPr>
          <w:spacing w:val="-2"/>
          <w:sz w:val="24"/>
        </w:rPr>
        <w:t>Федерации.</w:t>
      </w:r>
    </w:p>
    <w:p w:rsidR="00446D41" w:rsidRDefault="008C50DE">
      <w:pPr>
        <w:pStyle w:val="a3"/>
        <w:tabs>
          <w:tab w:val="left" w:pos="6634"/>
          <w:tab w:val="left" w:pos="8416"/>
        </w:tabs>
        <w:ind w:right="838" w:firstLine="707"/>
      </w:pPr>
      <w:r>
        <w:t xml:space="preserve">После заключения контракта в течении 7 (семи) рабочих дней Заказчик вносит аванс 20% от суммы контракта в размере </w:t>
      </w:r>
      <w:r>
        <w:rPr>
          <w:u w:val="single"/>
        </w:rPr>
        <w:tab/>
      </w:r>
      <w:r>
        <w:rPr>
          <w:spacing w:val="-10"/>
        </w:rPr>
        <w:t>(</w:t>
      </w:r>
      <w:r>
        <w:rPr>
          <w:u w:val="single"/>
        </w:rPr>
        <w:tab/>
      </w:r>
      <w:r>
        <w:t xml:space="preserve">рублей </w:t>
      </w:r>
      <w:r>
        <w:rPr>
          <w:spacing w:val="40"/>
          <w:u w:val="single"/>
        </w:rPr>
        <w:t xml:space="preserve"> </w:t>
      </w:r>
      <w:r>
        <w:t>копеек), без НДС. Аванс закрывается ежемесячно пропорционально отработанному времени.</w:t>
      </w:r>
    </w:p>
    <w:p w:rsidR="00446D41" w:rsidRDefault="008C50DE">
      <w:pPr>
        <w:ind w:left="994" w:right="845" w:firstLine="743"/>
        <w:jc w:val="both"/>
        <w:rPr>
          <w:i/>
          <w:sz w:val="24"/>
        </w:rPr>
      </w:pPr>
      <w:r>
        <w:rPr>
          <w:sz w:val="24"/>
        </w:rPr>
        <w:t xml:space="preserve">Источник финансирования Контракта: </w:t>
      </w:r>
      <w:r>
        <w:rPr>
          <w:i/>
          <w:sz w:val="24"/>
        </w:rPr>
        <w:t>бюджет внутригородского муниципального образования - муниципального округа Зюзино в городе Москве</w:t>
      </w:r>
    </w:p>
    <w:p w:rsidR="00446D41" w:rsidRDefault="008C50DE">
      <w:pPr>
        <w:pStyle w:val="a3"/>
        <w:ind w:left="1702"/>
      </w:pPr>
      <w:r>
        <w:t>КБК</w:t>
      </w:r>
      <w:r>
        <w:rPr>
          <w:spacing w:val="-2"/>
        </w:rPr>
        <w:t xml:space="preserve"> </w:t>
      </w:r>
      <w:r>
        <w:t>900</w:t>
      </w:r>
      <w:r>
        <w:rPr>
          <w:spacing w:val="-1"/>
        </w:rPr>
        <w:t xml:space="preserve"> </w:t>
      </w:r>
      <w:r>
        <w:t>0104</w:t>
      </w:r>
      <w:r>
        <w:rPr>
          <w:spacing w:val="-1"/>
        </w:rPr>
        <w:t xml:space="preserve"> </w:t>
      </w:r>
      <w:r>
        <w:t>31Б0100500</w:t>
      </w:r>
      <w:r>
        <w:rPr>
          <w:spacing w:val="-1"/>
        </w:rPr>
        <w:t xml:space="preserve"> </w:t>
      </w:r>
      <w:r>
        <w:t xml:space="preserve">244 </w:t>
      </w:r>
      <w:r>
        <w:rPr>
          <w:spacing w:val="-5"/>
        </w:rPr>
        <w:t>226</w:t>
      </w:r>
    </w:p>
    <w:p w:rsidR="00446D41" w:rsidRDefault="008C50DE">
      <w:pPr>
        <w:pStyle w:val="a3"/>
        <w:ind w:right="843" w:firstLine="743"/>
      </w:pPr>
      <w:r>
        <w:t>ОКПД2 62.02.20.190 Услуги консультативные в области компьютерных</w:t>
      </w:r>
      <w:r>
        <w:rPr>
          <w:spacing w:val="40"/>
        </w:rPr>
        <w:t xml:space="preserve"> </w:t>
      </w:r>
      <w:r>
        <w:t>технологий прочие</w:t>
      </w:r>
    </w:p>
    <w:p w:rsidR="00446D41" w:rsidRDefault="008C50DE">
      <w:pPr>
        <w:pStyle w:val="a4"/>
        <w:numPr>
          <w:ilvl w:val="1"/>
          <w:numId w:val="18"/>
        </w:numPr>
        <w:tabs>
          <w:tab w:val="left" w:pos="2231"/>
        </w:tabs>
        <w:spacing w:before="1"/>
        <w:ind w:left="994" w:right="842" w:firstLine="743"/>
        <w:rPr>
          <w:sz w:val="24"/>
        </w:rPr>
      </w:pPr>
      <w:r>
        <w:rPr>
          <w:sz w:val="24"/>
        </w:rPr>
        <w:t xml:space="preserve">Цена Контракта включает в себя все затраты, издержки и иные расходы Исполнителя, в том числе сопутствующие, связанные с исполнением настоящего </w:t>
      </w:r>
      <w:r>
        <w:rPr>
          <w:spacing w:val="-2"/>
          <w:sz w:val="24"/>
        </w:rPr>
        <w:t>Контракта.</w:t>
      </w:r>
    </w:p>
    <w:p w:rsidR="00446D41" w:rsidRDefault="008C50DE">
      <w:pPr>
        <w:pStyle w:val="a4"/>
        <w:numPr>
          <w:ilvl w:val="1"/>
          <w:numId w:val="18"/>
        </w:numPr>
        <w:tabs>
          <w:tab w:val="left" w:pos="2253"/>
        </w:tabs>
        <w:ind w:left="994" w:right="850" w:firstLine="743"/>
        <w:rPr>
          <w:sz w:val="24"/>
        </w:rPr>
      </w:pPr>
      <w:r>
        <w:rPr>
          <w:sz w:val="24"/>
        </w:rPr>
        <w:t xml:space="preserve">Цена Контракта является твердой, определена на весь срок исполнения </w:t>
      </w:r>
      <w:r>
        <w:rPr>
          <w:spacing w:val="-2"/>
          <w:sz w:val="24"/>
        </w:rPr>
        <w:t>Контракта.</w:t>
      </w:r>
    </w:p>
    <w:p w:rsidR="00446D41" w:rsidRDefault="008C50DE">
      <w:pPr>
        <w:pStyle w:val="a4"/>
        <w:numPr>
          <w:ilvl w:val="1"/>
          <w:numId w:val="18"/>
        </w:numPr>
        <w:tabs>
          <w:tab w:val="left" w:pos="2175"/>
        </w:tabs>
        <w:ind w:left="994" w:right="848" w:firstLine="743"/>
        <w:rPr>
          <w:sz w:val="24"/>
        </w:rPr>
      </w:pPr>
      <w:r>
        <w:rPr>
          <w:sz w:val="24"/>
        </w:rPr>
        <w:t>Изменение существенных у</w:t>
      </w:r>
      <w:r w:rsidR="00D36D40">
        <w:rPr>
          <w:sz w:val="24"/>
        </w:rPr>
        <w:t>словий контракта не допускается.</w:t>
      </w:r>
    </w:p>
    <w:p w:rsidR="00446D41" w:rsidRDefault="008C50DE" w:rsidP="008C50DE">
      <w:pPr>
        <w:pStyle w:val="a4"/>
        <w:numPr>
          <w:ilvl w:val="2"/>
          <w:numId w:val="18"/>
        </w:numPr>
        <w:tabs>
          <w:tab w:val="left" w:pos="2353"/>
        </w:tabs>
        <w:ind w:right="837" w:firstLine="707"/>
        <w:rPr>
          <w:sz w:val="24"/>
        </w:rPr>
      </w:pPr>
      <w:r>
        <w:rPr>
          <w:sz w:val="24"/>
        </w:rPr>
        <w:t>Режим оказания услуг: на территории Заказчика с 09:00 до 17:00 по заявкам от Заказчика по адресу: г. Москва, Каховка, д. 12Б. (А</w:t>
      </w:r>
      <w:r w:rsidRPr="008C50DE">
        <w:rPr>
          <w:sz w:val="24"/>
        </w:rPr>
        <w:t>ппарат Совета депутатов внутригородского муниципального образования – муниципального округа Зюзино в городе Москве</w:t>
      </w:r>
      <w:r>
        <w:rPr>
          <w:sz w:val="24"/>
        </w:rPr>
        <w:t>), а также удаленно в течение рабочей недели Заказчика с 09:00 до 17:00 по заявкам от Заказчика.</w:t>
      </w:r>
    </w:p>
    <w:p w:rsidR="00446D41" w:rsidRDefault="00446D41">
      <w:pPr>
        <w:pStyle w:val="a3"/>
        <w:ind w:left="0"/>
        <w:jc w:val="left"/>
      </w:pPr>
    </w:p>
    <w:p w:rsidR="00446D41" w:rsidRDefault="008C50DE">
      <w:pPr>
        <w:pStyle w:val="1"/>
        <w:ind w:left="1738"/>
        <w:jc w:val="left"/>
      </w:pPr>
      <w:r>
        <w:t>Статья</w:t>
      </w:r>
      <w:r>
        <w:rPr>
          <w:spacing w:val="-2"/>
        </w:rPr>
        <w:t xml:space="preserve"> </w:t>
      </w:r>
      <w:r>
        <w:t>3.</w:t>
      </w:r>
      <w:r>
        <w:rPr>
          <w:spacing w:val="-2"/>
        </w:rPr>
        <w:t xml:space="preserve"> </w:t>
      </w:r>
      <w:r>
        <w:t>Сроки</w:t>
      </w:r>
      <w:r>
        <w:rPr>
          <w:spacing w:val="-2"/>
        </w:rPr>
        <w:t xml:space="preserve"> </w:t>
      </w:r>
      <w:r>
        <w:t>оказания</w:t>
      </w:r>
      <w:r>
        <w:rPr>
          <w:spacing w:val="-2"/>
        </w:rPr>
        <w:t xml:space="preserve"> услуг</w:t>
      </w:r>
    </w:p>
    <w:p w:rsidR="00446D41" w:rsidRDefault="008C50DE">
      <w:pPr>
        <w:pStyle w:val="a4"/>
        <w:numPr>
          <w:ilvl w:val="1"/>
          <w:numId w:val="17"/>
        </w:numPr>
        <w:tabs>
          <w:tab w:val="left" w:pos="2267"/>
        </w:tabs>
        <w:spacing w:before="60"/>
        <w:ind w:right="838" w:firstLine="743"/>
        <w:rPr>
          <w:sz w:val="24"/>
        </w:rPr>
      </w:pPr>
      <w:r>
        <w:rPr>
          <w:sz w:val="24"/>
        </w:rPr>
        <w:t>Услуги</w:t>
      </w:r>
      <w:r>
        <w:rPr>
          <w:spacing w:val="80"/>
          <w:sz w:val="24"/>
        </w:rPr>
        <w:t xml:space="preserve"> </w:t>
      </w:r>
      <w:r>
        <w:rPr>
          <w:sz w:val="24"/>
        </w:rPr>
        <w:t>по</w:t>
      </w:r>
      <w:r>
        <w:rPr>
          <w:spacing w:val="80"/>
          <w:sz w:val="24"/>
        </w:rPr>
        <w:t xml:space="preserve"> </w:t>
      </w:r>
      <w:r>
        <w:rPr>
          <w:sz w:val="24"/>
        </w:rPr>
        <w:t>настоящему</w:t>
      </w:r>
      <w:r>
        <w:rPr>
          <w:spacing w:val="80"/>
          <w:sz w:val="24"/>
        </w:rPr>
        <w:t xml:space="preserve"> </w:t>
      </w:r>
      <w:r>
        <w:rPr>
          <w:sz w:val="24"/>
        </w:rPr>
        <w:t>Контракту</w:t>
      </w:r>
      <w:r>
        <w:rPr>
          <w:spacing w:val="80"/>
          <w:sz w:val="24"/>
        </w:rPr>
        <w:t xml:space="preserve"> </w:t>
      </w:r>
      <w:r>
        <w:rPr>
          <w:sz w:val="24"/>
        </w:rPr>
        <w:t>предоставляются</w:t>
      </w:r>
      <w:r>
        <w:rPr>
          <w:spacing w:val="80"/>
          <w:sz w:val="24"/>
        </w:rPr>
        <w:t xml:space="preserve"> </w:t>
      </w:r>
      <w:r>
        <w:rPr>
          <w:sz w:val="24"/>
        </w:rPr>
        <w:t>с</w:t>
      </w:r>
      <w:r>
        <w:rPr>
          <w:spacing w:val="80"/>
          <w:sz w:val="24"/>
        </w:rPr>
        <w:t xml:space="preserve"> </w:t>
      </w:r>
      <w:r>
        <w:rPr>
          <w:sz w:val="24"/>
        </w:rPr>
        <w:t>даты</w:t>
      </w:r>
      <w:r>
        <w:rPr>
          <w:spacing w:val="80"/>
          <w:sz w:val="24"/>
        </w:rPr>
        <w:t xml:space="preserve"> </w:t>
      </w:r>
      <w:r>
        <w:rPr>
          <w:sz w:val="24"/>
        </w:rPr>
        <w:t>заключения настоящего контракта по 31 декабря 2026 года включительно.</w:t>
      </w:r>
    </w:p>
    <w:p w:rsidR="00446D41" w:rsidRDefault="008C50DE">
      <w:pPr>
        <w:pStyle w:val="a4"/>
        <w:numPr>
          <w:ilvl w:val="1"/>
          <w:numId w:val="17"/>
        </w:numPr>
        <w:tabs>
          <w:tab w:val="left" w:pos="2262"/>
        </w:tabs>
        <w:spacing w:before="60"/>
        <w:ind w:right="842" w:firstLine="743"/>
        <w:rPr>
          <w:sz w:val="24"/>
        </w:rPr>
      </w:pPr>
      <w:r>
        <w:rPr>
          <w:sz w:val="24"/>
        </w:rPr>
        <w:t>Исполнитель</w:t>
      </w:r>
      <w:r>
        <w:rPr>
          <w:spacing w:val="80"/>
          <w:sz w:val="24"/>
        </w:rPr>
        <w:t xml:space="preserve"> </w:t>
      </w:r>
      <w:r>
        <w:rPr>
          <w:sz w:val="24"/>
        </w:rPr>
        <w:t>производит</w:t>
      </w:r>
      <w:r>
        <w:rPr>
          <w:spacing w:val="80"/>
          <w:sz w:val="24"/>
        </w:rPr>
        <w:t xml:space="preserve"> </w:t>
      </w:r>
      <w:r>
        <w:rPr>
          <w:sz w:val="24"/>
        </w:rPr>
        <w:t>оказание</w:t>
      </w:r>
      <w:r>
        <w:rPr>
          <w:spacing w:val="80"/>
          <w:sz w:val="24"/>
        </w:rPr>
        <w:t xml:space="preserve"> </w:t>
      </w:r>
      <w:r>
        <w:rPr>
          <w:sz w:val="24"/>
        </w:rPr>
        <w:t>услуг</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Техническим заданием / Описанием объекта закупки (приложение №1 к настоящему Контракту).</w:t>
      </w:r>
    </w:p>
    <w:p w:rsidR="00446D41" w:rsidRDefault="00446D41">
      <w:pPr>
        <w:pStyle w:val="a3"/>
        <w:spacing w:before="161"/>
        <w:ind w:left="0"/>
        <w:jc w:val="left"/>
      </w:pPr>
    </w:p>
    <w:p w:rsidR="00446D41" w:rsidRDefault="008C50DE">
      <w:pPr>
        <w:pStyle w:val="1"/>
        <w:ind w:left="1738"/>
      </w:pPr>
      <w:r>
        <w:t>Статья</w:t>
      </w:r>
      <w:r>
        <w:rPr>
          <w:spacing w:val="-5"/>
        </w:rPr>
        <w:t xml:space="preserve"> </w:t>
      </w:r>
      <w:r>
        <w:t>4.</w:t>
      </w:r>
      <w:r>
        <w:rPr>
          <w:spacing w:val="-2"/>
        </w:rPr>
        <w:t xml:space="preserve"> </w:t>
      </w:r>
      <w:r>
        <w:t>Порядок</w:t>
      </w:r>
      <w:r>
        <w:rPr>
          <w:spacing w:val="-1"/>
        </w:rPr>
        <w:t xml:space="preserve"> </w:t>
      </w:r>
      <w:r>
        <w:t>сдачи-приёма</w:t>
      </w:r>
      <w:r>
        <w:rPr>
          <w:spacing w:val="-3"/>
        </w:rPr>
        <w:t xml:space="preserve"> </w:t>
      </w:r>
      <w:r>
        <w:t>и</w:t>
      </w:r>
      <w:r>
        <w:rPr>
          <w:spacing w:val="-3"/>
        </w:rPr>
        <w:t xml:space="preserve"> </w:t>
      </w:r>
      <w:r>
        <w:t>оплаты</w:t>
      </w:r>
      <w:r>
        <w:rPr>
          <w:spacing w:val="-3"/>
        </w:rPr>
        <w:t xml:space="preserve"> </w:t>
      </w:r>
      <w:r>
        <w:t>оказанных</w:t>
      </w:r>
      <w:r>
        <w:rPr>
          <w:spacing w:val="-2"/>
        </w:rPr>
        <w:t xml:space="preserve"> услуг</w:t>
      </w:r>
    </w:p>
    <w:p w:rsidR="00446D41" w:rsidRDefault="008C50DE">
      <w:pPr>
        <w:pStyle w:val="a4"/>
        <w:numPr>
          <w:ilvl w:val="1"/>
          <w:numId w:val="16"/>
        </w:numPr>
        <w:tabs>
          <w:tab w:val="left" w:pos="2269"/>
        </w:tabs>
        <w:spacing w:before="60"/>
        <w:ind w:right="839" w:firstLine="707"/>
        <w:jc w:val="both"/>
        <w:rPr>
          <w:sz w:val="24"/>
        </w:rPr>
      </w:pPr>
      <w:r>
        <w:rPr>
          <w:sz w:val="24"/>
        </w:rPr>
        <w:t>Ежемесячно не позднее 10 числа месяца, следующего за отчетным, Исполнитель письменно уведомляет Заказчика о факте завершения оказания услуг по Контракту за соответствующий отчетный месяц и предоставляет комплект отчетной документации. Исполнитель формирует в единой информационной системе в сфере закупок электронный структурированный универсальный передаточный документ (далее</w:t>
      </w:r>
      <w:r>
        <w:rPr>
          <w:spacing w:val="40"/>
          <w:sz w:val="24"/>
        </w:rPr>
        <w:t xml:space="preserve"> </w:t>
      </w:r>
      <w:r>
        <w:rPr>
          <w:sz w:val="24"/>
        </w:rPr>
        <w:t>– электронный структурированный УПД) подписывает электронный структурированный УПД усиленными квалифицированными электронными подписями (далее - УКЭП) и направляет Заказчику в единой информационной системе в сфере закупок.</w:t>
      </w:r>
    </w:p>
    <w:p w:rsidR="00446D41" w:rsidRDefault="008C50DE">
      <w:pPr>
        <w:pStyle w:val="a4"/>
        <w:numPr>
          <w:ilvl w:val="1"/>
          <w:numId w:val="16"/>
        </w:numPr>
        <w:tabs>
          <w:tab w:val="left" w:pos="2219"/>
        </w:tabs>
        <w:spacing w:before="1"/>
        <w:ind w:right="838" w:firstLine="707"/>
        <w:jc w:val="both"/>
        <w:rPr>
          <w:sz w:val="24"/>
        </w:rPr>
      </w:pPr>
      <w:r>
        <w:rPr>
          <w:sz w:val="24"/>
        </w:rPr>
        <w:t>Не позднее 5-ти (пяти) рабочих дней после получения от Исполнителя документов, указанных в п. 4.1 Контракта, Заказчик рассматривает результаты оказанных услуг за прошедший месяц на предмет их соответствия условиям Контракта и осуществляет их приемку путем подписания в единой информационной системе УКЭП электронного структурированного УПД или выносит мотивированный отказ от принятия результатов оказанных услуг. В случае получения от Заказчика мотивированного отказа Исполнитель устраняет причины, указанные в таком мотивированном отказе, и</w:t>
      </w:r>
      <w:r>
        <w:rPr>
          <w:spacing w:val="80"/>
          <w:sz w:val="24"/>
        </w:rPr>
        <w:t xml:space="preserve"> </w:t>
      </w:r>
      <w:r>
        <w:rPr>
          <w:sz w:val="24"/>
        </w:rPr>
        <w:t>направляет Заказчику электронный структурированный УПД в порядке, предусмотренном пунктом 4.1 настоящего Контракта.</w:t>
      </w:r>
    </w:p>
    <w:p w:rsidR="00446D41" w:rsidRDefault="008C50DE">
      <w:pPr>
        <w:pStyle w:val="a4"/>
        <w:numPr>
          <w:ilvl w:val="1"/>
          <w:numId w:val="16"/>
        </w:numPr>
        <w:tabs>
          <w:tab w:val="left" w:pos="2271"/>
        </w:tabs>
        <w:spacing w:before="1"/>
        <w:ind w:right="845" w:firstLine="707"/>
        <w:jc w:val="both"/>
        <w:rPr>
          <w:sz w:val="24"/>
        </w:rPr>
      </w:pPr>
      <w:r>
        <w:rPr>
          <w:sz w:val="24"/>
        </w:rPr>
        <w:t>К документу о приемке, предусмотренному пунктом 4.1. Контракта, прилагаются отчетные документы, которые будут считаются его неотъемлемой частью.</w:t>
      </w:r>
    </w:p>
    <w:p w:rsidR="00446D41" w:rsidRDefault="00446D41">
      <w:pPr>
        <w:pStyle w:val="a4"/>
        <w:rPr>
          <w:sz w:val="24"/>
        </w:rPr>
        <w:sectPr w:rsidR="00446D41">
          <w:pgSz w:w="11910" w:h="16840"/>
          <w:pgMar w:top="1040" w:right="0" w:bottom="280" w:left="708" w:header="720" w:footer="720" w:gutter="0"/>
          <w:cols w:space="720"/>
        </w:sectPr>
      </w:pPr>
    </w:p>
    <w:p w:rsidR="00446D41" w:rsidRDefault="008C50DE">
      <w:pPr>
        <w:pStyle w:val="a4"/>
        <w:numPr>
          <w:ilvl w:val="1"/>
          <w:numId w:val="16"/>
        </w:numPr>
        <w:tabs>
          <w:tab w:val="left" w:pos="2192"/>
        </w:tabs>
        <w:spacing w:before="73"/>
        <w:ind w:right="842" w:firstLine="707"/>
        <w:jc w:val="both"/>
        <w:rPr>
          <w:sz w:val="24"/>
        </w:rPr>
      </w:pPr>
      <w:r>
        <w:rPr>
          <w:sz w:val="24"/>
        </w:rPr>
        <w:lastRenderedPageBreak/>
        <w:t>В случае возникновения вопросов при приемке оказанных услуг Заказчик направляет запрос Исполнителю о предоставлении разъяснений касательно результатов оказанных услуг.</w:t>
      </w:r>
    </w:p>
    <w:p w:rsidR="00446D41" w:rsidRDefault="008C50DE">
      <w:pPr>
        <w:pStyle w:val="a3"/>
        <w:spacing w:before="1"/>
        <w:ind w:right="841" w:firstLine="707"/>
      </w:pPr>
      <w:r>
        <w:t>В</w:t>
      </w:r>
      <w:r>
        <w:rPr>
          <w:spacing w:val="-4"/>
        </w:rPr>
        <w:t xml:space="preserve"> </w:t>
      </w:r>
      <w:r>
        <w:t>случае</w:t>
      </w:r>
      <w:r>
        <w:rPr>
          <w:spacing w:val="-5"/>
        </w:rPr>
        <w:t xml:space="preserve"> </w:t>
      </w:r>
      <w:r>
        <w:t>получение</w:t>
      </w:r>
      <w:r>
        <w:rPr>
          <w:spacing w:val="-5"/>
        </w:rPr>
        <w:t xml:space="preserve"> </w:t>
      </w:r>
      <w:r>
        <w:t>от</w:t>
      </w:r>
      <w:r>
        <w:rPr>
          <w:spacing w:val="-4"/>
        </w:rPr>
        <w:t xml:space="preserve"> </w:t>
      </w:r>
      <w:r>
        <w:t>Заказчика</w:t>
      </w:r>
      <w:r>
        <w:rPr>
          <w:spacing w:val="-5"/>
        </w:rPr>
        <w:t xml:space="preserve"> </w:t>
      </w:r>
      <w:r>
        <w:t>запроса</w:t>
      </w:r>
      <w:r>
        <w:rPr>
          <w:spacing w:val="-5"/>
        </w:rPr>
        <w:t xml:space="preserve"> </w:t>
      </w:r>
      <w:r>
        <w:t>о</w:t>
      </w:r>
      <w:r>
        <w:rPr>
          <w:spacing w:val="-1"/>
        </w:rPr>
        <w:t xml:space="preserve"> </w:t>
      </w:r>
      <w:r>
        <w:t>предоставлении</w:t>
      </w:r>
      <w:r>
        <w:rPr>
          <w:spacing w:val="-4"/>
        </w:rPr>
        <w:t xml:space="preserve"> </w:t>
      </w:r>
      <w:r>
        <w:t>разъяснений</w:t>
      </w:r>
      <w:r>
        <w:rPr>
          <w:spacing w:val="-4"/>
        </w:rPr>
        <w:t xml:space="preserve"> </w:t>
      </w:r>
      <w:r>
        <w:t>касательно результатов оказанных услуг Исполнитель в течение 3 (трех) рабочих дней обязан представить Заказчику запрашиваемые разъяснения в отношении оказанных услуг.</w:t>
      </w:r>
    </w:p>
    <w:p w:rsidR="00446D41" w:rsidRDefault="008C50DE">
      <w:pPr>
        <w:pStyle w:val="a4"/>
        <w:numPr>
          <w:ilvl w:val="1"/>
          <w:numId w:val="16"/>
        </w:numPr>
        <w:tabs>
          <w:tab w:val="left" w:pos="2149"/>
        </w:tabs>
        <w:ind w:right="842" w:firstLine="707"/>
        <w:jc w:val="both"/>
        <w:rPr>
          <w:sz w:val="24"/>
        </w:rPr>
      </w:pPr>
      <w:r>
        <w:rPr>
          <w:sz w:val="24"/>
        </w:rPr>
        <w:t>Для проверки предоставленных Исполнителем результатов, предусмотренных Контрактом, в части их соответствия условиям контракта Заказчик вправе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w:t>
      </w:r>
      <w:r>
        <w:rPr>
          <w:spacing w:val="80"/>
          <w:sz w:val="24"/>
        </w:rPr>
        <w:t xml:space="preserve"> </w:t>
      </w:r>
      <w:r>
        <w:rPr>
          <w:sz w:val="24"/>
        </w:rPr>
        <w:t>экспертные организации. Результаты экспертизы размещаются в единой информационной системе в сфере закупок.</w:t>
      </w:r>
    </w:p>
    <w:p w:rsidR="00446D41" w:rsidRDefault="008C50DE">
      <w:pPr>
        <w:pStyle w:val="a4"/>
        <w:numPr>
          <w:ilvl w:val="1"/>
          <w:numId w:val="16"/>
        </w:numPr>
        <w:tabs>
          <w:tab w:val="left" w:pos="2197"/>
        </w:tabs>
        <w:ind w:right="838" w:firstLine="707"/>
        <w:jc w:val="both"/>
        <w:rPr>
          <w:sz w:val="24"/>
        </w:rPr>
      </w:pPr>
      <w:r>
        <w:rPr>
          <w:sz w:val="24"/>
        </w:rPr>
        <w:t>Исполнитель в соответствии с условиями Контракта обязан своевременно предоставлять</w:t>
      </w:r>
      <w:r>
        <w:rPr>
          <w:spacing w:val="-1"/>
          <w:sz w:val="24"/>
        </w:rPr>
        <w:t xml:space="preserve"> </w:t>
      </w:r>
      <w:r>
        <w:rPr>
          <w:sz w:val="24"/>
        </w:rPr>
        <w:t>информацию</w:t>
      </w:r>
      <w:r>
        <w:rPr>
          <w:spacing w:val="-1"/>
          <w:sz w:val="24"/>
        </w:rPr>
        <w:t xml:space="preserve"> </w:t>
      </w:r>
      <w:r>
        <w:rPr>
          <w:sz w:val="24"/>
        </w:rPr>
        <w:t>о</w:t>
      </w:r>
      <w:r>
        <w:rPr>
          <w:spacing w:val="-1"/>
          <w:sz w:val="24"/>
        </w:rPr>
        <w:t xml:space="preserve"> </w:t>
      </w:r>
      <w:r>
        <w:rPr>
          <w:sz w:val="24"/>
        </w:rPr>
        <w:t>ходе</w:t>
      </w:r>
      <w:r>
        <w:rPr>
          <w:spacing w:val="-2"/>
          <w:sz w:val="24"/>
        </w:rPr>
        <w:t xml:space="preserve"> </w:t>
      </w:r>
      <w:r>
        <w:rPr>
          <w:sz w:val="24"/>
        </w:rPr>
        <w:t>исполнения</w:t>
      </w:r>
      <w:r>
        <w:rPr>
          <w:spacing w:val="-4"/>
          <w:sz w:val="24"/>
        </w:rPr>
        <w:t xml:space="preserve"> </w:t>
      </w:r>
      <w:r>
        <w:rPr>
          <w:sz w:val="24"/>
        </w:rPr>
        <w:t>своих</w:t>
      </w:r>
      <w:r>
        <w:rPr>
          <w:spacing w:val="-1"/>
          <w:sz w:val="24"/>
        </w:rPr>
        <w:t xml:space="preserve"> </w:t>
      </w:r>
      <w:r>
        <w:rPr>
          <w:sz w:val="24"/>
        </w:rPr>
        <w:t>обязательств.</w:t>
      </w:r>
      <w:r>
        <w:rPr>
          <w:spacing w:val="-1"/>
          <w:sz w:val="24"/>
        </w:rPr>
        <w:t xml:space="preserve"> </w:t>
      </w:r>
      <w:r>
        <w:rPr>
          <w:sz w:val="24"/>
        </w:rPr>
        <w:t>В случае получения от Заказчика акта с перечнем выявленных недостатков, необходимых доработок и сроком их устранения Исполнитель в течение 10 (десяти) рабочих дней обязан в срок,</w:t>
      </w:r>
      <w:r>
        <w:rPr>
          <w:spacing w:val="40"/>
          <w:sz w:val="24"/>
        </w:rPr>
        <w:t xml:space="preserve"> </w:t>
      </w:r>
      <w:r>
        <w:rPr>
          <w:sz w:val="24"/>
        </w:rPr>
        <w:t>установленный в указанном акте, устранить замечания/недостатки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Исполнитель устраняет выявленных недостатков и направляет Заказчику электронный структурированный УПД в порядке, предусмотренном пунктом 4.1 настоящего Контракта.</w:t>
      </w:r>
    </w:p>
    <w:p w:rsidR="00446D41" w:rsidRDefault="008C50DE">
      <w:pPr>
        <w:pStyle w:val="a4"/>
        <w:numPr>
          <w:ilvl w:val="1"/>
          <w:numId w:val="16"/>
        </w:numPr>
        <w:tabs>
          <w:tab w:val="left" w:pos="2403"/>
        </w:tabs>
        <w:spacing w:before="1"/>
        <w:ind w:right="839" w:firstLine="707"/>
        <w:jc w:val="both"/>
        <w:rPr>
          <w:sz w:val="24"/>
        </w:rPr>
      </w:pPr>
      <w:r>
        <w:rPr>
          <w:sz w:val="24"/>
        </w:rPr>
        <w:t>Подписанный Заказчиком и Исполнителем УКЭП электронный структурированный</w:t>
      </w:r>
      <w:r>
        <w:rPr>
          <w:spacing w:val="-2"/>
          <w:sz w:val="24"/>
        </w:rPr>
        <w:t xml:space="preserve"> </w:t>
      </w:r>
      <w:r>
        <w:rPr>
          <w:sz w:val="24"/>
        </w:rPr>
        <w:t>УПД</w:t>
      </w:r>
      <w:r>
        <w:rPr>
          <w:spacing w:val="-3"/>
          <w:sz w:val="24"/>
        </w:rPr>
        <w:t xml:space="preserve"> </w:t>
      </w:r>
      <w:r>
        <w:rPr>
          <w:sz w:val="24"/>
        </w:rPr>
        <w:t>является</w:t>
      </w:r>
      <w:r>
        <w:rPr>
          <w:spacing w:val="-2"/>
          <w:sz w:val="24"/>
        </w:rPr>
        <w:t xml:space="preserve"> </w:t>
      </w:r>
      <w:r>
        <w:rPr>
          <w:sz w:val="24"/>
        </w:rPr>
        <w:t>основанием</w:t>
      </w:r>
      <w:r>
        <w:rPr>
          <w:spacing w:val="-1"/>
          <w:sz w:val="24"/>
        </w:rPr>
        <w:t xml:space="preserve"> </w:t>
      </w:r>
      <w:r>
        <w:rPr>
          <w:sz w:val="24"/>
        </w:rPr>
        <w:t>для</w:t>
      </w:r>
      <w:r>
        <w:rPr>
          <w:spacing w:val="-2"/>
          <w:sz w:val="24"/>
        </w:rPr>
        <w:t xml:space="preserve"> </w:t>
      </w:r>
      <w:r>
        <w:rPr>
          <w:sz w:val="24"/>
        </w:rPr>
        <w:t>оплаты</w:t>
      </w:r>
      <w:r>
        <w:rPr>
          <w:spacing w:val="-2"/>
          <w:sz w:val="24"/>
        </w:rPr>
        <w:t xml:space="preserve"> </w:t>
      </w:r>
      <w:r>
        <w:rPr>
          <w:sz w:val="24"/>
        </w:rPr>
        <w:t>Исполнителю</w:t>
      </w:r>
      <w:r>
        <w:rPr>
          <w:spacing w:val="-3"/>
          <w:sz w:val="24"/>
        </w:rPr>
        <w:t xml:space="preserve"> </w:t>
      </w:r>
      <w:r>
        <w:rPr>
          <w:sz w:val="24"/>
        </w:rPr>
        <w:t>оказанных</w:t>
      </w:r>
      <w:r>
        <w:rPr>
          <w:spacing w:val="-2"/>
          <w:sz w:val="24"/>
        </w:rPr>
        <w:t xml:space="preserve"> </w:t>
      </w:r>
      <w:r>
        <w:rPr>
          <w:sz w:val="24"/>
        </w:rPr>
        <w:t>услуг.</w:t>
      </w:r>
    </w:p>
    <w:p w:rsidR="00446D41" w:rsidRDefault="008C50DE">
      <w:pPr>
        <w:pStyle w:val="a4"/>
        <w:numPr>
          <w:ilvl w:val="1"/>
          <w:numId w:val="16"/>
        </w:numPr>
        <w:tabs>
          <w:tab w:val="left" w:pos="2175"/>
        </w:tabs>
        <w:ind w:right="841" w:firstLine="707"/>
        <w:jc w:val="both"/>
        <w:rPr>
          <w:sz w:val="24"/>
        </w:rPr>
      </w:pPr>
      <w:r>
        <w:rPr>
          <w:sz w:val="24"/>
        </w:rPr>
        <w:t xml:space="preserve">Заказчик ежемесячно по факту оказания услуг в соответствии с условиями Контракта оплачивает услуги Исполнителя путем перечисления денежных средств, составляющих Цену Контракта на банковский счет Исполнителя, реквизиты которого указаны в статье 14 «Адреса, реквизиты и подписи сторон» настоящего Контракта, за счет средств бюджета </w:t>
      </w:r>
      <w:r>
        <w:rPr>
          <w:i/>
          <w:sz w:val="24"/>
        </w:rPr>
        <w:t xml:space="preserve">внутригородского муниципального образования - муниципального округа Зюзино в городе Москве </w:t>
      </w:r>
      <w:r>
        <w:rPr>
          <w:sz w:val="24"/>
        </w:rPr>
        <w:t>на основании надлежаще оформленного и подписанного обеими Сторонами сформированного с использованием Единой информационной системы в</w:t>
      </w:r>
      <w:r>
        <w:rPr>
          <w:spacing w:val="40"/>
          <w:sz w:val="24"/>
        </w:rPr>
        <w:t xml:space="preserve"> </w:t>
      </w:r>
      <w:r>
        <w:rPr>
          <w:sz w:val="24"/>
        </w:rPr>
        <w:t xml:space="preserve">сфере закупок электронного структурированного УПД, в течение </w:t>
      </w:r>
      <w:r>
        <w:rPr>
          <w:i/>
          <w:sz w:val="24"/>
        </w:rPr>
        <w:t xml:space="preserve">7 (семи) рабочих дней </w:t>
      </w:r>
      <w:r>
        <w:rPr>
          <w:sz w:val="24"/>
        </w:rPr>
        <w:t>с даты подписания Заказчиком УПД.</w:t>
      </w:r>
    </w:p>
    <w:p w:rsidR="00446D41" w:rsidRDefault="008C50DE">
      <w:pPr>
        <w:pStyle w:val="a3"/>
        <w:ind w:right="840" w:firstLine="707"/>
      </w:pPr>
      <w:r>
        <w:t>Оплата по Контракту осуществляется на основании электронного структурированного УПД, в котором указывается: сумма, подлежащая оплате в соответствии с условиями настоящего Контракта;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Контракту.</w:t>
      </w:r>
    </w:p>
    <w:p w:rsidR="00446D41" w:rsidRDefault="008C50DE">
      <w:pPr>
        <w:pStyle w:val="a4"/>
        <w:numPr>
          <w:ilvl w:val="1"/>
          <w:numId w:val="16"/>
        </w:numPr>
        <w:tabs>
          <w:tab w:val="left" w:pos="2250"/>
        </w:tabs>
        <w:spacing w:before="1"/>
        <w:ind w:right="838" w:firstLine="707"/>
        <w:jc w:val="both"/>
        <w:rPr>
          <w:sz w:val="24"/>
        </w:rPr>
      </w:pPr>
      <w:r>
        <w:rPr>
          <w:sz w:val="24"/>
        </w:rPr>
        <w:t>В случае неисполнения или ненадлежащего исполнения Исполнителем обязательства, предусмотренного Контрактом, Заказчик производит оплату по Контракту за вычетом соответствующего размера неустойки (штрафа, пени).</w:t>
      </w:r>
    </w:p>
    <w:p w:rsidR="00446D41" w:rsidRDefault="008C50DE">
      <w:pPr>
        <w:pStyle w:val="a4"/>
        <w:numPr>
          <w:ilvl w:val="1"/>
          <w:numId w:val="16"/>
        </w:numPr>
        <w:tabs>
          <w:tab w:val="left" w:pos="2241"/>
        </w:tabs>
        <w:ind w:right="842" w:firstLine="707"/>
        <w:jc w:val="both"/>
        <w:rPr>
          <w:sz w:val="24"/>
        </w:rPr>
      </w:pPr>
      <w:r>
        <w:rPr>
          <w:sz w:val="24"/>
        </w:rPr>
        <w:t>Обязательства</w:t>
      </w:r>
      <w:r>
        <w:rPr>
          <w:spacing w:val="-4"/>
          <w:sz w:val="24"/>
        </w:rPr>
        <w:t xml:space="preserve"> </w:t>
      </w:r>
      <w:r>
        <w:rPr>
          <w:sz w:val="24"/>
        </w:rPr>
        <w:t>Заказчика</w:t>
      </w:r>
      <w:r>
        <w:rPr>
          <w:spacing w:val="-5"/>
          <w:sz w:val="24"/>
        </w:rPr>
        <w:t xml:space="preserve"> </w:t>
      </w:r>
      <w:r>
        <w:rPr>
          <w:sz w:val="24"/>
        </w:rPr>
        <w:t>по</w:t>
      </w:r>
      <w:r>
        <w:rPr>
          <w:spacing w:val="-4"/>
          <w:sz w:val="24"/>
        </w:rPr>
        <w:t xml:space="preserve"> </w:t>
      </w:r>
      <w:r>
        <w:rPr>
          <w:sz w:val="24"/>
        </w:rPr>
        <w:t>оплате</w:t>
      </w:r>
      <w:r>
        <w:rPr>
          <w:spacing w:val="-4"/>
          <w:sz w:val="24"/>
        </w:rPr>
        <w:t xml:space="preserve"> </w:t>
      </w:r>
      <w:r>
        <w:rPr>
          <w:sz w:val="24"/>
        </w:rPr>
        <w:t>оказанных</w:t>
      </w:r>
      <w:r>
        <w:rPr>
          <w:spacing w:val="-4"/>
          <w:sz w:val="24"/>
        </w:rPr>
        <w:t xml:space="preserve"> </w:t>
      </w:r>
      <w:r>
        <w:rPr>
          <w:sz w:val="24"/>
        </w:rPr>
        <w:t>услуг</w:t>
      </w:r>
      <w:r>
        <w:rPr>
          <w:spacing w:val="-5"/>
          <w:sz w:val="24"/>
        </w:rPr>
        <w:t xml:space="preserve"> </w:t>
      </w:r>
      <w:r>
        <w:rPr>
          <w:sz w:val="24"/>
        </w:rPr>
        <w:t>считаются</w:t>
      </w:r>
      <w:r>
        <w:rPr>
          <w:spacing w:val="-2"/>
          <w:sz w:val="24"/>
        </w:rPr>
        <w:t xml:space="preserve"> </w:t>
      </w:r>
      <w:r>
        <w:rPr>
          <w:sz w:val="24"/>
        </w:rPr>
        <w:t>исполненными с момента списания денежных средств с лицевого счета Заказчика, указанного в статье 14</w:t>
      </w:r>
    </w:p>
    <w:p w:rsidR="00446D41" w:rsidRDefault="008C50DE">
      <w:pPr>
        <w:pStyle w:val="a3"/>
      </w:pPr>
      <w:r>
        <w:t>«Адреса,</w:t>
      </w:r>
      <w:r>
        <w:rPr>
          <w:spacing w:val="-5"/>
        </w:rPr>
        <w:t xml:space="preserve"> </w:t>
      </w:r>
      <w:r>
        <w:t>реквизиты</w:t>
      </w:r>
      <w:r>
        <w:rPr>
          <w:spacing w:val="-6"/>
        </w:rPr>
        <w:t xml:space="preserve"> </w:t>
      </w:r>
      <w:r>
        <w:t>и</w:t>
      </w:r>
      <w:r>
        <w:rPr>
          <w:spacing w:val="-2"/>
        </w:rPr>
        <w:t xml:space="preserve"> </w:t>
      </w:r>
      <w:r>
        <w:t>подписи</w:t>
      </w:r>
      <w:r>
        <w:rPr>
          <w:spacing w:val="-3"/>
        </w:rPr>
        <w:t xml:space="preserve"> </w:t>
      </w:r>
      <w:r>
        <w:t>сторон»</w:t>
      </w:r>
      <w:r>
        <w:rPr>
          <w:spacing w:val="-3"/>
        </w:rPr>
        <w:t xml:space="preserve"> </w:t>
      </w:r>
      <w:r>
        <w:t>настоящего</w:t>
      </w:r>
      <w:r>
        <w:rPr>
          <w:spacing w:val="-2"/>
        </w:rPr>
        <w:t xml:space="preserve"> Контракта.</w:t>
      </w:r>
    </w:p>
    <w:p w:rsidR="00446D41" w:rsidRDefault="008C50DE">
      <w:pPr>
        <w:pStyle w:val="a4"/>
        <w:numPr>
          <w:ilvl w:val="1"/>
          <w:numId w:val="16"/>
        </w:numPr>
        <w:tabs>
          <w:tab w:val="left" w:pos="2315"/>
        </w:tabs>
        <w:ind w:right="837" w:firstLine="707"/>
        <w:jc w:val="both"/>
        <w:rPr>
          <w:sz w:val="24"/>
        </w:rPr>
      </w:pPr>
      <w:r>
        <w:rPr>
          <w:sz w:val="24"/>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Заказчик в ходе исполнения Контракта</w:t>
      </w:r>
      <w:r>
        <w:rPr>
          <w:spacing w:val="-1"/>
          <w:sz w:val="24"/>
        </w:rPr>
        <w:t xml:space="preserve"> </w:t>
      </w:r>
      <w:r>
        <w:rPr>
          <w:sz w:val="24"/>
        </w:rPr>
        <w:t>обеспечивает согласование</w:t>
      </w:r>
      <w:r>
        <w:rPr>
          <w:spacing w:val="-1"/>
          <w:sz w:val="24"/>
        </w:rPr>
        <w:t xml:space="preserve"> </w:t>
      </w:r>
      <w:r>
        <w:rPr>
          <w:sz w:val="24"/>
        </w:rPr>
        <w:t>новых условий Контракта, в</w:t>
      </w:r>
      <w:r>
        <w:rPr>
          <w:spacing w:val="-1"/>
          <w:sz w:val="24"/>
        </w:rPr>
        <w:t xml:space="preserve"> </w:t>
      </w:r>
      <w:r>
        <w:rPr>
          <w:sz w:val="24"/>
        </w:rPr>
        <w:t>том числе</w:t>
      </w:r>
      <w:r>
        <w:rPr>
          <w:spacing w:val="-1"/>
          <w:sz w:val="24"/>
        </w:rPr>
        <w:t xml:space="preserve"> </w:t>
      </w:r>
      <w:r>
        <w:rPr>
          <w:sz w:val="24"/>
        </w:rPr>
        <w:t>цены</w:t>
      </w:r>
      <w:r>
        <w:rPr>
          <w:spacing w:val="-1"/>
          <w:sz w:val="24"/>
        </w:rPr>
        <w:t xml:space="preserve"> </w:t>
      </w:r>
      <w:r>
        <w:rPr>
          <w:sz w:val="24"/>
        </w:rPr>
        <w:t>и (или) сроков исполнения Контракта и (или) объема услуги, предусмотренных Контрактом, с учетом требований частей 2 – 4 статьи 95 Закона о контрактной системе.</w:t>
      </w:r>
    </w:p>
    <w:p w:rsidR="00446D41" w:rsidRDefault="008C50DE">
      <w:pPr>
        <w:pStyle w:val="a4"/>
        <w:numPr>
          <w:ilvl w:val="1"/>
          <w:numId w:val="16"/>
        </w:numPr>
        <w:tabs>
          <w:tab w:val="left" w:pos="2293"/>
        </w:tabs>
        <w:spacing w:before="1"/>
        <w:ind w:right="842" w:firstLine="599"/>
        <w:jc w:val="both"/>
        <w:rPr>
          <w:sz w:val="24"/>
        </w:rPr>
      </w:pPr>
      <w:r>
        <w:rPr>
          <w:sz w:val="24"/>
        </w:rPr>
        <w:t>В случае отсутствия средств в бюджете муниципального округа и невозможности выполнения обязательств по настоящему Контракту в установленные сроки,</w:t>
      </w:r>
      <w:r>
        <w:rPr>
          <w:spacing w:val="71"/>
          <w:w w:val="150"/>
          <w:sz w:val="24"/>
        </w:rPr>
        <w:t xml:space="preserve"> </w:t>
      </w:r>
      <w:r>
        <w:rPr>
          <w:sz w:val="24"/>
        </w:rPr>
        <w:t>Заказчик</w:t>
      </w:r>
      <w:r>
        <w:rPr>
          <w:spacing w:val="75"/>
          <w:w w:val="150"/>
          <w:sz w:val="24"/>
        </w:rPr>
        <w:t xml:space="preserve"> </w:t>
      </w:r>
      <w:r>
        <w:rPr>
          <w:sz w:val="24"/>
        </w:rPr>
        <w:t>освобождается</w:t>
      </w:r>
      <w:r>
        <w:rPr>
          <w:spacing w:val="74"/>
          <w:w w:val="150"/>
          <w:sz w:val="24"/>
        </w:rPr>
        <w:t xml:space="preserve"> </w:t>
      </w:r>
      <w:r>
        <w:rPr>
          <w:sz w:val="24"/>
        </w:rPr>
        <w:t>от</w:t>
      </w:r>
      <w:r>
        <w:rPr>
          <w:spacing w:val="75"/>
          <w:w w:val="150"/>
          <w:sz w:val="24"/>
        </w:rPr>
        <w:t xml:space="preserve"> </w:t>
      </w:r>
      <w:r>
        <w:rPr>
          <w:sz w:val="24"/>
        </w:rPr>
        <w:t>ответственности</w:t>
      </w:r>
      <w:r>
        <w:rPr>
          <w:spacing w:val="76"/>
          <w:w w:val="150"/>
          <w:sz w:val="24"/>
        </w:rPr>
        <w:t xml:space="preserve"> </w:t>
      </w:r>
      <w:r>
        <w:rPr>
          <w:sz w:val="24"/>
        </w:rPr>
        <w:t>в</w:t>
      </w:r>
      <w:r>
        <w:rPr>
          <w:spacing w:val="73"/>
          <w:w w:val="150"/>
          <w:sz w:val="24"/>
        </w:rPr>
        <w:t xml:space="preserve"> </w:t>
      </w:r>
      <w:r>
        <w:rPr>
          <w:sz w:val="24"/>
        </w:rPr>
        <w:t>соответствии</w:t>
      </w:r>
      <w:r>
        <w:rPr>
          <w:spacing w:val="75"/>
          <w:w w:val="150"/>
          <w:sz w:val="24"/>
        </w:rPr>
        <w:t xml:space="preserve"> </w:t>
      </w:r>
      <w:r>
        <w:rPr>
          <w:sz w:val="24"/>
        </w:rPr>
        <w:t>с</w:t>
      </w:r>
      <w:r>
        <w:rPr>
          <w:spacing w:val="73"/>
          <w:w w:val="150"/>
          <w:sz w:val="24"/>
        </w:rPr>
        <w:t xml:space="preserve"> </w:t>
      </w:r>
      <w:r>
        <w:rPr>
          <w:sz w:val="24"/>
        </w:rPr>
        <w:t>п.</w:t>
      </w:r>
      <w:r>
        <w:rPr>
          <w:spacing w:val="74"/>
          <w:w w:val="150"/>
          <w:sz w:val="24"/>
        </w:rPr>
        <w:t xml:space="preserve"> </w:t>
      </w:r>
      <w:r>
        <w:rPr>
          <w:sz w:val="24"/>
        </w:rPr>
        <w:t>1</w:t>
      </w:r>
      <w:r>
        <w:rPr>
          <w:spacing w:val="74"/>
          <w:w w:val="150"/>
          <w:sz w:val="24"/>
        </w:rPr>
        <w:t xml:space="preserve"> </w:t>
      </w:r>
      <w:r>
        <w:rPr>
          <w:sz w:val="24"/>
        </w:rPr>
        <w:t>ст.</w:t>
      </w:r>
      <w:r>
        <w:rPr>
          <w:spacing w:val="77"/>
          <w:w w:val="150"/>
          <w:sz w:val="24"/>
        </w:rPr>
        <w:t xml:space="preserve"> </w:t>
      </w:r>
      <w:r>
        <w:rPr>
          <w:spacing w:val="-5"/>
          <w:sz w:val="24"/>
        </w:rPr>
        <w:t>401</w:t>
      </w:r>
    </w:p>
    <w:p w:rsidR="00446D41" w:rsidRDefault="00446D41">
      <w:pPr>
        <w:pStyle w:val="a4"/>
        <w:rPr>
          <w:sz w:val="24"/>
        </w:rPr>
        <w:sectPr w:rsidR="00446D41">
          <w:pgSz w:w="11910" w:h="16840"/>
          <w:pgMar w:top="1040" w:right="0" w:bottom="280" w:left="708" w:header="720" w:footer="720" w:gutter="0"/>
          <w:cols w:space="720"/>
        </w:sectPr>
      </w:pPr>
    </w:p>
    <w:p w:rsidR="00446D41" w:rsidRDefault="008C50DE">
      <w:pPr>
        <w:pStyle w:val="a3"/>
        <w:spacing w:before="73"/>
        <w:jc w:val="left"/>
      </w:pPr>
      <w:r>
        <w:lastRenderedPageBreak/>
        <w:t>Гражданского</w:t>
      </w:r>
      <w:r>
        <w:rPr>
          <w:spacing w:val="80"/>
        </w:rPr>
        <w:t xml:space="preserve"> </w:t>
      </w:r>
      <w:r>
        <w:t>кодекса</w:t>
      </w:r>
      <w:r>
        <w:rPr>
          <w:spacing w:val="80"/>
        </w:rPr>
        <w:t xml:space="preserve"> </w:t>
      </w:r>
      <w:r>
        <w:t>РФ,</w:t>
      </w:r>
      <w:r>
        <w:rPr>
          <w:spacing w:val="80"/>
        </w:rPr>
        <w:t xml:space="preserve"> </w:t>
      </w:r>
      <w:r>
        <w:t>при</w:t>
      </w:r>
      <w:r>
        <w:rPr>
          <w:spacing w:val="80"/>
        </w:rPr>
        <w:t xml:space="preserve"> </w:t>
      </w:r>
      <w:r>
        <w:t>этом</w:t>
      </w:r>
      <w:r>
        <w:rPr>
          <w:spacing w:val="80"/>
        </w:rPr>
        <w:t xml:space="preserve"> </w:t>
      </w:r>
      <w:r>
        <w:t>исполнение</w:t>
      </w:r>
      <w:r>
        <w:rPr>
          <w:spacing w:val="80"/>
        </w:rPr>
        <w:t xml:space="preserve"> </w:t>
      </w:r>
      <w:r>
        <w:t>обязательств</w:t>
      </w:r>
      <w:r>
        <w:rPr>
          <w:spacing w:val="80"/>
        </w:rPr>
        <w:t xml:space="preserve"> </w:t>
      </w:r>
      <w:r>
        <w:t>производится</w:t>
      </w:r>
      <w:r>
        <w:rPr>
          <w:spacing w:val="80"/>
        </w:rPr>
        <w:t xml:space="preserve"> </w:t>
      </w:r>
      <w:r>
        <w:t>после поступления средств в бюджет Заказчика.</w:t>
      </w:r>
    </w:p>
    <w:p w:rsidR="00446D41" w:rsidRDefault="00446D41">
      <w:pPr>
        <w:pStyle w:val="a3"/>
        <w:spacing w:before="1"/>
        <w:ind w:left="0"/>
        <w:jc w:val="left"/>
      </w:pPr>
    </w:p>
    <w:p w:rsidR="00446D41" w:rsidRDefault="008C50DE">
      <w:pPr>
        <w:pStyle w:val="1"/>
      </w:pPr>
      <w:r>
        <w:t>Статья</w:t>
      </w:r>
      <w:r>
        <w:rPr>
          <w:spacing w:val="-2"/>
        </w:rPr>
        <w:t xml:space="preserve"> </w:t>
      </w:r>
      <w:r>
        <w:t>5.</w:t>
      </w:r>
      <w:r>
        <w:rPr>
          <w:spacing w:val="-2"/>
        </w:rPr>
        <w:t xml:space="preserve"> </w:t>
      </w:r>
      <w:r>
        <w:t>Права</w:t>
      </w:r>
      <w:r>
        <w:rPr>
          <w:spacing w:val="-1"/>
        </w:rPr>
        <w:t xml:space="preserve"> </w:t>
      </w:r>
      <w:r>
        <w:t>и</w:t>
      </w:r>
      <w:r>
        <w:rPr>
          <w:spacing w:val="-2"/>
        </w:rPr>
        <w:t xml:space="preserve"> </w:t>
      </w:r>
      <w:r>
        <w:t>обязанности</w:t>
      </w:r>
      <w:r>
        <w:rPr>
          <w:spacing w:val="-1"/>
        </w:rPr>
        <w:t xml:space="preserve"> </w:t>
      </w:r>
      <w:r>
        <w:rPr>
          <w:spacing w:val="-2"/>
        </w:rPr>
        <w:t>Сторон</w:t>
      </w:r>
    </w:p>
    <w:p w:rsidR="00446D41" w:rsidRDefault="008C50DE">
      <w:pPr>
        <w:pStyle w:val="a4"/>
        <w:numPr>
          <w:ilvl w:val="1"/>
          <w:numId w:val="15"/>
        </w:numPr>
        <w:tabs>
          <w:tab w:val="left" w:pos="1920"/>
        </w:tabs>
        <w:spacing w:before="60"/>
        <w:ind w:left="1920" w:hanging="360"/>
        <w:rPr>
          <w:sz w:val="24"/>
        </w:rPr>
      </w:pPr>
      <w:r>
        <w:rPr>
          <w:spacing w:val="-2"/>
          <w:sz w:val="24"/>
          <w:u w:val="single"/>
        </w:rPr>
        <w:t xml:space="preserve"> </w:t>
      </w:r>
      <w:r>
        <w:rPr>
          <w:sz w:val="24"/>
          <w:u w:val="single"/>
        </w:rPr>
        <w:t>​Заказчик</w:t>
      </w:r>
      <w:r>
        <w:rPr>
          <w:spacing w:val="-2"/>
          <w:sz w:val="24"/>
          <w:u w:val="single"/>
        </w:rPr>
        <w:t xml:space="preserve"> вправе</w:t>
      </w:r>
      <w:r>
        <w:rPr>
          <w:spacing w:val="-2"/>
          <w:sz w:val="24"/>
        </w:rPr>
        <w:t>:</w:t>
      </w:r>
    </w:p>
    <w:p w:rsidR="00446D41" w:rsidRDefault="008C50DE">
      <w:pPr>
        <w:pStyle w:val="a4"/>
        <w:numPr>
          <w:ilvl w:val="2"/>
          <w:numId w:val="15"/>
        </w:numPr>
        <w:tabs>
          <w:tab w:val="left" w:pos="2332"/>
        </w:tabs>
        <w:ind w:right="845" w:firstLine="566"/>
        <w:rPr>
          <w:sz w:val="24"/>
        </w:rPr>
      </w:pPr>
      <w:r>
        <w:rPr>
          <w:sz w:val="24"/>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rsidR="00446D41" w:rsidRDefault="008C50DE">
      <w:pPr>
        <w:pStyle w:val="a4"/>
        <w:numPr>
          <w:ilvl w:val="2"/>
          <w:numId w:val="15"/>
        </w:numPr>
        <w:tabs>
          <w:tab w:val="left" w:pos="2221"/>
        </w:tabs>
        <w:ind w:right="846" w:firstLine="539"/>
        <w:rPr>
          <w:sz w:val="24"/>
        </w:rPr>
      </w:pPr>
      <w:r>
        <w:rPr>
          <w:sz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46D41" w:rsidRDefault="008C50DE">
      <w:pPr>
        <w:pStyle w:val="a4"/>
        <w:numPr>
          <w:ilvl w:val="2"/>
          <w:numId w:val="15"/>
        </w:numPr>
        <w:tabs>
          <w:tab w:val="left" w:pos="2181"/>
        </w:tabs>
        <w:ind w:right="842" w:firstLine="566"/>
        <w:rPr>
          <w:sz w:val="24"/>
        </w:rPr>
      </w:pPr>
      <w:r>
        <w:rPr>
          <w:sz w:val="24"/>
        </w:rPr>
        <w:t>Требовать от Исполнителя представления надлежащим образом оформленной отчетной документации и материалов, подтверждающих исполнение обязательств.</w:t>
      </w:r>
    </w:p>
    <w:p w:rsidR="00446D41" w:rsidRDefault="008C50DE">
      <w:pPr>
        <w:pStyle w:val="a4"/>
        <w:numPr>
          <w:ilvl w:val="2"/>
          <w:numId w:val="15"/>
        </w:numPr>
        <w:tabs>
          <w:tab w:val="left" w:pos="2208"/>
        </w:tabs>
        <w:spacing w:before="1"/>
        <w:ind w:right="849" w:firstLine="566"/>
        <w:rPr>
          <w:sz w:val="24"/>
        </w:rPr>
      </w:pPr>
      <w:r>
        <w:rPr>
          <w:sz w:val="24"/>
        </w:rPr>
        <w:t xml:space="preserve">Запрашивать у Исполнителя информацию о ходе и состоянии оказываемых </w:t>
      </w:r>
      <w:r>
        <w:rPr>
          <w:spacing w:val="-2"/>
          <w:sz w:val="24"/>
        </w:rPr>
        <w:t>услуг.</w:t>
      </w:r>
    </w:p>
    <w:p w:rsidR="00446D41" w:rsidRDefault="008C50DE">
      <w:pPr>
        <w:pStyle w:val="a4"/>
        <w:numPr>
          <w:ilvl w:val="2"/>
          <w:numId w:val="15"/>
        </w:numPr>
        <w:tabs>
          <w:tab w:val="left" w:pos="2160"/>
        </w:tabs>
        <w:ind w:left="2160" w:hanging="600"/>
        <w:rPr>
          <w:sz w:val="24"/>
        </w:rPr>
      </w:pPr>
      <w:r>
        <w:rPr>
          <w:sz w:val="24"/>
        </w:rPr>
        <w:t>Осуществлять</w:t>
      </w:r>
      <w:r>
        <w:rPr>
          <w:spacing w:val="-3"/>
          <w:sz w:val="24"/>
        </w:rPr>
        <w:t xml:space="preserve"> </w:t>
      </w:r>
      <w:r>
        <w:rPr>
          <w:sz w:val="24"/>
        </w:rPr>
        <w:t>контроль</w:t>
      </w:r>
      <w:r>
        <w:rPr>
          <w:spacing w:val="-3"/>
          <w:sz w:val="24"/>
        </w:rPr>
        <w:t xml:space="preserve"> </w:t>
      </w:r>
      <w:r>
        <w:rPr>
          <w:sz w:val="24"/>
        </w:rPr>
        <w:t>за</w:t>
      </w:r>
      <w:r>
        <w:rPr>
          <w:spacing w:val="-3"/>
          <w:sz w:val="24"/>
        </w:rPr>
        <w:t xml:space="preserve"> </w:t>
      </w:r>
      <w:r>
        <w:rPr>
          <w:sz w:val="24"/>
        </w:rPr>
        <w:t>объемом</w:t>
      </w:r>
      <w:r>
        <w:rPr>
          <w:spacing w:val="-3"/>
          <w:sz w:val="24"/>
        </w:rPr>
        <w:t xml:space="preserve"> </w:t>
      </w:r>
      <w:r>
        <w:rPr>
          <w:sz w:val="24"/>
        </w:rPr>
        <w:t>и</w:t>
      </w:r>
      <w:r>
        <w:rPr>
          <w:spacing w:val="-2"/>
          <w:sz w:val="24"/>
        </w:rPr>
        <w:t xml:space="preserve"> </w:t>
      </w:r>
      <w:r>
        <w:rPr>
          <w:sz w:val="24"/>
        </w:rPr>
        <w:t>сроками</w:t>
      </w:r>
      <w:r>
        <w:rPr>
          <w:spacing w:val="-2"/>
          <w:sz w:val="24"/>
        </w:rPr>
        <w:t xml:space="preserve"> </w:t>
      </w:r>
      <w:r>
        <w:rPr>
          <w:sz w:val="24"/>
        </w:rPr>
        <w:t>оказания</w:t>
      </w:r>
      <w:r>
        <w:rPr>
          <w:spacing w:val="-2"/>
          <w:sz w:val="24"/>
        </w:rPr>
        <w:t xml:space="preserve"> услуг.</w:t>
      </w:r>
    </w:p>
    <w:p w:rsidR="00446D41" w:rsidRDefault="008C50DE">
      <w:pPr>
        <w:pStyle w:val="a4"/>
        <w:numPr>
          <w:ilvl w:val="2"/>
          <w:numId w:val="15"/>
        </w:numPr>
        <w:tabs>
          <w:tab w:val="left" w:pos="2160"/>
        </w:tabs>
        <w:ind w:left="2160" w:hanging="600"/>
        <w:rPr>
          <w:sz w:val="24"/>
        </w:rPr>
      </w:pPr>
      <w:r>
        <w:rPr>
          <w:sz w:val="24"/>
        </w:rPr>
        <w:t>Потребовать</w:t>
      </w:r>
      <w:r>
        <w:rPr>
          <w:spacing w:val="-5"/>
          <w:sz w:val="24"/>
        </w:rPr>
        <w:t xml:space="preserve"> </w:t>
      </w:r>
      <w:r>
        <w:rPr>
          <w:sz w:val="24"/>
        </w:rPr>
        <w:t>от</w:t>
      </w:r>
      <w:r>
        <w:rPr>
          <w:spacing w:val="-3"/>
          <w:sz w:val="24"/>
        </w:rPr>
        <w:t xml:space="preserve"> </w:t>
      </w:r>
      <w:r>
        <w:rPr>
          <w:sz w:val="24"/>
        </w:rPr>
        <w:t>Исполнителя</w:t>
      </w:r>
      <w:r>
        <w:rPr>
          <w:spacing w:val="-6"/>
          <w:sz w:val="24"/>
        </w:rPr>
        <w:t xml:space="preserve"> </w:t>
      </w:r>
      <w:r>
        <w:rPr>
          <w:sz w:val="24"/>
        </w:rPr>
        <w:t>замены</w:t>
      </w:r>
      <w:r>
        <w:rPr>
          <w:spacing w:val="-2"/>
          <w:sz w:val="24"/>
        </w:rPr>
        <w:t xml:space="preserve"> </w:t>
      </w:r>
      <w:r>
        <w:rPr>
          <w:sz w:val="24"/>
        </w:rPr>
        <w:t>обслуживающего</w:t>
      </w:r>
      <w:r>
        <w:rPr>
          <w:spacing w:val="-3"/>
          <w:sz w:val="24"/>
        </w:rPr>
        <w:t xml:space="preserve"> </w:t>
      </w:r>
      <w:r>
        <w:rPr>
          <w:spacing w:val="-2"/>
          <w:sz w:val="24"/>
        </w:rPr>
        <w:t>персонала.</w:t>
      </w:r>
    </w:p>
    <w:p w:rsidR="00446D41" w:rsidRDefault="008C50DE">
      <w:pPr>
        <w:pStyle w:val="a4"/>
        <w:numPr>
          <w:ilvl w:val="1"/>
          <w:numId w:val="15"/>
        </w:numPr>
        <w:tabs>
          <w:tab w:val="left" w:pos="1920"/>
        </w:tabs>
        <w:ind w:left="1920" w:hanging="360"/>
        <w:rPr>
          <w:sz w:val="24"/>
        </w:rPr>
      </w:pPr>
      <w:r>
        <w:rPr>
          <w:spacing w:val="-2"/>
          <w:sz w:val="24"/>
          <w:u w:val="single"/>
        </w:rPr>
        <w:t xml:space="preserve"> </w:t>
      </w:r>
      <w:r>
        <w:rPr>
          <w:sz w:val="24"/>
          <w:u w:val="single"/>
        </w:rPr>
        <w:t>​Заказчик</w:t>
      </w:r>
      <w:r>
        <w:rPr>
          <w:spacing w:val="-1"/>
          <w:sz w:val="24"/>
          <w:u w:val="single"/>
        </w:rPr>
        <w:t xml:space="preserve"> </w:t>
      </w:r>
      <w:r>
        <w:rPr>
          <w:spacing w:val="-2"/>
          <w:sz w:val="24"/>
          <w:u w:val="single"/>
        </w:rPr>
        <w:t>обязан:</w:t>
      </w:r>
    </w:p>
    <w:p w:rsidR="00446D41" w:rsidRDefault="008C50DE">
      <w:pPr>
        <w:pStyle w:val="a4"/>
        <w:numPr>
          <w:ilvl w:val="2"/>
          <w:numId w:val="15"/>
        </w:numPr>
        <w:tabs>
          <w:tab w:val="left" w:pos="2181"/>
        </w:tabs>
        <w:ind w:right="847" w:firstLine="566"/>
        <w:rPr>
          <w:sz w:val="24"/>
        </w:rPr>
      </w:pPr>
      <w:r>
        <w:rPr>
          <w:sz w:val="24"/>
        </w:rPr>
        <w:t xml:space="preserve">Сообщать в письменной форме Исполнителю о недостатках, обнаруженных в ходе оказания услуг, в течение 2 (двух) рабочих дней после обнаружения таких </w:t>
      </w:r>
      <w:r>
        <w:rPr>
          <w:spacing w:val="-2"/>
          <w:sz w:val="24"/>
        </w:rPr>
        <w:t>недостатков.</w:t>
      </w:r>
    </w:p>
    <w:p w:rsidR="00446D41" w:rsidRDefault="008C50DE">
      <w:pPr>
        <w:pStyle w:val="a4"/>
        <w:numPr>
          <w:ilvl w:val="2"/>
          <w:numId w:val="15"/>
        </w:numPr>
        <w:tabs>
          <w:tab w:val="left" w:pos="2203"/>
        </w:tabs>
        <w:ind w:right="842" w:firstLine="566"/>
        <w:rPr>
          <w:sz w:val="24"/>
        </w:rPr>
      </w:pPr>
      <w:r>
        <w:rPr>
          <w:sz w:val="24"/>
        </w:rPr>
        <w:t>Своевременно принимать и оплачивать оказанные услуги в соответствии со статьей 4 настоящего Контракта.</w:t>
      </w:r>
    </w:p>
    <w:p w:rsidR="00446D41" w:rsidRDefault="008C50DE">
      <w:pPr>
        <w:pStyle w:val="a4"/>
        <w:numPr>
          <w:ilvl w:val="2"/>
          <w:numId w:val="15"/>
        </w:numPr>
        <w:tabs>
          <w:tab w:val="left" w:pos="2323"/>
        </w:tabs>
        <w:ind w:right="845" w:firstLine="566"/>
        <w:rPr>
          <w:sz w:val="24"/>
        </w:rPr>
      </w:pPr>
      <w:r>
        <w:rPr>
          <w:sz w:val="24"/>
        </w:rPr>
        <w:t xml:space="preserve">Предоставить Исполнителю доступ к местам установления системы. Заблаговременно уведомить Исполнителя об изменении даты, времени проведения </w:t>
      </w:r>
      <w:r>
        <w:rPr>
          <w:spacing w:val="-2"/>
          <w:sz w:val="24"/>
        </w:rPr>
        <w:t>обслуживания.</w:t>
      </w:r>
    </w:p>
    <w:p w:rsidR="00446D41" w:rsidRDefault="008C50DE">
      <w:pPr>
        <w:pStyle w:val="a4"/>
        <w:numPr>
          <w:ilvl w:val="2"/>
          <w:numId w:val="15"/>
        </w:numPr>
        <w:tabs>
          <w:tab w:val="left" w:pos="2409"/>
        </w:tabs>
        <w:ind w:right="838" w:firstLine="566"/>
        <w:rPr>
          <w:sz w:val="24"/>
        </w:rPr>
      </w:pPr>
      <w:r>
        <w:rPr>
          <w:sz w:val="24"/>
        </w:rPr>
        <w:t>Содействовать Исполнителю в разрешении вопросов, возникающих в процессе оказания услуг по настоящему контракту и входящих в компетенцию Заказчика.</w:t>
      </w:r>
    </w:p>
    <w:p w:rsidR="00446D41" w:rsidRDefault="00B76C42" w:rsidP="00B76C42">
      <w:pPr>
        <w:pStyle w:val="a4"/>
        <w:numPr>
          <w:ilvl w:val="2"/>
          <w:numId w:val="15"/>
        </w:numPr>
        <w:tabs>
          <w:tab w:val="left" w:pos="2106"/>
        </w:tabs>
        <w:ind w:left="993" w:right="855" w:firstLine="567"/>
        <w:rPr>
          <w:sz w:val="24"/>
        </w:rPr>
      </w:pPr>
      <w:r>
        <w:rPr>
          <w:sz w:val="24"/>
        </w:rPr>
        <w:t xml:space="preserve">      </w:t>
      </w:r>
      <w:r w:rsidR="008C50DE">
        <w:rPr>
          <w:sz w:val="24"/>
        </w:rPr>
        <w:t>Принять решение об одностороннем отказе от исполнения контракта в случае, если в ходе исполнения контракта выявлены причины, определенные п.1. ч.15. ст.95 Закона о контрактной системе.</w:t>
      </w:r>
    </w:p>
    <w:p w:rsidR="00446D41" w:rsidRDefault="008C50DE">
      <w:pPr>
        <w:pStyle w:val="a4"/>
        <w:numPr>
          <w:ilvl w:val="1"/>
          <w:numId w:val="15"/>
        </w:numPr>
        <w:tabs>
          <w:tab w:val="left" w:pos="1920"/>
        </w:tabs>
        <w:spacing w:before="1"/>
        <w:ind w:left="1920" w:hanging="360"/>
        <w:rPr>
          <w:sz w:val="24"/>
        </w:rPr>
      </w:pPr>
      <w:r>
        <w:rPr>
          <w:spacing w:val="-3"/>
          <w:sz w:val="24"/>
          <w:u w:val="single"/>
        </w:rPr>
        <w:t xml:space="preserve"> </w:t>
      </w:r>
      <w:r>
        <w:rPr>
          <w:sz w:val="24"/>
          <w:u w:val="single"/>
        </w:rPr>
        <w:t>​Исполнитель</w:t>
      </w:r>
      <w:r>
        <w:rPr>
          <w:spacing w:val="-3"/>
          <w:sz w:val="24"/>
          <w:u w:val="single"/>
        </w:rPr>
        <w:t xml:space="preserve"> </w:t>
      </w:r>
      <w:r>
        <w:rPr>
          <w:spacing w:val="-2"/>
          <w:sz w:val="24"/>
          <w:u w:val="single"/>
        </w:rPr>
        <w:t>вправе:</w:t>
      </w:r>
    </w:p>
    <w:p w:rsidR="00446D41" w:rsidRDefault="008C50DE">
      <w:pPr>
        <w:pStyle w:val="a4"/>
        <w:numPr>
          <w:ilvl w:val="2"/>
          <w:numId w:val="15"/>
        </w:numPr>
        <w:tabs>
          <w:tab w:val="left" w:pos="2181"/>
        </w:tabs>
        <w:ind w:right="839" w:firstLine="566"/>
        <w:rPr>
          <w:sz w:val="24"/>
        </w:rPr>
      </w:pPr>
      <w:r>
        <w:rPr>
          <w:sz w:val="24"/>
        </w:rPr>
        <w:t>Требовать своевременного подписания Заказчиком Акта сдачи-приемки услуг по настоящему Контракту на основании представленных Исполнителем отчетных документов и при условии истечения срока, указанного в п. 4.2 настоящего Контракта.</w:t>
      </w:r>
    </w:p>
    <w:p w:rsidR="00446D41" w:rsidRDefault="008C50DE">
      <w:pPr>
        <w:pStyle w:val="a4"/>
        <w:numPr>
          <w:ilvl w:val="2"/>
          <w:numId w:val="15"/>
        </w:numPr>
        <w:tabs>
          <w:tab w:val="left" w:pos="2191"/>
        </w:tabs>
        <w:ind w:left="2191" w:hanging="631"/>
        <w:rPr>
          <w:sz w:val="24"/>
        </w:rPr>
      </w:pPr>
      <w:r>
        <w:rPr>
          <w:sz w:val="24"/>
        </w:rPr>
        <w:t>Требовать</w:t>
      </w:r>
      <w:r>
        <w:rPr>
          <w:spacing w:val="26"/>
          <w:sz w:val="24"/>
        </w:rPr>
        <w:t xml:space="preserve"> </w:t>
      </w:r>
      <w:r>
        <w:rPr>
          <w:sz w:val="24"/>
        </w:rPr>
        <w:t>своевременной</w:t>
      </w:r>
      <w:r>
        <w:rPr>
          <w:spacing w:val="28"/>
          <w:sz w:val="24"/>
        </w:rPr>
        <w:t xml:space="preserve"> </w:t>
      </w:r>
      <w:r>
        <w:rPr>
          <w:sz w:val="24"/>
        </w:rPr>
        <w:t>оплаты</w:t>
      </w:r>
      <w:r>
        <w:rPr>
          <w:spacing w:val="27"/>
          <w:sz w:val="24"/>
        </w:rPr>
        <w:t xml:space="preserve"> </w:t>
      </w:r>
      <w:r>
        <w:rPr>
          <w:sz w:val="24"/>
        </w:rPr>
        <w:t>оказанных</w:t>
      </w:r>
      <w:r>
        <w:rPr>
          <w:spacing w:val="27"/>
          <w:sz w:val="24"/>
        </w:rPr>
        <w:t xml:space="preserve"> </w:t>
      </w:r>
      <w:r>
        <w:rPr>
          <w:sz w:val="24"/>
        </w:rPr>
        <w:t>услуг</w:t>
      </w:r>
      <w:r>
        <w:rPr>
          <w:spacing w:val="32"/>
          <w:sz w:val="24"/>
        </w:rPr>
        <w:t xml:space="preserve"> </w:t>
      </w:r>
      <w:r>
        <w:rPr>
          <w:sz w:val="24"/>
        </w:rPr>
        <w:t>в</w:t>
      </w:r>
      <w:r>
        <w:rPr>
          <w:spacing w:val="26"/>
          <w:sz w:val="24"/>
        </w:rPr>
        <w:t xml:space="preserve"> </w:t>
      </w:r>
      <w:r>
        <w:rPr>
          <w:sz w:val="24"/>
        </w:rPr>
        <w:t>соответствии</w:t>
      </w:r>
      <w:r>
        <w:rPr>
          <w:spacing w:val="28"/>
          <w:sz w:val="24"/>
        </w:rPr>
        <w:t xml:space="preserve"> </w:t>
      </w:r>
      <w:r>
        <w:rPr>
          <w:sz w:val="24"/>
        </w:rPr>
        <w:t>с</w:t>
      </w:r>
      <w:r>
        <w:rPr>
          <w:spacing w:val="27"/>
          <w:sz w:val="24"/>
        </w:rPr>
        <w:t xml:space="preserve"> </w:t>
      </w:r>
      <w:r>
        <w:rPr>
          <w:spacing w:val="-2"/>
          <w:sz w:val="24"/>
        </w:rPr>
        <w:t>пунктом</w:t>
      </w:r>
    </w:p>
    <w:p w:rsidR="00446D41" w:rsidRDefault="008C50DE">
      <w:pPr>
        <w:pStyle w:val="a3"/>
      </w:pPr>
      <w:r>
        <w:t>4.8</w:t>
      </w:r>
      <w:r>
        <w:rPr>
          <w:spacing w:val="-2"/>
        </w:rPr>
        <w:t xml:space="preserve"> </w:t>
      </w:r>
      <w:r>
        <w:t>настоящего</w:t>
      </w:r>
      <w:r>
        <w:rPr>
          <w:spacing w:val="-1"/>
        </w:rPr>
        <w:t xml:space="preserve"> </w:t>
      </w:r>
      <w:r>
        <w:rPr>
          <w:spacing w:val="-2"/>
        </w:rPr>
        <w:t>Контракта.</w:t>
      </w:r>
    </w:p>
    <w:p w:rsidR="00446D41" w:rsidRDefault="008C50DE">
      <w:pPr>
        <w:pStyle w:val="a4"/>
        <w:numPr>
          <w:ilvl w:val="2"/>
          <w:numId w:val="15"/>
        </w:numPr>
        <w:tabs>
          <w:tab w:val="left" w:pos="2176"/>
        </w:tabs>
        <w:ind w:right="838" w:firstLine="566"/>
        <w:rPr>
          <w:sz w:val="24"/>
        </w:rPr>
      </w:pPr>
      <w:r>
        <w:rPr>
          <w:sz w:val="24"/>
        </w:rPr>
        <w:t>Привлечь к исполнению своих обязательств по настоящему Контракту других лиц – субподрядчиков (соисполнителей), обладающих специальными знаниями,</w:t>
      </w:r>
      <w:r>
        <w:rPr>
          <w:spacing w:val="40"/>
          <w:sz w:val="24"/>
        </w:rPr>
        <w:t xml:space="preserve"> </w:t>
      </w:r>
      <w:r>
        <w:rPr>
          <w:sz w:val="24"/>
        </w:rPr>
        <w:t>навыками, квалификацией, специальным оборудованием и т.п., по видам (содержанию) работ (услуг), предусмотренных функциональными, качественными и количественными характеристиками, а также графиком оказания услуг. При этом Исполнитель несет ответственность перед Заказчиком за неисполнение или ненадлежащее исполнение обязательств субподрядчиками (соисполнителями).</w:t>
      </w:r>
    </w:p>
    <w:p w:rsidR="00446D41" w:rsidRDefault="008C50DE">
      <w:pPr>
        <w:pStyle w:val="a3"/>
        <w:spacing w:before="1"/>
        <w:ind w:right="842" w:firstLine="566"/>
      </w:pPr>
      <w:r>
        <w:t>Привлечение субподрядчиков (соисполнителей) не влечет изменение Цены Контракта и/или объемов работ (услуг) по настоящему Контракту. Перечень оказываемых услуг,</w:t>
      </w:r>
      <w:r>
        <w:rPr>
          <w:spacing w:val="80"/>
        </w:rPr>
        <w:t xml:space="preserve"> </w:t>
      </w:r>
      <w:r>
        <w:t>оказанных</w:t>
      </w:r>
      <w:r>
        <w:rPr>
          <w:spacing w:val="80"/>
        </w:rPr>
        <w:t xml:space="preserve"> </w:t>
      </w:r>
      <w:r>
        <w:t>субподрядчиками</w:t>
      </w:r>
      <w:r>
        <w:rPr>
          <w:spacing w:val="80"/>
        </w:rPr>
        <w:t xml:space="preserve"> </w:t>
      </w:r>
      <w:r>
        <w:t>(соисполнителями),</w:t>
      </w:r>
      <w:r>
        <w:rPr>
          <w:spacing w:val="80"/>
        </w:rPr>
        <w:t xml:space="preserve"> </w:t>
      </w:r>
      <w:r>
        <w:t>и</w:t>
      </w:r>
      <w:r>
        <w:rPr>
          <w:spacing w:val="79"/>
        </w:rPr>
        <w:t xml:space="preserve"> </w:t>
      </w:r>
      <w:r>
        <w:t>их</w:t>
      </w:r>
      <w:r>
        <w:rPr>
          <w:spacing w:val="80"/>
        </w:rPr>
        <w:t xml:space="preserve"> </w:t>
      </w:r>
      <w:r>
        <w:t>стоимость</w:t>
      </w:r>
      <w:r>
        <w:rPr>
          <w:spacing w:val="80"/>
        </w:rPr>
        <w:t xml:space="preserve"> </w:t>
      </w:r>
      <w:r>
        <w:t>Исполнитель</w:t>
      </w:r>
    </w:p>
    <w:p w:rsidR="00446D41" w:rsidRDefault="00446D41">
      <w:pPr>
        <w:pStyle w:val="a3"/>
        <w:sectPr w:rsidR="00446D41">
          <w:pgSz w:w="11910" w:h="16840"/>
          <w:pgMar w:top="1040" w:right="0" w:bottom="280" w:left="708" w:header="720" w:footer="720" w:gutter="0"/>
          <w:cols w:space="720"/>
        </w:sectPr>
      </w:pPr>
    </w:p>
    <w:p w:rsidR="00446D41" w:rsidRDefault="008C50DE">
      <w:pPr>
        <w:pStyle w:val="a3"/>
        <w:spacing w:before="73"/>
        <w:ind w:right="846"/>
      </w:pPr>
      <w:r>
        <w:lastRenderedPageBreak/>
        <w:t>указывает в отчетной документации, представляемой Заказчику по результатам оказания услуг в порядке, установленном настоящим Контрактом.</w:t>
      </w:r>
    </w:p>
    <w:p w:rsidR="00446D41" w:rsidRDefault="008C50DE">
      <w:pPr>
        <w:pStyle w:val="a4"/>
        <w:numPr>
          <w:ilvl w:val="2"/>
          <w:numId w:val="15"/>
        </w:numPr>
        <w:tabs>
          <w:tab w:val="left" w:pos="2227"/>
        </w:tabs>
        <w:spacing w:before="1"/>
        <w:ind w:right="841" w:firstLine="566"/>
        <w:rPr>
          <w:sz w:val="24"/>
        </w:rPr>
      </w:pPr>
      <w:r>
        <w:rPr>
          <w:sz w:val="24"/>
        </w:rPr>
        <w:t>Запрашивать у Заказчика разъяснения и уточнения относительно оказания услуг в рамках настоящего Контракта.</w:t>
      </w:r>
    </w:p>
    <w:p w:rsidR="00446D41" w:rsidRDefault="008C50DE">
      <w:pPr>
        <w:pStyle w:val="a4"/>
        <w:numPr>
          <w:ilvl w:val="2"/>
          <w:numId w:val="15"/>
        </w:numPr>
        <w:tabs>
          <w:tab w:val="left" w:pos="2244"/>
        </w:tabs>
        <w:ind w:right="847" w:firstLine="566"/>
        <w:rPr>
          <w:sz w:val="24"/>
        </w:rPr>
      </w:pPr>
      <w:r>
        <w:rPr>
          <w:sz w:val="24"/>
        </w:rPr>
        <w:t>Получать от Заказчика содействие при оказании услуг в соответствии с условиями настоящего Контракта.</w:t>
      </w:r>
    </w:p>
    <w:p w:rsidR="00446D41" w:rsidRDefault="008C50DE">
      <w:pPr>
        <w:pStyle w:val="a4"/>
        <w:numPr>
          <w:ilvl w:val="2"/>
          <w:numId w:val="15"/>
        </w:numPr>
        <w:tabs>
          <w:tab w:val="left" w:pos="2409"/>
        </w:tabs>
        <w:ind w:right="844" w:firstLine="566"/>
        <w:rPr>
          <w:sz w:val="24"/>
        </w:rPr>
      </w:pPr>
      <w:r>
        <w:rPr>
          <w:sz w:val="24"/>
        </w:rPr>
        <w:t>Осуществлять контроль за обеспечением Заказчиком надлежащих условий труда и отдыха водителей.</w:t>
      </w:r>
    </w:p>
    <w:p w:rsidR="00446D41" w:rsidRDefault="008C50DE">
      <w:pPr>
        <w:pStyle w:val="a4"/>
        <w:numPr>
          <w:ilvl w:val="1"/>
          <w:numId w:val="15"/>
        </w:numPr>
        <w:tabs>
          <w:tab w:val="left" w:pos="1920"/>
        </w:tabs>
        <w:ind w:left="1920" w:hanging="360"/>
        <w:rPr>
          <w:sz w:val="24"/>
        </w:rPr>
      </w:pPr>
      <w:r>
        <w:rPr>
          <w:spacing w:val="-3"/>
          <w:sz w:val="24"/>
          <w:u w:val="single"/>
        </w:rPr>
        <w:t xml:space="preserve"> </w:t>
      </w:r>
      <w:r>
        <w:rPr>
          <w:sz w:val="24"/>
          <w:u w:val="single"/>
        </w:rPr>
        <w:t>​Исполнитель</w:t>
      </w:r>
      <w:r>
        <w:rPr>
          <w:spacing w:val="-3"/>
          <w:sz w:val="24"/>
          <w:u w:val="single"/>
        </w:rPr>
        <w:t xml:space="preserve"> </w:t>
      </w:r>
      <w:r>
        <w:rPr>
          <w:spacing w:val="-2"/>
          <w:sz w:val="24"/>
          <w:u w:val="single"/>
        </w:rPr>
        <w:t>обязан:</w:t>
      </w:r>
    </w:p>
    <w:p w:rsidR="00446D41" w:rsidRDefault="008C50DE">
      <w:pPr>
        <w:pStyle w:val="a4"/>
        <w:numPr>
          <w:ilvl w:val="2"/>
          <w:numId w:val="15"/>
        </w:numPr>
        <w:tabs>
          <w:tab w:val="left" w:pos="2162"/>
        </w:tabs>
        <w:ind w:right="845" w:firstLine="566"/>
        <w:rPr>
          <w:sz w:val="24"/>
        </w:rPr>
      </w:pPr>
      <w:r>
        <w:rPr>
          <w:sz w:val="24"/>
        </w:rPr>
        <w:t>Своевременно</w:t>
      </w:r>
      <w:r>
        <w:rPr>
          <w:spacing w:val="-3"/>
          <w:sz w:val="24"/>
        </w:rPr>
        <w:t xml:space="preserve"> </w:t>
      </w:r>
      <w:r>
        <w:rPr>
          <w:sz w:val="24"/>
        </w:rPr>
        <w:t>и</w:t>
      </w:r>
      <w:r>
        <w:rPr>
          <w:spacing w:val="-5"/>
          <w:sz w:val="24"/>
        </w:rPr>
        <w:t xml:space="preserve"> </w:t>
      </w:r>
      <w:r>
        <w:rPr>
          <w:sz w:val="24"/>
        </w:rPr>
        <w:t>надлежащим</w:t>
      </w:r>
      <w:r>
        <w:rPr>
          <w:spacing w:val="-4"/>
          <w:sz w:val="24"/>
        </w:rPr>
        <w:t xml:space="preserve"> </w:t>
      </w:r>
      <w:r>
        <w:rPr>
          <w:sz w:val="24"/>
        </w:rPr>
        <w:t>образом</w:t>
      </w:r>
      <w:r>
        <w:rPr>
          <w:spacing w:val="-4"/>
          <w:sz w:val="24"/>
        </w:rPr>
        <w:t xml:space="preserve"> </w:t>
      </w:r>
      <w:r>
        <w:rPr>
          <w:sz w:val="24"/>
        </w:rPr>
        <w:t>оказать</w:t>
      </w:r>
      <w:r>
        <w:rPr>
          <w:spacing w:val="-2"/>
          <w:sz w:val="24"/>
        </w:rPr>
        <w:t xml:space="preserve"> </w:t>
      </w:r>
      <w:r>
        <w:rPr>
          <w:sz w:val="24"/>
        </w:rPr>
        <w:t>услуги</w:t>
      </w:r>
      <w:r>
        <w:rPr>
          <w:spacing w:val="-4"/>
          <w:sz w:val="24"/>
        </w:rPr>
        <w:t xml:space="preserve"> </w:t>
      </w:r>
      <w:r>
        <w:rPr>
          <w:sz w:val="24"/>
        </w:rPr>
        <w:t>и</w:t>
      </w:r>
      <w:r>
        <w:rPr>
          <w:spacing w:val="-5"/>
          <w:sz w:val="24"/>
        </w:rPr>
        <w:t xml:space="preserve"> </w:t>
      </w:r>
      <w:r>
        <w:rPr>
          <w:sz w:val="24"/>
        </w:rPr>
        <w:t>представлять</w:t>
      </w:r>
      <w:r>
        <w:rPr>
          <w:spacing w:val="-3"/>
          <w:sz w:val="24"/>
        </w:rPr>
        <w:t xml:space="preserve"> </w:t>
      </w:r>
      <w:r>
        <w:rPr>
          <w:sz w:val="24"/>
        </w:rPr>
        <w:t>заказчику отчетную документацию в рамках исполнения настоящего Контракта.</w:t>
      </w:r>
    </w:p>
    <w:p w:rsidR="00446D41" w:rsidRDefault="008C50DE">
      <w:pPr>
        <w:pStyle w:val="a4"/>
        <w:numPr>
          <w:ilvl w:val="2"/>
          <w:numId w:val="15"/>
        </w:numPr>
        <w:tabs>
          <w:tab w:val="left" w:pos="2318"/>
        </w:tabs>
        <w:ind w:right="837" w:firstLine="566"/>
        <w:rPr>
          <w:sz w:val="24"/>
        </w:rPr>
      </w:pPr>
      <w:r>
        <w:rPr>
          <w:sz w:val="24"/>
        </w:rPr>
        <w:t>Обеспечивать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 а также требованиям к функциональным, качественным и количественным характеристикам, определенных настоящим Контрактом.</w:t>
      </w:r>
    </w:p>
    <w:p w:rsidR="00446D41" w:rsidRDefault="008C50DE">
      <w:pPr>
        <w:pStyle w:val="a4"/>
        <w:numPr>
          <w:ilvl w:val="2"/>
          <w:numId w:val="15"/>
        </w:numPr>
        <w:tabs>
          <w:tab w:val="left" w:pos="2409"/>
        </w:tabs>
        <w:spacing w:before="1"/>
        <w:ind w:right="840" w:firstLine="566"/>
        <w:rPr>
          <w:sz w:val="24"/>
        </w:rPr>
      </w:pPr>
      <w:r>
        <w:rPr>
          <w:sz w:val="24"/>
        </w:rPr>
        <w:t>Оплачивать расходы по оплате работы закрепленного за Заказчиком сотрудника Исполнителя.</w:t>
      </w:r>
    </w:p>
    <w:p w:rsidR="00446D41" w:rsidRDefault="008C50DE">
      <w:pPr>
        <w:pStyle w:val="a4"/>
        <w:numPr>
          <w:ilvl w:val="2"/>
          <w:numId w:val="15"/>
        </w:numPr>
        <w:tabs>
          <w:tab w:val="left" w:pos="2186"/>
        </w:tabs>
        <w:ind w:right="844" w:firstLine="566"/>
        <w:rPr>
          <w:sz w:val="24"/>
        </w:rPr>
      </w:pPr>
      <w:r>
        <w:rPr>
          <w:sz w:val="24"/>
        </w:rPr>
        <w:t>Обеспечить устранение недостатков и дефектов, выявленных Заказчиком при сдаче-приемке услуг и в течение оговоренного срока, за свой счет.</w:t>
      </w:r>
    </w:p>
    <w:p w:rsidR="00446D41" w:rsidRDefault="008C50DE">
      <w:pPr>
        <w:pStyle w:val="a4"/>
        <w:numPr>
          <w:ilvl w:val="2"/>
          <w:numId w:val="15"/>
        </w:numPr>
        <w:tabs>
          <w:tab w:val="left" w:pos="2289"/>
        </w:tabs>
        <w:ind w:right="839" w:firstLine="566"/>
        <w:rPr>
          <w:sz w:val="24"/>
        </w:rPr>
      </w:pPr>
      <w:r>
        <w:rPr>
          <w:sz w:val="24"/>
        </w:rPr>
        <w:t>Приостановить оказание услуг в случае обнаружения независящих от Исполнителя обстоятельств, которые могут оказать негативное влияние на оказываемые услуги или невозможность их завершения в установленный настоящим Контрактом срок,</w:t>
      </w:r>
      <w:r>
        <w:rPr>
          <w:spacing w:val="40"/>
          <w:sz w:val="24"/>
        </w:rPr>
        <w:t xml:space="preserve"> </w:t>
      </w:r>
      <w:r>
        <w:rPr>
          <w:sz w:val="24"/>
        </w:rPr>
        <w:t>и сообщить об этом Заказчику за 3 (три) дня до приостановления оказания услуг.</w:t>
      </w:r>
    </w:p>
    <w:p w:rsidR="00446D41" w:rsidRDefault="008C50DE">
      <w:pPr>
        <w:pStyle w:val="a4"/>
        <w:numPr>
          <w:ilvl w:val="2"/>
          <w:numId w:val="15"/>
        </w:numPr>
        <w:tabs>
          <w:tab w:val="left" w:pos="2328"/>
        </w:tabs>
        <w:ind w:right="840" w:firstLine="566"/>
        <w:rPr>
          <w:sz w:val="24"/>
        </w:rPr>
      </w:pPr>
      <w:r>
        <w:rPr>
          <w:sz w:val="24"/>
        </w:rPr>
        <w:t>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rsidR="00446D41" w:rsidRDefault="008C50DE">
      <w:pPr>
        <w:pStyle w:val="a4"/>
        <w:numPr>
          <w:ilvl w:val="2"/>
          <w:numId w:val="15"/>
        </w:numPr>
        <w:tabs>
          <w:tab w:val="left" w:pos="2472"/>
        </w:tabs>
        <w:ind w:right="840" w:firstLine="566"/>
        <w:rPr>
          <w:sz w:val="24"/>
        </w:rPr>
      </w:pPr>
      <w:r>
        <w:rPr>
          <w:sz w:val="24"/>
        </w:rPr>
        <w:t>Исполнять иные обязательства, предусмотренные действующим законодательством и Контрактом.</w:t>
      </w:r>
    </w:p>
    <w:p w:rsidR="00446D41" w:rsidRDefault="00446D41">
      <w:pPr>
        <w:pStyle w:val="a3"/>
        <w:ind w:left="0"/>
        <w:jc w:val="left"/>
      </w:pPr>
    </w:p>
    <w:p w:rsidR="00446D41" w:rsidRDefault="008C50DE">
      <w:pPr>
        <w:pStyle w:val="1"/>
        <w:ind w:left="1560"/>
      </w:pPr>
      <w:r>
        <w:t>Статья</w:t>
      </w:r>
      <w:r>
        <w:rPr>
          <w:spacing w:val="-1"/>
        </w:rPr>
        <w:t xml:space="preserve"> </w:t>
      </w:r>
      <w:r>
        <w:t>6.</w:t>
      </w:r>
      <w:r>
        <w:rPr>
          <w:spacing w:val="-1"/>
        </w:rPr>
        <w:t xml:space="preserve"> </w:t>
      </w:r>
      <w:r>
        <w:rPr>
          <w:spacing w:val="-2"/>
        </w:rPr>
        <w:t>Гарантии</w:t>
      </w:r>
    </w:p>
    <w:p w:rsidR="00446D41" w:rsidRDefault="008C50DE">
      <w:pPr>
        <w:pStyle w:val="a4"/>
        <w:numPr>
          <w:ilvl w:val="1"/>
          <w:numId w:val="14"/>
        </w:numPr>
        <w:tabs>
          <w:tab w:val="left" w:pos="2157"/>
        </w:tabs>
        <w:ind w:right="846" w:firstLine="566"/>
        <w:rPr>
          <w:sz w:val="24"/>
        </w:rPr>
      </w:pPr>
      <w:r>
        <w:rPr>
          <w:sz w:val="24"/>
        </w:rPr>
        <w:t>Исполнитель гарантирует качество оказания услуг в соответствии с требованиями, указанными в пункте 5.4.2 Контракта.</w:t>
      </w:r>
    </w:p>
    <w:p w:rsidR="00446D41" w:rsidRDefault="008C50DE">
      <w:pPr>
        <w:pStyle w:val="a3"/>
        <w:ind w:right="843" w:firstLine="566"/>
      </w:pPr>
      <w:r>
        <w:t>Исполнитель гарантирует качество оказания услуг в соответствии с требованиями, указанными в Контракте и Техническом задании (приложение № 1 к настоящему Контракту). Исполнитель обеспечивает при оказании услуг выполнение требований по качеству и безопасности, установленных действующими законодательными, нормативными и методическими документами. Исполнитель несет ответственность за соблюдением сотрудниками Исполнителя техники безопасности, охраны труда и пожарной безопасности.</w:t>
      </w:r>
    </w:p>
    <w:p w:rsidR="00446D41" w:rsidRDefault="008C50DE">
      <w:pPr>
        <w:pStyle w:val="a4"/>
        <w:numPr>
          <w:ilvl w:val="1"/>
          <w:numId w:val="14"/>
        </w:numPr>
        <w:tabs>
          <w:tab w:val="left" w:pos="2015"/>
        </w:tabs>
        <w:spacing w:before="1"/>
        <w:ind w:right="844" w:firstLine="566"/>
        <w:rPr>
          <w:sz w:val="24"/>
        </w:rPr>
      </w:pPr>
      <w:r>
        <w:rPr>
          <w:sz w:val="24"/>
        </w:rPr>
        <w:t>На необходимые виды работ, требующие разрешений, представлять Заказчику перед выполнением необходимые документы. Соблюдать санитарно-гигиенические нормы, правила техники безопасности при оказании услуг. По данной статье расходов Исполнитель должен произвести расчеты, позволяющие оказывать весь комплекс услуг без дополнительного обращения к Заказчику по обеспечению дополнительными денежными средствами. Исполнитель обеспечивает оказание услуг собственными инструментами, инвентарем, специальной одеждой, оборудованием.</w:t>
      </w:r>
    </w:p>
    <w:p w:rsidR="00446D41" w:rsidRDefault="008C50DE">
      <w:pPr>
        <w:pStyle w:val="a3"/>
        <w:spacing w:before="1"/>
        <w:ind w:right="844" w:firstLine="566"/>
      </w:pPr>
      <w:r>
        <w:t xml:space="preserve">Исполнитель осуществляет контроль дисциплины сотрудников в процессе оказания </w:t>
      </w:r>
      <w:r>
        <w:rPr>
          <w:spacing w:val="-2"/>
        </w:rPr>
        <w:t>услуг.</w:t>
      </w:r>
    </w:p>
    <w:p w:rsidR="00446D41" w:rsidRDefault="008C50DE">
      <w:pPr>
        <w:pStyle w:val="a3"/>
        <w:ind w:firstLine="626"/>
        <w:jc w:val="left"/>
      </w:pPr>
      <w:r>
        <w:t>Гарантийный</w:t>
      </w:r>
      <w:r>
        <w:rPr>
          <w:spacing w:val="80"/>
        </w:rPr>
        <w:t xml:space="preserve"> </w:t>
      </w:r>
      <w:r>
        <w:t>срок</w:t>
      </w:r>
      <w:r>
        <w:rPr>
          <w:spacing w:val="80"/>
        </w:rPr>
        <w:t xml:space="preserve"> </w:t>
      </w:r>
      <w:r>
        <w:t>на</w:t>
      </w:r>
      <w:r>
        <w:rPr>
          <w:spacing w:val="80"/>
        </w:rPr>
        <w:t xml:space="preserve"> </w:t>
      </w:r>
      <w:r>
        <w:t>оказанные</w:t>
      </w:r>
      <w:r>
        <w:rPr>
          <w:spacing w:val="80"/>
        </w:rPr>
        <w:t xml:space="preserve"> </w:t>
      </w:r>
      <w:r>
        <w:t>услуги</w:t>
      </w:r>
      <w:r>
        <w:rPr>
          <w:spacing w:val="80"/>
        </w:rPr>
        <w:t xml:space="preserve"> </w:t>
      </w:r>
      <w:r>
        <w:t>указывается</w:t>
      </w:r>
      <w:r>
        <w:rPr>
          <w:spacing w:val="80"/>
        </w:rPr>
        <w:t xml:space="preserve"> </w:t>
      </w:r>
      <w:r>
        <w:t>в</w:t>
      </w:r>
      <w:r>
        <w:rPr>
          <w:spacing w:val="80"/>
        </w:rPr>
        <w:t xml:space="preserve"> </w:t>
      </w:r>
      <w:r>
        <w:t>Техническом</w:t>
      </w:r>
      <w:r>
        <w:rPr>
          <w:spacing w:val="80"/>
        </w:rPr>
        <w:t xml:space="preserve"> </w:t>
      </w:r>
      <w:r>
        <w:t>задании (приложение № 1 к настоящему Контракту).</w:t>
      </w:r>
    </w:p>
    <w:p w:rsidR="00446D41" w:rsidRDefault="00446D41">
      <w:pPr>
        <w:pStyle w:val="a3"/>
        <w:jc w:val="left"/>
        <w:sectPr w:rsidR="00446D41">
          <w:pgSz w:w="11910" w:h="16840"/>
          <w:pgMar w:top="1040" w:right="0" w:bottom="280" w:left="708" w:header="720" w:footer="720" w:gutter="0"/>
          <w:cols w:space="720"/>
        </w:sectPr>
      </w:pPr>
    </w:p>
    <w:p w:rsidR="00446D41" w:rsidRDefault="008C50DE">
      <w:pPr>
        <w:pStyle w:val="a4"/>
        <w:numPr>
          <w:ilvl w:val="1"/>
          <w:numId w:val="14"/>
        </w:numPr>
        <w:tabs>
          <w:tab w:val="left" w:pos="2037"/>
        </w:tabs>
        <w:spacing w:before="73"/>
        <w:ind w:right="843" w:firstLine="566"/>
        <w:rPr>
          <w:sz w:val="24"/>
        </w:rPr>
      </w:pPr>
      <w:r>
        <w:rPr>
          <w:sz w:val="24"/>
        </w:rPr>
        <w:lastRenderedPageBreak/>
        <w:t>При обнаружении в период гарантийного срока недостатков оказания услуг, Исполнитель обязан устранить их за свой счет в сроки, согласованные и установленные Исполнителем и Заказчиком в Акте о недостатках с перечнем выявленных недостатков, необходимых доработок и сроков их устранения. Гарантийный срок в данном случае продлевается на период устранения выявленных недостатков. При отказе Исполнителя от составления или подписания Акта о недостатках, обнаруженных в период гарантийного срока, Заказчик проводит квалифицированную экспертизу с привлечением экспертов (специалистов) в порядке, предусмотренном Законом о контрактной системе, по итогам которой составляется соответствующий Акт, фиксирующий затраты по исправлению недостатков. Возмещение расходов за проведенную экспертизу осуществляется в соответствии с требованиями Гражданского кодекса Российской Федерации. Удовлетворение требований Заказчика о безвозмездном устранении недостатков, о повторном оказании услуг не освобождает Исполнителя от ответственности в форме неустойки за нарушение срока окончания оказания услуг.</w:t>
      </w:r>
    </w:p>
    <w:p w:rsidR="00446D41" w:rsidRDefault="008C50DE">
      <w:pPr>
        <w:pStyle w:val="a4"/>
        <w:numPr>
          <w:ilvl w:val="1"/>
          <w:numId w:val="14"/>
        </w:numPr>
        <w:tabs>
          <w:tab w:val="left" w:pos="2128"/>
        </w:tabs>
        <w:spacing w:before="2"/>
        <w:ind w:right="846" w:firstLine="566"/>
        <w:rPr>
          <w:sz w:val="24"/>
        </w:rPr>
      </w:pPr>
      <w:r>
        <w:rPr>
          <w:sz w:val="24"/>
        </w:rPr>
        <w:t>Требования к результатам услуг должно подтверждаться документами, позволяющими установить дату, вид, количество, цену, наименование вида услуг, а также документами, подтверждающими качество услуг.</w:t>
      </w:r>
    </w:p>
    <w:p w:rsidR="00446D41" w:rsidRDefault="008C50DE">
      <w:pPr>
        <w:pStyle w:val="a4"/>
        <w:numPr>
          <w:ilvl w:val="1"/>
          <w:numId w:val="14"/>
        </w:numPr>
        <w:tabs>
          <w:tab w:val="left" w:pos="2018"/>
        </w:tabs>
        <w:ind w:right="846" w:firstLine="566"/>
        <w:rPr>
          <w:sz w:val="24"/>
        </w:rPr>
      </w:pPr>
      <w:r>
        <w:rPr>
          <w:sz w:val="24"/>
        </w:rPr>
        <w:t>Вред, причиненный жизни, здоровью или имуществу Заказчика и иных лиц в ходе оказания услуг Исполнителем, подлежит возмещению Исполнителем в соответствии с требованиями Гражданского кодекса Российской Федерации.</w:t>
      </w:r>
    </w:p>
    <w:p w:rsidR="00446D41" w:rsidRDefault="008C50DE">
      <w:pPr>
        <w:pStyle w:val="a4"/>
        <w:numPr>
          <w:ilvl w:val="1"/>
          <w:numId w:val="14"/>
        </w:numPr>
        <w:tabs>
          <w:tab w:val="left" w:pos="2118"/>
        </w:tabs>
        <w:ind w:right="851" w:firstLine="566"/>
        <w:rPr>
          <w:sz w:val="24"/>
        </w:rPr>
      </w:pPr>
      <w:r>
        <w:rPr>
          <w:sz w:val="24"/>
        </w:rPr>
        <w:t>Исполнитель гарантирует своевременное предоставление необходимой и достоверной информации об оказываемых услугах.</w:t>
      </w:r>
    </w:p>
    <w:p w:rsidR="00446D41" w:rsidRDefault="008C50DE">
      <w:pPr>
        <w:pStyle w:val="a4"/>
        <w:numPr>
          <w:ilvl w:val="1"/>
          <w:numId w:val="14"/>
        </w:numPr>
        <w:tabs>
          <w:tab w:val="left" w:pos="2034"/>
        </w:tabs>
        <w:ind w:right="843" w:firstLine="566"/>
        <w:rPr>
          <w:sz w:val="24"/>
        </w:rPr>
      </w:pPr>
      <w:r>
        <w:rPr>
          <w:sz w:val="24"/>
        </w:rPr>
        <w:t>В случае не предоставления Исполнителем Заказчику полной и достоверной информации об оказываемых услугах, Исполнитель несет ответственность в соответствии с</w:t>
      </w:r>
      <w:r>
        <w:rPr>
          <w:spacing w:val="-2"/>
          <w:sz w:val="24"/>
        </w:rPr>
        <w:t xml:space="preserve"> </w:t>
      </w:r>
      <w:r>
        <w:rPr>
          <w:sz w:val="24"/>
        </w:rPr>
        <w:t>Гражданским</w:t>
      </w:r>
      <w:r>
        <w:rPr>
          <w:spacing w:val="-2"/>
          <w:sz w:val="24"/>
        </w:rPr>
        <w:t xml:space="preserve"> </w:t>
      </w:r>
      <w:r>
        <w:rPr>
          <w:sz w:val="24"/>
        </w:rPr>
        <w:t>кодексом</w:t>
      </w:r>
      <w:r>
        <w:rPr>
          <w:spacing w:val="-2"/>
          <w:sz w:val="24"/>
        </w:rPr>
        <w:t xml:space="preserve"> </w:t>
      </w:r>
      <w:r>
        <w:rPr>
          <w:sz w:val="24"/>
        </w:rPr>
        <w:t>Российской Федерации за</w:t>
      </w:r>
      <w:r>
        <w:rPr>
          <w:spacing w:val="-2"/>
          <w:sz w:val="24"/>
        </w:rPr>
        <w:t xml:space="preserve"> </w:t>
      </w:r>
      <w:r>
        <w:rPr>
          <w:sz w:val="24"/>
        </w:rPr>
        <w:t>недостатки оказания</w:t>
      </w:r>
      <w:r>
        <w:rPr>
          <w:spacing w:val="-1"/>
          <w:sz w:val="24"/>
        </w:rPr>
        <w:t xml:space="preserve"> </w:t>
      </w:r>
      <w:r>
        <w:rPr>
          <w:sz w:val="24"/>
        </w:rPr>
        <w:t>услуг,</w:t>
      </w:r>
      <w:r>
        <w:rPr>
          <w:spacing w:val="-1"/>
          <w:sz w:val="24"/>
        </w:rPr>
        <w:t xml:space="preserve"> </w:t>
      </w:r>
      <w:r>
        <w:rPr>
          <w:sz w:val="24"/>
        </w:rPr>
        <w:t>возникшие после их приемки Заказчиком вследствие отсутствия у Заказчика такой информации.</w:t>
      </w:r>
    </w:p>
    <w:p w:rsidR="00446D41" w:rsidRDefault="008C50DE">
      <w:pPr>
        <w:pStyle w:val="a4"/>
        <w:numPr>
          <w:ilvl w:val="1"/>
          <w:numId w:val="14"/>
        </w:numPr>
        <w:tabs>
          <w:tab w:val="left" w:pos="1989"/>
        </w:tabs>
        <w:ind w:right="846" w:firstLine="566"/>
        <w:rPr>
          <w:sz w:val="24"/>
        </w:rPr>
      </w:pPr>
      <w:r>
        <w:rPr>
          <w:sz w:val="24"/>
        </w:rPr>
        <w:t>В случае ненадлежащего оказания услуг, требования Заказчика о безвозмездном о повторном оказании услуг подлежат удовлетворению в срок, установленный для срочного оказания услуг, а в случае, если этот срок не установлен, в срок, предусмотренный Контрактом, который был ненадлежащее исполнен.</w:t>
      </w:r>
    </w:p>
    <w:p w:rsidR="00446D41" w:rsidRDefault="00446D41">
      <w:pPr>
        <w:pStyle w:val="a3"/>
        <w:ind w:left="0"/>
        <w:jc w:val="left"/>
      </w:pPr>
    </w:p>
    <w:p w:rsidR="00446D41" w:rsidRDefault="008C50DE">
      <w:pPr>
        <w:pStyle w:val="1"/>
        <w:ind w:left="1560"/>
      </w:pPr>
      <w:r>
        <w:t>Статья</w:t>
      </w:r>
      <w:r>
        <w:rPr>
          <w:spacing w:val="-5"/>
        </w:rPr>
        <w:t xml:space="preserve"> </w:t>
      </w:r>
      <w:r>
        <w:t>7.</w:t>
      </w:r>
      <w:r>
        <w:rPr>
          <w:spacing w:val="-2"/>
        </w:rPr>
        <w:t xml:space="preserve"> </w:t>
      </w:r>
      <w:r>
        <w:t>Ответственность</w:t>
      </w:r>
      <w:r>
        <w:rPr>
          <w:spacing w:val="-2"/>
        </w:rPr>
        <w:t xml:space="preserve"> Сторон</w:t>
      </w:r>
    </w:p>
    <w:p w:rsidR="00446D41" w:rsidRDefault="008C50DE">
      <w:pPr>
        <w:pStyle w:val="a4"/>
        <w:numPr>
          <w:ilvl w:val="1"/>
          <w:numId w:val="13"/>
        </w:numPr>
        <w:tabs>
          <w:tab w:val="left" w:pos="2166"/>
        </w:tabs>
        <w:ind w:right="842" w:firstLine="566"/>
        <w:rPr>
          <w:sz w:val="24"/>
        </w:rPr>
      </w:pPr>
      <w:r>
        <w:rPr>
          <w:sz w:val="24"/>
        </w:rPr>
        <w:t>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Законом о контрактной системе, Постановлением Правительства РФ от 30.08.2017 № 1042 «Об утверждении Правил определения размера штрафа, начисляемого</w:t>
      </w:r>
      <w:r>
        <w:rPr>
          <w:spacing w:val="40"/>
          <w:sz w:val="24"/>
        </w:rPr>
        <w:t xml:space="preserve"> </w:t>
      </w:r>
      <w:r>
        <w:rPr>
          <w:sz w:val="24"/>
        </w:rPr>
        <w:t>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а что не оговорено данными нормативными актами Гражданским кодексом Российской Федерации.</w:t>
      </w:r>
    </w:p>
    <w:p w:rsidR="00446D41" w:rsidRDefault="008C50DE">
      <w:pPr>
        <w:pStyle w:val="a4"/>
        <w:numPr>
          <w:ilvl w:val="1"/>
          <w:numId w:val="13"/>
        </w:numPr>
        <w:tabs>
          <w:tab w:val="left" w:pos="2058"/>
        </w:tabs>
        <w:spacing w:before="1"/>
        <w:ind w:right="845" w:firstLine="566"/>
        <w:rPr>
          <w:sz w:val="24"/>
        </w:rPr>
      </w:pPr>
      <w:r>
        <w:rPr>
          <w:sz w:val="24"/>
        </w:rPr>
        <w:t>Правила устанавливают порядок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w:t>
      </w:r>
    </w:p>
    <w:p w:rsidR="00446D41" w:rsidRDefault="008C50DE">
      <w:pPr>
        <w:pStyle w:val="a4"/>
        <w:numPr>
          <w:ilvl w:val="1"/>
          <w:numId w:val="13"/>
        </w:numPr>
        <w:tabs>
          <w:tab w:val="left" w:pos="2003"/>
        </w:tabs>
        <w:spacing w:before="1"/>
        <w:ind w:right="845" w:firstLine="539"/>
        <w:rPr>
          <w:sz w:val="24"/>
        </w:rPr>
      </w:pPr>
      <w:r>
        <w:rPr>
          <w:sz w:val="24"/>
        </w:rPr>
        <w:t xml:space="preserve">Размер штрафа устанавливается контрактом в соответствии с </w:t>
      </w:r>
      <w:hyperlink r:id="rId5">
        <w:r>
          <w:rPr>
            <w:color w:val="0000FF"/>
            <w:sz w:val="24"/>
            <w:u w:val="single" w:color="0000FF"/>
          </w:rPr>
          <w:t>пунктами 3</w:t>
        </w:r>
      </w:hyperlink>
      <w:r>
        <w:rPr>
          <w:color w:val="0000FF"/>
          <w:sz w:val="24"/>
        </w:rPr>
        <w:t xml:space="preserve"> </w:t>
      </w:r>
      <w:r>
        <w:rPr>
          <w:sz w:val="24"/>
        </w:rPr>
        <w:t xml:space="preserve">- </w:t>
      </w:r>
      <w:hyperlink r:id="rId6">
        <w:r>
          <w:rPr>
            <w:color w:val="0000FF"/>
            <w:sz w:val="24"/>
            <w:u w:val="single" w:color="0000FF"/>
          </w:rPr>
          <w:t>9</w:t>
        </w:r>
      </w:hyperlink>
      <w:r>
        <w:rPr>
          <w:color w:val="0000FF"/>
          <w:sz w:val="24"/>
        </w:rPr>
        <w:t xml:space="preserve"> </w:t>
      </w:r>
      <w:r>
        <w:rPr>
          <w:sz w:val="24"/>
        </w:rPr>
        <w:t>Правил,</w:t>
      </w:r>
      <w:r>
        <w:rPr>
          <w:spacing w:val="66"/>
          <w:sz w:val="24"/>
        </w:rPr>
        <w:t xml:space="preserve"> </w:t>
      </w:r>
      <w:r>
        <w:rPr>
          <w:sz w:val="24"/>
        </w:rPr>
        <w:t>за</w:t>
      </w:r>
      <w:r>
        <w:rPr>
          <w:spacing w:val="65"/>
          <w:sz w:val="24"/>
        </w:rPr>
        <w:t xml:space="preserve"> </w:t>
      </w:r>
      <w:r>
        <w:rPr>
          <w:sz w:val="24"/>
        </w:rPr>
        <w:t>исключением</w:t>
      </w:r>
      <w:r>
        <w:rPr>
          <w:spacing w:val="65"/>
          <w:sz w:val="24"/>
        </w:rPr>
        <w:t xml:space="preserve"> </w:t>
      </w:r>
      <w:r>
        <w:rPr>
          <w:sz w:val="24"/>
        </w:rPr>
        <w:t>случая,</w:t>
      </w:r>
      <w:r>
        <w:rPr>
          <w:spacing w:val="66"/>
          <w:sz w:val="24"/>
        </w:rPr>
        <w:t xml:space="preserve"> </w:t>
      </w:r>
      <w:r>
        <w:rPr>
          <w:sz w:val="24"/>
        </w:rPr>
        <w:t>предусмотренного</w:t>
      </w:r>
      <w:r>
        <w:rPr>
          <w:spacing w:val="67"/>
          <w:sz w:val="24"/>
        </w:rPr>
        <w:t xml:space="preserve"> </w:t>
      </w:r>
      <w:hyperlink r:id="rId7">
        <w:r>
          <w:rPr>
            <w:color w:val="0000FF"/>
            <w:sz w:val="24"/>
            <w:u w:val="single" w:color="0000FF"/>
          </w:rPr>
          <w:t>пунктом</w:t>
        </w:r>
        <w:r>
          <w:rPr>
            <w:color w:val="0000FF"/>
            <w:spacing w:val="66"/>
            <w:sz w:val="24"/>
            <w:u w:val="single" w:color="0000FF"/>
          </w:rPr>
          <w:t xml:space="preserve"> </w:t>
        </w:r>
        <w:r>
          <w:rPr>
            <w:color w:val="0000FF"/>
            <w:sz w:val="24"/>
            <w:u w:val="single" w:color="0000FF"/>
          </w:rPr>
          <w:t>13</w:t>
        </w:r>
      </w:hyperlink>
      <w:r>
        <w:rPr>
          <w:color w:val="0000FF"/>
          <w:spacing w:val="62"/>
          <w:sz w:val="24"/>
        </w:rPr>
        <w:t xml:space="preserve"> </w:t>
      </w:r>
      <w:r>
        <w:rPr>
          <w:sz w:val="24"/>
        </w:rPr>
        <w:t>Правил,</w:t>
      </w:r>
      <w:r>
        <w:rPr>
          <w:spacing w:val="66"/>
          <w:sz w:val="24"/>
        </w:rPr>
        <w:t xml:space="preserve"> </w:t>
      </w:r>
      <w:r>
        <w:rPr>
          <w:sz w:val="24"/>
        </w:rPr>
        <w:t>в</w:t>
      </w:r>
      <w:r>
        <w:rPr>
          <w:spacing w:val="65"/>
          <w:sz w:val="24"/>
        </w:rPr>
        <w:t xml:space="preserve"> </w:t>
      </w:r>
      <w:r>
        <w:rPr>
          <w:sz w:val="24"/>
        </w:rPr>
        <w:t>том</w:t>
      </w:r>
      <w:r>
        <w:rPr>
          <w:spacing w:val="66"/>
          <w:sz w:val="24"/>
        </w:rPr>
        <w:t xml:space="preserve"> </w:t>
      </w:r>
      <w:r>
        <w:rPr>
          <w:sz w:val="24"/>
        </w:rPr>
        <w:t>числе</w:t>
      </w:r>
    </w:p>
    <w:p w:rsidR="00446D41" w:rsidRDefault="00446D41">
      <w:pPr>
        <w:pStyle w:val="a4"/>
        <w:rPr>
          <w:sz w:val="24"/>
        </w:rPr>
        <w:sectPr w:rsidR="00446D41">
          <w:pgSz w:w="11910" w:h="16840"/>
          <w:pgMar w:top="1040" w:right="0" w:bottom="280" w:left="708" w:header="720" w:footer="720" w:gutter="0"/>
          <w:cols w:space="720"/>
        </w:sectPr>
      </w:pPr>
    </w:p>
    <w:p w:rsidR="00446D41" w:rsidRDefault="008C50DE">
      <w:pPr>
        <w:pStyle w:val="a3"/>
        <w:spacing w:before="73"/>
        <w:ind w:right="844"/>
      </w:pPr>
      <w:r>
        <w:t>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446D41" w:rsidRDefault="008C50DE">
      <w:pPr>
        <w:pStyle w:val="a4"/>
        <w:numPr>
          <w:ilvl w:val="1"/>
          <w:numId w:val="13"/>
        </w:numPr>
        <w:tabs>
          <w:tab w:val="left" w:pos="2034"/>
        </w:tabs>
        <w:spacing w:before="1"/>
        <w:ind w:right="845" w:firstLine="566"/>
        <w:rPr>
          <w:sz w:val="24"/>
        </w:rPr>
      </w:pPr>
      <w:r>
        <w:rPr>
          <w:sz w:val="24"/>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8">
        <w:r>
          <w:rPr>
            <w:sz w:val="24"/>
          </w:rPr>
          <w:t>пунктами 4</w:t>
        </w:r>
      </w:hyperlink>
      <w:hyperlink r:id="rId9">
        <w:r>
          <w:rPr>
            <w:sz w:val="24"/>
          </w:rPr>
          <w:t>-8 Правил)</w:t>
        </w:r>
      </w:hyperlink>
      <w:r>
        <w:rPr>
          <w:sz w:val="24"/>
        </w:rPr>
        <w:t>:</w:t>
      </w:r>
    </w:p>
    <w:p w:rsidR="00446D41" w:rsidRDefault="008C50DE">
      <w:pPr>
        <w:pStyle w:val="a3"/>
        <w:ind w:firstLine="707"/>
        <w:jc w:val="left"/>
      </w:pPr>
      <w:r>
        <w:t>а)</w:t>
      </w:r>
      <w:r>
        <w:rPr>
          <w:spacing w:val="32"/>
        </w:rPr>
        <w:t xml:space="preserve"> </w:t>
      </w:r>
      <w:r>
        <w:t>10</w:t>
      </w:r>
      <w:r>
        <w:rPr>
          <w:spacing w:val="32"/>
        </w:rPr>
        <w:t xml:space="preserve"> </w:t>
      </w:r>
      <w:r>
        <w:t>процентов</w:t>
      </w:r>
      <w:r>
        <w:rPr>
          <w:spacing w:val="32"/>
        </w:rPr>
        <w:t xml:space="preserve"> </w:t>
      </w:r>
      <w:r>
        <w:t>цены</w:t>
      </w:r>
      <w:r>
        <w:rPr>
          <w:spacing w:val="27"/>
        </w:rPr>
        <w:t xml:space="preserve"> </w:t>
      </w:r>
      <w:r>
        <w:t>контракта</w:t>
      </w:r>
      <w:r>
        <w:rPr>
          <w:spacing w:val="29"/>
        </w:rPr>
        <w:t xml:space="preserve"> </w:t>
      </w:r>
      <w:r>
        <w:t>(этапа)</w:t>
      </w:r>
      <w:r>
        <w:rPr>
          <w:spacing w:val="36"/>
        </w:rPr>
        <w:t xml:space="preserve"> </w:t>
      </w:r>
      <w:r>
        <w:t>в</w:t>
      </w:r>
      <w:r>
        <w:rPr>
          <w:spacing w:val="32"/>
        </w:rPr>
        <w:t xml:space="preserve"> </w:t>
      </w:r>
      <w:r>
        <w:t>случае,</w:t>
      </w:r>
      <w:r>
        <w:rPr>
          <w:spacing w:val="32"/>
        </w:rPr>
        <w:t xml:space="preserve"> </w:t>
      </w:r>
      <w:r>
        <w:t>если</w:t>
      </w:r>
      <w:r>
        <w:rPr>
          <w:spacing w:val="33"/>
        </w:rPr>
        <w:t xml:space="preserve"> </w:t>
      </w:r>
      <w:r>
        <w:t>цена</w:t>
      </w:r>
      <w:r>
        <w:rPr>
          <w:spacing w:val="31"/>
        </w:rPr>
        <w:t xml:space="preserve"> </w:t>
      </w:r>
      <w:r>
        <w:t>контракта</w:t>
      </w:r>
      <w:r>
        <w:rPr>
          <w:spacing w:val="31"/>
        </w:rPr>
        <w:t xml:space="preserve"> </w:t>
      </w:r>
      <w:r>
        <w:t>(этапа)</w:t>
      </w:r>
      <w:r>
        <w:rPr>
          <w:spacing w:val="32"/>
        </w:rPr>
        <w:t xml:space="preserve"> </w:t>
      </w:r>
      <w:r>
        <w:t>не превышает 3 млн. рублей;</w:t>
      </w:r>
    </w:p>
    <w:p w:rsidR="00446D41" w:rsidRDefault="008C50DE">
      <w:pPr>
        <w:pStyle w:val="a3"/>
        <w:ind w:firstLine="707"/>
        <w:jc w:val="left"/>
      </w:pPr>
      <w:r>
        <w:t>б)</w:t>
      </w:r>
      <w:r>
        <w:rPr>
          <w:spacing w:val="70"/>
        </w:rPr>
        <w:t xml:space="preserve"> </w:t>
      </w:r>
      <w:r>
        <w:t>5</w:t>
      </w:r>
      <w:r>
        <w:rPr>
          <w:spacing w:val="71"/>
        </w:rPr>
        <w:t xml:space="preserve"> </w:t>
      </w:r>
      <w:r>
        <w:t>процентов</w:t>
      </w:r>
      <w:r>
        <w:rPr>
          <w:spacing w:val="68"/>
        </w:rPr>
        <w:t xml:space="preserve"> </w:t>
      </w:r>
      <w:r>
        <w:t>цены</w:t>
      </w:r>
      <w:r>
        <w:rPr>
          <w:spacing w:val="70"/>
        </w:rPr>
        <w:t xml:space="preserve"> </w:t>
      </w:r>
      <w:r>
        <w:t>контракта</w:t>
      </w:r>
      <w:r>
        <w:rPr>
          <w:spacing w:val="70"/>
        </w:rPr>
        <w:t xml:space="preserve"> </w:t>
      </w:r>
      <w:r>
        <w:t>(этапа)</w:t>
      </w:r>
      <w:r>
        <w:rPr>
          <w:spacing w:val="70"/>
        </w:rPr>
        <w:t xml:space="preserve"> </w:t>
      </w:r>
      <w:r>
        <w:t>в</w:t>
      </w:r>
      <w:r>
        <w:rPr>
          <w:spacing w:val="70"/>
        </w:rPr>
        <w:t xml:space="preserve"> </w:t>
      </w:r>
      <w:r>
        <w:t>случае,</w:t>
      </w:r>
      <w:r>
        <w:rPr>
          <w:spacing w:val="71"/>
        </w:rPr>
        <w:t xml:space="preserve"> </w:t>
      </w:r>
      <w:r>
        <w:t>если</w:t>
      </w:r>
      <w:r>
        <w:rPr>
          <w:spacing w:val="72"/>
        </w:rPr>
        <w:t xml:space="preserve"> </w:t>
      </w:r>
      <w:r>
        <w:t>цена</w:t>
      </w:r>
      <w:r>
        <w:rPr>
          <w:spacing w:val="70"/>
        </w:rPr>
        <w:t xml:space="preserve"> </w:t>
      </w:r>
      <w:r>
        <w:t>контракта</w:t>
      </w:r>
      <w:r>
        <w:rPr>
          <w:spacing w:val="70"/>
        </w:rPr>
        <w:t xml:space="preserve"> </w:t>
      </w:r>
      <w:r>
        <w:t>(этапа) составляет от 3 млн. рублей до 50 млн. рублей (включительно);</w:t>
      </w:r>
    </w:p>
    <w:p w:rsidR="00446D41" w:rsidRDefault="008C50DE">
      <w:pPr>
        <w:pStyle w:val="a3"/>
        <w:ind w:firstLine="707"/>
        <w:jc w:val="left"/>
      </w:pPr>
      <w:r>
        <w:t>в)</w:t>
      </w:r>
      <w:r>
        <w:rPr>
          <w:spacing w:val="80"/>
        </w:rPr>
        <w:t xml:space="preserve"> </w:t>
      </w:r>
      <w:r>
        <w:t>1</w:t>
      </w:r>
      <w:r>
        <w:rPr>
          <w:spacing w:val="80"/>
        </w:rPr>
        <w:t xml:space="preserve"> </w:t>
      </w:r>
      <w:r>
        <w:t>процент</w:t>
      </w:r>
      <w:r>
        <w:rPr>
          <w:spacing w:val="80"/>
        </w:rPr>
        <w:t xml:space="preserve"> </w:t>
      </w:r>
      <w:r>
        <w:t>цены</w:t>
      </w:r>
      <w:r>
        <w:rPr>
          <w:spacing w:val="80"/>
        </w:rPr>
        <w:t xml:space="preserve"> </w:t>
      </w:r>
      <w:r>
        <w:t>контракта</w:t>
      </w:r>
      <w:r>
        <w:rPr>
          <w:spacing w:val="80"/>
        </w:rPr>
        <w:t xml:space="preserve"> </w:t>
      </w:r>
      <w:r>
        <w:t>(этапа)</w:t>
      </w:r>
      <w:r>
        <w:rPr>
          <w:spacing w:val="80"/>
        </w:rPr>
        <w:t xml:space="preserve"> </w:t>
      </w:r>
      <w:r>
        <w:t>в</w:t>
      </w:r>
      <w:r>
        <w:rPr>
          <w:spacing w:val="80"/>
        </w:rPr>
        <w:t xml:space="preserve"> </w:t>
      </w:r>
      <w:r>
        <w:t>случае,</w:t>
      </w:r>
      <w:r>
        <w:rPr>
          <w:spacing w:val="80"/>
        </w:rPr>
        <w:t xml:space="preserve"> </w:t>
      </w:r>
      <w:r>
        <w:t>если</w:t>
      </w:r>
      <w:r>
        <w:rPr>
          <w:spacing w:val="80"/>
        </w:rPr>
        <w:t xml:space="preserve"> </w:t>
      </w:r>
      <w:r>
        <w:t>цена</w:t>
      </w:r>
      <w:r>
        <w:rPr>
          <w:spacing w:val="80"/>
        </w:rPr>
        <w:t xml:space="preserve"> </w:t>
      </w:r>
      <w:r>
        <w:t>контракта</w:t>
      </w:r>
      <w:r>
        <w:rPr>
          <w:spacing w:val="80"/>
        </w:rPr>
        <w:t xml:space="preserve"> </w:t>
      </w:r>
      <w:r>
        <w:t>(этапа) составляет от 50 млн. рублей до 100 млн. рублей (включительно);</w:t>
      </w:r>
    </w:p>
    <w:p w:rsidR="00446D41" w:rsidRDefault="008C50DE">
      <w:pPr>
        <w:pStyle w:val="a3"/>
        <w:spacing w:before="1"/>
        <w:ind w:right="382" w:firstLine="707"/>
        <w:jc w:val="left"/>
      </w:pPr>
      <w:r>
        <w:t>г)</w:t>
      </w:r>
      <w:r>
        <w:rPr>
          <w:spacing w:val="40"/>
        </w:rPr>
        <w:t xml:space="preserve"> </w:t>
      </w:r>
      <w:r>
        <w:t>0,5</w:t>
      </w:r>
      <w:r>
        <w:rPr>
          <w:spacing w:val="40"/>
        </w:rPr>
        <w:t xml:space="preserve"> </w:t>
      </w:r>
      <w:r>
        <w:t>процента</w:t>
      </w:r>
      <w:r>
        <w:rPr>
          <w:spacing w:val="40"/>
        </w:rPr>
        <w:t xml:space="preserve"> </w:t>
      </w:r>
      <w:r>
        <w:t>цены</w:t>
      </w:r>
      <w:r>
        <w:rPr>
          <w:spacing w:val="68"/>
        </w:rPr>
        <w:t xml:space="preserve"> </w:t>
      </w:r>
      <w:r>
        <w:t>контракта</w:t>
      </w:r>
      <w:r>
        <w:rPr>
          <w:spacing w:val="40"/>
        </w:rPr>
        <w:t xml:space="preserve"> </w:t>
      </w:r>
      <w:r>
        <w:t>(этапа)</w:t>
      </w:r>
      <w:r>
        <w:rPr>
          <w:spacing w:val="40"/>
        </w:rPr>
        <w:t xml:space="preserve"> </w:t>
      </w:r>
      <w:r>
        <w:t>в</w:t>
      </w:r>
      <w:r>
        <w:rPr>
          <w:spacing w:val="40"/>
        </w:rPr>
        <w:t xml:space="preserve"> </w:t>
      </w:r>
      <w:r>
        <w:t>случае,</w:t>
      </w:r>
      <w:r>
        <w:rPr>
          <w:spacing w:val="71"/>
        </w:rPr>
        <w:t xml:space="preserve"> </w:t>
      </w:r>
      <w:r>
        <w:t>если</w:t>
      </w:r>
      <w:r>
        <w:rPr>
          <w:spacing w:val="69"/>
        </w:rPr>
        <w:t xml:space="preserve"> </w:t>
      </w:r>
      <w:r>
        <w:t>цена</w:t>
      </w:r>
      <w:r>
        <w:rPr>
          <w:spacing w:val="40"/>
        </w:rPr>
        <w:t xml:space="preserve"> </w:t>
      </w:r>
      <w:r>
        <w:t>контракта</w:t>
      </w:r>
      <w:r>
        <w:rPr>
          <w:spacing w:val="40"/>
        </w:rPr>
        <w:t xml:space="preserve"> </w:t>
      </w:r>
      <w:r>
        <w:t>(этапа)</w:t>
      </w:r>
      <w:r>
        <w:rPr>
          <w:spacing w:val="40"/>
        </w:rPr>
        <w:t xml:space="preserve"> </w:t>
      </w:r>
      <w:r>
        <w:t>составляет от 100 млн. рублей до 500 млн. рублей (включительно);</w:t>
      </w:r>
    </w:p>
    <w:p w:rsidR="00446D41" w:rsidRDefault="008C50DE">
      <w:pPr>
        <w:pStyle w:val="a3"/>
        <w:ind w:right="382" w:firstLine="707"/>
        <w:jc w:val="left"/>
      </w:pPr>
      <w:r>
        <w:t>д)</w:t>
      </w:r>
      <w:r>
        <w:rPr>
          <w:spacing w:val="40"/>
        </w:rPr>
        <w:t xml:space="preserve"> </w:t>
      </w:r>
      <w:r>
        <w:t>0,4</w:t>
      </w:r>
      <w:r>
        <w:rPr>
          <w:spacing w:val="40"/>
        </w:rPr>
        <w:t xml:space="preserve"> </w:t>
      </w:r>
      <w:r>
        <w:t>процента</w:t>
      </w:r>
      <w:r>
        <w:rPr>
          <w:spacing w:val="40"/>
        </w:rPr>
        <w:t xml:space="preserve"> </w:t>
      </w:r>
      <w:r>
        <w:t>цены</w:t>
      </w:r>
      <w:r>
        <w:rPr>
          <w:spacing w:val="40"/>
        </w:rPr>
        <w:t xml:space="preserve"> </w:t>
      </w:r>
      <w:r>
        <w:t>контракта</w:t>
      </w:r>
      <w:r>
        <w:rPr>
          <w:spacing w:val="40"/>
        </w:rPr>
        <w:t xml:space="preserve"> </w:t>
      </w:r>
      <w:r>
        <w:t>(этапа)</w:t>
      </w:r>
      <w:r>
        <w:rPr>
          <w:spacing w:val="40"/>
        </w:rPr>
        <w:t xml:space="preserve"> </w:t>
      </w:r>
      <w:r>
        <w:t>в</w:t>
      </w:r>
      <w:r>
        <w:rPr>
          <w:spacing w:val="40"/>
        </w:rPr>
        <w:t xml:space="preserve"> </w:t>
      </w:r>
      <w:r>
        <w:t>случае,</w:t>
      </w:r>
      <w:r>
        <w:rPr>
          <w:spacing w:val="69"/>
        </w:rPr>
        <w:t xml:space="preserve"> </w:t>
      </w:r>
      <w:r>
        <w:t>если</w:t>
      </w:r>
      <w:r>
        <w:rPr>
          <w:spacing w:val="40"/>
        </w:rPr>
        <w:t xml:space="preserve"> </w:t>
      </w:r>
      <w:r>
        <w:t>цена</w:t>
      </w:r>
      <w:r>
        <w:rPr>
          <w:spacing w:val="40"/>
        </w:rPr>
        <w:t xml:space="preserve"> </w:t>
      </w:r>
      <w:r>
        <w:t>контракта</w:t>
      </w:r>
      <w:r>
        <w:rPr>
          <w:spacing w:val="40"/>
        </w:rPr>
        <w:t xml:space="preserve"> </w:t>
      </w:r>
      <w:r>
        <w:t>(этапа)</w:t>
      </w:r>
      <w:r>
        <w:rPr>
          <w:spacing w:val="80"/>
        </w:rPr>
        <w:t xml:space="preserve"> </w:t>
      </w:r>
      <w:r>
        <w:t>составляет от 500 млн. рублей до 1 млрд. рублей (включительно);</w:t>
      </w:r>
    </w:p>
    <w:p w:rsidR="00446D41" w:rsidRDefault="008C50DE">
      <w:pPr>
        <w:pStyle w:val="a3"/>
        <w:ind w:right="382" w:firstLine="707"/>
        <w:jc w:val="left"/>
      </w:pPr>
      <w:r>
        <w:t>е)</w:t>
      </w:r>
      <w:r>
        <w:rPr>
          <w:spacing w:val="40"/>
        </w:rPr>
        <w:t xml:space="preserve"> </w:t>
      </w:r>
      <w:r>
        <w:t>0,3</w:t>
      </w:r>
      <w:r>
        <w:rPr>
          <w:spacing w:val="40"/>
        </w:rPr>
        <w:t xml:space="preserve"> </w:t>
      </w:r>
      <w:r>
        <w:t>процента</w:t>
      </w:r>
      <w:r>
        <w:rPr>
          <w:spacing w:val="40"/>
        </w:rPr>
        <w:t xml:space="preserve"> </w:t>
      </w:r>
      <w:r>
        <w:t>цены</w:t>
      </w:r>
      <w:r>
        <w:rPr>
          <w:spacing w:val="40"/>
        </w:rPr>
        <w:t xml:space="preserve"> </w:t>
      </w:r>
      <w:r>
        <w:t>контракта</w:t>
      </w:r>
      <w:r>
        <w:rPr>
          <w:spacing w:val="40"/>
        </w:rPr>
        <w:t xml:space="preserve"> </w:t>
      </w:r>
      <w:r>
        <w:t>(этапа)</w:t>
      </w:r>
      <w:r>
        <w:rPr>
          <w:spacing w:val="40"/>
        </w:rPr>
        <w:t xml:space="preserve"> </w:t>
      </w:r>
      <w:r>
        <w:t>в</w:t>
      </w:r>
      <w:r>
        <w:rPr>
          <w:spacing w:val="40"/>
        </w:rPr>
        <w:t xml:space="preserve"> </w:t>
      </w:r>
      <w:r>
        <w:t>случае,</w:t>
      </w:r>
      <w:r>
        <w:rPr>
          <w:spacing w:val="40"/>
        </w:rPr>
        <w:t xml:space="preserve"> </w:t>
      </w:r>
      <w:r>
        <w:t>если</w:t>
      </w:r>
      <w:r>
        <w:rPr>
          <w:spacing w:val="69"/>
        </w:rPr>
        <w:t xml:space="preserve"> </w:t>
      </w:r>
      <w:r>
        <w:t>цена</w:t>
      </w:r>
      <w:r>
        <w:rPr>
          <w:spacing w:val="40"/>
        </w:rPr>
        <w:t xml:space="preserve"> </w:t>
      </w:r>
      <w:r>
        <w:t>контракта</w:t>
      </w:r>
      <w:r>
        <w:rPr>
          <w:spacing w:val="40"/>
        </w:rPr>
        <w:t xml:space="preserve"> </w:t>
      </w:r>
      <w:r>
        <w:t>(этапа)</w:t>
      </w:r>
      <w:r>
        <w:rPr>
          <w:spacing w:val="80"/>
        </w:rPr>
        <w:t xml:space="preserve"> </w:t>
      </w:r>
      <w:r>
        <w:t>составляет от 1 млрд. рублей до 2 млрд. рублей (включительно);</w:t>
      </w:r>
    </w:p>
    <w:p w:rsidR="00446D41" w:rsidRDefault="008C50DE">
      <w:pPr>
        <w:pStyle w:val="a3"/>
        <w:ind w:firstLine="707"/>
        <w:jc w:val="left"/>
      </w:pPr>
      <w:r>
        <w:t>ж)</w:t>
      </w:r>
      <w:r>
        <w:rPr>
          <w:spacing w:val="40"/>
        </w:rPr>
        <w:t xml:space="preserve"> </w:t>
      </w:r>
      <w:r>
        <w:t>0,25</w:t>
      </w:r>
      <w:r>
        <w:rPr>
          <w:spacing w:val="40"/>
        </w:rPr>
        <w:t xml:space="preserve"> </w:t>
      </w:r>
      <w:r>
        <w:t>процента</w:t>
      </w:r>
      <w:r>
        <w:rPr>
          <w:spacing w:val="40"/>
        </w:rPr>
        <w:t xml:space="preserve"> </w:t>
      </w:r>
      <w:r>
        <w:t>цены</w:t>
      </w:r>
      <w:r>
        <w:rPr>
          <w:spacing w:val="40"/>
        </w:rPr>
        <w:t xml:space="preserve"> </w:t>
      </w:r>
      <w:r>
        <w:t>контракта</w:t>
      </w:r>
      <w:r>
        <w:rPr>
          <w:spacing w:val="40"/>
        </w:rPr>
        <w:t xml:space="preserve"> </w:t>
      </w:r>
      <w:r>
        <w:t>(этапа)</w:t>
      </w:r>
      <w:r>
        <w:rPr>
          <w:spacing w:val="40"/>
        </w:rPr>
        <w:t xml:space="preserve"> </w:t>
      </w:r>
      <w:r>
        <w:t>в</w:t>
      </w:r>
      <w:r>
        <w:rPr>
          <w:spacing w:val="40"/>
        </w:rPr>
        <w:t xml:space="preserve"> </w:t>
      </w:r>
      <w:r>
        <w:t>случае,</w:t>
      </w:r>
      <w:r>
        <w:rPr>
          <w:spacing w:val="40"/>
        </w:rPr>
        <w:t xml:space="preserve"> </w:t>
      </w:r>
      <w:r>
        <w:t>если</w:t>
      </w:r>
      <w:r>
        <w:rPr>
          <w:spacing w:val="40"/>
        </w:rPr>
        <w:t xml:space="preserve"> </w:t>
      </w:r>
      <w:r>
        <w:t>цена</w:t>
      </w:r>
      <w:r>
        <w:rPr>
          <w:spacing w:val="40"/>
        </w:rPr>
        <w:t xml:space="preserve"> </w:t>
      </w:r>
      <w:r>
        <w:t>контракта</w:t>
      </w:r>
      <w:r>
        <w:rPr>
          <w:spacing w:val="40"/>
        </w:rPr>
        <w:t xml:space="preserve"> </w:t>
      </w:r>
      <w:r>
        <w:t>(этапа) составляет от 2 млрд. рублей до 5 млрд. рублей (включительно);</w:t>
      </w:r>
    </w:p>
    <w:p w:rsidR="00446D41" w:rsidRDefault="008C50DE">
      <w:pPr>
        <w:pStyle w:val="a3"/>
        <w:ind w:right="382" w:firstLine="707"/>
        <w:jc w:val="left"/>
      </w:pPr>
      <w:r>
        <w:t>з)</w:t>
      </w:r>
      <w:r>
        <w:rPr>
          <w:spacing w:val="40"/>
        </w:rPr>
        <w:t xml:space="preserve"> </w:t>
      </w:r>
      <w:r>
        <w:t>0,2</w:t>
      </w:r>
      <w:r>
        <w:rPr>
          <w:spacing w:val="40"/>
        </w:rPr>
        <w:t xml:space="preserve"> </w:t>
      </w:r>
      <w:r>
        <w:t>процента</w:t>
      </w:r>
      <w:r>
        <w:rPr>
          <w:spacing w:val="40"/>
        </w:rPr>
        <w:t xml:space="preserve"> </w:t>
      </w:r>
      <w:r>
        <w:t>цены</w:t>
      </w:r>
      <w:r>
        <w:rPr>
          <w:spacing w:val="40"/>
        </w:rPr>
        <w:t xml:space="preserve"> </w:t>
      </w:r>
      <w:r>
        <w:t>контракта</w:t>
      </w:r>
      <w:r>
        <w:rPr>
          <w:spacing w:val="40"/>
        </w:rPr>
        <w:t xml:space="preserve"> </w:t>
      </w:r>
      <w:r>
        <w:t>(этапа)</w:t>
      </w:r>
      <w:r>
        <w:rPr>
          <w:spacing w:val="40"/>
        </w:rPr>
        <w:t xml:space="preserve"> </w:t>
      </w:r>
      <w:r>
        <w:t>в</w:t>
      </w:r>
      <w:r>
        <w:rPr>
          <w:spacing w:val="70"/>
        </w:rPr>
        <w:t xml:space="preserve"> </w:t>
      </w:r>
      <w:r>
        <w:t>случае,</w:t>
      </w:r>
      <w:r>
        <w:rPr>
          <w:spacing w:val="71"/>
        </w:rPr>
        <w:t xml:space="preserve"> </w:t>
      </w:r>
      <w:r>
        <w:t>если</w:t>
      </w:r>
      <w:r>
        <w:rPr>
          <w:spacing w:val="69"/>
        </w:rPr>
        <w:t xml:space="preserve"> </w:t>
      </w:r>
      <w:r>
        <w:t>цена</w:t>
      </w:r>
      <w:r>
        <w:rPr>
          <w:spacing w:val="40"/>
        </w:rPr>
        <w:t xml:space="preserve"> </w:t>
      </w:r>
      <w:r>
        <w:t>контракта</w:t>
      </w:r>
      <w:r>
        <w:rPr>
          <w:spacing w:val="40"/>
        </w:rPr>
        <w:t xml:space="preserve"> </w:t>
      </w:r>
      <w:r>
        <w:t>(этапа)</w:t>
      </w:r>
      <w:r>
        <w:rPr>
          <w:spacing w:val="40"/>
        </w:rPr>
        <w:t xml:space="preserve"> </w:t>
      </w:r>
      <w:r>
        <w:t>составляет от 5 млрд. рублей до 10 млрд. рублей (включительно);</w:t>
      </w:r>
    </w:p>
    <w:p w:rsidR="00446D41" w:rsidRDefault="008C50DE">
      <w:pPr>
        <w:pStyle w:val="a3"/>
        <w:ind w:right="382" w:firstLine="707"/>
        <w:jc w:val="left"/>
      </w:pPr>
      <w:r>
        <w:t>и)</w:t>
      </w:r>
      <w:r>
        <w:rPr>
          <w:spacing w:val="40"/>
        </w:rPr>
        <w:t xml:space="preserve"> </w:t>
      </w:r>
      <w:r>
        <w:t>0,1</w:t>
      </w:r>
      <w:r>
        <w:rPr>
          <w:spacing w:val="40"/>
        </w:rPr>
        <w:t xml:space="preserve"> </w:t>
      </w:r>
      <w:r>
        <w:t>процента</w:t>
      </w:r>
      <w:r>
        <w:rPr>
          <w:spacing w:val="40"/>
        </w:rPr>
        <w:t xml:space="preserve"> </w:t>
      </w:r>
      <w:r>
        <w:t>цены</w:t>
      </w:r>
      <w:r>
        <w:rPr>
          <w:spacing w:val="40"/>
        </w:rPr>
        <w:t xml:space="preserve"> </w:t>
      </w:r>
      <w:r>
        <w:t>контракта</w:t>
      </w:r>
      <w:r>
        <w:rPr>
          <w:spacing w:val="40"/>
        </w:rPr>
        <w:t xml:space="preserve"> </w:t>
      </w:r>
      <w:r>
        <w:t>(этапа)</w:t>
      </w:r>
      <w:r>
        <w:rPr>
          <w:spacing w:val="40"/>
        </w:rPr>
        <w:t xml:space="preserve"> </w:t>
      </w:r>
      <w:r>
        <w:t>в</w:t>
      </w:r>
      <w:r>
        <w:rPr>
          <w:spacing w:val="40"/>
        </w:rPr>
        <w:t xml:space="preserve"> </w:t>
      </w:r>
      <w:r>
        <w:t>случае,</w:t>
      </w:r>
      <w:r>
        <w:rPr>
          <w:spacing w:val="40"/>
        </w:rPr>
        <w:t xml:space="preserve"> </w:t>
      </w:r>
      <w:r>
        <w:t>если</w:t>
      </w:r>
      <w:r>
        <w:rPr>
          <w:spacing w:val="40"/>
        </w:rPr>
        <w:t xml:space="preserve"> </w:t>
      </w:r>
      <w:r>
        <w:t>цена</w:t>
      </w:r>
      <w:r>
        <w:rPr>
          <w:spacing w:val="40"/>
        </w:rPr>
        <w:t xml:space="preserve"> </w:t>
      </w:r>
      <w:r>
        <w:t>контракта</w:t>
      </w:r>
      <w:r>
        <w:rPr>
          <w:spacing w:val="40"/>
        </w:rPr>
        <w:t xml:space="preserve"> </w:t>
      </w:r>
      <w:r>
        <w:t>(этапа)</w:t>
      </w:r>
      <w:r>
        <w:rPr>
          <w:spacing w:val="80"/>
        </w:rPr>
        <w:t xml:space="preserve"> </w:t>
      </w:r>
      <w:r>
        <w:t>превышает 10 млрд. рублей.</w:t>
      </w:r>
    </w:p>
    <w:p w:rsidR="00446D41" w:rsidRDefault="008C50DE">
      <w:pPr>
        <w:pStyle w:val="a4"/>
        <w:numPr>
          <w:ilvl w:val="1"/>
          <w:numId w:val="12"/>
        </w:numPr>
        <w:tabs>
          <w:tab w:val="left" w:pos="2156"/>
        </w:tabs>
        <w:ind w:right="842" w:firstLine="707"/>
        <w:jc w:val="both"/>
        <w:rPr>
          <w:sz w:val="24"/>
        </w:rPr>
      </w:pPr>
      <w:r>
        <w:rPr>
          <w:sz w:val="24"/>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0">
        <w:r>
          <w:rPr>
            <w:sz w:val="24"/>
          </w:rPr>
          <w:t>пунктом 1 части 1 статьи 30 Федерального закона "О контрактной системе в сфере</w:t>
        </w:r>
      </w:hyperlink>
      <w:r>
        <w:rPr>
          <w:spacing w:val="40"/>
          <w:sz w:val="24"/>
        </w:rPr>
        <w:t xml:space="preserve"> </w:t>
      </w:r>
      <w:hyperlink r:id="rId11">
        <w:r>
          <w:rPr>
            <w:sz w:val="24"/>
          </w:rPr>
          <w:t>закупок товаров, работ, услуг для обеспечения государственных и муниципальных нужд"</w:t>
        </w:r>
      </w:hyperlink>
      <w:r>
        <w:rPr>
          <w:sz w:val="24"/>
        </w:rPr>
        <w:t xml:space="preserve"> (далее -</w:t>
      </w:r>
      <w:r>
        <w:rPr>
          <w:spacing w:val="-3"/>
          <w:sz w:val="24"/>
        </w:rPr>
        <w:t xml:space="preserve"> </w:t>
      </w:r>
      <w:hyperlink r:id="rId12">
        <w:r>
          <w:rPr>
            <w:sz w:val="24"/>
          </w:rPr>
          <w:t>Федеральный закон)</w:t>
        </w:r>
      </w:hyperlink>
      <w:r>
        <w:rPr>
          <w:sz w:val="24"/>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446D41" w:rsidRDefault="008C50DE">
      <w:pPr>
        <w:pStyle w:val="a4"/>
        <w:numPr>
          <w:ilvl w:val="1"/>
          <w:numId w:val="12"/>
        </w:numPr>
        <w:tabs>
          <w:tab w:val="left" w:pos="2156"/>
        </w:tabs>
        <w:ind w:right="843" w:firstLine="707"/>
        <w:jc w:val="both"/>
        <w:rPr>
          <w:sz w:val="24"/>
        </w:rPr>
      </w:pPr>
      <w:r>
        <w:rPr>
          <w:sz w:val="24"/>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w:t>
      </w:r>
      <w:r>
        <w:rPr>
          <w:spacing w:val="40"/>
          <w:sz w:val="24"/>
        </w:rPr>
        <w:t xml:space="preserve"> </w:t>
      </w:r>
      <w:r>
        <w:rPr>
          <w:sz w:val="24"/>
        </w:rPr>
        <w:t>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446D41" w:rsidRDefault="008C50DE">
      <w:pPr>
        <w:pStyle w:val="a3"/>
        <w:spacing w:before="1"/>
        <w:ind w:right="847" w:firstLine="707"/>
      </w:pPr>
      <w:r>
        <w:t xml:space="preserve">а) в случае, если цена контракта не превышает начальную (максимальную) цену </w:t>
      </w:r>
      <w:r>
        <w:rPr>
          <w:spacing w:val="-2"/>
        </w:rPr>
        <w:t>контракта:</w:t>
      </w:r>
    </w:p>
    <w:p w:rsidR="00446D41" w:rsidRDefault="008C50DE">
      <w:pPr>
        <w:pStyle w:val="a4"/>
        <w:numPr>
          <w:ilvl w:val="0"/>
          <w:numId w:val="11"/>
        </w:numPr>
        <w:tabs>
          <w:tab w:val="left" w:pos="2034"/>
        </w:tabs>
        <w:ind w:right="848" w:firstLine="707"/>
        <w:rPr>
          <w:sz w:val="24"/>
        </w:rPr>
      </w:pPr>
      <w:r>
        <w:rPr>
          <w:sz w:val="24"/>
        </w:rPr>
        <w:t>процентов начальной (максимальной) цены контракта, если цена контракта не превышает 3 млн. рублей;</w:t>
      </w:r>
    </w:p>
    <w:p w:rsidR="00446D41" w:rsidRDefault="008C50DE">
      <w:pPr>
        <w:pStyle w:val="a3"/>
        <w:ind w:right="854" w:firstLine="707"/>
      </w:pPr>
      <w:r>
        <w:t>5 процентов начальной (максимальной) цены контракта, если цена контракта составляет от 3 млн. рублей до 50 млн. рублей (включительно);</w:t>
      </w:r>
    </w:p>
    <w:p w:rsidR="00446D41" w:rsidRDefault="008C50DE">
      <w:pPr>
        <w:pStyle w:val="a3"/>
        <w:ind w:right="842" w:firstLine="707"/>
      </w:pPr>
      <w:r>
        <w:t>1 процент начальной (максимальной) цены контракта, если цена контракта составляет от 50 млн. рублей до 100 млн. рублей (включительно);</w:t>
      </w:r>
    </w:p>
    <w:p w:rsidR="00446D41" w:rsidRDefault="008C50DE">
      <w:pPr>
        <w:pStyle w:val="a3"/>
        <w:spacing w:before="1"/>
        <w:ind w:right="852" w:firstLine="707"/>
      </w:pPr>
      <w:r>
        <w:t xml:space="preserve">б) в случае, если цена контракта превышает начальную (максимальную) цену </w:t>
      </w:r>
      <w:r>
        <w:rPr>
          <w:spacing w:val="-2"/>
        </w:rPr>
        <w:t>контракта:</w:t>
      </w:r>
    </w:p>
    <w:p w:rsidR="00446D41" w:rsidRDefault="008C50DE">
      <w:pPr>
        <w:pStyle w:val="a3"/>
        <w:ind w:left="1702"/>
      </w:pPr>
      <w:r>
        <w:t>10</w:t>
      </w:r>
      <w:r>
        <w:rPr>
          <w:spacing w:val="-4"/>
        </w:rPr>
        <w:t xml:space="preserve"> </w:t>
      </w:r>
      <w:r>
        <w:t>процентов</w:t>
      </w:r>
      <w:r>
        <w:rPr>
          <w:spacing w:val="-5"/>
        </w:rPr>
        <w:t xml:space="preserve"> </w:t>
      </w:r>
      <w:r>
        <w:t>цены</w:t>
      </w:r>
      <w:r>
        <w:rPr>
          <w:spacing w:val="-1"/>
        </w:rPr>
        <w:t xml:space="preserve"> </w:t>
      </w:r>
      <w:r>
        <w:t>контракта,</w:t>
      </w:r>
      <w:r>
        <w:rPr>
          <w:spacing w:val="-2"/>
        </w:rPr>
        <w:t xml:space="preserve"> </w:t>
      </w:r>
      <w:r>
        <w:t>если цена</w:t>
      </w:r>
      <w:r>
        <w:rPr>
          <w:spacing w:val="-3"/>
        </w:rPr>
        <w:t xml:space="preserve"> </w:t>
      </w:r>
      <w:r>
        <w:t>контракта</w:t>
      </w:r>
      <w:r>
        <w:rPr>
          <w:spacing w:val="-1"/>
        </w:rPr>
        <w:t xml:space="preserve"> </w:t>
      </w:r>
      <w:r>
        <w:t>не</w:t>
      </w:r>
      <w:r>
        <w:rPr>
          <w:spacing w:val="-3"/>
        </w:rPr>
        <w:t xml:space="preserve"> </w:t>
      </w:r>
      <w:r>
        <w:t>превышает</w:t>
      </w:r>
      <w:r>
        <w:rPr>
          <w:spacing w:val="-1"/>
        </w:rPr>
        <w:t xml:space="preserve"> </w:t>
      </w:r>
      <w:r>
        <w:t>3</w:t>
      </w:r>
      <w:r>
        <w:rPr>
          <w:spacing w:val="-2"/>
        </w:rPr>
        <w:t xml:space="preserve"> </w:t>
      </w:r>
      <w:r>
        <w:t>млн.</w:t>
      </w:r>
      <w:r>
        <w:rPr>
          <w:spacing w:val="2"/>
        </w:rPr>
        <w:t xml:space="preserve"> </w:t>
      </w:r>
      <w:r>
        <w:rPr>
          <w:spacing w:val="-2"/>
        </w:rPr>
        <w:t>рублей;</w:t>
      </w:r>
    </w:p>
    <w:p w:rsidR="00446D41" w:rsidRDefault="00446D41">
      <w:pPr>
        <w:pStyle w:val="a3"/>
        <w:sectPr w:rsidR="00446D41">
          <w:pgSz w:w="11910" w:h="16840"/>
          <w:pgMar w:top="1040" w:right="0" w:bottom="280" w:left="708" w:header="720" w:footer="720" w:gutter="0"/>
          <w:cols w:space="720"/>
        </w:sectPr>
      </w:pPr>
    </w:p>
    <w:p w:rsidR="00446D41" w:rsidRDefault="008C50DE">
      <w:pPr>
        <w:pStyle w:val="a3"/>
        <w:spacing w:before="73"/>
        <w:ind w:right="854" w:firstLine="707"/>
      </w:pPr>
      <w:r>
        <w:t>5</w:t>
      </w:r>
      <w:r>
        <w:rPr>
          <w:spacing w:val="-3"/>
        </w:rPr>
        <w:t xml:space="preserve"> </w:t>
      </w:r>
      <w:r>
        <w:t>процентов</w:t>
      </w:r>
      <w:r>
        <w:rPr>
          <w:spacing w:val="-4"/>
        </w:rPr>
        <w:t xml:space="preserve"> </w:t>
      </w:r>
      <w:r>
        <w:t>цены</w:t>
      </w:r>
      <w:r>
        <w:rPr>
          <w:spacing w:val="-3"/>
        </w:rPr>
        <w:t xml:space="preserve"> </w:t>
      </w:r>
      <w:r>
        <w:t>контракта,</w:t>
      </w:r>
      <w:r>
        <w:rPr>
          <w:spacing w:val="-3"/>
        </w:rPr>
        <w:t xml:space="preserve"> </w:t>
      </w:r>
      <w:r>
        <w:t>если</w:t>
      </w:r>
      <w:r>
        <w:rPr>
          <w:spacing w:val="-2"/>
        </w:rPr>
        <w:t xml:space="preserve"> </w:t>
      </w:r>
      <w:r>
        <w:t>цена</w:t>
      </w:r>
      <w:r>
        <w:rPr>
          <w:spacing w:val="-4"/>
        </w:rPr>
        <w:t xml:space="preserve"> </w:t>
      </w:r>
      <w:r>
        <w:t>контракта</w:t>
      </w:r>
      <w:r>
        <w:rPr>
          <w:spacing w:val="-4"/>
        </w:rPr>
        <w:t xml:space="preserve"> </w:t>
      </w:r>
      <w:r>
        <w:t>составляет</w:t>
      </w:r>
      <w:r>
        <w:rPr>
          <w:spacing w:val="-3"/>
        </w:rPr>
        <w:t xml:space="preserve"> </w:t>
      </w:r>
      <w:r>
        <w:t>от</w:t>
      </w:r>
      <w:r>
        <w:rPr>
          <w:spacing w:val="-2"/>
        </w:rPr>
        <w:t xml:space="preserve"> </w:t>
      </w:r>
      <w:r>
        <w:t>3</w:t>
      </w:r>
      <w:r>
        <w:rPr>
          <w:spacing w:val="-1"/>
        </w:rPr>
        <w:t xml:space="preserve"> </w:t>
      </w:r>
      <w:r>
        <w:t>млн.</w:t>
      </w:r>
      <w:r>
        <w:rPr>
          <w:spacing w:val="-3"/>
        </w:rPr>
        <w:t xml:space="preserve"> </w:t>
      </w:r>
      <w:r>
        <w:t>рублей</w:t>
      </w:r>
      <w:r>
        <w:rPr>
          <w:spacing w:val="-4"/>
        </w:rPr>
        <w:t xml:space="preserve"> </w:t>
      </w:r>
      <w:r>
        <w:t>до</w:t>
      </w:r>
      <w:r>
        <w:rPr>
          <w:spacing w:val="-3"/>
        </w:rPr>
        <w:t xml:space="preserve"> </w:t>
      </w:r>
      <w:r>
        <w:t>50 млн. рублей (включительно);</w:t>
      </w:r>
    </w:p>
    <w:p w:rsidR="00446D41" w:rsidRDefault="008C50DE">
      <w:pPr>
        <w:pStyle w:val="a3"/>
        <w:spacing w:before="1"/>
        <w:ind w:right="846" w:firstLine="707"/>
      </w:pPr>
      <w:r>
        <w:t>1</w:t>
      </w:r>
      <w:r>
        <w:rPr>
          <w:spacing w:val="-3"/>
        </w:rPr>
        <w:t xml:space="preserve"> </w:t>
      </w:r>
      <w:r>
        <w:t>процент</w:t>
      </w:r>
      <w:r>
        <w:rPr>
          <w:spacing w:val="-4"/>
        </w:rPr>
        <w:t xml:space="preserve"> </w:t>
      </w:r>
      <w:r>
        <w:t>цены</w:t>
      </w:r>
      <w:r>
        <w:rPr>
          <w:spacing w:val="-3"/>
        </w:rPr>
        <w:t xml:space="preserve"> </w:t>
      </w:r>
      <w:r>
        <w:t>контракта,</w:t>
      </w:r>
      <w:r>
        <w:rPr>
          <w:spacing w:val="-3"/>
        </w:rPr>
        <w:t xml:space="preserve"> </w:t>
      </w:r>
      <w:r>
        <w:t>если</w:t>
      </w:r>
      <w:r>
        <w:rPr>
          <w:spacing w:val="-2"/>
        </w:rPr>
        <w:t xml:space="preserve"> </w:t>
      </w:r>
      <w:r>
        <w:t>цена</w:t>
      </w:r>
      <w:r>
        <w:rPr>
          <w:spacing w:val="-4"/>
        </w:rPr>
        <w:t xml:space="preserve"> </w:t>
      </w:r>
      <w:r>
        <w:t>контракта</w:t>
      </w:r>
      <w:r>
        <w:rPr>
          <w:spacing w:val="-4"/>
        </w:rPr>
        <w:t xml:space="preserve"> </w:t>
      </w:r>
      <w:r>
        <w:t>составляет</w:t>
      </w:r>
      <w:r>
        <w:rPr>
          <w:spacing w:val="-3"/>
        </w:rPr>
        <w:t xml:space="preserve"> </w:t>
      </w:r>
      <w:r>
        <w:t>от</w:t>
      </w:r>
      <w:r>
        <w:rPr>
          <w:spacing w:val="-2"/>
        </w:rPr>
        <w:t xml:space="preserve"> </w:t>
      </w:r>
      <w:r>
        <w:t>50</w:t>
      </w:r>
      <w:r>
        <w:rPr>
          <w:spacing w:val="-3"/>
        </w:rPr>
        <w:t xml:space="preserve"> </w:t>
      </w:r>
      <w:r>
        <w:t>млн.</w:t>
      </w:r>
      <w:r>
        <w:rPr>
          <w:spacing w:val="-3"/>
        </w:rPr>
        <w:t xml:space="preserve"> </w:t>
      </w:r>
      <w:r>
        <w:t>рублей</w:t>
      </w:r>
      <w:r>
        <w:rPr>
          <w:spacing w:val="-4"/>
        </w:rPr>
        <w:t xml:space="preserve"> </w:t>
      </w:r>
      <w:r>
        <w:t>до</w:t>
      </w:r>
      <w:r>
        <w:rPr>
          <w:spacing w:val="-3"/>
        </w:rPr>
        <w:t xml:space="preserve"> </w:t>
      </w:r>
      <w:r>
        <w:t>100 млн. рублей (включительно).</w:t>
      </w:r>
    </w:p>
    <w:p w:rsidR="00446D41" w:rsidRDefault="008C50DE">
      <w:pPr>
        <w:pStyle w:val="a4"/>
        <w:numPr>
          <w:ilvl w:val="1"/>
          <w:numId w:val="12"/>
        </w:numPr>
        <w:tabs>
          <w:tab w:val="left" w:pos="2156"/>
        </w:tabs>
        <w:ind w:right="842" w:firstLine="707"/>
        <w:jc w:val="both"/>
        <w:rPr>
          <w:sz w:val="24"/>
        </w:rPr>
      </w:pPr>
      <w:r>
        <w:rPr>
          <w:sz w:val="24"/>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w:t>
      </w:r>
      <w:r>
        <w:rPr>
          <w:spacing w:val="80"/>
          <w:sz w:val="24"/>
        </w:rPr>
        <w:t xml:space="preserve"> </w:t>
      </w:r>
      <w:r>
        <w:rPr>
          <w:sz w:val="24"/>
        </w:rPr>
        <w:t>контракте таких обязательств) в следующем порядке:</w:t>
      </w:r>
    </w:p>
    <w:p w:rsidR="00446D41" w:rsidRDefault="008C50DE">
      <w:pPr>
        <w:pStyle w:val="a3"/>
        <w:ind w:left="1702"/>
        <w:jc w:val="left"/>
      </w:pPr>
      <w:r>
        <w:t>а)</w:t>
      </w:r>
      <w:r>
        <w:rPr>
          <w:spacing w:val="-2"/>
        </w:rPr>
        <w:t xml:space="preserve"> </w:t>
      </w:r>
      <w:r>
        <w:t>1000</w:t>
      </w:r>
      <w:r>
        <w:rPr>
          <w:spacing w:val="-1"/>
        </w:rPr>
        <w:t xml:space="preserve"> </w:t>
      </w:r>
      <w:r>
        <w:t>рублей,</w:t>
      </w:r>
      <w:r>
        <w:rPr>
          <w:spacing w:val="-1"/>
        </w:rPr>
        <w:t xml:space="preserve"> </w:t>
      </w:r>
      <w:r>
        <w:t>если цена</w:t>
      </w:r>
      <w:r>
        <w:rPr>
          <w:spacing w:val="-3"/>
        </w:rPr>
        <w:t xml:space="preserve"> </w:t>
      </w:r>
      <w:r>
        <w:t>контракта</w:t>
      </w:r>
      <w:r>
        <w:rPr>
          <w:spacing w:val="-1"/>
        </w:rPr>
        <w:t xml:space="preserve"> </w:t>
      </w:r>
      <w:r>
        <w:t>не</w:t>
      </w:r>
      <w:r>
        <w:rPr>
          <w:spacing w:val="-2"/>
        </w:rPr>
        <w:t xml:space="preserve"> </w:t>
      </w:r>
      <w:r>
        <w:t>превышает</w:t>
      </w:r>
      <w:r>
        <w:rPr>
          <w:spacing w:val="-1"/>
        </w:rPr>
        <w:t xml:space="preserve"> </w:t>
      </w:r>
      <w:r>
        <w:t>3</w:t>
      </w:r>
      <w:r>
        <w:rPr>
          <w:spacing w:val="-1"/>
        </w:rPr>
        <w:t xml:space="preserve"> </w:t>
      </w:r>
      <w:r>
        <w:t>млн.</w:t>
      </w:r>
      <w:r>
        <w:rPr>
          <w:spacing w:val="-1"/>
        </w:rPr>
        <w:t xml:space="preserve"> </w:t>
      </w:r>
      <w:r>
        <w:rPr>
          <w:spacing w:val="-2"/>
        </w:rPr>
        <w:t>рублей;</w:t>
      </w:r>
    </w:p>
    <w:p w:rsidR="00446D41" w:rsidRDefault="008C50DE">
      <w:pPr>
        <w:pStyle w:val="a3"/>
        <w:ind w:firstLine="707"/>
        <w:jc w:val="left"/>
      </w:pPr>
      <w:r>
        <w:t xml:space="preserve">б) 5000 рублей, если цена контракта составляет от 3 млн. рублей до 50 млн. рублей </w:t>
      </w:r>
      <w:r>
        <w:rPr>
          <w:spacing w:val="-2"/>
        </w:rPr>
        <w:t>(включительно);</w:t>
      </w:r>
    </w:p>
    <w:p w:rsidR="00446D41" w:rsidRDefault="008C50DE">
      <w:pPr>
        <w:pStyle w:val="a3"/>
        <w:ind w:right="382" w:firstLine="707"/>
        <w:jc w:val="left"/>
      </w:pPr>
      <w:r>
        <w:t>в)</w:t>
      </w:r>
      <w:r>
        <w:rPr>
          <w:spacing w:val="37"/>
        </w:rPr>
        <w:t xml:space="preserve"> </w:t>
      </w:r>
      <w:r>
        <w:t>10000</w:t>
      </w:r>
      <w:r>
        <w:rPr>
          <w:spacing w:val="38"/>
        </w:rPr>
        <w:t xml:space="preserve"> </w:t>
      </w:r>
      <w:r>
        <w:t>рублей,</w:t>
      </w:r>
      <w:r>
        <w:rPr>
          <w:spacing w:val="39"/>
        </w:rPr>
        <w:t xml:space="preserve"> </w:t>
      </w:r>
      <w:r>
        <w:t>если</w:t>
      </w:r>
      <w:r>
        <w:rPr>
          <w:spacing w:val="39"/>
        </w:rPr>
        <w:t xml:space="preserve"> </w:t>
      </w:r>
      <w:r>
        <w:t>цена</w:t>
      </w:r>
      <w:r>
        <w:rPr>
          <w:spacing w:val="37"/>
        </w:rPr>
        <w:t xml:space="preserve"> </w:t>
      </w:r>
      <w:r>
        <w:t>контракта</w:t>
      </w:r>
      <w:r>
        <w:rPr>
          <w:spacing w:val="37"/>
        </w:rPr>
        <w:t xml:space="preserve"> </w:t>
      </w:r>
      <w:r>
        <w:t>составляет</w:t>
      </w:r>
      <w:r>
        <w:rPr>
          <w:spacing w:val="39"/>
        </w:rPr>
        <w:t xml:space="preserve"> </w:t>
      </w:r>
      <w:r>
        <w:t>от</w:t>
      </w:r>
      <w:r>
        <w:rPr>
          <w:spacing w:val="39"/>
        </w:rPr>
        <w:t xml:space="preserve"> </w:t>
      </w:r>
      <w:r>
        <w:t>50</w:t>
      </w:r>
      <w:r>
        <w:rPr>
          <w:spacing w:val="38"/>
        </w:rPr>
        <w:t xml:space="preserve"> </w:t>
      </w:r>
      <w:r>
        <w:t>млн.</w:t>
      </w:r>
      <w:r>
        <w:rPr>
          <w:spacing w:val="38"/>
        </w:rPr>
        <w:t xml:space="preserve"> </w:t>
      </w:r>
      <w:r>
        <w:t>рублей</w:t>
      </w:r>
      <w:r>
        <w:rPr>
          <w:spacing w:val="39"/>
        </w:rPr>
        <w:t xml:space="preserve"> </w:t>
      </w:r>
      <w:r>
        <w:t>до</w:t>
      </w:r>
      <w:r>
        <w:rPr>
          <w:spacing w:val="38"/>
        </w:rPr>
        <w:t xml:space="preserve"> </w:t>
      </w:r>
      <w:r>
        <w:t>100</w:t>
      </w:r>
      <w:r>
        <w:rPr>
          <w:spacing w:val="38"/>
        </w:rPr>
        <w:t xml:space="preserve"> </w:t>
      </w:r>
      <w:r>
        <w:t>млн. рублей (включительно);</w:t>
      </w:r>
    </w:p>
    <w:p w:rsidR="00446D41" w:rsidRDefault="008C50DE">
      <w:pPr>
        <w:pStyle w:val="a3"/>
        <w:spacing w:before="1"/>
        <w:ind w:left="1702"/>
        <w:jc w:val="left"/>
      </w:pPr>
      <w:r>
        <w:t>г)</w:t>
      </w:r>
      <w:r>
        <w:rPr>
          <w:spacing w:val="-3"/>
        </w:rPr>
        <w:t xml:space="preserve"> </w:t>
      </w:r>
      <w:r>
        <w:t>100000</w:t>
      </w:r>
      <w:r>
        <w:rPr>
          <w:spacing w:val="-2"/>
        </w:rPr>
        <w:t xml:space="preserve"> </w:t>
      </w:r>
      <w:r>
        <w:t>рублей,</w:t>
      </w:r>
      <w:r>
        <w:rPr>
          <w:spacing w:val="-2"/>
        </w:rPr>
        <w:t xml:space="preserve"> </w:t>
      </w:r>
      <w:r>
        <w:t>если</w:t>
      </w:r>
      <w:r>
        <w:rPr>
          <w:spacing w:val="-1"/>
        </w:rPr>
        <w:t xml:space="preserve"> </w:t>
      </w:r>
      <w:r>
        <w:t>цена</w:t>
      </w:r>
      <w:r>
        <w:rPr>
          <w:spacing w:val="-3"/>
        </w:rPr>
        <w:t xml:space="preserve"> </w:t>
      </w:r>
      <w:r>
        <w:t>контракта</w:t>
      </w:r>
      <w:r>
        <w:rPr>
          <w:spacing w:val="-2"/>
        </w:rPr>
        <w:t xml:space="preserve"> </w:t>
      </w:r>
      <w:r>
        <w:t>превышает</w:t>
      </w:r>
      <w:r>
        <w:rPr>
          <w:spacing w:val="-2"/>
        </w:rPr>
        <w:t xml:space="preserve"> </w:t>
      </w:r>
      <w:r>
        <w:t>100</w:t>
      </w:r>
      <w:r>
        <w:rPr>
          <w:spacing w:val="-2"/>
        </w:rPr>
        <w:t xml:space="preserve"> </w:t>
      </w:r>
      <w:r>
        <w:t>млн.</w:t>
      </w:r>
      <w:r>
        <w:rPr>
          <w:spacing w:val="-1"/>
        </w:rPr>
        <w:t xml:space="preserve"> </w:t>
      </w:r>
      <w:r>
        <w:rPr>
          <w:spacing w:val="-2"/>
        </w:rPr>
        <w:t>рублей.</w:t>
      </w:r>
    </w:p>
    <w:p w:rsidR="00446D41" w:rsidRDefault="008C50DE">
      <w:pPr>
        <w:pStyle w:val="a4"/>
        <w:numPr>
          <w:ilvl w:val="1"/>
          <w:numId w:val="12"/>
        </w:numPr>
        <w:tabs>
          <w:tab w:val="left" w:pos="2127"/>
        </w:tabs>
        <w:ind w:right="845" w:firstLine="707"/>
        <w:jc w:val="both"/>
        <w:rPr>
          <w:sz w:val="24"/>
        </w:rPr>
      </w:pPr>
      <w:r>
        <w:rPr>
          <w:sz w:val="24"/>
        </w:rPr>
        <w:t>За ненадлежащее исполнение</w:t>
      </w:r>
      <w:r>
        <w:rPr>
          <w:spacing w:val="-1"/>
          <w:sz w:val="24"/>
        </w:rPr>
        <w:t xml:space="preserve"> </w:t>
      </w:r>
      <w:r>
        <w:rPr>
          <w:sz w:val="24"/>
        </w:rPr>
        <w:t>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w:t>
      </w:r>
      <w:r>
        <w:rPr>
          <w:spacing w:val="-2"/>
          <w:sz w:val="24"/>
        </w:rPr>
        <w:t xml:space="preserve"> </w:t>
      </w:r>
      <w:r>
        <w:rPr>
          <w:sz w:val="24"/>
        </w:rPr>
        <w:t>размер штрафа</w:t>
      </w:r>
      <w:r>
        <w:rPr>
          <w:spacing w:val="-1"/>
          <w:sz w:val="24"/>
        </w:rPr>
        <w:t xml:space="preserve"> </w:t>
      </w:r>
      <w:r>
        <w:rPr>
          <w:sz w:val="24"/>
        </w:rPr>
        <w:t>устанавливается</w:t>
      </w:r>
      <w:r>
        <w:rPr>
          <w:spacing w:val="-1"/>
          <w:sz w:val="24"/>
        </w:rPr>
        <w:t xml:space="preserve"> </w:t>
      </w:r>
      <w:r>
        <w:rPr>
          <w:sz w:val="24"/>
        </w:rPr>
        <w:t>в</w:t>
      </w:r>
      <w:r>
        <w:rPr>
          <w:spacing w:val="-1"/>
          <w:sz w:val="24"/>
        </w:rPr>
        <w:t xml:space="preserve"> </w:t>
      </w:r>
      <w:r>
        <w:rPr>
          <w:sz w:val="24"/>
        </w:rPr>
        <w:t>размере</w:t>
      </w:r>
      <w:r>
        <w:rPr>
          <w:spacing w:val="-1"/>
          <w:sz w:val="24"/>
        </w:rPr>
        <w:t xml:space="preserve"> </w:t>
      </w:r>
      <w:r>
        <w:rPr>
          <w:sz w:val="24"/>
        </w:rPr>
        <w:t>5 процентов стоимости указанных работ.</w:t>
      </w:r>
    </w:p>
    <w:p w:rsidR="00446D41" w:rsidRDefault="008C50DE">
      <w:pPr>
        <w:pStyle w:val="a4"/>
        <w:numPr>
          <w:ilvl w:val="1"/>
          <w:numId w:val="12"/>
        </w:numPr>
        <w:tabs>
          <w:tab w:val="left" w:pos="2188"/>
        </w:tabs>
        <w:ind w:right="844" w:firstLine="707"/>
        <w:jc w:val="both"/>
        <w:rPr>
          <w:sz w:val="24"/>
        </w:rPr>
      </w:pPr>
      <w:r>
        <w:rPr>
          <w:sz w:val="24"/>
        </w:rPr>
        <w:t xml:space="preserve">В случае если в соответствии с </w:t>
      </w:r>
      <w:hyperlink r:id="rId13">
        <w:r>
          <w:rPr>
            <w:sz w:val="24"/>
          </w:rPr>
          <w:t>частью 6 статьи 30 Федерального закона</w:t>
        </w:r>
      </w:hyperlink>
      <w:r>
        <w:rPr>
          <w:sz w:val="24"/>
        </w:rPr>
        <w:t xml:space="preserve">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446D41" w:rsidRDefault="008C50DE">
      <w:pPr>
        <w:pStyle w:val="a4"/>
        <w:numPr>
          <w:ilvl w:val="1"/>
          <w:numId w:val="12"/>
        </w:numPr>
        <w:tabs>
          <w:tab w:val="left" w:pos="2300"/>
        </w:tabs>
        <w:ind w:right="846" w:firstLine="707"/>
        <w:jc w:val="both"/>
        <w:rPr>
          <w:sz w:val="24"/>
        </w:rPr>
      </w:pPr>
      <w:r>
        <w:rPr>
          <w:sz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446D41" w:rsidRDefault="008C50DE">
      <w:pPr>
        <w:pStyle w:val="a3"/>
        <w:ind w:left="1702" w:right="854"/>
      </w:pPr>
      <w:r>
        <w:t>а) 1000 рублей, если цена контракта не превышает 3 млн. рублей (включительно);</w:t>
      </w:r>
      <w:r>
        <w:rPr>
          <w:spacing w:val="40"/>
        </w:rPr>
        <w:t xml:space="preserve"> </w:t>
      </w:r>
      <w:r>
        <w:t>б)</w:t>
      </w:r>
      <w:r>
        <w:rPr>
          <w:spacing w:val="5"/>
        </w:rPr>
        <w:t xml:space="preserve"> </w:t>
      </w:r>
      <w:r>
        <w:t>5000</w:t>
      </w:r>
      <w:r>
        <w:rPr>
          <w:spacing w:val="5"/>
        </w:rPr>
        <w:t xml:space="preserve"> </w:t>
      </w:r>
      <w:r>
        <w:t>рублей,</w:t>
      </w:r>
      <w:r>
        <w:rPr>
          <w:spacing w:val="6"/>
        </w:rPr>
        <w:t xml:space="preserve"> </w:t>
      </w:r>
      <w:r>
        <w:t>если</w:t>
      </w:r>
      <w:r>
        <w:rPr>
          <w:spacing w:val="7"/>
        </w:rPr>
        <w:t xml:space="preserve"> </w:t>
      </w:r>
      <w:r>
        <w:t>цена</w:t>
      </w:r>
      <w:r>
        <w:rPr>
          <w:spacing w:val="6"/>
        </w:rPr>
        <w:t xml:space="preserve"> </w:t>
      </w:r>
      <w:r>
        <w:t>контракта</w:t>
      </w:r>
      <w:r>
        <w:rPr>
          <w:spacing w:val="5"/>
        </w:rPr>
        <w:t xml:space="preserve"> </w:t>
      </w:r>
      <w:r>
        <w:t>составляет</w:t>
      </w:r>
      <w:r>
        <w:rPr>
          <w:spacing w:val="6"/>
        </w:rPr>
        <w:t xml:space="preserve"> </w:t>
      </w:r>
      <w:r>
        <w:t>от</w:t>
      </w:r>
      <w:r>
        <w:rPr>
          <w:spacing w:val="6"/>
        </w:rPr>
        <w:t xml:space="preserve"> </w:t>
      </w:r>
      <w:r>
        <w:t>3</w:t>
      </w:r>
      <w:r>
        <w:rPr>
          <w:spacing w:val="5"/>
        </w:rPr>
        <w:t xml:space="preserve"> </w:t>
      </w:r>
      <w:r>
        <w:t>млн.</w:t>
      </w:r>
      <w:r>
        <w:rPr>
          <w:spacing w:val="6"/>
        </w:rPr>
        <w:t xml:space="preserve"> </w:t>
      </w:r>
      <w:r>
        <w:t>рублей</w:t>
      </w:r>
      <w:r>
        <w:rPr>
          <w:spacing w:val="6"/>
        </w:rPr>
        <w:t xml:space="preserve"> </w:t>
      </w:r>
      <w:r>
        <w:t>до</w:t>
      </w:r>
      <w:r>
        <w:rPr>
          <w:spacing w:val="6"/>
        </w:rPr>
        <w:t xml:space="preserve"> </w:t>
      </w:r>
      <w:r>
        <w:t>50</w:t>
      </w:r>
      <w:r>
        <w:rPr>
          <w:spacing w:val="5"/>
        </w:rPr>
        <w:t xml:space="preserve"> </w:t>
      </w:r>
      <w:r>
        <w:t>млн.</w:t>
      </w:r>
      <w:r>
        <w:rPr>
          <w:spacing w:val="6"/>
        </w:rPr>
        <w:t xml:space="preserve"> </w:t>
      </w:r>
      <w:r>
        <w:rPr>
          <w:spacing w:val="-2"/>
        </w:rPr>
        <w:t>рублей</w:t>
      </w:r>
    </w:p>
    <w:p w:rsidR="00446D41" w:rsidRDefault="008C50DE">
      <w:pPr>
        <w:pStyle w:val="a3"/>
        <w:jc w:val="left"/>
      </w:pPr>
      <w:r>
        <w:rPr>
          <w:spacing w:val="-2"/>
        </w:rPr>
        <w:t>(включительно);</w:t>
      </w:r>
    </w:p>
    <w:p w:rsidR="00446D41" w:rsidRDefault="008C50DE">
      <w:pPr>
        <w:pStyle w:val="a3"/>
        <w:ind w:right="848" w:firstLine="707"/>
      </w:pPr>
      <w:r>
        <w:t>в) 10000 рублей, если цена контракта составляет от 50 млн. рублей до 100 млн. рублей (включительно);</w:t>
      </w:r>
    </w:p>
    <w:p w:rsidR="00446D41" w:rsidRDefault="008C50DE">
      <w:pPr>
        <w:pStyle w:val="a3"/>
        <w:ind w:left="1702"/>
      </w:pPr>
      <w:r>
        <w:t>г)</w:t>
      </w:r>
      <w:r>
        <w:rPr>
          <w:spacing w:val="-3"/>
        </w:rPr>
        <w:t xml:space="preserve"> </w:t>
      </w:r>
      <w:r>
        <w:t>100000</w:t>
      </w:r>
      <w:r>
        <w:rPr>
          <w:spacing w:val="-2"/>
        </w:rPr>
        <w:t xml:space="preserve"> </w:t>
      </w:r>
      <w:r>
        <w:t>рублей,</w:t>
      </w:r>
      <w:r>
        <w:rPr>
          <w:spacing w:val="-1"/>
        </w:rPr>
        <w:t xml:space="preserve"> </w:t>
      </w:r>
      <w:r>
        <w:t>если</w:t>
      </w:r>
      <w:r>
        <w:rPr>
          <w:spacing w:val="-1"/>
        </w:rPr>
        <w:t xml:space="preserve"> </w:t>
      </w:r>
      <w:r>
        <w:t>цена</w:t>
      </w:r>
      <w:r>
        <w:rPr>
          <w:spacing w:val="-3"/>
        </w:rPr>
        <w:t xml:space="preserve"> </w:t>
      </w:r>
      <w:r>
        <w:t>контракта</w:t>
      </w:r>
      <w:r>
        <w:rPr>
          <w:spacing w:val="-1"/>
        </w:rPr>
        <w:t xml:space="preserve"> </w:t>
      </w:r>
      <w:r>
        <w:t>превышает</w:t>
      </w:r>
      <w:r>
        <w:rPr>
          <w:spacing w:val="-2"/>
        </w:rPr>
        <w:t xml:space="preserve"> </w:t>
      </w:r>
      <w:r>
        <w:t>100</w:t>
      </w:r>
      <w:r>
        <w:rPr>
          <w:spacing w:val="-2"/>
        </w:rPr>
        <w:t xml:space="preserve"> </w:t>
      </w:r>
      <w:r>
        <w:t>млн.</w:t>
      </w:r>
      <w:r>
        <w:rPr>
          <w:spacing w:val="-1"/>
        </w:rPr>
        <w:t xml:space="preserve"> </w:t>
      </w:r>
      <w:r>
        <w:rPr>
          <w:spacing w:val="-2"/>
        </w:rPr>
        <w:t>рублей.</w:t>
      </w:r>
    </w:p>
    <w:p w:rsidR="00446D41" w:rsidRDefault="008C50DE">
      <w:pPr>
        <w:pStyle w:val="a4"/>
        <w:numPr>
          <w:ilvl w:val="1"/>
          <w:numId w:val="12"/>
        </w:numPr>
        <w:tabs>
          <w:tab w:val="left" w:pos="2274"/>
        </w:tabs>
        <w:ind w:right="843" w:firstLine="707"/>
        <w:jc w:val="both"/>
        <w:rPr>
          <w:sz w:val="24"/>
        </w:rPr>
      </w:pPr>
      <w:r>
        <w:rPr>
          <w:sz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4">
        <w:r>
          <w:rPr>
            <w:sz w:val="24"/>
          </w:rPr>
          <w:t>ключевой ставки</w:t>
        </w:r>
      </w:hyperlink>
      <w:r>
        <w:rPr>
          <w:sz w:val="24"/>
        </w:rPr>
        <w:t xml:space="preserve"> Центрального банка Российской Федерации от не уплаченной в срок суммы.</w:t>
      </w:r>
    </w:p>
    <w:p w:rsidR="00446D41" w:rsidRDefault="008C50DE">
      <w:pPr>
        <w:pStyle w:val="a4"/>
        <w:numPr>
          <w:ilvl w:val="1"/>
          <w:numId w:val="12"/>
        </w:numPr>
        <w:tabs>
          <w:tab w:val="left" w:pos="2125"/>
        </w:tabs>
        <w:spacing w:before="1"/>
        <w:ind w:right="843" w:firstLine="539"/>
        <w:jc w:val="both"/>
        <w:rPr>
          <w:sz w:val="24"/>
        </w:rPr>
      </w:pPr>
      <w:r>
        <w:rPr>
          <w:sz w:val="24"/>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446D41" w:rsidRDefault="008C50DE">
      <w:pPr>
        <w:pStyle w:val="a4"/>
        <w:numPr>
          <w:ilvl w:val="2"/>
          <w:numId w:val="12"/>
        </w:numPr>
        <w:tabs>
          <w:tab w:val="left" w:pos="2348"/>
        </w:tabs>
        <w:spacing w:before="1"/>
        <w:ind w:right="843" w:firstLine="539"/>
        <w:rPr>
          <w:sz w:val="24"/>
        </w:rPr>
      </w:pPr>
      <w:r>
        <w:rPr>
          <w:sz w:val="24"/>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w:t>
      </w:r>
      <w:r>
        <w:rPr>
          <w:spacing w:val="74"/>
          <w:sz w:val="24"/>
        </w:rPr>
        <w:t xml:space="preserve"> </w:t>
      </w:r>
      <w:r>
        <w:rPr>
          <w:sz w:val="24"/>
        </w:rPr>
        <w:t>следующего</w:t>
      </w:r>
      <w:r>
        <w:rPr>
          <w:spacing w:val="74"/>
          <w:sz w:val="24"/>
        </w:rPr>
        <w:t xml:space="preserve"> </w:t>
      </w:r>
      <w:r>
        <w:rPr>
          <w:sz w:val="24"/>
        </w:rPr>
        <w:t>после</w:t>
      </w:r>
      <w:r>
        <w:rPr>
          <w:spacing w:val="73"/>
          <w:sz w:val="24"/>
        </w:rPr>
        <w:t xml:space="preserve"> </w:t>
      </w:r>
      <w:r>
        <w:rPr>
          <w:sz w:val="24"/>
        </w:rPr>
        <w:t>дня</w:t>
      </w:r>
      <w:r>
        <w:rPr>
          <w:spacing w:val="74"/>
          <w:sz w:val="24"/>
        </w:rPr>
        <w:t xml:space="preserve"> </w:t>
      </w:r>
      <w:r>
        <w:rPr>
          <w:sz w:val="24"/>
        </w:rPr>
        <w:t>истечения</w:t>
      </w:r>
      <w:r>
        <w:rPr>
          <w:spacing w:val="74"/>
          <w:sz w:val="24"/>
        </w:rPr>
        <w:t xml:space="preserve"> </w:t>
      </w:r>
      <w:r>
        <w:rPr>
          <w:sz w:val="24"/>
        </w:rPr>
        <w:t>установленного</w:t>
      </w:r>
      <w:r>
        <w:rPr>
          <w:spacing w:val="74"/>
          <w:sz w:val="24"/>
        </w:rPr>
        <w:t xml:space="preserve"> </w:t>
      </w:r>
      <w:r>
        <w:rPr>
          <w:sz w:val="24"/>
        </w:rPr>
        <w:t>контрактом</w:t>
      </w:r>
      <w:r>
        <w:rPr>
          <w:spacing w:val="73"/>
          <w:sz w:val="24"/>
        </w:rPr>
        <w:t xml:space="preserve"> </w:t>
      </w:r>
      <w:r>
        <w:rPr>
          <w:sz w:val="24"/>
        </w:rPr>
        <w:t>срока</w:t>
      </w:r>
      <w:r>
        <w:rPr>
          <w:spacing w:val="73"/>
          <w:sz w:val="24"/>
        </w:rPr>
        <w:t xml:space="preserve"> </w:t>
      </w:r>
      <w:r>
        <w:rPr>
          <w:sz w:val="24"/>
        </w:rPr>
        <w:t>исполнения</w:t>
      </w:r>
    </w:p>
    <w:p w:rsidR="00446D41" w:rsidRDefault="00446D41">
      <w:pPr>
        <w:pStyle w:val="a4"/>
        <w:rPr>
          <w:sz w:val="24"/>
        </w:rPr>
        <w:sectPr w:rsidR="00446D41">
          <w:pgSz w:w="11910" w:h="16840"/>
          <w:pgMar w:top="1040" w:right="0" w:bottom="280" w:left="708" w:header="720" w:footer="720" w:gutter="0"/>
          <w:cols w:space="720"/>
        </w:sectPr>
      </w:pPr>
    </w:p>
    <w:p w:rsidR="00446D41" w:rsidRDefault="008C50DE">
      <w:pPr>
        <w:pStyle w:val="a3"/>
        <w:spacing w:before="73"/>
        <w:ind w:right="843"/>
      </w:pPr>
      <w:r>
        <w:t>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446D41" w:rsidRDefault="008C50DE">
      <w:pPr>
        <w:pStyle w:val="a4"/>
        <w:numPr>
          <w:ilvl w:val="1"/>
          <w:numId w:val="12"/>
        </w:numPr>
        <w:tabs>
          <w:tab w:val="left" w:pos="2315"/>
        </w:tabs>
        <w:spacing w:before="1"/>
        <w:ind w:right="850" w:firstLine="707"/>
        <w:jc w:val="both"/>
        <w:rPr>
          <w:sz w:val="24"/>
        </w:rPr>
      </w:pPr>
      <w:r>
        <w:rPr>
          <w:sz w:val="24"/>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446D41" w:rsidRDefault="008C50DE">
      <w:pPr>
        <w:pStyle w:val="a4"/>
        <w:numPr>
          <w:ilvl w:val="1"/>
          <w:numId w:val="12"/>
        </w:numPr>
        <w:tabs>
          <w:tab w:val="left" w:pos="2245"/>
        </w:tabs>
        <w:ind w:right="844" w:firstLine="707"/>
        <w:jc w:val="both"/>
        <w:rPr>
          <w:sz w:val="24"/>
        </w:rPr>
      </w:pPr>
      <w:r>
        <w:rPr>
          <w:sz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46D41" w:rsidRDefault="008C50DE">
      <w:pPr>
        <w:pStyle w:val="a3"/>
        <w:ind w:right="849" w:firstLine="566"/>
      </w:pPr>
      <w:r>
        <w:t>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 – не установлено</w:t>
      </w:r>
    </w:p>
    <w:p w:rsidR="00446D41" w:rsidRDefault="008C50DE">
      <w:pPr>
        <w:pStyle w:val="a4"/>
        <w:numPr>
          <w:ilvl w:val="1"/>
          <w:numId w:val="12"/>
        </w:numPr>
        <w:tabs>
          <w:tab w:val="left" w:pos="2114"/>
        </w:tabs>
        <w:spacing w:before="1"/>
        <w:ind w:right="845" w:firstLine="566"/>
        <w:jc w:val="both"/>
        <w:rPr>
          <w:sz w:val="24"/>
        </w:rPr>
      </w:pPr>
      <w:r>
        <w:rPr>
          <w:sz w:val="24"/>
        </w:rPr>
        <w:t>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rsidR="00446D41" w:rsidRDefault="008C50DE">
      <w:pPr>
        <w:pStyle w:val="a4"/>
        <w:numPr>
          <w:ilvl w:val="1"/>
          <w:numId w:val="12"/>
        </w:numPr>
        <w:tabs>
          <w:tab w:val="left" w:pos="2176"/>
        </w:tabs>
        <w:ind w:right="845" w:firstLine="566"/>
        <w:jc w:val="both"/>
        <w:rPr>
          <w:sz w:val="24"/>
        </w:rPr>
      </w:pPr>
      <w:r>
        <w:rPr>
          <w:sz w:val="24"/>
        </w:rPr>
        <w:t>В случае установления уполномоченными контрольными органами фактов выполнения работ не в полном объеме и/или завышения их стоимости Исполнитель осуществляет возврат Заказчику излишне уплаченных денежных средств.</w:t>
      </w:r>
    </w:p>
    <w:p w:rsidR="00446D41" w:rsidRDefault="008C50DE">
      <w:pPr>
        <w:pStyle w:val="a4"/>
        <w:numPr>
          <w:ilvl w:val="1"/>
          <w:numId w:val="12"/>
        </w:numPr>
        <w:tabs>
          <w:tab w:val="left" w:pos="2102"/>
        </w:tabs>
        <w:ind w:right="852" w:firstLine="566"/>
        <w:jc w:val="both"/>
        <w:rPr>
          <w:sz w:val="24"/>
        </w:rPr>
      </w:pPr>
      <w:r>
        <w:rPr>
          <w:sz w:val="24"/>
        </w:rPr>
        <w:t>Уплата</w:t>
      </w:r>
      <w:r>
        <w:rPr>
          <w:spacing w:val="-5"/>
          <w:sz w:val="24"/>
        </w:rPr>
        <w:t xml:space="preserve"> </w:t>
      </w:r>
      <w:r>
        <w:rPr>
          <w:sz w:val="24"/>
        </w:rPr>
        <w:t>Исполнителем</w:t>
      </w:r>
      <w:r>
        <w:rPr>
          <w:spacing w:val="-5"/>
          <w:sz w:val="24"/>
        </w:rPr>
        <w:t xml:space="preserve"> </w:t>
      </w:r>
      <w:r>
        <w:rPr>
          <w:sz w:val="24"/>
        </w:rPr>
        <w:t>неустойки</w:t>
      </w:r>
      <w:r>
        <w:rPr>
          <w:spacing w:val="-3"/>
          <w:sz w:val="24"/>
        </w:rPr>
        <w:t xml:space="preserve"> </w:t>
      </w:r>
      <w:r>
        <w:rPr>
          <w:sz w:val="24"/>
        </w:rPr>
        <w:t>или</w:t>
      </w:r>
      <w:r>
        <w:rPr>
          <w:spacing w:val="-3"/>
          <w:sz w:val="24"/>
        </w:rPr>
        <w:t xml:space="preserve"> </w:t>
      </w:r>
      <w:r>
        <w:rPr>
          <w:sz w:val="24"/>
        </w:rPr>
        <w:t>применение</w:t>
      </w:r>
      <w:r>
        <w:rPr>
          <w:spacing w:val="-5"/>
          <w:sz w:val="24"/>
        </w:rPr>
        <w:t xml:space="preserve"> </w:t>
      </w:r>
      <w:r>
        <w:rPr>
          <w:sz w:val="24"/>
        </w:rPr>
        <w:t>иной</w:t>
      </w:r>
      <w:r>
        <w:rPr>
          <w:spacing w:val="-3"/>
          <w:sz w:val="24"/>
        </w:rPr>
        <w:t xml:space="preserve"> </w:t>
      </w:r>
      <w:r>
        <w:rPr>
          <w:sz w:val="24"/>
        </w:rPr>
        <w:t>формы</w:t>
      </w:r>
      <w:r>
        <w:rPr>
          <w:spacing w:val="-6"/>
          <w:sz w:val="24"/>
        </w:rPr>
        <w:t xml:space="preserve"> </w:t>
      </w:r>
      <w:r>
        <w:rPr>
          <w:sz w:val="24"/>
        </w:rPr>
        <w:t>ответственности не освобождает его от исполнения обязательств по настоящему Контракту.</w:t>
      </w:r>
    </w:p>
    <w:p w:rsidR="00446D41" w:rsidRDefault="008C50DE">
      <w:pPr>
        <w:pStyle w:val="a4"/>
        <w:numPr>
          <w:ilvl w:val="1"/>
          <w:numId w:val="12"/>
        </w:numPr>
        <w:tabs>
          <w:tab w:val="left" w:pos="2198"/>
        </w:tabs>
        <w:ind w:right="845" w:firstLine="566"/>
        <w:jc w:val="both"/>
        <w:rPr>
          <w:sz w:val="24"/>
        </w:rPr>
      </w:pPr>
      <w:r>
        <w:rPr>
          <w:sz w:val="24"/>
        </w:rPr>
        <w:t>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rsidR="00446D41" w:rsidRDefault="00446D41">
      <w:pPr>
        <w:pStyle w:val="a3"/>
        <w:ind w:left="0"/>
        <w:jc w:val="left"/>
      </w:pPr>
    </w:p>
    <w:p w:rsidR="00446D41" w:rsidRDefault="008C50DE">
      <w:pPr>
        <w:pStyle w:val="1"/>
        <w:ind w:left="1560"/>
        <w:jc w:val="left"/>
      </w:pPr>
      <w:r>
        <w:t>Статья</w:t>
      </w:r>
      <w:r>
        <w:rPr>
          <w:spacing w:val="-4"/>
        </w:rPr>
        <w:t xml:space="preserve"> </w:t>
      </w:r>
      <w:r>
        <w:t>8.</w:t>
      </w:r>
      <w:r>
        <w:rPr>
          <w:spacing w:val="-3"/>
        </w:rPr>
        <w:t xml:space="preserve"> </w:t>
      </w:r>
      <w:r>
        <w:t>Порядок</w:t>
      </w:r>
      <w:r>
        <w:rPr>
          <w:spacing w:val="-4"/>
        </w:rPr>
        <w:t xml:space="preserve"> </w:t>
      </w:r>
      <w:r>
        <w:t>расторжения</w:t>
      </w:r>
      <w:r>
        <w:rPr>
          <w:spacing w:val="-1"/>
        </w:rPr>
        <w:t xml:space="preserve"> </w:t>
      </w:r>
      <w:r>
        <w:rPr>
          <w:spacing w:val="-2"/>
        </w:rPr>
        <w:t>Контракта</w:t>
      </w:r>
    </w:p>
    <w:p w:rsidR="00446D41" w:rsidRDefault="008C50DE">
      <w:pPr>
        <w:pStyle w:val="a3"/>
        <w:spacing w:before="41"/>
        <w:ind w:left="1702"/>
        <w:jc w:val="left"/>
      </w:pPr>
      <w:r>
        <w:t>8.1</w:t>
      </w:r>
      <w:r>
        <w:rPr>
          <w:spacing w:val="-4"/>
        </w:rPr>
        <w:t xml:space="preserve"> </w:t>
      </w:r>
      <w:r>
        <w:t>Настоящий</w:t>
      </w:r>
      <w:r>
        <w:rPr>
          <w:spacing w:val="-2"/>
        </w:rPr>
        <w:t xml:space="preserve"> </w:t>
      </w:r>
      <w:r>
        <w:t>Контракт</w:t>
      </w:r>
      <w:r>
        <w:rPr>
          <w:spacing w:val="-2"/>
        </w:rPr>
        <w:t xml:space="preserve"> </w:t>
      </w:r>
      <w:r>
        <w:t>может</w:t>
      </w:r>
      <w:r>
        <w:rPr>
          <w:spacing w:val="-2"/>
        </w:rPr>
        <w:t xml:space="preserve"> </w:t>
      </w:r>
      <w:r>
        <w:t>быть</w:t>
      </w:r>
      <w:r>
        <w:rPr>
          <w:spacing w:val="-2"/>
        </w:rPr>
        <w:t xml:space="preserve"> расторгнут:</w:t>
      </w:r>
    </w:p>
    <w:p w:rsidR="00446D41" w:rsidRDefault="008C50DE">
      <w:pPr>
        <w:pStyle w:val="a4"/>
        <w:numPr>
          <w:ilvl w:val="0"/>
          <w:numId w:val="10"/>
        </w:numPr>
        <w:tabs>
          <w:tab w:val="left" w:pos="1698"/>
        </w:tabs>
        <w:ind w:left="1698" w:hanging="138"/>
        <w:jc w:val="left"/>
        <w:rPr>
          <w:sz w:val="24"/>
        </w:rPr>
      </w:pPr>
      <w:r>
        <w:rPr>
          <w:sz w:val="24"/>
        </w:rPr>
        <w:t>по</w:t>
      </w:r>
      <w:r>
        <w:rPr>
          <w:spacing w:val="-2"/>
          <w:sz w:val="24"/>
        </w:rPr>
        <w:t xml:space="preserve"> </w:t>
      </w:r>
      <w:r>
        <w:rPr>
          <w:sz w:val="24"/>
        </w:rPr>
        <w:t>соглашению</w:t>
      </w:r>
      <w:r>
        <w:rPr>
          <w:spacing w:val="-1"/>
          <w:sz w:val="24"/>
        </w:rPr>
        <w:t xml:space="preserve"> </w:t>
      </w:r>
      <w:r>
        <w:rPr>
          <w:spacing w:val="-2"/>
          <w:sz w:val="24"/>
        </w:rPr>
        <w:t>Сторон;</w:t>
      </w:r>
    </w:p>
    <w:p w:rsidR="00446D41" w:rsidRDefault="008C50DE">
      <w:pPr>
        <w:pStyle w:val="a4"/>
        <w:numPr>
          <w:ilvl w:val="0"/>
          <w:numId w:val="10"/>
        </w:numPr>
        <w:tabs>
          <w:tab w:val="left" w:pos="1698"/>
        </w:tabs>
        <w:ind w:left="1698" w:hanging="138"/>
        <w:jc w:val="left"/>
        <w:rPr>
          <w:sz w:val="24"/>
        </w:rPr>
      </w:pPr>
      <w:r>
        <w:rPr>
          <w:sz w:val="24"/>
        </w:rPr>
        <w:t>в</w:t>
      </w:r>
      <w:r>
        <w:rPr>
          <w:spacing w:val="-3"/>
          <w:sz w:val="24"/>
        </w:rPr>
        <w:t xml:space="preserve"> </w:t>
      </w:r>
      <w:r>
        <w:rPr>
          <w:sz w:val="24"/>
        </w:rPr>
        <w:t>судебном</w:t>
      </w:r>
      <w:r>
        <w:rPr>
          <w:spacing w:val="-2"/>
          <w:sz w:val="24"/>
        </w:rPr>
        <w:t xml:space="preserve"> порядке;</w:t>
      </w:r>
    </w:p>
    <w:p w:rsidR="00446D41" w:rsidRDefault="008C50DE">
      <w:pPr>
        <w:pStyle w:val="a4"/>
        <w:numPr>
          <w:ilvl w:val="0"/>
          <w:numId w:val="10"/>
        </w:numPr>
        <w:tabs>
          <w:tab w:val="left" w:pos="1698"/>
        </w:tabs>
        <w:ind w:left="1698" w:hanging="138"/>
        <w:jc w:val="left"/>
        <w:rPr>
          <w:sz w:val="24"/>
        </w:rPr>
      </w:pPr>
      <w:r>
        <w:rPr>
          <w:sz w:val="24"/>
        </w:rPr>
        <w:t>одностороннее</w:t>
      </w:r>
      <w:r>
        <w:rPr>
          <w:spacing w:val="-6"/>
          <w:sz w:val="24"/>
        </w:rPr>
        <w:t xml:space="preserve"> </w:t>
      </w:r>
      <w:r>
        <w:rPr>
          <w:sz w:val="24"/>
        </w:rPr>
        <w:t>расторжение</w:t>
      </w:r>
      <w:r>
        <w:rPr>
          <w:spacing w:val="-6"/>
          <w:sz w:val="24"/>
        </w:rPr>
        <w:t xml:space="preserve"> </w:t>
      </w:r>
      <w:r>
        <w:rPr>
          <w:sz w:val="24"/>
        </w:rPr>
        <w:t>в</w:t>
      </w:r>
      <w:r>
        <w:rPr>
          <w:spacing w:val="-6"/>
          <w:sz w:val="24"/>
        </w:rPr>
        <w:t xml:space="preserve"> </w:t>
      </w:r>
      <w:r>
        <w:rPr>
          <w:sz w:val="24"/>
        </w:rPr>
        <w:t>следующих</w:t>
      </w:r>
      <w:r>
        <w:rPr>
          <w:spacing w:val="-4"/>
          <w:sz w:val="24"/>
        </w:rPr>
        <w:t xml:space="preserve"> </w:t>
      </w:r>
      <w:r>
        <w:rPr>
          <w:spacing w:val="-2"/>
          <w:sz w:val="24"/>
        </w:rPr>
        <w:t>случаях:</w:t>
      </w:r>
    </w:p>
    <w:p w:rsidR="00446D41" w:rsidRDefault="008C50DE">
      <w:pPr>
        <w:pStyle w:val="a4"/>
        <w:numPr>
          <w:ilvl w:val="2"/>
          <w:numId w:val="9"/>
        </w:numPr>
        <w:tabs>
          <w:tab w:val="left" w:pos="2195"/>
        </w:tabs>
        <w:ind w:right="846" w:firstLine="566"/>
        <w:rPr>
          <w:sz w:val="24"/>
        </w:rPr>
      </w:pPr>
      <w:r>
        <w:rPr>
          <w:sz w:val="24"/>
        </w:rPr>
        <w:t>Основания расторжения Контракта в связи с односторонним отказом от исполнения контракта по инициативе Заказчика:</w:t>
      </w:r>
    </w:p>
    <w:p w:rsidR="00446D41" w:rsidRDefault="008C50DE">
      <w:pPr>
        <w:pStyle w:val="a4"/>
        <w:numPr>
          <w:ilvl w:val="3"/>
          <w:numId w:val="9"/>
        </w:numPr>
        <w:tabs>
          <w:tab w:val="left" w:pos="2344"/>
        </w:tabs>
        <w:ind w:right="853" w:firstLine="566"/>
        <w:rPr>
          <w:sz w:val="24"/>
        </w:rPr>
      </w:pPr>
      <w:r>
        <w:rPr>
          <w:sz w:val="24"/>
        </w:rPr>
        <w:t>Оказание услуг ненадлежащего качества, если недостатки не могут быть устранены в приемлемый для Заказчика срок.</w:t>
      </w:r>
    </w:p>
    <w:p w:rsidR="00446D41" w:rsidRDefault="008C50DE">
      <w:pPr>
        <w:pStyle w:val="a4"/>
        <w:numPr>
          <w:ilvl w:val="3"/>
          <w:numId w:val="9"/>
        </w:numPr>
        <w:tabs>
          <w:tab w:val="left" w:pos="2306"/>
        </w:tabs>
        <w:spacing w:before="1"/>
        <w:ind w:right="851" w:firstLine="566"/>
        <w:rPr>
          <w:sz w:val="24"/>
        </w:rPr>
      </w:pPr>
      <w:r>
        <w:rPr>
          <w:sz w:val="24"/>
        </w:rPr>
        <w:t>Неоднократное (от двух и более раз) нарушение сроков и объемов оказания услуг, предусмотренных контрактом, включая график оказания услуг.</w:t>
      </w:r>
    </w:p>
    <w:p w:rsidR="00446D41" w:rsidRDefault="008C50DE">
      <w:pPr>
        <w:pStyle w:val="a4"/>
        <w:numPr>
          <w:ilvl w:val="3"/>
          <w:numId w:val="9"/>
        </w:numPr>
        <w:tabs>
          <w:tab w:val="left" w:pos="2301"/>
        </w:tabs>
        <w:ind w:right="845" w:firstLine="566"/>
        <w:rPr>
          <w:sz w:val="24"/>
        </w:rPr>
      </w:pPr>
      <w:r>
        <w:rPr>
          <w:sz w:val="24"/>
        </w:rPr>
        <w:t>Исполнитель не приступает к исполнению Контракта в срок, установленный Контрактом, или нарушает график оказания услуг, предусмотренный Контрактом, или оказывает услуги так, что окончание их оказания к сроку, предусмотренному Контрактом, становится явно невозможно, либо в ходе оказания услуг стало очевидно, что они не</w:t>
      </w:r>
      <w:r>
        <w:rPr>
          <w:spacing w:val="40"/>
          <w:sz w:val="24"/>
        </w:rPr>
        <w:t xml:space="preserve"> </w:t>
      </w:r>
      <w:r>
        <w:rPr>
          <w:sz w:val="24"/>
        </w:rPr>
        <w:t>будут оказаны надлежащим образом в установленный Контрактом срок.</w:t>
      </w:r>
    </w:p>
    <w:p w:rsidR="00446D41" w:rsidRDefault="008C50DE">
      <w:pPr>
        <w:pStyle w:val="a4"/>
        <w:numPr>
          <w:ilvl w:val="3"/>
          <w:numId w:val="8"/>
        </w:numPr>
        <w:tabs>
          <w:tab w:val="left" w:pos="2447"/>
        </w:tabs>
        <w:ind w:right="846" w:firstLine="566"/>
        <w:rPr>
          <w:sz w:val="24"/>
        </w:rPr>
      </w:pPr>
      <w:r>
        <w:rPr>
          <w:sz w:val="24"/>
        </w:rPr>
        <w:t>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существенными и неустранимыми.</w:t>
      </w:r>
    </w:p>
    <w:p w:rsidR="00446D41" w:rsidRDefault="008C50DE">
      <w:pPr>
        <w:pStyle w:val="a4"/>
        <w:numPr>
          <w:ilvl w:val="3"/>
          <w:numId w:val="8"/>
        </w:numPr>
        <w:tabs>
          <w:tab w:val="left" w:pos="2363"/>
        </w:tabs>
        <w:ind w:right="847" w:firstLine="566"/>
        <w:rPr>
          <w:sz w:val="24"/>
        </w:rPr>
      </w:pPr>
      <w:r>
        <w:rPr>
          <w:sz w:val="24"/>
        </w:rPr>
        <w:t>В случае, если по результатам экспертизы оказанных услуг с привлечением экспертов, экспертных организаций, в заключение эксперта, экспертной организации будут подтверждены нарушения условий Контракта.</w:t>
      </w:r>
    </w:p>
    <w:p w:rsidR="00446D41" w:rsidRDefault="008C50DE">
      <w:pPr>
        <w:pStyle w:val="a4"/>
        <w:numPr>
          <w:ilvl w:val="3"/>
          <w:numId w:val="8"/>
        </w:numPr>
        <w:tabs>
          <w:tab w:val="left" w:pos="2440"/>
        </w:tabs>
        <w:spacing w:before="1"/>
        <w:ind w:right="844" w:firstLine="566"/>
        <w:rPr>
          <w:sz w:val="24"/>
        </w:rPr>
      </w:pPr>
      <w:r>
        <w:rPr>
          <w:sz w:val="24"/>
        </w:rPr>
        <w:t>Если в ходе исполнения Контракта установлено, что Исполнитель не соответствует</w:t>
      </w:r>
      <w:r>
        <w:rPr>
          <w:spacing w:val="39"/>
          <w:sz w:val="24"/>
        </w:rPr>
        <w:t xml:space="preserve"> </w:t>
      </w:r>
      <w:r>
        <w:rPr>
          <w:sz w:val="24"/>
        </w:rPr>
        <w:t>установленным</w:t>
      </w:r>
      <w:r>
        <w:rPr>
          <w:spacing w:val="37"/>
          <w:sz w:val="24"/>
        </w:rPr>
        <w:t xml:space="preserve"> </w:t>
      </w:r>
      <w:r>
        <w:rPr>
          <w:sz w:val="24"/>
        </w:rPr>
        <w:t>извещением</w:t>
      </w:r>
      <w:r>
        <w:rPr>
          <w:spacing w:val="37"/>
          <w:sz w:val="24"/>
        </w:rPr>
        <w:t xml:space="preserve"> </w:t>
      </w:r>
      <w:r>
        <w:rPr>
          <w:sz w:val="24"/>
        </w:rPr>
        <w:t>о</w:t>
      </w:r>
      <w:r>
        <w:rPr>
          <w:spacing w:val="38"/>
          <w:sz w:val="24"/>
        </w:rPr>
        <w:t xml:space="preserve"> </w:t>
      </w:r>
      <w:r>
        <w:rPr>
          <w:sz w:val="24"/>
        </w:rPr>
        <w:t>закупке</w:t>
      </w:r>
      <w:r>
        <w:rPr>
          <w:spacing w:val="37"/>
          <w:sz w:val="24"/>
        </w:rPr>
        <w:t xml:space="preserve"> </w:t>
      </w:r>
      <w:r>
        <w:rPr>
          <w:sz w:val="24"/>
        </w:rPr>
        <w:t>требованиям</w:t>
      </w:r>
      <w:r>
        <w:rPr>
          <w:spacing w:val="37"/>
          <w:sz w:val="24"/>
        </w:rPr>
        <w:t xml:space="preserve"> </w:t>
      </w:r>
      <w:r>
        <w:rPr>
          <w:sz w:val="24"/>
        </w:rPr>
        <w:t>к</w:t>
      </w:r>
      <w:r>
        <w:rPr>
          <w:spacing w:val="39"/>
          <w:sz w:val="24"/>
        </w:rPr>
        <w:t xml:space="preserve"> </w:t>
      </w:r>
      <w:r>
        <w:rPr>
          <w:sz w:val="24"/>
        </w:rPr>
        <w:t>участникам</w:t>
      </w:r>
      <w:r>
        <w:rPr>
          <w:spacing w:val="37"/>
          <w:sz w:val="24"/>
        </w:rPr>
        <w:t xml:space="preserve"> </w:t>
      </w:r>
      <w:r>
        <w:rPr>
          <w:sz w:val="24"/>
        </w:rPr>
        <w:t>данной</w:t>
      </w:r>
    </w:p>
    <w:p w:rsidR="00446D41" w:rsidRDefault="00446D41">
      <w:pPr>
        <w:pStyle w:val="a4"/>
        <w:rPr>
          <w:sz w:val="24"/>
        </w:rPr>
        <w:sectPr w:rsidR="00446D41">
          <w:pgSz w:w="11910" w:h="16840"/>
          <w:pgMar w:top="1040" w:right="0" w:bottom="280" w:left="708" w:header="720" w:footer="720" w:gutter="0"/>
          <w:cols w:space="720"/>
        </w:sectPr>
      </w:pPr>
    </w:p>
    <w:p w:rsidR="00446D41" w:rsidRDefault="008C50DE">
      <w:pPr>
        <w:pStyle w:val="a3"/>
        <w:spacing w:before="73"/>
        <w:ind w:right="850"/>
      </w:pPr>
      <w:r>
        <w:t xml:space="preserve">закупки, или предоставил недостоверную информацию о своем соответствии таким требованиям, что позволило ему стать победителем по результатам проведения данной </w:t>
      </w:r>
      <w:r>
        <w:rPr>
          <w:spacing w:val="-2"/>
        </w:rPr>
        <w:t>закупки.</w:t>
      </w:r>
    </w:p>
    <w:p w:rsidR="00446D41" w:rsidRDefault="008C50DE">
      <w:pPr>
        <w:pStyle w:val="a4"/>
        <w:numPr>
          <w:ilvl w:val="3"/>
          <w:numId w:val="8"/>
        </w:numPr>
        <w:tabs>
          <w:tab w:val="left" w:pos="2385"/>
        </w:tabs>
        <w:spacing w:before="1"/>
        <w:ind w:right="844" w:firstLine="566"/>
        <w:rPr>
          <w:sz w:val="24"/>
        </w:rPr>
      </w:pPr>
      <w:r>
        <w:rPr>
          <w:sz w:val="24"/>
        </w:rPr>
        <w:t>В случае, если Исполнитель отказывается от согласования новых условий Контракта при наступлении обстоятельств, указанных в статье 2 Контракта.</w:t>
      </w:r>
    </w:p>
    <w:p w:rsidR="00446D41" w:rsidRDefault="008C50DE">
      <w:pPr>
        <w:pStyle w:val="a4"/>
        <w:numPr>
          <w:ilvl w:val="2"/>
          <w:numId w:val="7"/>
        </w:numPr>
        <w:tabs>
          <w:tab w:val="left" w:pos="2248"/>
        </w:tabs>
        <w:ind w:right="850" w:firstLine="566"/>
        <w:rPr>
          <w:sz w:val="24"/>
        </w:rPr>
      </w:pPr>
      <w:r>
        <w:rPr>
          <w:sz w:val="24"/>
        </w:rPr>
        <w:t>Основания расторжения Контракта в связи с односторонним отказом от исполнения контракта по инициативе Исполнителя:</w:t>
      </w:r>
    </w:p>
    <w:p w:rsidR="00446D41" w:rsidRDefault="008C50DE">
      <w:pPr>
        <w:pStyle w:val="a4"/>
        <w:numPr>
          <w:ilvl w:val="3"/>
          <w:numId w:val="7"/>
        </w:numPr>
        <w:tabs>
          <w:tab w:val="left" w:pos="2361"/>
        </w:tabs>
        <w:ind w:right="848" w:firstLine="566"/>
        <w:rPr>
          <w:sz w:val="24"/>
        </w:rPr>
      </w:pPr>
      <w:r>
        <w:rPr>
          <w:sz w:val="24"/>
        </w:rPr>
        <w:t>Неоднократные (от двух и более раз) нарушения Заказчиком сроков оплаты оказанных услуг, допущенные по вине Заказчика, при условии своевременно доведения лимитов финансирования до Заказчика.</w:t>
      </w:r>
    </w:p>
    <w:p w:rsidR="00446D41" w:rsidRDefault="008C50DE">
      <w:pPr>
        <w:pStyle w:val="a4"/>
        <w:numPr>
          <w:ilvl w:val="3"/>
          <w:numId w:val="7"/>
        </w:numPr>
        <w:tabs>
          <w:tab w:val="left" w:pos="2382"/>
        </w:tabs>
        <w:ind w:right="847" w:firstLine="566"/>
        <w:rPr>
          <w:sz w:val="24"/>
        </w:rPr>
      </w:pPr>
      <w:r>
        <w:rPr>
          <w:sz w:val="24"/>
        </w:rPr>
        <w:t>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УПД в срок, предусмотренный Контрактом, без письменного объяснения причин такого отказа.</w:t>
      </w:r>
    </w:p>
    <w:p w:rsidR="00446D41" w:rsidRDefault="008C50DE">
      <w:pPr>
        <w:pStyle w:val="a4"/>
        <w:numPr>
          <w:ilvl w:val="3"/>
          <w:numId w:val="7"/>
        </w:numPr>
        <w:tabs>
          <w:tab w:val="left" w:pos="2445"/>
        </w:tabs>
        <w:spacing w:before="1"/>
        <w:ind w:right="847" w:firstLine="566"/>
        <w:rPr>
          <w:sz w:val="24"/>
        </w:rPr>
      </w:pPr>
      <w:r>
        <w:rPr>
          <w:sz w:val="24"/>
        </w:rPr>
        <w:t>Невыполнение Заказчиком обязательств по предоставлению материала, оборудования, технической документации или</w:t>
      </w:r>
      <w:r>
        <w:rPr>
          <w:spacing w:val="-1"/>
          <w:sz w:val="24"/>
        </w:rPr>
        <w:t xml:space="preserve"> </w:t>
      </w:r>
      <w:r>
        <w:rPr>
          <w:sz w:val="24"/>
        </w:rPr>
        <w:t>подлежащей переработке</w:t>
      </w:r>
      <w:r>
        <w:rPr>
          <w:spacing w:val="-1"/>
          <w:sz w:val="24"/>
        </w:rPr>
        <w:t xml:space="preserve"> </w:t>
      </w:r>
      <w:r>
        <w:rPr>
          <w:sz w:val="24"/>
        </w:rPr>
        <w:t>(обработке)</w:t>
      </w:r>
      <w:r>
        <w:rPr>
          <w:spacing w:val="-1"/>
          <w:sz w:val="24"/>
        </w:rPr>
        <w:t xml:space="preserve"> </w:t>
      </w:r>
      <w:r>
        <w:rPr>
          <w:sz w:val="24"/>
        </w:rPr>
        <w:t>вещи препятствует исполнению Контракта Исполнителем, а также наличие обстоятельств, очевидно свидетельствующих о том, что исполнение указанных обязанностей не будет произведено в установленный срок.</w:t>
      </w:r>
    </w:p>
    <w:p w:rsidR="00446D41" w:rsidRDefault="008C50DE">
      <w:pPr>
        <w:pStyle w:val="a4"/>
        <w:numPr>
          <w:ilvl w:val="1"/>
          <w:numId w:val="6"/>
        </w:numPr>
        <w:tabs>
          <w:tab w:val="left" w:pos="2099"/>
        </w:tabs>
        <w:ind w:right="844" w:firstLine="566"/>
        <w:rPr>
          <w:sz w:val="24"/>
        </w:rPr>
      </w:pPr>
      <w:r>
        <w:rPr>
          <w:sz w:val="24"/>
        </w:rPr>
        <w:t>Расторжение Контракта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(пяти) календарных дней с даты его получения.</w:t>
      </w:r>
    </w:p>
    <w:p w:rsidR="00446D41" w:rsidRDefault="008C50DE">
      <w:pPr>
        <w:pStyle w:val="a4"/>
        <w:numPr>
          <w:ilvl w:val="1"/>
          <w:numId w:val="6"/>
        </w:numPr>
        <w:tabs>
          <w:tab w:val="left" w:pos="2176"/>
        </w:tabs>
        <w:ind w:right="852" w:firstLine="566"/>
        <w:rPr>
          <w:sz w:val="24"/>
        </w:rPr>
      </w:pPr>
      <w:r>
        <w:rPr>
          <w:sz w:val="24"/>
        </w:rPr>
        <w:t>Расторжение Контракта в одностороннем порядке осуществляется с соблюдением порядка и требований статьи 95 Закона о контрактной системе.</w:t>
      </w:r>
    </w:p>
    <w:p w:rsidR="00446D41" w:rsidRDefault="008C50DE">
      <w:pPr>
        <w:pStyle w:val="a3"/>
        <w:ind w:right="849" w:firstLine="566"/>
      </w:pPr>
      <w:r>
        <w:t>8.4 Решение об одностороннем расторжении настоящего Контракта направляется второй Стороне в оригинале по адресу второй Стороны, указанному в статье 14</w:t>
      </w:r>
      <w:r>
        <w:rPr>
          <w:spacing w:val="40"/>
        </w:rPr>
        <w:t xml:space="preserve"> </w:t>
      </w:r>
      <w:r>
        <w:rPr>
          <w:spacing w:val="-2"/>
        </w:rPr>
        <w:t>Контракта.</w:t>
      </w:r>
    </w:p>
    <w:p w:rsidR="00446D41" w:rsidRDefault="00446D41">
      <w:pPr>
        <w:pStyle w:val="a3"/>
        <w:ind w:left="0"/>
        <w:jc w:val="left"/>
      </w:pPr>
    </w:p>
    <w:p w:rsidR="00446D41" w:rsidRDefault="008C50DE">
      <w:pPr>
        <w:pStyle w:val="1"/>
        <w:ind w:left="1560"/>
      </w:pPr>
      <w:r>
        <w:t>Статья</w:t>
      </w:r>
      <w:r>
        <w:rPr>
          <w:spacing w:val="-3"/>
        </w:rPr>
        <w:t xml:space="preserve"> </w:t>
      </w:r>
      <w:r>
        <w:t>9.</w:t>
      </w:r>
      <w:r>
        <w:rPr>
          <w:spacing w:val="-3"/>
        </w:rPr>
        <w:t xml:space="preserve"> </w:t>
      </w:r>
      <w:r>
        <w:t>Обеспечение</w:t>
      </w:r>
      <w:r>
        <w:rPr>
          <w:spacing w:val="-3"/>
        </w:rPr>
        <w:t xml:space="preserve"> </w:t>
      </w:r>
      <w:r>
        <w:t>исполнения</w:t>
      </w:r>
      <w:r>
        <w:rPr>
          <w:spacing w:val="-2"/>
        </w:rPr>
        <w:t xml:space="preserve"> Контракта</w:t>
      </w:r>
    </w:p>
    <w:p w:rsidR="00446D41" w:rsidRDefault="008C50DE">
      <w:pPr>
        <w:pStyle w:val="a4"/>
        <w:numPr>
          <w:ilvl w:val="1"/>
          <w:numId w:val="5"/>
        </w:numPr>
        <w:tabs>
          <w:tab w:val="left" w:pos="2051"/>
          <w:tab w:val="left" w:pos="6326"/>
        </w:tabs>
        <w:ind w:right="838" w:firstLine="566"/>
        <w:rPr>
          <w:sz w:val="24"/>
        </w:rPr>
      </w:pPr>
      <w:r>
        <w:rPr>
          <w:sz w:val="24"/>
        </w:rPr>
        <w:t xml:space="preserve">В целях обеспечения исполнения Контракта Исполнитель внес обеспечение исполнения Контракта на сумму </w:t>
      </w:r>
      <w:r>
        <w:rPr>
          <w:sz w:val="24"/>
          <w:u w:val="single"/>
        </w:rPr>
        <w:tab/>
      </w:r>
      <w:r>
        <w:rPr>
          <w:spacing w:val="-15"/>
          <w:sz w:val="24"/>
        </w:rPr>
        <w:t xml:space="preserve"> </w:t>
      </w:r>
      <w:r>
        <w:rPr>
          <w:sz w:val="24"/>
        </w:rPr>
        <w:t>рублей</w:t>
      </w:r>
      <w:r>
        <w:rPr>
          <w:spacing w:val="-15"/>
          <w:sz w:val="24"/>
        </w:rPr>
        <w:t xml:space="preserve"> </w:t>
      </w:r>
      <w:r>
        <w:rPr>
          <w:spacing w:val="80"/>
          <w:w w:val="150"/>
          <w:sz w:val="24"/>
          <w:u w:val="single"/>
        </w:rPr>
        <w:t xml:space="preserve"> </w:t>
      </w:r>
      <w:r>
        <w:rPr>
          <w:spacing w:val="-45"/>
          <w:w w:val="150"/>
          <w:sz w:val="24"/>
        </w:rPr>
        <w:t xml:space="preserve"> </w:t>
      </w:r>
      <w:r>
        <w:rPr>
          <w:sz w:val="24"/>
        </w:rPr>
        <w:t>копеек, НДС не облагается, что составляет</w:t>
      </w:r>
    </w:p>
    <w:p w:rsidR="00446D41" w:rsidRDefault="008C50DE">
      <w:pPr>
        <w:pStyle w:val="a4"/>
        <w:numPr>
          <w:ilvl w:val="2"/>
          <w:numId w:val="5"/>
        </w:numPr>
        <w:tabs>
          <w:tab w:val="left" w:pos="1719"/>
        </w:tabs>
        <w:ind w:right="837" w:firstLine="566"/>
        <w:rPr>
          <w:sz w:val="24"/>
        </w:rPr>
      </w:pPr>
      <w:r>
        <w:rPr>
          <w:sz w:val="24"/>
        </w:rPr>
        <w:t xml:space="preserve">или </w:t>
      </w:r>
      <w:r>
        <w:rPr>
          <w:sz w:val="24"/>
          <w:u w:val="single"/>
        </w:rPr>
        <w:t>20% процентов от цены</w:t>
      </w:r>
      <w:r>
        <w:rPr>
          <w:sz w:val="24"/>
        </w:rPr>
        <w:t xml:space="preserve"> Контракта (при заключении контракта если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о контрактной системе);</w:t>
      </w:r>
    </w:p>
    <w:p w:rsidR="00446D41" w:rsidRDefault="008C50DE">
      <w:pPr>
        <w:pStyle w:val="a4"/>
        <w:numPr>
          <w:ilvl w:val="2"/>
          <w:numId w:val="5"/>
        </w:numPr>
        <w:tabs>
          <w:tab w:val="left" w:pos="1729"/>
        </w:tabs>
        <w:ind w:right="838" w:firstLine="566"/>
        <w:rPr>
          <w:sz w:val="24"/>
        </w:rPr>
      </w:pPr>
      <w:r>
        <w:rPr>
          <w:sz w:val="24"/>
        </w:rPr>
        <w:t>или Исполнитель вправе на основании ч.8.1. ст.96 Закона о контрактной системе если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о контрактной системе, он освобождается от предоставления обеспечения исполнения контракта, в том числе с учетом положений статьи 37 настоящего Федерального закона,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w:t>
      </w:r>
      <w:r>
        <w:rPr>
          <w:spacing w:val="51"/>
          <w:w w:val="150"/>
          <w:sz w:val="24"/>
        </w:rPr>
        <w:t xml:space="preserve"> </w:t>
      </w:r>
      <w:r>
        <w:rPr>
          <w:sz w:val="24"/>
        </w:rPr>
        <w:t>закупки</w:t>
      </w:r>
      <w:r>
        <w:rPr>
          <w:spacing w:val="55"/>
          <w:w w:val="150"/>
          <w:sz w:val="24"/>
        </w:rPr>
        <w:t xml:space="preserve"> </w:t>
      </w:r>
      <w:r>
        <w:rPr>
          <w:sz w:val="24"/>
        </w:rPr>
        <w:t>до</w:t>
      </w:r>
      <w:r>
        <w:rPr>
          <w:spacing w:val="54"/>
          <w:w w:val="150"/>
          <w:sz w:val="24"/>
        </w:rPr>
        <w:t xml:space="preserve"> </w:t>
      </w:r>
      <w:r>
        <w:rPr>
          <w:sz w:val="24"/>
        </w:rPr>
        <w:t>заключения</w:t>
      </w:r>
      <w:r>
        <w:rPr>
          <w:spacing w:val="54"/>
          <w:w w:val="150"/>
          <w:sz w:val="24"/>
        </w:rPr>
        <w:t xml:space="preserve"> </w:t>
      </w:r>
      <w:r>
        <w:rPr>
          <w:sz w:val="24"/>
        </w:rPr>
        <w:t>контракта</w:t>
      </w:r>
      <w:r>
        <w:rPr>
          <w:spacing w:val="54"/>
          <w:w w:val="150"/>
          <w:sz w:val="24"/>
        </w:rPr>
        <w:t xml:space="preserve"> </w:t>
      </w:r>
      <w:r>
        <w:rPr>
          <w:sz w:val="24"/>
        </w:rPr>
        <w:t>в</w:t>
      </w:r>
      <w:r>
        <w:rPr>
          <w:spacing w:val="54"/>
          <w:w w:val="150"/>
          <w:sz w:val="24"/>
        </w:rPr>
        <w:t xml:space="preserve"> </w:t>
      </w:r>
      <w:r>
        <w:rPr>
          <w:sz w:val="24"/>
        </w:rPr>
        <w:t>случаях,</w:t>
      </w:r>
      <w:r>
        <w:rPr>
          <w:spacing w:val="54"/>
          <w:w w:val="150"/>
          <w:sz w:val="24"/>
        </w:rPr>
        <w:t xml:space="preserve"> </w:t>
      </w:r>
      <w:r>
        <w:rPr>
          <w:sz w:val="24"/>
        </w:rPr>
        <w:t>установленных</w:t>
      </w:r>
      <w:r>
        <w:rPr>
          <w:spacing w:val="54"/>
          <w:w w:val="150"/>
          <w:sz w:val="24"/>
        </w:rPr>
        <w:t xml:space="preserve"> </w:t>
      </w:r>
      <w:r>
        <w:rPr>
          <w:spacing w:val="-2"/>
          <w:sz w:val="24"/>
        </w:rPr>
        <w:t>настоящим</w:t>
      </w:r>
    </w:p>
    <w:p w:rsidR="00446D41" w:rsidRDefault="00446D41">
      <w:pPr>
        <w:pStyle w:val="a4"/>
        <w:rPr>
          <w:sz w:val="24"/>
        </w:rPr>
        <w:sectPr w:rsidR="00446D41">
          <w:pgSz w:w="11910" w:h="16840"/>
          <w:pgMar w:top="1040" w:right="0" w:bottom="280" w:left="708" w:header="720" w:footer="720" w:gutter="0"/>
          <w:cols w:space="720"/>
        </w:sectPr>
      </w:pPr>
    </w:p>
    <w:p w:rsidR="00446D41" w:rsidRDefault="008C50DE">
      <w:pPr>
        <w:pStyle w:val="a3"/>
        <w:spacing w:before="73"/>
        <w:ind w:right="845"/>
      </w:pPr>
      <w:r>
        <w:t>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446D41" w:rsidRDefault="008C50DE">
      <w:pPr>
        <w:spacing w:before="1"/>
        <w:ind w:left="1560"/>
        <w:jc w:val="both"/>
        <w:rPr>
          <w:i/>
          <w:sz w:val="24"/>
        </w:rPr>
      </w:pPr>
      <w:r>
        <w:rPr>
          <w:i/>
          <w:sz w:val="24"/>
        </w:rPr>
        <w:t>–</w:t>
      </w:r>
      <w:r>
        <w:rPr>
          <w:i/>
          <w:spacing w:val="-1"/>
          <w:sz w:val="24"/>
        </w:rPr>
        <w:t xml:space="preserve"> </w:t>
      </w:r>
      <w:r>
        <w:rPr>
          <w:i/>
          <w:sz w:val="24"/>
        </w:rPr>
        <w:t>при</w:t>
      </w:r>
      <w:r>
        <w:rPr>
          <w:i/>
          <w:spacing w:val="-1"/>
          <w:sz w:val="24"/>
        </w:rPr>
        <w:t xml:space="preserve"> </w:t>
      </w:r>
      <w:r>
        <w:rPr>
          <w:i/>
          <w:sz w:val="24"/>
        </w:rPr>
        <w:t>заключении</w:t>
      </w:r>
      <w:r>
        <w:rPr>
          <w:i/>
          <w:spacing w:val="-3"/>
          <w:sz w:val="24"/>
        </w:rPr>
        <w:t xml:space="preserve"> </w:t>
      </w:r>
      <w:r>
        <w:rPr>
          <w:i/>
          <w:sz w:val="24"/>
        </w:rPr>
        <w:t>контракта</w:t>
      </w:r>
      <w:r>
        <w:rPr>
          <w:i/>
          <w:spacing w:val="-1"/>
          <w:sz w:val="24"/>
        </w:rPr>
        <w:t xml:space="preserve"> </w:t>
      </w:r>
      <w:r>
        <w:rPr>
          <w:i/>
          <w:sz w:val="24"/>
        </w:rPr>
        <w:t>ненужное</w:t>
      </w:r>
      <w:r>
        <w:rPr>
          <w:i/>
          <w:spacing w:val="-1"/>
          <w:sz w:val="24"/>
        </w:rPr>
        <w:t xml:space="preserve"> </w:t>
      </w:r>
      <w:r>
        <w:rPr>
          <w:i/>
          <w:spacing w:val="-2"/>
          <w:sz w:val="24"/>
        </w:rPr>
        <w:t>удалить</w:t>
      </w:r>
    </w:p>
    <w:p w:rsidR="00446D41" w:rsidRDefault="008C50DE">
      <w:pPr>
        <w:pStyle w:val="a4"/>
        <w:numPr>
          <w:ilvl w:val="1"/>
          <w:numId w:val="5"/>
        </w:numPr>
        <w:tabs>
          <w:tab w:val="left" w:pos="1980"/>
        </w:tabs>
        <w:ind w:left="1980" w:hanging="420"/>
        <w:rPr>
          <w:sz w:val="24"/>
        </w:rPr>
      </w:pPr>
      <w:r>
        <w:rPr>
          <w:sz w:val="24"/>
        </w:rPr>
        <w:t>Способы</w:t>
      </w:r>
      <w:r>
        <w:rPr>
          <w:spacing w:val="-6"/>
          <w:sz w:val="24"/>
        </w:rPr>
        <w:t xml:space="preserve"> </w:t>
      </w:r>
      <w:r>
        <w:rPr>
          <w:sz w:val="24"/>
        </w:rPr>
        <w:t>обеспечения</w:t>
      </w:r>
      <w:r>
        <w:rPr>
          <w:spacing w:val="-4"/>
          <w:sz w:val="24"/>
        </w:rPr>
        <w:t xml:space="preserve"> </w:t>
      </w:r>
      <w:r>
        <w:rPr>
          <w:sz w:val="24"/>
        </w:rPr>
        <w:t>исполнения</w:t>
      </w:r>
      <w:r>
        <w:rPr>
          <w:spacing w:val="-4"/>
          <w:sz w:val="24"/>
        </w:rPr>
        <w:t xml:space="preserve"> </w:t>
      </w:r>
      <w:r>
        <w:rPr>
          <w:sz w:val="24"/>
        </w:rPr>
        <w:t>обязательств</w:t>
      </w:r>
      <w:r>
        <w:rPr>
          <w:spacing w:val="-5"/>
          <w:sz w:val="24"/>
        </w:rPr>
        <w:t xml:space="preserve"> </w:t>
      </w:r>
      <w:r>
        <w:rPr>
          <w:sz w:val="24"/>
        </w:rPr>
        <w:t>по</w:t>
      </w:r>
      <w:r>
        <w:rPr>
          <w:spacing w:val="-3"/>
          <w:sz w:val="24"/>
        </w:rPr>
        <w:t xml:space="preserve"> </w:t>
      </w:r>
      <w:r>
        <w:rPr>
          <w:spacing w:val="-2"/>
          <w:sz w:val="24"/>
        </w:rPr>
        <w:t>Контракту.</w:t>
      </w:r>
    </w:p>
    <w:p w:rsidR="00446D41" w:rsidRDefault="008C50DE">
      <w:pPr>
        <w:pStyle w:val="a3"/>
        <w:ind w:right="842" w:firstLine="566"/>
      </w:pPr>
      <w:r>
        <w:t>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w:t>
      </w:r>
      <w:r>
        <w:rPr>
          <w:spacing w:val="40"/>
        </w:rPr>
        <w:t xml:space="preserve"> </w:t>
      </w:r>
      <w:r>
        <w:t>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446D41" w:rsidRDefault="008C50DE">
      <w:pPr>
        <w:pStyle w:val="a3"/>
        <w:ind w:left="1560"/>
      </w:pPr>
      <w:r>
        <w:t>ВАРИАНТ</w:t>
      </w:r>
      <w:r>
        <w:rPr>
          <w:spacing w:val="-5"/>
        </w:rPr>
        <w:t xml:space="preserve"> </w:t>
      </w:r>
      <w:r>
        <w:rPr>
          <w:spacing w:val="-10"/>
        </w:rPr>
        <w:t>1</w:t>
      </w:r>
    </w:p>
    <w:p w:rsidR="00446D41" w:rsidRDefault="008C50DE">
      <w:pPr>
        <w:pStyle w:val="a3"/>
        <w:ind w:right="845" w:firstLine="566"/>
      </w:pPr>
      <w:r>
        <w:t>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rsidR="008C50DE" w:rsidRDefault="008C50DE" w:rsidP="008C50DE">
      <w:pPr>
        <w:pStyle w:val="a3"/>
        <w:ind w:right="842" w:firstLine="566"/>
      </w:pPr>
      <w:r>
        <w:t>ВАРИАНТ 2 (Используется при предоставлении Исполнителем обеспечения исполнения Договора путем внесения денежных средств на счет Заказчика):</w:t>
      </w:r>
    </w:p>
    <w:p w:rsidR="008C50DE" w:rsidRDefault="008C50DE" w:rsidP="008C50DE">
      <w:pPr>
        <w:pStyle w:val="a3"/>
        <w:ind w:right="842" w:firstLine="566"/>
      </w:pPr>
      <w:r>
        <w:t xml:space="preserve">Получатель платежа: </w:t>
      </w:r>
    </w:p>
    <w:p w:rsidR="008C50DE" w:rsidRDefault="008C50DE" w:rsidP="008C50DE">
      <w:pPr>
        <w:pStyle w:val="a3"/>
        <w:ind w:right="842" w:firstLine="566"/>
      </w:pPr>
      <w:r>
        <w:t xml:space="preserve">ДЕПАРТАМЕНТ ФИНАНСОВ ГОРОДА МОСКВЫ (аппарат  МО Зюзино </w:t>
      </w:r>
    </w:p>
    <w:p w:rsidR="008C50DE" w:rsidRDefault="008C50DE" w:rsidP="008C50DE">
      <w:pPr>
        <w:pStyle w:val="a3"/>
        <w:ind w:right="842" w:firstLine="566"/>
      </w:pPr>
      <w:r>
        <w:t>л/с 0390030562930030)</w:t>
      </w:r>
    </w:p>
    <w:p w:rsidR="008C50DE" w:rsidRDefault="008C50DE" w:rsidP="008C50DE">
      <w:pPr>
        <w:pStyle w:val="a3"/>
        <w:ind w:right="842" w:firstLine="566"/>
      </w:pPr>
      <w:r>
        <w:t>ИНН 7727154736</w:t>
      </w:r>
    </w:p>
    <w:p w:rsidR="008C50DE" w:rsidRDefault="008C50DE" w:rsidP="008C50DE">
      <w:pPr>
        <w:pStyle w:val="a3"/>
        <w:ind w:right="842" w:firstLine="566"/>
      </w:pPr>
      <w:r>
        <w:t>КПП 772701001</w:t>
      </w:r>
    </w:p>
    <w:p w:rsidR="008C50DE" w:rsidRDefault="008C50DE" w:rsidP="008C50DE">
      <w:pPr>
        <w:pStyle w:val="a3"/>
        <w:ind w:right="842" w:firstLine="566"/>
      </w:pPr>
      <w:r>
        <w:t>К/С 4010281 05453 70000003</w:t>
      </w:r>
    </w:p>
    <w:p w:rsidR="008C50DE" w:rsidRDefault="008C50DE" w:rsidP="008C50DE">
      <w:pPr>
        <w:pStyle w:val="a3"/>
        <w:ind w:right="842" w:firstLine="566"/>
      </w:pPr>
      <w:r>
        <w:t>Р/С 03232643 45901 00073 00</w:t>
      </w:r>
    </w:p>
    <w:p w:rsidR="008C50DE" w:rsidRDefault="008C50DE" w:rsidP="008C50DE">
      <w:pPr>
        <w:pStyle w:val="a3"/>
        <w:ind w:right="842" w:firstLine="566"/>
      </w:pPr>
      <w:r>
        <w:t xml:space="preserve">БИК 004525988, в ОКЦ № 1 ГУ БАНКА РОССИИ ПО ЦФО//УФК ПО Г. МОСКВЕ г. Москва </w:t>
      </w:r>
    </w:p>
    <w:p w:rsidR="00446D41" w:rsidRDefault="008C50DE" w:rsidP="008C50DE">
      <w:pPr>
        <w:pStyle w:val="a3"/>
        <w:ind w:right="842" w:firstLine="566"/>
      </w:pPr>
      <w:r>
        <w:t xml:space="preserve">Способ обеспечения исполнения Контракта определяется Исполнителем </w:t>
      </w:r>
      <w:r>
        <w:rPr>
          <w:spacing w:val="-2"/>
        </w:rPr>
        <w:t>самостоятельно.</w:t>
      </w:r>
    </w:p>
    <w:p w:rsidR="00446D41" w:rsidRDefault="008C50DE">
      <w:pPr>
        <w:pStyle w:val="a3"/>
        <w:ind w:right="847" w:firstLine="566"/>
      </w:pPr>
      <w:r>
        <w:t>Обеспечение исполнения обязательств по Контракту распространяется на весь срок оказания услуг.</w:t>
      </w:r>
    </w:p>
    <w:p w:rsidR="00446D41" w:rsidRDefault="008C50DE">
      <w:pPr>
        <w:pStyle w:val="a4"/>
        <w:numPr>
          <w:ilvl w:val="1"/>
          <w:numId w:val="5"/>
        </w:numPr>
        <w:tabs>
          <w:tab w:val="left" w:pos="2142"/>
        </w:tabs>
        <w:ind w:right="842" w:firstLine="566"/>
        <w:rPr>
          <w:sz w:val="24"/>
        </w:rPr>
      </w:pPr>
      <w:r>
        <w:rPr>
          <w:sz w:val="24"/>
        </w:rPr>
        <w:t>Обеспечение исполнения настоящего Контракта, внесенное денежными средствами, будет возвращено Исполнителю при условии надлежащего исполнения им всех своих обязательств по настоящему Контракту в течение 5-ти дней со дня получения Заказчиком соответствующего письменного запроса Исполнителя. Исполнитель обязан направить в адрес Заказчика письменный запрос о возврате обеспечения исполнения обязательств по Контракту в связи с окончанием оказания услуг. Обеспечение будет возвращено на банковский счет, указанный Исполнителем в письменном запросе.</w:t>
      </w:r>
    </w:p>
    <w:p w:rsidR="00446D41" w:rsidRDefault="008C50DE">
      <w:pPr>
        <w:pStyle w:val="a4"/>
        <w:numPr>
          <w:ilvl w:val="1"/>
          <w:numId w:val="5"/>
        </w:numPr>
        <w:tabs>
          <w:tab w:val="left" w:pos="1980"/>
        </w:tabs>
        <w:spacing w:before="1"/>
        <w:ind w:left="1980" w:hanging="420"/>
        <w:rPr>
          <w:sz w:val="24"/>
        </w:rPr>
      </w:pPr>
      <w:r>
        <w:rPr>
          <w:sz w:val="24"/>
        </w:rPr>
        <w:t>В</w:t>
      </w:r>
      <w:r>
        <w:rPr>
          <w:spacing w:val="-6"/>
          <w:sz w:val="24"/>
        </w:rPr>
        <w:t xml:space="preserve"> </w:t>
      </w:r>
      <w:r>
        <w:rPr>
          <w:sz w:val="24"/>
        </w:rPr>
        <w:t>случае</w:t>
      </w:r>
      <w:r>
        <w:rPr>
          <w:spacing w:val="-4"/>
          <w:sz w:val="24"/>
        </w:rPr>
        <w:t xml:space="preserve"> </w:t>
      </w:r>
      <w:r>
        <w:rPr>
          <w:sz w:val="24"/>
        </w:rPr>
        <w:t>неисполнения</w:t>
      </w:r>
      <w:r>
        <w:rPr>
          <w:spacing w:val="-3"/>
          <w:sz w:val="24"/>
        </w:rPr>
        <w:t xml:space="preserve"> </w:t>
      </w:r>
      <w:r>
        <w:rPr>
          <w:sz w:val="24"/>
        </w:rPr>
        <w:t>Исполнителем</w:t>
      </w:r>
      <w:r>
        <w:rPr>
          <w:spacing w:val="-4"/>
          <w:sz w:val="24"/>
        </w:rPr>
        <w:t xml:space="preserve"> </w:t>
      </w:r>
      <w:r>
        <w:rPr>
          <w:sz w:val="24"/>
        </w:rPr>
        <w:t>обязательств</w:t>
      </w:r>
      <w:r>
        <w:rPr>
          <w:spacing w:val="-4"/>
          <w:sz w:val="24"/>
        </w:rPr>
        <w:t xml:space="preserve"> </w:t>
      </w:r>
      <w:r>
        <w:rPr>
          <w:sz w:val="24"/>
        </w:rPr>
        <w:t>по</w:t>
      </w:r>
      <w:r>
        <w:rPr>
          <w:spacing w:val="-3"/>
          <w:sz w:val="24"/>
        </w:rPr>
        <w:t xml:space="preserve"> </w:t>
      </w:r>
      <w:r>
        <w:rPr>
          <w:spacing w:val="-2"/>
          <w:sz w:val="24"/>
        </w:rPr>
        <w:t>Контракту:</w:t>
      </w:r>
    </w:p>
    <w:p w:rsidR="00446D41" w:rsidRDefault="008C50DE">
      <w:pPr>
        <w:pStyle w:val="a4"/>
        <w:numPr>
          <w:ilvl w:val="2"/>
          <w:numId w:val="5"/>
        </w:numPr>
        <w:tabs>
          <w:tab w:val="left" w:pos="1715"/>
        </w:tabs>
        <w:ind w:right="838" w:firstLine="566"/>
        <w:rPr>
          <w:sz w:val="24"/>
        </w:rPr>
      </w:pPr>
      <w:r>
        <w:rPr>
          <w:sz w:val="24"/>
        </w:rPr>
        <w:t>если Исполнителем был выбран способ обеспечения исполнения Контракта в виде перечисления в качестве обеспечения на счет, указанный Заказчиком денежных средств,</w:t>
      </w:r>
      <w:r>
        <w:rPr>
          <w:spacing w:val="40"/>
          <w:sz w:val="24"/>
        </w:rPr>
        <w:t xml:space="preserve"> </w:t>
      </w:r>
      <w:r>
        <w:rPr>
          <w:sz w:val="24"/>
        </w:rPr>
        <w:t>то указанные</w:t>
      </w:r>
      <w:r>
        <w:rPr>
          <w:spacing w:val="-2"/>
          <w:sz w:val="24"/>
        </w:rPr>
        <w:t xml:space="preserve"> </w:t>
      </w:r>
      <w:r>
        <w:rPr>
          <w:sz w:val="24"/>
        </w:rPr>
        <w:t>средства Исполнителю не</w:t>
      </w:r>
      <w:r>
        <w:rPr>
          <w:spacing w:val="-1"/>
          <w:sz w:val="24"/>
        </w:rPr>
        <w:t xml:space="preserve"> </w:t>
      </w:r>
      <w:r>
        <w:rPr>
          <w:sz w:val="24"/>
        </w:rPr>
        <w:t>возвращаются,</w:t>
      </w:r>
      <w:r>
        <w:rPr>
          <w:spacing w:val="-1"/>
          <w:sz w:val="24"/>
        </w:rPr>
        <w:t xml:space="preserve"> </w:t>
      </w:r>
      <w:r>
        <w:rPr>
          <w:sz w:val="24"/>
        </w:rPr>
        <w:t>а при предоставлении независимой гарантии взыскиваются с гаранта.</w:t>
      </w:r>
    </w:p>
    <w:p w:rsidR="00446D41" w:rsidRDefault="008C50DE">
      <w:pPr>
        <w:pStyle w:val="a4"/>
        <w:numPr>
          <w:ilvl w:val="1"/>
          <w:numId w:val="5"/>
        </w:numPr>
        <w:tabs>
          <w:tab w:val="left" w:pos="2063"/>
        </w:tabs>
        <w:ind w:right="851" w:firstLine="566"/>
        <w:rPr>
          <w:sz w:val="24"/>
        </w:rPr>
      </w:pPr>
      <w:r>
        <w:rPr>
          <w:sz w:val="24"/>
        </w:rPr>
        <w:t>Денежные средства, внесенные в обеспечение исполнения обязательств по Контракту, включая обязательства по уплате предусмотренных Контрактом неустоек (штрафов, пеней), перечислены Исполнителем в размере, установленном в настоящей статье Контракта.</w:t>
      </w:r>
    </w:p>
    <w:p w:rsidR="00446D41" w:rsidRDefault="008C50DE">
      <w:pPr>
        <w:pStyle w:val="a3"/>
        <w:spacing w:before="1"/>
        <w:ind w:right="846" w:firstLine="566"/>
      </w:pPr>
      <w:r>
        <w:t>Факт внесения Исполнителем денежных средств в обеспечение исполнения обязательств по Контракту подтверждается платежным поручением с отметкой банка о проведении платежа и списании средств со счета Исполнителя и поступлением денежных средств на счет Заказчика.</w:t>
      </w:r>
    </w:p>
    <w:p w:rsidR="00446D41" w:rsidRDefault="00446D41">
      <w:pPr>
        <w:pStyle w:val="a3"/>
        <w:sectPr w:rsidR="00446D41">
          <w:pgSz w:w="11910" w:h="16840"/>
          <w:pgMar w:top="1040" w:right="0" w:bottom="280" w:left="708" w:header="720" w:footer="720" w:gutter="0"/>
          <w:cols w:space="720"/>
        </w:sectPr>
      </w:pPr>
    </w:p>
    <w:p w:rsidR="00446D41" w:rsidRDefault="008C50DE">
      <w:pPr>
        <w:pStyle w:val="a3"/>
        <w:spacing w:before="73"/>
        <w:ind w:right="843" w:firstLine="566"/>
      </w:pPr>
      <w:r>
        <w:t>Внесенные Исполнителем в обеспечение исполнения обязательств Исполнителя по Контракту денежные средства обеспечивают исполнение Исполнителем всех обязательств Исполнителя по Контракту, в том числе обязательств, связанных с неисполнением либо ненадлежащим исполнением Контракта Исполнителем, включая обязательства по возмещению Заказчику убытков по уплате Заказчику неустоек (штрафов, пеней), начисленных Заказчиком в связи с неисполнением либо ненадлежащим исполнением Исполнителем предусмотренных контрактом обязательств.</w:t>
      </w:r>
    </w:p>
    <w:p w:rsidR="00446D41" w:rsidRDefault="008C50DE">
      <w:pPr>
        <w:pStyle w:val="a4"/>
        <w:numPr>
          <w:ilvl w:val="1"/>
          <w:numId w:val="5"/>
        </w:numPr>
        <w:tabs>
          <w:tab w:val="left" w:pos="2130"/>
        </w:tabs>
        <w:spacing w:before="1"/>
        <w:ind w:right="845" w:firstLine="566"/>
        <w:rPr>
          <w:sz w:val="24"/>
        </w:rPr>
      </w:pPr>
      <w:r>
        <w:rPr>
          <w:sz w:val="24"/>
        </w:rPr>
        <w:t>В случае неисполнения или ненадлежащего исполнения Исполнителем обеспеченных внесением денежных средств обязательств, Заказчик имеет право удержать из внесенных Исполнителем денежных средств сумму, равную сумме денежных средств, которую Исполнитель обязан уплатить Заказчику в качестве неустойки (штрафов, пеней) или в качестве возмещения убытков, либо иной сумме денежных средств, подлежащей уплате Исполнителем Заказчику по Контракту.</w:t>
      </w:r>
    </w:p>
    <w:p w:rsidR="00446D41" w:rsidRDefault="008C50DE">
      <w:pPr>
        <w:pStyle w:val="a3"/>
        <w:spacing w:before="1"/>
        <w:ind w:left="1097" w:right="950" w:firstLine="566"/>
      </w:pPr>
      <w:r>
        <w:t>Денежные</w:t>
      </w:r>
      <w:r>
        <w:rPr>
          <w:spacing w:val="-11"/>
        </w:rPr>
        <w:t xml:space="preserve"> </w:t>
      </w:r>
      <w:r>
        <w:t>средства,</w:t>
      </w:r>
      <w:r>
        <w:rPr>
          <w:spacing w:val="-9"/>
        </w:rPr>
        <w:t xml:space="preserve"> </w:t>
      </w:r>
      <w:r>
        <w:t>внесенные</w:t>
      </w:r>
      <w:r>
        <w:rPr>
          <w:spacing w:val="-11"/>
        </w:rPr>
        <w:t xml:space="preserve"> </w:t>
      </w:r>
      <w:r>
        <w:t>в</w:t>
      </w:r>
      <w:r>
        <w:rPr>
          <w:spacing w:val="-12"/>
        </w:rPr>
        <w:t xml:space="preserve"> </w:t>
      </w:r>
      <w:r>
        <w:t>качестве</w:t>
      </w:r>
      <w:r>
        <w:rPr>
          <w:spacing w:val="-11"/>
        </w:rPr>
        <w:t xml:space="preserve"> </w:t>
      </w:r>
      <w:r>
        <w:t>обеспечения</w:t>
      </w:r>
      <w:r>
        <w:rPr>
          <w:spacing w:val="-11"/>
        </w:rPr>
        <w:t xml:space="preserve"> </w:t>
      </w:r>
      <w:r>
        <w:t>исполнения</w:t>
      </w:r>
      <w:r>
        <w:rPr>
          <w:spacing w:val="-11"/>
        </w:rPr>
        <w:t xml:space="preserve"> </w:t>
      </w:r>
      <w:r>
        <w:t>контракта</w:t>
      </w:r>
      <w:r>
        <w:rPr>
          <w:spacing w:val="-10"/>
        </w:rPr>
        <w:t xml:space="preserve"> </w:t>
      </w:r>
      <w:r>
        <w:t>(если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Закона о контрактной системе, возвращаются Заказчиком Исполнителю (подрядчику, поставщику), в течение тридцати дней с даты исполнения Исполнителем (подрядчиком, поставщиком) обязательств, предусмотренных контрактом, а в случае установления ограничения, предусмотренного частью 3 статьи 30 Закона о контрактной системе в срок не превышающий пятнадцать дней с даты исполнения Исполнителем (подрядчиком, поставщиком) обязательств, предусмотренных контрактом.</w:t>
      </w:r>
    </w:p>
    <w:p w:rsidR="00446D41" w:rsidRDefault="008C50DE">
      <w:pPr>
        <w:pStyle w:val="a3"/>
        <w:ind w:right="844" w:firstLine="566"/>
      </w:pPr>
      <w:r>
        <w:t>Обеспечение исполнения Контракта распространяется на случаи неисполнения или ненадлежащего исполнения Исполнителем обязательств по Контракту, неуплаты Исполнителем неустоек (штрафов, пеней),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w:t>
      </w:r>
    </w:p>
    <w:p w:rsidR="00446D41" w:rsidRDefault="008C50DE">
      <w:pPr>
        <w:pStyle w:val="a4"/>
        <w:numPr>
          <w:ilvl w:val="1"/>
          <w:numId w:val="5"/>
        </w:numPr>
        <w:tabs>
          <w:tab w:val="left" w:pos="2066"/>
        </w:tabs>
        <w:ind w:right="844" w:firstLine="566"/>
        <w:rPr>
          <w:sz w:val="24"/>
        </w:rPr>
      </w:pPr>
      <w:r>
        <w:rPr>
          <w:sz w:val="24"/>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ст.96 Закона о контрактной системе.</w:t>
      </w:r>
    </w:p>
    <w:p w:rsidR="00446D41" w:rsidRDefault="008C50DE">
      <w:pPr>
        <w:pStyle w:val="a4"/>
        <w:numPr>
          <w:ilvl w:val="1"/>
          <w:numId w:val="5"/>
        </w:numPr>
        <w:tabs>
          <w:tab w:val="left" w:pos="2010"/>
        </w:tabs>
        <w:ind w:right="845" w:firstLine="566"/>
        <w:rPr>
          <w:sz w:val="24"/>
        </w:rPr>
      </w:pPr>
      <w:r>
        <w:rPr>
          <w:sz w:val="24"/>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разделом 7 настоящего Контракта.</w:t>
      </w:r>
    </w:p>
    <w:p w:rsidR="00446D41" w:rsidRDefault="008C50DE">
      <w:pPr>
        <w:pStyle w:val="a4"/>
        <w:numPr>
          <w:ilvl w:val="1"/>
          <w:numId w:val="5"/>
        </w:numPr>
        <w:tabs>
          <w:tab w:val="left" w:pos="2078"/>
        </w:tabs>
        <w:spacing w:before="1"/>
        <w:ind w:right="842" w:firstLine="566"/>
        <w:rPr>
          <w:sz w:val="24"/>
        </w:rPr>
      </w:pPr>
      <w:r>
        <w:rPr>
          <w:sz w:val="24"/>
        </w:rPr>
        <w:t>Любой из способов обеспечения исполнения обязательств по настоящему Контракту, представленный Исполнителем должен предусматривать, что в случаях неисполнения / ненадлежащего исполнения Исполнителем принятых на себя в соответствии с настоящим Контрактом обязательств ответственность за такое неисполнение / ненадлежащее исполнение в той форме, которая предписана в</w:t>
      </w:r>
      <w:r>
        <w:rPr>
          <w:spacing w:val="40"/>
          <w:sz w:val="24"/>
        </w:rPr>
        <w:t xml:space="preserve"> </w:t>
      </w:r>
      <w:r>
        <w:rPr>
          <w:sz w:val="24"/>
        </w:rPr>
        <w:t>обеспечении исполнения обязательств, несет гарант, либо подлежит взысканию Заказчиком в одностороннем уведомительном порядке в денежном эквиваленте в соответствии с действующим законодательством.</w:t>
      </w:r>
    </w:p>
    <w:p w:rsidR="00446D41" w:rsidRDefault="00446D41">
      <w:pPr>
        <w:pStyle w:val="a4"/>
        <w:rPr>
          <w:sz w:val="24"/>
        </w:rPr>
        <w:sectPr w:rsidR="00446D41">
          <w:pgSz w:w="11910" w:h="16840"/>
          <w:pgMar w:top="1040" w:right="0" w:bottom="280" w:left="708" w:header="720" w:footer="720" w:gutter="0"/>
          <w:cols w:space="720"/>
        </w:sectPr>
      </w:pPr>
    </w:p>
    <w:p w:rsidR="00446D41" w:rsidRDefault="008C50DE">
      <w:pPr>
        <w:pStyle w:val="a4"/>
        <w:numPr>
          <w:ilvl w:val="1"/>
          <w:numId w:val="5"/>
        </w:numPr>
        <w:tabs>
          <w:tab w:val="left" w:pos="2150"/>
        </w:tabs>
        <w:spacing w:before="73"/>
        <w:ind w:right="849" w:firstLine="566"/>
        <w:rPr>
          <w:sz w:val="24"/>
        </w:rPr>
      </w:pPr>
      <w:r>
        <w:rPr>
          <w:sz w:val="24"/>
        </w:rPr>
        <w:t>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 Исполнитель обязуется в течение 10 (десяти) банковских дней с момента, когда соответствующее обеспечение исполнения обязательств по Контракту перестало действовать, предоставить Заказчику иное</w:t>
      </w:r>
      <w:r>
        <w:rPr>
          <w:spacing w:val="-1"/>
          <w:sz w:val="24"/>
        </w:rPr>
        <w:t xml:space="preserve"> </w:t>
      </w:r>
      <w:r>
        <w:rPr>
          <w:sz w:val="24"/>
        </w:rPr>
        <w:t>(новое) надлежащее обеспечение</w:t>
      </w:r>
      <w:r>
        <w:rPr>
          <w:spacing w:val="-1"/>
          <w:sz w:val="24"/>
        </w:rPr>
        <w:t xml:space="preserve"> </w:t>
      </w:r>
      <w:r>
        <w:rPr>
          <w:sz w:val="24"/>
        </w:rPr>
        <w:t>Контракта</w:t>
      </w:r>
      <w:r>
        <w:rPr>
          <w:spacing w:val="-1"/>
          <w:sz w:val="24"/>
        </w:rPr>
        <w:t xml:space="preserve"> </w:t>
      </w:r>
      <w:r>
        <w:rPr>
          <w:sz w:val="24"/>
        </w:rPr>
        <w:t>на</w:t>
      </w:r>
      <w:r>
        <w:rPr>
          <w:spacing w:val="-1"/>
          <w:sz w:val="24"/>
        </w:rPr>
        <w:t xml:space="preserve"> </w:t>
      </w:r>
      <w:r>
        <w:rPr>
          <w:sz w:val="24"/>
        </w:rPr>
        <w:t>тех</w:t>
      </w:r>
      <w:r>
        <w:rPr>
          <w:spacing w:val="-1"/>
          <w:sz w:val="24"/>
        </w:rPr>
        <w:t xml:space="preserve"> </w:t>
      </w:r>
      <w:r>
        <w:rPr>
          <w:sz w:val="24"/>
        </w:rPr>
        <w:t>же условиях и в</w:t>
      </w:r>
      <w:r>
        <w:rPr>
          <w:spacing w:val="-1"/>
          <w:sz w:val="24"/>
        </w:rPr>
        <w:t xml:space="preserve"> </w:t>
      </w:r>
      <w:r>
        <w:rPr>
          <w:sz w:val="24"/>
        </w:rPr>
        <w:t>том же размере, которые указаны в настоящей статье Контракта.</w:t>
      </w:r>
    </w:p>
    <w:p w:rsidR="00446D41" w:rsidRDefault="008C50DE">
      <w:pPr>
        <w:pStyle w:val="a4"/>
        <w:numPr>
          <w:ilvl w:val="1"/>
          <w:numId w:val="5"/>
        </w:numPr>
        <w:tabs>
          <w:tab w:val="left" w:pos="2102"/>
        </w:tabs>
        <w:spacing w:before="1"/>
        <w:ind w:right="852" w:firstLine="566"/>
        <w:rPr>
          <w:sz w:val="24"/>
        </w:rPr>
      </w:pPr>
      <w:r>
        <w:rPr>
          <w:sz w:val="24"/>
        </w:rPr>
        <w:t>Уплата</w:t>
      </w:r>
      <w:r>
        <w:rPr>
          <w:spacing w:val="-5"/>
          <w:sz w:val="24"/>
        </w:rPr>
        <w:t xml:space="preserve"> </w:t>
      </w:r>
      <w:r>
        <w:rPr>
          <w:sz w:val="24"/>
        </w:rPr>
        <w:t>Исполнителем</w:t>
      </w:r>
      <w:r>
        <w:rPr>
          <w:spacing w:val="-5"/>
          <w:sz w:val="24"/>
        </w:rPr>
        <w:t xml:space="preserve"> </w:t>
      </w:r>
      <w:r>
        <w:rPr>
          <w:sz w:val="24"/>
        </w:rPr>
        <w:t>неустойки</w:t>
      </w:r>
      <w:r>
        <w:rPr>
          <w:spacing w:val="-3"/>
          <w:sz w:val="24"/>
        </w:rPr>
        <w:t xml:space="preserve"> </w:t>
      </w:r>
      <w:r>
        <w:rPr>
          <w:sz w:val="24"/>
        </w:rPr>
        <w:t>или</w:t>
      </w:r>
      <w:r>
        <w:rPr>
          <w:spacing w:val="-3"/>
          <w:sz w:val="24"/>
        </w:rPr>
        <w:t xml:space="preserve"> </w:t>
      </w:r>
      <w:r>
        <w:rPr>
          <w:sz w:val="24"/>
        </w:rPr>
        <w:t>применение</w:t>
      </w:r>
      <w:r>
        <w:rPr>
          <w:spacing w:val="-5"/>
          <w:sz w:val="24"/>
        </w:rPr>
        <w:t xml:space="preserve"> </w:t>
      </w:r>
      <w:r>
        <w:rPr>
          <w:sz w:val="24"/>
        </w:rPr>
        <w:t>иной</w:t>
      </w:r>
      <w:r>
        <w:rPr>
          <w:spacing w:val="-3"/>
          <w:sz w:val="24"/>
        </w:rPr>
        <w:t xml:space="preserve"> </w:t>
      </w:r>
      <w:r>
        <w:rPr>
          <w:sz w:val="24"/>
        </w:rPr>
        <w:t>формы</w:t>
      </w:r>
      <w:r>
        <w:rPr>
          <w:spacing w:val="-6"/>
          <w:sz w:val="24"/>
        </w:rPr>
        <w:t xml:space="preserve"> </w:t>
      </w:r>
      <w:r>
        <w:rPr>
          <w:sz w:val="24"/>
        </w:rPr>
        <w:t>ответственности не освобождает его от исполнения обязательств по настоящему Контракту.</w:t>
      </w:r>
    </w:p>
    <w:p w:rsidR="00446D41" w:rsidRDefault="008C50DE">
      <w:pPr>
        <w:pStyle w:val="a4"/>
        <w:numPr>
          <w:ilvl w:val="1"/>
          <w:numId w:val="5"/>
        </w:numPr>
        <w:tabs>
          <w:tab w:val="left" w:pos="2203"/>
        </w:tabs>
        <w:ind w:right="848" w:firstLine="566"/>
        <w:rPr>
          <w:sz w:val="24"/>
        </w:rPr>
      </w:pPr>
      <w:r>
        <w:rPr>
          <w:sz w:val="24"/>
        </w:rPr>
        <w:t xml:space="preserve">Контракт заключается только после предоставления обеспечения в виде независимой гарантии или внесения денежных средств на счет заказчика согласно </w:t>
      </w:r>
      <w:hyperlink r:id="rId15">
        <w:r>
          <w:rPr>
            <w:sz w:val="24"/>
            <w:u w:val="single"/>
          </w:rPr>
          <w:t>ч. 3</w:t>
        </w:r>
        <w:r>
          <w:rPr>
            <w:sz w:val="24"/>
          </w:rPr>
          <w:t>,</w:t>
        </w:r>
      </w:hyperlink>
      <w:r>
        <w:rPr>
          <w:sz w:val="24"/>
        </w:rPr>
        <w:t xml:space="preserve"> </w:t>
      </w:r>
      <w:hyperlink r:id="rId16">
        <w:r>
          <w:rPr>
            <w:sz w:val="24"/>
            <w:u w:val="single"/>
          </w:rPr>
          <w:t>4</w:t>
        </w:r>
      </w:hyperlink>
      <w:r>
        <w:rPr>
          <w:sz w:val="24"/>
        </w:rPr>
        <w:t xml:space="preserve"> </w:t>
      </w:r>
      <w:hyperlink r:id="rId17">
        <w:r>
          <w:rPr>
            <w:sz w:val="24"/>
            <w:u w:val="single"/>
          </w:rPr>
          <w:t>ст. 96</w:t>
        </w:r>
      </w:hyperlink>
      <w:r>
        <w:rPr>
          <w:sz w:val="24"/>
        </w:rPr>
        <w:t xml:space="preserve"> Закона о контрактной системе.</w:t>
      </w:r>
    </w:p>
    <w:p w:rsidR="00446D41" w:rsidRDefault="00446D41">
      <w:pPr>
        <w:pStyle w:val="a3"/>
        <w:ind w:left="0"/>
        <w:jc w:val="left"/>
      </w:pPr>
    </w:p>
    <w:p w:rsidR="00446D41" w:rsidRDefault="008C50DE">
      <w:pPr>
        <w:pStyle w:val="1"/>
        <w:spacing w:before="1"/>
      </w:pPr>
      <w:r>
        <w:t>Статья</w:t>
      </w:r>
      <w:r>
        <w:rPr>
          <w:spacing w:val="-6"/>
        </w:rPr>
        <w:t xml:space="preserve"> </w:t>
      </w:r>
      <w:r>
        <w:t>10.</w:t>
      </w:r>
      <w:r>
        <w:rPr>
          <w:spacing w:val="-5"/>
        </w:rPr>
        <w:t xml:space="preserve"> </w:t>
      </w:r>
      <w:r>
        <w:t>Обстоятельства</w:t>
      </w:r>
      <w:r>
        <w:rPr>
          <w:spacing w:val="-3"/>
        </w:rPr>
        <w:t xml:space="preserve"> </w:t>
      </w:r>
      <w:r>
        <w:t>непреодолимой</w:t>
      </w:r>
      <w:r>
        <w:rPr>
          <w:spacing w:val="-5"/>
        </w:rPr>
        <w:t xml:space="preserve"> </w:t>
      </w:r>
      <w:r>
        <w:rPr>
          <w:spacing w:val="-4"/>
        </w:rPr>
        <w:t>силы</w:t>
      </w:r>
    </w:p>
    <w:p w:rsidR="00446D41" w:rsidRDefault="008C50DE">
      <w:pPr>
        <w:pStyle w:val="a4"/>
        <w:numPr>
          <w:ilvl w:val="1"/>
          <w:numId w:val="11"/>
        </w:numPr>
        <w:tabs>
          <w:tab w:val="left" w:pos="2260"/>
        </w:tabs>
        <w:ind w:right="838" w:firstLine="599"/>
        <w:rPr>
          <w:sz w:val="24"/>
        </w:rPr>
      </w:pPr>
      <w:r>
        <w:rPr>
          <w:sz w:val="24"/>
        </w:rPr>
        <w:t>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w:t>
      </w:r>
      <w:r>
        <w:rPr>
          <w:spacing w:val="-5"/>
          <w:sz w:val="24"/>
        </w:rPr>
        <w:t xml:space="preserve"> </w:t>
      </w:r>
      <w:r>
        <w:rPr>
          <w:sz w:val="24"/>
        </w:rPr>
        <w:t>которые</w:t>
      </w:r>
      <w:r>
        <w:rPr>
          <w:spacing w:val="-3"/>
          <w:sz w:val="24"/>
        </w:rPr>
        <w:t xml:space="preserve"> </w:t>
      </w:r>
      <w:r>
        <w:rPr>
          <w:sz w:val="24"/>
        </w:rPr>
        <w:t>возникли</w:t>
      </w:r>
      <w:r>
        <w:rPr>
          <w:spacing w:val="-4"/>
          <w:sz w:val="24"/>
        </w:rPr>
        <w:t xml:space="preserve"> </w:t>
      </w:r>
      <w:r>
        <w:rPr>
          <w:sz w:val="24"/>
        </w:rPr>
        <w:t>после</w:t>
      </w:r>
      <w:r>
        <w:rPr>
          <w:spacing w:val="-3"/>
          <w:sz w:val="24"/>
        </w:rPr>
        <w:t xml:space="preserve"> </w:t>
      </w:r>
      <w:r>
        <w:rPr>
          <w:sz w:val="24"/>
        </w:rPr>
        <w:t>заключения настоящего</w:t>
      </w:r>
      <w:r>
        <w:rPr>
          <w:spacing w:val="-2"/>
          <w:sz w:val="24"/>
        </w:rPr>
        <w:t xml:space="preserve"> </w:t>
      </w:r>
      <w:r>
        <w:rPr>
          <w:sz w:val="24"/>
        </w:rPr>
        <w:t>Контракта,</w:t>
      </w:r>
      <w:r>
        <w:rPr>
          <w:spacing w:val="-2"/>
          <w:sz w:val="24"/>
        </w:rPr>
        <w:t xml:space="preserve"> </w:t>
      </w:r>
      <w:r>
        <w:rPr>
          <w:sz w:val="24"/>
        </w:rPr>
        <w:t>на</w:t>
      </w:r>
      <w:r>
        <w:rPr>
          <w:spacing w:val="-3"/>
          <w:sz w:val="24"/>
        </w:rPr>
        <w:t xml:space="preserve"> </w:t>
      </w:r>
      <w:r>
        <w:rPr>
          <w:sz w:val="24"/>
        </w:rPr>
        <w:t>время</w:t>
      </w:r>
      <w:r>
        <w:rPr>
          <w:spacing w:val="-2"/>
          <w:sz w:val="24"/>
        </w:rPr>
        <w:t xml:space="preserve"> </w:t>
      </w:r>
      <w:r>
        <w:rPr>
          <w:sz w:val="24"/>
        </w:rPr>
        <w:t>действия этих обстоятельств, если эти обстоятельства непосредственно повлияли на исполнение Сторонами своих обязательств, а</w:t>
      </w:r>
      <w:r>
        <w:rPr>
          <w:spacing w:val="-1"/>
          <w:sz w:val="24"/>
        </w:rPr>
        <w:t xml:space="preserve"> </w:t>
      </w:r>
      <w:r>
        <w:rPr>
          <w:sz w:val="24"/>
        </w:rPr>
        <w:t>также</w:t>
      </w:r>
      <w:r>
        <w:rPr>
          <w:spacing w:val="-1"/>
          <w:sz w:val="24"/>
        </w:rPr>
        <w:t xml:space="preserve"> </w:t>
      </w:r>
      <w:r>
        <w:rPr>
          <w:sz w:val="24"/>
        </w:rPr>
        <w:t>которые</w:t>
      </w:r>
      <w:r>
        <w:rPr>
          <w:spacing w:val="-1"/>
          <w:sz w:val="24"/>
        </w:rPr>
        <w:t xml:space="preserve"> </w:t>
      </w:r>
      <w:r>
        <w:rPr>
          <w:sz w:val="24"/>
        </w:rPr>
        <w:t>Стороны</w:t>
      </w:r>
      <w:r>
        <w:rPr>
          <w:spacing w:val="-1"/>
          <w:sz w:val="24"/>
        </w:rPr>
        <w:t xml:space="preserve"> </w:t>
      </w:r>
      <w:r>
        <w:rPr>
          <w:sz w:val="24"/>
        </w:rPr>
        <w:t>были не</w:t>
      </w:r>
      <w:r>
        <w:rPr>
          <w:spacing w:val="-1"/>
          <w:sz w:val="24"/>
        </w:rPr>
        <w:t xml:space="preserve"> </w:t>
      </w:r>
      <w:r>
        <w:rPr>
          <w:sz w:val="24"/>
        </w:rPr>
        <w:t>в</w:t>
      </w:r>
      <w:r>
        <w:rPr>
          <w:spacing w:val="-3"/>
          <w:sz w:val="24"/>
        </w:rPr>
        <w:t xml:space="preserve"> </w:t>
      </w:r>
      <w:r>
        <w:rPr>
          <w:sz w:val="24"/>
        </w:rPr>
        <w:t>состоянии предвидеть и предотвратить.</w:t>
      </w:r>
    </w:p>
    <w:p w:rsidR="00446D41" w:rsidRDefault="008C50DE">
      <w:pPr>
        <w:pStyle w:val="a4"/>
        <w:numPr>
          <w:ilvl w:val="1"/>
          <w:numId w:val="11"/>
        </w:numPr>
        <w:tabs>
          <w:tab w:val="left" w:pos="2171"/>
        </w:tabs>
        <w:ind w:right="838" w:firstLine="599"/>
        <w:rPr>
          <w:sz w:val="24"/>
        </w:rPr>
      </w:pPr>
      <w:r>
        <w:rPr>
          <w:sz w:val="24"/>
        </w:rPr>
        <w:t>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течение 3 (трех) дней, после чего Стороны обязаны обсудить целесообразность дальнейшего продолжения услуг</w:t>
      </w:r>
      <w:r>
        <w:rPr>
          <w:spacing w:val="80"/>
          <w:sz w:val="24"/>
        </w:rPr>
        <w:t xml:space="preserve"> </w:t>
      </w:r>
      <w:r>
        <w:rPr>
          <w:sz w:val="24"/>
        </w:rPr>
        <w:t>и заключить</w:t>
      </w:r>
      <w:r>
        <w:rPr>
          <w:spacing w:val="40"/>
          <w:sz w:val="24"/>
        </w:rPr>
        <w:t xml:space="preserve"> </w:t>
      </w:r>
      <w:r>
        <w:rPr>
          <w:sz w:val="24"/>
        </w:rPr>
        <w:t>дополнительное соглашение с обязательным указанием новых объемов, сроков и стоимости услуг, которое с момента его подписания становится неотъемлемой частью Контракта, либо расторгнуть настоящий Контракт. Если обстоятельства, указанные в п. 10.1, будут длиться более 2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446D41" w:rsidRDefault="008C50DE">
      <w:pPr>
        <w:pStyle w:val="a4"/>
        <w:numPr>
          <w:ilvl w:val="1"/>
          <w:numId w:val="11"/>
        </w:numPr>
        <w:tabs>
          <w:tab w:val="left" w:pos="2161"/>
        </w:tabs>
        <w:ind w:right="840" w:firstLine="599"/>
        <w:rPr>
          <w:sz w:val="24"/>
        </w:rPr>
      </w:pPr>
      <w:r>
        <w:rPr>
          <w:sz w:val="24"/>
        </w:rPr>
        <w:t>Если, по мнению Сторон, оказание услуг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w:t>
      </w:r>
      <w:r>
        <w:rPr>
          <w:spacing w:val="-3"/>
          <w:sz w:val="24"/>
        </w:rPr>
        <w:t xml:space="preserve"> </w:t>
      </w:r>
      <w:r>
        <w:rPr>
          <w:sz w:val="24"/>
        </w:rPr>
        <w:t>времени,</w:t>
      </w:r>
      <w:r>
        <w:rPr>
          <w:spacing w:val="-3"/>
          <w:sz w:val="24"/>
        </w:rPr>
        <w:t xml:space="preserve"> </w:t>
      </w:r>
      <w:r>
        <w:rPr>
          <w:sz w:val="24"/>
        </w:rPr>
        <w:t>в</w:t>
      </w:r>
      <w:r>
        <w:rPr>
          <w:spacing w:val="-4"/>
          <w:sz w:val="24"/>
        </w:rPr>
        <w:t xml:space="preserve"> </w:t>
      </w:r>
      <w:r>
        <w:rPr>
          <w:sz w:val="24"/>
        </w:rPr>
        <w:t>течение</w:t>
      </w:r>
      <w:r>
        <w:rPr>
          <w:spacing w:val="-4"/>
          <w:sz w:val="24"/>
        </w:rPr>
        <w:t xml:space="preserve"> </w:t>
      </w:r>
      <w:r>
        <w:rPr>
          <w:sz w:val="24"/>
        </w:rPr>
        <w:t>которого</w:t>
      </w:r>
      <w:r>
        <w:rPr>
          <w:spacing w:val="-3"/>
          <w:sz w:val="24"/>
        </w:rPr>
        <w:t xml:space="preserve"> </w:t>
      </w:r>
      <w:r>
        <w:rPr>
          <w:sz w:val="24"/>
        </w:rPr>
        <w:t>действовали</w:t>
      </w:r>
      <w:r>
        <w:rPr>
          <w:spacing w:val="-2"/>
          <w:sz w:val="24"/>
        </w:rPr>
        <w:t xml:space="preserve"> </w:t>
      </w:r>
      <w:r>
        <w:rPr>
          <w:sz w:val="24"/>
        </w:rPr>
        <w:t>обстоятельства</w:t>
      </w:r>
      <w:r>
        <w:rPr>
          <w:spacing w:val="-4"/>
          <w:sz w:val="24"/>
        </w:rPr>
        <w:t xml:space="preserve"> </w:t>
      </w:r>
      <w:r>
        <w:rPr>
          <w:sz w:val="24"/>
        </w:rPr>
        <w:t>непреодолимой</w:t>
      </w:r>
      <w:r>
        <w:rPr>
          <w:spacing w:val="-2"/>
          <w:sz w:val="24"/>
        </w:rPr>
        <w:t xml:space="preserve"> </w:t>
      </w:r>
      <w:r>
        <w:rPr>
          <w:sz w:val="24"/>
        </w:rPr>
        <w:t>силы и их последствия.</w:t>
      </w:r>
    </w:p>
    <w:p w:rsidR="00446D41" w:rsidRDefault="00446D41">
      <w:pPr>
        <w:pStyle w:val="a3"/>
        <w:spacing w:before="1"/>
        <w:ind w:left="0"/>
        <w:jc w:val="left"/>
      </w:pPr>
    </w:p>
    <w:p w:rsidR="00446D41" w:rsidRDefault="008C50DE">
      <w:pPr>
        <w:pStyle w:val="1"/>
      </w:pPr>
      <w:r>
        <w:t>Статья</w:t>
      </w:r>
      <w:r>
        <w:rPr>
          <w:spacing w:val="-4"/>
        </w:rPr>
        <w:t xml:space="preserve"> </w:t>
      </w:r>
      <w:r>
        <w:t>11.</w:t>
      </w:r>
      <w:r>
        <w:rPr>
          <w:spacing w:val="-4"/>
        </w:rPr>
        <w:t xml:space="preserve"> </w:t>
      </w:r>
      <w:r>
        <w:t>Порядок</w:t>
      </w:r>
      <w:r>
        <w:rPr>
          <w:spacing w:val="-4"/>
        </w:rPr>
        <w:t xml:space="preserve"> </w:t>
      </w:r>
      <w:r>
        <w:t>урегулирования</w:t>
      </w:r>
      <w:r>
        <w:rPr>
          <w:spacing w:val="-3"/>
        </w:rPr>
        <w:t xml:space="preserve"> </w:t>
      </w:r>
      <w:r>
        <w:rPr>
          <w:spacing w:val="-2"/>
        </w:rPr>
        <w:t>споров</w:t>
      </w:r>
    </w:p>
    <w:p w:rsidR="00446D41" w:rsidRDefault="008C50DE">
      <w:pPr>
        <w:pStyle w:val="a4"/>
        <w:numPr>
          <w:ilvl w:val="1"/>
          <w:numId w:val="4"/>
        </w:numPr>
        <w:tabs>
          <w:tab w:val="left" w:pos="2195"/>
        </w:tabs>
        <w:ind w:right="844" w:firstLine="599"/>
        <w:rPr>
          <w:sz w:val="24"/>
        </w:rPr>
      </w:pPr>
      <w:r>
        <w:rPr>
          <w:sz w:val="24"/>
        </w:rPr>
        <w:t>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w:t>
      </w:r>
      <w:r>
        <w:rPr>
          <w:spacing w:val="-2"/>
          <w:sz w:val="24"/>
        </w:rPr>
        <w:t xml:space="preserve"> </w:t>
      </w:r>
      <w:r>
        <w:rPr>
          <w:sz w:val="24"/>
        </w:rPr>
        <w:t>для</w:t>
      </w:r>
      <w:r>
        <w:rPr>
          <w:spacing w:val="-2"/>
          <w:sz w:val="24"/>
        </w:rPr>
        <w:t xml:space="preserve"> </w:t>
      </w:r>
      <w:r>
        <w:rPr>
          <w:sz w:val="24"/>
        </w:rPr>
        <w:t>урегулирования</w:t>
      </w:r>
      <w:r>
        <w:rPr>
          <w:spacing w:val="-2"/>
          <w:sz w:val="24"/>
        </w:rPr>
        <w:t xml:space="preserve"> </w:t>
      </w:r>
      <w:r>
        <w:rPr>
          <w:sz w:val="24"/>
        </w:rPr>
        <w:t>таких</w:t>
      </w:r>
      <w:r>
        <w:rPr>
          <w:spacing w:val="-4"/>
          <w:sz w:val="24"/>
        </w:rPr>
        <w:t xml:space="preserve"> </w:t>
      </w:r>
      <w:r>
        <w:rPr>
          <w:sz w:val="24"/>
        </w:rPr>
        <w:t>противоречий, претензий</w:t>
      </w:r>
      <w:r>
        <w:rPr>
          <w:spacing w:val="-3"/>
          <w:sz w:val="24"/>
        </w:rPr>
        <w:t xml:space="preserve"> </w:t>
      </w:r>
      <w:r>
        <w:rPr>
          <w:sz w:val="24"/>
        </w:rPr>
        <w:t>и</w:t>
      </w:r>
      <w:r>
        <w:rPr>
          <w:spacing w:val="-1"/>
          <w:sz w:val="24"/>
        </w:rPr>
        <w:t xml:space="preserve"> </w:t>
      </w:r>
      <w:r>
        <w:rPr>
          <w:sz w:val="24"/>
        </w:rPr>
        <w:t>разногласий</w:t>
      </w:r>
      <w:r>
        <w:rPr>
          <w:spacing w:val="-1"/>
          <w:sz w:val="24"/>
        </w:rPr>
        <w:t xml:space="preserve"> </w:t>
      </w:r>
      <w:r>
        <w:rPr>
          <w:sz w:val="24"/>
        </w:rPr>
        <w:t>в</w:t>
      </w:r>
      <w:r>
        <w:rPr>
          <w:spacing w:val="-3"/>
          <w:sz w:val="24"/>
        </w:rPr>
        <w:t xml:space="preserve"> </w:t>
      </w:r>
      <w:r>
        <w:rPr>
          <w:sz w:val="24"/>
        </w:rPr>
        <w:t>добровольном порядке с оформлением совместного протокола урегулирования споров.</w:t>
      </w:r>
    </w:p>
    <w:p w:rsidR="00446D41" w:rsidRDefault="008C50DE">
      <w:pPr>
        <w:pStyle w:val="a4"/>
        <w:numPr>
          <w:ilvl w:val="1"/>
          <w:numId w:val="4"/>
        </w:numPr>
        <w:tabs>
          <w:tab w:val="left" w:pos="2142"/>
        </w:tabs>
        <w:ind w:right="852" w:firstLine="599"/>
        <w:rPr>
          <w:sz w:val="24"/>
        </w:rPr>
      </w:pPr>
      <w:r>
        <w:rPr>
          <w:sz w:val="24"/>
        </w:rPr>
        <w:t>Все достигнутые договоренности Стороны оформляют в виде дополнительных соглашений, подписанных Сторонами и скрепленных печатями.</w:t>
      </w:r>
    </w:p>
    <w:p w:rsidR="00446D41" w:rsidRDefault="008C50DE">
      <w:pPr>
        <w:pStyle w:val="a4"/>
        <w:numPr>
          <w:ilvl w:val="1"/>
          <w:numId w:val="4"/>
        </w:numPr>
        <w:tabs>
          <w:tab w:val="left" w:pos="2137"/>
        </w:tabs>
        <w:spacing w:before="1"/>
        <w:ind w:right="849" w:firstLine="599"/>
        <w:rPr>
          <w:sz w:val="24"/>
        </w:rPr>
      </w:pPr>
      <w:r>
        <w:rPr>
          <w:sz w:val="24"/>
        </w:rPr>
        <w:t>До передачи спора</w:t>
      </w:r>
      <w:r>
        <w:rPr>
          <w:spacing w:val="-1"/>
          <w:sz w:val="24"/>
        </w:rPr>
        <w:t xml:space="preserve"> </w:t>
      </w:r>
      <w:r>
        <w:rPr>
          <w:sz w:val="24"/>
        </w:rPr>
        <w:t>на</w:t>
      </w:r>
      <w:r>
        <w:rPr>
          <w:spacing w:val="-1"/>
          <w:sz w:val="24"/>
        </w:rPr>
        <w:t xml:space="preserve"> </w:t>
      </w:r>
      <w:r>
        <w:rPr>
          <w:sz w:val="24"/>
        </w:rPr>
        <w:t>разрешение</w:t>
      </w:r>
      <w:r>
        <w:rPr>
          <w:spacing w:val="-1"/>
          <w:sz w:val="24"/>
        </w:rPr>
        <w:t xml:space="preserve"> </w:t>
      </w:r>
      <w:r>
        <w:rPr>
          <w:sz w:val="24"/>
        </w:rPr>
        <w:t>Арбитражного суда</w:t>
      </w:r>
      <w:r>
        <w:rPr>
          <w:spacing w:val="-1"/>
          <w:sz w:val="24"/>
        </w:rPr>
        <w:t xml:space="preserve"> </w:t>
      </w:r>
      <w:r>
        <w:rPr>
          <w:sz w:val="24"/>
        </w:rPr>
        <w:t>города</w:t>
      </w:r>
      <w:r>
        <w:rPr>
          <w:spacing w:val="-1"/>
          <w:sz w:val="24"/>
        </w:rPr>
        <w:t xml:space="preserve"> </w:t>
      </w:r>
      <w:r>
        <w:rPr>
          <w:sz w:val="24"/>
        </w:rPr>
        <w:t>Москвы</w:t>
      </w:r>
      <w:r>
        <w:rPr>
          <w:spacing w:val="-1"/>
          <w:sz w:val="24"/>
        </w:rPr>
        <w:t xml:space="preserve"> </w:t>
      </w:r>
      <w:r>
        <w:rPr>
          <w:sz w:val="24"/>
        </w:rPr>
        <w:t>Стороны примут меры к его урегулированию в претензионном порядке.</w:t>
      </w:r>
    </w:p>
    <w:p w:rsidR="00446D41" w:rsidRDefault="008C50DE">
      <w:pPr>
        <w:pStyle w:val="a4"/>
        <w:numPr>
          <w:ilvl w:val="2"/>
          <w:numId w:val="4"/>
        </w:numPr>
        <w:tabs>
          <w:tab w:val="left" w:pos="2384"/>
        </w:tabs>
        <w:ind w:right="844" w:firstLine="599"/>
        <w:rPr>
          <w:sz w:val="24"/>
        </w:rPr>
      </w:pPr>
      <w:r>
        <w:rPr>
          <w:sz w:val="24"/>
        </w:rPr>
        <w:t>Претензия должна быть направлена в письменном виде. По полученной претензии</w:t>
      </w:r>
      <w:r>
        <w:rPr>
          <w:spacing w:val="40"/>
          <w:sz w:val="24"/>
        </w:rPr>
        <w:t xml:space="preserve"> </w:t>
      </w:r>
      <w:r>
        <w:rPr>
          <w:sz w:val="24"/>
        </w:rPr>
        <w:t>Сторона</w:t>
      </w:r>
      <w:r>
        <w:rPr>
          <w:spacing w:val="40"/>
          <w:sz w:val="24"/>
        </w:rPr>
        <w:t xml:space="preserve"> </w:t>
      </w:r>
      <w:r>
        <w:rPr>
          <w:sz w:val="24"/>
        </w:rPr>
        <w:t>должна</w:t>
      </w:r>
      <w:r>
        <w:rPr>
          <w:spacing w:val="40"/>
          <w:sz w:val="24"/>
        </w:rPr>
        <w:t xml:space="preserve"> </w:t>
      </w:r>
      <w:r>
        <w:rPr>
          <w:sz w:val="24"/>
        </w:rPr>
        <w:t>дать</w:t>
      </w:r>
      <w:r>
        <w:rPr>
          <w:spacing w:val="40"/>
          <w:sz w:val="24"/>
        </w:rPr>
        <w:t xml:space="preserve"> </w:t>
      </w:r>
      <w:r>
        <w:rPr>
          <w:sz w:val="24"/>
        </w:rPr>
        <w:t>письменный</w:t>
      </w:r>
      <w:r>
        <w:rPr>
          <w:spacing w:val="40"/>
          <w:sz w:val="24"/>
        </w:rPr>
        <w:t xml:space="preserve"> </w:t>
      </w:r>
      <w:r>
        <w:rPr>
          <w:sz w:val="24"/>
        </w:rPr>
        <w:t>ответ</w:t>
      </w:r>
      <w:r>
        <w:rPr>
          <w:spacing w:val="40"/>
          <w:sz w:val="24"/>
        </w:rPr>
        <w:t xml:space="preserve"> </w:t>
      </w:r>
      <w:r>
        <w:rPr>
          <w:sz w:val="24"/>
        </w:rPr>
        <w:t>по</w:t>
      </w:r>
      <w:r>
        <w:rPr>
          <w:spacing w:val="40"/>
          <w:sz w:val="24"/>
        </w:rPr>
        <w:t xml:space="preserve"> </w:t>
      </w:r>
      <w:r>
        <w:rPr>
          <w:sz w:val="24"/>
        </w:rPr>
        <w:t>существу</w:t>
      </w:r>
      <w:r>
        <w:rPr>
          <w:spacing w:val="40"/>
          <w:sz w:val="24"/>
        </w:rPr>
        <w:t xml:space="preserve"> </w:t>
      </w:r>
      <w:r>
        <w:rPr>
          <w:sz w:val="24"/>
        </w:rPr>
        <w:t>в</w:t>
      </w:r>
      <w:r>
        <w:rPr>
          <w:spacing w:val="40"/>
          <w:sz w:val="24"/>
        </w:rPr>
        <w:t xml:space="preserve"> </w:t>
      </w:r>
      <w:r>
        <w:rPr>
          <w:sz w:val="24"/>
        </w:rPr>
        <w:t>срок</w:t>
      </w:r>
      <w:r>
        <w:rPr>
          <w:spacing w:val="40"/>
          <w:sz w:val="24"/>
        </w:rPr>
        <w:t xml:space="preserve"> </w:t>
      </w:r>
      <w:r>
        <w:rPr>
          <w:sz w:val="24"/>
        </w:rPr>
        <w:t>не</w:t>
      </w:r>
      <w:r>
        <w:rPr>
          <w:spacing w:val="40"/>
          <w:sz w:val="24"/>
        </w:rPr>
        <w:t xml:space="preserve"> </w:t>
      </w:r>
      <w:r>
        <w:rPr>
          <w:sz w:val="24"/>
        </w:rPr>
        <w:t>позднее</w:t>
      </w:r>
      <w:r>
        <w:rPr>
          <w:spacing w:val="40"/>
          <w:sz w:val="24"/>
        </w:rPr>
        <w:t xml:space="preserve"> </w:t>
      </w:r>
      <w:r>
        <w:rPr>
          <w:sz w:val="24"/>
        </w:rPr>
        <w:t>15</w:t>
      </w:r>
    </w:p>
    <w:p w:rsidR="00446D41" w:rsidRDefault="00446D41">
      <w:pPr>
        <w:pStyle w:val="a4"/>
        <w:rPr>
          <w:sz w:val="24"/>
        </w:rPr>
        <w:sectPr w:rsidR="00446D41">
          <w:pgSz w:w="11910" w:h="16840"/>
          <w:pgMar w:top="1040" w:right="0" w:bottom="280" w:left="708" w:header="720" w:footer="720" w:gutter="0"/>
          <w:cols w:space="720"/>
        </w:sectPr>
      </w:pPr>
    </w:p>
    <w:p w:rsidR="00446D41" w:rsidRDefault="008C50DE">
      <w:pPr>
        <w:pStyle w:val="a3"/>
        <w:spacing w:before="73"/>
        <w:ind w:right="853"/>
      </w:pPr>
      <w:r>
        <w:t>(пятнадцати)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446D41" w:rsidRDefault="008C50DE">
      <w:pPr>
        <w:pStyle w:val="a4"/>
        <w:numPr>
          <w:ilvl w:val="2"/>
          <w:numId w:val="4"/>
        </w:numPr>
        <w:tabs>
          <w:tab w:val="left" w:pos="2415"/>
        </w:tabs>
        <w:spacing w:before="1"/>
        <w:ind w:right="848" w:firstLine="599"/>
        <w:rPr>
          <w:sz w:val="24"/>
        </w:rPr>
      </w:pPr>
      <w:r>
        <w:rPr>
          <w:sz w:val="24"/>
        </w:rPr>
        <w:t>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446D41" w:rsidRDefault="008C50DE">
      <w:pPr>
        <w:pStyle w:val="a4"/>
        <w:numPr>
          <w:ilvl w:val="2"/>
          <w:numId w:val="4"/>
        </w:numPr>
        <w:tabs>
          <w:tab w:val="left" w:pos="2372"/>
        </w:tabs>
        <w:ind w:right="848" w:firstLine="599"/>
        <w:rPr>
          <w:sz w:val="24"/>
        </w:rPr>
      </w:pPr>
      <w:r>
        <w:rPr>
          <w:sz w:val="24"/>
        </w:rPr>
        <w:t>Если претензионные требования подлежат денежной оценке, в претензии указывается истребуемая сумма и ее полный и обоснованный расчет.</w:t>
      </w:r>
    </w:p>
    <w:p w:rsidR="00446D41" w:rsidRDefault="008C50DE">
      <w:pPr>
        <w:pStyle w:val="a4"/>
        <w:numPr>
          <w:ilvl w:val="2"/>
          <w:numId w:val="4"/>
        </w:numPr>
        <w:tabs>
          <w:tab w:val="left" w:pos="2442"/>
        </w:tabs>
        <w:ind w:right="850" w:firstLine="599"/>
        <w:rPr>
          <w:sz w:val="24"/>
        </w:rPr>
      </w:pPr>
      <w:r>
        <w:rPr>
          <w:sz w:val="24"/>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446D41" w:rsidRDefault="008C50DE">
      <w:pPr>
        <w:pStyle w:val="a3"/>
        <w:ind w:right="848" w:firstLine="566"/>
      </w:pPr>
      <w: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446D41" w:rsidRDefault="008C50DE">
      <w:pPr>
        <w:pStyle w:val="a4"/>
        <w:numPr>
          <w:ilvl w:val="1"/>
          <w:numId w:val="4"/>
        </w:numPr>
        <w:tabs>
          <w:tab w:val="left" w:pos="2210"/>
        </w:tabs>
        <w:spacing w:before="1"/>
        <w:ind w:right="843" w:firstLine="566"/>
        <w:rPr>
          <w:sz w:val="24"/>
        </w:rPr>
      </w:pPr>
      <w:r>
        <w:rPr>
          <w:sz w:val="24"/>
        </w:rPr>
        <w:t>В случае невыполнения Сторонами своих обязательств и недостижения взаимного согласия споры по настоящему Контракту разрешаются в Арбитражном суде города Москвы.</w:t>
      </w:r>
    </w:p>
    <w:p w:rsidR="00446D41" w:rsidRDefault="008C50DE">
      <w:pPr>
        <w:pStyle w:val="1"/>
        <w:spacing w:before="276"/>
      </w:pPr>
      <w:r>
        <w:t>Статья</w:t>
      </w:r>
      <w:r>
        <w:rPr>
          <w:spacing w:val="-5"/>
        </w:rPr>
        <w:t xml:space="preserve"> </w:t>
      </w:r>
      <w:r>
        <w:t>12.</w:t>
      </w:r>
      <w:r>
        <w:rPr>
          <w:spacing w:val="-3"/>
        </w:rPr>
        <w:t xml:space="preserve"> </w:t>
      </w:r>
      <w:r>
        <w:t>Срок</w:t>
      </w:r>
      <w:r>
        <w:rPr>
          <w:spacing w:val="-2"/>
        </w:rPr>
        <w:t xml:space="preserve"> </w:t>
      </w:r>
      <w:r>
        <w:t>действия,</w:t>
      </w:r>
      <w:r>
        <w:rPr>
          <w:spacing w:val="-2"/>
        </w:rPr>
        <w:t xml:space="preserve"> </w:t>
      </w:r>
      <w:r>
        <w:t>порядок</w:t>
      </w:r>
      <w:r>
        <w:rPr>
          <w:spacing w:val="-3"/>
        </w:rPr>
        <w:t xml:space="preserve"> </w:t>
      </w:r>
      <w:r>
        <w:t>изменения</w:t>
      </w:r>
      <w:r>
        <w:rPr>
          <w:spacing w:val="-2"/>
        </w:rPr>
        <w:t xml:space="preserve"> Контракта</w:t>
      </w:r>
    </w:p>
    <w:p w:rsidR="00446D41" w:rsidRDefault="008C50DE">
      <w:pPr>
        <w:pStyle w:val="a4"/>
        <w:numPr>
          <w:ilvl w:val="1"/>
          <w:numId w:val="3"/>
        </w:numPr>
        <w:tabs>
          <w:tab w:val="left" w:pos="2185"/>
        </w:tabs>
        <w:spacing w:line="278" w:lineRule="auto"/>
        <w:ind w:right="853" w:firstLine="599"/>
        <w:rPr>
          <w:b/>
          <w:sz w:val="24"/>
        </w:rPr>
      </w:pPr>
      <w:r>
        <w:rPr>
          <w:sz w:val="24"/>
        </w:rPr>
        <w:t>Контракт вступает в силу с момента подписания контракта и действует до 31.12.2026 года</w:t>
      </w:r>
      <w:r>
        <w:rPr>
          <w:b/>
          <w:sz w:val="24"/>
        </w:rPr>
        <w:t>.</w:t>
      </w:r>
    </w:p>
    <w:p w:rsidR="00446D41" w:rsidRDefault="008C50DE">
      <w:pPr>
        <w:pStyle w:val="a4"/>
        <w:numPr>
          <w:ilvl w:val="1"/>
          <w:numId w:val="3"/>
        </w:numPr>
        <w:tabs>
          <w:tab w:val="left" w:pos="2204"/>
        </w:tabs>
        <w:ind w:right="838" w:firstLine="599"/>
        <w:rPr>
          <w:sz w:val="24"/>
        </w:rPr>
      </w:pPr>
      <w:r>
        <w:rPr>
          <w:sz w:val="24"/>
        </w:rPr>
        <w:t>Контракт должен быть зарегистрирован Заказчиком в Реестре контрактов, заключенных по итогам размещения заказа и информация размещена в течение 5 (пяти) рабочих дней с момента заключения.</w:t>
      </w:r>
    </w:p>
    <w:p w:rsidR="00446D41" w:rsidRDefault="008C50DE">
      <w:pPr>
        <w:pStyle w:val="a4"/>
        <w:numPr>
          <w:ilvl w:val="1"/>
          <w:numId w:val="3"/>
        </w:numPr>
        <w:tabs>
          <w:tab w:val="left" w:pos="2200"/>
        </w:tabs>
        <w:ind w:right="839" w:firstLine="599"/>
        <w:rPr>
          <w:sz w:val="24"/>
        </w:rPr>
      </w:pPr>
      <w:r>
        <w:rPr>
          <w:sz w:val="24"/>
        </w:rPr>
        <w:t>Изменение и дополнение настоящего Контракта возможно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w:t>
      </w:r>
      <w:r>
        <w:rPr>
          <w:spacing w:val="40"/>
          <w:sz w:val="24"/>
        </w:rPr>
        <w:t xml:space="preserve"> </w:t>
      </w:r>
      <w:r>
        <w:rPr>
          <w:sz w:val="24"/>
        </w:rPr>
        <w:t>подписания Сторонами. Дополнительные соглашения к Контракту подлежат регистрации</w:t>
      </w:r>
      <w:r>
        <w:rPr>
          <w:spacing w:val="40"/>
          <w:sz w:val="24"/>
        </w:rPr>
        <w:t xml:space="preserve"> </w:t>
      </w:r>
      <w:r>
        <w:rPr>
          <w:sz w:val="24"/>
        </w:rPr>
        <w:t>в реестре Контрактов в единой информационной системе.</w:t>
      </w:r>
    </w:p>
    <w:p w:rsidR="00446D41" w:rsidRDefault="008C50DE">
      <w:pPr>
        <w:pStyle w:val="a4"/>
        <w:numPr>
          <w:ilvl w:val="1"/>
          <w:numId w:val="3"/>
        </w:numPr>
        <w:tabs>
          <w:tab w:val="left" w:pos="2264"/>
        </w:tabs>
        <w:ind w:right="838" w:firstLine="599"/>
        <w:rPr>
          <w:sz w:val="24"/>
        </w:rPr>
      </w:pPr>
      <w:r>
        <w:rPr>
          <w:sz w:val="24"/>
        </w:rPr>
        <w:t>При заключении и исполнении Контракта изменение его условий не допускается, за исключением случаев, предусмотренных статьей 95 Федерального закона</w:t>
      </w:r>
    </w:p>
    <w:p w:rsidR="00446D41" w:rsidRDefault="008C50DE">
      <w:pPr>
        <w:pStyle w:val="a3"/>
      </w:pPr>
      <w:r>
        <w:t>№</w:t>
      </w:r>
      <w:r>
        <w:rPr>
          <w:spacing w:val="-5"/>
        </w:rPr>
        <w:t xml:space="preserve"> </w:t>
      </w:r>
      <w:r>
        <w:t>44-</w:t>
      </w:r>
      <w:r>
        <w:rPr>
          <w:spacing w:val="-5"/>
        </w:rPr>
        <w:t>ФЗ.</w:t>
      </w:r>
    </w:p>
    <w:p w:rsidR="00446D41" w:rsidRDefault="008C50DE">
      <w:pPr>
        <w:pStyle w:val="1"/>
        <w:spacing w:before="272"/>
      </w:pPr>
      <w:r>
        <w:t>Статья</w:t>
      </w:r>
      <w:r>
        <w:rPr>
          <w:spacing w:val="-2"/>
        </w:rPr>
        <w:t xml:space="preserve"> </w:t>
      </w:r>
      <w:r>
        <w:t>13.</w:t>
      </w:r>
      <w:r>
        <w:rPr>
          <w:spacing w:val="-1"/>
        </w:rPr>
        <w:t xml:space="preserve"> </w:t>
      </w:r>
      <w:r>
        <w:t>Прочие</w:t>
      </w:r>
      <w:r>
        <w:rPr>
          <w:spacing w:val="-2"/>
        </w:rPr>
        <w:t xml:space="preserve"> условия</w:t>
      </w:r>
    </w:p>
    <w:p w:rsidR="00446D41" w:rsidRDefault="008C50DE">
      <w:pPr>
        <w:pStyle w:val="a4"/>
        <w:numPr>
          <w:ilvl w:val="1"/>
          <w:numId w:val="2"/>
        </w:numPr>
        <w:tabs>
          <w:tab w:val="left" w:pos="2190"/>
        </w:tabs>
        <w:ind w:right="839" w:firstLine="599"/>
        <w:rPr>
          <w:sz w:val="24"/>
        </w:rPr>
      </w:pPr>
      <w:r>
        <w:rPr>
          <w:sz w:val="24"/>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статье 14 настоящего Контракта,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446D41" w:rsidRDefault="008C50DE">
      <w:pPr>
        <w:pStyle w:val="a4"/>
        <w:numPr>
          <w:ilvl w:val="1"/>
          <w:numId w:val="2"/>
        </w:numPr>
        <w:tabs>
          <w:tab w:val="left" w:pos="2136"/>
        </w:tabs>
        <w:spacing w:before="1"/>
        <w:ind w:right="851" w:firstLine="566"/>
        <w:rPr>
          <w:sz w:val="24"/>
        </w:rPr>
      </w:pPr>
      <w:r>
        <w:rPr>
          <w:sz w:val="24"/>
        </w:rPr>
        <w:t>Контракт заключен в электронной форме в порядке, предусмотренном ст. 51 Закона о контрактной системе.</w:t>
      </w:r>
    </w:p>
    <w:p w:rsidR="00446D41" w:rsidRDefault="008C50DE">
      <w:pPr>
        <w:pStyle w:val="a4"/>
        <w:numPr>
          <w:ilvl w:val="1"/>
          <w:numId w:val="2"/>
        </w:numPr>
        <w:tabs>
          <w:tab w:val="left" w:pos="2292"/>
        </w:tabs>
        <w:ind w:right="841" w:firstLine="566"/>
        <w:rPr>
          <w:sz w:val="24"/>
        </w:rPr>
      </w:pPr>
      <w:r>
        <w:rPr>
          <w:sz w:val="24"/>
        </w:rPr>
        <w:t>Во всем, что не предусмотрено настоящим Контрактом, Стороны руководствуются действующим законодательством Российской Федерации.</w:t>
      </w:r>
    </w:p>
    <w:p w:rsidR="00446D41" w:rsidRDefault="008C50DE">
      <w:pPr>
        <w:pStyle w:val="a4"/>
        <w:numPr>
          <w:ilvl w:val="1"/>
          <w:numId w:val="2"/>
        </w:numPr>
        <w:tabs>
          <w:tab w:val="left" w:pos="2100"/>
        </w:tabs>
        <w:ind w:left="2100" w:hanging="540"/>
        <w:rPr>
          <w:sz w:val="24"/>
        </w:rPr>
      </w:pPr>
      <w:r>
        <w:rPr>
          <w:sz w:val="24"/>
        </w:rPr>
        <w:t>Неотъемлемыми</w:t>
      </w:r>
      <w:r>
        <w:rPr>
          <w:spacing w:val="-6"/>
          <w:sz w:val="24"/>
        </w:rPr>
        <w:t xml:space="preserve"> </w:t>
      </w:r>
      <w:r>
        <w:rPr>
          <w:sz w:val="24"/>
        </w:rPr>
        <w:t>частями</w:t>
      </w:r>
      <w:r>
        <w:rPr>
          <w:spacing w:val="-4"/>
          <w:sz w:val="24"/>
        </w:rPr>
        <w:t xml:space="preserve"> </w:t>
      </w:r>
      <w:r>
        <w:rPr>
          <w:sz w:val="24"/>
        </w:rPr>
        <w:t>Контракта</w:t>
      </w:r>
      <w:r>
        <w:rPr>
          <w:spacing w:val="-4"/>
          <w:sz w:val="24"/>
        </w:rPr>
        <w:t xml:space="preserve"> </w:t>
      </w:r>
      <w:r>
        <w:rPr>
          <w:spacing w:val="-2"/>
          <w:sz w:val="24"/>
        </w:rPr>
        <w:t>являются:</w:t>
      </w:r>
    </w:p>
    <w:p w:rsidR="00446D41" w:rsidRDefault="008C50DE">
      <w:pPr>
        <w:pStyle w:val="a4"/>
        <w:numPr>
          <w:ilvl w:val="2"/>
          <w:numId w:val="2"/>
        </w:numPr>
        <w:tabs>
          <w:tab w:val="left" w:pos="1698"/>
        </w:tabs>
        <w:ind w:left="1698" w:hanging="138"/>
        <w:jc w:val="left"/>
        <w:rPr>
          <w:sz w:val="24"/>
        </w:rPr>
      </w:pPr>
      <w:r>
        <w:rPr>
          <w:sz w:val="24"/>
        </w:rPr>
        <w:t>приложение</w:t>
      </w:r>
      <w:r>
        <w:rPr>
          <w:spacing w:val="-6"/>
          <w:sz w:val="24"/>
        </w:rPr>
        <w:t xml:space="preserve"> </w:t>
      </w:r>
      <w:r>
        <w:rPr>
          <w:sz w:val="24"/>
        </w:rPr>
        <w:t>№</w:t>
      </w:r>
      <w:r>
        <w:rPr>
          <w:spacing w:val="-3"/>
          <w:sz w:val="24"/>
        </w:rPr>
        <w:t xml:space="preserve"> </w:t>
      </w:r>
      <w:r>
        <w:rPr>
          <w:sz w:val="24"/>
        </w:rPr>
        <w:t>1</w:t>
      </w:r>
      <w:r>
        <w:rPr>
          <w:spacing w:val="-2"/>
          <w:sz w:val="24"/>
        </w:rPr>
        <w:t xml:space="preserve"> </w:t>
      </w:r>
      <w:r>
        <w:rPr>
          <w:sz w:val="24"/>
        </w:rPr>
        <w:t>«Техническое</w:t>
      </w:r>
      <w:r>
        <w:rPr>
          <w:spacing w:val="-3"/>
          <w:sz w:val="24"/>
        </w:rPr>
        <w:t xml:space="preserve"> </w:t>
      </w:r>
      <w:r>
        <w:rPr>
          <w:sz w:val="24"/>
        </w:rPr>
        <w:t>задание</w:t>
      </w:r>
      <w:r>
        <w:rPr>
          <w:spacing w:val="-1"/>
          <w:sz w:val="24"/>
        </w:rPr>
        <w:t xml:space="preserve"> </w:t>
      </w:r>
      <w:r>
        <w:rPr>
          <w:sz w:val="24"/>
        </w:rPr>
        <w:t>/</w:t>
      </w:r>
      <w:r>
        <w:rPr>
          <w:spacing w:val="-2"/>
          <w:sz w:val="24"/>
        </w:rPr>
        <w:t xml:space="preserve"> </w:t>
      </w:r>
      <w:r>
        <w:rPr>
          <w:sz w:val="24"/>
        </w:rPr>
        <w:t>Описание</w:t>
      </w:r>
      <w:r>
        <w:rPr>
          <w:spacing w:val="-3"/>
          <w:sz w:val="24"/>
        </w:rPr>
        <w:t xml:space="preserve"> </w:t>
      </w:r>
      <w:r>
        <w:rPr>
          <w:sz w:val="24"/>
        </w:rPr>
        <w:t>объекта</w:t>
      </w:r>
      <w:r>
        <w:rPr>
          <w:spacing w:val="-2"/>
          <w:sz w:val="24"/>
        </w:rPr>
        <w:t xml:space="preserve"> закупки»;</w:t>
      </w:r>
    </w:p>
    <w:p w:rsidR="00446D41" w:rsidRDefault="008C50DE">
      <w:pPr>
        <w:pStyle w:val="a4"/>
        <w:numPr>
          <w:ilvl w:val="2"/>
          <w:numId w:val="2"/>
        </w:numPr>
        <w:tabs>
          <w:tab w:val="left" w:pos="1698"/>
        </w:tabs>
        <w:spacing w:line="275" w:lineRule="exact"/>
        <w:ind w:left="1698" w:hanging="138"/>
        <w:jc w:val="left"/>
        <w:rPr>
          <w:sz w:val="24"/>
        </w:rPr>
      </w:pPr>
      <w:r>
        <w:rPr>
          <w:sz w:val="24"/>
        </w:rPr>
        <w:t>приложение</w:t>
      </w:r>
      <w:r>
        <w:rPr>
          <w:spacing w:val="-3"/>
          <w:sz w:val="24"/>
        </w:rPr>
        <w:t xml:space="preserve"> </w:t>
      </w:r>
      <w:r>
        <w:rPr>
          <w:sz w:val="24"/>
        </w:rPr>
        <w:t>№</w:t>
      </w:r>
      <w:r>
        <w:rPr>
          <w:spacing w:val="-2"/>
          <w:sz w:val="24"/>
        </w:rPr>
        <w:t xml:space="preserve"> </w:t>
      </w:r>
      <w:r>
        <w:rPr>
          <w:sz w:val="24"/>
        </w:rPr>
        <w:t>2</w:t>
      </w:r>
      <w:r>
        <w:rPr>
          <w:spacing w:val="-2"/>
          <w:sz w:val="24"/>
        </w:rPr>
        <w:t xml:space="preserve"> </w:t>
      </w:r>
      <w:r>
        <w:rPr>
          <w:sz w:val="24"/>
        </w:rPr>
        <w:t>«Расчет</w:t>
      </w:r>
      <w:r>
        <w:rPr>
          <w:spacing w:val="-1"/>
          <w:sz w:val="24"/>
        </w:rPr>
        <w:t xml:space="preserve"> </w:t>
      </w:r>
      <w:r>
        <w:rPr>
          <w:sz w:val="24"/>
        </w:rPr>
        <w:t>цены</w:t>
      </w:r>
      <w:r>
        <w:rPr>
          <w:spacing w:val="-1"/>
          <w:sz w:val="24"/>
        </w:rPr>
        <w:t xml:space="preserve"> </w:t>
      </w:r>
      <w:r>
        <w:rPr>
          <w:sz w:val="24"/>
        </w:rPr>
        <w:t xml:space="preserve">оказания </w:t>
      </w:r>
      <w:r>
        <w:rPr>
          <w:spacing w:val="-2"/>
          <w:sz w:val="24"/>
        </w:rPr>
        <w:t>услуг»;</w:t>
      </w:r>
    </w:p>
    <w:p w:rsidR="00446D41" w:rsidRDefault="008C50DE">
      <w:pPr>
        <w:pStyle w:val="a4"/>
        <w:numPr>
          <w:ilvl w:val="2"/>
          <w:numId w:val="2"/>
        </w:numPr>
        <w:tabs>
          <w:tab w:val="left" w:pos="1698"/>
        </w:tabs>
        <w:spacing w:line="275" w:lineRule="exact"/>
        <w:ind w:left="1698" w:hanging="138"/>
        <w:jc w:val="left"/>
        <w:rPr>
          <w:sz w:val="24"/>
        </w:rPr>
      </w:pPr>
      <w:r>
        <w:rPr>
          <w:sz w:val="24"/>
        </w:rPr>
        <w:t>приложение</w:t>
      </w:r>
      <w:r>
        <w:rPr>
          <w:spacing w:val="-2"/>
          <w:sz w:val="24"/>
        </w:rPr>
        <w:t xml:space="preserve"> </w:t>
      </w:r>
      <w:r>
        <w:rPr>
          <w:sz w:val="24"/>
        </w:rPr>
        <w:t>№</w:t>
      </w:r>
      <w:r>
        <w:rPr>
          <w:spacing w:val="-1"/>
          <w:sz w:val="24"/>
        </w:rPr>
        <w:t xml:space="preserve"> </w:t>
      </w:r>
      <w:r>
        <w:rPr>
          <w:sz w:val="24"/>
        </w:rPr>
        <w:t>3</w:t>
      </w:r>
      <w:r>
        <w:rPr>
          <w:spacing w:val="-1"/>
          <w:sz w:val="24"/>
        </w:rPr>
        <w:t xml:space="preserve"> </w:t>
      </w:r>
      <w:r>
        <w:rPr>
          <w:sz w:val="24"/>
        </w:rPr>
        <w:t>«Форма</w:t>
      </w:r>
      <w:r>
        <w:rPr>
          <w:spacing w:val="-3"/>
          <w:sz w:val="24"/>
        </w:rPr>
        <w:t xml:space="preserve"> </w:t>
      </w:r>
      <w:r>
        <w:rPr>
          <w:sz w:val="24"/>
        </w:rPr>
        <w:t>Акта</w:t>
      </w:r>
      <w:r>
        <w:rPr>
          <w:spacing w:val="-2"/>
          <w:sz w:val="24"/>
        </w:rPr>
        <w:t xml:space="preserve"> </w:t>
      </w:r>
      <w:r>
        <w:rPr>
          <w:sz w:val="24"/>
        </w:rPr>
        <w:t xml:space="preserve">сдачи-приемки </w:t>
      </w:r>
      <w:r>
        <w:rPr>
          <w:spacing w:val="-2"/>
          <w:sz w:val="24"/>
        </w:rPr>
        <w:t>услуг».</w:t>
      </w:r>
    </w:p>
    <w:p w:rsidR="00446D41" w:rsidRDefault="008C50DE">
      <w:pPr>
        <w:pStyle w:val="a4"/>
        <w:numPr>
          <w:ilvl w:val="2"/>
          <w:numId w:val="2"/>
        </w:numPr>
        <w:tabs>
          <w:tab w:val="left" w:pos="1698"/>
        </w:tabs>
        <w:ind w:left="1698" w:hanging="138"/>
        <w:jc w:val="left"/>
        <w:rPr>
          <w:sz w:val="24"/>
        </w:rPr>
      </w:pPr>
      <w:r>
        <w:rPr>
          <w:sz w:val="24"/>
        </w:rPr>
        <w:t>приложение</w:t>
      </w:r>
      <w:r>
        <w:rPr>
          <w:spacing w:val="-6"/>
          <w:sz w:val="24"/>
        </w:rPr>
        <w:t xml:space="preserve"> </w:t>
      </w:r>
      <w:r>
        <w:rPr>
          <w:sz w:val="24"/>
        </w:rPr>
        <w:t>№</w:t>
      </w:r>
      <w:r>
        <w:rPr>
          <w:spacing w:val="-3"/>
          <w:sz w:val="24"/>
        </w:rPr>
        <w:t xml:space="preserve"> </w:t>
      </w:r>
      <w:r>
        <w:rPr>
          <w:sz w:val="24"/>
        </w:rPr>
        <w:t>4</w:t>
      </w:r>
      <w:r>
        <w:rPr>
          <w:spacing w:val="-2"/>
          <w:sz w:val="24"/>
        </w:rPr>
        <w:t xml:space="preserve"> </w:t>
      </w:r>
      <w:r>
        <w:rPr>
          <w:sz w:val="24"/>
        </w:rPr>
        <w:t>«Форма</w:t>
      </w:r>
      <w:r>
        <w:rPr>
          <w:spacing w:val="-5"/>
          <w:sz w:val="24"/>
        </w:rPr>
        <w:t xml:space="preserve"> </w:t>
      </w:r>
      <w:r>
        <w:rPr>
          <w:sz w:val="24"/>
        </w:rPr>
        <w:t>универсального</w:t>
      </w:r>
      <w:r>
        <w:rPr>
          <w:spacing w:val="-2"/>
          <w:sz w:val="24"/>
        </w:rPr>
        <w:t xml:space="preserve"> </w:t>
      </w:r>
      <w:r>
        <w:rPr>
          <w:sz w:val="24"/>
        </w:rPr>
        <w:t>передаточного</w:t>
      </w:r>
      <w:r>
        <w:rPr>
          <w:spacing w:val="-2"/>
          <w:sz w:val="24"/>
        </w:rPr>
        <w:t xml:space="preserve"> документа».</w:t>
      </w:r>
    </w:p>
    <w:p w:rsidR="00446D41" w:rsidRDefault="00446D41">
      <w:pPr>
        <w:pStyle w:val="a4"/>
        <w:jc w:val="left"/>
        <w:rPr>
          <w:sz w:val="24"/>
        </w:rPr>
        <w:sectPr w:rsidR="00446D41">
          <w:pgSz w:w="11910" w:h="16840"/>
          <w:pgMar w:top="1040" w:right="0" w:bottom="280" w:left="708" w:header="720" w:footer="720" w:gutter="0"/>
          <w:cols w:space="720"/>
        </w:sectPr>
      </w:pPr>
    </w:p>
    <w:p w:rsidR="00446D41" w:rsidRDefault="008C50DE">
      <w:pPr>
        <w:pStyle w:val="a4"/>
        <w:numPr>
          <w:ilvl w:val="1"/>
          <w:numId w:val="2"/>
        </w:numPr>
        <w:tabs>
          <w:tab w:val="left" w:pos="2188"/>
        </w:tabs>
        <w:spacing w:before="73"/>
        <w:ind w:right="839" w:firstLine="566"/>
        <w:rPr>
          <w:sz w:val="24"/>
        </w:rPr>
      </w:pPr>
      <w:r>
        <w:rPr>
          <w:sz w:val="24"/>
        </w:rPr>
        <w:t>Выполнение в полном объеме обязательств, предусмотренных настоящим Контрактом, Заказчиком и Исполнителем является основанием для регистрации сведений об исполнении Контракта в Реестре контрактов, заключенных по итогам размещения заказа в порядке, предусмотренном действующими нормативными правовыми актами города Москвы.</w:t>
      </w:r>
    </w:p>
    <w:p w:rsidR="00446D41" w:rsidRDefault="008C50DE">
      <w:pPr>
        <w:pStyle w:val="a3"/>
        <w:spacing w:before="1"/>
        <w:ind w:right="839" w:firstLine="566"/>
      </w:pPr>
      <w:r>
        <w:t>В случае изменения адреса Исполнитель обязан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446D41" w:rsidRDefault="00446D41">
      <w:pPr>
        <w:pStyle w:val="a3"/>
        <w:ind w:left="0"/>
        <w:jc w:val="left"/>
      </w:pPr>
    </w:p>
    <w:p w:rsidR="00446D41" w:rsidRDefault="008C50DE">
      <w:pPr>
        <w:pStyle w:val="1"/>
        <w:ind w:left="994" w:right="3547" w:firstLine="359"/>
        <w:jc w:val="left"/>
        <w:rPr>
          <w:b w:val="0"/>
        </w:rPr>
      </w:pPr>
      <w:r>
        <w:t>Статья</w:t>
      </w:r>
      <w:r>
        <w:rPr>
          <w:spacing w:val="-6"/>
        </w:rPr>
        <w:t xml:space="preserve"> </w:t>
      </w:r>
      <w:r>
        <w:t>14.</w:t>
      </w:r>
      <w:r>
        <w:rPr>
          <w:spacing w:val="-6"/>
        </w:rPr>
        <w:t xml:space="preserve"> </w:t>
      </w:r>
      <w:r>
        <w:t>Адреса,</w:t>
      </w:r>
      <w:r>
        <w:rPr>
          <w:spacing w:val="-6"/>
        </w:rPr>
        <w:t xml:space="preserve"> </w:t>
      </w:r>
      <w:r>
        <w:t>реквизиты</w:t>
      </w:r>
      <w:r>
        <w:rPr>
          <w:spacing w:val="-6"/>
        </w:rPr>
        <w:t xml:space="preserve"> </w:t>
      </w:r>
      <w:r>
        <w:t>и</w:t>
      </w:r>
      <w:r>
        <w:rPr>
          <w:spacing w:val="-6"/>
        </w:rPr>
        <w:t xml:space="preserve"> </w:t>
      </w:r>
      <w:r>
        <w:t>подписи</w:t>
      </w:r>
      <w:r>
        <w:rPr>
          <w:spacing w:val="-6"/>
        </w:rPr>
        <w:t xml:space="preserve"> </w:t>
      </w:r>
      <w:r>
        <w:t xml:space="preserve">Сторон </w:t>
      </w:r>
      <w:r>
        <w:rPr>
          <w:spacing w:val="-2"/>
        </w:rPr>
        <w:t>Заказчик</w:t>
      </w:r>
      <w:r>
        <w:rPr>
          <w:b w:val="0"/>
          <w:spacing w:val="-2"/>
        </w:rPr>
        <w:t>:</w:t>
      </w:r>
    </w:p>
    <w:p w:rsidR="00446D41" w:rsidRDefault="008C50DE">
      <w:pPr>
        <w:pStyle w:val="a3"/>
        <w:spacing w:before="1"/>
        <w:jc w:val="left"/>
      </w:pPr>
      <w:r>
        <w:rPr>
          <w:spacing w:val="-2"/>
        </w:rPr>
        <w:t>Адреса:</w:t>
      </w:r>
    </w:p>
    <w:p w:rsidR="00446D41" w:rsidRDefault="008C50DE">
      <w:pPr>
        <w:pStyle w:val="a4"/>
        <w:numPr>
          <w:ilvl w:val="0"/>
          <w:numId w:val="1"/>
        </w:numPr>
        <w:tabs>
          <w:tab w:val="left" w:pos="1132"/>
          <w:tab w:val="left" w:pos="5578"/>
        </w:tabs>
        <w:ind w:left="1132" w:hanging="138"/>
        <w:jc w:val="left"/>
        <w:rPr>
          <w:sz w:val="24"/>
        </w:rPr>
      </w:pPr>
      <w:r>
        <w:rPr>
          <w:sz w:val="24"/>
        </w:rPr>
        <w:t xml:space="preserve">юридический: </w:t>
      </w:r>
      <w:r>
        <w:rPr>
          <w:sz w:val="24"/>
          <w:u w:val="single"/>
        </w:rPr>
        <w:tab/>
      </w:r>
    </w:p>
    <w:p w:rsidR="00446D41" w:rsidRDefault="008C50DE">
      <w:pPr>
        <w:pStyle w:val="a4"/>
        <w:numPr>
          <w:ilvl w:val="0"/>
          <w:numId w:val="1"/>
        </w:numPr>
        <w:tabs>
          <w:tab w:val="left" w:pos="1132"/>
          <w:tab w:val="left" w:pos="3856"/>
          <w:tab w:val="left" w:pos="5514"/>
          <w:tab w:val="left" w:pos="5568"/>
        </w:tabs>
        <w:ind w:right="5587" w:firstLine="0"/>
        <w:jc w:val="left"/>
        <w:rPr>
          <w:sz w:val="24"/>
        </w:rPr>
      </w:pPr>
      <w:r>
        <w:rPr>
          <w:sz w:val="24"/>
        </w:rPr>
        <w:t xml:space="preserve">фактический: </w:t>
      </w:r>
      <w:r>
        <w:rPr>
          <w:sz w:val="24"/>
          <w:u w:val="single"/>
        </w:rPr>
        <w:tab/>
      </w:r>
      <w:r>
        <w:rPr>
          <w:sz w:val="24"/>
          <w:u w:val="single"/>
        </w:rPr>
        <w:tab/>
      </w:r>
      <w:r>
        <w:rPr>
          <w:sz w:val="24"/>
        </w:rPr>
        <w:t xml:space="preserve"> Телефон </w:t>
      </w:r>
      <w:r>
        <w:rPr>
          <w:sz w:val="24"/>
          <w:u w:val="single"/>
        </w:rPr>
        <w:tab/>
      </w:r>
      <w:r>
        <w:rPr>
          <w:sz w:val="24"/>
        </w:rPr>
        <w:t>, факс</w:t>
      </w:r>
      <w:r>
        <w:rPr>
          <w:sz w:val="24"/>
          <w:u w:val="single"/>
        </w:rPr>
        <w:tab/>
      </w:r>
      <w:r>
        <w:rPr>
          <w:sz w:val="24"/>
          <w:u w:val="single"/>
        </w:rPr>
        <w:tab/>
      </w:r>
      <w:r>
        <w:rPr>
          <w:spacing w:val="-32"/>
          <w:sz w:val="24"/>
          <w:u w:val="single"/>
        </w:rPr>
        <w:t xml:space="preserve"> </w:t>
      </w:r>
      <w:r>
        <w:rPr>
          <w:sz w:val="24"/>
        </w:rPr>
        <w:t xml:space="preserve"> Электронный адрес: </w:t>
      </w:r>
      <w:r>
        <w:rPr>
          <w:sz w:val="24"/>
          <w:u w:val="single"/>
        </w:rPr>
        <w:tab/>
      </w:r>
      <w:r>
        <w:rPr>
          <w:sz w:val="24"/>
          <w:u w:val="single"/>
        </w:rPr>
        <w:tab/>
      </w:r>
      <w:r>
        <w:rPr>
          <w:sz w:val="24"/>
          <w:u w:val="single"/>
        </w:rPr>
        <w:tab/>
      </w:r>
      <w:r>
        <w:rPr>
          <w:spacing w:val="-39"/>
          <w:sz w:val="24"/>
          <w:u w:val="single"/>
        </w:rPr>
        <w:t xml:space="preserve"> </w:t>
      </w:r>
      <w:r>
        <w:rPr>
          <w:sz w:val="24"/>
        </w:rPr>
        <w:t xml:space="preserve"> Получатель: л/с </w:t>
      </w:r>
      <w:r>
        <w:rPr>
          <w:sz w:val="24"/>
          <w:u w:val="single"/>
        </w:rPr>
        <w:tab/>
      </w:r>
      <w:r>
        <w:rPr>
          <w:sz w:val="24"/>
          <w:u w:val="single"/>
        </w:rPr>
        <w:tab/>
      </w:r>
      <w:r>
        <w:rPr>
          <w:sz w:val="24"/>
          <w:u w:val="single"/>
        </w:rPr>
        <w:tab/>
      </w:r>
      <w:r>
        <w:rPr>
          <w:spacing w:val="-38"/>
          <w:sz w:val="24"/>
          <w:u w:val="single"/>
        </w:rPr>
        <w:t xml:space="preserve"> </w:t>
      </w:r>
      <w:r>
        <w:rPr>
          <w:sz w:val="24"/>
        </w:rPr>
        <w:t xml:space="preserve"> ОГРН </w:t>
      </w:r>
      <w:r>
        <w:rPr>
          <w:sz w:val="24"/>
          <w:u w:val="single"/>
        </w:rPr>
        <w:tab/>
      </w:r>
      <w:r>
        <w:rPr>
          <w:sz w:val="24"/>
          <w:u w:val="single"/>
        </w:rPr>
        <w:tab/>
      </w:r>
      <w:r>
        <w:rPr>
          <w:sz w:val="24"/>
          <w:u w:val="single"/>
        </w:rPr>
        <w:tab/>
      </w:r>
      <w:r>
        <w:rPr>
          <w:sz w:val="24"/>
        </w:rPr>
        <w:t xml:space="preserve"> ИНН </w:t>
      </w:r>
      <w:r>
        <w:rPr>
          <w:sz w:val="24"/>
          <w:u w:val="single"/>
        </w:rPr>
        <w:tab/>
      </w:r>
      <w:r>
        <w:rPr>
          <w:sz w:val="24"/>
          <w:u w:val="single"/>
        </w:rPr>
        <w:tab/>
      </w:r>
      <w:r>
        <w:rPr>
          <w:sz w:val="24"/>
          <w:u w:val="single"/>
        </w:rPr>
        <w:tab/>
      </w:r>
      <w:r>
        <w:rPr>
          <w:spacing w:val="-39"/>
          <w:sz w:val="24"/>
          <w:u w:val="single"/>
        </w:rPr>
        <w:t xml:space="preserve"> </w:t>
      </w:r>
      <w:r>
        <w:rPr>
          <w:sz w:val="24"/>
        </w:rPr>
        <w:t xml:space="preserve"> КПП </w:t>
      </w:r>
      <w:r>
        <w:rPr>
          <w:sz w:val="24"/>
          <w:u w:val="single"/>
        </w:rPr>
        <w:tab/>
      </w:r>
      <w:r>
        <w:rPr>
          <w:sz w:val="24"/>
          <w:u w:val="single"/>
        </w:rPr>
        <w:tab/>
      </w:r>
      <w:r>
        <w:rPr>
          <w:sz w:val="24"/>
          <w:u w:val="single"/>
        </w:rPr>
        <w:tab/>
      </w:r>
      <w:r>
        <w:rPr>
          <w:spacing w:val="-54"/>
          <w:sz w:val="24"/>
          <w:u w:val="single"/>
        </w:rPr>
        <w:t xml:space="preserve"> </w:t>
      </w:r>
      <w:r>
        <w:rPr>
          <w:sz w:val="24"/>
        </w:rPr>
        <w:t xml:space="preserve"> БИК </w:t>
      </w:r>
      <w:r>
        <w:rPr>
          <w:sz w:val="24"/>
          <w:u w:val="single"/>
        </w:rPr>
        <w:tab/>
      </w:r>
      <w:r>
        <w:rPr>
          <w:sz w:val="24"/>
          <w:u w:val="single"/>
        </w:rPr>
        <w:tab/>
      </w:r>
      <w:r>
        <w:rPr>
          <w:spacing w:val="40"/>
          <w:sz w:val="24"/>
          <w:u w:val="single"/>
        </w:rPr>
        <w:t xml:space="preserve"> </w:t>
      </w:r>
    </w:p>
    <w:p w:rsidR="00446D41" w:rsidRDefault="008C50DE">
      <w:pPr>
        <w:pStyle w:val="a3"/>
        <w:tabs>
          <w:tab w:val="left" w:pos="5602"/>
        </w:tabs>
        <w:jc w:val="left"/>
      </w:pPr>
      <w:r>
        <w:t xml:space="preserve">р/с </w:t>
      </w:r>
      <w:r>
        <w:rPr>
          <w:u w:val="single"/>
        </w:rPr>
        <w:tab/>
      </w:r>
    </w:p>
    <w:p w:rsidR="00446D41" w:rsidRDefault="00446D41">
      <w:pPr>
        <w:pStyle w:val="a3"/>
        <w:ind w:left="0"/>
        <w:jc w:val="left"/>
      </w:pPr>
    </w:p>
    <w:p w:rsidR="00446D41" w:rsidRDefault="008C50DE">
      <w:pPr>
        <w:pStyle w:val="1"/>
        <w:ind w:left="994"/>
        <w:jc w:val="left"/>
      </w:pPr>
      <w:r>
        <w:rPr>
          <w:spacing w:val="-2"/>
        </w:rPr>
        <w:t>Исполнитель:</w:t>
      </w:r>
    </w:p>
    <w:p w:rsidR="00446D41" w:rsidRDefault="008C50DE">
      <w:pPr>
        <w:pStyle w:val="a3"/>
        <w:jc w:val="left"/>
      </w:pPr>
      <w:r>
        <w:rPr>
          <w:spacing w:val="-2"/>
        </w:rPr>
        <w:t>Адреса:</w:t>
      </w:r>
    </w:p>
    <w:p w:rsidR="00446D41" w:rsidRDefault="008C50DE">
      <w:pPr>
        <w:pStyle w:val="a4"/>
        <w:numPr>
          <w:ilvl w:val="0"/>
          <w:numId w:val="1"/>
        </w:numPr>
        <w:tabs>
          <w:tab w:val="left" w:pos="1132"/>
          <w:tab w:val="left" w:pos="5578"/>
        </w:tabs>
        <w:ind w:left="1132" w:hanging="138"/>
        <w:jc w:val="left"/>
        <w:rPr>
          <w:sz w:val="24"/>
        </w:rPr>
      </w:pPr>
      <w:r>
        <w:rPr>
          <w:sz w:val="24"/>
        </w:rPr>
        <w:t xml:space="preserve">юридический: </w:t>
      </w:r>
      <w:r>
        <w:rPr>
          <w:sz w:val="24"/>
          <w:u w:val="single"/>
        </w:rPr>
        <w:tab/>
      </w:r>
    </w:p>
    <w:p w:rsidR="00446D41" w:rsidRDefault="008C50DE">
      <w:pPr>
        <w:pStyle w:val="a4"/>
        <w:numPr>
          <w:ilvl w:val="0"/>
          <w:numId w:val="1"/>
        </w:numPr>
        <w:tabs>
          <w:tab w:val="left" w:pos="1132"/>
          <w:tab w:val="left" w:pos="3856"/>
          <w:tab w:val="left" w:pos="5514"/>
          <w:tab w:val="left" w:pos="5568"/>
        </w:tabs>
        <w:ind w:right="5587" w:firstLine="0"/>
        <w:jc w:val="left"/>
        <w:rPr>
          <w:sz w:val="24"/>
        </w:rPr>
      </w:pPr>
      <w:r>
        <w:rPr>
          <w:sz w:val="24"/>
        </w:rPr>
        <w:t xml:space="preserve">фактический: </w:t>
      </w:r>
      <w:r>
        <w:rPr>
          <w:sz w:val="24"/>
          <w:u w:val="single"/>
        </w:rPr>
        <w:tab/>
      </w:r>
      <w:r>
        <w:rPr>
          <w:sz w:val="24"/>
          <w:u w:val="single"/>
        </w:rPr>
        <w:tab/>
      </w:r>
      <w:r>
        <w:rPr>
          <w:sz w:val="24"/>
        </w:rPr>
        <w:t xml:space="preserve"> Телефон </w:t>
      </w:r>
      <w:r>
        <w:rPr>
          <w:sz w:val="24"/>
          <w:u w:val="single"/>
        </w:rPr>
        <w:tab/>
      </w:r>
      <w:r>
        <w:rPr>
          <w:sz w:val="24"/>
        </w:rPr>
        <w:t>, факс</w:t>
      </w:r>
      <w:r>
        <w:rPr>
          <w:sz w:val="24"/>
          <w:u w:val="single"/>
        </w:rPr>
        <w:tab/>
      </w:r>
      <w:r>
        <w:rPr>
          <w:sz w:val="24"/>
          <w:u w:val="single"/>
        </w:rPr>
        <w:tab/>
      </w:r>
      <w:r>
        <w:rPr>
          <w:spacing w:val="-32"/>
          <w:sz w:val="24"/>
          <w:u w:val="single"/>
        </w:rPr>
        <w:t xml:space="preserve"> </w:t>
      </w:r>
      <w:r>
        <w:rPr>
          <w:sz w:val="24"/>
        </w:rPr>
        <w:t xml:space="preserve"> Электронный адрес: </w:t>
      </w:r>
      <w:r>
        <w:rPr>
          <w:sz w:val="24"/>
          <w:u w:val="single"/>
        </w:rPr>
        <w:tab/>
      </w:r>
      <w:r>
        <w:rPr>
          <w:sz w:val="24"/>
          <w:u w:val="single"/>
        </w:rPr>
        <w:tab/>
      </w:r>
      <w:r>
        <w:rPr>
          <w:sz w:val="24"/>
          <w:u w:val="single"/>
        </w:rPr>
        <w:tab/>
      </w:r>
      <w:r>
        <w:rPr>
          <w:spacing w:val="-39"/>
          <w:sz w:val="24"/>
          <w:u w:val="single"/>
        </w:rPr>
        <w:t xml:space="preserve"> </w:t>
      </w:r>
      <w:r>
        <w:rPr>
          <w:sz w:val="24"/>
        </w:rPr>
        <w:t xml:space="preserve"> Получатель: л/с </w:t>
      </w:r>
      <w:r>
        <w:rPr>
          <w:sz w:val="24"/>
          <w:u w:val="single"/>
        </w:rPr>
        <w:tab/>
      </w:r>
      <w:r>
        <w:rPr>
          <w:sz w:val="24"/>
          <w:u w:val="single"/>
        </w:rPr>
        <w:tab/>
      </w:r>
      <w:r>
        <w:rPr>
          <w:sz w:val="24"/>
          <w:u w:val="single"/>
        </w:rPr>
        <w:tab/>
      </w:r>
      <w:r>
        <w:rPr>
          <w:spacing w:val="-38"/>
          <w:sz w:val="24"/>
          <w:u w:val="single"/>
        </w:rPr>
        <w:t xml:space="preserve"> </w:t>
      </w:r>
      <w:r>
        <w:rPr>
          <w:sz w:val="24"/>
        </w:rPr>
        <w:t xml:space="preserve"> ОГРН </w:t>
      </w:r>
      <w:r>
        <w:rPr>
          <w:sz w:val="24"/>
          <w:u w:val="single"/>
        </w:rPr>
        <w:tab/>
      </w:r>
      <w:r>
        <w:rPr>
          <w:sz w:val="24"/>
          <w:u w:val="single"/>
        </w:rPr>
        <w:tab/>
      </w:r>
      <w:r>
        <w:rPr>
          <w:sz w:val="24"/>
          <w:u w:val="single"/>
        </w:rPr>
        <w:tab/>
      </w:r>
      <w:r>
        <w:rPr>
          <w:sz w:val="24"/>
        </w:rPr>
        <w:t xml:space="preserve"> ИНН </w:t>
      </w:r>
      <w:r>
        <w:rPr>
          <w:sz w:val="24"/>
          <w:u w:val="single"/>
        </w:rPr>
        <w:tab/>
      </w:r>
      <w:r>
        <w:rPr>
          <w:sz w:val="24"/>
          <w:u w:val="single"/>
        </w:rPr>
        <w:tab/>
      </w:r>
      <w:r>
        <w:rPr>
          <w:sz w:val="24"/>
          <w:u w:val="single"/>
        </w:rPr>
        <w:tab/>
      </w:r>
      <w:r>
        <w:rPr>
          <w:spacing w:val="-39"/>
          <w:sz w:val="24"/>
          <w:u w:val="single"/>
        </w:rPr>
        <w:t xml:space="preserve"> </w:t>
      </w:r>
      <w:r>
        <w:rPr>
          <w:sz w:val="24"/>
        </w:rPr>
        <w:t xml:space="preserve"> КПП </w:t>
      </w:r>
      <w:r>
        <w:rPr>
          <w:sz w:val="24"/>
          <w:u w:val="single"/>
        </w:rPr>
        <w:tab/>
      </w:r>
      <w:r>
        <w:rPr>
          <w:sz w:val="24"/>
          <w:u w:val="single"/>
        </w:rPr>
        <w:tab/>
      </w:r>
      <w:r>
        <w:rPr>
          <w:sz w:val="24"/>
          <w:u w:val="single"/>
        </w:rPr>
        <w:tab/>
      </w:r>
      <w:r>
        <w:rPr>
          <w:spacing w:val="-54"/>
          <w:sz w:val="24"/>
          <w:u w:val="single"/>
        </w:rPr>
        <w:t xml:space="preserve"> </w:t>
      </w:r>
      <w:r>
        <w:rPr>
          <w:sz w:val="24"/>
        </w:rPr>
        <w:t xml:space="preserve"> БИК </w:t>
      </w:r>
      <w:r>
        <w:rPr>
          <w:sz w:val="24"/>
          <w:u w:val="single"/>
        </w:rPr>
        <w:tab/>
      </w:r>
      <w:r>
        <w:rPr>
          <w:sz w:val="24"/>
          <w:u w:val="single"/>
        </w:rPr>
        <w:tab/>
      </w:r>
      <w:r>
        <w:rPr>
          <w:spacing w:val="40"/>
          <w:sz w:val="24"/>
          <w:u w:val="single"/>
        </w:rPr>
        <w:t xml:space="preserve"> </w:t>
      </w:r>
    </w:p>
    <w:p w:rsidR="00446D41" w:rsidRDefault="008C50DE">
      <w:pPr>
        <w:pStyle w:val="a3"/>
        <w:tabs>
          <w:tab w:val="left" w:pos="5602"/>
        </w:tabs>
        <w:jc w:val="left"/>
      </w:pPr>
      <w:r>
        <w:t xml:space="preserve">р/с </w:t>
      </w:r>
      <w:r>
        <w:rPr>
          <w:u w:val="single"/>
        </w:rPr>
        <w:tab/>
      </w:r>
    </w:p>
    <w:p w:rsidR="00446D41" w:rsidRDefault="00446D41">
      <w:pPr>
        <w:pStyle w:val="a3"/>
        <w:spacing w:before="1"/>
        <w:ind w:left="0"/>
        <w:jc w:val="left"/>
      </w:pPr>
    </w:p>
    <w:p w:rsidR="00446D41" w:rsidRDefault="008C50DE">
      <w:pPr>
        <w:tabs>
          <w:tab w:val="left" w:pos="2279"/>
          <w:tab w:val="left" w:pos="4082"/>
        </w:tabs>
        <w:ind w:right="1679"/>
        <w:jc w:val="right"/>
        <w:rPr>
          <w:sz w:val="24"/>
        </w:rPr>
      </w:pPr>
      <w:r>
        <w:rPr>
          <w:sz w:val="24"/>
          <w:u w:val="single"/>
        </w:rPr>
        <w:tab/>
      </w:r>
      <w:r>
        <w:rPr>
          <w:spacing w:val="-10"/>
          <w:sz w:val="24"/>
        </w:rPr>
        <w:t>/</w:t>
      </w:r>
      <w:r>
        <w:rPr>
          <w:sz w:val="24"/>
          <w:u w:val="single"/>
        </w:rPr>
        <w:tab/>
      </w:r>
    </w:p>
    <w:p w:rsidR="00446D41" w:rsidRDefault="008C50DE">
      <w:pPr>
        <w:spacing w:line="20" w:lineRule="exact"/>
        <w:ind w:left="989"/>
        <w:rPr>
          <w:sz w:val="2"/>
        </w:rPr>
      </w:pPr>
      <w:r>
        <w:rPr>
          <w:noProof/>
          <w:sz w:val="2"/>
          <w:lang w:eastAsia="ru-RU"/>
        </w:rPr>
        <mc:AlternateContent>
          <mc:Choice Requires="wpg">
            <w:drawing>
              <wp:inline distT="0" distB="0" distL="0" distR="0">
                <wp:extent cx="2019300" cy="6350"/>
                <wp:effectExtent l="9525"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0" cy="6350"/>
                          <a:chOff x="0" y="0"/>
                          <a:chExt cx="2019300" cy="6350"/>
                        </a:xfrm>
                      </wpg:grpSpPr>
                      <wps:wsp>
                        <wps:cNvPr id="2" name="Graphic 2"/>
                        <wps:cNvSpPr/>
                        <wps:spPr>
                          <a:xfrm>
                            <a:off x="0" y="3093"/>
                            <a:ext cx="2019300" cy="1270"/>
                          </a:xfrm>
                          <a:custGeom>
                            <a:avLst/>
                            <a:gdLst/>
                            <a:ahLst/>
                            <a:cxnLst/>
                            <a:rect l="l" t="t" r="r" b="b"/>
                            <a:pathLst>
                              <a:path w="2019300">
                                <a:moveTo>
                                  <a:pt x="0" y="0"/>
                                </a:moveTo>
                                <a:lnTo>
                                  <a:pt x="1219200" y="0"/>
                                </a:lnTo>
                              </a:path>
                              <a:path w="2019300">
                                <a:moveTo>
                                  <a:pt x="1257249" y="0"/>
                                </a:moveTo>
                                <a:lnTo>
                                  <a:pt x="2019249"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FF064CA" id="Group 1" o:spid="_x0000_s1026" style="width:159pt;height:.5pt;mso-position-horizontal-relative:char;mso-position-vertical-relative:line" coordsize="2019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">
                <v:shape id="Graphic 2" o:spid="_x0000_s1027" style="position:absolute;top:30;width:20193;height:13;visibility:visible;mso-wrap-style:square;v-text-anchor:top" coordsize="20193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AelMMA&#10;AADaAAAADwAAAGRycy9kb3ducmV2LnhtbESPQYvCMBSE7wv+h/AEb2uqB5GuUURUigiuVha9PZpn&#10;W2xeahO1++83C4LHYWa+YSaz1lTiQY0rLSsY9CMQxJnVJecKjunqcwzCeWSNlWVS8EsOZtPOxwRj&#10;bZ+8p8fB5yJA2MWooPC+jqV0WUEGXd/WxMG72MagD7LJpW7wGeCmksMoGkmDJYeFAmtaFJRdD3ej&#10;4HxabdffF9rWG53fbukyOf7sEqV63Xb+BcJT69/hVzvRCobwfyXcAD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AelMMAAADaAAAADwAAAAAAAAAAAAAAAACYAgAAZHJzL2Rv&#10;d25yZXYueG1sUEsFBgAAAAAEAAQA9QAAAIgDAAAAAA==&#10;" path="m,l1219200,em1257249,r762000,e" filled="f" strokeweight=".17183mm">
                  <v:path arrowok="t"/>
                </v:shape>
                <w10:anchorlock/>
              </v:group>
            </w:pict>
          </mc:Fallback>
        </mc:AlternateContent>
      </w:r>
    </w:p>
    <w:p w:rsidR="00446D41" w:rsidRDefault="008C50DE">
      <w:pPr>
        <w:pStyle w:val="a3"/>
        <w:tabs>
          <w:tab w:val="left" w:pos="479"/>
          <w:tab w:val="left" w:pos="2339"/>
          <w:tab w:val="left" w:pos="2874"/>
          <w:tab w:val="left" w:pos="5136"/>
          <w:tab w:val="left" w:pos="5736"/>
          <w:tab w:val="left" w:pos="7836"/>
          <w:tab w:val="left" w:pos="8371"/>
        </w:tabs>
        <w:spacing w:before="223"/>
        <w:ind w:left="0" w:right="1666"/>
        <w:jc w:val="right"/>
      </w:pPr>
      <w:r>
        <w:rPr>
          <w:spacing w:val="-10"/>
        </w:rPr>
        <w:t>«</w:t>
      </w:r>
      <w:r>
        <w:rPr>
          <w:u w:val="single"/>
        </w:rPr>
        <w:tab/>
      </w:r>
      <w:r>
        <w:t xml:space="preserve">» </w:t>
      </w:r>
      <w:r>
        <w:rPr>
          <w:u w:val="single"/>
        </w:rPr>
        <w:tab/>
      </w:r>
      <w:r>
        <w:rPr>
          <w:spacing w:val="-5"/>
        </w:rPr>
        <w:t>20</w:t>
      </w:r>
      <w:r>
        <w:rPr>
          <w:u w:val="single"/>
        </w:rPr>
        <w:tab/>
      </w:r>
      <w:r>
        <w:rPr>
          <w:spacing w:val="-5"/>
        </w:rPr>
        <w:t>г.</w:t>
      </w:r>
      <w:r>
        <w:tab/>
      </w:r>
      <w:r>
        <w:rPr>
          <w:spacing w:val="-10"/>
        </w:rPr>
        <w:t>«</w:t>
      </w:r>
      <w:r>
        <w:rPr>
          <w:u w:val="single"/>
        </w:rPr>
        <w:tab/>
      </w:r>
      <w:r>
        <w:t xml:space="preserve">» </w:t>
      </w:r>
      <w:r>
        <w:rPr>
          <w:u w:val="single"/>
        </w:rPr>
        <w:tab/>
      </w:r>
      <w:r>
        <w:rPr>
          <w:spacing w:val="-5"/>
        </w:rPr>
        <w:t>20</w:t>
      </w:r>
      <w:r>
        <w:rPr>
          <w:u w:val="single"/>
        </w:rPr>
        <w:tab/>
      </w:r>
      <w:r>
        <w:rPr>
          <w:spacing w:val="-5"/>
        </w:rPr>
        <w:t>г.</w:t>
      </w:r>
    </w:p>
    <w:p w:rsidR="00446D41" w:rsidRDefault="008C50DE">
      <w:pPr>
        <w:pStyle w:val="a3"/>
        <w:tabs>
          <w:tab w:val="left" w:pos="6658"/>
        </w:tabs>
        <w:spacing w:before="240"/>
        <w:jc w:val="left"/>
      </w:pPr>
      <w:r>
        <w:rPr>
          <w:spacing w:val="-4"/>
        </w:rPr>
        <w:t>М.П.</w:t>
      </w:r>
      <w:r>
        <w:tab/>
      </w:r>
      <w:r>
        <w:rPr>
          <w:spacing w:val="-4"/>
        </w:rPr>
        <w:t>М.П.</w:t>
      </w:r>
    </w:p>
    <w:p w:rsidR="00446D41" w:rsidRDefault="00446D41">
      <w:pPr>
        <w:pStyle w:val="a3"/>
        <w:jc w:val="left"/>
        <w:sectPr w:rsidR="00446D41">
          <w:pgSz w:w="11910" w:h="16840"/>
          <w:pgMar w:top="1040" w:right="0" w:bottom="280" w:left="708" w:header="720" w:footer="720" w:gutter="0"/>
          <w:cols w:space="720"/>
        </w:sectPr>
      </w:pPr>
    </w:p>
    <w:p w:rsidR="00446D41" w:rsidRDefault="008C50DE">
      <w:pPr>
        <w:pStyle w:val="a3"/>
        <w:spacing w:before="72"/>
        <w:ind w:left="7374"/>
        <w:jc w:val="left"/>
      </w:pPr>
      <w:r>
        <w:t>Приложение</w:t>
      </w:r>
      <w:r>
        <w:rPr>
          <w:spacing w:val="-3"/>
        </w:rPr>
        <w:t xml:space="preserve"> </w:t>
      </w:r>
      <w:r>
        <w:t>№</w:t>
      </w:r>
      <w:r>
        <w:rPr>
          <w:spacing w:val="-2"/>
        </w:rPr>
        <w:t xml:space="preserve"> </w:t>
      </w:r>
      <w:r>
        <w:rPr>
          <w:spacing w:val="-10"/>
        </w:rPr>
        <w:t>1</w:t>
      </w:r>
    </w:p>
    <w:p w:rsidR="00446D41" w:rsidRDefault="008C50DE">
      <w:pPr>
        <w:pStyle w:val="a3"/>
        <w:tabs>
          <w:tab w:val="left" w:pos="10116"/>
        </w:tabs>
        <w:ind w:left="7374"/>
        <w:jc w:val="left"/>
      </w:pPr>
      <w:r>
        <w:t xml:space="preserve">к Контракту № </w:t>
      </w:r>
      <w:r>
        <w:rPr>
          <w:u w:val="single"/>
        </w:rPr>
        <w:tab/>
      </w:r>
    </w:p>
    <w:p w:rsidR="00446D41" w:rsidRDefault="008C50DE">
      <w:pPr>
        <w:pStyle w:val="a3"/>
        <w:tabs>
          <w:tab w:val="left" w:pos="8139"/>
          <w:tab w:val="left" w:pos="9094"/>
        </w:tabs>
        <w:ind w:left="7374"/>
        <w:jc w:val="left"/>
      </w:pPr>
      <w:r>
        <w:t xml:space="preserve">от </w:t>
      </w:r>
      <w:r>
        <w:rPr>
          <w:spacing w:val="-10"/>
        </w:rPr>
        <w:t>«</w:t>
      </w:r>
      <w:r>
        <w:rPr>
          <w:u w:val="single"/>
        </w:rPr>
        <w:tab/>
      </w:r>
      <w:r>
        <w:t xml:space="preserve">» </w:t>
      </w:r>
      <w:r>
        <w:rPr>
          <w:u w:val="single"/>
        </w:rPr>
        <w:tab/>
      </w:r>
      <w:r>
        <w:t xml:space="preserve">202_ </w:t>
      </w:r>
      <w:r>
        <w:rPr>
          <w:spacing w:val="-5"/>
        </w:rPr>
        <w:t>г.</w:t>
      </w:r>
    </w:p>
    <w:p w:rsidR="00446D41" w:rsidRDefault="00446D41">
      <w:pPr>
        <w:pStyle w:val="a3"/>
        <w:ind w:left="0"/>
        <w:jc w:val="left"/>
      </w:pPr>
    </w:p>
    <w:p w:rsidR="00446D41" w:rsidRDefault="00446D41">
      <w:pPr>
        <w:pStyle w:val="a3"/>
        <w:ind w:left="0"/>
        <w:jc w:val="left"/>
      </w:pPr>
    </w:p>
    <w:p w:rsidR="00446D41" w:rsidRDefault="00446D41">
      <w:pPr>
        <w:pStyle w:val="a3"/>
        <w:ind w:left="0"/>
        <w:jc w:val="left"/>
      </w:pPr>
    </w:p>
    <w:p w:rsidR="00446D41" w:rsidRDefault="008C50DE">
      <w:pPr>
        <w:pStyle w:val="1"/>
        <w:ind w:left="149"/>
        <w:jc w:val="center"/>
      </w:pPr>
      <w:r>
        <w:t>ОПИСАНИЕ</w:t>
      </w:r>
      <w:r>
        <w:rPr>
          <w:spacing w:val="-3"/>
        </w:rPr>
        <w:t xml:space="preserve"> </w:t>
      </w:r>
      <w:r>
        <w:t>ОБЪЕКТА</w:t>
      </w:r>
      <w:r>
        <w:rPr>
          <w:spacing w:val="-3"/>
        </w:rPr>
        <w:t xml:space="preserve"> </w:t>
      </w:r>
      <w:r>
        <w:rPr>
          <w:spacing w:val="-2"/>
        </w:rPr>
        <w:t>ЗАКУПКИ</w:t>
      </w:r>
    </w:p>
    <w:p w:rsidR="00446D41" w:rsidRDefault="008C50DE">
      <w:pPr>
        <w:pStyle w:val="a3"/>
        <w:ind w:left="140"/>
        <w:jc w:val="center"/>
      </w:pPr>
      <w:r>
        <w:t>ТЕХНИЧЕСКОЕ</w:t>
      </w:r>
      <w:r>
        <w:rPr>
          <w:spacing w:val="-6"/>
        </w:rPr>
        <w:t xml:space="preserve"> </w:t>
      </w:r>
      <w:r>
        <w:rPr>
          <w:spacing w:val="-2"/>
        </w:rPr>
        <w:t>ЗАДАНИЕ</w:t>
      </w:r>
    </w:p>
    <w:p w:rsidR="00446D41" w:rsidRDefault="00446D41">
      <w:pPr>
        <w:pStyle w:val="a3"/>
        <w:ind w:left="0"/>
        <w:jc w:val="left"/>
      </w:pPr>
    </w:p>
    <w:p w:rsidR="00446D41" w:rsidRDefault="00446D41">
      <w:pPr>
        <w:pStyle w:val="a3"/>
        <w:ind w:left="0"/>
        <w:jc w:val="left"/>
      </w:pPr>
    </w:p>
    <w:p w:rsidR="00446D41" w:rsidRDefault="00446D41">
      <w:pPr>
        <w:pStyle w:val="a3"/>
        <w:ind w:left="0"/>
        <w:jc w:val="left"/>
      </w:pPr>
    </w:p>
    <w:p w:rsidR="00446D41" w:rsidRDefault="00446D41">
      <w:pPr>
        <w:pStyle w:val="a3"/>
        <w:spacing w:before="1"/>
        <w:ind w:left="0"/>
        <w:jc w:val="left"/>
      </w:pPr>
    </w:p>
    <w:p w:rsidR="00446D41" w:rsidRDefault="008C50DE">
      <w:pPr>
        <w:ind w:left="143"/>
        <w:jc w:val="center"/>
        <w:rPr>
          <w:i/>
          <w:sz w:val="24"/>
        </w:rPr>
      </w:pPr>
      <w:r>
        <w:rPr>
          <w:i/>
          <w:sz w:val="24"/>
        </w:rPr>
        <w:t>ПРИЛАГАЕТСЯ</w:t>
      </w:r>
      <w:r>
        <w:rPr>
          <w:i/>
          <w:spacing w:val="-9"/>
          <w:sz w:val="24"/>
        </w:rPr>
        <w:t xml:space="preserve"> </w:t>
      </w:r>
      <w:r>
        <w:rPr>
          <w:i/>
          <w:sz w:val="24"/>
        </w:rPr>
        <w:t>ОТДЕЛЬНЫМ</w:t>
      </w:r>
      <w:r>
        <w:rPr>
          <w:i/>
          <w:spacing w:val="-6"/>
          <w:sz w:val="24"/>
        </w:rPr>
        <w:t xml:space="preserve"> </w:t>
      </w:r>
      <w:r>
        <w:rPr>
          <w:i/>
          <w:spacing w:val="-2"/>
          <w:sz w:val="24"/>
        </w:rPr>
        <w:t>ФАЙЛОМ</w:t>
      </w:r>
    </w:p>
    <w:p w:rsidR="00446D41" w:rsidRDefault="00446D41">
      <w:pPr>
        <w:pStyle w:val="a3"/>
        <w:ind w:left="0"/>
        <w:jc w:val="left"/>
        <w:rPr>
          <w:i/>
          <w:sz w:val="20"/>
        </w:rPr>
      </w:pPr>
    </w:p>
    <w:p w:rsidR="00446D41" w:rsidRDefault="00446D41">
      <w:pPr>
        <w:pStyle w:val="a3"/>
        <w:ind w:left="0"/>
        <w:jc w:val="left"/>
        <w:rPr>
          <w:i/>
          <w:sz w:val="20"/>
        </w:rPr>
      </w:pPr>
    </w:p>
    <w:p w:rsidR="00446D41" w:rsidRDefault="00446D41">
      <w:pPr>
        <w:pStyle w:val="a3"/>
        <w:ind w:left="0"/>
        <w:jc w:val="left"/>
        <w:rPr>
          <w:i/>
          <w:sz w:val="20"/>
        </w:rPr>
      </w:pPr>
    </w:p>
    <w:p w:rsidR="00446D41" w:rsidRDefault="00446D41">
      <w:pPr>
        <w:pStyle w:val="a3"/>
        <w:ind w:left="0"/>
        <w:jc w:val="left"/>
        <w:rPr>
          <w:i/>
          <w:sz w:val="20"/>
        </w:rPr>
      </w:pPr>
    </w:p>
    <w:p w:rsidR="00446D41" w:rsidRDefault="00446D41">
      <w:pPr>
        <w:pStyle w:val="a3"/>
        <w:ind w:left="0"/>
        <w:jc w:val="left"/>
        <w:rPr>
          <w:i/>
          <w:sz w:val="20"/>
        </w:rPr>
      </w:pPr>
    </w:p>
    <w:p w:rsidR="00446D41" w:rsidRDefault="00446D41">
      <w:pPr>
        <w:pStyle w:val="a3"/>
        <w:ind w:left="0"/>
        <w:jc w:val="left"/>
        <w:rPr>
          <w:i/>
          <w:sz w:val="20"/>
        </w:rPr>
      </w:pPr>
    </w:p>
    <w:p w:rsidR="00446D41" w:rsidRDefault="00446D41">
      <w:pPr>
        <w:pStyle w:val="a3"/>
        <w:ind w:left="0"/>
        <w:jc w:val="left"/>
        <w:rPr>
          <w:i/>
          <w:sz w:val="20"/>
        </w:rPr>
      </w:pPr>
    </w:p>
    <w:p w:rsidR="00446D41" w:rsidRDefault="00446D41">
      <w:pPr>
        <w:pStyle w:val="a3"/>
        <w:ind w:left="0"/>
        <w:jc w:val="left"/>
        <w:rPr>
          <w:i/>
          <w:sz w:val="20"/>
        </w:rPr>
      </w:pPr>
    </w:p>
    <w:p w:rsidR="00446D41" w:rsidRDefault="00446D41">
      <w:pPr>
        <w:pStyle w:val="a3"/>
        <w:ind w:left="0"/>
        <w:jc w:val="left"/>
        <w:rPr>
          <w:i/>
          <w:sz w:val="20"/>
        </w:rPr>
      </w:pPr>
    </w:p>
    <w:p w:rsidR="00446D41" w:rsidRDefault="00446D41">
      <w:pPr>
        <w:pStyle w:val="a3"/>
        <w:spacing w:before="194"/>
        <w:ind w:left="0"/>
        <w:jc w:val="left"/>
        <w:rPr>
          <w:i/>
          <w:sz w:val="20"/>
        </w:rPr>
      </w:pPr>
    </w:p>
    <w:tbl>
      <w:tblPr>
        <w:tblStyle w:val="TableNormal"/>
        <w:tblW w:w="0" w:type="auto"/>
        <w:tblInd w:w="951" w:type="dxa"/>
        <w:tblLayout w:type="fixed"/>
        <w:tblLook w:val="01E0" w:firstRow="1" w:lastRow="1" w:firstColumn="1" w:lastColumn="1" w:noHBand="0" w:noVBand="0"/>
      </w:tblPr>
      <w:tblGrid>
        <w:gridCol w:w="4369"/>
        <w:gridCol w:w="5088"/>
      </w:tblGrid>
      <w:tr w:rsidR="00446D41">
        <w:trPr>
          <w:trHeight w:val="818"/>
        </w:trPr>
        <w:tc>
          <w:tcPr>
            <w:tcW w:w="4369" w:type="dxa"/>
          </w:tcPr>
          <w:p w:rsidR="00446D41" w:rsidRDefault="008C50DE">
            <w:pPr>
              <w:pStyle w:val="TableParagraph"/>
              <w:spacing w:line="266" w:lineRule="exact"/>
              <w:ind w:left="50"/>
              <w:rPr>
                <w:rFonts w:ascii="Times New Roman" w:hAnsi="Times New Roman"/>
                <w:b/>
                <w:sz w:val="24"/>
              </w:rPr>
            </w:pPr>
            <w:r>
              <w:rPr>
                <w:rFonts w:ascii="Times New Roman" w:hAnsi="Times New Roman"/>
                <w:b/>
                <w:spacing w:val="-2"/>
                <w:sz w:val="24"/>
              </w:rPr>
              <w:t>Заказчик:</w:t>
            </w:r>
          </w:p>
          <w:p w:rsidR="00446D41" w:rsidRDefault="00446D41">
            <w:pPr>
              <w:pStyle w:val="TableParagraph"/>
              <w:spacing w:before="38"/>
              <w:rPr>
                <w:rFonts w:ascii="Times New Roman"/>
                <w:i/>
                <w:sz w:val="20"/>
              </w:rPr>
            </w:pPr>
          </w:p>
          <w:p w:rsidR="00446D41" w:rsidRDefault="008C50DE">
            <w:pPr>
              <w:pStyle w:val="TableParagraph"/>
              <w:spacing w:line="20" w:lineRule="exact"/>
              <w:ind w:left="50"/>
              <w:rPr>
                <w:rFonts w:ascii="Times New Roman"/>
                <w:sz w:val="2"/>
              </w:rPr>
            </w:pPr>
            <w:r>
              <w:rPr>
                <w:rFonts w:ascii="Times New Roman"/>
                <w:noProof/>
                <w:sz w:val="2"/>
                <w:lang w:eastAsia="ru-RU"/>
              </w:rPr>
              <mc:AlternateContent>
                <mc:Choice Requires="wpg">
                  <w:drawing>
                    <wp:inline distT="0" distB="0" distL="0" distR="0">
                      <wp:extent cx="2667635" cy="10160"/>
                      <wp:effectExtent l="9525" t="0" r="0" b="889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635" cy="10160"/>
                                <a:chOff x="0" y="0"/>
                                <a:chExt cx="2667635" cy="10160"/>
                              </a:xfrm>
                            </wpg:grpSpPr>
                            <wps:wsp>
                              <wps:cNvPr id="4" name="Graphic 4"/>
                              <wps:cNvSpPr/>
                              <wps:spPr>
                                <a:xfrm>
                                  <a:off x="0" y="4800"/>
                                  <a:ext cx="2667635" cy="1270"/>
                                </a:xfrm>
                                <a:custGeom>
                                  <a:avLst/>
                                  <a:gdLst/>
                                  <a:ahLst/>
                                  <a:cxnLst/>
                                  <a:rect l="l" t="t" r="r" b="b"/>
                                  <a:pathLst>
                                    <a:path w="2667635">
                                      <a:moveTo>
                                        <a:pt x="0" y="0"/>
                                      </a:moveTo>
                                      <a:lnTo>
                                        <a:pt x="2667330"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AC91C6" id="Group 3" o:spid="_x0000_s1026" style="width:210.05pt;height:.8pt;mso-position-horizontal-relative:char;mso-position-vertical-relative:line" coordsize="2667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">
                      <v:shape id="Graphic 4" o:spid="_x0000_s1027" style="position:absolute;top:48;width:26676;height:12;visibility:visible;mso-wrap-style:square;v-text-anchor:top" coordsize="26676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a6psMA&#10;AADaAAAADwAAAGRycy9kb3ducmV2LnhtbESPQWvCQBSE7wX/w/KE3uomtZUS3QQpBAVPVSkeH9ln&#10;Esy+DbubmP57t1DocZiZb5hNMZlOjOR8a1lBukhAEFdWt1wrOJ/Klw8QPiBr7CyTgh/yUOSzpw1m&#10;2t75i8ZjqEWEsM9QQRNCn0npq4YM+oXtiaN3tc5giNLVUju8R7jp5GuSrKTBluNCgz19NlTdjoNR&#10;0A+X7lIepvNqvC536fC+d7dvq9TzfNquQQSawn/4r73XCt7g90q8ATJ/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a6psMAAADaAAAADwAAAAAAAAAAAAAAAACYAgAAZHJzL2Rv&#10;d25yZXYueG1sUEsFBgAAAAAEAAQA9QAAAIgDAAAAAA==&#10;" path="m,l2667330,e" filled="f" strokeweight=".26669mm">
                        <v:path arrowok="t"/>
                      </v:shape>
                      <w10:anchorlock/>
                    </v:group>
                  </w:pict>
                </mc:Fallback>
              </mc:AlternateContent>
            </w:r>
          </w:p>
          <w:p w:rsidR="00446D41" w:rsidRDefault="008C50DE">
            <w:pPr>
              <w:pStyle w:val="TableParagraph"/>
              <w:spacing w:line="244" w:lineRule="exact"/>
              <w:ind w:left="50"/>
              <w:rPr>
                <w:rFonts w:ascii="Times New Roman" w:hAnsi="Times New Roman"/>
                <w:b/>
                <w:sz w:val="24"/>
              </w:rPr>
            </w:pPr>
            <w:r>
              <w:rPr>
                <w:rFonts w:ascii="Times New Roman" w:hAnsi="Times New Roman"/>
                <w:b/>
                <w:spacing w:val="-4"/>
                <w:sz w:val="24"/>
              </w:rPr>
              <w:t>М.П.</w:t>
            </w:r>
          </w:p>
        </w:tc>
        <w:tc>
          <w:tcPr>
            <w:tcW w:w="5088" w:type="dxa"/>
          </w:tcPr>
          <w:p w:rsidR="00446D41" w:rsidRDefault="008C50DE">
            <w:pPr>
              <w:pStyle w:val="TableParagraph"/>
              <w:spacing w:line="266" w:lineRule="exact"/>
              <w:ind w:left="119"/>
              <w:rPr>
                <w:rFonts w:ascii="Times New Roman" w:hAnsi="Times New Roman"/>
                <w:b/>
                <w:sz w:val="24"/>
              </w:rPr>
            </w:pPr>
            <w:r>
              <w:rPr>
                <w:rFonts w:ascii="Times New Roman" w:hAnsi="Times New Roman"/>
                <w:b/>
                <w:spacing w:val="-2"/>
                <w:sz w:val="24"/>
              </w:rPr>
              <w:t>Исполнитель:</w:t>
            </w:r>
          </w:p>
          <w:p w:rsidR="00446D41" w:rsidRDefault="00446D41">
            <w:pPr>
              <w:pStyle w:val="TableParagraph"/>
              <w:spacing w:before="38"/>
              <w:rPr>
                <w:rFonts w:ascii="Times New Roman"/>
                <w:i/>
                <w:sz w:val="20"/>
              </w:rPr>
            </w:pPr>
          </w:p>
          <w:p w:rsidR="00446D41" w:rsidRDefault="008C50DE">
            <w:pPr>
              <w:pStyle w:val="TableParagraph"/>
              <w:spacing w:line="20" w:lineRule="exact"/>
              <w:ind w:left="119" w:right="-15"/>
              <w:rPr>
                <w:rFonts w:ascii="Times New Roman"/>
                <w:sz w:val="2"/>
              </w:rPr>
            </w:pPr>
            <w:r>
              <w:rPr>
                <w:rFonts w:ascii="Times New Roman"/>
                <w:noProof/>
                <w:sz w:val="2"/>
                <w:lang w:eastAsia="ru-RU"/>
              </w:rPr>
              <mc:AlternateContent>
                <mc:Choice Requires="wpg">
                  <w:drawing>
                    <wp:inline distT="0" distB="0" distL="0" distR="0">
                      <wp:extent cx="3124200" cy="10160"/>
                      <wp:effectExtent l="9525" t="0" r="0" b="889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4200" cy="10160"/>
                                <a:chOff x="0" y="0"/>
                                <a:chExt cx="3124200" cy="10160"/>
                              </a:xfrm>
                            </wpg:grpSpPr>
                            <wps:wsp>
                              <wps:cNvPr id="6" name="Graphic 6"/>
                              <wps:cNvSpPr/>
                              <wps:spPr>
                                <a:xfrm>
                                  <a:off x="0" y="4800"/>
                                  <a:ext cx="3124200" cy="1270"/>
                                </a:xfrm>
                                <a:custGeom>
                                  <a:avLst/>
                                  <a:gdLst/>
                                  <a:ahLst/>
                                  <a:cxnLst/>
                                  <a:rect l="l" t="t" r="r" b="b"/>
                                  <a:pathLst>
                                    <a:path w="3124200">
                                      <a:moveTo>
                                        <a:pt x="0" y="0"/>
                                      </a:moveTo>
                                      <a:lnTo>
                                        <a:pt x="3124200"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81D6E70" id="Group 5" o:spid="_x0000_s1026" style="width:246pt;height:.8pt;mso-position-horizontal-relative:char;mso-position-vertical-relative:line" coordsize="3124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">
                      <v:shape id="Graphic 6" o:spid="_x0000_s1027" style="position:absolute;top:48;width:31242;height:12;visibility:visible;mso-wrap-style:square;v-text-anchor:top" coordsize="31242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8DMAA&#10;AADaAAAADwAAAGRycy9kb3ducmV2LnhtbESPzYoCMRCE78K+Q+gFb5pZ/5BZo+wKghcFfx6gmbQz&#10;g5POMGk1vr0RFvZYVNVX1GIVXaPu1IXas4GvYQaKuPC25tLA+bQZzEEFQbbYeCYDTwqwWn70Fphb&#10;/+AD3Y9SqgThkKOBSqTNtQ5FRQ7D0LfEybv4zqEk2ZXadvhIcNfoUZbNtMOa00KFLa0rKq7HmzPw&#10;u9tfUSaN1pMwHblxOMRCojH9z/jzDUooyn/4r721BmbwvpJugF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Rp8DMAAAADaAAAADwAAAAAAAAAAAAAAAACYAgAAZHJzL2Rvd25y&#10;ZXYueG1sUEsFBgAAAAAEAAQA9QAAAIUDAAAAAA==&#10;" path="m,l3124200,e" filled="f" strokeweight=".26669mm">
                        <v:path arrowok="t"/>
                      </v:shape>
                      <w10:anchorlock/>
                    </v:group>
                  </w:pict>
                </mc:Fallback>
              </mc:AlternateContent>
            </w:r>
          </w:p>
          <w:p w:rsidR="00446D41" w:rsidRDefault="008C50DE">
            <w:pPr>
              <w:pStyle w:val="TableParagraph"/>
              <w:spacing w:line="244" w:lineRule="exact"/>
              <w:ind w:left="119"/>
              <w:rPr>
                <w:rFonts w:ascii="Times New Roman" w:hAnsi="Times New Roman"/>
                <w:b/>
                <w:sz w:val="24"/>
              </w:rPr>
            </w:pPr>
            <w:r>
              <w:rPr>
                <w:rFonts w:ascii="Times New Roman" w:hAnsi="Times New Roman"/>
                <w:b/>
                <w:spacing w:val="-4"/>
                <w:sz w:val="24"/>
              </w:rPr>
              <w:t>М.П.</w:t>
            </w:r>
          </w:p>
        </w:tc>
      </w:tr>
    </w:tbl>
    <w:p w:rsidR="00446D41" w:rsidRDefault="00446D41">
      <w:pPr>
        <w:pStyle w:val="TableParagraph"/>
        <w:spacing w:line="244" w:lineRule="exact"/>
        <w:rPr>
          <w:rFonts w:ascii="Times New Roman" w:hAnsi="Times New Roman"/>
          <w:b/>
          <w:sz w:val="24"/>
        </w:rPr>
        <w:sectPr w:rsidR="00446D41">
          <w:pgSz w:w="11910" w:h="16840"/>
          <w:pgMar w:top="1500" w:right="0" w:bottom="280" w:left="708" w:header="720" w:footer="720" w:gutter="0"/>
          <w:cols w:space="720"/>
        </w:sectPr>
      </w:pPr>
    </w:p>
    <w:p w:rsidR="00446D41" w:rsidRDefault="008C50DE">
      <w:pPr>
        <w:pStyle w:val="a3"/>
        <w:spacing w:before="73"/>
        <w:ind w:left="7374"/>
        <w:jc w:val="left"/>
      </w:pPr>
      <w:r>
        <w:t>Приложение</w:t>
      </w:r>
      <w:r>
        <w:rPr>
          <w:spacing w:val="-3"/>
        </w:rPr>
        <w:t xml:space="preserve"> </w:t>
      </w:r>
      <w:r>
        <w:t>№</w:t>
      </w:r>
      <w:r>
        <w:rPr>
          <w:spacing w:val="-2"/>
        </w:rPr>
        <w:t xml:space="preserve"> </w:t>
      </w:r>
      <w:r>
        <w:rPr>
          <w:spacing w:val="-10"/>
        </w:rPr>
        <w:t>2</w:t>
      </w:r>
    </w:p>
    <w:p w:rsidR="00446D41" w:rsidRDefault="008C50DE">
      <w:pPr>
        <w:pStyle w:val="a3"/>
        <w:tabs>
          <w:tab w:val="left" w:pos="10116"/>
        </w:tabs>
        <w:ind w:left="7374"/>
        <w:jc w:val="left"/>
      </w:pPr>
      <w:r>
        <w:t xml:space="preserve">к Контракту № </w:t>
      </w:r>
      <w:r>
        <w:rPr>
          <w:u w:val="single"/>
        </w:rPr>
        <w:tab/>
      </w:r>
    </w:p>
    <w:p w:rsidR="00446D41" w:rsidRDefault="008C50DE">
      <w:pPr>
        <w:pStyle w:val="a3"/>
        <w:tabs>
          <w:tab w:val="left" w:pos="8139"/>
          <w:tab w:val="left" w:pos="9094"/>
        </w:tabs>
        <w:spacing w:before="1"/>
        <w:ind w:left="7374"/>
        <w:jc w:val="left"/>
      </w:pPr>
      <w:r>
        <w:t xml:space="preserve">от </w:t>
      </w:r>
      <w:r>
        <w:rPr>
          <w:spacing w:val="-10"/>
        </w:rPr>
        <w:t>«</w:t>
      </w:r>
      <w:r>
        <w:rPr>
          <w:u w:val="single"/>
        </w:rPr>
        <w:tab/>
      </w:r>
      <w:r>
        <w:t xml:space="preserve">» </w:t>
      </w:r>
      <w:r>
        <w:rPr>
          <w:u w:val="single"/>
        </w:rPr>
        <w:tab/>
      </w:r>
      <w:r>
        <w:t xml:space="preserve">202_ </w:t>
      </w:r>
      <w:r>
        <w:rPr>
          <w:spacing w:val="-5"/>
        </w:rPr>
        <w:t>г.</w:t>
      </w:r>
    </w:p>
    <w:p w:rsidR="00446D41" w:rsidRDefault="00446D41">
      <w:pPr>
        <w:pStyle w:val="a3"/>
        <w:ind w:left="0"/>
        <w:jc w:val="left"/>
      </w:pPr>
    </w:p>
    <w:p w:rsidR="00446D41" w:rsidRDefault="00446D41">
      <w:pPr>
        <w:pStyle w:val="a3"/>
        <w:ind w:left="0"/>
        <w:jc w:val="left"/>
      </w:pPr>
    </w:p>
    <w:p w:rsidR="00446D41" w:rsidRDefault="008C50DE">
      <w:pPr>
        <w:pStyle w:val="1"/>
        <w:ind w:left="147"/>
        <w:jc w:val="center"/>
      </w:pPr>
      <w:r>
        <w:t>РАСЧЕТ</w:t>
      </w:r>
      <w:r>
        <w:rPr>
          <w:spacing w:val="-2"/>
        </w:rPr>
        <w:t xml:space="preserve"> </w:t>
      </w:r>
      <w:r>
        <w:t>ЦЕНЫ</w:t>
      </w:r>
      <w:r>
        <w:rPr>
          <w:spacing w:val="-2"/>
        </w:rPr>
        <w:t xml:space="preserve"> КОНТРАКТА</w:t>
      </w:r>
    </w:p>
    <w:p w:rsidR="00446D41" w:rsidRDefault="00446D41">
      <w:pPr>
        <w:pStyle w:val="a3"/>
        <w:ind w:left="0"/>
        <w:jc w:val="left"/>
        <w:rPr>
          <w:b/>
        </w:rPr>
      </w:pPr>
    </w:p>
    <w:p w:rsidR="00446D41" w:rsidRDefault="008C50DE">
      <w:pPr>
        <w:pStyle w:val="a3"/>
        <w:ind w:left="794" w:right="654"/>
        <w:jc w:val="center"/>
      </w:pPr>
      <w:r>
        <w:t>(Экономический</w:t>
      </w:r>
      <w:r>
        <w:rPr>
          <w:spacing w:val="-3"/>
        </w:rPr>
        <w:t xml:space="preserve"> </w:t>
      </w:r>
      <w:r>
        <w:t>расчет</w:t>
      </w:r>
      <w:r>
        <w:rPr>
          <w:spacing w:val="-3"/>
        </w:rPr>
        <w:t xml:space="preserve"> </w:t>
      </w:r>
      <w:r>
        <w:t>–</w:t>
      </w:r>
      <w:r>
        <w:rPr>
          <w:spacing w:val="-3"/>
        </w:rPr>
        <w:t xml:space="preserve"> </w:t>
      </w:r>
      <w:r>
        <w:t>расчет</w:t>
      </w:r>
      <w:r>
        <w:rPr>
          <w:spacing w:val="-3"/>
        </w:rPr>
        <w:t xml:space="preserve"> </w:t>
      </w:r>
      <w:r>
        <w:t>на</w:t>
      </w:r>
      <w:r>
        <w:rPr>
          <w:spacing w:val="-4"/>
        </w:rPr>
        <w:t xml:space="preserve"> </w:t>
      </w:r>
      <w:r>
        <w:t>оказание</w:t>
      </w:r>
      <w:r>
        <w:rPr>
          <w:spacing w:val="-4"/>
        </w:rPr>
        <w:t xml:space="preserve"> </w:t>
      </w:r>
      <w:r>
        <w:t>услуг</w:t>
      </w:r>
      <w:r>
        <w:rPr>
          <w:spacing w:val="-4"/>
        </w:rPr>
        <w:t xml:space="preserve"> </w:t>
      </w:r>
      <w:r>
        <w:t>с</w:t>
      </w:r>
      <w:r>
        <w:rPr>
          <w:spacing w:val="-4"/>
        </w:rPr>
        <w:t xml:space="preserve"> </w:t>
      </w:r>
      <w:r>
        <w:t>указанием</w:t>
      </w:r>
      <w:r>
        <w:rPr>
          <w:spacing w:val="-4"/>
        </w:rPr>
        <w:t xml:space="preserve"> </w:t>
      </w:r>
      <w:r>
        <w:t>расходов</w:t>
      </w:r>
      <w:r>
        <w:rPr>
          <w:spacing w:val="-4"/>
        </w:rPr>
        <w:t xml:space="preserve"> </w:t>
      </w:r>
      <w:r>
        <w:t>стоимости программного обеспечения и оказании необходимых услуг)</w:t>
      </w:r>
    </w:p>
    <w:p w:rsidR="00446D41" w:rsidRDefault="00446D41">
      <w:pPr>
        <w:pStyle w:val="a3"/>
        <w:spacing w:before="25"/>
        <w:ind w:left="0"/>
        <w:jc w:val="left"/>
        <w:rPr>
          <w:sz w:val="20"/>
        </w:r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253"/>
        <w:gridCol w:w="1277"/>
        <w:gridCol w:w="991"/>
        <w:gridCol w:w="850"/>
        <w:gridCol w:w="1277"/>
        <w:gridCol w:w="1277"/>
      </w:tblGrid>
      <w:tr w:rsidR="00446D41">
        <w:trPr>
          <w:trHeight w:val="1072"/>
        </w:trPr>
        <w:tc>
          <w:tcPr>
            <w:tcW w:w="567" w:type="dxa"/>
          </w:tcPr>
          <w:p w:rsidR="00446D41" w:rsidRDefault="008C50DE">
            <w:pPr>
              <w:pStyle w:val="TableParagraph"/>
              <w:spacing w:before="1" w:line="465" w:lineRule="auto"/>
              <w:ind w:left="105"/>
              <w:rPr>
                <w:rFonts w:ascii="Times New Roman" w:hAnsi="Times New Roman"/>
                <w:b/>
              </w:rPr>
            </w:pPr>
            <w:r>
              <w:rPr>
                <w:rFonts w:ascii="Times New Roman" w:hAnsi="Times New Roman"/>
                <w:b/>
                <w:spacing w:val="-10"/>
              </w:rPr>
              <w:t xml:space="preserve">№ </w:t>
            </w:r>
            <w:r>
              <w:rPr>
                <w:rFonts w:ascii="Times New Roman" w:hAnsi="Times New Roman"/>
                <w:b/>
                <w:spacing w:val="-5"/>
              </w:rPr>
              <w:t>п/п</w:t>
            </w:r>
          </w:p>
        </w:tc>
        <w:tc>
          <w:tcPr>
            <w:tcW w:w="4253" w:type="dxa"/>
          </w:tcPr>
          <w:p w:rsidR="00446D41" w:rsidRDefault="00446D41">
            <w:pPr>
              <w:pStyle w:val="TableParagraph"/>
              <w:spacing w:before="38"/>
              <w:rPr>
                <w:rFonts w:ascii="Times New Roman"/>
              </w:rPr>
            </w:pPr>
          </w:p>
          <w:p w:rsidR="00446D41" w:rsidRDefault="008C50DE">
            <w:pPr>
              <w:pStyle w:val="TableParagraph"/>
              <w:ind w:left="1091"/>
              <w:rPr>
                <w:rFonts w:ascii="Times New Roman" w:hAnsi="Times New Roman"/>
                <w:b/>
              </w:rPr>
            </w:pPr>
            <w:r>
              <w:rPr>
                <w:rFonts w:ascii="Times New Roman" w:hAnsi="Times New Roman"/>
                <w:b/>
              </w:rPr>
              <w:t>Наименование</w:t>
            </w:r>
            <w:r>
              <w:rPr>
                <w:rFonts w:ascii="Times New Roman" w:hAnsi="Times New Roman"/>
                <w:b/>
                <w:spacing w:val="-13"/>
              </w:rPr>
              <w:t xml:space="preserve"> </w:t>
            </w:r>
            <w:r>
              <w:rPr>
                <w:rFonts w:ascii="Times New Roman" w:hAnsi="Times New Roman"/>
                <w:b/>
                <w:spacing w:val="-4"/>
              </w:rPr>
              <w:t>услуг</w:t>
            </w:r>
          </w:p>
        </w:tc>
        <w:tc>
          <w:tcPr>
            <w:tcW w:w="1277" w:type="dxa"/>
          </w:tcPr>
          <w:p w:rsidR="00446D41" w:rsidRDefault="008C50DE">
            <w:pPr>
              <w:pStyle w:val="TableParagraph"/>
              <w:spacing w:before="1" w:line="276" w:lineRule="auto"/>
              <w:ind w:left="177" w:right="168" w:hanging="1"/>
              <w:jc w:val="center"/>
              <w:rPr>
                <w:rFonts w:ascii="Times New Roman" w:hAnsi="Times New Roman"/>
                <w:b/>
              </w:rPr>
            </w:pPr>
            <w:r>
              <w:rPr>
                <w:rFonts w:ascii="Times New Roman" w:hAnsi="Times New Roman"/>
                <w:b/>
                <w:spacing w:val="-2"/>
              </w:rPr>
              <w:t>Период оказания услуг</w:t>
            </w:r>
          </w:p>
        </w:tc>
        <w:tc>
          <w:tcPr>
            <w:tcW w:w="991" w:type="dxa"/>
          </w:tcPr>
          <w:p w:rsidR="00446D41" w:rsidRDefault="00446D41">
            <w:pPr>
              <w:pStyle w:val="TableParagraph"/>
              <w:spacing w:before="38"/>
              <w:rPr>
                <w:rFonts w:ascii="Times New Roman"/>
              </w:rPr>
            </w:pPr>
          </w:p>
          <w:p w:rsidR="00446D41" w:rsidRDefault="008C50DE">
            <w:pPr>
              <w:pStyle w:val="TableParagraph"/>
              <w:ind w:left="144"/>
              <w:rPr>
                <w:rFonts w:ascii="Times New Roman" w:hAnsi="Times New Roman"/>
                <w:b/>
              </w:rPr>
            </w:pPr>
            <w:r>
              <w:rPr>
                <w:rFonts w:ascii="Times New Roman" w:hAnsi="Times New Roman"/>
                <w:b/>
                <w:spacing w:val="-2"/>
              </w:rPr>
              <w:t>Кол-</w:t>
            </w:r>
            <w:r>
              <w:rPr>
                <w:rFonts w:ascii="Times New Roman" w:hAnsi="Times New Roman"/>
                <w:b/>
                <w:spacing w:val="-5"/>
              </w:rPr>
              <w:t>во</w:t>
            </w:r>
          </w:p>
        </w:tc>
        <w:tc>
          <w:tcPr>
            <w:tcW w:w="850" w:type="dxa"/>
          </w:tcPr>
          <w:p w:rsidR="00446D41" w:rsidRDefault="00446D41">
            <w:pPr>
              <w:pStyle w:val="TableParagraph"/>
              <w:spacing w:before="38"/>
              <w:rPr>
                <w:rFonts w:ascii="Times New Roman"/>
              </w:rPr>
            </w:pPr>
          </w:p>
          <w:p w:rsidR="00446D41" w:rsidRDefault="008C50DE">
            <w:pPr>
              <w:pStyle w:val="TableParagraph"/>
              <w:ind w:left="12"/>
              <w:jc w:val="center"/>
              <w:rPr>
                <w:rFonts w:ascii="Times New Roman" w:hAnsi="Times New Roman"/>
                <w:b/>
              </w:rPr>
            </w:pPr>
            <w:r>
              <w:rPr>
                <w:rFonts w:ascii="Times New Roman" w:hAnsi="Times New Roman"/>
                <w:b/>
                <w:spacing w:val="-5"/>
              </w:rPr>
              <w:t>Ед.</w:t>
            </w:r>
          </w:p>
        </w:tc>
        <w:tc>
          <w:tcPr>
            <w:tcW w:w="1277" w:type="dxa"/>
          </w:tcPr>
          <w:p w:rsidR="00446D41" w:rsidRDefault="008C50DE">
            <w:pPr>
              <w:pStyle w:val="TableParagraph"/>
              <w:spacing w:before="1" w:line="276" w:lineRule="auto"/>
              <w:ind w:left="144" w:firstLine="112"/>
              <w:rPr>
                <w:rFonts w:ascii="Times New Roman" w:hAnsi="Times New Roman"/>
                <w:b/>
              </w:rPr>
            </w:pPr>
            <w:r>
              <w:rPr>
                <w:rFonts w:ascii="Times New Roman" w:hAnsi="Times New Roman"/>
                <w:b/>
              </w:rPr>
              <w:t>Цена за единицу</w:t>
            </w:r>
            <w:r>
              <w:rPr>
                <w:rFonts w:ascii="Times New Roman" w:hAnsi="Times New Roman"/>
                <w:b/>
                <w:spacing w:val="-14"/>
              </w:rPr>
              <w:t xml:space="preserve"> </w:t>
            </w:r>
            <w:r>
              <w:rPr>
                <w:rFonts w:ascii="Times New Roman" w:hAnsi="Times New Roman"/>
                <w:b/>
              </w:rPr>
              <w:t>с НДС,</w:t>
            </w:r>
            <w:r>
              <w:rPr>
                <w:rFonts w:ascii="Times New Roman" w:hAnsi="Times New Roman"/>
                <w:b/>
                <w:spacing w:val="-3"/>
              </w:rPr>
              <w:t xml:space="preserve"> </w:t>
            </w:r>
            <w:r>
              <w:rPr>
                <w:rFonts w:ascii="Times New Roman" w:hAnsi="Times New Roman"/>
                <w:b/>
                <w:spacing w:val="-4"/>
              </w:rPr>
              <w:t>руб.</w:t>
            </w:r>
          </w:p>
        </w:tc>
        <w:tc>
          <w:tcPr>
            <w:tcW w:w="1277" w:type="dxa"/>
          </w:tcPr>
          <w:p w:rsidR="00446D41" w:rsidRDefault="008C50DE">
            <w:pPr>
              <w:pStyle w:val="TableParagraph"/>
              <w:spacing w:before="147" w:line="276" w:lineRule="auto"/>
              <w:ind w:left="144" w:firstLine="76"/>
              <w:rPr>
                <w:rFonts w:ascii="Times New Roman" w:hAnsi="Times New Roman"/>
                <w:b/>
              </w:rPr>
            </w:pPr>
            <w:r>
              <w:rPr>
                <w:rFonts w:ascii="Times New Roman" w:hAnsi="Times New Roman"/>
                <w:b/>
              </w:rPr>
              <w:t>Сумма с НДС,</w:t>
            </w:r>
            <w:r>
              <w:rPr>
                <w:rFonts w:ascii="Times New Roman" w:hAnsi="Times New Roman"/>
                <w:b/>
                <w:spacing w:val="-3"/>
              </w:rPr>
              <w:t xml:space="preserve"> </w:t>
            </w:r>
            <w:r>
              <w:rPr>
                <w:rFonts w:ascii="Times New Roman" w:hAnsi="Times New Roman"/>
                <w:b/>
                <w:spacing w:val="-4"/>
              </w:rPr>
              <w:t>руб.</w:t>
            </w:r>
          </w:p>
        </w:tc>
      </w:tr>
      <w:tr w:rsidR="00446D41">
        <w:trPr>
          <w:trHeight w:val="981"/>
        </w:trPr>
        <w:tc>
          <w:tcPr>
            <w:tcW w:w="567" w:type="dxa"/>
          </w:tcPr>
          <w:p w:rsidR="00446D41" w:rsidRDefault="008C50DE">
            <w:pPr>
              <w:pStyle w:val="TableParagraph"/>
              <w:spacing w:before="1"/>
              <w:ind w:left="105"/>
              <w:rPr>
                <w:rFonts w:ascii="Times New Roman"/>
              </w:rPr>
            </w:pPr>
            <w:r>
              <w:rPr>
                <w:rFonts w:ascii="Times New Roman"/>
                <w:spacing w:val="-5"/>
              </w:rPr>
              <w:t>1.</w:t>
            </w:r>
          </w:p>
        </w:tc>
        <w:tc>
          <w:tcPr>
            <w:tcW w:w="4253" w:type="dxa"/>
          </w:tcPr>
          <w:p w:rsidR="00446D41" w:rsidRDefault="00446D41">
            <w:pPr>
              <w:pStyle w:val="TableParagraph"/>
              <w:rPr>
                <w:rFonts w:ascii="Times New Roman"/>
              </w:rPr>
            </w:pPr>
          </w:p>
        </w:tc>
        <w:tc>
          <w:tcPr>
            <w:tcW w:w="1277" w:type="dxa"/>
          </w:tcPr>
          <w:p w:rsidR="00446D41" w:rsidRDefault="00446D41">
            <w:pPr>
              <w:pStyle w:val="TableParagraph"/>
              <w:rPr>
                <w:rFonts w:ascii="Times New Roman"/>
              </w:rPr>
            </w:pPr>
          </w:p>
        </w:tc>
        <w:tc>
          <w:tcPr>
            <w:tcW w:w="991" w:type="dxa"/>
          </w:tcPr>
          <w:p w:rsidR="00446D41" w:rsidRDefault="00446D41">
            <w:pPr>
              <w:pStyle w:val="TableParagraph"/>
              <w:rPr>
                <w:rFonts w:ascii="Times New Roman"/>
              </w:rPr>
            </w:pPr>
          </w:p>
        </w:tc>
        <w:tc>
          <w:tcPr>
            <w:tcW w:w="850" w:type="dxa"/>
          </w:tcPr>
          <w:p w:rsidR="00446D41" w:rsidRDefault="008C50DE">
            <w:pPr>
              <w:pStyle w:val="TableParagraph"/>
              <w:spacing w:before="1"/>
              <w:ind w:left="12" w:right="2"/>
              <w:jc w:val="center"/>
              <w:rPr>
                <w:rFonts w:ascii="Times New Roman" w:hAnsi="Times New Roman"/>
              </w:rPr>
            </w:pPr>
            <w:r>
              <w:rPr>
                <w:rFonts w:ascii="Times New Roman" w:hAnsi="Times New Roman"/>
                <w:spacing w:val="-5"/>
              </w:rPr>
              <w:t>Час</w:t>
            </w:r>
          </w:p>
        </w:tc>
        <w:tc>
          <w:tcPr>
            <w:tcW w:w="1277" w:type="dxa"/>
          </w:tcPr>
          <w:p w:rsidR="00446D41" w:rsidRDefault="00446D41">
            <w:pPr>
              <w:pStyle w:val="TableParagraph"/>
              <w:rPr>
                <w:rFonts w:ascii="Times New Roman"/>
              </w:rPr>
            </w:pPr>
          </w:p>
        </w:tc>
        <w:tc>
          <w:tcPr>
            <w:tcW w:w="1277" w:type="dxa"/>
          </w:tcPr>
          <w:p w:rsidR="00446D41" w:rsidRDefault="00446D41">
            <w:pPr>
              <w:pStyle w:val="TableParagraph"/>
              <w:rPr>
                <w:rFonts w:ascii="Times New Roman"/>
              </w:rPr>
            </w:pPr>
          </w:p>
        </w:tc>
      </w:tr>
      <w:tr w:rsidR="00446D41">
        <w:trPr>
          <w:trHeight w:val="491"/>
        </w:trPr>
        <w:tc>
          <w:tcPr>
            <w:tcW w:w="9215" w:type="dxa"/>
            <w:gridSpan w:val="6"/>
          </w:tcPr>
          <w:p w:rsidR="00446D41" w:rsidRDefault="008C50DE">
            <w:pPr>
              <w:pStyle w:val="TableParagraph"/>
              <w:spacing w:before="1"/>
              <w:ind w:left="105"/>
              <w:rPr>
                <w:rFonts w:ascii="Times New Roman" w:hAnsi="Times New Roman"/>
                <w:b/>
              </w:rPr>
            </w:pPr>
            <w:r>
              <w:rPr>
                <w:rFonts w:ascii="Times New Roman" w:hAnsi="Times New Roman"/>
                <w:b/>
                <w:spacing w:val="-2"/>
              </w:rPr>
              <w:t>ИТОГО:</w:t>
            </w:r>
          </w:p>
        </w:tc>
        <w:tc>
          <w:tcPr>
            <w:tcW w:w="1277" w:type="dxa"/>
          </w:tcPr>
          <w:p w:rsidR="00446D41" w:rsidRDefault="00446D41">
            <w:pPr>
              <w:pStyle w:val="TableParagraph"/>
              <w:rPr>
                <w:rFonts w:ascii="Times New Roman"/>
              </w:rPr>
            </w:pPr>
          </w:p>
        </w:tc>
      </w:tr>
    </w:tbl>
    <w:p w:rsidR="00446D41" w:rsidRDefault="00446D41">
      <w:pPr>
        <w:pStyle w:val="a3"/>
        <w:spacing w:before="254"/>
        <w:ind w:left="0"/>
        <w:jc w:val="left"/>
      </w:pPr>
    </w:p>
    <w:p w:rsidR="00446D41" w:rsidRDefault="008C50DE">
      <w:pPr>
        <w:pStyle w:val="1"/>
        <w:spacing w:before="1"/>
        <w:ind w:left="852" w:right="1570"/>
      </w:pPr>
      <w:r>
        <w:t>ИТОГО</w:t>
      </w:r>
      <w:r>
        <w:rPr>
          <w:spacing w:val="14"/>
        </w:rPr>
        <w:t xml:space="preserve"> </w:t>
      </w:r>
      <w:r>
        <w:t>цена</w:t>
      </w:r>
      <w:r>
        <w:rPr>
          <w:spacing w:val="31"/>
        </w:rPr>
        <w:t xml:space="preserve"> </w:t>
      </w:r>
      <w:r>
        <w:t>контракта</w:t>
      </w:r>
      <w:r>
        <w:rPr>
          <w:spacing w:val="31"/>
        </w:rPr>
        <w:t xml:space="preserve"> </w:t>
      </w:r>
      <w:r>
        <w:t>составляет:</w:t>
      </w:r>
      <w:r>
        <w:rPr>
          <w:spacing w:val="30"/>
        </w:rPr>
        <w:t xml:space="preserve"> </w:t>
      </w:r>
      <w:r>
        <w:rPr>
          <w:b w:val="0"/>
          <w:spacing w:val="80"/>
          <w:w w:val="150"/>
          <w:u w:val="single"/>
        </w:rPr>
        <w:t xml:space="preserve">  </w:t>
      </w:r>
      <w:r>
        <w:rPr>
          <w:b w:val="0"/>
          <w:spacing w:val="-45"/>
          <w:w w:val="150"/>
        </w:rPr>
        <w:t xml:space="preserve"> </w:t>
      </w:r>
      <w:r>
        <w:t>(</w:t>
      </w:r>
      <w:r>
        <w:rPr>
          <w:b w:val="0"/>
          <w:spacing w:val="80"/>
          <w:w w:val="150"/>
          <w:u w:val="single"/>
        </w:rPr>
        <w:t xml:space="preserve">  </w:t>
      </w:r>
      <w:r>
        <w:t>)</w:t>
      </w:r>
      <w:r>
        <w:rPr>
          <w:spacing w:val="30"/>
        </w:rPr>
        <w:t xml:space="preserve"> </w:t>
      </w:r>
      <w:r>
        <w:t>рублей</w:t>
      </w:r>
      <w:r>
        <w:rPr>
          <w:spacing w:val="35"/>
        </w:rPr>
        <w:t xml:space="preserve"> </w:t>
      </w:r>
      <w:r>
        <w:rPr>
          <w:b w:val="0"/>
          <w:spacing w:val="80"/>
          <w:u w:val="single"/>
        </w:rPr>
        <w:t xml:space="preserve">  </w:t>
      </w:r>
      <w:r>
        <w:rPr>
          <w:b w:val="0"/>
          <w:spacing w:val="-15"/>
        </w:rPr>
        <w:t xml:space="preserve"> </w:t>
      </w:r>
      <w:r>
        <w:t>копеек,</w:t>
      </w:r>
      <w:r>
        <w:rPr>
          <w:spacing w:val="32"/>
        </w:rPr>
        <w:t xml:space="preserve"> </w:t>
      </w:r>
      <w:r>
        <w:t>в</w:t>
      </w:r>
      <w:r>
        <w:rPr>
          <w:spacing w:val="31"/>
        </w:rPr>
        <w:t xml:space="preserve"> </w:t>
      </w:r>
      <w:r>
        <w:t>том</w:t>
      </w:r>
      <w:r>
        <w:rPr>
          <w:spacing w:val="30"/>
        </w:rPr>
        <w:t xml:space="preserve"> </w:t>
      </w:r>
      <w:r>
        <w:t xml:space="preserve">числе НДС </w:t>
      </w:r>
      <w:r>
        <w:rPr>
          <w:b w:val="0"/>
          <w:spacing w:val="80"/>
          <w:u w:val="single"/>
        </w:rPr>
        <w:t xml:space="preserve"> </w:t>
      </w:r>
      <w:r>
        <w:t>% или НДС не облагается (в связи с применением упрощенной системы налогообложения (при применении исполнителем УСН)</w:t>
      </w:r>
    </w:p>
    <w:p w:rsidR="00446D41" w:rsidRDefault="00446D41">
      <w:pPr>
        <w:pStyle w:val="a3"/>
        <w:spacing w:before="54"/>
        <w:ind w:left="0"/>
        <w:jc w:val="left"/>
        <w:rPr>
          <w:b/>
          <w:sz w:val="20"/>
        </w:rPr>
      </w:pPr>
    </w:p>
    <w:tbl>
      <w:tblPr>
        <w:tblStyle w:val="TableNormal"/>
        <w:tblW w:w="0" w:type="auto"/>
        <w:tblInd w:w="1234" w:type="dxa"/>
        <w:tblLayout w:type="fixed"/>
        <w:tblLook w:val="01E0" w:firstRow="1" w:lastRow="1" w:firstColumn="1" w:lastColumn="1" w:noHBand="0" w:noVBand="0"/>
      </w:tblPr>
      <w:tblGrid>
        <w:gridCol w:w="3400"/>
        <w:gridCol w:w="4035"/>
      </w:tblGrid>
      <w:tr w:rsidR="00446D41">
        <w:trPr>
          <w:trHeight w:val="265"/>
        </w:trPr>
        <w:tc>
          <w:tcPr>
            <w:tcW w:w="3400" w:type="dxa"/>
          </w:tcPr>
          <w:p w:rsidR="00446D41" w:rsidRDefault="008C50DE">
            <w:pPr>
              <w:pStyle w:val="TableParagraph"/>
              <w:spacing w:line="246" w:lineRule="exact"/>
              <w:ind w:left="50"/>
              <w:rPr>
                <w:rFonts w:ascii="Times New Roman" w:hAnsi="Times New Roman"/>
                <w:b/>
                <w:sz w:val="24"/>
              </w:rPr>
            </w:pPr>
            <w:r>
              <w:rPr>
                <w:rFonts w:ascii="Times New Roman" w:hAnsi="Times New Roman"/>
                <w:b/>
                <w:spacing w:val="-2"/>
                <w:sz w:val="24"/>
              </w:rPr>
              <w:t>ЗАКАЗЧИК</w:t>
            </w:r>
          </w:p>
        </w:tc>
        <w:tc>
          <w:tcPr>
            <w:tcW w:w="4035" w:type="dxa"/>
          </w:tcPr>
          <w:p w:rsidR="00446D41" w:rsidRDefault="008C50DE">
            <w:pPr>
              <w:pStyle w:val="TableParagraph"/>
              <w:spacing w:line="246" w:lineRule="exact"/>
              <w:ind w:left="2038"/>
              <w:rPr>
                <w:rFonts w:ascii="Times New Roman" w:hAnsi="Times New Roman"/>
                <w:b/>
                <w:sz w:val="24"/>
              </w:rPr>
            </w:pPr>
            <w:r>
              <w:rPr>
                <w:rFonts w:ascii="Times New Roman" w:hAnsi="Times New Roman"/>
                <w:b/>
                <w:spacing w:val="-2"/>
                <w:sz w:val="24"/>
              </w:rPr>
              <w:t>ИСПОЛНИТЕЛЬ</w:t>
            </w:r>
          </w:p>
        </w:tc>
      </w:tr>
    </w:tbl>
    <w:p w:rsidR="00446D41" w:rsidRDefault="00446D41">
      <w:pPr>
        <w:pStyle w:val="a3"/>
        <w:ind w:left="0"/>
        <w:jc w:val="left"/>
        <w:rPr>
          <w:b/>
        </w:rPr>
      </w:pPr>
    </w:p>
    <w:p w:rsidR="00446D41" w:rsidRDefault="008C50DE">
      <w:pPr>
        <w:tabs>
          <w:tab w:val="left" w:pos="2913"/>
          <w:tab w:val="left" w:pos="4296"/>
          <w:tab w:val="left" w:pos="5434"/>
          <w:tab w:val="left" w:pos="7714"/>
          <w:tab w:val="left" w:pos="9516"/>
        </w:tabs>
        <w:spacing w:before="1"/>
        <w:ind w:left="994"/>
        <w:rPr>
          <w:sz w:val="24"/>
        </w:rPr>
      </w:pPr>
      <w:r>
        <w:rPr>
          <w:sz w:val="24"/>
          <w:u w:val="single"/>
        </w:rPr>
        <w:tab/>
      </w:r>
      <w:r>
        <w:rPr>
          <w:sz w:val="24"/>
        </w:rPr>
        <w:t xml:space="preserve">/ </w:t>
      </w:r>
      <w:r>
        <w:rPr>
          <w:sz w:val="24"/>
          <w:u w:val="single"/>
        </w:rPr>
        <w:tab/>
      </w:r>
      <w:r>
        <w:rPr>
          <w:sz w:val="24"/>
        </w:rPr>
        <w:tab/>
      </w:r>
      <w:r>
        <w:rPr>
          <w:sz w:val="24"/>
          <w:u w:val="single"/>
        </w:rPr>
        <w:tab/>
      </w:r>
      <w:r>
        <w:rPr>
          <w:spacing w:val="-10"/>
          <w:sz w:val="24"/>
        </w:rPr>
        <w:t>/</w:t>
      </w:r>
      <w:r>
        <w:rPr>
          <w:sz w:val="24"/>
          <w:u w:val="single"/>
        </w:rPr>
        <w:tab/>
      </w:r>
    </w:p>
    <w:p w:rsidR="00446D41" w:rsidRDefault="008C50DE">
      <w:pPr>
        <w:pStyle w:val="a3"/>
        <w:tabs>
          <w:tab w:val="left" w:pos="1473"/>
          <w:tab w:val="left" w:pos="3333"/>
          <w:tab w:val="left" w:pos="3868"/>
          <w:tab w:val="left" w:pos="6130"/>
          <w:tab w:val="left" w:pos="6730"/>
          <w:tab w:val="left" w:pos="8831"/>
          <w:tab w:val="left" w:pos="9366"/>
        </w:tabs>
        <w:spacing w:before="242"/>
        <w:jc w:val="left"/>
      </w:pPr>
      <w:r>
        <w:rPr>
          <w:spacing w:val="-10"/>
        </w:rPr>
        <w:t>«</w:t>
      </w:r>
      <w:r>
        <w:rPr>
          <w:u w:val="single"/>
        </w:rPr>
        <w:tab/>
      </w:r>
      <w:r>
        <w:t xml:space="preserve">» </w:t>
      </w:r>
      <w:r>
        <w:rPr>
          <w:u w:val="single"/>
        </w:rPr>
        <w:tab/>
      </w:r>
      <w:r>
        <w:rPr>
          <w:spacing w:val="-5"/>
        </w:rPr>
        <w:t>20</w:t>
      </w:r>
      <w:r>
        <w:rPr>
          <w:u w:val="single"/>
        </w:rPr>
        <w:tab/>
      </w:r>
      <w:r>
        <w:rPr>
          <w:spacing w:val="-5"/>
        </w:rPr>
        <w:t>г.</w:t>
      </w:r>
      <w:r>
        <w:tab/>
      </w:r>
      <w:r>
        <w:rPr>
          <w:spacing w:val="-10"/>
        </w:rPr>
        <w:t>«</w:t>
      </w:r>
      <w:r>
        <w:rPr>
          <w:u w:val="single"/>
        </w:rPr>
        <w:tab/>
      </w:r>
      <w:r>
        <w:t xml:space="preserve">» </w:t>
      </w:r>
      <w:r>
        <w:rPr>
          <w:u w:val="single"/>
        </w:rPr>
        <w:tab/>
      </w:r>
      <w:r>
        <w:rPr>
          <w:spacing w:val="-5"/>
        </w:rPr>
        <w:t>20</w:t>
      </w:r>
      <w:r>
        <w:rPr>
          <w:u w:val="single"/>
        </w:rPr>
        <w:tab/>
      </w:r>
      <w:r>
        <w:rPr>
          <w:spacing w:val="-5"/>
        </w:rPr>
        <w:t>г.</w:t>
      </w:r>
    </w:p>
    <w:p w:rsidR="00446D41" w:rsidRDefault="008C50DE">
      <w:pPr>
        <w:pStyle w:val="a3"/>
        <w:tabs>
          <w:tab w:val="left" w:pos="6658"/>
        </w:tabs>
        <w:spacing w:before="242"/>
        <w:jc w:val="left"/>
      </w:pPr>
      <w:r>
        <w:rPr>
          <w:spacing w:val="-4"/>
        </w:rPr>
        <w:t>М.П.</w:t>
      </w:r>
      <w:r>
        <w:tab/>
      </w:r>
      <w:r>
        <w:rPr>
          <w:spacing w:val="-4"/>
        </w:rPr>
        <w:t>М.П.</w:t>
      </w:r>
    </w:p>
    <w:p w:rsidR="00446D41" w:rsidRDefault="00446D41">
      <w:pPr>
        <w:pStyle w:val="a3"/>
        <w:jc w:val="left"/>
        <w:sectPr w:rsidR="00446D41">
          <w:pgSz w:w="11910" w:h="16840"/>
          <w:pgMar w:top="1040" w:right="0" w:bottom="280" w:left="708" w:header="720" w:footer="720" w:gutter="0"/>
          <w:cols w:space="720"/>
        </w:sectPr>
      </w:pPr>
    </w:p>
    <w:p w:rsidR="00446D41" w:rsidRDefault="008C50DE">
      <w:pPr>
        <w:pStyle w:val="a3"/>
        <w:spacing w:before="73"/>
        <w:ind w:left="0" w:right="846"/>
        <w:jc w:val="right"/>
      </w:pPr>
      <w:r>
        <w:t>Приложение</w:t>
      </w:r>
      <w:r>
        <w:rPr>
          <w:spacing w:val="-4"/>
        </w:rPr>
        <w:t xml:space="preserve"> </w:t>
      </w:r>
      <w:r>
        <w:rPr>
          <w:spacing w:val="-10"/>
        </w:rPr>
        <w:t>3</w:t>
      </w:r>
    </w:p>
    <w:p w:rsidR="00446D41" w:rsidRDefault="008C50DE">
      <w:pPr>
        <w:pStyle w:val="a3"/>
        <w:tabs>
          <w:tab w:val="left" w:pos="2742"/>
        </w:tabs>
        <w:spacing w:before="183"/>
        <w:ind w:left="0" w:right="786"/>
        <w:jc w:val="right"/>
      </w:pPr>
      <w:r>
        <w:t xml:space="preserve">к Контракту № </w:t>
      </w:r>
      <w:r>
        <w:rPr>
          <w:u w:val="single"/>
        </w:rPr>
        <w:tab/>
      </w:r>
    </w:p>
    <w:p w:rsidR="00446D41" w:rsidRDefault="008C50DE">
      <w:pPr>
        <w:pStyle w:val="a3"/>
        <w:tabs>
          <w:tab w:val="left" w:pos="765"/>
          <w:tab w:val="left" w:pos="1720"/>
          <w:tab w:val="left" w:pos="2260"/>
        </w:tabs>
        <w:ind w:left="0" w:right="841"/>
        <w:jc w:val="right"/>
      </w:pPr>
      <w:r>
        <w:t xml:space="preserve">от </w:t>
      </w:r>
      <w:r>
        <w:rPr>
          <w:spacing w:val="-10"/>
        </w:rPr>
        <w:t>«</w:t>
      </w:r>
      <w:r>
        <w:rPr>
          <w:u w:val="single"/>
        </w:rPr>
        <w:tab/>
      </w:r>
      <w:r>
        <w:t xml:space="preserve">» </w:t>
      </w:r>
      <w:r>
        <w:rPr>
          <w:u w:val="single"/>
        </w:rPr>
        <w:tab/>
      </w:r>
      <w:r>
        <w:rPr>
          <w:spacing w:val="-5"/>
        </w:rPr>
        <w:t>20</w:t>
      </w:r>
      <w:r>
        <w:rPr>
          <w:u w:val="single"/>
        </w:rPr>
        <w:tab/>
      </w:r>
      <w:r>
        <w:rPr>
          <w:spacing w:val="-5"/>
        </w:rPr>
        <w:t>г.</w:t>
      </w:r>
    </w:p>
    <w:p w:rsidR="00446D41" w:rsidRDefault="00446D41">
      <w:pPr>
        <w:pStyle w:val="a3"/>
        <w:spacing w:before="280"/>
        <w:ind w:left="0"/>
        <w:jc w:val="left"/>
        <w:rPr>
          <w:sz w:val="28"/>
        </w:rPr>
      </w:pPr>
    </w:p>
    <w:p w:rsidR="00446D41" w:rsidRDefault="008C50DE">
      <w:pPr>
        <w:tabs>
          <w:tab w:val="left" w:pos="2286"/>
          <w:tab w:val="left" w:pos="3297"/>
          <w:tab w:val="left" w:pos="4375"/>
        </w:tabs>
        <w:ind w:left="249"/>
        <w:rPr>
          <w:rFonts w:ascii="Arial" w:hAnsi="Arial"/>
          <w:b/>
          <w:sz w:val="28"/>
        </w:rPr>
      </w:pPr>
      <w:r>
        <w:rPr>
          <w:rFonts w:ascii="Arial" w:hAnsi="Arial"/>
          <w:b/>
          <w:noProof/>
          <w:sz w:val="28"/>
          <w:lang w:eastAsia="ru-RU"/>
        </w:rPr>
        <mc:AlternateContent>
          <mc:Choice Requires="wps">
            <w:drawing>
              <wp:anchor distT="0" distB="0" distL="0" distR="0" simplePos="0" relativeHeight="487589376" behindDoc="1" locked="0" layoutInCell="1" allowOverlap="1">
                <wp:simplePos x="0" y="0"/>
                <wp:positionH relativeFrom="page">
                  <wp:posOffset>539496</wp:posOffset>
                </wp:positionH>
                <wp:positionV relativeFrom="paragraph">
                  <wp:posOffset>235773</wp:posOffset>
                </wp:positionV>
                <wp:extent cx="4801870" cy="1270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1870" cy="12700"/>
                        </a:xfrm>
                        <a:custGeom>
                          <a:avLst/>
                          <a:gdLst/>
                          <a:ahLst/>
                          <a:cxnLst/>
                          <a:rect l="l" t="t" r="r" b="b"/>
                          <a:pathLst>
                            <a:path w="4801870" h="12700">
                              <a:moveTo>
                                <a:pt x="1167625" y="0"/>
                              </a:moveTo>
                              <a:lnTo>
                                <a:pt x="1155496" y="0"/>
                              </a:lnTo>
                              <a:lnTo>
                                <a:pt x="0" y="0"/>
                              </a:lnTo>
                              <a:lnTo>
                                <a:pt x="0" y="12192"/>
                              </a:lnTo>
                              <a:lnTo>
                                <a:pt x="1155446" y="12192"/>
                              </a:lnTo>
                              <a:lnTo>
                                <a:pt x="1167625" y="12192"/>
                              </a:lnTo>
                              <a:lnTo>
                                <a:pt x="1167625" y="0"/>
                              </a:lnTo>
                              <a:close/>
                            </a:path>
                            <a:path w="4801870" h="12700">
                              <a:moveTo>
                                <a:pt x="1983282" y="0"/>
                              </a:moveTo>
                              <a:lnTo>
                                <a:pt x="1983282" y="0"/>
                              </a:lnTo>
                              <a:lnTo>
                                <a:pt x="1167638" y="0"/>
                              </a:lnTo>
                              <a:lnTo>
                                <a:pt x="1167638" y="12192"/>
                              </a:lnTo>
                              <a:lnTo>
                                <a:pt x="1983282" y="12192"/>
                              </a:lnTo>
                              <a:lnTo>
                                <a:pt x="1983282" y="0"/>
                              </a:lnTo>
                              <a:close/>
                            </a:path>
                            <a:path w="4801870" h="12700">
                              <a:moveTo>
                                <a:pt x="2658478" y="0"/>
                              </a:moveTo>
                              <a:lnTo>
                                <a:pt x="2658478" y="0"/>
                              </a:lnTo>
                              <a:lnTo>
                                <a:pt x="1983359" y="0"/>
                              </a:lnTo>
                              <a:lnTo>
                                <a:pt x="1983359" y="12192"/>
                              </a:lnTo>
                              <a:lnTo>
                                <a:pt x="2658478" y="12192"/>
                              </a:lnTo>
                              <a:lnTo>
                                <a:pt x="2658478" y="0"/>
                              </a:lnTo>
                              <a:close/>
                            </a:path>
                            <a:path w="4801870" h="12700">
                              <a:moveTo>
                                <a:pt x="2824594" y="0"/>
                              </a:moveTo>
                              <a:lnTo>
                                <a:pt x="2812415" y="0"/>
                              </a:lnTo>
                              <a:lnTo>
                                <a:pt x="2658491" y="0"/>
                              </a:lnTo>
                              <a:lnTo>
                                <a:pt x="2658491" y="12192"/>
                              </a:lnTo>
                              <a:lnTo>
                                <a:pt x="2812415" y="12192"/>
                              </a:lnTo>
                              <a:lnTo>
                                <a:pt x="2824594" y="12192"/>
                              </a:lnTo>
                              <a:lnTo>
                                <a:pt x="2824594" y="0"/>
                              </a:lnTo>
                              <a:close/>
                            </a:path>
                            <a:path w="4801870" h="12700">
                              <a:moveTo>
                                <a:pt x="3156826" y="0"/>
                              </a:moveTo>
                              <a:lnTo>
                                <a:pt x="3144647" y="0"/>
                              </a:lnTo>
                              <a:lnTo>
                                <a:pt x="2990723" y="0"/>
                              </a:lnTo>
                              <a:lnTo>
                                <a:pt x="2978531" y="0"/>
                              </a:lnTo>
                              <a:lnTo>
                                <a:pt x="2824607" y="0"/>
                              </a:lnTo>
                              <a:lnTo>
                                <a:pt x="2824607" y="12192"/>
                              </a:lnTo>
                              <a:lnTo>
                                <a:pt x="2978531" y="12192"/>
                              </a:lnTo>
                              <a:lnTo>
                                <a:pt x="2990723" y="12192"/>
                              </a:lnTo>
                              <a:lnTo>
                                <a:pt x="3144647" y="12192"/>
                              </a:lnTo>
                              <a:lnTo>
                                <a:pt x="3156826" y="12192"/>
                              </a:lnTo>
                              <a:lnTo>
                                <a:pt x="3156826" y="0"/>
                              </a:lnTo>
                              <a:close/>
                            </a:path>
                            <a:path w="4801870" h="12700">
                              <a:moveTo>
                                <a:pt x="3321418" y="0"/>
                              </a:moveTo>
                              <a:lnTo>
                                <a:pt x="3309239" y="0"/>
                              </a:lnTo>
                              <a:lnTo>
                                <a:pt x="3156839" y="0"/>
                              </a:lnTo>
                              <a:lnTo>
                                <a:pt x="3156839" y="12192"/>
                              </a:lnTo>
                              <a:lnTo>
                                <a:pt x="3309239" y="12192"/>
                              </a:lnTo>
                              <a:lnTo>
                                <a:pt x="3321418" y="12192"/>
                              </a:lnTo>
                              <a:lnTo>
                                <a:pt x="3321418" y="0"/>
                              </a:lnTo>
                              <a:close/>
                            </a:path>
                            <a:path w="4801870" h="12700">
                              <a:moveTo>
                                <a:pt x="3820020" y="0"/>
                              </a:moveTo>
                              <a:lnTo>
                                <a:pt x="3820020" y="0"/>
                              </a:lnTo>
                              <a:lnTo>
                                <a:pt x="3321431" y="0"/>
                              </a:lnTo>
                              <a:lnTo>
                                <a:pt x="3321431" y="12192"/>
                              </a:lnTo>
                              <a:lnTo>
                                <a:pt x="3820020" y="12192"/>
                              </a:lnTo>
                              <a:lnTo>
                                <a:pt x="3820020" y="0"/>
                              </a:lnTo>
                              <a:close/>
                            </a:path>
                            <a:path w="4801870" h="12700">
                              <a:moveTo>
                                <a:pt x="3984612" y="0"/>
                              </a:moveTo>
                              <a:lnTo>
                                <a:pt x="3972433" y="0"/>
                              </a:lnTo>
                              <a:lnTo>
                                <a:pt x="3820033" y="0"/>
                              </a:lnTo>
                              <a:lnTo>
                                <a:pt x="3820033" y="12192"/>
                              </a:lnTo>
                              <a:lnTo>
                                <a:pt x="3972433" y="12192"/>
                              </a:lnTo>
                              <a:lnTo>
                                <a:pt x="3984612" y="12192"/>
                              </a:lnTo>
                              <a:lnTo>
                                <a:pt x="3984612" y="0"/>
                              </a:lnTo>
                              <a:close/>
                            </a:path>
                            <a:path w="4801870" h="12700">
                              <a:moveTo>
                                <a:pt x="4316844" y="0"/>
                              </a:moveTo>
                              <a:lnTo>
                                <a:pt x="4304665" y="0"/>
                              </a:lnTo>
                              <a:lnTo>
                                <a:pt x="4150741" y="0"/>
                              </a:lnTo>
                              <a:lnTo>
                                <a:pt x="4138549" y="0"/>
                              </a:lnTo>
                              <a:lnTo>
                                <a:pt x="3984625" y="0"/>
                              </a:lnTo>
                              <a:lnTo>
                                <a:pt x="3984625" y="12192"/>
                              </a:lnTo>
                              <a:lnTo>
                                <a:pt x="4138549" y="12192"/>
                              </a:lnTo>
                              <a:lnTo>
                                <a:pt x="4150741" y="12192"/>
                              </a:lnTo>
                              <a:lnTo>
                                <a:pt x="4304665" y="12192"/>
                              </a:lnTo>
                              <a:lnTo>
                                <a:pt x="4316844" y="12192"/>
                              </a:lnTo>
                              <a:lnTo>
                                <a:pt x="4316844" y="0"/>
                              </a:lnTo>
                              <a:close/>
                            </a:path>
                            <a:path w="4801870" h="12700">
                              <a:moveTo>
                                <a:pt x="4647552" y="0"/>
                              </a:moveTo>
                              <a:lnTo>
                                <a:pt x="4635373" y="0"/>
                              </a:lnTo>
                              <a:lnTo>
                                <a:pt x="4482973" y="0"/>
                              </a:lnTo>
                              <a:lnTo>
                                <a:pt x="4470781" y="0"/>
                              </a:lnTo>
                              <a:lnTo>
                                <a:pt x="4316857" y="0"/>
                              </a:lnTo>
                              <a:lnTo>
                                <a:pt x="4316857" y="12192"/>
                              </a:lnTo>
                              <a:lnTo>
                                <a:pt x="4470781" y="12192"/>
                              </a:lnTo>
                              <a:lnTo>
                                <a:pt x="4482973" y="12192"/>
                              </a:lnTo>
                              <a:lnTo>
                                <a:pt x="4635373" y="12192"/>
                              </a:lnTo>
                              <a:lnTo>
                                <a:pt x="4647552" y="12192"/>
                              </a:lnTo>
                              <a:lnTo>
                                <a:pt x="4647552" y="0"/>
                              </a:lnTo>
                              <a:close/>
                            </a:path>
                            <a:path w="4801870" h="12700">
                              <a:moveTo>
                                <a:pt x="4801489" y="0"/>
                              </a:moveTo>
                              <a:lnTo>
                                <a:pt x="4647565" y="0"/>
                              </a:lnTo>
                              <a:lnTo>
                                <a:pt x="4647565" y="12192"/>
                              </a:lnTo>
                              <a:lnTo>
                                <a:pt x="4801489" y="12192"/>
                              </a:lnTo>
                              <a:lnTo>
                                <a:pt x="48014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BCE4BD" id="Graphic 7" o:spid="_x0000_s1026" style="position:absolute;margin-left:42.5pt;margin-top:18.55pt;width:378.1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801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" path="m1167625,r-12129,l,,,12192r1155446,l1167625,12192r,-12192xem1983282,r,l1167638,r,12192l1983282,12192r,-12192xem2658478,r,l1983359,r,12192l2658478,12192r,-12192xem2824594,r-12179,l2658491,r,12192l2812415,12192r12179,l2824594,xem3156826,r-12179,l2990723,r-12192,l2824607,r,12192l2978531,12192r12192,l3144647,12192r12179,l3156826,xem3321418,r-12179,l3156839,r,12192l3309239,12192r12179,l3321418,xem3820020,r,l3321431,r,12192l3820020,12192r,-12192xem3984612,r-12179,l3820033,r,12192l3972433,12192r12179,l3984612,xem4316844,r-12179,l4150741,r-12192,l3984625,r,12192l4138549,12192r12192,l4304665,12192r12179,l4316844,xem4647552,r-12179,l4482973,r-12192,l4316857,r,12192l4470781,12192r12192,l4635373,12192r12179,l4647552,xem4801489,l4647565,r,12192l4801489,12192r,-12192xe" fillcolor="black" stroked="f">
                <v:path arrowok="t"/>
                <w10:wrap type="topAndBottom" anchorx="page"/>
              </v:shape>
            </w:pict>
          </mc:Fallback>
        </mc:AlternateContent>
      </w:r>
      <w:r>
        <w:rPr>
          <w:rFonts w:ascii="Arial" w:hAnsi="Arial"/>
          <w:b/>
          <w:sz w:val="28"/>
        </w:rPr>
        <w:t xml:space="preserve">Акт № </w:t>
      </w:r>
      <w:r>
        <w:rPr>
          <w:sz w:val="28"/>
          <w:u w:val="thick"/>
        </w:rPr>
        <w:tab/>
      </w:r>
      <w:r>
        <w:rPr>
          <w:rFonts w:ascii="Arial" w:hAnsi="Arial"/>
          <w:b/>
          <w:sz w:val="28"/>
        </w:rPr>
        <w:t>от</w:t>
      </w:r>
      <w:r>
        <w:rPr>
          <w:rFonts w:ascii="Arial" w:hAnsi="Arial"/>
          <w:b/>
          <w:spacing w:val="-2"/>
          <w:sz w:val="28"/>
        </w:rPr>
        <w:t xml:space="preserve"> </w:t>
      </w:r>
      <w:r>
        <w:rPr>
          <w:rFonts w:ascii="Arial" w:hAnsi="Arial"/>
          <w:b/>
          <w:spacing w:val="-10"/>
          <w:sz w:val="28"/>
        </w:rPr>
        <w:t>«</w:t>
      </w:r>
      <w:r>
        <w:rPr>
          <w:sz w:val="28"/>
          <w:u w:val="thick"/>
        </w:rPr>
        <w:tab/>
      </w:r>
      <w:r>
        <w:rPr>
          <w:rFonts w:ascii="Arial" w:hAnsi="Arial"/>
          <w:b/>
          <w:sz w:val="28"/>
        </w:rPr>
        <w:t xml:space="preserve">» </w:t>
      </w:r>
      <w:r>
        <w:rPr>
          <w:sz w:val="28"/>
          <w:u w:val="thick"/>
        </w:rPr>
        <w:tab/>
      </w:r>
      <w:r>
        <w:rPr>
          <w:rFonts w:ascii="Arial" w:hAnsi="Arial"/>
          <w:b/>
          <w:sz w:val="28"/>
        </w:rPr>
        <w:t>202_</w:t>
      </w:r>
      <w:r>
        <w:rPr>
          <w:rFonts w:ascii="Arial" w:hAnsi="Arial"/>
          <w:b/>
          <w:spacing w:val="-5"/>
          <w:sz w:val="28"/>
        </w:rPr>
        <w:t xml:space="preserve"> г.</w:t>
      </w:r>
    </w:p>
    <w:p w:rsidR="00446D41" w:rsidRDefault="00446D41">
      <w:pPr>
        <w:pStyle w:val="a3"/>
        <w:ind w:left="0"/>
        <w:jc w:val="left"/>
        <w:rPr>
          <w:rFonts w:ascii="Arial"/>
          <w:b/>
          <w:sz w:val="18"/>
        </w:rPr>
      </w:pPr>
    </w:p>
    <w:p w:rsidR="00446D41" w:rsidRDefault="00446D41">
      <w:pPr>
        <w:pStyle w:val="a3"/>
        <w:ind w:left="0"/>
        <w:jc w:val="left"/>
        <w:rPr>
          <w:rFonts w:ascii="Arial"/>
          <w:b/>
          <w:sz w:val="18"/>
        </w:rPr>
      </w:pPr>
    </w:p>
    <w:p w:rsidR="00446D41" w:rsidRDefault="00446D41">
      <w:pPr>
        <w:pStyle w:val="a3"/>
        <w:spacing w:before="11"/>
        <w:ind w:left="0"/>
        <w:jc w:val="left"/>
        <w:rPr>
          <w:rFonts w:ascii="Arial"/>
          <w:b/>
          <w:sz w:val="18"/>
        </w:rPr>
      </w:pPr>
    </w:p>
    <w:p w:rsidR="00446D41" w:rsidRDefault="008C50DE">
      <w:pPr>
        <w:spacing w:before="1"/>
        <w:ind w:left="249"/>
        <w:rPr>
          <w:rFonts w:ascii="Arial" w:hAnsi="Arial"/>
          <w:sz w:val="18"/>
        </w:rPr>
      </w:pPr>
      <w:r>
        <w:rPr>
          <w:rFonts w:ascii="Arial" w:hAnsi="Arial"/>
          <w:spacing w:val="-2"/>
          <w:sz w:val="18"/>
        </w:rPr>
        <w:t>Исполнитель:</w:t>
      </w:r>
    </w:p>
    <w:p w:rsidR="00446D41" w:rsidRDefault="00446D41">
      <w:pPr>
        <w:pStyle w:val="a3"/>
        <w:ind w:left="0"/>
        <w:jc w:val="left"/>
        <w:rPr>
          <w:rFonts w:ascii="Arial"/>
          <w:sz w:val="18"/>
        </w:rPr>
      </w:pPr>
    </w:p>
    <w:p w:rsidR="00446D41" w:rsidRDefault="00446D41">
      <w:pPr>
        <w:pStyle w:val="a3"/>
        <w:ind w:left="0"/>
        <w:jc w:val="left"/>
        <w:rPr>
          <w:rFonts w:ascii="Arial"/>
          <w:sz w:val="18"/>
        </w:rPr>
      </w:pPr>
    </w:p>
    <w:p w:rsidR="00446D41" w:rsidRDefault="00446D41">
      <w:pPr>
        <w:pStyle w:val="a3"/>
        <w:spacing w:before="202"/>
        <w:ind w:left="0"/>
        <w:jc w:val="left"/>
        <w:rPr>
          <w:rFonts w:ascii="Arial"/>
          <w:sz w:val="18"/>
        </w:rPr>
      </w:pPr>
    </w:p>
    <w:p w:rsidR="00446D41" w:rsidRDefault="008C50DE">
      <w:pPr>
        <w:ind w:left="249"/>
        <w:rPr>
          <w:rFonts w:ascii="Arial" w:hAnsi="Arial"/>
          <w:sz w:val="18"/>
        </w:rPr>
      </w:pPr>
      <w:r>
        <w:rPr>
          <w:rFonts w:ascii="Arial" w:hAnsi="Arial"/>
          <w:spacing w:val="-2"/>
          <w:sz w:val="18"/>
        </w:rPr>
        <w:t>Заказчик:</w:t>
      </w:r>
    </w:p>
    <w:p w:rsidR="00446D41" w:rsidRDefault="00446D41">
      <w:pPr>
        <w:pStyle w:val="a3"/>
        <w:ind w:left="0"/>
        <w:jc w:val="left"/>
        <w:rPr>
          <w:rFonts w:ascii="Arial"/>
          <w:sz w:val="18"/>
        </w:rPr>
      </w:pPr>
    </w:p>
    <w:p w:rsidR="00446D41" w:rsidRDefault="00446D41">
      <w:pPr>
        <w:pStyle w:val="a3"/>
        <w:spacing w:before="29"/>
        <w:ind w:left="0"/>
        <w:jc w:val="left"/>
        <w:rPr>
          <w:rFonts w:ascii="Arial"/>
          <w:sz w:val="18"/>
        </w:rPr>
      </w:pPr>
    </w:p>
    <w:p w:rsidR="00446D41" w:rsidRDefault="008C50DE">
      <w:pPr>
        <w:ind w:left="249"/>
        <w:rPr>
          <w:rFonts w:ascii="Arial" w:hAnsi="Arial"/>
          <w:sz w:val="18"/>
        </w:rPr>
      </w:pPr>
      <w:r>
        <w:rPr>
          <w:rFonts w:ascii="Arial" w:hAnsi="Arial"/>
          <w:spacing w:val="-2"/>
          <w:sz w:val="18"/>
        </w:rPr>
        <w:t>Основание:</w:t>
      </w:r>
    </w:p>
    <w:p w:rsidR="00446D41" w:rsidRDefault="00446D41">
      <w:pPr>
        <w:pStyle w:val="a3"/>
        <w:spacing w:before="3"/>
        <w:ind w:left="0"/>
        <w:jc w:val="left"/>
        <w:rPr>
          <w:rFonts w:ascii="Arial"/>
          <w:sz w:val="14"/>
        </w:rPr>
      </w:pPr>
    </w:p>
    <w:tbl>
      <w:tblPr>
        <w:tblStyle w:val="TableNormal"/>
        <w:tblW w:w="0" w:type="auto"/>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9"/>
        <w:gridCol w:w="4439"/>
        <w:gridCol w:w="783"/>
        <w:gridCol w:w="598"/>
        <w:gridCol w:w="1799"/>
        <w:gridCol w:w="923"/>
        <w:gridCol w:w="440"/>
      </w:tblGrid>
      <w:tr w:rsidR="00446D41">
        <w:trPr>
          <w:trHeight w:val="474"/>
          <w:jc w:val="right"/>
        </w:trPr>
        <w:tc>
          <w:tcPr>
            <w:tcW w:w="2079" w:type="dxa"/>
            <w:tcBorders>
              <w:bottom w:val="single" w:sz="4" w:space="0" w:color="000000"/>
              <w:right w:val="single" w:sz="4" w:space="0" w:color="000000"/>
            </w:tcBorders>
          </w:tcPr>
          <w:p w:rsidR="00446D41" w:rsidRDefault="008C50DE">
            <w:pPr>
              <w:pStyle w:val="TableParagraph"/>
              <w:spacing w:before="135"/>
              <w:ind w:right="922"/>
              <w:jc w:val="right"/>
              <w:rPr>
                <w:b/>
                <w:sz w:val="18"/>
              </w:rPr>
            </w:pPr>
            <w:r>
              <w:rPr>
                <w:b/>
                <w:spacing w:val="-10"/>
                <w:sz w:val="18"/>
              </w:rPr>
              <w:t>№</w:t>
            </w:r>
          </w:p>
        </w:tc>
        <w:tc>
          <w:tcPr>
            <w:tcW w:w="4439" w:type="dxa"/>
            <w:tcBorders>
              <w:left w:val="single" w:sz="4" w:space="0" w:color="000000"/>
              <w:bottom w:val="single" w:sz="4" w:space="0" w:color="000000"/>
              <w:right w:val="single" w:sz="4" w:space="0" w:color="000000"/>
            </w:tcBorders>
          </w:tcPr>
          <w:p w:rsidR="00446D41" w:rsidRDefault="008C50DE">
            <w:pPr>
              <w:pStyle w:val="TableParagraph"/>
              <w:spacing w:before="135"/>
              <w:ind w:left="981"/>
              <w:rPr>
                <w:b/>
                <w:sz w:val="18"/>
              </w:rPr>
            </w:pPr>
            <w:r>
              <w:rPr>
                <w:b/>
                <w:sz w:val="18"/>
              </w:rPr>
              <w:t>Наименование</w:t>
            </w:r>
            <w:r>
              <w:rPr>
                <w:b/>
                <w:spacing w:val="-4"/>
                <w:sz w:val="18"/>
              </w:rPr>
              <w:t xml:space="preserve"> </w:t>
            </w:r>
            <w:r>
              <w:rPr>
                <w:b/>
                <w:sz w:val="18"/>
              </w:rPr>
              <w:t>работ,</w:t>
            </w:r>
            <w:r>
              <w:rPr>
                <w:b/>
                <w:spacing w:val="-4"/>
                <w:sz w:val="18"/>
              </w:rPr>
              <w:t xml:space="preserve"> услуг</w:t>
            </w:r>
          </w:p>
        </w:tc>
        <w:tc>
          <w:tcPr>
            <w:tcW w:w="783" w:type="dxa"/>
            <w:tcBorders>
              <w:left w:val="single" w:sz="4" w:space="0" w:color="000000"/>
              <w:bottom w:val="single" w:sz="4" w:space="0" w:color="000000"/>
              <w:right w:val="single" w:sz="4" w:space="0" w:color="000000"/>
            </w:tcBorders>
          </w:tcPr>
          <w:p w:rsidR="00446D41" w:rsidRDefault="008C50DE">
            <w:pPr>
              <w:pStyle w:val="TableParagraph"/>
              <w:spacing w:before="32"/>
              <w:ind w:left="284" w:right="176" w:hanging="87"/>
              <w:rPr>
                <w:b/>
                <w:sz w:val="18"/>
              </w:rPr>
            </w:pPr>
            <w:r>
              <w:rPr>
                <w:b/>
                <w:sz w:val="18"/>
              </w:rPr>
              <w:t>Кол-</w:t>
            </w:r>
            <w:r>
              <w:rPr>
                <w:b/>
                <w:spacing w:val="-6"/>
                <w:sz w:val="18"/>
              </w:rPr>
              <w:t>во</w:t>
            </w:r>
          </w:p>
        </w:tc>
        <w:tc>
          <w:tcPr>
            <w:tcW w:w="598" w:type="dxa"/>
            <w:tcBorders>
              <w:left w:val="single" w:sz="4" w:space="0" w:color="000000"/>
              <w:bottom w:val="single" w:sz="4" w:space="0" w:color="000000"/>
              <w:right w:val="single" w:sz="4" w:space="0" w:color="000000"/>
            </w:tcBorders>
          </w:tcPr>
          <w:p w:rsidR="00446D41" w:rsidRDefault="008C50DE">
            <w:pPr>
              <w:pStyle w:val="TableParagraph"/>
              <w:spacing w:before="135"/>
              <w:ind w:left="159"/>
              <w:rPr>
                <w:b/>
                <w:sz w:val="18"/>
              </w:rPr>
            </w:pPr>
            <w:r>
              <w:rPr>
                <w:b/>
                <w:spacing w:val="-5"/>
                <w:sz w:val="18"/>
              </w:rPr>
              <w:t>Ед.</w:t>
            </w:r>
          </w:p>
        </w:tc>
        <w:tc>
          <w:tcPr>
            <w:tcW w:w="1799" w:type="dxa"/>
            <w:tcBorders>
              <w:left w:val="single" w:sz="4" w:space="0" w:color="000000"/>
              <w:bottom w:val="single" w:sz="4" w:space="0" w:color="000000"/>
              <w:right w:val="single" w:sz="4" w:space="0" w:color="000000"/>
            </w:tcBorders>
          </w:tcPr>
          <w:p w:rsidR="00446D41" w:rsidRDefault="008C50DE">
            <w:pPr>
              <w:pStyle w:val="TableParagraph"/>
              <w:spacing w:before="135"/>
              <w:ind w:left="12"/>
              <w:jc w:val="center"/>
              <w:rPr>
                <w:b/>
                <w:sz w:val="18"/>
              </w:rPr>
            </w:pPr>
            <w:r>
              <w:rPr>
                <w:b/>
                <w:spacing w:val="-4"/>
                <w:sz w:val="18"/>
              </w:rPr>
              <w:t>Цена</w:t>
            </w:r>
          </w:p>
        </w:tc>
        <w:tc>
          <w:tcPr>
            <w:tcW w:w="923" w:type="dxa"/>
            <w:tcBorders>
              <w:left w:val="single" w:sz="4" w:space="0" w:color="000000"/>
              <w:bottom w:val="single" w:sz="4" w:space="0" w:color="000000"/>
            </w:tcBorders>
          </w:tcPr>
          <w:p w:rsidR="00446D41" w:rsidRDefault="008C50DE">
            <w:pPr>
              <w:pStyle w:val="TableParagraph"/>
              <w:spacing w:before="135"/>
              <w:ind w:left="162"/>
              <w:rPr>
                <w:b/>
                <w:sz w:val="18"/>
              </w:rPr>
            </w:pPr>
            <w:r>
              <w:rPr>
                <w:b/>
                <w:spacing w:val="-2"/>
                <w:sz w:val="18"/>
              </w:rPr>
              <w:t>Сумма</w:t>
            </w:r>
          </w:p>
        </w:tc>
        <w:tc>
          <w:tcPr>
            <w:tcW w:w="440" w:type="dxa"/>
            <w:vMerge w:val="restart"/>
            <w:tcBorders>
              <w:top w:val="nil"/>
              <w:right w:val="nil"/>
            </w:tcBorders>
          </w:tcPr>
          <w:p w:rsidR="00446D41" w:rsidRDefault="00446D41">
            <w:pPr>
              <w:pStyle w:val="TableParagraph"/>
              <w:rPr>
                <w:rFonts w:ascii="Times New Roman"/>
                <w:sz w:val="18"/>
              </w:rPr>
            </w:pPr>
          </w:p>
        </w:tc>
      </w:tr>
      <w:tr w:rsidR="00446D41">
        <w:trPr>
          <w:trHeight w:val="671"/>
          <w:jc w:val="right"/>
        </w:trPr>
        <w:tc>
          <w:tcPr>
            <w:tcW w:w="2079" w:type="dxa"/>
            <w:tcBorders>
              <w:top w:val="single" w:sz="4" w:space="0" w:color="000000"/>
              <w:right w:val="single" w:sz="4" w:space="0" w:color="000000"/>
            </w:tcBorders>
          </w:tcPr>
          <w:p w:rsidR="00446D41" w:rsidRDefault="008C50DE">
            <w:pPr>
              <w:pStyle w:val="TableParagraph"/>
              <w:spacing w:line="180" w:lineRule="exact"/>
              <w:ind w:right="978"/>
              <w:jc w:val="right"/>
              <w:rPr>
                <w:sz w:val="16"/>
              </w:rPr>
            </w:pPr>
            <w:r>
              <w:rPr>
                <w:spacing w:val="-10"/>
                <w:sz w:val="16"/>
              </w:rPr>
              <w:t>1</w:t>
            </w:r>
          </w:p>
        </w:tc>
        <w:tc>
          <w:tcPr>
            <w:tcW w:w="4439" w:type="dxa"/>
            <w:tcBorders>
              <w:top w:val="single" w:sz="4" w:space="0" w:color="000000"/>
              <w:left w:val="single" w:sz="4" w:space="0" w:color="000000"/>
              <w:right w:val="single" w:sz="4" w:space="0" w:color="000000"/>
            </w:tcBorders>
          </w:tcPr>
          <w:p w:rsidR="00446D41" w:rsidRDefault="00446D41">
            <w:pPr>
              <w:pStyle w:val="TableParagraph"/>
              <w:rPr>
                <w:rFonts w:ascii="Times New Roman"/>
                <w:sz w:val="18"/>
              </w:rPr>
            </w:pPr>
          </w:p>
        </w:tc>
        <w:tc>
          <w:tcPr>
            <w:tcW w:w="783" w:type="dxa"/>
            <w:tcBorders>
              <w:top w:val="single" w:sz="4" w:space="0" w:color="000000"/>
              <w:left w:val="single" w:sz="4" w:space="0" w:color="000000"/>
              <w:right w:val="single" w:sz="4" w:space="0" w:color="000000"/>
            </w:tcBorders>
          </w:tcPr>
          <w:p w:rsidR="00446D41" w:rsidRDefault="00446D41">
            <w:pPr>
              <w:pStyle w:val="TableParagraph"/>
              <w:rPr>
                <w:rFonts w:ascii="Times New Roman"/>
                <w:sz w:val="18"/>
              </w:rPr>
            </w:pPr>
          </w:p>
        </w:tc>
        <w:tc>
          <w:tcPr>
            <w:tcW w:w="598" w:type="dxa"/>
            <w:tcBorders>
              <w:top w:val="single" w:sz="4" w:space="0" w:color="000000"/>
              <w:left w:val="single" w:sz="4" w:space="0" w:color="000000"/>
              <w:right w:val="single" w:sz="4" w:space="0" w:color="000000"/>
            </w:tcBorders>
          </w:tcPr>
          <w:p w:rsidR="00446D41" w:rsidRDefault="00446D41">
            <w:pPr>
              <w:pStyle w:val="TableParagraph"/>
              <w:rPr>
                <w:rFonts w:ascii="Times New Roman"/>
                <w:sz w:val="18"/>
              </w:rPr>
            </w:pPr>
          </w:p>
        </w:tc>
        <w:tc>
          <w:tcPr>
            <w:tcW w:w="1799" w:type="dxa"/>
            <w:tcBorders>
              <w:top w:val="single" w:sz="4" w:space="0" w:color="000000"/>
              <w:left w:val="single" w:sz="4" w:space="0" w:color="000000"/>
              <w:right w:val="single" w:sz="4" w:space="0" w:color="000000"/>
            </w:tcBorders>
          </w:tcPr>
          <w:p w:rsidR="00446D41" w:rsidRDefault="00446D41">
            <w:pPr>
              <w:pStyle w:val="TableParagraph"/>
              <w:rPr>
                <w:rFonts w:ascii="Times New Roman"/>
                <w:sz w:val="18"/>
              </w:rPr>
            </w:pPr>
          </w:p>
        </w:tc>
        <w:tc>
          <w:tcPr>
            <w:tcW w:w="923" w:type="dxa"/>
            <w:tcBorders>
              <w:top w:val="single" w:sz="4" w:space="0" w:color="000000"/>
              <w:left w:val="single" w:sz="4" w:space="0" w:color="000000"/>
            </w:tcBorders>
          </w:tcPr>
          <w:p w:rsidR="00446D41" w:rsidRDefault="00446D41">
            <w:pPr>
              <w:pStyle w:val="TableParagraph"/>
              <w:rPr>
                <w:rFonts w:ascii="Times New Roman"/>
                <w:sz w:val="18"/>
              </w:rPr>
            </w:pPr>
          </w:p>
        </w:tc>
        <w:tc>
          <w:tcPr>
            <w:tcW w:w="440" w:type="dxa"/>
            <w:vMerge/>
            <w:tcBorders>
              <w:top w:val="nil"/>
              <w:right w:val="nil"/>
            </w:tcBorders>
          </w:tcPr>
          <w:p w:rsidR="00446D41" w:rsidRDefault="00446D41">
            <w:pPr>
              <w:rPr>
                <w:sz w:val="2"/>
                <w:szCs w:val="2"/>
              </w:rPr>
            </w:pPr>
          </w:p>
        </w:tc>
      </w:tr>
    </w:tbl>
    <w:p w:rsidR="00446D41" w:rsidRDefault="008C50DE">
      <w:pPr>
        <w:tabs>
          <w:tab w:val="left" w:pos="9949"/>
          <w:tab w:val="left" w:pos="10691"/>
        </w:tabs>
        <w:spacing w:before="183"/>
        <w:ind w:left="9158"/>
        <w:rPr>
          <w:sz w:val="18"/>
        </w:rPr>
      </w:pPr>
      <w:r>
        <w:rPr>
          <w:rFonts w:ascii="Arial" w:hAnsi="Arial"/>
          <w:b/>
          <w:spacing w:val="-2"/>
          <w:sz w:val="18"/>
        </w:rPr>
        <w:t>Итого:</w:t>
      </w:r>
      <w:r>
        <w:rPr>
          <w:rFonts w:ascii="Arial" w:hAnsi="Arial"/>
          <w:b/>
          <w:sz w:val="18"/>
        </w:rPr>
        <w:tab/>
      </w:r>
      <w:r>
        <w:rPr>
          <w:sz w:val="18"/>
          <w:u w:val="single"/>
        </w:rPr>
        <w:tab/>
      </w:r>
    </w:p>
    <w:p w:rsidR="00446D41" w:rsidRDefault="008C50DE">
      <w:pPr>
        <w:spacing w:before="48"/>
        <w:ind w:left="8190"/>
        <w:rPr>
          <w:rFonts w:ascii="Arial" w:hAnsi="Arial"/>
          <w:b/>
          <w:sz w:val="18"/>
        </w:rPr>
      </w:pPr>
      <w:r>
        <w:rPr>
          <w:rFonts w:ascii="Arial" w:hAnsi="Arial"/>
          <w:b/>
          <w:sz w:val="18"/>
        </w:rPr>
        <w:t>Без</w:t>
      </w:r>
      <w:r>
        <w:rPr>
          <w:rFonts w:ascii="Arial" w:hAnsi="Arial"/>
          <w:b/>
          <w:spacing w:val="-3"/>
          <w:sz w:val="18"/>
        </w:rPr>
        <w:t xml:space="preserve"> </w:t>
      </w:r>
      <w:r>
        <w:rPr>
          <w:rFonts w:ascii="Arial" w:hAnsi="Arial"/>
          <w:b/>
          <w:sz w:val="18"/>
        </w:rPr>
        <w:t>налога</w:t>
      </w:r>
      <w:r>
        <w:rPr>
          <w:rFonts w:ascii="Arial" w:hAnsi="Arial"/>
          <w:b/>
          <w:spacing w:val="-2"/>
          <w:sz w:val="18"/>
        </w:rPr>
        <w:t xml:space="preserve"> (НДС)</w:t>
      </w:r>
    </w:p>
    <w:p w:rsidR="00446D41" w:rsidRDefault="00446D41">
      <w:pPr>
        <w:pStyle w:val="a3"/>
        <w:spacing w:before="45"/>
        <w:ind w:left="0"/>
        <w:jc w:val="left"/>
        <w:rPr>
          <w:rFonts w:ascii="Arial"/>
          <w:b/>
          <w:sz w:val="16"/>
        </w:rPr>
      </w:pPr>
    </w:p>
    <w:p w:rsidR="00446D41" w:rsidRDefault="008C50DE">
      <w:pPr>
        <w:tabs>
          <w:tab w:val="left" w:pos="3398"/>
        </w:tabs>
        <w:spacing w:line="184" w:lineRule="exact"/>
        <w:ind w:left="249"/>
        <w:rPr>
          <w:rFonts w:ascii="Arial" w:hAnsi="Arial"/>
          <w:sz w:val="16"/>
        </w:rPr>
      </w:pPr>
      <w:r>
        <w:rPr>
          <w:rFonts w:ascii="Arial" w:hAnsi="Arial"/>
          <w:sz w:val="16"/>
        </w:rPr>
        <w:t>Всего</w:t>
      </w:r>
      <w:r>
        <w:rPr>
          <w:rFonts w:ascii="Arial" w:hAnsi="Arial"/>
          <w:spacing w:val="-3"/>
          <w:sz w:val="16"/>
        </w:rPr>
        <w:t xml:space="preserve"> </w:t>
      </w:r>
      <w:r>
        <w:rPr>
          <w:rFonts w:ascii="Arial" w:hAnsi="Arial"/>
          <w:sz w:val="16"/>
        </w:rPr>
        <w:t>оказано</w:t>
      </w:r>
      <w:r>
        <w:rPr>
          <w:rFonts w:ascii="Arial" w:hAnsi="Arial"/>
          <w:spacing w:val="-4"/>
          <w:sz w:val="16"/>
        </w:rPr>
        <w:t xml:space="preserve"> </w:t>
      </w:r>
      <w:r>
        <w:rPr>
          <w:rFonts w:ascii="Arial" w:hAnsi="Arial"/>
          <w:sz w:val="16"/>
        </w:rPr>
        <w:t>услуг</w:t>
      </w:r>
      <w:r>
        <w:rPr>
          <w:rFonts w:ascii="Arial" w:hAnsi="Arial"/>
          <w:spacing w:val="-3"/>
          <w:sz w:val="16"/>
        </w:rPr>
        <w:t xml:space="preserve"> </w:t>
      </w:r>
      <w:r>
        <w:rPr>
          <w:rFonts w:ascii="Arial" w:hAnsi="Arial"/>
          <w:sz w:val="16"/>
        </w:rPr>
        <w:t>1,</w:t>
      </w:r>
      <w:r>
        <w:rPr>
          <w:rFonts w:ascii="Arial" w:hAnsi="Arial"/>
          <w:spacing w:val="-3"/>
          <w:sz w:val="16"/>
        </w:rPr>
        <w:t xml:space="preserve"> </w:t>
      </w:r>
      <w:r>
        <w:rPr>
          <w:rFonts w:ascii="Arial" w:hAnsi="Arial"/>
          <w:sz w:val="16"/>
        </w:rPr>
        <w:t>на</w:t>
      </w:r>
      <w:r>
        <w:rPr>
          <w:rFonts w:ascii="Arial" w:hAnsi="Arial"/>
          <w:spacing w:val="-4"/>
          <w:sz w:val="16"/>
        </w:rPr>
        <w:t xml:space="preserve"> </w:t>
      </w:r>
      <w:r>
        <w:rPr>
          <w:rFonts w:ascii="Arial" w:hAnsi="Arial"/>
          <w:sz w:val="16"/>
        </w:rPr>
        <w:t>сумму</w:t>
      </w:r>
      <w:r>
        <w:rPr>
          <w:rFonts w:ascii="Arial" w:hAnsi="Arial"/>
          <w:spacing w:val="-3"/>
          <w:sz w:val="16"/>
        </w:rPr>
        <w:t xml:space="preserve"> </w:t>
      </w:r>
      <w:r>
        <w:rPr>
          <w:sz w:val="16"/>
          <w:u w:val="single"/>
        </w:rPr>
        <w:tab/>
      </w:r>
      <w:r>
        <w:rPr>
          <w:rFonts w:ascii="Arial" w:hAnsi="Arial"/>
          <w:sz w:val="16"/>
        </w:rPr>
        <w:t>,00</w:t>
      </w:r>
      <w:r>
        <w:rPr>
          <w:rFonts w:ascii="Arial" w:hAnsi="Arial"/>
          <w:spacing w:val="-3"/>
          <w:sz w:val="16"/>
        </w:rPr>
        <w:t xml:space="preserve"> </w:t>
      </w:r>
      <w:r>
        <w:rPr>
          <w:rFonts w:ascii="Arial" w:hAnsi="Arial"/>
          <w:spacing w:val="-5"/>
          <w:sz w:val="16"/>
        </w:rPr>
        <w:t>РУБ</w:t>
      </w:r>
    </w:p>
    <w:p w:rsidR="00446D41" w:rsidRDefault="008C50DE">
      <w:pPr>
        <w:spacing w:line="207" w:lineRule="exact"/>
        <w:ind w:left="249"/>
        <w:rPr>
          <w:rFonts w:ascii="Arial" w:hAnsi="Arial"/>
          <w:b/>
          <w:sz w:val="18"/>
        </w:rPr>
      </w:pPr>
      <w:r>
        <w:rPr>
          <w:rFonts w:ascii="Arial" w:hAnsi="Arial"/>
          <w:b/>
          <w:sz w:val="18"/>
        </w:rPr>
        <w:t>(сумма</w:t>
      </w:r>
      <w:r>
        <w:rPr>
          <w:rFonts w:ascii="Arial" w:hAnsi="Arial"/>
          <w:b/>
          <w:spacing w:val="-3"/>
          <w:sz w:val="18"/>
        </w:rPr>
        <w:t xml:space="preserve"> </w:t>
      </w:r>
      <w:r>
        <w:rPr>
          <w:rFonts w:ascii="Arial" w:hAnsi="Arial"/>
          <w:b/>
          <w:sz w:val="18"/>
        </w:rPr>
        <w:t>прописью)</w:t>
      </w:r>
      <w:r>
        <w:rPr>
          <w:rFonts w:ascii="Arial" w:hAnsi="Arial"/>
          <w:b/>
          <w:spacing w:val="-2"/>
          <w:sz w:val="18"/>
        </w:rPr>
        <w:t xml:space="preserve"> </w:t>
      </w:r>
      <w:r>
        <w:rPr>
          <w:rFonts w:ascii="Arial" w:hAnsi="Arial"/>
          <w:b/>
          <w:sz w:val="18"/>
        </w:rPr>
        <w:t>рублей</w:t>
      </w:r>
      <w:r>
        <w:rPr>
          <w:rFonts w:ascii="Arial" w:hAnsi="Arial"/>
          <w:b/>
          <w:spacing w:val="-4"/>
          <w:sz w:val="18"/>
        </w:rPr>
        <w:t xml:space="preserve"> </w:t>
      </w:r>
      <w:r>
        <w:rPr>
          <w:rFonts w:ascii="Arial" w:hAnsi="Arial"/>
          <w:b/>
          <w:sz w:val="18"/>
        </w:rPr>
        <w:t>00</w:t>
      </w:r>
      <w:r>
        <w:rPr>
          <w:rFonts w:ascii="Arial" w:hAnsi="Arial"/>
          <w:b/>
          <w:spacing w:val="-2"/>
          <w:sz w:val="18"/>
        </w:rPr>
        <w:t xml:space="preserve"> копеек</w:t>
      </w:r>
    </w:p>
    <w:p w:rsidR="00446D41" w:rsidRDefault="00446D41">
      <w:pPr>
        <w:pStyle w:val="a3"/>
        <w:spacing w:before="167"/>
        <w:ind w:left="0"/>
        <w:jc w:val="left"/>
        <w:rPr>
          <w:rFonts w:ascii="Arial"/>
          <w:b/>
          <w:sz w:val="18"/>
        </w:rPr>
      </w:pPr>
    </w:p>
    <w:p w:rsidR="00446D41" w:rsidRDefault="008C50DE">
      <w:pPr>
        <w:ind w:left="249" w:right="382"/>
        <w:rPr>
          <w:rFonts w:ascii="Arial" w:hAnsi="Arial"/>
          <w:sz w:val="18"/>
        </w:rPr>
      </w:pPr>
      <w:r>
        <w:rPr>
          <w:rFonts w:ascii="Arial" w:hAnsi="Arial"/>
          <w:noProof/>
          <w:sz w:val="18"/>
          <w:lang w:eastAsia="ru-RU"/>
        </w:rPr>
        <mc:AlternateContent>
          <mc:Choice Requires="wps">
            <w:drawing>
              <wp:anchor distT="0" distB="0" distL="0" distR="0" simplePos="0" relativeHeight="15731712" behindDoc="0" locked="0" layoutInCell="1" allowOverlap="1">
                <wp:simplePos x="0" y="0"/>
                <wp:positionH relativeFrom="page">
                  <wp:posOffset>539496</wp:posOffset>
                </wp:positionH>
                <wp:positionV relativeFrom="paragraph">
                  <wp:posOffset>380279</wp:posOffset>
                </wp:positionV>
                <wp:extent cx="7021195"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21195" cy="12700"/>
                        </a:xfrm>
                        <a:custGeom>
                          <a:avLst/>
                          <a:gdLst/>
                          <a:ahLst/>
                          <a:cxnLst/>
                          <a:rect l="l" t="t" r="r" b="b"/>
                          <a:pathLst>
                            <a:path w="7021195" h="12700">
                              <a:moveTo>
                                <a:pt x="1167625" y="0"/>
                              </a:moveTo>
                              <a:lnTo>
                                <a:pt x="1155496" y="0"/>
                              </a:lnTo>
                              <a:lnTo>
                                <a:pt x="0" y="0"/>
                              </a:lnTo>
                              <a:lnTo>
                                <a:pt x="0" y="12179"/>
                              </a:lnTo>
                              <a:lnTo>
                                <a:pt x="1155446" y="12179"/>
                              </a:lnTo>
                              <a:lnTo>
                                <a:pt x="1167625" y="12179"/>
                              </a:lnTo>
                              <a:lnTo>
                                <a:pt x="1167625" y="0"/>
                              </a:lnTo>
                              <a:close/>
                            </a:path>
                            <a:path w="7021195" h="12700">
                              <a:moveTo>
                                <a:pt x="1983282" y="0"/>
                              </a:moveTo>
                              <a:lnTo>
                                <a:pt x="1983282" y="0"/>
                              </a:lnTo>
                              <a:lnTo>
                                <a:pt x="1167638" y="0"/>
                              </a:lnTo>
                              <a:lnTo>
                                <a:pt x="1167638" y="12179"/>
                              </a:lnTo>
                              <a:lnTo>
                                <a:pt x="1983282" y="12179"/>
                              </a:lnTo>
                              <a:lnTo>
                                <a:pt x="1983282" y="0"/>
                              </a:lnTo>
                              <a:close/>
                            </a:path>
                            <a:path w="7021195" h="12700">
                              <a:moveTo>
                                <a:pt x="2658478" y="0"/>
                              </a:moveTo>
                              <a:lnTo>
                                <a:pt x="2658478" y="0"/>
                              </a:lnTo>
                              <a:lnTo>
                                <a:pt x="1983359" y="0"/>
                              </a:lnTo>
                              <a:lnTo>
                                <a:pt x="1983359" y="12179"/>
                              </a:lnTo>
                              <a:lnTo>
                                <a:pt x="2658478" y="12179"/>
                              </a:lnTo>
                              <a:lnTo>
                                <a:pt x="2658478" y="0"/>
                              </a:lnTo>
                              <a:close/>
                            </a:path>
                            <a:path w="7021195" h="12700">
                              <a:moveTo>
                                <a:pt x="2824594" y="0"/>
                              </a:moveTo>
                              <a:lnTo>
                                <a:pt x="2812415" y="0"/>
                              </a:lnTo>
                              <a:lnTo>
                                <a:pt x="2658491" y="0"/>
                              </a:lnTo>
                              <a:lnTo>
                                <a:pt x="2658491" y="12179"/>
                              </a:lnTo>
                              <a:lnTo>
                                <a:pt x="2812415" y="12179"/>
                              </a:lnTo>
                              <a:lnTo>
                                <a:pt x="2824594" y="12179"/>
                              </a:lnTo>
                              <a:lnTo>
                                <a:pt x="2824594" y="0"/>
                              </a:lnTo>
                              <a:close/>
                            </a:path>
                            <a:path w="7021195" h="12700">
                              <a:moveTo>
                                <a:pt x="3156826" y="0"/>
                              </a:moveTo>
                              <a:lnTo>
                                <a:pt x="3144647" y="0"/>
                              </a:lnTo>
                              <a:lnTo>
                                <a:pt x="2990723" y="0"/>
                              </a:lnTo>
                              <a:lnTo>
                                <a:pt x="2978531" y="0"/>
                              </a:lnTo>
                              <a:lnTo>
                                <a:pt x="2824607" y="0"/>
                              </a:lnTo>
                              <a:lnTo>
                                <a:pt x="2824607" y="12179"/>
                              </a:lnTo>
                              <a:lnTo>
                                <a:pt x="2978531" y="12179"/>
                              </a:lnTo>
                              <a:lnTo>
                                <a:pt x="2990723" y="12179"/>
                              </a:lnTo>
                              <a:lnTo>
                                <a:pt x="3144647" y="12179"/>
                              </a:lnTo>
                              <a:lnTo>
                                <a:pt x="3156826" y="12179"/>
                              </a:lnTo>
                              <a:lnTo>
                                <a:pt x="3156826" y="0"/>
                              </a:lnTo>
                              <a:close/>
                            </a:path>
                            <a:path w="7021195" h="12700">
                              <a:moveTo>
                                <a:pt x="3321418" y="0"/>
                              </a:moveTo>
                              <a:lnTo>
                                <a:pt x="3309239" y="0"/>
                              </a:lnTo>
                              <a:lnTo>
                                <a:pt x="3156839" y="0"/>
                              </a:lnTo>
                              <a:lnTo>
                                <a:pt x="3156839" y="12179"/>
                              </a:lnTo>
                              <a:lnTo>
                                <a:pt x="3309239" y="12179"/>
                              </a:lnTo>
                              <a:lnTo>
                                <a:pt x="3321418" y="12179"/>
                              </a:lnTo>
                              <a:lnTo>
                                <a:pt x="3321418" y="0"/>
                              </a:lnTo>
                              <a:close/>
                            </a:path>
                            <a:path w="7021195" h="12700">
                              <a:moveTo>
                                <a:pt x="3820020" y="0"/>
                              </a:moveTo>
                              <a:lnTo>
                                <a:pt x="3820020" y="0"/>
                              </a:lnTo>
                              <a:lnTo>
                                <a:pt x="3321431" y="0"/>
                              </a:lnTo>
                              <a:lnTo>
                                <a:pt x="3321431" y="12179"/>
                              </a:lnTo>
                              <a:lnTo>
                                <a:pt x="3820020" y="12179"/>
                              </a:lnTo>
                              <a:lnTo>
                                <a:pt x="3820020" y="0"/>
                              </a:lnTo>
                              <a:close/>
                            </a:path>
                            <a:path w="7021195" h="12700">
                              <a:moveTo>
                                <a:pt x="3984612" y="0"/>
                              </a:moveTo>
                              <a:lnTo>
                                <a:pt x="3972433" y="0"/>
                              </a:lnTo>
                              <a:lnTo>
                                <a:pt x="3820033" y="0"/>
                              </a:lnTo>
                              <a:lnTo>
                                <a:pt x="3820033" y="12179"/>
                              </a:lnTo>
                              <a:lnTo>
                                <a:pt x="3972433" y="12179"/>
                              </a:lnTo>
                              <a:lnTo>
                                <a:pt x="3984612" y="12179"/>
                              </a:lnTo>
                              <a:lnTo>
                                <a:pt x="3984612" y="0"/>
                              </a:lnTo>
                              <a:close/>
                            </a:path>
                            <a:path w="7021195" h="12700">
                              <a:moveTo>
                                <a:pt x="4316844" y="0"/>
                              </a:moveTo>
                              <a:lnTo>
                                <a:pt x="4304665" y="0"/>
                              </a:lnTo>
                              <a:lnTo>
                                <a:pt x="4150741" y="0"/>
                              </a:lnTo>
                              <a:lnTo>
                                <a:pt x="4138549" y="0"/>
                              </a:lnTo>
                              <a:lnTo>
                                <a:pt x="3984625" y="0"/>
                              </a:lnTo>
                              <a:lnTo>
                                <a:pt x="3984625" y="12179"/>
                              </a:lnTo>
                              <a:lnTo>
                                <a:pt x="4138549" y="12179"/>
                              </a:lnTo>
                              <a:lnTo>
                                <a:pt x="4150741" y="12179"/>
                              </a:lnTo>
                              <a:lnTo>
                                <a:pt x="4304665" y="12179"/>
                              </a:lnTo>
                              <a:lnTo>
                                <a:pt x="4316844" y="12179"/>
                              </a:lnTo>
                              <a:lnTo>
                                <a:pt x="4316844" y="0"/>
                              </a:lnTo>
                              <a:close/>
                            </a:path>
                            <a:path w="7021195" h="12700">
                              <a:moveTo>
                                <a:pt x="4647552" y="0"/>
                              </a:moveTo>
                              <a:lnTo>
                                <a:pt x="4635373" y="0"/>
                              </a:lnTo>
                              <a:lnTo>
                                <a:pt x="4482973" y="0"/>
                              </a:lnTo>
                              <a:lnTo>
                                <a:pt x="4470781" y="0"/>
                              </a:lnTo>
                              <a:lnTo>
                                <a:pt x="4316857" y="0"/>
                              </a:lnTo>
                              <a:lnTo>
                                <a:pt x="4316857" y="12179"/>
                              </a:lnTo>
                              <a:lnTo>
                                <a:pt x="4470781" y="12179"/>
                              </a:lnTo>
                              <a:lnTo>
                                <a:pt x="4482973" y="12179"/>
                              </a:lnTo>
                              <a:lnTo>
                                <a:pt x="4635373" y="12179"/>
                              </a:lnTo>
                              <a:lnTo>
                                <a:pt x="4647552" y="12179"/>
                              </a:lnTo>
                              <a:lnTo>
                                <a:pt x="4647552" y="0"/>
                              </a:lnTo>
                              <a:close/>
                            </a:path>
                            <a:path w="7021195" h="12700">
                              <a:moveTo>
                                <a:pt x="4813668" y="0"/>
                              </a:moveTo>
                              <a:lnTo>
                                <a:pt x="4801489" y="0"/>
                              </a:lnTo>
                              <a:lnTo>
                                <a:pt x="4647565" y="0"/>
                              </a:lnTo>
                              <a:lnTo>
                                <a:pt x="4647565" y="12179"/>
                              </a:lnTo>
                              <a:lnTo>
                                <a:pt x="4801489" y="12179"/>
                              </a:lnTo>
                              <a:lnTo>
                                <a:pt x="4813668" y="12179"/>
                              </a:lnTo>
                              <a:lnTo>
                                <a:pt x="4813668" y="0"/>
                              </a:lnTo>
                              <a:close/>
                            </a:path>
                            <a:path w="7021195" h="12700">
                              <a:moveTo>
                                <a:pt x="5014836" y="0"/>
                              </a:moveTo>
                              <a:lnTo>
                                <a:pt x="4813681" y="0"/>
                              </a:lnTo>
                              <a:lnTo>
                                <a:pt x="4813681" y="12179"/>
                              </a:lnTo>
                              <a:lnTo>
                                <a:pt x="5014836" y="12179"/>
                              </a:lnTo>
                              <a:lnTo>
                                <a:pt x="5014836" y="0"/>
                              </a:lnTo>
                              <a:close/>
                            </a:path>
                            <a:path w="7021195" h="12700">
                              <a:moveTo>
                                <a:pt x="5228514" y="0"/>
                              </a:moveTo>
                              <a:lnTo>
                                <a:pt x="5027041" y="0"/>
                              </a:lnTo>
                              <a:lnTo>
                                <a:pt x="5014849" y="0"/>
                              </a:lnTo>
                              <a:lnTo>
                                <a:pt x="5014849" y="12179"/>
                              </a:lnTo>
                              <a:lnTo>
                                <a:pt x="5027041" y="12179"/>
                              </a:lnTo>
                              <a:lnTo>
                                <a:pt x="5228514" y="12179"/>
                              </a:lnTo>
                              <a:lnTo>
                                <a:pt x="5228514" y="0"/>
                              </a:lnTo>
                              <a:close/>
                            </a:path>
                            <a:path w="7021195" h="12700">
                              <a:moveTo>
                                <a:pt x="5441937" y="0"/>
                              </a:moveTo>
                              <a:lnTo>
                                <a:pt x="5240782" y="0"/>
                              </a:lnTo>
                              <a:lnTo>
                                <a:pt x="5228590" y="0"/>
                              </a:lnTo>
                              <a:lnTo>
                                <a:pt x="5228590" y="12179"/>
                              </a:lnTo>
                              <a:lnTo>
                                <a:pt x="5240782" y="12179"/>
                              </a:lnTo>
                              <a:lnTo>
                                <a:pt x="5441937" y="12179"/>
                              </a:lnTo>
                              <a:lnTo>
                                <a:pt x="5441937" y="0"/>
                              </a:lnTo>
                              <a:close/>
                            </a:path>
                            <a:path w="7021195" h="12700">
                              <a:moveTo>
                                <a:pt x="5454129" y="0"/>
                              </a:moveTo>
                              <a:lnTo>
                                <a:pt x="5441950" y="0"/>
                              </a:lnTo>
                              <a:lnTo>
                                <a:pt x="5441950" y="12179"/>
                              </a:lnTo>
                              <a:lnTo>
                                <a:pt x="5454129" y="12179"/>
                              </a:lnTo>
                              <a:lnTo>
                                <a:pt x="5454129" y="0"/>
                              </a:lnTo>
                              <a:close/>
                            </a:path>
                            <a:path w="7021195" h="12700">
                              <a:moveTo>
                                <a:pt x="5667489" y="0"/>
                              </a:moveTo>
                              <a:lnTo>
                                <a:pt x="5655310" y="0"/>
                              </a:lnTo>
                              <a:lnTo>
                                <a:pt x="5454142" y="0"/>
                              </a:lnTo>
                              <a:lnTo>
                                <a:pt x="5454142" y="12179"/>
                              </a:lnTo>
                              <a:lnTo>
                                <a:pt x="5655310" y="12179"/>
                              </a:lnTo>
                              <a:lnTo>
                                <a:pt x="5667489" y="12179"/>
                              </a:lnTo>
                              <a:lnTo>
                                <a:pt x="5667489" y="0"/>
                              </a:lnTo>
                              <a:close/>
                            </a:path>
                            <a:path w="7021195" h="12700">
                              <a:moveTo>
                                <a:pt x="6967715" y="0"/>
                              </a:moveTo>
                              <a:lnTo>
                                <a:pt x="6967715" y="0"/>
                              </a:lnTo>
                              <a:lnTo>
                                <a:pt x="5667502" y="0"/>
                              </a:lnTo>
                              <a:lnTo>
                                <a:pt x="5667502" y="12179"/>
                              </a:lnTo>
                              <a:lnTo>
                                <a:pt x="6967715" y="12179"/>
                              </a:lnTo>
                              <a:lnTo>
                                <a:pt x="6967715" y="0"/>
                              </a:lnTo>
                              <a:close/>
                            </a:path>
                            <a:path w="7021195" h="12700">
                              <a:moveTo>
                                <a:pt x="7021068" y="0"/>
                              </a:moveTo>
                              <a:lnTo>
                                <a:pt x="6967728" y="0"/>
                              </a:lnTo>
                              <a:lnTo>
                                <a:pt x="6967728" y="12179"/>
                              </a:lnTo>
                              <a:lnTo>
                                <a:pt x="7021068" y="12179"/>
                              </a:lnTo>
                              <a:lnTo>
                                <a:pt x="70210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C5900" id="Graphic 8" o:spid="_x0000_s1026" style="position:absolute;margin-left:42.5pt;margin-top:29.95pt;width:552.8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70211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" path="m1167625,r-12129,l,,,12179r1155446,l1167625,12179r,-12179xem1983282,r,l1167638,r,12179l1983282,12179r,-12179xem2658478,r,l1983359,r,12179l2658478,12179r,-12179xem2824594,r-12179,l2658491,r,12179l2812415,12179r12179,l2824594,xem3156826,r-12179,l2990723,r-12192,l2824607,r,12179l2978531,12179r12192,l3144647,12179r12179,l3156826,xem3321418,r-12179,l3156839,r,12179l3309239,12179r12179,l3321418,xem3820020,r,l3321431,r,12179l3820020,12179r,-12179xem3984612,r-12179,l3820033,r,12179l3972433,12179r12179,l3984612,xem4316844,r-12179,l4150741,r-12192,l3984625,r,12179l4138549,12179r12192,l4304665,12179r12179,l4316844,xem4647552,r-12179,l4482973,r-12192,l4316857,r,12179l4470781,12179r12192,l4635373,12179r12179,l4647552,xem4813668,r-12179,l4647565,r,12179l4801489,12179r12179,l4813668,xem5014836,l4813681,r,12179l5014836,12179r,-12179xem5228514,l5027041,r-12192,l5014849,12179r12192,l5228514,12179r,-12179xem5441937,l5240782,r-12192,l5228590,12179r12192,l5441937,12179r,-12179xem5454129,r-12179,l5441950,12179r12179,l5454129,xem5667489,r-12179,l5454142,r,12179l5655310,12179r12179,l5667489,xem6967715,r,l5667502,r,12179l6967715,12179r,-12179xem7021068,r-53340,l6967728,12179r53340,l7021068,xe" fillcolor="black" stroked="f">
                <v:path arrowok="t"/>
                <w10:wrap anchorx="page"/>
              </v:shape>
            </w:pict>
          </mc:Fallback>
        </mc:AlternateContent>
      </w:r>
      <w:r>
        <w:rPr>
          <w:rFonts w:ascii="Arial" w:hAnsi="Arial"/>
          <w:sz w:val="18"/>
        </w:rPr>
        <w:t>Вышеперечисленные</w:t>
      </w:r>
      <w:r>
        <w:rPr>
          <w:rFonts w:ascii="Arial" w:hAnsi="Arial"/>
          <w:spacing w:val="-4"/>
          <w:sz w:val="18"/>
        </w:rPr>
        <w:t xml:space="preserve"> </w:t>
      </w:r>
      <w:r>
        <w:rPr>
          <w:rFonts w:ascii="Arial" w:hAnsi="Arial"/>
          <w:sz w:val="18"/>
        </w:rPr>
        <w:t>услуги</w:t>
      </w:r>
      <w:r>
        <w:rPr>
          <w:rFonts w:ascii="Arial" w:hAnsi="Arial"/>
          <w:spacing w:val="-4"/>
          <w:sz w:val="18"/>
        </w:rPr>
        <w:t xml:space="preserve"> </w:t>
      </w:r>
      <w:r>
        <w:rPr>
          <w:rFonts w:ascii="Arial" w:hAnsi="Arial"/>
          <w:sz w:val="18"/>
        </w:rPr>
        <w:t>выполнены</w:t>
      </w:r>
      <w:r>
        <w:rPr>
          <w:rFonts w:ascii="Arial" w:hAnsi="Arial"/>
          <w:spacing w:val="-2"/>
          <w:sz w:val="18"/>
        </w:rPr>
        <w:t xml:space="preserve"> </w:t>
      </w:r>
      <w:r>
        <w:rPr>
          <w:rFonts w:ascii="Arial" w:hAnsi="Arial"/>
          <w:sz w:val="18"/>
        </w:rPr>
        <w:t>полностью</w:t>
      </w:r>
      <w:r>
        <w:rPr>
          <w:rFonts w:ascii="Arial" w:hAnsi="Arial"/>
          <w:spacing w:val="-3"/>
          <w:sz w:val="18"/>
        </w:rPr>
        <w:t xml:space="preserve"> </w:t>
      </w:r>
      <w:r>
        <w:rPr>
          <w:rFonts w:ascii="Arial" w:hAnsi="Arial"/>
          <w:sz w:val="18"/>
        </w:rPr>
        <w:t>и</w:t>
      </w:r>
      <w:r>
        <w:rPr>
          <w:rFonts w:ascii="Arial" w:hAnsi="Arial"/>
          <w:spacing w:val="-2"/>
          <w:sz w:val="18"/>
        </w:rPr>
        <w:t xml:space="preserve"> </w:t>
      </w:r>
      <w:r>
        <w:rPr>
          <w:rFonts w:ascii="Arial" w:hAnsi="Arial"/>
          <w:sz w:val="18"/>
        </w:rPr>
        <w:t>в</w:t>
      </w:r>
      <w:r>
        <w:rPr>
          <w:rFonts w:ascii="Arial" w:hAnsi="Arial"/>
          <w:spacing w:val="-4"/>
          <w:sz w:val="18"/>
        </w:rPr>
        <w:t xml:space="preserve"> </w:t>
      </w:r>
      <w:r>
        <w:rPr>
          <w:rFonts w:ascii="Arial" w:hAnsi="Arial"/>
          <w:sz w:val="18"/>
        </w:rPr>
        <w:t>срок.</w:t>
      </w:r>
      <w:r>
        <w:rPr>
          <w:rFonts w:ascii="Arial" w:hAnsi="Arial"/>
          <w:spacing w:val="-2"/>
          <w:sz w:val="18"/>
        </w:rPr>
        <w:t xml:space="preserve"> </w:t>
      </w:r>
      <w:r>
        <w:rPr>
          <w:rFonts w:ascii="Arial" w:hAnsi="Arial"/>
          <w:sz w:val="18"/>
        </w:rPr>
        <w:t>Заказчик</w:t>
      </w:r>
      <w:r>
        <w:rPr>
          <w:rFonts w:ascii="Arial" w:hAnsi="Arial"/>
          <w:spacing w:val="-4"/>
          <w:sz w:val="18"/>
        </w:rPr>
        <w:t xml:space="preserve"> </w:t>
      </w:r>
      <w:r>
        <w:rPr>
          <w:rFonts w:ascii="Arial" w:hAnsi="Arial"/>
          <w:sz w:val="18"/>
        </w:rPr>
        <w:t>претензий</w:t>
      </w:r>
      <w:r>
        <w:rPr>
          <w:rFonts w:ascii="Arial" w:hAnsi="Arial"/>
          <w:spacing w:val="-2"/>
          <w:sz w:val="18"/>
        </w:rPr>
        <w:t xml:space="preserve"> </w:t>
      </w:r>
      <w:r>
        <w:rPr>
          <w:rFonts w:ascii="Arial" w:hAnsi="Arial"/>
          <w:sz w:val="18"/>
        </w:rPr>
        <w:t>по</w:t>
      </w:r>
      <w:r>
        <w:rPr>
          <w:rFonts w:ascii="Arial" w:hAnsi="Arial"/>
          <w:spacing w:val="-4"/>
          <w:sz w:val="18"/>
        </w:rPr>
        <w:t xml:space="preserve"> </w:t>
      </w:r>
      <w:r>
        <w:rPr>
          <w:rFonts w:ascii="Arial" w:hAnsi="Arial"/>
          <w:sz w:val="18"/>
        </w:rPr>
        <w:t>объему,</w:t>
      </w:r>
      <w:r>
        <w:rPr>
          <w:rFonts w:ascii="Arial" w:hAnsi="Arial"/>
          <w:spacing w:val="-4"/>
          <w:sz w:val="18"/>
        </w:rPr>
        <w:t xml:space="preserve"> </w:t>
      </w:r>
      <w:r>
        <w:rPr>
          <w:rFonts w:ascii="Arial" w:hAnsi="Arial"/>
          <w:sz w:val="18"/>
        </w:rPr>
        <w:t>качеству</w:t>
      </w:r>
      <w:r>
        <w:rPr>
          <w:rFonts w:ascii="Arial" w:hAnsi="Arial"/>
          <w:spacing w:val="-1"/>
          <w:sz w:val="18"/>
        </w:rPr>
        <w:t xml:space="preserve"> </w:t>
      </w:r>
      <w:r>
        <w:rPr>
          <w:rFonts w:ascii="Arial" w:hAnsi="Arial"/>
          <w:sz w:val="18"/>
        </w:rPr>
        <w:t>и</w:t>
      </w:r>
      <w:r>
        <w:rPr>
          <w:rFonts w:ascii="Arial" w:hAnsi="Arial"/>
          <w:spacing w:val="-4"/>
          <w:sz w:val="18"/>
        </w:rPr>
        <w:t xml:space="preserve"> </w:t>
      </w:r>
      <w:r>
        <w:rPr>
          <w:rFonts w:ascii="Arial" w:hAnsi="Arial"/>
          <w:sz w:val="18"/>
        </w:rPr>
        <w:t>срокам</w:t>
      </w:r>
      <w:r>
        <w:rPr>
          <w:rFonts w:ascii="Arial" w:hAnsi="Arial"/>
          <w:spacing w:val="-2"/>
          <w:sz w:val="18"/>
        </w:rPr>
        <w:t xml:space="preserve"> </w:t>
      </w:r>
      <w:r>
        <w:rPr>
          <w:rFonts w:ascii="Arial" w:hAnsi="Arial"/>
          <w:sz w:val="18"/>
        </w:rPr>
        <w:t>оказания услуг не имеет.</w:t>
      </w:r>
    </w:p>
    <w:p w:rsidR="00446D41" w:rsidRDefault="00446D41">
      <w:pPr>
        <w:pStyle w:val="a3"/>
        <w:spacing w:before="225"/>
        <w:ind w:left="0"/>
        <w:jc w:val="left"/>
        <w:rPr>
          <w:rFonts w:ascii="Arial"/>
          <w:sz w:val="20"/>
        </w:rPr>
      </w:pPr>
    </w:p>
    <w:p w:rsidR="00446D41" w:rsidRDefault="008C50DE">
      <w:pPr>
        <w:tabs>
          <w:tab w:val="left" w:pos="6766"/>
        </w:tabs>
        <w:ind w:left="249"/>
        <w:rPr>
          <w:rFonts w:ascii="Arial" w:hAnsi="Arial"/>
          <w:b/>
          <w:sz w:val="20"/>
        </w:rPr>
      </w:pPr>
      <w:r>
        <w:rPr>
          <w:rFonts w:ascii="Arial" w:hAnsi="Arial"/>
          <w:b/>
          <w:spacing w:val="-2"/>
          <w:sz w:val="20"/>
        </w:rPr>
        <w:t>ИСПОЛНИТЕЛЬ</w:t>
      </w:r>
      <w:r>
        <w:rPr>
          <w:rFonts w:ascii="Arial" w:hAnsi="Arial"/>
          <w:b/>
          <w:sz w:val="20"/>
        </w:rPr>
        <w:tab/>
      </w:r>
      <w:r>
        <w:rPr>
          <w:rFonts w:ascii="Arial" w:hAnsi="Arial"/>
          <w:b/>
          <w:spacing w:val="-2"/>
          <w:sz w:val="20"/>
        </w:rPr>
        <w:t>ЗАКАЗЧИК</w:t>
      </w:r>
    </w:p>
    <w:p w:rsidR="00446D41" w:rsidRDefault="00446D41">
      <w:pPr>
        <w:pStyle w:val="a3"/>
        <w:ind w:left="0"/>
        <w:jc w:val="left"/>
        <w:rPr>
          <w:rFonts w:ascii="Arial"/>
          <w:b/>
          <w:sz w:val="20"/>
        </w:rPr>
      </w:pPr>
    </w:p>
    <w:p w:rsidR="00446D41" w:rsidRDefault="00446D41">
      <w:pPr>
        <w:pStyle w:val="a3"/>
        <w:ind w:left="0"/>
        <w:jc w:val="left"/>
        <w:rPr>
          <w:rFonts w:ascii="Arial"/>
          <w:b/>
          <w:sz w:val="20"/>
        </w:rPr>
      </w:pPr>
    </w:p>
    <w:p w:rsidR="00446D41" w:rsidRDefault="00446D41">
      <w:pPr>
        <w:pStyle w:val="a3"/>
        <w:ind w:left="0"/>
        <w:jc w:val="left"/>
        <w:rPr>
          <w:rFonts w:ascii="Arial"/>
          <w:b/>
          <w:sz w:val="20"/>
        </w:rPr>
      </w:pPr>
    </w:p>
    <w:p w:rsidR="00446D41" w:rsidRDefault="008C50DE">
      <w:pPr>
        <w:pStyle w:val="a3"/>
        <w:spacing w:before="109"/>
        <w:ind w:left="0"/>
        <w:jc w:val="left"/>
        <w:rPr>
          <w:rFonts w:ascii="Arial"/>
          <w:b/>
          <w:sz w:val="20"/>
        </w:rPr>
      </w:pPr>
      <w:r>
        <w:rPr>
          <w:rFonts w:ascii="Arial"/>
          <w:b/>
          <w:noProof/>
          <w:sz w:val="20"/>
          <w:lang w:eastAsia="ru-RU"/>
        </w:rPr>
        <w:drawing>
          <wp:anchor distT="0" distB="0" distL="0" distR="0" simplePos="0" relativeHeight="487589888" behindDoc="1" locked="0" layoutInCell="1" allowOverlap="1">
            <wp:simplePos x="0" y="0"/>
            <wp:positionH relativeFrom="page">
              <wp:posOffset>598805</wp:posOffset>
            </wp:positionH>
            <wp:positionV relativeFrom="paragraph">
              <wp:posOffset>230746</wp:posOffset>
            </wp:positionV>
            <wp:extent cx="3242147" cy="1905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8" cstate="print"/>
                    <a:stretch>
                      <a:fillRect/>
                    </a:stretch>
                  </pic:blipFill>
                  <pic:spPr>
                    <a:xfrm>
                      <a:off x="0" y="0"/>
                      <a:ext cx="3242147" cy="19050"/>
                    </a:xfrm>
                    <a:prstGeom prst="rect">
                      <a:avLst/>
                    </a:prstGeom>
                  </pic:spPr>
                </pic:pic>
              </a:graphicData>
            </a:graphic>
          </wp:anchor>
        </w:drawing>
      </w:r>
      <w:r>
        <w:rPr>
          <w:rFonts w:ascii="Arial"/>
          <w:b/>
          <w:noProof/>
          <w:sz w:val="20"/>
          <w:lang w:eastAsia="ru-RU"/>
        </w:rPr>
        <mc:AlternateContent>
          <mc:Choice Requires="wps">
            <w:drawing>
              <wp:anchor distT="0" distB="0" distL="0" distR="0" simplePos="0" relativeHeight="487590400" behindDoc="1" locked="0" layoutInCell="1" allowOverlap="1">
                <wp:simplePos x="0" y="0"/>
                <wp:positionH relativeFrom="page">
                  <wp:posOffset>4678045</wp:posOffset>
                </wp:positionH>
                <wp:positionV relativeFrom="paragraph">
                  <wp:posOffset>358392</wp:posOffset>
                </wp:positionV>
                <wp:extent cx="2604135"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4135" cy="6350"/>
                        </a:xfrm>
                        <a:custGeom>
                          <a:avLst/>
                          <a:gdLst/>
                          <a:ahLst/>
                          <a:cxnLst/>
                          <a:rect l="l" t="t" r="r" b="b"/>
                          <a:pathLst>
                            <a:path w="2604135" h="6350">
                              <a:moveTo>
                                <a:pt x="502907" y="0"/>
                              </a:moveTo>
                              <a:lnTo>
                                <a:pt x="502907" y="0"/>
                              </a:lnTo>
                              <a:lnTo>
                                <a:pt x="0" y="0"/>
                              </a:lnTo>
                              <a:lnTo>
                                <a:pt x="0" y="6083"/>
                              </a:lnTo>
                              <a:lnTo>
                                <a:pt x="502907" y="6083"/>
                              </a:lnTo>
                              <a:lnTo>
                                <a:pt x="502907" y="0"/>
                              </a:lnTo>
                              <a:close/>
                            </a:path>
                            <a:path w="2604135" h="6350">
                              <a:moveTo>
                                <a:pt x="876287" y="0"/>
                              </a:moveTo>
                              <a:lnTo>
                                <a:pt x="669036" y="0"/>
                              </a:lnTo>
                              <a:lnTo>
                                <a:pt x="662940" y="0"/>
                              </a:lnTo>
                              <a:lnTo>
                                <a:pt x="502920" y="0"/>
                              </a:lnTo>
                              <a:lnTo>
                                <a:pt x="502920" y="6083"/>
                              </a:lnTo>
                              <a:lnTo>
                                <a:pt x="662940" y="6083"/>
                              </a:lnTo>
                              <a:lnTo>
                                <a:pt x="669036" y="6083"/>
                              </a:lnTo>
                              <a:lnTo>
                                <a:pt x="876287" y="6083"/>
                              </a:lnTo>
                              <a:lnTo>
                                <a:pt x="876287" y="0"/>
                              </a:lnTo>
                              <a:close/>
                            </a:path>
                            <a:path w="2604135" h="6350">
                              <a:moveTo>
                                <a:pt x="1089964" y="0"/>
                              </a:moveTo>
                              <a:lnTo>
                                <a:pt x="882396" y="0"/>
                              </a:lnTo>
                              <a:lnTo>
                                <a:pt x="876300" y="0"/>
                              </a:lnTo>
                              <a:lnTo>
                                <a:pt x="876300" y="6083"/>
                              </a:lnTo>
                              <a:lnTo>
                                <a:pt x="882396" y="6083"/>
                              </a:lnTo>
                              <a:lnTo>
                                <a:pt x="1089964" y="6083"/>
                              </a:lnTo>
                              <a:lnTo>
                                <a:pt x="1089964" y="0"/>
                              </a:lnTo>
                              <a:close/>
                            </a:path>
                            <a:path w="2604135" h="6350">
                              <a:moveTo>
                                <a:pt x="1309484" y="0"/>
                              </a:moveTo>
                              <a:lnTo>
                                <a:pt x="1303401" y="0"/>
                              </a:lnTo>
                              <a:lnTo>
                                <a:pt x="1096137" y="0"/>
                              </a:lnTo>
                              <a:lnTo>
                                <a:pt x="1090041" y="0"/>
                              </a:lnTo>
                              <a:lnTo>
                                <a:pt x="1090041" y="6083"/>
                              </a:lnTo>
                              <a:lnTo>
                                <a:pt x="1096137" y="6083"/>
                              </a:lnTo>
                              <a:lnTo>
                                <a:pt x="1303401" y="6083"/>
                              </a:lnTo>
                              <a:lnTo>
                                <a:pt x="1309484" y="6083"/>
                              </a:lnTo>
                              <a:lnTo>
                                <a:pt x="1309484" y="0"/>
                              </a:lnTo>
                              <a:close/>
                            </a:path>
                            <a:path w="2604135" h="6350">
                              <a:moveTo>
                                <a:pt x="2603677" y="0"/>
                              </a:moveTo>
                              <a:lnTo>
                                <a:pt x="2603677" y="0"/>
                              </a:lnTo>
                              <a:lnTo>
                                <a:pt x="1309497" y="0"/>
                              </a:lnTo>
                              <a:lnTo>
                                <a:pt x="1309497" y="6083"/>
                              </a:lnTo>
                              <a:lnTo>
                                <a:pt x="2603677" y="6083"/>
                              </a:lnTo>
                              <a:lnTo>
                                <a:pt x="2603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577524" id="Graphic 10" o:spid="_x0000_s1026" style="position:absolute;margin-left:368.35pt;margin-top:28.2pt;width:205.0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2604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" path="m502907,r,l,,,6083r502907,l502907,xem876287,l669036,r-6096,l502920,r,6083l662940,6083r6096,l876287,6083r,-6083xem1089964,l882396,r-6096,l876300,6083r6096,l1089964,6083r,-6083xem1309484,r-6083,l1096137,r-6096,l1090041,6083r6096,l1303401,6083r6083,l1309484,xem2603677,r,l1309497,r,6083l2603677,6083r,-6083xe" fillcolor="black" stroked="f">
                <v:path arrowok="t"/>
                <w10:wrap type="topAndBottom" anchorx="page"/>
              </v:shape>
            </w:pict>
          </mc:Fallback>
        </mc:AlternateContent>
      </w:r>
    </w:p>
    <w:p w:rsidR="00446D41" w:rsidRDefault="00446D41">
      <w:pPr>
        <w:pStyle w:val="a3"/>
        <w:spacing w:before="9"/>
        <w:ind w:left="0"/>
        <w:jc w:val="left"/>
        <w:rPr>
          <w:rFonts w:ascii="Arial"/>
          <w:b/>
          <w:sz w:val="12"/>
        </w:rPr>
      </w:pPr>
    </w:p>
    <w:p w:rsidR="00446D41" w:rsidRDefault="00446D41">
      <w:pPr>
        <w:pStyle w:val="a3"/>
        <w:jc w:val="left"/>
        <w:rPr>
          <w:rFonts w:ascii="Arial"/>
          <w:b/>
          <w:sz w:val="12"/>
        </w:rPr>
        <w:sectPr w:rsidR="00446D41">
          <w:pgSz w:w="11910" w:h="16840"/>
          <w:pgMar w:top="1040" w:right="0" w:bottom="280" w:left="708" w:header="720" w:footer="720" w:gutter="0"/>
          <w:cols w:space="720"/>
        </w:sectPr>
      </w:pPr>
    </w:p>
    <w:p w:rsidR="00446D41" w:rsidRDefault="00446D41">
      <w:pPr>
        <w:pStyle w:val="a3"/>
        <w:ind w:left="0"/>
        <w:jc w:val="left"/>
        <w:rPr>
          <w:rFonts w:ascii="Arial"/>
          <w:b/>
          <w:sz w:val="18"/>
        </w:rPr>
      </w:pPr>
    </w:p>
    <w:p w:rsidR="00446D41" w:rsidRDefault="00446D41">
      <w:pPr>
        <w:pStyle w:val="a3"/>
        <w:ind w:left="0"/>
        <w:jc w:val="left"/>
        <w:rPr>
          <w:rFonts w:ascii="Arial"/>
          <w:b/>
          <w:sz w:val="18"/>
        </w:rPr>
      </w:pPr>
    </w:p>
    <w:p w:rsidR="00446D41" w:rsidRDefault="00446D41">
      <w:pPr>
        <w:pStyle w:val="a3"/>
        <w:ind w:left="0"/>
        <w:jc w:val="left"/>
        <w:rPr>
          <w:rFonts w:ascii="Arial"/>
          <w:b/>
          <w:sz w:val="18"/>
        </w:rPr>
      </w:pPr>
    </w:p>
    <w:p w:rsidR="00446D41" w:rsidRDefault="00446D41">
      <w:pPr>
        <w:pStyle w:val="a3"/>
        <w:spacing w:before="67"/>
        <w:ind w:left="0"/>
        <w:jc w:val="left"/>
        <w:rPr>
          <w:rFonts w:ascii="Arial"/>
          <w:b/>
          <w:sz w:val="18"/>
        </w:rPr>
      </w:pPr>
    </w:p>
    <w:p w:rsidR="00446D41" w:rsidRDefault="008C50DE">
      <w:pPr>
        <w:spacing w:line="206" w:lineRule="exact"/>
        <w:ind w:left="5380"/>
        <w:rPr>
          <w:b/>
          <w:sz w:val="18"/>
        </w:rPr>
      </w:pPr>
      <w:r>
        <w:rPr>
          <w:b/>
          <w:noProof/>
          <w:sz w:val="18"/>
          <w:lang w:eastAsia="ru-RU"/>
        </w:rPr>
        <mc:AlternateContent>
          <mc:Choice Requires="wps">
            <w:drawing>
              <wp:anchor distT="0" distB="0" distL="0" distR="0" simplePos="0" relativeHeight="15745024" behindDoc="0" locked="0" layoutInCell="1" allowOverlap="1">
                <wp:simplePos x="0" y="0"/>
                <wp:positionH relativeFrom="page">
                  <wp:posOffset>768095</wp:posOffset>
                </wp:positionH>
                <wp:positionV relativeFrom="paragraph">
                  <wp:posOffset>117773</wp:posOffset>
                </wp:positionV>
                <wp:extent cx="9824085" cy="3531234"/>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24085" cy="3531234"/>
                        </a:xfrm>
                        <a:prstGeom prst="rect">
                          <a:avLst/>
                        </a:prstGeom>
                      </wps:spPr>
                      <wps:txbx>
                        <w:txbxContent>
                          <w:tbl>
                            <w:tblPr>
                              <w:tblStyle w:val="TableNormal"/>
                              <w:tblW w:w="0" w:type="auto"/>
                              <w:tblInd w:w="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79"/>
                              <w:gridCol w:w="312"/>
                              <w:gridCol w:w="1454"/>
                              <w:gridCol w:w="345"/>
                              <w:gridCol w:w="2009"/>
                              <w:gridCol w:w="1061"/>
                              <w:gridCol w:w="1373"/>
                              <w:gridCol w:w="1111"/>
                              <w:gridCol w:w="617"/>
                              <w:gridCol w:w="925"/>
                              <w:gridCol w:w="1796"/>
                              <w:gridCol w:w="2563"/>
                              <w:gridCol w:w="279"/>
                            </w:tblGrid>
                            <w:tr w:rsidR="00446D41">
                              <w:trPr>
                                <w:trHeight w:val="415"/>
                              </w:trPr>
                              <w:tc>
                                <w:tcPr>
                                  <w:tcW w:w="1479" w:type="dxa"/>
                                  <w:tcBorders>
                                    <w:top w:val="nil"/>
                                    <w:left w:val="nil"/>
                                    <w:bottom w:val="nil"/>
                                  </w:tcBorders>
                                </w:tcPr>
                                <w:p w:rsidR="00446D41" w:rsidRDefault="008C50DE">
                                  <w:pPr>
                                    <w:pStyle w:val="TableParagraph"/>
                                    <w:spacing w:line="206" w:lineRule="exact"/>
                                    <w:ind w:left="-29" w:right="576" w:firstLine="19"/>
                                    <w:rPr>
                                      <w:b/>
                                      <w:sz w:val="18"/>
                                    </w:rPr>
                                  </w:pPr>
                                  <w:r>
                                    <w:rPr>
                                      <w:b/>
                                      <w:sz w:val="18"/>
                                    </w:rPr>
                                    <w:t>окумент</w:t>
                                  </w:r>
                                  <w:r>
                                    <w:rPr>
                                      <w:b/>
                                      <w:spacing w:val="-13"/>
                                      <w:sz w:val="18"/>
                                    </w:rPr>
                                    <w:t xml:space="preserve"> </w:t>
                                  </w:r>
                                  <w:r>
                                    <w:rPr>
                                      <w:b/>
                                      <w:sz w:val="18"/>
                                    </w:rPr>
                                    <w:t xml:space="preserve">о </w:t>
                                  </w:r>
                                  <w:r>
                                    <w:rPr>
                                      <w:b/>
                                      <w:spacing w:val="-2"/>
                                      <w:sz w:val="18"/>
                                    </w:rPr>
                                    <w:t>риемке</w:t>
                                  </w:r>
                                </w:p>
                              </w:tc>
                              <w:tc>
                                <w:tcPr>
                                  <w:tcW w:w="13566" w:type="dxa"/>
                                  <w:gridSpan w:val="11"/>
                                  <w:tcBorders>
                                    <w:top w:val="nil"/>
                                    <w:bottom w:val="nil"/>
                                    <w:right w:val="nil"/>
                                  </w:tcBorders>
                                </w:tcPr>
                                <w:p w:rsidR="00446D41" w:rsidRDefault="008C50DE">
                                  <w:pPr>
                                    <w:pStyle w:val="TableParagraph"/>
                                    <w:spacing w:before="67"/>
                                    <w:ind w:left="126" w:right="11330"/>
                                    <w:rPr>
                                      <w:sz w:val="12"/>
                                    </w:rPr>
                                  </w:pPr>
                                  <w:r>
                                    <w:rPr>
                                      <w:sz w:val="12"/>
                                    </w:rPr>
                                    <w:t>Счет-фактура №_ от_</w:t>
                                  </w:r>
                                  <w:r>
                                    <w:rPr>
                                      <w:spacing w:val="40"/>
                                      <w:sz w:val="12"/>
                                    </w:rPr>
                                    <w:t xml:space="preserve"> </w:t>
                                  </w:r>
                                  <w:r>
                                    <w:rPr>
                                      <w:sz w:val="12"/>
                                    </w:rPr>
                                    <w:t>(1)</w:t>
                                  </w:r>
                                  <w:r>
                                    <w:rPr>
                                      <w:spacing w:val="40"/>
                                      <w:sz w:val="12"/>
                                    </w:rPr>
                                    <w:t xml:space="preserve"> </w:t>
                                  </w:r>
                                  <w:r>
                                    <w:rPr>
                                      <w:sz w:val="12"/>
                                    </w:rPr>
                                    <w:t>Исправление</w:t>
                                  </w:r>
                                  <w:r>
                                    <w:rPr>
                                      <w:spacing w:val="-9"/>
                                      <w:sz w:val="12"/>
                                    </w:rPr>
                                    <w:t xml:space="preserve"> </w:t>
                                  </w:r>
                                  <w:r>
                                    <w:rPr>
                                      <w:sz w:val="12"/>
                                    </w:rPr>
                                    <w:t>№_</w:t>
                                  </w:r>
                                  <w:r>
                                    <w:rPr>
                                      <w:spacing w:val="-7"/>
                                      <w:sz w:val="12"/>
                                    </w:rPr>
                                    <w:t xml:space="preserve"> </w:t>
                                  </w:r>
                                  <w:r>
                                    <w:rPr>
                                      <w:sz w:val="12"/>
                                    </w:rPr>
                                    <w:t>от_</w:t>
                                  </w:r>
                                  <w:r>
                                    <w:rPr>
                                      <w:spacing w:val="40"/>
                                      <w:sz w:val="12"/>
                                    </w:rPr>
                                    <w:t xml:space="preserve"> </w:t>
                                  </w:r>
                                  <w:r>
                                    <w:rPr>
                                      <w:sz w:val="12"/>
                                    </w:rPr>
                                    <w:t>(1a)</w:t>
                                  </w:r>
                                </w:p>
                              </w:tc>
                              <w:tc>
                                <w:tcPr>
                                  <w:tcW w:w="279" w:type="dxa"/>
                                  <w:tcBorders>
                                    <w:top w:val="nil"/>
                                    <w:left w:val="nil"/>
                                    <w:bottom w:val="nil"/>
                                  </w:tcBorders>
                                </w:tcPr>
                                <w:p w:rsidR="00446D41" w:rsidRDefault="00446D41">
                                  <w:pPr>
                                    <w:pStyle w:val="TableParagraph"/>
                                    <w:rPr>
                                      <w:rFonts w:ascii="Times New Roman"/>
                                      <w:sz w:val="14"/>
                                    </w:rPr>
                                  </w:pPr>
                                </w:p>
                              </w:tc>
                            </w:tr>
                            <w:tr w:rsidR="00446D41">
                              <w:trPr>
                                <w:trHeight w:val="1946"/>
                              </w:trPr>
                              <w:tc>
                                <w:tcPr>
                                  <w:tcW w:w="1479" w:type="dxa"/>
                                  <w:tcBorders>
                                    <w:top w:val="nil"/>
                                    <w:left w:val="nil"/>
                                    <w:bottom w:val="nil"/>
                                  </w:tcBorders>
                                </w:tcPr>
                                <w:p w:rsidR="00446D41" w:rsidRDefault="00446D41">
                                  <w:pPr>
                                    <w:pStyle w:val="TableParagraph"/>
                                    <w:rPr>
                                      <w:sz w:val="16"/>
                                    </w:rPr>
                                  </w:pPr>
                                </w:p>
                                <w:p w:rsidR="00446D41" w:rsidRDefault="00446D41">
                                  <w:pPr>
                                    <w:pStyle w:val="TableParagraph"/>
                                    <w:rPr>
                                      <w:sz w:val="16"/>
                                    </w:rPr>
                                  </w:pPr>
                                </w:p>
                                <w:p w:rsidR="00446D41" w:rsidRDefault="00446D41">
                                  <w:pPr>
                                    <w:pStyle w:val="TableParagraph"/>
                                    <w:rPr>
                                      <w:sz w:val="16"/>
                                    </w:rPr>
                                  </w:pPr>
                                </w:p>
                                <w:p w:rsidR="00446D41" w:rsidRDefault="00446D41">
                                  <w:pPr>
                                    <w:pStyle w:val="TableParagraph"/>
                                    <w:spacing w:before="92"/>
                                    <w:rPr>
                                      <w:sz w:val="16"/>
                                    </w:rPr>
                                  </w:pPr>
                                </w:p>
                                <w:p w:rsidR="00446D41" w:rsidRDefault="008C50DE">
                                  <w:pPr>
                                    <w:pStyle w:val="TableParagraph"/>
                                    <w:ind w:left="-22"/>
                                    <w:rPr>
                                      <w:sz w:val="16"/>
                                    </w:rPr>
                                  </w:pPr>
                                  <w:r>
                                    <w:rPr>
                                      <w:sz w:val="16"/>
                                    </w:rPr>
                                    <w:t>татус:</w:t>
                                  </w:r>
                                  <w:r>
                                    <w:rPr>
                                      <w:spacing w:val="-3"/>
                                      <w:sz w:val="16"/>
                                    </w:rPr>
                                    <w:t xml:space="preserve"> </w:t>
                                  </w:r>
                                  <w:r>
                                    <w:rPr>
                                      <w:spacing w:val="-10"/>
                                      <w:sz w:val="16"/>
                                    </w:rPr>
                                    <w:t>1</w:t>
                                  </w:r>
                                </w:p>
                                <w:p w:rsidR="00446D41" w:rsidRDefault="008C50DE">
                                  <w:pPr>
                                    <w:pStyle w:val="TableParagraph"/>
                                    <w:ind w:left="64" w:right="-15"/>
                                    <w:rPr>
                                      <w:sz w:val="12"/>
                                    </w:rPr>
                                  </w:pPr>
                                  <w:r>
                                    <w:rPr>
                                      <w:sz w:val="12"/>
                                    </w:rPr>
                                    <w:t>документ</w:t>
                                  </w:r>
                                  <w:r>
                                    <w:rPr>
                                      <w:spacing w:val="-3"/>
                                      <w:sz w:val="12"/>
                                    </w:rPr>
                                    <w:t xml:space="preserve"> </w:t>
                                  </w:r>
                                  <w:r>
                                    <w:rPr>
                                      <w:sz w:val="12"/>
                                    </w:rPr>
                                    <w:t>о</w:t>
                                  </w:r>
                                  <w:r>
                                    <w:rPr>
                                      <w:spacing w:val="-3"/>
                                      <w:sz w:val="12"/>
                                    </w:rPr>
                                    <w:t xml:space="preserve"> </w:t>
                                  </w:r>
                                  <w:r>
                                    <w:rPr>
                                      <w:sz w:val="12"/>
                                    </w:rPr>
                                    <w:t xml:space="preserve">приемке </w:t>
                                  </w:r>
                                  <w:r>
                                    <w:rPr>
                                      <w:spacing w:val="-2"/>
                                      <w:sz w:val="12"/>
                                    </w:rPr>
                                    <w:t>(акт)</w:t>
                                  </w:r>
                                </w:p>
                                <w:p w:rsidR="00446D41" w:rsidRDefault="00446D41">
                                  <w:pPr>
                                    <w:pStyle w:val="TableParagraph"/>
                                    <w:spacing w:before="1"/>
                                    <w:rPr>
                                      <w:sz w:val="12"/>
                                    </w:rPr>
                                  </w:pPr>
                                </w:p>
                                <w:p w:rsidR="00446D41" w:rsidRDefault="008C50DE">
                                  <w:pPr>
                                    <w:pStyle w:val="TableParagraph"/>
                                    <w:ind w:left="-15"/>
                                    <w:rPr>
                                      <w:sz w:val="12"/>
                                    </w:rPr>
                                  </w:pPr>
                                  <w:r>
                                    <w:rPr>
                                      <w:sz w:val="12"/>
                                    </w:rPr>
                                    <w:t>ет-</w:t>
                                  </w:r>
                                  <w:r>
                                    <w:rPr>
                                      <w:spacing w:val="-2"/>
                                      <w:sz w:val="12"/>
                                    </w:rPr>
                                    <w:t>фактура</w:t>
                                  </w:r>
                                </w:p>
                                <w:p w:rsidR="00446D41" w:rsidRDefault="008C50DE">
                                  <w:pPr>
                                    <w:pStyle w:val="TableParagraph"/>
                                    <w:spacing w:before="1"/>
                                    <w:ind w:left="64" w:right="-15"/>
                                    <w:rPr>
                                      <w:sz w:val="12"/>
                                    </w:rPr>
                                  </w:pPr>
                                  <w:r>
                                    <w:rPr>
                                      <w:sz w:val="12"/>
                                    </w:rPr>
                                    <w:t>документ</w:t>
                                  </w:r>
                                  <w:r>
                                    <w:rPr>
                                      <w:spacing w:val="-3"/>
                                      <w:sz w:val="12"/>
                                    </w:rPr>
                                    <w:t xml:space="preserve"> </w:t>
                                  </w:r>
                                  <w:r>
                                    <w:rPr>
                                      <w:sz w:val="12"/>
                                    </w:rPr>
                                    <w:t>о</w:t>
                                  </w:r>
                                  <w:r>
                                    <w:rPr>
                                      <w:spacing w:val="-3"/>
                                      <w:sz w:val="12"/>
                                    </w:rPr>
                                    <w:t xml:space="preserve"> </w:t>
                                  </w:r>
                                  <w:r>
                                    <w:rPr>
                                      <w:sz w:val="12"/>
                                    </w:rPr>
                                    <w:t>приемке</w:t>
                                  </w:r>
                                  <w:r>
                                    <w:rPr>
                                      <w:spacing w:val="-2"/>
                                      <w:sz w:val="12"/>
                                    </w:rPr>
                                    <w:t xml:space="preserve"> (акт)</w:t>
                                  </w:r>
                                </w:p>
                              </w:tc>
                              <w:tc>
                                <w:tcPr>
                                  <w:tcW w:w="13566" w:type="dxa"/>
                                  <w:gridSpan w:val="11"/>
                                  <w:tcBorders>
                                    <w:top w:val="nil"/>
                                    <w:bottom w:val="nil"/>
                                    <w:right w:val="nil"/>
                                  </w:tcBorders>
                                </w:tcPr>
                                <w:p w:rsidR="00446D41" w:rsidRDefault="008C50DE">
                                  <w:pPr>
                                    <w:pStyle w:val="TableParagraph"/>
                                    <w:spacing w:before="7" w:line="295" w:lineRule="auto"/>
                                    <w:ind w:left="126" w:right="12571"/>
                                    <w:rPr>
                                      <w:sz w:val="12"/>
                                    </w:rPr>
                                  </w:pPr>
                                  <w:r>
                                    <w:rPr>
                                      <w:spacing w:val="-2"/>
                                      <w:sz w:val="12"/>
                                    </w:rPr>
                                    <w:t>Продавец</w:t>
                                  </w:r>
                                  <w:r>
                                    <w:rPr>
                                      <w:spacing w:val="40"/>
                                      <w:sz w:val="12"/>
                                    </w:rPr>
                                    <w:t xml:space="preserve"> </w:t>
                                  </w:r>
                                  <w:r>
                                    <w:rPr>
                                      <w:spacing w:val="-2"/>
                                      <w:sz w:val="12"/>
                                    </w:rPr>
                                    <w:t>Адрес</w:t>
                                  </w:r>
                                </w:p>
                                <w:p w:rsidR="00446D41" w:rsidRDefault="008C50DE">
                                  <w:pPr>
                                    <w:pStyle w:val="TableParagraph"/>
                                    <w:spacing w:before="3" w:line="295" w:lineRule="auto"/>
                                    <w:ind w:left="126" w:right="11330"/>
                                    <w:rPr>
                                      <w:sz w:val="12"/>
                                    </w:rPr>
                                  </w:pPr>
                                  <w:r>
                                    <w:rPr>
                                      <w:sz w:val="12"/>
                                    </w:rPr>
                                    <w:t>ИНН/КПП</w:t>
                                  </w:r>
                                  <w:r>
                                    <w:rPr>
                                      <w:spacing w:val="-7"/>
                                      <w:sz w:val="12"/>
                                    </w:rPr>
                                    <w:t xml:space="preserve"> </w:t>
                                  </w:r>
                                  <w:r>
                                    <w:rPr>
                                      <w:sz w:val="12"/>
                                    </w:rPr>
                                    <w:t>продавца</w:t>
                                  </w:r>
                                  <w:r>
                                    <w:rPr>
                                      <w:spacing w:val="40"/>
                                      <w:sz w:val="12"/>
                                    </w:rPr>
                                    <w:t xml:space="preserve"> </w:t>
                                  </w:r>
                                  <w:r>
                                    <w:rPr>
                                      <w:sz w:val="12"/>
                                    </w:rPr>
                                    <w:t>Грузоотправитель</w:t>
                                  </w:r>
                                  <w:r>
                                    <w:rPr>
                                      <w:spacing w:val="-11"/>
                                      <w:sz w:val="12"/>
                                    </w:rPr>
                                    <w:t xml:space="preserve"> </w:t>
                                  </w:r>
                                  <w:r>
                                    <w:rPr>
                                      <w:sz w:val="12"/>
                                    </w:rPr>
                                    <w:t>и</w:t>
                                  </w:r>
                                  <w:r>
                                    <w:rPr>
                                      <w:spacing w:val="-8"/>
                                      <w:sz w:val="12"/>
                                    </w:rPr>
                                    <w:t xml:space="preserve"> </w:t>
                                  </w:r>
                                  <w:r>
                                    <w:rPr>
                                      <w:sz w:val="12"/>
                                    </w:rPr>
                                    <w:t>его</w:t>
                                  </w:r>
                                  <w:r>
                                    <w:rPr>
                                      <w:spacing w:val="-8"/>
                                      <w:sz w:val="12"/>
                                    </w:rPr>
                                    <w:t xml:space="preserve"> </w:t>
                                  </w:r>
                                  <w:r>
                                    <w:rPr>
                                      <w:sz w:val="12"/>
                                    </w:rPr>
                                    <w:t>адрес</w:t>
                                  </w:r>
                                  <w:r>
                                    <w:rPr>
                                      <w:spacing w:val="40"/>
                                      <w:sz w:val="12"/>
                                    </w:rPr>
                                    <w:t xml:space="preserve"> </w:t>
                                  </w:r>
                                  <w:r>
                                    <w:rPr>
                                      <w:sz w:val="12"/>
                                    </w:rPr>
                                    <w:t>Грузополучатель и его адрес</w:t>
                                  </w:r>
                                </w:p>
                                <w:p w:rsidR="00446D41" w:rsidRDefault="008C50DE">
                                  <w:pPr>
                                    <w:pStyle w:val="TableParagraph"/>
                                    <w:spacing w:line="177" w:lineRule="exact"/>
                                    <w:ind w:left="126"/>
                                    <w:rPr>
                                      <w:sz w:val="16"/>
                                    </w:rPr>
                                  </w:pPr>
                                  <w:r>
                                    <w:rPr>
                                      <w:position w:val="2"/>
                                      <w:sz w:val="12"/>
                                    </w:rPr>
                                    <w:t>К</w:t>
                                  </w:r>
                                  <w:r>
                                    <w:rPr>
                                      <w:spacing w:val="-5"/>
                                      <w:position w:val="2"/>
                                      <w:sz w:val="12"/>
                                    </w:rPr>
                                    <w:t xml:space="preserve"> </w:t>
                                  </w:r>
                                  <w:r>
                                    <w:rPr>
                                      <w:position w:val="2"/>
                                      <w:sz w:val="12"/>
                                    </w:rPr>
                                    <w:t>платежно-расчетному</w:t>
                                  </w:r>
                                  <w:r>
                                    <w:rPr>
                                      <w:spacing w:val="-2"/>
                                      <w:position w:val="2"/>
                                      <w:sz w:val="12"/>
                                    </w:rPr>
                                    <w:t xml:space="preserve"> </w:t>
                                  </w:r>
                                  <w:r>
                                    <w:rPr>
                                      <w:position w:val="2"/>
                                      <w:sz w:val="12"/>
                                    </w:rPr>
                                    <w:t>документу</w:t>
                                  </w:r>
                                  <w:r>
                                    <w:rPr>
                                      <w:spacing w:val="3"/>
                                      <w:position w:val="2"/>
                                      <w:sz w:val="12"/>
                                    </w:rPr>
                                    <w:t xml:space="preserve"> </w:t>
                                  </w:r>
                                  <w:r>
                                    <w:rPr>
                                      <w:spacing w:val="-10"/>
                                      <w:sz w:val="16"/>
                                    </w:rPr>
                                    <w:t>-</w:t>
                                  </w:r>
                                </w:p>
                                <w:p w:rsidR="00446D41" w:rsidRDefault="008C50DE">
                                  <w:pPr>
                                    <w:pStyle w:val="TableParagraph"/>
                                    <w:tabs>
                                      <w:tab w:val="left" w:pos="2113"/>
                                    </w:tabs>
                                    <w:spacing w:before="1"/>
                                    <w:ind w:left="126"/>
                                    <w:rPr>
                                      <w:sz w:val="16"/>
                                    </w:rPr>
                                  </w:pPr>
                                  <w:r>
                                    <w:rPr>
                                      <w:position w:val="2"/>
                                      <w:sz w:val="12"/>
                                    </w:rPr>
                                    <w:t>Документ</w:t>
                                  </w:r>
                                  <w:r>
                                    <w:rPr>
                                      <w:spacing w:val="-1"/>
                                      <w:position w:val="2"/>
                                      <w:sz w:val="12"/>
                                    </w:rPr>
                                    <w:t xml:space="preserve"> </w:t>
                                  </w:r>
                                  <w:r>
                                    <w:rPr>
                                      <w:position w:val="2"/>
                                      <w:sz w:val="12"/>
                                    </w:rPr>
                                    <w:t>об</w:t>
                                  </w:r>
                                  <w:r>
                                    <w:rPr>
                                      <w:spacing w:val="-2"/>
                                      <w:position w:val="2"/>
                                      <w:sz w:val="12"/>
                                    </w:rPr>
                                    <w:t xml:space="preserve"> </w:t>
                                  </w:r>
                                  <w:r>
                                    <w:rPr>
                                      <w:position w:val="2"/>
                                      <w:sz w:val="12"/>
                                    </w:rPr>
                                    <w:t>отгрузке</w:t>
                                  </w:r>
                                  <w:r>
                                    <w:rPr>
                                      <w:spacing w:val="-3"/>
                                      <w:position w:val="2"/>
                                      <w:sz w:val="12"/>
                                    </w:rPr>
                                    <w:t xml:space="preserve"> </w:t>
                                  </w:r>
                                  <w:r>
                                    <w:rPr>
                                      <w:position w:val="2"/>
                                      <w:sz w:val="12"/>
                                    </w:rPr>
                                    <w:t xml:space="preserve">№ </w:t>
                                  </w:r>
                                  <w:r>
                                    <w:rPr>
                                      <w:spacing w:val="-5"/>
                                      <w:position w:val="2"/>
                                      <w:sz w:val="12"/>
                                    </w:rPr>
                                    <w:t>п/п</w:t>
                                  </w:r>
                                  <w:r>
                                    <w:rPr>
                                      <w:position w:val="2"/>
                                      <w:sz w:val="12"/>
                                    </w:rPr>
                                    <w:tab/>
                                  </w:r>
                                  <w:r>
                                    <w:rPr>
                                      <w:sz w:val="16"/>
                                    </w:rPr>
                                    <w:t>№</w:t>
                                  </w:r>
                                  <w:r>
                                    <w:rPr>
                                      <w:spacing w:val="45"/>
                                      <w:sz w:val="16"/>
                                    </w:rPr>
                                    <w:t xml:space="preserve">  </w:t>
                                  </w:r>
                                  <w:r>
                                    <w:rPr>
                                      <w:spacing w:val="-5"/>
                                      <w:sz w:val="16"/>
                                    </w:rPr>
                                    <w:t>от</w:t>
                                  </w:r>
                                </w:p>
                                <w:p w:rsidR="00446D41" w:rsidRDefault="008C50DE">
                                  <w:pPr>
                                    <w:pStyle w:val="TableParagraph"/>
                                    <w:spacing w:before="10" w:line="297" w:lineRule="auto"/>
                                    <w:ind w:left="126" w:right="12571"/>
                                    <w:rPr>
                                      <w:sz w:val="12"/>
                                    </w:rPr>
                                  </w:pPr>
                                  <w:r>
                                    <w:rPr>
                                      <w:spacing w:val="-2"/>
                                      <w:sz w:val="12"/>
                                    </w:rPr>
                                    <w:t>Покупатель</w:t>
                                  </w:r>
                                  <w:r>
                                    <w:rPr>
                                      <w:spacing w:val="40"/>
                                      <w:sz w:val="12"/>
                                    </w:rPr>
                                    <w:t xml:space="preserve"> </w:t>
                                  </w:r>
                                  <w:r>
                                    <w:rPr>
                                      <w:spacing w:val="-2"/>
                                      <w:sz w:val="12"/>
                                    </w:rPr>
                                    <w:t>Адрес</w:t>
                                  </w:r>
                                </w:p>
                                <w:p w:rsidR="00446D41" w:rsidRDefault="008C50DE">
                                  <w:pPr>
                                    <w:pStyle w:val="TableParagraph"/>
                                    <w:spacing w:line="137" w:lineRule="exact"/>
                                    <w:ind w:left="126"/>
                                    <w:rPr>
                                      <w:sz w:val="12"/>
                                    </w:rPr>
                                  </w:pPr>
                                  <w:r>
                                    <w:rPr>
                                      <w:sz w:val="12"/>
                                    </w:rPr>
                                    <w:t>ИНН/КПП</w:t>
                                  </w:r>
                                  <w:r>
                                    <w:rPr>
                                      <w:spacing w:val="-3"/>
                                      <w:sz w:val="12"/>
                                    </w:rPr>
                                    <w:t xml:space="preserve"> </w:t>
                                  </w:r>
                                  <w:r>
                                    <w:rPr>
                                      <w:spacing w:val="-2"/>
                                      <w:sz w:val="12"/>
                                    </w:rPr>
                                    <w:t>покупателя</w:t>
                                  </w:r>
                                </w:p>
                                <w:p w:rsidR="00446D41" w:rsidRDefault="008C50DE">
                                  <w:pPr>
                                    <w:pStyle w:val="TableParagraph"/>
                                    <w:tabs>
                                      <w:tab w:val="left" w:pos="2113"/>
                                      <w:tab w:val="left" w:pos="11655"/>
                                    </w:tabs>
                                    <w:spacing w:before="44"/>
                                    <w:ind w:left="126"/>
                                    <w:rPr>
                                      <w:rFonts w:ascii="Times New Roman" w:hAnsi="Times New Roman"/>
                                      <w:sz w:val="12"/>
                                    </w:rPr>
                                  </w:pPr>
                                  <w:r>
                                    <w:rPr>
                                      <w:sz w:val="12"/>
                                    </w:rPr>
                                    <w:t>Валюта:</w:t>
                                  </w:r>
                                  <w:r>
                                    <w:rPr>
                                      <w:spacing w:val="-4"/>
                                      <w:sz w:val="12"/>
                                    </w:rPr>
                                    <w:t xml:space="preserve"> </w:t>
                                  </w:r>
                                  <w:r>
                                    <w:rPr>
                                      <w:sz w:val="12"/>
                                    </w:rPr>
                                    <w:t>наименование,</w:t>
                                  </w:r>
                                  <w:r>
                                    <w:rPr>
                                      <w:spacing w:val="-4"/>
                                      <w:sz w:val="12"/>
                                    </w:rPr>
                                    <w:t xml:space="preserve"> </w:t>
                                  </w:r>
                                  <w:r>
                                    <w:rPr>
                                      <w:spacing w:val="-5"/>
                                      <w:sz w:val="12"/>
                                    </w:rPr>
                                    <w:t>код</w:t>
                                  </w:r>
                                  <w:r>
                                    <w:rPr>
                                      <w:sz w:val="12"/>
                                    </w:rPr>
                                    <w:tab/>
                                  </w:r>
                                  <w:r>
                                    <w:rPr>
                                      <w:rFonts w:ascii="Times New Roman" w:hAnsi="Times New Roman"/>
                                      <w:sz w:val="12"/>
                                      <w:u w:val="single"/>
                                    </w:rPr>
                                    <w:tab/>
                                  </w:r>
                                </w:p>
                              </w:tc>
                              <w:tc>
                                <w:tcPr>
                                  <w:tcW w:w="279" w:type="dxa"/>
                                  <w:tcBorders>
                                    <w:top w:val="nil"/>
                                    <w:left w:val="nil"/>
                                    <w:bottom w:val="nil"/>
                                  </w:tcBorders>
                                </w:tcPr>
                                <w:p w:rsidR="00446D41" w:rsidRDefault="008C50DE">
                                  <w:pPr>
                                    <w:pStyle w:val="TableParagraph"/>
                                    <w:spacing w:line="159" w:lineRule="exact"/>
                                    <w:ind w:left="60"/>
                                    <w:rPr>
                                      <w:sz w:val="14"/>
                                    </w:rPr>
                                  </w:pPr>
                                  <w:r>
                                    <w:rPr>
                                      <w:spacing w:val="-5"/>
                                      <w:sz w:val="14"/>
                                    </w:rPr>
                                    <w:t>(2)</w:t>
                                  </w:r>
                                </w:p>
                                <w:p w:rsidR="00446D41" w:rsidRDefault="008C50DE">
                                  <w:pPr>
                                    <w:pStyle w:val="TableParagraph"/>
                                    <w:spacing w:before="12"/>
                                    <w:ind w:left="22" w:right="-15"/>
                                    <w:rPr>
                                      <w:sz w:val="14"/>
                                    </w:rPr>
                                  </w:pPr>
                                  <w:r>
                                    <w:rPr>
                                      <w:spacing w:val="-4"/>
                                      <w:sz w:val="14"/>
                                    </w:rPr>
                                    <w:t>(2a)</w:t>
                                  </w:r>
                                </w:p>
                                <w:p w:rsidR="00446D41" w:rsidRDefault="008C50DE">
                                  <w:pPr>
                                    <w:pStyle w:val="TableParagraph"/>
                                    <w:spacing w:before="9"/>
                                    <w:ind w:left="19" w:right="-15"/>
                                    <w:rPr>
                                      <w:sz w:val="14"/>
                                    </w:rPr>
                                  </w:pPr>
                                  <w:r>
                                    <w:rPr>
                                      <w:spacing w:val="-4"/>
                                      <w:sz w:val="14"/>
                                    </w:rPr>
                                    <w:t>(2б)</w:t>
                                  </w:r>
                                </w:p>
                                <w:p w:rsidR="00446D41" w:rsidRDefault="008C50DE">
                                  <w:pPr>
                                    <w:pStyle w:val="TableParagraph"/>
                                    <w:spacing w:before="9"/>
                                    <w:ind w:left="60"/>
                                    <w:rPr>
                                      <w:sz w:val="14"/>
                                    </w:rPr>
                                  </w:pPr>
                                  <w:r>
                                    <w:rPr>
                                      <w:spacing w:val="-5"/>
                                      <w:sz w:val="14"/>
                                    </w:rPr>
                                    <w:t>(3)</w:t>
                                  </w:r>
                                </w:p>
                                <w:p w:rsidR="00446D41" w:rsidRDefault="008C50DE">
                                  <w:pPr>
                                    <w:pStyle w:val="TableParagraph"/>
                                    <w:spacing w:before="10"/>
                                    <w:ind w:left="60"/>
                                    <w:rPr>
                                      <w:sz w:val="14"/>
                                    </w:rPr>
                                  </w:pPr>
                                  <w:r>
                                    <w:rPr>
                                      <w:spacing w:val="-5"/>
                                      <w:sz w:val="14"/>
                                    </w:rPr>
                                    <w:t>(4)</w:t>
                                  </w:r>
                                </w:p>
                                <w:p w:rsidR="00446D41" w:rsidRDefault="008C50DE">
                                  <w:pPr>
                                    <w:pStyle w:val="TableParagraph"/>
                                    <w:spacing w:before="21"/>
                                    <w:ind w:left="60"/>
                                    <w:rPr>
                                      <w:sz w:val="14"/>
                                    </w:rPr>
                                  </w:pPr>
                                  <w:r>
                                    <w:rPr>
                                      <w:spacing w:val="-5"/>
                                      <w:sz w:val="14"/>
                                    </w:rPr>
                                    <w:t>(5)</w:t>
                                  </w:r>
                                </w:p>
                                <w:p w:rsidR="00446D41" w:rsidRDefault="008C50DE">
                                  <w:pPr>
                                    <w:pStyle w:val="TableParagraph"/>
                                    <w:spacing w:before="24"/>
                                    <w:ind w:left="22" w:right="-15"/>
                                    <w:rPr>
                                      <w:sz w:val="14"/>
                                    </w:rPr>
                                  </w:pPr>
                                  <w:r>
                                    <w:rPr>
                                      <w:spacing w:val="-4"/>
                                      <w:sz w:val="14"/>
                                    </w:rPr>
                                    <w:t>(5а)</w:t>
                                  </w:r>
                                </w:p>
                                <w:p w:rsidR="00446D41" w:rsidRDefault="008C50DE">
                                  <w:pPr>
                                    <w:pStyle w:val="TableParagraph"/>
                                    <w:spacing w:before="12"/>
                                    <w:ind w:left="60"/>
                                    <w:rPr>
                                      <w:sz w:val="14"/>
                                    </w:rPr>
                                  </w:pPr>
                                  <w:r>
                                    <w:rPr>
                                      <w:spacing w:val="-5"/>
                                      <w:sz w:val="14"/>
                                    </w:rPr>
                                    <w:t>(6)</w:t>
                                  </w:r>
                                </w:p>
                                <w:p w:rsidR="00446D41" w:rsidRDefault="008C50DE">
                                  <w:pPr>
                                    <w:pStyle w:val="TableParagraph"/>
                                    <w:spacing w:before="10"/>
                                    <w:ind w:left="22" w:right="-15"/>
                                    <w:rPr>
                                      <w:sz w:val="14"/>
                                    </w:rPr>
                                  </w:pPr>
                                  <w:r>
                                    <w:rPr>
                                      <w:spacing w:val="-4"/>
                                      <w:sz w:val="14"/>
                                    </w:rPr>
                                    <w:t>(6a)</w:t>
                                  </w:r>
                                </w:p>
                                <w:p w:rsidR="00446D41" w:rsidRDefault="008C50DE">
                                  <w:pPr>
                                    <w:pStyle w:val="TableParagraph"/>
                                    <w:spacing w:before="9"/>
                                    <w:ind w:left="19" w:right="-15"/>
                                    <w:rPr>
                                      <w:sz w:val="14"/>
                                    </w:rPr>
                                  </w:pPr>
                                  <w:r>
                                    <w:rPr>
                                      <w:spacing w:val="-4"/>
                                      <w:sz w:val="14"/>
                                    </w:rPr>
                                    <w:t>(6б)</w:t>
                                  </w:r>
                                </w:p>
                                <w:p w:rsidR="00446D41" w:rsidRDefault="008C50DE">
                                  <w:pPr>
                                    <w:pStyle w:val="TableParagraph"/>
                                    <w:spacing w:before="24"/>
                                    <w:ind w:left="60"/>
                                    <w:rPr>
                                      <w:sz w:val="14"/>
                                    </w:rPr>
                                  </w:pPr>
                                  <w:r>
                                    <w:rPr>
                                      <w:spacing w:val="-5"/>
                                      <w:sz w:val="14"/>
                                    </w:rPr>
                                    <w:t>(7)</w:t>
                                  </w:r>
                                </w:p>
                              </w:tc>
                            </w:tr>
                            <w:tr w:rsidR="00446D41">
                              <w:trPr>
                                <w:trHeight w:val="510"/>
                              </w:trPr>
                              <w:tc>
                                <w:tcPr>
                                  <w:tcW w:w="1479" w:type="dxa"/>
                                  <w:tcBorders>
                                    <w:top w:val="nil"/>
                                    <w:left w:val="nil"/>
                                    <w:bottom w:val="single" w:sz="4" w:space="0" w:color="000000"/>
                                  </w:tcBorders>
                                </w:tcPr>
                                <w:p w:rsidR="00446D41" w:rsidRDefault="00446D41">
                                  <w:pPr>
                                    <w:pStyle w:val="TableParagraph"/>
                                    <w:rPr>
                                      <w:rFonts w:ascii="Times New Roman"/>
                                      <w:sz w:val="14"/>
                                    </w:rPr>
                                  </w:pPr>
                                </w:p>
                              </w:tc>
                              <w:tc>
                                <w:tcPr>
                                  <w:tcW w:w="13566" w:type="dxa"/>
                                  <w:gridSpan w:val="11"/>
                                  <w:tcBorders>
                                    <w:top w:val="nil"/>
                                    <w:bottom w:val="single" w:sz="4" w:space="0" w:color="000000"/>
                                    <w:right w:val="nil"/>
                                  </w:tcBorders>
                                </w:tcPr>
                                <w:p w:rsidR="00446D41" w:rsidRDefault="008C50DE">
                                  <w:pPr>
                                    <w:pStyle w:val="TableParagraph"/>
                                    <w:spacing w:before="34" w:line="137" w:lineRule="exact"/>
                                    <w:ind w:left="126"/>
                                    <w:rPr>
                                      <w:sz w:val="12"/>
                                    </w:rPr>
                                  </w:pPr>
                                  <w:r>
                                    <w:rPr>
                                      <w:sz w:val="12"/>
                                    </w:rPr>
                                    <w:t>Идентификатор</w:t>
                                  </w:r>
                                  <w:r>
                                    <w:rPr>
                                      <w:spacing w:val="-3"/>
                                      <w:sz w:val="12"/>
                                    </w:rPr>
                                    <w:t xml:space="preserve"> </w:t>
                                  </w:r>
                                  <w:r>
                                    <w:rPr>
                                      <w:spacing w:val="-2"/>
                                      <w:sz w:val="12"/>
                                    </w:rPr>
                                    <w:t>государственного</w:t>
                                  </w:r>
                                </w:p>
                                <w:p w:rsidR="00446D41" w:rsidRDefault="008C50DE">
                                  <w:pPr>
                                    <w:pStyle w:val="TableParagraph"/>
                                    <w:tabs>
                                      <w:tab w:val="left" w:pos="11655"/>
                                    </w:tabs>
                                    <w:spacing w:line="137" w:lineRule="exact"/>
                                    <w:ind w:left="126"/>
                                    <w:rPr>
                                      <w:rFonts w:ascii="Times New Roman" w:hAnsi="Times New Roman"/>
                                      <w:sz w:val="12"/>
                                    </w:rPr>
                                  </w:pPr>
                                  <w:r>
                                    <w:rPr>
                                      <w:sz w:val="12"/>
                                    </w:rPr>
                                    <w:t>контракта, договора (соглашения)</w:t>
                                  </w:r>
                                  <w:r>
                                    <w:rPr>
                                      <w:spacing w:val="45"/>
                                      <w:sz w:val="12"/>
                                    </w:rPr>
                                    <w:t xml:space="preserve"> </w:t>
                                  </w:r>
                                  <w:r>
                                    <w:rPr>
                                      <w:rFonts w:ascii="Times New Roman" w:hAnsi="Times New Roman"/>
                                      <w:sz w:val="12"/>
                                      <w:u w:val="single"/>
                                    </w:rPr>
                                    <w:tab/>
                                  </w:r>
                                </w:p>
                                <w:p w:rsidR="00446D41" w:rsidRDefault="008C50DE">
                                  <w:pPr>
                                    <w:pStyle w:val="TableParagraph"/>
                                    <w:spacing w:before="1"/>
                                    <w:ind w:left="126"/>
                                    <w:rPr>
                                      <w:sz w:val="12"/>
                                    </w:rPr>
                                  </w:pPr>
                                  <w:r>
                                    <w:rPr>
                                      <w:sz w:val="12"/>
                                    </w:rPr>
                                    <w:t>(при</w:t>
                                  </w:r>
                                  <w:r>
                                    <w:rPr>
                                      <w:spacing w:val="-2"/>
                                      <w:sz w:val="12"/>
                                    </w:rPr>
                                    <w:t xml:space="preserve"> наличии)</w:t>
                                  </w:r>
                                </w:p>
                              </w:tc>
                              <w:tc>
                                <w:tcPr>
                                  <w:tcW w:w="279" w:type="dxa"/>
                                  <w:tcBorders>
                                    <w:top w:val="nil"/>
                                    <w:left w:val="nil"/>
                                    <w:bottom w:val="nil"/>
                                  </w:tcBorders>
                                </w:tcPr>
                                <w:p w:rsidR="00446D41" w:rsidRDefault="00446D41">
                                  <w:pPr>
                                    <w:pStyle w:val="TableParagraph"/>
                                    <w:rPr>
                                      <w:sz w:val="14"/>
                                    </w:rPr>
                                  </w:pPr>
                                </w:p>
                                <w:p w:rsidR="00446D41" w:rsidRDefault="008C50DE">
                                  <w:pPr>
                                    <w:pStyle w:val="TableParagraph"/>
                                    <w:ind w:left="60"/>
                                    <w:rPr>
                                      <w:sz w:val="14"/>
                                    </w:rPr>
                                  </w:pPr>
                                  <w:r>
                                    <w:rPr>
                                      <w:spacing w:val="-5"/>
                                      <w:sz w:val="14"/>
                                    </w:rPr>
                                    <w:t>(8)</w:t>
                                  </w:r>
                                </w:p>
                              </w:tc>
                            </w:tr>
                            <w:tr w:rsidR="00446D41">
                              <w:trPr>
                                <w:trHeight w:val="162"/>
                              </w:trPr>
                              <w:tc>
                                <w:tcPr>
                                  <w:tcW w:w="1479" w:type="dxa"/>
                                  <w:tcBorders>
                                    <w:top w:val="single" w:sz="4" w:space="0" w:color="000000"/>
                                    <w:left w:val="single" w:sz="4" w:space="0" w:color="000000"/>
                                    <w:bottom w:val="nil"/>
                                  </w:tcBorders>
                                </w:tcPr>
                                <w:p w:rsidR="00446D41" w:rsidRDefault="00446D41">
                                  <w:pPr>
                                    <w:pStyle w:val="TableParagraph"/>
                                    <w:rPr>
                                      <w:rFonts w:ascii="Times New Roman"/>
                                      <w:sz w:val="10"/>
                                    </w:rPr>
                                  </w:pPr>
                                </w:p>
                              </w:tc>
                              <w:tc>
                                <w:tcPr>
                                  <w:tcW w:w="312" w:type="dxa"/>
                                  <w:tcBorders>
                                    <w:top w:val="single" w:sz="4" w:space="0" w:color="000000"/>
                                    <w:bottom w:val="nil"/>
                                    <w:right w:val="single" w:sz="4" w:space="0" w:color="000000"/>
                                  </w:tcBorders>
                                </w:tcPr>
                                <w:p w:rsidR="00446D41" w:rsidRDefault="00446D41">
                                  <w:pPr>
                                    <w:pStyle w:val="TableParagraph"/>
                                    <w:rPr>
                                      <w:rFonts w:ascii="Times New Roman"/>
                                      <w:sz w:val="10"/>
                                    </w:rPr>
                                  </w:pPr>
                                </w:p>
                              </w:tc>
                              <w:tc>
                                <w:tcPr>
                                  <w:tcW w:w="1454" w:type="dxa"/>
                                  <w:tcBorders>
                                    <w:top w:val="single" w:sz="4" w:space="0" w:color="000000"/>
                                    <w:left w:val="single" w:sz="4" w:space="0" w:color="000000"/>
                                    <w:bottom w:val="nil"/>
                                    <w:right w:val="single" w:sz="4" w:space="0" w:color="000000"/>
                                  </w:tcBorders>
                                </w:tcPr>
                                <w:p w:rsidR="00446D41" w:rsidRDefault="008C50DE">
                                  <w:pPr>
                                    <w:pStyle w:val="TableParagraph"/>
                                    <w:spacing w:before="3" w:line="140" w:lineRule="exact"/>
                                    <w:ind w:left="24"/>
                                    <w:jc w:val="center"/>
                                    <w:rPr>
                                      <w:b/>
                                      <w:sz w:val="14"/>
                                    </w:rPr>
                                  </w:pPr>
                                  <w:r>
                                    <w:rPr>
                                      <w:b/>
                                      <w:spacing w:val="-2"/>
                                      <w:sz w:val="14"/>
                                    </w:rPr>
                                    <w:t>Наименование</w:t>
                                  </w:r>
                                </w:p>
                              </w:tc>
                              <w:tc>
                                <w:tcPr>
                                  <w:tcW w:w="2354" w:type="dxa"/>
                                  <w:gridSpan w:val="2"/>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3" w:line="140" w:lineRule="exact"/>
                                    <w:ind w:left="490"/>
                                    <w:rPr>
                                      <w:b/>
                                      <w:sz w:val="14"/>
                                    </w:rPr>
                                  </w:pPr>
                                  <w:r>
                                    <w:rPr>
                                      <w:b/>
                                      <w:sz w:val="14"/>
                                    </w:rPr>
                                    <w:t>Единица</w:t>
                                  </w:r>
                                  <w:r>
                                    <w:rPr>
                                      <w:b/>
                                      <w:spacing w:val="-7"/>
                                      <w:sz w:val="14"/>
                                    </w:rPr>
                                    <w:t xml:space="preserve"> </w:t>
                                  </w:r>
                                  <w:r>
                                    <w:rPr>
                                      <w:b/>
                                      <w:spacing w:val="-2"/>
                                      <w:sz w:val="14"/>
                                    </w:rPr>
                                    <w:t>измерения</w:t>
                                  </w:r>
                                </w:p>
                              </w:tc>
                              <w:tc>
                                <w:tcPr>
                                  <w:tcW w:w="1061"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1373"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1111" w:type="dxa"/>
                                  <w:vMerge w:val="restart"/>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82"/>
                                    <w:ind w:left="32"/>
                                    <w:jc w:val="center"/>
                                    <w:rPr>
                                      <w:b/>
                                      <w:sz w:val="14"/>
                                    </w:rPr>
                                  </w:pPr>
                                  <w:r>
                                    <w:rPr>
                                      <w:b/>
                                      <w:spacing w:val="-2"/>
                                      <w:sz w:val="14"/>
                                    </w:rPr>
                                    <w:t>Стоимость</w:t>
                                  </w:r>
                                  <w:r>
                                    <w:rPr>
                                      <w:b/>
                                      <w:spacing w:val="40"/>
                                      <w:sz w:val="14"/>
                                    </w:rPr>
                                    <w:t xml:space="preserve"> </w:t>
                                  </w:r>
                                  <w:r>
                                    <w:rPr>
                                      <w:b/>
                                      <w:spacing w:val="-2"/>
                                      <w:sz w:val="14"/>
                                    </w:rPr>
                                    <w:t>товаров</w:t>
                                  </w:r>
                                </w:p>
                                <w:p w:rsidR="00446D41" w:rsidRDefault="008C50DE">
                                  <w:pPr>
                                    <w:pStyle w:val="TableParagraph"/>
                                    <w:ind w:left="58" w:right="26" w:firstLine="1"/>
                                    <w:jc w:val="center"/>
                                    <w:rPr>
                                      <w:b/>
                                      <w:sz w:val="14"/>
                                    </w:rPr>
                                  </w:pPr>
                                  <w:r>
                                    <w:rPr>
                                      <w:b/>
                                      <w:sz w:val="14"/>
                                    </w:rPr>
                                    <w:t>(работ,</w:t>
                                  </w:r>
                                  <w:r>
                                    <w:rPr>
                                      <w:b/>
                                      <w:spacing w:val="-10"/>
                                      <w:sz w:val="14"/>
                                    </w:rPr>
                                    <w:t xml:space="preserve"> </w:t>
                                  </w:r>
                                  <w:r>
                                    <w:rPr>
                                      <w:b/>
                                      <w:sz w:val="14"/>
                                    </w:rPr>
                                    <w:t>услуг),</w:t>
                                  </w:r>
                                  <w:r>
                                    <w:rPr>
                                      <w:b/>
                                      <w:spacing w:val="40"/>
                                      <w:sz w:val="14"/>
                                    </w:rPr>
                                    <w:t xml:space="preserve"> </w:t>
                                  </w:r>
                                  <w:r>
                                    <w:rPr>
                                      <w:b/>
                                      <w:sz w:val="14"/>
                                    </w:rPr>
                                    <w:t>имуществен-ных прав без</w:t>
                                  </w:r>
                                  <w:r>
                                    <w:rPr>
                                      <w:b/>
                                      <w:spacing w:val="40"/>
                                      <w:sz w:val="14"/>
                                    </w:rPr>
                                    <w:t xml:space="preserve"> </w:t>
                                  </w:r>
                                  <w:r>
                                    <w:rPr>
                                      <w:b/>
                                      <w:sz w:val="14"/>
                                    </w:rPr>
                                    <w:t>налога</w:t>
                                  </w:r>
                                  <w:r>
                                    <w:rPr>
                                      <w:b/>
                                      <w:spacing w:val="-10"/>
                                      <w:sz w:val="14"/>
                                    </w:rPr>
                                    <w:t xml:space="preserve"> </w:t>
                                  </w:r>
                                  <w:r>
                                    <w:rPr>
                                      <w:b/>
                                      <w:sz w:val="14"/>
                                    </w:rPr>
                                    <w:t>–</w:t>
                                  </w:r>
                                  <w:r>
                                    <w:rPr>
                                      <w:b/>
                                      <w:spacing w:val="-10"/>
                                      <w:sz w:val="14"/>
                                    </w:rPr>
                                    <w:t xml:space="preserve"> </w:t>
                                  </w:r>
                                  <w:r>
                                    <w:rPr>
                                      <w:b/>
                                      <w:sz w:val="14"/>
                                    </w:rPr>
                                    <w:t>всего</w:t>
                                  </w:r>
                                </w:p>
                              </w:tc>
                              <w:tc>
                                <w:tcPr>
                                  <w:tcW w:w="617"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925"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1796"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2563"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279" w:type="dxa"/>
                                  <w:vMerge w:val="restart"/>
                                  <w:tcBorders>
                                    <w:top w:val="nil"/>
                                    <w:left w:val="single" w:sz="4" w:space="0" w:color="000000"/>
                                    <w:bottom w:val="nil"/>
                                  </w:tcBorders>
                                </w:tcPr>
                                <w:p w:rsidR="00446D41" w:rsidRDefault="00446D41">
                                  <w:pPr>
                                    <w:pStyle w:val="TableParagraph"/>
                                    <w:rPr>
                                      <w:rFonts w:ascii="Times New Roman"/>
                                      <w:sz w:val="14"/>
                                    </w:rPr>
                                  </w:pPr>
                                </w:p>
                              </w:tc>
                            </w:tr>
                            <w:tr w:rsidR="00446D41">
                              <w:trPr>
                                <w:trHeight w:val="792"/>
                              </w:trPr>
                              <w:tc>
                                <w:tcPr>
                                  <w:tcW w:w="1479" w:type="dxa"/>
                                  <w:tcBorders>
                                    <w:top w:val="nil"/>
                                    <w:left w:val="single" w:sz="4" w:space="0" w:color="000000"/>
                                    <w:bottom w:val="nil"/>
                                  </w:tcBorders>
                                </w:tcPr>
                                <w:p w:rsidR="00446D41" w:rsidRDefault="00446D41">
                                  <w:pPr>
                                    <w:pStyle w:val="TableParagraph"/>
                                    <w:spacing w:before="69"/>
                                    <w:rPr>
                                      <w:sz w:val="14"/>
                                    </w:rPr>
                                  </w:pPr>
                                </w:p>
                                <w:p w:rsidR="00446D41" w:rsidRDefault="008C50DE">
                                  <w:pPr>
                                    <w:pStyle w:val="TableParagraph"/>
                                    <w:spacing w:before="1"/>
                                    <w:ind w:left="552" w:hanging="459"/>
                                    <w:rPr>
                                      <w:b/>
                                      <w:sz w:val="14"/>
                                    </w:rPr>
                                  </w:pPr>
                                  <w:r>
                                    <w:rPr>
                                      <w:b/>
                                      <w:sz w:val="14"/>
                                    </w:rPr>
                                    <w:t>Код</w:t>
                                  </w:r>
                                  <w:r>
                                    <w:rPr>
                                      <w:b/>
                                      <w:spacing w:val="-10"/>
                                      <w:sz w:val="14"/>
                                    </w:rPr>
                                    <w:t xml:space="preserve"> </w:t>
                                  </w:r>
                                  <w:r>
                                    <w:rPr>
                                      <w:b/>
                                      <w:sz w:val="14"/>
                                    </w:rPr>
                                    <w:t>товара/</w:t>
                                  </w:r>
                                  <w:r>
                                    <w:rPr>
                                      <w:b/>
                                      <w:spacing w:val="-10"/>
                                      <w:sz w:val="14"/>
                                    </w:rPr>
                                    <w:t xml:space="preserve"> </w:t>
                                  </w:r>
                                  <w:r>
                                    <w:rPr>
                                      <w:b/>
                                      <w:sz w:val="14"/>
                                    </w:rPr>
                                    <w:t>работ,</w:t>
                                  </w:r>
                                  <w:r>
                                    <w:rPr>
                                      <w:b/>
                                      <w:spacing w:val="40"/>
                                      <w:sz w:val="14"/>
                                    </w:rPr>
                                    <w:t xml:space="preserve"> </w:t>
                                  </w:r>
                                  <w:r>
                                    <w:rPr>
                                      <w:b/>
                                      <w:spacing w:val="-2"/>
                                      <w:sz w:val="14"/>
                                    </w:rPr>
                                    <w:t>услуг</w:t>
                                  </w:r>
                                </w:p>
                              </w:tc>
                              <w:tc>
                                <w:tcPr>
                                  <w:tcW w:w="312" w:type="dxa"/>
                                  <w:tcBorders>
                                    <w:top w:val="nil"/>
                                    <w:bottom w:val="nil"/>
                                    <w:right w:val="single" w:sz="4" w:space="0" w:color="000000"/>
                                  </w:tcBorders>
                                </w:tcPr>
                                <w:p w:rsidR="00446D41" w:rsidRDefault="00446D41">
                                  <w:pPr>
                                    <w:pStyle w:val="TableParagraph"/>
                                    <w:spacing w:before="69"/>
                                    <w:rPr>
                                      <w:sz w:val="14"/>
                                    </w:rPr>
                                  </w:pPr>
                                </w:p>
                                <w:p w:rsidR="00446D41" w:rsidRDefault="008C50DE">
                                  <w:pPr>
                                    <w:pStyle w:val="TableParagraph"/>
                                    <w:spacing w:before="1"/>
                                    <w:ind w:left="56" w:right="22" w:firstLine="26"/>
                                    <w:rPr>
                                      <w:b/>
                                      <w:sz w:val="14"/>
                                    </w:rPr>
                                  </w:pPr>
                                  <w:r>
                                    <w:rPr>
                                      <w:b/>
                                      <w:spacing w:val="-10"/>
                                      <w:sz w:val="14"/>
                                    </w:rPr>
                                    <w:t>№</w:t>
                                  </w:r>
                                  <w:r>
                                    <w:rPr>
                                      <w:b/>
                                      <w:spacing w:val="40"/>
                                      <w:sz w:val="14"/>
                                    </w:rPr>
                                    <w:t xml:space="preserve"> </w:t>
                                  </w:r>
                                  <w:r>
                                    <w:rPr>
                                      <w:b/>
                                      <w:spacing w:val="-5"/>
                                      <w:sz w:val="14"/>
                                    </w:rPr>
                                    <w:t>п/п</w:t>
                                  </w:r>
                                </w:p>
                              </w:tc>
                              <w:tc>
                                <w:tcPr>
                                  <w:tcW w:w="1454" w:type="dxa"/>
                                  <w:tcBorders>
                                    <w:top w:val="nil"/>
                                    <w:left w:val="single" w:sz="4" w:space="0" w:color="000000"/>
                                    <w:bottom w:val="nil"/>
                                    <w:right w:val="single" w:sz="4" w:space="0" w:color="000000"/>
                                  </w:tcBorders>
                                </w:tcPr>
                                <w:p w:rsidR="00446D41" w:rsidRDefault="008C50DE">
                                  <w:pPr>
                                    <w:pStyle w:val="TableParagraph"/>
                                    <w:spacing w:line="152" w:lineRule="exact"/>
                                    <w:ind w:left="24" w:right="1"/>
                                    <w:jc w:val="center"/>
                                    <w:rPr>
                                      <w:b/>
                                      <w:sz w:val="14"/>
                                    </w:rPr>
                                  </w:pPr>
                                  <w:r>
                                    <w:rPr>
                                      <w:b/>
                                      <w:sz w:val="14"/>
                                    </w:rPr>
                                    <w:t>товара</w:t>
                                  </w:r>
                                  <w:r>
                                    <w:rPr>
                                      <w:b/>
                                      <w:spacing w:val="-7"/>
                                      <w:sz w:val="14"/>
                                    </w:rPr>
                                    <w:t xml:space="preserve"> </w:t>
                                  </w:r>
                                  <w:r>
                                    <w:rPr>
                                      <w:b/>
                                      <w:spacing w:val="-2"/>
                                      <w:sz w:val="14"/>
                                    </w:rPr>
                                    <w:t>(описание</w:t>
                                  </w:r>
                                </w:p>
                                <w:p w:rsidR="00446D41" w:rsidRDefault="008C50DE">
                                  <w:pPr>
                                    <w:pStyle w:val="TableParagraph"/>
                                    <w:spacing w:line="160" w:lineRule="atLeast"/>
                                    <w:ind w:left="122" w:right="93" w:hanging="1"/>
                                    <w:jc w:val="center"/>
                                    <w:rPr>
                                      <w:b/>
                                      <w:sz w:val="14"/>
                                    </w:rPr>
                                  </w:pPr>
                                  <w:r>
                                    <w:rPr>
                                      <w:b/>
                                      <w:spacing w:val="-2"/>
                                      <w:sz w:val="14"/>
                                    </w:rPr>
                                    <w:t>выполненных</w:t>
                                  </w:r>
                                  <w:r>
                                    <w:rPr>
                                      <w:b/>
                                      <w:spacing w:val="40"/>
                                      <w:sz w:val="14"/>
                                    </w:rPr>
                                    <w:t xml:space="preserve"> </w:t>
                                  </w:r>
                                  <w:r>
                                    <w:rPr>
                                      <w:b/>
                                      <w:spacing w:val="-2"/>
                                      <w:sz w:val="14"/>
                                    </w:rPr>
                                    <w:t>работ,</w:t>
                                  </w:r>
                                  <w:r>
                                    <w:rPr>
                                      <w:b/>
                                      <w:spacing w:val="-8"/>
                                      <w:sz w:val="14"/>
                                    </w:rPr>
                                    <w:t xml:space="preserve"> </w:t>
                                  </w:r>
                                  <w:r>
                                    <w:rPr>
                                      <w:b/>
                                      <w:spacing w:val="-2"/>
                                      <w:sz w:val="14"/>
                                    </w:rPr>
                                    <w:t>оказанных</w:t>
                                  </w:r>
                                  <w:r>
                                    <w:rPr>
                                      <w:b/>
                                      <w:spacing w:val="40"/>
                                      <w:sz w:val="14"/>
                                    </w:rPr>
                                    <w:t xml:space="preserve"> </w:t>
                                  </w:r>
                                  <w:r>
                                    <w:rPr>
                                      <w:b/>
                                      <w:spacing w:val="-2"/>
                                      <w:sz w:val="14"/>
                                    </w:rPr>
                                    <w:t>услуг),</w:t>
                                  </w:r>
                                  <w:r>
                                    <w:rPr>
                                      <w:b/>
                                      <w:spacing w:val="40"/>
                                      <w:sz w:val="14"/>
                                    </w:rPr>
                                    <w:t xml:space="preserve"> </w:t>
                                  </w:r>
                                  <w:r>
                                    <w:rPr>
                                      <w:b/>
                                      <w:spacing w:val="-2"/>
                                      <w:sz w:val="14"/>
                                    </w:rPr>
                                    <w:t>имущественного</w:t>
                                  </w:r>
                                </w:p>
                              </w:tc>
                              <w:tc>
                                <w:tcPr>
                                  <w:tcW w:w="345" w:type="dxa"/>
                                  <w:tcBorders>
                                    <w:top w:val="single" w:sz="4" w:space="0" w:color="000000"/>
                                    <w:left w:val="single" w:sz="4" w:space="0" w:color="000000"/>
                                    <w:bottom w:val="nil"/>
                                    <w:right w:val="single" w:sz="4" w:space="0" w:color="000000"/>
                                  </w:tcBorders>
                                </w:tcPr>
                                <w:p w:rsidR="00446D41" w:rsidRDefault="00446D41">
                                  <w:pPr>
                                    <w:pStyle w:val="TableParagraph"/>
                                    <w:rPr>
                                      <w:sz w:val="16"/>
                                    </w:rPr>
                                  </w:pPr>
                                </w:p>
                                <w:p w:rsidR="00446D41" w:rsidRDefault="00446D41">
                                  <w:pPr>
                                    <w:pStyle w:val="TableParagraph"/>
                                    <w:spacing w:before="16"/>
                                    <w:rPr>
                                      <w:sz w:val="16"/>
                                    </w:rPr>
                                  </w:pPr>
                                </w:p>
                                <w:p w:rsidR="00446D41" w:rsidRDefault="008C50DE">
                                  <w:pPr>
                                    <w:pStyle w:val="TableParagraph"/>
                                    <w:spacing w:before="1"/>
                                    <w:ind w:left="28" w:right="2"/>
                                    <w:jc w:val="center"/>
                                    <w:rPr>
                                      <w:b/>
                                      <w:sz w:val="16"/>
                                    </w:rPr>
                                  </w:pPr>
                                  <w:r>
                                    <w:rPr>
                                      <w:b/>
                                      <w:spacing w:val="-5"/>
                                      <w:sz w:val="16"/>
                                    </w:rPr>
                                    <w:t>код</w:t>
                                  </w:r>
                                </w:p>
                              </w:tc>
                              <w:tc>
                                <w:tcPr>
                                  <w:tcW w:w="2009" w:type="dxa"/>
                                  <w:tcBorders>
                                    <w:top w:val="single" w:sz="4" w:space="0" w:color="000000"/>
                                    <w:left w:val="single" w:sz="4" w:space="0" w:color="000000"/>
                                    <w:bottom w:val="nil"/>
                                    <w:right w:val="single" w:sz="4" w:space="0" w:color="000000"/>
                                  </w:tcBorders>
                                </w:tcPr>
                                <w:p w:rsidR="00446D41" w:rsidRDefault="00446D41">
                                  <w:pPr>
                                    <w:pStyle w:val="TableParagraph"/>
                                    <w:spacing w:before="156"/>
                                    <w:rPr>
                                      <w:sz w:val="14"/>
                                    </w:rPr>
                                  </w:pPr>
                                </w:p>
                                <w:p w:rsidR="00446D41" w:rsidRDefault="008C50DE">
                                  <w:pPr>
                                    <w:pStyle w:val="TableParagraph"/>
                                    <w:ind w:left="466" w:right="172" w:hanging="250"/>
                                    <w:rPr>
                                      <w:b/>
                                      <w:sz w:val="14"/>
                                    </w:rPr>
                                  </w:pPr>
                                  <w:r>
                                    <w:rPr>
                                      <w:b/>
                                      <w:sz w:val="14"/>
                                    </w:rPr>
                                    <w:t>условное</w:t>
                                  </w:r>
                                  <w:r>
                                    <w:rPr>
                                      <w:b/>
                                      <w:spacing w:val="-10"/>
                                      <w:sz w:val="14"/>
                                    </w:rPr>
                                    <w:t xml:space="preserve"> </w:t>
                                  </w:r>
                                  <w:r>
                                    <w:rPr>
                                      <w:b/>
                                      <w:sz w:val="14"/>
                                    </w:rPr>
                                    <w:t>обозначение</w:t>
                                  </w:r>
                                  <w:r>
                                    <w:rPr>
                                      <w:b/>
                                      <w:spacing w:val="40"/>
                                      <w:sz w:val="14"/>
                                    </w:rPr>
                                    <w:t xml:space="preserve"> </w:t>
                                  </w:r>
                                  <w:r>
                                    <w:rPr>
                                      <w:b/>
                                      <w:spacing w:val="-2"/>
                                      <w:sz w:val="14"/>
                                    </w:rPr>
                                    <w:t>(национальное)</w:t>
                                  </w:r>
                                </w:p>
                              </w:tc>
                              <w:tc>
                                <w:tcPr>
                                  <w:tcW w:w="1061" w:type="dxa"/>
                                  <w:tcBorders>
                                    <w:top w:val="nil"/>
                                    <w:left w:val="single" w:sz="4" w:space="0" w:color="000000"/>
                                    <w:bottom w:val="nil"/>
                                    <w:right w:val="single" w:sz="4" w:space="0" w:color="000000"/>
                                  </w:tcBorders>
                                </w:tcPr>
                                <w:p w:rsidR="00446D41" w:rsidRDefault="00446D41">
                                  <w:pPr>
                                    <w:pStyle w:val="TableParagraph"/>
                                    <w:spacing w:before="69"/>
                                    <w:rPr>
                                      <w:sz w:val="14"/>
                                    </w:rPr>
                                  </w:pPr>
                                </w:p>
                                <w:p w:rsidR="00446D41" w:rsidRDefault="008C50DE">
                                  <w:pPr>
                                    <w:pStyle w:val="TableParagraph"/>
                                    <w:spacing w:before="1"/>
                                    <w:ind w:left="267" w:hanging="159"/>
                                    <w:rPr>
                                      <w:b/>
                                      <w:sz w:val="14"/>
                                    </w:rPr>
                                  </w:pPr>
                                  <w:r>
                                    <w:rPr>
                                      <w:b/>
                                      <w:spacing w:val="-2"/>
                                      <w:sz w:val="14"/>
                                    </w:rPr>
                                    <w:t>Количе-ство</w:t>
                                  </w:r>
                                  <w:r>
                                    <w:rPr>
                                      <w:b/>
                                      <w:spacing w:val="40"/>
                                      <w:sz w:val="14"/>
                                    </w:rPr>
                                    <w:t xml:space="preserve"> </w:t>
                                  </w:r>
                                  <w:r>
                                    <w:rPr>
                                      <w:b/>
                                      <w:spacing w:val="-2"/>
                                      <w:sz w:val="14"/>
                                    </w:rPr>
                                    <w:t>(объем)</w:t>
                                  </w:r>
                                </w:p>
                              </w:tc>
                              <w:tc>
                                <w:tcPr>
                                  <w:tcW w:w="1373" w:type="dxa"/>
                                  <w:tcBorders>
                                    <w:top w:val="nil"/>
                                    <w:left w:val="single" w:sz="4" w:space="0" w:color="000000"/>
                                    <w:bottom w:val="nil"/>
                                    <w:right w:val="single" w:sz="4" w:space="0" w:color="000000"/>
                                  </w:tcBorders>
                                </w:tcPr>
                                <w:p w:rsidR="00446D41" w:rsidRDefault="008C50DE">
                                  <w:pPr>
                                    <w:pStyle w:val="TableParagraph"/>
                                    <w:spacing w:before="151"/>
                                    <w:ind w:left="37"/>
                                    <w:jc w:val="center"/>
                                    <w:rPr>
                                      <w:b/>
                                      <w:sz w:val="14"/>
                                    </w:rPr>
                                  </w:pPr>
                                  <w:r>
                                    <w:rPr>
                                      <w:b/>
                                      <w:sz w:val="14"/>
                                    </w:rPr>
                                    <w:t>Цена</w:t>
                                  </w:r>
                                  <w:r>
                                    <w:rPr>
                                      <w:b/>
                                      <w:spacing w:val="-10"/>
                                      <w:sz w:val="14"/>
                                    </w:rPr>
                                    <w:t xml:space="preserve"> </w:t>
                                  </w:r>
                                  <w:r>
                                    <w:rPr>
                                      <w:b/>
                                      <w:sz w:val="14"/>
                                    </w:rPr>
                                    <w:t>(тариф)</w:t>
                                  </w:r>
                                  <w:r>
                                    <w:rPr>
                                      <w:b/>
                                      <w:spacing w:val="-10"/>
                                      <w:sz w:val="14"/>
                                    </w:rPr>
                                    <w:t xml:space="preserve"> </w:t>
                                  </w:r>
                                  <w:r>
                                    <w:rPr>
                                      <w:b/>
                                      <w:sz w:val="14"/>
                                    </w:rPr>
                                    <w:t>за</w:t>
                                  </w:r>
                                  <w:r>
                                    <w:rPr>
                                      <w:b/>
                                      <w:spacing w:val="40"/>
                                      <w:sz w:val="14"/>
                                    </w:rPr>
                                    <w:t xml:space="preserve"> </w:t>
                                  </w:r>
                                  <w:r>
                                    <w:rPr>
                                      <w:b/>
                                      <w:spacing w:val="-2"/>
                                      <w:sz w:val="14"/>
                                    </w:rPr>
                                    <w:t>единицу</w:t>
                                  </w:r>
                                </w:p>
                                <w:p w:rsidR="00446D41" w:rsidRDefault="008C50DE">
                                  <w:pPr>
                                    <w:pStyle w:val="TableParagraph"/>
                                    <w:spacing w:line="161" w:lineRule="exact"/>
                                    <w:ind w:left="37" w:right="4"/>
                                    <w:jc w:val="center"/>
                                    <w:rPr>
                                      <w:b/>
                                      <w:sz w:val="14"/>
                                    </w:rPr>
                                  </w:pPr>
                                  <w:r>
                                    <w:rPr>
                                      <w:b/>
                                      <w:spacing w:val="-2"/>
                                      <w:sz w:val="14"/>
                                    </w:rPr>
                                    <w:t>измерения</w:t>
                                  </w:r>
                                </w:p>
                              </w:tc>
                              <w:tc>
                                <w:tcPr>
                                  <w:tcW w:w="1111"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617" w:type="dxa"/>
                                  <w:tcBorders>
                                    <w:top w:val="nil"/>
                                    <w:left w:val="single" w:sz="4" w:space="0" w:color="000000"/>
                                    <w:bottom w:val="nil"/>
                                    <w:right w:val="single" w:sz="4" w:space="0" w:color="000000"/>
                                  </w:tcBorders>
                                </w:tcPr>
                                <w:p w:rsidR="00446D41" w:rsidRDefault="008C50DE">
                                  <w:pPr>
                                    <w:pStyle w:val="TableParagraph"/>
                                    <w:spacing w:before="70"/>
                                    <w:ind w:left="85" w:right="53" w:firstLine="36"/>
                                    <w:jc w:val="both"/>
                                    <w:rPr>
                                      <w:b/>
                                      <w:sz w:val="14"/>
                                    </w:rPr>
                                  </w:pPr>
                                  <w:r>
                                    <w:rPr>
                                      <w:b/>
                                      <w:sz w:val="14"/>
                                    </w:rPr>
                                    <w:t>В</w:t>
                                  </w:r>
                                  <w:r>
                                    <w:rPr>
                                      <w:b/>
                                      <w:spacing w:val="-5"/>
                                      <w:sz w:val="14"/>
                                    </w:rPr>
                                    <w:t xml:space="preserve"> </w:t>
                                  </w:r>
                                  <w:r>
                                    <w:rPr>
                                      <w:b/>
                                      <w:sz w:val="14"/>
                                    </w:rPr>
                                    <w:t>том</w:t>
                                  </w:r>
                                  <w:r>
                                    <w:rPr>
                                      <w:b/>
                                      <w:spacing w:val="40"/>
                                      <w:sz w:val="14"/>
                                    </w:rPr>
                                    <w:t xml:space="preserve"> </w:t>
                                  </w:r>
                                  <w:r>
                                    <w:rPr>
                                      <w:b/>
                                      <w:spacing w:val="-2"/>
                                      <w:sz w:val="14"/>
                                    </w:rPr>
                                    <w:t>числе</w:t>
                                  </w:r>
                                  <w:r>
                                    <w:rPr>
                                      <w:b/>
                                      <w:spacing w:val="40"/>
                                      <w:sz w:val="14"/>
                                    </w:rPr>
                                    <w:t xml:space="preserve"> </w:t>
                                  </w:r>
                                  <w:r>
                                    <w:rPr>
                                      <w:b/>
                                      <w:spacing w:val="-2"/>
                                      <w:sz w:val="14"/>
                                    </w:rPr>
                                    <w:t>сумма</w:t>
                                  </w:r>
                                  <w:r>
                                    <w:rPr>
                                      <w:b/>
                                      <w:spacing w:val="40"/>
                                      <w:sz w:val="14"/>
                                    </w:rPr>
                                    <w:t xml:space="preserve"> </w:t>
                                  </w:r>
                                  <w:r>
                                    <w:rPr>
                                      <w:b/>
                                      <w:spacing w:val="-2"/>
                                      <w:sz w:val="14"/>
                                    </w:rPr>
                                    <w:t>акциза</w:t>
                                  </w:r>
                                </w:p>
                              </w:tc>
                              <w:tc>
                                <w:tcPr>
                                  <w:tcW w:w="925" w:type="dxa"/>
                                  <w:tcBorders>
                                    <w:top w:val="nil"/>
                                    <w:left w:val="single" w:sz="4" w:space="0" w:color="000000"/>
                                    <w:bottom w:val="nil"/>
                                    <w:right w:val="single" w:sz="4" w:space="0" w:color="000000"/>
                                  </w:tcBorders>
                                </w:tcPr>
                                <w:p w:rsidR="00446D41" w:rsidRDefault="00446D41">
                                  <w:pPr>
                                    <w:pStyle w:val="TableParagraph"/>
                                    <w:spacing w:before="69"/>
                                    <w:rPr>
                                      <w:sz w:val="14"/>
                                    </w:rPr>
                                  </w:pPr>
                                </w:p>
                                <w:p w:rsidR="00446D41" w:rsidRDefault="008C50DE">
                                  <w:pPr>
                                    <w:pStyle w:val="TableParagraph"/>
                                    <w:spacing w:before="1"/>
                                    <w:ind w:left="243" w:right="69" w:hanging="142"/>
                                    <w:rPr>
                                      <w:b/>
                                      <w:sz w:val="14"/>
                                    </w:rPr>
                                  </w:pPr>
                                  <w:r>
                                    <w:rPr>
                                      <w:b/>
                                      <w:spacing w:val="-2"/>
                                      <w:sz w:val="14"/>
                                    </w:rPr>
                                    <w:t>Налоговая</w:t>
                                  </w:r>
                                  <w:r>
                                    <w:rPr>
                                      <w:b/>
                                      <w:spacing w:val="40"/>
                                      <w:sz w:val="14"/>
                                    </w:rPr>
                                    <w:t xml:space="preserve"> </w:t>
                                  </w:r>
                                  <w:r>
                                    <w:rPr>
                                      <w:b/>
                                      <w:spacing w:val="-2"/>
                                      <w:sz w:val="14"/>
                                    </w:rPr>
                                    <w:t>ставка</w:t>
                                  </w:r>
                                </w:p>
                              </w:tc>
                              <w:tc>
                                <w:tcPr>
                                  <w:tcW w:w="1796" w:type="dxa"/>
                                  <w:tcBorders>
                                    <w:top w:val="nil"/>
                                    <w:left w:val="single" w:sz="4" w:space="0" w:color="000000"/>
                                    <w:bottom w:val="nil"/>
                                    <w:right w:val="single" w:sz="4" w:space="0" w:color="000000"/>
                                  </w:tcBorders>
                                </w:tcPr>
                                <w:p w:rsidR="00446D41" w:rsidRDefault="008C50DE">
                                  <w:pPr>
                                    <w:pStyle w:val="TableParagraph"/>
                                    <w:spacing w:before="151"/>
                                    <w:ind w:left="351" w:right="317" w:hanging="3"/>
                                    <w:jc w:val="center"/>
                                    <w:rPr>
                                      <w:b/>
                                      <w:sz w:val="14"/>
                                    </w:rPr>
                                  </w:pPr>
                                  <w:r>
                                    <w:rPr>
                                      <w:b/>
                                      <w:sz w:val="14"/>
                                    </w:rPr>
                                    <w:t>Сумма налога,</w:t>
                                  </w:r>
                                  <w:r>
                                    <w:rPr>
                                      <w:b/>
                                      <w:spacing w:val="40"/>
                                      <w:sz w:val="14"/>
                                    </w:rPr>
                                    <w:t xml:space="preserve"> </w:t>
                                  </w:r>
                                  <w:r>
                                    <w:rPr>
                                      <w:b/>
                                      <w:spacing w:val="-2"/>
                                      <w:sz w:val="14"/>
                                    </w:rPr>
                                    <w:t>предъявляемая</w:t>
                                  </w:r>
                                  <w:r>
                                    <w:rPr>
                                      <w:b/>
                                      <w:spacing w:val="40"/>
                                      <w:sz w:val="14"/>
                                    </w:rPr>
                                    <w:t xml:space="preserve"> </w:t>
                                  </w:r>
                                  <w:r>
                                    <w:rPr>
                                      <w:b/>
                                      <w:spacing w:val="-2"/>
                                      <w:sz w:val="14"/>
                                    </w:rPr>
                                    <w:t>покупателю</w:t>
                                  </w:r>
                                </w:p>
                              </w:tc>
                              <w:tc>
                                <w:tcPr>
                                  <w:tcW w:w="2563" w:type="dxa"/>
                                  <w:tcBorders>
                                    <w:top w:val="nil"/>
                                    <w:left w:val="single" w:sz="4" w:space="0" w:color="000000"/>
                                    <w:bottom w:val="nil"/>
                                    <w:right w:val="single" w:sz="4" w:space="0" w:color="000000"/>
                                  </w:tcBorders>
                                </w:tcPr>
                                <w:p w:rsidR="00446D41" w:rsidRDefault="008C50DE">
                                  <w:pPr>
                                    <w:pStyle w:val="TableParagraph"/>
                                    <w:spacing w:before="151"/>
                                    <w:ind w:left="32" w:right="3"/>
                                    <w:jc w:val="center"/>
                                    <w:rPr>
                                      <w:b/>
                                      <w:sz w:val="14"/>
                                    </w:rPr>
                                  </w:pPr>
                                  <w:r>
                                    <w:rPr>
                                      <w:b/>
                                      <w:sz w:val="14"/>
                                    </w:rPr>
                                    <w:t>Стоимость</w:t>
                                  </w:r>
                                  <w:r>
                                    <w:rPr>
                                      <w:b/>
                                      <w:spacing w:val="-10"/>
                                      <w:sz w:val="14"/>
                                    </w:rPr>
                                    <w:t xml:space="preserve"> </w:t>
                                  </w:r>
                                  <w:r>
                                    <w:rPr>
                                      <w:b/>
                                      <w:sz w:val="14"/>
                                    </w:rPr>
                                    <w:t>товаров</w:t>
                                  </w:r>
                                  <w:r>
                                    <w:rPr>
                                      <w:b/>
                                      <w:spacing w:val="-10"/>
                                      <w:sz w:val="14"/>
                                    </w:rPr>
                                    <w:t xml:space="preserve"> </w:t>
                                  </w:r>
                                  <w:r>
                                    <w:rPr>
                                      <w:b/>
                                      <w:sz w:val="14"/>
                                    </w:rPr>
                                    <w:t>(работ,</w:t>
                                  </w:r>
                                  <w:r>
                                    <w:rPr>
                                      <w:b/>
                                      <w:spacing w:val="-10"/>
                                      <w:sz w:val="14"/>
                                    </w:rPr>
                                    <w:t xml:space="preserve"> </w:t>
                                  </w:r>
                                  <w:r>
                                    <w:rPr>
                                      <w:b/>
                                      <w:sz w:val="14"/>
                                    </w:rPr>
                                    <w:t>услуг),</w:t>
                                  </w:r>
                                  <w:r>
                                    <w:rPr>
                                      <w:b/>
                                      <w:spacing w:val="40"/>
                                      <w:sz w:val="14"/>
                                    </w:rPr>
                                    <w:t xml:space="preserve"> </w:t>
                                  </w:r>
                                  <w:r>
                                    <w:rPr>
                                      <w:b/>
                                      <w:sz w:val="14"/>
                                    </w:rPr>
                                    <w:t>имущественных</w:t>
                                  </w:r>
                                  <w:r>
                                    <w:rPr>
                                      <w:b/>
                                      <w:spacing w:val="-1"/>
                                      <w:sz w:val="14"/>
                                    </w:rPr>
                                    <w:t xml:space="preserve"> </w:t>
                                  </w:r>
                                  <w:r>
                                    <w:rPr>
                                      <w:b/>
                                      <w:sz w:val="14"/>
                                    </w:rPr>
                                    <w:t>прав</w:t>
                                  </w:r>
                                  <w:r>
                                    <w:rPr>
                                      <w:b/>
                                      <w:spacing w:val="-2"/>
                                      <w:sz w:val="14"/>
                                    </w:rPr>
                                    <w:t xml:space="preserve"> </w:t>
                                  </w:r>
                                  <w:r>
                                    <w:rPr>
                                      <w:b/>
                                      <w:sz w:val="14"/>
                                    </w:rPr>
                                    <w:t>с</w:t>
                                  </w:r>
                                  <w:r>
                                    <w:rPr>
                                      <w:b/>
                                      <w:spacing w:val="-2"/>
                                      <w:sz w:val="14"/>
                                    </w:rPr>
                                    <w:t xml:space="preserve"> </w:t>
                                  </w:r>
                                  <w:r>
                                    <w:rPr>
                                      <w:b/>
                                      <w:sz w:val="14"/>
                                    </w:rPr>
                                    <w:t>налогом –</w:t>
                                  </w:r>
                                  <w:r>
                                    <w:rPr>
                                      <w:b/>
                                      <w:spacing w:val="40"/>
                                      <w:sz w:val="14"/>
                                    </w:rPr>
                                    <w:t xml:space="preserve"> </w:t>
                                  </w:r>
                                  <w:r>
                                    <w:rPr>
                                      <w:b/>
                                      <w:spacing w:val="-2"/>
                                      <w:sz w:val="14"/>
                                    </w:rPr>
                                    <w:t>всего</w:t>
                                  </w: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49"/>
                              </w:trPr>
                              <w:tc>
                                <w:tcPr>
                                  <w:tcW w:w="1479" w:type="dxa"/>
                                  <w:tcBorders>
                                    <w:top w:val="nil"/>
                                    <w:left w:val="single" w:sz="4" w:space="0" w:color="000000"/>
                                    <w:bottom w:val="single" w:sz="4" w:space="0" w:color="000000"/>
                                  </w:tcBorders>
                                </w:tcPr>
                                <w:p w:rsidR="00446D41" w:rsidRDefault="00446D41">
                                  <w:pPr>
                                    <w:pStyle w:val="TableParagraph"/>
                                    <w:rPr>
                                      <w:rFonts w:ascii="Times New Roman"/>
                                      <w:sz w:val="8"/>
                                    </w:rPr>
                                  </w:pPr>
                                </w:p>
                              </w:tc>
                              <w:tc>
                                <w:tcPr>
                                  <w:tcW w:w="312" w:type="dxa"/>
                                  <w:tcBorders>
                                    <w:top w:val="nil"/>
                                    <w:bottom w:val="single" w:sz="4" w:space="0" w:color="000000"/>
                                    <w:right w:val="single" w:sz="4" w:space="0" w:color="000000"/>
                                  </w:tcBorders>
                                </w:tcPr>
                                <w:p w:rsidR="00446D41" w:rsidRDefault="00446D41">
                                  <w:pPr>
                                    <w:pStyle w:val="TableParagraph"/>
                                    <w:rPr>
                                      <w:rFonts w:ascii="Times New Roman"/>
                                      <w:sz w:val="8"/>
                                    </w:rPr>
                                  </w:pPr>
                                </w:p>
                              </w:tc>
                              <w:tc>
                                <w:tcPr>
                                  <w:tcW w:w="1454" w:type="dxa"/>
                                  <w:tcBorders>
                                    <w:top w:val="nil"/>
                                    <w:left w:val="single" w:sz="4" w:space="0" w:color="000000"/>
                                    <w:bottom w:val="single" w:sz="4" w:space="0" w:color="000000"/>
                                    <w:right w:val="single" w:sz="4" w:space="0" w:color="000000"/>
                                  </w:tcBorders>
                                </w:tcPr>
                                <w:p w:rsidR="00446D41" w:rsidRDefault="008C50DE">
                                  <w:pPr>
                                    <w:pStyle w:val="TableParagraph"/>
                                    <w:spacing w:line="129" w:lineRule="exact"/>
                                    <w:ind w:left="24" w:right="2"/>
                                    <w:jc w:val="center"/>
                                    <w:rPr>
                                      <w:b/>
                                      <w:sz w:val="14"/>
                                    </w:rPr>
                                  </w:pPr>
                                  <w:r>
                                    <w:rPr>
                                      <w:b/>
                                      <w:spacing w:val="-2"/>
                                      <w:sz w:val="14"/>
                                    </w:rPr>
                                    <w:t>права</w:t>
                                  </w:r>
                                </w:p>
                              </w:tc>
                              <w:tc>
                                <w:tcPr>
                                  <w:tcW w:w="345"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2009"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1061"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1373"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1111"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617"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925"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1796"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2563"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84"/>
                              </w:trPr>
                              <w:tc>
                                <w:tcPr>
                                  <w:tcW w:w="1479" w:type="dxa"/>
                                  <w:tcBorders>
                                    <w:top w:val="single" w:sz="4" w:space="0" w:color="000000"/>
                                    <w:left w:val="single" w:sz="4" w:space="0" w:color="000000"/>
                                    <w:bottom w:val="single" w:sz="4" w:space="0" w:color="000000"/>
                                  </w:tcBorders>
                                </w:tcPr>
                                <w:p w:rsidR="00446D41" w:rsidRDefault="008C50DE">
                                  <w:pPr>
                                    <w:pStyle w:val="TableParagraph"/>
                                    <w:spacing w:before="1" w:line="163" w:lineRule="exact"/>
                                    <w:ind w:left="31"/>
                                    <w:jc w:val="center"/>
                                    <w:rPr>
                                      <w:sz w:val="16"/>
                                    </w:rPr>
                                  </w:pPr>
                                  <w:r>
                                    <w:rPr>
                                      <w:spacing w:val="-10"/>
                                      <w:sz w:val="16"/>
                                    </w:rPr>
                                    <w:t>А</w:t>
                                  </w:r>
                                </w:p>
                              </w:tc>
                              <w:tc>
                                <w:tcPr>
                                  <w:tcW w:w="312" w:type="dxa"/>
                                  <w:tcBorders>
                                    <w:top w:val="single" w:sz="4" w:space="0" w:color="000000"/>
                                    <w:bottom w:val="single" w:sz="4" w:space="0" w:color="000000"/>
                                    <w:right w:val="single" w:sz="4" w:space="0" w:color="000000"/>
                                  </w:tcBorders>
                                </w:tcPr>
                                <w:p w:rsidR="00446D41" w:rsidRDefault="008C50DE">
                                  <w:pPr>
                                    <w:pStyle w:val="TableParagraph"/>
                                    <w:spacing w:before="1" w:line="163" w:lineRule="exact"/>
                                    <w:ind w:left="174"/>
                                    <w:rPr>
                                      <w:sz w:val="16"/>
                                    </w:rPr>
                                  </w:pPr>
                                  <w:r>
                                    <w:rPr>
                                      <w:spacing w:val="-10"/>
                                      <w:sz w:val="16"/>
                                    </w:rPr>
                                    <w:t>1</w:t>
                                  </w:r>
                                </w:p>
                              </w:tc>
                              <w:tc>
                                <w:tcPr>
                                  <w:tcW w:w="1454"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24"/>
                                    <w:jc w:val="center"/>
                                    <w:rPr>
                                      <w:sz w:val="16"/>
                                    </w:rPr>
                                  </w:pPr>
                                  <w:r>
                                    <w:rPr>
                                      <w:spacing w:val="-5"/>
                                      <w:sz w:val="16"/>
                                    </w:rPr>
                                    <w:t>1а</w:t>
                                  </w:r>
                                </w:p>
                              </w:tc>
                              <w:tc>
                                <w:tcPr>
                                  <w:tcW w:w="345"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28"/>
                                    <w:jc w:val="center"/>
                                    <w:rPr>
                                      <w:sz w:val="16"/>
                                    </w:rPr>
                                  </w:pPr>
                                  <w:r>
                                    <w:rPr>
                                      <w:spacing w:val="-10"/>
                                      <w:sz w:val="16"/>
                                    </w:rPr>
                                    <w:t>2</w:t>
                                  </w:r>
                                </w:p>
                              </w:tc>
                              <w:tc>
                                <w:tcPr>
                                  <w:tcW w:w="2009"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3"/>
                                    <w:jc w:val="center"/>
                                    <w:rPr>
                                      <w:sz w:val="16"/>
                                    </w:rPr>
                                  </w:pPr>
                                  <w:r>
                                    <w:rPr>
                                      <w:spacing w:val="-5"/>
                                      <w:sz w:val="16"/>
                                    </w:rPr>
                                    <w:t>2а</w:t>
                                  </w:r>
                                </w:p>
                              </w:tc>
                              <w:tc>
                                <w:tcPr>
                                  <w:tcW w:w="1061"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4"/>
                                    <w:jc w:val="center"/>
                                    <w:rPr>
                                      <w:sz w:val="16"/>
                                    </w:rPr>
                                  </w:pPr>
                                  <w:r>
                                    <w:rPr>
                                      <w:spacing w:val="-10"/>
                                      <w:sz w:val="16"/>
                                    </w:rPr>
                                    <w:t>3</w:t>
                                  </w:r>
                                </w:p>
                              </w:tc>
                              <w:tc>
                                <w:tcPr>
                                  <w:tcW w:w="1373"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7" w:right="3"/>
                                    <w:jc w:val="center"/>
                                    <w:rPr>
                                      <w:sz w:val="16"/>
                                    </w:rPr>
                                  </w:pPr>
                                  <w:r>
                                    <w:rPr>
                                      <w:spacing w:val="-10"/>
                                      <w:sz w:val="16"/>
                                    </w:rPr>
                                    <w:t>4</w:t>
                                  </w:r>
                                </w:p>
                              </w:tc>
                              <w:tc>
                                <w:tcPr>
                                  <w:tcW w:w="1111"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5</w:t>
                                  </w:r>
                                </w:p>
                              </w:tc>
                              <w:tc>
                                <w:tcPr>
                                  <w:tcW w:w="617"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6</w:t>
                                  </w:r>
                                </w:p>
                              </w:tc>
                              <w:tc>
                                <w:tcPr>
                                  <w:tcW w:w="925"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7</w:t>
                                  </w:r>
                                </w:p>
                              </w:tc>
                              <w:tc>
                                <w:tcPr>
                                  <w:tcW w:w="1796"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8</w:t>
                                  </w:r>
                                </w:p>
                              </w:tc>
                              <w:tc>
                                <w:tcPr>
                                  <w:tcW w:w="2563"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9</w:t>
                                  </w: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81"/>
                              </w:trPr>
                              <w:tc>
                                <w:tcPr>
                                  <w:tcW w:w="1479" w:type="dxa"/>
                                  <w:vMerge w:val="restart"/>
                                  <w:tcBorders>
                                    <w:top w:val="single" w:sz="4" w:space="0" w:color="000000"/>
                                    <w:left w:val="single" w:sz="4" w:space="0" w:color="000000"/>
                                    <w:bottom w:val="single" w:sz="4" w:space="0" w:color="000000"/>
                                  </w:tcBorders>
                                </w:tcPr>
                                <w:p w:rsidR="00446D41" w:rsidRDefault="00446D41">
                                  <w:pPr>
                                    <w:pStyle w:val="TableParagraph"/>
                                    <w:rPr>
                                      <w:rFonts w:ascii="Times New Roman"/>
                                      <w:sz w:val="14"/>
                                    </w:rPr>
                                  </w:pPr>
                                </w:p>
                              </w:tc>
                              <w:tc>
                                <w:tcPr>
                                  <w:tcW w:w="312" w:type="dxa"/>
                                  <w:vMerge w:val="restart"/>
                                  <w:tcBorders>
                                    <w:top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454"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345"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2009"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061"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373"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111"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617" w:type="dxa"/>
                                  <w:tcBorders>
                                    <w:top w:val="single" w:sz="4" w:space="0" w:color="000000"/>
                                    <w:left w:val="single" w:sz="4" w:space="0" w:color="000000"/>
                                    <w:bottom w:val="nil"/>
                                    <w:right w:val="single" w:sz="4" w:space="0" w:color="000000"/>
                                  </w:tcBorders>
                                </w:tcPr>
                                <w:p w:rsidR="00446D41" w:rsidRDefault="008C50DE">
                                  <w:pPr>
                                    <w:pStyle w:val="TableParagraph"/>
                                    <w:spacing w:before="1" w:line="161" w:lineRule="exact"/>
                                    <w:ind w:left="32" w:right="4"/>
                                    <w:jc w:val="center"/>
                                    <w:rPr>
                                      <w:sz w:val="16"/>
                                    </w:rPr>
                                  </w:pPr>
                                  <w:r>
                                    <w:rPr>
                                      <w:spacing w:val="-5"/>
                                      <w:sz w:val="16"/>
                                    </w:rPr>
                                    <w:t>без</w:t>
                                  </w:r>
                                </w:p>
                              </w:tc>
                              <w:tc>
                                <w:tcPr>
                                  <w:tcW w:w="925"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796"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2563"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75"/>
                              </w:trPr>
                              <w:tc>
                                <w:tcPr>
                                  <w:tcW w:w="1479" w:type="dxa"/>
                                  <w:vMerge/>
                                  <w:tcBorders>
                                    <w:top w:val="nil"/>
                                    <w:left w:val="single" w:sz="4" w:space="0" w:color="000000"/>
                                    <w:bottom w:val="single" w:sz="4" w:space="0" w:color="000000"/>
                                  </w:tcBorders>
                                </w:tcPr>
                                <w:p w:rsidR="00446D41" w:rsidRDefault="00446D41">
                                  <w:pPr>
                                    <w:rPr>
                                      <w:sz w:val="2"/>
                                      <w:szCs w:val="2"/>
                                    </w:rPr>
                                  </w:pPr>
                                </w:p>
                              </w:tc>
                              <w:tc>
                                <w:tcPr>
                                  <w:tcW w:w="312" w:type="dxa"/>
                                  <w:vMerge/>
                                  <w:tcBorders>
                                    <w:top w:val="nil"/>
                                    <w:bottom w:val="single" w:sz="4" w:space="0" w:color="000000"/>
                                    <w:right w:val="single" w:sz="4" w:space="0" w:color="000000"/>
                                  </w:tcBorders>
                                </w:tcPr>
                                <w:p w:rsidR="00446D41" w:rsidRDefault="00446D41">
                                  <w:pPr>
                                    <w:rPr>
                                      <w:sz w:val="2"/>
                                      <w:szCs w:val="2"/>
                                    </w:rPr>
                                  </w:pPr>
                                </w:p>
                              </w:tc>
                              <w:tc>
                                <w:tcPr>
                                  <w:tcW w:w="1454"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345"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2009"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1061"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1373"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1111"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617" w:type="dxa"/>
                                  <w:tcBorders>
                                    <w:top w:val="nil"/>
                                    <w:left w:val="single" w:sz="4" w:space="0" w:color="000000"/>
                                    <w:bottom w:val="single" w:sz="4" w:space="0" w:color="000000"/>
                                    <w:right w:val="single" w:sz="4" w:space="0" w:color="000000"/>
                                  </w:tcBorders>
                                </w:tcPr>
                                <w:p w:rsidR="00446D41" w:rsidRDefault="008C50DE">
                                  <w:pPr>
                                    <w:pStyle w:val="TableParagraph"/>
                                    <w:spacing w:line="155" w:lineRule="exact"/>
                                    <w:ind w:left="32" w:right="1"/>
                                    <w:jc w:val="center"/>
                                    <w:rPr>
                                      <w:sz w:val="16"/>
                                    </w:rPr>
                                  </w:pPr>
                                  <w:r>
                                    <w:rPr>
                                      <w:spacing w:val="-2"/>
                                      <w:sz w:val="16"/>
                                    </w:rPr>
                                    <w:t>акциза</w:t>
                                  </w:r>
                                </w:p>
                              </w:tc>
                              <w:tc>
                                <w:tcPr>
                                  <w:tcW w:w="925"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1796"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2563"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84"/>
                              </w:trPr>
                              <w:tc>
                                <w:tcPr>
                                  <w:tcW w:w="1479" w:type="dxa"/>
                                  <w:tcBorders>
                                    <w:top w:val="single" w:sz="4" w:space="0" w:color="000000"/>
                                    <w:left w:val="single" w:sz="4" w:space="0" w:color="000000"/>
                                    <w:bottom w:val="single" w:sz="4" w:space="0" w:color="000000"/>
                                  </w:tcBorders>
                                </w:tcPr>
                                <w:p w:rsidR="00446D41" w:rsidRDefault="00446D41">
                                  <w:pPr>
                                    <w:pStyle w:val="TableParagraph"/>
                                    <w:rPr>
                                      <w:rFonts w:ascii="Times New Roman"/>
                                      <w:sz w:val="12"/>
                                    </w:rPr>
                                  </w:pPr>
                                </w:p>
                              </w:tc>
                              <w:tc>
                                <w:tcPr>
                                  <w:tcW w:w="6554" w:type="dxa"/>
                                  <w:gridSpan w:val="6"/>
                                  <w:tcBorders>
                                    <w:top w:val="single" w:sz="4" w:space="0" w:color="000000"/>
                                    <w:bottom w:val="single" w:sz="4" w:space="0" w:color="000000"/>
                                    <w:right w:val="single" w:sz="4" w:space="0" w:color="000000"/>
                                  </w:tcBorders>
                                </w:tcPr>
                                <w:p w:rsidR="00446D41" w:rsidRDefault="008C50DE">
                                  <w:pPr>
                                    <w:pStyle w:val="TableParagraph"/>
                                    <w:spacing w:before="1" w:line="163" w:lineRule="exact"/>
                                    <w:ind w:left="126"/>
                                    <w:rPr>
                                      <w:sz w:val="16"/>
                                    </w:rPr>
                                  </w:pPr>
                                  <w:r>
                                    <w:rPr>
                                      <w:sz w:val="16"/>
                                    </w:rPr>
                                    <w:t>Всего</w:t>
                                  </w:r>
                                  <w:r>
                                    <w:rPr>
                                      <w:spacing w:val="-3"/>
                                      <w:sz w:val="16"/>
                                    </w:rPr>
                                    <w:t xml:space="preserve"> </w:t>
                                  </w:r>
                                  <w:r>
                                    <w:rPr>
                                      <w:sz w:val="16"/>
                                    </w:rPr>
                                    <w:t>к</w:t>
                                  </w:r>
                                  <w:r>
                                    <w:rPr>
                                      <w:spacing w:val="-5"/>
                                      <w:sz w:val="16"/>
                                    </w:rPr>
                                    <w:t xml:space="preserve"> </w:t>
                                  </w:r>
                                  <w:r>
                                    <w:rPr>
                                      <w:sz w:val="16"/>
                                    </w:rPr>
                                    <w:t>оплате</w:t>
                                  </w:r>
                                  <w:r>
                                    <w:rPr>
                                      <w:spacing w:val="-2"/>
                                      <w:sz w:val="16"/>
                                    </w:rPr>
                                    <w:t xml:space="preserve"> </w:t>
                                  </w:r>
                                  <w:r>
                                    <w:rPr>
                                      <w:spacing w:val="-5"/>
                                      <w:sz w:val="16"/>
                                    </w:rPr>
                                    <w:t>(9)</w:t>
                                  </w:r>
                                </w:p>
                              </w:tc>
                              <w:tc>
                                <w:tcPr>
                                  <w:tcW w:w="1111" w:type="dxa"/>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2"/>
                                    </w:rPr>
                                  </w:pPr>
                                </w:p>
                              </w:tc>
                              <w:tc>
                                <w:tcPr>
                                  <w:tcW w:w="1542" w:type="dxa"/>
                                  <w:gridSpan w:val="2"/>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2"/>
                                    </w:rPr>
                                  </w:pPr>
                                </w:p>
                              </w:tc>
                              <w:tc>
                                <w:tcPr>
                                  <w:tcW w:w="1796" w:type="dxa"/>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2"/>
                                    </w:rPr>
                                  </w:pPr>
                                </w:p>
                              </w:tc>
                              <w:tc>
                                <w:tcPr>
                                  <w:tcW w:w="2563" w:type="dxa"/>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2"/>
                                    </w:rPr>
                                  </w:pPr>
                                </w:p>
                              </w:tc>
                              <w:tc>
                                <w:tcPr>
                                  <w:tcW w:w="279" w:type="dxa"/>
                                  <w:vMerge/>
                                  <w:tcBorders>
                                    <w:top w:val="nil"/>
                                    <w:left w:val="single" w:sz="4" w:space="0" w:color="000000"/>
                                    <w:bottom w:val="nil"/>
                                  </w:tcBorders>
                                </w:tcPr>
                                <w:p w:rsidR="00446D41" w:rsidRDefault="00446D41">
                                  <w:pPr>
                                    <w:rPr>
                                      <w:sz w:val="2"/>
                                      <w:szCs w:val="2"/>
                                    </w:rPr>
                                  </w:pPr>
                                </w:p>
                              </w:tc>
                            </w:tr>
                            <w:tr w:rsidR="00446D41">
                              <w:trPr>
                                <w:trHeight w:val="735"/>
                              </w:trPr>
                              <w:tc>
                                <w:tcPr>
                                  <w:tcW w:w="1479" w:type="dxa"/>
                                  <w:tcBorders>
                                    <w:top w:val="single" w:sz="4" w:space="0" w:color="000000"/>
                                    <w:left w:val="nil"/>
                                    <w:bottom w:val="nil"/>
                                  </w:tcBorders>
                                </w:tcPr>
                                <w:p w:rsidR="00446D41" w:rsidRDefault="00446D41">
                                  <w:pPr>
                                    <w:pStyle w:val="TableParagraph"/>
                                    <w:rPr>
                                      <w:rFonts w:ascii="Times New Roman"/>
                                      <w:sz w:val="14"/>
                                    </w:rPr>
                                  </w:pPr>
                                </w:p>
                              </w:tc>
                              <w:tc>
                                <w:tcPr>
                                  <w:tcW w:w="13845" w:type="dxa"/>
                                  <w:gridSpan w:val="12"/>
                                  <w:tcBorders>
                                    <w:top w:val="nil"/>
                                    <w:bottom w:val="single" w:sz="18" w:space="0" w:color="000000"/>
                                  </w:tcBorders>
                                </w:tcPr>
                                <w:p w:rsidR="00446D41" w:rsidRDefault="008C50DE">
                                  <w:pPr>
                                    <w:pStyle w:val="TableParagraph"/>
                                    <w:tabs>
                                      <w:tab w:val="left" w:pos="5241"/>
                                      <w:tab w:val="left" w:pos="5989"/>
                                      <w:tab w:val="left" w:pos="6576"/>
                                      <w:tab w:val="left" w:pos="7410"/>
                                    </w:tabs>
                                    <w:spacing w:before="1"/>
                                    <w:ind w:left="126"/>
                                    <w:rPr>
                                      <w:rFonts w:ascii="Times New Roman" w:hAnsi="Times New Roman"/>
                                      <w:sz w:val="16"/>
                                    </w:rPr>
                                  </w:pPr>
                                  <w:r>
                                    <w:rPr>
                                      <w:b/>
                                      <w:sz w:val="16"/>
                                    </w:rPr>
                                    <w:t>Руководитель</w:t>
                                  </w:r>
                                  <w:r>
                                    <w:rPr>
                                      <w:b/>
                                      <w:spacing w:val="-10"/>
                                      <w:sz w:val="16"/>
                                    </w:rPr>
                                    <w:t xml:space="preserve"> </w:t>
                                  </w:r>
                                  <w:r>
                                    <w:rPr>
                                      <w:b/>
                                      <w:sz w:val="16"/>
                                    </w:rPr>
                                    <w:t>организации</w:t>
                                  </w:r>
                                  <w:r>
                                    <w:rPr>
                                      <w:b/>
                                      <w:spacing w:val="-7"/>
                                      <w:sz w:val="16"/>
                                    </w:rPr>
                                    <w:t xml:space="preserve"> </w:t>
                                  </w:r>
                                  <w:r>
                                    <w:rPr>
                                      <w:b/>
                                      <w:sz w:val="16"/>
                                    </w:rPr>
                                    <w:t>или</w:t>
                                  </w:r>
                                  <w:r>
                                    <w:rPr>
                                      <w:b/>
                                      <w:spacing w:val="-8"/>
                                      <w:sz w:val="16"/>
                                    </w:rPr>
                                    <w:t xml:space="preserve"> </w:t>
                                  </w:r>
                                  <w:r>
                                    <w:rPr>
                                      <w:b/>
                                      <w:sz w:val="16"/>
                                    </w:rPr>
                                    <w:t>иное</w:t>
                                  </w:r>
                                  <w:r>
                                    <w:rPr>
                                      <w:b/>
                                      <w:spacing w:val="-7"/>
                                      <w:sz w:val="16"/>
                                    </w:rPr>
                                    <w:t xml:space="preserve"> </w:t>
                                  </w:r>
                                  <w:r>
                                    <w:rPr>
                                      <w:b/>
                                      <w:sz w:val="16"/>
                                    </w:rPr>
                                    <w:t>уполномоченное</w:t>
                                  </w:r>
                                  <w:r>
                                    <w:rPr>
                                      <w:b/>
                                      <w:spacing w:val="-9"/>
                                      <w:sz w:val="16"/>
                                    </w:rPr>
                                    <w:t xml:space="preserve"> </w:t>
                                  </w:r>
                                  <w:r>
                                    <w:rPr>
                                      <w:b/>
                                      <w:spacing w:val="-4"/>
                                      <w:sz w:val="16"/>
                                    </w:rPr>
                                    <w:t>лицо</w:t>
                                  </w:r>
                                  <w:r>
                                    <w:rPr>
                                      <w:b/>
                                      <w:sz w:val="16"/>
                                    </w:rPr>
                                    <w:tab/>
                                  </w:r>
                                  <w:r>
                                    <w:rPr>
                                      <w:rFonts w:ascii="Times New Roman" w:hAnsi="Times New Roman"/>
                                      <w:sz w:val="16"/>
                                      <w:u w:val="single"/>
                                    </w:rPr>
                                    <w:tab/>
                                  </w:r>
                                  <w:r>
                                    <w:rPr>
                                      <w:rFonts w:ascii="Times New Roman" w:hAnsi="Times New Roman"/>
                                      <w:sz w:val="16"/>
                                    </w:rPr>
                                    <w:tab/>
                                  </w:r>
                                  <w:r>
                                    <w:rPr>
                                      <w:rFonts w:ascii="Times New Roman" w:hAnsi="Times New Roman"/>
                                      <w:sz w:val="16"/>
                                      <w:u w:val="single"/>
                                    </w:rPr>
                                    <w:tab/>
                                  </w:r>
                                </w:p>
                                <w:p w:rsidR="00446D41" w:rsidRDefault="008C50DE">
                                  <w:pPr>
                                    <w:pStyle w:val="TableParagraph"/>
                                    <w:tabs>
                                      <w:tab w:val="left" w:pos="1337"/>
                                    </w:tabs>
                                    <w:spacing w:before="45" w:line="135" w:lineRule="exact"/>
                                    <w:ind w:left="-1" w:right="1339"/>
                                    <w:jc w:val="center"/>
                                    <w:rPr>
                                      <w:sz w:val="12"/>
                                    </w:rPr>
                                  </w:pPr>
                                  <w:r>
                                    <w:rPr>
                                      <w:spacing w:val="-2"/>
                                      <w:sz w:val="12"/>
                                    </w:rPr>
                                    <w:t>(подпись)</w:t>
                                  </w:r>
                                  <w:r>
                                    <w:rPr>
                                      <w:sz w:val="12"/>
                                    </w:rPr>
                                    <w:tab/>
                                  </w:r>
                                  <w:r>
                                    <w:rPr>
                                      <w:spacing w:val="-2"/>
                                      <w:sz w:val="12"/>
                                    </w:rPr>
                                    <w:t>(ф.и.о.)</w:t>
                                  </w:r>
                                </w:p>
                                <w:p w:rsidR="00446D41" w:rsidRDefault="008C50DE">
                                  <w:pPr>
                                    <w:pStyle w:val="TableParagraph"/>
                                    <w:tabs>
                                      <w:tab w:val="left" w:pos="5262"/>
                                      <w:tab w:val="left" w:pos="6008"/>
                                      <w:tab w:val="left" w:pos="6597"/>
                                      <w:tab w:val="left" w:pos="7432"/>
                                      <w:tab w:val="left" w:pos="8775"/>
                                    </w:tabs>
                                    <w:spacing w:line="209" w:lineRule="exact"/>
                                    <w:ind w:left="126"/>
                                    <w:rPr>
                                      <w:sz w:val="12"/>
                                    </w:rPr>
                                  </w:pPr>
                                  <w:r>
                                    <w:rPr>
                                      <w:b/>
                                      <w:spacing w:val="-2"/>
                                      <w:position w:val="6"/>
                                      <w:sz w:val="16"/>
                                    </w:rPr>
                                    <w:t>Индивидуальный</w:t>
                                  </w:r>
                                  <w:r>
                                    <w:rPr>
                                      <w:b/>
                                      <w:spacing w:val="13"/>
                                      <w:position w:val="6"/>
                                      <w:sz w:val="16"/>
                                    </w:rPr>
                                    <w:t xml:space="preserve"> </w:t>
                                  </w:r>
                                  <w:r>
                                    <w:rPr>
                                      <w:b/>
                                      <w:spacing w:val="-2"/>
                                      <w:position w:val="6"/>
                                      <w:sz w:val="16"/>
                                    </w:rPr>
                                    <w:t>предприниматель</w:t>
                                  </w:r>
                                  <w:r>
                                    <w:rPr>
                                      <w:b/>
                                      <w:position w:val="6"/>
                                      <w:sz w:val="16"/>
                                    </w:rPr>
                                    <w:tab/>
                                  </w:r>
                                  <w:r>
                                    <w:rPr>
                                      <w:rFonts w:ascii="Times New Roman" w:hAnsi="Times New Roman"/>
                                      <w:position w:val="6"/>
                                      <w:sz w:val="16"/>
                                      <w:u w:val="single"/>
                                    </w:rPr>
                                    <w:tab/>
                                  </w:r>
                                  <w:r>
                                    <w:rPr>
                                      <w:rFonts w:ascii="Times New Roman" w:hAnsi="Times New Roman"/>
                                      <w:position w:val="6"/>
                                      <w:sz w:val="16"/>
                                    </w:rPr>
                                    <w:tab/>
                                  </w:r>
                                  <w:r>
                                    <w:rPr>
                                      <w:rFonts w:ascii="Times New Roman" w:hAnsi="Times New Roman"/>
                                      <w:position w:val="6"/>
                                      <w:sz w:val="16"/>
                                      <w:u w:val="single"/>
                                    </w:rPr>
                                    <w:tab/>
                                  </w:r>
                                  <w:r>
                                    <w:rPr>
                                      <w:rFonts w:ascii="Times New Roman" w:hAnsi="Times New Roman"/>
                                      <w:position w:val="6"/>
                                      <w:sz w:val="16"/>
                                    </w:rPr>
                                    <w:tab/>
                                  </w:r>
                                  <w:r>
                                    <w:rPr>
                                      <w:sz w:val="12"/>
                                    </w:rPr>
                                    <w:t>(реквизиты</w:t>
                                  </w:r>
                                  <w:r>
                                    <w:rPr>
                                      <w:spacing w:val="-7"/>
                                      <w:sz w:val="12"/>
                                    </w:rPr>
                                    <w:t xml:space="preserve"> </w:t>
                                  </w:r>
                                  <w:r>
                                    <w:rPr>
                                      <w:sz w:val="12"/>
                                    </w:rPr>
                                    <w:t>свидетельства</w:t>
                                  </w:r>
                                  <w:r>
                                    <w:rPr>
                                      <w:spacing w:val="-5"/>
                                      <w:sz w:val="12"/>
                                    </w:rPr>
                                    <w:t xml:space="preserve"> </w:t>
                                  </w:r>
                                  <w:r>
                                    <w:rPr>
                                      <w:sz w:val="12"/>
                                    </w:rPr>
                                    <w:t>о</w:t>
                                  </w:r>
                                  <w:r>
                                    <w:rPr>
                                      <w:spacing w:val="-4"/>
                                      <w:sz w:val="12"/>
                                    </w:rPr>
                                    <w:t xml:space="preserve"> </w:t>
                                  </w:r>
                                  <w:r>
                                    <w:rPr>
                                      <w:sz w:val="12"/>
                                    </w:rPr>
                                    <w:t>государственной</w:t>
                                  </w:r>
                                  <w:r>
                                    <w:rPr>
                                      <w:spacing w:val="-5"/>
                                      <w:sz w:val="12"/>
                                    </w:rPr>
                                    <w:t xml:space="preserve"> </w:t>
                                  </w:r>
                                  <w:r>
                                    <w:rPr>
                                      <w:sz w:val="12"/>
                                    </w:rPr>
                                    <w:t>регистрации</w:t>
                                  </w:r>
                                  <w:r>
                                    <w:rPr>
                                      <w:spacing w:val="-4"/>
                                      <w:sz w:val="12"/>
                                    </w:rPr>
                                    <w:t xml:space="preserve"> </w:t>
                                  </w:r>
                                  <w:r>
                                    <w:rPr>
                                      <w:spacing w:val="-2"/>
                                      <w:sz w:val="12"/>
                                    </w:rPr>
                                    <w:t>индивидуального</w:t>
                                  </w:r>
                                </w:p>
                                <w:p w:rsidR="00446D41" w:rsidRDefault="008C50DE">
                                  <w:pPr>
                                    <w:pStyle w:val="TableParagraph"/>
                                    <w:tabs>
                                      <w:tab w:val="left" w:pos="5373"/>
                                      <w:tab w:val="left" w:pos="6710"/>
                                      <w:tab w:val="left" w:pos="10402"/>
                                    </w:tabs>
                                    <w:spacing w:line="141" w:lineRule="exact"/>
                                    <w:ind w:left="126"/>
                                    <w:rPr>
                                      <w:sz w:val="12"/>
                                    </w:rPr>
                                  </w:pPr>
                                  <w:r>
                                    <w:rPr>
                                      <w:b/>
                                      <w:position w:val="1"/>
                                      <w:sz w:val="16"/>
                                    </w:rPr>
                                    <w:t>или</w:t>
                                  </w:r>
                                  <w:r>
                                    <w:rPr>
                                      <w:b/>
                                      <w:spacing w:val="-9"/>
                                      <w:position w:val="1"/>
                                      <w:sz w:val="16"/>
                                    </w:rPr>
                                    <w:t xml:space="preserve"> </w:t>
                                  </w:r>
                                  <w:r>
                                    <w:rPr>
                                      <w:b/>
                                      <w:position w:val="1"/>
                                      <w:sz w:val="16"/>
                                    </w:rPr>
                                    <w:t>иное</w:t>
                                  </w:r>
                                  <w:r>
                                    <w:rPr>
                                      <w:b/>
                                      <w:spacing w:val="-8"/>
                                      <w:position w:val="1"/>
                                      <w:sz w:val="16"/>
                                    </w:rPr>
                                    <w:t xml:space="preserve"> </w:t>
                                  </w:r>
                                  <w:r>
                                    <w:rPr>
                                      <w:b/>
                                      <w:position w:val="1"/>
                                      <w:sz w:val="16"/>
                                    </w:rPr>
                                    <w:t>уполномоченное</w:t>
                                  </w:r>
                                  <w:r>
                                    <w:rPr>
                                      <w:b/>
                                      <w:spacing w:val="-7"/>
                                      <w:position w:val="1"/>
                                      <w:sz w:val="16"/>
                                    </w:rPr>
                                    <w:t xml:space="preserve"> </w:t>
                                  </w:r>
                                  <w:r>
                                    <w:rPr>
                                      <w:b/>
                                      <w:spacing w:val="-4"/>
                                      <w:position w:val="1"/>
                                      <w:sz w:val="16"/>
                                    </w:rPr>
                                    <w:t>лицо</w:t>
                                  </w:r>
                                  <w:r>
                                    <w:rPr>
                                      <w:b/>
                                      <w:position w:val="1"/>
                                      <w:sz w:val="16"/>
                                    </w:rPr>
                                    <w:tab/>
                                  </w:r>
                                  <w:r>
                                    <w:rPr>
                                      <w:spacing w:val="-2"/>
                                      <w:position w:val="1"/>
                                      <w:sz w:val="12"/>
                                    </w:rPr>
                                    <w:t>(подпись)</w:t>
                                  </w:r>
                                  <w:r>
                                    <w:rPr>
                                      <w:position w:val="1"/>
                                      <w:sz w:val="12"/>
                                    </w:rPr>
                                    <w:tab/>
                                  </w:r>
                                  <w:r>
                                    <w:rPr>
                                      <w:spacing w:val="-2"/>
                                      <w:position w:val="1"/>
                                      <w:sz w:val="12"/>
                                    </w:rPr>
                                    <w:t>(ф.и.о.)</w:t>
                                  </w:r>
                                  <w:r>
                                    <w:rPr>
                                      <w:position w:val="1"/>
                                      <w:sz w:val="12"/>
                                    </w:rPr>
                                    <w:tab/>
                                  </w:r>
                                  <w:r>
                                    <w:rPr>
                                      <w:spacing w:val="-2"/>
                                      <w:sz w:val="12"/>
                                    </w:rPr>
                                    <w:t>предпринимателя)</w:t>
                                  </w:r>
                                </w:p>
                              </w:tc>
                            </w:tr>
                          </w:tbl>
                          <w:p w:rsidR="00446D41" w:rsidRDefault="00446D41">
                            <w:pPr>
                              <w:pStyle w:val="a3"/>
                              <w:ind w:left="0"/>
                              <w:jc w:val="lef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6" type="#_x0000_t202" style="position:absolute;left:0;text-align:left;margin-left:60.5pt;margin-top:9.25pt;width:773.55pt;height:278.05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" filled="f" stroked="f">
                <v:path arrowok="t"/>
                <v:textbox inset="0,0,0,0">
                  <w:txbxContent>
                    <w:tbl>
                      <w:tblPr>
                        <w:tblStyle w:val="TableNormal"/>
                        <w:tblW w:w="0" w:type="auto"/>
                        <w:tblInd w:w="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79"/>
                        <w:gridCol w:w="312"/>
                        <w:gridCol w:w="1454"/>
                        <w:gridCol w:w="345"/>
                        <w:gridCol w:w="2009"/>
                        <w:gridCol w:w="1061"/>
                        <w:gridCol w:w="1373"/>
                        <w:gridCol w:w="1111"/>
                        <w:gridCol w:w="617"/>
                        <w:gridCol w:w="925"/>
                        <w:gridCol w:w="1796"/>
                        <w:gridCol w:w="2563"/>
                        <w:gridCol w:w="279"/>
                      </w:tblGrid>
                      <w:tr w:rsidR="00446D41">
                        <w:trPr>
                          <w:trHeight w:val="415"/>
                        </w:trPr>
                        <w:tc>
                          <w:tcPr>
                            <w:tcW w:w="1479" w:type="dxa"/>
                            <w:tcBorders>
                              <w:top w:val="nil"/>
                              <w:left w:val="nil"/>
                              <w:bottom w:val="nil"/>
                            </w:tcBorders>
                          </w:tcPr>
                          <w:p w:rsidR="00446D41" w:rsidRDefault="008C50DE">
                            <w:pPr>
                              <w:pStyle w:val="TableParagraph"/>
                              <w:spacing w:line="206" w:lineRule="exact"/>
                              <w:ind w:left="-29" w:right="576" w:firstLine="19"/>
                              <w:rPr>
                                <w:b/>
                                <w:sz w:val="18"/>
                              </w:rPr>
                            </w:pPr>
                            <w:r>
                              <w:rPr>
                                <w:b/>
                                <w:sz w:val="18"/>
                              </w:rPr>
                              <w:t>окумент</w:t>
                            </w:r>
                            <w:r>
                              <w:rPr>
                                <w:b/>
                                <w:spacing w:val="-13"/>
                                <w:sz w:val="18"/>
                              </w:rPr>
                              <w:t xml:space="preserve"> </w:t>
                            </w:r>
                            <w:r>
                              <w:rPr>
                                <w:b/>
                                <w:sz w:val="18"/>
                              </w:rPr>
                              <w:t xml:space="preserve">о </w:t>
                            </w:r>
                            <w:r>
                              <w:rPr>
                                <w:b/>
                                <w:spacing w:val="-2"/>
                                <w:sz w:val="18"/>
                              </w:rPr>
                              <w:t>риемке</w:t>
                            </w:r>
                          </w:p>
                        </w:tc>
                        <w:tc>
                          <w:tcPr>
                            <w:tcW w:w="13566" w:type="dxa"/>
                            <w:gridSpan w:val="11"/>
                            <w:tcBorders>
                              <w:top w:val="nil"/>
                              <w:bottom w:val="nil"/>
                              <w:right w:val="nil"/>
                            </w:tcBorders>
                          </w:tcPr>
                          <w:p w:rsidR="00446D41" w:rsidRDefault="008C50DE">
                            <w:pPr>
                              <w:pStyle w:val="TableParagraph"/>
                              <w:spacing w:before="67"/>
                              <w:ind w:left="126" w:right="11330"/>
                              <w:rPr>
                                <w:sz w:val="12"/>
                              </w:rPr>
                            </w:pPr>
                            <w:r>
                              <w:rPr>
                                <w:sz w:val="12"/>
                              </w:rPr>
                              <w:t>Счет-фактура №_ от_</w:t>
                            </w:r>
                            <w:r>
                              <w:rPr>
                                <w:spacing w:val="40"/>
                                <w:sz w:val="12"/>
                              </w:rPr>
                              <w:t xml:space="preserve"> </w:t>
                            </w:r>
                            <w:r>
                              <w:rPr>
                                <w:sz w:val="12"/>
                              </w:rPr>
                              <w:t>(1)</w:t>
                            </w:r>
                            <w:r>
                              <w:rPr>
                                <w:spacing w:val="40"/>
                                <w:sz w:val="12"/>
                              </w:rPr>
                              <w:t xml:space="preserve"> </w:t>
                            </w:r>
                            <w:r>
                              <w:rPr>
                                <w:sz w:val="12"/>
                              </w:rPr>
                              <w:t>Исправление</w:t>
                            </w:r>
                            <w:r>
                              <w:rPr>
                                <w:spacing w:val="-9"/>
                                <w:sz w:val="12"/>
                              </w:rPr>
                              <w:t xml:space="preserve"> </w:t>
                            </w:r>
                            <w:r>
                              <w:rPr>
                                <w:sz w:val="12"/>
                              </w:rPr>
                              <w:t>№_</w:t>
                            </w:r>
                            <w:r>
                              <w:rPr>
                                <w:spacing w:val="-7"/>
                                <w:sz w:val="12"/>
                              </w:rPr>
                              <w:t xml:space="preserve"> </w:t>
                            </w:r>
                            <w:r>
                              <w:rPr>
                                <w:sz w:val="12"/>
                              </w:rPr>
                              <w:t>от_</w:t>
                            </w:r>
                            <w:r>
                              <w:rPr>
                                <w:spacing w:val="40"/>
                                <w:sz w:val="12"/>
                              </w:rPr>
                              <w:t xml:space="preserve"> </w:t>
                            </w:r>
                            <w:r>
                              <w:rPr>
                                <w:sz w:val="12"/>
                              </w:rPr>
                              <w:t>(1a)</w:t>
                            </w:r>
                          </w:p>
                        </w:tc>
                        <w:tc>
                          <w:tcPr>
                            <w:tcW w:w="279" w:type="dxa"/>
                            <w:tcBorders>
                              <w:top w:val="nil"/>
                              <w:left w:val="nil"/>
                              <w:bottom w:val="nil"/>
                            </w:tcBorders>
                          </w:tcPr>
                          <w:p w:rsidR="00446D41" w:rsidRDefault="00446D41">
                            <w:pPr>
                              <w:pStyle w:val="TableParagraph"/>
                              <w:rPr>
                                <w:rFonts w:ascii="Times New Roman"/>
                                <w:sz w:val="14"/>
                              </w:rPr>
                            </w:pPr>
                          </w:p>
                        </w:tc>
                      </w:tr>
                      <w:tr w:rsidR="00446D41">
                        <w:trPr>
                          <w:trHeight w:val="1946"/>
                        </w:trPr>
                        <w:tc>
                          <w:tcPr>
                            <w:tcW w:w="1479" w:type="dxa"/>
                            <w:tcBorders>
                              <w:top w:val="nil"/>
                              <w:left w:val="nil"/>
                              <w:bottom w:val="nil"/>
                            </w:tcBorders>
                          </w:tcPr>
                          <w:p w:rsidR="00446D41" w:rsidRDefault="00446D41">
                            <w:pPr>
                              <w:pStyle w:val="TableParagraph"/>
                              <w:rPr>
                                <w:sz w:val="16"/>
                              </w:rPr>
                            </w:pPr>
                          </w:p>
                          <w:p w:rsidR="00446D41" w:rsidRDefault="00446D41">
                            <w:pPr>
                              <w:pStyle w:val="TableParagraph"/>
                              <w:rPr>
                                <w:sz w:val="16"/>
                              </w:rPr>
                            </w:pPr>
                          </w:p>
                          <w:p w:rsidR="00446D41" w:rsidRDefault="00446D41">
                            <w:pPr>
                              <w:pStyle w:val="TableParagraph"/>
                              <w:rPr>
                                <w:sz w:val="16"/>
                              </w:rPr>
                            </w:pPr>
                          </w:p>
                          <w:p w:rsidR="00446D41" w:rsidRDefault="00446D41">
                            <w:pPr>
                              <w:pStyle w:val="TableParagraph"/>
                              <w:spacing w:before="92"/>
                              <w:rPr>
                                <w:sz w:val="16"/>
                              </w:rPr>
                            </w:pPr>
                          </w:p>
                          <w:p w:rsidR="00446D41" w:rsidRDefault="008C50DE">
                            <w:pPr>
                              <w:pStyle w:val="TableParagraph"/>
                              <w:ind w:left="-22"/>
                              <w:rPr>
                                <w:sz w:val="16"/>
                              </w:rPr>
                            </w:pPr>
                            <w:r>
                              <w:rPr>
                                <w:sz w:val="16"/>
                              </w:rPr>
                              <w:t>татус:</w:t>
                            </w:r>
                            <w:r>
                              <w:rPr>
                                <w:spacing w:val="-3"/>
                                <w:sz w:val="16"/>
                              </w:rPr>
                              <w:t xml:space="preserve"> </w:t>
                            </w:r>
                            <w:r>
                              <w:rPr>
                                <w:spacing w:val="-10"/>
                                <w:sz w:val="16"/>
                              </w:rPr>
                              <w:t>1</w:t>
                            </w:r>
                          </w:p>
                          <w:p w:rsidR="00446D41" w:rsidRDefault="008C50DE">
                            <w:pPr>
                              <w:pStyle w:val="TableParagraph"/>
                              <w:ind w:left="64" w:right="-15"/>
                              <w:rPr>
                                <w:sz w:val="12"/>
                              </w:rPr>
                            </w:pPr>
                            <w:r>
                              <w:rPr>
                                <w:sz w:val="12"/>
                              </w:rPr>
                              <w:t>документ</w:t>
                            </w:r>
                            <w:r>
                              <w:rPr>
                                <w:spacing w:val="-3"/>
                                <w:sz w:val="12"/>
                              </w:rPr>
                              <w:t xml:space="preserve"> </w:t>
                            </w:r>
                            <w:r>
                              <w:rPr>
                                <w:sz w:val="12"/>
                              </w:rPr>
                              <w:t>о</w:t>
                            </w:r>
                            <w:r>
                              <w:rPr>
                                <w:spacing w:val="-3"/>
                                <w:sz w:val="12"/>
                              </w:rPr>
                              <w:t xml:space="preserve"> </w:t>
                            </w:r>
                            <w:r>
                              <w:rPr>
                                <w:sz w:val="12"/>
                              </w:rPr>
                              <w:t xml:space="preserve">приемке </w:t>
                            </w:r>
                            <w:r>
                              <w:rPr>
                                <w:spacing w:val="-2"/>
                                <w:sz w:val="12"/>
                              </w:rPr>
                              <w:t>(акт)</w:t>
                            </w:r>
                          </w:p>
                          <w:p w:rsidR="00446D41" w:rsidRDefault="00446D41">
                            <w:pPr>
                              <w:pStyle w:val="TableParagraph"/>
                              <w:spacing w:before="1"/>
                              <w:rPr>
                                <w:sz w:val="12"/>
                              </w:rPr>
                            </w:pPr>
                          </w:p>
                          <w:p w:rsidR="00446D41" w:rsidRDefault="008C50DE">
                            <w:pPr>
                              <w:pStyle w:val="TableParagraph"/>
                              <w:ind w:left="-15"/>
                              <w:rPr>
                                <w:sz w:val="12"/>
                              </w:rPr>
                            </w:pPr>
                            <w:r>
                              <w:rPr>
                                <w:sz w:val="12"/>
                              </w:rPr>
                              <w:t>ет-</w:t>
                            </w:r>
                            <w:r>
                              <w:rPr>
                                <w:spacing w:val="-2"/>
                                <w:sz w:val="12"/>
                              </w:rPr>
                              <w:t>фактура</w:t>
                            </w:r>
                          </w:p>
                          <w:p w:rsidR="00446D41" w:rsidRDefault="008C50DE">
                            <w:pPr>
                              <w:pStyle w:val="TableParagraph"/>
                              <w:spacing w:before="1"/>
                              <w:ind w:left="64" w:right="-15"/>
                              <w:rPr>
                                <w:sz w:val="12"/>
                              </w:rPr>
                            </w:pPr>
                            <w:r>
                              <w:rPr>
                                <w:sz w:val="12"/>
                              </w:rPr>
                              <w:t>документ</w:t>
                            </w:r>
                            <w:r>
                              <w:rPr>
                                <w:spacing w:val="-3"/>
                                <w:sz w:val="12"/>
                              </w:rPr>
                              <w:t xml:space="preserve"> </w:t>
                            </w:r>
                            <w:r>
                              <w:rPr>
                                <w:sz w:val="12"/>
                              </w:rPr>
                              <w:t>о</w:t>
                            </w:r>
                            <w:r>
                              <w:rPr>
                                <w:spacing w:val="-3"/>
                                <w:sz w:val="12"/>
                              </w:rPr>
                              <w:t xml:space="preserve"> </w:t>
                            </w:r>
                            <w:r>
                              <w:rPr>
                                <w:sz w:val="12"/>
                              </w:rPr>
                              <w:t>приемке</w:t>
                            </w:r>
                            <w:r>
                              <w:rPr>
                                <w:spacing w:val="-2"/>
                                <w:sz w:val="12"/>
                              </w:rPr>
                              <w:t xml:space="preserve"> (акт)</w:t>
                            </w:r>
                          </w:p>
                        </w:tc>
                        <w:tc>
                          <w:tcPr>
                            <w:tcW w:w="13566" w:type="dxa"/>
                            <w:gridSpan w:val="11"/>
                            <w:tcBorders>
                              <w:top w:val="nil"/>
                              <w:bottom w:val="nil"/>
                              <w:right w:val="nil"/>
                            </w:tcBorders>
                          </w:tcPr>
                          <w:p w:rsidR="00446D41" w:rsidRDefault="008C50DE">
                            <w:pPr>
                              <w:pStyle w:val="TableParagraph"/>
                              <w:spacing w:before="7" w:line="295" w:lineRule="auto"/>
                              <w:ind w:left="126" w:right="12571"/>
                              <w:rPr>
                                <w:sz w:val="12"/>
                              </w:rPr>
                            </w:pPr>
                            <w:r>
                              <w:rPr>
                                <w:spacing w:val="-2"/>
                                <w:sz w:val="12"/>
                              </w:rPr>
                              <w:t>Продавец</w:t>
                            </w:r>
                            <w:r>
                              <w:rPr>
                                <w:spacing w:val="40"/>
                                <w:sz w:val="12"/>
                              </w:rPr>
                              <w:t xml:space="preserve"> </w:t>
                            </w:r>
                            <w:r>
                              <w:rPr>
                                <w:spacing w:val="-2"/>
                                <w:sz w:val="12"/>
                              </w:rPr>
                              <w:t>Адрес</w:t>
                            </w:r>
                          </w:p>
                          <w:p w:rsidR="00446D41" w:rsidRDefault="008C50DE">
                            <w:pPr>
                              <w:pStyle w:val="TableParagraph"/>
                              <w:spacing w:before="3" w:line="295" w:lineRule="auto"/>
                              <w:ind w:left="126" w:right="11330"/>
                              <w:rPr>
                                <w:sz w:val="12"/>
                              </w:rPr>
                            </w:pPr>
                            <w:r>
                              <w:rPr>
                                <w:sz w:val="12"/>
                              </w:rPr>
                              <w:t>ИНН/КПП</w:t>
                            </w:r>
                            <w:r>
                              <w:rPr>
                                <w:spacing w:val="-7"/>
                                <w:sz w:val="12"/>
                              </w:rPr>
                              <w:t xml:space="preserve"> </w:t>
                            </w:r>
                            <w:r>
                              <w:rPr>
                                <w:sz w:val="12"/>
                              </w:rPr>
                              <w:t>продавца</w:t>
                            </w:r>
                            <w:r>
                              <w:rPr>
                                <w:spacing w:val="40"/>
                                <w:sz w:val="12"/>
                              </w:rPr>
                              <w:t xml:space="preserve"> </w:t>
                            </w:r>
                            <w:r>
                              <w:rPr>
                                <w:sz w:val="12"/>
                              </w:rPr>
                              <w:t>Грузоотправитель</w:t>
                            </w:r>
                            <w:r>
                              <w:rPr>
                                <w:spacing w:val="-11"/>
                                <w:sz w:val="12"/>
                              </w:rPr>
                              <w:t xml:space="preserve"> </w:t>
                            </w:r>
                            <w:r>
                              <w:rPr>
                                <w:sz w:val="12"/>
                              </w:rPr>
                              <w:t>и</w:t>
                            </w:r>
                            <w:r>
                              <w:rPr>
                                <w:spacing w:val="-8"/>
                                <w:sz w:val="12"/>
                              </w:rPr>
                              <w:t xml:space="preserve"> </w:t>
                            </w:r>
                            <w:r>
                              <w:rPr>
                                <w:sz w:val="12"/>
                              </w:rPr>
                              <w:t>его</w:t>
                            </w:r>
                            <w:r>
                              <w:rPr>
                                <w:spacing w:val="-8"/>
                                <w:sz w:val="12"/>
                              </w:rPr>
                              <w:t xml:space="preserve"> </w:t>
                            </w:r>
                            <w:r>
                              <w:rPr>
                                <w:sz w:val="12"/>
                              </w:rPr>
                              <w:t>адрес</w:t>
                            </w:r>
                            <w:r>
                              <w:rPr>
                                <w:spacing w:val="40"/>
                                <w:sz w:val="12"/>
                              </w:rPr>
                              <w:t xml:space="preserve"> </w:t>
                            </w:r>
                            <w:r>
                              <w:rPr>
                                <w:sz w:val="12"/>
                              </w:rPr>
                              <w:t>Грузополучатель и его адрес</w:t>
                            </w:r>
                          </w:p>
                          <w:p w:rsidR="00446D41" w:rsidRDefault="008C50DE">
                            <w:pPr>
                              <w:pStyle w:val="TableParagraph"/>
                              <w:spacing w:line="177" w:lineRule="exact"/>
                              <w:ind w:left="126"/>
                              <w:rPr>
                                <w:sz w:val="16"/>
                              </w:rPr>
                            </w:pPr>
                            <w:r>
                              <w:rPr>
                                <w:position w:val="2"/>
                                <w:sz w:val="12"/>
                              </w:rPr>
                              <w:t>К</w:t>
                            </w:r>
                            <w:r>
                              <w:rPr>
                                <w:spacing w:val="-5"/>
                                <w:position w:val="2"/>
                                <w:sz w:val="12"/>
                              </w:rPr>
                              <w:t xml:space="preserve"> </w:t>
                            </w:r>
                            <w:r>
                              <w:rPr>
                                <w:position w:val="2"/>
                                <w:sz w:val="12"/>
                              </w:rPr>
                              <w:t>платежно-расчетному</w:t>
                            </w:r>
                            <w:r>
                              <w:rPr>
                                <w:spacing w:val="-2"/>
                                <w:position w:val="2"/>
                                <w:sz w:val="12"/>
                              </w:rPr>
                              <w:t xml:space="preserve"> </w:t>
                            </w:r>
                            <w:r>
                              <w:rPr>
                                <w:position w:val="2"/>
                                <w:sz w:val="12"/>
                              </w:rPr>
                              <w:t>документу</w:t>
                            </w:r>
                            <w:r>
                              <w:rPr>
                                <w:spacing w:val="3"/>
                                <w:position w:val="2"/>
                                <w:sz w:val="12"/>
                              </w:rPr>
                              <w:t xml:space="preserve"> </w:t>
                            </w:r>
                            <w:r>
                              <w:rPr>
                                <w:spacing w:val="-10"/>
                                <w:sz w:val="16"/>
                              </w:rPr>
                              <w:t>-</w:t>
                            </w:r>
                          </w:p>
                          <w:p w:rsidR="00446D41" w:rsidRDefault="008C50DE">
                            <w:pPr>
                              <w:pStyle w:val="TableParagraph"/>
                              <w:tabs>
                                <w:tab w:val="left" w:pos="2113"/>
                              </w:tabs>
                              <w:spacing w:before="1"/>
                              <w:ind w:left="126"/>
                              <w:rPr>
                                <w:sz w:val="16"/>
                              </w:rPr>
                            </w:pPr>
                            <w:r>
                              <w:rPr>
                                <w:position w:val="2"/>
                                <w:sz w:val="12"/>
                              </w:rPr>
                              <w:t>Документ</w:t>
                            </w:r>
                            <w:r>
                              <w:rPr>
                                <w:spacing w:val="-1"/>
                                <w:position w:val="2"/>
                                <w:sz w:val="12"/>
                              </w:rPr>
                              <w:t xml:space="preserve"> </w:t>
                            </w:r>
                            <w:r>
                              <w:rPr>
                                <w:position w:val="2"/>
                                <w:sz w:val="12"/>
                              </w:rPr>
                              <w:t>об</w:t>
                            </w:r>
                            <w:r>
                              <w:rPr>
                                <w:spacing w:val="-2"/>
                                <w:position w:val="2"/>
                                <w:sz w:val="12"/>
                              </w:rPr>
                              <w:t xml:space="preserve"> </w:t>
                            </w:r>
                            <w:r>
                              <w:rPr>
                                <w:position w:val="2"/>
                                <w:sz w:val="12"/>
                              </w:rPr>
                              <w:t>отгрузке</w:t>
                            </w:r>
                            <w:r>
                              <w:rPr>
                                <w:spacing w:val="-3"/>
                                <w:position w:val="2"/>
                                <w:sz w:val="12"/>
                              </w:rPr>
                              <w:t xml:space="preserve"> </w:t>
                            </w:r>
                            <w:r>
                              <w:rPr>
                                <w:position w:val="2"/>
                                <w:sz w:val="12"/>
                              </w:rPr>
                              <w:t xml:space="preserve">№ </w:t>
                            </w:r>
                            <w:r>
                              <w:rPr>
                                <w:spacing w:val="-5"/>
                                <w:position w:val="2"/>
                                <w:sz w:val="12"/>
                              </w:rPr>
                              <w:t>п/п</w:t>
                            </w:r>
                            <w:r>
                              <w:rPr>
                                <w:position w:val="2"/>
                                <w:sz w:val="12"/>
                              </w:rPr>
                              <w:tab/>
                            </w:r>
                            <w:r>
                              <w:rPr>
                                <w:sz w:val="16"/>
                              </w:rPr>
                              <w:t>№</w:t>
                            </w:r>
                            <w:r>
                              <w:rPr>
                                <w:spacing w:val="45"/>
                                <w:sz w:val="16"/>
                              </w:rPr>
                              <w:t xml:space="preserve">  </w:t>
                            </w:r>
                            <w:r>
                              <w:rPr>
                                <w:spacing w:val="-5"/>
                                <w:sz w:val="16"/>
                              </w:rPr>
                              <w:t>от</w:t>
                            </w:r>
                          </w:p>
                          <w:p w:rsidR="00446D41" w:rsidRDefault="008C50DE">
                            <w:pPr>
                              <w:pStyle w:val="TableParagraph"/>
                              <w:spacing w:before="10" w:line="297" w:lineRule="auto"/>
                              <w:ind w:left="126" w:right="12571"/>
                              <w:rPr>
                                <w:sz w:val="12"/>
                              </w:rPr>
                            </w:pPr>
                            <w:r>
                              <w:rPr>
                                <w:spacing w:val="-2"/>
                                <w:sz w:val="12"/>
                              </w:rPr>
                              <w:t>Покупатель</w:t>
                            </w:r>
                            <w:r>
                              <w:rPr>
                                <w:spacing w:val="40"/>
                                <w:sz w:val="12"/>
                              </w:rPr>
                              <w:t xml:space="preserve"> </w:t>
                            </w:r>
                            <w:r>
                              <w:rPr>
                                <w:spacing w:val="-2"/>
                                <w:sz w:val="12"/>
                              </w:rPr>
                              <w:t>Адрес</w:t>
                            </w:r>
                          </w:p>
                          <w:p w:rsidR="00446D41" w:rsidRDefault="008C50DE">
                            <w:pPr>
                              <w:pStyle w:val="TableParagraph"/>
                              <w:spacing w:line="137" w:lineRule="exact"/>
                              <w:ind w:left="126"/>
                              <w:rPr>
                                <w:sz w:val="12"/>
                              </w:rPr>
                            </w:pPr>
                            <w:r>
                              <w:rPr>
                                <w:sz w:val="12"/>
                              </w:rPr>
                              <w:t>ИНН/КПП</w:t>
                            </w:r>
                            <w:r>
                              <w:rPr>
                                <w:spacing w:val="-3"/>
                                <w:sz w:val="12"/>
                              </w:rPr>
                              <w:t xml:space="preserve"> </w:t>
                            </w:r>
                            <w:r>
                              <w:rPr>
                                <w:spacing w:val="-2"/>
                                <w:sz w:val="12"/>
                              </w:rPr>
                              <w:t>покупателя</w:t>
                            </w:r>
                          </w:p>
                          <w:p w:rsidR="00446D41" w:rsidRDefault="008C50DE">
                            <w:pPr>
                              <w:pStyle w:val="TableParagraph"/>
                              <w:tabs>
                                <w:tab w:val="left" w:pos="2113"/>
                                <w:tab w:val="left" w:pos="11655"/>
                              </w:tabs>
                              <w:spacing w:before="44"/>
                              <w:ind w:left="126"/>
                              <w:rPr>
                                <w:rFonts w:ascii="Times New Roman" w:hAnsi="Times New Roman"/>
                                <w:sz w:val="12"/>
                              </w:rPr>
                            </w:pPr>
                            <w:r>
                              <w:rPr>
                                <w:sz w:val="12"/>
                              </w:rPr>
                              <w:t>Валюта:</w:t>
                            </w:r>
                            <w:r>
                              <w:rPr>
                                <w:spacing w:val="-4"/>
                                <w:sz w:val="12"/>
                              </w:rPr>
                              <w:t xml:space="preserve"> </w:t>
                            </w:r>
                            <w:r>
                              <w:rPr>
                                <w:sz w:val="12"/>
                              </w:rPr>
                              <w:t>наименование,</w:t>
                            </w:r>
                            <w:r>
                              <w:rPr>
                                <w:spacing w:val="-4"/>
                                <w:sz w:val="12"/>
                              </w:rPr>
                              <w:t xml:space="preserve"> </w:t>
                            </w:r>
                            <w:r>
                              <w:rPr>
                                <w:spacing w:val="-5"/>
                                <w:sz w:val="12"/>
                              </w:rPr>
                              <w:t>код</w:t>
                            </w:r>
                            <w:r>
                              <w:rPr>
                                <w:sz w:val="12"/>
                              </w:rPr>
                              <w:tab/>
                            </w:r>
                            <w:r>
                              <w:rPr>
                                <w:rFonts w:ascii="Times New Roman" w:hAnsi="Times New Roman"/>
                                <w:sz w:val="12"/>
                                <w:u w:val="single"/>
                              </w:rPr>
                              <w:tab/>
                            </w:r>
                          </w:p>
                        </w:tc>
                        <w:tc>
                          <w:tcPr>
                            <w:tcW w:w="279" w:type="dxa"/>
                            <w:tcBorders>
                              <w:top w:val="nil"/>
                              <w:left w:val="nil"/>
                              <w:bottom w:val="nil"/>
                            </w:tcBorders>
                          </w:tcPr>
                          <w:p w:rsidR="00446D41" w:rsidRDefault="008C50DE">
                            <w:pPr>
                              <w:pStyle w:val="TableParagraph"/>
                              <w:spacing w:line="159" w:lineRule="exact"/>
                              <w:ind w:left="60"/>
                              <w:rPr>
                                <w:sz w:val="14"/>
                              </w:rPr>
                            </w:pPr>
                            <w:r>
                              <w:rPr>
                                <w:spacing w:val="-5"/>
                                <w:sz w:val="14"/>
                              </w:rPr>
                              <w:t>(2)</w:t>
                            </w:r>
                          </w:p>
                          <w:p w:rsidR="00446D41" w:rsidRDefault="008C50DE">
                            <w:pPr>
                              <w:pStyle w:val="TableParagraph"/>
                              <w:spacing w:before="12"/>
                              <w:ind w:left="22" w:right="-15"/>
                              <w:rPr>
                                <w:sz w:val="14"/>
                              </w:rPr>
                            </w:pPr>
                            <w:r>
                              <w:rPr>
                                <w:spacing w:val="-4"/>
                                <w:sz w:val="14"/>
                              </w:rPr>
                              <w:t>(2a)</w:t>
                            </w:r>
                          </w:p>
                          <w:p w:rsidR="00446D41" w:rsidRDefault="008C50DE">
                            <w:pPr>
                              <w:pStyle w:val="TableParagraph"/>
                              <w:spacing w:before="9"/>
                              <w:ind w:left="19" w:right="-15"/>
                              <w:rPr>
                                <w:sz w:val="14"/>
                              </w:rPr>
                            </w:pPr>
                            <w:r>
                              <w:rPr>
                                <w:spacing w:val="-4"/>
                                <w:sz w:val="14"/>
                              </w:rPr>
                              <w:t>(2б)</w:t>
                            </w:r>
                          </w:p>
                          <w:p w:rsidR="00446D41" w:rsidRDefault="008C50DE">
                            <w:pPr>
                              <w:pStyle w:val="TableParagraph"/>
                              <w:spacing w:before="9"/>
                              <w:ind w:left="60"/>
                              <w:rPr>
                                <w:sz w:val="14"/>
                              </w:rPr>
                            </w:pPr>
                            <w:r>
                              <w:rPr>
                                <w:spacing w:val="-5"/>
                                <w:sz w:val="14"/>
                              </w:rPr>
                              <w:t>(3)</w:t>
                            </w:r>
                          </w:p>
                          <w:p w:rsidR="00446D41" w:rsidRDefault="008C50DE">
                            <w:pPr>
                              <w:pStyle w:val="TableParagraph"/>
                              <w:spacing w:before="10"/>
                              <w:ind w:left="60"/>
                              <w:rPr>
                                <w:sz w:val="14"/>
                              </w:rPr>
                            </w:pPr>
                            <w:r>
                              <w:rPr>
                                <w:spacing w:val="-5"/>
                                <w:sz w:val="14"/>
                              </w:rPr>
                              <w:t>(4)</w:t>
                            </w:r>
                          </w:p>
                          <w:p w:rsidR="00446D41" w:rsidRDefault="008C50DE">
                            <w:pPr>
                              <w:pStyle w:val="TableParagraph"/>
                              <w:spacing w:before="21"/>
                              <w:ind w:left="60"/>
                              <w:rPr>
                                <w:sz w:val="14"/>
                              </w:rPr>
                            </w:pPr>
                            <w:r>
                              <w:rPr>
                                <w:spacing w:val="-5"/>
                                <w:sz w:val="14"/>
                              </w:rPr>
                              <w:t>(5)</w:t>
                            </w:r>
                          </w:p>
                          <w:p w:rsidR="00446D41" w:rsidRDefault="008C50DE">
                            <w:pPr>
                              <w:pStyle w:val="TableParagraph"/>
                              <w:spacing w:before="24"/>
                              <w:ind w:left="22" w:right="-15"/>
                              <w:rPr>
                                <w:sz w:val="14"/>
                              </w:rPr>
                            </w:pPr>
                            <w:r>
                              <w:rPr>
                                <w:spacing w:val="-4"/>
                                <w:sz w:val="14"/>
                              </w:rPr>
                              <w:t>(5а)</w:t>
                            </w:r>
                          </w:p>
                          <w:p w:rsidR="00446D41" w:rsidRDefault="008C50DE">
                            <w:pPr>
                              <w:pStyle w:val="TableParagraph"/>
                              <w:spacing w:before="12"/>
                              <w:ind w:left="60"/>
                              <w:rPr>
                                <w:sz w:val="14"/>
                              </w:rPr>
                            </w:pPr>
                            <w:r>
                              <w:rPr>
                                <w:spacing w:val="-5"/>
                                <w:sz w:val="14"/>
                              </w:rPr>
                              <w:t>(6)</w:t>
                            </w:r>
                          </w:p>
                          <w:p w:rsidR="00446D41" w:rsidRDefault="008C50DE">
                            <w:pPr>
                              <w:pStyle w:val="TableParagraph"/>
                              <w:spacing w:before="10"/>
                              <w:ind w:left="22" w:right="-15"/>
                              <w:rPr>
                                <w:sz w:val="14"/>
                              </w:rPr>
                            </w:pPr>
                            <w:r>
                              <w:rPr>
                                <w:spacing w:val="-4"/>
                                <w:sz w:val="14"/>
                              </w:rPr>
                              <w:t>(6a)</w:t>
                            </w:r>
                          </w:p>
                          <w:p w:rsidR="00446D41" w:rsidRDefault="008C50DE">
                            <w:pPr>
                              <w:pStyle w:val="TableParagraph"/>
                              <w:spacing w:before="9"/>
                              <w:ind w:left="19" w:right="-15"/>
                              <w:rPr>
                                <w:sz w:val="14"/>
                              </w:rPr>
                            </w:pPr>
                            <w:r>
                              <w:rPr>
                                <w:spacing w:val="-4"/>
                                <w:sz w:val="14"/>
                              </w:rPr>
                              <w:t>(6б)</w:t>
                            </w:r>
                          </w:p>
                          <w:p w:rsidR="00446D41" w:rsidRDefault="008C50DE">
                            <w:pPr>
                              <w:pStyle w:val="TableParagraph"/>
                              <w:spacing w:before="24"/>
                              <w:ind w:left="60"/>
                              <w:rPr>
                                <w:sz w:val="14"/>
                              </w:rPr>
                            </w:pPr>
                            <w:r>
                              <w:rPr>
                                <w:spacing w:val="-5"/>
                                <w:sz w:val="14"/>
                              </w:rPr>
                              <w:t>(7)</w:t>
                            </w:r>
                          </w:p>
                        </w:tc>
                      </w:tr>
                      <w:tr w:rsidR="00446D41">
                        <w:trPr>
                          <w:trHeight w:val="510"/>
                        </w:trPr>
                        <w:tc>
                          <w:tcPr>
                            <w:tcW w:w="1479" w:type="dxa"/>
                            <w:tcBorders>
                              <w:top w:val="nil"/>
                              <w:left w:val="nil"/>
                              <w:bottom w:val="single" w:sz="4" w:space="0" w:color="000000"/>
                            </w:tcBorders>
                          </w:tcPr>
                          <w:p w:rsidR="00446D41" w:rsidRDefault="00446D41">
                            <w:pPr>
                              <w:pStyle w:val="TableParagraph"/>
                              <w:rPr>
                                <w:rFonts w:ascii="Times New Roman"/>
                                <w:sz w:val="14"/>
                              </w:rPr>
                            </w:pPr>
                          </w:p>
                        </w:tc>
                        <w:tc>
                          <w:tcPr>
                            <w:tcW w:w="13566" w:type="dxa"/>
                            <w:gridSpan w:val="11"/>
                            <w:tcBorders>
                              <w:top w:val="nil"/>
                              <w:bottom w:val="single" w:sz="4" w:space="0" w:color="000000"/>
                              <w:right w:val="nil"/>
                            </w:tcBorders>
                          </w:tcPr>
                          <w:p w:rsidR="00446D41" w:rsidRDefault="008C50DE">
                            <w:pPr>
                              <w:pStyle w:val="TableParagraph"/>
                              <w:spacing w:before="34" w:line="137" w:lineRule="exact"/>
                              <w:ind w:left="126"/>
                              <w:rPr>
                                <w:sz w:val="12"/>
                              </w:rPr>
                            </w:pPr>
                            <w:r>
                              <w:rPr>
                                <w:sz w:val="12"/>
                              </w:rPr>
                              <w:t>Идентификатор</w:t>
                            </w:r>
                            <w:r>
                              <w:rPr>
                                <w:spacing w:val="-3"/>
                                <w:sz w:val="12"/>
                              </w:rPr>
                              <w:t xml:space="preserve"> </w:t>
                            </w:r>
                            <w:r>
                              <w:rPr>
                                <w:spacing w:val="-2"/>
                                <w:sz w:val="12"/>
                              </w:rPr>
                              <w:t>государственного</w:t>
                            </w:r>
                          </w:p>
                          <w:p w:rsidR="00446D41" w:rsidRDefault="008C50DE">
                            <w:pPr>
                              <w:pStyle w:val="TableParagraph"/>
                              <w:tabs>
                                <w:tab w:val="left" w:pos="11655"/>
                              </w:tabs>
                              <w:spacing w:line="137" w:lineRule="exact"/>
                              <w:ind w:left="126"/>
                              <w:rPr>
                                <w:rFonts w:ascii="Times New Roman" w:hAnsi="Times New Roman"/>
                                <w:sz w:val="12"/>
                              </w:rPr>
                            </w:pPr>
                            <w:r>
                              <w:rPr>
                                <w:sz w:val="12"/>
                              </w:rPr>
                              <w:t>контракта, договора (соглашения)</w:t>
                            </w:r>
                            <w:r>
                              <w:rPr>
                                <w:spacing w:val="45"/>
                                <w:sz w:val="12"/>
                              </w:rPr>
                              <w:t xml:space="preserve"> </w:t>
                            </w:r>
                            <w:r>
                              <w:rPr>
                                <w:rFonts w:ascii="Times New Roman" w:hAnsi="Times New Roman"/>
                                <w:sz w:val="12"/>
                                <w:u w:val="single"/>
                              </w:rPr>
                              <w:tab/>
                            </w:r>
                          </w:p>
                          <w:p w:rsidR="00446D41" w:rsidRDefault="008C50DE">
                            <w:pPr>
                              <w:pStyle w:val="TableParagraph"/>
                              <w:spacing w:before="1"/>
                              <w:ind w:left="126"/>
                              <w:rPr>
                                <w:sz w:val="12"/>
                              </w:rPr>
                            </w:pPr>
                            <w:r>
                              <w:rPr>
                                <w:sz w:val="12"/>
                              </w:rPr>
                              <w:t>(при</w:t>
                            </w:r>
                            <w:r>
                              <w:rPr>
                                <w:spacing w:val="-2"/>
                                <w:sz w:val="12"/>
                              </w:rPr>
                              <w:t xml:space="preserve"> наличии)</w:t>
                            </w:r>
                          </w:p>
                        </w:tc>
                        <w:tc>
                          <w:tcPr>
                            <w:tcW w:w="279" w:type="dxa"/>
                            <w:tcBorders>
                              <w:top w:val="nil"/>
                              <w:left w:val="nil"/>
                              <w:bottom w:val="nil"/>
                            </w:tcBorders>
                          </w:tcPr>
                          <w:p w:rsidR="00446D41" w:rsidRDefault="00446D41">
                            <w:pPr>
                              <w:pStyle w:val="TableParagraph"/>
                              <w:rPr>
                                <w:sz w:val="14"/>
                              </w:rPr>
                            </w:pPr>
                          </w:p>
                          <w:p w:rsidR="00446D41" w:rsidRDefault="008C50DE">
                            <w:pPr>
                              <w:pStyle w:val="TableParagraph"/>
                              <w:ind w:left="60"/>
                              <w:rPr>
                                <w:sz w:val="14"/>
                              </w:rPr>
                            </w:pPr>
                            <w:r>
                              <w:rPr>
                                <w:spacing w:val="-5"/>
                                <w:sz w:val="14"/>
                              </w:rPr>
                              <w:t>(8)</w:t>
                            </w:r>
                          </w:p>
                        </w:tc>
                      </w:tr>
                      <w:tr w:rsidR="00446D41">
                        <w:trPr>
                          <w:trHeight w:val="162"/>
                        </w:trPr>
                        <w:tc>
                          <w:tcPr>
                            <w:tcW w:w="1479" w:type="dxa"/>
                            <w:tcBorders>
                              <w:top w:val="single" w:sz="4" w:space="0" w:color="000000"/>
                              <w:left w:val="single" w:sz="4" w:space="0" w:color="000000"/>
                              <w:bottom w:val="nil"/>
                            </w:tcBorders>
                          </w:tcPr>
                          <w:p w:rsidR="00446D41" w:rsidRDefault="00446D41">
                            <w:pPr>
                              <w:pStyle w:val="TableParagraph"/>
                              <w:rPr>
                                <w:rFonts w:ascii="Times New Roman"/>
                                <w:sz w:val="10"/>
                              </w:rPr>
                            </w:pPr>
                          </w:p>
                        </w:tc>
                        <w:tc>
                          <w:tcPr>
                            <w:tcW w:w="312" w:type="dxa"/>
                            <w:tcBorders>
                              <w:top w:val="single" w:sz="4" w:space="0" w:color="000000"/>
                              <w:bottom w:val="nil"/>
                              <w:right w:val="single" w:sz="4" w:space="0" w:color="000000"/>
                            </w:tcBorders>
                          </w:tcPr>
                          <w:p w:rsidR="00446D41" w:rsidRDefault="00446D41">
                            <w:pPr>
                              <w:pStyle w:val="TableParagraph"/>
                              <w:rPr>
                                <w:rFonts w:ascii="Times New Roman"/>
                                <w:sz w:val="10"/>
                              </w:rPr>
                            </w:pPr>
                          </w:p>
                        </w:tc>
                        <w:tc>
                          <w:tcPr>
                            <w:tcW w:w="1454" w:type="dxa"/>
                            <w:tcBorders>
                              <w:top w:val="single" w:sz="4" w:space="0" w:color="000000"/>
                              <w:left w:val="single" w:sz="4" w:space="0" w:color="000000"/>
                              <w:bottom w:val="nil"/>
                              <w:right w:val="single" w:sz="4" w:space="0" w:color="000000"/>
                            </w:tcBorders>
                          </w:tcPr>
                          <w:p w:rsidR="00446D41" w:rsidRDefault="008C50DE">
                            <w:pPr>
                              <w:pStyle w:val="TableParagraph"/>
                              <w:spacing w:before="3" w:line="140" w:lineRule="exact"/>
                              <w:ind w:left="24"/>
                              <w:jc w:val="center"/>
                              <w:rPr>
                                <w:b/>
                                <w:sz w:val="14"/>
                              </w:rPr>
                            </w:pPr>
                            <w:r>
                              <w:rPr>
                                <w:b/>
                                <w:spacing w:val="-2"/>
                                <w:sz w:val="14"/>
                              </w:rPr>
                              <w:t>Наименование</w:t>
                            </w:r>
                          </w:p>
                        </w:tc>
                        <w:tc>
                          <w:tcPr>
                            <w:tcW w:w="2354" w:type="dxa"/>
                            <w:gridSpan w:val="2"/>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3" w:line="140" w:lineRule="exact"/>
                              <w:ind w:left="490"/>
                              <w:rPr>
                                <w:b/>
                                <w:sz w:val="14"/>
                              </w:rPr>
                            </w:pPr>
                            <w:r>
                              <w:rPr>
                                <w:b/>
                                <w:sz w:val="14"/>
                              </w:rPr>
                              <w:t>Единица</w:t>
                            </w:r>
                            <w:r>
                              <w:rPr>
                                <w:b/>
                                <w:spacing w:val="-7"/>
                                <w:sz w:val="14"/>
                              </w:rPr>
                              <w:t xml:space="preserve"> </w:t>
                            </w:r>
                            <w:r>
                              <w:rPr>
                                <w:b/>
                                <w:spacing w:val="-2"/>
                                <w:sz w:val="14"/>
                              </w:rPr>
                              <w:t>измерения</w:t>
                            </w:r>
                          </w:p>
                        </w:tc>
                        <w:tc>
                          <w:tcPr>
                            <w:tcW w:w="1061"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1373"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1111" w:type="dxa"/>
                            <w:vMerge w:val="restart"/>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82"/>
                              <w:ind w:left="32"/>
                              <w:jc w:val="center"/>
                              <w:rPr>
                                <w:b/>
                                <w:sz w:val="14"/>
                              </w:rPr>
                            </w:pPr>
                            <w:r>
                              <w:rPr>
                                <w:b/>
                                <w:spacing w:val="-2"/>
                                <w:sz w:val="14"/>
                              </w:rPr>
                              <w:t>Стоимость</w:t>
                            </w:r>
                            <w:r>
                              <w:rPr>
                                <w:b/>
                                <w:spacing w:val="40"/>
                                <w:sz w:val="14"/>
                              </w:rPr>
                              <w:t xml:space="preserve"> </w:t>
                            </w:r>
                            <w:r>
                              <w:rPr>
                                <w:b/>
                                <w:spacing w:val="-2"/>
                                <w:sz w:val="14"/>
                              </w:rPr>
                              <w:t>товаров</w:t>
                            </w:r>
                          </w:p>
                          <w:p w:rsidR="00446D41" w:rsidRDefault="008C50DE">
                            <w:pPr>
                              <w:pStyle w:val="TableParagraph"/>
                              <w:ind w:left="58" w:right="26" w:firstLine="1"/>
                              <w:jc w:val="center"/>
                              <w:rPr>
                                <w:b/>
                                <w:sz w:val="14"/>
                              </w:rPr>
                            </w:pPr>
                            <w:r>
                              <w:rPr>
                                <w:b/>
                                <w:sz w:val="14"/>
                              </w:rPr>
                              <w:t>(работ,</w:t>
                            </w:r>
                            <w:r>
                              <w:rPr>
                                <w:b/>
                                <w:spacing w:val="-10"/>
                                <w:sz w:val="14"/>
                              </w:rPr>
                              <w:t xml:space="preserve"> </w:t>
                            </w:r>
                            <w:r>
                              <w:rPr>
                                <w:b/>
                                <w:sz w:val="14"/>
                              </w:rPr>
                              <w:t>услуг),</w:t>
                            </w:r>
                            <w:r>
                              <w:rPr>
                                <w:b/>
                                <w:spacing w:val="40"/>
                                <w:sz w:val="14"/>
                              </w:rPr>
                              <w:t xml:space="preserve"> </w:t>
                            </w:r>
                            <w:r>
                              <w:rPr>
                                <w:b/>
                                <w:sz w:val="14"/>
                              </w:rPr>
                              <w:t>имуществен-ных прав без</w:t>
                            </w:r>
                            <w:r>
                              <w:rPr>
                                <w:b/>
                                <w:spacing w:val="40"/>
                                <w:sz w:val="14"/>
                              </w:rPr>
                              <w:t xml:space="preserve"> </w:t>
                            </w:r>
                            <w:r>
                              <w:rPr>
                                <w:b/>
                                <w:sz w:val="14"/>
                              </w:rPr>
                              <w:t>налога</w:t>
                            </w:r>
                            <w:r>
                              <w:rPr>
                                <w:b/>
                                <w:spacing w:val="-10"/>
                                <w:sz w:val="14"/>
                              </w:rPr>
                              <w:t xml:space="preserve"> </w:t>
                            </w:r>
                            <w:r>
                              <w:rPr>
                                <w:b/>
                                <w:sz w:val="14"/>
                              </w:rPr>
                              <w:t>–</w:t>
                            </w:r>
                            <w:r>
                              <w:rPr>
                                <w:b/>
                                <w:spacing w:val="-10"/>
                                <w:sz w:val="14"/>
                              </w:rPr>
                              <w:t xml:space="preserve"> </w:t>
                            </w:r>
                            <w:r>
                              <w:rPr>
                                <w:b/>
                                <w:sz w:val="14"/>
                              </w:rPr>
                              <w:t>всего</w:t>
                            </w:r>
                          </w:p>
                        </w:tc>
                        <w:tc>
                          <w:tcPr>
                            <w:tcW w:w="617"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925"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1796"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2563" w:type="dxa"/>
                            <w:tcBorders>
                              <w:top w:val="single" w:sz="4" w:space="0" w:color="000000"/>
                              <w:left w:val="single" w:sz="4" w:space="0" w:color="000000"/>
                              <w:bottom w:val="nil"/>
                              <w:right w:val="single" w:sz="4" w:space="0" w:color="000000"/>
                            </w:tcBorders>
                          </w:tcPr>
                          <w:p w:rsidR="00446D41" w:rsidRDefault="00446D41">
                            <w:pPr>
                              <w:pStyle w:val="TableParagraph"/>
                              <w:rPr>
                                <w:rFonts w:ascii="Times New Roman"/>
                                <w:sz w:val="10"/>
                              </w:rPr>
                            </w:pPr>
                          </w:p>
                        </w:tc>
                        <w:tc>
                          <w:tcPr>
                            <w:tcW w:w="279" w:type="dxa"/>
                            <w:vMerge w:val="restart"/>
                            <w:tcBorders>
                              <w:top w:val="nil"/>
                              <w:left w:val="single" w:sz="4" w:space="0" w:color="000000"/>
                              <w:bottom w:val="nil"/>
                            </w:tcBorders>
                          </w:tcPr>
                          <w:p w:rsidR="00446D41" w:rsidRDefault="00446D41">
                            <w:pPr>
                              <w:pStyle w:val="TableParagraph"/>
                              <w:rPr>
                                <w:rFonts w:ascii="Times New Roman"/>
                                <w:sz w:val="14"/>
                              </w:rPr>
                            </w:pPr>
                          </w:p>
                        </w:tc>
                      </w:tr>
                      <w:tr w:rsidR="00446D41">
                        <w:trPr>
                          <w:trHeight w:val="792"/>
                        </w:trPr>
                        <w:tc>
                          <w:tcPr>
                            <w:tcW w:w="1479" w:type="dxa"/>
                            <w:tcBorders>
                              <w:top w:val="nil"/>
                              <w:left w:val="single" w:sz="4" w:space="0" w:color="000000"/>
                              <w:bottom w:val="nil"/>
                            </w:tcBorders>
                          </w:tcPr>
                          <w:p w:rsidR="00446D41" w:rsidRDefault="00446D41">
                            <w:pPr>
                              <w:pStyle w:val="TableParagraph"/>
                              <w:spacing w:before="69"/>
                              <w:rPr>
                                <w:sz w:val="14"/>
                              </w:rPr>
                            </w:pPr>
                          </w:p>
                          <w:p w:rsidR="00446D41" w:rsidRDefault="008C50DE">
                            <w:pPr>
                              <w:pStyle w:val="TableParagraph"/>
                              <w:spacing w:before="1"/>
                              <w:ind w:left="552" w:hanging="459"/>
                              <w:rPr>
                                <w:b/>
                                <w:sz w:val="14"/>
                              </w:rPr>
                            </w:pPr>
                            <w:r>
                              <w:rPr>
                                <w:b/>
                                <w:sz w:val="14"/>
                              </w:rPr>
                              <w:t>Код</w:t>
                            </w:r>
                            <w:r>
                              <w:rPr>
                                <w:b/>
                                <w:spacing w:val="-10"/>
                                <w:sz w:val="14"/>
                              </w:rPr>
                              <w:t xml:space="preserve"> </w:t>
                            </w:r>
                            <w:r>
                              <w:rPr>
                                <w:b/>
                                <w:sz w:val="14"/>
                              </w:rPr>
                              <w:t>товара/</w:t>
                            </w:r>
                            <w:r>
                              <w:rPr>
                                <w:b/>
                                <w:spacing w:val="-10"/>
                                <w:sz w:val="14"/>
                              </w:rPr>
                              <w:t xml:space="preserve"> </w:t>
                            </w:r>
                            <w:r>
                              <w:rPr>
                                <w:b/>
                                <w:sz w:val="14"/>
                              </w:rPr>
                              <w:t>работ,</w:t>
                            </w:r>
                            <w:r>
                              <w:rPr>
                                <w:b/>
                                <w:spacing w:val="40"/>
                                <w:sz w:val="14"/>
                              </w:rPr>
                              <w:t xml:space="preserve"> </w:t>
                            </w:r>
                            <w:r>
                              <w:rPr>
                                <w:b/>
                                <w:spacing w:val="-2"/>
                                <w:sz w:val="14"/>
                              </w:rPr>
                              <w:t>услуг</w:t>
                            </w:r>
                          </w:p>
                        </w:tc>
                        <w:tc>
                          <w:tcPr>
                            <w:tcW w:w="312" w:type="dxa"/>
                            <w:tcBorders>
                              <w:top w:val="nil"/>
                              <w:bottom w:val="nil"/>
                              <w:right w:val="single" w:sz="4" w:space="0" w:color="000000"/>
                            </w:tcBorders>
                          </w:tcPr>
                          <w:p w:rsidR="00446D41" w:rsidRDefault="00446D41">
                            <w:pPr>
                              <w:pStyle w:val="TableParagraph"/>
                              <w:spacing w:before="69"/>
                              <w:rPr>
                                <w:sz w:val="14"/>
                              </w:rPr>
                            </w:pPr>
                          </w:p>
                          <w:p w:rsidR="00446D41" w:rsidRDefault="008C50DE">
                            <w:pPr>
                              <w:pStyle w:val="TableParagraph"/>
                              <w:spacing w:before="1"/>
                              <w:ind w:left="56" w:right="22" w:firstLine="26"/>
                              <w:rPr>
                                <w:b/>
                                <w:sz w:val="14"/>
                              </w:rPr>
                            </w:pPr>
                            <w:r>
                              <w:rPr>
                                <w:b/>
                                <w:spacing w:val="-10"/>
                                <w:sz w:val="14"/>
                              </w:rPr>
                              <w:t>№</w:t>
                            </w:r>
                            <w:r>
                              <w:rPr>
                                <w:b/>
                                <w:spacing w:val="40"/>
                                <w:sz w:val="14"/>
                              </w:rPr>
                              <w:t xml:space="preserve"> </w:t>
                            </w:r>
                            <w:r>
                              <w:rPr>
                                <w:b/>
                                <w:spacing w:val="-5"/>
                                <w:sz w:val="14"/>
                              </w:rPr>
                              <w:t>п/п</w:t>
                            </w:r>
                          </w:p>
                        </w:tc>
                        <w:tc>
                          <w:tcPr>
                            <w:tcW w:w="1454" w:type="dxa"/>
                            <w:tcBorders>
                              <w:top w:val="nil"/>
                              <w:left w:val="single" w:sz="4" w:space="0" w:color="000000"/>
                              <w:bottom w:val="nil"/>
                              <w:right w:val="single" w:sz="4" w:space="0" w:color="000000"/>
                            </w:tcBorders>
                          </w:tcPr>
                          <w:p w:rsidR="00446D41" w:rsidRDefault="008C50DE">
                            <w:pPr>
                              <w:pStyle w:val="TableParagraph"/>
                              <w:spacing w:line="152" w:lineRule="exact"/>
                              <w:ind w:left="24" w:right="1"/>
                              <w:jc w:val="center"/>
                              <w:rPr>
                                <w:b/>
                                <w:sz w:val="14"/>
                              </w:rPr>
                            </w:pPr>
                            <w:r>
                              <w:rPr>
                                <w:b/>
                                <w:sz w:val="14"/>
                              </w:rPr>
                              <w:t>товара</w:t>
                            </w:r>
                            <w:r>
                              <w:rPr>
                                <w:b/>
                                <w:spacing w:val="-7"/>
                                <w:sz w:val="14"/>
                              </w:rPr>
                              <w:t xml:space="preserve"> </w:t>
                            </w:r>
                            <w:r>
                              <w:rPr>
                                <w:b/>
                                <w:spacing w:val="-2"/>
                                <w:sz w:val="14"/>
                              </w:rPr>
                              <w:t>(описание</w:t>
                            </w:r>
                          </w:p>
                          <w:p w:rsidR="00446D41" w:rsidRDefault="008C50DE">
                            <w:pPr>
                              <w:pStyle w:val="TableParagraph"/>
                              <w:spacing w:line="160" w:lineRule="atLeast"/>
                              <w:ind w:left="122" w:right="93" w:hanging="1"/>
                              <w:jc w:val="center"/>
                              <w:rPr>
                                <w:b/>
                                <w:sz w:val="14"/>
                              </w:rPr>
                            </w:pPr>
                            <w:r>
                              <w:rPr>
                                <w:b/>
                                <w:spacing w:val="-2"/>
                                <w:sz w:val="14"/>
                              </w:rPr>
                              <w:t>выполненных</w:t>
                            </w:r>
                            <w:r>
                              <w:rPr>
                                <w:b/>
                                <w:spacing w:val="40"/>
                                <w:sz w:val="14"/>
                              </w:rPr>
                              <w:t xml:space="preserve"> </w:t>
                            </w:r>
                            <w:r>
                              <w:rPr>
                                <w:b/>
                                <w:spacing w:val="-2"/>
                                <w:sz w:val="14"/>
                              </w:rPr>
                              <w:t>работ,</w:t>
                            </w:r>
                            <w:r>
                              <w:rPr>
                                <w:b/>
                                <w:spacing w:val="-8"/>
                                <w:sz w:val="14"/>
                              </w:rPr>
                              <w:t xml:space="preserve"> </w:t>
                            </w:r>
                            <w:r>
                              <w:rPr>
                                <w:b/>
                                <w:spacing w:val="-2"/>
                                <w:sz w:val="14"/>
                              </w:rPr>
                              <w:t>оказанных</w:t>
                            </w:r>
                            <w:r>
                              <w:rPr>
                                <w:b/>
                                <w:spacing w:val="40"/>
                                <w:sz w:val="14"/>
                              </w:rPr>
                              <w:t xml:space="preserve"> </w:t>
                            </w:r>
                            <w:r>
                              <w:rPr>
                                <w:b/>
                                <w:spacing w:val="-2"/>
                                <w:sz w:val="14"/>
                              </w:rPr>
                              <w:t>услуг),</w:t>
                            </w:r>
                            <w:r>
                              <w:rPr>
                                <w:b/>
                                <w:spacing w:val="40"/>
                                <w:sz w:val="14"/>
                              </w:rPr>
                              <w:t xml:space="preserve"> </w:t>
                            </w:r>
                            <w:r>
                              <w:rPr>
                                <w:b/>
                                <w:spacing w:val="-2"/>
                                <w:sz w:val="14"/>
                              </w:rPr>
                              <w:t>имущественного</w:t>
                            </w:r>
                          </w:p>
                        </w:tc>
                        <w:tc>
                          <w:tcPr>
                            <w:tcW w:w="345" w:type="dxa"/>
                            <w:tcBorders>
                              <w:top w:val="single" w:sz="4" w:space="0" w:color="000000"/>
                              <w:left w:val="single" w:sz="4" w:space="0" w:color="000000"/>
                              <w:bottom w:val="nil"/>
                              <w:right w:val="single" w:sz="4" w:space="0" w:color="000000"/>
                            </w:tcBorders>
                          </w:tcPr>
                          <w:p w:rsidR="00446D41" w:rsidRDefault="00446D41">
                            <w:pPr>
                              <w:pStyle w:val="TableParagraph"/>
                              <w:rPr>
                                <w:sz w:val="16"/>
                              </w:rPr>
                            </w:pPr>
                          </w:p>
                          <w:p w:rsidR="00446D41" w:rsidRDefault="00446D41">
                            <w:pPr>
                              <w:pStyle w:val="TableParagraph"/>
                              <w:spacing w:before="16"/>
                              <w:rPr>
                                <w:sz w:val="16"/>
                              </w:rPr>
                            </w:pPr>
                          </w:p>
                          <w:p w:rsidR="00446D41" w:rsidRDefault="008C50DE">
                            <w:pPr>
                              <w:pStyle w:val="TableParagraph"/>
                              <w:spacing w:before="1"/>
                              <w:ind w:left="28" w:right="2"/>
                              <w:jc w:val="center"/>
                              <w:rPr>
                                <w:b/>
                                <w:sz w:val="16"/>
                              </w:rPr>
                            </w:pPr>
                            <w:r>
                              <w:rPr>
                                <w:b/>
                                <w:spacing w:val="-5"/>
                                <w:sz w:val="16"/>
                              </w:rPr>
                              <w:t>код</w:t>
                            </w:r>
                          </w:p>
                        </w:tc>
                        <w:tc>
                          <w:tcPr>
                            <w:tcW w:w="2009" w:type="dxa"/>
                            <w:tcBorders>
                              <w:top w:val="single" w:sz="4" w:space="0" w:color="000000"/>
                              <w:left w:val="single" w:sz="4" w:space="0" w:color="000000"/>
                              <w:bottom w:val="nil"/>
                              <w:right w:val="single" w:sz="4" w:space="0" w:color="000000"/>
                            </w:tcBorders>
                          </w:tcPr>
                          <w:p w:rsidR="00446D41" w:rsidRDefault="00446D41">
                            <w:pPr>
                              <w:pStyle w:val="TableParagraph"/>
                              <w:spacing w:before="156"/>
                              <w:rPr>
                                <w:sz w:val="14"/>
                              </w:rPr>
                            </w:pPr>
                          </w:p>
                          <w:p w:rsidR="00446D41" w:rsidRDefault="008C50DE">
                            <w:pPr>
                              <w:pStyle w:val="TableParagraph"/>
                              <w:ind w:left="466" w:right="172" w:hanging="250"/>
                              <w:rPr>
                                <w:b/>
                                <w:sz w:val="14"/>
                              </w:rPr>
                            </w:pPr>
                            <w:r>
                              <w:rPr>
                                <w:b/>
                                <w:sz w:val="14"/>
                              </w:rPr>
                              <w:t>условное</w:t>
                            </w:r>
                            <w:r>
                              <w:rPr>
                                <w:b/>
                                <w:spacing w:val="-10"/>
                                <w:sz w:val="14"/>
                              </w:rPr>
                              <w:t xml:space="preserve"> </w:t>
                            </w:r>
                            <w:r>
                              <w:rPr>
                                <w:b/>
                                <w:sz w:val="14"/>
                              </w:rPr>
                              <w:t>обозначение</w:t>
                            </w:r>
                            <w:r>
                              <w:rPr>
                                <w:b/>
                                <w:spacing w:val="40"/>
                                <w:sz w:val="14"/>
                              </w:rPr>
                              <w:t xml:space="preserve"> </w:t>
                            </w:r>
                            <w:r>
                              <w:rPr>
                                <w:b/>
                                <w:spacing w:val="-2"/>
                                <w:sz w:val="14"/>
                              </w:rPr>
                              <w:t>(национальное)</w:t>
                            </w:r>
                          </w:p>
                        </w:tc>
                        <w:tc>
                          <w:tcPr>
                            <w:tcW w:w="1061" w:type="dxa"/>
                            <w:tcBorders>
                              <w:top w:val="nil"/>
                              <w:left w:val="single" w:sz="4" w:space="0" w:color="000000"/>
                              <w:bottom w:val="nil"/>
                              <w:right w:val="single" w:sz="4" w:space="0" w:color="000000"/>
                            </w:tcBorders>
                          </w:tcPr>
                          <w:p w:rsidR="00446D41" w:rsidRDefault="00446D41">
                            <w:pPr>
                              <w:pStyle w:val="TableParagraph"/>
                              <w:spacing w:before="69"/>
                              <w:rPr>
                                <w:sz w:val="14"/>
                              </w:rPr>
                            </w:pPr>
                          </w:p>
                          <w:p w:rsidR="00446D41" w:rsidRDefault="008C50DE">
                            <w:pPr>
                              <w:pStyle w:val="TableParagraph"/>
                              <w:spacing w:before="1"/>
                              <w:ind w:left="267" w:hanging="159"/>
                              <w:rPr>
                                <w:b/>
                                <w:sz w:val="14"/>
                              </w:rPr>
                            </w:pPr>
                            <w:r>
                              <w:rPr>
                                <w:b/>
                                <w:spacing w:val="-2"/>
                                <w:sz w:val="14"/>
                              </w:rPr>
                              <w:t>Количе-ство</w:t>
                            </w:r>
                            <w:r>
                              <w:rPr>
                                <w:b/>
                                <w:spacing w:val="40"/>
                                <w:sz w:val="14"/>
                              </w:rPr>
                              <w:t xml:space="preserve"> </w:t>
                            </w:r>
                            <w:r>
                              <w:rPr>
                                <w:b/>
                                <w:spacing w:val="-2"/>
                                <w:sz w:val="14"/>
                              </w:rPr>
                              <w:t>(объем)</w:t>
                            </w:r>
                          </w:p>
                        </w:tc>
                        <w:tc>
                          <w:tcPr>
                            <w:tcW w:w="1373" w:type="dxa"/>
                            <w:tcBorders>
                              <w:top w:val="nil"/>
                              <w:left w:val="single" w:sz="4" w:space="0" w:color="000000"/>
                              <w:bottom w:val="nil"/>
                              <w:right w:val="single" w:sz="4" w:space="0" w:color="000000"/>
                            </w:tcBorders>
                          </w:tcPr>
                          <w:p w:rsidR="00446D41" w:rsidRDefault="008C50DE">
                            <w:pPr>
                              <w:pStyle w:val="TableParagraph"/>
                              <w:spacing w:before="151"/>
                              <w:ind w:left="37"/>
                              <w:jc w:val="center"/>
                              <w:rPr>
                                <w:b/>
                                <w:sz w:val="14"/>
                              </w:rPr>
                            </w:pPr>
                            <w:r>
                              <w:rPr>
                                <w:b/>
                                <w:sz w:val="14"/>
                              </w:rPr>
                              <w:t>Цена</w:t>
                            </w:r>
                            <w:r>
                              <w:rPr>
                                <w:b/>
                                <w:spacing w:val="-10"/>
                                <w:sz w:val="14"/>
                              </w:rPr>
                              <w:t xml:space="preserve"> </w:t>
                            </w:r>
                            <w:r>
                              <w:rPr>
                                <w:b/>
                                <w:sz w:val="14"/>
                              </w:rPr>
                              <w:t>(тариф)</w:t>
                            </w:r>
                            <w:r>
                              <w:rPr>
                                <w:b/>
                                <w:spacing w:val="-10"/>
                                <w:sz w:val="14"/>
                              </w:rPr>
                              <w:t xml:space="preserve"> </w:t>
                            </w:r>
                            <w:r>
                              <w:rPr>
                                <w:b/>
                                <w:sz w:val="14"/>
                              </w:rPr>
                              <w:t>за</w:t>
                            </w:r>
                            <w:r>
                              <w:rPr>
                                <w:b/>
                                <w:spacing w:val="40"/>
                                <w:sz w:val="14"/>
                              </w:rPr>
                              <w:t xml:space="preserve"> </w:t>
                            </w:r>
                            <w:r>
                              <w:rPr>
                                <w:b/>
                                <w:spacing w:val="-2"/>
                                <w:sz w:val="14"/>
                              </w:rPr>
                              <w:t>единицу</w:t>
                            </w:r>
                          </w:p>
                          <w:p w:rsidR="00446D41" w:rsidRDefault="008C50DE">
                            <w:pPr>
                              <w:pStyle w:val="TableParagraph"/>
                              <w:spacing w:line="161" w:lineRule="exact"/>
                              <w:ind w:left="37" w:right="4"/>
                              <w:jc w:val="center"/>
                              <w:rPr>
                                <w:b/>
                                <w:sz w:val="14"/>
                              </w:rPr>
                            </w:pPr>
                            <w:r>
                              <w:rPr>
                                <w:b/>
                                <w:spacing w:val="-2"/>
                                <w:sz w:val="14"/>
                              </w:rPr>
                              <w:t>измерения</w:t>
                            </w:r>
                          </w:p>
                        </w:tc>
                        <w:tc>
                          <w:tcPr>
                            <w:tcW w:w="1111"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617" w:type="dxa"/>
                            <w:tcBorders>
                              <w:top w:val="nil"/>
                              <w:left w:val="single" w:sz="4" w:space="0" w:color="000000"/>
                              <w:bottom w:val="nil"/>
                              <w:right w:val="single" w:sz="4" w:space="0" w:color="000000"/>
                            </w:tcBorders>
                          </w:tcPr>
                          <w:p w:rsidR="00446D41" w:rsidRDefault="008C50DE">
                            <w:pPr>
                              <w:pStyle w:val="TableParagraph"/>
                              <w:spacing w:before="70"/>
                              <w:ind w:left="85" w:right="53" w:firstLine="36"/>
                              <w:jc w:val="both"/>
                              <w:rPr>
                                <w:b/>
                                <w:sz w:val="14"/>
                              </w:rPr>
                            </w:pPr>
                            <w:r>
                              <w:rPr>
                                <w:b/>
                                <w:sz w:val="14"/>
                              </w:rPr>
                              <w:t>В</w:t>
                            </w:r>
                            <w:r>
                              <w:rPr>
                                <w:b/>
                                <w:spacing w:val="-5"/>
                                <w:sz w:val="14"/>
                              </w:rPr>
                              <w:t xml:space="preserve"> </w:t>
                            </w:r>
                            <w:r>
                              <w:rPr>
                                <w:b/>
                                <w:sz w:val="14"/>
                              </w:rPr>
                              <w:t>том</w:t>
                            </w:r>
                            <w:r>
                              <w:rPr>
                                <w:b/>
                                <w:spacing w:val="40"/>
                                <w:sz w:val="14"/>
                              </w:rPr>
                              <w:t xml:space="preserve"> </w:t>
                            </w:r>
                            <w:r>
                              <w:rPr>
                                <w:b/>
                                <w:spacing w:val="-2"/>
                                <w:sz w:val="14"/>
                              </w:rPr>
                              <w:t>числе</w:t>
                            </w:r>
                            <w:r>
                              <w:rPr>
                                <w:b/>
                                <w:spacing w:val="40"/>
                                <w:sz w:val="14"/>
                              </w:rPr>
                              <w:t xml:space="preserve"> </w:t>
                            </w:r>
                            <w:r>
                              <w:rPr>
                                <w:b/>
                                <w:spacing w:val="-2"/>
                                <w:sz w:val="14"/>
                              </w:rPr>
                              <w:t>сумма</w:t>
                            </w:r>
                            <w:r>
                              <w:rPr>
                                <w:b/>
                                <w:spacing w:val="40"/>
                                <w:sz w:val="14"/>
                              </w:rPr>
                              <w:t xml:space="preserve"> </w:t>
                            </w:r>
                            <w:r>
                              <w:rPr>
                                <w:b/>
                                <w:spacing w:val="-2"/>
                                <w:sz w:val="14"/>
                              </w:rPr>
                              <w:t>акциза</w:t>
                            </w:r>
                          </w:p>
                        </w:tc>
                        <w:tc>
                          <w:tcPr>
                            <w:tcW w:w="925" w:type="dxa"/>
                            <w:tcBorders>
                              <w:top w:val="nil"/>
                              <w:left w:val="single" w:sz="4" w:space="0" w:color="000000"/>
                              <w:bottom w:val="nil"/>
                              <w:right w:val="single" w:sz="4" w:space="0" w:color="000000"/>
                            </w:tcBorders>
                          </w:tcPr>
                          <w:p w:rsidR="00446D41" w:rsidRDefault="00446D41">
                            <w:pPr>
                              <w:pStyle w:val="TableParagraph"/>
                              <w:spacing w:before="69"/>
                              <w:rPr>
                                <w:sz w:val="14"/>
                              </w:rPr>
                            </w:pPr>
                          </w:p>
                          <w:p w:rsidR="00446D41" w:rsidRDefault="008C50DE">
                            <w:pPr>
                              <w:pStyle w:val="TableParagraph"/>
                              <w:spacing w:before="1"/>
                              <w:ind w:left="243" w:right="69" w:hanging="142"/>
                              <w:rPr>
                                <w:b/>
                                <w:sz w:val="14"/>
                              </w:rPr>
                            </w:pPr>
                            <w:r>
                              <w:rPr>
                                <w:b/>
                                <w:spacing w:val="-2"/>
                                <w:sz w:val="14"/>
                              </w:rPr>
                              <w:t>Налоговая</w:t>
                            </w:r>
                            <w:r>
                              <w:rPr>
                                <w:b/>
                                <w:spacing w:val="40"/>
                                <w:sz w:val="14"/>
                              </w:rPr>
                              <w:t xml:space="preserve"> </w:t>
                            </w:r>
                            <w:r>
                              <w:rPr>
                                <w:b/>
                                <w:spacing w:val="-2"/>
                                <w:sz w:val="14"/>
                              </w:rPr>
                              <w:t>ставка</w:t>
                            </w:r>
                          </w:p>
                        </w:tc>
                        <w:tc>
                          <w:tcPr>
                            <w:tcW w:w="1796" w:type="dxa"/>
                            <w:tcBorders>
                              <w:top w:val="nil"/>
                              <w:left w:val="single" w:sz="4" w:space="0" w:color="000000"/>
                              <w:bottom w:val="nil"/>
                              <w:right w:val="single" w:sz="4" w:space="0" w:color="000000"/>
                            </w:tcBorders>
                          </w:tcPr>
                          <w:p w:rsidR="00446D41" w:rsidRDefault="008C50DE">
                            <w:pPr>
                              <w:pStyle w:val="TableParagraph"/>
                              <w:spacing w:before="151"/>
                              <w:ind w:left="351" w:right="317" w:hanging="3"/>
                              <w:jc w:val="center"/>
                              <w:rPr>
                                <w:b/>
                                <w:sz w:val="14"/>
                              </w:rPr>
                            </w:pPr>
                            <w:r>
                              <w:rPr>
                                <w:b/>
                                <w:sz w:val="14"/>
                              </w:rPr>
                              <w:t>Сумма налога,</w:t>
                            </w:r>
                            <w:r>
                              <w:rPr>
                                <w:b/>
                                <w:spacing w:val="40"/>
                                <w:sz w:val="14"/>
                              </w:rPr>
                              <w:t xml:space="preserve"> </w:t>
                            </w:r>
                            <w:r>
                              <w:rPr>
                                <w:b/>
                                <w:spacing w:val="-2"/>
                                <w:sz w:val="14"/>
                              </w:rPr>
                              <w:t>предъявляемая</w:t>
                            </w:r>
                            <w:r>
                              <w:rPr>
                                <w:b/>
                                <w:spacing w:val="40"/>
                                <w:sz w:val="14"/>
                              </w:rPr>
                              <w:t xml:space="preserve"> </w:t>
                            </w:r>
                            <w:r>
                              <w:rPr>
                                <w:b/>
                                <w:spacing w:val="-2"/>
                                <w:sz w:val="14"/>
                              </w:rPr>
                              <w:t>покупателю</w:t>
                            </w:r>
                          </w:p>
                        </w:tc>
                        <w:tc>
                          <w:tcPr>
                            <w:tcW w:w="2563" w:type="dxa"/>
                            <w:tcBorders>
                              <w:top w:val="nil"/>
                              <w:left w:val="single" w:sz="4" w:space="0" w:color="000000"/>
                              <w:bottom w:val="nil"/>
                              <w:right w:val="single" w:sz="4" w:space="0" w:color="000000"/>
                            </w:tcBorders>
                          </w:tcPr>
                          <w:p w:rsidR="00446D41" w:rsidRDefault="008C50DE">
                            <w:pPr>
                              <w:pStyle w:val="TableParagraph"/>
                              <w:spacing w:before="151"/>
                              <w:ind w:left="32" w:right="3"/>
                              <w:jc w:val="center"/>
                              <w:rPr>
                                <w:b/>
                                <w:sz w:val="14"/>
                              </w:rPr>
                            </w:pPr>
                            <w:r>
                              <w:rPr>
                                <w:b/>
                                <w:sz w:val="14"/>
                              </w:rPr>
                              <w:t>Стоимость</w:t>
                            </w:r>
                            <w:r>
                              <w:rPr>
                                <w:b/>
                                <w:spacing w:val="-10"/>
                                <w:sz w:val="14"/>
                              </w:rPr>
                              <w:t xml:space="preserve"> </w:t>
                            </w:r>
                            <w:r>
                              <w:rPr>
                                <w:b/>
                                <w:sz w:val="14"/>
                              </w:rPr>
                              <w:t>товаров</w:t>
                            </w:r>
                            <w:r>
                              <w:rPr>
                                <w:b/>
                                <w:spacing w:val="-10"/>
                                <w:sz w:val="14"/>
                              </w:rPr>
                              <w:t xml:space="preserve"> </w:t>
                            </w:r>
                            <w:r>
                              <w:rPr>
                                <w:b/>
                                <w:sz w:val="14"/>
                              </w:rPr>
                              <w:t>(работ,</w:t>
                            </w:r>
                            <w:r>
                              <w:rPr>
                                <w:b/>
                                <w:spacing w:val="-10"/>
                                <w:sz w:val="14"/>
                              </w:rPr>
                              <w:t xml:space="preserve"> </w:t>
                            </w:r>
                            <w:r>
                              <w:rPr>
                                <w:b/>
                                <w:sz w:val="14"/>
                              </w:rPr>
                              <w:t>услуг),</w:t>
                            </w:r>
                            <w:r>
                              <w:rPr>
                                <w:b/>
                                <w:spacing w:val="40"/>
                                <w:sz w:val="14"/>
                              </w:rPr>
                              <w:t xml:space="preserve"> </w:t>
                            </w:r>
                            <w:r>
                              <w:rPr>
                                <w:b/>
                                <w:sz w:val="14"/>
                              </w:rPr>
                              <w:t>имущественных</w:t>
                            </w:r>
                            <w:r>
                              <w:rPr>
                                <w:b/>
                                <w:spacing w:val="-1"/>
                                <w:sz w:val="14"/>
                              </w:rPr>
                              <w:t xml:space="preserve"> </w:t>
                            </w:r>
                            <w:r>
                              <w:rPr>
                                <w:b/>
                                <w:sz w:val="14"/>
                              </w:rPr>
                              <w:t>прав</w:t>
                            </w:r>
                            <w:r>
                              <w:rPr>
                                <w:b/>
                                <w:spacing w:val="-2"/>
                                <w:sz w:val="14"/>
                              </w:rPr>
                              <w:t xml:space="preserve"> </w:t>
                            </w:r>
                            <w:r>
                              <w:rPr>
                                <w:b/>
                                <w:sz w:val="14"/>
                              </w:rPr>
                              <w:t>с</w:t>
                            </w:r>
                            <w:r>
                              <w:rPr>
                                <w:b/>
                                <w:spacing w:val="-2"/>
                                <w:sz w:val="14"/>
                              </w:rPr>
                              <w:t xml:space="preserve"> </w:t>
                            </w:r>
                            <w:r>
                              <w:rPr>
                                <w:b/>
                                <w:sz w:val="14"/>
                              </w:rPr>
                              <w:t>налогом –</w:t>
                            </w:r>
                            <w:r>
                              <w:rPr>
                                <w:b/>
                                <w:spacing w:val="40"/>
                                <w:sz w:val="14"/>
                              </w:rPr>
                              <w:t xml:space="preserve"> </w:t>
                            </w:r>
                            <w:r>
                              <w:rPr>
                                <w:b/>
                                <w:spacing w:val="-2"/>
                                <w:sz w:val="14"/>
                              </w:rPr>
                              <w:t>всего</w:t>
                            </w: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49"/>
                        </w:trPr>
                        <w:tc>
                          <w:tcPr>
                            <w:tcW w:w="1479" w:type="dxa"/>
                            <w:tcBorders>
                              <w:top w:val="nil"/>
                              <w:left w:val="single" w:sz="4" w:space="0" w:color="000000"/>
                              <w:bottom w:val="single" w:sz="4" w:space="0" w:color="000000"/>
                            </w:tcBorders>
                          </w:tcPr>
                          <w:p w:rsidR="00446D41" w:rsidRDefault="00446D41">
                            <w:pPr>
                              <w:pStyle w:val="TableParagraph"/>
                              <w:rPr>
                                <w:rFonts w:ascii="Times New Roman"/>
                                <w:sz w:val="8"/>
                              </w:rPr>
                            </w:pPr>
                          </w:p>
                        </w:tc>
                        <w:tc>
                          <w:tcPr>
                            <w:tcW w:w="312" w:type="dxa"/>
                            <w:tcBorders>
                              <w:top w:val="nil"/>
                              <w:bottom w:val="single" w:sz="4" w:space="0" w:color="000000"/>
                              <w:right w:val="single" w:sz="4" w:space="0" w:color="000000"/>
                            </w:tcBorders>
                          </w:tcPr>
                          <w:p w:rsidR="00446D41" w:rsidRDefault="00446D41">
                            <w:pPr>
                              <w:pStyle w:val="TableParagraph"/>
                              <w:rPr>
                                <w:rFonts w:ascii="Times New Roman"/>
                                <w:sz w:val="8"/>
                              </w:rPr>
                            </w:pPr>
                          </w:p>
                        </w:tc>
                        <w:tc>
                          <w:tcPr>
                            <w:tcW w:w="1454" w:type="dxa"/>
                            <w:tcBorders>
                              <w:top w:val="nil"/>
                              <w:left w:val="single" w:sz="4" w:space="0" w:color="000000"/>
                              <w:bottom w:val="single" w:sz="4" w:space="0" w:color="000000"/>
                              <w:right w:val="single" w:sz="4" w:space="0" w:color="000000"/>
                            </w:tcBorders>
                          </w:tcPr>
                          <w:p w:rsidR="00446D41" w:rsidRDefault="008C50DE">
                            <w:pPr>
                              <w:pStyle w:val="TableParagraph"/>
                              <w:spacing w:line="129" w:lineRule="exact"/>
                              <w:ind w:left="24" w:right="2"/>
                              <w:jc w:val="center"/>
                              <w:rPr>
                                <w:b/>
                                <w:sz w:val="14"/>
                              </w:rPr>
                            </w:pPr>
                            <w:r>
                              <w:rPr>
                                <w:b/>
                                <w:spacing w:val="-2"/>
                                <w:sz w:val="14"/>
                              </w:rPr>
                              <w:t>права</w:t>
                            </w:r>
                          </w:p>
                        </w:tc>
                        <w:tc>
                          <w:tcPr>
                            <w:tcW w:w="345"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2009"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1061"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1373"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1111"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617"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925"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1796"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2563" w:type="dxa"/>
                            <w:tcBorders>
                              <w:top w:val="nil"/>
                              <w:left w:val="single" w:sz="4" w:space="0" w:color="000000"/>
                              <w:bottom w:val="single" w:sz="4" w:space="0" w:color="000000"/>
                              <w:right w:val="single" w:sz="4" w:space="0" w:color="000000"/>
                            </w:tcBorders>
                          </w:tcPr>
                          <w:p w:rsidR="00446D41" w:rsidRDefault="00446D41">
                            <w:pPr>
                              <w:pStyle w:val="TableParagraph"/>
                              <w:rPr>
                                <w:rFonts w:ascii="Times New Roman"/>
                                <w:sz w:val="8"/>
                              </w:rPr>
                            </w:pP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84"/>
                        </w:trPr>
                        <w:tc>
                          <w:tcPr>
                            <w:tcW w:w="1479" w:type="dxa"/>
                            <w:tcBorders>
                              <w:top w:val="single" w:sz="4" w:space="0" w:color="000000"/>
                              <w:left w:val="single" w:sz="4" w:space="0" w:color="000000"/>
                              <w:bottom w:val="single" w:sz="4" w:space="0" w:color="000000"/>
                            </w:tcBorders>
                          </w:tcPr>
                          <w:p w:rsidR="00446D41" w:rsidRDefault="008C50DE">
                            <w:pPr>
                              <w:pStyle w:val="TableParagraph"/>
                              <w:spacing w:before="1" w:line="163" w:lineRule="exact"/>
                              <w:ind w:left="31"/>
                              <w:jc w:val="center"/>
                              <w:rPr>
                                <w:sz w:val="16"/>
                              </w:rPr>
                            </w:pPr>
                            <w:r>
                              <w:rPr>
                                <w:spacing w:val="-10"/>
                                <w:sz w:val="16"/>
                              </w:rPr>
                              <w:t>А</w:t>
                            </w:r>
                          </w:p>
                        </w:tc>
                        <w:tc>
                          <w:tcPr>
                            <w:tcW w:w="312" w:type="dxa"/>
                            <w:tcBorders>
                              <w:top w:val="single" w:sz="4" w:space="0" w:color="000000"/>
                              <w:bottom w:val="single" w:sz="4" w:space="0" w:color="000000"/>
                              <w:right w:val="single" w:sz="4" w:space="0" w:color="000000"/>
                            </w:tcBorders>
                          </w:tcPr>
                          <w:p w:rsidR="00446D41" w:rsidRDefault="008C50DE">
                            <w:pPr>
                              <w:pStyle w:val="TableParagraph"/>
                              <w:spacing w:before="1" w:line="163" w:lineRule="exact"/>
                              <w:ind w:left="174"/>
                              <w:rPr>
                                <w:sz w:val="16"/>
                              </w:rPr>
                            </w:pPr>
                            <w:r>
                              <w:rPr>
                                <w:spacing w:val="-10"/>
                                <w:sz w:val="16"/>
                              </w:rPr>
                              <w:t>1</w:t>
                            </w:r>
                          </w:p>
                        </w:tc>
                        <w:tc>
                          <w:tcPr>
                            <w:tcW w:w="1454"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24"/>
                              <w:jc w:val="center"/>
                              <w:rPr>
                                <w:sz w:val="16"/>
                              </w:rPr>
                            </w:pPr>
                            <w:r>
                              <w:rPr>
                                <w:spacing w:val="-5"/>
                                <w:sz w:val="16"/>
                              </w:rPr>
                              <w:t>1а</w:t>
                            </w:r>
                          </w:p>
                        </w:tc>
                        <w:tc>
                          <w:tcPr>
                            <w:tcW w:w="345"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28"/>
                              <w:jc w:val="center"/>
                              <w:rPr>
                                <w:sz w:val="16"/>
                              </w:rPr>
                            </w:pPr>
                            <w:r>
                              <w:rPr>
                                <w:spacing w:val="-10"/>
                                <w:sz w:val="16"/>
                              </w:rPr>
                              <w:t>2</w:t>
                            </w:r>
                          </w:p>
                        </w:tc>
                        <w:tc>
                          <w:tcPr>
                            <w:tcW w:w="2009"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3"/>
                              <w:jc w:val="center"/>
                              <w:rPr>
                                <w:sz w:val="16"/>
                              </w:rPr>
                            </w:pPr>
                            <w:r>
                              <w:rPr>
                                <w:spacing w:val="-5"/>
                                <w:sz w:val="16"/>
                              </w:rPr>
                              <w:t>2а</w:t>
                            </w:r>
                          </w:p>
                        </w:tc>
                        <w:tc>
                          <w:tcPr>
                            <w:tcW w:w="1061"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4"/>
                              <w:jc w:val="center"/>
                              <w:rPr>
                                <w:sz w:val="16"/>
                              </w:rPr>
                            </w:pPr>
                            <w:r>
                              <w:rPr>
                                <w:spacing w:val="-10"/>
                                <w:sz w:val="16"/>
                              </w:rPr>
                              <w:t>3</w:t>
                            </w:r>
                          </w:p>
                        </w:tc>
                        <w:tc>
                          <w:tcPr>
                            <w:tcW w:w="1373"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7" w:right="3"/>
                              <w:jc w:val="center"/>
                              <w:rPr>
                                <w:sz w:val="16"/>
                              </w:rPr>
                            </w:pPr>
                            <w:r>
                              <w:rPr>
                                <w:spacing w:val="-10"/>
                                <w:sz w:val="16"/>
                              </w:rPr>
                              <w:t>4</w:t>
                            </w:r>
                          </w:p>
                        </w:tc>
                        <w:tc>
                          <w:tcPr>
                            <w:tcW w:w="1111"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5</w:t>
                            </w:r>
                          </w:p>
                        </w:tc>
                        <w:tc>
                          <w:tcPr>
                            <w:tcW w:w="617"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6</w:t>
                            </w:r>
                          </w:p>
                        </w:tc>
                        <w:tc>
                          <w:tcPr>
                            <w:tcW w:w="925"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7</w:t>
                            </w:r>
                          </w:p>
                        </w:tc>
                        <w:tc>
                          <w:tcPr>
                            <w:tcW w:w="1796"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8</w:t>
                            </w:r>
                          </w:p>
                        </w:tc>
                        <w:tc>
                          <w:tcPr>
                            <w:tcW w:w="2563" w:type="dxa"/>
                            <w:tcBorders>
                              <w:top w:val="single" w:sz="4" w:space="0" w:color="000000"/>
                              <w:left w:val="single" w:sz="4" w:space="0" w:color="000000"/>
                              <w:bottom w:val="single" w:sz="4" w:space="0" w:color="000000"/>
                              <w:right w:val="single" w:sz="4" w:space="0" w:color="000000"/>
                            </w:tcBorders>
                          </w:tcPr>
                          <w:p w:rsidR="00446D41" w:rsidRDefault="008C50DE">
                            <w:pPr>
                              <w:pStyle w:val="TableParagraph"/>
                              <w:spacing w:before="1" w:line="163" w:lineRule="exact"/>
                              <w:ind w:left="32"/>
                              <w:jc w:val="center"/>
                              <w:rPr>
                                <w:sz w:val="16"/>
                              </w:rPr>
                            </w:pPr>
                            <w:r>
                              <w:rPr>
                                <w:spacing w:val="-10"/>
                                <w:sz w:val="16"/>
                              </w:rPr>
                              <w:t>9</w:t>
                            </w: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81"/>
                        </w:trPr>
                        <w:tc>
                          <w:tcPr>
                            <w:tcW w:w="1479" w:type="dxa"/>
                            <w:vMerge w:val="restart"/>
                            <w:tcBorders>
                              <w:top w:val="single" w:sz="4" w:space="0" w:color="000000"/>
                              <w:left w:val="single" w:sz="4" w:space="0" w:color="000000"/>
                              <w:bottom w:val="single" w:sz="4" w:space="0" w:color="000000"/>
                            </w:tcBorders>
                          </w:tcPr>
                          <w:p w:rsidR="00446D41" w:rsidRDefault="00446D41">
                            <w:pPr>
                              <w:pStyle w:val="TableParagraph"/>
                              <w:rPr>
                                <w:rFonts w:ascii="Times New Roman"/>
                                <w:sz w:val="14"/>
                              </w:rPr>
                            </w:pPr>
                          </w:p>
                        </w:tc>
                        <w:tc>
                          <w:tcPr>
                            <w:tcW w:w="312" w:type="dxa"/>
                            <w:vMerge w:val="restart"/>
                            <w:tcBorders>
                              <w:top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454"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345"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2009"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061"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373"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111"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617" w:type="dxa"/>
                            <w:tcBorders>
                              <w:top w:val="single" w:sz="4" w:space="0" w:color="000000"/>
                              <w:left w:val="single" w:sz="4" w:space="0" w:color="000000"/>
                              <w:bottom w:val="nil"/>
                              <w:right w:val="single" w:sz="4" w:space="0" w:color="000000"/>
                            </w:tcBorders>
                          </w:tcPr>
                          <w:p w:rsidR="00446D41" w:rsidRDefault="008C50DE">
                            <w:pPr>
                              <w:pStyle w:val="TableParagraph"/>
                              <w:spacing w:before="1" w:line="161" w:lineRule="exact"/>
                              <w:ind w:left="32" w:right="4"/>
                              <w:jc w:val="center"/>
                              <w:rPr>
                                <w:sz w:val="16"/>
                              </w:rPr>
                            </w:pPr>
                            <w:r>
                              <w:rPr>
                                <w:spacing w:val="-5"/>
                                <w:sz w:val="16"/>
                              </w:rPr>
                              <w:t>без</w:t>
                            </w:r>
                          </w:p>
                        </w:tc>
                        <w:tc>
                          <w:tcPr>
                            <w:tcW w:w="925"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1796"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2563" w:type="dxa"/>
                            <w:vMerge w:val="restart"/>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4"/>
                              </w:rPr>
                            </w:pP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75"/>
                        </w:trPr>
                        <w:tc>
                          <w:tcPr>
                            <w:tcW w:w="1479" w:type="dxa"/>
                            <w:vMerge/>
                            <w:tcBorders>
                              <w:top w:val="nil"/>
                              <w:left w:val="single" w:sz="4" w:space="0" w:color="000000"/>
                              <w:bottom w:val="single" w:sz="4" w:space="0" w:color="000000"/>
                            </w:tcBorders>
                          </w:tcPr>
                          <w:p w:rsidR="00446D41" w:rsidRDefault="00446D41">
                            <w:pPr>
                              <w:rPr>
                                <w:sz w:val="2"/>
                                <w:szCs w:val="2"/>
                              </w:rPr>
                            </w:pPr>
                          </w:p>
                        </w:tc>
                        <w:tc>
                          <w:tcPr>
                            <w:tcW w:w="312" w:type="dxa"/>
                            <w:vMerge/>
                            <w:tcBorders>
                              <w:top w:val="nil"/>
                              <w:bottom w:val="single" w:sz="4" w:space="0" w:color="000000"/>
                              <w:right w:val="single" w:sz="4" w:space="0" w:color="000000"/>
                            </w:tcBorders>
                          </w:tcPr>
                          <w:p w:rsidR="00446D41" w:rsidRDefault="00446D41">
                            <w:pPr>
                              <w:rPr>
                                <w:sz w:val="2"/>
                                <w:szCs w:val="2"/>
                              </w:rPr>
                            </w:pPr>
                          </w:p>
                        </w:tc>
                        <w:tc>
                          <w:tcPr>
                            <w:tcW w:w="1454"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345"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2009"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1061"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1373"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1111"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617" w:type="dxa"/>
                            <w:tcBorders>
                              <w:top w:val="nil"/>
                              <w:left w:val="single" w:sz="4" w:space="0" w:color="000000"/>
                              <w:bottom w:val="single" w:sz="4" w:space="0" w:color="000000"/>
                              <w:right w:val="single" w:sz="4" w:space="0" w:color="000000"/>
                            </w:tcBorders>
                          </w:tcPr>
                          <w:p w:rsidR="00446D41" w:rsidRDefault="008C50DE">
                            <w:pPr>
                              <w:pStyle w:val="TableParagraph"/>
                              <w:spacing w:line="155" w:lineRule="exact"/>
                              <w:ind w:left="32" w:right="1"/>
                              <w:jc w:val="center"/>
                              <w:rPr>
                                <w:sz w:val="16"/>
                              </w:rPr>
                            </w:pPr>
                            <w:r>
                              <w:rPr>
                                <w:spacing w:val="-2"/>
                                <w:sz w:val="16"/>
                              </w:rPr>
                              <w:t>акциза</w:t>
                            </w:r>
                          </w:p>
                        </w:tc>
                        <w:tc>
                          <w:tcPr>
                            <w:tcW w:w="925"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1796"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2563" w:type="dxa"/>
                            <w:vMerge/>
                            <w:tcBorders>
                              <w:top w:val="nil"/>
                              <w:left w:val="single" w:sz="4" w:space="0" w:color="000000"/>
                              <w:bottom w:val="single" w:sz="4" w:space="0" w:color="000000"/>
                              <w:right w:val="single" w:sz="4" w:space="0" w:color="000000"/>
                            </w:tcBorders>
                          </w:tcPr>
                          <w:p w:rsidR="00446D41" w:rsidRDefault="00446D41">
                            <w:pPr>
                              <w:rPr>
                                <w:sz w:val="2"/>
                                <w:szCs w:val="2"/>
                              </w:rPr>
                            </w:pPr>
                          </w:p>
                        </w:tc>
                        <w:tc>
                          <w:tcPr>
                            <w:tcW w:w="279" w:type="dxa"/>
                            <w:vMerge/>
                            <w:tcBorders>
                              <w:top w:val="nil"/>
                              <w:left w:val="single" w:sz="4" w:space="0" w:color="000000"/>
                              <w:bottom w:val="nil"/>
                            </w:tcBorders>
                          </w:tcPr>
                          <w:p w:rsidR="00446D41" w:rsidRDefault="00446D41">
                            <w:pPr>
                              <w:rPr>
                                <w:sz w:val="2"/>
                                <w:szCs w:val="2"/>
                              </w:rPr>
                            </w:pPr>
                          </w:p>
                        </w:tc>
                      </w:tr>
                      <w:tr w:rsidR="00446D41">
                        <w:trPr>
                          <w:trHeight w:val="184"/>
                        </w:trPr>
                        <w:tc>
                          <w:tcPr>
                            <w:tcW w:w="1479" w:type="dxa"/>
                            <w:tcBorders>
                              <w:top w:val="single" w:sz="4" w:space="0" w:color="000000"/>
                              <w:left w:val="single" w:sz="4" w:space="0" w:color="000000"/>
                              <w:bottom w:val="single" w:sz="4" w:space="0" w:color="000000"/>
                            </w:tcBorders>
                          </w:tcPr>
                          <w:p w:rsidR="00446D41" w:rsidRDefault="00446D41">
                            <w:pPr>
                              <w:pStyle w:val="TableParagraph"/>
                              <w:rPr>
                                <w:rFonts w:ascii="Times New Roman"/>
                                <w:sz w:val="12"/>
                              </w:rPr>
                            </w:pPr>
                          </w:p>
                        </w:tc>
                        <w:tc>
                          <w:tcPr>
                            <w:tcW w:w="6554" w:type="dxa"/>
                            <w:gridSpan w:val="6"/>
                            <w:tcBorders>
                              <w:top w:val="single" w:sz="4" w:space="0" w:color="000000"/>
                              <w:bottom w:val="single" w:sz="4" w:space="0" w:color="000000"/>
                              <w:right w:val="single" w:sz="4" w:space="0" w:color="000000"/>
                            </w:tcBorders>
                          </w:tcPr>
                          <w:p w:rsidR="00446D41" w:rsidRDefault="008C50DE">
                            <w:pPr>
                              <w:pStyle w:val="TableParagraph"/>
                              <w:spacing w:before="1" w:line="163" w:lineRule="exact"/>
                              <w:ind w:left="126"/>
                              <w:rPr>
                                <w:sz w:val="16"/>
                              </w:rPr>
                            </w:pPr>
                            <w:r>
                              <w:rPr>
                                <w:sz w:val="16"/>
                              </w:rPr>
                              <w:t>Всего</w:t>
                            </w:r>
                            <w:r>
                              <w:rPr>
                                <w:spacing w:val="-3"/>
                                <w:sz w:val="16"/>
                              </w:rPr>
                              <w:t xml:space="preserve"> </w:t>
                            </w:r>
                            <w:r>
                              <w:rPr>
                                <w:sz w:val="16"/>
                              </w:rPr>
                              <w:t>к</w:t>
                            </w:r>
                            <w:r>
                              <w:rPr>
                                <w:spacing w:val="-5"/>
                                <w:sz w:val="16"/>
                              </w:rPr>
                              <w:t xml:space="preserve"> </w:t>
                            </w:r>
                            <w:r>
                              <w:rPr>
                                <w:sz w:val="16"/>
                              </w:rPr>
                              <w:t>оплате</w:t>
                            </w:r>
                            <w:r>
                              <w:rPr>
                                <w:spacing w:val="-2"/>
                                <w:sz w:val="16"/>
                              </w:rPr>
                              <w:t xml:space="preserve"> </w:t>
                            </w:r>
                            <w:r>
                              <w:rPr>
                                <w:spacing w:val="-5"/>
                                <w:sz w:val="16"/>
                              </w:rPr>
                              <w:t>(9)</w:t>
                            </w:r>
                          </w:p>
                        </w:tc>
                        <w:tc>
                          <w:tcPr>
                            <w:tcW w:w="1111" w:type="dxa"/>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2"/>
                              </w:rPr>
                            </w:pPr>
                          </w:p>
                        </w:tc>
                        <w:tc>
                          <w:tcPr>
                            <w:tcW w:w="1542" w:type="dxa"/>
                            <w:gridSpan w:val="2"/>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2"/>
                              </w:rPr>
                            </w:pPr>
                          </w:p>
                        </w:tc>
                        <w:tc>
                          <w:tcPr>
                            <w:tcW w:w="1796" w:type="dxa"/>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2"/>
                              </w:rPr>
                            </w:pPr>
                          </w:p>
                        </w:tc>
                        <w:tc>
                          <w:tcPr>
                            <w:tcW w:w="2563" w:type="dxa"/>
                            <w:tcBorders>
                              <w:top w:val="single" w:sz="4" w:space="0" w:color="000000"/>
                              <w:left w:val="single" w:sz="4" w:space="0" w:color="000000"/>
                              <w:bottom w:val="single" w:sz="4" w:space="0" w:color="000000"/>
                              <w:right w:val="single" w:sz="4" w:space="0" w:color="000000"/>
                            </w:tcBorders>
                          </w:tcPr>
                          <w:p w:rsidR="00446D41" w:rsidRDefault="00446D41">
                            <w:pPr>
                              <w:pStyle w:val="TableParagraph"/>
                              <w:rPr>
                                <w:rFonts w:ascii="Times New Roman"/>
                                <w:sz w:val="12"/>
                              </w:rPr>
                            </w:pPr>
                          </w:p>
                        </w:tc>
                        <w:tc>
                          <w:tcPr>
                            <w:tcW w:w="279" w:type="dxa"/>
                            <w:vMerge/>
                            <w:tcBorders>
                              <w:top w:val="nil"/>
                              <w:left w:val="single" w:sz="4" w:space="0" w:color="000000"/>
                              <w:bottom w:val="nil"/>
                            </w:tcBorders>
                          </w:tcPr>
                          <w:p w:rsidR="00446D41" w:rsidRDefault="00446D41">
                            <w:pPr>
                              <w:rPr>
                                <w:sz w:val="2"/>
                                <w:szCs w:val="2"/>
                              </w:rPr>
                            </w:pPr>
                          </w:p>
                        </w:tc>
                      </w:tr>
                      <w:tr w:rsidR="00446D41">
                        <w:trPr>
                          <w:trHeight w:val="735"/>
                        </w:trPr>
                        <w:tc>
                          <w:tcPr>
                            <w:tcW w:w="1479" w:type="dxa"/>
                            <w:tcBorders>
                              <w:top w:val="single" w:sz="4" w:space="0" w:color="000000"/>
                              <w:left w:val="nil"/>
                              <w:bottom w:val="nil"/>
                            </w:tcBorders>
                          </w:tcPr>
                          <w:p w:rsidR="00446D41" w:rsidRDefault="00446D41">
                            <w:pPr>
                              <w:pStyle w:val="TableParagraph"/>
                              <w:rPr>
                                <w:rFonts w:ascii="Times New Roman"/>
                                <w:sz w:val="14"/>
                              </w:rPr>
                            </w:pPr>
                          </w:p>
                        </w:tc>
                        <w:tc>
                          <w:tcPr>
                            <w:tcW w:w="13845" w:type="dxa"/>
                            <w:gridSpan w:val="12"/>
                            <w:tcBorders>
                              <w:top w:val="nil"/>
                              <w:bottom w:val="single" w:sz="18" w:space="0" w:color="000000"/>
                            </w:tcBorders>
                          </w:tcPr>
                          <w:p w:rsidR="00446D41" w:rsidRDefault="008C50DE">
                            <w:pPr>
                              <w:pStyle w:val="TableParagraph"/>
                              <w:tabs>
                                <w:tab w:val="left" w:pos="5241"/>
                                <w:tab w:val="left" w:pos="5989"/>
                                <w:tab w:val="left" w:pos="6576"/>
                                <w:tab w:val="left" w:pos="7410"/>
                              </w:tabs>
                              <w:spacing w:before="1"/>
                              <w:ind w:left="126"/>
                              <w:rPr>
                                <w:rFonts w:ascii="Times New Roman" w:hAnsi="Times New Roman"/>
                                <w:sz w:val="16"/>
                              </w:rPr>
                            </w:pPr>
                            <w:r>
                              <w:rPr>
                                <w:b/>
                                <w:sz w:val="16"/>
                              </w:rPr>
                              <w:t>Руководитель</w:t>
                            </w:r>
                            <w:r>
                              <w:rPr>
                                <w:b/>
                                <w:spacing w:val="-10"/>
                                <w:sz w:val="16"/>
                              </w:rPr>
                              <w:t xml:space="preserve"> </w:t>
                            </w:r>
                            <w:r>
                              <w:rPr>
                                <w:b/>
                                <w:sz w:val="16"/>
                              </w:rPr>
                              <w:t>организации</w:t>
                            </w:r>
                            <w:r>
                              <w:rPr>
                                <w:b/>
                                <w:spacing w:val="-7"/>
                                <w:sz w:val="16"/>
                              </w:rPr>
                              <w:t xml:space="preserve"> </w:t>
                            </w:r>
                            <w:r>
                              <w:rPr>
                                <w:b/>
                                <w:sz w:val="16"/>
                              </w:rPr>
                              <w:t>или</w:t>
                            </w:r>
                            <w:r>
                              <w:rPr>
                                <w:b/>
                                <w:spacing w:val="-8"/>
                                <w:sz w:val="16"/>
                              </w:rPr>
                              <w:t xml:space="preserve"> </w:t>
                            </w:r>
                            <w:r>
                              <w:rPr>
                                <w:b/>
                                <w:sz w:val="16"/>
                              </w:rPr>
                              <w:t>иное</w:t>
                            </w:r>
                            <w:r>
                              <w:rPr>
                                <w:b/>
                                <w:spacing w:val="-7"/>
                                <w:sz w:val="16"/>
                              </w:rPr>
                              <w:t xml:space="preserve"> </w:t>
                            </w:r>
                            <w:r>
                              <w:rPr>
                                <w:b/>
                                <w:sz w:val="16"/>
                              </w:rPr>
                              <w:t>уполномоченное</w:t>
                            </w:r>
                            <w:r>
                              <w:rPr>
                                <w:b/>
                                <w:spacing w:val="-9"/>
                                <w:sz w:val="16"/>
                              </w:rPr>
                              <w:t xml:space="preserve"> </w:t>
                            </w:r>
                            <w:r>
                              <w:rPr>
                                <w:b/>
                                <w:spacing w:val="-4"/>
                                <w:sz w:val="16"/>
                              </w:rPr>
                              <w:t>лицо</w:t>
                            </w:r>
                            <w:r>
                              <w:rPr>
                                <w:b/>
                                <w:sz w:val="16"/>
                              </w:rPr>
                              <w:tab/>
                            </w:r>
                            <w:r>
                              <w:rPr>
                                <w:rFonts w:ascii="Times New Roman" w:hAnsi="Times New Roman"/>
                                <w:sz w:val="16"/>
                                <w:u w:val="single"/>
                              </w:rPr>
                              <w:tab/>
                            </w:r>
                            <w:r>
                              <w:rPr>
                                <w:rFonts w:ascii="Times New Roman" w:hAnsi="Times New Roman"/>
                                <w:sz w:val="16"/>
                              </w:rPr>
                              <w:tab/>
                            </w:r>
                            <w:r>
                              <w:rPr>
                                <w:rFonts w:ascii="Times New Roman" w:hAnsi="Times New Roman"/>
                                <w:sz w:val="16"/>
                                <w:u w:val="single"/>
                              </w:rPr>
                              <w:tab/>
                            </w:r>
                          </w:p>
                          <w:p w:rsidR="00446D41" w:rsidRDefault="008C50DE">
                            <w:pPr>
                              <w:pStyle w:val="TableParagraph"/>
                              <w:tabs>
                                <w:tab w:val="left" w:pos="1337"/>
                              </w:tabs>
                              <w:spacing w:before="45" w:line="135" w:lineRule="exact"/>
                              <w:ind w:left="-1" w:right="1339"/>
                              <w:jc w:val="center"/>
                              <w:rPr>
                                <w:sz w:val="12"/>
                              </w:rPr>
                            </w:pPr>
                            <w:r>
                              <w:rPr>
                                <w:spacing w:val="-2"/>
                                <w:sz w:val="12"/>
                              </w:rPr>
                              <w:t>(подпись)</w:t>
                            </w:r>
                            <w:r>
                              <w:rPr>
                                <w:sz w:val="12"/>
                              </w:rPr>
                              <w:tab/>
                            </w:r>
                            <w:r>
                              <w:rPr>
                                <w:spacing w:val="-2"/>
                                <w:sz w:val="12"/>
                              </w:rPr>
                              <w:t>(ф.и.о.)</w:t>
                            </w:r>
                          </w:p>
                          <w:p w:rsidR="00446D41" w:rsidRDefault="008C50DE">
                            <w:pPr>
                              <w:pStyle w:val="TableParagraph"/>
                              <w:tabs>
                                <w:tab w:val="left" w:pos="5262"/>
                                <w:tab w:val="left" w:pos="6008"/>
                                <w:tab w:val="left" w:pos="6597"/>
                                <w:tab w:val="left" w:pos="7432"/>
                                <w:tab w:val="left" w:pos="8775"/>
                              </w:tabs>
                              <w:spacing w:line="209" w:lineRule="exact"/>
                              <w:ind w:left="126"/>
                              <w:rPr>
                                <w:sz w:val="12"/>
                              </w:rPr>
                            </w:pPr>
                            <w:r>
                              <w:rPr>
                                <w:b/>
                                <w:spacing w:val="-2"/>
                                <w:position w:val="6"/>
                                <w:sz w:val="16"/>
                              </w:rPr>
                              <w:t>Индивидуальный</w:t>
                            </w:r>
                            <w:r>
                              <w:rPr>
                                <w:b/>
                                <w:spacing w:val="13"/>
                                <w:position w:val="6"/>
                                <w:sz w:val="16"/>
                              </w:rPr>
                              <w:t xml:space="preserve"> </w:t>
                            </w:r>
                            <w:r>
                              <w:rPr>
                                <w:b/>
                                <w:spacing w:val="-2"/>
                                <w:position w:val="6"/>
                                <w:sz w:val="16"/>
                              </w:rPr>
                              <w:t>предприниматель</w:t>
                            </w:r>
                            <w:r>
                              <w:rPr>
                                <w:b/>
                                <w:position w:val="6"/>
                                <w:sz w:val="16"/>
                              </w:rPr>
                              <w:tab/>
                            </w:r>
                            <w:r>
                              <w:rPr>
                                <w:rFonts w:ascii="Times New Roman" w:hAnsi="Times New Roman"/>
                                <w:position w:val="6"/>
                                <w:sz w:val="16"/>
                                <w:u w:val="single"/>
                              </w:rPr>
                              <w:tab/>
                            </w:r>
                            <w:r>
                              <w:rPr>
                                <w:rFonts w:ascii="Times New Roman" w:hAnsi="Times New Roman"/>
                                <w:position w:val="6"/>
                                <w:sz w:val="16"/>
                              </w:rPr>
                              <w:tab/>
                            </w:r>
                            <w:r>
                              <w:rPr>
                                <w:rFonts w:ascii="Times New Roman" w:hAnsi="Times New Roman"/>
                                <w:position w:val="6"/>
                                <w:sz w:val="16"/>
                                <w:u w:val="single"/>
                              </w:rPr>
                              <w:tab/>
                            </w:r>
                            <w:r>
                              <w:rPr>
                                <w:rFonts w:ascii="Times New Roman" w:hAnsi="Times New Roman"/>
                                <w:position w:val="6"/>
                                <w:sz w:val="16"/>
                              </w:rPr>
                              <w:tab/>
                            </w:r>
                            <w:r>
                              <w:rPr>
                                <w:sz w:val="12"/>
                              </w:rPr>
                              <w:t>(реквизиты</w:t>
                            </w:r>
                            <w:r>
                              <w:rPr>
                                <w:spacing w:val="-7"/>
                                <w:sz w:val="12"/>
                              </w:rPr>
                              <w:t xml:space="preserve"> </w:t>
                            </w:r>
                            <w:r>
                              <w:rPr>
                                <w:sz w:val="12"/>
                              </w:rPr>
                              <w:t>свидетельства</w:t>
                            </w:r>
                            <w:r>
                              <w:rPr>
                                <w:spacing w:val="-5"/>
                                <w:sz w:val="12"/>
                              </w:rPr>
                              <w:t xml:space="preserve"> </w:t>
                            </w:r>
                            <w:r>
                              <w:rPr>
                                <w:sz w:val="12"/>
                              </w:rPr>
                              <w:t>о</w:t>
                            </w:r>
                            <w:r>
                              <w:rPr>
                                <w:spacing w:val="-4"/>
                                <w:sz w:val="12"/>
                              </w:rPr>
                              <w:t xml:space="preserve"> </w:t>
                            </w:r>
                            <w:r>
                              <w:rPr>
                                <w:sz w:val="12"/>
                              </w:rPr>
                              <w:t>государственной</w:t>
                            </w:r>
                            <w:r>
                              <w:rPr>
                                <w:spacing w:val="-5"/>
                                <w:sz w:val="12"/>
                              </w:rPr>
                              <w:t xml:space="preserve"> </w:t>
                            </w:r>
                            <w:r>
                              <w:rPr>
                                <w:sz w:val="12"/>
                              </w:rPr>
                              <w:t>регистрации</w:t>
                            </w:r>
                            <w:r>
                              <w:rPr>
                                <w:spacing w:val="-4"/>
                                <w:sz w:val="12"/>
                              </w:rPr>
                              <w:t xml:space="preserve"> </w:t>
                            </w:r>
                            <w:r>
                              <w:rPr>
                                <w:spacing w:val="-2"/>
                                <w:sz w:val="12"/>
                              </w:rPr>
                              <w:t>индивидуального</w:t>
                            </w:r>
                          </w:p>
                          <w:p w:rsidR="00446D41" w:rsidRDefault="008C50DE">
                            <w:pPr>
                              <w:pStyle w:val="TableParagraph"/>
                              <w:tabs>
                                <w:tab w:val="left" w:pos="5373"/>
                                <w:tab w:val="left" w:pos="6710"/>
                                <w:tab w:val="left" w:pos="10402"/>
                              </w:tabs>
                              <w:spacing w:line="141" w:lineRule="exact"/>
                              <w:ind w:left="126"/>
                              <w:rPr>
                                <w:sz w:val="12"/>
                              </w:rPr>
                            </w:pPr>
                            <w:r>
                              <w:rPr>
                                <w:b/>
                                <w:position w:val="1"/>
                                <w:sz w:val="16"/>
                              </w:rPr>
                              <w:t>или</w:t>
                            </w:r>
                            <w:r>
                              <w:rPr>
                                <w:b/>
                                <w:spacing w:val="-9"/>
                                <w:position w:val="1"/>
                                <w:sz w:val="16"/>
                              </w:rPr>
                              <w:t xml:space="preserve"> </w:t>
                            </w:r>
                            <w:r>
                              <w:rPr>
                                <w:b/>
                                <w:position w:val="1"/>
                                <w:sz w:val="16"/>
                              </w:rPr>
                              <w:t>иное</w:t>
                            </w:r>
                            <w:r>
                              <w:rPr>
                                <w:b/>
                                <w:spacing w:val="-8"/>
                                <w:position w:val="1"/>
                                <w:sz w:val="16"/>
                              </w:rPr>
                              <w:t xml:space="preserve"> </w:t>
                            </w:r>
                            <w:r>
                              <w:rPr>
                                <w:b/>
                                <w:position w:val="1"/>
                                <w:sz w:val="16"/>
                              </w:rPr>
                              <w:t>уполномоченное</w:t>
                            </w:r>
                            <w:r>
                              <w:rPr>
                                <w:b/>
                                <w:spacing w:val="-7"/>
                                <w:position w:val="1"/>
                                <w:sz w:val="16"/>
                              </w:rPr>
                              <w:t xml:space="preserve"> </w:t>
                            </w:r>
                            <w:r>
                              <w:rPr>
                                <w:b/>
                                <w:spacing w:val="-4"/>
                                <w:position w:val="1"/>
                                <w:sz w:val="16"/>
                              </w:rPr>
                              <w:t>лицо</w:t>
                            </w:r>
                            <w:r>
                              <w:rPr>
                                <w:b/>
                                <w:position w:val="1"/>
                                <w:sz w:val="16"/>
                              </w:rPr>
                              <w:tab/>
                            </w:r>
                            <w:r>
                              <w:rPr>
                                <w:spacing w:val="-2"/>
                                <w:position w:val="1"/>
                                <w:sz w:val="12"/>
                              </w:rPr>
                              <w:t>(подпись)</w:t>
                            </w:r>
                            <w:r>
                              <w:rPr>
                                <w:position w:val="1"/>
                                <w:sz w:val="12"/>
                              </w:rPr>
                              <w:tab/>
                            </w:r>
                            <w:r>
                              <w:rPr>
                                <w:spacing w:val="-2"/>
                                <w:position w:val="1"/>
                                <w:sz w:val="12"/>
                              </w:rPr>
                              <w:t>(ф.и.о.)</w:t>
                            </w:r>
                            <w:r>
                              <w:rPr>
                                <w:position w:val="1"/>
                                <w:sz w:val="12"/>
                              </w:rPr>
                              <w:tab/>
                            </w:r>
                            <w:r>
                              <w:rPr>
                                <w:spacing w:val="-2"/>
                                <w:sz w:val="12"/>
                              </w:rPr>
                              <w:t>предпринимателя)</w:t>
                            </w:r>
                          </w:p>
                        </w:tc>
                      </w:tr>
                    </w:tbl>
                    <w:p w:rsidR="00446D41" w:rsidRDefault="00446D41">
                      <w:pPr>
                        <w:pStyle w:val="a3"/>
                        <w:ind w:left="0"/>
                        <w:jc w:val="left"/>
                      </w:pPr>
                    </w:p>
                  </w:txbxContent>
                </v:textbox>
                <w10:wrap anchorx="page"/>
              </v:shape>
            </w:pict>
          </mc:Fallback>
        </mc:AlternateContent>
      </w:r>
      <w:r>
        <w:rPr>
          <w:b/>
          <w:sz w:val="18"/>
        </w:rPr>
        <w:t>Форма</w:t>
      </w:r>
      <w:r>
        <w:rPr>
          <w:b/>
          <w:spacing w:val="-4"/>
          <w:sz w:val="18"/>
        </w:rPr>
        <w:t xml:space="preserve"> </w:t>
      </w:r>
      <w:r>
        <w:rPr>
          <w:b/>
          <w:sz w:val="18"/>
        </w:rPr>
        <w:t>Универсального</w:t>
      </w:r>
      <w:r>
        <w:rPr>
          <w:b/>
          <w:spacing w:val="-4"/>
          <w:sz w:val="18"/>
        </w:rPr>
        <w:t xml:space="preserve"> </w:t>
      </w:r>
      <w:r>
        <w:rPr>
          <w:b/>
          <w:sz w:val="18"/>
        </w:rPr>
        <w:t>передаточного</w:t>
      </w:r>
      <w:r>
        <w:rPr>
          <w:b/>
          <w:spacing w:val="-3"/>
          <w:sz w:val="18"/>
        </w:rPr>
        <w:t xml:space="preserve"> </w:t>
      </w:r>
      <w:r>
        <w:rPr>
          <w:b/>
          <w:spacing w:val="-2"/>
          <w:sz w:val="18"/>
        </w:rPr>
        <w:t>документа</w:t>
      </w:r>
    </w:p>
    <w:p w:rsidR="00446D41" w:rsidRDefault="008C50DE">
      <w:pPr>
        <w:spacing w:line="206" w:lineRule="exact"/>
        <w:ind w:left="140"/>
        <w:rPr>
          <w:rFonts w:ascii="Arial" w:hAnsi="Arial"/>
          <w:b/>
          <w:sz w:val="18"/>
        </w:rPr>
      </w:pPr>
      <w:r>
        <w:rPr>
          <w:rFonts w:ascii="Arial" w:hAnsi="Arial"/>
          <w:b/>
          <w:spacing w:val="-10"/>
          <w:sz w:val="18"/>
        </w:rPr>
        <w:t>Д</w:t>
      </w:r>
    </w:p>
    <w:p w:rsidR="00446D41" w:rsidRDefault="008C50DE">
      <w:pPr>
        <w:spacing w:line="207" w:lineRule="exact"/>
        <w:ind w:left="140"/>
        <w:rPr>
          <w:rFonts w:ascii="Arial" w:hAnsi="Arial"/>
          <w:b/>
          <w:sz w:val="18"/>
        </w:rPr>
      </w:pPr>
      <w:r>
        <w:rPr>
          <w:rFonts w:ascii="Arial" w:hAnsi="Arial"/>
          <w:b/>
          <w:spacing w:val="-10"/>
          <w:sz w:val="18"/>
        </w:rPr>
        <w:t>п</w:t>
      </w:r>
    </w:p>
    <w:p w:rsidR="00446D41" w:rsidRDefault="008C50DE">
      <w:pPr>
        <w:pStyle w:val="a3"/>
        <w:spacing w:before="66"/>
        <w:ind w:left="140"/>
        <w:jc w:val="left"/>
      </w:pPr>
      <w:r>
        <w:br w:type="column"/>
        <w:t>Приложение</w:t>
      </w:r>
      <w:r>
        <w:rPr>
          <w:spacing w:val="-3"/>
        </w:rPr>
        <w:t xml:space="preserve"> </w:t>
      </w:r>
      <w:r>
        <w:t>№</w:t>
      </w:r>
      <w:r>
        <w:rPr>
          <w:spacing w:val="-2"/>
        </w:rPr>
        <w:t xml:space="preserve"> </w:t>
      </w:r>
      <w:r>
        <w:rPr>
          <w:spacing w:val="-10"/>
        </w:rPr>
        <w:t>4</w:t>
      </w:r>
    </w:p>
    <w:p w:rsidR="00446D41" w:rsidRDefault="008C50DE">
      <w:pPr>
        <w:pStyle w:val="a3"/>
        <w:ind w:left="140"/>
        <w:jc w:val="left"/>
      </w:pPr>
      <w:r>
        <w:t>к</w:t>
      </w:r>
      <w:r>
        <w:rPr>
          <w:spacing w:val="-5"/>
        </w:rPr>
        <w:t xml:space="preserve"> </w:t>
      </w:r>
      <w:r>
        <w:t>муниципальному</w:t>
      </w:r>
      <w:r>
        <w:rPr>
          <w:spacing w:val="-4"/>
        </w:rPr>
        <w:t xml:space="preserve"> </w:t>
      </w:r>
      <w:r>
        <w:rPr>
          <w:spacing w:val="-2"/>
        </w:rPr>
        <w:t>контракту</w:t>
      </w:r>
    </w:p>
    <w:p w:rsidR="00446D41" w:rsidRDefault="008C50DE">
      <w:pPr>
        <w:pStyle w:val="a3"/>
        <w:tabs>
          <w:tab w:val="left" w:pos="1443"/>
          <w:tab w:val="left" w:pos="3049"/>
          <w:tab w:val="left" w:pos="3709"/>
        </w:tabs>
        <w:ind w:left="140"/>
        <w:jc w:val="left"/>
      </w:pPr>
      <w:r>
        <w:t xml:space="preserve">№ </w:t>
      </w:r>
      <w:r>
        <w:rPr>
          <w:u w:val="single"/>
        </w:rPr>
        <w:tab/>
      </w:r>
      <w:r>
        <w:t>от «</w:t>
      </w:r>
      <w:r>
        <w:rPr>
          <w:spacing w:val="66"/>
          <w:u w:val="single"/>
        </w:rPr>
        <w:t xml:space="preserve">  </w:t>
      </w:r>
      <w:r>
        <w:t xml:space="preserve">» </w:t>
      </w:r>
      <w:r>
        <w:rPr>
          <w:u w:val="single"/>
        </w:rPr>
        <w:tab/>
      </w:r>
      <w:r>
        <w:rPr>
          <w:spacing w:val="-5"/>
        </w:rPr>
        <w:t>20</w:t>
      </w:r>
      <w:r>
        <w:rPr>
          <w:u w:val="single"/>
        </w:rPr>
        <w:tab/>
      </w:r>
      <w:r>
        <w:rPr>
          <w:spacing w:val="-5"/>
        </w:rPr>
        <w:t>г.</w:t>
      </w:r>
    </w:p>
    <w:p w:rsidR="00446D41" w:rsidRDefault="00446D41">
      <w:pPr>
        <w:pStyle w:val="a3"/>
        <w:jc w:val="left"/>
        <w:sectPr w:rsidR="00446D41">
          <w:pgSz w:w="16840" w:h="11910" w:orient="landscape"/>
          <w:pgMar w:top="920" w:right="141" w:bottom="280" w:left="992" w:header="720" w:footer="720" w:gutter="0"/>
          <w:cols w:num="2" w:space="720" w:equalWidth="0">
            <w:col w:w="9509" w:space="1125"/>
            <w:col w:w="5073"/>
          </w:cols>
        </w:sectPr>
      </w:pPr>
    </w:p>
    <w:p w:rsidR="00446D41" w:rsidRDefault="00446D41">
      <w:pPr>
        <w:pStyle w:val="a3"/>
        <w:spacing w:before="3"/>
        <w:ind w:left="0"/>
        <w:jc w:val="left"/>
        <w:rPr>
          <w:sz w:val="14"/>
        </w:rPr>
      </w:pPr>
    </w:p>
    <w:p w:rsidR="00446D41" w:rsidRDefault="008C50DE">
      <w:pPr>
        <w:spacing w:line="20" w:lineRule="exact"/>
        <w:ind w:left="3882"/>
        <w:rPr>
          <w:sz w:val="2"/>
        </w:rPr>
      </w:pPr>
      <w:r>
        <w:rPr>
          <w:noProof/>
          <w:sz w:val="2"/>
          <w:lang w:eastAsia="ru-RU"/>
        </w:rPr>
        <mc:AlternateContent>
          <mc:Choice Requires="wpg">
            <w:drawing>
              <wp:inline distT="0" distB="0" distL="0" distR="0">
                <wp:extent cx="7275830"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830" cy="6350"/>
                          <a:chOff x="0" y="0"/>
                          <a:chExt cx="7275830" cy="6350"/>
                        </a:xfrm>
                      </wpg:grpSpPr>
                      <wps:wsp>
                        <wps:cNvPr id="13" name="Graphic 13"/>
                        <wps:cNvSpPr/>
                        <wps:spPr>
                          <a:xfrm>
                            <a:off x="0" y="0"/>
                            <a:ext cx="7275830" cy="6350"/>
                          </a:xfrm>
                          <a:custGeom>
                            <a:avLst/>
                            <a:gdLst/>
                            <a:ahLst/>
                            <a:cxnLst/>
                            <a:rect l="l" t="t" r="r" b="b"/>
                            <a:pathLst>
                              <a:path w="7275830" h="6350">
                                <a:moveTo>
                                  <a:pt x="7275322" y="0"/>
                                </a:moveTo>
                                <a:lnTo>
                                  <a:pt x="0" y="0"/>
                                </a:lnTo>
                                <a:lnTo>
                                  <a:pt x="0" y="6096"/>
                                </a:lnTo>
                                <a:lnTo>
                                  <a:pt x="7275322" y="6096"/>
                                </a:lnTo>
                                <a:lnTo>
                                  <a:pt x="727532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37634F" id="Group 12" o:spid="_x0000_s1026" style="width:572.9pt;height:.5pt;mso-position-horizontal-relative:char;mso-position-vertical-relative:line" coordsize="7275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">
                <v:shape id="Graphic 13" o:spid="_x0000_s1027" style="position:absolute;width:72758;height:63;visibility:visible;mso-wrap-style:square;v-text-anchor:top" coordsize="727583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McAA&#10;AADbAAAADwAAAGRycy9kb3ducmV2LnhtbERP24rCMBB9X/Afwgi+rakKsnSN4gVBcGVp9QOGZrbt&#10;bjMpSdS6X28Ewbc5nOvMFp1pxIWcry0rGA0TEMSF1TWXCk7H7fsHCB+QNTaWScGNPCzmvbcZptpe&#10;OaNLHkoRQ9inqKAKoU2l9EVFBv3QtsSR+7HOYIjQlVI7vMZw08hxkkylwZpjQ4UtrSsq/vKzUVDr&#10;w1duDt97t9SbzHb8vyqyX6UG/W75CSJQF17ip3un4/wJPH6JB8j5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GMcAAAADbAAAADwAAAAAAAAAAAAAAAACYAgAAZHJzL2Rvd25y&#10;ZXYueG1sUEsFBgAAAAAEAAQA9QAAAIUDAAAAAA==&#10;" path="m7275322,l,,,6096r7275322,l7275322,xe" fillcolor="black" stroked="f">
                  <v:path arrowok="t"/>
                </v:shape>
                <w10:anchorlock/>
              </v:group>
            </w:pict>
          </mc:Fallback>
        </mc:AlternateContent>
      </w:r>
    </w:p>
    <w:p w:rsidR="00446D41" w:rsidRDefault="008C50DE">
      <w:pPr>
        <w:pStyle w:val="a3"/>
        <w:spacing w:before="11"/>
        <w:ind w:left="0"/>
        <w:jc w:val="left"/>
        <w:rPr>
          <w:sz w:val="10"/>
        </w:rPr>
      </w:pPr>
      <w:r>
        <w:rPr>
          <w:noProof/>
          <w:sz w:val="10"/>
          <w:lang w:eastAsia="ru-RU"/>
        </w:rPr>
        <mc:AlternateContent>
          <mc:Choice Requires="wps">
            <w:drawing>
              <wp:anchor distT="0" distB="0" distL="0" distR="0" simplePos="0" relativeHeight="487591936" behindDoc="1" locked="0" layoutInCell="1" allowOverlap="1">
                <wp:simplePos x="0" y="0"/>
                <wp:positionH relativeFrom="page">
                  <wp:posOffset>3095498</wp:posOffset>
                </wp:positionH>
                <wp:positionV relativeFrom="paragraph">
                  <wp:posOffset>95503</wp:posOffset>
                </wp:positionV>
                <wp:extent cx="727583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5830" cy="6350"/>
                        </a:xfrm>
                        <a:custGeom>
                          <a:avLst/>
                          <a:gdLst/>
                          <a:ahLst/>
                          <a:cxnLst/>
                          <a:rect l="l" t="t" r="r" b="b"/>
                          <a:pathLst>
                            <a:path w="7275830" h="6350">
                              <a:moveTo>
                                <a:pt x="7275322" y="0"/>
                              </a:moveTo>
                              <a:lnTo>
                                <a:pt x="0" y="0"/>
                              </a:lnTo>
                              <a:lnTo>
                                <a:pt x="0" y="6096"/>
                              </a:lnTo>
                              <a:lnTo>
                                <a:pt x="7275322" y="6096"/>
                              </a:lnTo>
                              <a:lnTo>
                                <a:pt x="72753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029855" id="Graphic 14" o:spid="_x0000_s1026" style="position:absolute;margin-left:243.75pt;margin-top:7.5pt;width:572.9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7275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" path="m7275322,l,,,6096r7275322,l7275322,xe" fillcolor="black" stroked="f">
                <v:path arrowok="t"/>
                <w10:wrap type="topAndBottom" anchorx="page"/>
              </v:shape>
            </w:pict>
          </mc:Fallback>
        </mc:AlternateContent>
      </w:r>
      <w:r>
        <w:rPr>
          <w:noProof/>
          <w:sz w:val="10"/>
          <w:lang w:eastAsia="ru-RU"/>
        </w:rPr>
        <mc:AlternateContent>
          <mc:Choice Requires="wps">
            <w:drawing>
              <wp:anchor distT="0" distB="0" distL="0" distR="0" simplePos="0" relativeHeight="487592448" behindDoc="1" locked="0" layoutInCell="1" allowOverlap="1">
                <wp:simplePos x="0" y="0"/>
                <wp:positionH relativeFrom="page">
                  <wp:posOffset>3095498</wp:posOffset>
                </wp:positionH>
                <wp:positionV relativeFrom="paragraph">
                  <wp:posOffset>203708</wp:posOffset>
                </wp:positionV>
                <wp:extent cx="727583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5830" cy="6350"/>
                        </a:xfrm>
                        <a:custGeom>
                          <a:avLst/>
                          <a:gdLst/>
                          <a:ahLst/>
                          <a:cxnLst/>
                          <a:rect l="l" t="t" r="r" b="b"/>
                          <a:pathLst>
                            <a:path w="7275830" h="6350">
                              <a:moveTo>
                                <a:pt x="7275322" y="0"/>
                              </a:moveTo>
                              <a:lnTo>
                                <a:pt x="0" y="0"/>
                              </a:lnTo>
                              <a:lnTo>
                                <a:pt x="0" y="6096"/>
                              </a:lnTo>
                              <a:lnTo>
                                <a:pt x="7275322" y="6096"/>
                              </a:lnTo>
                              <a:lnTo>
                                <a:pt x="72753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B54AF3" id="Graphic 15" o:spid="_x0000_s1026" style="position:absolute;margin-left:243.75pt;margin-top:16.05pt;width:572.9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7275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" path="m7275322,l,,,6096r7275322,l7275322,xe" fillcolor="black" stroked="f">
                <v:path arrowok="t"/>
                <w10:wrap type="topAndBottom" anchorx="page"/>
              </v:shape>
            </w:pict>
          </mc:Fallback>
        </mc:AlternateContent>
      </w:r>
      <w:r>
        <w:rPr>
          <w:noProof/>
          <w:sz w:val="10"/>
          <w:lang w:eastAsia="ru-RU"/>
        </w:rPr>
        <mc:AlternateContent>
          <mc:Choice Requires="wps">
            <w:drawing>
              <wp:anchor distT="0" distB="0" distL="0" distR="0" simplePos="0" relativeHeight="487592960" behindDoc="1" locked="0" layoutInCell="1" allowOverlap="1">
                <wp:simplePos x="0" y="0"/>
                <wp:positionH relativeFrom="page">
                  <wp:posOffset>3095498</wp:posOffset>
                </wp:positionH>
                <wp:positionV relativeFrom="paragraph">
                  <wp:posOffset>311911</wp:posOffset>
                </wp:positionV>
                <wp:extent cx="7275830"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5830" cy="6350"/>
                        </a:xfrm>
                        <a:custGeom>
                          <a:avLst/>
                          <a:gdLst/>
                          <a:ahLst/>
                          <a:cxnLst/>
                          <a:rect l="l" t="t" r="r" b="b"/>
                          <a:pathLst>
                            <a:path w="7275830" h="6350">
                              <a:moveTo>
                                <a:pt x="7275322" y="0"/>
                              </a:moveTo>
                              <a:lnTo>
                                <a:pt x="0" y="0"/>
                              </a:lnTo>
                              <a:lnTo>
                                <a:pt x="0" y="6096"/>
                              </a:lnTo>
                              <a:lnTo>
                                <a:pt x="7275322" y="6096"/>
                              </a:lnTo>
                              <a:lnTo>
                                <a:pt x="72753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BFD71" id="Graphic 16" o:spid="_x0000_s1026" style="position:absolute;margin-left:243.75pt;margin-top:24.55pt;width:572.9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7275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" path="m7275322,l,,,6096r7275322,l7275322,xe" fillcolor="black" stroked="f">
                <v:path arrowok="t"/>
                <w10:wrap type="topAndBottom" anchorx="page"/>
              </v:shape>
            </w:pict>
          </mc:Fallback>
        </mc:AlternateContent>
      </w:r>
      <w:r>
        <w:rPr>
          <w:noProof/>
          <w:sz w:val="10"/>
          <w:lang w:eastAsia="ru-RU"/>
        </w:rPr>
        <mc:AlternateContent>
          <mc:Choice Requires="wps">
            <w:drawing>
              <wp:anchor distT="0" distB="0" distL="0" distR="0" simplePos="0" relativeHeight="487593472" behindDoc="1" locked="0" layoutInCell="1" allowOverlap="1">
                <wp:simplePos x="0" y="0"/>
                <wp:positionH relativeFrom="page">
                  <wp:posOffset>3095498</wp:posOffset>
                </wp:positionH>
                <wp:positionV relativeFrom="paragraph">
                  <wp:posOffset>421505</wp:posOffset>
                </wp:positionV>
                <wp:extent cx="727583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5830" cy="6350"/>
                        </a:xfrm>
                        <a:custGeom>
                          <a:avLst/>
                          <a:gdLst/>
                          <a:ahLst/>
                          <a:cxnLst/>
                          <a:rect l="l" t="t" r="r" b="b"/>
                          <a:pathLst>
                            <a:path w="7275830" h="6350">
                              <a:moveTo>
                                <a:pt x="7275322" y="0"/>
                              </a:moveTo>
                              <a:lnTo>
                                <a:pt x="0" y="0"/>
                              </a:lnTo>
                              <a:lnTo>
                                <a:pt x="0" y="6096"/>
                              </a:lnTo>
                              <a:lnTo>
                                <a:pt x="7275322" y="6096"/>
                              </a:lnTo>
                              <a:lnTo>
                                <a:pt x="72753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864C0E" id="Graphic 17" o:spid="_x0000_s1026" style="position:absolute;margin-left:243.75pt;margin-top:33.2pt;width:572.9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7275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" path="m7275322,l,,,6096r7275322,l7275322,xe" fillcolor="black" stroked="f">
                <v:path arrowok="t"/>
                <w10:wrap type="topAndBottom" anchorx="page"/>
              </v:shape>
            </w:pict>
          </mc:Fallback>
        </mc:AlternateContent>
      </w:r>
    </w:p>
    <w:p w:rsidR="00446D41" w:rsidRDefault="00446D41">
      <w:pPr>
        <w:pStyle w:val="a3"/>
        <w:spacing w:before="10"/>
        <w:ind w:left="0"/>
        <w:jc w:val="left"/>
        <w:rPr>
          <w:sz w:val="11"/>
        </w:rPr>
      </w:pPr>
    </w:p>
    <w:p w:rsidR="00446D41" w:rsidRDefault="00446D41">
      <w:pPr>
        <w:pStyle w:val="a3"/>
        <w:spacing w:before="10"/>
        <w:ind w:left="0"/>
        <w:jc w:val="left"/>
        <w:rPr>
          <w:sz w:val="11"/>
        </w:rPr>
      </w:pPr>
    </w:p>
    <w:p w:rsidR="00446D41" w:rsidRDefault="00446D41">
      <w:pPr>
        <w:pStyle w:val="a3"/>
        <w:spacing w:before="1"/>
        <w:ind w:left="0"/>
        <w:jc w:val="left"/>
        <w:rPr>
          <w:sz w:val="12"/>
        </w:rPr>
      </w:pPr>
    </w:p>
    <w:p w:rsidR="00446D41" w:rsidRDefault="008C50DE">
      <w:pPr>
        <w:ind w:left="140"/>
        <w:rPr>
          <w:rFonts w:ascii="Arial" w:hAnsi="Arial"/>
          <w:sz w:val="16"/>
        </w:rPr>
      </w:pPr>
      <w:r>
        <w:rPr>
          <w:rFonts w:ascii="Arial" w:hAnsi="Arial"/>
          <w:spacing w:val="-10"/>
          <w:sz w:val="16"/>
        </w:rPr>
        <w:t>С</w:t>
      </w:r>
    </w:p>
    <w:p w:rsidR="00446D41" w:rsidRDefault="008C50DE">
      <w:pPr>
        <w:ind w:left="140"/>
        <w:rPr>
          <w:rFonts w:ascii="Arial" w:hAnsi="Arial"/>
          <w:sz w:val="12"/>
        </w:rPr>
      </w:pPr>
      <w:r>
        <w:rPr>
          <w:rFonts w:ascii="Arial" w:hAnsi="Arial"/>
          <w:sz w:val="12"/>
        </w:rPr>
        <w:t>1</w:t>
      </w:r>
      <w:r>
        <w:rPr>
          <w:rFonts w:ascii="Arial" w:hAnsi="Arial"/>
          <w:spacing w:val="-1"/>
          <w:sz w:val="12"/>
        </w:rPr>
        <w:t xml:space="preserve"> </w:t>
      </w:r>
      <w:r>
        <w:rPr>
          <w:rFonts w:ascii="Arial" w:hAnsi="Arial"/>
          <w:spacing w:val="-10"/>
          <w:sz w:val="12"/>
        </w:rPr>
        <w:t>–</w:t>
      </w:r>
    </w:p>
    <w:p w:rsidR="00446D41" w:rsidRDefault="008C50DE">
      <w:pPr>
        <w:ind w:left="140" w:right="15395"/>
        <w:rPr>
          <w:rFonts w:ascii="Arial" w:hAnsi="Arial"/>
          <w:sz w:val="12"/>
        </w:rPr>
      </w:pPr>
      <w:r>
        <w:rPr>
          <w:rFonts w:ascii="Arial" w:hAnsi="Arial"/>
          <w:noProof/>
          <w:sz w:val="12"/>
          <w:lang w:eastAsia="ru-RU"/>
        </w:rPr>
        <mc:AlternateContent>
          <mc:Choice Requires="wps">
            <w:drawing>
              <wp:anchor distT="0" distB="0" distL="0" distR="0" simplePos="0" relativeHeight="15743488" behindDoc="0" locked="0" layoutInCell="1" allowOverlap="1">
                <wp:simplePos x="0" y="0"/>
                <wp:positionH relativeFrom="page">
                  <wp:posOffset>3095498</wp:posOffset>
                </wp:positionH>
                <wp:positionV relativeFrom="paragraph">
                  <wp:posOffset>131342</wp:posOffset>
                </wp:positionV>
                <wp:extent cx="7275830" cy="635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5830" cy="6350"/>
                        </a:xfrm>
                        <a:custGeom>
                          <a:avLst/>
                          <a:gdLst/>
                          <a:ahLst/>
                          <a:cxnLst/>
                          <a:rect l="l" t="t" r="r" b="b"/>
                          <a:pathLst>
                            <a:path w="7275830" h="6350">
                              <a:moveTo>
                                <a:pt x="7275322" y="0"/>
                              </a:moveTo>
                              <a:lnTo>
                                <a:pt x="0" y="0"/>
                              </a:lnTo>
                              <a:lnTo>
                                <a:pt x="0" y="6096"/>
                              </a:lnTo>
                              <a:lnTo>
                                <a:pt x="7275322" y="6096"/>
                              </a:lnTo>
                              <a:lnTo>
                                <a:pt x="72753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B8072" id="Graphic 18" o:spid="_x0000_s1026" style="position:absolute;margin-left:243.75pt;margin-top:10.35pt;width:572.9pt;height:.5pt;z-index:15743488;visibility:visible;mso-wrap-style:square;mso-wrap-distance-left:0;mso-wrap-distance-top:0;mso-wrap-distance-right:0;mso-wrap-distance-bottom:0;mso-position-horizontal:absolute;mso-position-horizontal-relative:page;mso-position-vertical:absolute;mso-position-vertical-relative:text;v-text-anchor:top" coordsize="7275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" path="m7275322,l,,,6096r7275322,l7275322,xe" fillcolor="black" stroked="f">
                <v:path arrowok="t"/>
                <w10:wrap anchorx="page"/>
              </v:shape>
            </w:pict>
          </mc:Fallback>
        </mc:AlternateContent>
      </w:r>
      <w:r>
        <w:rPr>
          <w:rFonts w:ascii="Arial" w:hAnsi="Arial"/>
          <w:noProof/>
          <w:sz w:val="12"/>
          <w:lang w:eastAsia="ru-RU"/>
        </w:rPr>
        <mc:AlternateContent>
          <mc:Choice Requires="wps">
            <w:drawing>
              <wp:anchor distT="0" distB="0" distL="0" distR="0" simplePos="0" relativeHeight="15744000" behindDoc="0" locked="0" layoutInCell="1" allowOverlap="1">
                <wp:simplePos x="0" y="0"/>
                <wp:positionH relativeFrom="page">
                  <wp:posOffset>3095498</wp:posOffset>
                </wp:positionH>
                <wp:positionV relativeFrom="paragraph">
                  <wp:posOffset>239546</wp:posOffset>
                </wp:positionV>
                <wp:extent cx="7275830" cy="635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5830" cy="6350"/>
                        </a:xfrm>
                        <a:custGeom>
                          <a:avLst/>
                          <a:gdLst/>
                          <a:ahLst/>
                          <a:cxnLst/>
                          <a:rect l="l" t="t" r="r" b="b"/>
                          <a:pathLst>
                            <a:path w="7275830" h="6350">
                              <a:moveTo>
                                <a:pt x="7275322" y="0"/>
                              </a:moveTo>
                              <a:lnTo>
                                <a:pt x="0" y="0"/>
                              </a:lnTo>
                              <a:lnTo>
                                <a:pt x="0" y="6096"/>
                              </a:lnTo>
                              <a:lnTo>
                                <a:pt x="7275322" y="6096"/>
                              </a:lnTo>
                              <a:lnTo>
                                <a:pt x="72753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4B53BC" id="Graphic 19" o:spid="_x0000_s1026" style="position:absolute;margin-left:243.75pt;margin-top:18.85pt;width:572.9pt;height:.5pt;z-index:15744000;visibility:visible;mso-wrap-style:square;mso-wrap-distance-left:0;mso-wrap-distance-top:0;mso-wrap-distance-right:0;mso-wrap-distance-bottom:0;mso-position-horizontal:absolute;mso-position-horizontal-relative:page;mso-position-vertical:absolute;mso-position-vertical-relative:text;v-text-anchor:top" coordsize="7275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" path="m7275322,l,,,6096r7275322,l7275322,xe" fillcolor="black" stroked="f">
                <v:path arrowok="t"/>
                <w10:wrap anchorx="page"/>
              </v:shape>
            </w:pict>
          </mc:Fallback>
        </mc:AlternateContent>
      </w:r>
      <w:r>
        <w:rPr>
          <w:rFonts w:ascii="Arial" w:hAnsi="Arial"/>
          <w:spacing w:val="-10"/>
          <w:sz w:val="12"/>
        </w:rPr>
        <w:t>и</w:t>
      </w:r>
      <w:r>
        <w:rPr>
          <w:rFonts w:ascii="Arial" w:hAnsi="Arial"/>
          <w:spacing w:val="40"/>
          <w:sz w:val="12"/>
        </w:rPr>
        <w:t xml:space="preserve"> </w:t>
      </w:r>
      <w:r>
        <w:rPr>
          <w:rFonts w:ascii="Arial" w:hAnsi="Arial"/>
          <w:spacing w:val="-6"/>
          <w:sz w:val="12"/>
        </w:rPr>
        <w:t>сч</w:t>
      </w:r>
      <w:r>
        <w:rPr>
          <w:rFonts w:ascii="Arial" w:hAnsi="Arial"/>
          <w:spacing w:val="40"/>
          <w:sz w:val="12"/>
        </w:rPr>
        <w:t xml:space="preserve"> </w:t>
      </w:r>
      <w:r>
        <w:rPr>
          <w:rFonts w:ascii="Arial" w:hAnsi="Arial"/>
          <w:sz w:val="12"/>
        </w:rPr>
        <w:t>2</w:t>
      </w:r>
      <w:r>
        <w:rPr>
          <w:rFonts w:ascii="Arial" w:hAnsi="Arial"/>
          <w:spacing w:val="-1"/>
          <w:sz w:val="12"/>
        </w:rPr>
        <w:t xml:space="preserve"> </w:t>
      </w:r>
      <w:r>
        <w:rPr>
          <w:rFonts w:ascii="Arial" w:hAnsi="Arial"/>
          <w:spacing w:val="-10"/>
          <w:sz w:val="12"/>
        </w:rPr>
        <w:t>–</w:t>
      </w:r>
    </w:p>
    <w:p w:rsidR="00446D41" w:rsidRDefault="008C50DE">
      <w:pPr>
        <w:pStyle w:val="a3"/>
        <w:spacing w:before="8"/>
        <w:ind w:left="0"/>
        <w:jc w:val="left"/>
        <w:rPr>
          <w:rFonts w:ascii="Arial"/>
          <w:sz w:val="9"/>
        </w:rPr>
      </w:pPr>
      <w:r>
        <w:rPr>
          <w:rFonts w:ascii="Arial"/>
          <w:noProof/>
          <w:sz w:val="9"/>
          <w:lang w:eastAsia="ru-RU"/>
        </w:rPr>
        <mc:AlternateContent>
          <mc:Choice Requires="wps">
            <w:drawing>
              <wp:anchor distT="0" distB="0" distL="0" distR="0" simplePos="0" relativeHeight="487593984" behindDoc="1" locked="0" layoutInCell="1" allowOverlap="1">
                <wp:simplePos x="0" y="0"/>
                <wp:positionH relativeFrom="page">
                  <wp:posOffset>3095498</wp:posOffset>
                </wp:positionH>
                <wp:positionV relativeFrom="paragraph">
                  <wp:posOffset>86407</wp:posOffset>
                </wp:positionV>
                <wp:extent cx="727583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5830" cy="6350"/>
                        </a:xfrm>
                        <a:custGeom>
                          <a:avLst/>
                          <a:gdLst/>
                          <a:ahLst/>
                          <a:cxnLst/>
                          <a:rect l="l" t="t" r="r" b="b"/>
                          <a:pathLst>
                            <a:path w="7275830" h="6350">
                              <a:moveTo>
                                <a:pt x="7275322" y="0"/>
                              </a:moveTo>
                              <a:lnTo>
                                <a:pt x="0" y="0"/>
                              </a:lnTo>
                              <a:lnTo>
                                <a:pt x="0" y="6096"/>
                              </a:lnTo>
                              <a:lnTo>
                                <a:pt x="7275322" y="6096"/>
                              </a:lnTo>
                              <a:lnTo>
                                <a:pt x="72753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DDF98C" id="Graphic 20" o:spid="_x0000_s1026" style="position:absolute;margin-left:243.75pt;margin-top:6.8pt;width:572.9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7275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" path="m7275322,l,,,6096r7275322,l7275322,xe" fillcolor="black" stroked="f">
                <v:path arrowok="t"/>
                <w10:wrap type="topAndBottom" anchorx="page"/>
              </v:shape>
            </w:pict>
          </mc:Fallback>
        </mc:AlternateContent>
      </w: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ind w:left="0"/>
        <w:jc w:val="left"/>
        <w:rPr>
          <w:rFonts w:ascii="Arial"/>
          <w:sz w:val="12"/>
        </w:rPr>
      </w:pPr>
    </w:p>
    <w:p w:rsidR="00446D41" w:rsidRDefault="00446D41">
      <w:pPr>
        <w:pStyle w:val="a3"/>
        <w:spacing w:before="106"/>
        <w:ind w:left="0"/>
        <w:jc w:val="left"/>
        <w:rPr>
          <w:rFonts w:ascii="Arial"/>
          <w:sz w:val="12"/>
        </w:rPr>
      </w:pPr>
    </w:p>
    <w:p w:rsidR="00446D41" w:rsidRDefault="008C50DE">
      <w:pPr>
        <w:ind w:left="140"/>
        <w:rPr>
          <w:rFonts w:ascii="Arial" w:hAnsi="Arial"/>
          <w:b/>
          <w:sz w:val="16"/>
        </w:rPr>
      </w:pPr>
      <w:r>
        <w:rPr>
          <w:rFonts w:ascii="Arial" w:hAnsi="Arial"/>
          <w:b/>
          <w:spacing w:val="-2"/>
          <w:sz w:val="16"/>
        </w:rPr>
        <w:t>Документ</w:t>
      </w:r>
    </w:p>
    <w:p w:rsidR="00446D41" w:rsidRDefault="008C50DE">
      <w:pPr>
        <w:spacing w:before="1" w:line="183" w:lineRule="exact"/>
        <w:ind w:left="140"/>
        <w:rPr>
          <w:rFonts w:ascii="Arial" w:hAnsi="Arial"/>
          <w:b/>
          <w:sz w:val="16"/>
        </w:rPr>
      </w:pPr>
      <w:r>
        <w:rPr>
          <w:rFonts w:ascii="Arial" w:hAnsi="Arial"/>
          <w:b/>
          <w:sz w:val="16"/>
        </w:rPr>
        <w:t>составлен</w:t>
      </w:r>
      <w:r>
        <w:rPr>
          <w:rFonts w:ascii="Arial" w:hAnsi="Arial"/>
          <w:b/>
          <w:spacing w:val="-9"/>
          <w:sz w:val="16"/>
        </w:rPr>
        <w:t xml:space="preserve"> </w:t>
      </w:r>
      <w:r>
        <w:rPr>
          <w:rFonts w:ascii="Arial" w:hAnsi="Arial"/>
          <w:b/>
          <w:spacing w:val="-5"/>
          <w:sz w:val="16"/>
        </w:rPr>
        <w:t>на</w:t>
      </w:r>
    </w:p>
    <w:p w:rsidR="00446D41" w:rsidRDefault="008C50DE">
      <w:pPr>
        <w:spacing w:line="183" w:lineRule="exact"/>
        <w:ind w:left="186"/>
        <w:rPr>
          <w:rFonts w:ascii="Arial" w:hAnsi="Arial"/>
          <w:b/>
          <w:sz w:val="16"/>
        </w:rPr>
      </w:pPr>
      <w:r>
        <w:rPr>
          <w:rFonts w:ascii="Arial" w:hAnsi="Arial"/>
          <w:b/>
          <w:spacing w:val="-2"/>
          <w:sz w:val="16"/>
        </w:rPr>
        <w:t>_листах</w:t>
      </w:r>
    </w:p>
    <w:p w:rsidR="00446D41" w:rsidRDefault="008C50DE">
      <w:pPr>
        <w:tabs>
          <w:tab w:val="left" w:pos="6838"/>
        </w:tabs>
        <w:spacing w:before="137"/>
        <w:ind w:left="140"/>
        <w:rPr>
          <w:sz w:val="14"/>
        </w:rPr>
      </w:pPr>
      <w:r>
        <w:rPr>
          <w:noProof/>
          <w:sz w:val="14"/>
          <w:lang w:eastAsia="ru-RU"/>
        </w:rPr>
        <mc:AlternateContent>
          <mc:Choice Requires="wps">
            <w:drawing>
              <wp:anchor distT="0" distB="0" distL="0" distR="0" simplePos="0" relativeHeight="15744512" behindDoc="0" locked="0" layoutInCell="1" allowOverlap="1">
                <wp:simplePos x="0" y="0"/>
                <wp:positionH relativeFrom="page">
                  <wp:posOffset>10553700</wp:posOffset>
                </wp:positionH>
                <wp:positionV relativeFrom="paragraph">
                  <wp:posOffset>59216</wp:posOffset>
                </wp:positionV>
                <wp:extent cx="64135"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6350"/>
                        </a:xfrm>
                        <a:custGeom>
                          <a:avLst/>
                          <a:gdLst/>
                          <a:ahLst/>
                          <a:cxnLst/>
                          <a:rect l="l" t="t" r="r" b="b"/>
                          <a:pathLst>
                            <a:path w="64135" h="6350">
                              <a:moveTo>
                                <a:pt x="64007" y="0"/>
                              </a:moveTo>
                              <a:lnTo>
                                <a:pt x="0" y="0"/>
                              </a:lnTo>
                              <a:lnTo>
                                <a:pt x="0" y="6095"/>
                              </a:lnTo>
                              <a:lnTo>
                                <a:pt x="64007" y="6095"/>
                              </a:lnTo>
                              <a:lnTo>
                                <a:pt x="640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3834CB" id="Graphic 21" o:spid="_x0000_s1026" style="position:absolute;margin-left:831pt;margin-top:4.65pt;width:5.05pt;height:.5pt;z-index:15744512;visibility:visible;mso-wrap-style:square;mso-wrap-distance-left:0;mso-wrap-distance-top:0;mso-wrap-distance-right:0;mso-wrap-distance-bottom:0;mso-position-horizontal:absolute;mso-position-horizontal-relative:page;mso-position-vertical:absolute;mso-position-vertical-relative:text;v-text-anchor:top" coordsize="64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" path="m64007,l,,,6095r64007,l64007,xe" fillcolor="black" stroked="f">
                <v:path arrowok="t"/>
                <w10:wrap anchorx="page"/>
              </v:shape>
            </w:pict>
          </mc:Fallback>
        </mc:AlternateContent>
      </w:r>
      <w:r>
        <w:rPr>
          <w:rFonts w:ascii="Arial" w:hAnsi="Arial"/>
          <w:b/>
          <w:sz w:val="14"/>
        </w:rPr>
        <w:t>Основание</w:t>
      </w:r>
      <w:r>
        <w:rPr>
          <w:rFonts w:ascii="Arial" w:hAnsi="Arial"/>
          <w:b/>
          <w:spacing w:val="-6"/>
          <w:sz w:val="14"/>
        </w:rPr>
        <w:t xml:space="preserve"> </w:t>
      </w:r>
      <w:r>
        <w:rPr>
          <w:rFonts w:ascii="Arial" w:hAnsi="Arial"/>
          <w:b/>
          <w:sz w:val="14"/>
        </w:rPr>
        <w:t>передачи</w:t>
      </w:r>
      <w:r>
        <w:rPr>
          <w:rFonts w:ascii="Arial" w:hAnsi="Arial"/>
          <w:b/>
          <w:spacing w:val="-5"/>
          <w:sz w:val="14"/>
        </w:rPr>
        <w:t xml:space="preserve"> </w:t>
      </w:r>
      <w:r>
        <w:rPr>
          <w:rFonts w:ascii="Arial" w:hAnsi="Arial"/>
          <w:b/>
          <w:sz w:val="14"/>
        </w:rPr>
        <w:t>(сдачи)</w:t>
      </w:r>
      <w:r>
        <w:rPr>
          <w:rFonts w:ascii="Arial" w:hAnsi="Arial"/>
          <w:b/>
          <w:spacing w:val="-4"/>
          <w:sz w:val="14"/>
        </w:rPr>
        <w:t xml:space="preserve"> </w:t>
      </w:r>
      <w:r>
        <w:rPr>
          <w:rFonts w:ascii="Arial" w:hAnsi="Arial"/>
          <w:b/>
          <w:sz w:val="14"/>
        </w:rPr>
        <w:t>/</w:t>
      </w:r>
      <w:r>
        <w:rPr>
          <w:rFonts w:ascii="Arial" w:hAnsi="Arial"/>
          <w:b/>
          <w:spacing w:val="-6"/>
          <w:sz w:val="14"/>
        </w:rPr>
        <w:t xml:space="preserve"> </w:t>
      </w:r>
      <w:r>
        <w:rPr>
          <w:rFonts w:ascii="Arial" w:hAnsi="Arial"/>
          <w:b/>
          <w:sz w:val="14"/>
        </w:rPr>
        <w:t>получения</w:t>
      </w:r>
      <w:r>
        <w:rPr>
          <w:rFonts w:ascii="Arial" w:hAnsi="Arial"/>
          <w:b/>
          <w:spacing w:val="-4"/>
          <w:sz w:val="14"/>
        </w:rPr>
        <w:t xml:space="preserve"> </w:t>
      </w:r>
      <w:r>
        <w:rPr>
          <w:rFonts w:ascii="Arial" w:hAnsi="Arial"/>
          <w:b/>
          <w:sz w:val="14"/>
        </w:rPr>
        <w:t>(приемки)</w:t>
      </w:r>
      <w:r>
        <w:rPr>
          <w:rFonts w:ascii="Arial" w:hAnsi="Arial"/>
          <w:b/>
          <w:spacing w:val="-2"/>
          <w:sz w:val="14"/>
        </w:rPr>
        <w:t xml:space="preserve"> </w:t>
      </w:r>
      <w:r>
        <w:rPr>
          <w:sz w:val="14"/>
          <w:u w:val="single"/>
        </w:rPr>
        <w:tab/>
      </w:r>
    </w:p>
    <w:p w:rsidR="00446D41" w:rsidRDefault="008C50DE">
      <w:pPr>
        <w:spacing w:before="21"/>
        <w:ind w:right="2984"/>
        <w:jc w:val="center"/>
        <w:rPr>
          <w:rFonts w:ascii="Arial" w:hAnsi="Arial"/>
          <w:sz w:val="12"/>
        </w:rPr>
      </w:pPr>
      <w:r>
        <w:rPr>
          <w:rFonts w:ascii="Arial" w:hAnsi="Arial"/>
          <w:sz w:val="12"/>
        </w:rPr>
        <w:t>(договор;</w:t>
      </w:r>
      <w:r>
        <w:rPr>
          <w:rFonts w:ascii="Arial" w:hAnsi="Arial"/>
          <w:spacing w:val="-7"/>
          <w:sz w:val="12"/>
        </w:rPr>
        <w:t xml:space="preserve"> </w:t>
      </w:r>
      <w:r>
        <w:rPr>
          <w:rFonts w:ascii="Arial" w:hAnsi="Arial"/>
          <w:sz w:val="12"/>
        </w:rPr>
        <w:t>доверенность</w:t>
      </w:r>
      <w:r>
        <w:rPr>
          <w:rFonts w:ascii="Arial" w:hAnsi="Arial"/>
          <w:spacing w:val="-2"/>
          <w:sz w:val="12"/>
        </w:rPr>
        <w:t xml:space="preserve"> </w:t>
      </w:r>
      <w:r>
        <w:rPr>
          <w:rFonts w:ascii="Arial" w:hAnsi="Arial"/>
          <w:sz w:val="12"/>
        </w:rPr>
        <w:t>и</w:t>
      </w:r>
      <w:r>
        <w:rPr>
          <w:rFonts w:ascii="Arial" w:hAnsi="Arial"/>
          <w:spacing w:val="-2"/>
          <w:sz w:val="12"/>
        </w:rPr>
        <w:t xml:space="preserve"> </w:t>
      </w:r>
      <w:r>
        <w:rPr>
          <w:rFonts w:ascii="Arial" w:hAnsi="Arial"/>
          <w:spacing w:val="-4"/>
          <w:sz w:val="12"/>
        </w:rPr>
        <w:t>др.)</w:t>
      </w:r>
    </w:p>
    <w:p w:rsidR="00446D41" w:rsidRDefault="008C50DE">
      <w:pPr>
        <w:spacing w:before="1"/>
        <w:ind w:left="140"/>
        <w:rPr>
          <w:rFonts w:ascii="Arial" w:hAnsi="Arial"/>
          <w:b/>
          <w:sz w:val="14"/>
        </w:rPr>
      </w:pPr>
      <w:r>
        <w:rPr>
          <w:rFonts w:ascii="Arial" w:hAnsi="Arial"/>
          <w:b/>
          <w:noProof/>
          <w:sz w:val="14"/>
          <w:lang w:eastAsia="ru-RU"/>
        </w:rPr>
        <mc:AlternateContent>
          <mc:Choice Requires="wps">
            <w:drawing>
              <wp:anchor distT="0" distB="0" distL="0" distR="0" simplePos="0" relativeHeight="487594496" behindDoc="1" locked="0" layoutInCell="1" allowOverlap="1">
                <wp:simplePos x="0" y="0"/>
                <wp:positionH relativeFrom="page">
                  <wp:posOffset>719327</wp:posOffset>
                </wp:positionH>
                <wp:positionV relativeFrom="paragraph">
                  <wp:posOffset>107941</wp:posOffset>
                </wp:positionV>
                <wp:extent cx="965200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00" cy="6350"/>
                        </a:xfrm>
                        <a:custGeom>
                          <a:avLst/>
                          <a:gdLst/>
                          <a:ahLst/>
                          <a:cxnLst/>
                          <a:rect l="l" t="t" r="r" b="b"/>
                          <a:pathLst>
                            <a:path w="9652000" h="6350">
                              <a:moveTo>
                                <a:pt x="0" y="0"/>
                              </a:moveTo>
                              <a:lnTo>
                                <a:pt x="0" y="6096"/>
                              </a:lnTo>
                              <a:lnTo>
                                <a:pt x="9651492" y="6096"/>
                              </a:lnTo>
                              <a:lnTo>
                                <a:pt x="9651492" y="0"/>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B60BDA" id="Graphic 22" o:spid="_x0000_s1026" style="position:absolute;margin-left:56.65pt;margin-top:8.5pt;width:760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96520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" path="m,l,6096r9651492,l9651492,,,xe" fillcolor="black" stroked="f">
                <v:path arrowok="t"/>
                <w10:wrap type="topAndBottom" anchorx="page"/>
              </v:shape>
            </w:pict>
          </mc:Fallback>
        </mc:AlternateContent>
      </w:r>
      <w:r>
        <w:rPr>
          <w:rFonts w:ascii="Arial" w:hAnsi="Arial"/>
          <w:b/>
          <w:sz w:val="14"/>
        </w:rPr>
        <w:t>Данные</w:t>
      </w:r>
      <w:r>
        <w:rPr>
          <w:rFonts w:ascii="Arial" w:hAnsi="Arial"/>
          <w:b/>
          <w:spacing w:val="-2"/>
          <w:sz w:val="14"/>
        </w:rPr>
        <w:t xml:space="preserve"> </w:t>
      </w:r>
      <w:r>
        <w:rPr>
          <w:rFonts w:ascii="Arial" w:hAnsi="Arial"/>
          <w:b/>
          <w:sz w:val="14"/>
        </w:rPr>
        <w:t>о</w:t>
      </w:r>
      <w:r>
        <w:rPr>
          <w:rFonts w:ascii="Arial" w:hAnsi="Arial"/>
          <w:b/>
          <w:spacing w:val="-5"/>
          <w:sz w:val="14"/>
        </w:rPr>
        <w:t xml:space="preserve"> </w:t>
      </w:r>
      <w:r>
        <w:rPr>
          <w:rFonts w:ascii="Arial" w:hAnsi="Arial"/>
          <w:b/>
          <w:spacing w:val="-2"/>
          <w:sz w:val="14"/>
        </w:rPr>
        <w:t>транспортировке</w:t>
      </w:r>
    </w:p>
    <w:p w:rsidR="00446D41" w:rsidRDefault="008C50DE">
      <w:pPr>
        <w:spacing w:before="11"/>
        <w:ind w:left="2498"/>
        <w:rPr>
          <w:rFonts w:ascii="Arial" w:hAnsi="Arial"/>
          <w:sz w:val="12"/>
        </w:rPr>
      </w:pPr>
      <w:r>
        <w:rPr>
          <w:rFonts w:ascii="Arial" w:hAnsi="Arial"/>
          <w:sz w:val="12"/>
        </w:rPr>
        <w:t>(транспортная</w:t>
      </w:r>
      <w:r>
        <w:rPr>
          <w:rFonts w:ascii="Arial" w:hAnsi="Arial"/>
          <w:spacing w:val="-7"/>
          <w:sz w:val="12"/>
        </w:rPr>
        <w:t xml:space="preserve"> </w:t>
      </w:r>
      <w:r>
        <w:rPr>
          <w:rFonts w:ascii="Arial" w:hAnsi="Arial"/>
          <w:sz w:val="12"/>
        </w:rPr>
        <w:t>накладная,</w:t>
      </w:r>
      <w:r>
        <w:rPr>
          <w:rFonts w:ascii="Arial" w:hAnsi="Arial"/>
          <w:spacing w:val="-4"/>
          <w:sz w:val="12"/>
        </w:rPr>
        <w:t xml:space="preserve"> </w:t>
      </w:r>
      <w:r>
        <w:rPr>
          <w:rFonts w:ascii="Arial" w:hAnsi="Arial"/>
          <w:sz w:val="12"/>
        </w:rPr>
        <w:t>поручение</w:t>
      </w:r>
      <w:r>
        <w:rPr>
          <w:rFonts w:ascii="Arial" w:hAnsi="Arial"/>
          <w:spacing w:val="-6"/>
          <w:sz w:val="12"/>
        </w:rPr>
        <w:t xml:space="preserve"> </w:t>
      </w:r>
      <w:r>
        <w:rPr>
          <w:rFonts w:ascii="Arial" w:hAnsi="Arial"/>
          <w:sz w:val="12"/>
        </w:rPr>
        <w:t>экспедитору,</w:t>
      </w:r>
      <w:r>
        <w:rPr>
          <w:rFonts w:ascii="Arial" w:hAnsi="Arial"/>
          <w:spacing w:val="-1"/>
          <w:sz w:val="12"/>
        </w:rPr>
        <w:t xml:space="preserve"> </w:t>
      </w:r>
      <w:r>
        <w:rPr>
          <w:rFonts w:ascii="Arial" w:hAnsi="Arial"/>
          <w:sz w:val="12"/>
        </w:rPr>
        <w:t>экспедиторская/складская</w:t>
      </w:r>
      <w:r>
        <w:rPr>
          <w:rFonts w:ascii="Arial" w:hAnsi="Arial"/>
          <w:spacing w:val="-4"/>
          <w:sz w:val="12"/>
        </w:rPr>
        <w:t xml:space="preserve"> </w:t>
      </w:r>
      <w:r>
        <w:rPr>
          <w:rFonts w:ascii="Arial" w:hAnsi="Arial"/>
          <w:sz w:val="12"/>
        </w:rPr>
        <w:t>переписка</w:t>
      </w:r>
      <w:r>
        <w:rPr>
          <w:rFonts w:ascii="Arial" w:hAnsi="Arial"/>
          <w:spacing w:val="-4"/>
          <w:sz w:val="12"/>
        </w:rPr>
        <w:t xml:space="preserve"> </w:t>
      </w:r>
      <w:r>
        <w:rPr>
          <w:rFonts w:ascii="Arial" w:hAnsi="Arial"/>
          <w:sz w:val="12"/>
        </w:rPr>
        <w:t>и</w:t>
      </w:r>
      <w:r>
        <w:rPr>
          <w:rFonts w:ascii="Arial" w:hAnsi="Arial"/>
          <w:spacing w:val="-5"/>
          <w:sz w:val="12"/>
        </w:rPr>
        <w:t xml:space="preserve"> </w:t>
      </w:r>
      <w:r>
        <w:rPr>
          <w:rFonts w:ascii="Arial" w:hAnsi="Arial"/>
          <w:sz w:val="12"/>
        </w:rPr>
        <w:t>др./масса</w:t>
      </w:r>
      <w:r>
        <w:rPr>
          <w:rFonts w:ascii="Arial" w:hAnsi="Arial"/>
          <w:spacing w:val="-4"/>
          <w:sz w:val="12"/>
        </w:rPr>
        <w:t xml:space="preserve"> </w:t>
      </w:r>
      <w:r>
        <w:rPr>
          <w:rFonts w:ascii="Arial" w:hAnsi="Arial"/>
          <w:sz w:val="12"/>
        </w:rPr>
        <w:t>нетто/брутто</w:t>
      </w:r>
      <w:r>
        <w:rPr>
          <w:rFonts w:ascii="Arial" w:hAnsi="Arial"/>
          <w:spacing w:val="-4"/>
          <w:sz w:val="12"/>
        </w:rPr>
        <w:t xml:space="preserve"> </w:t>
      </w:r>
      <w:r>
        <w:rPr>
          <w:rFonts w:ascii="Arial" w:hAnsi="Arial"/>
          <w:sz w:val="12"/>
        </w:rPr>
        <w:t>груза,</w:t>
      </w:r>
      <w:r>
        <w:rPr>
          <w:rFonts w:ascii="Arial" w:hAnsi="Arial"/>
          <w:spacing w:val="-6"/>
          <w:sz w:val="12"/>
        </w:rPr>
        <w:t xml:space="preserve"> </w:t>
      </w:r>
      <w:r>
        <w:rPr>
          <w:rFonts w:ascii="Arial" w:hAnsi="Arial"/>
          <w:sz w:val="12"/>
        </w:rPr>
        <w:t>если</w:t>
      </w:r>
      <w:r>
        <w:rPr>
          <w:rFonts w:ascii="Arial" w:hAnsi="Arial"/>
          <w:spacing w:val="-5"/>
          <w:sz w:val="12"/>
        </w:rPr>
        <w:t xml:space="preserve"> </w:t>
      </w:r>
      <w:r>
        <w:rPr>
          <w:rFonts w:ascii="Arial" w:hAnsi="Arial"/>
          <w:sz w:val="12"/>
        </w:rPr>
        <w:t>не</w:t>
      </w:r>
      <w:r>
        <w:rPr>
          <w:rFonts w:ascii="Arial" w:hAnsi="Arial"/>
          <w:spacing w:val="-4"/>
          <w:sz w:val="12"/>
        </w:rPr>
        <w:t xml:space="preserve"> </w:t>
      </w:r>
      <w:r>
        <w:rPr>
          <w:rFonts w:ascii="Arial" w:hAnsi="Arial"/>
          <w:sz w:val="12"/>
        </w:rPr>
        <w:t>приведены</w:t>
      </w:r>
      <w:r>
        <w:rPr>
          <w:rFonts w:ascii="Arial" w:hAnsi="Arial"/>
          <w:spacing w:val="-4"/>
          <w:sz w:val="12"/>
        </w:rPr>
        <w:t xml:space="preserve"> </w:t>
      </w:r>
      <w:r>
        <w:rPr>
          <w:rFonts w:ascii="Arial" w:hAnsi="Arial"/>
          <w:sz w:val="12"/>
        </w:rPr>
        <w:t>ссылки</w:t>
      </w:r>
      <w:r>
        <w:rPr>
          <w:rFonts w:ascii="Arial" w:hAnsi="Arial"/>
          <w:spacing w:val="-4"/>
          <w:sz w:val="12"/>
        </w:rPr>
        <w:t xml:space="preserve"> </w:t>
      </w:r>
      <w:r>
        <w:rPr>
          <w:rFonts w:ascii="Arial" w:hAnsi="Arial"/>
          <w:sz w:val="12"/>
        </w:rPr>
        <w:t>на</w:t>
      </w:r>
      <w:r>
        <w:rPr>
          <w:rFonts w:ascii="Arial" w:hAnsi="Arial"/>
          <w:spacing w:val="-5"/>
          <w:sz w:val="12"/>
        </w:rPr>
        <w:t xml:space="preserve"> </w:t>
      </w:r>
      <w:r>
        <w:rPr>
          <w:rFonts w:ascii="Arial" w:hAnsi="Arial"/>
          <w:sz w:val="12"/>
        </w:rPr>
        <w:t>транспортные</w:t>
      </w:r>
      <w:r>
        <w:rPr>
          <w:rFonts w:ascii="Arial" w:hAnsi="Arial"/>
          <w:spacing w:val="-4"/>
          <w:sz w:val="12"/>
        </w:rPr>
        <w:t xml:space="preserve"> </w:t>
      </w:r>
      <w:r>
        <w:rPr>
          <w:rFonts w:ascii="Arial" w:hAnsi="Arial"/>
          <w:sz w:val="12"/>
        </w:rPr>
        <w:t>документы,</w:t>
      </w:r>
      <w:r>
        <w:rPr>
          <w:rFonts w:ascii="Arial" w:hAnsi="Arial"/>
          <w:spacing w:val="-4"/>
          <w:sz w:val="12"/>
        </w:rPr>
        <w:t xml:space="preserve"> </w:t>
      </w:r>
      <w:r>
        <w:rPr>
          <w:rFonts w:ascii="Arial" w:hAnsi="Arial"/>
          <w:sz w:val="12"/>
        </w:rPr>
        <w:t>содержащие</w:t>
      </w:r>
      <w:r>
        <w:rPr>
          <w:rFonts w:ascii="Arial" w:hAnsi="Arial"/>
          <w:spacing w:val="-6"/>
          <w:sz w:val="12"/>
        </w:rPr>
        <w:t xml:space="preserve"> </w:t>
      </w:r>
      <w:r>
        <w:rPr>
          <w:rFonts w:ascii="Arial" w:hAnsi="Arial"/>
          <w:sz w:val="12"/>
        </w:rPr>
        <w:t>эти</w:t>
      </w:r>
      <w:r>
        <w:rPr>
          <w:rFonts w:ascii="Arial" w:hAnsi="Arial"/>
          <w:spacing w:val="-4"/>
          <w:sz w:val="12"/>
        </w:rPr>
        <w:t xml:space="preserve"> </w:t>
      </w:r>
      <w:r>
        <w:rPr>
          <w:rFonts w:ascii="Arial" w:hAnsi="Arial"/>
          <w:spacing w:val="-2"/>
          <w:sz w:val="12"/>
        </w:rPr>
        <w:t>сведения)</w:t>
      </w:r>
    </w:p>
    <w:p w:rsidR="00446D41" w:rsidRDefault="008C50DE">
      <w:pPr>
        <w:tabs>
          <w:tab w:val="left" w:pos="7080"/>
        </w:tabs>
        <w:spacing w:before="4"/>
        <w:ind w:left="140"/>
        <w:rPr>
          <w:rFonts w:ascii="Arial" w:hAnsi="Arial"/>
          <w:b/>
          <w:sz w:val="14"/>
        </w:rPr>
      </w:pPr>
      <w:r>
        <w:rPr>
          <w:rFonts w:ascii="Arial" w:hAnsi="Arial"/>
          <w:b/>
          <w:sz w:val="14"/>
        </w:rPr>
        <w:t>Товар</w:t>
      </w:r>
      <w:r>
        <w:rPr>
          <w:rFonts w:ascii="Arial" w:hAnsi="Arial"/>
          <w:b/>
          <w:spacing w:val="-7"/>
          <w:sz w:val="14"/>
        </w:rPr>
        <w:t xml:space="preserve"> </w:t>
      </w:r>
      <w:r>
        <w:rPr>
          <w:rFonts w:ascii="Arial" w:hAnsi="Arial"/>
          <w:b/>
          <w:sz w:val="14"/>
        </w:rPr>
        <w:t>передал</w:t>
      </w:r>
      <w:r>
        <w:rPr>
          <w:rFonts w:ascii="Arial" w:hAnsi="Arial"/>
          <w:b/>
          <w:spacing w:val="-6"/>
          <w:sz w:val="14"/>
        </w:rPr>
        <w:t xml:space="preserve"> </w:t>
      </w:r>
      <w:r>
        <w:rPr>
          <w:rFonts w:ascii="Arial" w:hAnsi="Arial"/>
          <w:b/>
          <w:sz w:val="14"/>
        </w:rPr>
        <w:t>/</w:t>
      </w:r>
      <w:r>
        <w:rPr>
          <w:rFonts w:ascii="Arial" w:hAnsi="Arial"/>
          <w:b/>
          <w:spacing w:val="-6"/>
          <w:sz w:val="14"/>
        </w:rPr>
        <w:t xml:space="preserve"> </w:t>
      </w:r>
      <w:r>
        <w:rPr>
          <w:rFonts w:ascii="Arial" w:hAnsi="Arial"/>
          <w:b/>
          <w:sz w:val="14"/>
        </w:rPr>
        <w:t>услуги,</w:t>
      </w:r>
      <w:r>
        <w:rPr>
          <w:rFonts w:ascii="Arial" w:hAnsi="Arial"/>
          <w:b/>
          <w:spacing w:val="-5"/>
          <w:sz w:val="14"/>
        </w:rPr>
        <w:t xml:space="preserve"> </w:t>
      </w:r>
      <w:r>
        <w:rPr>
          <w:rFonts w:ascii="Arial" w:hAnsi="Arial"/>
          <w:b/>
          <w:sz w:val="14"/>
        </w:rPr>
        <w:t>результаты</w:t>
      </w:r>
      <w:r>
        <w:rPr>
          <w:rFonts w:ascii="Arial" w:hAnsi="Arial"/>
          <w:b/>
          <w:spacing w:val="-6"/>
          <w:sz w:val="14"/>
        </w:rPr>
        <w:t xml:space="preserve"> </w:t>
      </w:r>
      <w:r>
        <w:rPr>
          <w:rFonts w:ascii="Arial" w:hAnsi="Arial"/>
          <w:b/>
          <w:sz w:val="14"/>
        </w:rPr>
        <w:t>работ</w:t>
      </w:r>
      <w:r>
        <w:rPr>
          <w:rFonts w:ascii="Arial" w:hAnsi="Arial"/>
          <w:b/>
          <w:spacing w:val="-5"/>
          <w:sz w:val="14"/>
        </w:rPr>
        <w:t xml:space="preserve"> </w:t>
      </w:r>
      <w:r>
        <w:rPr>
          <w:rFonts w:ascii="Arial" w:hAnsi="Arial"/>
          <w:b/>
          <w:spacing w:val="-4"/>
          <w:sz w:val="14"/>
        </w:rPr>
        <w:t>сдал</w:t>
      </w:r>
      <w:r>
        <w:rPr>
          <w:rFonts w:ascii="Arial" w:hAnsi="Arial"/>
          <w:b/>
          <w:sz w:val="14"/>
        </w:rPr>
        <w:tab/>
        <w:t>Товар</w:t>
      </w:r>
      <w:r>
        <w:rPr>
          <w:rFonts w:ascii="Arial" w:hAnsi="Arial"/>
          <w:b/>
          <w:spacing w:val="-6"/>
          <w:sz w:val="14"/>
        </w:rPr>
        <w:t xml:space="preserve"> </w:t>
      </w:r>
      <w:r>
        <w:rPr>
          <w:rFonts w:ascii="Arial" w:hAnsi="Arial"/>
          <w:b/>
          <w:sz w:val="14"/>
        </w:rPr>
        <w:t>получил</w:t>
      </w:r>
      <w:r>
        <w:rPr>
          <w:rFonts w:ascii="Arial" w:hAnsi="Arial"/>
          <w:b/>
          <w:spacing w:val="-7"/>
          <w:sz w:val="14"/>
        </w:rPr>
        <w:t xml:space="preserve"> </w:t>
      </w:r>
      <w:r>
        <w:rPr>
          <w:rFonts w:ascii="Arial" w:hAnsi="Arial"/>
          <w:b/>
          <w:sz w:val="14"/>
        </w:rPr>
        <w:t>/</w:t>
      </w:r>
      <w:r>
        <w:rPr>
          <w:rFonts w:ascii="Arial" w:hAnsi="Arial"/>
          <w:b/>
          <w:spacing w:val="-5"/>
          <w:sz w:val="14"/>
        </w:rPr>
        <w:t xml:space="preserve"> </w:t>
      </w:r>
      <w:r>
        <w:rPr>
          <w:rFonts w:ascii="Arial" w:hAnsi="Arial"/>
          <w:b/>
          <w:sz w:val="14"/>
        </w:rPr>
        <w:t>услуги,</w:t>
      </w:r>
      <w:r>
        <w:rPr>
          <w:rFonts w:ascii="Arial" w:hAnsi="Arial"/>
          <w:b/>
          <w:spacing w:val="-5"/>
          <w:sz w:val="14"/>
        </w:rPr>
        <w:t xml:space="preserve"> </w:t>
      </w:r>
      <w:r>
        <w:rPr>
          <w:rFonts w:ascii="Arial" w:hAnsi="Arial"/>
          <w:b/>
          <w:sz w:val="14"/>
        </w:rPr>
        <w:t>результаты</w:t>
      </w:r>
      <w:r>
        <w:rPr>
          <w:rFonts w:ascii="Arial" w:hAnsi="Arial"/>
          <w:b/>
          <w:spacing w:val="-6"/>
          <w:sz w:val="14"/>
        </w:rPr>
        <w:t xml:space="preserve"> </w:t>
      </w:r>
      <w:r>
        <w:rPr>
          <w:rFonts w:ascii="Arial" w:hAnsi="Arial"/>
          <w:b/>
          <w:sz w:val="14"/>
        </w:rPr>
        <w:t>работ</w:t>
      </w:r>
      <w:r>
        <w:rPr>
          <w:rFonts w:ascii="Arial" w:hAnsi="Arial"/>
          <w:b/>
          <w:spacing w:val="-5"/>
          <w:sz w:val="14"/>
        </w:rPr>
        <w:t xml:space="preserve"> </w:t>
      </w:r>
      <w:r>
        <w:rPr>
          <w:rFonts w:ascii="Arial" w:hAnsi="Arial"/>
          <w:b/>
          <w:spacing w:val="-2"/>
          <w:sz w:val="14"/>
        </w:rPr>
        <w:t>принял</w:t>
      </w:r>
    </w:p>
    <w:p w:rsidR="00446D41" w:rsidRDefault="00446D41">
      <w:pPr>
        <w:rPr>
          <w:rFonts w:ascii="Arial" w:hAnsi="Arial"/>
          <w:b/>
          <w:sz w:val="14"/>
        </w:rPr>
        <w:sectPr w:rsidR="00446D41">
          <w:type w:val="continuous"/>
          <w:pgSz w:w="16840" w:h="11910" w:orient="landscape"/>
          <w:pgMar w:top="1020" w:right="141" w:bottom="280" w:left="992" w:header="720" w:footer="720" w:gutter="0"/>
          <w:cols w:space="720"/>
        </w:sectPr>
      </w:pPr>
    </w:p>
    <w:p w:rsidR="00446D41" w:rsidRDefault="00446D41">
      <w:pPr>
        <w:pStyle w:val="a3"/>
        <w:spacing w:before="5" w:after="1"/>
        <w:ind w:left="0"/>
        <w:jc w:val="left"/>
        <w:rPr>
          <w:rFonts w:ascii="Arial"/>
          <w:b/>
          <w:sz w:val="11"/>
        </w:rPr>
      </w:pPr>
    </w:p>
    <w:p w:rsidR="00446D41" w:rsidRDefault="008C50DE">
      <w:pPr>
        <w:spacing w:line="20" w:lineRule="exact"/>
        <w:ind w:left="1310" w:right="-533"/>
        <w:rPr>
          <w:rFonts w:ascii="Arial"/>
          <w:sz w:val="2"/>
        </w:rPr>
      </w:pPr>
      <w:r>
        <w:rPr>
          <w:rFonts w:ascii="Arial"/>
          <w:noProof/>
          <w:sz w:val="2"/>
          <w:lang w:eastAsia="ru-RU"/>
        </w:rPr>
        <mc:AlternateContent>
          <mc:Choice Requires="wpg">
            <w:drawing>
              <wp:inline distT="0" distB="0" distL="0" distR="0">
                <wp:extent cx="847725" cy="5080"/>
                <wp:effectExtent l="9525" t="0" r="0" b="4445"/>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7725" cy="5080"/>
                          <a:chOff x="0" y="0"/>
                          <a:chExt cx="847725" cy="5080"/>
                        </a:xfrm>
                      </wpg:grpSpPr>
                      <wps:wsp>
                        <wps:cNvPr id="24" name="Graphic 24"/>
                        <wps:cNvSpPr/>
                        <wps:spPr>
                          <a:xfrm>
                            <a:off x="0" y="2418"/>
                            <a:ext cx="847725" cy="1270"/>
                          </a:xfrm>
                          <a:custGeom>
                            <a:avLst/>
                            <a:gdLst/>
                            <a:ahLst/>
                            <a:cxnLst/>
                            <a:rect l="l" t="t" r="r" b="b"/>
                            <a:pathLst>
                              <a:path w="847725">
                                <a:moveTo>
                                  <a:pt x="0" y="0"/>
                                </a:moveTo>
                                <a:lnTo>
                                  <a:pt x="847344" y="0"/>
                                </a:lnTo>
                              </a:path>
                            </a:pathLst>
                          </a:custGeom>
                          <a:ln w="483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2B52AB" id="Group 23" o:spid="_x0000_s1026" style="width:66.75pt;height:.4pt;mso-position-horizontal-relative:char;mso-position-vertical-relative:line" coordsize="84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">
                <v:shape id="Graphic 24" o:spid="_x0000_s1027" style="position:absolute;top:24;width:8477;height:12;visibility:visible;mso-wrap-style:square;v-text-anchor:top" coordsize="8477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A4h8UA&#10;AADbAAAADwAAAGRycy9kb3ducmV2LnhtbESPT2vCQBTE7wW/w/KE3uqLIlVSVymixUMv/oG2t9fs&#10;axKafRuyW5P007uC4HGYmd8wi1VnK3XmxpdONIxHCSiWzJlScg2n4/ZpDsoHEkOVE9bQs4fVcvCw&#10;oNS4VvZ8PoRcRYj4lDQUIdQpos8KtuRHrmaJ3o9rLIUomxxNQ22E2wonSfKMlkqJCwXVvC44+z38&#10;WQ1f32aG+7acYv/50ePubfN+/E+0fhx2ry+gAnfhHr61d0bDZArXL/EH4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8DiHxQAAANsAAAAPAAAAAAAAAAAAAAAAAJgCAABkcnMv&#10;ZG93bnJldi54bWxQSwUGAAAAAAQABAD1AAAAigMAAAAA&#10;" path="m,l847344,e" filled="f" strokeweight=".1344mm">
                  <v:path arrowok="t"/>
                </v:shape>
                <w10:anchorlock/>
              </v:group>
            </w:pict>
          </mc:Fallback>
        </mc:AlternateContent>
      </w:r>
      <w:r>
        <w:rPr>
          <w:spacing w:val="188"/>
          <w:sz w:val="2"/>
        </w:rPr>
        <w:t xml:space="preserve"> </w:t>
      </w:r>
      <w:r>
        <w:rPr>
          <w:rFonts w:ascii="Arial"/>
          <w:noProof/>
          <w:spacing w:val="188"/>
          <w:sz w:val="2"/>
          <w:lang w:eastAsia="ru-RU"/>
        </w:rPr>
        <mc:AlternateContent>
          <mc:Choice Requires="wpg">
            <w:drawing>
              <wp:inline distT="0" distB="0" distL="0" distR="0">
                <wp:extent cx="634365" cy="5080"/>
                <wp:effectExtent l="9525" t="0" r="0" b="444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365" cy="5080"/>
                          <a:chOff x="0" y="0"/>
                          <a:chExt cx="634365" cy="5080"/>
                        </a:xfrm>
                      </wpg:grpSpPr>
                      <wps:wsp>
                        <wps:cNvPr id="26" name="Graphic 26"/>
                        <wps:cNvSpPr/>
                        <wps:spPr>
                          <a:xfrm>
                            <a:off x="0" y="2418"/>
                            <a:ext cx="634365" cy="1270"/>
                          </a:xfrm>
                          <a:custGeom>
                            <a:avLst/>
                            <a:gdLst/>
                            <a:ahLst/>
                            <a:cxnLst/>
                            <a:rect l="l" t="t" r="r" b="b"/>
                            <a:pathLst>
                              <a:path w="634365">
                                <a:moveTo>
                                  <a:pt x="0" y="0"/>
                                </a:moveTo>
                                <a:lnTo>
                                  <a:pt x="634365" y="0"/>
                                </a:lnTo>
                              </a:path>
                            </a:pathLst>
                          </a:custGeom>
                          <a:ln w="483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F5926F" id="Group 25" o:spid="_x0000_s1026" style="width:49.95pt;height:.4pt;mso-position-horizontal-relative:char;mso-position-vertical-relative:line" coordsize="634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">
                <v:shape id="Graphic 26" o:spid="_x0000_s1027" style="position:absolute;top:24;width:6343;height:12;visibility:visible;mso-wrap-style:square;v-text-anchor:top" coordsize="6343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c+fsMA&#10;AADbAAAADwAAAGRycy9kb3ducmV2LnhtbESPQWvCQBCF7wX/wzKCt7rRUqmpq4gg9KQ0jfdpdpqk&#10;ZmdDdozRX98tFHp8vHnfm7faDK5RPXWh9mxgNk1AERfe1lwayD/2jy+ggiBbbDyTgRsF2KxHDytM&#10;rb/yO/WZlCpCOKRooBJpU61DUZHDMPUtcfS+fOdQouxKbTu8Rrhr9DxJFtphzbGhwpZ2FRXn7OLi&#10;G8unZznWNpfvS97fd5+HzJ4OxkzGw/YVlNAg/8d/6TdrYL6A3y0RAHr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c+fsMAAADbAAAADwAAAAAAAAAAAAAAAACYAgAAZHJzL2Rv&#10;d25yZXYueG1sUEsFBgAAAAAEAAQA9QAAAIgDAAAAAA==&#10;" path="m,l634365,e" filled="f" strokeweight=".1344mm">
                  <v:path arrowok="t"/>
                </v:shape>
                <w10:anchorlock/>
              </v:group>
            </w:pict>
          </mc:Fallback>
        </mc:AlternateContent>
      </w:r>
      <w:r>
        <w:rPr>
          <w:spacing w:val="116"/>
          <w:sz w:val="2"/>
        </w:rPr>
        <w:t xml:space="preserve"> </w:t>
      </w:r>
      <w:r>
        <w:rPr>
          <w:rFonts w:ascii="Arial"/>
          <w:noProof/>
          <w:spacing w:val="116"/>
          <w:sz w:val="2"/>
          <w:lang w:eastAsia="ru-RU"/>
        </w:rPr>
        <mc:AlternateContent>
          <mc:Choice Requires="wpg">
            <w:drawing>
              <wp:inline distT="0" distB="0" distL="0" distR="0">
                <wp:extent cx="1143000" cy="5080"/>
                <wp:effectExtent l="9525" t="0" r="0" b="444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0" cy="5080"/>
                          <a:chOff x="0" y="0"/>
                          <a:chExt cx="1143000" cy="5080"/>
                        </a:xfrm>
                      </wpg:grpSpPr>
                      <wps:wsp>
                        <wps:cNvPr id="28" name="Graphic 28"/>
                        <wps:cNvSpPr/>
                        <wps:spPr>
                          <a:xfrm>
                            <a:off x="0" y="2418"/>
                            <a:ext cx="1143000" cy="1270"/>
                          </a:xfrm>
                          <a:custGeom>
                            <a:avLst/>
                            <a:gdLst/>
                            <a:ahLst/>
                            <a:cxnLst/>
                            <a:rect l="l" t="t" r="r" b="b"/>
                            <a:pathLst>
                              <a:path w="1143000">
                                <a:moveTo>
                                  <a:pt x="0" y="0"/>
                                </a:moveTo>
                                <a:lnTo>
                                  <a:pt x="1142619" y="0"/>
                                </a:lnTo>
                              </a:path>
                            </a:pathLst>
                          </a:custGeom>
                          <a:ln w="483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D70DEC2" id="Group 27" o:spid="_x0000_s1026" style="width:90pt;height:.4pt;mso-position-horizontal-relative:char;mso-position-vertical-relative:line" coordsize="114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">
                <v:shape id="Graphic 28" o:spid="_x0000_s1027" style="position:absolute;top:24;width:11430;height:12;visibility:visible;mso-wrap-style:square;v-text-anchor:top" coordsize="11430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S9br4A&#10;AADbAAAADwAAAGRycy9kb3ducmV2LnhtbERPuwrCMBTdBf8hXMFNU0WLVKOoIOig4GNwvDbXttjc&#10;lCZq/XszCI6H854tGlOKF9WusKxg0I9AEKdWF5wpuJw3vQkI55E1lpZJwYccLObt1gwTbd98pNfJ&#10;ZyKEsEtQQe59lUjp0pwMur6tiAN3t7VBH2CdSV3jO4SbUg6jKJYGCw4NOVa0zil9nJ5GQbmMj3cT&#10;Tz7rUXbFvTnsbqvxTqlup1lOQXhq/F/8c2+1gmEYG76EHyDn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UEvW6+AAAA2wAAAA8AAAAAAAAAAAAAAAAAmAIAAGRycy9kb3ducmV2&#10;LnhtbFBLBQYAAAAABAAEAPUAAACDAwAAAAA=&#10;" path="m,l1142619,e" filled="f" strokeweight=".1344mm">
                  <v:path arrowok="t"/>
                </v:shape>
                <w10:anchorlock/>
              </v:group>
            </w:pict>
          </mc:Fallback>
        </mc:AlternateContent>
      </w:r>
    </w:p>
    <w:p w:rsidR="00446D41" w:rsidRDefault="008C50DE">
      <w:pPr>
        <w:tabs>
          <w:tab w:val="left" w:pos="3088"/>
          <w:tab w:val="left" w:pos="4860"/>
        </w:tabs>
        <w:ind w:left="1410"/>
        <w:rPr>
          <w:rFonts w:ascii="Arial" w:hAnsi="Arial"/>
          <w:sz w:val="12"/>
        </w:rPr>
      </w:pPr>
      <w:r>
        <w:rPr>
          <w:rFonts w:ascii="Arial" w:hAnsi="Arial"/>
          <w:spacing w:val="-2"/>
          <w:sz w:val="12"/>
        </w:rPr>
        <w:t>(должность)</w:t>
      </w:r>
      <w:r>
        <w:rPr>
          <w:rFonts w:ascii="Arial" w:hAnsi="Arial"/>
          <w:sz w:val="12"/>
        </w:rPr>
        <w:tab/>
      </w:r>
      <w:r>
        <w:rPr>
          <w:rFonts w:ascii="Arial" w:hAnsi="Arial"/>
          <w:spacing w:val="-2"/>
          <w:sz w:val="12"/>
        </w:rPr>
        <w:t>(подпись)</w:t>
      </w:r>
      <w:r>
        <w:rPr>
          <w:rFonts w:ascii="Arial" w:hAnsi="Arial"/>
          <w:sz w:val="12"/>
        </w:rPr>
        <w:tab/>
      </w:r>
      <w:r>
        <w:rPr>
          <w:rFonts w:ascii="Arial" w:hAnsi="Arial"/>
          <w:spacing w:val="-2"/>
          <w:sz w:val="12"/>
        </w:rPr>
        <w:t>(ф.и.о.)</w:t>
      </w:r>
    </w:p>
    <w:p w:rsidR="00446D41" w:rsidRDefault="008C50DE">
      <w:pPr>
        <w:tabs>
          <w:tab w:val="left" w:pos="2111"/>
          <w:tab w:val="left" w:pos="4624"/>
        </w:tabs>
        <w:spacing w:before="2"/>
        <w:ind w:left="140"/>
        <w:rPr>
          <w:sz w:val="14"/>
        </w:rPr>
      </w:pPr>
      <w:r>
        <w:rPr>
          <w:rFonts w:ascii="Arial" w:hAnsi="Arial"/>
          <w:b/>
          <w:sz w:val="14"/>
        </w:rPr>
        <w:t>Дата</w:t>
      </w:r>
      <w:r>
        <w:rPr>
          <w:rFonts w:ascii="Arial" w:hAnsi="Arial"/>
          <w:b/>
          <w:spacing w:val="-7"/>
          <w:sz w:val="14"/>
        </w:rPr>
        <w:t xml:space="preserve"> </w:t>
      </w:r>
      <w:r>
        <w:rPr>
          <w:rFonts w:ascii="Arial" w:hAnsi="Arial"/>
          <w:b/>
          <w:sz w:val="14"/>
        </w:rPr>
        <w:t>передачи</w:t>
      </w:r>
      <w:r>
        <w:rPr>
          <w:rFonts w:ascii="Arial" w:hAnsi="Arial"/>
          <w:b/>
          <w:spacing w:val="-4"/>
          <w:sz w:val="14"/>
        </w:rPr>
        <w:t xml:space="preserve"> </w:t>
      </w:r>
      <w:r>
        <w:rPr>
          <w:rFonts w:ascii="Arial" w:hAnsi="Arial"/>
          <w:b/>
          <w:spacing w:val="-2"/>
          <w:sz w:val="14"/>
        </w:rPr>
        <w:t>(сдачи)</w:t>
      </w:r>
      <w:r>
        <w:rPr>
          <w:rFonts w:ascii="Arial" w:hAnsi="Arial"/>
          <w:b/>
          <w:sz w:val="14"/>
        </w:rPr>
        <w:tab/>
      </w:r>
      <w:r>
        <w:rPr>
          <w:sz w:val="14"/>
          <w:u w:val="single"/>
        </w:rPr>
        <w:tab/>
      </w:r>
    </w:p>
    <w:p w:rsidR="00446D41" w:rsidRDefault="008C50DE">
      <w:pPr>
        <w:spacing w:before="6"/>
        <w:ind w:left="140"/>
        <w:rPr>
          <w:rFonts w:ascii="Arial" w:hAnsi="Arial"/>
          <w:b/>
          <w:sz w:val="16"/>
        </w:rPr>
      </w:pPr>
      <w:r>
        <w:rPr>
          <w:rFonts w:ascii="Arial" w:hAnsi="Arial"/>
          <w:b/>
          <w:sz w:val="16"/>
        </w:rPr>
        <w:t>Иные</w:t>
      </w:r>
      <w:r>
        <w:rPr>
          <w:rFonts w:ascii="Arial" w:hAnsi="Arial"/>
          <w:b/>
          <w:spacing w:val="-4"/>
          <w:sz w:val="16"/>
        </w:rPr>
        <w:t xml:space="preserve"> </w:t>
      </w:r>
      <w:r>
        <w:rPr>
          <w:rFonts w:ascii="Arial" w:hAnsi="Arial"/>
          <w:b/>
          <w:sz w:val="16"/>
        </w:rPr>
        <w:t>сведения</w:t>
      </w:r>
      <w:r>
        <w:rPr>
          <w:rFonts w:ascii="Arial" w:hAnsi="Arial"/>
          <w:b/>
          <w:spacing w:val="-4"/>
          <w:sz w:val="16"/>
        </w:rPr>
        <w:t xml:space="preserve"> </w:t>
      </w:r>
      <w:r>
        <w:rPr>
          <w:rFonts w:ascii="Arial" w:hAnsi="Arial"/>
          <w:b/>
          <w:sz w:val="16"/>
        </w:rPr>
        <w:t>о</w:t>
      </w:r>
      <w:r>
        <w:rPr>
          <w:rFonts w:ascii="Arial" w:hAnsi="Arial"/>
          <w:b/>
          <w:spacing w:val="-6"/>
          <w:sz w:val="16"/>
        </w:rPr>
        <w:t xml:space="preserve"> </w:t>
      </w:r>
      <w:r>
        <w:rPr>
          <w:rFonts w:ascii="Arial" w:hAnsi="Arial"/>
          <w:b/>
          <w:sz w:val="16"/>
        </w:rPr>
        <w:t>передаче</w:t>
      </w:r>
      <w:r>
        <w:rPr>
          <w:rFonts w:ascii="Arial" w:hAnsi="Arial"/>
          <w:b/>
          <w:spacing w:val="-3"/>
          <w:sz w:val="16"/>
        </w:rPr>
        <w:t xml:space="preserve"> </w:t>
      </w:r>
      <w:r>
        <w:rPr>
          <w:rFonts w:ascii="Arial" w:hAnsi="Arial"/>
          <w:b/>
          <w:spacing w:val="-2"/>
          <w:sz w:val="16"/>
        </w:rPr>
        <w:t>(сдаче)</w:t>
      </w:r>
    </w:p>
    <w:p w:rsidR="00446D41" w:rsidRDefault="008C50DE">
      <w:pPr>
        <w:pStyle w:val="a3"/>
        <w:spacing w:before="4" w:after="25"/>
        <w:ind w:left="0"/>
        <w:jc w:val="left"/>
        <w:rPr>
          <w:rFonts w:ascii="Arial"/>
          <w:b/>
          <w:sz w:val="9"/>
        </w:rPr>
      </w:pPr>
      <w:r>
        <w:br w:type="column"/>
      </w:r>
    </w:p>
    <w:p w:rsidR="00446D41" w:rsidRDefault="008C50DE">
      <w:pPr>
        <w:spacing w:line="20" w:lineRule="exact"/>
        <w:ind w:left="140"/>
        <w:rPr>
          <w:rFonts w:ascii="Arial"/>
          <w:sz w:val="2"/>
        </w:rPr>
      </w:pPr>
      <w:r>
        <w:rPr>
          <w:rFonts w:ascii="Arial"/>
          <w:noProof/>
          <w:sz w:val="2"/>
          <w:lang w:eastAsia="ru-RU"/>
        </w:rPr>
        <mc:AlternateContent>
          <mc:Choice Requires="wpg">
            <w:drawing>
              <wp:inline distT="0" distB="0" distL="0" distR="0">
                <wp:extent cx="847725" cy="5080"/>
                <wp:effectExtent l="9525" t="0" r="0" b="444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7725" cy="5080"/>
                          <a:chOff x="0" y="0"/>
                          <a:chExt cx="847725" cy="5080"/>
                        </a:xfrm>
                      </wpg:grpSpPr>
                      <wps:wsp>
                        <wps:cNvPr id="30" name="Graphic 30"/>
                        <wps:cNvSpPr/>
                        <wps:spPr>
                          <a:xfrm>
                            <a:off x="0" y="2418"/>
                            <a:ext cx="847725" cy="1270"/>
                          </a:xfrm>
                          <a:custGeom>
                            <a:avLst/>
                            <a:gdLst/>
                            <a:ahLst/>
                            <a:cxnLst/>
                            <a:rect l="l" t="t" r="r" b="b"/>
                            <a:pathLst>
                              <a:path w="847725">
                                <a:moveTo>
                                  <a:pt x="0" y="0"/>
                                </a:moveTo>
                                <a:lnTo>
                                  <a:pt x="847344" y="0"/>
                                </a:lnTo>
                              </a:path>
                            </a:pathLst>
                          </a:custGeom>
                          <a:ln w="483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2AD825" id="Group 29" o:spid="_x0000_s1026" style="width:66.75pt;height:.4pt;mso-position-horizontal-relative:char;mso-position-vertical-relative:line" coordsize="84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">
                <v:shape id="Graphic 30" o:spid="_x0000_s1027" style="position:absolute;top:24;width:8477;height:12;visibility:visible;mso-wrap-style:square;v-text-anchor:top" coordsize="8477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oWcIA&#10;AADbAAAADwAAAGRycy9kb3ducmV2LnhtbERPTWvCQBC9C/0Pywi96cRWWomuUkpbPPSiFtTbmB2T&#10;YHY2ZLcm8dd3DwWPj/e9WHW2UldufOlEw2ScgGLJnCkl1/Cz+xzNQPlAYqhywhp69rBaPgwWlBrX&#10;yoav25CrGCI+JQ1FCHWK6LOCLfmxq1kid3aNpRBhk6NpqI3htsKnJHlBS6XEhoJqfi84u2x/rYbj&#10;ybzipi2n2B/2Pa6/Pr53t0Trx2H3NgcVuAt38b97bTQ8x/XxS/wBu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EqhZwgAAANsAAAAPAAAAAAAAAAAAAAAAAJgCAABkcnMvZG93&#10;bnJldi54bWxQSwUGAAAAAAQABAD1AAAAhwMAAAAA&#10;" path="m,l847344,e" filled="f" strokeweight=".1344mm">
                  <v:path arrowok="t"/>
                </v:shape>
                <w10:anchorlock/>
              </v:group>
            </w:pict>
          </mc:Fallback>
        </mc:AlternateContent>
      </w:r>
      <w:r>
        <w:rPr>
          <w:spacing w:val="186"/>
          <w:sz w:val="2"/>
        </w:rPr>
        <w:t xml:space="preserve"> </w:t>
      </w:r>
      <w:r>
        <w:rPr>
          <w:rFonts w:ascii="Arial"/>
          <w:noProof/>
          <w:spacing w:val="186"/>
          <w:sz w:val="2"/>
          <w:lang w:eastAsia="ru-RU"/>
        </w:rPr>
        <mc:AlternateContent>
          <mc:Choice Requires="wpg">
            <w:drawing>
              <wp:inline distT="0" distB="0" distL="0" distR="0">
                <wp:extent cx="634365" cy="5080"/>
                <wp:effectExtent l="9525" t="0" r="0" b="4445"/>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365" cy="5080"/>
                          <a:chOff x="0" y="0"/>
                          <a:chExt cx="634365" cy="5080"/>
                        </a:xfrm>
                      </wpg:grpSpPr>
                      <wps:wsp>
                        <wps:cNvPr id="32" name="Graphic 32"/>
                        <wps:cNvSpPr/>
                        <wps:spPr>
                          <a:xfrm>
                            <a:off x="0" y="2418"/>
                            <a:ext cx="634365" cy="1270"/>
                          </a:xfrm>
                          <a:custGeom>
                            <a:avLst/>
                            <a:gdLst/>
                            <a:ahLst/>
                            <a:cxnLst/>
                            <a:rect l="l" t="t" r="r" b="b"/>
                            <a:pathLst>
                              <a:path w="634365">
                                <a:moveTo>
                                  <a:pt x="0" y="0"/>
                                </a:moveTo>
                                <a:lnTo>
                                  <a:pt x="634365" y="0"/>
                                </a:lnTo>
                              </a:path>
                            </a:pathLst>
                          </a:custGeom>
                          <a:ln w="483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AFF489" id="Group 31" o:spid="_x0000_s1026" style="width:49.95pt;height:.4pt;mso-position-horizontal-relative:char;mso-position-vertical-relative:line" coordsize="634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">
                <v:shape id="Graphic 32" o:spid="_x0000_s1027" style="position:absolute;top:24;width:6343;height:12;visibility:visible;mso-wrap-style:square;v-text-anchor:top" coordsize="6343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WuoMMA&#10;AADbAAAADwAAAGRycy9kb3ducmV2LnhtbESPQWvCQBCF7wX/wzJCb3Wj0lJTVxFB6MnSNN6n2WmS&#10;mp0N2TFGf31XEHp8vHnfm7dcD65RPXWh9mxgOklAERfe1lwayL92T6+ggiBbbDyTgQsFWK9GD0tM&#10;rT/zJ/WZlCpCOKRooBJpU61DUZHDMPEtcfR+fOdQouxKbTs8R7hr9CxJXrTDmmNDhS1tKyqO2cnF&#10;NxbzZ/mobS6/p7y/br/3mT3sjXkcD5s3UEKD/B/f0+/WwHwGty0RAHr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WuoMMAAADbAAAADwAAAAAAAAAAAAAAAACYAgAAZHJzL2Rv&#10;d25yZXYueG1sUEsFBgAAAAAEAAQA9QAAAIgDAAAAAA==&#10;" path="m,l634365,e" filled="f" strokeweight=".1344mm">
                  <v:path arrowok="t"/>
                </v:shape>
                <w10:anchorlock/>
              </v:group>
            </w:pict>
          </mc:Fallback>
        </mc:AlternateContent>
      </w:r>
      <w:r>
        <w:rPr>
          <w:spacing w:val="116"/>
          <w:sz w:val="2"/>
        </w:rPr>
        <w:t xml:space="preserve"> </w:t>
      </w:r>
      <w:r>
        <w:rPr>
          <w:rFonts w:ascii="Arial"/>
          <w:noProof/>
          <w:spacing w:val="116"/>
          <w:sz w:val="2"/>
          <w:lang w:eastAsia="ru-RU"/>
        </w:rPr>
        <mc:AlternateContent>
          <mc:Choice Requires="wpg">
            <w:drawing>
              <wp:inline distT="0" distB="0" distL="0" distR="0">
                <wp:extent cx="1143000" cy="5080"/>
                <wp:effectExtent l="9525" t="0" r="0" b="444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0" cy="5080"/>
                          <a:chOff x="0" y="0"/>
                          <a:chExt cx="1143000" cy="5080"/>
                        </a:xfrm>
                      </wpg:grpSpPr>
                      <wps:wsp>
                        <wps:cNvPr id="34" name="Graphic 34"/>
                        <wps:cNvSpPr/>
                        <wps:spPr>
                          <a:xfrm>
                            <a:off x="0" y="2418"/>
                            <a:ext cx="1143000" cy="1270"/>
                          </a:xfrm>
                          <a:custGeom>
                            <a:avLst/>
                            <a:gdLst/>
                            <a:ahLst/>
                            <a:cxnLst/>
                            <a:rect l="l" t="t" r="r" b="b"/>
                            <a:pathLst>
                              <a:path w="1143000">
                                <a:moveTo>
                                  <a:pt x="0" y="0"/>
                                </a:moveTo>
                                <a:lnTo>
                                  <a:pt x="1142619" y="0"/>
                                </a:lnTo>
                              </a:path>
                            </a:pathLst>
                          </a:custGeom>
                          <a:ln w="483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F375AF" id="Group 33" o:spid="_x0000_s1026" style="width:90pt;height:.4pt;mso-position-horizontal-relative:char;mso-position-vertical-relative:line" coordsize="114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">
                <v:shape id="Graphic 34" o:spid="_x0000_s1027" style="position:absolute;top:24;width:11430;height:12;visibility:visible;mso-wrap-style:square;v-text-anchor:top" coordsize="11430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AhtsMA&#10;AADbAAAADwAAAGRycy9kb3ducmV2LnhtbESPS6vCMBSE94L/IRzBnaa+ilSjqCDo4go+Fi6PzbEt&#10;NieliVr//c2FCy6HmfmGmS8bU4oX1a6wrGDQj0AQp1YXnCm4nLe9KQjnkTWWlknBhxwsF+3WHBNt&#10;33yk18lnIkDYJagg975KpHRpTgZd31bEwbvb2qAPss6krvEd4KaUwyiKpcGCw0KOFW1ySh+np1FQ&#10;ruLj3cTTz2acXfHHHPa39WSvVLfTrGYgPDX+G/5v77SC0Rj+vo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ZAhtsMAAADbAAAADwAAAAAAAAAAAAAAAACYAgAAZHJzL2Rv&#10;d25yZXYueG1sUEsFBgAAAAAEAAQA9QAAAIgDAAAAAA==&#10;" path="m,l1142619,e" filled="f" strokeweight=".1344mm">
                  <v:path arrowok="t"/>
                </v:shape>
                <w10:anchorlock/>
              </v:group>
            </w:pict>
          </mc:Fallback>
        </mc:AlternateContent>
      </w:r>
    </w:p>
    <w:p w:rsidR="00446D41" w:rsidRDefault="008C50DE">
      <w:pPr>
        <w:tabs>
          <w:tab w:val="left" w:pos="2053"/>
          <w:tab w:val="left" w:pos="3822"/>
        </w:tabs>
        <w:ind w:left="376"/>
        <w:rPr>
          <w:rFonts w:ascii="Arial" w:hAnsi="Arial"/>
          <w:sz w:val="12"/>
        </w:rPr>
      </w:pPr>
      <w:r>
        <w:rPr>
          <w:rFonts w:ascii="Arial" w:hAnsi="Arial"/>
          <w:spacing w:val="-2"/>
          <w:sz w:val="12"/>
        </w:rPr>
        <w:t>(должность)</w:t>
      </w:r>
      <w:r>
        <w:rPr>
          <w:rFonts w:ascii="Arial" w:hAnsi="Arial"/>
          <w:sz w:val="12"/>
        </w:rPr>
        <w:tab/>
      </w:r>
      <w:r>
        <w:rPr>
          <w:rFonts w:ascii="Arial" w:hAnsi="Arial"/>
          <w:spacing w:val="-2"/>
          <w:sz w:val="12"/>
        </w:rPr>
        <w:t>(подпись)</w:t>
      </w:r>
      <w:r>
        <w:rPr>
          <w:rFonts w:ascii="Arial" w:hAnsi="Arial"/>
          <w:sz w:val="12"/>
        </w:rPr>
        <w:tab/>
      </w:r>
      <w:r>
        <w:rPr>
          <w:rFonts w:ascii="Arial" w:hAnsi="Arial"/>
          <w:spacing w:val="-2"/>
          <w:sz w:val="12"/>
        </w:rPr>
        <w:t>(ф.и.о.)</w:t>
      </w:r>
    </w:p>
    <w:p w:rsidR="00446D41" w:rsidRDefault="008C50DE">
      <w:pPr>
        <w:tabs>
          <w:tab w:val="left" w:pos="2224"/>
          <w:tab w:val="left" w:pos="4739"/>
        </w:tabs>
        <w:spacing w:before="2"/>
        <w:ind w:left="140"/>
        <w:rPr>
          <w:sz w:val="14"/>
        </w:rPr>
      </w:pPr>
      <w:r>
        <w:rPr>
          <w:rFonts w:ascii="Arial" w:hAnsi="Arial"/>
          <w:b/>
          <w:sz w:val="14"/>
        </w:rPr>
        <w:t>Дата</w:t>
      </w:r>
      <w:r>
        <w:rPr>
          <w:rFonts w:ascii="Arial" w:hAnsi="Arial"/>
          <w:b/>
          <w:spacing w:val="-8"/>
          <w:sz w:val="14"/>
        </w:rPr>
        <w:t xml:space="preserve"> </w:t>
      </w:r>
      <w:r>
        <w:rPr>
          <w:rFonts w:ascii="Arial" w:hAnsi="Arial"/>
          <w:b/>
          <w:sz w:val="14"/>
        </w:rPr>
        <w:t>получения</w:t>
      </w:r>
      <w:r>
        <w:rPr>
          <w:rFonts w:ascii="Arial" w:hAnsi="Arial"/>
          <w:b/>
          <w:spacing w:val="-6"/>
          <w:sz w:val="14"/>
        </w:rPr>
        <w:t xml:space="preserve"> </w:t>
      </w:r>
      <w:r>
        <w:rPr>
          <w:rFonts w:ascii="Arial" w:hAnsi="Arial"/>
          <w:b/>
          <w:spacing w:val="-2"/>
          <w:sz w:val="14"/>
        </w:rPr>
        <w:t>товаров</w:t>
      </w:r>
      <w:r>
        <w:rPr>
          <w:rFonts w:ascii="Arial" w:hAnsi="Arial"/>
          <w:b/>
          <w:sz w:val="14"/>
        </w:rPr>
        <w:tab/>
      </w:r>
      <w:r>
        <w:rPr>
          <w:sz w:val="14"/>
          <w:u w:val="single"/>
        </w:rPr>
        <w:tab/>
      </w:r>
    </w:p>
    <w:p w:rsidR="00446D41" w:rsidRDefault="008C50DE">
      <w:pPr>
        <w:spacing w:before="6"/>
        <w:ind w:left="140"/>
        <w:rPr>
          <w:rFonts w:ascii="Arial" w:hAnsi="Arial"/>
          <w:b/>
          <w:sz w:val="14"/>
        </w:rPr>
      </w:pPr>
      <w:r>
        <w:rPr>
          <w:rFonts w:ascii="Arial" w:hAnsi="Arial"/>
          <w:b/>
          <w:sz w:val="14"/>
        </w:rPr>
        <w:t>Иные</w:t>
      </w:r>
      <w:r>
        <w:rPr>
          <w:rFonts w:ascii="Arial" w:hAnsi="Arial"/>
          <w:b/>
          <w:spacing w:val="-6"/>
          <w:sz w:val="14"/>
        </w:rPr>
        <w:t xml:space="preserve"> </w:t>
      </w:r>
      <w:r>
        <w:rPr>
          <w:rFonts w:ascii="Arial" w:hAnsi="Arial"/>
          <w:b/>
          <w:sz w:val="14"/>
        </w:rPr>
        <w:t>сведения</w:t>
      </w:r>
      <w:r>
        <w:rPr>
          <w:rFonts w:ascii="Arial" w:hAnsi="Arial"/>
          <w:b/>
          <w:spacing w:val="-5"/>
          <w:sz w:val="14"/>
        </w:rPr>
        <w:t xml:space="preserve"> </w:t>
      </w:r>
      <w:r>
        <w:rPr>
          <w:rFonts w:ascii="Arial" w:hAnsi="Arial"/>
          <w:b/>
          <w:sz w:val="14"/>
        </w:rPr>
        <w:t>о</w:t>
      </w:r>
      <w:r>
        <w:rPr>
          <w:rFonts w:ascii="Arial" w:hAnsi="Arial"/>
          <w:b/>
          <w:spacing w:val="-6"/>
          <w:sz w:val="14"/>
        </w:rPr>
        <w:t xml:space="preserve"> </w:t>
      </w:r>
      <w:r>
        <w:rPr>
          <w:rFonts w:ascii="Arial" w:hAnsi="Arial"/>
          <w:b/>
          <w:sz w:val="14"/>
        </w:rPr>
        <w:t>получении</w:t>
      </w:r>
      <w:r>
        <w:rPr>
          <w:rFonts w:ascii="Arial" w:hAnsi="Arial"/>
          <w:b/>
          <w:spacing w:val="-5"/>
          <w:sz w:val="14"/>
        </w:rPr>
        <w:t xml:space="preserve"> </w:t>
      </w:r>
      <w:r>
        <w:rPr>
          <w:rFonts w:ascii="Arial" w:hAnsi="Arial"/>
          <w:b/>
          <w:spacing w:val="-2"/>
          <w:sz w:val="14"/>
        </w:rPr>
        <w:t>(приемке)</w:t>
      </w:r>
    </w:p>
    <w:p w:rsidR="00446D41" w:rsidRDefault="00446D41">
      <w:pPr>
        <w:rPr>
          <w:rFonts w:ascii="Arial" w:hAnsi="Arial"/>
          <w:b/>
          <w:sz w:val="14"/>
        </w:rPr>
        <w:sectPr w:rsidR="00446D41">
          <w:type w:val="continuous"/>
          <w:pgSz w:w="16840" w:h="11910" w:orient="landscape"/>
          <w:pgMar w:top="1020" w:right="141" w:bottom="280" w:left="992" w:header="720" w:footer="720" w:gutter="0"/>
          <w:cols w:num="2" w:space="720" w:equalWidth="0">
            <w:col w:w="5312" w:space="1627"/>
            <w:col w:w="8768"/>
          </w:cols>
        </w:sectPr>
      </w:pPr>
    </w:p>
    <w:p w:rsidR="00446D41" w:rsidRDefault="00446D41">
      <w:pPr>
        <w:pStyle w:val="a3"/>
        <w:spacing w:before="5"/>
        <w:ind w:left="0"/>
        <w:jc w:val="left"/>
        <w:rPr>
          <w:rFonts w:ascii="Arial"/>
          <w:b/>
          <w:sz w:val="15"/>
        </w:rPr>
      </w:pPr>
    </w:p>
    <w:p w:rsidR="00446D41" w:rsidRDefault="008C50DE">
      <w:pPr>
        <w:spacing w:line="20" w:lineRule="exact"/>
        <w:ind w:left="140" w:right="-360"/>
        <w:rPr>
          <w:rFonts w:ascii="Arial"/>
          <w:sz w:val="2"/>
        </w:rPr>
      </w:pPr>
      <w:r>
        <w:rPr>
          <w:rFonts w:ascii="Arial"/>
          <w:noProof/>
          <w:sz w:val="2"/>
          <w:lang w:eastAsia="ru-RU"/>
        </w:rPr>
        <mc:AlternateContent>
          <mc:Choice Requires="wpg">
            <w:drawing>
              <wp:inline distT="0" distB="0" distL="0" distR="0">
                <wp:extent cx="4009390" cy="6985"/>
                <wp:effectExtent l="9525" t="0" r="635" b="2539"/>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9390" cy="6985"/>
                          <a:chOff x="0" y="0"/>
                          <a:chExt cx="4009390" cy="6985"/>
                        </a:xfrm>
                      </wpg:grpSpPr>
                      <wps:wsp>
                        <wps:cNvPr id="36" name="Graphic 36"/>
                        <wps:cNvSpPr/>
                        <wps:spPr>
                          <a:xfrm>
                            <a:off x="0" y="3241"/>
                            <a:ext cx="4009390" cy="1270"/>
                          </a:xfrm>
                          <a:custGeom>
                            <a:avLst/>
                            <a:gdLst/>
                            <a:ahLst/>
                            <a:cxnLst/>
                            <a:rect l="l" t="t" r="r" b="b"/>
                            <a:pathLst>
                              <a:path w="4009390">
                                <a:moveTo>
                                  <a:pt x="0" y="0"/>
                                </a:moveTo>
                                <a:lnTo>
                                  <a:pt x="4009302" y="0"/>
                                </a:lnTo>
                              </a:path>
                            </a:pathLst>
                          </a:custGeom>
                          <a:ln w="64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9C6DD0A" id="Group 35" o:spid="_x0000_s1026" style="width:315.7pt;height:.55pt;mso-position-horizontal-relative:char;mso-position-vertical-relative:line" coordsize="4009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">
                <v:shape id="Graphic 36" o:spid="_x0000_s1027" style="position:absolute;top:32;width:40093;height:13;visibility:visible;mso-wrap-style:square;v-text-anchor:top" coordsize="400939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r8XMMA&#10;AADbAAAADwAAAGRycy9kb3ducmV2LnhtbESPQYvCMBSE74L/ITxhL6KpCuJWo0hR2JOL1cMeH82z&#10;qTYvpYla//1mYcHjMDPfMKtNZ2vxoNZXjhVMxgkI4sLpiksF59N+tADhA7LG2jEpeJGHzbrfW2Gq&#10;3ZOP9MhDKSKEfYoKTAhNKqUvDFn0Y9cQR+/iWoshyraUusVnhNtaTpNkLi1WHBcMNpQZKm753SrQ&#10;s59zkU135vOehZs8DKvr4ful1Meg2y5BBOrCO/zf/tIKZnP4+x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r8XMMAAADbAAAADwAAAAAAAAAAAAAAAACYAgAAZHJzL2Rv&#10;d25yZXYueG1sUEsFBgAAAAAEAAQA9QAAAIgDAAAAAA==&#10;" path="m,l4009302,e" filled="f" strokeweight=".18006mm">
                  <v:path arrowok="t"/>
                </v:shape>
                <w10:anchorlock/>
              </v:group>
            </w:pict>
          </mc:Fallback>
        </mc:AlternateContent>
      </w:r>
    </w:p>
    <w:p w:rsidR="00446D41" w:rsidRDefault="008C50DE">
      <w:pPr>
        <w:spacing w:line="125" w:lineRule="exact"/>
        <w:ind w:left="981"/>
        <w:rPr>
          <w:rFonts w:ascii="Arial" w:hAnsi="Arial"/>
          <w:sz w:val="12"/>
        </w:rPr>
      </w:pPr>
      <w:r>
        <w:rPr>
          <w:rFonts w:ascii="Arial" w:hAnsi="Arial"/>
          <w:sz w:val="12"/>
        </w:rPr>
        <w:t>(ссылки</w:t>
      </w:r>
      <w:r>
        <w:rPr>
          <w:rFonts w:ascii="Arial" w:hAnsi="Arial"/>
          <w:spacing w:val="-5"/>
          <w:sz w:val="12"/>
        </w:rPr>
        <w:t xml:space="preserve"> </w:t>
      </w:r>
      <w:r>
        <w:rPr>
          <w:rFonts w:ascii="Arial" w:hAnsi="Arial"/>
          <w:sz w:val="12"/>
        </w:rPr>
        <w:t>на</w:t>
      </w:r>
      <w:r>
        <w:rPr>
          <w:rFonts w:ascii="Arial" w:hAnsi="Arial"/>
          <w:spacing w:val="-4"/>
          <w:sz w:val="12"/>
        </w:rPr>
        <w:t xml:space="preserve"> </w:t>
      </w:r>
      <w:r>
        <w:rPr>
          <w:rFonts w:ascii="Arial" w:hAnsi="Arial"/>
          <w:sz w:val="12"/>
        </w:rPr>
        <w:t>неотъемлемые</w:t>
      </w:r>
      <w:r>
        <w:rPr>
          <w:rFonts w:ascii="Arial" w:hAnsi="Arial"/>
          <w:spacing w:val="-2"/>
          <w:sz w:val="12"/>
        </w:rPr>
        <w:t xml:space="preserve"> </w:t>
      </w:r>
      <w:r>
        <w:rPr>
          <w:rFonts w:ascii="Arial" w:hAnsi="Arial"/>
          <w:sz w:val="12"/>
        </w:rPr>
        <w:t>приложения,</w:t>
      </w:r>
      <w:r>
        <w:rPr>
          <w:rFonts w:ascii="Arial" w:hAnsi="Arial"/>
          <w:spacing w:val="-2"/>
          <w:sz w:val="12"/>
        </w:rPr>
        <w:t xml:space="preserve"> </w:t>
      </w:r>
      <w:r>
        <w:rPr>
          <w:rFonts w:ascii="Arial" w:hAnsi="Arial"/>
          <w:sz w:val="12"/>
        </w:rPr>
        <w:t>сопутствующие</w:t>
      </w:r>
      <w:r>
        <w:rPr>
          <w:rFonts w:ascii="Arial" w:hAnsi="Arial"/>
          <w:spacing w:val="-2"/>
          <w:sz w:val="12"/>
        </w:rPr>
        <w:t xml:space="preserve"> </w:t>
      </w:r>
      <w:r>
        <w:rPr>
          <w:rFonts w:ascii="Arial" w:hAnsi="Arial"/>
          <w:sz w:val="12"/>
        </w:rPr>
        <w:t>документы,</w:t>
      </w:r>
      <w:r>
        <w:rPr>
          <w:rFonts w:ascii="Arial" w:hAnsi="Arial"/>
          <w:spacing w:val="-2"/>
          <w:sz w:val="12"/>
        </w:rPr>
        <w:t xml:space="preserve"> </w:t>
      </w:r>
      <w:r>
        <w:rPr>
          <w:rFonts w:ascii="Arial" w:hAnsi="Arial"/>
          <w:sz w:val="12"/>
        </w:rPr>
        <w:t>иные</w:t>
      </w:r>
      <w:r>
        <w:rPr>
          <w:rFonts w:ascii="Arial" w:hAnsi="Arial"/>
          <w:spacing w:val="-2"/>
          <w:sz w:val="12"/>
        </w:rPr>
        <w:t xml:space="preserve"> </w:t>
      </w:r>
      <w:r>
        <w:rPr>
          <w:rFonts w:ascii="Arial" w:hAnsi="Arial"/>
          <w:sz w:val="12"/>
        </w:rPr>
        <w:t>документы</w:t>
      </w:r>
      <w:r>
        <w:rPr>
          <w:rFonts w:ascii="Arial" w:hAnsi="Arial"/>
          <w:spacing w:val="-4"/>
          <w:sz w:val="12"/>
        </w:rPr>
        <w:t xml:space="preserve"> </w:t>
      </w:r>
      <w:r>
        <w:rPr>
          <w:rFonts w:ascii="Arial" w:hAnsi="Arial"/>
          <w:sz w:val="12"/>
        </w:rPr>
        <w:t>и</w:t>
      </w:r>
      <w:r>
        <w:rPr>
          <w:rFonts w:ascii="Arial" w:hAnsi="Arial"/>
          <w:spacing w:val="-2"/>
          <w:sz w:val="12"/>
        </w:rPr>
        <w:t xml:space="preserve"> т.п.)</w:t>
      </w:r>
    </w:p>
    <w:p w:rsidR="00446D41" w:rsidRDefault="008C50DE">
      <w:pPr>
        <w:spacing w:line="161" w:lineRule="exact"/>
        <w:ind w:left="140"/>
        <w:rPr>
          <w:rFonts w:ascii="Arial" w:hAnsi="Arial"/>
          <w:b/>
          <w:sz w:val="14"/>
        </w:rPr>
      </w:pPr>
      <w:r>
        <w:rPr>
          <w:rFonts w:ascii="Arial" w:hAnsi="Arial"/>
          <w:b/>
          <w:sz w:val="14"/>
        </w:rPr>
        <w:t>Ответственный</w:t>
      </w:r>
      <w:r>
        <w:rPr>
          <w:rFonts w:ascii="Arial" w:hAnsi="Arial"/>
          <w:b/>
          <w:spacing w:val="-7"/>
          <w:sz w:val="14"/>
        </w:rPr>
        <w:t xml:space="preserve"> </w:t>
      </w:r>
      <w:r>
        <w:rPr>
          <w:rFonts w:ascii="Arial" w:hAnsi="Arial"/>
          <w:b/>
          <w:sz w:val="14"/>
        </w:rPr>
        <w:t>за</w:t>
      </w:r>
      <w:r>
        <w:rPr>
          <w:rFonts w:ascii="Arial" w:hAnsi="Arial"/>
          <w:b/>
          <w:spacing w:val="-6"/>
          <w:sz w:val="14"/>
        </w:rPr>
        <w:t xml:space="preserve"> </w:t>
      </w:r>
      <w:r>
        <w:rPr>
          <w:rFonts w:ascii="Arial" w:hAnsi="Arial"/>
          <w:b/>
          <w:sz w:val="14"/>
        </w:rPr>
        <w:t>оформление</w:t>
      </w:r>
      <w:r>
        <w:rPr>
          <w:rFonts w:ascii="Arial" w:hAnsi="Arial"/>
          <w:b/>
          <w:spacing w:val="-6"/>
          <w:sz w:val="14"/>
        </w:rPr>
        <w:t xml:space="preserve"> </w:t>
      </w:r>
      <w:r>
        <w:rPr>
          <w:rFonts w:ascii="Arial" w:hAnsi="Arial"/>
          <w:b/>
          <w:sz w:val="14"/>
        </w:rPr>
        <w:t>документов</w:t>
      </w:r>
      <w:r>
        <w:rPr>
          <w:rFonts w:ascii="Arial" w:hAnsi="Arial"/>
          <w:b/>
          <w:spacing w:val="-7"/>
          <w:sz w:val="14"/>
        </w:rPr>
        <w:t xml:space="preserve"> </w:t>
      </w:r>
      <w:r>
        <w:rPr>
          <w:rFonts w:ascii="Arial" w:hAnsi="Arial"/>
          <w:b/>
          <w:sz w:val="14"/>
        </w:rPr>
        <w:t>о</w:t>
      </w:r>
      <w:r>
        <w:rPr>
          <w:rFonts w:ascii="Arial" w:hAnsi="Arial"/>
          <w:b/>
          <w:spacing w:val="-7"/>
          <w:sz w:val="14"/>
        </w:rPr>
        <w:t xml:space="preserve"> </w:t>
      </w:r>
      <w:r>
        <w:rPr>
          <w:rFonts w:ascii="Arial" w:hAnsi="Arial"/>
          <w:b/>
          <w:spacing w:val="-2"/>
          <w:sz w:val="14"/>
        </w:rPr>
        <w:t>приемке</w:t>
      </w:r>
    </w:p>
    <w:p w:rsidR="00446D41" w:rsidRDefault="008C50DE">
      <w:pPr>
        <w:pStyle w:val="a3"/>
        <w:spacing w:before="3" w:after="25"/>
        <w:ind w:left="0"/>
        <w:jc w:val="left"/>
        <w:rPr>
          <w:rFonts w:ascii="Arial"/>
          <w:b/>
          <w:sz w:val="11"/>
        </w:rPr>
      </w:pPr>
      <w:r>
        <w:br w:type="column"/>
      </w:r>
    </w:p>
    <w:p w:rsidR="00446D41" w:rsidRDefault="008C50DE">
      <w:pPr>
        <w:spacing w:line="20" w:lineRule="exact"/>
        <w:ind w:left="140"/>
        <w:rPr>
          <w:rFonts w:ascii="Arial"/>
          <w:sz w:val="2"/>
        </w:rPr>
      </w:pPr>
      <w:r>
        <w:rPr>
          <w:rFonts w:ascii="Arial"/>
          <w:noProof/>
          <w:sz w:val="2"/>
          <w:lang w:eastAsia="ru-RU"/>
        </w:rPr>
        <mc:AlternateContent>
          <mc:Choice Requires="wpg">
            <w:drawing>
              <wp:inline distT="0" distB="0" distL="0" distR="0">
                <wp:extent cx="4009390" cy="6985"/>
                <wp:effectExtent l="9525" t="0" r="635" b="2539"/>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9390" cy="6985"/>
                          <a:chOff x="0" y="0"/>
                          <a:chExt cx="4009390" cy="6985"/>
                        </a:xfrm>
                      </wpg:grpSpPr>
                      <wps:wsp>
                        <wps:cNvPr id="38" name="Graphic 38"/>
                        <wps:cNvSpPr/>
                        <wps:spPr>
                          <a:xfrm>
                            <a:off x="0" y="3241"/>
                            <a:ext cx="4009390" cy="1270"/>
                          </a:xfrm>
                          <a:custGeom>
                            <a:avLst/>
                            <a:gdLst/>
                            <a:ahLst/>
                            <a:cxnLst/>
                            <a:rect l="l" t="t" r="r" b="b"/>
                            <a:pathLst>
                              <a:path w="4009390">
                                <a:moveTo>
                                  <a:pt x="0" y="0"/>
                                </a:moveTo>
                                <a:lnTo>
                                  <a:pt x="4009302" y="0"/>
                                </a:lnTo>
                              </a:path>
                            </a:pathLst>
                          </a:custGeom>
                          <a:ln w="64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AC2135" id="Group 37" o:spid="_x0000_s1026" style="width:315.7pt;height:.55pt;mso-position-horizontal-relative:char;mso-position-vertical-relative:line" coordsize="4009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">
                <v:shape id="Graphic 38" o:spid="_x0000_s1027" style="position:absolute;top:32;width:40093;height:13;visibility:visible;mso-wrap-style:square;v-text-anchor:top" coordsize="400939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nNtcEA&#10;AADbAAAADwAAAGRycy9kb3ducmV2LnhtbERPy4rCMBTdC/5DuIIbGVMVxOmYipQZcKX4WMzy0txp&#10;Om1uShO1/r1ZCC4P573e9LYRN+p85VjBbJqAIC6crrhUcDn/fKxA+ICssXFMCh7kYZMNB2tMtbvz&#10;kW6nUIoYwj5FBSaENpXSF4Ys+qlriSP35zqLIcKulLrDewy3jZwnyVJarDg2GGwpN1TUp6tVoBe/&#10;lyKff5vPax5quZ9U//vDQ6nxqN9+gQjUh7f45d5pBYs4Nn6JP0B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ZzbXBAAAA2wAAAA8AAAAAAAAAAAAAAAAAmAIAAGRycy9kb3du&#10;cmV2LnhtbFBLBQYAAAAABAAEAPUAAACGAwAAAAA=&#10;" path="m,l4009302,e" filled="f" strokeweight=".18006mm">
                  <v:path arrowok="t"/>
                </v:shape>
                <w10:anchorlock/>
              </v:group>
            </w:pict>
          </mc:Fallback>
        </mc:AlternateContent>
      </w:r>
    </w:p>
    <w:p w:rsidR="00446D41" w:rsidRDefault="008C50DE">
      <w:pPr>
        <w:ind w:left="140"/>
        <w:rPr>
          <w:rFonts w:ascii="Arial" w:hAnsi="Arial"/>
          <w:sz w:val="12"/>
        </w:rPr>
      </w:pPr>
      <w:r>
        <w:rPr>
          <w:rFonts w:ascii="Arial" w:hAnsi="Arial"/>
          <w:sz w:val="12"/>
        </w:rPr>
        <w:t>(информация</w:t>
      </w:r>
      <w:r>
        <w:rPr>
          <w:rFonts w:ascii="Arial" w:hAnsi="Arial"/>
          <w:spacing w:val="-7"/>
          <w:sz w:val="12"/>
        </w:rPr>
        <w:t xml:space="preserve"> </w:t>
      </w:r>
      <w:r>
        <w:rPr>
          <w:rFonts w:ascii="Arial" w:hAnsi="Arial"/>
          <w:sz w:val="12"/>
        </w:rPr>
        <w:t>о</w:t>
      </w:r>
      <w:r>
        <w:rPr>
          <w:rFonts w:ascii="Arial" w:hAnsi="Arial"/>
          <w:spacing w:val="-2"/>
          <w:sz w:val="12"/>
        </w:rPr>
        <w:t xml:space="preserve"> </w:t>
      </w:r>
      <w:r>
        <w:rPr>
          <w:rFonts w:ascii="Arial" w:hAnsi="Arial"/>
          <w:sz w:val="12"/>
        </w:rPr>
        <w:t>наличии/отсутствии</w:t>
      </w:r>
      <w:r>
        <w:rPr>
          <w:rFonts w:ascii="Arial" w:hAnsi="Arial"/>
          <w:spacing w:val="-2"/>
          <w:sz w:val="12"/>
        </w:rPr>
        <w:t xml:space="preserve"> </w:t>
      </w:r>
      <w:r>
        <w:rPr>
          <w:rFonts w:ascii="Arial" w:hAnsi="Arial"/>
          <w:sz w:val="12"/>
        </w:rPr>
        <w:t>претензии;</w:t>
      </w:r>
      <w:r>
        <w:rPr>
          <w:rFonts w:ascii="Arial" w:hAnsi="Arial"/>
          <w:spacing w:val="-2"/>
          <w:sz w:val="12"/>
        </w:rPr>
        <w:t xml:space="preserve"> </w:t>
      </w:r>
      <w:r>
        <w:rPr>
          <w:rFonts w:ascii="Arial" w:hAnsi="Arial"/>
          <w:sz w:val="12"/>
        </w:rPr>
        <w:t>ссылки</w:t>
      </w:r>
      <w:r>
        <w:rPr>
          <w:rFonts w:ascii="Arial" w:hAnsi="Arial"/>
          <w:spacing w:val="-2"/>
          <w:sz w:val="12"/>
        </w:rPr>
        <w:t xml:space="preserve"> </w:t>
      </w:r>
      <w:r>
        <w:rPr>
          <w:rFonts w:ascii="Arial" w:hAnsi="Arial"/>
          <w:sz w:val="12"/>
        </w:rPr>
        <w:t>на</w:t>
      </w:r>
      <w:r>
        <w:rPr>
          <w:rFonts w:ascii="Arial" w:hAnsi="Arial"/>
          <w:spacing w:val="-3"/>
          <w:sz w:val="12"/>
        </w:rPr>
        <w:t xml:space="preserve"> </w:t>
      </w:r>
      <w:r>
        <w:rPr>
          <w:rFonts w:ascii="Arial" w:hAnsi="Arial"/>
          <w:sz w:val="12"/>
        </w:rPr>
        <w:t>неотъемлемые</w:t>
      </w:r>
      <w:r>
        <w:rPr>
          <w:rFonts w:ascii="Arial" w:hAnsi="Arial"/>
          <w:spacing w:val="-2"/>
          <w:sz w:val="12"/>
        </w:rPr>
        <w:t xml:space="preserve"> </w:t>
      </w:r>
      <w:r>
        <w:rPr>
          <w:rFonts w:ascii="Arial" w:hAnsi="Arial"/>
          <w:sz w:val="12"/>
        </w:rPr>
        <w:t>приложения,</w:t>
      </w:r>
      <w:r>
        <w:rPr>
          <w:rFonts w:ascii="Arial" w:hAnsi="Arial"/>
          <w:spacing w:val="-5"/>
          <w:sz w:val="12"/>
        </w:rPr>
        <w:t xml:space="preserve"> </w:t>
      </w:r>
      <w:r>
        <w:rPr>
          <w:rFonts w:ascii="Arial" w:hAnsi="Arial"/>
          <w:sz w:val="12"/>
        </w:rPr>
        <w:t>и</w:t>
      </w:r>
      <w:r>
        <w:rPr>
          <w:rFonts w:ascii="Arial" w:hAnsi="Arial"/>
          <w:spacing w:val="-2"/>
          <w:sz w:val="12"/>
        </w:rPr>
        <w:t xml:space="preserve"> </w:t>
      </w:r>
      <w:r>
        <w:rPr>
          <w:rFonts w:ascii="Arial" w:hAnsi="Arial"/>
          <w:sz w:val="12"/>
        </w:rPr>
        <w:t>другие</w:t>
      </w:r>
      <w:r>
        <w:rPr>
          <w:rFonts w:ascii="Arial" w:hAnsi="Arial"/>
          <w:spacing w:val="-2"/>
          <w:sz w:val="12"/>
        </w:rPr>
        <w:t xml:space="preserve"> </w:t>
      </w:r>
      <w:r>
        <w:rPr>
          <w:rFonts w:ascii="Arial" w:hAnsi="Arial"/>
          <w:sz w:val="12"/>
        </w:rPr>
        <w:t>документы</w:t>
      </w:r>
      <w:r>
        <w:rPr>
          <w:rFonts w:ascii="Arial" w:hAnsi="Arial"/>
          <w:spacing w:val="-2"/>
          <w:sz w:val="12"/>
        </w:rPr>
        <w:t xml:space="preserve"> </w:t>
      </w:r>
      <w:r>
        <w:rPr>
          <w:rFonts w:ascii="Arial" w:hAnsi="Arial"/>
          <w:sz w:val="12"/>
        </w:rPr>
        <w:t>и</w:t>
      </w:r>
      <w:r>
        <w:rPr>
          <w:rFonts w:ascii="Arial" w:hAnsi="Arial"/>
          <w:spacing w:val="-1"/>
          <w:sz w:val="12"/>
        </w:rPr>
        <w:t xml:space="preserve"> </w:t>
      </w:r>
      <w:r>
        <w:rPr>
          <w:rFonts w:ascii="Arial" w:hAnsi="Arial"/>
          <w:spacing w:val="-2"/>
          <w:sz w:val="12"/>
        </w:rPr>
        <w:t>т.п.)</w:t>
      </w:r>
    </w:p>
    <w:p w:rsidR="00446D41" w:rsidRDefault="008C50DE">
      <w:pPr>
        <w:ind w:left="140"/>
        <w:rPr>
          <w:rFonts w:ascii="Arial" w:hAnsi="Arial"/>
          <w:b/>
          <w:sz w:val="14"/>
        </w:rPr>
      </w:pPr>
      <w:r>
        <w:rPr>
          <w:rFonts w:ascii="Arial" w:hAnsi="Arial"/>
          <w:b/>
          <w:sz w:val="14"/>
        </w:rPr>
        <w:t>Ответственный</w:t>
      </w:r>
      <w:r>
        <w:rPr>
          <w:rFonts w:ascii="Arial" w:hAnsi="Arial"/>
          <w:b/>
          <w:spacing w:val="-7"/>
          <w:sz w:val="14"/>
        </w:rPr>
        <w:t xml:space="preserve"> </w:t>
      </w:r>
      <w:r>
        <w:rPr>
          <w:rFonts w:ascii="Arial" w:hAnsi="Arial"/>
          <w:b/>
          <w:sz w:val="14"/>
        </w:rPr>
        <w:t>за</w:t>
      </w:r>
      <w:r>
        <w:rPr>
          <w:rFonts w:ascii="Arial" w:hAnsi="Arial"/>
          <w:b/>
          <w:spacing w:val="-6"/>
          <w:sz w:val="14"/>
        </w:rPr>
        <w:t xml:space="preserve"> </w:t>
      </w:r>
      <w:r>
        <w:rPr>
          <w:rFonts w:ascii="Arial" w:hAnsi="Arial"/>
          <w:b/>
          <w:sz w:val="14"/>
        </w:rPr>
        <w:t>оформление</w:t>
      </w:r>
      <w:r>
        <w:rPr>
          <w:rFonts w:ascii="Arial" w:hAnsi="Arial"/>
          <w:b/>
          <w:spacing w:val="-6"/>
          <w:sz w:val="14"/>
        </w:rPr>
        <w:t xml:space="preserve"> </w:t>
      </w:r>
      <w:r>
        <w:rPr>
          <w:rFonts w:ascii="Arial" w:hAnsi="Arial"/>
          <w:b/>
          <w:sz w:val="14"/>
        </w:rPr>
        <w:t>документов</w:t>
      </w:r>
      <w:r>
        <w:rPr>
          <w:rFonts w:ascii="Arial" w:hAnsi="Arial"/>
          <w:b/>
          <w:spacing w:val="-7"/>
          <w:sz w:val="14"/>
        </w:rPr>
        <w:t xml:space="preserve"> </w:t>
      </w:r>
      <w:r>
        <w:rPr>
          <w:rFonts w:ascii="Arial" w:hAnsi="Arial"/>
          <w:b/>
          <w:sz w:val="14"/>
        </w:rPr>
        <w:t>о</w:t>
      </w:r>
      <w:r>
        <w:rPr>
          <w:rFonts w:ascii="Arial" w:hAnsi="Arial"/>
          <w:b/>
          <w:spacing w:val="-7"/>
          <w:sz w:val="14"/>
        </w:rPr>
        <w:t xml:space="preserve"> </w:t>
      </w:r>
      <w:r>
        <w:rPr>
          <w:rFonts w:ascii="Arial" w:hAnsi="Arial"/>
          <w:b/>
          <w:spacing w:val="-2"/>
          <w:sz w:val="14"/>
        </w:rPr>
        <w:t>приемке</w:t>
      </w:r>
    </w:p>
    <w:p w:rsidR="00446D41" w:rsidRDefault="00446D41">
      <w:pPr>
        <w:rPr>
          <w:rFonts w:ascii="Arial" w:hAnsi="Arial"/>
          <w:b/>
          <w:sz w:val="14"/>
        </w:rPr>
        <w:sectPr w:rsidR="00446D41">
          <w:type w:val="continuous"/>
          <w:pgSz w:w="16840" w:h="11910" w:orient="landscape"/>
          <w:pgMar w:top="1020" w:right="141" w:bottom="280" w:left="992" w:header="720" w:footer="720" w:gutter="0"/>
          <w:cols w:num="2" w:space="720" w:equalWidth="0">
            <w:col w:w="6152" w:space="788"/>
            <w:col w:w="8767"/>
          </w:cols>
        </w:sectPr>
      </w:pPr>
    </w:p>
    <w:p w:rsidR="00446D41" w:rsidRDefault="00446D41">
      <w:pPr>
        <w:pStyle w:val="a3"/>
        <w:spacing w:before="2"/>
        <w:ind w:left="0"/>
        <w:jc w:val="left"/>
        <w:rPr>
          <w:rFonts w:ascii="Arial"/>
          <w:b/>
          <w:sz w:val="15"/>
        </w:rPr>
      </w:pPr>
    </w:p>
    <w:p w:rsidR="00446D41" w:rsidRDefault="008C50DE">
      <w:pPr>
        <w:tabs>
          <w:tab w:val="left" w:pos="2054"/>
        </w:tabs>
        <w:spacing w:line="20" w:lineRule="exact"/>
        <w:ind w:left="140"/>
        <w:rPr>
          <w:rFonts w:ascii="Arial"/>
          <w:sz w:val="2"/>
        </w:rPr>
      </w:pPr>
      <w:r>
        <w:rPr>
          <w:rFonts w:ascii="Arial"/>
          <w:noProof/>
          <w:sz w:val="2"/>
          <w:lang w:eastAsia="ru-RU"/>
        </w:rPr>
        <mc:AlternateContent>
          <mc:Choice Requires="wpg">
            <w:drawing>
              <wp:inline distT="0" distB="0" distL="0" distR="0">
                <wp:extent cx="958850" cy="9525"/>
                <wp:effectExtent l="9525" t="0" r="3175"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8850" cy="9525"/>
                          <a:chOff x="0" y="0"/>
                          <a:chExt cx="958850" cy="9525"/>
                        </a:xfrm>
                      </wpg:grpSpPr>
                      <wps:wsp>
                        <wps:cNvPr id="40" name="Graphic 40"/>
                        <wps:cNvSpPr/>
                        <wps:spPr>
                          <a:xfrm>
                            <a:off x="0" y="4543"/>
                            <a:ext cx="958850" cy="1270"/>
                          </a:xfrm>
                          <a:custGeom>
                            <a:avLst/>
                            <a:gdLst/>
                            <a:ahLst/>
                            <a:cxnLst/>
                            <a:rect l="l" t="t" r="r" b="b"/>
                            <a:pathLst>
                              <a:path w="958850">
                                <a:moveTo>
                                  <a:pt x="0" y="0"/>
                                </a:moveTo>
                                <a:lnTo>
                                  <a:pt x="958604" y="0"/>
                                </a:lnTo>
                              </a:path>
                            </a:pathLst>
                          </a:custGeom>
                          <a:ln w="90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090AB8" id="Group 39" o:spid="_x0000_s1026" style="width:75.5pt;height:.75pt;mso-position-horizontal-relative:char;mso-position-vertical-relative:line" coordsize="95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">
                <v:shape id="Graphic 40" o:spid="_x0000_s1027" style="position:absolute;top:45;width:9588;height:13;visibility:visible;mso-wrap-style:square;v-text-anchor:top" coordsize="9588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J+wbsA&#10;AADbAAAADwAAAGRycy9kb3ducmV2LnhtbERPyQrCMBC9C/5DGMGbpoqKVNPiCp4EF/A6NGNbbCal&#10;iVr/3hwEj4+3L9PWVOJFjSstKxgNIxDEmdUl5wqul/1gDsJ5ZI2VZVLwIQdp0u0sMdb2zSd6nX0u&#10;Qgi7GBUU3texlC4ryKAb2po4cHfbGPQBNrnUDb5DuKnkOIpm0mDJoaHAmjYFZY/z0yhwx9t9MzLr&#10;LU1Nu1tNiHl6YqX6vXa1AOGp9X/xz33QCiZhffgSfoBMv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byfsG7AAAA2wAAAA8AAAAAAAAAAAAAAAAAmAIAAGRycy9kb3ducmV2Lnht&#10;bFBLBQYAAAAABAAEAPUAAACAAwAAAAA=&#10;" path="m,l958604,e" filled="f" strokeweight=".25242mm">
                  <v:path arrowok="t"/>
                </v:shape>
                <w10:anchorlock/>
              </v:group>
            </w:pict>
          </mc:Fallback>
        </mc:AlternateContent>
      </w:r>
      <w:r>
        <w:rPr>
          <w:rFonts w:ascii="Arial"/>
          <w:sz w:val="2"/>
        </w:rPr>
        <w:tab/>
      </w:r>
      <w:r>
        <w:rPr>
          <w:rFonts w:ascii="Arial"/>
          <w:noProof/>
          <w:sz w:val="2"/>
          <w:lang w:eastAsia="ru-RU"/>
        </w:rPr>
        <mc:AlternateContent>
          <mc:Choice Requires="wpg">
            <w:drawing>
              <wp:inline distT="0" distB="0" distL="0" distR="0">
                <wp:extent cx="789940" cy="9525"/>
                <wp:effectExtent l="9525" t="0" r="634"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9940" cy="9525"/>
                          <a:chOff x="0" y="0"/>
                          <a:chExt cx="789940" cy="9525"/>
                        </a:xfrm>
                      </wpg:grpSpPr>
                      <wps:wsp>
                        <wps:cNvPr id="42" name="Graphic 42"/>
                        <wps:cNvSpPr/>
                        <wps:spPr>
                          <a:xfrm>
                            <a:off x="0" y="4543"/>
                            <a:ext cx="789940" cy="1270"/>
                          </a:xfrm>
                          <a:custGeom>
                            <a:avLst/>
                            <a:gdLst/>
                            <a:ahLst/>
                            <a:cxnLst/>
                            <a:rect l="l" t="t" r="r" b="b"/>
                            <a:pathLst>
                              <a:path w="789940">
                                <a:moveTo>
                                  <a:pt x="0" y="0"/>
                                </a:moveTo>
                                <a:lnTo>
                                  <a:pt x="789439" y="0"/>
                                </a:lnTo>
                              </a:path>
                            </a:pathLst>
                          </a:custGeom>
                          <a:ln w="90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18FEAC" id="Group 41" o:spid="_x0000_s1026" style="width:62.2pt;height:.75pt;mso-position-horizontal-relative:char;mso-position-vertical-relative:line" coordsize="78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">
                <v:shape id="Graphic 42" o:spid="_x0000_s1027" style="position:absolute;top:45;width:7899;height:13;visibility:visible;mso-wrap-style:square;v-text-anchor:top" coordsize="7899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aDjcUA&#10;AADbAAAADwAAAGRycy9kb3ducmV2LnhtbESPT2vCQBTE7wW/w/IEb3UTkaKpq4itqIce/EN7fWSf&#10;2dTs25BdY/rt3YLgcZiZ3zCzRWcr0VLjS8cK0mECgjh3uuRCwem4fp2A8AFZY+WYFPyRh8W89zLD&#10;TLsb76k9hEJECPsMFZgQ6kxKnxuy6IeuJo7e2TUWQ5RNIXWDtwi3lRwlyZu0WHJcMFjTylB+OVyt&#10;gk16/qkvX2X66T++f9vdWK/NdKrUoN8t30EE6sIz/GhvtYLxCP6/xB8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oONxQAAANsAAAAPAAAAAAAAAAAAAAAAAJgCAABkcnMv&#10;ZG93bnJldi54bWxQSwUGAAAAAAQABAD1AAAAigMAAAAA&#10;" path="m,l789439,e" filled="f" strokeweight=".25242mm">
                  <v:path arrowok="t"/>
                </v:shape>
                <w10:anchorlock/>
              </v:group>
            </w:pict>
          </mc:Fallback>
        </mc:AlternateContent>
      </w:r>
      <w:r>
        <w:rPr>
          <w:spacing w:val="83"/>
          <w:sz w:val="2"/>
        </w:rPr>
        <w:t xml:space="preserve"> </w:t>
      </w:r>
      <w:r>
        <w:rPr>
          <w:rFonts w:ascii="Arial"/>
          <w:noProof/>
          <w:spacing w:val="83"/>
          <w:sz w:val="2"/>
          <w:lang w:eastAsia="ru-RU"/>
        </w:rPr>
        <mc:AlternateContent>
          <mc:Choice Requires="wpg">
            <w:drawing>
              <wp:inline distT="0" distB="0" distL="0" distR="0">
                <wp:extent cx="846455" cy="9525"/>
                <wp:effectExtent l="9525" t="0" r="1269"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6455" cy="9525"/>
                          <a:chOff x="0" y="0"/>
                          <a:chExt cx="846455" cy="9525"/>
                        </a:xfrm>
                      </wpg:grpSpPr>
                      <wps:wsp>
                        <wps:cNvPr id="44" name="Graphic 44"/>
                        <wps:cNvSpPr/>
                        <wps:spPr>
                          <a:xfrm>
                            <a:off x="0" y="4543"/>
                            <a:ext cx="846455" cy="1270"/>
                          </a:xfrm>
                          <a:custGeom>
                            <a:avLst/>
                            <a:gdLst/>
                            <a:ahLst/>
                            <a:cxnLst/>
                            <a:rect l="l" t="t" r="r" b="b"/>
                            <a:pathLst>
                              <a:path w="846455">
                                <a:moveTo>
                                  <a:pt x="0" y="0"/>
                                </a:moveTo>
                                <a:lnTo>
                                  <a:pt x="845827" y="0"/>
                                </a:lnTo>
                              </a:path>
                            </a:pathLst>
                          </a:custGeom>
                          <a:ln w="90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19271FF" id="Group 43" o:spid="_x0000_s1026" style="width:66.65pt;height:.75pt;mso-position-horizontal-relative:char;mso-position-vertical-relative:line" coordsize="846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">
                <v:shape id="Graphic 44" o:spid="_x0000_s1027" style="position:absolute;top:45;width:8464;height:13;visibility:visible;mso-wrap-style:square;v-text-anchor:top" coordsize="8464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c988MA&#10;AADbAAAADwAAAGRycy9kb3ducmV2LnhtbESPQWvCQBSE74X+h+UVvNVN26glZiOhUPDSQ6J4fmRf&#10;N7HZtyG7avz3XUHwOMzMN0y+mWwvzjT6zrGCt3kCgrhxumOjYL/7fv0E4QOyxt4xKbiSh03x/JRj&#10;pt2FKzrXwYgIYZ+hgjaEIZPSNy1Z9HM3EEfv140WQ5SjkXrES4TbXr4nyVJa7DgutDjQV0vNX32y&#10;ChbHj50p+9XhYKYyPdVU/dC1Umr2MpVrEIGm8Ajf21utIE3h9iX+AF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c988MAAADbAAAADwAAAAAAAAAAAAAAAACYAgAAZHJzL2Rv&#10;d25yZXYueG1sUEsFBgAAAAAEAAQA9QAAAIgDAAAAAA==&#10;" path="m,l845827,e" filled="f" strokeweight=".25242mm">
                  <v:path arrowok="t"/>
                </v:shape>
                <w10:anchorlock/>
              </v:group>
            </w:pict>
          </mc:Fallback>
        </mc:AlternateContent>
      </w:r>
    </w:p>
    <w:p w:rsidR="00446D41" w:rsidRDefault="008C50DE">
      <w:pPr>
        <w:tabs>
          <w:tab w:val="left" w:pos="2051"/>
          <w:tab w:val="left" w:pos="3619"/>
        </w:tabs>
        <w:spacing w:line="127" w:lineRule="exact"/>
        <w:ind w:left="140"/>
        <w:rPr>
          <w:rFonts w:ascii="Arial" w:hAnsi="Arial"/>
          <w:sz w:val="12"/>
        </w:rPr>
      </w:pPr>
      <w:r>
        <w:rPr>
          <w:rFonts w:ascii="Arial" w:hAnsi="Arial"/>
          <w:spacing w:val="-2"/>
          <w:sz w:val="12"/>
        </w:rPr>
        <w:t>(должность)</w:t>
      </w:r>
      <w:r>
        <w:rPr>
          <w:rFonts w:ascii="Arial" w:hAnsi="Arial"/>
          <w:sz w:val="12"/>
        </w:rPr>
        <w:tab/>
      </w:r>
      <w:r>
        <w:rPr>
          <w:rFonts w:ascii="Arial" w:hAnsi="Arial"/>
          <w:spacing w:val="-2"/>
          <w:sz w:val="12"/>
        </w:rPr>
        <w:t>(подпись)</w:t>
      </w:r>
      <w:r>
        <w:rPr>
          <w:rFonts w:ascii="Arial" w:hAnsi="Arial"/>
          <w:sz w:val="12"/>
        </w:rPr>
        <w:tab/>
      </w:r>
      <w:r>
        <w:rPr>
          <w:rFonts w:ascii="Arial" w:hAnsi="Arial"/>
          <w:spacing w:val="-2"/>
          <w:sz w:val="12"/>
        </w:rPr>
        <w:t>(ф.и.о.)</w:t>
      </w:r>
    </w:p>
    <w:p w:rsidR="00446D41" w:rsidRDefault="008C50DE">
      <w:pPr>
        <w:spacing w:line="161" w:lineRule="exact"/>
        <w:ind w:left="140"/>
        <w:rPr>
          <w:rFonts w:ascii="Arial" w:hAnsi="Arial"/>
          <w:b/>
          <w:sz w:val="14"/>
        </w:rPr>
      </w:pPr>
      <w:r>
        <w:rPr>
          <w:rFonts w:ascii="Arial" w:hAnsi="Arial"/>
          <w:b/>
          <w:sz w:val="14"/>
        </w:rPr>
        <w:t>Наименование</w:t>
      </w:r>
      <w:r>
        <w:rPr>
          <w:rFonts w:ascii="Arial" w:hAnsi="Arial"/>
          <w:b/>
          <w:spacing w:val="-8"/>
          <w:sz w:val="14"/>
        </w:rPr>
        <w:t xml:space="preserve"> </w:t>
      </w:r>
      <w:r>
        <w:rPr>
          <w:rFonts w:ascii="Arial" w:hAnsi="Arial"/>
          <w:b/>
          <w:sz w:val="14"/>
        </w:rPr>
        <w:t>и</w:t>
      </w:r>
      <w:r>
        <w:rPr>
          <w:rFonts w:ascii="Arial" w:hAnsi="Arial"/>
          <w:b/>
          <w:spacing w:val="-7"/>
          <w:sz w:val="14"/>
        </w:rPr>
        <w:t xml:space="preserve"> </w:t>
      </w:r>
      <w:r>
        <w:rPr>
          <w:rFonts w:ascii="Arial" w:hAnsi="Arial"/>
          <w:b/>
          <w:sz w:val="14"/>
        </w:rPr>
        <w:t>банковские</w:t>
      </w:r>
      <w:r>
        <w:rPr>
          <w:rFonts w:ascii="Arial" w:hAnsi="Arial"/>
          <w:b/>
          <w:spacing w:val="-7"/>
          <w:sz w:val="14"/>
        </w:rPr>
        <w:t xml:space="preserve"> </w:t>
      </w:r>
      <w:r>
        <w:rPr>
          <w:rFonts w:ascii="Arial" w:hAnsi="Arial"/>
          <w:b/>
          <w:sz w:val="14"/>
        </w:rPr>
        <w:t>данные</w:t>
      </w:r>
      <w:r>
        <w:rPr>
          <w:rFonts w:ascii="Arial" w:hAnsi="Arial"/>
          <w:b/>
          <w:spacing w:val="-8"/>
          <w:sz w:val="14"/>
        </w:rPr>
        <w:t xml:space="preserve"> </w:t>
      </w:r>
      <w:r>
        <w:rPr>
          <w:rFonts w:ascii="Arial" w:hAnsi="Arial"/>
          <w:b/>
          <w:sz w:val="14"/>
        </w:rPr>
        <w:t>продавца</w:t>
      </w:r>
      <w:r>
        <w:rPr>
          <w:rFonts w:ascii="Arial" w:hAnsi="Arial"/>
          <w:b/>
          <w:spacing w:val="-8"/>
          <w:sz w:val="14"/>
        </w:rPr>
        <w:t xml:space="preserve"> </w:t>
      </w:r>
      <w:r>
        <w:rPr>
          <w:rFonts w:ascii="Arial" w:hAnsi="Arial"/>
          <w:b/>
          <w:sz w:val="14"/>
        </w:rPr>
        <w:t>(поставщика</w:t>
      </w:r>
      <w:r>
        <w:rPr>
          <w:rFonts w:ascii="Arial" w:hAnsi="Arial"/>
          <w:b/>
          <w:spacing w:val="-6"/>
          <w:sz w:val="14"/>
        </w:rPr>
        <w:t xml:space="preserve"> </w:t>
      </w:r>
      <w:r>
        <w:rPr>
          <w:rFonts w:ascii="Arial" w:hAnsi="Arial"/>
          <w:b/>
          <w:sz w:val="14"/>
        </w:rPr>
        <w:t>(подрядчика,</w:t>
      </w:r>
      <w:r>
        <w:rPr>
          <w:rFonts w:ascii="Arial" w:hAnsi="Arial"/>
          <w:b/>
          <w:spacing w:val="-8"/>
          <w:sz w:val="14"/>
        </w:rPr>
        <w:t xml:space="preserve"> </w:t>
      </w:r>
      <w:r>
        <w:rPr>
          <w:rFonts w:ascii="Arial" w:hAnsi="Arial"/>
          <w:b/>
          <w:spacing w:val="-2"/>
          <w:sz w:val="14"/>
        </w:rPr>
        <w:t>исполнителя))</w:t>
      </w:r>
    </w:p>
    <w:p w:rsidR="00446D41" w:rsidRDefault="008C50DE">
      <w:pPr>
        <w:pStyle w:val="a3"/>
        <w:spacing w:after="25"/>
        <w:ind w:left="0"/>
        <w:jc w:val="left"/>
        <w:rPr>
          <w:rFonts w:ascii="Arial"/>
          <w:b/>
          <w:sz w:val="11"/>
        </w:rPr>
      </w:pPr>
      <w:r>
        <w:br w:type="column"/>
      </w:r>
    </w:p>
    <w:p w:rsidR="00446D41" w:rsidRDefault="008C50DE">
      <w:pPr>
        <w:tabs>
          <w:tab w:val="left" w:pos="2054"/>
        </w:tabs>
        <w:spacing w:line="20" w:lineRule="exact"/>
        <w:ind w:left="140"/>
        <w:rPr>
          <w:rFonts w:ascii="Arial"/>
          <w:sz w:val="2"/>
        </w:rPr>
      </w:pPr>
      <w:r>
        <w:rPr>
          <w:rFonts w:ascii="Arial"/>
          <w:noProof/>
          <w:sz w:val="2"/>
          <w:lang w:eastAsia="ru-RU"/>
        </w:rPr>
        <mc:AlternateContent>
          <mc:Choice Requires="wpg">
            <w:drawing>
              <wp:inline distT="0" distB="0" distL="0" distR="0">
                <wp:extent cx="958850" cy="9525"/>
                <wp:effectExtent l="9525" t="0" r="3175"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8850" cy="9525"/>
                          <a:chOff x="0" y="0"/>
                          <a:chExt cx="958850" cy="9525"/>
                        </a:xfrm>
                      </wpg:grpSpPr>
                      <wps:wsp>
                        <wps:cNvPr id="46" name="Graphic 46"/>
                        <wps:cNvSpPr/>
                        <wps:spPr>
                          <a:xfrm>
                            <a:off x="0" y="4543"/>
                            <a:ext cx="958850" cy="1270"/>
                          </a:xfrm>
                          <a:custGeom>
                            <a:avLst/>
                            <a:gdLst/>
                            <a:ahLst/>
                            <a:cxnLst/>
                            <a:rect l="l" t="t" r="r" b="b"/>
                            <a:pathLst>
                              <a:path w="958850">
                                <a:moveTo>
                                  <a:pt x="0" y="0"/>
                                </a:moveTo>
                                <a:lnTo>
                                  <a:pt x="958604" y="0"/>
                                </a:lnTo>
                              </a:path>
                            </a:pathLst>
                          </a:custGeom>
                          <a:ln w="90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DDAB727" id="Group 45" o:spid="_x0000_s1026" style="width:75.5pt;height:.75pt;mso-position-horizontal-relative:char;mso-position-vertical-relative:line" coordsize="95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">
                <v:shape id="Graphic 46" o:spid="_x0000_s1027" style="position:absolute;top:45;width:9588;height:13;visibility:visible;mso-wrap-style:square;v-text-anchor:top" coordsize="9588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dDLr0A&#10;AADbAAAADwAAAGRycy9kb3ducmV2LnhtbESPzQrCMBCE74LvEFbwpqmiItUo/oInwSp4XZq1LTab&#10;0kStb28EweMwM98w82VjSvGk2hWWFQz6EQji1OqCMwWX8743BeE8ssbSMil4k4Plot2aY6zti0/0&#10;THwmAoRdjApy76tYSpfmZND1bUUcvJutDfog60zqGl8Bbko5jKKJNFhwWMixok1O6T15GAXueL1t&#10;Bma9pbFpdqsRMY9PrFS306xmIDw1/h/+tQ9awWgC3y/hB8jF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dDLr0AAADbAAAADwAAAAAAAAAAAAAAAACYAgAAZHJzL2Rvd25yZXYu&#10;eG1sUEsFBgAAAAAEAAQA9QAAAIIDAAAAAA==&#10;" path="m,l958604,e" filled="f" strokeweight=".25242mm">
                  <v:path arrowok="t"/>
                </v:shape>
                <w10:anchorlock/>
              </v:group>
            </w:pict>
          </mc:Fallback>
        </mc:AlternateContent>
      </w:r>
      <w:r>
        <w:rPr>
          <w:rFonts w:ascii="Arial"/>
          <w:sz w:val="2"/>
        </w:rPr>
        <w:tab/>
      </w:r>
      <w:r>
        <w:rPr>
          <w:rFonts w:ascii="Arial"/>
          <w:noProof/>
          <w:sz w:val="2"/>
          <w:lang w:eastAsia="ru-RU"/>
        </w:rPr>
        <mc:AlternateContent>
          <mc:Choice Requires="wpg">
            <w:drawing>
              <wp:inline distT="0" distB="0" distL="0" distR="0">
                <wp:extent cx="789940" cy="9525"/>
                <wp:effectExtent l="9525" t="0" r="634"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9940" cy="9525"/>
                          <a:chOff x="0" y="0"/>
                          <a:chExt cx="789940" cy="9525"/>
                        </a:xfrm>
                      </wpg:grpSpPr>
                      <wps:wsp>
                        <wps:cNvPr id="48" name="Graphic 48"/>
                        <wps:cNvSpPr/>
                        <wps:spPr>
                          <a:xfrm>
                            <a:off x="0" y="4543"/>
                            <a:ext cx="789940" cy="1270"/>
                          </a:xfrm>
                          <a:custGeom>
                            <a:avLst/>
                            <a:gdLst/>
                            <a:ahLst/>
                            <a:cxnLst/>
                            <a:rect l="l" t="t" r="r" b="b"/>
                            <a:pathLst>
                              <a:path w="789940">
                                <a:moveTo>
                                  <a:pt x="0" y="0"/>
                                </a:moveTo>
                                <a:lnTo>
                                  <a:pt x="789439" y="0"/>
                                </a:lnTo>
                              </a:path>
                            </a:pathLst>
                          </a:custGeom>
                          <a:ln w="90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C6373F" id="Group 47" o:spid="_x0000_s1026" style="width:62.2pt;height:.75pt;mso-position-horizontal-relative:char;mso-position-vertical-relative:line" coordsize="78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">
                <v:shape id="Graphic 48" o:spid="_x0000_s1027" style="position:absolute;top:45;width:7899;height:13;visibility:visible;mso-wrap-style:square;v-text-anchor:top" coordsize="78994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60Z8EA&#10;AADbAAAADwAAAGRycy9kb3ducmV2LnhtbERPz2vCMBS+C/4P4Q28adohY3ZGGU5xO+xgFb0+mmfT&#10;2byUJtb635vDwOPH93u+7G0tOmp95VhBOklAEBdOV1wqOOw343cQPiBrrB2Tgjt5WC6Ggzlm2t14&#10;R10eShFD2GeowITQZFL6wpBFP3ENceTOrrUYImxLqVu8xXBby9ckeZMWK44NBhtaGSou+dUq2Kbn&#10;U3P5rdK1/zr+dT9TvTGzmVKjl/7zA0SgPjzF/+5vrWAax8Yv8Q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utGfBAAAA2wAAAA8AAAAAAAAAAAAAAAAAmAIAAGRycy9kb3du&#10;cmV2LnhtbFBLBQYAAAAABAAEAPUAAACGAwAAAAA=&#10;" path="m,l789439,e" filled="f" strokeweight=".25242mm">
                  <v:path arrowok="t"/>
                </v:shape>
                <w10:anchorlock/>
              </v:group>
            </w:pict>
          </mc:Fallback>
        </mc:AlternateContent>
      </w:r>
      <w:r>
        <w:rPr>
          <w:spacing w:val="83"/>
          <w:sz w:val="2"/>
        </w:rPr>
        <w:t xml:space="preserve"> </w:t>
      </w:r>
      <w:r>
        <w:rPr>
          <w:rFonts w:ascii="Arial"/>
          <w:noProof/>
          <w:spacing w:val="83"/>
          <w:sz w:val="2"/>
          <w:lang w:eastAsia="ru-RU"/>
        </w:rPr>
        <mc:AlternateContent>
          <mc:Choice Requires="wpg">
            <w:drawing>
              <wp:inline distT="0" distB="0" distL="0" distR="0">
                <wp:extent cx="846455" cy="9525"/>
                <wp:effectExtent l="9525" t="0" r="1269" b="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6455" cy="9525"/>
                          <a:chOff x="0" y="0"/>
                          <a:chExt cx="846455" cy="9525"/>
                        </a:xfrm>
                      </wpg:grpSpPr>
                      <wps:wsp>
                        <wps:cNvPr id="50" name="Graphic 50"/>
                        <wps:cNvSpPr/>
                        <wps:spPr>
                          <a:xfrm>
                            <a:off x="0" y="4543"/>
                            <a:ext cx="846455" cy="1270"/>
                          </a:xfrm>
                          <a:custGeom>
                            <a:avLst/>
                            <a:gdLst/>
                            <a:ahLst/>
                            <a:cxnLst/>
                            <a:rect l="l" t="t" r="r" b="b"/>
                            <a:pathLst>
                              <a:path w="846455">
                                <a:moveTo>
                                  <a:pt x="0" y="0"/>
                                </a:moveTo>
                                <a:lnTo>
                                  <a:pt x="845827" y="0"/>
                                </a:lnTo>
                              </a:path>
                            </a:pathLst>
                          </a:custGeom>
                          <a:ln w="908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30D6B5" id="Group 49" o:spid="_x0000_s1026" style="width:66.65pt;height:.75pt;mso-position-horizontal-relative:char;mso-position-vertical-relative:line" coordsize="846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">
                <v:shape id="Graphic 50" o:spid="_x0000_s1027" style="position:absolute;top:45;width:8464;height:13;visibility:visible;mso-wrap-style:square;v-text-anchor:top" coordsize="8464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WtLcAA&#10;AADbAAAADwAAAGRycy9kb3ducmV2LnhtbERPTWvCQBC9F/oflin0Vje1rZboKkEo9OIhiXgestNN&#10;bHY2ZFeN/945FHp8vO/1dvK9utAYu8AGXmcZKOIm2I6dgUP99fIJKiZki31gMnCjCNvN48Macxuu&#10;XNKlSk5JCMccDbQpDbnWsWnJY5yFgVi4nzB6TAJHp+2IVwn3vZ5n2UJ77FgaWhxo11LzW529gY/T&#10;W+2Kfnk8uql4P1dU7ulWGvP8NBUrUImm9C/+c39b8cl6+SI/QG/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sWtLcAAAADbAAAADwAAAAAAAAAAAAAAAACYAgAAZHJzL2Rvd25y&#10;ZXYueG1sUEsFBgAAAAAEAAQA9QAAAIUDAAAAAA==&#10;" path="m,l845827,e" filled="f" strokeweight=".25242mm">
                  <v:path arrowok="t"/>
                </v:shape>
                <w10:anchorlock/>
              </v:group>
            </w:pict>
          </mc:Fallback>
        </mc:AlternateContent>
      </w:r>
    </w:p>
    <w:p w:rsidR="00446D41" w:rsidRDefault="008C50DE">
      <w:pPr>
        <w:tabs>
          <w:tab w:val="left" w:pos="2454"/>
          <w:tab w:val="left" w:pos="3859"/>
        </w:tabs>
        <w:ind w:left="642"/>
        <w:rPr>
          <w:rFonts w:ascii="Arial" w:hAnsi="Arial"/>
          <w:sz w:val="12"/>
        </w:rPr>
      </w:pPr>
      <w:r>
        <w:rPr>
          <w:rFonts w:ascii="Arial" w:hAnsi="Arial"/>
          <w:spacing w:val="-2"/>
          <w:sz w:val="12"/>
        </w:rPr>
        <w:t>(должность)</w:t>
      </w:r>
      <w:r>
        <w:rPr>
          <w:rFonts w:ascii="Arial" w:hAnsi="Arial"/>
          <w:sz w:val="12"/>
        </w:rPr>
        <w:tab/>
      </w:r>
      <w:r>
        <w:rPr>
          <w:rFonts w:ascii="Arial" w:hAnsi="Arial"/>
          <w:spacing w:val="-2"/>
          <w:sz w:val="12"/>
        </w:rPr>
        <w:t>(подпись)</w:t>
      </w:r>
      <w:r>
        <w:rPr>
          <w:rFonts w:ascii="Arial" w:hAnsi="Arial"/>
          <w:sz w:val="12"/>
        </w:rPr>
        <w:tab/>
      </w:r>
      <w:r>
        <w:rPr>
          <w:rFonts w:ascii="Arial" w:hAnsi="Arial"/>
          <w:spacing w:val="-2"/>
          <w:sz w:val="12"/>
        </w:rPr>
        <w:t>(ф.и.о.)</w:t>
      </w:r>
    </w:p>
    <w:p w:rsidR="00446D41" w:rsidRDefault="008C50DE">
      <w:pPr>
        <w:ind w:left="140"/>
        <w:rPr>
          <w:rFonts w:ascii="Arial" w:hAnsi="Arial"/>
          <w:b/>
          <w:sz w:val="14"/>
        </w:rPr>
      </w:pPr>
      <w:r>
        <w:rPr>
          <w:rFonts w:ascii="Arial" w:hAnsi="Arial"/>
          <w:b/>
          <w:spacing w:val="-2"/>
          <w:sz w:val="14"/>
        </w:rPr>
        <w:t>Наименование</w:t>
      </w:r>
      <w:r>
        <w:rPr>
          <w:rFonts w:ascii="Arial" w:hAnsi="Arial"/>
          <w:b/>
          <w:spacing w:val="9"/>
          <w:sz w:val="14"/>
        </w:rPr>
        <w:t xml:space="preserve"> </w:t>
      </w:r>
      <w:r>
        <w:rPr>
          <w:rFonts w:ascii="Arial" w:hAnsi="Arial"/>
          <w:b/>
          <w:spacing w:val="-2"/>
          <w:sz w:val="14"/>
        </w:rPr>
        <w:t>покупателя</w:t>
      </w:r>
      <w:r>
        <w:rPr>
          <w:rFonts w:ascii="Arial" w:hAnsi="Arial"/>
          <w:b/>
          <w:spacing w:val="13"/>
          <w:sz w:val="14"/>
        </w:rPr>
        <w:t xml:space="preserve"> </w:t>
      </w:r>
      <w:r>
        <w:rPr>
          <w:rFonts w:ascii="Arial" w:hAnsi="Arial"/>
          <w:b/>
          <w:spacing w:val="-2"/>
          <w:sz w:val="14"/>
        </w:rPr>
        <w:t>(заказчика)</w:t>
      </w:r>
    </w:p>
    <w:p w:rsidR="00446D41" w:rsidRDefault="00446D41">
      <w:pPr>
        <w:rPr>
          <w:rFonts w:ascii="Arial" w:hAnsi="Arial"/>
          <w:b/>
          <w:sz w:val="14"/>
        </w:rPr>
        <w:sectPr w:rsidR="00446D41">
          <w:type w:val="continuous"/>
          <w:pgSz w:w="16840" w:h="11910" w:orient="landscape"/>
          <w:pgMar w:top="1020" w:right="141" w:bottom="280" w:left="992" w:header="720" w:footer="720" w:gutter="0"/>
          <w:cols w:num="2" w:space="720" w:equalWidth="0">
            <w:col w:w="6372" w:space="568"/>
            <w:col w:w="8767"/>
          </w:cols>
        </w:sectPr>
      </w:pPr>
    </w:p>
    <w:p w:rsidR="00446D41" w:rsidRDefault="00446D41">
      <w:pPr>
        <w:pStyle w:val="a3"/>
        <w:spacing w:before="4"/>
        <w:ind w:left="0"/>
        <w:jc w:val="left"/>
        <w:rPr>
          <w:rFonts w:ascii="Arial"/>
          <w:b/>
          <w:sz w:val="15"/>
        </w:rPr>
      </w:pPr>
    </w:p>
    <w:p w:rsidR="00446D41" w:rsidRDefault="008C50DE">
      <w:pPr>
        <w:spacing w:line="20" w:lineRule="exact"/>
        <w:ind w:left="140"/>
        <w:rPr>
          <w:rFonts w:ascii="Arial"/>
          <w:sz w:val="2"/>
        </w:rPr>
      </w:pPr>
      <w:r>
        <w:rPr>
          <w:rFonts w:ascii="Arial"/>
          <w:noProof/>
          <w:sz w:val="2"/>
          <w:lang w:eastAsia="ru-RU"/>
        </w:rPr>
        <mc:AlternateContent>
          <mc:Choice Requires="wpg">
            <w:drawing>
              <wp:inline distT="0" distB="0" distL="0" distR="0">
                <wp:extent cx="4010660" cy="6985"/>
                <wp:effectExtent l="9525" t="0" r="0" b="2539"/>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0660" cy="6985"/>
                          <a:chOff x="0" y="0"/>
                          <a:chExt cx="4010660" cy="6985"/>
                        </a:xfrm>
                      </wpg:grpSpPr>
                      <wps:wsp>
                        <wps:cNvPr id="52" name="Graphic 52"/>
                        <wps:cNvSpPr/>
                        <wps:spPr>
                          <a:xfrm>
                            <a:off x="0" y="3241"/>
                            <a:ext cx="4010660" cy="1270"/>
                          </a:xfrm>
                          <a:custGeom>
                            <a:avLst/>
                            <a:gdLst/>
                            <a:ahLst/>
                            <a:cxnLst/>
                            <a:rect l="l" t="t" r="r" b="b"/>
                            <a:pathLst>
                              <a:path w="4010660">
                                <a:moveTo>
                                  <a:pt x="0" y="0"/>
                                </a:moveTo>
                                <a:lnTo>
                                  <a:pt x="4010286" y="0"/>
                                </a:lnTo>
                              </a:path>
                            </a:pathLst>
                          </a:custGeom>
                          <a:ln w="64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B33A87" id="Group 51" o:spid="_x0000_s1026" style="width:315.8pt;height:.55pt;mso-position-horizontal-relative:char;mso-position-vertical-relative:line" coordsize="4010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">
                <v:shape id="Graphic 52" o:spid="_x0000_s1027" style="position:absolute;top:32;width:40106;height:13;visibility:visible;mso-wrap-style:square;v-text-anchor:top" coordsize="40106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CxSsQA&#10;AADbAAAADwAAAGRycy9kb3ducmV2LnhtbESP0WrCQBRE34X+w3ILvummWiWkriEKgtSXGv2AS/Y2&#10;Sc3eDburpv36bqHg4zAzZ5hVPphO3Mj51rKCl2kCgriyuuVawfm0m6QgfEDW2FkmBd/kIV8/jVaY&#10;aXvnI93KUIsIYZ+hgiaEPpPSVw0Z9FPbE0fv0zqDIUpXS+3wHuGmk7MkWUqDLceFBnvaNlRdyqtR&#10;MO83Tn4c3reXr6H4OZzbtHxNU6XGz0PxBiLQEB7h//ZeK1jM4O9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AsUrEAAAA2wAAAA8AAAAAAAAAAAAAAAAAmAIAAGRycy9k&#10;b3ducmV2LnhtbFBLBQYAAAAABAAEAPUAAACJAwAAAAA=&#10;" path="m,l4010286,e" filled="f" strokeweight=".18006mm">
                  <v:path arrowok="t"/>
                </v:shape>
                <w10:anchorlock/>
              </v:group>
            </w:pict>
          </mc:Fallback>
        </mc:AlternateContent>
      </w:r>
    </w:p>
    <w:p w:rsidR="00446D41" w:rsidRDefault="008C50DE">
      <w:pPr>
        <w:tabs>
          <w:tab w:val="left" w:pos="7080"/>
          <w:tab w:val="left" w:pos="13418"/>
        </w:tabs>
        <w:spacing w:line="106" w:lineRule="exact"/>
        <w:ind w:left="140"/>
        <w:rPr>
          <w:sz w:val="12"/>
        </w:rPr>
      </w:pPr>
      <w:r>
        <w:rPr>
          <w:rFonts w:ascii="Arial" w:hAnsi="Arial"/>
          <w:sz w:val="12"/>
        </w:rPr>
        <w:t>(может</w:t>
      </w:r>
      <w:r>
        <w:rPr>
          <w:rFonts w:ascii="Arial" w:hAnsi="Arial"/>
          <w:spacing w:val="-5"/>
          <w:sz w:val="12"/>
        </w:rPr>
        <w:t xml:space="preserve"> </w:t>
      </w:r>
      <w:r>
        <w:rPr>
          <w:rFonts w:ascii="Arial" w:hAnsi="Arial"/>
          <w:sz w:val="12"/>
        </w:rPr>
        <w:t>не</w:t>
      </w:r>
      <w:r>
        <w:rPr>
          <w:rFonts w:ascii="Arial" w:hAnsi="Arial"/>
          <w:spacing w:val="-1"/>
          <w:sz w:val="12"/>
        </w:rPr>
        <w:t xml:space="preserve"> </w:t>
      </w:r>
      <w:r>
        <w:rPr>
          <w:rFonts w:ascii="Arial" w:hAnsi="Arial"/>
          <w:sz w:val="12"/>
        </w:rPr>
        <w:t>заполняться</w:t>
      </w:r>
      <w:r>
        <w:rPr>
          <w:rFonts w:ascii="Arial" w:hAnsi="Arial"/>
          <w:spacing w:val="-3"/>
          <w:sz w:val="12"/>
        </w:rPr>
        <w:t xml:space="preserve"> </w:t>
      </w:r>
      <w:r>
        <w:rPr>
          <w:rFonts w:ascii="Arial" w:hAnsi="Arial"/>
          <w:sz w:val="12"/>
        </w:rPr>
        <w:t>при</w:t>
      </w:r>
      <w:r>
        <w:rPr>
          <w:rFonts w:ascii="Arial" w:hAnsi="Arial"/>
          <w:spacing w:val="-2"/>
          <w:sz w:val="12"/>
        </w:rPr>
        <w:t xml:space="preserve"> </w:t>
      </w:r>
      <w:r>
        <w:rPr>
          <w:rFonts w:ascii="Arial" w:hAnsi="Arial"/>
          <w:sz w:val="12"/>
        </w:rPr>
        <w:t>проставлении</w:t>
      </w:r>
      <w:r>
        <w:rPr>
          <w:rFonts w:ascii="Arial" w:hAnsi="Arial"/>
          <w:spacing w:val="-2"/>
          <w:sz w:val="12"/>
        </w:rPr>
        <w:t xml:space="preserve"> </w:t>
      </w:r>
      <w:r>
        <w:rPr>
          <w:rFonts w:ascii="Arial" w:hAnsi="Arial"/>
          <w:sz w:val="12"/>
        </w:rPr>
        <w:t>печати</w:t>
      </w:r>
      <w:r>
        <w:rPr>
          <w:rFonts w:ascii="Arial" w:hAnsi="Arial"/>
          <w:spacing w:val="-2"/>
          <w:sz w:val="12"/>
        </w:rPr>
        <w:t xml:space="preserve"> </w:t>
      </w:r>
      <w:r>
        <w:rPr>
          <w:rFonts w:ascii="Arial" w:hAnsi="Arial"/>
          <w:sz w:val="12"/>
        </w:rPr>
        <w:t>в</w:t>
      </w:r>
      <w:r>
        <w:rPr>
          <w:rFonts w:ascii="Arial" w:hAnsi="Arial"/>
          <w:spacing w:val="-3"/>
          <w:sz w:val="12"/>
        </w:rPr>
        <w:t xml:space="preserve"> </w:t>
      </w:r>
      <w:r>
        <w:rPr>
          <w:rFonts w:ascii="Arial" w:hAnsi="Arial"/>
          <w:sz w:val="12"/>
        </w:rPr>
        <w:t>М.П.,</w:t>
      </w:r>
      <w:r>
        <w:rPr>
          <w:rFonts w:ascii="Arial" w:hAnsi="Arial"/>
          <w:spacing w:val="-2"/>
          <w:sz w:val="12"/>
        </w:rPr>
        <w:t xml:space="preserve"> </w:t>
      </w:r>
      <w:r>
        <w:rPr>
          <w:rFonts w:ascii="Arial" w:hAnsi="Arial"/>
          <w:sz w:val="12"/>
        </w:rPr>
        <w:t>может</w:t>
      </w:r>
      <w:r>
        <w:rPr>
          <w:rFonts w:ascii="Arial" w:hAnsi="Arial"/>
          <w:spacing w:val="-2"/>
          <w:sz w:val="12"/>
        </w:rPr>
        <w:t xml:space="preserve"> </w:t>
      </w:r>
      <w:r>
        <w:rPr>
          <w:rFonts w:ascii="Arial" w:hAnsi="Arial"/>
          <w:sz w:val="12"/>
        </w:rPr>
        <w:t>быть</w:t>
      </w:r>
      <w:r>
        <w:rPr>
          <w:rFonts w:ascii="Arial" w:hAnsi="Arial"/>
          <w:spacing w:val="-2"/>
          <w:sz w:val="12"/>
        </w:rPr>
        <w:t xml:space="preserve"> </w:t>
      </w:r>
      <w:r>
        <w:rPr>
          <w:rFonts w:ascii="Arial" w:hAnsi="Arial"/>
          <w:sz w:val="12"/>
        </w:rPr>
        <w:t>указан</w:t>
      </w:r>
      <w:r>
        <w:rPr>
          <w:rFonts w:ascii="Arial" w:hAnsi="Arial"/>
          <w:spacing w:val="-2"/>
          <w:sz w:val="12"/>
        </w:rPr>
        <w:t xml:space="preserve"> </w:t>
      </w:r>
      <w:r>
        <w:rPr>
          <w:rFonts w:ascii="Arial" w:hAnsi="Arial"/>
          <w:sz w:val="12"/>
        </w:rPr>
        <w:t>ИНН</w:t>
      </w:r>
      <w:r>
        <w:rPr>
          <w:rFonts w:ascii="Arial" w:hAnsi="Arial"/>
          <w:spacing w:val="-3"/>
          <w:sz w:val="12"/>
        </w:rPr>
        <w:t xml:space="preserve"> </w:t>
      </w:r>
      <w:r>
        <w:rPr>
          <w:rFonts w:ascii="Arial" w:hAnsi="Arial"/>
          <w:sz w:val="12"/>
        </w:rPr>
        <w:t>/</w:t>
      </w:r>
      <w:r>
        <w:rPr>
          <w:rFonts w:ascii="Arial" w:hAnsi="Arial"/>
          <w:spacing w:val="-4"/>
          <w:sz w:val="12"/>
        </w:rPr>
        <w:t xml:space="preserve"> </w:t>
      </w:r>
      <w:r>
        <w:rPr>
          <w:rFonts w:ascii="Arial" w:hAnsi="Arial"/>
          <w:sz w:val="12"/>
        </w:rPr>
        <w:t>КПП,</w:t>
      </w:r>
      <w:r>
        <w:rPr>
          <w:rFonts w:ascii="Arial" w:hAnsi="Arial"/>
          <w:spacing w:val="-2"/>
          <w:sz w:val="12"/>
        </w:rPr>
        <w:t xml:space="preserve"> УИП/УИН)</w:t>
      </w:r>
      <w:r>
        <w:rPr>
          <w:rFonts w:ascii="Arial" w:hAnsi="Arial"/>
          <w:sz w:val="12"/>
        </w:rPr>
        <w:tab/>
      </w:r>
      <w:r>
        <w:rPr>
          <w:sz w:val="12"/>
          <w:u w:val="single"/>
        </w:rPr>
        <w:tab/>
      </w:r>
    </w:p>
    <w:p w:rsidR="00446D41" w:rsidRDefault="00446D41">
      <w:pPr>
        <w:spacing w:line="106" w:lineRule="exact"/>
        <w:rPr>
          <w:sz w:val="12"/>
        </w:rPr>
        <w:sectPr w:rsidR="00446D41">
          <w:type w:val="continuous"/>
          <w:pgSz w:w="16840" w:h="11910" w:orient="landscape"/>
          <w:pgMar w:top="1020" w:right="141" w:bottom="280" w:left="992" w:header="720" w:footer="720" w:gutter="0"/>
          <w:cols w:space="720"/>
        </w:sectPr>
      </w:pPr>
    </w:p>
    <w:p w:rsidR="00446D41" w:rsidRDefault="008C50DE">
      <w:pPr>
        <w:spacing w:before="18"/>
        <w:ind w:left="140"/>
        <w:rPr>
          <w:rFonts w:ascii="Arial" w:hAnsi="Arial"/>
          <w:sz w:val="16"/>
        </w:rPr>
      </w:pPr>
      <w:r>
        <w:rPr>
          <w:rFonts w:ascii="Arial" w:hAnsi="Arial"/>
          <w:spacing w:val="-4"/>
          <w:sz w:val="16"/>
        </w:rPr>
        <w:t>М.П.</w:t>
      </w:r>
    </w:p>
    <w:p w:rsidR="00446D41" w:rsidRDefault="008C50DE">
      <w:pPr>
        <w:spacing w:line="134" w:lineRule="exact"/>
        <w:ind w:left="208"/>
        <w:rPr>
          <w:rFonts w:ascii="Arial" w:hAnsi="Arial"/>
          <w:sz w:val="12"/>
        </w:rPr>
      </w:pPr>
      <w:r>
        <w:br w:type="column"/>
      </w:r>
      <w:r>
        <w:rPr>
          <w:rFonts w:ascii="Arial" w:hAnsi="Arial"/>
          <w:sz w:val="12"/>
        </w:rPr>
        <w:t>(может</w:t>
      </w:r>
      <w:r>
        <w:rPr>
          <w:rFonts w:ascii="Arial" w:hAnsi="Arial"/>
          <w:spacing w:val="-3"/>
          <w:sz w:val="12"/>
        </w:rPr>
        <w:t xml:space="preserve"> </w:t>
      </w:r>
      <w:r>
        <w:rPr>
          <w:rFonts w:ascii="Arial" w:hAnsi="Arial"/>
          <w:sz w:val="12"/>
        </w:rPr>
        <w:t>не</w:t>
      </w:r>
      <w:r>
        <w:rPr>
          <w:rFonts w:ascii="Arial" w:hAnsi="Arial"/>
          <w:spacing w:val="-2"/>
          <w:sz w:val="12"/>
        </w:rPr>
        <w:t xml:space="preserve"> </w:t>
      </w:r>
      <w:r>
        <w:rPr>
          <w:rFonts w:ascii="Arial" w:hAnsi="Arial"/>
          <w:sz w:val="12"/>
        </w:rPr>
        <w:t>заполняться</w:t>
      </w:r>
      <w:r>
        <w:rPr>
          <w:rFonts w:ascii="Arial" w:hAnsi="Arial"/>
          <w:spacing w:val="-3"/>
          <w:sz w:val="12"/>
        </w:rPr>
        <w:t xml:space="preserve"> </w:t>
      </w:r>
      <w:r>
        <w:rPr>
          <w:rFonts w:ascii="Arial" w:hAnsi="Arial"/>
          <w:sz w:val="12"/>
        </w:rPr>
        <w:t>при</w:t>
      </w:r>
      <w:r>
        <w:rPr>
          <w:rFonts w:ascii="Arial" w:hAnsi="Arial"/>
          <w:spacing w:val="-2"/>
          <w:sz w:val="12"/>
        </w:rPr>
        <w:t xml:space="preserve"> </w:t>
      </w:r>
      <w:r>
        <w:rPr>
          <w:rFonts w:ascii="Arial" w:hAnsi="Arial"/>
          <w:sz w:val="12"/>
        </w:rPr>
        <w:t>проставлении</w:t>
      </w:r>
      <w:r>
        <w:rPr>
          <w:rFonts w:ascii="Arial" w:hAnsi="Arial"/>
          <w:spacing w:val="-7"/>
          <w:sz w:val="12"/>
        </w:rPr>
        <w:t xml:space="preserve"> </w:t>
      </w:r>
      <w:r>
        <w:rPr>
          <w:rFonts w:ascii="Arial" w:hAnsi="Arial"/>
          <w:sz w:val="12"/>
        </w:rPr>
        <w:t>печати</w:t>
      </w:r>
      <w:r>
        <w:rPr>
          <w:rFonts w:ascii="Arial" w:hAnsi="Arial"/>
          <w:spacing w:val="-3"/>
          <w:sz w:val="12"/>
        </w:rPr>
        <w:t xml:space="preserve"> </w:t>
      </w:r>
      <w:r>
        <w:rPr>
          <w:rFonts w:ascii="Arial" w:hAnsi="Arial"/>
          <w:sz w:val="12"/>
        </w:rPr>
        <w:t>в</w:t>
      </w:r>
      <w:r>
        <w:rPr>
          <w:rFonts w:ascii="Arial" w:hAnsi="Arial"/>
          <w:spacing w:val="-1"/>
          <w:sz w:val="12"/>
        </w:rPr>
        <w:t xml:space="preserve"> </w:t>
      </w:r>
      <w:r>
        <w:rPr>
          <w:rFonts w:ascii="Arial" w:hAnsi="Arial"/>
          <w:sz w:val="12"/>
        </w:rPr>
        <w:t>М.П.,</w:t>
      </w:r>
      <w:r>
        <w:rPr>
          <w:rFonts w:ascii="Arial" w:hAnsi="Arial"/>
          <w:spacing w:val="-2"/>
          <w:sz w:val="12"/>
        </w:rPr>
        <w:t xml:space="preserve"> </w:t>
      </w:r>
      <w:r>
        <w:rPr>
          <w:rFonts w:ascii="Arial" w:hAnsi="Arial"/>
          <w:sz w:val="12"/>
        </w:rPr>
        <w:t>может</w:t>
      </w:r>
      <w:r>
        <w:rPr>
          <w:rFonts w:ascii="Arial" w:hAnsi="Arial"/>
          <w:spacing w:val="-3"/>
          <w:sz w:val="12"/>
        </w:rPr>
        <w:t xml:space="preserve"> </w:t>
      </w:r>
      <w:r>
        <w:rPr>
          <w:rFonts w:ascii="Arial" w:hAnsi="Arial"/>
          <w:sz w:val="12"/>
        </w:rPr>
        <w:t>быть</w:t>
      </w:r>
      <w:r>
        <w:rPr>
          <w:rFonts w:ascii="Arial" w:hAnsi="Arial"/>
          <w:spacing w:val="-2"/>
          <w:sz w:val="12"/>
        </w:rPr>
        <w:t xml:space="preserve"> </w:t>
      </w:r>
      <w:r>
        <w:rPr>
          <w:rFonts w:ascii="Arial" w:hAnsi="Arial"/>
          <w:sz w:val="12"/>
        </w:rPr>
        <w:t>указан</w:t>
      </w:r>
      <w:r>
        <w:rPr>
          <w:rFonts w:ascii="Arial" w:hAnsi="Arial"/>
          <w:spacing w:val="-2"/>
          <w:sz w:val="12"/>
        </w:rPr>
        <w:t xml:space="preserve"> </w:t>
      </w:r>
      <w:r>
        <w:rPr>
          <w:rFonts w:ascii="Arial" w:hAnsi="Arial"/>
          <w:sz w:val="12"/>
        </w:rPr>
        <w:t>ИНН</w:t>
      </w:r>
      <w:r>
        <w:rPr>
          <w:rFonts w:ascii="Arial" w:hAnsi="Arial"/>
          <w:spacing w:val="-3"/>
          <w:sz w:val="12"/>
        </w:rPr>
        <w:t xml:space="preserve"> </w:t>
      </w:r>
      <w:r>
        <w:rPr>
          <w:rFonts w:ascii="Arial" w:hAnsi="Arial"/>
          <w:sz w:val="12"/>
        </w:rPr>
        <w:t>/</w:t>
      </w:r>
      <w:r>
        <w:rPr>
          <w:rFonts w:ascii="Arial" w:hAnsi="Arial"/>
          <w:spacing w:val="-2"/>
          <w:sz w:val="12"/>
        </w:rPr>
        <w:t xml:space="preserve"> </w:t>
      </w:r>
      <w:r>
        <w:rPr>
          <w:rFonts w:ascii="Arial" w:hAnsi="Arial"/>
          <w:spacing w:val="-4"/>
          <w:sz w:val="12"/>
        </w:rPr>
        <w:t>КПП)</w:t>
      </w:r>
    </w:p>
    <w:p w:rsidR="00446D41" w:rsidRDefault="008C50DE">
      <w:pPr>
        <w:ind w:left="140"/>
        <w:rPr>
          <w:rFonts w:ascii="Arial" w:hAnsi="Arial"/>
          <w:sz w:val="16"/>
        </w:rPr>
      </w:pPr>
      <w:r>
        <w:rPr>
          <w:rFonts w:ascii="Arial" w:hAnsi="Arial"/>
          <w:spacing w:val="-4"/>
          <w:sz w:val="16"/>
        </w:rPr>
        <w:t>М.П.</w:t>
      </w:r>
    </w:p>
    <w:sectPr w:rsidR="00446D41">
      <w:type w:val="continuous"/>
      <w:pgSz w:w="16840" w:h="11910" w:orient="landscape"/>
      <w:pgMar w:top="1020" w:right="141" w:bottom="280" w:left="992" w:header="720" w:footer="720" w:gutter="0"/>
      <w:cols w:num="2" w:space="720" w:equalWidth="0">
        <w:col w:w="521" w:space="6418"/>
        <w:col w:w="876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049A6"/>
    <w:multiLevelType w:val="multilevel"/>
    <w:tmpl w:val="4D786640"/>
    <w:lvl w:ilvl="0">
      <w:start w:val="8"/>
      <w:numFmt w:val="decimal"/>
      <w:lvlText w:val="%1"/>
      <w:lvlJc w:val="left"/>
      <w:pPr>
        <w:ind w:left="994" w:hanging="888"/>
      </w:pPr>
      <w:rPr>
        <w:rFonts w:hint="default"/>
        <w:lang w:val="ru-RU" w:eastAsia="en-US" w:bidi="ar-SA"/>
      </w:rPr>
    </w:lvl>
    <w:lvl w:ilvl="1">
      <w:start w:val="1"/>
      <w:numFmt w:val="decimal"/>
      <w:lvlText w:val="%1.%2"/>
      <w:lvlJc w:val="left"/>
      <w:pPr>
        <w:ind w:left="994" w:hanging="888"/>
      </w:pPr>
      <w:rPr>
        <w:rFonts w:hint="default"/>
        <w:lang w:val="ru-RU" w:eastAsia="en-US" w:bidi="ar-SA"/>
      </w:rPr>
    </w:lvl>
    <w:lvl w:ilvl="2">
      <w:start w:val="1"/>
      <w:numFmt w:val="decimal"/>
      <w:lvlText w:val="%1.%2.%3"/>
      <w:lvlJc w:val="left"/>
      <w:pPr>
        <w:ind w:left="994" w:hanging="888"/>
      </w:pPr>
      <w:rPr>
        <w:rFonts w:hint="default"/>
        <w:lang w:val="ru-RU" w:eastAsia="en-US" w:bidi="ar-SA"/>
      </w:rPr>
    </w:lvl>
    <w:lvl w:ilvl="3">
      <w:start w:val="4"/>
      <w:numFmt w:val="decimal"/>
      <w:lvlText w:val="%1.%2.%3.%4."/>
      <w:lvlJc w:val="left"/>
      <w:pPr>
        <w:ind w:left="994" w:hanging="888"/>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079" w:hanging="888"/>
      </w:pPr>
      <w:rPr>
        <w:rFonts w:hint="default"/>
        <w:lang w:val="ru-RU" w:eastAsia="en-US" w:bidi="ar-SA"/>
      </w:rPr>
    </w:lvl>
    <w:lvl w:ilvl="5">
      <w:numFmt w:val="bullet"/>
      <w:lvlText w:val="•"/>
      <w:lvlJc w:val="left"/>
      <w:pPr>
        <w:ind w:left="6099" w:hanging="888"/>
      </w:pPr>
      <w:rPr>
        <w:rFonts w:hint="default"/>
        <w:lang w:val="ru-RU" w:eastAsia="en-US" w:bidi="ar-SA"/>
      </w:rPr>
    </w:lvl>
    <w:lvl w:ilvl="6">
      <w:numFmt w:val="bullet"/>
      <w:lvlText w:val="•"/>
      <w:lvlJc w:val="left"/>
      <w:pPr>
        <w:ind w:left="7119" w:hanging="888"/>
      </w:pPr>
      <w:rPr>
        <w:rFonts w:hint="default"/>
        <w:lang w:val="ru-RU" w:eastAsia="en-US" w:bidi="ar-SA"/>
      </w:rPr>
    </w:lvl>
    <w:lvl w:ilvl="7">
      <w:numFmt w:val="bullet"/>
      <w:lvlText w:val="•"/>
      <w:lvlJc w:val="left"/>
      <w:pPr>
        <w:ind w:left="8138" w:hanging="888"/>
      </w:pPr>
      <w:rPr>
        <w:rFonts w:hint="default"/>
        <w:lang w:val="ru-RU" w:eastAsia="en-US" w:bidi="ar-SA"/>
      </w:rPr>
    </w:lvl>
    <w:lvl w:ilvl="8">
      <w:numFmt w:val="bullet"/>
      <w:lvlText w:val="•"/>
      <w:lvlJc w:val="left"/>
      <w:pPr>
        <w:ind w:left="9158" w:hanging="888"/>
      </w:pPr>
      <w:rPr>
        <w:rFonts w:hint="default"/>
        <w:lang w:val="ru-RU" w:eastAsia="en-US" w:bidi="ar-SA"/>
      </w:rPr>
    </w:lvl>
  </w:abstractNum>
  <w:abstractNum w:abstractNumId="1" w15:restartNumberingAfterBreak="0">
    <w:nsid w:val="01F37DF9"/>
    <w:multiLevelType w:val="hybridMultilevel"/>
    <w:tmpl w:val="FBDA5D70"/>
    <w:lvl w:ilvl="0" w:tplc="ED4C3C26">
      <w:numFmt w:val="bullet"/>
      <w:lvlText w:val="-"/>
      <w:lvlJc w:val="left"/>
      <w:pPr>
        <w:ind w:left="99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1F8F878">
      <w:numFmt w:val="bullet"/>
      <w:lvlText w:val="•"/>
      <w:lvlJc w:val="left"/>
      <w:pPr>
        <w:ind w:left="2019" w:hanging="140"/>
      </w:pPr>
      <w:rPr>
        <w:rFonts w:hint="default"/>
        <w:lang w:val="ru-RU" w:eastAsia="en-US" w:bidi="ar-SA"/>
      </w:rPr>
    </w:lvl>
    <w:lvl w:ilvl="2" w:tplc="C710239C">
      <w:numFmt w:val="bullet"/>
      <w:lvlText w:val="•"/>
      <w:lvlJc w:val="left"/>
      <w:pPr>
        <w:ind w:left="3039" w:hanging="140"/>
      </w:pPr>
      <w:rPr>
        <w:rFonts w:hint="default"/>
        <w:lang w:val="ru-RU" w:eastAsia="en-US" w:bidi="ar-SA"/>
      </w:rPr>
    </w:lvl>
    <w:lvl w:ilvl="3" w:tplc="73D2C20C">
      <w:numFmt w:val="bullet"/>
      <w:lvlText w:val="•"/>
      <w:lvlJc w:val="left"/>
      <w:pPr>
        <w:ind w:left="4059" w:hanging="140"/>
      </w:pPr>
      <w:rPr>
        <w:rFonts w:hint="default"/>
        <w:lang w:val="ru-RU" w:eastAsia="en-US" w:bidi="ar-SA"/>
      </w:rPr>
    </w:lvl>
    <w:lvl w:ilvl="4" w:tplc="E91A09A6">
      <w:numFmt w:val="bullet"/>
      <w:lvlText w:val="•"/>
      <w:lvlJc w:val="left"/>
      <w:pPr>
        <w:ind w:left="5079" w:hanging="140"/>
      </w:pPr>
      <w:rPr>
        <w:rFonts w:hint="default"/>
        <w:lang w:val="ru-RU" w:eastAsia="en-US" w:bidi="ar-SA"/>
      </w:rPr>
    </w:lvl>
    <w:lvl w:ilvl="5" w:tplc="671AE382">
      <w:numFmt w:val="bullet"/>
      <w:lvlText w:val="•"/>
      <w:lvlJc w:val="left"/>
      <w:pPr>
        <w:ind w:left="6099" w:hanging="140"/>
      </w:pPr>
      <w:rPr>
        <w:rFonts w:hint="default"/>
        <w:lang w:val="ru-RU" w:eastAsia="en-US" w:bidi="ar-SA"/>
      </w:rPr>
    </w:lvl>
    <w:lvl w:ilvl="6" w:tplc="84E4A480">
      <w:numFmt w:val="bullet"/>
      <w:lvlText w:val="•"/>
      <w:lvlJc w:val="left"/>
      <w:pPr>
        <w:ind w:left="7119" w:hanging="140"/>
      </w:pPr>
      <w:rPr>
        <w:rFonts w:hint="default"/>
        <w:lang w:val="ru-RU" w:eastAsia="en-US" w:bidi="ar-SA"/>
      </w:rPr>
    </w:lvl>
    <w:lvl w:ilvl="7" w:tplc="6A301360">
      <w:numFmt w:val="bullet"/>
      <w:lvlText w:val="•"/>
      <w:lvlJc w:val="left"/>
      <w:pPr>
        <w:ind w:left="8138" w:hanging="140"/>
      </w:pPr>
      <w:rPr>
        <w:rFonts w:hint="default"/>
        <w:lang w:val="ru-RU" w:eastAsia="en-US" w:bidi="ar-SA"/>
      </w:rPr>
    </w:lvl>
    <w:lvl w:ilvl="8" w:tplc="BD68C396">
      <w:numFmt w:val="bullet"/>
      <w:lvlText w:val="•"/>
      <w:lvlJc w:val="left"/>
      <w:pPr>
        <w:ind w:left="9158" w:hanging="140"/>
      </w:pPr>
      <w:rPr>
        <w:rFonts w:hint="default"/>
        <w:lang w:val="ru-RU" w:eastAsia="en-US" w:bidi="ar-SA"/>
      </w:rPr>
    </w:lvl>
  </w:abstractNum>
  <w:abstractNum w:abstractNumId="2" w15:restartNumberingAfterBreak="0">
    <w:nsid w:val="06081952"/>
    <w:multiLevelType w:val="multilevel"/>
    <w:tmpl w:val="33A6F2E0"/>
    <w:lvl w:ilvl="0">
      <w:start w:val="11"/>
      <w:numFmt w:val="decimal"/>
      <w:lvlText w:val="%1"/>
      <w:lvlJc w:val="left"/>
      <w:pPr>
        <w:ind w:left="994" w:hanging="603"/>
      </w:pPr>
      <w:rPr>
        <w:rFonts w:hint="default"/>
        <w:lang w:val="ru-RU" w:eastAsia="en-US" w:bidi="ar-SA"/>
      </w:rPr>
    </w:lvl>
    <w:lvl w:ilvl="1">
      <w:start w:val="1"/>
      <w:numFmt w:val="decimal"/>
      <w:lvlText w:val="%1.%2."/>
      <w:lvlJc w:val="left"/>
      <w:pPr>
        <w:ind w:left="994" w:hanging="603"/>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994" w:hanging="792"/>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59" w:hanging="792"/>
      </w:pPr>
      <w:rPr>
        <w:rFonts w:hint="default"/>
        <w:lang w:val="ru-RU" w:eastAsia="en-US" w:bidi="ar-SA"/>
      </w:rPr>
    </w:lvl>
    <w:lvl w:ilvl="4">
      <w:numFmt w:val="bullet"/>
      <w:lvlText w:val="•"/>
      <w:lvlJc w:val="left"/>
      <w:pPr>
        <w:ind w:left="5079" w:hanging="792"/>
      </w:pPr>
      <w:rPr>
        <w:rFonts w:hint="default"/>
        <w:lang w:val="ru-RU" w:eastAsia="en-US" w:bidi="ar-SA"/>
      </w:rPr>
    </w:lvl>
    <w:lvl w:ilvl="5">
      <w:numFmt w:val="bullet"/>
      <w:lvlText w:val="•"/>
      <w:lvlJc w:val="left"/>
      <w:pPr>
        <w:ind w:left="6099" w:hanging="792"/>
      </w:pPr>
      <w:rPr>
        <w:rFonts w:hint="default"/>
        <w:lang w:val="ru-RU" w:eastAsia="en-US" w:bidi="ar-SA"/>
      </w:rPr>
    </w:lvl>
    <w:lvl w:ilvl="6">
      <w:numFmt w:val="bullet"/>
      <w:lvlText w:val="•"/>
      <w:lvlJc w:val="left"/>
      <w:pPr>
        <w:ind w:left="7119" w:hanging="792"/>
      </w:pPr>
      <w:rPr>
        <w:rFonts w:hint="default"/>
        <w:lang w:val="ru-RU" w:eastAsia="en-US" w:bidi="ar-SA"/>
      </w:rPr>
    </w:lvl>
    <w:lvl w:ilvl="7">
      <w:numFmt w:val="bullet"/>
      <w:lvlText w:val="•"/>
      <w:lvlJc w:val="left"/>
      <w:pPr>
        <w:ind w:left="8138" w:hanging="792"/>
      </w:pPr>
      <w:rPr>
        <w:rFonts w:hint="default"/>
        <w:lang w:val="ru-RU" w:eastAsia="en-US" w:bidi="ar-SA"/>
      </w:rPr>
    </w:lvl>
    <w:lvl w:ilvl="8">
      <w:numFmt w:val="bullet"/>
      <w:lvlText w:val="•"/>
      <w:lvlJc w:val="left"/>
      <w:pPr>
        <w:ind w:left="9158" w:hanging="792"/>
      </w:pPr>
      <w:rPr>
        <w:rFonts w:hint="default"/>
        <w:lang w:val="ru-RU" w:eastAsia="en-US" w:bidi="ar-SA"/>
      </w:rPr>
    </w:lvl>
  </w:abstractNum>
  <w:abstractNum w:abstractNumId="3" w15:restartNumberingAfterBreak="0">
    <w:nsid w:val="0BDB1401"/>
    <w:multiLevelType w:val="multilevel"/>
    <w:tmpl w:val="40A2E396"/>
    <w:lvl w:ilvl="0">
      <w:start w:val="7"/>
      <w:numFmt w:val="decimal"/>
      <w:lvlText w:val="%1"/>
      <w:lvlJc w:val="left"/>
      <w:pPr>
        <w:ind w:left="994" w:hanging="607"/>
      </w:pPr>
      <w:rPr>
        <w:rFonts w:hint="default"/>
        <w:lang w:val="ru-RU" w:eastAsia="en-US" w:bidi="ar-SA"/>
      </w:rPr>
    </w:lvl>
    <w:lvl w:ilvl="1">
      <w:start w:val="1"/>
      <w:numFmt w:val="decimal"/>
      <w:lvlText w:val="%1.%2."/>
      <w:lvlJc w:val="left"/>
      <w:pPr>
        <w:ind w:left="994" w:hanging="60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039" w:hanging="607"/>
      </w:pPr>
      <w:rPr>
        <w:rFonts w:hint="default"/>
        <w:lang w:val="ru-RU" w:eastAsia="en-US" w:bidi="ar-SA"/>
      </w:rPr>
    </w:lvl>
    <w:lvl w:ilvl="3">
      <w:numFmt w:val="bullet"/>
      <w:lvlText w:val="•"/>
      <w:lvlJc w:val="left"/>
      <w:pPr>
        <w:ind w:left="4059" w:hanging="607"/>
      </w:pPr>
      <w:rPr>
        <w:rFonts w:hint="default"/>
        <w:lang w:val="ru-RU" w:eastAsia="en-US" w:bidi="ar-SA"/>
      </w:rPr>
    </w:lvl>
    <w:lvl w:ilvl="4">
      <w:numFmt w:val="bullet"/>
      <w:lvlText w:val="•"/>
      <w:lvlJc w:val="left"/>
      <w:pPr>
        <w:ind w:left="5079" w:hanging="607"/>
      </w:pPr>
      <w:rPr>
        <w:rFonts w:hint="default"/>
        <w:lang w:val="ru-RU" w:eastAsia="en-US" w:bidi="ar-SA"/>
      </w:rPr>
    </w:lvl>
    <w:lvl w:ilvl="5">
      <w:numFmt w:val="bullet"/>
      <w:lvlText w:val="•"/>
      <w:lvlJc w:val="left"/>
      <w:pPr>
        <w:ind w:left="6099" w:hanging="607"/>
      </w:pPr>
      <w:rPr>
        <w:rFonts w:hint="default"/>
        <w:lang w:val="ru-RU" w:eastAsia="en-US" w:bidi="ar-SA"/>
      </w:rPr>
    </w:lvl>
    <w:lvl w:ilvl="6">
      <w:numFmt w:val="bullet"/>
      <w:lvlText w:val="•"/>
      <w:lvlJc w:val="left"/>
      <w:pPr>
        <w:ind w:left="7119" w:hanging="607"/>
      </w:pPr>
      <w:rPr>
        <w:rFonts w:hint="default"/>
        <w:lang w:val="ru-RU" w:eastAsia="en-US" w:bidi="ar-SA"/>
      </w:rPr>
    </w:lvl>
    <w:lvl w:ilvl="7">
      <w:numFmt w:val="bullet"/>
      <w:lvlText w:val="•"/>
      <w:lvlJc w:val="left"/>
      <w:pPr>
        <w:ind w:left="8138" w:hanging="607"/>
      </w:pPr>
      <w:rPr>
        <w:rFonts w:hint="default"/>
        <w:lang w:val="ru-RU" w:eastAsia="en-US" w:bidi="ar-SA"/>
      </w:rPr>
    </w:lvl>
    <w:lvl w:ilvl="8">
      <w:numFmt w:val="bullet"/>
      <w:lvlText w:val="•"/>
      <w:lvlJc w:val="left"/>
      <w:pPr>
        <w:ind w:left="9158" w:hanging="607"/>
      </w:pPr>
      <w:rPr>
        <w:rFonts w:hint="default"/>
        <w:lang w:val="ru-RU" w:eastAsia="en-US" w:bidi="ar-SA"/>
      </w:rPr>
    </w:lvl>
  </w:abstractNum>
  <w:abstractNum w:abstractNumId="4" w15:restartNumberingAfterBreak="0">
    <w:nsid w:val="0DCD212C"/>
    <w:multiLevelType w:val="multilevel"/>
    <w:tmpl w:val="AC642788"/>
    <w:lvl w:ilvl="0">
      <w:start w:val="6"/>
      <w:numFmt w:val="decimal"/>
      <w:lvlText w:val="%1"/>
      <w:lvlJc w:val="left"/>
      <w:pPr>
        <w:ind w:left="994" w:hanging="598"/>
      </w:pPr>
      <w:rPr>
        <w:rFonts w:hint="default"/>
        <w:lang w:val="ru-RU" w:eastAsia="en-US" w:bidi="ar-SA"/>
      </w:rPr>
    </w:lvl>
    <w:lvl w:ilvl="1">
      <w:start w:val="1"/>
      <w:numFmt w:val="decimal"/>
      <w:lvlText w:val="%1.%2."/>
      <w:lvlJc w:val="left"/>
      <w:pPr>
        <w:ind w:left="994" w:hanging="59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039" w:hanging="598"/>
      </w:pPr>
      <w:rPr>
        <w:rFonts w:hint="default"/>
        <w:lang w:val="ru-RU" w:eastAsia="en-US" w:bidi="ar-SA"/>
      </w:rPr>
    </w:lvl>
    <w:lvl w:ilvl="3">
      <w:numFmt w:val="bullet"/>
      <w:lvlText w:val="•"/>
      <w:lvlJc w:val="left"/>
      <w:pPr>
        <w:ind w:left="4059" w:hanging="598"/>
      </w:pPr>
      <w:rPr>
        <w:rFonts w:hint="default"/>
        <w:lang w:val="ru-RU" w:eastAsia="en-US" w:bidi="ar-SA"/>
      </w:rPr>
    </w:lvl>
    <w:lvl w:ilvl="4">
      <w:numFmt w:val="bullet"/>
      <w:lvlText w:val="•"/>
      <w:lvlJc w:val="left"/>
      <w:pPr>
        <w:ind w:left="5079" w:hanging="598"/>
      </w:pPr>
      <w:rPr>
        <w:rFonts w:hint="default"/>
        <w:lang w:val="ru-RU" w:eastAsia="en-US" w:bidi="ar-SA"/>
      </w:rPr>
    </w:lvl>
    <w:lvl w:ilvl="5">
      <w:numFmt w:val="bullet"/>
      <w:lvlText w:val="•"/>
      <w:lvlJc w:val="left"/>
      <w:pPr>
        <w:ind w:left="6099" w:hanging="598"/>
      </w:pPr>
      <w:rPr>
        <w:rFonts w:hint="default"/>
        <w:lang w:val="ru-RU" w:eastAsia="en-US" w:bidi="ar-SA"/>
      </w:rPr>
    </w:lvl>
    <w:lvl w:ilvl="6">
      <w:numFmt w:val="bullet"/>
      <w:lvlText w:val="•"/>
      <w:lvlJc w:val="left"/>
      <w:pPr>
        <w:ind w:left="7119" w:hanging="598"/>
      </w:pPr>
      <w:rPr>
        <w:rFonts w:hint="default"/>
        <w:lang w:val="ru-RU" w:eastAsia="en-US" w:bidi="ar-SA"/>
      </w:rPr>
    </w:lvl>
    <w:lvl w:ilvl="7">
      <w:numFmt w:val="bullet"/>
      <w:lvlText w:val="•"/>
      <w:lvlJc w:val="left"/>
      <w:pPr>
        <w:ind w:left="8138" w:hanging="598"/>
      </w:pPr>
      <w:rPr>
        <w:rFonts w:hint="default"/>
        <w:lang w:val="ru-RU" w:eastAsia="en-US" w:bidi="ar-SA"/>
      </w:rPr>
    </w:lvl>
    <w:lvl w:ilvl="8">
      <w:numFmt w:val="bullet"/>
      <w:lvlText w:val="•"/>
      <w:lvlJc w:val="left"/>
      <w:pPr>
        <w:ind w:left="9158" w:hanging="598"/>
      </w:pPr>
      <w:rPr>
        <w:rFonts w:hint="default"/>
        <w:lang w:val="ru-RU" w:eastAsia="en-US" w:bidi="ar-SA"/>
      </w:rPr>
    </w:lvl>
  </w:abstractNum>
  <w:abstractNum w:abstractNumId="5" w15:restartNumberingAfterBreak="0">
    <w:nsid w:val="0E4B7F69"/>
    <w:multiLevelType w:val="multilevel"/>
    <w:tmpl w:val="12BC1EA0"/>
    <w:lvl w:ilvl="0">
      <w:start w:val="2"/>
      <w:numFmt w:val="decimal"/>
      <w:lvlText w:val="%1"/>
      <w:lvlJc w:val="left"/>
      <w:pPr>
        <w:ind w:left="2182" w:hanging="444"/>
      </w:pPr>
      <w:rPr>
        <w:rFonts w:hint="default"/>
        <w:lang w:val="ru-RU" w:eastAsia="en-US" w:bidi="ar-SA"/>
      </w:rPr>
    </w:lvl>
    <w:lvl w:ilvl="1">
      <w:start w:val="1"/>
      <w:numFmt w:val="decimal"/>
      <w:lvlText w:val="%1.%2."/>
      <w:lvlJc w:val="left"/>
      <w:pPr>
        <w:ind w:left="2182" w:hanging="444"/>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994" w:hanging="61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84" w:hanging="617"/>
      </w:pPr>
      <w:rPr>
        <w:rFonts w:hint="default"/>
        <w:lang w:val="ru-RU" w:eastAsia="en-US" w:bidi="ar-SA"/>
      </w:rPr>
    </w:lvl>
    <w:lvl w:ilvl="4">
      <w:numFmt w:val="bullet"/>
      <w:lvlText w:val="•"/>
      <w:lvlJc w:val="left"/>
      <w:pPr>
        <w:ind w:left="5186" w:hanging="617"/>
      </w:pPr>
      <w:rPr>
        <w:rFonts w:hint="default"/>
        <w:lang w:val="ru-RU" w:eastAsia="en-US" w:bidi="ar-SA"/>
      </w:rPr>
    </w:lvl>
    <w:lvl w:ilvl="5">
      <w:numFmt w:val="bullet"/>
      <w:lvlText w:val="•"/>
      <w:lvlJc w:val="left"/>
      <w:pPr>
        <w:ind w:left="6188" w:hanging="617"/>
      </w:pPr>
      <w:rPr>
        <w:rFonts w:hint="default"/>
        <w:lang w:val="ru-RU" w:eastAsia="en-US" w:bidi="ar-SA"/>
      </w:rPr>
    </w:lvl>
    <w:lvl w:ilvl="6">
      <w:numFmt w:val="bullet"/>
      <w:lvlText w:val="•"/>
      <w:lvlJc w:val="left"/>
      <w:pPr>
        <w:ind w:left="7190" w:hanging="617"/>
      </w:pPr>
      <w:rPr>
        <w:rFonts w:hint="default"/>
        <w:lang w:val="ru-RU" w:eastAsia="en-US" w:bidi="ar-SA"/>
      </w:rPr>
    </w:lvl>
    <w:lvl w:ilvl="7">
      <w:numFmt w:val="bullet"/>
      <w:lvlText w:val="•"/>
      <w:lvlJc w:val="left"/>
      <w:pPr>
        <w:ind w:left="8192" w:hanging="617"/>
      </w:pPr>
      <w:rPr>
        <w:rFonts w:hint="default"/>
        <w:lang w:val="ru-RU" w:eastAsia="en-US" w:bidi="ar-SA"/>
      </w:rPr>
    </w:lvl>
    <w:lvl w:ilvl="8">
      <w:numFmt w:val="bullet"/>
      <w:lvlText w:val="•"/>
      <w:lvlJc w:val="left"/>
      <w:pPr>
        <w:ind w:left="9194" w:hanging="617"/>
      </w:pPr>
      <w:rPr>
        <w:rFonts w:hint="default"/>
        <w:lang w:val="ru-RU" w:eastAsia="en-US" w:bidi="ar-SA"/>
      </w:rPr>
    </w:lvl>
  </w:abstractNum>
  <w:abstractNum w:abstractNumId="6" w15:restartNumberingAfterBreak="0">
    <w:nsid w:val="1D0465BF"/>
    <w:multiLevelType w:val="multilevel"/>
    <w:tmpl w:val="32009E8E"/>
    <w:lvl w:ilvl="0">
      <w:start w:val="10"/>
      <w:numFmt w:val="decimal"/>
      <w:lvlText w:val="%1"/>
      <w:lvlJc w:val="left"/>
      <w:pPr>
        <w:ind w:left="994" w:hanging="334"/>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994" w:hanging="66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039" w:hanging="668"/>
      </w:pPr>
      <w:rPr>
        <w:rFonts w:hint="default"/>
        <w:lang w:val="ru-RU" w:eastAsia="en-US" w:bidi="ar-SA"/>
      </w:rPr>
    </w:lvl>
    <w:lvl w:ilvl="3">
      <w:numFmt w:val="bullet"/>
      <w:lvlText w:val="•"/>
      <w:lvlJc w:val="left"/>
      <w:pPr>
        <w:ind w:left="4059" w:hanging="668"/>
      </w:pPr>
      <w:rPr>
        <w:rFonts w:hint="default"/>
        <w:lang w:val="ru-RU" w:eastAsia="en-US" w:bidi="ar-SA"/>
      </w:rPr>
    </w:lvl>
    <w:lvl w:ilvl="4">
      <w:numFmt w:val="bullet"/>
      <w:lvlText w:val="•"/>
      <w:lvlJc w:val="left"/>
      <w:pPr>
        <w:ind w:left="5079" w:hanging="668"/>
      </w:pPr>
      <w:rPr>
        <w:rFonts w:hint="default"/>
        <w:lang w:val="ru-RU" w:eastAsia="en-US" w:bidi="ar-SA"/>
      </w:rPr>
    </w:lvl>
    <w:lvl w:ilvl="5">
      <w:numFmt w:val="bullet"/>
      <w:lvlText w:val="•"/>
      <w:lvlJc w:val="left"/>
      <w:pPr>
        <w:ind w:left="6099" w:hanging="668"/>
      </w:pPr>
      <w:rPr>
        <w:rFonts w:hint="default"/>
        <w:lang w:val="ru-RU" w:eastAsia="en-US" w:bidi="ar-SA"/>
      </w:rPr>
    </w:lvl>
    <w:lvl w:ilvl="6">
      <w:numFmt w:val="bullet"/>
      <w:lvlText w:val="•"/>
      <w:lvlJc w:val="left"/>
      <w:pPr>
        <w:ind w:left="7119" w:hanging="668"/>
      </w:pPr>
      <w:rPr>
        <w:rFonts w:hint="default"/>
        <w:lang w:val="ru-RU" w:eastAsia="en-US" w:bidi="ar-SA"/>
      </w:rPr>
    </w:lvl>
    <w:lvl w:ilvl="7">
      <w:numFmt w:val="bullet"/>
      <w:lvlText w:val="•"/>
      <w:lvlJc w:val="left"/>
      <w:pPr>
        <w:ind w:left="8138" w:hanging="668"/>
      </w:pPr>
      <w:rPr>
        <w:rFonts w:hint="default"/>
        <w:lang w:val="ru-RU" w:eastAsia="en-US" w:bidi="ar-SA"/>
      </w:rPr>
    </w:lvl>
    <w:lvl w:ilvl="8">
      <w:numFmt w:val="bullet"/>
      <w:lvlText w:val="•"/>
      <w:lvlJc w:val="left"/>
      <w:pPr>
        <w:ind w:left="9158" w:hanging="668"/>
      </w:pPr>
      <w:rPr>
        <w:rFonts w:hint="default"/>
        <w:lang w:val="ru-RU" w:eastAsia="en-US" w:bidi="ar-SA"/>
      </w:rPr>
    </w:lvl>
  </w:abstractNum>
  <w:abstractNum w:abstractNumId="7" w15:restartNumberingAfterBreak="0">
    <w:nsid w:val="1EF30472"/>
    <w:multiLevelType w:val="multilevel"/>
    <w:tmpl w:val="3D6840AC"/>
    <w:lvl w:ilvl="0">
      <w:start w:val="1"/>
      <w:numFmt w:val="decimal"/>
      <w:lvlText w:val="%1"/>
      <w:lvlJc w:val="left"/>
      <w:pPr>
        <w:ind w:left="888" w:hanging="699"/>
      </w:pPr>
      <w:rPr>
        <w:rFonts w:hint="default"/>
        <w:lang w:val="ru-RU" w:eastAsia="en-US" w:bidi="ar-SA"/>
      </w:rPr>
    </w:lvl>
    <w:lvl w:ilvl="1">
      <w:start w:val="1"/>
      <w:numFmt w:val="decimal"/>
      <w:lvlText w:val="%1.%2."/>
      <w:lvlJc w:val="left"/>
      <w:pPr>
        <w:ind w:left="888" w:hanging="699"/>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943" w:hanging="699"/>
      </w:pPr>
      <w:rPr>
        <w:rFonts w:hint="default"/>
        <w:lang w:val="ru-RU" w:eastAsia="en-US" w:bidi="ar-SA"/>
      </w:rPr>
    </w:lvl>
    <w:lvl w:ilvl="3">
      <w:numFmt w:val="bullet"/>
      <w:lvlText w:val="•"/>
      <w:lvlJc w:val="left"/>
      <w:pPr>
        <w:ind w:left="3975" w:hanging="699"/>
      </w:pPr>
      <w:rPr>
        <w:rFonts w:hint="default"/>
        <w:lang w:val="ru-RU" w:eastAsia="en-US" w:bidi="ar-SA"/>
      </w:rPr>
    </w:lvl>
    <w:lvl w:ilvl="4">
      <w:numFmt w:val="bullet"/>
      <w:lvlText w:val="•"/>
      <w:lvlJc w:val="left"/>
      <w:pPr>
        <w:ind w:left="5007" w:hanging="699"/>
      </w:pPr>
      <w:rPr>
        <w:rFonts w:hint="default"/>
        <w:lang w:val="ru-RU" w:eastAsia="en-US" w:bidi="ar-SA"/>
      </w:rPr>
    </w:lvl>
    <w:lvl w:ilvl="5">
      <w:numFmt w:val="bullet"/>
      <w:lvlText w:val="•"/>
      <w:lvlJc w:val="left"/>
      <w:pPr>
        <w:ind w:left="6039" w:hanging="699"/>
      </w:pPr>
      <w:rPr>
        <w:rFonts w:hint="default"/>
        <w:lang w:val="ru-RU" w:eastAsia="en-US" w:bidi="ar-SA"/>
      </w:rPr>
    </w:lvl>
    <w:lvl w:ilvl="6">
      <w:numFmt w:val="bullet"/>
      <w:lvlText w:val="•"/>
      <w:lvlJc w:val="left"/>
      <w:pPr>
        <w:ind w:left="7071" w:hanging="699"/>
      </w:pPr>
      <w:rPr>
        <w:rFonts w:hint="default"/>
        <w:lang w:val="ru-RU" w:eastAsia="en-US" w:bidi="ar-SA"/>
      </w:rPr>
    </w:lvl>
    <w:lvl w:ilvl="7">
      <w:numFmt w:val="bullet"/>
      <w:lvlText w:val="•"/>
      <w:lvlJc w:val="left"/>
      <w:pPr>
        <w:ind w:left="8102" w:hanging="699"/>
      </w:pPr>
      <w:rPr>
        <w:rFonts w:hint="default"/>
        <w:lang w:val="ru-RU" w:eastAsia="en-US" w:bidi="ar-SA"/>
      </w:rPr>
    </w:lvl>
    <w:lvl w:ilvl="8">
      <w:numFmt w:val="bullet"/>
      <w:lvlText w:val="•"/>
      <w:lvlJc w:val="left"/>
      <w:pPr>
        <w:ind w:left="9134" w:hanging="699"/>
      </w:pPr>
      <w:rPr>
        <w:rFonts w:hint="default"/>
        <w:lang w:val="ru-RU" w:eastAsia="en-US" w:bidi="ar-SA"/>
      </w:rPr>
    </w:lvl>
  </w:abstractNum>
  <w:abstractNum w:abstractNumId="8" w15:restartNumberingAfterBreak="0">
    <w:nsid w:val="20533A7F"/>
    <w:multiLevelType w:val="multilevel"/>
    <w:tmpl w:val="98D83880"/>
    <w:lvl w:ilvl="0">
      <w:start w:val="5"/>
      <w:numFmt w:val="decimal"/>
      <w:lvlText w:val="%1"/>
      <w:lvlJc w:val="left"/>
      <w:pPr>
        <w:ind w:left="1980" w:hanging="420"/>
      </w:pPr>
      <w:rPr>
        <w:rFonts w:hint="default"/>
        <w:lang w:val="ru-RU" w:eastAsia="en-US" w:bidi="ar-SA"/>
      </w:rPr>
    </w:lvl>
    <w:lvl w:ilvl="1">
      <w:start w:val="1"/>
      <w:numFmt w:val="decimal"/>
      <w:lvlText w:val="%1.%2."/>
      <w:lvlJc w:val="left"/>
      <w:pPr>
        <w:ind w:left="1980" w:hanging="420"/>
      </w:pPr>
      <w:rPr>
        <w:rFonts w:ascii="Times New Roman" w:eastAsia="Times New Roman" w:hAnsi="Times New Roman" w:cs="Times New Roman" w:hint="default"/>
        <w:b w:val="0"/>
        <w:bCs w:val="0"/>
        <w:i w:val="0"/>
        <w:iCs w:val="0"/>
        <w:spacing w:val="0"/>
        <w:w w:val="94"/>
        <w:sz w:val="24"/>
        <w:szCs w:val="24"/>
        <w:u w:val="single" w:color="000000"/>
        <w:lang w:val="ru-RU" w:eastAsia="en-US" w:bidi="ar-SA"/>
      </w:rPr>
    </w:lvl>
    <w:lvl w:ilvl="2">
      <w:start w:val="1"/>
      <w:numFmt w:val="decimal"/>
      <w:lvlText w:val="%1.%2.%3."/>
      <w:lvlJc w:val="left"/>
      <w:pPr>
        <w:ind w:left="994" w:hanging="773"/>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28" w:hanging="773"/>
      </w:pPr>
      <w:rPr>
        <w:rFonts w:hint="default"/>
        <w:lang w:val="ru-RU" w:eastAsia="en-US" w:bidi="ar-SA"/>
      </w:rPr>
    </w:lvl>
    <w:lvl w:ilvl="4">
      <w:numFmt w:val="bullet"/>
      <w:lvlText w:val="•"/>
      <w:lvlJc w:val="left"/>
      <w:pPr>
        <w:ind w:left="5052" w:hanging="773"/>
      </w:pPr>
      <w:rPr>
        <w:rFonts w:hint="default"/>
        <w:lang w:val="ru-RU" w:eastAsia="en-US" w:bidi="ar-SA"/>
      </w:rPr>
    </w:lvl>
    <w:lvl w:ilvl="5">
      <w:numFmt w:val="bullet"/>
      <w:lvlText w:val="•"/>
      <w:lvlJc w:val="left"/>
      <w:pPr>
        <w:ind w:left="6077" w:hanging="773"/>
      </w:pPr>
      <w:rPr>
        <w:rFonts w:hint="default"/>
        <w:lang w:val="ru-RU" w:eastAsia="en-US" w:bidi="ar-SA"/>
      </w:rPr>
    </w:lvl>
    <w:lvl w:ilvl="6">
      <w:numFmt w:val="bullet"/>
      <w:lvlText w:val="•"/>
      <w:lvlJc w:val="left"/>
      <w:pPr>
        <w:ind w:left="7101" w:hanging="773"/>
      </w:pPr>
      <w:rPr>
        <w:rFonts w:hint="default"/>
        <w:lang w:val="ru-RU" w:eastAsia="en-US" w:bidi="ar-SA"/>
      </w:rPr>
    </w:lvl>
    <w:lvl w:ilvl="7">
      <w:numFmt w:val="bullet"/>
      <w:lvlText w:val="•"/>
      <w:lvlJc w:val="left"/>
      <w:pPr>
        <w:ind w:left="8125" w:hanging="773"/>
      </w:pPr>
      <w:rPr>
        <w:rFonts w:hint="default"/>
        <w:lang w:val="ru-RU" w:eastAsia="en-US" w:bidi="ar-SA"/>
      </w:rPr>
    </w:lvl>
    <w:lvl w:ilvl="8">
      <w:numFmt w:val="bullet"/>
      <w:lvlText w:val="•"/>
      <w:lvlJc w:val="left"/>
      <w:pPr>
        <w:ind w:left="9149" w:hanging="773"/>
      </w:pPr>
      <w:rPr>
        <w:rFonts w:hint="default"/>
        <w:lang w:val="ru-RU" w:eastAsia="en-US" w:bidi="ar-SA"/>
      </w:rPr>
    </w:lvl>
  </w:abstractNum>
  <w:abstractNum w:abstractNumId="9" w15:restartNumberingAfterBreak="0">
    <w:nsid w:val="3706157F"/>
    <w:multiLevelType w:val="multilevel"/>
    <w:tmpl w:val="D22C64FA"/>
    <w:lvl w:ilvl="0">
      <w:start w:val="8"/>
      <w:numFmt w:val="decimal"/>
      <w:lvlText w:val="%1"/>
      <w:lvlJc w:val="left"/>
      <w:pPr>
        <w:ind w:left="994" w:hanging="540"/>
      </w:pPr>
      <w:rPr>
        <w:rFonts w:hint="default"/>
        <w:lang w:val="ru-RU" w:eastAsia="en-US" w:bidi="ar-SA"/>
      </w:rPr>
    </w:lvl>
    <w:lvl w:ilvl="1">
      <w:start w:val="2"/>
      <w:numFmt w:val="decimal"/>
      <w:lvlText w:val="%1.%2."/>
      <w:lvlJc w:val="left"/>
      <w:pPr>
        <w:ind w:left="994" w:hanging="54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039" w:hanging="540"/>
      </w:pPr>
      <w:rPr>
        <w:rFonts w:hint="default"/>
        <w:lang w:val="ru-RU" w:eastAsia="en-US" w:bidi="ar-SA"/>
      </w:rPr>
    </w:lvl>
    <w:lvl w:ilvl="3">
      <w:numFmt w:val="bullet"/>
      <w:lvlText w:val="•"/>
      <w:lvlJc w:val="left"/>
      <w:pPr>
        <w:ind w:left="4059" w:hanging="540"/>
      </w:pPr>
      <w:rPr>
        <w:rFonts w:hint="default"/>
        <w:lang w:val="ru-RU" w:eastAsia="en-US" w:bidi="ar-SA"/>
      </w:rPr>
    </w:lvl>
    <w:lvl w:ilvl="4">
      <w:numFmt w:val="bullet"/>
      <w:lvlText w:val="•"/>
      <w:lvlJc w:val="left"/>
      <w:pPr>
        <w:ind w:left="5079" w:hanging="540"/>
      </w:pPr>
      <w:rPr>
        <w:rFonts w:hint="default"/>
        <w:lang w:val="ru-RU" w:eastAsia="en-US" w:bidi="ar-SA"/>
      </w:rPr>
    </w:lvl>
    <w:lvl w:ilvl="5">
      <w:numFmt w:val="bullet"/>
      <w:lvlText w:val="•"/>
      <w:lvlJc w:val="left"/>
      <w:pPr>
        <w:ind w:left="6099" w:hanging="540"/>
      </w:pPr>
      <w:rPr>
        <w:rFonts w:hint="default"/>
        <w:lang w:val="ru-RU" w:eastAsia="en-US" w:bidi="ar-SA"/>
      </w:rPr>
    </w:lvl>
    <w:lvl w:ilvl="6">
      <w:numFmt w:val="bullet"/>
      <w:lvlText w:val="•"/>
      <w:lvlJc w:val="left"/>
      <w:pPr>
        <w:ind w:left="7119" w:hanging="540"/>
      </w:pPr>
      <w:rPr>
        <w:rFonts w:hint="default"/>
        <w:lang w:val="ru-RU" w:eastAsia="en-US" w:bidi="ar-SA"/>
      </w:rPr>
    </w:lvl>
    <w:lvl w:ilvl="7">
      <w:numFmt w:val="bullet"/>
      <w:lvlText w:val="•"/>
      <w:lvlJc w:val="left"/>
      <w:pPr>
        <w:ind w:left="8138" w:hanging="540"/>
      </w:pPr>
      <w:rPr>
        <w:rFonts w:hint="default"/>
        <w:lang w:val="ru-RU" w:eastAsia="en-US" w:bidi="ar-SA"/>
      </w:rPr>
    </w:lvl>
    <w:lvl w:ilvl="8">
      <w:numFmt w:val="bullet"/>
      <w:lvlText w:val="•"/>
      <w:lvlJc w:val="left"/>
      <w:pPr>
        <w:ind w:left="9158" w:hanging="540"/>
      </w:pPr>
      <w:rPr>
        <w:rFonts w:hint="default"/>
        <w:lang w:val="ru-RU" w:eastAsia="en-US" w:bidi="ar-SA"/>
      </w:rPr>
    </w:lvl>
  </w:abstractNum>
  <w:abstractNum w:abstractNumId="10" w15:restartNumberingAfterBreak="0">
    <w:nsid w:val="43000E8A"/>
    <w:multiLevelType w:val="multilevel"/>
    <w:tmpl w:val="29F87A66"/>
    <w:lvl w:ilvl="0">
      <w:start w:val="8"/>
      <w:numFmt w:val="decimal"/>
      <w:lvlText w:val="%1"/>
      <w:lvlJc w:val="left"/>
      <w:pPr>
        <w:ind w:left="994" w:hanging="636"/>
      </w:pPr>
      <w:rPr>
        <w:rFonts w:hint="default"/>
        <w:lang w:val="ru-RU" w:eastAsia="en-US" w:bidi="ar-SA"/>
      </w:rPr>
    </w:lvl>
    <w:lvl w:ilvl="1">
      <w:start w:val="1"/>
      <w:numFmt w:val="decimal"/>
      <w:lvlText w:val="%1.%2"/>
      <w:lvlJc w:val="left"/>
      <w:pPr>
        <w:ind w:left="994" w:hanging="636"/>
      </w:pPr>
      <w:rPr>
        <w:rFonts w:hint="default"/>
        <w:lang w:val="ru-RU" w:eastAsia="en-US" w:bidi="ar-SA"/>
      </w:rPr>
    </w:lvl>
    <w:lvl w:ilvl="2">
      <w:start w:val="1"/>
      <w:numFmt w:val="decimal"/>
      <w:lvlText w:val="%1.%2.%3"/>
      <w:lvlJc w:val="left"/>
      <w:pPr>
        <w:ind w:left="994" w:hanging="636"/>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994" w:hanging="785"/>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079" w:hanging="785"/>
      </w:pPr>
      <w:rPr>
        <w:rFonts w:hint="default"/>
        <w:lang w:val="ru-RU" w:eastAsia="en-US" w:bidi="ar-SA"/>
      </w:rPr>
    </w:lvl>
    <w:lvl w:ilvl="5">
      <w:numFmt w:val="bullet"/>
      <w:lvlText w:val="•"/>
      <w:lvlJc w:val="left"/>
      <w:pPr>
        <w:ind w:left="6099" w:hanging="785"/>
      </w:pPr>
      <w:rPr>
        <w:rFonts w:hint="default"/>
        <w:lang w:val="ru-RU" w:eastAsia="en-US" w:bidi="ar-SA"/>
      </w:rPr>
    </w:lvl>
    <w:lvl w:ilvl="6">
      <w:numFmt w:val="bullet"/>
      <w:lvlText w:val="•"/>
      <w:lvlJc w:val="left"/>
      <w:pPr>
        <w:ind w:left="7119" w:hanging="785"/>
      </w:pPr>
      <w:rPr>
        <w:rFonts w:hint="default"/>
        <w:lang w:val="ru-RU" w:eastAsia="en-US" w:bidi="ar-SA"/>
      </w:rPr>
    </w:lvl>
    <w:lvl w:ilvl="7">
      <w:numFmt w:val="bullet"/>
      <w:lvlText w:val="•"/>
      <w:lvlJc w:val="left"/>
      <w:pPr>
        <w:ind w:left="8138" w:hanging="785"/>
      </w:pPr>
      <w:rPr>
        <w:rFonts w:hint="default"/>
        <w:lang w:val="ru-RU" w:eastAsia="en-US" w:bidi="ar-SA"/>
      </w:rPr>
    </w:lvl>
    <w:lvl w:ilvl="8">
      <w:numFmt w:val="bullet"/>
      <w:lvlText w:val="•"/>
      <w:lvlJc w:val="left"/>
      <w:pPr>
        <w:ind w:left="9158" w:hanging="785"/>
      </w:pPr>
      <w:rPr>
        <w:rFonts w:hint="default"/>
        <w:lang w:val="ru-RU" w:eastAsia="en-US" w:bidi="ar-SA"/>
      </w:rPr>
    </w:lvl>
  </w:abstractNum>
  <w:abstractNum w:abstractNumId="11" w15:restartNumberingAfterBreak="0">
    <w:nsid w:val="449D04EA"/>
    <w:multiLevelType w:val="multilevel"/>
    <w:tmpl w:val="17162AB2"/>
    <w:lvl w:ilvl="0">
      <w:start w:val="12"/>
      <w:numFmt w:val="decimal"/>
      <w:lvlText w:val="%1"/>
      <w:lvlJc w:val="left"/>
      <w:pPr>
        <w:ind w:left="994" w:hanging="593"/>
      </w:pPr>
      <w:rPr>
        <w:rFonts w:hint="default"/>
        <w:lang w:val="ru-RU" w:eastAsia="en-US" w:bidi="ar-SA"/>
      </w:rPr>
    </w:lvl>
    <w:lvl w:ilvl="1">
      <w:start w:val="1"/>
      <w:numFmt w:val="decimal"/>
      <w:lvlText w:val="%1.%2."/>
      <w:lvlJc w:val="left"/>
      <w:pPr>
        <w:ind w:left="994" w:hanging="59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039" w:hanging="593"/>
      </w:pPr>
      <w:rPr>
        <w:rFonts w:hint="default"/>
        <w:lang w:val="ru-RU" w:eastAsia="en-US" w:bidi="ar-SA"/>
      </w:rPr>
    </w:lvl>
    <w:lvl w:ilvl="3">
      <w:numFmt w:val="bullet"/>
      <w:lvlText w:val="•"/>
      <w:lvlJc w:val="left"/>
      <w:pPr>
        <w:ind w:left="4059" w:hanging="593"/>
      </w:pPr>
      <w:rPr>
        <w:rFonts w:hint="default"/>
        <w:lang w:val="ru-RU" w:eastAsia="en-US" w:bidi="ar-SA"/>
      </w:rPr>
    </w:lvl>
    <w:lvl w:ilvl="4">
      <w:numFmt w:val="bullet"/>
      <w:lvlText w:val="•"/>
      <w:lvlJc w:val="left"/>
      <w:pPr>
        <w:ind w:left="5079" w:hanging="593"/>
      </w:pPr>
      <w:rPr>
        <w:rFonts w:hint="default"/>
        <w:lang w:val="ru-RU" w:eastAsia="en-US" w:bidi="ar-SA"/>
      </w:rPr>
    </w:lvl>
    <w:lvl w:ilvl="5">
      <w:numFmt w:val="bullet"/>
      <w:lvlText w:val="•"/>
      <w:lvlJc w:val="left"/>
      <w:pPr>
        <w:ind w:left="6099" w:hanging="593"/>
      </w:pPr>
      <w:rPr>
        <w:rFonts w:hint="default"/>
        <w:lang w:val="ru-RU" w:eastAsia="en-US" w:bidi="ar-SA"/>
      </w:rPr>
    </w:lvl>
    <w:lvl w:ilvl="6">
      <w:numFmt w:val="bullet"/>
      <w:lvlText w:val="•"/>
      <w:lvlJc w:val="left"/>
      <w:pPr>
        <w:ind w:left="7119" w:hanging="593"/>
      </w:pPr>
      <w:rPr>
        <w:rFonts w:hint="default"/>
        <w:lang w:val="ru-RU" w:eastAsia="en-US" w:bidi="ar-SA"/>
      </w:rPr>
    </w:lvl>
    <w:lvl w:ilvl="7">
      <w:numFmt w:val="bullet"/>
      <w:lvlText w:val="•"/>
      <w:lvlJc w:val="left"/>
      <w:pPr>
        <w:ind w:left="8138" w:hanging="593"/>
      </w:pPr>
      <w:rPr>
        <w:rFonts w:hint="default"/>
        <w:lang w:val="ru-RU" w:eastAsia="en-US" w:bidi="ar-SA"/>
      </w:rPr>
    </w:lvl>
    <w:lvl w:ilvl="8">
      <w:numFmt w:val="bullet"/>
      <w:lvlText w:val="•"/>
      <w:lvlJc w:val="left"/>
      <w:pPr>
        <w:ind w:left="9158" w:hanging="593"/>
      </w:pPr>
      <w:rPr>
        <w:rFonts w:hint="default"/>
        <w:lang w:val="ru-RU" w:eastAsia="en-US" w:bidi="ar-SA"/>
      </w:rPr>
    </w:lvl>
  </w:abstractNum>
  <w:abstractNum w:abstractNumId="12" w15:restartNumberingAfterBreak="0">
    <w:nsid w:val="45D375AF"/>
    <w:multiLevelType w:val="multilevel"/>
    <w:tmpl w:val="79C4E1B2"/>
    <w:lvl w:ilvl="0">
      <w:start w:val="9"/>
      <w:numFmt w:val="decimal"/>
      <w:lvlText w:val="%1"/>
      <w:lvlJc w:val="left"/>
      <w:pPr>
        <w:ind w:left="994" w:hanging="492"/>
      </w:pPr>
      <w:rPr>
        <w:rFonts w:hint="default"/>
        <w:lang w:val="ru-RU" w:eastAsia="en-US" w:bidi="ar-SA"/>
      </w:rPr>
    </w:lvl>
    <w:lvl w:ilvl="1">
      <w:start w:val="1"/>
      <w:numFmt w:val="decimal"/>
      <w:lvlText w:val="%1.%2."/>
      <w:lvlJc w:val="left"/>
      <w:pPr>
        <w:ind w:left="994"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994" w:hanging="16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59" w:hanging="161"/>
      </w:pPr>
      <w:rPr>
        <w:rFonts w:hint="default"/>
        <w:lang w:val="ru-RU" w:eastAsia="en-US" w:bidi="ar-SA"/>
      </w:rPr>
    </w:lvl>
    <w:lvl w:ilvl="4">
      <w:numFmt w:val="bullet"/>
      <w:lvlText w:val="•"/>
      <w:lvlJc w:val="left"/>
      <w:pPr>
        <w:ind w:left="5079" w:hanging="161"/>
      </w:pPr>
      <w:rPr>
        <w:rFonts w:hint="default"/>
        <w:lang w:val="ru-RU" w:eastAsia="en-US" w:bidi="ar-SA"/>
      </w:rPr>
    </w:lvl>
    <w:lvl w:ilvl="5">
      <w:numFmt w:val="bullet"/>
      <w:lvlText w:val="•"/>
      <w:lvlJc w:val="left"/>
      <w:pPr>
        <w:ind w:left="6099" w:hanging="161"/>
      </w:pPr>
      <w:rPr>
        <w:rFonts w:hint="default"/>
        <w:lang w:val="ru-RU" w:eastAsia="en-US" w:bidi="ar-SA"/>
      </w:rPr>
    </w:lvl>
    <w:lvl w:ilvl="6">
      <w:numFmt w:val="bullet"/>
      <w:lvlText w:val="•"/>
      <w:lvlJc w:val="left"/>
      <w:pPr>
        <w:ind w:left="7119" w:hanging="161"/>
      </w:pPr>
      <w:rPr>
        <w:rFonts w:hint="default"/>
        <w:lang w:val="ru-RU" w:eastAsia="en-US" w:bidi="ar-SA"/>
      </w:rPr>
    </w:lvl>
    <w:lvl w:ilvl="7">
      <w:numFmt w:val="bullet"/>
      <w:lvlText w:val="•"/>
      <w:lvlJc w:val="left"/>
      <w:pPr>
        <w:ind w:left="8138" w:hanging="161"/>
      </w:pPr>
      <w:rPr>
        <w:rFonts w:hint="default"/>
        <w:lang w:val="ru-RU" w:eastAsia="en-US" w:bidi="ar-SA"/>
      </w:rPr>
    </w:lvl>
    <w:lvl w:ilvl="8">
      <w:numFmt w:val="bullet"/>
      <w:lvlText w:val="•"/>
      <w:lvlJc w:val="left"/>
      <w:pPr>
        <w:ind w:left="9158" w:hanging="161"/>
      </w:pPr>
      <w:rPr>
        <w:rFonts w:hint="default"/>
        <w:lang w:val="ru-RU" w:eastAsia="en-US" w:bidi="ar-SA"/>
      </w:rPr>
    </w:lvl>
  </w:abstractNum>
  <w:abstractNum w:abstractNumId="13" w15:restartNumberingAfterBreak="0">
    <w:nsid w:val="53785BCC"/>
    <w:multiLevelType w:val="multilevel"/>
    <w:tmpl w:val="FB4634AC"/>
    <w:lvl w:ilvl="0">
      <w:start w:val="7"/>
      <w:numFmt w:val="decimal"/>
      <w:lvlText w:val="%1"/>
      <w:lvlJc w:val="left"/>
      <w:pPr>
        <w:ind w:left="994" w:hanging="456"/>
      </w:pPr>
      <w:rPr>
        <w:rFonts w:hint="default"/>
        <w:lang w:val="ru-RU" w:eastAsia="en-US" w:bidi="ar-SA"/>
      </w:rPr>
    </w:lvl>
    <w:lvl w:ilvl="1">
      <w:start w:val="5"/>
      <w:numFmt w:val="decimal"/>
      <w:lvlText w:val="%1.%2."/>
      <w:lvlJc w:val="left"/>
      <w:pPr>
        <w:ind w:left="994" w:hanging="456"/>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994" w:hanging="816"/>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059" w:hanging="816"/>
      </w:pPr>
      <w:rPr>
        <w:rFonts w:hint="default"/>
        <w:lang w:val="ru-RU" w:eastAsia="en-US" w:bidi="ar-SA"/>
      </w:rPr>
    </w:lvl>
    <w:lvl w:ilvl="4">
      <w:numFmt w:val="bullet"/>
      <w:lvlText w:val="•"/>
      <w:lvlJc w:val="left"/>
      <w:pPr>
        <w:ind w:left="5079" w:hanging="816"/>
      </w:pPr>
      <w:rPr>
        <w:rFonts w:hint="default"/>
        <w:lang w:val="ru-RU" w:eastAsia="en-US" w:bidi="ar-SA"/>
      </w:rPr>
    </w:lvl>
    <w:lvl w:ilvl="5">
      <w:numFmt w:val="bullet"/>
      <w:lvlText w:val="•"/>
      <w:lvlJc w:val="left"/>
      <w:pPr>
        <w:ind w:left="6099" w:hanging="816"/>
      </w:pPr>
      <w:rPr>
        <w:rFonts w:hint="default"/>
        <w:lang w:val="ru-RU" w:eastAsia="en-US" w:bidi="ar-SA"/>
      </w:rPr>
    </w:lvl>
    <w:lvl w:ilvl="6">
      <w:numFmt w:val="bullet"/>
      <w:lvlText w:val="•"/>
      <w:lvlJc w:val="left"/>
      <w:pPr>
        <w:ind w:left="7119" w:hanging="816"/>
      </w:pPr>
      <w:rPr>
        <w:rFonts w:hint="default"/>
        <w:lang w:val="ru-RU" w:eastAsia="en-US" w:bidi="ar-SA"/>
      </w:rPr>
    </w:lvl>
    <w:lvl w:ilvl="7">
      <w:numFmt w:val="bullet"/>
      <w:lvlText w:val="•"/>
      <w:lvlJc w:val="left"/>
      <w:pPr>
        <w:ind w:left="8138" w:hanging="816"/>
      </w:pPr>
      <w:rPr>
        <w:rFonts w:hint="default"/>
        <w:lang w:val="ru-RU" w:eastAsia="en-US" w:bidi="ar-SA"/>
      </w:rPr>
    </w:lvl>
    <w:lvl w:ilvl="8">
      <w:numFmt w:val="bullet"/>
      <w:lvlText w:val="•"/>
      <w:lvlJc w:val="left"/>
      <w:pPr>
        <w:ind w:left="9158" w:hanging="816"/>
      </w:pPr>
      <w:rPr>
        <w:rFonts w:hint="default"/>
        <w:lang w:val="ru-RU" w:eastAsia="en-US" w:bidi="ar-SA"/>
      </w:rPr>
    </w:lvl>
  </w:abstractNum>
  <w:abstractNum w:abstractNumId="14" w15:restartNumberingAfterBreak="0">
    <w:nsid w:val="55DE5BBD"/>
    <w:multiLevelType w:val="hybridMultilevel"/>
    <w:tmpl w:val="46BC1FBA"/>
    <w:lvl w:ilvl="0" w:tplc="7F4E685A">
      <w:numFmt w:val="bullet"/>
      <w:lvlText w:val="-"/>
      <w:lvlJc w:val="left"/>
      <w:pPr>
        <w:ind w:left="169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EF8657E">
      <w:numFmt w:val="bullet"/>
      <w:lvlText w:val="•"/>
      <w:lvlJc w:val="left"/>
      <w:pPr>
        <w:ind w:left="2649" w:hanging="140"/>
      </w:pPr>
      <w:rPr>
        <w:rFonts w:hint="default"/>
        <w:lang w:val="ru-RU" w:eastAsia="en-US" w:bidi="ar-SA"/>
      </w:rPr>
    </w:lvl>
    <w:lvl w:ilvl="2" w:tplc="32E83A66">
      <w:numFmt w:val="bullet"/>
      <w:lvlText w:val="•"/>
      <w:lvlJc w:val="left"/>
      <w:pPr>
        <w:ind w:left="3599" w:hanging="140"/>
      </w:pPr>
      <w:rPr>
        <w:rFonts w:hint="default"/>
        <w:lang w:val="ru-RU" w:eastAsia="en-US" w:bidi="ar-SA"/>
      </w:rPr>
    </w:lvl>
    <w:lvl w:ilvl="3" w:tplc="EA1267E6">
      <w:numFmt w:val="bullet"/>
      <w:lvlText w:val="•"/>
      <w:lvlJc w:val="left"/>
      <w:pPr>
        <w:ind w:left="4549" w:hanging="140"/>
      </w:pPr>
      <w:rPr>
        <w:rFonts w:hint="default"/>
        <w:lang w:val="ru-RU" w:eastAsia="en-US" w:bidi="ar-SA"/>
      </w:rPr>
    </w:lvl>
    <w:lvl w:ilvl="4" w:tplc="77F6AB68">
      <w:numFmt w:val="bullet"/>
      <w:lvlText w:val="•"/>
      <w:lvlJc w:val="left"/>
      <w:pPr>
        <w:ind w:left="5499" w:hanging="140"/>
      </w:pPr>
      <w:rPr>
        <w:rFonts w:hint="default"/>
        <w:lang w:val="ru-RU" w:eastAsia="en-US" w:bidi="ar-SA"/>
      </w:rPr>
    </w:lvl>
    <w:lvl w:ilvl="5" w:tplc="66089F74">
      <w:numFmt w:val="bullet"/>
      <w:lvlText w:val="•"/>
      <w:lvlJc w:val="left"/>
      <w:pPr>
        <w:ind w:left="6449" w:hanging="140"/>
      </w:pPr>
      <w:rPr>
        <w:rFonts w:hint="default"/>
        <w:lang w:val="ru-RU" w:eastAsia="en-US" w:bidi="ar-SA"/>
      </w:rPr>
    </w:lvl>
    <w:lvl w:ilvl="6" w:tplc="AEC42214">
      <w:numFmt w:val="bullet"/>
      <w:lvlText w:val="•"/>
      <w:lvlJc w:val="left"/>
      <w:pPr>
        <w:ind w:left="7399" w:hanging="140"/>
      </w:pPr>
      <w:rPr>
        <w:rFonts w:hint="default"/>
        <w:lang w:val="ru-RU" w:eastAsia="en-US" w:bidi="ar-SA"/>
      </w:rPr>
    </w:lvl>
    <w:lvl w:ilvl="7" w:tplc="DF848B82">
      <w:numFmt w:val="bullet"/>
      <w:lvlText w:val="•"/>
      <w:lvlJc w:val="left"/>
      <w:pPr>
        <w:ind w:left="8348" w:hanging="140"/>
      </w:pPr>
      <w:rPr>
        <w:rFonts w:hint="default"/>
        <w:lang w:val="ru-RU" w:eastAsia="en-US" w:bidi="ar-SA"/>
      </w:rPr>
    </w:lvl>
    <w:lvl w:ilvl="8" w:tplc="912A65A0">
      <w:numFmt w:val="bullet"/>
      <w:lvlText w:val="•"/>
      <w:lvlJc w:val="left"/>
      <w:pPr>
        <w:ind w:left="9298" w:hanging="140"/>
      </w:pPr>
      <w:rPr>
        <w:rFonts w:hint="default"/>
        <w:lang w:val="ru-RU" w:eastAsia="en-US" w:bidi="ar-SA"/>
      </w:rPr>
    </w:lvl>
  </w:abstractNum>
  <w:abstractNum w:abstractNumId="15" w15:restartNumberingAfterBreak="0">
    <w:nsid w:val="5A9551E1"/>
    <w:multiLevelType w:val="multilevel"/>
    <w:tmpl w:val="F82A3054"/>
    <w:lvl w:ilvl="0">
      <w:start w:val="4"/>
      <w:numFmt w:val="decimal"/>
      <w:lvlText w:val="%1"/>
      <w:lvlJc w:val="left"/>
      <w:pPr>
        <w:ind w:left="994" w:hanging="569"/>
      </w:pPr>
      <w:rPr>
        <w:rFonts w:hint="default"/>
        <w:lang w:val="ru-RU" w:eastAsia="en-US" w:bidi="ar-SA"/>
      </w:rPr>
    </w:lvl>
    <w:lvl w:ilvl="1">
      <w:start w:val="1"/>
      <w:numFmt w:val="decimal"/>
      <w:lvlText w:val="%1.%2."/>
      <w:lvlJc w:val="left"/>
      <w:pPr>
        <w:ind w:left="994" w:hanging="569"/>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039" w:hanging="569"/>
      </w:pPr>
      <w:rPr>
        <w:rFonts w:hint="default"/>
        <w:lang w:val="ru-RU" w:eastAsia="en-US" w:bidi="ar-SA"/>
      </w:rPr>
    </w:lvl>
    <w:lvl w:ilvl="3">
      <w:numFmt w:val="bullet"/>
      <w:lvlText w:val="•"/>
      <w:lvlJc w:val="left"/>
      <w:pPr>
        <w:ind w:left="4059" w:hanging="569"/>
      </w:pPr>
      <w:rPr>
        <w:rFonts w:hint="default"/>
        <w:lang w:val="ru-RU" w:eastAsia="en-US" w:bidi="ar-SA"/>
      </w:rPr>
    </w:lvl>
    <w:lvl w:ilvl="4">
      <w:numFmt w:val="bullet"/>
      <w:lvlText w:val="•"/>
      <w:lvlJc w:val="left"/>
      <w:pPr>
        <w:ind w:left="5079" w:hanging="569"/>
      </w:pPr>
      <w:rPr>
        <w:rFonts w:hint="default"/>
        <w:lang w:val="ru-RU" w:eastAsia="en-US" w:bidi="ar-SA"/>
      </w:rPr>
    </w:lvl>
    <w:lvl w:ilvl="5">
      <w:numFmt w:val="bullet"/>
      <w:lvlText w:val="•"/>
      <w:lvlJc w:val="left"/>
      <w:pPr>
        <w:ind w:left="6099" w:hanging="569"/>
      </w:pPr>
      <w:rPr>
        <w:rFonts w:hint="default"/>
        <w:lang w:val="ru-RU" w:eastAsia="en-US" w:bidi="ar-SA"/>
      </w:rPr>
    </w:lvl>
    <w:lvl w:ilvl="6">
      <w:numFmt w:val="bullet"/>
      <w:lvlText w:val="•"/>
      <w:lvlJc w:val="left"/>
      <w:pPr>
        <w:ind w:left="7119" w:hanging="569"/>
      </w:pPr>
      <w:rPr>
        <w:rFonts w:hint="default"/>
        <w:lang w:val="ru-RU" w:eastAsia="en-US" w:bidi="ar-SA"/>
      </w:rPr>
    </w:lvl>
    <w:lvl w:ilvl="7">
      <w:numFmt w:val="bullet"/>
      <w:lvlText w:val="•"/>
      <w:lvlJc w:val="left"/>
      <w:pPr>
        <w:ind w:left="8138" w:hanging="569"/>
      </w:pPr>
      <w:rPr>
        <w:rFonts w:hint="default"/>
        <w:lang w:val="ru-RU" w:eastAsia="en-US" w:bidi="ar-SA"/>
      </w:rPr>
    </w:lvl>
    <w:lvl w:ilvl="8">
      <w:numFmt w:val="bullet"/>
      <w:lvlText w:val="•"/>
      <w:lvlJc w:val="left"/>
      <w:pPr>
        <w:ind w:left="9158" w:hanging="569"/>
      </w:pPr>
      <w:rPr>
        <w:rFonts w:hint="default"/>
        <w:lang w:val="ru-RU" w:eastAsia="en-US" w:bidi="ar-SA"/>
      </w:rPr>
    </w:lvl>
  </w:abstractNum>
  <w:abstractNum w:abstractNumId="16" w15:restartNumberingAfterBreak="0">
    <w:nsid w:val="65791E40"/>
    <w:multiLevelType w:val="multilevel"/>
    <w:tmpl w:val="6F78A80E"/>
    <w:lvl w:ilvl="0">
      <w:start w:val="8"/>
      <w:numFmt w:val="decimal"/>
      <w:lvlText w:val="%1"/>
      <w:lvlJc w:val="left"/>
      <w:pPr>
        <w:ind w:left="994" w:hanging="689"/>
      </w:pPr>
      <w:rPr>
        <w:rFonts w:hint="default"/>
        <w:lang w:val="ru-RU" w:eastAsia="en-US" w:bidi="ar-SA"/>
      </w:rPr>
    </w:lvl>
    <w:lvl w:ilvl="1">
      <w:start w:val="1"/>
      <w:numFmt w:val="decimal"/>
      <w:lvlText w:val="%1.%2"/>
      <w:lvlJc w:val="left"/>
      <w:pPr>
        <w:ind w:left="994" w:hanging="689"/>
      </w:pPr>
      <w:rPr>
        <w:rFonts w:hint="default"/>
        <w:lang w:val="ru-RU" w:eastAsia="en-US" w:bidi="ar-SA"/>
      </w:rPr>
    </w:lvl>
    <w:lvl w:ilvl="2">
      <w:start w:val="2"/>
      <w:numFmt w:val="decimal"/>
      <w:lvlText w:val="%1.%2.%3."/>
      <w:lvlJc w:val="left"/>
      <w:pPr>
        <w:ind w:left="994" w:hanging="689"/>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994" w:hanging="802"/>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079" w:hanging="802"/>
      </w:pPr>
      <w:rPr>
        <w:rFonts w:hint="default"/>
        <w:lang w:val="ru-RU" w:eastAsia="en-US" w:bidi="ar-SA"/>
      </w:rPr>
    </w:lvl>
    <w:lvl w:ilvl="5">
      <w:numFmt w:val="bullet"/>
      <w:lvlText w:val="•"/>
      <w:lvlJc w:val="left"/>
      <w:pPr>
        <w:ind w:left="6099" w:hanging="802"/>
      </w:pPr>
      <w:rPr>
        <w:rFonts w:hint="default"/>
        <w:lang w:val="ru-RU" w:eastAsia="en-US" w:bidi="ar-SA"/>
      </w:rPr>
    </w:lvl>
    <w:lvl w:ilvl="6">
      <w:numFmt w:val="bullet"/>
      <w:lvlText w:val="•"/>
      <w:lvlJc w:val="left"/>
      <w:pPr>
        <w:ind w:left="7119" w:hanging="802"/>
      </w:pPr>
      <w:rPr>
        <w:rFonts w:hint="default"/>
        <w:lang w:val="ru-RU" w:eastAsia="en-US" w:bidi="ar-SA"/>
      </w:rPr>
    </w:lvl>
    <w:lvl w:ilvl="7">
      <w:numFmt w:val="bullet"/>
      <w:lvlText w:val="•"/>
      <w:lvlJc w:val="left"/>
      <w:pPr>
        <w:ind w:left="8138" w:hanging="802"/>
      </w:pPr>
      <w:rPr>
        <w:rFonts w:hint="default"/>
        <w:lang w:val="ru-RU" w:eastAsia="en-US" w:bidi="ar-SA"/>
      </w:rPr>
    </w:lvl>
    <w:lvl w:ilvl="8">
      <w:numFmt w:val="bullet"/>
      <w:lvlText w:val="•"/>
      <w:lvlJc w:val="left"/>
      <w:pPr>
        <w:ind w:left="9158" w:hanging="802"/>
      </w:pPr>
      <w:rPr>
        <w:rFonts w:hint="default"/>
        <w:lang w:val="ru-RU" w:eastAsia="en-US" w:bidi="ar-SA"/>
      </w:rPr>
    </w:lvl>
  </w:abstractNum>
  <w:abstractNum w:abstractNumId="17" w15:restartNumberingAfterBreak="0">
    <w:nsid w:val="6EAE5CAB"/>
    <w:multiLevelType w:val="multilevel"/>
    <w:tmpl w:val="BBFAF182"/>
    <w:lvl w:ilvl="0">
      <w:start w:val="3"/>
      <w:numFmt w:val="decimal"/>
      <w:lvlText w:val="%1"/>
      <w:lvlJc w:val="left"/>
      <w:pPr>
        <w:ind w:left="994" w:hanging="531"/>
      </w:pPr>
      <w:rPr>
        <w:rFonts w:hint="default"/>
        <w:lang w:val="ru-RU" w:eastAsia="en-US" w:bidi="ar-SA"/>
      </w:rPr>
    </w:lvl>
    <w:lvl w:ilvl="1">
      <w:start w:val="1"/>
      <w:numFmt w:val="decimal"/>
      <w:lvlText w:val="%1.%2."/>
      <w:lvlJc w:val="left"/>
      <w:pPr>
        <w:ind w:left="994" w:hanging="53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039" w:hanging="531"/>
      </w:pPr>
      <w:rPr>
        <w:rFonts w:hint="default"/>
        <w:lang w:val="ru-RU" w:eastAsia="en-US" w:bidi="ar-SA"/>
      </w:rPr>
    </w:lvl>
    <w:lvl w:ilvl="3">
      <w:numFmt w:val="bullet"/>
      <w:lvlText w:val="•"/>
      <w:lvlJc w:val="left"/>
      <w:pPr>
        <w:ind w:left="4059" w:hanging="531"/>
      </w:pPr>
      <w:rPr>
        <w:rFonts w:hint="default"/>
        <w:lang w:val="ru-RU" w:eastAsia="en-US" w:bidi="ar-SA"/>
      </w:rPr>
    </w:lvl>
    <w:lvl w:ilvl="4">
      <w:numFmt w:val="bullet"/>
      <w:lvlText w:val="•"/>
      <w:lvlJc w:val="left"/>
      <w:pPr>
        <w:ind w:left="5079" w:hanging="531"/>
      </w:pPr>
      <w:rPr>
        <w:rFonts w:hint="default"/>
        <w:lang w:val="ru-RU" w:eastAsia="en-US" w:bidi="ar-SA"/>
      </w:rPr>
    </w:lvl>
    <w:lvl w:ilvl="5">
      <w:numFmt w:val="bullet"/>
      <w:lvlText w:val="•"/>
      <w:lvlJc w:val="left"/>
      <w:pPr>
        <w:ind w:left="6099" w:hanging="531"/>
      </w:pPr>
      <w:rPr>
        <w:rFonts w:hint="default"/>
        <w:lang w:val="ru-RU" w:eastAsia="en-US" w:bidi="ar-SA"/>
      </w:rPr>
    </w:lvl>
    <w:lvl w:ilvl="6">
      <w:numFmt w:val="bullet"/>
      <w:lvlText w:val="•"/>
      <w:lvlJc w:val="left"/>
      <w:pPr>
        <w:ind w:left="7119" w:hanging="531"/>
      </w:pPr>
      <w:rPr>
        <w:rFonts w:hint="default"/>
        <w:lang w:val="ru-RU" w:eastAsia="en-US" w:bidi="ar-SA"/>
      </w:rPr>
    </w:lvl>
    <w:lvl w:ilvl="7">
      <w:numFmt w:val="bullet"/>
      <w:lvlText w:val="•"/>
      <w:lvlJc w:val="left"/>
      <w:pPr>
        <w:ind w:left="8138" w:hanging="531"/>
      </w:pPr>
      <w:rPr>
        <w:rFonts w:hint="default"/>
        <w:lang w:val="ru-RU" w:eastAsia="en-US" w:bidi="ar-SA"/>
      </w:rPr>
    </w:lvl>
    <w:lvl w:ilvl="8">
      <w:numFmt w:val="bullet"/>
      <w:lvlText w:val="•"/>
      <w:lvlJc w:val="left"/>
      <w:pPr>
        <w:ind w:left="9158" w:hanging="531"/>
      </w:pPr>
      <w:rPr>
        <w:rFonts w:hint="default"/>
        <w:lang w:val="ru-RU" w:eastAsia="en-US" w:bidi="ar-SA"/>
      </w:rPr>
    </w:lvl>
  </w:abstractNum>
  <w:abstractNum w:abstractNumId="18" w15:restartNumberingAfterBreak="0">
    <w:nsid w:val="7C08197A"/>
    <w:multiLevelType w:val="multilevel"/>
    <w:tmpl w:val="A7922910"/>
    <w:lvl w:ilvl="0">
      <w:start w:val="13"/>
      <w:numFmt w:val="decimal"/>
      <w:lvlText w:val="%1"/>
      <w:lvlJc w:val="left"/>
      <w:pPr>
        <w:ind w:left="994" w:hanging="598"/>
      </w:pPr>
      <w:rPr>
        <w:rFonts w:hint="default"/>
        <w:lang w:val="ru-RU" w:eastAsia="en-US" w:bidi="ar-SA"/>
      </w:rPr>
    </w:lvl>
    <w:lvl w:ilvl="1">
      <w:start w:val="1"/>
      <w:numFmt w:val="decimal"/>
      <w:lvlText w:val="%1.%2."/>
      <w:lvlJc w:val="left"/>
      <w:pPr>
        <w:ind w:left="994" w:hanging="59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69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810" w:hanging="140"/>
      </w:pPr>
      <w:rPr>
        <w:rFonts w:hint="default"/>
        <w:lang w:val="ru-RU" w:eastAsia="en-US" w:bidi="ar-SA"/>
      </w:rPr>
    </w:lvl>
    <w:lvl w:ilvl="4">
      <w:numFmt w:val="bullet"/>
      <w:lvlText w:val="•"/>
      <w:lvlJc w:val="left"/>
      <w:pPr>
        <w:ind w:left="4866" w:hanging="140"/>
      </w:pPr>
      <w:rPr>
        <w:rFonts w:hint="default"/>
        <w:lang w:val="ru-RU" w:eastAsia="en-US" w:bidi="ar-SA"/>
      </w:rPr>
    </w:lvl>
    <w:lvl w:ilvl="5">
      <w:numFmt w:val="bullet"/>
      <w:lvlText w:val="•"/>
      <w:lvlJc w:val="left"/>
      <w:pPr>
        <w:ind w:left="5921" w:hanging="140"/>
      </w:pPr>
      <w:rPr>
        <w:rFonts w:hint="default"/>
        <w:lang w:val="ru-RU" w:eastAsia="en-US" w:bidi="ar-SA"/>
      </w:rPr>
    </w:lvl>
    <w:lvl w:ilvl="6">
      <w:numFmt w:val="bullet"/>
      <w:lvlText w:val="•"/>
      <w:lvlJc w:val="left"/>
      <w:pPr>
        <w:ind w:left="6976" w:hanging="140"/>
      </w:pPr>
      <w:rPr>
        <w:rFonts w:hint="default"/>
        <w:lang w:val="ru-RU" w:eastAsia="en-US" w:bidi="ar-SA"/>
      </w:rPr>
    </w:lvl>
    <w:lvl w:ilvl="7">
      <w:numFmt w:val="bullet"/>
      <w:lvlText w:val="•"/>
      <w:lvlJc w:val="left"/>
      <w:pPr>
        <w:ind w:left="8032" w:hanging="140"/>
      </w:pPr>
      <w:rPr>
        <w:rFonts w:hint="default"/>
        <w:lang w:val="ru-RU" w:eastAsia="en-US" w:bidi="ar-SA"/>
      </w:rPr>
    </w:lvl>
    <w:lvl w:ilvl="8">
      <w:numFmt w:val="bullet"/>
      <w:lvlText w:val="•"/>
      <w:lvlJc w:val="left"/>
      <w:pPr>
        <w:ind w:left="9087" w:hanging="140"/>
      </w:pPr>
      <w:rPr>
        <w:rFonts w:hint="default"/>
        <w:lang w:val="ru-RU" w:eastAsia="en-US" w:bidi="ar-SA"/>
      </w:rPr>
    </w:lvl>
  </w:abstractNum>
  <w:num w:numId="1">
    <w:abstractNumId w:val="1"/>
  </w:num>
  <w:num w:numId="2">
    <w:abstractNumId w:val="18"/>
  </w:num>
  <w:num w:numId="3">
    <w:abstractNumId w:val="11"/>
  </w:num>
  <w:num w:numId="4">
    <w:abstractNumId w:val="2"/>
  </w:num>
  <w:num w:numId="5">
    <w:abstractNumId w:val="12"/>
  </w:num>
  <w:num w:numId="6">
    <w:abstractNumId w:val="9"/>
  </w:num>
  <w:num w:numId="7">
    <w:abstractNumId w:val="16"/>
  </w:num>
  <w:num w:numId="8">
    <w:abstractNumId w:val="0"/>
  </w:num>
  <w:num w:numId="9">
    <w:abstractNumId w:val="10"/>
  </w:num>
  <w:num w:numId="10">
    <w:abstractNumId w:val="14"/>
  </w:num>
  <w:num w:numId="11">
    <w:abstractNumId w:val="6"/>
  </w:num>
  <w:num w:numId="12">
    <w:abstractNumId w:val="13"/>
  </w:num>
  <w:num w:numId="13">
    <w:abstractNumId w:val="3"/>
  </w:num>
  <w:num w:numId="14">
    <w:abstractNumId w:val="4"/>
  </w:num>
  <w:num w:numId="15">
    <w:abstractNumId w:val="8"/>
  </w:num>
  <w:num w:numId="16">
    <w:abstractNumId w:val="15"/>
  </w:num>
  <w:num w:numId="17">
    <w:abstractNumId w:val="17"/>
  </w:num>
  <w:num w:numId="18">
    <w:abstractNumId w:val="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D41"/>
    <w:rsid w:val="00446D41"/>
    <w:rsid w:val="008C50DE"/>
    <w:rsid w:val="00B76C42"/>
    <w:rsid w:val="00D36D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14442F-FA30-4DA4-B4C7-77DDD883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593"/>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4"/>
      <w:jc w:val="both"/>
    </w:pPr>
    <w:rPr>
      <w:sz w:val="24"/>
      <w:szCs w:val="24"/>
    </w:rPr>
  </w:style>
  <w:style w:type="paragraph" w:styleId="a4">
    <w:name w:val="List Paragraph"/>
    <w:basedOn w:val="a"/>
    <w:uiPriority w:val="1"/>
    <w:qFormat/>
    <w:pPr>
      <w:ind w:left="994" w:firstLine="566"/>
      <w:jc w:val="both"/>
    </w:pPr>
  </w:style>
  <w:style w:type="paragraph" w:customStyle="1" w:styleId="TableParagraph">
    <w:name w:val="Table Paragraph"/>
    <w:basedOn w:val="a"/>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vip.1gzakaz.ru/%23/document/99/436762684/XA00M9K2N6/" TargetMode="External"/><Relationship Id="rId13" Type="http://schemas.openxmlformats.org/officeDocument/2006/relationships/hyperlink" Target="https://vip.1gzakaz.ru/%23/document/99/499011838/XA00M7S2ME/" TargetMode="External"/><Relationship Id="rId1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consultant.ru/cons/static4018_00_50_412136/document_notes_inner.htm?&amp;p114" TargetMode="External"/><Relationship Id="rId12" Type="http://schemas.openxmlformats.org/officeDocument/2006/relationships/hyperlink" Target="https://vip.1gzakaz.ru/%23/document/99/499011838/XA00M6G2N3/" TargetMode="External"/><Relationship Id="rId17" Type="http://schemas.openxmlformats.org/officeDocument/2006/relationships/hyperlink" Target="consultantplus://offline/ref%3D9D8161AA42813FF2C5CEF20345109A18045E915A4D486592BF0D91A3DD55F1698951AD87C989255BD5F8EE92C4009D654393C4422B6702763792395C742FD79D8AD44C4BBB23d1R3M" TargetMode="External"/><Relationship Id="rId2" Type="http://schemas.openxmlformats.org/officeDocument/2006/relationships/styles" Target="styles.xml"/><Relationship Id="rId16" Type="http://schemas.openxmlformats.org/officeDocument/2006/relationships/hyperlink" Target="consultantplus://offline/ref%3D9D8161AA42813FF2C5CEF20345109A18045E915A4D486592BF0D91A3DD55F1698951AD87C989255BD5F8EE92C4009D654393C4422B6702763792395C742FD79D8AD44C4BBB23d1R3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onsultant.ru/cons/static4018_00_50_412136/document_notes_inner.htm?&amp;p99" TargetMode="External"/><Relationship Id="rId11" Type="http://schemas.openxmlformats.org/officeDocument/2006/relationships/hyperlink" Target="https://vip.1gzakaz.ru/%23/document/99/499011838/XA00MFQ2NB/" TargetMode="External"/><Relationship Id="rId5" Type="http://schemas.openxmlformats.org/officeDocument/2006/relationships/hyperlink" Target="http://www.consultant.ru/cons/static4018_00_50_412136/document_notes_inner.htm?&amp;p58" TargetMode="External"/><Relationship Id="rId15" Type="http://schemas.openxmlformats.org/officeDocument/2006/relationships/hyperlink" Target="consultantplus://offline/ref%3D9D8161AA42813FF2C5CEF20345109A18045E915A4D486592BF0D91A3DD55F1698951AD87C989255BD5F8EE92C4009D654393C4422B6702763792395C742FD79D8ADB4C4BBB23d1R3M" TargetMode="External"/><Relationship Id="rId10" Type="http://schemas.openxmlformats.org/officeDocument/2006/relationships/hyperlink" Target="https://vip.1gzakaz.ru/%23/document/99/499011838/XA00MFQ2N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p.1gzakaz.ru/%23/document/99/436762684/XA00M7U2MN/" TargetMode="External"/><Relationship Id="rId14" Type="http://schemas.openxmlformats.org/officeDocument/2006/relationships/hyperlink" Target="https://login.consultant.ru/link/?req=doc&amp;base=LAW&amp;n=12453&amp;dst=100163&amp;field=134&amp;date=21.11.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7865</Words>
  <Characters>44832</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cp:revision>
  <dcterms:created xsi:type="dcterms:W3CDTF">2026-10-12T16:37:00Z</dcterms:created>
  <dcterms:modified xsi:type="dcterms:W3CDTF">2026-10-12T17:00:00Z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2025-12-25T00:00:00Z</vt:filetime>
  </property>
  <property fmtid="{D5CDD505-2E9C-101B-9397-08002B2CF9AE}" pid="4" name="Creator">
    <vt:lpwstr>Microsoft® Word 2016</vt:lpwstr>
  </property>
  <property fmtid="{D5CDD505-2E9C-101B-9397-08002B2CF9AE}" pid="5" name="LastSaved">
    <vt:filetime>2026-10-12T00:00:00Z</vt:filetime>
  </property>
  <property fmtid="{D5CDD505-2E9C-101B-9397-08002B2CF9AE}" pid="6" name="Producer">
    <vt:lpwstr>Microsoft® Word 2016</vt:lpwstr>
  </property>
</Properties>
</file>