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126"/>
      </w:pPr>
      <w:r/>
      <w:r/>
    </w:p>
    <w:p>
      <w:pPr>
        <w:pStyle w:val="1126"/>
      </w:pPr>
      <w:r/>
      <w:r/>
    </w:p>
    <w:p>
      <w:pPr>
        <w:pStyle w:val="1126"/>
      </w:pPr>
      <w:r/>
      <w:r/>
    </w:p>
    <w:p>
      <w:pPr>
        <w:pStyle w:val="1126"/>
      </w:pPr>
      <w:r/>
      <w:r/>
    </w:p>
    <w:p>
      <w:pPr>
        <w:pStyle w:val="1126"/>
      </w:pPr>
      <w:r/>
      <w:r/>
    </w:p>
    <w:p>
      <w:pPr>
        <w:pStyle w:val="1126"/>
      </w:pPr>
      <w:r/>
      <w:r/>
    </w:p>
    <w:p>
      <w:pPr>
        <w:pStyle w:val="1126"/>
      </w:pPr>
      <w:r/>
      <w:r/>
    </w:p>
    <w:p>
      <w:pPr>
        <w:pStyle w:val="1126"/>
      </w:pPr>
      <w:r/>
      <w:r/>
    </w:p>
    <w:p>
      <w:pPr>
        <w:pStyle w:val="1126"/>
      </w:pPr>
      <w:r/>
      <w:r/>
    </w:p>
    <w:p>
      <w:pPr>
        <w:pStyle w:val="112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ПОСТАНОВКА ЗАДАЧИ</w:t>
      </w:r>
      <w:r>
        <w:rPr>
          <w:rFonts w:ascii="Times New Roman" w:hAnsi="Times New Roman"/>
        </w:rPr>
      </w:r>
    </w:p>
    <w:p>
      <w:pPr>
        <w:pStyle w:val="1125"/>
      </w:pPr>
      <w:r>
        <w:t xml:space="preserve">Доработка документа «Обучение сотрудников»</w:t>
      </w:r>
      <w:r/>
    </w:p>
    <w:p>
      <w:pPr>
        <w:pStyle w:val="815"/>
        <w:ind w:left="360"/>
        <w:jc w:val="center"/>
        <w:pageBreakBefore/>
        <w:spacing w:before="360" w:after="240" w:line="360" w:lineRule="auto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</w:p>
    <w:p>
      <w:pPr>
        <w:pStyle w:val="816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64"/>
        <w:ind w:firstLine="426"/>
        <w:spacing w:after="240" w:line="353" w:lineRule="auto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  <w:r/>
    </w:p>
    <w:p>
      <w:pPr>
        <w:pStyle w:val="1064"/>
        <w:numPr>
          <w:ilvl w:val="0"/>
          <w:numId w:val="11"/>
        </w:numPr>
        <w:spacing w:line="353" w:lineRule="auto"/>
        <w:rPr>
          <w:sz w:val="28"/>
          <w:szCs w:val="28"/>
        </w:rPr>
      </w:pPr>
      <w:r>
        <w:t xml:space="preserve">Доработка документа «Обучение сотрудников»</w:t>
      </w:r>
      <w:r>
        <w:t xml:space="preserve">.</w:t>
      </w:r>
      <w:r>
        <w:rPr>
          <w:sz w:val="28"/>
          <w:szCs w:val="28"/>
        </w:rPr>
      </w:r>
    </w:p>
    <w:p>
      <w:pPr>
        <w:pStyle w:val="1064"/>
        <w:ind w:firstLine="426"/>
        <w:spacing w:line="276" w:lineRule="auto"/>
      </w:pPr>
      <w:r>
        <w:t xml:space="preserve">В итоговом документе собирается </w:t>
      </w:r>
      <w:r>
        <w:t xml:space="preserve">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  <w:r/>
    </w:p>
    <w:p>
      <w:pPr>
        <w:pStyle w:val="1064"/>
        <w:ind w:firstLine="426"/>
        <w:spacing w:line="276" w:lineRule="auto"/>
      </w:pPr>
      <w:r>
        <w:t xml:space="preserve">Доработки, реализованные в соответствии с настоящим ОПЗ, будут использоваться во всех организациях, работающих в системе ГИС ЕСКУ.</w:t>
      </w:r>
      <w:r/>
    </w:p>
    <w:p>
      <w:pPr>
        <w:pStyle w:val="816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i w:val="0"/>
          <w:iCs w:val="0"/>
        </w:rPr>
        <w:t xml:space="preserve">Описание требований</w:t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38"/>
        <w:ind w:left="0" w:firstLine="425"/>
        <w:spacing w:before="0" w:line="276" w:lineRule="auto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Описанная доработка отвечает следующим требованиям:</w:t>
      </w:r>
      <w:r>
        <w:rPr>
          <w:rFonts w:ascii="Book Antiqua" w:hAnsi="Book Antiqua" w:eastAsia="SimSun"/>
          <w:sz w:val="22"/>
          <w:szCs w:val="22"/>
          <w:lang w:eastAsia="zh-CN"/>
        </w:rPr>
      </w:r>
    </w:p>
    <w:p>
      <w:pPr>
        <w:pStyle w:val="1138"/>
        <w:rPr>
          <w:rFonts w:ascii="Book Antiqua" w:hAnsi="Book Antiqua" w:eastAsia="SimSun" w:cs="Arial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требований</w:t>
      </w:r>
      <w:r>
        <w:rPr>
          <w:rFonts w:ascii="Book Antiqua" w:hAnsi="Book Antiqua" w:eastAsia="SimSun" w:cs="Arial"/>
          <w:sz w:val="22"/>
          <w:szCs w:val="22"/>
          <w:lang w:eastAsia="zh-CN"/>
        </w:rPr>
      </w:r>
    </w:p>
    <w:tbl>
      <w:tblPr>
        <w:tblStyle w:val="1049"/>
        <w:tblW w:w="10053" w:type="dxa"/>
        <w:tblLayout w:type="fixed"/>
        <w:tblLook w:val="04A0" w:firstRow="1" w:lastRow="0" w:firstColumn="1" w:lastColumn="0" w:noHBand="0" w:noVBand="1"/>
      </w:tblPr>
      <w:tblGrid>
        <w:gridCol w:w="988"/>
        <w:gridCol w:w="5386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062"/>
            </w:pPr>
            <w:r>
              <w:t xml:space="preserve">Номер требования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62"/>
            </w:pPr>
            <w:r>
              <w:t xml:space="preserve">Описание</w:t>
            </w:r>
            <w:r/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063"/>
              <w:jc w:val="center"/>
            </w:pPr>
            <w:r>
              <w:t xml:space="preserve">00144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63"/>
              <w:jc w:val="both"/>
              <w:rPr>
                <w:strike/>
              </w:rPr>
            </w:pPr>
            <w:r>
              <w:t xml:space="preserve">При заполнении документа «Образование, квалификация» поле «Форма обучения» должно автоматически заполняться значением из соответствующего поля мероприятия, на основании которого вносится документ об образовании</w:t>
            </w:r>
            <w:r>
              <w:rPr>
                <w:strike/>
              </w:rPr>
            </w:r>
          </w:p>
        </w:tc>
      </w:tr>
    </w:tbl>
    <w:p>
      <w:pPr>
        <w:pStyle w:val="816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69"/>
        <w:numPr>
          <w:ilvl w:val="0"/>
          <w:numId w:val="0"/>
        </w:numPr>
        <w:spacing w:line="286" w:lineRule="auto"/>
      </w:pPr>
      <w:r>
        <w:t xml:space="preserve">1.3.1 Функция №1. «Доработка документа</w:t>
      </w:r>
      <w:r>
        <w:t xml:space="preserve"> «Обучение сотрудников»</w:t>
      </w:r>
      <w:r>
        <w:t xml:space="preserve">»</w:t>
      </w:r>
      <w:r/>
    </w:p>
    <w:p>
      <w:pPr>
        <w:pStyle w:val="1064"/>
        <w:ind w:firstLine="426"/>
        <w:spacing w:line="317" w:lineRule="auto"/>
      </w:pPr>
      <w:r>
        <w:t xml:space="preserve">Доработка</w:t>
      </w:r>
      <w:r>
        <w:t xml:space="preserve"> алгоритма</w:t>
      </w:r>
      <w:r>
        <w:t xml:space="preserve"> </w:t>
      </w:r>
      <w:r>
        <w:t xml:space="preserve">заполнения </w:t>
      </w:r>
      <w:r>
        <w:t xml:space="preserve">документа</w:t>
      </w:r>
      <w:r>
        <w:t xml:space="preserve"> «Обучение сотрудников»</w:t>
      </w:r>
      <w:r>
        <w:t xml:space="preserve">.</w:t>
      </w:r>
      <w:r/>
    </w:p>
    <w:p>
      <w:pPr>
        <w:pStyle w:val="816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Book Antiqua" w:hAnsi="Book Antiqua" w:eastAsia="Book Antiqua" w:cs="Book Antiqua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  <w:r>
        <w:rPr>
          <w:rFonts w:ascii="Book Antiqua" w:hAnsi="Book Antiqua" w:eastAsia="Book Antiqua" w:cs="Book Antiqua"/>
        </w:rPr>
      </w:r>
    </w:p>
    <w:p>
      <w:pPr>
        <w:pStyle w:val="1064"/>
        <w:ind w:firstLine="426"/>
      </w:pPr>
      <w:r>
        <w:t xml:space="preserve">В рамках описываемой программы выделены следующие функции:</w:t>
      </w:r>
      <w:r/>
    </w:p>
    <w:p>
      <w:pPr>
        <w:pStyle w:val="1069"/>
        <w:numPr>
          <w:ilvl w:val="0"/>
          <w:numId w:val="0"/>
        </w:numPr>
      </w:pPr>
      <w:r>
        <w:t xml:space="preserve">1.4.1 Функция №1. «Доработка документа</w:t>
      </w:r>
      <w:r>
        <w:t xml:space="preserve"> «Обучение сотрудников»</w:t>
      </w:r>
      <w:r>
        <w:t xml:space="preserve">»</w:t>
      </w:r>
      <w:r/>
    </w:p>
    <w:p>
      <w:pPr>
        <w:pStyle w:val="1065"/>
        <w:ind w:firstLine="426"/>
        <w:spacing w:before="240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</w:t>
      </w:r>
      <w:r>
        <w:rPr>
          <w:b w:val="0"/>
          <w:bCs w:val="0"/>
          <w:lang w:val="ru-RU"/>
        </w:rPr>
        <w:t xml:space="preserve">С:ЗКГУ</w:t>
      </w:r>
      <w:r>
        <w:rPr>
          <w:b w:val="0"/>
          <w:bCs w:val="0"/>
          <w:lang w:val="ru-RU"/>
        </w:rPr>
        <w:t xml:space="preserve"> </w:t>
      </w:r>
      <w:r>
        <w:rPr>
          <w:lang w:val="ru-RU"/>
        </w:rPr>
      </w:r>
    </w:p>
    <w:p>
      <w:pPr>
        <w:pStyle w:val="1065"/>
        <w:ind w:firstLine="425"/>
        <w:spacing w:before="360" w:after="120"/>
        <w:rPr>
          <w:b w:val="0"/>
          <w:bCs w:val="0"/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lang w:val="ru-RU"/>
        </w:rPr>
        <w:t xml:space="preserve">Доработка</w:t>
      </w:r>
      <w:r>
        <w:rPr>
          <w:b w:val="0"/>
          <w:lang w:val="ru-RU"/>
        </w:rPr>
        <w:t xml:space="preserve"> алгоритма </w:t>
      </w:r>
      <w:r>
        <w:rPr>
          <w:b w:val="0"/>
          <w:lang w:val="ru-RU"/>
        </w:rPr>
        <w:t xml:space="preserve">заполнения</w:t>
      </w:r>
      <w:r>
        <w:rPr>
          <w:b w:val="0"/>
          <w:bCs w:val="0"/>
          <w:lang w:val="ru-RU"/>
        </w:rPr>
        <w:t xml:space="preserve"> документа</w:t>
      </w:r>
      <w:r>
        <w:rPr>
          <w:b w:val="0"/>
          <w:bCs w:val="0"/>
          <w:lang w:val="ru-RU"/>
        </w:rPr>
        <w:t xml:space="preserve"> «Обучение сотрудников»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</w:r>
    </w:p>
    <w:p>
      <w:pPr>
        <w:pStyle w:val="1065"/>
        <w:ind w:firstLine="425"/>
        <w:spacing w:before="360" w:after="120"/>
        <w:rPr>
          <w:sz w:val="14"/>
          <w:szCs w:val="14"/>
          <w:lang w:val="ru-RU"/>
        </w:rPr>
      </w:pPr>
      <w:r>
        <w:rPr>
          <w:sz w:val="14"/>
          <w:szCs w:val="14"/>
          <w:lang w:val="ru-RU"/>
        </w:rPr>
      </w:r>
      <w:r>
        <w:rPr>
          <w:sz w:val="14"/>
          <w:szCs w:val="14"/>
          <w:lang w:val="ru-RU"/>
        </w:rPr>
      </w:r>
    </w:p>
    <w:p>
      <w:pPr>
        <w:pStyle w:val="1065"/>
        <w:ind w:firstLine="425"/>
        <w:spacing w:before="360" w:after="120"/>
        <w:rPr>
          <w:lang w:val="ru-RU"/>
        </w:rPr>
      </w:pPr>
      <w:r>
        <w:rPr>
          <w:lang w:val="ru-RU"/>
        </w:rPr>
        <w:t xml:space="preserve">ШАГ №1. «</w:t>
      </w:r>
      <w:r>
        <w:rPr>
          <w:lang w:val="ru-RU"/>
        </w:rPr>
        <w:t xml:space="preserve">Доработка алгоритм </w:t>
      </w:r>
      <w:r>
        <w:rPr>
          <w:lang w:val="ru-RU"/>
        </w:rPr>
        <w:t xml:space="preserve">заполнения</w:t>
      </w:r>
      <w:r>
        <w:rPr>
          <w:lang w:val="ru-RU"/>
        </w:rPr>
        <w:t xml:space="preserve">»</w:t>
      </w:r>
      <w:r>
        <w:rPr>
          <w:lang w:val="ru-RU"/>
        </w:rPr>
      </w:r>
    </w:p>
    <w:p>
      <w:pPr>
        <w:pStyle w:val="1065"/>
        <w:ind w:firstLine="425"/>
        <w:spacing w:before="360" w:after="120"/>
        <w:rPr>
          <w:b w:val="0"/>
          <w:lang w:val="ru-RU"/>
        </w:rPr>
      </w:pPr>
      <w:r>
        <w:rPr>
          <w:b w:val="0"/>
          <w:lang w:val="ru-RU"/>
        </w:rPr>
        <w:t xml:space="preserve">При создании документа </w:t>
      </w:r>
      <w:r>
        <w:rPr>
          <w:b w:val="0"/>
          <w:lang w:val="ru-RU"/>
        </w:rPr>
        <w:t xml:space="preserve">«Обучение сотрудников</w:t>
      </w:r>
      <w:r>
        <w:rPr>
          <w:b w:val="0"/>
          <w:lang w:val="ru-RU"/>
        </w:rPr>
        <w:t xml:space="preserve">» на основании документа </w:t>
      </w:r>
      <w:r>
        <w:rPr>
          <w:b w:val="0"/>
          <w:lang w:val="ru-RU"/>
        </w:rPr>
        <w:t xml:space="preserve">«Обучение и развитие сотрудников</w:t>
      </w:r>
      <w:r>
        <w:rPr>
          <w:b w:val="0"/>
          <w:lang w:val="ru-RU"/>
        </w:rPr>
        <w:t xml:space="preserve">» необходимо реализовать автоматическое заполнение поля «Форма обучения» соответствующими данными из документа-основания.</w:t>
      </w:r>
      <w:r>
        <w:rPr>
          <w:b w:val="0"/>
          <w:lang w:val="ru-RU"/>
        </w:rPr>
      </w:r>
    </w:p>
    <w:p>
      <w:pPr>
        <w:pStyle w:val="1065"/>
        <w:ind w:firstLine="425"/>
        <w:spacing w:before="360" w:after="120"/>
        <w:rPr>
          <w:b w:val="0"/>
          <w:lang w:val="ru-RU"/>
        </w:rPr>
      </w:pPr>
      <w:r>
        <w:rPr>
          <w:b w:val="0"/>
          <w:lang w:val="ru-RU"/>
        </w:rPr>
        <w:t xml:space="preserve"> </w:t>
      </w:r>
      <w:r>
        <w:rPr>
          <w:b w:val="0"/>
          <w:lang w:val="ru-RU"/>
        </w:rPr>
        <w:t xml:space="preserve">Из документа</w:t>
      </w:r>
      <w:r>
        <w:rPr>
          <w:b w:val="0"/>
          <w:lang w:val="ru-RU"/>
        </w:rPr>
        <w:t xml:space="preserve"> "</w:t>
      </w:r>
      <w:r>
        <w:rPr>
          <w:b w:val="0"/>
          <w:lang w:val="ru-RU"/>
        </w:rPr>
        <w:t xml:space="preserve">М</w:t>
      </w:r>
      <w:r>
        <w:rPr>
          <w:b w:val="0"/>
          <w:lang w:val="ru-RU"/>
        </w:rPr>
        <w:t xml:space="preserve">ероприятия обучения и развития</w:t>
      </w:r>
      <w:r>
        <w:rPr>
          <w:b w:val="0"/>
          <w:lang w:val="ru-RU"/>
        </w:rPr>
        <w:t xml:space="preserve">" по</w:t>
      </w:r>
      <w:r>
        <w:rPr>
          <w:b w:val="0"/>
          <w:lang w:val="ru-RU"/>
        </w:rPr>
        <w:t xml:space="preserve"> кнопке "Создать на основании" выбрать</w:t>
      </w:r>
      <w:r>
        <w:rPr>
          <w:b w:val="0"/>
          <w:lang w:val="ru-RU"/>
        </w:rPr>
        <w:t xml:space="preserve"> "Обучение </w:t>
      </w:r>
      <w:r>
        <w:rPr>
          <w:b w:val="0"/>
          <w:lang w:val="ru-RU"/>
        </w:rPr>
        <w:t xml:space="preserve">сотруднико</w:t>
      </w:r>
      <w:r>
        <w:rPr>
          <w:b w:val="0"/>
          <w:lang w:val="ru-RU"/>
        </w:rPr>
        <w:t xml:space="preserve">в</w:t>
      </w:r>
      <w:r>
        <w:rPr>
          <w:b w:val="0"/>
          <w:lang w:val="ru-RU"/>
        </w:rPr>
        <w:t xml:space="preserve">",</w:t>
      </w:r>
      <w:r>
        <w:rPr>
          <w:b w:val="0"/>
          <w:lang w:val="ru-RU"/>
        </w:rPr>
        <w:t xml:space="preserve"> в созданном документе</w:t>
      </w:r>
      <w:r>
        <w:rPr>
          <w:b w:val="0"/>
          <w:lang w:val="ru-RU"/>
        </w:rPr>
        <w:t xml:space="preserve"> поле "Форма обучения" заполнять информацией на основании документа "</w:t>
      </w:r>
      <w:r>
        <w:rPr>
          <w:b w:val="0"/>
          <w:lang w:val="ru-RU"/>
        </w:rPr>
        <w:t xml:space="preserve"> </w:t>
      </w:r>
      <w:r>
        <w:rPr>
          <w:b w:val="0"/>
          <w:lang w:val="ru-RU"/>
        </w:rPr>
        <w:t xml:space="preserve">М</w:t>
      </w:r>
      <w:r>
        <w:rPr>
          <w:b w:val="0"/>
          <w:lang w:val="ru-RU"/>
        </w:rPr>
        <w:t xml:space="preserve">ероприятия обучения и развития</w:t>
      </w:r>
      <w:r>
        <w:rPr>
          <w:b w:val="0"/>
          <w:lang w:val="ru-RU"/>
        </w:rPr>
        <w:t xml:space="preserve"> </w:t>
      </w:r>
      <w:r>
        <w:rPr>
          <w:b w:val="0"/>
          <w:lang w:val="ru-RU"/>
        </w:rPr>
        <w:t xml:space="preserve">"</w:t>
      </w:r>
      <w:r>
        <w:rPr>
          <w:b w:val="0"/>
          <w:lang w:val="ru-RU"/>
        </w:rPr>
        <w:t xml:space="preserve"> из поля «Форма обучения».</w:t>
      </w:r>
      <w:r>
        <w:rPr>
          <w:b w:val="0"/>
          <w:lang w:val="ru-RU"/>
        </w:rPr>
      </w:r>
    </w:p>
    <w:p>
      <w:pPr>
        <w:pStyle w:val="1065"/>
        <w:ind w:firstLine="425"/>
        <w:spacing w:before="360" w:after="120"/>
        <w:rPr>
          <w:b w:val="0"/>
          <w:lang w:val="ru-RU"/>
        </w:rPr>
      </w:pPr>
      <w:r>
        <w:rPr>
          <w:b w:val="0"/>
          <w:lang w:val="ru-RU"/>
        </w:rPr>
      </w:r>
      <w:r>
        <w:rPr>
          <w:b w:val="0"/>
          <w:lang w:val="ru-RU"/>
        </w:rPr>
      </w:r>
    </w:p>
    <w:p>
      <w:pPr>
        <w:pStyle w:val="1065"/>
        <w:ind w:firstLine="425"/>
        <w:jc w:val="center"/>
        <w:spacing w:before="360" w:after="120"/>
        <w:rPr>
          <w:b w:val="0"/>
          <w:lang w:val="ru-RU"/>
        </w:rPr>
      </w:pPr>
      <w:r>
        <w:rPr>
          <w:lang w:val="ru-RU"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32665" cy="1870036"/>
                <wp:effectExtent l="19050" t="19050" r="25400" b="1651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105976" cy="189276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75.01pt;height:147.25pt;mso-wrap-distance-left:0.00pt;mso-wrap-distance-top:0.00pt;mso-wrap-distance-right:0.00pt;mso-wrap-distance-bottom:0.00pt;" strokecolor="#4F81BD">
                <v:path textboxrect="0,0,0,0"/>
                <v:imagedata r:id="rId13" o:title=""/>
              </v:shape>
            </w:pict>
          </mc:Fallback>
        </mc:AlternateContent>
      </w:r>
      <w:r>
        <w:rPr>
          <w:b w:val="0"/>
          <w:lang w:val="ru-RU"/>
        </w:rPr>
      </w:r>
    </w:p>
    <w:p>
      <w:pPr>
        <w:pStyle w:val="845"/>
        <w:jc w:val="center"/>
        <w:rPr>
          <w:lang w:eastAsia="ru-RU"/>
        </w:rPr>
      </w:pPr>
      <w:r>
        <w:rPr>
          <w:lang w:eastAsia="ru-RU"/>
        </w:rPr>
        <w:t xml:space="preserve">Рисунок </w:t>
      </w:r>
      <w:r>
        <w:rPr>
          <w:lang w:eastAsia="ru-RU"/>
        </w:rPr>
        <w:fldChar w:fldCharType="begin"/>
      </w:r>
      <w:r>
        <w:rPr>
          <w:lang w:eastAsia="ru-RU"/>
        </w:rPr>
        <w:instrText xml:space="preserve"> SEQ Рисунок \* ARABIC </w:instrText>
      </w:r>
      <w:r>
        <w:rPr>
          <w:lang w:eastAsia="ru-RU"/>
        </w:rPr>
        <w:fldChar w:fldCharType="separate"/>
      </w:r>
      <w:r>
        <w:rPr>
          <w:lang w:eastAsia="ru-RU"/>
        </w:rPr>
        <w:t xml:space="preserve">1</w:t>
      </w:r>
      <w:r>
        <w:rPr>
          <w:lang w:eastAsia="ru-RU"/>
        </w:rPr>
        <w:fldChar w:fldCharType="end"/>
      </w:r>
      <w:r>
        <w:rPr>
          <w:lang w:eastAsia="ru-RU"/>
        </w:rPr>
        <w:t xml:space="preserve"> –Визуальное представление </w:t>
      </w:r>
      <w:r>
        <w:rPr>
          <w:lang w:eastAsia="ru-RU"/>
        </w:rPr>
      </w:r>
    </w:p>
    <w:p>
      <w:pPr>
        <w:pStyle w:val="1065"/>
        <w:ind w:firstLine="425"/>
        <w:spacing w:before="360" w:after="120"/>
        <w:rPr>
          <w:b w:val="0"/>
          <w:lang w:val="ru-RU"/>
        </w:rPr>
      </w:pPr>
      <w:r>
        <w:rPr>
          <w:b w:val="0"/>
          <w:lang w:val="ru-RU"/>
        </w:rPr>
        <w:t xml:space="preserve">Проверка на пустоту</w:t>
      </w:r>
      <w:r>
        <w:rPr>
          <w:b w:val="0"/>
          <w:lang w:val="ru-RU"/>
        </w:rPr>
        <w:t xml:space="preserve">: е</w:t>
      </w:r>
      <w:r>
        <w:rPr>
          <w:b w:val="0"/>
          <w:lang w:val="ru-RU"/>
        </w:rPr>
        <w:t xml:space="preserve">сли в документе-источнике </w:t>
      </w:r>
      <w:r>
        <w:rPr>
          <w:b w:val="0"/>
          <w:lang w:val="ru-RU"/>
        </w:rPr>
        <w:t xml:space="preserve">(«</w:t>
      </w:r>
      <w:r>
        <w:rPr>
          <w:b w:val="0"/>
          <w:lang w:val="ru-RU"/>
        </w:rPr>
        <w:t xml:space="preserve">М</w:t>
      </w:r>
      <w:r>
        <w:rPr>
          <w:b w:val="0"/>
          <w:lang w:val="ru-RU"/>
        </w:rPr>
        <w:t xml:space="preserve">ероприятия обучения и развития</w:t>
      </w:r>
      <w:bookmarkStart w:id="0" w:name="_GoBack"/>
      <w:r/>
      <w:bookmarkEnd w:id="0"/>
      <w:r>
        <w:rPr>
          <w:b w:val="0"/>
          <w:lang w:val="ru-RU"/>
        </w:rPr>
        <w:t xml:space="preserve">») поле </w:t>
      </w:r>
      <w:r>
        <w:rPr>
          <w:b w:val="0"/>
          <w:lang w:val="ru-RU"/>
        </w:rPr>
        <w:t xml:space="preserve">«</w:t>
      </w:r>
      <w:r>
        <w:rPr>
          <w:b w:val="0"/>
          <w:lang w:val="ru-RU"/>
        </w:rPr>
        <w:t xml:space="preserve">Форма обучения</w:t>
      </w:r>
      <w:r>
        <w:rPr>
          <w:b w:val="0"/>
          <w:lang w:val="ru-RU"/>
        </w:rPr>
        <w:t xml:space="preserve">»</w:t>
      </w:r>
      <w:r>
        <w:rPr>
          <w:b w:val="0"/>
          <w:lang w:val="ru-RU"/>
        </w:rPr>
        <w:t xml:space="preserve"> не заполнено, в создаваемом документе это поле остается пустым (никакие значения по умолчанию не подставляются).</w:t>
      </w:r>
      <w:r>
        <w:rPr>
          <w:b w:val="0"/>
          <w:lang w:val="ru-RU"/>
        </w:rPr>
      </w:r>
    </w:p>
    <w:p>
      <w:pPr>
        <w:pStyle w:val="1065"/>
        <w:ind w:firstLine="425"/>
        <w:spacing w:before="360" w:after="120"/>
        <w:rPr>
          <w:b w:val="0"/>
          <w:lang w:val="ru-RU"/>
        </w:rPr>
      </w:pPr>
      <w:r>
        <w:rPr>
          <w:b w:val="0"/>
          <w:lang w:val="ru-RU"/>
        </w:rPr>
        <w:t xml:space="preserve">Информирование</w:t>
      </w:r>
      <w:r>
        <w:rPr>
          <w:b w:val="0"/>
          <w:lang w:val="ru-RU"/>
        </w:rPr>
        <w:t xml:space="preserve">: в</w:t>
      </w:r>
      <w:r>
        <w:rPr>
          <w:b w:val="0"/>
          <w:lang w:val="ru-RU"/>
        </w:rPr>
        <w:t xml:space="preserve">ыводить предупреждения или блокировать создание документа при пустом поле не требуется. Пользователь заполнит его вручную при необходимости.</w:t>
      </w:r>
      <w:r>
        <w:rPr>
          <w:b w:val="0"/>
          <w:lang w:val="ru-RU"/>
        </w:rPr>
      </w:r>
    </w:p>
    <w:p>
      <w:pPr>
        <w:pStyle w:val="1065"/>
        <w:ind w:firstLine="425"/>
        <w:spacing w:before="360" w:after="120"/>
        <w:rPr>
          <w:b w:val="0"/>
          <w:lang w:val="ru-RU"/>
        </w:rPr>
      </w:pPr>
      <w:r>
        <w:rPr>
          <w:b w:val="0"/>
          <w:lang w:val="ru-RU"/>
        </w:rPr>
        <w:t xml:space="preserve">Доступность</w:t>
      </w:r>
      <w:r>
        <w:rPr>
          <w:b w:val="0"/>
          <w:lang w:val="ru-RU"/>
        </w:rPr>
        <w:t xml:space="preserve">: п</w:t>
      </w:r>
      <w:r>
        <w:rPr>
          <w:b w:val="0"/>
          <w:lang w:val="ru-RU"/>
        </w:rPr>
        <w:t xml:space="preserve">оле должно оставаться доступным для редактирования пользователем после автоматического заполнения.</w:t>
      </w:r>
      <w:r>
        <w:rPr>
          <w:b w:val="0"/>
          <w:lang w:val="ru-RU"/>
        </w:rPr>
      </w:r>
    </w:p>
    <w:p>
      <w:pPr>
        <w:pStyle w:val="816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64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  <w:r/>
    </w:p>
    <w:p>
      <w:pPr>
        <w:pStyle w:val="1069"/>
        <w:numPr>
          <w:ilvl w:val="0"/>
          <w:numId w:val="0"/>
        </w:numPr>
        <w:ind w:firstLine="425"/>
      </w:pPr>
      <w:r>
        <w:t xml:space="preserve">1.5</w:t>
      </w:r>
      <w:r>
        <w:t xml:space="preserve">.1 Документ</w:t>
      </w:r>
      <w:r>
        <w:t xml:space="preserve"> «Обучение сотрудников»</w:t>
      </w:r>
      <w:r/>
    </w:p>
    <w:p>
      <w:pPr>
        <w:pStyle w:val="845"/>
        <w:rPr>
          <w:rFonts w:eastAsia="SimSun"/>
          <w:sz w:val="14"/>
          <w:szCs w:val="14"/>
          <w:lang w:eastAsia="zh-CN"/>
        </w:rPr>
      </w:pPr>
      <w:r>
        <w:rPr>
          <w:rFonts w:eastAsia="SimSun"/>
          <w:sz w:val="14"/>
          <w:szCs w:val="14"/>
          <w:lang w:eastAsia="zh-CN"/>
        </w:rPr>
      </w:r>
      <w:r>
        <w:rPr>
          <w:rFonts w:eastAsia="SimSun"/>
          <w:sz w:val="14"/>
          <w:szCs w:val="14"/>
          <w:lang w:eastAsia="zh-CN"/>
        </w:rPr>
      </w:r>
    </w:p>
    <w:p>
      <w:pPr>
        <w:pStyle w:val="845"/>
        <w:rPr>
          <w:rFonts w:eastAsia="SimSun"/>
          <w:szCs w:val="22"/>
          <w:lang w:eastAsia="zh-CN"/>
        </w:rPr>
      </w:pPr>
      <w:r>
        <w:t xml:space="preserve">Таблица </w:t>
      </w:r>
      <w:r>
        <w:t xml:space="preserve">2</w:t>
      </w:r>
      <w:r>
        <w:rPr>
          <w:rFonts w:eastAsia="SimSun"/>
          <w:szCs w:val="22"/>
          <w:lang w:eastAsia="zh-CN"/>
        </w:rPr>
        <w:t xml:space="preserve"> – Описание сценария тестирования</w:t>
      </w:r>
      <w:r>
        <w:rPr>
          <w:rFonts w:eastAsia="SimSun"/>
          <w:szCs w:val="22"/>
          <w:lang w:eastAsia="zh-CN"/>
        </w:rPr>
      </w:r>
    </w:p>
    <w:tbl>
      <w:tblPr>
        <w:tblStyle w:val="1049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3679"/>
      </w:tblGrid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06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06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06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063"/>
              <w:jc w:val="center"/>
            </w:pPr>
            <w:r>
              <w:t xml:space="preserve">1</w:t>
            </w:r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063"/>
            </w:pPr>
            <w:r>
              <w:t xml:space="preserve">Заполнить документ</w:t>
            </w:r>
            <w:r>
              <w:t xml:space="preserve"> «</w:t>
            </w:r>
            <w:r>
              <w:rPr>
                <w:b/>
              </w:rPr>
              <w:t xml:space="preserve">М</w:t>
            </w:r>
            <w:r>
              <w:t xml:space="preserve">ероприятия обучения и развития</w:t>
            </w:r>
            <w:r>
              <w:t xml:space="preserve">»</w:t>
            </w:r>
            <w:r>
              <w:t xml:space="preserve">,</w:t>
            </w:r>
            <w:r>
              <w:t xml:space="preserve"> по кнопке </w:t>
            </w:r>
            <w:r>
              <w:t xml:space="preserve">"Создать на основании" выбрать "Обучение сотрудников".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063"/>
            </w:pPr>
            <w:r>
              <w:t xml:space="preserve">П</w:t>
            </w:r>
            <w:r>
              <w:t xml:space="preserve">оле "Форма обучения"</w:t>
            </w:r>
            <w:r>
              <w:t xml:space="preserve"> документа «Обучение сотрудников»</w:t>
            </w:r>
            <w:r>
              <w:t xml:space="preserve"> заполн</w:t>
            </w:r>
            <w:r>
              <w:t xml:space="preserve">илось</w:t>
            </w:r>
            <w:r>
              <w:t xml:space="preserve"> информацией </w:t>
            </w:r>
            <w:r>
              <w:t xml:space="preserve">из</w:t>
            </w:r>
            <w:r>
              <w:t xml:space="preserve"> документа "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М</w:t>
            </w:r>
            <w:r>
              <w:t xml:space="preserve">ероприятия обучения и развития</w:t>
            </w:r>
            <w:r>
              <w:t xml:space="preserve"> </w:t>
            </w:r>
            <w:r>
              <w:t xml:space="preserve">"</w:t>
            </w:r>
            <w:r>
              <w:t xml:space="preserve">.</w:t>
            </w:r>
            <w:r/>
          </w:p>
        </w:tc>
      </w:tr>
    </w:tbl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7" w:h="16839" w:orient="portrait"/>
      <w:pgMar w:top="720" w:right="708" w:bottom="567" w:left="777" w:header="578" w:footer="578" w:gutter="357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Arial">
    <w:panose1 w:val="020B060402020202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994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94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94"/>
            <w:ind w:right="-115"/>
            <w:jc w:val="right"/>
          </w:pPr>
          <w:r/>
          <w:r/>
        </w:p>
      </w:tc>
    </w:tr>
  </w:tbl>
  <w:p>
    <w:pPr>
      <w:pStyle w:val="99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1040"/>
      <w:tblW w:w="0" w:type="auto"/>
      <w:tblLook w:val="06A0" w:firstRow="1" w:lastRow="0" w:firstColumn="1" w:lastColumn="0" w:noHBand="1" w:noVBand="1"/>
    </w:tblPr>
    <w:tblGrid>
      <w:gridCol w:w="4876"/>
      <w:gridCol w:w="4876"/>
    </w:tblGrid>
    <w:tr>
      <w:tblPrEx/>
      <w:trPr>
        <w:trHeight w:val="699"/>
      </w:trPr>
      <w:tc>
        <w:tcPr>
          <w:tcW w:w="4876" w:type="dxa"/>
          <w:textDirection w:val="lrTb"/>
          <w:noWrap w:val="false"/>
        </w:tcPr>
        <w:p>
          <w:pPr>
            <w:pStyle w:val="991"/>
            <w:spacing w:line="20" w:lineRule="atLeast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Постановка задачи</w:t>
          </w:r>
          <w:r>
            <w:rPr>
              <w:rFonts w:cs="Arial"/>
              <w:sz w:val="16"/>
              <w:szCs w:val="16"/>
            </w:rPr>
          </w:r>
        </w:p>
        <w:p>
          <w:pPr>
            <w:pStyle w:val="1125"/>
            <w:jc w:val="left"/>
            <w:rPr>
              <w:szCs w:val="16"/>
            </w:rPr>
          </w:pPr>
          <w:r>
            <w:rPr>
              <w:rFonts w:eastAsia="SimSun" w:cs="Times New Roman"/>
              <w:szCs w:val="16"/>
              <w:lang w:eastAsia="zh-CN"/>
            </w:rPr>
            <w:t xml:space="preserve">Доработка документа «Обучение сотрудников»</w:t>
          </w:r>
          <w:r>
            <w:rPr>
              <w:szCs w:val="16"/>
            </w:rPr>
          </w:r>
        </w:p>
      </w:tc>
      <w:tc>
        <w:tcPr>
          <w:tcW w:w="4876" w:type="dxa"/>
          <w:vAlign w:val="top"/>
          <w:textDirection w:val="lrTb"/>
          <w:noWrap w:val="false"/>
        </w:tcPr>
        <w:p>
          <w:pPr>
            <w:pStyle w:val="994"/>
            <w:jc w:val="right"/>
            <w:tabs>
              <w:tab w:val="left" w:pos="3645" w:leader="none"/>
              <w:tab w:val="clear" w:pos="4680" w:leader="none"/>
              <w:tab w:val="clear" w:pos="9360" w:leader="none"/>
            </w:tabs>
            <w:rPr>
              <w:rFonts w:ascii="Book Antiqua" w:hAnsi="Book Antiqua"/>
              <w:sz w:val="16"/>
              <w:szCs w:val="16"/>
            </w:rPr>
          </w:pPr>
          <w:r>
            <w:rPr>
              <w:rFonts w:ascii="Book Antiqua" w:hAnsi="Book Antiqua"/>
              <w:sz w:val="16"/>
              <w:szCs w:val="16"/>
            </w:rPr>
            <w:t xml:space="preserve">Дата:</w:t>
          </w:r>
          <w:r>
            <w:rPr>
              <w:rFonts w:ascii="Book Antiqua" w:hAnsi="Book Antiqua"/>
              <w:sz w:val="16"/>
              <w:szCs w:val="16"/>
            </w:rPr>
            <w:t xml:space="preserve">23</w:t>
          </w:r>
          <w:r>
            <w:rPr>
              <w:rFonts w:ascii="Book Antiqua" w:hAnsi="Book Antiqua"/>
              <w:sz w:val="16"/>
              <w:szCs w:val="16"/>
            </w:rPr>
            <w:t xml:space="preserve">.06.2026</w:t>
          </w:r>
          <w:r>
            <w:rPr>
              <w:rFonts w:ascii="Book Antiqua" w:hAnsi="Book Antiqua"/>
              <w:sz w:val="16"/>
              <w:szCs w:val="16"/>
            </w:rPr>
          </w:r>
        </w:p>
      </w:tc>
    </w:tr>
  </w:tbl>
  <w:p>
    <w:pPr>
      <w:pStyle w:val="994"/>
      <w:ind w:firstLine="709"/>
      <w:jc w:val="left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994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94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94"/>
            <w:ind w:right="-115"/>
            <w:jc w:val="right"/>
          </w:pPr>
          <w:r/>
          <w:r/>
        </w:p>
      </w:tc>
    </w:tr>
  </w:tbl>
  <w:p>
    <w:pPr>
      <w:pStyle w:val="99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1004"/>
      <w:isLgl w:val="false"/>
      <w:suff w:val="tab"/>
      <w:lvlText w:val=""/>
      <w:lvlJc w:val="left"/>
      <w:pPr>
        <w:ind w:left="1728" w:hanging="288"/>
        <w:tabs>
          <w:tab w:val="num" w:pos="1728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pStyle w:val="1011"/>
      <w:isLgl w:val="false"/>
      <w:suff w:val="tab"/>
      <w:lvlText w:val=""/>
      <w:lvlJc w:val="left"/>
      <w:pPr>
        <w:ind w:left="720" w:hanging="288"/>
        <w:tabs>
          <w:tab w:val="num" w:pos="720" w:leader="none"/>
        </w:tabs>
      </w:pPr>
      <w:rPr>
        <w:rFonts w:hint="default" w:ascii="Wingdings" w:hAnsi="Wingdings"/>
        <w:color w:val="auto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135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58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30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74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46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906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lowerLetter"/>
      <w:pStyle w:val="998"/>
      <w:isLgl w:val="false"/>
      <w:suff w:val="tab"/>
      <w:lvlText w:val="%1."/>
      <w:lvlJc w:val="left"/>
      <w:pPr>
        <w:ind w:left="864" w:hanging="432"/>
        <w:tabs>
          <w:tab w:val="num" w:pos="86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1296" w:hanging="432"/>
        <w:tabs>
          <w:tab w:val="num" w:pos="1296" w:leader="none"/>
        </w:tabs>
      </w:pPr>
      <w:rPr>
        <w:rFonts w:hint="default"/>
      </w:rPr>
    </w:lvl>
    <w:lvl w:ilvl="2">
      <w:start w:val="1"/>
      <w:numFmt w:val="lowerLetter"/>
      <w:isLgl w:val="false"/>
      <w:suff w:val="tab"/>
      <w:lvlText w:val="%3)"/>
      <w:lvlJc w:val="left"/>
      <w:pPr>
        <w:ind w:left="1728" w:hanging="432"/>
        <w:tabs>
          <w:tab w:val="num" w:pos="1728" w:leader="none"/>
        </w:tabs>
      </w:pPr>
      <w:rPr>
        <w:rFonts w:hint="default"/>
      </w:rPr>
    </w:lvl>
    <w:lvl w:ilvl="3">
      <w:start w:val="1"/>
      <w:numFmt w:val="lowerRoman"/>
      <w:isLgl w:val="false"/>
      <w:suff w:val="tab"/>
      <w:lvlText w:val="%4)"/>
      <w:lvlJc w:val="left"/>
      <w:pPr>
        <w:ind w:left="2160" w:hanging="432"/>
        <w:tabs>
          <w:tab w:val="num" w:pos="2160" w:leader="none"/>
        </w:tabs>
      </w:pPr>
      <w:rPr>
        <w:rFonts w:hint="default"/>
      </w:rPr>
    </w:lvl>
    <w:lvl w:ilvl="4">
      <w:start w:val="1"/>
      <w:numFmt w:val="none"/>
      <w:isLgl w:val="false"/>
      <w:suff w:val="tab"/>
      <w:lvlText w:val=""/>
      <w:lvlJc w:val="left"/>
      <w:pPr>
        <w:ind w:left="2232" w:hanging="360"/>
        <w:tabs>
          <w:tab w:val="num" w:pos="2232" w:leader="none"/>
        </w:tabs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ind w:left="2592" w:hanging="360"/>
        <w:tabs>
          <w:tab w:val="num" w:pos="2592" w:leader="none"/>
        </w:tabs>
      </w:pPr>
      <w:rPr>
        <w:rFonts w:hint="default"/>
      </w:rPr>
    </w:lvl>
    <w:lvl w:ilvl="6">
      <w:start w:val="1"/>
      <w:numFmt w:val="none"/>
      <w:isLgl w:val="false"/>
      <w:suff w:val="tab"/>
      <w:lvlText w:val="%7"/>
      <w:lvlJc w:val="left"/>
      <w:pPr>
        <w:ind w:left="2952" w:hanging="360"/>
        <w:tabs>
          <w:tab w:val="num" w:pos="2952" w:leader="none"/>
        </w:tabs>
      </w:pPr>
      <w:rPr>
        <w:rFonts w:hint="default"/>
      </w:rPr>
    </w:lvl>
    <w:lvl w:ilvl="7">
      <w:start w:val="1"/>
      <w:numFmt w:val="none"/>
      <w:isLgl w:val="false"/>
      <w:suff w:val="tab"/>
      <w:lvlText w:val="%8"/>
      <w:lvlJc w:val="left"/>
      <w:pPr>
        <w:ind w:left="3312" w:hanging="360"/>
        <w:tabs>
          <w:tab w:val="num" w:pos="3312" w:leader="none"/>
        </w:tabs>
      </w:pPr>
      <w:rPr>
        <w:rFonts w:hint="default"/>
      </w:rPr>
    </w:lvl>
    <w:lvl w:ilvl="8">
      <w:start w:val="1"/>
      <w:numFmt w:val="none"/>
      <w:isLgl w:val="false"/>
      <w:suff w:val="tab"/>
      <w:lvlText w:val="%9"/>
      <w:lvlJc w:val="left"/>
      <w:pPr>
        <w:ind w:left="3672" w:hanging="360"/>
        <w:tabs>
          <w:tab w:val="num" w:pos="3672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pStyle w:val="997"/>
      <w:isLgl w:val="false"/>
      <w:suff w:val="tab"/>
      <w:lvlText w:val=""/>
      <w:lvlJc w:val="left"/>
      <w:pPr>
        <w:ind w:left="864" w:hanging="432"/>
        <w:tabs>
          <w:tab w:val="num" w:pos="864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6">
    <w:multiLevelType w:val="hybridMultilevel"/>
    <w:lvl w:ilvl="0">
      <w:start w:val="1"/>
      <w:numFmt w:val="bullet"/>
      <w:pStyle w:val="1002"/>
      <w:isLgl w:val="false"/>
      <w:suff w:val="tab"/>
      <w:lvlText w:val=""/>
      <w:lvlJc w:val="left"/>
      <w:pPr>
        <w:ind w:left="1152" w:hanging="288"/>
        <w:tabs>
          <w:tab w:val="num" w:pos="115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pStyle w:val="1096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097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100"/>
      <w:isLgl w:val="false"/>
      <w:suff w:val="tab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50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5">
    <w:multiLevelType w:val="hybridMultilevel"/>
    <w:lvl w:ilvl="0">
      <w:start w:val="1"/>
      <w:numFmt w:val="bullet"/>
      <w:pStyle w:val="1012"/>
      <w:isLgl w:val="false"/>
      <w:suff w:val="tab"/>
      <w:lvlText w:val=""/>
      <w:lvlJc w:val="left"/>
      <w:pPr>
        <w:ind w:left="1008" w:hanging="288"/>
        <w:tabs>
          <w:tab w:val="num" w:pos="1008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pStyle w:val="1069"/>
      <w:isLgl w:val="false"/>
      <w:suff w:val="tab"/>
      <w:lvlText w:val="%3."/>
      <w:lvlJc w:val="right"/>
      <w:pPr>
        <w:ind w:left="6175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7">
    <w:multiLevelType w:val="hybridMultilevel"/>
    <w:lvl w:ilvl="0">
      <w:start w:val="1"/>
      <w:numFmt w:val="bullet"/>
      <w:pStyle w:val="1089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pStyle w:val="1093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pStyle w:val="1094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pStyle w:val="1003"/>
      <w:isLgl w:val="false"/>
      <w:suff w:val="tab"/>
      <w:lvlText w:val=""/>
      <w:lvlJc w:val="left"/>
      <w:pPr>
        <w:ind w:left="1440" w:hanging="288"/>
        <w:tabs>
          <w:tab w:val="num" w:pos="14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4"/>
  </w:num>
  <w:num w:numId="2">
    <w:abstractNumId w:val="6"/>
  </w:num>
  <w:num w:numId="3">
    <w:abstractNumId w:val="18"/>
  </w:num>
  <w:num w:numId="4">
    <w:abstractNumId w:val="0"/>
  </w:num>
  <w:num w:numId="5">
    <w:abstractNumId w:val="1"/>
  </w:num>
  <w:num w:numId="6">
    <w:abstractNumId w:val="15"/>
  </w:num>
  <w:num w:numId="7">
    <w:abstractNumId w:val="3"/>
  </w:num>
  <w:num w:numId="8">
    <w:abstractNumId w:val="17"/>
  </w:num>
  <w:num w:numId="9">
    <w:abstractNumId w:val="10"/>
  </w:num>
  <w:num w:numId="10">
    <w:abstractNumId w:val="16"/>
  </w:num>
  <w:num w:numId="11">
    <w:abstractNumId w:val="2"/>
  </w:num>
  <w:num w:numId="12">
    <w:abstractNumId w:val="5"/>
  </w:num>
  <w:num w:numId="13">
    <w:abstractNumId w:val="14"/>
  </w:num>
  <w:num w:numId="14">
    <w:abstractNumId w:val="11"/>
  </w:num>
  <w:num w:numId="15">
    <w:abstractNumId w:val="9"/>
  </w:num>
  <w:num w:numId="16">
    <w:abstractNumId w:val="16"/>
  </w:num>
  <w:num w:numId="17">
    <w:abstractNumId w:val="8"/>
  </w:num>
  <w:num w:numId="18">
    <w:abstractNumId w:val="7"/>
  </w:num>
  <w:num w:numId="19">
    <w:abstractNumId w:val="13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4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815">
    <w:name w:val="Heading 1"/>
    <w:basedOn w:val="814"/>
    <w:next w:val="814"/>
    <w:link w:val="1103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816">
    <w:name w:val="Heading 2"/>
    <w:basedOn w:val="814"/>
    <w:next w:val="814"/>
    <w:link w:val="1022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817">
    <w:name w:val="Heading 3"/>
    <w:basedOn w:val="814"/>
    <w:next w:val="814"/>
    <w:link w:val="1104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818">
    <w:name w:val="Heading 4"/>
    <w:basedOn w:val="814"/>
    <w:next w:val="814"/>
    <w:link w:val="1105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19">
    <w:name w:val="Heading 5"/>
    <w:basedOn w:val="814"/>
    <w:next w:val="814"/>
    <w:link w:val="1106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20">
    <w:name w:val="Heading 6"/>
    <w:basedOn w:val="814"/>
    <w:next w:val="814"/>
    <w:link w:val="1107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821">
    <w:name w:val="Heading 7"/>
    <w:basedOn w:val="814"/>
    <w:next w:val="814"/>
    <w:link w:val="1108"/>
    <w:uiPriority w:val="9"/>
    <w:unhideWhenUsed/>
    <w:qFormat/>
    <w:pPr>
      <w:spacing w:before="240" w:after="60"/>
      <w:outlineLvl w:val="6"/>
    </w:pPr>
  </w:style>
  <w:style w:type="paragraph" w:styleId="822">
    <w:name w:val="Heading 8"/>
    <w:basedOn w:val="814"/>
    <w:next w:val="814"/>
    <w:link w:val="1109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823">
    <w:name w:val="Heading 9"/>
    <w:basedOn w:val="814"/>
    <w:next w:val="814"/>
    <w:link w:val="1110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824" w:default="1">
    <w:name w:val="Default Paragraph Font"/>
    <w:uiPriority w:val="1"/>
    <w:semiHidden/>
    <w:unhideWhenUsed/>
  </w:style>
  <w:style w:type="table" w:styleId="82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6" w:default="1">
    <w:name w:val="No List"/>
    <w:uiPriority w:val="99"/>
    <w:semiHidden/>
    <w:unhideWhenUsed/>
  </w:style>
  <w:style w:type="character" w:styleId="827" w:customStyle="1">
    <w:name w:val="Caption Char"/>
    <w:basedOn w:val="824"/>
    <w:uiPriority w:val="35"/>
    <w:rPr>
      <w:b/>
      <w:bCs/>
      <w:color w:val="4f81bd" w:themeColor="accent1"/>
      <w:sz w:val="18"/>
      <w:szCs w:val="18"/>
    </w:rPr>
  </w:style>
  <w:style w:type="character" w:styleId="828" w:customStyle="1">
    <w:name w:val="Footnote Text Char"/>
    <w:uiPriority w:val="99"/>
    <w:rPr>
      <w:sz w:val="18"/>
    </w:rPr>
  </w:style>
  <w:style w:type="character" w:styleId="829" w:customStyle="1">
    <w:name w:val="Endnote Text Char"/>
    <w:uiPriority w:val="99"/>
    <w:rPr>
      <w:sz w:val="20"/>
    </w:rPr>
  </w:style>
  <w:style w:type="character" w:styleId="830" w:customStyle="1">
    <w:name w:val="Heading 1 Char"/>
    <w:basedOn w:val="824"/>
    <w:uiPriority w:val="9"/>
    <w:rPr>
      <w:rFonts w:ascii="Arial" w:hAnsi="Arial" w:eastAsia="Arial" w:cs="Arial"/>
      <w:sz w:val="40"/>
      <w:szCs w:val="40"/>
    </w:rPr>
  </w:style>
  <w:style w:type="character" w:styleId="831" w:customStyle="1">
    <w:name w:val="Heading 2 Char"/>
    <w:basedOn w:val="824"/>
    <w:uiPriority w:val="9"/>
    <w:rPr>
      <w:rFonts w:ascii="Arial" w:hAnsi="Arial" w:eastAsia="Arial" w:cs="Arial"/>
      <w:sz w:val="34"/>
    </w:rPr>
  </w:style>
  <w:style w:type="character" w:styleId="832" w:customStyle="1">
    <w:name w:val="Heading 3 Char"/>
    <w:basedOn w:val="824"/>
    <w:uiPriority w:val="9"/>
    <w:rPr>
      <w:rFonts w:ascii="Arial" w:hAnsi="Arial" w:eastAsia="Arial" w:cs="Arial"/>
      <w:sz w:val="30"/>
      <w:szCs w:val="30"/>
    </w:rPr>
  </w:style>
  <w:style w:type="character" w:styleId="833" w:customStyle="1">
    <w:name w:val="Heading 4 Char"/>
    <w:basedOn w:val="824"/>
    <w:uiPriority w:val="9"/>
    <w:rPr>
      <w:rFonts w:ascii="Arial" w:hAnsi="Arial" w:eastAsia="Arial" w:cs="Arial"/>
      <w:b/>
      <w:bCs/>
      <w:sz w:val="26"/>
      <w:szCs w:val="26"/>
    </w:rPr>
  </w:style>
  <w:style w:type="character" w:styleId="834" w:customStyle="1">
    <w:name w:val="Heading 5 Char"/>
    <w:basedOn w:val="824"/>
    <w:uiPriority w:val="9"/>
    <w:rPr>
      <w:rFonts w:ascii="Arial" w:hAnsi="Arial" w:eastAsia="Arial" w:cs="Arial"/>
      <w:b/>
      <w:bCs/>
      <w:sz w:val="24"/>
      <w:szCs w:val="24"/>
    </w:rPr>
  </w:style>
  <w:style w:type="character" w:styleId="835" w:customStyle="1">
    <w:name w:val="Heading 6 Char"/>
    <w:basedOn w:val="824"/>
    <w:uiPriority w:val="9"/>
    <w:rPr>
      <w:rFonts w:ascii="Arial" w:hAnsi="Arial" w:eastAsia="Arial" w:cs="Arial"/>
      <w:b/>
      <w:bCs/>
      <w:sz w:val="22"/>
      <w:szCs w:val="22"/>
    </w:rPr>
  </w:style>
  <w:style w:type="character" w:styleId="836" w:customStyle="1">
    <w:name w:val="Heading 7 Char"/>
    <w:basedOn w:val="8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7" w:customStyle="1">
    <w:name w:val="Heading 8 Char"/>
    <w:basedOn w:val="824"/>
    <w:uiPriority w:val="9"/>
    <w:rPr>
      <w:rFonts w:ascii="Arial" w:hAnsi="Arial" w:eastAsia="Arial" w:cs="Arial"/>
      <w:i/>
      <w:iCs/>
      <w:sz w:val="22"/>
      <w:szCs w:val="22"/>
    </w:rPr>
  </w:style>
  <w:style w:type="character" w:styleId="838" w:customStyle="1">
    <w:name w:val="Heading 9 Char"/>
    <w:basedOn w:val="824"/>
    <w:uiPriority w:val="9"/>
    <w:rPr>
      <w:rFonts w:ascii="Arial" w:hAnsi="Arial" w:eastAsia="Arial" w:cs="Arial"/>
      <w:i/>
      <w:iCs/>
      <w:sz w:val="21"/>
      <w:szCs w:val="21"/>
    </w:rPr>
  </w:style>
  <w:style w:type="character" w:styleId="839" w:customStyle="1">
    <w:name w:val="Title Char"/>
    <w:basedOn w:val="824"/>
    <w:uiPriority w:val="10"/>
    <w:rPr>
      <w:sz w:val="48"/>
      <w:szCs w:val="48"/>
    </w:rPr>
  </w:style>
  <w:style w:type="character" w:styleId="840" w:customStyle="1">
    <w:name w:val="Subtitle Char"/>
    <w:basedOn w:val="824"/>
    <w:uiPriority w:val="11"/>
    <w:rPr>
      <w:sz w:val="24"/>
      <w:szCs w:val="24"/>
    </w:rPr>
  </w:style>
  <w:style w:type="character" w:styleId="841" w:customStyle="1">
    <w:name w:val="Quote Char"/>
    <w:uiPriority w:val="29"/>
    <w:rPr>
      <w:i/>
    </w:rPr>
  </w:style>
  <w:style w:type="character" w:styleId="842" w:customStyle="1">
    <w:name w:val="Intense Quote Char"/>
    <w:uiPriority w:val="30"/>
    <w:rPr>
      <w:i/>
    </w:rPr>
  </w:style>
  <w:style w:type="character" w:styleId="843" w:customStyle="1">
    <w:name w:val="Header Char"/>
    <w:basedOn w:val="824"/>
    <w:uiPriority w:val="99"/>
  </w:style>
  <w:style w:type="character" w:styleId="844" w:customStyle="1">
    <w:name w:val="Footer Char"/>
    <w:basedOn w:val="824"/>
    <w:uiPriority w:val="99"/>
  </w:style>
  <w:style w:type="paragraph" w:styleId="845">
    <w:name w:val="Caption"/>
    <w:basedOn w:val="814"/>
    <w:next w:val="814"/>
    <w:link w:val="846"/>
    <w:uiPriority w:val="35"/>
    <w:unhideWhenUsed/>
    <w:qFormat/>
    <w:pPr>
      <w:spacing w:line="276" w:lineRule="auto"/>
    </w:pPr>
    <w:rPr>
      <w:rFonts w:ascii="Book Antiqua" w:hAnsi="Book Antiqua"/>
      <w:bCs/>
      <w:szCs w:val="18"/>
    </w:rPr>
  </w:style>
  <w:style w:type="character" w:styleId="846" w:customStyle="1">
    <w:name w:val="Название объекта Знак"/>
    <w:link w:val="845"/>
    <w:uiPriority w:val="35"/>
    <w:rPr>
      <w:rFonts w:ascii="Book Antiqua" w:hAnsi="Book Antiqua" w:eastAsiaTheme="minorHAnsi" w:cstheme="minorBidi"/>
      <w:bCs/>
      <w:szCs w:val="18"/>
      <w:lang w:eastAsia="en-US"/>
    </w:rPr>
  </w:style>
  <w:style w:type="table" w:styleId="847" w:customStyle="1">
    <w:name w:val="Table Grid Light"/>
    <w:basedOn w:val="82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48">
    <w:name w:val="Plain Table 1"/>
    <w:basedOn w:val="82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9">
    <w:name w:val="Plain Table 2"/>
    <w:basedOn w:val="825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0">
    <w:name w:val="Plain Table 3"/>
    <w:basedOn w:val="82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51">
    <w:name w:val="Plain Table 4"/>
    <w:basedOn w:val="82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Plain Table 5"/>
    <w:basedOn w:val="82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3">
    <w:name w:val="Grid Table 1 Light"/>
    <w:basedOn w:val="825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Grid Table 1 Light - Accent 1"/>
    <w:basedOn w:val="825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Grid Table 1 Light - Accent 2"/>
    <w:basedOn w:val="825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Grid Table 1 Light - Accent 3"/>
    <w:basedOn w:val="825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Grid Table 1 Light - Accent 4"/>
    <w:basedOn w:val="825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Grid Table 1 Light - Accent 5"/>
    <w:basedOn w:val="82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Grid Table 1 Light - Accent 6"/>
    <w:basedOn w:val="825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Grid Table 2"/>
    <w:basedOn w:val="82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Grid Table 2 - Accent 1"/>
    <w:basedOn w:val="825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2 - Accent 2"/>
    <w:basedOn w:val="825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2 - Accent 3"/>
    <w:basedOn w:val="825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2 - Accent 4"/>
    <w:basedOn w:val="825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2 - Accent 5"/>
    <w:basedOn w:val="82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2 - Accent 6"/>
    <w:basedOn w:val="825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3"/>
    <w:basedOn w:val="82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3 - Accent 1"/>
    <w:basedOn w:val="825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3 - Accent 2"/>
    <w:basedOn w:val="825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3 - Accent 3"/>
    <w:basedOn w:val="825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3 - Accent 4"/>
    <w:basedOn w:val="825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3 - Accent 5"/>
    <w:basedOn w:val="82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3 - Accent 6"/>
    <w:basedOn w:val="825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Grid Table 4"/>
    <w:basedOn w:val="825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5" w:customStyle="1">
    <w:name w:val="Grid Table 4 - Accent 1"/>
    <w:basedOn w:val="825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76" w:customStyle="1">
    <w:name w:val="Grid Table 4 - Accent 2"/>
    <w:basedOn w:val="825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77" w:customStyle="1">
    <w:name w:val="Grid Table 4 - Accent 3"/>
    <w:basedOn w:val="825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78" w:customStyle="1">
    <w:name w:val="Grid Table 4 - Accent 4"/>
    <w:basedOn w:val="825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79" w:customStyle="1">
    <w:name w:val="Grid Table 4 - Accent 5"/>
    <w:basedOn w:val="82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80" w:customStyle="1">
    <w:name w:val="Grid Table 4 - Accent 6"/>
    <w:basedOn w:val="825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81">
    <w:name w:val="Grid Table 5 Dark"/>
    <w:basedOn w:val="82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82" w:customStyle="1">
    <w:name w:val="Grid Table 5 Dark- Accent 1"/>
    <w:basedOn w:val="82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83" w:customStyle="1">
    <w:name w:val="Grid Table 5 Dark - Accent 2"/>
    <w:basedOn w:val="82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84" w:customStyle="1">
    <w:name w:val="Grid Table 5 Dark - Accent 3"/>
    <w:basedOn w:val="82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85" w:customStyle="1">
    <w:name w:val="Grid Table 5 Dark- Accent 4"/>
    <w:basedOn w:val="82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86" w:customStyle="1">
    <w:name w:val="Grid Table 5 Dark - Accent 5"/>
    <w:basedOn w:val="82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87" w:customStyle="1">
    <w:name w:val="Grid Table 5 Dark - Accent 6"/>
    <w:basedOn w:val="82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88">
    <w:name w:val="Grid Table 6 Colorful"/>
    <w:basedOn w:val="825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9" w:customStyle="1">
    <w:name w:val="Grid Table 6 Colorful - Accent 1"/>
    <w:basedOn w:val="825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90" w:customStyle="1">
    <w:name w:val="Grid Table 6 Colorful - Accent 2"/>
    <w:basedOn w:val="825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91" w:customStyle="1">
    <w:name w:val="Grid Table 6 Colorful - Accent 3"/>
    <w:basedOn w:val="825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92" w:customStyle="1">
    <w:name w:val="Grid Table 6 Colorful - Accent 4"/>
    <w:basedOn w:val="825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93" w:customStyle="1">
    <w:name w:val="Grid Table 6 Colorful - Accent 5"/>
    <w:basedOn w:val="82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4" w:customStyle="1">
    <w:name w:val="Grid Table 6 Colorful - Accent 6"/>
    <w:basedOn w:val="825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5">
    <w:name w:val="Grid Table 7 Colorful"/>
    <w:basedOn w:val="825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6" w:customStyle="1">
    <w:name w:val="Grid Table 7 Colorful - Accent 1"/>
    <w:basedOn w:val="825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7" w:customStyle="1">
    <w:name w:val="Grid Table 7 Colorful - Accent 2"/>
    <w:basedOn w:val="825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8" w:customStyle="1">
    <w:name w:val="Grid Table 7 Colorful - Accent 3"/>
    <w:basedOn w:val="825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9" w:customStyle="1">
    <w:name w:val="Grid Table 7 Colorful - Accent 4"/>
    <w:basedOn w:val="825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0" w:customStyle="1">
    <w:name w:val="Grid Table 7 Colorful - Accent 5"/>
    <w:basedOn w:val="82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1" w:customStyle="1">
    <w:name w:val="Grid Table 7 Colorful - Accent 6"/>
    <w:basedOn w:val="825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2">
    <w:name w:val="List Table 1 Light"/>
    <w:basedOn w:val="825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List Table 1 Light - Accent 1"/>
    <w:basedOn w:val="825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List Table 1 Light - Accent 2"/>
    <w:basedOn w:val="825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List Table 1 Light - Accent 3"/>
    <w:basedOn w:val="825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List Table 1 Light - Accent 4"/>
    <w:basedOn w:val="825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List Table 1 Light - Accent 5"/>
    <w:basedOn w:val="825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List Table 1 Light - Accent 6"/>
    <w:basedOn w:val="825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>
    <w:name w:val="List Table 2"/>
    <w:basedOn w:val="825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10" w:customStyle="1">
    <w:name w:val="List Table 2 - Accent 1"/>
    <w:basedOn w:val="825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11" w:customStyle="1">
    <w:name w:val="List Table 2 - Accent 2"/>
    <w:basedOn w:val="825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12" w:customStyle="1">
    <w:name w:val="List Table 2 - Accent 3"/>
    <w:basedOn w:val="825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13" w:customStyle="1">
    <w:name w:val="List Table 2 - Accent 4"/>
    <w:basedOn w:val="825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14" w:customStyle="1">
    <w:name w:val="List Table 2 - Accent 5"/>
    <w:basedOn w:val="82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15" w:customStyle="1">
    <w:name w:val="List Table 2 - Accent 6"/>
    <w:basedOn w:val="825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16">
    <w:name w:val="List Table 3"/>
    <w:basedOn w:val="82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 w:customStyle="1">
    <w:name w:val="List Table 3 - Accent 1"/>
    <w:basedOn w:val="825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3 - Accent 2"/>
    <w:basedOn w:val="825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3 - Accent 3"/>
    <w:basedOn w:val="825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List Table 3 - Accent 4"/>
    <w:basedOn w:val="825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3 - Accent 5"/>
    <w:basedOn w:val="82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3 - Accent 6"/>
    <w:basedOn w:val="825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4"/>
    <w:basedOn w:val="82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 w:customStyle="1">
    <w:name w:val="List Table 4 - Accent 1"/>
    <w:basedOn w:val="825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 w:customStyle="1">
    <w:name w:val="List Table 4 - Accent 2"/>
    <w:basedOn w:val="825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 w:customStyle="1">
    <w:name w:val="List Table 4 - Accent 3"/>
    <w:basedOn w:val="825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 w:customStyle="1">
    <w:name w:val="List Table 4 - Accent 4"/>
    <w:basedOn w:val="825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 w:customStyle="1">
    <w:name w:val="List Table 4 - Accent 5"/>
    <w:basedOn w:val="82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 w:customStyle="1">
    <w:name w:val="List Table 4 - Accent 6"/>
    <w:basedOn w:val="825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>
    <w:name w:val="List Table 5 Dark"/>
    <w:basedOn w:val="825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1" w:customStyle="1">
    <w:name w:val="List Table 5 Dark - Accent 1"/>
    <w:basedOn w:val="825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2" w:customStyle="1">
    <w:name w:val="List Table 5 Dark - Accent 2"/>
    <w:basedOn w:val="825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3" w:customStyle="1">
    <w:name w:val="List Table 5 Dark - Accent 3"/>
    <w:basedOn w:val="825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4" w:customStyle="1">
    <w:name w:val="List Table 5 Dark - Accent 4"/>
    <w:basedOn w:val="825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5" w:customStyle="1">
    <w:name w:val="List Table 5 Dark - Accent 5"/>
    <w:basedOn w:val="82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6" w:customStyle="1">
    <w:name w:val="List Table 5 Dark - Accent 6"/>
    <w:basedOn w:val="825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7">
    <w:name w:val="List Table 6 Colorful"/>
    <w:basedOn w:val="825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38" w:customStyle="1">
    <w:name w:val="List Table 6 Colorful - Accent 1"/>
    <w:basedOn w:val="825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39" w:customStyle="1">
    <w:name w:val="List Table 6 Colorful - Accent 2"/>
    <w:basedOn w:val="825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40" w:customStyle="1">
    <w:name w:val="List Table 6 Colorful - Accent 3"/>
    <w:basedOn w:val="825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41" w:customStyle="1">
    <w:name w:val="List Table 6 Colorful - Accent 4"/>
    <w:basedOn w:val="825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42" w:customStyle="1">
    <w:name w:val="List Table 6 Colorful - Accent 5"/>
    <w:basedOn w:val="82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43" w:customStyle="1">
    <w:name w:val="List Table 6 Colorful - Accent 6"/>
    <w:basedOn w:val="825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44">
    <w:name w:val="List Table 7 Colorful"/>
    <w:basedOn w:val="825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5" w:customStyle="1">
    <w:name w:val="List Table 7 Colorful - Accent 1"/>
    <w:basedOn w:val="825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6" w:customStyle="1">
    <w:name w:val="List Table 7 Colorful - Accent 2"/>
    <w:basedOn w:val="825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7" w:customStyle="1">
    <w:name w:val="List Table 7 Colorful - Accent 3"/>
    <w:basedOn w:val="825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8" w:customStyle="1">
    <w:name w:val="List Table 7 Colorful - Accent 4"/>
    <w:basedOn w:val="825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9" w:customStyle="1">
    <w:name w:val="List Table 7 Colorful - Accent 5"/>
    <w:basedOn w:val="82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0" w:customStyle="1">
    <w:name w:val="List Table 7 Colorful - Accent 6"/>
    <w:basedOn w:val="825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1" w:customStyle="1">
    <w:name w:val="Lined - Accent"/>
    <w:basedOn w:val="82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2" w:customStyle="1">
    <w:name w:val="Lined - Accent 1"/>
    <w:basedOn w:val="82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53" w:customStyle="1">
    <w:name w:val="Lined - Accent 2"/>
    <w:basedOn w:val="82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54" w:customStyle="1">
    <w:name w:val="Lined - Accent 3"/>
    <w:basedOn w:val="82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5" w:customStyle="1">
    <w:name w:val="Lined - Accent 4"/>
    <w:basedOn w:val="82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6" w:customStyle="1">
    <w:name w:val="Lined - Accent 5"/>
    <w:basedOn w:val="82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7" w:customStyle="1">
    <w:name w:val="Lined - Accent 6"/>
    <w:basedOn w:val="82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8" w:customStyle="1">
    <w:name w:val="Bordered &amp; Lined - Accent"/>
    <w:basedOn w:val="82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9" w:customStyle="1">
    <w:name w:val="Bordered &amp; Lined - Accent 1"/>
    <w:basedOn w:val="82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60" w:customStyle="1">
    <w:name w:val="Bordered &amp; Lined - Accent 2"/>
    <w:basedOn w:val="82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61" w:customStyle="1">
    <w:name w:val="Bordered &amp; Lined - Accent 3"/>
    <w:basedOn w:val="82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62" w:customStyle="1">
    <w:name w:val="Bordered &amp; Lined - Accent 4"/>
    <w:basedOn w:val="82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63" w:customStyle="1">
    <w:name w:val="Bordered &amp; Lined - Accent 5"/>
    <w:basedOn w:val="82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64" w:customStyle="1">
    <w:name w:val="Bordered &amp; Lined - Accent 6"/>
    <w:basedOn w:val="82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65" w:customStyle="1">
    <w:name w:val="Bordered"/>
    <w:basedOn w:val="825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66" w:customStyle="1">
    <w:name w:val="Bordered - Accent 1"/>
    <w:basedOn w:val="825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67" w:customStyle="1">
    <w:name w:val="Bordered - Accent 2"/>
    <w:basedOn w:val="825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68" w:customStyle="1">
    <w:name w:val="Bordered - Accent 3"/>
    <w:basedOn w:val="825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69" w:customStyle="1">
    <w:name w:val="Bordered - Accent 4"/>
    <w:basedOn w:val="825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70" w:customStyle="1">
    <w:name w:val="Bordered - Accent 5"/>
    <w:basedOn w:val="82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71" w:customStyle="1">
    <w:name w:val="Bordered - Accent 6"/>
    <w:basedOn w:val="825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72">
    <w:name w:val="footnote text"/>
    <w:basedOn w:val="814"/>
    <w:link w:val="973"/>
    <w:uiPriority w:val="99"/>
    <w:semiHidden/>
    <w:unhideWhenUsed/>
    <w:pPr>
      <w:spacing w:after="40" w:line="240" w:lineRule="auto"/>
    </w:pPr>
    <w:rPr>
      <w:sz w:val="18"/>
    </w:rPr>
  </w:style>
  <w:style w:type="character" w:styleId="973" w:customStyle="1">
    <w:name w:val="Текст сноски Знак"/>
    <w:link w:val="972"/>
    <w:uiPriority w:val="99"/>
    <w:rPr>
      <w:sz w:val="18"/>
    </w:rPr>
  </w:style>
  <w:style w:type="character" w:styleId="974">
    <w:name w:val="footnote reference"/>
    <w:basedOn w:val="824"/>
    <w:uiPriority w:val="99"/>
    <w:unhideWhenUsed/>
    <w:rPr>
      <w:vertAlign w:val="superscript"/>
    </w:rPr>
  </w:style>
  <w:style w:type="paragraph" w:styleId="975">
    <w:name w:val="endnote text"/>
    <w:basedOn w:val="814"/>
    <w:link w:val="976"/>
    <w:uiPriority w:val="99"/>
    <w:semiHidden/>
    <w:unhideWhenUsed/>
    <w:pPr>
      <w:spacing w:after="0" w:line="240" w:lineRule="auto"/>
    </w:pPr>
    <w:rPr>
      <w:sz w:val="20"/>
    </w:rPr>
  </w:style>
  <w:style w:type="character" w:styleId="976" w:customStyle="1">
    <w:name w:val="Текст концевой сноски Знак"/>
    <w:link w:val="975"/>
    <w:uiPriority w:val="99"/>
    <w:rPr>
      <w:sz w:val="20"/>
    </w:rPr>
  </w:style>
  <w:style w:type="character" w:styleId="977">
    <w:name w:val="endnote reference"/>
    <w:basedOn w:val="824"/>
    <w:uiPriority w:val="99"/>
    <w:semiHidden/>
    <w:unhideWhenUsed/>
    <w:rPr>
      <w:vertAlign w:val="superscript"/>
    </w:rPr>
  </w:style>
  <w:style w:type="paragraph" w:styleId="978">
    <w:name w:val="toc 5"/>
    <w:basedOn w:val="814"/>
    <w:next w:val="814"/>
    <w:uiPriority w:val="39"/>
    <w:unhideWhenUsed/>
    <w:pPr>
      <w:ind w:left="1134"/>
      <w:spacing w:after="57"/>
    </w:pPr>
  </w:style>
  <w:style w:type="paragraph" w:styleId="979">
    <w:name w:val="toc 6"/>
    <w:basedOn w:val="814"/>
    <w:next w:val="814"/>
    <w:uiPriority w:val="39"/>
    <w:unhideWhenUsed/>
    <w:pPr>
      <w:ind w:left="1417"/>
      <w:spacing w:after="57"/>
    </w:pPr>
  </w:style>
  <w:style w:type="paragraph" w:styleId="980">
    <w:name w:val="toc 7"/>
    <w:basedOn w:val="814"/>
    <w:next w:val="814"/>
    <w:uiPriority w:val="39"/>
    <w:unhideWhenUsed/>
    <w:pPr>
      <w:ind w:left="1701"/>
      <w:spacing w:after="57"/>
    </w:pPr>
  </w:style>
  <w:style w:type="paragraph" w:styleId="981">
    <w:name w:val="toc 8"/>
    <w:basedOn w:val="814"/>
    <w:next w:val="814"/>
    <w:uiPriority w:val="39"/>
    <w:unhideWhenUsed/>
    <w:pPr>
      <w:ind w:left="1984"/>
      <w:spacing w:after="57"/>
    </w:pPr>
  </w:style>
  <w:style w:type="paragraph" w:styleId="982">
    <w:name w:val="toc 9"/>
    <w:basedOn w:val="814"/>
    <w:next w:val="814"/>
    <w:uiPriority w:val="39"/>
    <w:unhideWhenUsed/>
    <w:pPr>
      <w:ind w:left="2268"/>
      <w:spacing w:after="57"/>
    </w:pPr>
  </w:style>
  <w:style w:type="paragraph" w:styleId="983">
    <w:name w:val="table of figures"/>
    <w:basedOn w:val="814"/>
    <w:next w:val="814"/>
    <w:uiPriority w:val="99"/>
    <w:unhideWhenUsed/>
    <w:pPr>
      <w:spacing w:after="0"/>
    </w:pPr>
  </w:style>
  <w:style w:type="paragraph" w:styleId="984" w:customStyle="1">
    <w:name w:val="Actor"/>
    <w:basedOn w:val="985"/>
    <w:next w:val="1010"/>
    <w:pPr>
      <w:jc w:val="center"/>
      <w:keepLines/>
      <w:keepNext/>
      <w:spacing w:before="240" w:after="0"/>
      <w:shd w:val="clear" w:color="auto" w:fill="94b8e9"/>
    </w:pPr>
    <w:rPr>
      <w:b/>
      <w:sz w:val="24"/>
    </w:rPr>
  </w:style>
  <w:style w:type="paragraph" w:styleId="985">
    <w:name w:val="Body Text"/>
    <w:basedOn w:val="814"/>
    <w:link w:val="1035"/>
    <w:pPr>
      <w:jc w:val="both"/>
      <w:spacing w:before="60" w:after="60"/>
    </w:pPr>
    <w:rPr>
      <w:rFonts w:ascii="Arial" w:hAnsi="Arial"/>
    </w:rPr>
  </w:style>
  <w:style w:type="paragraph" w:styleId="986" w:customStyle="1">
    <w:name w:val="Box Text"/>
    <w:basedOn w:val="985"/>
    <w:pPr>
      <w:ind w:left="720"/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</w:style>
  <w:style w:type="paragraph" w:styleId="987" w:customStyle="1">
    <w:name w:val="Chapter Subtitle"/>
    <w:basedOn w:val="985"/>
    <w:pPr>
      <w:ind w:left="4536" w:right="288"/>
      <w:spacing w:before="220"/>
    </w:pPr>
    <w:rPr>
      <w:b/>
      <w:sz w:val="20"/>
    </w:rPr>
  </w:style>
  <w:style w:type="paragraph" w:styleId="988" w:customStyle="1">
    <w:name w:val="Chapter Title"/>
    <w:basedOn w:val="985"/>
    <w:next w:val="987"/>
    <w:pPr>
      <w:ind w:left="4536" w:right="288"/>
      <w:keepNext/>
      <w:spacing w:before="5200"/>
    </w:pPr>
    <w:rPr>
      <w:b/>
      <w:sz w:val="32"/>
    </w:rPr>
  </w:style>
  <w:style w:type="paragraph" w:styleId="989" w:customStyle="1">
    <w:name w:val="Directive"/>
    <w:basedOn w:val="985"/>
    <w:pPr>
      <w:keepLines/>
    </w:pPr>
    <w:rPr>
      <w:b/>
    </w:rPr>
  </w:style>
  <w:style w:type="paragraph" w:styleId="990" w:customStyle="1">
    <w:name w:val="Flowchart"/>
    <w:basedOn w:val="985"/>
  </w:style>
  <w:style w:type="paragraph" w:styleId="991">
    <w:name w:val="Footer"/>
    <w:basedOn w:val="985"/>
    <w:link w:val="1023"/>
    <w:pPr>
      <w:spacing w:after="120"/>
      <w:tabs>
        <w:tab w:val="center" w:pos="4680" w:leader="none"/>
        <w:tab w:val="right" w:pos="9360" w:leader="none"/>
      </w:tabs>
    </w:pPr>
    <w:rPr>
      <w:rFonts w:ascii="Book Antiqua" w:hAnsi="Book Antiqua"/>
      <w:sz w:val="20"/>
    </w:rPr>
  </w:style>
  <w:style w:type="paragraph" w:styleId="992" w:customStyle="1">
    <w:name w:val="Footer 2"/>
    <w:basedOn w:val="985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3" w:customStyle="1">
    <w:name w:val="Footer 3"/>
    <w:basedOn w:val="985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4">
    <w:name w:val="Header"/>
    <w:basedOn w:val="985"/>
    <w:link w:val="1024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5" w:customStyle="1">
    <w:name w:val="Header 2"/>
    <w:basedOn w:val="985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6" w:customStyle="1">
    <w:name w:val="Header 3"/>
    <w:basedOn w:val="985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7">
    <w:name w:val="List Bullet"/>
    <w:basedOn w:val="985"/>
    <w:pPr>
      <w:numPr>
        <w:ilvl w:val="0"/>
        <w:numId w:val="1"/>
      </w:numPr>
      <w:spacing w:before="0"/>
    </w:pPr>
  </w:style>
  <w:style w:type="paragraph" w:styleId="998">
    <w:name w:val="List Number"/>
    <w:basedOn w:val="985"/>
    <w:pPr>
      <w:numPr>
        <w:ilvl w:val="0"/>
        <w:numId w:val="7"/>
      </w:numPr>
    </w:pPr>
  </w:style>
  <w:style w:type="paragraph" w:styleId="999" w:customStyle="1">
    <w:name w:val="Note 1"/>
    <w:basedOn w:val="985"/>
    <w:pPr>
      <w:ind w:left="432"/>
    </w:pPr>
    <w:rPr>
      <w:rFonts w:eastAsia="Times New Roman"/>
    </w:rPr>
  </w:style>
  <w:style w:type="paragraph" w:styleId="1000" w:customStyle="1">
    <w:name w:val="Note 2"/>
    <w:basedOn w:val="985"/>
    <w:pPr>
      <w:ind w:left="864"/>
    </w:pPr>
    <w:rPr>
      <w:rFonts w:eastAsia="Times New Roman"/>
    </w:rPr>
  </w:style>
  <w:style w:type="paragraph" w:styleId="1001" w:customStyle="1">
    <w:name w:val="Note 3"/>
    <w:basedOn w:val="985"/>
    <w:pPr>
      <w:ind w:left="1296"/>
    </w:pPr>
    <w:rPr>
      <w:rFonts w:eastAsia="Times New Roman"/>
    </w:rPr>
  </w:style>
  <w:style w:type="paragraph" w:styleId="1002" w:customStyle="1">
    <w:name w:val="Note list 1"/>
    <w:basedOn w:val="985"/>
    <w:pPr>
      <w:numPr>
        <w:ilvl w:val="0"/>
        <w:numId w:val="2"/>
      </w:numPr>
      <w:spacing w:before="0"/>
    </w:pPr>
    <w:rPr>
      <w:rFonts w:eastAsia="Times New Roman"/>
    </w:rPr>
  </w:style>
  <w:style w:type="paragraph" w:styleId="1003" w:customStyle="1">
    <w:name w:val="Note list 2"/>
    <w:basedOn w:val="985"/>
    <w:pPr>
      <w:numPr>
        <w:ilvl w:val="0"/>
        <w:numId w:val="3"/>
      </w:numPr>
      <w:spacing w:before="0"/>
    </w:pPr>
    <w:rPr>
      <w:rFonts w:eastAsia="Times New Roman"/>
    </w:rPr>
  </w:style>
  <w:style w:type="paragraph" w:styleId="1004" w:customStyle="1">
    <w:name w:val="Note list 3"/>
    <w:basedOn w:val="985"/>
    <w:pPr>
      <w:numPr>
        <w:ilvl w:val="0"/>
        <w:numId w:val="4"/>
      </w:numPr>
      <w:spacing w:before="0"/>
    </w:pPr>
    <w:rPr>
      <w:rFonts w:eastAsia="Times New Roman"/>
    </w:rPr>
  </w:style>
  <w:style w:type="character" w:styleId="1005">
    <w:name w:val="page number"/>
    <w:rPr>
      <w:rFonts w:ascii="Arial" w:hAnsi="Arial"/>
    </w:rPr>
  </w:style>
  <w:style w:type="paragraph" w:styleId="1006" w:customStyle="1">
    <w:name w:val="Page Title"/>
    <w:basedOn w:val="985"/>
    <w:next w:val="1008"/>
    <w:link w:val="1053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1007" w:customStyle="1">
    <w:name w:val="Qualifier"/>
    <w:basedOn w:val="985"/>
    <w:next w:val="1011"/>
    <w:pPr>
      <w:ind w:left="288"/>
      <w:keepNext/>
      <w:spacing w:before="120" w:after="0"/>
    </w:pPr>
    <w:rPr>
      <w:rFonts w:eastAsia="Times New Roman"/>
      <w:b/>
    </w:rPr>
  </w:style>
  <w:style w:type="paragraph" w:styleId="1008" w:customStyle="1">
    <w:name w:val="Section Title"/>
    <w:basedOn w:val="985"/>
    <w:next w:val="985"/>
    <w:link w:val="1054"/>
    <w:pPr>
      <w:keepNext/>
      <w:spacing w:before="240" w:after="0"/>
    </w:pPr>
    <w:rPr>
      <w:rFonts w:eastAsia="Times New Roman"/>
      <w:b/>
      <w:sz w:val="24"/>
    </w:rPr>
  </w:style>
  <w:style w:type="paragraph" w:styleId="1009" w:customStyle="1">
    <w:name w:val="Table"/>
    <w:basedOn w:val="985"/>
    <w:rPr>
      <w:rFonts w:eastAsia="Times New Roman"/>
    </w:rPr>
  </w:style>
  <w:style w:type="paragraph" w:styleId="1010" w:customStyle="1">
    <w:name w:val="Task 1"/>
    <w:basedOn w:val="985"/>
    <w:pPr>
      <w:ind w:left="432" w:hanging="432"/>
      <w:tabs>
        <w:tab w:val="left" w:pos="432" w:leader="none"/>
      </w:tabs>
    </w:pPr>
    <w:rPr>
      <w:rFonts w:eastAsia="Times New Roman"/>
    </w:rPr>
  </w:style>
  <w:style w:type="paragraph" w:styleId="1011" w:customStyle="1">
    <w:name w:val="Task 2"/>
    <w:basedOn w:val="985"/>
    <w:pPr>
      <w:numPr>
        <w:ilvl w:val="0"/>
        <w:numId w:val="5"/>
      </w:numPr>
    </w:pPr>
    <w:rPr>
      <w:rFonts w:eastAsia="Times New Roman"/>
    </w:rPr>
  </w:style>
  <w:style w:type="paragraph" w:styleId="1012" w:customStyle="1">
    <w:name w:val="Task 3"/>
    <w:basedOn w:val="985"/>
    <w:pPr>
      <w:numPr>
        <w:ilvl w:val="0"/>
        <w:numId w:val="6"/>
      </w:numPr>
    </w:pPr>
    <w:rPr>
      <w:rFonts w:eastAsia="Times New Roman"/>
    </w:rPr>
  </w:style>
  <w:style w:type="paragraph" w:styleId="1013">
    <w:name w:val="toc 1"/>
    <w:basedOn w:val="985"/>
    <w:next w:val="814"/>
    <w:semiHidden/>
    <w:pPr>
      <w:spacing w:before="120"/>
      <w:tabs>
        <w:tab w:val="left" w:pos="8640" w:leader="dot"/>
      </w:tabs>
    </w:pPr>
    <w:rPr>
      <w:b/>
      <w:sz w:val="18"/>
    </w:rPr>
  </w:style>
  <w:style w:type="paragraph" w:styleId="1014">
    <w:name w:val="toc 2"/>
    <w:basedOn w:val="1013"/>
    <w:next w:val="814"/>
    <w:semiHidden/>
    <w:pPr>
      <w:ind w:left="202"/>
      <w:spacing w:before="0"/>
    </w:pPr>
    <w:rPr>
      <w:b w:val="0"/>
    </w:rPr>
  </w:style>
  <w:style w:type="paragraph" w:styleId="1015">
    <w:name w:val="toc 3"/>
    <w:basedOn w:val="1014"/>
    <w:next w:val="814"/>
    <w:semiHidden/>
    <w:pPr>
      <w:ind w:left="400"/>
    </w:pPr>
  </w:style>
  <w:style w:type="paragraph" w:styleId="1016" w:customStyle="1">
    <w:name w:val="Page Title 2"/>
    <w:basedOn w:val="1006"/>
    <w:next w:val="1008"/>
  </w:style>
  <w:style w:type="paragraph" w:styleId="1017" w:customStyle="1">
    <w:name w:val="Table Header"/>
    <w:basedOn w:val="1009"/>
    <w:pPr>
      <w:jc w:val="center"/>
    </w:pPr>
    <w:rPr>
      <w:b/>
    </w:rPr>
  </w:style>
  <w:style w:type="paragraph" w:styleId="1018" w:customStyle="1">
    <w:name w:val="Subheading"/>
    <w:basedOn w:val="985"/>
    <w:next w:val="985"/>
    <w:pPr>
      <w:keepNext/>
      <w:spacing w:before="240" w:after="0"/>
    </w:pPr>
    <w:rPr>
      <w:rFonts w:eastAsia="Times New Roman"/>
      <w:b/>
    </w:rPr>
  </w:style>
  <w:style w:type="paragraph" w:styleId="1019" w:customStyle="1">
    <w:name w:val="Instructor"/>
    <w:basedOn w:val="985"/>
    <w:rPr>
      <w:color w:val="0000ff"/>
    </w:rPr>
  </w:style>
  <w:style w:type="paragraph" w:styleId="1020">
    <w:name w:val="toc 4"/>
    <w:basedOn w:val="1015"/>
    <w:next w:val="814"/>
    <w:semiHidden/>
    <w:pPr>
      <w:ind w:left="600"/>
    </w:pPr>
  </w:style>
  <w:style w:type="paragraph" w:styleId="1021" w:customStyle="1">
    <w:name w:val="Code"/>
    <w:basedOn w:val="814"/>
    <w:pPr>
      <w:ind w:left="864"/>
      <w:jc w:val="both"/>
      <w:spacing w:before="60"/>
    </w:pPr>
    <w:rPr>
      <w:rFonts w:ascii="Courier New" w:hAnsi="Courier New" w:cs="Courier New"/>
    </w:rPr>
  </w:style>
  <w:style w:type="character" w:styleId="1022" w:customStyle="1">
    <w:name w:val="Заголовок 2 Знак"/>
    <w:basedOn w:val="824"/>
    <w:link w:val="816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1023" w:customStyle="1">
    <w:name w:val="Нижний колонтитул Знак"/>
    <w:link w:val="991"/>
    <w:rPr>
      <w:rFonts w:ascii="Book Antiqua" w:hAnsi="Book Antiqua" w:eastAsia="SimSun"/>
      <w:szCs w:val="22"/>
      <w:lang w:eastAsia="zh-CN"/>
    </w:rPr>
  </w:style>
  <w:style w:type="character" w:styleId="1024" w:customStyle="1">
    <w:name w:val="Верхний колонтитул Знак"/>
    <w:link w:val="994"/>
    <w:rPr>
      <w:rFonts w:ascii="Arial" w:hAnsi="Arial" w:eastAsia="SimSun"/>
      <w:sz w:val="18"/>
      <w:lang w:val="en-US" w:eastAsia="zh-CN"/>
    </w:rPr>
  </w:style>
  <w:style w:type="paragraph" w:styleId="1025" w:customStyle="1">
    <w:name w:val="Table Text"/>
    <w:basedOn w:val="814"/>
    <w:link w:val="1030"/>
    <w:pPr>
      <w:jc w:val="both"/>
      <w:keepLines/>
    </w:pPr>
    <w:rPr>
      <w:rFonts w:ascii="Book Antiqua" w:hAnsi="Book Antiqua"/>
      <w:sz w:val="16"/>
    </w:rPr>
  </w:style>
  <w:style w:type="paragraph" w:styleId="1026" w:customStyle="1">
    <w:name w:val="Table Heading"/>
    <w:basedOn w:val="1025"/>
    <w:link w:val="1061"/>
    <w:pPr>
      <w:spacing w:before="120" w:after="120"/>
    </w:pPr>
    <w:rPr>
      <w:b/>
    </w:rPr>
  </w:style>
  <w:style w:type="paragraph" w:styleId="1027" w:customStyle="1">
    <w:name w:val="Heading Bar"/>
    <w:basedOn w:val="814"/>
    <w:next w:val="817"/>
    <w:pPr>
      <w:ind w:right="7920"/>
      <w:jc w:val="both"/>
      <w:keepLines/>
      <w:keepNext/>
      <w:spacing w:before="240"/>
      <w:shd w:val="solid" w:color="auto" w:fill="auto"/>
    </w:pPr>
    <w:rPr>
      <w:rFonts w:ascii="Book Antiqua" w:hAnsi="Book Antiqua"/>
      <w:color w:val="ffffff"/>
      <w:sz w:val="8"/>
    </w:rPr>
  </w:style>
  <w:style w:type="paragraph" w:styleId="1028" w:customStyle="1">
    <w:name w:val="Title Bar"/>
    <w:basedOn w:val="814"/>
    <w:link w:val="1043"/>
    <w:pPr>
      <w:ind w:left="2520" w:right="720"/>
      <w:jc w:val="both"/>
      <w:keepNext/>
      <w:pageBreakBefore/>
      <w:spacing w:before="1680"/>
      <w:shd w:val="solid" w:color="auto" w:fill="auto"/>
    </w:pPr>
    <w:rPr>
      <w:rFonts w:ascii="Book Antiqua" w:hAnsi="Book Antiqua"/>
      <w:sz w:val="36"/>
    </w:rPr>
  </w:style>
  <w:style w:type="paragraph" w:styleId="1029" w:customStyle="1">
    <w:name w:val="Title-Major"/>
    <w:basedOn w:val="1032"/>
    <w:link w:val="1046"/>
    <w:pPr>
      <w:ind w:left="2520" w:right="720"/>
      <w:jc w:val="left"/>
      <w:keepLines/>
      <w:spacing w:before="0" w:after="120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1030" w:customStyle="1">
    <w:name w:val="Table Text Знак"/>
    <w:link w:val="1025"/>
    <w:rPr>
      <w:rFonts w:ascii="Book Antiqua" w:hAnsi="Book Antiqua" w:eastAsia="SimSun"/>
      <w:sz w:val="16"/>
      <w:lang w:val="en-US" w:eastAsia="zh-CN"/>
    </w:rPr>
  </w:style>
  <w:style w:type="character" w:styleId="1031" w:customStyle="1">
    <w:name w:val="Highlighted Variable"/>
    <w:rPr>
      <w:rFonts w:ascii="Book Antiqua" w:hAnsi="Book Antiqua"/>
      <w:color w:val="0000ff"/>
    </w:rPr>
  </w:style>
  <w:style w:type="paragraph" w:styleId="1032">
    <w:name w:val="Title"/>
    <w:basedOn w:val="814"/>
    <w:next w:val="814"/>
    <w:link w:val="1033"/>
    <w:uiPriority w:val="10"/>
    <w:qFormat/>
    <w:pPr>
      <w:jc w:val="center"/>
      <w:spacing w:before="240" w:after="60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1033" w:customStyle="1">
    <w:name w:val="Заголовок Знак"/>
    <w:basedOn w:val="824"/>
    <w:link w:val="1032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1034">
    <w:name w:val="Emphasis"/>
    <w:basedOn w:val="824"/>
    <w:uiPriority w:val="20"/>
    <w:qFormat/>
    <w:rPr>
      <w:rFonts w:asciiTheme="minorHAnsi" w:hAnsiTheme="minorHAnsi"/>
      <w:b/>
      <w:i/>
      <w:iCs/>
    </w:rPr>
  </w:style>
  <w:style w:type="character" w:styleId="1035" w:customStyle="1">
    <w:name w:val="Основной текст Знак"/>
    <w:link w:val="985"/>
    <w:rPr>
      <w:rFonts w:ascii="Arial" w:hAnsi="Arial" w:eastAsia="SimSun"/>
      <w:sz w:val="22"/>
      <w:lang w:val="en-US" w:eastAsia="zh-CN"/>
    </w:rPr>
  </w:style>
  <w:style w:type="paragraph" w:styleId="1036">
    <w:name w:val="Balloon Text"/>
    <w:basedOn w:val="814"/>
    <w:link w:val="1037"/>
    <w:pPr>
      <w:jc w:val="both"/>
    </w:pPr>
    <w:rPr>
      <w:rFonts w:ascii="Tahoma" w:hAnsi="Tahoma"/>
      <w:sz w:val="16"/>
      <w:szCs w:val="16"/>
    </w:rPr>
  </w:style>
  <w:style w:type="character" w:styleId="1037" w:customStyle="1">
    <w:name w:val="Текст выноски Знак"/>
    <w:link w:val="1036"/>
    <w:rPr>
      <w:rFonts w:ascii="Tahoma" w:hAnsi="Tahoma" w:eastAsia="SimSun" w:cs="Tahoma"/>
      <w:sz w:val="16"/>
      <w:szCs w:val="16"/>
      <w:lang w:val="en-US" w:eastAsia="zh-CN"/>
    </w:rPr>
  </w:style>
  <w:style w:type="paragraph" w:styleId="1038">
    <w:name w:val="Document Map"/>
    <w:basedOn w:val="814"/>
    <w:link w:val="1039"/>
    <w:pPr>
      <w:jc w:val="both"/>
    </w:pPr>
    <w:rPr>
      <w:rFonts w:ascii="Tahoma" w:hAnsi="Tahoma" w:cs="Tahoma"/>
      <w:sz w:val="16"/>
      <w:szCs w:val="16"/>
    </w:rPr>
  </w:style>
  <w:style w:type="character" w:styleId="1039" w:customStyle="1">
    <w:name w:val="Схема документа Знак"/>
    <w:basedOn w:val="824"/>
    <w:link w:val="1038"/>
    <w:rPr>
      <w:rFonts w:ascii="Tahoma" w:hAnsi="Tahoma" w:eastAsia="SimSun" w:cs="Tahoma"/>
      <w:sz w:val="16"/>
      <w:szCs w:val="16"/>
      <w:lang w:val="en-US" w:eastAsia="zh-CN"/>
    </w:rPr>
  </w:style>
  <w:style w:type="table" w:styleId="1040">
    <w:name w:val="Table Grid"/>
    <w:basedOn w:val="825"/>
    <w:uiPriority w:val="5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1041" w:customStyle="1">
    <w:name w:val="title_line"/>
    <w:basedOn w:val="1028"/>
    <w:link w:val="1044"/>
    <w:pPr>
      <w:ind w:left="2517"/>
      <w:spacing w:before="600"/>
      <w:tabs>
        <w:tab w:val="left" w:pos="1190" w:leader="none"/>
        <w:tab w:val="left" w:pos="1794" w:leader="none"/>
      </w:tabs>
    </w:pPr>
  </w:style>
  <w:style w:type="paragraph" w:styleId="1042" w:customStyle="1">
    <w:name w:val="title_doctype"/>
    <w:basedOn w:val="1029"/>
    <w:link w:val="1047"/>
    <w:rPr>
      <w:rFonts w:ascii="Book Antiqua" w:hAnsi="Book Antiqua"/>
    </w:rPr>
  </w:style>
  <w:style w:type="character" w:styleId="1043" w:customStyle="1">
    <w:name w:val="Title Bar Знак"/>
    <w:basedOn w:val="824"/>
    <w:link w:val="1028"/>
    <w:rPr>
      <w:rFonts w:eastAsia="SimSun"/>
      <w:sz w:val="36"/>
      <w:shd w:val="solid" w:color="auto" w:fill="auto"/>
      <w:lang w:val="en-US" w:eastAsia="zh-CN"/>
    </w:rPr>
  </w:style>
  <w:style w:type="character" w:styleId="1044" w:customStyle="1">
    <w:name w:val="title_line Знак"/>
    <w:basedOn w:val="1043"/>
    <w:link w:val="1041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1045" w:customStyle="1">
    <w:name w:val="title_docname"/>
    <w:basedOn w:val="814"/>
    <w:pPr>
      <w:ind w:left="2520"/>
      <w:jc w:val="both"/>
      <w:spacing w:before="120" w:after="120"/>
    </w:pPr>
    <w:rPr>
      <w:rFonts w:ascii="Book Antiqua" w:hAnsi="Book Antiqua"/>
      <w:smallCaps/>
      <w:sz w:val="32"/>
      <w:szCs w:val="32"/>
    </w:rPr>
  </w:style>
  <w:style w:type="character" w:styleId="1046" w:customStyle="1">
    <w:name w:val="Title-Major Знак"/>
    <w:basedOn w:val="1033"/>
    <w:link w:val="1029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1047" w:customStyle="1">
    <w:name w:val="title_doctype Знак"/>
    <w:basedOn w:val="1046"/>
    <w:link w:val="1042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1048" w:customStyle="1">
    <w:name w:val="cont_line"/>
    <w:basedOn w:val="1027"/>
    <w:pPr>
      <w:ind w:right="7921"/>
    </w:pPr>
  </w:style>
  <w:style w:type="table" w:styleId="1049" w:customStyle="1">
    <w:name w:val="cont_table_base"/>
    <w:basedOn w:val="825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Liberation Sans" w:hAnsi="Liberation Sans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050" w:customStyle="1">
    <w:name w:val="Сетка таблицы светлая1"/>
    <w:basedOn w:val="825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1051" w:customStyle="1">
    <w:name w:val="title_text_manager"/>
    <w:basedOn w:val="814"/>
    <w:link w:val="1052"/>
    <w:rPr>
      <w:rFonts w:ascii="Book Antiqua" w:hAnsi="Book Antiqua"/>
      <w:sz w:val="18"/>
      <w:szCs w:val="18"/>
    </w:rPr>
  </w:style>
  <w:style w:type="character" w:styleId="1052" w:customStyle="1">
    <w:name w:val="title_text_manager Знак"/>
    <w:basedOn w:val="824"/>
    <w:link w:val="1051"/>
    <w:rPr>
      <w:rFonts w:ascii="Book Antiqua" w:hAnsi="Book Antiqua" w:eastAsia="SimSun"/>
      <w:sz w:val="18"/>
      <w:szCs w:val="18"/>
      <w:lang w:eastAsia="zh-CN"/>
    </w:rPr>
  </w:style>
  <w:style w:type="character" w:styleId="1053" w:customStyle="1">
    <w:name w:val="Page Title Знак"/>
    <w:basedOn w:val="1035"/>
    <w:link w:val="1006"/>
    <w:rPr>
      <w:rFonts w:ascii="Arial" w:hAnsi="Arial" w:eastAsia="SimSun"/>
      <w:b/>
      <w:sz w:val="28"/>
      <w:szCs w:val="22"/>
      <w:lang w:val="en-US" w:eastAsia="en-US"/>
    </w:rPr>
  </w:style>
  <w:style w:type="character" w:styleId="1054" w:customStyle="1">
    <w:name w:val="Section Title Знак"/>
    <w:basedOn w:val="1035"/>
    <w:link w:val="1008"/>
    <w:rPr>
      <w:rFonts w:ascii="Arial" w:hAnsi="Arial" w:eastAsia="SimSun"/>
      <w:b/>
      <w:sz w:val="24"/>
      <w:szCs w:val="22"/>
      <w:lang w:val="en-US" w:eastAsia="en-US"/>
    </w:rPr>
  </w:style>
  <w:style w:type="paragraph" w:styleId="1055" w:customStyle="1">
    <w:name w:val="title_text_info"/>
    <w:pPr>
      <w:ind w:left="2517"/>
      <w:spacing w:before="120"/>
    </w:pPr>
    <w:rPr>
      <w:rFonts w:ascii="Book Antiqua" w:hAnsi="Book Antiqua" w:eastAsia="SimSun"/>
      <w:lang w:eastAsia="zh-CN"/>
    </w:rPr>
  </w:style>
  <w:style w:type="paragraph" w:styleId="1056" w:customStyle="1">
    <w:name w:val="Bullet"/>
    <w:basedOn w:val="985"/>
    <w:link w:val="1060"/>
    <w:pPr>
      <w:ind w:left="3096" w:hanging="216"/>
      <w:jc w:val="left"/>
      <w:keepLines/>
    </w:pPr>
    <w:rPr>
      <w:rFonts w:ascii="Book Antiqua" w:hAnsi="Book Antiqua" w:eastAsia="Times New Roman"/>
      <w:szCs w:val="20"/>
      <w:lang w:val="en-US"/>
    </w:rPr>
  </w:style>
  <w:style w:type="character" w:styleId="1057">
    <w:name w:val="annotation reference"/>
    <w:uiPriority w:val="99"/>
    <w:semiHidden/>
    <w:rPr>
      <w:sz w:val="16"/>
    </w:rPr>
  </w:style>
  <w:style w:type="paragraph" w:styleId="1058">
    <w:name w:val="annotation text"/>
    <w:basedOn w:val="814"/>
    <w:link w:val="1059"/>
    <w:uiPriority w:val="99"/>
    <w:semiHidden/>
    <w:rPr>
      <w:rFonts w:ascii="Book Antiqua" w:hAnsi="Book Antiqua" w:eastAsia="Times New Roman"/>
    </w:rPr>
  </w:style>
  <w:style w:type="character" w:styleId="1059" w:customStyle="1">
    <w:name w:val="Текст примечания Знак"/>
    <w:basedOn w:val="824"/>
    <w:link w:val="1058"/>
    <w:uiPriority w:val="99"/>
    <w:semiHidden/>
    <w:rPr>
      <w:rFonts w:ascii="Book Antiqua" w:hAnsi="Book Antiqua"/>
      <w:sz w:val="22"/>
      <w:lang w:val="en-US" w:eastAsia="en-US"/>
    </w:rPr>
  </w:style>
  <w:style w:type="character" w:styleId="1060" w:customStyle="1">
    <w:name w:val="Bullet Знак"/>
    <w:link w:val="1056"/>
    <w:rPr>
      <w:rFonts w:ascii="Book Antiqua" w:hAnsi="Book Antiqua"/>
      <w:sz w:val="22"/>
      <w:lang w:val="en-US" w:eastAsia="en-US"/>
    </w:rPr>
  </w:style>
  <w:style w:type="character" w:styleId="1061" w:customStyle="1">
    <w:name w:val="Table Heading Знак"/>
    <w:link w:val="1026"/>
    <w:rPr>
      <w:rFonts w:ascii="Book Antiqua" w:hAnsi="Book Antiqua" w:eastAsia="SimSun"/>
      <w:b/>
      <w:sz w:val="16"/>
      <w:szCs w:val="22"/>
      <w:lang w:eastAsia="zh-CN"/>
    </w:rPr>
  </w:style>
  <w:style w:type="paragraph" w:styleId="1062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1063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1064" w:customStyle="1">
    <w:name w:val="cont_text_plain"/>
    <w:link w:val="1098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1065" w:customStyle="1">
    <w:name w:val="cont_text_b"/>
    <w:basedOn w:val="1064"/>
    <w:link w:val="1067"/>
    <w:rPr>
      <w:b/>
      <w:bCs/>
      <w:lang w:val="en-US"/>
    </w:rPr>
  </w:style>
  <w:style w:type="paragraph" w:styleId="1066" w:customStyle="1">
    <w:name w:val="cont_text_bi"/>
    <w:basedOn w:val="1064"/>
    <w:link w:val="1068"/>
    <w:rPr>
      <w:b/>
      <w:bCs/>
      <w:i/>
    </w:rPr>
  </w:style>
  <w:style w:type="character" w:styleId="1067" w:customStyle="1">
    <w:name w:val="cont_text_b Знак"/>
    <w:basedOn w:val="824"/>
    <w:link w:val="1065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1068" w:customStyle="1">
    <w:name w:val="cont_text_bi Знак"/>
    <w:basedOn w:val="824"/>
    <w:link w:val="1066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1069" w:customStyle="1">
    <w:name w:val="cont_header4"/>
    <w:pPr>
      <w:numPr>
        <w:ilvl w:val="2"/>
        <w:numId w:val="10"/>
      </w:numPr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1070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1071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1072">
    <w:name w:val="Book Title"/>
    <w:basedOn w:val="824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1073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1074" w:customStyle="1">
    <w:name w:val="cont_header2"/>
    <w:pPr>
      <w:spacing w:before="120"/>
      <w:pBdr>
        <w:top w:val="single" w:color="000000" w:sz="48" w:space="1"/>
      </w:pBdr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1075" w:customStyle="1">
    <w:name w:val="title_subtitle"/>
    <w:pPr>
      <w:ind w:left="2517"/>
      <w:jc w:val="both"/>
      <w:spacing w:before="120" w:after="120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1076" w:customStyle="1">
    <w:name w:val="cont_text_bu"/>
    <w:basedOn w:val="1066"/>
    <w:rPr>
      <w:i w:val="0"/>
    </w:rPr>
  </w:style>
  <w:style w:type="paragraph" w:styleId="1077" w:customStyle="1">
    <w:name w:val="cont_text_u"/>
    <w:basedOn w:val="1064"/>
    <w:rPr>
      <w:u w:val="single"/>
    </w:rPr>
  </w:style>
  <w:style w:type="paragraph" w:styleId="1078" w:customStyle="1">
    <w:name w:val="cont_text_iu"/>
    <w:basedOn w:val="1064"/>
    <w:rPr>
      <w:i/>
      <w:u w:val="single"/>
    </w:rPr>
  </w:style>
  <w:style w:type="paragraph" w:styleId="1079" w:customStyle="1">
    <w:name w:val="cont_text_biu"/>
    <w:basedOn w:val="1064"/>
    <w:rPr>
      <w:b/>
      <w:i/>
      <w:u w:val="single"/>
    </w:rPr>
  </w:style>
  <w:style w:type="paragraph" w:styleId="1080" w:customStyle="1">
    <w:name w:val="cont_table_b"/>
    <w:basedOn w:val="1063"/>
    <w:rPr>
      <w:b/>
      <w:lang w:val="en-US"/>
    </w:rPr>
  </w:style>
  <w:style w:type="paragraph" w:styleId="1081" w:customStyle="1">
    <w:name w:val="cont_table_i"/>
    <w:basedOn w:val="1063"/>
    <w:rPr>
      <w:i/>
    </w:rPr>
  </w:style>
  <w:style w:type="paragraph" w:styleId="1082" w:customStyle="1">
    <w:name w:val="cont_table_u"/>
    <w:basedOn w:val="1063"/>
    <w:rPr>
      <w:u w:val="single"/>
    </w:rPr>
  </w:style>
  <w:style w:type="paragraph" w:styleId="1083" w:customStyle="1">
    <w:name w:val="cont_table_bi"/>
    <w:basedOn w:val="1063"/>
    <w:rPr>
      <w:b/>
      <w:i/>
    </w:rPr>
  </w:style>
  <w:style w:type="paragraph" w:styleId="1084" w:customStyle="1">
    <w:name w:val="cont_table_bu"/>
    <w:basedOn w:val="1063"/>
    <w:rPr>
      <w:b/>
      <w:u w:val="single"/>
    </w:rPr>
  </w:style>
  <w:style w:type="paragraph" w:styleId="1085" w:customStyle="1">
    <w:name w:val="cont_table_iu"/>
    <w:basedOn w:val="1063"/>
    <w:rPr>
      <w:i/>
      <w:u w:val="single"/>
    </w:rPr>
  </w:style>
  <w:style w:type="paragraph" w:styleId="1086" w:customStyle="1">
    <w:name w:val="cont_table_biu"/>
    <w:basedOn w:val="1063"/>
    <w:rPr>
      <w:b/>
      <w:i/>
      <w:u w:val="single"/>
    </w:rPr>
  </w:style>
  <w:style w:type="paragraph" w:styleId="1087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1088">
    <w:name w:val="List Paragraph"/>
    <w:basedOn w:val="814"/>
    <w:uiPriority w:val="34"/>
    <w:qFormat/>
    <w:pPr>
      <w:contextualSpacing/>
      <w:ind w:left="720"/>
    </w:pPr>
  </w:style>
  <w:style w:type="paragraph" w:styleId="1089" w:customStyle="1">
    <w:name w:val="cont_list_bullet_1"/>
    <w:pPr>
      <w:numPr>
        <w:ilvl w:val="0"/>
        <w:numId w:val="8"/>
      </w:numPr>
    </w:pPr>
    <w:rPr>
      <w:rFonts w:ascii="Book Antiqua" w:hAnsi="Book Antiqua" w:eastAsia="SimSun"/>
      <w:lang w:val="en-US" w:eastAsia="zh-CN"/>
    </w:rPr>
  </w:style>
  <w:style w:type="paragraph" w:styleId="1090" w:customStyle="1">
    <w:name w:val="title_text_approved"/>
    <w:pPr>
      <w:ind w:left="2520"/>
      <w:tabs>
        <w:tab w:val="left" w:pos="4320" w:leader="none"/>
      </w:tabs>
    </w:pPr>
    <w:rPr>
      <w:rFonts w:ascii="Book Antiqua" w:hAnsi="Book Antiqua" w:eastAsia="SimSun"/>
      <w:b/>
    </w:rPr>
  </w:style>
  <w:style w:type="table" w:styleId="1091" w:customStyle="1">
    <w:name w:val="title_table_approved"/>
    <w:basedOn w:val="825"/>
    <w:uiPriority w:val="99"/>
    <w:rPr>
      <w:rFonts w:ascii="Book Antiqua" w:hAnsi="Book Antiqua"/>
    </w:rPr>
    <w:tblPr/>
  </w:style>
  <w:style w:type="paragraph" w:styleId="1092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1093" w:customStyle="1">
    <w:name w:val="cont_list_bullet_2"/>
    <w:pPr>
      <w:numPr>
        <w:ilvl w:val="1"/>
        <w:numId w:val="8"/>
      </w:numPr>
    </w:pPr>
    <w:rPr>
      <w:rFonts w:ascii="Book Antiqua" w:hAnsi="Book Antiqua" w:eastAsia="SimSun"/>
      <w:lang w:val="en-US" w:eastAsia="zh-CN"/>
    </w:rPr>
  </w:style>
  <w:style w:type="paragraph" w:styleId="1094" w:customStyle="1">
    <w:name w:val="cont_list_bullet_3"/>
    <w:pPr>
      <w:numPr>
        <w:ilvl w:val="2"/>
        <w:numId w:val="8"/>
      </w:numPr>
    </w:pPr>
    <w:rPr>
      <w:rFonts w:ascii="Book Antiqua" w:hAnsi="Book Antiqua" w:eastAsia="SimSun"/>
      <w:lang w:val="en-US" w:eastAsia="zh-CN"/>
    </w:rPr>
  </w:style>
  <w:style w:type="paragraph" w:styleId="1095" w:customStyle="1">
    <w:name w:val="cont_legent_header"/>
    <w:basedOn w:val="814"/>
    <w:rPr>
      <w:rFonts w:ascii="Book Antiqua" w:hAnsi="Book Antiqua"/>
      <w:b/>
      <w:sz w:val="18"/>
      <w:szCs w:val="18"/>
    </w:rPr>
  </w:style>
  <w:style w:type="paragraph" w:styleId="1096" w:customStyle="1">
    <w:name w:val="cont_list_ordered_1"/>
    <w:basedOn w:val="1064"/>
    <w:link w:val="1099"/>
    <w:pPr>
      <w:numPr>
        <w:ilvl w:val="0"/>
        <w:numId w:val="9"/>
      </w:numPr>
    </w:pPr>
  </w:style>
  <w:style w:type="paragraph" w:styleId="1097" w:customStyle="1">
    <w:name w:val="cont_list_ordered_2"/>
    <w:basedOn w:val="1096"/>
    <w:link w:val="1101"/>
    <w:pPr>
      <w:numPr>
        <w:ilvl w:val="1"/>
      </w:numPr>
    </w:pPr>
    <w:rPr>
      <w:lang w:val="en-US"/>
    </w:rPr>
  </w:style>
  <w:style w:type="character" w:styleId="1098" w:customStyle="1">
    <w:name w:val="cont_text_plain Знак"/>
    <w:basedOn w:val="824"/>
    <w:link w:val="1064"/>
    <w:rPr>
      <w:rFonts w:ascii="Book Antiqua" w:hAnsi="Book Antiqua" w:eastAsia="SimSun"/>
      <w:lang w:eastAsia="zh-CN"/>
    </w:rPr>
  </w:style>
  <w:style w:type="character" w:styleId="1099" w:customStyle="1">
    <w:name w:val="cont_list_ordered_1 Знак"/>
    <w:basedOn w:val="1098"/>
    <w:link w:val="1096"/>
    <w:rPr>
      <w:rFonts w:ascii="Book Antiqua" w:hAnsi="Book Antiqua" w:eastAsia="SimSun"/>
      <w:lang w:eastAsia="zh-CN"/>
    </w:rPr>
  </w:style>
  <w:style w:type="paragraph" w:styleId="1100" w:customStyle="1">
    <w:name w:val="cont_list_ordered_3"/>
    <w:basedOn w:val="1097"/>
    <w:link w:val="1102"/>
    <w:pPr>
      <w:numPr>
        <w:ilvl w:val="2"/>
      </w:numPr>
    </w:pPr>
  </w:style>
  <w:style w:type="character" w:styleId="1101" w:customStyle="1">
    <w:name w:val="cont_list_ordered_2 Знак"/>
    <w:basedOn w:val="1099"/>
    <w:link w:val="1097"/>
    <w:rPr>
      <w:rFonts w:ascii="Book Antiqua" w:hAnsi="Book Antiqua" w:eastAsia="SimSun"/>
      <w:lang w:val="en-US" w:eastAsia="zh-CN"/>
    </w:rPr>
  </w:style>
  <w:style w:type="character" w:styleId="1102" w:customStyle="1">
    <w:name w:val="cont_list_ordered_3 Знак"/>
    <w:basedOn w:val="1101"/>
    <w:link w:val="1100"/>
    <w:rPr>
      <w:rFonts w:ascii="Book Antiqua" w:hAnsi="Book Antiqua" w:eastAsia="SimSun"/>
      <w:lang w:val="en-US" w:eastAsia="zh-CN"/>
    </w:rPr>
  </w:style>
  <w:style w:type="character" w:styleId="1103" w:customStyle="1">
    <w:name w:val="Заголовок 1 Знак"/>
    <w:basedOn w:val="824"/>
    <w:link w:val="815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1104" w:customStyle="1">
    <w:name w:val="Заголовок 3 Знак"/>
    <w:basedOn w:val="824"/>
    <w:link w:val="817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1105" w:customStyle="1">
    <w:name w:val="Заголовок 4 Знак"/>
    <w:basedOn w:val="824"/>
    <w:link w:val="818"/>
    <w:uiPriority w:val="9"/>
    <w:rPr>
      <w:b/>
      <w:bCs/>
      <w:sz w:val="28"/>
      <w:szCs w:val="28"/>
    </w:rPr>
  </w:style>
  <w:style w:type="character" w:styleId="1106" w:customStyle="1">
    <w:name w:val="Заголовок 5 Знак"/>
    <w:basedOn w:val="824"/>
    <w:link w:val="819"/>
    <w:uiPriority w:val="9"/>
    <w:rPr>
      <w:b/>
      <w:bCs/>
      <w:i/>
      <w:iCs/>
      <w:sz w:val="26"/>
      <w:szCs w:val="26"/>
    </w:rPr>
  </w:style>
  <w:style w:type="character" w:styleId="1107" w:customStyle="1">
    <w:name w:val="Заголовок 6 Знак"/>
    <w:basedOn w:val="824"/>
    <w:link w:val="820"/>
    <w:uiPriority w:val="9"/>
    <w:rPr>
      <w:b/>
      <w:bCs/>
    </w:rPr>
  </w:style>
  <w:style w:type="character" w:styleId="1108" w:customStyle="1">
    <w:name w:val="Заголовок 7 Знак"/>
    <w:basedOn w:val="824"/>
    <w:link w:val="821"/>
    <w:uiPriority w:val="9"/>
    <w:rPr>
      <w:sz w:val="24"/>
      <w:szCs w:val="24"/>
    </w:rPr>
  </w:style>
  <w:style w:type="character" w:styleId="1109" w:customStyle="1">
    <w:name w:val="Заголовок 8 Знак"/>
    <w:basedOn w:val="824"/>
    <w:link w:val="822"/>
    <w:uiPriority w:val="9"/>
    <w:rPr>
      <w:i/>
      <w:iCs/>
      <w:sz w:val="24"/>
      <w:szCs w:val="24"/>
    </w:rPr>
  </w:style>
  <w:style w:type="character" w:styleId="1110" w:customStyle="1">
    <w:name w:val="Заголовок 9 Знак"/>
    <w:basedOn w:val="824"/>
    <w:link w:val="823"/>
    <w:uiPriority w:val="9"/>
    <w:rPr>
      <w:rFonts w:asciiTheme="majorHAnsi" w:hAnsiTheme="majorHAnsi" w:eastAsiaTheme="majorEastAsia"/>
    </w:rPr>
  </w:style>
  <w:style w:type="paragraph" w:styleId="1111">
    <w:name w:val="Subtitle"/>
    <w:basedOn w:val="814"/>
    <w:next w:val="814"/>
    <w:link w:val="1112"/>
    <w:uiPriority w:val="11"/>
    <w:qFormat/>
    <w:pPr>
      <w:jc w:val="center"/>
      <w:spacing w:after="60"/>
      <w:outlineLvl w:val="1"/>
    </w:pPr>
    <w:rPr>
      <w:rFonts w:asciiTheme="majorHAnsi" w:hAnsiTheme="majorHAnsi" w:eastAsiaTheme="majorEastAsia"/>
    </w:rPr>
  </w:style>
  <w:style w:type="character" w:styleId="1112" w:customStyle="1">
    <w:name w:val="Подзаголовок Знак"/>
    <w:basedOn w:val="824"/>
    <w:link w:val="1111"/>
    <w:uiPriority w:val="11"/>
    <w:rPr>
      <w:rFonts w:asciiTheme="majorHAnsi" w:hAnsiTheme="majorHAnsi" w:eastAsiaTheme="majorEastAsia"/>
      <w:sz w:val="24"/>
      <w:szCs w:val="24"/>
    </w:rPr>
  </w:style>
  <w:style w:type="character" w:styleId="1113">
    <w:name w:val="Strong"/>
    <w:basedOn w:val="824"/>
    <w:uiPriority w:val="22"/>
    <w:qFormat/>
    <w:rPr>
      <w:b/>
      <w:bCs/>
    </w:rPr>
  </w:style>
  <w:style w:type="paragraph" w:styleId="1114">
    <w:name w:val="No Spacing"/>
    <w:basedOn w:val="814"/>
    <w:uiPriority w:val="1"/>
    <w:qFormat/>
    <w:rPr>
      <w:szCs w:val="32"/>
    </w:rPr>
  </w:style>
  <w:style w:type="paragraph" w:styleId="1115">
    <w:name w:val="Quote"/>
    <w:basedOn w:val="814"/>
    <w:next w:val="814"/>
    <w:link w:val="1116"/>
    <w:uiPriority w:val="29"/>
    <w:qFormat/>
    <w:rPr>
      <w:i/>
    </w:rPr>
  </w:style>
  <w:style w:type="character" w:styleId="1116" w:customStyle="1">
    <w:name w:val="Цитата 2 Знак"/>
    <w:basedOn w:val="824"/>
    <w:link w:val="1115"/>
    <w:uiPriority w:val="29"/>
    <w:rPr>
      <w:i/>
      <w:sz w:val="24"/>
      <w:szCs w:val="24"/>
    </w:rPr>
  </w:style>
  <w:style w:type="paragraph" w:styleId="1117">
    <w:name w:val="Intense Quote"/>
    <w:basedOn w:val="814"/>
    <w:next w:val="814"/>
    <w:link w:val="1118"/>
    <w:uiPriority w:val="30"/>
    <w:qFormat/>
    <w:pPr>
      <w:ind w:left="720" w:right="720"/>
    </w:pPr>
    <w:rPr>
      <w:b/>
      <w:i/>
    </w:rPr>
  </w:style>
  <w:style w:type="character" w:styleId="1118" w:customStyle="1">
    <w:name w:val="Выделенная цитата Знак"/>
    <w:basedOn w:val="824"/>
    <w:link w:val="1117"/>
    <w:uiPriority w:val="30"/>
    <w:rPr>
      <w:b/>
      <w:i/>
      <w:sz w:val="24"/>
    </w:rPr>
  </w:style>
  <w:style w:type="character" w:styleId="1119">
    <w:name w:val="Subtle Emphasis"/>
    <w:uiPriority w:val="19"/>
    <w:qFormat/>
    <w:rPr>
      <w:i/>
      <w:color w:val="5a5a5a" w:themeColor="text1" w:themeTint="A5"/>
    </w:rPr>
  </w:style>
  <w:style w:type="character" w:styleId="1120">
    <w:name w:val="Intense Emphasis"/>
    <w:basedOn w:val="824"/>
    <w:uiPriority w:val="21"/>
    <w:qFormat/>
    <w:rPr>
      <w:b/>
      <w:i/>
      <w:sz w:val="24"/>
      <w:szCs w:val="24"/>
      <w:u w:val="single"/>
    </w:rPr>
  </w:style>
  <w:style w:type="character" w:styleId="1121">
    <w:name w:val="Subtle Reference"/>
    <w:basedOn w:val="824"/>
    <w:uiPriority w:val="31"/>
    <w:qFormat/>
    <w:rPr>
      <w:sz w:val="24"/>
      <w:szCs w:val="24"/>
      <w:u w:val="single"/>
    </w:rPr>
  </w:style>
  <w:style w:type="character" w:styleId="1122">
    <w:name w:val="Intense Reference"/>
    <w:basedOn w:val="824"/>
    <w:uiPriority w:val="32"/>
    <w:qFormat/>
    <w:rPr>
      <w:b/>
      <w:sz w:val="24"/>
      <w:u w:val="single"/>
    </w:rPr>
  </w:style>
  <w:style w:type="paragraph" w:styleId="1123">
    <w:name w:val="TOC Heading"/>
    <w:basedOn w:val="815"/>
    <w:next w:val="814"/>
    <w:uiPriority w:val="39"/>
    <w:semiHidden/>
    <w:unhideWhenUsed/>
    <w:qFormat/>
    <w:pPr>
      <w:outlineLvl w:val="9"/>
    </w:pPr>
  </w:style>
  <w:style w:type="paragraph" w:styleId="1124" w:customStyle="1">
    <w:name w:val="Document Name"/>
    <w:next w:val="814"/>
    <w:link w:val="1128"/>
    <w:pPr>
      <w:jc w:val="center"/>
      <w:keepLines/>
      <w:spacing w:before="120" w:after="120" w:line="288" w:lineRule="auto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1125" w:customStyle="1">
    <w:name w:val="fdr_subtitle"/>
    <w:basedOn w:val="814"/>
    <w:link w:val="1127"/>
    <w:qFormat/>
    <w:pPr>
      <w:jc w:val="center"/>
      <w:spacing w:line="276" w:lineRule="auto"/>
    </w:pPr>
    <w:rPr>
      <w:rFonts w:ascii="Book Antiqua" w:hAnsi="Book Antiqua"/>
    </w:rPr>
  </w:style>
  <w:style w:type="paragraph" w:styleId="1126" w:customStyle="1">
    <w:name w:val="fdr_title"/>
    <w:basedOn w:val="1124"/>
    <w:link w:val="1129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1127" w:customStyle="1">
    <w:name w:val="fdr_subtitle Знак"/>
    <w:basedOn w:val="824"/>
    <w:link w:val="1125"/>
    <w:rPr>
      <w:rFonts w:ascii="Book Antiqua" w:hAnsi="Book Antiqua" w:eastAsiaTheme="minorHAnsi" w:cstheme="minorBidi"/>
      <w:lang w:eastAsia="en-US"/>
    </w:rPr>
  </w:style>
  <w:style w:type="character" w:styleId="1128" w:customStyle="1">
    <w:name w:val="Document Name Знак"/>
    <w:basedOn w:val="824"/>
    <w:link w:val="1124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1129" w:customStyle="1">
    <w:name w:val="fdr_title Знак"/>
    <w:basedOn w:val="1128"/>
    <w:link w:val="1126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1130" w:customStyle="1">
    <w:name w:val="Confirmation text"/>
    <w:basedOn w:val="814"/>
    <w:link w:val="1131"/>
    <w:pPr>
      <w:ind w:firstLine="709"/>
      <w:jc w:val="center"/>
      <w:keepLines/>
      <w:spacing w:before="60" w:after="60" w:line="288" w:lineRule="auto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character" w:styleId="1131" w:customStyle="1">
    <w:name w:val="Confirmation text Знак"/>
    <w:link w:val="1130"/>
    <w:rPr>
      <w:rFonts w:ascii="Times New Roman" w:hAnsi="Times New Roman" w:eastAsia="Times New Roman"/>
      <w:sz w:val="24"/>
      <w:szCs w:val="24"/>
      <w:lang w:eastAsia="en-US"/>
    </w:rPr>
  </w:style>
  <w:style w:type="paragraph" w:styleId="1132" w:customStyle="1">
    <w:name w:val="fdr_table_title"/>
    <w:basedOn w:val="1130"/>
    <w:link w:val="1133"/>
    <w:qFormat/>
    <w:pPr>
      <w:ind w:firstLine="0"/>
    </w:pPr>
    <w:rPr>
      <w:rFonts w:ascii="Book Antiqua" w:hAnsi="Book Antiqua"/>
      <w:szCs w:val="22"/>
    </w:rPr>
  </w:style>
  <w:style w:type="character" w:styleId="1133" w:customStyle="1">
    <w:name w:val="fdr_table_title Знак"/>
    <w:basedOn w:val="1131"/>
    <w:link w:val="1132"/>
    <w:rPr>
      <w:rFonts w:ascii="Book Antiqua" w:hAnsi="Book Antiqua" w:eastAsia="Times New Roman"/>
      <w:sz w:val="24"/>
      <w:szCs w:val="24"/>
      <w:lang w:eastAsia="en-US"/>
    </w:rPr>
  </w:style>
  <w:style w:type="paragraph" w:styleId="1134" w:customStyle="1">
    <w:name w:val="Подзаголовок инструкции"/>
    <w:basedOn w:val="815"/>
    <w:link w:val="1135"/>
    <w:qFormat/>
    <w:pPr>
      <w:keepLines w:val="0"/>
      <w:keepNext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1135" w:customStyle="1">
    <w:name w:val="Подзаголовок инструкции Знак"/>
    <w:basedOn w:val="1103"/>
    <w:link w:val="1134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1136">
    <w:name w:val="annotation subject"/>
    <w:basedOn w:val="1058"/>
    <w:next w:val="1058"/>
    <w:link w:val="1137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1137" w:customStyle="1">
    <w:name w:val="Тема примечания Знак"/>
    <w:basedOn w:val="1059"/>
    <w:link w:val="1136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1138" w:customStyle="1">
    <w:name w:val="Table_Caption"/>
    <w:basedOn w:val="814"/>
    <w:next w:val="814"/>
    <w:link w:val="1139"/>
    <w:qFormat/>
    <w:pPr>
      <w:ind w:left="1077" w:hanging="1077"/>
      <w:keepLines/>
      <w:keepNext/>
      <w:spacing w:before="36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139" w:customStyle="1">
    <w:name w:val="Table_Caption Char"/>
    <w:link w:val="1138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1140">
    <w:name w:val="Hyperlink"/>
    <w:basedOn w:val="824"/>
    <w:unhideWhenUsed/>
    <w:rPr>
      <w:color w:val="0000ff" w:themeColor="hyperlink"/>
      <w:u w:val="single"/>
    </w:rPr>
  </w:style>
  <w:style w:type="character" w:styleId="1141" w:customStyle="1">
    <w:name w:val="Неразрешенное упоминание1"/>
    <w:basedOn w:val="824"/>
    <w:uiPriority w:val="99"/>
    <w:semiHidden/>
    <w:unhideWhenUsed/>
    <w:rPr>
      <w:color w:val="605e5c"/>
      <w:shd w:val="clear" w:color="auto" w:fill="e1dfdd"/>
    </w:rPr>
  </w:style>
  <w:style w:type="paragraph" w:styleId="1142">
    <w:name w:val="Normal (Web)"/>
    <w:basedOn w:val="814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43" w:customStyle="1">
    <w:name w:val="Выделение блока текста"/>
    <w:basedOn w:val="814"/>
    <w:link w:val="1144"/>
    <w:qFormat/>
    <w:pPr>
      <w:ind w:left="708"/>
      <w:pBdr>
        <w:left w:val="single" w:color="365F91" w:themeColor="accent1" w:themeShade="BF" w:sz="4" w:space="4"/>
      </w:pBdr>
    </w:pPr>
  </w:style>
  <w:style w:type="character" w:styleId="1144" w:customStyle="1">
    <w:name w:val="Выделение блока текста Знак"/>
    <w:basedOn w:val="824"/>
    <w:link w:val="1143"/>
    <w:rPr>
      <w:rFonts w:eastAsiaTheme="minorHAnsi" w:cstheme="minorBidi"/>
      <w:lang w:eastAsia="en-US"/>
    </w:rPr>
  </w:style>
  <w:style w:type="paragraph" w:styleId="1145" w:customStyle="1">
    <w:name w:val="Важно"/>
    <w:basedOn w:val="814"/>
    <w:next w:val="814"/>
    <w:link w:val="1146"/>
    <w:qFormat/>
    <w:pPr>
      <w:ind w:left="227"/>
      <w:pBdr>
        <w:left w:val="single" w:color="365F91" w:themeColor="accent1" w:themeShade="BF" w:sz="4" w:space="4"/>
      </w:pBdr>
    </w:pPr>
    <w:rPr>
      <w:i/>
    </w:rPr>
  </w:style>
  <w:style w:type="character" w:styleId="1146" w:customStyle="1">
    <w:name w:val="Важно Знак"/>
    <w:basedOn w:val="824"/>
    <w:link w:val="1145"/>
    <w:rPr>
      <w:rFonts w:eastAsiaTheme="minorHAnsi" w:cstheme="minorBidi"/>
      <w:i/>
      <w:lang w:eastAsia="en-US"/>
    </w:rPr>
  </w:style>
  <w:style w:type="paragraph" w:styleId="1147" w:customStyle="1">
    <w:name w:val="Обрамление"/>
    <w:basedOn w:val="814"/>
    <w:next w:val="814"/>
    <w:link w:val="1148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1148" w:customStyle="1">
    <w:name w:val="Обрамление Знак"/>
    <w:basedOn w:val="824"/>
    <w:link w:val="1147"/>
    <w:rPr>
      <w:rFonts w:eastAsiaTheme="minorHAnsi" w:cstheme="minorBidi"/>
      <w:lang w:eastAsia="en-US"/>
    </w:rPr>
  </w:style>
  <w:style w:type="paragraph" w:styleId="1149">
    <w:name w:val="Revision"/>
    <w:hidden/>
    <w:uiPriority w:val="99"/>
    <w:semiHidden/>
    <w:rPr>
      <w:rFonts w:eastAsiaTheme="minorHAnsi" w:cstheme="minorBidi"/>
      <w:lang w:eastAsia="en-US"/>
    </w:rPr>
  </w:style>
  <w:style w:type="table" w:styleId="1150" w:customStyle="1">
    <w:name w:val="cont_table_base1"/>
    <w:basedOn w:val="825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paragraph" w:styleId="1151" w:customStyle="1">
    <w:name w:val="исполнитель"/>
    <w:basedOn w:val="814"/>
    <w:pPr>
      <w:ind w:left="284" w:right="-284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152" w:customStyle="1">
    <w:name w:val="cont_table_base2"/>
    <w:basedOn w:val="825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153" w:customStyle="1">
    <w:name w:val="cont_table_base3"/>
    <w:basedOn w:val="825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DEC34-9E36-4983-BA74-0881F16AA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Oleynikova Tatyana</dc:creator>
  <cp:keywords/>
  <dc:description/>
  <cp:lastModifiedBy>interyaeva</cp:lastModifiedBy>
  <cp:revision>4</cp:revision>
  <dcterms:created xsi:type="dcterms:W3CDTF">2026-06-23T11:53:00Z</dcterms:created>
  <dcterms:modified xsi:type="dcterms:W3CDTF">2026-07-17T11:55:48Z</dcterms:modified>
</cp:coreProperties>
</file>