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290" w:rsidRPr="00E81CAB" w:rsidRDefault="00455290" w:rsidP="0045529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 xml:space="preserve">Приложение  к договору   </w:t>
      </w:r>
    </w:p>
    <w:p w:rsidR="00455290" w:rsidRPr="00E81CAB" w:rsidRDefault="00455290" w:rsidP="00455290">
      <w:pPr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>Техническое задание по информационной и технической поддержке сайта.</w:t>
      </w:r>
    </w:p>
    <w:p w:rsidR="00455290" w:rsidRPr="00E81CAB" w:rsidRDefault="00455290" w:rsidP="00455290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>Предмет:</w:t>
      </w:r>
      <w:r w:rsidR="008A1884" w:rsidRPr="008A1884">
        <w:t xml:space="preserve"> </w:t>
      </w:r>
      <w:r w:rsidR="008A1884" w:rsidRPr="008A1884">
        <w:rPr>
          <w:rFonts w:ascii="Times New Roman" w:hAnsi="Times New Roman" w:cs="Times New Roman"/>
          <w:b/>
          <w:sz w:val="24"/>
          <w:szCs w:val="24"/>
        </w:rPr>
        <w:t>Оказание услуг по технической поддержке и сопровождению интернет-сайта ust-labinsk-srcn.ru  2026 г</w:t>
      </w:r>
    </w:p>
    <w:p w:rsidR="00455290" w:rsidRPr="00E81CAB" w:rsidRDefault="00455290" w:rsidP="00455290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Предоставление прав использования программы (неисключительная лицензия) </w:t>
      </w:r>
      <w:proofErr w:type="gramStart"/>
      <w:r w:rsidRPr="00E81CA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81C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1CA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E81CAB">
        <w:rPr>
          <w:rFonts w:ascii="Times New Roman" w:hAnsi="Times New Roman" w:cs="Times New Roman"/>
          <w:sz w:val="24"/>
          <w:szCs w:val="24"/>
        </w:rPr>
        <w:t xml:space="preserve"> «Система администрирования сайтов государственных </w:t>
      </w:r>
      <w:r w:rsidR="007A437C" w:rsidRPr="00E81CAB">
        <w:rPr>
          <w:rFonts w:ascii="Times New Roman" w:hAnsi="Times New Roman" w:cs="Times New Roman"/>
          <w:sz w:val="24"/>
          <w:szCs w:val="24"/>
        </w:rPr>
        <w:t>и муниципальных органов власти</w:t>
      </w:r>
      <w:r w:rsidRPr="00E81CAB">
        <w:rPr>
          <w:rFonts w:ascii="Times New Roman" w:hAnsi="Times New Roman" w:cs="Times New Roman"/>
          <w:sz w:val="24"/>
          <w:szCs w:val="24"/>
        </w:rPr>
        <w:t>».</w:t>
      </w:r>
    </w:p>
    <w:p w:rsidR="005E1752" w:rsidRDefault="005E1752" w:rsidP="005E175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5290" w:rsidRPr="00E81CAB" w:rsidRDefault="00455290" w:rsidP="00455290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>Обязательные условия:</w:t>
      </w:r>
    </w:p>
    <w:p w:rsidR="00455290" w:rsidRPr="00E81CAB" w:rsidRDefault="00455290" w:rsidP="00E81CA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Программный продукт (ПО) должен отвечать требованиям Постановления Правительства РФ от 16.11.2015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нужд». </w:t>
      </w:r>
    </w:p>
    <w:p w:rsidR="00E81CAB" w:rsidRPr="00E81CAB" w:rsidRDefault="00E81CAB" w:rsidP="00E81CA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Программный продукт должен отвечать требованиям Приказа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 xml:space="preserve"> России «Об утверждении методических рекомендаций по переходу государственных компаний на преимущественное использование отечественного программного обеспечения, в том числе отечественного офисного программного обеспечения» от 20.09.2018 № 486. Правообладатель ПО должен предоставить информацию о включении сведений о программном обеспечении в единый реестр российских программ для электронных вычислительных машин и баз данных </w:t>
      </w:r>
      <w:hyperlink r:id="rId6" w:history="1">
        <w:r w:rsidRPr="00E81CAB">
          <w:rPr>
            <w:rStyle w:val="a3"/>
            <w:rFonts w:ascii="Times New Roman" w:hAnsi="Times New Roman" w:cs="Times New Roman"/>
            <w:sz w:val="24"/>
            <w:szCs w:val="24"/>
          </w:rPr>
          <w:t>https://reestr.minsvyaz.ru/reestr/</w:t>
        </w:r>
      </w:hyperlink>
    </w:p>
    <w:p w:rsidR="00455290" w:rsidRPr="000E672A" w:rsidRDefault="00455290" w:rsidP="00455290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672A">
        <w:rPr>
          <w:rFonts w:ascii="Times New Roman" w:hAnsi="Times New Roman" w:cs="Times New Roman"/>
          <w:sz w:val="24"/>
          <w:szCs w:val="24"/>
        </w:rPr>
        <w:t xml:space="preserve">Все исключительные имущественные и неимущественные права на Программный продукт принадлежат Исполнителю (Лицензиару), либо Сублицензиару (дистрибьютеру). Сублицензиар должен иметь Лицензионный договор с Правообладателем на использование </w:t>
      </w:r>
      <w:proofErr w:type="gramStart"/>
      <w:r w:rsidRPr="000E672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E672A">
        <w:rPr>
          <w:rFonts w:ascii="Times New Roman" w:hAnsi="Times New Roman" w:cs="Times New Roman"/>
          <w:sz w:val="24"/>
          <w:szCs w:val="24"/>
        </w:rPr>
        <w:t xml:space="preserve"> в коммерческом обороте. Сублицензиар должен представить документ, подтверждающий его право на распространение </w:t>
      </w:r>
      <w:proofErr w:type="gramStart"/>
      <w:r w:rsidRPr="000E672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E672A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0E672A">
        <w:rPr>
          <w:rFonts w:ascii="Times New Roman" w:hAnsi="Times New Roman" w:cs="Times New Roman"/>
          <w:sz w:val="24"/>
          <w:szCs w:val="24"/>
        </w:rPr>
        <w:t>Система</w:t>
      </w:r>
      <w:proofErr w:type="gramEnd"/>
      <w:r w:rsidRPr="000E672A">
        <w:rPr>
          <w:rFonts w:ascii="Times New Roman" w:hAnsi="Times New Roman" w:cs="Times New Roman"/>
          <w:sz w:val="24"/>
          <w:szCs w:val="24"/>
        </w:rPr>
        <w:t xml:space="preserve"> администрирования сайтов государственных и муниципальных органов власти РЦИТ»</w:t>
      </w:r>
      <w:r w:rsidR="000E672A">
        <w:rPr>
          <w:rFonts w:ascii="Times New Roman" w:hAnsi="Times New Roman" w:cs="Times New Roman"/>
          <w:sz w:val="24"/>
          <w:szCs w:val="24"/>
        </w:rPr>
        <w:t xml:space="preserve"> (</w:t>
      </w:r>
      <w:r w:rsidR="000E672A" w:rsidRPr="000E672A">
        <w:rPr>
          <w:rFonts w:ascii="Times New Roman" w:hAnsi="Times New Roman" w:cs="Times New Roman"/>
          <w:sz w:val="24"/>
          <w:szCs w:val="24"/>
          <w:u w:val="single"/>
        </w:rPr>
        <w:t xml:space="preserve">включена в Единый реестр российских программ для электронных вычислительных машин и баз данных по Приказу </w:t>
      </w:r>
      <w:proofErr w:type="spellStart"/>
      <w:r w:rsidR="000E672A" w:rsidRPr="000E672A">
        <w:rPr>
          <w:rFonts w:ascii="Times New Roman" w:hAnsi="Times New Roman" w:cs="Times New Roman"/>
          <w:sz w:val="24"/>
          <w:szCs w:val="24"/>
          <w:u w:val="single"/>
        </w:rPr>
        <w:t>Минкомсвязи</w:t>
      </w:r>
      <w:proofErr w:type="spellEnd"/>
      <w:r w:rsidR="000E672A" w:rsidRPr="000E672A">
        <w:rPr>
          <w:rFonts w:ascii="Times New Roman" w:hAnsi="Times New Roman" w:cs="Times New Roman"/>
          <w:sz w:val="24"/>
          <w:szCs w:val="24"/>
          <w:u w:val="single"/>
        </w:rPr>
        <w:t xml:space="preserve"> РФ от 24.04.2019 №168, реестровый № 5319</w:t>
      </w:r>
      <w:r w:rsidR="000E672A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0E672A" w:rsidRPr="000E672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E672A" w:rsidRPr="000E672A" w:rsidRDefault="000E672A" w:rsidP="000E6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290" w:rsidRPr="00E81CAB" w:rsidRDefault="00455290" w:rsidP="004552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>Обязательные требования к подрядчику:</w:t>
      </w:r>
    </w:p>
    <w:p w:rsidR="00455290" w:rsidRPr="00E81CAB" w:rsidRDefault="00455290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E81CAB">
        <w:rPr>
          <w:rFonts w:ascii="Times New Roman" w:hAnsi="Times New Roman"/>
          <w:sz w:val="24"/>
          <w:szCs w:val="24"/>
        </w:rPr>
        <w:t xml:space="preserve">1. Наличие полноценного отдела Поддержки с обязательным наличием в штате: не менее </w:t>
      </w:r>
      <w:r w:rsidR="0099085D">
        <w:rPr>
          <w:rFonts w:ascii="Times New Roman" w:hAnsi="Times New Roman"/>
          <w:sz w:val="24"/>
          <w:szCs w:val="24"/>
        </w:rPr>
        <w:t>1</w:t>
      </w:r>
      <w:r w:rsidR="000E672A">
        <w:rPr>
          <w:rFonts w:ascii="Times New Roman" w:hAnsi="Times New Roman"/>
          <w:sz w:val="24"/>
          <w:szCs w:val="24"/>
        </w:rPr>
        <w:t>2</w:t>
      </w:r>
      <w:r w:rsidRPr="00E81CAB">
        <w:rPr>
          <w:rFonts w:ascii="Times New Roman" w:hAnsi="Times New Roman"/>
          <w:sz w:val="24"/>
          <w:szCs w:val="24"/>
        </w:rPr>
        <w:t xml:space="preserve"> контент-менеджеров, начальника отдела, не менее </w:t>
      </w:r>
      <w:r w:rsidR="000E672A">
        <w:rPr>
          <w:rFonts w:ascii="Times New Roman" w:hAnsi="Times New Roman"/>
          <w:sz w:val="24"/>
          <w:szCs w:val="24"/>
        </w:rPr>
        <w:t>одного</w:t>
      </w:r>
      <w:r w:rsidRPr="00E81CAB">
        <w:rPr>
          <w:rFonts w:ascii="Times New Roman" w:hAnsi="Times New Roman"/>
          <w:sz w:val="24"/>
          <w:szCs w:val="24"/>
        </w:rPr>
        <w:t xml:space="preserve"> программист</w:t>
      </w:r>
      <w:r w:rsidR="000E672A">
        <w:rPr>
          <w:rFonts w:ascii="Times New Roman" w:hAnsi="Times New Roman"/>
          <w:sz w:val="24"/>
          <w:szCs w:val="24"/>
        </w:rPr>
        <w:t>а</w:t>
      </w:r>
      <w:r w:rsidRPr="00E81CAB">
        <w:rPr>
          <w:rFonts w:ascii="Times New Roman" w:hAnsi="Times New Roman"/>
          <w:sz w:val="24"/>
          <w:szCs w:val="24"/>
        </w:rPr>
        <w:t xml:space="preserve"> (специалист должен иметь профильное высшее образование по специализации программирование и информационные технологии).</w:t>
      </w:r>
    </w:p>
    <w:p w:rsidR="00455290" w:rsidRPr="00E81CAB" w:rsidRDefault="00455290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E81CAB">
        <w:rPr>
          <w:rFonts w:ascii="Times New Roman" w:hAnsi="Times New Roman"/>
          <w:sz w:val="24"/>
          <w:szCs w:val="24"/>
        </w:rPr>
        <w:t xml:space="preserve">2. Опыт поддержки или разработки не менее 3 аналогичных сайтов сроком не менее </w:t>
      </w:r>
      <w:r w:rsidR="000E672A">
        <w:rPr>
          <w:rFonts w:ascii="Times New Roman" w:hAnsi="Times New Roman"/>
          <w:sz w:val="24"/>
          <w:szCs w:val="24"/>
        </w:rPr>
        <w:t>4</w:t>
      </w:r>
      <w:r w:rsidRPr="00E81CAB">
        <w:rPr>
          <w:rFonts w:ascii="Times New Roman" w:hAnsi="Times New Roman"/>
          <w:sz w:val="24"/>
          <w:szCs w:val="24"/>
        </w:rPr>
        <w:t xml:space="preserve"> лет.</w:t>
      </w:r>
    </w:p>
    <w:p w:rsidR="00455290" w:rsidRPr="00E81CAB" w:rsidRDefault="0099085D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455290" w:rsidRPr="00E81CAB">
        <w:rPr>
          <w:rFonts w:ascii="Times New Roman" w:hAnsi="Times New Roman"/>
          <w:sz w:val="24"/>
          <w:szCs w:val="24"/>
        </w:rPr>
        <w:t>Заказчик имеет право до заключения контракта запросить у Подрядчика документы, подтверждающие соответствие обязательным требованиям.</w:t>
      </w:r>
    </w:p>
    <w:p w:rsidR="00455290" w:rsidRPr="00E81CAB" w:rsidRDefault="00455290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</w:p>
    <w:p w:rsidR="00455290" w:rsidRPr="00E81CAB" w:rsidRDefault="00455290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E81CAB">
        <w:rPr>
          <w:rFonts w:ascii="Times New Roman" w:hAnsi="Times New Roman"/>
          <w:sz w:val="24"/>
          <w:szCs w:val="24"/>
        </w:rPr>
        <w:t>Документы для подтверждения следующие:</w:t>
      </w:r>
    </w:p>
    <w:p w:rsidR="00455290" w:rsidRPr="00E81CAB" w:rsidRDefault="00455290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E81CAB">
        <w:rPr>
          <w:rFonts w:ascii="Times New Roman" w:hAnsi="Times New Roman"/>
          <w:sz w:val="24"/>
          <w:szCs w:val="24"/>
        </w:rPr>
        <w:t>- для подтверждения наличия в штате сотрудников - заключение СОУТ</w:t>
      </w:r>
      <w:r w:rsidR="0099085D">
        <w:rPr>
          <w:rFonts w:ascii="Times New Roman" w:hAnsi="Times New Roman"/>
          <w:sz w:val="24"/>
          <w:szCs w:val="24"/>
        </w:rPr>
        <w:t>,</w:t>
      </w:r>
    </w:p>
    <w:p w:rsidR="00455290" w:rsidRPr="00E81CAB" w:rsidRDefault="00455290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E81CAB">
        <w:rPr>
          <w:rFonts w:ascii="Times New Roman" w:hAnsi="Times New Roman"/>
          <w:sz w:val="24"/>
          <w:szCs w:val="24"/>
        </w:rPr>
        <w:t>- для подтверждения квалификации программиста  - копия диплома</w:t>
      </w:r>
      <w:r w:rsidR="0099085D">
        <w:rPr>
          <w:rFonts w:ascii="Times New Roman" w:hAnsi="Times New Roman"/>
          <w:sz w:val="24"/>
          <w:szCs w:val="24"/>
        </w:rPr>
        <w:t>,</w:t>
      </w:r>
    </w:p>
    <w:p w:rsidR="00455290" w:rsidRPr="00E81CAB" w:rsidRDefault="00455290" w:rsidP="00455290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E81CAB">
        <w:rPr>
          <w:rFonts w:ascii="Times New Roman" w:hAnsi="Times New Roman"/>
          <w:sz w:val="24"/>
          <w:szCs w:val="24"/>
        </w:rPr>
        <w:t>- для подтверждения опыта работы кампании - копии договоров или актов выполненных работ, заверенные обеими сторонами</w:t>
      </w:r>
      <w:r w:rsidR="0099085D">
        <w:rPr>
          <w:rFonts w:ascii="Times New Roman" w:hAnsi="Times New Roman"/>
          <w:sz w:val="24"/>
          <w:szCs w:val="24"/>
        </w:rPr>
        <w:t>.</w:t>
      </w:r>
    </w:p>
    <w:p w:rsidR="00455290" w:rsidRPr="00E81CAB" w:rsidRDefault="00455290" w:rsidP="00455290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>1. Заказчик поручает, а Подрядчик обязуется выполнять следующие работы по обеспечению бесперебойной работы сайта, технической поддержке:</w:t>
      </w:r>
    </w:p>
    <w:p w:rsidR="00455290" w:rsidRPr="00E81CAB" w:rsidRDefault="00455290" w:rsidP="00455290">
      <w:pPr>
        <w:numPr>
          <w:ilvl w:val="1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 xml:space="preserve"> Виды работ: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lastRenderedPageBreak/>
        <w:t xml:space="preserve">Прием и обработка заявок через личный кабинет системы </w:t>
      </w:r>
      <w:proofErr w:type="spellStart"/>
      <w:r w:rsidRPr="00E81CAB">
        <w:rPr>
          <w:rFonts w:ascii="Times New Roman" w:hAnsi="Times New Roman" w:cs="Times New Roman"/>
          <w:sz w:val="24"/>
          <w:szCs w:val="24"/>
          <w:lang w:val="en-US"/>
        </w:rPr>
        <w:t>Okdesk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 xml:space="preserve">  с полным функционалом в личном кабинете клиента: отправка заявок, автоматические уведомлений об изменениях и выполнении заявки, ведение статистики обращений.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ежегодная бесплатная модернизация дизайна сайта и </w:t>
      </w:r>
      <w:proofErr w:type="gramStart"/>
      <w:r w:rsidRPr="00E81CAB">
        <w:rPr>
          <w:rFonts w:ascii="Times New Roman" w:hAnsi="Times New Roman" w:cs="Times New Roman"/>
          <w:sz w:val="24"/>
          <w:szCs w:val="24"/>
        </w:rPr>
        <w:t>еже квартальное</w:t>
      </w:r>
      <w:proofErr w:type="gramEnd"/>
      <w:r w:rsidRPr="00E81CAB">
        <w:rPr>
          <w:rFonts w:ascii="Times New Roman" w:hAnsi="Times New Roman" w:cs="Times New Roman"/>
          <w:sz w:val="24"/>
          <w:szCs w:val="24"/>
        </w:rPr>
        <w:t xml:space="preserve"> бесплатное обновление программного кода, усовершенствование систем безопасности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Размещение информации на сайте Заказчика в объеме до </w:t>
      </w:r>
      <w:r w:rsidRPr="00E81CAB">
        <w:rPr>
          <w:rFonts w:ascii="Times New Roman" w:hAnsi="Times New Roman" w:cs="Times New Roman"/>
          <w:b/>
          <w:sz w:val="24"/>
          <w:szCs w:val="24"/>
        </w:rPr>
        <w:t>100 документов в месяц.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Продление доменного имени и хостинга объемом до 2 Гб (у районов – до 4 Гб) на 12 месяцев (каждый следующий Гб хостинга оплачивается дополнительно из расчета 1</w:t>
      </w:r>
      <w:r w:rsidR="005E1752">
        <w:rPr>
          <w:rFonts w:ascii="Times New Roman" w:hAnsi="Times New Roman" w:cs="Times New Roman"/>
          <w:sz w:val="24"/>
          <w:szCs w:val="24"/>
        </w:rPr>
        <w:t>2</w:t>
      </w:r>
      <w:r w:rsidRPr="00E81CAB">
        <w:rPr>
          <w:rFonts w:ascii="Times New Roman" w:hAnsi="Times New Roman" w:cs="Times New Roman"/>
          <w:sz w:val="24"/>
          <w:szCs w:val="24"/>
        </w:rPr>
        <w:t>00 руб</w:t>
      </w:r>
      <w:r w:rsidR="009D5691">
        <w:rPr>
          <w:rFonts w:ascii="Times New Roman" w:hAnsi="Times New Roman" w:cs="Times New Roman"/>
          <w:sz w:val="24"/>
          <w:szCs w:val="24"/>
        </w:rPr>
        <w:t>.</w:t>
      </w:r>
      <w:r w:rsidRPr="00E81CAB">
        <w:rPr>
          <w:rFonts w:ascii="Times New Roman" w:hAnsi="Times New Roman" w:cs="Times New Roman"/>
          <w:sz w:val="24"/>
          <w:szCs w:val="24"/>
        </w:rPr>
        <w:t>/Гб)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Ежедневный мониторинг работоспособности сайта, состояния программного обеспечения сайта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Прием жалоб на неисправности в работе системы администрирования, устранение неисправностей в срок до 48 часов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Лечение сайта от вирусов и восстановление работы сайт в течение 24 часов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Ежедневное резервное копирование файлов сайта и базы данных с хранением в течение 7 суток</w:t>
      </w:r>
    </w:p>
    <w:p w:rsidR="00455290" w:rsidRPr="00E81CAB" w:rsidRDefault="00455290" w:rsidP="00455290">
      <w:pPr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Восстановление работоспособности сайта на основе резервных копий сайта в течение 4 часов после обнаружения неполадок</w:t>
      </w:r>
    </w:p>
    <w:p w:rsidR="00455290" w:rsidRPr="00E81CAB" w:rsidRDefault="00455290" w:rsidP="00455290">
      <w:pPr>
        <w:pStyle w:val="a4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1CAB">
        <w:rPr>
          <w:rFonts w:ascii="Times New Roman" w:eastAsia="Times New Roman" w:hAnsi="Times New Roman"/>
          <w:sz w:val="24"/>
          <w:szCs w:val="24"/>
          <w:lang w:eastAsia="ru-RU"/>
        </w:rPr>
        <w:t xml:space="preserve">обновление системы администрирования сайта при выходе новой версии. </w:t>
      </w:r>
    </w:p>
    <w:p w:rsidR="00455290" w:rsidRDefault="00455290" w:rsidP="00455290">
      <w:pPr>
        <w:pStyle w:val="a4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1CAB">
        <w:rPr>
          <w:rFonts w:ascii="Times New Roman" w:eastAsia="Times New Roman" w:hAnsi="Times New Roman"/>
          <w:sz w:val="24"/>
          <w:szCs w:val="24"/>
          <w:lang w:eastAsia="ru-RU"/>
        </w:rPr>
        <w:t>Отношения, возникающие при осуществлении права на поиск, получение, передачу, производство и распространение информации, применение информационных технологий, обеспечение защиты информации, регулируются в соответствие с Федеральным законом от 27.07.2006 N 149-ФЗ «Об информации, информационных технологиях и о защите информации»</w:t>
      </w:r>
    </w:p>
    <w:p w:rsidR="00EA6EB3" w:rsidRPr="00EA6EB3" w:rsidRDefault="00EA6EB3" w:rsidP="00EA6E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55290" w:rsidRPr="00E81CAB" w:rsidRDefault="00455290" w:rsidP="00455290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>Технические требования к предоставляемой информации:</w:t>
      </w:r>
    </w:p>
    <w:p w:rsidR="00455290" w:rsidRPr="00E81CAB" w:rsidRDefault="00455290" w:rsidP="0045529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для размещения на сайтах принимаются файлы ТОЛЬКО  в форматах: </w:t>
      </w:r>
    </w:p>
    <w:p w:rsidR="00455290" w:rsidRPr="00E81CAB" w:rsidRDefault="00455290" w:rsidP="00455290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Текстовые форматы - 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xls</w:t>
      </w:r>
      <w:proofErr w:type="spellEnd"/>
    </w:p>
    <w:p w:rsidR="00455290" w:rsidRPr="00E81CAB" w:rsidRDefault="00455290" w:rsidP="00455290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Графические форматы -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gif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1CAB">
        <w:rPr>
          <w:rFonts w:ascii="Times New Roman" w:hAnsi="Times New Roman" w:cs="Times New Roman"/>
          <w:sz w:val="24"/>
          <w:szCs w:val="24"/>
          <w:lang w:val="en-US"/>
        </w:rPr>
        <w:t>png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>.</w:t>
      </w:r>
    </w:p>
    <w:p w:rsidR="00455290" w:rsidRPr="00E81CAB" w:rsidRDefault="00455290" w:rsidP="00455290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В архивах –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Rar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81CAB">
        <w:rPr>
          <w:rFonts w:ascii="Times New Roman" w:hAnsi="Times New Roman" w:cs="Times New Roman"/>
          <w:sz w:val="24"/>
          <w:szCs w:val="24"/>
        </w:rPr>
        <w:t>Zip</w:t>
      </w:r>
      <w:proofErr w:type="spellEnd"/>
    </w:p>
    <w:p w:rsidR="00455290" w:rsidRPr="00E81CAB" w:rsidRDefault="00455290" w:rsidP="00455290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Видео файлы – </w:t>
      </w:r>
      <w:proofErr w:type="spellStart"/>
      <w:r w:rsidRPr="00E81CAB">
        <w:rPr>
          <w:rFonts w:ascii="Times New Roman" w:hAnsi="Times New Roman" w:cs="Times New Roman"/>
          <w:sz w:val="24"/>
          <w:szCs w:val="24"/>
          <w:lang w:val="en-US"/>
        </w:rPr>
        <w:t>flv</w:t>
      </w:r>
      <w:proofErr w:type="spellEnd"/>
      <w:r w:rsidRPr="00E81CAB">
        <w:rPr>
          <w:rFonts w:ascii="Times New Roman" w:hAnsi="Times New Roman" w:cs="Times New Roman"/>
          <w:sz w:val="24"/>
          <w:szCs w:val="24"/>
        </w:rPr>
        <w:t>.</w:t>
      </w:r>
    </w:p>
    <w:p w:rsidR="00455290" w:rsidRPr="00E81CAB" w:rsidRDefault="00455290" w:rsidP="00455290">
      <w:pPr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Материалы, присланные в других форматах, для открытия которых требуется установка дополнительных  лицензионных программных продуктов, не принимаются к размещению согласно регламентам МЭР РФ, а также ФЗ РФ.</w:t>
      </w:r>
    </w:p>
    <w:p w:rsidR="00455290" w:rsidRPr="00E81CAB" w:rsidRDefault="00455290" w:rsidP="004552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 xml:space="preserve">1.3      </w:t>
      </w:r>
      <w:r w:rsidRPr="00E81C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Предоставление информации и сроки размещения</w:t>
      </w:r>
    </w:p>
    <w:p w:rsidR="00455290" w:rsidRPr="00E81CAB" w:rsidRDefault="00455290" w:rsidP="00455290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>1.3.1 Информация для размещения принимается строго в электронном виде одним из двух способов.</w:t>
      </w:r>
    </w:p>
    <w:p w:rsidR="00455290" w:rsidRPr="00E81CAB" w:rsidRDefault="00455290" w:rsidP="00455290">
      <w:pPr>
        <w:numPr>
          <w:ilvl w:val="1"/>
          <w:numId w:val="7"/>
        </w:numPr>
        <w:spacing w:after="0" w:line="240" w:lineRule="auto"/>
        <w:ind w:left="1134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По электронному адресу </w:t>
      </w:r>
      <w:hyperlink r:id="rId7" w:history="1"/>
    </w:p>
    <w:p w:rsidR="00455290" w:rsidRPr="00E81CAB" w:rsidRDefault="00455290" w:rsidP="00455290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Материалы размещаются в течение от 1 (одного) до 5 (пяти)  рабочих дней. Если материал требует срочного размещения, то </w:t>
      </w:r>
      <w:r w:rsidRPr="00E81CAB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в теме</w:t>
      </w: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письма необходимо ставить пометку «СРОЧНО». </w:t>
      </w:r>
    </w:p>
    <w:p w:rsidR="00455290" w:rsidRPr="00E81CAB" w:rsidRDefault="00455290" w:rsidP="00455290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Через личный кабинет системы </w:t>
      </w:r>
      <w:proofErr w:type="spellStart"/>
      <w:r w:rsidRPr="00E81CAB">
        <w:rPr>
          <w:rFonts w:ascii="Times New Roman" w:hAnsi="Times New Roman" w:cs="Times New Roman"/>
          <w:b/>
          <w:sz w:val="24"/>
          <w:szCs w:val="24"/>
          <w:lang w:val="en-US"/>
        </w:rPr>
        <w:t>Okdesk</w:t>
      </w:r>
      <w:proofErr w:type="spellEnd"/>
      <w:r w:rsidRPr="00E81CAB">
        <w:rPr>
          <w:rFonts w:ascii="Times New Roman" w:hAnsi="Times New Roman" w:cs="Times New Roman"/>
          <w:b/>
          <w:sz w:val="24"/>
          <w:szCs w:val="24"/>
        </w:rPr>
        <w:t>.</w:t>
      </w:r>
    </w:p>
    <w:p w:rsidR="00455290" w:rsidRPr="00E81CAB" w:rsidRDefault="00455290" w:rsidP="00455290">
      <w:pPr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Материалы размещаются в зависимости от указанного приоритета заявки в течение от 1 (одного) до 5 (пяти)  рабочих дней:</w:t>
      </w:r>
    </w:p>
    <w:p w:rsidR="00455290" w:rsidRPr="00E81CAB" w:rsidRDefault="00455290" w:rsidP="0045529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высокий приоритет  – 1 (Один) день</w:t>
      </w:r>
    </w:p>
    <w:p w:rsidR="00455290" w:rsidRPr="00E81CAB" w:rsidRDefault="00455290" w:rsidP="0045529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средний приоритет – 3 (Три) дня </w:t>
      </w:r>
    </w:p>
    <w:p w:rsidR="00455290" w:rsidRPr="00E81CAB" w:rsidRDefault="00455290" w:rsidP="0045529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низкий приоритет – 5 (Пять) дней</w:t>
      </w:r>
    </w:p>
    <w:p w:rsidR="00455290" w:rsidRPr="00E81CAB" w:rsidRDefault="00455290" w:rsidP="00455290">
      <w:pPr>
        <w:ind w:left="86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5290" w:rsidRPr="00E81CAB" w:rsidRDefault="00455290" w:rsidP="00455290">
      <w:pPr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1.3.2 Материалы размещаются  только в рабочие дни, в рабочее время по московскому времени с 8:30 до 17:00.</w:t>
      </w:r>
    </w:p>
    <w:p w:rsidR="00455290" w:rsidRPr="00E81CAB" w:rsidRDefault="00455290" w:rsidP="00455290">
      <w:pPr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 xml:space="preserve">1.3.4 Материалы с пометкой «СРОЧНО» в теме письма и письма с высоким приоритетом: </w:t>
      </w:r>
    </w:p>
    <w:p w:rsidR="00455290" w:rsidRPr="00E81CAB" w:rsidRDefault="00455290" w:rsidP="0045529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необходимо присылать до 16.00 по московскому времени;</w:t>
      </w:r>
    </w:p>
    <w:p w:rsidR="00455290" w:rsidRPr="00E81CAB" w:rsidRDefault="00455290" w:rsidP="0045529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bCs/>
          <w:sz w:val="24"/>
          <w:szCs w:val="24"/>
        </w:rPr>
        <w:lastRenderedPageBreak/>
        <w:t>размещаются в течение суток  с момента звонка в офис и уточнения о получении письма</w:t>
      </w:r>
      <w:r w:rsidRPr="00E81CAB">
        <w:rPr>
          <w:rFonts w:ascii="Times New Roman" w:hAnsi="Times New Roman" w:cs="Times New Roman"/>
          <w:sz w:val="24"/>
          <w:szCs w:val="24"/>
        </w:rPr>
        <w:t>; дополнительно у менеджера можно уточнить более точное время размещения.</w:t>
      </w:r>
    </w:p>
    <w:p w:rsidR="00455290" w:rsidRPr="00E81CAB" w:rsidRDefault="00455290" w:rsidP="0045529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За 1 месяц может быть обработано только 2 письма с пометкой «Срочно» (с высоким приоритетом) от одного Заказчика, при этом в письме не должно быть более 10 (десяти) документов для размещения / для районов – 20 (двадцати).</w:t>
      </w:r>
    </w:p>
    <w:p w:rsidR="00455290" w:rsidRPr="00E81CAB" w:rsidRDefault="00455290" w:rsidP="0045529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Письма с пометкой «Срочно» (с высоким приоритетом), в которых будет более 10 (20) документов, будут обрабатываться и передаваться к размещению  как простые.</w:t>
      </w:r>
    </w:p>
    <w:p w:rsidR="00455290" w:rsidRPr="00E81CAB" w:rsidRDefault="00455290" w:rsidP="00455290">
      <w:pPr>
        <w:jc w:val="both"/>
        <w:rPr>
          <w:rFonts w:ascii="Times New Roman" w:hAnsi="Times New Roman" w:cs="Times New Roman"/>
          <w:sz w:val="24"/>
          <w:szCs w:val="24"/>
        </w:rPr>
      </w:pPr>
      <w:r w:rsidRPr="00E81CAB">
        <w:rPr>
          <w:rFonts w:ascii="Times New Roman" w:hAnsi="Times New Roman" w:cs="Times New Roman"/>
          <w:sz w:val="24"/>
          <w:szCs w:val="24"/>
        </w:rPr>
        <w:t>1.3.5</w:t>
      </w:r>
      <w:proofErr w:type="gramStart"/>
      <w:r w:rsidRPr="00E81CAB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E81CAB">
        <w:rPr>
          <w:rFonts w:ascii="Times New Roman" w:hAnsi="Times New Roman" w:cs="Times New Roman"/>
          <w:sz w:val="24"/>
          <w:szCs w:val="24"/>
        </w:rPr>
        <w:t>сходя из общего лимита размещаемых документов в месяц, заказчик обязуется организовывать еженедельную систематическую отправку материала (для администрации цифра составит 25 документов в неделю, для района - 50). Материалы, присланные в количестве более 20 (40 для района) единиц после 25 числа текущего месяца, размещаются в следующем месяце вне зависимости от того, израсходован лимит в 100 (200) материалов в текущем месяце или нет.</w:t>
      </w:r>
    </w:p>
    <w:p w:rsidR="00455290" w:rsidRPr="00E81CAB" w:rsidRDefault="00455290" w:rsidP="004552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 xml:space="preserve">1.4 Оформление писем </w:t>
      </w:r>
    </w:p>
    <w:p w:rsidR="00455290" w:rsidRPr="00E81CAB" w:rsidRDefault="00455290" w:rsidP="00455290">
      <w:pPr>
        <w:numPr>
          <w:ilvl w:val="2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>Необходимо указывать в письме название организации и адрес сайта</w:t>
      </w:r>
    </w:p>
    <w:p w:rsidR="00455290" w:rsidRPr="00E81CAB" w:rsidRDefault="00455290" w:rsidP="00455290">
      <w:pPr>
        <w:numPr>
          <w:ilvl w:val="2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Информация должна быть распределена по папкам с четким указанием разделов и страниц,  для   которых она предназначена, согласно имеющейся структуре сайта. </w:t>
      </w:r>
    </w:p>
    <w:p w:rsidR="00455290" w:rsidRPr="00E81CAB" w:rsidRDefault="00455290" w:rsidP="00455290">
      <w:pPr>
        <w:numPr>
          <w:ilvl w:val="2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>Каждый документ должен быть оформлен отдельным файлом.</w:t>
      </w:r>
    </w:p>
    <w:p w:rsidR="00455290" w:rsidRPr="00E81CAB" w:rsidRDefault="00455290" w:rsidP="00455290">
      <w:pPr>
        <w:numPr>
          <w:ilvl w:val="2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>При обнаружении ошибок или технической неисправности точно указать неисправность со ссылкой на страницу, где обнаружена ошибка</w:t>
      </w:r>
    </w:p>
    <w:p w:rsidR="00455290" w:rsidRPr="00E81CAB" w:rsidRDefault="00455290" w:rsidP="00455290">
      <w:pPr>
        <w:numPr>
          <w:ilvl w:val="0"/>
          <w:numId w:val="4"/>
        </w:numPr>
        <w:spacing w:after="0" w:line="240" w:lineRule="auto"/>
        <w:ind w:left="142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Все вопросы и консультации осуществляться по телефону, по электронной почте </w:t>
      </w: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>или</w:t>
      </w:r>
      <w:r w:rsidR="001C62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через личный кабинет системы </w:t>
      </w:r>
      <w:proofErr w:type="spellStart"/>
      <w:r w:rsidRPr="00E81CAB">
        <w:rPr>
          <w:rFonts w:ascii="Times New Roman" w:hAnsi="Times New Roman" w:cs="Times New Roman"/>
          <w:sz w:val="24"/>
          <w:szCs w:val="24"/>
          <w:lang w:val="en-US"/>
        </w:rPr>
        <w:t>Okdesk</w:t>
      </w:r>
      <w:proofErr w:type="spellEnd"/>
    </w:p>
    <w:p w:rsidR="00455290" w:rsidRPr="00E81CAB" w:rsidRDefault="00455290" w:rsidP="00455290">
      <w:pPr>
        <w:numPr>
          <w:ilvl w:val="0"/>
          <w:numId w:val="4"/>
        </w:numPr>
        <w:ind w:left="142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81CAB">
        <w:rPr>
          <w:rFonts w:ascii="Times New Roman" w:eastAsia="Calibri" w:hAnsi="Times New Roman" w:cs="Times New Roman"/>
          <w:sz w:val="24"/>
          <w:szCs w:val="24"/>
          <w:lang w:eastAsia="en-US"/>
        </w:rPr>
        <w:t>Осуществление доработок сайта, не предусмотренных техническим заданием к договору разработки сайта, а именно: переработка дизайна, разработка новых программных модулей и пр., - осуществляется по дополнительному соглашению, предусматривающему дополнительную оплату.</w:t>
      </w:r>
    </w:p>
    <w:p w:rsidR="00455290" w:rsidRPr="00E81CAB" w:rsidRDefault="00455290" w:rsidP="00455290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55290" w:rsidRDefault="00455290" w:rsidP="00455290">
      <w:pPr>
        <w:ind w:left="142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9085D" w:rsidRDefault="008A1884" w:rsidP="00455290">
      <w:pPr>
        <w:ind w:left="142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A188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Предоставлять Заказчику 1 раз в квартал для скачивания резервную копию файлов сайта и базу данных.</w:t>
      </w:r>
    </w:p>
    <w:p w:rsidR="0099085D" w:rsidRPr="00E81CAB" w:rsidRDefault="0099085D" w:rsidP="00455290">
      <w:pPr>
        <w:ind w:left="142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55290" w:rsidRPr="00E81CAB" w:rsidRDefault="00455290" w:rsidP="00455290">
      <w:pPr>
        <w:ind w:left="142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32108" w:rsidRDefault="00455290" w:rsidP="00455290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E81CA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E81CAB">
        <w:rPr>
          <w:rFonts w:ascii="Times New Roman" w:hAnsi="Times New Roman" w:cs="Times New Roman"/>
          <w:b/>
          <w:sz w:val="24"/>
          <w:szCs w:val="24"/>
        </w:rPr>
        <w:tab/>
      </w:r>
      <w:r w:rsidR="00032108">
        <w:rPr>
          <w:rFonts w:ascii="Times New Roman" w:hAnsi="Times New Roman" w:cs="Times New Roman"/>
          <w:b/>
          <w:sz w:val="24"/>
          <w:szCs w:val="24"/>
        </w:rPr>
        <w:tab/>
      </w:r>
      <w:r w:rsidR="00032108">
        <w:rPr>
          <w:rFonts w:ascii="Times New Roman" w:hAnsi="Times New Roman" w:cs="Times New Roman"/>
          <w:b/>
          <w:sz w:val="24"/>
          <w:szCs w:val="24"/>
        </w:rPr>
        <w:tab/>
      </w:r>
      <w:r w:rsidR="00032108">
        <w:rPr>
          <w:rFonts w:ascii="Times New Roman" w:hAnsi="Times New Roman" w:cs="Times New Roman"/>
          <w:b/>
          <w:sz w:val="24"/>
          <w:szCs w:val="24"/>
        </w:rPr>
        <w:tab/>
      </w:r>
      <w:r w:rsidR="00032108">
        <w:rPr>
          <w:rFonts w:ascii="Times New Roman" w:hAnsi="Times New Roman" w:cs="Times New Roman"/>
          <w:b/>
          <w:sz w:val="24"/>
          <w:szCs w:val="24"/>
        </w:rPr>
        <w:tab/>
      </w:r>
      <w:r w:rsidR="00032108">
        <w:rPr>
          <w:rFonts w:ascii="Times New Roman" w:hAnsi="Times New Roman" w:cs="Times New Roman"/>
          <w:b/>
          <w:sz w:val="24"/>
          <w:szCs w:val="24"/>
        </w:rPr>
        <w:tab/>
      </w:r>
      <w:r w:rsidR="00032108">
        <w:rPr>
          <w:rFonts w:ascii="Times New Roman" w:hAnsi="Times New Roman" w:cs="Times New Roman"/>
          <w:b/>
          <w:sz w:val="24"/>
          <w:szCs w:val="24"/>
        </w:rPr>
        <w:tab/>
        <w:t>Исполнитель</w:t>
      </w:r>
    </w:p>
    <w:p w:rsidR="00455290" w:rsidRPr="00E81CAB" w:rsidRDefault="00032108" w:rsidP="00455290">
      <w:pPr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Р.А.Савченко</w:t>
      </w:r>
      <w:proofErr w:type="spellEnd"/>
      <w:r w:rsidR="00455290" w:rsidRPr="00E81C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___________________ </w:t>
      </w:r>
      <w:bookmarkStart w:id="0" w:name="_GoBack"/>
      <w:bookmarkEnd w:id="0"/>
    </w:p>
    <w:p w:rsidR="00CB0BAA" w:rsidRPr="00E81CAB" w:rsidRDefault="00CB0BAA">
      <w:pPr>
        <w:rPr>
          <w:rFonts w:ascii="Times New Roman" w:hAnsi="Times New Roman" w:cs="Times New Roman"/>
          <w:sz w:val="24"/>
          <w:szCs w:val="24"/>
        </w:rPr>
      </w:pPr>
    </w:p>
    <w:sectPr w:rsidR="00CB0BAA" w:rsidRPr="00E81CAB" w:rsidSect="006B3DBA">
      <w:pgSz w:w="11906" w:h="16838"/>
      <w:pgMar w:top="568" w:right="566" w:bottom="567" w:left="993" w:header="436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2CD4"/>
    <w:multiLevelType w:val="multilevel"/>
    <w:tmpl w:val="FB207C3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2FB688E"/>
    <w:multiLevelType w:val="hybridMultilevel"/>
    <w:tmpl w:val="BAC2282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67F32E5"/>
    <w:multiLevelType w:val="hybridMultilevel"/>
    <w:tmpl w:val="D0E8CE48"/>
    <w:lvl w:ilvl="0" w:tplc="06A07F30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20812F8F"/>
    <w:multiLevelType w:val="hybridMultilevel"/>
    <w:tmpl w:val="5FC6860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2A07D76"/>
    <w:multiLevelType w:val="multilevel"/>
    <w:tmpl w:val="D45EC9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430D7CAD"/>
    <w:multiLevelType w:val="hybridMultilevel"/>
    <w:tmpl w:val="876005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4FDB3857"/>
    <w:multiLevelType w:val="hybridMultilevel"/>
    <w:tmpl w:val="4468A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A40721"/>
    <w:multiLevelType w:val="hybridMultilevel"/>
    <w:tmpl w:val="49EA2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D53E7B"/>
    <w:multiLevelType w:val="hybridMultilevel"/>
    <w:tmpl w:val="5DB8CCE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90"/>
    <w:rsid w:val="00032108"/>
    <w:rsid w:val="000E672A"/>
    <w:rsid w:val="000F4BD6"/>
    <w:rsid w:val="001C62A8"/>
    <w:rsid w:val="00321DEC"/>
    <w:rsid w:val="003D4BD2"/>
    <w:rsid w:val="0042562B"/>
    <w:rsid w:val="00455290"/>
    <w:rsid w:val="004D299F"/>
    <w:rsid w:val="00503187"/>
    <w:rsid w:val="005E1752"/>
    <w:rsid w:val="006369AF"/>
    <w:rsid w:val="0067671A"/>
    <w:rsid w:val="00692914"/>
    <w:rsid w:val="006D7221"/>
    <w:rsid w:val="007A437C"/>
    <w:rsid w:val="008A1884"/>
    <w:rsid w:val="0099085D"/>
    <w:rsid w:val="009D5691"/>
    <w:rsid w:val="00B76E7C"/>
    <w:rsid w:val="00CB0BAA"/>
    <w:rsid w:val="00D617D1"/>
    <w:rsid w:val="00E421CE"/>
    <w:rsid w:val="00E81CAB"/>
    <w:rsid w:val="00EA6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5529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5290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5529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5290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ovklient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estr.minsvyaz.ru/reest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User</cp:lastModifiedBy>
  <cp:revision>6</cp:revision>
  <dcterms:created xsi:type="dcterms:W3CDTF">2026-10-02T06:57:00Z</dcterms:created>
  <dcterms:modified xsi:type="dcterms:W3CDTF">2026-10-14T08:32:00Z</dcterms:modified>
</cp:coreProperties>
</file>