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02B" w:rsidRPr="0044433C" w:rsidRDefault="0060302B" w:rsidP="0060302B">
      <w:pPr>
        <w:spacing w:line="240" w:lineRule="auto"/>
        <w:jc w:val="right"/>
        <w:rPr>
          <w:rFonts w:ascii="Times New Roman" w:hAnsi="Times New Roman"/>
          <w:color w:val="000000"/>
        </w:rPr>
      </w:pPr>
      <w:r w:rsidRPr="0044433C">
        <w:rPr>
          <w:rFonts w:ascii="Times New Roman" w:hAnsi="Times New Roman"/>
          <w:color w:val="000000"/>
        </w:rPr>
        <w:t xml:space="preserve">Приложение № 4 к извещению </w:t>
      </w:r>
      <w:r w:rsidRPr="0044433C">
        <w:rPr>
          <w:rFonts w:ascii="Times New Roman" w:hAnsi="Times New Roman"/>
          <w:color w:val="000000"/>
        </w:rPr>
        <w:br/>
        <w:t xml:space="preserve">о проведении электронного </w:t>
      </w:r>
      <w:r>
        <w:rPr>
          <w:rFonts w:ascii="Times New Roman" w:hAnsi="Times New Roman"/>
          <w:color w:val="000000"/>
        </w:rPr>
        <w:t>запроса котировок</w:t>
      </w:r>
    </w:p>
    <w:p w:rsidR="001270A6" w:rsidRPr="00E34F8F" w:rsidRDefault="00E34F8F" w:rsidP="001270A6">
      <w:pPr>
        <w:shd w:val="clear" w:color="auto" w:fill="FFFFFF"/>
        <w:autoSpaceDE w:val="0"/>
        <w:autoSpaceDN w:val="0"/>
        <w:adjustRightInd w:val="0"/>
        <w:spacing w:line="240" w:lineRule="auto"/>
        <w:rPr>
          <w:rFonts w:ascii="Times New Roman" w:eastAsia="Times New Roman" w:hAnsi="Times New Roman"/>
          <w:b/>
          <w:bCs/>
          <w:spacing w:val="13"/>
          <w:lang w:eastAsia="ar-SA"/>
        </w:rPr>
      </w:pPr>
      <w:r>
        <w:rPr>
          <w:rFonts w:ascii="Times New Roman" w:eastAsia="Times New Roman" w:hAnsi="Times New Roman"/>
          <w:b/>
          <w:bCs/>
          <w:spacing w:val="13"/>
          <w:lang w:eastAsia="ar-SA"/>
        </w:rPr>
        <w:t>КОНТРАКТ</w:t>
      </w:r>
    </w:p>
    <w:p w:rsidR="001270A6" w:rsidRPr="00E34F8F" w:rsidRDefault="001270A6" w:rsidP="001270A6">
      <w:pPr>
        <w:shd w:val="clear" w:color="auto" w:fill="FFFFFF"/>
        <w:autoSpaceDE w:val="0"/>
        <w:autoSpaceDN w:val="0"/>
        <w:adjustRightInd w:val="0"/>
        <w:spacing w:line="240" w:lineRule="auto"/>
        <w:rPr>
          <w:rFonts w:ascii="Times New Roman" w:eastAsia="Times New Roman" w:hAnsi="Times New Roman"/>
          <w:b/>
          <w:bCs/>
          <w:spacing w:val="13"/>
          <w:lang w:eastAsia="ar-SA"/>
        </w:rPr>
      </w:pPr>
      <w:r w:rsidRPr="001270A6">
        <w:rPr>
          <w:rFonts w:ascii="Times New Roman" w:eastAsia="Times New Roman" w:hAnsi="Times New Roman"/>
          <w:b/>
          <w:bCs/>
          <w:spacing w:val="13"/>
          <w:lang w:val="en-US" w:eastAsia="ar-SA"/>
        </w:rPr>
        <w:t>N</w:t>
      </w:r>
    </w:p>
    <w:p w:rsidR="001270A6" w:rsidRPr="001270A6" w:rsidRDefault="001270A6" w:rsidP="001270A6">
      <w:pPr>
        <w:spacing w:line="240" w:lineRule="auto"/>
        <w:ind w:right="-567"/>
        <w:jc w:val="both"/>
        <w:rPr>
          <w:rFonts w:ascii="Times New Roman" w:eastAsia="Times New Roman" w:hAnsi="Times New Roman"/>
          <w:b/>
          <w:bCs/>
          <w:lang w:eastAsia="ar-SA"/>
        </w:rPr>
      </w:pPr>
      <w:r w:rsidRPr="001270A6">
        <w:rPr>
          <w:rFonts w:ascii="Times New Roman" w:eastAsia="Times New Roman" w:hAnsi="Times New Roman"/>
          <w:b/>
          <w:bCs/>
          <w:lang w:eastAsia="ar-SA"/>
        </w:rPr>
        <w:t>г. Нижний Новгород                                                                        “____“______________202</w:t>
      </w:r>
      <w:r w:rsidR="002A2174">
        <w:rPr>
          <w:rFonts w:ascii="Times New Roman" w:eastAsia="Times New Roman" w:hAnsi="Times New Roman"/>
          <w:b/>
          <w:bCs/>
          <w:lang w:eastAsia="ar-SA"/>
        </w:rPr>
        <w:t>6</w:t>
      </w:r>
      <w:r w:rsidRPr="001270A6">
        <w:rPr>
          <w:rFonts w:ascii="Times New Roman" w:eastAsia="Times New Roman" w:hAnsi="Times New Roman"/>
          <w:b/>
          <w:bCs/>
          <w:lang w:eastAsia="ar-SA"/>
        </w:rPr>
        <w:t xml:space="preserve"> г.  </w:t>
      </w:r>
    </w:p>
    <w:p w:rsidR="001270A6" w:rsidRPr="001270A6" w:rsidRDefault="001270A6" w:rsidP="001270A6">
      <w:pPr>
        <w:spacing w:line="240" w:lineRule="auto"/>
        <w:ind w:right="-567"/>
        <w:jc w:val="both"/>
        <w:rPr>
          <w:rFonts w:ascii="Times New Roman" w:eastAsia="Times New Roman" w:hAnsi="Times New Roman"/>
          <w:b/>
          <w:bCs/>
          <w:lang w:eastAsia="ar-SA"/>
        </w:rPr>
      </w:pPr>
      <w:r w:rsidRPr="001270A6">
        <w:rPr>
          <w:rFonts w:ascii="Times New Roman" w:eastAsia="Times New Roman" w:hAnsi="Times New Roman"/>
          <w:b/>
          <w:bCs/>
          <w:lang w:eastAsia="ar-SA"/>
        </w:rPr>
        <w:t xml:space="preserve">                                                                             </w:t>
      </w:r>
      <w:r w:rsidRPr="001270A6">
        <w:rPr>
          <w:rFonts w:ascii="Times New Roman" w:eastAsia="Times New Roman" w:hAnsi="Times New Roman"/>
          <w:b/>
          <w:bCs/>
          <w:lang w:eastAsia="ar-SA"/>
        </w:rPr>
        <w:tab/>
      </w:r>
      <w:r w:rsidRPr="001270A6">
        <w:rPr>
          <w:rFonts w:ascii="Times New Roman" w:eastAsia="Times New Roman" w:hAnsi="Times New Roman"/>
          <w:b/>
          <w:bCs/>
          <w:lang w:eastAsia="ar-SA"/>
        </w:rPr>
        <w:tab/>
      </w:r>
      <w:r w:rsidRPr="001270A6">
        <w:rPr>
          <w:rFonts w:ascii="Times New Roman" w:eastAsia="Times New Roman" w:hAnsi="Times New Roman"/>
          <w:b/>
          <w:bCs/>
          <w:lang w:eastAsia="ar-SA"/>
        </w:rPr>
        <w:tab/>
      </w:r>
      <w:r w:rsidRPr="001270A6">
        <w:rPr>
          <w:rFonts w:ascii="Times New Roman" w:eastAsia="Times New Roman" w:hAnsi="Times New Roman"/>
          <w:b/>
          <w:bCs/>
          <w:lang w:eastAsia="ar-SA"/>
        </w:rPr>
        <w:tab/>
        <w:t xml:space="preserve">             </w:t>
      </w:r>
    </w:p>
    <w:p w:rsidR="001270A6" w:rsidRPr="00243327" w:rsidRDefault="001270A6" w:rsidP="00243327">
      <w:pPr>
        <w:spacing w:line="240" w:lineRule="auto"/>
        <w:ind w:left="-851" w:right="-284"/>
        <w:jc w:val="both"/>
        <w:rPr>
          <w:rFonts w:ascii="Times New Roman" w:hAnsi="Times New Roman"/>
        </w:rPr>
      </w:pPr>
      <w:r w:rsidRPr="001270A6">
        <w:rPr>
          <w:rFonts w:ascii="Times New Roman" w:eastAsia="Times New Roman" w:hAnsi="Times New Roman"/>
          <w:lang w:eastAsia="ar-SA"/>
        </w:rPr>
        <w:t xml:space="preserve">        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 (НГТУ), именуемое в дальнейшем «Заказчик», в лице проректора по экономике Обыденновой Светланы Юрьевны, действующего на основании </w:t>
      </w:r>
      <w:r w:rsidR="00E26953">
        <w:rPr>
          <w:rFonts w:ascii="Times New Roman" w:hAnsi="Times New Roman"/>
        </w:rPr>
        <w:t xml:space="preserve">доверенности № </w:t>
      </w:r>
      <w:r w:rsidR="00FD5688" w:rsidRPr="00FD5688">
        <w:rPr>
          <w:rFonts w:ascii="Times New Roman" w:hAnsi="Times New Roman"/>
        </w:rPr>
        <w:t>90e6523b-7850-451e-9c95-8b86f81da38a</w:t>
      </w:r>
      <w:r w:rsidR="000F75CC" w:rsidRPr="000F75CC">
        <w:rPr>
          <w:rFonts w:ascii="Times New Roman" w:hAnsi="Times New Roman"/>
        </w:rPr>
        <w:t xml:space="preserve"> от </w:t>
      </w:r>
      <w:r w:rsidR="00FD5688">
        <w:rPr>
          <w:rFonts w:ascii="Times New Roman" w:hAnsi="Times New Roman"/>
        </w:rPr>
        <w:t>18.02</w:t>
      </w:r>
      <w:r w:rsidR="000F75CC" w:rsidRPr="000F75CC">
        <w:rPr>
          <w:rFonts w:ascii="Times New Roman" w:hAnsi="Times New Roman"/>
        </w:rPr>
        <w:t>.2026</w:t>
      </w:r>
      <w:r w:rsidRPr="001270A6">
        <w:rPr>
          <w:rFonts w:ascii="Times New Roman" w:hAnsi="Times New Roman"/>
        </w:rPr>
        <w:t>,</w:t>
      </w:r>
      <w:r w:rsidRPr="001270A6">
        <w:rPr>
          <w:rFonts w:ascii="Times New Roman" w:eastAsia="Times New Roman" w:hAnsi="Times New Roman"/>
          <w:color w:val="FF0000"/>
          <w:lang w:eastAsia="ar-SA"/>
        </w:rPr>
        <w:t xml:space="preserve"> </w:t>
      </w:r>
      <w:r w:rsidRPr="001270A6">
        <w:rPr>
          <w:rFonts w:ascii="Times New Roman" w:eastAsia="Times New Roman" w:hAnsi="Times New Roman"/>
          <w:lang w:eastAsia="ar-SA"/>
        </w:rPr>
        <w:t xml:space="preserve">с одной стороны, и </w:t>
      </w:r>
      <w:r w:rsidR="00A9207D">
        <w:rPr>
          <w:rFonts w:ascii="Times New Roman" w:eastAsia="Times New Roman" w:hAnsi="Times New Roman"/>
          <w:lang w:eastAsia="ar-SA"/>
        </w:rPr>
        <w:t>__________________________________________________</w:t>
      </w:r>
      <w:r w:rsidR="00C51F6E">
        <w:rPr>
          <w:rFonts w:ascii="Times New Roman" w:eastAsia="Times New Roman" w:hAnsi="Times New Roman"/>
          <w:lang w:eastAsia="ar-SA"/>
        </w:rPr>
        <w:t xml:space="preserve">, именуемое в дальнейшем «Исполнитель», в лице </w:t>
      </w:r>
      <w:r w:rsidR="00A9207D">
        <w:rPr>
          <w:rFonts w:ascii="Times New Roman" w:eastAsia="Times New Roman" w:hAnsi="Times New Roman"/>
          <w:lang w:eastAsia="ar-SA"/>
        </w:rPr>
        <w:t>_____________________________________</w:t>
      </w:r>
      <w:r w:rsidR="00C51F6E">
        <w:rPr>
          <w:rFonts w:ascii="Times New Roman" w:eastAsia="Times New Roman" w:hAnsi="Times New Roman"/>
          <w:lang w:eastAsia="ar-SA"/>
        </w:rPr>
        <w:t xml:space="preserve">, действующего на основании </w:t>
      </w:r>
      <w:r w:rsidR="00A9207D">
        <w:rPr>
          <w:rFonts w:ascii="Times New Roman" w:eastAsia="Times New Roman" w:hAnsi="Times New Roman"/>
          <w:lang w:eastAsia="ar-SA"/>
        </w:rPr>
        <w:t>_________</w:t>
      </w:r>
      <w:r w:rsidRPr="001270A6">
        <w:rPr>
          <w:rFonts w:ascii="Times New Roman" w:eastAsia="Times New Roman" w:hAnsi="Times New Roman"/>
          <w:lang w:eastAsia="ar-SA"/>
        </w:rPr>
        <w:t xml:space="preserve">, с другой стороны, при совместном упоминании «Стороны»,  </w:t>
      </w:r>
      <w:r w:rsidR="00E26953" w:rsidRPr="00E26953">
        <w:rPr>
          <w:rFonts w:ascii="Times New Roman" w:eastAsia="Times New Roman" w:hAnsi="Times New Roman"/>
          <w:lang w:eastAsia="ar-SA"/>
        </w:rPr>
        <w:t>на основании протокола</w:t>
      </w:r>
      <w:r w:rsidR="00750CBE">
        <w:rPr>
          <w:rFonts w:ascii="Times New Roman" w:eastAsia="Times New Roman" w:hAnsi="Times New Roman"/>
          <w:lang w:eastAsia="ar-SA"/>
        </w:rPr>
        <w:t xml:space="preserve"> </w:t>
      </w:r>
      <w:r w:rsidR="00750CBE" w:rsidRPr="00527D7F">
        <w:rPr>
          <w:rFonts w:ascii="Times New Roman" w:eastAsia="Times New Roman" w:hAnsi="Times New Roman"/>
          <w:lang w:eastAsia="ar-SA"/>
        </w:rPr>
        <w:t xml:space="preserve">подведения итогов определения поставщика (подрядчика, исполнителя) </w:t>
      </w:r>
      <w:r w:rsidR="00E26953" w:rsidRPr="00E26953">
        <w:rPr>
          <w:rFonts w:ascii="Times New Roman" w:eastAsia="Times New Roman" w:hAnsi="Times New Roman"/>
          <w:lang w:eastAsia="ar-SA"/>
        </w:rPr>
        <w:t xml:space="preserve"> N </w:t>
      </w:r>
      <w:r w:rsidR="00A9207D">
        <w:rPr>
          <w:rFonts w:ascii="Times New Roman" w:eastAsia="Times New Roman" w:hAnsi="Times New Roman"/>
          <w:lang w:eastAsia="ar-SA"/>
        </w:rPr>
        <w:t>_________</w:t>
      </w:r>
      <w:r w:rsidR="00E26953" w:rsidRPr="00E26953">
        <w:rPr>
          <w:rFonts w:ascii="Times New Roman" w:eastAsia="Times New Roman" w:hAnsi="Times New Roman"/>
          <w:lang w:eastAsia="ar-SA"/>
        </w:rPr>
        <w:t xml:space="preserve"> от </w:t>
      </w:r>
      <w:r w:rsidR="00A9207D">
        <w:rPr>
          <w:rFonts w:ascii="Times New Roman" w:eastAsia="Times New Roman" w:hAnsi="Times New Roman"/>
          <w:lang w:eastAsia="ar-SA"/>
        </w:rPr>
        <w:t>_________</w:t>
      </w:r>
      <w:r w:rsidRPr="001270A6">
        <w:rPr>
          <w:rFonts w:ascii="Times New Roman" w:eastAsia="Times New Roman" w:hAnsi="Times New Roman"/>
          <w:lang w:eastAsia="ar-SA"/>
        </w:rPr>
        <w:t xml:space="preserve">, заключили настоящий </w:t>
      </w:r>
      <w:r w:rsidR="00E34F8F">
        <w:rPr>
          <w:rFonts w:ascii="Times New Roman" w:eastAsia="Times New Roman" w:hAnsi="Times New Roman"/>
          <w:lang w:eastAsia="ar-SA"/>
        </w:rPr>
        <w:t>контракт</w:t>
      </w:r>
      <w:r w:rsidRPr="001270A6">
        <w:rPr>
          <w:rFonts w:ascii="Times New Roman" w:eastAsia="Times New Roman" w:hAnsi="Times New Roman"/>
          <w:lang w:eastAsia="ar-SA"/>
        </w:rPr>
        <w:t xml:space="preserve"> (далее – </w:t>
      </w:r>
      <w:r w:rsidR="00E34F8F">
        <w:rPr>
          <w:rFonts w:ascii="Times New Roman" w:eastAsia="Times New Roman" w:hAnsi="Times New Roman"/>
          <w:lang w:eastAsia="ar-SA"/>
        </w:rPr>
        <w:t>контракт</w:t>
      </w:r>
      <w:r w:rsidRPr="001270A6">
        <w:rPr>
          <w:rFonts w:ascii="Times New Roman" w:eastAsia="Times New Roman" w:hAnsi="Times New Roman"/>
          <w:lang w:eastAsia="ar-SA"/>
        </w:rPr>
        <w:t>) о нижеследующем:</w:t>
      </w:r>
    </w:p>
    <w:p w:rsidR="001270A6" w:rsidRPr="001270A6" w:rsidRDefault="001270A6" w:rsidP="001270A6">
      <w:pPr>
        <w:spacing w:line="240" w:lineRule="auto"/>
        <w:ind w:left="-851" w:right="-284"/>
        <w:jc w:val="both"/>
        <w:rPr>
          <w:rFonts w:ascii="Times New Roman" w:eastAsia="Times New Roman" w:hAnsi="Times New Roman"/>
          <w:bCs/>
          <w:lang w:eastAsia="ar-SA"/>
        </w:rPr>
      </w:pPr>
    </w:p>
    <w:p w:rsidR="001270A6" w:rsidRPr="001270A6" w:rsidRDefault="00E34F8F" w:rsidP="001270A6">
      <w:pPr>
        <w:numPr>
          <w:ilvl w:val="0"/>
          <w:numId w:val="3"/>
        </w:numPr>
        <w:suppressAutoHyphens/>
        <w:spacing w:line="240" w:lineRule="auto"/>
        <w:ind w:left="-851" w:right="-284"/>
        <w:contextualSpacing/>
        <w:rPr>
          <w:rFonts w:ascii="Times New Roman" w:eastAsia="Times New Roman" w:hAnsi="Times New Roman"/>
          <w:b/>
          <w:lang w:eastAsia="ar-SA"/>
        </w:rPr>
      </w:pPr>
      <w:r>
        <w:rPr>
          <w:rFonts w:ascii="Times New Roman" w:eastAsia="Times New Roman" w:hAnsi="Times New Roman"/>
          <w:b/>
          <w:lang w:eastAsia="ar-SA"/>
        </w:rPr>
        <w:t>Предмет контракта</w:t>
      </w:r>
    </w:p>
    <w:p w:rsidR="001270A6" w:rsidRPr="001270A6" w:rsidRDefault="001270A6" w:rsidP="001270A6">
      <w:pPr>
        <w:spacing w:line="240" w:lineRule="auto"/>
        <w:ind w:left="-851" w:right="-284"/>
        <w:jc w:val="both"/>
        <w:rPr>
          <w:rFonts w:ascii="Times New Roman" w:hAnsi="Times New Roman"/>
          <w:lang w:eastAsia="zh-CN"/>
        </w:rPr>
      </w:pPr>
      <w:r w:rsidRPr="001270A6">
        <w:rPr>
          <w:rFonts w:ascii="Times New Roman" w:hAnsi="Times New Roman"/>
          <w:lang w:eastAsia="zh-CN"/>
        </w:rPr>
        <w:t xml:space="preserve">1.1.  В соответствии с настоящим </w:t>
      </w:r>
      <w:r w:rsidR="00E34F8F">
        <w:rPr>
          <w:rFonts w:ascii="Times New Roman" w:hAnsi="Times New Roman"/>
          <w:lang w:eastAsia="zh-CN"/>
        </w:rPr>
        <w:t>контрактом</w:t>
      </w:r>
      <w:r w:rsidR="004E7D9F">
        <w:rPr>
          <w:rFonts w:ascii="Times New Roman" w:hAnsi="Times New Roman"/>
          <w:lang w:eastAsia="zh-CN"/>
        </w:rPr>
        <w:t xml:space="preserve"> Исполнитель обязуется оказать </w:t>
      </w:r>
      <w:r w:rsidR="003D44B5" w:rsidRPr="003D44B5">
        <w:rPr>
          <w:rFonts w:ascii="Times New Roman" w:hAnsi="Times New Roman"/>
          <w:lang w:eastAsia="zh-CN"/>
        </w:rPr>
        <w:t>услуг</w:t>
      </w:r>
      <w:r w:rsidR="003D44B5">
        <w:rPr>
          <w:rFonts w:ascii="Times New Roman" w:hAnsi="Times New Roman"/>
          <w:lang w:eastAsia="zh-CN"/>
        </w:rPr>
        <w:t>и</w:t>
      </w:r>
      <w:r w:rsidR="003D44B5" w:rsidRPr="003D44B5">
        <w:rPr>
          <w:rFonts w:ascii="Times New Roman" w:hAnsi="Times New Roman"/>
          <w:lang w:eastAsia="zh-CN"/>
        </w:rPr>
        <w:t xml:space="preserve"> </w:t>
      </w:r>
      <w:r w:rsidR="008E1699" w:rsidRPr="008E1699">
        <w:rPr>
          <w:rFonts w:ascii="Times New Roman" w:hAnsi="Times New Roman"/>
          <w:lang w:eastAsia="zh-CN"/>
        </w:rPr>
        <w:t>по реализации, адаптации и обновлению цифровых сервисов на базе программного продукта «ЮНИВУЗ-3»</w:t>
      </w:r>
      <w:r w:rsidR="00A9207D" w:rsidRPr="00A9207D">
        <w:rPr>
          <w:rFonts w:ascii="Times New Roman" w:hAnsi="Times New Roman"/>
        </w:rPr>
        <w:t xml:space="preserve"> </w:t>
      </w:r>
      <w:r w:rsidRPr="001270A6">
        <w:rPr>
          <w:rFonts w:ascii="Times New Roman" w:hAnsi="Times New Roman"/>
          <w:lang w:eastAsia="zh-CN"/>
        </w:rPr>
        <w:t>(далее – услуги)</w:t>
      </w:r>
      <w:r w:rsidR="004E7D9F" w:rsidRPr="004E7D9F">
        <w:t xml:space="preserve"> </w:t>
      </w:r>
      <w:r w:rsidR="004E7D9F" w:rsidRPr="004E7D9F">
        <w:rPr>
          <w:rFonts w:ascii="Times New Roman" w:hAnsi="Times New Roman"/>
          <w:lang w:eastAsia="zh-CN"/>
        </w:rPr>
        <w:t>в соответствии</w:t>
      </w:r>
      <w:r w:rsidR="004E7D9F">
        <w:rPr>
          <w:rFonts w:ascii="Times New Roman" w:hAnsi="Times New Roman"/>
          <w:lang w:eastAsia="zh-CN"/>
        </w:rPr>
        <w:t xml:space="preserve"> со Спецификацией </w:t>
      </w:r>
      <w:r w:rsidR="004E7D9F" w:rsidRPr="004E7D9F">
        <w:rPr>
          <w:rFonts w:ascii="Times New Roman" w:hAnsi="Times New Roman"/>
          <w:lang w:eastAsia="zh-CN"/>
        </w:rPr>
        <w:t xml:space="preserve">(Приложение № 1 к </w:t>
      </w:r>
      <w:r w:rsidR="004E7D9F">
        <w:rPr>
          <w:rFonts w:ascii="Times New Roman" w:hAnsi="Times New Roman"/>
          <w:lang w:eastAsia="zh-CN"/>
        </w:rPr>
        <w:t>к</w:t>
      </w:r>
      <w:r w:rsidR="004E7D9F" w:rsidRPr="004E7D9F">
        <w:rPr>
          <w:rFonts w:ascii="Times New Roman" w:hAnsi="Times New Roman"/>
          <w:lang w:eastAsia="zh-CN"/>
        </w:rPr>
        <w:t xml:space="preserve">онтракту) </w:t>
      </w:r>
      <w:r w:rsidR="004E7D9F">
        <w:rPr>
          <w:rFonts w:ascii="Times New Roman" w:hAnsi="Times New Roman"/>
          <w:lang w:eastAsia="zh-CN"/>
        </w:rPr>
        <w:t>и</w:t>
      </w:r>
      <w:r w:rsidR="004E7D9F" w:rsidRPr="004E7D9F">
        <w:rPr>
          <w:rFonts w:ascii="Times New Roman" w:hAnsi="Times New Roman"/>
          <w:lang w:eastAsia="zh-CN"/>
        </w:rPr>
        <w:t xml:space="preserve"> Описанием объекта закупки</w:t>
      </w:r>
      <w:r w:rsidR="004E7D9F">
        <w:rPr>
          <w:rFonts w:ascii="Times New Roman" w:hAnsi="Times New Roman"/>
          <w:lang w:eastAsia="zh-CN"/>
        </w:rPr>
        <w:t xml:space="preserve"> </w:t>
      </w:r>
      <w:r w:rsidR="004E7D9F" w:rsidRPr="004E7D9F">
        <w:rPr>
          <w:rFonts w:ascii="Times New Roman" w:hAnsi="Times New Roman"/>
          <w:lang w:eastAsia="zh-CN"/>
        </w:rPr>
        <w:t xml:space="preserve">в соответствии со статьей 33 Закона № 44-ФЗ (Приложение № 2 к </w:t>
      </w:r>
      <w:r w:rsidR="004E7D9F">
        <w:rPr>
          <w:rFonts w:ascii="Times New Roman" w:hAnsi="Times New Roman"/>
          <w:lang w:eastAsia="zh-CN"/>
        </w:rPr>
        <w:t>к</w:t>
      </w:r>
      <w:r w:rsidR="004E7D9F" w:rsidRPr="004E7D9F">
        <w:rPr>
          <w:rFonts w:ascii="Times New Roman" w:hAnsi="Times New Roman"/>
          <w:lang w:eastAsia="zh-CN"/>
        </w:rPr>
        <w:t xml:space="preserve">онтракту), являющимися неотъемлемой частью настоящего </w:t>
      </w:r>
      <w:r w:rsidR="004E7D9F">
        <w:rPr>
          <w:rFonts w:ascii="Times New Roman" w:hAnsi="Times New Roman"/>
          <w:lang w:eastAsia="zh-CN"/>
        </w:rPr>
        <w:t>к</w:t>
      </w:r>
      <w:r w:rsidR="004E7D9F" w:rsidRPr="004E7D9F">
        <w:rPr>
          <w:rFonts w:ascii="Times New Roman" w:hAnsi="Times New Roman"/>
          <w:lang w:eastAsia="zh-CN"/>
        </w:rPr>
        <w:t>онтракта</w:t>
      </w:r>
      <w:r w:rsidRPr="001270A6">
        <w:rPr>
          <w:rFonts w:ascii="Times New Roman" w:hAnsi="Times New Roman"/>
          <w:lang w:eastAsia="zh-CN"/>
        </w:rPr>
        <w:t>, а Заказчик обязуется принять и оплатить оказанные Исполнителем услуги.</w:t>
      </w:r>
    </w:p>
    <w:p w:rsidR="004E7D9F" w:rsidRPr="004E7D9F" w:rsidRDefault="008635AE" w:rsidP="004E7D9F">
      <w:pPr>
        <w:spacing w:line="240" w:lineRule="auto"/>
        <w:ind w:left="-851" w:right="-284"/>
        <w:jc w:val="both"/>
        <w:rPr>
          <w:rFonts w:ascii="Times New Roman" w:hAnsi="Times New Roman"/>
          <w:lang w:eastAsia="zh-CN"/>
        </w:rPr>
      </w:pPr>
      <w:r w:rsidRPr="008635AE">
        <w:rPr>
          <w:rFonts w:ascii="Times New Roman" w:hAnsi="Times New Roman"/>
          <w:lang w:eastAsia="zh-CN"/>
        </w:rPr>
        <w:t>1.</w:t>
      </w:r>
      <w:r>
        <w:rPr>
          <w:rFonts w:ascii="Times New Roman" w:hAnsi="Times New Roman"/>
          <w:lang w:eastAsia="zh-CN"/>
        </w:rPr>
        <w:t>2</w:t>
      </w:r>
      <w:r w:rsidRPr="008635AE">
        <w:rPr>
          <w:rFonts w:ascii="Times New Roman" w:hAnsi="Times New Roman"/>
          <w:lang w:eastAsia="zh-CN"/>
        </w:rPr>
        <w:t xml:space="preserve">. Место оказания услуг: </w:t>
      </w:r>
      <w:r w:rsidR="004E7D9F" w:rsidRPr="004E7D9F">
        <w:rPr>
          <w:rFonts w:ascii="Times New Roman" w:hAnsi="Times New Roman"/>
          <w:lang w:eastAsia="zh-CN"/>
        </w:rPr>
        <w:t>603155, г. Нижний Новгород, ул. Минина, 24.</w:t>
      </w:r>
    </w:p>
    <w:p w:rsidR="001270A6" w:rsidRDefault="004E7D9F" w:rsidP="004E7D9F">
      <w:pPr>
        <w:spacing w:line="240" w:lineRule="auto"/>
        <w:ind w:left="-851" w:right="-284"/>
        <w:jc w:val="both"/>
        <w:rPr>
          <w:rFonts w:ascii="Times New Roman" w:hAnsi="Times New Roman"/>
          <w:lang w:eastAsia="zh-CN"/>
        </w:rPr>
      </w:pPr>
      <w:r w:rsidRPr="004E7D9F">
        <w:rPr>
          <w:rFonts w:ascii="Times New Roman" w:hAnsi="Times New Roman"/>
          <w:lang w:eastAsia="zh-CN"/>
        </w:rPr>
        <w:t>Услуги могут оказываться дистанционно с использованием согласованных средств удаленного доступа к информационной среде Заказчика</w:t>
      </w:r>
      <w:r w:rsidR="0028663C" w:rsidRPr="0028663C">
        <w:rPr>
          <w:rFonts w:ascii="Times New Roman" w:hAnsi="Times New Roman"/>
          <w:lang w:eastAsia="zh-CN"/>
        </w:rPr>
        <w:t>.</w:t>
      </w:r>
    </w:p>
    <w:p w:rsidR="004E7D9F" w:rsidRPr="001270A6" w:rsidRDefault="004E7D9F" w:rsidP="004E7D9F">
      <w:pPr>
        <w:spacing w:line="240" w:lineRule="auto"/>
        <w:ind w:left="-851" w:right="-284"/>
        <w:jc w:val="both"/>
        <w:rPr>
          <w:rFonts w:ascii="Times New Roman" w:hAnsi="Times New Roman"/>
          <w:color w:val="000000"/>
        </w:rPr>
      </w:pPr>
    </w:p>
    <w:p w:rsidR="001270A6" w:rsidRPr="001270A6" w:rsidRDefault="001270A6" w:rsidP="001270A6">
      <w:pPr>
        <w:spacing w:line="240" w:lineRule="auto"/>
        <w:ind w:left="-851" w:right="-284"/>
        <w:rPr>
          <w:rFonts w:ascii="Times New Roman" w:eastAsia="Times New Roman" w:hAnsi="Times New Roman"/>
          <w:b/>
          <w:lang w:eastAsia="ar-SA"/>
        </w:rPr>
      </w:pPr>
      <w:r w:rsidRPr="001270A6">
        <w:rPr>
          <w:rFonts w:ascii="Times New Roman" w:eastAsia="Times New Roman" w:hAnsi="Times New Roman"/>
          <w:b/>
          <w:lang w:eastAsia="ar-SA"/>
        </w:rPr>
        <w:t xml:space="preserve">2. </w:t>
      </w:r>
      <w:r w:rsidR="00E34F8F">
        <w:rPr>
          <w:rFonts w:ascii="Times New Roman" w:eastAsia="Times New Roman" w:hAnsi="Times New Roman"/>
          <w:b/>
          <w:lang w:eastAsia="ar-SA"/>
        </w:rPr>
        <w:t xml:space="preserve">Цена контракта </w:t>
      </w:r>
    </w:p>
    <w:p w:rsidR="001C3C53" w:rsidRPr="001C3C53" w:rsidRDefault="001270A6" w:rsidP="001C3C53">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 xml:space="preserve">2.1. </w:t>
      </w:r>
      <w:r w:rsidR="001C3C53" w:rsidRPr="001C3C53">
        <w:rPr>
          <w:rFonts w:ascii="Times New Roman" w:eastAsia="Times New Roman" w:hAnsi="Times New Roman"/>
          <w:lang w:eastAsia="ar-SA"/>
        </w:rPr>
        <w:t>Цена контракта составляет ________ рублей ________копеек (_________) с учетом налога на добавленную стоимость по налоговой ставке ______ процентов - _______ руб., а в случае если контракт заключается с   лицами, не являющимися в соответствии с законодательством Российской Федерации о налогах и сборах плательщиками налога на добавленную стоимость, цена контракта налогом на добавленную стоимость не облагается.</w:t>
      </w:r>
    </w:p>
    <w:p w:rsidR="001270A6" w:rsidRPr="00315EEA" w:rsidRDefault="001C3C53" w:rsidP="001C3C53">
      <w:pPr>
        <w:spacing w:line="240" w:lineRule="auto"/>
        <w:ind w:left="-851" w:right="-284"/>
        <w:jc w:val="both"/>
        <w:rPr>
          <w:rFonts w:ascii="Times New Roman" w:eastAsia="Times New Roman" w:hAnsi="Times New Roman"/>
          <w:lang w:eastAsia="ar-SA"/>
        </w:rPr>
      </w:pPr>
      <w:r w:rsidRPr="001C3C53">
        <w:rPr>
          <w:rFonts w:ascii="Times New Roman" w:eastAsia="Times New Roman" w:hAnsi="Times New Roman"/>
          <w:lang w:eastAsia="ar-SA"/>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1270A6" w:rsidRPr="001270A6">
        <w:rPr>
          <w:rFonts w:ascii="Times New Roman" w:eastAsia="Times New Roman" w:hAnsi="Times New Roman"/>
          <w:lang w:eastAsia="ar-SA"/>
        </w:rPr>
        <w:t>.</w:t>
      </w:r>
    </w:p>
    <w:p w:rsidR="001270A6" w:rsidRDefault="001270A6" w:rsidP="001270A6">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2.</w:t>
      </w:r>
      <w:r w:rsidR="00315EEA">
        <w:rPr>
          <w:rFonts w:ascii="Times New Roman" w:eastAsia="Times New Roman" w:hAnsi="Times New Roman"/>
          <w:lang w:eastAsia="ar-SA"/>
        </w:rPr>
        <w:t>2</w:t>
      </w:r>
      <w:r w:rsidRPr="001270A6">
        <w:rPr>
          <w:rFonts w:ascii="Times New Roman" w:eastAsia="Times New Roman" w:hAnsi="Times New Roman"/>
          <w:lang w:eastAsia="ar-SA"/>
        </w:rPr>
        <w:t xml:space="preserve">. Цена по настоящему </w:t>
      </w:r>
      <w:r w:rsidR="00E34F8F">
        <w:rPr>
          <w:rFonts w:ascii="Times New Roman" w:eastAsia="Times New Roman" w:hAnsi="Times New Roman"/>
          <w:lang w:eastAsia="ar-SA"/>
        </w:rPr>
        <w:t>контракту</w:t>
      </w:r>
      <w:r w:rsidRPr="001270A6">
        <w:rPr>
          <w:rFonts w:ascii="Times New Roman" w:eastAsia="Times New Roman" w:hAnsi="Times New Roman"/>
          <w:lang w:eastAsia="ar-SA"/>
        </w:rPr>
        <w:t xml:space="preserve"> включает в себя все расходы, которые несет Исполнитель при оказании услуг, в том числе налоги, сборы и другие обязательные платежи, которые в соответствии с действующим законодательством РФ должны оплачиваться Исполнителем при исполнении </w:t>
      </w:r>
      <w:r w:rsidR="00CF15E1">
        <w:rPr>
          <w:rFonts w:ascii="Times New Roman" w:eastAsia="Times New Roman" w:hAnsi="Times New Roman"/>
          <w:lang w:eastAsia="ar-SA"/>
        </w:rPr>
        <w:t>к</w:t>
      </w:r>
      <w:r w:rsidR="00E34F8F">
        <w:rPr>
          <w:rFonts w:ascii="Times New Roman" w:eastAsia="Times New Roman" w:hAnsi="Times New Roman"/>
          <w:lang w:eastAsia="ar-SA"/>
        </w:rPr>
        <w:t>онтракт</w:t>
      </w:r>
      <w:r w:rsidRPr="001270A6">
        <w:rPr>
          <w:rFonts w:ascii="Times New Roman" w:eastAsia="Times New Roman" w:hAnsi="Times New Roman"/>
          <w:lang w:eastAsia="ar-SA"/>
        </w:rPr>
        <w:t>а.</w:t>
      </w:r>
    </w:p>
    <w:p w:rsidR="001777EB" w:rsidRPr="001777EB" w:rsidRDefault="00456014" w:rsidP="001777EB">
      <w:pPr>
        <w:spacing w:line="240" w:lineRule="auto"/>
        <w:ind w:left="-851" w:right="-284"/>
        <w:jc w:val="both"/>
        <w:rPr>
          <w:rFonts w:ascii="Times New Roman" w:eastAsia="Times New Roman" w:hAnsi="Times New Roman"/>
          <w:lang w:eastAsia="ar-SA"/>
        </w:rPr>
      </w:pPr>
      <w:r w:rsidRPr="00456014">
        <w:rPr>
          <w:rFonts w:ascii="Times New Roman" w:eastAsia="Times New Roman" w:hAnsi="Times New Roman"/>
          <w:lang w:eastAsia="ar-SA"/>
        </w:rPr>
        <w:t>2.</w:t>
      </w:r>
      <w:r w:rsidR="00315EEA">
        <w:rPr>
          <w:rFonts w:ascii="Times New Roman" w:eastAsia="Times New Roman" w:hAnsi="Times New Roman"/>
          <w:lang w:eastAsia="ar-SA"/>
        </w:rPr>
        <w:t>3</w:t>
      </w:r>
      <w:r w:rsidRPr="00456014">
        <w:rPr>
          <w:rFonts w:ascii="Times New Roman" w:eastAsia="Times New Roman" w:hAnsi="Times New Roman"/>
          <w:lang w:eastAsia="ar-SA"/>
        </w:rPr>
        <w:t xml:space="preserve">. </w:t>
      </w:r>
      <w:r w:rsidR="001777EB" w:rsidRPr="001777EB">
        <w:rPr>
          <w:rFonts w:ascii="Times New Roman" w:eastAsia="Times New Roman" w:hAnsi="Times New Roman"/>
          <w:lang w:eastAsia="ar-SA"/>
        </w:rPr>
        <w:t xml:space="preserve">Цена </w:t>
      </w:r>
      <w:r w:rsidR="00CF15E1">
        <w:rPr>
          <w:rFonts w:ascii="Times New Roman" w:eastAsia="Times New Roman" w:hAnsi="Times New Roman"/>
          <w:lang w:eastAsia="ar-SA"/>
        </w:rPr>
        <w:t>к</w:t>
      </w:r>
      <w:r w:rsidR="001777EB" w:rsidRPr="001777EB">
        <w:rPr>
          <w:rFonts w:ascii="Times New Roman" w:eastAsia="Times New Roman" w:hAnsi="Times New Roman"/>
          <w:lang w:eastAsia="ar-SA"/>
        </w:rPr>
        <w:t xml:space="preserve">онтракта является твердой и определяется на весь срок исполнения </w:t>
      </w:r>
      <w:r w:rsidR="00CF15E1">
        <w:rPr>
          <w:rFonts w:ascii="Times New Roman" w:eastAsia="Times New Roman" w:hAnsi="Times New Roman"/>
          <w:lang w:eastAsia="ar-SA"/>
        </w:rPr>
        <w:t>к</w:t>
      </w:r>
      <w:r w:rsidR="001777EB" w:rsidRPr="001777EB">
        <w:rPr>
          <w:rFonts w:ascii="Times New Roman" w:eastAsia="Times New Roman" w:hAnsi="Times New Roman"/>
          <w:lang w:eastAsia="ar-SA"/>
        </w:rPr>
        <w:t xml:space="preserve">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настоящим </w:t>
      </w:r>
      <w:r w:rsidR="00CF15E1">
        <w:rPr>
          <w:rFonts w:ascii="Times New Roman" w:eastAsia="Times New Roman" w:hAnsi="Times New Roman"/>
          <w:lang w:eastAsia="ar-SA"/>
        </w:rPr>
        <w:t>к</w:t>
      </w:r>
      <w:r w:rsidR="001777EB" w:rsidRPr="001777EB">
        <w:rPr>
          <w:rFonts w:ascii="Times New Roman" w:eastAsia="Times New Roman" w:hAnsi="Times New Roman"/>
          <w:lang w:eastAsia="ar-SA"/>
        </w:rPr>
        <w:t>онтрактом.</w:t>
      </w:r>
    </w:p>
    <w:p w:rsidR="001270A6" w:rsidRPr="001270A6" w:rsidRDefault="001270A6" w:rsidP="001270A6">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2.</w:t>
      </w:r>
      <w:r w:rsidR="00315EEA">
        <w:rPr>
          <w:rFonts w:ascii="Times New Roman" w:eastAsia="Times New Roman" w:hAnsi="Times New Roman"/>
          <w:lang w:eastAsia="ar-SA"/>
        </w:rPr>
        <w:t>4</w:t>
      </w:r>
      <w:r w:rsidRPr="001270A6">
        <w:rPr>
          <w:rFonts w:ascii="Times New Roman" w:eastAsia="Times New Roman" w:hAnsi="Times New Roman"/>
          <w:lang w:eastAsia="ar-SA"/>
        </w:rPr>
        <w:t>. Источник финансирования – средства бюджетных учреждений.</w:t>
      </w:r>
      <w:r w:rsidR="00A9207D">
        <w:rPr>
          <w:rFonts w:ascii="Times New Roman" w:eastAsia="Times New Roman" w:hAnsi="Times New Roman"/>
          <w:lang w:eastAsia="ar-SA"/>
        </w:rPr>
        <w:t xml:space="preserve"> КВР 244.</w:t>
      </w:r>
    </w:p>
    <w:p w:rsidR="001270A6" w:rsidRPr="001270A6" w:rsidRDefault="001270A6" w:rsidP="001270A6">
      <w:pPr>
        <w:spacing w:line="240" w:lineRule="auto"/>
        <w:ind w:left="-851" w:right="-284"/>
        <w:jc w:val="both"/>
        <w:rPr>
          <w:rFonts w:ascii="Times New Roman" w:eastAsia="Times New Roman" w:hAnsi="Times New Roman"/>
          <w:lang w:eastAsia="ar-SA"/>
        </w:rPr>
      </w:pPr>
    </w:p>
    <w:p w:rsidR="001270A6" w:rsidRPr="001270A6" w:rsidRDefault="001270A6" w:rsidP="001270A6">
      <w:pPr>
        <w:spacing w:line="240" w:lineRule="auto"/>
        <w:ind w:left="-851" w:right="-284"/>
        <w:rPr>
          <w:rFonts w:ascii="Times New Roman" w:eastAsia="Times New Roman" w:hAnsi="Times New Roman"/>
          <w:b/>
          <w:lang w:eastAsia="ar-SA"/>
        </w:rPr>
      </w:pPr>
      <w:r w:rsidRPr="001270A6">
        <w:rPr>
          <w:rFonts w:ascii="Times New Roman" w:eastAsia="Times New Roman" w:hAnsi="Times New Roman"/>
          <w:b/>
          <w:lang w:eastAsia="ar-SA"/>
        </w:rPr>
        <w:t xml:space="preserve">3. </w:t>
      </w:r>
      <w:r w:rsidR="00E34F8F">
        <w:rPr>
          <w:rFonts w:ascii="Times New Roman" w:eastAsia="Times New Roman" w:hAnsi="Times New Roman"/>
          <w:b/>
          <w:lang w:eastAsia="ar-SA"/>
        </w:rPr>
        <w:t xml:space="preserve">Порядок расчётов. Приемка оказанных услуг </w:t>
      </w:r>
    </w:p>
    <w:p w:rsidR="001270A6" w:rsidRPr="001270A6" w:rsidRDefault="001270A6" w:rsidP="001270A6">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 xml:space="preserve">3.1. </w:t>
      </w:r>
      <w:r w:rsidR="00FE336F" w:rsidRPr="00FE336F">
        <w:rPr>
          <w:rFonts w:ascii="Times New Roman" w:eastAsia="Times New Roman" w:hAnsi="Times New Roman"/>
          <w:lang w:eastAsia="ar-SA"/>
        </w:rPr>
        <w:t xml:space="preserve"> Оплата по настоящему контракту осуществляется </w:t>
      </w:r>
      <w:r w:rsidR="001C3C53">
        <w:rPr>
          <w:rFonts w:ascii="Times New Roman" w:eastAsia="Times New Roman" w:hAnsi="Times New Roman"/>
          <w:lang w:eastAsia="ar-SA"/>
        </w:rPr>
        <w:t xml:space="preserve">по факту оказания услуг </w:t>
      </w:r>
      <w:r w:rsidR="00FE336F" w:rsidRPr="00C414B1">
        <w:rPr>
          <w:rFonts w:ascii="Times New Roman" w:eastAsia="Times New Roman" w:hAnsi="Times New Roman"/>
          <w:lang w:eastAsia="ar-SA"/>
        </w:rPr>
        <w:t>п</w:t>
      </w:r>
      <w:r w:rsidR="00FE336F" w:rsidRPr="00FE336F">
        <w:rPr>
          <w:rFonts w:ascii="Times New Roman" w:eastAsia="Times New Roman" w:hAnsi="Times New Roman"/>
          <w:lang w:eastAsia="ar-SA"/>
        </w:rPr>
        <w:t xml:space="preserve">о безналичному расчету платежными поручениями, </w:t>
      </w:r>
      <w:r w:rsidR="00FE336F" w:rsidRPr="007A55A5">
        <w:rPr>
          <w:rFonts w:ascii="Times New Roman" w:eastAsia="Times New Roman" w:hAnsi="Times New Roman"/>
          <w:lang w:eastAsia="ar-SA"/>
        </w:rPr>
        <w:t xml:space="preserve">путем перечисления Заказчиком денежных средств на расчетный счет Исполнителя, указанный в контракте, в течение 7 (семи) рабочих дней с даты подписания Заказчиком документа о приемке, предусмотренного </w:t>
      </w:r>
      <w:r w:rsidR="00FE336F" w:rsidRPr="00FE336F">
        <w:rPr>
          <w:rFonts w:ascii="Times New Roman" w:eastAsia="Times New Roman" w:hAnsi="Times New Roman"/>
          <w:lang w:eastAsia="ar-SA"/>
        </w:rPr>
        <w:t>частью 3.2 настоящего контракта. Авансирование не предусмотрено.</w:t>
      </w:r>
      <w:r w:rsidR="00FC13E6">
        <w:rPr>
          <w:rFonts w:ascii="Times New Roman" w:eastAsia="Times New Roman" w:hAnsi="Times New Roman"/>
          <w:lang w:eastAsia="ar-SA"/>
        </w:rPr>
        <w:t xml:space="preserve"> </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2</w:t>
      </w:r>
      <w:r w:rsidRPr="00F6306D">
        <w:rPr>
          <w:rFonts w:ascii="Times New Roman" w:eastAsia="Times New Roman" w:hAnsi="Times New Roman"/>
          <w:lang w:eastAsia="ar-SA"/>
        </w:rPr>
        <w:t xml:space="preserve">. </w:t>
      </w:r>
      <w:r w:rsidR="00FC13E6" w:rsidRPr="00FC13E6">
        <w:rPr>
          <w:rFonts w:ascii="Times New Roman" w:eastAsia="Times New Roman" w:hAnsi="Times New Roman"/>
          <w:lang w:eastAsia="ar-SA"/>
        </w:rPr>
        <w:t xml:space="preserve">Исполнитель по окончании </w:t>
      </w:r>
      <w:r w:rsidR="001C3C53">
        <w:rPr>
          <w:rFonts w:ascii="Times New Roman" w:eastAsia="Times New Roman" w:hAnsi="Times New Roman"/>
          <w:lang w:eastAsia="ar-SA"/>
        </w:rPr>
        <w:t>оказания услуг</w:t>
      </w:r>
      <w:r w:rsidRPr="00F6306D">
        <w:rPr>
          <w:rFonts w:ascii="Times New Roman" w:eastAsia="Times New Roman" w:hAnsi="Times New Roman"/>
          <w:lang w:eastAsia="ar-SA"/>
        </w:rPr>
        <w:t xml:space="preserve"> в течение 5 (пяти) рабочих дней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w:t>
      </w:r>
      <w:bookmarkStart w:id="0" w:name="Par0"/>
      <w:bookmarkEnd w:id="0"/>
      <w:r w:rsidRPr="00F6306D">
        <w:rPr>
          <w:rFonts w:ascii="Times New Roman" w:eastAsia="Times New Roman" w:hAnsi="Times New Roman"/>
          <w:lang w:eastAsia="ar-SA"/>
        </w:rPr>
        <w:t>, содержащий информацию предусмотренную частью 13 статьи 94 Федерального закона № 44-ФЗ.</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 xml:space="preserve">К </w:t>
      </w:r>
      <w:r w:rsidRPr="00896FFA">
        <w:rPr>
          <w:rFonts w:ascii="Times New Roman" w:eastAsia="Times New Roman" w:hAnsi="Times New Roman"/>
          <w:lang w:eastAsia="ar-SA"/>
        </w:rPr>
        <w:t>структурированному документу о приемке, предусмотренному выше, прилагаются документы (</w:t>
      </w:r>
      <w:r w:rsidR="00896FFA" w:rsidRPr="00896FFA">
        <w:rPr>
          <w:rFonts w:ascii="Times New Roman" w:eastAsia="Times New Roman" w:hAnsi="Times New Roman"/>
          <w:lang w:eastAsia="ar-SA"/>
        </w:rPr>
        <w:t>акт сдачи-приемки оказанных услуг, счет, счет-фактура</w:t>
      </w:r>
      <w:r w:rsidR="00032E56">
        <w:rPr>
          <w:rFonts w:ascii="Times New Roman" w:eastAsia="Times New Roman" w:hAnsi="Times New Roman"/>
          <w:lang w:eastAsia="ar-SA"/>
        </w:rPr>
        <w:t xml:space="preserve"> </w:t>
      </w:r>
      <w:r w:rsidR="00032E56" w:rsidRPr="00032E56">
        <w:rPr>
          <w:rFonts w:ascii="Times New Roman" w:eastAsia="Times New Roman" w:hAnsi="Times New Roman"/>
          <w:bCs/>
          <w:lang w:eastAsia="ar-SA"/>
        </w:rPr>
        <w:t>(</w:t>
      </w:r>
      <w:r w:rsidR="00E53A75" w:rsidRPr="00E53A75">
        <w:rPr>
          <w:rFonts w:ascii="Times New Roman" w:eastAsia="Times New Roman" w:hAnsi="Times New Roman"/>
          <w:bCs/>
          <w:lang w:eastAsia="ar-SA"/>
        </w:rPr>
        <w:t xml:space="preserve">если </w:t>
      </w:r>
      <w:r w:rsidR="00E53A75">
        <w:rPr>
          <w:rFonts w:ascii="Times New Roman" w:eastAsia="Times New Roman" w:hAnsi="Times New Roman"/>
          <w:bCs/>
          <w:lang w:eastAsia="ar-SA"/>
        </w:rPr>
        <w:t>организация</w:t>
      </w:r>
      <w:r w:rsidR="00E53A75" w:rsidRPr="00E53A75">
        <w:rPr>
          <w:rFonts w:ascii="Times New Roman" w:eastAsia="Times New Roman" w:hAnsi="Times New Roman"/>
          <w:bCs/>
          <w:lang w:eastAsia="ar-SA"/>
        </w:rPr>
        <w:t xml:space="preserve"> является плательщиком НДС</w:t>
      </w:r>
      <w:r w:rsidR="00032E56" w:rsidRPr="00032E56">
        <w:rPr>
          <w:rFonts w:ascii="Times New Roman" w:eastAsia="Times New Roman" w:hAnsi="Times New Roman"/>
          <w:bCs/>
          <w:lang w:eastAsia="ar-SA"/>
        </w:rPr>
        <w:t>)</w:t>
      </w:r>
      <w:r w:rsidRPr="00896FFA">
        <w:rPr>
          <w:rFonts w:ascii="Times New Roman" w:eastAsia="Times New Roman" w:hAnsi="Times New Roman"/>
          <w:lang w:eastAsia="ar-SA"/>
        </w:rPr>
        <w:t>), которые считаются его неотъемлемой частью,</w:t>
      </w:r>
      <w:r w:rsidRPr="00896FFA">
        <w:rPr>
          <w:rFonts w:ascii="Times New Roman" w:eastAsia="Times New Roman" w:hAnsi="Times New Roman"/>
          <w:iCs/>
          <w:lang w:eastAsia="ar-SA"/>
        </w:rPr>
        <w:t xml:space="preserve"> предоставление которых предусмотрено законодательством Российской </w:t>
      </w:r>
      <w:r w:rsidRPr="00896FFA">
        <w:rPr>
          <w:rFonts w:ascii="Times New Roman" w:eastAsia="Times New Roman" w:hAnsi="Times New Roman"/>
          <w:iCs/>
          <w:lang w:eastAsia="ar-SA"/>
        </w:rPr>
        <w:lastRenderedPageBreak/>
        <w:t>Федерации.</w:t>
      </w:r>
      <w:r w:rsidRPr="00896FFA">
        <w:rPr>
          <w:rFonts w:ascii="Times New Roman" w:eastAsia="Times New Roman" w:hAnsi="Times New Roman"/>
          <w:lang w:eastAsia="ar-SA"/>
        </w:rPr>
        <w:t xml:space="preserve"> При этом в случае, если информация, содержащаяся в прилагаемых документах, не соответствует информации, содержащейся в структурированном документе </w:t>
      </w:r>
      <w:r w:rsidRPr="00F6306D">
        <w:rPr>
          <w:rFonts w:ascii="Times New Roman" w:eastAsia="Times New Roman" w:hAnsi="Times New Roman"/>
          <w:lang w:eastAsia="ar-SA"/>
        </w:rPr>
        <w:t>о приемке, приоритет имеет предусмотренная информация, содержащаяся в структурированном документе о приемке.</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3</w:t>
      </w:r>
      <w:r w:rsidRPr="00F6306D">
        <w:rPr>
          <w:rFonts w:ascii="Times New Roman" w:eastAsia="Times New Roman" w:hAnsi="Times New Roman"/>
          <w:lang w:eastAsia="ar-SA"/>
        </w:rPr>
        <w:t>. 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4</w:t>
      </w:r>
      <w:r w:rsidRPr="00F6306D">
        <w:rPr>
          <w:rFonts w:ascii="Times New Roman" w:eastAsia="Times New Roman" w:hAnsi="Times New Roman"/>
          <w:lang w:eastAsia="ar-SA"/>
        </w:rPr>
        <w:t>.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5</w:t>
      </w:r>
      <w:r w:rsidRPr="00F6306D">
        <w:rPr>
          <w:rFonts w:ascii="Times New Roman" w:eastAsia="Times New Roman" w:hAnsi="Times New Roman"/>
          <w:lang w:eastAsia="ar-SA"/>
        </w:rPr>
        <w:t>. Не позднее 20 (двадцати) рабочих дней, следующих за днем поступления документа о приемке, подписанного Исполнителем, Заказчик осуществляет одно из следующих действий:</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5</w:t>
      </w:r>
      <w:r w:rsidRPr="00F6306D">
        <w:rPr>
          <w:rFonts w:ascii="Times New Roman" w:eastAsia="Times New Roman" w:hAnsi="Times New Roman"/>
          <w:lang w:eastAsia="ar-SA"/>
        </w:rPr>
        <w:t>.1.</w:t>
      </w:r>
      <w:r w:rsidRPr="00F6306D">
        <w:rPr>
          <w:rFonts w:ascii="Times New Roman" w:eastAsia="Times New Roman" w:hAnsi="Times New Roman"/>
          <w:lang w:eastAsia="ar-SA"/>
        </w:rPr>
        <w:tab/>
        <w:t>подписывает усиленной электронной подписью лица, имеющего право действовать от имени Заказчика, и размещает в ЕИС документ о приемке;</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Pr>
          <w:rFonts w:ascii="Times New Roman" w:eastAsia="Times New Roman" w:hAnsi="Times New Roman"/>
          <w:lang w:eastAsia="ar-SA"/>
        </w:rPr>
        <w:t>5</w:t>
      </w:r>
      <w:r w:rsidRPr="00F6306D">
        <w:rPr>
          <w:rFonts w:ascii="Times New Roman" w:eastAsia="Times New Roman" w:hAnsi="Times New Roman"/>
          <w:lang w:eastAsia="ar-SA"/>
        </w:rPr>
        <w:t>.2.</w:t>
      </w:r>
      <w:r w:rsidRPr="00F6306D">
        <w:rPr>
          <w:rFonts w:ascii="Times New Roman" w:eastAsia="Times New Roman" w:hAnsi="Times New Roman"/>
          <w:lang w:eastAsia="ar-SA"/>
        </w:rPr>
        <w:tab/>
        <w:t>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sidR="00402779">
        <w:rPr>
          <w:rFonts w:ascii="Times New Roman" w:eastAsia="Times New Roman" w:hAnsi="Times New Roman"/>
          <w:lang w:eastAsia="ar-SA"/>
        </w:rPr>
        <w:t>6</w:t>
      </w:r>
      <w:r w:rsidRPr="00F6306D">
        <w:rPr>
          <w:rFonts w:ascii="Times New Roman" w:eastAsia="Times New Roman" w:hAnsi="Times New Roman"/>
          <w:lang w:eastAsia="ar-SA"/>
        </w:rPr>
        <w:t>. В мотивированном отказе от подписания структурированного документа о приемке оказанных Заказчиком указываются перечень необходимых доработок и сроки их выполнения.</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sidR="00402779">
        <w:rPr>
          <w:rFonts w:ascii="Times New Roman" w:eastAsia="Times New Roman" w:hAnsi="Times New Roman"/>
          <w:lang w:eastAsia="ar-SA"/>
        </w:rPr>
        <w:t>7</w:t>
      </w:r>
      <w:r w:rsidRPr="00F6306D">
        <w:rPr>
          <w:rFonts w:ascii="Times New Roman" w:eastAsia="Times New Roman" w:hAnsi="Times New Roman"/>
          <w:lang w:eastAsia="ar-SA"/>
        </w:rPr>
        <w:t>. Датой приемки оказанных услуг считается дата размещения в единой информационной системе документа о приемке, подписанного Заказчиком.</w:t>
      </w:r>
    </w:p>
    <w:p w:rsidR="00F6306D" w:rsidRPr="00F6306D"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3.7.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BB0464" w:rsidRDefault="00F6306D" w:rsidP="00F6306D">
      <w:pPr>
        <w:spacing w:line="240" w:lineRule="auto"/>
        <w:ind w:left="-851" w:right="-284"/>
        <w:jc w:val="both"/>
        <w:rPr>
          <w:rFonts w:ascii="Times New Roman" w:eastAsia="Times New Roman" w:hAnsi="Times New Roman"/>
          <w:lang w:eastAsia="ar-SA"/>
        </w:rPr>
      </w:pPr>
      <w:r w:rsidRPr="00F6306D">
        <w:rPr>
          <w:rFonts w:ascii="Times New Roman" w:eastAsia="Times New Roman" w:hAnsi="Times New Roman"/>
          <w:lang w:eastAsia="ar-SA"/>
        </w:rPr>
        <w:t>3.</w:t>
      </w:r>
      <w:r w:rsidR="00402779">
        <w:rPr>
          <w:rFonts w:ascii="Times New Roman" w:eastAsia="Times New Roman" w:hAnsi="Times New Roman"/>
          <w:lang w:eastAsia="ar-SA"/>
        </w:rPr>
        <w:t>9</w:t>
      </w:r>
      <w:r w:rsidRPr="00F6306D">
        <w:rPr>
          <w:rFonts w:ascii="Times New Roman" w:eastAsia="Times New Roman" w:hAnsi="Times New Roman"/>
          <w:lang w:eastAsia="ar-SA"/>
        </w:rPr>
        <w:t>. Устранение Исполнителем недостатков в оказании услуг не освобождает его от уплаты пени и штрафа по контракту</w:t>
      </w:r>
      <w:r w:rsidR="00BB0464">
        <w:rPr>
          <w:rFonts w:ascii="Times New Roman" w:eastAsia="Times New Roman" w:hAnsi="Times New Roman"/>
          <w:lang w:eastAsia="ar-SA"/>
        </w:rPr>
        <w:t>.</w:t>
      </w:r>
    </w:p>
    <w:p w:rsidR="001270A6" w:rsidRPr="001270A6" w:rsidRDefault="001270A6" w:rsidP="001270A6">
      <w:pPr>
        <w:spacing w:line="240" w:lineRule="auto"/>
        <w:ind w:left="-851" w:right="-284"/>
        <w:jc w:val="both"/>
        <w:rPr>
          <w:rFonts w:ascii="Times New Roman" w:eastAsia="Times New Roman" w:hAnsi="Times New Roman"/>
          <w:lang w:eastAsia="ar-SA"/>
        </w:rPr>
      </w:pPr>
    </w:p>
    <w:p w:rsidR="001270A6" w:rsidRPr="001270A6" w:rsidRDefault="001270A6" w:rsidP="001270A6">
      <w:pPr>
        <w:spacing w:line="240" w:lineRule="auto"/>
        <w:ind w:left="-851" w:right="-284"/>
        <w:rPr>
          <w:rFonts w:ascii="Times New Roman" w:eastAsia="Times New Roman" w:hAnsi="Times New Roman"/>
          <w:b/>
          <w:lang w:eastAsia="ar-SA"/>
        </w:rPr>
      </w:pPr>
      <w:r w:rsidRPr="001270A6">
        <w:rPr>
          <w:rFonts w:ascii="Times New Roman" w:eastAsia="Times New Roman" w:hAnsi="Times New Roman"/>
          <w:b/>
          <w:lang w:eastAsia="ar-SA"/>
        </w:rPr>
        <w:t xml:space="preserve">4. Срок, условия и </w:t>
      </w:r>
      <w:r w:rsidR="00E3704A">
        <w:rPr>
          <w:rFonts w:ascii="Times New Roman" w:eastAsia="Times New Roman" w:hAnsi="Times New Roman"/>
          <w:b/>
          <w:lang w:eastAsia="ar-SA"/>
        </w:rPr>
        <w:t>объем оказанных</w:t>
      </w:r>
      <w:r w:rsidRPr="001270A6">
        <w:rPr>
          <w:rFonts w:ascii="Times New Roman" w:eastAsia="Times New Roman" w:hAnsi="Times New Roman"/>
          <w:b/>
          <w:lang w:eastAsia="ar-SA"/>
        </w:rPr>
        <w:t xml:space="preserve"> услуг</w:t>
      </w:r>
    </w:p>
    <w:p w:rsidR="001270A6" w:rsidRPr="001270A6" w:rsidRDefault="001270A6" w:rsidP="001270A6">
      <w:pPr>
        <w:spacing w:line="240" w:lineRule="auto"/>
        <w:ind w:left="-851" w:right="-284"/>
        <w:jc w:val="both"/>
        <w:rPr>
          <w:rFonts w:ascii="Times New Roman" w:hAnsi="Times New Roman"/>
        </w:rPr>
      </w:pPr>
      <w:r w:rsidRPr="001270A6">
        <w:rPr>
          <w:rFonts w:ascii="Times New Roman" w:eastAsia="Times New Roman" w:hAnsi="Times New Roman"/>
          <w:lang w:eastAsia="ar-SA"/>
        </w:rPr>
        <w:t xml:space="preserve">4.1. Срок оказания услуг: </w:t>
      </w:r>
      <w:r w:rsidR="000A6564" w:rsidRPr="000A6564">
        <w:rPr>
          <w:rFonts w:ascii="Times New Roman" w:eastAsia="Times New Roman" w:hAnsi="Times New Roman"/>
          <w:lang w:eastAsia="ar-SA"/>
        </w:rPr>
        <w:t>с</w:t>
      </w:r>
      <w:r w:rsidR="000D6626">
        <w:rPr>
          <w:rFonts w:ascii="Times New Roman" w:eastAsia="Times New Roman" w:hAnsi="Times New Roman"/>
          <w:lang w:eastAsia="ar-SA"/>
        </w:rPr>
        <w:t xml:space="preserve"> даты</w:t>
      </w:r>
      <w:r w:rsidR="000A6564" w:rsidRPr="000A6564">
        <w:rPr>
          <w:rFonts w:ascii="Times New Roman" w:eastAsia="Times New Roman" w:hAnsi="Times New Roman"/>
          <w:lang w:eastAsia="ar-SA"/>
        </w:rPr>
        <w:t xml:space="preserve"> </w:t>
      </w:r>
      <w:r w:rsidR="000D6626" w:rsidRPr="000D6626">
        <w:rPr>
          <w:rFonts w:ascii="Times New Roman" w:eastAsia="Times New Roman" w:hAnsi="Times New Roman"/>
          <w:lang w:eastAsia="ar-SA"/>
        </w:rPr>
        <w:t xml:space="preserve">заключения контракта по </w:t>
      </w:r>
      <w:r w:rsidR="007B482D">
        <w:rPr>
          <w:rFonts w:ascii="Times New Roman" w:eastAsia="Times New Roman" w:hAnsi="Times New Roman"/>
          <w:lang w:eastAsia="ar-SA"/>
        </w:rPr>
        <w:t>20</w:t>
      </w:r>
      <w:r w:rsidR="004E7D9F">
        <w:rPr>
          <w:rFonts w:ascii="Times New Roman" w:eastAsia="Times New Roman" w:hAnsi="Times New Roman"/>
          <w:lang w:eastAsia="ar-SA"/>
        </w:rPr>
        <w:t xml:space="preserve"> </w:t>
      </w:r>
      <w:r w:rsidR="007B482D">
        <w:rPr>
          <w:rFonts w:ascii="Times New Roman" w:eastAsia="Times New Roman" w:hAnsi="Times New Roman"/>
          <w:lang w:eastAsia="ar-SA"/>
        </w:rPr>
        <w:t>но</w:t>
      </w:r>
      <w:r w:rsidR="004E7D9F">
        <w:rPr>
          <w:rFonts w:ascii="Times New Roman" w:eastAsia="Times New Roman" w:hAnsi="Times New Roman"/>
          <w:lang w:eastAsia="ar-SA"/>
        </w:rPr>
        <w:t>ября</w:t>
      </w:r>
      <w:r w:rsidR="000D6626" w:rsidRPr="000D6626">
        <w:rPr>
          <w:rFonts w:ascii="Times New Roman" w:eastAsia="Times New Roman" w:hAnsi="Times New Roman"/>
          <w:lang w:eastAsia="ar-SA"/>
        </w:rPr>
        <w:t xml:space="preserve"> 202</w:t>
      </w:r>
      <w:r w:rsidR="004E7D9F">
        <w:rPr>
          <w:rFonts w:ascii="Times New Roman" w:eastAsia="Times New Roman" w:hAnsi="Times New Roman"/>
          <w:lang w:eastAsia="ar-SA"/>
        </w:rPr>
        <w:t>6</w:t>
      </w:r>
      <w:r w:rsidR="007B482D">
        <w:rPr>
          <w:rFonts w:ascii="Times New Roman" w:eastAsia="Times New Roman" w:hAnsi="Times New Roman"/>
          <w:lang w:eastAsia="ar-SA"/>
        </w:rPr>
        <w:t xml:space="preserve"> </w:t>
      </w:r>
      <w:r w:rsidR="000D6626" w:rsidRPr="000D6626">
        <w:rPr>
          <w:rFonts w:ascii="Times New Roman" w:eastAsia="Times New Roman" w:hAnsi="Times New Roman"/>
          <w:lang w:eastAsia="ar-SA"/>
        </w:rPr>
        <w:t>года</w:t>
      </w:r>
      <w:r w:rsidRPr="001270A6">
        <w:rPr>
          <w:rFonts w:ascii="Times New Roman" w:hAnsi="Times New Roman"/>
        </w:rPr>
        <w:t>.</w:t>
      </w:r>
    </w:p>
    <w:p w:rsidR="00572AAA" w:rsidRPr="0034489C" w:rsidRDefault="00422914" w:rsidP="00422914">
      <w:pPr>
        <w:widowControl w:val="0"/>
        <w:suppressAutoHyphens/>
        <w:spacing w:line="240" w:lineRule="auto"/>
        <w:ind w:left="-851" w:right="-284"/>
        <w:jc w:val="both"/>
        <w:rPr>
          <w:rFonts w:ascii="Times New Roman" w:hAnsi="Times New Roman"/>
          <w:color w:val="FF0000"/>
        </w:rPr>
      </w:pPr>
      <w:r>
        <w:rPr>
          <w:rFonts w:ascii="Times New Roman" w:eastAsia="Times New Roman" w:hAnsi="Times New Roman"/>
          <w:lang w:eastAsia="ar-SA"/>
        </w:rPr>
        <w:t>4.2.</w:t>
      </w:r>
      <w:r w:rsidR="001270A6" w:rsidRPr="001270A6">
        <w:rPr>
          <w:rFonts w:ascii="Times New Roman" w:hAnsi="Times New Roman"/>
        </w:rPr>
        <w:t xml:space="preserve"> </w:t>
      </w:r>
      <w:r>
        <w:rPr>
          <w:rFonts w:ascii="Times New Roman" w:hAnsi="Times New Roman"/>
          <w:bCs/>
        </w:rPr>
        <w:t>Условия</w:t>
      </w:r>
      <w:r w:rsidRPr="00422914">
        <w:rPr>
          <w:rFonts w:ascii="Times New Roman" w:hAnsi="Times New Roman"/>
          <w:bCs/>
        </w:rPr>
        <w:t xml:space="preserve"> и объем услуг определя</w:t>
      </w:r>
      <w:r>
        <w:rPr>
          <w:rFonts w:ascii="Times New Roman" w:hAnsi="Times New Roman"/>
          <w:bCs/>
        </w:rPr>
        <w:t>ю</w:t>
      </w:r>
      <w:r w:rsidRPr="00422914">
        <w:rPr>
          <w:rFonts w:ascii="Times New Roman" w:hAnsi="Times New Roman"/>
          <w:bCs/>
        </w:rPr>
        <w:t>тся Приложени</w:t>
      </w:r>
      <w:r w:rsidR="006C314B">
        <w:rPr>
          <w:rFonts w:ascii="Times New Roman" w:hAnsi="Times New Roman"/>
          <w:bCs/>
        </w:rPr>
        <w:t>ем</w:t>
      </w:r>
      <w:r w:rsidRPr="00422914">
        <w:rPr>
          <w:rFonts w:ascii="Times New Roman" w:hAnsi="Times New Roman"/>
          <w:bCs/>
        </w:rPr>
        <w:t xml:space="preserve"> № 1</w:t>
      </w:r>
      <w:r w:rsidR="006C314B">
        <w:rPr>
          <w:rFonts w:ascii="Times New Roman" w:hAnsi="Times New Roman"/>
          <w:bCs/>
        </w:rPr>
        <w:t>(</w:t>
      </w:r>
      <w:r w:rsidR="006C314B" w:rsidRPr="006C314B">
        <w:rPr>
          <w:rFonts w:ascii="Times New Roman" w:hAnsi="Times New Roman"/>
          <w:bCs/>
        </w:rPr>
        <w:t xml:space="preserve">Спецификация) </w:t>
      </w:r>
      <w:r w:rsidRPr="006C314B">
        <w:rPr>
          <w:rFonts w:ascii="Times New Roman" w:hAnsi="Times New Roman"/>
          <w:bCs/>
        </w:rPr>
        <w:t xml:space="preserve">и </w:t>
      </w:r>
      <w:r w:rsidR="006C314B" w:rsidRPr="006C314B">
        <w:rPr>
          <w:rFonts w:ascii="Times New Roman" w:hAnsi="Times New Roman"/>
          <w:bCs/>
        </w:rPr>
        <w:t xml:space="preserve">Приложением </w:t>
      </w:r>
      <w:r w:rsidRPr="006C314B">
        <w:rPr>
          <w:rFonts w:ascii="Times New Roman" w:hAnsi="Times New Roman"/>
          <w:bCs/>
        </w:rPr>
        <w:t xml:space="preserve">№2 </w:t>
      </w:r>
      <w:r w:rsidR="006C314B" w:rsidRPr="006C314B">
        <w:rPr>
          <w:rFonts w:ascii="Times New Roman" w:hAnsi="Times New Roman"/>
          <w:bCs/>
        </w:rPr>
        <w:t>(Описание объекта закупки</w:t>
      </w:r>
      <w:r w:rsidR="008635AE" w:rsidRPr="008635AE">
        <w:t xml:space="preserve"> </w:t>
      </w:r>
      <w:r w:rsidR="008635AE" w:rsidRPr="008635AE">
        <w:rPr>
          <w:rFonts w:ascii="Times New Roman" w:hAnsi="Times New Roman"/>
          <w:bCs/>
        </w:rPr>
        <w:t>в соответствии со статьей 33 Закона № 44-ФЗ</w:t>
      </w:r>
      <w:r w:rsidR="006C314B" w:rsidRPr="006C314B">
        <w:rPr>
          <w:rFonts w:ascii="Times New Roman" w:hAnsi="Times New Roman"/>
          <w:bCs/>
        </w:rPr>
        <w:t xml:space="preserve">) </w:t>
      </w:r>
      <w:r w:rsidRPr="006C314B">
        <w:rPr>
          <w:rFonts w:ascii="Times New Roman" w:hAnsi="Times New Roman"/>
          <w:bCs/>
        </w:rPr>
        <w:t xml:space="preserve">к </w:t>
      </w:r>
      <w:r w:rsidR="006C314B" w:rsidRPr="006C314B">
        <w:rPr>
          <w:rFonts w:ascii="Times New Roman" w:hAnsi="Times New Roman"/>
          <w:bCs/>
        </w:rPr>
        <w:t>к</w:t>
      </w:r>
      <w:r w:rsidRPr="006C314B">
        <w:rPr>
          <w:rFonts w:ascii="Times New Roman" w:hAnsi="Times New Roman"/>
          <w:bCs/>
        </w:rPr>
        <w:t>онтракту</w:t>
      </w:r>
      <w:r w:rsidR="006C314B" w:rsidRPr="006C314B">
        <w:rPr>
          <w:rFonts w:ascii="Times New Roman" w:hAnsi="Times New Roman"/>
          <w:bCs/>
        </w:rPr>
        <w:t>, являющимися его неотъемлемой частью</w:t>
      </w:r>
      <w:r w:rsidR="00572AAA" w:rsidRPr="006C314B">
        <w:rPr>
          <w:rFonts w:ascii="Times New Roman" w:hAnsi="Times New Roman"/>
          <w:bCs/>
        </w:rPr>
        <w:t>.</w:t>
      </w:r>
    </w:p>
    <w:p w:rsidR="00572AAA" w:rsidRDefault="00572AAA" w:rsidP="002A778F">
      <w:pPr>
        <w:spacing w:line="240" w:lineRule="auto"/>
        <w:ind w:left="-851" w:right="-284"/>
        <w:jc w:val="both"/>
        <w:rPr>
          <w:rFonts w:ascii="Times New Roman" w:hAnsi="Times New Roman"/>
          <w:b/>
          <w:bCs/>
        </w:rPr>
      </w:pPr>
    </w:p>
    <w:p w:rsidR="001270A6" w:rsidRPr="001270A6" w:rsidRDefault="001270A6" w:rsidP="002A778F">
      <w:pPr>
        <w:spacing w:line="240" w:lineRule="auto"/>
        <w:ind w:left="-851" w:right="-284"/>
        <w:rPr>
          <w:rFonts w:ascii="Times New Roman" w:hAnsi="Times New Roman"/>
          <w:b/>
          <w:bCs/>
        </w:rPr>
      </w:pPr>
      <w:r w:rsidRPr="001270A6">
        <w:rPr>
          <w:rFonts w:ascii="Times New Roman" w:hAnsi="Times New Roman"/>
          <w:b/>
          <w:bCs/>
        </w:rPr>
        <w:t>5. Права и обязанности Сторон</w:t>
      </w:r>
    </w:p>
    <w:p w:rsidR="001270A6" w:rsidRPr="001270A6" w:rsidRDefault="001270A6" w:rsidP="002A778F">
      <w:pPr>
        <w:spacing w:line="240" w:lineRule="auto"/>
        <w:ind w:left="-851" w:right="-284"/>
        <w:jc w:val="both"/>
        <w:rPr>
          <w:rFonts w:ascii="Times New Roman" w:hAnsi="Times New Roman"/>
          <w:bCs/>
        </w:rPr>
      </w:pPr>
      <w:r w:rsidRPr="004D3071">
        <w:rPr>
          <w:rFonts w:ascii="Times New Roman" w:hAnsi="Times New Roman"/>
          <w:b/>
          <w:bCs/>
        </w:rPr>
        <w:t>5.1.</w:t>
      </w:r>
      <w:r w:rsidRPr="001270A6">
        <w:rPr>
          <w:rFonts w:ascii="Times New Roman" w:hAnsi="Times New Roman"/>
          <w:bCs/>
        </w:rPr>
        <w:t xml:space="preserve"> </w:t>
      </w:r>
      <w:r w:rsidRPr="001270A6">
        <w:rPr>
          <w:rFonts w:ascii="Times New Roman" w:hAnsi="Times New Roman"/>
          <w:b/>
          <w:bCs/>
        </w:rPr>
        <w:t>Исполнитель обязуется:</w:t>
      </w:r>
    </w:p>
    <w:p w:rsidR="001270A6" w:rsidRPr="001270A6" w:rsidRDefault="001270A6" w:rsidP="002A778F">
      <w:pPr>
        <w:spacing w:line="240" w:lineRule="auto"/>
        <w:ind w:left="-851" w:right="-284"/>
        <w:jc w:val="both"/>
        <w:rPr>
          <w:rFonts w:ascii="Times New Roman" w:hAnsi="Times New Roman"/>
          <w:bCs/>
        </w:rPr>
      </w:pPr>
      <w:r w:rsidRPr="001270A6">
        <w:rPr>
          <w:rFonts w:ascii="Times New Roman" w:hAnsi="Times New Roman"/>
          <w:bCs/>
        </w:rPr>
        <w:t xml:space="preserve">5.1.1. Своевременно и надлежащим образом оказать услуги Заказчику в соответствии с условиями настоящего </w:t>
      </w:r>
      <w:r w:rsidR="00E34F8F">
        <w:rPr>
          <w:rFonts w:ascii="Times New Roman" w:hAnsi="Times New Roman"/>
          <w:bCs/>
        </w:rPr>
        <w:t>контракт</w:t>
      </w:r>
      <w:r w:rsidRPr="001270A6">
        <w:rPr>
          <w:rFonts w:ascii="Times New Roman" w:hAnsi="Times New Roman"/>
          <w:bCs/>
        </w:rPr>
        <w:t>а.</w:t>
      </w:r>
    </w:p>
    <w:p w:rsidR="001270A6" w:rsidRPr="002F4F29" w:rsidRDefault="001270A6" w:rsidP="002A778F">
      <w:pPr>
        <w:spacing w:line="240" w:lineRule="auto"/>
        <w:ind w:left="-851" w:right="-284"/>
        <w:jc w:val="both"/>
        <w:rPr>
          <w:rFonts w:ascii="Times New Roman" w:hAnsi="Times New Roman"/>
          <w:bCs/>
        </w:rPr>
      </w:pPr>
      <w:r w:rsidRPr="002F4F29">
        <w:rPr>
          <w:rFonts w:ascii="Times New Roman" w:hAnsi="Times New Roman"/>
          <w:bCs/>
        </w:rPr>
        <w:t xml:space="preserve">5.1.2. </w:t>
      </w:r>
      <w:r w:rsidR="002F4F29" w:rsidRPr="002F4F29">
        <w:rPr>
          <w:rFonts w:ascii="Times New Roman" w:hAnsi="Times New Roman"/>
          <w:bCs/>
        </w:rPr>
        <w:t xml:space="preserve">По окончании </w:t>
      </w:r>
      <w:r w:rsidR="00E53A75">
        <w:rPr>
          <w:rFonts w:ascii="Times New Roman" w:hAnsi="Times New Roman"/>
          <w:bCs/>
        </w:rPr>
        <w:t>оказания услуг</w:t>
      </w:r>
      <w:r w:rsidR="002F4F29" w:rsidRPr="002F4F29">
        <w:rPr>
          <w:rFonts w:ascii="Times New Roman" w:hAnsi="Times New Roman"/>
          <w:bCs/>
        </w:rPr>
        <w:t xml:space="preserve"> в течение 5 (пяти) рабочих дней предоставить Заказчику счет</w:t>
      </w:r>
      <w:r w:rsidR="002C454C">
        <w:rPr>
          <w:rFonts w:ascii="Times New Roman" w:hAnsi="Times New Roman"/>
          <w:bCs/>
        </w:rPr>
        <w:t>,</w:t>
      </w:r>
      <w:r w:rsidR="002C454C" w:rsidRPr="002C454C">
        <w:t xml:space="preserve"> </w:t>
      </w:r>
      <w:r w:rsidR="002C454C" w:rsidRPr="002C454C">
        <w:rPr>
          <w:rFonts w:ascii="Times New Roman" w:hAnsi="Times New Roman"/>
          <w:bCs/>
        </w:rPr>
        <w:t>счет-фактур</w:t>
      </w:r>
      <w:r w:rsidR="002C454C">
        <w:rPr>
          <w:rFonts w:ascii="Times New Roman" w:hAnsi="Times New Roman"/>
          <w:bCs/>
        </w:rPr>
        <w:t>у</w:t>
      </w:r>
      <w:r w:rsidR="002F4F29" w:rsidRPr="002F4F29">
        <w:rPr>
          <w:rFonts w:ascii="Times New Roman" w:hAnsi="Times New Roman"/>
          <w:bCs/>
        </w:rPr>
        <w:t xml:space="preserve"> </w:t>
      </w:r>
      <w:r w:rsidR="00032E56" w:rsidRPr="00032E56">
        <w:rPr>
          <w:rFonts w:ascii="Times New Roman" w:hAnsi="Times New Roman"/>
          <w:bCs/>
        </w:rPr>
        <w:t>(</w:t>
      </w:r>
      <w:r w:rsidR="00E53A75" w:rsidRPr="00E53A75">
        <w:rPr>
          <w:rFonts w:ascii="Times New Roman" w:hAnsi="Times New Roman"/>
          <w:bCs/>
        </w:rPr>
        <w:t>если организация является плательщиком НДС</w:t>
      </w:r>
      <w:r w:rsidR="00032E56" w:rsidRPr="00032E56">
        <w:rPr>
          <w:rFonts w:ascii="Times New Roman" w:hAnsi="Times New Roman"/>
          <w:bCs/>
        </w:rPr>
        <w:t>)</w:t>
      </w:r>
      <w:r w:rsidR="00032E56">
        <w:rPr>
          <w:rFonts w:ascii="Times New Roman" w:hAnsi="Times New Roman"/>
          <w:bCs/>
        </w:rPr>
        <w:t xml:space="preserve"> </w:t>
      </w:r>
      <w:r w:rsidR="002F4F29" w:rsidRPr="002F4F29">
        <w:rPr>
          <w:rFonts w:ascii="Times New Roman" w:hAnsi="Times New Roman"/>
          <w:bCs/>
        </w:rPr>
        <w:t xml:space="preserve">и акт </w:t>
      </w:r>
      <w:r w:rsidR="002C454C" w:rsidRPr="002C454C">
        <w:rPr>
          <w:rFonts w:ascii="Times New Roman" w:hAnsi="Times New Roman"/>
          <w:bCs/>
        </w:rPr>
        <w:t>сдачи-приемки оказанных услуг</w:t>
      </w:r>
      <w:r w:rsidR="002F4F29" w:rsidRPr="002F4F29">
        <w:rPr>
          <w:rFonts w:ascii="Times New Roman" w:hAnsi="Times New Roman"/>
          <w:bCs/>
        </w:rPr>
        <w:t xml:space="preserve"> с использованием единой информационной системы в сфере закупок</w:t>
      </w:r>
      <w:r w:rsidRPr="002F4F29">
        <w:rPr>
          <w:rFonts w:ascii="Times New Roman" w:hAnsi="Times New Roman"/>
          <w:bCs/>
        </w:rPr>
        <w:t>.</w:t>
      </w:r>
      <w:r w:rsidR="002F4F29" w:rsidRPr="002F4F29">
        <w:rPr>
          <w:rFonts w:ascii="Times New Roman" w:hAnsi="Times New Roman"/>
          <w:bCs/>
        </w:rPr>
        <w:t xml:space="preserve"> </w:t>
      </w:r>
    </w:p>
    <w:p w:rsidR="001270A6" w:rsidRPr="002F4F29" w:rsidRDefault="001270A6" w:rsidP="002A778F">
      <w:pPr>
        <w:spacing w:line="240" w:lineRule="auto"/>
        <w:ind w:left="-851" w:right="-284"/>
        <w:jc w:val="both"/>
        <w:rPr>
          <w:rFonts w:ascii="Times New Roman" w:hAnsi="Times New Roman"/>
          <w:bCs/>
        </w:rPr>
      </w:pPr>
      <w:r w:rsidRPr="002F4F29">
        <w:rPr>
          <w:rFonts w:ascii="Times New Roman" w:hAnsi="Times New Roman"/>
          <w:bCs/>
        </w:rPr>
        <w:t xml:space="preserve">5.1.3. Обеспечить устранение выявленных недостатков в порядке и на условиях, предусмотренных настоящим </w:t>
      </w:r>
      <w:r w:rsidR="00E34F8F" w:rsidRPr="002F4F29">
        <w:rPr>
          <w:rFonts w:ascii="Times New Roman" w:hAnsi="Times New Roman"/>
          <w:bCs/>
        </w:rPr>
        <w:t>контрактом</w:t>
      </w:r>
      <w:r w:rsidRPr="002F4F29">
        <w:rPr>
          <w:rFonts w:ascii="Times New Roman" w:hAnsi="Times New Roman"/>
          <w:bCs/>
        </w:rPr>
        <w:t>.</w:t>
      </w:r>
    </w:p>
    <w:p w:rsidR="002F4F29" w:rsidRPr="002F4F29" w:rsidRDefault="00E07617" w:rsidP="002F4F29">
      <w:pPr>
        <w:spacing w:line="240" w:lineRule="auto"/>
        <w:ind w:left="-851" w:right="-284"/>
        <w:jc w:val="both"/>
        <w:rPr>
          <w:rFonts w:ascii="Times New Roman" w:hAnsi="Times New Roman"/>
          <w:bCs/>
        </w:rPr>
      </w:pPr>
      <w:r w:rsidRPr="00E07617">
        <w:rPr>
          <w:rFonts w:ascii="Times New Roman" w:hAnsi="Times New Roman"/>
          <w:bCs/>
        </w:rPr>
        <w:t>5.</w:t>
      </w:r>
      <w:r>
        <w:rPr>
          <w:rFonts w:ascii="Times New Roman" w:hAnsi="Times New Roman"/>
          <w:bCs/>
        </w:rPr>
        <w:t>1</w:t>
      </w:r>
      <w:r w:rsidRPr="00E07617">
        <w:rPr>
          <w:rFonts w:ascii="Times New Roman" w:hAnsi="Times New Roman"/>
          <w:bCs/>
        </w:rPr>
        <w:t>.</w:t>
      </w:r>
      <w:r w:rsidR="002F4F29">
        <w:rPr>
          <w:rFonts w:ascii="Times New Roman" w:hAnsi="Times New Roman"/>
          <w:bCs/>
        </w:rPr>
        <w:t>4</w:t>
      </w:r>
      <w:r w:rsidRPr="00E07617">
        <w:rPr>
          <w:rFonts w:ascii="Times New Roman" w:hAnsi="Times New Roman"/>
          <w:bCs/>
        </w:rPr>
        <w:t xml:space="preserve">. </w:t>
      </w:r>
      <w:r w:rsidR="002F4F29" w:rsidRPr="002F4F29">
        <w:rPr>
          <w:rFonts w:ascii="Times New Roman" w:hAnsi="Times New Roman"/>
          <w:bCs/>
        </w:rPr>
        <w:t>В случае принятия решения об одностороннем отказе от исполнения Контракта:</w:t>
      </w:r>
    </w:p>
    <w:p w:rsidR="002F4F29" w:rsidRPr="002F4F29" w:rsidRDefault="002F4F29" w:rsidP="002F4F29">
      <w:pPr>
        <w:spacing w:line="240" w:lineRule="auto"/>
        <w:ind w:left="-851" w:right="-284"/>
        <w:jc w:val="both"/>
        <w:rPr>
          <w:rFonts w:ascii="Times New Roman" w:hAnsi="Times New Roman"/>
          <w:bCs/>
        </w:rPr>
      </w:pPr>
      <w:r w:rsidRPr="002F4F29">
        <w:rPr>
          <w:rFonts w:ascii="Times New Roman" w:hAnsi="Times New Roman"/>
          <w:bCs/>
        </w:rPr>
        <w:t>Исполнитель в ЕИС формирует, подписывает и размещает решение об одностороннем отказе от исполнения Контракта. Решение не позднее одного часа с момента его размещения в ЕИС автоматически направляется Заказчику. Датой поступления Заказчику решения является дата его размещения в ЕИС.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rsidR="00E07617" w:rsidRDefault="002F4F29" w:rsidP="002F4F29">
      <w:pPr>
        <w:spacing w:line="240" w:lineRule="auto"/>
        <w:ind w:left="-851" w:right="-284"/>
        <w:jc w:val="both"/>
        <w:rPr>
          <w:rFonts w:ascii="Times New Roman" w:hAnsi="Times New Roman"/>
          <w:bCs/>
        </w:rPr>
      </w:pPr>
      <w:r w:rsidRPr="002F4F29">
        <w:rPr>
          <w:rFonts w:ascii="Times New Roman" w:hAnsi="Times New Roman"/>
          <w:bCs/>
        </w:rPr>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r w:rsidR="00E07617">
        <w:rPr>
          <w:rFonts w:ascii="Times New Roman" w:hAnsi="Times New Roman"/>
          <w:bCs/>
        </w:rPr>
        <w:t>.</w:t>
      </w:r>
    </w:p>
    <w:p w:rsidR="001270A6" w:rsidRPr="001270A6" w:rsidRDefault="001270A6" w:rsidP="002A778F">
      <w:pPr>
        <w:spacing w:line="240" w:lineRule="auto"/>
        <w:ind w:left="-851" w:right="-284"/>
        <w:jc w:val="both"/>
        <w:rPr>
          <w:rFonts w:ascii="Times New Roman" w:hAnsi="Times New Roman"/>
          <w:b/>
          <w:bCs/>
        </w:rPr>
      </w:pPr>
      <w:r w:rsidRPr="001270A6">
        <w:rPr>
          <w:rFonts w:ascii="Times New Roman" w:hAnsi="Times New Roman"/>
          <w:b/>
          <w:bCs/>
        </w:rPr>
        <w:t>5.2. Исполнитель вправе:</w:t>
      </w:r>
    </w:p>
    <w:p w:rsidR="001270A6" w:rsidRPr="001270A6" w:rsidRDefault="001270A6" w:rsidP="002A778F">
      <w:pPr>
        <w:spacing w:line="240" w:lineRule="auto"/>
        <w:ind w:left="-851" w:right="-284"/>
        <w:jc w:val="both"/>
        <w:rPr>
          <w:rFonts w:ascii="Times New Roman" w:hAnsi="Times New Roman"/>
          <w:bCs/>
        </w:rPr>
      </w:pPr>
      <w:r w:rsidRPr="001270A6">
        <w:rPr>
          <w:rFonts w:ascii="Times New Roman" w:hAnsi="Times New Roman"/>
          <w:bCs/>
        </w:rPr>
        <w:t xml:space="preserve">5.2.1. Требовать от Заказчика произвести приемку оказанных услуг в порядке и в сроки, предусмотренные </w:t>
      </w:r>
      <w:r w:rsidR="00E34F8F">
        <w:rPr>
          <w:rFonts w:ascii="Times New Roman" w:hAnsi="Times New Roman"/>
          <w:bCs/>
        </w:rPr>
        <w:t>контрактом</w:t>
      </w:r>
      <w:r w:rsidRPr="001270A6">
        <w:rPr>
          <w:rFonts w:ascii="Times New Roman" w:hAnsi="Times New Roman"/>
          <w:bCs/>
        </w:rPr>
        <w:t>.</w:t>
      </w:r>
    </w:p>
    <w:p w:rsidR="001270A6" w:rsidRPr="001270A6" w:rsidRDefault="001270A6" w:rsidP="002A778F">
      <w:pPr>
        <w:spacing w:line="240" w:lineRule="auto"/>
        <w:ind w:left="-851" w:right="-284"/>
        <w:jc w:val="both"/>
        <w:rPr>
          <w:rFonts w:ascii="Times New Roman" w:hAnsi="Times New Roman"/>
          <w:bCs/>
        </w:rPr>
      </w:pPr>
      <w:r w:rsidRPr="001270A6">
        <w:rPr>
          <w:rFonts w:ascii="Times New Roman" w:hAnsi="Times New Roman"/>
          <w:bCs/>
        </w:rPr>
        <w:t>5.2.2. Требовать от Заказчика полной и своевременной оплаты за оказанные услуги.</w:t>
      </w:r>
    </w:p>
    <w:p w:rsidR="001270A6" w:rsidRDefault="001270A6" w:rsidP="002A778F">
      <w:pPr>
        <w:spacing w:line="240" w:lineRule="auto"/>
        <w:ind w:left="-851" w:right="-284"/>
        <w:jc w:val="both"/>
        <w:rPr>
          <w:rFonts w:ascii="Times New Roman" w:hAnsi="Times New Roman"/>
          <w:bCs/>
        </w:rPr>
      </w:pPr>
      <w:r w:rsidRPr="001270A6">
        <w:rPr>
          <w:rFonts w:ascii="Times New Roman" w:hAnsi="Times New Roman"/>
          <w:bCs/>
        </w:rPr>
        <w:lastRenderedPageBreak/>
        <w:t xml:space="preserve">5.2.3. </w:t>
      </w:r>
      <w:r w:rsidR="00E07617" w:rsidRPr="00E07617">
        <w:rPr>
          <w:rFonts w:ascii="Times New Roman" w:hAnsi="Times New Roman"/>
          <w:bCs/>
        </w:rPr>
        <w:t xml:space="preserve">Письменно запрашивать у Заказчика разъяснения и уточнения относительно оказания услуг в рамках настоящего </w:t>
      </w:r>
      <w:r w:rsidR="00FE0053">
        <w:rPr>
          <w:rFonts w:ascii="Times New Roman" w:hAnsi="Times New Roman"/>
          <w:bCs/>
        </w:rPr>
        <w:t>к</w:t>
      </w:r>
      <w:r w:rsidR="00E07617" w:rsidRPr="00E07617">
        <w:rPr>
          <w:rFonts w:ascii="Times New Roman" w:hAnsi="Times New Roman"/>
          <w:bCs/>
        </w:rPr>
        <w:t>онтракта</w:t>
      </w:r>
      <w:r w:rsidRPr="001270A6">
        <w:rPr>
          <w:rFonts w:ascii="Times New Roman" w:hAnsi="Times New Roman"/>
          <w:bCs/>
        </w:rPr>
        <w:t>.</w:t>
      </w:r>
    </w:p>
    <w:p w:rsidR="00D51D58" w:rsidRPr="001270A6" w:rsidRDefault="00D51D58" w:rsidP="002A778F">
      <w:pPr>
        <w:spacing w:line="240" w:lineRule="auto"/>
        <w:ind w:left="-851" w:right="-284"/>
        <w:jc w:val="both"/>
        <w:rPr>
          <w:rFonts w:ascii="Times New Roman" w:hAnsi="Times New Roman"/>
          <w:bCs/>
        </w:rPr>
      </w:pPr>
      <w:r w:rsidRPr="00D51D58">
        <w:rPr>
          <w:rFonts w:ascii="Times New Roman" w:hAnsi="Times New Roman"/>
          <w:bCs/>
        </w:rPr>
        <w:t>5.</w:t>
      </w:r>
      <w:r>
        <w:rPr>
          <w:rFonts w:ascii="Times New Roman" w:hAnsi="Times New Roman"/>
          <w:bCs/>
        </w:rPr>
        <w:t>2</w:t>
      </w:r>
      <w:r w:rsidRPr="00D51D58">
        <w:rPr>
          <w:rFonts w:ascii="Times New Roman" w:hAnsi="Times New Roman"/>
          <w:bCs/>
        </w:rPr>
        <w:t>.</w:t>
      </w:r>
      <w:r>
        <w:rPr>
          <w:rFonts w:ascii="Times New Roman" w:hAnsi="Times New Roman"/>
          <w:bCs/>
        </w:rPr>
        <w:t>4</w:t>
      </w:r>
      <w:r w:rsidRPr="00D51D58">
        <w:rPr>
          <w:rFonts w:ascii="Times New Roman" w:hAnsi="Times New Roman"/>
          <w:bCs/>
        </w:rPr>
        <w:t xml:space="preserve">. Принять решение об одностороннем отказе от исполнения </w:t>
      </w:r>
      <w:r w:rsidR="00FE0053">
        <w:rPr>
          <w:rFonts w:ascii="Times New Roman" w:hAnsi="Times New Roman"/>
          <w:bCs/>
        </w:rPr>
        <w:t>к</w:t>
      </w:r>
      <w:r w:rsidRPr="00D51D58">
        <w:rPr>
          <w:rFonts w:ascii="Times New Roman" w:hAnsi="Times New Roman"/>
          <w:bCs/>
        </w:rPr>
        <w:t xml:space="preserve">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Исполнитель не вправе принять решение об одностороннем расторжении настоящего </w:t>
      </w:r>
      <w:r w:rsidR="00FE0053">
        <w:rPr>
          <w:rFonts w:ascii="Times New Roman" w:hAnsi="Times New Roman"/>
          <w:bCs/>
        </w:rPr>
        <w:t>к</w:t>
      </w:r>
      <w:r w:rsidRPr="00D51D58">
        <w:rPr>
          <w:rFonts w:ascii="Times New Roman" w:hAnsi="Times New Roman"/>
          <w:bCs/>
        </w:rPr>
        <w:t xml:space="preserve">онтракта, если Заказчиком не нарушаются условия настоящего </w:t>
      </w:r>
      <w:r w:rsidR="00FE0053">
        <w:rPr>
          <w:rFonts w:ascii="Times New Roman" w:hAnsi="Times New Roman"/>
          <w:bCs/>
        </w:rPr>
        <w:t>к</w:t>
      </w:r>
      <w:r w:rsidRPr="00D51D58">
        <w:rPr>
          <w:rFonts w:ascii="Times New Roman" w:hAnsi="Times New Roman"/>
          <w:bCs/>
        </w:rPr>
        <w:t>онтракта.</w:t>
      </w:r>
    </w:p>
    <w:p w:rsidR="008F0ED5" w:rsidRDefault="001270A6" w:rsidP="002A778F">
      <w:pPr>
        <w:spacing w:line="240" w:lineRule="auto"/>
        <w:ind w:left="-851" w:right="-284"/>
        <w:jc w:val="both"/>
        <w:rPr>
          <w:rFonts w:ascii="Times New Roman" w:hAnsi="Times New Roman"/>
          <w:bCs/>
        </w:rPr>
      </w:pPr>
      <w:r w:rsidRPr="001270A6">
        <w:rPr>
          <w:rFonts w:ascii="Times New Roman" w:hAnsi="Times New Roman"/>
          <w:bCs/>
        </w:rPr>
        <w:t>5.2.</w:t>
      </w:r>
      <w:r w:rsidR="00D51D58">
        <w:rPr>
          <w:rFonts w:ascii="Times New Roman" w:hAnsi="Times New Roman"/>
          <w:bCs/>
        </w:rPr>
        <w:t>5</w:t>
      </w:r>
      <w:r w:rsidRPr="001270A6">
        <w:rPr>
          <w:rFonts w:ascii="Times New Roman" w:hAnsi="Times New Roman"/>
          <w:bCs/>
        </w:rPr>
        <w:t xml:space="preserve">. </w:t>
      </w:r>
      <w:r w:rsidR="00E07617" w:rsidRPr="00E07617">
        <w:rPr>
          <w:rFonts w:ascii="Times New Roman" w:hAnsi="Times New Roman"/>
          <w:bCs/>
        </w:rPr>
        <w:t xml:space="preserve">Осуществлять иные права, не указанные в тексте настоящего </w:t>
      </w:r>
      <w:r w:rsidR="00FE0053">
        <w:rPr>
          <w:rFonts w:ascii="Times New Roman" w:hAnsi="Times New Roman"/>
          <w:bCs/>
        </w:rPr>
        <w:t>к</w:t>
      </w:r>
      <w:r w:rsidR="00E07617" w:rsidRPr="00E07617">
        <w:rPr>
          <w:rFonts w:ascii="Times New Roman" w:hAnsi="Times New Roman"/>
          <w:bCs/>
        </w:rPr>
        <w:t>онтракта, в соответствии с законодательными и иными нормативными правовыми актами Российской Федерации</w:t>
      </w:r>
      <w:r w:rsidR="008F0ED5">
        <w:rPr>
          <w:rFonts w:ascii="Times New Roman" w:hAnsi="Times New Roman"/>
          <w:bCs/>
        </w:rPr>
        <w:t>.</w:t>
      </w:r>
    </w:p>
    <w:p w:rsidR="001270A6" w:rsidRPr="001270A6" w:rsidRDefault="001270A6" w:rsidP="002A778F">
      <w:pPr>
        <w:spacing w:line="240" w:lineRule="auto"/>
        <w:ind w:left="-851" w:right="-284"/>
        <w:jc w:val="both"/>
        <w:rPr>
          <w:rFonts w:ascii="Times New Roman" w:hAnsi="Times New Roman"/>
          <w:b/>
          <w:bCs/>
        </w:rPr>
      </w:pPr>
      <w:r w:rsidRPr="001270A6">
        <w:rPr>
          <w:rFonts w:ascii="Times New Roman" w:hAnsi="Times New Roman"/>
          <w:b/>
          <w:bCs/>
        </w:rPr>
        <w:t>5.3. Заказчик обязуется:</w:t>
      </w:r>
    </w:p>
    <w:p w:rsidR="001270A6" w:rsidRPr="001270A6" w:rsidRDefault="001270A6" w:rsidP="002A778F">
      <w:pPr>
        <w:spacing w:line="240" w:lineRule="auto"/>
        <w:ind w:left="-851" w:right="-284"/>
        <w:jc w:val="both"/>
        <w:rPr>
          <w:rFonts w:ascii="Times New Roman" w:hAnsi="Times New Roman"/>
          <w:bCs/>
        </w:rPr>
      </w:pPr>
      <w:r w:rsidRPr="001270A6">
        <w:rPr>
          <w:rFonts w:ascii="Times New Roman" w:hAnsi="Times New Roman"/>
          <w:bCs/>
        </w:rPr>
        <w:t>5.3.</w:t>
      </w:r>
      <w:r w:rsidR="000F66A8">
        <w:rPr>
          <w:rFonts w:ascii="Times New Roman" w:hAnsi="Times New Roman"/>
          <w:bCs/>
        </w:rPr>
        <w:t>1</w:t>
      </w:r>
      <w:r w:rsidRPr="001270A6">
        <w:rPr>
          <w:rFonts w:ascii="Times New Roman" w:hAnsi="Times New Roman"/>
          <w:bCs/>
        </w:rPr>
        <w:t xml:space="preserve">. Предоставлять по требованию Исполнителя информацию, необходимую и достаточную для надлежащего исполнения обязательств Исполнителя по настоящему </w:t>
      </w:r>
      <w:r w:rsidR="00FE0053">
        <w:rPr>
          <w:rFonts w:ascii="Times New Roman" w:hAnsi="Times New Roman"/>
          <w:bCs/>
        </w:rPr>
        <w:t>к</w:t>
      </w:r>
      <w:r w:rsidR="00E34F8F">
        <w:rPr>
          <w:rFonts w:ascii="Times New Roman" w:hAnsi="Times New Roman"/>
          <w:bCs/>
        </w:rPr>
        <w:t>онтракту</w:t>
      </w:r>
      <w:r w:rsidRPr="001270A6">
        <w:rPr>
          <w:rFonts w:ascii="Times New Roman" w:hAnsi="Times New Roman"/>
          <w:bCs/>
        </w:rPr>
        <w:t>.</w:t>
      </w:r>
    </w:p>
    <w:p w:rsidR="003B2E0A" w:rsidRPr="003B2E0A" w:rsidRDefault="001270A6" w:rsidP="002A778F">
      <w:pPr>
        <w:spacing w:line="240" w:lineRule="auto"/>
        <w:ind w:left="-851" w:right="-284"/>
        <w:jc w:val="both"/>
        <w:rPr>
          <w:rFonts w:ascii="Times New Roman" w:hAnsi="Times New Roman"/>
          <w:bCs/>
        </w:rPr>
      </w:pPr>
      <w:r w:rsidRPr="001270A6">
        <w:rPr>
          <w:rFonts w:ascii="Times New Roman" w:hAnsi="Times New Roman"/>
          <w:bCs/>
        </w:rPr>
        <w:t>5.3.</w:t>
      </w:r>
      <w:r w:rsidR="000F66A8">
        <w:rPr>
          <w:rFonts w:ascii="Times New Roman" w:hAnsi="Times New Roman"/>
          <w:bCs/>
        </w:rPr>
        <w:t>2</w:t>
      </w:r>
      <w:r w:rsidRPr="001270A6">
        <w:rPr>
          <w:rFonts w:ascii="Times New Roman" w:hAnsi="Times New Roman"/>
          <w:bCs/>
        </w:rPr>
        <w:t xml:space="preserve">. </w:t>
      </w:r>
      <w:r w:rsidR="003B2E0A" w:rsidRPr="003B2E0A">
        <w:rPr>
          <w:rFonts w:ascii="Times New Roman" w:hAnsi="Times New Roman"/>
          <w:bCs/>
        </w:rPr>
        <w:t>Оплатить оказанные услуги в соответствии с условиями настоящего контракта.</w:t>
      </w:r>
    </w:p>
    <w:p w:rsidR="003B2E0A" w:rsidRPr="003B2E0A" w:rsidRDefault="003B2E0A" w:rsidP="002A778F">
      <w:pPr>
        <w:spacing w:line="240" w:lineRule="auto"/>
        <w:ind w:left="-851" w:right="-284"/>
        <w:jc w:val="both"/>
        <w:rPr>
          <w:rFonts w:ascii="Times New Roman" w:hAnsi="Times New Roman"/>
          <w:bCs/>
        </w:rPr>
      </w:pPr>
      <w:r>
        <w:rPr>
          <w:rFonts w:ascii="Times New Roman" w:hAnsi="Times New Roman"/>
          <w:bCs/>
        </w:rPr>
        <w:t>5</w:t>
      </w:r>
      <w:r w:rsidRPr="003B2E0A">
        <w:rPr>
          <w:rFonts w:ascii="Times New Roman" w:hAnsi="Times New Roman"/>
          <w:bCs/>
        </w:rPr>
        <w:t>.</w:t>
      </w:r>
      <w:r>
        <w:rPr>
          <w:rFonts w:ascii="Times New Roman" w:hAnsi="Times New Roman"/>
          <w:bCs/>
        </w:rPr>
        <w:t>3</w:t>
      </w:r>
      <w:r w:rsidRPr="003B2E0A">
        <w:rPr>
          <w:rFonts w:ascii="Times New Roman" w:hAnsi="Times New Roman"/>
          <w:bCs/>
        </w:rPr>
        <w:t>.4. Провести экспертизу результата оказанных услуг для проверки его на соответствие условиям контракта.</w:t>
      </w:r>
    </w:p>
    <w:p w:rsidR="003B2E0A" w:rsidRPr="00FC04FB" w:rsidRDefault="003B2E0A" w:rsidP="002A778F">
      <w:pPr>
        <w:spacing w:line="240" w:lineRule="auto"/>
        <w:ind w:left="-851" w:right="-284"/>
        <w:jc w:val="both"/>
        <w:rPr>
          <w:rFonts w:ascii="Times New Roman" w:hAnsi="Times New Roman"/>
          <w:bCs/>
        </w:rPr>
      </w:pPr>
      <w:r>
        <w:rPr>
          <w:rFonts w:ascii="Times New Roman" w:hAnsi="Times New Roman"/>
          <w:bCs/>
        </w:rPr>
        <w:t>5</w:t>
      </w:r>
      <w:r w:rsidRPr="003B2E0A">
        <w:rPr>
          <w:rFonts w:ascii="Times New Roman" w:hAnsi="Times New Roman"/>
          <w:bCs/>
        </w:rPr>
        <w:t>.</w:t>
      </w:r>
      <w:r>
        <w:rPr>
          <w:rFonts w:ascii="Times New Roman" w:hAnsi="Times New Roman"/>
          <w:bCs/>
        </w:rPr>
        <w:t>3</w:t>
      </w:r>
      <w:r w:rsidRPr="003B2E0A">
        <w:rPr>
          <w:rFonts w:ascii="Times New Roman" w:hAnsi="Times New Roman"/>
          <w:bCs/>
        </w:rPr>
        <w:t xml:space="preserve">.5. </w:t>
      </w:r>
      <w:r w:rsidRPr="00FC04FB">
        <w:rPr>
          <w:rFonts w:ascii="Times New Roman" w:hAnsi="Times New Roman"/>
          <w:bCs/>
        </w:rPr>
        <w:t xml:space="preserve">Принять решение об одностороннем отказе от исполнения </w:t>
      </w:r>
      <w:r w:rsidR="00FE0053">
        <w:rPr>
          <w:rFonts w:ascii="Times New Roman" w:hAnsi="Times New Roman"/>
          <w:bCs/>
        </w:rPr>
        <w:t>к</w:t>
      </w:r>
      <w:r w:rsidRPr="00FC04FB">
        <w:rPr>
          <w:rFonts w:ascii="Times New Roman" w:hAnsi="Times New Roman"/>
          <w:bCs/>
        </w:rPr>
        <w:t>онтракта в случае, если Исполнитель не соответствует установленным извещением об осуществлении закупки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B2E0A" w:rsidRPr="00FC04FB" w:rsidRDefault="00FC04FB" w:rsidP="002A778F">
      <w:pPr>
        <w:spacing w:line="240" w:lineRule="auto"/>
        <w:ind w:left="-851" w:right="-284"/>
        <w:jc w:val="both"/>
        <w:rPr>
          <w:rFonts w:ascii="Times New Roman" w:hAnsi="Times New Roman"/>
          <w:bCs/>
        </w:rPr>
      </w:pPr>
      <w:r w:rsidRPr="00FC04FB">
        <w:rPr>
          <w:rFonts w:ascii="Times New Roman" w:hAnsi="Times New Roman"/>
          <w:bCs/>
        </w:rPr>
        <w:t xml:space="preserve">5.3.6. </w:t>
      </w:r>
      <w:r w:rsidR="003B2E0A" w:rsidRPr="00FC04FB">
        <w:rPr>
          <w:rFonts w:ascii="Times New Roman" w:hAnsi="Times New Roman"/>
          <w:bCs/>
        </w:rPr>
        <w:t xml:space="preserve">В случае принятия решения об одностороннем отказе от исполнения </w:t>
      </w:r>
      <w:r w:rsidR="00FE0053">
        <w:rPr>
          <w:rFonts w:ascii="Times New Roman" w:hAnsi="Times New Roman"/>
          <w:bCs/>
        </w:rPr>
        <w:t>к</w:t>
      </w:r>
      <w:r w:rsidR="003B2E0A" w:rsidRPr="00FC04FB">
        <w:rPr>
          <w:rFonts w:ascii="Times New Roman" w:hAnsi="Times New Roman"/>
          <w:bCs/>
        </w:rPr>
        <w:t>онтракта:</w:t>
      </w:r>
    </w:p>
    <w:p w:rsidR="003B2E0A" w:rsidRPr="003B2E0A" w:rsidRDefault="003B2E0A" w:rsidP="002A778F">
      <w:pPr>
        <w:spacing w:line="240" w:lineRule="auto"/>
        <w:ind w:left="-851" w:right="-284"/>
        <w:jc w:val="both"/>
        <w:rPr>
          <w:rFonts w:ascii="Times New Roman" w:hAnsi="Times New Roman"/>
          <w:bCs/>
        </w:rPr>
      </w:pPr>
      <w:r w:rsidRPr="00FC04FB">
        <w:rPr>
          <w:rFonts w:ascii="Times New Roman" w:hAnsi="Times New Roman"/>
          <w:bCs/>
        </w:rPr>
        <w:t xml:space="preserve">Заказчик в ЕИС формирует, подписывает </w:t>
      </w:r>
      <w:r w:rsidRPr="003B2E0A">
        <w:rPr>
          <w:rFonts w:ascii="Times New Roman" w:hAnsi="Times New Roman"/>
          <w:bCs/>
        </w:rPr>
        <w:t xml:space="preserve">и размещает решение об одностороннем отказе от исполнения </w:t>
      </w:r>
      <w:r w:rsidR="00FE0053">
        <w:rPr>
          <w:rFonts w:ascii="Times New Roman" w:hAnsi="Times New Roman"/>
          <w:bCs/>
        </w:rPr>
        <w:t>к</w:t>
      </w:r>
      <w:r w:rsidRPr="003B2E0A">
        <w:rPr>
          <w:rFonts w:ascii="Times New Roman" w:hAnsi="Times New Roman"/>
          <w:bCs/>
        </w:rPr>
        <w:t xml:space="preserve">онтракта. Решение не позднее одного часа с момента его размещения в ЕИС автоматически направляется </w:t>
      </w:r>
      <w:r>
        <w:rPr>
          <w:rFonts w:ascii="Times New Roman" w:hAnsi="Times New Roman"/>
          <w:bCs/>
        </w:rPr>
        <w:t>Исполнителю</w:t>
      </w:r>
      <w:r w:rsidRPr="003B2E0A">
        <w:rPr>
          <w:rFonts w:ascii="Times New Roman" w:hAnsi="Times New Roman"/>
          <w:bCs/>
        </w:rPr>
        <w:t>. Датой поступления Исполнител</w:t>
      </w:r>
      <w:r>
        <w:rPr>
          <w:rFonts w:ascii="Times New Roman" w:hAnsi="Times New Roman"/>
          <w:bCs/>
        </w:rPr>
        <w:t>ю</w:t>
      </w:r>
      <w:r w:rsidRPr="003B2E0A">
        <w:rPr>
          <w:rFonts w:ascii="Times New Roman" w:hAnsi="Times New Roman"/>
          <w:bCs/>
        </w:rPr>
        <w:t xml:space="preserve"> решения является дата его размещения в ЕИС. Поступление решения об одностороннем отказе от исполнения </w:t>
      </w:r>
      <w:r w:rsidR="00FE0053">
        <w:rPr>
          <w:rFonts w:ascii="Times New Roman" w:hAnsi="Times New Roman"/>
          <w:bCs/>
        </w:rPr>
        <w:t>к</w:t>
      </w:r>
      <w:r w:rsidRPr="003B2E0A">
        <w:rPr>
          <w:rFonts w:ascii="Times New Roman" w:hAnsi="Times New Roman"/>
          <w:bCs/>
        </w:rPr>
        <w:t>онтракта считается надлежащим уведомлением Исполнител</w:t>
      </w:r>
      <w:r>
        <w:rPr>
          <w:rFonts w:ascii="Times New Roman" w:hAnsi="Times New Roman"/>
          <w:bCs/>
        </w:rPr>
        <w:t>я</w:t>
      </w:r>
      <w:r w:rsidRPr="003B2E0A">
        <w:rPr>
          <w:rFonts w:ascii="Times New Roman" w:hAnsi="Times New Roman"/>
          <w:bCs/>
        </w:rPr>
        <w:t xml:space="preserve"> об одностороннем отказе от исполнения </w:t>
      </w:r>
      <w:r w:rsidR="00FE0053">
        <w:rPr>
          <w:rFonts w:ascii="Times New Roman" w:hAnsi="Times New Roman"/>
          <w:bCs/>
        </w:rPr>
        <w:t>к</w:t>
      </w:r>
      <w:r w:rsidRPr="003B2E0A">
        <w:rPr>
          <w:rFonts w:ascii="Times New Roman" w:hAnsi="Times New Roman"/>
          <w:bCs/>
        </w:rPr>
        <w:t>онтракта.</w:t>
      </w:r>
    </w:p>
    <w:p w:rsidR="001270A6" w:rsidRPr="001270A6" w:rsidRDefault="003B2E0A" w:rsidP="002A778F">
      <w:pPr>
        <w:spacing w:line="240" w:lineRule="auto"/>
        <w:ind w:left="-851" w:right="-284"/>
        <w:jc w:val="both"/>
        <w:rPr>
          <w:rFonts w:ascii="Times New Roman" w:hAnsi="Times New Roman"/>
          <w:bCs/>
        </w:rPr>
      </w:pPr>
      <w:r w:rsidRPr="003B2E0A">
        <w:rPr>
          <w:rFonts w:ascii="Times New Roman" w:hAnsi="Times New Roman"/>
          <w:bCs/>
        </w:rPr>
        <w:t xml:space="preserve">Решение Заказчика об одностороннем отказе от исполнения </w:t>
      </w:r>
      <w:r w:rsidR="00FE0053">
        <w:rPr>
          <w:rFonts w:ascii="Times New Roman" w:hAnsi="Times New Roman"/>
          <w:bCs/>
        </w:rPr>
        <w:t>к</w:t>
      </w:r>
      <w:r w:rsidRPr="003B2E0A">
        <w:rPr>
          <w:rFonts w:ascii="Times New Roman" w:hAnsi="Times New Roman"/>
          <w:bCs/>
        </w:rPr>
        <w:t xml:space="preserve">онтракта вступает в силу и </w:t>
      </w:r>
      <w:r w:rsidR="00FE0053">
        <w:rPr>
          <w:rFonts w:ascii="Times New Roman" w:hAnsi="Times New Roman"/>
          <w:bCs/>
        </w:rPr>
        <w:t>к</w:t>
      </w:r>
      <w:r w:rsidRPr="003B2E0A">
        <w:rPr>
          <w:rFonts w:ascii="Times New Roman" w:hAnsi="Times New Roman"/>
          <w:bCs/>
        </w:rPr>
        <w:t>онтракт считается расторгнутым через 10 (десять) дней с даты надлежащего уведомления Заказчиком Исполнител</w:t>
      </w:r>
      <w:r>
        <w:rPr>
          <w:rFonts w:ascii="Times New Roman" w:hAnsi="Times New Roman"/>
          <w:bCs/>
        </w:rPr>
        <w:t>я</w:t>
      </w:r>
      <w:r w:rsidRPr="003B2E0A">
        <w:rPr>
          <w:rFonts w:ascii="Times New Roman" w:hAnsi="Times New Roman"/>
          <w:bCs/>
        </w:rPr>
        <w:t xml:space="preserve"> об одностороннем отказе от исполнения </w:t>
      </w:r>
      <w:r w:rsidR="00FE0053">
        <w:rPr>
          <w:rFonts w:ascii="Times New Roman" w:hAnsi="Times New Roman"/>
          <w:bCs/>
        </w:rPr>
        <w:t>к</w:t>
      </w:r>
      <w:r w:rsidRPr="003B2E0A">
        <w:rPr>
          <w:rFonts w:ascii="Times New Roman" w:hAnsi="Times New Roman"/>
          <w:bCs/>
        </w:rPr>
        <w:t>онтракта</w:t>
      </w:r>
      <w:r w:rsidR="001270A6" w:rsidRPr="001270A6">
        <w:rPr>
          <w:rFonts w:ascii="Times New Roman" w:hAnsi="Times New Roman"/>
          <w:bCs/>
        </w:rPr>
        <w:t>.</w:t>
      </w:r>
    </w:p>
    <w:p w:rsidR="001270A6" w:rsidRPr="001270A6" w:rsidRDefault="001270A6" w:rsidP="002A778F">
      <w:pPr>
        <w:spacing w:line="240" w:lineRule="auto"/>
        <w:ind w:left="-851" w:right="-284"/>
        <w:jc w:val="both"/>
        <w:rPr>
          <w:rFonts w:ascii="Times New Roman" w:hAnsi="Times New Roman"/>
          <w:b/>
          <w:bCs/>
        </w:rPr>
      </w:pPr>
      <w:r w:rsidRPr="001270A6">
        <w:rPr>
          <w:rFonts w:ascii="Times New Roman" w:hAnsi="Times New Roman"/>
          <w:b/>
          <w:bCs/>
        </w:rPr>
        <w:t>5.4. Заказчик вправе:</w:t>
      </w:r>
    </w:p>
    <w:p w:rsidR="001270A6" w:rsidRPr="003B2E0A" w:rsidRDefault="001270A6" w:rsidP="002A778F">
      <w:pPr>
        <w:spacing w:line="240" w:lineRule="auto"/>
        <w:ind w:left="-851" w:right="-284"/>
        <w:jc w:val="both"/>
        <w:rPr>
          <w:rFonts w:ascii="Times New Roman" w:hAnsi="Times New Roman"/>
          <w:bCs/>
        </w:rPr>
      </w:pPr>
      <w:r w:rsidRPr="001270A6">
        <w:rPr>
          <w:rFonts w:ascii="Times New Roman" w:hAnsi="Times New Roman"/>
          <w:bCs/>
        </w:rPr>
        <w:t xml:space="preserve">5.4.1. </w:t>
      </w:r>
      <w:r w:rsidR="003B2E0A" w:rsidRPr="003B2E0A">
        <w:rPr>
          <w:rFonts w:ascii="Times New Roman" w:hAnsi="Times New Roman"/>
          <w:bCs/>
        </w:rPr>
        <w:t>В любое время проверять ход и качество услуг, оказываемых Исполнителем, не вмешиваясь в его хозяйственную деятельность</w:t>
      </w:r>
      <w:r w:rsidRPr="003B2E0A">
        <w:rPr>
          <w:rFonts w:ascii="Times New Roman" w:hAnsi="Times New Roman"/>
          <w:bCs/>
        </w:rPr>
        <w:t>.</w:t>
      </w:r>
    </w:p>
    <w:p w:rsidR="001270A6" w:rsidRPr="003B2E0A" w:rsidRDefault="001270A6" w:rsidP="002A778F">
      <w:pPr>
        <w:spacing w:line="240" w:lineRule="auto"/>
        <w:ind w:left="-851" w:right="-284"/>
        <w:jc w:val="both"/>
        <w:rPr>
          <w:rFonts w:ascii="Times New Roman" w:hAnsi="Times New Roman"/>
          <w:bCs/>
        </w:rPr>
      </w:pPr>
      <w:r w:rsidRPr="003B2E0A">
        <w:rPr>
          <w:rFonts w:ascii="Times New Roman" w:hAnsi="Times New Roman"/>
          <w:bCs/>
        </w:rPr>
        <w:t xml:space="preserve">5.4.2. Отказаться от приемки оказанных услуг, не соответствующих условиям </w:t>
      </w:r>
      <w:r w:rsidR="00E34F8F" w:rsidRPr="003B2E0A">
        <w:rPr>
          <w:rFonts w:ascii="Times New Roman" w:hAnsi="Times New Roman"/>
          <w:bCs/>
        </w:rPr>
        <w:t>контракт</w:t>
      </w:r>
      <w:r w:rsidRPr="003B2E0A">
        <w:rPr>
          <w:rFonts w:ascii="Times New Roman" w:hAnsi="Times New Roman"/>
          <w:bCs/>
        </w:rPr>
        <w:t>а.</w:t>
      </w:r>
    </w:p>
    <w:p w:rsidR="001270A6" w:rsidRDefault="001270A6" w:rsidP="002A778F">
      <w:pPr>
        <w:spacing w:line="240" w:lineRule="auto"/>
        <w:ind w:left="-851" w:right="-284"/>
        <w:jc w:val="both"/>
        <w:rPr>
          <w:rFonts w:ascii="Times New Roman" w:hAnsi="Times New Roman"/>
          <w:bCs/>
        </w:rPr>
      </w:pPr>
      <w:r w:rsidRPr="003B2E0A">
        <w:rPr>
          <w:rFonts w:ascii="Times New Roman" w:hAnsi="Times New Roman"/>
          <w:bCs/>
        </w:rPr>
        <w:t xml:space="preserve">5.4.3. Заказчик вправе требовать от Исполнителя в порядке и в сроки, предусмотренные настоящим </w:t>
      </w:r>
      <w:r w:rsidR="00FE0053">
        <w:rPr>
          <w:rFonts w:ascii="Times New Roman" w:hAnsi="Times New Roman"/>
          <w:bCs/>
        </w:rPr>
        <w:t>к</w:t>
      </w:r>
      <w:r w:rsidR="00E34F8F" w:rsidRPr="003B2E0A">
        <w:rPr>
          <w:rFonts w:ascii="Times New Roman" w:hAnsi="Times New Roman"/>
          <w:bCs/>
        </w:rPr>
        <w:t>онтрактом</w:t>
      </w:r>
      <w:r w:rsidRPr="003B2E0A">
        <w:rPr>
          <w:rFonts w:ascii="Times New Roman" w:hAnsi="Times New Roman"/>
          <w:bCs/>
        </w:rPr>
        <w:t>, оказания услуг с надлежащим качеством, а также своевременного устранения недостатков оказанных услуг</w:t>
      </w:r>
      <w:r w:rsidR="00D51D58">
        <w:rPr>
          <w:rFonts w:ascii="Times New Roman" w:hAnsi="Times New Roman"/>
          <w:bCs/>
        </w:rPr>
        <w:t>.</w:t>
      </w:r>
    </w:p>
    <w:p w:rsidR="00D51D58" w:rsidRPr="003B2E0A" w:rsidRDefault="00D51D58" w:rsidP="002A778F">
      <w:pPr>
        <w:spacing w:line="240" w:lineRule="auto"/>
        <w:ind w:left="-851" w:right="-284"/>
        <w:jc w:val="both"/>
        <w:rPr>
          <w:rFonts w:ascii="Times New Roman" w:hAnsi="Times New Roman"/>
          <w:bCs/>
        </w:rPr>
      </w:pPr>
      <w:r>
        <w:rPr>
          <w:rFonts w:ascii="Times New Roman" w:hAnsi="Times New Roman"/>
          <w:bCs/>
        </w:rPr>
        <w:t>5</w:t>
      </w:r>
      <w:r w:rsidRPr="00D51D58">
        <w:rPr>
          <w:rFonts w:ascii="Times New Roman" w:hAnsi="Times New Roman"/>
          <w:bCs/>
        </w:rPr>
        <w:t>.4.</w:t>
      </w:r>
      <w:r>
        <w:rPr>
          <w:rFonts w:ascii="Times New Roman" w:hAnsi="Times New Roman"/>
          <w:bCs/>
        </w:rPr>
        <w:t>4</w:t>
      </w:r>
      <w:r w:rsidRPr="00D51D58">
        <w:rPr>
          <w:rFonts w:ascii="Times New Roman" w:hAnsi="Times New Roman"/>
          <w:bCs/>
        </w:rPr>
        <w:t xml:space="preserve">. Принять решение об одностороннем отказе от исполнения настоящего </w:t>
      </w:r>
      <w:r w:rsidR="00FE0053">
        <w:rPr>
          <w:rFonts w:ascii="Times New Roman" w:hAnsi="Times New Roman"/>
          <w:bCs/>
        </w:rPr>
        <w:t>к</w:t>
      </w:r>
      <w:r w:rsidRPr="00D51D58">
        <w:rPr>
          <w:rFonts w:ascii="Times New Roman" w:hAnsi="Times New Roman"/>
          <w:bCs/>
        </w:rPr>
        <w:t>онтракта в соответствии с гражданским законодательством Российской Федерации</w:t>
      </w:r>
      <w:r>
        <w:rPr>
          <w:rFonts w:ascii="Times New Roman" w:hAnsi="Times New Roman"/>
          <w:bCs/>
        </w:rPr>
        <w:t>.</w:t>
      </w:r>
    </w:p>
    <w:p w:rsidR="003B2E0A" w:rsidRPr="003B2E0A" w:rsidRDefault="001270A6" w:rsidP="002A778F">
      <w:pPr>
        <w:spacing w:line="240" w:lineRule="auto"/>
        <w:ind w:left="-851" w:right="-284"/>
        <w:jc w:val="both"/>
        <w:rPr>
          <w:rFonts w:ascii="Times New Roman" w:hAnsi="Times New Roman"/>
          <w:bCs/>
        </w:rPr>
      </w:pPr>
      <w:r w:rsidRPr="003B2E0A">
        <w:rPr>
          <w:rFonts w:ascii="Times New Roman" w:hAnsi="Times New Roman"/>
          <w:bCs/>
        </w:rPr>
        <w:t>5.4.</w:t>
      </w:r>
      <w:r w:rsidR="00832043">
        <w:rPr>
          <w:rFonts w:ascii="Times New Roman" w:hAnsi="Times New Roman"/>
          <w:bCs/>
        </w:rPr>
        <w:t>5</w:t>
      </w:r>
      <w:r w:rsidRPr="003B2E0A">
        <w:rPr>
          <w:rFonts w:ascii="Times New Roman" w:hAnsi="Times New Roman"/>
          <w:bCs/>
        </w:rPr>
        <w:t xml:space="preserve">. </w:t>
      </w:r>
      <w:r w:rsidR="003B2E0A" w:rsidRPr="003B2E0A">
        <w:rPr>
          <w:rFonts w:ascii="Times New Roman" w:hAnsi="Times New Roman"/>
          <w:bCs/>
        </w:rPr>
        <w:t>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rsidR="008F0ED5" w:rsidRPr="003B2E0A" w:rsidRDefault="003B2E0A" w:rsidP="002A778F">
      <w:pPr>
        <w:spacing w:line="240" w:lineRule="auto"/>
        <w:ind w:left="-851" w:right="-284"/>
        <w:jc w:val="both"/>
        <w:rPr>
          <w:rFonts w:ascii="Times New Roman" w:hAnsi="Times New Roman"/>
          <w:bCs/>
        </w:rPr>
      </w:pPr>
      <w:r w:rsidRPr="003B2E0A">
        <w:rPr>
          <w:rFonts w:ascii="Times New Roman" w:hAnsi="Times New Roman"/>
          <w:bCs/>
        </w:rPr>
        <w:t>5.4.</w:t>
      </w:r>
      <w:r w:rsidR="00832043">
        <w:rPr>
          <w:rFonts w:ascii="Times New Roman" w:hAnsi="Times New Roman"/>
          <w:bCs/>
        </w:rPr>
        <w:t>6</w:t>
      </w:r>
      <w:r w:rsidRPr="003B2E0A">
        <w:rPr>
          <w:rFonts w:ascii="Times New Roman" w:hAnsi="Times New Roman"/>
          <w:bCs/>
        </w:rPr>
        <w:t>. Осуществлять иные права в соответствии с законодательными и иными нормативными правовыми актами Российской Федерации</w:t>
      </w:r>
      <w:r w:rsidR="008F0ED5" w:rsidRPr="003B2E0A">
        <w:rPr>
          <w:rFonts w:ascii="Times New Roman" w:hAnsi="Times New Roman"/>
          <w:bCs/>
        </w:rPr>
        <w:t>.</w:t>
      </w:r>
    </w:p>
    <w:p w:rsidR="001270A6" w:rsidRPr="001270A6" w:rsidRDefault="001270A6" w:rsidP="002A778F">
      <w:pPr>
        <w:spacing w:line="240" w:lineRule="auto"/>
        <w:ind w:left="-851" w:right="-284"/>
        <w:jc w:val="both"/>
        <w:rPr>
          <w:rFonts w:ascii="Times New Roman" w:hAnsi="Times New Roman"/>
          <w:bCs/>
          <w:color w:val="FF0000"/>
        </w:rPr>
      </w:pPr>
    </w:p>
    <w:p w:rsidR="001270A6" w:rsidRPr="001270A6" w:rsidRDefault="001270A6" w:rsidP="002A778F">
      <w:pPr>
        <w:widowControl w:val="0"/>
        <w:autoSpaceDE w:val="0"/>
        <w:autoSpaceDN w:val="0"/>
        <w:spacing w:line="240" w:lineRule="auto"/>
        <w:ind w:left="-851" w:right="-284"/>
        <w:outlineLvl w:val="1"/>
        <w:rPr>
          <w:rFonts w:ascii="Times New Roman" w:eastAsia="Times New Roman" w:hAnsi="Times New Roman"/>
          <w:b/>
          <w:lang w:eastAsia="ru-RU"/>
        </w:rPr>
      </w:pPr>
      <w:r w:rsidRPr="001270A6">
        <w:rPr>
          <w:rFonts w:ascii="Times New Roman" w:eastAsia="Times New Roman" w:hAnsi="Times New Roman"/>
          <w:b/>
          <w:lang w:eastAsia="ru-RU"/>
        </w:rPr>
        <w:t>6. Ответственность Сторон</w:t>
      </w:r>
    </w:p>
    <w:p w:rsidR="002A778F" w:rsidRPr="008D3793" w:rsidRDefault="00C10D50" w:rsidP="002A778F">
      <w:pPr>
        <w:spacing w:line="240" w:lineRule="auto"/>
        <w:ind w:left="-851"/>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 xml:space="preserve">.1. Заказчик и Исполнитель несут ответственность за неисполнение или ненадлежащее исполнение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в соответствии с действующим законодательством РФ и настоящим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онтрактом.</w:t>
      </w:r>
    </w:p>
    <w:p w:rsidR="002A778F" w:rsidRPr="008D3793" w:rsidRDefault="00C10D50" w:rsidP="002A778F">
      <w:pPr>
        <w:spacing w:line="240" w:lineRule="auto"/>
        <w:ind w:left="-851"/>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 xml:space="preserve">.2. В случае просрочки исполнения Исполнителем обязательств (в том числе гарантийного обязательства),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а также в иных случаях неисполнения или ненадлежащего исполнения Исполнителем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онтрактом, Заказчик направляет Исполнителю требование об уплате неустоек (штрафов, пеней).</w:t>
      </w:r>
    </w:p>
    <w:p w:rsidR="002A778F" w:rsidRPr="008D3793" w:rsidRDefault="00C10D50" w:rsidP="002A778F">
      <w:pPr>
        <w:spacing w:line="240" w:lineRule="auto"/>
        <w:ind w:left="-851"/>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 xml:space="preserve">.3. Пеня начисляется за каждый день просрочки исполнения Исполнителем обязательства, предусмотренного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начиная со дня, следующего после дня истечения установленного Контрактом срока исполнения обязательства, и устанавливается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в размере одной трехсотой действующей на дату уплаты пени ключевой ставки Центрального банка Российской Федерации от цены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онтракта (отдельного этапа исполнения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онтракта), уменьшенной на сумму, пропорциональную объему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(соответствующим отдельным этапом исполнения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 xml:space="preserve">.4. За каждый факт неисполнения или ненадлежащего исполнения Исполнителем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заключенным по результатам определения Исполнителем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размер штрафа устанавливается в размере 1 процента цены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онтракта (этапа), но не более 5000 руб. и не менее 1000 руб.</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w:t>
      </w:r>
      <w:r w:rsidR="002A778F">
        <w:rPr>
          <w:rFonts w:ascii="Times New Roman" w:eastAsia="Times New Roman" w:hAnsi="Times New Roman"/>
          <w:bCs/>
          <w:lang w:eastAsia="ar-SA"/>
        </w:rPr>
        <w:t>5</w:t>
      </w:r>
      <w:r w:rsidR="002A778F" w:rsidRPr="008D3793">
        <w:rPr>
          <w:rFonts w:ascii="Times New Roman" w:eastAsia="Times New Roman" w:hAnsi="Times New Roman"/>
          <w:bCs/>
          <w:lang w:eastAsia="ar-SA"/>
        </w:rPr>
        <w:t xml:space="preserve">. За каждый факт неисполнения или ненадлежащего исполнения Исполнителем обязательства, предусмотренного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которое не имеет стоимостного выражения, размер штрафа устанавливается (при наличии в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онтракте таких обязательств) в следующем порядке:</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а) 1000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не превышает 3 млн рублей;</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б) 5000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составляет от 3 млн рублей до 50 млн рублей (включительно);</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в) 10000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составляет от 50 млн рублей до 100 млн рублей (включительно);</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г) 100000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превышает 100 млн рублей.</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w:t>
      </w:r>
      <w:r w:rsidR="002A778F">
        <w:rPr>
          <w:rFonts w:ascii="Times New Roman" w:eastAsia="Times New Roman" w:hAnsi="Times New Roman"/>
          <w:bCs/>
          <w:lang w:eastAsia="ar-SA"/>
        </w:rPr>
        <w:t>6.</w:t>
      </w:r>
      <w:r w:rsidR="002A778F" w:rsidRPr="008D3793">
        <w:rPr>
          <w:rFonts w:ascii="Times New Roman" w:eastAsia="Times New Roman" w:hAnsi="Times New Roman"/>
          <w:lang w:eastAsia="ar-SA"/>
        </w:rPr>
        <w:t xml:space="preserve"> </w:t>
      </w:r>
      <w:r w:rsidR="002A778F" w:rsidRPr="008D3793">
        <w:rPr>
          <w:rFonts w:ascii="Times New Roman" w:eastAsia="Times New Roman" w:hAnsi="Times New Roman"/>
          <w:bCs/>
          <w:lang w:eastAsia="ar-SA"/>
        </w:rPr>
        <w:t xml:space="preserve">Общая сумма начисленных штрафов за неисполнение или ненадлежащее исполнение Исполнителем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не может превышать цену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онтракта.</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w:t>
      </w:r>
      <w:r w:rsidR="002A778F">
        <w:rPr>
          <w:rFonts w:ascii="Times New Roman" w:eastAsia="Times New Roman" w:hAnsi="Times New Roman"/>
          <w:bCs/>
          <w:lang w:eastAsia="ar-SA"/>
        </w:rPr>
        <w:t>7</w:t>
      </w:r>
      <w:r w:rsidR="002A778F" w:rsidRPr="008D3793">
        <w:rPr>
          <w:rFonts w:ascii="Times New Roman" w:eastAsia="Times New Roman" w:hAnsi="Times New Roman"/>
          <w:bCs/>
          <w:lang w:eastAsia="ar-SA"/>
        </w:rPr>
        <w:t xml:space="preserve">. В случае просрочки исполнения Заказчиком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а также в иных случаях неисполнения или ненадлежащего исполнения Заказчиком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онтрактом, Исполнитель вправе потребовать уплаты неустоек (штрафов, пеней).</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w:t>
      </w:r>
      <w:r w:rsidR="002A778F">
        <w:rPr>
          <w:rFonts w:ascii="Times New Roman" w:eastAsia="Times New Roman" w:hAnsi="Times New Roman"/>
          <w:bCs/>
          <w:lang w:eastAsia="ar-SA"/>
        </w:rPr>
        <w:t>8</w:t>
      </w:r>
      <w:r w:rsidR="002A778F" w:rsidRPr="008D3793">
        <w:rPr>
          <w:rFonts w:ascii="Times New Roman" w:eastAsia="Times New Roman" w:hAnsi="Times New Roman"/>
          <w:bCs/>
          <w:lang w:eastAsia="ar-SA"/>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w:t>
      </w:r>
      <w:r w:rsidR="002A778F">
        <w:rPr>
          <w:rFonts w:ascii="Times New Roman" w:eastAsia="Times New Roman" w:hAnsi="Times New Roman"/>
          <w:bCs/>
          <w:lang w:eastAsia="ar-SA"/>
        </w:rPr>
        <w:t>9</w:t>
      </w:r>
      <w:r w:rsidR="002A778F" w:rsidRPr="008D3793">
        <w:rPr>
          <w:rFonts w:ascii="Times New Roman" w:eastAsia="Times New Roman" w:hAnsi="Times New Roman"/>
          <w:bCs/>
          <w:lang w:eastAsia="ar-SA"/>
        </w:rPr>
        <w:t xml:space="preserve">. За каждый факт неисполнения Заказчиком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за исключением просрочки исполнения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онтрактом, Исполнитель вправе потребовать уплату штрафа. Размер штрафа устанавливается в следующем порядке:</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а) 1000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не превышает 3 млн рублей (включительно);</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б) 5000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составляет от 3 млн рублей до 50 млн рублей (включительно);</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в) 10000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составляет от 50 млн рублей до 100 млн рублей (включительно);</w:t>
      </w:r>
    </w:p>
    <w:p w:rsidR="002A778F" w:rsidRPr="008D3793" w:rsidRDefault="002A778F" w:rsidP="008F4AC8">
      <w:pPr>
        <w:spacing w:line="240" w:lineRule="auto"/>
        <w:ind w:left="-851" w:right="-284"/>
        <w:jc w:val="both"/>
        <w:rPr>
          <w:rFonts w:ascii="Times New Roman" w:eastAsia="Times New Roman" w:hAnsi="Times New Roman"/>
          <w:bCs/>
          <w:lang w:eastAsia="ar-SA"/>
        </w:rPr>
      </w:pPr>
      <w:r w:rsidRPr="008D3793">
        <w:rPr>
          <w:rFonts w:ascii="Times New Roman" w:eastAsia="Times New Roman" w:hAnsi="Times New Roman"/>
          <w:bCs/>
          <w:lang w:eastAsia="ar-SA"/>
        </w:rPr>
        <w:t xml:space="preserve">г) 100000 рублей, если цена </w:t>
      </w:r>
      <w:r w:rsidR="008F4AC8">
        <w:rPr>
          <w:rFonts w:ascii="Times New Roman" w:eastAsia="Times New Roman" w:hAnsi="Times New Roman"/>
          <w:bCs/>
          <w:lang w:eastAsia="ar-SA"/>
        </w:rPr>
        <w:t>к</w:t>
      </w:r>
      <w:r w:rsidRPr="008D3793">
        <w:rPr>
          <w:rFonts w:ascii="Times New Roman" w:eastAsia="Times New Roman" w:hAnsi="Times New Roman"/>
          <w:bCs/>
          <w:lang w:eastAsia="ar-SA"/>
        </w:rPr>
        <w:t>онтракта превышает 100 млн рублей.</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.1</w:t>
      </w:r>
      <w:r w:rsidR="002A778F">
        <w:rPr>
          <w:rFonts w:ascii="Times New Roman" w:eastAsia="Times New Roman" w:hAnsi="Times New Roman"/>
          <w:bCs/>
          <w:lang w:eastAsia="ar-SA"/>
        </w:rPr>
        <w:t>0</w:t>
      </w:r>
      <w:r w:rsidR="002A778F" w:rsidRPr="008D3793">
        <w:rPr>
          <w:rFonts w:ascii="Times New Roman" w:eastAsia="Times New Roman" w:hAnsi="Times New Roman"/>
          <w:bCs/>
          <w:lang w:eastAsia="ar-SA"/>
        </w:rPr>
        <w:t>. За каждый день просрочки исполнения Исполнителем обязательства по предоставлению нового обеспечени</w:t>
      </w:r>
      <w:r w:rsidR="008F4AC8">
        <w:rPr>
          <w:rFonts w:ascii="Times New Roman" w:eastAsia="Times New Roman" w:hAnsi="Times New Roman"/>
          <w:bCs/>
          <w:lang w:eastAsia="ar-SA"/>
        </w:rPr>
        <w:t>я</w:t>
      </w:r>
      <w:r w:rsidR="002A778F" w:rsidRPr="008D3793">
        <w:rPr>
          <w:rFonts w:ascii="Times New Roman" w:eastAsia="Times New Roman" w:hAnsi="Times New Roman"/>
          <w:bCs/>
          <w:lang w:eastAsia="ar-SA"/>
        </w:rPr>
        <w:t xml:space="preserve"> исполнения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онтракта, предусмотренного пунктом </w:t>
      </w:r>
      <w:r w:rsidR="002A778F">
        <w:rPr>
          <w:rFonts w:ascii="Times New Roman" w:eastAsia="Times New Roman" w:hAnsi="Times New Roman"/>
          <w:bCs/>
          <w:lang w:eastAsia="ar-SA"/>
        </w:rPr>
        <w:t>1</w:t>
      </w:r>
      <w:r>
        <w:rPr>
          <w:rFonts w:ascii="Times New Roman" w:eastAsia="Times New Roman" w:hAnsi="Times New Roman"/>
          <w:bCs/>
          <w:lang w:eastAsia="ar-SA"/>
        </w:rPr>
        <w:t>1</w:t>
      </w:r>
      <w:r w:rsidR="002A778F" w:rsidRPr="008D3793">
        <w:rPr>
          <w:rFonts w:ascii="Times New Roman" w:eastAsia="Times New Roman" w:hAnsi="Times New Roman"/>
          <w:bCs/>
          <w:lang w:eastAsia="ar-SA"/>
        </w:rPr>
        <w:t xml:space="preserve">.9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онтракта, начисляется пеня в размере, определенном в порядке, установленном в соответствии с пунктом </w:t>
      </w:r>
      <w:r>
        <w:rPr>
          <w:rFonts w:ascii="Times New Roman" w:eastAsia="Times New Roman" w:hAnsi="Times New Roman"/>
          <w:bCs/>
          <w:lang w:eastAsia="ar-SA"/>
        </w:rPr>
        <w:t>6</w:t>
      </w:r>
      <w:r w:rsidR="002A778F" w:rsidRPr="008D3793">
        <w:rPr>
          <w:rFonts w:ascii="Times New Roman" w:eastAsia="Times New Roman" w:hAnsi="Times New Roman"/>
          <w:bCs/>
          <w:lang w:eastAsia="ar-SA"/>
        </w:rPr>
        <w:t xml:space="preserve">.3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онтракта.</w:t>
      </w:r>
    </w:p>
    <w:p w:rsidR="002A778F" w:rsidRPr="008D3793" w:rsidRDefault="00C10D50" w:rsidP="008F4AC8">
      <w:pPr>
        <w:spacing w:line="240" w:lineRule="auto"/>
        <w:ind w:left="-851" w:right="-284"/>
        <w:jc w:val="both"/>
        <w:rPr>
          <w:rFonts w:ascii="Times New Roman" w:eastAsia="Times New Roman" w:hAnsi="Times New Roman"/>
          <w:bCs/>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.1</w:t>
      </w:r>
      <w:r w:rsidR="002A778F">
        <w:rPr>
          <w:rFonts w:ascii="Times New Roman" w:eastAsia="Times New Roman" w:hAnsi="Times New Roman"/>
          <w:bCs/>
          <w:lang w:eastAsia="ar-SA"/>
        </w:rPr>
        <w:t>1</w:t>
      </w:r>
      <w:r w:rsidR="002A778F" w:rsidRPr="008D3793">
        <w:rPr>
          <w:rFonts w:ascii="Times New Roman" w:eastAsia="Times New Roman" w:hAnsi="Times New Roman"/>
          <w:bCs/>
          <w:lang w:eastAsia="ar-SA"/>
        </w:rPr>
        <w:t xml:space="preserve">. Общая сумма начисленных штрафов за ненадлежащее исполнение Заказчиком обязательств, предусмотренных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 xml:space="preserve">онтрактом, не может превышать цену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онтракта.</w:t>
      </w:r>
    </w:p>
    <w:p w:rsidR="002A778F" w:rsidRPr="008D3793" w:rsidRDefault="00C10D50" w:rsidP="008F4AC8">
      <w:pPr>
        <w:spacing w:line="240" w:lineRule="auto"/>
        <w:ind w:left="-851" w:right="-284"/>
        <w:jc w:val="both"/>
        <w:rPr>
          <w:rFonts w:ascii="Times New Roman" w:eastAsia="Times New Roman" w:hAnsi="Times New Roman"/>
          <w:lang w:eastAsia="ar-SA"/>
        </w:rPr>
      </w:pPr>
      <w:r>
        <w:rPr>
          <w:rFonts w:ascii="Times New Roman" w:eastAsia="Times New Roman" w:hAnsi="Times New Roman"/>
          <w:bCs/>
          <w:lang w:eastAsia="ar-SA"/>
        </w:rPr>
        <w:t>6</w:t>
      </w:r>
      <w:r w:rsidR="002A778F" w:rsidRPr="008D3793">
        <w:rPr>
          <w:rFonts w:ascii="Times New Roman" w:eastAsia="Times New Roman" w:hAnsi="Times New Roman"/>
          <w:bCs/>
          <w:lang w:eastAsia="ar-SA"/>
        </w:rPr>
        <w:t>.1</w:t>
      </w:r>
      <w:r w:rsidR="002A778F">
        <w:rPr>
          <w:rFonts w:ascii="Times New Roman" w:eastAsia="Times New Roman" w:hAnsi="Times New Roman"/>
          <w:bCs/>
          <w:lang w:eastAsia="ar-SA"/>
        </w:rPr>
        <w:t>2</w:t>
      </w:r>
      <w:r w:rsidR="002A778F" w:rsidRPr="008D3793">
        <w:rPr>
          <w:rFonts w:ascii="Times New Roman" w:eastAsia="Times New Roman" w:hAnsi="Times New Roman"/>
          <w:bCs/>
          <w:lang w:eastAsia="ar-SA"/>
        </w:rPr>
        <w:t xml:space="preserve">. Уплата пени и штрафов не освобождает Стороны от выполнения принятых обязательств по </w:t>
      </w:r>
      <w:r w:rsidR="008F4AC8">
        <w:rPr>
          <w:rFonts w:ascii="Times New Roman" w:eastAsia="Times New Roman" w:hAnsi="Times New Roman"/>
          <w:bCs/>
          <w:lang w:eastAsia="ar-SA"/>
        </w:rPr>
        <w:t>к</w:t>
      </w:r>
      <w:r w:rsidR="002A778F" w:rsidRPr="008D3793">
        <w:rPr>
          <w:rFonts w:ascii="Times New Roman" w:eastAsia="Times New Roman" w:hAnsi="Times New Roman"/>
          <w:bCs/>
          <w:lang w:eastAsia="ar-SA"/>
        </w:rPr>
        <w:t>онтракту и возмещения причиненных убытков</w:t>
      </w:r>
      <w:r w:rsidR="002A778F" w:rsidRPr="008D3793">
        <w:rPr>
          <w:rFonts w:ascii="Times New Roman" w:eastAsia="Times New Roman" w:hAnsi="Times New Roman"/>
          <w:lang w:eastAsia="ar-SA"/>
        </w:rPr>
        <w:t>.</w:t>
      </w:r>
    </w:p>
    <w:p w:rsidR="002A778F" w:rsidRPr="008D3793" w:rsidRDefault="00C10D50" w:rsidP="008F4AC8">
      <w:pPr>
        <w:spacing w:line="240" w:lineRule="auto"/>
        <w:ind w:left="-851" w:right="-284"/>
        <w:jc w:val="both"/>
        <w:rPr>
          <w:rFonts w:ascii="Times New Roman" w:eastAsia="Times New Roman" w:hAnsi="Times New Roman"/>
          <w:lang w:eastAsia="ar-SA"/>
        </w:rPr>
      </w:pPr>
      <w:r>
        <w:rPr>
          <w:rFonts w:ascii="Times New Roman" w:eastAsia="Times New Roman" w:hAnsi="Times New Roman"/>
          <w:lang w:eastAsia="ar-SA"/>
        </w:rPr>
        <w:t>6</w:t>
      </w:r>
      <w:r w:rsidR="002A778F" w:rsidRPr="008D3793">
        <w:rPr>
          <w:rFonts w:ascii="Times New Roman" w:eastAsia="Times New Roman" w:hAnsi="Times New Roman"/>
          <w:lang w:eastAsia="ar-SA"/>
        </w:rPr>
        <w:t>.1</w:t>
      </w:r>
      <w:r w:rsidR="002A778F">
        <w:rPr>
          <w:rFonts w:ascii="Times New Roman" w:eastAsia="Times New Roman" w:hAnsi="Times New Roman"/>
          <w:lang w:eastAsia="ar-SA"/>
        </w:rPr>
        <w:t>3</w:t>
      </w:r>
      <w:r w:rsidR="002A778F" w:rsidRPr="008D3793">
        <w:rPr>
          <w:rFonts w:ascii="Times New Roman" w:eastAsia="Times New Roman" w:hAnsi="Times New Roman"/>
          <w:lang w:eastAsia="ar-SA"/>
        </w:rPr>
        <w:t xml:space="preserve">. Требования Сторон об уплате неустоек (штрафов, пеней) направляются в порядке, который предусмотрен </w:t>
      </w:r>
      <w:r w:rsidR="008F4AC8">
        <w:rPr>
          <w:rFonts w:ascii="Times New Roman" w:eastAsia="Times New Roman" w:hAnsi="Times New Roman"/>
          <w:lang w:eastAsia="ar-SA"/>
        </w:rPr>
        <w:t>к</w:t>
      </w:r>
      <w:r w:rsidR="002A778F" w:rsidRPr="008D3793">
        <w:rPr>
          <w:rFonts w:ascii="Times New Roman" w:eastAsia="Times New Roman" w:hAnsi="Times New Roman"/>
          <w:lang w:eastAsia="ar-SA"/>
        </w:rPr>
        <w:t>онтрактом для направления уведомлений.</w:t>
      </w:r>
    </w:p>
    <w:p w:rsidR="000C0B95" w:rsidRDefault="00C10D50" w:rsidP="008F4AC8">
      <w:pPr>
        <w:spacing w:line="240" w:lineRule="auto"/>
        <w:ind w:left="-851" w:right="-284"/>
        <w:jc w:val="both"/>
        <w:rPr>
          <w:rFonts w:ascii="Times New Roman" w:hAnsi="Times New Roman"/>
          <w:bCs/>
        </w:rPr>
      </w:pPr>
      <w:r>
        <w:rPr>
          <w:rFonts w:ascii="Times New Roman" w:eastAsia="Times New Roman" w:hAnsi="Times New Roman"/>
          <w:lang w:eastAsia="ar-SA"/>
        </w:rPr>
        <w:t>6</w:t>
      </w:r>
      <w:r w:rsidR="002A778F" w:rsidRPr="008D3793">
        <w:rPr>
          <w:rFonts w:ascii="Times New Roman" w:eastAsia="Times New Roman" w:hAnsi="Times New Roman"/>
          <w:lang w:eastAsia="ar-SA"/>
        </w:rPr>
        <w:t>.1</w:t>
      </w:r>
      <w:r w:rsidR="002A778F">
        <w:rPr>
          <w:rFonts w:ascii="Times New Roman" w:eastAsia="Times New Roman" w:hAnsi="Times New Roman"/>
          <w:lang w:eastAsia="ar-SA"/>
        </w:rPr>
        <w:t>4</w:t>
      </w:r>
      <w:r w:rsidR="002A778F" w:rsidRPr="008D3793">
        <w:rPr>
          <w:rFonts w:ascii="Times New Roman" w:eastAsia="Times New Roman" w:hAnsi="Times New Roman"/>
          <w:lang w:eastAsia="ar-SA"/>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8F4AC8">
        <w:rPr>
          <w:rFonts w:ascii="Times New Roman" w:eastAsia="Times New Roman" w:hAnsi="Times New Roman"/>
          <w:lang w:eastAsia="ar-SA"/>
        </w:rPr>
        <w:t>к</w:t>
      </w:r>
      <w:r w:rsidR="002A778F" w:rsidRPr="008D3793">
        <w:rPr>
          <w:rFonts w:ascii="Times New Roman" w:eastAsia="Times New Roman" w:hAnsi="Times New Roman"/>
          <w:lang w:eastAsia="ar-SA"/>
        </w:rPr>
        <w:t>онтрактом, произошло вследствие непреодолимой силы или по вине другой стороны</w:t>
      </w:r>
      <w:r w:rsidR="000C0B95">
        <w:rPr>
          <w:rFonts w:ascii="Times New Roman" w:hAnsi="Times New Roman"/>
          <w:bCs/>
        </w:rPr>
        <w:t>.</w:t>
      </w:r>
    </w:p>
    <w:p w:rsidR="007377B0" w:rsidRDefault="007377B0" w:rsidP="008F4AC8">
      <w:pPr>
        <w:spacing w:line="240" w:lineRule="auto"/>
        <w:ind w:left="-851" w:right="-284"/>
        <w:jc w:val="both"/>
        <w:rPr>
          <w:rFonts w:ascii="Times New Roman" w:hAnsi="Times New Roman"/>
          <w:bCs/>
        </w:rPr>
      </w:pPr>
      <w:r w:rsidRPr="007377B0">
        <w:rPr>
          <w:rFonts w:ascii="Times New Roman" w:hAnsi="Times New Roman"/>
          <w:bCs/>
        </w:rPr>
        <w:t>6.1</w:t>
      </w:r>
      <w:r>
        <w:rPr>
          <w:rFonts w:ascii="Times New Roman" w:hAnsi="Times New Roman"/>
          <w:bCs/>
        </w:rPr>
        <w:t>5</w:t>
      </w:r>
      <w:r w:rsidRPr="007377B0">
        <w:rPr>
          <w:rFonts w:ascii="Times New Roman" w:hAnsi="Times New Roman"/>
          <w:bCs/>
        </w:rPr>
        <w:t>.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 44-ФЗ, из суммы, подлежащей оплате Исполнителю, при условии соблюдения установленного законодательством порядка списания суммы неустоек (штрафов, пеней), начисленных Исполнителю, но не списанных Заказчиком в связи с неисполнением или ненадлежащим исполнением подрядчиком обязательств, предусмотренных контрактом</w:t>
      </w:r>
      <w:r>
        <w:rPr>
          <w:rFonts w:ascii="Times New Roman" w:hAnsi="Times New Roman"/>
          <w:bCs/>
        </w:rPr>
        <w:t>.</w:t>
      </w:r>
    </w:p>
    <w:p w:rsidR="008F4AC8" w:rsidRDefault="008F4AC8" w:rsidP="008F4AC8">
      <w:pPr>
        <w:spacing w:line="240" w:lineRule="auto"/>
        <w:ind w:left="-851" w:right="-284"/>
        <w:jc w:val="both"/>
        <w:rPr>
          <w:rFonts w:ascii="Times New Roman" w:hAnsi="Times New Roman"/>
          <w:bCs/>
        </w:rPr>
      </w:pPr>
    </w:p>
    <w:p w:rsidR="000C0B95" w:rsidRDefault="000C0B95" w:rsidP="002A778F">
      <w:pPr>
        <w:widowControl w:val="0"/>
        <w:autoSpaceDE w:val="0"/>
        <w:autoSpaceDN w:val="0"/>
        <w:spacing w:line="240" w:lineRule="auto"/>
        <w:ind w:left="-851" w:right="-284"/>
        <w:outlineLvl w:val="1"/>
        <w:rPr>
          <w:rFonts w:ascii="Times New Roman" w:eastAsia="Times New Roman" w:hAnsi="Times New Roman"/>
          <w:b/>
          <w:lang w:eastAsia="ru-RU"/>
        </w:rPr>
      </w:pPr>
      <w:r>
        <w:rPr>
          <w:rFonts w:ascii="Times New Roman" w:eastAsia="Times New Roman" w:hAnsi="Times New Roman"/>
          <w:b/>
          <w:lang w:eastAsia="ru-RU"/>
        </w:rPr>
        <w:t xml:space="preserve"> </w:t>
      </w:r>
    </w:p>
    <w:p w:rsidR="001270A6" w:rsidRPr="001270A6" w:rsidRDefault="001270A6" w:rsidP="002A778F">
      <w:pPr>
        <w:spacing w:line="240" w:lineRule="auto"/>
        <w:ind w:left="-851" w:right="-284"/>
        <w:rPr>
          <w:rFonts w:ascii="Times New Roman" w:eastAsia="Times New Roman" w:hAnsi="Times New Roman"/>
          <w:b/>
          <w:lang w:eastAsia="ar-SA"/>
        </w:rPr>
      </w:pPr>
      <w:r w:rsidRPr="001270A6">
        <w:rPr>
          <w:rFonts w:ascii="Times New Roman" w:eastAsia="Times New Roman" w:hAnsi="Times New Roman"/>
          <w:b/>
          <w:lang w:eastAsia="ar-SA"/>
        </w:rPr>
        <w:t>7. Порядок урегулирования споров</w:t>
      </w:r>
    </w:p>
    <w:p w:rsidR="006375E7" w:rsidRDefault="006375E7"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 xml:space="preserve">7.1. В случае возникновения у Сторон разногласий и споров при исполнении настоящего </w:t>
      </w:r>
      <w:r w:rsidR="00FE0053">
        <w:rPr>
          <w:rFonts w:ascii="Times New Roman" w:eastAsia="Times New Roman" w:hAnsi="Times New Roman"/>
          <w:lang w:eastAsia="ru-RU"/>
        </w:rPr>
        <w:t>к</w:t>
      </w:r>
      <w:r>
        <w:rPr>
          <w:rFonts w:ascii="Times New Roman" w:eastAsia="Times New Roman" w:hAnsi="Times New Roman"/>
          <w:lang w:eastAsia="ru-RU"/>
        </w:rPr>
        <w:t xml:space="preserve">онтракта, они рассматриваются Сторонами путем направления с использованием функционала </w:t>
      </w:r>
      <w:r w:rsidR="00C10D50" w:rsidRPr="00C10D50">
        <w:rPr>
          <w:rFonts w:ascii="Times New Roman" w:eastAsia="Times New Roman" w:hAnsi="Times New Roman"/>
          <w:lang w:eastAsia="ru-RU"/>
        </w:rPr>
        <w:t>Единой информационной системы</w:t>
      </w:r>
      <w:r>
        <w:rPr>
          <w:rFonts w:ascii="Times New Roman" w:eastAsia="Times New Roman" w:hAnsi="Times New Roman"/>
          <w:lang w:eastAsia="ru-RU"/>
        </w:rPr>
        <w:t xml:space="preserve"> электронных уведомлений (претензий). </w:t>
      </w:r>
    </w:p>
    <w:p w:rsidR="006375E7" w:rsidRDefault="006375E7"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7.2. Срок ответа на претензию – 10 (десять) рабочих дней с даты получения.</w:t>
      </w:r>
    </w:p>
    <w:p w:rsidR="00C10D50" w:rsidRPr="00AA6F25" w:rsidRDefault="00C10D50" w:rsidP="008F4AC8">
      <w:pPr>
        <w:autoSpaceDE w:val="0"/>
        <w:spacing w:line="240" w:lineRule="auto"/>
        <w:ind w:left="-851" w:right="-284"/>
        <w:jc w:val="both"/>
        <w:rPr>
          <w:rFonts w:ascii="Times New Roman" w:eastAsia="Times New Roman" w:hAnsi="Times New Roman"/>
          <w:lang w:eastAsia="ar-SA"/>
        </w:rPr>
      </w:pPr>
      <w:r>
        <w:rPr>
          <w:rFonts w:ascii="Times New Roman" w:eastAsia="Times New Roman" w:hAnsi="Times New Roman"/>
          <w:lang w:eastAsia="ar-SA"/>
        </w:rPr>
        <w:t>7</w:t>
      </w:r>
      <w:r w:rsidRPr="00AA6F25">
        <w:rPr>
          <w:rFonts w:ascii="Times New Roman" w:eastAsia="Times New Roman" w:hAnsi="Times New Roman"/>
          <w:lang w:eastAsia="ar-SA"/>
        </w:rPr>
        <w:t xml:space="preserve">.3. При исполнении своих обязательств по </w:t>
      </w:r>
      <w:r w:rsidR="008F4AC8">
        <w:rPr>
          <w:rFonts w:ascii="Times New Roman" w:eastAsia="Times New Roman" w:hAnsi="Times New Roman"/>
          <w:lang w:eastAsia="ar-SA"/>
        </w:rPr>
        <w:t>к</w:t>
      </w:r>
      <w:r w:rsidRPr="00AA6F25">
        <w:rPr>
          <w:rFonts w:ascii="Times New Roman" w:eastAsia="Times New Roman" w:hAnsi="Times New Roman"/>
          <w:lang w:eastAsia="ar-SA"/>
        </w:rPr>
        <w:t xml:space="preserve">онтракту стороны должны действовать добросовестно и разумно. При исполнении </w:t>
      </w:r>
      <w:r w:rsidR="007377B0">
        <w:rPr>
          <w:rFonts w:ascii="Times New Roman" w:eastAsia="Times New Roman" w:hAnsi="Times New Roman"/>
          <w:lang w:eastAsia="ar-SA"/>
        </w:rPr>
        <w:t>к</w:t>
      </w:r>
      <w:r w:rsidRPr="00AA6F25">
        <w:rPr>
          <w:rFonts w:ascii="Times New Roman" w:eastAsia="Times New Roman" w:hAnsi="Times New Roman"/>
          <w:lang w:eastAsia="ar-SA"/>
        </w:rPr>
        <w:t>онтракта ни одна из сторон не вправе извлекать преимущество из своего незаконного или недобросовестного поведения.</w:t>
      </w:r>
    </w:p>
    <w:p w:rsidR="00C10D50" w:rsidRPr="00AA6F25" w:rsidRDefault="00C10D50" w:rsidP="008F4AC8">
      <w:pPr>
        <w:autoSpaceDE w:val="0"/>
        <w:spacing w:line="240" w:lineRule="auto"/>
        <w:ind w:left="-851" w:right="-284"/>
        <w:jc w:val="both"/>
        <w:rPr>
          <w:rFonts w:ascii="Times New Roman" w:eastAsia="Times New Roman" w:hAnsi="Times New Roman"/>
          <w:lang w:eastAsia="ar-SA"/>
        </w:rPr>
      </w:pPr>
      <w:r>
        <w:rPr>
          <w:rFonts w:ascii="Times New Roman" w:eastAsia="Times New Roman" w:hAnsi="Times New Roman"/>
          <w:lang w:eastAsia="ar-SA"/>
        </w:rPr>
        <w:t>7</w:t>
      </w:r>
      <w:r w:rsidRPr="00AA6F25">
        <w:rPr>
          <w:rFonts w:ascii="Times New Roman" w:eastAsia="Times New Roman" w:hAnsi="Times New Roman"/>
          <w:lang w:eastAsia="ar-SA"/>
        </w:rPr>
        <w:t xml:space="preserve">.4. При возникновении любых противоречий, претензий и разногласий, а также споров, связанных с исполнением </w:t>
      </w:r>
      <w:r w:rsidR="007377B0">
        <w:rPr>
          <w:rFonts w:ascii="Times New Roman" w:eastAsia="Times New Roman" w:hAnsi="Times New Roman"/>
          <w:lang w:eastAsia="ar-SA"/>
        </w:rPr>
        <w:t>к</w:t>
      </w:r>
      <w:r w:rsidRPr="00AA6F25">
        <w:rPr>
          <w:rFonts w:ascii="Times New Roman" w:eastAsia="Times New Roman" w:hAnsi="Times New Roman"/>
          <w:lang w:eastAsia="ar-SA"/>
        </w:rPr>
        <w:t xml:space="preserve">онтракта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w:t>
      </w:r>
      <w:r w:rsidR="007377B0">
        <w:rPr>
          <w:rFonts w:ascii="Times New Roman" w:eastAsia="Times New Roman" w:hAnsi="Times New Roman"/>
          <w:lang w:eastAsia="ar-SA"/>
        </w:rPr>
        <w:t>к</w:t>
      </w:r>
      <w:r w:rsidRPr="00AA6F25">
        <w:rPr>
          <w:rFonts w:ascii="Times New Roman" w:eastAsia="Times New Roman" w:hAnsi="Times New Roman"/>
          <w:lang w:eastAsia="ar-SA"/>
        </w:rPr>
        <w:t>онтракта.</w:t>
      </w:r>
    </w:p>
    <w:p w:rsidR="006375E7" w:rsidRDefault="00C10D50" w:rsidP="00C10D50">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ar-SA"/>
        </w:rPr>
        <w:t>7</w:t>
      </w:r>
      <w:r w:rsidRPr="00AA6F25">
        <w:rPr>
          <w:rFonts w:ascii="Times New Roman" w:eastAsia="Times New Roman" w:hAnsi="Times New Roman"/>
          <w:lang w:eastAsia="ar-SA"/>
        </w:rPr>
        <w:t>.5. Все неурегулированные разногласия разрешаются сторонами в судебном порядке</w:t>
      </w:r>
      <w:r w:rsidR="006375E7">
        <w:rPr>
          <w:rFonts w:ascii="Times New Roman" w:eastAsia="Times New Roman" w:hAnsi="Times New Roman"/>
          <w:lang w:eastAsia="ru-RU"/>
        </w:rPr>
        <w:t>.</w:t>
      </w:r>
    </w:p>
    <w:p w:rsidR="006375E7" w:rsidRDefault="006375E7" w:rsidP="002A778F">
      <w:pPr>
        <w:spacing w:line="240" w:lineRule="auto"/>
        <w:ind w:left="-851" w:right="-284"/>
        <w:rPr>
          <w:rFonts w:ascii="Times New Roman" w:eastAsia="Times New Roman" w:hAnsi="Times New Roman"/>
          <w:b/>
          <w:lang w:eastAsia="ar-SA"/>
        </w:rPr>
      </w:pPr>
    </w:p>
    <w:p w:rsidR="001270A6" w:rsidRPr="001270A6" w:rsidRDefault="001270A6" w:rsidP="002A778F">
      <w:pPr>
        <w:spacing w:line="240" w:lineRule="auto"/>
        <w:ind w:left="-851" w:right="-284"/>
        <w:rPr>
          <w:rFonts w:ascii="Times New Roman" w:eastAsia="Times New Roman" w:hAnsi="Times New Roman"/>
          <w:b/>
          <w:lang w:eastAsia="ar-SA"/>
        </w:rPr>
      </w:pPr>
      <w:r w:rsidRPr="001270A6">
        <w:rPr>
          <w:rFonts w:ascii="Times New Roman" w:eastAsia="Times New Roman" w:hAnsi="Times New Roman"/>
          <w:b/>
          <w:lang w:eastAsia="ar-SA"/>
        </w:rPr>
        <w:t xml:space="preserve">8. Срок действия </w:t>
      </w:r>
      <w:r w:rsidR="00E3704A">
        <w:rPr>
          <w:rFonts w:ascii="Times New Roman" w:eastAsia="Times New Roman" w:hAnsi="Times New Roman"/>
          <w:b/>
          <w:lang w:eastAsia="ar-SA"/>
        </w:rPr>
        <w:t xml:space="preserve">и порядок расторжения </w:t>
      </w:r>
      <w:r w:rsidR="00FE0053">
        <w:rPr>
          <w:rFonts w:ascii="Times New Roman" w:eastAsia="Times New Roman" w:hAnsi="Times New Roman"/>
          <w:b/>
          <w:lang w:eastAsia="ar-SA"/>
        </w:rPr>
        <w:t>к</w:t>
      </w:r>
      <w:r w:rsidR="00E34F8F">
        <w:rPr>
          <w:rFonts w:ascii="Times New Roman" w:eastAsia="Times New Roman" w:hAnsi="Times New Roman"/>
          <w:b/>
          <w:lang w:eastAsia="ar-SA"/>
        </w:rPr>
        <w:t>онтракт</w:t>
      </w:r>
      <w:r w:rsidRPr="001270A6">
        <w:rPr>
          <w:rFonts w:ascii="Times New Roman" w:eastAsia="Times New Roman" w:hAnsi="Times New Roman"/>
          <w:b/>
          <w:lang w:eastAsia="ar-SA"/>
        </w:rPr>
        <w:t>а</w:t>
      </w:r>
    </w:p>
    <w:p w:rsidR="001270A6" w:rsidRPr="001270A6" w:rsidRDefault="001270A6" w:rsidP="002A778F">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 xml:space="preserve">8.1. Настоящий </w:t>
      </w:r>
      <w:r w:rsidR="00E34F8F">
        <w:rPr>
          <w:rFonts w:ascii="Times New Roman" w:eastAsia="Times New Roman" w:hAnsi="Times New Roman"/>
          <w:lang w:eastAsia="ar-SA"/>
        </w:rPr>
        <w:t>контракт</w:t>
      </w:r>
      <w:r w:rsidRPr="001270A6">
        <w:rPr>
          <w:rFonts w:ascii="Times New Roman" w:eastAsia="Times New Roman" w:hAnsi="Times New Roman"/>
          <w:lang w:eastAsia="ar-SA"/>
        </w:rPr>
        <w:t xml:space="preserve"> вступает в силу с момента его подписания обеими Сторонами и действует до </w:t>
      </w:r>
      <w:r w:rsidR="004B4B5E">
        <w:rPr>
          <w:rFonts w:ascii="Times New Roman" w:eastAsia="Times New Roman" w:hAnsi="Times New Roman"/>
          <w:lang w:eastAsia="ar-SA"/>
        </w:rPr>
        <w:t>3</w:t>
      </w:r>
      <w:r w:rsidR="003D44B5">
        <w:rPr>
          <w:rFonts w:ascii="Times New Roman" w:eastAsia="Times New Roman" w:hAnsi="Times New Roman"/>
          <w:lang w:eastAsia="ar-SA"/>
        </w:rPr>
        <w:t>0</w:t>
      </w:r>
      <w:r w:rsidRPr="001270A6">
        <w:rPr>
          <w:rFonts w:ascii="Times New Roman" w:eastAsia="Times New Roman" w:hAnsi="Times New Roman"/>
          <w:lang w:eastAsia="ar-SA"/>
        </w:rPr>
        <w:t xml:space="preserve"> </w:t>
      </w:r>
      <w:r w:rsidR="00BF3113">
        <w:rPr>
          <w:rFonts w:ascii="Times New Roman" w:eastAsia="Times New Roman" w:hAnsi="Times New Roman"/>
          <w:lang w:eastAsia="ar-SA"/>
        </w:rPr>
        <w:t>дека</w:t>
      </w:r>
      <w:bookmarkStart w:id="1" w:name="_GoBack"/>
      <w:bookmarkEnd w:id="1"/>
      <w:r w:rsidR="007377B0">
        <w:rPr>
          <w:rFonts w:ascii="Times New Roman" w:eastAsia="Times New Roman" w:hAnsi="Times New Roman"/>
          <w:lang w:eastAsia="ar-SA"/>
        </w:rPr>
        <w:t>бря</w:t>
      </w:r>
      <w:r w:rsidRPr="001270A6">
        <w:rPr>
          <w:rFonts w:ascii="Times New Roman" w:eastAsia="Times New Roman" w:hAnsi="Times New Roman"/>
          <w:lang w:eastAsia="ar-SA"/>
        </w:rPr>
        <w:t xml:space="preserve"> 202</w:t>
      </w:r>
      <w:r w:rsidR="007377B0">
        <w:rPr>
          <w:rFonts w:ascii="Times New Roman" w:eastAsia="Times New Roman" w:hAnsi="Times New Roman"/>
          <w:lang w:eastAsia="ar-SA"/>
        </w:rPr>
        <w:t>6</w:t>
      </w:r>
      <w:r w:rsidRPr="001270A6">
        <w:rPr>
          <w:rFonts w:ascii="Times New Roman" w:eastAsia="Times New Roman" w:hAnsi="Times New Roman"/>
          <w:lang w:eastAsia="ar-SA"/>
        </w:rPr>
        <w:t xml:space="preserve"> года.</w:t>
      </w:r>
    </w:p>
    <w:p w:rsidR="001270A6" w:rsidRPr="001270A6" w:rsidRDefault="001270A6" w:rsidP="002A778F">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 xml:space="preserve">8.2. Истечение срока действия </w:t>
      </w:r>
      <w:r w:rsidR="00E34F8F">
        <w:rPr>
          <w:rFonts w:ascii="Times New Roman" w:eastAsia="Times New Roman" w:hAnsi="Times New Roman"/>
          <w:lang w:eastAsia="ar-SA"/>
        </w:rPr>
        <w:t>контракт</w:t>
      </w:r>
      <w:r w:rsidRPr="001270A6">
        <w:rPr>
          <w:rFonts w:ascii="Times New Roman" w:eastAsia="Times New Roman" w:hAnsi="Times New Roman"/>
          <w:lang w:eastAsia="ar-SA"/>
        </w:rPr>
        <w:t xml:space="preserve">а не влечет прекращение обязательств, возникших в период действия </w:t>
      </w:r>
      <w:r w:rsidR="00E34F8F">
        <w:rPr>
          <w:rFonts w:ascii="Times New Roman" w:eastAsia="Times New Roman" w:hAnsi="Times New Roman"/>
          <w:lang w:eastAsia="ar-SA"/>
        </w:rPr>
        <w:t>Контракт</w:t>
      </w:r>
      <w:r w:rsidRPr="001270A6">
        <w:rPr>
          <w:rFonts w:ascii="Times New Roman" w:eastAsia="Times New Roman" w:hAnsi="Times New Roman"/>
          <w:lang w:eastAsia="ar-SA"/>
        </w:rPr>
        <w:t xml:space="preserve">а и не исполненных на момент его истечения, а также обязательств по выплате неустойки или возмещению убытков, предусмотренных </w:t>
      </w:r>
      <w:r w:rsidR="00E34F8F">
        <w:rPr>
          <w:rFonts w:ascii="Times New Roman" w:eastAsia="Times New Roman" w:hAnsi="Times New Roman"/>
          <w:lang w:eastAsia="ar-SA"/>
        </w:rPr>
        <w:t>контрактом</w:t>
      </w:r>
      <w:r w:rsidRPr="001270A6">
        <w:rPr>
          <w:rFonts w:ascii="Times New Roman" w:eastAsia="Times New Roman" w:hAnsi="Times New Roman"/>
          <w:lang w:eastAsia="ar-SA"/>
        </w:rPr>
        <w:t xml:space="preserve"> за нарушение его условий.</w:t>
      </w:r>
    </w:p>
    <w:p w:rsidR="001270A6" w:rsidRDefault="001270A6" w:rsidP="002A778F">
      <w:pPr>
        <w:spacing w:line="240" w:lineRule="auto"/>
        <w:ind w:left="-851" w:right="-284"/>
        <w:jc w:val="both"/>
        <w:rPr>
          <w:rFonts w:ascii="Times New Roman" w:eastAsia="Times New Roman" w:hAnsi="Times New Roman"/>
          <w:lang w:eastAsia="ar-SA"/>
        </w:rPr>
      </w:pPr>
      <w:r w:rsidRPr="001270A6">
        <w:rPr>
          <w:rFonts w:ascii="Times New Roman" w:eastAsia="Times New Roman" w:hAnsi="Times New Roman"/>
          <w:lang w:eastAsia="ar-SA"/>
        </w:rPr>
        <w:t xml:space="preserve">8.3. В случае неисполнения или ненадлежащего исполнения обязательств сторонами, действие </w:t>
      </w:r>
      <w:r w:rsidR="00FE0053">
        <w:rPr>
          <w:rFonts w:ascii="Times New Roman" w:eastAsia="Times New Roman" w:hAnsi="Times New Roman"/>
          <w:lang w:eastAsia="ar-SA"/>
        </w:rPr>
        <w:t>к</w:t>
      </w:r>
      <w:r w:rsidR="00E34F8F">
        <w:rPr>
          <w:rFonts w:ascii="Times New Roman" w:eastAsia="Times New Roman" w:hAnsi="Times New Roman"/>
          <w:lang w:eastAsia="ar-SA"/>
        </w:rPr>
        <w:t>онтракт</w:t>
      </w:r>
      <w:r w:rsidRPr="001270A6">
        <w:rPr>
          <w:rFonts w:ascii="Times New Roman" w:eastAsia="Times New Roman" w:hAnsi="Times New Roman"/>
          <w:lang w:eastAsia="ar-SA"/>
        </w:rPr>
        <w:t>а по истечении срока, указанного п.8.1, продолжается до момента фактического исполнения обязательств сторонами, и прекращается в этот момент.</w:t>
      </w:r>
    </w:p>
    <w:p w:rsidR="00E3704A" w:rsidRPr="001270A6" w:rsidRDefault="00E3704A" w:rsidP="002A778F">
      <w:pPr>
        <w:spacing w:line="240" w:lineRule="auto"/>
        <w:ind w:left="-851" w:right="-284"/>
        <w:jc w:val="both"/>
        <w:rPr>
          <w:rFonts w:ascii="Times New Roman" w:eastAsia="Times New Roman" w:hAnsi="Times New Roman"/>
          <w:lang w:eastAsia="ar-SA"/>
        </w:rPr>
      </w:pPr>
      <w:r>
        <w:rPr>
          <w:rFonts w:ascii="Times New Roman" w:eastAsia="Times New Roman" w:hAnsi="Times New Roman"/>
          <w:lang w:eastAsia="ar-SA"/>
        </w:rPr>
        <w:t>8.4</w:t>
      </w:r>
      <w:r w:rsidRPr="00E3704A">
        <w:rPr>
          <w:rFonts w:ascii="Times New Roman" w:eastAsia="Times New Roman" w:hAnsi="Times New Roman"/>
          <w:lang w:eastAsia="ar-SA"/>
        </w:rPr>
        <w:t xml:space="preserve">. Расторжение </w:t>
      </w:r>
      <w:r w:rsidR="00FE0053">
        <w:rPr>
          <w:rFonts w:ascii="Times New Roman" w:eastAsia="Times New Roman" w:hAnsi="Times New Roman"/>
          <w:lang w:eastAsia="ar-SA"/>
        </w:rPr>
        <w:t>к</w:t>
      </w:r>
      <w:r w:rsidRPr="00E3704A">
        <w:rPr>
          <w:rFonts w:ascii="Times New Roman" w:eastAsia="Times New Roman" w:hAnsi="Times New Roman"/>
          <w:lang w:eastAsia="ar-SA"/>
        </w:rPr>
        <w:t xml:space="preserve">онтракта допускается по соглашению Сторон, по решению суда или в связи с односторонним отказом Стороны от исполнения </w:t>
      </w:r>
      <w:r w:rsidR="00FE0053">
        <w:rPr>
          <w:rFonts w:ascii="Times New Roman" w:eastAsia="Times New Roman" w:hAnsi="Times New Roman"/>
          <w:lang w:eastAsia="ar-SA"/>
        </w:rPr>
        <w:t>к</w:t>
      </w:r>
      <w:r w:rsidRPr="00E3704A">
        <w:rPr>
          <w:rFonts w:ascii="Times New Roman" w:eastAsia="Times New Roman" w:hAnsi="Times New Roman"/>
          <w:lang w:eastAsia="ar-SA"/>
        </w:rPr>
        <w:t xml:space="preserve">онтракта в соответствии с гражданским законодательством Российской Федерации в порядке, предусмотренном частями </w:t>
      </w:r>
      <w:r w:rsidR="008231D3">
        <w:rPr>
          <w:rFonts w:ascii="Times New Roman" w:eastAsia="Times New Roman" w:hAnsi="Times New Roman"/>
          <w:lang w:eastAsia="ar-SA"/>
        </w:rPr>
        <w:t>8</w:t>
      </w:r>
      <w:r w:rsidRPr="00E3704A">
        <w:rPr>
          <w:rFonts w:ascii="Times New Roman" w:eastAsia="Times New Roman" w:hAnsi="Times New Roman"/>
          <w:lang w:eastAsia="ar-SA"/>
        </w:rPr>
        <w:t xml:space="preserve"> - 2</w:t>
      </w:r>
      <w:r w:rsidR="008231D3">
        <w:rPr>
          <w:rFonts w:ascii="Times New Roman" w:eastAsia="Times New Roman" w:hAnsi="Times New Roman"/>
          <w:lang w:eastAsia="ar-SA"/>
        </w:rPr>
        <w:t>5</w:t>
      </w:r>
      <w:r w:rsidRPr="00E3704A">
        <w:rPr>
          <w:rFonts w:ascii="Times New Roman" w:eastAsia="Times New Roman" w:hAnsi="Times New Roman"/>
          <w:lang w:eastAsia="ar-SA"/>
        </w:rPr>
        <w:t xml:space="preserve">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270A6" w:rsidRPr="001270A6" w:rsidRDefault="001270A6" w:rsidP="002A778F">
      <w:pPr>
        <w:widowControl w:val="0"/>
        <w:autoSpaceDE w:val="0"/>
        <w:autoSpaceDN w:val="0"/>
        <w:spacing w:line="240" w:lineRule="auto"/>
        <w:ind w:left="-851" w:right="-284"/>
        <w:jc w:val="both"/>
        <w:rPr>
          <w:rFonts w:ascii="Times New Roman" w:eastAsia="Times New Roman" w:hAnsi="Times New Roman"/>
          <w:b/>
          <w:lang w:eastAsia="ru-RU"/>
        </w:rPr>
      </w:pPr>
    </w:p>
    <w:p w:rsidR="001270A6" w:rsidRPr="001270A6" w:rsidRDefault="00815CC6" w:rsidP="002A778F">
      <w:pPr>
        <w:widowControl w:val="0"/>
        <w:autoSpaceDE w:val="0"/>
        <w:autoSpaceDN w:val="0"/>
        <w:spacing w:line="240" w:lineRule="auto"/>
        <w:ind w:left="-851" w:right="-284"/>
        <w:rPr>
          <w:rFonts w:ascii="Times New Roman" w:eastAsia="Times New Roman" w:hAnsi="Times New Roman"/>
          <w:b/>
          <w:lang w:eastAsia="ru-RU"/>
        </w:rPr>
      </w:pPr>
      <w:r>
        <w:rPr>
          <w:rFonts w:ascii="Times New Roman" w:eastAsia="Times New Roman" w:hAnsi="Times New Roman"/>
          <w:b/>
          <w:lang w:eastAsia="ru-RU"/>
        </w:rPr>
        <w:t>9</w:t>
      </w:r>
      <w:r w:rsidR="001270A6" w:rsidRPr="001270A6">
        <w:rPr>
          <w:rFonts w:ascii="Times New Roman" w:eastAsia="Times New Roman" w:hAnsi="Times New Roman"/>
          <w:b/>
          <w:lang w:eastAsia="ru-RU"/>
        </w:rPr>
        <w:t>. Антикоррупционная оговорка</w:t>
      </w:r>
    </w:p>
    <w:p w:rsidR="001270A6" w:rsidRPr="001270A6" w:rsidRDefault="00815CC6"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9</w:t>
      </w:r>
      <w:r w:rsidR="001270A6" w:rsidRPr="001270A6">
        <w:rPr>
          <w:rFonts w:ascii="Times New Roman" w:eastAsia="Times New Roman" w:hAnsi="Times New Roman"/>
          <w:lang w:eastAsia="ru-RU"/>
        </w:rPr>
        <w:t xml:space="preserve">.1. При исполнении своих обязательств по настоящему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онтракту</w:t>
      </w:r>
      <w:r w:rsidR="001270A6" w:rsidRPr="001270A6">
        <w:rPr>
          <w:rFonts w:ascii="Times New Roman" w:eastAsia="Times New Roman" w:hAnsi="Times New Roman"/>
          <w:lang w:eastAsia="ru-RU"/>
        </w:rPr>
        <w:t>, Стороны, их аффилированные лица, работники или посредники:</w:t>
      </w:r>
    </w:p>
    <w:p w:rsidR="001270A6" w:rsidRPr="001270A6" w:rsidRDefault="00815CC6"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9</w:t>
      </w:r>
      <w:r w:rsidR="001270A6" w:rsidRPr="001270A6">
        <w:rPr>
          <w:rFonts w:ascii="Times New Roman" w:eastAsia="Times New Roman" w:hAnsi="Times New Roman"/>
          <w:lang w:eastAsia="ru-RU"/>
        </w:rPr>
        <w:t>.1.1.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270A6" w:rsidRPr="001270A6" w:rsidRDefault="00815CC6"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9</w:t>
      </w:r>
      <w:r w:rsidR="001270A6" w:rsidRPr="001270A6">
        <w:rPr>
          <w:rFonts w:ascii="Times New Roman" w:eastAsia="Times New Roman" w:hAnsi="Times New Roman"/>
          <w:lang w:eastAsia="ru-RU"/>
        </w:rPr>
        <w:t xml:space="preserve">.1.2. Не осуществляют действия, квалифицируемые применимым для целей настоящего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w:t>
      </w:r>
      <w:r w:rsidR="001270A6" w:rsidRPr="001270A6">
        <w:rPr>
          <w:rFonts w:ascii="Times New Roman" w:eastAsia="Times New Roman" w:hAnsi="Times New Roman"/>
          <w:lang w:eastAsia="ru-RU"/>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270A6" w:rsidRPr="001270A6" w:rsidRDefault="00815CC6"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9</w:t>
      </w:r>
      <w:r w:rsidR="001270A6" w:rsidRPr="001270A6">
        <w:rPr>
          <w:rFonts w:ascii="Times New Roman" w:eastAsia="Times New Roman" w:hAnsi="Times New Roman"/>
          <w:lang w:eastAsia="ru-RU"/>
        </w:rPr>
        <w:t xml:space="preserve">.2. В случае возникновения у Стороны подозрений, что произошло или может произойти нарушение каких-либо положений настоящей антикоррупционной оговорки,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онтракту</w:t>
      </w:r>
      <w:r w:rsidR="001270A6" w:rsidRPr="001270A6">
        <w:rPr>
          <w:rFonts w:ascii="Times New Roman" w:eastAsia="Times New Roman" w:hAnsi="Times New Roman"/>
          <w:lang w:eastAsia="ru-RU"/>
        </w:rPr>
        <w:t xml:space="preserve"> до получения подтверждения,</w:t>
      </w:r>
      <w:r w:rsidR="00FE0053">
        <w:rPr>
          <w:rFonts w:ascii="Times New Roman" w:eastAsia="Times New Roman" w:hAnsi="Times New Roman"/>
          <w:lang w:eastAsia="ru-RU"/>
        </w:rPr>
        <w:t xml:space="preserve"> что нарушения не произошло или </w:t>
      </w:r>
      <w:r w:rsidR="001270A6" w:rsidRPr="001270A6">
        <w:rPr>
          <w:rFonts w:ascii="Times New Roman" w:eastAsia="Times New Roman" w:hAnsi="Times New Roman"/>
          <w:lang w:eastAsia="ru-RU"/>
        </w:rPr>
        <w:t xml:space="preserve"> не произойдет. Это подтверждение должно быть направлено в течении десяти рабочих дней с даты направления письменного уведомления.</w:t>
      </w:r>
    </w:p>
    <w:p w:rsidR="001270A6" w:rsidRPr="001270A6" w:rsidRDefault="001270A6" w:rsidP="002A778F">
      <w:pPr>
        <w:widowControl w:val="0"/>
        <w:autoSpaceDE w:val="0"/>
        <w:autoSpaceDN w:val="0"/>
        <w:spacing w:line="240" w:lineRule="auto"/>
        <w:ind w:left="-851" w:right="-284"/>
        <w:jc w:val="both"/>
        <w:rPr>
          <w:rFonts w:ascii="Times New Roman" w:eastAsia="Times New Roman" w:hAnsi="Times New Roman"/>
          <w:lang w:eastAsia="ru-RU"/>
        </w:rPr>
      </w:pPr>
      <w:r w:rsidRPr="001270A6">
        <w:rPr>
          <w:rFonts w:ascii="Times New Roman" w:eastAsia="Times New Roman" w:hAnsi="Times New Roman"/>
          <w:lang w:eastAsia="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антикоррупционной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1270A6" w:rsidRDefault="00815CC6"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9</w:t>
      </w:r>
      <w:r w:rsidR="001270A6" w:rsidRPr="001270A6">
        <w:rPr>
          <w:rFonts w:ascii="Times New Roman" w:eastAsia="Times New Roman" w:hAnsi="Times New Roman"/>
          <w:lang w:eastAsia="ru-RU"/>
        </w:rPr>
        <w:t xml:space="preserve">.3. В случае нарушения одной Стороной обязательств воздерживаться от запрещенных в настоящей антикоррупционной оговорке действий и/или неполучения другой Стороной в установленный настоящим </w:t>
      </w:r>
      <w:r w:rsidR="00E34F8F">
        <w:rPr>
          <w:rFonts w:ascii="Times New Roman" w:eastAsia="Times New Roman" w:hAnsi="Times New Roman"/>
          <w:lang w:eastAsia="ru-RU"/>
        </w:rPr>
        <w:t>контрактом</w:t>
      </w:r>
      <w:r w:rsidR="001270A6" w:rsidRPr="001270A6">
        <w:rPr>
          <w:rFonts w:ascii="Times New Roman" w:eastAsia="Times New Roman" w:hAnsi="Times New Roman"/>
          <w:lang w:eastAsia="ru-RU"/>
        </w:rPr>
        <w:t xml:space="preserve"> срок подтверждения, что нарушения не произошло или не произойдет, другая Сторона имеет право расторгнуть </w:t>
      </w:r>
      <w:r w:rsidR="00E34F8F">
        <w:rPr>
          <w:rFonts w:ascii="Times New Roman" w:eastAsia="Times New Roman" w:hAnsi="Times New Roman"/>
          <w:lang w:eastAsia="ru-RU"/>
        </w:rPr>
        <w:t>контракт</w:t>
      </w:r>
      <w:r w:rsidR="001270A6" w:rsidRPr="001270A6">
        <w:rPr>
          <w:rFonts w:ascii="Times New Roman" w:eastAsia="Times New Roman" w:hAnsi="Times New Roman"/>
          <w:lang w:eastAsia="ru-RU"/>
        </w:rPr>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w:t>
      </w:r>
      <w:r w:rsidR="001270A6" w:rsidRPr="001270A6">
        <w:rPr>
          <w:rFonts w:ascii="Times New Roman" w:eastAsia="Times New Roman" w:hAnsi="Times New Roman"/>
          <w:lang w:eastAsia="ru-RU"/>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r w:rsidR="0032569C">
        <w:rPr>
          <w:rFonts w:ascii="Times New Roman" w:eastAsia="Times New Roman" w:hAnsi="Times New Roman"/>
          <w:lang w:eastAsia="ru-RU"/>
        </w:rPr>
        <w:t>.</w:t>
      </w:r>
    </w:p>
    <w:p w:rsidR="0032569C" w:rsidRPr="001270A6" w:rsidRDefault="0032569C" w:rsidP="002A778F">
      <w:pPr>
        <w:widowControl w:val="0"/>
        <w:autoSpaceDE w:val="0"/>
        <w:autoSpaceDN w:val="0"/>
        <w:spacing w:line="240" w:lineRule="auto"/>
        <w:ind w:left="-851" w:right="-284"/>
        <w:jc w:val="both"/>
        <w:rPr>
          <w:rFonts w:ascii="Times New Roman" w:eastAsia="Times New Roman" w:hAnsi="Times New Roman"/>
          <w:lang w:eastAsia="ru-RU"/>
        </w:rPr>
      </w:pPr>
    </w:p>
    <w:p w:rsidR="001270A6" w:rsidRPr="001270A6" w:rsidRDefault="00244F52" w:rsidP="002A778F">
      <w:pPr>
        <w:widowControl w:val="0"/>
        <w:autoSpaceDE w:val="0"/>
        <w:autoSpaceDN w:val="0"/>
        <w:spacing w:line="240" w:lineRule="auto"/>
        <w:ind w:left="-851" w:right="-284"/>
        <w:outlineLvl w:val="1"/>
        <w:rPr>
          <w:rFonts w:ascii="Times New Roman" w:eastAsia="Times New Roman" w:hAnsi="Times New Roman"/>
          <w:b/>
          <w:lang w:eastAsia="ru-RU"/>
        </w:rPr>
      </w:pPr>
      <w:r>
        <w:rPr>
          <w:rFonts w:ascii="Times New Roman" w:eastAsia="Times New Roman" w:hAnsi="Times New Roman"/>
          <w:b/>
          <w:lang w:eastAsia="ru-RU"/>
        </w:rPr>
        <w:t>1</w:t>
      </w:r>
      <w:r w:rsidR="00815CC6">
        <w:rPr>
          <w:rFonts w:ascii="Times New Roman" w:eastAsia="Times New Roman" w:hAnsi="Times New Roman"/>
          <w:b/>
          <w:lang w:eastAsia="ru-RU"/>
        </w:rPr>
        <w:t>0</w:t>
      </w:r>
      <w:r w:rsidR="001270A6" w:rsidRPr="001270A6">
        <w:rPr>
          <w:rFonts w:ascii="Times New Roman" w:eastAsia="Times New Roman" w:hAnsi="Times New Roman"/>
          <w:b/>
          <w:lang w:eastAsia="ru-RU"/>
        </w:rPr>
        <w:t>. Обстоятельства непреодолимой силы</w:t>
      </w:r>
    </w:p>
    <w:p w:rsidR="001270A6" w:rsidRPr="001270A6" w:rsidRDefault="00244F52"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1</w:t>
      </w:r>
      <w:r w:rsidR="00815CC6">
        <w:rPr>
          <w:rFonts w:ascii="Times New Roman" w:eastAsia="Times New Roman" w:hAnsi="Times New Roman"/>
          <w:lang w:eastAsia="ru-RU"/>
        </w:rPr>
        <w:t>0</w:t>
      </w:r>
      <w:r w:rsidR="001270A6" w:rsidRPr="001270A6">
        <w:rPr>
          <w:rFonts w:ascii="Times New Roman" w:eastAsia="Times New Roman" w:hAnsi="Times New Roman"/>
          <w:lang w:eastAsia="ru-RU"/>
        </w:rPr>
        <w:t xml:space="preserve">.1. Стороны не несут ответственность за полное или частичное неисполнение предусмотренных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онтрактом</w:t>
      </w:r>
      <w:r w:rsidR="001270A6" w:rsidRPr="001270A6">
        <w:rPr>
          <w:rFonts w:ascii="Times New Roman" w:eastAsia="Times New Roman" w:hAnsi="Times New Roman"/>
          <w:lang w:eastAsia="ru-RU"/>
        </w:rPr>
        <w:t xml:space="preserve"> обязательств, если такое неисполнение связано с обстоятельствами непреодолимой силы.</w:t>
      </w:r>
    </w:p>
    <w:p w:rsidR="001270A6" w:rsidRPr="001270A6" w:rsidRDefault="00244F52"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1</w:t>
      </w:r>
      <w:r w:rsidR="00815CC6">
        <w:rPr>
          <w:rFonts w:ascii="Times New Roman" w:eastAsia="Times New Roman" w:hAnsi="Times New Roman"/>
          <w:lang w:eastAsia="ru-RU"/>
        </w:rPr>
        <w:t>0</w:t>
      </w:r>
      <w:r w:rsidR="001270A6" w:rsidRPr="001270A6">
        <w:rPr>
          <w:rFonts w:ascii="Times New Roman" w:eastAsia="Times New Roman" w:hAnsi="Times New Roman"/>
          <w:lang w:eastAsia="ru-RU"/>
        </w:rPr>
        <w:t xml:space="preserve">.2. Сторона, для которой создалась невозможность исполнения обязательств по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онтракту</w:t>
      </w:r>
      <w:r w:rsidR="001270A6" w:rsidRPr="001270A6">
        <w:rPr>
          <w:rFonts w:ascii="Times New Roman" w:eastAsia="Times New Roman" w:hAnsi="Times New Roman"/>
          <w:lang w:eastAsia="ru-RU"/>
        </w:rPr>
        <w:t xml:space="preserve"> вследствие обстоятельств непреодолимой силы,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270A6" w:rsidRPr="001270A6" w:rsidRDefault="00244F52"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1</w:t>
      </w:r>
      <w:r w:rsidR="00815CC6">
        <w:rPr>
          <w:rFonts w:ascii="Times New Roman" w:eastAsia="Times New Roman" w:hAnsi="Times New Roman"/>
          <w:lang w:eastAsia="ru-RU"/>
        </w:rPr>
        <w:t>0</w:t>
      </w:r>
      <w:r w:rsidR="001270A6" w:rsidRPr="001270A6">
        <w:rPr>
          <w:rFonts w:ascii="Times New Roman" w:eastAsia="Times New Roman" w:hAnsi="Times New Roman"/>
          <w:lang w:eastAsia="ru-RU"/>
        </w:rPr>
        <w:t xml:space="preserve">.3. В случае возникновения обстоятельств непреодолимой силы Стороны вправе расторгнуть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w:t>
      </w:r>
      <w:r w:rsidR="001270A6" w:rsidRPr="001270A6">
        <w:rPr>
          <w:rFonts w:ascii="Times New Roman" w:eastAsia="Times New Roman" w:hAnsi="Times New Roman"/>
          <w:lang w:eastAsia="ru-RU"/>
        </w:rPr>
        <w:t>, и в этом случае ни одна из Сторон не вправе требовать возмещения убытков.</w:t>
      </w:r>
    </w:p>
    <w:p w:rsidR="001270A6" w:rsidRDefault="00244F52" w:rsidP="002A778F">
      <w:pPr>
        <w:widowControl w:val="0"/>
        <w:autoSpaceDE w:val="0"/>
        <w:autoSpaceDN w:val="0"/>
        <w:spacing w:line="240" w:lineRule="auto"/>
        <w:ind w:left="-851" w:right="-284"/>
        <w:jc w:val="both"/>
        <w:rPr>
          <w:rFonts w:ascii="Times New Roman" w:eastAsia="Times New Roman" w:hAnsi="Times New Roman"/>
          <w:lang w:eastAsia="ru-RU"/>
        </w:rPr>
      </w:pPr>
      <w:r>
        <w:rPr>
          <w:rFonts w:ascii="Times New Roman" w:eastAsia="Times New Roman" w:hAnsi="Times New Roman"/>
          <w:lang w:eastAsia="ru-RU"/>
        </w:rPr>
        <w:t>1</w:t>
      </w:r>
      <w:r w:rsidR="00815CC6">
        <w:rPr>
          <w:rFonts w:ascii="Times New Roman" w:eastAsia="Times New Roman" w:hAnsi="Times New Roman"/>
          <w:lang w:eastAsia="ru-RU"/>
        </w:rPr>
        <w:t>0</w:t>
      </w:r>
      <w:r w:rsidR="001270A6" w:rsidRPr="001270A6">
        <w:rPr>
          <w:rFonts w:ascii="Times New Roman" w:eastAsia="Times New Roman" w:hAnsi="Times New Roman"/>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4489C" w:rsidRDefault="0034489C" w:rsidP="002A778F">
      <w:pPr>
        <w:widowControl w:val="0"/>
        <w:autoSpaceDE w:val="0"/>
        <w:autoSpaceDN w:val="0"/>
        <w:spacing w:line="240" w:lineRule="auto"/>
        <w:ind w:left="-851" w:right="-284"/>
        <w:jc w:val="both"/>
        <w:rPr>
          <w:rFonts w:ascii="Times New Roman" w:eastAsia="Times New Roman" w:hAnsi="Times New Roman"/>
          <w:lang w:eastAsia="ru-RU"/>
        </w:rPr>
      </w:pPr>
    </w:p>
    <w:p w:rsidR="0034489C" w:rsidRPr="007526C9" w:rsidRDefault="0034489C" w:rsidP="002A778F">
      <w:pPr>
        <w:spacing w:line="240" w:lineRule="auto"/>
        <w:ind w:left="-851" w:right="-427"/>
        <w:rPr>
          <w:rFonts w:ascii="Times New Roman" w:eastAsia="Times New Roman" w:hAnsi="Times New Roman"/>
          <w:b/>
          <w:bCs/>
          <w:lang w:eastAsia="ar-SA"/>
        </w:rPr>
      </w:pPr>
      <w:r w:rsidRPr="007526C9">
        <w:rPr>
          <w:rFonts w:ascii="Times New Roman" w:eastAsia="Times New Roman" w:hAnsi="Times New Roman"/>
          <w:b/>
          <w:lang w:eastAsia="ru-RU"/>
        </w:rPr>
        <w:t>1</w:t>
      </w:r>
      <w:r>
        <w:rPr>
          <w:rFonts w:ascii="Times New Roman" w:eastAsia="Times New Roman" w:hAnsi="Times New Roman"/>
          <w:b/>
          <w:lang w:eastAsia="ru-RU"/>
        </w:rPr>
        <w:t>1</w:t>
      </w:r>
      <w:r w:rsidRPr="007526C9">
        <w:rPr>
          <w:rFonts w:ascii="Times New Roman" w:eastAsia="Times New Roman" w:hAnsi="Times New Roman"/>
          <w:b/>
          <w:lang w:eastAsia="ru-RU"/>
        </w:rPr>
        <w:t xml:space="preserve">. </w:t>
      </w:r>
      <w:r w:rsidRPr="007526C9">
        <w:rPr>
          <w:rFonts w:ascii="Times New Roman" w:eastAsia="Times New Roman" w:hAnsi="Times New Roman"/>
          <w:b/>
          <w:bCs/>
          <w:lang w:eastAsia="ar-SA"/>
        </w:rPr>
        <w:t xml:space="preserve"> </w:t>
      </w:r>
      <w:r w:rsidR="008F4AC8">
        <w:rPr>
          <w:rFonts w:ascii="Times New Roman" w:eastAsia="Times New Roman" w:hAnsi="Times New Roman"/>
          <w:b/>
          <w:bCs/>
          <w:lang w:eastAsia="ar-SA"/>
        </w:rPr>
        <w:t>Обеспечение исполнения контракта</w:t>
      </w:r>
    </w:p>
    <w:p w:rsidR="0034489C" w:rsidRPr="007526C9" w:rsidRDefault="0034489C" w:rsidP="002A778F">
      <w:pPr>
        <w:pStyle w:val="ConsPlusNormal"/>
        <w:ind w:left="-851" w:firstLine="0"/>
        <w:jc w:val="both"/>
        <w:rPr>
          <w:rFonts w:ascii="Times New Roman" w:hAnsi="Times New Roman"/>
          <w:sz w:val="22"/>
          <w:szCs w:val="22"/>
          <w:lang w:eastAsia="ru-RU"/>
        </w:rPr>
      </w:pPr>
      <w:bookmarkStart w:id="2" w:name="P288"/>
      <w:bookmarkEnd w:id="2"/>
      <w:r w:rsidRPr="007526C9">
        <w:rPr>
          <w:rFonts w:ascii="Times New Roman" w:hAnsi="Times New Roman"/>
          <w:sz w:val="22"/>
          <w:szCs w:val="22"/>
          <w:lang w:eastAsia="ru-RU"/>
        </w:rPr>
        <w:t>1</w:t>
      </w:r>
      <w:r>
        <w:rPr>
          <w:rFonts w:ascii="Times New Roman" w:hAnsi="Times New Roman"/>
          <w:sz w:val="22"/>
          <w:szCs w:val="22"/>
          <w:lang w:eastAsia="ru-RU"/>
        </w:rPr>
        <w:t>1</w:t>
      </w:r>
      <w:r w:rsidRPr="007526C9">
        <w:rPr>
          <w:rFonts w:ascii="Times New Roman" w:hAnsi="Times New Roman"/>
          <w:sz w:val="22"/>
          <w:szCs w:val="22"/>
          <w:lang w:eastAsia="ru-RU"/>
        </w:rPr>
        <w:t xml:space="preserve">.1. Обеспечение исполнения контракта устанавливается в размере 10 % от цены </w:t>
      </w:r>
      <w:r w:rsidR="000A019E">
        <w:rPr>
          <w:rFonts w:ascii="Times New Roman" w:hAnsi="Times New Roman"/>
          <w:sz w:val="22"/>
          <w:szCs w:val="22"/>
          <w:lang w:eastAsia="ru-RU"/>
        </w:rPr>
        <w:t>к</w:t>
      </w:r>
      <w:r w:rsidRPr="007526C9">
        <w:rPr>
          <w:rFonts w:ascii="Times New Roman" w:hAnsi="Times New Roman"/>
          <w:sz w:val="22"/>
          <w:szCs w:val="22"/>
          <w:lang w:eastAsia="ru-RU"/>
        </w:rPr>
        <w:t xml:space="preserve">онтракта, указанной в пункте </w:t>
      </w:r>
      <w:r w:rsidR="00E62578">
        <w:rPr>
          <w:rFonts w:ascii="Times New Roman" w:hAnsi="Times New Roman"/>
          <w:sz w:val="22"/>
          <w:szCs w:val="22"/>
          <w:lang w:eastAsia="ru-RU"/>
        </w:rPr>
        <w:t>2</w:t>
      </w:r>
      <w:r w:rsidRPr="007526C9">
        <w:rPr>
          <w:rFonts w:ascii="Times New Roman" w:hAnsi="Times New Roman"/>
          <w:sz w:val="22"/>
          <w:szCs w:val="22"/>
          <w:lang w:eastAsia="ru-RU"/>
        </w:rPr>
        <w:t>.1, что составляет _________ руб.</w:t>
      </w:r>
    </w:p>
    <w:p w:rsidR="0034489C"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 xml:space="preserve">Исполнитель освобождается от предоставления обеспечения исполнения контракта, в том числе с учетом положений </w:t>
      </w:r>
      <w:r w:rsidRPr="00202725">
        <w:rPr>
          <w:rFonts w:ascii="Times New Roman" w:hAnsi="Times New Roman"/>
          <w:sz w:val="22"/>
          <w:szCs w:val="22"/>
          <w:lang w:eastAsia="ru-RU"/>
        </w:rPr>
        <w:t>статьи 37</w:t>
      </w:r>
      <w:r w:rsidRPr="007526C9">
        <w:rPr>
          <w:rFonts w:ascii="Times New Roman" w:hAnsi="Times New Roman"/>
          <w:sz w:val="22"/>
          <w:szCs w:val="22"/>
          <w:lang w:eastAsia="ru-RU"/>
        </w:rPr>
        <w:t xml:space="preserve"> Федерального закона № 44-ФЗ, в случаях, установленных </w:t>
      </w:r>
      <w:r w:rsidRPr="00202725">
        <w:rPr>
          <w:rFonts w:ascii="Times New Roman" w:hAnsi="Times New Roman"/>
          <w:sz w:val="22"/>
          <w:szCs w:val="22"/>
          <w:lang w:eastAsia="ru-RU"/>
        </w:rPr>
        <w:t>частью 8.1 статьи 96</w:t>
      </w:r>
      <w:r w:rsidRPr="007526C9">
        <w:rPr>
          <w:rFonts w:ascii="Times New Roman" w:hAnsi="Times New Roman"/>
          <w:sz w:val="22"/>
          <w:szCs w:val="22"/>
          <w:lang w:eastAsia="ru-RU"/>
        </w:rPr>
        <w:t xml:space="preserve"> Федерального закона № 44-ФЗ.</w:t>
      </w:r>
    </w:p>
    <w:p w:rsidR="00360E9D" w:rsidRPr="007526C9" w:rsidRDefault="00360E9D" w:rsidP="002A778F">
      <w:pPr>
        <w:pStyle w:val="ConsPlusNormal"/>
        <w:ind w:left="-851" w:firstLine="0"/>
        <w:jc w:val="both"/>
        <w:rPr>
          <w:rFonts w:ascii="Times New Roman" w:hAnsi="Times New Roman"/>
          <w:sz w:val="22"/>
          <w:szCs w:val="22"/>
          <w:lang w:eastAsia="ru-RU"/>
        </w:rPr>
      </w:pPr>
      <w:r w:rsidRPr="00360E9D">
        <w:rPr>
          <w:rFonts w:ascii="Times New Roman" w:hAnsi="Times New Roman"/>
          <w:sz w:val="22"/>
          <w:szCs w:val="22"/>
          <w:lang w:eastAsia="ru-RU"/>
        </w:rPr>
        <w:t>В случае если предложенная Исполнителем цена контракта (сумма цен услуг) снижена на 25 процентов и более по отношению к начальной (максимальной) цене контракта (начальной сумме цен услуг), обеспечение исполнения контракта предоставляется в соответствии со статьей 37 Федерального закона N 44-ФЗ</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1</w:t>
      </w:r>
      <w:r>
        <w:rPr>
          <w:rFonts w:ascii="Times New Roman" w:hAnsi="Times New Roman"/>
          <w:sz w:val="22"/>
          <w:szCs w:val="22"/>
          <w:lang w:eastAsia="ru-RU"/>
        </w:rPr>
        <w:t>1</w:t>
      </w:r>
      <w:r w:rsidRPr="007526C9">
        <w:rPr>
          <w:rFonts w:ascii="Times New Roman" w:hAnsi="Times New Roman"/>
          <w:sz w:val="22"/>
          <w:szCs w:val="22"/>
          <w:lang w:eastAsia="ru-RU"/>
        </w:rPr>
        <w:t xml:space="preserve">.2. Исполнение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онтракта обеспечивается предоставлением независимой гарантии, выданной банком и соответствующей требованиям </w:t>
      </w:r>
      <w:r w:rsidRPr="00202725">
        <w:rPr>
          <w:rFonts w:ascii="Times New Roman" w:hAnsi="Times New Roman"/>
          <w:sz w:val="22"/>
          <w:szCs w:val="22"/>
          <w:lang w:eastAsia="ru-RU"/>
        </w:rPr>
        <w:t>статьи 45</w:t>
      </w:r>
      <w:r w:rsidRPr="007526C9">
        <w:rPr>
          <w:rFonts w:ascii="Times New Roman" w:hAnsi="Times New Roman"/>
          <w:sz w:val="22"/>
          <w:szCs w:val="22"/>
          <w:lang w:eastAsia="ru-RU"/>
        </w:rPr>
        <w:t xml:space="preserve"> Федерального закона № 44-ФЗ,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участником закупки, с которым заключается </w:t>
      </w:r>
      <w:r w:rsidR="00360E9D">
        <w:rPr>
          <w:rFonts w:ascii="Times New Roman" w:hAnsi="Times New Roman"/>
          <w:sz w:val="22"/>
          <w:szCs w:val="22"/>
          <w:lang w:eastAsia="ru-RU"/>
        </w:rPr>
        <w:t>к</w:t>
      </w:r>
      <w:r w:rsidRPr="007526C9">
        <w:rPr>
          <w:rFonts w:ascii="Times New Roman" w:hAnsi="Times New Roman"/>
          <w:sz w:val="22"/>
          <w:szCs w:val="22"/>
          <w:lang w:eastAsia="ru-RU"/>
        </w:rPr>
        <w:t>онтракт, самостоятельно.</w:t>
      </w:r>
      <w:r w:rsidR="00360E9D">
        <w:rPr>
          <w:rFonts w:ascii="Times New Roman" w:hAnsi="Times New Roman"/>
          <w:sz w:val="22"/>
          <w:szCs w:val="22"/>
          <w:lang w:eastAsia="ru-RU"/>
        </w:rPr>
        <w:t xml:space="preserve"> </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 xml:space="preserve">При этом срок действия независимой гарантии должен превышать предусмотренный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w:t>
      </w:r>
      <w:r w:rsidRPr="00202725">
        <w:rPr>
          <w:rFonts w:ascii="Times New Roman" w:hAnsi="Times New Roman"/>
          <w:sz w:val="22"/>
          <w:szCs w:val="22"/>
          <w:lang w:eastAsia="ru-RU"/>
        </w:rPr>
        <w:t>статьей 95</w:t>
      </w:r>
      <w:r w:rsidRPr="007526C9">
        <w:rPr>
          <w:rFonts w:ascii="Times New Roman" w:hAnsi="Times New Roman"/>
          <w:sz w:val="22"/>
          <w:szCs w:val="22"/>
          <w:lang w:eastAsia="ru-RU"/>
        </w:rPr>
        <w:t xml:space="preserve"> Федерального закона № 44-ФЗ.</w:t>
      </w:r>
    </w:p>
    <w:p w:rsidR="0034489C" w:rsidRPr="007526C9" w:rsidRDefault="0034489C" w:rsidP="002A778F">
      <w:pPr>
        <w:pStyle w:val="ConsPlusNormal"/>
        <w:ind w:left="-851" w:firstLine="0"/>
        <w:jc w:val="both"/>
        <w:rPr>
          <w:rFonts w:ascii="Times New Roman" w:hAnsi="Times New Roman"/>
          <w:sz w:val="22"/>
          <w:szCs w:val="22"/>
          <w:lang w:eastAsia="ru-RU"/>
        </w:rPr>
      </w:pPr>
      <w:bookmarkStart w:id="3" w:name="P273"/>
      <w:bookmarkEnd w:id="3"/>
      <w:r w:rsidRPr="007526C9">
        <w:rPr>
          <w:rFonts w:ascii="Times New Roman" w:hAnsi="Times New Roman"/>
          <w:sz w:val="22"/>
          <w:szCs w:val="22"/>
          <w:lang w:eastAsia="ru-RU"/>
        </w:rPr>
        <w:t>1</w:t>
      </w:r>
      <w:r>
        <w:rPr>
          <w:rFonts w:ascii="Times New Roman" w:hAnsi="Times New Roman"/>
          <w:sz w:val="22"/>
          <w:szCs w:val="22"/>
          <w:lang w:eastAsia="ru-RU"/>
        </w:rPr>
        <w:t>1</w:t>
      </w:r>
      <w:r w:rsidRPr="007526C9">
        <w:rPr>
          <w:rFonts w:ascii="Times New Roman" w:hAnsi="Times New Roman"/>
          <w:sz w:val="22"/>
          <w:szCs w:val="22"/>
          <w:lang w:eastAsia="ru-RU"/>
        </w:rPr>
        <w:t xml:space="preserve">.3. Денежные средства, внесенные Исполнителем в качестве обеспечения исполнения контракта (часть этих денежных средств в случае уменьшения размера обеспечения исполнения контракта в соответствии с </w:t>
      </w:r>
      <w:r w:rsidRPr="00202725">
        <w:rPr>
          <w:rFonts w:ascii="Times New Roman" w:hAnsi="Times New Roman"/>
          <w:sz w:val="22"/>
          <w:szCs w:val="22"/>
          <w:lang w:eastAsia="ru-RU"/>
        </w:rPr>
        <w:t>пунктами 1</w:t>
      </w:r>
      <w:r>
        <w:rPr>
          <w:rFonts w:ascii="Times New Roman" w:hAnsi="Times New Roman"/>
          <w:sz w:val="22"/>
          <w:szCs w:val="22"/>
          <w:lang w:eastAsia="ru-RU"/>
        </w:rPr>
        <w:t>1</w:t>
      </w:r>
      <w:r w:rsidRPr="00202725">
        <w:rPr>
          <w:rFonts w:ascii="Times New Roman" w:hAnsi="Times New Roman"/>
          <w:sz w:val="22"/>
          <w:szCs w:val="22"/>
          <w:lang w:eastAsia="ru-RU"/>
        </w:rPr>
        <w:t>.5</w:t>
      </w:r>
      <w:r w:rsidRPr="007526C9">
        <w:rPr>
          <w:rFonts w:ascii="Times New Roman" w:hAnsi="Times New Roman"/>
          <w:sz w:val="22"/>
          <w:szCs w:val="22"/>
          <w:lang w:eastAsia="ru-RU"/>
        </w:rPr>
        <w:t xml:space="preserve"> - </w:t>
      </w:r>
      <w:r w:rsidRPr="00202725">
        <w:rPr>
          <w:rFonts w:ascii="Times New Roman" w:hAnsi="Times New Roman"/>
          <w:sz w:val="22"/>
          <w:szCs w:val="22"/>
          <w:lang w:eastAsia="ru-RU"/>
        </w:rPr>
        <w:t>1</w:t>
      </w:r>
      <w:r>
        <w:rPr>
          <w:rFonts w:ascii="Times New Roman" w:hAnsi="Times New Roman"/>
          <w:sz w:val="22"/>
          <w:szCs w:val="22"/>
          <w:lang w:eastAsia="ru-RU"/>
        </w:rPr>
        <w:t>1</w:t>
      </w:r>
      <w:r w:rsidRPr="00202725">
        <w:rPr>
          <w:rFonts w:ascii="Times New Roman" w:hAnsi="Times New Roman"/>
          <w:sz w:val="22"/>
          <w:szCs w:val="22"/>
          <w:lang w:eastAsia="ru-RU"/>
        </w:rPr>
        <w:t>.7</w:t>
      </w:r>
      <w:r w:rsidRPr="007526C9">
        <w:rPr>
          <w:rFonts w:ascii="Times New Roman" w:hAnsi="Times New Roman"/>
          <w:sz w:val="22"/>
          <w:szCs w:val="22"/>
          <w:lang w:eastAsia="ru-RU"/>
        </w:rPr>
        <w:t xml:space="preserve"> настоящего контракта), возвращаются Исполнителю не позднее 15 (пятнадцати) дней с даты исполнения Исполнителем обязательств, предусмотренных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онтрактом. Денежные средства перечисляются по банковским реквизитам Исполнителя, указанным в настоящем </w:t>
      </w:r>
      <w:r w:rsidR="00360E9D">
        <w:rPr>
          <w:rFonts w:ascii="Times New Roman" w:hAnsi="Times New Roman"/>
          <w:sz w:val="22"/>
          <w:szCs w:val="22"/>
          <w:lang w:eastAsia="ru-RU"/>
        </w:rPr>
        <w:t>к</w:t>
      </w:r>
      <w:r w:rsidRPr="007526C9">
        <w:rPr>
          <w:rFonts w:ascii="Times New Roman" w:hAnsi="Times New Roman"/>
          <w:sz w:val="22"/>
          <w:szCs w:val="22"/>
          <w:lang w:eastAsia="ru-RU"/>
        </w:rPr>
        <w:t>онтракте.</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1</w:t>
      </w:r>
      <w:r w:rsidR="002A778F">
        <w:rPr>
          <w:rFonts w:ascii="Times New Roman" w:hAnsi="Times New Roman"/>
          <w:sz w:val="22"/>
          <w:szCs w:val="22"/>
          <w:lang w:eastAsia="ru-RU"/>
        </w:rPr>
        <w:t>1</w:t>
      </w:r>
      <w:r w:rsidRPr="007526C9">
        <w:rPr>
          <w:rFonts w:ascii="Times New Roman" w:hAnsi="Times New Roman"/>
          <w:sz w:val="22"/>
          <w:szCs w:val="22"/>
          <w:lang w:eastAsia="ru-RU"/>
        </w:rPr>
        <w:t>.4.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4489C" w:rsidRPr="007526C9" w:rsidRDefault="0034489C" w:rsidP="002A778F">
      <w:pPr>
        <w:pStyle w:val="ConsPlusNormal"/>
        <w:ind w:left="-851" w:firstLine="0"/>
        <w:jc w:val="both"/>
        <w:rPr>
          <w:rFonts w:ascii="Times New Roman" w:hAnsi="Times New Roman"/>
          <w:sz w:val="22"/>
          <w:szCs w:val="22"/>
          <w:lang w:eastAsia="ru-RU"/>
        </w:rPr>
      </w:pPr>
      <w:bookmarkStart w:id="4" w:name="P281"/>
      <w:bookmarkEnd w:id="4"/>
      <w:r w:rsidRPr="007526C9">
        <w:rPr>
          <w:rFonts w:ascii="Times New Roman" w:hAnsi="Times New Roman"/>
          <w:sz w:val="22"/>
          <w:szCs w:val="22"/>
          <w:lang w:eastAsia="ru-RU"/>
        </w:rPr>
        <w:t>1</w:t>
      </w:r>
      <w:r w:rsidR="002A778F">
        <w:rPr>
          <w:rFonts w:ascii="Times New Roman" w:hAnsi="Times New Roman"/>
          <w:sz w:val="22"/>
          <w:szCs w:val="22"/>
          <w:lang w:eastAsia="ru-RU"/>
        </w:rPr>
        <w:t>1</w:t>
      </w:r>
      <w:r w:rsidRPr="007526C9">
        <w:rPr>
          <w:rFonts w:ascii="Times New Roman" w:hAnsi="Times New Roman"/>
          <w:sz w:val="22"/>
          <w:szCs w:val="22"/>
          <w:lang w:eastAsia="ru-RU"/>
        </w:rPr>
        <w:t xml:space="preserve">.5. В ходе исполнения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sidRPr="00202725">
        <w:rPr>
          <w:rFonts w:ascii="Times New Roman" w:hAnsi="Times New Roman"/>
          <w:sz w:val="22"/>
          <w:szCs w:val="22"/>
          <w:lang w:eastAsia="ru-RU"/>
        </w:rPr>
        <w:t>пунктами 1</w:t>
      </w:r>
      <w:r w:rsidR="002A778F">
        <w:rPr>
          <w:rFonts w:ascii="Times New Roman" w:hAnsi="Times New Roman"/>
          <w:sz w:val="22"/>
          <w:szCs w:val="22"/>
          <w:lang w:eastAsia="ru-RU"/>
        </w:rPr>
        <w:t>1</w:t>
      </w:r>
      <w:r w:rsidRPr="00202725">
        <w:rPr>
          <w:rFonts w:ascii="Times New Roman" w:hAnsi="Times New Roman"/>
          <w:sz w:val="22"/>
          <w:szCs w:val="22"/>
          <w:lang w:eastAsia="ru-RU"/>
        </w:rPr>
        <w:t>.7</w:t>
      </w:r>
      <w:r w:rsidRPr="007526C9">
        <w:rPr>
          <w:rFonts w:ascii="Times New Roman" w:hAnsi="Times New Roman"/>
          <w:sz w:val="22"/>
          <w:szCs w:val="22"/>
          <w:lang w:eastAsia="ru-RU"/>
        </w:rPr>
        <w:t xml:space="preserve"> и </w:t>
      </w:r>
      <w:r w:rsidRPr="00202725">
        <w:rPr>
          <w:rFonts w:ascii="Times New Roman" w:hAnsi="Times New Roman"/>
          <w:sz w:val="22"/>
          <w:szCs w:val="22"/>
          <w:lang w:eastAsia="ru-RU"/>
        </w:rPr>
        <w:t>1</w:t>
      </w:r>
      <w:r w:rsidR="002A778F">
        <w:rPr>
          <w:rFonts w:ascii="Times New Roman" w:hAnsi="Times New Roman"/>
          <w:sz w:val="22"/>
          <w:szCs w:val="22"/>
          <w:lang w:eastAsia="ru-RU"/>
        </w:rPr>
        <w:t>1</w:t>
      </w:r>
      <w:r w:rsidRPr="00202725">
        <w:rPr>
          <w:rFonts w:ascii="Times New Roman" w:hAnsi="Times New Roman"/>
          <w:sz w:val="22"/>
          <w:szCs w:val="22"/>
          <w:lang w:eastAsia="ru-RU"/>
        </w:rPr>
        <w:t>.8</w:t>
      </w:r>
      <w:r w:rsidRPr="007526C9">
        <w:rPr>
          <w:rFonts w:ascii="Times New Roman" w:hAnsi="Times New Roman"/>
          <w:sz w:val="22"/>
          <w:szCs w:val="22"/>
          <w:lang w:eastAsia="ru-RU"/>
        </w:rPr>
        <w:t xml:space="preserve"> настоящего </w:t>
      </w:r>
      <w:r w:rsidR="00360E9D">
        <w:rPr>
          <w:rFonts w:ascii="Times New Roman" w:hAnsi="Times New Roman"/>
          <w:sz w:val="22"/>
          <w:szCs w:val="22"/>
          <w:lang w:eastAsia="ru-RU"/>
        </w:rPr>
        <w:t>к</w:t>
      </w:r>
      <w:r w:rsidRPr="007526C9">
        <w:rPr>
          <w:rFonts w:ascii="Times New Roman" w:hAnsi="Times New Roman"/>
          <w:sz w:val="22"/>
          <w:szCs w:val="22"/>
          <w:lang w:eastAsia="ru-RU"/>
        </w:rPr>
        <w:t>онтракта.</w:t>
      </w:r>
    </w:p>
    <w:p w:rsidR="0034489C" w:rsidRPr="007526C9" w:rsidRDefault="0034489C" w:rsidP="002A778F">
      <w:pPr>
        <w:pStyle w:val="ConsPlusNormal"/>
        <w:ind w:left="-851" w:firstLine="0"/>
        <w:jc w:val="both"/>
        <w:rPr>
          <w:rFonts w:ascii="Times New Roman" w:hAnsi="Times New Roman"/>
          <w:sz w:val="22"/>
          <w:szCs w:val="22"/>
          <w:lang w:eastAsia="ru-RU"/>
        </w:rPr>
      </w:pPr>
      <w:bookmarkStart w:id="5" w:name="P282"/>
      <w:bookmarkEnd w:id="5"/>
      <w:r w:rsidRPr="007526C9">
        <w:rPr>
          <w:rFonts w:ascii="Times New Roman" w:hAnsi="Times New Roman"/>
          <w:sz w:val="22"/>
          <w:szCs w:val="22"/>
          <w:lang w:eastAsia="ru-RU"/>
        </w:rPr>
        <w:t>1</w:t>
      </w:r>
      <w:r w:rsidR="002A778F">
        <w:rPr>
          <w:rFonts w:ascii="Times New Roman" w:hAnsi="Times New Roman"/>
          <w:sz w:val="22"/>
          <w:szCs w:val="22"/>
          <w:lang w:eastAsia="ru-RU"/>
        </w:rPr>
        <w:t>1</w:t>
      </w:r>
      <w:r w:rsidRPr="007526C9">
        <w:rPr>
          <w:rFonts w:ascii="Times New Roman" w:hAnsi="Times New Roman"/>
          <w:sz w:val="22"/>
          <w:szCs w:val="22"/>
          <w:lang w:eastAsia="ru-RU"/>
        </w:rPr>
        <w:t xml:space="preserve">.6. В случае если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sidRPr="00202725">
        <w:rPr>
          <w:rFonts w:ascii="Times New Roman" w:hAnsi="Times New Roman"/>
          <w:sz w:val="22"/>
          <w:szCs w:val="22"/>
          <w:lang w:eastAsia="ru-RU"/>
        </w:rPr>
        <w:t>пунктами 1</w:t>
      </w:r>
      <w:r w:rsidR="002A778F">
        <w:rPr>
          <w:rFonts w:ascii="Times New Roman" w:hAnsi="Times New Roman"/>
          <w:sz w:val="22"/>
          <w:szCs w:val="22"/>
          <w:lang w:eastAsia="ru-RU"/>
        </w:rPr>
        <w:t>1</w:t>
      </w:r>
      <w:r w:rsidRPr="00202725">
        <w:rPr>
          <w:rFonts w:ascii="Times New Roman" w:hAnsi="Times New Roman"/>
          <w:sz w:val="22"/>
          <w:szCs w:val="22"/>
          <w:lang w:eastAsia="ru-RU"/>
        </w:rPr>
        <w:t>.7</w:t>
      </w:r>
      <w:r w:rsidRPr="007526C9">
        <w:rPr>
          <w:rFonts w:ascii="Times New Roman" w:hAnsi="Times New Roman"/>
          <w:sz w:val="22"/>
          <w:szCs w:val="22"/>
          <w:lang w:eastAsia="ru-RU"/>
        </w:rPr>
        <w:t xml:space="preserve"> и </w:t>
      </w:r>
      <w:r w:rsidRPr="00202725">
        <w:rPr>
          <w:rFonts w:ascii="Times New Roman" w:hAnsi="Times New Roman"/>
          <w:sz w:val="22"/>
          <w:szCs w:val="22"/>
          <w:lang w:eastAsia="ru-RU"/>
        </w:rPr>
        <w:t>1</w:t>
      </w:r>
      <w:r w:rsidR="002A778F">
        <w:rPr>
          <w:rFonts w:ascii="Times New Roman" w:hAnsi="Times New Roman"/>
          <w:sz w:val="22"/>
          <w:szCs w:val="22"/>
          <w:lang w:eastAsia="ru-RU"/>
        </w:rPr>
        <w:t>1</w:t>
      </w:r>
      <w:r w:rsidRPr="00202725">
        <w:rPr>
          <w:rFonts w:ascii="Times New Roman" w:hAnsi="Times New Roman"/>
          <w:sz w:val="22"/>
          <w:szCs w:val="22"/>
          <w:lang w:eastAsia="ru-RU"/>
        </w:rPr>
        <w:t>.8</w:t>
      </w:r>
      <w:r w:rsidRPr="007526C9">
        <w:rPr>
          <w:rFonts w:ascii="Times New Roman" w:hAnsi="Times New Roman"/>
          <w:sz w:val="22"/>
          <w:szCs w:val="22"/>
          <w:lang w:eastAsia="ru-RU"/>
        </w:rPr>
        <w:t xml:space="preserve"> настоящего </w:t>
      </w:r>
      <w:r w:rsidR="00360E9D">
        <w:rPr>
          <w:rFonts w:ascii="Times New Roman" w:hAnsi="Times New Roman"/>
          <w:sz w:val="22"/>
          <w:szCs w:val="22"/>
          <w:lang w:eastAsia="ru-RU"/>
        </w:rPr>
        <w:t>к</w:t>
      </w:r>
      <w:r w:rsidRPr="007526C9">
        <w:rPr>
          <w:rFonts w:ascii="Times New Roman" w:hAnsi="Times New Roman"/>
          <w:sz w:val="22"/>
          <w:szCs w:val="22"/>
          <w:lang w:eastAsia="ru-RU"/>
        </w:rPr>
        <w:t>онтракта.</w:t>
      </w:r>
    </w:p>
    <w:p w:rsidR="0034489C" w:rsidRPr="007526C9" w:rsidRDefault="0034489C" w:rsidP="002A778F">
      <w:pPr>
        <w:pStyle w:val="ConsPlusNormal"/>
        <w:ind w:left="-851" w:firstLine="0"/>
        <w:jc w:val="both"/>
        <w:rPr>
          <w:rFonts w:ascii="Times New Roman" w:hAnsi="Times New Roman"/>
          <w:sz w:val="22"/>
          <w:szCs w:val="22"/>
          <w:lang w:eastAsia="ru-RU"/>
        </w:rPr>
      </w:pPr>
      <w:bookmarkStart w:id="6" w:name="P283"/>
      <w:bookmarkEnd w:id="6"/>
      <w:r w:rsidRPr="007526C9">
        <w:rPr>
          <w:rFonts w:ascii="Times New Roman" w:hAnsi="Times New Roman"/>
          <w:sz w:val="22"/>
          <w:szCs w:val="22"/>
          <w:lang w:eastAsia="ru-RU"/>
        </w:rPr>
        <w:t>1</w:t>
      </w:r>
      <w:r w:rsidR="002A778F">
        <w:rPr>
          <w:rFonts w:ascii="Times New Roman" w:hAnsi="Times New Roman"/>
          <w:sz w:val="22"/>
          <w:szCs w:val="22"/>
          <w:lang w:eastAsia="ru-RU"/>
        </w:rPr>
        <w:t>1</w:t>
      </w:r>
      <w:r w:rsidRPr="007526C9">
        <w:rPr>
          <w:rFonts w:ascii="Times New Roman" w:hAnsi="Times New Roman"/>
          <w:sz w:val="22"/>
          <w:szCs w:val="22"/>
          <w:lang w:eastAsia="ru-RU"/>
        </w:rPr>
        <w:t xml:space="preserve">.7.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w:t>
      </w:r>
      <w:r w:rsidR="00360E9D">
        <w:rPr>
          <w:rFonts w:ascii="Times New Roman" w:hAnsi="Times New Roman"/>
          <w:sz w:val="22"/>
          <w:szCs w:val="22"/>
          <w:lang w:eastAsia="ru-RU"/>
        </w:rPr>
        <w:t>к</w:t>
      </w:r>
      <w:r w:rsidRPr="007526C9">
        <w:rPr>
          <w:rFonts w:ascii="Times New Roman" w:hAnsi="Times New Roman"/>
          <w:sz w:val="22"/>
          <w:szCs w:val="22"/>
          <w:lang w:eastAsia="ru-RU"/>
        </w:rPr>
        <w:t xml:space="preserve">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w:t>
      </w:r>
      <w:r w:rsidRPr="00202725">
        <w:rPr>
          <w:rFonts w:ascii="Times New Roman" w:hAnsi="Times New Roman"/>
          <w:sz w:val="22"/>
          <w:szCs w:val="22"/>
          <w:lang w:eastAsia="ru-RU"/>
        </w:rPr>
        <w:t>пунктом 11.3</w:t>
      </w:r>
      <w:r w:rsidRPr="007526C9">
        <w:rPr>
          <w:rFonts w:ascii="Times New Roman" w:hAnsi="Times New Roman"/>
          <w:sz w:val="22"/>
          <w:szCs w:val="22"/>
          <w:lang w:eastAsia="ru-RU"/>
        </w:rPr>
        <w:t xml:space="preserve"> настоящего </w:t>
      </w:r>
      <w:r w:rsidR="00360E9D">
        <w:rPr>
          <w:rFonts w:ascii="Times New Roman" w:hAnsi="Times New Roman"/>
          <w:sz w:val="22"/>
          <w:szCs w:val="22"/>
          <w:lang w:eastAsia="ru-RU"/>
        </w:rPr>
        <w:t>к</w:t>
      </w:r>
      <w:r w:rsidRPr="007526C9">
        <w:rPr>
          <w:rFonts w:ascii="Times New Roman" w:hAnsi="Times New Roman"/>
          <w:sz w:val="22"/>
          <w:szCs w:val="22"/>
          <w:lang w:eastAsia="ru-RU"/>
        </w:rPr>
        <w:t>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34489C" w:rsidRPr="007526C9" w:rsidRDefault="002A778F" w:rsidP="002A778F">
      <w:pPr>
        <w:pStyle w:val="ConsPlusNormal"/>
        <w:ind w:left="-851" w:firstLine="0"/>
        <w:jc w:val="both"/>
        <w:rPr>
          <w:rFonts w:ascii="Times New Roman" w:hAnsi="Times New Roman"/>
          <w:sz w:val="22"/>
          <w:szCs w:val="22"/>
          <w:lang w:eastAsia="ru-RU"/>
        </w:rPr>
      </w:pPr>
      <w:r>
        <w:rPr>
          <w:rFonts w:ascii="Times New Roman" w:hAnsi="Times New Roman"/>
          <w:sz w:val="22"/>
          <w:szCs w:val="22"/>
          <w:lang w:eastAsia="ru-RU"/>
        </w:rPr>
        <w:t>11.</w:t>
      </w:r>
      <w:r w:rsidR="0034489C" w:rsidRPr="007526C9">
        <w:rPr>
          <w:rFonts w:ascii="Times New Roman" w:hAnsi="Times New Roman"/>
          <w:sz w:val="22"/>
          <w:szCs w:val="22"/>
          <w:lang w:eastAsia="ru-RU"/>
        </w:rPr>
        <w:t xml:space="preserve">8. Предусмотренное </w:t>
      </w:r>
      <w:r w:rsidR="0034489C" w:rsidRPr="00202725">
        <w:rPr>
          <w:rFonts w:ascii="Times New Roman" w:hAnsi="Times New Roman"/>
          <w:sz w:val="22"/>
          <w:szCs w:val="22"/>
          <w:lang w:eastAsia="ru-RU"/>
        </w:rPr>
        <w:t>пунктами 1</w:t>
      </w:r>
      <w:r>
        <w:rPr>
          <w:rFonts w:ascii="Times New Roman" w:hAnsi="Times New Roman"/>
          <w:sz w:val="22"/>
          <w:szCs w:val="22"/>
          <w:lang w:eastAsia="ru-RU"/>
        </w:rPr>
        <w:t>1</w:t>
      </w:r>
      <w:r w:rsidR="0034489C" w:rsidRPr="00202725">
        <w:rPr>
          <w:rFonts w:ascii="Times New Roman" w:hAnsi="Times New Roman"/>
          <w:sz w:val="22"/>
          <w:szCs w:val="22"/>
          <w:lang w:eastAsia="ru-RU"/>
        </w:rPr>
        <w:t>.5</w:t>
      </w:r>
      <w:r w:rsidR="0034489C" w:rsidRPr="007526C9">
        <w:rPr>
          <w:rFonts w:ascii="Times New Roman" w:hAnsi="Times New Roman"/>
          <w:sz w:val="22"/>
          <w:szCs w:val="22"/>
          <w:lang w:eastAsia="ru-RU"/>
        </w:rPr>
        <w:t xml:space="preserve"> и </w:t>
      </w:r>
      <w:r w:rsidR="0034489C" w:rsidRPr="00202725">
        <w:rPr>
          <w:rFonts w:ascii="Times New Roman" w:hAnsi="Times New Roman"/>
          <w:sz w:val="22"/>
          <w:szCs w:val="22"/>
          <w:lang w:eastAsia="ru-RU"/>
        </w:rPr>
        <w:t>1</w:t>
      </w:r>
      <w:r>
        <w:rPr>
          <w:rFonts w:ascii="Times New Roman" w:hAnsi="Times New Roman"/>
          <w:sz w:val="22"/>
          <w:szCs w:val="22"/>
          <w:lang w:eastAsia="ru-RU"/>
        </w:rPr>
        <w:t>1</w:t>
      </w:r>
      <w:r w:rsidR="0034489C" w:rsidRPr="00202725">
        <w:rPr>
          <w:rFonts w:ascii="Times New Roman" w:hAnsi="Times New Roman"/>
          <w:sz w:val="22"/>
          <w:szCs w:val="22"/>
          <w:lang w:eastAsia="ru-RU"/>
        </w:rPr>
        <w:t>.6</w:t>
      </w:r>
      <w:r w:rsidR="0034489C" w:rsidRPr="007526C9">
        <w:rPr>
          <w:rFonts w:ascii="Times New Roman" w:hAnsi="Times New Roman"/>
          <w:sz w:val="22"/>
          <w:szCs w:val="22"/>
          <w:lang w:eastAsia="ru-RU"/>
        </w:rPr>
        <w:t xml:space="preserve"> настоящего </w:t>
      </w:r>
      <w:r w:rsidR="00360E9D">
        <w:rPr>
          <w:rFonts w:ascii="Times New Roman" w:hAnsi="Times New Roman"/>
          <w:sz w:val="22"/>
          <w:szCs w:val="22"/>
          <w:lang w:eastAsia="ru-RU"/>
        </w:rPr>
        <w:t>к</w:t>
      </w:r>
      <w:r w:rsidR="0034489C" w:rsidRPr="007526C9">
        <w:rPr>
          <w:rFonts w:ascii="Times New Roman" w:hAnsi="Times New Roman"/>
          <w:sz w:val="22"/>
          <w:szCs w:val="22"/>
          <w:lang w:eastAsia="ru-RU"/>
        </w:rPr>
        <w:t xml:space="preserve">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результатов отдельного этапа исполнения </w:t>
      </w:r>
      <w:r w:rsidR="00360E9D">
        <w:rPr>
          <w:rFonts w:ascii="Times New Roman" w:hAnsi="Times New Roman"/>
          <w:sz w:val="22"/>
          <w:szCs w:val="22"/>
          <w:lang w:eastAsia="ru-RU"/>
        </w:rPr>
        <w:t>к</w:t>
      </w:r>
      <w:r w:rsidR="0034489C" w:rsidRPr="007526C9">
        <w:rPr>
          <w:rFonts w:ascii="Times New Roman" w:hAnsi="Times New Roman"/>
          <w:sz w:val="22"/>
          <w:szCs w:val="22"/>
          <w:lang w:eastAsia="ru-RU"/>
        </w:rPr>
        <w:t>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1</w:t>
      </w:r>
      <w:r w:rsidR="002A778F">
        <w:rPr>
          <w:rFonts w:ascii="Times New Roman" w:hAnsi="Times New Roman"/>
          <w:sz w:val="22"/>
          <w:szCs w:val="22"/>
          <w:lang w:eastAsia="ru-RU"/>
        </w:rPr>
        <w:t>1</w:t>
      </w:r>
      <w:r w:rsidRPr="007526C9">
        <w:rPr>
          <w:rFonts w:ascii="Times New Roman" w:hAnsi="Times New Roman"/>
          <w:sz w:val="22"/>
          <w:szCs w:val="22"/>
          <w:lang w:eastAsia="ru-RU"/>
        </w:rPr>
        <w:t xml:space="preserve">.9.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предоставляет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rsidRPr="00202725">
        <w:rPr>
          <w:rFonts w:ascii="Times New Roman" w:hAnsi="Times New Roman"/>
          <w:sz w:val="22"/>
          <w:szCs w:val="22"/>
          <w:lang w:eastAsia="ru-RU"/>
        </w:rPr>
        <w:t>пунктами 1</w:t>
      </w:r>
      <w:r w:rsidR="002A778F">
        <w:rPr>
          <w:rFonts w:ascii="Times New Roman" w:hAnsi="Times New Roman"/>
          <w:sz w:val="22"/>
          <w:szCs w:val="22"/>
          <w:lang w:eastAsia="ru-RU"/>
        </w:rPr>
        <w:t>1</w:t>
      </w:r>
      <w:r w:rsidRPr="00202725">
        <w:rPr>
          <w:rFonts w:ascii="Times New Roman" w:hAnsi="Times New Roman"/>
          <w:sz w:val="22"/>
          <w:szCs w:val="22"/>
          <w:lang w:eastAsia="ru-RU"/>
        </w:rPr>
        <w:t>.6</w:t>
      </w:r>
      <w:r w:rsidRPr="007526C9">
        <w:rPr>
          <w:rFonts w:ascii="Times New Roman" w:hAnsi="Times New Roman"/>
          <w:sz w:val="22"/>
          <w:szCs w:val="22"/>
          <w:lang w:eastAsia="ru-RU"/>
        </w:rPr>
        <w:t xml:space="preserve"> - </w:t>
      </w:r>
      <w:r w:rsidRPr="00202725">
        <w:rPr>
          <w:rFonts w:ascii="Times New Roman" w:hAnsi="Times New Roman"/>
          <w:sz w:val="22"/>
          <w:szCs w:val="22"/>
          <w:lang w:eastAsia="ru-RU"/>
        </w:rPr>
        <w:t>1</w:t>
      </w:r>
      <w:r w:rsidR="002A778F">
        <w:rPr>
          <w:rFonts w:ascii="Times New Roman" w:hAnsi="Times New Roman"/>
          <w:sz w:val="22"/>
          <w:szCs w:val="22"/>
          <w:lang w:eastAsia="ru-RU"/>
        </w:rPr>
        <w:t>1</w:t>
      </w:r>
      <w:r w:rsidRPr="00202725">
        <w:rPr>
          <w:rFonts w:ascii="Times New Roman" w:hAnsi="Times New Roman"/>
          <w:sz w:val="22"/>
          <w:szCs w:val="22"/>
          <w:lang w:eastAsia="ru-RU"/>
        </w:rPr>
        <w:t>.8</w:t>
      </w:r>
      <w:r w:rsidRPr="007526C9">
        <w:rPr>
          <w:rFonts w:ascii="Times New Roman" w:hAnsi="Times New Roman"/>
          <w:sz w:val="22"/>
          <w:szCs w:val="22"/>
          <w:lang w:eastAsia="ru-RU"/>
        </w:rPr>
        <w:t xml:space="preserve"> настоящего Контракта.</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12.10.Реквизиты для перечисления денежных средств:</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ИНН 5260001439    КПП 526001001</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УФК по Нижегородской области (НГТУ л/с 20326У08360)</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ОКЦ №1 Волго-Вятского ГУ Банка России//УФК по Нижегородской области г. Нижний Новгород</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БИК 012202102</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р/с 03214643000000013200</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к/с 40102810745370000024</w:t>
      </w:r>
    </w:p>
    <w:p w:rsidR="0034489C" w:rsidRPr="007526C9" w:rsidRDefault="0034489C" w:rsidP="002A778F">
      <w:pPr>
        <w:pStyle w:val="ConsPlusNormal"/>
        <w:ind w:left="-851" w:firstLine="0"/>
        <w:jc w:val="both"/>
        <w:rPr>
          <w:rFonts w:ascii="Times New Roman" w:hAnsi="Times New Roman"/>
          <w:sz w:val="22"/>
          <w:szCs w:val="22"/>
          <w:lang w:eastAsia="ru-RU"/>
        </w:rPr>
      </w:pPr>
      <w:r w:rsidRPr="007526C9">
        <w:rPr>
          <w:rFonts w:ascii="Times New Roman" w:hAnsi="Times New Roman"/>
          <w:sz w:val="22"/>
          <w:szCs w:val="22"/>
          <w:lang w:eastAsia="ru-RU"/>
        </w:rPr>
        <w:t>КБК 00000000000000000510</w:t>
      </w:r>
    </w:p>
    <w:p w:rsidR="0034489C" w:rsidRPr="007526C9" w:rsidRDefault="0034489C" w:rsidP="002A778F">
      <w:pPr>
        <w:pStyle w:val="ConsPlusNormal"/>
        <w:ind w:left="-851" w:firstLine="0"/>
        <w:jc w:val="both"/>
        <w:rPr>
          <w:rFonts w:ascii="Times New Roman" w:hAnsi="Times New Roman" w:cs="Times New Roman"/>
          <w:sz w:val="22"/>
          <w:szCs w:val="22"/>
        </w:rPr>
      </w:pPr>
      <w:r w:rsidRPr="007526C9">
        <w:rPr>
          <w:rFonts w:ascii="Times New Roman" w:hAnsi="Times New Roman" w:cs="Times New Roman"/>
          <w:sz w:val="22"/>
          <w:szCs w:val="22"/>
        </w:rPr>
        <w:t xml:space="preserve"> Назначение платежа: обеспечение исполнения контракта на оказание </w:t>
      </w:r>
      <w:r w:rsidR="008E1699">
        <w:rPr>
          <w:rFonts w:ascii="Times New Roman" w:hAnsi="Times New Roman" w:cs="Times New Roman"/>
          <w:sz w:val="22"/>
          <w:szCs w:val="22"/>
        </w:rPr>
        <w:t xml:space="preserve">услуг </w:t>
      </w:r>
      <w:r w:rsidR="008E1699" w:rsidRPr="008E1699">
        <w:rPr>
          <w:rFonts w:ascii="Times New Roman" w:hAnsi="Times New Roman" w:cs="Times New Roman"/>
          <w:sz w:val="22"/>
          <w:szCs w:val="22"/>
        </w:rPr>
        <w:t>по реализации, адаптации и обновлению цифровых сервисов на базе программного продукта «ЮНИВУЗ-3»</w:t>
      </w:r>
      <w:r w:rsidRPr="007526C9">
        <w:rPr>
          <w:rFonts w:ascii="Times New Roman" w:hAnsi="Times New Roman" w:cs="Times New Roman"/>
          <w:sz w:val="22"/>
          <w:szCs w:val="22"/>
        </w:rPr>
        <w:t xml:space="preserve"> (Извещение №_____________)</w:t>
      </w:r>
      <w:r>
        <w:rPr>
          <w:rFonts w:ascii="Times New Roman" w:hAnsi="Times New Roman" w:cs="Times New Roman"/>
          <w:sz w:val="22"/>
          <w:szCs w:val="22"/>
        </w:rPr>
        <w:t>.</w:t>
      </w:r>
    </w:p>
    <w:p w:rsidR="0034489C" w:rsidRPr="001270A6" w:rsidRDefault="0034489C" w:rsidP="002A778F">
      <w:pPr>
        <w:widowControl w:val="0"/>
        <w:autoSpaceDE w:val="0"/>
        <w:autoSpaceDN w:val="0"/>
        <w:spacing w:line="240" w:lineRule="auto"/>
        <w:ind w:left="-851" w:right="-284"/>
        <w:jc w:val="both"/>
        <w:rPr>
          <w:rFonts w:ascii="Times New Roman" w:eastAsia="Times New Roman" w:hAnsi="Times New Roman"/>
          <w:lang w:eastAsia="ru-RU"/>
        </w:rPr>
      </w:pPr>
    </w:p>
    <w:p w:rsidR="001270A6" w:rsidRPr="001270A6" w:rsidRDefault="00244F52" w:rsidP="002A778F">
      <w:pPr>
        <w:widowControl w:val="0"/>
        <w:autoSpaceDE w:val="0"/>
        <w:autoSpaceDN w:val="0"/>
        <w:spacing w:line="240" w:lineRule="auto"/>
        <w:ind w:left="-851" w:right="-284"/>
        <w:outlineLvl w:val="1"/>
        <w:rPr>
          <w:rFonts w:ascii="Times New Roman" w:eastAsia="Times New Roman" w:hAnsi="Times New Roman"/>
          <w:b/>
          <w:lang w:eastAsia="ru-RU"/>
        </w:rPr>
      </w:pPr>
      <w:r>
        <w:rPr>
          <w:rFonts w:ascii="Times New Roman" w:eastAsia="Times New Roman" w:hAnsi="Times New Roman"/>
          <w:b/>
          <w:lang w:eastAsia="ru-RU"/>
        </w:rPr>
        <w:t>1</w:t>
      </w:r>
      <w:r w:rsidR="002A778F">
        <w:rPr>
          <w:rFonts w:ascii="Times New Roman" w:eastAsia="Times New Roman" w:hAnsi="Times New Roman"/>
          <w:b/>
          <w:lang w:eastAsia="ru-RU"/>
        </w:rPr>
        <w:t>2</w:t>
      </w:r>
      <w:r w:rsidR="001270A6" w:rsidRPr="001270A6">
        <w:rPr>
          <w:rFonts w:ascii="Times New Roman" w:eastAsia="Times New Roman" w:hAnsi="Times New Roman"/>
          <w:b/>
          <w:lang w:eastAsia="ru-RU"/>
        </w:rPr>
        <w:t xml:space="preserve">. Прочие положения </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 xml:space="preserve">.1. </w:t>
      </w:r>
      <w:r w:rsidR="00B55D78" w:rsidRPr="00B55D78">
        <w:rPr>
          <w:rFonts w:ascii="Times New Roman" w:eastAsia="Times New Roman" w:hAnsi="Times New Roman"/>
          <w:bCs/>
          <w:lang w:eastAsia="ru-RU"/>
        </w:rPr>
        <w:t>Во всем, что не предусмотрено контрактом, Стороны руководствуются законодательством Российской Федерации</w:t>
      </w:r>
      <w:r w:rsidRPr="00360E9D">
        <w:rPr>
          <w:rFonts w:ascii="Times New Roman" w:eastAsia="Times New Roman" w:hAnsi="Times New Roman"/>
          <w:bCs/>
          <w:lang w:eastAsia="ru-RU"/>
        </w:rPr>
        <w:t>.</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 xml:space="preserve">.2. Изменение существенных условий контракта при его исполнении не допускается, за исключением случаев, предусмотренных Федеральным </w:t>
      </w:r>
      <w:hyperlink r:id="rId6" w:history="1">
        <w:r w:rsidRPr="00360E9D">
          <w:rPr>
            <w:rStyle w:val="a3"/>
            <w:rFonts w:ascii="Times New Roman" w:eastAsia="Times New Roman" w:hAnsi="Times New Roman"/>
            <w:bCs/>
            <w:color w:val="auto"/>
            <w:u w:val="none"/>
            <w:lang w:eastAsia="ru-RU"/>
          </w:rPr>
          <w:t>законом</w:t>
        </w:r>
      </w:hyperlink>
      <w:r w:rsidRPr="00360E9D">
        <w:rPr>
          <w:rFonts w:ascii="Times New Roman" w:eastAsia="Times New Roman" w:hAnsi="Times New Roman"/>
          <w:bCs/>
          <w:lang w:eastAsia="ru-RU"/>
        </w:rPr>
        <w:t xml:space="preserve"> N 44-ФЗ. Формирование соглашения об изменении контракта происходит с использованием единой информационной системы.</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4</w:t>
      </w:r>
      <w:r w:rsidRPr="00360E9D">
        <w:rPr>
          <w:rFonts w:ascii="Times New Roman" w:eastAsia="Times New Roman" w:hAnsi="Times New Roman"/>
          <w:bCs/>
          <w:lang w:eastAsia="ru-RU"/>
        </w:rPr>
        <w:t xml:space="preserve">. 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7" w:history="1">
        <w:r w:rsidRPr="00360E9D">
          <w:rPr>
            <w:rStyle w:val="a3"/>
            <w:rFonts w:ascii="Times New Roman" w:eastAsia="Times New Roman" w:hAnsi="Times New Roman"/>
            <w:bCs/>
            <w:color w:val="auto"/>
            <w:u w:val="none"/>
            <w:lang w:eastAsia="ru-RU"/>
          </w:rPr>
          <w:t>законом</w:t>
        </w:r>
      </w:hyperlink>
      <w:r w:rsidRPr="00360E9D">
        <w:rPr>
          <w:rFonts w:ascii="Times New Roman" w:eastAsia="Times New Roman" w:hAnsi="Times New Roman"/>
          <w:bCs/>
          <w:lang w:eastAsia="ru-RU"/>
        </w:rPr>
        <w:t xml:space="preserve"> от 6 апреля 2011 г. N 63-ФЗ "Об электронной подписи". </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Корреспонденция считается доставленной Стороне также в случаях, если:</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Сторона отказалась от получения корреспонденции и этот отказ зафиксирован организацией почтовой связи;</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5</w:t>
      </w:r>
      <w:r w:rsidRPr="00360E9D">
        <w:rPr>
          <w:rFonts w:ascii="Times New Roman" w:eastAsia="Times New Roman" w:hAnsi="Times New Roman"/>
          <w:bCs/>
          <w:lang w:eastAsia="ru-RU"/>
        </w:rPr>
        <w:t>.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с использованием единой информационной системы.</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6</w:t>
      </w:r>
      <w:r w:rsidRPr="00360E9D">
        <w:rPr>
          <w:rFonts w:ascii="Times New Roman" w:eastAsia="Times New Roman" w:hAnsi="Times New Roman"/>
          <w:bCs/>
          <w:lang w:eastAsia="ru-RU"/>
        </w:rPr>
        <w:t xml:space="preserve">. </w:t>
      </w:r>
      <w:r w:rsidR="008F4AC8" w:rsidRPr="008F4AC8">
        <w:rPr>
          <w:rFonts w:ascii="Times New Roman" w:eastAsia="Times New Roman" w:hAnsi="Times New Roman"/>
          <w:bCs/>
          <w:lang w:eastAsia="ru-RU"/>
        </w:rPr>
        <w:t>Стороны настоящим заявляют, что они заключили настоящий контракт в соответствии с законом Российской Федерации и совершили все юридические действия, предусмотренные действующим законодательством для заключения настоящего контракта, располагают необходимыми полномочиями для заключения настоящего контракта, заключение настоящего контракта не является нарушением каких-либо требований или чьих-либо прав по состоянию на дату контракта</w:t>
      </w:r>
      <w:r w:rsidRPr="00360E9D">
        <w:rPr>
          <w:rFonts w:ascii="Times New Roman" w:eastAsia="Times New Roman" w:hAnsi="Times New Roman"/>
          <w:bCs/>
          <w:lang w:eastAsia="ru-RU"/>
        </w:rPr>
        <w:t>.</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7</w:t>
      </w:r>
      <w:r w:rsidRPr="00360E9D">
        <w:rPr>
          <w:rFonts w:ascii="Times New Roman" w:eastAsia="Times New Roman" w:hAnsi="Times New Roman"/>
          <w:bCs/>
          <w:lang w:eastAsia="ru-RU"/>
        </w:rPr>
        <w:t xml:space="preserve">. При исполнении </w:t>
      </w:r>
      <w:r w:rsidR="00B55D78">
        <w:rPr>
          <w:rFonts w:ascii="Times New Roman" w:eastAsia="Times New Roman" w:hAnsi="Times New Roman"/>
          <w:bCs/>
          <w:lang w:eastAsia="ru-RU"/>
        </w:rPr>
        <w:t>к</w:t>
      </w:r>
      <w:r w:rsidRPr="00360E9D">
        <w:rPr>
          <w:rFonts w:ascii="Times New Roman" w:eastAsia="Times New Roman" w:hAnsi="Times New Roman"/>
          <w:bCs/>
          <w:lang w:eastAsia="ru-RU"/>
        </w:rPr>
        <w:t>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 xml:space="preserve">Передача прав и обязанностей по настоящему </w:t>
      </w:r>
      <w:r w:rsidR="00E53A75">
        <w:rPr>
          <w:rFonts w:ascii="Times New Roman" w:eastAsia="Times New Roman" w:hAnsi="Times New Roman"/>
          <w:bCs/>
          <w:lang w:eastAsia="ru-RU"/>
        </w:rPr>
        <w:t>к</w:t>
      </w:r>
      <w:r w:rsidRPr="00360E9D">
        <w:rPr>
          <w:rFonts w:ascii="Times New Roman" w:eastAsia="Times New Roman" w:hAnsi="Times New Roman"/>
          <w:bCs/>
          <w:lang w:eastAsia="ru-RU"/>
        </w:rPr>
        <w:t>онтракту правопреемнику Исполнителя осуществляется путем заключения соответствующего дополнительного соглашения к контракту.</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8</w:t>
      </w:r>
      <w:r w:rsidRPr="00360E9D">
        <w:rPr>
          <w:rFonts w:ascii="Times New Roman" w:eastAsia="Times New Roman" w:hAnsi="Times New Roman"/>
          <w:bCs/>
          <w:lang w:eastAsia="ru-RU"/>
        </w:rPr>
        <w:t xml:space="preserve">. Стороны обязуются обеспечить конфиденциальность сведений, относящихся к предмету контракта, и ставших им известными в ходе исполнения </w:t>
      </w:r>
      <w:r>
        <w:rPr>
          <w:rFonts w:ascii="Times New Roman" w:eastAsia="Times New Roman" w:hAnsi="Times New Roman"/>
          <w:bCs/>
          <w:lang w:eastAsia="ru-RU"/>
        </w:rPr>
        <w:t>к</w:t>
      </w:r>
      <w:r w:rsidRPr="00360E9D">
        <w:rPr>
          <w:rFonts w:ascii="Times New Roman" w:eastAsia="Times New Roman" w:hAnsi="Times New Roman"/>
          <w:bCs/>
          <w:lang w:eastAsia="ru-RU"/>
        </w:rPr>
        <w:t>онтракта.</w:t>
      </w:r>
    </w:p>
    <w:p w:rsidR="00360E9D" w:rsidRPr="00360E9D" w:rsidRDefault="00360E9D" w:rsidP="00360E9D">
      <w:pPr>
        <w:widowControl w:val="0"/>
        <w:autoSpaceDE w:val="0"/>
        <w:autoSpaceDN w:val="0"/>
        <w:spacing w:line="240" w:lineRule="auto"/>
        <w:ind w:left="-851" w:right="-284"/>
        <w:jc w:val="both"/>
        <w:rPr>
          <w:rFonts w:ascii="Times New Roman" w:eastAsia="Times New Roman" w:hAnsi="Times New Roman"/>
          <w:bCs/>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w:t>
      </w:r>
      <w:r w:rsidR="008F4AC8">
        <w:rPr>
          <w:rFonts w:ascii="Times New Roman" w:eastAsia="Times New Roman" w:hAnsi="Times New Roman"/>
          <w:bCs/>
          <w:lang w:eastAsia="ru-RU"/>
        </w:rPr>
        <w:t>9.</w:t>
      </w:r>
      <w:r w:rsidRPr="00360E9D">
        <w:rPr>
          <w:rFonts w:ascii="Times New Roman" w:eastAsia="Times New Roman" w:hAnsi="Times New Roman"/>
          <w:bCs/>
          <w:lang w:eastAsia="ru-RU"/>
        </w:rPr>
        <w:t xml:space="preserve"> Контракт составлен в форме электронного документа, подписанного усиленными электронными подписями Сторон</w:t>
      </w:r>
    </w:p>
    <w:p w:rsidR="0032569C" w:rsidRDefault="00360E9D" w:rsidP="00360E9D">
      <w:pPr>
        <w:widowControl w:val="0"/>
        <w:autoSpaceDE w:val="0"/>
        <w:autoSpaceDN w:val="0"/>
        <w:spacing w:line="240" w:lineRule="auto"/>
        <w:ind w:left="-851" w:right="-284"/>
        <w:jc w:val="both"/>
        <w:rPr>
          <w:rFonts w:ascii="Times New Roman" w:eastAsia="Times New Roman" w:hAnsi="Times New Roman"/>
          <w:lang w:eastAsia="ru-RU"/>
        </w:rPr>
      </w:pPr>
      <w:r w:rsidRPr="00360E9D">
        <w:rPr>
          <w:rFonts w:ascii="Times New Roman" w:eastAsia="Times New Roman" w:hAnsi="Times New Roman"/>
          <w:bCs/>
          <w:lang w:eastAsia="ru-RU"/>
        </w:rPr>
        <w:t>1</w:t>
      </w:r>
      <w:r w:rsidR="00A519AD">
        <w:rPr>
          <w:rFonts w:ascii="Times New Roman" w:eastAsia="Times New Roman" w:hAnsi="Times New Roman"/>
          <w:bCs/>
          <w:lang w:eastAsia="ru-RU"/>
        </w:rPr>
        <w:t>2</w:t>
      </w:r>
      <w:r w:rsidRPr="00360E9D">
        <w:rPr>
          <w:rFonts w:ascii="Times New Roman" w:eastAsia="Times New Roman" w:hAnsi="Times New Roman"/>
          <w:bCs/>
          <w:lang w:eastAsia="ru-RU"/>
        </w:rPr>
        <w:t>.1</w:t>
      </w:r>
      <w:r w:rsidR="008F4AC8">
        <w:rPr>
          <w:rFonts w:ascii="Times New Roman" w:eastAsia="Times New Roman" w:hAnsi="Times New Roman"/>
          <w:bCs/>
          <w:lang w:eastAsia="ru-RU"/>
        </w:rPr>
        <w:t>0</w:t>
      </w:r>
      <w:r w:rsidRPr="00360E9D">
        <w:rPr>
          <w:rFonts w:ascii="Times New Roman" w:eastAsia="Times New Roman" w:hAnsi="Times New Roman"/>
          <w:bCs/>
          <w:lang w:eastAsia="ru-RU"/>
        </w:rPr>
        <w:t xml:space="preserve">. Заключая настоящий </w:t>
      </w:r>
      <w:r>
        <w:rPr>
          <w:rFonts w:ascii="Times New Roman" w:eastAsia="Times New Roman" w:hAnsi="Times New Roman"/>
          <w:bCs/>
          <w:lang w:eastAsia="ru-RU"/>
        </w:rPr>
        <w:t>контракт</w:t>
      </w:r>
      <w:r w:rsidRPr="00360E9D">
        <w:rPr>
          <w:rFonts w:ascii="Times New Roman" w:eastAsia="Times New Roman" w:hAnsi="Times New Roman"/>
          <w:bCs/>
          <w:lang w:eastAsia="ru-RU"/>
        </w:rPr>
        <w:t>, в целях исполнения Заказчиком обязательств по Соглашению с Министерством науки и высшего образования РФ, Исполнитель дает согласие на осуществление проверок Министерством науки и высшего образования РФ и органами государственного финансового контроля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РФ</w:t>
      </w:r>
      <w:r w:rsidR="00014601">
        <w:rPr>
          <w:rFonts w:ascii="Times New Roman" w:eastAsia="Times New Roman" w:hAnsi="Times New Roman"/>
          <w:lang w:eastAsia="ru-RU"/>
        </w:rPr>
        <w:t>.</w:t>
      </w:r>
    </w:p>
    <w:p w:rsidR="00F6306D" w:rsidRDefault="00F6306D" w:rsidP="00F6306D">
      <w:pPr>
        <w:widowControl w:val="0"/>
        <w:autoSpaceDE w:val="0"/>
        <w:autoSpaceDN w:val="0"/>
        <w:spacing w:line="240" w:lineRule="auto"/>
        <w:ind w:left="-709" w:right="-284"/>
        <w:jc w:val="both"/>
        <w:rPr>
          <w:rFonts w:ascii="Times New Roman" w:eastAsia="Times New Roman" w:hAnsi="Times New Roman"/>
          <w:lang w:eastAsia="ru-RU"/>
        </w:rPr>
      </w:pPr>
    </w:p>
    <w:p w:rsidR="001270A6" w:rsidRPr="001270A6" w:rsidRDefault="00244F52" w:rsidP="001270A6">
      <w:pPr>
        <w:widowControl w:val="0"/>
        <w:autoSpaceDE w:val="0"/>
        <w:autoSpaceDN w:val="0"/>
        <w:spacing w:line="240" w:lineRule="auto"/>
        <w:ind w:left="-709" w:right="-284"/>
        <w:outlineLvl w:val="1"/>
        <w:rPr>
          <w:rFonts w:ascii="Times New Roman" w:eastAsia="Times New Roman" w:hAnsi="Times New Roman"/>
          <w:b/>
          <w:lang w:eastAsia="ru-RU"/>
        </w:rPr>
      </w:pPr>
      <w:r>
        <w:rPr>
          <w:rFonts w:ascii="Times New Roman" w:eastAsia="Times New Roman" w:hAnsi="Times New Roman"/>
          <w:b/>
          <w:lang w:eastAsia="ru-RU"/>
        </w:rPr>
        <w:t>1</w:t>
      </w:r>
      <w:r w:rsidR="002A778F">
        <w:rPr>
          <w:rFonts w:ascii="Times New Roman" w:eastAsia="Times New Roman" w:hAnsi="Times New Roman"/>
          <w:b/>
          <w:lang w:eastAsia="ru-RU"/>
        </w:rPr>
        <w:t>3</w:t>
      </w:r>
      <w:r w:rsidR="001270A6" w:rsidRPr="001270A6">
        <w:rPr>
          <w:rFonts w:ascii="Times New Roman" w:eastAsia="Times New Roman" w:hAnsi="Times New Roman"/>
          <w:b/>
          <w:lang w:eastAsia="ru-RU"/>
        </w:rPr>
        <w:t>. Перечень приложений</w:t>
      </w:r>
    </w:p>
    <w:p w:rsidR="001270A6" w:rsidRPr="001270A6" w:rsidRDefault="00244F52" w:rsidP="001270A6">
      <w:pPr>
        <w:widowControl w:val="0"/>
        <w:autoSpaceDE w:val="0"/>
        <w:autoSpaceDN w:val="0"/>
        <w:spacing w:line="240" w:lineRule="auto"/>
        <w:ind w:left="-709" w:right="-284"/>
        <w:jc w:val="both"/>
        <w:rPr>
          <w:rFonts w:ascii="Times New Roman" w:eastAsia="Times New Roman" w:hAnsi="Times New Roman"/>
          <w:lang w:eastAsia="ru-RU"/>
        </w:rPr>
      </w:pPr>
      <w:r>
        <w:rPr>
          <w:rFonts w:ascii="Times New Roman" w:eastAsia="Times New Roman" w:hAnsi="Times New Roman"/>
          <w:lang w:eastAsia="ru-RU"/>
        </w:rPr>
        <w:t>1</w:t>
      </w:r>
      <w:r w:rsidR="0034489C">
        <w:rPr>
          <w:rFonts w:ascii="Times New Roman" w:eastAsia="Times New Roman" w:hAnsi="Times New Roman"/>
          <w:lang w:eastAsia="ru-RU"/>
        </w:rPr>
        <w:t>3</w:t>
      </w:r>
      <w:r w:rsidR="001270A6" w:rsidRPr="001270A6">
        <w:rPr>
          <w:rFonts w:ascii="Times New Roman" w:eastAsia="Times New Roman" w:hAnsi="Times New Roman"/>
          <w:lang w:eastAsia="ru-RU"/>
        </w:rPr>
        <w:t xml:space="preserve">.1. Неотъемлемой частью настоящего </w:t>
      </w:r>
      <w:r w:rsidR="00FE0053">
        <w:rPr>
          <w:rFonts w:ascii="Times New Roman" w:eastAsia="Times New Roman" w:hAnsi="Times New Roman"/>
          <w:lang w:eastAsia="ru-RU"/>
        </w:rPr>
        <w:t>к</w:t>
      </w:r>
      <w:r w:rsidR="00E34F8F">
        <w:rPr>
          <w:rFonts w:ascii="Times New Roman" w:eastAsia="Times New Roman" w:hAnsi="Times New Roman"/>
          <w:lang w:eastAsia="ru-RU"/>
        </w:rPr>
        <w:t>онтракт</w:t>
      </w:r>
      <w:r w:rsidR="001270A6" w:rsidRPr="001270A6">
        <w:rPr>
          <w:rFonts w:ascii="Times New Roman" w:eastAsia="Times New Roman" w:hAnsi="Times New Roman"/>
          <w:lang w:eastAsia="ru-RU"/>
        </w:rPr>
        <w:t>а явля</w:t>
      </w:r>
      <w:r w:rsidR="008635AE">
        <w:rPr>
          <w:rFonts w:ascii="Times New Roman" w:eastAsia="Times New Roman" w:hAnsi="Times New Roman"/>
          <w:lang w:eastAsia="ru-RU"/>
        </w:rPr>
        <w:t>ю</w:t>
      </w:r>
      <w:r w:rsidR="001270A6" w:rsidRPr="001270A6">
        <w:rPr>
          <w:rFonts w:ascii="Times New Roman" w:eastAsia="Times New Roman" w:hAnsi="Times New Roman"/>
          <w:lang w:eastAsia="ru-RU"/>
        </w:rPr>
        <w:t>тся следующ</w:t>
      </w:r>
      <w:r w:rsidR="008635AE">
        <w:rPr>
          <w:rFonts w:ascii="Times New Roman" w:eastAsia="Times New Roman" w:hAnsi="Times New Roman"/>
          <w:lang w:eastAsia="ru-RU"/>
        </w:rPr>
        <w:t>и</w:t>
      </w:r>
      <w:r w:rsidR="001270A6" w:rsidRPr="001270A6">
        <w:rPr>
          <w:rFonts w:ascii="Times New Roman" w:eastAsia="Times New Roman" w:hAnsi="Times New Roman"/>
          <w:lang w:eastAsia="ru-RU"/>
        </w:rPr>
        <w:t xml:space="preserve">е </w:t>
      </w:r>
      <w:r w:rsidR="001270A6" w:rsidRPr="001270A6">
        <w:rPr>
          <w:rFonts w:ascii="Times New Roman" w:hAnsi="Times New Roman"/>
          <w:lang w:eastAsia="ru-RU"/>
        </w:rPr>
        <w:t>приложени</w:t>
      </w:r>
      <w:r w:rsidR="008635AE">
        <w:rPr>
          <w:rFonts w:ascii="Times New Roman" w:hAnsi="Times New Roman"/>
          <w:lang w:eastAsia="ru-RU"/>
        </w:rPr>
        <w:t>я</w:t>
      </w:r>
      <w:r w:rsidR="001270A6" w:rsidRPr="001270A6">
        <w:rPr>
          <w:rFonts w:ascii="Times New Roman" w:eastAsia="Times New Roman" w:hAnsi="Times New Roman"/>
          <w:lang w:eastAsia="ru-RU"/>
        </w:rPr>
        <w:t>:</w:t>
      </w:r>
    </w:p>
    <w:p w:rsidR="008635AE" w:rsidRPr="008635AE" w:rsidRDefault="008635AE" w:rsidP="008635AE">
      <w:pPr>
        <w:widowControl w:val="0"/>
        <w:autoSpaceDE w:val="0"/>
        <w:autoSpaceDN w:val="0"/>
        <w:spacing w:line="240" w:lineRule="auto"/>
        <w:ind w:left="-709" w:right="-284" w:firstLine="540"/>
        <w:jc w:val="both"/>
        <w:rPr>
          <w:rFonts w:ascii="Times New Roman" w:eastAsia="Times New Roman" w:hAnsi="Times New Roman"/>
          <w:lang w:eastAsia="ru-RU"/>
        </w:rPr>
      </w:pPr>
      <w:r w:rsidRPr="008635AE">
        <w:rPr>
          <w:rFonts w:ascii="Times New Roman" w:eastAsia="Times New Roman" w:hAnsi="Times New Roman"/>
          <w:lang w:eastAsia="ru-RU"/>
        </w:rPr>
        <w:t>– спецификация;</w:t>
      </w:r>
    </w:p>
    <w:p w:rsidR="001270A6" w:rsidRPr="001270A6" w:rsidRDefault="008635AE" w:rsidP="008635AE">
      <w:pPr>
        <w:widowControl w:val="0"/>
        <w:autoSpaceDE w:val="0"/>
        <w:autoSpaceDN w:val="0"/>
        <w:spacing w:line="240" w:lineRule="auto"/>
        <w:ind w:left="-709" w:right="-284" w:firstLine="540"/>
        <w:jc w:val="both"/>
        <w:rPr>
          <w:rFonts w:ascii="Times New Roman" w:eastAsia="Times New Roman" w:hAnsi="Times New Roman"/>
          <w:lang w:eastAsia="ru-RU"/>
        </w:rPr>
      </w:pPr>
      <w:r w:rsidRPr="008635AE">
        <w:rPr>
          <w:rFonts w:ascii="Times New Roman" w:eastAsia="Times New Roman" w:hAnsi="Times New Roman"/>
          <w:lang w:eastAsia="ru-RU"/>
        </w:rPr>
        <w:t>- описание объекта закупки</w:t>
      </w:r>
      <w:r w:rsidR="004E7D9F" w:rsidRPr="004E7D9F">
        <w:t xml:space="preserve"> </w:t>
      </w:r>
      <w:r w:rsidR="004E7D9F" w:rsidRPr="004E7D9F">
        <w:rPr>
          <w:rFonts w:ascii="Times New Roman" w:eastAsia="Times New Roman" w:hAnsi="Times New Roman"/>
          <w:lang w:eastAsia="ru-RU"/>
        </w:rPr>
        <w:t>в соответствии со статьей 33 Закона № 44-ФЗ</w:t>
      </w:r>
      <w:r w:rsidR="004E7D9F">
        <w:rPr>
          <w:rFonts w:ascii="Times New Roman" w:eastAsia="Times New Roman" w:hAnsi="Times New Roman"/>
          <w:lang w:eastAsia="ru-RU"/>
        </w:rPr>
        <w:t>.</w:t>
      </w:r>
    </w:p>
    <w:p w:rsidR="001270A6" w:rsidRPr="001270A6" w:rsidRDefault="001270A6" w:rsidP="001270A6">
      <w:pPr>
        <w:widowControl w:val="0"/>
        <w:autoSpaceDE w:val="0"/>
        <w:autoSpaceDN w:val="0"/>
        <w:spacing w:line="240" w:lineRule="auto"/>
        <w:outlineLvl w:val="1"/>
        <w:rPr>
          <w:rFonts w:ascii="Times New Roman" w:eastAsia="Times New Roman" w:hAnsi="Times New Roman"/>
          <w:b/>
          <w:lang w:eastAsia="ru-RU"/>
        </w:rPr>
      </w:pPr>
      <w:r w:rsidRPr="001270A6">
        <w:rPr>
          <w:rFonts w:ascii="Times New Roman" w:eastAsia="Times New Roman" w:hAnsi="Times New Roman"/>
          <w:b/>
          <w:lang w:eastAsia="ru-RU"/>
        </w:rPr>
        <w:t>1</w:t>
      </w:r>
      <w:r w:rsidR="002A778F">
        <w:rPr>
          <w:rFonts w:ascii="Times New Roman" w:eastAsia="Times New Roman" w:hAnsi="Times New Roman"/>
          <w:b/>
          <w:lang w:eastAsia="ru-RU"/>
        </w:rPr>
        <w:t>4</w:t>
      </w:r>
      <w:r w:rsidRPr="001270A6">
        <w:rPr>
          <w:rFonts w:ascii="Times New Roman" w:eastAsia="Times New Roman" w:hAnsi="Times New Roman"/>
          <w:b/>
          <w:lang w:eastAsia="ru-RU"/>
        </w:rPr>
        <w:t>. Адреса и банковские реквизиты Сторон</w:t>
      </w:r>
    </w:p>
    <w:p w:rsidR="001270A6" w:rsidRPr="001270A6" w:rsidRDefault="001270A6" w:rsidP="001270A6">
      <w:pPr>
        <w:keepNext/>
        <w:widowControl w:val="0"/>
        <w:suppressAutoHyphens/>
        <w:spacing w:line="240" w:lineRule="auto"/>
        <w:jc w:val="both"/>
        <w:outlineLvl w:val="8"/>
        <w:rPr>
          <w:rFonts w:ascii="Times New Roman" w:eastAsia="Times New Roman" w:hAnsi="Times New Roman"/>
          <w:b/>
          <w:kern w:val="2"/>
          <w:lang w:eastAsia="ar-SA" w:bidi="hi-IN"/>
        </w:rPr>
      </w:pPr>
      <w:r w:rsidRPr="001270A6">
        <w:rPr>
          <w:rFonts w:ascii="Times New Roman" w:eastAsia="Times New Roman" w:hAnsi="Times New Roman"/>
          <w:b/>
          <w:kern w:val="2"/>
          <w:lang w:eastAsia="ar-SA" w:bidi="hi-IN"/>
        </w:rPr>
        <w:t>ЗАКАЗЧИК: НГТУ</w:t>
      </w:r>
    </w:p>
    <w:tbl>
      <w:tblPr>
        <w:tblStyle w:val="a4"/>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4873"/>
      </w:tblGrid>
      <w:tr w:rsidR="00B25C7A" w:rsidRPr="001270A6" w:rsidTr="00291123">
        <w:trPr>
          <w:gridAfter w:val="1"/>
          <w:wAfter w:w="4873" w:type="dxa"/>
          <w:trHeight w:val="240"/>
        </w:trPr>
        <w:tc>
          <w:tcPr>
            <w:tcW w:w="5307" w:type="dxa"/>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Юридический адрес: 603155, Нижний Новгород, ул. Минина, д.24</w:t>
            </w:r>
          </w:p>
        </w:tc>
      </w:tr>
      <w:tr w:rsidR="00B25C7A" w:rsidRPr="001270A6" w:rsidTr="00291123">
        <w:trPr>
          <w:gridAfter w:val="1"/>
          <w:wAfter w:w="4873" w:type="dxa"/>
          <w:trHeight w:val="240"/>
        </w:trPr>
        <w:tc>
          <w:tcPr>
            <w:tcW w:w="5307" w:type="dxa"/>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Почтовый адрес: 603155, Нижний</w:t>
            </w:r>
          </w:p>
        </w:tc>
      </w:tr>
      <w:tr w:rsidR="00B25C7A" w:rsidRPr="001270A6" w:rsidTr="00291123">
        <w:trPr>
          <w:gridAfter w:val="1"/>
          <w:wAfter w:w="4873" w:type="dxa"/>
          <w:trHeight w:val="249"/>
        </w:trPr>
        <w:tc>
          <w:tcPr>
            <w:tcW w:w="5307" w:type="dxa"/>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Новгород, ул. Минина, д.24</w:t>
            </w:r>
          </w:p>
        </w:tc>
      </w:tr>
      <w:tr w:rsidR="00B25C7A" w:rsidRPr="001270A6" w:rsidTr="00291123">
        <w:trPr>
          <w:trHeight w:val="240"/>
        </w:trPr>
        <w:tc>
          <w:tcPr>
            <w:tcW w:w="10180" w:type="dxa"/>
            <w:gridSpan w:val="2"/>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ИНН 5260001439 КПП 526001001</w:t>
            </w:r>
          </w:p>
        </w:tc>
      </w:tr>
      <w:tr w:rsidR="00B25C7A" w:rsidRPr="001270A6" w:rsidTr="00291123">
        <w:trPr>
          <w:trHeight w:val="240"/>
        </w:trPr>
        <w:tc>
          <w:tcPr>
            <w:tcW w:w="10180" w:type="dxa"/>
            <w:gridSpan w:val="2"/>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УФК по Нижегородской области (НГТУ л/c 711У0836001)</w:t>
            </w:r>
          </w:p>
        </w:tc>
      </w:tr>
      <w:tr w:rsidR="00B25C7A" w:rsidRPr="001270A6" w:rsidTr="00291123">
        <w:trPr>
          <w:gridAfter w:val="1"/>
          <w:wAfter w:w="4873" w:type="dxa"/>
          <w:trHeight w:val="249"/>
        </w:trPr>
        <w:tc>
          <w:tcPr>
            <w:tcW w:w="5307" w:type="dxa"/>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Расчетный счет: 03215643000000013200</w:t>
            </w:r>
          </w:p>
        </w:tc>
      </w:tr>
      <w:tr w:rsidR="00B25C7A" w:rsidRPr="001270A6" w:rsidTr="00291123">
        <w:trPr>
          <w:gridAfter w:val="1"/>
          <w:wAfter w:w="4873" w:type="dxa"/>
          <w:trHeight w:val="240"/>
        </w:trPr>
        <w:tc>
          <w:tcPr>
            <w:tcW w:w="5307" w:type="dxa"/>
            <w:hideMark/>
          </w:tcPr>
          <w:p w:rsidR="00B25C7A" w:rsidRPr="007054B7" w:rsidRDefault="00B25C7A" w:rsidP="00B25C7A">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Банк получателя/ или плательщика</w:t>
            </w:r>
          </w:p>
          <w:p w:rsidR="007054B7" w:rsidRPr="007054B7" w:rsidRDefault="007054B7" w:rsidP="007054B7">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ОКЦ №1 Волго-Вятского ГУ Банка России// УФК по Нижегородской области, г. Нижний Новгород</w:t>
            </w:r>
          </w:p>
          <w:p w:rsidR="007054B7" w:rsidRPr="007054B7" w:rsidRDefault="007054B7" w:rsidP="007054B7">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ИГК 000000Ю807526QY40002</w:t>
            </w:r>
          </w:p>
          <w:p w:rsidR="007054B7" w:rsidRPr="007054B7" w:rsidRDefault="007054B7" w:rsidP="007054B7">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 xml:space="preserve">БИК 012202102 </w:t>
            </w:r>
          </w:p>
          <w:p w:rsidR="007054B7" w:rsidRPr="007054B7" w:rsidRDefault="007054B7" w:rsidP="007054B7">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 xml:space="preserve"> Корреспондентский счет:40102810745370000024</w:t>
            </w:r>
          </w:p>
          <w:p w:rsidR="007054B7" w:rsidRPr="007054B7" w:rsidRDefault="007054B7" w:rsidP="007054B7">
            <w:pPr>
              <w:widowControl w:val="0"/>
              <w:suppressAutoHyphens/>
              <w:jc w:val="both"/>
              <w:rPr>
                <w:rFonts w:ascii="Times New Roman" w:eastAsia="Lucida Sans Unicode" w:hAnsi="Times New Roman"/>
                <w:kern w:val="2"/>
                <w:sz w:val="22"/>
                <w:szCs w:val="22"/>
                <w:lang w:eastAsia="ar-SA" w:bidi="hi-IN"/>
              </w:rPr>
            </w:pPr>
            <w:r w:rsidRPr="007054B7">
              <w:rPr>
                <w:rFonts w:ascii="Times New Roman" w:eastAsia="Lucida Sans Unicode" w:hAnsi="Times New Roman"/>
                <w:kern w:val="2"/>
                <w:sz w:val="22"/>
                <w:szCs w:val="22"/>
                <w:lang w:eastAsia="ar-SA" w:bidi="hi-IN"/>
              </w:rPr>
              <w:t>8(831)436 05 69</w:t>
            </w:r>
          </w:p>
          <w:p w:rsidR="007054B7" w:rsidRPr="007054B7" w:rsidRDefault="007054B7" w:rsidP="00B25C7A">
            <w:pPr>
              <w:widowControl w:val="0"/>
              <w:suppressAutoHyphens/>
              <w:jc w:val="both"/>
              <w:rPr>
                <w:rFonts w:ascii="Times New Roman" w:eastAsia="Lucida Sans Unicode" w:hAnsi="Times New Roman"/>
                <w:kern w:val="2"/>
                <w:sz w:val="22"/>
                <w:szCs w:val="22"/>
                <w:lang w:eastAsia="ar-SA" w:bidi="hi-IN"/>
              </w:rPr>
            </w:pPr>
          </w:p>
        </w:tc>
      </w:tr>
    </w:tbl>
    <w:p w:rsidR="001270A6" w:rsidRPr="001270A6" w:rsidRDefault="001270A6" w:rsidP="001270A6">
      <w:pPr>
        <w:spacing w:line="240" w:lineRule="auto"/>
        <w:jc w:val="both"/>
        <w:rPr>
          <w:rFonts w:ascii="Times New Roman" w:eastAsia="Times New Roman" w:hAnsi="Times New Roman"/>
          <w:lang w:eastAsia="ar-SA"/>
        </w:rPr>
      </w:pPr>
    </w:p>
    <w:p w:rsidR="006D3FF3" w:rsidRDefault="006D3FF3" w:rsidP="00815CC6">
      <w:pPr>
        <w:spacing w:line="240" w:lineRule="auto"/>
        <w:jc w:val="left"/>
        <w:rPr>
          <w:rFonts w:ascii="Times New Roman" w:eastAsia="Times New Roman" w:hAnsi="Times New Roman"/>
          <w:lang w:eastAsia="ar-SA"/>
        </w:rPr>
      </w:pPr>
      <w:r>
        <w:rPr>
          <w:rFonts w:ascii="Times New Roman" w:eastAsia="Times New Roman" w:hAnsi="Times New Roman"/>
          <w:b/>
          <w:lang w:eastAsia="ar-SA"/>
        </w:rPr>
        <w:t xml:space="preserve">Исполнитель: </w:t>
      </w:r>
    </w:p>
    <w:p w:rsidR="006D3FF3" w:rsidRDefault="006D3FF3" w:rsidP="006D3FF3">
      <w:pPr>
        <w:spacing w:line="240" w:lineRule="auto"/>
        <w:jc w:val="left"/>
        <w:rPr>
          <w:rFonts w:ascii="Times New Roman" w:eastAsia="Times New Roman" w:hAnsi="Times New Roman"/>
          <w:lang w:eastAsia="ar-SA"/>
        </w:rPr>
      </w:pPr>
    </w:p>
    <w:tbl>
      <w:tblPr>
        <w:tblW w:w="9360" w:type="dxa"/>
        <w:tblInd w:w="549" w:type="dxa"/>
        <w:tblLayout w:type="fixed"/>
        <w:tblLook w:val="04A0" w:firstRow="1" w:lastRow="0" w:firstColumn="1" w:lastColumn="0" w:noHBand="0" w:noVBand="1"/>
      </w:tblPr>
      <w:tblGrid>
        <w:gridCol w:w="4680"/>
        <w:gridCol w:w="4680"/>
      </w:tblGrid>
      <w:tr w:rsidR="006D3FF3" w:rsidTr="00861704">
        <w:tc>
          <w:tcPr>
            <w:tcW w:w="4680" w:type="dxa"/>
            <w:hideMark/>
          </w:tcPr>
          <w:p w:rsidR="006D3FF3" w:rsidRDefault="006D3FF3" w:rsidP="00291123">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ЗАКАЗЧИК</w:t>
            </w:r>
          </w:p>
        </w:tc>
        <w:tc>
          <w:tcPr>
            <w:tcW w:w="4680" w:type="dxa"/>
            <w:hideMark/>
          </w:tcPr>
          <w:p w:rsidR="006D3FF3" w:rsidRDefault="006D3FF3" w:rsidP="00291123">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 xml:space="preserve">          ИСПОЛНИТЕЛЬ</w:t>
            </w:r>
          </w:p>
        </w:tc>
      </w:tr>
      <w:tr w:rsidR="006D3FF3" w:rsidTr="00861704">
        <w:trPr>
          <w:trHeight w:val="698"/>
        </w:trPr>
        <w:tc>
          <w:tcPr>
            <w:tcW w:w="4680" w:type="dxa"/>
          </w:tcPr>
          <w:p w:rsidR="006D3FF3" w:rsidRDefault="006D3FF3"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Проректор по экономике</w:t>
            </w:r>
          </w:p>
          <w:p w:rsidR="006D3FF3" w:rsidRDefault="006D3FF3" w:rsidP="00291123">
            <w:pPr>
              <w:snapToGrid w:val="0"/>
              <w:spacing w:line="240" w:lineRule="auto"/>
              <w:jc w:val="both"/>
              <w:rPr>
                <w:rFonts w:ascii="Times New Roman" w:eastAsia="Times New Roman" w:hAnsi="Times New Roman"/>
                <w:lang w:eastAsia="ar-SA"/>
              </w:rPr>
            </w:pPr>
          </w:p>
          <w:p w:rsidR="006D3FF3" w:rsidRDefault="006D3FF3"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______________ С.Ю. Обыденнова</w:t>
            </w:r>
          </w:p>
          <w:p w:rsidR="006D3FF3" w:rsidRDefault="006D3FF3" w:rsidP="00291123">
            <w:pPr>
              <w:tabs>
                <w:tab w:val="left" w:pos="1050"/>
                <w:tab w:val="center" w:pos="2231"/>
              </w:tabs>
              <w:spacing w:line="240" w:lineRule="auto"/>
              <w:rPr>
                <w:rFonts w:ascii="Times New Roman" w:eastAsia="Times New Roman" w:hAnsi="Times New Roman"/>
                <w:lang w:eastAsia="ar-SA"/>
              </w:rPr>
            </w:pP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p>
        </w:tc>
        <w:tc>
          <w:tcPr>
            <w:tcW w:w="4680" w:type="dxa"/>
          </w:tcPr>
          <w:p w:rsidR="006D3FF3" w:rsidRDefault="006D3FF3"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p w:rsidR="006D3FF3" w:rsidRDefault="006D3FF3" w:rsidP="00291123">
            <w:pPr>
              <w:snapToGrid w:val="0"/>
              <w:spacing w:line="240" w:lineRule="auto"/>
              <w:jc w:val="both"/>
              <w:rPr>
                <w:rFonts w:ascii="Times New Roman" w:eastAsia="Times New Roman" w:hAnsi="Times New Roman"/>
                <w:lang w:eastAsia="ar-SA"/>
              </w:rPr>
            </w:pPr>
          </w:p>
          <w:p w:rsidR="006D3FF3" w:rsidRDefault="006D3FF3"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_________________</w:t>
            </w:r>
          </w:p>
          <w:p w:rsidR="006D3FF3" w:rsidRDefault="006D3FF3"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tc>
      </w:tr>
    </w:tbl>
    <w:p w:rsidR="001270A6" w:rsidRDefault="001270A6"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A50BB0" w:rsidRDefault="00A50BB0" w:rsidP="001270A6">
      <w:pPr>
        <w:spacing w:line="240" w:lineRule="auto"/>
        <w:jc w:val="right"/>
        <w:rPr>
          <w:rFonts w:ascii="Times New Roman" w:eastAsia="Times New Roman" w:hAnsi="Times New Roman"/>
          <w:lang w:eastAsia="ar-SA"/>
        </w:rPr>
      </w:pPr>
    </w:p>
    <w:p w:rsidR="001270A6" w:rsidRPr="001270A6" w:rsidRDefault="001270A6" w:rsidP="00E34F8F">
      <w:pPr>
        <w:spacing w:line="240" w:lineRule="auto"/>
        <w:jc w:val="right"/>
        <w:rPr>
          <w:rFonts w:ascii="Times New Roman" w:eastAsia="Times New Roman" w:hAnsi="Times New Roman"/>
          <w:lang w:eastAsia="ar-SA"/>
        </w:rPr>
      </w:pPr>
      <w:r w:rsidRPr="001270A6">
        <w:rPr>
          <w:rFonts w:ascii="Times New Roman" w:eastAsia="Times New Roman" w:hAnsi="Times New Roman"/>
          <w:lang w:eastAsia="ar-SA"/>
        </w:rPr>
        <w:t xml:space="preserve">Приложение № 1 к </w:t>
      </w:r>
      <w:r w:rsidR="00E34F8F">
        <w:rPr>
          <w:rFonts w:ascii="Times New Roman" w:eastAsia="Times New Roman" w:hAnsi="Times New Roman"/>
          <w:lang w:eastAsia="ar-SA"/>
        </w:rPr>
        <w:t>контракту</w:t>
      </w:r>
    </w:p>
    <w:p w:rsidR="001270A6" w:rsidRPr="001270A6" w:rsidRDefault="001270A6" w:rsidP="001270A6">
      <w:pPr>
        <w:spacing w:line="240" w:lineRule="auto"/>
        <w:jc w:val="right"/>
        <w:rPr>
          <w:rFonts w:ascii="Times New Roman" w:eastAsia="Times New Roman" w:hAnsi="Times New Roman"/>
          <w:lang w:eastAsia="ar-SA"/>
        </w:rPr>
      </w:pPr>
      <w:r w:rsidRPr="001270A6">
        <w:rPr>
          <w:rFonts w:ascii="Times New Roman" w:eastAsia="Times New Roman" w:hAnsi="Times New Roman"/>
          <w:lang w:eastAsia="ar-SA"/>
        </w:rPr>
        <w:t xml:space="preserve">№ </w:t>
      </w:r>
      <w:r w:rsidR="00815CC6">
        <w:rPr>
          <w:rFonts w:ascii="Times New Roman" w:eastAsia="Times New Roman" w:hAnsi="Times New Roman"/>
          <w:lang w:eastAsia="ar-SA"/>
        </w:rPr>
        <w:t>___________________</w:t>
      </w:r>
      <w:r w:rsidRPr="001270A6">
        <w:rPr>
          <w:rFonts w:ascii="Times New Roman" w:eastAsia="Times New Roman" w:hAnsi="Times New Roman"/>
          <w:lang w:eastAsia="ar-SA"/>
        </w:rPr>
        <w:t xml:space="preserve"> от _________202</w:t>
      </w:r>
      <w:r w:rsidR="002A2174">
        <w:rPr>
          <w:rFonts w:ascii="Times New Roman" w:eastAsia="Times New Roman" w:hAnsi="Times New Roman"/>
          <w:lang w:eastAsia="ar-SA"/>
        </w:rPr>
        <w:t>6</w:t>
      </w:r>
      <w:r w:rsidRPr="001270A6">
        <w:rPr>
          <w:rFonts w:ascii="Times New Roman" w:eastAsia="Times New Roman" w:hAnsi="Times New Roman"/>
          <w:lang w:eastAsia="ar-SA"/>
        </w:rPr>
        <w:t xml:space="preserve"> г.</w:t>
      </w:r>
    </w:p>
    <w:p w:rsidR="001270A6" w:rsidRPr="001270A6" w:rsidRDefault="001270A6" w:rsidP="001270A6">
      <w:pPr>
        <w:spacing w:line="240" w:lineRule="auto"/>
        <w:rPr>
          <w:rFonts w:ascii="Times New Roman" w:eastAsia="Times New Roman" w:hAnsi="Times New Roman"/>
          <w:lang w:eastAsia="ar-SA"/>
        </w:rPr>
      </w:pPr>
    </w:p>
    <w:p w:rsidR="001270A6" w:rsidRDefault="001270A6" w:rsidP="001270A6">
      <w:pPr>
        <w:suppressAutoHyphens/>
        <w:spacing w:line="240" w:lineRule="auto"/>
        <w:rPr>
          <w:rFonts w:ascii="Times New Roman" w:eastAsia="Times New Roman" w:hAnsi="Times New Roman"/>
          <w:b/>
          <w:lang w:eastAsia="ar-SA"/>
        </w:rPr>
      </w:pPr>
      <w:r w:rsidRPr="001270A6">
        <w:rPr>
          <w:rFonts w:ascii="Times New Roman" w:eastAsia="Times New Roman" w:hAnsi="Times New Roman"/>
          <w:b/>
          <w:lang w:eastAsia="ar-SA"/>
        </w:rPr>
        <w:t>Спецификация</w:t>
      </w:r>
    </w:p>
    <w:p w:rsidR="0093606E" w:rsidRDefault="0093606E" w:rsidP="001270A6">
      <w:pPr>
        <w:suppressAutoHyphens/>
        <w:spacing w:line="240" w:lineRule="auto"/>
        <w:rPr>
          <w:rFonts w:ascii="Times New Roman" w:eastAsia="Times New Roman" w:hAnsi="Times New Roman"/>
          <w:b/>
          <w:lang w:eastAsia="ar-SA"/>
        </w:rPr>
      </w:pPr>
    </w:p>
    <w:tbl>
      <w:tblPr>
        <w:tblW w:w="104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4346"/>
        <w:gridCol w:w="1470"/>
        <w:gridCol w:w="1135"/>
        <w:gridCol w:w="1367"/>
        <w:gridCol w:w="1418"/>
      </w:tblGrid>
      <w:tr w:rsidR="003D44B5" w:rsidTr="00BE33FB">
        <w:trPr>
          <w:trHeight w:val="448"/>
        </w:trPr>
        <w:tc>
          <w:tcPr>
            <w:tcW w:w="674" w:type="dxa"/>
            <w:tcBorders>
              <w:top w:val="single" w:sz="4" w:space="0" w:color="auto"/>
              <w:left w:val="single" w:sz="4" w:space="0" w:color="auto"/>
              <w:bottom w:val="single" w:sz="4" w:space="0" w:color="auto"/>
              <w:right w:val="single" w:sz="4" w:space="0" w:color="auto"/>
            </w:tcBorders>
            <w:vAlign w:val="center"/>
            <w:hideMark/>
          </w:tcPr>
          <w:p w:rsidR="003D44B5" w:rsidRDefault="003D44B5" w:rsidP="00BE33FB">
            <w:pPr>
              <w:widowControl w:val="0"/>
              <w:suppressAutoHyphens/>
              <w:ind w:left="-108" w:right="-144"/>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w:t>
            </w:r>
          </w:p>
          <w:p w:rsidR="003D44B5" w:rsidRDefault="003D44B5" w:rsidP="00BE33FB">
            <w:pPr>
              <w:widowControl w:val="0"/>
              <w:suppressAutoHyphens/>
              <w:ind w:left="-108" w:right="-144"/>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п/п</w:t>
            </w:r>
          </w:p>
        </w:tc>
        <w:tc>
          <w:tcPr>
            <w:tcW w:w="4346" w:type="dxa"/>
            <w:tcBorders>
              <w:top w:val="single" w:sz="4" w:space="0" w:color="auto"/>
              <w:left w:val="single" w:sz="4" w:space="0" w:color="auto"/>
              <w:bottom w:val="single" w:sz="4" w:space="0" w:color="auto"/>
              <w:right w:val="single" w:sz="4" w:space="0" w:color="auto"/>
            </w:tcBorders>
            <w:vAlign w:val="center"/>
            <w:hideMark/>
          </w:tcPr>
          <w:p w:rsidR="003D44B5" w:rsidRDefault="003D44B5" w:rsidP="004E7D9F">
            <w:pPr>
              <w:widowControl w:val="0"/>
              <w:suppressAutoHyphens/>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Наименование</w:t>
            </w:r>
            <w:r>
              <w:rPr>
                <w:rFonts w:ascii="Times New Roman" w:eastAsia="Times New Roman" w:hAnsi="Times New Roman"/>
                <w:b/>
                <w:kern w:val="2"/>
                <w:sz w:val="24"/>
                <w:szCs w:val="24"/>
                <w:lang w:eastAsia="ru-RU" w:bidi="hi-IN"/>
              </w:rPr>
              <w:t xml:space="preserve"> </w:t>
            </w:r>
            <w:r>
              <w:rPr>
                <w:rFonts w:ascii="Times New Roman" w:eastAsia="Times New Roman" w:hAnsi="Times New Roman"/>
                <w:b/>
                <w:color w:val="000000" w:themeColor="text1"/>
                <w:kern w:val="2"/>
                <w:sz w:val="24"/>
                <w:szCs w:val="24"/>
                <w:lang w:eastAsia="ar-SA" w:bidi="hi-IN"/>
              </w:rPr>
              <w:t>услуги</w:t>
            </w:r>
          </w:p>
        </w:tc>
        <w:tc>
          <w:tcPr>
            <w:tcW w:w="1470" w:type="dxa"/>
            <w:tcBorders>
              <w:top w:val="single" w:sz="4" w:space="0" w:color="auto"/>
              <w:left w:val="single" w:sz="4" w:space="0" w:color="auto"/>
              <w:bottom w:val="single" w:sz="4" w:space="0" w:color="auto"/>
              <w:right w:val="single" w:sz="4" w:space="0" w:color="auto"/>
            </w:tcBorders>
            <w:hideMark/>
          </w:tcPr>
          <w:p w:rsidR="003D44B5" w:rsidRDefault="003D44B5" w:rsidP="00BE33FB">
            <w:pPr>
              <w:widowControl w:val="0"/>
              <w:suppressAutoHyphens/>
              <w:ind w:left="-108" w:right="-108"/>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 xml:space="preserve">Ед. </w:t>
            </w:r>
          </w:p>
          <w:p w:rsidR="003D44B5" w:rsidRDefault="003D44B5" w:rsidP="00BE33FB">
            <w:pPr>
              <w:widowControl w:val="0"/>
              <w:suppressAutoHyphens/>
              <w:ind w:left="-108" w:right="-108"/>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измерения</w:t>
            </w:r>
          </w:p>
        </w:tc>
        <w:tc>
          <w:tcPr>
            <w:tcW w:w="1135" w:type="dxa"/>
            <w:tcBorders>
              <w:top w:val="single" w:sz="4" w:space="0" w:color="auto"/>
              <w:left w:val="single" w:sz="4" w:space="0" w:color="auto"/>
              <w:bottom w:val="single" w:sz="4" w:space="0" w:color="auto"/>
              <w:right w:val="single" w:sz="4" w:space="0" w:color="auto"/>
            </w:tcBorders>
            <w:vAlign w:val="center"/>
            <w:hideMark/>
          </w:tcPr>
          <w:p w:rsidR="003D44B5" w:rsidRDefault="003D44B5" w:rsidP="00BE33FB">
            <w:pPr>
              <w:widowControl w:val="0"/>
              <w:suppressAutoHyphens/>
              <w:ind w:left="-108" w:right="-108"/>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Кол-во</w:t>
            </w:r>
          </w:p>
        </w:tc>
        <w:tc>
          <w:tcPr>
            <w:tcW w:w="1367" w:type="dxa"/>
            <w:tcBorders>
              <w:top w:val="single" w:sz="4" w:space="0" w:color="auto"/>
              <w:left w:val="single" w:sz="4" w:space="0" w:color="auto"/>
              <w:bottom w:val="single" w:sz="4" w:space="0" w:color="auto"/>
              <w:right w:val="single" w:sz="4" w:space="0" w:color="auto"/>
            </w:tcBorders>
            <w:hideMark/>
          </w:tcPr>
          <w:p w:rsidR="003D44B5" w:rsidRDefault="003D44B5" w:rsidP="00BE33FB">
            <w:pPr>
              <w:widowControl w:val="0"/>
              <w:suppressAutoHyphens/>
              <w:ind w:left="-108" w:right="-108"/>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Цена за ед., руб.</w:t>
            </w:r>
          </w:p>
        </w:tc>
        <w:tc>
          <w:tcPr>
            <w:tcW w:w="1418" w:type="dxa"/>
            <w:tcBorders>
              <w:top w:val="single" w:sz="4" w:space="0" w:color="auto"/>
              <w:left w:val="single" w:sz="4" w:space="0" w:color="auto"/>
              <w:bottom w:val="single" w:sz="4" w:space="0" w:color="auto"/>
              <w:right w:val="single" w:sz="4" w:space="0" w:color="auto"/>
            </w:tcBorders>
            <w:hideMark/>
          </w:tcPr>
          <w:p w:rsidR="003D44B5" w:rsidRDefault="003D44B5" w:rsidP="00BE33FB">
            <w:pPr>
              <w:widowControl w:val="0"/>
              <w:suppressAutoHyphens/>
              <w:ind w:left="-108" w:right="-108"/>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Стоимость, руб.</w:t>
            </w:r>
          </w:p>
        </w:tc>
      </w:tr>
      <w:tr w:rsidR="003D44B5" w:rsidTr="00BE33FB">
        <w:trPr>
          <w:trHeight w:val="448"/>
        </w:trPr>
        <w:tc>
          <w:tcPr>
            <w:tcW w:w="674" w:type="dxa"/>
            <w:tcBorders>
              <w:top w:val="single" w:sz="4" w:space="0" w:color="auto"/>
              <w:left w:val="single" w:sz="4" w:space="0" w:color="auto"/>
              <w:bottom w:val="single" w:sz="4" w:space="0" w:color="auto"/>
              <w:right w:val="single" w:sz="4" w:space="0" w:color="auto"/>
            </w:tcBorders>
            <w:hideMark/>
          </w:tcPr>
          <w:p w:rsidR="003D44B5" w:rsidRDefault="003D44B5" w:rsidP="00BE33FB">
            <w:pPr>
              <w:widowControl w:val="0"/>
              <w:suppressAutoHyphens/>
              <w:ind w:left="-108" w:right="-144"/>
              <w:jc w:val="left"/>
              <w:rPr>
                <w:rFonts w:ascii="Times New Roman" w:eastAsia="Times New Roman" w:hAnsi="Times New Roman"/>
                <w:kern w:val="2"/>
                <w:sz w:val="24"/>
                <w:szCs w:val="24"/>
                <w:lang w:eastAsia="ar-SA" w:bidi="hi-IN"/>
              </w:rPr>
            </w:pPr>
            <w:r>
              <w:rPr>
                <w:rFonts w:ascii="Times New Roman" w:eastAsia="Times New Roman" w:hAnsi="Times New Roman"/>
                <w:kern w:val="2"/>
                <w:sz w:val="24"/>
                <w:szCs w:val="24"/>
                <w:lang w:eastAsia="ar-SA" w:bidi="hi-IN"/>
              </w:rPr>
              <w:t>1</w:t>
            </w:r>
          </w:p>
        </w:tc>
        <w:tc>
          <w:tcPr>
            <w:tcW w:w="4346" w:type="dxa"/>
            <w:tcBorders>
              <w:top w:val="single" w:sz="4" w:space="0" w:color="auto"/>
              <w:left w:val="single" w:sz="4" w:space="0" w:color="auto"/>
              <w:bottom w:val="single" w:sz="4" w:space="0" w:color="auto"/>
              <w:right w:val="single" w:sz="4" w:space="0" w:color="auto"/>
            </w:tcBorders>
            <w:vAlign w:val="center"/>
            <w:hideMark/>
          </w:tcPr>
          <w:p w:rsidR="003D44B5" w:rsidRDefault="004E7D9F" w:rsidP="00BE33FB">
            <w:pPr>
              <w:spacing w:line="240" w:lineRule="auto"/>
              <w:rPr>
                <w:rFonts w:ascii="Times New Roman" w:eastAsia="Times New Roman" w:hAnsi="Times New Roman"/>
                <w:sz w:val="24"/>
                <w:szCs w:val="24"/>
                <w:lang w:eastAsia="ru-RU"/>
              </w:rPr>
            </w:pPr>
            <w:r w:rsidRPr="004E7D9F">
              <w:rPr>
                <w:rFonts w:ascii="Times New Roman" w:eastAsia="Times New Roman" w:hAnsi="Times New Roman"/>
                <w:sz w:val="24"/>
                <w:szCs w:val="24"/>
                <w:lang w:eastAsia="ru-RU"/>
              </w:rPr>
              <w:t xml:space="preserve">Оказание услуг </w:t>
            </w:r>
            <w:r w:rsidR="002968AA" w:rsidRPr="002968AA">
              <w:rPr>
                <w:rFonts w:ascii="Times New Roman" w:eastAsia="Times New Roman" w:hAnsi="Times New Roman"/>
                <w:sz w:val="24"/>
                <w:szCs w:val="24"/>
                <w:lang w:eastAsia="ru-RU"/>
              </w:rPr>
              <w:t>по реализации, адаптации и обновлению цифровых сервисов на базе программного продукта «ЮНИВУЗ-3»</w:t>
            </w:r>
          </w:p>
        </w:tc>
        <w:tc>
          <w:tcPr>
            <w:tcW w:w="1470" w:type="dxa"/>
            <w:tcBorders>
              <w:top w:val="single" w:sz="4" w:space="0" w:color="auto"/>
              <w:left w:val="single" w:sz="4" w:space="0" w:color="auto"/>
              <w:bottom w:val="single" w:sz="4" w:space="0" w:color="auto"/>
              <w:right w:val="single" w:sz="4" w:space="0" w:color="auto"/>
            </w:tcBorders>
            <w:vAlign w:val="center"/>
            <w:hideMark/>
          </w:tcPr>
          <w:p w:rsidR="003D44B5" w:rsidRDefault="004E7D9F" w:rsidP="00BE33FB">
            <w:pPr>
              <w:spacing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усл.ед</w:t>
            </w:r>
          </w:p>
        </w:tc>
        <w:tc>
          <w:tcPr>
            <w:tcW w:w="1135" w:type="dxa"/>
            <w:tcBorders>
              <w:top w:val="single" w:sz="4" w:space="0" w:color="auto"/>
              <w:left w:val="single" w:sz="4" w:space="0" w:color="auto"/>
              <w:bottom w:val="single" w:sz="4" w:space="0" w:color="auto"/>
              <w:right w:val="single" w:sz="4" w:space="0" w:color="auto"/>
            </w:tcBorders>
            <w:vAlign w:val="center"/>
            <w:hideMark/>
          </w:tcPr>
          <w:p w:rsidR="003D44B5" w:rsidRDefault="004E7D9F" w:rsidP="00BE33FB">
            <w:pPr>
              <w:spacing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67" w:type="dxa"/>
            <w:tcBorders>
              <w:top w:val="single" w:sz="4" w:space="0" w:color="auto"/>
              <w:left w:val="single" w:sz="4" w:space="0" w:color="auto"/>
              <w:bottom w:val="single" w:sz="4" w:space="0" w:color="auto"/>
              <w:right w:val="single" w:sz="4" w:space="0" w:color="auto"/>
            </w:tcBorders>
          </w:tcPr>
          <w:p w:rsidR="003D44B5" w:rsidRDefault="003D44B5" w:rsidP="00BE33FB">
            <w:pPr>
              <w:widowControl w:val="0"/>
              <w:suppressAutoHyphens/>
              <w:ind w:left="-108" w:right="-108"/>
              <w:jc w:val="left"/>
              <w:rPr>
                <w:rFonts w:ascii="Times New Roman" w:eastAsia="Times New Roman" w:hAnsi="Times New Roman"/>
                <w:kern w:val="2"/>
                <w:sz w:val="24"/>
                <w:szCs w:val="24"/>
                <w:lang w:eastAsia="ar-SA" w:bidi="hi-IN"/>
              </w:rPr>
            </w:pPr>
          </w:p>
        </w:tc>
        <w:tc>
          <w:tcPr>
            <w:tcW w:w="1418" w:type="dxa"/>
            <w:tcBorders>
              <w:top w:val="single" w:sz="4" w:space="0" w:color="auto"/>
              <w:left w:val="single" w:sz="4" w:space="0" w:color="auto"/>
              <w:bottom w:val="single" w:sz="4" w:space="0" w:color="auto"/>
              <w:right w:val="single" w:sz="4" w:space="0" w:color="auto"/>
            </w:tcBorders>
          </w:tcPr>
          <w:p w:rsidR="003D44B5" w:rsidRDefault="003D44B5" w:rsidP="00BE33FB">
            <w:pPr>
              <w:widowControl w:val="0"/>
              <w:suppressAutoHyphens/>
              <w:ind w:left="-108" w:right="-108"/>
              <w:jc w:val="left"/>
              <w:rPr>
                <w:rFonts w:ascii="Times New Roman" w:eastAsia="Times New Roman" w:hAnsi="Times New Roman"/>
                <w:kern w:val="2"/>
                <w:sz w:val="24"/>
                <w:szCs w:val="24"/>
                <w:lang w:eastAsia="ar-SA" w:bidi="hi-IN"/>
              </w:rPr>
            </w:pPr>
          </w:p>
        </w:tc>
      </w:tr>
      <w:tr w:rsidR="003D44B5" w:rsidTr="00BE33FB">
        <w:trPr>
          <w:trHeight w:val="448"/>
        </w:trPr>
        <w:tc>
          <w:tcPr>
            <w:tcW w:w="674" w:type="dxa"/>
            <w:tcBorders>
              <w:top w:val="single" w:sz="4" w:space="0" w:color="auto"/>
              <w:left w:val="single" w:sz="4" w:space="0" w:color="auto"/>
              <w:bottom w:val="single" w:sz="4" w:space="0" w:color="auto"/>
              <w:right w:val="single" w:sz="4" w:space="0" w:color="auto"/>
            </w:tcBorders>
          </w:tcPr>
          <w:p w:rsidR="003D44B5" w:rsidRDefault="003D44B5" w:rsidP="00BE33FB">
            <w:pPr>
              <w:widowControl w:val="0"/>
              <w:suppressAutoHyphens/>
              <w:ind w:left="-108" w:right="-144"/>
              <w:rPr>
                <w:rFonts w:ascii="Times New Roman" w:eastAsia="Times New Roman" w:hAnsi="Times New Roman"/>
                <w:kern w:val="2"/>
                <w:sz w:val="24"/>
                <w:szCs w:val="24"/>
                <w:lang w:eastAsia="ar-SA" w:bidi="hi-IN"/>
              </w:rPr>
            </w:pPr>
          </w:p>
        </w:tc>
        <w:tc>
          <w:tcPr>
            <w:tcW w:w="8318" w:type="dxa"/>
            <w:gridSpan w:val="4"/>
            <w:tcBorders>
              <w:top w:val="single" w:sz="4" w:space="0" w:color="auto"/>
              <w:left w:val="single" w:sz="4" w:space="0" w:color="auto"/>
              <w:bottom w:val="single" w:sz="4" w:space="0" w:color="auto"/>
              <w:right w:val="single" w:sz="4" w:space="0" w:color="auto"/>
            </w:tcBorders>
            <w:hideMark/>
          </w:tcPr>
          <w:p w:rsidR="003D44B5" w:rsidRDefault="003D44B5" w:rsidP="00BE33FB">
            <w:pPr>
              <w:widowControl w:val="0"/>
              <w:suppressAutoHyphens/>
              <w:ind w:left="-108" w:right="-108"/>
              <w:jc w:val="left"/>
              <w:rPr>
                <w:rFonts w:ascii="Times New Roman" w:eastAsia="Times New Roman" w:hAnsi="Times New Roman"/>
                <w:b/>
                <w:kern w:val="2"/>
                <w:sz w:val="24"/>
                <w:szCs w:val="24"/>
                <w:lang w:eastAsia="ar-SA" w:bidi="hi-IN"/>
              </w:rPr>
            </w:pPr>
            <w:r>
              <w:rPr>
                <w:rFonts w:ascii="Times New Roman" w:eastAsia="Times New Roman" w:hAnsi="Times New Roman"/>
                <w:b/>
                <w:kern w:val="2"/>
                <w:sz w:val="24"/>
                <w:szCs w:val="24"/>
                <w:lang w:eastAsia="ar-SA" w:bidi="hi-IN"/>
              </w:rPr>
              <w:t>ИТОГО:</w:t>
            </w:r>
          </w:p>
        </w:tc>
        <w:tc>
          <w:tcPr>
            <w:tcW w:w="1418" w:type="dxa"/>
            <w:tcBorders>
              <w:top w:val="single" w:sz="4" w:space="0" w:color="auto"/>
              <w:left w:val="single" w:sz="4" w:space="0" w:color="auto"/>
              <w:bottom w:val="single" w:sz="4" w:space="0" w:color="auto"/>
              <w:right w:val="single" w:sz="4" w:space="0" w:color="auto"/>
            </w:tcBorders>
          </w:tcPr>
          <w:p w:rsidR="003D44B5" w:rsidRDefault="003D44B5" w:rsidP="00BE33FB">
            <w:pPr>
              <w:widowControl w:val="0"/>
              <w:suppressAutoHyphens/>
              <w:ind w:left="-108" w:right="-108"/>
              <w:rPr>
                <w:rFonts w:ascii="Times New Roman" w:eastAsia="Times New Roman" w:hAnsi="Times New Roman"/>
                <w:kern w:val="2"/>
                <w:sz w:val="24"/>
                <w:szCs w:val="24"/>
                <w:lang w:eastAsia="ar-SA" w:bidi="hi-IN"/>
              </w:rPr>
            </w:pPr>
          </w:p>
        </w:tc>
      </w:tr>
    </w:tbl>
    <w:p w:rsidR="0093606E" w:rsidRDefault="0093606E" w:rsidP="001270A6">
      <w:pPr>
        <w:suppressAutoHyphens/>
        <w:spacing w:line="240" w:lineRule="auto"/>
        <w:rPr>
          <w:rFonts w:ascii="Times New Roman" w:eastAsia="Times New Roman" w:hAnsi="Times New Roman"/>
          <w:b/>
          <w:lang w:eastAsia="ar-SA"/>
        </w:rPr>
      </w:pPr>
    </w:p>
    <w:p w:rsidR="001270A6" w:rsidRPr="001270A6" w:rsidRDefault="001270A6" w:rsidP="001270A6">
      <w:pPr>
        <w:spacing w:line="240" w:lineRule="auto"/>
        <w:rPr>
          <w:rFonts w:ascii="Times New Roman" w:hAnsi="Times New Roman"/>
          <w:color w:val="FF0000"/>
        </w:rPr>
      </w:pPr>
    </w:p>
    <w:tbl>
      <w:tblPr>
        <w:tblW w:w="9360" w:type="dxa"/>
        <w:tblInd w:w="549" w:type="dxa"/>
        <w:tblLayout w:type="fixed"/>
        <w:tblLook w:val="04A0" w:firstRow="1" w:lastRow="0" w:firstColumn="1" w:lastColumn="0" w:noHBand="0" w:noVBand="1"/>
      </w:tblPr>
      <w:tblGrid>
        <w:gridCol w:w="4680"/>
        <w:gridCol w:w="4680"/>
      </w:tblGrid>
      <w:tr w:rsidR="00E237B4" w:rsidTr="00291123">
        <w:tc>
          <w:tcPr>
            <w:tcW w:w="4678" w:type="dxa"/>
            <w:hideMark/>
          </w:tcPr>
          <w:p w:rsidR="00E237B4" w:rsidRDefault="00E237B4" w:rsidP="00291123">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ЗАКАЗЧИК</w:t>
            </w:r>
          </w:p>
        </w:tc>
        <w:tc>
          <w:tcPr>
            <w:tcW w:w="4678" w:type="dxa"/>
            <w:hideMark/>
          </w:tcPr>
          <w:p w:rsidR="00E237B4" w:rsidRDefault="00E237B4" w:rsidP="00291123">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 xml:space="preserve">          ИСПОЛНИТЕЛЬ</w:t>
            </w:r>
          </w:p>
        </w:tc>
      </w:tr>
      <w:tr w:rsidR="00E237B4" w:rsidTr="00291123">
        <w:trPr>
          <w:trHeight w:val="698"/>
        </w:trPr>
        <w:tc>
          <w:tcPr>
            <w:tcW w:w="4678" w:type="dxa"/>
          </w:tcPr>
          <w:p w:rsidR="00E237B4" w:rsidRDefault="00E237B4"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Проректор по экономике</w:t>
            </w:r>
          </w:p>
          <w:p w:rsidR="00E237B4" w:rsidRDefault="00E237B4" w:rsidP="00291123">
            <w:pPr>
              <w:snapToGrid w:val="0"/>
              <w:spacing w:line="240" w:lineRule="auto"/>
              <w:jc w:val="both"/>
              <w:rPr>
                <w:rFonts w:ascii="Times New Roman" w:eastAsia="Times New Roman" w:hAnsi="Times New Roman"/>
                <w:lang w:eastAsia="ar-SA"/>
              </w:rPr>
            </w:pPr>
          </w:p>
          <w:p w:rsidR="00E237B4" w:rsidRDefault="00E237B4"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______________ С.Ю. Обыденнова</w:t>
            </w:r>
          </w:p>
          <w:p w:rsidR="00E237B4" w:rsidRDefault="00E237B4" w:rsidP="00291123">
            <w:pPr>
              <w:tabs>
                <w:tab w:val="left" w:pos="1050"/>
                <w:tab w:val="center" w:pos="2231"/>
              </w:tabs>
              <w:spacing w:line="240" w:lineRule="auto"/>
              <w:rPr>
                <w:rFonts w:ascii="Times New Roman" w:eastAsia="Times New Roman" w:hAnsi="Times New Roman"/>
                <w:lang w:eastAsia="ar-SA"/>
              </w:rPr>
            </w:pP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p>
        </w:tc>
        <w:tc>
          <w:tcPr>
            <w:tcW w:w="4678" w:type="dxa"/>
          </w:tcPr>
          <w:p w:rsidR="00E237B4" w:rsidRDefault="00E237B4"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p w:rsidR="00E237B4" w:rsidRDefault="00E237B4" w:rsidP="00291123">
            <w:pPr>
              <w:snapToGrid w:val="0"/>
              <w:spacing w:line="240" w:lineRule="auto"/>
              <w:jc w:val="both"/>
              <w:rPr>
                <w:rFonts w:ascii="Times New Roman" w:eastAsia="Times New Roman" w:hAnsi="Times New Roman"/>
                <w:lang w:eastAsia="ar-SA"/>
              </w:rPr>
            </w:pPr>
          </w:p>
          <w:p w:rsidR="00E237B4" w:rsidRDefault="00E237B4"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_________________</w:t>
            </w:r>
          </w:p>
          <w:p w:rsidR="00E237B4" w:rsidRDefault="00E237B4" w:rsidP="00291123">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tc>
      </w:tr>
    </w:tbl>
    <w:p w:rsidR="003D44B5" w:rsidRDefault="003D44B5" w:rsidP="002D4A3E">
      <w:pPr>
        <w:spacing w:line="240" w:lineRule="auto"/>
        <w:jc w:val="right"/>
        <w:rPr>
          <w:rFonts w:ascii="Times New Roman" w:eastAsia="Times New Roman" w:hAnsi="Times New Roman"/>
          <w:lang w:eastAsia="ar-SA"/>
        </w:rPr>
        <w:sectPr w:rsidR="003D44B5" w:rsidSect="00861704">
          <w:pgSz w:w="11906" w:h="16838"/>
          <w:pgMar w:top="1134" w:right="850" w:bottom="993" w:left="1701" w:header="708" w:footer="708" w:gutter="0"/>
          <w:cols w:space="708"/>
          <w:docGrid w:linePitch="360"/>
        </w:sectPr>
      </w:pPr>
    </w:p>
    <w:p w:rsidR="002D4A3E" w:rsidRPr="001270A6" w:rsidRDefault="002D4A3E" w:rsidP="002D4A3E">
      <w:pPr>
        <w:spacing w:line="240" w:lineRule="auto"/>
        <w:jc w:val="right"/>
        <w:rPr>
          <w:rFonts w:ascii="Times New Roman" w:eastAsia="Times New Roman" w:hAnsi="Times New Roman"/>
          <w:lang w:eastAsia="ar-SA"/>
        </w:rPr>
      </w:pPr>
      <w:r w:rsidRPr="001270A6">
        <w:rPr>
          <w:rFonts w:ascii="Times New Roman" w:eastAsia="Times New Roman" w:hAnsi="Times New Roman"/>
          <w:lang w:eastAsia="ar-SA"/>
        </w:rPr>
        <w:t xml:space="preserve">Приложение № </w:t>
      </w:r>
      <w:r>
        <w:rPr>
          <w:rFonts w:ascii="Times New Roman" w:eastAsia="Times New Roman" w:hAnsi="Times New Roman"/>
          <w:lang w:eastAsia="ar-SA"/>
        </w:rPr>
        <w:t>2</w:t>
      </w:r>
      <w:r w:rsidRPr="001270A6">
        <w:rPr>
          <w:rFonts w:ascii="Times New Roman" w:eastAsia="Times New Roman" w:hAnsi="Times New Roman"/>
          <w:lang w:eastAsia="ar-SA"/>
        </w:rPr>
        <w:t xml:space="preserve"> к </w:t>
      </w:r>
      <w:r>
        <w:rPr>
          <w:rFonts w:ascii="Times New Roman" w:eastAsia="Times New Roman" w:hAnsi="Times New Roman"/>
          <w:lang w:eastAsia="ar-SA"/>
        </w:rPr>
        <w:t>контракту</w:t>
      </w:r>
    </w:p>
    <w:p w:rsidR="002D4A3E" w:rsidRPr="001270A6" w:rsidRDefault="002D4A3E" w:rsidP="002D4A3E">
      <w:pPr>
        <w:spacing w:line="240" w:lineRule="auto"/>
        <w:jc w:val="right"/>
        <w:rPr>
          <w:rFonts w:ascii="Times New Roman" w:eastAsia="Times New Roman" w:hAnsi="Times New Roman"/>
          <w:lang w:eastAsia="ar-SA"/>
        </w:rPr>
      </w:pPr>
      <w:r w:rsidRPr="001270A6">
        <w:rPr>
          <w:rFonts w:ascii="Times New Roman" w:eastAsia="Times New Roman" w:hAnsi="Times New Roman"/>
          <w:lang w:eastAsia="ar-SA"/>
        </w:rPr>
        <w:t xml:space="preserve">№ </w:t>
      </w:r>
      <w:r>
        <w:rPr>
          <w:rFonts w:ascii="Times New Roman" w:eastAsia="Times New Roman" w:hAnsi="Times New Roman"/>
          <w:lang w:eastAsia="ar-SA"/>
        </w:rPr>
        <w:t>___________________</w:t>
      </w:r>
      <w:r w:rsidRPr="001270A6">
        <w:rPr>
          <w:rFonts w:ascii="Times New Roman" w:eastAsia="Times New Roman" w:hAnsi="Times New Roman"/>
          <w:lang w:eastAsia="ar-SA"/>
        </w:rPr>
        <w:t xml:space="preserve"> от _________202</w:t>
      </w:r>
      <w:r>
        <w:rPr>
          <w:rFonts w:ascii="Times New Roman" w:eastAsia="Times New Roman" w:hAnsi="Times New Roman"/>
          <w:lang w:eastAsia="ar-SA"/>
        </w:rPr>
        <w:t>6</w:t>
      </w:r>
      <w:r w:rsidRPr="001270A6">
        <w:rPr>
          <w:rFonts w:ascii="Times New Roman" w:eastAsia="Times New Roman" w:hAnsi="Times New Roman"/>
          <w:lang w:eastAsia="ar-SA"/>
        </w:rPr>
        <w:t xml:space="preserve"> г.</w:t>
      </w:r>
    </w:p>
    <w:p w:rsidR="002D4A3E" w:rsidRDefault="002D4A3E" w:rsidP="001270A6">
      <w:pPr>
        <w:suppressAutoHyphens/>
        <w:autoSpaceDE w:val="0"/>
        <w:spacing w:line="240" w:lineRule="auto"/>
        <w:rPr>
          <w:rFonts w:ascii="Times New Roman" w:eastAsia="Times New Roman" w:hAnsi="Times New Roman"/>
          <w:b/>
          <w:color w:val="FF0000"/>
          <w:lang w:eastAsia="ar-SA"/>
        </w:rPr>
      </w:pPr>
    </w:p>
    <w:p w:rsidR="002D4A3E" w:rsidRDefault="002D4A3E" w:rsidP="001270A6">
      <w:pPr>
        <w:suppressAutoHyphens/>
        <w:autoSpaceDE w:val="0"/>
        <w:spacing w:line="240" w:lineRule="auto"/>
        <w:rPr>
          <w:rFonts w:ascii="Times New Roman" w:eastAsia="Times New Roman" w:hAnsi="Times New Roman"/>
          <w:b/>
          <w:color w:val="FF0000"/>
          <w:lang w:eastAsia="ar-SA"/>
        </w:rPr>
      </w:pPr>
    </w:p>
    <w:p w:rsidR="00047DAE" w:rsidRPr="00047DAE" w:rsidRDefault="00047DAE" w:rsidP="00047DAE">
      <w:pPr>
        <w:spacing w:after="200"/>
        <w:rPr>
          <w:rFonts w:ascii="Times New Roman" w:hAnsi="Times New Roman"/>
          <w:b/>
          <w:color w:val="000000"/>
          <w:szCs w:val="24"/>
        </w:rPr>
      </w:pPr>
      <w:r w:rsidRPr="00047DAE">
        <w:rPr>
          <w:rFonts w:hAnsi="Times New Roman"/>
          <w:b/>
          <w:color w:val="000000"/>
          <w:szCs w:val="24"/>
        </w:rPr>
        <w:t>ОПИСАНИЕ</w:t>
      </w:r>
      <w:r w:rsidRPr="00047DAE">
        <w:rPr>
          <w:rFonts w:hAnsi="Times New Roman"/>
          <w:b/>
          <w:color w:val="000000"/>
          <w:szCs w:val="24"/>
        </w:rPr>
        <w:t xml:space="preserve"> </w:t>
      </w:r>
      <w:r w:rsidRPr="00047DAE">
        <w:rPr>
          <w:rFonts w:hAnsi="Times New Roman"/>
          <w:b/>
          <w:color w:val="000000"/>
          <w:szCs w:val="24"/>
        </w:rPr>
        <w:t>ОБЪЕКТА</w:t>
      </w:r>
      <w:r w:rsidRPr="00047DAE">
        <w:rPr>
          <w:rFonts w:hAnsi="Times New Roman"/>
          <w:b/>
          <w:color w:val="000000"/>
          <w:szCs w:val="24"/>
        </w:rPr>
        <w:t xml:space="preserve"> </w:t>
      </w:r>
      <w:r w:rsidRPr="00047DAE">
        <w:rPr>
          <w:rFonts w:hAnsi="Times New Roman"/>
          <w:b/>
          <w:color w:val="000000"/>
          <w:szCs w:val="24"/>
        </w:rPr>
        <w:t>ЗАКУПКИ</w:t>
      </w:r>
      <w:r w:rsidRPr="00047DAE">
        <w:rPr>
          <w:rFonts w:hAnsi="Times New Roman"/>
          <w:b/>
          <w:color w:val="000000"/>
          <w:szCs w:val="24"/>
        </w:rPr>
        <w:t xml:space="preserve"> </w:t>
      </w:r>
      <w:r w:rsidRPr="00047DAE">
        <w:rPr>
          <w:rFonts w:hAnsi="Times New Roman"/>
          <w:b/>
          <w:color w:val="000000"/>
          <w:szCs w:val="24"/>
        </w:rPr>
        <w:t>В</w:t>
      </w:r>
      <w:r w:rsidRPr="00047DAE">
        <w:rPr>
          <w:rFonts w:hAnsi="Times New Roman"/>
          <w:b/>
          <w:color w:val="000000"/>
          <w:szCs w:val="24"/>
        </w:rPr>
        <w:t xml:space="preserve"> </w:t>
      </w:r>
      <w:r w:rsidRPr="00047DAE">
        <w:rPr>
          <w:rFonts w:hAnsi="Times New Roman"/>
          <w:b/>
          <w:color w:val="000000"/>
          <w:szCs w:val="24"/>
        </w:rPr>
        <w:t>СООТВЕТСТВИИ</w:t>
      </w:r>
      <w:r w:rsidRPr="00047DAE">
        <w:rPr>
          <w:rFonts w:hAnsi="Times New Roman"/>
          <w:b/>
          <w:color w:val="000000"/>
          <w:szCs w:val="24"/>
        </w:rPr>
        <w:t xml:space="preserve"> </w:t>
      </w:r>
      <w:r w:rsidRPr="00047DAE">
        <w:rPr>
          <w:rFonts w:hAnsi="Times New Roman"/>
          <w:b/>
          <w:color w:val="000000"/>
          <w:szCs w:val="24"/>
        </w:rPr>
        <w:t>СО</w:t>
      </w:r>
      <w:r w:rsidRPr="00047DAE">
        <w:rPr>
          <w:rFonts w:hAnsi="Times New Roman"/>
          <w:b/>
          <w:color w:val="000000"/>
          <w:szCs w:val="24"/>
        </w:rPr>
        <w:t xml:space="preserve"> </w:t>
      </w:r>
      <w:r w:rsidRPr="00047DAE">
        <w:rPr>
          <w:rFonts w:hAnsi="Times New Roman"/>
          <w:b/>
          <w:color w:val="000000"/>
          <w:szCs w:val="24"/>
        </w:rPr>
        <w:t>СТАТЬЕЙ</w:t>
      </w:r>
      <w:r w:rsidRPr="00047DAE">
        <w:rPr>
          <w:rFonts w:hAnsi="Times New Roman"/>
          <w:b/>
          <w:color w:val="000000"/>
          <w:szCs w:val="24"/>
        </w:rPr>
        <w:t xml:space="preserve"> </w:t>
      </w:r>
      <w:r w:rsidRPr="00047DAE">
        <w:rPr>
          <w:rFonts w:ascii="Times New Roman" w:hAnsi="Times New Roman"/>
          <w:b/>
          <w:color w:val="000000"/>
          <w:szCs w:val="24"/>
        </w:rPr>
        <w:t>33</w:t>
      </w:r>
      <w:r w:rsidRPr="00047DAE">
        <w:rPr>
          <w:rFonts w:hAnsi="Times New Roman"/>
          <w:b/>
          <w:color w:val="000000"/>
          <w:szCs w:val="24"/>
        </w:rPr>
        <w:t xml:space="preserve"> </w:t>
      </w:r>
      <w:r w:rsidRPr="00047DAE">
        <w:rPr>
          <w:rFonts w:hAnsi="Times New Roman"/>
          <w:b/>
          <w:color w:val="000000"/>
          <w:szCs w:val="24"/>
        </w:rPr>
        <w:t>ЗАКОНА</w:t>
      </w:r>
      <w:r w:rsidRPr="00047DAE">
        <w:rPr>
          <w:rFonts w:hAnsi="Times New Roman"/>
          <w:b/>
          <w:color w:val="000000"/>
          <w:szCs w:val="24"/>
        </w:rPr>
        <w:t xml:space="preserve"> </w:t>
      </w:r>
      <w:r w:rsidRPr="00047DAE">
        <w:rPr>
          <w:rFonts w:hAnsi="Times New Roman"/>
          <w:b/>
          <w:color w:val="000000"/>
          <w:szCs w:val="24"/>
        </w:rPr>
        <w:t>№</w:t>
      </w:r>
      <w:r w:rsidRPr="00047DAE">
        <w:rPr>
          <w:rFonts w:ascii="Times New Roman" w:hAnsi="Times New Roman"/>
          <w:b/>
          <w:color w:val="000000"/>
          <w:szCs w:val="24"/>
        </w:rPr>
        <w:t>44-ФЗ.</w:t>
      </w:r>
    </w:p>
    <w:p w:rsidR="002968AA" w:rsidRPr="002968AA" w:rsidRDefault="002968AA" w:rsidP="002968AA">
      <w:pPr>
        <w:spacing w:after="200" w:line="240" w:lineRule="auto"/>
        <w:jc w:val="both"/>
        <w:rPr>
          <w:rFonts w:ascii="Times New Roman" w:hAnsi="Times New Roman"/>
          <w:sz w:val="20"/>
          <w:szCs w:val="20"/>
        </w:rPr>
      </w:pPr>
      <w:bookmarkStart w:id="7" w:name="_Hlk213917643"/>
      <w:r w:rsidRPr="002968AA">
        <w:rPr>
          <w:rFonts w:ascii="Times New Roman" w:hAnsi="Times New Roman"/>
          <w:b/>
        </w:rPr>
        <w:t xml:space="preserve">Оказание услуг </w:t>
      </w:r>
      <w:r w:rsidRPr="002968AA">
        <w:rPr>
          <w:rFonts w:ascii="Times New Roman" w:hAnsi="Times New Roman"/>
          <w:b/>
          <w:iCs/>
          <w:lang w:eastAsia="ru-RU"/>
        </w:rPr>
        <w:t>по реализации, адаптации и обновлению цифровых сервисов на базе программного продукта «ЮНИВУЗ-3»</w:t>
      </w:r>
    </w:p>
    <w:bookmarkEnd w:id="7"/>
    <w:p w:rsidR="002968AA" w:rsidRPr="002968AA" w:rsidRDefault="002968AA" w:rsidP="002968AA">
      <w:pPr>
        <w:tabs>
          <w:tab w:val="num" w:pos="4045"/>
        </w:tabs>
        <w:spacing w:after="200"/>
        <w:jc w:val="both"/>
        <w:rPr>
          <w:rFonts w:ascii="Times New Roman" w:hAnsi="Times New Roman"/>
          <w:sz w:val="20"/>
          <w:szCs w:val="20"/>
        </w:rPr>
      </w:pPr>
      <w:r w:rsidRPr="002968AA">
        <w:rPr>
          <w:rFonts w:ascii="Times New Roman" w:hAnsi="Times New Roman"/>
          <w:b/>
          <w:sz w:val="20"/>
          <w:szCs w:val="20"/>
        </w:rPr>
        <w:t xml:space="preserve"> Срок оказания услуг:</w:t>
      </w:r>
      <w:r w:rsidRPr="002968AA">
        <w:rPr>
          <w:rFonts w:ascii="Times New Roman" w:hAnsi="Times New Roman"/>
          <w:sz w:val="20"/>
          <w:szCs w:val="20"/>
        </w:rPr>
        <w:t xml:space="preserve"> с момента заключения контракта по 20 ноября 2026г.</w:t>
      </w:r>
    </w:p>
    <w:tbl>
      <w:tblPr>
        <w:tblW w:w="15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889"/>
        <w:gridCol w:w="7786"/>
        <w:gridCol w:w="1710"/>
        <w:gridCol w:w="1200"/>
        <w:gridCol w:w="1290"/>
      </w:tblGrid>
      <w:tr w:rsidR="002968AA" w:rsidRPr="002968AA" w:rsidTr="00DF39BF">
        <w:trPr>
          <w:trHeight w:val="394"/>
          <w:jc w:val="center"/>
        </w:trPr>
        <w:tc>
          <w:tcPr>
            <w:tcW w:w="13035" w:type="dxa"/>
            <w:gridSpan w:val="4"/>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Тип объекта закупки</w:t>
            </w:r>
          </w:p>
        </w:tc>
        <w:tc>
          <w:tcPr>
            <w:tcW w:w="2490" w:type="dxa"/>
            <w:gridSpan w:val="2"/>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Услуга</w:t>
            </w:r>
          </w:p>
        </w:tc>
      </w:tr>
      <w:tr w:rsidR="002968AA" w:rsidRPr="002968AA" w:rsidTr="00DF39BF">
        <w:trPr>
          <w:trHeight w:val="70"/>
          <w:jc w:val="center"/>
        </w:trPr>
        <w:tc>
          <w:tcPr>
            <w:tcW w:w="1650" w:type="dxa"/>
            <w:vMerge w:val="restart"/>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Наименование товара, работы, услуги</w:t>
            </w:r>
          </w:p>
        </w:tc>
        <w:tc>
          <w:tcPr>
            <w:tcW w:w="11385" w:type="dxa"/>
            <w:gridSpan w:val="3"/>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u w:val="single"/>
                <w:lang w:val="ru" w:eastAsia="ru-RU"/>
              </w:rPr>
            </w:pPr>
            <w:r w:rsidRPr="002968AA">
              <w:rPr>
                <w:rFonts w:ascii="Times New Roman" w:eastAsia="Times New Roman" w:hAnsi="Times New Roman"/>
                <w:b/>
                <w:bCs/>
                <w:sz w:val="20"/>
                <w:szCs w:val="20"/>
                <w:lang w:val="ru" w:eastAsia="ru-RU"/>
              </w:rPr>
              <w:t xml:space="preserve">Характеристики </w:t>
            </w:r>
          </w:p>
        </w:tc>
        <w:tc>
          <w:tcPr>
            <w:tcW w:w="1200" w:type="dxa"/>
            <w:vMerge w:val="restart"/>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Единица измерения</w:t>
            </w:r>
          </w:p>
        </w:tc>
        <w:tc>
          <w:tcPr>
            <w:tcW w:w="1290" w:type="dxa"/>
            <w:vMerge w:val="restart"/>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Количество (объем услуги)</w:t>
            </w:r>
          </w:p>
        </w:tc>
      </w:tr>
      <w:tr w:rsidR="002968AA" w:rsidRPr="002968AA" w:rsidTr="00DF39BF">
        <w:trPr>
          <w:trHeight w:val="649"/>
          <w:jc w:val="center"/>
        </w:trPr>
        <w:tc>
          <w:tcPr>
            <w:tcW w:w="165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b/>
                <w:bCs/>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Наименование характеристики</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Значение характеристики</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Инструкция по заполнению характеристик в заявке</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b/>
                <w:bCs/>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b/>
                <w:bCs/>
                <w:sz w:val="20"/>
                <w:szCs w:val="20"/>
                <w:lang w:val="ru" w:eastAsia="ru-RU"/>
              </w:rPr>
            </w:pPr>
          </w:p>
        </w:tc>
      </w:tr>
      <w:tr w:rsidR="002968AA" w:rsidRPr="002968AA" w:rsidTr="00DF39BF">
        <w:trPr>
          <w:trHeight w:val="1130"/>
          <w:jc w:val="center"/>
        </w:trPr>
        <w:tc>
          <w:tcPr>
            <w:tcW w:w="1650" w:type="dxa"/>
            <w:vMerge w:val="restart"/>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bCs/>
                <w:sz w:val="20"/>
                <w:szCs w:val="20"/>
                <w:lang w:val="ru" w:eastAsia="ru-RU"/>
              </w:rPr>
            </w:pPr>
            <w:r w:rsidRPr="002968AA">
              <w:rPr>
                <w:rFonts w:ascii="Times New Roman" w:eastAsia="Times New Roman" w:hAnsi="Times New Roman"/>
                <w:sz w:val="20"/>
                <w:szCs w:val="20"/>
                <w:lang w:val="ru" w:eastAsia="ru-RU"/>
              </w:rPr>
              <w:t xml:space="preserve">Услуги </w:t>
            </w:r>
            <w:r w:rsidRPr="002968AA">
              <w:rPr>
                <w:rFonts w:ascii="Times New Roman" w:eastAsia="Times New Roman" w:hAnsi="Times New Roman"/>
                <w:bCs/>
                <w:sz w:val="20"/>
                <w:szCs w:val="20"/>
                <w:lang w:val="ru" w:eastAsia="ru-RU"/>
              </w:rPr>
              <w:t>по реализации, адаптации и обновлению цифровых сервисов на базе программного продукта «ЮНИВУЗ-3»</w:t>
            </w: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«Материалы для открытого публикования»: р</w:t>
            </w:r>
            <w:r w:rsidRPr="002968AA">
              <w:rPr>
                <w:rFonts w:ascii="Times New Roman" w:eastAsia="Times New Roman" w:hAnsi="Times New Roman"/>
                <w:sz w:val="20"/>
                <w:szCs w:val="20"/>
                <w:lang w:eastAsia="ru-RU"/>
              </w:rPr>
              <w:t>еализация</w:t>
            </w:r>
            <w:r w:rsidRPr="002968AA">
              <w:rPr>
                <w:rFonts w:ascii="Times New Roman" w:eastAsia="Times New Roman" w:hAnsi="Times New Roman"/>
                <w:sz w:val="20"/>
                <w:szCs w:val="20"/>
                <w:lang w:val="ru" w:eastAsia="ru-RU"/>
              </w:rPr>
              <w:t xml:space="preserve">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 xml:space="preserve">1. Назначение сервиса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«Материалы для открытого публикования»</w:t>
            </w:r>
            <w:r w:rsidRPr="002968AA">
              <w:rPr>
                <w:rFonts w:ascii="Times New Roman" w:eastAsia="Times New Roman" w:hAnsi="Times New Roman"/>
                <w:sz w:val="20"/>
                <w:szCs w:val="20"/>
                <w:lang w:eastAsia="ru-RU"/>
              </w:rPr>
              <w:t xml:space="preserve"> </w:t>
            </w:r>
            <w:r w:rsidRPr="002968AA">
              <w:rPr>
                <w:rFonts w:ascii="Times New Roman" w:eastAsia="Times New Roman" w:hAnsi="Times New Roman"/>
                <w:sz w:val="20"/>
                <w:szCs w:val="20"/>
                <w:lang w:val="ru" w:eastAsia="ru-RU"/>
              </w:rPr>
              <w:t xml:space="preserve">предназначен для централизованного хранения, учета и обработки материалов, являющихся основаниями для формирования экспертных и исследовательских заключений. </w:t>
            </w:r>
          </w:p>
          <w:p w:rsidR="002968AA" w:rsidRPr="002968AA" w:rsidRDefault="002968AA" w:rsidP="002968AA">
            <w:pPr>
              <w:spacing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val="ru" w:eastAsia="ru-RU"/>
              </w:rPr>
              <w:t>2. Основн</w:t>
            </w:r>
            <w:r w:rsidRPr="002968AA">
              <w:rPr>
                <w:rFonts w:ascii="Times New Roman" w:eastAsia="Times New Roman" w:hAnsi="Times New Roman"/>
                <w:b/>
                <w:bCs/>
                <w:sz w:val="20"/>
                <w:szCs w:val="20"/>
                <w:lang w:eastAsia="ru-RU"/>
              </w:rPr>
              <w:t>ые</w:t>
            </w:r>
            <w:r w:rsidRPr="002968AA">
              <w:rPr>
                <w:rFonts w:ascii="Times New Roman" w:eastAsia="Times New Roman" w:hAnsi="Times New Roman"/>
                <w:b/>
                <w:bCs/>
                <w:sz w:val="20"/>
                <w:szCs w:val="20"/>
                <w:lang w:val="ru" w:eastAsia="ru-RU"/>
              </w:rPr>
              <w:t xml:space="preserve"> функци</w:t>
            </w:r>
            <w:r w:rsidRPr="002968AA">
              <w:rPr>
                <w:rFonts w:ascii="Times New Roman" w:eastAsia="Times New Roman" w:hAnsi="Times New Roman"/>
                <w:b/>
                <w:bCs/>
                <w:sz w:val="20"/>
                <w:szCs w:val="20"/>
                <w:lang w:eastAsia="ru-RU"/>
              </w:rPr>
              <w:t>и</w:t>
            </w:r>
            <w:r w:rsidRPr="002968AA">
              <w:rPr>
                <w:rFonts w:ascii="Times New Roman" w:eastAsia="Times New Roman" w:hAnsi="Times New Roman"/>
                <w:b/>
                <w:bCs/>
                <w:sz w:val="20"/>
                <w:szCs w:val="20"/>
                <w:lang w:val="ru" w:eastAsia="ru-RU"/>
              </w:rPr>
              <w:t xml:space="preserve"> сервиса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2.1. Учет и хранение материалов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предоставлять возможность: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создавать и редактировать материалы;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указывать основные сведения о материале, включая вид материала, дату и место размещения, наименование, количество листов, филиал, структурное подразделение и авторов;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загружать </w:t>
            </w:r>
            <w:r w:rsidRPr="002968AA">
              <w:rPr>
                <w:rFonts w:ascii="Times New Roman" w:eastAsia="Times New Roman" w:hAnsi="Times New Roman"/>
                <w:sz w:val="20"/>
                <w:szCs w:val="20"/>
                <w:lang w:eastAsia="ru-RU"/>
              </w:rPr>
              <w:t xml:space="preserve">файлы </w:t>
            </w:r>
            <w:r w:rsidRPr="002968AA">
              <w:rPr>
                <w:rFonts w:ascii="Times New Roman" w:eastAsia="Times New Roman" w:hAnsi="Times New Roman"/>
                <w:sz w:val="20"/>
                <w:szCs w:val="20"/>
                <w:lang w:val="ru" w:eastAsia="ru-RU"/>
              </w:rPr>
              <w:t>материал</w:t>
            </w:r>
            <w:r w:rsidRPr="002968AA">
              <w:rPr>
                <w:rFonts w:ascii="Times New Roman" w:eastAsia="Times New Roman" w:hAnsi="Times New Roman"/>
                <w:sz w:val="20"/>
                <w:szCs w:val="20"/>
                <w:lang w:eastAsia="ru-RU"/>
              </w:rPr>
              <w:t>ов в</w:t>
            </w:r>
            <w:r w:rsidRPr="002968AA">
              <w:rPr>
                <w:rFonts w:ascii="Times New Roman" w:eastAsia="Times New Roman" w:hAnsi="Times New Roman"/>
                <w:sz w:val="20"/>
                <w:szCs w:val="20"/>
                <w:lang w:val="ru" w:eastAsia="ru-RU"/>
              </w:rPr>
              <w:t xml:space="preserve"> формате PDF;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хранить электронные файлы материалов </w:t>
            </w:r>
            <w:r w:rsidRPr="002968AA">
              <w:rPr>
                <w:rFonts w:ascii="Times New Roman" w:eastAsia="Times New Roman" w:hAnsi="Times New Roman"/>
                <w:sz w:val="20"/>
                <w:szCs w:val="20"/>
                <w:lang w:eastAsia="ru-RU"/>
              </w:rPr>
              <w:t>на цифровой платформе</w:t>
            </w:r>
            <w:r w:rsidRPr="002968AA">
              <w:rPr>
                <w:rFonts w:ascii="Times New Roman" w:eastAsia="Times New Roman" w:hAnsi="Times New Roman"/>
                <w:sz w:val="20"/>
                <w:szCs w:val="20"/>
                <w:lang w:val="ru" w:eastAsia="ru-RU"/>
              </w:rPr>
              <w:t xml:space="preserve">;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просматривать сведения о материалах;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скачивать файлы материалов;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осуществлять поиск, фильтрацию и сортировку материалов;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настраивать состав и порядок отображения информации в табличных списках; </w:t>
            </w:r>
          </w:p>
          <w:p w:rsidR="002968AA" w:rsidRPr="002968AA" w:rsidRDefault="002968AA" w:rsidP="002968AA">
            <w:pPr>
              <w:numPr>
                <w:ilvl w:val="0"/>
                <w:numId w:val="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выгружать сведения о материалах в формате Excel.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2.2. Работа с авторами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возможность указания одного или нескольких авторов материала.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Для авторов должны поддерживаться следующие типы: </w:t>
            </w:r>
          </w:p>
          <w:p w:rsidR="002968AA" w:rsidRPr="002968AA" w:rsidRDefault="002968AA" w:rsidP="002968AA">
            <w:pPr>
              <w:numPr>
                <w:ilvl w:val="0"/>
                <w:numId w:val="30"/>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сотрудник; </w:t>
            </w:r>
          </w:p>
          <w:p w:rsidR="002968AA" w:rsidRPr="002968AA" w:rsidRDefault="002968AA" w:rsidP="002968AA">
            <w:pPr>
              <w:numPr>
                <w:ilvl w:val="0"/>
                <w:numId w:val="30"/>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студент; </w:t>
            </w:r>
          </w:p>
          <w:p w:rsidR="002968AA" w:rsidRPr="002968AA" w:rsidRDefault="002968AA" w:rsidP="002968AA">
            <w:pPr>
              <w:numPr>
                <w:ilvl w:val="0"/>
                <w:numId w:val="30"/>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внешний автор.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 указании сотрудника или студента сервис должен предоставлять возможность выбора пользователя из соответствующего перечня с использованием контекстного поиска.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Для внешнего автора должна поддерживаться возможность указания ФИО и организации (аффил</w:t>
            </w:r>
            <w:r w:rsidRPr="002968AA">
              <w:rPr>
                <w:rFonts w:ascii="Times New Roman" w:eastAsia="Times New Roman" w:hAnsi="Times New Roman"/>
                <w:sz w:val="20"/>
                <w:szCs w:val="20"/>
                <w:lang w:eastAsia="ru-RU"/>
              </w:rPr>
              <w:t>я</w:t>
            </w:r>
            <w:r w:rsidRPr="002968AA">
              <w:rPr>
                <w:rFonts w:ascii="Times New Roman" w:eastAsia="Times New Roman" w:hAnsi="Times New Roman"/>
                <w:sz w:val="20"/>
                <w:szCs w:val="20"/>
                <w:lang w:val="ru" w:eastAsia="ru-RU"/>
              </w:rPr>
              <w:t xml:space="preserve">ции).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 указании организации сервис должен предоставлять возможность поиска организации по наименованию или ИНН, а также добавления новой организации в общий перечень с использованием внешнего сервиса DaData.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2.3. Проверка материалов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обработку материалов с использованием статусов: </w:t>
            </w:r>
          </w:p>
          <w:p w:rsidR="002968AA" w:rsidRPr="002968AA" w:rsidRDefault="002968AA" w:rsidP="002968AA">
            <w:pPr>
              <w:numPr>
                <w:ilvl w:val="0"/>
                <w:numId w:val="3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«Черновик»; </w:t>
            </w:r>
          </w:p>
          <w:p w:rsidR="002968AA" w:rsidRPr="002968AA" w:rsidRDefault="002968AA" w:rsidP="002968AA">
            <w:pPr>
              <w:numPr>
                <w:ilvl w:val="0"/>
                <w:numId w:val="3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проверке»; </w:t>
            </w:r>
          </w:p>
          <w:p w:rsidR="002968AA" w:rsidRPr="002968AA" w:rsidRDefault="002968AA" w:rsidP="002968AA">
            <w:pPr>
              <w:numPr>
                <w:ilvl w:val="0"/>
                <w:numId w:val="3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доработке»; </w:t>
            </w:r>
          </w:p>
          <w:p w:rsidR="002968AA" w:rsidRPr="002968AA" w:rsidRDefault="002968AA" w:rsidP="002968AA">
            <w:pPr>
              <w:numPr>
                <w:ilvl w:val="0"/>
                <w:numId w:val="3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«Принято»; </w:t>
            </w:r>
          </w:p>
          <w:p w:rsidR="002968AA" w:rsidRPr="002968AA" w:rsidRDefault="002968AA" w:rsidP="002968AA">
            <w:pPr>
              <w:numPr>
                <w:ilvl w:val="0"/>
                <w:numId w:val="3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«Отклонено».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предоставлять возможность: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направлять материал автором на проверку;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возвращать материал автору на доработку;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выполнять проверку материала пользователем с соответствующими правами;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принимать материал по результатам проверки;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отклонять материал;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повторно направлять доработанный материал на проверку; </w:t>
            </w:r>
          </w:p>
          <w:p w:rsidR="002968AA" w:rsidRPr="002968AA" w:rsidRDefault="002968AA" w:rsidP="002968AA">
            <w:pPr>
              <w:numPr>
                <w:ilvl w:val="0"/>
                <w:numId w:val="4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удалять материалы автором в предусмотренных статусах.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 принятии материала сервис должен автоматически присваивать ему уникальный номер.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2.4. Комментарии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предоставлять возможность ведения комментариев по материалам.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Пользователи, имеющие соответствующие права, должны иметь возможность: </w:t>
            </w:r>
          </w:p>
          <w:p w:rsidR="002968AA" w:rsidRPr="002968AA" w:rsidRDefault="002968AA" w:rsidP="002968AA">
            <w:pPr>
              <w:numPr>
                <w:ilvl w:val="0"/>
                <w:numId w:val="2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добавлять комментарии; </w:t>
            </w:r>
          </w:p>
          <w:p w:rsidR="002968AA" w:rsidRPr="002968AA" w:rsidRDefault="002968AA" w:rsidP="002968AA">
            <w:pPr>
              <w:numPr>
                <w:ilvl w:val="0"/>
                <w:numId w:val="2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просматривать комментарии; </w:t>
            </w:r>
          </w:p>
          <w:p w:rsidR="002968AA" w:rsidRPr="002968AA" w:rsidRDefault="002968AA" w:rsidP="002968AA">
            <w:pPr>
              <w:numPr>
                <w:ilvl w:val="0"/>
                <w:numId w:val="2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удалять собственные комментарии; </w:t>
            </w:r>
          </w:p>
          <w:p w:rsidR="002968AA" w:rsidRPr="002968AA" w:rsidRDefault="002968AA" w:rsidP="002968AA">
            <w:pPr>
              <w:numPr>
                <w:ilvl w:val="0"/>
                <w:numId w:val="2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отслеживать новые комментарии.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отображение информации об изменении статусов материала в истории комментариев.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2.5. Справочники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ведение справочников, используемых при работе с материалами.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 составе сервиса должны быть предусмотрены: </w:t>
            </w:r>
          </w:p>
          <w:p w:rsidR="002968AA" w:rsidRPr="002968AA" w:rsidRDefault="002968AA" w:rsidP="002968AA">
            <w:pPr>
              <w:numPr>
                <w:ilvl w:val="0"/>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Справочник «Виды материалов», позволяющий: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просматривать перечень видов материалов;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добавлять новые виды материалов;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редактировать существующие виды материалов;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задавать порядок отображения значений;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удалять виды материалов.</w:t>
            </w:r>
          </w:p>
          <w:p w:rsidR="002968AA" w:rsidRPr="002968AA" w:rsidRDefault="002968AA" w:rsidP="002968AA">
            <w:pPr>
              <w:numPr>
                <w:ilvl w:val="0"/>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Справочник «Места размещения», позволяющий: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просматривать перечень мест размещения; </w:t>
            </w:r>
          </w:p>
          <w:p w:rsidR="002968AA" w:rsidRPr="002968AA" w:rsidRDefault="002968AA" w:rsidP="002968AA">
            <w:pPr>
              <w:numPr>
                <w:ilvl w:val="1"/>
                <w:numId w:val="24"/>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редактировать наименование и порядок отображения значений.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Добавление и удаление значений справочника «Места размещения» не предусматривается.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использование значений справочников при создании и редактировании материалов.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2.6. Настройка доступа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обеспечивать разграничение доступа пользователей к функциональным возможностям и данным.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Должна поддерживаться настройка прав: </w:t>
            </w:r>
          </w:p>
          <w:p w:rsidR="002968AA" w:rsidRPr="002968AA" w:rsidRDefault="002968AA" w:rsidP="002968AA">
            <w:pPr>
              <w:numPr>
                <w:ilvl w:val="0"/>
                <w:numId w:val="1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работу с собственными материалами; </w:t>
            </w:r>
          </w:p>
          <w:p w:rsidR="002968AA" w:rsidRPr="002968AA" w:rsidRDefault="002968AA" w:rsidP="002968AA">
            <w:pPr>
              <w:numPr>
                <w:ilvl w:val="0"/>
                <w:numId w:val="1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просмотр материалов; </w:t>
            </w:r>
          </w:p>
          <w:p w:rsidR="002968AA" w:rsidRPr="002968AA" w:rsidRDefault="002968AA" w:rsidP="002968AA">
            <w:pPr>
              <w:numPr>
                <w:ilvl w:val="0"/>
                <w:numId w:val="1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модерирование материалов; </w:t>
            </w:r>
          </w:p>
          <w:p w:rsidR="002968AA" w:rsidRPr="002968AA" w:rsidRDefault="002968AA" w:rsidP="002968AA">
            <w:pPr>
              <w:numPr>
                <w:ilvl w:val="0"/>
                <w:numId w:val="1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работу со справочниками; </w:t>
            </w:r>
          </w:p>
          <w:p w:rsidR="002968AA" w:rsidRPr="002968AA" w:rsidRDefault="002968AA" w:rsidP="002968AA">
            <w:pPr>
              <w:numPr>
                <w:ilvl w:val="0"/>
                <w:numId w:val="16"/>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 изменение настроек доступа.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предоставлять возможность назначения прав как отдельным пользователям, так и группам пользователей.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При наличии у пользователя нескольких наборов прав сервис должен учитывать совокупность предоставленных ему прав с учетом приоритета более высокого уровня доступа.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2.7. Работа со списками </w:t>
            </w:r>
          </w:p>
          <w:p w:rsidR="002968AA" w:rsidRPr="002968AA" w:rsidRDefault="002968AA" w:rsidP="002968AA">
            <w:p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Для основных табличных списков сервис должен предоставлять возможность: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сортировки данных;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фильтрации данных;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постраничного просмотра;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выбора количества отображаемых записей;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настройки состава отображаемых колонок;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изменения порядка отображения колонок; </w:t>
            </w:r>
          </w:p>
          <w:p w:rsidR="002968AA" w:rsidRPr="002968AA" w:rsidRDefault="002968AA" w:rsidP="002968AA">
            <w:pPr>
              <w:numPr>
                <w:ilvl w:val="0"/>
                <w:numId w:val="1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отображения примененных фильтров; </w:t>
            </w:r>
          </w:p>
          <w:p w:rsidR="002968AA" w:rsidRPr="002968AA" w:rsidRDefault="002968AA" w:rsidP="002968AA">
            <w:pPr>
              <w:numPr>
                <w:ilvl w:val="0"/>
                <w:numId w:val="18"/>
              </w:numPr>
              <w:spacing w:after="20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экспорта данных в Excel.</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i/>
                <w:iCs/>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val="restart"/>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120" w:after="12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усл. ед</w:t>
            </w:r>
          </w:p>
        </w:tc>
        <w:tc>
          <w:tcPr>
            <w:tcW w:w="1290" w:type="dxa"/>
            <w:vMerge w:val="restart"/>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120" w:after="12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1</w:t>
            </w:r>
          </w:p>
        </w:tc>
      </w:tr>
      <w:tr w:rsidR="002968AA" w:rsidRPr="002968AA" w:rsidTr="00DF39BF">
        <w:trPr>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«Текущий контроль»: адаптация и обновление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200" w:after="60"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eastAsia="ru-RU"/>
              </w:rPr>
              <w:t>Новые функциональные возможности сервиса:</w:t>
            </w:r>
          </w:p>
          <w:p w:rsidR="002968AA" w:rsidRPr="002968AA" w:rsidRDefault="002968AA" w:rsidP="002968AA">
            <w:pPr>
              <w:spacing w:before="20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1. Ввод баллов текущей успеваемости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обеспечить преподавателям возможность ввода баллов текущей успеваемости студентов непосредственно в Личном кабинете сотрудника. Функ</w:t>
            </w:r>
            <w:r w:rsidRPr="002968AA">
              <w:rPr>
                <w:rFonts w:ascii="Times New Roman" w:eastAsia="Times New Roman" w:hAnsi="Times New Roman"/>
                <w:sz w:val="20"/>
                <w:szCs w:val="20"/>
                <w:lang w:eastAsia="ru-RU"/>
              </w:rPr>
              <w:t>циональные требования</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15"/>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преподаватель должен иметь доступ к ведомостям по дисциплинам и академическим группам, закрепленным за ним;</w:t>
            </w:r>
          </w:p>
          <w:p w:rsidR="002968AA" w:rsidRPr="002968AA" w:rsidRDefault="002968AA" w:rsidP="002968AA">
            <w:pPr>
              <w:numPr>
                <w:ilvl w:val="0"/>
                <w:numId w:val="15"/>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должна поддерживаться возможность указания баллов</w:t>
            </w:r>
            <w:r w:rsidRPr="002968AA">
              <w:rPr>
                <w:rFonts w:ascii="Times New Roman" w:eastAsia="Times New Roman" w:hAnsi="Times New Roman"/>
                <w:sz w:val="20"/>
                <w:szCs w:val="20"/>
                <w:lang w:eastAsia="ru-RU"/>
              </w:rPr>
              <w:t xml:space="preserve"> и пропущенные часы</w:t>
            </w:r>
            <w:r w:rsidRPr="002968AA">
              <w:rPr>
                <w:rFonts w:ascii="Times New Roman" w:eastAsia="Times New Roman" w:hAnsi="Times New Roman"/>
                <w:sz w:val="20"/>
                <w:szCs w:val="20"/>
                <w:lang w:val="ru" w:eastAsia="ru-RU"/>
              </w:rPr>
              <w:t xml:space="preserve"> по каждой дисциплине за </w:t>
            </w:r>
            <w:r w:rsidRPr="002968AA">
              <w:rPr>
                <w:rFonts w:ascii="Times New Roman" w:eastAsia="Times New Roman" w:hAnsi="Times New Roman"/>
                <w:sz w:val="20"/>
                <w:szCs w:val="20"/>
                <w:lang w:eastAsia="ru-RU"/>
              </w:rPr>
              <w:t>контрольные не</w:t>
            </w:r>
            <w:r w:rsidRPr="002968AA">
              <w:rPr>
                <w:rFonts w:ascii="Times New Roman" w:eastAsia="Times New Roman" w:hAnsi="Times New Roman"/>
                <w:sz w:val="20"/>
                <w:szCs w:val="20"/>
                <w:lang w:val="ru" w:eastAsia="ru-RU"/>
              </w:rPr>
              <w:t>д</w:t>
            </w:r>
            <w:r w:rsidRPr="002968AA">
              <w:rPr>
                <w:rFonts w:ascii="Times New Roman" w:eastAsia="Times New Roman" w:hAnsi="Times New Roman"/>
                <w:sz w:val="20"/>
                <w:szCs w:val="20"/>
                <w:lang w:eastAsia="ru-RU"/>
              </w:rPr>
              <w:t>ели</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15"/>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все изменения должны сохраняться с фиксацией даты и времени, а также с указанием преподавателя, выполнившего запись.</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 Ведомость по контрольной неделе дисциплины</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Для каждой контрольной недели сервис должен формировать отдельную ведомость, предназначенную для ввода баллов текущей успеваемости</w:t>
            </w:r>
            <w:r w:rsidRPr="002968AA">
              <w:rPr>
                <w:rFonts w:ascii="Times New Roman" w:eastAsia="Times New Roman" w:hAnsi="Times New Roman"/>
                <w:sz w:val="20"/>
                <w:szCs w:val="20"/>
                <w:lang w:eastAsia="ru-RU"/>
              </w:rPr>
              <w:t xml:space="preserve"> и пропущенных часов</w:t>
            </w:r>
            <w:r w:rsidRPr="002968AA">
              <w:rPr>
                <w:rFonts w:ascii="Times New Roman" w:eastAsia="Times New Roman" w:hAnsi="Times New Roman"/>
                <w:sz w:val="20"/>
                <w:szCs w:val="20"/>
                <w:lang w:val="ru" w:eastAsia="ru-RU"/>
              </w:rPr>
              <w:t xml:space="preserve"> студентов академической группы. Требования к ведомости:</w:t>
            </w:r>
          </w:p>
          <w:p w:rsidR="002968AA" w:rsidRPr="002968AA" w:rsidRDefault="002968AA" w:rsidP="002968AA">
            <w:pPr>
              <w:numPr>
                <w:ilvl w:val="0"/>
                <w:numId w:val="41"/>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ведомость создаётся автоматически для каждой дисциплины и каждой контрольной недели согласно учебному плану;</w:t>
            </w:r>
          </w:p>
          <w:p w:rsidR="002968AA" w:rsidRPr="002968AA" w:rsidRDefault="002968AA" w:rsidP="002968AA">
            <w:pPr>
              <w:numPr>
                <w:ilvl w:val="0"/>
                <w:numId w:val="4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преподаватель видит список студентов группы и пустые поля для ввода баллов</w:t>
            </w:r>
            <w:r w:rsidRPr="002968AA">
              <w:rPr>
                <w:rFonts w:ascii="Times New Roman" w:eastAsia="Times New Roman" w:hAnsi="Times New Roman"/>
                <w:sz w:val="20"/>
                <w:szCs w:val="20"/>
                <w:lang w:eastAsia="ru-RU"/>
              </w:rPr>
              <w:t xml:space="preserve"> и пропущенных часов</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41"/>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ведомость должна быть доступна только в установленный период времени.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3. Визуальная индикация в дереве групп</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интерфейсе сервиса должна быть реализована визуальная индикация, отображающая состояние ведомостей по каждой группе. Сервис должен обеспечивать отображение следующих индикаторов:</w:t>
            </w:r>
          </w:p>
          <w:p w:rsidR="002968AA" w:rsidRPr="002968AA" w:rsidRDefault="002968AA" w:rsidP="002968AA">
            <w:pPr>
              <w:numPr>
                <w:ilvl w:val="0"/>
                <w:numId w:val="31"/>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заполненность баллов;</w:t>
            </w:r>
          </w:p>
          <w:p w:rsidR="002968AA" w:rsidRPr="002968AA" w:rsidRDefault="002968AA" w:rsidP="002968AA">
            <w:pPr>
              <w:numPr>
                <w:ilvl w:val="0"/>
                <w:numId w:val="3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статус проверки - отметка о том, проверены ли введенные данные;</w:t>
            </w:r>
          </w:p>
          <w:p w:rsidR="002968AA" w:rsidRPr="002968AA" w:rsidRDefault="002968AA" w:rsidP="002968AA">
            <w:pPr>
              <w:numPr>
                <w:ilvl w:val="0"/>
                <w:numId w:val="3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нарушение сроков - индикация того, что срок ввода баллов для данной группы близок к истечению;</w:t>
            </w:r>
          </w:p>
          <w:p w:rsidR="002968AA" w:rsidRPr="002968AA" w:rsidRDefault="002968AA" w:rsidP="002968AA">
            <w:pPr>
              <w:numPr>
                <w:ilvl w:val="0"/>
                <w:numId w:val="31"/>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блокировка - признак того, что ведомость заблокирована для редактирования.</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4. Периоды доступности ведомостей для выставления баллов</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w:t>
            </w:r>
            <w:r w:rsidRPr="002968AA">
              <w:rPr>
                <w:rFonts w:ascii="Times New Roman" w:eastAsia="Times New Roman" w:hAnsi="Times New Roman"/>
                <w:sz w:val="20"/>
                <w:szCs w:val="20"/>
                <w:lang w:eastAsia="ru-RU"/>
              </w:rPr>
              <w:t xml:space="preserve">обеспечить </w:t>
            </w:r>
            <w:r w:rsidRPr="002968AA">
              <w:rPr>
                <w:rFonts w:ascii="Times New Roman" w:eastAsia="Times New Roman" w:hAnsi="Times New Roman"/>
                <w:sz w:val="20"/>
                <w:szCs w:val="20"/>
                <w:lang w:val="ru" w:eastAsia="ru-RU"/>
              </w:rPr>
              <w:t>механизм периодов доступности ведомостей, которые определяют временные интервалы, в течение которых преподаватель может вводить баллы текущей успеваемости. Периоды должны удовлетворять следующим правилам:</w:t>
            </w:r>
          </w:p>
          <w:p w:rsidR="002968AA" w:rsidRPr="002968AA" w:rsidRDefault="002968AA" w:rsidP="002968AA">
            <w:pPr>
              <w:numPr>
                <w:ilvl w:val="0"/>
                <w:numId w:val="23"/>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каждый период привязан к конкретной контрольной неделе и учебному году;</w:t>
            </w:r>
          </w:p>
          <w:p w:rsidR="002968AA" w:rsidRPr="002968AA" w:rsidRDefault="002968AA" w:rsidP="002968AA">
            <w:pPr>
              <w:numPr>
                <w:ilvl w:val="0"/>
                <w:numId w:val="23"/>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 истечении периода ведомость автоматически становится недоступной для редактирования;</w:t>
            </w:r>
          </w:p>
          <w:p w:rsidR="002968AA" w:rsidRPr="002968AA" w:rsidRDefault="002968AA" w:rsidP="002968AA">
            <w:pPr>
              <w:numPr>
                <w:ilvl w:val="0"/>
                <w:numId w:val="23"/>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Сотрудники с правами доступа на редактирование справочников</w:t>
            </w:r>
            <w:r w:rsidRPr="002968AA">
              <w:rPr>
                <w:rFonts w:ascii="Times New Roman" w:eastAsia="Times New Roman" w:hAnsi="Times New Roman"/>
                <w:sz w:val="20"/>
                <w:szCs w:val="20"/>
                <w:lang w:val="ru" w:eastAsia="ru-RU"/>
              </w:rPr>
              <w:t xml:space="preserve"> долж</w:t>
            </w:r>
            <w:r w:rsidRPr="002968AA">
              <w:rPr>
                <w:rFonts w:ascii="Times New Roman" w:eastAsia="Times New Roman" w:hAnsi="Times New Roman"/>
                <w:sz w:val="20"/>
                <w:szCs w:val="20"/>
                <w:lang w:eastAsia="ru-RU"/>
              </w:rPr>
              <w:t>ны</w:t>
            </w:r>
            <w:r w:rsidRPr="002968AA">
              <w:rPr>
                <w:rFonts w:ascii="Times New Roman" w:eastAsia="Times New Roman" w:hAnsi="Times New Roman"/>
                <w:sz w:val="20"/>
                <w:szCs w:val="20"/>
                <w:lang w:val="ru" w:eastAsia="ru-RU"/>
              </w:rPr>
              <w:t xml:space="preserve"> иметь возможность вручную корректировать даты периодов;</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5. Автоматическое предоставление доступа преподавателям</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Система должна в Личном кабинете сотрудника</w:t>
            </w:r>
            <w:r w:rsidRPr="002968AA">
              <w:rPr>
                <w:rFonts w:ascii="Times New Roman" w:eastAsia="Times New Roman" w:hAnsi="Times New Roman"/>
                <w:sz w:val="20"/>
                <w:szCs w:val="20"/>
                <w:lang w:val="ru" w:eastAsia="ru-RU"/>
              </w:rPr>
              <w:t xml:space="preserve"> обеспечить</w:t>
            </w:r>
            <w:r w:rsidRPr="002968AA">
              <w:rPr>
                <w:rFonts w:ascii="Times New Roman" w:eastAsia="Times New Roman" w:hAnsi="Times New Roman"/>
                <w:sz w:val="20"/>
                <w:szCs w:val="20"/>
                <w:lang w:eastAsia="ru-RU"/>
              </w:rPr>
              <w:t xml:space="preserve"> </w:t>
            </w:r>
            <w:r w:rsidRPr="002968AA">
              <w:rPr>
                <w:rFonts w:ascii="Times New Roman" w:eastAsia="Times New Roman" w:hAnsi="Times New Roman"/>
                <w:sz w:val="20"/>
                <w:szCs w:val="20"/>
                <w:lang w:val="ru" w:eastAsia="ru-RU"/>
              </w:rPr>
              <w:t xml:space="preserve">автоматическое предоставление доступа преподавателям к сервису «Текущий контроль» без необходимости ручного добавления в раздел «Настройки доступа». </w:t>
            </w:r>
          </w:p>
          <w:p w:rsidR="002968AA" w:rsidRPr="002968AA" w:rsidRDefault="002968AA" w:rsidP="002968AA">
            <w:pPr>
              <w:numPr>
                <w:ilvl w:val="0"/>
                <w:numId w:val="25"/>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доступ должен предоставляться в рамках тех дисциплин и академических групп, за которыми закреплен преподаватель;</w:t>
            </w:r>
          </w:p>
          <w:p w:rsidR="002968AA" w:rsidRPr="002968AA" w:rsidRDefault="002968AA" w:rsidP="002968AA">
            <w:pPr>
              <w:numPr>
                <w:ilvl w:val="0"/>
                <w:numId w:val="25"/>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 xml:space="preserve">В Личном кабинете сотрудника в сервисе «Текущий контроль» </w:t>
            </w:r>
            <w:r w:rsidRPr="002968AA">
              <w:rPr>
                <w:rFonts w:ascii="Times New Roman" w:eastAsia="Times New Roman" w:hAnsi="Times New Roman"/>
                <w:sz w:val="20"/>
                <w:szCs w:val="20"/>
                <w:lang w:val="ru" w:eastAsia="ru-RU"/>
              </w:rPr>
              <w:t xml:space="preserve">у преподавателя должны отображаться только те ведомости, к которым </w:t>
            </w:r>
            <w:r w:rsidRPr="002968AA">
              <w:rPr>
                <w:rFonts w:ascii="Times New Roman" w:eastAsia="Times New Roman" w:hAnsi="Times New Roman"/>
                <w:sz w:val="20"/>
                <w:szCs w:val="20"/>
                <w:lang w:eastAsia="ru-RU"/>
              </w:rPr>
              <w:t xml:space="preserve">система предоставила </w:t>
            </w:r>
            <w:r w:rsidRPr="002968AA">
              <w:rPr>
                <w:rFonts w:ascii="Times New Roman" w:eastAsia="Times New Roman" w:hAnsi="Times New Roman"/>
                <w:sz w:val="20"/>
                <w:szCs w:val="20"/>
                <w:lang w:val="ru" w:eastAsia="ru-RU"/>
              </w:rPr>
              <w:t>доступ.</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6. Автоматическое закрепление преподавателей за дисциплинами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автоматически закреплять преподавателей за дисциплинами на основании данных из сервиса «Расписание занятий». </w:t>
            </w:r>
          </w:p>
          <w:p w:rsidR="002968AA" w:rsidRPr="002968AA" w:rsidRDefault="002968AA" w:rsidP="002968AA">
            <w:pPr>
              <w:numPr>
                <w:ilvl w:val="0"/>
                <w:numId w:val="29"/>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закрепление происходит автоматически при формировании расписания;</w:t>
            </w:r>
          </w:p>
          <w:p w:rsidR="002968AA" w:rsidRPr="002968AA" w:rsidRDefault="002968AA" w:rsidP="002968AA">
            <w:pPr>
              <w:numPr>
                <w:ilvl w:val="0"/>
                <w:numId w:val="29"/>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предоставлять возможность ручного изменения закрепления (добавление, удаление, замена преподавателя) для администраторов или ответственных сотрудников;</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r w:rsidR="002968AA" w:rsidRPr="002968AA" w:rsidTr="00DF39BF">
        <w:trPr>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«ГИА и Дипломы»: адаптация и обновление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200" w:after="60"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eastAsia="ru-RU"/>
              </w:rPr>
              <w:t>Дополнительные функциональные возможности сервиса:</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1. Режим массовых операций</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обеспечить расширение перечня массовых операций, доступных для выполнения над несколькими дипломами одновременно: </w:t>
            </w:r>
          </w:p>
          <w:p w:rsidR="002968AA" w:rsidRPr="002968AA" w:rsidRDefault="002968AA" w:rsidP="002968AA">
            <w:pPr>
              <w:numPr>
                <w:ilvl w:val="0"/>
                <w:numId w:val="22"/>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Область и вид деятельности - массовое проставление идентичный областей и видов профессиональной деятельности</w:t>
            </w:r>
          </w:p>
          <w:p w:rsidR="002968AA" w:rsidRPr="002968AA" w:rsidRDefault="002968AA" w:rsidP="002968AA">
            <w:pPr>
              <w:numPr>
                <w:ilvl w:val="0"/>
                <w:numId w:val="22"/>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Норм. период обучения - массовое проставление периодов обучения по очной форме обучения</w:t>
            </w:r>
          </w:p>
          <w:p w:rsidR="002968AA" w:rsidRPr="002968AA" w:rsidRDefault="002968AA" w:rsidP="002968AA">
            <w:pPr>
              <w:numPr>
                <w:ilvl w:val="0"/>
                <w:numId w:val="22"/>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Настройки диплома - массовое выставление одинаковых настроек в дипломах.</w:t>
            </w:r>
          </w:p>
          <w:p w:rsidR="002968AA" w:rsidRPr="002968AA" w:rsidRDefault="002968AA" w:rsidP="002968AA">
            <w:pPr>
              <w:spacing w:before="60" w:after="60" w:line="240" w:lineRule="auto"/>
              <w:jc w:val="both"/>
              <w:rPr>
                <w:rFonts w:ascii="Times New Roman" w:eastAsia="Times New Roman" w:hAnsi="Times New Roman"/>
                <w:color w:val="FF0000"/>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 Проверка наличия созданных дипломов по ФИО студента</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создании нового диплома сервис должен автоматически выполнять проверку, не существует ли уже диплом для данного студента.</w:t>
            </w:r>
          </w:p>
          <w:p w:rsidR="002968AA" w:rsidRPr="002968AA" w:rsidRDefault="002968AA" w:rsidP="002968AA">
            <w:pPr>
              <w:numPr>
                <w:ilvl w:val="0"/>
                <w:numId w:val="45"/>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если диплом для указанного студента уже существует, сервис должен отображать предупреждающее сообщение с указанием номера и статуса существующего диплома;</w:t>
            </w:r>
          </w:p>
          <w:p w:rsidR="002968AA" w:rsidRPr="002968AA" w:rsidRDefault="002968AA" w:rsidP="002968AA">
            <w:pPr>
              <w:numPr>
                <w:ilvl w:val="0"/>
                <w:numId w:val="45"/>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пользователь должен иметь возможность продолжить создание или отменить создание</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3. Раздел логирования действий над дипломом</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форму заполнения диплома реализовать отдельный раздел «История изменений», в котором отображается полный список записей о всех изменениях, внесенных в данный диплом. Сервис должен выполнять следующие требования по логированию:</w:t>
            </w:r>
          </w:p>
          <w:p w:rsidR="002968AA" w:rsidRPr="002968AA" w:rsidRDefault="002968AA" w:rsidP="002968AA">
            <w:pPr>
              <w:numPr>
                <w:ilvl w:val="0"/>
                <w:numId w:val="21"/>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фиксировать каждое сохранение диплома (как создание, так и любое обновление полей);</w:t>
            </w:r>
          </w:p>
          <w:p w:rsidR="002968AA" w:rsidRPr="002968AA" w:rsidRDefault="002968AA" w:rsidP="002968AA">
            <w:pPr>
              <w:numPr>
                <w:ilvl w:val="0"/>
                <w:numId w:val="2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для каждой записи в журнале отображать:</w:t>
            </w:r>
          </w:p>
          <w:p w:rsidR="002968AA" w:rsidRPr="002968AA" w:rsidRDefault="002968AA" w:rsidP="002968AA">
            <w:pPr>
              <w:numPr>
                <w:ilvl w:val="1"/>
                <w:numId w:val="2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Кто изменил </w:t>
            </w:r>
          </w:p>
          <w:p w:rsidR="002968AA" w:rsidRPr="002968AA" w:rsidRDefault="002968AA" w:rsidP="002968AA">
            <w:pPr>
              <w:numPr>
                <w:ilvl w:val="1"/>
                <w:numId w:val="2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Когда изменил </w:t>
            </w:r>
          </w:p>
          <w:p w:rsidR="002968AA" w:rsidRPr="002968AA" w:rsidRDefault="002968AA" w:rsidP="002968AA">
            <w:pPr>
              <w:numPr>
                <w:ilvl w:val="1"/>
                <w:numId w:val="2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Какие поля изменил </w:t>
            </w:r>
          </w:p>
          <w:p w:rsidR="002968AA" w:rsidRPr="002968AA" w:rsidRDefault="002968AA" w:rsidP="002968AA">
            <w:pPr>
              <w:numPr>
                <w:ilvl w:val="0"/>
                <w:numId w:val="2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логировать не только изменения, внесенные через форму редактирования, но и действия, выполненные через массовые операции;</w:t>
            </w:r>
          </w:p>
          <w:p w:rsidR="002968AA" w:rsidRPr="002968AA" w:rsidRDefault="002968AA" w:rsidP="002968AA">
            <w:pPr>
              <w:numPr>
                <w:ilvl w:val="0"/>
                <w:numId w:val="21"/>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записи в журнале должны отображаться в хронологическом порядке и быть доступными для просмотра всем пользователям с соответствующими правами доступа.</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r w:rsidR="002968AA" w:rsidRPr="002968AA" w:rsidTr="00DF39BF">
        <w:trPr>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«Конструктор ОП»: адаптация и обновление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val="ru" w:eastAsia="ru-RU"/>
              </w:rPr>
              <w:t xml:space="preserve">1. Назначение </w:t>
            </w:r>
            <w:r w:rsidRPr="002968AA">
              <w:rPr>
                <w:rFonts w:ascii="Times New Roman" w:eastAsia="Times New Roman" w:hAnsi="Times New Roman"/>
                <w:b/>
                <w:bCs/>
                <w:sz w:val="20"/>
                <w:szCs w:val="20"/>
                <w:lang w:eastAsia="ru-RU"/>
              </w:rPr>
              <w:t>адаптации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Адаптация проводится с целью</w:t>
            </w:r>
            <w:r w:rsidRPr="002968AA">
              <w:rPr>
                <w:rFonts w:ascii="Times New Roman" w:eastAsia="Times New Roman" w:hAnsi="Times New Roman"/>
                <w:sz w:val="20"/>
                <w:szCs w:val="20"/>
                <w:lang w:val="ru" w:eastAsia="ru-RU"/>
              </w:rPr>
              <w:t xml:space="preserve"> изменения логики хранения, обработки и отображения данных, связанных с профессиональными стандартами (ПС), трудовыми функциями (ТФ) и квалификационными требованиями в Компетентностно-квалификационной характеристике.</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текущей реализации профессиональные стандарты, коды трудовых функций и квалификационные требования относятся к компетенции в целом.</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Необходимо изменить модель таким образом, чтобы указанные данные хранились и обрабатывались на уровне конкретного индикатора компетенции.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Целевая структура данных должна соответствовать следующей логике:</w:t>
            </w:r>
          </w:p>
          <w:p w:rsidR="002968AA" w:rsidRPr="002968AA" w:rsidRDefault="00BF3113" w:rsidP="002968AA">
            <w:pPr>
              <w:spacing w:before="60" w:after="60" w:line="240" w:lineRule="auto"/>
              <w:jc w:val="both"/>
              <w:rPr>
                <w:rFonts w:ascii="Times New Roman" w:eastAsia="Times New Roman" w:hAnsi="Times New Roman"/>
                <w:sz w:val="20"/>
                <w:szCs w:val="20"/>
                <w:lang w:val="ru" w:eastAsia="ru-RU"/>
              </w:rPr>
            </w:pPr>
            <w:sdt>
              <w:sdtPr>
                <w:rPr>
                  <w:rFonts w:cs="Calibri"/>
                  <w:lang w:val="ru" w:eastAsia="ru-RU"/>
                </w:rPr>
                <w:tag w:val="goog_rdk_0"/>
                <w:id w:val="304896225"/>
              </w:sdtPr>
              <w:sdtEndPr/>
              <w:sdtContent>
                <w:r w:rsidR="002968AA" w:rsidRPr="002968AA">
                  <w:rPr>
                    <w:rFonts w:ascii="Gungsuh" w:eastAsia="Gungsuh" w:hAnsi="Gungsuh" w:cs="Gungsuh"/>
                    <w:sz w:val="20"/>
                    <w:szCs w:val="20"/>
                    <w:lang w:val="ru" w:eastAsia="ru-RU"/>
                  </w:rPr>
                  <w:t>ПК → ИПК → знать / уметь / владеть → ПС и ТФ → квалификационные требования.</w:t>
                </w:r>
              </w:sdtContent>
            </w:sdt>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 xml:space="preserve">2. </w:t>
            </w:r>
            <w:r w:rsidRPr="002968AA">
              <w:rPr>
                <w:rFonts w:ascii="Times New Roman" w:eastAsia="Times New Roman" w:hAnsi="Times New Roman"/>
                <w:b/>
                <w:bCs/>
                <w:sz w:val="20"/>
                <w:szCs w:val="20"/>
                <w:lang w:eastAsia="ru-RU"/>
              </w:rPr>
              <w:t>Основные функции</w:t>
            </w:r>
            <w:r w:rsidRPr="002968AA">
              <w:rPr>
                <w:rFonts w:ascii="Times New Roman" w:eastAsia="Times New Roman" w:hAnsi="Times New Roman"/>
                <w:b/>
                <w:bCs/>
                <w:sz w:val="20"/>
                <w:szCs w:val="20"/>
                <w:lang w:val="ru" w:eastAsia="ru-RU"/>
              </w:rPr>
              <w:t xml:space="preserve"> </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2.1. Хранение данных профессиональных стандартов и трудовых функций</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Система должна обеспечивать хранение профессиональных стандартов, трудовых функций и квалификационных требований в привязке к конкретному индикатору компетенции.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Каждый индикатор компетенции должен иметь собственный набор:</w:t>
            </w:r>
          </w:p>
          <w:p w:rsidR="002968AA" w:rsidRPr="002968AA" w:rsidRDefault="002968AA" w:rsidP="002968AA">
            <w:pPr>
              <w:numPr>
                <w:ilvl w:val="0"/>
                <w:numId w:val="39"/>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профессиональных стандартов;</w:t>
            </w:r>
          </w:p>
          <w:p w:rsidR="002968AA" w:rsidRPr="002968AA" w:rsidRDefault="002968AA" w:rsidP="002968AA">
            <w:pPr>
              <w:numPr>
                <w:ilvl w:val="0"/>
                <w:numId w:val="39"/>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трудовых функций;</w:t>
            </w:r>
          </w:p>
          <w:p w:rsidR="002968AA" w:rsidRPr="002968AA" w:rsidRDefault="002968AA" w:rsidP="002968AA">
            <w:pPr>
              <w:numPr>
                <w:ilvl w:val="0"/>
                <w:numId w:val="39"/>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квалификационных требований к трудовым функциям.</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2.2. Отображение данных в форме просмотра</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табличной форме просмотра данные в столбцах «Код ПС и ТФ» и «Квалификационные требования к ТФ» должны отображаться в составе соответствующего индикатора компетенции.</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2.3. Редактирование индикаторов компетенции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Поля для работы с профессиональными стандартами, трудовыми функциями и квалификационными требованиями должны отображаться только после создания индикатора компетенции с использованием функции «Добавить индикатор».</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составе каждого индикатора должны быть доступны:</w:t>
            </w:r>
          </w:p>
          <w:p w:rsidR="002968AA" w:rsidRPr="002968AA" w:rsidRDefault="002968AA" w:rsidP="002968AA">
            <w:pPr>
              <w:numPr>
                <w:ilvl w:val="0"/>
                <w:numId w:val="13"/>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поле «Код профессионального стандарта»;</w:t>
            </w:r>
          </w:p>
          <w:p w:rsidR="002968AA" w:rsidRPr="002968AA" w:rsidRDefault="002968AA" w:rsidP="002968AA">
            <w:pPr>
              <w:numPr>
                <w:ilvl w:val="0"/>
                <w:numId w:val="13"/>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поле «Код трудовой функции»;</w:t>
            </w:r>
          </w:p>
          <w:p w:rsidR="002968AA" w:rsidRPr="002968AA" w:rsidRDefault="002968AA" w:rsidP="002968AA">
            <w:pPr>
              <w:numPr>
                <w:ilvl w:val="0"/>
                <w:numId w:val="13"/>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таблица «Квалификационные требования к ТФ».</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Введенные или выбранные данные должны относиться только к текущему индикатору компетенции.</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2.4. Выбор профессионального стандарта</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Поле выбора профессионального стандарта необходимо перенести с уровня компетенции в блок соответствующего индикатора компетенции.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Перечень доступных профессиональных стандартов должен формироваться на основании Матрицы взаимосвязи ПК и ТФ.</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Система должна обеспечивать следующую логику:</w:t>
            </w:r>
          </w:p>
          <w:p w:rsidR="002968AA" w:rsidRPr="002968AA" w:rsidRDefault="002968AA" w:rsidP="002968AA">
            <w:pPr>
              <w:numPr>
                <w:ilvl w:val="0"/>
                <w:numId w:val="27"/>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если для индикатора доступен один профессиональный стандарт, он должен подставляться автоматически;</w:t>
            </w:r>
          </w:p>
          <w:p w:rsidR="002968AA" w:rsidRPr="002968AA" w:rsidRDefault="002968AA" w:rsidP="002968AA">
            <w:pPr>
              <w:numPr>
                <w:ilvl w:val="0"/>
                <w:numId w:val="27"/>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если доступно несколько профессиональных стандартов, пользователь должен иметь возможность выбрать необходимый стандарт из выпадающего списка;</w:t>
            </w:r>
          </w:p>
          <w:p w:rsidR="002968AA" w:rsidRPr="002968AA" w:rsidRDefault="002968AA" w:rsidP="002968AA">
            <w:pPr>
              <w:numPr>
                <w:ilvl w:val="0"/>
                <w:numId w:val="27"/>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списке должен отображаться код профессионального стандарта.</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2.5. Выбор трудовой функции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Система должна предоставлять возможность выбора трудовой функции.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 списке должны отображаться только трудовые функции:</w:t>
            </w:r>
          </w:p>
          <w:p w:rsidR="002968AA" w:rsidRPr="002968AA" w:rsidRDefault="002968AA" w:rsidP="002968AA">
            <w:pPr>
              <w:numPr>
                <w:ilvl w:val="0"/>
                <w:numId w:val="34"/>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относящиеся к выбранному профессиональному стандарту;</w:t>
            </w:r>
          </w:p>
          <w:p w:rsidR="002968AA" w:rsidRPr="002968AA" w:rsidRDefault="002968AA" w:rsidP="002968AA">
            <w:pPr>
              <w:numPr>
                <w:ilvl w:val="0"/>
                <w:numId w:val="34"/>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доступные для текущего индикатора компетенции в соответствии с Матрицей взаимосвязи ПК и ТФ.</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2.6. Квалификационные требования</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Таблица «Квалификационные требования к ТФ» должна формироваться на основании выбранных профессионального стандарта и трудовой функции.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Текущая логика формирования квалификационных требований сохраняется без изменений. При этом сформированные квалификационные требования должны храниться и отображаться в привязке к текущему индикатору компетенции.</w:t>
            </w:r>
          </w:p>
          <w:p w:rsidR="002968AA" w:rsidRPr="002968AA" w:rsidRDefault="002968AA" w:rsidP="002968AA">
            <w:pPr>
              <w:spacing w:before="60" w:after="60"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val="ru" w:eastAsia="ru-RU"/>
              </w:rPr>
              <w:t>2.7. Сохранение данных</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сохранении компетенции система должна сохранять профессиональные стандарты, трудовые функции и квалификационные требования отдельно для каждого индикатора компетенции.</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r w:rsidR="002968AA" w:rsidRPr="002968AA" w:rsidTr="00DF39BF">
        <w:trPr>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«Уведомления»: </w:t>
            </w:r>
            <w:r w:rsidRPr="002968AA">
              <w:rPr>
                <w:rFonts w:ascii="Times New Roman" w:eastAsia="Times New Roman" w:hAnsi="Times New Roman"/>
                <w:sz w:val="20"/>
                <w:szCs w:val="20"/>
                <w:lang w:eastAsia="ru-RU"/>
              </w:rPr>
              <w:t>реализация</w:t>
            </w:r>
            <w:r w:rsidRPr="002968AA">
              <w:rPr>
                <w:rFonts w:ascii="Times New Roman" w:eastAsia="Times New Roman" w:hAnsi="Times New Roman"/>
                <w:sz w:val="20"/>
                <w:szCs w:val="20"/>
                <w:lang w:val="ru" w:eastAsia="ru-RU"/>
              </w:rPr>
              <w:t xml:space="preserve">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200"/>
              <w:jc w:val="left"/>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1. Назначение сервиса</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«Уведомления» предназначен для централизованного получения, отображения и управления уведомлениями от других сервисов ЮНИВУЗ-3, а также для организации обмена сообщениями между пользователями в личных и групповых чатах. </w:t>
            </w:r>
          </w:p>
          <w:p w:rsidR="002968AA" w:rsidRPr="002968AA" w:rsidRDefault="002968AA" w:rsidP="002968AA">
            <w:pPr>
              <w:spacing w:before="200"/>
              <w:jc w:val="left"/>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2. Основн</w:t>
            </w:r>
            <w:r w:rsidRPr="002968AA">
              <w:rPr>
                <w:rFonts w:ascii="Times New Roman" w:eastAsia="Times New Roman" w:hAnsi="Times New Roman"/>
                <w:b/>
                <w:bCs/>
                <w:sz w:val="20"/>
                <w:szCs w:val="20"/>
                <w:lang w:eastAsia="ru-RU"/>
              </w:rPr>
              <w:t>ые</w:t>
            </w:r>
            <w:r w:rsidRPr="002968AA">
              <w:rPr>
                <w:rFonts w:ascii="Times New Roman" w:eastAsia="Times New Roman" w:hAnsi="Times New Roman"/>
                <w:b/>
                <w:bCs/>
                <w:sz w:val="20"/>
                <w:szCs w:val="20"/>
                <w:lang w:val="ru" w:eastAsia="ru-RU"/>
              </w:rPr>
              <w:t xml:space="preserve"> функци</w:t>
            </w:r>
            <w:r w:rsidRPr="002968AA">
              <w:rPr>
                <w:rFonts w:ascii="Times New Roman" w:eastAsia="Times New Roman" w:hAnsi="Times New Roman"/>
                <w:b/>
                <w:bCs/>
                <w:sz w:val="20"/>
                <w:szCs w:val="20"/>
                <w:lang w:eastAsia="ru-RU"/>
              </w:rPr>
              <w:t>и</w:t>
            </w:r>
            <w:r w:rsidRPr="002968AA">
              <w:rPr>
                <w:rFonts w:ascii="Times New Roman" w:eastAsia="Times New Roman" w:hAnsi="Times New Roman"/>
                <w:b/>
                <w:bCs/>
                <w:sz w:val="20"/>
                <w:szCs w:val="20"/>
                <w:lang w:val="ru" w:eastAsia="ru-RU"/>
              </w:rPr>
              <w:t xml:space="preserve"> сервиса</w:t>
            </w:r>
          </w:p>
          <w:p w:rsidR="002968AA" w:rsidRPr="002968AA" w:rsidRDefault="002968AA" w:rsidP="002968AA">
            <w:pPr>
              <w:spacing w:before="12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2</w:t>
            </w:r>
            <w:r w:rsidRPr="002968AA">
              <w:rPr>
                <w:rFonts w:ascii="Times New Roman" w:eastAsia="Times New Roman" w:hAnsi="Times New Roman"/>
                <w:sz w:val="20"/>
                <w:szCs w:val="20"/>
                <w:lang w:val="ru" w:eastAsia="ru-RU"/>
              </w:rPr>
              <w:t>.1. Учет и отображение уведомлений</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предоставлять возможность:</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получать уведомления из других сервисов («Новости и объявления», «НИОКР», «Публикации», «МФЦ»);</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отображать количество непрочитанных уведомлений в виде баджа на иконке уведомлений в </w:t>
            </w:r>
            <w:r w:rsidRPr="002968AA">
              <w:rPr>
                <w:rFonts w:ascii="Times New Roman" w:eastAsia="Times New Roman" w:hAnsi="Times New Roman"/>
                <w:sz w:val="20"/>
                <w:szCs w:val="20"/>
                <w:lang w:eastAsia="ru-RU"/>
              </w:rPr>
              <w:t>Л</w:t>
            </w:r>
            <w:r w:rsidRPr="002968AA">
              <w:rPr>
                <w:rFonts w:ascii="Times New Roman" w:eastAsia="Times New Roman" w:hAnsi="Times New Roman"/>
                <w:sz w:val="20"/>
                <w:szCs w:val="20"/>
                <w:lang w:val="ru" w:eastAsia="ru-RU"/>
              </w:rPr>
              <w:t>ичном кабинете</w:t>
            </w:r>
            <w:r w:rsidRPr="002968AA">
              <w:rPr>
                <w:rFonts w:ascii="Times New Roman" w:eastAsia="Times New Roman" w:hAnsi="Times New Roman"/>
                <w:sz w:val="20"/>
                <w:szCs w:val="20"/>
                <w:lang w:eastAsia="ru-RU"/>
              </w:rPr>
              <w:t xml:space="preserve"> сотрудника</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отображать всплывающие push-уведомления при поступлении нового уведомления или сообщения (для онлайн-пользователей);</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сохранять уведомления для офлайн-пользователей и отображать их при следующем входе в систему;</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открывать чат с соответствующим сервисом при клике на уведомление;</w:t>
            </w:r>
          </w:p>
          <w:p w:rsidR="002968AA" w:rsidRPr="002968AA" w:rsidRDefault="002968AA" w:rsidP="002968AA">
            <w:pPr>
              <w:numPr>
                <w:ilvl w:val="0"/>
                <w:numId w:val="3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ограничивать количество одновременно отображаемых push-уведомлений (не более 3) с заменой старых новыми по принципу очереди.</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2.2. Работа с чатами</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обеспечивать полнофункциональный обмен сообщениями между пользователями, включая:</w:t>
            </w:r>
          </w:p>
          <w:p w:rsidR="002968AA" w:rsidRPr="002968AA" w:rsidRDefault="002968AA" w:rsidP="002968AA">
            <w:pPr>
              <w:numPr>
                <w:ilvl w:val="0"/>
                <w:numId w:val="35"/>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Личные чаты - обмен сообщениями между двумя пользователями.</w:t>
            </w:r>
          </w:p>
          <w:p w:rsidR="002968AA" w:rsidRPr="002968AA" w:rsidRDefault="002968AA" w:rsidP="002968AA">
            <w:pPr>
              <w:numPr>
                <w:ilvl w:val="0"/>
                <w:numId w:val="35"/>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Групповые чаты - обмен сообщениями между группой пользователей с поддержкой ролей (создатель, администратор, участник).</w:t>
            </w:r>
          </w:p>
          <w:p w:rsidR="002968AA" w:rsidRPr="002968AA" w:rsidRDefault="002968AA" w:rsidP="002968AA">
            <w:pPr>
              <w:numPr>
                <w:ilvl w:val="0"/>
                <w:numId w:val="35"/>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Сервисные чаты - односторонняя отправка сообщений пользователям от сервисов.</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выполнять:</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загрузку списка чатов пользователя с группировкой по типам (все, личные, сервисы);</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отображение в каждом чате: аватара, наименования, текста последнего сообщения, времени отправки, счетчиков непрочитанных сообщений;</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автоматическую сортировку чатов по времени последнего сообщения (от новых к старым);</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группировку сообщений внутри чата по датам («Сегодня», «Вчера», «19 апреля 2025» и т.д.);</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пометку сообщений как прочитанных при открытии чата с обновлением счетчиков в реальном времени;</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отображение статусов доставки и прочтения сообщений;</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поддержку поиска по чатам, контактам и сообщениям с подсветкой совпадений;</w:t>
            </w:r>
          </w:p>
          <w:p w:rsidR="002968AA" w:rsidRPr="002968AA" w:rsidRDefault="002968AA" w:rsidP="002968AA">
            <w:pPr>
              <w:numPr>
                <w:ilvl w:val="0"/>
                <w:numId w:val="46"/>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возможность отправки текстовых сообщений, файлов (через кнопку или drag‑and‑drop), а также упоминаний пользователей через символ @.</w:t>
            </w:r>
          </w:p>
          <w:p w:rsidR="002968AA" w:rsidRPr="002968AA" w:rsidRDefault="002968AA" w:rsidP="002968AA">
            <w:pPr>
              <w:keepNext/>
              <w:keepLines/>
              <w:spacing w:before="120"/>
              <w:jc w:val="left"/>
              <w:outlineLvl w:val="1"/>
              <w:rPr>
                <w:rFonts w:ascii="Times New Roman" w:eastAsia="Times New Roman" w:hAnsi="Times New Roman"/>
                <w:sz w:val="20"/>
                <w:szCs w:val="20"/>
                <w:lang w:val="ru" w:eastAsia="ru-RU"/>
              </w:rPr>
            </w:pPr>
            <w:bookmarkStart w:id="8" w:name="_heading=h.405v68xf0t14" w:colFirst="0" w:colLast="0"/>
            <w:bookmarkEnd w:id="8"/>
            <w:r w:rsidRPr="002968AA">
              <w:rPr>
                <w:rFonts w:ascii="Times New Roman" w:eastAsia="Times New Roman" w:hAnsi="Times New Roman"/>
                <w:sz w:val="20"/>
                <w:szCs w:val="20"/>
                <w:lang w:val="ru" w:eastAsia="ru-RU"/>
              </w:rPr>
              <w:t>2.3. Управление чатами и сообщениями</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предоставлять пользователям расширенные возможности управления чатами и сообщениями:</w:t>
            </w:r>
          </w:p>
          <w:p w:rsidR="002968AA" w:rsidRPr="002968AA" w:rsidRDefault="002968AA" w:rsidP="002968AA">
            <w:pPr>
              <w:numPr>
                <w:ilvl w:val="0"/>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Действия над чатами:</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Отметить как прочитанное - сброс счётчика непрочитанных сообщений.</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Выключить/включить уведомления - прекращение/возобновление отправки push-уведомлений по данному чату.</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Очистить историю - удаление всей истории сообщений только для текущего пользователя.</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Заблокировать/разблокировать контакт - запрет/разрешение обмена сообщениями с пользователем.</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Выйти из группы - исключение себя из группового чата.</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Удалить группу - доступно только создателю, удаляет чат для всех участников.</w:t>
            </w:r>
          </w:p>
          <w:p w:rsidR="002968AA" w:rsidRPr="002968AA" w:rsidRDefault="002968AA" w:rsidP="002968AA">
            <w:pPr>
              <w:numPr>
                <w:ilvl w:val="0"/>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Действия над отдельными сообщениями:</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Ответить - прикрепление цитируемого сообщения к полю ввода.</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Переслать - отправка копии сообщения в другой чат.</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Скопировать - копирование текста сообщения.</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Изменить - редактирование собственного сообщения.</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Удалить у себя - скрытие сообщения только для текущего пользователя.</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Удалить у всех - полное удаление сообщения для всех участников (доступно только для групповых чатов).</w:t>
            </w:r>
          </w:p>
          <w:p w:rsidR="002968AA" w:rsidRPr="002968AA" w:rsidRDefault="002968AA" w:rsidP="002968AA">
            <w:pPr>
              <w:numPr>
                <w:ilvl w:val="1"/>
                <w:numId w:val="3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Выбрать - переход в режим множественного выбора сообщений с возможностью массовых действий (ответить, переслать, скопировать).</w:t>
            </w:r>
          </w:p>
          <w:p w:rsidR="002968AA" w:rsidRPr="002968AA" w:rsidRDefault="002968AA" w:rsidP="002968AA">
            <w:pPr>
              <w:keepNext/>
              <w:keepLines/>
              <w:spacing w:before="120"/>
              <w:jc w:val="left"/>
              <w:outlineLvl w:val="1"/>
              <w:rPr>
                <w:rFonts w:ascii="Times New Roman" w:eastAsia="Times New Roman" w:hAnsi="Times New Roman"/>
                <w:sz w:val="20"/>
                <w:szCs w:val="20"/>
                <w:lang w:val="ru" w:eastAsia="ru-RU"/>
              </w:rPr>
            </w:pPr>
            <w:bookmarkStart w:id="9" w:name="_heading=h.ys2kk17ltkh7" w:colFirst="0" w:colLast="0"/>
            <w:bookmarkEnd w:id="9"/>
            <w:r w:rsidRPr="002968AA">
              <w:rPr>
                <w:rFonts w:ascii="Times New Roman" w:eastAsia="Times New Roman" w:hAnsi="Times New Roman"/>
                <w:sz w:val="20"/>
                <w:szCs w:val="20"/>
                <w:lang w:val="ru" w:eastAsia="ru-RU"/>
              </w:rPr>
              <w:t>2.4. Создание группового чата</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Сервис должен предоставлять возможность создания групповых чатов для обмена сообщениями между несколькими участниками: </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создании группы сервис должен выполнять:</w:t>
            </w:r>
          </w:p>
          <w:p w:rsidR="002968AA" w:rsidRPr="002968AA" w:rsidRDefault="002968AA" w:rsidP="002968AA">
            <w:pPr>
              <w:numPr>
                <w:ilvl w:val="0"/>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отображение модального окна с формой, содержащей поля:</w:t>
            </w:r>
          </w:p>
          <w:p w:rsidR="002968AA" w:rsidRPr="002968AA" w:rsidRDefault="002968AA" w:rsidP="002968AA">
            <w:pPr>
              <w:numPr>
                <w:ilvl w:val="1"/>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название группы;</w:t>
            </w:r>
          </w:p>
          <w:p w:rsidR="002968AA" w:rsidRPr="002968AA" w:rsidRDefault="002968AA" w:rsidP="002968AA">
            <w:pPr>
              <w:numPr>
                <w:ilvl w:val="1"/>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загрузка фото группы;</w:t>
            </w:r>
          </w:p>
          <w:p w:rsidR="002968AA" w:rsidRPr="002968AA" w:rsidRDefault="002968AA" w:rsidP="002968AA">
            <w:pPr>
              <w:numPr>
                <w:ilvl w:val="1"/>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выбор участников из списка доступных пользователей;</w:t>
            </w:r>
          </w:p>
          <w:p w:rsidR="002968AA" w:rsidRPr="002968AA" w:rsidRDefault="002968AA" w:rsidP="002968AA">
            <w:pPr>
              <w:numPr>
                <w:ilvl w:val="1"/>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автоматическую генерацию фото группы, если пользователь не загрузил его:</w:t>
            </w:r>
          </w:p>
          <w:p w:rsidR="002968AA" w:rsidRPr="002968AA" w:rsidRDefault="002968AA" w:rsidP="002968AA">
            <w:pPr>
              <w:numPr>
                <w:ilvl w:val="0"/>
                <w:numId w:val="1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автоматическое отображение созданной группы в списке чатов у всех добавленных участников;</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Редактирование параметров группы</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редактировании сервис должен обеспечивать:</w:t>
            </w:r>
          </w:p>
          <w:p w:rsidR="002968AA" w:rsidRPr="002968AA" w:rsidRDefault="002968AA" w:rsidP="002968AA">
            <w:pPr>
              <w:numPr>
                <w:ilvl w:val="0"/>
                <w:numId w:val="2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изменение названия группы;</w:t>
            </w:r>
          </w:p>
          <w:p w:rsidR="002968AA" w:rsidRPr="002968AA" w:rsidRDefault="002968AA" w:rsidP="002968AA">
            <w:pPr>
              <w:numPr>
                <w:ilvl w:val="0"/>
                <w:numId w:val="2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загрузку нового фото группы или удаление существующего;</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Управление участниками группы</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выполнять следующие функции по управлению участниками группового чата:</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добавление участников: любой участник группы (независимо от роли) может добавлять новых пользователей:</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просмотр списка участников.</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управление ролями (только для Создателя группы): </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блокировка/разблокировка участников (для Создателя группы и Администраторов)</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удаление участников из группы (для Создателя группы и Администраторов): </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Выход из группы (для всех участников группы)</w:t>
            </w:r>
          </w:p>
          <w:p w:rsidR="002968AA" w:rsidRPr="002968AA" w:rsidRDefault="002968AA" w:rsidP="002968AA">
            <w:pPr>
              <w:numPr>
                <w:ilvl w:val="0"/>
                <w:numId w:val="19"/>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Удаление группы (только для Создателя группы)</w:t>
            </w:r>
          </w:p>
          <w:p w:rsidR="002968AA" w:rsidRPr="002968AA" w:rsidRDefault="002968AA" w:rsidP="002968AA">
            <w:pPr>
              <w:keepNext/>
              <w:keepLines/>
              <w:spacing w:before="120"/>
              <w:jc w:val="left"/>
              <w:outlineLvl w:val="1"/>
              <w:rPr>
                <w:rFonts w:ascii="Times New Roman" w:eastAsia="Times New Roman" w:hAnsi="Times New Roman"/>
                <w:sz w:val="20"/>
                <w:szCs w:val="20"/>
                <w:lang w:val="ru" w:eastAsia="ru-RU"/>
              </w:rPr>
            </w:pPr>
            <w:bookmarkStart w:id="10" w:name="_heading=h.mbagrmtseqnh" w:colFirst="0" w:colLast="0"/>
            <w:bookmarkEnd w:id="10"/>
            <w:r w:rsidRPr="002968AA">
              <w:rPr>
                <w:rFonts w:ascii="Times New Roman" w:eastAsia="Times New Roman" w:hAnsi="Times New Roman"/>
                <w:sz w:val="20"/>
                <w:szCs w:val="20"/>
                <w:lang w:val="ru" w:eastAsia="ru-RU"/>
              </w:rPr>
              <w:t>2.5. Поиск и навигация</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обеспечивать удобный поиск контактов и сообщений:</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Глобальный поиск:</w:t>
            </w:r>
          </w:p>
          <w:p w:rsidR="002968AA" w:rsidRPr="002968AA" w:rsidRDefault="002968AA" w:rsidP="002968AA">
            <w:pPr>
              <w:numPr>
                <w:ilvl w:val="0"/>
                <w:numId w:val="4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активации поля поиска отображать все доступные контакты и группы пользователя;</w:t>
            </w:r>
          </w:p>
          <w:p w:rsidR="002968AA" w:rsidRPr="002968AA" w:rsidRDefault="002968AA" w:rsidP="002968AA">
            <w:pPr>
              <w:numPr>
                <w:ilvl w:val="0"/>
                <w:numId w:val="4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вводе текста выполнять поиск по имени контакта/названию группы и тексту сообщений;</w:t>
            </w:r>
          </w:p>
          <w:p w:rsidR="002968AA" w:rsidRPr="002968AA" w:rsidRDefault="002968AA" w:rsidP="002968AA">
            <w:pPr>
              <w:numPr>
                <w:ilvl w:val="0"/>
                <w:numId w:val="40"/>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подсвечивать найденные совпадения;</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Поиск внутри чата:</w:t>
            </w:r>
          </w:p>
          <w:p w:rsidR="002968AA" w:rsidRPr="002968AA" w:rsidRDefault="002968AA" w:rsidP="002968AA">
            <w:pPr>
              <w:numPr>
                <w:ilvl w:val="0"/>
                <w:numId w:val="4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поиск только по тексту сообщений в рамках открытого чата;</w:t>
            </w:r>
          </w:p>
          <w:p w:rsidR="002968AA" w:rsidRPr="002968AA" w:rsidRDefault="002968AA" w:rsidP="002968AA">
            <w:pPr>
              <w:numPr>
                <w:ilvl w:val="0"/>
                <w:numId w:val="43"/>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клике на найденное сообщение – переход к нему в истории с автоматической прокруткой.</w:t>
            </w:r>
          </w:p>
          <w:p w:rsidR="002968AA" w:rsidRPr="002968AA" w:rsidRDefault="002968AA" w:rsidP="002968AA">
            <w:pPr>
              <w:keepNext/>
              <w:keepLines/>
              <w:spacing w:before="120"/>
              <w:jc w:val="left"/>
              <w:outlineLvl w:val="1"/>
              <w:rPr>
                <w:rFonts w:ascii="Times New Roman" w:eastAsia="Times New Roman" w:hAnsi="Times New Roman"/>
                <w:sz w:val="20"/>
                <w:szCs w:val="20"/>
                <w:lang w:val="ru" w:eastAsia="ru-RU"/>
              </w:rPr>
            </w:pPr>
            <w:bookmarkStart w:id="11" w:name="_heading=h.o2engk7boug" w:colFirst="0" w:colLast="0"/>
            <w:bookmarkEnd w:id="11"/>
            <w:r w:rsidRPr="002968AA">
              <w:rPr>
                <w:rFonts w:ascii="Times New Roman" w:eastAsia="Times New Roman" w:hAnsi="Times New Roman"/>
                <w:sz w:val="20"/>
                <w:szCs w:val="20"/>
                <w:lang w:val="ru" w:eastAsia="ru-RU"/>
              </w:rPr>
              <w:t>2.6. Администрирование и глобальные настройки</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предоставлять техническим администраторам раздел «Настройки сервиса» для управления глобальными параметрами, доступный через левое меню.</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Настройки должны быть разделены на группы и удовлетворять следующим правилам:</w:t>
            </w:r>
          </w:p>
          <w:p w:rsidR="002968AA" w:rsidRPr="002968AA" w:rsidRDefault="002968AA" w:rsidP="002968AA">
            <w:pPr>
              <w:numPr>
                <w:ilvl w:val="0"/>
                <w:numId w:val="28"/>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глобальные настройки имеют высший приоритет и переопределяют любые пользовательские возможности;</w:t>
            </w:r>
          </w:p>
          <w:p w:rsidR="002968AA" w:rsidRPr="002968AA" w:rsidRDefault="002968AA" w:rsidP="002968AA">
            <w:pPr>
              <w:numPr>
                <w:ilvl w:val="0"/>
                <w:numId w:val="28"/>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все изменения вступают в силу сразу после сохранения без перезагрузки страницы;</w:t>
            </w:r>
          </w:p>
          <w:p w:rsidR="002968AA" w:rsidRPr="002968AA" w:rsidRDefault="002968AA" w:rsidP="002968AA">
            <w:pPr>
              <w:numPr>
                <w:ilvl w:val="0"/>
                <w:numId w:val="28"/>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отключении функции файлы, загруженные ранее, остаются доступными для скачивания.</w:t>
            </w:r>
          </w:p>
          <w:p w:rsidR="002968AA" w:rsidRPr="002968AA" w:rsidRDefault="002968AA" w:rsidP="002968AA">
            <w:pPr>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Группа «Файлы» должна содержать:</w:t>
            </w:r>
          </w:p>
          <w:p w:rsidR="002968AA" w:rsidRPr="002968AA" w:rsidRDefault="002968AA" w:rsidP="002968AA">
            <w:pPr>
              <w:numPr>
                <w:ilvl w:val="0"/>
                <w:numId w:val="17"/>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«Разрешить прикрепление файлов в личных чатах»:</w:t>
            </w:r>
          </w:p>
          <w:p w:rsidR="002968AA" w:rsidRPr="002968AA" w:rsidRDefault="002968AA" w:rsidP="002968AA">
            <w:pPr>
              <w:numPr>
                <w:ilvl w:val="0"/>
                <w:numId w:val="17"/>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«Разрешить прикрепление файлов в групповых чатах» </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Группа «Группы» должна содержать:</w:t>
            </w:r>
          </w:p>
          <w:p w:rsidR="002968AA" w:rsidRPr="002968AA" w:rsidRDefault="002968AA" w:rsidP="002968AA">
            <w:pPr>
              <w:numPr>
                <w:ilvl w:val="0"/>
                <w:numId w:val="1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«Кто может создавать групповые чаты».</w:t>
            </w:r>
          </w:p>
          <w:p w:rsidR="002968AA" w:rsidRPr="002968AA" w:rsidRDefault="002968AA" w:rsidP="002968AA">
            <w:pPr>
              <w:spacing w:before="200"/>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Группа «Общение» должна содержать:</w:t>
            </w:r>
          </w:p>
          <w:p w:rsidR="002968AA" w:rsidRPr="002968AA" w:rsidRDefault="002968AA" w:rsidP="002968AA">
            <w:pPr>
              <w:numPr>
                <w:ilvl w:val="0"/>
                <w:numId w:val="44"/>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«Могут ли сотрудники писать студентам».</w:t>
            </w:r>
          </w:p>
          <w:p w:rsidR="002968AA" w:rsidRPr="002968AA" w:rsidRDefault="002968AA" w:rsidP="002968AA">
            <w:pPr>
              <w:numPr>
                <w:ilvl w:val="0"/>
                <w:numId w:val="44"/>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«Разрешено ли общение между сотрудниками» </w:t>
            </w:r>
          </w:p>
          <w:p w:rsidR="002968AA" w:rsidRPr="002968AA" w:rsidRDefault="002968AA" w:rsidP="002968AA">
            <w:pPr>
              <w:numPr>
                <w:ilvl w:val="0"/>
                <w:numId w:val="44"/>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«Разрешено ли общение между студентами» </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r w:rsidR="002968AA" w:rsidRPr="002968AA" w:rsidTr="00DF39BF">
        <w:trPr>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«Системный раздел»: </w:t>
            </w:r>
            <w:r w:rsidRPr="002968AA">
              <w:rPr>
                <w:rFonts w:ascii="Times New Roman" w:eastAsia="Times New Roman" w:hAnsi="Times New Roman"/>
                <w:sz w:val="20"/>
                <w:szCs w:val="20"/>
                <w:lang w:eastAsia="ru-RU"/>
              </w:rPr>
              <w:t>адаптация и обновление</w:t>
            </w:r>
            <w:r w:rsidRPr="002968AA">
              <w:rPr>
                <w:rFonts w:ascii="Times New Roman" w:eastAsia="Times New Roman" w:hAnsi="Times New Roman"/>
                <w:sz w:val="20"/>
                <w:szCs w:val="20"/>
                <w:lang w:val="ru" w:eastAsia="ru-RU"/>
              </w:rPr>
              <w:t xml:space="preserve"> сервиса</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both"/>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val="ru" w:eastAsia="ru-RU"/>
              </w:rPr>
              <w:t xml:space="preserve">1. </w:t>
            </w:r>
            <w:r w:rsidRPr="002968AA">
              <w:rPr>
                <w:rFonts w:ascii="Times New Roman" w:eastAsia="Times New Roman" w:hAnsi="Times New Roman"/>
                <w:b/>
                <w:bCs/>
                <w:sz w:val="20"/>
                <w:szCs w:val="20"/>
                <w:lang w:eastAsia="ru-RU"/>
              </w:rPr>
              <w:t>Назначение адаптации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Изменения должны обеспечивать редизайн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 xml:space="preserve">разделов </w:t>
            </w:r>
            <w:r w:rsidRPr="002968AA">
              <w:rPr>
                <w:rFonts w:ascii="Times New Roman" w:eastAsia="Times New Roman" w:hAnsi="Times New Roman"/>
                <w:sz w:val="20"/>
                <w:szCs w:val="20"/>
                <w:lang w:eastAsia="ru-RU"/>
              </w:rPr>
              <w:t>«С</w:t>
            </w:r>
            <w:r w:rsidRPr="002968AA">
              <w:rPr>
                <w:rFonts w:ascii="Times New Roman" w:eastAsia="Times New Roman" w:hAnsi="Times New Roman"/>
                <w:sz w:val="20"/>
                <w:szCs w:val="20"/>
                <w:lang w:val="ru" w:eastAsia="ru-RU"/>
              </w:rPr>
              <w:t xml:space="preserve">истемного </w:t>
            </w:r>
            <w:r w:rsidRPr="002968AA">
              <w:rPr>
                <w:rFonts w:ascii="Times New Roman" w:eastAsia="Times New Roman" w:hAnsi="Times New Roman"/>
                <w:sz w:val="20"/>
                <w:szCs w:val="20"/>
                <w:lang w:eastAsia="ru-RU"/>
              </w:rPr>
              <w:t>раздела»</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48"/>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Администраторы - обновление интерфейса управления администраторами;</w:t>
            </w:r>
          </w:p>
          <w:p w:rsidR="002968AA" w:rsidRPr="002968AA" w:rsidRDefault="002968AA" w:rsidP="002968AA">
            <w:pPr>
              <w:numPr>
                <w:ilvl w:val="0"/>
                <w:numId w:val="4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Подразделения - редизайн с переносом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раздела в верхнее меню навигации;</w:t>
            </w:r>
          </w:p>
          <w:p w:rsidR="002968AA" w:rsidRPr="002968AA" w:rsidRDefault="002968AA" w:rsidP="002968AA">
            <w:pPr>
              <w:numPr>
                <w:ilvl w:val="0"/>
                <w:numId w:val="4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Кадровая база – </w:t>
            </w:r>
            <w:r w:rsidRPr="002968AA">
              <w:rPr>
                <w:rFonts w:ascii="Times New Roman" w:eastAsia="Times New Roman" w:hAnsi="Times New Roman"/>
                <w:sz w:val="20"/>
                <w:szCs w:val="20"/>
                <w:lang w:eastAsia="ru-RU"/>
              </w:rPr>
              <w:t>настройка с</w:t>
            </w:r>
            <w:r w:rsidRPr="002968AA">
              <w:rPr>
                <w:rFonts w:ascii="Times New Roman" w:eastAsia="Times New Roman" w:hAnsi="Times New Roman"/>
                <w:sz w:val="20"/>
                <w:szCs w:val="20"/>
                <w:lang w:val="ru" w:eastAsia="ru-RU"/>
              </w:rPr>
              <w:t>писка сотрудников/студентов с расширением состава отображаемых данных;</w:t>
            </w:r>
          </w:p>
          <w:p w:rsidR="002968AA" w:rsidRPr="002968AA" w:rsidRDefault="002968AA" w:rsidP="002968AA">
            <w:pPr>
              <w:numPr>
                <w:ilvl w:val="0"/>
                <w:numId w:val="48"/>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Групповой доступ - обновление интерфейса управления группами прав;</w:t>
            </w:r>
          </w:p>
          <w:p w:rsidR="002968AA" w:rsidRPr="002968AA" w:rsidRDefault="002968AA" w:rsidP="002968AA">
            <w:pPr>
              <w:numPr>
                <w:ilvl w:val="0"/>
                <w:numId w:val="48"/>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Учет лицензий - редизайн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раздела мониторинга и управления лицензиями.</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b/>
                <w:bCs/>
                <w:sz w:val="20"/>
                <w:szCs w:val="20"/>
                <w:lang w:val="ru" w:eastAsia="ru-RU"/>
              </w:rPr>
              <w:t>2. Настройки ширины столбцов в табличных списках</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Во всех перечисленных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разделах (Администраторы, Подразделения, Кадровая база, Групповой доступ, Учет лицензий) сервис должен предоставлять возможность изменения ширины любого столбца табличного списка. Функция должна удовлетворять следующим требованиям:</w:t>
            </w:r>
          </w:p>
          <w:p w:rsidR="002968AA" w:rsidRPr="002968AA" w:rsidRDefault="002968AA" w:rsidP="002968AA">
            <w:pPr>
              <w:numPr>
                <w:ilvl w:val="0"/>
                <w:numId w:val="11"/>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пользователь может перетаскивать границу столбца мышью для изменения его ширины;</w:t>
            </w:r>
          </w:p>
          <w:p w:rsidR="002968AA" w:rsidRPr="002968AA" w:rsidRDefault="002968AA" w:rsidP="002968AA">
            <w:pPr>
              <w:numPr>
                <w:ilvl w:val="0"/>
                <w:numId w:val="1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новая ширина должна сохраняться автоматически;</w:t>
            </w:r>
          </w:p>
          <w:p w:rsidR="002968AA" w:rsidRPr="002968AA" w:rsidRDefault="002968AA" w:rsidP="002968AA">
            <w:pPr>
              <w:numPr>
                <w:ilvl w:val="0"/>
                <w:numId w:val="11"/>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настройки ширины должны сохраняться индивидуально для каждого пользователя;</w:t>
            </w:r>
          </w:p>
          <w:p w:rsidR="002968AA" w:rsidRPr="002968AA" w:rsidRDefault="002968AA" w:rsidP="002968AA">
            <w:pPr>
              <w:numPr>
                <w:ilvl w:val="0"/>
                <w:numId w:val="11"/>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при изменении ширины содержимое ячеек должно корректно обрезаться или переноситься, сохраняя читаемость данных.</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3. Добавление новых столбцов в табличный список</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 xml:space="preserve">В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раздел</w:t>
            </w:r>
            <w:r w:rsidRPr="002968AA">
              <w:rPr>
                <w:rFonts w:ascii="Times New Roman" w:eastAsia="Times New Roman" w:hAnsi="Times New Roman"/>
                <w:sz w:val="20"/>
                <w:szCs w:val="20"/>
                <w:lang w:eastAsia="ru-RU"/>
              </w:rPr>
              <w:t>е</w:t>
            </w:r>
            <w:r w:rsidRPr="002968AA">
              <w:rPr>
                <w:rFonts w:ascii="Times New Roman" w:eastAsia="Times New Roman" w:hAnsi="Times New Roman"/>
                <w:sz w:val="20"/>
                <w:szCs w:val="20"/>
                <w:lang w:val="ru" w:eastAsia="ru-RU"/>
              </w:rPr>
              <w:t xml:space="preserve"> «Кадровая база» необходимо</w:t>
            </w:r>
            <w:r w:rsidRPr="002968AA">
              <w:rPr>
                <w:rFonts w:ascii="Times New Roman" w:eastAsia="Times New Roman" w:hAnsi="Times New Roman"/>
                <w:sz w:val="20"/>
                <w:szCs w:val="20"/>
                <w:lang w:eastAsia="ru-RU"/>
              </w:rPr>
              <w:t xml:space="preserve"> обеспечить возможность вывода в табличный список следующих объектов и свойств пользователей</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9"/>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Наличие фото у сотрудника;</w:t>
            </w:r>
          </w:p>
          <w:p w:rsidR="002968AA" w:rsidRPr="002968AA" w:rsidRDefault="002968AA" w:rsidP="002968AA">
            <w:pPr>
              <w:numPr>
                <w:ilvl w:val="0"/>
                <w:numId w:val="9"/>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Учёная степень;</w:t>
            </w:r>
          </w:p>
          <w:p w:rsidR="002968AA" w:rsidRPr="002968AA" w:rsidRDefault="002968AA" w:rsidP="002968AA">
            <w:pPr>
              <w:numPr>
                <w:ilvl w:val="0"/>
                <w:numId w:val="9"/>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Телефон;</w:t>
            </w:r>
          </w:p>
          <w:p w:rsidR="002968AA" w:rsidRPr="002968AA" w:rsidRDefault="002968AA" w:rsidP="002968AA">
            <w:pPr>
              <w:numPr>
                <w:ilvl w:val="0"/>
                <w:numId w:val="9"/>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Электронная почта;</w:t>
            </w:r>
          </w:p>
          <w:p w:rsidR="002968AA" w:rsidRPr="002968AA" w:rsidRDefault="002968AA" w:rsidP="002968AA">
            <w:pPr>
              <w:numPr>
                <w:ilvl w:val="0"/>
                <w:numId w:val="9"/>
              </w:numPr>
              <w:spacing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Возраст;</w:t>
            </w:r>
          </w:p>
          <w:p w:rsidR="002968AA" w:rsidRPr="002968AA" w:rsidRDefault="002968AA" w:rsidP="002968AA">
            <w:pPr>
              <w:numPr>
                <w:ilvl w:val="0"/>
                <w:numId w:val="9"/>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Дата последнего посещения - дата и время последней активности пользователя на платформе (синхронизируется с сервисом «Уведомления»);</w:t>
            </w:r>
          </w:p>
          <w:p w:rsidR="002968AA" w:rsidRPr="002968AA" w:rsidRDefault="002968AA" w:rsidP="002968AA">
            <w:pPr>
              <w:spacing w:before="60" w:after="60" w:line="240" w:lineRule="auto"/>
              <w:jc w:val="both"/>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4. Реализация функции «Настройки табличного списка»</w:t>
            </w:r>
          </w:p>
          <w:p w:rsidR="002968AA" w:rsidRPr="002968AA" w:rsidRDefault="002968AA" w:rsidP="002968AA">
            <w:pPr>
              <w:spacing w:before="60"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Сервис должен предоставить пользователю</w:t>
            </w:r>
            <w:r w:rsidRPr="002968AA">
              <w:rPr>
                <w:rFonts w:ascii="Times New Roman" w:eastAsia="Times New Roman" w:hAnsi="Times New Roman"/>
                <w:sz w:val="20"/>
                <w:szCs w:val="20"/>
                <w:lang w:eastAsia="ru-RU"/>
              </w:rPr>
              <w:t xml:space="preserve"> (техническому администратору платформы)</w:t>
            </w:r>
            <w:r w:rsidRPr="002968AA">
              <w:rPr>
                <w:rFonts w:ascii="Times New Roman" w:eastAsia="Times New Roman" w:hAnsi="Times New Roman"/>
                <w:sz w:val="20"/>
                <w:szCs w:val="20"/>
                <w:lang w:val="ru" w:eastAsia="ru-RU"/>
              </w:rPr>
              <w:t xml:space="preserve"> возможность настраивать отображение табличного списка в </w:t>
            </w:r>
            <w:r w:rsidRPr="002968AA">
              <w:rPr>
                <w:rFonts w:ascii="Times New Roman" w:eastAsia="Times New Roman" w:hAnsi="Times New Roman"/>
                <w:sz w:val="20"/>
                <w:szCs w:val="20"/>
                <w:lang w:eastAsia="ru-RU"/>
              </w:rPr>
              <w:t>под</w:t>
            </w:r>
            <w:r w:rsidRPr="002968AA">
              <w:rPr>
                <w:rFonts w:ascii="Times New Roman" w:eastAsia="Times New Roman" w:hAnsi="Times New Roman"/>
                <w:sz w:val="20"/>
                <w:szCs w:val="20"/>
                <w:lang w:val="ru" w:eastAsia="ru-RU"/>
              </w:rPr>
              <w:t xml:space="preserve">разделе «Кадровая база» </w:t>
            </w:r>
          </w:p>
          <w:p w:rsidR="002968AA" w:rsidRPr="002968AA" w:rsidRDefault="002968AA" w:rsidP="002968AA">
            <w:pPr>
              <w:numPr>
                <w:ilvl w:val="0"/>
                <w:numId w:val="14"/>
              </w:numPr>
              <w:spacing w:before="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Включение/отключение отображения столбцов - возможность выбирать, какие столбцы показывать, а какие скрывать;</w:t>
            </w:r>
          </w:p>
          <w:p w:rsidR="002968AA" w:rsidRPr="002968AA" w:rsidRDefault="002968AA" w:rsidP="002968AA">
            <w:pPr>
              <w:numPr>
                <w:ilvl w:val="0"/>
                <w:numId w:val="14"/>
              </w:numPr>
              <w:spacing w:after="60" w:line="240" w:lineRule="auto"/>
              <w:jc w:val="both"/>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Изменение порядка расположения столбцов - возможность менять последовательность столбцов в таблице.</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r w:rsidR="002968AA" w:rsidRPr="002968AA" w:rsidTr="00DF39BF">
        <w:trPr>
          <w:trHeight w:val="139"/>
          <w:jc w:val="center"/>
        </w:trPr>
        <w:tc>
          <w:tcPr>
            <w:tcW w:w="1650" w:type="dxa"/>
            <w:vMerge/>
            <w:tcBorders>
              <w:top w:val="single" w:sz="4" w:space="0" w:color="000000"/>
              <w:left w:val="single" w:sz="4" w:space="0" w:color="000000"/>
              <w:bottom w:val="single" w:sz="4" w:space="0" w:color="000000"/>
              <w:right w:val="single" w:sz="4" w:space="0" w:color="000000"/>
            </w:tcBorders>
            <w:vAlign w:val="center"/>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889"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«Дополнительные соглашения»: адаптация карточки студента модуля «Контингент»</w:t>
            </w:r>
          </w:p>
        </w:tc>
        <w:tc>
          <w:tcPr>
            <w:tcW w:w="7786"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line="240" w:lineRule="auto"/>
              <w:jc w:val="left"/>
              <w:rPr>
                <w:rFonts w:ascii="Times New Roman" w:eastAsia="Times New Roman" w:hAnsi="Times New Roman"/>
                <w:b/>
                <w:bCs/>
                <w:sz w:val="20"/>
                <w:szCs w:val="20"/>
                <w:lang w:eastAsia="ru-RU"/>
              </w:rPr>
            </w:pPr>
            <w:r w:rsidRPr="002968AA">
              <w:rPr>
                <w:rFonts w:ascii="Times New Roman" w:eastAsia="Times New Roman" w:hAnsi="Times New Roman"/>
                <w:b/>
                <w:bCs/>
                <w:sz w:val="20"/>
                <w:szCs w:val="20"/>
                <w:lang w:val="ru" w:eastAsia="ru-RU"/>
              </w:rPr>
              <w:t xml:space="preserve">Назначение </w:t>
            </w:r>
            <w:r w:rsidRPr="002968AA">
              <w:rPr>
                <w:rFonts w:ascii="Times New Roman" w:eastAsia="Times New Roman" w:hAnsi="Times New Roman"/>
                <w:b/>
                <w:bCs/>
                <w:sz w:val="20"/>
                <w:szCs w:val="20"/>
                <w:lang w:eastAsia="ru-RU"/>
              </w:rPr>
              <w:t>адаптации:</w:t>
            </w:r>
          </w:p>
          <w:p w:rsidR="002968AA" w:rsidRPr="002968AA" w:rsidRDefault="002968AA" w:rsidP="002968AA">
            <w:pPr>
              <w:spacing w:after="12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Необходима</w:t>
            </w:r>
            <w:r w:rsidRPr="002968AA">
              <w:rPr>
                <w:rFonts w:ascii="Times New Roman" w:eastAsia="Times New Roman" w:hAnsi="Times New Roman"/>
                <w:sz w:val="20"/>
                <w:szCs w:val="20"/>
                <w:lang w:val="ru" w:eastAsia="ru-RU"/>
              </w:rPr>
              <w:t xml:space="preserve"> для формирования и ведения дополнительных соглашений к договорам на платное обучение на основании данных договора и графика платежей, содержащихся в карточке студента в модуле «Контингент».</w:t>
            </w:r>
          </w:p>
          <w:p w:rsidR="002968AA" w:rsidRPr="002968AA" w:rsidRDefault="002968AA" w:rsidP="002968AA">
            <w:pPr>
              <w:spacing w:line="240" w:lineRule="auto"/>
              <w:jc w:val="left"/>
              <w:rPr>
                <w:rFonts w:ascii="Times New Roman" w:eastAsia="Times New Roman" w:hAnsi="Times New Roman"/>
                <w:b/>
                <w:bCs/>
                <w:sz w:val="20"/>
                <w:szCs w:val="20"/>
                <w:lang w:val="ru" w:eastAsia="ru-RU"/>
              </w:rPr>
            </w:pPr>
            <w:r w:rsidRPr="002968AA">
              <w:rPr>
                <w:rFonts w:ascii="Times New Roman" w:eastAsia="Times New Roman" w:hAnsi="Times New Roman"/>
                <w:b/>
                <w:bCs/>
                <w:sz w:val="20"/>
                <w:szCs w:val="20"/>
                <w:lang w:val="ru" w:eastAsia="ru-RU"/>
              </w:rPr>
              <w:t>Функциональные возможности</w:t>
            </w:r>
          </w:p>
          <w:p w:rsidR="002968AA" w:rsidRPr="002968AA" w:rsidRDefault="002968AA" w:rsidP="002968AA">
            <w:pPr>
              <w:numPr>
                <w:ilvl w:val="0"/>
                <w:numId w:val="4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просмотр списка дополнительных соглашений;</w:t>
            </w:r>
          </w:p>
          <w:p w:rsidR="002968AA" w:rsidRPr="002968AA" w:rsidRDefault="002968AA" w:rsidP="002968AA">
            <w:pPr>
              <w:numPr>
                <w:ilvl w:val="0"/>
                <w:numId w:val="4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добавление, редактирование и удаление дополнительных соглашений;</w:t>
            </w:r>
          </w:p>
          <w:p w:rsidR="002968AA" w:rsidRPr="002968AA" w:rsidRDefault="002968AA" w:rsidP="002968AA">
            <w:pPr>
              <w:numPr>
                <w:ilvl w:val="0"/>
                <w:numId w:val="4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автоматическое заполнение данных договора, исполнителя, доверенности и даты дополнительного соглашения;</w:t>
            </w:r>
          </w:p>
          <w:p w:rsidR="002968AA" w:rsidRPr="002968AA" w:rsidRDefault="002968AA" w:rsidP="002968AA">
            <w:pPr>
              <w:numPr>
                <w:ilvl w:val="0"/>
                <w:numId w:val="4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формирование стоимости обучения и графика платежей на основании данных, полученных из 1С:БГУ;</w:t>
            </w:r>
          </w:p>
          <w:p w:rsidR="002968AA" w:rsidRPr="002968AA" w:rsidRDefault="002968AA" w:rsidP="002968AA">
            <w:pPr>
              <w:numPr>
                <w:ilvl w:val="0"/>
                <w:numId w:val="42"/>
              </w:numPr>
              <w:spacing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формирование печатной формы дополнительного соглашения</w:t>
            </w:r>
            <w:r w:rsidRPr="002968AA">
              <w:rPr>
                <w:rFonts w:ascii="Times New Roman" w:eastAsia="Times New Roman" w:hAnsi="Times New Roman"/>
                <w:sz w:val="20"/>
                <w:szCs w:val="20"/>
                <w:lang w:eastAsia="ru-RU"/>
              </w:rPr>
              <w:t xml:space="preserve"> по шаблону вуза</w:t>
            </w:r>
            <w:r w:rsidRPr="002968AA">
              <w:rPr>
                <w:rFonts w:ascii="Times New Roman" w:eastAsia="Times New Roman" w:hAnsi="Times New Roman"/>
                <w:sz w:val="20"/>
                <w:szCs w:val="20"/>
                <w:lang w:val="ru" w:eastAsia="ru-RU"/>
              </w:rPr>
              <w:t>;</w:t>
            </w:r>
          </w:p>
          <w:p w:rsidR="002968AA" w:rsidRPr="002968AA" w:rsidRDefault="002968AA" w:rsidP="002968AA">
            <w:pPr>
              <w:numPr>
                <w:ilvl w:val="0"/>
                <w:numId w:val="42"/>
              </w:numPr>
              <w:spacing w:after="200" w:line="240" w:lineRule="auto"/>
              <w:jc w:val="left"/>
              <w:rPr>
                <w:rFonts w:ascii="Times New Roman" w:eastAsia="Times New Roman" w:hAnsi="Times New Roman"/>
                <w:sz w:val="20"/>
                <w:szCs w:val="20"/>
                <w:lang w:val="ru" w:eastAsia="ru-RU"/>
              </w:rPr>
            </w:pPr>
            <w:r w:rsidRPr="002968AA">
              <w:rPr>
                <w:rFonts w:ascii="Times New Roman" w:eastAsia="Times New Roman" w:hAnsi="Times New Roman"/>
                <w:sz w:val="20"/>
                <w:szCs w:val="20"/>
                <w:lang w:eastAsia="ru-RU"/>
              </w:rPr>
              <w:t>возможность выгрузки</w:t>
            </w:r>
            <w:r w:rsidRPr="002968AA">
              <w:rPr>
                <w:rFonts w:ascii="Times New Roman" w:eastAsia="Times New Roman" w:hAnsi="Times New Roman"/>
                <w:sz w:val="20"/>
                <w:szCs w:val="20"/>
                <w:lang w:val="ru" w:eastAsia="ru-RU"/>
              </w:rPr>
              <w:t xml:space="preserve"> сформированного дополнительного соглашения в формате .docx.</w:t>
            </w:r>
          </w:p>
        </w:tc>
        <w:tc>
          <w:tcPr>
            <w:tcW w:w="1710" w:type="dxa"/>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spacing w:before="60" w:after="60" w:line="240" w:lineRule="auto"/>
              <w:rPr>
                <w:rFonts w:ascii="Times New Roman" w:eastAsia="Times New Roman" w:hAnsi="Times New Roman"/>
                <w:sz w:val="20"/>
                <w:szCs w:val="20"/>
                <w:lang w:val="ru" w:eastAsia="ru-RU"/>
              </w:rPr>
            </w:pPr>
            <w:r w:rsidRPr="002968AA">
              <w:rPr>
                <w:rFonts w:ascii="Times New Roman" w:eastAsia="Times New Roman" w:hAnsi="Times New Roman"/>
                <w:sz w:val="20"/>
                <w:szCs w:val="20"/>
                <w:lang w:val="ru" w:eastAsia="ru-RU"/>
              </w:rPr>
              <w:t>Значение характеристики не может изменяться участником закупки</w:t>
            </w:r>
          </w:p>
        </w:tc>
        <w:tc>
          <w:tcPr>
            <w:tcW w:w="120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c>
          <w:tcPr>
            <w:tcW w:w="1290" w:type="dxa"/>
            <w:vMerge/>
            <w:tcBorders>
              <w:top w:val="single" w:sz="4" w:space="0" w:color="000000"/>
              <w:left w:val="single" w:sz="4" w:space="0" w:color="000000"/>
              <w:bottom w:val="single" w:sz="4" w:space="0" w:color="000000"/>
              <w:right w:val="single" w:sz="4" w:space="0" w:color="000000"/>
            </w:tcBorders>
          </w:tcPr>
          <w:p w:rsidR="002968AA" w:rsidRPr="002968AA" w:rsidRDefault="002968AA" w:rsidP="002968AA">
            <w:pPr>
              <w:widowControl w:val="0"/>
              <w:pBdr>
                <w:top w:val="nil"/>
                <w:left w:val="nil"/>
                <w:bottom w:val="nil"/>
                <w:right w:val="nil"/>
                <w:between w:val="nil"/>
              </w:pBdr>
              <w:jc w:val="left"/>
              <w:rPr>
                <w:rFonts w:ascii="Times New Roman" w:eastAsia="Times New Roman" w:hAnsi="Times New Roman"/>
                <w:sz w:val="20"/>
                <w:szCs w:val="20"/>
                <w:lang w:val="ru" w:eastAsia="ru-RU"/>
              </w:rPr>
            </w:pPr>
          </w:p>
        </w:tc>
      </w:tr>
    </w:tbl>
    <w:p w:rsidR="002968AA" w:rsidRPr="002968AA" w:rsidRDefault="002968AA" w:rsidP="002968AA">
      <w:pPr>
        <w:spacing w:before="240" w:after="200"/>
        <w:jc w:val="both"/>
        <w:rPr>
          <w:rFonts w:ascii="Times New Roman" w:eastAsia="Times New Roman" w:hAnsi="Times New Roman"/>
          <w:b/>
          <w:bCs/>
          <w:i/>
          <w:iCs/>
          <w:lang w:val="ru" w:eastAsia="ru-RU"/>
        </w:rPr>
      </w:pPr>
      <w:r w:rsidRPr="002968AA">
        <w:rPr>
          <w:rFonts w:ascii="Times New Roman" w:eastAsia="Times New Roman" w:hAnsi="Times New Roman"/>
          <w:b/>
          <w:bCs/>
          <w:i/>
          <w:iCs/>
          <w:lang w:val="ru" w:eastAsia="ru-RU"/>
        </w:rPr>
        <w:t>Цифровые сервисы на базе программного продукта «ЮНИВУЗ-3» - программные модули и функциональные компоненты, подлежащие адаптации, настройке, обновлению и интеграции в рамках настоящего описания объекта закупки. Результаты оказания услуг должны использоваться в составе существующей информационной среды Заказчика и обеспечивать совместимость с программным продуктом «ЮНИВУЗ-3» и связанными информационными ресурсами Заказчика.</w:t>
      </w:r>
    </w:p>
    <w:p w:rsidR="002968AA" w:rsidRPr="002968AA" w:rsidRDefault="002968AA" w:rsidP="002968AA">
      <w:pPr>
        <w:jc w:val="both"/>
        <w:rPr>
          <w:rFonts w:ascii="Times New Roman" w:eastAsia="Times New Roman" w:hAnsi="Times New Roman"/>
          <w:b/>
          <w:bCs/>
          <w:u w:val="single"/>
          <w:lang w:val="ru" w:eastAsia="ru-RU"/>
        </w:rPr>
      </w:pPr>
      <w:r w:rsidRPr="002968AA">
        <w:rPr>
          <w:rFonts w:ascii="Times New Roman" w:eastAsia="Times New Roman" w:hAnsi="Times New Roman"/>
          <w:b/>
          <w:bCs/>
          <w:i/>
          <w:iCs/>
          <w:lang w:val="ru" w:eastAsia="ru-RU"/>
        </w:rPr>
        <w:t>У Заказчика имеется установленная и используемая инсталляция программного продукта «ЮНИВУЗ-3». Настоящая закупка не предусматривает поставку новой информационной системы взамен имеющейся, а направлена на адаптацию, настройку, обновление, внедрение и интеграцию отдельных цифровых сервисов и функциональных компонентов программного продукта «ЮНИВУЗ-3» в составе существующей информационной среды Заказчика.</w:t>
      </w:r>
    </w:p>
    <w:p w:rsidR="002968AA" w:rsidRPr="002968AA" w:rsidRDefault="002968AA" w:rsidP="002968AA">
      <w:pPr>
        <w:widowControl w:val="0"/>
        <w:spacing w:after="200" w:line="240" w:lineRule="auto"/>
        <w:jc w:val="both"/>
        <w:rPr>
          <w:rFonts w:ascii="Times New Roman" w:eastAsia="Times New Roman" w:hAnsi="Times New Roman"/>
          <w:b/>
          <w:bCs/>
          <w:u w:val="single"/>
          <w:lang w:val="ru" w:eastAsia="ru-RU"/>
        </w:rPr>
      </w:pPr>
      <w:r w:rsidRPr="002968AA">
        <w:rPr>
          <w:rFonts w:cs="Calibri"/>
          <w:lang w:val="ru" w:eastAsia="ru-RU"/>
        </w:rPr>
        <w:br w:type="page"/>
      </w:r>
    </w:p>
    <w:p w:rsidR="002968AA" w:rsidRPr="002968AA" w:rsidRDefault="002968AA" w:rsidP="002968AA">
      <w:pPr>
        <w:widowControl w:val="0"/>
        <w:spacing w:after="200" w:line="240" w:lineRule="auto"/>
        <w:jc w:val="both"/>
        <w:rPr>
          <w:rFonts w:ascii="Times New Roman" w:eastAsia="Times New Roman" w:hAnsi="Times New Roman"/>
          <w:b/>
          <w:bCs/>
          <w:u w:val="single"/>
          <w:lang w:val="ru" w:eastAsia="ru-RU"/>
        </w:rPr>
      </w:pPr>
      <w:r w:rsidRPr="002968AA">
        <w:rPr>
          <w:rFonts w:ascii="Times New Roman" w:eastAsia="Times New Roman" w:hAnsi="Times New Roman"/>
          <w:b/>
          <w:bCs/>
          <w:u w:val="single"/>
          <w:lang w:val="ru" w:eastAsia="ru-RU"/>
        </w:rPr>
        <w:t>Адреса оказания услуг:</w:t>
      </w:r>
    </w:p>
    <w:p w:rsidR="002968AA" w:rsidRPr="002968AA" w:rsidRDefault="002968AA" w:rsidP="002968AA">
      <w:pPr>
        <w:widowControl w:val="0"/>
        <w:spacing w:line="240" w:lineRule="auto"/>
        <w:ind w:left="420"/>
        <w:jc w:val="both"/>
        <w:rPr>
          <w:rFonts w:ascii="Times New Roman" w:eastAsia="Times New Roman" w:hAnsi="Times New Roman"/>
          <w:lang w:val="ru" w:eastAsia="ru-RU"/>
        </w:rPr>
      </w:pPr>
      <w:r w:rsidRPr="002968AA">
        <w:rPr>
          <w:rFonts w:ascii="Times New Roman" w:eastAsia="Times New Roman" w:hAnsi="Times New Roman"/>
          <w:lang w:val="ru" w:eastAsia="ru-RU"/>
        </w:rPr>
        <w:t>603155, г. Нижний Новгород, ул. Минина, 24.</w:t>
      </w:r>
    </w:p>
    <w:p w:rsidR="002968AA" w:rsidRPr="002968AA" w:rsidRDefault="002968AA" w:rsidP="002968AA">
      <w:pPr>
        <w:widowControl w:val="0"/>
        <w:spacing w:after="200" w:line="240" w:lineRule="auto"/>
        <w:ind w:left="420"/>
        <w:jc w:val="both"/>
        <w:rPr>
          <w:rFonts w:ascii="Times New Roman" w:eastAsia="Times New Roman" w:hAnsi="Times New Roman"/>
          <w:lang w:val="ru" w:eastAsia="ru-RU"/>
        </w:rPr>
      </w:pPr>
      <w:r w:rsidRPr="002968AA">
        <w:rPr>
          <w:rFonts w:ascii="Times New Roman" w:eastAsia="Times New Roman" w:hAnsi="Times New Roman"/>
          <w:lang w:val="ru" w:eastAsia="ru-RU"/>
        </w:rPr>
        <w:t>Работы могут выполняться дистанционно с использованием согласованных средств удаленного доступа к информационной среде Заказчика.</w:t>
      </w:r>
    </w:p>
    <w:p w:rsidR="002968AA" w:rsidRPr="002968AA" w:rsidRDefault="002968AA" w:rsidP="002968AA">
      <w:pPr>
        <w:spacing w:before="400" w:after="200"/>
        <w:jc w:val="left"/>
        <w:rPr>
          <w:rFonts w:ascii="Times New Roman" w:eastAsia="Times New Roman" w:hAnsi="Times New Roman"/>
          <w:b/>
          <w:bCs/>
          <w:lang w:val="ru" w:eastAsia="ru-RU"/>
        </w:rPr>
      </w:pPr>
      <w:bookmarkStart w:id="12" w:name="_heading=h.eajshftk8efo" w:colFirst="0" w:colLast="0"/>
      <w:bookmarkEnd w:id="12"/>
      <w:r w:rsidRPr="002968AA">
        <w:rPr>
          <w:rFonts w:ascii="Times New Roman" w:eastAsia="Times New Roman" w:hAnsi="Times New Roman"/>
          <w:b/>
          <w:bCs/>
          <w:lang w:val="ru" w:eastAsia="ru-RU"/>
        </w:rPr>
        <w:t>Требования к качеству оказываемых услуг:</w:t>
      </w:r>
    </w:p>
    <w:p w:rsidR="002968AA" w:rsidRPr="002968AA" w:rsidRDefault="002968AA" w:rsidP="002968AA">
      <w:pPr>
        <w:spacing w:before="100" w:after="200"/>
        <w:ind w:firstLine="426"/>
        <w:jc w:val="both"/>
        <w:rPr>
          <w:rFonts w:ascii="Times New Roman" w:eastAsia="Times New Roman" w:hAnsi="Times New Roman"/>
          <w:lang w:val="ru" w:eastAsia="ru-RU"/>
        </w:rPr>
      </w:pPr>
      <w:bookmarkStart w:id="13" w:name="_heading=h.s5wrah6t64oe" w:colFirst="0" w:colLast="0"/>
      <w:bookmarkEnd w:id="13"/>
      <w:r w:rsidRPr="002968AA">
        <w:rPr>
          <w:rFonts w:ascii="Times New Roman" w:eastAsia="Times New Roman" w:hAnsi="Times New Roman"/>
          <w:lang w:val="ru" w:eastAsia="ru-RU"/>
        </w:rPr>
        <w:t>Участник закупки (исполнитель) должен обладать необходимыми правами, разрешениями либо иными законными основаниями для выполнения работ по адаптации, настройке, интеграции и обновлению цифровых сервисов на базе программного продукта «ЮНИВУЗ-3», включая права на использование необходимых технологий, программных компонентов, документации, API, средств интеграции и иных результатов интеллектуальной деятельности. Подтверждающие документы предоставляются Заказчику в порядке и сроки, предусмотренные Контрактом.</w:t>
      </w:r>
    </w:p>
    <w:p w:rsidR="002968AA" w:rsidRPr="002968AA" w:rsidRDefault="002968AA" w:rsidP="002968AA">
      <w:pPr>
        <w:pBdr>
          <w:top w:val="nil"/>
          <w:left w:val="nil"/>
          <w:bottom w:val="nil"/>
          <w:right w:val="nil"/>
          <w:between w:val="nil"/>
        </w:pBdr>
        <w:spacing w:before="100" w:after="200"/>
        <w:ind w:firstLine="426"/>
        <w:jc w:val="both"/>
        <w:rPr>
          <w:rFonts w:ascii="Times New Roman" w:eastAsia="Times New Roman" w:hAnsi="Times New Roman"/>
          <w:lang w:val="ru" w:eastAsia="ru-RU"/>
        </w:rPr>
      </w:pPr>
      <w:bookmarkStart w:id="14" w:name="_heading=h.4hhafsjam7b9" w:colFirst="0" w:colLast="0"/>
      <w:bookmarkEnd w:id="14"/>
      <w:r w:rsidRPr="002968AA">
        <w:rPr>
          <w:rFonts w:ascii="Times New Roman" w:eastAsia="Times New Roman" w:hAnsi="Times New Roman"/>
          <w:lang w:val="ru" w:eastAsia="ru-RU"/>
        </w:rPr>
        <w:t>Предоставляемые Исполнителем сведения и документы, относящиеся к наличию прав на выполнение предусмотренных настоящим Описанием объекта закупки работ, должны быть достоверными. При оказании услуг Исполнитель обязан обеспечить совместимость результатов работ с существующей информационной средой Заказчика, сохранение работоспособности программного продукта «ЮНИВУЗ-3» и взаимодействие цифровых сервисов и функциональных компонентов в объеме, установленном таблицей характеристик настоящего Описания объекта закупки.</w:t>
      </w:r>
    </w:p>
    <w:p w:rsidR="002968AA" w:rsidRPr="002968AA" w:rsidRDefault="002968AA" w:rsidP="002968AA">
      <w:pPr>
        <w:pBdr>
          <w:top w:val="nil"/>
          <w:left w:val="nil"/>
          <w:bottom w:val="nil"/>
          <w:right w:val="nil"/>
          <w:between w:val="nil"/>
        </w:pBdr>
        <w:spacing w:before="400" w:after="200"/>
        <w:jc w:val="left"/>
        <w:rPr>
          <w:rFonts w:ascii="Times New Roman" w:eastAsia="Times New Roman" w:hAnsi="Times New Roman"/>
          <w:b/>
          <w:bCs/>
          <w:lang w:val="ru" w:eastAsia="ru-RU"/>
        </w:rPr>
      </w:pPr>
      <w:bookmarkStart w:id="15" w:name="_heading=h.5te6c6ryztui" w:colFirst="0" w:colLast="0"/>
      <w:bookmarkEnd w:id="15"/>
      <w:r w:rsidRPr="002968AA">
        <w:rPr>
          <w:rFonts w:ascii="Times New Roman" w:eastAsia="Times New Roman" w:hAnsi="Times New Roman"/>
          <w:b/>
          <w:bCs/>
          <w:lang w:val="ru" w:eastAsia="ru-RU"/>
        </w:rPr>
        <w:t>Обоснование необходимости обеспечения совместимости (взаимодействия):</w:t>
      </w:r>
    </w:p>
    <w:p w:rsidR="002968AA" w:rsidRPr="002968AA" w:rsidRDefault="002968AA" w:rsidP="002968AA">
      <w:pPr>
        <w:pBdr>
          <w:top w:val="nil"/>
          <w:left w:val="nil"/>
          <w:bottom w:val="nil"/>
          <w:right w:val="nil"/>
          <w:between w:val="nil"/>
        </w:pBdr>
        <w:spacing w:before="100" w:after="200"/>
        <w:ind w:firstLine="426"/>
        <w:jc w:val="both"/>
        <w:rPr>
          <w:rFonts w:ascii="Times New Roman" w:eastAsia="Times New Roman" w:hAnsi="Times New Roman"/>
          <w:lang w:val="ru" w:eastAsia="ru-RU"/>
        </w:rPr>
      </w:pPr>
      <w:bookmarkStart w:id="16" w:name="_heading=h.yrp25kcdqert" w:colFirst="0" w:colLast="0"/>
      <w:bookmarkEnd w:id="16"/>
      <w:r w:rsidRPr="002968AA">
        <w:rPr>
          <w:rFonts w:ascii="Times New Roman" w:eastAsia="Times New Roman" w:hAnsi="Times New Roman"/>
          <w:lang w:val="ru" w:eastAsia="ru-RU"/>
        </w:rPr>
        <w:t>У Заказчика имеется установленная и используемая инсталляция программного продукта «ЮНИВУЗ-3». Закупаемые услуги оказываются в отношении цифровых сервисов и функциональных компонентов данной инсталляции, указанных в таблице характеристик настоящего Описания объекта закупки. Результаты оказания услуг должны обеспечивать совместимость с существующей информационной средой, данными, настройками и связанными информационными ресурсами Заказчика.</w:t>
      </w:r>
    </w:p>
    <w:p w:rsidR="002968AA" w:rsidRPr="002968AA" w:rsidRDefault="002968AA" w:rsidP="002968AA">
      <w:pPr>
        <w:pBdr>
          <w:top w:val="nil"/>
          <w:left w:val="nil"/>
          <w:bottom w:val="nil"/>
          <w:right w:val="nil"/>
          <w:between w:val="nil"/>
        </w:pBdr>
        <w:spacing w:before="100" w:after="200"/>
        <w:ind w:firstLine="426"/>
        <w:jc w:val="both"/>
        <w:rPr>
          <w:rFonts w:ascii="Times New Roman" w:eastAsia="Times New Roman" w:hAnsi="Times New Roman"/>
          <w:lang w:val="ru" w:eastAsia="ru-RU"/>
        </w:rPr>
      </w:pPr>
      <w:bookmarkStart w:id="17" w:name="_heading=h.b4o7rjajulta" w:colFirst="0" w:colLast="0"/>
      <w:bookmarkEnd w:id="17"/>
      <w:r w:rsidRPr="002968AA">
        <w:rPr>
          <w:rFonts w:ascii="Times New Roman" w:eastAsia="Times New Roman" w:hAnsi="Times New Roman"/>
          <w:lang w:val="ru" w:eastAsia="ru-RU"/>
        </w:rPr>
        <w:t>При формировании настоящего Описания объекта закупки Заказчик руководствуется пунктом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Указание на программный продукт «ЮНИВУЗ-3» обусловлено тем, что услуги оказываются в отношении уже используемой Заказчиком инсталляции. Предоставление иной информационной системы вместо выполнения предусмотренных работ не соответствует предмету закупки.</w:t>
      </w:r>
    </w:p>
    <w:p w:rsidR="002968AA" w:rsidRPr="002968AA" w:rsidRDefault="002968AA" w:rsidP="002968AA">
      <w:pPr>
        <w:spacing w:before="400" w:after="200"/>
        <w:jc w:val="left"/>
        <w:rPr>
          <w:rFonts w:ascii="Times New Roman" w:eastAsia="Times New Roman" w:hAnsi="Times New Roman"/>
          <w:lang w:val="ru" w:eastAsia="ru-RU"/>
        </w:rPr>
      </w:pPr>
      <w:r w:rsidRPr="002968AA">
        <w:rPr>
          <w:rFonts w:ascii="Times New Roman" w:eastAsia="Times New Roman" w:hAnsi="Times New Roman"/>
          <w:b/>
          <w:bCs/>
          <w:lang w:val="ru" w:eastAsia="ru-RU"/>
        </w:rPr>
        <w:t>Порядок оказания услуг:</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Адаптация, настройка и обновление.</w:t>
      </w:r>
      <w:r w:rsidRPr="002968AA">
        <w:rPr>
          <w:rFonts w:ascii="Times New Roman" w:eastAsia="Times New Roman" w:hAnsi="Times New Roman"/>
          <w:lang w:val="ru" w:eastAsia="ru-RU"/>
        </w:rPr>
        <w:t xml:space="preserve"> Для организации оказания услуг Исполнитель выполняет адаптацию, настройку, обновление и тестирование цифровых сервисов на базе программного продукта «ЮНИВУЗ-3» в информационной среде Заказчика.</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Дополнительная настройка в рамках оказания услуг. </w:t>
      </w:r>
      <w:r w:rsidRPr="002968AA">
        <w:rPr>
          <w:rFonts w:ascii="Times New Roman" w:eastAsia="Times New Roman" w:hAnsi="Times New Roman"/>
          <w:lang w:val="ru" w:eastAsia="ru-RU"/>
        </w:rPr>
        <w:t>Исполнитель выполняет необходимые действия по уточнению настроек, проверке обменов, адаптации API, сопоставлению данных, исправлению замечаний, выявленных в ходе тестирования, и подготовке сервисов к использованию Заказчиком.</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Совместимость и взаимодействие. </w:t>
      </w:r>
      <w:r w:rsidRPr="002968AA">
        <w:rPr>
          <w:rFonts w:ascii="Times New Roman" w:eastAsia="Times New Roman" w:hAnsi="Times New Roman"/>
          <w:lang w:val="ru" w:eastAsia="ru-RU"/>
        </w:rPr>
        <w:t>Исполнитель обеспечивает совместимость результатов работ с существующими цифровыми сервисами «ЮНИВУЗ-3» при условии предоставления Заказчиком актуальных исходных данных, необходимых доступов, описания действующих бизнес-процессов и сведений о связанных информационных системах.</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Порядок настройки и переноса результатов.</w:t>
      </w:r>
      <w:r w:rsidRPr="002968AA">
        <w:rPr>
          <w:rFonts w:ascii="Times New Roman" w:eastAsia="Times New Roman" w:hAnsi="Times New Roman"/>
          <w:lang w:val="ru" w:eastAsia="ru-RU"/>
        </w:rPr>
        <w:t xml:space="preserve"> Результаты работ устанавливаются, настраиваются и проверяются в согласованной с Заказчиком информационной среде. При необходимости Исполнитель выполняет перенос настроек между тестовым и рабочим контурами в порядке, согласованном с Заказчиком.</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Объем услуг Исполнителя предусматривает:</w:t>
      </w:r>
    </w:p>
    <w:p w:rsidR="002968AA" w:rsidRPr="002968AA" w:rsidRDefault="002968AA" w:rsidP="002968AA">
      <w:pPr>
        <w:numPr>
          <w:ilvl w:val="1"/>
          <w:numId w:val="37"/>
        </w:numPr>
        <w:spacing w:after="200"/>
        <w:ind w:left="709" w:hanging="357"/>
        <w:jc w:val="both"/>
        <w:rPr>
          <w:rFonts w:ascii="Times New Roman" w:eastAsia="Times New Roman" w:hAnsi="Times New Roman"/>
          <w:lang w:val="ru" w:eastAsia="ru-RU"/>
        </w:rPr>
      </w:pPr>
      <w:r w:rsidRPr="002968AA">
        <w:rPr>
          <w:rFonts w:ascii="Times New Roman" w:eastAsia="Times New Roman" w:hAnsi="Times New Roman"/>
          <w:lang w:eastAsia="ru-RU"/>
        </w:rPr>
        <w:t xml:space="preserve">Реализацию, </w:t>
      </w:r>
      <w:r w:rsidRPr="002968AA">
        <w:rPr>
          <w:rFonts w:ascii="Times New Roman" w:eastAsia="Times New Roman" w:hAnsi="Times New Roman"/>
          <w:lang w:val="ru" w:eastAsia="ru-RU"/>
        </w:rPr>
        <w:t>адаптацию, обновление, настройку и тестирование цифровых сервисов на базе программного продукта «ЮНИВУЗ-3» в составе, указанном в таблице характеристик настоящего Описания объекта закупки.</w:t>
      </w:r>
    </w:p>
    <w:p w:rsidR="002968AA" w:rsidRPr="002968AA" w:rsidRDefault="002968AA" w:rsidP="002968AA">
      <w:pPr>
        <w:numPr>
          <w:ilvl w:val="1"/>
          <w:numId w:val="37"/>
        </w:numPr>
        <w:spacing w:after="200"/>
        <w:ind w:left="709" w:hanging="357"/>
        <w:jc w:val="both"/>
        <w:rPr>
          <w:rFonts w:ascii="Times New Roman" w:eastAsia="Times New Roman" w:hAnsi="Times New Roman"/>
          <w:lang w:val="ru" w:eastAsia="ru-RU"/>
        </w:rPr>
      </w:pPr>
      <w:r w:rsidRPr="002968AA">
        <w:rPr>
          <w:rFonts w:ascii="Times New Roman" w:eastAsia="Times New Roman" w:hAnsi="Times New Roman"/>
          <w:lang w:val="ru" w:eastAsia="ru-RU"/>
        </w:rPr>
        <w:t>Предоставление Заказчику консультаций по настройке, проверке и использованию модернизированных цифровых сервисов.</w:t>
      </w:r>
    </w:p>
    <w:p w:rsidR="002968AA" w:rsidRPr="002968AA" w:rsidRDefault="002968AA" w:rsidP="002968AA">
      <w:pPr>
        <w:numPr>
          <w:ilvl w:val="1"/>
          <w:numId w:val="37"/>
        </w:numPr>
        <w:spacing w:after="200"/>
        <w:ind w:left="709" w:hanging="357"/>
        <w:jc w:val="both"/>
        <w:rPr>
          <w:rFonts w:ascii="Times New Roman" w:eastAsia="Times New Roman" w:hAnsi="Times New Roman"/>
          <w:lang w:val="ru" w:eastAsia="ru-RU"/>
        </w:rPr>
      </w:pPr>
      <w:r w:rsidRPr="002968AA">
        <w:rPr>
          <w:rFonts w:ascii="Times New Roman" w:eastAsia="Times New Roman" w:hAnsi="Times New Roman"/>
          <w:lang w:val="ru" w:eastAsia="ru-RU"/>
        </w:rPr>
        <w:t>Настройку параметров использования, прав доступа, справочников, шаблонов печатных форм, бизнес-процессов и интеграционных сценариев, предусмотренных настоящим Описанием объекта закупки.</w:t>
      </w:r>
    </w:p>
    <w:p w:rsidR="002968AA" w:rsidRPr="002968AA" w:rsidRDefault="002968AA" w:rsidP="002968AA">
      <w:pPr>
        <w:numPr>
          <w:ilvl w:val="1"/>
          <w:numId w:val="37"/>
        </w:numPr>
        <w:spacing w:after="200"/>
        <w:ind w:left="709" w:hanging="357"/>
        <w:jc w:val="both"/>
        <w:rPr>
          <w:rFonts w:ascii="Times New Roman" w:eastAsia="Times New Roman" w:hAnsi="Times New Roman"/>
          <w:lang w:val="ru" w:eastAsia="ru-RU"/>
        </w:rPr>
      </w:pPr>
      <w:r w:rsidRPr="002968AA">
        <w:rPr>
          <w:rFonts w:ascii="Times New Roman" w:eastAsia="Times New Roman" w:hAnsi="Times New Roman"/>
          <w:lang w:val="ru" w:eastAsia="ru-RU"/>
        </w:rPr>
        <w:t>Проверку корректности обмена данными, настроек прав доступа, отображения данных в личных кабинетах и работы доработанных функций в пределах состава услуг, указанного в настоящем Описании объекта закупки.</w:t>
      </w:r>
    </w:p>
    <w:p w:rsidR="002968AA" w:rsidRPr="002968AA" w:rsidRDefault="002968AA" w:rsidP="002968AA">
      <w:pPr>
        <w:numPr>
          <w:ilvl w:val="1"/>
          <w:numId w:val="37"/>
        </w:numPr>
        <w:spacing w:after="200"/>
        <w:ind w:left="709"/>
        <w:jc w:val="both"/>
        <w:rPr>
          <w:rFonts w:ascii="Times New Roman" w:eastAsia="Times New Roman" w:hAnsi="Times New Roman"/>
          <w:lang w:val="ru" w:eastAsia="ru-RU"/>
        </w:rPr>
      </w:pPr>
      <w:r w:rsidRPr="002968AA">
        <w:rPr>
          <w:rFonts w:ascii="Times New Roman" w:eastAsia="Times New Roman" w:hAnsi="Times New Roman"/>
          <w:lang w:val="ru" w:eastAsia="ru-RU"/>
        </w:rPr>
        <w:t>Выполнение иных действий, предоставление информации и материалов в пределах состава услуг, прямо предусмотренного настоящим Описанием объекта закупки и необходимых для оказания услуг по предмету закупки.</w:t>
      </w:r>
    </w:p>
    <w:p w:rsidR="002968AA" w:rsidRPr="002968AA" w:rsidRDefault="002968AA" w:rsidP="002968AA">
      <w:pPr>
        <w:spacing w:after="200"/>
        <w:ind w:left="283"/>
        <w:jc w:val="both"/>
        <w:rPr>
          <w:rFonts w:ascii="Times New Roman" w:eastAsia="Times New Roman" w:hAnsi="Times New Roman"/>
          <w:lang w:val="ru" w:eastAsia="ru-RU"/>
        </w:rPr>
      </w:pPr>
      <w:r w:rsidRPr="002968AA">
        <w:rPr>
          <w:rFonts w:ascii="Times New Roman" w:eastAsia="Times New Roman" w:hAnsi="Times New Roman"/>
          <w:lang w:val="ru" w:eastAsia="ru-RU"/>
        </w:rPr>
        <w:t>Все перечисленные действия выполняются Исполнителем исключительно в объеме, необходимом для реализации характеристик, установленных таблицей настоящего Описания объекта закупки.</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Приемка результатов оказанных услуг. </w:t>
      </w:r>
      <w:r w:rsidRPr="002968AA">
        <w:rPr>
          <w:rFonts w:ascii="Times New Roman" w:eastAsia="Times New Roman" w:hAnsi="Times New Roman"/>
          <w:lang w:val="ru" w:eastAsia="ru-RU"/>
        </w:rPr>
        <w:t>Приемка осуществляется Заказчиком путем проверки выполнения характеристик, установленных таблицей настоящего Описания объекта закупки.</w:t>
      </w:r>
    </w:p>
    <w:p w:rsidR="002968AA" w:rsidRPr="002968AA" w:rsidRDefault="002968AA" w:rsidP="002968AA">
      <w:pPr>
        <w:pBdr>
          <w:top w:val="nil"/>
          <w:left w:val="nil"/>
          <w:bottom w:val="nil"/>
          <w:right w:val="nil"/>
          <w:between w:val="nil"/>
        </w:pBdr>
        <w:spacing w:after="200"/>
        <w:ind w:left="283"/>
        <w:jc w:val="both"/>
        <w:rPr>
          <w:rFonts w:ascii="Times New Roman" w:eastAsia="Times New Roman" w:hAnsi="Times New Roman"/>
          <w:lang w:val="ru" w:eastAsia="ru-RU"/>
        </w:rPr>
      </w:pPr>
      <w:r w:rsidRPr="002968AA">
        <w:rPr>
          <w:rFonts w:ascii="Times New Roman" w:eastAsia="Times New Roman" w:hAnsi="Times New Roman"/>
          <w:lang w:val="ru" w:eastAsia="ru-RU"/>
        </w:rPr>
        <w:t>В ходе приемки Заказчик проверяет работоспособность предусмотренных функций, корректность настроек и прав доступа, отображения данных, формирования документов и иных результатов, предусмотренных соответствующими характеристиками. Если таблицей предусмотрены обмен данными или интеграционные взаимодействия, Заказчик также проверяет их работоспособность.</w:t>
      </w:r>
    </w:p>
    <w:p w:rsidR="002968AA" w:rsidRPr="002968AA" w:rsidRDefault="002968AA" w:rsidP="002968AA">
      <w:pPr>
        <w:pBdr>
          <w:top w:val="nil"/>
          <w:left w:val="nil"/>
          <w:bottom w:val="nil"/>
          <w:right w:val="nil"/>
          <w:between w:val="nil"/>
        </w:pBdr>
        <w:spacing w:after="200"/>
        <w:ind w:left="283"/>
        <w:jc w:val="both"/>
        <w:rPr>
          <w:rFonts w:ascii="Times New Roman" w:eastAsia="Times New Roman" w:hAnsi="Times New Roman"/>
          <w:lang w:val="ru" w:eastAsia="ru-RU"/>
        </w:rPr>
      </w:pPr>
      <w:r w:rsidRPr="002968AA">
        <w:rPr>
          <w:rFonts w:ascii="Times New Roman" w:eastAsia="Times New Roman" w:hAnsi="Times New Roman"/>
          <w:lang w:val="ru" w:eastAsia="ru-RU"/>
        </w:rPr>
        <w:t>Срок приемки результатов оказанных услуг Заказчиком не входит в срок оказания услуг.</w:t>
      </w:r>
    </w:p>
    <w:p w:rsidR="002968AA" w:rsidRPr="002968AA" w:rsidRDefault="002968AA" w:rsidP="002968AA">
      <w:pPr>
        <w:pBdr>
          <w:top w:val="nil"/>
          <w:left w:val="nil"/>
          <w:bottom w:val="nil"/>
          <w:right w:val="nil"/>
          <w:between w:val="nil"/>
        </w:pBdr>
        <w:spacing w:after="200"/>
        <w:ind w:left="283"/>
        <w:jc w:val="both"/>
        <w:rPr>
          <w:rFonts w:ascii="Times New Roman" w:eastAsia="Times New Roman" w:hAnsi="Times New Roman"/>
          <w:lang w:val="ru" w:eastAsia="ru-RU"/>
        </w:rPr>
      </w:pPr>
      <w:r w:rsidRPr="002968AA">
        <w:rPr>
          <w:rFonts w:ascii="Times New Roman" w:eastAsia="Times New Roman" w:hAnsi="Times New Roman"/>
          <w:lang w:val="ru" w:eastAsia="ru-RU"/>
        </w:rPr>
        <w:t>Результаты оказанных услуг считаются принятыми после устранения выявленных несоответствий требованиям настоящего Описания объекта закупки и подписания сторонами документа о приемке в порядке, установленном Контрактом.</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Устранение замечаний. </w:t>
      </w:r>
      <w:r w:rsidRPr="002968AA">
        <w:rPr>
          <w:rFonts w:ascii="Times New Roman" w:eastAsia="Times New Roman" w:hAnsi="Times New Roman"/>
          <w:lang w:val="ru" w:eastAsia="ru-RU"/>
        </w:rPr>
        <w:t>Исполнитель устраняет замечания, связанные с результатами оказанных услуг и выявленные в ходе приемки либо в течение гарантийного срока, в порядке и сроки, предусмотренные Контрактом. Устранение замечаний осуществляется в пределах состава работ, предусмотренного настоящим Описанием объекта закупки, и не включает выполнение новых требований, не предусмотренных настоящим Описанием объекта закупки.</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Режим оказания услуг. </w:t>
      </w:r>
      <w:r w:rsidRPr="002968AA">
        <w:rPr>
          <w:rFonts w:ascii="Times New Roman" w:eastAsia="Times New Roman" w:hAnsi="Times New Roman"/>
          <w:lang w:val="ru" w:eastAsia="ru-RU"/>
        </w:rPr>
        <w:t xml:space="preserve">Исполнитель обеспечивает выполнение работ по </w:t>
      </w:r>
      <w:r w:rsidRPr="002968AA">
        <w:rPr>
          <w:rFonts w:ascii="Times New Roman" w:eastAsia="Times New Roman" w:hAnsi="Times New Roman"/>
          <w:lang w:eastAsia="ru-RU"/>
        </w:rPr>
        <w:t xml:space="preserve">реализации, </w:t>
      </w:r>
      <w:r w:rsidRPr="002968AA">
        <w:rPr>
          <w:rFonts w:ascii="Times New Roman" w:eastAsia="Times New Roman" w:hAnsi="Times New Roman"/>
          <w:lang w:val="ru" w:eastAsia="ru-RU"/>
        </w:rPr>
        <w:t>адаптации, обновлению, настройке и тестированию цифровых сервисов в согласованные сроки, с учетом доступности информационной среды Заказчика, регламентных работ, технических окон и иных ограничений, согласованных сторонами.</w:t>
      </w:r>
    </w:p>
    <w:p w:rsidR="002968AA" w:rsidRPr="002968AA" w:rsidRDefault="002968AA" w:rsidP="002968AA">
      <w:pPr>
        <w:numPr>
          <w:ilvl w:val="0"/>
          <w:numId w:val="36"/>
        </w:numPr>
        <w:spacing w:after="200"/>
        <w:ind w:left="284" w:hanging="360"/>
        <w:jc w:val="both"/>
        <w:rPr>
          <w:rFonts w:ascii="Times New Roman" w:eastAsia="Times New Roman" w:hAnsi="Times New Roman"/>
          <w:lang w:val="ru" w:eastAsia="ru-RU"/>
        </w:rPr>
      </w:pPr>
      <w:r w:rsidRPr="002968AA">
        <w:rPr>
          <w:rFonts w:ascii="Times New Roman" w:eastAsia="Times New Roman" w:hAnsi="Times New Roman"/>
          <w:b/>
          <w:bCs/>
          <w:lang w:val="ru" w:eastAsia="ru-RU"/>
        </w:rPr>
        <w:t xml:space="preserve">Технический мониторинг. </w:t>
      </w:r>
      <w:r w:rsidRPr="002968AA">
        <w:rPr>
          <w:rFonts w:ascii="Times New Roman" w:eastAsia="Times New Roman" w:hAnsi="Times New Roman"/>
          <w:lang w:val="ru" w:eastAsia="ru-RU"/>
        </w:rPr>
        <w:t>Исполнитель вправе в пределах предоставленных Заказчиком доступов выполнять техническую проверку настроек, журналов работы, обменов, API и иных параметров цифровых сервисов «ЮНИВУЗ-3» исключительно для целей оказания услуг, диагностики, тестирования и подтверждения работоспособности результатов работ.</w:t>
      </w:r>
    </w:p>
    <w:p w:rsidR="00704D6E" w:rsidRPr="00704D6E" w:rsidRDefault="002968AA" w:rsidP="002968AA">
      <w:pPr>
        <w:widowControl w:val="0"/>
        <w:suppressAutoHyphens/>
        <w:spacing w:line="240" w:lineRule="auto"/>
        <w:jc w:val="both"/>
        <w:rPr>
          <w:rFonts w:ascii="Times New Roman" w:eastAsia="Lucida Sans Unicode" w:hAnsi="Times New Roman" w:cs="Mangal"/>
          <w:color w:val="000000"/>
          <w:kern w:val="1"/>
          <w:sz w:val="24"/>
          <w:szCs w:val="24"/>
          <w:lang w:eastAsia="hi-IN" w:bidi="hi-IN"/>
        </w:rPr>
      </w:pPr>
      <w:r w:rsidRPr="002968AA">
        <w:rPr>
          <w:rFonts w:ascii="Times New Roman" w:eastAsia="Times New Roman" w:hAnsi="Times New Roman"/>
          <w:b/>
          <w:bCs/>
          <w:lang w:val="ru" w:eastAsia="ru-RU"/>
        </w:rPr>
        <w:t>Гарантийная поддержка.</w:t>
      </w:r>
      <w:r w:rsidRPr="002968AA">
        <w:rPr>
          <w:rFonts w:ascii="Times New Roman" w:eastAsia="Times New Roman" w:hAnsi="Times New Roman"/>
          <w:lang w:val="ru" w:eastAsia="ru-RU"/>
        </w:rPr>
        <w:t xml:space="preserve"> Гарантийный срок на результаты оказанных услуг составляет</w:t>
      </w:r>
      <w:r w:rsidRPr="002968AA">
        <w:rPr>
          <w:rFonts w:ascii="Times New Roman" w:eastAsia="Times New Roman" w:hAnsi="Times New Roman"/>
          <w:lang w:eastAsia="ru-RU"/>
        </w:rPr>
        <w:t xml:space="preserve"> не менее</w:t>
      </w:r>
      <w:r w:rsidRPr="002968AA">
        <w:rPr>
          <w:rFonts w:ascii="Times New Roman" w:eastAsia="Times New Roman" w:hAnsi="Times New Roman"/>
          <w:lang w:val="ru" w:eastAsia="ru-RU"/>
        </w:rPr>
        <w:t xml:space="preserve"> 3 (тр</w:t>
      </w:r>
      <w:r w:rsidRPr="002968AA">
        <w:rPr>
          <w:rFonts w:ascii="Times New Roman" w:eastAsia="Times New Roman" w:hAnsi="Times New Roman"/>
          <w:lang w:eastAsia="ru-RU"/>
        </w:rPr>
        <w:t>ех</w:t>
      </w:r>
      <w:r w:rsidRPr="002968AA">
        <w:rPr>
          <w:rFonts w:ascii="Times New Roman" w:eastAsia="Times New Roman" w:hAnsi="Times New Roman"/>
          <w:lang w:val="ru" w:eastAsia="ru-RU"/>
        </w:rPr>
        <w:t>) календарных месяца с даты подписания документа о приемке. В течение гарантийного срока Исполнитель без дополнительной оплаты устраняет выявленные несоответствия результатов оказанных услуг требованиям настоящего Описания объекта закупки, если такие несоответствия возникли по причинам, зависящим от Исполнителя. Порядок и сроки устранения несоответствий определяются Контрактом</w:t>
      </w:r>
    </w:p>
    <w:p w:rsidR="002D4A3E" w:rsidRDefault="002D4A3E" w:rsidP="001270A6">
      <w:pPr>
        <w:suppressAutoHyphens/>
        <w:autoSpaceDE w:val="0"/>
        <w:spacing w:line="240" w:lineRule="auto"/>
        <w:rPr>
          <w:rFonts w:ascii="Times New Roman" w:eastAsia="Times New Roman" w:hAnsi="Times New Roman"/>
          <w:b/>
          <w:color w:val="FF0000"/>
          <w:lang w:eastAsia="ar-SA"/>
        </w:rPr>
      </w:pPr>
    </w:p>
    <w:tbl>
      <w:tblPr>
        <w:tblW w:w="9360" w:type="dxa"/>
        <w:tblInd w:w="549" w:type="dxa"/>
        <w:tblLayout w:type="fixed"/>
        <w:tblLook w:val="04A0" w:firstRow="1" w:lastRow="0" w:firstColumn="1" w:lastColumn="0" w:noHBand="0" w:noVBand="1"/>
      </w:tblPr>
      <w:tblGrid>
        <w:gridCol w:w="4680"/>
        <w:gridCol w:w="4680"/>
      </w:tblGrid>
      <w:tr w:rsidR="002D4A3E" w:rsidTr="00BE33FB">
        <w:tc>
          <w:tcPr>
            <w:tcW w:w="4678" w:type="dxa"/>
            <w:hideMark/>
          </w:tcPr>
          <w:p w:rsidR="002D4A3E" w:rsidRDefault="002D4A3E" w:rsidP="00BE33FB">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ЗАКАЗЧИК</w:t>
            </w:r>
          </w:p>
        </w:tc>
        <w:tc>
          <w:tcPr>
            <w:tcW w:w="4678" w:type="dxa"/>
            <w:hideMark/>
          </w:tcPr>
          <w:p w:rsidR="002D4A3E" w:rsidRDefault="002D4A3E" w:rsidP="00BE33FB">
            <w:pPr>
              <w:snapToGrid w:val="0"/>
              <w:spacing w:line="240" w:lineRule="auto"/>
              <w:jc w:val="both"/>
              <w:rPr>
                <w:rFonts w:ascii="Times New Roman" w:eastAsia="Times New Roman" w:hAnsi="Times New Roman"/>
                <w:b/>
                <w:bCs/>
                <w:lang w:eastAsia="ar-SA"/>
              </w:rPr>
            </w:pPr>
            <w:r>
              <w:rPr>
                <w:rFonts w:ascii="Times New Roman" w:eastAsia="Times New Roman" w:hAnsi="Times New Roman"/>
                <w:b/>
                <w:bCs/>
                <w:lang w:eastAsia="ar-SA"/>
              </w:rPr>
              <w:t xml:space="preserve">          ИСПОЛНИТЕЛЬ</w:t>
            </w:r>
          </w:p>
        </w:tc>
      </w:tr>
      <w:tr w:rsidR="002D4A3E" w:rsidTr="00BE33FB">
        <w:trPr>
          <w:trHeight w:val="698"/>
        </w:trPr>
        <w:tc>
          <w:tcPr>
            <w:tcW w:w="4678" w:type="dxa"/>
          </w:tcPr>
          <w:p w:rsidR="002D4A3E" w:rsidRDefault="002D4A3E" w:rsidP="00BE33FB">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Проректор по экономике</w:t>
            </w:r>
          </w:p>
          <w:p w:rsidR="002D4A3E" w:rsidRDefault="002D4A3E" w:rsidP="00BE33FB">
            <w:pPr>
              <w:snapToGrid w:val="0"/>
              <w:spacing w:line="240" w:lineRule="auto"/>
              <w:jc w:val="both"/>
              <w:rPr>
                <w:rFonts w:ascii="Times New Roman" w:eastAsia="Times New Roman" w:hAnsi="Times New Roman"/>
                <w:lang w:eastAsia="ar-SA"/>
              </w:rPr>
            </w:pPr>
          </w:p>
          <w:p w:rsidR="002D4A3E" w:rsidRDefault="002D4A3E" w:rsidP="00BE33FB">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______________ С.Ю. Обыденнова</w:t>
            </w:r>
          </w:p>
          <w:p w:rsidR="002D4A3E" w:rsidRDefault="002D4A3E" w:rsidP="00BE33FB">
            <w:pPr>
              <w:tabs>
                <w:tab w:val="left" w:pos="1050"/>
                <w:tab w:val="center" w:pos="2231"/>
              </w:tabs>
              <w:spacing w:line="240" w:lineRule="auto"/>
              <w:rPr>
                <w:rFonts w:ascii="Times New Roman" w:eastAsia="Times New Roman" w:hAnsi="Times New Roman"/>
                <w:lang w:eastAsia="ar-SA"/>
              </w:rPr>
            </w:pP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r>
              <w:rPr>
                <w:rFonts w:ascii="Times New Roman" w:eastAsia="Times New Roman" w:hAnsi="Times New Roman"/>
                <w:lang w:eastAsia="ar-SA"/>
              </w:rPr>
              <w:tab/>
            </w:r>
          </w:p>
        </w:tc>
        <w:tc>
          <w:tcPr>
            <w:tcW w:w="4678" w:type="dxa"/>
          </w:tcPr>
          <w:p w:rsidR="002D4A3E" w:rsidRDefault="002D4A3E" w:rsidP="00BE33FB">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p w:rsidR="002D4A3E" w:rsidRDefault="002D4A3E" w:rsidP="00BE33FB">
            <w:pPr>
              <w:snapToGrid w:val="0"/>
              <w:spacing w:line="240" w:lineRule="auto"/>
              <w:jc w:val="both"/>
              <w:rPr>
                <w:rFonts w:ascii="Times New Roman" w:eastAsia="Times New Roman" w:hAnsi="Times New Roman"/>
                <w:lang w:eastAsia="ar-SA"/>
              </w:rPr>
            </w:pPr>
          </w:p>
          <w:p w:rsidR="002D4A3E" w:rsidRDefault="002D4A3E" w:rsidP="00BE33FB">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_________________</w:t>
            </w:r>
          </w:p>
          <w:p w:rsidR="002D4A3E" w:rsidRDefault="002D4A3E" w:rsidP="00BE33FB">
            <w:pPr>
              <w:snapToGrid w:val="0"/>
              <w:spacing w:line="240" w:lineRule="auto"/>
              <w:jc w:val="both"/>
              <w:rPr>
                <w:rFonts w:ascii="Times New Roman" w:eastAsia="Times New Roman" w:hAnsi="Times New Roman"/>
                <w:lang w:eastAsia="ar-SA"/>
              </w:rPr>
            </w:pPr>
            <w:r>
              <w:rPr>
                <w:rFonts w:ascii="Times New Roman" w:eastAsia="Times New Roman" w:hAnsi="Times New Roman"/>
                <w:lang w:eastAsia="ar-SA"/>
              </w:rPr>
              <w:t xml:space="preserve">       </w:t>
            </w:r>
          </w:p>
        </w:tc>
      </w:tr>
    </w:tbl>
    <w:p w:rsidR="002D4A3E" w:rsidRDefault="002D4A3E" w:rsidP="001270A6">
      <w:pPr>
        <w:suppressAutoHyphens/>
        <w:autoSpaceDE w:val="0"/>
        <w:spacing w:line="240" w:lineRule="auto"/>
        <w:rPr>
          <w:rFonts w:ascii="Times New Roman" w:eastAsia="Times New Roman" w:hAnsi="Times New Roman"/>
          <w:b/>
          <w:color w:val="FF0000"/>
          <w:lang w:eastAsia="ar-SA"/>
        </w:rPr>
      </w:pPr>
    </w:p>
    <w:p w:rsidR="002D4A3E" w:rsidRDefault="002D4A3E" w:rsidP="001270A6">
      <w:pPr>
        <w:suppressAutoHyphens/>
        <w:autoSpaceDE w:val="0"/>
        <w:spacing w:line="240" w:lineRule="auto"/>
        <w:rPr>
          <w:rFonts w:ascii="Times New Roman" w:eastAsia="Times New Roman" w:hAnsi="Times New Roman"/>
          <w:b/>
          <w:color w:val="FF0000"/>
          <w:lang w:eastAsia="ar-SA"/>
        </w:rPr>
      </w:pPr>
    </w:p>
    <w:p w:rsidR="002D4A3E" w:rsidRDefault="002D4A3E" w:rsidP="001270A6">
      <w:pPr>
        <w:suppressAutoHyphens/>
        <w:autoSpaceDE w:val="0"/>
        <w:spacing w:line="240" w:lineRule="auto"/>
        <w:rPr>
          <w:rFonts w:ascii="Times New Roman" w:eastAsia="Times New Roman" w:hAnsi="Times New Roman"/>
          <w:b/>
          <w:color w:val="FF0000"/>
          <w:lang w:eastAsia="ar-SA"/>
        </w:rPr>
      </w:pPr>
    </w:p>
    <w:sectPr w:rsidR="002D4A3E" w:rsidSect="003D44B5">
      <w:pgSz w:w="16838" w:h="11906" w:orient="landscape"/>
      <w:pgMar w:top="1701" w:right="1134"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Gungsuh">
    <w:altName w:val="Arial Unicode MS"/>
    <w:charset w:val="81"/>
    <w:family w:val="roman"/>
    <w:pitch w:val="variable"/>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1E257D8"/>
    <w:multiLevelType w:val="multilevel"/>
    <w:tmpl w:val="79CE3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2CB52F2"/>
    <w:multiLevelType w:val="multilevel"/>
    <w:tmpl w:val="C0FAEAC4"/>
    <w:lvl w:ilvl="0">
      <w:start w:val="3"/>
      <w:numFmt w:val="decimal"/>
      <w:lvlText w:val="%1."/>
      <w:lvlJc w:val="left"/>
      <w:pPr>
        <w:ind w:left="360" w:hanging="360"/>
      </w:pPr>
    </w:lvl>
    <w:lvl w:ilvl="1">
      <w:start w:val="1"/>
      <w:numFmt w:val="decimal"/>
      <w:lvlText w:val="%1.%2."/>
      <w:lvlJc w:val="left"/>
      <w:pPr>
        <w:ind w:left="2912" w:hanging="36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4">
    <w:nsid w:val="07045EDA"/>
    <w:multiLevelType w:val="multilevel"/>
    <w:tmpl w:val="1ED42C5A"/>
    <w:lvl w:ilvl="0">
      <w:start w:val="1"/>
      <w:numFmt w:val="bullet"/>
      <w:lvlText w:val="●"/>
      <w:lvlJc w:val="left"/>
      <w:pPr>
        <w:ind w:left="1353" w:hanging="359"/>
      </w:pPr>
      <w:rPr>
        <w:rFonts w:ascii="Noto Sans Symbols" w:eastAsia="Noto Sans Symbols" w:hAnsi="Noto Sans Symbols" w:cs="Noto Sans Symbols"/>
      </w:rPr>
    </w:lvl>
    <w:lvl w:ilvl="1">
      <w:start w:val="1"/>
      <w:numFmt w:val="bullet"/>
      <w:lvlText w:val="●"/>
      <w:lvlJc w:val="left"/>
      <w:pPr>
        <w:ind w:left="2073" w:hanging="360"/>
      </w:pPr>
      <w:rPr>
        <w:rFonts w:ascii="Noto Sans Symbols" w:eastAsia="Noto Sans Symbols" w:hAnsi="Noto Sans Symbols" w:cs="Noto Sans Symbols"/>
      </w:r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5">
    <w:nsid w:val="0D052233"/>
    <w:multiLevelType w:val="hybridMultilevel"/>
    <w:tmpl w:val="E92CDE02"/>
    <w:lvl w:ilvl="0" w:tplc="F5B0F9EE">
      <w:start w:val="1"/>
      <w:numFmt w:val="decimal"/>
      <w:lvlText w:val="%1."/>
      <w:lvlJc w:val="left"/>
      <w:pPr>
        <w:ind w:left="913" w:hanging="360"/>
      </w:pPr>
      <w:rPr>
        <w:rFonts w:hint="default"/>
      </w:rPr>
    </w:lvl>
    <w:lvl w:ilvl="1" w:tplc="04190019" w:tentative="1">
      <w:start w:val="1"/>
      <w:numFmt w:val="lowerLetter"/>
      <w:lvlText w:val="%2."/>
      <w:lvlJc w:val="left"/>
      <w:pPr>
        <w:ind w:left="1633" w:hanging="360"/>
      </w:pPr>
    </w:lvl>
    <w:lvl w:ilvl="2" w:tplc="0419001B" w:tentative="1">
      <w:start w:val="1"/>
      <w:numFmt w:val="lowerRoman"/>
      <w:lvlText w:val="%3."/>
      <w:lvlJc w:val="right"/>
      <w:pPr>
        <w:ind w:left="2353" w:hanging="180"/>
      </w:pPr>
    </w:lvl>
    <w:lvl w:ilvl="3" w:tplc="0419000F" w:tentative="1">
      <w:start w:val="1"/>
      <w:numFmt w:val="decimal"/>
      <w:lvlText w:val="%4."/>
      <w:lvlJc w:val="left"/>
      <w:pPr>
        <w:ind w:left="3073" w:hanging="360"/>
      </w:pPr>
    </w:lvl>
    <w:lvl w:ilvl="4" w:tplc="04190019" w:tentative="1">
      <w:start w:val="1"/>
      <w:numFmt w:val="lowerLetter"/>
      <w:lvlText w:val="%5."/>
      <w:lvlJc w:val="left"/>
      <w:pPr>
        <w:ind w:left="3793" w:hanging="360"/>
      </w:pPr>
    </w:lvl>
    <w:lvl w:ilvl="5" w:tplc="0419001B" w:tentative="1">
      <w:start w:val="1"/>
      <w:numFmt w:val="lowerRoman"/>
      <w:lvlText w:val="%6."/>
      <w:lvlJc w:val="right"/>
      <w:pPr>
        <w:ind w:left="4513" w:hanging="180"/>
      </w:pPr>
    </w:lvl>
    <w:lvl w:ilvl="6" w:tplc="0419000F" w:tentative="1">
      <w:start w:val="1"/>
      <w:numFmt w:val="decimal"/>
      <w:lvlText w:val="%7."/>
      <w:lvlJc w:val="left"/>
      <w:pPr>
        <w:ind w:left="5233" w:hanging="360"/>
      </w:pPr>
    </w:lvl>
    <w:lvl w:ilvl="7" w:tplc="04190019" w:tentative="1">
      <w:start w:val="1"/>
      <w:numFmt w:val="lowerLetter"/>
      <w:lvlText w:val="%8."/>
      <w:lvlJc w:val="left"/>
      <w:pPr>
        <w:ind w:left="5953" w:hanging="360"/>
      </w:pPr>
    </w:lvl>
    <w:lvl w:ilvl="8" w:tplc="0419001B" w:tentative="1">
      <w:start w:val="1"/>
      <w:numFmt w:val="lowerRoman"/>
      <w:lvlText w:val="%9."/>
      <w:lvlJc w:val="right"/>
      <w:pPr>
        <w:ind w:left="6673" w:hanging="180"/>
      </w:pPr>
    </w:lvl>
  </w:abstractNum>
  <w:abstractNum w:abstractNumId="6">
    <w:nsid w:val="0D5E09A4"/>
    <w:multiLevelType w:val="multilevel"/>
    <w:tmpl w:val="34CE4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F3D3BE6"/>
    <w:multiLevelType w:val="multilevel"/>
    <w:tmpl w:val="3A60F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2045F6C"/>
    <w:multiLevelType w:val="hybridMultilevel"/>
    <w:tmpl w:val="A5E4BC8E"/>
    <w:lvl w:ilvl="0" w:tplc="97622B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7FB3CAC"/>
    <w:multiLevelType w:val="multilevel"/>
    <w:tmpl w:val="BF165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ABB33A4"/>
    <w:multiLevelType w:val="multilevel"/>
    <w:tmpl w:val="C0C84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CB8002E"/>
    <w:multiLevelType w:val="multilevel"/>
    <w:tmpl w:val="02BEB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EE456C7"/>
    <w:multiLevelType w:val="multilevel"/>
    <w:tmpl w:val="BF581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F052CAD"/>
    <w:multiLevelType w:val="multilevel"/>
    <w:tmpl w:val="52AE4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F715B48"/>
    <w:multiLevelType w:val="multilevel"/>
    <w:tmpl w:val="3E743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1F7927C7"/>
    <w:multiLevelType w:val="multilevel"/>
    <w:tmpl w:val="88408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23855FA1"/>
    <w:multiLevelType w:val="multilevel"/>
    <w:tmpl w:val="D1A42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241B4CEE"/>
    <w:multiLevelType w:val="multilevel"/>
    <w:tmpl w:val="2F7E7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24976BF0"/>
    <w:multiLevelType w:val="multilevel"/>
    <w:tmpl w:val="3E442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24EB1377"/>
    <w:multiLevelType w:val="multilevel"/>
    <w:tmpl w:val="D8527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288D636B"/>
    <w:multiLevelType w:val="multilevel"/>
    <w:tmpl w:val="8A36A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2BBA3A4D"/>
    <w:multiLevelType w:val="multilevel"/>
    <w:tmpl w:val="B6489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2BBD33C8"/>
    <w:multiLevelType w:val="multilevel"/>
    <w:tmpl w:val="759C6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305914DA"/>
    <w:multiLevelType w:val="multilevel"/>
    <w:tmpl w:val="50647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3BFA2207"/>
    <w:multiLevelType w:val="multilevel"/>
    <w:tmpl w:val="5936E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3E44008F"/>
    <w:multiLevelType w:val="multilevel"/>
    <w:tmpl w:val="17821500"/>
    <w:lvl w:ilvl="0">
      <w:start w:val="1"/>
      <w:numFmt w:val="decimal"/>
      <w:lvlText w:val="%1."/>
      <w:lvlJc w:val="left"/>
      <w:pPr>
        <w:ind w:left="1353" w:hanging="359"/>
      </w:pPr>
    </w:lvl>
    <w:lvl w:ilvl="1">
      <w:start w:val="1"/>
      <w:numFmt w:val="bullet"/>
      <w:lvlText w:val="●"/>
      <w:lvlJc w:val="left"/>
      <w:pPr>
        <w:ind w:left="2073" w:hanging="360"/>
      </w:pPr>
      <w:rPr>
        <w:rFonts w:ascii="Noto Sans Symbols" w:eastAsia="Noto Sans Symbols" w:hAnsi="Noto Sans Symbols" w:cs="Noto Sans Symbols"/>
      </w:r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6">
    <w:nsid w:val="3FB0058D"/>
    <w:multiLevelType w:val="multilevel"/>
    <w:tmpl w:val="4418C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405B2CB8"/>
    <w:multiLevelType w:val="multilevel"/>
    <w:tmpl w:val="A9026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46EC1EDF"/>
    <w:multiLevelType w:val="multilevel"/>
    <w:tmpl w:val="09AEC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47391A48"/>
    <w:multiLevelType w:val="multilevel"/>
    <w:tmpl w:val="F342B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48797C69"/>
    <w:multiLevelType w:val="multilevel"/>
    <w:tmpl w:val="49663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488010CF"/>
    <w:multiLevelType w:val="multilevel"/>
    <w:tmpl w:val="12E2B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4BFE0279"/>
    <w:multiLevelType w:val="multilevel"/>
    <w:tmpl w:val="33E2B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4C8D062D"/>
    <w:multiLevelType w:val="multilevel"/>
    <w:tmpl w:val="4C9EA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4D4C2F57"/>
    <w:multiLevelType w:val="multilevel"/>
    <w:tmpl w:val="A4166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4EA66E7B"/>
    <w:multiLevelType w:val="multilevel"/>
    <w:tmpl w:val="75884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5A610EF6"/>
    <w:multiLevelType w:val="multilevel"/>
    <w:tmpl w:val="68AAA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5A9B47E4"/>
    <w:multiLevelType w:val="multilevel"/>
    <w:tmpl w:val="643E2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5FE9263B"/>
    <w:multiLevelType w:val="multilevel"/>
    <w:tmpl w:val="9B105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2D304B2"/>
    <w:multiLevelType w:val="multilevel"/>
    <w:tmpl w:val="9E12B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64EC04EF"/>
    <w:multiLevelType w:val="multilevel"/>
    <w:tmpl w:val="EE12E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66644C89"/>
    <w:multiLevelType w:val="multilevel"/>
    <w:tmpl w:val="B43E3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68526F8C"/>
    <w:multiLevelType w:val="multilevel"/>
    <w:tmpl w:val="1578F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6E656644"/>
    <w:multiLevelType w:val="multilevel"/>
    <w:tmpl w:val="0BA40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6FA44970"/>
    <w:multiLevelType w:val="multilevel"/>
    <w:tmpl w:val="217A9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nsid w:val="7058289D"/>
    <w:multiLevelType w:val="multilevel"/>
    <w:tmpl w:val="75269446"/>
    <w:lvl w:ilvl="0">
      <w:start w:val="1"/>
      <w:numFmt w:val="decimal"/>
      <w:lvlText w:val="%1."/>
      <w:lvlJc w:val="left"/>
      <w:pPr>
        <w:tabs>
          <w:tab w:val="num" w:pos="840"/>
        </w:tabs>
        <w:ind w:left="840" w:hanging="360"/>
      </w:pPr>
      <w:rPr>
        <w:rFonts w:cs="Times New Roman" w:hint="default"/>
        <w:b/>
        <w:i w:val="0"/>
        <w:color w:val="000000" w:themeColor="text1"/>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46">
    <w:nsid w:val="7B803FB0"/>
    <w:multiLevelType w:val="multilevel"/>
    <w:tmpl w:val="EEA6D8F2"/>
    <w:lvl w:ilvl="0">
      <w:start w:val="2"/>
      <w:numFmt w:val="decimal"/>
      <w:lvlText w:val="%1."/>
      <w:lvlJc w:val="left"/>
      <w:pPr>
        <w:ind w:left="360" w:hanging="360"/>
      </w:pPr>
      <w:rPr>
        <w:rFonts w:hint="default"/>
      </w:rPr>
    </w:lvl>
    <w:lvl w:ilvl="1">
      <w:start w:val="5"/>
      <w:numFmt w:val="decimal"/>
      <w:lvlText w:val="%1.%2."/>
      <w:lvlJc w:val="left"/>
      <w:pPr>
        <w:ind w:left="2912" w:hanging="36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47">
    <w:nsid w:val="7DD3517A"/>
    <w:multiLevelType w:val="multilevel"/>
    <w:tmpl w:val="D8ACF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num>
  <w:num w:numId="3">
    <w:abstractNumId w:val="8"/>
  </w:num>
  <w:num w:numId="4">
    <w:abstractNumId w:val="0"/>
  </w:num>
  <w:num w:numId="5">
    <w:abstractNumId w:val="1"/>
  </w:num>
  <w:num w:numId="6">
    <w:abstractNumId w:val="5"/>
  </w:num>
  <w:num w:numId="7">
    <w:abstractNumId w:val="4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30"/>
  </w:num>
  <w:num w:numId="10">
    <w:abstractNumId w:val="40"/>
  </w:num>
  <w:num w:numId="11">
    <w:abstractNumId w:val="19"/>
  </w:num>
  <w:num w:numId="12">
    <w:abstractNumId w:val="29"/>
  </w:num>
  <w:num w:numId="13">
    <w:abstractNumId w:val="12"/>
  </w:num>
  <w:num w:numId="14">
    <w:abstractNumId w:val="43"/>
  </w:num>
  <w:num w:numId="15">
    <w:abstractNumId w:val="33"/>
  </w:num>
  <w:num w:numId="16">
    <w:abstractNumId w:val="42"/>
  </w:num>
  <w:num w:numId="17">
    <w:abstractNumId w:val="44"/>
  </w:num>
  <w:num w:numId="18">
    <w:abstractNumId w:val="31"/>
  </w:num>
  <w:num w:numId="19">
    <w:abstractNumId w:val="18"/>
  </w:num>
  <w:num w:numId="20">
    <w:abstractNumId w:val="2"/>
  </w:num>
  <w:num w:numId="21">
    <w:abstractNumId w:val="20"/>
  </w:num>
  <w:num w:numId="22">
    <w:abstractNumId w:val="34"/>
  </w:num>
  <w:num w:numId="23">
    <w:abstractNumId w:val="21"/>
  </w:num>
  <w:num w:numId="24">
    <w:abstractNumId w:val="15"/>
  </w:num>
  <w:num w:numId="25">
    <w:abstractNumId w:val="17"/>
  </w:num>
  <w:num w:numId="26">
    <w:abstractNumId w:val="10"/>
  </w:num>
  <w:num w:numId="27">
    <w:abstractNumId w:val="22"/>
  </w:num>
  <w:num w:numId="28">
    <w:abstractNumId w:val="11"/>
  </w:num>
  <w:num w:numId="29">
    <w:abstractNumId w:val="47"/>
  </w:num>
  <w:num w:numId="30">
    <w:abstractNumId w:val="27"/>
  </w:num>
  <w:num w:numId="31">
    <w:abstractNumId w:val="39"/>
  </w:num>
  <w:num w:numId="32">
    <w:abstractNumId w:val="32"/>
  </w:num>
  <w:num w:numId="33">
    <w:abstractNumId w:val="41"/>
  </w:num>
  <w:num w:numId="34">
    <w:abstractNumId w:val="6"/>
  </w:num>
  <w:num w:numId="35">
    <w:abstractNumId w:val="7"/>
  </w:num>
  <w:num w:numId="36">
    <w:abstractNumId w:val="25"/>
  </w:num>
  <w:num w:numId="37">
    <w:abstractNumId w:val="4"/>
  </w:num>
  <w:num w:numId="38">
    <w:abstractNumId w:val="38"/>
  </w:num>
  <w:num w:numId="39">
    <w:abstractNumId w:val="23"/>
  </w:num>
  <w:num w:numId="40">
    <w:abstractNumId w:val="35"/>
  </w:num>
  <w:num w:numId="41">
    <w:abstractNumId w:val="16"/>
  </w:num>
  <w:num w:numId="42">
    <w:abstractNumId w:val="9"/>
  </w:num>
  <w:num w:numId="43">
    <w:abstractNumId w:val="14"/>
  </w:num>
  <w:num w:numId="44">
    <w:abstractNumId w:val="37"/>
  </w:num>
  <w:num w:numId="45">
    <w:abstractNumId w:val="13"/>
  </w:num>
  <w:num w:numId="46">
    <w:abstractNumId w:val="36"/>
  </w:num>
  <w:num w:numId="47">
    <w:abstractNumId w:val="28"/>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BC4"/>
    <w:rsid w:val="000003E3"/>
    <w:rsid w:val="00000590"/>
    <w:rsid w:val="00000889"/>
    <w:rsid w:val="00001D6D"/>
    <w:rsid w:val="00001D8E"/>
    <w:rsid w:val="00002DB9"/>
    <w:rsid w:val="00002E0E"/>
    <w:rsid w:val="000033F1"/>
    <w:rsid w:val="0000345D"/>
    <w:rsid w:val="000036AF"/>
    <w:rsid w:val="0000392C"/>
    <w:rsid w:val="00003C9A"/>
    <w:rsid w:val="000044A3"/>
    <w:rsid w:val="000045FD"/>
    <w:rsid w:val="000048ED"/>
    <w:rsid w:val="000049C1"/>
    <w:rsid w:val="00004A16"/>
    <w:rsid w:val="00004C40"/>
    <w:rsid w:val="00004DD1"/>
    <w:rsid w:val="00004E76"/>
    <w:rsid w:val="00004FC1"/>
    <w:rsid w:val="000051FE"/>
    <w:rsid w:val="000059BB"/>
    <w:rsid w:val="00005CAC"/>
    <w:rsid w:val="00005CD2"/>
    <w:rsid w:val="00005E35"/>
    <w:rsid w:val="000061E0"/>
    <w:rsid w:val="0000656A"/>
    <w:rsid w:val="00006875"/>
    <w:rsid w:val="000069F9"/>
    <w:rsid w:val="00006A20"/>
    <w:rsid w:val="00006B25"/>
    <w:rsid w:val="00006CB4"/>
    <w:rsid w:val="000075C9"/>
    <w:rsid w:val="0000780F"/>
    <w:rsid w:val="0001008C"/>
    <w:rsid w:val="00010091"/>
    <w:rsid w:val="00010573"/>
    <w:rsid w:val="00010AFB"/>
    <w:rsid w:val="00010E6C"/>
    <w:rsid w:val="00011074"/>
    <w:rsid w:val="000114E7"/>
    <w:rsid w:val="000115AC"/>
    <w:rsid w:val="0001160D"/>
    <w:rsid w:val="00011CD6"/>
    <w:rsid w:val="00012515"/>
    <w:rsid w:val="000126BF"/>
    <w:rsid w:val="000129DE"/>
    <w:rsid w:val="00012B91"/>
    <w:rsid w:val="00012E0C"/>
    <w:rsid w:val="000136B5"/>
    <w:rsid w:val="00013851"/>
    <w:rsid w:val="00014601"/>
    <w:rsid w:val="000148D3"/>
    <w:rsid w:val="000149D0"/>
    <w:rsid w:val="00014F20"/>
    <w:rsid w:val="00015DDE"/>
    <w:rsid w:val="0001671A"/>
    <w:rsid w:val="00016744"/>
    <w:rsid w:val="0001693D"/>
    <w:rsid w:val="00016D83"/>
    <w:rsid w:val="00016EB2"/>
    <w:rsid w:val="00017355"/>
    <w:rsid w:val="000173BC"/>
    <w:rsid w:val="000173F3"/>
    <w:rsid w:val="00017B2B"/>
    <w:rsid w:val="00020887"/>
    <w:rsid w:val="00020A91"/>
    <w:rsid w:val="00020D41"/>
    <w:rsid w:val="00020DD7"/>
    <w:rsid w:val="00021293"/>
    <w:rsid w:val="00021DFA"/>
    <w:rsid w:val="0002252C"/>
    <w:rsid w:val="00022C5C"/>
    <w:rsid w:val="00023538"/>
    <w:rsid w:val="00023F8B"/>
    <w:rsid w:val="00024169"/>
    <w:rsid w:val="00024475"/>
    <w:rsid w:val="00024CF1"/>
    <w:rsid w:val="00024D05"/>
    <w:rsid w:val="000254A7"/>
    <w:rsid w:val="00025E72"/>
    <w:rsid w:val="0002685E"/>
    <w:rsid w:val="00026926"/>
    <w:rsid w:val="000269AB"/>
    <w:rsid w:val="00026FE8"/>
    <w:rsid w:val="00027121"/>
    <w:rsid w:val="0002715F"/>
    <w:rsid w:val="00027286"/>
    <w:rsid w:val="000274B4"/>
    <w:rsid w:val="000276FE"/>
    <w:rsid w:val="00027B18"/>
    <w:rsid w:val="000300C3"/>
    <w:rsid w:val="00030365"/>
    <w:rsid w:val="00030499"/>
    <w:rsid w:val="0003064A"/>
    <w:rsid w:val="000306B4"/>
    <w:rsid w:val="000311E8"/>
    <w:rsid w:val="000318C6"/>
    <w:rsid w:val="0003223B"/>
    <w:rsid w:val="000322D5"/>
    <w:rsid w:val="0003261D"/>
    <w:rsid w:val="00032692"/>
    <w:rsid w:val="000327FD"/>
    <w:rsid w:val="00032E56"/>
    <w:rsid w:val="00032E68"/>
    <w:rsid w:val="0003367C"/>
    <w:rsid w:val="00033F09"/>
    <w:rsid w:val="000340DC"/>
    <w:rsid w:val="0003455B"/>
    <w:rsid w:val="00034D64"/>
    <w:rsid w:val="000351C1"/>
    <w:rsid w:val="0003524E"/>
    <w:rsid w:val="0003526C"/>
    <w:rsid w:val="0003534F"/>
    <w:rsid w:val="00035538"/>
    <w:rsid w:val="00035949"/>
    <w:rsid w:val="00035A5F"/>
    <w:rsid w:val="00035C2C"/>
    <w:rsid w:val="00036448"/>
    <w:rsid w:val="00036FDD"/>
    <w:rsid w:val="00037E6C"/>
    <w:rsid w:val="00037F43"/>
    <w:rsid w:val="00037FC6"/>
    <w:rsid w:val="00040532"/>
    <w:rsid w:val="00040A2B"/>
    <w:rsid w:val="00040AF8"/>
    <w:rsid w:val="00040DB5"/>
    <w:rsid w:val="0004115E"/>
    <w:rsid w:val="00041832"/>
    <w:rsid w:val="00041D2E"/>
    <w:rsid w:val="00042368"/>
    <w:rsid w:val="0004279B"/>
    <w:rsid w:val="00042A3F"/>
    <w:rsid w:val="00042AD8"/>
    <w:rsid w:val="00042E36"/>
    <w:rsid w:val="00042E88"/>
    <w:rsid w:val="00042EE4"/>
    <w:rsid w:val="000430A4"/>
    <w:rsid w:val="000432BD"/>
    <w:rsid w:val="00043F03"/>
    <w:rsid w:val="0004454F"/>
    <w:rsid w:val="00044D0F"/>
    <w:rsid w:val="00045D6F"/>
    <w:rsid w:val="00046038"/>
    <w:rsid w:val="00046A98"/>
    <w:rsid w:val="000473BF"/>
    <w:rsid w:val="0004772C"/>
    <w:rsid w:val="00047AC4"/>
    <w:rsid w:val="00047DAE"/>
    <w:rsid w:val="000502FE"/>
    <w:rsid w:val="000504C5"/>
    <w:rsid w:val="0005059E"/>
    <w:rsid w:val="00050EDD"/>
    <w:rsid w:val="000513CB"/>
    <w:rsid w:val="00052C44"/>
    <w:rsid w:val="00052CE5"/>
    <w:rsid w:val="00052FDC"/>
    <w:rsid w:val="000531D5"/>
    <w:rsid w:val="0005328D"/>
    <w:rsid w:val="00053473"/>
    <w:rsid w:val="00053A57"/>
    <w:rsid w:val="0005417D"/>
    <w:rsid w:val="00054A0E"/>
    <w:rsid w:val="00054C95"/>
    <w:rsid w:val="00055079"/>
    <w:rsid w:val="0005523C"/>
    <w:rsid w:val="0005537C"/>
    <w:rsid w:val="0005548D"/>
    <w:rsid w:val="00055BE5"/>
    <w:rsid w:val="00055C51"/>
    <w:rsid w:val="000561E2"/>
    <w:rsid w:val="000563AD"/>
    <w:rsid w:val="000565A0"/>
    <w:rsid w:val="00056654"/>
    <w:rsid w:val="0005684E"/>
    <w:rsid w:val="0005693C"/>
    <w:rsid w:val="000569FF"/>
    <w:rsid w:val="00056A50"/>
    <w:rsid w:val="0005712C"/>
    <w:rsid w:val="000571BB"/>
    <w:rsid w:val="000575D2"/>
    <w:rsid w:val="000577D4"/>
    <w:rsid w:val="00057ADC"/>
    <w:rsid w:val="00057BAA"/>
    <w:rsid w:val="00057C23"/>
    <w:rsid w:val="00057CA4"/>
    <w:rsid w:val="00057D29"/>
    <w:rsid w:val="000602DD"/>
    <w:rsid w:val="000608D3"/>
    <w:rsid w:val="00060B93"/>
    <w:rsid w:val="00060CA6"/>
    <w:rsid w:val="00060EC8"/>
    <w:rsid w:val="000617DB"/>
    <w:rsid w:val="00061C8B"/>
    <w:rsid w:val="0006216A"/>
    <w:rsid w:val="000626E0"/>
    <w:rsid w:val="00062EF6"/>
    <w:rsid w:val="00063404"/>
    <w:rsid w:val="00063649"/>
    <w:rsid w:val="0006465F"/>
    <w:rsid w:val="00064ADC"/>
    <w:rsid w:val="00064F30"/>
    <w:rsid w:val="0006538C"/>
    <w:rsid w:val="0006595C"/>
    <w:rsid w:val="00065B80"/>
    <w:rsid w:val="00065D83"/>
    <w:rsid w:val="000662F9"/>
    <w:rsid w:val="00066484"/>
    <w:rsid w:val="00067197"/>
    <w:rsid w:val="0006792F"/>
    <w:rsid w:val="00067FF5"/>
    <w:rsid w:val="00070EFA"/>
    <w:rsid w:val="0007119B"/>
    <w:rsid w:val="000712E7"/>
    <w:rsid w:val="0007144E"/>
    <w:rsid w:val="00071675"/>
    <w:rsid w:val="00071A69"/>
    <w:rsid w:val="00071E7B"/>
    <w:rsid w:val="00072860"/>
    <w:rsid w:val="00072E53"/>
    <w:rsid w:val="000730A6"/>
    <w:rsid w:val="0007336C"/>
    <w:rsid w:val="00074245"/>
    <w:rsid w:val="000744C9"/>
    <w:rsid w:val="000745C4"/>
    <w:rsid w:val="00074C48"/>
    <w:rsid w:val="00075205"/>
    <w:rsid w:val="0007545F"/>
    <w:rsid w:val="000757C7"/>
    <w:rsid w:val="0007588B"/>
    <w:rsid w:val="000758BF"/>
    <w:rsid w:val="00075BF4"/>
    <w:rsid w:val="00075FCC"/>
    <w:rsid w:val="0007636D"/>
    <w:rsid w:val="00076C9A"/>
    <w:rsid w:val="000774FE"/>
    <w:rsid w:val="00077930"/>
    <w:rsid w:val="00077B2E"/>
    <w:rsid w:val="00077D65"/>
    <w:rsid w:val="00077EA0"/>
    <w:rsid w:val="00080448"/>
    <w:rsid w:val="000805B9"/>
    <w:rsid w:val="00080C03"/>
    <w:rsid w:val="00080CFC"/>
    <w:rsid w:val="00080E05"/>
    <w:rsid w:val="0008115F"/>
    <w:rsid w:val="0008127C"/>
    <w:rsid w:val="000817BF"/>
    <w:rsid w:val="00081AC2"/>
    <w:rsid w:val="00082830"/>
    <w:rsid w:val="00082D36"/>
    <w:rsid w:val="00082EEA"/>
    <w:rsid w:val="000835DC"/>
    <w:rsid w:val="00083656"/>
    <w:rsid w:val="00083C9D"/>
    <w:rsid w:val="00083DD6"/>
    <w:rsid w:val="00084002"/>
    <w:rsid w:val="00085170"/>
    <w:rsid w:val="000851ED"/>
    <w:rsid w:val="000867B9"/>
    <w:rsid w:val="0008693C"/>
    <w:rsid w:val="00086AEF"/>
    <w:rsid w:val="00086B6F"/>
    <w:rsid w:val="000871A7"/>
    <w:rsid w:val="00087441"/>
    <w:rsid w:val="000878A0"/>
    <w:rsid w:val="00087C18"/>
    <w:rsid w:val="00090026"/>
    <w:rsid w:val="0009009B"/>
    <w:rsid w:val="00090306"/>
    <w:rsid w:val="0009041E"/>
    <w:rsid w:val="00090765"/>
    <w:rsid w:val="000908B8"/>
    <w:rsid w:val="00090F95"/>
    <w:rsid w:val="0009166F"/>
    <w:rsid w:val="00092266"/>
    <w:rsid w:val="000926FC"/>
    <w:rsid w:val="00092D42"/>
    <w:rsid w:val="00093307"/>
    <w:rsid w:val="00093343"/>
    <w:rsid w:val="00093ABF"/>
    <w:rsid w:val="0009513A"/>
    <w:rsid w:val="000951B6"/>
    <w:rsid w:val="000951D0"/>
    <w:rsid w:val="000952CC"/>
    <w:rsid w:val="00095397"/>
    <w:rsid w:val="00095626"/>
    <w:rsid w:val="00095879"/>
    <w:rsid w:val="000964E2"/>
    <w:rsid w:val="0009697E"/>
    <w:rsid w:val="00096A70"/>
    <w:rsid w:val="000971C3"/>
    <w:rsid w:val="00097970"/>
    <w:rsid w:val="00097B61"/>
    <w:rsid w:val="00097F65"/>
    <w:rsid w:val="000A019E"/>
    <w:rsid w:val="000A138F"/>
    <w:rsid w:val="000A151D"/>
    <w:rsid w:val="000A1B35"/>
    <w:rsid w:val="000A222A"/>
    <w:rsid w:val="000A2493"/>
    <w:rsid w:val="000A272F"/>
    <w:rsid w:val="000A27E0"/>
    <w:rsid w:val="000A2CF3"/>
    <w:rsid w:val="000A33D1"/>
    <w:rsid w:val="000A34C5"/>
    <w:rsid w:val="000A3570"/>
    <w:rsid w:val="000A3A1E"/>
    <w:rsid w:val="000A3FD9"/>
    <w:rsid w:val="000A43B0"/>
    <w:rsid w:val="000A4652"/>
    <w:rsid w:val="000A5027"/>
    <w:rsid w:val="000A5270"/>
    <w:rsid w:val="000A549C"/>
    <w:rsid w:val="000A54D6"/>
    <w:rsid w:val="000A5C25"/>
    <w:rsid w:val="000A5C83"/>
    <w:rsid w:val="000A6564"/>
    <w:rsid w:val="000A6AE0"/>
    <w:rsid w:val="000A6F11"/>
    <w:rsid w:val="000A6F17"/>
    <w:rsid w:val="000A7684"/>
    <w:rsid w:val="000A7753"/>
    <w:rsid w:val="000B05ED"/>
    <w:rsid w:val="000B08D0"/>
    <w:rsid w:val="000B172D"/>
    <w:rsid w:val="000B1776"/>
    <w:rsid w:val="000B192D"/>
    <w:rsid w:val="000B1BC6"/>
    <w:rsid w:val="000B20E2"/>
    <w:rsid w:val="000B22D1"/>
    <w:rsid w:val="000B2849"/>
    <w:rsid w:val="000B2882"/>
    <w:rsid w:val="000B2888"/>
    <w:rsid w:val="000B3E36"/>
    <w:rsid w:val="000B49F6"/>
    <w:rsid w:val="000B5BB8"/>
    <w:rsid w:val="000B6091"/>
    <w:rsid w:val="000B628F"/>
    <w:rsid w:val="000B6707"/>
    <w:rsid w:val="000B69EE"/>
    <w:rsid w:val="000B6EAB"/>
    <w:rsid w:val="000B6F95"/>
    <w:rsid w:val="000B7085"/>
    <w:rsid w:val="000B72DB"/>
    <w:rsid w:val="000B73FB"/>
    <w:rsid w:val="000B7473"/>
    <w:rsid w:val="000B781F"/>
    <w:rsid w:val="000B7A6E"/>
    <w:rsid w:val="000C03AC"/>
    <w:rsid w:val="000C0B95"/>
    <w:rsid w:val="000C0CCF"/>
    <w:rsid w:val="000C0CFD"/>
    <w:rsid w:val="000C0F0D"/>
    <w:rsid w:val="000C1055"/>
    <w:rsid w:val="000C10A1"/>
    <w:rsid w:val="000C16DF"/>
    <w:rsid w:val="000C16E5"/>
    <w:rsid w:val="000C23CB"/>
    <w:rsid w:val="000C25B8"/>
    <w:rsid w:val="000C2AFB"/>
    <w:rsid w:val="000C2D2D"/>
    <w:rsid w:val="000C32C7"/>
    <w:rsid w:val="000C3EC3"/>
    <w:rsid w:val="000C44E2"/>
    <w:rsid w:val="000C48F7"/>
    <w:rsid w:val="000C4BC2"/>
    <w:rsid w:val="000C54A3"/>
    <w:rsid w:val="000C54E6"/>
    <w:rsid w:val="000C550E"/>
    <w:rsid w:val="000C5B17"/>
    <w:rsid w:val="000C5EE9"/>
    <w:rsid w:val="000C5FB1"/>
    <w:rsid w:val="000C619D"/>
    <w:rsid w:val="000C6242"/>
    <w:rsid w:val="000C6A7A"/>
    <w:rsid w:val="000C6C59"/>
    <w:rsid w:val="000C6D67"/>
    <w:rsid w:val="000C74BB"/>
    <w:rsid w:val="000C77B2"/>
    <w:rsid w:val="000C7B6E"/>
    <w:rsid w:val="000C7CCF"/>
    <w:rsid w:val="000D0166"/>
    <w:rsid w:val="000D0208"/>
    <w:rsid w:val="000D0C69"/>
    <w:rsid w:val="000D1073"/>
    <w:rsid w:val="000D12AF"/>
    <w:rsid w:val="000D12EE"/>
    <w:rsid w:val="000D1B52"/>
    <w:rsid w:val="000D1BE4"/>
    <w:rsid w:val="000D1E77"/>
    <w:rsid w:val="000D1F9E"/>
    <w:rsid w:val="000D22E1"/>
    <w:rsid w:val="000D2547"/>
    <w:rsid w:val="000D26A0"/>
    <w:rsid w:val="000D27A4"/>
    <w:rsid w:val="000D2FA6"/>
    <w:rsid w:val="000D337F"/>
    <w:rsid w:val="000D33DD"/>
    <w:rsid w:val="000D35D2"/>
    <w:rsid w:val="000D3645"/>
    <w:rsid w:val="000D3659"/>
    <w:rsid w:val="000D3851"/>
    <w:rsid w:val="000D43A0"/>
    <w:rsid w:val="000D4669"/>
    <w:rsid w:val="000D488A"/>
    <w:rsid w:val="000D48D1"/>
    <w:rsid w:val="000D4EE5"/>
    <w:rsid w:val="000D4EF4"/>
    <w:rsid w:val="000D5445"/>
    <w:rsid w:val="000D58EF"/>
    <w:rsid w:val="000D5A57"/>
    <w:rsid w:val="000D5BC3"/>
    <w:rsid w:val="000D5E74"/>
    <w:rsid w:val="000D5FA9"/>
    <w:rsid w:val="000D6126"/>
    <w:rsid w:val="000D6626"/>
    <w:rsid w:val="000D7724"/>
    <w:rsid w:val="000D77E8"/>
    <w:rsid w:val="000D7857"/>
    <w:rsid w:val="000D7AC2"/>
    <w:rsid w:val="000E02E6"/>
    <w:rsid w:val="000E0342"/>
    <w:rsid w:val="000E0562"/>
    <w:rsid w:val="000E0731"/>
    <w:rsid w:val="000E1B82"/>
    <w:rsid w:val="000E1EDA"/>
    <w:rsid w:val="000E1F3E"/>
    <w:rsid w:val="000E230E"/>
    <w:rsid w:val="000E23A9"/>
    <w:rsid w:val="000E26E1"/>
    <w:rsid w:val="000E31A3"/>
    <w:rsid w:val="000E4646"/>
    <w:rsid w:val="000E473B"/>
    <w:rsid w:val="000E4AF4"/>
    <w:rsid w:val="000E4DA7"/>
    <w:rsid w:val="000E50EA"/>
    <w:rsid w:val="000E539E"/>
    <w:rsid w:val="000E54B0"/>
    <w:rsid w:val="000E5D81"/>
    <w:rsid w:val="000E5F45"/>
    <w:rsid w:val="000E6303"/>
    <w:rsid w:val="000E6FC8"/>
    <w:rsid w:val="000E7062"/>
    <w:rsid w:val="000E70FF"/>
    <w:rsid w:val="000E7B62"/>
    <w:rsid w:val="000F05A6"/>
    <w:rsid w:val="000F095F"/>
    <w:rsid w:val="000F0E10"/>
    <w:rsid w:val="000F142A"/>
    <w:rsid w:val="000F14CD"/>
    <w:rsid w:val="000F15E4"/>
    <w:rsid w:val="000F1844"/>
    <w:rsid w:val="000F19A3"/>
    <w:rsid w:val="000F25A7"/>
    <w:rsid w:val="000F32FF"/>
    <w:rsid w:val="000F36AC"/>
    <w:rsid w:val="000F3971"/>
    <w:rsid w:val="000F3BC3"/>
    <w:rsid w:val="000F3C8D"/>
    <w:rsid w:val="000F4471"/>
    <w:rsid w:val="000F4CBE"/>
    <w:rsid w:val="000F4E31"/>
    <w:rsid w:val="000F4EC1"/>
    <w:rsid w:val="000F54E0"/>
    <w:rsid w:val="000F570D"/>
    <w:rsid w:val="000F5D45"/>
    <w:rsid w:val="000F6224"/>
    <w:rsid w:val="000F62B9"/>
    <w:rsid w:val="000F63CE"/>
    <w:rsid w:val="000F6652"/>
    <w:rsid w:val="000F66A8"/>
    <w:rsid w:val="000F75CC"/>
    <w:rsid w:val="000F77CB"/>
    <w:rsid w:val="000F7D4C"/>
    <w:rsid w:val="000F7FE3"/>
    <w:rsid w:val="001010E7"/>
    <w:rsid w:val="00101139"/>
    <w:rsid w:val="001018B5"/>
    <w:rsid w:val="00101D4D"/>
    <w:rsid w:val="00101E40"/>
    <w:rsid w:val="00101E7A"/>
    <w:rsid w:val="0010304C"/>
    <w:rsid w:val="001035A8"/>
    <w:rsid w:val="00103DF4"/>
    <w:rsid w:val="0010437C"/>
    <w:rsid w:val="001043AC"/>
    <w:rsid w:val="00104777"/>
    <w:rsid w:val="00104917"/>
    <w:rsid w:val="00105225"/>
    <w:rsid w:val="00105648"/>
    <w:rsid w:val="00105C2D"/>
    <w:rsid w:val="00105DDE"/>
    <w:rsid w:val="00105F40"/>
    <w:rsid w:val="001062B7"/>
    <w:rsid w:val="0010630C"/>
    <w:rsid w:val="0010654D"/>
    <w:rsid w:val="001067EF"/>
    <w:rsid w:val="00106854"/>
    <w:rsid w:val="00106C75"/>
    <w:rsid w:val="00106F15"/>
    <w:rsid w:val="00107643"/>
    <w:rsid w:val="0010772F"/>
    <w:rsid w:val="00107E3C"/>
    <w:rsid w:val="00110E71"/>
    <w:rsid w:val="00111000"/>
    <w:rsid w:val="001112D0"/>
    <w:rsid w:val="00111462"/>
    <w:rsid w:val="001116B4"/>
    <w:rsid w:val="001118CA"/>
    <w:rsid w:val="00111AF9"/>
    <w:rsid w:val="001129F4"/>
    <w:rsid w:val="00113AF3"/>
    <w:rsid w:val="00113EB2"/>
    <w:rsid w:val="001146B7"/>
    <w:rsid w:val="00114827"/>
    <w:rsid w:val="001148A9"/>
    <w:rsid w:val="00114AC2"/>
    <w:rsid w:val="00114B42"/>
    <w:rsid w:val="00114B7C"/>
    <w:rsid w:val="00114B83"/>
    <w:rsid w:val="00114D0E"/>
    <w:rsid w:val="00115013"/>
    <w:rsid w:val="00115563"/>
    <w:rsid w:val="00115AD0"/>
    <w:rsid w:val="001161F9"/>
    <w:rsid w:val="0011630A"/>
    <w:rsid w:val="00116498"/>
    <w:rsid w:val="0011662D"/>
    <w:rsid w:val="00116B43"/>
    <w:rsid w:val="00116C4E"/>
    <w:rsid w:val="0012059C"/>
    <w:rsid w:val="0012073B"/>
    <w:rsid w:val="00120937"/>
    <w:rsid w:val="00120BE5"/>
    <w:rsid w:val="00120D57"/>
    <w:rsid w:val="00120D69"/>
    <w:rsid w:val="001218F2"/>
    <w:rsid w:val="00121B24"/>
    <w:rsid w:val="00121BAD"/>
    <w:rsid w:val="00121BFA"/>
    <w:rsid w:val="00122186"/>
    <w:rsid w:val="001221B9"/>
    <w:rsid w:val="00122520"/>
    <w:rsid w:val="0012289D"/>
    <w:rsid w:val="00122B13"/>
    <w:rsid w:val="00123120"/>
    <w:rsid w:val="0012379A"/>
    <w:rsid w:val="00123855"/>
    <w:rsid w:val="00123916"/>
    <w:rsid w:val="00123BA2"/>
    <w:rsid w:val="00123D17"/>
    <w:rsid w:val="00124194"/>
    <w:rsid w:val="00124196"/>
    <w:rsid w:val="001242D4"/>
    <w:rsid w:val="00124404"/>
    <w:rsid w:val="00125018"/>
    <w:rsid w:val="00125259"/>
    <w:rsid w:val="001252CA"/>
    <w:rsid w:val="00125805"/>
    <w:rsid w:val="00125AB0"/>
    <w:rsid w:val="00125D05"/>
    <w:rsid w:val="00125D35"/>
    <w:rsid w:val="00126106"/>
    <w:rsid w:val="00126332"/>
    <w:rsid w:val="001270A6"/>
    <w:rsid w:val="00127631"/>
    <w:rsid w:val="001276CF"/>
    <w:rsid w:val="00127BE8"/>
    <w:rsid w:val="00127D37"/>
    <w:rsid w:val="00127DDA"/>
    <w:rsid w:val="0013041E"/>
    <w:rsid w:val="001307F5"/>
    <w:rsid w:val="0013099A"/>
    <w:rsid w:val="00130EA5"/>
    <w:rsid w:val="00130F68"/>
    <w:rsid w:val="001310B7"/>
    <w:rsid w:val="0013119C"/>
    <w:rsid w:val="00131479"/>
    <w:rsid w:val="00131719"/>
    <w:rsid w:val="00131A62"/>
    <w:rsid w:val="00131BD1"/>
    <w:rsid w:val="00131F03"/>
    <w:rsid w:val="001321B0"/>
    <w:rsid w:val="00132651"/>
    <w:rsid w:val="00132B36"/>
    <w:rsid w:val="00133464"/>
    <w:rsid w:val="00133689"/>
    <w:rsid w:val="0013372A"/>
    <w:rsid w:val="001337BD"/>
    <w:rsid w:val="00133CD2"/>
    <w:rsid w:val="00134849"/>
    <w:rsid w:val="00134D99"/>
    <w:rsid w:val="001352B0"/>
    <w:rsid w:val="00135B8C"/>
    <w:rsid w:val="00135DA7"/>
    <w:rsid w:val="00135E9A"/>
    <w:rsid w:val="00135F9A"/>
    <w:rsid w:val="00136697"/>
    <w:rsid w:val="00136B70"/>
    <w:rsid w:val="0013750E"/>
    <w:rsid w:val="00137573"/>
    <w:rsid w:val="00137C4A"/>
    <w:rsid w:val="00137F8C"/>
    <w:rsid w:val="0014013D"/>
    <w:rsid w:val="00140577"/>
    <w:rsid w:val="00140745"/>
    <w:rsid w:val="00140A34"/>
    <w:rsid w:val="00140F7D"/>
    <w:rsid w:val="00141AF7"/>
    <w:rsid w:val="00141C6E"/>
    <w:rsid w:val="00141E93"/>
    <w:rsid w:val="00141EC3"/>
    <w:rsid w:val="00141FAA"/>
    <w:rsid w:val="00142213"/>
    <w:rsid w:val="00142468"/>
    <w:rsid w:val="00142B0A"/>
    <w:rsid w:val="0014309C"/>
    <w:rsid w:val="0014342D"/>
    <w:rsid w:val="0014347A"/>
    <w:rsid w:val="00143816"/>
    <w:rsid w:val="00143F54"/>
    <w:rsid w:val="001440A8"/>
    <w:rsid w:val="00144783"/>
    <w:rsid w:val="00144E4C"/>
    <w:rsid w:val="001453E7"/>
    <w:rsid w:val="00145426"/>
    <w:rsid w:val="001459B9"/>
    <w:rsid w:val="0014661A"/>
    <w:rsid w:val="001467C0"/>
    <w:rsid w:val="00146806"/>
    <w:rsid w:val="001475B9"/>
    <w:rsid w:val="001477FE"/>
    <w:rsid w:val="00147B2D"/>
    <w:rsid w:val="00147BA1"/>
    <w:rsid w:val="00147ED7"/>
    <w:rsid w:val="0015030C"/>
    <w:rsid w:val="00150A39"/>
    <w:rsid w:val="001513EF"/>
    <w:rsid w:val="00151581"/>
    <w:rsid w:val="00151DC7"/>
    <w:rsid w:val="00151EB9"/>
    <w:rsid w:val="0015218A"/>
    <w:rsid w:val="0015229B"/>
    <w:rsid w:val="00152E8F"/>
    <w:rsid w:val="00152F72"/>
    <w:rsid w:val="00153797"/>
    <w:rsid w:val="001539EC"/>
    <w:rsid w:val="00153C56"/>
    <w:rsid w:val="00153D87"/>
    <w:rsid w:val="00154395"/>
    <w:rsid w:val="00154629"/>
    <w:rsid w:val="00154774"/>
    <w:rsid w:val="00154A88"/>
    <w:rsid w:val="00154D44"/>
    <w:rsid w:val="00154F45"/>
    <w:rsid w:val="001550E0"/>
    <w:rsid w:val="00155192"/>
    <w:rsid w:val="001556E0"/>
    <w:rsid w:val="001561F1"/>
    <w:rsid w:val="00156786"/>
    <w:rsid w:val="00156969"/>
    <w:rsid w:val="00157232"/>
    <w:rsid w:val="001572D2"/>
    <w:rsid w:val="00157838"/>
    <w:rsid w:val="00157841"/>
    <w:rsid w:val="0016025A"/>
    <w:rsid w:val="00160707"/>
    <w:rsid w:val="001607C0"/>
    <w:rsid w:val="00160850"/>
    <w:rsid w:val="00160EF0"/>
    <w:rsid w:val="00161070"/>
    <w:rsid w:val="0016197F"/>
    <w:rsid w:val="00161E9E"/>
    <w:rsid w:val="00162434"/>
    <w:rsid w:val="00162647"/>
    <w:rsid w:val="00162EBB"/>
    <w:rsid w:val="00163140"/>
    <w:rsid w:val="0016320A"/>
    <w:rsid w:val="00163703"/>
    <w:rsid w:val="001638BD"/>
    <w:rsid w:val="00163B5A"/>
    <w:rsid w:val="0016447F"/>
    <w:rsid w:val="0016551A"/>
    <w:rsid w:val="0016573E"/>
    <w:rsid w:val="00165772"/>
    <w:rsid w:val="00165B4F"/>
    <w:rsid w:val="00166019"/>
    <w:rsid w:val="00166175"/>
    <w:rsid w:val="001663A2"/>
    <w:rsid w:val="00166B85"/>
    <w:rsid w:val="00166F62"/>
    <w:rsid w:val="00167068"/>
    <w:rsid w:val="0016764D"/>
    <w:rsid w:val="00170377"/>
    <w:rsid w:val="00170379"/>
    <w:rsid w:val="00170685"/>
    <w:rsid w:val="00170AD4"/>
    <w:rsid w:val="00170E9A"/>
    <w:rsid w:val="00171136"/>
    <w:rsid w:val="001711BF"/>
    <w:rsid w:val="00171326"/>
    <w:rsid w:val="00171759"/>
    <w:rsid w:val="00171CB9"/>
    <w:rsid w:val="00171F79"/>
    <w:rsid w:val="001721FD"/>
    <w:rsid w:val="00172408"/>
    <w:rsid w:val="001727FB"/>
    <w:rsid w:val="00172C93"/>
    <w:rsid w:val="001731A6"/>
    <w:rsid w:val="00173628"/>
    <w:rsid w:val="00173C48"/>
    <w:rsid w:val="00173DBE"/>
    <w:rsid w:val="00174129"/>
    <w:rsid w:val="0017444C"/>
    <w:rsid w:val="001746BF"/>
    <w:rsid w:val="00174F18"/>
    <w:rsid w:val="00175958"/>
    <w:rsid w:val="00175B0E"/>
    <w:rsid w:val="00176207"/>
    <w:rsid w:val="00176D1E"/>
    <w:rsid w:val="0017726D"/>
    <w:rsid w:val="0017734B"/>
    <w:rsid w:val="001777EB"/>
    <w:rsid w:val="00181169"/>
    <w:rsid w:val="0018164A"/>
    <w:rsid w:val="001817BF"/>
    <w:rsid w:val="00181F10"/>
    <w:rsid w:val="001820F7"/>
    <w:rsid w:val="001822FA"/>
    <w:rsid w:val="001827D3"/>
    <w:rsid w:val="001828A5"/>
    <w:rsid w:val="001829AA"/>
    <w:rsid w:val="00182A58"/>
    <w:rsid w:val="00182B1D"/>
    <w:rsid w:val="00183199"/>
    <w:rsid w:val="00183220"/>
    <w:rsid w:val="0018340E"/>
    <w:rsid w:val="001834C8"/>
    <w:rsid w:val="00183D5A"/>
    <w:rsid w:val="0018415D"/>
    <w:rsid w:val="00184B52"/>
    <w:rsid w:val="0018559C"/>
    <w:rsid w:val="00185945"/>
    <w:rsid w:val="00185B6D"/>
    <w:rsid w:val="00185EC3"/>
    <w:rsid w:val="00186378"/>
    <w:rsid w:val="001863F4"/>
    <w:rsid w:val="001864FB"/>
    <w:rsid w:val="001865DE"/>
    <w:rsid w:val="00186F43"/>
    <w:rsid w:val="00187489"/>
    <w:rsid w:val="00187C72"/>
    <w:rsid w:val="00187D84"/>
    <w:rsid w:val="00190015"/>
    <w:rsid w:val="00190059"/>
    <w:rsid w:val="001902DC"/>
    <w:rsid w:val="001904DE"/>
    <w:rsid w:val="001908AE"/>
    <w:rsid w:val="00190977"/>
    <w:rsid w:val="00190D59"/>
    <w:rsid w:val="00190DC6"/>
    <w:rsid w:val="00190F71"/>
    <w:rsid w:val="001910A3"/>
    <w:rsid w:val="001912EF"/>
    <w:rsid w:val="0019139B"/>
    <w:rsid w:val="0019157E"/>
    <w:rsid w:val="00191768"/>
    <w:rsid w:val="001917C4"/>
    <w:rsid w:val="00191BCE"/>
    <w:rsid w:val="00192121"/>
    <w:rsid w:val="00192267"/>
    <w:rsid w:val="00192D1C"/>
    <w:rsid w:val="001932B5"/>
    <w:rsid w:val="001934F7"/>
    <w:rsid w:val="001937B2"/>
    <w:rsid w:val="00193B15"/>
    <w:rsid w:val="00193D6A"/>
    <w:rsid w:val="00194138"/>
    <w:rsid w:val="00194790"/>
    <w:rsid w:val="0019495A"/>
    <w:rsid w:val="00194DB1"/>
    <w:rsid w:val="00194F78"/>
    <w:rsid w:val="00195081"/>
    <w:rsid w:val="0019563B"/>
    <w:rsid w:val="001956B9"/>
    <w:rsid w:val="001963ED"/>
    <w:rsid w:val="00196E93"/>
    <w:rsid w:val="001972F1"/>
    <w:rsid w:val="001A0141"/>
    <w:rsid w:val="001A15EA"/>
    <w:rsid w:val="001A1C63"/>
    <w:rsid w:val="001A20D2"/>
    <w:rsid w:val="001A2249"/>
    <w:rsid w:val="001A2418"/>
    <w:rsid w:val="001A25C3"/>
    <w:rsid w:val="001A25C6"/>
    <w:rsid w:val="001A286D"/>
    <w:rsid w:val="001A2A35"/>
    <w:rsid w:val="001A2C1E"/>
    <w:rsid w:val="001A2F2B"/>
    <w:rsid w:val="001A33E1"/>
    <w:rsid w:val="001A3AB2"/>
    <w:rsid w:val="001A3D1F"/>
    <w:rsid w:val="001A4216"/>
    <w:rsid w:val="001A53BB"/>
    <w:rsid w:val="001A53EA"/>
    <w:rsid w:val="001A5F3C"/>
    <w:rsid w:val="001A5FA5"/>
    <w:rsid w:val="001A6265"/>
    <w:rsid w:val="001A660D"/>
    <w:rsid w:val="001A68BD"/>
    <w:rsid w:val="001A7608"/>
    <w:rsid w:val="001A798F"/>
    <w:rsid w:val="001A7B81"/>
    <w:rsid w:val="001A7C96"/>
    <w:rsid w:val="001B017D"/>
    <w:rsid w:val="001B0308"/>
    <w:rsid w:val="001B09A5"/>
    <w:rsid w:val="001B123E"/>
    <w:rsid w:val="001B17FA"/>
    <w:rsid w:val="001B19EF"/>
    <w:rsid w:val="001B19F5"/>
    <w:rsid w:val="001B1E0B"/>
    <w:rsid w:val="001B2AC4"/>
    <w:rsid w:val="001B3588"/>
    <w:rsid w:val="001B3C7E"/>
    <w:rsid w:val="001B3F12"/>
    <w:rsid w:val="001B4058"/>
    <w:rsid w:val="001B5385"/>
    <w:rsid w:val="001B5448"/>
    <w:rsid w:val="001B57D0"/>
    <w:rsid w:val="001B5D4A"/>
    <w:rsid w:val="001B5DAE"/>
    <w:rsid w:val="001B6011"/>
    <w:rsid w:val="001B62BD"/>
    <w:rsid w:val="001B65FA"/>
    <w:rsid w:val="001B6F23"/>
    <w:rsid w:val="001B74BB"/>
    <w:rsid w:val="001C04B5"/>
    <w:rsid w:val="001C08A9"/>
    <w:rsid w:val="001C11F4"/>
    <w:rsid w:val="001C16FC"/>
    <w:rsid w:val="001C1EB5"/>
    <w:rsid w:val="001C2101"/>
    <w:rsid w:val="001C2341"/>
    <w:rsid w:val="001C271A"/>
    <w:rsid w:val="001C2745"/>
    <w:rsid w:val="001C2EC8"/>
    <w:rsid w:val="001C2FD8"/>
    <w:rsid w:val="001C332D"/>
    <w:rsid w:val="001C3C53"/>
    <w:rsid w:val="001C4024"/>
    <w:rsid w:val="001C44D8"/>
    <w:rsid w:val="001C47C6"/>
    <w:rsid w:val="001C4929"/>
    <w:rsid w:val="001C4BBE"/>
    <w:rsid w:val="001C4CEF"/>
    <w:rsid w:val="001C4D4B"/>
    <w:rsid w:val="001C57AB"/>
    <w:rsid w:val="001C601F"/>
    <w:rsid w:val="001C61A0"/>
    <w:rsid w:val="001C6558"/>
    <w:rsid w:val="001C66A5"/>
    <w:rsid w:val="001C6BDE"/>
    <w:rsid w:val="001C6DBA"/>
    <w:rsid w:val="001C734D"/>
    <w:rsid w:val="001C7411"/>
    <w:rsid w:val="001C779D"/>
    <w:rsid w:val="001C793B"/>
    <w:rsid w:val="001C7953"/>
    <w:rsid w:val="001C7962"/>
    <w:rsid w:val="001C7CB6"/>
    <w:rsid w:val="001C7FE2"/>
    <w:rsid w:val="001D01FA"/>
    <w:rsid w:val="001D0942"/>
    <w:rsid w:val="001D0CD6"/>
    <w:rsid w:val="001D18EC"/>
    <w:rsid w:val="001D1D18"/>
    <w:rsid w:val="001D1DDB"/>
    <w:rsid w:val="001D2457"/>
    <w:rsid w:val="001D2724"/>
    <w:rsid w:val="001D2A40"/>
    <w:rsid w:val="001D2C3C"/>
    <w:rsid w:val="001D3617"/>
    <w:rsid w:val="001D36BA"/>
    <w:rsid w:val="001D3CA9"/>
    <w:rsid w:val="001D4B60"/>
    <w:rsid w:val="001D4C68"/>
    <w:rsid w:val="001D4D9C"/>
    <w:rsid w:val="001D56F0"/>
    <w:rsid w:val="001D5C35"/>
    <w:rsid w:val="001D5C3C"/>
    <w:rsid w:val="001D60DD"/>
    <w:rsid w:val="001D655D"/>
    <w:rsid w:val="001D656F"/>
    <w:rsid w:val="001D74BF"/>
    <w:rsid w:val="001D7AE3"/>
    <w:rsid w:val="001D7D41"/>
    <w:rsid w:val="001D7DB8"/>
    <w:rsid w:val="001E06FD"/>
    <w:rsid w:val="001E0735"/>
    <w:rsid w:val="001E07C4"/>
    <w:rsid w:val="001E090F"/>
    <w:rsid w:val="001E0A0C"/>
    <w:rsid w:val="001E0EA6"/>
    <w:rsid w:val="001E11A7"/>
    <w:rsid w:val="001E121C"/>
    <w:rsid w:val="001E1781"/>
    <w:rsid w:val="001E1C54"/>
    <w:rsid w:val="001E1E91"/>
    <w:rsid w:val="001E22F3"/>
    <w:rsid w:val="001E2973"/>
    <w:rsid w:val="001E2F60"/>
    <w:rsid w:val="001E2F65"/>
    <w:rsid w:val="001E370C"/>
    <w:rsid w:val="001E3BFF"/>
    <w:rsid w:val="001E4849"/>
    <w:rsid w:val="001E529D"/>
    <w:rsid w:val="001E56AA"/>
    <w:rsid w:val="001E592D"/>
    <w:rsid w:val="001E5DD4"/>
    <w:rsid w:val="001E5F02"/>
    <w:rsid w:val="001E63F7"/>
    <w:rsid w:val="001E6BA6"/>
    <w:rsid w:val="001E6C21"/>
    <w:rsid w:val="001E7A2B"/>
    <w:rsid w:val="001E7F02"/>
    <w:rsid w:val="001E7FCB"/>
    <w:rsid w:val="001F00D2"/>
    <w:rsid w:val="001F06D4"/>
    <w:rsid w:val="001F0859"/>
    <w:rsid w:val="001F0CFF"/>
    <w:rsid w:val="001F1118"/>
    <w:rsid w:val="001F1581"/>
    <w:rsid w:val="001F1619"/>
    <w:rsid w:val="001F1FEB"/>
    <w:rsid w:val="001F223E"/>
    <w:rsid w:val="001F2C19"/>
    <w:rsid w:val="001F2C45"/>
    <w:rsid w:val="001F2EC5"/>
    <w:rsid w:val="001F2EE4"/>
    <w:rsid w:val="001F314E"/>
    <w:rsid w:val="001F3B04"/>
    <w:rsid w:val="001F3D11"/>
    <w:rsid w:val="001F43C2"/>
    <w:rsid w:val="001F4844"/>
    <w:rsid w:val="001F48B4"/>
    <w:rsid w:val="001F48FB"/>
    <w:rsid w:val="001F4DF7"/>
    <w:rsid w:val="001F4E81"/>
    <w:rsid w:val="001F5B89"/>
    <w:rsid w:val="001F5F54"/>
    <w:rsid w:val="001F60A2"/>
    <w:rsid w:val="001F6748"/>
    <w:rsid w:val="001F6DAE"/>
    <w:rsid w:val="001F6F79"/>
    <w:rsid w:val="001F6FD6"/>
    <w:rsid w:val="001F7D74"/>
    <w:rsid w:val="001F7FCB"/>
    <w:rsid w:val="00200043"/>
    <w:rsid w:val="0020027D"/>
    <w:rsid w:val="00200557"/>
    <w:rsid w:val="00200939"/>
    <w:rsid w:val="00200A89"/>
    <w:rsid w:val="00200EE1"/>
    <w:rsid w:val="002010AA"/>
    <w:rsid w:val="00201919"/>
    <w:rsid w:val="00201E6E"/>
    <w:rsid w:val="00202016"/>
    <w:rsid w:val="00202597"/>
    <w:rsid w:val="002029A6"/>
    <w:rsid w:val="00202F55"/>
    <w:rsid w:val="00203622"/>
    <w:rsid w:val="002051A5"/>
    <w:rsid w:val="0020533E"/>
    <w:rsid w:val="002057CD"/>
    <w:rsid w:val="00205809"/>
    <w:rsid w:val="00205B23"/>
    <w:rsid w:val="00205C3F"/>
    <w:rsid w:val="00205CCB"/>
    <w:rsid w:val="00205E96"/>
    <w:rsid w:val="00205F54"/>
    <w:rsid w:val="0020611D"/>
    <w:rsid w:val="00206197"/>
    <w:rsid w:val="002061DB"/>
    <w:rsid w:val="00206B5A"/>
    <w:rsid w:val="00207013"/>
    <w:rsid w:val="00207A2D"/>
    <w:rsid w:val="00207C26"/>
    <w:rsid w:val="002102AB"/>
    <w:rsid w:val="00210546"/>
    <w:rsid w:val="00210A13"/>
    <w:rsid w:val="00211278"/>
    <w:rsid w:val="0021144D"/>
    <w:rsid w:val="002124CF"/>
    <w:rsid w:val="00212926"/>
    <w:rsid w:val="00213519"/>
    <w:rsid w:val="00213984"/>
    <w:rsid w:val="0021401E"/>
    <w:rsid w:val="0021426F"/>
    <w:rsid w:val="002145D4"/>
    <w:rsid w:val="0021502A"/>
    <w:rsid w:val="002154A6"/>
    <w:rsid w:val="00215737"/>
    <w:rsid w:val="00215B2B"/>
    <w:rsid w:val="00215BF6"/>
    <w:rsid w:val="00215D67"/>
    <w:rsid w:val="002174F2"/>
    <w:rsid w:val="00217569"/>
    <w:rsid w:val="002176A5"/>
    <w:rsid w:val="002176FB"/>
    <w:rsid w:val="00217C71"/>
    <w:rsid w:val="00217F45"/>
    <w:rsid w:val="0022025B"/>
    <w:rsid w:val="00220AC7"/>
    <w:rsid w:val="00220AE9"/>
    <w:rsid w:val="002215A2"/>
    <w:rsid w:val="0022169C"/>
    <w:rsid w:val="0022181D"/>
    <w:rsid w:val="00221D72"/>
    <w:rsid w:val="0022360F"/>
    <w:rsid w:val="00223901"/>
    <w:rsid w:val="002239EF"/>
    <w:rsid w:val="00223E06"/>
    <w:rsid w:val="002241C6"/>
    <w:rsid w:val="0022432B"/>
    <w:rsid w:val="00224395"/>
    <w:rsid w:val="00224476"/>
    <w:rsid w:val="002247D7"/>
    <w:rsid w:val="00224C0F"/>
    <w:rsid w:val="00225294"/>
    <w:rsid w:val="00225FFE"/>
    <w:rsid w:val="002261CB"/>
    <w:rsid w:val="002263D5"/>
    <w:rsid w:val="0022667B"/>
    <w:rsid w:val="002269C5"/>
    <w:rsid w:val="00226ADA"/>
    <w:rsid w:val="00227976"/>
    <w:rsid w:val="00230D7F"/>
    <w:rsid w:val="0023125B"/>
    <w:rsid w:val="00231886"/>
    <w:rsid w:val="00231D8C"/>
    <w:rsid w:val="00232421"/>
    <w:rsid w:val="00232616"/>
    <w:rsid w:val="002328A7"/>
    <w:rsid w:val="00232BA9"/>
    <w:rsid w:val="002330F0"/>
    <w:rsid w:val="0023334B"/>
    <w:rsid w:val="0023356B"/>
    <w:rsid w:val="002339F5"/>
    <w:rsid w:val="00233A0D"/>
    <w:rsid w:val="00233ECD"/>
    <w:rsid w:val="00235180"/>
    <w:rsid w:val="0023539A"/>
    <w:rsid w:val="002358D7"/>
    <w:rsid w:val="00235CAD"/>
    <w:rsid w:val="00235D46"/>
    <w:rsid w:val="002368D8"/>
    <w:rsid w:val="0023691A"/>
    <w:rsid w:val="00236A99"/>
    <w:rsid w:val="00236CCA"/>
    <w:rsid w:val="00236D7B"/>
    <w:rsid w:val="0023735C"/>
    <w:rsid w:val="00237C71"/>
    <w:rsid w:val="00240D33"/>
    <w:rsid w:val="00240EC7"/>
    <w:rsid w:val="00240EEF"/>
    <w:rsid w:val="002411EB"/>
    <w:rsid w:val="0024188D"/>
    <w:rsid w:val="002418B7"/>
    <w:rsid w:val="00241E98"/>
    <w:rsid w:val="00242142"/>
    <w:rsid w:val="0024226B"/>
    <w:rsid w:val="00242287"/>
    <w:rsid w:val="002426BE"/>
    <w:rsid w:val="0024293E"/>
    <w:rsid w:val="00242CA0"/>
    <w:rsid w:val="002430A5"/>
    <w:rsid w:val="00243327"/>
    <w:rsid w:val="0024339C"/>
    <w:rsid w:val="00243DD4"/>
    <w:rsid w:val="002445BA"/>
    <w:rsid w:val="002447D7"/>
    <w:rsid w:val="00244F52"/>
    <w:rsid w:val="0024518F"/>
    <w:rsid w:val="0024547E"/>
    <w:rsid w:val="002455F5"/>
    <w:rsid w:val="00245DBA"/>
    <w:rsid w:val="0024602F"/>
    <w:rsid w:val="00246272"/>
    <w:rsid w:val="002466D4"/>
    <w:rsid w:val="00246ACD"/>
    <w:rsid w:val="00246F1D"/>
    <w:rsid w:val="00246F1F"/>
    <w:rsid w:val="0024727F"/>
    <w:rsid w:val="002472AA"/>
    <w:rsid w:val="0024734F"/>
    <w:rsid w:val="002478D2"/>
    <w:rsid w:val="002478EF"/>
    <w:rsid w:val="00247CA8"/>
    <w:rsid w:val="002502AB"/>
    <w:rsid w:val="00250648"/>
    <w:rsid w:val="00251CFD"/>
    <w:rsid w:val="002525CC"/>
    <w:rsid w:val="002526ED"/>
    <w:rsid w:val="00253467"/>
    <w:rsid w:val="00253866"/>
    <w:rsid w:val="002539E9"/>
    <w:rsid w:val="00253CA4"/>
    <w:rsid w:val="00254054"/>
    <w:rsid w:val="00254BAF"/>
    <w:rsid w:val="002550E6"/>
    <w:rsid w:val="0025511E"/>
    <w:rsid w:val="002551C4"/>
    <w:rsid w:val="002562DE"/>
    <w:rsid w:val="00256955"/>
    <w:rsid w:val="002569C8"/>
    <w:rsid w:val="0025700D"/>
    <w:rsid w:val="0025754A"/>
    <w:rsid w:val="002576E0"/>
    <w:rsid w:val="00257A06"/>
    <w:rsid w:val="00257C7F"/>
    <w:rsid w:val="00260A57"/>
    <w:rsid w:val="00261A7C"/>
    <w:rsid w:val="00261BD5"/>
    <w:rsid w:val="00262445"/>
    <w:rsid w:val="002627FA"/>
    <w:rsid w:val="00262CD3"/>
    <w:rsid w:val="00262ED4"/>
    <w:rsid w:val="00262FAC"/>
    <w:rsid w:val="00263593"/>
    <w:rsid w:val="00263671"/>
    <w:rsid w:val="00263725"/>
    <w:rsid w:val="00263991"/>
    <w:rsid w:val="00263BD5"/>
    <w:rsid w:val="00263EB5"/>
    <w:rsid w:val="0026485E"/>
    <w:rsid w:val="00264B41"/>
    <w:rsid w:val="00264C30"/>
    <w:rsid w:val="00264D7F"/>
    <w:rsid w:val="00264E5F"/>
    <w:rsid w:val="00265512"/>
    <w:rsid w:val="00265B3E"/>
    <w:rsid w:val="00266351"/>
    <w:rsid w:val="00266674"/>
    <w:rsid w:val="002669C6"/>
    <w:rsid w:val="00266F6C"/>
    <w:rsid w:val="002673AA"/>
    <w:rsid w:val="002673C0"/>
    <w:rsid w:val="002673F4"/>
    <w:rsid w:val="00267463"/>
    <w:rsid w:val="002674E9"/>
    <w:rsid w:val="002676B4"/>
    <w:rsid w:val="00267794"/>
    <w:rsid w:val="002678E7"/>
    <w:rsid w:val="00270412"/>
    <w:rsid w:val="002704B9"/>
    <w:rsid w:val="00270E17"/>
    <w:rsid w:val="00271F7D"/>
    <w:rsid w:val="00272874"/>
    <w:rsid w:val="00272D6F"/>
    <w:rsid w:val="00272D98"/>
    <w:rsid w:val="00273097"/>
    <w:rsid w:val="0027385B"/>
    <w:rsid w:val="00273914"/>
    <w:rsid w:val="00273A52"/>
    <w:rsid w:val="00273C89"/>
    <w:rsid w:val="00274603"/>
    <w:rsid w:val="00274C6F"/>
    <w:rsid w:val="00274EAD"/>
    <w:rsid w:val="00275762"/>
    <w:rsid w:val="00275BAC"/>
    <w:rsid w:val="00275D86"/>
    <w:rsid w:val="00276282"/>
    <w:rsid w:val="002767DE"/>
    <w:rsid w:val="00276A11"/>
    <w:rsid w:val="00277955"/>
    <w:rsid w:val="00277FCD"/>
    <w:rsid w:val="00280934"/>
    <w:rsid w:val="00280C6C"/>
    <w:rsid w:val="00280F3B"/>
    <w:rsid w:val="002812F5"/>
    <w:rsid w:val="00281DD4"/>
    <w:rsid w:val="00281DF0"/>
    <w:rsid w:val="00281EB6"/>
    <w:rsid w:val="0028206E"/>
    <w:rsid w:val="002824DD"/>
    <w:rsid w:val="002828B5"/>
    <w:rsid w:val="00282FC2"/>
    <w:rsid w:val="0028334C"/>
    <w:rsid w:val="00283414"/>
    <w:rsid w:val="00283C0E"/>
    <w:rsid w:val="00284F0C"/>
    <w:rsid w:val="00284F2D"/>
    <w:rsid w:val="00285246"/>
    <w:rsid w:val="002852CE"/>
    <w:rsid w:val="00285391"/>
    <w:rsid w:val="002855C1"/>
    <w:rsid w:val="002856EC"/>
    <w:rsid w:val="00285B68"/>
    <w:rsid w:val="00285BA4"/>
    <w:rsid w:val="00285EF6"/>
    <w:rsid w:val="00285F53"/>
    <w:rsid w:val="0028663C"/>
    <w:rsid w:val="002867C2"/>
    <w:rsid w:val="00286A95"/>
    <w:rsid w:val="00286E26"/>
    <w:rsid w:val="00286FA2"/>
    <w:rsid w:val="00287A41"/>
    <w:rsid w:val="00287B68"/>
    <w:rsid w:val="00287D1E"/>
    <w:rsid w:val="00287EBF"/>
    <w:rsid w:val="002900CF"/>
    <w:rsid w:val="002903E0"/>
    <w:rsid w:val="00290993"/>
    <w:rsid w:val="00291045"/>
    <w:rsid w:val="00291123"/>
    <w:rsid w:val="00291128"/>
    <w:rsid w:val="0029119B"/>
    <w:rsid w:val="0029190C"/>
    <w:rsid w:val="00291C6B"/>
    <w:rsid w:val="00291ED7"/>
    <w:rsid w:val="00291F95"/>
    <w:rsid w:val="002920AB"/>
    <w:rsid w:val="002925D8"/>
    <w:rsid w:val="0029286D"/>
    <w:rsid w:val="00292A8A"/>
    <w:rsid w:val="00292BF9"/>
    <w:rsid w:val="00292EFB"/>
    <w:rsid w:val="00293229"/>
    <w:rsid w:val="00293FA6"/>
    <w:rsid w:val="00294068"/>
    <w:rsid w:val="00294114"/>
    <w:rsid w:val="0029477A"/>
    <w:rsid w:val="00294D56"/>
    <w:rsid w:val="00295329"/>
    <w:rsid w:val="00295C5A"/>
    <w:rsid w:val="00295FD5"/>
    <w:rsid w:val="002962FC"/>
    <w:rsid w:val="002968AA"/>
    <w:rsid w:val="00296C36"/>
    <w:rsid w:val="002971D7"/>
    <w:rsid w:val="00297C7A"/>
    <w:rsid w:val="00297EC8"/>
    <w:rsid w:val="002A00B1"/>
    <w:rsid w:val="002A0DE1"/>
    <w:rsid w:val="002A12EA"/>
    <w:rsid w:val="002A1824"/>
    <w:rsid w:val="002A1837"/>
    <w:rsid w:val="002A19DA"/>
    <w:rsid w:val="002A20FB"/>
    <w:rsid w:val="002A2174"/>
    <w:rsid w:val="002A2872"/>
    <w:rsid w:val="002A2CC1"/>
    <w:rsid w:val="002A3E06"/>
    <w:rsid w:val="002A4027"/>
    <w:rsid w:val="002A4B89"/>
    <w:rsid w:val="002A4C95"/>
    <w:rsid w:val="002A520E"/>
    <w:rsid w:val="002A52AE"/>
    <w:rsid w:val="002A5361"/>
    <w:rsid w:val="002A5E83"/>
    <w:rsid w:val="002A6881"/>
    <w:rsid w:val="002A6D25"/>
    <w:rsid w:val="002A6E57"/>
    <w:rsid w:val="002A7169"/>
    <w:rsid w:val="002A7726"/>
    <w:rsid w:val="002A776A"/>
    <w:rsid w:val="002A778F"/>
    <w:rsid w:val="002B0762"/>
    <w:rsid w:val="002B0A7F"/>
    <w:rsid w:val="002B125D"/>
    <w:rsid w:val="002B13D4"/>
    <w:rsid w:val="002B18BB"/>
    <w:rsid w:val="002B1D9D"/>
    <w:rsid w:val="002B24C8"/>
    <w:rsid w:val="002B2536"/>
    <w:rsid w:val="002B26E1"/>
    <w:rsid w:val="002B2A4C"/>
    <w:rsid w:val="002B3678"/>
    <w:rsid w:val="002B3C07"/>
    <w:rsid w:val="002B412B"/>
    <w:rsid w:val="002B437A"/>
    <w:rsid w:val="002B4389"/>
    <w:rsid w:val="002B47DB"/>
    <w:rsid w:val="002B52B0"/>
    <w:rsid w:val="002B57C2"/>
    <w:rsid w:val="002B5CB5"/>
    <w:rsid w:val="002B5DBF"/>
    <w:rsid w:val="002B64ED"/>
    <w:rsid w:val="002B68CC"/>
    <w:rsid w:val="002B724E"/>
    <w:rsid w:val="002B773C"/>
    <w:rsid w:val="002C0740"/>
    <w:rsid w:val="002C158A"/>
    <w:rsid w:val="002C17FD"/>
    <w:rsid w:val="002C18BB"/>
    <w:rsid w:val="002C1CA7"/>
    <w:rsid w:val="002C1E08"/>
    <w:rsid w:val="002C235C"/>
    <w:rsid w:val="002C259F"/>
    <w:rsid w:val="002C2B91"/>
    <w:rsid w:val="002C34D0"/>
    <w:rsid w:val="002C37DD"/>
    <w:rsid w:val="002C38D0"/>
    <w:rsid w:val="002C3A64"/>
    <w:rsid w:val="002C3AD8"/>
    <w:rsid w:val="002C3B38"/>
    <w:rsid w:val="002C42BF"/>
    <w:rsid w:val="002C42E5"/>
    <w:rsid w:val="002C454C"/>
    <w:rsid w:val="002C4A01"/>
    <w:rsid w:val="002C521F"/>
    <w:rsid w:val="002C54D7"/>
    <w:rsid w:val="002C568B"/>
    <w:rsid w:val="002C5992"/>
    <w:rsid w:val="002C657E"/>
    <w:rsid w:val="002C671F"/>
    <w:rsid w:val="002C689A"/>
    <w:rsid w:val="002C6AFC"/>
    <w:rsid w:val="002C6CBF"/>
    <w:rsid w:val="002C7B49"/>
    <w:rsid w:val="002C7B63"/>
    <w:rsid w:val="002D041F"/>
    <w:rsid w:val="002D04A5"/>
    <w:rsid w:val="002D09EB"/>
    <w:rsid w:val="002D0BAD"/>
    <w:rsid w:val="002D0E19"/>
    <w:rsid w:val="002D14FD"/>
    <w:rsid w:val="002D190A"/>
    <w:rsid w:val="002D1ACA"/>
    <w:rsid w:val="002D20B1"/>
    <w:rsid w:val="002D2698"/>
    <w:rsid w:val="002D2F55"/>
    <w:rsid w:val="002D32CB"/>
    <w:rsid w:val="002D3478"/>
    <w:rsid w:val="002D35B5"/>
    <w:rsid w:val="002D3A96"/>
    <w:rsid w:val="002D3D0E"/>
    <w:rsid w:val="002D413E"/>
    <w:rsid w:val="002D4300"/>
    <w:rsid w:val="002D4755"/>
    <w:rsid w:val="002D4A3E"/>
    <w:rsid w:val="002D4FFC"/>
    <w:rsid w:val="002D543C"/>
    <w:rsid w:val="002D57FA"/>
    <w:rsid w:val="002D61C6"/>
    <w:rsid w:val="002D62AC"/>
    <w:rsid w:val="002D66E7"/>
    <w:rsid w:val="002D6EC3"/>
    <w:rsid w:val="002D7396"/>
    <w:rsid w:val="002D7954"/>
    <w:rsid w:val="002D7B38"/>
    <w:rsid w:val="002D7B99"/>
    <w:rsid w:val="002D7DB4"/>
    <w:rsid w:val="002E0435"/>
    <w:rsid w:val="002E0BB1"/>
    <w:rsid w:val="002E0D58"/>
    <w:rsid w:val="002E0DE2"/>
    <w:rsid w:val="002E0F5A"/>
    <w:rsid w:val="002E1B65"/>
    <w:rsid w:val="002E1C24"/>
    <w:rsid w:val="002E1C5C"/>
    <w:rsid w:val="002E1EA9"/>
    <w:rsid w:val="002E2088"/>
    <w:rsid w:val="002E2B34"/>
    <w:rsid w:val="002E2DD4"/>
    <w:rsid w:val="002E3162"/>
    <w:rsid w:val="002E337F"/>
    <w:rsid w:val="002E34E2"/>
    <w:rsid w:val="002E3C6A"/>
    <w:rsid w:val="002E4095"/>
    <w:rsid w:val="002E42CD"/>
    <w:rsid w:val="002E4730"/>
    <w:rsid w:val="002E47D6"/>
    <w:rsid w:val="002E48FF"/>
    <w:rsid w:val="002E49C3"/>
    <w:rsid w:val="002E4AE1"/>
    <w:rsid w:val="002E4B9B"/>
    <w:rsid w:val="002E5312"/>
    <w:rsid w:val="002E61EB"/>
    <w:rsid w:val="002E63CE"/>
    <w:rsid w:val="002E6B79"/>
    <w:rsid w:val="002E6C19"/>
    <w:rsid w:val="002E6F4B"/>
    <w:rsid w:val="002E7049"/>
    <w:rsid w:val="002E7175"/>
    <w:rsid w:val="002E72C0"/>
    <w:rsid w:val="002E7318"/>
    <w:rsid w:val="002E76B3"/>
    <w:rsid w:val="002F0478"/>
    <w:rsid w:val="002F055A"/>
    <w:rsid w:val="002F10A8"/>
    <w:rsid w:val="002F1B56"/>
    <w:rsid w:val="002F2119"/>
    <w:rsid w:val="002F23A2"/>
    <w:rsid w:val="002F25B9"/>
    <w:rsid w:val="002F2A64"/>
    <w:rsid w:val="002F2CB5"/>
    <w:rsid w:val="002F3CBC"/>
    <w:rsid w:val="002F3D07"/>
    <w:rsid w:val="002F435F"/>
    <w:rsid w:val="002F458F"/>
    <w:rsid w:val="002F45BE"/>
    <w:rsid w:val="002F467B"/>
    <w:rsid w:val="002F4760"/>
    <w:rsid w:val="002F4B2C"/>
    <w:rsid w:val="002F4EAB"/>
    <w:rsid w:val="002F4F29"/>
    <w:rsid w:val="002F5589"/>
    <w:rsid w:val="002F5730"/>
    <w:rsid w:val="002F5E8C"/>
    <w:rsid w:val="002F6743"/>
    <w:rsid w:val="002F68B3"/>
    <w:rsid w:val="002F6985"/>
    <w:rsid w:val="002F7205"/>
    <w:rsid w:val="002F7345"/>
    <w:rsid w:val="002F7530"/>
    <w:rsid w:val="002F7679"/>
    <w:rsid w:val="002F7958"/>
    <w:rsid w:val="002F7CBE"/>
    <w:rsid w:val="002F7F38"/>
    <w:rsid w:val="0030057A"/>
    <w:rsid w:val="003015C4"/>
    <w:rsid w:val="003017CE"/>
    <w:rsid w:val="00301AC3"/>
    <w:rsid w:val="00301F24"/>
    <w:rsid w:val="0030209D"/>
    <w:rsid w:val="0030261F"/>
    <w:rsid w:val="003026A8"/>
    <w:rsid w:val="003033B8"/>
    <w:rsid w:val="00303F6E"/>
    <w:rsid w:val="003040F9"/>
    <w:rsid w:val="003041FF"/>
    <w:rsid w:val="00304A48"/>
    <w:rsid w:val="00305382"/>
    <w:rsid w:val="003056EB"/>
    <w:rsid w:val="003059C0"/>
    <w:rsid w:val="00305D1D"/>
    <w:rsid w:val="0030645B"/>
    <w:rsid w:val="00306D8A"/>
    <w:rsid w:val="0030713A"/>
    <w:rsid w:val="0030748C"/>
    <w:rsid w:val="003075DB"/>
    <w:rsid w:val="00307739"/>
    <w:rsid w:val="0030775E"/>
    <w:rsid w:val="00307C0D"/>
    <w:rsid w:val="00310133"/>
    <w:rsid w:val="003107B0"/>
    <w:rsid w:val="00311314"/>
    <w:rsid w:val="0031168A"/>
    <w:rsid w:val="0031170E"/>
    <w:rsid w:val="00311B67"/>
    <w:rsid w:val="00312DC6"/>
    <w:rsid w:val="00312E33"/>
    <w:rsid w:val="00313388"/>
    <w:rsid w:val="00313CCD"/>
    <w:rsid w:val="00314062"/>
    <w:rsid w:val="003140D5"/>
    <w:rsid w:val="0031533F"/>
    <w:rsid w:val="00315A36"/>
    <w:rsid w:val="00315C9A"/>
    <w:rsid w:val="00315E09"/>
    <w:rsid w:val="00315EEA"/>
    <w:rsid w:val="0031601A"/>
    <w:rsid w:val="0031640F"/>
    <w:rsid w:val="00316586"/>
    <w:rsid w:val="00316697"/>
    <w:rsid w:val="00316C8D"/>
    <w:rsid w:val="003170D3"/>
    <w:rsid w:val="003174EE"/>
    <w:rsid w:val="00317CDD"/>
    <w:rsid w:val="00317D7C"/>
    <w:rsid w:val="00320284"/>
    <w:rsid w:val="003204A1"/>
    <w:rsid w:val="0032067B"/>
    <w:rsid w:val="00320DE4"/>
    <w:rsid w:val="00322423"/>
    <w:rsid w:val="00322594"/>
    <w:rsid w:val="00322885"/>
    <w:rsid w:val="00322A38"/>
    <w:rsid w:val="00322FFB"/>
    <w:rsid w:val="003232FC"/>
    <w:rsid w:val="0032336B"/>
    <w:rsid w:val="00323E05"/>
    <w:rsid w:val="00323FA3"/>
    <w:rsid w:val="0032425E"/>
    <w:rsid w:val="003245E1"/>
    <w:rsid w:val="0032470F"/>
    <w:rsid w:val="0032472C"/>
    <w:rsid w:val="003247F6"/>
    <w:rsid w:val="0032564D"/>
    <w:rsid w:val="0032569C"/>
    <w:rsid w:val="0032599D"/>
    <w:rsid w:val="00325C5A"/>
    <w:rsid w:val="00326256"/>
    <w:rsid w:val="003265D5"/>
    <w:rsid w:val="00326881"/>
    <w:rsid w:val="00326D77"/>
    <w:rsid w:val="00326FB3"/>
    <w:rsid w:val="00327C66"/>
    <w:rsid w:val="0033061A"/>
    <w:rsid w:val="00330AF0"/>
    <w:rsid w:val="00330ED9"/>
    <w:rsid w:val="00331CBD"/>
    <w:rsid w:val="00332033"/>
    <w:rsid w:val="00332A0D"/>
    <w:rsid w:val="00332E0E"/>
    <w:rsid w:val="00333A03"/>
    <w:rsid w:val="00333D2D"/>
    <w:rsid w:val="0033462F"/>
    <w:rsid w:val="003346C3"/>
    <w:rsid w:val="00334A64"/>
    <w:rsid w:val="00334C53"/>
    <w:rsid w:val="00334EAA"/>
    <w:rsid w:val="0033506C"/>
    <w:rsid w:val="00335784"/>
    <w:rsid w:val="003359D2"/>
    <w:rsid w:val="00335BFE"/>
    <w:rsid w:val="0033608C"/>
    <w:rsid w:val="00336434"/>
    <w:rsid w:val="0033694A"/>
    <w:rsid w:val="003373E0"/>
    <w:rsid w:val="00337453"/>
    <w:rsid w:val="003379B4"/>
    <w:rsid w:val="00337D62"/>
    <w:rsid w:val="00337EC1"/>
    <w:rsid w:val="0034020F"/>
    <w:rsid w:val="003404DB"/>
    <w:rsid w:val="00341803"/>
    <w:rsid w:val="00341861"/>
    <w:rsid w:val="00342377"/>
    <w:rsid w:val="003424A8"/>
    <w:rsid w:val="003424F6"/>
    <w:rsid w:val="00342CB9"/>
    <w:rsid w:val="003436B0"/>
    <w:rsid w:val="003436FE"/>
    <w:rsid w:val="003439E5"/>
    <w:rsid w:val="00343AF8"/>
    <w:rsid w:val="0034410D"/>
    <w:rsid w:val="00344389"/>
    <w:rsid w:val="00344733"/>
    <w:rsid w:val="0034484D"/>
    <w:rsid w:val="0034489C"/>
    <w:rsid w:val="00344B7A"/>
    <w:rsid w:val="00344E5B"/>
    <w:rsid w:val="00344FD8"/>
    <w:rsid w:val="00345C70"/>
    <w:rsid w:val="00345C7A"/>
    <w:rsid w:val="00345D59"/>
    <w:rsid w:val="003467FE"/>
    <w:rsid w:val="00346CDD"/>
    <w:rsid w:val="00346DE7"/>
    <w:rsid w:val="0034704C"/>
    <w:rsid w:val="00347D87"/>
    <w:rsid w:val="0035005E"/>
    <w:rsid w:val="00351068"/>
    <w:rsid w:val="003512D9"/>
    <w:rsid w:val="003515FE"/>
    <w:rsid w:val="00351862"/>
    <w:rsid w:val="0035213F"/>
    <w:rsid w:val="00352A8A"/>
    <w:rsid w:val="00352C61"/>
    <w:rsid w:val="00352CFF"/>
    <w:rsid w:val="0035359A"/>
    <w:rsid w:val="0035387D"/>
    <w:rsid w:val="003538BE"/>
    <w:rsid w:val="003540A8"/>
    <w:rsid w:val="003540B0"/>
    <w:rsid w:val="00354643"/>
    <w:rsid w:val="00354AEC"/>
    <w:rsid w:val="00354B6C"/>
    <w:rsid w:val="00354F38"/>
    <w:rsid w:val="00355127"/>
    <w:rsid w:val="0035516F"/>
    <w:rsid w:val="00355E5F"/>
    <w:rsid w:val="003562C6"/>
    <w:rsid w:val="00356817"/>
    <w:rsid w:val="00356E68"/>
    <w:rsid w:val="00356E6C"/>
    <w:rsid w:val="0035792E"/>
    <w:rsid w:val="00357ECD"/>
    <w:rsid w:val="00357F7A"/>
    <w:rsid w:val="0036020A"/>
    <w:rsid w:val="003604D5"/>
    <w:rsid w:val="0036065A"/>
    <w:rsid w:val="003607E1"/>
    <w:rsid w:val="00360E17"/>
    <w:rsid w:val="00360E9D"/>
    <w:rsid w:val="003614DF"/>
    <w:rsid w:val="0036172E"/>
    <w:rsid w:val="00361CA6"/>
    <w:rsid w:val="0036221C"/>
    <w:rsid w:val="003626A0"/>
    <w:rsid w:val="0036281B"/>
    <w:rsid w:val="003628A3"/>
    <w:rsid w:val="00363F43"/>
    <w:rsid w:val="003644D7"/>
    <w:rsid w:val="003646AC"/>
    <w:rsid w:val="0036470E"/>
    <w:rsid w:val="00364794"/>
    <w:rsid w:val="0036491F"/>
    <w:rsid w:val="00364C4D"/>
    <w:rsid w:val="003651E4"/>
    <w:rsid w:val="0036566D"/>
    <w:rsid w:val="0036579F"/>
    <w:rsid w:val="00365834"/>
    <w:rsid w:val="00366E60"/>
    <w:rsid w:val="003672A8"/>
    <w:rsid w:val="00367996"/>
    <w:rsid w:val="00367B72"/>
    <w:rsid w:val="00367DB2"/>
    <w:rsid w:val="003709C8"/>
    <w:rsid w:val="00370DAC"/>
    <w:rsid w:val="00371072"/>
    <w:rsid w:val="00371173"/>
    <w:rsid w:val="00371640"/>
    <w:rsid w:val="00372603"/>
    <w:rsid w:val="00372D0D"/>
    <w:rsid w:val="00373386"/>
    <w:rsid w:val="003738CC"/>
    <w:rsid w:val="00373DDC"/>
    <w:rsid w:val="00373E50"/>
    <w:rsid w:val="003745D5"/>
    <w:rsid w:val="0037515D"/>
    <w:rsid w:val="003751F6"/>
    <w:rsid w:val="00375209"/>
    <w:rsid w:val="00375489"/>
    <w:rsid w:val="00375B26"/>
    <w:rsid w:val="0037601A"/>
    <w:rsid w:val="0037648A"/>
    <w:rsid w:val="00376733"/>
    <w:rsid w:val="003768F7"/>
    <w:rsid w:val="00376DF7"/>
    <w:rsid w:val="00376FCC"/>
    <w:rsid w:val="00377BB5"/>
    <w:rsid w:val="00377BEB"/>
    <w:rsid w:val="00381502"/>
    <w:rsid w:val="003815ED"/>
    <w:rsid w:val="003815F1"/>
    <w:rsid w:val="00381D3A"/>
    <w:rsid w:val="00382E03"/>
    <w:rsid w:val="0038319A"/>
    <w:rsid w:val="003834A7"/>
    <w:rsid w:val="00383538"/>
    <w:rsid w:val="00383605"/>
    <w:rsid w:val="00383731"/>
    <w:rsid w:val="00383A4C"/>
    <w:rsid w:val="00384164"/>
    <w:rsid w:val="00384921"/>
    <w:rsid w:val="00384B40"/>
    <w:rsid w:val="00384C36"/>
    <w:rsid w:val="00385CCC"/>
    <w:rsid w:val="00386EF1"/>
    <w:rsid w:val="00386FF6"/>
    <w:rsid w:val="003872C2"/>
    <w:rsid w:val="00387623"/>
    <w:rsid w:val="00387A42"/>
    <w:rsid w:val="00387DE5"/>
    <w:rsid w:val="003907FC"/>
    <w:rsid w:val="00390CD3"/>
    <w:rsid w:val="00391920"/>
    <w:rsid w:val="00391981"/>
    <w:rsid w:val="00391BD1"/>
    <w:rsid w:val="00392442"/>
    <w:rsid w:val="00393DD8"/>
    <w:rsid w:val="00394195"/>
    <w:rsid w:val="00394377"/>
    <w:rsid w:val="00394E47"/>
    <w:rsid w:val="00394F65"/>
    <w:rsid w:val="00395A01"/>
    <w:rsid w:val="00395CB0"/>
    <w:rsid w:val="003965B1"/>
    <w:rsid w:val="00396ADD"/>
    <w:rsid w:val="00396C01"/>
    <w:rsid w:val="00396E7E"/>
    <w:rsid w:val="003970E5"/>
    <w:rsid w:val="00397C37"/>
    <w:rsid w:val="003A1517"/>
    <w:rsid w:val="003A16DC"/>
    <w:rsid w:val="003A19F9"/>
    <w:rsid w:val="003A21D8"/>
    <w:rsid w:val="003A24BF"/>
    <w:rsid w:val="003A28EA"/>
    <w:rsid w:val="003A2D92"/>
    <w:rsid w:val="003A357F"/>
    <w:rsid w:val="003A3AFA"/>
    <w:rsid w:val="003A3C2E"/>
    <w:rsid w:val="003A4305"/>
    <w:rsid w:val="003A5633"/>
    <w:rsid w:val="003A63A4"/>
    <w:rsid w:val="003A665B"/>
    <w:rsid w:val="003A6662"/>
    <w:rsid w:val="003A6917"/>
    <w:rsid w:val="003A6DB6"/>
    <w:rsid w:val="003A6E42"/>
    <w:rsid w:val="003A7119"/>
    <w:rsid w:val="003A7665"/>
    <w:rsid w:val="003A768F"/>
    <w:rsid w:val="003A7C93"/>
    <w:rsid w:val="003A7D2D"/>
    <w:rsid w:val="003B0267"/>
    <w:rsid w:val="003B030C"/>
    <w:rsid w:val="003B0412"/>
    <w:rsid w:val="003B0675"/>
    <w:rsid w:val="003B0A63"/>
    <w:rsid w:val="003B0B2A"/>
    <w:rsid w:val="003B129D"/>
    <w:rsid w:val="003B139B"/>
    <w:rsid w:val="003B1502"/>
    <w:rsid w:val="003B2E0A"/>
    <w:rsid w:val="003B3856"/>
    <w:rsid w:val="003B394C"/>
    <w:rsid w:val="003B398F"/>
    <w:rsid w:val="003B4260"/>
    <w:rsid w:val="003B4484"/>
    <w:rsid w:val="003B470F"/>
    <w:rsid w:val="003B6082"/>
    <w:rsid w:val="003B70EB"/>
    <w:rsid w:val="003B7885"/>
    <w:rsid w:val="003B7B2E"/>
    <w:rsid w:val="003B7F62"/>
    <w:rsid w:val="003C03CC"/>
    <w:rsid w:val="003C0708"/>
    <w:rsid w:val="003C0812"/>
    <w:rsid w:val="003C097B"/>
    <w:rsid w:val="003C1431"/>
    <w:rsid w:val="003C1540"/>
    <w:rsid w:val="003C1581"/>
    <w:rsid w:val="003C159D"/>
    <w:rsid w:val="003C162B"/>
    <w:rsid w:val="003C1908"/>
    <w:rsid w:val="003C1A0A"/>
    <w:rsid w:val="003C1B37"/>
    <w:rsid w:val="003C2303"/>
    <w:rsid w:val="003C23E6"/>
    <w:rsid w:val="003C28C8"/>
    <w:rsid w:val="003C28E0"/>
    <w:rsid w:val="003C29C7"/>
    <w:rsid w:val="003C2CB9"/>
    <w:rsid w:val="003C365D"/>
    <w:rsid w:val="003C38E8"/>
    <w:rsid w:val="003C3AE9"/>
    <w:rsid w:val="003C3FBA"/>
    <w:rsid w:val="003C4067"/>
    <w:rsid w:val="003C43F8"/>
    <w:rsid w:val="003C4513"/>
    <w:rsid w:val="003C4BCB"/>
    <w:rsid w:val="003C531B"/>
    <w:rsid w:val="003C573E"/>
    <w:rsid w:val="003C5F77"/>
    <w:rsid w:val="003C5FED"/>
    <w:rsid w:val="003C6772"/>
    <w:rsid w:val="003C67CF"/>
    <w:rsid w:val="003C7D4D"/>
    <w:rsid w:val="003C7E0A"/>
    <w:rsid w:val="003C7F80"/>
    <w:rsid w:val="003D0457"/>
    <w:rsid w:val="003D1295"/>
    <w:rsid w:val="003D16F4"/>
    <w:rsid w:val="003D25FF"/>
    <w:rsid w:val="003D2638"/>
    <w:rsid w:val="003D2A11"/>
    <w:rsid w:val="003D2CEE"/>
    <w:rsid w:val="003D30AC"/>
    <w:rsid w:val="003D3450"/>
    <w:rsid w:val="003D3A27"/>
    <w:rsid w:val="003D3A8C"/>
    <w:rsid w:val="003D44B5"/>
    <w:rsid w:val="003D44ED"/>
    <w:rsid w:val="003D4518"/>
    <w:rsid w:val="003D45DB"/>
    <w:rsid w:val="003D4766"/>
    <w:rsid w:val="003D4E8B"/>
    <w:rsid w:val="003D5082"/>
    <w:rsid w:val="003D55A3"/>
    <w:rsid w:val="003D5D36"/>
    <w:rsid w:val="003D656F"/>
    <w:rsid w:val="003D6A9F"/>
    <w:rsid w:val="003D6C6E"/>
    <w:rsid w:val="003D6CCD"/>
    <w:rsid w:val="003D7A42"/>
    <w:rsid w:val="003D7FE4"/>
    <w:rsid w:val="003E028D"/>
    <w:rsid w:val="003E02C4"/>
    <w:rsid w:val="003E02F9"/>
    <w:rsid w:val="003E06A5"/>
    <w:rsid w:val="003E09B4"/>
    <w:rsid w:val="003E0B83"/>
    <w:rsid w:val="003E0DBF"/>
    <w:rsid w:val="003E1A33"/>
    <w:rsid w:val="003E1C2B"/>
    <w:rsid w:val="003E264F"/>
    <w:rsid w:val="003E27FE"/>
    <w:rsid w:val="003E35EB"/>
    <w:rsid w:val="003E3FA6"/>
    <w:rsid w:val="003E47C2"/>
    <w:rsid w:val="003E4877"/>
    <w:rsid w:val="003E4D11"/>
    <w:rsid w:val="003E4EA2"/>
    <w:rsid w:val="003E4EE7"/>
    <w:rsid w:val="003E5564"/>
    <w:rsid w:val="003E61E7"/>
    <w:rsid w:val="003E62C6"/>
    <w:rsid w:val="003E62E7"/>
    <w:rsid w:val="003E6855"/>
    <w:rsid w:val="003E694D"/>
    <w:rsid w:val="003E6E47"/>
    <w:rsid w:val="003E6ECD"/>
    <w:rsid w:val="003E6FC7"/>
    <w:rsid w:val="003E7603"/>
    <w:rsid w:val="003F0011"/>
    <w:rsid w:val="003F034A"/>
    <w:rsid w:val="003F05C8"/>
    <w:rsid w:val="003F1998"/>
    <w:rsid w:val="003F1C94"/>
    <w:rsid w:val="003F21B1"/>
    <w:rsid w:val="003F22E7"/>
    <w:rsid w:val="003F2B66"/>
    <w:rsid w:val="003F2B71"/>
    <w:rsid w:val="003F3F74"/>
    <w:rsid w:val="003F41B8"/>
    <w:rsid w:val="003F470D"/>
    <w:rsid w:val="003F4769"/>
    <w:rsid w:val="003F4885"/>
    <w:rsid w:val="003F4993"/>
    <w:rsid w:val="003F5336"/>
    <w:rsid w:val="003F5762"/>
    <w:rsid w:val="003F59B6"/>
    <w:rsid w:val="003F5AED"/>
    <w:rsid w:val="003F6203"/>
    <w:rsid w:val="003F6941"/>
    <w:rsid w:val="003F6AD5"/>
    <w:rsid w:val="003F6F82"/>
    <w:rsid w:val="003F7221"/>
    <w:rsid w:val="003F78B5"/>
    <w:rsid w:val="003F78CA"/>
    <w:rsid w:val="003F7A36"/>
    <w:rsid w:val="003F7C38"/>
    <w:rsid w:val="004008ED"/>
    <w:rsid w:val="00400BEA"/>
    <w:rsid w:val="00400EA1"/>
    <w:rsid w:val="0040103E"/>
    <w:rsid w:val="00401424"/>
    <w:rsid w:val="0040202B"/>
    <w:rsid w:val="00402779"/>
    <w:rsid w:val="00403148"/>
    <w:rsid w:val="00403303"/>
    <w:rsid w:val="00403D12"/>
    <w:rsid w:val="00404362"/>
    <w:rsid w:val="004045D0"/>
    <w:rsid w:val="00404BD7"/>
    <w:rsid w:val="004050EF"/>
    <w:rsid w:val="00405337"/>
    <w:rsid w:val="00405C2C"/>
    <w:rsid w:val="0040606E"/>
    <w:rsid w:val="00406228"/>
    <w:rsid w:val="00406255"/>
    <w:rsid w:val="00406949"/>
    <w:rsid w:val="00406A18"/>
    <w:rsid w:val="00406E2E"/>
    <w:rsid w:val="004077BB"/>
    <w:rsid w:val="00407A20"/>
    <w:rsid w:val="0041037F"/>
    <w:rsid w:val="00412677"/>
    <w:rsid w:val="00412CAD"/>
    <w:rsid w:val="00412FC6"/>
    <w:rsid w:val="004139C8"/>
    <w:rsid w:val="00413CA5"/>
    <w:rsid w:val="004142B0"/>
    <w:rsid w:val="00414CFC"/>
    <w:rsid w:val="0041535D"/>
    <w:rsid w:val="0041558F"/>
    <w:rsid w:val="0041616B"/>
    <w:rsid w:val="004162C8"/>
    <w:rsid w:val="004163E7"/>
    <w:rsid w:val="00416445"/>
    <w:rsid w:val="0041697D"/>
    <w:rsid w:val="00417149"/>
    <w:rsid w:val="00417239"/>
    <w:rsid w:val="00417269"/>
    <w:rsid w:val="004200EB"/>
    <w:rsid w:val="00420191"/>
    <w:rsid w:val="00420202"/>
    <w:rsid w:val="00420BF8"/>
    <w:rsid w:val="004212B3"/>
    <w:rsid w:val="0042138D"/>
    <w:rsid w:val="00421F56"/>
    <w:rsid w:val="00421F60"/>
    <w:rsid w:val="00422532"/>
    <w:rsid w:val="00422914"/>
    <w:rsid w:val="00422C63"/>
    <w:rsid w:val="004232A8"/>
    <w:rsid w:val="00423EF6"/>
    <w:rsid w:val="00424069"/>
    <w:rsid w:val="00424C2F"/>
    <w:rsid w:val="004251B9"/>
    <w:rsid w:val="004252E3"/>
    <w:rsid w:val="00425375"/>
    <w:rsid w:val="004256C8"/>
    <w:rsid w:val="00425D15"/>
    <w:rsid w:val="00425DFD"/>
    <w:rsid w:val="00425F73"/>
    <w:rsid w:val="00426675"/>
    <w:rsid w:val="00426817"/>
    <w:rsid w:val="00426AB1"/>
    <w:rsid w:val="00426D22"/>
    <w:rsid w:val="00426E9B"/>
    <w:rsid w:val="004274E3"/>
    <w:rsid w:val="004274F0"/>
    <w:rsid w:val="0042797F"/>
    <w:rsid w:val="00427AA3"/>
    <w:rsid w:val="00427AD4"/>
    <w:rsid w:val="00427E4A"/>
    <w:rsid w:val="00430DD9"/>
    <w:rsid w:val="00431BE2"/>
    <w:rsid w:val="0043224A"/>
    <w:rsid w:val="004323DD"/>
    <w:rsid w:val="0043295A"/>
    <w:rsid w:val="0043338F"/>
    <w:rsid w:val="0043369D"/>
    <w:rsid w:val="00434156"/>
    <w:rsid w:val="0043425D"/>
    <w:rsid w:val="004346B6"/>
    <w:rsid w:val="0043528E"/>
    <w:rsid w:val="004354F5"/>
    <w:rsid w:val="0043556C"/>
    <w:rsid w:val="004355F6"/>
    <w:rsid w:val="00435FCE"/>
    <w:rsid w:val="00436159"/>
    <w:rsid w:val="00436389"/>
    <w:rsid w:val="004363A5"/>
    <w:rsid w:val="00436D72"/>
    <w:rsid w:val="00436EB3"/>
    <w:rsid w:val="00436EC9"/>
    <w:rsid w:val="00437F1F"/>
    <w:rsid w:val="004401AC"/>
    <w:rsid w:val="004401E4"/>
    <w:rsid w:val="00440C2F"/>
    <w:rsid w:val="004410F4"/>
    <w:rsid w:val="00441B19"/>
    <w:rsid w:val="00441B55"/>
    <w:rsid w:val="00442177"/>
    <w:rsid w:val="00442E54"/>
    <w:rsid w:val="00442FC0"/>
    <w:rsid w:val="00444010"/>
    <w:rsid w:val="0044410F"/>
    <w:rsid w:val="0044449F"/>
    <w:rsid w:val="004457F2"/>
    <w:rsid w:val="004459F0"/>
    <w:rsid w:val="00445F87"/>
    <w:rsid w:val="0044629A"/>
    <w:rsid w:val="00446467"/>
    <w:rsid w:val="00446A57"/>
    <w:rsid w:val="004471FB"/>
    <w:rsid w:val="004475AB"/>
    <w:rsid w:val="004476A0"/>
    <w:rsid w:val="00447A62"/>
    <w:rsid w:val="00447AA9"/>
    <w:rsid w:val="00447DCE"/>
    <w:rsid w:val="004501A4"/>
    <w:rsid w:val="0045022D"/>
    <w:rsid w:val="00450923"/>
    <w:rsid w:val="00451639"/>
    <w:rsid w:val="004518EA"/>
    <w:rsid w:val="00451963"/>
    <w:rsid w:val="00451A9C"/>
    <w:rsid w:val="0045222D"/>
    <w:rsid w:val="0045279C"/>
    <w:rsid w:val="00453874"/>
    <w:rsid w:val="00453BF5"/>
    <w:rsid w:val="004546CA"/>
    <w:rsid w:val="00454AC2"/>
    <w:rsid w:val="00455682"/>
    <w:rsid w:val="00455D3A"/>
    <w:rsid w:val="00455E66"/>
    <w:rsid w:val="00456014"/>
    <w:rsid w:val="00456100"/>
    <w:rsid w:val="00456C18"/>
    <w:rsid w:val="00456CFC"/>
    <w:rsid w:val="00456E88"/>
    <w:rsid w:val="004574FD"/>
    <w:rsid w:val="00457792"/>
    <w:rsid w:val="00457879"/>
    <w:rsid w:val="00457D28"/>
    <w:rsid w:val="00457D7A"/>
    <w:rsid w:val="0046003D"/>
    <w:rsid w:val="004600C3"/>
    <w:rsid w:val="00460338"/>
    <w:rsid w:val="00460349"/>
    <w:rsid w:val="00460594"/>
    <w:rsid w:val="0046081E"/>
    <w:rsid w:val="00460937"/>
    <w:rsid w:val="00460C6A"/>
    <w:rsid w:val="00461E53"/>
    <w:rsid w:val="00462B28"/>
    <w:rsid w:val="00462FD5"/>
    <w:rsid w:val="00463870"/>
    <w:rsid w:val="00464962"/>
    <w:rsid w:val="0046525C"/>
    <w:rsid w:val="004652CB"/>
    <w:rsid w:val="00465502"/>
    <w:rsid w:val="00465DED"/>
    <w:rsid w:val="0046622F"/>
    <w:rsid w:val="00466458"/>
    <w:rsid w:val="004664EB"/>
    <w:rsid w:val="00466693"/>
    <w:rsid w:val="00466D43"/>
    <w:rsid w:val="00466D96"/>
    <w:rsid w:val="00466DA2"/>
    <w:rsid w:val="0046719D"/>
    <w:rsid w:val="0046793E"/>
    <w:rsid w:val="00467963"/>
    <w:rsid w:val="00467DFE"/>
    <w:rsid w:val="00470447"/>
    <w:rsid w:val="004706F9"/>
    <w:rsid w:val="0047091F"/>
    <w:rsid w:val="00470C46"/>
    <w:rsid w:val="00471418"/>
    <w:rsid w:val="00471A23"/>
    <w:rsid w:val="00471D61"/>
    <w:rsid w:val="00472416"/>
    <w:rsid w:val="00472B17"/>
    <w:rsid w:val="00472F5B"/>
    <w:rsid w:val="004730AD"/>
    <w:rsid w:val="004737A6"/>
    <w:rsid w:val="00473C13"/>
    <w:rsid w:val="00473E60"/>
    <w:rsid w:val="004743C0"/>
    <w:rsid w:val="00474904"/>
    <w:rsid w:val="00474A5D"/>
    <w:rsid w:val="00475051"/>
    <w:rsid w:val="00475730"/>
    <w:rsid w:val="00475812"/>
    <w:rsid w:val="0047596D"/>
    <w:rsid w:val="00476F0B"/>
    <w:rsid w:val="00477201"/>
    <w:rsid w:val="004800CA"/>
    <w:rsid w:val="004808BF"/>
    <w:rsid w:val="00480CC4"/>
    <w:rsid w:val="00480F21"/>
    <w:rsid w:val="004810D6"/>
    <w:rsid w:val="0048114B"/>
    <w:rsid w:val="00481204"/>
    <w:rsid w:val="00481626"/>
    <w:rsid w:val="00481792"/>
    <w:rsid w:val="004818A3"/>
    <w:rsid w:val="00481B3A"/>
    <w:rsid w:val="00481B46"/>
    <w:rsid w:val="0048248D"/>
    <w:rsid w:val="00482AF0"/>
    <w:rsid w:val="00482B6C"/>
    <w:rsid w:val="00483A54"/>
    <w:rsid w:val="00483B75"/>
    <w:rsid w:val="0048452C"/>
    <w:rsid w:val="00484551"/>
    <w:rsid w:val="00484CF5"/>
    <w:rsid w:val="00484DED"/>
    <w:rsid w:val="00485722"/>
    <w:rsid w:val="004858A0"/>
    <w:rsid w:val="0048620C"/>
    <w:rsid w:val="004863FC"/>
    <w:rsid w:val="00486412"/>
    <w:rsid w:val="004866D9"/>
    <w:rsid w:val="0048714B"/>
    <w:rsid w:val="00487455"/>
    <w:rsid w:val="004875BA"/>
    <w:rsid w:val="004876C8"/>
    <w:rsid w:val="00487837"/>
    <w:rsid w:val="0049064A"/>
    <w:rsid w:val="00490A94"/>
    <w:rsid w:val="00490D18"/>
    <w:rsid w:val="004914ED"/>
    <w:rsid w:val="00492297"/>
    <w:rsid w:val="00493160"/>
    <w:rsid w:val="00493175"/>
    <w:rsid w:val="00493661"/>
    <w:rsid w:val="00493B05"/>
    <w:rsid w:val="00493E6B"/>
    <w:rsid w:val="00493F2D"/>
    <w:rsid w:val="004940CA"/>
    <w:rsid w:val="0049445E"/>
    <w:rsid w:val="00494689"/>
    <w:rsid w:val="0049583F"/>
    <w:rsid w:val="00496077"/>
    <w:rsid w:val="004961FE"/>
    <w:rsid w:val="00496523"/>
    <w:rsid w:val="0049658E"/>
    <w:rsid w:val="00496989"/>
    <w:rsid w:val="004971C2"/>
    <w:rsid w:val="004973EE"/>
    <w:rsid w:val="004974E7"/>
    <w:rsid w:val="00497E9C"/>
    <w:rsid w:val="004A0064"/>
    <w:rsid w:val="004A0199"/>
    <w:rsid w:val="004A08F7"/>
    <w:rsid w:val="004A08F8"/>
    <w:rsid w:val="004A0A9C"/>
    <w:rsid w:val="004A10DE"/>
    <w:rsid w:val="004A1219"/>
    <w:rsid w:val="004A16A3"/>
    <w:rsid w:val="004A1A17"/>
    <w:rsid w:val="004A1AFC"/>
    <w:rsid w:val="004A1D5B"/>
    <w:rsid w:val="004A1E52"/>
    <w:rsid w:val="004A2855"/>
    <w:rsid w:val="004A2BFB"/>
    <w:rsid w:val="004A2D79"/>
    <w:rsid w:val="004A2DD1"/>
    <w:rsid w:val="004A316B"/>
    <w:rsid w:val="004A3C69"/>
    <w:rsid w:val="004A3DB9"/>
    <w:rsid w:val="004A4103"/>
    <w:rsid w:val="004A45A8"/>
    <w:rsid w:val="004A469A"/>
    <w:rsid w:val="004A474E"/>
    <w:rsid w:val="004A52DB"/>
    <w:rsid w:val="004A5597"/>
    <w:rsid w:val="004A5689"/>
    <w:rsid w:val="004A5EC5"/>
    <w:rsid w:val="004A60EE"/>
    <w:rsid w:val="004A6316"/>
    <w:rsid w:val="004A6409"/>
    <w:rsid w:val="004A73BC"/>
    <w:rsid w:val="004A7A9F"/>
    <w:rsid w:val="004A7B1D"/>
    <w:rsid w:val="004A7DD1"/>
    <w:rsid w:val="004B01E7"/>
    <w:rsid w:val="004B07FD"/>
    <w:rsid w:val="004B080C"/>
    <w:rsid w:val="004B0A31"/>
    <w:rsid w:val="004B1607"/>
    <w:rsid w:val="004B1B00"/>
    <w:rsid w:val="004B1BEA"/>
    <w:rsid w:val="004B2170"/>
    <w:rsid w:val="004B288F"/>
    <w:rsid w:val="004B34D8"/>
    <w:rsid w:val="004B34EF"/>
    <w:rsid w:val="004B353D"/>
    <w:rsid w:val="004B3882"/>
    <w:rsid w:val="004B3AEA"/>
    <w:rsid w:val="004B3DDC"/>
    <w:rsid w:val="004B4400"/>
    <w:rsid w:val="004B46BD"/>
    <w:rsid w:val="004B496A"/>
    <w:rsid w:val="004B4B5E"/>
    <w:rsid w:val="004B4C0F"/>
    <w:rsid w:val="004B4C29"/>
    <w:rsid w:val="004B4D49"/>
    <w:rsid w:val="004B5E3B"/>
    <w:rsid w:val="004B6321"/>
    <w:rsid w:val="004B6665"/>
    <w:rsid w:val="004B67C2"/>
    <w:rsid w:val="004B759E"/>
    <w:rsid w:val="004B78A7"/>
    <w:rsid w:val="004B794A"/>
    <w:rsid w:val="004B7A5C"/>
    <w:rsid w:val="004C0B03"/>
    <w:rsid w:val="004C0DD8"/>
    <w:rsid w:val="004C23DB"/>
    <w:rsid w:val="004C2992"/>
    <w:rsid w:val="004C309A"/>
    <w:rsid w:val="004C33A2"/>
    <w:rsid w:val="004C35B0"/>
    <w:rsid w:val="004C3935"/>
    <w:rsid w:val="004C3CC1"/>
    <w:rsid w:val="004C428A"/>
    <w:rsid w:val="004C4960"/>
    <w:rsid w:val="004C4B6C"/>
    <w:rsid w:val="004C4CF1"/>
    <w:rsid w:val="004C542C"/>
    <w:rsid w:val="004C5B5D"/>
    <w:rsid w:val="004C5C57"/>
    <w:rsid w:val="004C5F3F"/>
    <w:rsid w:val="004C5F51"/>
    <w:rsid w:val="004C62BD"/>
    <w:rsid w:val="004C66E9"/>
    <w:rsid w:val="004C686E"/>
    <w:rsid w:val="004C71E5"/>
    <w:rsid w:val="004C74D5"/>
    <w:rsid w:val="004C7682"/>
    <w:rsid w:val="004C7BC3"/>
    <w:rsid w:val="004D0727"/>
    <w:rsid w:val="004D0906"/>
    <w:rsid w:val="004D0E44"/>
    <w:rsid w:val="004D123C"/>
    <w:rsid w:val="004D144A"/>
    <w:rsid w:val="004D17CF"/>
    <w:rsid w:val="004D1A51"/>
    <w:rsid w:val="004D1AAC"/>
    <w:rsid w:val="004D1E1B"/>
    <w:rsid w:val="004D2059"/>
    <w:rsid w:val="004D2E99"/>
    <w:rsid w:val="004D3071"/>
    <w:rsid w:val="004D38C6"/>
    <w:rsid w:val="004D3B9B"/>
    <w:rsid w:val="004D3C68"/>
    <w:rsid w:val="004D460C"/>
    <w:rsid w:val="004D4868"/>
    <w:rsid w:val="004D49F2"/>
    <w:rsid w:val="004D4C0C"/>
    <w:rsid w:val="004D533A"/>
    <w:rsid w:val="004D59DB"/>
    <w:rsid w:val="004D6560"/>
    <w:rsid w:val="004D681D"/>
    <w:rsid w:val="004D68CC"/>
    <w:rsid w:val="004D6918"/>
    <w:rsid w:val="004D6989"/>
    <w:rsid w:val="004D69CA"/>
    <w:rsid w:val="004D6C17"/>
    <w:rsid w:val="004D6C37"/>
    <w:rsid w:val="004D70AD"/>
    <w:rsid w:val="004D73FC"/>
    <w:rsid w:val="004D7739"/>
    <w:rsid w:val="004D77FF"/>
    <w:rsid w:val="004D7AC8"/>
    <w:rsid w:val="004D7DA5"/>
    <w:rsid w:val="004D7DCB"/>
    <w:rsid w:val="004E01E6"/>
    <w:rsid w:val="004E09E6"/>
    <w:rsid w:val="004E12DB"/>
    <w:rsid w:val="004E1443"/>
    <w:rsid w:val="004E14C1"/>
    <w:rsid w:val="004E18EC"/>
    <w:rsid w:val="004E2442"/>
    <w:rsid w:val="004E246F"/>
    <w:rsid w:val="004E334C"/>
    <w:rsid w:val="004E35C7"/>
    <w:rsid w:val="004E375E"/>
    <w:rsid w:val="004E3804"/>
    <w:rsid w:val="004E3C7F"/>
    <w:rsid w:val="004E4ACF"/>
    <w:rsid w:val="004E5853"/>
    <w:rsid w:val="004E5AB7"/>
    <w:rsid w:val="004E5E66"/>
    <w:rsid w:val="004E663F"/>
    <w:rsid w:val="004E6BC1"/>
    <w:rsid w:val="004E6E3D"/>
    <w:rsid w:val="004E6F13"/>
    <w:rsid w:val="004E7243"/>
    <w:rsid w:val="004E72D3"/>
    <w:rsid w:val="004E79DD"/>
    <w:rsid w:val="004E7D9F"/>
    <w:rsid w:val="004F0363"/>
    <w:rsid w:val="004F07C5"/>
    <w:rsid w:val="004F0BAC"/>
    <w:rsid w:val="004F0BF1"/>
    <w:rsid w:val="004F0C80"/>
    <w:rsid w:val="004F15D7"/>
    <w:rsid w:val="004F1874"/>
    <w:rsid w:val="004F192D"/>
    <w:rsid w:val="004F2006"/>
    <w:rsid w:val="004F2E3C"/>
    <w:rsid w:val="004F2F28"/>
    <w:rsid w:val="004F3630"/>
    <w:rsid w:val="004F3640"/>
    <w:rsid w:val="004F3A99"/>
    <w:rsid w:val="004F3E8B"/>
    <w:rsid w:val="004F473D"/>
    <w:rsid w:val="004F47E2"/>
    <w:rsid w:val="004F4A0C"/>
    <w:rsid w:val="004F4A33"/>
    <w:rsid w:val="004F4B88"/>
    <w:rsid w:val="004F4C3D"/>
    <w:rsid w:val="004F4C6B"/>
    <w:rsid w:val="004F4C9A"/>
    <w:rsid w:val="004F4D7D"/>
    <w:rsid w:val="004F59EA"/>
    <w:rsid w:val="004F5A70"/>
    <w:rsid w:val="004F69EF"/>
    <w:rsid w:val="004F6A23"/>
    <w:rsid w:val="004F6BC8"/>
    <w:rsid w:val="004F6BEC"/>
    <w:rsid w:val="004F74D5"/>
    <w:rsid w:val="004F7694"/>
    <w:rsid w:val="004F7D59"/>
    <w:rsid w:val="004F7DC4"/>
    <w:rsid w:val="004F7E39"/>
    <w:rsid w:val="00500963"/>
    <w:rsid w:val="005010D4"/>
    <w:rsid w:val="0050113D"/>
    <w:rsid w:val="005015E2"/>
    <w:rsid w:val="005017DA"/>
    <w:rsid w:val="00501986"/>
    <w:rsid w:val="00501A79"/>
    <w:rsid w:val="00501F7B"/>
    <w:rsid w:val="005027F9"/>
    <w:rsid w:val="00502861"/>
    <w:rsid w:val="00502C6A"/>
    <w:rsid w:val="005032E9"/>
    <w:rsid w:val="005034BF"/>
    <w:rsid w:val="005036FC"/>
    <w:rsid w:val="005039A7"/>
    <w:rsid w:val="005044BC"/>
    <w:rsid w:val="00505375"/>
    <w:rsid w:val="00505D34"/>
    <w:rsid w:val="00506272"/>
    <w:rsid w:val="00506B67"/>
    <w:rsid w:val="00506EBF"/>
    <w:rsid w:val="0050722B"/>
    <w:rsid w:val="005077D8"/>
    <w:rsid w:val="0050790C"/>
    <w:rsid w:val="00507A1F"/>
    <w:rsid w:val="00507C7C"/>
    <w:rsid w:val="005101C1"/>
    <w:rsid w:val="0051078D"/>
    <w:rsid w:val="00510814"/>
    <w:rsid w:val="005108CD"/>
    <w:rsid w:val="00511455"/>
    <w:rsid w:val="0051287D"/>
    <w:rsid w:val="005130CA"/>
    <w:rsid w:val="00513813"/>
    <w:rsid w:val="00513C3C"/>
    <w:rsid w:val="00513C68"/>
    <w:rsid w:val="0051423D"/>
    <w:rsid w:val="005145E8"/>
    <w:rsid w:val="00514613"/>
    <w:rsid w:val="0051486C"/>
    <w:rsid w:val="005152C2"/>
    <w:rsid w:val="00515838"/>
    <w:rsid w:val="00515CC0"/>
    <w:rsid w:val="005161D5"/>
    <w:rsid w:val="0051681C"/>
    <w:rsid w:val="00516F0B"/>
    <w:rsid w:val="00517961"/>
    <w:rsid w:val="0052006E"/>
    <w:rsid w:val="0052023D"/>
    <w:rsid w:val="00520287"/>
    <w:rsid w:val="00520E32"/>
    <w:rsid w:val="00520F76"/>
    <w:rsid w:val="005210DB"/>
    <w:rsid w:val="005214ED"/>
    <w:rsid w:val="0052162B"/>
    <w:rsid w:val="00521760"/>
    <w:rsid w:val="00521BFA"/>
    <w:rsid w:val="00521F5E"/>
    <w:rsid w:val="005220A2"/>
    <w:rsid w:val="005225F1"/>
    <w:rsid w:val="005227ED"/>
    <w:rsid w:val="00522822"/>
    <w:rsid w:val="00522BFB"/>
    <w:rsid w:val="00522CB2"/>
    <w:rsid w:val="00524E5F"/>
    <w:rsid w:val="00524ED2"/>
    <w:rsid w:val="00524F82"/>
    <w:rsid w:val="00525159"/>
    <w:rsid w:val="00525288"/>
    <w:rsid w:val="005253F6"/>
    <w:rsid w:val="005254EE"/>
    <w:rsid w:val="00525642"/>
    <w:rsid w:val="005256CE"/>
    <w:rsid w:val="005259BC"/>
    <w:rsid w:val="00525A3A"/>
    <w:rsid w:val="00525BD9"/>
    <w:rsid w:val="00525EEC"/>
    <w:rsid w:val="005262FA"/>
    <w:rsid w:val="005264DF"/>
    <w:rsid w:val="00526AB6"/>
    <w:rsid w:val="005276BF"/>
    <w:rsid w:val="00527D4E"/>
    <w:rsid w:val="00527EE5"/>
    <w:rsid w:val="00530893"/>
    <w:rsid w:val="005308CE"/>
    <w:rsid w:val="00531544"/>
    <w:rsid w:val="00531F6E"/>
    <w:rsid w:val="00532357"/>
    <w:rsid w:val="0053267A"/>
    <w:rsid w:val="00532BFA"/>
    <w:rsid w:val="00533352"/>
    <w:rsid w:val="00533701"/>
    <w:rsid w:val="005338BB"/>
    <w:rsid w:val="00533A6B"/>
    <w:rsid w:val="0053425F"/>
    <w:rsid w:val="00534536"/>
    <w:rsid w:val="0053465D"/>
    <w:rsid w:val="005349D8"/>
    <w:rsid w:val="00534DF6"/>
    <w:rsid w:val="00535451"/>
    <w:rsid w:val="0053587F"/>
    <w:rsid w:val="00535C3E"/>
    <w:rsid w:val="00535CE8"/>
    <w:rsid w:val="005360C2"/>
    <w:rsid w:val="005364B3"/>
    <w:rsid w:val="005364FC"/>
    <w:rsid w:val="00536812"/>
    <w:rsid w:val="005369CE"/>
    <w:rsid w:val="00536CDF"/>
    <w:rsid w:val="00536D9E"/>
    <w:rsid w:val="00536FCD"/>
    <w:rsid w:val="0053764B"/>
    <w:rsid w:val="00537AEC"/>
    <w:rsid w:val="00537B18"/>
    <w:rsid w:val="00537C93"/>
    <w:rsid w:val="005404BA"/>
    <w:rsid w:val="005404D6"/>
    <w:rsid w:val="0054079A"/>
    <w:rsid w:val="00540808"/>
    <w:rsid w:val="0054129A"/>
    <w:rsid w:val="00541883"/>
    <w:rsid w:val="005423FC"/>
    <w:rsid w:val="0054269A"/>
    <w:rsid w:val="00542B51"/>
    <w:rsid w:val="00542D8A"/>
    <w:rsid w:val="0054353A"/>
    <w:rsid w:val="00543A0B"/>
    <w:rsid w:val="005448FD"/>
    <w:rsid w:val="00544C4A"/>
    <w:rsid w:val="00544D45"/>
    <w:rsid w:val="00544FE3"/>
    <w:rsid w:val="00545008"/>
    <w:rsid w:val="00545B33"/>
    <w:rsid w:val="00545B81"/>
    <w:rsid w:val="00545CE7"/>
    <w:rsid w:val="00545E0C"/>
    <w:rsid w:val="0054643B"/>
    <w:rsid w:val="00547379"/>
    <w:rsid w:val="00547C47"/>
    <w:rsid w:val="00550307"/>
    <w:rsid w:val="005508F6"/>
    <w:rsid w:val="00550CEC"/>
    <w:rsid w:val="00550E2B"/>
    <w:rsid w:val="00550FC2"/>
    <w:rsid w:val="005516F2"/>
    <w:rsid w:val="005518B2"/>
    <w:rsid w:val="00551A0C"/>
    <w:rsid w:val="00551C38"/>
    <w:rsid w:val="00551EB7"/>
    <w:rsid w:val="00551EFB"/>
    <w:rsid w:val="0055213B"/>
    <w:rsid w:val="005521A3"/>
    <w:rsid w:val="005524F1"/>
    <w:rsid w:val="00552701"/>
    <w:rsid w:val="00552817"/>
    <w:rsid w:val="00552847"/>
    <w:rsid w:val="005529D0"/>
    <w:rsid w:val="005531F2"/>
    <w:rsid w:val="005533C7"/>
    <w:rsid w:val="00553B40"/>
    <w:rsid w:val="00553B99"/>
    <w:rsid w:val="00554F59"/>
    <w:rsid w:val="005559B1"/>
    <w:rsid w:val="00555EE5"/>
    <w:rsid w:val="005560F8"/>
    <w:rsid w:val="0055642B"/>
    <w:rsid w:val="005566A9"/>
    <w:rsid w:val="00556CC0"/>
    <w:rsid w:val="00556EC3"/>
    <w:rsid w:val="00557478"/>
    <w:rsid w:val="00557C9C"/>
    <w:rsid w:val="00557DAA"/>
    <w:rsid w:val="00557F95"/>
    <w:rsid w:val="005609BB"/>
    <w:rsid w:val="00560BF8"/>
    <w:rsid w:val="00560E2B"/>
    <w:rsid w:val="00561976"/>
    <w:rsid w:val="00562375"/>
    <w:rsid w:val="00562568"/>
    <w:rsid w:val="0056282A"/>
    <w:rsid w:val="00562D2F"/>
    <w:rsid w:val="00563056"/>
    <w:rsid w:val="00563725"/>
    <w:rsid w:val="0056372B"/>
    <w:rsid w:val="00563A95"/>
    <w:rsid w:val="00563BD8"/>
    <w:rsid w:val="00563EC2"/>
    <w:rsid w:val="005644D0"/>
    <w:rsid w:val="00564BBB"/>
    <w:rsid w:val="00565003"/>
    <w:rsid w:val="00565646"/>
    <w:rsid w:val="005656D4"/>
    <w:rsid w:val="00565C78"/>
    <w:rsid w:val="00565F01"/>
    <w:rsid w:val="005662AC"/>
    <w:rsid w:val="00566771"/>
    <w:rsid w:val="00566AF1"/>
    <w:rsid w:val="0056721D"/>
    <w:rsid w:val="005677FF"/>
    <w:rsid w:val="00570659"/>
    <w:rsid w:val="005706A6"/>
    <w:rsid w:val="00570892"/>
    <w:rsid w:val="00570BDC"/>
    <w:rsid w:val="00570E07"/>
    <w:rsid w:val="00570F40"/>
    <w:rsid w:val="00570F9C"/>
    <w:rsid w:val="00571111"/>
    <w:rsid w:val="0057169A"/>
    <w:rsid w:val="00571A7B"/>
    <w:rsid w:val="005722C4"/>
    <w:rsid w:val="00572AAA"/>
    <w:rsid w:val="00573326"/>
    <w:rsid w:val="0057342D"/>
    <w:rsid w:val="00573872"/>
    <w:rsid w:val="00573892"/>
    <w:rsid w:val="00573D2A"/>
    <w:rsid w:val="0057402B"/>
    <w:rsid w:val="005742A0"/>
    <w:rsid w:val="00574DDD"/>
    <w:rsid w:val="00575454"/>
    <w:rsid w:val="0057547E"/>
    <w:rsid w:val="005755DA"/>
    <w:rsid w:val="005757C2"/>
    <w:rsid w:val="00576A23"/>
    <w:rsid w:val="0057711F"/>
    <w:rsid w:val="005772DC"/>
    <w:rsid w:val="0057739B"/>
    <w:rsid w:val="00577767"/>
    <w:rsid w:val="00577A6E"/>
    <w:rsid w:val="00577ADF"/>
    <w:rsid w:val="00580369"/>
    <w:rsid w:val="005803A5"/>
    <w:rsid w:val="00580999"/>
    <w:rsid w:val="00581114"/>
    <w:rsid w:val="005813D2"/>
    <w:rsid w:val="00581661"/>
    <w:rsid w:val="00581B37"/>
    <w:rsid w:val="00581E00"/>
    <w:rsid w:val="00582674"/>
    <w:rsid w:val="00582C6D"/>
    <w:rsid w:val="00582E1B"/>
    <w:rsid w:val="00582F84"/>
    <w:rsid w:val="0058378B"/>
    <w:rsid w:val="005839A6"/>
    <w:rsid w:val="005840F2"/>
    <w:rsid w:val="00584418"/>
    <w:rsid w:val="005855D5"/>
    <w:rsid w:val="005857A3"/>
    <w:rsid w:val="00585B79"/>
    <w:rsid w:val="00585E57"/>
    <w:rsid w:val="00585F33"/>
    <w:rsid w:val="005861E2"/>
    <w:rsid w:val="005863C8"/>
    <w:rsid w:val="0058711F"/>
    <w:rsid w:val="00587144"/>
    <w:rsid w:val="00587597"/>
    <w:rsid w:val="00587940"/>
    <w:rsid w:val="005879D1"/>
    <w:rsid w:val="00587ADD"/>
    <w:rsid w:val="00590B23"/>
    <w:rsid w:val="00590D6B"/>
    <w:rsid w:val="00590F1C"/>
    <w:rsid w:val="00590FC0"/>
    <w:rsid w:val="00591484"/>
    <w:rsid w:val="005915FF"/>
    <w:rsid w:val="00591B0A"/>
    <w:rsid w:val="00591E83"/>
    <w:rsid w:val="005925F5"/>
    <w:rsid w:val="0059277A"/>
    <w:rsid w:val="0059322B"/>
    <w:rsid w:val="00593249"/>
    <w:rsid w:val="005932DA"/>
    <w:rsid w:val="005936CC"/>
    <w:rsid w:val="00593894"/>
    <w:rsid w:val="00593A66"/>
    <w:rsid w:val="00593C4B"/>
    <w:rsid w:val="00593D4F"/>
    <w:rsid w:val="00593D5E"/>
    <w:rsid w:val="005946BB"/>
    <w:rsid w:val="00594B44"/>
    <w:rsid w:val="00594C71"/>
    <w:rsid w:val="00594DD2"/>
    <w:rsid w:val="005961A9"/>
    <w:rsid w:val="00597120"/>
    <w:rsid w:val="00597365"/>
    <w:rsid w:val="00597372"/>
    <w:rsid w:val="005A0A44"/>
    <w:rsid w:val="005A0CF6"/>
    <w:rsid w:val="005A0DE3"/>
    <w:rsid w:val="005A1390"/>
    <w:rsid w:val="005A19BB"/>
    <w:rsid w:val="005A1BAD"/>
    <w:rsid w:val="005A1D47"/>
    <w:rsid w:val="005A1E60"/>
    <w:rsid w:val="005A2609"/>
    <w:rsid w:val="005A26C5"/>
    <w:rsid w:val="005A274E"/>
    <w:rsid w:val="005A2E59"/>
    <w:rsid w:val="005A305B"/>
    <w:rsid w:val="005A308E"/>
    <w:rsid w:val="005A35B9"/>
    <w:rsid w:val="005A3C7E"/>
    <w:rsid w:val="005A3F28"/>
    <w:rsid w:val="005A451E"/>
    <w:rsid w:val="005A4AE1"/>
    <w:rsid w:val="005A4CF5"/>
    <w:rsid w:val="005A5512"/>
    <w:rsid w:val="005A5566"/>
    <w:rsid w:val="005A57CA"/>
    <w:rsid w:val="005A590E"/>
    <w:rsid w:val="005A593B"/>
    <w:rsid w:val="005A5A89"/>
    <w:rsid w:val="005A5D3A"/>
    <w:rsid w:val="005A5E85"/>
    <w:rsid w:val="005A627D"/>
    <w:rsid w:val="005A6495"/>
    <w:rsid w:val="005A735E"/>
    <w:rsid w:val="005A7A84"/>
    <w:rsid w:val="005A7E35"/>
    <w:rsid w:val="005A7EFD"/>
    <w:rsid w:val="005B028D"/>
    <w:rsid w:val="005B04AF"/>
    <w:rsid w:val="005B0C11"/>
    <w:rsid w:val="005B0C21"/>
    <w:rsid w:val="005B0C60"/>
    <w:rsid w:val="005B129E"/>
    <w:rsid w:val="005B17AD"/>
    <w:rsid w:val="005B1CE9"/>
    <w:rsid w:val="005B26A7"/>
    <w:rsid w:val="005B2786"/>
    <w:rsid w:val="005B32D5"/>
    <w:rsid w:val="005B3339"/>
    <w:rsid w:val="005B4C65"/>
    <w:rsid w:val="005B56FE"/>
    <w:rsid w:val="005B61E9"/>
    <w:rsid w:val="005B625B"/>
    <w:rsid w:val="005B6815"/>
    <w:rsid w:val="005B70E2"/>
    <w:rsid w:val="005B77BF"/>
    <w:rsid w:val="005B784D"/>
    <w:rsid w:val="005B7869"/>
    <w:rsid w:val="005C0726"/>
    <w:rsid w:val="005C0BB6"/>
    <w:rsid w:val="005C0EB2"/>
    <w:rsid w:val="005C101C"/>
    <w:rsid w:val="005C1118"/>
    <w:rsid w:val="005C1190"/>
    <w:rsid w:val="005C1251"/>
    <w:rsid w:val="005C163C"/>
    <w:rsid w:val="005C18BA"/>
    <w:rsid w:val="005C1EA4"/>
    <w:rsid w:val="005C2A5C"/>
    <w:rsid w:val="005C2B97"/>
    <w:rsid w:val="005C30A9"/>
    <w:rsid w:val="005C353E"/>
    <w:rsid w:val="005C3BDF"/>
    <w:rsid w:val="005C4468"/>
    <w:rsid w:val="005C44EF"/>
    <w:rsid w:val="005C4961"/>
    <w:rsid w:val="005C54F9"/>
    <w:rsid w:val="005C6319"/>
    <w:rsid w:val="005C6541"/>
    <w:rsid w:val="005C6620"/>
    <w:rsid w:val="005C686D"/>
    <w:rsid w:val="005C6AA7"/>
    <w:rsid w:val="005C6AB8"/>
    <w:rsid w:val="005C6B8F"/>
    <w:rsid w:val="005C7321"/>
    <w:rsid w:val="005C732A"/>
    <w:rsid w:val="005C7613"/>
    <w:rsid w:val="005C764E"/>
    <w:rsid w:val="005C7A97"/>
    <w:rsid w:val="005C7AF8"/>
    <w:rsid w:val="005D0972"/>
    <w:rsid w:val="005D0B8B"/>
    <w:rsid w:val="005D10BC"/>
    <w:rsid w:val="005D139F"/>
    <w:rsid w:val="005D1897"/>
    <w:rsid w:val="005D207E"/>
    <w:rsid w:val="005D25DE"/>
    <w:rsid w:val="005D30CC"/>
    <w:rsid w:val="005D3A51"/>
    <w:rsid w:val="005D467F"/>
    <w:rsid w:val="005D50CC"/>
    <w:rsid w:val="005D57A7"/>
    <w:rsid w:val="005D5841"/>
    <w:rsid w:val="005D5A2B"/>
    <w:rsid w:val="005D5C12"/>
    <w:rsid w:val="005D5DAF"/>
    <w:rsid w:val="005D7436"/>
    <w:rsid w:val="005D77B6"/>
    <w:rsid w:val="005E03FA"/>
    <w:rsid w:val="005E05B9"/>
    <w:rsid w:val="005E0FF0"/>
    <w:rsid w:val="005E117A"/>
    <w:rsid w:val="005E184C"/>
    <w:rsid w:val="005E2620"/>
    <w:rsid w:val="005E404D"/>
    <w:rsid w:val="005E45F2"/>
    <w:rsid w:val="005E5B5E"/>
    <w:rsid w:val="005E5C52"/>
    <w:rsid w:val="005E5D7D"/>
    <w:rsid w:val="005E5E47"/>
    <w:rsid w:val="005E5FB2"/>
    <w:rsid w:val="005E6141"/>
    <w:rsid w:val="005E634A"/>
    <w:rsid w:val="005E7424"/>
    <w:rsid w:val="005E7782"/>
    <w:rsid w:val="005E7AF7"/>
    <w:rsid w:val="005F00AE"/>
    <w:rsid w:val="005F07A0"/>
    <w:rsid w:val="005F0D41"/>
    <w:rsid w:val="005F0E3E"/>
    <w:rsid w:val="005F10DC"/>
    <w:rsid w:val="005F1101"/>
    <w:rsid w:val="005F127C"/>
    <w:rsid w:val="005F16D3"/>
    <w:rsid w:val="005F1724"/>
    <w:rsid w:val="005F17C8"/>
    <w:rsid w:val="005F2094"/>
    <w:rsid w:val="005F24C0"/>
    <w:rsid w:val="005F29B7"/>
    <w:rsid w:val="005F330C"/>
    <w:rsid w:val="005F36F5"/>
    <w:rsid w:val="005F4210"/>
    <w:rsid w:val="005F42BE"/>
    <w:rsid w:val="005F4732"/>
    <w:rsid w:val="005F49A4"/>
    <w:rsid w:val="005F4C90"/>
    <w:rsid w:val="005F5A3B"/>
    <w:rsid w:val="005F5C39"/>
    <w:rsid w:val="005F5CF7"/>
    <w:rsid w:val="005F609C"/>
    <w:rsid w:val="005F645E"/>
    <w:rsid w:val="005F6A04"/>
    <w:rsid w:val="005F7875"/>
    <w:rsid w:val="005F7AC3"/>
    <w:rsid w:val="00600132"/>
    <w:rsid w:val="006003C7"/>
    <w:rsid w:val="00600ABD"/>
    <w:rsid w:val="00600DAB"/>
    <w:rsid w:val="0060206A"/>
    <w:rsid w:val="006020B3"/>
    <w:rsid w:val="0060213E"/>
    <w:rsid w:val="00602141"/>
    <w:rsid w:val="00602604"/>
    <w:rsid w:val="00602A7A"/>
    <w:rsid w:val="00602D7B"/>
    <w:rsid w:val="0060302B"/>
    <w:rsid w:val="0060302E"/>
    <w:rsid w:val="006033AE"/>
    <w:rsid w:val="00603576"/>
    <w:rsid w:val="006038C4"/>
    <w:rsid w:val="006039FD"/>
    <w:rsid w:val="00603CB8"/>
    <w:rsid w:val="00603F90"/>
    <w:rsid w:val="00604109"/>
    <w:rsid w:val="00604129"/>
    <w:rsid w:val="0060481E"/>
    <w:rsid w:val="006052FE"/>
    <w:rsid w:val="006053C7"/>
    <w:rsid w:val="00605589"/>
    <w:rsid w:val="006059C9"/>
    <w:rsid w:val="00605DA2"/>
    <w:rsid w:val="00605E6F"/>
    <w:rsid w:val="00605F82"/>
    <w:rsid w:val="00606433"/>
    <w:rsid w:val="00606C75"/>
    <w:rsid w:val="006075A3"/>
    <w:rsid w:val="00607619"/>
    <w:rsid w:val="00607921"/>
    <w:rsid w:val="006079C0"/>
    <w:rsid w:val="00607D80"/>
    <w:rsid w:val="00607E45"/>
    <w:rsid w:val="0061015D"/>
    <w:rsid w:val="006103D8"/>
    <w:rsid w:val="00610C00"/>
    <w:rsid w:val="00610DFF"/>
    <w:rsid w:val="006113B7"/>
    <w:rsid w:val="006118FD"/>
    <w:rsid w:val="00611C5E"/>
    <w:rsid w:val="00612142"/>
    <w:rsid w:val="006122D3"/>
    <w:rsid w:val="006124FD"/>
    <w:rsid w:val="006126EE"/>
    <w:rsid w:val="00612A6D"/>
    <w:rsid w:val="00612D56"/>
    <w:rsid w:val="00612E2C"/>
    <w:rsid w:val="0061386A"/>
    <w:rsid w:val="0061389C"/>
    <w:rsid w:val="006138FB"/>
    <w:rsid w:val="00613CA5"/>
    <w:rsid w:val="0061429C"/>
    <w:rsid w:val="006143B4"/>
    <w:rsid w:val="00614BF4"/>
    <w:rsid w:val="00614DCD"/>
    <w:rsid w:val="006150B9"/>
    <w:rsid w:val="006154B7"/>
    <w:rsid w:val="006157A2"/>
    <w:rsid w:val="00615B53"/>
    <w:rsid w:val="00615EBF"/>
    <w:rsid w:val="00616211"/>
    <w:rsid w:val="006164DE"/>
    <w:rsid w:val="00616B78"/>
    <w:rsid w:val="00616DF8"/>
    <w:rsid w:val="0061749B"/>
    <w:rsid w:val="006178ED"/>
    <w:rsid w:val="00617F99"/>
    <w:rsid w:val="006202ED"/>
    <w:rsid w:val="00620597"/>
    <w:rsid w:val="00620A76"/>
    <w:rsid w:val="006210C3"/>
    <w:rsid w:val="00621BEF"/>
    <w:rsid w:val="00622160"/>
    <w:rsid w:val="00622367"/>
    <w:rsid w:val="00622506"/>
    <w:rsid w:val="0062289E"/>
    <w:rsid w:val="00622BFF"/>
    <w:rsid w:val="00622C9D"/>
    <w:rsid w:val="00624411"/>
    <w:rsid w:val="00624F30"/>
    <w:rsid w:val="00624FCD"/>
    <w:rsid w:val="00625303"/>
    <w:rsid w:val="006257F2"/>
    <w:rsid w:val="00625A99"/>
    <w:rsid w:val="00625C81"/>
    <w:rsid w:val="0062610F"/>
    <w:rsid w:val="006262FF"/>
    <w:rsid w:val="006269E7"/>
    <w:rsid w:val="00626C66"/>
    <w:rsid w:val="0062726D"/>
    <w:rsid w:val="00627377"/>
    <w:rsid w:val="00627553"/>
    <w:rsid w:val="006277CD"/>
    <w:rsid w:val="00630083"/>
    <w:rsid w:val="006301E0"/>
    <w:rsid w:val="00630284"/>
    <w:rsid w:val="0063129E"/>
    <w:rsid w:val="006317F8"/>
    <w:rsid w:val="006318B9"/>
    <w:rsid w:val="00631AD0"/>
    <w:rsid w:val="00631BFA"/>
    <w:rsid w:val="0063302E"/>
    <w:rsid w:val="006333DF"/>
    <w:rsid w:val="006337C5"/>
    <w:rsid w:val="00633A12"/>
    <w:rsid w:val="00633BDD"/>
    <w:rsid w:val="00633C24"/>
    <w:rsid w:val="00634165"/>
    <w:rsid w:val="0063431C"/>
    <w:rsid w:val="006344A5"/>
    <w:rsid w:val="00634A64"/>
    <w:rsid w:val="00635166"/>
    <w:rsid w:val="00635750"/>
    <w:rsid w:val="006357C7"/>
    <w:rsid w:val="00635AC6"/>
    <w:rsid w:val="00635E4A"/>
    <w:rsid w:val="006360E6"/>
    <w:rsid w:val="006362DB"/>
    <w:rsid w:val="00636478"/>
    <w:rsid w:val="00636B8E"/>
    <w:rsid w:val="0063702D"/>
    <w:rsid w:val="00637400"/>
    <w:rsid w:val="0063754F"/>
    <w:rsid w:val="006375E7"/>
    <w:rsid w:val="00637735"/>
    <w:rsid w:val="00637E29"/>
    <w:rsid w:val="00640386"/>
    <w:rsid w:val="006412FA"/>
    <w:rsid w:val="00642175"/>
    <w:rsid w:val="006423AE"/>
    <w:rsid w:val="0064295B"/>
    <w:rsid w:val="006429BE"/>
    <w:rsid w:val="00642D41"/>
    <w:rsid w:val="00642F0C"/>
    <w:rsid w:val="00643259"/>
    <w:rsid w:val="00643A9B"/>
    <w:rsid w:val="00643E12"/>
    <w:rsid w:val="00643F08"/>
    <w:rsid w:val="0064466D"/>
    <w:rsid w:val="00644C77"/>
    <w:rsid w:val="00644D51"/>
    <w:rsid w:val="006451FD"/>
    <w:rsid w:val="00645208"/>
    <w:rsid w:val="00645727"/>
    <w:rsid w:val="00645D0D"/>
    <w:rsid w:val="00645D3B"/>
    <w:rsid w:val="00646F63"/>
    <w:rsid w:val="006474AB"/>
    <w:rsid w:val="0064759A"/>
    <w:rsid w:val="00647FD7"/>
    <w:rsid w:val="00650232"/>
    <w:rsid w:val="006503F6"/>
    <w:rsid w:val="00650547"/>
    <w:rsid w:val="00650D24"/>
    <w:rsid w:val="00650D9F"/>
    <w:rsid w:val="00651681"/>
    <w:rsid w:val="00651B49"/>
    <w:rsid w:val="0065201B"/>
    <w:rsid w:val="0065291B"/>
    <w:rsid w:val="006531B3"/>
    <w:rsid w:val="006533DC"/>
    <w:rsid w:val="00653B0B"/>
    <w:rsid w:val="00653DBE"/>
    <w:rsid w:val="0065428A"/>
    <w:rsid w:val="00654939"/>
    <w:rsid w:val="00655592"/>
    <w:rsid w:val="00655606"/>
    <w:rsid w:val="0065675D"/>
    <w:rsid w:val="00657488"/>
    <w:rsid w:val="00657AC8"/>
    <w:rsid w:val="00657C95"/>
    <w:rsid w:val="00657D0F"/>
    <w:rsid w:val="00660D42"/>
    <w:rsid w:val="00660E43"/>
    <w:rsid w:val="00660EE2"/>
    <w:rsid w:val="00660EFE"/>
    <w:rsid w:val="006612BA"/>
    <w:rsid w:val="00661637"/>
    <w:rsid w:val="00662302"/>
    <w:rsid w:val="006629AF"/>
    <w:rsid w:val="00662CF5"/>
    <w:rsid w:val="00663923"/>
    <w:rsid w:val="00663FC3"/>
    <w:rsid w:val="006643C3"/>
    <w:rsid w:val="0066459B"/>
    <w:rsid w:val="00664FC4"/>
    <w:rsid w:val="006650FD"/>
    <w:rsid w:val="006655F5"/>
    <w:rsid w:val="006658A5"/>
    <w:rsid w:val="00665A3D"/>
    <w:rsid w:val="00666130"/>
    <w:rsid w:val="00666327"/>
    <w:rsid w:val="00666512"/>
    <w:rsid w:val="0066678E"/>
    <w:rsid w:val="00666814"/>
    <w:rsid w:val="006669D5"/>
    <w:rsid w:val="00666B84"/>
    <w:rsid w:val="00666C3A"/>
    <w:rsid w:val="00666CE6"/>
    <w:rsid w:val="00667FC3"/>
    <w:rsid w:val="006705A2"/>
    <w:rsid w:val="00670A54"/>
    <w:rsid w:val="00671554"/>
    <w:rsid w:val="00671603"/>
    <w:rsid w:val="00671CFE"/>
    <w:rsid w:val="00671E54"/>
    <w:rsid w:val="00671FD4"/>
    <w:rsid w:val="006722EA"/>
    <w:rsid w:val="00672A94"/>
    <w:rsid w:val="00673216"/>
    <w:rsid w:val="00673AF6"/>
    <w:rsid w:val="00674001"/>
    <w:rsid w:val="006740AB"/>
    <w:rsid w:val="006744B0"/>
    <w:rsid w:val="00674502"/>
    <w:rsid w:val="00674635"/>
    <w:rsid w:val="00674E39"/>
    <w:rsid w:val="00674E9A"/>
    <w:rsid w:val="00675028"/>
    <w:rsid w:val="006755B9"/>
    <w:rsid w:val="00675AB3"/>
    <w:rsid w:val="00675DB7"/>
    <w:rsid w:val="00676663"/>
    <w:rsid w:val="00676860"/>
    <w:rsid w:val="00676A7F"/>
    <w:rsid w:val="00676AD7"/>
    <w:rsid w:val="00676B30"/>
    <w:rsid w:val="00676E18"/>
    <w:rsid w:val="00677682"/>
    <w:rsid w:val="006777C3"/>
    <w:rsid w:val="006801A1"/>
    <w:rsid w:val="006801B4"/>
    <w:rsid w:val="0068069B"/>
    <w:rsid w:val="00680B7E"/>
    <w:rsid w:val="00680EF7"/>
    <w:rsid w:val="006811A4"/>
    <w:rsid w:val="00681506"/>
    <w:rsid w:val="00681B66"/>
    <w:rsid w:val="00681DC2"/>
    <w:rsid w:val="0068270C"/>
    <w:rsid w:val="00682AAB"/>
    <w:rsid w:val="0068310C"/>
    <w:rsid w:val="00683AF9"/>
    <w:rsid w:val="00683B55"/>
    <w:rsid w:val="00683D99"/>
    <w:rsid w:val="006844AF"/>
    <w:rsid w:val="006845BE"/>
    <w:rsid w:val="00684A46"/>
    <w:rsid w:val="00685D24"/>
    <w:rsid w:val="00685F52"/>
    <w:rsid w:val="0068621D"/>
    <w:rsid w:val="00687467"/>
    <w:rsid w:val="006875AA"/>
    <w:rsid w:val="0068760F"/>
    <w:rsid w:val="00687C1E"/>
    <w:rsid w:val="006903D2"/>
    <w:rsid w:val="0069084D"/>
    <w:rsid w:val="00690CDE"/>
    <w:rsid w:val="00690FEE"/>
    <w:rsid w:val="006912C6"/>
    <w:rsid w:val="006915B9"/>
    <w:rsid w:val="00691747"/>
    <w:rsid w:val="00691AC1"/>
    <w:rsid w:val="00691F1C"/>
    <w:rsid w:val="00693136"/>
    <w:rsid w:val="00693914"/>
    <w:rsid w:val="00694425"/>
    <w:rsid w:val="00694BB8"/>
    <w:rsid w:val="0069509D"/>
    <w:rsid w:val="00695C67"/>
    <w:rsid w:val="006964DC"/>
    <w:rsid w:val="006965D0"/>
    <w:rsid w:val="006967BB"/>
    <w:rsid w:val="00697139"/>
    <w:rsid w:val="006974DB"/>
    <w:rsid w:val="00697510"/>
    <w:rsid w:val="006976D7"/>
    <w:rsid w:val="00697B11"/>
    <w:rsid w:val="00697B23"/>
    <w:rsid w:val="006A039E"/>
    <w:rsid w:val="006A0F7B"/>
    <w:rsid w:val="006A111B"/>
    <w:rsid w:val="006A116D"/>
    <w:rsid w:val="006A13C0"/>
    <w:rsid w:val="006A1630"/>
    <w:rsid w:val="006A1CFB"/>
    <w:rsid w:val="006A2932"/>
    <w:rsid w:val="006A2BF1"/>
    <w:rsid w:val="006A3246"/>
    <w:rsid w:val="006A42A2"/>
    <w:rsid w:val="006A493C"/>
    <w:rsid w:val="006A4A7F"/>
    <w:rsid w:val="006A4A94"/>
    <w:rsid w:val="006A55B5"/>
    <w:rsid w:val="006A57B1"/>
    <w:rsid w:val="006A5C3C"/>
    <w:rsid w:val="006A6698"/>
    <w:rsid w:val="006A7410"/>
    <w:rsid w:val="006A7585"/>
    <w:rsid w:val="006A7C69"/>
    <w:rsid w:val="006B030D"/>
    <w:rsid w:val="006B0BB5"/>
    <w:rsid w:val="006B0FF3"/>
    <w:rsid w:val="006B1328"/>
    <w:rsid w:val="006B1330"/>
    <w:rsid w:val="006B147B"/>
    <w:rsid w:val="006B1567"/>
    <w:rsid w:val="006B15BB"/>
    <w:rsid w:val="006B160F"/>
    <w:rsid w:val="006B1A89"/>
    <w:rsid w:val="006B1B04"/>
    <w:rsid w:val="006B1F70"/>
    <w:rsid w:val="006B3698"/>
    <w:rsid w:val="006B3CE4"/>
    <w:rsid w:val="006B3EEC"/>
    <w:rsid w:val="006B3F77"/>
    <w:rsid w:val="006B40B9"/>
    <w:rsid w:val="006B436A"/>
    <w:rsid w:val="006B47D0"/>
    <w:rsid w:val="006B4C3E"/>
    <w:rsid w:val="006B4D21"/>
    <w:rsid w:val="006B4D2C"/>
    <w:rsid w:val="006B5523"/>
    <w:rsid w:val="006B55ED"/>
    <w:rsid w:val="006B576D"/>
    <w:rsid w:val="006B6706"/>
    <w:rsid w:val="006B6820"/>
    <w:rsid w:val="006B7D20"/>
    <w:rsid w:val="006C00F2"/>
    <w:rsid w:val="006C056E"/>
    <w:rsid w:val="006C0578"/>
    <w:rsid w:val="006C095C"/>
    <w:rsid w:val="006C10D9"/>
    <w:rsid w:val="006C12E1"/>
    <w:rsid w:val="006C1BDB"/>
    <w:rsid w:val="006C1C0A"/>
    <w:rsid w:val="006C1F00"/>
    <w:rsid w:val="006C314B"/>
    <w:rsid w:val="006C316B"/>
    <w:rsid w:val="006C35AA"/>
    <w:rsid w:val="006C3F34"/>
    <w:rsid w:val="006C41F9"/>
    <w:rsid w:val="006C46D6"/>
    <w:rsid w:val="006C4FFE"/>
    <w:rsid w:val="006C583A"/>
    <w:rsid w:val="006C58B1"/>
    <w:rsid w:val="006C63C3"/>
    <w:rsid w:val="006C673F"/>
    <w:rsid w:val="006C6AD1"/>
    <w:rsid w:val="006C6E39"/>
    <w:rsid w:val="006C7080"/>
    <w:rsid w:val="006C7573"/>
    <w:rsid w:val="006C75B3"/>
    <w:rsid w:val="006C75D2"/>
    <w:rsid w:val="006C79A1"/>
    <w:rsid w:val="006C7A35"/>
    <w:rsid w:val="006D0452"/>
    <w:rsid w:val="006D097B"/>
    <w:rsid w:val="006D1F4A"/>
    <w:rsid w:val="006D22F9"/>
    <w:rsid w:val="006D2374"/>
    <w:rsid w:val="006D24B9"/>
    <w:rsid w:val="006D26B9"/>
    <w:rsid w:val="006D27C2"/>
    <w:rsid w:val="006D2E6D"/>
    <w:rsid w:val="006D31E6"/>
    <w:rsid w:val="006D320E"/>
    <w:rsid w:val="006D34DD"/>
    <w:rsid w:val="006D3E08"/>
    <w:rsid w:val="006D3F34"/>
    <w:rsid w:val="006D3FF3"/>
    <w:rsid w:val="006D4344"/>
    <w:rsid w:val="006D4D22"/>
    <w:rsid w:val="006D51A0"/>
    <w:rsid w:val="006D5763"/>
    <w:rsid w:val="006D5EBA"/>
    <w:rsid w:val="006D63B5"/>
    <w:rsid w:val="006D672C"/>
    <w:rsid w:val="006D67D1"/>
    <w:rsid w:val="006D68A0"/>
    <w:rsid w:val="006D6FAD"/>
    <w:rsid w:val="006D7696"/>
    <w:rsid w:val="006D7BD5"/>
    <w:rsid w:val="006D7E0B"/>
    <w:rsid w:val="006E017A"/>
    <w:rsid w:val="006E02F0"/>
    <w:rsid w:val="006E0921"/>
    <w:rsid w:val="006E0944"/>
    <w:rsid w:val="006E0C83"/>
    <w:rsid w:val="006E13D8"/>
    <w:rsid w:val="006E1783"/>
    <w:rsid w:val="006E24EB"/>
    <w:rsid w:val="006E2859"/>
    <w:rsid w:val="006E2E20"/>
    <w:rsid w:val="006E2FDD"/>
    <w:rsid w:val="006E3038"/>
    <w:rsid w:val="006E30F2"/>
    <w:rsid w:val="006E31F0"/>
    <w:rsid w:val="006E3590"/>
    <w:rsid w:val="006E38D7"/>
    <w:rsid w:val="006E43B7"/>
    <w:rsid w:val="006E4684"/>
    <w:rsid w:val="006E4740"/>
    <w:rsid w:val="006E517F"/>
    <w:rsid w:val="006E56F2"/>
    <w:rsid w:val="006E5731"/>
    <w:rsid w:val="006E582B"/>
    <w:rsid w:val="006E64EE"/>
    <w:rsid w:val="006E6F1B"/>
    <w:rsid w:val="006E7C1E"/>
    <w:rsid w:val="006E7F9D"/>
    <w:rsid w:val="006F04B9"/>
    <w:rsid w:val="006F0C0A"/>
    <w:rsid w:val="006F1301"/>
    <w:rsid w:val="006F14C6"/>
    <w:rsid w:val="006F1506"/>
    <w:rsid w:val="006F1B36"/>
    <w:rsid w:val="006F228B"/>
    <w:rsid w:val="006F2AD9"/>
    <w:rsid w:val="006F2C3E"/>
    <w:rsid w:val="006F2FD9"/>
    <w:rsid w:val="006F2FED"/>
    <w:rsid w:val="006F3492"/>
    <w:rsid w:val="006F3663"/>
    <w:rsid w:val="006F3A26"/>
    <w:rsid w:val="006F3BB1"/>
    <w:rsid w:val="006F4104"/>
    <w:rsid w:val="006F4381"/>
    <w:rsid w:val="006F45A1"/>
    <w:rsid w:val="006F4A4D"/>
    <w:rsid w:val="006F4AE3"/>
    <w:rsid w:val="006F4B84"/>
    <w:rsid w:val="006F4D54"/>
    <w:rsid w:val="006F5069"/>
    <w:rsid w:val="006F52ED"/>
    <w:rsid w:val="006F5349"/>
    <w:rsid w:val="006F5682"/>
    <w:rsid w:val="006F57EA"/>
    <w:rsid w:val="006F5E2C"/>
    <w:rsid w:val="006F6197"/>
    <w:rsid w:val="006F629A"/>
    <w:rsid w:val="006F6494"/>
    <w:rsid w:val="006F6865"/>
    <w:rsid w:val="006F6A9F"/>
    <w:rsid w:val="006F6C8E"/>
    <w:rsid w:val="006F6ECC"/>
    <w:rsid w:val="006F6FF9"/>
    <w:rsid w:val="006F79C1"/>
    <w:rsid w:val="006F7A00"/>
    <w:rsid w:val="006F7C2D"/>
    <w:rsid w:val="006F7CF2"/>
    <w:rsid w:val="00700746"/>
    <w:rsid w:val="007007E3"/>
    <w:rsid w:val="00700DFC"/>
    <w:rsid w:val="00700EB2"/>
    <w:rsid w:val="0070107D"/>
    <w:rsid w:val="00701B19"/>
    <w:rsid w:val="00701F23"/>
    <w:rsid w:val="00702197"/>
    <w:rsid w:val="007022C3"/>
    <w:rsid w:val="007023D5"/>
    <w:rsid w:val="0070271F"/>
    <w:rsid w:val="00702907"/>
    <w:rsid w:val="00702ACE"/>
    <w:rsid w:val="00702D18"/>
    <w:rsid w:val="00702D58"/>
    <w:rsid w:val="00702E24"/>
    <w:rsid w:val="00703152"/>
    <w:rsid w:val="0070380E"/>
    <w:rsid w:val="00704303"/>
    <w:rsid w:val="007043B8"/>
    <w:rsid w:val="00704D6E"/>
    <w:rsid w:val="00704FA7"/>
    <w:rsid w:val="00705019"/>
    <w:rsid w:val="0070510D"/>
    <w:rsid w:val="007054B7"/>
    <w:rsid w:val="00706372"/>
    <w:rsid w:val="0070683C"/>
    <w:rsid w:val="00706908"/>
    <w:rsid w:val="00706C7D"/>
    <w:rsid w:val="00707414"/>
    <w:rsid w:val="00707521"/>
    <w:rsid w:val="0070782E"/>
    <w:rsid w:val="00707850"/>
    <w:rsid w:val="00710259"/>
    <w:rsid w:val="00710640"/>
    <w:rsid w:val="0071087A"/>
    <w:rsid w:val="00711D13"/>
    <w:rsid w:val="00711FA3"/>
    <w:rsid w:val="00712A14"/>
    <w:rsid w:val="00712F5A"/>
    <w:rsid w:val="0071311E"/>
    <w:rsid w:val="007146BF"/>
    <w:rsid w:val="007149F9"/>
    <w:rsid w:val="00714F77"/>
    <w:rsid w:val="007156FB"/>
    <w:rsid w:val="00716FF3"/>
    <w:rsid w:val="007174DC"/>
    <w:rsid w:val="007177E6"/>
    <w:rsid w:val="00717822"/>
    <w:rsid w:val="00717949"/>
    <w:rsid w:val="00717C50"/>
    <w:rsid w:val="00717CA6"/>
    <w:rsid w:val="00720438"/>
    <w:rsid w:val="007206F3"/>
    <w:rsid w:val="00720D14"/>
    <w:rsid w:val="00721C7B"/>
    <w:rsid w:val="00721F9B"/>
    <w:rsid w:val="0072205E"/>
    <w:rsid w:val="007222F9"/>
    <w:rsid w:val="00722648"/>
    <w:rsid w:val="007228C4"/>
    <w:rsid w:val="00722CC6"/>
    <w:rsid w:val="00724331"/>
    <w:rsid w:val="00724564"/>
    <w:rsid w:val="0072468F"/>
    <w:rsid w:val="00724731"/>
    <w:rsid w:val="00724800"/>
    <w:rsid w:val="00724AFC"/>
    <w:rsid w:val="00724B64"/>
    <w:rsid w:val="007254FC"/>
    <w:rsid w:val="0072554C"/>
    <w:rsid w:val="0072567A"/>
    <w:rsid w:val="00725CC4"/>
    <w:rsid w:val="00726341"/>
    <w:rsid w:val="007263D3"/>
    <w:rsid w:val="00726CB1"/>
    <w:rsid w:val="00727A35"/>
    <w:rsid w:val="00727C2A"/>
    <w:rsid w:val="00727FFC"/>
    <w:rsid w:val="0073006F"/>
    <w:rsid w:val="007301AD"/>
    <w:rsid w:val="00730A47"/>
    <w:rsid w:val="00730C94"/>
    <w:rsid w:val="00731191"/>
    <w:rsid w:val="007315E2"/>
    <w:rsid w:val="00731953"/>
    <w:rsid w:val="007319BD"/>
    <w:rsid w:val="00731B9C"/>
    <w:rsid w:val="00731CDE"/>
    <w:rsid w:val="00731EDA"/>
    <w:rsid w:val="00731F4F"/>
    <w:rsid w:val="0073204E"/>
    <w:rsid w:val="00732DF1"/>
    <w:rsid w:val="00732E40"/>
    <w:rsid w:val="00732F06"/>
    <w:rsid w:val="0073311B"/>
    <w:rsid w:val="00733471"/>
    <w:rsid w:val="00733569"/>
    <w:rsid w:val="00733978"/>
    <w:rsid w:val="00733BA5"/>
    <w:rsid w:val="0073410E"/>
    <w:rsid w:val="00734A5C"/>
    <w:rsid w:val="00734BD7"/>
    <w:rsid w:val="007350CF"/>
    <w:rsid w:val="00735113"/>
    <w:rsid w:val="00735118"/>
    <w:rsid w:val="007353FC"/>
    <w:rsid w:val="00735541"/>
    <w:rsid w:val="00735723"/>
    <w:rsid w:val="0073592A"/>
    <w:rsid w:val="00735CBF"/>
    <w:rsid w:val="0073608A"/>
    <w:rsid w:val="007360B2"/>
    <w:rsid w:val="00736ED9"/>
    <w:rsid w:val="0073707C"/>
    <w:rsid w:val="007377B0"/>
    <w:rsid w:val="00737CBB"/>
    <w:rsid w:val="007403CA"/>
    <w:rsid w:val="0074048E"/>
    <w:rsid w:val="0074095C"/>
    <w:rsid w:val="00740D68"/>
    <w:rsid w:val="00740E4E"/>
    <w:rsid w:val="007412B4"/>
    <w:rsid w:val="00741486"/>
    <w:rsid w:val="00741688"/>
    <w:rsid w:val="00741AE6"/>
    <w:rsid w:val="00741F84"/>
    <w:rsid w:val="007423EF"/>
    <w:rsid w:val="0074285B"/>
    <w:rsid w:val="00744B82"/>
    <w:rsid w:val="00744E3D"/>
    <w:rsid w:val="00744E65"/>
    <w:rsid w:val="00744F5D"/>
    <w:rsid w:val="0074543D"/>
    <w:rsid w:val="00745863"/>
    <w:rsid w:val="00745904"/>
    <w:rsid w:val="00745D86"/>
    <w:rsid w:val="00745FBB"/>
    <w:rsid w:val="0074654E"/>
    <w:rsid w:val="00746767"/>
    <w:rsid w:val="00746961"/>
    <w:rsid w:val="00746E00"/>
    <w:rsid w:val="00747082"/>
    <w:rsid w:val="007470BD"/>
    <w:rsid w:val="007473C3"/>
    <w:rsid w:val="0074757C"/>
    <w:rsid w:val="007479BF"/>
    <w:rsid w:val="00750066"/>
    <w:rsid w:val="0075036F"/>
    <w:rsid w:val="00750AEA"/>
    <w:rsid w:val="00750CBE"/>
    <w:rsid w:val="00750E4A"/>
    <w:rsid w:val="00750EFF"/>
    <w:rsid w:val="007518E1"/>
    <w:rsid w:val="00751A0C"/>
    <w:rsid w:val="00751AF3"/>
    <w:rsid w:val="00751B68"/>
    <w:rsid w:val="00751F0E"/>
    <w:rsid w:val="00752526"/>
    <w:rsid w:val="007525AD"/>
    <w:rsid w:val="00752615"/>
    <w:rsid w:val="00752729"/>
    <w:rsid w:val="007529FE"/>
    <w:rsid w:val="00753085"/>
    <w:rsid w:val="00753995"/>
    <w:rsid w:val="00753BC2"/>
    <w:rsid w:val="00753EE5"/>
    <w:rsid w:val="00753EF4"/>
    <w:rsid w:val="0075468A"/>
    <w:rsid w:val="00754919"/>
    <w:rsid w:val="00754CC4"/>
    <w:rsid w:val="007550B5"/>
    <w:rsid w:val="00755CDB"/>
    <w:rsid w:val="00755EAC"/>
    <w:rsid w:val="0075645A"/>
    <w:rsid w:val="00756952"/>
    <w:rsid w:val="0075698F"/>
    <w:rsid w:val="00756B61"/>
    <w:rsid w:val="00756BCE"/>
    <w:rsid w:val="00756C84"/>
    <w:rsid w:val="007570CD"/>
    <w:rsid w:val="007579E8"/>
    <w:rsid w:val="00757A3C"/>
    <w:rsid w:val="00757B81"/>
    <w:rsid w:val="00757F64"/>
    <w:rsid w:val="00760576"/>
    <w:rsid w:val="00760A52"/>
    <w:rsid w:val="00760B5A"/>
    <w:rsid w:val="007612F2"/>
    <w:rsid w:val="00761E23"/>
    <w:rsid w:val="00762031"/>
    <w:rsid w:val="00762183"/>
    <w:rsid w:val="007621E1"/>
    <w:rsid w:val="0076228C"/>
    <w:rsid w:val="00762925"/>
    <w:rsid w:val="00762E41"/>
    <w:rsid w:val="00762FE8"/>
    <w:rsid w:val="007630BB"/>
    <w:rsid w:val="00763747"/>
    <w:rsid w:val="00763810"/>
    <w:rsid w:val="00763AB8"/>
    <w:rsid w:val="00763B60"/>
    <w:rsid w:val="00764A58"/>
    <w:rsid w:val="00764E8C"/>
    <w:rsid w:val="00764EBA"/>
    <w:rsid w:val="0076539E"/>
    <w:rsid w:val="007657DA"/>
    <w:rsid w:val="00765C97"/>
    <w:rsid w:val="00765F09"/>
    <w:rsid w:val="00765FEE"/>
    <w:rsid w:val="00766389"/>
    <w:rsid w:val="0076641F"/>
    <w:rsid w:val="007664F1"/>
    <w:rsid w:val="007669C4"/>
    <w:rsid w:val="00766D84"/>
    <w:rsid w:val="00766DCF"/>
    <w:rsid w:val="00767126"/>
    <w:rsid w:val="007676E6"/>
    <w:rsid w:val="0076788E"/>
    <w:rsid w:val="00767A19"/>
    <w:rsid w:val="00767D88"/>
    <w:rsid w:val="00767E92"/>
    <w:rsid w:val="00770940"/>
    <w:rsid w:val="00770DD1"/>
    <w:rsid w:val="00770DD5"/>
    <w:rsid w:val="00771EB8"/>
    <w:rsid w:val="0077224D"/>
    <w:rsid w:val="00772F99"/>
    <w:rsid w:val="00773CDE"/>
    <w:rsid w:val="007747BA"/>
    <w:rsid w:val="00774848"/>
    <w:rsid w:val="0077487E"/>
    <w:rsid w:val="007749CF"/>
    <w:rsid w:val="00774F2D"/>
    <w:rsid w:val="007753CB"/>
    <w:rsid w:val="00775400"/>
    <w:rsid w:val="00775690"/>
    <w:rsid w:val="00775CF1"/>
    <w:rsid w:val="00775EBC"/>
    <w:rsid w:val="0077606F"/>
    <w:rsid w:val="00776876"/>
    <w:rsid w:val="00776B9A"/>
    <w:rsid w:val="00776F1C"/>
    <w:rsid w:val="00777697"/>
    <w:rsid w:val="00777700"/>
    <w:rsid w:val="00777863"/>
    <w:rsid w:val="007778F6"/>
    <w:rsid w:val="00777B88"/>
    <w:rsid w:val="0078065E"/>
    <w:rsid w:val="00780999"/>
    <w:rsid w:val="00780BE5"/>
    <w:rsid w:val="0078167E"/>
    <w:rsid w:val="00781C30"/>
    <w:rsid w:val="00781F1B"/>
    <w:rsid w:val="00782482"/>
    <w:rsid w:val="007827BC"/>
    <w:rsid w:val="00782908"/>
    <w:rsid w:val="00782B4E"/>
    <w:rsid w:val="00782E45"/>
    <w:rsid w:val="007831DA"/>
    <w:rsid w:val="00783731"/>
    <w:rsid w:val="00783E42"/>
    <w:rsid w:val="00784579"/>
    <w:rsid w:val="0078469E"/>
    <w:rsid w:val="00784D78"/>
    <w:rsid w:val="00784E6D"/>
    <w:rsid w:val="00785360"/>
    <w:rsid w:val="00786055"/>
    <w:rsid w:val="00786627"/>
    <w:rsid w:val="00786AF3"/>
    <w:rsid w:val="00786D34"/>
    <w:rsid w:val="00786E1D"/>
    <w:rsid w:val="00787921"/>
    <w:rsid w:val="007879EC"/>
    <w:rsid w:val="00787BC6"/>
    <w:rsid w:val="00787CAA"/>
    <w:rsid w:val="00787D03"/>
    <w:rsid w:val="0079153C"/>
    <w:rsid w:val="00792504"/>
    <w:rsid w:val="00792706"/>
    <w:rsid w:val="007927E4"/>
    <w:rsid w:val="00792BDE"/>
    <w:rsid w:val="00792D30"/>
    <w:rsid w:val="00793073"/>
    <w:rsid w:val="007934FC"/>
    <w:rsid w:val="00793659"/>
    <w:rsid w:val="00793B7B"/>
    <w:rsid w:val="007940CF"/>
    <w:rsid w:val="00794835"/>
    <w:rsid w:val="007949C7"/>
    <w:rsid w:val="00794AF8"/>
    <w:rsid w:val="00794E45"/>
    <w:rsid w:val="00795836"/>
    <w:rsid w:val="00796006"/>
    <w:rsid w:val="007963F9"/>
    <w:rsid w:val="00796AFA"/>
    <w:rsid w:val="00796DC6"/>
    <w:rsid w:val="007975F2"/>
    <w:rsid w:val="00797629"/>
    <w:rsid w:val="007976F1"/>
    <w:rsid w:val="00797903"/>
    <w:rsid w:val="00797A2B"/>
    <w:rsid w:val="00797E81"/>
    <w:rsid w:val="007A0022"/>
    <w:rsid w:val="007A07A4"/>
    <w:rsid w:val="007A0A1D"/>
    <w:rsid w:val="007A0F51"/>
    <w:rsid w:val="007A125A"/>
    <w:rsid w:val="007A1571"/>
    <w:rsid w:val="007A1C04"/>
    <w:rsid w:val="007A1D8F"/>
    <w:rsid w:val="007A2EDD"/>
    <w:rsid w:val="007A34EF"/>
    <w:rsid w:val="007A39C7"/>
    <w:rsid w:val="007A3B3C"/>
    <w:rsid w:val="007A3B41"/>
    <w:rsid w:val="007A3BC9"/>
    <w:rsid w:val="007A4171"/>
    <w:rsid w:val="007A4471"/>
    <w:rsid w:val="007A4951"/>
    <w:rsid w:val="007A4F70"/>
    <w:rsid w:val="007A55A5"/>
    <w:rsid w:val="007A566D"/>
    <w:rsid w:val="007A57D3"/>
    <w:rsid w:val="007A6667"/>
    <w:rsid w:val="007A6788"/>
    <w:rsid w:val="007A71F0"/>
    <w:rsid w:val="007A758C"/>
    <w:rsid w:val="007A7982"/>
    <w:rsid w:val="007A7B0F"/>
    <w:rsid w:val="007A7B58"/>
    <w:rsid w:val="007B0144"/>
    <w:rsid w:val="007B0273"/>
    <w:rsid w:val="007B050A"/>
    <w:rsid w:val="007B0781"/>
    <w:rsid w:val="007B0900"/>
    <w:rsid w:val="007B0C45"/>
    <w:rsid w:val="007B0C6F"/>
    <w:rsid w:val="007B1E21"/>
    <w:rsid w:val="007B1E37"/>
    <w:rsid w:val="007B1EE9"/>
    <w:rsid w:val="007B2277"/>
    <w:rsid w:val="007B2A70"/>
    <w:rsid w:val="007B2F5F"/>
    <w:rsid w:val="007B3426"/>
    <w:rsid w:val="007B3A88"/>
    <w:rsid w:val="007B3C6B"/>
    <w:rsid w:val="007B421B"/>
    <w:rsid w:val="007B46F2"/>
    <w:rsid w:val="007B482D"/>
    <w:rsid w:val="007B4F14"/>
    <w:rsid w:val="007B5785"/>
    <w:rsid w:val="007B5E0D"/>
    <w:rsid w:val="007B5ECE"/>
    <w:rsid w:val="007B6C13"/>
    <w:rsid w:val="007B6CDF"/>
    <w:rsid w:val="007B7277"/>
    <w:rsid w:val="007B765B"/>
    <w:rsid w:val="007B7F23"/>
    <w:rsid w:val="007C0582"/>
    <w:rsid w:val="007C1297"/>
    <w:rsid w:val="007C20C1"/>
    <w:rsid w:val="007C2806"/>
    <w:rsid w:val="007C28A5"/>
    <w:rsid w:val="007C299E"/>
    <w:rsid w:val="007C2D32"/>
    <w:rsid w:val="007C2D7D"/>
    <w:rsid w:val="007C3070"/>
    <w:rsid w:val="007C34D5"/>
    <w:rsid w:val="007C365B"/>
    <w:rsid w:val="007C365E"/>
    <w:rsid w:val="007C3703"/>
    <w:rsid w:val="007C37B2"/>
    <w:rsid w:val="007C4224"/>
    <w:rsid w:val="007C478F"/>
    <w:rsid w:val="007C47FD"/>
    <w:rsid w:val="007C48C1"/>
    <w:rsid w:val="007C4ABE"/>
    <w:rsid w:val="007C542A"/>
    <w:rsid w:val="007C630A"/>
    <w:rsid w:val="007C6376"/>
    <w:rsid w:val="007C6D1A"/>
    <w:rsid w:val="007C6D4F"/>
    <w:rsid w:val="007C7ADC"/>
    <w:rsid w:val="007C7CD9"/>
    <w:rsid w:val="007D0348"/>
    <w:rsid w:val="007D0B41"/>
    <w:rsid w:val="007D165A"/>
    <w:rsid w:val="007D1AEF"/>
    <w:rsid w:val="007D1BA2"/>
    <w:rsid w:val="007D1EBE"/>
    <w:rsid w:val="007D228E"/>
    <w:rsid w:val="007D2473"/>
    <w:rsid w:val="007D29A7"/>
    <w:rsid w:val="007D2D01"/>
    <w:rsid w:val="007D2D49"/>
    <w:rsid w:val="007D2E5A"/>
    <w:rsid w:val="007D2E72"/>
    <w:rsid w:val="007D33D1"/>
    <w:rsid w:val="007D360D"/>
    <w:rsid w:val="007D3AFB"/>
    <w:rsid w:val="007D3BF7"/>
    <w:rsid w:val="007D41B5"/>
    <w:rsid w:val="007D47CE"/>
    <w:rsid w:val="007D48DA"/>
    <w:rsid w:val="007D4912"/>
    <w:rsid w:val="007D4A73"/>
    <w:rsid w:val="007D4DCE"/>
    <w:rsid w:val="007D4E5E"/>
    <w:rsid w:val="007D5588"/>
    <w:rsid w:val="007D5BE5"/>
    <w:rsid w:val="007D63A7"/>
    <w:rsid w:val="007D63AC"/>
    <w:rsid w:val="007D6A2B"/>
    <w:rsid w:val="007D6C32"/>
    <w:rsid w:val="007D76CC"/>
    <w:rsid w:val="007D7819"/>
    <w:rsid w:val="007D7DAB"/>
    <w:rsid w:val="007E018C"/>
    <w:rsid w:val="007E01A7"/>
    <w:rsid w:val="007E0E2D"/>
    <w:rsid w:val="007E0F51"/>
    <w:rsid w:val="007E0FAB"/>
    <w:rsid w:val="007E10AE"/>
    <w:rsid w:val="007E19F2"/>
    <w:rsid w:val="007E2297"/>
    <w:rsid w:val="007E239F"/>
    <w:rsid w:val="007E2470"/>
    <w:rsid w:val="007E2549"/>
    <w:rsid w:val="007E2645"/>
    <w:rsid w:val="007E33BC"/>
    <w:rsid w:val="007E3773"/>
    <w:rsid w:val="007E3EEC"/>
    <w:rsid w:val="007E436F"/>
    <w:rsid w:val="007E43C3"/>
    <w:rsid w:val="007E43FA"/>
    <w:rsid w:val="007E4DC7"/>
    <w:rsid w:val="007E508C"/>
    <w:rsid w:val="007E50EE"/>
    <w:rsid w:val="007E5957"/>
    <w:rsid w:val="007E5D51"/>
    <w:rsid w:val="007E5F61"/>
    <w:rsid w:val="007E615F"/>
    <w:rsid w:val="007E62CA"/>
    <w:rsid w:val="007E64B7"/>
    <w:rsid w:val="007E6619"/>
    <w:rsid w:val="007E6DEC"/>
    <w:rsid w:val="007E6E03"/>
    <w:rsid w:val="007E7C05"/>
    <w:rsid w:val="007E7F0D"/>
    <w:rsid w:val="007F05DA"/>
    <w:rsid w:val="007F0680"/>
    <w:rsid w:val="007F08AB"/>
    <w:rsid w:val="007F0BBE"/>
    <w:rsid w:val="007F0BD3"/>
    <w:rsid w:val="007F0D8C"/>
    <w:rsid w:val="007F1165"/>
    <w:rsid w:val="007F129D"/>
    <w:rsid w:val="007F135C"/>
    <w:rsid w:val="007F15D1"/>
    <w:rsid w:val="007F1AFD"/>
    <w:rsid w:val="007F1C35"/>
    <w:rsid w:val="007F1EBE"/>
    <w:rsid w:val="007F20EC"/>
    <w:rsid w:val="007F22FD"/>
    <w:rsid w:val="007F23E6"/>
    <w:rsid w:val="007F2EAE"/>
    <w:rsid w:val="007F2F6F"/>
    <w:rsid w:val="007F341A"/>
    <w:rsid w:val="007F344E"/>
    <w:rsid w:val="007F40B8"/>
    <w:rsid w:val="007F447F"/>
    <w:rsid w:val="007F49A4"/>
    <w:rsid w:val="007F49BA"/>
    <w:rsid w:val="007F4A10"/>
    <w:rsid w:val="007F4B64"/>
    <w:rsid w:val="007F4EB1"/>
    <w:rsid w:val="007F5E09"/>
    <w:rsid w:val="007F6248"/>
    <w:rsid w:val="007F6700"/>
    <w:rsid w:val="007F699D"/>
    <w:rsid w:val="007F6CE6"/>
    <w:rsid w:val="007F717B"/>
    <w:rsid w:val="007F7238"/>
    <w:rsid w:val="007F72F3"/>
    <w:rsid w:val="007F73F6"/>
    <w:rsid w:val="007F7539"/>
    <w:rsid w:val="00800494"/>
    <w:rsid w:val="00800BAE"/>
    <w:rsid w:val="00801C74"/>
    <w:rsid w:val="008024D0"/>
    <w:rsid w:val="00802690"/>
    <w:rsid w:val="008027DF"/>
    <w:rsid w:val="00802E9C"/>
    <w:rsid w:val="00803290"/>
    <w:rsid w:val="0080340D"/>
    <w:rsid w:val="00803A0A"/>
    <w:rsid w:val="00803B15"/>
    <w:rsid w:val="00803D88"/>
    <w:rsid w:val="0080439E"/>
    <w:rsid w:val="00804455"/>
    <w:rsid w:val="00804AFB"/>
    <w:rsid w:val="00804C96"/>
    <w:rsid w:val="00804E87"/>
    <w:rsid w:val="0080547F"/>
    <w:rsid w:val="00805ADA"/>
    <w:rsid w:val="00805CE4"/>
    <w:rsid w:val="00805F8F"/>
    <w:rsid w:val="00805FD8"/>
    <w:rsid w:val="008062CD"/>
    <w:rsid w:val="0080645B"/>
    <w:rsid w:val="008067AC"/>
    <w:rsid w:val="00806C54"/>
    <w:rsid w:val="00806E31"/>
    <w:rsid w:val="00807194"/>
    <w:rsid w:val="00807691"/>
    <w:rsid w:val="008079E8"/>
    <w:rsid w:val="00807A88"/>
    <w:rsid w:val="008101F9"/>
    <w:rsid w:val="00810905"/>
    <w:rsid w:val="00810A9C"/>
    <w:rsid w:val="0081151A"/>
    <w:rsid w:val="008119EA"/>
    <w:rsid w:val="0081213D"/>
    <w:rsid w:val="008129AD"/>
    <w:rsid w:val="00813BD4"/>
    <w:rsid w:val="0081425A"/>
    <w:rsid w:val="00814457"/>
    <w:rsid w:val="0081447C"/>
    <w:rsid w:val="00814E63"/>
    <w:rsid w:val="00815734"/>
    <w:rsid w:val="00815CC6"/>
    <w:rsid w:val="008169DE"/>
    <w:rsid w:val="00816FEB"/>
    <w:rsid w:val="008171E9"/>
    <w:rsid w:val="00817821"/>
    <w:rsid w:val="00817847"/>
    <w:rsid w:val="008202B5"/>
    <w:rsid w:val="00820835"/>
    <w:rsid w:val="00821545"/>
    <w:rsid w:val="00821743"/>
    <w:rsid w:val="00822044"/>
    <w:rsid w:val="008220C6"/>
    <w:rsid w:val="008231D3"/>
    <w:rsid w:val="008231F1"/>
    <w:rsid w:val="00823CF3"/>
    <w:rsid w:val="00824685"/>
    <w:rsid w:val="0082476C"/>
    <w:rsid w:val="0082485F"/>
    <w:rsid w:val="00824B3A"/>
    <w:rsid w:val="00824C04"/>
    <w:rsid w:val="00825DF7"/>
    <w:rsid w:val="008263C2"/>
    <w:rsid w:val="00827603"/>
    <w:rsid w:val="0082779A"/>
    <w:rsid w:val="00827C1D"/>
    <w:rsid w:val="00827DC1"/>
    <w:rsid w:val="00827E03"/>
    <w:rsid w:val="0083020E"/>
    <w:rsid w:val="0083021D"/>
    <w:rsid w:val="008303F9"/>
    <w:rsid w:val="008306A4"/>
    <w:rsid w:val="00831E3B"/>
    <w:rsid w:val="00831E56"/>
    <w:rsid w:val="00832043"/>
    <w:rsid w:val="00832368"/>
    <w:rsid w:val="00832E1F"/>
    <w:rsid w:val="0083329A"/>
    <w:rsid w:val="008332DA"/>
    <w:rsid w:val="00833A11"/>
    <w:rsid w:val="00833A72"/>
    <w:rsid w:val="00833D1A"/>
    <w:rsid w:val="008347A2"/>
    <w:rsid w:val="008348EF"/>
    <w:rsid w:val="0083491D"/>
    <w:rsid w:val="0083531C"/>
    <w:rsid w:val="008358A2"/>
    <w:rsid w:val="008360D8"/>
    <w:rsid w:val="00836451"/>
    <w:rsid w:val="008364F5"/>
    <w:rsid w:val="008365FD"/>
    <w:rsid w:val="00836666"/>
    <w:rsid w:val="00836F24"/>
    <w:rsid w:val="00837155"/>
    <w:rsid w:val="00837196"/>
    <w:rsid w:val="008371C8"/>
    <w:rsid w:val="008372E5"/>
    <w:rsid w:val="00837518"/>
    <w:rsid w:val="008377F0"/>
    <w:rsid w:val="00837AA7"/>
    <w:rsid w:val="0084014E"/>
    <w:rsid w:val="008403C2"/>
    <w:rsid w:val="008408E7"/>
    <w:rsid w:val="008409CB"/>
    <w:rsid w:val="008409EF"/>
    <w:rsid w:val="00840F9B"/>
    <w:rsid w:val="00841186"/>
    <w:rsid w:val="00841FE3"/>
    <w:rsid w:val="00842256"/>
    <w:rsid w:val="0084290E"/>
    <w:rsid w:val="00843230"/>
    <w:rsid w:val="00843546"/>
    <w:rsid w:val="008437D9"/>
    <w:rsid w:val="00843B0D"/>
    <w:rsid w:val="00843B24"/>
    <w:rsid w:val="00843FB1"/>
    <w:rsid w:val="0084433E"/>
    <w:rsid w:val="00844688"/>
    <w:rsid w:val="00845F86"/>
    <w:rsid w:val="00846114"/>
    <w:rsid w:val="008478F6"/>
    <w:rsid w:val="00850147"/>
    <w:rsid w:val="0085066D"/>
    <w:rsid w:val="00850890"/>
    <w:rsid w:val="00850AAB"/>
    <w:rsid w:val="0085173D"/>
    <w:rsid w:val="008517FD"/>
    <w:rsid w:val="00851D6B"/>
    <w:rsid w:val="0085244A"/>
    <w:rsid w:val="00852D0D"/>
    <w:rsid w:val="0085303E"/>
    <w:rsid w:val="008532B6"/>
    <w:rsid w:val="008533F7"/>
    <w:rsid w:val="00853BB8"/>
    <w:rsid w:val="00853D9C"/>
    <w:rsid w:val="008545E3"/>
    <w:rsid w:val="008545EF"/>
    <w:rsid w:val="008547AD"/>
    <w:rsid w:val="00854AD9"/>
    <w:rsid w:val="008550AF"/>
    <w:rsid w:val="008557DA"/>
    <w:rsid w:val="008559E5"/>
    <w:rsid w:val="00855AC9"/>
    <w:rsid w:val="00856164"/>
    <w:rsid w:val="0085665D"/>
    <w:rsid w:val="0085699F"/>
    <w:rsid w:val="00856D2D"/>
    <w:rsid w:val="00856F5F"/>
    <w:rsid w:val="0085700B"/>
    <w:rsid w:val="00857104"/>
    <w:rsid w:val="00857146"/>
    <w:rsid w:val="00857513"/>
    <w:rsid w:val="00860226"/>
    <w:rsid w:val="008604A4"/>
    <w:rsid w:val="008604EF"/>
    <w:rsid w:val="0086053F"/>
    <w:rsid w:val="00860581"/>
    <w:rsid w:val="008607DD"/>
    <w:rsid w:val="008609B6"/>
    <w:rsid w:val="00860C23"/>
    <w:rsid w:val="00861006"/>
    <w:rsid w:val="008614C1"/>
    <w:rsid w:val="00861704"/>
    <w:rsid w:val="00861C50"/>
    <w:rsid w:val="00861DEA"/>
    <w:rsid w:val="00862053"/>
    <w:rsid w:val="00862839"/>
    <w:rsid w:val="00862946"/>
    <w:rsid w:val="00862DA9"/>
    <w:rsid w:val="008632FB"/>
    <w:rsid w:val="008635AE"/>
    <w:rsid w:val="00863AB8"/>
    <w:rsid w:val="00863F6F"/>
    <w:rsid w:val="0086451E"/>
    <w:rsid w:val="00864D9F"/>
    <w:rsid w:val="0086500A"/>
    <w:rsid w:val="00865213"/>
    <w:rsid w:val="008654AF"/>
    <w:rsid w:val="00866962"/>
    <w:rsid w:val="008671DE"/>
    <w:rsid w:val="00867B36"/>
    <w:rsid w:val="00867E0C"/>
    <w:rsid w:val="0087010C"/>
    <w:rsid w:val="0087013E"/>
    <w:rsid w:val="0087066E"/>
    <w:rsid w:val="00871CAC"/>
    <w:rsid w:val="008720A4"/>
    <w:rsid w:val="0087225A"/>
    <w:rsid w:val="00872960"/>
    <w:rsid w:val="00872A87"/>
    <w:rsid w:val="00872E48"/>
    <w:rsid w:val="00872E70"/>
    <w:rsid w:val="00873279"/>
    <w:rsid w:val="00873879"/>
    <w:rsid w:val="00873DD0"/>
    <w:rsid w:val="008743E9"/>
    <w:rsid w:val="0087445F"/>
    <w:rsid w:val="008755D1"/>
    <w:rsid w:val="0087569D"/>
    <w:rsid w:val="008758CE"/>
    <w:rsid w:val="00875C15"/>
    <w:rsid w:val="008762B3"/>
    <w:rsid w:val="00876890"/>
    <w:rsid w:val="008768BA"/>
    <w:rsid w:val="00876C21"/>
    <w:rsid w:val="00876DD0"/>
    <w:rsid w:val="008773CE"/>
    <w:rsid w:val="0088000A"/>
    <w:rsid w:val="008805B8"/>
    <w:rsid w:val="00880A8E"/>
    <w:rsid w:val="008827D7"/>
    <w:rsid w:val="00882C0D"/>
    <w:rsid w:val="008835FC"/>
    <w:rsid w:val="00883C4A"/>
    <w:rsid w:val="00883CDF"/>
    <w:rsid w:val="00883F6F"/>
    <w:rsid w:val="00884B2C"/>
    <w:rsid w:val="00885640"/>
    <w:rsid w:val="00885916"/>
    <w:rsid w:val="008859CD"/>
    <w:rsid w:val="00885F1C"/>
    <w:rsid w:val="008866DC"/>
    <w:rsid w:val="0088698D"/>
    <w:rsid w:val="008870DB"/>
    <w:rsid w:val="00887783"/>
    <w:rsid w:val="008907F2"/>
    <w:rsid w:val="00890DE6"/>
    <w:rsid w:val="0089106F"/>
    <w:rsid w:val="008916D1"/>
    <w:rsid w:val="00891B9D"/>
    <w:rsid w:val="0089235D"/>
    <w:rsid w:val="00892E33"/>
    <w:rsid w:val="0089309A"/>
    <w:rsid w:val="00893275"/>
    <w:rsid w:val="00893B8E"/>
    <w:rsid w:val="00894204"/>
    <w:rsid w:val="008944FA"/>
    <w:rsid w:val="00894811"/>
    <w:rsid w:val="00894C05"/>
    <w:rsid w:val="00894EA3"/>
    <w:rsid w:val="00894F79"/>
    <w:rsid w:val="008952B0"/>
    <w:rsid w:val="00895391"/>
    <w:rsid w:val="008958C4"/>
    <w:rsid w:val="0089596D"/>
    <w:rsid w:val="00895BB4"/>
    <w:rsid w:val="00895ED6"/>
    <w:rsid w:val="008960A9"/>
    <w:rsid w:val="0089627D"/>
    <w:rsid w:val="00896664"/>
    <w:rsid w:val="00896FFA"/>
    <w:rsid w:val="00897522"/>
    <w:rsid w:val="00897CF7"/>
    <w:rsid w:val="00897E01"/>
    <w:rsid w:val="008A0094"/>
    <w:rsid w:val="008A03C9"/>
    <w:rsid w:val="008A0F41"/>
    <w:rsid w:val="008A0FAE"/>
    <w:rsid w:val="008A115D"/>
    <w:rsid w:val="008A1631"/>
    <w:rsid w:val="008A1818"/>
    <w:rsid w:val="008A1A62"/>
    <w:rsid w:val="008A1AC3"/>
    <w:rsid w:val="008A2066"/>
    <w:rsid w:val="008A2147"/>
    <w:rsid w:val="008A241C"/>
    <w:rsid w:val="008A2431"/>
    <w:rsid w:val="008A25C2"/>
    <w:rsid w:val="008A2807"/>
    <w:rsid w:val="008A2C21"/>
    <w:rsid w:val="008A341F"/>
    <w:rsid w:val="008A3894"/>
    <w:rsid w:val="008A3B20"/>
    <w:rsid w:val="008A3E4D"/>
    <w:rsid w:val="008A4341"/>
    <w:rsid w:val="008A4672"/>
    <w:rsid w:val="008A47D5"/>
    <w:rsid w:val="008A4A8F"/>
    <w:rsid w:val="008A4FA5"/>
    <w:rsid w:val="008A58B6"/>
    <w:rsid w:val="008A59E3"/>
    <w:rsid w:val="008A5BDF"/>
    <w:rsid w:val="008A6720"/>
    <w:rsid w:val="008A6AD1"/>
    <w:rsid w:val="008A6C0A"/>
    <w:rsid w:val="008A7105"/>
    <w:rsid w:val="008A711C"/>
    <w:rsid w:val="008A7A75"/>
    <w:rsid w:val="008A7B19"/>
    <w:rsid w:val="008A7B3C"/>
    <w:rsid w:val="008A7C5D"/>
    <w:rsid w:val="008A7D57"/>
    <w:rsid w:val="008B0254"/>
    <w:rsid w:val="008B02A5"/>
    <w:rsid w:val="008B02E4"/>
    <w:rsid w:val="008B16E6"/>
    <w:rsid w:val="008B1781"/>
    <w:rsid w:val="008B1985"/>
    <w:rsid w:val="008B227C"/>
    <w:rsid w:val="008B2CD2"/>
    <w:rsid w:val="008B2FAB"/>
    <w:rsid w:val="008B33D0"/>
    <w:rsid w:val="008B3EDA"/>
    <w:rsid w:val="008B4D69"/>
    <w:rsid w:val="008B4F99"/>
    <w:rsid w:val="008B54F3"/>
    <w:rsid w:val="008B557E"/>
    <w:rsid w:val="008B5753"/>
    <w:rsid w:val="008B5780"/>
    <w:rsid w:val="008B6073"/>
    <w:rsid w:val="008B60D8"/>
    <w:rsid w:val="008B62B9"/>
    <w:rsid w:val="008B658D"/>
    <w:rsid w:val="008B6969"/>
    <w:rsid w:val="008B6A45"/>
    <w:rsid w:val="008B6E04"/>
    <w:rsid w:val="008B70DC"/>
    <w:rsid w:val="008B711E"/>
    <w:rsid w:val="008B7194"/>
    <w:rsid w:val="008B7868"/>
    <w:rsid w:val="008B7A70"/>
    <w:rsid w:val="008C038D"/>
    <w:rsid w:val="008C03C5"/>
    <w:rsid w:val="008C072B"/>
    <w:rsid w:val="008C0AE6"/>
    <w:rsid w:val="008C0BB4"/>
    <w:rsid w:val="008C0DA9"/>
    <w:rsid w:val="008C0DCF"/>
    <w:rsid w:val="008C1342"/>
    <w:rsid w:val="008C1BB6"/>
    <w:rsid w:val="008C288E"/>
    <w:rsid w:val="008C3788"/>
    <w:rsid w:val="008C3793"/>
    <w:rsid w:val="008C39CE"/>
    <w:rsid w:val="008C3D2C"/>
    <w:rsid w:val="008C4DC9"/>
    <w:rsid w:val="008C586D"/>
    <w:rsid w:val="008C61C4"/>
    <w:rsid w:val="008C64F4"/>
    <w:rsid w:val="008C669E"/>
    <w:rsid w:val="008C6A7E"/>
    <w:rsid w:val="008C75DD"/>
    <w:rsid w:val="008C7DBE"/>
    <w:rsid w:val="008C7F46"/>
    <w:rsid w:val="008D0151"/>
    <w:rsid w:val="008D0238"/>
    <w:rsid w:val="008D04E9"/>
    <w:rsid w:val="008D0EC4"/>
    <w:rsid w:val="008D0FE4"/>
    <w:rsid w:val="008D190C"/>
    <w:rsid w:val="008D1944"/>
    <w:rsid w:val="008D1B10"/>
    <w:rsid w:val="008D1D03"/>
    <w:rsid w:val="008D1EBF"/>
    <w:rsid w:val="008D227A"/>
    <w:rsid w:val="008D256E"/>
    <w:rsid w:val="008D275F"/>
    <w:rsid w:val="008D2888"/>
    <w:rsid w:val="008D297B"/>
    <w:rsid w:val="008D2A45"/>
    <w:rsid w:val="008D2A64"/>
    <w:rsid w:val="008D2B33"/>
    <w:rsid w:val="008D2EC6"/>
    <w:rsid w:val="008D3997"/>
    <w:rsid w:val="008D3A7C"/>
    <w:rsid w:val="008D3EDF"/>
    <w:rsid w:val="008D3F42"/>
    <w:rsid w:val="008D46DF"/>
    <w:rsid w:val="008D48BC"/>
    <w:rsid w:val="008D4BB4"/>
    <w:rsid w:val="008D4DB1"/>
    <w:rsid w:val="008D51B3"/>
    <w:rsid w:val="008D5F63"/>
    <w:rsid w:val="008D656A"/>
    <w:rsid w:val="008D6881"/>
    <w:rsid w:val="008D6AE9"/>
    <w:rsid w:val="008D6BE4"/>
    <w:rsid w:val="008D72C7"/>
    <w:rsid w:val="008D736D"/>
    <w:rsid w:val="008D7696"/>
    <w:rsid w:val="008D7CE4"/>
    <w:rsid w:val="008E0134"/>
    <w:rsid w:val="008E03A2"/>
    <w:rsid w:val="008E0849"/>
    <w:rsid w:val="008E0FA0"/>
    <w:rsid w:val="008E1314"/>
    <w:rsid w:val="008E1699"/>
    <w:rsid w:val="008E16EB"/>
    <w:rsid w:val="008E1A52"/>
    <w:rsid w:val="008E1E4D"/>
    <w:rsid w:val="008E1F16"/>
    <w:rsid w:val="008E2877"/>
    <w:rsid w:val="008E31B8"/>
    <w:rsid w:val="008E333E"/>
    <w:rsid w:val="008E3ECB"/>
    <w:rsid w:val="008E3ECD"/>
    <w:rsid w:val="008E494F"/>
    <w:rsid w:val="008E4C0F"/>
    <w:rsid w:val="008E58EA"/>
    <w:rsid w:val="008E5A67"/>
    <w:rsid w:val="008E5D31"/>
    <w:rsid w:val="008E5DE2"/>
    <w:rsid w:val="008E5E39"/>
    <w:rsid w:val="008E6430"/>
    <w:rsid w:val="008E679F"/>
    <w:rsid w:val="008E7ADC"/>
    <w:rsid w:val="008F0201"/>
    <w:rsid w:val="008F0A6A"/>
    <w:rsid w:val="008F0B36"/>
    <w:rsid w:val="008F0BF8"/>
    <w:rsid w:val="008F0ED5"/>
    <w:rsid w:val="008F0F6C"/>
    <w:rsid w:val="008F12F8"/>
    <w:rsid w:val="008F1E9B"/>
    <w:rsid w:val="008F2762"/>
    <w:rsid w:val="008F2EC0"/>
    <w:rsid w:val="008F351B"/>
    <w:rsid w:val="008F4050"/>
    <w:rsid w:val="008F4374"/>
    <w:rsid w:val="008F4784"/>
    <w:rsid w:val="008F4AC8"/>
    <w:rsid w:val="008F4E37"/>
    <w:rsid w:val="008F5580"/>
    <w:rsid w:val="008F6494"/>
    <w:rsid w:val="008F668B"/>
    <w:rsid w:val="008F6EC9"/>
    <w:rsid w:val="008F7490"/>
    <w:rsid w:val="008F776A"/>
    <w:rsid w:val="008F7ABA"/>
    <w:rsid w:val="008F7C34"/>
    <w:rsid w:val="00900207"/>
    <w:rsid w:val="00900405"/>
    <w:rsid w:val="00900883"/>
    <w:rsid w:val="009012FE"/>
    <w:rsid w:val="00901841"/>
    <w:rsid w:val="0090194A"/>
    <w:rsid w:val="0090198F"/>
    <w:rsid w:val="00901A64"/>
    <w:rsid w:val="00901A81"/>
    <w:rsid w:val="00901BC2"/>
    <w:rsid w:val="00901D05"/>
    <w:rsid w:val="00901F14"/>
    <w:rsid w:val="00901F23"/>
    <w:rsid w:val="009023D9"/>
    <w:rsid w:val="0090263F"/>
    <w:rsid w:val="009026AA"/>
    <w:rsid w:val="00902778"/>
    <w:rsid w:val="00902ADC"/>
    <w:rsid w:val="00902B05"/>
    <w:rsid w:val="0090320E"/>
    <w:rsid w:val="00903338"/>
    <w:rsid w:val="00903AF3"/>
    <w:rsid w:val="00903C25"/>
    <w:rsid w:val="00904AA2"/>
    <w:rsid w:val="00904CD6"/>
    <w:rsid w:val="00905F00"/>
    <w:rsid w:val="00906605"/>
    <w:rsid w:val="00906DB9"/>
    <w:rsid w:val="00906EB2"/>
    <w:rsid w:val="00906FD5"/>
    <w:rsid w:val="009070C1"/>
    <w:rsid w:val="0090725F"/>
    <w:rsid w:val="00907A22"/>
    <w:rsid w:val="00907C55"/>
    <w:rsid w:val="00907FA8"/>
    <w:rsid w:val="00910780"/>
    <w:rsid w:val="00910B52"/>
    <w:rsid w:val="009111D1"/>
    <w:rsid w:val="00911772"/>
    <w:rsid w:val="00912179"/>
    <w:rsid w:val="00912379"/>
    <w:rsid w:val="009123D1"/>
    <w:rsid w:val="0091266A"/>
    <w:rsid w:val="0091328D"/>
    <w:rsid w:val="00913476"/>
    <w:rsid w:val="009135F7"/>
    <w:rsid w:val="00913843"/>
    <w:rsid w:val="00913A2E"/>
    <w:rsid w:val="009144EC"/>
    <w:rsid w:val="009149EE"/>
    <w:rsid w:val="00914A0A"/>
    <w:rsid w:val="00914C68"/>
    <w:rsid w:val="00914CDE"/>
    <w:rsid w:val="00914D11"/>
    <w:rsid w:val="00914F73"/>
    <w:rsid w:val="00915049"/>
    <w:rsid w:val="00915554"/>
    <w:rsid w:val="0091582D"/>
    <w:rsid w:val="00915F59"/>
    <w:rsid w:val="00915F9E"/>
    <w:rsid w:val="009160A4"/>
    <w:rsid w:val="0091638D"/>
    <w:rsid w:val="00916574"/>
    <w:rsid w:val="00916A8D"/>
    <w:rsid w:val="00916C7C"/>
    <w:rsid w:val="00916F4A"/>
    <w:rsid w:val="00916F5B"/>
    <w:rsid w:val="009172DC"/>
    <w:rsid w:val="00917A6E"/>
    <w:rsid w:val="00917DD3"/>
    <w:rsid w:val="00917FB7"/>
    <w:rsid w:val="0092132C"/>
    <w:rsid w:val="009218FC"/>
    <w:rsid w:val="00921A5D"/>
    <w:rsid w:val="00921AD3"/>
    <w:rsid w:val="00921EB1"/>
    <w:rsid w:val="009220BD"/>
    <w:rsid w:val="009225DA"/>
    <w:rsid w:val="00922C46"/>
    <w:rsid w:val="00922F3F"/>
    <w:rsid w:val="00922FA0"/>
    <w:rsid w:val="00923150"/>
    <w:rsid w:val="00923309"/>
    <w:rsid w:val="009234E5"/>
    <w:rsid w:val="009239A3"/>
    <w:rsid w:val="00923A04"/>
    <w:rsid w:val="00923AD0"/>
    <w:rsid w:val="00923F2E"/>
    <w:rsid w:val="00923FE9"/>
    <w:rsid w:val="00924765"/>
    <w:rsid w:val="009247E0"/>
    <w:rsid w:val="00924C75"/>
    <w:rsid w:val="00924E4B"/>
    <w:rsid w:val="00924E83"/>
    <w:rsid w:val="00925564"/>
    <w:rsid w:val="00925ADD"/>
    <w:rsid w:val="00925C02"/>
    <w:rsid w:val="00925D75"/>
    <w:rsid w:val="0092609D"/>
    <w:rsid w:val="009262F1"/>
    <w:rsid w:val="009263D2"/>
    <w:rsid w:val="00926A95"/>
    <w:rsid w:val="0092703C"/>
    <w:rsid w:val="009272D3"/>
    <w:rsid w:val="00927952"/>
    <w:rsid w:val="00927BBD"/>
    <w:rsid w:val="00927D36"/>
    <w:rsid w:val="00930154"/>
    <w:rsid w:val="00931042"/>
    <w:rsid w:val="009317D1"/>
    <w:rsid w:val="00932318"/>
    <w:rsid w:val="009324BE"/>
    <w:rsid w:val="0093259D"/>
    <w:rsid w:val="00932F44"/>
    <w:rsid w:val="00933AE8"/>
    <w:rsid w:val="00933F7E"/>
    <w:rsid w:val="009340AA"/>
    <w:rsid w:val="009355F3"/>
    <w:rsid w:val="00935DF8"/>
    <w:rsid w:val="00935E59"/>
    <w:rsid w:val="0093606E"/>
    <w:rsid w:val="00936091"/>
    <w:rsid w:val="0093629E"/>
    <w:rsid w:val="0093631B"/>
    <w:rsid w:val="00936380"/>
    <w:rsid w:val="00937E62"/>
    <w:rsid w:val="00937EFD"/>
    <w:rsid w:val="0094050A"/>
    <w:rsid w:val="00940AF2"/>
    <w:rsid w:val="00941906"/>
    <w:rsid w:val="00941F2F"/>
    <w:rsid w:val="009423A4"/>
    <w:rsid w:val="0094247E"/>
    <w:rsid w:val="00942512"/>
    <w:rsid w:val="00942546"/>
    <w:rsid w:val="00942692"/>
    <w:rsid w:val="009426E1"/>
    <w:rsid w:val="0094274D"/>
    <w:rsid w:val="009429C3"/>
    <w:rsid w:val="00942AA5"/>
    <w:rsid w:val="00942C4E"/>
    <w:rsid w:val="0094304D"/>
    <w:rsid w:val="009430DB"/>
    <w:rsid w:val="00943439"/>
    <w:rsid w:val="00943CC2"/>
    <w:rsid w:val="00943E3A"/>
    <w:rsid w:val="00944356"/>
    <w:rsid w:val="009444A8"/>
    <w:rsid w:val="00944B2E"/>
    <w:rsid w:val="00944DAC"/>
    <w:rsid w:val="0094521F"/>
    <w:rsid w:val="00945A19"/>
    <w:rsid w:val="00946210"/>
    <w:rsid w:val="0094664F"/>
    <w:rsid w:val="00946B10"/>
    <w:rsid w:val="00946C03"/>
    <w:rsid w:val="009478B1"/>
    <w:rsid w:val="00947AF2"/>
    <w:rsid w:val="00947EB3"/>
    <w:rsid w:val="0095037A"/>
    <w:rsid w:val="00950E34"/>
    <w:rsid w:val="009515FF"/>
    <w:rsid w:val="0095182B"/>
    <w:rsid w:val="009518B3"/>
    <w:rsid w:val="00952807"/>
    <w:rsid w:val="00952AB4"/>
    <w:rsid w:val="00952C3D"/>
    <w:rsid w:val="00953182"/>
    <w:rsid w:val="0095328D"/>
    <w:rsid w:val="0095339B"/>
    <w:rsid w:val="00953EFA"/>
    <w:rsid w:val="00953F30"/>
    <w:rsid w:val="0095401B"/>
    <w:rsid w:val="00954188"/>
    <w:rsid w:val="00954F24"/>
    <w:rsid w:val="00955289"/>
    <w:rsid w:val="0095561C"/>
    <w:rsid w:val="00956100"/>
    <w:rsid w:val="0095616C"/>
    <w:rsid w:val="00956B50"/>
    <w:rsid w:val="009570AA"/>
    <w:rsid w:val="0095730B"/>
    <w:rsid w:val="009574F0"/>
    <w:rsid w:val="009579BF"/>
    <w:rsid w:val="00960625"/>
    <w:rsid w:val="0096078F"/>
    <w:rsid w:val="00960B18"/>
    <w:rsid w:val="00961388"/>
    <w:rsid w:val="00961B1C"/>
    <w:rsid w:val="009621CC"/>
    <w:rsid w:val="009635B8"/>
    <w:rsid w:val="00963B61"/>
    <w:rsid w:val="00963C73"/>
    <w:rsid w:val="009641AD"/>
    <w:rsid w:val="009643A3"/>
    <w:rsid w:val="0096471E"/>
    <w:rsid w:val="00964D87"/>
    <w:rsid w:val="00964EE4"/>
    <w:rsid w:val="00964EFA"/>
    <w:rsid w:val="00965BD1"/>
    <w:rsid w:val="00965FC9"/>
    <w:rsid w:val="00966575"/>
    <w:rsid w:val="00966823"/>
    <w:rsid w:val="00966847"/>
    <w:rsid w:val="00966EA4"/>
    <w:rsid w:val="00967257"/>
    <w:rsid w:val="0096771B"/>
    <w:rsid w:val="009677D0"/>
    <w:rsid w:val="00967C0C"/>
    <w:rsid w:val="00967DDD"/>
    <w:rsid w:val="00967E43"/>
    <w:rsid w:val="00970238"/>
    <w:rsid w:val="00970629"/>
    <w:rsid w:val="009708C8"/>
    <w:rsid w:val="0097095E"/>
    <w:rsid w:val="009709B4"/>
    <w:rsid w:val="00970BDD"/>
    <w:rsid w:val="00970EEA"/>
    <w:rsid w:val="0097103B"/>
    <w:rsid w:val="00971147"/>
    <w:rsid w:val="0097114E"/>
    <w:rsid w:val="00971654"/>
    <w:rsid w:val="0097213F"/>
    <w:rsid w:val="009721E7"/>
    <w:rsid w:val="0097296D"/>
    <w:rsid w:val="009733EF"/>
    <w:rsid w:val="00973CA0"/>
    <w:rsid w:val="009742A5"/>
    <w:rsid w:val="009745FC"/>
    <w:rsid w:val="009746B1"/>
    <w:rsid w:val="00974761"/>
    <w:rsid w:val="00974B1B"/>
    <w:rsid w:val="00974C2F"/>
    <w:rsid w:val="00974E94"/>
    <w:rsid w:val="00974F1D"/>
    <w:rsid w:val="009754B1"/>
    <w:rsid w:val="00976055"/>
    <w:rsid w:val="009760A6"/>
    <w:rsid w:val="009760CB"/>
    <w:rsid w:val="00976295"/>
    <w:rsid w:val="009764C0"/>
    <w:rsid w:val="00976534"/>
    <w:rsid w:val="00976C40"/>
    <w:rsid w:val="00977081"/>
    <w:rsid w:val="00977BB8"/>
    <w:rsid w:val="009801AE"/>
    <w:rsid w:val="0098086A"/>
    <w:rsid w:val="00980B38"/>
    <w:rsid w:val="00980D67"/>
    <w:rsid w:val="00980D6B"/>
    <w:rsid w:val="00980ECC"/>
    <w:rsid w:val="00981097"/>
    <w:rsid w:val="009812FB"/>
    <w:rsid w:val="009814A4"/>
    <w:rsid w:val="00981565"/>
    <w:rsid w:val="009818C8"/>
    <w:rsid w:val="00981A10"/>
    <w:rsid w:val="00982036"/>
    <w:rsid w:val="009820D1"/>
    <w:rsid w:val="00982100"/>
    <w:rsid w:val="0098225F"/>
    <w:rsid w:val="009824EA"/>
    <w:rsid w:val="00982B19"/>
    <w:rsid w:val="00982CC2"/>
    <w:rsid w:val="00982CCF"/>
    <w:rsid w:val="00983042"/>
    <w:rsid w:val="00983A7C"/>
    <w:rsid w:val="00983BA3"/>
    <w:rsid w:val="00983C15"/>
    <w:rsid w:val="00983C1E"/>
    <w:rsid w:val="00984692"/>
    <w:rsid w:val="00984C50"/>
    <w:rsid w:val="00984CFA"/>
    <w:rsid w:val="0098558E"/>
    <w:rsid w:val="00985B80"/>
    <w:rsid w:val="0098607B"/>
    <w:rsid w:val="00986245"/>
    <w:rsid w:val="00986E17"/>
    <w:rsid w:val="00987073"/>
    <w:rsid w:val="00987123"/>
    <w:rsid w:val="0098752B"/>
    <w:rsid w:val="009876F7"/>
    <w:rsid w:val="00990480"/>
    <w:rsid w:val="00990596"/>
    <w:rsid w:val="00990662"/>
    <w:rsid w:val="009908FA"/>
    <w:rsid w:val="00990C3B"/>
    <w:rsid w:val="00991208"/>
    <w:rsid w:val="00991E77"/>
    <w:rsid w:val="0099211B"/>
    <w:rsid w:val="00992324"/>
    <w:rsid w:val="0099245E"/>
    <w:rsid w:val="0099293C"/>
    <w:rsid w:val="00992A52"/>
    <w:rsid w:val="00992DB6"/>
    <w:rsid w:val="009932D2"/>
    <w:rsid w:val="009935D9"/>
    <w:rsid w:val="00993993"/>
    <w:rsid w:val="00993CC8"/>
    <w:rsid w:val="00993FB5"/>
    <w:rsid w:val="00994884"/>
    <w:rsid w:val="00994F72"/>
    <w:rsid w:val="009950FA"/>
    <w:rsid w:val="00995249"/>
    <w:rsid w:val="00995316"/>
    <w:rsid w:val="00995601"/>
    <w:rsid w:val="00995A1E"/>
    <w:rsid w:val="00995B0B"/>
    <w:rsid w:val="00995CC9"/>
    <w:rsid w:val="0099714D"/>
    <w:rsid w:val="00997499"/>
    <w:rsid w:val="009A0163"/>
    <w:rsid w:val="009A0212"/>
    <w:rsid w:val="009A032D"/>
    <w:rsid w:val="009A03ED"/>
    <w:rsid w:val="009A082E"/>
    <w:rsid w:val="009A0A74"/>
    <w:rsid w:val="009A0B53"/>
    <w:rsid w:val="009A1001"/>
    <w:rsid w:val="009A110D"/>
    <w:rsid w:val="009A11E0"/>
    <w:rsid w:val="009A1E1E"/>
    <w:rsid w:val="009A2E3E"/>
    <w:rsid w:val="009A3540"/>
    <w:rsid w:val="009A3567"/>
    <w:rsid w:val="009A37B6"/>
    <w:rsid w:val="009A42FC"/>
    <w:rsid w:val="009A4500"/>
    <w:rsid w:val="009A46D0"/>
    <w:rsid w:val="009A48F0"/>
    <w:rsid w:val="009A4D5A"/>
    <w:rsid w:val="009A4DB7"/>
    <w:rsid w:val="009A4E33"/>
    <w:rsid w:val="009A56EC"/>
    <w:rsid w:val="009A5AE2"/>
    <w:rsid w:val="009A5C3E"/>
    <w:rsid w:val="009A645F"/>
    <w:rsid w:val="009A66D4"/>
    <w:rsid w:val="009A7461"/>
    <w:rsid w:val="009B05D2"/>
    <w:rsid w:val="009B08D4"/>
    <w:rsid w:val="009B0A52"/>
    <w:rsid w:val="009B0D1C"/>
    <w:rsid w:val="009B0FCC"/>
    <w:rsid w:val="009B10CA"/>
    <w:rsid w:val="009B1248"/>
    <w:rsid w:val="009B1759"/>
    <w:rsid w:val="009B177E"/>
    <w:rsid w:val="009B19F6"/>
    <w:rsid w:val="009B1A1A"/>
    <w:rsid w:val="009B1EFF"/>
    <w:rsid w:val="009B212C"/>
    <w:rsid w:val="009B2739"/>
    <w:rsid w:val="009B2FBF"/>
    <w:rsid w:val="009B3156"/>
    <w:rsid w:val="009B340C"/>
    <w:rsid w:val="009B3606"/>
    <w:rsid w:val="009B3A05"/>
    <w:rsid w:val="009B3ADF"/>
    <w:rsid w:val="009B3DD0"/>
    <w:rsid w:val="009B3F25"/>
    <w:rsid w:val="009B3FC5"/>
    <w:rsid w:val="009B404D"/>
    <w:rsid w:val="009B4287"/>
    <w:rsid w:val="009B4824"/>
    <w:rsid w:val="009B4971"/>
    <w:rsid w:val="009B4BB0"/>
    <w:rsid w:val="009B4C0E"/>
    <w:rsid w:val="009B4C12"/>
    <w:rsid w:val="009B4EB4"/>
    <w:rsid w:val="009B53EB"/>
    <w:rsid w:val="009B5955"/>
    <w:rsid w:val="009B5CB4"/>
    <w:rsid w:val="009B5D13"/>
    <w:rsid w:val="009B6473"/>
    <w:rsid w:val="009B6674"/>
    <w:rsid w:val="009B693F"/>
    <w:rsid w:val="009B7293"/>
    <w:rsid w:val="009B788F"/>
    <w:rsid w:val="009C0282"/>
    <w:rsid w:val="009C05C0"/>
    <w:rsid w:val="009C0707"/>
    <w:rsid w:val="009C0A9A"/>
    <w:rsid w:val="009C0BB2"/>
    <w:rsid w:val="009C0FFE"/>
    <w:rsid w:val="009C10D4"/>
    <w:rsid w:val="009C1BDE"/>
    <w:rsid w:val="009C1CC6"/>
    <w:rsid w:val="009C1CD0"/>
    <w:rsid w:val="009C1E03"/>
    <w:rsid w:val="009C2EAB"/>
    <w:rsid w:val="009C3AC2"/>
    <w:rsid w:val="009C3E13"/>
    <w:rsid w:val="009C44F9"/>
    <w:rsid w:val="009C4AED"/>
    <w:rsid w:val="009C50E6"/>
    <w:rsid w:val="009C5327"/>
    <w:rsid w:val="009C5518"/>
    <w:rsid w:val="009C559A"/>
    <w:rsid w:val="009C573C"/>
    <w:rsid w:val="009C5E0B"/>
    <w:rsid w:val="009C6075"/>
    <w:rsid w:val="009C64AA"/>
    <w:rsid w:val="009C6613"/>
    <w:rsid w:val="009D04F3"/>
    <w:rsid w:val="009D0523"/>
    <w:rsid w:val="009D064A"/>
    <w:rsid w:val="009D1873"/>
    <w:rsid w:val="009D18F3"/>
    <w:rsid w:val="009D1AA7"/>
    <w:rsid w:val="009D21E6"/>
    <w:rsid w:val="009D2BEE"/>
    <w:rsid w:val="009D33AD"/>
    <w:rsid w:val="009D3A47"/>
    <w:rsid w:val="009D3F57"/>
    <w:rsid w:val="009D4C6A"/>
    <w:rsid w:val="009D4D66"/>
    <w:rsid w:val="009D4FC3"/>
    <w:rsid w:val="009D505A"/>
    <w:rsid w:val="009D5082"/>
    <w:rsid w:val="009D55F0"/>
    <w:rsid w:val="009D5BB9"/>
    <w:rsid w:val="009D5DB2"/>
    <w:rsid w:val="009D620A"/>
    <w:rsid w:val="009D6F27"/>
    <w:rsid w:val="009D70E4"/>
    <w:rsid w:val="009D7497"/>
    <w:rsid w:val="009D751B"/>
    <w:rsid w:val="009E0728"/>
    <w:rsid w:val="009E0F77"/>
    <w:rsid w:val="009E16F0"/>
    <w:rsid w:val="009E19BE"/>
    <w:rsid w:val="009E19D0"/>
    <w:rsid w:val="009E1D82"/>
    <w:rsid w:val="009E1E00"/>
    <w:rsid w:val="009E22E7"/>
    <w:rsid w:val="009E27DD"/>
    <w:rsid w:val="009E2D13"/>
    <w:rsid w:val="009E3509"/>
    <w:rsid w:val="009E39C0"/>
    <w:rsid w:val="009E3A4F"/>
    <w:rsid w:val="009E4692"/>
    <w:rsid w:val="009E4A77"/>
    <w:rsid w:val="009E4D3D"/>
    <w:rsid w:val="009E4F3B"/>
    <w:rsid w:val="009E5617"/>
    <w:rsid w:val="009E57F0"/>
    <w:rsid w:val="009E5FD5"/>
    <w:rsid w:val="009E6935"/>
    <w:rsid w:val="009E6A50"/>
    <w:rsid w:val="009E6BE2"/>
    <w:rsid w:val="009E6CDD"/>
    <w:rsid w:val="009E6F55"/>
    <w:rsid w:val="009E7648"/>
    <w:rsid w:val="009E7AF5"/>
    <w:rsid w:val="009E7B7E"/>
    <w:rsid w:val="009E7D3B"/>
    <w:rsid w:val="009F1041"/>
    <w:rsid w:val="009F11F6"/>
    <w:rsid w:val="009F1403"/>
    <w:rsid w:val="009F1458"/>
    <w:rsid w:val="009F1E6E"/>
    <w:rsid w:val="009F1EE4"/>
    <w:rsid w:val="009F1FDD"/>
    <w:rsid w:val="009F208E"/>
    <w:rsid w:val="009F22A0"/>
    <w:rsid w:val="009F3691"/>
    <w:rsid w:val="009F3817"/>
    <w:rsid w:val="009F386A"/>
    <w:rsid w:val="009F4E85"/>
    <w:rsid w:val="009F6920"/>
    <w:rsid w:val="009F6CBC"/>
    <w:rsid w:val="009F6E3D"/>
    <w:rsid w:val="009F7835"/>
    <w:rsid w:val="00A0022D"/>
    <w:rsid w:val="00A00291"/>
    <w:rsid w:val="00A00361"/>
    <w:rsid w:val="00A0036D"/>
    <w:rsid w:val="00A00857"/>
    <w:rsid w:val="00A0088D"/>
    <w:rsid w:val="00A00904"/>
    <w:rsid w:val="00A00F13"/>
    <w:rsid w:val="00A0133F"/>
    <w:rsid w:val="00A0139E"/>
    <w:rsid w:val="00A015E2"/>
    <w:rsid w:val="00A016DF"/>
    <w:rsid w:val="00A01930"/>
    <w:rsid w:val="00A01D3D"/>
    <w:rsid w:val="00A01EF4"/>
    <w:rsid w:val="00A0259A"/>
    <w:rsid w:val="00A027A4"/>
    <w:rsid w:val="00A028D0"/>
    <w:rsid w:val="00A02A98"/>
    <w:rsid w:val="00A039DB"/>
    <w:rsid w:val="00A03AA6"/>
    <w:rsid w:val="00A03B0F"/>
    <w:rsid w:val="00A03E0B"/>
    <w:rsid w:val="00A03E65"/>
    <w:rsid w:val="00A041DE"/>
    <w:rsid w:val="00A04ABD"/>
    <w:rsid w:val="00A04D09"/>
    <w:rsid w:val="00A04E87"/>
    <w:rsid w:val="00A04F45"/>
    <w:rsid w:val="00A04F7B"/>
    <w:rsid w:val="00A05CD0"/>
    <w:rsid w:val="00A060C2"/>
    <w:rsid w:val="00A07225"/>
    <w:rsid w:val="00A0742A"/>
    <w:rsid w:val="00A076A7"/>
    <w:rsid w:val="00A07D82"/>
    <w:rsid w:val="00A1073F"/>
    <w:rsid w:val="00A10828"/>
    <w:rsid w:val="00A10839"/>
    <w:rsid w:val="00A10CFC"/>
    <w:rsid w:val="00A1190F"/>
    <w:rsid w:val="00A1266D"/>
    <w:rsid w:val="00A12B0F"/>
    <w:rsid w:val="00A12C38"/>
    <w:rsid w:val="00A12CCC"/>
    <w:rsid w:val="00A13285"/>
    <w:rsid w:val="00A136C7"/>
    <w:rsid w:val="00A13ACA"/>
    <w:rsid w:val="00A13EE8"/>
    <w:rsid w:val="00A14244"/>
    <w:rsid w:val="00A14622"/>
    <w:rsid w:val="00A148E0"/>
    <w:rsid w:val="00A14E26"/>
    <w:rsid w:val="00A14E99"/>
    <w:rsid w:val="00A153B5"/>
    <w:rsid w:val="00A156A3"/>
    <w:rsid w:val="00A159D9"/>
    <w:rsid w:val="00A1615C"/>
    <w:rsid w:val="00A165EA"/>
    <w:rsid w:val="00A2006D"/>
    <w:rsid w:val="00A2035C"/>
    <w:rsid w:val="00A206FE"/>
    <w:rsid w:val="00A20A32"/>
    <w:rsid w:val="00A20ADC"/>
    <w:rsid w:val="00A20DCF"/>
    <w:rsid w:val="00A20E31"/>
    <w:rsid w:val="00A2128B"/>
    <w:rsid w:val="00A2157D"/>
    <w:rsid w:val="00A217C6"/>
    <w:rsid w:val="00A21BA3"/>
    <w:rsid w:val="00A22846"/>
    <w:rsid w:val="00A22C30"/>
    <w:rsid w:val="00A22C92"/>
    <w:rsid w:val="00A22DEF"/>
    <w:rsid w:val="00A2330B"/>
    <w:rsid w:val="00A23542"/>
    <w:rsid w:val="00A23589"/>
    <w:rsid w:val="00A237C9"/>
    <w:rsid w:val="00A24246"/>
    <w:rsid w:val="00A2424B"/>
    <w:rsid w:val="00A24B71"/>
    <w:rsid w:val="00A24E49"/>
    <w:rsid w:val="00A24F2C"/>
    <w:rsid w:val="00A254AB"/>
    <w:rsid w:val="00A257FD"/>
    <w:rsid w:val="00A25845"/>
    <w:rsid w:val="00A25DDD"/>
    <w:rsid w:val="00A25E4C"/>
    <w:rsid w:val="00A25EDF"/>
    <w:rsid w:val="00A2645C"/>
    <w:rsid w:val="00A266D3"/>
    <w:rsid w:val="00A26823"/>
    <w:rsid w:val="00A26E75"/>
    <w:rsid w:val="00A2744A"/>
    <w:rsid w:val="00A27B49"/>
    <w:rsid w:val="00A27CB9"/>
    <w:rsid w:val="00A30396"/>
    <w:rsid w:val="00A306B9"/>
    <w:rsid w:val="00A3091A"/>
    <w:rsid w:val="00A31195"/>
    <w:rsid w:val="00A31421"/>
    <w:rsid w:val="00A31545"/>
    <w:rsid w:val="00A319A0"/>
    <w:rsid w:val="00A31A75"/>
    <w:rsid w:val="00A31DCD"/>
    <w:rsid w:val="00A32566"/>
    <w:rsid w:val="00A32E63"/>
    <w:rsid w:val="00A33064"/>
    <w:rsid w:val="00A3317C"/>
    <w:rsid w:val="00A33C4C"/>
    <w:rsid w:val="00A3476E"/>
    <w:rsid w:val="00A347D8"/>
    <w:rsid w:val="00A34D18"/>
    <w:rsid w:val="00A34D21"/>
    <w:rsid w:val="00A34D86"/>
    <w:rsid w:val="00A34FE1"/>
    <w:rsid w:val="00A36802"/>
    <w:rsid w:val="00A36A73"/>
    <w:rsid w:val="00A36BD6"/>
    <w:rsid w:val="00A37C21"/>
    <w:rsid w:val="00A37DB7"/>
    <w:rsid w:val="00A4035A"/>
    <w:rsid w:val="00A40452"/>
    <w:rsid w:val="00A405CC"/>
    <w:rsid w:val="00A40757"/>
    <w:rsid w:val="00A409CB"/>
    <w:rsid w:val="00A40A25"/>
    <w:rsid w:val="00A410AF"/>
    <w:rsid w:val="00A4184D"/>
    <w:rsid w:val="00A420E8"/>
    <w:rsid w:val="00A4221C"/>
    <w:rsid w:val="00A423C6"/>
    <w:rsid w:val="00A42441"/>
    <w:rsid w:val="00A4299B"/>
    <w:rsid w:val="00A42AED"/>
    <w:rsid w:val="00A43142"/>
    <w:rsid w:val="00A43792"/>
    <w:rsid w:val="00A43BC2"/>
    <w:rsid w:val="00A43C9E"/>
    <w:rsid w:val="00A44090"/>
    <w:rsid w:val="00A440C1"/>
    <w:rsid w:val="00A448D4"/>
    <w:rsid w:val="00A449DE"/>
    <w:rsid w:val="00A452C4"/>
    <w:rsid w:val="00A4530E"/>
    <w:rsid w:val="00A456A5"/>
    <w:rsid w:val="00A46031"/>
    <w:rsid w:val="00A46C1D"/>
    <w:rsid w:val="00A46C5C"/>
    <w:rsid w:val="00A47D46"/>
    <w:rsid w:val="00A47DE4"/>
    <w:rsid w:val="00A47EAE"/>
    <w:rsid w:val="00A5003D"/>
    <w:rsid w:val="00A5044F"/>
    <w:rsid w:val="00A5054D"/>
    <w:rsid w:val="00A5068A"/>
    <w:rsid w:val="00A50BB0"/>
    <w:rsid w:val="00A50F14"/>
    <w:rsid w:val="00A50F78"/>
    <w:rsid w:val="00A519AD"/>
    <w:rsid w:val="00A51A59"/>
    <w:rsid w:val="00A5212C"/>
    <w:rsid w:val="00A53164"/>
    <w:rsid w:val="00A531BF"/>
    <w:rsid w:val="00A539B6"/>
    <w:rsid w:val="00A53A91"/>
    <w:rsid w:val="00A53AE9"/>
    <w:rsid w:val="00A53B31"/>
    <w:rsid w:val="00A5438C"/>
    <w:rsid w:val="00A546AA"/>
    <w:rsid w:val="00A549CF"/>
    <w:rsid w:val="00A54AB7"/>
    <w:rsid w:val="00A54B59"/>
    <w:rsid w:val="00A54E2F"/>
    <w:rsid w:val="00A550C7"/>
    <w:rsid w:val="00A550E4"/>
    <w:rsid w:val="00A55189"/>
    <w:rsid w:val="00A5528D"/>
    <w:rsid w:val="00A555D8"/>
    <w:rsid w:val="00A557F6"/>
    <w:rsid w:val="00A55B42"/>
    <w:rsid w:val="00A55BD8"/>
    <w:rsid w:val="00A563BD"/>
    <w:rsid w:val="00A56407"/>
    <w:rsid w:val="00A566A1"/>
    <w:rsid w:val="00A572E4"/>
    <w:rsid w:val="00A578FA"/>
    <w:rsid w:val="00A57E77"/>
    <w:rsid w:val="00A60599"/>
    <w:rsid w:val="00A610E7"/>
    <w:rsid w:val="00A6121F"/>
    <w:rsid w:val="00A6146D"/>
    <w:rsid w:val="00A62E1E"/>
    <w:rsid w:val="00A62E80"/>
    <w:rsid w:val="00A63567"/>
    <w:rsid w:val="00A63725"/>
    <w:rsid w:val="00A63903"/>
    <w:rsid w:val="00A63E2C"/>
    <w:rsid w:val="00A6400B"/>
    <w:rsid w:val="00A6430F"/>
    <w:rsid w:val="00A64578"/>
    <w:rsid w:val="00A645C1"/>
    <w:rsid w:val="00A645E8"/>
    <w:rsid w:val="00A6481F"/>
    <w:rsid w:val="00A64D4E"/>
    <w:rsid w:val="00A64E03"/>
    <w:rsid w:val="00A65464"/>
    <w:rsid w:val="00A65B5F"/>
    <w:rsid w:val="00A65BFE"/>
    <w:rsid w:val="00A669C4"/>
    <w:rsid w:val="00A670A4"/>
    <w:rsid w:val="00A677CA"/>
    <w:rsid w:val="00A67A04"/>
    <w:rsid w:val="00A67ED7"/>
    <w:rsid w:val="00A70651"/>
    <w:rsid w:val="00A706C8"/>
    <w:rsid w:val="00A70763"/>
    <w:rsid w:val="00A70E73"/>
    <w:rsid w:val="00A7114A"/>
    <w:rsid w:val="00A71673"/>
    <w:rsid w:val="00A7168A"/>
    <w:rsid w:val="00A718A7"/>
    <w:rsid w:val="00A72157"/>
    <w:rsid w:val="00A722A4"/>
    <w:rsid w:val="00A722C3"/>
    <w:rsid w:val="00A72374"/>
    <w:rsid w:val="00A72536"/>
    <w:rsid w:val="00A7384C"/>
    <w:rsid w:val="00A73D56"/>
    <w:rsid w:val="00A74213"/>
    <w:rsid w:val="00A747DD"/>
    <w:rsid w:val="00A76092"/>
    <w:rsid w:val="00A76468"/>
    <w:rsid w:val="00A7688F"/>
    <w:rsid w:val="00A76CA0"/>
    <w:rsid w:val="00A76E4D"/>
    <w:rsid w:val="00A7715B"/>
    <w:rsid w:val="00A7727D"/>
    <w:rsid w:val="00A77537"/>
    <w:rsid w:val="00A80DAD"/>
    <w:rsid w:val="00A80DE4"/>
    <w:rsid w:val="00A80E5D"/>
    <w:rsid w:val="00A8167A"/>
    <w:rsid w:val="00A81CA1"/>
    <w:rsid w:val="00A82238"/>
    <w:rsid w:val="00A828AE"/>
    <w:rsid w:val="00A82981"/>
    <w:rsid w:val="00A82B76"/>
    <w:rsid w:val="00A831F8"/>
    <w:rsid w:val="00A83526"/>
    <w:rsid w:val="00A8356B"/>
    <w:rsid w:val="00A837C0"/>
    <w:rsid w:val="00A839A5"/>
    <w:rsid w:val="00A83A6F"/>
    <w:rsid w:val="00A83DCB"/>
    <w:rsid w:val="00A84487"/>
    <w:rsid w:val="00A8452D"/>
    <w:rsid w:val="00A85A60"/>
    <w:rsid w:val="00A85C76"/>
    <w:rsid w:val="00A85C77"/>
    <w:rsid w:val="00A85D63"/>
    <w:rsid w:val="00A86665"/>
    <w:rsid w:val="00A86E9E"/>
    <w:rsid w:val="00A86FDB"/>
    <w:rsid w:val="00A870C8"/>
    <w:rsid w:val="00A87C0D"/>
    <w:rsid w:val="00A90889"/>
    <w:rsid w:val="00A90DBB"/>
    <w:rsid w:val="00A91AD3"/>
    <w:rsid w:val="00A91C56"/>
    <w:rsid w:val="00A91DFD"/>
    <w:rsid w:val="00A9207D"/>
    <w:rsid w:val="00A9231E"/>
    <w:rsid w:val="00A92621"/>
    <w:rsid w:val="00A92D75"/>
    <w:rsid w:val="00A930EB"/>
    <w:rsid w:val="00A93525"/>
    <w:rsid w:val="00A936AF"/>
    <w:rsid w:val="00A938D4"/>
    <w:rsid w:val="00A93A53"/>
    <w:rsid w:val="00A93DD6"/>
    <w:rsid w:val="00A94916"/>
    <w:rsid w:val="00A94D59"/>
    <w:rsid w:val="00A94DE0"/>
    <w:rsid w:val="00A95776"/>
    <w:rsid w:val="00A95A67"/>
    <w:rsid w:val="00A95AFB"/>
    <w:rsid w:val="00A95CF1"/>
    <w:rsid w:val="00A95F53"/>
    <w:rsid w:val="00A9674D"/>
    <w:rsid w:val="00A97563"/>
    <w:rsid w:val="00A97764"/>
    <w:rsid w:val="00A9784F"/>
    <w:rsid w:val="00A97A0C"/>
    <w:rsid w:val="00AA034D"/>
    <w:rsid w:val="00AA0365"/>
    <w:rsid w:val="00AA0603"/>
    <w:rsid w:val="00AA074A"/>
    <w:rsid w:val="00AA0C62"/>
    <w:rsid w:val="00AA13E6"/>
    <w:rsid w:val="00AA1535"/>
    <w:rsid w:val="00AA155E"/>
    <w:rsid w:val="00AA16B4"/>
    <w:rsid w:val="00AA18D8"/>
    <w:rsid w:val="00AA1B7C"/>
    <w:rsid w:val="00AA2291"/>
    <w:rsid w:val="00AA240D"/>
    <w:rsid w:val="00AA2444"/>
    <w:rsid w:val="00AA2445"/>
    <w:rsid w:val="00AA246A"/>
    <w:rsid w:val="00AA2549"/>
    <w:rsid w:val="00AA2601"/>
    <w:rsid w:val="00AA275F"/>
    <w:rsid w:val="00AA280A"/>
    <w:rsid w:val="00AA280E"/>
    <w:rsid w:val="00AA2938"/>
    <w:rsid w:val="00AA2A4B"/>
    <w:rsid w:val="00AA2BB7"/>
    <w:rsid w:val="00AA36A8"/>
    <w:rsid w:val="00AA37EE"/>
    <w:rsid w:val="00AA4065"/>
    <w:rsid w:val="00AA44BB"/>
    <w:rsid w:val="00AA4597"/>
    <w:rsid w:val="00AA48DB"/>
    <w:rsid w:val="00AA5567"/>
    <w:rsid w:val="00AA5C08"/>
    <w:rsid w:val="00AA6201"/>
    <w:rsid w:val="00AA7304"/>
    <w:rsid w:val="00AA7B68"/>
    <w:rsid w:val="00AA7C7A"/>
    <w:rsid w:val="00AB0B1F"/>
    <w:rsid w:val="00AB0DDE"/>
    <w:rsid w:val="00AB10ED"/>
    <w:rsid w:val="00AB1898"/>
    <w:rsid w:val="00AB19B6"/>
    <w:rsid w:val="00AB1CDA"/>
    <w:rsid w:val="00AB1D9F"/>
    <w:rsid w:val="00AB2229"/>
    <w:rsid w:val="00AB246F"/>
    <w:rsid w:val="00AB281F"/>
    <w:rsid w:val="00AB29FF"/>
    <w:rsid w:val="00AB2E27"/>
    <w:rsid w:val="00AB34FB"/>
    <w:rsid w:val="00AB367F"/>
    <w:rsid w:val="00AB39F6"/>
    <w:rsid w:val="00AB3AD1"/>
    <w:rsid w:val="00AB3CC9"/>
    <w:rsid w:val="00AB3D81"/>
    <w:rsid w:val="00AB3DEB"/>
    <w:rsid w:val="00AB4122"/>
    <w:rsid w:val="00AB45A1"/>
    <w:rsid w:val="00AB46FD"/>
    <w:rsid w:val="00AB4D6C"/>
    <w:rsid w:val="00AB4D73"/>
    <w:rsid w:val="00AB4D8D"/>
    <w:rsid w:val="00AB4DE1"/>
    <w:rsid w:val="00AB503A"/>
    <w:rsid w:val="00AB6DD6"/>
    <w:rsid w:val="00AB71A3"/>
    <w:rsid w:val="00AB73BE"/>
    <w:rsid w:val="00AB79A4"/>
    <w:rsid w:val="00AB7B8D"/>
    <w:rsid w:val="00AB7F56"/>
    <w:rsid w:val="00AC01BD"/>
    <w:rsid w:val="00AC130E"/>
    <w:rsid w:val="00AC1765"/>
    <w:rsid w:val="00AC17DC"/>
    <w:rsid w:val="00AC1E0F"/>
    <w:rsid w:val="00AC1EEB"/>
    <w:rsid w:val="00AC2354"/>
    <w:rsid w:val="00AC2940"/>
    <w:rsid w:val="00AC2CF9"/>
    <w:rsid w:val="00AC3BD4"/>
    <w:rsid w:val="00AC3DF9"/>
    <w:rsid w:val="00AC4332"/>
    <w:rsid w:val="00AC46D4"/>
    <w:rsid w:val="00AC4784"/>
    <w:rsid w:val="00AC4AA0"/>
    <w:rsid w:val="00AC51DA"/>
    <w:rsid w:val="00AC5483"/>
    <w:rsid w:val="00AC55D8"/>
    <w:rsid w:val="00AC58A6"/>
    <w:rsid w:val="00AC5E25"/>
    <w:rsid w:val="00AC6D8D"/>
    <w:rsid w:val="00AC6D91"/>
    <w:rsid w:val="00AC6E13"/>
    <w:rsid w:val="00AC7074"/>
    <w:rsid w:val="00AC7A2C"/>
    <w:rsid w:val="00AC7E7F"/>
    <w:rsid w:val="00AD0016"/>
    <w:rsid w:val="00AD020C"/>
    <w:rsid w:val="00AD063A"/>
    <w:rsid w:val="00AD0812"/>
    <w:rsid w:val="00AD0BB6"/>
    <w:rsid w:val="00AD105A"/>
    <w:rsid w:val="00AD185A"/>
    <w:rsid w:val="00AD1BBF"/>
    <w:rsid w:val="00AD1C2B"/>
    <w:rsid w:val="00AD1D01"/>
    <w:rsid w:val="00AD2451"/>
    <w:rsid w:val="00AD288C"/>
    <w:rsid w:val="00AD2922"/>
    <w:rsid w:val="00AD2963"/>
    <w:rsid w:val="00AD2B34"/>
    <w:rsid w:val="00AD2F7A"/>
    <w:rsid w:val="00AD3370"/>
    <w:rsid w:val="00AD37A0"/>
    <w:rsid w:val="00AD3E8C"/>
    <w:rsid w:val="00AD40B3"/>
    <w:rsid w:val="00AD41B5"/>
    <w:rsid w:val="00AD4250"/>
    <w:rsid w:val="00AD445C"/>
    <w:rsid w:val="00AD49F8"/>
    <w:rsid w:val="00AD4ACD"/>
    <w:rsid w:val="00AD4C23"/>
    <w:rsid w:val="00AD4D4F"/>
    <w:rsid w:val="00AD4E19"/>
    <w:rsid w:val="00AD5544"/>
    <w:rsid w:val="00AD5642"/>
    <w:rsid w:val="00AD5A3B"/>
    <w:rsid w:val="00AD5BFA"/>
    <w:rsid w:val="00AD5E1A"/>
    <w:rsid w:val="00AD6835"/>
    <w:rsid w:val="00AD6E06"/>
    <w:rsid w:val="00AD737B"/>
    <w:rsid w:val="00AD7427"/>
    <w:rsid w:val="00AD76E4"/>
    <w:rsid w:val="00AD7F01"/>
    <w:rsid w:val="00AE018B"/>
    <w:rsid w:val="00AE05E1"/>
    <w:rsid w:val="00AE0BC3"/>
    <w:rsid w:val="00AE1384"/>
    <w:rsid w:val="00AE157D"/>
    <w:rsid w:val="00AE18F8"/>
    <w:rsid w:val="00AE2471"/>
    <w:rsid w:val="00AE24D1"/>
    <w:rsid w:val="00AE2648"/>
    <w:rsid w:val="00AE2E88"/>
    <w:rsid w:val="00AE30BC"/>
    <w:rsid w:val="00AE3183"/>
    <w:rsid w:val="00AE39D2"/>
    <w:rsid w:val="00AE3BC4"/>
    <w:rsid w:val="00AE3E11"/>
    <w:rsid w:val="00AE4475"/>
    <w:rsid w:val="00AE497F"/>
    <w:rsid w:val="00AE4A84"/>
    <w:rsid w:val="00AE4AE3"/>
    <w:rsid w:val="00AE4C64"/>
    <w:rsid w:val="00AE4C8C"/>
    <w:rsid w:val="00AE5ACD"/>
    <w:rsid w:val="00AE5FEC"/>
    <w:rsid w:val="00AE6084"/>
    <w:rsid w:val="00AE6AE6"/>
    <w:rsid w:val="00AE6E38"/>
    <w:rsid w:val="00AE6FE6"/>
    <w:rsid w:val="00AE735D"/>
    <w:rsid w:val="00AE754A"/>
    <w:rsid w:val="00AE7F58"/>
    <w:rsid w:val="00AF006E"/>
    <w:rsid w:val="00AF03A6"/>
    <w:rsid w:val="00AF08D5"/>
    <w:rsid w:val="00AF0A45"/>
    <w:rsid w:val="00AF0A72"/>
    <w:rsid w:val="00AF0E78"/>
    <w:rsid w:val="00AF0F4F"/>
    <w:rsid w:val="00AF0FA8"/>
    <w:rsid w:val="00AF10A4"/>
    <w:rsid w:val="00AF12C2"/>
    <w:rsid w:val="00AF131A"/>
    <w:rsid w:val="00AF170F"/>
    <w:rsid w:val="00AF1BB1"/>
    <w:rsid w:val="00AF1BB9"/>
    <w:rsid w:val="00AF1E38"/>
    <w:rsid w:val="00AF2892"/>
    <w:rsid w:val="00AF2907"/>
    <w:rsid w:val="00AF2BF8"/>
    <w:rsid w:val="00AF2E78"/>
    <w:rsid w:val="00AF319E"/>
    <w:rsid w:val="00AF3349"/>
    <w:rsid w:val="00AF3800"/>
    <w:rsid w:val="00AF3ADF"/>
    <w:rsid w:val="00AF4113"/>
    <w:rsid w:val="00AF4197"/>
    <w:rsid w:val="00AF499D"/>
    <w:rsid w:val="00AF4A2E"/>
    <w:rsid w:val="00AF4FFA"/>
    <w:rsid w:val="00AF5147"/>
    <w:rsid w:val="00AF5188"/>
    <w:rsid w:val="00AF59E6"/>
    <w:rsid w:val="00AF5CB6"/>
    <w:rsid w:val="00AF66A0"/>
    <w:rsid w:val="00AF671F"/>
    <w:rsid w:val="00AF6868"/>
    <w:rsid w:val="00AF74D6"/>
    <w:rsid w:val="00AF75C8"/>
    <w:rsid w:val="00AF75D5"/>
    <w:rsid w:val="00AF7DA0"/>
    <w:rsid w:val="00B00F76"/>
    <w:rsid w:val="00B010B4"/>
    <w:rsid w:val="00B01C16"/>
    <w:rsid w:val="00B0218A"/>
    <w:rsid w:val="00B02D1D"/>
    <w:rsid w:val="00B02E02"/>
    <w:rsid w:val="00B03317"/>
    <w:rsid w:val="00B038DA"/>
    <w:rsid w:val="00B039BC"/>
    <w:rsid w:val="00B04011"/>
    <w:rsid w:val="00B04289"/>
    <w:rsid w:val="00B043BD"/>
    <w:rsid w:val="00B04549"/>
    <w:rsid w:val="00B04C82"/>
    <w:rsid w:val="00B060AF"/>
    <w:rsid w:val="00B064F8"/>
    <w:rsid w:val="00B06E71"/>
    <w:rsid w:val="00B07430"/>
    <w:rsid w:val="00B1010F"/>
    <w:rsid w:val="00B10530"/>
    <w:rsid w:val="00B10C91"/>
    <w:rsid w:val="00B10DC1"/>
    <w:rsid w:val="00B1159F"/>
    <w:rsid w:val="00B11E01"/>
    <w:rsid w:val="00B124CA"/>
    <w:rsid w:val="00B12B89"/>
    <w:rsid w:val="00B12EF5"/>
    <w:rsid w:val="00B12F25"/>
    <w:rsid w:val="00B12F97"/>
    <w:rsid w:val="00B1321D"/>
    <w:rsid w:val="00B1358E"/>
    <w:rsid w:val="00B137EF"/>
    <w:rsid w:val="00B13C9C"/>
    <w:rsid w:val="00B13F2C"/>
    <w:rsid w:val="00B141C6"/>
    <w:rsid w:val="00B1430D"/>
    <w:rsid w:val="00B143BC"/>
    <w:rsid w:val="00B146E6"/>
    <w:rsid w:val="00B14812"/>
    <w:rsid w:val="00B1490E"/>
    <w:rsid w:val="00B149EA"/>
    <w:rsid w:val="00B150CB"/>
    <w:rsid w:val="00B1540A"/>
    <w:rsid w:val="00B159D2"/>
    <w:rsid w:val="00B15AE0"/>
    <w:rsid w:val="00B15AFB"/>
    <w:rsid w:val="00B15BD3"/>
    <w:rsid w:val="00B15F20"/>
    <w:rsid w:val="00B16094"/>
    <w:rsid w:val="00B164E3"/>
    <w:rsid w:val="00B165E8"/>
    <w:rsid w:val="00B16671"/>
    <w:rsid w:val="00B167F1"/>
    <w:rsid w:val="00B168C2"/>
    <w:rsid w:val="00B16C62"/>
    <w:rsid w:val="00B16F3D"/>
    <w:rsid w:val="00B176E3"/>
    <w:rsid w:val="00B177DA"/>
    <w:rsid w:val="00B17D65"/>
    <w:rsid w:val="00B203A7"/>
    <w:rsid w:val="00B20685"/>
    <w:rsid w:val="00B20714"/>
    <w:rsid w:val="00B20BC5"/>
    <w:rsid w:val="00B215C7"/>
    <w:rsid w:val="00B21791"/>
    <w:rsid w:val="00B217C9"/>
    <w:rsid w:val="00B218BB"/>
    <w:rsid w:val="00B218F4"/>
    <w:rsid w:val="00B21AF7"/>
    <w:rsid w:val="00B21DF3"/>
    <w:rsid w:val="00B2280F"/>
    <w:rsid w:val="00B22CC9"/>
    <w:rsid w:val="00B230B3"/>
    <w:rsid w:val="00B23237"/>
    <w:rsid w:val="00B236C6"/>
    <w:rsid w:val="00B24C38"/>
    <w:rsid w:val="00B24F7C"/>
    <w:rsid w:val="00B25A37"/>
    <w:rsid w:val="00B25C7A"/>
    <w:rsid w:val="00B26130"/>
    <w:rsid w:val="00B26BB5"/>
    <w:rsid w:val="00B26E1B"/>
    <w:rsid w:val="00B26E90"/>
    <w:rsid w:val="00B27055"/>
    <w:rsid w:val="00B27634"/>
    <w:rsid w:val="00B278B9"/>
    <w:rsid w:val="00B27D76"/>
    <w:rsid w:val="00B27FA9"/>
    <w:rsid w:val="00B300C6"/>
    <w:rsid w:val="00B300EC"/>
    <w:rsid w:val="00B30506"/>
    <w:rsid w:val="00B3192A"/>
    <w:rsid w:val="00B31C4A"/>
    <w:rsid w:val="00B3383B"/>
    <w:rsid w:val="00B3389E"/>
    <w:rsid w:val="00B339DD"/>
    <w:rsid w:val="00B33B90"/>
    <w:rsid w:val="00B33CFA"/>
    <w:rsid w:val="00B33D72"/>
    <w:rsid w:val="00B34260"/>
    <w:rsid w:val="00B34377"/>
    <w:rsid w:val="00B3543C"/>
    <w:rsid w:val="00B35CB7"/>
    <w:rsid w:val="00B36426"/>
    <w:rsid w:val="00B364EA"/>
    <w:rsid w:val="00B367D5"/>
    <w:rsid w:val="00B367D7"/>
    <w:rsid w:val="00B36ED5"/>
    <w:rsid w:val="00B37764"/>
    <w:rsid w:val="00B378C8"/>
    <w:rsid w:val="00B378C9"/>
    <w:rsid w:val="00B37E31"/>
    <w:rsid w:val="00B401B2"/>
    <w:rsid w:val="00B405C9"/>
    <w:rsid w:val="00B4064F"/>
    <w:rsid w:val="00B4070F"/>
    <w:rsid w:val="00B409D9"/>
    <w:rsid w:val="00B40A7C"/>
    <w:rsid w:val="00B40EB8"/>
    <w:rsid w:val="00B41058"/>
    <w:rsid w:val="00B4139F"/>
    <w:rsid w:val="00B413E8"/>
    <w:rsid w:val="00B414BF"/>
    <w:rsid w:val="00B4194C"/>
    <w:rsid w:val="00B41E0F"/>
    <w:rsid w:val="00B42056"/>
    <w:rsid w:val="00B43201"/>
    <w:rsid w:val="00B4336B"/>
    <w:rsid w:val="00B43795"/>
    <w:rsid w:val="00B43B37"/>
    <w:rsid w:val="00B43E7E"/>
    <w:rsid w:val="00B441B3"/>
    <w:rsid w:val="00B442F2"/>
    <w:rsid w:val="00B44ED0"/>
    <w:rsid w:val="00B45080"/>
    <w:rsid w:val="00B4540A"/>
    <w:rsid w:val="00B455F2"/>
    <w:rsid w:val="00B457E4"/>
    <w:rsid w:val="00B45855"/>
    <w:rsid w:val="00B45966"/>
    <w:rsid w:val="00B45FDD"/>
    <w:rsid w:val="00B46011"/>
    <w:rsid w:val="00B461B4"/>
    <w:rsid w:val="00B46325"/>
    <w:rsid w:val="00B4644C"/>
    <w:rsid w:val="00B46699"/>
    <w:rsid w:val="00B46F24"/>
    <w:rsid w:val="00B46F8E"/>
    <w:rsid w:val="00B473A7"/>
    <w:rsid w:val="00B473A9"/>
    <w:rsid w:val="00B4792C"/>
    <w:rsid w:val="00B47A2D"/>
    <w:rsid w:val="00B506F8"/>
    <w:rsid w:val="00B5080D"/>
    <w:rsid w:val="00B50870"/>
    <w:rsid w:val="00B50F59"/>
    <w:rsid w:val="00B51149"/>
    <w:rsid w:val="00B5127B"/>
    <w:rsid w:val="00B512C4"/>
    <w:rsid w:val="00B512FA"/>
    <w:rsid w:val="00B52218"/>
    <w:rsid w:val="00B5239A"/>
    <w:rsid w:val="00B52654"/>
    <w:rsid w:val="00B52841"/>
    <w:rsid w:val="00B52A5C"/>
    <w:rsid w:val="00B52AE9"/>
    <w:rsid w:val="00B5354F"/>
    <w:rsid w:val="00B539BE"/>
    <w:rsid w:val="00B53DF0"/>
    <w:rsid w:val="00B5492A"/>
    <w:rsid w:val="00B54ABC"/>
    <w:rsid w:val="00B54D18"/>
    <w:rsid w:val="00B55080"/>
    <w:rsid w:val="00B557F9"/>
    <w:rsid w:val="00B55AB8"/>
    <w:rsid w:val="00B55CBD"/>
    <w:rsid w:val="00B55D78"/>
    <w:rsid w:val="00B564F9"/>
    <w:rsid w:val="00B566FF"/>
    <w:rsid w:val="00B56914"/>
    <w:rsid w:val="00B56C8B"/>
    <w:rsid w:val="00B57C5B"/>
    <w:rsid w:val="00B57F29"/>
    <w:rsid w:val="00B60855"/>
    <w:rsid w:val="00B60EAF"/>
    <w:rsid w:val="00B60FB4"/>
    <w:rsid w:val="00B61398"/>
    <w:rsid w:val="00B61DEF"/>
    <w:rsid w:val="00B62548"/>
    <w:rsid w:val="00B62569"/>
    <w:rsid w:val="00B629C5"/>
    <w:rsid w:val="00B630B7"/>
    <w:rsid w:val="00B6375F"/>
    <w:rsid w:val="00B639AE"/>
    <w:rsid w:val="00B63A6A"/>
    <w:rsid w:val="00B63E43"/>
    <w:rsid w:val="00B63EAE"/>
    <w:rsid w:val="00B64006"/>
    <w:rsid w:val="00B6412B"/>
    <w:rsid w:val="00B64CBE"/>
    <w:rsid w:val="00B64E8A"/>
    <w:rsid w:val="00B64EBF"/>
    <w:rsid w:val="00B6527E"/>
    <w:rsid w:val="00B65892"/>
    <w:rsid w:val="00B65A13"/>
    <w:rsid w:val="00B65FF6"/>
    <w:rsid w:val="00B663A9"/>
    <w:rsid w:val="00B66645"/>
    <w:rsid w:val="00B66FEC"/>
    <w:rsid w:val="00B67501"/>
    <w:rsid w:val="00B67706"/>
    <w:rsid w:val="00B67804"/>
    <w:rsid w:val="00B67CC1"/>
    <w:rsid w:val="00B700F6"/>
    <w:rsid w:val="00B701B7"/>
    <w:rsid w:val="00B7038B"/>
    <w:rsid w:val="00B70CCA"/>
    <w:rsid w:val="00B70D08"/>
    <w:rsid w:val="00B70F9A"/>
    <w:rsid w:val="00B7170F"/>
    <w:rsid w:val="00B71873"/>
    <w:rsid w:val="00B71C5D"/>
    <w:rsid w:val="00B71EEC"/>
    <w:rsid w:val="00B722FB"/>
    <w:rsid w:val="00B72A54"/>
    <w:rsid w:val="00B73F9F"/>
    <w:rsid w:val="00B74702"/>
    <w:rsid w:val="00B74B0D"/>
    <w:rsid w:val="00B74B9A"/>
    <w:rsid w:val="00B74CB2"/>
    <w:rsid w:val="00B75636"/>
    <w:rsid w:val="00B75AA1"/>
    <w:rsid w:val="00B75F84"/>
    <w:rsid w:val="00B762CF"/>
    <w:rsid w:val="00B7663D"/>
    <w:rsid w:val="00B77251"/>
    <w:rsid w:val="00B77692"/>
    <w:rsid w:val="00B777CC"/>
    <w:rsid w:val="00B77CB0"/>
    <w:rsid w:val="00B80000"/>
    <w:rsid w:val="00B800CA"/>
    <w:rsid w:val="00B80360"/>
    <w:rsid w:val="00B80D43"/>
    <w:rsid w:val="00B8138C"/>
    <w:rsid w:val="00B81973"/>
    <w:rsid w:val="00B81994"/>
    <w:rsid w:val="00B81A5B"/>
    <w:rsid w:val="00B81A82"/>
    <w:rsid w:val="00B81F56"/>
    <w:rsid w:val="00B82249"/>
    <w:rsid w:val="00B82A84"/>
    <w:rsid w:val="00B830F9"/>
    <w:rsid w:val="00B834AA"/>
    <w:rsid w:val="00B836B4"/>
    <w:rsid w:val="00B838A4"/>
    <w:rsid w:val="00B84520"/>
    <w:rsid w:val="00B846AE"/>
    <w:rsid w:val="00B84F2D"/>
    <w:rsid w:val="00B8506E"/>
    <w:rsid w:val="00B85093"/>
    <w:rsid w:val="00B86042"/>
    <w:rsid w:val="00B86050"/>
    <w:rsid w:val="00B861C9"/>
    <w:rsid w:val="00B86376"/>
    <w:rsid w:val="00B865C1"/>
    <w:rsid w:val="00B86601"/>
    <w:rsid w:val="00B8698D"/>
    <w:rsid w:val="00B86E0D"/>
    <w:rsid w:val="00B872E1"/>
    <w:rsid w:val="00B87B10"/>
    <w:rsid w:val="00B87F6C"/>
    <w:rsid w:val="00B908B0"/>
    <w:rsid w:val="00B90CB5"/>
    <w:rsid w:val="00B914A5"/>
    <w:rsid w:val="00B917C6"/>
    <w:rsid w:val="00B91B6C"/>
    <w:rsid w:val="00B91CE0"/>
    <w:rsid w:val="00B91D94"/>
    <w:rsid w:val="00B91DAF"/>
    <w:rsid w:val="00B923F0"/>
    <w:rsid w:val="00B927CD"/>
    <w:rsid w:val="00B92B63"/>
    <w:rsid w:val="00B9317E"/>
    <w:rsid w:val="00B93223"/>
    <w:rsid w:val="00B937D9"/>
    <w:rsid w:val="00B93A5C"/>
    <w:rsid w:val="00B94006"/>
    <w:rsid w:val="00B943FB"/>
    <w:rsid w:val="00B944C4"/>
    <w:rsid w:val="00B94C47"/>
    <w:rsid w:val="00B94E50"/>
    <w:rsid w:val="00B95374"/>
    <w:rsid w:val="00B954B7"/>
    <w:rsid w:val="00B9575E"/>
    <w:rsid w:val="00B958A7"/>
    <w:rsid w:val="00B95A9A"/>
    <w:rsid w:val="00B95EB9"/>
    <w:rsid w:val="00B96681"/>
    <w:rsid w:val="00B96D44"/>
    <w:rsid w:val="00B97539"/>
    <w:rsid w:val="00B976EA"/>
    <w:rsid w:val="00B978F6"/>
    <w:rsid w:val="00BA0948"/>
    <w:rsid w:val="00BA0D25"/>
    <w:rsid w:val="00BA116B"/>
    <w:rsid w:val="00BA1386"/>
    <w:rsid w:val="00BA1477"/>
    <w:rsid w:val="00BA1D2E"/>
    <w:rsid w:val="00BA2425"/>
    <w:rsid w:val="00BA2D8A"/>
    <w:rsid w:val="00BA33D3"/>
    <w:rsid w:val="00BA35FC"/>
    <w:rsid w:val="00BA36AB"/>
    <w:rsid w:val="00BA3DFE"/>
    <w:rsid w:val="00BA3EB5"/>
    <w:rsid w:val="00BA4367"/>
    <w:rsid w:val="00BA44A6"/>
    <w:rsid w:val="00BA46D6"/>
    <w:rsid w:val="00BA496B"/>
    <w:rsid w:val="00BA4EA8"/>
    <w:rsid w:val="00BA4FC0"/>
    <w:rsid w:val="00BA5222"/>
    <w:rsid w:val="00BA5603"/>
    <w:rsid w:val="00BA56B4"/>
    <w:rsid w:val="00BA573F"/>
    <w:rsid w:val="00BA64A4"/>
    <w:rsid w:val="00BA64D8"/>
    <w:rsid w:val="00BA678E"/>
    <w:rsid w:val="00BA6B3C"/>
    <w:rsid w:val="00BA6F70"/>
    <w:rsid w:val="00BA7911"/>
    <w:rsid w:val="00BA7D4A"/>
    <w:rsid w:val="00BB0464"/>
    <w:rsid w:val="00BB0C76"/>
    <w:rsid w:val="00BB12F4"/>
    <w:rsid w:val="00BB15B9"/>
    <w:rsid w:val="00BB212D"/>
    <w:rsid w:val="00BB26C2"/>
    <w:rsid w:val="00BB2702"/>
    <w:rsid w:val="00BB29DB"/>
    <w:rsid w:val="00BB2C04"/>
    <w:rsid w:val="00BB2E1A"/>
    <w:rsid w:val="00BB2F27"/>
    <w:rsid w:val="00BB3435"/>
    <w:rsid w:val="00BB43DA"/>
    <w:rsid w:val="00BB482E"/>
    <w:rsid w:val="00BB491F"/>
    <w:rsid w:val="00BB4CB5"/>
    <w:rsid w:val="00BB52BD"/>
    <w:rsid w:val="00BB5844"/>
    <w:rsid w:val="00BB60E7"/>
    <w:rsid w:val="00BB6362"/>
    <w:rsid w:val="00BB6421"/>
    <w:rsid w:val="00BB7835"/>
    <w:rsid w:val="00BB79EF"/>
    <w:rsid w:val="00BB7F7F"/>
    <w:rsid w:val="00BC02EA"/>
    <w:rsid w:val="00BC0472"/>
    <w:rsid w:val="00BC04F9"/>
    <w:rsid w:val="00BC085B"/>
    <w:rsid w:val="00BC0D8F"/>
    <w:rsid w:val="00BC10E9"/>
    <w:rsid w:val="00BC1CB0"/>
    <w:rsid w:val="00BC1EA7"/>
    <w:rsid w:val="00BC2682"/>
    <w:rsid w:val="00BC2CC4"/>
    <w:rsid w:val="00BC301A"/>
    <w:rsid w:val="00BC3612"/>
    <w:rsid w:val="00BC3B99"/>
    <w:rsid w:val="00BC3C05"/>
    <w:rsid w:val="00BC3CAB"/>
    <w:rsid w:val="00BC3CB4"/>
    <w:rsid w:val="00BC40B0"/>
    <w:rsid w:val="00BC4EF3"/>
    <w:rsid w:val="00BC5317"/>
    <w:rsid w:val="00BC5810"/>
    <w:rsid w:val="00BC5FC1"/>
    <w:rsid w:val="00BC6599"/>
    <w:rsid w:val="00BC67E7"/>
    <w:rsid w:val="00BC6AAE"/>
    <w:rsid w:val="00BC73A8"/>
    <w:rsid w:val="00BC77EA"/>
    <w:rsid w:val="00BC790E"/>
    <w:rsid w:val="00BC7A62"/>
    <w:rsid w:val="00BC7C52"/>
    <w:rsid w:val="00BD0E0D"/>
    <w:rsid w:val="00BD1168"/>
    <w:rsid w:val="00BD1620"/>
    <w:rsid w:val="00BD17C1"/>
    <w:rsid w:val="00BD1DE9"/>
    <w:rsid w:val="00BD1F11"/>
    <w:rsid w:val="00BD1F33"/>
    <w:rsid w:val="00BD2077"/>
    <w:rsid w:val="00BD2454"/>
    <w:rsid w:val="00BD250E"/>
    <w:rsid w:val="00BD27B5"/>
    <w:rsid w:val="00BD2A49"/>
    <w:rsid w:val="00BD2E0C"/>
    <w:rsid w:val="00BD3790"/>
    <w:rsid w:val="00BD3F3D"/>
    <w:rsid w:val="00BD4222"/>
    <w:rsid w:val="00BD4236"/>
    <w:rsid w:val="00BD42C8"/>
    <w:rsid w:val="00BD438B"/>
    <w:rsid w:val="00BD46A5"/>
    <w:rsid w:val="00BD487D"/>
    <w:rsid w:val="00BD4BB3"/>
    <w:rsid w:val="00BD506C"/>
    <w:rsid w:val="00BD565C"/>
    <w:rsid w:val="00BD573E"/>
    <w:rsid w:val="00BD5D61"/>
    <w:rsid w:val="00BD6C18"/>
    <w:rsid w:val="00BD6D01"/>
    <w:rsid w:val="00BD7510"/>
    <w:rsid w:val="00BD7840"/>
    <w:rsid w:val="00BD7CF2"/>
    <w:rsid w:val="00BD7FB4"/>
    <w:rsid w:val="00BE00FF"/>
    <w:rsid w:val="00BE027F"/>
    <w:rsid w:val="00BE06B9"/>
    <w:rsid w:val="00BE1B26"/>
    <w:rsid w:val="00BE1D85"/>
    <w:rsid w:val="00BE213E"/>
    <w:rsid w:val="00BE255D"/>
    <w:rsid w:val="00BE32F1"/>
    <w:rsid w:val="00BE33FB"/>
    <w:rsid w:val="00BE417D"/>
    <w:rsid w:val="00BE4538"/>
    <w:rsid w:val="00BE5582"/>
    <w:rsid w:val="00BE57A2"/>
    <w:rsid w:val="00BE5CF4"/>
    <w:rsid w:val="00BE5D5C"/>
    <w:rsid w:val="00BE685D"/>
    <w:rsid w:val="00BE6A7D"/>
    <w:rsid w:val="00BE6B8E"/>
    <w:rsid w:val="00BE6D06"/>
    <w:rsid w:val="00BE7BD1"/>
    <w:rsid w:val="00BE7FCD"/>
    <w:rsid w:val="00BF05FB"/>
    <w:rsid w:val="00BF096A"/>
    <w:rsid w:val="00BF0CBF"/>
    <w:rsid w:val="00BF0D9C"/>
    <w:rsid w:val="00BF0FD5"/>
    <w:rsid w:val="00BF0FEC"/>
    <w:rsid w:val="00BF164D"/>
    <w:rsid w:val="00BF1767"/>
    <w:rsid w:val="00BF1A14"/>
    <w:rsid w:val="00BF1F65"/>
    <w:rsid w:val="00BF1FFD"/>
    <w:rsid w:val="00BF1FFE"/>
    <w:rsid w:val="00BF2284"/>
    <w:rsid w:val="00BF22C1"/>
    <w:rsid w:val="00BF2443"/>
    <w:rsid w:val="00BF25F5"/>
    <w:rsid w:val="00BF2770"/>
    <w:rsid w:val="00BF2B4F"/>
    <w:rsid w:val="00BF2BCA"/>
    <w:rsid w:val="00BF2DCC"/>
    <w:rsid w:val="00BF3113"/>
    <w:rsid w:val="00BF3124"/>
    <w:rsid w:val="00BF3463"/>
    <w:rsid w:val="00BF36D8"/>
    <w:rsid w:val="00BF3C0A"/>
    <w:rsid w:val="00BF40E9"/>
    <w:rsid w:val="00BF4300"/>
    <w:rsid w:val="00BF4844"/>
    <w:rsid w:val="00BF486D"/>
    <w:rsid w:val="00BF4878"/>
    <w:rsid w:val="00BF4884"/>
    <w:rsid w:val="00BF4C52"/>
    <w:rsid w:val="00BF4FF3"/>
    <w:rsid w:val="00BF5999"/>
    <w:rsid w:val="00BF5B9A"/>
    <w:rsid w:val="00BF6024"/>
    <w:rsid w:val="00BF6B0F"/>
    <w:rsid w:val="00BF7468"/>
    <w:rsid w:val="00BF7567"/>
    <w:rsid w:val="00BF7C5B"/>
    <w:rsid w:val="00C003BB"/>
    <w:rsid w:val="00C00A34"/>
    <w:rsid w:val="00C00A84"/>
    <w:rsid w:val="00C00B09"/>
    <w:rsid w:val="00C00EE4"/>
    <w:rsid w:val="00C013C3"/>
    <w:rsid w:val="00C01A61"/>
    <w:rsid w:val="00C01CDA"/>
    <w:rsid w:val="00C02B94"/>
    <w:rsid w:val="00C038B7"/>
    <w:rsid w:val="00C04624"/>
    <w:rsid w:val="00C048CE"/>
    <w:rsid w:val="00C04B41"/>
    <w:rsid w:val="00C04D89"/>
    <w:rsid w:val="00C053E5"/>
    <w:rsid w:val="00C05794"/>
    <w:rsid w:val="00C05D47"/>
    <w:rsid w:val="00C05D4C"/>
    <w:rsid w:val="00C05FF3"/>
    <w:rsid w:val="00C062B7"/>
    <w:rsid w:val="00C063F1"/>
    <w:rsid w:val="00C067C2"/>
    <w:rsid w:val="00C06BC2"/>
    <w:rsid w:val="00C06C0A"/>
    <w:rsid w:val="00C06DC1"/>
    <w:rsid w:val="00C06F70"/>
    <w:rsid w:val="00C07295"/>
    <w:rsid w:val="00C07404"/>
    <w:rsid w:val="00C0783C"/>
    <w:rsid w:val="00C07C47"/>
    <w:rsid w:val="00C101E4"/>
    <w:rsid w:val="00C10CCB"/>
    <w:rsid w:val="00C10D50"/>
    <w:rsid w:val="00C11571"/>
    <w:rsid w:val="00C11574"/>
    <w:rsid w:val="00C11867"/>
    <w:rsid w:val="00C11FF6"/>
    <w:rsid w:val="00C1209A"/>
    <w:rsid w:val="00C12655"/>
    <w:rsid w:val="00C12956"/>
    <w:rsid w:val="00C12BFD"/>
    <w:rsid w:val="00C12CFD"/>
    <w:rsid w:val="00C12D05"/>
    <w:rsid w:val="00C12D2C"/>
    <w:rsid w:val="00C12DF4"/>
    <w:rsid w:val="00C13A63"/>
    <w:rsid w:val="00C1471D"/>
    <w:rsid w:val="00C14876"/>
    <w:rsid w:val="00C14E88"/>
    <w:rsid w:val="00C15637"/>
    <w:rsid w:val="00C15FB9"/>
    <w:rsid w:val="00C16A69"/>
    <w:rsid w:val="00C16B65"/>
    <w:rsid w:val="00C16CCF"/>
    <w:rsid w:val="00C16E0A"/>
    <w:rsid w:val="00C16F13"/>
    <w:rsid w:val="00C16F5C"/>
    <w:rsid w:val="00C16FD3"/>
    <w:rsid w:val="00C17396"/>
    <w:rsid w:val="00C1792F"/>
    <w:rsid w:val="00C17BC4"/>
    <w:rsid w:val="00C17F35"/>
    <w:rsid w:val="00C17FCB"/>
    <w:rsid w:val="00C20286"/>
    <w:rsid w:val="00C204FB"/>
    <w:rsid w:val="00C205ED"/>
    <w:rsid w:val="00C20909"/>
    <w:rsid w:val="00C20E2E"/>
    <w:rsid w:val="00C20F2E"/>
    <w:rsid w:val="00C213E5"/>
    <w:rsid w:val="00C2147B"/>
    <w:rsid w:val="00C2191F"/>
    <w:rsid w:val="00C21B06"/>
    <w:rsid w:val="00C21C07"/>
    <w:rsid w:val="00C221E1"/>
    <w:rsid w:val="00C225DE"/>
    <w:rsid w:val="00C22658"/>
    <w:rsid w:val="00C22DCF"/>
    <w:rsid w:val="00C22E7C"/>
    <w:rsid w:val="00C22FC8"/>
    <w:rsid w:val="00C23142"/>
    <w:rsid w:val="00C23513"/>
    <w:rsid w:val="00C23AC0"/>
    <w:rsid w:val="00C2432A"/>
    <w:rsid w:val="00C24344"/>
    <w:rsid w:val="00C24AB6"/>
    <w:rsid w:val="00C24D41"/>
    <w:rsid w:val="00C24FBF"/>
    <w:rsid w:val="00C258C7"/>
    <w:rsid w:val="00C25BC8"/>
    <w:rsid w:val="00C25EC5"/>
    <w:rsid w:val="00C25EC8"/>
    <w:rsid w:val="00C26507"/>
    <w:rsid w:val="00C26B27"/>
    <w:rsid w:val="00C26F22"/>
    <w:rsid w:val="00C277FD"/>
    <w:rsid w:val="00C27E0E"/>
    <w:rsid w:val="00C3000A"/>
    <w:rsid w:val="00C3102C"/>
    <w:rsid w:val="00C3141D"/>
    <w:rsid w:val="00C31776"/>
    <w:rsid w:val="00C3228A"/>
    <w:rsid w:val="00C329CA"/>
    <w:rsid w:val="00C3317B"/>
    <w:rsid w:val="00C335D6"/>
    <w:rsid w:val="00C33D67"/>
    <w:rsid w:val="00C33F9A"/>
    <w:rsid w:val="00C33FDE"/>
    <w:rsid w:val="00C34892"/>
    <w:rsid w:val="00C34D4E"/>
    <w:rsid w:val="00C35067"/>
    <w:rsid w:val="00C35466"/>
    <w:rsid w:val="00C35A46"/>
    <w:rsid w:val="00C3647A"/>
    <w:rsid w:val="00C367D1"/>
    <w:rsid w:val="00C37039"/>
    <w:rsid w:val="00C37720"/>
    <w:rsid w:val="00C37925"/>
    <w:rsid w:val="00C379E8"/>
    <w:rsid w:val="00C402E9"/>
    <w:rsid w:val="00C4088E"/>
    <w:rsid w:val="00C40910"/>
    <w:rsid w:val="00C40AAD"/>
    <w:rsid w:val="00C40B75"/>
    <w:rsid w:val="00C40DDF"/>
    <w:rsid w:val="00C4124B"/>
    <w:rsid w:val="00C414B1"/>
    <w:rsid w:val="00C41852"/>
    <w:rsid w:val="00C4287B"/>
    <w:rsid w:val="00C43013"/>
    <w:rsid w:val="00C43279"/>
    <w:rsid w:val="00C437EF"/>
    <w:rsid w:val="00C43BD9"/>
    <w:rsid w:val="00C43D37"/>
    <w:rsid w:val="00C44266"/>
    <w:rsid w:val="00C444BB"/>
    <w:rsid w:val="00C448BC"/>
    <w:rsid w:val="00C448CC"/>
    <w:rsid w:val="00C44E6D"/>
    <w:rsid w:val="00C44F9B"/>
    <w:rsid w:val="00C4526E"/>
    <w:rsid w:val="00C47919"/>
    <w:rsid w:val="00C47F19"/>
    <w:rsid w:val="00C50038"/>
    <w:rsid w:val="00C500E3"/>
    <w:rsid w:val="00C502AB"/>
    <w:rsid w:val="00C503A9"/>
    <w:rsid w:val="00C50B71"/>
    <w:rsid w:val="00C50C7E"/>
    <w:rsid w:val="00C511C0"/>
    <w:rsid w:val="00C51456"/>
    <w:rsid w:val="00C51F6E"/>
    <w:rsid w:val="00C52AB2"/>
    <w:rsid w:val="00C52B06"/>
    <w:rsid w:val="00C52D56"/>
    <w:rsid w:val="00C52E8B"/>
    <w:rsid w:val="00C5302D"/>
    <w:rsid w:val="00C53161"/>
    <w:rsid w:val="00C53183"/>
    <w:rsid w:val="00C53487"/>
    <w:rsid w:val="00C53BAC"/>
    <w:rsid w:val="00C54F45"/>
    <w:rsid w:val="00C553C3"/>
    <w:rsid w:val="00C55479"/>
    <w:rsid w:val="00C55AB7"/>
    <w:rsid w:val="00C55DA3"/>
    <w:rsid w:val="00C55DB1"/>
    <w:rsid w:val="00C55E68"/>
    <w:rsid w:val="00C55EBF"/>
    <w:rsid w:val="00C561A1"/>
    <w:rsid w:val="00C565C3"/>
    <w:rsid w:val="00C56EFD"/>
    <w:rsid w:val="00C572D0"/>
    <w:rsid w:val="00C57521"/>
    <w:rsid w:val="00C57641"/>
    <w:rsid w:val="00C57668"/>
    <w:rsid w:val="00C576A3"/>
    <w:rsid w:val="00C57AAA"/>
    <w:rsid w:val="00C600EA"/>
    <w:rsid w:val="00C602A4"/>
    <w:rsid w:val="00C60343"/>
    <w:rsid w:val="00C6060B"/>
    <w:rsid w:val="00C60786"/>
    <w:rsid w:val="00C60807"/>
    <w:rsid w:val="00C60F77"/>
    <w:rsid w:val="00C6120C"/>
    <w:rsid w:val="00C61301"/>
    <w:rsid w:val="00C61396"/>
    <w:rsid w:val="00C61C42"/>
    <w:rsid w:val="00C61F40"/>
    <w:rsid w:val="00C62124"/>
    <w:rsid w:val="00C62928"/>
    <w:rsid w:val="00C632E3"/>
    <w:rsid w:val="00C634FF"/>
    <w:rsid w:val="00C63A06"/>
    <w:rsid w:val="00C63A45"/>
    <w:rsid w:val="00C63D47"/>
    <w:rsid w:val="00C64688"/>
    <w:rsid w:val="00C647A0"/>
    <w:rsid w:val="00C64813"/>
    <w:rsid w:val="00C64836"/>
    <w:rsid w:val="00C659F3"/>
    <w:rsid w:val="00C65B2C"/>
    <w:rsid w:val="00C667FB"/>
    <w:rsid w:val="00C668C4"/>
    <w:rsid w:val="00C66989"/>
    <w:rsid w:val="00C66F1C"/>
    <w:rsid w:val="00C67A11"/>
    <w:rsid w:val="00C706FB"/>
    <w:rsid w:val="00C70ACA"/>
    <w:rsid w:val="00C70DA3"/>
    <w:rsid w:val="00C71243"/>
    <w:rsid w:val="00C71409"/>
    <w:rsid w:val="00C71BCE"/>
    <w:rsid w:val="00C720BD"/>
    <w:rsid w:val="00C722C0"/>
    <w:rsid w:val="00C7232E"/>
    <w:rsid w:val="00C72BE1"/>
    <w:rsid w:val="00C732AB"/>
    <w:rsid w:val="00C73486"/>
    <w:rsid w:val="00C73FAB"/>
    <w:rsid w:val="00C7465A"/>
    <w:rsid w:val="00C75149"/>
    <w:rsid w:val="00C752D5"/>
    <w:rsid w:val="00C759EE"/>
    <w:rsid w:val="00C7637A"/>
    <w:rsid w:val="00C768A1"/>
    <w:rsid w:val="00C76B78"/>
    <w:rsid w:val="00C76C28"/>
    <w:rsid w:val="00C77389"/>
    <w:rsid w:val="00C77597"/>
    <w:rsid w:val="00C77674"/>
    <w:rsid w:val="00C77970"/>
    <w:rsid w:val="00C8015E"/>
    <w:rsid w:val="00C80183"/>
    <w:rsid w:val="00C806FE"/>
    <w:rsid w:val="00C80BD5"/>
    <w:rsid w:val="00C8101C"/>
    <w:rsid w:val="00C81421"/>
    <w:rsid w:val="00C81D93"/>
    <w:rsid w:val="00C81F3D"/>
    <w:rsid w:val="00C82303"/>
    <w:rsid w:val="00C827D2"/>
    <w:rsid w:val="00C828D6"/>
    <w:rsid w:val="00C82910"/>
    <w:rsid w:val="00C82DBF"/>
    <w:rsid w:val="00C835A3"/>
    <w:rsid w:val="00C8364C"/>
    <w:rsid w:val="00C8368A"/>
    <w:rsid w:val="00C83A85"/>
    <w:rsid w:val="00C83E8D"/>
    <w:rsid w:val="00C841DD"/>
    <w:rsid w:val="00C844A0"/>
    <w:rsid w:val="00C844C6"/>
    <w:rsid w:val="00C84D29"/>
    <w:rsid w:val="00C858F4"/>
    <w:rsid w:val="00C86B27"/>
    <w:rsid w:val="00C86B3A"/>
    <w:rsid w:val="00C86C5C"/>
    <w:rsid w:val="00C87437"/>
    <w:rsid w:val="00C874AD"/>
    <w:rsid w:val="00C878FE"/>
    <w:rsid w:val="00C87960"/>
    <w:rsid w:val="00C87BCF"/>
    <w:rsid w:val="00C87D8B"/>
    <w:rsid w:val="00C87FDF"/>
    <w:rsid w:val="00C901AC"/>
    <w:rsid w:val="00C90592"/>
    <w:rsid w:val="00C905C5"/>
    <w:rsid w:val="00C909E1"/>
    <w:rsid w:val="00C90D60"/>
    <w:rsid w:val="00C90DE0"/>
    <w:rsid w:val="00C91055"/>
    <w:rsid w:val="00C9118D"/>
    <w:rsid w:val="00C92622"/>
    <w:rsid w:val="00C92624"/>
    <w:rsid w:val="00C92B1B"/>
    <w:rsid w:val="00C92E31"/>
    <w:rsid w:val="00C9320C"/>
    <w:rsid w:val="00C94856"/>
    <w:rsid w:val="00C94D3B"/>
    <w:rsid w:val="00C94FE4"/>
    <w:rsid w:val="00C95749"/>
    <w:rsid w:val="00C95C94"/>
    <w:rsid w:val="00C9646F"/>
    <w:rsid w:val="00C964F9"/>
    <w:rsid w:val="00C96A41"/>
    <w:rsid w:val="00C96AE7"/>
    <w:rsid w:val="00C96BCA"/>
    <w:rsid w:val="00C971CB"/>
    <w:rsid w:val="00C97228"/>
    <w:rsid w:val="00C97669"/>
    <w:rsid w:val="00C97E08"/>
    <w:rsid w:val="00C97E3C"/>
    <w:rsid w:val="00CA090A"/>
    <w:rsid w:val="00CA0A80"/>
    <w:rsid w:val="00CA0B04"/>
    <w:rsid w:val="00CA0D32"/>
    <w:rsid w:val="00CA1663"/>
    <w:rsid w:val="00CA1802"/>
    <w:rsid w:val="00CA1D9C"/>
    <w:rsid w:val="00CA2168"/>
    <w:rsid w:val="00CA24FA"/>
    <w:rsid w:val="00CA25B5"/>
    <w:rsid w:val="00CA28FE"/>
    <w:rsid w:val="00CA2BCC"/>
    <w:rsid w:val="00CA2FBA"/>
    <w:rsid w:val="00CA3289"/>
    <w:rsid w:val="00CA3815"/>
    <w:rsid w:val="00CA414C"/>
    <w:rsid w:val="00CA41D1"/>
    <w:rsid w:val="00CA41F6"/>
    <w:rsid w:val="00CA4270"/>
    <w:rsid w:val="00CA42E2"/>
    <w:rsid w:val="00CA46A5"/>
    <w:rsid w:val="00CA4A34"/>
    <w:rsid w:val="00CA4AF6"/>
    <w:rsid w:val="00CA4FF0"/>
    <w:rsid w:val="00CA572B"/>
    <w:rsid w:val="00CA598C"/>
    <w:rsid w:val="00CA5B30"/>
    <w:rsid w:val="00CA66C4"/>
    <w:rsid w:val="00CA6DA8"/>
    <w:rsid w:val="00CA7096"/>
    <w:rsid w:val="00CA74B3"/>
    <w:rsid w:val="00CA74CD"/>
    <w:rsid w:val="00CA7D96"/>
    <w:rsid w:val="00CB0A18"/>
    <w:rsid w:val="00CB12C7"/>
    <w:rsid w:val="00CB139B"/>
    <w:rsid w:val="00CB20D3"/>
    <w:rsid w:val="00CB21D4"/>
    <w:rsid w:val="00CB2363"/>
    <w:rsid w:val="00CB277F"/>
    <w:rsid w:val="00CB2A8C"/>
    <w:rsid w:val="00CB2AA2"/>
    <w:rsid w:val="00CB319C"/>
    <w:rsid w:val="00CB3D30"/>
    <w:rsid w:val="00CB3D36"/>
    <w:rsid w:val="00CB4584"/>
    <w:rsid w:val="00CB49E2"/>
    <w:rsid w:val="00CB5168"/>
    <w:rsid w:val="00CB6515"/>
    <w:rsid w:val="00CB755A"/>
    <w:rsid w:val="00CB7590"/>
    <w:rsid w:val="00CB7DE9"/>
    <w:rsid w:val="00CB7F2C"/>
    <w:rsid w:val="00CC0965"/>
    <w:rsid w:val="00CC0B16"/>
    <w:rsid w:val="00CC1091"/>
    <w:rsid w:val="00CC110F"/>
    <w:rsid w:val="00CC11D9"/>
    <w:rsid w:val="00CC123B"/>
    <w:rsid w:val="00CC14C5"/>
    <w:rsid w:val="00CC15BE"/>
    <w:rsid w:val="00CC17FD"/>
    <w:rsid w:val="00CC2722"/>
    <w:rsid w:val="00CC2CEE"/>
    <w:rsid w:val="00CC3579"/>
    <w:rsid w:val="00CC3968"/>
    <w:rsid w:val="00CC3BAE"/>
    <w:rsid w:val="00CC3E8F"/>
    <w:rsid w:val="00CC4826"/>
    <w:rsid w:val="00CC5607"/>
    <w:rsid w:val="00CC5969"/>
    <w:rsid w:val="00CC5A8A"/>
    <w:rsid w:val="00CC5CB1"/>
    <w:rsid w:val="00CC5CEF"/>
    <w:rsid w:val="00CC6946"/>
    <w:rsid w:val="00CC7182"/>
    <w:rsid w:val="00CC720A"/>
    <w:rsid w:val="00CC7384"/>
    <w:rsid w:val="00CC75BB"/>
    <w:rsid w:val="00CC78BC"/>
    <w:rsid w:val="00CC7DB1"/>
    <w:rsid w:val="00CC7EC0"/>
    <w:rsid w:val="00CD0336"/>
    <w:rsid w:val="00CD0733"/>
    <w:rsid w:val="00CD134C"/>
    <w:rsid w:val="00CD16EC"/>
    <w:rsid w:val="00CD17CC"/>
    <w:rsid w:val="00CD1B5C"/>
    <w:rsid w:val="00CD1B7B"/>
    <w:rsid w:val="00CD1F57"/>
    <w:rsid w:val="00CD221E"/>
    <w:rsid w:val="00CD245A"/>
    <w:rsid w:val="00CD2A73"/>
    <w:rsid w:val="00CD314A"/>
    <w:rsid w:val="00CD34CE"/>
    <w:rsid w:val="00CD3895"/>
    <w:rsid w:val="00CD3A0F"/>
    <w:rsid w:val="00CD3FB2"/>
    <w:rsid w:val="00CD42BE"/>
    <w:rsid w:val="00CD565E"/>
    <w:rsid w:val="00CD5C58"/>
    <w:rsid w:val="00CD5D9E"/>
    <w:rsid w:val="00CD6666"/>
    <w:rsid w:val="00CD67D9"/>
    <w:rsid w:val="00CD689F"/>
    <w:rsid w:val="00CD6C91"/>
    <w:rsid w:val="00CD703D"/>
    <w:rsid w:val="00CD7EC0"/>
    <w:rsid w:val="00CE0893"/>
    <w:rsid w:val="00CE1391"/>
    <w:rsid w:val="00CE13FC"/>
    <w:rsid w:val="00CE1DC2"/>
    <w:rsid w:val="00CE1F1C"/>
    <w:rsid w:val="00CE21D6"/>
    <w:rsid w:val="00CE23EE"/>
    <w:rsid w:val="00CE2582"/>
    <w:rsid w:val="00CE2E99"/>
    <w:rsid w:val="00CE2EB4"/>
    <w:rsid w:val="00CE3304"/>
    <w:rsid w:val="00CE3449"/>
    <w:rsid w:val="00CE377E"/>
    <w:rsid w:val="00CE3FF8"/>
    <w:rsid w:val="00CE466F"/>
    <w:rsid w:val="00CE4A20"/>
    <w:rsid w:val="00CE4A5E"/>
    <w:rsid w:val="00CE51B1"/>
    <w:rsid w:val="00CE527C"/>
    <w:rsid w:val="00CE5670"/>
    <w:rsid w:val="00CE5CB6"/>
    <w:rsid w:val="00CE6319"/>
    <w:rsid w:val="00CE6352"/>
    <w:rsid w:val="00CE6633"/>
    <w:rsid w:val="00CE6981"/>
    <w:rsid w:val="00CE7701"/>
    <w:rsid w:val="00CE7FA1"/>
    <w:rsid w:val="00CF0436"/>
    <w:rsid w:val="00CF0856"/>
    <w:rsid w:val="00CF0EA8"/>
    <w:rsid w:val="00CF14C0"/>
    <w:rsid w:val="00CF15E1"/>
    <w:rsid w:val="00CF16C0"/>
    <w:rsid w:val="00CF1CCD"/>
    <w:rsid w:val="00CF1ED8"/>
    <w:rsid w:val="00CF2448"/>
    <w:rsid w:val="00CF29AF"/>
    <w:rsid w:val="00CF307D"/>
    <w:rsid w:val="00CF32FB"/>
    <w:rsid w:val="00CF35AE"/>
    <w:rsid w:val="00CF395C"/>
    <w:rsid w:val="00CF39FA"/>
    <w:rsid w:val="00CF3AC8"/>
    <w:rsid w:val="00CF40A1"/>
    <w:rsid w:val="00CF40FD"/>
    <w:rsid w:val="00CF51CA"/>
    <w:rsid w:val="00CF571A"/>
    <w:rsid w:val="00CF5ABE"/>
    <w:rsid w:val="00CF5BA6"/>
    <w:rsid w:val="00CF6089"/>
    <w:rsid w:val="00CF6AAB"/>
    <w:rsid w:val="00CF6AC2"/>
    <w:rsid w:val="00CF6DD4"/>
    <w:rsid w:val="00CF73FD"/>
    <w:rsid w:val="00CF7486"/>
    <w:rsid w:val="00CF7EF5"/>
    <w:rsid w:val="00CF7F5F"/>
    <w:rsid w:val="00D002C2"/>
    <w:rsid w:val="00D003B8"/>
    <w:rsid w:val="00D004DE"/>
    <w:rsid w:val="00D00775"/>
    <w:rsid w:val="00D007C3"/>
    <w:rsid w:val="00D0122D"/>
    <w:rsid w:val="00D01C8E"/>
    <w:rsid w:val="00D01D7F"/>
    <w:rsid w:val="00D02218"/>
    <w:rsid w:val="00D029B4"/>
    <w:rsid w:val="00D03006"/>
    <w:rsid w:val="00D043CD"/>
    <w:rsid w:val="00D04856"/>
    <w:rsid w:val="00D04C1B"/>
    <w:rsid w:val="00D05A23"/>
    <w:rsid w:val="00D05FDE"/>
    <w:rsid w:val="00D06056"/>
    <w:rsid w:val="00D06125"/>
    <w:rsid w:val="00D062DA"/>
    <w:rsid w:val="00D0666A"/>
    <w:rsid w:val="00D06EA7"/>
    <w:rsid w:val="00D06FB5"/>
    <w:rsid w:val="00D076A4"/>
    <w:rsid w:val="00D0770D"/>
    <w:rsid w:val="00D07A1F"/>
    <w:rsid w:val="00D07DBB"/>
    <w:rsid w:val="00D1050D"/>
    <w:rsid w:val="00D1058C"/>
    <w:rsid w:val="00D1068A"/>
    <w:rsid w:val="00D108DB"/>
    <w:rsid w:val="00D120C5"/>
    <w:rsid w:val="00D1255E"/>
    <w:rsid w:val="00D12BDC"/>
    <w:rsid w:val="00D12BF5"/>
    <w:rsid w:val="00D134EB"/>
    <w:rsid w:val="00D135BD"/>
    <w:rsid w:val="00D14119"/>
    <w:rsid w:val="00D141E1"/>
    <w:rsid w:val="00D152A9"/>
    <w:rsid w:val="00D152D8"/>
    <w:rsid w:val="00D15737"/>
    <w:rsid w:val="00D1582B"/>
    <w:rsid w:val="00D15875"/>
    <w:rsid w:val="00D16AAF"/>
    <w:rsid w:val="00D16D18"/>
    <w:rsid w:val="00D16D27"/>
    <w:rsid w:val="00D16DC3"/>
    <w:rsid w:val="00D178B8"/>
    <w:rsid w:val="00D17AB3"/>
    <w:rsid w:val="00D204A7"/>
    <w:rsid w:val="00D2072E"/>
    <w:rsid w:val="00D20A59"/>
    <w:rsid w:val="00D21040"/>
    <w:rsid w:val="00D222E4"/>
    <w:rsid w:val="00D22328"/>
    <w:rsid w:val="00D22518"/>
    <w:rsid w:val="00D227D8"/>
    <w:rsid w:val="00D22812"/>
    <w:rsid w:val="00D2297A"/>
    <w:rsid w:val="00D2332D"/>
    <w:rsid w:val="00D233D0"/>
    <w:rsid w:val="00D23809"/>
    <w:rsid w:val="00D23D76"/>
    <w:rsid w:val="00D23E7D"/>
    <w:rsid w:val="00D23F07"/>
    <w:rsid w:val="00D23FB3"/>
    <w:rsid w:val="00D244D0"/>
    <w:rsid w:val="00D248EC"/>
    <w:rsid w:val="00D24A76"/>
    <w:rsid w:val="00D2508C"/>
    <w:rsid w:val="00D252DA"/>
    <w:rsid w:val="00D25CCC"/>
    <w:rsid w:val="00D26419"/>
    <w:rsid w:val="00D2676C"/>
    <w:rsid w:val="00D26EBF"/>
    <w:rsid w:val="00D26F51"/>
    <w:rsid w:val="00D270C3"/>
    <w:rsid w:val="00D27136"/>
    <w:rsid w:val="00D27560"/>
    <w:rsid w:val="00D27648"/>
    <w:rsid w:val="00D27E5F"/>
    <w:rsid w:val="00D27FB5"/>
    <w:rsid w:val="00D27FCB"/>
    <w:rsid w:val="00D30AF7"/>
    <w:rsid w:val="00D311E4"/>
    <w:rsid w:val="00D31C2F"/>
    <w:rsid w:val="00D31D39"/>
    <w:rsid w:val="00D31F9D"/>
    <w:rsid w:val="00D32042"/>
    <w:rsid w:val="00D3238C"/>
    <w:rsid w:val="00D3243E"/>
    <w:rsid w:val="00D324FF"/>
    <w:rsid w:val="00D325C0"/>
    <w:rsid w:val="00D32B3A"/>
    <w:rsid w:val="00D32E22"/>
    <w:rsid w:val="00D32FC7"/>
    <w:rsid w:val="00D33071"/>
    <w:rsid w:val="00D33198"/>
    <w:rsid w:val="00D331D5"/>
    <w:rsid w:val="00D334BA"/>
    <w:rsid w:val="00D335C8"/>
    <w:rsid w:val="00D335F7"/>
    <w:rsid w:val="00D33A13"/>
    <w:rsid w:val="00D33C34"/>
    <w:rsid w:val="00D34836"/>
    <w:rsid w:val="00D3498E"/>
    <w:rsid w:val="00D34BE2"/>
    <w:rsid w:val="00D34BF5"/>
    <w:rsid w:val="00D34E0A"/>
    <w:rsid w:val="00D34FDB"/>
    <w:rsid w:val="00D35538"/>
    <w:rsid w:val="00D35787"/>
    <w:rsid w:val="00D357BF"/>
    <w:rsid w:val="00D35916"/>
    <w:rsid w:val="00D3625F"/>
    <w:rsid w:val="00D368B1"/>
    <w:rsid w:val="00D36C01"/>
    <w:rsid w:val="00D37113"/>
    <w:rsid w:val="00D372CE"/>
    <w:rsid w:val="00D379B4"/>
    <w:rsid w:val="00D37BFF"/>
    <w:rsid w:val="00D37C9F"/>
    <w:rsid w:val="00D37F05"/>
    <w:rsid w:val="00D37FE5"/>
    <w:rsid w:val="00D4030E"/>
    <w:rsid w:val="00D40A10"/>
    <w:rsid w:val="00D40CD4"/>
    <w:rsid w:val="00D4143F"/>
    <w:rsid w:val="00D41AAF"/>
    <w:rsid w:val="00D41CAD"/>
    <w:rsid w:val="00D42320"/>
    <w:rsid w:val="00D42356"/>
    <w:rsid w:val="00D42402"/>
    <w:rsid w:val="00D427AB"/>
    <w:rsid w:val="00D42A81"/>
    <w:rsid w:val="00D42E98"/>
    <w:rsid w:val="00D4334F"/>
    <w:rsid w:val="00D439AB"/>
    <w:rsid w:val="00D43D45"/>
    <w:rsid w:val="00D43ED9"/>
    <w:rsid w:val="00D44145"/>
    <w:rsid w:val="00D44F4C"/>
    <w:rsid w:val="00D45B8F"/>
    <w:rsid w:val="00D45BA4"/>
    <w:rsid w:val="00D45F2B"/>
    <w:rsid w:val="00D461AA"/>
    <w:rsid w:val="00D46209"/>
    <w:rsid w:val="00D46872"/>
    <w:rsid w:val="00D46EDB"/>
    <w:rsid w:val="00D47A36"/>
    <w:rsid w:val="00D47C72"/>
    <w:rsid w:val="00D47F12"/>
    <w:rsid w:val="00D5009D"/>
    <w:rsid w:val="00D500A3"/>
    <w:rsid w:val="00D500F8"/>
    <w:rsid w:val="00D50BFA"/>
    <w:rsid w:val="00D50D5E"/>
    <w:rsid w:val="00D50F06"/>
    <w:rsid w:val="00D50F48"/>
    <w:rsid w:val="00D516A3"/>
    <w:rsid w:val="00D51A37"/>
    <w:rsid w:val="00D51D58"/>
    <w:rsid w:val="00D5230E"/>
    <w:rsid w:val="00D52487"/>
    <w:rsid w:val="00D528DC"/>
    <w:rsid w:val="00D52A43"/>
    <w:rsid w:val="00D52CB3"/>
    <w:rsid w:val="00D53034"/>
    <w:rsid w:val="00D53037"/>
    <w:rsid w:val="00D5339D"/>
    <w:rsid w:val="00D53AB1"/>
    <w:rsid w:val="00D544DA"/>
    <w:rsid w:val="00D5490C"/>
    <w:rsid w:val="00D54C4B"/>
    <w:rsid w:val="00D54F3E"/>
    <w:rsid w:val="00D553C9"/>
    <w:rsid w:val="00D55526"/>
    <w:rsid w:val="00D556CB"/>
    <w:rsid w:val="00D5584B"/>
    <w:rsid w:val="00D55CAE"/>
    <w:rsid w:val="00D561EE"/>
    <w:rsid w:val="00D564B6"/>
    <w:rsid w:val="00D56645"/>
    <w:rsid w:val="00D5667B"/>
    <w:rsid w:val="00D56962"/>
    <w:rsid w:val="00D57B84"/>
    <w:rsid w:val="00D600B8"/>
    <w:rsid w:val="00D60118"/>
    <w:rsid w:val="00D601D6"/>
    <w:rsid w:val="00D60622"/>
    <w:rsid w:val="00D60DFC"/>
    <w:rsid w:val="00D6170E"/>
    <w:rsid w:val="00D62311"/>
    <w:rsid w:val="00D62446"/>
    <w:rsid w:val="00D63444"/>
    <w:rsid w:val="00D637C4"/>
    <w:rsid w:val="00D63B44"/>
    <w:rsid w:val="00D63B80"/>
    <w:rsid w:val="00D641B2"/>
    <w:rsid w:val="00D64A1A"/>
    <w:rsid w:val="00D64E75"/>
    <w:rsid w:val="00D65624"/>
    <w:rsid w:val="00D65752"/>
    <w:rsid w:val="00D6584D"/>
    <w:rsid w:val="00D660CF"/>
    <w:rsid w:val="00D66B78"/>
    <w:rsid w:val="00D66E63"/>
    <w:rsid w:val="00D67187"/>
    <w:rsid w:val="00D67303"/>
    <w:rsid w:val="00D67683"/>
    <w:rsid w:val="00D67F4B"/>
    <w:rsid w:val="00D70038"/>
    <w:rsid w:val="00D705DB"/>
    <w:rsid w:val="00D706DD"/>
    <w:rsid w:val="00D71B3B"/>
    <w:rsid w:val="00D71C88"/>
    <w:rsid w:val="00D71F32"/>
    <w:rsid w:val="00D73019"/>
    <w:rsid w:val="00D7311C"/>
    <w:rsid w:val="00D732D7"/>
    <w:rsid w:val="00D738E6"/>
    <w:rsid w:val="00D739FB"/>
    <w:rsid w:val="00D73DBD"/>
    <w:rsid w:val="00D74423"/>
    <w:rsid w:val="00D74442"/>
    <w:rsid w:val="00D744BE"/>
    <w:rsid w:val="00D7456A"/>
    <w:rsid w:val="00D7544E"/>
    <w:rsid w:val="00D75617"/>
    <w:rsid w:val="00D75868"/>
    <w:rsid w:val="00D75A56"/>
    <w:rsid w:val="00D75E2A"/>
    <w:rsid w:val="00D75EAC"/>
    <w:rsid w:val="00D76247"/>
    <w:rsid w:val="00D7661A"/>
    <w:rsid w:val="00D76A6A"/>
    <w:rsid w:val="00D76F61"/>
    <w:rsid w:val="00D770DA"/>
    <w:rsid w:val="00D771E6"/>
    <w:rsid w:val="00D773E3"/>
    <w:rsid w:val="00D80B19"/>
    <w:rsid w:val="00D80D1E"/>
    <w:rsid w:val="00D8138E"/>
    <w:rsid w:val="00D8192A"/>
    <w:rsid w:val="00D81C9F"/>
    <w:rsid w:val="00D82360"/>
    <w:rsid w:val="00D824F6"/>
    <w:rsid w:val="00D827BB"/>
    <w:rsid w:val="00D829D2"/>
    <w:rsid w:val="00D82A72"/>
    <w:rsid w:val="00D8329D"/>
    <w:rsid w:val="00D8358C"/>
    <w:rsid w:val="00D8410C"/>
    <w:rsid w:val="00D846D6"/>
    <w:rsid w:val="00D84AD9"/>
    <w:rsid w:val="00D84BEA"/>
    <w:rsid w:val="00D84E0F"/>
    <w:rsid w:val="00D85036"/>
    <w:rsid w:val="00D851F2"/>
    <w:rsid w:val="00D85517"/>
    <w:rsid w:val="00D85524"/>
    <w:rsid w:val="00D8553D"/>
    <w:rsid w:val="00D85759"/>
    <w:rsid w:val="00D85C16"/>
    <w:rsid w:val="00D85C6C"/>
    <w:rsid w:val="00D86814"/>
    <w:rsid w:val="00D86D65"/>
    <w:rsid w:val="00D86EA5"/>
    <w:rsid w:val="00D86F48"/>
    <w:rsid w:val="00D86FD0"/>
    <w:rsid w:val="00D87222"/>
    <w:rsid w:val="00D872A2"/>
    <w:rsid w:val="00D87B38"/>
    <w:rsid w:val="00D87D1A"/>
    <w:rsid w:val="00D90219"/>
    <w:rsid w:val="00D908B9"/>
    <w:rsid w:val="00D908C3"/>
    <w:rsid w:val="00D90AA9"/>
    <w:rsid w:val="00D90B6E"/>
    <w:rsid w:val="00D915BA"/>
    <w:rsid w:val="00D917E0"/>
    <w:rsid w:val="00D918D2"/>
    <w:rsid w:val="00D91A0E"/>
    <w:rsid w:val="00D91A9D"/>
    <w:rsid w:val="00D91C29"/>
    <w:rsid w:val="00D91EBF"/>
    <w:rsid w:val="00D9205B"/>
    <w:rsid w:val="00D92090"/>
    <w:rsid w:val="00D92097"/>
    <w:rsid w:val="00D92194"/>
    <w:rsid w:val="00D938D0"/>
    <w:rsid w:val="00D938F2"/>
    <w:rsid w:val="00D94323"/>
    <w:rsid w:val="00D94ACB"/>
    <w:rsid w:val="00D94F6F"/>
    <w:rsid w:val="00D94FEA"/>
    <w:rsid w:val="00D959D6"/>
    <w:rsid w:val="00D97662"/>
    <w:rsid w:val="00D976CD"/>
    <w:rsid w:val="00D977DA"/>
    <w:rsid w:val="00D97BEA"/>
    <w:rsid w:val="00D97CC9"/>
    <w:rsid w:val="00DA034A"/>
    <w:rsid w:val="00DA0985"/>
    <w:rsid w:val="00DA0B98"/>
    <w:rsid w:val="00DA0ECD"/>
    <w:rsid w:val="00DA11EA"/>
    <w:rsid w:val="00DA1699"/>
    <w:rsid w:val="00DA22AF"/>
    <w:rsid w:val="00DA2B54"/>
    <w:rsid w:val="00DA2C5F"/>
    <w:rsid w:val="00DA3A4A"/>
    <w:rsid w:val="00DA3A88"/>
    <w:rsid w:val="00DA3BC6"/>
    <w:rsid w:val="00DA400F"/>
    <w:rsid w:val="00DA4503"/>
    <w:rsid w:val="00DA46CB"/>
    <w:rsid w:val="00DA4E23"/>
    <w:rsid w:val="00DA525E"/>
    <w:rsid w:val="00DA5702"/>
    <w:rsid w:val="00DA5862"/>
    <w:rsid w:val="00DA59F5"/>
    <w:rsid w:val="00DA615F"/>
    <w:rsid w:val="00DA6396"/>
    <w:rsid w:val="00DA6E36"/>
    <w:rsid w:val="00DA78CE"/>
    <w:rsid w:val="00DA7CC0"/>
    <w:rsid w:val="00DB0DC9"/>
    <w:rsid w:val="00DB0FA7"/>
    <w:rsid w:val="00DB122F"/>
    <w:rsid w:val="00DB2002"/>
    <w:rsid w:val="00DB21B8"/>
    <w:rsid w:val="00DB261F"/>
    <w:rsid w:val="00DB2CC7"/>
    <w:rsid w:val="00DB32B9"/>
    <w:rsid w:val="00DB3BF0"/>
    <w:rsid w:val="00DB40A8"/>
    <w:rsid w:val="00DB4561"/>
    <w:rsid w:val="00DB468B"/>
    <w:rsid w:val="00DB4B1D"/>
    <w:rsid w:val="00DB4B56"/>
    <w:rsid w:val="00DB5491"/>
    <w:rsid w:val="00DB6476"/>
    <w:rsid w:val="00DB67C1"/>
    <w:rsid w:val="00DB6E39"/>
    <w:rsid w:val="00DB6F73"/>
    <w:rsid w:val="00DB7593"/>
    <w:rsid w:val="00DB7BF5"/>
    <w:rsid w:val="00DC02C0"/>
    <w:rsid w:val="00DC0600"/>
    <w:rsid w:val="00DC1683"/>
    <w:rsid w:val="00DC16C5"/>
    <w:rsid w:val="00DC171A"/>
    <w:rsid w:val="00DC1C6D"/>
    <w:rsid w:val="00DC1E7C"/>
    <w:rsid w:val="00DC21FF"/>
    <w:rsid w:val="00DC28B8"/>
    <w:rsid w:val="00DC28EF"/>
    <w:rsid w:val="00DC2C01"/>
    <w:rsid w:val="00DC2F0C"/>
    <w:rsid w:val="00DC3046"/>
    <w:rsid w:val="00DC33D2"/>
    <w:rsid w:val="00DC3637"/>
    <w:rsid w:val="00DC3F85"/>
    <w:rsid w:val="00DC422C"/>
    <w:rsid w:val="00DC465A"/>
    <w:rsid w:val="00DC46FA"/>
    <w:rsid w:val="00DC48FC"/>
    <w:rsid w:val="00DC4A16"/>
    <w:rsid w:val="00DC4B87"/>
    <w:rsid w:val="00DC4C22"/>
    <w:rsid w:val="00DC5036"/>
    <w:rsid w:val="00DC5055"/>
    <w:rsid w:val="00DC5943"/>
    <w:rsid w:val="00DC59E0"/>
    <w:rsid w:val="00DC5B4C"/>
    <w:rsid w:val="00DC5DE8"/>
    <w:rsid w:val="00DC5FF4"/>
    <w:rsid w:val="00DC6095"/>
    <w:rsid w:val="00DC7B9D"/>
    <w:rsid w:val="00DD0A44"/>
    <w:rsid w:val="00DD1143"/>
    <w:rsid w:val="00DD1886"/>
    <w:rsid w:val="00DD1C47"/>
    <w:rsid w:val="00DD20A2"/>
    <w:rsid w:val="00DD2103"/>
    <w:rsid w:val="00DD2888"/>
    <w:rsid w:val="00DD2F01"/>
    <w:rsid w:val="00DD317A"/>
    <w:rsid w:val="00DD3808"/>
    <w:rsid w:val="00DD41C3"/>
    <w:rsid w:val="00DD465B"/>
    <w:rsid w:val="00DD47E7"/>
    <w:rsid w:val="00DD4991"/>
    <w:rsid w:val="00DD4C70"/>
    <w:rsid w:val="00DD518F"/>
    <w:rsid w:val="00DD5C68"/>
    <w:rsid w:val="00DD5C84"/>
    <w:rsid w:val="00DD5E50"/>
    <w:rsid w:val="00DD5EB6"/>
    <w:rsid w:val="00DD6277"/>
    <w:rsid w:val="00DD65EC"/>
    <w:rsid w:val="00DD687C"/>
    <w:rsid w:val="00DD6AD4"/>
    <w:rsid w:val="00DD7582"/>
    <w:rsid w:val="00DD77CD"/>
    <w:rsid w:val="00DD785B"/>
    <w:rsid w:val="00DD789F"/>
    <w:rsid w:val="00DD794D"/>
    <w:rsid w:val="00DE0479"/>
    <w:rsid w:val="00DE04CA"/>
    <w:rsid w:val="00DE0C4A"/>
    <w:rsid w:val="00DE1169"/>
    <w:rsid w:val="00DE1FD2"/>
    <w:rsid w:val="00DE2512"/>
    <w:rsid w:val="00DE254B"/>
    <w:rsid w:val="00DE26EA"/>
    <w:rsid w:val="00DE2BA4"/>
    <w:rsid w:val="00DE2CDD"/>
    <w:rsid w:val="00DE35B0"/>
    <w:rsid w:val="00DE37F3"/>
    <w:rsid w:val="00DE3AFE"/>
    <w:rsid w:val="00DE4716"/>
    <w:rsid w:val="00DE4A01"/>
    <w:rsid w:val="00DE4D13"/>
    <w:rsid w:val="00DE4F36"/>
    <w:rsid w:val="00DE553E"/>
    <w:rsid w:val="00DE5605"/>
    <w:rsid w:val="00DE5609"/>
    <w:rsid w:val="00DE6EA0"/>
    <w:rsid w:val="00DE7224"/>
    <w:rsid w:val="00DE7348"/>
    <w:rsid w:val="00DE74AE"/>
    <w:rsid w:val="00DE7652"/>
    <w:rsid w:val="00DE7883"/>
    <w:rsid w:val="00DE79DD"/>
    <w:rsid w:val="00DE7DDD"/>
    <w:rsid w:val="00DE7E75"/>
    <w:rsid w:val="00DF243C"/>
    <w:rsid w:val="00DF2726"/>
    <w:rsid w:val="00DF2F29"/>
    <w:rsid w:val="00DF327E"/>
    <w:rsid w:val="00DF3EE9"/>
    <w:rsid w:val="00DF4637"/>
    <w:rsid w:val="00DF4754"/>
    <w:rsid w:val="00DF50E8"/>
    <w:rsid w:val="00DF54E2"/>
    <w:rsid w:val="00DF5B32"/>
    <w:rsid w:val="00DF6098"/>
    <w:rsid w:val="00DF6688"/>
    <w:rsid w:val="00DF6DDF"/>
    <w:rsid w:val="00DF6EF1"/>
    <w:rsid w:val="00DF725C"/>
    <w:rsid w:val="00DF7299"/>
    <w:rsid w:val="00DF7500"/>
    <w:rsid w:val="00DF7617"/>
    <w:rsid w:val="00DF7AE6"/>
    <w:rsid w:val="00DF7ED9"/>
    <w:rsid w:val="00E000C1"/>
    <w:rsid w:val="00E00538"/>
    <w:rsid w:val="00E00625"/>
    <w:rsid w:val="00E011E9"/>
    <w:rsid w:val="00E01586"/>
    <w:rsid w:val="00E01CAD"/>
    <w:rsid w:val="00E01DF3"/>
    <w:rsid w:val="00E01E20"/>
    <w:rsid w:val="00E021C9"/>
    <w:rsid w:val="00E02262"/>
    <w:rsid w:val="00E028C6"/>
    <w:rsid w:val="00E028FF"/>
    <w:rsid w:val="00E02958"/>
    <w:rsid w:val="00E02AB4"/>
    <w:rsid w:val="00E02BAF"/>
    <w:rsid w:val="00E02C2F"/>
    <w:rsid w:val="00E02F0A"/>
    <w:rsid w:val="00E02F3F"/>
    <w:rsid w:val="00E02FCF"/>
    <w:rsid w:val="00E034BE"/>
    <w:rsid w:val="00E03593"/>
    <w:rsid w:val="00E035D1"/>
    <w:rsid w:val="00E03C59"/>
    <w:rsid w:val="00E0469B"/>
    <w:rsid w:val="00E049EF"/>
    <w:rsid w:val="00E057C5"/>
    <w:rsid w:val="00E05C39"/>
    <w:rsid w:val="00E06977"/>
    <w:rsid w:val="00E069F0"/>
    <w:rsid w:val="00E06C93"/>
    <w:rsid w:val="00E06DDB"/>
    <w:rsid w:val="00E075D6"/>
    <w:rsid w:val="00E07617"/>
    <w:rsid w:val="00E07A3A"/>
    <w:rsid w:val="00E1012C"/>
    <w:rsid w:val="00E107AD"/>
    <w:rsid w:val="00E10CCA"/>
    <w:rsid w:val="00E113B7"/>
    <w:rsid w:val="00E11C73"/>
    <w:rsid w:val="00E11EA5"/>
    <w:rsid w:val="00E12431"/>
    <w:rsid w:val="00E12495"/>
    <w:rsid w:val="00E12830"/>
    <w:rsid w:val="00E12ACE"/>
    <w:rsid w:val="00E12CB6"/>
    <w:rsid w:val="00E13166"/>
    <w:rsid w:val="00E1472E"/>
    <w:rsid w:val="00E149F0"/>
    <w:rsid w:val="00E14C95"/>
    <w:rsid w:val="00E150FE"/>
    <w:rsid w:val="00E158B4"/>
    <w:rsid w:val="00E15D0E"/>
    <w:rsid w:val="00E1614F"/>
    <w:rsid w:val="00E16545"/>
    <w:rsid w:val="00E16C4A"/>
    <w:rsid w:val="00E170A5"/>
    <w:rsid w:val="00E177AE"/>
    <w:rsid w:val="00E17B8B"/>
    <w:rsid w:val="00E20363"/>
    <w:rsid w:val="00E20464"/>
    <w:rsid w:val="00E204C3"/>
    <w:rsid w:val="00E20839"/>
    <w:rsid w:val="00E20881"/>
    <w:rsid w:val="00E20A99"/>
    <w:rsid w:val="00E21307"/>
    <w:rsid w:val="00E21B61"/>
    <w:rsid w:val="00E2226F"/>
    <w:rsid w:val="00E22676"/>
    <w:rsid w:val="00E22AF7"/>
    <w:rsid w:val="00E23243"/>
    <w:rsid w:val="00E23551"/>
    <w:rsid w:val="00E2357B"/>
    <w:rsid w:val="00E237B4"/>
    <w:rsid w:val="00E23BB8"/>
    <w:rsid w:val="00E23C27"/>
    <w:rsid w:val="00E23E21"/>
    <w:rsid w:val="00E23EC4"/>
    <w:rsid w:val="00E24338"/>
    <w:rsid w:val="00E243C6"/>
    <w:rsid w:val="00E24A3E"/>
    <w:rsid w:val="00E24CBC"/>
    <w:rsid w:val="00E24D5D"/>
    <w:rsid w:val="00E25298"/>
    <w:rsid w:val="00E253B4"/>
    <w:rsid w:val="00E25643"/>
    <w:rsid w:val="00E25865"/>
    <w:rsid w:val="00E2590D"/>
    <w:rsid w:val="00E25B7E"/>
    <w:rsid w:val="00E26803"/>
    <w:rsid w:val="00E26953"/>
    <w:rsid w:val="00E26D9E"/>
    <w:rsid w:val="00E273A8"/>
    <w:rsid w:val="00E27968"/>
    <w:rsid w:val="00E27ABE"/>
    <w:rsid w:val="00E301B2"/>
    <w:rsid w:val="00E30DED"/>
    <w:rsid w:val="00E31224"/>
    <w:rsid w:val="00E3216D"/>
    <w:rsid w:val="00E32765"/>
    <w:rsid w:val="00E32F11"/>
    <w:rsid w:val="00E3305C"/>
    <w:rsid w:val="00E33812"/>
    <w:rsid w:val="00E33F83"/>
    <w:rsid w:val="00E33FCD"/>
    <w:rsid w:val="00E342CC"/>
    <w:rsid w:val="00E34C0A"/>
    <w:rsid w:val="00E34F8F"/>
    <w:rsid w:val="00E350FF"/>
    <w:rsid w:val="00E35590"/>
    <w:rsid w:val="00E35AB9"/>
    <w:rsid w:val="00E3602F"/>
    <w:rsid w:val="00E36391"/>
    <w:rsid w:val="00E3651E"/>
    <w:rsid w:val="00E36575"/>
    <w:rsid w:val="00E36756"/>
    <w:rsid w:val="00E36A10"/>
    <w:rsid w:val="00E36D31"/>
    <w:rsid w:val="00E3704A"/>
    <w:rsid w:val="00E37233"/>
    <w:rsid w:val="00E372BC"/>
    <w:rsid w:val="00E37306"/>
    <w:rsid w:val="00E37FB3"/>
    <w:rsid w:val="00E40596"/>
    <w:rsid w:val="00E407DB"/>
    <w:rsid w:val="00E409CE"/>
    <w:rsid w:val="00E40E48"/>
    <w:rsid w:val="00E410E3"/>
    <w:rsid w:val="00E41143"/>
    <w:rsid w:val="00E41496"/>
    <w:rsid w:val="00E41551"/>
    <w:rsid w:val="00E41692"/>
    <w:rsid w:val="00E41CCD"/>
    <w:rsid w:val="00E41E71"/>
    <w:rsid w:val="00E41F51"/>
    <w:rsid w:val="00E42918"/>
    <w:rsid w:val="00E42921"/>
    <w:rsid w:val="00E431E8"/>
    <w:rsid w:val="00E432D9"/>
    <w:rsid w:val="00E436EF"/>
    <w:rsid w:val="00E4385A"/>
    <w:rsid w:val="00E43982"/>
    <w:rsid w:val="00E43B4D"/>
    <w:rsid w:val="00E43F66"/>
    <w:rsid w:val="00E442B3"/>
    <w:rsid w:val="00E443DB"/>
    <w:rsid w:val="00E44713"/>
    <w:rsid w:val="00E453E6"/>
    <w:rsid w:val="00E45485"/>
    <w:rsid w:val="00E45864"/>
    <w:rsid w:val="00E45AF4"/>
    <w:rsid w:val="00E4634A"/>
    <w:rsid w:val="00E4644E"/>
    <w:rsid w:val="00E46470"/>
    <w:rsid w:val="00E4667C"/>
    <w:rsid w:val="00E46853"/>
    <w:rsid w:val="00E46ECC"/>
    <w:rsid w:val="00E47101"/>
    <w:rsid w:val="00E47154"/>
    <w:rsid w:val="00E471BF"/>
    <w:rsid w:val="00E471D4"/>
    <w:rsid w:val="00E47223"/>
    <w:rsid w:val="00E4784B"/>
    <w:rsid w:val="00E47B4F"/>
    <w:rsid w:val="00E47BF5"/>
    <w:rsid w:val="00E47CF2"/>
    <w:rsid w:val="00E50480"/>
    <w:rsid w:val="00E5095F"/>
    <w:rsid w:val="00E50C20"/>
    <w:rsid w:val="00E512B7"/>
    <w:rsid w:val="00E513B5"/>
    <w:rsid w:val="00E513E1"/>
    <w:rsid w:val="00E5158D"/>
    <w:rsid w:val="00E51A8F"/>
    <w:rsid w:val="00E5204D"/>
    <w:rsid w:val="00E521A8"/>
    <w:rsid w:val="00E5263D"/>
    <w:rsid w:val="00E52B75"/>
    <w:rsid w:val="00E52C58"/>
    <w:rsid w:val="00E52D2A"/>
    <w:rsid w:val="00E53413"/>
    <w:rsid w:val="00E53694"/>
    <w:rsid w:val="00E53795"/>
    <w:rsid w:val="00E538DE"/>
    <w:rsid w:val="00E53A75"/>
    <w:rsid w:val="00E53ADD"/>
    <w:rsid w:val="00E53C5D"/>
    <w:rsid w:val="00E53D90"/>
    <w:rsid w:val="00E5437F"/>
    <w:rsid w:val="00E545DE"/>
    <w:rsid w:val="00E545F6"/>
    <w:rsid w:val="00E54B30"/>
    <w:rsid w:val="00E56080"/>
    <w:rsid w:val="00E56662"/>
    <w:rsid w:val="00E5693C"/>
    <w:rsid w:val="00E56BD9"/>
    <w:rsid w:val="00E57CFF"/>
    <w:rsid w:val="00E57DD5"/>
    <w:rsid w:val="00E57F03"/>
    <w:rsid w:val="00E600B6"/>
    <w:rsid w:val="00E601A2"/>
    <w:rsid w:val="00E608E8"/>
    <w:rsid w:val="00E60CBC"/>
    <w:rsid w:val="00E60D31"/>
    <w:rsid w:val="00E61721"/>
    <w:rsid w:val="00E61A0A"/>
    <w:rsid w:val="00E61B5B"/>
    <w:rsid w:val="00E61EFA"/>
    <w:rsid w:val="00E61FAA"/>
    <w:rsid w:val="00E62543"/>
    <w:rsid w:val="00E62578"/>
    <w:rsid w:val="00E62875"/>
    <w:rsid w:val="00E62AE3"/>
    <w:rsid w:val="00E62CD5"/>
    <w:rsid w:val="00E63347"/>
    <w:rsid w:val="00E639EB"/>
    <w:rsid w:val="00E63A14"/>
    <w:rsid w:val="00E643E6"/>
    <w:rsid w:val="00E64991"/>
    <w:rsid w:val="00E64A37"/>
    <w:rsid w:val="00E64F98"/>
    <w:rsid w:val="00E6513C"/>
    <w:rsid w:val="00E656BB"/>
    <w:rsid w:val="00E657BE"/>
    <w:rsid w:val="00E658A9"/>
    <w:rsid w:val="00E659C2"/>
    <w:rsid w:val="00E65E5F"/>
    <w:rsid w:val="00E65F5E"/>
    <w:rsid w:val="00E66587"/>
    <w:rsid w:val="00E66996"/>
    <w:rsid w:val="00E66F77"/>
    <w:rsid w:val="00E670AF"/>
    <w:rsid w:val="00E67550"/>
    <w:rsid w:val="00E675DF"/>
    <w:rsid w:val="00E675E9"/>
    <w:rsid w:val="00E67763"/>
    <w:rsid w:val="00E67CCA"/>
    <w:rsid w:val="00E70983"/>
    <w:rsid w:val="00E70D0F"/>
    <w:rsid w:val="00E715FD"/>
    <w:rsid w:val="00E71AE7"/>
    <w:rsid w:val="00E72304"/>
    <w:rsid w:val="00E72397"/>
    <w:rsid w:val="00E72698"/>
    <w:rsid w:val="00E726DA"/>
    <w:rsid w:val="00E72B6A"/>
    <w:rsid w:val="00E72F3F"/>
    <w:rsid w:val="00E73042"/>
    <w:rsid w:val="00E731A1"/>
    <w:rsid w:val="00E73707"/>
    <w:rsid w:val="00E73776"/>
    <w:rsid w:val="00E7434E"/>
    <w:rsid w:val="00E74506"/>
    <w:rsid w:val="00E74AFC"/>
    <w:rsid w:val="00E74F3F"/>
    <w:rsid w:val="00E7591A"/>
    <w:rsid w:val="00E75A28"/>
    <w:rsid w:val="00E75B5E"/>
    <w:rsid w:val="00E75CE1"/>
    <w:rsid w:val="00E75D64"/>
    <w:rsid w:val="00E76363"/>
    <w:rsid w:val="00E77287"/>
    <w:rsid w:val="00E772DD"/>
    <w:rsid w:val="00E77565"/>
    <w:rsid w:val="00E7784F"/>
    <w:rsid w:val="00E77B77"/>
    <w:rsid w:val="00E77D85"/>
    <w:rsid w:val="00E80293"/>
    <w:rsid w:val="00E805BA"/>
    <w:rsid w:val="00E8086F"/>
    <w:rsid w:val="00E80E36"/>
    <w:rsid w:val="00E80F71"/>
    <w:rsid w:val="00E81160"/>
    <w:rsid w:val="00E8147A"/>
    <w:rsid w:val="00E816D2"/>
    <w:rsid w:val="00E819D7"/>
    <w:rsid w:val="00E82DB2"/>
    <w:rsid w:val="00E82E40"/>
    <w:rsid w:val="00E83FAA"/>
    <w:rsid w:val="00E840ED"/>
    <w:rsid w:val="00E84461"/>
    <w:rsid w:val="00E844FB"/>
    <w:rsid w:val="00E84F84"/>
    <w:rsid w:val="00E8555B"/>
    <w:rsid w:val="00E85669"/>
    <w:rsid w:val="00E857D9"/>
    <w:rsid w:val="00E85D93"/>
    <w:rsid w:val="00E86166"/>
    <w:rsid w:val="00E86294"/>
    <w:rsid w:val="00E862C4"/>
    <w:rsid w:val="00E86578"/>
    <w:rsid w:val="00E86988"/>
    <w:rsid w:val="00E86A58"/>
    <w:rsid w:val="00E870CF"/>
    <w:rsid w:val="00E87142"/>
    <w:rsid w:val="00E871B3"/>
    <w:rsid w:val="00E875ED"/>
    <w:rsid w:val="00E87B00"/>
    <w:rsid w:val="00E87D1C"/>
    <w:rsid w:val="00E87EBB"/>
    <w:rsid w:val="00E9062E"/>
    <w:rsid w:val="00E909E1"/>
    <w:rsid w:val="00E90F18"/>
    <w:rsid w:val="00E90FB6"/>
    <w:rsid w:val="00E915AA"/>
    <w:rsid w:val="00E9175B"/>
    <w:rsid w:val="00E91928"/>
    <w:rsid w:val="00E91AD7"/>
    <w:rsid w:val="00E92096"/>
    <w:rsid w:val="00E93680"/>
    <w:rsid w:val="00E93875"/>
    <w:rsid w:val="00E93F23"/>
    <w:rsid w:val="00E94ABD"/>
    <w:rsid w:val="00E94E1E"/>
    <w:rsid w:val="00E95719"/>
    <w:rsid w:val="00E95AD8"/>
    <w:rsid w:val="00E9603E"/>
    <w:rsid w:val="00E96381"/>
    <w:rsid w:val="00E96774"/>
    <w:rsid w:val="00E96AD1"/>
    <w:rsid w:val="00E9703F"/>
    <w:rsid w:val="00E97D5E"/>
    <w:rsid w:val="00E97ED3"/>
    <w:rsid w:val="00EA020F"/>
    <w:rsid w:val="00EA023F"/>
    <w:rsid w:val="00EA0793"/>
    <w:rsid w:val="00EA0C43"/>
    <w:rsid w:val="00EA15C1"/>
    <w:rsid w:val="00EA1C03"/>
    <w:rsid w:val="00EA1EE4"/>
    <w:rsid w:val="00EA2F42"/>
    <w:rsid w:val="00EA30C9"/>
    <w:rsid w:val="00EA3D62"/>
    <w:rsid w:val="00EA3F35"/>
    <w:rsid w:val="00EA41B7"/>
    <w:rsid w:val="00EA44D4"/>
    <w:rsid w:val="00EA45EE"/>
    <w:rsid w:val="00EA49D6"/>
    <w:rsid w:val="00EA501F"/>
    <w:rsid w:val="00EA5FD1"/>
    <w:rsid w:val="00EA6656"/>
    <w:rsid w:val="00EA7299"/>
    <w:rsid w:val="00EA7BFD"/>
    <w:rsid w:val="00EB0832"/>
    <w:rsid w:val="00EB0B8B"/>
    <w:rsid w:val="00EB0C6E"/>
    <w:rsid w:val="00EB113B"/>
    <w:rsid w:val="00EB1763"/>
    <w:rsid w:val="00EB1A58"/>
    <w:rsid w:val="00EB2030"/>
    <w:rsid w:val="00EB2216"/>
    <w:rsid w:val="00EB23F4"/>
    <w:rsid w:val="00EB2444"/>
    <w:rsid w:val="00EB2749"/>
    <w:rsid w:val="00EB2920"/>
    <w:rsid w:val="00EB2BA9"/>
    <w:rsid w:val="00EB3623"/>
    <w:rsid w:val="00EB36FC"/>
    <w:rsid w:val="00EB3AD9"/>
    <w:rsid w:val="00EB408B"/>
    <w:rsid w:val="00EB48AA"/>
    <w:rsid w:val="00EB4AE9"/>
    <w:rsid w:val="00EB4C04"/>
    <w:rsid w:val="00EB4CB0"/>
    <w:rsid w:val="00EB5439"/>
    <w:rsid w:val="00EB55C5"/>
    <w:rsid w:val="00EB57D1"/>
    <w:rsid w:val="00EB57DB"/>
    <w:rsid w:val="00EB5B10"/>
    <w:rsid w:val="00EB6202"/>
    <w:rsid w:val="00EB6BDE"/>
    <w:rsid w:val="00EB6C8B"/>
    <w:rsid w:val="00EB6E09"/>
    <w:rsid w:val="00EB6F75"/>
    <w:rsid w:val="00EB72A3"/>
    <w:rsid w:val="00EB7332"/>
    <w:rsid w:val="00EB740C"/>
    <w:rsid w:val="00EB7459"/>
    <w:rsid w:val="00EB780B"/>
    <w:rsid w:val="00EC00B3"/>
    <w:rsid w:val="00EC0577"/>
    <w:rsid w:val="00EC077A"/>
    <w:rsid w:val="00EC099D"/>
    <w:rsid w:val="00EC0DA0"/>
    <w:rsid w:val="00EC1560"/>
    <w:rsid w:val="00EC188D"/>
    <w:rsid w:val="00EC1B8D"/>
    <w:rsid w:val="00EC1D5F"/>
    <w:rsid w:val="00EC2038"/>
    <w:rsid w:val="00EC2646"/>
    <w:rsid w:val="00EC2AC8"/>
    <w:rsid w:val="00EC2CD8"/>
    <w:rsid w:val="00EC2FD6"/>
    <w:rsid w:val="00EC3EF2"/>
    <w:rsid w:val="00EC4612"/>
    <w:rsid w:val="00EC4CC4"/>
    <w:rsid w:val="00EC4F1C"/>
    <w:rsid w:val="00EC55A7"/>
    <w:rsid w:val="00EC59F4"/>
    <w:rsid w:val="00EC6518"/>
    <w:rsid w:val="00EC66EE"/>
    <w:rsid w:val="00EC6A4E"/>
    <w:rsid w:val="00EC6A77"/>
    <w:rsid w:val="00EC73F9"/>
    <w:rsid w:val="00EC76BF"/>
    <w:rsid w:val="00EC7E1D"/>
    <w:rsid w:val="00ED0519"/>
    <w:rsid w:val="00ED0B0B"/>
    <w:rsid w:val="00ED298D"/>
    <w:rsid w:val="00ED2BAA"/>
    <w:rsid w:val="00ED2CF9"/>
    <w:rsid w:val="00ED30B0"/>
    <w:rsid w:val="00ED353E"/>
    <w:rsid w:val="00ED36A2"/>
    <w:rsid w:val="00ED37B9"/>
    <w:rsid w:val="00ED40A4"/>
    <w:rsid w:val="00ED50A3"/>
    <w:rsid w:val="00ED571E"/>
    <w:rsid w:val="00ED5D00"/>
    <w:rsid w:val="00ED5FF0"/>
    <w:rsid w:val="00ED6397"/>
    <w:rsid w:val="00ED6990"/>
    <w:rsid w:val="00ED6AF6"/>
    <w:rsid w:val="00ED6B70"/>
    <w:rsid w:val="00ED731D"/>
    <w:rsid w:val="00ED7706"/>
    <w:rsid w:val="00ED78F7"/>
    <w:rsid w:val="00ED7ECC"/>
    <w:rsid w:val="00EE04C8"/>
    <w:rsid w:val="00EE095C"/>
    <w:rsid w:val="00EE09E7"/>
    <w:rsid w:val="00EE0C40"/>
    <w:rsid w:val="00EE0D14"/>
    <w:rsid w:val="00EE0FA6"/>
    <w:rsid w:val="00EE1178"/>
    <w:rsid w:val="00EE11BC"/>
    <w:rsid w:val="00EE1338"/>
    <w:rsid w:val="00EE1361"/>
    <w:rsid w:val="00EE14D0"/>
    <w:rsid w:val="00EE1AEF"/>
    <w:rsid w:val="00EE2925"/>
    <w:rsid w:val="00EE2CF4"/>
    <w:rsid w:val="00EE3070"/>
    <w:rsid w:val="00EE33DD"/>
    <w:rsid w:val="00EE3724"/>
    <w:rsid w:val="00EE3747"/>
    <w:rsid w:val="00EE3A13"/>
    <w:rsid w:val="00EE4120"/>
    <w:rsid w:val="00EE4179"/>
    <w:rsid w:val="00EE4275"/>
    <w:rsid w:val="00EE447D"/>
    <w:rsid w:val="00EE4693"/>
    <w:rsid w:val="00EE47E5"/>
    <w:rsid w:val="00EE4AD3"/>
    <w:rsid w:val="00EE4B22"/>
    <w:rsid w:val="00EE500C"/>
    <w:rsid w:val="00EE54FD"/>
    <w:rsid w:val="00EE5578"/>
    <w:rsid w:val="00EE55C3"/>
    <w:rsid w:val="00EE5682"/>
    <w:rsid w:val="00EE5C94"/>
    <w:rsid w:val="00EE6042"/>
    <w:rsid w:val="00EE65EF"/>
    <w:rsid w:val="00EE66B8"/>
    <w:rsid w:val="00EE6D73"/>
    <w:rsid w:val="00EE6EB8"/>
    <w:rsid w:val="00EE7821"/>
    <w:rsid w:val="00EE7E2C"/>
    <w:rsid w:val="00EF049E"/>
    <w:rsid w:val="00EF0AEE"/>
    <w:rsid w:val="00EF1970"/>
    <w:rsid w:val="00EF2A0F"/>
    <w:rsid w:val="00EF2CD2"/>
    <w:rsid w:val="00EF2DB2"/>
    <w:rsid w:val="00EF40A9"/>
    <w:rsid w:val="00EF44AA"/>
    <w:rsid w:val="00EF51F5"/>
    <w:rsid w:val="00EF5259"/>
    <w:rsid w:val="00EF5A1C"/>
    <w:rsid w:val="00EF5AE2"/>
    <w:rsid w:val="00EF622C"/>
    <w:rsid w:val="00EF635D"/>
    <w:rsid w:val="00EF6F97"/>
    <w:rsid w:val="00EF7152"/>
    <w:rsid w:val="00EF7774"/>
    <w:rsid w:val="00EF7CB3"/>
    <w:rsid w:val="00F00744"/>
    <w:rsid w:val="00F00DFE"/>
    <w:rsid w:val="00F0110E"/>
    <w:rsid w:val="00F01503"/>
    <w:rsid w:val="00F01936"/>
    <w:rsid w:val="00F01979"/>
    <w:rsid w:val="00F02366"/>
    <w:rsid w:val="00F024FE"/>
    <w:rsid w:val="00F0313F"/>
    <w:rsid w:val="00F035D6"/>
    <w:rsid w:val="00F035F9"/>
    <w:rsid w:val="00F03761"/>
    <w:rsid w:val="00F03C2C"/>
    <w:rsid w:val="00F03C60"/>
    <w:rsid w:val="00F0418E"/>
    <w:rsid w:val="00F04565"/>
    <w:rsid w:val="00F04BF2"/>
    <w:rsid w:val="00F052F8"/>
    <w:rsid w:val="00F05705"/>
    <w:rsid w:val="00F057BA"/>
    <w:rsid w:val="00F06326"/>
    <w:rsid w:val="00F063F8"/>
    <w:rsid w:val="00F0645C"/>
    <w:rsid w:val="00F064BA"/>
    <w:rsid w:val="00F069BC"/>
    <w:rsid w:val="00F070B2"/>
    <w:rsid w:val="00F072C1"/>
    <w:rsid w:val="00F0744A"/>
    <w:rsid w:val="00F07811"/>
    <w:rsid w:val="00F078C8"/>
    <w:rsid w:val="00F07A45"/>
    <w:rsid w:val="00F07E5D"/>
    <w:rsid w:val="00F102A5"/>
    <w:rsid w:val="00F1069B"/>
    <w:rsid w:val="00F10A84"/>
    <w:rsid w:val="00F10C88"/>
    <w:rsid w:val="00F10DC8"/>
    <w:rsid w:val="00F113C3"/>
    <w:rsid w:val="00F115CE"/>
    <w:rsid w:val="00F1211F"/>
    <w:rsid w:val="00F1222D"/>
    <w:rsid w:val="00F125D4"/>
    <w:rsid w:val="00F12CB5"/>
    <w:rsid w:val="00F1314E"/>
    <w:rsid w:val="00F1359F"/>
    <w:rsid w:val="00F136F1"/>
    <w:rsid w:val="00F13D99"/>
    <w:rsid w:val="00F13E6B"/>
    <w:rsid w:val="00F13E73"/>
    <w:rsid w:val="00F13F1D"/>
    <w:rsid w:val="00F14022"/>
    <w:rsid w:val="00F1463F"/>
    <w:rsid w:val="00F14AB3"/>
    <w:rsid w:val="00F15997"/>
    <w:rsid w:val="00F15C66"/>
    <w:rsid w:val="00F16186"/>
    <w:rsid w:val="00F16539"/>
    <w:rsid w:val="00F172EF"/>
    <w:rsid w:val="00F177A8"/>
    <w:rsid w:val="00F202D7"/>
    <w:rsid w:val="00F2038D"/>
    <w:rsid w:val="00F203E4"/>
    <w:rsid w:val="00F20579"/>
    <w:rsid w:val="00F20AA2"/>
    <w:rsid w:val="00F20DF8"/>
    <w:rsid w:val="00F2178A"/>
    <w:rsid w:val="00F2178E"/>
    <w:rsid w:val="00F2215C"/>
    <w:rsid w:val="00F2249D"/>
    <w:rsid w:val="00F2274F"/>
    <w:rsid w:val="00F22C00"/>
    <w:rsid w:val="00F22E9F"/>
    <w:rsid w:val="00F22F73"/>
    <w:rsid w:val="00F23998"/>
    <w:rsid w:val="00F23B8F"/>
    <w:rsid w:val="00F24094"/>
    <w:rsid w:val="00F24BA0"/>
    <w:rsid w:val="00F250EC"/>
    <w:rsid w:val="00F2573F"/>
    <w:rsid w:val="00F258EF"/>
    <w:rsid w:val="00F259A8"/>
    <w:rsid w:val="00F26277"/>
    <w:rsid w:val="00F26670"/>
    <w:rsid w:val="00F266F1"/>
    <w:rsid w:val="00F26A14"/>
    <w:rsid w:val="00F277E9"/>
    <w:rsid w:val="00F3000D"/>
    <w:rsid w:val="00F30493"/>
    <w:rsid w:val="00F3100D"/>
    <w:rsid w:val="00F3113C"/>
    <w:rsid w:val="00F3128A"/>
    <w:rsid w:val="00F315C4"/>
    <w:rsid w:val="00F316F5"/>
    <w:rsid w:val="00F318B7"/>
    <w:rsid w:val="00F324BD"/>
    <w:rsid w:val="00F3287D"/>
    <w:rsid w:val="00F32B0E"/>
    <w:rsid w:val="00F32F60"/>
    <w:rsid w:val="00F331FF"/>
    <w:rsid w:val="00F334CA"/>
    <w:rsid w:val="00F334EC"/>
    <w:rsid w:val="00F337FC"/>
    <w:rsid w:val="00F33825"/>
    <w:rsid w:val="00F33D22"/>
    <w:rsid w:val="00F34400"/>
    <w:rsid w:val="00F3458F"/>
    <w:rsid w:val="00F347DF"/>
    <w:rsid w:val="00F34C07"/>
    <w:rsid w:val="00F34CE0"/>
    <w:rsid w:val="00F34FAE"/>
    <w:rsid w:val="00F35A0F"/>
    <w:rsid w:val="00F35FB0"/>
    <w:rsid w:val="00F36583"/>
    <w:rsid w:val="00F369DC"/>
    <w:rsid w:val="00F37165"/>
    <w:rsid w:val="00F377C6"/>
    <w:rsid w:val="00F40702"/>
    <w:rsid w:val="00F41169"/>
    <w:rsid w:val="00F414C4"/>
    <w:rsid w:val="00F417A1"/>
    <w:rsid w:val="00F4185A"/>
    <w:rsid w:val="00F418CE"/>
    <w:rsid w:val="00F41EA7"/>
    <w:rsid w:val="00F42145"/>
    <w:rsid w:val="00F4277B"/>
    <w:rsid w:val="00F4295C"/>
    <w:rsid w:val="00F42B64"/>
    <w:rsid w:val="00F4341A"/>
    <w:rsid w:val="00F43CE3"/>
    <w:rsid w:val="00F43FE8"/>
    <w:rsid w:val="00F441B4"/>
    <w:rsid w:val="00F44368"/>
    <w:rsid w:val="00F44D1D"/>
    <w:rsid w:val="00F44F71"/>
    <w:rsid w:val="00F455FD"/>
    <w:rsid w:val="00F46624"/>
    <w:rsid w:val="00F46C13"/>
    <w:rsid w:val="00F46CCB"/>
    <w:rsid w:val="00F47235"/>
    <w:rsid w:val="00F47448"/>
    <w:rsid w:val="00F50711"/>
    <w:rsid w:val="00F509E8"/>
    <w:rsid w:val="00F50AA7"/>
    <w:rsid w:val="00F50D20"/>
    <w:rsid w:val="00F511FD"/>
    <w:rsid w:val="00F51544"/>
    <w:rsid w:val="00F51AE0"/>
    <w:rsid w:val="00F51E8F"/>
    <w:rsid w:val="00F524DC"/>
    <w:rsid w:val="00F52DD0"/>
    <w:rsid w:val="00F5317F"/>
    <w:rsid w:val="00F5318D"/>
    <w:rsid w:val="00F535CD"/>
    <w:rsid w:val="00F54166"/>
    <w:rsid w:val="00F54F49"/>
    <w:rsid w:val="00F554FA"/>
    <w:rsid w:val="00F5561D"/>
    <w:rsid w:val="00F5590C"/>
    <w:rsid w:val="00F55A9B"/>
    <w:rsid w:val="00F5614F"/>
    <w:rsid w:val="00F5662D"/>
    <w:rsid w:val="00F56A23"/>
    <w:rsid w:val="00F57322"/>
    <w:rsid w:val="00F57D67"/>
    <w:rsid w:val="00F60255"/>
    <w:rsid w:val="00F60385"/>
    <w:rsid w:val="00F60723"/>
    <w:rsid w:val="00F60E8E"/>
    <w:rsid w:val="00F6135A"/>
    <w:rsid w:val="00F6144F"/>
    <w:rsid w:val="00F61D3C"/>
    <w:rsid w:val="00F61E68"/>
    <w:rsid w:val="00F61F37"/>
    <w:rsid w:val="00F622E0"/>
    <w:rsid w:val="00F628C1"/>
    <w:rsid w:val="00F6306D"/>
    <w:rsid w:val="00F6338D"/>
    <w:rsid w:val="00F63503"/>
    <w:rsid w:val="00F636B8"/>
    <w:rsid w:val="00F63A8D"/>
    <w:rsid w:val="00F643CF"/>
    <w:rsid w:val="00F64546"/>
    <w:rsid w:val="00F649A7"/>
    <w:rsid w:val="00F64F59"/>
    <w:rsid w:val="00F652A6"/>
    <w:rsid w:val="00F6537E"/>
    <w:rsid w:val="00F659B2"/>
    <w:rsid w:val="00F65AD0"/>
    <w:rsid w:val="00F65C07"/>
    <w:rsid w:val="00F665D7"/>
    <w:rsid w:val="00F67318"/>
    <w:rsid w:val="00F6732A"/>
    <w:rsid w:val="00F67330"/>
    <w:rsid w:val="00F67379"/>
    <w:rsid w:val="00F677E7"/>
    <w:rsid w:val="00F678F4"/>
    <w:rsid w:val="00F67CC0"/>
    <w:rsid w:val="00F700C9"/>
    <w:rsid w:val="00F70188"/>
    <w:rsid w:val="00F70FA2"/>
    <w:rsid w:val="00F71053"/>
    <w:rsid w:val="00F71613"/>
    <w:rsid w:val="00F717DE"/>
    <w:rsid w:val="00F71E91"/>
    <w:rsid w:val="00F723D4"/>
    <w:rsid w:val="00F72446"/>
    <w:rsid w:val="00F7254D"/>
    <w:rsid w:val="00F729E1"/>
    <w:rsid w:val="00F729F0"/>
    <w:rsid w:val="00F72F6A"/>
    <w:rsid w:val="00F7374F"/>
    <w:rsid w:val="00F738B6"/>
    <w:rsid w:val="00F745EB"/>
    <w:rsid w:val="00F74653"/>
    <w:rsid w:val="00F7599E"/>
    <w:rsid w:val="00F75FCA"/>
    <w:rsid w:val="00F75FE4"/>
    <w:rsid w:val="00F76142"/>
    <w:rsid w:val="00F766BB"/>
    <w:rsid w:val="00F767CE"/>
    <w:rsid w:val="00F76815"/>
    <w:rsid w:val="00F76A41"/>
    <w:rsid w:val="00F774E8"/>
    <w:rsid w:val="00F77A1D"/>
    <w:rsid w:val="00F8025E"/>
    <w:rsid w:val="00F8048A"/>
    <w:rsid w:val="00F804E7"/>
    <w:rsid w:val="00F8091E"/>
    <w:rsid w:val="00F80AC4"/>
    <w:rsid w:val="00F80B51"/>
    <w:rsid w:val="00F81451"/>
    <w:rsid w:val="00F81640"/>
    <w:rsid w:val="00F8178A"/>
    <w:rsid w:val="00F819F1"/>
    <w:rsid w:val="00F81A45"/>
    <w:rsid w:val="00F81BE6"/>
    <w:rsid w:val="00F81CA2"/>
    <w:rsid w:val="00F81FE1"/>
    <w:rsid w:val="00F821C8"/>
    <w:rsid w:val="00F821F3"/>
    <w:rsid w:val="00F8269B"/>
    <w:rsid w:val="00F827E7"/>
    <w:rsid w:val="00F82ACC"/>
    <w:rsid w:val="00F833D5"/>
    <w:rsid w:val="00F83972"/>
    <w:rsid w:val="00F84387"/>
    <w:rsid w:val="00F84507"/>
    <w:rsid w:val="00F847D6"/>
    <w:rsid w:val="00F8511F"/>
    <w:rsid w:val="00F851BB"/>
    <w:rsid w:val="00F853FA"/>
    <w:rsid w:val="00F856CE"/>
    <w:rsid w:val="00F856FF"/>
    <w:rsid w:val="00F85A36"/>
    <w:rsid w:val="00F85DAC"/>
    <w:rsid w:val="00F861D0"/>
    <w:rsid w:val="00F86319"/>
    <w:rsid w:val="00F867B8"/>
    <w:rsid w:val="00F86B18"/>
    <w:rsid w:val="00F86C7C"/>
    <w:rsid w:val="00F870C8"/>
    <w:rsid w:val="00F87B49"/>
    <w:rsid w:val="00F87E55"/>
    <w:rsid w:val="00F9008E"/>
    <w:rsid w:val="00F907E6"/>
    <w:rsid w:val="00F90B24"/>
    <w:rsid w:val="00F90B2D"/>
    <w:rsid w:val="00F91112"/>
    <w:rsid w:val="00F91746"/>
    <w:rsid w:val="00F9181C"/>
    <w:rsid w:val="00F91B00"/>
    <w:rsid w:val="00F91B6B"/>
    <w:rsid w:val="00F91CAE"/>
    <w:rsid w:val="00F92701"/>
    <w:rsid w:val="00F927C6"/>
    <w:rsid w:val="00F92AE5"/>
    <w:rsid w:val="00F92F8C"/>
    <w:rsid w:val="00F930D6"/>
    <w:rsid w:val="00F932AF"/>
    <w:rsid w:val="00F93A50"/>
    <w:rsid w:val="00F93EA2"/>
    <w:rsid w:val="00F94743"/>
    <w:rsid w:val="00F9487F"/>
    <w:rsid w:val="00F94A93"/>
    <w:rsid w:val="00F94AE1"/>
    <w:rsid w:val="00F94D80"/>
    <w:rsid w:val="00F94E9D"/>
    <w:rsid w:val="00F95058"/>
    <w:rsid w:val="00F95090"/>
    <w:rsid w:val="00F952B1"/>
    <w:rsid w:val="00F9540D"/>
    <w:rsid w:val="00F95541"/>
    <w:rsid w:val="00F95A3E"/>
    <w:rsid w:val="00F9635D"/>
    <w:rsid w:val="00F96682"/>
    <w:rsid w:val="00F96EBC"/>
    <w:rsid w:val="00F97178"/>
    <w:rsid w:val="00F9762E"/>
    <w:rsid w:val="00F9779B"/>
    <w:rsid w:val="00F97D71"/>
    <w:rsid w:val="00F97E4D"/>
    <w:rsid w:val="00F97F5B"/>
    <w:rsid w:val="00FA0D97"/>
    <w:rsid w:val="00FA0F24"/>
    <w:rsid w:val="00FA1972"/>
    <w:rsid w:val="00FA1AD5"/>
    <w:rsid w:val="00FA1B99"/>
    <w:rsid w:val="00FA1BF9"/>
    <w:rsid w:val="00FA20CB"/>
    <w:rsid w:val="00FA21A7"/>
    <w:rsid w:val="00FA231C"/>
    <w:rsid w:val="00FA24A2"/>
    <w:rsid w:val="00FA27B8"/>
    <w:rsid w:val="00FA2B6E"/>
    <w:rsid w:val="00FA32DF"/>
    <w:rsid w:val="00FA3718"/>
    <w:rsid w:val="00FA44A3"/>
    <w:rsid w:val="00FA45C7"/>
    <w:rsid w:val="00FA46F9"/>
    <w:rsid w:val="00FA4C82"/>
    <w:rsid w:val="00FA4FF3"/>
    <w:rsid w:val="00FA51B4"/>
    <w:rsid w:val="00FA51D3"/>
    <w:rsid w:val="00FA54D7"/>
    <w:rsid w:val="00FA5565"/>
    <w:rsid w:val="00FA55BF"/>
    <w:rsid w:val="00FA6DB7"/>
    <w:rsid w:val="00FA744B"/>
    <w:rsid w:val="00FA7850"/>
    <w:rsid w:val="00FA7E8F"/>
    <w:rsid w:val="00FB022A"/>
    <w:rsid w:val="00FB0654"/>
    <w:rsid w:val="00FB075C"/>
    <w:rsid w:val="00FB0B3D"/>
    <w:rsid w:val="00FB0EDC"/>
    <w:rsid w:val="00FB0F1A"/>
    <w:rsid w:val="00FB10A4"/>
    <w:rsid w:val="00FB15F1"/>
    <w:rsid w:val="00FB175C"/>
    <w:rsid w:val="00FB1860"/>
    <w:rsid w:val="00FB1A86"/>
    <w:rsid w:val="00FB1F21"/>
    <w:rsid w:val="00FB25E4"/>
    <w:rsid w:val="00FB260E"/>
    <w:rsid w:val="00FB2CC5"/>
    <w:rsid w:val="00FB3097"/>
    <w:rsid w:val="00FB30C4"/>
    <w:rsid w:val="00FB3299"/>
    <w:rsid w:val="00FB3983"/>
    <w:rsid w:val="00FB3C29"/>
    <w:rsid w:val="00FB3C4C"/>
    <w:rsid w:val="00FB43C0"/>
    <w:rsid w:val="00FB4A2B"/>
    <w:rsid w:val="00FB6178"/>
    <w:rsid w:val="00FB743A"/>
    <w:rsid w:val="00FB750A"/>
    <w:rsid w:val="00FB7867"/>
    <w:rsid w:val="00FC03B3"/>
    <w:rsid w:val="00FC04FB"/>
    <w:rsid w:val="00FC0513"/>
    <w:rsid w:val="00FC13E6"/>
    <w:rsid w:val="00FC1996"/>
    <w:rsid w:val="00FC1BD2"/>
    <w:rsid w:val="00FC1CBF"/>
    <w:rsid w:val="00FC1DF0"/>
    <w:rsid w:val="00FC21FD"/>
    <w:rsid w:val="00FC233A"/>
    <w:rsid w:val="00FC3F08"/>
    <w:rsid w:val="00FC4044"/>
    <w:rsid w:val="00FC42F8"/>
    <w:rsid w:val="00FC44FA"/>
    <w:rsid w:val="00FC4800"/>
    <w:rsid w:val="00FC4A80"/>
    <w:rsid w:val="00FC4B5F"/>
    <w:rsid w:val="00FC4F51"/>
    <w:rsid w:val="00FC545D"/>
    <w:rsid w:val="00FC54B3"/>
    <w:rsid w:val="00FC5648"/>
    <w:rsid w:val="00FC58C3"/>
    <w:rsid w:val="00FC61BF"/>
    <w:rsid w:val="00FC6998"/>
    <w:rsid w:val="00FC6C8C"/>
    <w:rsid w:val="00FC6E46"/>
    <w:rsid w:val="00FC78EC"/>
    <w:rsid w:val="00FC7D97"/>
    <w:rsid w:val="00FC7DBC"/>
    <w:rsid w:val="00FD027A"/>
    <w:rsid w:val="00FD028A"/>
    <w:rsid w:val="00FD094F"/>
    <w:rsid w:val="00FD0C87"/>
    <w:rsid w:val="00FD0D47"/>
    <w:rsid w:val="00FD0D78"/>
    <w:rsid w:val="00FD0EE0"/>
    <w:rsid w:val="00FD221A"/>
    <w:rsid w:val="00FD23CA"/>
    <w:rsid w:val="00FD25C7"/>
    <w:rsid w:val="00FD26FD"/>
    <w:rsid w:val="00FD3276"/>
    <w:rsid w:val="00FD32FD"/>
    <w:rsid w:val="00FD3AD3"/>
    <w:rsid w:val="00FD45F1"/>
    <w:rsid w:val="00FD4B30"/>
    <w:rsid w:val="00FD52E5"/>
    <w:rsid w:val="00FD5688"/>
    <w:rsid w:val="00FD58B4"/>
    <w:rsid w:val="00FD594E"/>
    <w:rsid w:val="00FD6169"/>
    <w:rsid w:val="00FD6CA7"/>
    <w:rsid w:val="00FE0053"/>
    <w:rsid w:val="00FE03E5"/>
    <w:rsid w:val="00FE0731"/>
    <w:rsid w:val="00FE09E0"/>
    <w:rsid w:val="00FE0D78"/>
    <w:rsid w:val="00FE1336"/>
    <w:rsid w:val="00FE1759"/>
    <w:rsid w:val="00FE299D"/>
    <w:rsid w:val="00FE2FDA"/>
    <w:rsid w:val="00FE336F"/>
    <w:rsid w:val="00FE38A6"/>
    <w:rsid w:val="00FE4524"/>
    <w:rsid w:val="00FE4A88"/>
    <w:rsid w:val="00FE4B19"/>
    <w:rsid w:val="00FE4E0A"/>
    <w:rsid w:val="00FE532A"/>
    <w:rsid w:val="00FE5409"/>
    <w:rsid w:val="00FE5B2F"/>
    <w:rsid w:val="00FE5FCD"/>
    <w:rsid w:val="00FE6DBD"/>
    <w:rsid w:val="00FE6EEE"/>
    <w:rsid w:val="00FE7990"/>
    <w:rsid w:val="00FE7A43"/>
    <w:rsid w:val="00FE7B3B"/>
    <w:rsid w:val="00FE7EED"/>
    <w:rsid w:val="00FF08BD"/>
    <w:rsid w:val="00FF0A3E"/>
    <w:rsid w:val="00FF0E8B"/>
    <w:rsid w:val="00FF135F"/>
    <w:rsid w:val="00FF181B"/>
    <w:rsid w:val="00FF18FA"/>
    <w:rsid w:val="00FF1AFC"/>
    <w:rsid w:val="00FF1B54"/>
    <w:rsid w:val="00FF1F43"/>
    <w:rsid w:val="00FF245A"/>
    <w:rsid w:val="00FF25F0"/>
    <w:rsid w:val="00FF2FD1"/>
    <w:rsid w:val="00FF32FC"/>
    <w:rsid w:val="00FF377B"/>
    <w:rsid w:val="00FF3D38"/>
    <w:rsid w:val="00FF3E31"/>
    <w:rsid w:val="00FF44FC"/>
    <w:rsid w:val="00FF452D"/>
    <w:rsid w:val="00FF481F"/>
    <w:rsid w:val="00FF493C"/>
    <w:rsid w:val="00FF498F"/>
    <w:rsid w:val="00FF4A95"/>
    <w:rsid w:val="00FF4D1D"/>
    <w:rsid w:val="00FF4D6B"/>
    <w:rsid w:val="00FF5103"/>
    <w:rsid w:val="00FF5241"/>
    <w:rsid w:val="00FF6502"/>
    <w:rsid w:val="00FF6799"/>
    <w:rsid w:val="00FF68B0"/>
    <w:rsid w:val="00FF68B6"/>
    <w:rsid w:val="00FF6B3B"/>
    <w:rsid w:val="00FF6F4B"/>
    <w:rsid w:val="00FF7000"/>
    <w:rsid w:val="00FF70F3"/>
    <w:rsid w:val="00FF73A0"/>
    <w:rsid w:val="00FF73E4"/>
    <w:rsid w:val="00FF7BAD"/>
    <w:rsid w:val="00FF7BBC"/>
    <w:rsid w:val="00FF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CFECC5-9F62-4D19-9113-40BE048F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B3B"/>
    <w:pPr>
      <w:spacing w:after="0"/>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6B3B"/>
    <w:rPr>
      <w:color w:val="0000FF"/>
      <w:u w:val="single"/>
    </w:rPr>
  </w:style>
  <w:style w:type="paragraph" w:customStyle="1" w:styleId="ConsPlusNormal">
    <w:name w:val="ConsPlusNormal"/>
    <w:qFormat/>
    <w:rsid w:val="00FF6B3B"/>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s1">
    <w:name w:val="s_1"/>
    <w:basedOn w:val="a"/>
    <w:rsid w:val="00FF6B3B"/>
    <w:pPr>
      <w:spacing w:before="100" w:beforeAutospacing="1" w:after="100" w:afterAutospacing="1" w:line="240" w:lineRule="auto"/>
      <w:jc w:val="left"/>
    </w:pPr>
    <w:rPr>
      <w:rFonts w:ascii="Times New Roman" w:eastAsia="Times New Roman" w:hAnsi="Times New Roman"/>
      <w:sz w:val="24"/>
      <w:szCs w:val="24"/>
      <w:lang w:eastAsia="ru-RU"/>
    </w:rPr>
  </w:style>
  <w:style w:type="table" w:styleId="a4">
    <w:name w:val="Table Grid"/>
    <w:basedOn w:val="a1"/>
    <w:uiPriority w:val="59"/>
    <w:rsid w:val="00FF6B3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4F7694"/>
    <w:pPr>
      <w:ind w:left="720"/>
      <w:contextualSpacing/>
    </w:pPr>
  </w:style>
  <w:style w:type="paragraph" w:styleId="a6">
    <w:name w:val="Balloon Text"/>
    <w:basedOn w:val="a"/>
    <w:link w:val="a7"/>
    <w:uiPriority w:val="99"/>
    <w:semiHidden/>
    <w:unhideWhenUsed/>
    <w:rsid w:val="004A1E52"/>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A1E52"/>
    <w:rPr>
      <w:rFonts w:ascii="Segoe UI" w:eastAsia="Calibri" w:hAnsi="Segoe UI" w:cs="Segoe UI"/>
      <w:sz w:val="18"/>
      <w:szCs w:val="18"/>
    </w:rPr>
  </w:style>
  <w:style w:type="paragraph" w:styleId="a8">
    <w:name w:val="Body Text"/>
    <w:basedOn w:val="a"/>
    <w:link w:val="a9"/>
    <w:semiHidden/>
    <w:unhideWhenUsed/>
    <w:rsid w:val="006D3FF3"/>
    <w:pPr>
      <w:widowControl w:val="0"/>
      <w:suppressAutoHyphens/>
      <w:spacing w:after="120" w:line="240" w:lineRule="auto"/>
      <w:jc w:val="left"/>
    </w:pPr>
    <w:rPr>
      <w:rFonts w:ascii="Times New Roman" w:eastAsia="SimSun" w:hAnsi="Times New Roman" w:cs="Mangal"/>
      <w:kern w:val="2"/>
      <w:sz w:val="24"/>
      <w:szCs w:val="24"/>
      <w:lang w:eastAsia="hi-IN" w:bidi="hi-IN"/>
    </w:rPr>
  </w:style>
  <w:style w:type="character" w:customStyle="1" w:styleId="a9">
    <w:name w:val="Основной текст Знак"/>
    <w:basedOn w:val="a0"/>
    <w:link w:val="a8"/>
    <w:semiHidden/>
    <w:rsid w:val="006D3FF3"/>
    <w:rPr>
      <w:rFonts w:ascii="Times New Roman" w:eastAsia="SimSun" w:hAnsi="Times New Roman" w:cs="Mangal"/>
      <w:kern w:val="2"/>
      <w:sz w:val="24"/>
      <w:szCs w:val="24"/>
      <w:lang w:eastAsia="hi-IN" w:bidi="hi-IN"/>
    </w:rPr>
  </w:style>
  <w:style w:type="paragraph" w:styleId="aa">
    <w:name w:val="Normal (Web)"/>
    <w:basedOn w:val="a"/>
    <w:uiPriority w:val="99"/>
    <w:semiHidden/>
    <w:unhideWhenUsed/>
    <w:rsid w:val="000049C1"/>
    <w:rPr>
      <w:rFonts w:ascii="Times New Roman" w:hAnsi="Times New Roman"/>
      <w:sz w:val="24"/>
      <w:szCs w:val="24"/>
    </w:rPr>
  </w:style>
  <w:style w:type="table" w:customStyle="1" w:styleId="1">
    <w:name w:val="Сетка таблицы1"/>
    <w:basedOn w:val="a1"/>
    <w:next w:val="a4"/>
    <w:rsid w:val="002D4A3E"/>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rsid w:val="00047DAE"/>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89611">
      <w:bodyDiv w:val="1"/>
      <w:marLeft w:val="0"/>
      <w:marRight w:val="0"/>
      <w:marTop w:val="0"/>
      <w:marBottom w:val="0"/>
      <w:divBdr>
        <w:top w:val="none" w:sz="0" w:space="0" w:color="auto"/>
        <w:left w:val="none" w:sz="0" w:space="0" w:color="auto"/>
        <w:bottom w:val="none" w:sz="0" w:space="0" w:color="auto"/>
        <w:right w:val="none" w:sz="0" w:space="0" w:color="auto"/>
      </w:divBdr>
    </w:div>
    <w:div w:id="133523279">
      <w:bodyDiv w:val="1"/>
      <w:marLeft w:val="0"/>
      <w:marRight w:val="0"/>
      <w:marTop w:val="0"/>
      <w:marBottom w:val="0"/>
      <w:divBdr>
        <w:top w:val="none" w:sz="0" w:space="0" w:color="auto"/>
        <w:left w:val="none" w:sz="0" w:space="0" w:color="auto"/>
        <w:bottom w:val="none" w:sz="0" w:space="0" w:color="auto"/>
        <w:right w:val="none" w:sz="0" w:space="0" w:color="auto"/>
      </w:divBdr>
    </w:div>
    <w:div w:id="144902360">
      <w:bodyDiv w:val="1"/>
      <w:marLeft w:val="0"/>
      <w:marRight w:val="0"/>
      <w:marTop w:val="0"/>
      <w:marBottom w:val="0"/>
      <w:divBdr>
        <w:top w:val="none" w:sz="0" w:space="0" w:color="auto"/>
        <w:left w:val="none" w:sz="0" w:space="0" w:color="auto"/>
        <w:bottom w:val="none" w:sz="0" w:space="0" w:color="auto"/>
        <w:right w:val="none" w:sz="0" w:space="0" w:color="auto"/>
      </w:divBdr>
    </w:div>
    <w:div w:id="153187266">
      <w:bodyDiv w:val="1"/>
      <w:marLeft w:val="0"/>
      <w:marRight w:val="0"/>
      <w:marTop w:val="0"/>
      <w:marBottom w:val="0"/>
      <w:divBdr>
        <w:top w:val="none" w:sz="0" w:space="0" w:color="auto"/>
        <w:left w:val="none" w:sz="0" w:space="0" w:color="auto"/>
        <w:bottom w:val="none" w:sz="0" w:space="0" w:color="auto"/>
        <w:right w:val="none" w:sz="0" w:space="0" w:color="auto"/>
      </w:divBdr>
    </w:div>
    <w:div w:id="154617636">
      <w:bodyDiv w:val="1"/>
      <w:marLeft w:val="0"/>
      <w:marRight w:val="0"/>
      <w:marTop w:val="0"/>
      <w:marBottom w:val="0"/>
      <w:divBdr>
        <w:top w:val="none" w:sz="0" w:space="0" w:color="auto"/>
        <w:left w:val="none" w:sz="0" w:space="0" w:color="auto"/>
        <w:bottom w:val="none" w:sz="0" w:space="0" w:color="auto"/>
        <w:right w:val="none" w:sz="0" w:space="0" w:color="auto"/>
      </w:divBdr>
    </w:div>
    <w:div w:id="322466820">
      <w:bodyDiv w:val="1"/>
      <w:marLeft w:val="0"/>
      <w:marRight w:val="0"/>
      <w:marTop w:val="0"/>
      <w:marBottom w:val="0"/>
      <w:divBdr>
        <w:top w:val="none" w:sz="0" w:space="0" w:color="auto"/>
        <w:left w:val="none" w:sz="0" w:space="0" w:color="auto"/>
        <w:bottom w:val="none" w:sz="0" w:space="0" w:color="auto"/>
        <w:right w:val="none" w:sz="0" w:space="0" w:color="auto"/>
      </w:divBdr>
    </w:div>
    <w:div w:id="339352543">
      <w:bodyDiv w:val="1"/>
      <w:marLeft w:val="0"/>
      <w:marRight w:val="0"/>
      <w:marTop w:val="0"/>
      <w:marBottom w:val="0"/>
      <w:divBdr>
        <w:top w:val="none" w:sz="0" w:space="0" w:color="auto"/>
        <w:left w:val="none" w:sz="0" w:space="0" w:color="auto"/>
        <w:bottom w:val="none" w:sz="0" w:space="0" w:color="auto"/>
        <w:right w:val="none" w:sz="0" w:space="0" w:color="auto"/>
      </w:divBdr>
    </w:div>
    <w:div w:id="407507323">
      <w:bodyDiv w:val="1"/>
      <w:marLeft w:val="0"/>
      <w:marRight w:val="0"/>
      <w:marTop w:val="0"/>
      <w:marBottom w:val="0"/>
      <w:divBdr>
        <w:top w:val="none" w:sz="0" w:space="0" w:color="auto"/>
        <w:left w:val="none" w:sz="0" w:space="0" w:color="auto"/>
        <w:bottom w:val="none" w:sz="0" w:space="0" w:color="auto"/>
        <w:right w:val="none" w:sz="0" w:space="0" w:color="auto"/>
      </w:divBdr>
    </w:div>
    <w:div w:id="456024621">
      <w:bodyDiv w:val="1"/>
      <w:marLeft w:val="0"/>
      <w:marRight w:val="0"/>
      <w:marTop w:val="0"/>
      <w:marBottom w:val="0"/>
      <w:divBdr>
        <w:top w:val="none" w:sz="0" w:space="0" w:color="auto"/>
        <w:left w:val="none" w:sz="0" w:space="0" w:color="auto"/>
        <w:bottom w:val="none" w:sz="0" w:space="0" w:color="auto"/>
        <w:right w:val="none" w:sz="0" w:space="0" w:color="auto"/>
      </w:divBdr>
    </w:div>
    <w:div w:id="484667353">
      <w:bodyDiv w:val="1"/>
      <w:marLeft w:val="0"/>
      <w:marRight w:val="0"/>
      <w:marTop w:val="0"/>
      <w:marBottom w:val="0"/>
      <w:divBdr>
        <w:top w:val="none" w:sz="0" w:space="0" w:color="auto"/>
        <w:left w:val="none" w:sz="0" w:space="0" w:color="auto"/>
        <w:bottom w:val="none" w:sz="0" w:space="0" w:color="auto"/>
        <w:right w:val="none" w:sz="0" w:space="0" w:color="auto"/>
      </w:divBdr>
    </w:div>
    <w:div w:id="512913068">
      <w:bodyDiv w:val="1"/>
      <w:marLeft w:val="0"/>
      <w:marRight w:val="0"/>
      <w:marTop w:val="0"/>
      <w:marBottom w:val="0"/>
      <w:divBdr>
        <w:top w:val="none" w:sz="0" w:space="0" w:color="auto"/>
        <w:left w:val="none" w:sz="0" w:space="0" w:color="auto"/>
        <w:bottom w:val="none" w:sz="0" w:space="0" w:color="auto"/>
        <w:right w:val="none" w:sz="0" w:space="0" w:color="auto"/>
      </w:divBdr>
    </w:div>
    <w:div w:id="548688376">
      <w:bodyDiv w:val="1"/>
      <w:marLeft w:val="0"/>
      <w:marRight w:val="0"/>
      <w:marTop w:val="0"/>
      <w:marBottom w:val="0"/>
      <w:divBdr>
        <w:top w:val="none" w:sz="0" w:space="0" w:color="auto"/>
        <w:left w:val="none" w:sz="0" w:space="0" w:color="auto"/>
        <w:bottom w:val="none" w:sz="0" w:space="0" w:color="auto"/>
        <w:right w:val="none" w:sz="0" w:space="0" w:color="auto"/>
      </w:divBdr>
    </w:div>
    <w:div w:id="549460298">
      <w:bodyDiv w:val="1"/>
      <w:marLeft w:val="0"/>
      <w:marRight w:val="0"/>
      <w:marTop w:val="0"/>
      <w:marBottom w:val="0"/>
      <w:divBdr>
        <w:top w:val="none" w:sz="0" w:space="0" w:color="auto"/>
        <w:left w:val="none" w:sz="0" w:space="0" w:color="auto"/>
        <w:bottom w:val="none" w:sz="0" w:space="0" w:color="auto"/>
        <w:right w:val="none" w:sz="0" w:space="0" w:color="auto"/>
      </w:divBdr>
    </w:div>
    <w:div w:id="552692085">
      <w:bodyDiv w:val="1"/>
      <w:marLeft w:val="0"/>
      <w:marRight w:val="0"/>
      <w:marTop w:val="0"/>
      <w:marBottom w:val="0"/>
      <w:divBdr>
        <w:top w:val="none" w:sz="0" w:space="0" w:color="auto"/>
        <w:left w:val="none" w:sz="0" w:space="0" w:color="auto"/>
        <w:bottom w:val="none" w:sz="0" w:space="0" w:color="auto"/>
        <w:right w:val="none" w:sz="0" w:space="0" w:color="auto"/>
      </w:divBdr>
    </w:div>
    <w:div w:id="569537244">
      <w:bodyDiv w:val="1"/>
      <w:marLeft w:val="0"/>
      <w:marRight w:val="0"/>
      <w:marTop w:val="0"/>
      <w:marBottom w:val="0"/>
      <w:divBdr>
        <w:top w:val="none" w:sz="0" w:space="0" w:color="auto"/>
        <w:left w:val="none" w:sz="0" w:space="0" w:color="auto"/>
        <w:bottom w:val="none" w:sz="0" w:space="0" w:color="auto"/>
        <w:right w:val="none" w:sz="0" w:space="0" w:color="auto"/>
      </w:divBdr>
    </w:div>
    <w:div w:id="571891007">
      <w:bodyDiv w:val="1"/>
      <w:marLeft w:val="0"/>
      <w:marRight w:val="0"/>
      <w:marTop w:val="0"/>
      <w:marBottom w:val="0"/>
      <w:divBdr>
        <w:top w:val="none" w:sz="0" w:space="0" w:color="auto"/>
        <w:left w:val="none" w:sz="0" w:space="0" w:color="auto"/>
        <w:bottom w:val="none" w:sz="0" w:space="0" w:color="auto"/>
        <w:right w:val="none" w:sz="0" w:space="0" w:color="auto"/>
      </w:divBdr>
    </w:div>
    <w:div w:id="601450369">
      <w:bodyDiv w:val="1"/>
      <w:marLeft w:val="0"/>
      <w:marRight w:val="0"/>
      <w:marTop w:val="0"/>
      <w:marBottom w:val="0"/>
      <w:divBdr>
        <w:top w:val="none" w:sz="0" w:space="0" w:color="auto"/>
        <w:left w:val="none" w:sz="0" w:space="0" w:color="auto"/>
        <w:bottom w:val="none" w:sz="0" w:space="0" w:color="auto"/>
        <w:right w:val="none" w:sz="0" w:space="0" w:color="auto"/>
      </w:divBdr>
    </w:div>
    <w:div w:id="624777051">
      <w:bodyDiv w:val="1"/>
      <w:marLeft w:val="0"/>
      <w:marRight w:val="0"/>
      <w:marTop w:val="0"/>
      <w:marBottom w:val="0"/>
      <w:divBdr>
        <w:top w:val="none" w:sz="0" w:space="0" w:color="auto"/>
        <w:left w:val="none" w:sz="0" w:space="0" w:color="auto"/>
        <w:bottom w:val="none" w:sz="0" w:space="0" w:color="auto"/>
        <w:right w:val="none" w:sz="0" w:space="0" w:color="auto"/>
      </w:divBdr>
    </w:div>
    <w:div w:id="628508388">
      <w:bodyDiv w:val="1"/>
      <w:marLeft w:val="0"/>
      <w:marRight w:val="0"/>
      <w:marTop w:val="0"/>
      <w:marBottom w:val="0"/>
      <w:divBdr>
        <w:top w:val="none" w:sz="0" w:space="0" w:color="auto"/>
        <w:left w:val="none" w:sz="0" w:space="0" w:color="auto"/>
        <w:bottom w:val="none" w:sz="0" w:space="0" w:color="auto"/>
        <w:right w:val="none" w:sz="0" w:space="0" w:color="auto"/>
      </w:divBdr>
    </w:div>
    <w:div w:id="639577214">
      <w:bodyDiv w:val="1"/>
      <w:marLeft w:val="0"/>
      <w:marRight w:val="0"/>
      <w:marTop w:val="0"/>
      <w:marBottom w:val="0"/>
      <w:divBdr>
        <w:top w:val="none" w:sz="0" w:space="0" w:color="auto"/>
        <w:left w:val="none" w:sz="0" w:space="0" w:color="auto"/>
        <w:bottom w:val="none" w:sz="0" w:space="0" w:color="auto"/>
        <w:right w:val="none" w:sz="0" w:space="0" w:color="auto"/>
      </w:divBdr>
    </w:div>
    <w:div w:id="683632828">
      <w:bodyDiv w:val="1"/>
      <w:marLeft w:val="0"/>
      <w:marRight w:val="0"/>
      <w:marTop w:val="0"/>
      <w:marBottom w:val="0"/>
      <w:divBdr>
        <w:top w:val="none" w:sz="0" w:space="0" w:color="auto"/>
        <w:left w:val="none" w:sz="0" w:space="0" w:color="auto"/>
        <w:bottom w:val="none" w:sz="0" w:space="0" w:color="auto"/>
        <w:right w:val="none" w:sz="0" w:space="0" w:color="auto"/>
      </w:divBdr>
    </w:div>
    <w:div w:id="740638478">
      <w:bodyDiv w:val="1"/>
      <w:marLeft w:val="0"/>
      <w:marRight w:val="0"/>
      <w:marTop w:val="0"/>
      <w:marBottom w:val="0"/>
      <w:divBdr>
        <w:top w:val="none" w:sz="0" w:space="0" w:color="auto"/>
        <w:left w:val="none" w:sz="0" w:space="0" w:color="auto"/>
        <w:bottom w:val="none" w:sz="0" w:space="0" w:color="auto"/>
        <w:right w:val="none" w:sz="0" w:space="0" w:color="auto"/>
      </w:divBdr>
    </w:div>
    <w:div w:id="757559430">
      <w:bodyDiv w:val="1"/>
      <w:marLeft w:val="0"/>
      <w:marRight w:val="0"/>
      <w:marTop w:val="0"/>
      <w:marBottom w:val="0"/>
      <w:divBdr>
        <w:top w:val="none" w:sz="0" w:space="0" w:color="auto"/>
        <w:left w:val="none" w:sz="0" w:space="0" w:color="auto"/>
        <w:bottom w:val="none" w:sz="0" w:space="0" w:color="auto"/>
        <w:right w:val="none" w:sz="0" w:space="0" w:color="auto"/>
      </w:divBdr>
    </w:div>
    <w:div w:id="846479875">
      <w:bodyDiv w:val="1"/>
      <w:marLeft w:val="0"/>
      <w:marRight w:val="0"/>
      <w:marTop w:val="0"/>
      <w:marBottom w:val="0"/>
      <w:divBdr>
        <w:top w:val="none" w:sz="0" w:space="0" w:color="auto"/>
        <w:left w:val="none" w:sz="0" w:space="0" w:color="auto"/>
        <w:bottom w:val="none" w:sz="0" w:space="0" w:color="auto"/>
        <w:right w:val="none" w:sz="0" w:space="0" w:color="auto"/>
      </w:divBdr>
    </w:div>
    <w:div w:id="914559244">
      <w:bodyDiv w:val="1"/>
      <w:marLeft w:val="0"/>
      <w:marRight w:val="0"/>
      <w:marTop w:val="0"/>
      <w:marBottom w:val="0"/>
      <w:divBdr>
        <w:top w:val="none" w:sz="0" w:space="0" w:color="auto"/>
        <w:left w:val="none" w:sz="0" w:space="0" w:color="auto"/>
        <w:bottom w:val="none" w:sz="0" w:space="0" w:color="auto"/>
        <w:right w:val="none" w:sz="0" w:space="0" w:color="auto"/>
      </w:divBdr>
    </w:div>
    <w:div w:id="975767756">
      <w:bodyDiv w:val="1"/>
      <w:marLeft w:val="0"/>
      <w:marRight w:val="0"/>
      <w:marTop w:val="0"/>
      <w:marBottom w:val="0"/>
      <w:divBdr>
        <w:top w:val="none" w:sz="0" w:space="0" w:color="auto"/>
        <w:left w:val="none" w:sz="0" w:space="0" w:color="auto"/>
        <w:bottom w:val="none" w:sz="0" w:space="0" w:color="auto"/>
        <w:right w:val="none" w:sz="0" w:space="0" w:color="auto"/>
      </w:divBdr>
    </w:div>
    <w:div w:id="1036350569">
      <w:bodyDiv w:val="1"/>
      <w:marLeft w:val="0"/>
      <w:marRight w:val="0"/>
      <w:marTop w:val="0"/>
      <w:marBottom w:val="0"/>
      <w:divBdr>
        <w:top w:val="none" w:sz="0" w:space="0" w:color="auto"/>
        <w:left w:val="none" w:sz="0" w:space="0" w:color="auto"/>
        <w:bottom w:val="none" w:sz="0" w:space="0" w:color="auto"/>
        <w:right w:val="none" w:sz="0" w:space="0" w:color="auto"/>
      </w:divBdr>
    </w:div>
    <w:div w:id="1135568221">
      <w:bodyDiv w:val="1"/>
      <w:marLeft w:val="0"/>
      <w:marRight w:val="0"/>
      <w:marTop w:val="0"/>
      <w:marBottom w:val="0"/>
      <w:divBdr>
        <w:top w:val="none" w:sz="0" w:space="0" w:color="auto"/>
        <w:left w:val="none" w:sz="0" w:space="0" w:color="auto"/>
        <w:bottom w:val="none" w:sz="0" w:space="0" w:color="auto"/>
        <w:right w:val="none" w:sz="0" w:space="0" w:color="auto"/>
      </w:divBdr>
    </w:div>
    <w:div w:id="1145587578">
      <w:bodyDiv w:val="1"/>
      <w:marLeft w:val="0"/>
      <w:marRight w:val="0"/>
      <w:marTop w:val="0"/>
      <w:marBottom w:val="0"/>
      <w:divBdr>
        <w:top w:val="none" w:sz="0" w:space="0" w:color="auto"/>
        <w:left w:val="none" w:sz="0" w:space="0" w:color="auto"/>
        <w:bottom w:val="none" w:sz="0" w:space="0" w:color="auto"/>
        <w:right w:val="none" w:sz="0" w:space="0" w:color="auto"/>
      </w:divBdr>
    </w:div>
    <w:div w:id="1177887626">
      <w:bodyDiv w:val="1"/>
      <w:marLeft w:val="0"/>
      <w:marRight w:val="0"/>
      <w:marTop w:val="0"/>
      <w:marBottom w:val="0"/>
      <w:divBdr>
        <w:top w:val="none" w:sz="0" w:space="0" w:color="auto"/>
        <w:left w:val="none" w:sz="0" w:space="0" w:color="auto"/>
        <w:bottom w:val="none" w:sz="0" w:space="0" w:color="auto"/>
        <w:right w:val="none" w:sz="0" w:space="0" w:color="auto"/>
      </w:divBdr>
    </w:div>
    <w:div w:id="1285427294">
      <w:bodyDiv w:val="1"/>
      <w:marLeft w:val="0"/>
      <w:marRight w:val="0"/>
      <w:marTop w:val="0"/>
      <w:marBottom w:val="0"/>
      <w:divBdr>
        <w:top w:val="none" w:sz="0" w:space="0" w:color="auto"/>
        <w:left w:val="none" w:sz="0" w:space="0" w:color="auto"/>
        <w:bottom w:val="none" w:sz="0" w:space="0" w:color="auto"/>
        <w:right w:val="none" w:sz="0" w:space="0" w:color="auto"/>
      </w:divBdr>
    </w:div>
    <w:div w:id="1285965350">
      <w:bodyDiv w:val="1"/>
      <w:marLeft w:val="0"/>
      <w:marRight w:val="0"/>
      <w:marTop w:val="0"/>
      <w:marBottom w:val="0"/>
      <w:divBdr>
        <w:top w:val="none" w:sz="0" w:space="0" w:color="auto"/>
        <w:left w:val="none" w:sz="0" w:space="0" w:color="auto"/>
        <w:bottom w:val="none" w:sz="0" w:space="0" w:color="auto"/>
        <w:right w:val="none" w:sz="0" w:space="0" w:color="auto"/>
      </w:divBdr>
    </w:div>
    <w:div w:id="1340306094">
      <w:bodyDiv w:val="1"/>
      <w:marLeft w:val="0"/>
      <w:marRight w:val="0"/>
      <w:marTop w:val="0"/>
      <w:marBottom w:val="0"/>
      <w:divBdr>
        <w:top w:val="none" w:sz="0" w:space="0" w:color="auto"/>
        <w:left w:val="none" w:sz="0" w:space="0" w:color="auto"/>
        <w:bottom w:val="none" w:sz="0" w:space="0" w:color="auto"/>
        <w:right w:val="none" w:sz="0" w:space="0" w:color="auto"/>
      </w:divBdr>
    </w:div>
    <w:div w:id="1411662054">
      <w:bodyDiv w:val="1"/>
      <w:marLeft w:val="0"/>
      <w:marRight w:val="0"/>
      <w:marTop w:val="0"/>
      <w:marBottom w:val="0"/>
      <w:divBdr>
        <w:top w:val="none" w:sz="0" w:space="0" w:color="auto"/>
        <w:left w:val="none" w:sz="0" w:space="0" w:color="auto"/>
        <w:bottom w:val="none" w:sz="0" w:space="0" w:color="auto"/>
        <w:right w:val="none" w:sz="0" w:space="0" w:color="auto"/>
      </w:divBdr>
    </w:div>
    <w:div w:id="1433740604">
      <w:bodyDiv w:val="1"/>
      <w:marLeft w:val="0"/>
      <w:marRight w:val="0"/>
      <w:marTop w:val="0"/>
      <w:marBottom w:val="0"/>
      <w:divBdr>
        <w:top w:val="none" w:sz="0" w:space="0" w:color="auto"/>
        <w:left w:val="none" w:sz="0" w:space="0" w:color="auto"/>
        <w:bottom w:val="none" w:sz="0" w:space="0" w:color="auto"/>
        <w:right w:val="none" w:sz="0" w:space="0" w:color="auto"/>
      </w:divBdr>
    </w:div>
    <w:div w:id="1443299952">
      <w:bodyDiv w:val="1"/>
      <w:marLeft w:val="0"/>
      <w:marRight w:val="0"/>
      <w:marTop w:val="0"/>
      <w:marBottom w:val="0"/>
      <w:divBdr>
        <w:top w:val="none" w:sz="0" w:space="0" w:color="auto"/>
        <w:left w:val="none" w:sz="0" w:space="0" w:color="auto"/>
        <w:bottom w:val="none" w:sz="0" w:space="0" w:color="auto"/>
        <w:right w:val="none" w:sz="0" w:space="0" w:color="auto"/>
      </w:divBdr>
    </w:div>
    <w:div w:id="1446730522">
      <w:bodyDiv w:val="1"/>
      <w:marLeft w:val="0"/>
      <w:marRight w:val="0"/>
      <w:marTop w:val="0"/>
      <w:marBottom w:val="0"/>
      <w:divBdr>
        <w:top w:val="none" w:sz="0" w:space="0" w:color="auto"/>
        <w:left w:val="none" w:sz="0" w:space="0" w:color="auto"/>
        <w:bottom w:val="none" w:sz="0" w:space="0" w:color="auto"/>
        <w:right w:val="none" w:sz="0" w:space="0" w:color="auto"/>
      </w:divBdr>
    </w:div>
    <w:div w:id="1509102187">
      <w:bodyDiv w:val="1"/>
      <w:marLeft w:val="0"/>
      <w:marRight w:val="0"/>
      <w:marTop w:val="0"/>
      <w:marBottom w:val="0"/>
      <w:divBdr>
        <w:top w:val="none" w:sz="0" w:space="0" w:color="auto"/>
        <w:left w:val="none" w:sz="0" w:space="0" w:color="auto"/>
        <w:bottom w:val="none" w:sz="0" w:space="0" w:color="auto"/>
        <w:right w:val="none" w:sz="0" w:space="0" w:color="auto"/>
      </w:divBdr>
    </w:div>
    <w:div w:id="1542478211">
      <w:bodyDiv w:val="1"/>
      <w:marLeft w:val="0"/>
      <w:marRight w:val="0"/>
      <w:marTop w:val="0"/>
      <w:marBottom w:val="0"/>
      <w:divBdr>
        <w:top w:val="none" w:sz="0" w:space="0" w:color="auto"/>
        <w:left w:val="none" w:sz="0" w:space="0" w:color="auto"/>
        <w:bottom w:val="none" w:sz="0" w:space="0" w:color="auto"/>
        <w:right w:val="none" w:sz="0" w:space="0" w:color="auto"/>
      </w:divBdr>
    </w:div>
    <w:div w:id="1552769038">
      <w:bodyDiv w:val="1"/>
      <w:marLeft w:val="0"/>
      <w:marRight w:val="0"/>
      <w:marTop w:val="0"/>
      <w:marBottom w:val="0"/>
      <w:divBdr>
        <w:top w:val="none" w:sz="0" w:space="0" w:color="auto"/>
        <w:left w:val="none" w:sz="0" w:space="0" w:color="auto"/>
        <w:bottom w:val="none" w:sz="0" w:space="0" w:color="auto"/>
        <w:right w:val="none" w:sz="0" w:space="0" w:color="auto"/>
      </w:divBdr>
    </w:div>
    <w:div w:id="1555041214">
      <w:bodyDiv w:val="1"/>
      <w:marLeft w:val="0"/>
      <w:marRight w:val="0"/>
      <w:marTop w:val="0"/>
      <w:marBottom w:val="0"/>
      <w:divBdr>
        <w:top w:val="none" w:sz="0" w:space="0" w:color="auto"/>
        <w:left w:val="none" w:sz="0" w:space="0" w:color="auto"/>
        <w:bottom w:val="none" w:sz="0" w:space="0" w:color="auto"/>
        <w:right w:val="none" w:sz="0" w:space="0" w:color="auto"/>
      </w:divBdr>
    </w:div>
    <w:div w:id="1716005485">
      <w:bodyDiv w:val="1"/>
      <w:marLeft w:val="0"/>
      <w:marRight w:val="0"/>
      <w:marTop w:val="0"/>
      <w:marBottom w:val="0"/>
      <w:divBdr>
        <w:top w:val="none" w:sz="0" w:space="0" w:color="auto"/>
        <w:left w:val="none" w:sz="0" w:space="0" w:color="auto"/>
        <w:bottom w:val="none" w:sz="0" w:space="0" w:color="auto"/>
        <w:right w:val="none" w:sz="0" w:space="0" w:color="auto"/>
      </w:divBdr>
    </w:div>
    <w:div w:id="1865707011">
      <w:bodyDiv w:val="1"/>
      <w:marLeft w:val="0"/>
      <w:marRight w:val="0"/>
      <w:marTop w:val="0"/>
      <w:marBottom w:val="0"/>
      <w:divBdr>
        <w:top w:val="none" w:sz="0" w:space="0" w:color="auto"/>
        <w:left w:val="none" w:sz="0" w:space="0" w:color="auto"/>
        <w:bottom w:val="none" w:sz="0" w:space="0" w:color="auto"/>
        <w:right w:val="none" w:sz="0" w:space="0" w:color="auto"/>
      </w:divBdr>
    </w:div>
    <w:div w:id="1936011318">
      <w:bodyDiv w:val="1"/>
      <w:marLeft w:val="0"/>
      <w:marRight w:val="0"/>
      <w:marTop w:val="0"/>
      <w:marBottom w:val="0"/>
      <w:divBdr>
        <w:top w:val="none" w:sz="0" w:space="0" w:color="auto"/>
        <w:left w:val="none" w:sz="0" w:space="0" w:color="auto"/>
        <w:bottom w:val="none" w:sz="0" w:space="0" w:color="auto"/>
        <w:right w:val="none" w:sz="0" w:space="0" w:color="auto"/>
      </w:divBdr>
    </w:div>
    <w:div w:id="1979601621">
      <w:bodyDiv w:val="1"/>
      <w:marLeft w:val="0"/>
      <w:marRight w:val="0"/>
      <w:marTop w:val="0"/>
      <w:marBottom w:val="0"/>
      <w:divBdr>
        <w:top w:val="none" w:sz="0" w:space="0" w:color="auto"/>
        <w:left w:val="none" w:sz="0" w:space="0" w:color="auto"/>
        <w:bottom w:val="none" w:sz="0" w:space="0" w:color="auto"/>
        <w:right w:val="none" w:sz="0" w:space="0" w:color="auto"/>
      </w:divBdr>
    </w:div>
    <w:div w:id="2043168198">
      <w:bodyDiv w:val="1"/>
      <w:marLeft w:val="0"/>
      <w:marRight w:val="0"/>
      <w:marTop w:val="0"/>
      <w:marBottom w:val="0"/>
      <w:divBdr>
        <w:top w:val="none" w:sz="0" w:space="0" w:color="auto"/>
        <w:left w:val="none" w:sz="0" w:space="0" w:color="auto"/>
        <w:bottom w:val="none" w:sz="0" w:space="0" w:color="auto"/>
        <w:right w:val="none" w:sz="0" w:space="0" w:color="auto"/>
      </w:divBdr>
    </w:div>
    <w:div w:id="20792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AA57F9A88C66CFCC720A999A759A1BC83968EAA5312C05B682F8D8F43023CC8C60047D7825AA88E3F1F6BD2BA53XA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BAA57F9A88C66CFCC720A999A759A1BC83968EAF5013C05B682F8D8F43023CC8C60047D7825AA88E3F1F6BD2BA53XA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C91BE-EED0-43D7-BFB9-75DED6B0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25</Pages>
  <Words>9605</Words>
  <Characters>54753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zhulin</cp:lastModifiedBy>
  <cp:revision>16</cp:revision>
  <cp:lastPrinted>2026-10-07T11:29:00Z</cp:lastPrinted>
  <dcterms:created xsi:type="dcterms:W3CDTF">2026-03-03T09:45:00Z</dcterms:created>
  <dcterms:modified xsi:type="dcterms:W3CDTF">2026-10-12T07:37:00Z</dcterms:modified>
</cp:coreProperties>
</file>