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13C" w:rsidRDefault="00AC113C" w:rsidP="00AC113C">
      <w:pPr>
        <w:pStyle w:val="af3"/>
        <w:spacing w:before="0" w:beforeAutospacing="0" w:after="0" w:afterAutospacing="0" w:line="288" w:lineRule="atLeast"/>
        <w:ind w:firstLine="540"/>
        <w:jc w:val="center"/>
        <w:rPr>
          <w:sz w:val="28"/>
          <w:szCs w:val="28"/>
        </w:rPr>
      </w:pPr>
      <w:r w:rsidRPr="00AC113C">
        <w:rPr>
          <w:sz w:val="28"/>
          <w:szCs w:val="28"/>
        </w:rPr>
        <w:t>Изменения в извещение об осуществлении закупки</w:t>
      </w:r>
    </w:p>
    <w:p w:rsidR="000930E3" w:rsidRDefault="00AC113C" w:rsidP="00BD6B5C">
      <w:pPr>
        <w:widowControl w:val="0"/>
        <w:tabs>
          <w:tab w:val="left" w:pos="74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32DD7" w:rsidRPr="00032DD7" w:rsidRDefault="00032DD7" w:rsidP="00BD6B5C">
      <w:pPr>
        <w:widowControl w:val="0"/>
        <w:tabs>
          <w:tab w:val="left" w:pos="7440"/>
        </w:tabs>
        <w:jc w:val="center"/>
        <w:rPr>
          <w:sz w:val="28"/>
          <w:szCs w:val="28"/>
        </w:rPr>
      </w:pPr>
    </w:p>
    <w:p w:rsidR="00774B5C" w:rsidRPr="00032DD7" w:rsidRDefault="006F495D">
      <w:pPr>
        <w:jc w:val="both"/>
        <w:rPr>
          <w:sz w:val="28"/>
          <w:szCs w:val="28"/>
        </w:rPr>
      </w:pPr>
      <w:r w:rsidRPr="00032DD7">
        <w:rPr>
          <w:sz w:val="28"/>
          <w:szCs w:val="28"/>
        </w:rPr>
        <w:t xml:space="preserve">г. Тюмень                                                                                  </w:t>
      </w:r>
      <w:r w:rsidR="00A96AD6" w:rsidRPr="00032DD7">
        <w:rPr>
          <w:sz w:val="28"/>
          <w:szCs w:val="28"/>
        </w:rPr>
        <w:t xml:space="preserve"> </w:t>
      </w:r>
      <w:r w:rsidR="00D52A0C">
        <w:rPr>
          <w:sz w:val="28"/>
          <w:szCs w:val="28"/>
        </w:rPr>
        <w:t xml:space="preserve">        25</w:t>
      </w:r>
      <w:r w:rsidR="00B8555D">
        <w:rPr>
          <w:sz w:val="28"/>
          <w:szCs w:val="28"/>
        </w:rPr>
        <w:t>.09.</w:t>
      </w:r>
      <w:r w:rsidR="00A96AD6" w:rsidRPr="00032DD7">
        <w:rPr>
          <w:sz w:val="28"/>
          <w:szCs w:val="28"/>
        </w:rPr>
        <w:t>2026</w:t>
      </w:r>
      <w:r w:rsidR="00C916A6" w:rsidRPr="00032DD7">
        <w:rPr>
          <w:sz w:val="28"/>
          <w:szCs w:val="28"/>
        </w:rPr>
        <w:t>г.</w:t>
      </w:r>
    </w:p>
    <w:p w:rsidR="00774B5C" w:rsidRDefault="006F495D">
      <w:pPr>
        <w:jc w:val="both"/>
        <w:rPr>
          <w:sz w:val="28"/>
          <w:szCs w:val="28"/>
        </w:rPr>
      </w:pPr>
      <w:r w:rsidRPr="00032DD7">
        <w:rPr>
          <w:sz w:val="28"/>
          <w:szCs w:val="28"/>
        </w:rPr>
        <w:t xml:space="preserve">        </w:t>
      </w:r>
    </w:p>
    <w:p w:rsidR="00032DD7" w:rsidRPr="00032DD7" w:rsidRDefault="00032DD7">
      <w:pPr>
        <w:jc w:val="both"/>
        <w:rPr>
          <w:sz w:val="28"/>
          <w:szCs w:val="28"/>
        </w:rPr>
      </w:pPr>
    </w:p>
    <w:p w:rsidR="00C916A6" w:rsidRDefault="00AC113C" w:rsidP="00C916A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заказчика: </w:t>
      </w:r>
      <w:r w:rsidR="00C916A6" w:rsidRPr="00032DD7">
        <w:rPr>
          <w:sz w:val="28"/>
          <w:szCs w:val="28"/>
        </w:rPr>
        <w:t>Управление Федеральной службы по ветеринарному и фитосанитарному надзору по Тюменской области, Ямало-Ненецкому и Ханты-</w:t>
      </w:r>
      <w:r>
        <w:rPr>
          <w:sz w:val="28"/>
          <w:szCs w:val="28"/>
        </w:rPr>
        <w:t>Мансийскому автономным округам</w:t>
      </w:r>
    </w:p>
    <w:p w:rsidR="00AC113C" w:rsidRPr="0056423D" w:rsidRDefault="00AC113C" w:rsidP="00AC113C">
      <w:pPr>
        <w:ind w:firstLine="709"/>
        <w:jc w:val="both"/>
        <w:rPr>
          <w:sz w:val="28"/>
          <w:szCs w:val="28"/>
        </w:rPr>
      </w:pPr>
      <w:r w:rsidRPr="0056423D">
        <w:rPr>
          <w:sz w:val="28"/>
          <w:szCs w:val="28"/>
        </w:rPr>
        <w:t xml:space="preserve">Номер извещения: </w:t>
      </w:r>
      <w:r w:rsidR="00B8555D">
        <w:rPr>
          <w:sz w:val="28"/>
          <w:szCs w:val="28"/>
        </w:rPr>
        <w:t xml:space="preserve">0367100021326000011 </w:t>
      </w:r>
      <w:r w:rsidRPr="0056423D">
        <w:rPr>
          <w:sz w:val="28"/>
          <w:szCs w:val="28"/>
        </w:rPr>
        <w:t xml:space="preserve"> </w:t>
      </w:r>
    </w:p>
    <w:p w:rsidR="00AC113C" w:rsidRDefault="00AC113C" w:rsidP="00AC113C">
      <w:pPr>
        <w:ind w:firstLine="709"/>
        <w:jc w:val="both"/>
        <w:rPr>
          <w:sz w:val="28"/>
          <w:szCs w:val="28"/>
        </w:rPr>
      </w:pPr>
      <w:r w:rsidRPr="0056423D">
        <w:rPr>
          <w:sz w:val="28"/>
          <w:szCs w:val="28"/>
        </w:rPr>
        <w:t xml:space="preserve">ИКЗ: </w:t>
      </w:r>
      <w:r w:rsidR="00B8555D" w:rsidRPr="00B8555D">
        <w:rPr>
          <w:sz w:val="28"/>
          <w:szCs w:val="28"/>
        </w:rPr>
        <w:t>26 1 7203157641 720301001 0023 001 6203 242</w:t>
      </w:r>
    </w:p>
    <w:p w:rsidR="00AE4883" w:rsidRPr="0056423D" w:rsidRDefault="00AE4883" w:rsidP="00AE48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 контракта: </w:t>
      </w:r>
      <w:r w:rsidR="00B8555D">
        <w:rPr>
          <w:sz w:val="28"/>
          <w:szCs w:val="28"/>
        </w:rPr>
        <w:t>в</w:t>
      </w:r>
      <w:r w:rsidR="00B8555D" w:rsidRPr="00B8555D">
        <w:rPr>
          <w:sz w:val="28"/>
          <w:szCs w:val="28"/>
        </w:rPr>
        <w:t xml:space="preserve"> сфере ИКТ на оказание услуг по сопровождению программного обеспечения объекта учета Рабочие станции общего назначения</w:t>
      </w:r>
    </w:p>
    <w:p w:rsidR="00AC113C" w:rsidRPr="00032DD7" w:rsidRDefault="00AC113C" w:rsidP="00C916A6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774B5C" w:rsidRPr="00032DD7" w:rsidRDefault="00AC113C" w:rsidP="00C916A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C916A6" w:rsidRPr="00032DD7">
        <w:rPr>
          <w:color w:val="000000"/>
          <w:sz w:val="28"/>
          <w:szCs w:val="28"/>
        </w:rPr>
        <w:t xml:space="preserve"> соответствии </w:t>
      </w:r>
      <w:r>
        <w:rPr>
          <w:bCs/>
          <w:color w:val="000000"/>
          <w:sz w:val="28"/>
          <w:szCs w:val="28"/>
        </w:rPr>
        <w:t xml:space="preserve">с </w:t>
      </w:r>
      <w:proofErr w:type="gramStart"/>
      <w:r>
        <w:rPr>
          <w:bCs/>
          <w:color w:val="000000"/>
          <w:sz w:val="28"/>
          <w:szCs w:val="28"/>
        </w:rPr>
        <w:t>ч</w:t>
      </w:r>
      <w:proofErr w:type="gramEnd"/>
      <w:r>
        <w:rPr>
          <w:bCs/>
          <w:color w:val="000000"/>
          <w:sz w:val="28"/>
          <w:szCs w:val="28"/>
        </w:rPr>
        <w:t>. 4</w:t>
      </w:r>
      <w:r w:rsidR="00864ACA" w:rsidRPr="00032DD7">
        <w:rPr>
          <w:bCs/>
          <w:color w:val="000000"/>
          <w:sz w:val="28"/>
          <w:szCs w:val="28"/>
        </w:rPr>
        <w:t xml:space="preserve"> </w:t>
      </w:r>
      <w:r w:rsidR="00B537AC" w:rsidRPr="00032DD7">
        <w:rPr>
          <w:bCs/>
          <w:color w:val="000000"/>
          <w:sz w:val="28"/>
          <w:szCs w:val="28"/>
        </w:rPr>
        <w:t xml:space="preserve">ст. </w:t>
      </w:r>
      <w:r>
        <w:rPr>
          <w:bCs/>
          <w:color w:val="000000"/>
          <w:sz w:val="28"/>
          <w:szCs w:val="28"/>
        </w:rPr>
        <w:t>42</w:t>
      </w:r>
      <w:r w:rsidR="000930E3" w:rsidRPr="00032DD7">
        <w:rPr>
          <w:bCs/>
          <w:color w:val="000000"/>
          <w:sz w:val="28"/>
          <w:szCs w:val="28"/>
        </w:rPr>
        <w:t xml:space="preserve"> </w:t>
      </w:r>
      <w:r w:rsidR="00B537AC" w:rsidRPr="00032DD7">
        <w:rPr>
          <w:bCs/>
          <w:color w:val="000000"/>
          <w:sz w:val="28"/>
          <w:szCs w:val="28"/>
        </w:rPr>
        <w:t>Фед</w:t>
      </w:r>
      <w:r w:rsidR="00864ACA" w:rsidRPr="00032DD7">
        <w:rPr>
          <w:bCs/>
          <w:color w:val="000000"/>
          <w:sz w:val="28"/>
          <w:szCs w:val="28"/>
        </w:rPr>
        <w:t>ерального закона от 05.04.2013 №</w:t>
      </w:r>
      <w:r w:rsidR="00B537AC" w:rsidRPr="00032DD7">
        <w:rPr>
          <w:bCs/>
          <w:color w:val="000000"/>
          <w:sz w:val="28"/>
          <w:szCs w:val="28"/>
        </w:rPr>
        <w:t xml:space="preserve"> 44-ФЗ «О контрактной системе в сфере закупок товаров, работ, услуг для обеспечения государственных и муниципальных нужд», </w:t>
      </w:r>
      <w:r>
        <w:rPr>
          <w:color w:val="000000"/>
          <w:sz w:val="28"/>
          <w:szCs w:val="28"/>
        </w:rPr>
        <w:t>Заказчик вносит следующие изменения в извещение</w:t>
      </w:r>
      <w:r w:rsidR="00C916A6" w:rsidRPr="00032DD7">
        <w:rPr>
          <w:color w:val="000000"/>
          <w:sz w:val="28"/>
          <w:szCs w:val="28"/>
        </w:rPr>
        <w:t>:</w:t>
      </w:r>
    </w:p>
    <w:p w:rsidR="00AC113C" w:rsidRPr="00AC113C" w:rsidRDefault="00AC113C" w:rsidP="00563600">
      <w:pPr>
        <w:numPr>
          <w:ilvl w:val="0"/>
          <w:numId w:val="1"/>
        </w:numPr>
        <w:tabs>
          <w:tab w:val="clear" w:pos="0"/>
          <w:tab w:val="num" w:pos="993"/>
        </w:tabs>
        <w:ind w:left="0" w:firstLine="709"/>
        <w:contextualSpacing/>
        <w:jc w:val="both"/>
        <w:rPr>
          <w:bCs/>
          <w:sz w:val="28"/>
          <w:szCs w:val="28"/>
        </w:rPr>
      </w:pPr>
      <w:r w:rsidRPr="00AC113C">
        <w:rPr>
          <w:bCs/>
          <w:sz w:val="28"/>
          <w:szCs w:val="28"/>
        </w:rPr>
        <w:t xml:space="preserve">Адрес электронной почты в извещении изменить на: </w:t>
      </w:r>
      <w:proofErr w:type="spellStart"/>
      <w:r w:rsidR="00AA362F">
        <w:rPr>
          <w:sz w:val="28"/>
          <w:szCs w:val="28"/>
          <w:lang w:val="en-US"/>
        </w:rPr>
        <w:t>rosselhoz</w:t>
      </w:r>
      <w:proofErr w:type="spellEnd"/>
      <w:r w:rsidR="00AA362F" w:rsidRPr="00AA362F">
        <w:rPr>
          <w:sz w:val="28"/>
          <w:szCs w:val="28"/>
        </w:rPr>
        <w:t>@</w:t>
      </w:r>
      <w:proofErr w:type="spellStart"/>
      <w:r w:rsidR="00AA362F">
        <w:rPr>
          <w:sz w:val="28"/>
          <w:szCs w:val="28"/>
          <w:lang w:val="en-US"/>
        </w:rPr>
        <w:t>yandex</w:t>
      </w:r>
      <w:proofErr w:type="spellEnd"/>
      <w:r w:rsidR="00AA362F" w:rsidRPr="00AA362F">
        <w:rPr>
          <w:sz w:val="28"/>
          <w:szCs w:val="28"/>
        </w:rPr>
        <w:t>.</w:t>
      </w:r>
      <w:proofErr w:type="spellStart"/>
      <w:r w:rsidR="00AA362F">
        <w:rPr>
          <w:sz w:val="28"/>
          <w:szCs w:val="28"/>
          <w:lang w:val="en-US"/>
        </w:rPr>
        <w:t>ru</w:t>
      </w:r>
      <w:proofErr w:type="spellEnd"/>
    </w:p>
    <w:p w:rsidR="00AC113C" w:rsidRPr="00AC113C" w:rsidRDefault="00AC113C" w:rsidP="00563600">
      <w:pPr>
        <w:numPr>
          <w:ilvl w:val="0"/>
          <w:numId w:val="1"/>
        </w:numPr>
        <w:tabs>
          <w:tab w:val="clear" w:pos="0"/>
          <w:tab w:val="num" w:pos="993"/>
        </w:tabs>
        <w:ind w:left="0"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Срок подачи ценовой информации продлить до </w:t>
      </w:r>
      <w:r w:rsidR="00AA362F">
        <w:rPr>
          <w:sz w:val="28"/>
          <w:szCs w:val="28"/>
        </w:rPr>
        <w:t xml:space="preserve">11:00 часов </w:t>
      </w:r>
      <w:r>
        <w:rPr>
          <w:sz w:val="28"/>
          <w:szCs w:val="28"/>
        </w:rPr>
        <w:t>«</w:t>
      </w:r>
      <w:r w:rsidR="00AA362F"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 w:rsidR="00B8555D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2026 года. </w:t>
      </w:r>
    </w:p>
    <w:p w:rsidR="00774B5C" w:rsidRPr="00032DD7" w:rsidRDefault="00774B5C" w:rsidP="00AC113C">
      <w:pPr>
        <w:contextualSpacing/>
        <w:jc w:val="both"/>
        <w:rPr>
          <w:sz w:val="28"/>
          <w:szCs w:val="28"/>
        </w:rPr>
      </w:pPr>
    </w:p>
    <w:p w:rsidR="00032DD7" w:rsidRPr="00032DD7" w:rsidRDefault="00032DD7" w:rsidP="00032DD7">
      <w:pPr>
        <w:ind w:left="709"/>
        <w:contextualSpacing/>
        <w:jc w:val="both"/>
        <w:rPr>
          <w:sz w:val="28"/>
          <w:szCs w:val="28"/>
        </w:rPr>
      </w:pPr>
    </w:p>
    <w:p w:rsidR="00AC113C" w:rsidRPr="00AC113C" w:rsidRDefault="00AC113C" w:rsidP="00AC113C">
      <w:pPr>
        <w:tabs>
          <w:tab w:val="center" w:pos="4818"/>
          <w:tab w:val="left" w:pos="7648"/>
        </w:tabs>
        <w:rPr>
          <w:bCs/>
          <w:sz w:val="28"/>
          <w:szCs w:val="28"/>
        </w:rPr>
      </w:pPr>
      <w:r w:rsidRPr="00AC113C">
        <w:rPr>
          <w:bCs/>
          <w:sz w:val="28"/>
          <w:szCs w:val="28"/>
          <w:u w:val="single"/>
        </w:rPr>
        <w:t>Руководитель контрактной службы</w:t>
      </w:r>
      <w:r w:rsidRPr="00AC113C">
        <w:rPr>
          <w:bCs/>
          <w:sz w:val="28"/>
          <w:szCs w:val="28"/>
        </w:rPr>
        <w:t xml:space="preserve">                                                     </w:t>
      </w:r>
      <w:r w:rsidRPr="00AC113C">
        <w:rPr>
          <w:bCs/>
          <w:sz w:val="28"/>
          <w:szCs w:val="28"/>
          <w:u w:val="single"/>
        </w:rPr>
        <w:t xml:space="preserve">Д.А. </w:t>
      </w:r>
      <w:proofErr w:type="spellStart"/>
      <w:r w:rsidRPr="00AC113C">
        <w:rPr>
          <w:bCs/>
          <w:sz w:val="28"/>
          <w:szCs w:val="28"/>
          <w:u w:val="single"/>
        </w:rPr>
        <w:t>Кульша</w:t>
      </w:r>
      <w:proofErr w:type="spellEnd"/>
      <w:r w:rsidRPr="00AC113C">
        <w:rPr>
          <w:bCs/>
          <w:sz w:val="28"/>
          <w:szCs w:val="28"/>
          <w:u w:val="single"/>
        </w:rPr>
        <w:t xml:space="preserve">  </w:t>
      </w:r>
    </w:p>
    <w:p w:rsidR="00AC113C" w:rsidRPr="00120B52" w:rsidRDefault="00AC113C" w:rsidP="00AC113C">
      <w:pPr>
        <w:tabs>
          <w:tab w:val="center" w:pos="4818"/>
          <w:tab w:val="left" w:pos="8477"/>
        </w:tabs>
        <w:jc w:val="both"/>
        <w:rPr>
          <w:bCs/>
        </w:rPr>
      </w:pPr>
      <w:r w:rsidRPr="009B0196">
        <w:rPr>
          <w:bCs/>
          <w:i/>
          <w:sz w:val="18"/>
          <w:szCs w:val="18"/>
        </w:rPr>
        <w:t xml:space="preserve">(должность руководителя (уполномоченного </w:t>
      </w:r>
      <w:r w:rsidRPr="009B0196">
        <w:rPr>
          <w:bCs/>
          <w:i/>
          <w:sz w:val="18"/>
          <w:szCs w:val="18"/>
        </w:rPr>
        <w:tab/>
        <w:t xml:space="preserve">                                                                                             (расшифровка подписи)   должностного лица) заказчика</w:t>
      </w:r>
      <w:r w:rsidRPr="00120B52">
        <w:rPr>
          <w:bCs/>
          <w:i/>
        </w:rPr>
        <w:t>)</w:t>
      </w:r>
      <w:r w:rsidRPr="00120B52">
        <w:rPr>
          <w:bCs/>
        </w:rPr>
        <w:t xml:space="preserve">         </w:t>
      </w:r>
    </w:p>
    <w:p w:rsidR="00774B5C" w:rsidRPr="00032DD7" w:rsidRDefault="00774B5C" w:rsidP="000F5FDB">
      <w:pPr>
        <w:tabs>
          <w:tab w:val="left" w:pos="6000"/>
        </w:tabs>
        <w:jc w:val="both"/>
        <w:rPr>
          <w:sz w:val="28"/>
          <w:szCs w:val="28"/>
        </w:rPr>
      </w:pPr>
    </w:p>
    <w:sectPr w:rsidR="00774B5C" w:rsidRPr="00032DD7" w:rsidSect="000930E3">
      <w:footerReference w:type="default" r:id="rId7"/>
      <w:footerReference w:type="first" r:id="rId8"/>
      <w:pgSz w:w="11906" w:h="16838"/>
      <w:pgMar w:top="1134" w:right="567" w:bottom="1134" w:left="1701" w:header="0" w:footer="13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A81" w:rsidRDefault="00514A81">
      <w:r>
        <w:separator/>
      </w:r>
    </w:p>
  </w:endnote>
  <w:endnote w:type="continuationSeparator" w:id="0">
    <w:p w:rsidR="00514A81" w:rsidRDefault="00514A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5C" w:rsidRDefault="00774B5C">
    <w:pPr>
      <w:widowControl w:val="0"/>
      <w:rPr>
        <w:b/>
        <w:bCs/>
        <w:sz w:val="26"/>
        <w:szCs w:val="2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AC" w:rsidRPr="000F5FDB" w:rsidRDefault="00B537AC" w:rsidP="000F5FDB">
    <w:pPr>
      <w:widowControl w:val="0"/>
      <w:rPr>
        <w:b/>
        <w:b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A81" w:rsidRDefault="00514A81">
      <w:r>
        <w:separator/>
      </w:r>
    </w:p>
  </w:footnote>
  <w:footnote w:type="continuationSeparator" w:id="0">
    <w:p w:rsidR="00514A81" w:rsidRDefault="00514A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06989"/>
    <w:multiLevelType w:val="multilevel"/>
    <w:tmpl w:val="0474531E"/>
    <w:lvl w:ilvl="0">
      <w:start w:val="1"/>
      <w:numFmt w:val="none"/>
      <w:suff w:val="nothing"/>
      <w:lvlText w:val=""/>
      <w:lvlJc w:val="left"/>
      <w:pPr>
        <w:tabs>
          <w:tab w:val="num" w:pos="257"/>
        </w:tabs>
        <w:ind w:left="257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257"/>
        </w:tabs>
        <w:ind w:left="25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257"/>
        </w:tabs>
        <w:ind w:left="25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57"/>
        </w:tabs>
        <w:ind w:left="25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57"/>
        </w:tabs>
        <w:ind w:left="25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257"/>
        </w:tabs>
        <w:ind w:left="25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257"/>
        </w:tabs>
        <w:ind w:left="25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257"/>
        </w:tabs>
        <w:ind w:left="25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257"/>
        </w:tabs>
        <w:ind w:left="257" w:firstLine="0"/>
      </w:pPr>
    </w:lvl>
  </w:abstractNum>
  <w:abstractNum w:abstractNumId="1">
    <w:nsid w:val="56F827C7"/>
    <w:multiLevelType w:val="multilevel"/>
    <w:tmpl w:val="49B06AEC"/>
    <w:lvl w:ilvl="0">
      <w:start w:val="1"/>
      <w:numFmt w:val="decimal"/>
      <w:lvlText w:val="%1."/>
      <w:lvlJc w:val="left"/>
      <w:pPr>
        <w:tabs>
          <w:tab w:val="num" w:pos="0"/>
        </w:tabs>
        <w:ind w:left="109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1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3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5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7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9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1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3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55" w:hanging="180"/>
      </w:pPr>
    </w:lvl>
  </w:abstractNum>
  <w:abstractNum w:abstractNumId="2">
    <w:nsid w:val="6CD917A8"/>
    <w:multiLevelType w:val="hybridMultilevel"/>
    <w:tmpl w:val="6A84DF34"/>
    <w:lvl w:ilvl="0" w:tplc="5EEE5A8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 w:grammar="clean"/>
  <w:defaultTabStop w:val="720"/>
  <w:autoHyphenation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774B5C"/>
    <w:rsid w:val="000114B3"/>
    <w:rsid w:val="00032DD7"/>
    <w:rsid w:val="000419BB"/>
    <w:rsid w:val="000509A5"/>
    <w:rsid w:val="00077455"/>
    <w:rsid w:val="000930E3"/>
    <w:rsid w:val="000931DA"/>
    <w:rsid w:val="000F5FDB"/>
    <w:rsid w:val="00113858"/>
    <w:rsid w:val="00123671"/>
    <w:rsid w:val="00153DD4"/>
    <w:rsid w:val="001E5B69"/>
    <w:rsid w:val="00226945"/>
    <w:rsid w:val="002863ED"/>
    <w:rsid w:val="002868DF"/>
    <w:rsid w:val="00295152"/>
    <w:rsid w:val="002C0C2D"/>
    <w:rsid w:val="003121A7"/>
    <w:rsid w:val="00340566"/>
    <w:rsid w:val="003913D1"/>
    <w:rsid w:val="00421A4A"/>
    <w:rsid w:val="00496FE7"/>
    <w:rsid w:val="004F2DB1"/>
    <w:rsid w:val="004F4077"/>
    <w:rsid w:val="00514A81"/>
    <w:rsid w:val="00563600"/>
    <w:rsid w:val="0056423D"/>
    <w:rsid w:val="00576676"/>
    <w:rsid w:val="005B25EA"/>
    <w:rsid w:val="00684A56"/>
    <w:rsid w:val="006F1FD6"/>
    <w:rsid w:val="006F495D"/>
    <w:rsid w:val="0072146B"/>
    <w:rsid w:val="007309BA"/>
    <w:rsid w:val="00732A29"/>
    <w:rsid w:val="00757E0E"/>
    <w:rsid w:val="00774B5C"/>
    <w:rsid w:val="007F49A8"/>
    <w:rsid w:val="008642D1"/>
    <w:rsid w:val="00864ACA"/>
    <w:rsid w:val="00874514"/>
    <w:rsid w:val="008B53E3"/>
    <w:rsid w:val="008B6178"/>
    <w:rsid w:val="00904DAD"/>
    <w:rsid w:val="00927AE9"/>
    <w:rsid w:val="00963F02"/>
    <w:rsid w:val="00983EC6"/>
    <w:rsid w:val="009E7CF6"/>
    <w:rsid w:val="00A44D17"/>
    <w:rsid w:val="00A96AD6"/>
    <w:rsid w:val="00AA362F"/>
    <w:rsid w:val="00AC113C"/>
    <w:rsid w:val="00AE0EAC"/>
    <w:rsid w:val="00AE4883"/>
    <w:rsid w:val="00AF188E"/>
    <w:rsid w:val="00B537AC"/>
    <w:rsid w:val="00B8555D"/>
    <w:rsid w:val="00BA7F37"/>
    <w:rsid w:val="00BD6B5C"/>
    <w:rsid w:val="00C54897"/>
    <w:rsid w:val="00C54D3B"/>
    <w:rsid w:val="00C6227F"/>
    <w:rsid w:val="00C8697E"/>
    <w:rsid w:val="00C916A6"/>
    <w:rsid w:val="00CE5C6A"/>
    <w:rsid w:val="00D335E5"/>
    <w:rsid w:val="00D52A0C"/>
    <w:rsid w:val="00D72B7C"/>
    <w:rsid w:val="00D8146A"/>
    <w:rsid w:val="00DB7071"/>
    <w:rsid w:val="00DE36E4"/>
    <w:rsid w:val="00DE6E3C"/>
    <w:rsid w:val="00DF0C58"/>
    <w:rsid w:val="00DF3553"/>
    <w:rsid w:val="00F35C93"/>
    <w:rsid w:val="00FC6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D3B"/>
    <w:pPr>
      <w:overflowPunct w:val="0"/>
    </w:pPr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54D3B"/>
    <w:rPr>
      <w:color w:val="0000FF" w:themeColor="hyperlink"/>
      <w:u w:val="single"/>
    </w:rPr>
  </w:style>
  <w:style w:type="character" w:customStyle="1" w:styleId="a4">
    <w:name w:val="Символ нумерации"/>
    <w:qFormat/>
    <w:rsid w:val="00C54D3B"/>
  </w:style>
  <w:style w:type="character" w:customStyle="1" w:styleId="a5">
    <w:name w:val="Верхний колонтитул Знак"/>
    <w:basedOn w:val="a0"/>
    <w:link w:val="a6"/>
    <w:qFormat/>
    <w:rsid w:val="00C54D3B"/>
    <w:rPr>
      <w:color w:val="00000A"/>
      <w:sz w:val="24"/>
      <w:szCs w:val="24"/>
    </w:rPr>
  </w:style>
  <w:style w:type="character" w:styleId="a7">
    <w:name w:val="Strong"/>
    <w:qFormat/>
    <w:rsid w:val="00C54D3B"/>
    <w:rPr>
      <w:b/>
      <w:bCs/>
    </w:rPr>
  </w:style>
  <w:style w:type="paragraph" w:styleId="a8">
    <w:name w:val="Title"/>
    <w:basedOn w:val="a"/>
    <w:next w:val="a9"/>
    <w:uiPriority w:val="10"/>
    <w:qFormat/>
    <w:rsid w:val="00C54D3B"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9">
    <w:name w:val="Body Text"/>
    <w:basedOn w:val="a"/>
    <w:rsid w:val="00C54D3B"/>
    <w:pPr>
      <w:spacing w:after="140" w:line="288" w:lineRule="auto"/>
    </w:pPr>
  </w:style>
  <w:style w:type="paragraph" w:styleId="aa">
    <w:name w:val="List"/>
    <w:basedOn w:val="a9"/>
    <w:rsid w:val="00C54D3B"/>
    <w:rPr>
      <w:rFonts w:cs="Arial"/>
    </w:rPr>
  </w:style>
  <w:style w:type="paragraph" w:styleId="ab">
    <w:name w:val="caption"/>
    <w:basedOn w:val="a"/>
    <w:qFormat/>
    <w:rsid w:val="00C54D3B"/>
    <w:pPr>
      <w:suppressLineNumbers/>
      <w:spacing w:before="120" w:after="120"/>
    </w:pPr>
    <w:rPr>
      <w:rFonts w:cs="Noto Sans Devanagari"/>
      <w:i/>
      <w:iCs/>
    </w:rPr>
  </w:style>
  <w:style w:type="paragraph" w:styleId="ac">
    <w:name w:val="index heading"/>
    <w:basedOn w:val="a"/>
    <w:qFormat/>
    <w:rsid w:val="00C54D3B"/>
    <w:pPr>
      <w:suppressLineNumbers/>
    </w:pPr>
    <w:rPr>
      <w:rFonts w:cs="Arial"/>
    </w:rPr>
  </w:style>
  <w:style w:type="paragraph" w:customStyle="1" w:styleId="1">
    <w:name w:val="Заголовок1"/>
    <w:basedOn w:val="a"/>
    <w:next w:val="a9"/>
    <w:qFormat/>
    <w:rsid w:val="00C54D3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rsid w:val="00C54D3B"/>
    <w:pPr>
      <w:suppressLineNumbers/>
      <w:spacing w:before="120" w:after="120"/>
    </w:pPr>
    <w:rPr>
      <w:rFonts w:cs="Arial"/>
      <w:i/>
      <w:iCs/>
    </w:rPr>
  </w:style>
  <w:style w:type="paragraph" w:styleId="ad">
    <w:name w:val="List Paragraph"/>
    <w:basedOn w:val="a"/>
    <w:uiPriority w:val="34"/>
    <w:qFormat/>
    <w:rsid w:val="00C54D3B"/>
    <w:pPr>
      <w:ind w:left="720"/>
      <w:contextualSpacing/>
    </w:pPr>
  </w:style>
  <w:style w:type="paragraph" w:customStyle="1" w:styleId="ae">
    <w:name w:val="Содержимое таблицы"/>
    <w:basedOn w:val="a"/>
    <w:qFormat/>
    <w:rsid w:val="00C54D3B"/>
    <w:pPr>
      <w:suppressLineNumbers/>
    </w:pPr>
  </w:style>
  <w:style w:type="paragraph" w:customStyle="1" w:styleId="af">
    <w:name w:val="Заголовок таблицы"/>
    <w:basedOn w:val="ae"/>
    <w:qFormat/>
    <w:rsid w:val="00C54D3B"/>
    <w:pPr>
      <w:jc w:val="center"/>
    </w:pPr>
    <w:rPr>
      <w:b/>
      <w:bCs/>
    </w:rPr>
  </w:style>
  <w:style w:type="paragraph" w:customStyle="1" w:styleId="af0">
    <w:name w:val="Колонтитул"/>
    <w:basedOn w:val="a"/>
    <w:qFormat/>
    <w:rsid w:val="00C54D3B"/>
    <w:pPr>
      <w:suppressLineNumbers/>
      <w:tabs>
        <w:tab w:val="center" w:pos="4819"/>
        <w:tab w:val="right" w:pos="9638"/>
      </w:tabs>
    </w:pPr>
  </w:style>
  <w:style w:type="paragraph" w:styleId="af1">
    <w:name w:val="footer"/>
    <w:basedOn w:val="af0"/>
    <w:rsid w:val="00C54D3B"/>
  </w:style>
  <w:style w:type="paragraph" w:styleId="a6">
    <w:name w:val="header"/>
    <w:basedOn w:val="a"/>
    <w:link w:val="a5"/>
    <w:rsid w:val="00C54D3B"/>
    <w:pPr>
      <w:tabs>
        <w:tab w:val="center" w:pos="4677"/>
        <w:tab w:val="right" w:pos="9355"/>
      </w:tabs>
    </w:pPr>
  </w:style>
  <w:style w:type="paragraph" w:customStyle="1" w:styleId="3">
    <w:name w:val="Абзац списка3"/>
    <w:basedOn w:val="a"/>
    <w:qFormat/>
    <w:rsid w:val="00C54D3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  <w:style w:type="paragraph" w:styleId="af2">
    <w:name w:val="No Spacing"/>
    <w:qFormat/>
    <w:rsid w:val="00C54D3B"/>
    <w:rPr>
      <w:sz w:val="24"/>
      <w:szCs w:val="24"/>
    </w:rPr>
  </w:style>
  <w:style w:type="paragraph" w:styleId="af3">
    <w:name w:val="Normal (Web)"/>
    <w:basedOn w:val="a"/>
    <w:uiPriority w:val="99"/>
    <w:semiHidden/>
    <w:unhideWhenUsed/>
    <w:rsid w:val="00AC113C"/>
    <w:pPr>
      <w:suppressAutoHyphens w:val="0"/>
      <w:overflowPunct/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РАЗНОГЛАСИЙ</vt:lpstr>
    </vt:vector>
  </TitlesOfParts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</dc:title>
  <dc:creator>Пользоватьль</dc:creator>
  <cp:lastModifiedBy>l-72-05-04</cp:lastModifiedBy>
  <cp:revision>6</cp:revision>
  <cp:lastPrinted>2026-09-25T04:08:00Z</cp:lastPrinted>
  <dcterms:created xsi:type="dcterms:W3CDTF">2026-09-24T08:11:00Z</dcterms:created>
  <dcterms:modified xsi:type="dcterms:W3CDTF">2026-09-25T04:08:00Z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